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5B5" w:rsidRPr="001C4639" w:rsidRDefault="00DB1C80" w:rsidP="001C4639">
      <w:pPr>
        <w:rPr>
          <w:sz w:val="48"/>
          <w:szCs w:val="48"/>
        </w:rPr>
      </w:pPr>
      <w:r>
        <w:rPr>
          <w:sz w:val="48"/>
          <w:szCs w:val="48"/>
        </w:rPr>
        <w:t xml:space="preserve">An </w:t>
      </w:r>
      <w:r w:rsidR="005F14D4" w:rsidRPr="005F14D4">
        <w:rPr>
          <w:sz w:val="48"/>
          <w:szCs w:val="48"/>
        </w:rPr>
        <w:t>overview and analysis of protection and grounding techniq</w:t>
      </w:r>
      <w:r w:rsidR="001C4639">
        <w:rPr>
          <w:sz w:val="48"/>
          <w:szCs w:val="48"/>
        </w:rPr>
        <w:t>ues in Renewable energy</w:t>
      </w:r>
      <w:r w:rsidR="00B35669">
        <w:rPr>
          <w:sz w:val="48"/>
          <w:szCs w:val="48"/>
        </w:rPr>
        <w:t xml:space="preserve"> systems </w:t>
      </w:r>
      <w:bookmarkStart w:id="0" w:name="_GoBack"/>
      <w:bookmarkEnd w:id="0"/>
    </w:p>
    <w:p w:rsidR="008A55B5" w:rsidRPr="00466548" w:rsidRDefault="008A55B5" w:rsidP="00F01A57">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5F14D4" w:rsidRPr="00466548" w:rsidRDefault="005F14D4" w:rsidP="00F01A57">
      <w:pPr>
        <w:pStyle w:val="Author"/>
        <w:spacing w:before="0" w:after="0"/>
        <w:rPr>
          <w:rFonts w:eastAsia="MS Mincho"/>
          <w:sz w:val="20"/>
          <w:szCs w:val="20"/>
        </w:rPr>
      </w:pPr>
      <w:r>
        <w:rPr>
          <w:rFonts w:eastAsia="MS Mincho"/>
          <w:sz w:val="20"/>
          <w:szCs w:val="20"/>
        </w:rPr>
        <w:lastRenderedPageBreak/>
        <w:t>Anuradha</w:t>
      </w:r>
    </w:p>
    <w:p w:rsidR="005F14D4" w:rsidRPr="00466548" w:rsidRDefault="005F14D4" w:rsidP="00F01A57">
      <w:pPr>
        <w:pStyle w:val="Affiliation"/>
        <w:rPr>
          <w:rFonts w:eastAsia="MS Mincho"/>
        </w:rPr>
      </w:pPr>
      <w:r>
        <w:rPr>
          <w:rFonts w:eastAsia="MS Mincho"/>
        </w:rPr>
        <w:t>Electrical Engineering</w:t>
      </w:r>
    </w:p>
    <w:p w:rsidR="005F14D4" w:rsidRPr="00466548" w:rsidRDefault="005F14D4" w:rsidP="00F01A57">
      <w:pPr>
        <w:pStyle w:val="Affiliation"/>
        <w:rPr>
          <w:rFonts w:eastAsia="MS Mincho"/>
        </w:rPr>
      </w:pPr>
      <w:r>
        <w:rPr>
          <w:rFonts w:eastAsia="MS Mincho"/>
        </w:rPr>
        <w:t xml:space="preserve">COER, </w:t>
      </w:r>
      <w:proofErr w:type="spellStart"/>
      <w:r>
        <w:rPr>
          <w:rFonts w:eastAsia="MS Mincho"/>
        </w:rPr>
        <w:t>Roorkee</w:t>
      </w:r>
      <w:proofErr w:type="spellEnd"/>
    </w:p>
    <w:p w:rsidR="005F14D4" w:rsidRDefault="005F14D4" w:rsidP="00F01A57">
      <w:pPr>
        <w:pStyle w:val="Affiliation"/>
        <w:rPr>
          <w:rFonts w:eastAsia="MS Mincho"/>
        </w:rPr>
      </w:pPr>
      <w:proofErr w:type="spellStart"/>
      <w:r>
        <w:rPr>
          <w:rFonts w:eastAsia="MS Mincho"/>
        </w:rPr>
        <w:t>Roorkee</w:t>
      </w:r>
      <w:proofErr w:type="spellEnd"/>
      <w:r>
        <w:rPr>
          <w:rFonts w:eastAsia="MS Mincho"/>
        </w:rPr>
        <w:t>, India</w:t>
      </w:r>
      <w:proofErr w:type="spellStart"/>
      <w:r>
        <w:rPr>
          <w:rFonts w:eastAsia="MS Mincho"/>
        </w:rPr>
        <w:t xml:space="preserve"> </w:t>
      </w:r>
    </w:p>
    <w:p w:rsidR="00466548" w:rsidRDefault="005F14D4" w:rsidP="001C4639">
      <w:pPr>
        <w:pStyle w:val="Affiliation"/>
        <w:rPr>
          <w:rFonts w:eastAsia="MS Mincho"/>
        </w:rPr>
        <w:sectPr w:rsidR="00466548" w:rsidSect="001C4639">
          <w:type w:val="continuous"/>
          <w:pgSz w:w="11909" w:h="16834" w:code="9"/>
          <w:pgMar w:top="1440" w:right="1440" w:bottom="1440" w:left="1440" w:header="720" w:footer="720" w:gutter="0"/>
          <w:cols w:space="720"/>
          <w:docGrid w:linePitch="360"/>
        </w:sectPr>
      </w:pPr>
      <w:proofErr w:type="spellEnd"/>
      <w:r>
        <w:rPr>
          <w:rFonts w:eastAsia="MS Mincho"/>
        </w:rPr>
        <w:t>Singhanuradha99@gmail.com</w:t>
      </w:r>
    </w:p>
    <w:p w:rsidR="00466548" w:rsidRPr="00466548" w:rsidRDefault="00466548" w:rsidP="001C4639">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1C4639" w:rsidRDefault="00402841" w:rsidP="001C4639">
      <w:pPr>
        <w:pStyle w:val="Abstract"/>
        <w:spacing w:after="0"/>
        <w:ind w:firstLine="0"/>
        <w:rPr>
          <w:rFonts w:eastAsia="MS Mincho"/>
          <w:iCs/>
          <w:sz w:val="20"/>
          <w:szCs w:val="20"/>
        </w:rPr>
      </w:pPr>
      <w:r w:rsidRPr="001C4639">
        <w:rPr>
          <w:rFonts w:eastAsia="MS Mincho"/>
          <w:iCs/>
          <w:sz w:val="20"/>
          <w:szCs w:val="20"/>
        </w:rPr>
        <w:lastRenderedPageBreak/>
        <w:t>ABSTRACT</w:t>
      </w:r>
    </w:p>
    <w:p w:rsidR="005F14D4" w:rsidRPr="001C4639" w:rsidRDefault="005F14D4" w:rsidP="00F01A57">
      <w:pPr>
        <w:jc w:val="both"/>
      </w:pPr>
      <w:r w:rsidRPr="001C4639">
        <w:t xml:space="preserve">In renewable energy systems, </w:t>
      </w:r>
      <w:proofErr w:type="spellStart"/>
      <w:r w:rsidRPr="001C4639">
        <w:t>earthing</w:t>
      </w:r>
      <w:proofErr w:type="spellEnd"/>
      <w:r w:rsidRPr="001C4639">
        <w:t xml:space="preserve"> is essential for various components, including PV modules, inverters, wind turbine towers, and energy storage systems. Proper equipment grounding helps discharge fault currents safely, preventing electrical hazards and reducing the risk of equipment damage during normal operation and fault conditions. Moreover, in wind power systems, grounding is crucial for protecting against lightning strikes and static discharges.</w:t>
      </w:r>
      <w:r w:rsidR="00F01A57" w:rsidRPr="001C4639">
        <w:t xml:space="preserve"> Current paper</w:t>
      </w:r>
      <w:r w:rsidRPr="001C4639">
        <w:t xml:space="preserve"> explor</w:t>
      </w:r>
      <w:r w:rsidR="00F01A57" w:rsidRPr="001C4639">
        <w:t xml:space="preserve">es various </w:t>
      </w:r>
      <w:proofErr w:type="spellStart"/>
      <w:r w:rsidR="00F01A57" w:rsidRPr="001C4639">
        <w:t>earthing</w:t>
      </w:r>
      <w:proofErr w:type="spellEnd"/>
      <w:r w:rsidR="00F01A57" w:rsidRPr="001C4639">
        <w:t xml:space="preserve"> strategies for </w:t>
      </w:r>
      <w:r w:rsidR="00F01A57" w:rsidRPr="001C4639">
        <w:t>renewable energy installation</w:t>
      </w:r>
      <w:r w:rsidR="00F01A57" w:rsidRPr="001C4639">
        <w:t xml:space="preserve">s </w:t>
      </w:r>
      <w:r w:rsidRPr="001C4639">
        <w:t xml:space="preserve">considering the unique requirements of each. Grounding techniques for sensitive electronic loads, neutral grounding, and ground fault protection are also discussed to address specific challenges in </w:t>
      </w:r>
      <w:proofErr w:type="spellStart"/>
      <w:r w:rsidRPr="001C4639">
        <w:t>microgrid</w:t>
      </w:r>
      <w:proofErr w:type="spellEnd"/>
      <w:r w:rsidRPr="001C4639">
        <w:t xml:space="preserve"> applications. Compliance with safety standards and regulations related to </w:t>
      </w:r>
      <w:proofErr w:type="spellStart"/>
      <w:r w:rsidRPr="001C4639">
        <w:t>earthing</w:t>
      </w:r>
      <w:proofErr w:type="spellEnd"/>
      <w:r w:rsidRPr="001C4639">
        <w:t xml:space="preserve"> is essential for the safe and reliable operation of renewable energy systems.</w:t>
      </w:r>
    </w:p>
    <w:p w:rsidR="005F14D4" w:rsidRDefault="005F14D4" w:rsidP="00F01A57">
      <w:pPr>
        <w:pStyle w:val="keywords"/>
        <w:spacing w:after="0"/>
        <w:ind w:firstLine="0"/>
        <w:rPr>
          <w:b w:val="0"/>
          <w:bCs w:val="0"/>
          <w:i w:val="0"/>
          <w:iCs w:val="0"/>
          <w:noProof w:val="0"/>
          <w:sz w:val="24"/>
          <w:szCs w:val="24"/>
        </w:rPr>
      </w:pPr>
    </w:p>
    <w:p w:rsidR="008A55B5" w:rsidRDefault="005F14D4" w:rsidP="00F01A57">
      <w:pPr>
        <w:pStyle w:val="keywords"/>
        <w:spacing w:after="0"/>
        <w:ind w:firstLine="0"/>
        <w:rPr>
          <w:rFonts w:eastAsia="MS Mincho"/>
          <w:b w:val="0"/>
          <w:i w:val="0"/>
          <w:sz w:val="20"/>
          <w:szCs w:val="20"/>
        </w:rPr>
      </w:pPr>
      <w:r w:rsidRPr="00245950">
        <w:rPr>
          <w:sz w:val="24"/>
          <w:szCs w:val="24"/>
        </w:rPr>
        <w:t>.</w:t>
      </w:r>
      <w:r w:rsidR="0072064C" w:rsidRPr="00466548">
        <w:rPr>
          <w:rFonts w:eastAsia="MS Mincho"/>
          <w:i w:val="0"/>
          <w:sz w:val="20"/>
          <w:szCs w:val="20"/>
        </w:rPr>
        <w:t>Keywords</w:t>
      </w:r>
      <w:r w:rsidR="0072064C" w:rsidRPr="00466548">
        <w:rPr>
          <w:rFonts w:eastAsia="MS Mincho"/>
          <w:b w:val="0"/>
          <w:i w:val="0"/>
          <w:sz w:val="20"/>
          <w:szCs w:val="20"/>
        </w:rPr>
        <w:t>—</w:t>
      </w:r>
      <w:r w:rsidR="00F01A57">
        <w:rPr>
          <w:rFonts w:eastAsia="MS Mincho"/>
          <w:b w:val="0"/>
          <w:i w:val="0"/>
          <w:sz w:val="20"/>
          <w:szCs w:val="20"/>
        </w:rPr>
        <w:t>Grounding, Solar PV, Wind energy systems, Micro grid, Grid connected systems, Lighting protection</w:t>
      </w:r>
    </w:p>
    <w:p w:rsidR="00466548" w:rsidRPr="00466548" w:rsidRDefault="00466548" w:rsidP="00F01A57">
      <w:pPr>
        <w:pStyle w:val="keywords"/>
        <w:spacing w:after="0"/>
        <w:ind w:firstLine="0"/>
        <w:rPr>
          <w:rFonts w:eastAsia="MS Mincho"/>
          <w:b w:val="0"/>
          <w:i w:val="0"/>
          <w:sz w:val="20"/>
          <w:szCs w:val="20"/>
        </w:rPr>
      </w:pPr>
    </w:p>
    <w:p w:rsidR="008A55B5" w:rsidRPr="00402841" w:rsidRDefault="00402841" w:rsidP="00F01A57">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F01A57">
      <w:pPr>
        <w:rPr>
          <w:rFonts w:eastAsia="MS Mincho"/>
        </w:rPr>
      </w:pPr>
    </w:p>
    <w:p w:rsidR="00F01A57" w:rsidRDefault="00F01A57" w:rsidP="00F01A57">
      <w:pPr>
        <w:jc w:val="both"/>
      </w:pPr>
      <w:r>
        <w:t xml:space="preserve">The fundamental </w:t>
      </w:r>
      <w:r>
        <w:t>practice</w:t>
      </w:r>
      <w:r>
        <w:t xml:space="preserve"> of grounding is used in electrical systems to improve safety, guarantee equipment dependability, and reduce a variety of electrical dangers. It creates a low-resistance link between electrical parts and the ground of the Earth, enabling extra electrical energy to be safely released. The capacity of grounding to prevent electrical risks, safeguard equipment, and maintain the integrity of power distribution serves as a reminder of the significance of grounding in electrical systems</w:t>
      </w:r>
      <w:r>
        <w:t>, Following factors are important for any electrical system</w:t>
      </w:r>
    </w:p>
    <w:p w:rsidR="00F01A57" w:rsidRDefault="00F01A57" w:rsidP="00F01A57">
      <w:pPr>
        <w:jc w:val="both"/>
      </w:pPr>
      <w:proofErr w:type="gramStart"/>
      <w:r>
        <w:t>1.Electricity</w:t>
      </w:r>
      <w:proofErr w:type="gramEnd"/>
      <w:r>
        <w:t xml:space="preserve"> </w:t>
      </w:r>
      <w:proofErr w:type="spellStart"/>
      <w:r>
        <w:t>Security:</w:t>
      </w:r>
      <w:r>
        <w:t>Protection</w:t>
      </w:r>
      <w:proofErr w:type="spellEnd"/>
      <w:r>
        <w:t xml:space="preserve"> from Electrical Shock: Grounding creates a safe path for fault currents to go into the ground, reducing the possibility that humans coming into contact with live equipment would experience an electric shock. Both home and commercial situations require this.</w:t>
      </w:r>
    </w:p>
    <w:p w:rsidR="00F01A57" w:rsidRDefault="00F01A57" w:rsidP="00F01A57">
      <w:pPr>
        <w:jc w:val="both"/>
      </w:pPr>
      <w:r>
        <w:t>Personnel Safety: Proper grounding lowers the likelihood that static charges would accumulate on tools and surfaces, reducing the possibility of sparks and discharges that could hurt people or start fires to flammable materials.</w:t>
      </w:r>
    </w:p>
    <w:p w:rsidR="00F01A57" w:rsidRDefault="00F01A57" w:rsidP="00F01A57">
      <w:pPr>
        <w:jc w:val="both"/>
      </w:pPr>
      <w:proofErr w:type="gramStart"/>
      <w:r>
        <w:t>2.</w:t>
      </w:r>
      <w:r>
        <w:t>Equip</w:t>
      </w:r>
      <w:r>
        <w:t>ment</w:t>
      </w:r>
      <w:proofErr w:type="gramEnd"/>
      <w:r>
        <w:t xml:space="preserve"> </w:t>
      </w:r>
      <w:proofErr w:type="spellStart"/>
      <w:r>
        <w:t>Safety:</w:t>
      </w:r>
      <w:r>
        <w:t>Grounding</w:t>
      </w:r>
      <w:proofErr w:type="spellEnd"/>
      <w:r>
        <w:t xml:space="preserve"> assists in directing transient </w:t>
      </w:r>
      <w:proofErr w:type="spellStart"/>
      <w:r>
        <w:t>overvoltages</w:t>
      </w:r>
      <w:proofErr w:type="spellEnd"/>
      <w:r>
        <w:t>, such as those caused by lightning strikes or switching surges, away from sensitive equipment, preventing damage and lengthening device uptime.</w:t>
      </w:r>
    </w:p>
    <w:p w:rsidR="00F01A57" w:rsidRDefault="00F01A57" w:rsidP="00F01A57">
      <w:pPr>
        <w:jc w:val="both"/>
      </w:pPr>
      <w:proofErr w:type="gramStart"/>
      <w:r>
        <w:t>3.</w:t>
      </w:r>
      <w:r>
        <w:t>Stability</w:t>
      </w:r>
      <w:proofErr w:type="gramEnd"/>
      <w:r>
        <w:t xml:space="preserve"> and Reliability: Grounding reduces electrical noise and interference, ensuring that sensitive electronic equipment operates consistently without interference from electromagnetic waves (EMI).</w:t>
      </w:r>
    </w:p>
    <w:p w:rsidR="00F01A57" w:rsidRDefault="00F01A57" w:rsidP="00F01A57">
      <w:pPr>
        <w:jc w:val="both"/>
      </w:pPr>
      <w:proofErr w:type="gramStart"/>
      <w:r>
        <w:t>4.Prevention</w:t>
      </w:r>
      <w:proofErr w:type="gramEnd"/>
      <w:r>
        <w:t xml:space="preserve"> of Fires-</w:t>
      </w:r>
      <w:r>
        <w:t>Arcing and fire prevention: Grounding reduces the risk of electrical sparks and arcing, which can cause overheating and fires in electrical systems. Thermal damage can be avoided and safe operating temperatures can be maintained with proper grounding.</w:t>
      </w:r>
    </w:p>
    <w:p w:rsidR="00F01A57" w:rsidRPr="00F01A57" w:rsidRDefault="00F01A57" w:rsidP="00F01A57">
      <w:pPr>
        <w:pStyle w:val="Heading1"/>
        <w:rPr>
          <w:rFonts w:ascii="Times New Roman" w:hAnsi="Times New Roman"/>
          <w:sz w:val="20"/>
          <w:szCs w:val="20"/>
        </w:rPr>
      </w:pPr>
      <w:r w:rsidRPr="00F01A57">
        <w:rPr>
          <w:rFonts w:ascii="Times New Roman" w:hAnsi="Times New Roman"/>
          <w:sz w:val="20"/>
          <w:szCs w:val="20"/>
        </w:rPr>
        <w:t>GROUNDING IN ELECTRICAL SYSTEMS</w:t>
      </w:r>
    </w:p>
    <w:p w:rsidR="00F01A57" w:rsidRDefault="00F01A57" w:rsidP="00F01A57">
      <w:pPr>
        <w:jc w:val="both"/>
      </w:pPr>
      <w:r>
        <w:t xml:space="preserve">Grounding is one of the most crucial yet least understood factors in the design of electrical systems. A low impedance connection to the earth serves as grounding. Despite being a lousy conductor, the ground works well enough here. </w:t>
      </w:r>
    </w:p>
    <w:p w:rsidR="00F01A57" w:rsidRDefault="00F01A57" w:rsidP="00F01A57">
      <w:pPr>
        <w:jc w:val="both"/>
      </w:pPr>
    </w:p>
    <w:p w:rsidR="00F01A57" w:rsidRDefault="00F01A57" w:rsidP="00F01A57">
      <w:pPr>
        <w:jc w:val="both"/>
      </w:pPr>
      <w:r>
        <w:t xml:space="preserve">System grounding assists in finding and fixing </w:t>
      </w:r>
      <w:r>
        <w:t xml:space="preserve">following </w:t>
      </w:r>
      <w:r>
        <w:t xml:space="preserve">ground issues. </w:t>
      </w:r>
    </w:p>
    <w:p w:rsidR="00F01A57" w:rsidRDefault="00F01A57" w:rsidP="00F01A57">
      <w:pPr>
        <w:pStyle w:val="ListParagraph"/>
        <w:numPr>
          <w:ilvl w:val="0"/>
          <w:numId w:val="14"/>
        </w:numPr>
        <w:jc w:val="both"/>
      </w:pPr>
      <w:r>
        <w:t xml:space="preserve">Ground-fault current has a return path thanks to equipment grounding. </w:t>
      </w:r>
    </w:p>
    <w:p w:rsidR="00F01A57" w:rsidRDefault="00F01A57" w:rsidP="00F01A57">
      <w:pPr>
        <w:pStyle w:val="ListParagraph"/>
        <w:numPr>
          <w:ilvl w:val="0"/>
          <w:numId w:val="14"/>
        </w:numPr>
        <w:jc w:val="both"/>
      </w:pPr>
      <w:r>
        <w:t xml:space="preserve">Electrical conductivity and continuity are maintained by bonding. </w:t>
      </w:r>
    </w:p>
    <w:p w:rsidR="00F01A57" w:rsidRDefault="00F01A57" w:rsidP="00F01A57">
      <w:pPr>
        <w:pStyle w:val="ListParagraph"/>
        <w:numPr>
          <w:ilvl w:val="0"/>
          <w:numId w:val="14"/>
        </w:numPr>
        <w:jc w:val="both"/>
      </w:pPr>
      <w:r>
        <w:t xml:space="preserve">Wherever hazardous items are handled, static grounding lowers the risk of fires and explosions by preventing the buildup of static electricity. </w:t>
      </w:r>
    </w:p>
    <w:p w:rsidR="00F01A57" w:rsidRDefault="00F01A57" w:rsidP="00F01A57">
      <w:pPr>
        <w:pStyle w:val="ListParagraph"/>
        <w:numPr>
          <w:ilvl w:val="0"/>
          <w:numId w:val="14"/>
        </w:numPr>
        <w:jc w:val="both"/>
      </w:pPr>
      <w:r>
        <w:lastRenderedPageBreak/>
        <w:t xml:space="preserve">Grounding for lightning protection helps shield equipment and structures from direct hits. </w:t>
      </w:r>
    </w:p>
    <w:p w:rsidR="00F01A57" w:rsidRDefault="00F01A57" w:rsidP="00F01A57">
      <w:pPr>
        <w:pStyle w:val="ListParagraph"/>
        <w:numPr>
          <w:ilvl w:val="0"/>
          <w:numId w:val="14"/>
        </w:numPr>
        <w:jc w:val="both"/>
      </w:pPr>
      <w:r>
        <w:t>Surge arresters and overhead ground wires that are connected to the ground can reduce harmful system over</w:t>
      </w:r>
      <w:r>
        <w:t xml:space="preserve"> </w:t>
      </w:r>
      <w:r>
        <w:t xml:space="preserve">voltages to acceptable levels. </w:t>
      </w:r>
    </w:p>
    <w:p w:rsidR="00F01A57" w:rsidRDefault="00F01A57" w:rsidP="00F01A57">
      <w:pPr>
        <w:jc w:val="both"/>
      </w:pPr>
    </w:p>
    <w:p w:rsidR="00F01A57" w:rsidRPr="005A0805" w:rsidRDefault="005A0805" w:rsidP="005A0805">
      <w:pPr>
        <w:rPr>
          <w:b/>
        </w:rPr>
      </w:pPr>
      <w:r w:rsidRPr="005A0805">
        <w:rPr>
          <w:b/>
        </w:rPr>
        <w:t>III GROUNDING IN RENEWABLE ENERGY SYSTEMS</w:t>
      </w:r>
    </w:p>
    <w:p w:rsidR="00B66EB7" w:rsidRPr="00F01A57" w:rsidRDefault="005A0805" w:rsidP="00F01A57">
      <w:pPr>
        <w:jc w:val="both"/>
      </w:pPr>
      <w:r>
        <w:t>Grounding</w:t>
      </w:r>
      <w:r w:rsidR="005F14D4" w:rsidRPr="00F01A57">
        <w:t xml:space="preserve"> </w:t>
      </w:r>
      <w:proofErr w:type="gramStart"/>
      <w:r w:rsidR="005F14D4" w:rsidRPr="00F01A57">
        <w:t>systems,</w:t>
      </w:r>
      <w:proofErr w:type="gramEnd"/>
      <w:r w:rsidR="005F14D4" w:rsidRPr="00F01A57">
        <w:t xml:space="preserve"> play a vital role in ensuring the safety and reliable operation of renewable energy systems. As the adoption of renewable energy sources, such as solar photovoltaic (PV) systems and wind farms, continues to grow, understanding the significance of proper </w:t>
      </w:r>
      <w:proofErr w:type="spellStart"/>
      <w:r w:rsidR="005F14D4" w:rsidRPr="00F01A57">
        <w:t>earthing</w:t>
      </w:r>
      <w:proofErr w:type="spellEnd"/>
      <w:r w:rsidR="005F14D4" w:rsidRPr="00F01A57">
        <w:t xml:space="preserve"> becomes increasingly important. This abstract provides an overview of </w:t>
      </w:r>
      <w:proofErr w:type="spellStart"/>
      <w:r w:rsidR="005F14D4" w:rsidRPr="00F01A57">
        <w:t>earthing</w:t>
      </w:r>
      <w:proofErr w:type="spellEnd"/>
      <w:r w:rsidR="005F14D4" w:rsidRPr="00F01A57">
        <w:t xml:space="preserve"> systems for renewable energy systems, highlighting their importance in safeguarding equipment, personnel, and the environment. In renewable energy systems, equipment grounding involves connecting the metallic components, such as PV panels, inverters, and mounting structures, to the grounding system. This ensures a low-resistance path for fault currents, effectively isolating faults and protecting equipment during normal operation and fault conditions. Additionally, lightning protection measures, such as surge protection devices (SPDs) and lightning rods, are incorporated to safeguard renewable energy installations from the damaging effects of lightning strikes.</w:t>
      </w:r>
      <w:r w:rsidR="00B66EB7" w:rsidRPr="00F01A57">
        <w:t xml:space="preserve"> </w:t>
      </w:r>
      <w:proofErr w:type="spellStart"/>
      <w:r w:rsidR="00B66EB7" w:rsidRPr="00F01A57">
        <w:t>Earthing</w:t>
      </w:r>
      <w:proofErr w:type="spellEnd"/>
      <w:r w:rsidR="00B66EB7" w:rsidRPr="00F01A57">
        <w:t xml:space="preserve"> systems for renewable energy systems may include </w:t>
      </w:r>
    </w:p>
    <w:p w:rsidR="00B66EB7" w:rsidRPr="00F01A57" w:rsidRDefault="00B66EB7" w:rsidP="005A0805">
      <w:pPr>
        <w:pStyle w:val="ListParagraph"/>
        <w:numPr>
          <w:ilvl w:val="0"/>
          <w:numId w:val="18"/>
        </w:numPr>
        <w:jc w:val="both"/>
      </w:pPr>
      <w:r w:rsidRPr="00F01A57">
        <w:t xml:space="preserve">In solar PV installations, equipment grounding involves connecting the metal frames of PV modules, inverters, and other electrical components to the grounding system. This provides a safe path for fault currents and helps protect personnel during maintenance </w:t>
      </w:r>
      <w:proofErr w:type="gramStart"/>
      <w:r w:rsidRPr="00F01A57">
        <w:t>activities[</w:t>
      </w:r>
      <w:proofErr w:type="gramEnd"/>
      <w:r w:rsidRPr="00F01A57">
        <w:t>1].</w:t>
      </w:r>
    </w:p>
    <w:p w:rsidR="00B66EB7" w:rsidRPr="00F01A57" w:rsidRDefault="00B66EB7" w:rsidP="005A0805">
      <w:pPr>
        <w:pStyle w:val="ListParagraph"/>
        <w:numPr>
          <w:ilvl w:val="0"/>
          <w:numId w:val="18"/>
        </w:numPr>
        <w:jc w:val="both"/>
      </w:pPr>
      <w:r w:rsidRPr="00F01A57">
        <w:t xml:space="preserve">Wind turbines require robust grounding systems to ensure the safe discharge of lightning strikes and to provide a low-resistance path for fault currents. Proper grounding enhances the reliability of wind turbines and protects against electrical system </w:t>
      </w:r>
      <w:proofErr w:type="gramStart"/>
      <w:r w:rsidRPr="00F01A57">
        <w:t>damage[</w:t>
      </w:r>
      <w:proofErr w:type="gramEnd"/>
      <w:r w:rsidRPr="00F01A57">
        <w:t>2].</w:t>
      </w:r>
    </w:p>
    <w:p w:rsidR="00B66EB7" w:rsidRPr="00F01A57" w:rsidRDefault="00B66EB7" w:rsidP="005A0805">
      <w:pPr>
        <w:pStyle w:val="ListParagraph"/>
        <w:numPr>
          <w:ilvl w:val="0"/>
          <w:numId w:val="18"/>
        </w:numPr>
        <w:jc w:val="both"/>
      </w:pPr>
      <w:proofErr w:type="spellStart"/>
      <w:r w:rsidRPr="00F01A57">
        <w:t>Microgrids</w:t>
      </w:r>
      <w:proofErr w:type="spellEnd"/>
      <w:r w:rsidRPr="00F01A57">
        <w:t xml:space="preserve">, which can include renewable energy sources, energy storage, and local loads, require carefully designed grounding systems. Proper grounding is crucial to ensure the safe operation and effective islanding capability of </w:t>
      </w:r>
      <w:proofErr w:type="spellStart"/>
      <w:r w:rsidRPr="00F01A57">
        <w:t>microgrids</w:t>
      </w:r>
      <w:proofErr w:type="spellEnd"/>
      <w:r w:rsidR="005A0805">
        <w:t xml:space="preserve"> </w:t>
      </w:r>
      <w:r w:rsidRPr="00F01A57">
        <w:t>[3].</w:t>
      </w:r>
    </w:p>
    <w:p w:rsidR="00B66EB7" w:rsidRPr="00F01A57" w:rsidRDefault="00B66EB7" w:rsidP="005A0805">
      <w:pPr>
        <w:pStyle w:val="ListParagraph"/>
        <w:numPr>
          <w:ilvl w:val="0"/>
          <w:numId w:val="18"/>
        </w:numPr>
        <w:jc w:val="both"/>
      </w:pPr>
      <w:r w:rsidRPr="00F01A57">
        <w:t xml:space="preserve">Lightning Protection in Renewable Energy Systems    Renewable energy systems, especially those installed in open areas, are vulnerable to lightning strikes. Effective grounding and lightning protection systems are critical to prevent damage to equipment and ensure the safety of nearby structures and </w:t>
      </w:r>
      <w:proofErr w:type="gramStart"/>
      <w:r w:rsidRPr="00F01A57">
        <w:t>personnel[</w:t>
      </w:r>
      <w:proofErr w:type="gramEnd"/>
      <w:r w:rsidRPr="00F01A57">
        <w:t>4].</w:t>
      </w:r>
    </w:p>
    <w:p w:rsidR="00B66EB7" w:rsidRPr="00F01A57" w:rsidRDefault="00B66EB7" w:rsidP="005A0805">
      <w:pPr>
        <w:pStyle w:val="ListParagraph"/>
        <w:numPr>
          <w:ilvl w:val="0"/>
          <w:numId w:val="18"/>
        </w:numPr>
        <w:jc w:val="both"/>
      </w:pPr>
      <w:r w:rsidRPr="00F01A57">
        <w:t xml:space="preserve">Grid-connected renewable energy systems must meet specific grounding requirements according to local regulations and standards. Compliance with these standards is crucial to ensure safe and reliable grid </w:t>
      </w:r>
      <w:proofErr w:type="gramStart"/>
      <w:r w:rsidRPr="00F01A57">
        <w:t>integration[</w:t>
      </w:r>
      <w:proofErr w:type="gramEnd"/>
      <w:r w:rsidRPr="00F01A57">
        <w:t>5].</w:t>
      </w:r>
    </w:p>
    <w:p w:rsidR="005A0805" w:rsidRPr="005A0805" w:rsidRDefault="005A0805" w:rsidP="005A0805">
      <w:pPr>
        <w:rPr>
          <w:b/>
        </w:rPr>
      </w:pPr>
      <w:r>
        <w:rPr>
          <w:b/>
        </w:rPr>
        <w:t xml:space="preserve">IV </w:t>
      </w:r>
      <w:r w:rsidRPr="005A0805">
        <w:rPr>
          <w:b/>
        </w:rPr>
        <w:t>METHODS OF GROUNDING IN PV SYSTEMS</w:t>
      </w:r>
    </w:p>
    <w:p w:rsidR="00B66EB7" w:rsidRPr="00F01A57" w:rsidRDefault="005A0805" w:rsidP="00F01A57">
      <w:pPr>
        <w:jc w:val="both"/>
      </w:pPr>
      <w:r>
        <w:rPr>
          <w:b/>
        </w:rPr>
        <w:t xml:space="preserve">A. </w:t>
      </w:r>
      <w:r w:rsidRPr="005A0805">
        <w:rPr>
          <w:b/>
        </w:rPr>
        <w:t xml:space="preserve">Equipment grounding in solar </w:t>
      </w:r>
      <w:r>
        <w:rPr>
          <w:b/>
        </w:rPr>
        <w:t>PV</w:t>
      </w:r>
      <w:r w:rsidRPr="005A0805">
        <w:rPr>
          <w:b/>
        </w:rPr>
        <w:t xml:space="preserve"> systems: </w:t>
      </w:r>
      <w:r w:rsidR="00AA52A9" w:rsidRPr="00F01A57">
        <w:t>Equipment grounding in solar</w:t>
      </w:r>
      <w:r>
        <w:t xml:space="preserve"> photovoltaic (PV) systems is </w:t>
      </w:r>
      <w:proofErr w:type="spellStart"/>
      <w:r>
        <w:t>a</w:t>
      </w:r>
      <w:r w:rsidR="00AA52A9" w:rsidRPr="00F01A57">
        <w:t>of</w:t>
      </w:r>
      <w:proofErr w:type="spellEnd"/>
      <w:r w:rsidR="00AA52A9" w:rsidRPr="00F01A57">
        <w:t xml:space="preserve"> ensuring the safety and reliable operation of the installation. Equipment grounding involves connecting all metallic components, such as PV panels, inverters, and mounting structures, to the grounding system. The primary purpose of equipment grounding is to provide a low-resistance path for fault currents, which helps protect personnel and equipment from electrical hazards during normal </w:t>
      </w:r>
      <w:r w:rsidR="005347B1">
        <w:t>operation and fault conditions. T</w:t>
      </w:r>
      <w:r w:rsidR="00AA52A9" w:rsidRPr="00F01A57">
        <w:t>he NEC provides guidelines and requirements for the installation of solar PV systems, including equipment grounding. The NEC is a widely adopted standard for electrical installations in the Uni</w:t>
      </w:r>
      <w:r w:rsidR="00876569">
        <w:t>ted States and other countries.</w:t>
      </w:r>
    </w:p>
    <w:p w:rsidR="00B66EB7" w:rsidRPr="005A0805" w:rsidRDefault="005A0805" w:rsidP="00F01A57">
      <w:pPr>
        <w:jc w:val="both"/>
        <w:rPr>
          <w:b/>
        </w:rPr>
      </w:pPr>
      <w:r>
        <w:rPr>
          <w:b/>
        </w:rPr>
        <w:t xml:space="preserve">B. </w:t>
      </w:r>
      <w:r w:rsidR="00B66EB7" w:rsidRPr="005A0805">
        <w:rPr>
          <w:b/>
        </w:rPr>
        <w:t>Grounding PV Modules and Mounting Structures</w:t>
      </w:r>
    </w:p>
    <w:p w:rsidR="00B66EB7" w:rsidRPr="00F01A57" w:rsidRDefault="00AA52A9" w:rsidP="00F01A57">
      <w:pPr>
        <w:jc w:val="both"/>
      </w:pPr>
      <w:r w:rsidRPr="00F01A57">
        <w:t>Grounding the PV array prevents the accumulation of static charges on the module frames and provides a safe path for fault currents</w:t>
      </w:r>
      <w:r w:rsidR="005347B1">
        <w:t xml:space="preserve">. </w:t>
      </w:r>
      <w:r w:rsidRPr="00F01A57">
        <w:t>.</w:t>
      </w:r>
      <w:r w:rsidR="00B66EB7" w:rsidRPr="00F01A57">
        <w:t>Photovoltaic modules are typically mounted on metallic structures, such as racks or frames. The metallic frames of the PV modules and mounting structures must be connected to the grounding system. This connection ensures that any electrical fault on the PV module frames is quickly and safely discharged to the ground</w:t>
      </w:r>
      <w:proofErr w:type="gramStart"/>
      <w:r w:rsidR="00B66EB7" w:rsidRPr="00F01A57">
        <w:t>.[</w:t>
      </w:r>
      <w:proofErr w:type="gramEnd"/>
      <w:r w:rsidR="00B66EB7" w:rsidRPr="00F01A57">
        <w:t>6]</w:t>
      </w:r>
    </w:p>
    <w:p w:rsidR="00B66EB7" w:rsidRPr="005A0805" w:rsidRDefault="005A0805" w:rsidP="00F01A57">
      <w:pPr>
        <w:jc w:val="both"/>
        <w:rPr>
          <w:b/>
        </w:rPr>
      </w:pPr>
      <w:r>
        <w:rPr>
          <w:b/>
        </w:rPr>
        <w:t>C.</w:t>
      </w:r>
      <w:r w:rsidR="005347B1">
        <w:rPr>
          <w:b/>
        </w:rPr>
        <w:t xml:space="preserve"> </w:t>
      </w:r>
      <w:r w:rsidR="00B66EB7" w:rsidRPr="005A0805">
        <w:rPr>
          <w:b/>
        </w:rPr>
        <w:t>Inverter Grounding:</w:t>
      </w:r>
    </w:p>
    <w:p w:rsidR="00AA52A9" w:rsidRPr="00F01A57" w:rsidRDefault="00B66EB7" w:rsidP="00F01A57">
      <w:pPr>
        <w:jc w:val="both"/>
      </w:pPr>
      <w:r w:rsidRPr="00F01A57">
        <w:t xml:space="preserve"> PV inverters are responsible for converting DC electricity generated by the PV panels into AC power for grid integration. </w:t>
      </w:r>
      <w:r w:rsidR="00AA52A9" w:rsidRPr="00F01A57">
        <w:t xml:space="preserve">This can be fed into the electrical grid or used locally </w:t>
      </w:r>
      <w:r w:rsidRPr="00F01A57">
        <w:t xml:space="preserve">Proper grounding of inverters is essential to prevent the buildup of dangerous voltages and to ensure the safe operation of the </w:t>
      </w:r>
      <w:proofErr w:type="gramStart"/>
      <w:r w:rsidRPr="00F01A57">
        <w:t>equipment</w:t>
      </w:r>
      <w:r w:rsidR="005A0805">
        <w:t>[</w:t>
      </w:r>
      <w:proofErr w:type="gramEnd"/>
      <w:r w:rsidR="005A0805">
        <w:t>7]</w:t>
      </w:r>
    </w:p>
    <w:p w:rsidR="00AA52A9" w:rsidRPr="005A0805" w:rsidRDefault="005A0805" w:rsidP="00F01A57">
      <w:pPr>
        <w:jc w:val="both"/>
        <w:rPr>
          <w:b/>
        </w:rPr>
      </w:pPr>
      <w:r>
        <w:rPr>
          <w:b/>
        </w:rPr>
        <w:t xml:space="preserve">D. </w:t>
      </w:r>
      <w:r w:rsidR="00AA52A9" w:rsidRPr="005A0805">
        <w:rPr>
          <w:b/>
        </w:rPr>
        <w:t>Grounding Conductor Sizing and Material Selection:</w:t>
      </w:r>
    </w:p>
    <w:p w:rsidR="00AA52A9" w:rsidRPr="00F01A57" w:rsidRDefault="00AA52A9" w:rsidP="00F01A57">
      <w:pPr>
        <w:jc w:val="both"/>
      </w:pPr>
      <w:r w:rsidRPr="00F01A57">
        <w:t xml:space="preserve">The grounding conductor connecting the metallic components of the solar PV system to the grounding system must be appropriately sized to handle fault currents. Additionally, the selection of suitable grounding materials and installation methods is crucial to minimize resistance and ensure effective </w:t>
      </w:r>
      <w:proofErr w:type="gramStart"/>
      <w:r w:rsidRPr="00F01A57">
        <w:t>grounding[</w:t>
      </w:r>
      <w:proofErr w:type="gramEnd"/>
      <w:r w:rsidRPr="00F01A57">
        <w:t>8].</w:t>
      </w:r>
    </w:p>
    <w:p w:rsidR="00AA52A9" w:rsidRPr="00F01A57" w:rsidRDefault="005347B1" w:rsidP="00F01A57">
      <w:pPr>
        <w:jc w:val="both"/>
      </w:pPr>
      <w:r>
        <w:rPr>
          <w:b/>
        </w:rPr>
        <w:t xml:space="preserve">E. </w:t>
      </w:r>
      <w:r w:rsidR="00AA52A9" w:rsidRPr="005347B1">
        <w:rPr>
          <w:b/>
        </w:rPr>
        <w:t>Safety Considerations</w:t>
      </w:r>
      <w:r w:rsidR="00AA52A9" w:rsidRPr="00F01A57">
        <w:t>:</w:t>
      </w:r>
    </w:p>
    <w:p w:rsidR="00AA52A9" w:rsidRPr="00F01A57" w:rsidRDefault="00AA52A9" w:rsidP="00F01A57">
      <w:pPr>
        <w:jc w:val="both"/>
      </w:pPr>
      <w:r w:rsidRPr="00F01A57">
        <w:t xml:space="preserve"> Proper equipment grounding plays a vital role in protecting installers, maintenance personnel, and other individuals from electrical hazards. Complying with safety standards and codes related to equipment grounding in PV systems is </w:t>
      </w:r>
      <w:proofErr w:type="gramStart"/>
      <w:r w:rsidRPr="00F01A57">
        <w:t>essential[</w:t>
      </w:r>
      <w:proofErr w:type="gramEnd"/>
      <w:r w:rsidRPr="00F01A57">
        <w:t>9]. The SEIA provides best practices guidelines for the design and installation of solar PV systems, including recommendations for equipment grounding to ensure safety and code compliance.</w:t>
      </w:r>
    </w:p>
    <w:p w:rsidR="00AA52A9" w:rsidRPr="005347B1" w:rsidRDefault="005347B1" w:rsidP="00F01A57">
      <w:pPr>
        <w:jc w:val="both"/>
        <w:rPr>
          <w:b/>
        </w:rPr>
      </w:pPr>
      <w:r w:rsidRPr="005347B1">
        <w:rPr>
          <w:b/>
        </w:rPr>
        <w:t>F.</w:t>
      </w:r>
      <w:r w:rsidR="00AA52A9" w:rsidRPr="005347B1">
        <w:rPr>
          <w:b/>
        </w:rPr>
        <w:t xml:space="preserve"> Maintenance and Inspection:</w:t>
      </w:r>
    </w:p>
    <w:p w:rsidR="00AA52A9" w:rsidRPr="00F01A57" w:rsidRDefault="00AA52A9" w:rsidP="00F01A57">
      <w:pPr>
        <w:jc w:val="both"/>
      </w:pPr>
      <w:r w:rsidRPr="00F01A57">
        <w:lastRenderedPageBreak/>
        <w:t xml:space="preserve"> Regular maintenance and inspection of the equipment grounding system are crucial to ensure its continued effectiveness. Inspections should include checks for proper connections, corrosion, and overall system </w:t>
      </w:r>
      <w:proofErr w:type="gramStart"/>
      <w:r w:rsidRPr="00F01A57">
        <w:t>integrity[</w:t>
      </w:r>
      <w:proofErr w:type="gramEnd"/>
      <w:r w:rsidRPr="00F01A57">
        <w:t>10].</w:t>
      </w:r>
    </w:p>
    <w:p w:rsidR="00AA52A9" w:rsidRPr="00E63004" w:rsidRDefault="00AA52A9" w:rsidP="00F01A57">
      <w:pPr>
        <w:jc w:val="both"/>
        <w:rPr>
          <w:b/>
        </w:rPr>
      </w:pPr>
      <w:r w:rsidRPr="00E63004">
        <w:rPr>
          <w:b/>
        </w:rPr>
        <w:t>4. Bonding of Metallic Components:</w:t>
      </w:r>
    </w:p>
    <w:p w:rsidR="00AA52A9" w:rsidRPr="00F01A57" w:rsidRDefault="00AA52A9" w:rsidP="00F01A57">
      <w:pPr>
        <w:jc w:val="both"/>
      </w:pPr>
      <w:r w:rsidRPr="00F01A57">
        <w:t>In addition to grounding, bonding involves connecting all metallic components of the PV system, including racking, rails, inverters, and enclosures, to the grounding system. This ensures equipotential bonding and reduces the risk of voltage differences that could cause electrical hazards.</w:t>
      </w:r>
    </w:p>
    <w:p w:rsidR="00AA52A9" w:rsidRPr="00F01A57" w:rsidRDefault="00AA52A9" w:rsidP="00F01A57">
      <w:pPr>
        <w:jc w:val="both"/>
      </w:pPr>
    </w:p>
    <w:p w:rsidR="00AA52A9" w:rsidRPr="00E63004" w:rsidRDefault="00AA52A9" w:rsidP="00F01A57">
      <w:pPr>
        <w:jc w:val="both"/>
        <w:rPr>
          <w:b/>
        </w:rPr>
      </w:pPr>
      <w:r w:rsidRPr="00E63004">
        <w:rPr>
          <w:b/>
        </w:rPr>
        <w:t>5. Lightning Protection:</w:t>
      </w:r>
    </w:p>
    <w:p w:rsidR="00AA52A9" w:rsidRPr="00F01A57" w:rsidRDefault="00AA52A9" w:rsidP="00F01A57">
      <w:pPr>
        <w:jc w:val="both"/>
      </w:pPr>
      <w:r w:rsidRPr="00F01A57">
        <w:t>Solar PV systems are exposed to lightning strikes, which can cause severe damage. Proper equipment grounding and the use of lightning protection devices, such as surge arrestors, help divert lightning currents away from sensitive equipment.</w:t>
      </w:r>
    </w:p>
    <w:p w:rsidR="00AA52A9" w:rsidRPr="00F01A57" w:rsidRDefault="00AA52A9" w:rsidP="00F01A57">
      <w:pPr>
        <w:jc w:val="both"/>
      </w:pPr>
    </w:p>
    <w:p w:rsidR="00E63004" w:rsidRDefault="00E63004" w:rsidP="002B7380">
      <w:pPr>
        <w:rPr>
          <w:b/>
        </w:rPr>
      </w:pPr>
      <w:r>
        <w:rPr>
          <w:b/>
        </w:rPr>
        <w:t>V.</w:t>
      </w:r>
      <w:r w:rsidRPr="00E63004">
        <w:rPr>
          <w:b/>
        </w:rPr>
        <w:t xml:space="preserve"> GROUNDING IN WIND POWER SYSTEMS</w:t>
      </w:r>
    </w:p>
    <w:p w:rsidR="00DC58AD" w:rsidRPr="00F01A57" w:rsidRDefault="00680680" w:rsidP="00F01A57">
      <w:pPr>
        <w:jc w:val="both"/>
      </w:pPr>
      <w:r w:rsidRPr="00E63004">
        <w:t>Grounding in wind power systems</w:t>
      </w:r>
      <w:r w:rsidR="00DC58AD" w:rsidRPr="00F01A57">
        <w:t xml:space="preserve"> is a complex and multifaceted aspect that requires careful consideration during the design, construction, and operation of wind turbines and their associated systems. Wind power systems involve multiple components, including turbines, towers, and electrical systems, all of which require effective grounding to maintain system integrity. </w:t>
      </w:r>
      <w:r w:rsidR="001639E2" w:rsidRPr="00F01A57">
        <w:t xml:space="preserve">Wind power systems have specific grounding requirements due to the unique characteristics of wind turbines and their installation in diverse environments. Adhering to industry standards and best practices for grounding is crucial to ensure the safe and reliable operation of wind power systems. </w:t>
      </w:r>
      <w:r w:rsidR="00DC58AD" w:rsidRPr="00F01A57">
        <w:t xml:space="preserve">This involves various aspects of grounding in wind power systems and offer insights into best practices and industry standards for effective grounding solutions for ensuring safe and reliable operation. Proper grounding helps protect wind turbines, equipment, personnel, and nearby structures from electrical hazards, lightning strikes, and fault currents. </w:t>
      </w:r>
    </w:p>
    <w:p w:rsidR="00DC58AD" w:rsidRPr="00680680" w:rsidRDefault="00680680" w:rsidP="002B7380">
      <w:pPr>
        <w:pStyle w:val="ListParagraph"/>
        <w:numPr>
          <w:ilvl w:val="0"/>
          <w:numId w:val="19"/>
        </w:numPr>
        <w:ind w:left="360"/>
        <w:jc w:val="both"/>
        <w:rPr>
          <w:b/>
        </w:rPr>
      </w:pPr>
      <w:r w:rsidRPr="00680680">
        <w:rPr>
          <w:b/>
        </w:rPr>
        <w:t>Tower Grounding</w:t>
      </w:r>
    </w:p>
    <w:p w:rsidR="00DC58AD" w:rsidRPr="00F01A57" w:rsidRDefault="00DC58AD" w:rsidP="00F01A57">
      <w:pPr>
        <w:jc w:val="both"/>
      </w:pPr>
      <w:r w:rsidRPr="00F01A57">
        <w:t xml:space="preserve"> Wind turbine towers are typically made of steel and rise high above the ground, making them vulnerable to lightning strikes. Effective tower grounding provides a low-resistance path for lightning currents to safely discharge into the ground, minimizing the risk of damage to the tower and associated </w:t>
      </w:r>
      <w:proofErr w:type="gramStart"/>
      <w:r w:rsidRPr="00F01A57">
        <w:t>components[</w:t>
      </w:r>
      <w:proofErr w:type="gramEnd"/>
      <w:r w:rsidRPr="00F01A57">
        <w:t>11].</w:t>
      </w:r>
    </w:p>
    <w:p w:rsidR="00F01A57" w:rsidRPr="00F01A57" w:rsidRDefault="00F01A57" w:rsidP="00F01A57">
      <w:pPr>
        <w:jc w:val="both"/>
      </w:pPr>
      <w:r w:rsidRPr="00F01A57">
        <w:t xml:space="preserve">Turbine Blade and Rotor Grounding: - Because they are outside, turbine blades and rotors can build up static electricity while they are in use. The proper grounding of these parts aids in dissipating static charges and guards against dangerous electrical discharges that could endanger safety or harm the </w:t>
      </w:r>
      <w:proofErr w:type="gramStart"/>
      <w:r w:rsidRPr="00F01A57">
        <w:t>turbine</w:t>
      </w:r>
      <w:r w:rsidRPr="00F01A57">
        <w:t>[</w:t>
      </w:r>
      <w:proofErr w:type="gramEnd"/>
      <w:r w:rsidRPr="00F01A57">
        <w:t>12]</w:t>
      </w:r>
    </w:p>
    <w:p w:rsidR="00F01A57" w:rsidRPr="00F01A57" w:rsidRDefault="00F01A57" w:rsidP="00F01A57">
      <w:pPr>
        <w:jc w:val="both"/>
      </w:pPr>
      <w:r w:rsidRPr="00F01A57">
        <w:t>To ensure secure and dependable operation, wind energy systems must ground the rotor and blades of the turbines. Effective grounding reduces the risk of lightning strikes, static charges, and electrical hazards. Let's explore these ideas in greater depth:</w:t>
      </w:r>
    </w:p>
    <w:p w:rsidR="00F01A57" w:rsidRPr="00F01A57" w:rsidRDefault="00F01A57" w:rsidP="00F01A57">
      <w:pPr>
        <w:jc w:val="both"/>
      </w:pPr>
      <w:r w:rsidRPr="00F01A57">
        <w:t>Typically built of composite materials, wind turbine blades can develop static charges as a result of spinning friction with air molecules. In addition to the possibility of lightning strikes, electrical discharges, and interference with delicate electronic devices in the turbine's nacelle, the buildup of static charges can also result in a number of other problems. Grounding mechanisms are built into wind turbine blades to address these issues.</w:t>
      </w:r>
    </w:p>
    <w:p w:rsidR="00F01A57" w:rsidRPr="00F01A57" w:rsidRDefault="00F01A57" w:rsidP="00F01A57">
      <w:pPr>
        <w:jc w:val="both"/>
      </w:pPr>
      <w:r w:rsidRPr="00F01A57">
        <w:t>When grounding wind turbine blades, metallic components that can transmit electricity and discharge collected charges are frequently incorporated into the blade structure. These metallic components may contain incorporated lightning protection systems or even conductive materials. These components are made to offer a way for electrical charges to safely flow to the earth</w:t>
      </w:r>
      <w:proofErr w:type="gramStart"/>
      <w:r w:rsidRPr="00F01A57">
        <w:t>.</w:t>
      </w:r>
      <w:r w:rsidRPr="00F01A57">
        <w:t>[</w:t>
      </w:r>
      <w:proofErr w:type="gramEnd"/>
      <w:r w:rsidRPr="00F01A57">
        <w:t>13]</w:t>
      </w:r>
    </w:p>
    <w:p w:rsidR="00F01A57" w:rsidRPr="00680680" w:rsidRDefault="00F01A57" w:rsidP="002B7380">
      <w:pPr>
        <w:pStyle w:val="ListParagraph"/>
        <w:numPr>
          <w:ilvl w:val="0"/>
          <w:numId w:val="19"/>
        </w:numPr>
        <w:ind w:left="360"/>
        <w:jc w:val="both"/>
        <w:rPr>
          <w:b/>
        </w:rPr>
      </w:pPr>
      <w:r w:rsidRPr="00680680">
        <w:rPr>
          <w:b/>
        </w:rPr>
        <w:t>Rotor Grounding in Wind Turbines:</w:t>
      </w:r>
    </w:p>
    <w:p w:rsidR="00F01A57" w:rsidRPr="00F01A57" w:rsidRDefault="00F01A57" w:rsidP="00F01A57">
      <w:pPr>
        <w:jc w:val="both"/>
      </w:pPr>
      <w:r w:rsidRPr="00F01A57">
        <w:t>The hub and the blades make up the rotor of a wind turbine. Pitch control systems, sensors, and communication devices are all contained in the hub, which joins the blades to the main shaft. Proper grounding is essential since the hub serves as a significant point of connection for both mec</w:t>
      </w:r>
      <w:r w:rsidR="002B7380">
        <w:t xml:space="preserve">hanical and electrical systems. </w:t>
      </w:r>
      <w:r w:rsidRPr="00F01A57">
        <w:t xml:space="preserve">Establishing a low-resistance electrical link from the rotor's components to the ground is known as "rotor grounding." This aids in shielding the rotor's electrical systems from lightning strikes and other electrical problems. Copper or </w:t>
      </w:r>
      <w:r w:rsidR="002B7380" w:rsidRPr="00F01A57">
        <w:t>aluminum</w:t>
      </w:r>
      <w:r w:rsidRPr="00F01A57">
        <w:t xml:space="preserve"> conductors that are tightly attached to the rotor components and extend down the tower to the grounding system at the foot of the turbine typically make up the grounding systems for wind turbine </w:t>
      </w:r>
      <w:proofErr w:type="gramStart"/>
      <w:r w:rsidRPr="00F01A57">
        <w:t>rotors</w:t>
      </w:r>
      <w:r w:rsidRPr="00F01A57">
        <w:t>[</w:t>
      </w:r>
      <w:proofErr w:type="gramEnd"/>
      <w:r w:rsidRPr="00F01A57">
        <w:t>14]</w:t>
      </w:r>
    </w:p>
    <w:p w:rsidR="00F01A57" w:rsidRPr="00680680" w:rsidRDefault="00F01A57" w:rsidP="002B7380">
      <w:pPr>
        <w:pStyle w:val="ListParagraph"/>
        <w:numPr>
          <w:ilvl w:val="0"/>
          <w:numId w:val="19"/>
        </w:numPr>
        <w:ind w:left="360"/>
        <w:jc w:val="both"/>
        <w:rPr>
          <w:b/>
        </w:rPr>
      </w:pPr>
      <w:r w:rsidRPr="00680680">
        <w:rPr>
          <w:b/>
        </w:rPr>
        <w:t>Nacelle and Electrical System Grounding:</w:t>
      </w:r>
    </w:p>
    <w:p w:rsidR="00F01A57" w:rsidRPr="00F01A57" w:rsidRDefault="00F01A57" w:rsidP="00F01A57">
      <w:pPr>
        <w:jc w:val="both"/>
      </w:pPr>
      <w:r w:rsidRPr="00F01A57">
        <w:t>Critical electrical elements like the generator, power electronics, and control systems are housed inside the nacelle. Electrical safety</w:t>
      </w:r>
      <w:r w:rsidRPr="00F01A57">
        <w:rPr>
          <w:sz w:val="24"/>
          <w:szCs w:val="24"/>
        </w:rPr>
        <w:t xml:space="preserve"> </w:t>
      </w:r>
      <w:r w:rsidRPr="00F01A57">
        <w:t xml:space="preserve">and </w:t>
      </w:r>
      <w:proofErr w:type="spellStart"/>
      <w:r w:rsidRPr="00F01A57">
        <w:t>defence</w:t>
      </w:r>
      <w:proofErr w:type="spellEnd"/>
      <w:r w:rsidRPr="00F01A57">
        <w:t xml:space="preserve"> against fault currents are ensured by proper grounding of the nacelle and electrical </w:t>
      </w:r>
      <w:proofErr w:type="spellStart"/>
      <w:r w:rsidRPr="00F01A57">
        <w:t>components.Important</w:t>
      </w:r>
      <w:proofErr w:type="spellEnd"/>
      <w:r w:rsidRPr="00F01A57">
        <w:t xml:space="preserve"> parts that ensure the conversion of wind energy into electrical power are housed in the nacelle of a wind turbine. In order to preserve reliability, assure safety, shield equipment from lightning strikes, and ensure proper grounding of the nacelle and its electrical systems, you must do so.</w:t>
      </w:r>
      <w:r w:rsidR="002B7380">
        <w:t xml:space="preserve"> </w:t>
      </w:r>
      <w:r w:rsidRPr="00F01A57">
        <w:t>Establishing a low-resistance path between the metallic parts of the nacelle and the ground on Earth is known as nacelle grounding. This anchoring accomplishes several things</w:t>
      </w:r>
      <w:r w:rsidR="002B7380">
        <w:t xml:space="preserve">. </w:t>
      </w:r>
      <w:r w:rsidRPr="00F01A57">
        <w:t>A wind turbine's electrical system is made up of a number of parts, such as generators, power converters, transformers, switchgear, and control systems. In this system, proper grounding is essential for both operational safety and reliability:</w:t>
      </w:r>
    </w:p>
    <w:p w:rsidR="00F01A57" w:rsidRPr="002B7380" w:rsidRDefault="00F01A57" w:rsidP="002B7380">
      <w:pPr>
        <w:pStyle w:val="ListParagraph"/>
        <w:jc w:val="both"/>
        <w:rPr>
          <w:b/>
        </w:rPr>
      </w:pPr>
    </w:p>
    <w:p w:rsidR="00F01A57" w:rsidRPr="00F01A57" w:rsidRDefault="00F01A57" w:rsidP="002B7380">
      <w:pPr>
        <w:pStyle w:val="ListParagraph"/>
        <w:numPr>
          <w:ilvl w:val="0"/>
          <w:numId w:val="19"/>
        </w:numPr>
        <w:ind w:left="0" w:firstLine="0"/>
        <w:jc w:val="both"/>
      </w:pPr>
      <w:r w:rsidRPr="002B7380">
        <w:rPr>
          <w:b/>
        </w:rPr>
        <w:t>Generators and Power Converters:</w:t>
      </w:r>
      <w:r w:rsidRPr="00F01A57">
        <w:t xml:space="preserve"> Grounding these parts reduces the possibility of equipment damage by preventing electrical overloads and ensuring that faults are properly dissipated.</w:t>
      </w:r>
      <w:r w:rsidR="002B7380">
        <w:t xml:space="preserve"> </w:t>
      </w:r>
      <w:r w:rsidRPr="00F01A57">
        <w:t xml:space="preserve">Grounding creates a steady reference potential for control systems and sensors, preventing noise, interference, and inaccurate </w:t>
      </w:r>
      <w:proofErr w:type="spellStart"/>
      <w:r w:rsidRPr="00F01A57">
        <w:t>readings.Integrated</w:t>
      </w:r>
      <w:proofErr w:type="spellEnd"/>
      <w:r w:rsidRPr="00F01A57">
        <w:t xml:space="preserve"> lightning protection systems, which comprise surge protectors and grounding conductors, protect the electrical system against transients brought on by lightning.</w:t>
      </w:r>
      <w:r w:rsidRPr="00F01A57">
        <w:t>[15]</w:t>
      </w:r>
    </w:p>
    <w:p w:rsidR="00F01A57" w:rsidRPr="00F01A57" w:rsidRDefault="00F01A57" w:rsidP="00F01A57">
      <w:pPr>
        <w:pStyle w:val="ListParagraph"/>
        <w:numPr>
          <w:ilvl w:val="0"/>
          <w:numId w:val="19"/>
        </w:numPr>
        <w:tabs>
          <w:tab w:val="left" w:pos="180"/>
        </w:tabs>
        <w:ind w:left="0" w:firstLine="0"/>
        <w:jc w:val="both"/>
      </w:pPr>
      <w:r w:rsidRPr="002B7380">
        <w:rPr>
          <w:b/>
        </w:rPr>
        <w:t xml:space="preserve">Wind Farm Grounding </w:t>
      </w:r>
      <w:proofErr w:type="spellStart"/>
      <w:r w:rsidRPr="002B7380">
        <w:rPr>
          <w:b/>
        </w:rPr>
        <w:t>Requirements</w:t>
      </w:r>
      <w:proofErr w:type="gramStart"/>
      <w:r w:rsidRPr="00F01A57">
        <w:t>:To</w:t>
      </w:r>
      <w:proofErr w:type="spellEnd"/>
      <w:proofErr w:type="gramEnd"/>
      <w:r w:rsidRPr="00F01A57">
        <w:t xml:space="preserve"> assure safety, safeguard equipment, and sustain dependable operation, grounding is a crucial component of wind farm design and operation. Multiple wind turbines are connected to a single electrical infrastructure to form wind farms. To control electrical potential differences, avoid lightning damage, and assure the security of people and equipment, the wind farm must be properly grounded. We'll discuss grounding requirements in wind farms in this section with references.</w:t>
      </w:r>
    </w:p>
    <w:p w:rsidR="00F01A57" w:rsidRPr="002B7380" w:rsidRDefault="00F01A57" w:rsidP="00F403AE">
      <w:pPr>
        <w:pStyle w:val="ListParagraph"/>
        <w:numPr>
          <w:ilvl w:val="0"/>
          <w:numId w:val="19"/>
        </w:numPr>
        <w:tabs>
          <w:tab w:val="left" w:pos="450"/>
          <w:tab w:val="left" w:pos="630"/>
        </w:tabs>
        <w:ind w:left="180" w:hanging="90"/>
        <w:jc w:val="both"/>
        <w:rPr>
          <w:b/>
        </w:rPr>
      </w:pPr>
      <w:r w:rsidRPr="002B7380">
        <w:rPr>
          <w:b/>
        </w:rPr>
        <w:t>Grounding a substation</w:t>
      </w:r>
      <w:r w:rsidR="002B7380">
        <w:rPr>
          <w:b/>
        </w:rPr>
        <w:t xml:space="preserve"> </w:t>
      </w:r>
      <w:proofErr w:type="gramStart"/>
      <w:r w:rsidRPr="00F01A57">
        <w:t>The</w:t>
      </w:r>
      <w:proofErr w:type="gramEnd"/>
      <w:r w:rsidRPr="00F01A57">
        <w:t xml:space="preserve"> substation of the wind farm functions as the hub for gathering electricity produced by individual turbines before delivering it to the grid. For the protection of the equipment and for safety, the substation must be properly </w:t>
      </w:r>
      <w:proofErr w:type="spellStart"/>
      <w:r w:rsidRPr="00F01A57">
        <w:t>grounded</w:t>
      </w:r>
      <w:proofErr w:type="gramStart"/>
      <w:r w:rsidRPr="00F01A57">
        <w:t>:In</w:t>
      </w:r>
      <w:proofErr w:type="spellEnd"/>
      <w:proofErr w:type="gramEnd"/>
      <w:r w:rsidRPr="00F01A57">
        <w:t xml:space="preserve"> order to dissipate fault currents and potential differences, the substation grounding system must offer a low-resistance route to the Earth's </w:t>
      </w:r>
      <w:proofErr w:type="spellStart"/>
      <w:r w:rsidRPr="00F01A57">
        <w:t>surface.The</w:t>
      </w:r>
      <w:proofErr w:type="spellEnd"/>
      <w:r w:rsidRPr="00F01A57">
        <w:t xml:space="preserve"> risk of electric shock to employees is decreased and equipment damage is avoided with proper grounding.</w:t>
      </w:r>
    </w:p>
    <w:p w:rsidR="00F01A57" w:rsidRPr="00F01A57" w:rsidRDefault="00F01A57" w:rsidP="002B7380">
      <w:pPr>
        <w:pStyle w:val="ListParagraph"/>
        <w:numPr>
          <w:ilvl w:val="0"/>
          <w:numId w:val="19"/>
        </w:numPr>
        <w:ind w:left="0" w:firstLine="0"/>
        <w:jc w:val="both"/>
      </w:pPr>
      <w:r w:rsidRPr="002B7380">
        <w:rPr>
          <w:b/>
        </w:rPr>
        <w:t>Grounding a turbine</w:t>
      </w:r>
      <w:r w:rsidR="002B7380" w:rsidRPr="002B7380">
        <w:rPr>
          <w:b/>
        </w:rPr>
        <w:t xml:space="preserve"> </w:t>
      </w:r>
      <w:r w:rsidRPr="00F01A57">
        <w:t xml:space="preserve">Effective grounding is necessary for each wind turbine in the farm to guarantee both lightning protection and safe </w:t>
      </w:r>
      <w:proofErr w:type="gramStart"/>
      <w:r w:rsidRPr="00F01A57">
        <w:t>operation</w:t>
      </w:r>
      <w:r w:rsidRPr="00F01A57">
        <w:t>[</w:t>
      </w:r>
      <w:proofErr w:type="gramEnd"/>
      <w:r w:rsidRPr="00F01A57">
        <w:t>16]</w:t>
      </w:r>
      <w:r w:rsidRPr="00F01A57">
        <w:t>:Systems for grounding turbines also ground the tower, nacelle, and other metallic parts.</w:t>
      </w:r>
      <w:r w:rsidR="002B7380">
        <w:t xml:space="preserve"> </w:t>
      </w:r>
      <w:r w:rsidRPr="00F01A57">
        <w:t>The grounding of turbine parts reduces lightning-induced transients, inhibits the accumulation of static charges, and creates a conduit for fault currents.</w:t>
      </w:r>
    </w:p>
    <w:p w:rsidR="002B7380" w:rsidRPr="002B7380" w:rsidRDefault="00F01A57" w:rsidP="002B7380">
      <w:pPr>
        <w:pStyle w:val="ListParagraph"/>
        <w:numPr>
          <w:ilvl w:val="0"/>
          <w:numId w:val="19"/>
        </w:numPr>
        <w:tabs>
          <w:tab w:val="left" w:pos="630"/>
        </w:tabs>
        <w:ind w:left="0" w:firstLine="0"/>
        <w:jc w:val="both"/>
        <w:rPr>
          <w:b/>
        </w:rPr>
      </w:pPr>
      <w:r w:rsidRPr="002B7380">
        <w:rPr>
          <w:b/>
        </w:rPr>
        <w:t>Grounding between turbines</w:t>
      </w:r>
      <w:r w:rsidR="002B7380">
        <w:rPr>
          <w:b/>
        </w:rPr>
        <w:t xml:space="preserve"> </w:t>
      </w:r>
      <w:proofErr w:type="gramStart"/>
      <w:r w:rsidRPr="00F01A57">
        <w:t>The</w:t>
      </w:r>
      <w:proofErr w:type="gramEnd"/>
      <w:r w:rsidRPr="00F01A57">
        <w:t xml:space="preserve"> potential discrepancies between turbines in a wind farm are addre</w:t>
      </w:r>
      <w:r w:rsidR="002B7380">
        <w:t xml:space="preserve">ssed by inter-turbine </w:t>
      </w:r>
      <w:proofErr w:type="spellStart"/>
      <w:r w:rsidR="002B7380">
        <w:t>grounding.</w:t>
      </w:r>
      <w:r w:rsidRPr="00F01A57">
        <w:t>The</w:t>
      </w:r>
      <w:proofErr w:type="spellEnd"/>
      <w:r w:rsidRPr="00F01A57">
        <w:t xml:space="preserve"> risk of step and touch potentials that could threaten people is reduced by proper grounding of the wind turbine towers and connected wires.</w:t>
      </w:r>
      <w:r w:rsidR="002B7380">
        <w:t xml:space="preserve"> </w:t>
      </w:r>
    </w:p>
    <w:p w:rsidR="002B7380" w:rsidRDefault="002B7380" w:rsidP="002B7380">
      <w:pPr>
        <w:pStyle w:val="ListParagraph"/>
        <w:tabs>
          <w:tab w:val="left" w:pos="630"/>
        </w:tabs>
        <w:ind w:left="0"/>
      </w:pPr>
      <w:r>
        <w:rPr>
          <w:b/>
        </w:rPr>
        <w:t xml:space="preserve">VI. </w:t>
      </w:r>
      <w:r w:rsidRPr="002B7380">
        <w:rPr>
          <w:b/>
        </w:rPr>
        <w:t>MICRO</w:t>
      </w:r>
      <w:r w:rsidR="00FF2F9E">
        <w:rPr>
          <w:b/>
        </w:rPr>
        <w:t xml:space="preserve"> </w:t>
      </w:r>
      <w:r w:rsidRPr="002B7380">
        <w:rPr>
          <w:b/>
        </w:rPr>
        <w:t>GRID GROUNDING TECHNIQUES</w:t>
      </w:r>
      <w:r w:rsidRPr="00F01A57">
        <w:t xml:space="preserve"> </w:t>
      </w:r>
    </w:p>
    <w:p w:rsidR="00F01A57" w:rsidRPr="002B7380" w:rsidRDefault="00F01A57" w:rsidP="002B7380">
      <w:pPr>
        <w:pStyle w:val="ListParagraph"/>
        <w:tabs>
          <w:tab w:val="left" w:pos="630"/>
        </w:tabs>
        <w:ind w:left="0"/>
        <w:jc w:val="both"/>
        <w:rPr>
          <w:b/>
        </w:rPr>
      </w:pPr>
      <w:r w:rsidRPr="00F01A57">
        <w:t>Small-scale energy systems known as micro</w:t>
      </w:r>
      <w:r w:rsidR="00FF2F9E">
        <w:t xml:space="preserve"> </w:t>
      </w:r>
      <w:r w:rsidRPr="00F01A57">
        <w:t>grids can run separately from or in cooperation with the main grid. Effective grounding techniques are necessary to reduce the likelihood of faults, improve the overall performance of the micro</w:t>
      </w:r>
      <w:r w:rsidR="00FF2F9E">
        <w:t xml:space="preserve"> </w:t>
      </w:r>
      <w:r w:rsidRPr="00F01A57">
        <w:t xml:space="preserve">grid, and safeguard the equipment, workers, and </w:t>
      </w:r>
      <w:proofErr w:type="spellStart"/>
      <w:r w:rsidRPr="00F01A57">
        <w:t>neighbouring</w:t>
      </w:r>
      <w:proofErr w:type="spellEnd"/>
      <w:r w:rsidRPr="00F01A57">
        <w:t xml:space="preserve"> structures from electrical hazards.</w:t>
      </w:r>
    </w:p>
    <w:p w:rsidR="00F01A57" w:rsidRPr="00F01A57" w:rsidRDefault="00F01A57" w:rsidP="002B7380">
      <w:pPr>
        <w:pStyle w:val="ListParagraph"/>
        <w:ind w:left="0"/>
        <w:jc w:val="both"/>
      </w:pPr>
      <w:r w:rsidRPr="00F01A57">
        <w:t>Micro</w:t>
      </w:r>
      <w:r w:rsidR="00FF2F9E">
        <w:t xml:space="preserve"> </w:t>
      </w:r>
      <w:r w:rsidRPr="00F01A57">
        <w:t xml:space="preserve">grids must be able to operate in islanded mode during grid disruptions, which means they can run independently from the main grid. For the islanding capacity to be maintained and to guarantee a steady and dependable power supply to local loads, proper grounding is </w:t>
      </w:r>
      <w:proofErr w:type="gramStart"/>
      <w:r w:rsidRPr="00F01A57">
        <w:t>essential[</w:t>
      </w:r>
      <w:proofErr w:type="gramEnd"/>
      <w:r w:rsidRPr="00F01A57">
        <w:t>16</w:t>
      </w:r>
      <w:r w:rsidRPr="00F01A57">
        <w:t>l.</w:t>
      </w:r>
    </w:p>
    <w:p w:rsidR="00F01A57" w:rsidRPr="00F01A57" w:rsidRDefault="00F01A57" w:rsidP="00F01A57">
      <w:pPr>
        <w:jc w:val="both"/>
      </w:pPr>
      <w:r w:rsidRPr="00F01A57">
        <w:t>Different neutral grounding alternatives, including solid grounding, ungrounded connections, and impedance grounding, may be used in micro</w:t>
      </w:r>
      <w:r w:rsidR="00FF2F9E">
        <w:t xml:space="preserve"> </w:t>
      </w:r>
      <w:r w:rsidRPr="00F01A57">
        <w:t xml:space="preserve">grids. With regard to fault current management and system performance, each choice has advantages and things to keep in </w:t>
      </w:r>
      <w:proofErr w:type="gramStart"/>
      <w:r w:rsidRPr="00F01A57">
        <w:t>mind</w:t>
      </w:r>
      <w:r w:rsidR="00FF2F9E">
        <w:t>[</w:t>
      </w:r>
      <w:proofErr w:type="gramEnd"/>
      <w:r w:rsidR="00FF2F9E">
        <w:t xml:space="preserve">17]. </w:t>
      </w:r>
      <w:r w:rsidRPr="00F01A57">
        <w:t>Distributed energy resources (DERs) grounding includes the following: - Various distributed energy resources, including solar PV, wind turbines, and energy storage devices, are frequently incorporated into micro</w:t>
      </w:r>
      <w:r w:rsidR="00FF2F9E">
        <w:t xml:space="preserve"> </w:t>
      </w:r>
      <w:r w:rsidRPr="00F01A57">
        <w:t>grids. For the micro</w:t>
      </w:r>
      <w:r w:rsidR="00FF2F9E">
        <w:t xml:space="preserve"> </w:t>
      </w:r>
      <w:r w:rsidRPr="00F01A57">
        <w:t xml:space="preserve">grid to be safe and have an effective power distribution system, these DERs must be properly </w:t>
      </w:r>
      <w:proofErr w:type="gramStart"/>
      <w:r w:rsidRPr="00F01A57">
        <w:t>grounded</w:t>
      </w:r>
      <w:r w:rsidRPr="00F01A57">
        <w:t>[</w:t>
      </w:r>
      <w:proofErr w:type="gramEnd"/>
      <w:r w:rsidRPr="00F01A57">
        <w:t>18]</w:t>
      </w:r>
      <w:r w:rsidRPr="00F01A57">
        <w:t>.</w:t>
      </w:r>
      <w:r w:rsidR="00FF2F9E">
        <w:t xml:space="preserve"> </w:t>
      </w:r>
      <w:r w:rsidRPr="00F01A57">
        <w:t>Effective grounding solutions aid in the management of fault currents within the micro</w:t>
      </w:r>
      <w:r w:rsidR="00FF2F9E">
        <w:t xml:space="preserve"> </w:t>
      </w:r>
      <w:r w:rsidRPr="00F01A57">
        <w:t>grid. To guarantee that fault currents are handled properly without interfering with the operation of the micro</w:t>
      </w:r>
      <w:r w:rsidR="00FF2F9E">
        <w:t xml:space="preserve"> </w:t>
      </w:r>
      <w:r w:rsidRPr="00F01A57">
        <w:t>grid, proper grounding impedance and coordination with protective devices are essential</w:t>
      </w:r>
      <w:r w:rsidRPr="00F01A57">
        <w:t>[19]</w:t>
      </w:r>
      <w:r w:rsidR="00FF2F9E">
        <w:t xml:space="preserve"> </w:t>
      </w:r>
    </w:p>
    <w:p w:rsidR="00F01A57" w:rsidRPr="00F01A57" w:rsidRDefault="00F01A57" w:rsidP="00F01A57">
      <w:pPr>
        <w:jc w:val="both"/>
      </w:pPr>
      <w:r w:rsidRPr="00FF2F9E">
        <w:rPr>
          <w:b/>
        </w:rPr>
        <w:t>Grounding Factors for Hybrid Micro</w:t>
      </w:r>
      <w:r w:rsidR="00FF2F9E">
        <w:rPr>
          <w:b/>
        </w:rPr>
        <w:t xml:space="preserve"> </w:t>
      </w:r>
      <w:r w:rsidRPr="00FF2F9E">
        <w:rPr>
          <w:b/>
        </w:rPr>
        <w:t>grids:</w:t>
      </w:r>
      <w:r w:rsidRPr="00F01A57">
        <w:t xml:space="preserve"> - Hybrid micro</w:t>
      </w:r>
      <w:r w:rsidR="00FF2F9E">
        <w:t xml:space="preserve"> </w:t>
      </w:r>
      <w:r w:rsidRPr="00F01A57">
        <w:t>grids combine energy storage technologies with a variety of energy sources, including renewable energy and traditional generators. In order to achieve optimal system operation, grounding procedures in hybrid micro</w:t>
      </w:r>
      <w:r w:rsidR="00FF2F9E">
        <w:t xml:space="preserve"> </w:t>
      </w:r>
      <w:r w:rsidRPr="00F01A57">
        <w:t>grids should take into account the distinctive qualities of each energy source</w:t>
      </w:r>
      <w:proofErr w:type="gramStart"/>
      <w:r w:rsidRPr="00F01A57">
        <w:t>.</w:t>
      </w:r>
      <w:r w:rsidRPr="00F01A57">
        <w:t>[</w:t>
      </w:r>
      <w:proofErr w:type="gramEnd"/>
      <w:r w:rsidRPr="00F01A57">
        <w:t>20]</w:t>
      </w:r>
      <w:r w:rsidR="00FF2F9E">
        <w:t xml:space="preserve">. </w:t>
      </w:r>
      <w:r w:rsidRPr="00F01A57">
        <w:t>For the protection of equipment, the safety of employees, and the maintenance of steady and dependable operation, grounding requirements in grid-connected systems are essential. To ensure efficient fault current dissipation and reduce the danger of electrical hazards, grid-connected equipment, such as power plants, substations, and distributed energy resources (DERs), must abide by certain ground</w:t>
      </w:r>
      <w:r w:rsidR="00FF2F9E">
        <w:t xml:space="preserve">ing regulations and </w:t>
      </w:r>
      <w:proofErr w:type="spellStart"/>
      <w:r w:rsidR="00FF2F9E">
        <w:t>guidelines.</w:t>
      </w:r>
      <w:r w:rsidRPr="00F01A57">
        <w:t>The</w:t>
      </w:r>
      <w:proofErr w:type="spellEnd"/>
      <w:r w:rsidRPr="00F01A57">
        <w:t xml:space="preserve"> neutral point of the power supply is typically grounded in grid-connected systems to provide a return channel for fault currents and unbalanced currents. Maintaining voltage stability and ensuring the system's safe functioning are both made possible by proper neutral </w:t>
      </w:r>
      <w:proofErr w:type="gramStart"/>
      <w:r w:rsidRPr="00F01A57">
        <w:t>grounding</w:t>
      </w:r>
      <w:r w:rsidRPr="00F01A57">
        <w:t>[</w:t>
      </w:r>
      <w:proofErr w:type="gramEnd"/>
      <w:r w:rsidRPr="00F01A57">
        <w:t>21]</w:t>
      </w:r>
      <w:r w:rsidRPr="00F01A57">
        <w:t>.</w:t>
      </w:r>
    </w:p>
    <w:p w:rsidR="00F01A57" w:rsidRPr="00F01A57" w:rsidRDefault="00F01A57" w:rsidP="00FF2F9E">
      <w:pPr>
        <w:pStyle w:val="ListParagraph"/>
        <w:numPr>
          <w:ilvl w:val="0"/>
          <w:numId w:val="20"/>
        </w:numPr>
        <w:ind w:left="0" w:firstLine="0"/>
        <w:jc w:val="both"/>
      </w:pPr>
      <w:r w:rsidRPr="00FF2F9E">
        <w:rPr>
          <w:b/>
        </w:rPr>
        <w:t>Equipment Grounding:</w:t>
      </w:r>
      <w:r w:rsidRPr="00F01A57">
        <w:t xml:space="preserve"> - To prevent hazardous voltage buildup and to provide a low-impedance channel for fault currents to flow safely to the ground, all metallic equipment, including transformers, switchgear, and electrical panels, must be properly grounded</w:t>
      </w:r>
      <w:r w:rsidRPr="00F01A57">
        <w:t>[22]</w:t>
      </w:r>
    </w:p>
    <w:p w:rsidR="00F01A57" w:rsidRPr="00F01A57" w:rsidRDefault="00F01A57" w:rsidP="00FF2F9E">
      <w:pPr>
        <w:pStyle w:val="ListParagraph"/>
        <w:numPr>
          <w:ilvl w:val="0"/>
          <w:numId w:val="20"/>
        </w:numPr>
        <w:ind w:left="0" w:firstLine="0"/>
        <w:jc w:val="both"/>
      </w:pPr>
      <w:r w:rsidRPr="00FF2F9E">
        <w:rPr>
          <w:b/>
        </w:rPr>
        <w:t>Grounding Electrodes:</w:t>
      </w:r>
      <w:r w:rsidRPr="00F01A57">
        <w:t xml:space="preserve"> To create a trustworthy connection between the grounding system and the earth, suitable grounding electrodes, such as grounding rods or plates, are needed. Low resistance to ground must be ensured during installation of the grounding </w:t>
      </w:r>
      <w:proofErr w:type="gramStart"/>
      <w:r w:rsidRPr="00F01A57">
        <w:t>electrodes</w:t>
      </w:r>
      <w:r w:rsidRPr="00F01A57">
        <w:t>[</w:t>
      </w:r>
      <w:proofErr w:type="gramEnd"/>
      <w:r w:rsidRPr="00F01A57">
        <w:t>23</w:t>
      </w:r>
      <w:r w:rsidR="00FF2F9E">
        <w:t xml:space="preserve">. </w:t>
      </w:r>
      <w:r w:rsidRPr="00F01A57">
        <w:t>In terms of ground fault protection: To identify and quickly fix ground faults, grid-connected systems must be outfitted with ground fault protection. The defective section is isolated while the power supply to unaffected sections is maintained using ground fault protection devices like ground fault relays and sensors</w:t>
      </w:r>
      <w:r w:rsidRPr="00F01A57">
        <w:t>[24]</w:t>
      </w:r>
    </w:p>
    <w:p w:rsidR="00F01A57" w:rsidRPr="00F01A57" w:rsidRDefault="00F01A57" w:rsidP="00FF2F9E">
      <w:pPr>
        <w:pStyle w:val="ListParagraph"/>
        <w:numPr>
          <w:ilvl w:val="0"/>
          <w:numId w:val="20"/>
        </w:numPr>
        <w:ind w:left="0" w:firstLine="0"/>
        <w:jc w:val="both"/>
      </w:pPr>
      <w:r w:rsidRPr="00FF2F9E">
        <w:rPr>
          <w:b/>
        </w:rPr>
        <w:lastRenderedPageBreak/>
        <w:t>High-Resistance Grounding:</w:t>
      </w:r>
      <w:r w:rsidRPr="00F01A57">
        <w:t xml:space="preserve"> During a single line-to-ground fault, some grid-connected systems may use high-resistance grounding to reduce the fault current magnitude while preserving system functionality. High-resistance grounding can lower the possibility of a ground fault leading to a system-wide </w:t>
      </w:r>
      <w:proofErr w:type="gramStart"/>
      <w:r w:rsidRPr="00F01A57">
        <w:t>shutdown</w:t>
      </w:r>
      <w:r w:rsidRPr="00F01A57">
        <w:t>[</w:t>
      </w:r>
      <w:proofErr w:type="gramEnd"/>
      <w:r w:rsidRPr="00F01A57">
        <w:t>25]</w:t>
      </w:r>
      <w:r w:rsidRPr="00F01A57">
        <w:t>.</w:t>
      </w:r>
    </w:p>
    <w:p w:rsidR="00F01A57" w:rsidRPr="00FF2F9E" w:rsidRDefault="00F01A57" w:rsidP="00FF2F9E">
      <w:pPr>
        <w:pStyle w:val="ListParagraph"/>
        <w:numPr>
          <w:ilvl w:val="0"/>
          <w:numId w:val="20"/>
        </w:numPr>
        <w:tabs>
          <w:tab w:val="left" w:pos="720"/>
        </w:tabs>
        <w:ind w:hanging="720"/>
        <w:jc w:val="both"/>
        <w:rPr>
          <w:b/>
        </w:rPr>
      </w:pPr>
      <w:r w:rsidRPr="00FF2F9E">
        <w:rPr>
          <w:b/>
        </w:rPr>
        <w:t>Distributed energy resources (DERs) grounding</w:t>
      </w:r>
    </w:p>
    <w:p w:rsidR="00F01A57" w:rsidRPr="00F01A57" w:rsidRDefault="00F01A57" w:rsidP="00F01A57">
      <w:pPr>
        <w:jc w:val="both"/>
      </w:pPr>
      <w:r w:rsidRPr="00F01A57">
        <w:t>To ensure their secure integration with the grid, grid-connected DERs like solar PV systems and wind farms must also abide by grounding specifications. In order to control fault currents and safeguard overall grid stability, DERs should be correctly grounded.</w:t>
      </w:r>
    </w:p>
    <w:p w:rsidR="00FF2F9E" w:rsidRDefault="00FF2F9E" w:rsidP="00FF2F9E">
      <w:r w:rsidRPr="00FF2F9E">
        <w:rPr>
          <w:b/>
        </w:rPr>
        <w:t>VII. CONCLUSION</w:t>
      </w:r>
    </w:p>
    <w:p w:rsidR="00F01A57" w:rsidRPr="00F01A57" w:rsidRDefault="00F01A57" w:rsidP="00F01A57">
      <w:pPr>
        <w:jc w:val="both"/>
      </w:pPr>
      <w:r w:rsidRPr="00F01A57">
        <w:t>In conclusion, grounding is essential for the safe and dependable functioning of renewable energy systems, such as wind farms and solar photovoltaic (PV) installations. In addition to being a safety precaution, grounding is essential for reducing electrical dangers, avoiding equipment damage, and improving system efficiency. Using proper grounding techniques can help with problems like lightning protection, static discharge, fault currents, and electromagnetic interference that are brought on by these systems.</w:t>
      </w:r>
    </w:p>
    <w:p w:rsidR="00F01A57" w:rsidRPr="00F01A57" w:rsidRDefault="00F01A57" w:rsidP="00F01A57">
      <w:pPr>
        <w:jc w:val="both"/>
      </w:pPr>
    </w:p>
    <w:p w:rsidR="00F01A57" w:rsidRPr="00F01A57" w:rsidRDefault="00F01A57" w:rsidP="00F01A57">
      <w:pPr>
        <w:jc w:val="both"/>
      </w:pPr>
      <w:r w:rsidRPr="00F01A57">
        <w:t xml:space="preserve">Effective grounding for solar PV systems includes the PV modules, inverters, racking systems, and related electrical components. Grounding reduces the chance of electrical shock, makes it easier to operate equipment correctly, and eliminates any variations that could cause operational problems or create fire concerns. Implementing proper grounding </w:t>
      </w:r>
      <w:proofErr w:type="spellStart"/>
      <w:r w:rsidRPr="00F01A57">
        <w:t>practises</w:t>
      </w:r>
      <w:proofErr w:type="spellEnd"/>
      <w:r w:rsidRPr="00F01A57">
        <w:t xml:space="preserve"> is governed by references like the National Electrical Code (NEC) and international </w:t>
      </w:r>
      <w:r w:rsidR="00FF2F9E">
        <w:t xml:space="preserve">standards like IEC 60364-7-712. </w:t>
      </w:r>
      <w:r w:rsidRPr="00F01A57">
        <w:t>In wind farms, grounding is important at several different levels, including the substation, inter-turbine connections, and individual wind turbine nacelles. To enhance employee safety, grounding protects against lightning, static charges, and fault currents while also controlling step and touch potentials. Comprehensive guidance on lightning protection and grounding procedures for wind turbine systems and wind farms is provided by industry standards like IEC 61400-24.</w:t>
      </w:r>
    </w:p>
    <w:p w:rsidR="00F01A57" w:rsidRPr="00F01A57" w:rsidRDefault="00F01A57" w:rsidP="00F01A57">
      <w:pPr>
        <w:tabs>
          <w:tab w:val="left" w:pos="1965"/>
        </w:tabs>
        <w:jc w:val="both"/>
      </w:pPr>
      <w:r w:rsidRPr="00F01A57">
        <w:t xml:space="preserve">As the market for renewable energy expands, it's more crucial than ever to use proper grounding techniques. Strong grounding systems reduce downtime, stop equipment damage, and provide secure working environments for maintenance staff. Additionally, improvements in grounding technology work in conjunction with changing standards to increase the overall dependability and sustainability of renewable energy systems, </w:t>
      </w:r>
      <w:proofErr w:type="gramStart"/>
      <w:r w:rsidRPr="00F01A57">
        <w:t>thereby facilitating</w:t>
      </w:r>
      <w:proofErr w:type="gramEnd"/>
      <w:r w:rsidRPr="00F01A57">
        <w:t xml:space="preserve"> the transition of the world to cleaner and more sustainable energy sources.</w:t>
      </w:r>
    </w:p>
    <w:p w:rsidR="00F01A57" w:rsidRPr="00F01A57" w:rsidRDefault="00F01A57" w:rsidP="00F01A57">
      <w:pPr>
        <w:tabs>
          <w:tab w:val="left" w:pos="1965"/>
        </w:tabs>
        <w:jc w:val="both"/>
      </w:pPr>
    </w:p>
    <w:p w:rsidR="008A55B5" w:rsidRPr="00402841" w:rsidRDefault="000026B6" w:rsidP="00F01A57">
      <w:pPr>
        <w:pStyle w:val="Heading5"/>
        <w:spacing w:before="0" w:after="0"/>
        <w:rPr>
          <w:rFonts w:eastAsia="MS Mincho"/>
        </w:rPr>
      </w:pPr>
      <w:r w:rsidRPr="00402841">
        <w:rPr>
          <w:rFonts w:ascii="Times New Roman" w:eastAsia="MS Mincho" w:hAnsi="Times New Roman"/>
          <w:i w:val="0"/>
          <w:sz w:val="20"/>
          <w:szCs w:val="20"/>
        </w:rPr>
        <w:t>REFERENCES</w:t>
      </w:r>
    </w:p>
    <w:p w:rsidR="005F14D4" w:rsidRPr="00245950" w:rsidRDefault="005F14D4" w:rsidP="00F01A57">
      <w:pPr>
        <w:pStyle w:val="BodyText"/>
        <w:spacing w:after="0" w:line="240" w:lineRule="auto"/>
        <w:ind w:firstLine="0"/>
      </w:pPr>
    </w:p>
    <w:p w:rsidR="00F01A57" w:rsidRPr="00F01A57" w:rsidRDefault="00F01A57" w:rsidP="00F01A57">
      <w:pPr>
        <w:pStyle w:val="references"/>
      </w:pPr>
      <w:r w:rsidRPr="00F01A57">
        <w:t>Bui, N., et al. (2020). Performance and reliability analysis of a grounding scheme in a large photovoltaic power plant. Renewable Energy, 152, 64-76.</w:t>
      </w:r>
    </w:p>
    <w:p w:rsidR="005F14D4" w:rsidRPr="00F01A57" w:rsidRDefault="005F14D4" w:rsidP="00F01A57">
      <w:pPr>
        <w:pStyle w:val="references"/>
        <w:spacing w:line="240" w:lineRule="auto"/>
      </w:pPr>
      <w:r w:rsidRPr="00F01A57">
        <w:t>Saini, A., &amp; Nair, N. K. C. (2016). Review on Earthing and Grounding Systems for Wind Turbines. In 2016 6th International Conference on Power Systems (ICPS) (pp. 1-5). IEEE.</w:t>
      </w:r>
    </w:p>
    <w:p w:rsidR="00B66EB7" w:rsidRPr="00F01A57" w:rsidRDefault="005F14D4" w:rsidP="00F01A57">
      <w:pPr>
        <w:pStyle w:val="references"/>
        <w:spacing w:line="240" w:lineRule="auto"/>
      </w:pPr>
      <w:r w:rsidRPr="00F01A57">
        <w:t xml:space="preserve">Djokic, S. Z., et al. (2018). Grounding and Earthing Practices in Microgrids. IEEE Transactions on Power Delivery, 33(4), 2097-2104. </w:t>
      </w:r>
    </w:p>
    <w:p w:rsidR="00B66EB7" w:rsidRPr="00F01A57" w:rsidRDefault="005F14D4" w:rsidP="00F01A57">
      <w:pPr>
        <w:pStyle w:val="references"/>
        <w:spacing w:line="240" w:lineRule="auto"/>
      </w:pPr>
      <w:r w:rsidRPr="00F01A57">
        <w:t>Saleh, S., et al. (2020). Lightning Protection of Wind Turbines: A Comprehensive Review. IEEE Transactions on Industry Applications, 56(3), 3018-3029.</w:t>
      </w:r>
      <w:r w:rsidR="00A44855" w:rsidRPr="00F01A57">
        <w:t xml:space="preserve">. </w:t>
      </w:r>
    </w:p>
    <w:p w:rsidR="00A44855" w:rsidRPr="00F01A57" w:rsidRDefault="00A44855" w:rsidP="00F01A57">
      <w:pPr>
        <w:pStyle w:val="references"/>
        <w:spacing w:line="240" w:lineRule="auto"/>
      </w:pPr>
      <w:r w:rsidRPr="00F01A57">
        <w:t>Haddadian, G., et al. (2018). Grounding and Shielding Requirements for Grid-Connected Photovoltaic Systems. IEEE Transactions on Industry Applications, 54(5), 5072-5083.</w:t>
      </w:r>
    </w:p>
    <w:p w:rsidR="00B66EB7" w:rsidRPr="00F01A57" w:rsidRDefault="00B66EB7" w:rsidP="00F01A57">
      <w:pPr>
        <w:pStyle w:val="references"/>
        <w:spacing w:line="240" w:lineRule="auto"/>
      </w:pPr>
      <w:r w:rsidRPr="00F01A57">
        <w:t>Solar ABCs. (2011). Photovoltaic Power Systems and the 2008 National Electrical Code: Suggested Practices. Sandia National Laboratories.</w:t>
      </w:r>
    </w:p>
    <w:p w:rsidR="00AA52A9" w:rsidRPr="00F01A57" w:rsidRDefault="00AA52A9" w:rsidP="00F01A57">
      <w:pPr>
        <w:pStyle w:val="references"/>
        <w:spacing w:line="240" w:lineRule="auto"/>
      </w:pPr>
      <w:r w:rsidRPr="00F01A57">
        <w:t xml:space="preserve">Reference: Photovoltaic Power Systems Program. (2005). Recommended Practices for Design, Installation, Testing, and Maintenance </w:t>
      </w:r>
      <w:r w:rsidR="00FF2F9E">
        <w:t xml:space="preserve"> </w:t>
      </w:r>
      <w:r w:rsidRPr="00F01A57">
        <w:t>of PV Systems for Commercial Buildings. Sandia National Laboratories.</w:t>
      </w:r>
    </w:p>
    <w:p w:rsidR="00AA52A9" w:rsidRPr="00F01A57" w:rsidRDefault="00AA52A9" w:rsidP="00F01A57">
      <w:pPr>
        <w:pStyle w:val="references"/>
        <w:spacing w:line="240" w:lineRule="auto"/>
      </w:pPr>
      <w:r w:rsidRPr="00F01A57">
        <w:t>Reference: Fotopoulos, G. (2017). Grounding in Photovoltaic Systems: Theory, Practice, and Code Requirements. Solar Power World.</w:t>
      </w:r>
    </w:p>
    <w:p w:rsidR="00AA52A9" w:rsidRPr="00F01A57" w:rsidRDefault="00AA52A9" w:rsidP="00F01A57">
      <w:pPr>
        <w:pStyle w:val="references"/>
        <w:spacing w:line="240" w:lineRule="auto"/>
      </w:pPr>
      <w:r w:rsidRPr="00F01A57">
        <w:t>NFPA 70: National Electrical Code (NEC). (2020). National Fire Protection Association.</w:t>
      </w:r>
    </w:p>
    <w:p w:rsidR="00B66EB7" w:rsidRPr="00F01A57" w:rsidRDefault="00AA52A9" w:rsidP="00F01A57">
      <w:pPr>
        <w:pStyle w:val="references"/>
        <w:spacing w:line="240" w:lineRule="auto"/>
      </w:pPr>
      <w:r w:rsidRPr="00F01A57">
        <w:t>McEachern, A., &amp; Belden, T. (2014). Solar PV Operations &amp; Maintenance: A Legal &amp; Practical Overview. Solar Energy Industries Association (SEIA).</w:t>
      </w:r>
    </w:p>
    <w:p w:rsidR="00DC58AD" w:rsidRPr="00F01A57" w:rsidRDefault="00DC58AD" w:rsidP="00F01A57">
      <w:pPr>
        <w:pStyle w:val="references"/>
        <w:spacing w:line="240" w:lineRule="auto"/>
      </w:pPr>
      <w:r w:rsidRPr="00F01A57">
        <w:t xml:space="preserve"> Bhattacharya, S., et al. (2017). Investigation of Grounding System on Wind Turbine Lightning Performance. IEEE Transactions on Industry Applications, 53(1), 198-210.</w:t>
      </w:r>
    </w:p>
    <w:p w:rsidR="00F01A57" w:rsidRPr="00F01A57" w:rsidRDefault="00F01A57" w:rsidP="00F01A57">
      <w:pPr>
        <w:pStyle w:val="references"/>
        <w:spacing w:line="240" w:lineRule="auto"/>
      </w:pPr>
      <w:r w:rsidRPr="00F01A57">
        <w:t>Martis, C., et al. (2020). Lightning protection of wind turbines using carbon-fiber-reinforced composite materials. Renewable Energy, 145, 2522-2536.</w:t>
      </w:r>
    </w:p>
    <w:p w:rsidR="00F01A57" w:rsidRPr="00F01A57" w:rsidRDefault="00F01A57" w:rsidP="00F01A57">
      <w:pPr>
        <w:pStyle w:val="references"/>
        <w:spacing w:line="240" w:lineRule="auto"/>
      </w:pPr>
      <w:r w:rsidRPr="00F01A57">
        <w:t>Høgni Weihe, Torben J. Larsen, and Poul E. Sørensen. "Lightning protection of wind turbine blades using copper adhesive tapes." Wind Energy, 2014.</w:t>
      </w:r>
    </w:p>
    <w:p w:rsidR="005F14D4" w:rsidRPr="00F01A57" w:rsidRDefault="00F01A57" w:rsidP="00F01A57">
      <w:pPr>
        <w:pStyle w:val="references"/>
        <w:spacing w:line="240" w:lineRule="auto"/>
      </w:pPr>
      <w:r w:rsidRPr="00F01A57">
        <w:t>International Electrotechnical Commission (IEC) standard IEC 61400-24: "Wind turbines - Part 24: Lightning protection."</w:t>
      </w:r>
    </w:p>
    <w:p w:rsidR="000B5B2F" w:rsidRPr="00F01A57" w:rsidRDefault="00F01A57" w:rsidP="00F01A57">
      <w:pPr>
        <w:pStyle w:val="references"/>
        <w:spacing w:line="240" w:lineRule="auto"/>
      </w:pPr>
      <w:r w:rsidRPr="00F01A57">
        <w:t>International Electrotechnical Commission (IEC) standard IEC 61400-24: "Wind turbines - Part 24: Lightning protection."</w:t>
      </w:r>
    </w:p>
    <w:p w:rsidR="00F01A57" w:rsidRPr="00F01A57" w:rsidRDefault="00F01A57" w:rsidP="00F01A57">
      <w:pPr>
        <w:pStyle w:val="references"/>
        <w:spacing w:line="240" w:lineRule="auto"/>
      </w:pPr>
      <w:r w:rsidRPr="00F01A57">
        <w:t>IEEE Std 1420-2016. (2017). IEEE Recommended Practice for Grounding of Industrial and Commercial Power Systems (IEEE Green Book).</w:t>
      </w:r>
    </w:p>
    <w:p w:rsidR="00F01A57" w:rsidRPr="00F01A57" w:rsidRDefault="00F01A57" w:rsidP="00F01A57">
      <w:pPr>
        <w:pStyle w:val="references"/>
        <w:spacing w:line="240" w:lineRule="auto"/>
        <w:rPr>
          <w:rFonts w:eastAsia="MS Mincho"/>
        </w:rPr>
      </w:pPr>
      <w:r w:rsidRPr="00F01A57">
        <w:t>Djokic, S. Z., et al. (2018). Grounding and Earthing Practices in Microgrids. IEEE Transactions on Power Delivery, 33(4), 2097-2104</w:t>
      </w:r>
    </w:p>
    <w:p w:rsidR="00F01A57" w:rsidRPr="00F01A57" w:rsidRDefault="00F01A57" w:rsidP="00F01A57">
      <w:pPr>
        <w:pStyle w:val="references"/>
        <w:spacing w:line="240" w:lineRule="auto"/>
        <w:rPr>
          <w:rFonts w:eastAsia="MS Mincho"/>
        </w:rPr>
      </w:pPr>
      <w:r w:rsidRPr="00F01A57">
        <w:t>Yang, J., et al. (2021). Review of Neutral Grounding Options and Their Applications in Low-Voltage Microgrids. Energies, 14(4), 1183</w:t>
      </w:r>
      <w:r w:rsidRPr="00F01A57">
        <w:t>.</w:t>
      </w:r>
    </w:p>
    <w:p w:rsidR="00F01A57" w:rsidRPr="00F01A57" w:rsidRDefault="00F01A57" w:rsidP="00F01A57">
      <w:pPr>
        <w:pStyle w:val="references"/>
      </w:pPr>
      <w:r w:rsidRPr="00F01A57">
        <w:t>Ochoa, L. F., &amp; Harrison, G. P. (2010). Minimizing Neutral-Current Flow in Low-Voltage Four-Wire Microgrids. IEEE Transactions on Power Delivery, 25(4), 2912-2920.</w:t>
      </w:r>
    </w:p>
    <w:p w:rsidR="00F01A57" w:rsidRPr="00F01A57" w:rsidRDefault="00F01A57" w:rsidP="00F01A57">
      <w:pPr>
        <w:pStyle w:val="references"/>
      </w:pPr>
      <w:r w:rsidRPr="00F01A57">
        <w:lastRenderedPageBreak/>
        <w:t>Degefa, M. Z., et al. (2017). Fault Current Management in Low Voltage Microgrids. In 2017 4th International Conference on Electric Power and Energy Conversion Systems (EPECS) (pp. 1-6). IEEE.</w:t>
      </w:r>
    </w:p>
    <w:p w:rsidR="00F01A57" w:rsidRPr="00F01A57" w:rsidRDefault="00F01A57" w:rsidP="00F01A57">
      <w:pPr>
        <w:pStyle w:val="references"/>
        <w:spacing w:line="240" w:lineRule="auto"/>
        <w:rPr>
          <w:rFonts w:eastAsia="MS Mincho"/>
        </w:rPr>
      </w:pPr>
      <w:r w:rsidRPr="00F01A57">
        <w:t>Savaghebi, M., et al. (2019). Hybrid microgrids: An overview of growth, technical features, regulatory framework, and environmental considerations. Renewable and Sustainable Energy Reviews, 104, 382-396.</w:t>
      </w:r>
    </w:p>
    <w:p w:rsidR="00F01A57" w:rsidRPr="00F01A57" w:rsidRDefault="00F01A57" w:rsidP="00F01A57">
      <w:pPr>
        <w:pStyle w:val="references"/>
      </w:pPr>
      <w:r w:rsidRPr="00F01A57">
        <w:t>IEEE Std 142-2007. (2007). IEEE Recommended Practice for Grounding of Industrial and Commercial Power Systems (IEEE Green Book).</w:t>
      </w:r>
    </w:p>
    <w:p w:rsidR="00F01A57" w:rsidRPr="00F01A57" w:rsidRDefault="00F01A57" w:rsidP="00F01A57">
      <w:pPr>
        <w:pStyle w:val="references"/>
      </w:pPr>
      <w:r w:rsidRPr="00F01A57">
        <w:t>NFPA 70: National Electrical Code (NEC). (2020). National Fire Protection Association.</w:t>
      </w:r>
    </w:p>
    <w:p w:rsidR="00F01A57" w:rsidRPr="00F01A57" w:rsidRDefault="00F01A57" w:rsidP="00F01A57">
      <w:pPr>
        <w:pStyle w:val="references"/>
      </w:pPr>
      <w:r w:rsidRPr="00F01A57">
        <w:t>ANSI/NEMA GR 1-2016. (2016). Grounding Rod Electrodes (Copper-Bonded and Galvanized).</w:t>
      </w:r>
    </w:p>
    <w:p w:rsidR="00F01A57" w:rsidRPr="00F01A57" w:rsidRDefault="00F01A57" w:rsidP="00F01A57">
      <w:pPr>
        <w:pStyle w:val="references"/>
        <w:spacing w:line="240" w:lineRule="auto"/>
        <w:rPr>
          <w:rFonts w:eastAsia="MS Mincho"/>
        </w:rPr>
      </w:pPr>
      <w:r w:rsidRPr="00F01A57">
        <w:t>IEEE Std C37.61-2018. (2018). IEEE Standard Requirements for Subsurface, Vault, and Pad-Mounted Load-Interrupter Switchgear and Fused Load-Interrupter Switchgear for Alternating Current Systems Up to 38 kV</w:t>
      </w:r>
      <w:r w:rsidRPr="00F01A57">
        <w:t>.</w:t>
      </w:r>
    </w:p>
    <w:p w:rsidR="00F01A57" w:rsidRPr="00F01A57" w:rsidRDefault="00F01A57" w:rsidP="00F01A57">
      <w:pPr>
        <w:pStyle w:val="references"/>
      </w:pPr>
      <w:r w:rsidRPr="00F01A57">
        <w:t>IEEE Std 515-2019. (2019). IEEE Guide for the Protection of Network Transformers.</w:t>
      </w:r>
    </w:p>
    <w:p w:rsidR="00F01A57" w:rsidRPr="00F01A57" w:rsidRDefault="00F01A57" w:rsidP="00F01A57">
      <w:pPr>
        <w:pStyle w:val="references"/>
        <w:spacing w:line="240" w:lineRule="auto"/>
        <w:rPr>
          <w:rFonts w:eastAsia="MS Mincho"/>
        </w:rPr>
      </w:pPr>
      <w:r w:rsidRPr="00F01A57">
        <w:t>IEEE Std 1547-2018. (2018). IEEE Standard for Interconnecting Distributed Resources with Electric Power Systems</w:t>
      </w:r>
    </w:p>
    <w:p w:rsidR="000B5B2F" w:rsidRPr="000B5B2F" w:rsidRDefault="000B5B2F" w:rsidP="00F01A57">
      <w:pPr>
        <w:rPr>
          <w:rFonts w:eastAsia="MS Mincho"/>
        </w:rPr>
      </w:pPr>
    </w:p>
    <w:p w:rsidR="000B5B2F" w:rsidRPr="000B5B2F" w:rsidRDefault="000B5B2F" w:rsidP="00F01A57">
      <w:pPr>
        <w:rPr>
          <w:rFonts w:eastAsia="MS Mincho"/>
        </w:rPr>
      </w:pPr>
    </w:p>
    <w:p w:rsidR="000B5B2F" w:rsidRDefault="000B5B2F" w:rsidP="00F01A57">
      <w:pPr>
        <w:rPr>
          <w:rFonts w:eastAsia="MS Mincho"/>
        </w:rPr>
      </w:pPr>
    </w:p>
    <w:p w:rsidR="008A55B5" w:rsidRPr="000B5B2F" w:rsidRDefault="000B5B2F" w:rsidP="00F01A57">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3FF" w:rsidRDefault="007E53FF" w:rsidP="001E64C4">
      <w:r>
        <w:separator/>
      </w:r>
    </w:p>
  </w:endnote>
  <w:endnote w:type="continuationSeparator" w:id="0">
    <w:p w:rsidR="007E53FF" w:rsidRDefault="007E53FF"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3FF" w:rsidRDefault="007E53FF" w:rsidP="001E64C4">
      <w:r>
        <w:separator/>
      </w:r>
    </w:p>
  </w:footnote>
  <w:footnote w:type="continuationSeparator" w:id="0">
    <w:p w:rsidR="007E53FF" w:rsidRDefault="007E53FF"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43026B"/>
    <w:multiLevelType w:val="hybridMultilevel"/>
    <w:tmpl w:val="C1BCED2E"/>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298675E"/>
    <w:multiLevelType w:val="hybridMultilevel"/>
    <w:tmpl w:val="80DC0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9B7714"/>
    <w:multiLevelType w:val="hybridMultilevel"/>
    <w:tmpl w:val="1A9A00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AB61989"/>
    <w:multiLevelType w:val="hybridMultilevel"/>
    <w:tmpl w:val="58B8FC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BD81A7C"/>
    <w:multiLevelType w:val="hybridMultilevel"/>
    <w:tmpl w:val="7C740E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C610DBD"/>
    <w:multiLevelType w:val="hybridMultilevel"/>
    <w:tmpl w:val="9BB29E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659719C1"/>
    <w:multiLevelType w:val="hybridMultilevel"/>
    <w:tmpl w:val="4DE824D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4"/>
  </w:num>
  <w:num w:numId="3">
    <w:abstractNumId w:val="5"/>
  </w:num>
  <w:num w:numId="4">
    <w:abstractNumId w:val="11"/>
  </w:num>
  <w:num w:numId="5">
    <w:abstractNumId w:val="11"/>
  </w:num>
  <w:num w:numId="6">
    <w:abstractNumId w:val="11"/>
  </w:num>
  <w:num w:numId="7">
    <w:abstractNumId w:val="11"/>
  </w:num>
  <w:num w:numId="8">
    <w:abstractNumId w:val="12"/>
  </w:num>
  <w:num w:numId="9">
    <w:abstractNumId w:val="15"/>
  </w:num>
  <w:num w:numId="10">
    <w:abstractNumId w:val="7"/>
  </w:num>
  <w:num w:numId="11">
    <w:abstractNumId w:val="2"/>
  </w:num>
  <w:num w:numId="12">
    <w:abstractNumId w:val="16"/>
  </w:num>
  <w:num w:numId="13">
    <w:abstractNumId w:val="0"/>
  </w:num>
  <w:num w:numId="14">
    <w:abstractNumId w:val="4"/>
  </w:num>
  <w:num w:numId="15">
    <w:abstractNumId w:val="10"/>
  </w:num>
  <w:num w:numId="16">
    <w:abstractNumId w:val="3"/>
  </w:num>
  <w:num w:numId="17">
    <w:abstractNumId w:val="1"/>
  </w:num>
  <w:num w:numId="18">
    <w:abstractNumId w:val="9"/>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639E2"/>
    <w:rsid w:val="0018330F"/>
    <w:rsid w:val="001C4639"/>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B7380"/>
    <w:rsid w:val="002C1EB7"/>
    <w:rsid w:val="002D49CD"/>
    <w:rsid w:val="002E1666"/>
    <w:rsid w:val="002E17E9"/>
    <w:rsid w:val="00326BEB"/>
    <w:rsid w:val="00390F41"/>
    <w:rsid w:val="003A47B5"/>
    <w:rsid w:val="003A59A6"/>
    <w:rsid w:val="003B5312"/>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347B1"/>
    <w:rsid w:val="00552F05"/>
    <w:rsid w:val="005818F8"/>
    <w:rsid w:val="005957E3"/>
    <w:rsid w:val="005974A7"/>
    <w:rsid w:val="005A0805"/>
    <w:rsid w:val="005B520E"/>
    <w:rsid w:val="005B535B"/>
    <w:rsid w:val="005C1954"/>
    <w:rsid w:val="005F10BD"/>
    <w:rsid w:val="005F14D4"/>
    <w:rsid w:val="005F3022"/>
    <w:rsid w:val="006108A4"/>
    <w:rsid w:val="006122E9"/>
    <w:rsid w:val="00655A28"/>
    <w:rsid w:val="00680680"/>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E53FF"/>
    <w:rsid w:val="007F00F0"/>
    <w:rsid w:val="008014D2"/>
    <w:rsid w:val="008054BC"/>
    <w:rsid w:val="00823839"/>
    <w:rsid w:val="008609CA"/>
    <w:rsid w:val="00876569"/>
    <w:rsid w:val="008A55B5"/>
    <w:rsid w:val="008A75C8"/>
    <w:rsid w:val="008B5270"/>
    <w:rsid w:val="00924FB9"/>
    <w:rsid w:val="0092568F"/>
    <w:rsid w:val="0097508D"/>
    <w:rsid w:val="009D170D"/>
    <w:rsid w:val="00A236A0"/>
    <w:rsid w:val="00A44855"/>
    <w:rsid w:val="00A510F7"/>
    <w:rsid w:val="00AA0700"/>
    <w:rsid w:val="00AA52A9"/>
    <w:rsid w:val="00AC6519"/>
    <w:rsid w:val="00AD601F"/>
    <w:rsid w:val="00B0160B"/>
    <w:rsid w:val="00B20C8E"/>
    <w:rsid w:val="00B35669"/>
    <w:rsid w:val="00B62E35"/>
    <w:rsid w:val="00B66EB7"/>
    <w:rsid w:val="00C0280F"/>
    <w:rsid w:val="00C05F7C"/>
    <w:rsid w:val="00C703F9"/>
    <w:rsid w:val="00CB0271"/>
    <w:rsid w:val="00CB66E6"/>
    <w:rsid w:val="00CF25D6"/>
    <w:rsid w:val="00D01167"/>
    <w:rsid w:val="00D6227A"/>
    <w:rsid w:val="00D9156D"/>
    <w:rsid w:val="00DB1C80"/>
    <w:rsid w:val="00DB42A0"/>
    <w:rsid w:val="00DC58AD"/>
    <w:rsid w:val="00E11872"/>
    <w:rsid w:val="00E63004"/>
    <w:rsid w:val="00E91219"/>
    <w:rsid w:val="00E97E42"/>
    <w:rsid w:val="00EA506F"/>
    <w:rsid w:val="00EA53DF"/>
    <w:rsid w:val="00EC6857"/>
    <w:rsid w:val="00EE4362"/>
    <w:rsid w:val="00EF18D7"/>
    <w:rsid w:val="00EF1E8A"/>
    <w:rsid w:val="00EF3A1A"/>
    <w:rsid w:val="00F01A57"/>
    <w:rsid w:val="00F23229"/>
    <w:rsid w:val="00F403AE"/>
    <w:rsid w:val="00F531E1"/>
    <w:rsid w:val="00FA3271"/>
    <w:rsid w:val="00FA5537"/>
    <w:rsid w:val="00FA7465"/>
    <w:rsid w:val="00FB0705"/>
    <w:rsid w:val="00FD5DF1"/>
    <w:rsid w:val="00FE2DDA"/>
    <w:rsid w:val="00FE5AC2"/>
    <w:rsid w:val="00FF2F9E"/>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F01A5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F01A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3941</Words>
  <Characters>22464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asus</cp:lastModifiedBy>
  <cp:revision>5</cp:revision>
  <cp:lastPrinted>2014-07-26T15:11:00Z</cp:lastPrinted>
  <dcterms:created xsi:type="dcterms:W3CDTF">2023-08-17T07:05:00Z</dcterms:created>
  <dcterms:modified xsi:type="dcterms:W3CDTF">2023-08-17T07:09:00Z</dcterms:modified>
</cp:coreProperties>
</file>