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FBF79" w14:textId="042A0FBE" w:rsidR="00677D94" w:rsidRPr="0056241A" w:rsidRDefault="00677D94" w:rsidP="002F4A4F">
      <w:pPr>
        <w:spacing w:line="360" w:lineRule="auto"/>
        <w:jc w:val="center"/>
        <w:rPr>
          <w:rFonts w:ascii="Times New Roman" w:hAnsi="Times New Roman" w:cs="Times New Roman"/>
          <w:b/>
          <w:bCs/>
          <w:sz w:val="48"/>
          <w:szCs w:val="48"/>
        </w:rPr>
      </w:pPr>
      <w:r w:rsidRPr="0056241A">
        <w:rPr>
          <w:rFonts w:ascii="Times New Roman" w:hAnsi="Times New Roman" w:cs="Times New Roman"/>
          <w:b/>
          <w:bCs/>
          <w:sz w:val="48"/>
          <w:szCs w:val="48"/>
        </w:rPr>
        <w:t>Biofuel: upcoming sources of energy</w:t>
      </w:r>
    </w:p>
    <w:p w14:paraId="5CAAB00F" w14:textId="016254CD" w:rsidR="00A860AF" w:rsidRPr="00AE4A80" w:rsidRDefault="00A860AF" w:rsidP="00AE4A80">
      <w:pPr>
        <w:spacing w:line="360" w:lineRule="auto"/>
        <w:jc w:val="center"/>
        <w:rPr>
          <w:rFonts w:ascii="Times New Roman" w:hAnsi="Times New Roman" w:cs="Times New Roman"/>
          <w:b/>
          <w:bCs/>
          <w:sz w:val="20"/>
          <w:szCs w:val="20"/>
        </w:rPr>
      </w:pPr>
      <w:proofErr w:type="spellStart"/>
      <w:r w:rsidRPr="00AE4A80">
        <w:rPr>
          <w:rFonts w:ascii="Times New Roman" w:hAnsi="Times New Roman" w:cs="Times New Roman"/>
          <w:b/>
          <w:bCs/>
          <w:sz w:val="20"/>
          <w:szCs w:val="20"/>
        </w:rPr>
        <w:t>Priyesh</w:t>
      </w:r>
      <w:proofErr w:type="spellEnd"/>
      <w:r w:rsidRPr="00AE4A80">
        <w:rPr>
          <w:rFonts w:ascii="Times New Roman" w:hAnsi="Times New Roman" w:cs="Times New Roman"/>
          <w:b/>
          <w:bCs/>
          <w:sz w:val="20"/>
          <w:szCs w:val="20"/>
        </w:rPr>
        <w:t xml:space="preserve"> Kumar Mishra</w:t>
      </w:r>
      <w:r w:rsidRPr="00AE4A80">
        <w:rPr>
          <w:rFonts w:ascii="Times New Roman" w:hAnsi="Times New Roman" w:cs="Times New Roman"/>
          <w:b/>
          <w:bCs/>
          <w:sz w:val="20"/>
          <w:szCs w:val="20"/>
          <w:vertAlign w:val="superscript"/>
        </w:rPr>
        <w:t>1</w:t>
      </w:r>
      <w:r w:rsidR="002F4A4F" w:rsidRPr="00AE4A80">
        <w:rPr>
          <w:rFonts w:ascii="Times New Roman" w:hAnsi="Times New Roman" w:cs="Times New Roman"/>
          <w:b/>
          <w:bCs/>
          <w:sz w:val="20"/>
          <w:szCs w:val="20"/>
        </w:rPr>
        <w:t xml:space="preserve">, </w:t>
      </w:r>
      <w:proofErr w:type="spellStart"/>
      <w:r w:rsidR="002F4A4F" w:rsidRPr="00AE4A80">
        <w:rPr>
          <w:rFonts w:ascii="Times New Roman" w:hAnsi="Times New Roman" w:cs="Times New Roman"/>
          <w:b/>
          <w:bCs/>
          <w:sz w:val="20"/>
          <w:szCs w:val="20"/>
        </w:rPr>
        <w:t>Arkadeb</w:t>
      </w:r>
      <w:proofErr w:type="spellEnd"/>
      <w:r w:rsidR="002F4A4F" w:rsidRPr="00AE4A80">
        <w:rPr>
          <w:rFonts w:ascii="Times New Roman" w:hAnsi="Times New Roman" w:cs="Times New Roman"/>
          <w:b/>
          <w:bCs/>
          <w:sz w:val="20"/>
          <w:szCs w:val="20"/>
        </w:rPr>
        <w:t xml:space="preserve"> Dutta</w:t>
      </w:r>
      <w:r w:rsidR="002F4A4F" w:rsidRPr="00AE4A80">
        <w:rPr>
          <w:rFonts w:ascii="Times New Roman" w:hAnsi="Times New Roman" w:cs="Times New Roman"/>
          <w:b/>
          <w:bCs/>
          <w:sz w:val="20"/>
          <w:szCs w:val="20"/>
          <w:vertAlign w:val="superscript"/>
        </w:rPr>
        <w:t>2</w:t>
      </w:r>
    </w:p>
    <w:p w14:paraId="345BEE4D" w14:textId="51D0CC11" w:rsidR="002F4A4F" w:rsidRPr="00AE4A80" w:rsidRDefault="002F4A4F" w:rsidP="00AE4A80">
      <w:pPr>
        <w:spacing w:line="360" w:lineRule="auto"/>
        <w:jc w:val="center"/>
        <w:rPr>
          <w:rFonts w:ascii="Times New Roman" w:hAnsi="Times New Roman" w:cs="Times New Roman"/>
          <w:sz w:val="20"/>
          <w:szCs w:val="20"/>
        </w:rPr>
      </w:pPr>
      <w:r w:rsidRPr="00AE4A80">
        <w:rPr>
          <w:rFonts w:ascii="Times New Roman" w:hAnsi="Times New Roman" w:cs="Times New Roman"/>
          <w:sz w:val="20"/>
          <w:szCs w:val="20"/>
          <w:vertAlign w:val="superscript"/>
        </w:rPr>
        <w:t>1</w:t>
      </w:r>
      <w:r w:rsidRPr="00AE4A80">
        <w:rPr>
          <w:rFonts w:ascii="Times New Roman" w:hAnsi="Times New Roman" w:cs="Times New Roman"/>
          <w:sz w:val="20"/>
          <w:szCs w:val="20"/>
        </w:rPr>
        <w:t>Department of Biotechnology, Faculty of Science, Kalinga University, Raipur-492101, Chhattisgarh, INDIA</w:t>
      </w:r>
    </w:p>
    <w:p w14:paraId="236332B6" w14:textId="77777777" w:rsidR="002F4A4F" w:rsidRPr="00AE4A80" w:rsidRDefault="002F4A4F" w:rsidP="00AE4A80">
      <w:pPr>
        <w:spacing w:line="360" w:lineRule="auto"/>
        <w:jc w:val="center"/>
        <w:rPr>
          <w:rFonts w:ascii="Times New Roman" w:hAnsi="Times New Roman" w:cs="Times New Roman"/>
          <w:sz w:val="20"/>
          <w:szCs w:val="20"/>
        </w:rPr>
      </w:pPr>
      <w:r w:rsidRPr="00AE4A80">
        <w:rPr>
          <w:rFonts w:ascii="Times New Roman" w:hAnsi="Times New Roman" w:cs="Times New Roman"/>
          <w:sz w:val="20"/>
          <w:szCs w:val="20"/>
          <w:vertAlign w:val="superscript"/>
        </w:rPr>
        <w:t>2</w:t>
      </w:r>
      <w:r w:rsidRPr="00AE4A80">
        <w:rPr>
          <w:rFonts w:ascii="Times New Roman" w:hAnsi="Times New Roman" w:cs="Times New Roman"/>
          <w:sz w:val="20"/>
          <w:szCs w:val="20"/>
        </w:rPr>
        <w:t>Department of Zoology, Faculty of Science, Kalinga University, Raipur-492101, Chhattisgarh, INDIA</w:t>
      </w:r>
    </w:p>
    <w:p w14:paraId="5231847D" w14:textId="49B2F926" w:rsidR="002F4A4F" w:rsidRPr="00AE4A80" w:rsidRDefault="00AE4A80" w:rsidP="00AE4A80">
      <w:pPr>
        <w:spacing w:line="360" w:lineRule="auto"/>
        <w:jc w:val="center"/>
        <w:rPr>
          <w:rFonts w:ascii="Times New Roman" w:hAnsi="Times New Roman" w:cs="Times New Roman"/>
          <w:sz w:val="20"/>
          <w:szCs w:val="20"/>
        </w:rPr>
      </w:pPr>
      <w:hyperlink r:id="rId5" w:history="1">
        <w:r w:rsidR="0056241A" w:rsidRPr="00AE4A80">
          <w:rPr>
            <w:rStyle w:val="Hyperlink"/>
            <w:rFonts w:ascii="Times New Roman" w:hAnsi="Times New Roman" w:cs="Times New Roman"/>
            <w:sz w:val="20"/>
            <w:szCs w:val="20"/>
          </w:rPr>
          <w:t>pkmpkmpkm73@gmail.com</w:t>
        </w:r>
      </w:hyperlink>
      <w:r w:rsidR="002F4A4F" w:rsidRPr="00AE4A80">
        <w:rPr>
          <w:rFonts w:ascii="Times New Roman" w:hAnsi="Times New Roman" w:cs="Times New Roman"/>
          <w:sz w:val="20"/>
          <w:szCs w:val="20"/>
        </w:rPr>
        <w:t xml:space="preserve"> </w:t>
      </w:r>
    </w:p>
    <w:p w14:paraId="14E6DA78" w14:textId="447FA8EB" w:rsidR="004C5DC9" w:rsidRPr="00AE4A80" w:rsidRDefault="004C5DC9" w:rsidP="00AE4A80">
      <w:p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 xml:space="preserve">Abstract </w:t>
      </w:r>
    </w:p>
    <w:p w14:paraId="4836832D" w14:textId="48FC3F7B" w:rsidR="004C5DC9" w:rsidRPr="00AE4A80" w:rsidRDefault="00707125"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In response to the depletion of fossil fuels and environmental concerns, the emergence of biofuels as a potential and sustainable energy source has received substantial attention. Biofuels, which are derived from renewable sources such as biomass, have the potential to lessen dependency on limited fossil fuels. Their benefits include decreased carbon emissions, economic development potential, and waste utilization. This article investigates the many forms of biofuels, their benefits, problems, and economic feasibility. It emphasizes their contribution to climate change mitigation, energy security, and rural job creation. Technological developments, regulatory assistance, and market demand all help to make them feasible. Concerns about food competition, land use change, water usage, and biodiversity loss, on the other hand, highlight the need for sustainable practices. Overall, biofuels provide a viable path toward cleaner and more sustainable energy choices.</w:t>
      </w:r>
    </w:p>
    <w:p w14:paraId="101C218F" w14:textId="6F5AA3F7" w:rsidR="00707125" w:rsidRPr="00AE4A80" w:rsidRDefault="00707125" w:rsidP="00AE4A80">
      <w:p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Keywords</w:t>
      </w:r>
    </w:p>
    <w:p w14:paraId="035140A2" w14:textId="6C557203" w:rsidR="00707125" w:rsidRPr="00AE4A80" w:rsidRDefault="00707125"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 xml:space="preserve">Biofuel, fossil fuel, biogas, energy  </w:t>
      </w:r>
    </w:p>
    <w:p w14:paraId="13109779" w14:textId="7AF4F8A0" w:rsidR="00D71B6D" w:rsidRPr="00AE4A80" w:rsidRDefault="00D71B6D"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 xml:space="preserve">Introduction </w:t>
      </w:r>
    </w:p>
    <w:p w14:paraId="7E8FAA5C" w14:textId="7130D35F" w:rsidR="00D71B6D" w:rsidRPr="00AE4A80" w:rsidRDefault="00707125"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 production as a sustainable energy source offers viable alternatives to fossil fuels as the world's oil reserves deplete (</w:t>
      </w:r>
      <w:proofErr w:type="spellStart"/>
      <w:r w:rsidRPr="00AE4A80">
        <w:rPr>
          <w:rFonts w:ascii="Times New Roman" w:hAnsi="Times New Roman" w:cs="Times New Roman"/>
          <w:sz w:val="20"/>
          <w:szCs w:val="20"/>
        </w:rPr>
        <w:t>Parahita</w:t>
      </w:r>
      <w:proofErr w:type="spellEnd"/>
      <w:r w:rsidRPr="00AE4A80">
        <w:rPr>
          <w:rFonts w:ascii="Times New Roman" w:hAnsi="Times New Roman" w:cs="Times New Roman"/>
          <w:sz w:val="20"/>
          <w:szCs w:val="20"/>
        </w:rPr>
        <w:t xml:space="preserve"> et al., 2018). Biofuel, commonly referred to as liquid biofuel, is a renewable energy source with the potential to replace fossil fuels (</w:t>
      </w:r>
      <w:proofErr w:type="spellStart"/>
      <w:r w:rsidRPr="00AE4A80">
        <w:rPr>
          <w:rFonts w:ascii="Times New Roman" w:hAnsi="Times New Roman" w:cs="Times New Roman"/>
          <w:sz w:val="20"/>
          <w:szCs w:val="20"/>
        </w:rPr>
        <w:t>Trisunaryanti</w:t>
      </w:r>
      <w:proofErr w:type="spellEnd"/>
      <w:r w:rsidRPr="00AE4A80">
        <w:rPr>
          <w:rFonts w:ascii="Times New Roman" w:hAnsi="Times New Roman" w:cs="Times New Roman"/>
          <w:sz w:val="20"/>
          <w:szCs w:val="20"/>
        </w:rPr>
        <w:t xml:space="preserve"> et al., 2022). Biofuels may be produced from a variety of biomass sources, including plants, microalgae, and bacteria. These biofuels are enhanced energy molecules obtained from biological sources that can meet the world's energy needs (</w:t>
      </w:r>
      <w:proofErr w:type="spellStart"/>
      <w:r w:rsidRPr="00AE4A80">
        <w:rPr>
          <w:rFonts w:ascii="Times New Roman" w:hAnsi="Times New Roman" w:cs="Times New Roman"/>
          <w:sz w:val="20"/>
          <w:szCs w:val="20"/>
        </w:rPr>
        <w:t>Parahita</w:t>
      </w:r>
      <w:proofErr w:type="spellEnd"/>
      <w:r w:rsidRPr="00AE4A80">
        <w:rPr>
          <w:rFonts w:ascii="Times New Roman" w:hAnsi="Times New Roman" w:cs="Times New Roman"/>
          <w:sz w:val="20"/>
          <w:szCs w:val="20"/>
        </w:rPr>
        <w:t xml:space="preserve"> et al., 2018). Biofuel Advantages One of the benefits of biofuels is that they are renewable. Biofuels are obtained from biological sources such as plants, microalgae, and bacteria, which can be regularly grown or farmed to supply the ever-increasing energy demand. Another advantage of biofuels is that they emit less carbon than fossil fuels. Biofuels have the potential to make a substantial contribution to lowering greenhouse gas emissions and mitigating climate change. Furthermore, biofuels have the potential to solve the problem of dwindling global oil sources.</w:t>
      </w:r>
    </w:p>
    <w:p w14:paraId="0BA4FF62" w14:textId="77777777" w:rsidR="00707125" w:rsidRPr="00AE4A80" w:rsidRDefault="00707125"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They offer a feasible alternative to finite and non-renewable resources such as fossil fuels. Furthermore, biofuels have the potential to lessen countries' reliance on imported oil and boost their energy independence.</w:t>
      </w:r>
    </w:p>
    <w:p w14:paraId="210E7857" w14:textId="248B5824" w:rsidR="00D71B6D" w:rsidRPr="00AE4A80" w:rsidRDefault="00D71B6D" w:rsidP="00AE4A80">
      <w:pPr>
        <w:pStyle w:val="ListParagraph"/>
        <w:numPr>
          <w:ilvl w:val="1"/>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lastRenderedPageBreak/>
        <w:t>The Evolution of Biofuel</w:t>
      </w:r>
    </w:p>
    <w:p w14:paraId="4E6F1651" w14:textId="77777777" w:rsidR="00707125" w:rsidRPr="00AE4A80" w:rsidRDefault="00707125"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Over the last few decades, there has been increased worry about the depletion of fossil fuel supplies and the detrimental environmental consequences of their burning.</w:t>
      </w:r>
    </w:p>
    <w:p w14:paraId="50D6AFBC" w14:textId="77777777" w:rsidR="00707125" w:rsidRPr="00AE4A80" w:rsidRDefault="00707125"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Because of this issue, biofuels have been developed and evolved as an alternative and more sustainable source of energy. Biofuel production has grown tremendously, with technological and scientific developments leading to the development of new forms of biofuels. Bio alcohols such as ethanol and butanol, biodiesel, biosynthetic oils, and biogas are examples of these. Researchers and scientists have been working hard to improve biofuel manufacturing procedures and efficiency.</w:t>
      </w:r>
    </w:p>
    <w:p w14:paraId="0A4CC0EC" w14:textId="2AF3340C" w:rsidR="00707125" w:rsidRPr="00AE4A80" w:rsidRDefault="00707125"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They have concentrated on maximizing biofuel extraction from various biomass sources, enhancing conversion processes, and investigating novel feedstocks for biofuel production. Biofuels are gaining popularity due to their potential benefits over regular fossil fuels.</w:t>
      </w:r>
    </w:p>
    <w:p w14:paraId="4F20772A" w14:textId="38BA642D" w:rsidR="00707125" w:rsidRPr="00AE4A80" w:rsidRDefault="00707125" w:rsidP="00AE4A80">
      <w:pPr>
        <w:spacing w:line="360" w:lineRule="auto"/>
        <w:jc w:val="both"/>
        <w:rPr>
          <w:rFonts w:ascii="Times New Roman" w:hAnsi="Times New Roman" w:cs="Times New Roman"/>
          <w:sz w:val="20"/>
          <w:szCs w:val="20"/>
          <w:lang w:val="en-IN" w:eastAsia="en-IN" w:bidi="hi-IN"/>
        </w:rPr>
      </w:pPr>
      <w:r w:rsidRPr="00AE4A80">
        <w:rPr>
          <w:rFonts w:ascii="Times New Roman" w:hAnsi="Times New Roman" w:cs="Times New Roman"/>
          <w:sz w:val="20"/>
          <w:szCs w:val="20"/>
          <w:lang w:val="en-IN" w:eastAsia="en-IN" w:bidi="hi-IN"/>
        </w:rPr>
        <w:t>They offer enhanced sustainability and possess a reduced environmental footprint due to their decreased carbon emissions. Moreover, biofuels present the opportunity for novel economic prospects and the advancement of rural areas. Additionally, biofuel production aids in curbing greenhouse gas emissions, given their smaller carbon footprint compared to traditional fossil fuels. The production of biofuels comes with a spectrum of advantages, positioning it as a promising and emerging energy source. One of the primary merits of biofuels as an upcoming energy source lies in their diminished carbon emissions in comparison to fossil fuels. Biofuels originate from renewable sources like plants, algae, and agricultural residue, undergoing a process known as carbon fixation. Unlike fossil fuels that release anciently trapped carbon dioxide into the atmosphere, biofuels draw energy from recently captured carbon. Biofuels are sourced from organic materials, such as plants and agricultural leftovers, which undergo carbon fixation. The potential of biofuels to significantly reduce greenhouse gas emissions and counteract climate change is substantial. Being derived from freshly captured carbon, biofuels emerge as a more sustainable alternative to fossil fuels, sourced from renewable biomass materials. This is attributed to the fact that biofuels are sourced from recently captured carbon, signifying that upon combustion, they release carbon dioxide back into the atmosphere. Biofuels hold the promise to considerably diminish greenhouse gas emissions and alleviate climate change effects. Sourced through photosynthesis, biofuels stem from recently captured carbon, which implies that when utilized as fuel and burned, they emit carbon dioxide. Derived from biomass, comprising organic elements like plants and animal refuse, biofuels are a product of this process.</w:t>
      </w:r>
      <w:r w:rsidRPr="00AE4A80">
        <w:rPr>
          <w:rFonts w:ascii="Times New Roman" w:eastAsia="Times New Roman" w:hAnsi="Times New Roman" w:cs="Times New Roman"/>
          <w:vanish/>
          <w:kern w:val="0"/>
          <w:sz w:val="20"/>
          <w:szCs w:val="20"/>
          <w:lang w:val="en-IN" w:eastAsia="en-IN" w:bidi="hi-IN"/>
        </w:rPr>
        <w:t>Top of Form</w:t>
      </w:r>
    </w:p>
    <w:p w14:paraId="51D7EB54" w14:textId="7089033C" w:rsidR="00D71B6D" w:rsidRPr="00AE4A80" w:rsidRDefault="00D71B6D"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Types of Biofuel</w:t>
      </w:r>
    </w:p>
    <w:p w14:paraId="18AA68DE" w14:textId="77777777" w:rsidR="007A72B4" w:rsidRPr="00AE4A80" w:rsidRDefault="007A72B4"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Biofuels are fuels derived from biological materials, mainly plant and animal debris. They are considered renewable energy sources due to their reliance on living things and capability for replenishment. Biofuels are available in a number of forms, each with its own manufacturing process and attributes. Here are a few examples of common biofuels.</w:t>
      </w:r>
    </w:p>
    <w:p w14:paraId="7C6B2E5C" w14:textId="5C85DC98" w:rsidR="007A72B4" w:rsidRPr="00AE4A80" w:rsidRDefault="007A72B4"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Several forms of biofuels are now being researched and produced on a significant scale.</w:t>
      </w:r>
    </w:p>
    <w:p w14:paraId="14944BDB" w14:textId="2ED935FC" w:rsidR="00AB58DE" w:rsidRPr="00AE4A80" w:rsidRDefault="00D71B6D"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 xml:space="preserve">Ethanol </w:t>
      </w:r>
    </w:p>
    <w:p w14:paraId="6BD1A313" w14:textId="52777EE2" w:rsidR="007A72B4" w:rsidRPr="00AE4A80" w:rsidRDefault="007A72B4"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One of the most extensively utilized biofuels is derived from biomass such as maize, sugarcane, or cellulosic materials. It is mostly utilized as a gasoline blending additive or as a standalone fuel for cars.</w:t>
      </w:r>
    </w:p>
    <w:p w14:paraId="199F5BD5" w14:textId="5DFB4BAC" w:rsidR="00AB58DE" w:rsidRPr="00AE4A80" w:rsidRDefault="00D71B6D"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 xml:space="preserve">Biodiesel </w:t>
      </w:r>
    </w:p>
    <w:p w14:paraId="25D483E9" w14:textId="696E7B4F" w:rsidR="007A72B4" w:rsidRPr="00AE4A80" w:rsidRDefault="007A72B4"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Another sort of biofuel that has received a lot of interest in recent years is ethanol. It is made using vegetable oils, animal fats, or repurposed cooking oils. To minimize carbon emissions, biodiesel can be used in its pure form or combined with petroleum fuel (Pan et al., 2017).</w:t>
      </w:r>
    </w:p>
    <w:p w14:paraId="7A973A75" w14:textId="15E325BB" w:rsidR="00677D94" w:rsidRPr="00AE4A80" w:rsidRDefault="00AB58DE"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Cellulose-based ethanol</w:t>
      </w:r>
    </w:p>
    <w:p w14:paraId="0349F09E" w14:textId="18B5E57E" w:rsidR="007A72B4" w:rsidRPr="00AE4A80" w:rsidRDefault="007A72B4"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This ethanol is produced by using the cellulose and hemicellulose components of non-edible plant resources such as agricultural waste, forest debris, and special energy crops. The complicated plant cell walls must be broken down during the creation of cellulosic ethanol in order to liberate sugars that can subsequently be fermented into ethanol. It is considered more ecologically benign than first-generation ethanol since it employs non-food feedstocks.</w:t>
      </w:r>
    </w:p>
    <w:p w14:paraId="5CF2C70A" w14:textId="4728BC35" w:rsidR="00677D94" w:rsidRPr="00AE4A80" w:rsidRDefault="00707CD2" w:rsidP="00AE4A80">
      <w:pPr>
        <w:pStyle w:val="ListParagraph"/>
        <w:numPr>
          <w:ilvl w:val="1"/>
          <w:numId w:val="2"/>
        </w:numPr>
        <w:spacing w:line="360" w:lineRule="auto"/>
        <w:jc w:val="both"/>
        <w:rPr>
          <w:rFonts w:ascii="Times New Roman" w:hAnsi="Times New Roman" w:cs="Times New Roman"/>
          <w:sz w:val="20"/>
          <w:szCs w:val="20"/>
        </w:rPr>
      </w:pPr>
      <w:r w:rsidRPr="00AE4A80">
        <w:rPr>
          <w:rFonts w:ascii="Times New Roman" w:hAnsi="Times New Roman" w:cs="Times New Roman"/>
          <w:sz w:val="20"/>
          <w:szCs w:val="20"/>
          <w:u w:val="single"/>
        </w:rPr>
        <w:t>Biogas</w:t>
      </w:r>
    </w:p>
    <w:p w14:paraId="04D033FB" w14:textId="1F7834A7" w:rsidR="00BD7EA1" w:rsidRPr="00AE4A80" w:rsidRDefault="00BD7EA1"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Biogas is produced by the anaerobic digestion of organic material such as food and agricultural waste, sewage, and manure. It may be used to generate electricity, heat homes, and even as a car fuel. It is mostly composed of methane and carbon dioxide. Digestate, the byproduct of digestion, can be used as a nutrient-rich fertilizer on plants.</w:t>
      </w:r>
    </w:p>
    <w:p w14:paraId="0402FDCE" w14:textId="4FF3BBD0" w:rsidR="00677D94" w:rsidRPr="00AE4A80" w:rsidRDefault="00707CD2" w:rsidP="00AE4A80">
      <w:pPr>
        <w:pStyle w:val="ListParagraph"/>
        <w:numPr>
          <w:ilvl w:val="0"/>
          <w:numId w:val="2"/>
        </w:numPr>
        <w:spacing w:line="360" w:lineRule="auto"/>
        <w:jc w:val="both"/>
        <w:rPr>
          <w:rFonts w:ascii="Times New Roman" w:hAnsi="Times New Roman" w:cs="Times New Roman"/>
          <w:sz w:val="20"/>
          <w:szCs w:val="20"/>
        </w:rPr>
      </w:pPr>
      <w:r w:rsidRPr="00AE4A80">
        <w:rPr>
          <w:rFonts w:ascii="Times New Roman" w:hAnsi="Times New Roman" w:cs="Times New Roman"/>
          <w:b/>
          <w:bCs/>
          <w:sz w:val="20"/>
          <w:szCs w:val="20"/>
        </w:rPr>
        <w:t>Algal biofuel</w:t>
      </w:r>
    </w:p>
    <w:p w14:paraId="198ECE5D" w14:textId="77777777" w:rsidR="00124FB9" w:rsidRPr="00AE4A80" w:rsidRDefault="00124FB9" w:rsidP="00AE4A80">
      <w:pPr>
        <w:spacing w:line="360" w:lineRule="auto"/>
        <w:jc w:val="both"/>
        <w:rPr>
          <w:rFonts w:ascii="Times New Roman" w:hAnsi="Times New Roman" w:cs="Times New Roman"/>
          <w:sz w:val="20"/>
          <w:szCs w:val="20"/>
          <w:lang w:val="en-IN" w:eastAsia="en-IN" w:bidi="hi-IN"/>
        </w:rPr>
      </w:pPr>
      <w:r w:rsidRPr="00AE4A80">
        <w:rPr>
          <w:rFonts w:ascii="Times New Roman" w:hAnsi="Times New Roman" w:cs="Times New Roman"/>
          <w:sz w:val="20"/>
          <w:szCs w:val="20"/>
          <w:lang w:val="en-IN" w:eastAsia="en-IN" w:bidi="hi-IN"/>
        </w:rPr>
        <w:t>Extracting oils from cultivated algae has the potential to produce biodiesel and other biofuel variants. Algae-based biofuels offer the advantage of potentially higher oil yields compared to conventional oilseed crops. These algae can be grown on non-arable land and even in wastewater areas. However, ongoing research and development efforts are dedicated to advancing this technology.</w:t>
      </w:r>
    </w:p>
    <w:p w14:paraId="168F7BE3" w14:textId="77777777" w:rsidR="00124FB9" w:rsidRPr="00AE4A80" w:rsidRDefault="00124FB9" w:rsidP="00AE4A80">
      <w:pPr>
        <w:spacing w:line="360" w:lineRule="auto"/>
        <w:jc w:val="both"/>
        <w:rPr>
          <w:rFonts w:ascii="Times New Roman" w:hAnsi="Times New Roman" w:cs="Times New Roman"/>
          <w:sz w:val="20"/>
          <w:szCs w:val="20"/>
          <w:lang w:val="en-IN" w:eastAsia="en-IN" w:bidi="hi-IN"/>
        </w:rPr>
      </w:pPr>
      <w:r w:rsidRPr="00AE4A80">
        <w:rPr>
          <w:rFonts w:ascii="Times New Roman" w:hAnsi="Times New Roman" w:cs="Times New Roman"/>
          <w:sz w:val="20"/>
          <w:szCs w:val="20"/>
          <w:lang w:val="en-IN" w:eastAsia="en-IN" w:bidi="hi-IN"/>
        </w:rPr>
        <w:t>In the short term, biofuels are being recognized as a promising alternative to replace fossil fuels, primarily due to their positive environmental attributes and their capacity to contribute to the reduction of greenhouse gas emissions.</w:t>
      </w:r>
    </w:p>
    <w:p w14:paraId="19906C7D" w14:textId="77777777" w:rsidR="00124FB9" w:rsidRPr="00AE4A80" w:rsidRDefault="00124FB9" w:rsidP="00AE4A80">
      <w:pPr>
        <w:spacing w:line="360" w:lineRule="auto"/>
        <w:jc w:val="both"/>
        <w:rPr>
          <w:rFonts w:ascii="Times New Roman" w:hAnsi="Times New Roman" w:cs="Times New Roman"/>
          <w:sz w:val="20"/>
          <w:szCs w:val="20"/>
          <w:lang w:val="en-IN" w:eastAsia="en-IN" w:bidi="hi-IN"/>
        </w:rPr>
      </w:pPr>
      <w:r w:rsidRPr="00AE4A80">
        <w:rPr>
          <w:rFonts w:ascii="Times New Roman" w:hAnsi="Times New Roman" w:cs="Times New Roman"/>
          <w:sz w:val="20"/>
          <w:szCs w:val="20"/>
          <w:lang w:val="en-IN" w:eastAsia="en-IN" w:bidi="hi-IN"/>
        </w:rPr>
        <w:t>Biofuels have garnered attention as a prospective energy source, driven by their ability to tackle numerous challenges faced by the energy sector. Biofuels derived from biomass have emerged as viable contenders to supplement or potentially supplant traditional fossil fuels in meeting global energy requirements.</w:t>
      </w:r>
    </w:p>
    <w:p w14:paraId="262354B3" w14:textId="4379E373" w:rsidR="00124FB9" w:rsidRPr="00AE4A80" w:rsidRDefault="00124FB9" w:rsidP="00AE4A80">
      <w:pPr>
        <w:spacing w:line="360" w:lineRule="auto"/>
        <w:jc w:val="both"/>
        <w:rPr>
          <w:rFonts w:ascii="Times New Roman" w:hAnsi="Times New Roman" w:cs="Times New Roman"/>
          <w:sz w:val="20"/>
          <w:szCs w:val="20"/>
          <w:lang w:val="en-IN" w:eastAsia="en-IN" w:bidi="hi-IN"/>
        </w:rPr>
      </w:pPr>
      <w:r w:rsidRPr="00AE4A80">
        <w:rPr>
          <w:rFonts w:ascii="Times New Roman" w:hAnsi="Times New Roman" w:cs="Times New Roman"/>
          <w:sz w:val="20"/>
          <w:szCs w:val="20"/>
          <w:lang w:val="en-IN" w:eastAsia="en-IN" w:bidi="hi-IN"/>
        </w:rPr>
        <w:t>Biofuels are receiving increased acknowledgment for their potential in mitigating the environmental repercussions of energy generation. The production and utilization of biofuels are being acknowledged for their capability to diminish the environmental consequences associated with conventional fossil fuel utilization. When compared to fossil fuels, the production and utilization of biofuels bring forth various environmental advantages (Zhu et al., 2017).</w:t>
      </w:r>
    </w:p>
    <w:p w14:paraId="7682E137" w14:textId="5799F6A0" w:rsidR="00987BF9" w:rsidRPr="00AE4A80" w:rsidRDefault="00987BF9"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Biofuel as an Emerging Energy Source</w:t>
      </w:r>
    </w:p>
    <w:p w14:paraId="2F6376F2" w14:textId="5F8E709B"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Biofuels have garnered considerable attention as a forthcoming energy resource, primarily due to their capacity to tackle concerns regarding climate change and the finite nature of fossil fuel reservoirs. The economic feasibility of producing biofuels plays a pivotal role in bolstering their emergence as a promising energy source.</w:t>
      </w:r>
    </w:p>
    <w:p w14:paraId="6FB398C1" w14:textId="4EB7B3BD"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Biofuels are attracting notice not only for their environmental promise but also for their economic viability. Scaling up biofuel manufacturing presents an array of economic prospects, encompassing job generation, rural advancement, and decreased dependence on external oil sources. By employing locally available raw materials for biofuel production, nations can curtail their reliance on imported oil, thus enhancing energy self-sufficiency.</w:t>
      </w:r>
    </w:p>
    <w:p w14:paraId="62C76981" w14:textId="78774986"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Furthermore, the creation of biofuels can invigorate economic progress in rural communities by establishing a fresh market for agricultural goods. Farmers can diversify their revenue streams by cultivating energy crops or selling agricultural residues for biofuel synthesis.</w:t>
      </w:r>
    </w:p>
    <w:p w14:paraId="5AE85061" w14:textId="134CA127"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As the demand for renewable energy continues to surge, biofuels stand as a substantial contender for an eco-friendly and sustainable alternative to conventional fuels. The generation and utilization of biofuels have garnered substantial global attention as a mechanism for diversifying energy resources and diminishing foreign oil dependency. The future trajectory of biofuels is laden with promise, holding the potential for substantial expansion.</w:t>
      </w:r>
    </w:p>
    <w:p w14:paraId="1B9290C1" w14:textId="7DCF183A"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A pivotal advantage of biofuels is their diminished carbon emissions when juxtaposed with fossil fuels. The combustion of biofuels yields fewer carbon dioxide emissions, thereby yielding a smaller carbon footprint. This reduction in greenhouse gas discharge can play a pivotal role in tempering climate change and augmenting air quality.</w:t>
      </w:r>
    </w:p>
    <w:p w14:paraId="0F3E36D6" w14:textId="77777777"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Moreover, the production of biofuels has the potential to significantly curtail the environmental repercussions linked with established fossil fuel consumption. To encapsulate, biofuels have emerged as a burgeoning energy source, wielding noteworthy potential to complement or even supplant conventional fossil fuels. In summation, biofuels have surfaced as a promising and imminent energy source with substantial potential to stand in for or reduce reliance on fossil fuels. In closing, biofuels have emerged as an impending energy source brimming with potential to complement or supplant fossil fuels.</w:t>
      </w:r>
    </w:p>
    <w:p w14:paraId="0F9B1B9B" w14:textId="1BBDB6CF" w:rsidR="00D71B6D" w:rsidRPr="00AE4A80" w:rsidRDefault="00D71B6D"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Economic Viability of Biofuel</w:t>
      </w:r>
    </w:p>
    <w:p w14:paraId="1E9C6462" w14:textId="36809CF7"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Biofuels have sparked considerable attention as a potential alternative for fossil fuels due to their potential to cut greenhouse gas emissions, increase energy security, and encourage rural development. A variety of factors, including feedstock availability, production technology, government aid, and market demand, influence how economically feasible biofuels are. In this debate, I'll provide a broad overview of the economic feasibility of biofuels, citing sources as needed.</w:t>
      </w:r>
    </w:p>
    <w:p w14:paraId="33034096" w14:textId="620271AD" w:rsidR="00677D94" w:rsidRPr="00AE4A80" w:rsidRDefault="00F55AF0"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Feedstock Availability</w:t>
      </w:r>
    </w:p>
    <w:p w14:paraId="283FE655" w14:textId="2ABDD55D"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The availability of suitable feedstocks is one of the most crucial elements influencing the economic feasibility of biofuels. Feedstocks include agricultural crops such as maize, sugarcane, and soybeans, non-food crops such as switchgrass and miscanthus, and waste products such as algae and agricultural leftovers. The feedstock used affects overall sustainability, manufacturing costs, and land usage.</w:t>
      </w:r>
    </w:p>
    <w:p w14:paraId="13186230" w14:textId="726BD72D" w:rsidR="00677D94" w:rsidRPr="00AE4A80" w:rsidRDefault="00242F61"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Production Technology</w:t>
      </w:r>
    </w:p>
    <w:p w14:paraId="16ED65B0" w14:textId="0C4B2C86"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The economic viability of biofuel production systems is heavily determined by their efficiency. Chemical engineering, enzymatic conversion, and biotechnology advances have enhanced conversion yields while lowering production costs. Second-generation biofuels derived from lignocellulosic feedstocks have the potential to be more economically feasible than first-generation biofuels due to their utilization of non-food crops and garbage.</w:t>
      </w:r>
    </w:p>
    <w:p w14:paraId="16C6410C" w14:textId="2481B53A" w:rsidR="00677D94" w:rsidRPr="00AE4A80" w:rsidRDefault="00242F61" w:rsidP="00AE4A80">
      <w:pPr>
        <w:pStyle w:val="ListParagraph"/>
        <w:numPr>
          <w:ilvl w:val="1"/>
          <w:numId w:val="2"/>
        </w:numPr>
        <w:spacing w:line="360" w:lineRule="auto"/>
        <w:jc w:val="both"/>
        <w:rPr>
          <w:rFonts w:ascii="Times New Roman" w:hAnsi="Times New Roman" w:cs="Times New Roman"/>
          <w:sz w:val="20"/>
          <w:szCs w:val="20"/>
        </w:rPr>
      </w:pPr>
      <w:r w:rsidRPr="00AE4A80">
        <w:rPr>
          <w:rFonts w:ascii="Times New Roman" w:hAnsi="Times New Roman" w:cs="Times New Roman"/>
          <w:sz w:val="20"/>
          <w:szCs w:val="20"/>
          <w:u w:val="single"/>
        </w:rPr>
        <w:t>Policy Support</w:t>
      </w:r>
      <w:r w:rsidRPr="00AE4A80">
        <w:rPr>
          <w:rFonts w:ascii="Times New Roman" w:hAnsi="Times New Roman" w:cs="Times New Roman"/>
          <w:sz w:val="20"/>
          <w:szCs w:val="20"/>
        </w:rPr>
        <w:t xml:space="preserve"> </w:t>
      </w:r>
    </w:p>
    <w:p w14:paraId="3EE28AB4" w14:textId="0FE8ABD5"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The economic viability of biofuels is primarily reliant on government policies and incentives. Subsidies, tax credits, blending rules, and research funding may all have a significant influence on biofuels' competitiveness in contrast to traditional fossil fuels. Policies that address both environmental problems (by lowering carbon emissions) and energy security (by reducing dependency on imported fossil fuels) might stimulate investor interest in biofuels.</w:t>
      </w:r>
    </w:p>
    <w:p w14:paraId="50F93749" w14:textId="27550875" w:rsidR="00677D94" w:rsidRPr="00AE4A80" w:rsidRDefault="0037679E" w:rsidP="00AE4A80">
      <w:pPr>
        <w:pStyle w:val="ListParagraph"/>
        <w:numPr>
          <w:ilvl w:val="1"/>
          <w:numId w:val="2"/>
        </w:numPr>
        <w:spacing w:line="360" w:lineRule="auto"/>
        <w:jc w:val="both"/>
        <w:rPr>
          <w:rFonts w:ascii="Times New Roman" w:hAnsi="Times New Roman" w:cs="Times New Roman"/>
          <w:sz w:val="20"/>
          <w:szCs w:val="20"/>
        </w:rPr>
      </w:pPr>
      <w:r w:rsidRPr="00AE4A80">
        <w:rPr>
          <w:rFonts w:ascii="Times New Roman" w:hAnsi="Times New Roman" w:cs="Times New Roman"/>
          <w:sz w:val="20"/>
          <w:szCs w:val="20"/>
          <w:u w:val="single"/>
        </w:rPr>
        <w:t>Market Demand</w:t>
      </w:r>
      <w:r w:rsidRPr="00AE4A80">
        <w:rPr>
          <w:rFonts w:ascii="Times New Roman" w:hAnsi="Times New Roman" w:cs="Times New Roman"/>
          <w:sz w:val="20"/>
          <w:szCs w:val="20"/>
        </w:rPr>
        <w:t xml:space="preserve"> </w:t>
      </w:r>
    </w:p>
    <w:p w14:paraId="04E34B5A" w14:textId="0C593C4A"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A variety of factors influence biofuel consumption, including gasoline prices, customer preferences, and regulatory restrictions. If there is a large market demand for renewable and low-carbon fuels, a favorable economic climate for biofuels can be formed. Furthermore, biofuel breakthroughs in shipping and aviation may pave the way for new businesses outside of land transportation.</w:t>
      </w:r>
    </w:p>
    <w:p w14:paraId="46FFD78B" w14:textId="3B455B19" w:rsidR="00677D94" w:rsidRPr="00AE4A80" w:rsidRDefault="0037679E"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Technological Innovation</w:t>
      </w:r>
    </w:p>
    <w:p w14:paraId="42F9DA7B" w14:textId="6AC09A7F"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Ongoing research and development into biofuel production have the potential to reduce costs, increase productivity, and raise competitiveness. Improvements in bioreactor architecture, feedstock cultivation methods, and catalytic conversion procedures are all part of this (A. J et al., 2014).</w:t>
      </w:r>
    </w:p>
    <w:p w14:paraId="79F3FA30" w14:textId="323DC268" w:rsidR="00E04669" w:rsidRPr="00AE4A80" w:rsidRDefault="00E04669"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Biofuel use in many regions of the world</w:t>
      </w:r>
    </w:p>
    <w:tbl>
      <w:tblPr>
        <w:tblStyle w:val="TableGrid"/>
        <w:tblW w:w="10124" w:type="dxa"/>
        <w:tblLook w:val="04A0" w:firstRow="1" w:lastRow="0" w:firstColumn="1" w:lastColumn="0" w:noHBand="0" w:noVBand="1"/>
      </w:tblPr>
      <w:tblGrid>
        <w:gridCol w:w="1109"/>
        <w:gridCol w:w="3953"/>
        <w:gridCol w:w="2531"/>
        <w:gridCol w:w="2531"/>
      </w:tblGrid>
      <w:tr w:rsidR="00E04669" w:rsidRPr="00AE4A80" w14:paraId="3C016D4C" w14:textId="77777777" w:rsidTr="00E04669">
        <w:trPr>
          <w:trHeight w:val="307"/>
        </w:trPr>
        <w:tc>
          <w:tcPr>
            <w:tcW w:w="1109" w:type="dxa"/>
          </w:tcPr>
          <w:p w14:paraId="609D479A" w14:textId="77777777" w:rsidR="00E04669" w:rsidRPr="00AE4A80" w:rsidRDefault="00E0466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Sl. No.</w:t>
            </w:r>
          </w:p>
        </w:tc>
        <w:tc>
          <w:tcPr>
            <w:tcW w:w="3953" w:type="dxa"/>
            <w:tcBorders>
              <w:bottom w:val="single" w:sz="4" w:space="0" w:color="auto"/>
            </w:tcBorders>
          </w:tcPr>
          <w:p w14:paraId="0CD0B7F7"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Paper</w:t>
            </w:r>
          </w:p>
        </w:tc>
        <w:tc>
          <w:tcPr>
            <w:tcW w:w="2531" w:type="dxa"/>
          </w:tcPr>
          <w:p w14:paraId="3E2E2A1D"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Location</w:t>
            </w:r>
          </w:p>
        </w:tc>
        <w:tc>
          <w:tcPr>
            <w:tcW w:w="2531" w:type="dxa"/>
          </w:tcPr>
          <w:p w14:paraId="0C127AE5"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Remarks</w:t>
            </w:r>
          </w:p>
        </w:tc>
      </w:tr>
      <w:tr w:rsidR="00E04669" w:rsidRPr="00AE4A80" w14:paraId="221BB30F" w14:textId="77777777" w:rsidTr="00E04669">
        <w:trPr>
          <w:trHeight w:val="307"/>
        </w:trPr>
        <w:tc>
          <w:tcPr>
            <w:tcW w:w="1109" w:type="dxa"/>
          </w:tcPr>
          <w:p w14:paraId="1DCAC8BD" w14:textId="77777777" w:rsidR="00E04669" w:rsidRPr="00AE4A80" w:rsidRDefault="00E0466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1</w:t>
            </w:r>
          </w:p>
        </w:tc>
        <w:tc>
          <w:tcPr>
            <w:tcW w:w="3953" w:type="dxa"/>
            <w:tcBorders>
              <w:bottom w:val="single" w:sz="4" w:space="0" w:color="auto"/>
            </w:tcBorders>
          </w:tcPr>
          <w:p w14:paraId="0783C31F"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Rao et al., 2010</w:t>
            </w:r>
          </w:p>
        </w:tc>
        <w:tc>
          <w:tcPr>
            <w:tcW w:w="2531" w:type="dxa"/>
          </w:tcPr>
          <w:p w14:paraId="64E1222C"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US and Canada</w:t>
            </w:r>
          </w:p>
        </w:tc>
        <w:tc>
          <w:tcPr>
            <w:tcW w:w="2531" w:type="dxa"/>
          </w:tcPr>
          <w:p w14:paraId="2BE8EEBE"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 xml:space="preserve">Cellulose based ethanol plants are in the commissioning stage </w:t>
            </w:r>
          </w:p>
        </w:tc>
      </w:tr>
      <w:tr w:rsidR="00E04669" w:rsidRPr="00AE4A80" w14:paraId="2F9207B3" w14:textId="77777777" w:rsidTr="00E04669">
        <w:trPr>
          <w:trHeight w:val="307"/>
        </w:trPr>
        <w:tc>
          <w:tcPr>
            <w:tcW w:w="1109" w:type="dxa"/>
          </w:tcPr>
          <w:p w14:paraId="1BB11D98"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2</w:t>
            </w:r>
          </w:p>
        </w:tc>
        <w:tc>
          <w:tcPr>
            <w:tcW w:w="3953" w:type="dxa"/>
            <w:tcBorders>
              <w:top w:val="single" w:sz="4" w:space="0" w:color="auto"/>
            </w:tcBorders>
          </w:tcPr>
          <w:p w14:paraId="74C90D35"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Kumar et al., 2021</w:t>
            </w:r>
          </w:p>
        </w:tc>
        <w:tc>
          <w:tcPr>
            <w:tcW w:w="2531" w:type="dxa"/>
          </w:tcPr>
          <w:p w14:paraId="600CA4E9"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Germany and Brazil</w:t>
            </w:r>
          </w:p>
        </w:tc>
        <w:tc>
          <w:tcPr>
            <w:tcW w:w="2531" w:type="dxa"/>
          </w:tcPr>
          <w:p w14:paraId="601F65D2"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Contributes about 50% of the total biofuel production.</w:t>
            </w:r>
          </w:p>
        </w:tc>
      </w:tr>
      <w:tr w:rsidR="00E04669" w:rsidRPr="00AE4A80" w14:paraId="63A107D9" w14:textId="77777777" w:rsidTr="00E04669">
        <w:trPr>
          <w:trHeight w:val="307"/>
        </w:trPr>
        <w:tc>
          <w:tcPr>
            <w:tcW w:w="1109" w:type="dxa"/>
          </w:tcPr>
          <w:p w14:paraId="103E32C6"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3</w:t>
            </w:r>
          </w:p>
        </w:tc>
        <w:tc>
          <w:tcPr>
            <w:tcW w:w="3953" w:type="dxa"/>
            <w:tcBorders>
              <w:bottom w:val="single" w:sz="4" w:space="0" w:color="auto"/>
            </w:tcBorders>
          </w:tcPr>
          <w:p w14:paraId="3D2E9A1D" w14:textId="4173F28E"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Kumar et al., 2021</w:t>
            </w:r>
          </w:p>
        </w:tc>
        <w:tc>
          <w:tcPr>
            <w:tcW w:w="2531" w:type="dxa"/>
          </w:tcPr>
          <w:p w14:paraId="3FDB2F9D"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Africa</w:t>
            </w:r>
          </w:p>
        </w:tc>
        <w:tc>
          <w:tcPr>
            <w:tcW w:w="2531" w:type="dxa"/>
          </w:tcPr>
          <w:p w14:paraId="56BE7526"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Has less than 1% share in biofuel production.</w:t>
            </w:r>
          </w:p>
        </w:tc>
      </w:tr>
      <w:tr w:rsidR="00E04669" w:rsidRPr="00AE4A80" w14:paraId="42531BD2" w14:textId="77777777" w:rsidTr="00E04669">
        <w:trPr>
          <w:trHeight w:val="307"/>
        </w:trPr>
        <w:tc>
          <w:tcPr>
            <w:tcW w:w="1109" w:type="dxa"/>
          </w:tcPr>
          <w:p w14:paraId="33B6EFE4"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4</w:t>
            </w:r>
          </w:p>
        </w:tc>
        <w:tc>
          <w:tcPr>
            <w:tcW w:w="3953" w:type="dxa"/>
            <w:tcBorders>
              <w:top w:val="single" w:sz="4" w:space="0" w:color="auto"/>
            </w:tcBorders>
          </w:tcPr>
          <w:p w14:paraId="0C1DD26D" w14:textId="77777777" w:rsidR="00E04669" w:rsidRPr="00AE4A80" w:rsidRDefault="00E04669" w:rsidP="00AE4A80">
            <w:pPr>
              <w:spacing w:line="360" w:lineRule="auto"/>
              <w:rPr>
                <w:rFonts w:ascii="Times New Roman" w:hAnsi="Times New Roman" w:cs="Times New Roman"/>
                <w:sz w:val="20"/>
                <w:szCs w:val="20"/>
              </w:rPr>
            </w:pPr>
            <w:proofErr w:type="spellStart"/>
            <w:r w:rsidRPr="00AE4A80">
              <w:rPr>
                <w:rFonts w:ascii="Times New Roman" w:hAnsi="Times New Roman" w:cs="Times New Roman"/>
                <w:sz w:val="20"/>
                <w:szCs w:val="20"/>
              </w:rPr>
              <w:t>Anerao</w:t>
            </w:r>
            <w:proofErr w:type="spellEnd"/>
            <w:r w:rsidRPr="00AE4A80">
              <w:rPr>
                <w:rFonts w:ascii="Times New Roman" w:hAnsi="Times New Roman" w:cs="Times New Roman"/>
                <w:sz w:val="20"/>
                <w:szCs w:val="20"/>
              </w:rPr>
              <w:t xml:space="preserve"> et al., 2022</w:t>
            </w:r>
          </w:p>
        </w:tc>
        <w:tc>
          <w:tcPr>
            <w:tcW w:w="2531" w:type="dxa"/>
          </w:tcPr>
          <w:p w14:paraId="6F1E55D8"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India</w:t>
            </w:r>
          </w:p>
        </w:tc>
        <w:tc>
          <w:tcPr>
            <w:tcW w:w="2531" w:type="dxa"/>
          </w:tcPr>
          <w:p w14:paraId="79D02CC9"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Stands 5</w:t>
            </w:r>
            <w:r w:rsidRPr="00AE4A80">
              <w:rPr>
                <w:rFonts w:ascii="Times New Roman" w:hAnsi="Times New Roman" w:cs="Times New Roman"/>
                <w:sz w:val="20"/>
                <w:szCs w:val="20"/>
                <w:vertAlign w:val="superscript"/>
              </w:rPr>
              <w:t>th</w:t>
            </w:r>
            <w:r w:rsidRPr="00AE4A80">
              <w:rPr>
                <w:rFonts w:ascii="Times New Roman" w:hAnsi="Times New Roman" w:cs="Times New Roman"/>
                <w:sz w:val="20"/>
                <w:szCs w:val="20"/>
              </w:rPr>
              <w:t xml:space="preserve"> position for energy consumption and 4% of the total global energy.</w:t>
            </w:r>
          </w:p>
        </w:tc>
      </w:tr>
      <w:tr w:rsidR="00E04669" w:rsidRPr="00AE4A80" w14:paraId="0FDAF366" w14:textId="77777777" w:rsidTr="00E04669">
        <w:trPr>
          <w:trHeight w:val="307"/>
        </w:trPr>
        <w:tc>
          <w:tcPr>
            <w:tcW w:w="1109" w:type="dxa"/>
          </w:tcPr>
          <w:p w14:paraId="095F2A6C"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5</w:t>
            </w:r>
          </w:p>
        </w:tc>
        <w:tc>
          <w:tcPr>
            <w:tcW w:w="3953" w:type="dxa"/>
          </w:tcPr>
          <w:p w14:paraId="22EB30A0"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Lane 2014</w:t>
            </w:r>
          </w:p>
        </w:tc>
        <w:tc>
          <w:tcPr>
            <w:tcW w:w="2531" w:type="dxa"/>
          </w:tcPr>
          <w:p w14:paraId="33B5373A"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Sudan, Ethiopia, India and Mexico</w:t>
            </w:r>
          </w:p>
        </w:tc>
        <w:tc>
          <w:tcPr>
            <w:tcW w:w="2531" w:type="dxa"/>
          </w:tcPr>
          <w:p w14:paraId="4A148263"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Investing currently for growing Jatropha.</w:t>
            </w:r>
          </w:p>
        </w:tc>
      </w:tr>
      <w:tr w:rsidR="00E04669" w:rsidRPr="00AE4A80" w14:paraId="39DF303E" w14:textId="77777777" w:rsidTr="00E04669">
        <w:trPr>
          <w:trHeight w:val="307"/>
        </w:trPr>
        <w:tc>
          <w:tcPr>
            <w:tcW w:w="1109" w:type="dxa"/>
          </w:tcPr>
          <w:p w14:paraId="5DB844F4"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6</w:t>
            </w:r>
          </w:p>
        </w:tc>
        <w:tc>
          <w:tcPr>
            <w:tcW w:w="3953" w:type="dxa"/>
          </w:tcPr>
          <w:p w14:paraId="013A27A0"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Sexton et al., 2006</w:t>
            </w:r>
          </w:p>
        </w:tc>
        <w:tc>
          <w:tcPr>
            <w:tcW w:w="2531" w:type="dxa"/>
          </w:tcPr>
          <w:p w14:paraId="2F0ED694"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Kenya, South Africa, Malawi, Ghana and Zimbabwe</w:t>
            </w:r>
          </w:p>
        </w:tc>
        <w:tc>
          <w:tcPr>
            <w:tcW w:w="2531" w:type="dxa"/>
          </w:tcPr>
          <w:p w14:paraId="674AC11C"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Exploring possibilities for large-scale bioethanol production.</w:t>
            </w:r>
          </w:p>
        </w:tc>
      </w:tr>
      <w:tr w:rsidR="00E04669" w:rsidRPr="00AE4A80" w14:paraId="3D58ED92" w14:textId="77777777" w:rsidTr="00E04669">
        <w:trPr>
          <w:trHeight w:val="307"/>
        </w:trPr>
        <w:tc>
          <w:tcPr>
            <w:tcW w:w="1109" w:type="dxa"/>
          </w:tcPr>
          <w:p w14:paraId="424A8D3F"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7</w:t>
            </w:r>
          </w:p>
        </w:tc>
        <w:tc>
          <w:tcPr>
            <w:tcW w:w="3953" w:type="dxa"/>
          </w:tcPr>
          <w:p w14:paraId="411971BE"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Banerjee et al., 2019</w:t>
            </w:r>
          </w:p>
        </w:tc>
        <w:tc>
          <w:tcPr>
            <w:tcW w:w="2531" w:type="dxa"/>
          </w:tcPr>
          <w:p w14:paraId="082D6749"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Peru and Colombia</w:t>
            </w:r>
          </w:p>
        </w:tc>
        <w:tc>
          <w:tcPr>
            <w:tcW w:w="2531" w:type="dxa"/>
          </w:tcPr>
          <w:p w14:paraId="50E00627" w14:textId="77777777" w:rsidR="00E04669" w:rsidRPr="00AE4A80" w:rsidRDefault="00E04669" w:rsidP="00AE4A80">
            <w:pPr>
              <w:spacing w:line="360" w:lineRule="auto"/>
              <w:rPr>
                <w:rFonts w:ascii="Times New Roman" w:hAnsi="Times New Roman" w:cs="Times New Roman"/>
                <w:sz w:val="20"/>
                <w:szCs w:val="20"/>
              </w:rPr>
            </w:pPr>
            <w:r w:rsidRPr="00AE4A80">
              <w:rPr>
                <w:rFonts w:ascii="Times New Roman" w:hAnsi="Times New Roman" w:cs="Times New Roman"/>
                <w:sz w:val="20"/>
                <w:szCs w:val="20"/>
              </w:rPr>
              <w:t>They are taking steps to promote consumption and production of bioethanol derived from sugarcane.</w:t>
            </w:r>
          </w:p>
        </w:tc>
      </w:tr>
    </w:tbl>
    <w:p w14:paraId="1D6815BD" w14:textId="77777777" w:rsidR="00E04669" w:rsidRPr="00AE4A80" w:rsidRDefault="00E04669" w:rsidP="00AE4A80">
      <w:pPr>
        <w:spacing w:line="360" w:lineRule="auto"/>
        <w:jc w:val="both"/>
        <w:rPr>
          <w:rFonts w:ascii="Times New Roman" w:hAnsi="Times New Roman" w:cs="Times New Roman"/>
          <w:b/>
          <w:bCs/>
          <w:sz w:val="20"/>
          <w:szCs w:val="20"/>
        </w:rPr>
      </w:pPr>
    </w:p>
    <w:p w14:paraId="35B5441D" w14:textId="0F3CB9E6" w:rsidR="00D71B6D" w:rsidRPr="00AE4A80" w:rsidRDefault="00D71B6D"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The Future Prospects of Biofuel</w:t>
      </w:r>
    </w:p>
    <w:p w14:paraId="5C35FE8A" w14:textId="77777777"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Biofuels' future prospects are bright.</w:t>
      </w:r>
    </w:p>
    <w:p w14:paraId="61F3947F" w14:textId="77777777" w:rsidR="00124FB9" w:rsidRPr="00AE4A80" w:rsidRDefault="00124FB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The growing interest in biofuels is a result of increased global climate change awareness and the need to transition to more sustainable energy sources. Biofuels are made from renewable biological resources such as garbage, algae, and agricultural crops. They may be classified into three generations based on their manufacturing procedures and feedstock: first-generation biofuels, second-generation biofuels, and third-generation biofuels.</w:t>
      </w:r>
    </w:p>
    <w:p w14:paraId="2D7C6105" w14:textId="75AE9F43" w:rsidR="00D71B6D" w:rsidRPr="00AE4A80" w:rsidRDefault="00D71B6D"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Technologies for Biofuel Advancement:</w:t>
      </w:r>
    </w:p>
    <w:p w14:paraId="56FAAD0F" w14:textId="15E54C23"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Recent advancements in biofuel production technology have significantly enhanced the feasibility and efficiency of biofuel sources. Second-generation biofuels like cellulosic ethanol and biodiesel are noteworthy examples, derived from non-food sources such as agricultural residues, wood chips, and algae. These cutting-edge methods address the criticisms directed at first-generation biofuels, which competed with food production and raised concerns about deforestation and excessive land utilization.</w:t>
      </w:r>
    </w:p>
    <w:p w14:paraId="1B8D214D" w14:textId="5F031FBC"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Factors of Sustainability: The sustainability of biofuels is influenced by various factors, including land utilization, water consumption, and overall lifecycle emissions. It's imperative to consider the indirect repercussions of changes in land use, where the production of biofuel feedstocks might lead to deforestation and carbon release. In response to these challenges, sustainable practices are being explored, including utilizing marginal lands and implementing efficient agricultural techniques (Sims et al., 2010).</w:t>
      </w:r>
    </w:p>
    <w:p w14:paraId="7F7F0FED" w14:textId="49B5D041"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Environmental Advantages and Challenges: Biofuels have the potential to yield lower greenhouse gas emissions compared to fossil fuels. However, this net reduction is influenced by factors such as feedstock type, processing methods, and transportation modes. Vigilant assessment and management are also vital due to concerns about heightened water usage, competition with food crops, and potential soil degradation.</w:t>
      </w:r>
    </w:p>
    <w:p w14:paraId="0FD7F048" w14:textId="4892FB0C"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Economic and Policy Implications: The economic viability of biofuel production hinges on diverse elements such as feedstock prices, technological status, and governmental regulations. Incentives, subsidies, and mandates can profoundly sway the adoption of biofuels and investments in research and development. Striking a balance between economic and environmental objectives remains imperative (</w:t>
      </w:r>
      <w:proofErr w:type="spellStart"/>
      <w:r w:rsidRPr="00AE4A80">
        <w:rPr>
          <w:rFonts w:ascii="Times New Roman" w:hAnsi="Times New Roman" w:cs="Times New Roman"/>
          <w:sz w:val="20"/>
          <w:szCs w:val="20"/>
        </w:rPr>
        <w:t>Ragauskas</w:t>
      </w:r>
      <w:proofErr w:type="spellEnd"/>
      <w:r w:rsidRPr="00AE4A80">
        <w:rPr>
          <w:rFonts w:ascii="Times New Roman" w:hAnsi="Times New Roman" w:cs="Times New Roman"/>
          <w:sz w:val="20"/>
          <w:szCs w:val="20"/>
        </w:rPr>
        <w:t xml:space="preserve"> et al., 2006).</w:t>
      </w:r>
    </w:p>
    <w:p w14:paraId="2FE39932" w14:textId="0AB5C486" w:rsidR="00387052" w:rsidRPr="00AE4A80" w:rsidRDefault="00387052"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Biofuels in the Energy Landscape:</w:t>
      </w:r>
    </w:p>
    <w:p w14:paraId="2F0F5A78" w14:textId="77777777"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Biofuels are expected to play an essential role in reducing reliance on fossil fuels and diversifying the energy mix in the energy landscape. Their contributions can aid industries such as transportation, aviation, and industrial heating. Their development and integration into existing infrastructure, on the other hand, need careful planning and finance.</w:t>
      </w:r>
    </w:p>
    <w:p w14:paraId="6D1AD2AA" w14:textId="7B0E89E7"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Biofuels' future prospects are bright, thanks to ongoing technological breakthroughs and an increasing emphasis on sustainability. As global efforts to combat climate change intensify, biofuels can serve as a transitional energy source, bridging the gap between fossil fuels and more advanced renewable technologies. However, concerns with feedstock availability, land use, water consumption, and economic feasibility must be addressed before they can reach their full potential.</w:t>
      </w:r>
    </w:p>
    <w:p w14:paraId="2AC3CA5A" w14:textId="78C1616D" w:rsidR="00BD267A" w:rsidRPr="00AE4A80" w:rsidRDefault="00BD267A"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Advantage of Biofuels</w:t>
      </w:r>
    </w:p>
    <w:p w14:paraId="46139642" w14:textId="368D5EC1"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Biofuels offer several advantages that make them potentially more environmentally and sustainably friendly than standard fossil fuels. Some of the key advantages of biofuels are as follows:</w:t>
      </w:r>
    </w:p>
    <w:p w14:paraId="0E213825" w14:textId="0238B952" w:rsidR="0001746A" w:rsidRPr="00AE4A80" w:rsidRDefault="0001746A" w:rsidP="00AE4A80">
      <w:pPr>
        <w:pStyle w:val="ListParagraph"/>
        <w:numPr>
          <w:ilvl w:val="1"/>
          <w:numId w:val="2"/>
        </w:numPr>
        <w:spacing w:line="360" w:lineRule="auto"/>
        <w:jc w:val="both"/>
        <w:rPr>
          <w:rFonts w:ascii="Times New Roman" w:hAnsi="Times New Roman" w:cs="Times New Roman"/>
          <w:sz w:val="20"/>
          <w:szCs w:val="20"/>
        </w:rPr>
      </w:pPr>
      <w:r w:rsidRPr="00AE4A80">
        <w:rPr>
          <w:rFonts w:ascii="Times New Roman" w:hAnsi="Times New Roman" w:cs="Times New Roman"/>
          <w:sz w:val="20"/>
          <w:szCs w:val="20"/>
          <w:u w:val="single"/>
        </w:rPr>
        <w:t xml:space="preserve">Renewable Source: </w:t>
      </w:r>
      <w:r w:rsidRPr="00AE4A80">
        <w:rPr>
          <w:rFonts w:ascii="Times New Roman" w:hAnsi="Times New Roman" w:cs="Times New Roman"/>
          <w:sz w:val="20"/>
          <w:szCs w:val="20"/>
        </w:rPr>
        <w:t>Biofuels are derived from renewable biological sources such as plants and algae. Biofuels may be generated indefinitely as long as the raw materials are available, unlike fossil fuels, which are limited and depleting resources</w:t>
      </w:r>
      <w:r w:rsidR="003A631B" w:rsidRPr="00AE4A80">
        <w:rPr>
          <w:rFonts w:ascii="Times New Roman" w:hAnsi="Times New Roman" w:cs="Times New Roman"/>
          <w:sz w:val="20"/>
          <w:szCs w:val="20"/>
        </w:rPr>
        <w:t xml:space="preserve"> (Ho et al., 2014)</w:t>
      </w:r>
      <w:r w:rsidRPr="00AE4A80">
        <w:rPr>
          <w:rFonts w:ascii="Times New Roman" w:hAnsi="Times New Roman" w:cs="Times New Roman"/>
          <w:sz w:val="20"/>
          <w:szCs w:val="20"/>
        </w:rPr>
        <w:t>.</w:t>
      </w:r>
    </w:p>
    <w:p w14:paraId="59CA699A" w14:textId="4DF62F50" w:rsidR="0001746A" w:rsidRPr="00AE4A80" w:rsidRDefault="0001746A"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 xml:space="preserve">Reduced Greenhouse Gas Emissions: </w:t>
      </w:r>
      <w:r w:rsidRPr="00AE4A80">
        <w:rPr>
          <w:rFonts w:ascii="Times New Roman" w:hAnsi="Times New Roman" w:cs="Times New Roman"/>
          <w:sz w:val="20"/>
          <w:szCs w:val="20"/>
        </w:rPr>
        <w:t>Burning biofuels releases less carbon dioxide and other greenhouse gases into the atmosphere than traditional fossil fuels. This is done so that some of the emissions created by burning biofuels are offset by the plants used to produce them, which absorb carbon dioxide during their development.</w:t>
      </w:r>
    </w:p>
    <w:p w14:paraId="051FF8D5" w14:textId="77777777" w:rsidR="00A860AF" w:rsidRPr="00AE4A80" w:rsidRDefault="00BD267A"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Energy Security</w:t>
      </w:r>
      <w:r w:rsidR="00A860AF" w:rsidRPr="00AE4A80">
        <w:rPr>
          <w:rFonts w:ascii="Times New Roman" w:hAnsi="Times New Roman" w:cs="Times New Roman"/>
          <w:sz w:val="20"/>
          <w:szCs w:val="20"/>
          <w:u w:val="single"/>
        </w:rPr>
        <w:t xml:space="preserve">: </w:t>
      </w:r>
      <w:r w:rsidR="0001746A" w:rsidRPr="00AE4A80">
        <w:rPr>
          <w:rFonts w:ascii="Times New Roman" w:hAnsi="Times New Roman" w:cs="Times New Roman"/>
          <w:sz w:val="20"/>
          <w:szCs w:val="20"/>
        </w:rPr>
        <w:t>Biofuels can increase energy security by diversifying energy generating sources. This reduces reliance on imported fossil fuels, which may be subject to price fluctuations and geopolitical volatility.</w:t>
      </w:r>
    </w:p>
    <w:p w14:paraId="452AF00C" w14:textId="3D085E8C" w:rsidR="0001746A" w:rsidRPr="00AE4A80" w:rsidRDefault="0001746A"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rPr>
        <w:t>Agriculture, research, processing, and distribution are just a few of the businesses that might benefit from the biofuel industry. This might assist regional economies and local communities</w:t>
      </w:r>
      <w:r w:rsidR="003A631B" w:rsidRPr="00AE4A80">
        <w:rPr>
          <w:rFonts w:ascii="Times New Roman" w:hAnsi="Times New Roman" w:cs="Times New Roman"/>
          <w:sz w:val="20"/>
          <w:szCs w:val="20"/>
        </w:rPr>
        <w:t xml:space="preserve"> (</w:t>
      </w:r>
      <w:proofErr w:type="spellStart"/>
      <w:r w:rsidR="003A631B" w:rsidRPr="00AE4A80">
        <w:rPr>
          <w:rFonts w:ascii="Times New Roman" w:hAnsi="Times New Roman" w:cs="Times New Roman"/>
          <w:sz w:val="20"/>
          <w:szCs w:val="20"/>
        </w:rPr>
        <w:t>Amigum</w:t>
      </w:r>
      <w:proofErr w:type="spellEnd"/>
      <w:r w:rsidR="003A631B" w:rsidRPr="00AE4A80">
        <w:rPr>
          <w:rFonts w:ascii="Times New Roman" w:hAnsi="Times New Roman" w:cs="Times New Roman"/>
          <w:sz w:val="20"/>
          <w:szCs w:val="20"/>
        </w:rPr>
        <w:t xml:space="preserve"> et al., 2011)</w:t>
      </w:r>
      <w:r w:rsidRPr="00AE4A80">
        <w:rPr>
          <w:rFonts w:ascii="Times New Roman" w:hAnsi="Times New Roman" w:cs="Times New Roman"/>
          <w:sz w:val="20"/>
          <w:szCs w:val="20"/>
        </w:rPr>
        <w:t>.</w:t>
      </w:r>
    </w:p>
    <w:p w14:paraId="72B3742A" w14:textId="2D070590" w:rsidR="0001746A" w:rsidRPr="00AE4A80" w:rsidRDefault="00BD267A"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Waste Utilization</w:t>
      </w:r>
      <w:r w:rsidR="00A860AF" w:rsidRPr="00AE4A80">
        <w:rPr>
          <w:rFonts w:ascii="Times New Roman" w:hAnsi="Times New Roman" w:cs="Times New Roman"/>
          <w:sz w:val="20"/>
          <w:szCs w:val="20"/>
          <w:u w:val="single"/>
        </w:rPr>
        <w:t xml:space="preserve">: </w:t>
      </w:r>
      <w:r w:rsidR="0001746A" w:rsidRPr="00AE4A80">
        <w:rPr>
          <w:rFonts w:ascii="Times New Roman" w:hAnsi="Times New Roman" w:cs="Times New Roman"/>
          <w:sz w:val="20"/>
          <w:szCs w:val="20"/>
        </w:rPr>
        <w:t>Some biofuels may be derived from organic waste, such as agricultural waste and forestry leftovers, which would otherwise be discarded or allowed to decay. By converting these materials into biofuels, we can use fewer resources and generate less waste.</w:t>
      </w:r>
    </w:p>
    <w:p w14:paraId="3CA85CE4" w14:textId="1DC861FE" w:rsidR="0001746A" w:rsidRPr="00AE4A80" w:rsidRDefault="00BD267A"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Technological Innovation</w:t>
      </w:r>
      <w:r w:rsidR="00A860AF" w:rsidRPr="00AE4A80">
        <w:rPr>
          <w:rFonts w:ascii="Times New Roman" w:hAnsi="Times New Roman" w:cs="Times New Roman"/>
          <w:sz w:val="20"/>
          <w:szCs w:val="20"/>
          <w:u w:val="single"/>
        </w:rPr>
        <w:t xml:space="preserve">: </w:t>
      </w:r>
      <w:r w:rsidR="0001746A" w:rsidRPr="00AE4A80">
        <w:rPr>
          <w:rFonts w:ascii="Times New Roman" w:hAnsi="Times New Roman" w:cs="Times New Roman"/>
          <w:sz w:val="20"/>
          <w:szCs w:val="20"/>
        </w:rPr>
        <w:t>Biotechnology, agronomy, and related industries must progress in order to produce biofuels. This might lead to technological improvements with applications other than biofuel production, such as agriculture, genetics, and sustainable land management.</w:t>
      </w:r>
    </w:p>
    <w:p w14:paraId="5687EA86" w14:textId="5ED7F633" w:rsidR="0001746A" w:rsidRPr="00AE4A80" w:rsidRDefault="00BD267A"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Infrastructure compatibility</w:t>
      </w:r>
      <w:r w:rsidR="00A860AF" w:rsidRPr="00AE4A80">
        <w:rPr>
          <w:rFonts w:ascii="Times New Roman" w:hAnsi="Times New Roman" w:cs="Times New Roman"/>
          <w:sz w:val="20"/>
          <w:szCs w:val="20"/>
          <w:u w:val="single"/>
        </w:rPr>
        <w:t xml:space="preserve">: </w:t>
      </w:r>
      <w:r w:rsidR="0001746A" w:rsidRPr="00AE4A80">
        <w:rPr>
          <w:rFonts w:ascii="Times New Roman" w:hAnsi="Times New Roman" w:cs="Times New Roman"/>
          <w:sz w:val="20"/>
          <w:szCs w:val="20"/>
        </w:rPr>
        <w:t>Many biofuels, such as ethanol and biodiesel, may be mixed with or used in lieu of conventional fuels in existing engines and infrastructure. This simplifies the transition to biofuels without requiring major adjustments to automobiles, gas stations, and distribution networks.</w:t>
      </w:r>
    </w:p>
    <w:p w14:paraId="5583AADB" w14:textId="6064914B" w:rsidR="0001746A" w:rsidRPr="00AE4A80" w:rsidRDefault="00BD267A" w:rsidP="00AE4A80">
      <w:pPr>
        <w:pStyle w:val="NormalWeb"/>
        <w:numPr>
          <w:ilvl w:val="1"/>
          <w:numId w:val="2"/>
        </w:numPr>
        <w:spacing w:line="360" w:lineRule="auto"/>
        <w:jc w:val="both"/>
        <w:rPr>
          <w:sz w:val="20"/>
          <w:szCs w:val="20"/>
          <w:u w:val="single"/>
        </w:rPr>
      </w:pPr>
      <w:r w:rsidRPr="00AE4A80">
        <w:rPr>
          <w:sz w:val="20"/>
          <w:szCs w:val="20"/>
          <w:u w:val="single"/>
        </w:rPr>
        <w:t>Rural Development</w:t>
      </w:r>
      <w:r w:rsidR="00A860AF" w:rsidRPr="00AE4A80">
        <w:rPr>
          <w:sz w:val="20"/>
          <w:szCs w:val="20"/>
          <w:u w:val="single"/>
        </w:rPr>
        <w:t xml:space="preserve">: </w:t>
      </w:r>
      <w:r w:rsidR="0001746A" w:rsidRPr="00AE4A80">
        <w:rPr>
          <w:sz w:val="20"/>
          <w:szCs w:val="20"/>
        </w:rPr>
        <w:t>Growing crops or biomass feedstocks is a common phase in the biofuel production process. This might boost rural development and provide farmers with new sources of revenue. Pollutants in the Air Have Been Reduced: Biofuels generally produce less air pollution than fossil fuels, such as sulfur dioxide and particulate matter. This may improve air quality and human health in densely populated areas in particular (Lindqvist et al., 2019).</w:t>
      </w:r>
    </w:p>
    <w:p w14:paraId="1C64E9E2" w14:textId="68F80775" w:rsidR="0001746A" w:rsidRPr="00AE4A80" w:rsidRDefault="00BD267A"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Potential for Carbon Neutrality</w:t>
      </w:r>
      <w:r w:rsidR="00A860AF" w:rsidRPr="00AE4A80">
        <w:rPr>
          <w:rFonts w:ascii="Times New Roman" w:hAnsi="Times New Roman" w:cs="Times New Roman"/>
          <w:sz w:val="20"/>
          <w:szCs w:val="20"/>
          <w:u w:val="single"/>
        </w:rPr>
        <w:t xml:space="preserve">:  </w:t>
      </w:r>
      <w:r w:rsidR="0001746A" w:rsidRPr="00AE4A80">
        <w:rPr>
          <w:rFonts w:ascii="Times New Roman" w:hAnsi="Times New Roman" w:cs="Times New Roman"/>
          <w:sz w:val="20"/>
          <w:szCs w:val="20"/>
        </w:rPr>
        <w:t>When considering the whole life cycle, from production to consumption, advanced biofuels derived from sustainable feedstocks and produced using efficient methods have the potential to achieve carbon neutrality or even negative carbon emissions.</w:t>
      </w:r>
    </w:p>
    <w:p w14:paraId="135B1A2E" w14:textId="792E39F7" w:rsidR="00BD267A" w:rsidRPr="00AE4A80" w:rsidRDefault="00677D94" w:rsidP="00AE4A80">
      <w:pPr>
        <w:pStyle w:val="ListParagraph"/>
        <w:numPr>
          <w:ilvl w:val="0"/>
          <w:numId w:val="2"/>
        </w:numPr>
        <w:spacing w:line="360" w:lineRule="auto"/>
        <w:jc w:val="both"/>
        <w:rPr>
          <w:rFonts w:ascii="Times New Roman" w:hAnsi="Times New Roman" w:cs="Times New Roman"/>
          <w:b/>
          <w:bCs/>
          <w:sz w:val="20"/>
          <w:szCs w:val="20"/>
          <w:u w:val="single"/>
        </w:rPr>
      </w:pPr>
      <w:r w:rsidRPr="00AE4A80">
        <w:rPr>
          <w:rFonts w:ascii="Times New Roman" w:hAnsi="Times New Roman" w:cs="Times New Roman"/>
          <w:b/>
          <w:bCs/>
          <w:sz w:val="20"/>
          <w:szCs w:val="20"/>
          <w:u w:val="single"/>
        </w:rPr>
        <w:t>Disadvantage of biofuel</w:t>
      </w:r>
    </w:p>
    <w:p w14:paraId="147D31E9" w14:textId="77777777"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Among the major disadvantages of biofuels are the potential negative impact on food production and land use. Here's a more detailed explanation:</w:t>
      </w:r>
    </w:p>
    <w:p w14:paraId="03653E60" w14:textId="21F066C7"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Many biofuels are derived from plants, such as maize, soybeans, sugarcane, and palm oil, and hence compete with food production. The manufacture of biofuel from these crops may put food production at risk. This may result in higher food prices and possibly food shortages in locations where these crops are staple foods.</w:t>
      </w:r>
    </w:p>
    <w:p w14:paraId="763136B4" w14:textId="189850F3" w:rsidR="007C4D34" w:rsidRPr="00AE4A80" w:rsidRDefault="00677D94"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Land Use Change</w:t>
      </w:r>
    </w:p>
    <w:p w14:paraId="03D6BF6F" w14:textId="77777777"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To improve biofuel production, natural habitats such as grasslands and forests are commonly converted into agricultural land. This process can lead to deforestation, biodiversity loss, and the release of carbon dioxide into the atmosphere, exacerbating already existing environmental issues.</w:t>
      </w:r>
    </w:p>
    <w:p w14:paraId="1E80BC22" w14:textId="607AB7C0"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In some cases, the conversion of land for biofuel production may result in indirect land use changes. For example, if forests are cleared for biofuel crops, agricultural activities that were previously carried out there may result in more deforestation elsewhere, raising overall carbon emissions.</w:t>
      </w:r>
    </w:p>
    <w:p w14:paraId="04BE6EA4" w14:textId="19B43C67" w:rsidR="007C4D34" w:rsidRPr="00AE4A80" w:rsidRDefault="00677D94"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 xml:space="preserve">Water Use </w:t>
      </w:r>
    </w:p>
    <w:p w14:paraId="2033E1E6" w14:textId="0842E34B"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 crops, like conventional crops, require water to thrive. The widespread cultivation of these crops may impose a burden on water supplies, resulting in water shortages and subsequent water-use disputes</w:t>
      </w:r>
      <w:r w:rsidR="003A631B" w:rsidRPr="00AE4A80">
        <w:rPr>
          <w:rFonts w:ascii="Times New Roman" w:hAnsi="Times New Roman" w:cs="Times New Roman"/>
          <w:sz w:val="20"/>
          <w:szCs w:val="20"/>
        </w:rPr>
        <w:t xml:space="preserve"> (</w:t>
      </w:r>
      <w:proofErr w:type="spellStart"/>
      <w:r w:rsidR="003A631B" w:rsidRPr="00AE4A80">
        <w:rPr>
          <w:rFonts w:ascii="Times New Roman" w:hAnsi="Times New Roman" w:cs="Times New Roman"/>
          <w:sz w:val="20"/>
          <w:szCs w:val="20"/>
        </w:rPr>
        <w:t>Selvarajan</w:t>
      </w:r>
      <w:proofErr w:type="spellEnd"/>
      <w:r w:rsidR="003A631B" w:rsidRPr="00AE4A80">
        <w:rPr>
          <w:rFonts w:ascii="Times New Roman" w:hAnsi="Times New Roman" w:cs="Times New Roman"/>
          <w:sz w:val="20"/>
          <w:szCs w:val="20"/>
        </w:rPr>
        <w:t xml:space="preserve"> et al., 2021)</w:t>
      </w:r>
      <w:r w:rsidRPr="00AE4A80">
        <w:rPr>
          <w:rFonts w:ascii="Times New Roman" w:hAnsi="Times New Roman" w:cs="Times New Roman"/>
          <w:sz w:val="20"/>
          <w:szCs w:val="20"/>
        </w:rPr>
        <w:t>.</w:t>
      </w:r>
    </w:p>
    <w:p w14:paraId="64199845" w14:textId="4A513B9A" w:rsidR="007C4D34" w:rsidRPr="00AE4A80" w:rsidRDefault="00677D94"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Balance between energy and emissions</w:t>
      </w:r>
    </w:p>
    <w:p w14:paraId="7F384608" w14:textId="77777777"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The entire environmental benefits of biofuels may vary. Certain biofuels have been chastised for their low net energy gain in proportion to the energy consumed in their production, transportation, and conversion. Furthermore, not all biofuels significantly cut greenhouse gas emissions when compared to fossil fuels, especially when the fuel's whole life cycle is included.</w:t>
      </w:r>
    </w:p>
    <w:p w14:paraId="75B63CC3" w14:textId="2CE3A35C" w:rsidR="0001746A" w:rsidRPr="00AE4A80" w:rsidRDefault="0001746A"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As previously stated, the expansion of biofuel crops has the potential to cause deforestation and habitat loss. This might lead to the extinction of various plant and animal species, as well as the disruption of ecosystem functions.</w:t>
      </w:r>
    </w:p>
    <w:p w14:paraId="2F86491A" w14:textId="1BB477EB" w:rsidR="007C4D34" w:rsidRPr="00AE4A80" w:rsidRDefault="00677D94"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Impact on Local Communities</w:t>
      </w:r>
    </w:p>
    <w:p w14:paraId="3AB05C30" w14:textId="57DE6B08" w:rsidR="00C877A1" w:rsidRPr="00AE4A80" w:rsidRDefault="00C877A1"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Displacement of local populations and small-scale farmers as a result of large-scale biofuel crop development can occasionally result in social conflicts and injustices.</w:t>
      </w:r>
    </w:p>
    <w:p w14:paraId="5228C2A8" w14:textId="16F41F56" w:rsidR="007C4D34" w:rsidRPr="00AE4A80" w:rsidRDefault="00677D94" w:rsidP="00AE4A80">
      <w:pPr>
        <w:pStyle w:val="ListParagraph"/>
        <w:numPr>
          <w:ilvl w:val="1"/>
          <w:numId w:val="2"/>
        </w:numPr>
        <w:spacing w:line="360" w:lineRule="auto"/>
        <w:jc w:val="both"/>
        <w:rPr>
          <w:rFonts w:ascii="Times New Roman" w:hAnsi="Times New Roman" w:cs="Times New Roman"/>
          <w:sz w:val="20"/>
          <w:szCs w:val="20"/>
          <w:u w:val="single"/>
        </w:rPr>
      </w:pPr>
      <w:r w:rsidRPr="00AE4A80">
        <w:rPr>
          <w:rFonts w:ascii="Times New Roman" w:hAnsi="Times New Roman" w:cs="Times New Roman"/>
          <w:sz w:val="20"/>
          <w:szCs w:val="20"/>
          <w:u w:val="single"/>
        </w:rPr>
        <w:t>Loss of Biodiversity Due to Monoculture</w:t>
      </w:r>
    </w:p>
    <w:p w14:paraId="0B347FCF" w14:textId="024D386B" w:rsidR="00C877A1" w:rsidRPr="00AE4A80" w:rsidRDefault="00C877A1"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Biofuel crops are usually produced in monocultures, which might result in biodiversity loss; also, because pests and diseases are more likely to afflict monocultures, more pesticides may be required, potentially harming the environment</w:t>
      </w:r>
      <w:r w:rsidR="00A860AF" w:rsidRPr="00AE4A80">
        <w:rPr>
          <w:rFonts w:ascii="Times New Roman" w:hAnsi="Times New Roman" w:cs="Times New Roman"/>
          <w:sz w:val="20"/>
          <w:szCs w:val="20"/>
        </w:rPr>
        <w:t xml:space="preserve"> (</w:t>
      </w:r>
      <w:proofErr w:type="spellStart"/>
      <w:r w:rsidR="00A860AF" w:rsidRPr="00AE4A80">
        <w:rPr>
          <w:rFonts w:ascii="Times New Roman" w:hAnsi="Times New Roman" w:cs="Times New Roman"/>
          <w:sz w:val="20"/>
          <w:szCs w:val="20"/>
        </w:rPr>
        <w:t>Welfle</w:t>
      </w:r>
      <w:proofErr w:type="spellEnd"/>
      <w:r w:rsidR="00A860AF" w:rsidRPr="00AE4A80">
        <w:rPr>
          <w:rFonts w:ascii="Times New Roman" w:hAnsi="Times New Roman" w:cs="Times New Roman"/>
          <w:sz w:val="20"/>
          <w:szCs w:val="20"/>
        </w:rPr>
        <w:t xml:space="preserve"> 2017)</w:t>
      </w:r>
      <w:r w:rsidRPr="00AE4A80">
        <w:rPr>
          <w:rFonts w:ascii="Times New Roman" w:hAnsi="Times New Roman" w:cs="Times New Roman"/>
          <w:sz w:val="20"/>
          <w:szCs w:val="20"/>
        </w:rPr>
        <w:t>.</w:t>
      </w:r>
    </w:p>
    <w:p w14:paraId="00DC40B6" w14:textId="7197BC91" w:rsidR="00677D94" w:rsidRPr="00AE4A80" w:rsidRDefault="00677D94"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Conclusion</w:t>
      </w:r>
    </w:p>
    <w:p w14:paraId="185AAABE" w14:textId="13CA2800" w:rsidR="003F1889" w:rsidRPr="00AE4A80" w:rsidRDefault="003F188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In summary, the generation and utilization of biofuels present a practical solution to address the global energy challenges. Given their renewable nature, reduced carbon emissions, and potential to enhance energy self-sufficiency, biofuels emerge as a viable alternative to traditional fossil fuels. As technological advancements and research progress over time, a spectrum of biofuel variations has been developed, ranging from fundamental options like ethanol and biodiesel to more intricate choices like cellulosic ethanol and algal biofuels.</w:t>
      </w:r>
    </w:p>
    <w:p w14:paraId="79F83A0C" w14:textId="6FB87E17" w:rsidR="003F1889" w:rsidRPr="00AE4A80" w:rsidRDefault="003F188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However, the prospects for future biofuel developments come with associated risks. Variables such as feedstock availability, production technology, government support, and market demand impact the economic viability of biofuel production. While the benefits of biofuels include decreased greenhouse gas emissions and waste utilization, careful consideration must also be given to concerns related to alterations in land use, water consumption, and potential implications for food production.</w:t>
      </w:r>
    </w:p>
    <w:p w14:paraId="1E5E5161" w14:textId="42D7E6A7" w:rsidR="003F1889" w:rsidRPr="00AE4A80" w:rsidRDefault="003F1889"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Nonetheless, ongoing technological innovation and ecologically conscious practices are bolstering the overall feasibility and efficacy of biofuel manufacturing. Biofuels hold the potential to play a pivotal role in reducing carbon emissions, diversifying energy resources, and transitioning towards a more sustainable energy landscape, contingent upon collaborative efforts from governments, businesses, and academia. Progress necessitates a balanced approach that maximizes the positive impacts of biofuels while mitigating potential adverse consequences, ultimately fostering an environmentally sound and sustainable future.</w:t>
      </w:r>
    </w:p>
    <w:p w14:paraId="137826BB" w14:textId="0A68EC5B" w:rsidR="00F55AF0" w:rsidRPr="00AE4A80" w:rsidRDefault="00F55AF0" w:rsidP="00AE4A80">
      <w:pPr>
        <w:pStyle w:val="ListParagraph"/>
        <w:numPr>
          <w:ilvl w:val="0"/>
          <w:numId w:val="2"/>
        </w:numPr>
        <w:spacing w:line="360" w:lineRule="auto"/>
        <w:jc w:val="both"/>
        <w:rPr>
          <w:rFonts w:ascii="Times New Roman" w:hAnsi="Times New Roman" w:cs="Times New Roman"/>
          <w:b/>
          <w:bCs/>
          <w:sz w:val="20"/>
          <w:szCs w:val="20"/>
        </w:rPr>
      </w:pPr>
      <w:r w:rsidRPr="00AE4A80">
        <w:rPr>
          <w:rFonts w:ascii="Times New Roman" w:hAnsi="Times New Roman" w:cs="Times New Roman"/>
          <w:b/>
          <w:bCs/>
          <w:sz w:val="20"/>
          <w:szCs w:val="20"/>
        </w:rPr>
        <w:t>References</w:t>
      </w:r>
    </w:p>
    <w:p w14:paraId="638924B0" w14:textId="77777777" w:rsidR="00A860AF" w:rsidRPr="00AE4A80" w:rsidRDefault="00A860AF" w:rsidP="00AE4A80">
      <w:pPr>
        <w:autoSpaceDE w:val="0"/>
        <w:autoSpaceDN w:val="0"/>
        <w:adjustRightInd w:val="0"/>
        <w:spacing w:after="0" w:line="360" w:lineRule="auto"/>
        <w:jc w:val="both"/>
        <w:rPr>
          <w:rFonts w:ascii="Times New Roman" w:eastAsia="TimesNewRomanPSMT" w:hAnsi="Times New Roman" w:cs="Times New Roman"/>
          <w:kern w:val="0"/>
          <w:sz w:val="20"/>
          <w:szCs w:val="20"/>
          <w:lang w:val="en-IN" w:bidi="hi-IN"/>
        </w:rPr>
      </w:pPr>
      <w:r w:rsidRPr="00AE4A80">
        <w:rPr>
          <w:rFonts w:ascii="Times New Roman" w:eastAsia="TimesNewRomanPSMT" w:hAnsi="Times New Roman" w:cs="Times New Roman"/>
          <w:kern w:val="0"/>
          <w:sz w:val="20"/>
          <w:szCs w:val="20"/>
          <w:lang w:val="en-IN" w:bidi="hi-IN"/>
        </w:rPr>
        <w:t xml:space="preserve">A. </w:t>
      </w:r>
      <w:proofErr w:type="spellStart"/>
      <w:r w:rsidRPr="00AE4A80">
        <w:rPr>
          <w:rFonts w:ascii="Times New Roman" w:eastAsia="TimesNewRomanPSMT" w:hAnsi="Times New Roman" w:cs="Times New Roman"/>
          <w:kern w:val="0"/>
          <w:sz w:val="20"/>
          <w:szCs w:val="20"/>
          <w:lang w:val="en-IN" w:bidi="hi-IN"/>
        </w:rPr>
        <w:t>Welfle</w:t>
      </w:r>
      <w:proofErr w:type="spellEnd"/>
      <w:r w:rsidRPr="00AE4A80">
        <w:rPr>
          <w:rFonts w:ascii="Times New Roman" w:eastAsia="TimesNewRomanPSMT" w:hAnsi="Times New Roman" w:cs="Times New Roman"/>
          <w:kern w:val="0"/>
          <w:sz w:val="20"/>
          <w:szCs w:val="20"/>
          <w:lang w:val="en-IN" w:bidi="hi-IN"/>
        </w:rPr>
        <w:t xml:space="preserve">, Balancing growing global bioenergy resource demands-Brazil's biomass potential and the availability of resource for trade, </w:t>
      </w:r>
      <w:r w:rsidRPr="00AE4A80">
        <w:rPr>
          <w:rFonts w:ascii="Times New Roman" w:eastAsia="TimesNewRomanPSMT" w:hAnsi="Times New Roman" w:cs="Times New Roman"/>
          <w:i/>
          <w:iCs/>
          <w:kern w:val="0"/>
          <w:sz w:val="20"/>
          <w:szCs w:val="20"/>
          <w:lang w:val="en-IN" w:bidi="hi-IN"/>
        </w:rPr>
        <w:t xml:space="preserve">Biomass and Bioenergy, </w:t>
      </w:r>
      <w:r w:rsidRPr="00AE4A80">
        <w:rPr>
          <w:rFonts w:ascii="Times New Roman" w:eastAsia="TimesNewRomanPSMT" w:hAnsi="Times New Roman" w:cs="Times New Roman"/>
          <w:kern w:val="0"/>
          <w:sz w:val="20"/>
          <w:szCs w:val="20"/>
          <w:lang w:val="en-IN" w:bidi="hi-IN"/>
        </w:rPr>
        <w:t>105 (2017) 83-95.</w:t>
      </w:r>
    </w:p>
    <w:p w14:paraId="1F514DC7" w14:textId="77777777" w:rsidR="00A860AF" w:rsidRPr="00AE4A80" w:rsidRDefault="00A860AF" w:rsidP="00AE4A80">
      <w:pPr>
        <w:spacing w:line="360" w:lineRule="auto"/>
        <w:jc w:val="both"/>
        <w:rPr>
          <w:rFonts w:ascii="Times New Roman" w:hAnsi="Times New Roman" w:cs="Times New Roman"/>
          <w:color w:val="222222"/>
          <w:sz w:val="20"/>
          <w:szCs w:val="20"/>
          <w:shd w:val="clear" w:color="auto" w:fill="FFFFFF"/>
        </w:rPr>
      </w:pPr>
      <w:proofErr w:type="spellStart"/>
      <w:r w:rsidRPr="00AE4A80">
        <w:rPr>
          <w:rFonts w:ascii="Times New Roman" w:hAnsi="Times New Roman" w:cs="Times New Roman"/>
          <w:color w:val="222222"/>
          <w:sz w:val="20"/>
          <w:szCs w:val="20"/>
          <w:shd w:val="clear" w:color="auto" w:fill="FFFFFF"/>
        </w:rPr>
        <w:t>Anerao</w:t>
      </w:r>
      <w:proofErr w:type="spellEnd"/>
      <w:r w:rsidRPr="00AE4A80">
        <w:rPr>
          <w:rFonts w:ascii="Times New Roman" w:hAnsi="Times New Roman" w:cs="Times New Roman"/>
          <w:color w:val="222222"/>
          <w:sz w:val="20"/>
          <w:szCs w:val="20"/>
          <w:shd w:val="clear" w:color="auto" w:fill="FFFFFF"/>
        </w:rPr>
        <w:t xml:space="preserve">, </w:t>
      </w:r>
      <w:proofErr w:type="spellStart"/>
      <w:r w:rsidRPr="00AE4A80">
        <w:rPr>
          <w:rFonts w:ascii="Times New Roman" w:hAnsi="Times New Roman" w:cs="Times New Roman"/>
          <w:color w:val="222222"/>
          <w:sz w:val="20"/>
          <w:szCs w:val="20"/>
          <w:shd w:val="clear" w:color="auto" w:fill="FFFFFF"/>
        </w:rPr>
        <w:t>Prathmesh</w:t>
      </w:r>
      <w:proofErr w:type="spellEnd"/>
      <w:r w:rsidRPr="00AE4A80">
        <w:rPr>
          <w:rFonts w:ascii="Times New Roman" w:hAnsi="Times New Roman" w:cs="Times New Roman"/>
          <w:color w:val="222222"/>
          <w:sz w:val="20"/>
          <w:szCs w:val="20"/>
          <w:shd w:val="clear" w:color="auto" w:fill="FFFFFF"/>
        </w:rPr>
        <w:t xml:space="preserve">, Hemant Kumar, Roshan </w:t>
      </w:r>
      <w:proofErr w:type="spellStart"/>
      <w:r w:rsidRPr="00AE4A80">
        <w:rPr>
          <w:rFonts w:ascii="Times New Roman" w:hAnsi="Times New Roman" w:cs="Times New Roman"/>
          <w:color w:val="222222"/>
          <w:sz w:val="20"/>
          <w:szCs w:val="20"/>
          <w:shd w:val="clear" w:color="auto" w:fill="FFFFFF"/>
        </w:rPr>
        <w:t>Kaware</w:t>
      </w:r>
      <w:proofErr w:type="spellEnd"/>
      <w:r w:rsidRPr="00AE4A80">
        <w:rPr>
          <w:rFonts w:ascii="Times New Roman" w:hAnsi="Times New Roman" w:cs="Times New Roman"/>
          <w:color w:val="222222"/>
          <w:sz w:val="20"/>
          <w:szCs w:val="20"/>
          <w:shd w:val="clear" w:color="auto" w:fill="FFFFFF"/>
        </w:rPr>
        <w:t xml:space="preserve">, </w:t>
      </w:r>
      <w:proofErr w:type="spellStart"/>
      <w:r w:rsidRPr="00AE4A80">
        <w:rPr>
          <w:rFonts w:ascii="Times New Roman" w:hAnsi="Times New Roman" w:cs="Times New Roman"/>
          <w:color w:val="222222"/>
          <w:sz w:val="20"/>
          <w:szCs w:val="20"/>
          <w:shd w:val="clear" w:color="auto" w:fill="FFFFFF"/>
        </w:rPr>
        <w:t>Komal</w:t>
      </w:r>
      <w:proofErr w:type="spellEnd"/>
      <w:r w:rsidRPr="00AE4A80">
        <w:rPr>
          <w:rFonts w:ascii="Times New Roman" w:hAnsi="Times New Roman" w:cs="Times New Roman"/>
          <w:color w:val="222222"/>
          <w:sz w:val="20"/>
          <w:szCs w:val="20"/>
          <w:shd w:val="clear" w:color="auto" w:fill="FFFFFF"/>
        </w:rPr>
        <w:t xml:space="preserve"> Prasad, Manish Kumar, and Lal Singh. "Algal-based biofuel production: Opportunities, challenges, and prospects." </w:t>
      </w:r>
      <w:r w:rsidRPr="00AE4A80">
        <w:rPr>
          <w:rFonts w:ascii="Times New Roman" w:hAnsi="Times New Roman" w:cs="Times New Roman"/>
          <w:i/>
          <w:iCs/>
          <w:color w:val="222222"/>
          <w:sz w:val="20"/>
          <w:szCs w:val="20"/>
          <w:shd w:val="clear" w:color="auto" w:fill="FFFFFF"/>
        </w:rPr>
        <w:t>Bio-Clean Energy Technologies: Volume 1</w:t>
      </w:r>
      <w:r w:rsidRPr="00AE4A80">
        <w:rPr>
          <w:rFonts w:ascii="Times New Roman" w:hAnsi="Times New Roman" w:cs="Times New Roman"/>
          <w:color w:val="222222"/>
          <w:sz w:val="20"/>
          <w:szCs w:val="20"/>
          <w:shd w:val="clear" w:color="auto" w:fill="FFFFFF"/>
        </w:rPr>
        <w:t> (2022): 155-180.</w:t>
      </w:r>
    </w:p>
    <w:p w14:paraId="0D219CF8" w14:textId="77777777" w:rsidR="00A860AF" w:rsidRPr="00AE4A80" w:rsidRDefault="00A860AF" w:rsidP="00AE4A80">
      <w:pPr>
        <w:autoSpaceDE w:val="0"/>
        <w:autoSpaceDN w:val="0"/>
        <w:adjustRightInd w:val="0"/>
        <w:spacing w:after="0" w:line="360" w:lineRule="auto"/>
        <w:jc w:val="both"/>
        <w:rPr>
          <w:rFonts w:ascii="Times New Roman" w:eastAsia="TimesNewRomanPSMT" w:hAnsi="Times New Roman" w:cs="Times New Roman"/>
          <w:kern w:val="0"/>
          <w:sz w:val="20"/>
          <w:szCs w:val="20"/>
          <w:lang w:val="en-IN" w:bidi="hi-IN"/>
        </w:rPr>
      </w:pPr>
      <w:r w:rsidRPr="00AE4A80">
        <w:rPr>
          <w:rFonts w:ascii="Times New Roman" w:eastAsia="TimesNewRomanPSMT" w:hAnsi="Times New Roman" w:cs="Times New Roman"/>
          <w:kern w:val="0"/>
          <w:sz w:val="20"/>
          <w:szCs w:val="20"/>
          <w:lang w:val="en-IN" w:bidi="hi-IN"/>
        </w:rPr>
        <w:t xml:space="preserve">B. </w:t>
      </w:r>
      <w:proofErr w:type="spellStart"/>
      <w:r w:rsidRPr="00AE4A80">
        <w:rPr>
          <w:rFonts w:ascii="Times New Roman" w:eastAsia="TimesNewRomanPSMT" w:hAnsi="Times New Roman" w:cs="Times New Roman"/>
          <w:kern w:val="0"/>
          <w:sz w:val="20"/>
          <w:szCs w:val="20"/>
          <w:lang w:val="en-IN" w:bidi="hi-IN"/>
        </w:rPr>
        <w:t>Amigun</w:t>
      </w:r>
      <w:proofErr w:type="spellEnd"/>
      <w:r w:rsidRPr="00AE4A80">
        <w:rPr>
          <w:rFonts w:ascii="Times New Roman" w:eastAsia="TimesNewRomanPSMT" w:hAnsi="Times New Roman" w:cs="Times New Roman"/>
          <w:kern w:val="0"/>
          <w:sz w:val="20"/>
          <w:szCs w:val="20"/>
          <w:lang w:val="en-IN" w:bidi="hi-IN"/>
        </w:rPr>
        <w:t xml:space="preserve">, J.K. </w:t>
      </w:r>
      <w:proofErr w:type="spellStart"/>
      <w:r w:rsidRPr="00AE4A80">
        <w:rPr>
          <w:rFonts w:ascii="Times New Roman" w:eastAsia="TimesNewRomanPSMT" w:hAnsi="Times New Roman" w:cs="Times New Roman"/>
          <w:kern w:val="0"/>
          <w:sz w:val="20"/>
          <w:szCs w:val="20"/>
          <w:lang w:val="en-IN" w:bidi="hi-IN"/>
        </w:rPr>
        <w:t>Musango</w:t>
      </w:r>
      <w:proofErr w:type="spellEnd"/>
      <w:r w:rsidRPr="00AE4A80">
        <w:rPr>
          <w:rFonts w:ascii="Times New Roman" w:eastAsia="TimesNewRomanPSMT" w:hAnsi="Times New Roman" w:cs="Times New Roman"/>
          <w:kern w:val="0"/>
          <w:sz w:val="20"/>
          <w:szCs w:val="20"/>
          <w:lang w:val="en-IN" w:bidi="hi-IN"/>
        </w:rPr>
        <w:t xml:space="preserve">, W. Stafford, Biofuels and sustainability in Africa, </w:t>
      </w:r>
      <w:r w:rsidRPr="00AE4A80">
        <w:rPr>
          <w:rFonts w:ascii="Times New Roman" w:eastAsia="TimesNewRomanPSMT" w:hAnsi="Times New Roman" w:cs="Times New Roman"/>
          <w:i/>
          <w:iCs/>
          <w:kern w:val="0"/>
          <w:sz w:val="20"/>
          <w:szCs w:val="20"/>
          <w:lang w:val="en-IN" w:bidi="hi-IN"/>
        </w:rPr>
        <w:t xml:space="preserve">Renewable and sustainable energy reviews, </w:t>
      </w:r>
      <w:r w:rsidRPr="00AE4A80">
        <w:rPr>
          <w:rFonts w:ascii="Times New Roman" w:eastAsia="TimesNewRomanPSMT" w:hAnsi="Times New Roman" w:cs="Times New Roman"/>
          <w:kern w:val="0"/>
          <w:sz w:val="20"/>
          <w:szCs w:val="20"/>
          <w:lang w:val="en-IN" w:bidi="hi-IN"/>
        </w:rPr>
        <w:t>15(2) (2011) 1360-1372.</w:t>
      </w:r>
    </w:p>
    <w:p w14:paraId="5D8F891E" w14:textId="77777777" w:rsidR="00A860AF" w:rsidRPr="00AE4A80" w:rsidRDefault="00A860AF" w:rsidP="00AE4A80">
      <w:pPr>
        <w:spacing w:line="360" w:lineRule="auto"/>
        <w:jc w:val="both"/>
        <w:rPr>
          <w:rFonts w:ascii="Times New Roman" w:hAnsi="Times New Roman" w:cs="Times New Roman"/>
          <w:sz w:val="20"/>
          <w:szCs w:val="20"/>
        </w:rPr>
      </w:pPr>
      <w:r w:rsidRPr="00AE4A80">
        <w:rPr>
          <w:rFonts w:ascii="Times New Roman" w:hAnsi="Times New Roman" w:cs="Times New Roman"/>
          <w:color w:val="222222"/>
          <w:sz w:val="20"/>
          <w:szCs w:val="20"/>
          <w:shd w:val="clear" w:color="auto" w:fill="FFFFFF"/>
        </w:rPr>
        <w:t xml:space="preserve">Banerjee, </w:t>
      </w:r>
      <w:proofErr w:type="spellStart"/>
      <w:r w:rsidRPr="00AE4A80">
        <w:rPr>
          <w:rFonts w:ascii="Times New Roman" w:hAnsi="Times New Roman" w:cs="Times New Roman"/>
          <w:color w:val="222222"/>
          <w:sz w:val="20"/>
          <w:szCs w:val="20"/>
          <w:shd w:val="clear" w:color="auto" w:fill="FFFFFF"/>
        </w:rPr>
        <w:t>Sharmistha</w:t>
      </w:r>
      <w:proofErr w:type="spellEnd"/>
      <w:r w:rsidRPr="00AE4A80">
        <w:rPr>
          <w:rFonts w:ascii="Times New Roman" w:hAnsi="Times New Roman" w:cs="Times New Roman"/>
          <w:color w:val="222222"/>
          <w:sz w:val="20"/>
          <w:szCs w:val="20"/>
          <w:shd w:val="clear" w:color="auto" w:fill="FFFFFF"/>
        </w:rPr>
        <w:t xml:space="preserve">, </w:t>
      </w:r>
      <w:proofErr w:type="spellStart"/>
      <w:r w:rsidRPr="00AE4A80">
        <w:rPr>
          <w:rFonts w:ascii="Times New Roman" w:hAnsi="Times New Roman" w:cs="Times New Roman"/>
          <w:color w:val="222222"/>
          <w:sz w:val="20"/>
          <w:szCs w:val="20"/>
          <w:shd w:val="clear" w:color="auto" w:fill="FFFFFF"/>
        </w:rPr>
        <w:t>Shuchi</w:t>
      </w:r>
      <w:proofErr w:type="spellEnd"/>
      <w:r w:rsidRPr="00AE4A80">
        <w:rPr>
          <w:rFonts w:ascii="Times New Roman" w:hAnsi="Times New Roman" w:cs="Times New Roman"/>
          <w:color w:val="222222"/>
          <w:sz w:val="20"/>
          <w:szCs w:val="20"/>
          <w:shd w:val="clear" w:color="auto" w:fill="FFFFFF"/>
        </w:rPr>
        <w:t xml:space="preserve"> Kaushik, and Rajesh Singh </w:t>
      </w:r>
      <w:proofErr w:type="spellStart"/>
      <w:r w:rsidRPr="00AE4A80">
        <w:rPr>
          <w:rFonts w:ascii="Times New Roman" w:hAnsi="Times New Roman" w:cs="Times New Roman"/>
          <w:color w:val="222222"/>
          <w:sz w:val="20"/>
          <w:szCs w:val="20"/>
          <w:shd w:val="clear" w:color="auto" w:fill="FFFFFF"/>
        </w:rPr>
        <w:t>Tomar</w:t>
      </w:r>
      <w:proofErr w:type="spellEnd"/>
      <w:r w:rsidRPr="00AE4A80">
        <w:rPr>
          <w:rFonts w:ascii="Times New Roman" w:hAnsi="Times New Roman" w:cs="Times New Roman"/>
          <w:color w:val="222222"/>
          <w:sz w:val="20"/>
          <w:szCs w:val="20"/>
          <w:shd w:val="clear" w:color="auto" w:fill="FFFFFF"/>
        </w:rPr>
        <w:t>. "Global scenario of biofuel production: Past, present and future." </w:t>
      </w:r>
      <w:r w:rsidRPr="00AE4A80">
        <w:rPr>
          <w:rFonts w:ascii="Times New Roman" w:hAnsi="Times New Roman" w:cs="Times New Roman"/>
          <w:i/>
          <w:iCs/>
          <w:color w:val="222222"/>
          <w:sz w:val="20"/>
          <w:szCs w:val="20"/>
          <w:shd w:val="clear" w:color="auto" w:fill="FFFFFF"/>
        </w:rPr>
        <w:t>Prospects of Renewable Bioprocessing in Future Energy Systems</w:t>
      </w:r>
      <w:r w:rsidRPr="00AE4A80">
        <w:rPr>
          <w:rFonts w:ascii="Times New Roman" w:hAnsi="Times New Roman" w:cs="Times New Roman"/>
          <w:color w:val="222222"/>
          <w:sz w:val="20"/>
          <w:szCs w:val="20"/>
          <w:shd w:val="clear" w:color="auto" w:fill="FFFFFF"/>
        </w:rPr>
        <w:t> (2019): 499-518.</w:t>
      </w:r>
    </w:p>
    <w:p w14:paraId="668C387C" w14:textId="77777777" w:rsidR="00A860AF" w:rsidRPr="00AE4A80" w:rsidRDefault="00A860AF" w:rsidP="00AE4A80">
      <w:pPr>
        <w:autoSpaceDE w:val="0"/>
        <w:autoSpaceDN w:val="0"/>
        <w:adjustRightInd w:val="0"/>
        <w:spacing w:after="0" w:line="360" w:lineRule="auto"/>
        <w:jc w:val="both"/>
        <w:rPr>
          <w:rFonts w:ascii="Times New Roman" w:eastAsia="TimesNewRomanPSMT" w:hAnsi="Times New Roman" w:cs="Times New Roman"/>
          <w:kern w:val="0"/>
          <w:sz w:val="20"/>
          <w:szCs w:val="20"/>
          <w:lang w:val="en-IN" w:bidi="hi-IN"/>
        </w:rPr>
      </w:pPr>
      <w:r w:rsidRPr="00AE4A80">
        <w:rPr>
          <w:rFonts w:ascii="Times New Roman" w:eastAsia="TimesNewRomanPSMT" w:hAnsi="Times New Roman" w:cs="Times New Roman"/>
          <w:kern w:val="0"/>
          <w:sz w:val="20"/>
          <w:szCs w:val="20"/>
          <w:lang w:val="en-IN" w:bidi="hi-IN"/>
        </w:rPr>
        <w:t xml:space="preserve">D.P. Ho, H.H. Ngo, W. Guo, A mini review on renewable sources for biofuel, </w:t>
      </w:r>
      <w:r w:rsidRPr="00AE4A80">
        <w:rPr>
          <w:rFonts w:ascii="Times New Roman" w:eastAsia="TimesNewRomanPSMT" w:hAnsi="Times New Roman" w:cs="Times New Roman"/>
          <w:i/>
          <w:iCs/>
          <w:kern w:val="0"/>
          <w:sz w:val="20"/>
          <w:szCs w:val="20"/>
          <w:lang w:val="en-IN" w:bidi="hi-IN"/>
        </w:rPr>
        <w:t xml:space="preserve">Bioresource technology, </w:t>
      </w:r>
      <w:r w:rsidRPr="00AE4A80">
        <w:rPr>
          <w:rFonts w:ascii="Times New Roman" w:eastAsia="TimesNewRomanPSMT" w:hAnsi="Times New Roman" w:cs="Times New Roman"/>
          <w:kern w:val="0"/>
          <w:sz w:val="20"/>
          <w:szCs w:val="20"/>
          <w:lang w:val="en-IN" w:bidi="hi-IN"/>
        </w:rPr>
        <w:t>169 (2014) 742-749.</w:t>
      </w:r>
    </w:p>
    <w:p w14:paraId="2C5FDF2A" w14:textId="77777777" w:rsidR="00A860AF" w:rsidRPr="00AE4A80" w:rsidRDefault="00A860AF" w:rsidP="00AE4A80">
      <w:pPr>
        <w:autoSpaceDE w:val="0"/>
        <w:autoSpaceDN w:val="0"/>
        <w:adjustRightInd w:val="0"/>
        <w:spacing w:after="0" w:line="360" w:lineRule="auto"/>
        <w:jc w:val="both"/>
        <w:rPr>
          <w:rFonts w:ascii="Times New Roman" w:eastAsia="TimesNewRomanPSMT" w:hAnsi="Times New Roman" w:cs="Times New Roman"/>
          <w:kern w:val="0"/>
          <w:sz w:val="20"/>
          <w:szCs w:val="20"/>
          <w:lang w:val="en-IN" w:bidi="hi-IN"/>
        </w:rPr>
      </w:pPr>
      <w:r w:rsidRPr="00AE4A80">
        <w:rPr>
          <w:rFonts w:ascii="Times New Roman" w:eastAsia="TimesNewRomanPSMT" w:hAnsi="Times New Roman" w:cs="Times New Roman"/>
          <w:kern w:val="0"/>
          <w:sz w:val="20"/>
          <w:szCs w:val="20"/>
          <w:lang w:val="en-IN" w:bidi="hi-IN"/>
        </w:rPr>
        <w:t xml:space="preserve">Development, in </w:t>
      </w:r>
      <w:proofErr w:type="spellStart"/>
      <w:r w:rsidRPr="00AE4A80">
        <w:rPr>
          <w:rFonts w:ascii="Times New Roman" w:eastAsia="TimesNewRomanPSMT" w:hAnsi="Times New Roman" w:cs="Times New Roman"/>
          <w:kern w:val="0"/>
          <w:sz w:val="20"/>
          <w:szCs w:val="20"/>
          <w:lang w:val="en-IN" w:bidi="hi-IN"/>
        </w:rPr>
        <w:t>Phycobiotechnology</w:t>
      </w:r>
      <w:proofErr w:type="spellEnd"/>
      <w:r w:rsidRPr="00AE4A80">
        <w:rPr>
          <w:rFonts w:ascii="Times New Roman" w:eastAsia="TimesNewRomanPSMT" w:hAnsi="Times New Roman" w:cs="Times New Roman"/>
          <w:kern w:val="0"/>
          <w:sz w:val="20"/>
          <w:szCs w:val="20"/>
          <w:lang w:val="en-IN" w:bidi="hi-IN"/>
        </w:rPr>
        <w:t xml:space="preserve">, </w:t>
      </w:r>
      <w:r w:rsidRPr="00AE4A80">
        <w:rPr>
          <w:rFonts w:ascii="Times New Roman" w:eastAsia="TimesNewRomanPSMT" w:hAnsi="Times New Roman" w:cs="Times New Roman"/>
          <w:i/>
          <w:iCs/>
          <w:kern w:val="0"/>
          <w:sz w:val="20"/>
          <w:szCs w:val="20"/>
          <w:lang w:val="en-IN" w:bidi="hi-IN"/>
        </w:rPr>
        <w:t xml:space="preserve">Apple Academic Press, </w:t>
      </w:r>
      <w:r w:rsidRPr="00AE4A80">
        <w:rPr>
          <w:rFonts w:ascii="Times New Roman" w:eastAsia="TimesNewRomanPSMT" w:hAnsi="Times New Roman" w:cs="Times New Roman"/>
          <w:kern w:val="0"/>
          <w:sz w:val="20"/>
          <w:szCs w:val="20"/>
          <w:lang w:val="en-IN" w:bidi="hi-IN"/>
        </w:rPr>
        <w:t>(2021) 109-140.</w:t>
      </w:r>
    </w:p>
    <w:p w14:paraId="75011A3B" w14:textId="77777777" w:rsidR="00A860AF" w:rsidRPr="00AE4A80" w:rsidRDefault="00A860AF"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 xml:space="preserve">Kumar M, Bolan NS, Hoang SA, </w:t>
      </w:r>
      <w:proofErr w:type="spellStart"/>
      <w:r w:rsidRPr="00AE4A80">
        <w:rPr>
          <w:rFonts w:ascii="Times New Roman" w:hAnsi="Times New Roman" w:cs="Times New Roman"/>
          <w:sz w:val="20"/>
          <w:szCs w:val="20"/>
        </w:rPr>
        <w:t>Sawarkar</w:t>
      </w:r>
      <w:proofErr w:type="spellEnd"/>
      <w:r w:rsidRPr="00AE4A80">
        <w:rPr>
          <w:rFonts w:ascii="Times New Roman" w:hAnsi="Times New Roman" w:cs="Times New Roman"/>
          <w:sz w:val="20"/>
          <w:szCs w:val="20"/>
        </w:rPr>
        <w:t xml:space="preserve"> AD, </w:t>
      </w:r>
      <w:proofErr w:type="spellStart"/>
      <w:r w:rsidRPr="00AE4A80">
        <w:rPr>
          <w:rFonts w:ascii="Times New Roman" w:hAnsi="Times New Roman" w:cs="Times New Roman"/>
          <w:sz w:val="20"/>
          <w:szCs w:val="20"/>
        </w:rPr>
        <w:t>Jasemizad</w:t>
      </w:r>
      <w:proofErr w:type="spellEnd"/>
      <w:r w:rsidRPr="00AE4A80">
        <w:rPr>
          <w:rFonts w:ascii="Times New Roman" w:hAnsi="Times New Roman" w:cs="Times New Roman"/>
          <w:sz w:val="20"/>
          <w:szCs w:val="20"/>
        </w:rPr>
        <w:t xml:space="preserve"> T, Gao B, </w:t>
      </w:r>
      <w:proofErr w:type="spellStart"/>
      <w:r w:rsidRPr="00AE4A80">
        <w:rPr>
          <w:rFonts w:ascii="Times New Roman" w:hAnsi="Times New Roman" w:cs="Times New Roman"/>
          <w:sz w:val="20"/>
          <w:szCs w:val="20"/>
        </w:rPr>
        <w:t>Keerthanan</w:t>
      </w:r>
      <w:proofErr w:type="spellEnd"/>
      <w:r w:rsidRPr="00AE4A80">
        <w:rPr>
          <w:rFonts w:ascii="Times New Roman" w:hAnsi="Times New Roman" w:cs="Times New Roman"/>
          <w:sz w:val="20"/>
          <w:szCs w:val="20"/>
        </w:rPr>
        <w:t xml:space="preserve"> S, </w:t>
      </w:r>
      <w:proofErr w:type="spellStart"/>
      <w:r w:rsidRPr="00AE4A80">
        <w:rPr>
          <w:rFonts w:ascii="Times New Roman" w:hAnsi="Times New Roman" w:cs="Times New Roman"/>
          <w:sz w:val="20"/>
          <w:szCs w:val="20"/>
        </w:rPr>
        <w:t>Padhye</w:t>
      </w:r>
      <w:proofErr w:type="spellEnd"/>
      <w:r w:rsidRPr="00AE4A80">
        <w:rPr>
          <w:rFonts w:ascii="Times New Roman" w:hAnsi="Times New Roman" w:cs="Times New Roman"/>
          <w:sz w:val="20"/>
          <w:szCs w:val="20"/>
        </w:rPr>
        <w:t xml:space="preserve"> LP, Singh L, Kumar S, Vithanage M (2021) Remediation of soils and sediments polluted with polycyclic aromatic hydrocarbons: to immobilize, mobilize, or degrade? J Hazard Mater 420: 126534</w:t>
      </w:r>
    </w:p>
    <w:p w14:paraId="465850AE" w14:textId="77777777" w:rsidR="00A860AF" w:rsidRPr="00AE4A80" w:rsidRDefault="00A860AF"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Lane J (2014) Jatropha around the world. Biofuels digest. http://www.biofuelsdigest. com/bdigest/2014/09/11/jatropha-around-the-world-as-sgb-raises-11m-heres-a-13-country tour development-activity/ Accessed 11 Sept 2014</w:t>
      </w:r>
    </w:p>
    <w:p w14:paraId="451BF7CE" w14:textId="77777777" w:rsidR="00A860AF" w:rsidRPr="00AE4A80" w:rsidRDefault="00A860AF" w:rsidP="00AE4A80">
      <w:pPr>
        <w:shd w:val="clear" w:color="auto" w:fill="FFFFFF"/>
        <w:spacing w:before="100" w:beforeAutospacing="1" w:after="100" w:afterAutospacing="1" w:line="360" w:lineRule="auto"/>
        <w:jc w:val="both"/>
        <w:rPr>
          <w:rFonts w:ascii="Times New Roman" w:eastAsia="Times New Roman" w:hAnsi="Times New Roman" w:cs="Times New Roman"/>
          <w:color w:val="111827"/>
          <w:spacing w:val="-1"/>
          <w:kern w:val="0"/>
          <w:sz w:val="20"/>
          <w:szCs w:val="20"/>
          <w:lang w:bidi="hi-IN"/>
        </w:rPr>
      </w:pPr>
      <w:r w:rsidRPr="00AE4A80">
        <w:rPr>
          <w:rFonts w:ascii="Times New Roman" w:eastAsia="Times New Roman" w:hAnsi="Times New Roman" w:cs="Times New Roman"/>
          <w:color w:val="111827"/>
          <w:spacing w:val="-1"/>
          <w:kern w:val="0"/>
          <w:sz w:val="20"/>
          <w:szCs w:val="20"/>
          <w:lang w:bidi="hi-IN"/>
        </w:rPr>
        <w:t xml:space="preserve">Lindqvist, A., </w:t>
      </w:r>
      <w:proofErr w:type="spellStart"/>
      <w:r w:rsidRPr="00AE4A80">
        <w:rPr>
          <w:rFonts w:ascii="Times New Roman" w:eastAsia="Times New Roman" w:hAnsi="Times New Roman" w:cs="Times New Roman"/>
          <w:color w:val="111827"/>
          <w:spacing w:val="-1"/>
          <w:kern w:val="0"/>
          <w:sz w:val="20"/>
          <w:szCs w:val="20"/>
          <w:lang w:bidi="hi-IN"/>
        </w:rPr>
        <w:t>Broberg</w:t>
      </w:r>
      <w:proofErr w:type="spellEnd"/>
      <w:r w:rsidRPr="00AE4A80">
        <w:rPr>
          <w:rFonts w:ascii="Times New Roman" w:eastAsia="Times New Roman" w:hAnsi="Times New Roman" w:cs="Times New Roman"/>
          <w:color w:val="111827"/>
          <w:spacing w:val="-1"/>
          <w:kern w:val="0"/>
          <w:sz w:val="20"/>
          <w:szCs w:val="20"/>
          <w:lang w:bidi="hi-IN"/>
        </w:rPr>
        <w:t xml:space="preserve">, S., </w:t>
      </w:r>
      <w:proofErr w:type="spellStart"/>
      <w:r w:rsidRPr="00AE4A80">
        <w:rPr>
          <w:rFonts w:ascii="Times New Roman" w:eastAsia="Times New Roman" w:hAnsi="Times New Roman" w:cs="Times New Roman"/>
          <w:color w:val="111827"/>
          <w:spacing w:val="-1"/>
          <w:kern w:val="0"/>
          <w:sz w:val="20"/>
          <w:szCs w:val="20"/>
          <w:lang w:bidi="hi-IN"/>
        </w:rPr>
        <w:t>Tufvesson</w:t>
      </w:r>
      <w:proofErr w:type="spellEnd"/>
      <w:r w:rsidRPr="00AE4A80">
        <w:rPr>
          <w:rFonts w:ascii="Times New Roman" w:eastAsia="Times New Roman" w:hAnsi="Times New Roman" w:cs="Times New Roman"/>
          <w:color w:val="111827"/>
          <w:spacing w:val="-1"/>
          <w:kern w:val="0"/>
          <w:sz w:val="20"/>
          <w:szCs w:val="20"/>
          <w:lang w:bidi="hi-IN"/>
        </w:rPr>
        <w:t xml:space="preserve">, L., Khalil, S., &amp; </w:t>
      </w:r>
      <w:proofErr w:type="spellStart"/>
      <w:r w:rsidRPr="00AE4A80">
        <w:rPr>
          <w:rFonts w:ascii="Times New Roman" w:eastAsia="Times New Roman" w:hAnsi="Times New Roman" w:cs="Times New Roman"/>
          <w:color w:val="111827"/>
          <w:spacing w:val="-1"/>
          <w:kern w:val="0"/>
          <w:sz w:val="20"/>
          <w:szCs w:val="20"/>
          <w:lang w:bidi="hi-IN"/>
        </w:rPr>
        <w:t>Prade</w:t>
      </w:r>
      <w:proofErr w:type="spellEnd"/>
      <w:r w:rsidRPr="00AE4A80">
        <w:rPr>
          <w:rFonts w:ascii="Times New Roman" w:eastAsia="Times New Roman" w:hAnsi="Times New Roman" w:cs="Times New Roman"/>
          <w:color w:val="111827"/>
          <w:spacing w:val="-1"/>
          <w:kern w:val="0"/>
          <w:sz w:val="20"/>
          <w:szCs w:val="20"/>
          <w:lang w:bidi="hi-IN"/>
        </w:rPr>
        <w:t xml:space="preserve">, T.. (2019, August 28). Bio-Based Production Systems: Why Environmental Assessment Needs to Include Supporting Systems. </w:t>
      </w:r>
      <w:hyperlink r:id="rId6" w:history="1">
        <w:r w:rsidRPr="00AE4A80">
          <w:rPr>
            <w:rStyle w:val="Hyperlink"/>
            <w:rFonts w:ascii="Times New Roman" w:eastAsia="Times New Roman" w:hAnsi="Times New Roman" w:cs="Times New Roman"/>
            <w:spacing w:val="-1"/>
            <w:kern w:val="0"/>
            <w:sz w:val="20"/>
            <w:szCs w:val="20"/>
            <w:lang w:bidi="hi-IN"/>
          </w:rPr>
          <w:t>https://scite.ai/reports/10.3390/su11174678</w:t>
        </w:r>
      </w:hyperlink>
      <w:r w:rsidRPr="00AE4A80">
        <w:rPr>
          <w:rFonts w:ascii="Times New Roman" w:eastAsia="Times New Roman" w:hAnsi="Times New Roman" w:cs="Times New Roman"/>
          <w:color w:val="111827"/>
          <w:spacing w:val="-1"/>
          <w:kern w:val="0"/>
          <w:sz w:val="20"/>
          <w:szCs w:val="20"/>
          <w:lang w:bidi="hi-IN"/>
        </w:rPr>
        <w:t xml:space="preserve"> </w:t>
      </w:r>
    </w:p>
    <w:p w14:paraId="5CFE7672" w14:textId="77777777" w:rsidR="00A860AF" w:rsidRPr="00AE4A80" w:rsidRDefault="00A860AF" w:rsidP="00AE4A80">
      <w:pPr>
        <w:shd w:val="clear" w:color="auto" w:fill="FFFFFF"/>
        <w:spacing w:before="100" w:beforeAutospacing="1" w:after="100" w:afterAutospacing="1" w:line="360" w:lineRule="auto"/>
        <w:jc w:val="both"/>
        <w:rPr>
          <w:rFonts w:ascii="Times New Roman" w:eastAsia="Times New Roman" w:hAnsi="Times New Roman" w:cs="Times New Roman"/>
          <w:color w:val="111827"/>
          <w:spacing w:val="-1"/>
          <w:kern w:val="0"/>
          <w:sz w:val="20"/>
          <w:szCs w:val="20"/>
          <w:lang w:bidi="hi-IN"/>
        </w:rPr>
      </w:pPr>
      <w:r w:rsidRPr="00AE4A80">
        <w:rPr>
          <w:rFonts w:ascii="Times New Roman" w:eastAsia="Times New Roman" w:hAnsi="Times New Roman" w:cs="Times New Roman"/>
          <w:color w:val="111827"/>
          <w:spacing w:val="-1"/>
          <w:kern w:val="0"/>
          <w:sz w:val="20"/>
          <w:szCs w:val="20"/>
          <w:lang w:bidi="hi-IN"/>
        </w:rPr>
        <w:t xml:space="preserve">Pan, </w:t>
      </w:r>
      <w:proofErr w:type="spellStart"/>
      <w:r w:rsidRPr="00AE4A80">
        <w:rPr>
          <w:rFonts w:ascii="Times New Roman" w:eastAsia="Times New Roman" w:hAnsi="Times New Roman" w:cs="Times New Roman"/>
          <w:color w:val="111827"/>
          <w:spacing w:val="-1"/>
          <w:kern w:val="0"/>
          <w:sz w:val="20"/>
          <w:szCs w:val="20"/>
          <w:lang w:bidi="hi-IN"/>
        </w:rPr>
        <w:t>Xiaole</w:t>
      </w:r>
      <w:proofErr w:type="spellEnd"/>
      <w:r w:rsidRPr="00AE4A80">
        <w:rPr>
          <w:rFonts w:ascii="Times New Roman" w:eastAsia="Times New Roman" w:hAnsi="Times New Roman" w:cs="Times New Roman"/>
          <w:color w:val="111827"/>
          <w:spacing w:val="-1"/>
          <w:kern w:val="0"/>
          <w:sz w:val="20"/>
          <w:szCs w:val="20"/>
          <w:lang w:bidi="hi-IN"/>
        </w:rPr>
        <w:t xml:space="preserve"> et al. (2017, November 6). Emission characteristics of refractory black carbon aerosols from fresh biomass burning: a perspective from laboratory experiments. </w:t>
      </w:r>
      <w:hyperlink r:id="rId7" w:history="1">
        <w:r w:rsidRPr="00AE4A80">
          <w:rPr>
            <w:rStyle w:val="Hyperlink"/>
            <w:rFonts w:ascii="Times New Roman" w:eastAsia="Times New Roman" w:hAnsi="Times New Roman" w:cs="Times New Roman"/>
            <w:spacing w:val="-1"/>
            <w:kern w:val="0"/>
            <w:sz w:val="20"/>
            <w:szCs w:val="20"/>
            <w:lang w:bidi="hi-IN"/>
          </w:rPr>
          <w:t>https://scite.ai/reports/10.5194/acp-17-13001-2017</w:t>
        </w:r>
      </w:hyperlink>
      <w:r w:rsidRPr="00AE4A80">
        <w:rPr>
          <w:rFonts w:ascii="Times New Roman" w:eastAsia="Times New Roman" w:hAnsi="Times New Roman" w:cs="Times New Roman"/>
          <w:color w:val="111827"/>
          <w:spacing w:val="-1"/>
          <w:kern w:val="0"/>
          <w:sz w:val="20"/>
          <w:szCs w:val="20"/>
          <w:lang w:bidi="hi-IN"/>
        </w:rPr>
        <w:t xml:space="preserve"> </w:t>
      </w:r>
    </w:p>
    <w:p w14:paraId="2912E0BC" w14:textId="77777777" w:rsidR="00A860AF" w:rsidRPr="00AE4A80" w:rsidRDefault="00A860AF" w:rsidP="00AE4A80">
      <w:pPr>
        <w:shd w:val="clear" w:color="auto" w:fill="FFFFFF"/>
        <w:spacing w:before="100" w:beforeAutospacing="1" w:after="100" w:afterAutospacing="1" w:line="360" w:lineRule="auto"/>
        <w:jc w:val="both"/>
        <w:rPr>
          <w:rFonts w:ascii="Times New Roman" w:eastAsia="Times New Roman" w:hAnsi="Times New Roman" w:cs="Times New Roman"/>
          <w:color w:val="111827"/>
          <w:spacing w:val="-1"/>
          <w:kern w:val="0"/>
          <w:sz w:val="20"/>
          <w:szCs w:val="20"/>
          <w:lang w:bidi="hi-IN"/>
        </w:rPr>
      </w:pPr>
      <w:proofErr w:type="spellStart"/>
      <w:r w:rsidRPr="00AE4A80">
        <w:rPr>
          <w:rFonts w:ascii="Times New Roman" w:eastAsia="Times New Roman" w:hAnsi="Times New Roman" w:cs="Times New Roman"/>
          <w:color w:val="111827"/>
          <w:spacing w:val="-1"/>
          <w:kern w:val="0"/>
          <w:sz w:val="20"/>
          <w:szCs w:val="20"/>
          <w:lang w:bidi="hi-IN"/>
        </w:rPr>
        <w:t>Parahita</w:t>
      </w:r>
      <w:proofErr w:type="spellEnd"/>
      <w:r w:rsidRPr="00AE4A80">
        <w:rPr>
          <w:rFonts w:ascii="Times New Roman" w:eastAsia="Times New Roman" w:hAnsi="Times New Roman" w:cs="Times New Roman"/>
          <w:color w:val="111827"/>
          <w:spacing w:val="-1"/>
          <w:kern w:val="0"/>
          <w:sz w:val="20"/>
          <w:szCs w:val="20"/>
          <w:lang w:bidi="hi-IN"/>
        </w:rPr>
        <w:t xml:space="preserve">, I. K., </w:t>
      </w:r>
      <w:proofErr w:type="spellStart"/>
      <w:r w:rsidRPr="00AE4A80">
        <w:rPr>
          <w:rFonts w:ascii="Times New Roman" w:eastAsia="Times New Roman" w:hAnsi="Times New Roman" w:cs="Times New Roman"/>
          <w:color w:val="111827"/>
          <w:spacing w:val="-1"/>
          <w:kern w:val="0"/>
          <w:sz w:val="20"/>
          <w:szCs w:val="20"/>
          <w:lang w:bidi="hi-IN"/>
        </w:rPr>
        <w:t>Mirzayanti</w:t>
      </w:r>
      <w:proofErr w:type="spellEnd"/>
      <w:r w:rsidRPr="00AE4A80">
        <w:rPr>
          <w:rFonts w:ascii="Times New Roman" w:eastAsia="Times New Roman" w:hAnsi="Times New Roman" w:cs="Times New Roman"/>
          <w:color w:val="111827"/>
          <w:spacing w:val="-1"/>
          <w:kern w:val="0"/>
          <w:sz w:val="20"/>
          <w:szCs w:val="20"/>
          <w:lang w:bidi="hi-IN"/>
        </w:rPr>
        <w:t xml:space="preserve">, Y. W., </w:t>
      </w:r>
      <w:proofErr w:type="spellStart"/>
      <w:r w:rsidRPr="00AE4A80">
        <w:rPr>
          <w:rFonts w:ascii="Times New Roman" w:eastAsia="Times New Roman" w:hAnsi="Times New Roman" w:cs="Times New Roman"/>
          <w:color w:val="111827"/>
          <w:spacing w:val="-1"/>
          <w:kern w:val="0"/>
          <w:sz w:val="20"/>
          <w:szCs w:val="20"/>
          <w:lang w:bidi="hi-IN"/>
        </w:rPr>
        <w:t>Gunardi</w:t>
      </w:r>
      <w:proofErr w:type="spellEnd"/>
      <w:r w:rsidRPr="00AE4A80">
        <w:rPr>
          <w:rFonts w:ascii="Times New Roman" w:eastAsia="Times New Roman" w:hAnsi="Times New Roman" w:cs="Times New Roman"/>
          <w:color w:val="111827"/>
          <w:spacing w:val="-1"/>
          <w:kern w:val="0"/>
          <w:sz w:val="20"/>
          <w:szCs w:val="20"/>
          <w:lang w:bidi="hi-IN"/>
        </w:rPr>
        <w:t xml:space="preserve">, I., </w:t>
      </w:r>
      <w:proofErr w:type="spellStart"/>
      <w:r w:rsidRPr="00AE4A80">
        <w:rPr>
          <w:rFonts w:ascii="Times New Roman" w:eastAsia="Times New Roman" w:hAnsi="Times New Roman" w:cs="Times New Roman"/>
          <w:color w:val="111827"/>
          <w:spacing w:val="-1"/>
          <w:kern w:val="0"/>
          <w:sz w:val="20"/>
          <w:szCs w:val="20"/>
          <w:lang w:bidi="hi-IN"/>
        </w:rPr>
        <w:t>Roesyadi</w:t>
      </w:r>
      <w:proofErr w:type="spellEnd"/>
      <w:r w:rsidRPr="00AE4A80">
        <w:rPr>
          <w:rFonts w:ascii="Times New Roman" w:eastAsia="Times New Roman" w:hAnsi="Times New Roman" w:cs="Times New Roman"/>
          <w:color w:val="111827"/>
          <w:spacing w:val="-1"/>
          <w:kern w:val="0"/>
          <w:sz w:val="20"/>
          <w:szCs w:val="20"/>
          <w:lang w:bidi="hi-IN"/>
        </w:rPr>
        <w:t xml:space="preserve">, A., &amp; </w:t>
      </w:r>
      <w:proofErr w:type="spellStart"/>
      <w:r w:rsidRPr="00AE4A80">
        <w:rPr>
          <w:rFonts w:ascii="Times New Roman" w:eastAsia="Times New Roman" w:hAnsi="Times New Roman" w:cs="Times New Roman"/>
          <w:color w:val="111827"/>
          <w:spacing w:val="-1"/>
          <w:kern w:val="0"/>
          <w:sz w:val="20"/>
          <w:szCs w:val="20"/>
          <w:lang w:bidi="hi-IN"/>
        </w:rPr>
        <w:t>Prajitno</w:t>
      </w:r>
      <w:proofErr w:type="spellEnd"/>
      <w:r w:rsidRPr="00AE4A80">
        <w:rPr>
          <w:rFonts w:ascii="Times New Roman" w:eastAsia="Times New Roman" w:hAnsi="Times New Roman" w:cs="Times New Roman"/>
          <w:color w:val="111827"/>
          <w:spacing w:val="-1"/>
          <w:kern w:val="0"/>
          <w:sz w:val="20"/>
          <w:szCs w:val="20"/>
          <w:lang w:bidi="hi-IN"/>
        </w:rPr>
        <w:t xml:space="preserve">, D. H.. (2018, January 1). Production of Biofuel via Catalytic Hydrocracking of </w:t>
      </w:r>
      <w:proofErr w:type="spellStart"/>
      <w:r w:rsidRPr="00AE4A80">
        <w:rPr>
          <w:rFonts w:ascii="Times New Roman" w:eastAsia="Times New Roman" w:hAnsi="Times New Roman" w:cs="Times New Roman"/>
          <w:color w:val="111827"/>
          <w:spacing w:val="-1"/>
          <w:kern w:val="0"/>
          <w:sz w:val="20"/>
          <w:szCs w:val="20"/>
          <w:lang w:bidi="hi-IN"/>
        </w:rPr>
        <w:t>Kapuk</w:t>
      </w:r>
      <w:proofErr w:type="spellEnd"/>
      <w:r w:rsidRPr="00AE4A80">
        <w:rPr>
          <w:rFonts w:ascii="Times New Roman" w:eastAsia="Times New Roman" w:hAnsi="Times New Roman" w:cs="Times New Roman"/>
          <w:color w:val="111827"/>
          <w:spacing w:val="-1"/>
          <w:kern w:val="0"/>
          <w:sz w:val="20"/>
          <w:szCs w:val="20"/>
          <w:lang w:bidi="hi-IN"/>
        </w:rPr>
        <w:t xml:space="preserve"> (Ceiba </w:t>
      </w:r>
      <w:proofErr w:type="spellStart"/>
      <w:r w:rsidRPr="00AE4A80">
        <w:rPr>
          <w:rFonts w:ascii="Times New Roman" w:eastAsia="Times New Roman" w:hAnsi="Times New Roman" w:cs="Times New Roman"/>
          <w:color w:val="111827"/>
          <w:spacing w:val="-1"/>
          <w:kern w:val="0"/>
          <w:sz w:val="20"/>
          <w:szCs w:val="20"/>
          <w:lang w:bidi="hi-IN"/>
        </w:rPr>
        <w:t>pentandra</w:t>
      </w:r>
      <w:proofErr w:type="spellEnd"/>
      <w:r w:rsidRPr="00AE4A80">
        <w:rPr>
          <w:rFonts w:ascii="Times New Roman" w:eastAsia="Times New Roman" w:hAnsi="Times New Roman" w:cs="Times New Roman"/>
          <w:color w:val="111827"/>
          <w:spacing w:val="-1"/>
          <w:kern w:val="0"/>
          <w:sz w:val="20"/>
          <w:szCs w:val="20"/>
          <w:lang w:bidi="hi-IN"/>
        </w:rPr>
        <w:t xml:space="preserve">) Seed Oil with </w:t>
      </w:r>
      <w:proofErr w:type="spellStart"/>
      <w:r w:rsidRPr="00AE4A80">
        <w:rPr>
          <w:rFonts w:ascii="Times New Roman" w:eastAsia="Times New Roman" w:hAnsi="Times New Roman" w:cs="Times New Roman"/>
          <w:color w:val="111827"/>
          <w:spacing w:val="-1"/>
          <w:kern w:val="0"/>
          <w:sz w:val="20"/>
          <w:szCs w:val="20"/>
          <w:lang w:bidi="hi-IN"/>
        </w:rPr>
        <w:t>NiMo</w:t>
      </w:r>
      <w:proofErr w:type="spellEnd"/>
      <w:r w:rsidRPr="00AE4A80">
        <w:rPr>
          <w:rFonts w:ascii="Times New Roman" w:eastAsia="Times New Roman" w:hAnsi="Times New Roman" w:cs="Times New Roman"/>
          <w:color w:val="111827"/>
          <w:spacing w:val="-1"/>
          <w:kern w:val="0"/>
          <w:sz w:val="20"/>
          <w:szCs w:val="20"/>
          <w:lang w:bidi="hi-IN"/>
        </w:rPr>
        <w:t xml:space="preserve">/HZSM-5 Catalyst. </w:t>
      </w:r>
      <w:hyperlink r:id="rId8" w:history="1">
        <w:r w:rsidRPr="00AE4A80">
          <w:rPr>
            <w:rStyle w:val="Hyperlink"/>
            <w:rFonts w:ascii="Times New Roman" w:eastAsia="Times New Roman" w:hAnsi="Times New Roman" w:cs="Times New Roman"/>
            <w:spacing w:val="-1"/>
            <w:kern w:val="0"/>
            <w:sz w:val="20"/>
            <w:szCs w:val="20"/>
            <w:lang w:bidi="hi-IN"/>
          </w:rPr>
          <w:t>https://scite.ai/reports/10.1051/matecconf/201815606001</w:t>
        </w:r>
      </w:hyperlink>
      <w:r w:rsidRPr="00AE4A80">
        <w:rPr>
          <w:rFonts w:ascii="Times New Roman" w:eastAsia="Times New Roman" w:hAnsi="Times New Roman" w:cs="Times New Roman"/>
          <w:color w:val="111827"/>
          <w:spacing w:val="-1"/>
          <w:kern w:val="0"/>
          <w:sz w:val="20"/>
          <w:szCs w:val="20"/>
          <w:lang w:bidi="hi-IN"/>
        </w:rPr>
        <w:t xml:space="preserve"> </w:t>
      </w:r>
    </w:p>
    <w:p w14:paraId="544466A9" w14:textId="77777777" w:rsidR="00A860AF" w:rsidRPr="00AE4A80" w:rsidRDefault="00A860AF" w:rsidP="00AE4A80">
      <w:pPr>
        <w:autoSpaceDE w:val="0"/>
        <w:autoSpaceDN w:val="0"/>
        <w:adjustRightInd w:val="0"/>
        <w:spacing w:after="0" w:line="360" w:lineRule="auto"/>
        <w:jc w:val="both"/>
        <w:rPr>
          <w:rFonts w:ascii="Times New Roman" w:eastAsia="TimesNewRomanPSMT" w:hAnsi="Times New Roman" w:cs="Times New Roman"/>
          <w:kern w:val="0"/>
          <w:sz w:val="20"/>
          <w:szCs w:val="20"/>
          <w:lang w:val="en-IN" w:bidi="hi-IN"/>
        </w:rPr>
      </w:pPr>
      <w:r w:rsidRPr="00AE4A80">
        <w:rPr>
          <w:rFonts w:ascii="Times New Roman" w:eastAsia="TimesNewRomanPSMT" w:hAnsi="Times New Roman" w:cs="Times New Roman"/>
          <w:kern w:val="0"/>
          <w:sz w:val="20"/>
          <w:szCs w:val="20"/>
          <w:lang w:val="en-IN" w:bidi="hi-IN"/>
        </w:rPr>
        <w:t xml:space="preserve">R. </w:t>
      </w:r>
      <w:proofErr w:type="spellStart"/>
      <w:r w:rsidRPr="00AE4A80">
        <w:rPr>
          <w:rFonts w:ascii="Times New Roman" w:eastAsia="TimesNewRomanPSMT" w:hAnsi="Times New Roman" w:cs="Times New Roman"/>
          <w:kern w:val="0"/>
          <w:sz w:val="20"/>
          <w:szCs w:val="20"/>
          <w:lang w:val="en-IN" w:bidi="hi-IN"/>
        </w:rPr>
        <w:t>Selvarajan</w:t>
      </w:r>
      <w:proofErr w:type="spellEnd"/>
      <w:r w:rsidRPr="00AE4A80">
        <w:rPr>
          <w:rFonts w:ascii="Times New Roman" w:eastAsia="TimesNewRomanPSMT" w:hAnsi="Times New Roman" w:cs="Times New Roman"/>
          <w:kern w:val="0"/>
          <w:sz w:val="20"/>
          <w:szCs w:val="20"/>
          <w:lang w:val="en-IN" w:bidi="hi-IN"/>
        </w:rPr>
        <w:t>, et al., Biofuels from Microalgae: Future Bio-Energies for Sustainable</w:t>
      </w:r>
    </w:p>
    <w:p w14:paraId="5F233D7B" w14:textId="77777777" w:rsidR="00A860AF" w:rsidRPr="00AE4A80" w:rsidRDefault="00A860AF" w:rsidP="00AE4A80">
      <w:pPr>
        <w:shd w:val="clear" w:color="auto" w:fill="FFFFFF"/>
        <w:spacing w:before="100" w:beforeAutospacing="1" w:after="100" w:afterAutospacing="1" w:line="360" w:lineRule="auto"/>
        <w:jc w:val="both"/>
        <w:rPr>
          <w:rFonts w:ascii="Times New Roman" w:eastAsia="Times New Roman" w:hAnsi="Times New Roman" w:cs="Times New Roman"/>
          <w:color w:val="111827"/>
          <w:spacing w:val="-1"/>
          <w:kern w:val="0"/>
          <w:sz w:val="20"/>
          <w:szCs w:val="20"/>
          <w:lang w:bidi="hi-IN"/>
        </w:rPr>
      </w:pPr>
      <w:proofErr w:type="spellStart"/>
      <w:r w:rsidRPr="00AE4A80">
        <w:rPr>
          <w:rFonts w:ascii="Times New Roman" w:eastAsia="Times New Roman" w:hAnsi="Times New Roman" w:cs="Times New Roman"/>
          <w:color w:val="111827"/>
          <w:spacing w:val="-1"/>
          <w:kern w:val="0"/>
          <w:sz w:val="20"/>
          <w:szCs w:val="20"/>
          <w:lang w:bidi="hi-IN"/>
        </w:rPr>
        <w:t>Ragauskas</w:t>
      </w:r>
      <w:proofErr w:type="spellEnd"/>
      <w:r w:rsidRPr="00AE4A80">
        <w:rPr>
          <w:rFonts w:ascii="Times New Roman" w:eastAsia="Times New Roman" w:hAnsi="Times New Roman" w:cs="Times New Roman"/>
          <w:color w:val="111827"/>
          <w:spacing w:val="-1"/>
          <w:kern w:val="0"/>
          <w:sz w:val="20"/>
          <w:szCs w:val="20"/>
          <w:lang w:bidi="hi-IN"/>
        </w:rPr>
        <w:t>, A. J., et al. (2014). Lignin valorization: Improving lignin processing in the biorefinery. Science, 344(6185), 1246843.</w:t>
      </w:r>
    </w:p>
    <w:p w14:paraId="65FA7A96" w14:textId="77777777" w:rsidR="00A860AF" w:rsidRPr="00AE4A80" w:rsidRDefault="00A860AF" w:rsidP="00AE4A80">
      <w:pPr>
        <w:shd w:val="clear" w:color="auto" w:fill="FFFFFF"/>
        <w:spacing w:before="100" w:beforeAutospacing="1" w:after="100" w:afterAutospacing="1" w:line="360" w:lineRule="auto"/>
        <w:jc w:val="both"/>
        <w:rPr>
          <w:rFonts w:ascii="Times New Roman" w:eastAsia="Times New Roman" w:hAnsi="Times New Roman" w:cs="Times New Roman"/>
          <w:color w:val="111827"/>
          <w:spacing w:val="-1"/>
          <w:kern w:val="0"/>
          <w:sz w:val="20"/>
          <w:szCs w:val="20"/>
          <w:lang w:bidi="hi-IN"/>
        </w:rPr>
      </w:pPr>
      <w:proofErr w:type="spellStart"/>
      <w:r w:rsidRPr="00AE4A80">
        <w:rPr>
          <w:rFonts w:ascii="Times New Roman" w:eastAsia="Times New Roman" w:hAnsi="Times New Roman" w:cs="Times New Roman"/>
          <w:color w:val="111827"/>
          <w:spacing w:val="-1"/>
          <w:kern w:val="0"/>
          <w:sz w:val="20"/>
          <w:szCs w:val="20"/>
          <w:lang w:bidi="hi-IN"/>
        </w:rPr>
        <w:t>Ragauskas</w:t>
      </w:r>
      <w:proofErr w:type="spellEnd"/>
      <w:r w:rsidRPr="00AE4A80">
        <w:rPr>
          <w:rFonts w:ascii="Times New Roman" w:eastAsia="Times New Roman" w:hAnsi="Times New Roman" w:cs="Times New Roman"/>
          <w:color w:val="111827"/>
          <w:spacing w:val="-1"/>
          <w:kern w:val="0"/>
          <w:sz w:val="20"/>
          <w:szCs w:val="20"/>
          <w:lang w:bidi="hi-IN"/>
        </w:rPr>
        <w:t xml:space="preserve">, A. J., Williams, C. K., Davison, B. H., </w:t>
      </w:r>
      <w:proofErr w:type="spellStart"/>
      <w:r w:rsidRPr="00AE4A80">
        <w:rPr>
          <w:rFonts w:ascii="Times New Roman" w:eastAsia="Times New Roman" w:hAnsi="Times New Roman" w:cs="Times New Roman"/>
          <w:color w:val="111827"/>
          <w:spacing w:val="-1"/>
          <w:kern w:val="0"/>
          <w:sz w:val="20"/>
          <w:szCs w:val="20"/>
          <w:lang w:bidi="hi-IN"/>
        </w:rPr>
        <w:t>Britovsek</w:t>
      </w:r>
      <w:proofErr w:type="spellEnd"/>
      <w:r w:rsidRPr="00AE4A80">
        <w:rPr>
          <w:rFonts w:ascii="Times New Roman" w:eastAsia="Times New Roman" w:hAnsi="Times New Roman" w:cs="Times New Roman"/>
          <w:color w:val="111827"/>
          <w:spacing w:val="-1"/>
          <w:kern w:val="0"/>
          <w:sz w:val="20"/>
          <w:szCs w:val="20"/>
          <w:lang w:bidi="hi-IN"/>
        </w:rPr>
        <w:t xml:space="preserve">, G., Cairney, J., Eckert, C. A., ... &amp; </w:t>
      </w:r>
      <w:proofErr w:type="spellStart"/>
      <w:r w:rsidRPr="00AE4A80">
        <w:rPr>
          <w:rFonts w:ascii="Times New Roman" w:eastAsia="Times New Roman" w:hAnsi="Times New Roman" w:cs="Times New Roman"/>
          <w:color w:val="111827"/>
          <w:spacing w:val="-1"/>
          <w:kern w:val="0"/>
          <w:sz w:val="20"/>
          <w:szCs w:val="20"/>
          <w:lang w:bidi="hi-IN"/>
        </w:rPr>
        <w:t>Tschaplinski</w:t>
      </w:r>
      <w:proofErr w:type="spellEnd"/>
      <w:r w:rsidRPr="00AE4A80">
        <w:rPr>
          <w:rFonts w:ascii="Times New Roman" w:eastAsia="Times New Roman" w:hAnsi="Times New Roman" w:cs="Times New Roman"/>
          <w:color w:val="111827"/>
          <w:spacing w:val="-1"/>
          <w:kern w:val="0"/>
          <w:sz w:val="20"/>
          <w:szCs w:val="20"/>
          <w:lang w:bidi="hi-IN"/>
        </w:rPr>
        <w:t>, T. (2006). The path forward for biofuels and biomaterials. Science, 311(5760), 484-489.</w:t>
      </w:r>
    </w:p>
    <w:p w14:paraId="553DC3B4" w14:textId="77777777" w:rsidR="00A860AF" w:rsidRPr="00AE4A80" w:rsidRDefault="00A860AF" w:rsidP="00AE4A80">
      <w:pPr>
        <w:spacing w:line="360" w:lineRule="auto"/>
        <w:jc w:val="both"/>
        <w:rPr>
          <w:rFonts w:ascii="Times New Roman" w:hAnsi="Times New Roman" w:cs="Times New Roman"/>
          <w:color w:val="222222"/>
          <w:sz w:val="20"/>
          <w:szCs w:val="20"/>
          <w:shd w:val="clear" w:color="auto" w:fill="FFFFFF"/>
        </w:rPr>
      </w:pPr>
      <w:r w:rsidRPr="00AE4A80">
        <w:rPr>
          <w:rFonts w:ascii="Times New Roman" w:hAnsi="Times New Roman" w:cs="Times New Roman"/>
          <w:color w:val="222222"/>
          <w:sz w:val="20"/>
          <w:szCs w:val="20"/>
          <w:shd w:val="clear" w:color="auto" w:fill="FFFFFF"/>
        </w:rPr>
        <w:t xml:space="preserve">Rao, S. S., N. </w:t>
      </w:r>
      <w:proofErr w:type="spellStart"/>
      <w:r w:rsidRPr="00AE4A80">
        <w:rPr>
          <w:rFonts w:ascii="Times New Roman" w:hAnsi="Times New Roman" w:cs="Times New Roman"/>
          <w:color w:val="222222"/>
          <w:sz w:val="20"/>
          <w:szCs w:val="20"/>
          <w:shd w:val="clear" w:color="auto" w:fill="FFFFFF"/>
        </w:rPr>
        <w:t>Seetharama</w:t>
      </w:r>
      <w:proofErr w:type="spellEnd"/>
      <w:r w:rsidRPr="00AE4A80">
        <w:rPr>
          <w:rFonts w:ascii="Times New Roman" w:hAnsi="Times New Roman" w:cs="Times New Roman"/>
          <w:color w:val="222222"/>
          <w:sz w:val="20"/>
          <w:szCs w:val="20"/>
          <w:shd w:val="clear" w:color="auto" w:fill="FFFFFF"/>
        </w:rPr>
        <w:t xml:space="preserve">, C. V. </w:t>
      </w:r>
      <w:proofErr w:type="spellStart"/>
      <w:r w:rsidRPr="00AE4A80">
        <w:rPr>
          <w:rFonts w:ascii="Times New Roman" w:hAnsi="Times New Roman" w:cs="Times New Roman"/>
          <w:color w:val="222222"/>
          <w:sz w:val="20"/>
          <w:szCs w:val="20"/>
          <w:shd w:val="clear" w:color="auto" w:fill="FFFFFF"/>
        </w:rPr>
        <w:t>Ratnavathi</w:t>
      </w:r>
      <w:proofErr w:type="spellEnd"/>
      <w:r w:rsidRPr="00AE4A80">
        <w:rPr>
          <w:rFonts w:ascii="Times New Roman" w:hAnsi="Times New Roman" w:cs="Times New Roman"/>
          <w:color w:val="222222"/>
          <w:sz w:val="20"/>
          <w:szCs w:val="20"/>
          <w:shd w:val="clear" w:color="auto" w:fill="FFFFFF"/>
        </w:rPr>
        <w:t xml:space="preserve">, A. V. </w:t>
      </w:r>
      <w:proofErr w:type="spellStart"/>
      <w:r w:rsidRPr="00AE4A80">
        <w:rPr>
          <w:rFonts w:ascii="Times New Roman" w:hAnsi="Times New Roman" w:cs="Times New Roman"/>
          <w:color w:val="222222"/>
          <w:sz w:val="20"/>
          <w:szCs w:val="20"/>
          <w:shd w:val="clear" w:color="auto" w:fill="FFFFFF"/>
        </w:rPr>
        <w:t>Umakanth</w:t>
      </w:r>
      <w:proofErr w:type="spellEnd"/>
      <w:r w:rsidRPr="00AE4A80">
        <w:rPr>
          <w:rFonts w:ascii="Times New Roman" w:hAnsi="Times New Roman" w:cs="Times New Roman"/>
          <w:color w:val="222222"/>
          <w:sz w:val="20"/>
          <w:szCs w:val="20"/>
          <w:shd w:val="clear" w:color="auto" w:fill="FFFFFF"/>
        </w:rPr>
        <w:t xml:space="preserve">, and Monika </w:t>
      </w:r>
      <w:proofErr w:type="spellStart"/>
      <w:r w:rsidRPr="00AE4A80">
        <w:rPr>
          <w:rFonts w:ascii="Times New Roman" w:hAnsi="Times New Roman" w:cs="Times New Roman"/>
          <w:color w:val="222222"/>
          <w:sz w:val="20"/>
          <w:szCs w:val="20"/>
          <w:shd w:val="clear" w:color="auto" w:fill="FFFFFF"/>
        </w:rPr>
        <w:t>Dalal</w:t>
      </w:r>
      <w:proofErr w:type="spellEnd"/>
      <w:r w:rsidRPr="00AE4A80">
        <w:rPr>
          <w:rFonts w:ascii="Times New Roman" w:hAnsi="Times New Roman" w:cs="Times New Roman"/>
          <w:color w:val="222222"/>
          <w:sz w:val="20"/>
          <w:szCs w:val="20"/>
          <w:shd w:val="clear" w:color="auto" w:fill="FFFFFF"/>
        </w:rPr>
        <w:t>. "Second generation biofuel production from sorghum biomass." In </w:t>
      </w:r>
      <w:r w:rsidRPr="00AE4A80">
        <w:rPr>
          <w:rFonts w:ascii="Times New Roman" w:hAnsi="Times New Roman" w:cs="Times New Roman"/>
          <w:i/>
          <w:iCs/>
          <w:color w:val="222222"/>
          <w:sz w:val="20"/>
          <w:szCs w:val="20"/>
          <w:shd w:val="clear" w:color="auto" w:fill="FFFFFF"/>
        </w:rPr>
        <w:t>Proceeding of 40th annual sorghum group meeting, Tamil Nadu Agricultural. University</w:t>
      </w:r>
      <w:r w:rsidRPr="00AE4A80">
        <w:rPr>
          <w:rFonts w:ascii="Times New Roman" w:hAnsi="Times New Roman" w:cs="Times New Roman"/>
          <w:color w:val="222222"/>
          <w:sz w:val="20"/>
          <w:szCs w:val="20"/>
          <w:shd w:val="clear" w:color="auto" w:fill="FFFFFF"/>
        </w:rPr>
        <w:t>, vol. 27. 2010.</w:t>
      </w:r>
    </w:p>
    <w:p w14:paraId="3D89A9DB" w14:textId="77777777" w:rsidR="00A860AF" w:rsidRPr="00AE4A80" w:rsidRDefault="00A860AF"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 xml:space="preserve">Sexton E, Martin L, Zilberman D (2006) Biofuel and biotech: a sustainable energy solution. Agric </w:t>
      </w:r>
      <w:proofErr w:type="spellStart"/>
      <w:r w:rsidRPr="00AE4A80">
        <w:rPr>
          <w:rFonts w:ascii="Times New Roman" w:hAnsi="Times New Roman" w:cs="Times New Roman"/>
          <w:sz w:val="20"/>
          <w:szCs w:val="20"/>
        </w:rPr>
        <w:t>Resour</w:t>
      </w:r>
      <w:proofErr w:type="spellEnd"/>
      <w:r w:rsidRPr="00AE4A80">
        <w:rPr>
          <w:rFonts w:ascii="Times New Roman" w:hAnsi="Times New Roman" w:cs="Times New Roman"/>
          <w:sz w:val="20"/>
          <w:szCs w:val="20"/>
        </w:rPr>
        <w:t xml:space="preserve"> Econ Update 9(3). http://www.agecon.ucdavis.edu/uploads/up</w:t>
      </w:r>
      <w:bookmarkStart w:id="0" w:name="_GoBack"/>
      <w:bookmarkEnd w:id="0"/>
      <w:r w:rsidRPr="00AE4A80">
        <w:rPr>
          <w:rFonts w:ascii="Times New Roman" w:hAnsi="Times New Roman" w:cs="Times New Roman"/>
          <w:sz w:val="20"/>
          <w:szCs w:val="20"/>
        </w:rPr>
        <w:t xml:space="preserve">date_articles/v9n3_1.pdf </w:t>
      </w:r>
    </w:p>
    <w:p w14:paraId="65460BC0" w14:textId="77777777" w:rsidR="00A860AF" w:rsidRPr="00AE4A80" w:rsidRDefault="00A860AF" w:rsidP="00AE4A80">
      <w:pPr>
        <w:shd w:val="clear" w:color="auto" w:fill="FFFFFF"/>
        <w:spacing w:before="100" w:beforeAutospacing="1" w:after="100" w:afterAutospacing="1" w:line="360" w:lineRule="auto"/>
        <w:jc w:val="both"/>
        <w:rPr>
          <w:rFonts w:ascii="Times New Roman" w:eastAsia="Times New Roman" w:hAnsi="Times New Roman" w:cs="Times New Roman"/>
          <w:color w:val="111827"/>
          <w:spacing w:val="-1"/>
          <w:kern w:val="0"/>
          <w:sz w:val="20"/>
          <w:szCs w:val="20"/>
          <w:lang w:bidi="hi-IN"/>
        </w:rPr>
      </w:pPr>
      <w:r w:rsidRPr="00AE4A80">
        <w:rPr>
          <w:rFonts w:ascii="Times New Roman" w:eastAsia="Times New Roman" w:hAnsi="Times New Roman" w:cs="Times New Roman"/>
          <w:color w:val="111827"/>
          <w:spacing w:val="-1"/>
          <w:kern w:val="0"/>
          <w:sz w:val="20"/>
          <w:szCs w:val="20"/>
          <w:lang w:bidi="hi-IN"/>
        </w:rPr>
        <w:t xml:space="preserve">Sims, R. E. H., </w:t>
      </w:r>
      <w:proofErr w:type="spellStart"/>
      <w:r w:rsidRPr="00AE4A80">
        <w:rPr>
          <w:rFonts w:ascii="Times New Roman" w:eastAsia="Times New Roman" w:hAnsi="Times New Roman" w:cs="Times New Roman"/>
          <w:color w:val="111827"/>
          <w:spacing w:val="-1"/>
          <w:kern w:val="0"/>
          <w:sz w:val="20"/>
          <w:szCs w:val="20"/>
          <w:lang w:bidi="hi-IN"/>
        </w:rPr>
        <w:t>Mabee</w:t>
      </w:r>
      <w:proofErr w:type="spellEnd"/>
      <w:r w:rsidRPr="00AE4A80">
        <w:rPr>
          <w:rFonts w:ascii="Times New Roman" w:eastAsia="Times New Roman" w:hAnsi="Times New Roman" w:cs="Times New Roman"/>
          <w:color w:val="111827"/>
          <w:spacing w:val="-1"/>
          <w:kern w:val="0"/>
          <w:sz w:val="20"/>
          <w:szCs w:val="20"/>
          <w:lang w:bidi="hi-IN"/>
        </w:rPr>
        <w:t>, W., Saddler, J. N., &amp; Taylor, M. (2010). An overview of second-generation biofuel technologies. Bioresource Technology, 101(6), 1570-1580.</w:t>
      </w:r>
    </w:p>
    <w:p w14:paraId="4B3DB2BF" w14:textId="77777777" w:rsidR="00A860AF" w:rsidRPr="00AE4A80" w:rsidRDefault="00A860AF" w:rsidP="00AE4A80">
      <w:pPr>
        <w:shd w:val="clear" w:color="auto" w:fill="FFFFFF"/>
        <w:spacing w:before="100" w:beforeAutospacing="1" w:after="100" w:afterAutospacing="1" w:line="360" w:lineRule="auto"/>
        <w:jc w:val="both"/>
        <w:rPr>
          <w:rFonts w:ascii="Times New Roman" w:eastAsia="Times New Roman" w:hAnsi="Times New Roman" w:cs="Times New Roman"/>
          <w:color w:val="111827"/>
          <w:spacing w:val="-1"/>
          <w:kern w:val="0"/>
          <w:sz w:val="20"/>
          <w:szCs w:val="20"/>
          <w:lang w:bidi="hi-IN"/>
        </w:rPr>
      </w:pPr>
      <w:proofErr w:type="spellStart"/>
      <w:r w:rsidRPr="00AE4A80">
        <w:rPr>
          <w:rFonts w:ascii="Times New Roman" w:eastAsia="Times New Roman" w:hAnsi="Times New Roman" w:cs="Times New Roman"/>
          <w:color w:val="111827"/>
          <w:spacing w:val="-1"/>
          <w:kern w:val="0"/>
          <w:sz w:val="20"/>
          <w:szCs w:val="20"/>
          <w:lang w:bidi="hi-IN"/>
        </w:rPr>
        <w:t>Trisunaryanti</w:t>
      </w:r>
      <w:proofErr w:type="spellEnd"/>
      <w:r w:rsidRPr="00AE4A80">
        <w:rPr>
          <w:rFonts w:ascii="Times New Roman" w:eastAsia="Times New Roman" w:hAnsi="Times New Roman" w:cs="Times New Roman"/>
          <w:color w:val="111827"/>
          <w:spacing w:val="-1"/>
          <w:kern w:val="0"/>
          <w:sz w:val="20"/>
          <w:szCs w:val="20"/>
          <w:lang w:bidi="hi-IN"/>
        </w:rPr>
        <w:t xml:space="preserve">, W., </w:t>
      </w:r>
      <w:proofErr w:type="spellStart"/>
      <w:r w:rsidRPr="00AE4A80">
        <w:rPr>
          <w:rFonts w:ascii="Times New Roman" w:eastAsia="Times New Roman" w:hAnsi="Times New Roman" w:cs="Times New Roman"/>
          <w:color w:val="111827"/>
          <w:spacing w:val="-1"/>
          <w:kern w:val="0"/>
          <w:sz w:val="20"/>
          <w:szCs w:val="20"/>
          <w:lang w:bidi="hi-IN"/>
        </w:rPr>
        <w:t>Triyono</w:t>
      </w:r>
      <w:proofErr w:type="spellEnd"/>
      <w:r w:rsidRPr="00AE4A80">
        <w:rPr>
          <w:rFonts w:ascii="Times New Roman" w:eastAsia="Times New Roman" w:hAnsi="Times New Roman" w:cs="Times New Roman"/>
          <w:color w:val="111827"/>
          <w:spacing w:val="-1"/>
          <w:kern w:val="0"/>
          <w:sz w:val="20"/>
          <w:szCs w:val="20"/>
          <w:lang w:bidi="hi-IN"/>
        </w:rPr>
        <w:t xml:space="preserve">, T., </w:t>
      </w:r>
      <w:proofErr w:type="spellStart"/>
      <w:r w:rsidRPr="00AE4A80">
        <w:rPr>
          <w:rFonts w:ascii="Times New Roman" w:eastAsia="Times New Roman" w:hAnsi="Times New Roman" w:cs="Times New Roman"/>
          <w:color w:val="111827"/>
          <w:spacing w:val="-1"/>
          <w:kern w:val="0"/>
          <w:sz w:val="20"/>
          <w:szCs w:val="20"/>
          <w:lang w:bidi="hi-IN"/>
        </w:rPr>
        <w:t>Fallah</w:t>
      </w:r>
      <w:proofErr w:type="spellEnd"/>
      <w:r w:rsidRPr="00AE4A80">
        <w:rPr>
          <w:rFonts w:ascii="Times New Roman" w:eastAsia="Times New Roman" w:hAnsi="Times New Roman" w:cs="Times New Roman"/>
          <w:color w:val="111827"/>
          <w:spacing w:val="-1"/>
          <w:kern w:val="0"/>
          <w:sz w:val="20"/>
          <w:szCs w:val="20"/>
          <w:lang w:bidi="hi-IN"/>
        </w:rPr>
        <w:t xml:space="preserve">, I. I., </w:t>
      </w:r>
      <w:proofErr w:type="spellStart"/>
      <w:r w:rsidRPr="00AE4A80">
        <w:rPr>
          <w:rFonts w:ascii="Times New Roman" w:eastAsia="Times New Roman" w:hAnsi="Times New Roman" w:cs="Times New Roman"/>
          <w:color w:val="111827"/>
          <w:spacing w:val="-1"/>
          <w:kern w:val="0"/>
          <w:sz w:val="20"/>
          <w:szCs w:val="20"/>
          <w:lang w:bidi="hi-IN"/>
        </w:rPr>
        <w:t>Salsiah</w:t>
      </w:r>
      <w:proofErr w:type="spellEnd"/>
      <w:r w:rsidRPr="00AE4A80">
        <w:rPr>
          <w:rFonts w:ascii="Times New Roman" w:eastAsia="Times New Roman" w:hAnsi="Times New Roman" w:cs="Times New Roman"/>
          <w:color w:val="111827"/>
          <w:spacing w:val="-1"/>
          <w:kern w:val="0"/>
          <w:sz w:val="20"/>
          <w:szCs w:val="20"/>
          <w:lang w:bidi="hi-IN"/>
        </w:rPr>
        <w:t xml:space="preserve">, S., &amp; Alisha, G. D.. (2022, September 29). Highly Selective Bio-hydrocarbon Production using </w:t>
      </w:r>
      <w:proofErr w:type="spellStart"/>
      <w:r w:rsidRPr="00AE4A80">
        <w:rPr>
          <w:rFonts w:ascii="Times New Roman" w:eastAsia="Times New Roman" w:hAnsi="Times New Roman" w:cs="Times New Roman"/>
          <w:color w:val="111827"/>
          <w:spacing w:val="-1"/>
          <w:kern w:val="0"/>
          <w:sz w:val="20"/>
          <w:szCs w:val="20"/>
          <w:lang w:bidi="hi-IN"/>
        </w:rPr>
        <w:t>Sidoarjo</w:t>
      </w:r>
      <w:proofErr w:type="spellEnd"/>
      <w:r w:rsidRPr="00AE4A80">
        <w:rPr>
          <w:rFonts w:ascii="Times New Roman" w:eastAsia="Times New Roman" w:hAnsi="Times New Roman" w:cs="Times New Roman"/>
          <w:color w:val="111827"/>
          <w:spacing w:val="-1"/>
          <w:kern w:val="0"/>
          <w:sz w:val="20"/>
          <w:szCs w:val="20"/>
          <w:lang w:bidi="hi-IN"/>
        </w:rPr>
        <w:t xml:space="preserve"> Mud Based-Catalysts in the Hydrocracking of Waste Palm Cooking Oil. </w:t>
      </w:r>
      <w:hyperlink r:id="rId9" w:history="1">
        <w:r w:rsidRPr="00AE4A80">
          <w:rPr>
            <w:rStyle w:val="Hyperlink"/>
            <w:rFonts w:ascii="Times New Roman" w:eastAsia="Times New Roman" w:hAnsi="Times New Roman" w:cs="Times New Roman"/>
            <w:spacing w:val="-1"/>
            <w:kern w:val="0"/>
            <w:sz w:val="20"/>
            <w:szCs w:val="20"/>
            <w:lang w:bidi="hi-IN"/>
          </w:rPr>
          <w:t>https://scite.ai/reports/10.9767/bcrec.17.4.15472.712-724</w:t>
        </w:r>
      </w:hyperlink>
      <w:r w:rsidRPr="00AE4A80">
        <w:rPr>
          <w:rFonts w:ascii="Times New Roman" w:eastAsia="Times New Roman" w:hAnsi="Times New Roman" w:cs="Times New Roman"/>
          <w:color w:val="111827"/>
          <w:spacing w:val="-1"/>
          <w:kern w:val="0"/>
          <w:sz w:val="20"/>
          <w:szCs w:val="20"/>
          <w:lang w:bidi="hi-IN"/>
        </w:rPr>
        <w:t xml:space="preserve"> </w:t>
      </w:r>
    </w:p>
    <w:p w14:paraId="18FF15BE" w14:textId="77777777" w:rsidR="00A860AF" w:rsidRPr="00AE4A80" w:rsidRDefault="00A860AF" w:rsidP="00AE4A80">
      <w:pPr>
        <w:shd w:val="clear" w:color="auto" w:fill="FFFFFF"/>
        <w:spacing w:before="100" w:beforeAutospacing="1" w:after="100" w:afterAutospacing="1" w:line="360" w:lineRule="auto"/>
        <w:jc w:val="both"/>
        <w:rPr>
          <w:rStyle w:val="Hyperlink"/>
          <w:rFonts w:ascii="Times New Roman" w:eastAsia="Times New Roman" w:hAnsi="Times New Roman" w:cs="Times New Roman"/>
          <w:spacing w:val="-1"/>
          <w:kern w:val="0"/>
          <w:sz w:val="20"/>
          <w:szCs w:val="20"/>
          <w:lang w:bidi="hi-IN"/>
        </w:rPr>
      </w:pPr>
      <w:r w:rsidRPr="00AE4A80">
        <w:rPr>
          <w:rFonts w:ascii="Times New Roman" w:eastAsia="Times New Roman" w:hAnsi="Times New Roman" w:cs="Times New Roman"/>
          <w:color w:val="111827"/>
          <w:spacing w:val="-1"/>
          <w:kern w:val="0"/>
          <w:sz w:val="20"/>
          <w:szCs w:val="20"/>
          <w:lang w:bidi="hi-IN"/>
        </w:rPr>
        <w:t xml:space="preserve">Zhu, Z., Luan, G., Tan, X., Zhang, H., &amp; Lu, X.. (2017, April 14). Rescuing ethanol photosynthetic production of cyanobacteria in non-sterilized outdoor cultivations with a bicarbonate-based pH-rising strategy. </w:t>
      </w:r>
      <w:hyperlink r:id="rId10" w:history="1">
        <w:r w:rsidRPr="00AE4A80">
          <w:rPr>
            <w:rStyle w:val="Hyperlink"/>
            <w:rFonts w:ascii="Times New Roman" w:eastAsia="Times New Roman" w:hAnsi="Times New Roman" w:cs="Times New Roman"/>
            <w:spacing w:val="-1"/>
            <w:kern w:val="0"/>
            <w:sz w:val="20"/>
            <w:szCs w:val="20"/>
            <w:lang w:bidi="hi-IN"/>
          </w:rPr>
          <w:t>https://scite.ai/reports/10.1186/s13068-017-0765-5</w:t>
        </w:r>
      </w:hyperlink>
    </w:p>
    <w:p w14:paraId="23909E2A" w14:textId="77777777" w:rsidR="003A631B" w:rsidRPr="00AE4A80" w:rsidRDefault="003A631B" w:rsidP="00AE4A80">
      <w:pPr>
        <w:autoSpaceDE w:val="0"/>
        <w:autoSpaceDN w:val="0"/>
        <w:adjustRightInd w:val="0"/>
        <w:spacing w:after="0" w:line="360" w:lineRule="auto"/>
        <w:rPr>
          <w:rFonts w:ascii="Times New Roman" w:eastAsia="TimesNewRomanPSMT" w:hAnsi="Times New Roman" w:cs="Times New Roman"/>
          <w:i/>
          <w:iCs/>
          <w:kern w:val="0"/>
          <w:sz w:val="20"/>
          <w:szCs w:val="20"/>
          <w:lang w:val="en-IN" w:bidi="hi-IN"/>
        </w:rPr>
      </w:pPr>
    </w:p>
    <w:p w14:paraId="1FDD8D13" w14:textId="77777777" w:rsidR="00F55AF0" w:rsidRPr="00AE4A80" w:rsidRDefault="00F55AF0" w:rsidP="00AE4A80">
      <w:pPr>
        <w:shd w:val="clear" w:color="auto" w:fill="FFFFFF"/>
        <w:spacing w:before="100" w:beforeAutospacing="1" w:after="100" w:afterAutospacing="1" w:line="360" w:lineRule="auto"/>
        <w:ind w:left="720"/>
        <w:jc w:val="both"/>
        <w:rPr>
          <w:rFonts w:ascii="Times New Roman" w:eastAsia="Times New Roman" w:hAnsi="Times New Roman" w:cs="Times New Roman"/>
          <w:color w:val="111827"/>
          <w:spacing w:val="-1"/>
          <w:kern w:val="0"/>
          <w:sz w:val="20"/>
          <w:szCs w:val="20"/>
          <w:lang w:bidi="hi-IN"/>
        </w:rPr>
      </w:pPr>
    </w:p>
    <w:p w14:paraId="3CF83304" w14:textId="1EBEA978" w:rsidR="00E027E0" w:rsidRPr="00AE4A80" w:rsidRDefault="00F55AF0" w:rsidP="00AE4A80">
      <w:pPr>
        <w:spacing w:line="360" w:lineRule="auto"/>
        <w:jc w:val="both"/>
        <w:rPr>
          <w:rFonts w:ascii="Times New Roman" w:hAnsi="Times New Roman" w:cs="Times New Roman"/>
          <w:sz w:val="20"/>
          <w:szCs w:val="20"/>
        </w:rPr>
      </w:pPr>
      <w:r w:rsidRPr="00AE4A80">
        <w:rPr>
          <w:rFonts w:ascii="Times New Roman" w:hAnsi="Times New Roman" w:cs="Times New Roman"/>
          <w:sz w:val="20"/>
          <w:szCs w:val="20"/>
        </w:rPr>
        <w:t xml:space="preserve"> </w:t>
      </w:r>
    </w:p>
    <w:p w14:paraId="4706442C" w14:textId="77777777" w:rsidR="00AE4A80" w:rsidRPr="00F500BA" w:rsidRDefault="00AE4A80">
      <w:pPr>
        <w:spacing w:line="360" w:lineRule="auto"/>
        <w:jc w:val="both"/>
        <w:rPr>
          <w:rFonts w:ascii="Times New Roman" w:hAnsi="Times New Roman" w:cs="Times New Roman"/>
          <w:sz w:val="24"/>
          <w:szCs w:val="24"/>
        </w:rPr>
      </w:pPr>
    </w:p>
    <w:sectPr w:rsidR="00AE4A80" w:rsidRPr="00F500BA" w:rsidSect="0082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30321"/>
    <w:multiLevelType w:val="multilevel"/>
    <w:tmpl w:val="67EC3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F263E6"/>
    <w:multiLevelType w:val="multilevel"/>
    <w:tmpl w:val="2180B7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BC1"/>
    <w:rsid w:val="0001746A"/>
    <w:rsid w:val="000D6CF9"/>
    <w:rsid w:val="00124FB9"/>
    <w:rsid w:val="00242F61"/>
    <w:rsid w:val="002F4A4F"/>
    <w:rsid w:val="003064CA"/>
    <w:rsid w:val="0037679E"/>
    <w:rsid w:val="00387052"/>
    <w:rsid w:val="003A631B"/>
    <w:rsid w:val="003F1889"/>
    <w:rsid w:val="004C5DC9"/>
    <w:rsid w:val="0056241A"/>
    <w:rsid w:val="00677D94"/>
    <w:rsid w:val="00707125"/>
    <w:rsid w:val="00707CD2"/>
    <w:rsid w:val="00764337"/>
    <w:rsid w:val="007A72B4"/>
    <w:rsid w:val="007C4D34"/>
    <w:rsid w:val="00823C9C"/>
    <w:rsid w:val="00826001"/>
    <w:rsid w:val="00987BF9"/>
    <w:rsid w:val="009D54C4"/>
    <w:rsid w:val="00A860AF"/>
    <w:rsid w:val="00AA5BC1"/>
    <w:rsid w:val="00AB58DE"/>
    <w:rsid w:val="00AE4A80"/>
    <w:rsid w:val="00BD267A"/>
    <w:rsid w:val="00BD7EA1"/>
    <w:rsid w:val="00C877A1"/>
    <w:rsid w:val="00CC1626"/>
    <w:rsid w:val="00D71B6D"/>
    <w:rsid w:val="00E027E0"/>
    <w:rsid w:val="00E04669"/>
    <w:rsid w:val="00E64DF0"/>
    <w:rsid w:val="00F36DC5"/>
    <w:rsid w:val="00F500BA"/>
    <w:rsid w:val="00F55AF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86A95"/>
  <w15:chartTrackingRefBased/>
  <w15:docId w15:val="{1CD79F4F-2F19-4795-BB9F-1DB93D47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6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B6D"/>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customStyle="1" w:styleId="indent--2rem">
    <w:name w:val="indent-[-2rem]"/>
    <w:basedOn w:val="DefaultParagraphFont"/>
    <w:rsid w:val="00F55AF0"/>
  </w:style>
  <w:style w:type="character" w:styleId="Hyperlink">
    <w:name w:val="Hyperlink"/>
    <w:basedOn w:val="DefaultParagraphFont"/>
    <w:uiPriority w:val="99"/>
    <w:unhideWhenUsed/>
    <w:rsid w:val="00F55AF0"/>
    <w:rPr>
      <w:color w:val="0563C1" w:themeColor="hyperlink"/>
      <w:u w:val="single"/>
    </w:rPr>
  </w:style>
  <w:style w:type="character" w:styleId="UnresolvedMention">
    <w:name w:val="Unresolved Mention"/>
    <w:basedOn w:val="DefaultParagraphFont"/>
    <w:uiPriority w:val="99"/>
    <w:semiHidden/>
    <w:unhideWhenUsed/>
    <w:rsid w:val="00F55AF0"/>
    <w:rPr>
      <w:color w:val="605E5C"/>
      <w:shd w:val="clear" w:color="auto" w:fill="E1DFDD"/>
    </w:rPr>
  </w:style>
  <w:style w:type="paragraph" w:styleId="z-TopofForm">
    <w:name w:val="HTML Top of Form"/>
    <w:basedOn w:val="Normal"/>
    <w:next w:val="Normal"/>
    <w:link w:val="z-TopofFormChar"/>
    <w:hidden/>
    <w:uiPriority w:val="99"/>
    <w:semiHidden/>
    <w:unhideWhenUsed/>
    <w:rsid w:val="00707125"/>
    <w:pPr>
      <w:pBdr>
        <w:bottom w:val="single" w:sz="6" w:space="1" w:color="auto"/>
      </w:pBdr>
      <w:spacing w:after="0" w:line="240" w:lineRule="auto"/>
      <w:jc w:val="center"/>
    </w:pPr>
    <w:rPr>
      <w:rFonts w:ascii="Arial" w:eastAsia="Times New Roman" w:hAnsi="Arial" w:cs="Mangal"/>
      <w:vanish/>
      <w:kern w:val="0"/>
      <w:sz w:val="16"/>
      <w:szCs w:val="14"/>
      <w:lang w:val="en-IN" w:eastAsia="en-IN" w:bidi="hi-IN"/>
    </w:rPr>
  </w:style>
  <w:style w:type="character" w:customStyle="1" w:styleId="z-TopofFormChar">
    <w:name w:val="z-Top of Form Char"/>
    <w:basedOn w:val="DefaultParagraphFont"/>
    <w:link w:val="z-TopofForm"/>
    <w:uiPriority w:val="99"/>
    <w:semiHidden/>
    <w:rsid w:val="00707125"/>
    <w:rPr>
      <w:rFonts w:ascii="Arial" w:eastAsia="Times New Roman" w:hAnsi="Arial" w:cs="Mangal"/>
      <w:vanish/>
      <w:kern w:val="0"/>
      <w:sz w:val="16"/>
      <w:szCs w:val="14"/>
      <w:lang w:val="en-IN" w:eastAsia="en-IN" w:bidi="hi-IN"/>
    </w:rPr>
  </w:style>
  <w:style w:type="table" w:styleId="TableGrid">
    <w:name w:val="Table Grid"/>
    <w:basedOn w:val="TableNormal"/>
    <w:uiPriority w:val="39"/>
    <w:rsid w:val="00E04669"/>
    <w:pPr>
      <w:spacing w:after="0" w:line="240" w:lineRule="auto"/>
    </w:pPr>
    <w:rPr>
      <w:kern w:val="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60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37281">
      <w:bodyDiv w:val="1"/>
      <w:marLeft w:val="0"/>
      <w:marRight w:val="0"/>
      <w:marTop w:val="0"/>
      <w:marBottom w:val="0"/>
      <w:divBdr>
        <w:top w:val="none" w:sz="0" w:space="0" w:color="auto"/>
        <w:left w:val="none" w:sz="0" w:space="0" w:color="auto"/>
        <w:bottom w:val="none" w:sz="0" w:space="0" w:color="auto"/>
        <w:right w:val="none" w:sz="0" w:space="0" w:color="auto"/>
      </w:divBdr>
      <w:divsChild>
        <w:div w:id="1970940973">
          <w:marLeft w:val="0"/>
          <w:marRight w:val="0"/>
          <w:marTop w:val="0"/>
          <w:marBottom w:val="0"/>
          <w:divBdr>
            <w:top w:val="single" w:sz="2" w:space="0" w:color="D9D9E3"/>
            <w:left w:val="single" w:sz="2" w:space="0" w:color="D9D9E3"/>
            <w:bottom w:val="single" w:sz="2" w:space="0" w:color="D9D9E3"/>
            <w:right w:val="single" w:sz="2" w:space="0" w:color="D9D9E3"/>
          </w:divBdr>
          <w:divsChild>
            <w:div w:id="1659503392">
              <w:marLeft w:val="0"/>
              <w:marRight w:val="0"/>
              <w:marTop w:val="0"/>
              <w:marBottom w:val="0"/>
              <w:divBdr>
                <w:top w:val="single" w:sz="2" w:space="0" w:color="D9D9E3"/>
                <w:left w:val="single" w:sz="2" w:space="0" w:color="D9D9E3"/>
                <w:bottom w:val="single" w:sz="2" w:space="0" w:color="D9D9E3"/>
                <w:right w:val="single" w:sz="2" w:space="0" w:color="D9D9E3"/>
              </w:divBdr>
              <w:divsChild>
                <w:div w:id="1947884913">
                  <w:marLeft w:val="0"/>
                  <w:marRight w:val="0"/>
                  <w:marTop w:val="0"/>
                  <w:marBottom w:val="0"/>
                  <w:divBdr>
                    <w:top w:val="single" w:sz="2" w:space="0" w:color="D9D9E3"/>
                    <w:left w:val="single" w:sz="2" w:space="0" w:color="D9D9E3"/>
                    <w:bottom w:val="single" w:sz="2" w:space="0" w:color="D9D9E3"/>
                    <w:right w:val="single" w:sz="2" w:space="0" w:color="D9D9E3"/>
                  </w:divBdr>
                  <w:divsChild>
                    <w:div w:id="488906984">
                      <w:marLeft w:val="0"/>
                      <w:marRight w:val="0"/>
                      <w:marTop w:val="0"/>
                      <w:marBottom w:val="0"/>
                      <w:divBdr>
                        <w:top w:val="single" w:sz="2" w:space="0" w:color="D9D9E3"/>
                        <w:left w:val="single" w:sz="2" w:space="0" w:color="D9D9E3"/>
                        <w:bottom w:val="single" w:sz="2" w:space="0" w:color="D9D9E3"/>
                        <w:right w:val="single" w:sz="2" w:space="0" w:color="D9D9E3"/>
                      </w:divBdr>
                      <w:divsChild>
                        <w:div w:id="1723016996">
                          <w:marLeft w:val="0"/>
                          <w:marRight w:val="0"/>
                          <w:marTop w:val="0"/>
                          <w:marBottom w:val="0"/>
                          <w:divBdr>
                            <w:top w:val="single" w:sz="2" w:space="0" w:color="auto"/>
                            <w:left w:val="single" w:sz="2" w:space="0" w:color="auto"/>
                            <w:bottom w:val="single" w:sz="6" w:space="0" w:color="auto"/>
                            <w:right w:val="single" w:sz="2" w:space="0" w:color="auto"/>
                          </w:divBdr>
                          <w:divsChild>
                            <w:div w:id="376272617">
                              <w:marLeft w:val="0"/>
                              <w:marRight w:val="0"/>
                              <w:marTop w:val="100"/>
                              <w:marBottom w:val="100"/>
                              <w:divBdr>
                                <w:top w:val="single" w:sz="2" w:space="0" w:color="D9D9E3"/>
                                <w:left w:val="single" w:sz="2" w:space="0" w:color="D9D9E3"/>
                                <w:bottom w:val="single" w:sz="2" w:space="0" w:color="D9D9E3"/>
                                <w:right w:val="single" w:sz="2" w:space="0" w:color="D9D9E3"/>
                              </w:divBdr>
                              <w:divsChild>
                                <w:div w:id="7099008">
                                  <w:marLeft w:val="0"/>
                                  <w:marRight w:val="0"/>
                                  <w:marTop w:val="0"/>
                                  <w:marBottom w:val="0"/>
                                  <w:divBdr>
                                    <w:top w:val="single" w:sz="2" w:space="0" w:color="D9D9E3"/>
                                    <w:left w:val="single" w:sz="2" w:space="0" w:color="D9D9E3"/>
                                    <w:bottom w:val="single" w:sz="2" w:space="0" w:color="D9D9E3"/>
                                    <w:right w:val="single" w:sz="2" w:space="0" w:color="D9D9E3"/>
                                  </w:divBdr>
                                  <w:divsChild>
                                    <w:div w:id="758330028">
                                      <w:marLeft w:val="0"/>
                                      <w:marRight w:val="0"/>
                                      <w:marTop w:val="0"/>
                                      <w:marBottom w:val="0"/>
                                      <w:divBdr>
                                        <w:top w:val="single" w:sz="2" w:space="0" w:color="D9D9E3"/>
                                        <w:left w:val="single" w:sz="2" w:space="0" w:color="D9D9E3"/>
                                        <w:bottom w:val="single" w:sz="2" w:space="0" w:color="D9D9E3"/>
                                        <w:right w:val="single" w:sz="2" w:space="0" w:color="D9D9E3"/>
                                      </w:divBdr>
                                      <w:divsChild>
                                        <w:div w:id="271329330">
                                          <w:marLeft w:val="0"/>
                                          <w:marRight w:val="0"/>
                                          <w:marTop w:val="0"/>
                                          <w:marBottom w:val="0"/>
                                          <w:divBdr>
                                            <w:top w:val="single" w:sz="2" w:space="0" w:color="D9D9E3"/>
                                            <w:left w:val="single" w:sz="2" w:space="0" w:color="D9D9E3"/>
                                            <w:bottom w:val="single" w:sz="2" w:space="0" w:color="D9D9E3"/>
                                            <w:right w:val="single" w:sz="2" w:space="0" w:color="D9D9E3"/>
                                          </w:divBdr>
                                          <w:divsChild>
                                            <w:div w:id="1410885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9105204">
          <w:marLeft w:val="0"/>
          <w:marRight w:val="0"/>
          <w:marTop w:val="0"/>
          <w:marBottom w:val="0"/>
          <w:divBdr>
            <w:top w:val="none" w:sz="0" w:space="0" w:color="auto"/>
            <w:left w:val="none" w:sz="0" w:space="0" w:color="auto"/>
            <w:bottom w:val="none" w:sz="0" w:space="0" w:color="auto"/>
            <w:right w:val="none" w:sz="0" w:space="0" w:color="auto"/>
          </w:divBdr>
        </w:div>
      </w:divsChild>
    </w:div>
    <w:div w:id="472866745">
      <w:bodyDiv w:val="1"/>
      <w:marLeft w:val="0"/>
      <w:marRight w:val="0"/>
      <w:marTop w:val="0"/>
      <w:marBottom w:val="0"/>
      <w:divBdr>
        <w:top w:val="none" w:sz="0" w:space="0" w:color="auto"/>
        <w:left w:val="none" w:sz="0" w:space="0" w:color="auto"/>
        <w:bottom w:val="none" w:sz="0" w:space="0" w:color="auto"/>
        <w:right w:val="none" w:sz="0" w:space="0" w:color="auto"/>
      </w:divBdr>
    </w:div>
    <w:div w:id="1075056179">
      <w:bodyDiv w:val="1"/>
      <w:marLeft w:val="0"/>
      <w:marRight w:val="0"/>
      <w:marTop w:val="0"/>
      <w:marBottom w:val="0"/>
      <w:divBdr>
        <w:top w:val="none" w:sz="0" w:space="0" w:color="auto"/>
        <w:left w:val="none" w:sz="0" w:space="0" w:color="auto"/>
        <w:bottom w:val="none" w:sz="0" w:space="0" w:color="auto"/>
        <w:right w:val="none" w:sz="0" w:space="0" w:color="auto"/>
      </w:divBdr>
    </w:div>
    <w:div w:id="1494179960">
      <w:bodyDiv w:val="1"/>
      <w:marLeft w:val="0"/>
      <w:marRight w:val="0"/>
      <w:marTop w:val="0"/>
      <w:marBottom w:val="0"/>
      <w:divBdr>
        <w:top w:val="none" w:sz="0" w:space="0" w:color="auto"/>
        <w:left w:val="none" w:sz="0" w:space="0" w:color="auto"/>
        <w:bottom w:val="none" w:sz="0" w:space="0" w:color="auto"/>
        <w:right w:val="none" w:sz="0" w:space="0" w:color="auto"/>
      </w:divBdr>
    </w:div>
    <w:div w:id="1601404685">
      <w:bodyDiv w:val="1"/>
      <w:marLeft w:val="0"/>
      <w:marRight w:val="0"/>
      <w:marTop w:val="0"/>
      <w:marBottom w:val="0"/>
      <w:divBdr>
        <w:top w:val="none" w:sz="0" w:space="0" w:color="auto"/>
        <w:left w:val="none" w:sz="0" w:space="0" w:color="auto"/>
        <w:bottom w:val="none" w:sz="0" w:space="0" w:color="auto"/>
        <w:right w:val="none" w:sz="0" w:space="0" w:color="auto"/>
      </w:divBdr>
    </w:div>
    <w:div w:id="1849252750">
      <w:bodyDiv w:val="1"/>
      <w:marLeft w:val="0"/>
      <w:marRight w:val="0"/>
      <w:marTop w:val="0"/>
      <w:marBottom w:val="0"/>
      <w:divBdr>
        <w:top w:val="none" w:sz="0" w:space="0" w:color="auto"/>
        <w:left w:val="none" w:sz="0" w:space="0" w:color="auto"/>
        <w:bottom w:val="none" w:sz="0" w:space="0" w:color="auto"/>
        <w:right w:val="none" w:sz="0" w:space="0" w:color="auto"/>
      </w:divBdr>
    </w:div>
    <w:div w:id="188108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te.ai/reports/10.1051/matecconf/201815606001" TargetMode="External"/><Relationship Id="rId3" Type="http://schemas.openxmlformats.org/officeDocument/2006/relationships/settings" Target="settings.xml"/><Relationship Id="rId7" Type="http://schemas.openxmlformats.org/officeDocument/2006/relationships/hyperlink" Target="https://scite.ai/reports/10.5194/acp-17-13001-201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te.ai/reports/10.3390/su11174678" TargetMode="External"/><Relationship Id="rId11" Type="http://schemas.openxmlformats.org/officeDocument/2006/relationships/fontTable" Target="fontTable.xml"/><Relationship Id="rId5" Type="http://schemas.openxmlformats.org/officeDocument/2006/relationships/hyperlink" Target="mailto:pkmpkmpkm73@gmail.com" TargetMode="External"/><Relationship Id="rId10" Type="http://schemas.openxmlformats.org/officeDocument/2006/relationships/hyperlink" Target="https://scite.ai/reports/10.1186/s13068-017-0765-5" TargetMode="External"/><Relationship Id="rId4" Type="http://schemas.openxmlformats.org/officeDocument/2006/relationships/webSettings" Target="webSettings.xml"/><Relationship Id="rId9" Type="http://schemas.openxmlformats.org/officeDocument/2006/relationships/hyperlink" Target="https://scite.ai/reports/10.9767/bcrec.17.4.15472.712-7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4324</Words>
  <Characters>24651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Sanket sinha</dc:creator>
  <cp:keywords/>
  <dc:description/>
  <cp:lastModifiedBy>Sanket sinha</cp:lastModifiedBy>
  <cp:revision>3</cp:revision>
  <dcterms:created xsi:type="dcterms:W3CDTF">2023-08-31T17:52:00Z</dcterms:created>
  <dcterms:modified xsi:type="dcterms:W3CDTF">2023-08-31T17:54:00Z</dcterms:modified>
</cp:coreProperties>
</file>