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BA" w:rsidRPr="00507BEF" w:rsidRDefault="00925C49" w:rsidP="00507BEF">
      <w:pPr>
        <w:jc w:val="center"/>
        <w:rPr>
          <w:rFonts w:ascii="Times New Roman" w:hAnsi="Times New Roman" w:cs="Times New Roman"/>
          <w:sz w:val="28"/>
          <w:szCs w:val="28"/>
        </w:rPr>
      </w:pPr>
      <w:r>
        <w:rPr>
          <w:rFonts w:ascii="Times New Roman" w:hAnsi="Times New Roman" w:cs="Times New Roman"/>
          <w:b/>
          <w:sz w:val="28"/>
          <w:szCs w:val="28"/>
        </w:rPr>
        <w:t>Environment Sustainability Approaches</w:t>
      </w:r>
      <w:r w:rsidR="007947D5">
        <w:rPr>
          <w:rFonts w:ascii="Times New Roman" w:hAnsi="Times New Roman" w:cs="Times New Roman"/>
          <w:b/>
          <w:sz w:val="28"/>
          <w:szCs w:val="28"/>
        </w:rPr>
        <w:t xml:space="preserve"> </w:t>
      </w:r>
    </w:p>
    <w:p w:rsidR="004976BA" w:rsidRPr="009249B8" w:rsidRDefault="00925C49" w:rsidP="00507BEF">
      <w:pPr>
        <w:spacing w:line="360" w:lineRule="auto"/>
        <w:jc w:val="center"/>
        <w:rPr>
          <w:rFonts w:ascii="Times New Roman" w:hAnsi="Times New Roman" w:cs="Times New Roman"/>
          <w:b/>
          <w:sz w:val="24"/>
          <w:szCs w:val="24"/>
        </w:rPr>
      </w:pPr>
      <w:proofErr w:type="spellStart"/>
      <w:r w:rsidRPr="009249B8">
        <w:rPr>
          <w:rFonts w:ascii="Times New Roman" w:hAnsi="Times New Roman" w:cs="Times New Roman"/>
          <w:b/>
          <w:sz w:val="24"/>
          <w:szCs w:val="24"/>
        </w:rPr>
        <w:t>Saloni</w:t>
      </w:r>
      <w:proofErr w:type="spellEnd"/>
      <w:r w:rsidRPr="009249B8">
        <w:rPr>
          <w:rFonts w:ascii="Times New Roman" w:hAnsi="Times New Roman" w:cs="Times New Roman"/>
          <w:b/>
          <w:sz w:val="24"/>
          <w:szCs w:val="24"/>
        </w:rPr>
        <w:t xml:space="preserve"> Sahal</w:t>
      </w:r>
      <w:r w:rsidR="00B06D44" w:rsidRPr="009249B8">
        <w:rPr>
          <w:rFonts w:ascii="Times New Roman" w:hAnsi="Times New Roman" w:cs="Times New Roman"/>
          <w:b/>
          <w:sz w:val="24"/>
          <w:szCs w:val="24"/>
          <w:vertAlign w:val="superscript"/>
        </w:rPr>
        <w:t>1</w:t>
      </w:r>
      <w:r w:rsidR="004976BA" w:rsidRPr="009249B8">
        <w:rPr>
          <w:rFonts w:ascii="Times New Roman" w:hAnsi="Times New Roman" w:cs="Times New Roman"/>
          <w:b/>
          <w:sz w:val="24"/>
          <w:szCs w:val="24"/>
          <w:vertAlign w:val="superscript"/>
        </w:rPr>
        <w:t>*</w:t>
      </w:r>
      <w:r w:rsidR="004976BA" w:rsidRPr="009249B8">
        <w:rPr>
          <w:rFonts w:ascii="Times New Roman" w:hAnsi="Times New Roman" w:cs="Times New Roman"/>
          <w:b/>
          <w:sz w:val="24"/>
          <w:szCs w:val="24"/>
        </w:rPr>
        <w:t xml:space="preserve">, </w:t>
      </w:r>
      <w:proofErr w:type="spellStart"/>
      <w:r w:rsidR="00B06D44" w:rsidRPr="009249B8">
        <w:rPr>
          <w:rFonts w:ascii="Times New Roman" w:hAnsi="Times New Roman" w:cs="Times New Roman"/>
          <w:b/>
          <w:sz w:val="24"/>
          <w:szCs w:val="24"/>
        </w:rPr>
        <w:t>Harlal</w:t>
      </w:r>
      <w:proofErr w:type="spellEnd"/>
      <w:r w:rsidR="00B06D44" w:rsidRPr="009249B8">
        <w:rPr>
          <w:rFonts w:ascii="Times New Roman" w:hAnsi="Times New Roman" w:cs="Times New Roman"/>
          <w:b/>
          <w:sz w:val="24"/>
          <w:szCs w:val="24"/>
        </w:rPr>
        <w:t xml:space="preserve"> Singh</w:t>
      </w:r>
      <w:r w:rsidR="004976BA" w:rsidRPr="009249B8">
        <w:rPr>
          <w:rFonts w:ascii="Times New Roman" w:hAnsi="Times New Roman" w:cs="Times New Roman"/>
          <w:b/>
          <w:sz w:val="24"/>
          <w:szCs w:val="24"/>
        </w:rPr>
        <w:t xml:space="preserve"> and </w:t>
      </w:r>
      <w:proofErr w:type="spellStart"/>
      <w:r w:rsidR="004976BA" w:rsidRPr="009249B8">
        <w:rPr>
          <w:rFonts w:ascii="Times New Roman" w:hAnsi="Times New Roman" w:cs="Times New Roman"/>
          <w:b/>
          <w:sz w:val="24"/>
          <w:szCs w:val="24"/>
        </w:rPr>
        <w:t>Sarita</w:t>
      </w:r>
      <w:proofErr w:type="spellEnd"/>
      <w:r w:rsidR="004976BA" w:rsidRPr="009249B8">
        <w:rPr>
          <w:rFonts w:ascii="Times New Roman" w:hAnsi="Times New Roman" w:cs="Times New Roman"/>
          <w:b/>
          <w:sz w:val="24"/>
          <w:szCs w:val="24"/>
        </w:rPr>
        <w:t xml:space="preserve"> Khaturia</w:t>
      </w:r>
      <w:r w:rsidR="004976BA" w:rsidRPr="009249B8">
        <w:rPr>
          <w:rFonts w:ascii="Times New Roman" w:hAnsi="Times New Roman" w:cs="Times New Roman"/>
          <w:b/>
          <w:sz w:val="24"/>
          <w:szCs w:val="24"/>
          <w:vertAlign w:val="superscript"/>
        </w:rPr>
        <w:t>1</w:t>
      </w:r>
    </w:p>
    <w:p w:rsidR="009249B8" w:rsidRDefault="004976BA" w:rsidP="007445AD">
      <w:pPr>
        <w:spacing w:after="0" w:line="360" w:lineRule="auto"/>
        <w:jc w:val="center"/>
        <w:rPr>
          <w:rFonts w:ascii="Times New Roman" w:hAnsi="Times New Roman" w:cs="Times New Roman"/>
          <w:b/>
          <w:sz w:val="24"/>
          <w:szCs w:val="24"/>
        </w:rPr>
      </w:pPr>
      <w:r w:rsidRPr="009249B8">
        <w:rPr>
          <w:rFonts w:ascii="Times New Roman" w:hAnsi="Times New Roman" w:cs="Times New Roman"/>
          <w:b/>
          <w:sz w:val="24"/>
          <w:szCs w:val="24"/>
          <w:vertAlign w:val="superscript"/>
        </w:rPr>
        <w:t>1</w:t>
      </w:r>
      <w:r w:rsidR="009249B8">
        <w:rPr>
          <w:rFonts w:ascii="Times New Roman" w:hAnsi="Times New Roman" w:cs="Times New Roman"/>
          <w:b/>
          <w:sz w:val="24"/>
          <w:szCs w:val="24"/>
        </w:rPr>
        <w:t>Department of Chemistry,</w:t>
      </w:r>
      <w:r w:rsidRPr="009249B8">
        <w:rPr>
          <w:rFonts w:ascii="Times New Roman" w:hAnsi="Times New Roman" w:cs="Times New Roman"/>
          <w:b/>
          <w:sz w:val="24"/>
          <w:szCs w:val="24"/>
        </w:rPr>
        <w:t xml:space="preserve"> School of Liberal Arts and Sciences,</w:t>
      </w:r>
    </w:p>
    <w:p w:rsidR="007445AD" w:rsidRDefault="004976BA" w:rsidP="007445AD">
      <w:pPr>
        <w:spacing w:after="0" w:line="360" w:lineRule="auto"/>
        <w:jc w:val="center"/>
        <w:rPr>
          <w:rFonts w:ascii="Times New Roman" w:hAnsi="Times New Roman" w:cs="Times New Roman"/>
          <w:b/>
          <w:sz w:val="24"/>
          <w:szCs w:val="24"/>
        </w:rPr>
      </w:pPr>
      <w:proofErr w:type="spellStart"/>
      <w:proofErr w:type="gramStart"/>
      <w:r w:rsidRPr="009249B8">
        <w:rPr>
          <w:rFonts w:ascii="Times New Roman" w:hAnsi="Times New Roman" w:cs="Times New Roman"/>
          <w:b/>
          <w:sz w:val="24"/>
          <w:szCs w:val="24"/>
        </w:rPr>
        <w:t>Mody</w:t>
      </w:r>
      <w:proofErr w:type="spellEnd"/>
      <w:r w:rsidRPr="009249B8">
        <w:rPr>
          <w:rFonts w:ascii="Times New Roman" w:hAnsi="Times New Roman" w:cs="Times New Roman"/>
          <w:b/>
          <w:sz w:val="24"/>
          <w:szCs w:val="24"/>
        </w:rPr>
        <w:t xml:space="preserve"> University of Science and Technology, </w:t>
      </w:r>
      <w:proofErr w:type="spellStart"/>
      <w:r w:rsidRPr="009249B8">
        <w:rPr>
          <w:rFonts w:ascii="Times New Roman" w:hAnsi="Times New Roman" w:cs="Times New Roman"/>
          <w:b/>
          <w:sz w:val="24"/>
          <w:szCs w:val="24"/>
        </w:rPr>
        <w:t>Lakshmangarh</w:t>
      </w:r>
      <w:proofErr w:type="spellEnd"/>
      <w:r w:rsidRPr="009249B8">
        <w:rPr>
          <w:rFonts w:ascii="Times New Roman" w:hAnsi="Times New Roman" w:cs="Times New Roman"/>
          <w:b/>
          <w:sz w:val="24"/>
          <w:szCs w:val="24"/>
        </w:rPr>
        <w:t>, Sikar 332311, Rajasthan, India.</w:t>
      </w:r>
      <w:proofErr w:type="gramEnd"/>
    </w:p>
    <w:p w:rsidR="00D0210C" w:rsidRPr="00D0210C" w:rsidRDefault="00D0210C" w:rsidP="007445AD">
      <w:pPr>
        <w:spacing w:after="0" w:line="360" w:lineRule="auto"/>
        <w:jc w:val="center"/>
        <w:rPr>
          <w:rFonts w:ascii="Times New Roman" w:hAnsi="Times New Roman" w:cs="Times New Roman"/>
          <w:b/>
          <w:color w:val="7030A0"/>
          <w:sz w:val="24"/>
          <w:szCs w:val="24"/>
        </w:rPr>
      </w:pPr>
      <w:r w:rsidRPr="00D0210C">
        <w:rPr>
          <w:rStyle w:val="go"/>
          <w:rFonts w:ascii="Times New Roman" w:hAnsi="Times New Roman" w:cs="Times New Roman"/>
          <w:b/>
          <w:color w:val="7030A0"/>
          <w:sz w:val="24"/>
          <w:szCs w:val="24"/>
        </w:rPr>
        <w:t>salonisahal03@gmail.com</w:t>
      </w:r>
    </w:p>
    <w:p w:rsidR="007445AD" w:rsidRPr="00D0210C" w:rsidRDefault="007445AD" w:rsidP="007445AD">
      <w:pPr>
        <w:spacing w:after="0" w:line="360" w:lineRule="auto"/>
        <w:jc w:val="center"/>
        <w:rPr>
          <w:rFonts w:ascii="Times New Roman" w:hAnsi="Times New Roman" w:cs="Times New Roman"/>
          <w:b/>
          <w:sz w:val="24"/>
          <w:szCs w:val="24"/>
        </w:rPr>
      </w:pPr>
      <w:r w:rsidRPr="00D0210C">
        <w:rPr>
          <w:rFonts w:ascii="Times New Roman" w:hAnsi="Times New Roman" w:cs="Times New Roman"/>
          <w:b/>
          <w:sz w:val="24"/>
          <w:szCs w:val="24"/>
        </w:rPr>
        <w:t xml:space="preserve"> </w:t>
      </w:r>
      <w:hyperlink r:id="rId6" w:history="1">
        <w:r w:rsidRPr="00D0210C">
          <w:rPr>
            <w:rStyle w:val="Hyperlink"/>
            <w:rFonts w:ascii="Times New Roman" w:hAnsi="Times New Roman" w:cs="Times New Roman"/>
            <w:b/>
            <w:sz w:val="24"/>
            <w:szCs w:val="24"/>
          </w:rPr>
          <w:t>hlsingh9@gmail.com</w:t>
        </w:r>
      </w:hyperlink>
    </w:p>
    <w:p w:rsidR="007445AD" w:rsidRPr="00D0210C" w:rsidRDefault="007445AD" w:rsidP="007445AD">
      <w:pPr>
        <w:spacing w:after="0" w:line="360" w:lineRule="auto"/>
        <w:rPr>
          <w:rFonts w:ascii="Times New Roman" w:hAnsi="Times New Roman" w:cs="Times New Roman"/>
          <w:b/>
          <w:sz w:val="24"/>
          <w:szCs w:val="24"/>
        </w:rPr>
      </w:pPr>
      <w:r w:rsidRPr="00D0210C">
        <w:rPr>
          <w:rFonts w:ascii="Times New Roman" w:hAnsi="Times New Roman" w:cs="Times New Roman"/>
          <w:b/>
          <w:sz w:val="24"/>
          <w:szCs w:val="24"/>
        </w:rPr>
        <w:t xml:space="preserve">                                                     </w:t>
      </w:r>
      <w:hyperlink r:id="rId7" w:history="1">
        <w:r w:rsidRPr="00D0210C">
          <w:rPr>
            <w:rStyle w:val="Hyperlink"/>
            <w:rFonts w:ascii="Times New Roman" w:hAnsi="Times New Roman" w:cs="Times New Roman"/>
            <w:b/>
            <w:sz w:val="24"/>
            <w:szCs w:val="24"/>
          </w:rPr>
          <w:t>saritarajkhatri@gmail.com</w:t>
        </w:r>
      </w:hyperlink>
    </w:p>
    <w:p w:rsidR="004976BA" w:rsidRPr="009249B8" w:rsidRDefault="004976BA" w:rsidP="004976BA">
      <w:pPr>
        <w:spacing w:after="0" w:line="360" w:lineRule="auto"/>
        <w:rPr>
          <w:rFonts w:ascii="Times New Roman" w:hAnsi="Times New Roman" w:cs="Times New Roman"/>
          <w:b/>
          <w:sz w:val="24"/>
          <w:szCs w:val="24"/>
        </w:rPr>
      </w:pPr>
    </w:p>
    <w:p w:rsidR="004976BA" w:rsidRPr="004976BA" w:rsidRDefault="004976BA" w:rsidP="004976BA">
      <w:pPr>
        <w:tabs>
          <w:tab w:val="left" w:pos="1425"/>
        </w:tabs>
        <w:spacing w:after="0" w:line="360" w:lineRule="auto"/>
        <w:rPr>
          <w:rFonts w:ascii="Times New Roman" w:hAnsi="Times New Roman" w:cs="Times New Roman"/>
          <w:bCs/>
          <w:sz w:val="24"/>
          <w:szCs w:val="24"/>
        </w:rPr>
      </w:pPr>
      <w:r w:rsidRPr="004976BA">
        <w:rPr>
          <w:rFonts w:ascii="Times New Roman" w:hAnsi="Times New Roman" w:cs="Times New Roman"/>
          <w:sz w:val="24"/>
          <w:szCs w:val="24"/>
        </w:rPr>
        <w:tab/>
      </w:r>
    </w:p>
    <w:p w:rsidR="004976BA" w:rsidRPr="00507BEF" w:rsidRDefault="00507BEF" w:rsidP="004976BA">
      <w:pPr>
        <w:spacing w:after="0" w:line="360" w:lineRule="auto"/>
        <w:jc w:val="both"/>
        <w:rPr>
          <w:rFonts w:ascii="Times New Roman" w:hAnsi="Times New Roman" w:cs="Times New Roman"/>
          <w:b/>
          <w:bCs/>
          <w:sz w:val="24"/>
          <w:szCs w:val="24"/>
        </w:rPr>
      </w:pPr>
      <w:r w:rsidRPr="00507BEF">
        <w:rPr>
          <w:rFonts w:ascii="Times New Roman" w:hAnsi="Times New Roman" w:cs="Times New Roman"/>
          <w:b/>
          <w:bCs/>
          <w:sz w:val="24"/>
          <w:szCs w:val="24"/>
        </w:rPr>
        <w:t>Table of contents</w:t>
      </w:r>
    </w:p>
    <w:p w:rsidR="004976BA" w:rsidRPr="004976BA" w:rsidRDefault="004976BA" w:rsidP="004976BA">
      <w:pPr>
        <w:spacing w:after="0"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8568"/>
      </w:tblGrid>
      <w:tr w:rsidR="00547882" w:rsidTr="00547882">
        <w:tc>
          <w:tcPr>
            <w:tcW w:w="1008" w:type="dxa"/>
          </w:tcPr>
          <w:p w:rsidR="00547882" w:rsidRPr="0046176F" w:rsidRDefault="00547882" w:rsidP="003A47AB">
            <w:pPr>
              <w:ind w:left="90" w:right="-828"/>
              <w:rPr>
                <w:rFonts w:ascii="Times New Roman" w:hAnsi="Times New Roman" w:cs="Times New Roman"/>
                <w:sz w:val="24"/>
                <w:szCs w:val="24"/>
              </w:rPr>
            </w:pPr>
            <w:r>
              <w:rPr>
                <w:rFonts w:ascii="Times New Roman" w:hAnsi="Times New Roman" w:cs="Times New Roman"/>
                <w:sz w:val="24"/>
                <w:szCs w:val="24"/>
              </w:rPr>
              <w:t xml:space="preserve">    </w:t>
            </w:r>
            <w:r w:rsidRPr="0046176F">
              <w:rPr>
                <w:rFonts w:ascii="Times New Roman" w:hAnsi="Times New Roman" w:cs="Times New Roman"/>
                <w:sz w:val="24"/>
                <w:szCs w:val="24"/>
              </w:rPr>
              <w:t>1.</w:t>
            </w:r>
          </w:p>
        </w:tc>
        <w:tc>
          <w:tcPr>
            <w:tcW w:w="8568" w:type="dxa"/>
          </w:tcPr>
          <w:p w:rsidR="00547882" w:rsidRDefault="00547882" w:rsidP="003A47AB">
            <w:pPr>
              <w:jc w:val="both"/>
            </w:pPr>
            <w:r w:rsidRPr="00BA5395">
              <w:rPr>
                <w:rFonts w:ascii="Times New Roman" w:hAnsi="Times New Roman" w:cs="Times New Roman"/>
                <w:bCs/>
                <w:sz w:val="28"/>
                <w:szCs w:val="28"/>
              </w:rPr>
              <w:t>Abstract</w:t>
            </w:r>
          </w:p>
        </w:tc>
      </w:tr>
      <w:tr w:rsidR="00547882" w:rsidTr="00547882">
        <w:tc>
          <w:tcPr>
            <w:tcW w:w="1008" w:type="dxa"/>
          </w:tcPr>
          <w:p w:rsidR="00547882" w:rsidRPr="0046176F" w:rsidRDefault="00547882" w:rsidP="003A47AB">
            <w:pPr>
              <w:jc w:val="center"/>
              <w:rPr>
                <w:rFonts w:ascii="Times New Roman" w:hAnsi="Times New Roman" w:cs="Times New Roman"/>
                <w:sz w:val="24"/>
                <w:szCs w:val="24"/>
              </w:rPr>
            </w:pPr>
            <w:r w:rsidRPr="0046176F">
              <w:rPr>
                <w:rFonts w:ascii="Times New Roman" w:hAnsi="Times New Roman" w:cs="Times New Roman"/>
                <w:sz w:val="24"/>
                <w:szCs w:val="24"/>
              </w:rPr>
              <w:t>2</w:t>
            </w:r>
            <w:r>
              <w:rPr>
                <w:rFonts w:ascii="Times New Roman" w:hAnsi="Times New Roman" w:cs="Times New Roman"/>
                <w:sz w:val="24"/>
                <w:szCs w:val="24"/>
              </w:rPr>
              <w:t>.</w:t>
            </w:r>
          </w:p>
        </w:tc>
        <w:tc>
          <w:tcPr>
            <w:tcW w:w="8568" w:type="dxa"/>
          </w:tcPr>
          <w:p w:rsidR="00547882" w:rsidRDefault="00547882" w:rsidP="003A47AB">
            <w:r w:rsidRPr="00BA5395">
              <w:rPr>
                <w:rFonts w:ascii="Times New Roman" w:hAnsi="Times New Roman" w:cs="Times New Roman"/>
                <w:bCs/>
                <w:sz w:val="28"/>
                <w:szCs w:val="28"/>
              </w:rPr>
              <w:t>Introduction</w:t>
            </w:r>
          </w:p>
        </w:tc>
      </w:tr>
      <w:tr w:rsidR="00547882" w:rsidTr="00547882">
        <w:tc>
          <w:tcPr>
            <w:tcW w:w="1008" w:type="dxa"/>
          </w:tcPr>
          <w:p w:rsidR="00547882" w:rsidRPr="0046176F" w:rsidRDefault="00547882" w:rsidP="003A47AB">
            <w:pPr>
              <w:jc w:val="center"/>
              <w:rPr>
                <w:rFonts w:ascii="Times New Roman" w:hAnsi="Times New Roman" w:cs="Times New Roman"/>
                <w:sz w:val="24"/>
                <w:szCs w:val="24"/>
              </w:rPr>
            </w:pPr>
            <w:r w:rsidRPr="0046176F">
              <w:rPr>
                <w:rFonts w:ascii="Times New Roman" w:hAnsi="Times New Roman" w:cs="Times New Roman"/>
                <w:sz w:val="24"/>
                <w:szCs w:val="24"/>
              </w:rPr>
              <w:t>3</w:t>
            </w:r>
            <w:r>
              <w:rPr>
                <w:rFonts w:ascii="Times New Roman" w:hAnsi="Times New Roman" w:cs="Times New Roman"/>
                <w:sz w:val="24"/>
                <w:szCs w:val="24"/>
              </w:rPr>
              <w:t>.</w:t>
            </w:r>
          </w:p>
        </w:tc>
        <w:tc>
          <w:tcPr>
            <w:tcW w:w="8568" w:type="dxa"/>
          </w:tcPr>
          <w:p w:rsidR="00547882" w:rsidRDefault="00547882" w:rsidP="003A47AB">
            <w:pPr>
              <w:jc w:val="both"/>
            </w:pPr>
            <w:r w:rsidRPr="00BA5395">
              <w:rPr>
                <w:rFonts w:ascii="Times New Roman" w:hAnsi="Times New Roman" w:cs="Times New Roman"/>
                <w:sz w:val="28"/>
                <w:szCs w:val="28"/>
              </w:rPr>
              <w:t>Need of sustainability</w:t>
            </w:r>
          </w:p>
        </w:tc>
      </w:tr>
      <w:tr w:rsidR="00547882" w:rsidTr="00547882">
        <w:tc>
          <w:tcPr>
            <w:tcW w:w="1008" w:type="dxa"/>
          </w:tcPr>
          <w:p w:rsidR="00547882" w:rsidRPr="0046176F" w:rsidRDefault="00547882" w:rsidP="003A47AB">
            <w:pPr>
              <w:jc w:val="center"/>
              <w:rPr>
                <w:rFonts w:ascii="Times New Roman" w:hAnsi="Times New Roman" w:cs="Times New Roman"/>
                <w:sz w:val="24"/>
                <w:szCs w:val="24"/>
              </w:rPr>
            </w:pPr>
            <w:r w:rsidRPr="0046176F">
              <w:rPr>
                <w:rFonts w:ascii="Times New Roman" w:hAnsi="Times New Roman" w:cs="Times New Roman"/>
                <w:sz w:val="24"/>
                <w:szCs w:val="24"/>
              </w:rPr>
              <w:t>4</w:t>
            </w:r>
            <w:r>
              <w:rPr>
                <w:rFonts w:ascii="Times New Roman" w:hAnsi="Times New Roman" w:cs="Times New Roman"/>
                <w:sz w:val="24"/>
                <w:szCs w:val="24"/>
              </w:rPr>
              <w:t>.</w:t>
            </w:r>
          </w:p>
        </w:tc>
        <w:tc>
          <w:tcPr>
            <w:tcW w:w="8568" w:type="dxa"/>
          </w:tcPr>
          <w:p w:rsidR="00547882" w:rsidRDefault="00547882" w:rsidP="003A47AB">
            <w:r w:rsidRPr="00BA5395">
              <w:rPr>
                <w:rFonts w:ascii="Times New Roman" w:hAnsi="Times New Roman" w:cs="Times New Roman"/>
                <w:sz w:val="28"/>
                <w:szCs w:val="28"/>
              </w:rPr>
              <w:t>The three pillars of sustainability</w:t>
            </w:r>
          </w:p>
        </w:tc>
      </w:tr>
      <w:tr w:rsidR="00547882" w:rsidTr="00547882">
        <w:tc>
          <w:tcPr>
            <w:tcW w:w="1008" w:type="dxa"/>
          </w:tcPr>
          <w:p w:rsidR="00547882" w:rsidRPr="0046176F" w:rsidRDefault="00547882" w:rsidP="003A47AB">
            <w:pPr>
              <w:jc w:val="center"/>
              <w:rPr>
                <w:rFonts w:ascii="Times New Roman" w:hAnsi="Times New Roman" w:cs="Times New Roman"/>
                <w:sz w:val="24"/>
                <w:szCs w:val="24"/>
              </w:rPr>
            </w:pPr>
            <w:r w:rsidRPr="0046176F">
              <w:rPr>
                <w:rFonts w:ascii="Times New Roman" w:hAnsi="Times New Roman" w:cs="Times New Roman"/>
                <w:sz w:val="24"/>
                <w:szCs w:val="24"/>
              </w:rPr>
              <w:t>5</w:t>
            </w:r>
            <w:r>
              <w:rPr>
                <w:rFonts w:ascii="Times New Roman" w:hAnsi="Times New Roman" w:cs="Times New Roman"/>
                <w:sz w:val="24"/>
                <w:szCs w:val="24"/>
              </w:rPr>
              <w:t>.</w:t>
            </w:r>
          </w:p>
        </w:tc>
        <w:tc>
          <w:tcPr>
            <w:tcW w:w="8568" w:type="dxa"/>
          </w:tcPr>
          <w:p w:rsidR="00547882" w:rsidRDefault="00547882" w:rsidP="003A47AB">
            <w:r w:rsidRPr="00BA5395">
              <w:rPr>
                <w:rFonts w:ascii="Times New Roman" w:hAnsi="Times New Roman" w:cs="Times New Roman"/>
                <w:sz w:val="28"/>
                <w:szCs w:val="28"/>
              </w:rPr>
              <w:t>Importance of environmental sustainability</w:t>
            </w:r>
          </w:p>
        </w:tc>
      </w:tr>
      <w:tr w:rsidR="00547882" w:rsidTr="003A47AB">
        <w:tc>
          <w:tcPr>
            <w:tcW w:w="1008" w:type="dxa"/>
          </w:tcPr>
          <w:p w:rsidR="00547882" w:rsidRPr="0046176F" w:rsidRDefault="00547882" w:rsidP="003A47AB">
            <w:pPr>
              <w:jc w:val="center"/>
              <w:rPr>
                <w:rFonts w:ascii="Times New Roman" w:hAnsi="Times New Roman" w:cs="Times New Roman"/>
                <w:sz w:val="24"/>
                <w:szCs w:val="24"/>
              </w:rPr>
            </w:pPr>
            <w:r w:rsidRPr="0046176F">
              <w:rPr>
                <w:rFonts w:ascii="Times New Roman" w:hAnsi="Times New Roman" w:cs="Times New Roman"/>
                <w:sz w:val="24"/>
                <w:szCs w:val="24"/>
              </w:rPr>
              <w:t>6</w:t>
            </w:r>
            <w:r>
              <w:rPr>
                <w:rFonts w:ascii="Times New Roman" w:hAnsi="Times New Roman" w:cs="Times New Roman"/>
                <w:sz w:val="24"/>
                <w:szCs w:val="24"/>
              </w:rPr>
              <w:t>.</w:t>
            </w:r>
          </w:p>
        </w:tc>
        <w:tc>
          <w:tcPr>
            <w:tcW w:w="8568" w:type="dxa"/>
          </w:tcPr>
          <w:p w:rsidR="00547882" w:rsidRPr="00BA5395" w:rsidRDefault="00547882" w:rsidP="003A47AB">
            <w:pPr>
              <w:rPr>
                <w:rFonts w:ascii="Times New Roman" w:hAnsi="Times New Roman" w:cs="Times New Roman"/>
                <w:sz w:val="28"/>
                <w:szCs w:val="28"/>
              </w:rPr>
            </w:pPr>
            <w:r w:rsidRPr="0046176F">
              <w:rPr>
                <w:rFonts w:ascii="Times New Roman" w:hAnsi="Times New Roman" w:cs="Times New Roman"/>
                <w:sz w:val="28"/>
                <w:szCs w:val="28"/>
              </w:rPr>
              <w:t>E</w:t>
            </w:r>
            <w:r w:rsidRPr="00BA5395">
              <w:rPr>
                <w:rFonts w:ascii="Times New Roman" w:hAnsi="Times New Roman" w:cs="Times New Roman"/>
                <w:sz w:val="28"/>
                <w:szCs w:val="28"/>
              </w:rPr>
              <w:t>xamples of environmental sustainability</w:t>
            </w:r>
          </w:p>
        </w:tc>
      </w:tr>
      <w:tr w:rsidR="00547882" w:rsidTr="00547882">
        <w:tc>
          <w:tcPr>
            <w:tcW w:w="1008" w:type="dxa"/>
          </w:tcPr>
          <w:p w:rsidR="00547882" w:rsidRPr="0046176F" w:rsidRDefault="00547882" w:rsidP="003A47AB">
            <w:pPr>
              <w:jc w:val="center"/>
              <w:rPr>
                <w:rFonts w:ascii="Times New Roman" w:hAnsi="Times New Roman" w:cs="Times New Roman"/>
                <w:sz w:val="24"/>
                <w:szCs w:val="24"/>
              </w:rPr>
            </w:pPr>
            <w:r w:rsidRPr="0046176F">
              <w:rPr>
                <w:rFonts w:ascii="Times New Roman" w:hAnsi="Times New Roman" w:cs="Times New Roman"/>
                <w:sz w:val="24"/>
                <w:szCs w:val="24"/>
              </w:rPr>
              <w:t>7</w:t>
            </w:r>
            <w:r>
              <w:rPr>
                <w:rFonts w:ascii="Times New Roman" w:hAnsi="Times New Roman" w:cs="Times New Roman"/>
                <w:sz w:val="24"/>
                <w:szCs w:val="24"/>
              </w:rPr>
              <w:t>.</w:t>
            </w:r>
          </w:p>
        </w:tc>
        <w:tc>
          <w:tcPr>
            <w:tcW w:w="8568" w:type="dxa"/>
          </w:tcPr>
          <w:p w:rsidR="00547882" w:rsidRDefault="00547882" w:rsidP="003A47AB">
            <w:pPr>
              <w:ind w:hanging="18"/>
            </w:pPr>
            <w:r w:rsidRPr="00BA5395">
              <w:rPr>
                <w:rStyle w:val="mntl-sc-block-headingtext"/>
                <w:rFonts w:ascii="Times New Roman" w:hAnsi="Times New Roman" w:cs="Times New Roman"/>
                <w:sz w:val="28"/>
                <w:szCs w:val="28"/>
              </w:rPr>
              <w:t>Environmental, Social, and Governance (ESG)</w:t>
            </w:r>
          </w:p>
        </w:tc>
      </w:tr>
      <w:tr w:rsidR="00547882" w:rsidTr="00547882">
        <w:tc>
          <w:tcPr>
            <w:tcW w:w="1008" w:type="dxa"/>
          </w:tcPr>
          <w:p w:rsidR="00547882" w:rsidRPr="0046176F" w:rsidRDefault="00547882" w:rsidP="003A47AB">
            <w:pPr>
              <w:jc w:val="center"/>
              <w:rPr>
                <w:rFonts w:ascii="Times New Roman" w:hAnsi="Times New Roman" w:cs="Times New Roman"/>
                <w:sz w:val="24"/>
                <w:szCs w:val="24"/>
              </w:rPr>
            </w:pPr>
            <w:r w:rsidRPr="0046176F">
              <w:rPr>
                <w:rFonts w:ascii="Times New Roman" w:hAnsi="Times New Roman" w:cs="Times New Roman"/>
                <w:sz w:val="24"/>
                <w:szCs w:val="24"/>
              </w:rPr>
              <w:t>8</w:t>
            </w:r>
            <w:r>
              <w:rPr>
                <w:rFonts w:ascii="Times New Roman" w:hAnsi="Times New Roman" w:cs="Times New Roman"/>
                <w:sz w:val="24"/>
                <w:szCs w:val="24"/>
              </w:rPr>
              <w:t>.</w:t>
            </w:r>
          </w:p>
        </w:tc>
        <w:tc>
          <w:tcPr>
            <w:tcW w:w="8568" w:type="dxa"/>
          </w:tcPr>
          <w:p w:rsidR="00547882" w:rsidRDefault="00547882" w:rsidP="003A47AB">
            <w:r w:rsidRPr="00BA5395">
              <w:rPr>
                <w:rFonts w:ascii="Times New Roman" w:hAnsi="Times New Roman" w:cs="Times New Roman"/>
                <w:sz w:val="28"/>
                <w:szCs w:val="28"/>
              </w:rPr>
              <w:t>The advantages of ESG</w:t>
            </w:r>
          </w:p>
        </w:tc>
      </w:tr>
      <w:tr w:rsidR="00547882" w:rsidTr="003A47AB">
        <w:tc>
          <w:tcPr>
            <w:tcW w:w="1008" w:type="dxa"/>
          </w:tcPr>
          <w:p w:rsidR="00547882" w:rsidRPr="0046176F" w:rsidRDefault="00547882" w:rsidP="003A47AB">
            <w:pPr>
              <w:jc w:val="center"/>
              <w:rPr>
                <w:rFonts w:ascii="Times New Roman" w:hAnsi="Times New Roman" w:cs="Times New Roman"/>
                <w:sz w:val="24"/>
                <w:szCs w:val="24"/>
              </w:rPr>
            </w:pPr>
            <w:r w:rsidRPr="0046176F">
              <w:rPr>
                <w:rFonts w:ascii="Times New Roman" w:hAnsi="Times New Roman" w:cs="Times New Roman"/>
                <w:sz w:val="24"/>
                <w:szCs w:val="24"/>
              </w:rPr>
              <w:t>9</w:t>
            </w:r>
            <w:r>
              <w:rPr>
                <w:rFonts w:ascii="Times New Roman" w:hAnsi="Times New Roman" w:cs="Times New Roman"/>
                <w:sz w:val="24"/>
                <w:szCs w:val="24"/>
              </w:rPr>
              <w:t>.</w:t>
            </w:r>
          </w:p>
        </w:tc>
        <w:tc>
          <w:tcPr>
            <w:tcW w:w="8568" w:type="dxa"/>
          </w:tcPr>
          <w:p w:rsidR="00547882" w:rsidRPr="00BA5395" w:rsidRDefault="00547882" w:rsidP="003A47AB">
            <w:pPr>
              <w:ind w:left="-18"/>
              <w:jc w:val="both"/>
              <w:rPr>
                <w:rFonts w:ascii="Times New Roman" w:hAnsi="Times New Roman" w:cs="Times New Roman"/>
                <w:sz w:val="28"/>
                <w:szCs w:val="28"/>
              </w:rPr>
            </w:pPr>
            <w:r w:rsidRPr="00BA5395">
              <w:rPr>
                <w:rFonts w:ascii="Times New Roman" w:hAnsi="Times New Roman" w:cs="Times New Roman"/>
                <w:sz w:val="28"/>
                <w:szCs w:val="28"/>
              </w:rPr>
              <w:t>Conclusion</w:t>
            </w:r>
          </w:p>
        </w:tc>
      </w:tr>
    </w:tbl>
    <w:p w:rsidR="00547882" w:rsidRDefault="00547882" w:rsidP="00547882"/>
    <w:p w:rsidR="001C16CA" w:rsidRPr="00507BEF" w:rsidRDefault="006F7C6B" w:rsidP="001C16CA">
      <w:pPr>
        <w:rPr>
          <w:rFonts w:ascii="Times New Roman" w:hAnsi="Times New Roman" w:cs="Times New Roman"/>
          <w:b/>
          <w:sz w:val="24"/>
          <w:szCs w:val="24"/>
        </w:rPr>
      </w:pPr>
      <w:r>
        <w:rPr>
          <w:rFonts w:ascii="Times New Roman" w:hAnsi="Times New Roman" w:cs="Times New Roman"/>
          <w:b/>
          <w:sz w:val="24"/>
          <w:szCs w:val="24"/>
        </w:rPr>
        <w:t xml:space="preserve">1. </w:t>
      </w:r>
      <w:r w:rsidR="00BB3CBD" w:rsidRPr="00507BEF">
        <w:rPr>
          <w:rFonts w:ascii="Times New Roman" w:hAnsi="Times New Roman" w:cs="Times New Roman"/>
          <w:b/>
          <w:sz w:val="24"/>
          <w:szCs w:val="24"/>
        </w:rPr>
        <w:t>Abstract</w:t>
      </w:r>
    </w:p>
    <w:p w:rsidR="00207827" w:rsidRDefault="00207827" w:rsidP="00207827">
      <w:pPr>
        <w:pStyle w:val="NormalWeb"/>
        <w:jc w:val="both"/>
      </w:pPr>
      <w:r w:rsidRPr="00925C49">
        <w:t>Environmental sustainability</w:t>
      </w:r>
      <w:r>
        <w:t xml:space="preserve"> is the responsibility to conserve natural resources and protect global ecosystems to support health and wellbeing, now and in the future. Because so many decisions that impact the environment are not felt immediately, a key element of environmental sustainability is its forward-looking nature.</w:t>
      </w:r>
      <w:r w:rsidRPr="000F1771">
        <w:t xml:space="preserve"> </w:t>
      </w:r>
      <w:r>
        <w:t>Environmental protections save lives by reducing world hunger, global warming, natural disasters, polluted water and soil, and pesticides. An ideal, sustainable economy achieves the greatest level of general well-being while using the fewest resources and causing the least amount of environmental harm. To be fully sustainable economically, the overall demand for natural resources must be smaller than the renewable supply of resources available in nature.</w:t>
      </w:r>
    </w:p>
    <w:p w:rsidR="008D464E" w:rsidRPr="008D464E" w:rsidRDefault="001C16CA" w:rsidP="004976BA">
      <w:pPr>
        <w:rPr>
          <w:rFonts w:ascii="Times New Roman" w:hAnsi="Times New Roman" w:cs="Times New Roman"/>
          <w:sz w:val="24"/>
          <w:szCs w:val="24"/>
        </w:rPr>
      </w:pPr>
      <w:r w:rsidRPr="00507BEF">
        <w:rPr>
          <w:rFonts w:ascii="Times New Roman" w:hAnsi="Times New Roman" w:cs="Times New Roman"/>
          <w:b/>
          <w:sz w:val="24"/>
          <w:szCs w:val="24"/>
        </w:rPr>
        <w:t>Keywords</w:t>
      </w:r>
      <w:r>
        <w:rPr>
          <w:rFonts w:ascii="Times New Roman" w:hAnsi="Times New Roman" w:cs="Times New Roman"/>
          <w:sz w:val="24"/>
          <w:szCs w:val="24"/>
        </w:rPr>
        <w:t>:</w:t>
      </w:r>
      <w:r w:rsidRPr="004976BA">
        <w:rPr>
          <w:rFonts w:ascii="Times New Roman" w:hAnsi="Times New Roman" w:cs="Times New Roman"/>
          <w:sz w:val="24"/>
          <w:szCs w:val="24"/>
        </w:rPr>
        <w:t xml:space="preserve"> </w:t>
      </w:r>
      <w:r w:rsidR="00E03F4C" w:rsidRPr="008D464E">
        <w:rPr>
          <w:rFonts w:ascii="Times New Roman" w:hAnsi="Times New Roman" w:cs="Times New Roman"/>
          <w:sz w:val="24"/>
          <w:szCs w:val="24"/>
        </w:rPr>
        <w:t>E</w:t>
      </w:r>
      <w:r w:rsidR="0044525B" w:rsidRPr="008D464E">
        <w:rPr>
          <w:rFonts w:ascii="Times New Roman" w:hAnsi="Times New Roman" w:cs="Times New Roman"/>
          <w:sz w:val="24"/>
          <w:szCs w:val="24"/>
        </w:rPr>
        <w:t>nvironmental sustainability</w:t>
      </w:r>
      <w:r w:rsidRPr="008D464E">
        <w:rPr>
          <w:rFonts w:ascii="Times New Roman" w:hAnsi="Times New Roman" w:cs="Times New Roman"/>
          <w:sz w:val="24"/>
          <w:szCs w:val="24"/>
        </w:rPr>
        <w:t xml:space="preserve">, </w:t>
      </w:r>
      <w:r w:rsidR="008D464E" w:rsidRPr="008D464E">
        <w:rPr>
          <w:rFonts w:ascii="Times New Roman" w:hAnsi="Times New Roman" w:cs="Times New Roman"/>
          <w:sz w:val="24"/>
          <w:szCs w:val="24"/>
        </w:rPr>
        <w:t>global ecosystems</w:t>
      </w:r>
      <w:r w:rsidRPr="008D464E">
        <w:rPr>
          <w:rFonts w:ascii="Times New Roman" w:hAnsi="Times New Roman" w:cs="Times New Roman"/>
          <w:sz w:val="24"/>
          <w:szCs w:val="24"/>
        </w:rPr>
        <w:t xml:space="preserve">, </w:t>
      </w:r>
      <w:r w:rsidR="008D464E" w:rsidRPr="008D464E">
        <w:rPr>
          <w:rFonts w:ascii="Times New Roman" w:hAnsi="Times New Roman" w:cs="Times New Roman"/>
          <w:sz w:val="24"/>
          <w:szCs w:val="24"/>
        </w:rPr>
        <w:t>Environmental protections</w:t>
      </w:r>
      <w:r w:rsidRPr="008D464E">
        <w:rPr>
          <w:rFonts w:ascii="Times New Roman" w:hAnsi="Times New Roman" w:cs="Times New Roman"/>
          <w:sz w:val="24"/>
          <w:szCs w:val="24"/>
        </w:rPr>
        <w:t xml:space="preserve">, </w:t>
      </w:r>
      <w:r w:rsidR="008D464E" w:rsidRPr="008D464E">
        <w:rPr>
          <w:rFonts w:ascii="Times New Roman" w:hAnsi="Times New Roman" w:cs="Times New Roman"/>
          <w:sz w:val="24"/>
          <w:szCs w:val="24"/>
        </w:rPr>
        <w:t xml:space="preserve">sustainable economy </w:t>
      </w:r>
    </w:p>
    <w:p w:rsidR="00547882" w:rsidRDefault="00547882" w:rsidP="004976BA">
      <w:pPr>
        <w:rPr>
          <w:rFonts w:ascii="Times New Roman" w:hAnsi="Times New Roman" w:cs="Times New Roman"/>
          <w:b/>
          <w:sz w:val="24"/>
          <w:szCs w:val="24"/>
        </w:rPr>
      </w:pPr>
    </w:p>
    <w:p w:rsidR="001C16CA" w:rsidRDefault="006F7C6B" w:rsidP="004976BA">
      <w:pPr>
        <w:rPr>
          <w:rFonts w:ascii="Times New Roman" w:hAnsi="Times New Roman" w:cs="Times New Roman"/>
          <w:b/>
          <w:sz w:val="24"/>
          <w:szCs w:val="24"/>
        </w:rPr>
      </w:pPr>
      <w:r>
        <w:rPr>
          <w:rFonts w:ascii="Times New Roman" w:hAnsi="Times New Roman" w:cs="Times New Roman"/>
          <w:b/>
          <w:sz w:val="24"/>
          <w:szCs w:val="24"/>
        </w:rPr>
        <w:t xml:space="preserve">2. </w:t>
      </w:r>
      <w:r w:rsidR="00BB3CBD" w:rsidRPr="00EE5813">
        <w:rPr>
          <w:rFonts w:ascii="Times New Roman" w:hAnsi="Times New Roman" w:cs="Times New Roman"/>
          <w:b/>
          <w:sz w:val="24"/>
          <w:szCs w:val="24"/>
        </w:rPr>
        <w:t>Introduction</w:t>
      </w:r>
      <w:r w:rsidR="004436BE" w:rsidRPr="00EE5813">
        <w:rPr>
          <w:rFonts w:ascii="Times New Roman" w:hAnsi="Times New Roman" w:cs="Times New Roman"/>
          <w:b/>
          <w:sz w:val="24"/>
          <w:szCs w:val="24"/>
        </w:rPr>
        <w:t>:</w:t>
      </w:r>
    </w:p>
    <w:p w:rsidR="00F8356C" w:rsidRDefault="00207827" w:rsidP="00207827">
      <w:pPr>
        <w:jc w:val="both"/>
        <w:rPr>
          <w:rFonts w:ascii="Times New Roman" w:hAnsi="Times New Roman" w:cs="Times New Roman"/>
          <w:sz w:val="24"/>
          <w:szCs w:val="24"/>
        </w:rPr>
      </w:pPr>
      <w:r w:rsidRPr="00207827">
        <w:rPr>
          <w:rFonts w:ascii="Times New Roman" w:hAnsi="Times New Roman" w:cs="Times New Roman"/>
          <w:sz w:val="24"/>
          <w:szCs w:val="24"/>
        </w:rPr>
        <w:t>The most crucial thing to keep in mind when referring to sustainable</w:t>
      </w:r>
      <w:r w:rsidR="006B5A17">
        <w:rPr>
          <w:rFonts w:ascii="Times New Roman" w:hAnsi="Times New Roman" w:cs="Times New Roman"/>
          <w:sz w:val="24"/>
          <w:szCs w:val="24"/>
        </w:rPr>
        <w:t xml:space="preserve"> [1]</w:t>
      </w:r>
      <w:r w:rsidRPr="00207827">
        <w:rPr>
          <w:rFonts w:ascii="Times New Roman" w:hAnsi="Times New Roman" w:cs="Times New Roman"/>
          <w:sz w:val="24"/>
          <w:szCs w:val="24"/>
        </w:rPr>
        <w:t xml:space="preserve"> practices is that they strive to maintain a balance with nature. In terms of agriculture, this entails figuring out how to make the plants and animals we raise less damaging to the environment and to people's health. Profitable sustainable practices are a requirement. Sustainable </w:t>
      </w:r>
      <w:r w:rsidR="006B5A17">
        <w:rPr>
          <w:rFonts w:ascii="Times New Roman" w:hAnsi="Times New Roman" w:cs="Times New Roman"/>
          <w:sz w:val="24"/>
          <w:szCs w:val="24"/>
        </w:rPr>
        <w:t>[2</w:t>
      </w:r>
      <w:r w:rsidR="009249B8">
        <w:rPr>
          <w:rFonts w:ascii="Times New Roman" w:hAnsi="Times New Roman" w:cs="Times New Roman"/>
          <w:sz w:val="24"/>
          <w:szCs w:val="24"/>
        </w:rPr>
        <w:t>, 3</w:t>
      </w:r>
      <w:r w:rsidR="006B5A17">
        <w:rPr>
          <w:rFonts w:ascii="Times New Roman" w:hAnsi="Times New Roman" w:cs="Times New Roman"/>
          <w:sz w:val="24"/>
          <w:szCs w:val="24"/>
        </w:rPr>
        <w:t xml:space="preserve">] </w:t>
      </w:r>
      <w:r w:rsidRPr="00207827">
        <w:rPr>
          <w:rFonts w:ascii="Times New Roman" w:hAnsi="Times New Roman" w:cs="Times New Roman"/>
          <w:sz w:val="24"/>
          <w:szCs w:val="24"/>
        </w:rPr>
        <w:t>business strategies are worth investing in because they go beyond simple environmental awareness.</w:t>
      </w:r>
      <w:r>
        <w:rPr>
          <w:rFonts w:ascii="Times New Roman" w:hAnsi="Times New Roman" w:cs="Times New Roman"/>
          <w:sz w:val="24"/>
          <w:szCs w:val="24"/>
        </w:rPr>
        <w:t xml:space="preserve"> </w:t>
      </w:r>
      <w:r w:rsidRPr="00207827">
        <w:rPr>
          <w:rFonts w:ascii="Times New Roman" w:hAnsi="Times New Roman" w:cs="Times New Roman"/>
          <w:sz w:val="24"/>
          <w:szCs w:val="24"/>
        </w:rPr>
        <w:t>Sustainable business practices enable organizations differentiate themselves from rivals, which boosts revenue and profitability. Investing in sustainable business practices might create new growth prospects for businesses who want to expand their operations.</w:t>
      </w:r>
      <w:r w:rsidRPr="00207827">
        <w:t xml:space="preserve"> </w:t>
      </w:r>
      <w:r w:rsidRPr="00207827">
        <w:rPr>
          <w:rFonts w:ascii="Times New Roman" w:hAnsi="Times New Roman" w:cs="Times New Roman"/>
          <w:sz w:val="24"/>
          <w:szCs w:val="24"/>
        </w:rPr>
        <w:t>Businesses may find expanding markets, productive farms, and appealing products with the aid of sustainability</w:t>
      </w:r>
      <w:r w:rsidR="006B5A17">
        <w:rPr>
          <w:rFonts w:ascii="Times New Roman" w:hAnsi="Times New Roman" w:cs="Times New Roman"/>
          <w:sz w:val="24"/>
          <w:szCs w:val="24"/>
        </w:rPr>
        <w:t xml:space="preserve"> [4</w:t>
      </w:r>
      <w:r w:rsidR="009249B8">
        <w:rPr>
          <w:rFonts w:ascii="Times New Roman" w:hAnsi="Times New Roman" w:cs="Times New Roman"/>
          <w:sz w:val="24"/>
          <w:szCs w:val="24"/>
        </w:rPr>
        <w:t>, 5</w:t>
      </w:r>
      <w:r w:rsidR="006B5A17">
        <w:rPr>
          <w:rFonts w:ascii="Times New Roman" w:hAnsi="Times New Roman" w:cs="Times New Roman"/>
          <w:sz w:val="24"/>
          <w:szCs w:val="24"/>
        </w:rPr>
        <w:t>]</w:t>
      </w:r>
      <w:r w:rsidRPr="00207827">
        <w:rPr>
          <w:rFonts w:ascii="Times New Roman" w:hAnsi="Times New Roman" w:cs="Times New Roman"/>
          <w:sz w:val="24"/>
          <w:szCs w:val="24"/>
        </w:rPr>
        <w:t>. This implies that adopting sustainable business methods can result in a significant rise in sales and profits.</w:t>
      </w:r>
      <w:r w:rsidR="00BA2167">
        <w:rPr>
          <w:rFonts w:ascii="Times New Roman" w:hAnsi="Times New Roman" w:cs="Times New Roman"/>
          <w:sz w:val="24"/>
          <w:szCs w:val="24"/>
        </w:rPr>
        <w:t xml:space="preserve"> </w:t>
      </w:r>
      <w:r w:rsidRPr="00207827">
        <w:rPr>
          <w:rFonts w:ascii="Times New Roman" w:hAnsi="Times New Roman" w:cs="Times New Roman"/>
          <w:sz w:val="24"/>
          <w:szCs w:val="24"/>
        </w:rPr>
        <w:t>Environmental sustainability is the capacity to preserve natural resources for the benefit of both the present and the future generations while preserving the ecological balance of our planet.</w:t>
      </w:r>
      <w:r w:rsidR="00310426" w:rsidRPr="00310426">
        <w:t xml:space="preserve"> </w:t>
      </w:r>
      <w:r w:rsidR="00310426" w:rsidRPr="00310426">
        <w:rPr>
          <w:rFonts w:ascii="Times New Roman" w:hAnsi="Times New Roman" w:cs="Times New Roman"/>
          <w:sz w:val="24"/>
          <w:szCs w:val="24"/>
        </w:rPr>
        <w:t xml:space="preserve">We must stop more harm as the world's population rises and the long-term effects of unsustainable energy use and industrial expansion become more apparent. It is our responsibility to protect the </w:t>
      </w:r>
      <w:proofErr w:type="spellStart"/>
      <w:r w:rsidR="00310426" w:rsidRPr="00310426">
        <w:rPr>
          <w:rFonts w:ascii="Times New Roman" w:hAnsi="Times New Roman" w:cs="Times New Roman"/>
          <w:sz w:val="24"/>
          <w:szCs w:val="24"/>
        </w:rPr>
        <w:t>biodiverse</w:t>
      </w:r>
      <w:proofErr w:type="spellEnd"/>
      <w:r w:rsidR="00310426" w:rsidRPr="00310426">
        <w:rPr>
          <w:rFonts w:ascii="Times New Roman" w:hAnsi="Times New Roman" w:cs="Times New Roman"/>
          <w:sz w:val="24"/>
          <w:szCs w:val="24"/>
        </w:rPr>
        <w:t xml:space="preserve"> ecosystems of the planet and provide a healthy environment for the next generation. Sustainability </w:t>
      </w:r>
      <w:r w:rsidR="006B5A17">
        <w:rPr>
          <w:rFonts w:ascii="Times New Roman" w:hAnsi="Times New Roman" w:cs="Times New Roman"/>
          <w:sz w:val="24"/>
          <w:szCs w:val="24"/>
        </w:rPr>
        <w:t xml:space="preserve">[6] </w:t>
      </w:r>
      <w:r w:rsidR="00310426" w:rsidRPr="00310426">
        <w:rPr>
          <w:rFonts w:ascii="Times New Roman" w:hAnsi="Times New Roman" w:cs="Times New Roman"/>
          <w:sz w:val="24"/>
          <w:szCs w:val="24"/>
        </w:rPr>
        <w:t>in the context of business refers to operating a company in a way that minimizes environmental impact while securing possibility for future growth.</w:t>
      </w:r>
      <w:r w:rsidR="006B5A17">
        <w:rPr>
          <w:rFonts w:ascii="Times New Roman" w:hAnsi="Times New Roman" w:cs="Times New Roman"/>
          <w:sz w:val="24"/>
          <w:szCs w:val="24"/>
        </w:rPr>
        <w:t xml:space="preserve"> </w:t>
      </w:r>
      <w:r w:rsidRPr="00207827">
        <w:rPr>
          <w:rFonts w:ascii="Times New Roman" w:hAnsi="Times New Roman" w:cs="Times New Roman"/>
          <w:sz w:val="24"/>
          <w:szCs w:val="24"/>
        </w:rPr>
        <w:t xml:space="preserve">Ecological equilibrium is </w:t>
      </w:r>
      <w:proofErr w:type="gramStart"/>
      <w:r w:rsidRPr="00207827">
        <w:rPr>
          <w:rFonts w:ascii="Times New Roman" w:hAnsi="Times New Roman" w:cs="Times New Roman"/>
          <w:sz w:val="24"/>
          <w:szCs w:val="24"/>
        </w:rPr>
        <w:t>key</w:t>
      </w:r>
      <w:proofErr w:type="gramEnd"/>
      <w:r w:rsidRPr="00207827">
        <w:rPr>
          <w:rFonts w:ascii="Times New Roman" w:hAnsi="Times New Roman" w:cs="Times New Roman"/>
          <w:sz w:val="24"/>
          <w:szCs w:val="24"/>
        </w:rPr>
        <w:t xml:space="preserve"> to environmental sustainability. Humans have been carbonizing our planet for about two millennia, which has influenced the global climate</w:t>
      </w:r>
      <w:r w:rsidR="006B5A17">
        <w:rPr>
          <w:rFonts w:ascii="Times New Roman" w:hAnsi="Times New Roman" w:cs="Times New Roman"/>
          <w:sz w:val="24"/>
          <w:szCs w:val="24"/>
        </w:rPr>
        <w:t xml:space="preserve"> [7]</w:t>
      </w:r>
      <w:r w:rsidRPr="00207827">
        <w:rPr>
          <w:rFonts w:ascii="Times New Roman" w:hAnsi="Times New Roman" w:cs="Times New Roman"/>
          <w:sz w:val="24"/>
          <w:szCs w:val="24"/>
        </w:rPr>
        <w:t>. It is without dispute that human activities have had an impact on the globe, leading to the warming of the atmosphere, oceans, and land, according to the Intergovernmental Panel on Climate Change (IPCC), the United Nations agency charged with evaluating the science connected to climate change.</w:t>
      </w:r>
      <w:r w:rsidRPr="00207827">
        <w:t xml:space="preserve"> </w:t>
      </w:r>
      <w:r w:rsidRPr="00207827">
        <w:rPr>
          <w:rFonts w:ascii="Times New Roman" w:hAnsi="Times New Roman" w:cs="Times New Roman"/>
          <w:sz w:val="24"/>
          <w:szCs w:val="24"/>
        </w:rPr>
        <w:t xml:space="preserve">More governments, companies, and people are embracing and advocating environmental sustainability as we continue to witness the detrimental effects of climate change. These diverse organizations are working toward the </w:t>
      </w:r>
      <w:proofErr w:type="spellStart"/>
      <w:r w:rsidRPr="00207827">
        <w:rPr>
          <w:rFonts w:ascii="Times New Roman" w:hAnsi="Times New Roman" w:cs="Times New Roman"/>
          <w:sz w:val="24"/>
          <w:szCs w:val="24"/>
        </w:rPr>
        <w:t>aspirational</w:t>
      </w:r>
      <w:proofErr w:type="spellEnd"/>
      <w:r w:rsidRPr="00207827">
        <w:rPr>
          <w:rFonts w:ascii="Times New Roman" w:hAnsi="Times New Roman" w:cs="Times New Roman"/>
          <w:sz w:val="24"/>
          <w:szCs w:val="24"/>
        </w:rPr>
        <w:t xml:space="preserve"> objective of </w:t>
      </w:r>
      <w:proofErr w:type="spellStart"/>
      <w:r w:rsidRPr="00207827">
        <w:rPr>
          <w:rFonts w:ascii="Times New Roman" w:hAnsi="Times New Roman" w:cs="Times New Roman"/>
          <w:sz w:val="24"/>
          <w:szCs w:val="24"/>
        </w:rPr>
        <w:t>decarbonizing</w:t>
      </w:r>
      <w:proofErr w:type="spellEnd"/>
      <w:r w:rsidRPr="00207827">
        <w:rPr>
          <w:rFonts w:ascii="Times New Roman" w:hAnsi="Times New Roman" w:cs="Times New Roman"/>
          <w:sz w:val="24"/>
          <w:szCs w:val="24"/>
        </w:rPr>
        <w:t xml:space="preserve"> our planet in order to safeguard our global ecosystems for the benefit of coming generations.</w:t>
      </w:r>
    </w:p>
    <w:p w:rsidR="008D464E" w:rsidRDefault="008D464E" w:rsidP="00207827">
      <w:pPr>
        <w:jc w:val="both"/>
        <w:rPr>
          <w:rFonts w:ascii="Times New Roman" w:hAnsi="Times New Roman" w:cs="Times New Roman"/>
          <w:sz w:val="24"/>
          <w:szCs w:val="24"/>
        </w:rPr>
      </w:pPr>
    </w:p>
    <w:p w:rsidR="008D464E" w:rsidRDefault="008D464E" w:rsidP="00207827">
      <w:pPr>
        <w:jc w:val="both"/>
        <w:rPr>
          <w:rFonts w:ascii="Times New Roman" w:hAnsi="Times New Roman" w:cs="Times New Roman"/>
          <w:sz w:val="24"/>
          <w:szCs w:val="24"/>
        </w:rPr>
      </w:pPr>
    </w:p>
    <w:p w:rsidR="008D464E" w:rsidRDefault="008D464E" w:rsidP="00207827">
      <w:pPr>
        <w:jc w:val="both"/>
        <w:rPr>
          <w:rFonts w:ascii="Times New Roman" w:hAnsi="Times New Roman" w:cs="Times New Roman"/>
          <w:sz w:val="24"/>
          <w:szCs w:val="24"/>
        </w:rPr>
      </w:pPr>
    </w:p>
    <w:p w:rsidR="008D464E" w:rsidRDefault="008D464E" w:rsidP="00207827">
      <w:pPr>
        <w:jc w:val="both"/>
        <w:rPr>
          <w:rFonts w:ascii="Times New Roman" w:hAnsi="Times New Roman" w:cs="Times New Roman"/>
          <w:sz w:val="24"/>
          <w:szCs w:val="24"/>
        </w:rPr>
      </w:pPr>
    </w:p>
    <w:p w:rsidR="008D464E" w:rsidRDefault="008D464E" w:rsidP="00207827">
      <w:pPr>
        <w:jc w:val="both"/>
        <w:rPr>
          <w:rFonts w:ascii="Times New Roman" w:hAnsi="Times New Roman" w:cs="Times New Roman"/>
          <w:sz w:val="24"/>
          <w:szCs w:val="24"/>
        </w:rPr>
      </w:pPr>
    </w:p>
    <w:p w:rsidR="008D464E" w:rsidRDefault="008D464E"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1" locked="0" layoutInCell="1" allowOverlap="1">
            <wp:simplePos x="0" y="0"/>
            <wp:positionH relativeFrom="column">
              <wp:posOffset>-44745</wp:posOffset>
            </wp:positionH>
            <wp:positionV relativeFrom="paragraph">
              <wp:posOffset>0</wp:posOffset>
            </wp:positionV>
            <wp:extent cx="5945815" cy="5295014"/>
            <wp:effectExtent l="19050" t="0" r="0" b="0"/>
            <wp:wrapNone/>
            <wp:docPr id="1" name="Picture 0" descr="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A.png"/>
                    <pic:cNvPicPr/>
                  </pic:nvPicPr>
                  <pic:blipFill>
                    <a:blip r:embed="rId8"/>
                    <a:stretch>
                      <a:fillRect/>
                    </a:stretch>
                  </pic:blipFill>
                  <pic:spPr>
                    <a:xfrm>
                      <a:off x="0" y="0"/>
                      <a:ext cx="5945815" cy="5295014"/>
                    </a:xfrm>
                    <a:prstGeom prst="rect">
                      <a:avLst/>
                    </a:prstGeom>
                  </pic:spPr>
                </pic:pic>
              </a:graphicData>
            </a:graphic>
          </wp:anchor>
        </w:drawing>
      </w: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C77C82" w:rsidRDefault="00C77C82" w:rsidP="00207827">
      <w:pPr>
        <w:jc w:val="both"/>
        <w:rPr>
          <w:rFonts w:ascii="Times New Roman" w:hAnsi="Times New Roman" w:cs="Times New Roman"/>
          <w:sz w:val="24"/>
          <w:szCs w:val="24"/>
        </w:rPr>
      </w:pPr>
    </w:p>
    <w:p w:rsidR="008D464E" w:rsidRPr="00C77C82" w:rsidRDefault="008D464E" w:rsidP="00207827">
      <w:pPr>
        <w:jc w:val="both"/>
        <w:rPr>
          <w:rFonts w:ascii="Times New Roman" w:hAnsi="Times New Roman" w:cs="Times New Roman"/>
          <w:b/>
          <w:sz w:val="24"/>
          <w:szCs w:val="24"/>
        </w:rPr>
      </w:pPr>
      <w:r w:rsidRPr="00C77C82">
        <w:rPr>
          <w:rFonts w:ascii="Times New Roman" w:hAnsi="Times New Roman" w:cs="Times New Roman"/>
          <w:b/>
          <w:sz w:val="24"/>
          <w:szCs w:val="24"/>
        </w:rPr>
        <w:t>Figure 1:</w:t>
      </w:r>
      <w:r w:rsidR="00451C95" w:rsidRPr="00C77C82">
        <w:rPr>
          <w:rFonts w:ascii="Times New Roman" w:hAnsi="Times New Roman" w:cs="Times New Roman"/>
          <w:b/>
          <w:sz w:val="24"/>
          <w:szCs w:val="24"/>
        </w:rPr>
        <w:t xml:space="preserve"> Environmental </w:t>
      </w:r>
      <w:r w:rsidR="00C77C82">
        <w:rPr>
          <w:rFonts w:ascii="Times New Roman" w:hAnsi="Times New Roman" w:cs="Times New Roman"/>
          <w:b/>
          <w:sz w:val="24"/>
          <w:szCs w:val="24"/>
        </w:rPr>
        <w:t>S</w:t>
      </w:r>
      <w:r w:rsidR="00451C95" w:rsidRPr="00C77C82">
        <w:rPr>
          <w:rFonts w:ascii="Times New Roman" w:hAnsi="Times New Roman" w:cs="Times New Roman"/>
          <w:b/>
          <w:sz w:val="24"/>
          <w:szCs w:val="24"/>
        </w:rPr>
        <w:t>ustainability</w:t>
      </w:r>
    </w:p>
    <w:p w:rsidR="008D464E" w:rsidRDefault="008D464E" w:rsidP="00207827">
      <w:pPr>
        <w:jc w:val="both"/>
        <w:rPr>
          <w:rFonts w:ascii="Times New Roman" w:hAnsi="Times New Roman" w:cs="Times New Roman"/>
          <w:sz w:val="24"/>
          <w:szCs w:val="24"/>
        </w:rPr>
      </w:pPr>
    </w:p>
    <w:p w:rsidR="00310426" w:rsidRDefault="00310426" w:rsidP="00310426">
      <w:pPr>
        <w:jc w:val="both"/>
        <w:rPr>
          <w:rFonts w:ascii="Times New Roman" w:hAnsi="Times New Roman" w:cs="Times New Roman"/>
          <w:sz w:val="24"/>
          <w:szCs w:val="24"/>
        </w:rPr>
      </w:pPr>
    </w:p>
    <w:p w:rsidR="00310426" w:rsidRDefault="00310426" w:rsidP="00310426">
      <w:pPr>
        <w:jc w:val="both"/>
        <w:rPr>
          <w:rFonts w:ascii="Times New Roman" w:hAnsi="Times New Roman" w:cs="Times New Roman"/>
          <w:sz w:val="24"/>
          <w:szCs w:val="24"/>
        </w:rPr>
      </w:pPr>
    </w:p>
    <w:p w:rsidR="00310426" w:rsidRDefault="00310426" w:rsidP="00310426">
      <w:pPr>
        <w:jc w:val="both"/>
        <w:rPr>
          <w:rFonts w:ascii="Times New Roman" w:hAnsi="Times New Roman" w:cs="Times New Roman"/>
          <w:sz w:val="24"/>
          <w:szCs w:val="24"/>
        </w:rPr>
      </w:pPr>
    </w:p>
    <w:p w:rsidR="00310426" w:rsidRDefault="00310426" w:rsidP="00310426">
      <w:pPr>
        <w:jc w:val="both"/>
        <w:rPr>
          <w:rFonts w:ascii="Times New Roman" w:hAnsi="Times New Roman" w:cs="Times New Roman"/>
          <w:sz w:val="24"/>
          <w:szCs w:val="24"/>
        </w:rPr>
      </w:pPr>
    </w:p>
    <w:p w:rsidR="00310426" w:rsidRDefault="00310426" w:rsidP="00310426">
      <w:pPr>
        <w:jc w:val="both"/>
        <w:rPr>
          <w:rFonts w:ascii="Times New Roman" w:hAnsi="Times New Roman" w:cs="Times New Roman"/>
          <w:sz w:val="24"/>
          <w:szCs w:val="24"/>
        </w:rPr>
      </w:pPr>
    </w:p>
    <w:p w:rsidR="008D464E" w:rsidRDefault="008D464E" w:rsidP="00310426">
      <w:pPr>
        <w:jc w:val="both"/>
        <w:rPr>
          <w:rFonts w:ascii="Times New Roman" w:hAnsi="Times New Roman" w:cs="Times New Roman"/>
          <w:sz w:val="24"/>
          <w:szCs w:val="24"/>
        </w:rPr>
      </w:pPr>
    </w:p>
    <w:p w:rsidR="00310426" w:rsidRPr="00310426" w:rsidRDefault="00BA2167" w:rsidP="00310426">
      <w:pPr>
        <w:jc w:val="both"/>
        <w:rPr>
          <w:rFonts w:ascii="Times New Roman" w:hAnsi="Times New Roman" w:cs="Times New Roman"/>
          <w:b/>
          <w:sz w:val="28"/>
          <w:szCs w:val="28"/>
        </w:rPr>
      </w:pPr>
      <w:r>
        <w:rPr>
          <w:rFonts w:ascii="Times New Roman" w:hAnsi="Times New Roman" w:cs="Times New Roman"/>
          <w:b/>
          <w:sz w:val="28"/>
          <w:szCs w:val="28"/>
        </w:rPr>
        <w:t xml:space="preserve">3. </w:t>
      </w:r>
      <w:r w:rsidR="00310426" w:rsidRPr="00310426">
        <w:rPr>
          <w:rFonts w:ascii="Times New Roman" w:hAnsi="Times New Roman" w:cs="Times New Roman"/>
          <w:b/>
          <w:sz w:val="28"/>
          <w:szCs w:val="28"/>
        </w:rPr>
        <w:t>Need of sustainability</w:t>
      </w:r>
    </w:p>
    <w:p w:rsidR="00310426" w:rsidRDefault="00310426" w:rsidP="00310426">
      <w:pPr>
        <w:jc w:val="both"/>
        <w:rPr>
          <w:rFonts w:ascii="Times New Roman" w:hAnsi="Times New Roman" w:cs="Times New Roman"/>
          <w:sz w:val="24"/>
          <w:szCs w:val="24"/>
        </w:rPr>
      </w:pPr>
      <w:r w:rsidRPr="00310426">
        <w:rPr>
          <w:rFonts w:ascii="Times New Roman" w:hAnsi="Times New Roman" w:cs="Times New Roman"/>
          <w:sz w:val="24"/>
          <w:szCs w:val="24"/>
        </w:rPr>
        <w:t>Environmental sustainability's ultimate objective is to achieve equality. As we have shown, environmental sustainability has a significant positive impact on human health as well as the health of all other species. It lessens our dependence on fossil fuels</w:t>
      </w:r>
      <w:r w:rsidR="006B5A17">
        <w:rPr>
          <w:rFonts w:ascii="Times New Roman" w:hAnsi="Times New Roman" w:cs="Times New Roman"/>
          <w:sz w:val="24"/>
          <w:szCs w:val="24"/>
        </w:rPr>
        <w:t xml:space="preserve"> [8]</w:t>
      </w:r>
      <w:r w:rsidRPr="00310426">
        <w:rPr>
          <w:rFonts w:ascii="Times New Roman" w:hAnsi="Times New Roman" w:cs="Times New Roman"/>
          <w:sz w:val="24"/>
          <w:szCs w:val="24"/>
        </w:rPr>
        <w:t xml:space="preserve"> and other destructive energy practices, as well as our global carbon impact. By promoting healthier living conditions and improved healthcare, sustainability can lengthen life expectancy and narrow the wealth and poverty gap. In order to address the industrial aspect of waste and pollution, sustainable development</w:t>
      </w:r>
      <w:r w:rsidR="006B5A17">
        <w:rPr>
          <w:rFonts w:ascii="Times New Roman" w:hAnsi="Times New Roman" w:cs="Times New Roman"/>
          <w:sz w:val="24"/>
          <w:szCs w:val="24"/>
        </w:rPr>
        <w:t xml:space="preserve"> [9]</w:t>
      </w:r>
      <w:r w:rsidRPr="00310426">
        <w:rPr>
          <w:rFonts w:ascii="Times New Roman" w:hAnsi="Times New Roman" w:cs="Times New Roman"/>
          <w:sz w:val="24"/>
          <w:szCs w:val="24"/>
        </w:rPr>
        <w:t xml:space="preserve"> promotes more ethical manufacturing and production. Additionally, it encourages businesses, industries, and governments to consider long-term effects before choosing the simplest or least expensive course of action.</w:t>
      </w:r>
    </w:p>
    <w:p w:rsidR="00E84558" w:rsidRPr="00E84558" w:rsidRDefault="00BA2167" w:rsidP="00E84558">
      <w:pPr>
        <w:jc w:val="both"/>
        <w:rPr>
          <w:rFonts w:ascii="Times New Roman" w:hAnsi="Times New Roman" w:cs="Times New Roman"/>
          <w:b/>
          <w:sz w:val="28"/>
          <w:szCs w:val="28"/>
        </w:rPr>
      </w:pPr>
      <w:r>
        <w:rPr>
          <w:rFonts w:ascii="Times New Roman" w:hAnsi="Times New Roman" w:cs="Times New Roman"/>
          <w:b/>
          <w:sz w:val="28"/>
          <w:szCs w:val="28"/>
        </w:rPr>
        <w:t xml:space="preserve">4. </w:t>
      </w:r>
      <w:r w:rsidR="00E84558" w:rsidRPr="00E84558">
        <w:rPr>
          <w:rFonts w:ascii="Times New Roman" w:hAnsi="Times New Roman" w:cs="Times New Roman"/>
          <w:b/>
          <w:sz w:val="28"/>
          <w:szCs w:val="28"/>
        </w:rPr>
        <w:t>The three pillars of sustainability</w:t>
      </w:r>
    </w:p>
    <w:p w:rsidR="00E84558" w:rsidRPr="002F2085" w:rsidRDefault="00E84558" w:rsidP="00E84558">
      <w:pPr>
        <w:jc w:val="both"/>
        <w:rPr>
          <w:rFonts w:ascii="Times New Roman" w:hAnsi="Times New Roman" w:cs="Times New Roman"/>
          <w:sz w:val="24"/>
          <w:szCs w:val="24"/>
        </w:rPr>
      </w:pPr>
      <w:r w:rsidRPr="00E84558">
        <w:rPr>
          <w:rFonts w:ascii="Times New Roman" w:hAnsi="Times New Roman" w:cs="Times New Roman"/>
          <w:sz w:val="24"/>
          <w:szCs w:val="24"/>
        </w:rPr>
        <w:t xml:space="preserve">Meeting present-day demands without compromising the potential of future generations to do the same is what sustainability is all about. Many firms attempt to accomplish the following three </w:t>
      </w:r>
      <w:r w:rsidRPr="002F2085">
        <w:rPr>
          <w:rFonts w:ascii="Times New Roman" w:hAnsi="Times New Roman" w:cs="Times New Roman"/>
          <w:sz w:val="24"/>
          <w:szCs w:val="24"/>
        </w:rPr>
        <w:t>sustainability</w:t>
      </w:r>
      <w:r w:rsidR="00773F6B">
        <w:rPr>
          <w:rFonts w:ascii="Times New Roman" w:hAnsi="Times New Roman" w:cs="Times New Roman"/>
          <w:sz w:val="24"/>
          <w:szCs w:val="24"/>
        </w:rPr>
        <w:t xml:space="preserve"> [10</w:t>
      </w:r>
      <w:proofErr w:type="gramStart"/>
      <w:r w:rsidR="000C041D">
        <w:rPr>
          <w:rFonts w:ascii="Times New Roman" w:hAnsi="Times New Roman" w:cs="Times New Roman"/>
          <w:sz w:val="24"/>
          <w:szCs w:val="24"/>
        </w:rPr>
        <w:t>,11</w:t>
      </w:r>
      <w:proofErr w:type="gramEnd"/>
      <w:r w:rsidR="00773F6B">
        <w:rPr>
          <w:rFonts w:ascii="Times New Roman" w:hAnsi="Times New Roman" w:cs="Times New Roman"/>
          <w:sz w:val="24"/>
          <w:szCs w:val="24"/>
        </w:rPr>
        <w:t xml:space="preserve">] </w:t>
      </w:r>
      <w:r w:rsidRPr="002F2085">
        <w:rPr>
          <w:rFonts w:ascii="Times New Roman" w:hAnsi="Times New Roman" w:cs="Times New Roman"/>
          <w:sz w:val="24"/>
          <w:szCs w:val="24"/>
        </w:rPr>
        <w:t xml:space="preserve"> pillars:</w:t>
      </w:r>
    </w:p>
    <w:p w:rsidR="00E84558" w:rsidRPr="002F2085" w:rsidRDefault="00E84558" w:rsidP="00E84558">
      <w:pPr>
        <w:jc w:val="both"/>
        <w:rPr>
          <w:rFonts w:ascii="Times New Roman" w:hAnsi="Times New Roman" w:cs="Times New Roman"/>
          <w:b/>
          <w:sz w:val="24"/>
          <w:szCs w:val="24"/>
        </w:rPr>
      </w:pPr>
      <w:r w:rsidRPr="002F2085">
        <w:rPr>
          <w:rFonts w:ascii="Times New Roman" w:hAnsi="Times New Roman" w:cs="Times New Roman"/>
          <w:b/>
          <w:sz w:val="24"/>
          <w:szCs w:val="24"/>
        </w:rPr>
        <w:t xml:space="preserve">Social sustainability </w:t>
      </w:r>
    </w:p>
    <w:p w:rsidR="00E84558" w:rsidRPr="00E84558" w:rsidRDefault="00E84558" w:rsidP="00E84558">
      <w:pPr>
        <w:jc w:val="both"/>
        <w:rPr>
          <w:rFonts w:ascii="Times New Roman" w:hAnsi="Times New Roman" w:cs="Times New Roman"/>
          <w:sz w:val="24"/>
          <w:szCs w:val="24"/>
        </w:rPr>
      </w:pPr>
      <w:r w:rsidRPr="00E84558">
        <w:rPr>
          <w:rFonts w:ascii="Times New Roman" w:hAnsi="Times New Roman" w:cs="Times New Roman"/>
          <w:sz w:val="24"/>
          <w:szCs w:val="24"/>
        </w:rPr>
        <w:t>Social sustainability for organizations involves crucial workplace and employee issues like health and safety, inclusivity, empowerment, opportunity for professional development, and work-life balance.</w:t>
      </w:r>
    </w:p>
    <w:p w:rsidR="00E84558" w:rsidRPr="002F2085" w:rsidRDefault="00E84558" w:rsidP="00E84558">
      <w:pPr>
        <w:jc w:val="both"/>
        <w:rPr>
          <w:rFonts w:ascii="Times New Roman" w:hAnsi="Times New Roman" w:cs="Times New Roman"/>
          <w:b/>
          <w:sz w:val="24"/>
          <w:szCs w:val="24"/>
        </w:rPr>
      </w:pPr>
      <w:r w:rsidRPr="00E84558">
        <w:rPr>
          <w:rFonts w:ascii="Times New Roman" w:hAnsi="Times New Roman" w:cs="Times New Roman"/>
          <w:sz w:val="24"/>
          <w:szCs w:val="24"/>
        </w:rPr>
        <w:t xml:space="preserve"> </w:t>
      </w:r>
      <w:r w:rsidRPr="002F2085">
        <w:rPr>
          <w:rFonts w:ascii="Times New Roman" w:hAnsi="Times New Roman" w:cs="Times New Roman"/>
          <w:b/>
          <w:sz w:val="24"/>
          <w:szCs w:val="24"/>
        </w:rPr>
        <w:t xml:space="preserve">Economic sustainability </w:t>
      </w:r>
    </w:p>
    <w:p w:rsidR="00A111F1" w:rsidRDefault="00E84558" w:rsidP="00E84558">
      <w:pPr>
        <w:jc w:val="both"/>
        <w:rPr>
          <w:rFonts w:ascii="Times New Roman" w:hAnsi="Times New Roman" w:cs="Times New Roman"/>
          <w:sz w:val="24"/>
          <w:szCs w:val="24"/>
        </w:rPr>
      </w:pPr>
      <w:r w:rsidRPr="00E84558">
        <w:rPr>
          <w:rFonts w:ascii="Times New Roman" w:hAnsi="Times New Roman" w:cs="Times New Roman"/>
          <w:sz w:val="24"/>
          <w:szCs w:val="24"/>
        </w:rPr>
        <w:t>Economic sustainability</w:t>
      </w:r>
      <w:r w:rsidR="000C041D">
        <w:rPr>
          <w:rFonts w:ascii="Times New Roman" w:hAnsi="Times New Roman" w:cs="Times New Roman"/>
          <w:sz w:val="24"/>
          <w:szCs w:val="24"/>
        </w:rPr>
        <w:t xml:space="preserve"> [12]</w:t>
      </w:r>
      <w:r w:rsidRPr="00E84558">
        <w:rPr>
          <w:rFonts w:ascii="Times New Roman" w:hAnsi="Times New Roman" w:cs="Times New Roman"/>
          <w:sz w:val="24"/>
          <w:szCs w:val="24"/>
        </w:rPr>
        <w:t xml:space="preserve"> isn't simply about </w:t>
      </w:r>
      <w:proofErr w:type="gramStart"/>
      <w:r w:rsidRPr="00E84558">
        <w:rPr>
          <w:rFonts w:ascii="Times New Roman" w:hAnsi="Times New Roman" w:cs="Times New Roman"/>
          <w:sz w:val="24"/>
          <w:szCs w:val="24"/>
        </w:rPr>
        <w:t>money,</w:t>
      </w:r>
      <w:proofErr w:type="gramEnd"/>
      <w:r w:rsidRPr="00E84558">
        <w:rPr>
          <w:rFonts w:ascii="Times New Roman" w:hAnsi="Times New Roman" w:cs="Times New Roman"/>
          <w:sz w:val="24"/>
          <w:szCs w:val="24"/>
        </w:rPr>
        <w:t xml:space="preserve"> despite the fact that it may appear that this pillar is concentrated on an organization's ability to remain profitable over the course of its existence. An organization that can generate income and maintain long-term business growth without having a detrimental effect on the neighborhood, the environment, or the health and wellbeing of its workers is said to be economically sustainable.</w:t>
      </w:r>
    </w:p>
    <w:p w:rsidR="002F2085" w:rsidRDefault="002F2085" w:rsidP="00E84558">
      <w:pPr>
        <w:jc w:val="both"/>
        <w:rPr>
          <w:rFonts w:ascii="Times New Roman" w:hAnsi="Times New Roman" w:cs="Times New Roman"/>
          <w:b/>
          <w:sz w:val="24"/>
          <w:szCs w:val="24"/>
        </w:rPr>
      </w:pPr>
      <w:r w:rsidRPr="002F2085">
        <w:rPr>
          <w:rFonts w:ascii="Times New Roman" w:hAnsi="Times New Roman" w:cs="Times New Roman"/>
          <w:b/>
          <w:sz w:val="24"/>
          <w:szCs w:val="24"/>
        </w:rPr>
        <w:t>Environmental sustainability</w:t>
      </w:r>
    </w:p>
    <w:p w:rsidR="00E84558" w:rsidRDefault="002F2085" w:rsidP="00E84558">
      <w:pPr>
        <w:jc w:val="both"/>
        <w:rPr>
          <w:rFonts w:ascii="Times New Roman" w:hAnsi="Times New Roman" w:cs="Times New Roman"/>
          <w:sz w:val="24"/>
          <w:szCs w:val="24"/>
        </w:rPr>
      </w:pPr>
      <w:r w:rsidRPr="002F2085">
        <w:rPr>
          <w:rFonts w:ascii="Times New Roman" w:hAnsi="Times New Roman" w:cs="Times New Roman"/>
          <w:sz w:val="24"/>
          <w:szCs w:val="24"/>
        </w:rPr>
        <w:t xml:space="preserve"> </w:t>
      </w:r>
      <w:r w:rsidR="00E84558" w:rsidRPr="00E84558">
        <w:rPr>
          <w:rFonts w:ascii="Times New Roman" w:hAnsi="Times New Roman" w:cs="Times New Roman"/>
          <w:sz w:val="24"/>
          <w:szCs w:val="24"/>
        </w:rPr>
        <w:t xml:space="preserve">The main focus of this pillar is safeguarding the environment for future generations. Environmentally responsible businesses increase productivity, cut down on resource use and waste, and track and measure carbon emissions along the entire supply chain. Many businesses nowadays are stepping up their environmental initiatives by implementing cutting-edge technology, such as cloud and </w:t>
      </w:r>
      <w:proofErr w:type="spellStart"/>
      <w:r w:rsidR="00E84558" w:rsidRPr="00E84558">
        <w:rPr>
          <w:rFonts w:ascii="Times New Roman" w:hAnsi="Times New Roman" w:cs="Times New Roman"/>
          <w:sz w:val="24"/>
          <w:szCs w:val="24"/>
        </w:rPr>
        <w:t>IoT</w:t>
      </w:r>
      <w:proofErr w:type="spellEnd"/>
      <w:r w:rsidR="00E84558" w:rsidRPr="00E84558">
        <w:rPr>
          <w:rFonts w:ascii="Times New Roman" w:hAnsi="Times New Roman" w:cs="Times New Roman"/>
          <w:sz w:val="24"/>
          <w:szCs w:val="24"/>
        </w:rPr>
        <w:t xml:space="preserve"> sustainability solutions that enable them to monitor and lessen their environmental effect</w:t>
      </w:r>
      <w:r w:rsidR="000C041D">
        <w:rPr>
          <w:rFonts w:ascii="Times New Roman" w:hAnsi="Times New Roman" w:cs="Times New Roman"/>
          <w:sz w:val="24"/>
          <w:szCs w:val="24"/>
        </w:rPr>
        <w:t xml:space="preserve"> [13]</w:t>
      </w:r>
      <w:r w:rsidR="00E84558" w:rsidRPr="00E84558">
        <w:rPr>
          <w:rFonts w:ascii="Times New Roman" w:hAnsi="Times New Roman" w:cs="Times New Roman"/>
          <w:sz w:val="24"/>
          <w:szCs w:val="24"/>
        </w:rPr>
        <w:t>.</w:t>
      </w:r>
    </w:p>
    <w:p w:rsidR="00C77C82" w:rsidRDefault="00C77C82" w:rsidP="00E84558">
      <w:pPr>
        <w:jc w:val="both"/>
        <w:rPr>
          <w:rFonts w:ascii="Times New Roman" w:hAnsi="Times New Roman" w:cs="Times New Roman"/>
          <w:sz w:val="24"/>
          <w:szCs w:val="24"/>
        </w:rPr>
      </w:pPr>
    </w:p>
    <w:p w:rsidR="00C77C82" w:rsidRDefault="00C77C82" w:rsidP="00E84558">
      <w:pPr>
        <w:jc w:val="both"/>
        <w:rPr>
          <w:rFonts w:ascii="Times New Roman" w:hAnsi="Times New Roman" w:cs="Times New Roman"/>
          <w:sz w:val="24"/>
          <w:szCs w:val="24"/>
        </w:rPr>
      </w:pPr>
    </w:p>
    <w:p w:rsidR="00581470" w:rsidRDefault="00581470" w:rsidP="00E84558">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3346450</wp:posOffset>
            </wp:positionH>
            <wp:positionV relativeFrom="paragraph">
              <wp:posOffset>55245</wp:posOffset>
            </wp:positionV>
            <wp:extent cx="2957830" cy="1881505"/>
            <wp:effectExtent l="19050" t="0" r="0" b="0"/>
            <wp:wrapNone/>
            <wp:docPr id="17" name="Picture 14" descr="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 8.jpg"/>
                    <pic:cNvPicPr/>
                  </pic:nvPicPr>
                  <pic:blipFill>
                    <a:blip r:embed="rId9" cstate="print"/>
                    <a:stretch>
                      <a:fillRect/>
                    </a:stretch>
                  </pic:blipFill>
                  <pic:spPr>
                    <a:xfrm>
                      <a:off x="0" y="0"/>
                      <a:ext cx="2957830" cy="1881505"/>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19051</wp:posOffset>
            </wp:positionH>
            <wp:positionV relativeFrom="paragraph">
              <wp:posOffset>55615</wp:posOffset>
            </wp:positionV>
            <wp:extent cx="2774592" cy="1860698"/>
            <wp:effectExtent l="19050" t="0" r="6708" b="0"/>
            <wp:wrapNone/>
            <wp:docPr id="16" name="Picture 13" descr="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 7.jpg"/>
                    <pic:cNvPicPr/>
                  </pic:nvPicPr>
                  <pic:blipFill>
                    <a:blip r:embed="rId10" cstate="print"/>
                    <a:stretch>
                      <a:fillRect/>
                    </a:stretch>
                  </pic:blipFill>
                  <pic:spPr>
                    <a:xfrm>
                      <a:off x="0" y="0"/>
                      <a:ext cx="2774349" cy="1860535"/>
                    </a:xfrm>
                    <a:prstGeom prst="rect">
                      <a:avLst/>
                    </a:prstGeom>
                  </pic:spPr>
                </pic:pic>
              </a:graphicData>
            </a:graphic>
          </wp:anchor>
        </w:drawing>
      </w:r>
    </w:p>
    <w:p w:rsidR="00F8356C" w:rsidRDefault="00F8356C" w:rsidP="000C7CE6">
      <w:pPr>
        <w:jc w:val="both"/>
        <w:rPr>
          <w:rFonts w:ascii="Times New Roman" w:hAnsi="Times New Roman" w:cs="Times New Roman"/>
          <w:sz w:val="24"/>
          <w:szCs w:val="24"/>
        </w:rPr>
      </w:pPr>
    </w:p>
    <w:p w:rsidR="00F8356C" w:rsidRDefault="00F8356C" w:rsidP="000C7CE6">
      <w:pPr>
        <w:jc w:val="both"/>
        <w:rPr>
          <w:rFonts w:ascii="Times New Roman" w:hAnsi="Times New Roman" w:cs="Times New Roman"/>
          <w:sz w:val="24"/>
          <w:szCs w:val="24"/>
        </w:rPr>
      </w:pPr>
    </w:p>
    <w:p w:rsidR="00581470" w:rsidRDefault="00581470" w:rsidP="00E03F4C">
      <w:pPr>
        <w:pStyle w:val="Heading2"/>
        <w:rPr>
          <w:rFonts w:ascii="Times New Roman" w:hAnsi="Times New Roman" w:cs="Times New Roman"/>
          <w:color w:val="auto"/>
          <w:sz w:val="28"/>
          <w:szCs w:val="28"/>
        </w:rPr>
      </w:pPr>
    </w:p>
    <w:p w:rsidR="00581470" w:rsidRDefault="00581470" w:rsidP="00E03F4C">
      <w:pPr>
        <w:pStyle w:val="Heading2"/>
        <w:rPr>
          <w:rFonts w:ascii="Times New Roman" w:hAnsi="Times New Roman" w:cs="Times New Roman"/>
          <w:color w:val="auto"/>
          <w:sz w:val="28"/>
          <w:szCs w:val="28"/>
        </w:rPr>
      </w:pPr>
    </w:p>
    <w:p w:rsidR="0013797C" w:rsidRDefault="0013797C" w:rsidP="0013797C"/>
    <w:p w:rsidR="0013797C" w:rsidRDefault="0013797C" w:rsidP="0013797C"/>
    <w:p w:rsidR="00C77C82" w:rsidRPr="00C77C82" w:rsidRDefault="0013797C" w:rsidP="00C77C82">
      <w:pPr>
        <w:jc w:val="both"/>
        <w:rPr>
          <w:rFonts w:ascii="Times New Roman" w:hAnsi="Times New Roman" w:cs="Times New Roman"/>
          <w:b/>
          <w:sz w:val="24"/>
          <w:szCs w:val="24"/>
        </w:rPr>
      </w:pPr>
      <w:r w:rsidRPr="00451C95">
        <w:rPr>
          <w:rFonts w:ascii="Times New Roman" w:hAnsi="Times New Roman" w:cs="Times New Roman"/>
          <w:sz w:val="24"/>
          <w:szCs w:val="24"/>
        </w:rPr>
        <w:t xml:space="preserve"> </w:t>
      </w:r>
      <w:r w:rsidR="00C77C82" w:rsidRPr="00C77C82">
        <w:rPr>
          <w:rFonts w:ascii="Times New Roman" w:hAnsi="Times New Roman" w:cs="Times New Roman"/>
          <w:b/>
          <w:sz w:val="24"/>
          <w:szCs w:val="24"/>
        </w:rPr>
        <w:t xml:space="preserve">Figure </w:t>
      </w:r>
      <w:r w:rsidR="00C77C82">
        <w:rPr>
          <w:rFonts w:ascii="Times New Roman" w:hAnsi="Times New Roman" w:cs="Times New Roman"/>
          <w:b/>
          <w:sz w:val="24"/>
          <w:szCs w:val="24"/>
        </w:rPr>
        <w:t>2</w:t>
      </w:r>
      <w:r w:rsidR="00C77C82" w:rsidRPr="00C77C82">
        <w:rPr>
          <w:rFonts w:ascii="Times New Roman" w:hAnsi="Times New Roman" w:cs="Times New Roman"/>
          <w:b/>
          <w:sz w:val="24"/>
          <w:szCs w:val="24"/>
        </w:rPr>
        <w:t>: Three pillars of sustainability</w:t>
      </w:r>
    </w:p>
    <w:p w:rsidR="0013797C" w:rsidRPr="00451C95" w:rsidRDefault="0013797C" w:rsidP="0013797C">
      <w:pPr>
        <w:rPr>
          <w:rFonts w:ascii="Times New Roman" w:hAnsi="Times New Roman" w:cs="Times New Roman"/>
          <w:sz w:val="24"/>
          <w:szCs w:val="24"/>
        </w:rPr>
      </w:pPr>
      <w:r w:rsidRPr="00451C95">
        <w:rPr>
          <w:rFonts w:ascii="Times New Roman" w:hAnsi="Times New Roman" w:cs="Times New Roman"/>
          <w:sz w:val="24"/>
          <w:szCs w:val="24"/>
        </w:rPr>
        <w:t xml:space="preserve">                </w:t>
      </w:r>
      <w:r w:rsidR="00451C95">
        <w:rPr>
          <w:rFonts w:ascii="Times New Roman" w:hAnsi="Times New Roman" w:cs="Times New Roman"/>
          <w:sz w:val="24"/>
          <w:szCs w:val="24"/>
        </w:rPr>
        <w:t xml:space="preserve">              </w:t>
      </w:r>
      <w:r w:rsidRPr="00451C95">
        <w:rPr>
          <w:rFonts w:ascii="Times New Roman" w:hAnsi="Times New Roman" w:cs="Times New Roman"/>
          <w:sz w:val="24"/>
          <w:szCs w:val="24"/>
        </w:rPr>
        <w:t xml:space="preserve"> </w:t>
      </w:r>
    </w:p>
    <w:p w:rsidR="00E03F4C" w:rsidRPr="00E03F4C" w:rsidRDefault="00BA2167" w:rsidP="00E03F4C">
      <w:pPr>
        <w:pStyle w:val="Heading2"/>
        <w:rPr>
          <w:rFonts w:ascii="Times New Roman" w:hAnsi="Times New Roman" w:cs="Times New Roman"/>
          <w:color w:val="auto"/>
          <w:sz w:val="28"/>
          <w:szCs w:val="28"/>
        </w:rPr>
      </w:pPr>
      <w:r>
        <w:rPr>
          <w:rFonts w:ascii="Times New Roman" w:hAnsi="Times New Roman" w:cs="Times New Roman"/>
          <w:color w:val="auto"/>
          <w:sz w:val="28"/>
          <w:szCs w:val="28"/>
        </w:rPr>
        <w:t xml:space="preserve">5. </w:t>
      </w:r>
      <w:r w:rsidR="00E03F4C" w:rsidRPr="00E03F4C">
        <w:rPr>
          <w:rFonts w:ascii="Times New Roman" w:hAnsi="Times New Roman" w:cs="Times New Roman"/>
          <w:color w:val="auto"/>
          <w:sz w:val="28"/>
          <w:szCs w:val="28"/>
        </w:rPr>
        <w:t xml:space="preserve">Importance of environmental sustainability </w:t>
      </w:r>
    </w:p>
    <w:p w:rsidR="00E03F4C" w:rsidRDefault="00E03F4C" w:rsidP="00C77C82">
      <w:pPr>
        <w:pStyle w:val="NormalWeb"/>
        <w:jc w:val="both"/>
      </w:pPr>
      <w:r>
        <w:t>For the sake of both present and future generations, the environment must be sustainably managed. For nations all across the world, climate change poses a wide range of complicated environmental, social, and economic challenges</w:t>
      </w:r>
      <w:r w:rsidR="000C041D">
        <w:t xml:space="preserve"> [14]</w:t>
      </w:r>
      <w:r>
        <w:t>. The effects of climate change have been more clearly visible in recent decades, including increased global temperatures, more severe droughts, stronger tropical storms, deadly wildfires, and devastating floods.</w:t>
      </w:r>
      <w:r w:rsidR="00C77C82">
        <w:t xml:space="preserve"> </w:t>
      </w:r>
      <w:r>
        <w:t>Many people, communities, and organizations throughout the world are embracing environmental sustainability and making this crucial because a priority as humanity and ecosystems all over the planet suffer from the detrimental effects of climate change. By making these efforts, we will be able to reduce the amount of carbon dioxide in the atmosphere and protect natural resources for the benefit of present and future generations.</w:t>
      </w:r>
      <w:r w:rsidR="00C77C82">
        <w:t xml:space="preserve"> </w:t>
      </w:r>
      <w:r>
        <w:t>For organizations, environmental sustainability</w:t>
      </w:r>
      <w:r w:rsidR="000C041D">
        <w:t xml:space="preserve"> [14]</w:t>
      </w:r>
      <w:r>
        <w:t xml:space="preserve"> isn’t just good for the environment—it’s also good for business. By advocating for sustainability and launching programs that support a healthier environment, organizations across all industries can build brand trust, boost customer loyalty, and enhance employee satisfaction. Environmental sustainability is no longer a luxury for organizations—it’s now a </w:t>
      </w:r>
      <w:r w:rsidRPr="00E03F4C">
        <w:t>corporate social responsibility</w:t>
      </w:r>
      <w:r w:rsidR="00046AA9">
        <w:t xml:space="preserve"> [15]</w:t>
      </w:r>
      <w:r>
        <w:t>.</w:t>
      </w:r>
    </w:p>
    <w:p w:rsidR="00E03F4C" w:rsidRPr="00E03F4C" w:rsidRDefault="00BA2167" w:rsidP="00E03F4C">
      <w:pPr>
        <w:jc w:val="both"/>
        <w:rPr>
          <w:rFonts w:ascii="Times New Roman" w:hAnsi="Times New Roman" w:cs="Times New Roman"/>
          <w:b/>
          <w:sz w:val="28"/>
          <w:szCs w:val="28"/>
        </w:rPr>
      </w:pPr>
      <w:r>
        <w:rPr>
          <w:rFonts w:ascii="Times New Roman" w:hAnsi="Times New Roman" w:cs="Times New Roman"/>
          <w:b/>
          <w:sz w:val="28"/>
          <w:szCs w:val="28"/>
        </w:rPr>
        <w:t xml:space="preserve">6. </w:t>
      </w:r>
      <w:r w:rsidR="00E03F4C" w:rsidRPr="00E03F4C">
        <w:rPr>
          <w:rFonts w:ascii="Times New Roman" w:hAnsi="Times New Roman" w:cs="Times New Roman"/>
          <w:b/>
          <w:sz w:val="28"/>
          <w:szCs w:val="28"/>
        </w:rPr>
        <w:t xml:space="preserve">Examples of environmental sustainability: six techniques to lessen your impact </w:t>
      </w:r>
    </w:p>
    <w:p w:rsidR="00E03F4C" w:rsidRPr="00E03F4C" w:rsidRDefault="00E03F4C" w:rsidP="00E03F4C">
      <w:pPr>
        <w:jc w:val="both"/>
        <w:rPr>
          <w:rFonts w:ascii="Times New Roman" w:hAnsi="Times New Roman" w:cs="Times New Roman"/>
          <w:sz w:val="24"/>
          <w:szCs w:val="24"/>
        </w:rPr>
      </w:pPr>
      <w:r w:rsidRPr="00E03F4C">
        <w:rPr>
          <w:rFonts w:ascii="Times New Roman" w:hAnsi="Times New Roman" w:cs="Times New Roman"/>
          <w:sz w:val="24"/>
          <w:szCs w:val="24"/>
        </w:rPr>
        <w:t>While businesses all around the world desire to step up their sustainability initiatives, many are unsure of where to start. Here are a few environmental sustainability examples and pointers to get you started if you're looking for strategies to lessen the environmental effect of your company:</w:t>
      </w:r>
    </w:p>
    <w:p w:rsidR="00E03F4C" w:rsidRPr="00E619FB" w:rsidRDefault="00E619FB" w:rsidP="00E619FB">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r w:rsidR="00E03F4C" w:rsidRPr="00E619FB">
        <w:rPr>
          <w:rFonts w:ascii="Times New Roman" w:hAnsi="Times New Roman" w:cs="Times New Roman"/>
          <w:b/>
          <w:sz w:val="24"/>
          <w:szCs w:val="24"/>
        </w:rPr>
        <w:t xml:space="preserve">Use renewable energy sources. </w:t>
      </w:r>
    </w:p>
    <w:p w:rsidR="00F8356C" w:rsidRDefault="00E03F4C" w:rsidP="00E03F4C">
      <w:pPr>
        <w:jc w:val="both"/>
        <w:rPr>
          <w:rFonts w:ascii="Times New Roman" w:hAnsi="Times New Roman" w:cs="Times New Roman"/>
          <w:sz w:val="24"/>
          <w:szCs w:val="24"/>
        </w:rPr>
      </w:pPr>
      <w:r w:rsidRPr="00E03F4C">
        <w:rPr>
          <w:rFonts w:ascii="Times New Roman" w:hAnsi="Times New Roman" w:cs="Times New Roman"/>
          <w:sz w:val="24"/>
          <w:szCs w:val="24"/>
        </w:rPr>
        <w:lastRenderedPageBreak/>
        <w:t>Many companies are switching to renewable energy</w:t>
      </w:r>
      <w:r w:rsidR="00BF1906">
        <w:rPr>
          <w:rFonts w:ascii="Times New Roman" w:hAnsi="Times New Roman" w:cs="Times New Roman"/>
          <w:sz w:val="24"/>
          <w:szCs w:val="24"/>
        </w:rPr>
        <w:t xml:space="preserve"> [16</w:t>
      </w:r>
      <w:proofErr w:type="gramStart"/>
      <w:r w:rsidR="00BF1906">
        <w:rPr>
          <w:rFonts w:ascii="Times New Roman" w:hAnsi="Times New Roman" w:cs="Times New Roman"/>
          <w:sz w:val="24"/>
          <w:szCs w:val="24"/>
        </w:rPr>
        <w:t>,17</w:t>
      </w:r>
      <w:proofErr w:type="gramEnd"/>
      <w:r w:rsidR="00BF1906">
        <w:rPr>
          <w:rFonts w:ascii="Times New Roman" w:hAnsi="Times New Roman" w:cs="Times New Roman"/>
          <w:sz w:val="24"/>
          <w:szCs w:val="24"/>
        </w:rPr>
        <w:t>]</w:t>
      </w:r>
      <w:r w:rsidRPr="00E03F4C">
        <w:rPr>
          <w:rFonts w:ascii="Times New Roman" w:hAnsi="Times New Roman" w:cs="Times New Roman"/>
          <w:sz w:val="24"/>
          <w:szCs w:val="24"/>
        </w:rPr>
        <w:t xml:space="preserve"> sources including solar, hydro, geothermal, and wind in an effort to lessen their environmental impact. According to projections, renewable energy sources, primarily wind, solar, and hydroelectricity, will produce 50% of all electricity after 2035.</w:t>
      </w:r>
    </w:p>
    <w:p w:rsidR="00E03F4C" w:rsidRPr="00C77C82" w:rsidRDefault="00E619FB" w:rsidP="00C77C82">
      <w:pPr>
        <w:jc w:val="both"/>
        <w:rPr>
          <w:rFonts w:ascii="Times New Roman" w:hAnsi="Times New Roman" w:cs="Times New Roman"/>
          <w:b/>
          <w:sz w:val="24"/>
          <w:szCs w:val="24"/>
        </w:rPr>
      </w:pPr>
      <w:r>
        <w:rPr>
          <w:rFonts w:ascii="Times New Roman" w:hAnsi="Times New Roman" w:cs="Times New Roman"/>
          <w:b/>
          <w:sz w:val="24"/>
          <w:szCs w:val="24"/>
        </w:rPr>
        <w:t xml:space="preserve">(ii). </w:t>
      </w:r>
      <w:r w:rsidR="00E03F4C" w:rsidRPr="00C77C82">
        <w:rPr>
          <w:rFonts w:ascii="Times New Roman" w:hAnsi="Times New Roman" w:cs="Times New Roman"/>
          <w:b/>
          <w:sz w:val="24"/>
          <w:szCs w:val="24"/>
        </w:rPr>
        <w:t xml:space="preserve">Commit to a future with no waste. </w:t>
      </w:r>
    </w:p>
    <w:p w:rsidR="00E03F4C" w:rsidRPr="00E03F4C" w:rsidRDefault="00E03F4C" w:rsidP="00E03F4C">
      <w:pPr>
        <w:jc w:val="both"/>
        <w:rPr>
          <w:rFonts w:ascii="Times New Roman" w:hAnsi="Times New Roman" w:cs="Times New Roman"/>
          <w:sz w:val="24"/>
          <w:szCs w:val="24"/>
        </w:rPr>
      </w:pPr>
      <w:r w:rsidRPr="00E03F4C">
        <w:rPr>
          <w:rFonts w:ascii="Times New Roman" w:hAnsi="Times New Roman" w:cs="Times New Roman"/>
          <w:sz w:val="24"/>
          <w:szCs w:val="24"/>
        </w:rPr>
        <w:t>Only 8.6% of the 100 billion tons of materials that people used in 2020 were recycled back into the economy after being used. Some businesses are adopting a more circular approach to material management in an effort to cut waste</w:t>
      </w:r>
      <w:r w:rsidR="00C44FA2">
        <w:rPr>
          <w:rFonts w:ascii="Times New Roman" w:hAnsi="Times New Roman" w:cs="Times New Roman"/>
          <w:sz w:val="24"/>
          <w:szCs w:val="24"/>
        </w:rPr>
        <w:t xml:space="preserve"> [18]</w:t>
      </w:r>
      <w:r w:rsidRPr="00E03F4C">
        <w:rPr>
          <w:rFonts w:ascii="Times New Roman" w:hAnsi="Times New Roman" w:cs="Times New Roman"/>
          <w:sz w:val="24"/>
          <w:szCs w:val="24"/>
        </w:rPr>
        <w:t>. This entails not only using more recycled material but also procuring materials for operations, goods, and packaging in a responsible manner.</w:t>
      </w:r>
    </w:p>
    <w:p w:rsidR="00E03F4C" w:rsidRPr="00C77C82" w:rsidRDefault="00E619FB" w:rsidP="00C77C82">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00E03F4C" w:rsidRPr="00C77C82">
        <w:rPr>
          <w:rFonts w:ascii="Times New Roman" w:hAnsi="Times New Roman" w:cs="Times New Roman"/>
          <w:b/>
          <w:sz w:val="24"/>
          <w:szCs w:val="24"/>
        </w:rPr>
        <w:t xml:space="preserve">Reduce the carbon emissions from your organization. </w:t>
      </w:r>
    </w:p>
    <w:p w:rsidR="00E03F4C" w:rsidRDefault="00E03F4C" w:rsidP="00E03F4C">
      <w:pPr>
        <w:jc w:val="both"/>
        <w:rPr>
          <w:rFonts w:ascii="Times New Roman" w:hAnsi="Times New Roman" w:cs="Times New Roman"/>
          <w:sz w:val="24"/>
          <w:szCs w:val="24"/>
        </w:rPr>
      </w:pPr>
      <w:r w:rsidRPr="00E03F4C">
        <w:rPr>
          <w:rFonts w:ascii="Times New Roman" w:hAnsi="Times New Roman" w:cs="Times New Roman"/>
          <w:sz w:val="24"/>
          <w:szCs w:val="24"/>
        </w:rPr>
        <w:t>Organizations are now able to measure, record, and report carbon emissions throughout their supply chains thanks to innovative environmental sustainability solutions. Organizations can do this to lessen their impact, increase efficiency, and achieve long-lasting reforms.</w:t>
      </w:r>
    </w:p>
    <w:p w:rsidR="00C77C82" w:rsidRPr="00C77C82" w:rsidRDefault="00E619FB" w:rsidP="00C77C82">
      <w:pPr>
        <w:jc w:val="both"/>
        <w:rPr>
          <w:rFonts w:ascii="Times New Roman" w:hAnsi="Times New Roman" w:cs="Times New Roman"/>
          <w:b/>
          <w:sz w:val="24"/>
          <w:szCs w:val="24"/>
        </w:rPr>
      </w:pPr>
      <w:r>
        <w:rPr>
          <w:rFonts w:ascii="Times New Roman" w:hAnsi="Times New Roman" w:cs="Times New Roman"/>
          <w:b/>
          <w:sz w:val="24"/>
          <w:szCs w:val="24"/>
        </w:rPr>
        <w:t xml:space="preserve">(iv). </w:t>
      </w:r>
      <w:r w:rsidR="00E03F4C" w:rsidRPr="00C77C82">
        <w:rPr>
          <w:rFonts w:ascii="Times New Roman" w:hAnsi="Times New Roman" w:cs="Times New Roman"/>
          <w:b/>
          <w:sz w:val="24"/>
          <w:szCs w:val="24"/>
        </w:rPr>
        <w:t>Protect ecosystems</w:t>
      </w:r>
    </w:p>
    <w:p w:rsidR="00E03F4C" w:rsidRPr="00C77C82" w:rsidRDefault="00E03F4C" w:rsidP="00C77C82">
      <w:pPr>
        <w:jc w:val="both"/>
        <w:rPr>
          <w:rFonts w:ascii="Times New Roman" w:hAnsi="Times New Roman" w:cs="Times New Roman"/>
          <w:sz w:val="24"/>
          <w:szCs w:val="24"/>
        </w:rPr>
      </w:pPr>
      <w:r w:rsidRPr="00C77C82">
        <w:rPr>
          <w:rFonts w:ascii="Times New Roman" w:hAnsi="Times New Roman" w:cs="Times New Roman"/>
          <w:sz w:val="24"/>
          <w:szCs w:val="24"/>
        </w:rPr>
        <w:t>A healthy planet requires healthy ecosystems. The state of the world's ecosystems is degrading more quickly than we previously thought, according to study by the United Nations. Because of this, organizations that care about the environment are trying to minimize their negative effects on ecosystems</w:t>
      </w:r>
      <w:r w:rsidR="00C44FA2" w:rsidRPr="00C77C82">
        <w:rPr>
          <w:rFonts w:ascii="Times New Roman" w:hAnsi="Times New Roman" w:cs="Times New Roman"/>
          <w:sz w:val="24"/>
          <w:szCs w:val="24"/>
        </w:rPr>
        <w:t xml:space="preserve"> [19]</w:t>
      </w:r>
      <w:r w:rsidRPr="00C77C82">
        <w:rPr>
          <w:rFonts w:ascii="Times New Roman" w:hAnsi="Times New Roman" w:cs="Times New Roman"/>
          <w:sz w:val="24"/>
          <w:szCs w:val="24"/>
        </w:rPr>
        <w:t xml:space="preserve"> and doing their part to protect natural resources for a future with stable climate.</w:t>
      </w:r>
    </w:p>
    <w:p w:rsidR="00E03F4C" w:rsidRPr="00C77C82" w:rsidRDefault="00E619FB" w:rsidP="00C77C82">
      <w:pPr>
        <w:jc w:val="both"/>
        <w:rPr>
          <w:rFonts w:ascii="Times New Roman" w:hAnsi="Times New Roman" w:cs="Times New Roman"/>
          <w:b/>
          <w:sz w:val="24"/>
          <w:szCs w:val="24"/>
        </w:rPr>
      </w:pPr>
      <w:r>
        <w:rPr>
          <w:rFonts w:ascii="Times New Roman" w:hAnsi="Times New Roman" w:cs="Times New Roman"/>
          <w:b/>
          <w:sz w:val="24"/>
          <w:szCs w:val="24"/>
        </w:rPr>
        <w:t xml:space="preserve">(v). </w:t>
      </w:r>
      <w:r w:rsidR="00E03F4C" w:rsidRPr="00C77C82">
        <w:rPr>
          <w:rFonts w:ascii="Times New Roman" w:hAnsi="Times New Roman" w:cs="Times New Roman"/>
          <w:b/>
          <w:sz w:val="24"/>
          <w:szCs w:val="24"/>
        </w:rPr>
        <w:t xml:space="preserve">Use less water. </w:t>
      </w:r>
    </w:p>
    <w:p w:rsidR="00E03F4C" w:rsidRPr="00C77C82" w:rsidRDefault="00E03F4C" w:rsidP="00C77C82">
      <w:pPr>
        <w:jc w:val="both"/>
        <w:rPr>
          <w:rFonts w:ascii="Times New Roman" w:hAnsi="Times New Roman" w:cs="Times New Roman"/>
          <w:sz w:val="24"/>
          <w:szCs w:val="24"/>
        </w:rPr>
      </w:pPr>
      <w:r w:rsidRPr="00C77C82">
        <w:rPr>
          <w:rFonts w:ascii="Times New Roman" w:hAnsi="Times New Roman" w:cs="Times New Roman"/>
          <w:sz w:val="24"/>
          <w:szCs w:val="24"/>
        </w:rPr>
        <w:t>Many businesses that care about the environment are making efforts to lower their overall water usage</w:t>
      </w:r>
      <w:r w:rsidR="00C44FA2" w:rsidRPr="00C77C82">
        <w:rPr>
          <w:rFonts w:ascii="Times New Roman" w:hAnsi="Times New Roman" w:cs="Times New Roman"/>
          <w:sz w:val="24"/>
          <w:szCs w:val="24"/>
        </w:rPr>
        <w:t xml:space="preserve"> [20]</w:t>
      </w:r>
      <w:r w:rsidRPr="00C77C82">
        <w:rPr>
          <w:rFonts w:ascii="Times New Roman" w:hAnsi="Times New Roman" w:cs="Times New Roman"/>
          <w:sz w:val="24"/>
          <w:szCs w:val="24"/>
        </w:rPr>
        <w:t>, and some have even set targets to become water positive within the next ten years. There is an increase in water demand worldwide as a result of population growth, economic progress, and ever-increasing consumption.</w:t>
      </w:r>
      <w:r w:rsidRPr="00E03F4C">
        <w:t xml:space="preserve"> </w:t>
      </w:r>
      <w:r w:rsidRPr="00C77C82">
        <w:rPr>
          <w:rFonts w:ascii="Times New Roman" w:hAnsi="Times New Roman" w:cs="Times New Roman"/>
          <w:sz w:val="24"/>
          <w:szCs w:val="24"/>
        </w:rPr>
        <w:t>By 2030, there would be a 56 percent shortfall between water supply and demand, according to predictions, if we do nothing.</w:t>
      </w:r>
    </w:p>
    <w:p w:rsidR="00E03F4C" w:rsidRPr="00C77C82" w:rsidRDefault="00E619FB" w:rsidP="00C77C82">
      <w:pPr>
        <w:jc w:val="both"/>
        <w:rPr>
          <w:rFonts w:ascii="Times New Roman" w:hAnsi="Times New Roman" w:cs="Times New Roman"/>
          <w:b/>
          <w:sz w:val="24"/>
          <w:szCs w:val="24"/>
        </w:rPr>
      </w:pPr>
      <w:r>
        <w:rPr>
          <w:rFonts w:ascii="Times New Roman" w:hAnsi="Times New Roman" w:cs="Times New Roman"/>
          <w:b/>
          <w:sz w:val="24"/>
          <w:szCs w:val="24"/>
        </w:rPr>
        <w:t xml:space="preserve">(vi). </w:t>
      </w:r>
      <w:r w:rsidR="00E03F4C" w:rsidRPr="00C77C82">
        <w:rPr>
          <w:rFonts w:ascii="Times New Roman" w:hAnsi="Times New Roman" w:cs="Times New Roman"/>
          <w:b/>
          <w:sz w:val="24"/>
          <w:szCs w:val="24"/>
        </w:rPr>
        <w:t xml:space="preserve">Encourage the use of sustainable policies </w:t>
      </w:r>
    </w:p>
    <w:p w:rsidR="00E03F4C" w:rsidRPr="00C77C82" w:rsidRDefault="00E03F4C" w:rsidP="00C77C82">
      <w:pPr>
        <w:jc w:val="both"/>
        <w:rPr>
          <w:rFonts w:ascii="Times New Roman" w:hAnsi="Times New Roman" w:cs="Times New Roman"/>
          <w:sz w:val="24"/>
          <w:szCs w:val="24"/>
        </w:rPr>
      </w:pPr>
      <w:r w:rsidRPr="00C77C82">
        <w:rPr>
          <w:rFonts w:ascii="Times New Roman" w:hAnsi="Times New Roman" w:cs="Times New Roman"/>
          <w:sz w:val="24"/>
          <w:szCs w:val="24"/>
        </w:rPr>
        <w:t>Promoting legislation that advances the cause is another method for groups to step up their sustainability efforts. This includes measures intended to support the advancement of zero-carbon energy, the management of ecosystems, and improvements in water access, availability, and quality. Your organization may significantly impact sustainability by advocating for increased sustainability action in your neighborhood, nation, and world.</w:t>
      </w:r>
    </w:p>
    <w:p w:rsidR="00BA2167" w:rsidRPr="00BA2167" w:rsidRDefault="00BA2167" w:rsidP="00BA2167">
      <w:pPr>
        <w:pStyle w:val="Heading2"/>
        <w:rPr>
          <w:rFonts w:ascii="Times New Roman" w:hAnsi="Times New Roman" w:cs="Times New Roman"/>
          <w:color w:val="auto"/>
          <w:sz w:val="28"/>
          <w:szCs w:val="28"/>
        </w:rPr>
      </w:pPr>
      <w:r w:rsidRPr="00BA2167">
        <w:rPr>
          <w:rStyle w:val="mntl-sc-block-headingtext"/>
          <w:rFonts w:ascii="Times New Roman" w:hAnsi="Times New Roman" w:cs="Times New Roman"/>
          <w:color w:val="auto"/>
          <w:sz w:val="28"/>
          <w:szCs w:val="28"/>
        </w:rPr>
        <w:lastRenderedPageBreak/>
        <w:t xml:space="preserve">7. </w:t>
      </w:r>
      <w:r w:rsidR="00BB3CBD">
        <w:rPr>
          <w:rStyle w:val="mntl-sc-block-headingtext"/>
          <w:rFonts w:ascii="Times New Roman" w:hAnsi="Times New Roman" w:cs="Times New Roman"/>
          <w:color w:val="auto"/>
          <w:sz w:val="28"/>
          <w:szCs w:val="28"/>
        </w:rPr>
        <w:t xml:space="preserve"> </w:t>
      </w:r>
      <w:r w:rsidRPr="00BA2167">
        <w:rPr>
          <w:rStyle w:val="mntl-sc-block-headingtext"/>
          <w:rFonts w:ascii="Times New Roman" w:hAnsi="Times New Roman" w:cs="Times New Roman"/>
          <w:color w:val="auto"/>
          <w:sz w:val="28"/>
          <w:szCs w:val="28"/>
        </w:rPr>
        <w:t xml:space="preserve">Environmental, Social, and Governance (ESG) </w:t>
      </w:r>
    </w:p>
    <w:p w:rsidR="00F8356C" w:rsidRDefault="00D54DE4" w:rsidP="00D54DE4">
      <w:pPr>
        <w:jc w:val="both"/>
        <w:rPr>
          <w:rFonts w:ascii="Times New Roman" w:hAnsi="Times New Roman" w:cs="Times New Roman"/>
          <w:sz w:val="24"/>
          <w:szCs w:val="24"/>
        </w:rPr>
      </w:pPr>
      <w:r w:rsidRPr="00D54DE4">
        <w:rPr>
          <w:rFonts w:ascii="Times New Roman" w:hAnsi="Times New Roman" w:cs="Times New Roman"/>
          <w:sz w:val="24"/>
          <w:szCs w:val="24"/>
        </w:rPr>
        <w:t xml:space="preserve">Organizations that want to be more socially conscious adhere to a set of principles known as ESG, which stands for environmental, social, and governance. ESG </w:t>
      </w:r>
      <w:r w:rsidR="00DC11A3">
        <w:rPr>
          <w:rFonts w:ascii="Times New Roman" w:hAnsi="Times New Roman" w:cs="Times New Roman"/>
          <w:sz w:val="24"/>
          <w:szCs w:val="24"/>
        </w:rPr>
        <w:t xml:space="preserve">[21] </w:t>
      </w:r>
      <w:r w:rsidRPr="00D54DE4">
        <w:rPr>
          <w:rFonts w:ascii="Times New Roman" w:hAnsi="Times New Roman" w:cs="Times New Roman"/>
          <w:sz w:val="24"/>
          <w:szCs w:val="24"/>
        </w:rPr>
        <w:t xml:space="preserve">is significant because investors consider this factor when deciding whether or not to invest in a </w:t>
      </w:r>
      <w:proofErr w:type="spellStart"/>
      <w:r w:rsidRPr="00D54DE4">
        <w:rPr>
          <w:rFonts w:ascii="Times New Roman" w:hAnsi="Times New Roman" w:cs="Times New Roman"/>
          <w:sz w:val="24"/>
          <w:szCs w:val="24"/>
        </w:rPr>
        <w:t>firm.Concerns</w:t>
      </w:r>
      <w:proofErr w:type="spellEnd"/>
      <w:r w:rsidRPr="00D54DE4">
        <w:rPr>
          <w:rFonts w:ascii="Times New Roman" w:hAnsi="Times New Roman" w:cs="Times New Roman"/>
          <w:sz w:val="24"/>
          <w:szCs w:val="24"/>
        </w:rPr>
        <w:t xml:space="preserve"> about governance, social issues, and the environment are directly impacted by every organization. As environmental and social responsibility has become a concern for a wide range of stakeholders, from communities and customers to shareholders and suppliers, the way firms tackle ESG is more crucial than ever.</w:t>
      </w:r>
      <w:r w:rsidRPr="00D54DE4">
        <w:t xml:space="preserve"> </w:t>
      </w:r>
      <w:r w:rsidRPr="00D54DE4">
        <w:rPr>
          <w:rFonts w:ascii="Times New Roman" w:hAnsi="Times New Roman" w:cs="Times New Roman"/>
          <w:sz w:val="24"/>
          <w:szCs w:val="24"/>
        </w:rPr>
        <w:t>Furthermore, adhering to strict ESG standards might aid a firm in luring and keeping top people. This is due to the fact that more and more workers are drawn to organizations that care about issues that go beyond profitability and take action to address challenges related to governance, social issues, and the environment.</w:t>
      </w:r>
    </w:p>
    <w:p w:rsidR="00D54DE4" w:rsidRPr="00BB3CBD" w:rsidRDefault="00D54DE4" w:rsidP="00D54DE4">
      <w:pPr>
        <w:pStyle w:val="Heading3"/>
        <w:rPr>
          <w:rFonts w:ascii="Times New Roman" w:hAnsi="Times New Roman" w:cs="Times New Roman"/>
          <w:color w:val="auto"/>
          <w:sz w:val="24"/>
          <w:szCs w:val="24"/>
        </w:rPr>
      </w:pPr>
      <w:r w:rsidRPr="00BB3CBD">
        <w:rPr>
          <w:rFonts w:ascii="Times New Roman" w:hAnsi="Times New Roman" w:cs="Times New Roman"/>
          <w:color w:val="auto"/>
          <w:sz w:val="24"/>
          <w:szCs w:val="24"/>
        </w:rPr>
        <w:t xml:space="preserve">E = Environmental concerns </w:t>
      </w:r>
    </w:p>
    <w:p w:rsidR="00F8356C" w:rsidRDefault="00D54DE4" w:rsidP="000C7CE6">
      <w:pPr>
        <w:jc w:val="both"/>
        <w:rPr>
          <w:rFonts w:ascii="Times New Roman" w:hAnsi="Times New Roman" w:cs="Times New Roman"/>
          <w:sz w:val="24"/>
          <w:szCs w:val="24"/>
        </w:rPr>
      </w:pPr>
      <w:r w:rsidRPr="00D54DE4">
        <w:rPr>
          <w:rFonts w:ascii="Times New Roman" w:hAnsi="Times New Roman" w:cs="Times New Roman"/>
          <w:sz w:val="24"/>
          <w:szCs w:val="24"/>
        </w:rPr>
        <w:t>This focuses on how a company handles environmental sustainability issues, such as waste management, the use of renewable energy sources, carbon emissions, deforestation, water consumption, air or water pollution, management of natural resources, as well as the company's general attitudes towards climate change and sustainability.</w:t>
      </w:r>
    </w:p>
    <w:p w:rsidR="00D54DE4" w:rsidRPr="00BB3CBD" w:rsidRDefault="00D54DE4" w:rsidP="00D54DE4">
      <w:pPr>
        <w:pStyle w:val="Heading3"/>
        <w:rPr>
          <w:rFonts w:ascii="Times New Roman" w:hAnsi="Times New Roman" w:cs="Times New Roman"/>
          <w:color w:val="auto"/>
          <w:sz w:val="24"/>
          <w:szCs w:val="24"/>
        </w:rPr>
      </w:pPr>
      <w:r w:rsidRPr="00BB3CBD">
        <w:rPr>
          <w:rFonts w:ascii="Times New Roman" w:hAnsi="Times New Roman" w:cs="Times New Roman"/>
          <w:color w:val="auto"/>
          <w:sz w:val="24"/>
          <w:szCs w:val="24"/>
        </w:rPr>
        <w:t xml:space="preserve">S = Social concerns </w:t>
      </w:r>
    </w:p>
    <w:p w:rsidR="00D54DE4" w:rsidRDefault="00D54DE4" w:rsidP="00D54DE4">
      <w:pPr>
        <w:jc w:val="both"/>
        <w:rPr>
          <w:rFonts w:ascii="Times New Roman" w:hAnsi="Times New Roman" w:cs="Times New Roman"/>
          <w:sz w:val="24"/>
          <w:szCs w:val="24"/>
        </w:rPr>
      </w:pPr>
      <w:r w:rsidRPr="00D54DE4">
        <w:rPr>
          <w:rFonts w:ascii="Times New Roman" w:hAnsi="Times New Roman" w:cs="Times New Roman"/>
          <w:sz w:val="24"/>
          <w:szCs w:val="24"/>
        </w:rPr>
        <w:t>The social factors used in the ESG formula provide special emphasis on how a company affects its clients, staff, local community, and the entire planet. This covers crucial employee concerns like labor relations, diversity and inclusion, health and safety at work, a minimum wage or salary, employee training and education initiatives, employee engagement and attrition, and work-life balance. Important client issues like customer service quality, customer interactions, and consumer protection are also covered in this section. In addition, stakeholders may take into account if a company supports social reasons, supports human rights, and provides time and money to charity organizations.</w:t>
      </w:r>
    </w:p>
    <w:p w:rsidR="00D54DE4" w:rsidRPr="00BB3CBD" w:rsidRDefault="00D54DE4" w:rsidP="00D54DE4">
      <w:pPr>
        <w:pStyle w:val="Heading3"/>
        <w:rPr>
          <w:rFonts w:ascii="Times New Roman" w:hAnsi="Times New Roman" w:cs="Times New Roman"/>
          <w:color w:val="auto"/>
          <w:sz w:val="24"/>
          <w:szCs w:val="24"/>
        </w:rPr>
      </w:pPr>
      <w:r w:rsidRPr="00BB3CBD">
        <w:rPr>
          <w:rFonts w:ascii="Times New Roman" w:hAnsi="Times New Roman" w:cs="Times New Roman"/>
          <w:color w:val="auto"/>
          <w:sz w:val="24"/>
          <w:szCs w:val="24"/>
        </w:rPr>
        <w:t xml:space="preserve">G = Governance concerns </w:t>
      </w:r>
    </w:p>
    <w:p w:rsidR="00D54DE4" w:rsidRDefault="00D54DE4" w:rsidP="00D54DE4">
      <w:pPr>
        <w:jc w:val="both"/>
        <w:rPr>
          <w:rFonts w:ascii="Times New Roman" w:hAnsi="Times New Roman" w:cs="Times New Roman"/>
          <w:sz w:val="24"/>
          <w:szCs w:val="24"/>
        </w:rPr>
      </w:pPr>
      <w:r w:rsidRPr="00D54DE4">
        <w:rPr>
          <w:rFonts w:ascii="Times New Roman" w:hAnsi="Times New Roman" w:cs="Times New Roman"/>
          <w:sz w:val="24"/>
          <w:szCs w:val="24"/>
        </w:rPr>
        <w:t>Corporate governance in the context of ESG</w:t>
      </w:r>
      <w:r w:rsidR="00DC11A3">
        <w:rPr>
          <w:rFonts w:ascii="Times New Roman" w:hAnsi="Times New Roman" w:cs="Times New Roman"/>
          <w:sz w:val="24"/>
          <w:szCs w:val="24"/>
        </w:rPr>
        <w:t xml:space="preserve"> [22]</w:t>
      </w:r>
      <w:r w:rsidRPr="00D54DE4">
        <w:rPr>
          <w:rFonts w:ascii="Times New Roman" w:hAnsi="Times New Roman" w:cs="Times New Roman"/>
          <w:sz w:val="24"/>
          <w:szCs w:val="24"/>
        </w:rPr>
        <w:t xml:space="preserve"> refers to how effectively a company controls or manages itself. This covers topics including board diversity and structure, accounting transparency, financial reporting, tax tactics, corporate donations, bribery or corruption, political lobbying, environmental compliance, and executive remuneration.</w:t>
      </w:r>
    </w:p>
    <w:p w:rsidR="00D54DE4" w:rsidRDefault="00D54DE4" w:rsidP="00D54DE4">
      <w:pPr>
        <w:jc w:val="both"/>
        <w:rPr>
          <w:rFonts w:ascii="Times New Roman" w:hAnsi="Times New Roman" w:cs="Times New Roman"/>
          <w:sz w:val="24"/>
          <w:szCs w:val="24"/>
        </w:rPr>
      </w:pPr>
    </w:p>
    <w:p w:rsidR="00D54DE4" w:rsidRPr="00D54DE4" w:rsidRDefault="00BA2167" w:rsidP="00D54DE4">
      <w:pPr>
        <w:jc w:val="both"/>
        <w:rPr>
          <w:rFonts w:ascii="Times New Roman" w:hAnsi="Times New Roman" w:cs="Times New Roman"/>
          <w:b/>
          <w:sz w:val="28"/>
          <w:szCs w:val="28"/>
        </w:rPr>
      </w:pPr>
      <w:r>
        <w:rPr>
          <w:rFonts w:ascii="Times New Roman" w:hAnsi="Times New Roman" w:cs="Times New Roman"/>
          <w:b/>
          <w:sz w:val="28"/>
          <w:szCs w:val="28"/>
        </w:rPr>
        <w:t xml:space="preserve">8. </w:t>
      </w:r>
      <w:r w:rsidR="00D54DE4" w:rsidRPr="00D54DE4">
        <w:rPr>
          <w:rFonts w:ascii="Times New Roman" w:hAnsi="Times New Roman" w:cs="Times New Roman"/>
          <w:b/>
          <w:sz w:val="28"/>
          <w:szCs w:val="28"/>
        </w:rPr>
        <w:t xml:space="preserve">The advantages of ESG </w:t>
      </w:r>
    </w:p>
    <w:p w:rsidR="00D54DE4" w:rsidRPr="00D54DE4" w:rsidRDefault="00D54DE4" w:rsidP="00D54DE4">
      <w:pPr>
        <w:jc w:val="both"/>
        <w:rPr>
          <w:rFonts w:ascii="Times New Roman" w:hAnsi="Times New Roman" w:cs="Times New Roman"/>
          <w:sz w:val="24"/>
          <w:szCs w:val="24"/>
        </w:rPr>
      </w:pPr>
      <w:r w:rsidRPr="00D54DE4">
        <w:rPr>
          <w:rFonts w:ascii="Times New Roman" w:hAnsi="Times New Roman" w:cs="Times New Roman"/>
          <w:sz w:val="24"/>
          <w:szCs w:val="24"/>
        </w:rPr>
        <w:t xml:space="preserve">Organizations that prioritize environmental, </w:t>
      </w:r>
      <w:r w:rsidR="009249B8" w:rsidRPr="00D54DE4">
        <w:rPr>
          <w:rFonts w:ascii="Times New Roman" w:hAnsi="Times New Roman" w:cs="Times New Roman"/>
          <w:sz w:val="24"/>
          <w:szCs w:val="24"/>
        </w:rPr>
        <w:t>social</w:t>
      </w:r>
      <w:r w:rsidRPr="00D54DE4">
        <w:rPr>
          <w:rFonts w:ascii="Times New Roman" w:hAnsi="Times New Roman" w:cs="Times New Roman"/>
          <w:sz w:val="24"/>
          <w:szCs w:val="24"/>
        </w:rPr>
        <w:t xml:space="preserve"> and governance issues reap a number of worthwhile advantages. An organization</w:t>
      </w:r>
      <w:r w:rsidR="00DC11A3">
        <w:rPr>
          <w:rFonts w:ascii="Times New Roman" w:hAnsi="Times New Roman" w:cs="Times New Roman"/>
          <w:sz w:val="24"/>
          <w:szCs w:val="24"/>
        </w:rPr>
        <w:t xml:space="preserve"> [23]</w:t>
      </w:r>
      <w:r w:rsidRPr="00D54DE4">
        <w:rPr>
          <w:rFonts w:ascii="Times New Roman" w:hAnsi="Times New Roman" w:cs="Times New Roman"/>
          <w:sz w:val="24"/>
          <w:szCs w:val="24"/>
        </w:rPr>
        <w:t xml:space="preserve"> can benefit from a compelling ESG offer, for instance:</w:t>
      </w:r>
    </w:p>
    <w:p w:rsidR="00D54DE4" w:rsidRPr="00D54DE4" w:rsidRDefault="00D54DE4" w:rsidP="00D54DE4">
      <w:pPr>
        <w:jc w:val="both"/>
        <w:rPr>
          <w:rFonts w:ascii="Times New Roman" w:hAnsi="Times New Roman" w:cs="Times New Roman"/>
          <w:sz w:val="24"/>
          <w:szCs w:val="24"/>
        </w:rPr>
      </w:pPr>
      <w:r w:rsidRPr="00D54DE4">
        <w:rPr>
          <w:rFonts w:ascii="Times New Roman" w:hAnsi="Times New Roman" w:cs="Times New Roman"/>
          <w:sz w:val="24"/>
          <w:szCs w:val="24"/>
        </w:rPr>
        <w:t xml:space="preserve">• Encourage business expansion by luring more clients with environmentally </w:t>
      </w:r>
      <w:r w:rsidR="00DC11A3">
        <w:rPr>
          <w:rFonts w:ascii="Times New Roman" w:hAnsi="Times New Roman" w:cs="Times New Roman"/>
          <w:sz w:val="24"/>
          <w:szCs w:val="24"/>
        </w:rPr>
        <w:t xml:space="preserve">[24] </w:t>
      </w:r>
      <w:r w:rsidRPr="00D54DE4">
        <w:rPr>
          <w:rFonts w:ascii="Times New Roman" w:hAnsi="Times New Roman" w:cs="Times New Roman"/>
          <w:sz w:val="24"/>
          <w:szCs w:val="24"/>
        </w:rPr>
        <w:t>friendly goods.</w:t>
      </w:r>
    </w:p>
    <w:p w:rsidR="00D54DE4" w:rsidRPr="00D54DE4" w:rsidRDefault="00D54DE4" w:rsidP="00D54DE4">
      <w:pPr>
        <w:jc w:val="both"/>
        <w:rPr>
          <w:rFonts w:ascii="Times New Roman" w:hAnsi="Times New Roman" w:cs="Times New Roman"/>
          <w:sz w:val="24"/>
          <w:szCs w:val="24"/>
        </w:rPr>
      </w:pPr>
      <w:r w:rsidRPr="00D54DE4">
        <w:rPr>
          <w:rFonts w:ascii="Times New Roman" w:hAnsi="Times New Roman" w:cs="Times New Roman"/>
          <w:sz w:val="24"/>
          <w:szCs w:val="24"/>
        </w:rPr>
        <w:lastRenderedPageBreak/>
        <w:t>• Lower energy and water usage to lower operational costs.</w:t>
      </w:r>
    </w:p>
    <w:p w:rsidR="00D54DE4" w:rsidRPr="00D54DE4" w:rsidRDefault="00D54DE4" w:rsidP="00D54DE4">
      <w:pPr>
        <w:jc w:val="both"/>
        <w:rPr>
          <w:rFonts w:ascii="Times New Roman" w:hAnsi="Times New Roman" w:cs="Times New Roman"/>
          <w:sz w:val="24"/>
          <w:szCs w:val="24"/>
        </w:rPr>
      </w:pPr>
      <w:r w:rsidRPr="00D54DE4">
        <w:rPr>
          <w:rFonts w:ascii="Times New Roman" w:hAnsi="Times New Roman" w:cs="Times New Roman"/>
          <w:sz w:val="24"/>
          <w:szCs w:val="24"/>
        </w:rPr>
        <w:t>• Boost productivity and employee satisfaction to cut down on staff turnover.</w:t>
      </w:r>
    </w:p>
    <w:p w:rsidR="00D54DE4" w:rsidRPr="00D54DE4" w:rsidRDefault="00D54DE4" w:rsidP="00D54DE4">
      <w:pPr>
        <w:jc w:val="both"/>
        <w:rPr>
          <w:rFonts w:ascii="Times New Roman" w:hAnsi="Times New Roman" w:cs="Times New Roman"/>
          <w:sz w:val="24"/>
          <w:szCs w:val="24"/>
        </w:rPr>
      </w:pPr>
      <w:r w:rsidRPr="00D54DE4">
        <w:rPr>
          <w:rFonts w:ascii="Times New Roman" w:hAnsi="Times New Roman" w:cs="Times New Roman"/>
          <w:sz w:val="24"/>
          <w:szCs w:val="24"/>
        </w:rPr>
        <w:t>• Increase customer and employee recruitment by building brand recognition and social credibility</w:t>
      </w:r>
      <w:r w:rsidR="00DC11A3">
        <w:rPr>
          <w:rFonts w:ascii="Times New Roman" w:hAnsi="Times New Roman" w:cs="Times New Roman"/>
          <w:sz w:val="24"/>
          <w:szCs w:val="24"/>
        </w:rPr>
        <w:t xml:space="preserve"> [25]</w:t>
      </w:r>
      <w:r w:rsidRPr="00D54DE4">
        <w:rPr>
          <w:rFonts w:ascii="Times New Roman" w:hAnsi="Times New Roman" w:cs="Times New Roman"/>
          <w:sz w:val="24"/>
          <w:szCs w:val="24"/>
        </w:rPr>
        <w:t>.</w:t>
      </w:r>
    </w:p>
    <w:p w:rsidR="00D54DE4" w:rsidRDefault="00D54DE4" w:rsidP="00D54DE4">
      <w:pPr>
        <w:jc w:val="both"/>
        <w:rPr>
          <w:rFonts w:ascii="Times New Roman" w:hAnsi="Times New Roman" w:cs="Times New Roman"/>
          <w:sz w:val="24"/>
          <w:szCs w:val="24"/>
        </w:rPr>
      </w:pPr>
      <w:r w:rsidRPr="00D54DE4">
        <w:rPr>
          <w:rFonts w:ascii="Times New Roman" w:hAnsi="Times New Roman" w:cs="Times New Roman"/>
          <w:sz w:val="24"/>
          <w:szCs w:val="24"/>
        </w:rPr>
        <w:t>• Minimize the possibility of regulation and government interference and obtain quick government assistance.</w:t>
      </w:r>
    </w:p>
    <w:p w:rsidR="00F8356C" w:rsidRPr="007F6152" w:rsidRDefault="00F8356C" w:rsidP="000C7CE6">
      <w:pPr>
        <w:jc w:val="both"/>
        <w:rPr>
          <w:rFonts w:ascii="Times New Roman" w:hAnsi="Times New Roman" w:cs="Times New Roman"/>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E619FB" w:rsidRDefault="00E619FB" w:rsidP="004976BA">
      <w:pPr>
        <w:rPr>
          <w:rFonts w:ascii="Times New Roman" w:hAnsi="Times New Roman" w:cs="Times New Roman"/>
          <w:b/>
          <w:sz w:val="24"/>
          <w:szCs w:val="24"/>
        </w:rPr>
      </w:pPr>
    </w:p>
    <w:p w:rsidR="004976BA" w:rsidRPr="00BB3CBD" w:rsidRDefault="006F7C6B" w:rsidP="004976BA">
      <w:pPr>
        <w:rPr>
          <w:rFonts w:ascii="Times New Roman" w:hAnsi="Times New Roman" w:cs="Times New Roman"/>
          <w:b/>
          <w:sz w:val="28"/>
          <w:szCs w:val="28"/>
        </w:rPr>
      </w:pPr>
      <w:r>
        <w:rPr>
          <w:rFonts w:ascii="Times New Roman" w:hAnsi="Times New Roman" w:cs="Times New Roman"/>
          <w:b/>
          <w:sz w:val="24"/>
          <w:szCs w:val="24"/>
        </w:rPr>
        <w:lastRenderedPageBreak/>
        <w:t xml:space="preserve">9. </w:t>
      </w:r>
      <w:r w:rsidR="00BB3CBD" w:rsidRPr="00BB3CBD">
        <w:rPr>
          <w:rFonts w:ascii="Times New Roman" w:hAnsi="Times New Roman" w:cs="Times New Roman"/>
          <w:b/>
          <w:sz w:val="28"/>
          <w:szCs w:val="28"/>
        </w:rPr>
        <w:t>Conclusion</w:t>
      </w:r>
      <w:r w:rsidR="004436BE" w:rsidRPr="00BB3CBD">
        <w:rPr>
          <w:rFonts w:ascii="Times New Roman" w:hAnsi="Times New Roman" w:cs="Times New Roman"/>
          <w:b/>
          <w:sz w:val="28"/>
          <w:szCs w:val="28"/>
        </w:rPr>
        <w:t>:</w:t>
      </w:r>
    </w:p>
    <w:p w:rsidR="00925C49" w:rsidRDefault="00925C49" w:rsidP="00235035">
      <w:pPr>
        <w:pStyle w:val="NormalWeb"/>
        <w:jc w:val="both"/>
      </w:pPr>
      <w:r>
        <w:t>Exponential population growth has led to increased farming, which leads to greater greenhouse gas emissions and deforestation. Industrial and technological growth means we need more power than ever. Yet our planet is reaching a breaking point. We are beginning to see the consequences of global warming on ecosystems and communities. That’s why now more than ever businesses need to invest in environmentally sustainable and socially responsible practices, like using clean energy and paying living wages, to secure a livable future.</w:t>
      </w:r>
      <w:r w:rsidR="00BB3CBD" w:rsidRPr="00BB3CBD">
        <w:t xml:space="preserve"> Companies that adhere to sound environmental, </w:t>
      </w:r>
      <w:r w:rsidR="0008173D" w:rsidRPr="00BB3CBD">
        <w:t>social</w:t>
      </w:r>
      <w:r w:rsidR="00BB3CBD" w:rsidRPr="00BB3CBD">
        <w:t xml:space="preserve"> and governance principles are the focus of ESG investing. ESG is an exciting sector of growth that also has good consequences on society and the environment, as investors are becoming keener to align their portfolios with ESG-related companies and fund providers.</w:t>
      </w:r>
      <w:r w:rsidR="00E64091">
        <w:t xml:space="preserve"> S</w:t>
      </w:r>
      <w:r w:rsidR="00BB3CBD" w:rsidRPr="00BB3CBD">
        <w:t>ustainable development can be done by putting solar or wind power generation systems on factory grounds, employing geothermal heating methods, or even taking part in cap and trade agreements. The largest critique of sustainable development is that it doesn't do enough to safeguard the environment now and is predicated on the idea that environmental protections may be established in one region of the world to make up for harm done in another.</w:t>
      </w: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E619FB" w:rsidRDefault="00E619FB" w:rsidP="004976BA">
      <w:pPr>
        <w:rPr>
          <w:rFonts w:ascii="Times New Roman" w:hAnsi="Times New Roman" w:cs="Times New Roman"/>
          <w:b/>
          <w:sz w:val="28"/>
          <w:szCs w:val="28"/>
        </w:rPr>
      </w:pPr>
    </w:p>
    <w:p w:rsidR="0047233F" w:rsidRPr="00E64091" w:rsidRDefault="00BB3CBD" w:rsidP="004976BA">
      <w:pPr>
        <w:rPr>
          <w:rFonts w:ascii="Times New Roman" w:hAnsi="Times New Roman" w:cs="Times New Roman"/>
          <w:b/>
          <w:sz w:val="28"/>
          <w:szCs w:val="28"/>
        </w:rPr>
      </w:pPr>
      <w:r w:rsidRPr="00E64091">
        <w:rPr>
          <w:rFonts w:ascii="Times New Roman" w:hAnsi="Times New Roman" w:cs="Times New Roman"/>
          <w:b/>
          <w:sz w:val="28"/>
          <w:szCs w:val="28"/>
        </w:rPr>
        <w:lastRenderedPageBreak/>
        <w:t>References</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Debiagi</w:t>
      </w:r>
      <w:proofErr w:type="spellEnd"/>
      <w:r w:rsidRPr="007B248A">
        <w:rPr>
          <w:rFonts w:ascii="Times New Roman" w:hAnsi="Times New Roman" w:cs="Times New Roman"/>
          <w:color w:val="222222"/>
          <w:sz w:val="24"/>
          <w:szCs w:val="24"/>
          <w:shd w:val="clear" w:color="auto" w:fill="FFFFFF"/>
        </w:rPr>
        <w:t xml:space="preserve">, P., Rocha, R. C., </w:t>
      </w:r>
      <w:proofErr w:type="spellStart"/>
      <w:r w:rsidRPr="007B248A">
        <w:rPr>
          <w:rFonts w:ascii="Times New Roman" w:hAnsi="Times New Roman" w:cs="Times New Roman"/>
          <w:color w:val="222222"/>
          <w:sz w:val="24"/>
          <w:szCs w:val="24"/>
          <w:shd w:val="clear" w:color="auto" w:fill="FFFFFF"/>
        </w:rPr>
        <w:t>Scholtissek</w:t>
      </w:r>
      <w:proofErr w:type="spellEnd"/>
      <w:r w:rsidRPr="007B248A">
        <w:rPr>
          <w:rFonts w:ascii="Times New Roman" w:hAnsi="Times New Roman" w:cs="Times New Roman"/>
          <w:color w:val="222222"/>
          <w:sz w:val="24"/>
          <w:szCs w:val="24"/>
          <w:shd w:val="clear" w:color="auto" w:fill="FFFFFF"/>
        </w:rPr>
        <w:t xml:space="preserve">, A., </w:t>
      </w:r>
      <w:proofErr w:type="spellStart"/>
      <w:r w:rsidRPr="007B248A">
        <w:rPr>
          <w:rFonts w:ascii="Times New Roman" w:hAnsi="Times New Roman" w:cs="Times New Roman"/>
          <w:color w:val="222222"/>
          <w:sz w:val="24"/>
          <w:szCs w:val="24"/>
          <w:shd w:val="clear" w:color="auto" w:fill="FFFFFF"/>
        </w:rPr>
        <w:t>Janicka</w:t>
      </w:r>
      <w:proofErr w:type="spellEnd"/>
      <w:r w:rsidRPr="007B248A">
        <w:rPr>
          <w:rFonts w:ascii="Times New Roman" w:hAnsi="Times New Roman" w:cs="Times New Roman"/>
          <w:color w:val="222222"/>
          <w:sz w:val="24"/>
          <w:szCs w:val="24"/>
          <w:shd w:val="clear" w:color="auto" w:fill="FFFFFF"/>
        </w:rPr>
        <w:t xml:space="preserve">, J., &amp; </w:t>
      </w:r>
      <w:proofErr w:type="spellStart"/>
      <w:r w:rsidRPr="007B248A">
        <w:rPr>
          <w:rFonts w:ascii="Times New Roman" w:hAnsi="Times New Roman" w:cs="Times New Roman"/>
          <w:color w:val="222222"/>
          <w:sz w:val="24"/>
          <w:szCs w:val="24"/>
          <w:shd w:val="clear" w:color="auto" w:fill="FFFFFF"/>
        </w:rPr>
        <w:t>Hasse</w:t>
      </w:r>
      <w:proofErr w:type="spellEnd"/>
      <w:r w:rsidRPr="007B248A">
        <w:rPr>
          <w:rFonts w:ascii="Times New Roman" w:hAnsi="Times New Roman" w:cs="Times New Roman"/>
          <w:color w:val="222222"/>
          <w:sz w:val="24"/>
          <w:szCs w:val="24"/>
          <w:shd w:val="clear" w:color="auto" w:fill="FFFFFF"/>
        </w:rPr>
        <w:t>, C. (2022). Iron as a sustainable chemical carrier of renewable energy: Analysis of opportunities and challenges for retrofitting coal-fired power plants. </w:t>
      </w:r>
      <w:r w:rsidRPr="007B248A">
        <w:rPr>
          <w:rFonts w:ascii="Times New Roman" w:hAnsi="Times New Roman" w:cs="Times New Roman"/>
          <w:i/>
          <w:iCs/>
          <w:color w:val="222222"/>
          <w:sz w:val="24"/>
          <w:szCs w:val="24"/>
          <w:shd w:val="clear" w:color="auto" w:fill="FFFFFF"/>
        </w:rPr>
        <w:t>Renewable and Sustainable Energy Reviews</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165</w:t>
      </w:r>
      <w:r w:rsidRPr="007B248A">
        <w:rPr>
          <w:rFonts w:ascii="Times New Roman" w:hAnsi="Times New Roman" w:cs="Times New Roman"/>
          <w:color w:val="222222"/>
          <w:sz w:val="24"/>
          <w:szCs w:val="24"/>
          <w:shd w:val="clear" w:color="auto" w:fill="FFFFFF"/>
        </w:rPr>
        <w:t>, 112579.</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Alcántara</w:t>
      </w:r>
      <w:proofErr w:type="spellEnd"/>
      <w:r w:rsidRPr="007B248A">
        <w:rPr>
          <w:rFonts w:ascii="Times New Roman" w:hAnsi="Times New Roman" w:cs="Times New Roman"/>
          <w:color w:val="222222"/>
          <w:sz w:val="24"/>
          <w:szCs w:val="24"/>
          <w:shd w:val="clear" w:color="auto" w:fill="FFFFFF"/>
        </w:rPr>
        <w:t xml:space="preserve">, A. R., Dominguez de Maria, P., </w:t>
      </w:r>
      <w:proofErr w:type="spellStart"/>
      <w:r w:rsidRPr="007B248A">
        <w:rPr>
          <w:rFonts w:ascii="Times New Roman" w:hAnsi="Times New Roman" w:cs="Times New Roman"/>
          <w:color w:val="222222"/>
          <w:sz w:val="24"/>
          <w:szCs w:val="24"/>
          <w:shd w:val="clear" w:color="auto" w:fill="FFFFFF"/>
        </w:rPr>
        <w:t>Littlechild</w:t>
      </w:r>
      <w:proofErr w:type="spellEnd"/>
      <w:r w:rsidRPr="007B248A">
        <w:rPr>
          <w:rFonts w:ascii="Times New Roman" w:hAnsi="Times New Roman" w:cs="Times New Roman"/>
          <w:color w:val="222222"/>
          <w:sz w:val="24"/>
          <w:szCs w:val="24"/>
          <w:shd w:val="clear" w:color="auto" w:fill="FFFFFF"/>
        </w:rPr>
        <w:t xml:space="preserve">, J. A., </w:t>
      </w:r>
      <w:proofErr w:type="spellStart"/>
      <w:r w:rsidRPr="007B248A">
        <w:rPr>
          <w:rFonts w:ascii="Times New Roman" w:hAnsi="Times New Roman" w:cs="Times New Roman"/>
          <w:color w:val="222222"/>
          <w:sz w:val="24"/>
          <w:szCs w:val="24"/>
          <w:shd w:val="clear" w:color="auto" w:fill="FFFFFF"/>
        </w:rPr>
        <w:t>Schürmann</w:t>
      </w:r>
      <w:proofErr w:type="spellEnd"/>
      <w:r w:rsidRPr="007B248A">
        <w:rPr>
          <w:rFonts w:ascii="Times New Roman" w:hAnsi="Times New Roman" w:cs="Times New Roman"/>
          <w:color w:val="222222"/>
          <w:sz w:val="24"/>
          <w:szCs w:val="24"/>
          <w:shd w:val="clear" w:color="auto" w:fill="FFFFFF"/>
        </w:rPr>
        <w:t xml:space="preserve">, M., Sheldon, R. A., &amp; </w:t>
      </w:r>
      <w:proofErr w:type="spellStart"/>
      <w:r w:rsidRPr="007B248A">
        <w:rPr>
          <w:rFonts w:ascii="Times New Roman" w:hAnsi="Times New Roman" w:cs="Times New Roman"/>
          <w:color w:val="222222"/>
          <w:sz w:val="24"/>
          <w:szCs w:val="24"/>
          <w:shd w:val="clear" w:color="auto" w:fill="FFFFFF"/>
        </w:rPr>
        <w:t>Wohlgemuth</w:t>
      </w:r>
      <w:proofErr w:type="spellEnd"/>
      <w:r w:rsidRPr="007B248A">
        <w:rPr>
          <w:rFonts w:ascii="Times New Roman" w:hAnsi="Times New Roman" w:cs="Times New Roman"/>
          <w:color w:val="222222"/>
          <w:sz w:val="24"/>
          <w:szCs w:val="24"/>
          <w:shd w:val="clear" w:color="auto" w:fill="FFFFFF"/>
        </w:rPr>
        <w:t xml:space="preserve">, R. (2022). </w:t>
      </w:r>
      <w:proofErr w:type="spellStart"/>
      <w:r w:rsidRPr="007B248A">
        <w:rPr>
          <w:rFonts w:ascii="Times New Roman" w:hAnsi="Times New Roman" w:cs="Times New Roman"/>
          <w:color w:val="222222"/>
          <w:sz w:val="24"/>
          <w:szCs w:val="24"/>
          <w:shd w:val="clear" w:color="auto" w:fill="FFFFFF"/>
        </w:rPr>
        <w:t>Biocatalysis</w:t>
      </w:r>
      <w:proofErr w:type="spellEnd"/>
      <w:r w:rsidRPr="007B248A">
        <w:rPr>
          <w:rFonts w:ascii="Times New Roman" w:hAnsi="Times New Roman" w:cs="Times New Roman"/>
          <w:color w:val="222222"/>
          <w:sz w:val="24"/>
          <w:szCs w:val="24"/>
          <w:shd w:val="clear" w:color="auto" w:fill="FFFFFF"/>
        </w:rPr>
        <w:t xml:space="preserve"> as key to sustainable industrial chemistry. </w:t>
      </w:r>
      <w:proofErr w:type="spellStart"/>
      <w:r w:rsidRPr="007B248A">
        <w:rPr>
          <w:rFonts w:ascii="Times New Roman" w:hAnsi="Times New Roman" w:cs="Times New Roman"/>
          <w:i/>
          <w:iCs/>
          <w:color w:val="222222"/>
          <w:sz w:val="24"/>
          <w:szCs w:val="24"/>
          <w:shd w:val="clear" w:color="auto" w:fill="FFFFFF"/>
        </w:rPr>
        <w:t>ChemSusChem</w:t>
      </w:r>
      <w:proofErr w:type="spellEnd"/>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15</w:t>
      </w:r>
      <w:r w:rsidRPr="007B248A">
        <w:rPr>
          <w:rFonts w:ascii="Times New Roman" w:hAnsi="Times New Roman" w:cs="Times New Roman"/>
          <w:color w:val="222222"/>
          <w:sz w:val="24"/>
          <w:szCs w:val="24"/>
          <w:shd w:val="clear" w:color="auto" w:fill="FFFFFF"/>
        </w:rPr>
        <w:t>(9), e202102709.</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Pawar</w:t>
      </w:r>
      <w:proofErr w:type="spellEnd"/>
      <w:r w:rsidRPr="007B248A">
        <w:rPr>
          <w:rFonts w:ascii="Times New Roman" w:hAnsi="Times New Roman" w:cs="Times New Roman"/>
          <w:color w:val="222222"/>
          <w:sz w:val="24"/>
          <w:szCs w:val="24"/>
          <w:shd w:val="clear" w:color="auto" w:fill="FFFFFF"/>
        </w:rPr>
        <w:t xml:space="preserve">, S. A., </w:t>
      </w:r>
      <w:proofErr w:type="spellStart"/>
      <w:r w:rsidRPr="007B248A">
        <w:rPr>
          <w:rFonts w:ascii="Times New Roman" w:hAnsi="Times New Roman" w:cs="Times New Roman"/>
          <w:color w:val="222222"/>
          <w:sz w:val="24"/>
          <w:szCs w:val="24"/>
          <w:shd w:val="clear" w:color="auto" w:fill="FFFFFF"/>
        </w:rPr>
        <w:t>Chand</w:t>
      </w:r>
      <w:proofErr w:type="spellEnd"/>
      <w:r w:rsidRPr="007B248A">
        <w:rPr>
          <w:rFonts w:ascii="Times New Roman" w:hAnsi="Times New Roman" w:cs="Times New Roman"/>
          <w:color w:val="222222"/>
          <w:sz w:val="24"/>
          <w:szCs w:val="24"/>
          <w:shd w:val="clear" w:color="auto" w:fill="FFFFFF"/>
        </w:rPr>
        <w:t xml:space="preserve">, A. N., &amp; Kumar, A. V. (2019). </w:t>
      </w:r>
      <w:proofErr w:type="spellStart"/>
      <w:r w:rsidRPr="007B248A">
        <w:rPr>
          <w:rFonts w:ascii="Times New Roman" w:hAnsi="Times New Roman" w:cs="Times New Roman"/>
          <w:color w:val="222222"/>
          <w:sz w:val="24"/>
          <w:szCs w:val="24"/>
          <w:shd w:val="clear" w:color="auto" w:fill="FFFFFF"/>
        </w:rPr>
        <w:t>Polydopamine</w:t>
      </w:r>
      <w:proofErr w:type="spellEnd"/>
      <w:r w:rsidRPr="007B248A">
        <w:rPr>
          <w:rFonts w:ascii="Times New Roman" w:hAnsi="Times New Roman" w:cs="Times New Roman"/>
          <w:color w:val="222222"/>
          <w:sz w:val="24"/>
          <w:szCs w:val="24"/>
          <w:shd w:val="clear" w:color="auto" w:fill="FFFFFF"/>
        </w:rPr>
        <w:t xml:space="preserve">: an amine </w:t>
      </w:r>
      <w:proofErr w:type="spellStart"/>
      <w:r w:rsidRPr="007B248A">
        <w:rPr>
          <w:rFonts w:ascii="Times New Roman" w:hAnsi="Times New Roman" w:cs="Times New Roman"/>
          <w:color w:val="222222"/>
          <w:sz w:val="24"/>
          <w:szCs w:val="24"/>
          <w:shd w:val="clear" w:color="auto" w:fill="FFFFFF"/>
        </w:rPr>
        <w:t>oxidase</w:t>
      </w:r>
      <w:proofErr w:type="spellEnd"/>
      <w:r w:rsidRPr="007B248A">
        <w:rPr>
          <w:rFonts w:ascii="Times New Roman" w:hAnsi="Times New Roman" w:cs="Times New Roman"/>
          <w:color w:val="222222"/>
          <w:sz w:val="24"/>
          <w:szCs w:val="24"/>
          <w:shd w:val="clear" w:color="auto" w:fill="FFFFFF"/>
        </w:rPr>
        <w:t xml:space="preserve"> mimicking sustainable catalyst for the synthesis of nitrogen </w:t>
      </w:r>
      <w:proofErr w:type="spellStart"/>
      <w:r w:rsidRPr="007B248A">
        <w:rPr>
          <w:rFonts w:ascii="Times New Roman" w:hAnsi="Times New Roman" w:cs="Times New Roman"/>
          <w:color w:val="222222"/>
          <w:sz w:val="24"/>
          <w:szCs w:val="24"/>
          <w:shd w:val="clear" w:color="auto" w:fill="FFFFFF"/>
        </w:rPr>
        <w:t>heterocycles</w:t>
      </w:r>
      <w:proofErr w:type="spellEnd"/>
      <w:r w:rsidRPr="007B248A">
        <w:rPr>
          <w:rFonts w:ascii="Times New Roman" w:hAnsi="Times New Roman" w:cs="Times New Roman"/>
          <w:color w:val="222222"/>
          <w:sz w:val="24"/>
          <w:szCs w:val="24"/>
          <w:shd w:val="clear" w:color="auto" w:fill="FFFFFF"/>
        </w:rPr>
        <w:t xml:space="preserve"> under aqueous conditions. </w:t>
      </w:r>
      <w:r w:rsidRPr="007B248A">
        <w:rPr>
          <w:rFonts w:ascii="Times New Roman" w:hAnsi="Times New Roman" w:cs="Times New Roman"/>
          <w:i/>
          <w:iCs/>
          <w:color w:val="222222"/>
          <w:sz w:val="24"/>
          <w:szCs w:val="24"/>
          <w:shd w:val="clear" w:color="auto" w:fill="FFFFFF"/>
        </w:rPr>
        <w:t>ACS Sustainable Chemistry &amp; Engineering</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7</w:t>
      </w:r>
      <w:r w:rsidRPr="007B248A">
        <w:rPr>
          <w:rFonts w:ascii="Times New Roman" w:hAnsi="Times New Roman" w:cs="Times New Roman"/>
          <w:color w:val="222222"/>
          <w:sz w:val="24"/>
          <w:szCs w:val="24"/>
          <w:shd w:val="clear" w:color="auto" w:fill="FFFFFF"/>
        </w:rPr>
        <w:t>(9), 8274-8286.</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r w:rsidRPr="007B248A">
        <w:rPr>
          <w:rFonts w:ascii="Times New Roman" w:hAnsi="Times New Roman" w:cs="Times New Roman"/>
          <w:color w:val="222222"/>
          <w:sz w:val="24"/>
          <w:szCs w:val="24"/>
          <w:shd w:val="clear" w:color="auto" w:fill="FFFFFF"/>
        </w:rPr>
        <w:t xml:space="preserve">Di </w:t>
      </w:r>
      <w:proofErr w:type="spellStart"/>
      <w:r w:rsidRPr="007B248A">
        <w:rPr>
          <w:rFonts w:ascii="Times New Roman" w:hAnsi="Times New Roman" w:cs="Times New Roman"/>
          <w:color w:val="222222"/>
          <w:sz w:val="24"/>
          <w:szCs w:val="24"/>
          <w:shd w:val="clear" w:color="auto" w:fill="FFFFFF"/>
        </w:rPr>
        <w:t>Vaio</w:t>
      </w:r>
      <w:proofErr w:type="spellEnd"/>
      <w:r w:rsidRPr="007B248A">
        <w:rPr>
          <w:rFonts w:ascii="Times New Roman" w:hAnsi="Times New Roman" w:cs="Times New Roman"/>
          <w:color w:val="222222"/>
          <w:sz w:val="24"/>
          <w:szCs w:val="24"/>
          <w:shd w:val="clear" w:color="auto" w:fill="FFFFFF"/>
        </w:rPr>
        <w:t xml:space="preserve">, A., </w:t>
      </w:r>
      <w:proofErr w:type="spellStart"/>
      <w:r w:rsidRPr="007B248A">
        <w:rPr>
          <w:rFonts w:ascii="Times New Roman" w:hAnsi="Times New Roman" w:cs="Times New Roman"/>
          <w:color w:val="222222"/>
          <w:sz w:val="24"/>
          <w:szCs w:val="24"/>
          <w:shd w:val="clear" w:color="auto" w:fill="FFFFFF"/>
        </w:rPr>
        <w:t>Boccia</w:t>
      </w:r>
      <w:proofErr w:type="spellEnd"/>
      <w:r w:rsidRPr="007B248A">
        <w:rPr>
          <w:rFonts w:ascii="Times New Roman" w:hAnsi="Times New Roman" w:cs="Times New Roman"/>
          <w:color w:val="222222"/>
          <w:sz w:val="24"/>
          <w:szCs w:val="24"/>
          <w:shd w:val="clear" w:color="auto" w:fill="FFFFFF"/>
        </w:rPr>
        <w:t xml:space="preserve">, F., </w:t>
      </w:r>
      <w:proofErr w:type="spellStart"/>
      <w:r w:rsidRPr="007B248A">
        <w:rPr>
          <w:rFonts w:ascii="Times New Roman" w:hAnsi="Times New Roman" w:cs="Times New Roman"/>
          <w:color w:val="222222"/>
          <w:sz w:val="24"/>
          <w:szCs w:val="24"/>
          <w:shd w:val="clear" w:color="auto" w:fill="FFFFFF"/>
        </w:rPr>
        <w:t>Landriani</w:t>
      </w:r>
      <w:proofErr w:type="spellEnd"/>
      <w:r w:rsidRPr="007B248A">
        <w:rPr>
          <w:rFonts w:ascii="Times New Roman" w:hAnsi="Times New Roman" w:cs="Times New Roman"/>
          <w:color w:val="222222"/>
          <w:sz w:val="24"/>
          <w:szCs w:val="24"/>
          <w:shd w:val="clear" w:color="auto" w:fill="FFFFFF"/>
        </w:rPr>
        <w:t xml:space="preserve">, L., &amp; </w:t>
      </w:r>
      <w:proofErr w:type="spellStart"/>
      <w:r w:rsidRPr="007B248A">
        <w:rPr>
          <w:rFonts w:ascii="Times New Roman" w:hAnsi="Times New Roman" w:cs="Times New Roman"/>
          <w:color w:val="222222"/>
          <w:sz w:val="24"/>
          <w:szCs w:val="24"/>
          <w:shd w:val="clear" w:color="auto" w:fill="FFFFFF"/>
        </w:rPr>
        <w:t>Palladino</w:t>
      </w:r>
      <w:proofErr w:type="spellEnd"/>
      <w:r w:rsidRPr="007B248A">
        <w:rPr>
          <w:rFonts w:ascii="Times New Roman" w:hAnsi="Times New Roman" w:cs="Times New Roman"/>
          <w:color w:val="222222"/>
          <w:sz w:val="24"/>
          <w:szCs w:val="24"/>
          <w:shd w:val="clear" w:color="auto" w:fill="FFFFFF"/>
        </w:rPr>
        <w:t xml:space="preserve">, R. (2020). Artificial intelligence in the </w:t>
      </w:r>
      <w:proofErr w:type="spellStart"/>
      <w:r w:rsidRPr="007B248A">
        <w:rPr>
          <w:rFonts w:ascii="Times New Roman" w:hAnsi="Times New Roman" w:cs="Times New Roman"/>
          <w:color w:val="222222"/>
          <w:sz w:val="24"/>
          <w:szCs w:val="24"/>
          <w:shd w:val="clear" w:color="auto" w:fill="FFFFFF"/>
        </w:rPr>
        <w:t>agri</w:t>
      </w:r>
      <w:proofErr w:type="spellEnd"/>
      <w:r w:rsidRPr="007B248A">
        <w:rPr>
          <w:rFonts w:ascii="Times New Roman" w:hAnsi="Times New Roman" w:cs="Times New Roman"/>
          <w:color w:val="222222"/>
          <w:sz w:val="24"/>
          <w:szCs w:val="24"/>
          <w:shd w:val="clear" w:color="auto" w:fill="FFFFFF"/>
        </w:rPr>
        <w:t>-food system: Rethinking sustainable business models in the COVID-19 scenario. </w:t>
      </w:r>
      <w:r w:rsidRPr="007B248A">
        <w:rPr>
          <w:rFonts w:ascii="Times New Roman" w:hAnsi="Times New Roman" w:cs="Times New Roman"/>
          <w:i/>
          <w:iCs/>
          <w:color w:val="222222"/>
          <w:sz w:val="24"/>
          <w:szCs w:val="24"/>
          <w:shd w:val="clear" w:color="auto" w:fill="FFFFFF"/>
        </w:rPr>
        <w:t>Sustainability</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12</w:t>
      </w:r>
      <w:r w:rsidRPr="007B248A">
        <w:rPr>
          <w:rFonts w:ascii="Times New Roman" w:hAnsi="Times New Roman" w:cs="Times New Roman"/>
          <w:color w:val="222222"/>
          <w:sz w:val="24"/>
          <w:szCs w:val="24"/>
          <w:shd w:val="clear" w:color="auto" w:fill="FFFFFF"/>
        </w:rPr>
        <w:t>(12), 4851.</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r w:rsidRPr="007B248A">
        <w:rPr>
          <w:rFonts w:ascii="Times New Roman" w:hAnsi="Times New Roman" w:cs="Times New Roman"/>
          <w:color w:val="222222"/>
          <w:sz w:val="24"/>
          <w:szCs w:val="24"/>
          <w:shd w:val="clear" w:color="auto" w:fill="FFFFFF"/>
        </w:rPr>
        <w:t xml:space="preserve">Khan, I. S., Ahmad, M. O., &amp; </w:t>
      </w:r>
      <w:proofErr w:type="spellStart"/>
      <w:r w:rsidRPr="007B248A">
        <w:rPr>
          <w:rFonts w:ascii="Times New Roman" w:hAnsi="Times New Roman" w:cs="Times New Roman"/>
          <w:color w:val="222222"/>
          <w:sz w:val="24"/>
          <w:szCs w:val="24"/>
          <w:shd w:val="clear" w:color="auto" w:fill="FFFFFF"/>
        </w:rPr>
        <w:t>Majava</w:t>
      </w:r>
      <w:proofErr w:type="spellEnd"/>
      <w:r w:rsidRPr="007B248A">
        <w:rPr>
          <w:rFonts w:ascii="Times New Roman" w:hAnsi="Times New Roman" w:cs="Times New Roman"/>
          <w:color w:val="222222"/>
          <w:sz w:val="24"/>
          <w:szCs w:val="24"/>
          <w:shd w:val="clear" w:color="auto" w:fill="FFFFFF"/>
        </w:rPr>
        <w:t>, J. (2021). Industry 4.0 and sustainable development: A systematic mapping of triple bottom line, Circular Economy and Sustainable Business Models perspectives. </w:t>
      </w:r>
      <w:r w:rsidRPr="007B248A">
        <w:rPr>
          <w:rFonts w:ascii="Times New Roman" w:hAnsi="Times New Roman" w:cs="Times New Roman"/>
          <w:i/>
          <w:iCs/>
          <w:color w:val="222222"/>
          <w:sz w:val="24"/>
          <w:szCs w:val="24"/>
          <w:shd w:val="clear" w:color="auto" w:fill="FFFFFF"/>
        </w:rPr>
        <w:t>Journal of Cleaner Production</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297</w:t>
      </w:r>
      <w:r w:rsidRPr="007B248A">
        <w:rPr>
          <w:rFonts w:ascii="Times New Roman" w:hAnsi="Times New Roman" w:cs="Times New Roman"/>
          <w:color w:val="222222"/>
          <w:sz w:val="24"/>
          <w:szCs w:val="24"/>
          <w:shd w:val="clear" w:color="auto" w:fill="FFFFFF"/>
        </w:rPr>
        <w:t>, 126655.</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Haseeb</w:t>
      </w:r>
      <w:proofErr w:type="spellEnd"/>
      <w:r w:rsidRPr="007B248A">
        <w:rPr>
          <w:rFonts w:ascii="Times New Roman" w:hAnsi="Times New Roman" w:cs="Times New Roman"/>
          <w:color w:val="222222"/>
          <w:sz w:val="24"/>
          <w:szCs w:val="24"/>
          <w:shd w:val="clear" w:color="auto" w:fill="FFFFFF"/>
        </w:rPr>
        <w:t xml:space="preserve">, M., </w:t>
      </w:r>
      <w:proofErr w:type="spellStart"/>
      <w:r w:rsidRPr="007B248A">
        <w:rPr>
          <w:rFonts w:ascii="Times New Roman" w:hAnsi="Times New Roman" w:cs="Times New Roman"/>
          <w:color w:val="222222"/>
          <w:sz w:val="24"/>
          <w:szCs w:val="24"/>
          <w:shd w:val="clear" w:color="auto" w:fill="FFFFFF"/>
        </w:rPr>
        <w:t>Hussain</w:t>
      </w:r>
      <w:proofErr w:type="spellEnd"/>
      <w:r w:rsidRPr="007B248A">
        <w:rPr>
          <w:rFonts w:ascii="Times New Roman" w:hAnsi="Times New Roman" w:cs="Times New Roman"/>
          <w:color w:val="222222"/>
          <w:sz w:val="24"/>
          <w:szCs w:val="24"/>
          <w:shd w:val="clear" w:color="auto" w:fill="FFFFFF"/>
        </w:rPr>
        <w:t xml:space="preserve">, H. I., </w:t>
      </w:r>
      <w:proofErr w:type="spellStart"/>
      <w:r w:rsidRPr="007B248A">
        <w:rPr>
          <w:rFonts w:ascii="Times New Roman" w:hAnsi="Times New Roman" w:cs="Times New Roman"/>
          <w:color w:val="222222"/>
          <w:sz w:val="24"/>
          <w:szCs w:val="24"/>
          <w:shd w:val="clear" w:color="auto" w:fill="FFFFFF"/>
        </w:rPr>
        <w:t>Kot</w:t>
      </w:r>
      <w:proofErr w:type="spellEnd"/>
      <w:r w:rsidRPr="007B248A">
        <w:rPr>
          <w:rFonts w:ascii="Times New Roman" w:hAnsi="Times New Roman" w:cs="Times New Roman"/>
          <w:color w:val="222222"/>
          <w:sz w:val="24"/>
          <w:szCs w:val="24"/>
          <w:shd w:val="clear" w:color="auto" w:fill="FFFFFF"/>
        </w:rPr>
        <w:t xml:space="preserve">, S., </w:t>
      </w:r>
      <w:proofErr w:type="spellStart"/>
      <w:r w:rsidRPr="007B248A">
        <w:rPr>
          <w:rFonts w:ascii="Times New Roman" w:hAnsi="Times New Roman" w:cs="Times New Roman"/>
          <w:color w:val="222222"/>
          <w:sz w:val="24"/>
          <w:szCs w:val="24"/>
          <w:shd w:val="clear" w:color="auto" w:fill="FFFFFF"/>
        </w:rPr>
        <w:t>Androniceanu</w:t>
      </w:r>
      <w:proofErr w:type="spellEnd"/>
      <w:r w:rsidRPr="007B248A">
        <w:rPr>
          <w:rFonts w:ascii="Times New Roman" w:hAnsi="Times New Roman" w:cs="Times New Roman"/>
          <w:color w:val="222222"/>
          <w:sz w:val="24"/>
          <w:szCs w:val="24"/>
          <w:shd w:val="clear" w:color="auto" w:fill="FFFFFF"/>
        </w:rPr>
        <w:t xml:space="preserve">, A., &amp; </w:t>
      </w:r>
      <w:proofErr w:type="spellStart"/>
      <w:r w:rsidRPr="007B248A">
        <w:rPr>
          <w:rFonts w:ascii="Times New Roman" w:hAnsi="Times New Roman" w:cs="Times New Roman"/>
          <w:color w:val="222222"/>
          <w:sz w:val="24"/>
          <w:szCs w:val="24"/>
          <w:shd w:val="clear" w:color="auto" w:fill="FFFFFF"/>
        </w:rPr>
        <w:t>Jermsittiparsert</w:t>
      </w:r>
      <w:proofErr w:type="spellEnd"/>
      <w:r w:rsidRPr="007B248A">
        <w:rPr>
          <w:rFonts w:ascii="Times New Roman" w:hAnsi="Times New Roman" w:cs="Times New Roman"/>
          <w:color w:val="222222"/>
          <w:sz w:val="24"/>
          <w:szCs w:val="24"/>
          <w:shd w:val="clear" w:color="auto" w:fill="FFFFFF"/>
        </w:rPr>
        <w:t>, K. (2019). Role of social and technological challenges in achieving a sustainable competitive advantage and sustainable business performance. </w:t>
      </w:r>
      <w:r w:rsidRPr="007B248A">
        <w:rPr>
          <w:rFonts w:ascii="Times New Roman" w:hAnsi="Times New Roman" w:cs="Times New Roman"/>
          <w:i/>
          <w:iCs/>
          <w:color w:val="222222"/>
          <w:sz w:val="24"/>
          <w:szCs w:val="24"/>
          <w:shd w:val="clear" w:color="auto" w:fill="FFFFFF"/>
        </w:rPr>
        <w:t>Sustainability</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11</w:t>
      </w:r>
      <w:r w:rsidRPr="007B248A">
        <w:rPr>
          <w:rFonts w:ascii="Times New Roman" w:hAnsi="Times New Roman" w:cs="Times New Roman"/>
          <w:color w:val="222222"/>
          <w:sz w:val="24"/>
          <w:szCs w:val="24"/>
          <w:shd w:val="clear" w:color="auto" w:fill="FFFFFF"/>
        </w:rPr>
        <w:t>(14), 3811.</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Amankwah-Amoah</w:t>
      </w:r>
      <w:proofErr w:type="spellEnd"/>
      <w:r w:rsidRPr="007B248A">
        <w:rPr>
          <w:rFonts w:ascii="Times New Roman" w:hAnsi="Times New Roman" w:cs="Times New Roman"/>
          <w:color w:val="222222"/>
          <w:sz w:val="24"/>
          <w:szCs w:val="24"/>
          <w:shd w:val="clear" w:color="auto" w:fill="FFFFFF"/>
        </w:rPr>
        <w:t>, J. (2020). Stepping up and stepping out of COVID-19: New challenges for environmental sustainability policies in the global airline industry. </w:t>
      </w:r>
      <w:r w:rsidRPr="007B248A">
        <w:rPr>
          <w:rFonts w:ascii="Times New Roman" w:hAnsi="Times New Roman" w:cs="Times New Roman"/>
          <w:i/>
          <w:iCs/>
          <w:color w:val="222222"/>
          <w:sz w:val="24"/>
          <w:szCs w:val="24"/>
          <w:shd w:val="clear" w:color="auto" w:fill="FFFFFF"/>
        </w:rPr>
        <w:t>Journal of Cleaner Production</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271</w:t>
      </w:r>
      <w:r w:rsidRPr="007B248A">
        <w:rPr>
          <w:rFonts w:ascii="Times New Roman" w:hAnsi="Times New Roman" w:cs="Times New Roman"/>
          <w:color w:val="222222"/>
          <w:sz w:val="24"/>
          <w:szCs w:val="24"/>
          <w:shd w:val="clear" w:color="auto" w:fill="FFFFFF"/>
        </w:rPr>
        <w:t>, 123000.</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r w:rsidRPr="007B248A">
        <w:rPr>
          <w:rFonts w:ascii="Times New Roman" w:hAnsi="Times New Roman" w:cs="Times New Roman"/>
          <w:color w:val="222222"/>
          <w:sz w:val="24"/>
          <w:szCs w:val="24"/>
          <w:shd w:val="clear" w:color="auto" w:fill="FFFFFF"/>
        </w:rPr>
        <w:t xml:space="preserve">Mat </w:t>
      </w:r>
      <w:proofErr w:type="spellStart"/>
      <w:r w:rsidRPr="007B248A">
        <w:rPr>
          <w:rFonts w:ascii="Times New Roman" w:hAnsi="Times New Roman" w:cs="Times New Roman"/>
          <w:color w:val="222222"/>
          <w:sz w:val="24"/>
          <w:szCs w:val="24"/>
          <w:shd w:val="clear" w:color="auto" w:fill="FFFFFF"/>
        </w:rPr>
        <w:t>Aron</w:t>
      </w:r>
      <w:proofErr w:type="spellEnd"/>
      <w:r w:rsidRPr="007B248A">
        <w:rPr>
          <w:rFonts w:ascii="Times New Roman" w:hAnsi="Times New Roman" w:cs="Times New Roman"/>
          <w:color w:val="222222"/>
          <w:sz w:val="24"/>
          <w:szCs w:val="24"/>
          <w:shd w:val="clear" w:color="auto" w:fill="FFFFFF"/>
        </w:rPr>
        <w:t xml:space="preserve">, N. S., </w:t>
      </w:r>
      <w:proofErr w:type="spellStart"/>
      <w:r w:rsidRPr="007B248A">
        <w:rPr>
          <w:rFonts w:ascii="Times New Roman" w:hAnsi="Times New Roman" w:cs="Times New Roman"/>
          <w:color w:val="222222"/>
          <w:sz w:val="24"/>
          <w:szCs w:val="24"/>
          <w:shd w:val="clear" w:color="auto" w:fill="FFFFFF"/>
        </w:rPr>
        <w:t>Khoo</w:t>
      </w:r>
      <w:proofErr w:type="spellEnd"/>
      <w:r w:rsidRPr="007B248A">
        <w:rPr>
          <w:rFonts w:ascii="Times New Roman" w:hAnsi="Times New Roman" w:cs="Times New Roman"/>
          <w:color w:val="222222"/>
          <w:sz w:val="24"/>
          <w:szCs w:val="24"/>
          <w:shd w:val="clear" w:color="auto" w:fill="FFFFFF"/>
        </w:rPr>
        <w:t xml:space="preserve">, K. S., Chew, K. W., Show, P. L., Chen, W. H., &amp; Nguyen, T. H. P. (2020). Sustainability of the four generations of </w:t>
      </w:r>
      <w:proofErr w:type="spellStart"/>
      <w:r w:rsidRPr="007B248A">
        <w:rPr>
          <w:rFonts w:ascii="Times New Roman" w:hAnsi="Times New Roman" w:cs="Times New Roman"/>
          <w:color w:val="222222"/>
          <w:sz w:val="24"/>
          <w:szCs w:val="24"/>
          <w:shd w:val="clear" w:color="auto" w:fill="FFFFFF"/>
        </w:rPr>
        <w:t>biofuels</w:t>
      </w:r>
      <w:proofErr w:type="spellEnd"/>
      <w:r w:rsidRPr="007B248A">
        <w:rPr>
          <w:rFonts w:ascii="Times New Roman" w:hAnsi="Times New Roman" w:cs="Times New Roman"/>
          <w:color w:val="222222"/>
          <w:sz w:val="24"/>
          <w:szCs w:val="24"/>
          <w:shd w:val="clear" w:color="auto" w:fill="FFFFFF"/>
        </w:rPr>
        <w:t>–a review. </w:t>
      </w:r>
      <w:r w:rsidRPr="007B248A">
        <w:rPr>
          <w:rFonts w:ascii="Times New Roman" w:hAnsi="Times New Roman" w:cs="Times New Roman"/>
          <w:i/>
          <w:iCs/>
          <w:color w:val="222222"/>
          <w:sz w:val="24"/>
          <w:szCs w:val="24"/>
          <w:shd w:val="clear" w:color="auto" w:fill="FFFFFF"/>
        </w:rPr>
        <w:t>International Journal of Energy Research</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44</w:t>
      </w:r>
      <w:r w:rsidRPr="007B248A">
        <w:rPr>
          <w:rFonts w:ascii="Times New Roman" w:hAnsi="Times New Roman" w:cs="Times New Roman"/>
          <w:color w:val="222222"/>
          <w:sz w:val="24"/>
          <w:szCs w:val="24"/>
          <w:shd w:val="clear" w:color="auto" w:fill="FFFFFF"/>
        </w:rPr>
        <w:t>(12), 9266-9282.</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Hazaea</w:t>
      </w:r>
      <w:proofErr w:type="spellEnd"/>
      <w:r w:rsidRPr="007B248A">
        <w:rPr>
          <w:rFonts w:ascii="Times New Roman" w:hAnsi="Times New Roman" w:cs="Times New Roman"/>
          <w:color w:val="222222"/>
          <w:sz w:val="24"/>
          <w:szCs w:val="24"/>
          <w:shd w:val="clear" w:color="auto" w:fill="FFFFFF"/>
        </w:rPr>
        <w:t xml:space="preserve">, S. A., Zhu, J., </w:t>
      </w:r>
      <w:proofErr w:type="spellStart"/>
      <w:r w:rsidRPr="007B248A">
        <w:rPr>
          <w:rFonts w:ascii="Times New Roman" w:hAnsi="Times New Roman" w:cs="Times New Roman"/>
          <w:color w:val="222222"/>
          <w:sz w:val="24"/>
          <w:szCs w:val="24"/>
          <w:shd w:val="clear" w:color="auto" w:fill="FFFFFF"/>
        </w:rPr>
        <w:t>Khatib</w:t>
      </w:r>
      <w:proofErr w:type="spellEnd"/>
      <w:r w:rsidRPr="007B248A">
        <w:rPr>
          <w:rFonts w:ascii="Times New Roman" w:hAnsi="Times New Roman" w:cs="Times New Roman"/>
          <w:color w:val="222222"/>
          <w:sz w:val="24"/>
          <w:szCs w:val="24"/>
          <w:shd w:val="clear" w:color="auto" w:fill="FFFFFF"/>
        </w:rPr>
        <w:t xml:space="preserve">, S. F., </w:t>
      </w:r>
      <w:proofErr w:type="spellStart"/>
      <w:r w:rsidRPr="007B248A">
        <w:rPr>
          <w:rFonts w:ascii="Times New Roman" w:hAnsi="Times New Roman" w:cs="Times New Roman"/>
          <w:color w:val="222222"/>
          <w:sz w:val="24"/>
          <w:szCs w:val="24"/>
          <w:shd w:val="clear" w:color="auto" w:fill="FFFFFF"/>
        </w:rPr>
        <w:t>Bazhair</w:t>
      </w:r>
      <w:proofErr w:type="spellEnd"/>
      <w:r w:rsidRPr="007B248A">
        <w:rPr>
          <w:rFonts w:ascii="Times New Roman" w:hAnsi="Times New Roman" w:cs="Times New Roman"/>
          <w:color w:val="222222"/>
          <w:sz w:val="24"/>
          <w:szCs w:val="24"/>
          <w:shd w:val="clear" w:color="auto" w:fill="FFFFFF"/>
        </w:rPr>
        <w:t xml:space="preserve">, A. H., &amp; </w:t>
      </w:r>
      <w:proofErr w:type="spellStart"/>
      <w:r w:rsidRPr="007B248A">
        <w:rPr>
          <w:rFonts w:ascii="Times New Roman" w:hAnsi="Times New Roman" w:cs="Times New Roman"/>
          <w:color w:val="222222"/>
          <w:sz w:val="24"/>
          <w:szCs w:val="24"/>
          <w:shd w:val="clear" w:color="auto" w:fill="FFFFFF"/>
        </w:rPr>
        <w:t>Elamer</w:t>
      </w:r>
      <w:proofErr w:type="spellEnd"/>
      <w:r w:rsidRPr="007B248A">
        <w:rPr>
          <w:rFonts w:ascii="Times New Roman" w:hAnsi="Times New Roman" w:cs="Times New Roman"/>
          <w:color w:val="222222"/>
          <w:sz w:val="24"/>
          <w:szCs w:val="24"/>
          <w:shd w:val="clear" w:color="auto" w:fill="FFFFFF"/>
        </w:rPr>
        <w:t>, A. A. (2022). Sustainability assurance practices: A systematic review and future research agenda. </w:t>
      </w:r>
      <w:r w:rsidRPr="007B248A">
        <w:rPr>
          <w:rFonts w:ascii="Times New Roman" w:hAnsi="Times New Roman" w:cs="Times New Roman"/>
          <w:i/>
          <w:iCs/>
          <w:color w:val="222222"/>
          <w:sz w:val="24"/>
          <w:szCs w:val="24"/>
          <w:shd w:val="clear" w:color="auto" w:fill="FFFFFF"/>
        </w:rPr>
        <w:t>Environmental Science and Pollution Research</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29</w:t>
      </w:r>
      <w:r w:rsidRPr="007B248A">
        <w:rPr>
          <w:rFonts w:ascii="Times New Roman" w:hAnsi="Times New Roman" w:cs="Times New Roman"/>
          <w:color w:val="222222"/>
          <w:sz w:val="24"/>
          <w:szCs w:val="24"/>
          <w:shd w:val="clear" w:color="auto" w:fill="FFFFFF"/>
        </w:rPr>
        <w:t>(4), 4843-4864.</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Safdar</w:t>
      </w:r>
      <w:proofErr w:type="spellEnd"/>
      <w:r w:rsidRPr="007B248A">
        <w:rPr>
          <w:rFonts w:ascii="Times New Roman" w:hAnsi="Times New Roman" w:cs="Times New Roman"/>
          <w:color w:val="222222"/>
          <w:sz w:val="24"/>
          <w:szCs w:val="24"/>
          <w:shd w:val="clear" w:color="auto" w:fill="FFFFFF"/>
        </w:rPr>
        <w:t xml:space="preserve">, S., Khan, A., &amp; </w:t>
      </w:r>
      <w:proofErr w:type="spellStart"/>
      <w:r w:rsidRPr="007B248A">
        <w:rPr>
          <w:rFonts w:ascii="Times New Roman" w:hAnsi="Times New Roman" w:cs="Times New Roman"/>
          <w:color w:val="222222"/>
          <w:sz w:val="24"/>
          <w:szCs w:val="24"/>
          <w:shd w:val="clear" w:color="auto" w:fill="FFFFFF"/>
        </w:rPr>
        <w:t>Andlib</w:t>
      </w:r>
      <w:proofErr w:type="spellEnd"/>
      <w:r w:rsidRPr="007B248A">
        <w:rPr>
          <w:rFonts w:ascii="Times New Roman" w:hAnsi="Times New Roman" w:cs="Times New Roman"/>
          <w:color w:val="222222"/>
          <w:sz w:val="24"/>
          <w:szCs w:val="24"/>
          <w:shd w:val="clear" w:color="auto" w:fill="FFFFFF"/>
        </w:rPr>
        <w:t>, Z. (2022). Impact of good governance and natural resource rent on economic and environmental sustainability: an empirical analysis for South Asian economies. </w:t>
      </w:r>
      <w:r w:rsidRPr="007B248A">
        <w:rPr>
          <w:rFonts w:ascii="Times New Roman" w:hAnsi="Times New Roman" w:cs="Times New Roman"/>
          <w:i/>
          <w:iCs/>
          <w:color w:val="222222"/>
          <w:sz w:val="24"/>
          <w:szCs w:val="24"/>
          <w:shd w:val="clear" w:color="auto" w:fill="FFFFFF"/>
        </w:rPr>
        <w:t>Environmental Science and Pollution Research</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29</w:t>
      </w:r>
      <w:r w:rsidRPr="007B248A">
        <w:rPr>
          <w:rFonts w:ascii="Times New Roman" w:hAnsi="Times New Roman" w:cs="Times New Roman"/>
          <w:color w:val="222222"/>
          <w:sz w:val="24"/>
          <w:szCs w:val="24"/>
          <w:shd w:val="clear" w:color="auto" w:fill="FFFFFF"/>
        </w:rPr>
        <w:t>(55), 82948-82965.</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Souto</w:t>
      </w:r>
      <w:proofErr w:type="spellEnd"/>
      <w:r w:rsidRPr="007B248A">
        <w:rPr>
          <w:rFonts w:ascii="Times New Roman" w:hAnsi="Times New Roman" w:cs="Times New Roman"/>
          <w:color w:val="222222"/>
          <w:sz w:val="24"/>
          <w:szCs w:val="24"/>
          <w:shd w:val="clear" w:color="auto" w:fill="FFFFFF"/>
        </w:rPr>
        <w:t>, J. E. (2022). Organizational creativity and sustainability-oriented innovation as drivers of sustainable development: overcoming firms' economic, environmental and social sustainability challenges. </w:t>
      </w:r>
      <w:r w:rsidRPr="007B248A">
        <w:rPr>
          <w:rFonts w:ascii="Times New Roman" w:hAnsi="Times New Roman" w:cs="Times New Roman"/>
          <w:i/>
          <w:iCs/>
          <w:color w:val="222222"/>
          <w:sz w:val="24"/>
          <w:szCs w:val="24"/>
          <w:shd w:val="clear" w:color="auto" w:fill="FFFFFF"/>
        </w:rPr>
        <w:t>Journal of Manufacturing Technology Management</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33</w:t>
      </w:r>
      <w:r w:rsidRPr="007B248A">
        <w:rPr>
          <w:rFonts w:ascii="Times New Roman" w:hAnsi="Times New Roman" w:cs="Times New Roman"/>
          <w:color w:val="222222"/>
          <w:sz w:val="24"/>
          <w:szCs w:val="24"/>
          <w:shd w:val="clear" w:color="auto" w:fill="FFFFFF"/>
        </w:rPr>
        <w:t>(4), 805-826.</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Amalina</w:t>
      </w:r>
      <w:proofErr w:type="spellEnd"/>
      <w:r w:rsidRPr="007B248A">
        <w:rPr>
          <w:rFonts w:ascii="Times New Roman" w:hAnsi="Times New Roman" w:cs="Times New Roman"/>
          <w:color w:val="222222"/>
          <w:sz w:val="24"/>
          <w:szCs w:val="24"/>
          <w:shd w:val="clear" w:color="auto" w:fill="FFFFFF"/>
        </w:rPr>
        <w:t xml:space="preserve">, F., </w:t>
      </w:r>
      <w:proofErr w:type="spellStart"/>
      <w:r w:rsidRPr="007B248A">
        <w:rPr>
          <w:rFonts w:ascii="Times New Roman" w:hAnsi="Times New Roman" w:cs="Times New Roman"/>
          <w:color w:val="222222"/>
          <w:sz w:val="24"/>
          <w:szCs w:val="24"/>
          <w:shd w:val="clear" w:color="auto" w:fill="FFFFFF"/>
        </w:rPr>
        <w:t>Abd</w:t>
      </w:r>
      <w:proofErr w:type="spellEnd"/>
      <w:r w:rsidRPr="007B248A">
        <w:rPr>
          <w:rFonts w:ascii="Times New Roman" w:hAnsi="Times New Roman" w:cs="Times New Roman"/>
          <w:color w:val="222222"/>
          <w:sz w:val="24"/>
          <w:szCs w:val="24"/>
          <w:shd w:val="clear" w:color="auto" w:fill="FFFFFF"/>
        </w:rPr>
        <w:t xml:space="preserve"> </w:t>
      </w:r>
      <w:proofErr w:type="spellStart"/>
      <w:r w:rsidRPr="007B248A">
        <w:rPr>
          <w:rFonts w:ascii="Times New Roman" w:hAnsi="Times New Roman" w:cs="Times New Roman"/>
          <w:color w:val="222222"/>
          <w:sz w:val="24"/>
          <w:szCs w:val="24"/>
          <w:shd w:val="clear" w:color="auto" w:fill="FFFFFF"/>
        </w:rPr>
        <w:t>Razak</w:t>
      </w:r>
      <w:proofErr w:type="spellEnd"/>
      <w:r w:rsidRPr="007B248A">
        <w:rPr>
          <w:rFonts w:ascii="Times New Roman" w:hAnsi="Times New Roman" w:cs="Times New Roman"/>
          <w:color w:val="222222"/>
          <w:sz w:val="24"/>
          <w:szCs w:val="24"/>
          <w:shd w:val="clear" w:color="auto" w:fill="FFFFFF"/>
        </w:rPr>
        <w:t xml:space="preserve">, A. S., Krishnan, S., </w:t>
      </w:r>
      <w:proofErr w:type="spellStart"/>
      <w:r w:rsidRPr="007B248A">
        <w:rPr>
          <w:rFonts w:ascii="Times New Roman" w:hAnsi="Times New Roman" w:cs="Times New Roman"/>
          <w:color w:val="222222"/>
          <w:sz w:val="24"/>
          <w:szCs w:val="24"/>
          <w:shd w:val="clear" w:color="auto" w:fill="FFFFFF"/>
        </w:rPr>
        <w:t>Zularisam</w:t>
      </w:r>
      <w:proofErr w:type="spellEnd"/>
      <w:r w:rsidRPr="007B248A">
        <w:rPr>
          <w:rFonts w:ascii="Times New Roman" w:hAnsi="Times New Roman" w:cs="Times New Roman"/>
          <w:color w:val="222222"/>
          <w:sz w:val="24"/>
          <w:szCs w:val="24"/>
          <w:shd w:val="clear" w:color="auto" w:fill="FFFFFF"/>
        </w:rPr>
        <w:t xml:space="preserve">, A. W., &amp; </w:t>
      </w:r>
      <w:proofErr w:type="spellStart"/>
      <w:r w:rsidRPr="007B248A">
        <w:rPr>
          <w:rFonts w:ascii="Times New Roman" w:hAnsi="Times New Roman" w:cs="Times New Roman"/>
          <w:color w:val="222222"/>
          <w:sz w:val="24"/>
          <w:szCs w:val="24"/>
          <w:shd w:val="clear" w:color="auto" w:fill="FFFFFF"/>
        </w:rPr>
        <w:t>Nasrullah</w:t>
      </w:r>
      <w:proofErr w:type="spellEnd"/>
      <w:r w:rsidRPr="007B248A">
        <w:rPr>
          <w:rFonts w:ascii="Times New Roman" w:hAnsi="Times New Roman" w:cs="Times New Roman"/>
          <w:color w:val="222222"/>
          <w:sz w:val="24"/>
          <w:szCs w:val="24"/>
          <w:shd w:val="clear" w:color="auto" w:fill="FFFFFF"/>
        </w:rPr>
        <w:t xml:space="preserve">, M. (2022). A comprehensive assessment of the method for producing </w:t>
      </w:r>
      <w:proofErr w:type="spellStart"/>
      <w:r w:rsidRPr="007B248A">
        <w:rPr>
          <w:rFonts w:ascii="Times New Roman" w:hAnsi="Times New Roman" w:cs="Times New Roman"/>
          <w:color w:val="222222"/>
          <w:sz w:val="24"/>
          <w:szCs w:val="24"/>
          <w:shd w:val="clear" w:color="auto" w:fill="FFFFFF"/>
        </w:rPr>
        <w:t>biochar</w:t>
      </w:r>
      <w:proofErr w:type="spellEnd"/>
      <w:r w:rsidRPr="007B248A">
        <w:rPr>
          <w:rFonts w:ascii="Times New Roman" w:hAnsi="Times New Roman" w:cs="Times New Roman"/>
          <w:color w:val="222222"/>
          <w:sz w:val="24"/>
          <w:szCs w:val="24"/>
          <w:shd w:val="clear" w:color="auto" w:fill="FFFFFF"/>
        </w:rPr>
        <w:t>, its characterization, stability, and potential applications in regenerative economic sustainability–a review. </w:t>
      </w:r>
      <w:r w:rsidRPr="007B248A">
        <w:rPr>
          <w:rFonts w:ascii="Times New Roman" w:hAnsi="Times New Roman" w:cs="Times New Roman"/>
          <w:i/>
          <w:iCs/>
          <w:color w:val="222222"/>
          <w:sz w:val="24"/>
          <w:szCs w:val="24"/>
          <w:shd w:val="clear" w:color="auto" w:fill="FFFFFF"/>
        </w:rPr>
        <w:t>Cleaner Materials</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3</w:t>
      </w:r>
      <w:r w:rsidRPr="007B248A">
        <w:rPr>
          <w:rFonts w:ascii="Times New Roman" w:hAnsi="Times New Roman" w:cs="Times New Roman"/>
          <w:color w:val="222222"/>
          <w:sz w:val="24"/>
          <w:szCs w:val="24"/>
          <w:shd w:val="clear" w:color="auto" w:fill="FFFFFF"/>
        </w:rPr>
        <w:t>, 100045.</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r w:rsidRPr="007B248A">
        <w:rPr>
          <w:rFonts w:ascii="Times New Roman" w:hAnsi="Times New Roman" w:cs="Times New Roman"/>
          <w:color w:val="222222"/>
          <w:sz w:val="24"/>
          <w:szCs w:val="24"/>
          <w:shd w:val="clear" w:color="auto" w:fill="FFFFFF"/>
        </w:rPr>
        <w:lastRenderedPageBreak/>
        <w:t xml:space="preserve">Khan, H., </w:t>
      </w:r>
      <w:proofErr w:type="spellStart"/>
      <w:r w:rsidRPr="007B248A">
        <w:rPr>
          <w:rFonts w:ascii="Times New Roman" w:hAnsi="Times New Roman" w:cs="Times New Roman"/>
          <w:color w:val="222222"/>
          <w:sz w:val="24"/>
          <w:szCs w:val="24"/>
          <w:shd w:val="clear" w:color="auto" w:fill="FFFFFF"/>
        </w:rPr>
        <w:t>Weili</w:t>
      </w:r>
      <w:proofErr w:type="spellEnd"/>
      <w:r w:rsidRPr="007B248A">
        <w:rPr>
          <w:rFonts w:ascii="Times New Roman" w:hAnsi="Times New Roman" w:cs="Times New Roman"/>
          <w:color w:val="222222"/>
          <w:sz w:val="24"/>
          <w:szCs w:val="24"/>
          <w:shd w:val="clear" w:color="auto" w:fill="FFFFFF"/>
        </w:rPr>
        <w:t>, L., &amp; Khan, I. (2022). Environmental innovation, trade openness and quality institutions: an integrated investigation about environmental sustainability. </w:t>
      </w:r>
      <w:r w:rsidRPr="007B248A">
        <w:rPr>
          <w:rFonts w:ascii="Times New Roman" w:hAnsi="Times New Roman" w:cs="Times New Roman"/>
          <w:i/>
          <w:iCs/>
          <w:color w:val="222222"/>
          <w:sz w:val="24"/>
          <w:szCs w:val="24"/>
          <w:shd w:val="clear" w:color="auto" w:fill="FFFFFF"/>
        </w:rPr>
        <w:t>Environment, Development and Sustainability</w:t>
      </w:r>
      <w:r w:rsidRPr="007B248A">
        <w:rPr>
          <w:rFonts w:ascii="Times New Roman" w:hAnsi="Times New Roman" w:cs="Times New Roman"/>
          <w:color w:val="222222"/>
          <w:sz w:val="24"/>
          <w:szCs w:val="24"/>
          <w:shd w:val="clear" w:color="auto" w:fill="FFFFFF"/>
        </w:rPr>
        <w:t>, 1-31.</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r w:rsidRPr="007B248A">
        <w:rPr>
          <w:rFonts w:ascii="Times New Roman" w:hAnsi="Times New Roman" w:cs="Times New Roman"/>
          <w:color w:val="222222"/>
          <w:sz w:val="24"/>
          <w:szCs w:val="24"/>
          <w:shd w:val="clear" w:color="auto" w:fill="FFFFFF"/>
        </w:rPr>
        <w:t xml:space="preserve">Khan, S., </w:t>
      </w:r>
      <w:proofErr w:type="spellStart"/>
      <w:r w:rsidRPr="007B248A">
        <w:rPr>
          <w:rFonts w:ascii="Times New Roman" w:hAnsi="Times New Roman" w:cs="Times New Roman"/>
          <w:color w:val="222222"/>
          <w:sz w:val="24"/>
          <w:szCs w:val="24"/>
          <w:shd w:val="clear" w:color="auto" w:fill="FFFFFF"/>
        </w:rPr>
        <w:t>Murshed</w:t>
      </w:r>
      <w:proofErr w:type="spellEnd"/>
      <w:r w:rsidRPr="007B248A">
        <w:rPr>
          <w:rFonts w:ascii="Times New Roman" w:hAnsi="Times New Roman" w:cs="Times New Roman"/>
          <w:color w:val="222222"/>
          <w:sz w:val="24"/>
          <w:szCs w:val="24"/>
          <w:shd w:val="clear" w:color="auto" w:fill="FFFFFF"/>
        </w:rPr>
        <w:t xml:space="preserve">, M., </w:t>
      </w:r>
      <w:proofErr w:type="spellStart"/>
      <w:r w:rsidRPr="007B248A">
        <w:rPr>
          <w:rFonts w:ascii="Times New Roman" w:hAnsi="Times New Roman" w:cs="Times New Roman"/>
          <w:color w:val="222222"/>
          <w:sz w:val="24"/>
          <w:szCs w:val="24"/>
          <w:shd w:val="clear" w:color="auto" w:fill="FFFFFF"/>
        </w:rPr>
        <w:t>Ozturk</w:t>
      </w:r>
      <w:proofErr w:type="spellEnd"/>
      <w:r w:rsidRPr="007B248A">
        <w:rPr>
          <w:rFonts w:ascii="Times New Roman" w:hAnsi="Times New Roman" w:cs="Times New Roman"/>
          <w:color w:val="222222"/>
          <w:sz w:val="24"/>
          <w:szCs w:val="24"/>
          <w:shd w:val="clear" w:color="auto" w:fill="FFFFFF"/>
        </w:rPr>
        <w:t xml:space="preserve">, I., &amp; </w:t>
      </w:r>
      <w:proofErr w:type="spellStart"/>
      <w:r w:rsidRPr="007B248A">
        <w:rPr>
          <w:rFonts w:ascii="Times New Roman" w:hAnsi="Times New Roman" w:cs="Times New Roman"/>
          <w:color w:val="222222"/>
          <w:sz w:val="24"/>
          <w:szCs w:val="24"/>
          <w:shd w:val="clear" w:color="auto" w:fill="FFFFFF"/>
        </w:rPr>
        <w:t>Khudoykulov</w:t>
      </w:r>
      <w:proofErr w:type="spellEnd"/>
      <w:r w:rsidRPr="007B248A">
        <w:rPr>
          <w:rFonts w:ascii="Times New Roman" w:hAnsi="Times New Roman" w:cs="Times New Roman"/>
          <w:color w:val="222222"/>
          <w:sz w:val="24"/>
          <w:szCs w:val="24"/>
          <w:shd w:val="clear" w:color="auto" w:fill="FFFFFF"/>
        </w:rPr>
        <w:t>, K. (2022). The roles of energy efficiency improvement, renewable electricity production, and financial inclusion in stimulating environmental sustainability in the Next Eleven countries. </w:t>
      </w:r>
      <w:r w:rsidRPr="007B248A">
        <w:rPr>
          <w:rFonts w:ascii="Times New Roman" w:hAnsi="Times New Roman" w:cs="Times New Roman"/>
          <w:i/>
          <w:iCs/>
          <w:color w:val="222222"/>
          <w:sz w:val="24"/>
          <w:szCs w:val="24"/>
          <w:shd w:val="clear" w:color="auto" w:fill="FFFFFF"/>
        </w:rPr>
        <w:t>Renewable Energy</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193</w:t>
      </w:r>
      <w:r w:rsidRPr="007B248A">
        <w:rPr>
          <w:rFonts w:ascii="Times New Roman" w:hAnsi="Times New Roman" w:cs="Times New Roman"/>
          <w:color w:val="222222"/>
          <w:sz w:val="24"/>
          <w:szCs w:val="24"/>
          <w:shd w:val="clear" w:color="auto" w:fill="FFFFFF"/>
        </w:rPr>
        <w:t>, 1164-1176.</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r w:rsidRPr="007B248A">
        <w:rPr>
          <w:rFonts w:ascii="Times New Roman" w:hAnsi="Times New Roman" w:cs="Times New Roman"/>
          <w:color w:val="222222"/>
          <w:sz w:val="24"/>
          <w:szCs w:val="24"/>
          <w:shd w:val="clear" w:color="auto" w:fill="FFFFFF"/>
        </w:rPr>
        <w:t>Lee, C. C., Li, X., Yu, C. H., &amp; Zhao, J. (2022). The contribution of climate finance toward environmental sustainability: New global evidence. </w:t>
      </w:r>
      <w:r w:rsidRPr="007B248A">
        <w:rPr>
          <w:rFonts w:ascii="Times New Roman" w:hAnsi="Times New Roman" w:cs="Times New Roman"/>
          <w:i/>
          <w:iCs/>
          <w:color w:val="222222"/>
          <w:sz w:val="24"/>
          <w:szCs w:val="24"/>
          <w:shd w:val="clear" w:color="auto" w:fill="FFFFFF"/>
        </w:rPr>
        <w:t>Energy Economics</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111</w:t>
      </w:r>
      <w:r w:rsidRPr="007B248A">
        <w:rPr>
          <w:rFonts w:ascii="Times New Roman" w:hAnsi="Times New Roman" w:cs="Times New Roman"/>
          <w:color w:val="222222"/>
          <w:sz w:val="24"/>
          <w:szCs w:val="24"/>
          <w:shd w:val="clear" w:color="auto" w:fill="FFFFFF"/>
        </w:rPr>
        <w:t>, 106072.</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Ramzan</w:t>
      </w:r>
      <w:proofErr w:type="spellEnd"/>
      <w:r w:rsidRPr="007B248A">
        <w:rPr>
          <w:rFonts w:ascii="Times New Roman" w:hAnsi="Times New Roman" w:cs="Times New Roman"/>
          <w:color w:val="222222"/>
          <w:sz w:val="24"/>
          <w:szCs w:val="24"/>
          <w:shd w:val="clear" w:color="auto" w:fill="FFFFFF"/>
        </w:rPr>
        <w:t xml:space="preserve">, M., </w:t>
      </w:r>
      <w:proofErr w:type="spellStart"/>
      <w:r w:rsidRPr="007B248A">
        <w:rPr>
          <w:rFonts w:ascii="Times New Roman" w:hAnsi="Times New Roman" w:cs="Times New Roman"/>
          <w:color w:val="222222"/>
          <w:sz w:val="24"/>
          <w:szCs w:val="24"/>
          <w:shd w:val="clear" w:color="auto" w:fill="FFFFFF"/>
        </w:rPr>
        <w:t>Abbasi</w:t>
      </w:r>
      <w:proofErr w:type="spellEnd"/>
      <w:r w:rsidRPr="007B248A">
        <w:rPr>
          <w:rFonts w:ascii="Times New Roman" w:hAnsi="Times New Roman" w:cs="Times New Roman"/>
          <w:color w:val="222222"/>
          <w:sz w:val="24"/>
          <w:szCs w:val="24"/>
          <w:shd w:val="clear" w:color="auto" w:fill="FFFFFF"/>
        </w:rPr>
        <w:t xml:space="preserve">, K. R., </w:t>
      </w:r>
      <w:proofErr w:type="spellStart"/>
      <w:r w:rsidRPr="007B248A">
        <w:rPr>
          <w:rFonts w:ascii="Times New Roman" w:hAnsi="Times New Roman" w:cs="Times New Roman"/>
          <w:color w:val="222222"/>
          <w:sz w:val="24"/>
          <w:szCs w:val="24"/>
          <w:shd w:val="clear" w:color="auto" w:fill="FFFFFF"/>
        </w:rPr>
        <w:t>Iqbal</w:t>
      </w:r>
      <w:proofErr w:type="spellEnd"/>
      <w:r w:rsidRPr="007B248A">
        <w:rPr>
          <w:rFonts w:ascii="Times New Roman" w:hAnsi="Times New Roman" w:cs="Times New Roman"/>
          <w:color w:val="222222"/>
          <w:sz w:val="24"/>
          <w:szCs w:val="24"/>
          <w:shd w:val="clear" w:color="auto" w:fill="FFFFFF"/>
        </w:rPr>
        <w:t>, H. A., &amp; Adebayo, T. S. (2023). What's at Stake? The empirical importance of government revenue and debt and renewable energy for environmental neutrality in the US economy. </w:t>
      </w:r>
      <w:r w:rsidRPr="007B248A">
        <w:rPr>
          <w:rFonts w:ascii="Times New Roman" w:hAnsi="Times New Roman" w:cs="Times New Roman"/>
          <w:i/>
          <w:iCs/>
          <w:color w:val="222222"/>
          <w:sz w:val="24"/>
          <w:szCs w:val="24"/>
          <w:shd w:val="clear" w:color="auto" w:fill="FFFFFF"/>
        </w:rPr>
        <w:t>Renewable Energy</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205</w:t>
      </w:r>
      <w:r w:rsidRPr="007B248A">
        <w:rPr>
          <w:rFonts w:ascii="Times New Roman" w:hAnsi="Times New Roman" w:cs="Times New Roman"/>
          <w:color w:val="222222"/>
          <w:sz w:val="24"/>
          <w:szCs w:val="24"/>
          <w:shd w:val="clear" w:color="auto" w:fill="FFFFFF"/>
        </w:rPr>
        <w:t>, 475-489.</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Abbasi</w:t>
      </w:r>
      <w:proofErr w:type="spellEnd"/>
      <w:r w:rsidRPr="007B248A">
        <w:rPr>
          <w:rFonts w:ascii="Times New Roman" w:hAnsi="Times New Roman" w:cs="Times New Roman"/>
          <w:color w:val="222222"/>
          <w:sz w:val="24"/>
          <w:szCs w:val="24"/>
          <w:shd w:val="clear" w:color="auto" w:fill="FFFFFF"/>
        </w:rPr>
        <w:t xml:space="preserve">, K. R., </w:t>
      </w:r>
      <w:proofErr w:type="spellStart"/>
      <w:r w:rsidRPr="007B248A">
        <w:rPr>
          <w:rFonts w:ascii="Times New Roman" w:hAnsi="Times New Roman" w:cs="Times New Roman"/>
          <w:color w:val="222222"/>
          <w:sz w:val="24"/>
          <w:szCs w:val="24"/>
          <w:shd w:val="clear" w:color="auto" w:fill="FFFFFF"/>
        </w:rPr>
        <w:t>Shahbaz</w:t>
      </w:r>
      <w:proofErr w:type="spellEnd"/>
      <w:r w:rsidRPr="007B248A">
        <w:rPr>
          <w:rFonts w:ascii="Times New Roman" w:hAnsi="Times New Roman" w:cs="Times New Roman"/>
          <w:color w:val="222222"/>
          <w:sz w:val="24"/>
          <w:szCs w:val="24"/>
          <w:shd w:val="clear" w:color="auto" w:fill="FFFFFF"/>
        </w:rPr>
        <w:t xml:space="preserve">, M., Zhang, J., </w:t>
      </w:r>
      <w:proofErr w:type="spellStart"/>
      <w:r w:rsidRPr="007B248A">
        <w:rPr>
          <w:rFonts w:ascii="Times New Roman" w:hAnsi="Times New Roman" w:cs="Times New Roman"/>
          <w:color w:val="222222"/>
          <w:sz w:val="24"/>
          <w:szCs w:val="24"/>
          <w:shd w:val="clear" w:color="auto" w:fill="FFFFFF"/>
        </w:rPr>
        <w:t>Irfan</w:t>
      </w:r>
      <w:proofErr w:type="spellEnd"/>
      <w:r w:rsidRPr="007B248A">
        <w:rPr>
          <w:rFonts w:ascii="Times New Roman" w:hAnsi="Times New Roman" w:cs="Times New Roman"/>
          <w:color w:val="222222"/>
          <w:sz w:val="24"/>
          <w:szCs w:val="24"/>
          <w:shd w:val="clear" w:color="auto" w:fill="FFFFFF"/>
        </w:rPr>
        <w:t>, M., &amp; Alvarado, R. (2022). Analyze the environmental sustainability factors of China: The role of fossil fuel energy and renewable energy. </w:t>
      </w:r>
      <w:r w:rsidRPr="007B248A">
        <w:rPr>
          <w:rFonts w:ascii="Times New Roman" w:hAnsi="Times New Roman" w:cs="Times New Roman"/>
          <w:i/>
          <w:iCs/>
          <w:color w:val="222222"/>
          <w:sz w:val="24"/>
          <w:szCs w:val="24"/>
          <w:shd w:val="clear" w:color="auto" w:fill="FFFFFF"/>
        </w:rPr>
        <w:t>Renewable Energy</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187</w:t>
      </w:r>
      <w:r w:rsidRPr="007B248A">
        <w:rPr>
          <w:rFonts w:ascii="Times New Roman" w:hAnsi="Times New Roman" w:cs="Times New Roman"/>
          <w:color w:val="222222"/>
          <w:sz w:val="24"/>
          <w:szCs w:val="24"/>
          <w:shd w:val="clear" w:color="auto" w:fill="FFFFFF"/>
        </w:rPr>
        <w:t>, 390-402.</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Agyabeng-Mensah</w:t>
      </w:r>
      <w:proofErr w:type="spellEnd"/>
      <w:r w:rsidRPr="007B248A">
        <w:rPr>
          <w:rFonts w:ascii="Times New Roman" w:hAnsi="Times New Roman" w:cs="Times New Roman"/>
          <w:color w:val="222222"/>
          <w:sz w:val="24"/>
          <w:szCs w:val="24"/>
          <w:shd w:val="clear" w:color="auto" w:fill="FFFFFF"/>
        </w:rPr>
        <w:t xml:space="preserve">, Y., </w:t>
      </w:r>
      <w:proofErr w:type="spellStart"/>
      <w:r w:rsidRPr="007B248A">
        <w:rPr>
          <w:rFonts w:ascii="Times New Roman" w:hAnsi="Times New Roman" w:cs="Times New Roman"/>
          <w:color w:val="222222"/>
          <w:sz w:val="24"/>
          <w:szCs w:val="24"/>
          <w:shd w:val="clear" w:color="auto" w:fill="FFFFFF"/>
        </w:rPr>
        <w:t>Afum</w:t>
      </w:r>
      <w:proofErr w:type="spellEnd"/>
      <w:r w:rsidRPr="007B248A">
        <w:rPr>
          <w:rFonts w:ascii="Times New Roman" w:hAnsi="Times New Roman" w:cs="Times New Roman"/>
          <w:color w:val="222222"/>
          <w:sz w:val="24"/>
          <w:szCs w:val="24"/>
          <w:shd w:val="clear" w:color="auto" w:fill="FFFFFF"/>
        </w:rPr>
        <w:t xml:space="preserve">, E., </w:t>
      </w:r>
      <w:proofErr w:type="spellStart"/>
      <w:r w:rsidRPr="007B248A">
        <w:rPr>
          <w:rFonts w:ascii="Times New Roman" w:hAnsi="Times New Roman" w:cs="Times New Roman"/>
          <w:color w:val="222222"/>
          <w:sz w:val="24"/>
          <w:szCs w:val="24"/>
          <w:shd w:val="clear" w:color="auto" w:fill="FFFFFF"/>
        </w:rPr>
        <w:t>Baah</w:t>
      </w:r>
      <w:proofErr w:type="spellEnd"/>
      <w:r w:rsidRPr="007B248A">
        <w:rPr>
          <w:rFonts w:ascii="Times New Roman" w:hAnsi="Times New Roman" w:cs="Times New Roman"/>
          <w:color w:val="222222"/>
          <w:sz w:val="24"/>
          <w:szCs w:val="24"/>
          <w:shd w:val="clear" w:color="auto" w:fill="FFFFFF"/>
        </w:rPr>
        <w:t xml:space="preserve">, C., &amp; </w:t>
      </w:r>
      <w:proofErr w:type="spellStart"/>
      <w:r w:rsidRPr="007B248A">
        <w:rPr>
          <w:rFonts w:ascii="Times New Roman" w:hAnsi="Times New Roman" w:cs="Times New Roman"/>
          <w:color w:val="222222"/>
          <w:sz w:val="24"/>
          <w:szCs w:val="24"/>
          <w:shd w:val="clear" w:color="auto" w:fill="FFFFFF"/>
        </w:rPr>
        <w:t>Essel</w:t>
      </w:r>
      <w:proofErr w:type="spellEnd"/>
      <w:r w:rsidRPr="007B248A">
        <w:rPr>
          <w:rFonts w:ascii="Times New Roman" w:hAnsi="Times New Roman" w:cs="Times New Roman"/>
          <w:color w:val="222222"/>
          <w:sz w:val="24"/>
          <w:szCs w:val="24"/>
          <w:shd w:val="clear" w:color="auto" w:fill="FFFFFF"/>
        </w:rPr>
        <w:t>, D. (2022). Exploring the role of external pressure, environmental sustainability commitment, engagement, alliance and circular supply chain capability in circular economy performance. </w:t>
      </w:r>
      <w:r w:rsidRPr="007B248A">
        <w:rPr>
          <w:rFonts w:ascii="Times New Roman" w:hAnsi="Times New Roman" w:cs="Times New Roman"/>
          <w:i/>
          <w:iCs/>
          <w:color w:val="222222"/>
          <w:sz w:val="24"/>
          <w:szCs w:val="24"/>
          <w:shd w:val="clear" w:color="auto" w:fill="FFFFFF"/>
        </w:rPr>
        <w:t>International Journal of Physical Distribution &amp; Logistics Management</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52</w:t>
      </w:r>
      <w:r w:rsidRPr="007B248A">
        <w:rPr>
          <w:rFonts w:ascii="Times New Roman" w:hAnsi="Times New Roman" w:cs="Times New Roman"/>
          <w:color w:val="222222"/>
          <w:sz w:val="24"/>
          <w:szCs w:val="24"/>
          <w:shd w:val="clear" w:color="auto" w:fill="FFFFFF"/>
        </w:rPr>
        <w:t>(5/6), 431-455.</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Azam</w:t>
      </w:r>
      <w:proofErr w:type="spellEnd"/>
      <w:r w:rsidRPr="007B248A">
        <w:rPr>
          <w:rFonts w:ascii="Times New Roman" w:hAnsi="Times New Roman" w:cs="Times New Roman"/>
          <w:color w:val="222222"/>
          <w:sz w:val="24"/>
          <w:szCs w:val="24"/>
          <w:shd w:val="clear" w:color="auto" w:fill="FFFFFF"/>
        </w:rPr>
        <w:t>, W., Khan, I., &amp; Ali, S. A. (2023). Alternative energy and natural resources in determining environmental sustainability: a look at the role of government final consumption expenditures in France. </w:t>
      </w:r>
      <w:r w:rsidRPr="007B248A">
        <w:rPr>
          <w:rFonts w:ascii="Times New Roman" w:hAnsi="Times New Roman" w:cs="Times New Roman"/>
          <w:i/>
          <w:iCs/>
          <w:color w:val="222222"/>
          <w:sz w:val="24"/>
          <w:szCs w:val="24"/>
          <w:shd w:val="clear" w:color="auto" w:fill="FFFFFF"/>
        </w:rPr>
        <w:t>Environmental Science and Pollution Research</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30</w:t>
      </w:r>
      <w:r w:rsidRPr="007B248A">
        <w:rPr>
          <w:rFonts w:ascii="Times New Roman" w:hAnsi="Times New Roman" w:cs="Times New Roman"/>
          <w:color w:val="222222"/>
          <w:sz w:val="24"/>
          <w:szCs w:val="24"/>
          <w:shd w:val="clear" w:color="auto" w:fill="FFFFFF"/>
        </w:rPr>
        <w:t>(1), 1949-1965.</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Azam</w:t>
      </w:r>
      <w:proofErr w:type="spellEnd"/>
      <w:r w:rsidRPr="007B248A">
        <w:rPr>
          <w:rFonts w:ascii="Times New Roman" w:hAnsi="Times New Roman" w:cs="Times New Roman"/>
          <w:color w:val="222222"/>
          <w:sz w:val="24"/>
          <w:szCs w:val="24"/>
          <w:shd w:val="clear" w:color="auto" w:fill="FFFFFF"/>
        </w:rPr>
        <w:t>, W., Khan, I., &amp; Ali, S. A. (2023). Alternative energy and natural resources in determining environmental sustainability: a look at the role of government final consumption expenditures in France. </w:t>
      </w:r>
      <w:r w:rsidRPr="007B248A">
        <w:rPr>
          <w:rFonts w:ascii="Times New Roman" w:hAnsi="Times New Roman" w:cs="Times New Roman"/>
          <w:i/>
          <w:iCs/>
          <w:color w:val="222222"/>
          <w:sz w:val="24"/>
          <w:szCs w:val="24"/>
          <w:shd w:val="clear" w:color="auto" w:fill="FFFFFF"/>
        </w:rPr>
        <w:t>Environmental Science and Pollution Research</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30</w:t>
      </w:r>
      <w:r w:rsidRPr="007B248A">
        <w:rPr>
          <w:rFonts w:ascii="Times New Roman" w:hAnsi="Times New Roman" w:cs="Times New Roman"/>
          <w:color w:val="222222"/>
          <w:sz w:val="24"/>
          <w:szCs w:val="24"/>
          <w:shd w:val="clear" w:color="auto" w:fill="FFFFFF"/>
        </w:rPr>
        <w:t>(1), 1949-1965.</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r w:rsidRPr="007B248A">
        <w:rPr>
          <w:rFonts w:ascii="Times New Roman" w:hAnsi="Times New Roman" w:cs="Times New Roman"/>
          <w:color w:val="222222"/>
          <w:sz w:val="24"/>
          <w:szCs w:val="24"/>
          <w:shd w:val="clear" w:color="auto" w:fill="FFFFFF"/>
        </w:rPr>
        <w:t>Tsang, A., Frost, T., &amp; Cao, H. (2022). Environmental, social, and governance (ESG) disclosure: A literature review. </w:t>
      </w:r>
      <w:r w:rsidRPr="007B248A">
        <w:rPr>
          <w:rFonts w:ascii="Times New Roman" w:hAnsi="Times New Roman" w:cs="Times New Roman"/>
          <w:i/>
          <w:iCs/>
          <w:color w:val="222222"/>
          <w:sz w:val="24"/>
          <w:szCs w:val="24"/>
          <w:shd w:val="clear" w:color="auto" w:fill="FFFFFF"/>
        </w:rPr>
        <w:t>The British Accounting Review</w:t>
      </w:r>
      <w:r w:rsidRPr="007B248A">
        <w:rPr>
          <w:rFonts w:ascii="Times New Roman" w:hAnsi="Times New Roman" w:cs="Times New Roman"/>
          <w:color w:val="222222"/>
          <w:sz w:val="24"/>
          <w:szCs w:val="24"/>
          <w:shd w:val="clear" w:color="auto" w:fill="FFFFFF"/>
        </w:rPr>
        <w:t>, 101149.</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Landi</w:t>
      </w:r>
      <w:proofErr w:type="spellEnd"/>
      <w:r w:rsidRPr="007B248A">
        <w:rPr>
          <w:rFonts w:ascii="Times New Roman" w:hAnsi="Times New Roman" w:cs="Times New Roman"/>
          <w:color w:val="222222"/>
          <w:sz w:val="24"/>
          <w:szCs w:val="24"/>
          <w:shd w:val="clear" w:color="auto" w:fill="FFFFFF"/>
        </w:rPr>
        <w:t xml:space="preserve">, G. C., </w:t>
      </w:r>
      <w:proofErr w:type="spellStart"/>
      <w:r w:rsidRPr="007B248A">
        <w:rPr>
          <w:rFonts w:ascii="Times New Roman" w:hAnsi="Times New Roman" w:cs="Times New Roman"/>
          <w:color w:val="222222"/>
          <w:sz w:val="24"/>
          <w:szCs w:val="24"/>
          <w:shd w:val="clear" w:color="auto" w:fill="FFFFFF"/>
        </w:rPr>
        <w:t>Iandolo</w:t>
      </w:r>
      <w:proofErr w:type="spellEnd"/>
      <w:r w:rsidRPr="007B248A">
        <w:rPr>
          <w:rFonts w:ascii="Times New Roman" w:hAnsi="Times New Roman" w:cs="Times New Roman"/>
          <w:color w:val="222222"/>
          <w:sz w:val="24"/>
          <w:szCs w:val="24"/>
          <w:shd w:val="clear" w:color="auto" w:fill="FFFFFF"/>
        </w:rPr>
        <w:t xml:space="preserve">, F., </w:t>
      </w:r>
      <w:proofErr w:type="spellStart"/>
      <w:r w:rsidRPr="007B248A">
        <w:rPr>
          <w:rFonts w:ascii="Times New Roman" w:hAnsi="Times New Roman" w:cs="Times New Roman"/>
          <w:color w:val="222222"/>
          <w:sz w:val="24"/>
          <w:szCs w:val="24"/>
          <w:shd w:val="clear" w:color="auto" w:fill="FFFFFF"/>
        </w:rPr>
        <w:t>Renzi</w:t>
      </w:r>
      <w:proofErr w:type="spellEnd"/>
      <w:r w:rsidRPr="007B248A">
        <w:rPr>
          <w:rFonts w:ascii="Times New Roman" w:hAnsi="Times New Roman" w:cs="Times New Roman"/>
          <w:color w:val="222222"/>
          <w:sz w:val="24"/>
          <w:szCs w:val="24"/>
          <w:shd w:val="clear" w:color="auto" w:fill="FFFFFF"/>
        </w:rPr>
        <w:t>, A., &amp; Rey, A. (2022). Embedding sustainability in risk management: The impact of environmental, social, and governance ratings on corporate financial risk. </w:t>
      </w:r>
      <w:r w:rsidRPr="007B248A">
        <w:rPr>
          <w:rFonts w:ascii="Times New Roman" w:hAnsi="Times New Roman" w:cs="Times New Roman"/>
          <w:i/>
          <w:iCs/>
          <w:color w:val="222222"/>
          <w:sz w:val="24"/>
          <w:szCs w:val="24"/>
          <w:shd w:val="clear" w:color="auto" w:fill="FFFFFF"/>
        </w:rPr>
        <w:t>Corporate Social Responsibility and Environmental Management</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29</w:t>
      </w:r>
      <w:r w:rsidRPr="007B248A">
        <w:rPr>
          <w:rFonts w:ascii="Times New Roman" w:hAnsi="Times New Roman" w:cs="Times New Roman"/>
          <w:color w:val="222222"/>
          <w:sz w:val="24"/>
          <w:szCs w:val="24"/>
          <w:shd w:val="clear" w:color="auto" w:fill="FFFFFF"/>
        </w:rPr>
        <w:t>(4), 1096-1107.</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Bhandari</w:t>
      </w:r>
      <w:proofErr w:type="spellEnd"/>
      <w:r w:rsidRPr="007B248A">
        <w:rPr>
          <w:rFonts w:ascii="Times New Roman" w:hAnsi="Times New Roman" w:cs="Times New Roman"/>
          <w:color w:val="222222"/>
          <w:sz w:val="24"/>
          <w:szCs w:val="24"/>
          <w:shd w:val="clear" w:color="auto" w:fill="FFFFFF"/>
        </w:rPr>
        <w:t xml:space="preserve">, K. R., </w:t>
      </w:r>
      <w:proofErr w:type="spellStart"/>
      <w:r w:rsidRPr="007B248A">
        <w:rPr>
          <w:rFonts w:ascii="Times New Roman" w:hAnsi="Times New Roman" w:cs="Times New Roman"/>
          <w:color w:val="222222"/>
          <w:sz w:val="24"/>
          <w:szCs w:val="24"/>
          <w:shd w:val="clear" w:color="auto" w:fill="FFFFFF"/>
        </w:rPr>
        <w:t>Ranta</w:t>
      </w:r>
      <w:proofErr w:type="spellEnd"/>
      <w:r w:rsidRPr="007B248A">
        <w:rPr>
          <w:rFonts w:ascii="Times New Roman" w:hAnsi="Times New Roman" w:cs="Times New Roman"/>
          <w:color w:val="222222"/>
          <w:sz w:val="24"/>
          <w:szCs w:val="24"/>
          <w:shd w:val="clear" w:color="auto" w:fill="FFFFFF"/>
        </w:rPr>
        <w:t xml:space="preserve">, M., &amp; </w:t>
      </w:r>
      <w:proofErr w:type="spellStart"/>
      <w:r w:rsidRPr="007B248A">
        <w:rPr>
          <w:rFonts w:ascii="Times New Roman" w:hAnsi="Times New Roman" w:cs="Times New Roman"/>
          <w:color w:val="222222"/>
          <w:sz w:val="24"/>
          <w:szCs w:val="24"/>
          <w:shd w:val="clear" w:color="auto" w:fill="FFFFFF"/>
        </w:rPr>
        <w:t>Salo</w:t>
      </w:r>
      <w:proofErr w:type="spellEnd"/>
      <w:r w:rsidRPr="007B248A">
        <w:rPr>
          <w:rFonts w:ascii="Times New Roman" w:hAnsi="Times New Roman" w:cs="Times New Roman"/>
          <w:color w:val="222222"/>
          <w:sz w:val="24"/>
          <w:szCs w:val="24"/>
          <w:shd w:val="clear" w:color="auto" w:fill="FFFFFF"/>
        </w:rPr>
        <w:t xml:space="preserve">, J. (2022). The resource‐based view, stakeholder capitalism, ESG, and sustainable competitive advantage: The firm's </w:t>
      </w:r>
      <w:proofErr w:type="spellStart"/>
      <w:r w:rsidRPr="007B248A">
        <w:rPr>
          <w:rFonts w:ascii="Times New Roman" w:hAnsi="Times New Roman" w:cs="Times New Roman"/>
          <w:color w:val="222222"/>
          <w:sz w:val="24"/>
          <w:szCs w:val="24"/>
          <w:shd w:val="clear" w:color="auto" w:fill="FFFFFF"/>
        </w:rPr>
        <w:t>embeddedness</w:t>
      </w:r>
      <w:proofErr w:type="spellEnd"/>
      <w:r w:rsidRPr="007B248A">
        <w:rPr>
          <w:rFonts w:ascii="Times New Roman" w:hAnsi="Times New Roman" w:cs="Times New Roman"/>
          <w:color w:val="222222"/>
          <w:sz w:val="24"/>
          <w:szCs w:val="24"/>
          <w:shd w:val="clear" w:color="auto" w:fill="FFFFFF"/>
        </w:rPr>
        <w:t xml:space="preserve"> into ecology, society, and governance. </w:t>
      </w:r>
      <w:r w:rsidRPr="007B248A">
        <w:rPr>
          <w:rFonts w:ascii="Times New Roman" w:hAnsi="Times New Roman" w:cs="Times New Roman"/>
          <w:i/>
          <w:iCs/>
          <w:color w:val="222222"/>
          <w:sz w:val="24"/>
          <w:szCs w:val="24"/>
          <w:shd w:val="clear" w:color="auto" w:fill="FFFFFF"/>
        </w:rPr>
        <w:t>Business Strategy and the Environment</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31</w:t>
      </w:r>
      <w:r w:rsidRPr="007B248A">
        <w:rPr>
          <w:rFonts w:ascii="Times New Roman" w:hAnsi="Times New Roman" w:cs="Times New Roman"/>
          <w:color w:val="222222"/>
          <w:sz w:val="24"/>
          <w:szCs w:val="24"/>
          <w:shd w:val="clear" w:color="auto" w:fill="FFFFFF"/>
        </w:rPr>
        <w:t>(4), 1525-153</w:t>
      </w:r>
    </w:p>
    <w:p w:rsidR="00235035" w:rsidRPr="007B248A" w:rsidRDefault="00235035" w:rsidP="00235035">
      <w:pPr>
        <w:pStyle w:val="ListParagraph"/>
        <w:numPr>
          <w:ilvl w:val="0"/>
          <w:numId w:val="15"/>
        </w:numPr>
        <w:spacing w:after="160" w:line="259" w:lineRule="auto"/>
        <w:rPr>
          <w:rFonts w:ascii="Times New Roman" w:hAnsi="Times New Roman" w:cs="Times New Roman"/>
          <w:sz w:val="24"/>
          <w:szCs w:val="24"/>
        </w:rPr>
      </w:pPr>
      <w:proofErr w:type="spellStart"/>
      <w:r w:rsidRPr="007B248A">
        <w:rPr>
          <w:rFonts w:ascii="Times New Roman" w:hAnsi="Times New Roman" w:cs="Times New Roman"/>
          <w:color w:val="222222"/>
          <w:sz w:val="24"/>
          <w:szCs w:val="24"/>
          <w:shd w:val="clear" w:color="auto" w:fill="FFFFFF"/>
        </w:rPr>
        <w:t>Niu</w:t>
      </w:r>
      <w:proofErr w:type="spellEnd"/>
      <w:r w:rsidRPr="007B248A">
        <w:rPr>
          <w:rFonts w:ascii="Times New Roman" w:hAnsi="Times New Roman" w:cs="Times New Roman"/>
          <w:color w:val="222222"/>
          <w:sz w:val="24"/>
          <w:szCs w:val="24"/>
          <w:shd w:val="clear" w:color="auto" w:fill="FFFFFF"/>
        </w:rPr>
        <w:t>, S., Park, B. I., &amp; Jung, J. S. (2022). The effects of digital leadership and ESG management on organizational innovation and sustainability. </w:t>
      </w:r>
      <w:r w:rsidRPr="007B248A">
        <w:rPr>
          <w:rFonts w:ascii="Times New Roman" w:hAnsi="Times New Roman" w:cs="Times New Roman"/>
          <w:i/>
          <w:iCs/>
          <w:color w:val="222222"/>
          <w:sz w:val="24"/>
          <w:szCs w:val="24"/>
          <w:shd w:val="clear" w:color="auto" w:fill="FFFFFF"/>
        </w:rPr>
        <w:t>Sustainability</w:t>
      </w:r>
      <w:r w:rsidRPr="007B248A">
        <w:rPr>
          <w:rFonts w:ascii="Times New Roman" w:hAnsi="Times New Roman" w:cs="Times New Roman"/>
          <w:color w:val="222222"/>
          <w:sz w:val="24"/>
          <w:szCs w:val="24"/>
          <w:shd w:val="clear" w:color="auto" w:fill="FFFFFF"/>
        </w:rPr>
        <w:t>, </w:t>
      </w:r>
      <w:r w:rsidRPr="007B248A">
        <w:rPr>
          <w:rFonts w:ascii="Times New Roman" w:hAnsi="Times New Roman" w:cs="Times New Roman"/>
          <w:i/>
          <w:iCs/>
          <w:color w:val="222222"/>
          <w:sz w:val="24"/>
          <w:szCs w:val="24"/>
          <w:shd w:val="clear" w:color="auto" w:fill="FFFFFF"/>
        </w:rPr>
        <w:t>14</w:t>
      </w:r>
      <w:r w:rsidRPr="007B248A">
        <w:rPr>
          <w:rFonts w:ascii="Times New Roman" w:hAnsi="Times New Roman" w:cs="Times New Roman"/>
          <w:color w:val="222222"/>
          <w:sz w:val="24"/>
          <w:szCs w:val="24"/>
          <w:shd w:val="clear" w:color="auto" w:fill="FFFFFF"/>
        </w:rPr>
        <w:t>(23), 15639.</w:t>
      </w:r>
    </w:p>
    <w:p w:rsidR="00024869" w:rsidRPr="00E619FB" w:rsidRDefault="00235035" w:rsidP="00E619FB">
      <w:pPr>
        <w:pStyle w:val="ListParagraph"/>
        <w:numPr>
          <w:ilvl w:val="0"/>
          <w:numId w:val="15"/>
        </w:numPr>
        <w:spacing w:after="160" w:line="259" w:lineRule="auto"/>
        <w:rPr>
          <w:rFonts w:ascii="Times New Roman" w:hAnsi="Times New Roman" w:cs="Times New Roman"/>
          <w:sz w:val="24"/>
          <w:szCs w:val="24"/>
        </w:rPr>
      </w:pPr>
      <w:proofErr w:type="spellStart"/>
      <w:r w:rsidRPr="00E619FB">
        <w:rPr>
          <w:rFonts w:ascii="Times New Roman" w:hAnsi="Times New Roman" w:cs="Times New Roman"/>
          <w:color w:val="222222"/>
          <w:sz w:val="24"/>
          <w:szCs w:val="24"/>
          <w:shd w:val="clear" w:color="auto" w:fill="FFFFFF"/>
        </w:rPr>
        <w:t>Saini</w:t>
      </w:r>
      <w:proofErr w:type="spellEnd"/>
      <w:r w:rsidRPr="00E619FB">
        <w:rPr>
          <w:rFonts w:ascii="Times New Roman" w:hAnsi="Times New Roman" w:cs="Times New Roman"/>
          <w:color w:val="222222"/>
          <w:sz w:val="24"/>
          <w:szCs w:val="24"/>
          <w:shd w:val="clear" w:color="auto" w:fill="FFFFFF"/>
        </w:rPr>
        <w:t xml:space="preserve">, M., </w:t>
      </w:r>
      <w:proofErr w:type="spellStart"/>
      <w:r w:rsidRPr="00E619FB">
        <w:rPr>
          <w:rFonts w:ascii="Times New Roman" w:hAnsi="Times New Roman" w:cs="Times New Roman"/>
          <w:color w:val="222222"/>
          <w:sz w:val="24"/>
          <w:szCs w:val="24"/>
          <w:shd w:val="clear" w:color="auto" w:fill="FFFFFF"/>
        </w:rPr>
        <w:t>Aggarwal</w:t>
      </w:r>
      <w:proofErr w:type="spellEnd"/>
      <w:r w:rsidRPr="00E619FB">
        <w:rPr>
          <w:rFonts w:ascii="Times New Roman" w:hAnsi="Times New Roman" w:cs="Times New Roman"/>
          <w:color w:val="222222"/>
          <w:sz w:val="24"/>
          <w:szCs w:val="24"/>
          <w:shd w:val="clear" w:color="auto" w:fill="FFFFFF"/>
        </w:rPr>
        <w:t xml:space="preserve">, V., </w:t>
      </w:r>
      <w:proofErr w:type="spellStart"/>
      <w:r w:rsidRPr="00E619FB">
        <w:rPr>
          <w:rFonts w:ascii="Times New Roman" w:hAnsi="Times New Roman" w:cs="Times New Roman"/>
          <w:color w:val="222222"/>
          <w:sz w:val="24"/>
          <w:szCs w:val="24"/>
          <w:shd w:val="clear" w:color="auto" w:fill="FFFFFF"/>
        </w:rPr>
        <w:t>Dhingra</w:t>
      </w:r>
      <w:proofErr w:type="spellEnd"/>
      <w:r w:rsidRPr="00E619FB">
        <w:rPr>
          <w:rFonts w:ascii="Times New Roman" w:hAnsi="Times New Roman" w:cs="Times New Roman"/>
          <w:color w:val="222222"/>
          <w:sz w:val="24"/>
          <w:szCs w:val="24"/>
          <w:shd w:val="clear" w:color="auto" w:fill="FFFFFF"/>
        </w:rPr>
        <w:t xml:space="preserve">, B., Kumar, P., &amp; </w:t>
      </w:r>
      <w:proofErr w:type="spellStart"/>
      <w:r w:rsidRPr="00E619FB">
        <w:rPr>
          <w:rFonts w:ascii="Times New Roman" w:hAnsi="Times New Roman" w:cs="Times New Roman"/>
          <w:color w:val="222222"/>
          <w:sz w:val="24"/>
          <w:szCs w:val="24"/>
          <w:shd w:val="clear" w:color="auto" w:fill="FFFFFF"/>
        </w:rPr>
        <w:t>Yadav</w:t>
      </w:r>
      <w:proofErr w:type="spellEnd"/>
      <w:r w:rsidRPr="00E619FB">
        <w:rPr>
          <w:rFonts w:ascii="Times New Roman" w:hAnsi="Times New Roman" w:cs="Times New Roman"/>
          <w:color w:val="222222"/>
          <w:sz w:val="24"/>
          <w:szCs w:val="24"/>
          <w:shd w:val="clear" w:color="auto" w:fill="FFFFFF"/>
        </w:rPr>
        <w:t>, M. (2023). ESG and financial variables: a systematic review. </w:t>
      </w:r>
      <w:r w:rsidRPr="00E619FB">
        <w:rPr>
          <w:rFonts w:ascii="Times New Roman" w:hAnsi="Times New Roman" w:cs="Times New Roman"/>
          <w:i/>
          <w:iCs/>
          <w:color w:val="222222"/>
          <w:sz w:val="24"/>
          <w:szCs w:val="24"/>
          <w:shd w:val="clear" w:color="auto" w:fill="FFFFFF"/>
        </w:rPr>
        <w:t>International Journal of Law and Management</w:t>
      </w:r>
      <w:r w:rsidRPr="00E619FB">
        <w:rPr>
          <w:rFonts w:ascii="Times New Roman" w:hAnsi="Times New Roman" w:cs="Times New Roman"/>
          <w:color w:val="222222"/>
          <w:sz w:val="24"/>
          <w:szCs w:val="24"/>
          <w:shd w:val="clear" w:color="auto" w:fill="FFFFFF"/>
        </w:rPr>
        <w:t>.</w:t>
      </w:r>
    </w:p>
    <w:sectPr w:rsidR="00024869" w:rsidRPr="00E619FB" w:rsidSect="000248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C7E"/>
    <w:multiLevelType w:val="hybridMultilevel"/>
    <w:tmpl w:val="C9EA8C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2629C"/>
    <w:multiLevelType w:val="multilevel"/>
    <w:tmpl w:val="6AFA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B410E"/>
    <w:multiLevelType w:val="hybridMultilevel"/>
    <w:tmpl w:val="F078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029A9"/>
    <w:multiLevelType w:val="hybridMultilevel"/>
    <w:tmpl w:val="D6BEBD4C"/>
    <w:lvl w:ilvl="0" w:tplc="0409000F">
      <w:start w:val="1"/>
      <w:numFmt w:val="decimal"/>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1B67A43"/>
    <w:multiLevelType w:val="hybridMultilevel"/>
    <w:tmpl w:val="AF2CD53C"/>
    <w:lvl w:ilvl="0" w:tplc="40DA662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267807F5"/>
    <w:multiLevelType w:val="hybridMultilevel"/>
    <w:tmpl w:val="5E509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A00E5"/>
    <w:multiLevelType w:val="hybridMultilevel"/>
    <w:tmpl w:val="DE16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73B21"/>
    <w:multiLevelType w:val="multilevel"/>
    <w:tmpl w:val="550C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825CAE"/>
    <w:multiLevelType w:val="multilevel"/>
    <w:tmpl w:val="8D88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F66832"/>
    <w:multiLevelType w:val="hybridMultilevel"/>
    <w:tmpl w:val="29AC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29549F"/>
    <w:multiLevelType w:val="hybridMultilevel"/>
    <w:tmpl w:val="46EEAB8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nsid w:val="4D655F29"/>
    <w:multiLevelType w:val="multilevel"/>
    <w:tmpl w:val="EED8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065309"/>
    <w:multiLevelType w:val="multilevel"/>
    <w:tmpl w:val="A86A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D81562"/>
    <w:multiLevelType w:val="multilevel"/>
    <w:tmpl w:val="0F4C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402004"/>
    <w:multiLevelType w:val="hybridMultilevel"/>
    <w:tmpl w:val="1A56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E34120"/>
    <w:multiLevelType w:val="multilevel"/>
    <w:tmpl w:val="556C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2"/>
  </w:num>
  <w:num w:numId="5">
    <w:abstractNumId w:val="15"/>
  </w:num>
  <w:num w:numId="6">
    <w:abstractNumId w:val="1"/>
  </w:num>
  <w:num w:numId="7">
    <w:abstractNumId w:val="13"/>
  </w:num>
  <w:num w:numId="8">
    <w:abstractNumId w:val="8"/>
  </w:num>
  <w:num w:numId="9">
    <w:abstractNumId w:val="11"/>
  </w:num>
  <w:num w:numId="10">
    <w:abstractNumId w:val="12"/>
  </w:num>
  <w:num w:numId="11">
    <w:abstractNumId w:val="7"/>
  </w:num>
  <w:num w:numId="12">
    <w:abstractNumId w:val="14"/>
  </w:num>
  <w:num w:numId="13">
    <w:abstractNumId w:val="10"/>
  </w:num>
  <w:num w:numId="14">
    <w:abstractNumId w:val="4"/>
  </w:num>
  <w:num w:numId="15">
    <w:abstractNumId w:val="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976BA"/>
    <w:rsid w:val="00023E93"/>
    <w:rsid w:val="00024869"/>
    <w:rsid w:val="00046AA9"/>
    <w:rsid w:val="0008173D"/>
    <w:rsid w:val="000A7EB5"/>
    <w:rsid w:val="000C041D"/>
    <w:rsid w:val="000C7CE6"/>
    <w:rsid w:val="000D1F1A"/>
    <w:rsid w:val="000F1771"/>
    <w:rsid w:val="00114301"/>
    <w:rsid w:val="0013797C"/>
    <w:rsid w:val="001C16CA"/>
    <w:rsid w:val="0020183F"/>
    <w:rsid w:val="00207827"/>
    <w:rsid w:val="002305E8"/>
    <w:rsid w:val="00235035"/>
    <w:rsid w:val="00255EDB"/>
    <w:rsid w:val="0026566F"/>
    <w:rsid w:val="0029101B"/>
    <w:rsid w:val="002B1722"/>
    <w:rsid w:val="002F2085"/>
    <w:rsid w:val="00302D4A"/>
    <w:rsid w:val="0030718C"/>
    <w:rsid w:val="00310426"/>
    <w:rsid w:val="00314964"/>
    <w:rsid w:val="003F1A72"/>
    <w:rsid w:val="003F554E"/>
    <w:rsid w:val="0041291C"/>
    <w:rsid w:val="004436BE"/>
    <w:rsid w:val="0044525B"/>
    <w:rsid w:val="00451C95"/>
    <w:rsid w:val="0047233F"/>
    <w:rsid w:val="004947F1"/>
    <w:rsid w:val="004976BA"/>
    <w:rsid w:val="004D64C2"/>
    <w:rsid w:val="00507BEF"/>
    <w:rsid w:val="00547882"/>
    <w:rsid w:val="00565854"/>
    <w:rsid w:val="00581470"/>
    <w:rsid w:val="005B1BE3"/>
    <w:rsid w:val="006A3B8F"/>
    <w:rsid w:val="006B5A17"/>
    <w:rsid w:val="006C44CD"/>
    <w:rsid w:val="006F7C6B"/>
    <w:rsid w:val="00702892"/>
    <w:rsid w:val="00735E27"/>
    <w:rsid w:val="007445AD"/>
    <w:rsid w:val="00763D7B"/>
    <w:rsid w:val="00773F6B"/>
    <w:rsid w:val="00777E88"/>
    <w:rsid w:val="007947D5"/>
    <w:rsid w:val="007F2C2F"/>
    <w:rsid w:val="007F47BA"/>
    <w:rsid w:val="007F6152"/>
    <w:rsid w:val="00840C00"/>
    <w:rsid w:val="008723DB"/>
    <w:rsid w:val="00877B33"/>
    <w:rsid w:val="008C20FC"/>
    <w:rsid w:val="008D464E"/>
    <w:rsid w:val="0090228C"/>
    <w:rsid w:val="009249B8"/>
    <w:rsid w:val="00925C49"/>
    <w:rsid w:val="009650EA"/>
    <w:rsid w:val="009E6E98"/>
    <w:rsid w:val="00A111F1"/>
    <w:rsid w:val="00A44B00"/>
    <w:rsid w:val="00A47153"/>
    <w:rsid w:val="00A94C21"/>
    <w:rsid w:val="00AA635C"/>
    <w:rsid w:val="00B06D44"/>
    <w:rsid w:val="00B35C31"/>
    <w:rsid w:val="00BA2167"/>
    <w:rsid w:val="00BA23F2"/>
    <w:rsid w:val="00BB3CBD"/>
    <w:rsid w:val="00BF1906"/>
    <w:rsid w:val="00BF1CD0"/>
    <w:rsid w:val="00C00B66"/>
    <w:rsid w:val="00C0566F"/>
    <w:rsid w:val="00C44FA2"/>
    <w:rsid w:val="00C77C82"/>
    <w:rsid w:val="00C92812"/>
    <w:rsid w:val="00D0210C"/>
    <w:rsid w:val="00D14966"/>
    <w:rsid w:val="00D40BA2"/>
    <w:rsid w:val="00D54DE4"/>
    <w:rsid w:val="00DC11A3"/>
    <w:rsid w:val="00DD403B"/>
    <w:rsid w:val="00E03F4C"/>
    <w:rsid w:val="00E236B7"/>
    <w:rsid w:val="00E24976"/>
    <w:rsid w:val="00E619FB"/>
    <w:rsid w:val="00E64091"/>
    <w:rsid w:val="00E84558"/>
    <w:rsid w:val="00E857CC"/>
    <w:rsid w:val="00EE5813"/>
    <w:rsid w:val="00F5713E"/>
    <w:rsid w:val="00F835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BA"/>
  </w:style>
  <w:style w:type="paragraph" w:styleId="Heading1">
    <w:name w:val="heading 1"/>
    <w:basedOn w:val="Normal"/>
    <w:link w:val="Heading1Char"/>
    <w:uiPriority w:val="9"/>
    <w:qFormat/>
    <w:rsid w:val="00E857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2C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4D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1C16CA"/>
  </w:style>
  <w:style w:type="paragraph" w:styleId="ListParagraph">
    <w:name w:val="List Paragraph"/>
    <w:basedOn w:val="Normal"/>
    <w:uiPriority w:val="34"/>
    <w:qFormat/>
    <w:rsid w:val="0029101B"/>
    <w:pPr>
      <w:ind w:left="720"/>
      <w:contextualSpacing/>
    </w:pPr>
  </w:style>
  <w:style w:type="paragraph" w:styleId="BalloonText">
    <w:name w:val="Balloon Text"/>
    <w:basedOn w:val="Normal"/>
    <w:link w:val="BalloonTextChar"/>
    <w:uiPriority w:val="99"/>
    <w:semiHidden/>
    <w:unhideWhenUsed/>
    <w:rsid w:val="00255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EDB"/>
    <w:rPr>
      <w:rFonts w:ascii="Tahoma" w:hAnsi="Tahoma" w:cs="Tahoma"/>
      <w:sz w:val="16"/>
      <w:szCs w:val="16"/>
    </w:rPr>
  </w:style>
  <w:style w:type="paragraph" w:styleId="NormalWeb">
    <w:name w:val="Normal (Web)"/>
    <w:basedOn w:val="Normal"/>
    <w:uiPriority w:val="99"/>
    <w:semiHidden/>
    <w:unhideWhenUsed/>
    <w:rsid w:val="000D1F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1F1A"/>
    <w:rPr>
      <w:color w:val="0000FF"/>
      <w:u w:val="single"/>
    </w:rPr>
  </w:style>
  <w:style w:type="character" w:customStyle="1" w:styleId="Heading1Char">
    <w:name w:val="Heading 1 Char"/>
    <w:basedOn w:val="DefaultParagraphFont"/>
    <w:link w:val="Heading1"/>
    <w:uiPriority w:val="9"/>
    <w:rsid w:val="00E857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F2C2F"/>
    <w:rPr>
      <w:rFonts w:asciiTheme="majorHAnsi" w:eastAsiaTheme="majorEastAsia" w:hAnsiTheme="majorHAnsi" w:cstheme="majorBidi"/>
      <w:b/>
      <w:bCs/>
      <w:color w:val="4F81BD" w:themeColor="accent1"/>
      <w:sz w:val="26"/>
      <w:szCs w:val="26"/>
    </w:rPr>
  </w:style>
  <w:style w:type="character" w:customStyle="1" w:styleId="cskcde">
    <w:name w:val="cskcde"/>
    <w:basedOn w:val="DefaultParagraphFont"/>
    <w:rsid w:val="006F7C6B"/>
  </w:style>
  <w:style w:type="character" w:customStyle="1" w:styleId="Heading3Char">
    <w:name w:val="Heading 3 Char"/>
    <w:basedOn w:val="DefaultParagraphFont"/>
    <w:link w:val="Heading3"/>
    <w:uiPriority w:val="9"/>
    <w:semiHidden/>
    <w:rsid w:val="00D54DE4"/>
    <w:rPr>
      <w:rFonts w:asciiTheme="majorHAnsi" w:eastAsiaTheme="majorEastAsia" w:hAnsiTheme="majorHAnsi" w:cstheme="majorBidi"/>
      <w:b/>
      <w:bCs/>
      <w:color w:val="4F81BD" w:themeColor="accent1"/>
    </w:rPr>
  </w:style>
  <w:style w:type="character" w:customStyle="1" w:styleId="mntl-sc-block-headingtext">
    <w:name w:val="mntl-sc-block-heading__text"/>
    <w:basedOn w:val="DefaultParagraphFont"/>
    <w:rsid w:val="00BA2167"/>
  </w:style>
  <w:style w:type="table" w:styleId="TableGrid">
    <w:name w:val="Table Grid"/>
    <w:basedOn w:val="TableNormal"/>
    <w:uiPriority w:val="59"/>
    <w:rsid w:val="00547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
    <w:name w:val="go"/>
    <w:basedOn w:val="DefaultParagraphFont"/>
    <w:rsid w:val="00D0210C"/>
  </w:style>
</w:styles>
</file>

<file path=word/webSettings.xml><?xml version="1.0" encoding="utf-8"?>
<w:webSettings xmlns:r="http://schemas.openxmlformats.org/officeDocument/2006/relationships" xmlns:w="http://schemas.openxmlformats.org/wordprocessingml/2006/main">
  <w:divs>
    <w:div w:id="414285172">
      <w:bodyDiv w:val="1"/>
      <w:marLeft w:val="0"/>
      <w:marRight w:val="0"/>
      <w:marTop w:val="0"/>
      <w:marBottom w:val="0"/>
      <w:divBdr>
        <w:top w:val="none" w:sz="0" w:space="0" w:color="auto"/>
        <w:left w:val="none" w:sz="0" w:space="0" w:color="auto"/>
        <w:bottom w:val="none" w:sz="0" w:space="0" w:color="auto"/>
        <w:right w:val="none" w:sz="0" w:space="0" w:color="auto"/>
      </w:divBdr>
    </w:div>
    <w:div w:id="638730131">
      <w:bodyDiv w:val="1"/>
      <w:marLeft w:val="0"/>
      <w:marRight w:val="0"/>
      <w:marTop w:val="0"/>
      <w:marBottom w:val="0"/>
      <w:divBdr>
        <w:top w:val="none" w:sz="0" w:space="0" w:color="auto"/>
        <w:left w:val="none" w:sz="0" w:space="0" w:color="auto"/>
        <w:bottom w:val="none" w:sz="0" w:space="0" w:color="auto"/>
        <w:right w:val="none" w:sz="0" w:space="0" w:color="auto"/>
      </w:divBdr>
    </w:div>
    <w:div w:id="931817854">
      <w:bodyDiv w:val="1"/>
      <w:marLeft w:val="0"/>
      <w:marRight w:val="0"/>
      <w:marTop w:val="0"/>
      <w:marBottom w:val="0"/>
      <w:divBdr>
        <w:top w:val="none" w:sz="0" w:space="0" w:color="auto"/>
        <w:left w:val="none" w:sz="0" w:space="0" w:color="auto"/>
        <w:bottom w:val="none" w:sz="0" w:space="0" w:color="auto"/>
        <w:right w:val="none" w:sz="0" w:space="0" w:color="auto"/>
      </w:divBdr>
    </w:div>
    <w:div w:id="961545229">
      <w:bodyDiv w:val="1"/>
      <w:marLeft w:val="0"/>
      <w:marRight w:val="0"/>
      <w:marTop w:val="0"/>
      <w:marBottom w:val="0"/>
      <w:divBdr>
        <w:top w:val="none" w:sz="0" w:space="0" w:color="auto"/>
        <w:left w:val="none" w:sz="0" w:space="0" w:color="auto"/>
        <w:bottom w:val="none" w:sz="0" w:space="0" w:color="auto"/>
        <w:right w:val="none" w:sz="0" w:space="0" w:color="auto"/>
      </w:divBdr>
      <w:divsChild>
        <w:div w:id="106656036">
          <w:marLeft w:val="0"/>
          <w:marRight w:val="0"/>
          <w:marTop w:val="0"/>
          <w:marBottom w:val="0"/>
          <w:divBdr>
            <w:top w:val="none" w:sz="0" w:space="0" w:color="auto"/>
            <w:left w:val="none" w:sz="0" w:space="0" w:color="auto"/>
            <w:bottom w:val="none" w:sz="0" w:space="0" w:color="auto"/>
            <w:right w:val="none" w:sz="0" w:space="0" w:color="auto"/>
          </w:divBdr>
        </w:div>
        <w:div w:id="314457517">
          <w:marLeft w:val="0"/>
          <w:marRight w:val="0"/>
          <w:marTop w:val="0"/>
          <w:marBottom w:val="0"/>
          <w:divBdr>
            <w:top w:val="none" w:sz="0" w:space="0" w:color="auto"/>
            <w:left w:val="none" w:sz="0" w:space="0" w:color="auto"/>
            <w:bottom w:val="none" w:sz="0" w:space="0" w:color="auto"/>
            <w:right w:val="none" w:sz="0" w:space="0" w:color="auto"/>
          </w:divBdr>
          <w:divsChild>
            <w:div w:id="1874685260">
              <w:marLeft w:val="0"/>
              <w:marRight w:val="0"/>
              <w:marTop w:val="0"/>
              <w:marBottom w:val="0"/>
              <w:divBdr>
                <w:top w:val="none" w:sz="0" w:space="0" w:color="auto"/>
                <w:left w:val="none" w:sz="0" w:space="0" w:color="auto"/>
                <w:bottom w:val="none" w:sz="0" w:space="0" w:color="auto"/>
                <w:right w:val="none" w:sz="0" w:space="0" w:color="auto"/>
              </w:divBdr>
              <w:divsChild>
                <w:div w:id="799034293">
                  <w:marLeft w:val="0"/>
                  <w:marRight w:val="0"/>
                  <w:marTop w:val="0"/>
                  <w:marBottom w:val="0"/>
                  <w:divBdr>
                    <w:top w:val="none" w:sz="0" w:space="0" w:color="auto"/>
                    <w:left w:val="none" w:sz="0" w:space="0" w:color="auto"/>
                    <w:bottom w:val="none" w:sz="0" w:space="0" w:color="auto"/>
                    <w:right w:val="none" w:sz="0" w:space="0" w:color="auto"/>
                  </w:divBdr>
                  <w:divsChild>
                    <w:div w:id="4722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41380">
      <w:bodyDiv w:val="1"/>
      <w:marLeft w:val="0"/>
      <w:marRight w:val="0"/>
      <w:marTop w:val="0"/>
      <w:marBottom w:val="0"/>
      <w:divBdr>
        <w:top w:val="none" w:sz="0" w:space="0" w:color="auto"/>
        <w:left w:val="none" w:sz="0" w:space="0" w:color="auto"/>
        <w:bottom w:val="none" w:sz="0" w:space="0" w:color="auto"/>
        <w:right w:val="none" w:sz="0" w:space="0" w:color="auto"/>
      </w:divBdr>
    </w:div>
    <w:div w:id="161986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saritarajkhatri@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lsingh9@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DF0C-AC2D-42EB-95A3-C5192078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Khaturia</dc:creator>
  <cp:lastModifiedBy>Khaturia</cp:lastModifiedBy>
  <cp:revision>2</cp:revision>
  <dcterms:created xsi:type="dcterms:W3CDTF">2023-09-09T09:13:00Z</dcterms:created>
  <dcterms:modified xsi:type="dcterms:W3CDTF">2023-09-09T09:13:00Z</dcterms:modified>
</cp:coreProperties>
</file>