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DC1" w:rsidRDefault="00A97F77" w:rsidP="00206CFF">
      <w:pPr>
        <w:jc w:val="both"/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</w:pPr>
      <w:r w:rsidRPr="00DB1710">
        <w:rPr>
          <w:rFonts w:ascii="Lato" w:eastAsia="Times New Roman" w:hAnsi="Lato" w:cs="Times New Roman"/>
          <w:b/>
          <w:color w:val="2A3241"/>
          <w:sz w:val="28"/>
          <w:szCs w:val="28"/>
          <w:u w:val="single"/>
          <w:shd w:val="clear" w:color="auto" w:fill="DEEBFF"/>
          <w:lang w:eastAsia="en-GB"/>
        </w:rPr>
        <w:t>Empirical</w:t>
      </w:r>
      <w:r w:rsidRPr="00DB1710">
        <w:rPr>
          <w:rFonts w:ascii="Lato" w:eastAsia="Times New Roman" w:hAnsi="Lato" w:cs="Times New Roman"/>
          <w:b/>
          <w:color w:val="2A3241"/>
          <w:sz w:val="28"/>
          <w:szCs w:val="28"/>
          <w:u w:val="single"/>
          <w:shd w:val="clear" w:color="auto" w:fill="F5F9FF"/>
          <w:lang w:eastAsia="en-GB"/>
        </w:rPr>
        <w:t> </w:t>
      </w:r>
      <w:r w:rsidRPr="00DB1710">
        <w:rPr>
          <w:rFonts w:ascii="Lato" w:eastAsia="Times New Roman" w:hAnsi="Lato" w:cs="Times New Roman"/>
          <w:b/>
          <w:bCs/>
          <w:color w:val="2A3241"/>
          <w:sz w:val="28"/>
          <w:szCs w:val="28"/>
          <w:u w:val="single"/>
          <w:shd w:val="clear" w:color="auto" w:fill="F5F9FF"/>
          <w:lang w:eastAsia="en-GB"/>
        </w:rPr>
        <w:t>Studies</w:t>
      </w:r>
      <w:r w:rsidRPr="00DB1710">
        <w:rPr>
          <w:rFonts w:ascii="Lato" w:eastAsia="Times New Roman" w:hAnsi="Lato" w:cs="Times New Roman"/>
          <w:b/>
          <w:color w:val="2A3241"/>
          <w:sz w:val="28"/>
          <w:szCs w:val="28"/>
          <w:u w:val="single"/>
          <w:shd w:val="clear" w:color="auto" w:fill="F5F9FF"/>
          <w:lang w:eastAsia="en-GB"/>
        </w:rPr>
        <w:t> on the Role of Social Networking Sites </w:t>
      </w:r>
      <w:r w:rsidRPr="00DB1710">
        <w:rPr>
          <w:rFonts w:ascii="Lato" w:eastAsia="Times New Roman" w:hAnsi="Lato" w:cs="Times New Roman"/>
          <w:b/>
          <w:bCs/>
          <w:color w:val="2A3241"/>
          <w:sz w:val="28"/>
          <w:szCs w:val="28"/>
          <w:u w:val="single"/>
          <w:shd w:val="clear" w:color="auto" w:fill="F5F9FF"/>
          <w:lang w:eastAsia="en-GB"/>
        </w:rPr>
        <w:t>in</w:t>
      </w:r>
      <w:r w:rsidRPr="00DB1710">
        <w:rPr>
          <w:rFonts w:ascii="Lato" w:eastAsia="Times New Roman" w:hAnsi="Lato" w:cs="Times New Roman"/>
          <w:b/>
          <w:color w:val="2A3241"/>
          <w:sz w:val="28"/>
          <w:szCs w:val="28"/>
          <w:u w:val="single"/>
          <w:shd w:val="clear" w:color="auto" w:fill="F5F9FF"/>
          <w:lang w:eastAsia="en-GB"/>
        </w:rPr>
        <w:t> Recruitment</w:t>
      </w:r>
      <w:r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</w:p>
    <w:p w:rsidR="00125DC1" w:rsidRDefault="00125DC1" w:rsidP="00125DC1">
      <w:pP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</w:pPr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Dr. Umang Raj</w:t>
      </w:r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vertAlign w:val="superscript"/>
          <w:lang w:eastAsia="en-GB"/>
        </w:rPr>
        <w:t>1</w:t>
      </w:r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 xml:space="preserve"> (Assistant Professor, Shridhar University)</w:t>
      </w:r>
    </w:p>
    <w:p w:rsidR="00125DC1" w:rsidRDefault="00125DC1" w:rsidP="00125DC1">
      <w:pP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</w:pPr>
      <w:proofErr w:type="spellStart"/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Farid</w:t>
      </w:r>
      <w:proofErr w:type="spellEnd"/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 xml:space="preserve"> Khan</w:t>
      </w:r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vertAlign w:val="superscript"/>
          <w:lang w:eastAsia="en-GB"/>
        </w:rPr>
        <w:t>2</w:t>
      </w:r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 xml:space="preserve"> (Assistant PRO, Shridhar University)</w:t>
      </w:r>
    </w:p>
    <w:p w:rsidR="00B92F0D" w:rsidRDefault="00125DC1" w:rsidP="00125DC1">
      <w:pPr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</w:pPr>
      <w:proofErr w:type="spellStart"/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Sudhir</w:t>
      </w:r>
      <w:proofErr w:type="spellEnd"/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 xml:space="preserve"> Kumar</w:t>
      </w:r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vertAlign w:val="superscript"/>
          <w:lang w:eastAsia="en-GB"/>
        </w:rPr>
        <w:t xml:space="preserve">3 </w:t>
      </w:r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(Assistant Professor, Shridhar University</w:t>
      </w:r>
      <w:proofErr w:type="gramStart"/>
      <w:r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)</w:t>
      </w:r>
      <w:proofErr w:type="gramEnd"/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362C98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Summary</w:t>
      </w:r>
      <w:r w:rsidR="00362C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 xml:space="preserve">: 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With the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advent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the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Internet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social networking sites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particular,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new approaches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facilitate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improve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processes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have entered the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field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hiring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recruitment.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new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recruiting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approach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does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not yet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replace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traditional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methods,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but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complements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existing HR processes.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Today,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people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who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share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same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ideas,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interests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etc.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meet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online to express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their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ideas and interact with each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other.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proofErr w:type="gramStart"/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While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LinkedIn, Facebook,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Twitter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various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websites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such as Naukri.com,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Monster.com,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etc.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offer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recruiters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variety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ways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connect with potential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which was not possible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with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conventional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sources.</w:t>
      </w:r>
      <w:proofErr w:type="gramEnd"/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Recruiting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through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is all about finding and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connecting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with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qualified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candidates.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It's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bit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more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work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but when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done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well,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both job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providers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job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seekers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will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benefit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greatly.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purpose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1565E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study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investigate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role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SNS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process.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Furthermore,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we will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try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explore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factors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affect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SNS in recruitment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activities.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Data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for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this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study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collected through a structured questionnaire distributed to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various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recruiters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Rajasthan. A sample size of 50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people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was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used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for the study.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study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found that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plays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notable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role in the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1565E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1565E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3E6215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Keywords:</w:t>
      </w:r>
      <w:r w:rsidR="00A97F77" w:rsidRPr="003E621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3E621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</w:t>
      </w:r>
      <w:r w:rsidR="00A97F77" w:rsidRPr="003E621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ocial</w:t>
      </w:r>
      <w:r w:rsidR="00A97F77" w:rsidRPr="003E621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media, </w:t>
      </w:r>
      <w:r w:rsidR="003E621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</w:t>
      </w:r>
      <w:r w:rsidR="00A97F77" w:rsidRPr="003E621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ocial</w:t>
      </w:r>
      <w:r w:rsidR="00A97F77" w:rsidRPr="003E621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networking </w:t>
      </w:r>
      <w:r w:rsidR="00A97F77" w:rsidRPr="003E621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site,</w:t>
      </w:r>
      <w:r w:rsidR="00A97F77" w:rsidRPr="003E621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3E621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</w:t>
      </w:r>
      <w:r w:rsidR="00A97F77" w:rsidRPr="003E621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ecruitment,</w:t>
      </w:r>
      <w:r w:rsidR="00A97F77" w:rsidRPr="003E621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3E621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</w:t>
      </w:r>
      <w:r w:rsidR="00A97F77" w:rsidRPr="003E621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ecruiter.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D00AC6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1. </w:t>
      </w:r>
      <w:r w:rsidR="00A97F77" w:rsidRPr="00D00AC6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INTRODUCTION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SNSs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were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developed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for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informal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communication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information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sharing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proofErr w:type="gramStart"/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have</w:t>
      </w:r>
      <w:proofErr w:type="gramEnd"/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become very powerful in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recent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years.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However,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business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world,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 important pillar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HR department in job hunting,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business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promotion, customer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service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recruitment.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Recruiting through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such as LinkedIn, Facebook,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Google+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Twitter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more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than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just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posting current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vacancies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on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your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company's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social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accounts.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It's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important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connect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with users and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social networking tools to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find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hire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talent.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There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millions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users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LinkedIn, Facebook and Twitter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combined.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majority of people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SNS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not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only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social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presence,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but also for new job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opportunities,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which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means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company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 lot of potential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talent.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Recruiting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through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becoming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more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popular,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those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who have used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for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find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it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far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more innovative than traditional recruiting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methods.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For example, one study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found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967146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nearly three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quarters of workers between the ages of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18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34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found their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last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job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through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social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media.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the same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survey,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nearly 90% of recruiters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said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they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recruited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from LinkedIn. Today, social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have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become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not only a platform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for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staying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touch with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them,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but also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important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tool for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finding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hiring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best candidates. The importance of SNS in the recruitment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industry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is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increasing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more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D00AC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00AC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more.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Adweek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reports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that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92%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recruiters use social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platform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find the best candidates for each position.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Employers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partially or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fully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any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way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their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recruiting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efforts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report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improved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quality.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But how can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find the right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people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for the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your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company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posting?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Finding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best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talent in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this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space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isn't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necessarily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easier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than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FB7372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mid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level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employees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executives.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It's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not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simple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task.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There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often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big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difference between what companies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want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what the market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offering.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However,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when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used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correctly,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help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companies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reach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reluctant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candidates,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attract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more referrals, target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desirable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candidates, showcase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company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culture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save money.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end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day,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recruiting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works because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your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organization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positioned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where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workers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spend a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lot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time on social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should direct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your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recruiting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efforts</w:t>
      </w:r>
      <w:r w:rsidR="00A97F77" w:rsidRPr="00CC4CD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C4CD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there.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> </w:t>
      </w:r>
      <w:r w:rsidR="00CC4CDB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 xml:space="preserve"> 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14663C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2.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> </w:t>
      </w:r>
      <w:r w:rsidR="00FE626C" w:rsidRPr="00FE626C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LITERATURE </w:t>
      </w:r>
      <w:r w:rsidR="00FE626C" w:rsidRPr="00FE626C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RESEARCH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Social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networking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sites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are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where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job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advertisers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job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seekers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identify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their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needs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through platforms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such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Facebook,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Twitter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LinkedIn.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quality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recruitment has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improved,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selection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been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accelerated,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various costs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associated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with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have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been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reduced</w:t>
      </w:r>
      <w:proofErr w:type="gramStart"/>
      <w:r w:rsidR="007D225A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.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(</w:t>
      </w:r>
      <w:proofErr w:type="gramEnd"/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Ventana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Research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2011)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identifies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needs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priorities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7D225A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&amp;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bridges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gaps between individuals and organizations by im</w:t>
      </w:r>
      <w:r w:rsidR="00C02951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proving existing recruitment &amp;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talent management processes to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leverage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information and systems to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deliver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significant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levels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benefit.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(Sayali Gajanan Wadekar 2014)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shows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that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technological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change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has opened up new opportunities for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businesses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c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lastRenderedPageBreak/>
        <w:t>ommunicate and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conduct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business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over</w:t>
      </w:r>
      <w:r w:rsidR="00A97F77" w:rsidRPr="0005418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</w:t>
      </w:r>
      <w:r w:rsidR="00A97F77" w:rsidRPr="0005418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Internet.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After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transition from Web 1.0 to Web 2.0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over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past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decade,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described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(Maureen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Sills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2014),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entire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recruiting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industry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scenario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changed. The purpose of the study was to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investigate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whether the traditional recruitment process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decline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to what extent SNS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influences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recruitment. (Robin Kroeze 2015)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explores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how and why companies use SNS to attract and screen applicants during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how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seekers/recruiters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SNS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relation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3C0E6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their </w:t>
      </w:r>
      <w:r w:rsidR="00A97F77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jobs</w:t>
      </w:r>
      <w:r w:rsidR="003C0E64" w:rsidRPr="003C0E6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.</w:t>
      </w:r>
      <w:r w:rsidR="003C0E64">
        <w:rPr>
          <w:rFonts w:ascii="Lato" w:eastAsia="Times New Roman" w:hAnsi="Lato" w:cs="Times New Roman"/>
          <w:b/>
          <w:bCs/>
          <w:color w:val="2A3241"/>
          <w:sz w:val="27"/>
          <w:szCs w:val="27"/>
          <w:shd w:val="clear" w:color="auto" w:fill="F5F9FF"/>
          <w:lang w:eastAsia="en-GB"/>
        </w:rPr>
        <w:t xml:space="preserve"> 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result,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although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companies are currently using SNS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for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activities,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was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found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effect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was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insufficient.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Thus,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 research model was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developed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by (Sandra Abel 2011) to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examine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relationship between SNS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quality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effective recruitment.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addition,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found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type of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website</w:t>
      </w:r>
      <w:r w:rsidR="00206CFF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(business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oriented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website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577FDE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social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oriented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website)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also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played an important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role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most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enterprises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used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Xing, Linkedln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other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206CFF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business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oriented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websites.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According to (Khalil Ghazzawi and Abeer Accoumeh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2014),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most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important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thing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hire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right candidate for the right job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right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place.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577FDE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Well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selected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</w:t>
      </w:r>
      <w:r w:rsidR="00577FDE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well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placed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employees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offer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beneficial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potential for future organizational development.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collaboration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with (Mary Grace G. Ventura and Rex P. Bringula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2013),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 online recruitment software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has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been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developed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that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enables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accurate selection of qualified applicants </w:t>
      </w:r>
      <w:r w:rsidR="00A97F77" w:rsidRPr="005B6E44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5B6E44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 shorter period of time.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In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this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review,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(Aakash Gopalia)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referred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case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Tesco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consider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 overall assessment of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effectiveness of using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Internet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recruiting and selecting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personnel.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(Caoimhe Mc Kenna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2014),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majority of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surveyed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companies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said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that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using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his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as a recruitment tool increased workplace diversity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compared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other traditional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methods.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(Damaris Betances, Robert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Solarczyk,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Cathy Bellows 2012)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investigated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how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personal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impacted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seekers'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to what extent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did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this information in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your</w:t>
      </w:r>
      <w:r w:rsidR="00A97F77" w:rsidRPr="00DB1A7A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recruitment </w:t>
      </w:r>
      <w:r w:rsidR="00A97F77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</w:t>
      </w:r>
      <w:r w:rsidR="00DB1A7A" w:rsidRPr="00DB1A7A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?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As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reviewed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by (Lucie Bohmova, Antonin Pavlicek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2015),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development of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has influenced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behavior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habits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recruiters.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07650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se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by recruiters is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universal</w:t>
      </w:r>
      <w:r w:rsidR="00B07650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,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No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significant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differences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were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found in terms of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demographic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characteristics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(male,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female,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young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B0765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old</w:t>
      </w:r>
      <w:r w:rsidR="00A97F77" w:rsidRPr="00B0765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HR professionals).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However,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is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expected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that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may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replace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sites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other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methods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the near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future.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(Nigel Wright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2011),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SNS has improved the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hiring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process by making it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broader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more flexible.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Research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(Maureen Mbake 2015)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states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is not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only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shortcut to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success.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fact,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it's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activity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requires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constant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monitoring, timely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updates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reviews to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make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sure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you're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living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up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your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potential.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Robert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Walters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concludes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highlighting the popularity and usage of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various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will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help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employers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identify where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direct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their resources to attract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interest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right</w:t>
      </w:r>
      <w:r w:rsidR="00A97F77" w:rsidRPr="00D6785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D6785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candidates.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8E3B9B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3. </w:t>
      </w:r>
      <w:r w:rsidR="008E3B9B" w:rsidRPr="008E3B9B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METHOD</w:t>
      </w:r>
      <w:r w:rsidR="008E3B9B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OLOGY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8E3B9B">
        <w:rPr>
          <w:rFonts w:ascii="Lato" w:eastAsia="Times New Roman" w:hAnsi="Lato" w:cs="Times New Roman"/>
          <w:b/>
          <w:color w:val="2A3241"/>
          <w:sz w:val="20"/>
          <w:szCs w:val="20"/>
          <w:u w:val="single"/>
          <w:shd w:val="clear" w:color="auto" w:fill="F5F9FF"/>
          <w:lang w:eastAsia="en-GB"/>
        </w:rPr>
        <w:t>3.1 </w:t>
      </w:r>
      <w:proofErr w:type="gramStart"/>
      <w:r w:rsidR="00A97F77" w:rsidRPr="008E3B9B">
        <w:rPr>
          <w:rFonts w:ascii="Lato" w:eastAsia="Times New Roman" w:hAnsi="Lato" w:cs="Times New Roman"/>
          <w:b/>
          <w:bCs/>
          <w:color w:val="2A3241"/>
          <w:sz w:val="20"/>
          <w:szCs w:val="20"/>
          <w:u w:val="single"/>
          <w:shd w:val="clear" w:color="auto" w:fill="F5F9FF"/>
          <w:lang w:eastAsia="en-GB"/>
        </w:rPr>
        <w:t>Questions</w:t>
      </w:r>
      <w:proofErr w:type="gramEnd"/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  <w:t>(1) What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networking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sites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do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job providers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often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for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their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activities?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  <w:t>(2) What factors influence use of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6550E9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efforts?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</w:r>
      <w:r w:rsidR="00A97F77" w:rsidRPr="008E3B9B">
        <w:rPr>
          <w:rFonts w:ascii="Lato" w:eastAsia="Times New Roman" w:hAnsi="Lato" w:cs="Times New Roman"/>
          <w:b/>
          <w:color w:val="2A3241"/>
          <w:sz w:val="20"/>
          <w:szCs w:val="20"/>
          <w:u w:val="single"/>
          <w:shd w:val="clear" w:color="auto" w:fill="F5F9FF"/>
          <w:lang w:eastAsia="en-GB"/>
        </w:rPr>
        <w:t>3.2 </w:t>
      </w:r>
      <w:proofErr w:type="gramStart"/>
      <w:r w:rsidR="008E3B9B">
        <w:rPr>
          <w:rFonts w:ascii="Lato" w:eastAsia="Times New Roman" w:hAnsi="Lato" w:cs="Times New Roman"/>
          <w:b/>
          <w:bCs/>
          <w:color w:val="2A3241"/>
          <w:sz w:val="20"/>
          <w:szCs w:val="20"/>
          <w:u w:val="single"/>
          <w:shd w:val="clear" w:color="auto" w:fill="F5F9FF"/>
          <w:lang w:eastAsia="en-GB"/>
        </w:rPr>
        <w:t>Objectives</w:t>
      </w:r>
      <w:proofErr w:type="gramEnd"/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  <w:t>(1) To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identify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types of SNS most commonly used by job providers in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recruitment process.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  <w:t>(2)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Identifying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Factors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Influencing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SNS in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Effective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Recruitment.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</w:r>
      <w:r w:rsidR="00A97F77" w:rsidRPr="008E3B9B">
        <w:rPr>
          <w:rFonts w:ascii="Lato" w:eastAsia="Times New Roman" w:hAnsi="Lato" w:cs="Times New Roman"/>
          <w:b/>
          <w:color w:val="2A3241"/>
          <w:sz w:val="20"/>
          <w:szCs w:val="20"/>
          <w:u w:val="single"/>
          <w:shd w:val="clear" w:color="auto" w:fill="F5F9FF"/>
          <w:lang w:eastAsia="en-GB"/>
        </w:rPr>
        <w:t>3.3 Hypothesis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Ho1: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There is no significant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association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between gender and the types of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most commonly used by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providers.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Ha1: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There is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clear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link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between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gender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types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most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commonly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used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by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providers.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br/>
        <w:t>Ho2: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There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no significant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differences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the factors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influence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315D01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recruiter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use of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recruiting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activities.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Ha2: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There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significant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differences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the factors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influence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use of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8E3B9B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8E3B9B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recruiting</w:t>
      </w:r>
      <w:r w:rsidR="00315D01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.</w:t>
      </w:r>
    </w:p>
    <w:p w:rsidR="00A97F77" w:rsidRDefault="00315D01" w:rsidP="00206CFF">
      <w:pPr>
        <w:jc w:val="both"/>
        <w:rPr>
          <w:rFonts w:ascii="Lato" w:eastAsia="Times New Roman" w:hAnsi="Lato" w:cs="Times New Roman"/>
          <w:b/>
          <w:bCs/>
          <w:color w:val="2A3241"/>
          <w:sz w:val="27"/>
          <w:szCs w:val="27"/>
          <w:shd w:val="clear" w:color="auto" w:fill="F5F9FF"/>
          <w:lang w:eastAsia="en-GB"/>
        </w:rPr>
      </w:pPr>
      <w:r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 xml:space="preserve"> 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B92F0D" w:rsidRPr="00B92F0D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4. DATA COLLECTION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proofErr w:type="gramStart"/>
      <w:r w:rsidR="00FB3CB5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A</w:t>
      </w:r>
      <w:proofErr w:type="gramEnd"/>
      <w:r w:rsidR="00FB3CB5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well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designed questionnaire was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developed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for primary data collection.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Secondary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data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includes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specialized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journalsand research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papers.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survey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is based on 50 recruiters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Rajasthan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who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involved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placement.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scale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factors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used were presented using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Likert scale. Data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were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analyzed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with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SPSS software. This is a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study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conducted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explain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use of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recruitment process.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FB3CB5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chi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square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test was used to test the association between gender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methods and factors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leading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the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SNS in </w:t>
      </w:r>
      <w:r w:rsidR="00A97F77" w:rsidRPr="00FB3CB5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FB3CB5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recruitment process.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8E5725" w:rsidRPr="008E5725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5. DATA ANALYSIS</w:t>
      </w:r>
      <w:r w:rsidR="00A97F77" w:rsidRPr="00A97F77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SNS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simple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approach when it comes to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tagging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connecting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with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qualified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experts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relevant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fields.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know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that most professionals have at least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three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networking accounts. Many companies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trying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use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candidates,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but not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all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have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been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successful.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What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worked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for one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recruiter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may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not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work for the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next.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Each company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needs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develop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customized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social media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strategy that makes sense for the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affiliates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the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positions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company is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recruiting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for. For example, social networking sites (SNS) are being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investigated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as additional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tools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for recruiting and selecting the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best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employees.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While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all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small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businesses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large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corporations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have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taken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lead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incorporating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into their hiring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processes,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many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companies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still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unaware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how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candidate's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experience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impacts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her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image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employers'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A97F77" w:rsidRPr="00C7332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brands.</w:t>
      </w:r>
      <w:r w:rsidR="00A97F77" w:rsidRPr="00C7332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</w:p>
    <w:p w:rsidR="001D7B9D" w:rsidRDefault="001D7B9D" w:rsidP="00BE0C20">
      <w:pPr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93"/>
        <w:gridCol w:w="5145"/>
        <w:gridCol w:w="2672"/>
      </w:tblGrid>
      <w:tr w:rsidR="001D7B9D" w:rsidTr="006B2EE7">
        <w:tc>
          <w:tcPr>
            <w:tcW w:w="9010" w:type="dxa"/>
            <w:gridSpan w:val="3"/>
          </w:tcPr>
          <w:p w:rsidR="001D7B9D" w:rsidRPr="002C00FB" w:rsidRDefault="001D7B9D" w:rsidP="006B2EE7">
            <w:pPr>
              <w:jc w:val="center"/>
              <w:rPr>
                <w:rFonts w:ascii="Lato" w:hAnsi="Lato" w:cs="Times New Roman"/>
                <w:b/>
                <w:bCs/>
                <w:sz w:val="20"/>
                <w:szCs w:val="20"/>
              </w:rPr>
            </w:pPr>
            <w:r w:rsidRPr="002C00FB">
              <w:rPr>
                <w:rFonts w:ascii="Lato" w:hAnsi="Lato" w:cs="Times New Roman"/>
                <w:b/>
                <w:bCs/>
                <w:sz w:val="20"/>
                <w:szCs w:val="20"/>
              </w:rPr>
              <w:t>TABLE 1: COMPOSITION OF SAMPLE</w:t>
            </w:r>
          </w:p>
        </w:tc>
      </w:tr>
      <w:tr w:rsidR="001D7B9D" w:rsidTr="006B2EE7">
        <w:tc>
          <w:tcPr>
            <w:tcW w:w="1193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2C00FB">
              <w:rPr>
                <w:rFonts w:ascii="Lato" w:hAnsi="Lato" w:cs="Times New Roman"/>
                <w:b/>
                <w:bCs/>
                <w:i/>
                <w:iCs/>
                <w:sz w:val="20"/>
                <w:szCs w:val="20"/>
              </w:rPr>
              <w:t>Variables</w:t>
            </w:r>
          </w:p>
        </w:tc>
        <w:tc>
          <w:tcPr>
            <w:tcW w:w="5145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b/>
                <w:bCs/>
                <w:i/>
                <w:iCs/>
                <w:sz w:val="20"/>
                <w:szCs w:val="20"/>
              </w:rPr>
            </w:pPr>
            <w:r w:rsidRPr="002C00FB">
              <w:rPr>
                <w:rFonts w:ascii="Lato" w:hAnsi="Lato" w:cs="Times New Roman"/>
                <w:b/>
                <w:bCs/>
                <w:i/>
                <w:iCs/>
                <w:sz w:val="20"/>
                <w:szCs w:val="20"/>
              </w:rPr>
              <w:t>Demographics</w:t>
            </w:r>
          </w:p>
        </w:tc>
        <w:tc>
          <w:tcPr>
            <w:tcW w:w="2672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b/>
                <w:bCs/>
                <w:i/>
                <w:iCs/>
                <w:sz w:val="20"/>
                <w:szCs w:val="20"/>
              </w:rPr>
            </w:pPr>
            <w:r w:rsidRPr="002C00FB">
              <w:rPr>
                <w:rFonts w:ascii="Lato" w:hAnsi="Lato" w:cs="Times New Roman"/>
                <w:b/>
                <w:bCs/>
                <w:i/>
                <w:iCs/>
                <w:sz w:val="20"/>
                <w:szCs w:val="20"/>
              </w:rPr>
              <w:t>Respondents</w:t>
            </w:r>
          </w:p>
        </w:tc>
      </w:tr>
      <w:tr w:rsidR="001D7B9D" w:rsidTr="006B2EE7">
        <w:trPr>
          <w:trHeight w:val="344"/>
        </w:trPr>
        <w:tc>
          <w:tcPr>
            <w:tcW w:w="1193" w:type="dxa"/>
            <w:vMerge w:val="restart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2C00FB">
              <w:rPr>
                <w:rFonts w:ascii="Lato" w:hAnsi="Lato" w:cs="Times New Roman"/>
                <w:sz w:val="20"/>
                <w:szCs w:val="20"/>
              </w:rPr>
              <w:t>Gender</w:t>
            </w:r>
          </w:p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45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2C00FB">
              <w:rPr>
                <w:rFonts w:ascii="Lato" w:hAnsi="Lato" w:cs="Times New Roman"/>
                <w:sz w:val="20"/>
                <w:szCs w:val="20"/>
              </w:rPr>
              <w:t>M</w:t>
            </w:r>
          </w:p>
        </w:tc>
        <w:tc>
          <w:tcPr>
            <w:tcW w:w="2672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3</w:t>
            </w:r>
            <w:r w:rsidRPr="002C00FB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</w:tr>
      <w:tr w:rsidR="001D7B9D" w:rsidTr="006B2EE7">
        <w:trPr>
          <w:trHeight w:val="215"/>
        </w:trPr>
        <w:tc>
          <w:tcPr>
            <w:tcW w:w="1193" w:type="dxa"/>
            <w:vMerge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45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2C00FB">
              <w:rPr>
                <w:rFonts w:ascii="Lato" w:hAnsi="Lato" w:cs="Times New Roman"/>
                <w:sz w:val="20"/>
                <w:szCs w:val="20"/>
              </w:rPr>
              <w:t>F</w:t>
            </w:r>
          </w:p>
        </w:tc>
        <w:tc>
          <w:tcPr>
            <w:tcW w:w="2672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1</w:t>
            </w:r>
            <w:r w:rsidRPr="002C00FB">
              <w:rPr>
                <w:rFonts w:ascii="Lato" w:hAnsi="Lato" w:cs="Times New Roman"/>
                <w:sz w:val="20"/>
                <w:szCs w:val="20"/>
              </w:rPr>
              <w:t>5</w:t>
            </w:r>
          </w:p>
        </w:tc>
      </w:tr>
      <w:tr w:rsidR="001D7B9D" w:rsidTr="006B2EE7">
        <w:trPr>
          <w:trHeight w:val="237"/>
        </w:trPr>
        <w:tc>
          <w:tcPr>
            <w:tcW w:w="1193" w:type="dxa"/>
            <w:vMerge w:val="restart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2C00FB">
              <w:rPr>
                <w:rFonts w:ascii="Lato" w:hAnsi="Lato" w:cs="Times New Roman"/>
                <w:sz w:val="20"/>
                <w:szCs w:val="20"/>
              </w:rPr>
              <w:t>Age</w:t>
            </w:r>
          </w:p>
        </w:tc>
        <w:tc>
          <w:tcPr>
            <w:tcW w:w="5145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Below 3</w:t>
            </w:r>
            <w:r w:rsidRPr="002C00FB">
              <w:rPr>
                <w:rFonts w:ascii="Lato" w:hAnsi="Lato" w:cs="Times New Roman"/>
                <w:sz w:val="20"/>
                <w:szCs w:val="20"/>
              </w:rPr>
              <w:t>0</w:t>
            </w:r>
          </w:p>
        </w:tc>
        <w:tc>
          <w:tcPr>
            <w:tcW w:w="2672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9</w:t>
            </w:r>
          </w:p>
        </w:tc>
      </w:tr>
      <w:tr w:rsidR="001D7B9D" w:rsidTr="006B2EE7">
        <w:trPr>
          <w:trHeight w:val="258"/>
        </w:trPr>
        <w:tc>
          <w:tcPr>
            <w:tcW w:w="1193" w:type="dxa"/>
            <w:vMerge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45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In between 31</w:t>
            </w:r>
            <w:r w:rsidRPr="002C00FB">
              <w:rPr>
                <w:rFonts w:ascii="Lato" w:hAnsi="Lato" w:cs="Times New Roman"/>
                <w:sz w:val="20"/>
                <w:szCs w:val="20"/>
              </w:rPr>
              <w:t>-</w:t>
            </w:r>
            <w:r>
              <w:rPr>
                <w:rFonts w:ascii="Lato" w:hAnsi="Lato" w:cs="Times New Roman"/>
                <w:sz w:val="20"/>
                <w:szCs w:val="20"/>
              </w:rPr>
              <w:t>50</w:t>
            </w:r>
          </w:p>
        </w:tc>
        <w:tc>
          <w:tcPr>
            <w:tcW w:w="2672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34</w:t>
            </w:r>
          </w:p>
        </w:tc>
      </w:tr>
      <w:tr w:rsidR="001D7B9D" w:rsidTr="006B2EE7">
        <w:trPr>
          <w:trHeight w:val="321"/>
        </w:trPr>
        <w:tc>
          <w:tcPr>
            <w:tcW w:w="1193" w:type="dxa"/>
            <w:vMerge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</w:p>
        </w:tc>
        <w:tc>
          <w:tcPr>
            <w:tcW w:w="5145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 w:rsidRPr="002C00FB">
              <w:rPr>
                <w:rFonts w:ascii="Lato" w:hAnsi="Lato" w:cs="Times New Roman"/>
                <w:sz w:val="20"/>
                <w:szCs w:val="20"/>
              </w:rPr>
              <w:t xml:space="preserve">Above </w:t>
            </w:r>
            <w:r>
              <w:rPr>
                <w:rFonts w:ascii="Lato" w:hAnsi="Lato" w:cs="Times New Roman"/>
                <w:sz w:val="20"/>
                <w:szCs w:val="20"/>
              </w:rPr>
              <w:t>50</w:t>
            </w:r>
          </w:p>
        </w:tc>
        <w:tc>
          <w:tcPr>
            <w:tcW w:w="2672" w:type="dxa"/>
          </w:tcPr>
          <w:p w:rsidR="001D7B9D" w:rsidRPr="002C00FB" w:rsidRDefault="001D7B9D" w:rsidP="006B2EE7">
            <w:pPr>
              <w:jc w:val="both"/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7</w:t>
            </w:r>
          </w:p>
        </w:tc>
      </w:tr>
    </w:tbl>
    <w:p w:rsidR="00EC3A7E" w:rsidRDefault="00EC3A7E" w:rsidP="00BE0C20">
      <w:pPr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</w:pPr>
    </w:p>
    <w:p w:rsidR="00EC3A7E" w:rsidRPr="00EC3A7E" w:rsidRDefault="00BE0C20" w:rsidP="00BE0C20">
      <w:pPr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</w:pP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respondent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found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alongside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such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Facebook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LinkedIn,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personal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portals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such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Naukri.com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Monster.com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were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most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commonly used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methods.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Twitter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WhatsApp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are the least used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among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those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surveyed.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All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respondents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agreed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they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used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at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various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stages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the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hiring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C3A7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process.</w:t>
      </w:r>
      <w:r w:rsidRPr="00EC3A7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</w:p>
    <w:p w:rsidR="0075551D" w:rsidRDefault="0075551D" w:rsidP="00994AC0">
      <w:pPr>
        <w:jc w:val="both"/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188"/>
        <w:gridCol w:w="1350"/>
        <w:gridCol w:w="1530"/>
        <w:gridCol w:w="1980"/>
        <w:gridCol w:w="1710"/>
        <w:gridCol w:w="1478"/>
      </w:tblGrid>
      <w:tr w:rsidR="0075551D" w:rsidRPr="00AE725B" w:rsidTr="006B2EE7">
        <w:tc>
          <w:tcPr>
            <w:tcW w:w="9236" w:type="dxa"/>
            <w:gridSpan w:val="6"/>
          </w:tcPr>
          <w:p w:rsidR="0075551D" w:rsidRPr="00AE725B" w:rsidRDefault="008A7F0C" w:rsidP="0075551D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sz w:val="20"/>
                <w:szCs w:val="20"/>
              </w:rPr>
              <w:t>TABLE 2</w:t>
            </w:r>
            <w:r w:rsidR="0075551D" w:rsidRPr="00AE725B">
              <w:rPr>
                <w:rFonts w:ascii="Lato" w:hAnsi="Lato" w:cs="Times New Roman"/>
                <w:b/>
                <w:sz w:val="20"/>
                <w:szCs w:val="20"/>
              </w:rPr>
              <w:t xml:space="preserve"> : </w:t>
            </w:r>
            <w:r w:rsidR="0075551D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CHI-SQUARE</w:t>
            </w:r>
            <w:r w:rsidR="0075551D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5551D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TEST</w:t>
            </w:r>
            <w:r w:rsidR="0075551D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5551D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O</w:t>
            </w:r>
            <w:r w:rsidR="0075551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 xml:space="preserve">N DIFFERENT TYPES OF SNS COMMONLY USED IN RECRUITMENT </w:t>
            </w:r>
          </w:p>
        </w:tc>
      </w:tr>
      <w:tr w:rsidR="0075551D" w:rsidRPr="00AE725B" w:rsidTr="006B2EE7">
        <w:tc>
          <w:tcPr>
            <w:tcW w:w="9236" w:type="dxa"/>
            <w:gridSpan w:val="6"/>
          </w:tcPr>
          <w:p w:rsidR="0075551D" w:rsidRPr="00AE725B" w:rsidRDefault="0075551D" w:rsidP="006B2EE7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>Test Statistics</w:t>
            </w:r>
          </w:p>
        </w:tc>
      </w:tr>
      <w:tr w:rsidR="0075551D" w:rsidRPr="007D54B5" w:rsidTr="0075551D">
        <w:tc>
          <w:tcPr>
            <w:tcW w:w="1188" w:type="dxa"/>
          </w:tcPr>
          <w:p w:rsidR="0075551D" w:rsidRPr="00AE725B" w:rsidRDefault="0075551D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</w:tcPr>
          <w:p w:rsidR="0075551D" w:rsidRPr="00AE725B" w:rsidRDefault="00EF674A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sz w:val="20"/>
                <w:szCs w:val="20"/>
              </w:rPr>
              <w:t>Facebook</w:t>
            </w:r>
          </w:p>
        </w:tc>
        <w:tc>
          <w:tcPr>
            <w:tcW w:w="1530" w:type="dxa"/>
          </w:tcPr>
          <w:p w:rsidR="0075551D" w:rsidRPr="00AE725B" w:rsidRDefault="00EF674A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sz w:val="20"/>
                <w:szCs w:val="20"/>
              </w:rPr>
              <w:t>LinkedIn</w:t>
            </w:r>
          </w:p>
        </w:tc>
        <w:tc>
          <w:tcPr>
            <w:tcW w:w="1980" w:type="dxa"/>
          </w:tcPr>
          <w:p w:rsidR="0075551D" w:rsidRPr="007D54B5" w:rsidRDefault="00EF674A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Watsapp</w:t>
            </w:r>
            <w:proofErr w:type="spellEnd"/>
          </w:p>
        </w:tc>
        <w:tc>
          <w:tcPr>
            <w:tcW w:w="1710" w:type="dxa"/>
          </w:tcPr>
          <w:p w:rsidR="0075551D" w:rsidRPr="007D54B5" w:rsidRDefault="00EF674A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Twitter</w:t>
            </w:r>
          </w:p>
        </w:tc>
        <w:tc>
          <w:tcPr>
            <w:tcW w:w="1478" w:type="dxa"/>
          </w:tcPr>
          <w:p w:rsidR="0075551D" w:rsidRPr="007D54B5" w:rsidRDefault="00EF674A" w:rsidP="006B2EE7">
            <w:pPr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</w:pPr>
            <w:proofErr w:type="spellStart"/>
            <w:r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Youtube</w:t>
            </w:r>
            <w:proofErr w:type="spellEnd"/>
          </w:p>
        </w:tc>
      </w:tr>
      <w:tr w:rsidR="0075551D" w:rsidRPr="007D54B5" w:rsidTr="0075551D">
        <w:tc>
          <w:tcPr>
            <w:tcW w:w="1188" w:type="dxa"/>
          </w:tcPr>
          <w:p w:rsidR="0075551D" w:rsidRPr="00AE725B" w:rsidRDefault="0075551D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>Chi square</w:t>
            </w:r>
          </w:p>
        </w:tc>
        <w:tc>
          <w:tcPr>
            <w:tcW w:w="1350" w:type="dxa"/>
          </w:tcPr>
          <w:p w:rsidR="0075551D" w:rsidRPr="00B2076E" w:rsidRDefault="0075551D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1530" w:type="dxa"/>
          </w:tcPr>
          <w:p w:rsidR="0075551D" w:rsidRPr="00B2076E" w:rsidRDefault="0075551D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1980" w:type="dxa"/>
          </w:tcPr>
          <w:p w:rsidR="0075551D" w:rsidRPr="00B2076E" w:rsidRDefault="00CB5BDA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0.00 </w:t>
            </w:r>
          </w:p>
        </w:tc>
        <w:tc>
          <w:tcPr>
            <w:tcW w:w="1710" w:type="dxa"/>
          </w:tcPr>
          <w:p w:rsidR="0075551D" w:rsidRPr="00B2076E" w:rsidRDefault="00CB5BDA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1.465 </w:t>
            </w:r>
          </w:p>
        </w:tc>
        <w:tc>
          <w:tcPr>
            <w:tcW w:w="1478" w:type="dxa"/>
          </w:tcPr>
          <w:p w:rsidR="0075551D" w:rsidRPr="00B2076E" w:rsidRDefault="00CB5BDA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0.00</w:t>
            </w:r>
          </w:p>
        </w:tc>
      </w:tr>
      <w:tr w:rsidR="0075551D" w:rsidRPr="00137885" w:rsidTr="0075551D">
        <w:tc>
          <w:tcPr>
            <w:tcW w:w="1188" w:type="dxa"/>
          </w:tcPr>
          <w:p w:rsidR="0075551D" w:rsidRPr="00AE725B" w:rsidRDefault="0075551D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proofErr w:type="spellStart"/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>Asymp</w:t>
            </w:r>
            <w:proofErr w:type="spellEnd"/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 xml:space="preserve">. Sig. </w:t>
            </w:r>
          </w:p>
        </w:tc>
        <w:tc>
          <w:tcPr>
            <w:tcW w:w="1350" w:type="dxa"/>
          </w:tcPr>
          <w:p w:rsidR="0075551D" w:rsidRPr="00B2076E" w:rsidRDefault="00CB5BDA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.209 </w:t>
            </w:r>
          </w:p>
        </w:tc>
        <w:tc>
          <w:tcPr>
            <w:tcW w:w="1530" w:type="dxa"/>
          </w:tcPr>
          <w:p w:rsidR="0075551D" w:rsidRPr="00B2076E" w:rsidRDefault="00CB5BDA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.421 </w:t>
            </w:r>
          </w:p>
        </w:tc>
        <w:tc>
          <w:tcPr>
            <w:tcW w:w="1980" w:type="dxa"/>
          </w:tcPr>
          <w:p w:rsidR="0075551D" w:rsidRPr="00B2076E" w:rsidRDefault="00CB5BDA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2.00 </w:t>
            </w:r>
          </w:p>
        </w:tc>
        <w:tc>
          <w:tcPr>
            <w:tcW w:w="1710" w:type="dxa"/>
          </w:tcPr>
          <w:p w:rsidR="0075551D" w:rsidRPr="00B2076E" w:rsidRDefault="00CB5BDA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.127 </w:t>
            </w:r>
          </w:p>
        </w:tc>
        <w:tc>
          <w:tcPr>
            <w:tcW w:w="1478" w:type="dxa"/>
          </w:tcPr>
          <w:p w:rsidR="0075551D" w:rsidRPr="00B2076E" w:rsidRDefault="00CB5BDA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B2076E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0.01</w:t>
            </w:r>
          </w:p>
        </w:tc>
      </w:tr>
    </w:tbl>
    <w:p w:rsidR="00E86706" w:rsidRDefault="00BE0C20" w:rsidP="00994AC0">
      <w:pPr>
        <w:jc w:val="both"/>
        <w:rPr>
          <w:rFonts w:ascii="Lato" w:eastAsia="Times New Roman" w:hAnsi="Lato" w:cs="Times New Roman"/>
          <w:b/>
          <w:bCs/>
          <w:color w:val="2A3241"/>
          <w:sz w:val="27"/>
          <w:szCs w:val="27"/>
          <w:shd w:val="clear" w:color="auto" w:fill="F5F9FF"/>
          <w:lang w:eastAsia="en-GB"/>
        </w:rPr>
      </w:pPr>
      <w:r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2D409C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Interpretation</w:t>
      </w:r>
      <w:r w:rsidR="002D409C" w:rsidRPr="00AE725B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 </w:t>
      </w:r>
      <w:r w:rsidR="002D409C" w:rsidRPr="00AE725B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–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survey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found that 85%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respondents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believe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they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find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right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person.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Over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92%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women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agreed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that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is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just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important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other recruitment methods.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media,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Facebook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emerged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best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option,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followed by LinkedIn and other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networks.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most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cases,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</w:t>
      </w:r>
      <w:r w:rsidR="00AF498E"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value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exceeds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0.05.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Therefore,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null hypothesis is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accepted.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This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means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that there is no significant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association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between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male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female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recruiters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AF498E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between</w:t>
      </w:r>
      <w:r w:rsidRPr="00AF498E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methods commonly used by recruiters.</w:t>
      </w:r>
      <w:r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> </w:t>
      </w:r>
      <w:r w:rsidR="00AF498E"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 xml:space="preserve"> </w:t>
      </w:r>
      <w:r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The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main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benefits of using SNS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throughout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E86706"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reduced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cost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time per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employee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hired,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more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potential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applicants,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Wide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pool of applicants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from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all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over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world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24/7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access. On the other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hand,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various legal issues, inability to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gather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diverse candidates, lack of reliability and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effectiveness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such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platforms,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overall accuracy of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information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obtained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etc.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make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SNS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the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process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pitfall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when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using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Pr="00E86706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it.</w:t>
      </w:r>
      <w:r w:rsidRPr="00E86706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</w:p>
    <w:p w:rsidR="007947ED" w:rsidRDefault="00E86706" w:rsidP="00994AC0">
      <w:pPr>
        <w:jc w:val="both"/>
        <w:rPr>
          <w:rFonts w:ascii="Lato" w:eastAsia="Times New Roman" w:hAnsi="Lato" w:cs="Times New Roman"/>
          <w:color w:val="FF0000"/>
          <w:sz w:val="27"/>
          <w:szCs w:val="27"/>
          <w:shd w:val="clear" w:color="auto" w:fill="F5F9FF"/>
          <w:lang w:eastAsia="en-GB"/>
        </w:rPr>
      </w:pPr>
      <w:r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 xml:space="preserve"> </w:t>
      </w:r>
    </w:p>
    <w:tbl>
      <w:tblPr>
        <w:tblStyle w:val="TableGrid"/>
        <w:tblW w:w="0" w:type="auto"/>
        <w:tblLayout w:type="fixed"/>
        <w:tblLook w:val="04A0"/>
      </w:tblPr>
      <w:tblGrid>
        <w:gridCol w:w="558"/>
        <w:gridCol w:w="450"/>
        <w:gridCol w:w="450"/>
        <w:gridCol w:w="900"/>
        <w:gridCol w:w="720"/>
        <w:gridCol w:w="1080"/>
        <w:gridCol w:w="630"/>
        <w:gridCol w:w="810"/>
        <w:gridCol w:w="630"/>
        <w:gridCol w:w="630"/>
        <w:gridCol w:w="720"/>
        <w:gridCol w:w="900"/>
        <w:gridCol w:w="758"/>
      </w:tblGrid>
      <w:tr w:rsidR="007D54B5" w:rsidRPr="00AE725B" w:rsidTr="00F90428">
        <w:tc>
          <w:tcPr>
            <w:tcW w:w="9236" w:type="dxa"/>
            <w:gridSpan w:val="13"/>
          </w:tcPr>
          <w:p w:rsidR="007D54B5" w:rsidRPr="00AE725B" w:rsidRDefault="008A7F0C" w:rsidP="007947ED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>
              <w:rPr>
                <w:rFonts w:ascii="Lato" w:hAnsi="Lato" w:cs="Times New Roman"/>
                <w:b/>
                <w:sz w:val="20"/>
                <w:szCs w:val="20"/>
              </w:rPr>
              <w:t>TABLE 3</w:t>
            </w:r>
            <w:r w:rsidR="007D54B5" w:rsidRPr="00AE725B">
              <w:rPr>
                <w:rFonts w:ascii="Lato" w:hAnsi="Lato" w:cs="Times New Roman"/>
                <w:b/>
                <w:sz w:val="20"/>
                <w:szCs w:val="20"/>
              </w:rPr>
              <w:t xml:space="preserve"> : </w:t>
            </w:r>
            <w:r w:rsidR="007D54B5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CHI-SQUARE</w:t>
            </w:r>
            <w:r w:rsidR="007D54B5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D54B5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TEST</w:t>
            </w:r>
            <w:r w:rsidR="007D54B5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D54B5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FOR</w:t>
            </w:r>
            <w:r w:rsidR="007D54B5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D54B5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FACTORS</w:t>
            </w:r>
            <w:r w:rsidR="007D54B5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D54B5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AFFECTING</w:t>
            </w:r>
            <w:r w:rsidR="007D54B5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D54B5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RECRUITMENT</w:t>
            </w:r>
            <w:r w:rsidR="007D54B5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D54B5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VIA</w:t>
            </w:r>
            <w:r w:rsidR="007D54B5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D54B5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SOCIAL</w:t>
            </w:r>
            <w:r w:rsidR="007D54B5" w:rsidRPr="007947ED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="007D54B5" w:rsidRPr="007947ED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MEDIA</w:t>
            </w:r>
          </w:p>
        </w:tc>
      </w:tr>
      <w:tr w:rsidR="007D54B5" w:rsidRPr="00AE725B" w:rsidTr="00F90428">
        <w:tc>
          <w:tcPr>
            <w:tcW w:w="9236" w:type="dxa"/>
            <w:gridSpan w:val="13"/>
          </w:tcPr>
          <w:p w:rsidR="007D54B5" w:rsidRPr="00AE725B" w:rsidRDefault="007D54B5" w:rsidP="006B2EE7">
            <w:pPr>
              <w:jc w:val="center"/>
              <w:rPr>
                <w:rFonts w:ascii="Lato" w:hAnsi="Lato" w:cs="Times New Roman"/>
                <w:b/>
                <w:sz w:val="20"/>
                <w:szCs w:val="20"/>
              </w:rPr>
            </w:pPr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>Test Statistics</w:t>
            </w:r>
          </w:p>
        </w:tc>
      </w:tr>
      <w:tr w:rsidR="00F90428" w:rsidRPr="00AE725B" w:rsidTr="00F90428">
        <w:tc>
          <w:tcPr>
            <w:tcW w:w="558" w:type="dxa"/>
          </w:tcPr>
          <w:p w:rsidR="007D54B5" w:rsidRPr="00AE725B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</w:p>
        </w:tc>
        <w:tc>
          <w:tcPr>
            <w:tcW w:w="450" w:type="dxa"/>
          </w:tcPr>
          <w:p w:rsidR="007D54B5" w:rsidRPr="00AE725B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 xml:space="preserve">Cost </w:t>
            </w:r>
          </w:p>
        </w:tc>
        <w:tc>
          <w:tcPr>
            <w:tcW w:w="450" w:type="dxa"/>
          </w:tcPr>
          <w:p w:rsidR="007D54B5" w:rsidRPr="00AE725B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 xml:space="preserve">Time </w:t>
            </w:r>
          </w:p>
        </w:tc>
        <w:tc>
          <w:tcPr>
            <w:tcW w:w="90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High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Quality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Candidates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</w:p>
        </w:tc>
        <w:tc>
          <w:tcPr>
            <w:tcW w:w="72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Global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Access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</w:p>
        </w:tc>
        <w:tc>
          <w:tcPr>
            <w:tcW w:w="108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Assistance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in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Potential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Candidate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</w:p>
        </w:tc>
        <w:tc>
          <w:tcPr>
            <w:tcW w:w="63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Selection Process </w:t>
            </w:r>
          </w:p>
        </w:tc>
        <w:tc>
          <w:tcPr>
            <w:tcW w:w="81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Expanding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Candidate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Pool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</w:p>
        </w:tc>
        <w:tc>
          <w:tcPr>
            <w:tcW w:w="630" w:type="dxa"/>
          </w:tcPr>
          <w:p w:rsidR="007D54B5" w:rsidRPr="007D54B5" w:rsidRDefault="007D54B5" w:rsidP="006B2EE7">
            <w:pPr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</w:pP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Ease of Use </w:t>
            </w:r>
          </w:p>
        </w:tc>
        <w:tc>
          <w:tcPr>
            <w:tcW w:w="630" w:type="dxa"/>
          </w:tcPr>
          <w:p w:rsidR="007D54B5" w:rsidRPr="007D54B5" w:rsidRDefault="007D54B5" w:rsidP="006B2EE7">
            <w:pPr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</w:pP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Industry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Standard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</w:p>
        </w:tc>
        <w:tc>
          <w:tcPr>
            <w:tcW w:w="720" w:type="dxa"/>
          </w:tcPr>
          <w:p w:rsidR="007D54B5" w:rsidRPr="007D54B5" w:rsidRDefault="007D54B5" w:rsidP="006B2EE7">
            <w:pPr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</w:pP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24/7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Connectivity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</w:p>
        </w:tc>
        <w:tc>
          <w:tcPr>
            <w:tcW w:w="900" w:type="dxa"/>
          </w:tcPr>
          <w:p w:rsidR="007D54B5" w:rsidRPr="007D54B5" w:rsidRDefault="007D54B5" w:rsidP="006B2EE7">
            <w:pPr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</w:pP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Reduce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Unqualified Candidates </w:t>
            </w:r>
          </w:p>
        </w:tc>
        <w:tc>
          <w:tcPr>
            <w:tcW w:w="758" w:type="dxa"/>
          </w:tcPr>
          <w:p w:rsidR="007D54B5" w:rsidRPr="007D54B5" w:rsidRDefault="007D54B5" w:rsidP="006B2EE7">
            <w:pPr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</w:pP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Learn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About</w:t>
            </w:r>
            <w:r w:rsidRPr="007D54B5">
              <w:rPr>
                <w:rFonts w:ascii="Lato" w:eastAsia="Times New Roman" w:hAnsi="Lato" w:cs="Times New Roman"/>
                <w:b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Pr="007D54B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Candidates</w:t>
            </w:r>
          </w:p>
        </w:tc>
      </w:tr>
      <w:tr w:rsidR="00F90428" w:rsidRPr="00AE725B" w:rsidTr="00F90428">
        <w:tc>
          <w:tcPr>
            <w:tcW w:w="558" w:type="dxa"/>
          </w:tcPr>
          <w:p w:rsidR="007D54B5" w:rsidRPr="00AE725B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>Chi square</w:t>
            </w:r>
          </w:p>
        </w:tc>
        <w:tc>
          <w:tcPr>
            <w:tcW w:w="45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5.945 </w:t>
            </w:r>
          </w:p>
        </w:tc>
        <w:tc>
          <w:tcPr>
            <w:tcW w:w="108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.760 </w:t>
            </w:r>
          </w:p>
        </w:tc>
        <w:tc>
          <w:tcPr>
            <w:tcW w:w="63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2.527 </w:t>
            </w:r>
          </w:p>
        </w:tc>
        <w:tc>
          <w:tcPr>
            <w:tcW w:w="81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3.830 </w:t>
            </w:r>
          </w:p>
        </w:tc>
        <w:tc>
          <w:tcPr>
            <w:tcW w:w="63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8.166 </w:t>
            </w:r>
          </w:p>
        </w:tc>
        <w:tc>
          <w:tcPr>
            <w:tcW w:w="63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3.234 </w:t>
            </w:r>
          </w:p>
        </w:tc>
        <w:tc>
          <w:tcPr>
            <w:tcW w:w="72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7.630 </w:t>
            </w:r>
          </w:p>
        </w:tc>
        <w:tc>
          <w:tcPr>
            <w:tcW w:w="758" w:type="dxa"/>
          </w:tcPr>
          <w:p w:rsidR="007D54B5" w:rsidRPr="007D54B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7D54B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.0556</w:t>
            </w:r>
          </w:p>
        </w:tc>
      </w:tr>
      <w:tr w:rsidR="00F90428" w:rsidRPr="00AE725B" w:rsidTr="00F90428">
        <w:tc>
          <w:tcPr>
            <w:tcW w:w="558" w:type="dxa"/>
          </w:tcPr>
          <w:p w:rsidR="007D54B5" w:rsidRPr="00AE725B" w:rsidRDefault="007D54B5" w:rsidP="006B2EE7">
            <w:pPr>
              <w:rPr>
                <w:rFonts w:ascii="Lato" w:hAnsi="Lato" w:cs="Times New Roman"/>
                <w:b/>
                <w:sz w:val="20"/>
                <w:szCs w:val="20"/>
              </w:rPr>
            </w:pPr>
            <w:proofErr w:type="spellStart"/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>Asymp</w:t>
            </w:r>
            <w:proofErr w:type="spellEnd"/>
            <w:r w:rsidRPr="00AE725B">
              <w:rPr>
                <w:rFonts w:ascii="Lato" w:hAnsi="Lato" w:cs="Times New Roman"/>
                <w:b/>
                <w:sz w:val="20"/>
                <w:szCs w:val="20"/>
              </w:rPr>
              <w:t xml:space="preserve">. Sig. </w:t>
            </w:r>
          </w:p>
        </w:tc>
        <w:tc>
          <w:tcPr>
            <w:tcW w:w="450" w:type="dxa"/>
          </w:tcPr>
          <w:p w:rsidR="007D54B5" w:rsidRPr="005B5B6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450" w:type="dxa"/>
          </w:tcPr>
          <w:p w:rsidR="007D54B5" w:rsidRPr="005B5B6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D54B5" w:rsidRPr="005B5B65" w:rsidRDefault="007D54B5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5B5B65"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7D54B5" w:rsidRPr="0013788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13788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.076 </w:t>
            </w:r>
          </w:p>
        </w:tc>
        <w:tc>
          <w:tcPr>
            <w:tcW w:w="1080" w:type="dxa"/>
          </w:tcPr>
          <w:p w:rsidR="007D54B5" w:rsidRPr="0013788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13788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.821 </w:t>
            </w:r>
          </w:p>
        </w:tc>
        <w:tc>
          <w:tcPr>
            <w:tcW w:w="630" w:type="dxa"/>
          </w:tcPr>
          <w:p w:rsidR="007D54B5" w:rsidRPr="0013788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13788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.581 </w:t>
            </w:r>
          </w:p>
        </w:tc>
        <w:tc>
          <w:tcPr>
            <w:tcW w:w="810" w:type="dxa"/>
          </w:tcPr>
          <w:p w:rsidR="007D54B5" w:rsidRPr="0013788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13788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.</w:t>
            </w:r>
            <w:r w:rsidRPr="0013788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  <w:r w:rsidRPr="00137885">
              <w:rPr>
                <w:rFonts w:ascii="Lato" w:eastAsia="Times New Roman" w:hAnsi="Lato" w:cs="Times New Roman"/>
                <w:b/>
                <w:bCs/>
                <w:sz w:val="20"/>
                <w:szCs w:val="20"/>
                <w:shd w:val="clear" w:color="auto" w:fill="F5F9FF"/>
                <w:lang w:eastAsia="en-GB"/>
              </w:rPr>
              <w:t>245</w:t>
            </w:r>
            <w:r w:rsidRPr="0013788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 </w:t>
            </w:r>
          </w:p>
        </w:tc>
        <w:tc>
          <w:tcPr>
            <w:tcW w:w="630" w:type="dxa"/>
          </w:tcPr>
          <w:p w:rsidR="007D54B5" w:rsidRPr="0013788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13788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.327 </w:t>
            </w:r>
          </w:p>
        </w:tc>
        <w:tc>
          <w:tcPr>
            <w:tcW w:w="630" w:type="dxa"/>
          </w:tcPr>
          <w:p w:rsidR="007D54B5" w:rsidRPr="0013788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13788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.437</w:t>
            </w:r>
          </w:p>
        </w:tc>
        <w:tc>
          <w:tcPr>
            <w:tcW w:w="720" w:type="dxa"/>
          </w:tcPr>
          <w:p w:rsidR="007D54B5" w:rsidRPr="0013788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137885">
              <w:rPr>
                <w:rFonts w:ascii="Lato" w:hAnsi="Lato" w:cs="Times New Roman"/>
                <w:sz w:val="20"/>
                <w:szCs w:val="20"/>
              </w:rPr>
              <w:t>-</w:t>
            </w:r>
          </w:p>
        </w:tc>
        <w:tc>
          <w:tcPr>
            <w:tcW w:w="900" w:type="dxa"/>
          </w:tcPr>
          <w:p w:rsidR="007D54B5" w:rsidRPr="0013788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13788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.671 </w:t>
            </w:r>
          </w:p>
        </w:tc>
        <w:tc>
          <w:tcPr>
            <w:tcW w:w="758" w:type="dxa"/>
          </w:tcPr>
          <w:p w:rsidR="007D54B5" w:rsidRPr="00137885" w:rsidRDefault="00F90428" w:rsidP="006B2EE7">
            <w:pPr>
              <w:rPr>
                <w:rFonts w:ascii="Lato" w:hAnsi="Lato" w:cs="Times New Roman"/>
                <w:sz w:val="20"/>
                <w:szCs w:val="20"/>
              </w:rPr>
            </w:pPr>
            <w:r w:rsidRPr="00137885">
              <w:rPr>
                <w:rFonts w:ascii="Lato" w:eastAsia="Times New Roman" w:hAnsi="Lato" w:cs="Times New Roman"/>
                <w:sz w:val="20"/>
                <w:szCs w:val="20"/>
                <w:shd w:val="clear" w:color="auto" w:fill="F5F9FF"/>
                <w:lang w:eastAsia="en-GB"/>
              </w:rPr>
              <w:t>.061</w:t>
            </w:r>
          </w:p>
        </w:tc>
      </w:tr>
    </w:tbl>
    <w:p w:rsidR="008A7F0C" w:rsidRDefault="008A7F0C" w:rsidP="00994AC0">
      <w:pPr>
        <w:jc w:val="both"/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</w:pPr>
    </w:p>
    <w:p w:rsidR="00BE0C20" w:rsidRPr="00BE0C20" w:rsidRDefault="002E0E2D" w:rsidP="00994AC0">
      <w:pPr>
        <w:jc w:val="both"/>
        <w:rPr>
          <w:rFonts w:ascii="Times New Roman" w:eastAsia="Times New Roman" w:hAnsi="Times New Roman" w:cs="Times New Roman"/>
          <w:lang w:eastAsia="en-GB"/>
        </w:rPr>
      </w:pPr>
      <w:r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Interpretation</w:t>
      </w:r>
      <w:r w:rsidRPr="00AE725B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 </w:t>
      </w:r>
      <w:r w:rsidRPr="00AE725B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–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There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is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significant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correlation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between all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factors: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reduced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costs,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reduced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turnaround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time,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high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quality candidates,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global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access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targeted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approach</w:t>
      </w:r>
      <w:r w:rsid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,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Featured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Help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with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Potential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Candidates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Selection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Process,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Attracting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More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Candidates,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Ease of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Use,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Adherence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Industry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Standards,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Reduce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Unqualified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Candidates,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24/7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Connectivity.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0569A7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values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greater than 0.05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for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all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factors.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Therefore,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accept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null hypothesis that there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no significant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differences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between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male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female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recruiters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factors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affecting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use of SNS in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BE0C20" w:rsidRPr="000569A7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recruitment </w:t>
      </w:r>
      <w:r w:rsidR="00BE0C20" w:rsidRPr="000569A7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process.</w:t>
      </w:r>
      <w:r w:rsidR="00BE0C20"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BE0C20"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B3163B" w:rsidRPr="00B3163B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6. CONCLUSION</w:t>
      </w:r>
      <w:r w:rsidR="00B3163B" w:rsidRPr="00B3163B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br/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Recruiting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via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SNS is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HR strategy to better attract active and passive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applicants.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Companies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increase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their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presence on social media sites to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strengthen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their brand and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drive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interest in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applying.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Both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active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types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passive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candidate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types are active on social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networks.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SNSs,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other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hand,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provide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recruitment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tools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various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specialized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software can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extend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these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capabilities. Smart recruiters use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conduct background checks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potential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employees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confirm their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eligibility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for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job.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recruiting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strategies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valuable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businesses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and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when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implemented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correctly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can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yield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significant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ROI.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connect with the best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people,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you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have to go where they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are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and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that's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these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days.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Believe it or not, many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people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found their last job on social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networks.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When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comes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to the average member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contributing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tens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millions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employees to the workforce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coming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years,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it's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safe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to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assume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this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trend</w:t>
      </w:r>
      <w:r w:rsidR="00BE0C20" w:rsidRPr="00994AC0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will </w:t>
      </w:r>
      <w:r w:rsidR="00BE0C20" w:rsidRPr="00994AC0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continue.</w:t>
      </w:r>
      <w:r w:rsidR="00BE0C20"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> </w:t>
      </w:r>
      <w:r w:rsidR="00994AC0"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t xml:space="preserve"> </w:t>
      </w:r>
      <w:r w:rsidR="00BE0C20"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BE0C20" w:rsidRPr="00BE0C20">
        <w:rPr>
          <w:rFonts w:ascii="Lato" w:eastAsia="Times New Roman" w:hAnsi="Lato" w:cs="Times New Roman"/>
          <w:color w:val="2A3241"/>
          <w:sz w:val="27"/>
          <w:szCs w:val="27"/>
          <w:shd w:val="clear" w:color="auto" w:fill="F5F9FF"/>
          <w:lang w:eastAsia="en-GB"/>
        </w:rPr>
        <w:br/>
      </w:r>
      <w:r w:rsidR="00BE0C20" w:rsidRPr="00093F98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7. </w:t>
      </w:r>
      <w:r w:rsidR="00BE0C20" w:rsidRPr="00093F98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SCOPE</w:t>
      </w:r>
      <w:r w:rsidR="00BE0C20" w:rsidRPr="00093F98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BE0C20" w:rsidRPr="00093F98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FURTHER</w:t>
      </w:r>
      <w:r w:rsidR="00BE0C20" w:rsidRPr="00093F98">
        <w:rPr>
          <w:rFonts w:ascii="Lato" w:eastAsia="Times New Roman" w:hAnsi="Lato" w:cs="Times New Roman"/>
          <w:b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/>
          <w:bCs/>
          <w:color w:val="2A3241"/>
          <w:sz w:val="20"/>
          <w:szCs w:val="20"/>
          <w:shd w:val="clear" w:color="auto" w:fill="F5F9FF"/>
          <w:lang w:eastAsia="en-GB"/>
        </w:rPr>
        <w:t>RESEARCH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br/>
      </w:r>
      <w:proofErr w:type="gramStart"/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To</w:t>
      </w:r>
      <w:proofErr w:type="gramEnd"/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corroborate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the current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evidence,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quantitative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studies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SNS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job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offerings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can be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conducted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at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different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companies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in different states or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countries.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Additionally,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this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particular study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was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conducted to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obtain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more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detailed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results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of SNS in job recruitment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given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state or country on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multifactor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scale of different samples to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allow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for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more direct comparison.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Additionally,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studies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can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be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analyzed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on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factors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that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determine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recruiters'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perceptions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093F98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 xml:space="preserve"> 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use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of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social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media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in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the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hiring</w:t>
      </w:r>
      <w:r w:rsidR="00BE0C20" w:rsidRPr="00093F98">
        <w:rPr>
          <w:rFonts w:ascii="Lato" w:eastAsia="Times New Roman" w:hAnsi="Lato" w:cs="Times New Roman"/>
          <w:color w:val="2A3241"/>
          <w:sz w:val="20"/>
          <w:szCs w:val="20"/>
          <w:shd w:val="clear" w:color="auto" w:fill="F5F9FF"/>
          <w:lang w:eastAsia="en-GB"/>
        </w:rPr>
        <w:t> </w:t>
      </w:r>
      <w:r w:rsidR="00BE0C20" w:rsidRPr="00093F98">
        <w:rPr>
          <w:rFonts w:ascii="Lato" w:eastAsia="Times New Roman" w:hAnsi="Lato" w:cs="Times New Roman"/>
          <w:bCs/>
          <w:color w:val="2A3241"/>
          <w:sz w:val="20"/>
          <w:szCs w:val="20"/>
          <w:shd w:val="clear" w:color="auto" w:fill="F5F9FF"/>
          <w:lang w:eastAsia="en-GB"/>
        </w:rPr>
        <w:t>process.</w:t>
      </w:r>
    </w:p>
    <w:p w:rsidR="00627401" w:rsidRDefault="00627401"/>
    <w:p w:rsidR="00F9393F" w:rsidRPr="00F9393F" w:rsidRDefault="00F9393F" w:rsidP="00F9393F">
      <w:pPr>
        <w:rPr>
          <w:rFonts w:ascii="Lato" w:hAnsi="Lato"/>
          <w:b/>
          <w:sz w:val="20"/>
          <w:szCs w:val="20"/>
        </w:rPr>
      </w:pPr>
      <w:r w:rsidRPr="00F9393F">
        <w:rPr>
          <w:rFonts w:ascii="Lato" w:hAnsi="Lato"/>
          <w:b/>
          <w:sz w:val="20"/>
          <w:szCs w:val="20"/>
        </w:rPr>
        <w:t>8. REFERENCES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56234">
        <w:rPr>
          <w:rFonts w:ascii="Lato" w:hAnsi="Lato" w:cs="Calibri"/>
          <w:sz w:val="20"/>
          <w:szCs w:val="20"/>
        </w:rPr>
        <w:t xml:space="preserve">Prof. </w:t>
      </w:r>
      <w:proofErr w:type="spellStart"/>
      <w:r w:rsidRPr="00F56234">
        <w:rPr>
          <w:rFonts w:ascii="Lato" w:hAnsi="Lato" w:cs="Calibri"/>
          <w:sz w:val="20"/>
          <w:szCs w:val="20"/>
        </w:rPr>
        <w:t>Brijmohan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Vyas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, Prof. Sanjay </w:t>
      </w:r>
      <w:proofErr w:type="spellStart"/>
      <w:r w:rsidRPr="00F56234">
        <w:rPr>
          <w:rFonts w:ascii="Lato" w:hAnsi="Lato" w:cs="Calibri"/>
          <w:sz w:val="20"/>
          <w:szCs w:val="20"/>
        </w:rPr>
        <w:t>Hanji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, Miss </w:t>
      </w:r>
      <w:proofErr w:type="spellStart"/>
      <w:r w:rsidRPr="00F56234">
        <w:rPr>
          <w:rFonts w:ascii="Lato" w:hAnsi="Lato" w:cs="Calibri"/>
          <w:sz w:val="20"/>
          <w:szCs w:val="20"/>
        </w:rPr>
        <w:t>Rohini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Mirji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(April 2015) “Study on </w:t>
      </w:r>
      <w:proofErr w:type="spellStart"/>
      <w:r w:rsidRPr="00F56234">
        <w:rPr>
          <w:rFonts w:ascii="Lato" w:hAnsi="Lato" w:cs="Calibri"/>
          <w:sz w:val="20"/>
          <w:szCs w:val="20"/>
        </w:rPr>
        <w:t>recruitment</w:t>
      </w:r>
      <w:r w:rsidRPr="00F56234">
        <w:rPr>
          <w:rFonts w:ascii="Lato" w:hAnsi="Lato"/>
          <w:sz w:val="20"/>
          <w:szCs w:val="20"/>
        </w:rPr>
        <w:t>through</w:t>
      </w:r>
      <w:proofErr w:type="spellEnd"/>
      <w:r w:rsidRPr="00F56234">
        <w:rPr>
          <w:rFonts w:ascii="Lato" w:hAnsi="Lato"/>
          <w:sz w:val="20"/>
          <w:szCs w:val="20"/>
        </w:rPr>
        <w:t xml:space="preserve"> social networking sites” IRACST- International Jo</w:t>
      </w:r>
      <w:r w:rsidR="00630518" w:rsidRPr="00F56234">
        <w:rPr>
          <w:rFonts w:ascii="Lato" w:hAnsi="Lato"/>
          <w:sz w:val="20"/>
          <w:szCs w:val="20"/>
        </w:rPr>
        <w:t xml:space="preserve">urnal of Commerce, Business </w:t>
      </w:r>
      <w:proofErr w:type="spellStart"/>
      <w:r w:rsidR="00630518" w:rsidRPr="00F56234">
        <w:rPr>
          <w:rFonts w:ascii="Lato" w:hAnsi="Lato"/>
          <w:sz w:val="20"/>
          <w:szCs w:val="20"/>
        </w:rPr>
        <w:t>and</w:t>
      </w:r>
      <w:r w:rsidRPr="00F56234">
        <w:rPr>
          <w:rFonts w:ascii="Lato" w:hAnsi="Lato"/>
          <w:sz w:val="20"/>
          <w:szCs w:val="20"/>
        </w:rPr>
        <w:t>Management</w:t>
      </w:r>
      <w:proofErr w:type="spellEnd"/>
      <w:r w:rsidRPr="00F56234">
        <w:rPr>
          <w:rFonts w:ascii="Lato" w:hAnsi="Lato"/>
          <w:sz w:val="20"/>
          <w:szCs w:val="20"/>
        </w:rPr>
        <w:t>, ISSN: 2319-2828 Vol. 4, No. 2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proofErr w:type="spellStart"/>
      <w:r w:rsidRPr="00F56234">
        <w:rPr>
          <w:rFonts w:ascii="Lato" w:hAnsi="Lato" w:cs="Calibri"/>
          <w:sz w:val="20"/>
          <w:szCs w:val="20"/>
        </w:rPr>
        <w:t>Ventana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research “Social media in recruiting: Using new channels to source talent” </w:t>
      </w:r>
      <w:proofErr w:type="spellStart"/>
      <w:r w:rsidRPr="00F56234">
        <w:rPr>
          <w:rFonts w:ascii="Lato" w:hAnsi="Lato" w:cs="Calibri"/>
          <w:sz w:val="20"/>
          <w:szCs w:val="20"/>
        </w:rPr>
        <w:t>Benchmark</w:t>
      </w:r>
      <w:r w:rsidRPr="00F56234">
        <w:rPr>
          <w:rFonts w:ascii="Lato" w:hAnsi="Lato"/>
          <w:sz w:val="20"/>
          <w:szCs w:val="20"/>
        </w:rPr>
        <w:t>research</w:t>
      </w:r>
      <w:proofErr w:type="spellEnd"/>
      <w:r w:rsidRPr="00F56234">
        <w:rPr>
          <w:rFonts w:ascii="Lato" w:hAnsi="Lato"/>
          <w:sz w:val="20"/>
          <w:szCs w:val="20"/>
        </w:rPr>
        <w:t xml:space="preserve"> California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proofErr w:type="spellStart"/>
      <w:r w:rsidRPr="00F56234">
        <w:rPr>
          <w:rFonts w:ascii="Lato" w:hAnsi="Lato" w:cs="Calibri"/>
          <w:sz w:val="20"/>
          <w:szCs w:val="20"/>
        </w:rPr>
        <w:t>Sayali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G</w:t>
      </w:r>
      <w:r w:rsidRPr="00F56234">
        <w:rPr>
          <w:rFonts w:ascii="Lato" w:hAnsi="Lato"/>
          <w:sz w:val="20"/>
          <w:szCs w:val="20"/>
        </w:rPr>
        <w:t>ajanan</w:t>
      </w:r>
      <w:proofErr w:type="spellEnd"/>
      <w:r w:rsidRPr="00F56234">
        <w:rPr>
          <w:rFonts w:ascii="Lato" w:hAnsi="Lato"/>
          <w:sz w:val="20"/>
          <w:szCs w:val="20"/>
        </w:rPr>
        <w:t xml:space="preserve"> </w:t>
      </w:r>
      <w:proofErr w:type="spellStart"/>
      <w:r w:rsidRPr="00F56234">
        <w:rPr>
          <w:rFonts w:ascii="Lato" w:hAnsi="Lato"/>
          <w:sz w:val="20"/>
          <w:szCs w:val="20"/>
        </w:rPr>
        <w:t>Wadekar</w:t>
      </w:r>
      <w:proofErr w:type="spellEnd"/>
      <w:r w:rsidRPr="00F56234">
        <w:rPr>
          <w:rFonts w:ascii="Lato" w:hAnsi="Lato"/>
          <w:sz w:val="20"/>
          <w:szCs w:val="20"/>
        </w:rPr>
        <w:t xml:space="preserve"> (2012-2014) “Recruitment through social </w:t>
      </w:r>
      <w:r w:rsidR="00630518" w:rsidRPr="00F56234">
        <w:rPr>
          <w:rFonts w:ascii="Lato" w:hAnsi="Lato"/>
          <w:sz w:val="20"/>
          <w:szCs w:val="20"/>
        </w:rPr>
        <w:t xml:space="preserve">networking” Bract’s </w:t>
      </w:r>
      <w:proofErr w:type="spellStart"/>
      <w:r w:rsidR="00630518" w:rsidRPr="00F56234">
        <w:rPr>
          <w:rFonts w:ascii="Lato" w:hAnsi="Lato"/>
          <w:sz w:val="20"/>
          <w:szCs w:val="20"/>
        </w:rPr>
        <w:t>Vishwakarma</w:t>
      </w:r>
      <w:r w:rsidRPr="00F56234">
        <w:rPr>
          <w:rFonts w:ascii="Lato" w:hAnsi="Lato"/>
          <w:sz w:val="20"/>
          <w:szCs w:val="20"/>
        </w:rPr>
        <w:t>institute</w:t>
      </w:r>
      <w:proofErr w:type="spellEnd"/>
      <w:r w:rsidRPr="00F56234">
        <w:rPr>
          <w:rFonts w:ascii="Lato" w:hAnsi="Lato"/>
          <w:sz w:val="20"/>
          <w:szCs w:val="20"/>
        </w:rPr>
        <w:t xml:space="preserve"> of management, </w:t>
      </w:r>
      <w:proofErr w:type="spellStart"/>
      <w:r w:rsidRPr="00F56234">
        <w:rPr>
          <w:rFonts w:ascii="Lato" w:hAnsi="Lato"/>
          <w:sz w:val="20"/>
          <w:szCs w:val="20"/>
        </w:rPr>
        <w:t>Pune</w:t>
      </w:r>
      <w:proofErr w:type="spellEnd"/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56234">
        <w:rPr>
          <w:rFonts w:ascii="Lato" w:hAnsi="Lato" w:cs="Calibri"/>
          <w:sz w:val="20"/>
          <w:szCs w:val="20"/>
        </w:rPr>
        <w:t xml:space="preserve">Maureen Sills (Sept 2014) “E-recruitment: A comparison with traditional recruitment and </w:t>
      </w:r>
      <w:proofErr w:type="spellStart"/>
      <w:r w:rsidRPr="00F56234">
        <w:rPr>
          <w:rFonts w:ascii="Lato" w:hAnsi="Lato" w:cs="Calibri"/>
          <w:sz w:val="20"/>
          <w:szCs w:val="20"/>
        </w:rPr>
        <w:t>the</w:t>
      </w:r>
      <w:r w:rsidRPr="00F56234">
        <w:rPr>
          <w:rFonts w:ascii="Lato" w:hAnsi="Lato"/>
          <w:sz w:val="20"/>
          <w:szCs w:val="20"/>
        </w:rPr>
        <w:t>influences</w:t>
      </w:r>
      <w:proofErr w:type="spellEnd"/>
      <w:r w:rsidRPr="00F56234">
        <w:rPr>
          <w:rFonts w:ascii="Lato" w:hAnsi="Lato"/>
          <w:sz w:val="20"/>
          <w:szCs w:val="20"/>
        </w:rPr>
        <w:t xml:space="preserve"> of social media” Helsinki </w:t>
      </w:r>
      <w:proofErr w:type="spellStart"/>
      <w:r w:rsidRPr="00F56234">
        <w:rPr>
          <w:rFonts w:ascii="Lato" w:hAnsi="Lato"/>
          <w:sz w:val="20"/>
          <w:szCs w:val="20"/>
        </w:rPr>
        <w:t>Metroploia</w:t>
      </w:r>
      <w:proofErr w:type="spellEnd"/>
      <w:r w:rsidRPr="00F56234">
        <w:rPr>
          <w:rFonts w:ascii="Lato" w:hAnsi="Lato"/>
          <w:sz w:val="20"/>
          <w:szCs w:val="20"/>
        </w:rPr>
        <w:t xml:space="preserve"> University of Applied Sciences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56234">
        <w:rPr>
          <w:rFonts w:ascii="Lato" w:hAnsi="Lato" w:cs="Calibri"/>
          <w:sz w:val="20"/>
          <w:szCs w:val="20"/>
        </w:rPr>
        <w:t xml:space="preserve">Robin </w:t>
      </w:r>
      <w:proofErr w:type="spellStart"/>
      <w:r w:rsidRPr="00F56234">
        <w:rPr>
          <w:rFonts w:ascii="Lato" w:hAnsi="Lato" w:cs="Calibri"/>
          <w:sz w:val="20"/>
          <w:szCs w:val="20"/>
        </w:rPr>
        <w:t>Kroeze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(Nov 5 </w:t>
      </w:r>
      <w:proofErr w:type="spellStart"/>
      <w:r w:rsidRPr="00F56234">
        <w:rPr>
          <w:rFonts w:ascii="Lato" w:hAnsi="Lato" w:cs="Calibri"/>
          <w:sz w:val="20"/>
          <w:szCs w:val="20"/>
        </w:rPr>
        <w:t>th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2015) “Recruitment via social media sites: A critical review and </w:t>
      </w:r>
      <w:proofErr w:type="spellStart"/>
      <w:r w:rsidRPr="00F56234">
        <w:rPr>
          <w:rFonts w:ascii="Lato" w:hAnsi="Lato" w:cs="Calibri"/>
          <w:sz w:val="20"/>
          <w:szCs w:val="20"/>
        </w:rPr>
        <w:t>research</w:t>
      </w:r>
      <w:r w:rsidRPr="00F56234">
        <w:rPr>
          <w:rFonts w:ascii="Lato" w:hAnsi="Lato"/>
          <w:sz w:val="20"/>
          <w:szCs w:val="20"/>
        </w:rPr>
        <w:t>agenda</w:t>
      </w:r>
      <w:proofErr w:type="spellEnd"/>
      <w:r w:rsidRPr="00F56234">
        <w:rPr>
          <w:rFonts w:ascii="Lato" w:hAnsi="Lato"/>
          <w:sz w:val="20"/>
          <w:szCs w:val="20"/>
        </w:rPr>
        <w:t xml:space="preserve">” 5 </w:t>
      </w:r>
      <w:proofErr w:type="spellStart"/>
      <w:r w:rsidRPr="00F56234">
        <w:rPr>
          <w:rFonts w:ascii="Lato" w:hAnsi="Lato"/>
          <w:sz w:val="20"/>
          <w:szCs w:val="20"/>
        </w:rPr>
        <w:t>th</w:t>
      </w:r>
      <w:proofErr w:type="spellEnd"/>
      <w:r w:rsidRPr="00F56234">
        <w:rPr>
          <w:rFonts w:ascii="Lato" w:hAnsi="Lato"/>
          <w:sz w:val="20"/>
          <w:szCs w:val="20"/>
        </w:rPr>
        <w:t xml:space="preserve"> IBA Bachelor thesis conference, </w:t>
      </w:r>
      <w:proofErr w:type="spellStart"/>
      <w:r w:rsidRPr="00F56234">
        <w:rPr>
          <w:rFonts w:ascii="Lato" w:hAnsi="Lato"/>
          <w:sz w:val="20"/>
          <w:szCs w:val="20"/>
        </w:rPr>
        <w:t>Enschede</w:t>
      </w:r>
      <w:proofErr w:type="spellEnd"/>
      <w:r w:rsidRPr="00F56234">
        <w:rPr>
          <w:rFonts w:ascii="Lato" w:hAnsi="Lato"/>
          <w:sz w:val="20"/>
          <w:szCs w:val="20"/>
        </w:rPr>
        <w:t>, The Netherlands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56234">
        <w:rPr>
          <w:rFonts w:ascii="Lato" w:hAnsi="Lato" w:cs="Calibri"/>
          <w:sz w:val="20"/>
          <w:szCs w:val="20"/>
        </w:rPr>
        <w:t>Sandr</w:t>
      </w:r>
      <w:r w:rsidRPr="00F56234">
        <w:rPr>
          <w:rFonts w:ascii="Lato" w:hAnsi="Lato"/>
          <w:sz w:val="20"/>
          <w:szCs w:val="20"/>
        </w:rPr>
        <w:t xml:space="preserve">a Abel “The role of social networking sites in recruitment: Results of a quantitative study </w:t>
      </w:r>
      <w:proofErr w:type="spellStart"/>
      <w:r w:rsidRPr="00F56234">
        <w:rPr>
          <w:rFonts w:ascii="Lato" w:hAnsi="Lato"/>
          <w:sz w:val="20"/>
          <w:szCs w:val="20"/>
        </w:rPr>
        <w:t>amongGerman</w:t>
      </w:r>
      <w:proofErr w:type="spellEnd"/>
      <w:r w:rsidRPr="00F56234">
        <w:rPr>
          <w:rFonts w:ascii="Lato" w:hAnsi="Lato"/>
          <w:sz w:val="20"/>
          <w:szCs w:val="20"/>
        </w:rPr>
        <w:t xml:space="preserve"> companies” School of management and governance, University of </w:t>
      </w:r>
      <w:proofErr w:type="spellStart"/>
      <w:r w:rsidRPr="00F56234">
        <w:rPr>
          <w:rFonts w:ascii="Lato" w:hAnsi="Lato"/>
          <w:sz w:val="20"/>
          <w:szCs w:val="20"/>
        </w:rPr>
        <w:t>Twente</w:t>
      </w:r>
      <w:proofErr w:type="spellEnd"/>
      <w:r w:rsidRPr="00F56234">
        <w:rPr>
          <w:rFonts w:ascii="Lato" w:hAnsi="Lato"/>
          <w:sz w:val="20"/>
          <w:szCs w:val="20"/>
        </w:rPr>
        <w:t>, The Netherlands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proofErr w:type="spellStart"/>
      <w:r w:rsidRPr="00F56234">
        <w:rPr>
          <w:rFonts w:ascii="Lato" w:hAnsi="Lato" w:cs="Calibri"/>
          <w:sz w:val="20"/>
          <w:szCs w:val="20"/>
        </w:rPr>
        <w:t>Khalil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Ghazzawi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and </w:t>
      </w:r>
      <w:proofErr w:type="spellStart"/>
      <w:r w:rsidRPr="00F56234">
        <w:rPr>
          <w:rFonts w:ascii="Lato" w:hAnsi="Lato" w:cs="Calibri"/>
          <w:sz w:val="20"/>
          <w:szCs w:val="20"/>
        </w:rPr>
        <w:t>Abeer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Accoumeh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(June 2014) “Critical succes</w:t>
      </w:r>
      <w:r w:rsidRPr="00F56234">
        <w:rPr>
          <w:rFonts w:ascii="Lato" w:hAnsi="Lato"/>
          <w:sz w:val="20"/>
          <w:szCs w:val="20"/>
        </w:rPr>
        <w:t>s factors of the E-</w:t>
      </w:r>
      <w:proofErr w:type="spellStart"/>
      <w:r w:rsidRPr="00F56234">
        <w:rPr>
          <w:rFonts w:ascii="Lato" w:hAnsi="Lato"/>
          <w:sz w:val="20"/>
          <w:szCs w:val="20"/>
        </w:rPr>
        <w:t>recruitmentsystem</w:t>
      </w:r>
      <w:proofErr w:type="spellEnd"/>
      <w:r w:rsidRPr="00F56234">
        <w:rPr>
          <w:rFonts w:ascii="Lato" w:hAnsi="Lato"/>
          <w:sz w:val="20"/>
          <w:szCs w:val="20"/>
        </w:rPr>
        <w:t xml:space="preserve">” Journal of Human resource management and </w:t>
      </w:r>
      <w:proofErr w:type="spellStart"/>
      <w:r w:rsidRPr="00F56234">
        <w:rPr>
          <w:rFonts w:ascii="Lato" w:hAnsi="Lato"/>
          <w:sz w:val="20"/>
          <w:szCs w:val="20"/>
        </w:rPr>
        <w:t>Labor</w:t>
      </w:r>
      <w:proofErr w:type="spellEnd"/>
      <w:r w:rsidRPr="00F56234">
        <w:rPr>
          <w:rFonts w:ascii="Lato" w:hAnsi="Lato"/>
          <w:sz w:val="20"/>
          <w:szCs w:val="20"/>
        </w:rPr>
        <w:t xml:space="preserve"> studies, </w:t>
      </w:r>
      <w:proofErr w:type="spellStart"/>
      <w:r w:rsidRPr="00F56234">
        <w:rPr>
          <w:rFonts w:ascii="Lato" w:hAnsi="Lato"/>
          <w:sz w:val="20"/>
          <w:szCs w:val="20"/>
        </w:rPr>
        <w:t>V</w:t>
      </w:r>
      <w:r w:rsidR="00F56234" w:rsidRPr="00F56234">
        <w:rPr>
          <w:rFonts w:ascii="Lato" w:hAnsi="Lato"/>
          <w:sz w:val="20"/>
          <w:szCs w:val="20"/>
        </w:rPr>
        <w:t>ol</w:t>
      </w:r>
      <w:proofErr w:type="spellEnd"/>
      <w:r w:rsidR="00F56234" w:rsidRPr="00F56234">
        <w:rPr>
          <w:rFonts w:ascii="Lato" w:hAnsi="Lato"/>
          <w:sz w:val="20"/>
          <w:szCs w:val="20"/>
        </w:rPr>
        <w:t xml:space="preserve"> 2, No. 2, pp. 159-170, ISSN:</w:t>
      </w:r>
      <w:r w:rsidRPr="00F56234">
        <w:rPr>
          <w:rFonts w:ascii="Lato" w:hAnsi="Lato"/>
          <w:sz w:val="20"/>
          <w:szCs w:val="20"/>
        </w:rPr>
        <w:t>2333-6390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56234">
        <w:rPr>
          <w:rFonts w:ascii="Lato" w:hAnsi="Lato" w:cs="Calibri"/>
          <w:sz w:val="20"/>
          <w:szCs w:val="20"/>
        </w:rPr>
        <w:t xml:space="preserve">Mary Grace G. Ventura and Rex P. </w:t>
      </w:r>
      <w:proofErr w:type="spellStart"/>
      <w:r w:rsidRPr="00F56234">
        <w:rPr>
          <w:rFonts w:ascii="Lato" w:hAnsi="Lato" w:cs="Calibri"/>
          <w:sz w:val="20"/>
          <w:szCs w:val="20"/>
        </w:rPr>
        <w:t>Bringula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(July 2013) “Effectiveness of online job </w:t>
      </w:r>
      <w:proofErr w:type="spellStart"/>
      <w:r w:rsidRPr="00F56234">
        <w:rPr>
          <w:rFonts w:ascii="Lato" w:hAnsi="Lato" w:cs="Calibri"/>
          <w:sz w:val="20"/>
          <w:szCs w:val="20"/>
        </w:rPr>
        <w:t>recruitment</w:t>
      </w:r>
      <w:r w:rsidRPr="00F56234">
        <w:rPr>
          <w:rFonts w:ascii="Lato" w:hAnsi="Lato"/>
          <w:sz w:val="20"/>
          <w:szCs w:val="20"/>
        </w:rPr>
        <w:t>system</w:t>
      </w:r>
      <w:proofErr w:type="spellEnd"/>
      <w:r w:rsidRPr="00F56234">
        <w:rPr>
          <w:rFonts w:ascii="Lato" w:hAnsi="Lato"/>
          <w:sz w:val="20"/>
          <w:szCs w:val="20"/>
        </w:rPr>
        <w:t>: Evidence from the university of East” International Journal of</w:t>
      </w:r>
      <w:r w:rsidR="00F56234" w:rsidRPr="00F56234">
        <w:rPr>
          <w:rFonts w:ascii="Lato" w:hAnsi="Lato"/>
          <w:sz w:val="20"/>
          <w:szCs w:val="20"/>
        </w:rPr>
        <w:t xml:space="preserve"> Computer sciences issues, Vol.</w:t>
      </w:r>
      <w:r w:rsidRPr="00F56234">
        <w:rPr>
          <w:rFonts w:ascii="Lato" w:hAnsi="Lato"/>
          <w:sz w:val="20"/>
          <w:szCs w:val="20"/>
        </w:rPr>
        <w:t>10, Issue 4, No. 1, ISSN: 1694-0814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proofErr w:type="spellStart"/>
      <w:r w:rsidRPr="00F56234">
        <w:rPr>
          <w:rFonts w:ascii="Lato" w:hAnsi="Lato" w:cs="Calibri"/>
          <w:sz w:val="20"/>
          <w:szCs w:val="20"/>
        </w:rPr>
        <w:t>Aakash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Gopalia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“Effectiveness of Online recruitment and Selection process: A case of Tesco” </w:t>
      </w:r>
      <w:proofErr w:type="spellStart"/>
      <w:r w:rsidRPr="00F56234">
        <w:rPr>
          <w:rFonts w:ascii="Lato" w:hAnsi="Lato" w:cs="Calibri"/>
          <w:sz w:val="20"/>
          <w:szCs w:val="20"/>
        </w:rPr>
        <w:t>Oxford</w:t>
      </w:r>
      <w:r w:rsidRPr="00F56234">
        <w:rPr>
          <w:rFonts w:ascii="Lato" w:hAnsi="Lato"/>
          <w:sz w:val="20"/>
          <w:szCs w:val="20"/>
        </w:rPr>
        <w:t>Brookes</w:t>
      </w:r>
      <w:proofErr w:type="spellEnd"/>
      <w:r w:rsidRPr="00F56234">
        <w:rPr>
          <w:rFonts w:ascii="Lato" w:hAnsi="Lato"/>
          <w:sz w:val="20"/>
          <w:szCs w:val="20"/>
        </w:rPr>
        <w:t xml:space="preserve"> University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proofErr w:type="spellStart"/>
      <w:r w:rsidRPr="00F56234">
        <w:rPr>
          <w:rFonts w:ascii="Lato" w:hAnsi="Lato" w:cs="Calibri"/>
          <w:sz w:val="20"/>
          <w:szCs w:val="20"/>
        </w:rPr>
        <w:t>Caoimhe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Mc </w:t>
      </w:r>
      <w:proofErr w:type="spellStart"/>
      <w:r w:rsidRPr="00F56234">
        <w:rPr>
          <w:rFonts w:ascii="Lato" w:hAnsi="Lato" w:cs="Calibri"/>
          <w:sz w:val="20"/>
          <w:szCs w:val="20"/>
        </w:rPr>
        <w:t>Kenna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r w:rsidRPr="00F56234">
        <w:rPr>
          <w:rFonts w:ascii="Lato" w:hAnsi="Lato"/>
          <w:sz w:val="20"/>
          <w:szCs w:val="20"/>
        </w:rPr>
        <w:t xml:space="preserve">“The use of social media in recruitment and its impact on diversity in </w:t>
      </w:r>
      <w:proofErr w:type="spellStart"/>
      <w:r w:rsidRPr="00F56234">
        <w:rPr>
          <w:rFonts w:ascii="Lato" w:hAnsi="Lato"/>
          <w:sz w:val="20"/>
          <w:szCs w:val="20"/>
        </w:rPr>
        <w:t>servicescompanies</w:t>
      </w:r>
      <w:proofErr w:type="spellEnd"/>
      <w:r w:rsidRPr="00F56234">
        <w:rPr>
          <w:rFonts w:ascii="Lato" w:hAnsi="Lato"/>
          <w:sz w:val="20"/>
          <w:szCs w:val="20"/>
        </w:rPr>
        <w:t xml:space="preserve"> in Ireland” Dublin business school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proofErr w:type="spellStart"/>
      <w:r w:rsidRPr="00F56234">
        <w:rPr>
          <w:rFonts w:ascii="Lato" w:hAnsi="Lato" w:cs="Calibri"/>
          <w:sz w:val="20"/>
          <w:szCs w:val="20"/>
        </w:rPr>
        <w:t>Damaris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Betances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, Robert </w:t>
      </w:r>
      <w:proofErr w:type="spellStart"/>
      <w:r w:rsidRPr="00F56234">
        <w:rPr>
          <w:rFonts w:ascii="Lato" w:hAnsi="Lato" w:cs="Calibri"/>
          <w:sz w:val="20"/>
          <w:szCs w:val="20"/>
        </w:rPr>
        <w:t>Solarczyk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, Cathy Bellows (July 2013) “Personal social networking: </w:t>
      </w:r>
      <w:proofErr w:type="spellStart"/>
      <w:r w:rsidRPr="00F56234">
        <w:rPr>
          <w:rFonts w:ascii="Lato" w:hAnsi="Lato" w:cs="Calibri"/>
          <w:sz w:val="20"/>
          <w:szCs w:val="20"/>
        </w:rPr>
        <w:t>Effects</w:t>
      </w:r>
      <w:r w:rsidRPr="00F56234">
        <w:rPr>
          <w:rFonts w:ascii="Lato" w:hAnsi="Lato"/>
          <w:sz w:val="20"/>
          <w:szCs w:val="20"/>
        </w:rPr>
        <w:t>on</w:t>
      </w:r>
      <w:proofErr w:type="spellEnd"/>
      <w:r w:rsidRPr="00F56234">
        <w:rPr>
          <w:rFonts w:ascii="Lato" w:hAnsi="Lato"/>
          <w:sz w:val="20"/>
          <w:szCs w:val="20"/>
        </w:rPr>
        <w:t xml:space="preserve"> companies hiring decisions” The Alan Shawn Feinstein graduate s</w:t>
      </w:r>
      <w:r w:rsidR="00F56234" w:rsidRPr="00F56234">
        <w:rPr>
          <w:rFonts w:ascii="Lato" w:hAnsi="Lato"/>
          <w:sz w:val="20"/>
          <w:szCs w:val="20"/>
        </w:rPr>
        <w:t xml:space="preserve">chool, MBA student </w:t>
      </w:r>
      <w:proofErr w:type="spellStart"/>
      <w:r w:rsidR="00F56234" w:rsidRPr="00F56234">
        <w:rPr>
          <w:rFonts w:ascii="Lato" w:hAnsi="Lato"/>
          <w:sz w:val="20"/>
          <w:szCs w:val="20"/>
        </w:rPr>
        <w:t>scholarship,</w:t>
      </w:r>
      <w:r w:rsidRPr="00F56234">
        <w:rPr>
          <w:rFonts w:ascii="Lato" w:hAnsi="Lato"/>
          <w:sz w:val="20"/>
          <w:szCs w:val="20"/>
        </w:rPr>
        <w:t>Paper</w:t>
      </w:r>
      <w:proofErr w:type="spellEnd"/>
      <w:r w:rsidRPr="00F56234">
        <w:rPr>
          <w:rFonts w:ascii="Lato" w:hAnsi="Lato"/>
          <w:sz w:val="20"/>
          <w:szCs w:val="20"/>
        </w:rPr>
        <w:t xml:space="preserve"> 9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56234">
        <w:rPr>
          <w:rFonts w:ascii="Lato" w:hAnsi="Lato" w:cs="Calibri"/>
          <w:sz w:val="20"/>
          <w:szCs w:val="20"/>
        </w:rPr>
        <w:t xml:space="preserve">Prof. Adele </w:t>
      </w:r>
      <w:proofErr w:type="spellStart"/>
      <w:r w:rsidRPr="00F56234">
        <w:rPr>
          <w:rFonts w:ascii="Lato" w:hAnsi="Lato" w:cs="Calibri"/>
          <w:sz w:val="20"/>
          <w:szCs w:val="20"/>
        </w:rPr>
        <w:t>Ladkin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and Prof. </w:t>
      </w:r>
      <w:proofErr w:type="spellStart"/>
      <w:r w:rsidRPr="00F56234">
        <w:rPr>
          <w:rFonts w:ascii="Lato" w:hAnsi="Lato" w:cs="Calibri"/>
          <w:sz w:val="20"/>
          <w:szCs w:val="20"/>
        </w:rPr>
        <w:t>Dimitrios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Buhalis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“Online and Social media recruitment: </w:t>
      </w:r>
      <w:proofErr w:type="spellStart"/>
      <w:r w:rsidRPr="00F56234">
        <w:rPr>
          <w:rFonts w:ascii="Lato" w:hAnsi="Lato" w:cs="Calibri"/>
          <w:sz w:val="20"/>
          <w:szCs w:val="20"/>
        </w:rPr>
        <w:t>Hospitality</w:t>
      </w:r>
      <w:r w:rsidRPr="00F56234">
        <w:rPr>
          <w:rFonts w:ascii="Lato" w:hAnsi="Lato"/>
          <w:sz w:val="20"/>
          <w:szCs w:val="20"/>
        </w:rPr>
        <w:t>Employer</w:t>
      </w:r>
      <w:proofErr w:type="spellEnd"/>
      <w:r w:rsidRPr="00F56234">
        <w:rPr>
          <w:rFonts w:ascii="Lato" w:hAnsi="Lato"/>
          <w:sz w:val="20"/>
          <w:szCs w:val="20"/>
        </w:rPr>
        <w:t xml:space="preserve"> and Prospective Employee” Department of Tourism and Hospitality, Faculty</w:t>
      </w:r>
      <w:r w:rsidR="00F56234" w:rsidRPr="00F56234">
        <w:rPr>
          <w:rFonts w:ascii="Lato" w:hAnsi="Lato"/>
          <w:sz w:val="20"/>
          <w:szCs w:val="20"/>
        </w:rPr>
        <w:t xml:space="preserve"> </w:t>
      </w:r>
      <w:proofErr w:type="spellStart"/>
      <w:r w:rsidR="00F56234" w:rsidRPr="00F56234">
        <w:rPr>
          <w:rFonts w:ascii="Lato" w:hAnsi="Lato"/>
          <w:sz w:val="20"/>
          <w:szCs w:val="20"/>
        </w:rPr>
        <w:t>of</w:t>
      </w:r>
      <w:r w:rsidRPr="00F56234">
        <w:rPr>
          <w:rFonts w:ascii="Lato" w:hAnsi="Lato"/>
          <w:sz w:val="20"/>
          <w:szCs w:val="20"/>
        </w:rPr>
        <w:t>Management</w:t>
      </w:r>
      <w:proofErr w:type="spellEnd"/>
      <w:r w:rsidRPr="00F56234">
        <w:rPr>
          <w:rFonts w:ascii="Lato" w:hAnsi="Lato"/>
          <w:sz w:val="20"/>
          <w:szCs w:val="20"/>
        </w:rPr>
        <w:t>, Bournemouth University</w:t>
      </w:r>
    </w:p>
    <w:p w:rsidR="00F56234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proofErr w:type="spellStart"/>
      <w:r w:rsidRPr="00F56234">
        <w:rPr>
          <w:rFonts w:ascii="Lato" w:hAnsi="Lato" w:cs="Calibri"/>
          <w:sz w:val="20"/>
          <w:szCs w:val="20"/>
        </w:rPr>
        <w:t>Lucie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Bohmova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, </w:t>
      </w:r>
      <w:proofErr w:type="spellStart"/>
      <w:r w:rsidRPr="00F56234">
        <w:rPr>
          <w:rFonts w:ascii="Lato" w:hAnsi="Lato" w:cs="Calibri"/>
          <w:sz w:val="20"/>
          <w:szCs w:val="20"/>
        </w:rPr>
        <w:t>Antonin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</w:t>
      </w:r>
      <w:proofErr w:type="spellStart"/>
      <w:r w:rsidRPr="00F56234">
        <w:rPr>
          <w:rFonts w:ascii="Lato" w:hAnsi="Lato" w:cs="Calibri"/>
          <w:sz w:val="20"/>
          <w:szCs w:val="20"/>
        </w:rPr>
        <w:t>Pavlicek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(2015) “The influence of Social networking sites on recruiting </w:t>
      </w:r>
      <w:proofErr w:type="spellStart"/>
      <w:r w:rsidRPr="00F56234">
        <w:rPr>
          <w:rFonts w:ascii="Lato" w:hAnsi="Lato" w:cs="Calibri"/>
          <w:sz w:val="20"/>
          <w:szCs w:val="20"/>
        </w:rPr>
        <w:t>HR</w:t>
      </w:r>
      <w:r w:rsidRPr="00F56234">
        <w:rPr>
          <w:rFonts w:ascii="Lato" w:hAnsi="Lato"/>
          <w:sz w:val="20"/>
          <w:szCs w:val="20"/>
        </w:rPr>
        <w:t>in</w:t>
      </w:r>
      <w:proofErr w:type="spellEnd"/>
      <w:r w:rsidRPr="00F56234">
        <w:rPr>
          <w:rFonts w:ascii="Lato" w:hAnsi="Lato"/>
          <w:sz w:val="20"/>
          <w:szCs w:val="20"/>
        </w:rPr>
        <w:t xml:space="preserve"> the Czech Republic” </w:t>
      </w:r>
      <w:proofErr w:type="spellStart"/>
      <w:r w:rsidRPr="00F56234">
        <w:rPr>
          <w:rFonts w:ascii="Lato" w:hAnsi="Lato"/>
          <w:sz w:val="20"/>
          <w:szCs w:val="20"/>
        </w:rPr>
        <w:t>Organizacija</w:t>
      </w:r>
      <w:proofErr w:type="spellEnd"/>
      <w:r w:rsidRPr="00F56234">
        <w:rPr>
          <w:rFonts w:ascii="Lato" w:hAnsi="Lato"/>
          <w:sz w:val="20"/>
          <w:szCs w:val="20"/>
        </w:rPr>
        <w:t xml:space="preserve">, </w:t>
      </w:r>
      <w:proofErr w:type="spellStart"/>
      <w:r w:rsidRPr="00F56234">
        <w:rPr>
          <w:rFonts w:ascii="Lato" w:hAnsi="Lato"/>
          <w:sz w:val="20"/>
          <w:szCs w:val="20"/>
        </w:rPr>
        <w:t>Vol</w:t>
      </w:r>
      <w:proofErr w:type="spellEnd"/>
      <w:r w:rsidRPr="00F56234">
        <w:rPr>
          <w:rFonts w:ascii="Lato" w:hAnsi="Lato"/>
          <w:sz w:val="20"/>
          <w:szCs w:val="20"/>
        </w:rPr>
        <w:t xml:space="preserve"> 48, 10.1515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56234">
        <w:rPr>
          <w:rFonts w:ascii="Lato" w:hAnsi="Lato" w:cs="Calibri"/>
          <w:sz w:val="20"/>
          <w:szCs w:val="20"/>
        </w:rPr>
        <w:t>Nigel Wright (2011) “The impact of social media on recruitment</w:t>
      </w:r>
      <w:r w:rsidRPr="00F56234">
        <w:rPr>
          <w:rFonts w:ascii="Lato" w:hAnsi="Lato"/>
          <w:sz w:val="20"/>
          <w:szCs w:val="20"/>
        </w:rPr>
        <w:t>”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56234">
        <w:rPr>
          <w:rFonts w:ascii="Lato" w:hAnsi="Lato" w:cs="Calibri"/>
          <w:sz w:val="20"/>
          <w:szCs w:val="20"/>
        </w:rPr>
        <w:t xml:space="preserve">Maureen </w:t>
      </w:r>
      <w:proofErr w:type="spellStart"/>
      <w:r w:rsidRPr="00F56234">
        <w:rPr>
          <w:rFonts w:ascii="Lato" w:hAnsi="Lato" w:cs="Calibri"/>
          <w:sz w:val="20"/>
          <w:szCs w:val="20"/>
        </w:rPr>
        <w:t>Mbake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“The influence of social media on employee recruitment” </w:t>
      </w:r>
      <w:proofErr w:type="spellStart"/>
      <w:r w:rsidRPr="00F56234">
        <w:rPr>
          <w:rFonts w:ascii="Lato" w:hAnsi="Lato" w:cs="Calibri"/>
          <w:sz w:val="20"/>
          <w:szCs w:val="20"/>
        </w:rPr>
        <w:t>Savonia</w:t>
      </w:r>
      <w:proofErr w:type="spellEnd"/>
      <w:r w:rsidRPr="00F56234">
        <w:rPr>
          <w:rFonts w:ascii="Lato" w:hAnsi="Lato" w:cs="Calibri"/>
          <w:sz w:val="20"/>
          <w:szCs w:val="20"/>
        </w:rPr>
        <w:t xml:space="preserve"> university </w:t>
      </w:r>
      <w:proofErr w:type="spellStart"/>
      <w:r w:rsidRPr="00F56234">
        <w:rPr>
          <w:rFonts w:ascii="Lato" w:hAnsi="Lato" w:cs="Calibri"/>
          <w:sz w:val="20"/>
          <w:szCs w:val="20"/>
        </w:rPr>
        <w:t>of</w:t>
      </w:r>
      <w:r w:rsidRPr="00F56234">
        <w:rPr>
          <w:rFonts w:ascii="Lato" w:hAnsi="Lato"/>
          <w:sz w:val="20"/>
          <w:szCs w:val="20"/>
        </w:rPr>
        <w:t>applied</w:t>
      </w:r>
      <w:proofErr w:type="spellEnd"/>
      <w:r w:rsidRPr="00F56234">
        <w:rPr>
          <w:rFonts w:ascii="Lato" w:hAnsi="Lato"/>
          <w:sz w:val="20"/>
          <w:szCs w:val="20"/>
        </w:rPr>
        <w:t xml:space="preserve"> science</w:t>
      </w:r>
    </w:p>
    <w:p w:rsidR="00F9393F" w:rsidRPr="00F56234" w:rsidRDefault="00F9393F" w:rsidP="00F56234">
      <w:pPr>
        <w:pStyle w:val="ListParagraph"/>
        <w:numPr>
          <w:ilvl w:val="0"/>
          <w:numId w:val="1"/>
        </w:numPr>
        <w:rPr>
          <w:rFonts w:ascii="Lato" w:hAnsi="Lato"/>
          <w:sz w:val="20"/>
          <w:szCs w:val="20"/>
        </w:rPr>
      </w:pPr>
      <w:r w:rsidRPr="00F56234">
        <w:rPr>
          <w:rFonts w:ascii="Lato" w:hAnsi="Lato" w:cs="Calibri"/>
          <w:sz w:val="20"/>
          <w:szCs w:val="20"/>
        </w:rPr>
        <w:t>Robert Walters (2019) “Using social media in the recruitment process” Insight series</w:t>
      </w:r>
    </w:p>
    <w:sectPr w:rsidR="00F9393F" w:rsidRPr="00F56234" w:rsidSect="00DB58E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7799"/>
    <w:multiLevelType w:val="hybridMultilevel"/>
    <w:tmpl w:val="FE3CD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A97F77"/>
    <w:rsid w:val="0005418F"/>
    <w:rsid w:val="000569A7"/>
    <w:rsid w:val="00093F98"/>
    <w:rsid w:val="000A7156"/>
    <w:rsid w:val="00125DC1"/>
    <w:rsid w:val="00137885"/>
    <w:rsid w:val="0014663C"/>
    <w:rsid w:val="001565E7"/>
    <w:rsid w:val="001D7B9D"/>
    <w:rsid w:val="00206CFF"/>
    <w:rsid w:val="00251109"/>
    <w:rsid w:val="00292E93"/>
    <w:rsid w:val="002D409C"/>
    <w:rsid w:val="002E0E2D"/>
    <w:rsid w:val="00315D01"/>
    <w:rsid w:val="00362C98"/>
    <w:rsid w:val="00380B9B"/>
    <w:rsid w:val="003C0E64"/>
    <w:rsid w:val="003E6215"/>
    <w:rsid w:val="00494EEF"/>
    <w:rsid w:val="004961A9"/>
    <w:rsid w:val="00577FDE"/>
    <w:rsid w:val="005B6E44"/>
    <w:rsid w:val="00627401"/>
    <w:rsid w:val="00630518"/>
    <w:rsid w:val="006550E9"/>
    <w:rsid w:val="006C01D0"/>
    <w:rsid w:val="0075551D"/>
    <w:rsid w:val="007947ED"/>
    <w:rsid w:val="007D225A"/>
    <w:rsid w:val="007D54B5"/>
    <w:rsid w:val="008A7F0C"/>
    <w:rsid w:val="008E3B9B"/>
    <w:rsid w:val="008E5725"/>
    <w:rsid w:val="00967146"/>
    <w:rsid w:val="00994AC0"/>
    <w:rsid w:val="00A97F77"/>
    <w:rsid w:val="00AF498E"/>
    <w:rsid w:val="00B07650"/>
    <w:rsid w:val="00B2076E"/>
    <w:rsid w:val="00B3163B"/>
    <w:rsid w:val="00B92F0D"/>
    <w:rsid w:val="00BE0C20"/>
    <w:rsid w:val="00C02951"/>
    <w:rsid w:val="00C73327"/>
    <w:rsid w:val="00C95D98"/>
    <w:rsid w:val="00CA0B84"/>
    <w:rsid w:val="00CB5BDA"/>
    <w:rsid w:val="00CC4CDB"/>
    <w:rsid w:val="00D00982"/>
    <w:rsid w:val="00D00AC6"/>
    <w:rsid w:val="00D67856"/>
    <w:rsid w:val="00DB1710"/>
    <w:rsid w:val="00DB1A7A"/>
    <w:rsid w:val="00DB58E7"/>
    <w:rsid w:val="00E86706"/>
    <w:rsid w:val="00EC3A7E"/>
    <w:rsid w:val="00EF674A"/>
    <w:rsid w:val="00F56234"/>
    <w:rsid w:val="00F90428"/>
    <w:rsid w:val="00F9393F"/>
    <w:rsid w:val="00FB3CB5"/>
    <w:rsid w:val="00FB7372"/>
    <w:rsid w:val="00FE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BE0C2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w">
    <w:name w:val="sw"/>
    <w:basedOn w:val="DefaultParagraphFont"/>
    <w:rsid w:val="00BE0C20"/>
  </w:style>
  <w:style w:type="table" w:styleId="TableGrid">
    <w:name w:val="Table Grid"/>
    <w:basedOn w:val="TableNormal"/>
    <w:uiPriority w:val="59"/>
    <w:rsid w:val="001D7B9D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SU</cp:lastModifiedBy>
  <cp:revision>3</cp:revision>
  <dcterms:created xsi:type="dcterms:W3CDTF">2023-08-31T06:15:00Z</dcterms:created>
  <dcterms:modified xsi:type="dcterms:W3CDTF">2023-08-31T10:06:00Z</dcterms:modified>
</cp:coreProperties>
</file>