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567783" w14:textId="77777777" w:rsidR="002619E8" w:rsidRPr="007D473F" w:rsidRDefault="002619E8" w:rsidP="008A4CEA">
      <w:pPr>
        <w:spacing w:line="360" w:lineRule="auto"/>
        <w:jc w:val="both"/>
        <w:rPr>
          <w:sz w:val="28"/>
          <w:szCs w:val="28"/>
        </w:rPr>
      </w:pPr>
    </w:p>
    <w:p w14:paraId="6A567784" w14:textId="3AD83BF9" w:rsidR="001D6007" w:rsidRPr="0048661E" w:rsidRDefault="00ED259F" w:rsidP="00E24CD3">
      <w:pPr>
        <w:spacing w:line="360" w:lineRule="auto"/>
        <w:jc w:val="center"/>
        <w:rPr>
          <w:rFonts w:eastAsia="Arial Unicode MS"/>
          <w:b/>
          <w:bCs/>
          <w:sz w:val="32"/>
          <w:szCs w:val="32"/>
        </w:rPr>
      </w:pPr>
      <w:r>
        <w:rPr>
          <w:rFonts w:eastAsia="Arial Unicode MS"/>
          <w:b/>
          <w:bCs/>
          <w:sz w:val="32"/>
          <w:szCs w:val="32"/>
        </w:rPr>
        <w:t xml:space="preserve">POLYPLOIDY INDUCTION IN FORAGE CROPS </w:t>
      </w:r>
    </w:p>
    <w:p w14:paraId="6A567785" w14:textId="77777777" w:rsidR="001D6007" w:rsidRPr="0048661E" w:rsidRDefault="001D6007" w:rsidP="00ED259F">
      <w:pPr>
        <w:pStyle w:val="BodyText"/>
        <w:spacing w:before="228"/>
        <w:ind w:left="284" w:right="95"/>
        <w:jc w:val="center"/>
        <w:rPr>
          <w:rFonts w:ascii="Times New Roman" w:hAnsi="Times New Roman" w:cs="Times New Roman"/>
          <w:b/>
          <w:szCs w:val="28"/>
          <w:vertAlign w:val="superscript"/>
        </w:rPr>
      </w:pPr>
      <w:r w:rsidRPr="0048661E">
        <w:rPr>
          <w:rFonts w:ascii="Times New Roman" w:hAnsi="Times New Roman" w:cs="Times New Roman"/>
          <w:szCs w:val="28"/>
        </w:rPr>
        <w:t>Poonam Nawalkar</w:t>
      </w:r>
      <w:r w:rsidRPr="0048661E">
        <w:rPr>
          <w:rFonts w:ascii="Times New Roman" w:hAnsi="Times New Roman" w:cs="Times New Roman"/>
          <w:szCs w:val="28"/>
          <w:vertAlign w:val="superscript"/>
        </w:rPr>
        <w:t>1*</w:t>
      </w:r>
      <w:r w:rsidRPr="0048661E">
        <w:rPr>
          <w:rFonts w:ascii="Times New Roman" w:hAnsi="Times New Roman" w:cs="Times New Roman"/>
          <w:szCs w:val="28"/>
        </w:rPr>
        <w:t xml:space="preserve">, Pravin </w:t>
      </w:r>
      <w:r w:rsidR="00605056" w:rsidRPr="0048661E">
        <w:rPr>
          <w:rFonts w:ascii="Times New Roman" w:hAnsi="Times New Roman" w:cs="Times New Roman"/>
          <w:szCs w:val="28"/>
        </w:rPr>
        <w:t>Herode</w:t>
      </w:r>
      <w:r w:rsidR="00605056" w:rsidRPr="0048661E">
        <w:rPr>
          <w:rFonts w:ascii="Times New Roman" w:hAnsi="Times New Roman" w:cs="Times New Roman"/>
          <w:szCs w:val="28"/>
          <w:vertAlign w:val="superscript"/>
        </w:rPr>
        <w:t xml:space="preserve">2 </w:t>
      </w:r>
      <w:r w:rsidR="00C9221A" w:rsidRPr="0048661E">
        <w:rPr>
          <w:rFonts w:ascii="Times New Roman" w:hAnsi="Times New Roman" w:cs="Times New Roman"/>
          <w:szCs w:val="28"/>
        </w:rPr>
        <w:t>Haridas W</w:t>
      </w:r>
      <w:r w:rsidR="00605056" w:rsidRPr="0048661E">
        <w:rPr>
          <w:rFonts w:ascii="Times New Roman" w:hAnsi="Times New Roman" w:cs="Times New Roman"/>
          <w:szCs w:val="28"/>
        </w:rPr>
        <w:t>ashimkar</w:t>
      </w:r>
      <w:r w:rsidR="00605056" w:rsidRPr="0048661E">
        <w:rPr>
          <w:rFonts w:ascii="Times New Roman" w:hAnsi="Times New Roman" w:cs="Times New Roman"/>
          <w:szCs w:val="28"/>
          <w:vertAlign w:val="superscript"/>
        </w:rPr>
        <w:t>3</w:t>
      </w:r>
    </w:p>
    <w:p w14:paraId="6A567787" w14:textId="5C2554E3" w:rsidR="001D6007" w:rsidRPr="0048661E" w:rsidRDefault="001D6007" w:rsidP="00ED259F">
      <w:pPr>
        <w:pStyle w:val="BodyText"/>
        <w:ind w:left="284" w:right="-201"/>
        <w:jc w:val="center"/>
        <w:rPr>
          <w:rFonts w:ascii="Times New Roman" w:hAnsi="Times New Roman" w:cs="Times New Roman"/>
          <w:szCs w:val="28"/>
        </w:rPr>
      </w:pPr>
      <w:r w:rsidRPr="0048661E">
        <w:rPr>
          <w:rFonts w:ascii="Times New Roman" w:hAnsi="Times New Roman" w:cs="Times New Roman"/>
          <w:szCs w:val="28"/>
        </w:rPr>
        <w:t xml:space="preserve">Dr. </w:t>
      </w:r>
      <w:proofErr w:type="spellStart"/>
      <w:r w:rsidRPr="0048661E">
        <w:rPr>
          <w:rFonts w:ascii="Times New Roman" w:hAnsi="Times New Roman" w:cs="Times New Roman"/>
          <w:szCs w:val="28"/>
        </w:rPr>
        <w:t>Panjabrao</w:t>
      </w:r>
      <w:proofErr w:type="spellEnd"/>
      <w:r w:rsidRPr="0048661E">
        <w:rPr>
          <w:rFonts w:ascii="Times New Roman" w:hAnsi="Times New Roman" w:cs="Times New Roman"/>
          <w:szCs w:val="28"/>
        </w:rPr>
        <w:t xml:space="preserve"> Deshmukh Krishi Vidyapeeth Akola, Maharashtra 444001</w:t>
      </w:r>
      <w:r w:rsidR="00605056" w:rsidRPr="0048661E">
        <w:rPr>
          <w:rFonts w:ascii="Times New Roman" w:hAnsi="Times New Roman" w:cs="Times New Roman"/>
          <w:szCs w:val="28"/>
        </w:rPr>
        <w:t xml:space="preserve">, </w:t>
      </w:r>
    </w:p>
    <w:p w14:paraId="6A567788" w14:textId="1F365F75" w:rsidR="001D6007" w:rsidRPr="0048661E" w:rsidRDefault="001D6007" w:rsidP="00ED259F">
      <w:pPr>
        <w:pStyle w:val="BodyText"/>
        <w:ind w:left="284" w:right="95"/>
        <w:jc w:val="center"/>
        <w:rPr>
          <w:rFonts w:ascii="Times New Roman" w:hAnsi="Times New Roman" w:cs="Times New Roman"/>
          <w:sz w:val="28"/>
          <w:szCs w:val="28"/>
        </w:rPr>
      </w:pPr>
      <w:r w:rsidRPr="0048661E">
        <w:rPr>
          <w:rFonts w:ascii="Times New Roman" w:hAnsi="Times New Roman" w:cs="Times New Roman"/>
          <w:szCs w:val="28"/>
          <w:vertAlign w:val="superscript"/>
        </w:rPr>
        <w:t>*</w:t>
      </w:r>
      <w:r w:rsidRPr="0048661E">
        <w:rPr>
          <w:rFonts w:ascii="Times New Roman" w:hAnsi="Times New Roman" w:cs="Times New Roman"/>
          <w:szCs w:val="28"/>
        </w:rPr>
        <w:t xml:space="preserve">Corresponding Author email ID.- </w:t>
      </w:r>
      <w:proofErr w:type="gramStart"/>
      <w:r w:rsidRPr="0048661E">
        <w:rPr>
          <w:rStyle w:val="Hyperlink"/>
          <w:rFonts w:ascii="Times New Roman" w:hAnsi="Times New Roman" w:cs="Times New Roman"/>
          <w:sz w:val="28"/>
          <w:szCs w:val="28"/>
        </w:rPr>
        <w:t>pravinherode832@gmail.com</w:t>
      </w:r>
      <w:r w:rsidR="00C9221A" w:rsidRPr="0048661E">
        <w:rPr>
          <w:rStyle w:val="Hyperlink"/>
          <w:rFonts w:ascii="Times New Roman" w:hAnsi="Times New Roman" w:cs="Times New Roman"/>
          <w:sz w:val="28"/>
          <w:szCs w:val="28"/>
        </w:rPr>
        <w:t>,washimkarhb1005@gmail.com</w:t>
      </w:r>
      <w:proofErr w:type="gramEnd"/>
    </w:p>
    <w:p w14:paraId="6A567789" w14:textId="77777777" w:rsidR="001D6007" w:rsidRPr="0048661E" w:rsidRDefault="001D6007" w:rsidP="008A4CEA">
      <w:pPr>
        <w:spacing w:line="360" w:lineRule="auto"/>
        <w:jc w:val="both"/>
        <w:rPr>
          <w:b/>
          <w:sz w:val="28"/>
          <w:szCs w:val="28"/>
        </w:rPr>
      </w:pPr>
      <w:r w:rsidRPr="0048661E">
        <w:rPr>
          <w:b/>
          <w:sz w:val="28"/>
          <w:szCs w:val="28"/>
        </w:rPr>
        <w:t>Introduction:</w:t>
      </w:r>
    </w:p>
    <w:p w14:paraId="6A56778A" w14:textId="3A004FC7" w:rsidR="001D6007" w:rsidRPr="0048661E" w:rsidRDefault="00E24CD3" w:rsidP="008A4CEA">
      <w:pPr>
        <w:spacing w:line="360" w:lineRule="auto"/>
        <w:ind w:firstLine="720"/>
        <w:jc w:val="both"/>
        <w:rPr>
          <w:sz w:val="28"/>
          <w:szCs w:val="28"/>
        </w:rPr>
      </w:pPr>
      <w:r w:rsidRPr="0048661E">
        <w:rPr>
          <w:sz w:val="28"/>
          <w:szCs w:val="28"/>
        </w:rPr>
        <w:t xml:space="preserve">As we know </w:t>
      </w:r>
      <w:r w:rsidR="00876855" w:rsidRPr="0048661E">
        <w:rPr>
          <w:sz w:val="28"/>
          <w:szCs w:val="28"/>
        </w:rPr>
        <w:t>artificially</w:t>
      </w:r>
      <w:r w:rsidRPr="0048661E">
        <w:rPr>
          <w:sz w:val="28"/>
          <w:szCs w:val="28"/>
        </w:rPr>
        <w:t xml:space="preserve"> </w:t>
      </w:r>
      <w:r w:rsidR="00AD40B6" w:rsidRPr="0048661E">
        <w:rPr>
          <w:sz w:val="28"/>
          <w:szCs w:val="28"/>
        </w:rPr>
        <w:t>is more</w:t>
      </w:r>
      <w:r w:rsidR="001D6007" w:rsidRPr="0048661E">
        <w:rPr>
          <w:sz w:val="28"/>
          <w:szCs w:val="28"/>
        </w:rPr>
        <w:t xml:space="preserve"> than </w:t>
      </w:r>
      <w:r w:rsidRPr="0048661E">
        <w:rPr>
          <w:sz w:val="28"/>
          <w:szCs w:val="28"/>
        </w:rPr>
        <w:t>two basic sets of chromosomes</w:t>
      </w:r>
      <w:r w:rsidR="001D6007" w:rsidRPr="0048661E">
        <w:rPr>
          <w:sz w:val="28"/>
          <w:szCs w:val="28"/>
        </w:rPr>
        <w:t>.</w:t>
      </w:r>
      <w:r w:rsidR="00876855" w:rsidRPr="0048661E">
        <w:rPr>
          <w:sz w:val="28"/>
          <w:szCs w:val="28"/>
        </w:rPr>
        <w:t xml:space="preserve"> Artificially </w:t>
      </w:r>
      <w:proofErr w:type="spellStart"/>
      <w:r w:rsidR="00876855" w:rsidRPr="0048661E">
        <w:rPr>
          <w:sz w:val="28"/>
          <w:szCs w:val="28"/>
        </w:rPr>
        <w:t>artificially</w:t>
      </w:r>
      <w:proofErr w:type="spellEnd"/>
      <w:r w:rsidR="001D6007" w:rsidRPr="0048661E">
        <w:rPr>
          <w:sz w:val="28"/>
          <w:szCs w:val="28"/>
        </w:rPr>
        <w:t xml:space="preserve"> Plants are </w:t>
      </w:r>
      <w:r w:rsidR="00876855" w:rsidRPr="0048661E">
        <w:rPr>
          <w:sz w:val="28"/>
          <w:szCs w:val="28"/>
        </w:rPr>
        <w:t xml:space="preserve">obtained though </w:t>
      </w:r>
      <w:r w:rsidR="001D6007" w:rsidRPr="0048661E">
        <w:rPr>
          <w:sz w:val="28"/>
          <w:szCs w:val="28"/>
        </w:rPr>
        <w:t>chemical, phys</w:t>
      </w:r>
      <w:r w:rsidR="00876855" w:rsidRPr="0048661E">
        <w:rPr>
          <w:sz w:val="28"/>
          <w:szCs w:val="28"/>
        </w:rPr>
        <w:t>ical, and biological (2n</w:t>
      </w:r>
      <w:r w:rsidR="001D6007" w:rsidRPr="0048661E">
        <w:rPr>
          <w:sz w:val="28"/>
          <w:szCs w:val="28"/>
        </w:rPr>
        <w:t xml:space="preserve">) techniques. This </w:t>
      </w:r>
      <w:r w:rsidR="00876855" w:rsidRPr="0048661E">
        <w:rPr>
          <w:sz w:val="28"/>
          <w:szCs w:val="28"/>
        </w:rPr>
        <w:t>review is useful for</w:t>
      </w:r>
      <w:r w:rsidR="001D6007" w:rsidRPr="0048661E">
        <w:rPr>
          <w:sz w:val="28"/>
          <w:szCs w:val="28"/>
        </w:rPr>
        <w:t xml:space="preserve"> a wider range of gene expression, which affects phenotypic traits like yield and product quality. The </w:t>
      </w:r>
      <w:r w:rsidR="00876855" w:rsidRPr="0048661E">
        <w:rPr>
          <w:sz w:val="28"/>
          <w:szCs w:val="28"/>
        </w:rPr>
        <w:t xml:space="preserve">time </w:t>
      </w:r>
      <w:r w:rsidR="00AD40B6" w:rsidRPr="0048661E">
        <w:rPr>
          <w:sz w:val="28"/>
          <w:szCs w:val="28"/>
        </w:rPr>
        <w:t>required to</w:t>
      </w:r>
      <w:r w:rsidR="001D6007" w:rsidRPr="0048661E">
        <w:rPr>
          <w:sz w:val="28"/>
          <w:szCs w:val="28"/>
        </w:rPr>
        <w:t xml:space="preserve"> select high yielding superior polyploids after early chromosomal set doubling must be cut short. </w:t>
      </w:r>
      <w:r w:rsidR="00876855" w:rsidRPr="0048661E">
        <w:rPr>
          <w:sz w:val="28"/>
          <w:szCs w:val="28"/>
        </w:rPr>
        <w:t>Nevertheless these obstacles is remove</w:t>
      </w:r>
      <w:r w:rsidR="001D6007" w:rsidRPr="0048661E">
        <w:rPr>
          <w:sz w:val="28"/>
          <w:szCs w:val="28"/>
        </w:rPr>
        <w:t xml:space="preserve"> particularly when using colchicine, plant breeders have effectively obtained polyploid bred-germplasm in a wide range of forages. Polyploidy can play a </w:t>
      </w:r>
      <w:r w:rsidR="00876855" w:rsidRPr="0048661E">
        <w:rPr>
          <w:sz w:val="28"/>
          <w:szCs w:val="28"/>
        </w:rPr>
        <w:t>functional and effective role</w:t>
      </w:r>
      <w:r w:rsidR="001D6007" w:rsidRPr="0048661E">
        <w:rPr>
          <w:sz w:val="28"/>
          <w:szCs w:val="28"/>
        </w:rPr>
        <w:t xml:space="preserve"> in</w:t>
      </w:r>
      <w:r w:rsidR="00876855" w:rsidRPr="0048661E">
        <w:rPr>
          <w:sz w:val="28"/>
          <w:szCs w:val="28"/>
        </w:rPr>
        <w:t xml:space="preserve"> the evolution of certain </w:t>
      </w:r>
      <w:r w:rsidR="001D6007" w:rsidRPr="0048661E">
        <w:rPr>
          <w:sz w:val="28"/>
          <w:szCs w:val="28"/>
        </w:rPr>
        <w:t>crops</w:t>
      </w:r>
      <w:r w:rsidR="00876855" w:rsidRPr="0048661E">
        <w:rPr>
          <w:sz w:val="28"/>
          <w:szCs w:val="28"/>
        </w:rPr>
        <w:t xml:space="preserve"> spp</w:t>
      </w:r>
      <w:r w:rsidR="001D6007" w:rsidRPr="0048661E">
        <w:rPr>
          <w:sz w:val="28"/>
          <w:szCs w:val="28"/>
        </w:rPr>
        <w:t>.</w:t>
      </w:r>
      <w:r w:rsidR="00954DB9" w:rsidRPr="0048661E">
        <w:rPr>
          <w:sz w:val="28"/>
          <w:szCs w:val="28"/>
        </w:rPr>
        <w:t xml:space="preserve"> If we need to improve </w:t>
      </w:r>
      <w:r w:rsidR="001D6007" w:rsidRPr="0048661E">
        <w:rPr>
          <w:sz w:val="28"/>
          <w:szCs w:val="28"/>
        </w:rPr>
        <w:t xml:space="preserve">ornamental varieties with desirable morphological traits, </w:t>
      </w:r>
      <w:r w:rsidR="00954DB9" w:rsidRPr="0048661E">
        <w:rPr>
          <w:sz w:val="28"/>
          <w:szCs w:val="28"/>
        </w:rPr>
        <w:t>means</w:t>
      </w:r>
      <w:r w:rsidR="001D6007" w:rsidRPr="0048661E">
        <w:rPr>
          <w:sz w:val="28"/>
          <w:szCs w:val="28"/>
        </w:rPr>
        <w:t xml:space="preserve"> plant size and vigor, leaf thickness, larger flowers with thicker petals, intense </w:t>
      </w:r>
      <w:r w:rsidR="00000AC3" w:rsidRPr="0048661E">
        <w:rPr>
          <w:sz w:val="28"/>
          <w:szCs w:val="28"/>
        </w:rPr>
        <w:t xml:space="preserve"> </w:t>
      </w:r>
      <w:r w:rsidR="001D6007" w:rsidRPr="0048661E">
        <w:rPr>
          <w:sz w:val="28"/>
          <w:szCs w:val="28"/>
        </w:rPr>
        <w:t xml:space="preserve">color of leaves and flowers, long-lasting flowers, compactness, and dwarfism, depends heavily on polyploidy in horticulture. </w:t>
      </w:r>
      <w:r w:rsidR="001D258A" w:rsidRPr="0048661E">
        <w:rPr>
          <w:sz w:val="28"/>
          <w:szCs w:val="28"/>
        </w:rPr>
        <w:t>Development</w:t>
      </w:r>
      <w:r w:rsidR="001D6007" w:rsidRPr="0048661E">
        <w:rPr>
          <w:sz w:val="28"/>
          <w:szCs w:val="28"/>
        </w:rPr>
        <w:t xml:space="preserve"> of unreduced gametes</w:t>
      </w:r>
      <w:r w:rsidR="001D258A" w:rsidRPr="0048661E">
        <w:rPr>
          <w:sz w:val="28"/>
          <w:szCs w:val="28"/>
        </w:rPr>
        <w:t xml:space="preserve"> </w:t>
      </w:r>
      <w:r w:rsidR="001D258A" w:rsidRPr="00AD40B6">
        <w:rPr>
          <w:color w:val="000000" w:themeColor="text1"/>
          <w:sz w:val="28"/>
          <w:szCs w:val="28"/>
        </w:rPr>
        <w:t>by doubling the number of chromosomes in somatic cells, polyploidy can be artificially generated or can arise naturally.</w:t>
      </w:r>
      <w:r w:rsidR="001D258A" w:rsidRPr="0048661E">
        <w:rPr>
          <w:color w:val="FF0000"/>
          <w:sz w:val="28"/>
          <w:szCs w:val="28"/>
        </w:rPr>
        <w:t xml:space="preserve"> </w:t>
      </w:r>
      <w:r w:rsidR="00B73269" w:rsidRPr="0048661E">
        <w:rPr>
          <w:sz w:val="28"/>
          <w:szCs w:val="28"/>
        </w:rPr>
        <w:t>A</w:t>
      </w:r>
      <w:r w:rsidR="001D6007" w:rsidRPr="0048661E">
        <w:rPr>
          <w:sz w:val="28"/>
          <w:szCs w:val="28"/>
        </w:rPr>
        <w:t>rtificially produce polyploidy</w:t>
      </w:r>
      <w:r w:rsidR="00B73269" w:rsidRPr="0048661E">
        <w:rPr>
          <w:sz w:val="28"/>
          <w:szCs w:val="28"/>
        </w:rPr>
        <w:t xml:space="preserve"> are use when naturally polyploid plants are not accessible, mitotic inhibitors. </w:t>
      </w:r>
      <w:r w:rsidR="001D6007" w:rsidRPr="0048661E">
        <w:rPr>
          <w:sz w:val="28"/>
          <w:szCs w:val="28"/>
        </w:rPr>
        <w:t xml:space="preserve">Colchicine is a popular mitotic inhibitor </w:t>
      </w:r>
      <w:r w:rsidR="00661908" w:rsidRPr="0048661E">
        <w:rPr>
          <w:sz w:val="28"/>
          <w:szCs w:val="28"/>
        </w:rPr>
        <w:t>it function like</w:t>
      </w:r>
      <w:r w:rsidR="001D6007" w:rsidRPr="0048661E">
        <w:rPr>
          <w:sz w:val="28"/>
          <w:szCs w:val="28"/>
        </w:rPr>
        <w:t xml:space="preserve"> preventing the segregation of chromosomes during cell division to cause polyploidy in plants. </w:t>
      </w:r>
      <w:r w:rsidR="00661908" w:rsidRPr="00AD40B6">
        <w:rPr>
          <w:color w:val="000000" w:themeColor="text1"/>
          <w:sz w:val="28"/>
          <w:szCs w:val="28"/>
        </w:rPr>
        <w:t>For</w:t>
      </w:r>
      <w:r w:rsidR="001D6007" w:rsidRPr="0048661E">
        <w:rPr>
          <w:sz w:val="28"/>
          <w:szCs w:val="28"/>
        </w:rPr>
        <w:t xml:space="preserve"> induce polyploidy</w:t>
      </w:r>
      <w:r w:rsidR="00661908" w:rsidRPr="0048661E">
        <w:rPr>
          <w:sz w:val="28"/>
          <w:szCs w:val="28"/>
        </w:rPr>
        <w:t xml:space="preserve"> the following techniques</w:t>
      </w:r>
      <w:r w:rsidR="00661908" w:rsidRPr="0048661E">
        <w:rPr>
          <w:color w:val="FF0000"/>
          <w:sz w:val="28"/>
          <w:szCs w:val="28"/>
        </w:rPr>
        <w:t xml:space="preserve"> </w:t>
      </w:r>
      <w:r w:rsidR="00661908" w:rsidRPr="0048661E">
        <w:rPr>
          <w:sz w:val="28"/>
          <w:szCs w:val="28"/>
        </w:rPr>
        <w:t>such as dipping/soaking, dropping, or cotton swabbing is useful</w:t>
      </w:r>
      <w:r w:rsidR="001D6007" w:rsidRPr="0048661E">
        <w:rPr>
          <w:sz w:val="28"/>
          <w:szCs w:val="28"/>
        </w:rPr>
        <w:t xml:space="preserve"> in various plant organs, including seeds, apical meristems, flower buds, and roots.</w:t>
      </w:r>
    </w:p>
    <w:p w14:paraId="6A56778B" w14:textId="77777777" w:rsidR="001D6007" w:rsidRPr="0048661E" w:rsidRDefault="00DE09A4" w:rsidP="008A4CEA">
      <w:pPr>
        <w:spacing w:line="360" w:lineRule="auto"/>
        <w:ind w:firstLine="720"/>
        <w:jc w:val="both"/>
        <w:rPr>
          <w:sz w:val="28"/>
          <w:szCs w:val="28"/>
        </w:rPr>
      </w:pPr>
      <w:r w:rsidRPr="0048661E">
        <w:rPr>
          <w:sz w:val="28"/>
          <w:szCs w:val="28"/>
        </w:rPr>
        <w:t>Research shows th</w:t>
      </w:r>
      <w:r w:rsidR="001D6007" w:rsidRPr="0048661E">
        <w:rPr>
          <w:sz w:val="28"/>
          <w:szCs w:val="28"/>
        </w:rPr>
        <w:t xml:space="preserve">e natural substance colchicine, which has the capacity to impede spindle fiber development to stop the chromosome and result in a failure </w:t>
      </w:r>
      <w:r w:rsidR="001D6007" w:rsidRPr="0048661E">
        <w:rPr>
          <w:sz w:val="28"/>
          <w:szCs w:val="28"/>
        </w:rPr>
        <w:lastRenderedPageBreak/>
        <w:t>of chromatid disjunction</w:t>
      </w:r>
      <w:r w:rsidR="00661908" w:rsidRPr="0048661E">
        <w:rPr>
          <w:sz w:val="28"/>
          <w:szCs w:val="28"/>
        </w:rPr>
        <w:t>.</w:t>
      </w:r>
      <w:r w:rsidRPr="0048661E">
        <w:rPr>
          <w:sz w:val="28"/>
          <w:szCs w:val="28"/>
        </w:rPr>
        <w:t xml:space="preserve"> [2][3]. </w:t>
      </w:r>
      <w:r w:rsidR="001D6007" w:rsidRPr="0048661E">
        <w:rPr>
          <w:sz w:val="28"/>
          <w:szCs w:val="28"/>
        </w:rPr>
        <w:t>Angiosperms commonly experience polyploidy, which has been crucial to the evolution of plants. According to estimates, 40–70% of all plant species are polyploid, which suggests that hybridization is a common strategy for encouraging adaptability in plants</w:t>
      </w:r>
      <w:r w:rsidRPr="0048661E">
        <w:rPr>
          <w:sz w:val="28"/>
          <w:szCs w:val="28"/>
        </w:rPr>
        <w:t>.</w:t>
      </w:r>
      <w:r w:rsidR="001D6007" w:rsidRPr="0048661E">
        <w:rPr>
          <w:sz w:val="28"/>
          <w:szCs w:val="28"/>
        </w:rPr>
        <w:t xml:space="preserve"> (Mason, 2017).</w:t>
      </w:r>
    </w:p>
    <w:p w14:paraId="6A56778C" w14:textId="77777777" w:rsidR="001D6007" w:rsidRPr="0048661E" w:rsidRDefault="001D6007" w:rsidP="00DE09A4">
      <w:pPr>
        <w:spacing w:line="360" w:lineRule="auto"/>
        <w:jc w:val="both"/>
        <w:rPr>
          <w:sz w:val="28"/>
          <w:szCs w:val="28"/>
        </w:rPr>
      </w:pPr>
      <w:r w:rsidRPr="0048661E">
        <w:rPr>
          <w:sz w:val="28"/>
          <w:szCs w:val="28"/>
        </w:rPr>
        <w:t>2. The origin of plant polyploidization in evolution.</w:t>
      </w:r>
    </w:p>
    <w:p w14:paraId="6A56778D" w14:textId="77777777" w:rsidR="001D6007" w:rsidRPr="0048661E" w:rsidRDefault="00DE09A4" w:rsidP="008A4CEA">
      <w:pPr>
        <w:spacing w:line="360" w:lineRule="auto"/>
        <w:ind w:firstLine="720"/>
        <w:jc w:val="both"/>
        <w:rPr>
          <w:sz w:val="28"/>
          <w:szCs w:val="28"/>
        </w:rPr>
      </w:pPr>
      <w:r w:rsidRPr="0048661E">
        <w:rPr>
          <w:sz w:val="28"/>
          <w:szCs w:val="28"/>
        </w:rPr>
        <w:t>Polyploidy has a very large distribution in plant kingdom</w:t>
      </w:r>
      <w:r w:rsidR="001D6007" w:rsidRPr="0048661E">
        <w:rPr>
          <w:sz w:val="28"/>
          <w:szCs w:val="28"/>
        </w:rPr>
        <w:t>. All plant species are paleo-polyploids (Fig. 1, B) because genomic comparisons based on sequenced genomes show that they all evolved from one or more episodes of polyploidization.[</w:t>
      </w:r>
      <w:r w:rsidR="008A4CEA" w:rsidRPr="0048661E">
        <w:rPr>
          <w:sz w:val="28"/>
          <w:szCs w:val="28"/>
        </w:rPr>
        <w:t>19]</w:t>
      </w:r>
      <w:r w:rsidR="001D6007" w:rsidRPr="0048661E">
        <w:rPr>
          <w:noProof/>
          <w:sz w:val="28"/>
          <w:szCs w:val="28"/>
        </w:rPr>
        <w:t xml:space="preserve"> </w:t>
      </w:r>
      <w:r w:rsidR="001D6007" w:rsidRPr="0048661E">
        <w:rPr>
          <w:noProof/>
          <w:sz w:val="28"/>
          <w:szCs w:val="28"/>
        </w:rPr>
        <w:drawing>
          <wp:inline distT="0" distB="0" distL="0" distR="0" wp14:anchorId="6A5677DD" wp14:editId="6A5677DE">
            <wp:extent cx="5730875" cy="3095625"/>
            <wp:effectExtent l="76200" t="76200" r="136525" b="142875"/>
            <wp:docPr id="1" name="Picture 1" descr="Plant Polyploidy: Origin, Evolution, and Its Influence on Crop  Domestication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 Polyploidy: Origin, Evolution, and Its Influence on Crop  Domestication - ScienceDi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2390" cy="3096443"/>
                    </a:xfrm>
                    <a:prstGeom prst="rect">
                      <a:avLst/>
                    </a:prstGeom>
                    <a:ln w="285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A56778E" w14:textId="77777777" w:rsidR="008A4CEA" w:rsidRPr="0048661E" w:rsidRDefault="001D6007" w:rsidP="008A4CEA">
      <w:pPr>
        <w:spacing w:line="360" w:lineRule="auto"/>
        <w:jc w:val="both"/>
        <w:rPr>
          <w:rFonts w:eastAsia="Arial Unicode MS"/>
          <w:b/>
          <w:bCs/>
          <w:sz w:val="28"/>
          <w:szCs w:val="28"/>
        </w:rPr>
      </w:pPr>
      <w:r w:rsidRPr="0048661E">
        <w:rPr>
          <w:rFonts w:eastAsia="Arial Unicode MS"/>
          <w:b/>
          <w:bCs/>
          <w:sz w:val="28"/>
          <w:szCs w:val="28"/>
        </w:rPr>
        <w:t>Fig. 1</w:t>
      </w:r>
      <w:r w:rsidRPr="0048661E">
        <w:rPr>
          <w:rFonts w:eastAsia="Arial Unicode MS"/>
          <w:sz w:val="28"/>
          <w:szCs w:val="28"/>
        </w:rPr>
        <w:t xml:space="preserve">: </w:t>
      </w:r>
      <w:r w:rsidRPr="0048661E">
        <w:rPr>
          <w:rFonts w:eastAsia="Arial Unicode MS"/>
          <w:b/>
          <w:bCs/>
          <w:sz w:val="28"/>
          <w:szCs w:val="28"/>
        </w:rPr>
        <w:t xml:space="preserve">B Life cycles of plants experiencing recurrent polyploidization and </w:t>
      </w:r>
    </w:p>
    <w:p w14:paraId="6A56778F" w14:textId="77777777" w:rsidR="001D6007" w:rsidRPr="0048661E" w:rsidRDefault="008A4CEA" w:rsidP="008A4CEA">
      <w:pPr>
        <w:spacing w:line="360" w:lineRule="auto"/>
        <w:jc w:val="both"/>
        <w:rPr>
          <w:rFonts w:eastAsia="Arial Unicode MS"/>
          <w:b/>
          <w:bCs/>
          <w:sz w:val="28"/>
          <w:szCs w:val="28"/>
        </w:rPr>
      </w:pPr>
      <w:r w:rsidRPr="0048661E">
        <w:rPr>
          <w:rFonts w:eastAsia="Arial Unicode MS"/>
          <w:b/>
          <w:bCs/>
          <w:sz w:val="28"/>
          <w:szCs w:val="28"/>
        </w:rPr>
        <w:t xml:space="preserve">                </w:t>
      </w:r>
      <w:r w:rsidR="001D6007" w:rsidRPr="0048661E">
        <w:rPr>
          <w:rFonts w:eastAsia="Arial Unicode MS"/>
          <w:b/>
          <w:bCs/>
          <w:sz w:val="28"/>
          <w:szCs w:val="28"/>
        </w:rPr>
        <w:t>re-diploidization events.</w:t>
      </w:r>
    </w:p>
    <w:p w14:paraId="6A567790" w14:textId="77777777" w:rsidR="001D6007" w:rsidRPr="0048661E" w:rsidRDefault="009A6EB3" w:rsidP="008A4CEA">
      <w:pPr>
        <w:spacing w:line="360" w:lineRule="auto"/>
        <w:ind w:firstLine="720"/>
        <w:jc w:val="both"/>
        <w:rPr>
          <w:sz w:val="28"/>
          <w:szCs w:val="28"/>
        </w:rPr>
      </w:pPr>
      <w:r w:rsidRPr="0048661E">
        <w:rPr>
          <w:sz w:val="28"/>
          <w:szCs w:val="28"/>
        </w:rPr>
        <w:t>It may be relations</w:t>
      </w:r>
      <w:r w:rsidR="001D6007" w:rsidRPr="0048661E">
        <w:rPr>
          <w:sz w:val="28"/>
          <w:szCs w:val="28"/>
        </w:rPr>
        <w:t xml:space="preserve"> between the origin of plant paleo-polyploidy and significant historical occurrences. Researchers evaluated all known polyploidization occurrences in plant species' occurrence times (Van de Peer et al., 2017). [20]</w:t>
      </w:r>
    </w:p>
    <w:p w14:paraId="6A567791" w14:textId="77777777" w:rsidR="001D6007" w:rsidRPr="0048661E" w:rsidRDefault="001D6007" w:rsidP="008A4CEA">
      <w:pPr>
        <w:spacing w:line="360" w:lineRule="auto"/>
        <w:ind w:firstLine="720"/>
        <w:jc w:val="both"/>
        <w:rPr>
          <w:sz w:val="28"/>
          <w:szCs w:val="28"/>
        </w:rPr>
      </w:pPr>
    </w:p>
    <w:p w14:paraId="6A567792" w14:textId="39014522" w:rsidR="001D6007" w:rsidRPr="0048661E" w:rsidRDefault="001D6007" w:rsidP="008A4CEA">
      <w:pPr>
        <w:spacing w:line="360" w:lineRule="auto"/>
        <w:jc w:val="both"/>
        <w:rPr>
          <w:rFonts w:eastAsia="Arial Unicode MS"/>
          <w:sz w:val="28"/>
          <w:szCs w:val="28"/>
        </w:rPr>
      </w:pPr>
      <w:r w:rsidRPr="0048661E">
        <w:rPr>
          <w:rFonts w:eastAsia="Arial Unicode MS"/>
          <w:b/>
          <w:sz w:val="28"/>
          <w:szCs w:val="28"/>
        </w:rPr>
        <w:t>Colchicine Treatment</w:t>
      </w:r>
      <w:r w:rsidR="008A4CEA" w:rsidRPr="0048661E">
        <w:rPr>
          <w:rFonts w:eastAsia="Arial Unicode MS"/>
          <w:sz w:val="28"/>
          <w:szCs w:val="28"/>
        </w:rPr>
        <w:t>:</w:t>
      </w:r>
    </w:p>
    <w:p w14:paraId="6A567793" w14:textId="77777777" w:rsidR="009A6EB3" w:rsidRPr="0048661E" w:rsidRDefault="009A6EB3" w:rsidP="008A4CEA">
      <w:pPr>
        <w:spacing w:line="360" w:lineRule="auto"/>
        <w:ind w:firstLine="720"/>
        <w:jc w:val="both"/>
        <w:rPr>
          <w:rFonts w:eastAsia="Arial Unicode MS"/>
          <w:sz w:val="28"/>
          <w:szCs w:val="28"/>
        </w:rPr>
      </w:pPr>
      <w:r w:rsidRPr="0048661E">
        <w:rPr>
          <w:rFonts w:eastAsia="Arial Unicode MS"/>
          <w:sz w:val="28"/>
          <w:szCs w:val="28"/>
        </w:rPr>
        <w:lastRenderedPageBreak/>
        <w:t xml:space="preserve">For chromosome doubling </w:t>
      </w:r>
      <w:r w:rsidR="001D6007" w:rsidRPr="0048661E">
        <w:rPr>
          <w:rFonts w:eastAsia="Arial Unicode MS"/>
          <w:sz w:val="28"/>
          <w:szCs w:val="28"/>
        </w:rPr>
        <w:t xml:space="preserve">Colchicine treatment is the most effective and the most widely used treatment. </w:t>
      </w:r>
      <w:r w:rsidRPr="0048661E">
        <w:rPr>
          <w:rFonts w:eastAsia="Arial Unicode MS"/>
          <w:sz w:val="28"/>
          <w:szCs w:val="28"/>
        </w:rPr>
        <w:t>Colchicine treatment all so</w:t>
      </w:r>
      <w:r w:rsidR="001D6007" w:rsidRPr="0048661E">
        <w:rPr>
          <w:rFonts w:eastAsia="Arial Unicode MS"/>
          <w:sz w:val="28"/>
          <w:szCs w:val="28"/>
        </w:rPr>
        <w:t xml:space="preserve"> great success in a </w:t>
      </w:r>
      <w:r w:rsidRPr="0048661E">
        <w:rPr>
          <w:rFonts w:eastAsia="Arial Unicode MS"/>
          <w:sz w:val="28"/>
          <w:szCs w:val="28"/>
        </w:rPr>
        <w:t>both dicot and monocot plants</w:t>
      </w:r>
      <w:r w:rsidR="001D6007" w:rsidRPr="0048661E">
        <w:rPr>
          <w:rFonts w:eastAsia="Arial Unicode MS"/>
          <w:sz w:val="28"/>
          <w:szCs w:val="28"/>
        </w:rPr>
        <w:t xml:space="preserve">. Colchicine is a poisonous chemical isolated from seeds (0.2-0.8%) and bulbs (0.1-0.5%) of autumn crocus (Colchicum </w:t>
      </w:r>
      <w:proofErr w:type="spellStart"/>
      <w:r w:rsidR="001D6007" w:rsidRPr="0048661E">
        <w:rPr>
          <w:rFonts w:eastAsia="Arial Unicode MS"/>
          <w:sz w:val="28"/>
          <w:szCs w:val="28"/>
        </w:rPr>
        <w:t>autumnale</w:t>
      </w:r>
      <w:proofErr w:type="spellEnd"/>
      <w:r w:rsidR="001D6007" w:rsidRPr="0048661E">
        <w:rPr>
          <w:rFonts w:eastAsia="Arial Unicode MS"/>
          <w:sz w:val="28"/>
          <w:szCs w:val="28"/>
        </w:rPr>
        <w:t xml:space="preserve">). </w:t>
      </w:r>
    </w:p>
    <w:p w14:paraId="6A567794" w14:textId="77777777" w:rsidR="009A6EB3" w:rsidRPr="0048661E" w:rsidRDefault="009A6EB3" w:rsidP="009A6EB3">
      <w:pPr>
        <w:spacing w:line="360" w:lineRule="auto"/>
        <w:jc w:val="both"/>
        <w:rPr>
          <w:rFonts w:eastAsia="Arial Unicode MS"/>
          <w:b/>
          <w:sz w:val="28"/>
          <w:szCs w:val="28"/>
        </w:rPr>
      </w:pPr>
      <w:r w:rsidRPr="0048661E">
        <w:rPr>
          <w:rFonts w:eastAsia="Arial Unicode MS"/>
          <w:b/>
          <w:sz w:val="28"/>
          <w:szCs w:val="28"/>
        </w:rPr>
        <w:t xml:space="preserve">Function </w:t>
      </w:r>
    </w:p>
    <w:p w14:paraId="6A567795" w14:textId="77777777" w:rsidR="009A6EB3" w:rsidRPr="0048661E" w:rsidRDefault="009A6EB3" w:rsidP="009A6EB3">
      <w:pPr>
        <w:spacing w:line="360" w:lineRule="auto"/>
        <w:jc w:val="both"/>
        <w:rPr>
          <w:rFonts w:eastAsia="Arial Unicode MS"/>
          <w:sz w:val="28"/>
          <w:szCs w:val="28"/>
        </w:rPr>
      </w:pPr>
      <w:r w:rsidRPr="0048661E">
        <w:rPr>
          <w:rFonts w:eastAsia="Arial Unicode MS"/>
          <w:sz w:val="28"/>
          <w:szCs w:val="28"/>
        </w:rPr>
        <w:t>1) It</w:t>
      </w:r>
      <w:r w:rsidR="001D6007" w:rsidRPr="0048661E">
        <w:rPr>
          <w:rFonts w:eastAsia="Arial Unicode MS"/>
          <w:sz w:val="28"/>
          <w:szCs w:val="28"/>
        </w:rPr>
        <w:t xml:space="preserve"> is readily soluble in al</w:t>
      </w:r>
      <w:r w:rsidRPr="0048661E">
        <w:rPr>
          <w:rFonts w:eastAsia="Arial Unicode MS"/>
          <w:sz w:val="28"/>
          <w:szCs w:val="28"/>
        </w:rPr>
        <w:t>cohol, chloroform or cold water.</w:t>
      </w:r>
    </w:p>
    <w:p w14:paraId="6A567796" w14:textId="77777777" w:rsidR="009A6EB3" w:rsidRPr="0048661E" w:rsidRDefault="009A6EB3" w:rsidP="009A6EB3">
      <w:pPr>
        <w:spacing w:line="360" w:lineRule="auto"/>
        <w:jc w:val="both"/>
        <w:rPr>
          <w:rFonts w:eastAsia="Arial Unicode MS"/>
          <w:sz w:val="28"/>
          <w:szCs w:val="28"/>
        </w:rPr>
      </w:pPr>
      <w:r w:rsidRPr="0048661E">
        <w:rPr>
          <w:rFonts w:eastAsia="Arial Unicode MS"/>
          <w:sz w:val="28"/>
          <w:szCs w:val="28"/>
        </w:rPr>
        <w:t>2)</w:t>
      </w:r>
      <w:r w:rsidR="001D6007" w:rsidRPr="0048661E">
        <w:rPr>
          <w:rFonts w:eastAsia="Arial Unicode MS"/>
          <w:sz w:val="28"/>
          <w:szCs w:val="28"/>
        </w:rPr>
        <w:t xml:space="preserve"> </w:t>
      </w:r>
      <w:r w:rsidRPr="0048661E">
        <w:rPr>
          <w:rFonts w:eastAsia="Arial Unicode MS"/>
          <w:sz w:val="28"/>
          <w:szCs w:val="28"/>
        </w:rPr>
        <w:t>But</w:t>
      </w:r>
      <w:r w:rsidR="001D6007" w:rsidRPr="0048661E">
        <w:rPr>
          <w:rFonts w:eastAsia="Arial Unicode MS"/>
          <w:sz w:val="28"/>
          <w:szCs w:val="28"/>
        </w:rPr>
        <w:t xml:space="preserve"> is relatively less soluble in hot water. </w:t>
      </w:r>
    </w:p>
    <w:p w14:paraId="6A567797" w14:textId="77777777" w:rsidR="009A6EB3" w:rsidRPr="0048661E" w:rsidRDefault="009A6EB3" w:rsidP="009A6EB3">
      <w:pPr>
        <w:spacing w:line="360" w:lineRule="auto"/>
        <w:jc w:val="both"/>
        <w:rPr>
          <w:rFonts w:eastAsia="Arial Unicode MS"/>
          <w:sz w:val="28"/>
          <w:szCs w:val="28"/>
        </w:rPr>
      </w:pPr>
      <w:r w:rsidRPr="0048661E">
        <w:rPr>
          <w:rFonts w:eastAsia="Arial Unicode MS"/>
          <w:sz w:val="28"/>
          <w:szCs w:val="28"/>
        </w:rPr>
        <w:t>3) Pure</w:t>
      </w:r>
      <w:r w:rsidR="001D6007" w:rsidRPr="0048661E">
        <w:rPr>
          <w:rFonts w:eastAsia="Arial Unicode MS"/>
          <w:sz w:val="28"/>
          <w:szCs w:val="28"/>
        </w:rPr>
        <w:t xml:space="preserve"> colchicine is C</w:t>
      </w:r>
      <w:r w:rsidR="001D6007" w:rsidRPr="00FA46B8">
        <w:rPr>
          <w:rFonts w:eastAsia="Arial Unicode MS"/>
          <w:sz w:val="28"/>
          <w:szCs w:val="28"/>
          <w:vertAlign w:val="subscript"/>
        </w:rPr>
        <w:t>22</w:t>
      </w:r>
      <w:r w:rsidR="001D6007" w:rsidRPr="0048661E">
        <w:rPr>
          <w:rFonts w:eastAsia="Arial Unicode MS"/>
          <w:sz w:val="28"/>
          <w:szCs w:val="28"/>
        </w:rPr>
        <w:t>H</w:t>
      </w:r>
      <w:r w:rsidR="001D6007" w:rsidRPr="00FA46B8">
        <w:rPr>
          <w:rFonts w:eastAsia="Arial Unicode MS"/>
          <w:sz w:val="28"/>
          <w:szCs w:val="28"/>
          <w:vertAlign w:val="subscript"/>
        </w:rPr>
        <w:t>25</w:t>
      </w:r>
      <w:r w:rsidR="001D6007" w:rsidRPr="0048661E">
        <w:rPr>
          <w:rFonts w:eastAsia="Arial Unicode MS"/>
          <w:sz w:val="28"/>
          <w:szCs w:val="28"/>
        </w:rPr>
        <w:t>0</w:t>
      </w:r>
      <w:r w:rsidR="001D6007" w:rsidRPr="00FA46B8">
        <w:rPr>
          <w:rFonts w:eastAsia="Arial Unicode MS"/>
          <w:sz w:val="28"/>
          <w:szCs w:val="28"/>
          <w:vertAlign w:val="subscript"/>
        </w:rPr>
        <w:t>6</w:t>
      </w:r>
      <w:r w:rsidR="001D6007" w:rsidRPr="0048661E">
        <w:rPr>
          <w:rFonts w:eastAsia="Arial Unicode MS"/>
          <w:sz w:val="28"/>
          <w:szCs w:val="28"/>
        </w:rPr>
        <w:t xml:space="preserve">N. </w:t>
      </w:r>
    </w:p>
    <w:p w14:paraId="6A567798" w14:textId="77777777" w:rsidR="009A6EB3" w:rsidRPr="0048661E" w:rsidRDefault="009A6EB3" w:rsidP="009A6EB3">
      <w:pPr>
        <w:spacing w:line="360" w:lineRule="auto"/>
        <w:jc w:val="both"/>
        <w:rPr>
          <w:rFonts w:eastAsia="Arial Unicode MS"/>
          <w:sz w:val="28"/>
          <w:szCs w:val="28"/>
        </w:rPr>
      </w:pPr>
      <w:r w:rsidRPr="0048661E">
        <w:rPr>
          <w:rFonts w:eastAsia="Arial Unicode MS"/>
          <w:sz w:val="28"/>
          <w:szCs w:val="28"/>
        </w:rPr>
        <w:t xml:space="preserve">3) It blocks spindle formation. </w:t>
      </w:r>
    </w:p>
    <w:p w14:paraId="6A567799" w14:textId="77777777" w:rsidR="009A6EB3" w:rsidRPr="0048661E" w:rsidRDefault="009A6EB3" w:rsidP="009A6EB3">
      <w:pPr>
        <w:spacing w:line="360" w:lineRule="auto"/>
        <w:jc w:val="both"/>
        <w:rPr>
          <w:rFonts w:eastAsia="Arial Unicode MS"/>
          <w:sz w:val="28"/>
          <w:szCs w:val="28"/>
        </w:rPr>
      </w:pPr>
      <w:r w:rsidRPr="0048661E">
        <w:rPr>
          <w:rFonts w:eastAsia="Arial Unicode MS"/>
          <w:sz w:val="28"/>
          <w:szCs w:val="28"/>
        </w:rPr>
        <w:t>4)</w:t>
      </w:r>
      <w:r w:rsidR="001D6007" w:rsidRPr="0048661E">
        <w:rPr>
          <w:rFonts w:eastAsia="Arial Unicode MS"/>
          <w:sz w:val="28"/>
          <w:szCs w:val="28"/>
        </w:rPr>
        <w:t xml:space="preserve"> </w:t>
      </w:r>
      <w:r w:rsidRPr="0048661E">
        <w:rPr>
          <w:rFonts w:eastAsia="Arial Unicode MS"/>
          <w:sz w:val="28"/>
          <w:szCs w:val="28"/>
        </w:rPr>
        <w:t>Thus</w:t>
      </w:r>
      <w:r w:rsidR="001D6007" w:rsidRPr="0048661E">
        <w:rPr>
          <w:rFonts w:eastAsia="Arial Unicode MS"/>
          <w:sz w:val="28"/>
          <w:szCs w:val="28"/>
        </w:rPr>
        <w:t xml:space="preserve"> inhibits the movement of sister chromatids to the opposite poles. </w:t>
      </w:r>
    </w:p>
    <w:p w14:paraId="6A56779A" w14:textId="77777777" w:rsidR="009A6EB3" w:rsidRPr="0048661E" w:rsidRDefault="009A6EB3" w:rsidP="009A6EB3">
      <w:pPr>
        <w:spacing w:line="360" w:lineRule="auto"/>
        <w:jc w:val="both"/>
        <w:rPr>
          <w:rFonts w:eastAsia="Arial Unicode MS"/>
          <w:sz w:val="28"/>
          <w:szCs w:val="28"/>
        </w:rPr>
      </w:pPr>
      <w:r w:rsidRPr="0048661E">
        <w:rPr>
          <w:rFonts w:eastAsia="Arial Unicode MS"/>
          <w:sz w:val="28"/>
          <w:szCs w:val="28"/>
        </w:rPr>
        <w:t>5) The</w:t>
      </w:r>
      <w:r w:rsidR="001D6007" w:rsidRPr="0048661E">
        <w:rPr>
          <w:rFonts w:eastAsia="Arial Unicode MS"/>
          <w:sz w:val="28"/>
          <w:szCs w:val="28"/>
        </w:rPr>
        <w:t xml:space="preserve"> resulting restitution nucleus includes all the chromatids; as a result, the </w:t>
      </w:r>
    </w:p>
    <w:p w14:paraId="6A56779B" w14:textId="77777777" w:rsidR="009A6EB3" w:rsidRPr="0048661E" w:rsidRDefault="009A6EB3" w:rsidP="009A6EB3">
      <w:pPr>
        <w:spacing w:line="360" w:lineRule="auto"/>
        <w:jc w:val="both"/>
        <w:rPr>
          <w:rFonts w:eastAsia="Arial Unicode MS"/>
          <w:sz w:val="28"/>
          <w:szCs w:val="28"/>
        </w:rPr>
      </w:pPr>
      <w:r w:rsidRPr="0048661E">
        <w:rPr>
          <w:rFonts w:eastAsia="Arial Unicode MS"/>
          <w:sz w:val="28"/>
          <w:szCs w:val="28"/>
        </w:rPr>
        <w:t xml:space="preserve">     </w:t>
      </w:r>
      <w:r w:rsidR="001D6007" w:rsidRPr="0048661E">
        <w:rPr>
          <w:rFonts w:eastAsia="Arial Unicode MS"/>
          <w:sz w:val="28"/>
          <w:szCs w:val="28"/>
        </w:rPr>
        <w:t>chromosome number of the cell is doubled.</w:t>
      </w:r>
    </w:p>
    <w:p w14:paraId="6A56779C" w14:textId="77777777" w:rsidR="009A6EB3" w:rsidRPr="0048661E" w:rsidRDefault="009A6EB3" w:rsidP="009A6EB3">
      <w:pPr>
        <w:spacing w:line="360" w:lineRule="auto"/>
        <w:jc w:val="both"/>
        <w:rPr>
          <w:rFonts w:eastAsia="Arial Unicode MS"/>
          <w:sz w:val="28"/>
          <w:szCs w:val="28"/>
        </w:rPr>
      </w:pPr>
      <w:r w:rsidRPr="0048661E">
        <w:rPr>
          <w:rFonts w:eastAsia="Arial Unicode MS"/>
          <w:sz w:val="28"/>
          <w:szCs w:val="28"/>
        </w:rPr>
        <w:t>6) Colchicine</w:t>
      </w:r>
      <w:r w:rsidR="001D6007" w:rsidRPr="0048661E">
        <w:rPr>
          <w:rFonts w:eastAsia="Arial Unicode MS"/>
          <w:sz w:val="28"/>
          <w:szCs w:val="28"/>
        </w:rPr>
        <w:t xml:space="preserve"> affects only dividing cells, it should be applied to a shoot-tip </w:t>
      </w:r>
    </w:p>
    <w:p w14:paraId="6A56779D" w14:textId="77777777" w:rsidR="001D6007" w:rsidRPr="0048661E" w:rsidRDefault="009A6EB3" w:rsidP="009A6EB3">
      <w:pPr>
        <w:spacing w:line="360" w:lineRule="auto"/>
        <w:jc w:val="both"/>
        <w:rPr>
          <w:rFonts w:eastAsia="Arial Unicode MS"/>
          <w:sz w:val="28"/>
          <w:szCs w:val="28"/>
        </w:rPr>
      </w:pPr>
      <w:r w:rsidRPr="0048661E">
        <w:rPr>
          <w:rFonts w:eastAsia="Arial Unicode MS"/>
          <w:sz w:val="28"/>
          <w:szCs w:val="28"/>
        </w:rPr>
        <w:t xml:space="preserve">     </w:t>
      </w:r>
      <w:r w:rsidR="001D6007" w:rsidRPr="0048661E">
        <w:rPr>
          <w:rFonts w:eastAsia="Arial Unicode MS"/>
          <w:sz w:val="28"/>
          <w:szCs w:val="28"/>
        </w:rPr>
        <w:t xml:space="preserve">meristem only when its cells are actively dividing.  At any given time, only a small proportion of the cells would be in division; therefore, repeated treatments should be given at brief intervals to double the chromosome number in a large number of cells of the shoot apex. </w:t>
      </w:r>
    </w:p>
    <w:p w14:paraId="6A56779E" w14:textId="77777777" w:rsidR="001D6007" w:rsidRPr="0048661E" w:rsidRDefault="001D6007" w:rsidP="008A4CEA">
      <w:pPr>
        <w:spacing w:line="360" w:lineRule="auto"/>
        <w:jc w:val="both"/>
        <w:rPr>
          <w:sz w:val="28"/>
          <w:szCs w:val="28"/>
        </w:rPr>
      </w:pPr>
    </w:p>
    <w:p w14:paraId="6A56779F" w14:textId="77777777" w:rsidR="001D6007" w:rsidRPr="0048661E" w:rsidRDefault="001D6007" w:rsidP="008A4CEA">
      <w:pPr>
        <w:autoSpaceDE w:val="0"/>
        <w:autoSpaceDN w:val="0"/>
        <w:adjustRightInd w:val="0"/>
        <w:spacing w:line="360" w:lineRule="auto"/>
        <w:jc w:val="both"/>
        <w:rPr>
          <w:rFonts w:eastAsia="Arial Unicode MS"/>
          <w:b/>
          <w:bCs/>
          <w:sz w:val="28"/>
          <w:szCs w:val="28"/>
        </w:rPr>
      </w:pPr>
      <w:r w:rsidRPr="0048661E">
        <w:rPr>
          <w:rFonts w:eastAsia="Arial Unicode MS"/>
          <w:b/>
          <w:bCs/>
          <w:sz w:val="28"/>
          <w:szCs w:val="28"/>
        </w:rPr>
        <w:t>Genetics of Polyploidy.</w:t>
      </w:r>
    </w:p>
    <w:p w14:paraId="6A5677A0" w14:textId="77777777" w:rsidR="001D6007" w:rsidRPr="0048661E" w:rsidRDefault="009A6EB3" w:rsidP="006D2FF4">
      <w:pPr>
        <w:spacing w:line="360" w:lineRule="auto"/>
        <w:ind w:firstLine="720"/>
        <w:jc w:val="both"/>
        <w:rPr>
          <w:sz w:val="28"/>
          <w:szCs w:val="28"/>
        </w:rPr>
      </w:pPr>
      <w:r w:rsidRPr="0048661E">
        <w:rPr>
          <w:sz w:val="28"/>
          <w:szCs w:val="28"/>
        </w:rPr>
        <w:t>There is different between polysomic polyploid species and disomic polyploid (or amphidiploid) species because inheritance</w:t>
      </w:r>
      <w:r w:rsidR="001D6007" w:rsidRPr="0048661E">
        <w:rPr>
          <w:sz w:val="28"/>
          <w:szCs w:val="28"/>
        </w:rPr>
        <w:t>. Amphidiploid species exhibit strange disomic inheritance for loci that act like diploids. Quadrivalent (multivalent) pairing is present in polysomic tetraploid species, which calls for chromosome homology and may result in twofold reduction during meiosis II [15].</w:t>
      </w:r>
      <w:r w:rsidR="008E1446" w:rsidRPr="0048661E">
        <w:rPr>
          <w:sz w:val="28"/>
          <w:szCs w:val="28"/>
        </w:rPr>
        <w:t xml:space="preserve"> </w:t>
      </w:r>
      <w:r w:rsidR="006D2FF4" w:rsidRPr="0048661E">
        <w:rPr>
          <w:sz w:val="28"/>
          <w:szCs w:val="28"/>
        </w:rPr>
        <w:t xml:space="preserve">In polysomic polyploids </w:t>
      </w:r>
      <w:r w:rsidR="008E1446" w:rsidRPr="0048661E">
        <w:rPr>
          <w:sz w:val="28"/>
          <w:szCs w:val="28"/>
        </w:rPr>
        <w:t xml:space="preserve">Four copies of an allele are possible, and the two extra copies </w:t>
      </w:r>
      <w:r w:rsidR="006D2FF4" w:rsidRPr="0048661E">
        <w:rPr>
          <w:sz w:val="28"/>
          <w:szCs w:val="28"/>
        </w:rPr>
        <w:t xml:space="preserve">it is </w:t>
      </w:r>
      <w:r w:rsidR="008E1446" w:rsidRPr="0048661E">
        <w:rPr>
          <w:sz w:val="28"/>
          <w:szCs w:val="28"/>
        </w:rPr>
        <w:t>may be advantageous for evolution</w:t>
      </w:r>
      <w:r w:rsidR="006D2FF4" w:rsidRPr="0048661E">
        <w:rPr>
          <w:sz w:val="28"/>
          <w:szCs w:val="28"/>
        </w:rPr>
        <w:t>.</w:t>
      </w:r>
      <w:r w:rsidR="008E1446" w:rsidRPr="0048661E">
        <w:rPr>
          <w:sz w:val="28"/>
          <w:szCs w:val="28"/>
        </w:rPr>
        <w:t xml:space="preserve"> </w:t>
      </w:r>
      <w:r w:rsidR="006D2FF4" w:rsidRPr="0048661E">
        <w:rPr>
          <w:sz w:val="28"/>
          <w:szCs w:val="28"/>
        </w:rPr>
        <w:t>Redundant</w:t>
      </w:r>
      <w:r w:rsidR="008E1446" w:rsidRPr="0048661E">
        <w:rPr>
          <w:sz w:val="28"/>
          <w:szCs w:val="28"/>
        </w:rPr>
        <w:t xml:space="preserve"> alleles may mutate and then be selected in the course of evolution to achieve a new function of a gene related to a metabolic pathway [16].</w:t>
      </w:r>
    </w:p>
    <w:p w14:paraId="6A5677A1" w14:textId="77777777" w:rsidR="008A4CEA" w:rsidRPr="0048661E" w:rsidRDefault="008A4CEA" w:rsidP="008A4CEA">
      <w:pPr>
        <w:spacing w:line="360" w:lineRule="auto"/>
        <w:jc w:val="both"/>
        <w:rPr>
          <w:sz w:val="28"/>
          <w:szCs w:val="28"/>
        </w:rPr>
      </w:pPr>
    </w:p>
    <w:p w14:paraId="6A5677A2" w14:textId="77777777" w:rsidR="008E1446" w:rsidRPr="0048661E" w:rsidRDefault="008E1446" w:rsidP="008A4CEA">
      <w:pPr>
        <w:spacing w:line="360" w:lineRule="auto"/>
        <w:jc w:val="both"/>
        <w:rPr>
          <w:rFonts w:eastAsia="Arial Unicode MS"/>
          <w:b/>
          <w:sz w:val="28"/>
          <w:szCs w:val="28"/>
        </w:rPr>
      </w:pPr>
      <w:r w:rsidRPr="0048661E">
        <w:rPr>
          <w:rFonts w:eastAsia="Arial Unicode MS"/>
          <w:b/>
          <w:sz w:val="28"/>
          <w:szCs w:val="28"/>
        </w:rPr>
        <w:lastRenderedPageBreak/>
        <w:t xml:space="preserve">Applications of </w:t>
      </w:r>
      <w:proofErr w:type="spellStart"/>
      <w:r w:rsidRPr="0048661E">
        <w:rPr>
          <w:rFonts w:eastAsia="Arial Unicode MS"/>
          <w:b/>
          <w:sz w:val="28"/>
          <w:szCs w:val="28"/>
        </w:rPr>
        <w:t>Autopolyploidy</w:t>
      </w:r>
      <w:proofErr w:type="spellEnd"/>
      <w:r w:rsidRPr="0048661E">
        <w:rPr>
          <w:rFonts w:eastAsia="Arial Unicode MS"/>
          <w:b/>
          <w:sz w:val="28"/>
          <w:szCs w:val="28"/>
        </w:rPr>
        <w:t xml:space="preserve"> in Crop Improvement.</w:t>
      </w:r>
    </w:p>
    <w:p w14:paraId="6A5677A3" w14:textId="77777777" w:rsidR="006D2FF4" w:rsidRPr="0048661E" w:rsidRDefault="006D2FF4" w:rsidP="008A4CEA">
      <w:pPr>
        <w:spacing w:line="360" w:lineRule="auto"/>
        <w:ind w:firstLine="720"/>
        <w:jc w:val="both"/>
        <w:rPr>
          <w:sz w:val="28"/>
          <w:szCs w:val="28"/>
        </w:rPr>
      </w:pPr>
      <w:r w:rsidRPr="0048661E">
        <w:rPr>
          <w:sz w:val="28"/>
          <w:szCs w:val="28"/>
        </w:rPr>
        <w:t>For the</w:t>
      </w:r>
      <w:r w:rsidR="008E1446" w:rsidRPr="0048661E">
        <w:rPr>
          <w:sz w:val="28"/>
          <w:szCs w:val="28"/>
        </w:rPr>
        <w:t xml:space="preserve"> improvement</w:t>
      </w:r>
      <w:r w:rsidRPr="0048661E">
        <w:rPr>
          <w:sz w:val="28"/>
          <w:szCs w:val="28"/>
        </w:rPr>
        <w:t xml:space="preserve"> of crop</w:t>
      </w:r>
      <w:r w:rsidR="008E1446" w:rsidRPr="0048661E">
        <w:rPr>
          <w:sz w:val="28"/>
          <w:szCs w:val="28"/>
        </w:rPr>
        <w:t xml:space="preserve"> certain useful applications of </w:t>
      </w:r>
      <w:proofErr w:type="spellStart"/>
      <w:r w:rsidR="008E1446" w:rsidRPr="0048661E">
        <w:rPr>
          <w:sz w:val="28"/>
          <w:szCs w:val="28"/>
        </w:rPr>
        <w:t>autopolyploidy</w:t>
      </w:r>
      <w:proofErr w:type="spellEnd"/>
      <w:r w:rsidR="008E1446" w:rsidRPr="0048661E">
        <w:rPr>
          <w:sz w:val="28"/>
          <w:szCs w:val="28"/>
        </w:rPr>
        <w:t xml:space="preserve">. </w:t>
      </w:r>
      <w:r w:rsidRPr="0048661E">
        <w:rPr>
          <w:sz w:val="28"/>
          <w:szCs w:val="28"/>
        </w:rPr>
        <w:t>1) Triploids</w:t>
      </w:r>
      <w:r w:rsidR="008E1446" w:rsidRPr="0048661E">
        <w:rPr>
          <w:sz w:val="28"/>
          <w:szCs w:val="28"/>
        </w:rPr>
        <w:t xml:space="preserve"> - Triploids are created when tetraploid and diploid strains hybridize. </w:t>
      </w:r>
      <w:r w:rsidRPr="0048661E">
        <w:rPr>
          <w:sz w:val="28"/>
          <w:szCs w:val="28"/>
        </w:rPr>
        <w:t xml:space="preserve">2) </w:t>
      </w:r>
      <w:r w:rsidR="008E1446" w:rsidRPr="0048661E">
        <w:rPr>
          <w:sz w:val="28"/>
          <w:szCs w:val="28"/>
        </w:rPr>
        <w:t xml:space="preserve">Generally speaking, they are extremely sterile, with a few exceptions. </w:t>
      </w:r>
    </w:p>
    <w:p w14:paraId="6A5677A4" w14:textId="77777777" w:rsidR="006D2FF4" w:rsidRPr="0048661E" w:rsidRDefault="006D2FF4" w:rsidP="006D2FF4">
      <w:pPr>
        <w:spacing w:line="360" w:lineRule="auto"/>
        <w:jc w:val="both"/>
        <w:rPr>
          <w:sz w:val="28"/>
          <w:szCs w:val="28"/>
        </w:rPr>
      </w:pPr>
      <w:r w:rsidRPr="0048661E">
        <w:rPr>
          <w:sz w:val="28"/>
          <w:szCs w:val="28"/>
        </w:rPr>
        <w:t>3) In</w:t>
      </w:r>
      <w:r w:rsidR="008E1446" w:rsidRPr="0048661E">
        <w:rPr>
          <w:sz w:val="28"/>
          <w:szCs w:val="28"/>
        </w:rPr>
        <w:t xml:space="preserve"> order to produce watermelons without seeds, this function is helpful. </w:t>
      </w:r>
    </w:p>
    <w:p w14:paraId="6A5677A6" w14:textId="7859A709" w:rsidR="00125F75" w:rsidRPr="0048661E" w:rsidRDefault="00125F75" w:rsidP="00AD40B6">
      <w:pPr>
        <w:spacing w:line="360" w:lineRule="auto"/>
        <w:ind w:right="-330"/>
        <w:jc w:val="both"/>
        <w:rPr>
          <w:sz w:val="28"/>
          <w:szCs w:val="28"/>
        </w:rPr>
      </w:pPr>
      <w:r w:rsidRPr="0048661E">
        <w:rPr>
          <w:sz w:val="28"/>
          <w:szCs w:val="28"/>
        </w:rPr>
        <w:t>4) It</w:t>
      </w:r>
      <w:r w:rsidR="008E1446" w:rsidRPr="0048661E">
        <w:rPr>
          <w:sz w:val="28"/>
          <w:szCs w:val="28"/>
        </w:rPr>
        <w:t xml:space="preserve"> </w:t>
      </w:r>
      <w:r w:rsidRPr="0048661E">
        <w:rPr>
          <w:sz w:val="28"/>
          <w:szCs w:val="28"/>
        </w:rPr>
        <w:t xml:space="preserve">may </w:t>
      </w:r>
      <w:r w:rsidR="008E1446" w:rsidRPr="0048661E">
        <w:rPr>
          <w:sz w:val="28"/>
          <w:szCs w:val="28"/>
        </w:rPr>
        <w:t>be more active than the typical diploids in some species</w:t>
      </w:r>
      <w:r w:rsidR="00AD40B6">
        <w:rPr>
          <w:sz w:val="28"/>
          <w:szCs w:val="28"/>
        </w:rPr>
        <w:t xml:space="preserve"> </w:t>
      </w:r>
      <w:proofErr w:type="spellStart"/>
      <w:r w:rsidR="008E1446" w:rsidRPr="0048661E">
        <w:rPr>
          <w:sz w:val="28"/>
          <w:szCs w:val="28"/>
        </w:rPr>
        <w:t>sugarbeets</w:t>
      </w:r>
      <w:proofErr w:type="spellEnd"/>
      <w:r w:rsidR="008E1446" w:rsidRPr="0048661E">
        <w:rPr>
          <w:sz w:val="28"/>
          <w:szCs w:val="28"/>
        </w:rPr>
        <w:t xml:space="preserve">. </w:t>
      </w:r>
    </w:p>
    <w:p w14:paraId="6A5677A7" w14:textId="77777777" w:rsidR="00125F75" w:rsidRPr="0048661E" w:rsidRDefault="00125F75" w:rsidP="006D2FF4">
      <w:pPr>
        <w:spacing w:line="360" w:lineRule="auto"/>
        <w:jc w:val="both"/>
        <w:rPr>
          <w:sz w:val="28"/>
          <w:szCs w:val="28"/>
        </w:rPr>
      </w:pPr>
      <w:r w:rsidRPr="0048661E">
        <w:rPr>
          <w:sz w:val="28"/>
          <w:szCs w:val="28"/>
        </w:rPr>
        <w:t>4) There</w:t>
      </w:r>
      <w:r w:rsidR="008E1446" w:rsidRPr="0048661E">
        <w:rPr>
          <w:sz w:val="28"/>
          <w:szCs w:val="28"/>
        </w:rPr>
        <w:t xml:space="preserve"> is a detailed description of these two examples.  </w:t>
      </w:r>
      <w:r w:rsidRPr="0048661E">
        <w:rPr>
          <w:sz w:val="28"/>
          <w:szCs w:val="28"/>
        </w:rPr>
        <w:t>T</w:t>
      </w:r>
      <w:r w:rsidR="008E1446" w:rsidRPr="0048661E">
        <w:rPr>
          <w:sz w:val="28"/>
          <w:szCs w:val="28"/>
        </w:rPr>
        <w:t>he reciprocal cross (2x x 4x) does not work, they are created by crossing tetraploid (4x, used as female) and diploid (2x, used as male) lines. The triploid plants almost exclusively generate little, white, primitive structures resembling cucumber (Cucumis sativus) seeds; they do not produce real seeds.[21]</w:t>
      </w:r>
      <w:r w:rsidR="00DA2516" w:rsidRPr="0048661E">
        <w:rPr>
          <w:sz w:val="28"/>
          <w:szCs w:val="28"/>
        </w:rPr>
        <w:t xml:space="preserve"> </w:t>
      </w:r>
    </w:p>
    <w:p w14:paraId="6A5677A8" w14:textId="77777777" w:rsidR="00125F75" w:rsidRPr="0048661E" w:rsidRDefault="00125F75" w:rsidP="006D2FF4">
      <w:pPr>
        <w:spacing w:line="360" w:lineRule="auto"/>
        <w:jc w:val="both"/>
        <w:rPr>
          <w:sz w:val="28"/>
          <w:szCs w:val="28"/>
        </w:rPr>
      </w:pPr>
      <w:r w:rsidRPr="0048661E">
        <w:rPr>
          <w:sz w:val="28"/>
          <w:szCs w:val="28"/>
        </w:rPr>
        <w:t xml:space="preserve">5) </w:t>
      </w:r>
      <w:r w:rsidR="00DA2516" w:rsidRPr="0048661E">
        <w:rPr>
          <w:sz w:val="28"/>
          <w:szCs w:val="28"/>
        </w:rPr>
        <w:t xml:space="preserve">However, a few normal-sized seeds that are often empty may appear. Pollination is </w:t>
      </w:r>
      <w:r w:rsidRPr="0048661E">
        <w:rPr>
          <w:sz w:val="28"/>
          <w:szCs w:val="28"/>
        </w:rPr>
        <w:t>essential for</w:t>
      </w:r>
      <w:r w:rsidR="00DA2516" w:rsidRPr="0048661E">
        <w:rPr>
          <w:sz w:val="28"/>
          <w:szCs w:val="28"/>
        </w:rPr>
        <w:t xml:space="preserve"> fruit ripening. </w:t>
      </w:r>
    </w:p>
    <w:p w14:paraId="6A5677A9" w14:textId="77777777" w:rsidR="00125F75" w:rsidRPr="0048661E" w:rsidRDefault="00125F75" w:rsidP="006D2FF4">
      <w:pPr>
        <w:spacing w:line="360" w:lineRule="auto"/>
        <w:jc w:val="both"/>
        <w:rPr>
          <w:sz w:val="28"/>
          <w:szCs w:val="28"/>
        </w:rPr>
      </w:pPr>
      <w:r w:rsidRPr="0048661E">
        <w:rPr>
          <w:sz w:val="28"/>
          <w:szCs w:val="28"/>
        </w:rPr>
        <w:t>6) The</w:t>
      </w:r>
      <w:r w:rsidR="00DA2516" w:rsidRPr="0048661E">
        <w:rPr>
          <w:sz w:val="28"/>
          <w:szCs w:val="28"/>
        </w:rPr>
        <w:t xml:space="preserve"> ratio of 1 diploid to 5 triploid plants is used to plant diploid lines for this purpose. </w:t>
      </w:r>
    </w:p>
    <w:p w14:paraId="6A5677AA" w14:textId="77777777" w:rsidR="00125F75" w:rsidRPr="0048661E" w:rsidRDefault="00125F75" w:rsidP="006D2FF4">
      <w:pPr>
        <w:spacing w:line="360" w:lineRule="auto"/>
        <w:jc w:val="both"/>
        <w:rPr>
          <w:b/>
          <w:sz w:val="28"/>
          <w:szCs w:val="28"/>
        </w:rPr>
      </w:pPr>
      <w:r w:rsidRPr="0048661E">
        <w:rPr>
          <w:b/>
          <w:sz w:val="28"/>
          <w:szCs w:val="28"/>
        </w:rPr>
        <w:t>Issues</w:t>
      </w:r>
    </w:p>
    <w:p w14:paraId="6A5677AB" w14:textId="77777777" w:rsidR="00125F75" w:rsidRPr="0048661E" w:rsidRDefault="00125F75" w:rsidP="006D2FF4">
      <w:pPr>
        <w:spacing w:line="360" w:lineRule="auto"/>
        <w:jc w:val="both"/>
        <w:rPr>
          <w:sz w:val="28"/>
          <w:szCs w:val="28"/>
        </w:rPr>
      </w:pPr>
      <w:proofErr w:type="spellStart"/>
      <w:r w:rsidRPr="0048661E">
        <w:rPr>
          <w:sz w:val="28"/>
          <w:szCs w:val="28"/>
        </w:rPr>
        <w:t>i</w:t>
      </w:r>
      <w:proofErr w:type="spellEnd"/>
      <w:r w:rsidRPr="0048661E">
        <w:rPr>
          <w:sz w:val="28"/>
          <w:szCs w:val="28"/>
        </w:rPr>
        <w:t>)</w:t>
      </w:r>
      <w:r w:rsidR="00DA2516" w:rsidRPr="0048661E">
        <w:rPr>
          <w:sz w:val="28"/>
          <w:szCs w:val="28"/>
        </w:rPr>
        <w:t xml:space="preserve"> including the genetic instability of 4x lines, irregular fruit</w:t>
      </w:r>
      <w:r w:rsidRPr="0048661E">
        <w:rPr>
          <w:sz w:val="28"/>
          <w:szCs w:val="28"/>
        </w:rPr>
        <w:t xml:space="preserve"> shape.</w:t>
      </w:r>
    </w:p>
    <w:p w14:paraId="6A5677AC" w14:textId="77777777" w:rsidR="00125F75" w:rsidRPr="0048661E" w:rsidRDefault="00125F75" w:rsidP="006D2FF4">
      <w:pPr>
        <w:spacing w:line="360" w:lineRule="auto"/>
        <w:jc w:val="both"/>
        <w:rPr>
          <w:sz w:val="28"/>
          <w:szCs w:val="28"/>
        </w:rPr>
      </w:pPr>
      <w:r w:rsidRPr="0048661E">
        <w:rPr>
          <w:sz w:val="28"/>
          <w:szCs w:val="28"/>
        </w:rPr>
        <w:t>ii)</w:t>
      </w:r>
      <w:r w:rsidR="00DA2516" w:rsidRPr="0048661E">
        <w:rPr>
          <w:sz w:val="28"/>
          <w:szCs w:val="28"/>
        </w:rPr>
        <w:t xml:space="preserve"> a propensity for hollow fruits, the production of empty seeds, </w:t>
      </w:r>
    </w:p>
    <w:p w14:paraId="6A5677AD" w14:textId="67851943" w:rsidR="008E1446" w:rsidRPr="0048661E" w:rsidRDefault="00125F75" w:rsidP="006D2FF4">
      <w:pPr>
        <w:spacing w:line="360" w:lineRule="auto"/>
        <w:jc w:val="both"/>
        <w:rPr>
          <w:b/>
          <w:sz w:val="28"/>
          <w:szCs w:val="28"/>
        </w:rPr>
      </w:pPr>
      <w:r w:rsidRPr="0048661E">
        <w:rPr>
          <w:sz w:val="28"/>
          <w:szCs w:val="28"/>
        </w:rPr>
        <w:t>iii)</w:t>
      </w:r>
      <w:r w:rsidR="00DA2516" w:rsidRPr="0048661E">
        <w:rPr>
          <w:sz w:val="28"/>
          <w:szCs w:val="28"/>
        </w:rPr>
        <w:t xml:space="preserve"> the labor-intensive process of producing triploid seeds (by </w:t>
      </w:r>
      <w:r w:rsidR="00AD40B6" w:rsidRPr="0048661E">
        <w:rPr>
          <w:sz w:val="28"/>
          <w:szCs w:val="28"/>
        </w:rPr>
        <w:t>hand pollination</w:t>
      </w:r>
      <w:r w:rsidR="00DA2516" w:rsidRPr="0048661E">
        <w:rPr>
          <w:sz w:val="28"/>
          <w:szCs w:val="28"/>
        </w:rPr>
        <w:t>). Watermelon "ice-box type" diploid hybrids that produce fruits without seeds (all of their seeds resemble cucumber seeds) have recently been produced.[21]</w:t>
      </w:r>
    </w:p>
    <w:p w14:paraId="6A5677AE" w14:textId="77777777" w:rsidR="00DA2516" w:rsidRPr="0048661E" w:rsidRDefault="00190B6A" w:rsidP="00190B6A">
      <w:pPr>
        <w:spacing w:line="360" w:lineRule="auto"/>
        <w:jc w:val="both"/>
        <w:rPr>
          <w:sz w:val="28"/>
          <w:szCs w:val="28"/>
        </w:rPr>
      </w:pPr>
      <w:r w:rsidRPr="0048661E">
        <w:rPr>
          <w:sz w:val="28"/>
          <w:szCs w:val="28"/>
        </w:rPr>
        <w:t xml:space="preserve">iv) </w:t>
      </w:r>
      <w:r w:rsidR="00DA2516" w:rsidRPr="0048661E">
        <w:rPr>
          <w:sz w:val="28"/>
          <w:szCs w:val="28"/>
        </w:rPr>
        <w:t xml:space="preserve">Tetraploid </w:t>
      </w:r>
      <w:proofErr w:type="spellStart"/>
      <w:r w:rsidR="00DA2516" w:rsidRPr="0048661E">
        <w:rPr>
          <w:sz w:val="28"/>
          <w:szCs w:val="28"/>
        </w:rPr>
        <w:t>sugarbeet</w:t>
      </w:r>
      <w:proofErr w:type="spellEnd"/>
      <w:r w:rsidR="00DA2516" w:rsidRPr="0048661E">
        <w:rPr>
          <w:sz w:val="28"/>
          <w:szCs w:val="28"/>
        </w:rPr>
        <w:t xml:space="preserve"> produces smaller roots and lower yields than diploid </w:t>
      </w:r>
      <w:proofErr w:type="spellStart"/>
      <w:r w:rsidR="00DA2516" w:rsidRPr="0048661E">
        <w:rPr>
          <w:sz w:val="28"/>
          <w:szCs w:val="28"/>
        </w:rPr>
        <w:t>sugarbeet</w:t>
      </w:r>
      <w:proofErr w:type="spellEnd"/>
      <w:r w:rsidR="00DA2516" w:rsidRPr="0048661E">
        <w:rPr>
          <w:sz w:val="28"/>
          <w:szCs w:val="28"/>
        </w:rPr>
        <w:t xml:space="preserve">, while triploid </w:t>
      </w:r>
      <w:proofErr w:type="spellStart"/>
      <w:r w:rsidR="00DA2516" w:rsidRPr="0048661E">
        <w:rPr>
          <w:sz w:val="28"/>
          <w:szCs w:val="28"/>
        </w:rPr>
        <w:t>sugarbeet</w:t>
      </w:r>
      <w:proofErr w:type="spellEnd"/>
      <w:r w:rsidR="00DA2516" w:rsidRPr="0048661E">
        <w:rPr>
          <w:sz w:val="28"/>
          <w:szCs w:val="28"/>
        </w:rPr>
        <w:t xml:space="preserve"> produces larger roots and more sugar per unit area. In </w:t>
      </w:r>
      <w:proofErr w:type="spellStart"/>
      <w:r w:rsidR="00DA2516" w:rsidRPr="0048661E">
        <w:rPr>
          <w:sz w:val="28"/>
          <w:szCs w:val="28"/>
        </w:rPr>
        <w:t>sugarbeets</w:t>
      </w:r>
      <w:proofErr w:type="spellEnd"/>
      <w:r w:rsidR="00DA2516" w:rsidRPr="0048661E">
        <w:rPr>
          <w:sz w:val="28"/>
          <w:szCs w:val="28"/>
        </w:rPr>
        <w:t>, 3x seems to be the ideal level of ploidy.</w:t>
      </w:r>
    </w:p>
    <w:p w14:paraId="6A5677AF" w14:textId="77777777" w:rsidR="00DA2516" w:rsidRPr="0048661E" w:rsidRDefault="00DA2516" w:rsidP="008A4CEA">
      <w:pPr>
        <w:spacing w:line="360" w:lineRule="auto"/>
        <w:jc w:val="both"/>
        <w:rPr>
          <w:sz w:val="28"/>
          <w:szCs w:val="28"/>
        </w:rPr>
      </w:pPr>
    </w:p>
    <w:p w14:paraId="6A5677B0" w14:textId="77777777" w:rsidR="00DA2516" w:rsidRPr="0048661E" w:rsidRDefault="00190B6A" w:rsidP="008A4CEA">
      <w:pPr>
        <w:spacing w:line="360" w:lineRule="auto"/>
        <w:ind w:firstLine="720"/>
        <w:jc w:val="both"/>
        <w:rPr>
          <w:sz w:val="28"/>
          <w:szCs w:val="28"/>
        </w:rPr>
      </w:pPr>
      <w:r w:rsidRPr="0048661E">
        <w:rPr>
          <w:sz w:val="28"/>
          <w:szCs w:val="28"/>
        </w:rPr>
        <w:t>Some</w:t>
      </w:r>
      <w:r w:rsidR="00DA2516" w:rsidRPr="0048661E">
        <w:rPr>
          <w:sz w:val="28"/>
          <w:szCs w:val="28"/>
        </w:rPr>
        <w:t xml:space="preserve"> fodder crop </w:t>
      </w:r>
      <w:r w:rsidRPr="0048661E">
        <w:rPr>
          <w:sz w:val="28"/>
          <w:szCs w:val="28"/>
        </w:rPr>
        <w:t>species</w:t>
      </w:r>
      <w:r w:rsidR="00DA2516" w:rsidRPr="0048661E">
        <w:rPr>
          <w:sz w:val="28"/>
          <w:szCs w:val="28"/>
        </w:rPr>
        <w:t xml:space="preserve"> </w:t>
      </w:r>
      <w:r w:rsidRPr="0048661E">
        <w:rPr>
          <w:sz w:val="28"/>
          <w:szCs w:val="28"/>
        </w:rPr>
        <w:t>show the</w:t>
      </w:r>
      <w:r w:rsidR="00DA2516" w:rsidRPr="0048661E">
        <w:rPr>
          <w:sz w:val="28"/>
          <w:szCs w:val="28"/>
        </w:rPr>
        <w:t xml:space="preserve"> great success. Tetraploid red clover (Trifolium pratense) and ryegrass (Lolium </w:t>
      </w:r>
      <w:proofErr w:type="spellStart"/>
      <w:r w:rsidR="00DA2516" w:rsidRPr="0048661E">
        <w:rPr>
          <w:sz w:val="28"/>
          <w:szCs w:val="28"/>
        </w:rPr>
        <w:t>perenne</w:t>
      </w:r>
      <w:proofErr w:type="spellEnd"/>
      <w:r w:rsidR="00DA2516" w:rsidRPr="0048661E">
        <w:rPr>
          <w:sz w:val="28"/>
          <w:szCs w:val="28"/>
        </w:rPr>
        <w:t xml:space="preserve">) are the most successful examples. Tetraploids of the berseem (Trifolium </w:t>
      </w:r>
      <w:proofErr w:type="spellStart"/>
      <w:r w:rsidR="00DA2516" w:rsidRPr="0048661E">
        <w:rPr>
          <w:sz w:val="28"/>
          <w:szCs w:val="28"/>
        </w:rPr>
        <w:t>alexandrium</w:t>
      </w:r>
      <w:proofErr w:type="spellEnd"/>
      <w:r w:rsidR="00DA2516" w:rsidRPr="0048661E">
        <w:rPr>
          <w:sz w:val="28"/>
          <w:szCs w:val="28"/>
        </w:rPr>
        <w:t xml:space="preserve">, variation </w:t>
      </w:r>
      <w:proofErr w:type="spellStart"/>
      <w:r w:rsidR="00DA2516" w:rsidRPr="0048661E">
        <w:rPr>
          <w:sz w:val="28"/>
          <w:szCs w:val="28"/>
        </w:rPr>
        <w:t>Pusa</w:t>
      </w:r>
      <w:proofErr w:type="spellEnd"/>
      <w:r w:rsidR="00DA2516" w:rsidRPr="0048661E">
        <w:rPr>
          <w:sz w:val="28"/>
          <w:szCs w:val="28"/>
        </w:rPr>
        <w:t xml:space="preserve"> Giant Berseem) and </w:t>
      </w:r>
      <w:proofErr w:type="spellStart"/>
      <w:r w:rsidR="00DA2516" w:rsidRPr="0048661E">
        <w:rPr>
          <w:sz w:val="28"/>
          <w:szCs w:val="28"/>
        </w:rPr>
        <w:t>alsika</w:t>
      </w:r>
      <w:proofErr w:type="spellEnd"/>
      <w:r w:rsidR="00DA2516" w:rsidRPr="0048661E">
        <w:rPr>
          <w:sz w:val="28"/>
          <w:szCs w:val="28"/>
        </w:rPr>
        <w:t xml:space="preserve"> clover (Trifolium </w:t>
      </w:r>
      <w:proofErr w:type="spellStart"/>
      <w:r w:rsidR="00DA2516" w:rsidRPr="0048661E">
        <w:rPr>
          <w:sz w:val="28"/>
          <w:szCs w:val="28"/>
        </w:rPr>
        <w:t>hybridum</w:t>
      </w:r>
      <w:proofErr w:type="spellEnd"/>
      <w:r w:rsidR="00DA2516" w:rsidRPr="0048661E">
        <w:rPr>
          <w:sz w:val="28"/>
          <w:szCs w:val="28"/>
        </w:rPr>
        <w:t xml:space="preserve">, variety Tetra) are two </w:t>
      </w:r>
      <w:r w:rsidR="00DA2516" w:rsidRPr="0048661E">
        <w:rPr>
          <w:sz w:val="28"/>
          <w:szCs w:val="28"/>
        </w:rPr>
        <w:lastRenderedPageBreak/>
        <w:t xml:space="preserve">other instances. Compared to diploids, autotetraploid red clover and ryegrass are more robust, pleasant and digestible, and more resistant to nematodes.[22] </w:t>
      </w:r>
    </w:p>
    <w:p w14:paraId="6A5677B1" w14:textId="77777777" w:rsidR="00DA2516" w:rsidRPr="0048661E" w:rsidRDefault="00DA2516" w:rsidP="008A4CEA">
      <w:pPr>
        <w:spacing w:line="360" w:lineRule="auto"/>
        <w:jc w:val="both"/>
        <w:rPr>
          <w:sz w:val="28"/>
          <w:szCs w:val="28"/>
        </w:rPr>
      </w:pPr>
    </w:p>
    <w:p w14:paraId="6A5677B2" w14:textId="77777777" w:rsidR="00DA2516" w:rsidRPr="0048661E" w:rsidRDefault="00DA2516" w:rsidP="008A4CEA">
      <w:pPr>
        <w:spacing w:line="360" w:lineRule="auto"/>
        <w:jc w:val="both"/>
        <w:rPr>
          <w:rFonts w:eastAsia="Arial Unicode MS"/>
          <w:b/>
          <w:bCs/>
          <w:sz w:val="28"/>
          <w:szCs w:val="28"/>
        </w:rPr>
      </w:pPr>
      <w:r w:rsidRPr="0048661E">
        <w:rPr>
          <w:rFonts w:eastAsia="Arial Unicode MS"/>
          <w:b/>
          <w:bCs/>
          <w:sz w:val="28"/>
          <w:szCs w:val="28"/>
        </w:rPr>
        <w:t>1. Production of Polyploid Plants</w:t>
      </w:r>
    </w:p>
    <w:p w14:paraId="6A5677B3" w14:textId="34CD8220" w:rsidR="002033B2" w:rsidRPr="0048661E" w:rsidRDefault="00DA2516" w:rsidP="008A4CEA">
      <w:pPr>
        <w:spacing w:line="360" w:lineRule="auto"/>
        <w:ind w:firstLine="720"/>
        <w:jc w:val="both"/>
        <w:rPr>
          <w:sz w:val="28"/>
          <w:szCs w:val="28"/>
        </w:rPr>
      </w:pPr>
      <w:r w:rsidRPr="0048661E">
        <w:rPr>
          <w:sz w:val="28"/>
          <w:szCs w:val="28"/>
        </w:rPr>
        <w:t xml:space="preserve">Colchicine, which may be </w:t>
      </w:r>
      <w:r w:rsidR="00190B6A" w:rsidRPr="0048661E">
        <w:rPr>
          <w:sz w:val="28"/>
          <w:szCs w:val="28"/>
        </w:rPr>
        <w:t>obtained</w:t>
      </w:r>
      <w:r w:rsidRPr="0048661E">
        <w:rPr>
          <w:sz w:val="28"/>
          <w:szCs w:val="28"/>
        </w:rPr>
        <w:t xml:space="preserve"> from Colchicum </w:t>
      </w:r>
      <w:proofErr w:type="spellStart"/>
      <w:r w:rsidRPr="0048661E">
        <w:rPr>
          <w:i/>
          <w:sz w:val="28"/>
          <w:szCs w:val="28"/>
        </w:rPr>
        <w:t>autumnale</w:t>
      </w:r>
      <w:proofErr w:type="spellEnd"/>
      <w:r w:rsidRPr="0048661E">
        <w:rPr>
          <w:i/>
          <w:sz w:val="28"/>
          <w:szCs w:val="28"/>
        </w:rPr>
        <w:t xml:space="preserve"> L</w:t>
      </w:r>
      <w:r w:rsidRPr="0048661E">
        <w:rPr>
          <w:sz w:val="28"/>
          <w:szCs w:val="28"/>
        </w:rPr>
        <w:t xml:space="preserve">., is the most often used chemical. </w:t>
      </w:r>
      <w:r w:rsidR="00674EC4" w:rsidRPr="0048661E">
        <w:rPr>
          <w:sz w:val="28"/>
          <w:szCs w:val="28"/>
        </w:rPr>
        <w:t xml:space="preserve">Play a role in </w:t>
      </w:r>
      <w:r w:rsidRPr="0048661E">
        <w:rPr>
          <w:sz w:val="28"/>
          <w:szCs w:val="28"/>
        </w:rPr>
        <w:t xml:space="preserve">It inhibits the formation of the spindle, which prevents anaphase </w:t>
      </w:r>
      <w:r w:rsidR="00190B6A" w:rsidRPr="0048661E">
        <w:rPr>
          <w:sz w:val="28"/>
          <w:szCs w:val="28"/>
        </w:rPr>
        <w:t>disjunction and</w:t>
      </w:r>
      <w:r w:rsidRPr="0048661E">
        <w:rPr>
          <w:sz w:val="28"/>
          <w:szCs w:val="28"/>
        </w:rPr>
        <w:t xml:space="preserve"> cytokinesis</w:t>
      </w:r>
      <w:r w:rsidR="00190B6A" w:rsidRPr="0048661E">
        <w:rPr>
          <w:sz w:val="28"/>
          <w:szCs w:val="28"/>
        </w:rPr>
        <w:t xml:space="preserve"> [2]</w:t>
      </w:r>
      <w:r w:rsidRPr="0048661E">
        <w:rPr>
          <w:sz w:val="28"/>
          <w:szCs w:val="28"/>
        </w:rPr>
        <w:t xml:space="preserve">[3], leaving one cell with a doubled chromosome set. </w:t>
      </w:r>
      <w:r w:rsidR="00674EC4" w:rsidRPr="0048661E">
        <w:rPr>
          <w:sz w:val="28"/>
          <w:szCs w:val="28"/>
        </w:rPr>
        <w:t xml:space="preserve">Method is successful when </w:t>
      </w:r>
      <w:r w:rsidRPr="0048661E">
        <w:rPr>
          <w:sz w:val="28"/>
          <w:szCs w:val="28"/>
        </w:rPr>
        <w:t xml:space="preserve">depending on the colchicine concentration and exposure time, plant tissues and its developmental stage, and method for chromosome set doubling, </w:t>
      </w:r>
      <w:r w:rsidR="002033B2" w:rsidRPr="0048661E">
        <w:rPr>
          <w:sz w:val="28"/>
          <w:szCs w:val="28"/>
        </w:rPr>
        <w:t xml:space="preserve">Flowing are the results </w:t>
      </w:r>
      <w:r w:rsidRPr="0048661E">
        <w:rPr>
          <w:sz w:val="28"/>
          <w:szCs w:val="28"/>
        </w:rPr>
        <w:t>colchicine treatment</w:t>
      </w:r>
    </w:p>
    <w:p w14:paraId="6A5677B4" w14:textId="77777777" w:rsidR="002033B2" w:rsidRPr="0048661E" w:rsidRDefault="00DA2516" w:rsidP="002033B2">
      <w:pPr>
        <w:spacing w:line="360" w:lineRule="auto"/>
        <w:jc w:val="both"/>
        <w:rPr>
          <w:sz w:val="28"/>
          <w:szCs w:val="28"/>
        </w:rPr>
      </w:pPr>
      <w:r w:rsidRPr="0048661E">
        <w:rPr>
          <w:sz w:val="28"/>
          <w:szCs w:val="28"/>
        </w:rPr>
        <w:t xml:space="preserve"> </w:t>
      </w:r>
      <w:r w:rsidR="002033B2" w:rsidRPr="0048661E">
        <w:rPr>
          <w:sz w:val="28"/>
          <w:szCs w:val="28"/>
        </w:rPr>
        <w:t>1) Applying</w:t>
      </w:r>
      <w:r w:rsidRPr="0048661E">
        <w:rPr>
          <w:sz w:val="28"/>
          <w:szCs w:val="28"/>
        </w:rPr>
        <w:t xml:space="preserve"> the colchicine solution to immature buds might cause unreduced reproductive cells, which will produce polyploidy seed at various rates. </w:t>
      </w:r>
    </w:p>
    <w:p w14:paraId="6A5677B5" w14:textId="77777777" w:rsidR="002033B2" w:rsidRPr="0048661E" w:rsidRDefault="002033B2" w:rsidP="002033B2">
      <w:pPr>
        <w:spacing w:line="360" w:lineRule="auto"/>
        <w:jc w:val="both"/>
        <w:rPr>
          <w:sz w:val="28"/>
          <w:szCs w:val="28"/>
        </w:rPr>
      </w:pPr>
      <w:r w:rsidRPr="0048661E">
        <w:rPr>
          <w:sz w:val="28"/>
          <w:szCs w:val="28"/>
        </w:rPr>
        <w:t>2) the</w:t>
      </w:r>
      <w:r w:rsidR="00DA2516" w:rsidRPr="0048661E">
        <w:rPr>
          <w:sz w:val="28"/>
          <w:szCs w:val="28"/>
        </w:rPr>
        <w:t xml:space="preserve"> forage species, it may be administered to the pedicel of a developing immature bud or the inflorescence stalk may be dipped in a growth media solution with a low concentration of colchicine (0.01 to 0.1%). A polysomic tetraploid (12–40%) was effectively produced in guar accessions by dipping a cotton swab in a colchicine solution of 0.2% for 10 hours over the course of two days [6].</w:t>
      </w:r>
    </w:p>
    <w:p w14:paraId="6A5677B6" w14:textId="77777777" w:rsidR="00DA2516" w:rsidRPr="0048661E" w:rsidRDefault="00DA2516" w:rsidP="002033B2">
      <w:pPr>
        <w:spacing w:line="360" w:lineRule="auto"/>
        <w:jc w:val="both"/>
        <w:rPr>
          <w:sz w:val="28"/>
          <w:szCs w:val="28"/>
        </w:rPr>
      </w:pPr>
      <w:r w:rsidRPr="0048661E">
        <w:rPr>
          <w:sz w:val="28"/>
          <w:szCs w:val="28"/>
        </w:rPr>
        <w:t xml:space="preserve"> </w:t>
      </w:r>
      <w:r w:rsidR="002033B2" w:rsidRPr="0048661E">
        <w:rPr>
          <w:sz w:val="28"/>
          <w:szCs w:val="28"/>
        </w:rPr>
        <w:t xml:space="preserve">3) </w:t>
      </w:r>
      <w:r w:rsidRPr="0048661E">
        <w:rPr>
          <w:sz w:val="28"/>
          <w:szCs w:val="28"/>
        </w:rPr>
        <w:t xml:space="preserve">Colchicine can also be injected into the callus, i.e., meristematic tissues can be cultured in cells to create chimera plants, or seeds can be sown in a colchicine solution and allowed to germinate [7]. </w:t>
      </w:r>
    </w:p>
    <w:p w14:paraId="6A5677B7" w14:textId="77777777" w:rsidR="002033B2" w:rsidRPr="0048661E" w:rsidRDefault="002033B2" w:rsidP="002033B2">
      <w:pPr>
        <w:spacing w:line="360" w:lineRule="auto"/>
        <w:jc w:val="both"/>
        <w:rPr>
          <w:sz w:val="28"/>
          <w:szCs w:val="28"/>
        </w:rPr>
      </w:pPr>
      <w:r w:rsidRPr="0048661E">
        <w:rPr>
          <w:sz w:val="28"/>
          <w:szCs w:val="28"/>
        </w:rPr>
        <w:t xml:space="preserve">4) </w:t>
      </w:r>
      <w:r w:rsidR="00914ACD" w:rsidRPr="0048661E">
        <w:rPr>
          <w:sz w:val="28"/>
          <w:szCs w:val="28"/>
        </w:rPr>
        <w:t xml:space="preserve">The first sign that colchicine has been used successfully is growth stop. After a lag period of colchicine administration, affected cells often resume cell division. In </w:t>
      </w:r>
      <w:proofErr w:type="spellStart"/>
      <w:r w:rsidR="00914ACD" w:rsidRPr="0048661E">
        <w:rPr>
          <w:sz w:val="28"/>
          <w:szCs w:val="28"/>
        </w:rPr>
        <w:t>thale</w:t>
      </w:r>
      <w:proofErr w:type="spellEnd"/>
      <w:r w:rsidR="00914ACD" w:rsidRPr="0048661E">
        <w:rPr>
          <w:sz w:val="28"/>
          <w:szCs w:val="28"/>
        </w:rPr>
        <w:t xml:space="preserve"> cress (Arabidopsis thaliana L. </w:t>
      </w:r>
      <w:proofErr w:type="spellStart"/>
      <w:r w:rsidR="00914ACD" w:rsidRPr="0048661E">
        <w:rPr>
          <w:sz w:val="28"/>
          <w:szCs w:val="28"/>
        </w:rPr>
        <w:t>Heynh</w:t>
      </w:r>
      <w:proofErr w:type="spellEnd"/>
      <w:r w:rsidR="00914ACD" w:rsidRPr="0048661E">
        <w:rPr>
          <w:sz w:val="28"/>
          <w:szCs w:val="28"/>
        </w:rPr>
        <w:t xml:space="preserve">.), induced polyploidy resulted in slower growth, larger cell sizes, and fewer cells per leaf blade as compared to the euploid series (2, 4, 6, and 8). In the stem, polyploid cells showed greater pectin and hemicelluloses but reduced lignin and cellulose [8]. </w:t>
      </w:r>
    </w:p>
    <w:p w14:paraId="6A5677B8" w14:textId="77777777" w:rsidR="002033B2" w:rsidRPr="0048661E" w:rsidRDefault="002033B2" w:rsidP="002033B2">
      <w:pPr>
        <w:spacing w:line="360" w:lineRule="auto"/>
        <w:jc w:val="both"/>
        <w:rPr>
          <w:rFonts w:eastAsia="Arial Unicode MS"/>
          <w:sz w:val="28"/>
          <w:szCs w:val="28"/>
        </w:rPr>
      </w:pPr>
      <w:r w:rsidRPr="0048661E">
        <w:rPr>
          <w:sz w:val="28"/>
          <w:szCs w:val="28"/>
        </w:rPr>
        <w:t>5)</w:t>
      </w:r>
      <w:r w:rsidRPr="0048661E">
        <w:rPr>
          <w:rFonts w:eastAsia="Arial Unicode MS"/>
          <w:sz w:val="28"/>
          <w:szCs w:val="28"/>
        </w:rPr>
        <w:t xml:space="preserve"> A</w:t>
      </w:r>
      <w:r w:rsidR="00914ACD" w:rsidRPr="0048661E">
        <w:rPr>
          <w:rFonts w:eastAsia="Arial Unicode MS"/>
          <w:sz w:val="28"/>
          <w:szCs w:val="28"/>
        </w:rPr>
        <w:t xml:space="preserve"> high colchicine concentration has been, however, toxic to cell and plant tissues. A low colchicine concentration (0.1%) treatment with relative long </w:t>
      </w:r>
      <w:r w:rsidR="00914ACD" w:rsidRPr="0048661E">
        <w:rPr>
          <w:rFonts w:eastAsia="Arial Unicode MS"/>
          <w:sz w:val="28"/>
          <w:szCs w:val="28"/>
        </w:rPr>
        <w:lastRenderedPageBreak/>
        <w:t>duration (48 h) has been effective in increasing the yield of polyploid cells in shoot tips in vitro [</w:t>
      </w:r>
      <w:hyperlink r:id="rId6" w:anchor="B18-agriculture-11-00210" w:history="1">
        <w:r w:rsidR="00914ACD" w:rsidRPr="0048661E">
          <w:rPr>
            <w:rFonts w:eastAsia="Arial Unicode MS"/>
            <w:sz w:val="28"/>
            <w:szCs w:val="28"/>
          </w:rPr>
          <w:t>9</w:t>
        </w:r>
      </w:hyperlink>
      <w:r w:rsidR="00914ACD" w:rsidRPr="0048661E">
        <w:rPr>
          <w:rFonts w:eastAsia="Arial Unicode MS"/>
          <w:sz w:val="28"/>
          <w:szCs w:val="28"/>
        </w:rPr>
        <w:t xml:space="preserve">] </w:t>
      </w:r>
    </w:p>
    <w:p w14:paraId="6A5677B9" w14:textId="77777777" w:rsidR="00914ACD" w:rsidRPr="0048661E" w:rsidRDefault="002033B2" w:rsidP="002033B2">
      <w:pPr>
        <w:spacing w:line="360" w:lineRule="auto"/>
        <w:jc w:val="both"/>
        <w:rPr>
          <w:rFonts w:eastAsia="Arial Unicode MS"/>
          <w:sz w:val="28"/>
          <w:szCs w:val="28"/>
        </w:rPr>
      </w:pPr>
      <w:r w:rsidRPr="0048661E">
        <w:rPr>
          <w:rFonts w:eastAsia="Arial Unicode MS"/>
          <w:sz w:val="28"/>
          <w:szCs w:val="28"/>
        </w:rPr>
        <w:t xml:space="preserve">6) </w:t>
      </w:r>
      <w:r w:rsidR="00914ACD" w:rsidRPr="0048661E">
        <w:rPr>
          <w:rFonts w:eastAsia="Arial Unicode MS"/>
          <w:sz w:val="28"/>
          <w:szCs w:val="28"/>
        </w:rPr>
        <w:t>A direct application of colchicine by dipping the apical meristem of seedlings produced chimeric tissues where induced polyploidy was limited to a particular layer [</w:t>
      </w:r>
      <w:hyperlink r:id="rId7" w:anchor="B20-agriculture-11-00210" w:history="1">
        <w:r w:rsidR="00914ACD" w:rsidRPr="0048661E">
          <w:rPr>
            <w:rFonts w:eastAsia="Arial Unicode MS"/>
            <w:sz w:val="28"/>
            <w:szCs w:val="28"/>
          </w:rPr>
          <w:t>10</w:t>
        </w:r>
      </w:hyperlink>
      <w:r w:rsidR="00914ACD" w:rsidRPr="0048661E">
        <w:rPr>
          <w:rFonts w:eastAsia="Arial Unicode MS"/>
          <w:sz w:val="28"/>
          <w:szCs w:val="28"/>
        </w:rPr>
        <w:t>].</w:t>
      </w:r>
    </w:p>
    <w:p w14:paraId="6A5677BA" w14:textId="77777777" w:rsidR="00914ACD" w:rsidRPr="0048661E" w:rsidRDefault="00914ACD" w:rsidP="008A4CEA">
      <w:pPr>
        <w:spacing w:line="360" w:lineRule="auto"/>
        <w:jc w:val="both"/>
        <w:rPr>
          <w:rFonts w:eastAsia="Arial Unicode MS"/>
          <w:b/>
          <w:bCs/>
          <w:sz w:val="28"/>
          <w:szCs w:val="28"/>
        </w:rPr>
      </w:pPr>
      <w:r w:rsidRPr="0048661E">
        <w:rPr>
          <w:rFonts w:eastAsia="Arial Unicode MS"/>
          <w:b/>
          <w:bCs/>
          <w:sz w:val="28"/>
          <w:szCs w:val="28"/>
        </w:rPr>
        <w:t>2. Impact of Polyploidy on Forage Yield and Contributing Traits.</w:t>
      </w:r>
    </w:p>
    <w:p w14:paraId="6A5677BB" w14:textId="27625165" w:rsidR="00DA2516" w:rsidRPr="0048661E" w:rsidRDefault="00E43E96" w:rsidP="008A4CEA">
      <w:pPr>
        <w:spacing w:line="360" w:lineRule="auto"/>
        <w:ind w:firstLine="720"/>
        <w:jc w:val="both"/>
        <w:rPr>
          <w:sz w:val="28"/>
          <w:szCs w:val="28"/>
        </w:rPr>
      </w:pPr>
      <w:r w:rsidRPr="0048661E">
        <w:rPr>
          <w:sz w:val="28"/>
          <w:szCs w:val="28"/>
        </w:rPr>
        <w:t xml:space="preserve">In forage species </w:t>
      </w:r>
      <w:r w:rsidR="000F0083" w:rsidRPr="0048661E">
        <w:rPr>
          <w:sz w:val="28"/>
          <w:szCs w:val="28"/>
        </w:rPr>
        <w:t xml:space="preserve">induced polyploidy is compared </w:t>
      </w:r>
      <w:r w:rsidRPr="0048661E">
        <w:rPr>
          <w:sz w:val="28"/>
          <w:szCs w:val="28"/>
        </w:rPr>
        <w:t>with</w:t>
      </w:r>
      <w:r w:rsidR="000F0083" w:rsidRPr="0048661E">
        <w:rPr>
          <w:sz w:val="28"/>
          <w:szCs w:val="28"/>
        </w:rPr>
        <w:t xml:space="preserve"> diploidy in a variety, </w:t>
      </w:r>
      <w:r w:rsidRPr="0048661E">
        <w:rPr>
          <w:sz w:val="28"/>
          <w:szCs w:val="28"/>
        </w:rPr>
        <w:t>this</w:t>
      </w:r>
      <w:r w:rsidR="000F0083" w:rsidRPr="0048661E">
        <w:rPr>
          <w:sz w:val="28"/>
          <w:szCs w:val="28"/>
        </w:rPr>
        <w:t xml:space="preserve"> advantages</w:t>
      </w:r>
      <w:r w:rsidRPr="0048661E">
        <w:rPr>
          <w:sz w:val="28"/>
          <w:szCs w:val="28"/>
        </w:rPr>
        <w:t xml:space="preserve"> is observed. </w:t>
      </w:r>
      <w:proofErr w:type="spellStart"/>
      <w:r w:rsidRPr="0048661E">
        <w:rPr>
          <w:sz w:val="28"/>
          <w:szCs w:val="28"/>
        </w:rPr>
        <w:t>i</w:t>
      </w:r>
      <w:proofErr w:type="spellEnd"/>
      <w:r w:rsidRPr="0048661E">
        <w:rPr>
          <w:sz w:val="28"/>
          <w:szCs w:val="28"/>
        </w:rPr>
        <w:t xml:space="preserve">) </w:t>
      </w:r>
      <w:r w:rsidR="00CE5875" w:rsidRPr="0048661E">
        <w:rPr>
          <w:sz w:val="28"/>
          <w:szCs w:val="28"/>
        </w:rPr>
        <w:t>larger</w:t>
      </w:r>
      <w:r w:rsidR="000F0083" w:rsidRPr="0048661E">
        <w:rPr>
          <w:sz w:val="28"/>
          <w:szCs w:val="28"/>
        </w:rPr>
        <w:t xml:space="preserve"> leaves, herbage yield, and slow heterosis decay [11</w:t>
      </w:r>
      <w:r w:rsidRPr="0048661E">
        <w:rPr>
          <w:sz w:val="28"/>
          <w:szCs w:val="28"/>
        </w:rPr>
        <w:t xml:space="preserve">, </w:t>
      </w:r>
      <w:r w:rsidR="00AD40B6" w:rsidRPr="0048661E">
        <w:rPr>
          <w:sz w:val="28"/>
          <w:szCs w:val="28"/>
        </w:rPr>
        <w:t>12] ii</w:t>
      </w:r>
      <w:r w:rsidRPr="0048661E">
        <w:rPr>
          <w:sz w:val="28"/>
          <w:szCs w:val="28"/>
        </w:rPr>
        <w:t>)</w:t>
      </w:r>
      <w:r w:rsidR="000F0083" w:rsidRPr="0048661E">
        <w:rPr>
          <w:sz w:val="28"/>
          <w:szCs w:val="28"/>
        </w:rPr>
        <w:t xml:space="preserve"> increased plant height, persistence, faster regrowth after grazing, </w:t>
      </w:r>
      <w:r w:rsidRPr="0048661E">
        <w:rPr>
          <w:sz w:val="28"/>
          <w:szCs w:val="28"/>
        </w:rPr>
        <w:t>iii)</w:t>
      </w:r>
      <w:r w:rsidR="000F0083" w:rsidRPr="0048661E">
        <w:rPr>
          <w:sz w:val="28"/>
          <w:szCs w:val="28"/>
        </w:rPr>
        <w:t xml:space="preserve"> increased branching [13]. </w:t>
      </w:r>
      <w:r w:rsidRPr="0048661E">
        <w:rPr>
          <w:sz w:val="28"/>
          <w:szCs w:val="28"/>
        </w:rPr>
        <w:t>iv) The</w:t>
      </w:r>
      <w:r w:rsidR="000F0083" w:rsidRPr="0048661E">
        <w:rPr>
          <w:sz w:val="28"/>
          <w:szCs w:val="28"/>
        </w:rPr>
        <w:t xml:space="preserve"> polysomic tetraploid Lolium species had slow heterosis decay</w:t>
      </w:r>
      <w:r w:rsidRPr="0048661E">
        <w:rPr>
          <w:sz w:val="28"/>
          <w:szCs w:val="28"/>
        </w:rPr>
        <w:t xml:space="preserve">. </w:t>
      </w:r>
      <w:r w:rsidR="000F0083" w:rsidRPr="0048661E">
        <w:rPr>
          <w:sz w:val="28"/>
          <w:szCs w:val="28"/>
        </w:rPr>
        <w:t xml:space="preserve"> </w:t>
      </w:r>
      <w:r w:rsidR="00BA4E6E" w:rsidRPr="0048661E">
        <w:rPr>
          <w:sz w:val="28"/>
          <w:szCs w:val="28"/>
        </w:rPr>
        <w:t>v)</w:t>
      </w:r>
      <w:r w:rsidRPr="0048661E">
        <w:rPr>
          <w:sz w:val="28"/>
          <w:szCs w:val="28"/>
        </w:rPr>
        <w:t>The</w:t>
      </w:r>
      <w:r w:rsidR="000F0083" w:rsidRPr="0048661E">
        <w:rPr>
          <w:sz w:val="28"/>
          <w:szCs w:val="28"/>
        </w:rPr>
        <w:t xml:space="preserve"> potential to produce more seed over several generations without significantly reducing their forage yield, allowing for their cultivation to be done with less expensive seed and overcoming the disadvantage of expensive F1 seed [14]. </w:t>
      </w:r>
      <w:r w:rsidR="00BA4E6E" w:rsidRPr="0048661E">
        <w:rPr>
          <w:sz w:val="28"/>
          <w:szCs w:val="28"/>
        </w:rPr>
        <w:t>Vii) Chromosome</w:t>
      </w:r>
      <w:r w:rsidR="000F0083" w:rsidRPr="0048661E">
        <w:rPr>
          <w:sz w:val="28"/>
          <w:szCs w:val="28"/>
        </w:rPr>
        <w:t xml:space="preserve"> duplication, on the other hand, decreased t</w:t>
      </w:r>
      <w:r w:rsidRPr="0048661E">
        <w:rPr>
          <w:sz w:val="28"/>
          <w:szCs w:val="28"/>
        </w:rPr>
        <w:t>he persistence in the induced 4</w:t>
      </w:r>
      <w:r w:rsidR="000F0083" w:rsidRPr="0048661E">
        <w:rPr>
          <w:sz w:val="28"/>
          <w:szCs w:val="28"/>
        </w:rPr>
        <w:t xml:space="preserve"> perennial ryegrass (Lolium </w:t>
      </w:r>
      <w:proofErr w:type="spellStart"/>
      <w:r w:rsidR="000F0083" w:rsidRPr="0048661E">
        <w:rPr>
          <w:sz w:val="28"/>
          <w:szCs w:val="28"/>
        </w:rPr>
        <w:t>perenne</w:t>
      </w:r>
      <w:proofErr w:type="spellEnd"/>
      <w:r w:rsidR="000F0083" w:rsidRPr="0048661E">
        <w:rPr>
          <w:sz w:val="28"/>
          <w:szCs w:val="28"/>
        </w:rPr>
        <w:t xml:space="preserve"> L.) [14].</w:t>
      </w:r>
    </w:p>
    <w:p w14:paraId="6A5677BC" w14:textId="77777777" w:rsidR="000F0083" w:rsidRPr="0048661E" w:rsidRDefault="000F0083" w:rsidP="008A4CEA">
      <w:pPr>
        <w:spacing w:line="360" w:lineRule="auto"/>
        <w:jc w:val="both"/>
        <w:rPr>
          <w:sz w:val="28"/>
          <w:szCs w:val="28"/>
        </w:rPr>
      </w:pPr>
    </w:p>
    <w:p w14:paraId="6A5677BD" w14:textId="77777777" w:rsidR="000F0083" w:rsidRPr="0048661E" w:rsidRDefault="000F0083" w:rsidP="008A4CEA">
      <w:pPr>
        <w:spacing w:line="360" w:lineRule="auto"/>
        <w:jc w:val="both"/>
        <w:rPr>
          <w:rFonts w:eastAsia="Arial Unicode MS"/>
          <w:b/>
          <w:bCs/>
          <w:sz w:val="28"/>
          <w:szCs w:val="28"/>
        </w:rPr>
      </w:pPr>
      <w:r w:rsidRPr="0048661E">
        <w:rPr>
          <w:rFonts w:eastAsia="Arial Unicode MS"/>
          <w:b/>
          <w:bCs/>
          <w:sz w:val="28"/>
          <w:szCs w:val="28"/>
        </w:rPr>
        <w:t>4. Restoration of Fertility</w:t>
      </w:r>
    </w:p>
    <w:p w14:paraId="6A5677BE" w14:textId="79794E5F" w:rsidR="00BA4E6E" w:rsidRPr="0048661E" w:rsidRDefault="00BA4E6E" w:rsidP="008A4CEA">
      <w:pPr>
        <w:spacing w:line="360" w:lineRule="auto"/>
        <w:ind w:firstLine="720"/>
        <w:jc w:val="both"/>
        <w:rPr>
          <w:sz w:val="28"/>
          <w:szCs w:val="28"/>
        </w:rPr>
      </w:pPr>
      <w:r w:rsidRPr="0048661E">
        <w:rPr>
          <w:sz w:val="28"/>
          <w:szCs w:val="28"/>
        </w:rPr>
        <w:t xml:space="preserve">Using induced polyploidy </w:t>
      </w:r>
      <w:r w:rsidR="00AD40B6" w:rsidRPr="0048661E">
        <w:rPr>
          <w:sz w:val="28"/>
          <w:szCs w:val="28"/>
        </w:rPr>
        <w:t>technique,</w:t>
      </w:r>
      <w:r w:rsidRPr="0048661E">
        <w:rPr>
          <w:sz w:val="28"/>
          <w:szCs w:val="28"/>
        </w:rPr>
        <w:t xml:space="preserve"> we restored </w:t>
      </w:r>
      <w:proofErr w:type="gramStart"/>
      <w:r w:rsidR="007D473F" w:rsidRPr="0048661E">
        <w:rPr>
          <w:sz w:val="28"/>
          <w:szCs w:val="28"/>
        </w:rPr>
        <w:t>The</w:t>
      </w:r>
      <w:proofErr w:type="gramEnd"/>
      <w:r w:rsidR="007D473F" w:rsidRPr="0048661E">
        <w:rPr>
          <w:sz w:val="28"/>
          <w:szCs w:val="28"/>
        </w:rPr>
        <w:t xml:space="preserve"> fertility of interspecific hybrids with variable ploidy levels or unique genomes with similar levels, mostly </w:t>
      </w:r>
      <w:proofErr w:type="spellStart"/>
      <w:r w:rsidR="007D473F" w:rsidRPr="0048661E">
        <w:rPr>
          <w:sz w:val="28"/>
          <w:szCs w:val="28"/>
        </w:rPr>
        <w:t>homoploids</w:t>
      </w:r>
      <w:proofErr w:type="spellEnd"/>
      <w:r w:rsidR="007D473F" w:rsidRPr="0048661E">
        <w:rPr>
          <w:sz w:val="28"/>
          <w:szCs w:val="28"/>
        </w:rPr>
        <w:t xml:space="preserve"> and </w:t>
      </w:r>
      <w:proofErr w:type="spellStart"/>
      <w:r w:rsidR="007D473F" w:rsidRPr="0048661E">
        <w:rPr>
          <w:sz w:val="28"/>
          <w:szCs w:val="28"/>
        </w:rPr>
        <w:t>anorthoploids</w:t>
      </w:r>
      <w:proofErr w:type="spellEnd"/>
      <w:r w:rsidR="007D473F" w:rsidRPr="0048661E">
        <w:rPr>
          <w:sz w:val="28"/>
          <w:szCs w:val="28"/>
        </w:rPr>
        <w:t xml:space="preserve">, </w:t>
      </w:r>
      <w:proofErr w:type="spellStart"/>
      <w:r w:rsidRPr="0048661E">
        <w:rPr>
          <w:sz w:val="28"/>
          <w:szCs w:val="28"/>
        </w:rPr>
        <w:t>eg.</w:t>
      </w:r>
      <w:proofErr w:type="spellEnd"/>
      <w:r w:rsidR="007D473F" w:rsidRPr="0048661E">
        <w:rPr>
          <w:sz w:val="28"/>
          <w:szCs w:val="28"/>
        </w:rPr>
        <w:t xml:space="preserve"> </w:t>
      </w:r>
      <w:r w:rsidRPr="0048661E">
        <w:rPr>
          <w:sz w:val="28"/>
          <w:szCs w:val="28"/>
        </w:rPr>
        <w:t>Germination</w:t>
      </w:r>
      <w:r w:rsidR="007D473F" w:rsidRPr="0048661E">
        <w:rPr>
          <w:sz w:val="28"/>
          <w:szCs w:val="28"/>
        </w:rPr>
        <w:t xml:space="preserve"> of the seed in medium supplemented with colchicine, the fertility of allotriploid hybrids between Napier grass (Pennisetum purpureum (L.) Brown) and pearl millet (P. glaucum (L.) Brown) was restored [17]. </w:t>
      </w:r>
    </w:p>
    <w:p w14:paraId="6A5677BF" w14:textId="77777777" w:rsidR="00975C39" w:rsidRPr="0048661E" w:rsidRDefault="00BA4E6E" w:rsidP="00BA4E6E">
      <w:pPr>
        <w:spacing w:line="360" w:lineRule="auto"/>
        <w:jc w:val="both"/>
        <w:rPr>
          <w:sz w:val="28"/>
          <w:szCs w:val="28"/>
        </w:rPr>
      </w:pPr>
      <w:r w:rsidRPr="0048661E">
        <w:rPr>
          <w:b/>
          <w:sz w:val="28"/>
          <w:szCs w:val="28"/>
        </w:rPr>
        <w:t xml:space="preserve">5) </w:t>
      </w:r>
      <w:r w:rsidR="007D473F" w:rsidRPr="0048661E">
        <w:rPr>
          <w:b/>
          <w:sz w:val="28"/>
          <w:szCs w:val="28"/>
        </w:rPr>
        <w:t>The Commercialization of Induced-Polyploid Cultivars</w:t>
      </w:r>
      <w:r w:rsidR="007D473F" w:rsidRPr="0048661E">
        <w:rPr>
          <w:sz w:val="28"/>
          <w:szCs w:val="28"/>
        </w:rPr>
        <w:t xml:space="preserve">: </w:t>
      </w:r>
    </w:p>
    <w:p w14:paraId="6A5677C0" w14:textId="2005A570" w:rsidR="00975C39" w:rsidRPr="0048661E" w:rsidRDefault="00975C39" w:rsidP="00BA4E6E">
      <w:pPr>
        <w:spacing w:line="360" w:lineRule="auto"/>
        <w:jc w:val="both"/>
        <w:rPr>
          <w:sz w:val="28"/>
          <w:szCs w:val="28"/>
        </w:rPr>
      </w:pPr>
      <w:proofErr w:type="spellStart"/>
      <w:r w:rsidRPr="0048661E">
        <w:rPr>
          <w:sz w:val="28"/>
          <w:szCs w:val="28"/>
        </w:rPr>
        <w:t>i</w:t>
      </w:r>
      <w:proofErr w:type="spellEnd"/>
      <w:r w:rsidRPr="0048661E">
        <w:rPr>
          <w:sz w:val="28"/>
          <w:szCs w:val="28"/>
        </w:rPr>
        <w:t xml:space="preserve">) depends upon the polyploidy </w:t>
      </w:r>
      <w:r w:rsidR="00AD40B6" w:rsidRPr="0048661E">
        <w:rPr>
          <w:sz w:val="28"/>
          <w:szCs w:val="28"/>
        </w:rPr>
        <w:t>it</w:t>
      </w:r>
      <w:r w:rsidRPr="0048661E">
        <w:rPr>
          <w:sz w:val="28"/>
          <w:szCs w:val="28"/>
        </w:rPr>
        <w:t xml:space="preserve"> maintains in succeeding generations, or artificial polyploids' fertility.</w:t>
      </w:r>
    </w:p>
    <w:p w14:paraId="6A5677C1" w14:textId="6B2561D9" w:rsidR="00975C39" w:rsidRPr="0048661E" w:rsidRDefault="00975C39" w:rsidP="00BA4E6E">
      <w:pPr>
        <w:spacing w:line="360" w:lineRule="auto"/>
        <w:jc w:val="both"/>
        <w:rPr>
          <w:sz w:val="28"/>
          <w:szCs w:val="28"/>
        </w:rPr>
      </w:pPr>
      <w:r w:rsidRPr="0048661E">
        <w:rPr>
          <w:sz w:val="28"/>
          <w:szCs w:val="28"/>
        </w:rPr>
        <w:t xml:space="preserve">Ii) artificial polyploidy gave </w:t>
      </w:r>
      <w:r w:rsidR="00AD40B6" w:rsidRPr="0048661E">
        <w:rPr>
          <w:sz w:val="28"/>
          <w:szCs w:val="28"/>
        </w:rPr>
        <w:t>us economic</w:t>
      </w:r>
      <w:r w:rsidRPr="0048661E">
        <w:rPr>
          <w:sz w:val="28"/>
          <w:szCs w:val="28"/>
        </w:rPr>
        <w:t xml:space="preserve"> benefit because their high biomass and digestibility.</w:t>
      </w:r>
    </w:p>
    <w:p w14:paraId="6A5677C2" w14:textId="77777777" w:rsidR="007D473F" w:rsidRPr="0048661E" w:rsidRDefault="00975C39" w:rsidP="007B70F6">
      <w:pPr>
        <w:spacing w:line="360" w:lineRule="auto"/>
        <w:jc w:val="both"/>
        <w:rPr>
          <w:sz w:val="28"/>
          <w:szCs w:val="28"/>
        </w:rPr>
      </w:pPr>
      <w:r w:rsidRPr="0048661E">
        <w:rPr>
          <w:sz w:val="28"/>
          <w:szCs w:val="28"/>
        </w:rPr>
        <w:lastRenderedPageBreak/>
        <w:t>iii)</w:t>
      </w:r>
      <w:r w:rsidR="007B70F6" w:rsidRPr="0048661E">
        <w:rPr>
          <w:sz w:val="28"/>
          <w:szCs w:val="28"/>
        </w:rPr>
        <w:t xml:space="preserve"> Reliable performance and stability generation after generation self-pollination, testing of fodder yield and quality of induced polyploid across </w:t>
      </w:r>
      <w:proofErr w:type="spellStart"/>
      <w:r w:rsidR="007B70F6" w:rsidRPr="0048661E">
        <w:rPr>
          <w:sz w:val="28"/>
          <w:szCs w:val="28"/>
        </w:rPr>
        <w:t>agro</w:t>
      </w:r>
      <w:proofErr w:type="spellEnd"/>
      <w:r w:rsidR="007B70F6" w:rsidRPr="0048661E">
        <w:rPr>
          <w:sz w:val="28"/>
          <w:szCs w:val="28"/>
        </w:rPr>
        <w:t>-ecological zones may be required.</w:t>
      </w:r>
    </w:p>
    <w:p w14:paraId="6A5677C3" w14:textId="77777777" w:rsidR="007D473F" w:rsidRPr="0048661E" w:rsidRDefault="007D473F" w:rsidP="008A4CEA">
      <w:pPr>
        <w:autoSpaceDE w:val="0"/>
        <w:autoSpaceDN w:val="0"/>
        <w:adjustRightInd w:val="0"/>
        <w:spacing w:line="360" w:lineRule="auto"/>
        <w:jc w:val="both"/>
        <w:rPr>
          <w:rFonts w:eastAsia="Arial Unicode MS"/>
          <w:b/>
          <w:bCs/>
          <w:sz w:val="28"/>
          <w:szCs w:val="28"/>
        </w:rPr>
      </w:pPr>
      <w:r w:rsidRPr="0048661E">
        <w:rPr>
          <w:rFonts w:eastAsia="Arial Unicode MS"/>
          <w:b/>
          <w:bCs/>
          <w:sz w:val="28"/>
          <w:szCs w:val="28"/>
        </w:rPr>
        <w:t>Future perspectives</w:t>
      </w:r>
    </w:p>
    <w:p w14:paraId="6A5677C4" w14:textId="77777777" w:rsidR="007D473F" w:rsidRPr="0048661E" w:rsidRDefault="007D473F" w:rsidP="008A4CEA">
      <w:pPr>
        <w:autoSpaceDE w:val="0"/>
        <w:autoSpaceDN w:val="0"/>
        <w:adjustRightInd w:val="0"/>
        <w:spacing w:line="360" w:lineRule="auto"/>
        <w:ind w:firstLine="720"/>
        <w:jc w:val="both"/>
        <w:rPr>
          <w:sz w:val="28"/>
          <w:szCs w:val="28"/>
        </w:rPr>
      </w:pPr>
      <w:r w:rsidRPr="0048661E">
        <w:rPr>
          <w:sz w:val="28"/>
          <w:szCs w:val="28"/>
        </w:rPr>
        <w:t>The primary plant research fields of plant speciation, diversification, genome evolution, adaptive selection, gene function innovation, and crop domestication are all strongly related to genome polyploidization. Despite significant advancements, a thorough knowledge of polyploidization is still lacking. There is contradicting information on many polyploidy species, hence it is impossible to provide a single theory to explain how polyploidy evolved in plants. But in the near future, improvements in experimental analysis, sequencing technology, multi-omics data accessibility, and the creation of more effective analysis tools are anticipated to materially increase our comprehension of polyploidization.</w:t>
      </w:r>
    </w:p>
    <w:p w14:paraId="6A5677C5" w14:textId="77777777" w:rsidR="007D473F" w:rsidRPr="0048661E" w:rsidRDefault="007D473F" w:rsidP="008A4CEA">
      <w:pPr>
        <w:spacing w:line="360" w:lineRule="auto"/>
        <w:jc w:val="both"/>
        <w:rPr>
          <w:rFonts w:eastAsia="Arial Unicode MS"/>
          <w:sz w:val="28"/>
          <w:szCs w:val="28"/>
        </w:rPr>
      </w:pPr>
      <w:r w:rsidRPr="0048661E">
        <w:rPr>
          <w:rFonts w:eastAsia="Arial Unicode MS"/>
          <w:b/>
          <w:bCs/>
          <w:sz w:val="28"/>
          <w:szCs w:val="28"/>
        </w:rPr>
        <w:t>References</w:t>
      </w:r>
      <w:r w:rsidRPr="0048661E">
        <w:rPr>
          <w:rFonts w:eastAsia="Arial Unicode MS"/>
          <w:sz w:val="28"/>
          <w:szCs w:val="28"/>
        </w:rPr>
        <w:t>.</w:t>
      </w:r>
    </w:p>
    <w:p w14:paraId="6A5677C6" w14:textId="77777777" w:rsidR="007D473F" w:rsidRPr="0048661E" w:rsidRDefault="007D473F" w:rsidP="008A4CEA">
      <w:pPr>
        <w:autoSpaceDE w:val="0"/>
        <w:autoSpaceDN w:val="0"/>
        <w:adjustRightInd w:val="0"/>
        <w:spacing w:line="360" w:lineRule="auto"/>
        <w:ind w:left="720" w:hanging="720"/>
        <w:jc w:val="both"/>
        <w:rPr>
          <w:rFonts w:eastAsia="Arial Unicode MS"/>
          <w:sz w:val="28"/>
          <w:szCs w:val="28"/>
        </w:rPr>
      </w:pPr>
      <w:r w:rsidRPr="0048661E">
        <w:rPr>
          <w:rFonts w:eastAsia="Arial Unicode MS"/>
          <w:sz w:val="28"/>
          <w:szCs w:val="28"/>
        </w:rPr>
        <w:t>Abd El-Naby, Z.M. Mohamed, N.A. Radwan, K.H. El-</w:t>
      </w:r>
      <w:proofErr w:type="spellStart"/>
      <w:r w:rsidRPr="0048661E">
        <w:rPr>
          <w:rFonts w:eastAsia="Arial Unicode MS"/>
          <w:sz w:val="28"/>
          <w:szCs w:val="28"/>
        </w:rPr>
        <w:t>Khishin</w:t>
      </w:r>
      <w:proofErr w:type="spellEnd"/>
      <w:r w:rsidRPr="0048661E">
        <w:rPr>
          <w:rFonts w:eastAsia="Arial Unicode MS"/>
          <w:sz w:val="28"/>
          <w:szCs w:val="28"/>
        </w:rPr>
        <w:t>, D.A. Colchicine induction of polyploidy in Egyptian clover genotypes. J. Am. Sci. 2012.</w:t>
      </w:r>
    </w:p>
    <w:p w14:paraId="6A5677C7" w14:textId="77777777" w:rsidR="007D473F" w:rsidRPr="0048661E" w:rsidRDefault="007D473F" w:rsidP="008A4CEA">
      <w:pPr>
        <w:spacing w:line="360" w:lineRule="auto"/>
        <w:ind w:left="720" w:hanging="720"/>
        <w:jc w:val="both"/>
        <w:rPr>
          <w:rFonts w:eastAsia="Arial Unicode MS"/>
          <w:sz w:val="28"/>
          <w:szCs w:val="28"/>
        </w:rPr>
      </w:pPr>
      <w:proofErr w:type="spellStart"/>
      <w:r w:rsidRPr="0048661E">
        <w:rPr>
          <w:rFonts w:eastAsia="Arial Unicode MS"/>
          <w:sz w:val="28"/>
          <w:szCs w:val="28"/>
        </w:rPr>
        <w:t>Ardabili</w:t>
      </w:r>
      <w:proofErr w:type="spellEnd"/>
      <w:r w:rsidRPr="0048661E">
        <w:rPr>
          <w:rFonts w:eastAsia="Arial Unicode MS"/>
          <w:sz w:val="28"/>
          <w:szCs w:val="28"/>
        </w:rPr>
        <w:t xml:space="preserve">, G.S. Zakaria, R.A. </w:t>
      </w:r>
      <w:proofErr w:type="spellStart"/>
      <w:r w:rsidRPr="0048661E">
        <w:rPr>
          <w:rFonts w:eastAsia="Arial Unicode MS"/>
          <w:sz w:val="28"/>
          <w:szCs w:val="28"/>
        </w:rPr>
        <w:t>Zare</w:t>
      </w:r>
      <w:proofErr w:type="spellEnd"/>
      <w:r w:rsidRPr="0048661E">
        <w:rPr>
          <w:rFonts w:eastAsia="Arial Unicode MS"/>
          <w:sz w:val="28"/>
          <w:szCs w:val="28"/>
        </w:rPr>
        <w:t xml:space="preserve">, N. In vitro induction of polyploidy in Sorghum bicolor L. </w:t>
      </w:r>
      <w:proofErr w:type="spellStart"/>
      <w:r w:rsidRPr="0048661E">
        <w:rPr>
          <w:rFonts w:eastAsia="Arial Unicode MS"/>
          <w:sz w:val="28"/>
          <w:szCs w:val="28"/>
        </w:rPr>
        <w:t>Cytologia</w:t>
      </w:r>
      <w:proofErr w:type="spellEnd"/>
      <w:r w:rsidRPr="0048661E">
        <w:rPr>
          <w:rFonts w:eastAsia="Arial Unicode MS"/>
          <w:sz w:val="28"/>
          <w:szCs w:val="28"/>
        </w:rPr>
        <w:t xml:space="preserve"> 2015.</w:t>
      </w:r>
    </w:p>
    <w:p w14:paraId="6A5677C8" w14:textId="77777777" w:rsidR="007D473F" w:rsidRPr="0048661E" w:rsidRDefault="007D473F" w:rsidP="008A4CEA">
      <w:pPr>
        <w:spacing w:line="360" w:lineRule="auto"/>
        <w:ind w:left="720" w:hanging="720"/>
        <w:jc w:val="both"/>
        <w:rPr>
          <w:rFonts w:eastAsia="Arial Unicode MS"/>
          <w:sz w:val="28"/>
          <w:szCs w:val="28"/>
        </w:rPr>
      </w:pPr>
      <w:r w:rsidRPr="0048661E">
        <w:rPr>
          <w:rFonts w:eastAsia="Arial Unicode MS"/>
          <w:sz w:val="28"/>
          <w:szCs w:val="28"/>
        </w:rPr>
        <w:t xml:space="preserve">Ayesha Manzoor, </w:t>
      </w:r>
      <w:proofErr w:type="spellStart"/>
      <w:r w:rsidRPr="0048661E">
        <w:rPr>
          <w:rFonts w:eastAsia="Arial Unicode MS"/>
          <w:sz w:val="28"/>
          <w:szCs w:val="28"/>
        </w:rPr>
        <w:t>Touqeer</w:t>
      </w:r>
      <w:proofErr w:type="spellEnd"/>
      <w:r w:rsidRPr="0048661E">
        <w:rPr>
          <w:rFonts w:eastAsia="Arial Unicode MS"/>
          <w:sz w:val="28"/>
          <w:szCs w:val="28"/>
        </w:rPr>
        <w:t xml:space="preserve"> Ahmad, Muhammad Ajmal Bashir, Ishfaq Ahmad Haﬁz and Cristian Silvestri,</w:t>
      </w:r>
      <w:r w:rsidRPr="0048661E">
        <w:rPr>
          <w:sz w:val="28"/>
          <w:szCs w:val="28"/>
        </w:rPr>
        <w:t xml:space="preserve"> </w:t>
      </w:r>
      <w:r w:rsidRPr="0048661E">
        <w:rPr>
          <w:rFonts w:eastAsia="Arial Unicode MS"/>
          <w:sz w:val="28"/>
          <w:szCs w:val="28"/>
        </w:rPr>
        <w:t>Studies on Colchicine Induced Chromosome Doubling for Enhancement of Quality Traits in Ornamental Plants.</w:t>
      </w:r>
    </w:p>
    <w:p w14:paraId="6A5677C9" w14:textId="77777777" w:rsidR="007D473F" w:rsidRPr="0048661E" w:rsidRDefault="007D473F" w:rsidP="008A4CEA">
      <w:pPr>
        <w:autoSpaceDE w:val="0"/>
        <w:autoSpaceDN w:val="0"/>
        <w:adjustRightInd w:val="0"/>
        <w:spacing w:line="360" w:lineRule="auto"/>
        <w:ind w:left="720" w:hanging="720"/>
        <w:jc w:val="both"/>
        <w:rPr>
          <w:rFonts w:eastAsia="Arial Unicode MS"/>
          <w:sz w:val="28"/>
          <w:szCs w:val="28"/>
        </w:rPr>
      </w:pPr>
      <w:proofErr w:type="spellStart"/>
      <w:r w:rsidRPr="0048661E">
        <w:rPr>
          <w:rFonts w:eastAsia="Arial Unicode MS"/>
          <w:sz w:val="28"/>
          <w:szCs w:val="28"/>
        </w:rPr>
        <w:t>Corneillie</w:t>
      </w:r>
      <w:proofErr w:type="spellEnd"/>
      <w:r w:rsidRPr="0048661E">
        <w:rPr>
          <w:rFonts w:eastAsia="Arial Unicode MS"/>
          <w:sz w:val="28"/>
          <w:szCs w:val="28"/>
        </w:rPr>
        <w:t xml:space="preserve">, S. De </w:t>
      </w:r>
      <w:proofErr w:type="spellStart"/>
      <w:r w:rsidRPr="0048661E">
        <w:rPr>
          <w:rFonts w:eastAsia="Arial Unicode MS"/>
          <w:sz w:val="28"/>
          <w:szCs w:val="28"/>
        </w:rPr>
        <w:t>Storme</w:t>
      </w:r>
      <w:proofErr w:type="spellEnd"/>
      <w:r w:rsidRPr="0048661E">
        <w:rPr>
          <w:rFonts w:eastAsia="Arial Unicode MS"/>
          <w:sz w:val="28"/>
          <w:szCs w:val="28"/>
        </w:rPr>
        <w:t xml:space="preserve">, N. Van Acker, R. </w:t>
      </w:r>
      <w:proofErr w:type="spellStart"/>
      <w:r w:rsidRPr="0048661E">
        <w:rPr>
          <w:rFonts w:eastAsia="Arial Unicode MS"/>
          <w:sz w:val="28"/>
          <w:szCs w:val="28"/>
        </w:rPr>
        <w:t>Fangel</w:t>
      </w:r>
      <w:proofErr w:type="spellEnd"/>
      <w:r w:rsidRPr="0048661E">
        <w:rPr>
          <w:rFonts w:eastAsia="Arial Unicode MS"/>
          <w:sz w:val="28"/>
          <w:szCs w:val="28"/>
        </w:rPr>
        <w:t xml:space="preserve">, J.U. De Bruyne, M. De </w:t>
      </w:r>
      <w:proofErr w:type="spellStart"/>
      <w:r w:rsidRPr="0048661E">
        <w:rPr>
          <w:rFonts w:eastAsia="Arial Unicode MS"/>
          <w:sz w:val="28"/>
          <w:szCs w:val="28"/>
        </w:rPr>
        <w:t>Rycke</w:t>
      </w:r>
      <w:proofErr w:type="spellEnd"/>
      <w:r w:rsidRPr="0048661E">
        <w:rPr>
          <w:rFonts w:eastAsia="Arial Unicode MS"/>
          <w:sz w:val="28"/>
          <w:szCs w:val="28"/>
        </w:rPr>
        <w:t xml:space="preserve">, R. </w:t>
      </w:r>
      <w:proofErr w:type="spellStart"/>
      <w:r w:rsidRPr="0048661E">
        <w:rPr>
          <w:rFonts w:eastAsia="Arial Unicode MS"/>
          <w:sz w:val="28"/>
          <w:szCs w:val="28"/>
        </w:rPr>
        <w:t>Boerjan,W</w:t>
      </w:r>
      <w:proofErr w:type="spellEnd"/>
      <w:r w:rsidRPr="0048661E">
        <w:rPr>
          <w:rFonts w:eastAsia="Arial Unicode MS"/>
          <w:sz w:val="28"/>
          <w:szCs w:val="28"/>
        </w:rPr>
        <w:t>. Polyploidy affects plant growth and alters cell wall composition. Plant Physiol. 2019.</w:t>
      </w:r>
    </w:p>
    <w:p w14:paraId="6A5677CA" w14:textId="77777777" w:rsidR="007D473F" w:rsidRPr="0048661E" w:rsidRDefault="007D473F" w:rsidP="008A4CEA">
      <w:pPr>
        <w:autoSpaceDE w:val="0"/>
        <w:autoSpaceDN w:val="0"/>
        <w:adjustRightInd w:val="0"/>
        <w:spacing w:line="360" w:lineRule="auto"/>
        <w:ind w:left="720" w:hanging="720"/>
        <w:jc w:val="both"/>
        <w:rPr>
          <w:rFonts w:eastAsia="Arial Unicode MS"/>
          <w:sz w:val="28"/>
          <w:szCs w:val="28"/>
        </w:rPr>
      </w:pPr>
      <w:proofErr w:type="spellStart"/>
      <w:r w:rsidRPr="0048661E">
        <w:rPr>
          <w:rFonts w:eastAsia="Arial Unicode MS"/>
          <w:sz w:val="28"/>
          <w:szCs w:val="28"/>
        </w:rPr>
        <w:t>Dhooghe</w:t>
      </w:r>
      <w:proofErr w:type="spellEnd"/>
      <w:r w:rsidRPr="0048661E">
        <w:rPr>
          <w:rFonts w:eastAsia="Arial Unicode MS"/>
          <w:sz w:val="28"/>
          <w:szCs w:val="28"/>
        </w:rPr>
        <w:t xml:space="preserve">, E. Van </w:t>
      </w:r>
      <w:proofErr w:type="spellStart"/>
      <w:r w:rsidRPr="0048661E">
        <w:rPr>
          <w:rFonts w:eastAsia="Arial Unicode MS"/>
          <w:sz w:val="28"/>
          <w:szCs w:val="28"/>
        </w:rPr>
        <w:t>Laere</w:t>
      </w:r>
      <w:proofErr w:type="spellEnd"/>
      <w:r w:rsidRPr="0048661E">
        <w:rPr>
          <w:rFonts w:eastAsia="Arial Unicode MS"/>
          <w:sz w:val="28"/>
          <w:szCs w:val="28"/>
        </w:rPr>
        <w:t xml:space="preserve">, K. </w:t>
      </w:r>
      <w:proofErr w:type="spellStart"/>
      <w:r w:rsidRPr="0048661E">
        <w:rPr>
          <w:rFonts w:eastAsia="Arial Unicode MS"/>
          <w:sz w:val="28"/>
          <w:szCs w:val="28"/>
        </w:rPr>
        <w:t>Eeckhaut</w:t>
      </w:r>
      <w:proofErr w:type="spellEnd"/>
      <w:r w:rsidRPr="0048661E">
        <w:rPr>
          <w:rFonts w:eastAsia="Arial Unicode MS"/>
          <w:sz w:val="28"/>
          <w:szCs w:val="28"/>
        </w:rPr>
        <w:t xml:space="preserve">, T. </w:t>
      </w:r>
      <w:proofErr w:type="spellStart"/>
      <w:r w:rsidRPr="0048661E">
        <w:rPr>
          <w:rFonts w:eastAsia="Arial Unicode MS"/>
          <w:sz w:val="28"/>
          <w:szCs w:val="28"/>
        </w:rPr>
        <w:t>Leus</w:t>
      </w:r>
      <w:proofErr w:type="spellEnd"/>
      <w:r w:rsidRPr="0048661E">
        <w:rPr>
          <w:rFonts w:eastAsia="Arial Unicode MS"/>
          <w:sz w:val="28"/>
          <w:szCs w:val="28"/>
        </w:rPr>
        <w:t xml:space="preserve">, L. Van </w:t>
      </w:r>
      <w:proofErr w:type="spellStart"/>
      <w:r w:rsidRPr="0048661E">
        <w:rPr>
          <w:rFonts w:eastAsia="Arial Unicode MS"/>
          <w:sz w:val="28"/>
          <w:szCs w:val="28"/>
        </w:rPr>
        <w:t>Huylenbroeck</w:t>
      </w:r>
      <w:proofErr w:type="spellEnd"/>
      <w:r w:rsidRPr="0048661E">
        <w:rPr>
          <w:rFonts w:eastAsia="Arial Unicode MS"/>
          <w:sz w:val="28"/>
          <w:szCs w:val="28"/>
        </w:rPr>
        <w:t>, J. Mitotic chromosome doubling of plant tissues in vitro. Plant Cell Tissue Organ Cult. 2011.</w:t>
      </w:r>
    </w:p>
    <w:p w14:paraId="6A5677CB" w14:textId="77777777" w:rsidR="007D473F" w:rsidRPr="00AD40B6" w:rsidRDefault="00FA46B8" w:rsidP="008A4CEA">
      <w:pPr>
        <w:pStyle w:val="Heading1"/>
        <w:shd w:val="clear" w:color="auto" w:fill="FFFFFF"/>
        <w:spacing w:line="360" w:lineRule="auto"/>
        <w:ind w:left="720" w:hanging="720"/>
        <w:jc w:val="both"/>
        <w:textAlignment w:val="baseline"/>
        <w:rPr>
          <w:rFonts w:eastAsia="Arial Unicode MS"/>
          <w:b/>
          <w:bCs/>
          <w:color w:val="000000" w:themeColor="text1"/>
          <w:sz w:val="28"/>
          <w:szCs w:val="28"/>
        </w:rPr>
      </w:pPr>
      <w:hyperlink r:id="rId8" w:history="1">
        <w:r w:rsidR="007D473F" w:rsidRPr="00AD40B6">
          <w:rPr>
            <w:rFonts w:eastAsia="Arial Unicode MS"/>
            <w:color w:val="000000" w:themeColor="text1"/>
            <w:sz w:val="28"/>
            <w:szCs w:val="28"/>
          </w:rPr>
          <w:t xml:space="preserve">G. </w:t>
        </w:r>
        <w:proofErr w:type="spellStart"/>
        <w:r w:rsidR="007D473F" w:rsidRPr="00AD40B6">
          <w:rPr>
            <w:rFonts w:eastAsia="Arial Unicode MS"/>
            <w:color w:val="000000" w:themeColor="text1"/>
            <w:sz w:val="28"/>
            <w:szCs w:val="28"/>
          </w:rPr>
          <w:t>Semiadi</w:t>
        </w:r>
      </w:hyperlink>
      <w:r w:rsidR="007D473F" w:rsidRPr="00AD40B6">
        <w:rPr>
          <w:rFonts w:eastAsia="Arial Unicode MS"/>
          <w:color w:val="000000" w:themeColor="text1"/>
          <w:sz w:val="28"/>
          <w:szCs w:val="28"/>
        </w:rPr>
        <w:t>,</w:t>
      </w:r>
      <w:hyperlink r:id="rId9" w:history="1">
        <w:r w:rsidR="007D473F" w:rsidRPr="00AD40B6">
          <w:rPr>
            <w:rFonts w:eastAsia="Arial Unicode MS"/>
            <w:color w:val="000000" w:themeColor="text1"/>
            <w:sz w:val="28"/>
            <w:szCs w:val="28"/>
          </w:rPr>
          <w:t>T</w:t>
        </w:r>
        <w:proofErr w:type="spellEnd"/>
        <w:r w:rsidR="007D473F" w:rsidRPr="00AD40B6">
          <w:rPr>
            <w:rFonts w:eastAsia="Arial Unicode MS"/>
            <w:color w:val="000000" w:themeColor="text1"/>
            <w:sz w:val="28"/>
            <w:szCs w:val="28"/>
          </w:rPr>
          <w:t xml:space="preserve">. N. </w:t>
        </w:r>
        <w:proofErr w:type="spellStart"/>
        <w:r w:rsidR="007D473F" w:rsidRPr="00AD40B6">
          <w:rPr>
            <w:rFonts w:eastAsia="Arial Unicode MS"/>
            <w:color w:val="000000" w:themeColor="text1"/>
            <w:sz w:val="28"/>
            <w:szCs w:val="28"/>
          </w:rPr>
          <w:t>Barry</w:t>
        </w:r>
      </w:hyperlink>
      <w:r w:rsidR="007D473F" w:rsidRPr="00AD40B6">
        <w:rPr>
          <w:rFonts w:eastAsia="Arial Unicode MS"/>
          <w:color w:val="000000" w:themeColor="text1"/>
          <w:sz w:val="28"/>
          <w:szCs w:val="28"/>
        </w:rPr>
        <w:t>,</w:t>
      </w:r>
      <w:hyperlink r:id="rId10" w:history="1">
        <w:r w:rsidR="007D473F" w:rsidRPr="00AD40B6">
          <w:rPr>
            <w:rFonts w:eastAsia="Arial Unicode MS"/>
            <w:color w:val="000000" w:themeColor="text1"/>
            <w:sz w:val="28"/>
            <w:szCs w:val="28"/>
          </w:rPr>
          <w:t>P</w:t>
        </w:r>
        <w:proofErr w:type="spellEnd"/>
        <w:r w:rsidR="007D473F" w:rsidRPr="00AD40B6">
          <w:rPr>
            <w:rFonts w:eastAsia="Arial Unicode MS"/>
            <w:color w:val="000000" w:themeColor="text1"/>
            <w:sz w:val="28"/>
            <w:szCs w:val="28"/>
          </w:rPr>
          <w:t xml:space="preserve">. R. </w:t>
        </w:r>
        <w:proofErr w:type="spellStart"/>
        <w:r w:rsidR="007D473F" w:rsidRPr="00AD40B6">
          <w:rPr>
            <w:rFonts w:eastAsia="Arial Unicode MS"/>
            <w:color w:val="000000" w:themeColor="text1"/>
            <w:sz w:val="28"/>
            <w:szCs w:val="28"/>
          </w:rPr>
          <w:t>Wilson</w:t>
        </w:r>
      </w:hyperlink>
      <w:r w:rsidR="007D473F" w:rsidRPr="00AD40B6">
        <w:rPr>
          <w:rFonts w:eastAsia="Arial Unicode MS"/>
          <w:color w:val="000000" w:themeColor="text1"/>
          <w:sz w:val="28"/>
          <w:szCs w:val="28"/>
        </w:rPr>
        <w:t>,</w:t>
      </w:r>
      <w:hyperlink r:id="rId11" w:history="1">
        <w:r w:rsidR="007D473F" w:rsidRPr="00AD40B6">
          <w:rPr>
            <w:rFonts w:eastAsia="Arial Unicode MS"/>
            <w:color w:val="000000" w:themeColor="text1"/>
            <w:sz w:val="28"/>
            <w:szCs w:val="28"/>
          </w:rPr>
          <w:t>J</w:t>
        </w:r>
        <w:proofErr w:type="spellEnd"/>
        <w:r w:rsidR="007D473F" w:rsidRPr="00AD40B6">
          <w:rPr>
            <w:rFonts w:eastAsia="Arial Unicode MS"/>
            <w:color w:val="000000" w:themeColor="text1"/>
            <w:sz w:val="28"/>
            <w:szCs w:val="28"/>
          </w:rPr>
          <w:t>. Hodgson</w:t>
        </w:r>
      </w:hyperlink>
      <w:r w:rsidR="007D473F" w:rsidRPr="00AD40B6">
        <w:rPr>
          <w:rFonts w:eastAsia="Arial Unicode MS"/>
          <w:color w:val="000000" w:themeColor="text1"/>
          <w:sz w:val="28"/>
          <w:szCs w:val="28"/>
        </w:rPr>
        <w:t> </w:t>
      </w:r>
      <w:proofErr w:type="spellStart"/>
      <w:r w:rsidR="007D473F" w:rsidRPr="00AD40B6">
        <w:rPr>
          <w:rFonts w:eastAsia="Arial Unicode MS"/>
          <w:color w:val="000000" w:themeColor="text1"/>
          <w:sz w:val="28"/>
          <w:szCs w:val="28"/>
        </w:rPr>
        <w:t>and</w:t>
      </w:r>
      <w:hyperlink r:id="rId12" w:history="1">
        <w:r w:rsidR="007D473F" w:rsidRPr="00AD40B6">
          <w:rPr>
            <w:rFonts w:eastAsia="Arial Unicode MS"/>
            <w:color w:val="000000" w:themeColor="text1"/>
            <w:sz w:val="28"/>
            <w:szCs w:val="28"/>
          </w:rPr>
          <w:t>R</w:t>
        </w:r>
        <w:proofErr w:type="spellEnd"/>
        <w:r w:rsidR="007D473F" w:rsidRPr="00AD40B6">
          <w:rPr>
            <w:rFonts w:eastAsia="Arial Unicode MS"/>
            <w:color w:val="000000" w:themeColor="text1"/>
            <w:sz w:val="28"/>
            <w:szCs w:val="28"/>
          </w:rPr>
          <w:t>. W. Purchas</w:t>
        </w:r>
      </w:hyperlink>
      <w:r w:rsidR="007D473F" w:rsidRPr="00AD40B6">
        <w:rPr>
          <w:rFonts w:eastAsia="Arial Unicode MS"/>
          <w:color w:val="000000" w:themeColor="text1"/>
          <w:sz w:val="28"/>
          <w:szCs w:val="28"/>
        </w:rPr>
        <w:t xml:space="preserve"> Growth and venison production from red deer (Cervus elaphus) grazing red clover (Trifolium pratense) or perennial ryegrass (Lolium </w:t>
      </w:r>
      <w:proofErr w:type="spellStart"/>
      <w:r w:rsidR="007D473F" w:rsidRPr="00AD40B6">
        <w:rPr>
          <w:rFonts w:eastAsia="Arial Unicode MS"/>
          <w:color w:val="000000" w:themeColor="text1"/>
          <w:sz w:val="28"/>
          <w:szCs w:val="28"/>
        </w:rPr>
        <w:t>perenne</w:t>
      </w:r>
      <w:proofErr w:type="spellEnd"/>
      <w:r w:rsidR="007D473F" w:rsidRPr="00AD40B6">
        <w:rPr>
          <w:rFonts w:eastAsia="Arial Unicode MS"/>
          <w:color w:val="000000" w:themeColor="text1"/>
          <w:sz w:val="28"/>
          <w:szCs w:val="28"/>
        </w:rPr>
        <w:t>)/white clover (Trifolium repens) pasture.</w:t>
      </w:r>
    </w:p>
    <w:p w14:paraId="6A5677CC" w14:textId="77777777" w:rsidR="007D473F" w:rsidRPr="0048661E" w:rsidRDefault="007D473F" w:rsidP="008A4CEA">
      <w:pPr>
        <w:autoSpaceDE w:val="0"/>
        <w:autoSpaceDN w:val="0"/>
        <w:adjustRightInd w:val="0"/>
        <w:spacing w:line="360" w:lineRule="auto"/>
        <w:ind w:left="720" w:hanging="720"/>
        <w:jc w:val="both"/>
        <w:rPr>
          <w:rFonts w:eastAsia="Arial Unicode MS"/>
          <w:sz w:val="28"/>
          <w:szCs w:val="28"/>
        </w:rPr>
      </w:pPr>
      <w:r w:rsidRPr="0048661E">
        <w:rPr>
          <w:rFonts w:eastAsia="Arial Unicode MS"/>
          <w:sz w:val="28"/>
          <w:szCs w:val="28"/>
        </w:rPr>
        <w:t xml:space="preserve">Joshi, P. Verma, R.C. High frequency production of colchicine induced </w:t>
      </w:r>
      <w:proofErr w:type="spellStart"/>
      <w:r w:rsidRPr="0048661E">
        <w:rPr>
          <w:rFonts w:eastAsia="Arial Unicode MS"/>
          <w:sz w:val="28"/>
          <w:szCs w:val="28"/>
        </w:rPr>
        <w:t>autotetraploids</w:t>
      </w:r>
      <w:proofErr w:type="spellEnd"/>
      <w:r w:rsidRPr="0048661E">
        <w:rPr>
          <w:rFonts w:eastAsia="Arial Unicode MS"/>
          <w:sz w:val="28"/>
          <w:szCs w:val="28"/>
        </w:rPr>
        <w:t xml:space="preserve"> in </w:t>
      </w:r>
      <w:proofErr w:type="spellStart"/>
      <w:r w:rsidRPr="0048661E">
        <w:rPr>
          <w:rFonts w:eastAsia="Arial Unicode MS"/>
          <w:sz w:val="28"/>
          <w:szCs w:val="28"/>
        </w:rPr>
        <w:t>faba</w:t>
      </w:r>
      <w:proofErr w:type="spellEnd"/>
      <w:r w:rsidRPr="0048661E">
        <w:rPr>
          <w:rFonts w:eastAsia="Arial Unicode MS"/>
          <w:sz w:val="28"/>
          <w:szCs w:val="28"/>
        </w:rPr>
        <w:t xml:space="preserve"> bean (</w:t>
      </w:r>
      <w:proofErr w:type="spellStart"/>
      <w:r w:rsidRPr="0048661E">
        <w:rPr>
          <w:rFonts w:eastAsia="Arial Unicode MS"/>
          <w:sz w:val="28"/>
          <w:szCs w:val="28"/>
        </w:rPr>
        <w:t>Viciafaba</w:t>
      </w:r>
      <w:proofErr w:type="spellEnd"/>
      <w:r w:rsidRPr="0048661E">
        <w:rPr>
          <w:rFonts w:eastAsia="Arial Unicode MS"/>
          <w:sz w:val="28"/>
          <w:szCs w:val="28"/>
        </w:rPr>
        <w:t xml:space="preserve"> L.)2004.</w:t>
      </w:r>
    </w:p>
    <w:p w14:paraId="6A5677CD" w14:textId="77777777" w:rsidR="007D473F" w:rsidRPr="0048661E" w:rsidRDefault="00FA46B8" w:rsidP="008A4CEA">
      <w:pPr>
        <w:spacing w:line="360" w:lineRule="auto"/>
        <w:ind w:left="720" w:hanging="720"/>
        <w:jc w:val="both"/>
        <w:rPr>
          <w:rFonts w:eastAsia="Arial Unicode MS"/>
          <w:sz w:val="28"/>
          <w:szCs w:val="28"/>
        </w:rPr>
      </w:pPr>
      <w:hyperlink r:id="rId13" w:history="1">
        <w:r w:rsidR="007D473F" w:rsidRPr="0048661E">
          <w:rPr>
            <w:rFonts w:eastAsia="Arial Unicode MS"/>
            <w:sz w:val="28"/>
            <w:szCs w:val="28"/>
          </w:rPr>
          <w:t>Jonathan F. Wendel</w:t>
        </w:r>
      </w:hyperlink>
      <w:r w:rsidR="007D473F" w:rsidRPr="0048661E">
        <w:rPr>
          <w:rFonts w:eastAsia="Arial Unicode MS"/>
          <w:sz w:val="28"/>
          <w:szCs w:val="28"/>
        </w:rPr>
        <w:t xml:space="preserve"> The wondrous cycles of polyploidy in plants.</w:t>
      </w:r>
    </w:p>
    <w:p w14:paraId="6A5677CE" w14:textId="77777777" w:rsidR="007D473F" w:rsidRPr="00AD40B6" w:rsidRDefault="00FA46B8" w:rsidP="008A4CEA">
      <w:pPr>
        <w:spacing w:line="360" w:lineRule="auto"/>
        <w:ind w:left="720" w:hanging="720"/>
        <w:jc w:val="both"/>
        <w:rPr>
          <w:rFonts w:eastAsia="Arial Unicode MS"/>
          <w:color w:val="000000" w:themeColor="text1"/>
          <w:sz w:val="28"/>
          <w:szCs w:val="28"/>
        </w:rPr>
      </w:pPr>
      <w:hyperlink r:id="rId14" w:history="1">
        <w:proofErr w:type="spellStart"/>
        <w:r w:rsidR="007D473F" w:rsidRPr="0048661E">
          <w:rPr>
            <w:rFonts w:eastAsia="Arial Unicode MS"/>
            <w:sz w:val="28"/>
            <w:szCs w:val="28"/>
          </w:rPr>
          <w:t>Jahidul</w:t>
        </w:r>
        <w:proofErr w:type="spellEnd"/>
        <w:r w:rsidR="007D473F" w:rsidRPr="0048661E">
          <w:rPr>
            <w:rFonts w:eastAsia="Arial Unicode MS"/>
            <w:sz w:val="28"/>
            <w:szCs w:val="28"/>
          </w:rPr>
          <w:t xml:space="preserve"> Hassan</w:t>
        </w:r>
      </w:hyperlink>
      <w:r w:rsidR="007D473F" w:rsidRPr="0048661E">
        <w:rPr>
          <w:rFonts w:eastAsia="Arial Unicode MS"/>
          <w:sz w:val="28"/>
          <w:szCs w:val="28"/>
        </w:rPr>
        <w:t xml:space="preserve">, </w:t>
      </w:r>
      <w:hyperlink r:id="rId15" w:history="1">
        <w:proofErr w:type="spellStart"/>
        <w:r w:rsidR="007D473F" w:rsidRPr="0048661E">
          <w:rPr>
            <w:rFonts w:eastAsia="Arial Unicode MS"/>
            <w:sz w:val="28"/>
            <w:szCs w:val="28"/>
          </w:rPr>
          <w:t>Ikuo</w:t>
        </w:r>
        <w:proofErr w:type="spellEnd"/>
        <w:r w:rsidR="007D473F" w:rsidRPr="0048661E">
          <w:rPr>
            <w:rFonts w:eastAsia="Arial Unicode MS"/>
            <w:sz w:val="28"/>
            <w:szCs w:val="28"/>
          </w:rPr>
          <w:t xml:space="preserve"> Miyajima</w:t>
        </w:r>
      </w:hyperlink>
      <w:r w:rsidR="007D473F" w:rsidRPr="0048661E">
        <w:rPr>
          <w:rFonts w:eastAsia="Arial Unicode MS"/>
          <w:sz w:val="28"/>
          <w:szCs w:val="28"/>
        </w:rPr>
        <w:t>, </w:t>
      </w:r>
      <w:hyperlink r:id="rId16" w:history="1">
        <w:r w:rsidR="007D473F" w:rsidRPr="0048661E">
          <w:rPr>
            <w:rFonts w:eastAsia="Arial Unicode MS"/>
            <w:sz w:val="28"/>
            <w:szCs w:val="28"/>
          </w:rPr>
          <w:t>Yukio Ozaki</w:t>
        </w:r>
      </w:hyperlink>
      <w:r w:rsidR="007D473F" w:rsidRPr="0048661E">
        <w:rPr>
          <w:rFonts w:eastAsia="Arial Unicode MS"/>
          <w:sz w:val="28"/>
          <w:szCs w:val="28"/>
        </w:rPr>
        <w:t>, </w:t>
      </w:r>
      <w:hyperlink r:id="rId17" w:history="1">
        <w:r w:rsidR="007D473F" w:rsidRPr="0048661E">
          <w:rPr>
            <w:rFonts w:eastAsia="Arial Unicode MS"/>
            <w:sz w:val="28"/>
            <w:szCs w:val="28"/>
          </w:rPr>
          <w:t xml:space="preserve">Yuki </w:t>
        </w:r>
        <w:proofErr w:type="spellStart"/>
        <w:r w:rsidR="007D473F" w:rsidRPr="0048661E">
          <w:rPr>
            <w:rFonts w:eastAsia="Arial Unicode MS"/>
            <w:sz w:val="28"/>
            <w:szCs w:val="28"/>
          </w:rPr>
          <w:t>Mizunoe</w:t>
        </w:r>
        <w:proofErr w:type="spellEnd"/>
      </w:hyperlink>
      <w:r w:rsidR="007D473F" w:rsidRPr="0048661E">
        <w:rPr>
          <w:rFonts w:eastAsia="Arial Unicode MS"/>
          <w:sz w:val="28"/>
          <w:szCs w:val="28"/>
        </w:rPr>
        <w:t>, </w:t>
      </w:r>
      <w:hyperlink r:id="rId18" w:history="1">
        <w:r w:rsidR="007D473F" w:rsidRPr="0048661E">
          <w:rPr>
            <w:rFonts w:eastAsia="Arial Unicode MS"/>
            <w:sz w:val="28"/>
            <w:szCs w:val="28"/>
          </w:rPr>
          <w:t>Kaori Sakai</w:t>
        </w:r>
      </w:hyperlink>
      <w:r w:rsidR="007D473F" w:rsidRPr="0048661E">
        <w:rPr>
          <w:rFonts w:eastAsia="Arial Unicode MS"/>
          <w:sz w:val="28"/>
          <w:szCs w:val="28"/>
        </w:rPr>
        <w:t> and </w:t>
      </w:r>
      <w:proofErr w:type="spellStart"/>
      <w:r w:rsidR="007D473F" w:rsidRPr="0048661E">
        <w:rPr>
          <w:rFonts w:eastAsiaTheme="minorHAnsi"/>
          <w:sz w:val="28"/>
          <w:szCs w:val="28"/>
        </w:rPr>
        <w:fldChar w:fldCharType="begin"/>
      </w:r>
      <w:r w:rsidR="007D473F" w:rsidRPr="0048661E">
        <w:rPr>
          <w:sz w:val="28"/>
          <w:szCs w:val="28"/>
        </w:rPr>
        <w:instrText xml:space="preserve"> HYPERLINK "https://pubmed.ncbi.nlm.nih.gov/?term=Zaland%20W%5BAuthor%5D" </w:instrText>
      </w:r>
      <w:r w:rsidR="007D473F" w:rsidRPr="0048661E">
        <w:rPr>
          <w:rFonts w:eastAsiaTheme="minorHAnsi"/>
          <w:sz w:val="28"/>
          <w:szCs w:val="28"/>
        </w:rPr>
      </w:r>
      <w:r w:rsidR="007D473F" w:rsidRPr="0048661E">
        <w:rPr>
          <w:rFonts w:eastAsiaTheme="minorHAnsi"/>
          <w:sz w:val="28"/>
          <w:szCs w:val="28"/>
        </w:rPr>
        <w:fldChar w:fldCharType="separate"/>
      </w:r>
      <w:r w:rsidR="007D473F" w:rsidRPr="0048661E">
        <w:rPr>
          <w:rFonts w:eastAsia="Arial Unicode MS"/>
          <w:sz w:val="28"/>
          <w:szCs w:val="28"/>
        </w:rPr>
        <w:t>Wasimullah</w:t>
      </w:r>
      <w:proofErr w:type="spellEnd"/>
      <w:r w:rsidR="007D473F" w:rsidRPr="0048661E">
        <w:rPr>
          <w:rFonts w:eastAsia="Arial Unicode MS"/>
          <w:sz w:val="28"/>
          <w:szCs w:val="28"/>
        </w:rPr>
        <w:t xml:space="preserve"> </w:t>
      </w:r>
      <w:proofErr w:type="spellStart"/>
      <w:r w:rsidR="007D473F" w:rsidRPr="0048661E">
        <w:rPr>
          <w:rFonts w:eastAsia="Arial Unicode MS"/>
          <w:sz w:val="28"/>
          <w:szCs w:val="28"/>
        </w:rPr>
        <w:t>Zaland</w:t>
      </w:r>
      <w:proofErr w:type="spellEnd"/>
      <w:r w:rsidR="007D473F" w:rsidRPr="0048661E">
        <w:rPr>
          <w:rFonts w:eastAsia="Arial Unicode MS"/>
          <w:sz w:val="28"/>
          <w:szCs w:val="28"/>
        </w:rPr>
        <w:fldChar w:fldCharType="end"/>
      </w:r>
      <w:r w:rsidR="007D473F" w:rsidRPr="0048661E">
        <w:rPr>
          <w:rFonts w:eastAsia="Arial Unicode MS"/>
          <w:sz w:val="28"/>
          <w:szCs w:val="28"/>
        </w:rPr>
        <w:t xml:space="preserve"> Tetraploid Induction by Colchicine Treatment and Crossing with a Diploid Reveals Less-Seeded Fruit </w:t>
      </w:r>
      <w:r w:rsidR="007D473F" w:rsidRPr="00AD40B6">
        <w:rPr>
          <w:rFonts w:eastAsia="Arial Unicode MS"/>
          <w:color w:val="000000" w:themeColor="text1"/>
          <w:sz w:val="28"/>
          <w:szCs w:val="28"/>
        </w:rPr>
        <w:t>Production in Pointed Gourd (</w:t>
      </w:r>
      <w:proofErr w:type="spellStart"/>
      <w:r w:rsidR="007D473F" w:rsidRPr="00AD40B6">
        <w:rPr>
          <w:rFonts w:eastAsia="Arial Unicode MS"/>
          <w:color w:val="000000" w:themeColor="text1"/>
          <w:sz w:val="28"/>
          <w:szCs w:val="28"/>
        </w:rPr>
        <w:t>Trichosanthes</w:t>
      </w:r>
      <w:proofErr w:type="spellEnd"/>
      <w:r w:rsidR="007D473F" w:rsidRPr="00AD40B6">
        <w:rPr>
          <w:rFonts w:eastAsia="Arial Unicode MS"/>
          <w:color w:val="000000" w:themeColor="text1"/>
          <w:sz w:val="28"/>
          <w:szCs w:val="28"/>
        </w:rPr>
        <w:t xml:space="preserve"> dioica </w:t>
      </w:r>
      <w:proofErr w:type="spellStart"/>
      <w:r w:rsidR="007D473F" w:rsidRPr="00AD40B6">
        <w:rPr>
          <w:rFonts w:eastAsia="Arial Unicode MS"/>
          <w:color w:val="000000" w:themeColor="text1"/>
          <w:sz w:val="28"/>
          <w:szCs w:val="28"/>
        </w:rPr>
        <w:t>Roxb</w:t>
      </w:r>
      <w:proofErr w:type="spellEnd"/>
      <w:r w:rsidR="007D473F" w:rsidRPr="00AD40B6">
        <w:rPr>
          <w:rFonts w:eastAsia="Arial Unicode MS"/>
          <w:color w:val="000000" w:themeColor="text1"/>
          <w:sz w:val="28"/>
          <w:szCs w:val="28"/>
        </w:rPr>
        <w:t>.)</w:t>
      </w:r>
    </w:p>
    <w:p w14:paraId="6A5677CF" w14:textId="77777777" w:rsidR="007D473F" w:rsidRPr="0048661E" w:rsidRDefault="007D473F" w:rsidP="008A4CEA">
      <w:pPr>
        <w:pStyle w:val="Heading1"/>
        <w:shd w:val="clear" w:color="auto" w:fill="FFFFFF"/>
        <w:spacing w:line="360" w:lineRule="auto"/>
        <w:ind w:left="720" w:hanging="720"/>
        <w:jc w:val="both"/>
        <w:textAlignment w:val="baseline"/>
        <w:rPr>
          <w:rFonts w:eastAsia="Arial Unicode MS"/>
          <w:b/>
          <w:bCs/>
          <w:sz w:val="28"/>
          <w:szCs w:val="28"/>
        </w:rPr>
      </w:pPr>
      <w:r w:rsidRPr="00AD40B6">
        <w:rPr>
          <w:rFonts w:eastAsia="Arial Unicode MS"/>
          <w:color w:val="000000" w:themeColor="text1"/>
          <w:sz w:val="28"/>
          <w:szCs w:val="28"/>
        </w:rPr>
        <w:t xml:space="preserve">Kang Zhang, </w:t>
      </w:r>
      <w:proofErr w:type="spellStart"/>
      <w:r w:rsidRPr="00AD40B6">
        <w:rPr>
          <w:rFonts w:eastAsia="Arial Unicode MS"/>
          <w:color w:val="000000" w:themeColor="text1"/>
          <w:sz w:val="28"/>
          <w:szCs w:val="28"/>
        </w:rPr>
        <w:t>Xiaowu</w:t>
      </w:r>
      <w:proofErr w:type="spellEnd"/>
      <w:r w:rsidRPr="00AD40B6">
        <w:rPr>
          <w:rFonts w:eastAsia="Arial Unicode MS"/>
          <w:color w:val="000000" w:themeColor="text1"/>
          <w:sz w:val="28"/>
          <w:szCs w:val="28"/>
        </w:rPr>
        <w:t xml:space="preserve"> Wang, and Feng Cheng Plant Polyploidy: Origin, Evolution, and Its Influence on Crop Domestication</w:t>
      </w:r>
      <w:r w:rsidRPr="0048661E">
        <w:rPr>
          <w:rFonts w:eastAsia="Arial Unicode MS"/>
          <w:sz w:val="28"/>
          <w:szCs w:val="28"/>
        </w:rPr>
        <w:t>.</w:t>
      </w:r>
    </w:p>
    <w:p w14:paraId="6A5677D0" w14:textId="77777777" w:rsidR="007D473F" w:rsidRPr="0048661E" w:rsidRDefault="007D473F" w:rsidP="008A4CEA">
      <w:pPr>
        <w:spacing w:line="360" w:lineRule="auto"/>
        <w:ind w:left="720" w:hanging="720"/>
        <w:jc w:val="both"/>
        <w:rPr>
          <w:rFonts w:eastAsia="Arial Unicode MS"/>
          <w:sz w:val="28"/>
          <w:szCs w:val="28"/>
        </w:rPr>
      </w:pPr>
      <w:r w:rsidRPr="0048661E">
        <w:rPr>
          <w:rFonts w:eastAsia="Arial Unicode MS"/>
          <w:sz w:val="28"/>
          <w:szCs w:val="28"/>
        </w:rPr>
        <w:t>Mason, A. S. Polyploidy and Hybridization for Crop Improvement. (2017)</w:t>
      </w:r>
    </w:p>
    <w:p w14:paraId="6A5677D1" w14:textId="77777777" w:rsidR="007D473F" w:rsidRPr="0048661E" w:rsidRDefault="007D473F" w:rsidP="008A4CEA">
      <w:pPr>
        <w:autoSpaceDE w:val="0"/>
        <w:autoSpaceDN w:val="0"/>
        <w:adjustRightInd w:val="0"/>
        <w:spacing w:line="360" w:lineRule="auto"/>
        <w:ind w:left="720" w:hanging="720"/>
        <w:jc w:val="both"/>
        <w:rPr>
          <w:rFonts w:eastAsia="Arial Unicode MS"/>
          <w:sz w:val="28"/>
          <w:szCs w:val="28"/>
        </w:rPr>
      </w:pPr>
      <w:proofErr w:type="spellStart"/>
      <w:r w:rsidRPr="0048661E">
        <w:rPr>
          <w:rFonts w:eastAsia="Arial Unicode MS"/>
          <w:sz w:val="28"/>
          <w:szCs w:val="28"/>
        </w:rPr>
        <w:t>Murashige</w:t>
      </w:r>
      <w:proofErr w:type="spellEnd"/>
      <w:r w:rsidRPr="0048661E">
        <w:rPr>
          <w:rFonts w:eastAsia="Arial Unicode MS"/>
          <w:sz w:val="28"/>
          <w:szCs w:val="28"/>
        </w:rPr>
        <w:t>, T. Skoog, F. A revised medium for rapid growth and bioassays with tobacco tissue cultures. 1962.</w:t>
      </w:r>
    </w:p>
    <w:p w14:paraId="6A5677D2" w14:textId="77777777" w:rsidR="007D473F" w:rsidRPr="0048661E" w:rsidRDefault="007D473F" w:rsidP="008A4CEA">
      <w:pPr>
        <w:spacing w:line="360" w:lineRule="auto"/>
        <w:ind w:left="720" w:hanging="720"/>
        <w:jc w:val="both"/>
        <w:rPr>
          <w:sz w:val="28"/>
          <w:szCs w:val="28"/>
        </w:rPr>
      </w:pPr>
      <w:r w:rsidRPr="0048661E">
        <w:rPr>
          <w:rFonts w:eastAsia="Arial Unicode MS"/>
          <w:sz w:val="28"/>
          <w:szCs w:val="28"/>
        </w:rPr>
        <w:t xml:space="preserve">Nasrin </w:t>
      </w:r>
      <w:proofErr w:type="spellStart"/>
      <w:r w:rsidRPr="0048661E">
        <w:rPr>
          <w:rFonts w:eastAsia="Arial Unicode MS"/>
          <w:sz w:val="28"/>
          <w:szCs w:val="28"/>
        </w:rPr>
        <w:t>Sabooni</w:t>
      </w:r>
      <w:proofErr w:type="spellEnd"/>
      <w:r w:rsidRPr="0048661E">
        <w:rPr>
          <w:rFonts w:eastAsia="Arial Unicode MS"/>
          <w:sz w:val="28"/>
          <w:szCs w:val="28"/>
        </w:rPr>
        <w:t xml:space="preserve"> and Ali </w:t>
      </w:r>
      <w:proofErr w:type="spellStart"/>
      <w:r w:rsidRPr="0048661E">
        <w:rPr>
          <w:rFonts w:eastAsia="Arial Unicode MS"/>
          <w:sz w:val="28"/>
          <w:szCs w:val="28"/>
        </w:rPr>
        <w:t>Gharaghani</w:t>
      </w:r>
      <w:proofErr w:type="spellEnd"/>
      <w:r w:rsidRPr="0048661E">
        <w:rPr>
          <w:rFonts w:eastAsia="Arial Unicode MS"/>
          <w:sz w:val="28"/>
          <w:szCs w:val="28"/>
        </w:rPr>
        <w:t xml:space="preserve"> Induced polyploidy deeply influences reproductive life cycles, related phytochemical features, and phytohormonal activities in blackberry species.</w:t>
      </w:r>
      <w:r w:rsidRPr="0048661E">
        <w:rPr>
          <w:sz w:val="28"/>
          <w:szCs w:val="28"/>
        </w:rPr>
        <w:t xml:space="preserve"> </w:t>
      </w:r>
    </w:p>
    <w:p w14:paraId="6A5677D3" w14:textId="77777777" w:rsidR="007D473F" w:rsidRPr="0048661E" w:rsidRDefault="007D473F" w:rsidP="008A4CEA">
      <w:pPr>
        <w:autoSpaceDE w:val="0"/>
        <w:autoSpaceDN w:val="0"/>
        <w:adjustRightInd w:val="0"/>
        <w:spacing w:line="360" w:lineRule="auto"/>
        <w:ind w:left="720" w:hanging="720"/>
        <w:jc w:val="both"/>
        <w:rPr>
          <w:rFonts w:eastAsia="Arial Unicode MS"/>
          <w:sz w:val="28"/>
          <w:szCs w:val="28"/>
        </w:rPr>
      </w:pPr>
      <w:r w:rsidRPr="0048661E">
        <w:rPr>
          <w:rFonts w:eastAsia="Arial Unicode MS"/>
          <w:sz w:val="28"/>
          <w:szCs w:val="28"/>
        </w:rPr>
        <w:t>Niazi, I.A.K. Rauf, S. Teixeira da Silva, J.A. Iqbal, Z. Munir, H. Induced polyploidy in inter-subspecific maize hybrids to reduce heterosis breakdown and restore reproductive fertility. Grass Forage Sci. 2015.</w:t>
      </w:r>
    </w:p>
    <w:p w14:paraId="6A5677D4" w14:textId="77777777" w:rsidR="007D473F" w:rsidRPr="0048661E" w:rsidRDefault="007D473F" w:rsidP="008A4CEA">
      <w:pPr>
        <w:autoSpaceDE w:val="0"/>
        <w:autoSpaceDN w:val="0"/>
        <w:adjustRightInd w:val="0"/>
        <w:spacing w:line="360" w:lineRule="auto"/>
        <w:ind w:left="720" w:hanging="720"/>
        <w:jc w:val="both"/>
        <w:rPr>
          <w:rFonts w:eastAsia="Arial Unicode MS"/>
          <w:sz w:val="28"/>
          <w:szCs w:val="28"/>
        </w:rPr>
      </w:pPr>
      <w:r w:rsidRPr="0048661E">
        <w:rPr>
          <w:rFonts w:eastAsia="Arial Unicode MS"/>
          <w:sz w:val="28"/>
          <w:szCs w:val="28"/>
        </w:rPr>
        <w:t xml:space="preserve">Rao, S.R. Kumar, A. Purohit, J. </w:t>
      </w:r>
      <w:proofErr w:type="spellStart"/>
      <w:r w:rsidRPr="0048661E">
        <w:rPr>
          <w:rFonts w:eastAsia="Arial Unicode MS"/>
          <w:sz w:val="28"/>
          <w:szCs w:val="28"/>
        </w:rPr>
        <w:t>Khedasana</w:t>
      </w:r>
      <w:proofErr w:type="spellEnd"/>
      <w:r w:rsidRPr="0048661E">
        <w:rPr>
          <w:rFonts w:eastAsia="Arial Unicode MS"/>
          <w:sz w:val="28"/>
          <w:szCs w:val="28"/>
        </w:rPr>
        <w:t xml:space="preserve">, R. </w:t>
      </w:r>
      <w:proofErr w:type="spellStart"/>
      <w:r w:rsidRPr="0048661E">
        <w:rPr>
          <w:rFonts w:eastAsia="Arial Unicode MS"/>
          <w:sz w:val="28"/>
          <w:szCs w:val="28"/>
        </w:rPr>
        <w:t>Bewal</w:t>
      </w:r>
      <w:proofErr w:type="spellEnd"/>
      <w:r w:rsidRPr="0048661E">
        <w:rPr>
          <w:rFonts w:eastAsia="Arial Unicode MS"/>
          <w:sz w:val="28"/>
          <w:szCs w:val="28"/>
        </w:rPr>
        <w:t xml:space="preserve">, S. Cytogenetical investigations in colchicine induced tetraploids of Cyamopsis </w:t>
      </w:r>
      <w:proofErr w:type="spellStart"/>
      <w:r w:rsidRPr="0048661E">
        <w:rPr>
          <w:rFonts w:eastAsia="Arial Unicode MS"/>
          <w:sz w:val="28"/>
          <w:szCs w:val="28"/>
        </w:rPr>
        <w:t>tetragonoloba</w:t>
      </w:r>
      <w:proofErr w:type="spellEnd"/>
      <w:r w:rsidRPr="0048661E">
        <w:rPr>
          <w:rFonts w:eastAsia="Arial Unicode MS"/>
          <w:sz w:val="28"/>
          <w:szCs w:val="28"/>
        </w:rPr>
        <w:t xml:space="preserve"> L. Czech J. Genet. Plant Breed. 2010.</w:t>
      </w:r>
    </w:p>
    <w:p w14:paraId="6A5677D5" w14:textId="77777777" w:rsidR="007D473F" w:rsidRPr="0048661E" w:rsidRDefault="007D473F" w:rsidP="008A4CEA">
      <w:pPr>
        <w:autoSpaceDE w:val="0"/>
        <w:autoSpaceDN w:val="0"/>
        <w:adjustRightInd w:val="0"/>
        <w:spacing w:line="360" w:lineRule="auto"/>
        <w:ind w:left="720" w:hanging="720"/>
        <w:jc w:val="both"/>
        <w:rPr>
          <w:rFonts w:eastAsia="Arial Unicode MS"/>
          <w:sz w:val="28"/>
          <w:szCs w:val="28"/>
        </w:rPr>
      </w:pPr>
      <w:r w:rsidRPr="0048661E">
        <w:rPr>
          <w:rFonts w:eastAsia="Arial Unicode MS"/>
          <w:sz w:val="28"/>
          <w:szCs w:val="28"/>
        </w:rPr>
        <w:t xml:space="preserve">Sattler, M.C. Carvalho, C.R. </w:t>
      </w:r>
      <w:proofErr w:type="spellStart"/>
      <w:r w:rsidRPr="0048661E">
        <w:rPr>
          <w:rFonts w:eastAsia="Arial Unicode MS"/>
          <w:sz w:val="28"/>
          <w:szCs w:val="28"/>
        </w:rPr>
        <w:t>Clarindo</w:t>
      </w:r>
      <w:proofErr w:type="spellEnd"/>
      <w:r w:rsidRPr="0048661E">
        <w:rPr>
          <w:rFonts w:eastAsia="Arial Unicode MS"/>
          <w:sz w:val="28"/>
          <w:szCs w:val="28"/>
        </w:rPr>
        <w:t>, W.R. The polyploidy and its key role in plant breeding 2016.</w:t>
      </w:r>
    </w:p>
    <w:p w14:paraId="6A5677D6" w14:textId="77777777" w:rsidR="007D473F" w:rsidRPr="0048661E" w:rsidRDefault="007D473F" w:rsidP="008A4CEA">
      <w:pPr>
        <w:autoSpaceDE w:val="0"/>
        <w:autoSpaceDN w:val="0"/>
        <w:adjustRightInd w:val="0"/>
        <w:spacing w:line="360" w:lineRule="auto"/>
        <w:ind w:left="720" w:hanging="720"/>
        <w:jc w:val="both"/>
        <w:rPr>
          <w:rFonts w:eastAsia="Arial Unicode MS"/>
          <w:sz w:val="28"/>
          <w:szCs w:val="28"/>
        </w:rPr>
      </w:pPr>
      <w:r w:rsidRPr="0048661E">
        <w:rPr>
          <w:rFonts w:eastAsia="Arial Unicode MS"/>
          <w:sz w:val="28"/>
          <w:szCs w:val="28"/>
        </w:rPr>
        <w:lastRenderedPageBreak/>
        <w:t xml:space="preserve">Saeed Rauf, </w:t>
      </w:r>
      <w:proofErr w:type="spellStart"/>
      <w:r w:rsidRPr="0048661E">
        <w:rPr>
          <w:rFonts w:eastAsia="Arial Unicode MS"/>
          <w:sz w:val="28"/>
          <w:szCs w:val="28"/>
        </w:rPr>
        <w:t>Rodomiro</w:t>
      </w:r>
      <w:proofErr w:type="spellEnd"/>
      <w:r w:rsidRPr="0048661E">
        <w:rPr>
          <w:rFonts w:eastAsia="Arial Unicode MS"/>
          <w:sz w:val="28"/>
          <w:szCs w:val="28"/>
        </w:rPr>
        <w:t xml:space="preserve"> Ortiz, Dariusz P. Malinowski, Wellington </w:t>
      </w:r>
      <w:proofErr w:type="spellStart"/>
      <w:r w:rsidRPr="0048661E">
        <w:rPr>
          <w:rFonts w:eastAsia="Arial Unicode MS"/>
          <w:sz w:val="28"/>
          <w:szCs w:val="28"/>
        </w:rPr>
        <w:t>Ronildo</w:t>
      </w:r>
      <w:proofErr w:type="spellEnd"/>
      <w:r w:rsidRPr="0048661E">
        <w:rPr>
          <w:rFonts w:eastAsia="Arial Unicode MS"/>
          <w:sz w:val="28"/>
          <w:szCs w:val="28"/>
        </w:rPr>
        <w:t xml:space="preserve"> </w:t>
      </w:r>
      <w:proofErr w:type="spellStart"/>
      <w:r w:rsidRPr="0048661E">
        <w:rPr>
          <w:rFonts w:eastAsia="Arial Unicode MS"/>
          <w:sz w:val="28"/>
          <w:szCs w:val="28"/>
        </w:rPr>
        <w:t>Clarindo</w:t>
      </w:r>
      <w:proofErr w:type="spellEnd"/>
      <w:r w:rsidRPr="0048661E">
        <w:rPr>
          <w:rFonts w:eastAsia="Arial Unicode MS"/>
          <w:sz w:val="28"/>
          <w:szCs w:val="28"/>
        </w:rPr>
        <w:t xml:space="preserve">, </w:t>
      </w:r>
      <w:proofErr w:type="spellStart"/>
      <w:r w:rsidRPr="0048661E">
        <w:rPr>
          <w:rFonts w:eastAsia="Arial Unicode MS"/>
          <w:sz w:val="28"/>
          <w:szCs w:val="28"/>
        </w:rPr>
        <w:t>Wardah</w:t>
      </w:r>
      <w:proofErr w:type="spellEnd"/>
      <w:r w:rsidRPr="0048661E">
        <w:rPr>
          <w:rFonts w:eastAsia="Arial Unicode MS"/>
          <w:sz w:val="28"/>
          <w:szCs w:val="28"/>
        </w:rPr>
        <w:t xml:space="preserve"> </w:t>
      </w:r>
      <w:proofErr w:type="spellStart"/>
      <w:r w:rsidRPr="0048661E">
        <w:rPr>
          <w:rFonts w:eastAsia="Arial Unicode MS"/>
          <w:sz w:val="28"/>
          <w:szCs w:val="28"/>
        </w:rPr>
        <w:t>Kainat</w:t>
      </w:r>
      <w:proofErr w:type="spellEnd"/>
      <w:r w:rsidRPr="0048661E">
        <w:rPr>
          <w:rFonts w:eastAsia="Arial Unicode MS"/>
          <w:sz w:val="28"/>
          <w:szCs w:val="28"/>
        </w:rPr>
        <w:t xml:space="preserve">, Muhammad Shehzad, </w:t>
      </w:r>
      <w:proofErr w:type="spellStart"/>
      <w:r w:rsidRPr="0048661E">
        <w:rPr>
          <w:rFonts w:eastAsia="Arial Unicode MS"/>
          <w:sz w:val="28"/>
          <w:szCs w:val="28"/>
        </w:rPr>
        <w:t>UmmaraWaheed</w:t>
      </w:r>
      <w:proofErr w:type="spellEnd"/>
      <w:r w:rsidRPr="0048661E">
        <w:rPr>
          <w:rFonts w:eastAsia="Arial Unicode MS"/>
          <w:sz w:val="28"/>
          <w:szCs w:val="28"/>
        </w:rPr>
        <w:t xml:space="preserve"> and Syed Wasim Hassan.</w:t>
      </w:r>
    </w:p>
    <w:p w14:paraId="6A5677D7" w14:textId="77777777" w:rsidR="007D473F" w:rsidRPr="0048661E" w:rsidRDefault="007D473F" w:rsidP="008A4CEA">
      <w:pPr>
        <w:autoSpaceDE w:val="0"/>
        <w:autoSpaceDN w:val="0"/>
        <w:adjustRightInd w:val="0"/>
        <w:spacing w:line="360" w:lineRule="auto"/>
        <w:ind w:left="720" w:hanging="720"/>
        <w:jc w:val="both"/>
        <w:rPr>
          <w:rFonts w:eastAsia="Arial Unicode MS"/>
          <w:sz w:val="28"/>
          <w:szCs w:val="28"/>
        </w:rPr>
      </w:pPr>
      <w:proofErr w:type="spellStart"/>
      <w:r w:rsidRPr="0048661E">
        <w:rPr>
          <w:rFonts w:eastAsia="Arial Unicode MS"/>
          <w:sz w:val="28"/>
          <w:szCs w:val="28"/>
        </w:rPr>
        <w:t>Simioni</w:t>
      </w:r>
      <w:proofErr w:type="spellEnd"/>
      <w:r w:rsidRPr="0048661E">
        <w:rPr>
          <w:rFonts w:eastAsia="Arial Unicode MS"/>
          <w:sz w:val="28"/>
          <w:szCs w:val="28"/>
        </w:rPr>
        <w:t xml:space="preserve">, C. Valle, C.B. Meiotic analysis in induced tetraploids of </w:t>
      </w:r>
      <w:proofErr w:type="spellStart"/>
      <w:r w:rsidRPr="0048661E">
        <w:rPr>
          <w:rFonts w:eastAsia="Arial Unicode MS"/>
          <w:sz w:val="28"/>
          <w:szCs w:val="28"/>
        </w:rPr>
        <w:t>Brachiari</w:t>
      </w:r>
      <w:proofErr w:type="spellEnd"/>
      <w:r w:rsidRPr="0048661E">
        <w:rPr>
          <w:rFonts w:eastAsia="Arial Unicode MS"/>
          <w:sz w:val="28"/>
          <w:szCs w:val="28"/>
        </w:rPr>
        <w:t xml:space="preserve"> </w:t>
      </w:r>
      <w:proofErr w:type="spellStart"/>
      <w:r w:rsidRPr="0048661E">
        <w:rPr>
          <w:rFonts w:eastAsia="Arial Unicode MS"/>
          <w:sz w:val="28"/>
          <w:szCs w:val="28"/>
        </w:rPr>
        <w:t>Adecumbens</w:t>
      </w:r>
      <w:proofErr w:type="spellEnd"/>
      <w:r w:rsidRPr="0048661E">
        <w:rPr>
          <w:rFonts w:eastAsia="Arial Unicode MS"/>
          <w:sz w:val="28"/>
          <w:szCs w:val="28"/>
        </w:rPr>
        <w:t xml:space="preserve"> </w:t>
      </w:r>
      <w:proofErr w:type="spellStart"/>
      <w:r w:rsidRPr="0048661E">
        <w:rPr>
          <w:rFonts w:eastAsia="Arial Unicode MS"/>
          <w:sz w:val="28"/>
          <w:szCs w:val="28"/>
        </w:rPr>
        <w:t>Stapf</w:t>
      </w:r>
      <w:proofErr w:type="spellEnd"/>
      <w:r w:rsidRPr="0048661E">
        <w:rPr>
          <w:rFonts w:eastAsia="Arial Unicode MS"/>
          <w:sz w:val="28"/>
          <w:szCs w:val="28"/>
        </w:rPr>
        <w:t xml:space="preserve">. Crop Breed. Appl. </w:t>
      </w:r>
      <w:proofErr w:type="spellStart"/>
      <w:r w:rsidRPr="0048661E">
        <w:rPr>
          <w:rFonts w:eastAsia="Arial Unicode MS"/>
          <w:sz w:val="28"/>
          <w:szCs w:val="28"/>
        </w:rPr>
        <w:t>Biotechnol</w:t>
      </w:r>
      <w:proofErr w:type="spellEnd"/>
      <w:r w:rsidRPr="0048661E">
        <w:rPr>
          <w:rFonts w:eastAsia="Arial Unicode MS"/>
          <w:sz w:val="28"/>
          <w:szCs w:val="28"/>
        </w:rPr>
        <w:t xml:space="preserve">. 2011. </w:t>
      </w:r>
    </w:p>
    <w:p w14:paraId="6A5677D8" w14:textId="77777777" w:rsidR="007D473F" w:rsidRPr="0048661E" w:rsidRDefault="007D473F" w:rsidP="008A4CEA">
      <w:pPr>
        <w:spacing w:line="360" w:lineRule="auto"/>
        <w:ind w:left="720" w:hanging="720"/>
        <w:jc w:val="both"/>
        <w:rPr>
          <w:rFonts w:eastAsia="Arial Unicode MS"/>
          <w:sz w:val="28"/>
          <w:szCs w:val="28"/>
        </w:rPr>
      </w:pPr>
      <w:r w:rsidRPr="0048661E">
        <w:rPr>
          <w:rFonts w:eastAsia="Arial Unicode MS"/>
          <w:sz w:val="28"/>
          <w:szCs w:val="28"/>
        </w:rPr>
        <w:t xml:space="preserve">Van de Peer, Y., Mizrachi, E., </w:t>
      </w:r>
      <w:proofErr w:type="spellStart"/>
      <w:r w:rsidRPr="0048661E">
        <w:rPr>
          <w:rFonts w:eastAsia="Arial Unicode MS"/>
          <w:sz w:val="28"/>
          <w:szCs w:val="28"/>
        </w:rPr>
        <w:t>Marchal</w:t>
      </w:r>
      <w:proofErr w:type="spellEnd"/>
      <w:r w:rsidRPr="0048661E">
        <w:rPr>
          <w:rFonts w:eastAsia="Arial Unicode MS"/>
          <w:sz w:val="28"/>
          <w:szCs w:val="28"/>
        </w:rPr>
        <w:t xml:space="preserve">, K., 2017. The evolutionary significance of polyploidy. </w:t>
      </w:r>
    </w:p>
    <w:p w14:paraId="6A5677D9" w14:textId="77777777" w:rsidR="007D473F" w:rsidRPr="0048661E" w:rsidRDefault="007D473F" w:rsidP="008A4CEA">
      <w:pPr>
        <w:autoSpaceDE w:val="0"/>
        <w:autoSpaceDN w:val="0"/>
        <w:adjustRightInd w:val="0"/>
        <w:spacing w:line="360" w:lineRule="auto"/>
        <w:ind w:left="720" w:hanging="720"/>
        <w:jc w:val="both"/>
        <w:rPr>
          <w:rFonts w:eastAsia="Arial Unicode MS"/>
          <w:sz w:val="28"/>
          <w:szCs w:val="28"/>
        </w:rPr>
      </w:pPr>
      <w:r w:rsidRPr="0048661E">
        <w:rPr>
          <w:rFonts w:eastAsia="Arial Unicode MS"/>
          <w:sz w:val="28"/>
          <w:szCs w:val="28"/>
        </w:rPr>
        <w:t xml:space="preserve">Venial, L.R. </w:t>
      </w:r>
      <w:proofErr w:type="spellStart"/>
      <w:r w:rsidRPr="0048661E">
        <w:rPr>
          <w:rFonts w:eastAsia="Arial Unicode MS"/>
          <w:sz w:val="28"/>
          <w:szCs w:val="28"/>
        </w:rPr>
        <w:t>Mendonça</w:t>
      </w:r>
      <w:proofErr w:type="spellEnd"/>
      <w:r w:rsidRPr="0048661E">
        <w:rPr>
          <w:rFonts w:eastAsia="Arial Unicode MS"/>
          <w:sz w:val="28"/>
          <w:szCs w:val="28"/>
        </w:rPr>
        <w:t xml:space="preserve">, M.A.C.  Amaral-Silva, P.M.  Canal, G.B.; Passos, A.B.R.J. Ferreira, A.; Soares, T.C.B.  </w:t>
      </w:r>
      <w:proofErr w:type="spellStart"/>
      <w:r w:rsidRPr="0048661E">
        <w:rPr>
          <w:rFonts w:eastAsia="Arial Unicode MS"/>
          <w:sz w:val="28"/>
          <w:szCs w:val="28"/>
        </w:rPr>
        <w:t>Clarindo</w:t>
      </w:r>
      <w:proofErr w:type="spellEnd"/>
      <w:r w:rsidRPr="0048661E">
        <w:rPr>
          <w:rFonts w:eastAsia="Arial Unicode MS"/>
          <w:sz w:val="28"/>
          <w:szCs w:val="28"/>
        </w:rPr>
        <w:t xml:space="preserve">, W.R. Autotetraploid </w:t>
      </w:r>
      <w:proofErr w:type="spellStart"/>
      <w:r w:rsidRPr="0048661E">
        <w:rPr>
          <w:rFonts w:eastAsia="Arial Unicode MS"/>
          <w:sz w:val="28"/>
          <w:szCs w:val="28"/>
        </w:rPr>
        <w:t>Coffeacanephora</w:t>
      </w:r>
      <w:proofErr w:type="spellEnd"/>
      <w:r w:rsidRPr="0048661E">
        <w:rPr>
          <w:rFonts w:eastAsia="Arial Unicode MS"/>
          <w:sz w:val="28"/>
          <w:szCs w:val="28"/>
        </w:rPr>
        <w:t xml:space="preserve"> and auto-</w:t>
      </w:r>
      <w:proofErr w:type="spellStart"/>
      <w:r w:rsidRPr="0048661E">
        <w:rPr>
          <w:rFonts w:eastAsia="Arial Unicode MS"/>
          <w:sz w:val="28"/>
          <w:szCs w:val="28"/>
        </w:rPr>
        <w:t>alloctaploid</w:t>
      </w:r>
      <w:proofErr w:type="spellEnd"/>
      <w:r w:rsidRPr="0048661E">
        <w:rPr>
          <w:rFonts w:eastAsia="Arial Unicode MS"/>
          <w:sz w:val="28"/>
          <w:szCs w:val="28"/>
        </w:rPr>
        <w:t xml:space="preserve"> </w:t>
      </w:r>
      <w:proofErr w:type="spellStart"/>
      <w:r w:rsidRPr="0048661E">
        <w:rPr>
          <w:rFonts w:eastAsia="Arial Unicode MS"/>
          <w:sz w:val="28"/>
          <w:szCs w:val="28"/>
        </w:rPr>
        <w:t>Coffeaa</w:t>
      </w:r>
      <w:proofErr w:type="spellEnd"/>
      <w:r w:rsidRPr="0048661E">
        <w:rPr>
          <w:rFonts w:eastAsia="Arial Unicode MS"/>
          <w:sz w:val="28"/>
          <w:szCs w:val="28"/>
        </w:rPr>
        <w:t xml:space="preserve"> </w:t>
      </w:r>
      <w:proofErr w:type="spellStart"/>
      <w:r w:rsidRPr="0048661E">
        <w:rPr>
          <w:rFonts w:eastAsia="Arial Unicode MS"/>
          <w:sz w:val="28"/>
          <w:szCs w:val="28"/>
        </w:rPr>
        <w:t>rabicafrom</w:t>
      </w:r>
      <w:proofErr w:type="spellEnd"/>
      <w:r w:rsidRPr="0048661E">
        <w:rPr>
          <w:rFonts w:eastAsia="Arial Unicode MS"/>
          <w:sz w:val="28"/>
          <w:szCs w:val="28"/>
        </w:rPr>
        <w:t xml:space="preserve"> in vitro chromosome set doubling: new germplasms for Coffea.  2020.</w:t>
      </w:r>
    </w:p>
    <w:p w14:paraId="6A5677DA" w14:textId="77777777" w:rsidR="007D473F" w:rsidRPr="0048661E" w:rsidRDefault="007D473F" w:rsidP="008A4CEA">
      <w:pPr>
        <w:autoSpaceDE w:val="0"/>
        <w:autoSpaceDN w:val="0"/>
        <w:adjustRightInd w:val="0"/>
        <w:spacing w:line="360" w:lineRule="auto"/>
        <w:ind w:left="720" w:hanging="720"/>
        <w:jc w:val="both"/>
        <w:rPr>
          <w:rFonts w:eastAsia="Arial Unicode MS"/>
          <w:sz w:val="28"/>
          <w:szCs w:val="28"/>
        </w:rPr>
      </w:pPr>
      <w:r w:rsidRPr="0048661E">
        <w:rPr>
          <w:rFonts w:eastAsia="Arial Unicode MS"/>
          <w:sz w:val="28"/>
          <w:szCs w:val="28"/>
        </w:rPr>
        <w:t xml:space="preserve">Wilkins, P.W. </w:t>
      </w:r>
      <w:proofErr w:type="spellStart"/>
      <w:r w:rsidRPr="0048661E">
        <w:rPr>
          <w:rFonts w:eastAsia="Arial Unicode MS"/>
          <w:sz w:val="28"/>
          <w:szCs w:val="28"/>
        </w:rPr>
        <w:t>Lovatt</w:t>
      </w:r>
      <w:proofErr w:type="spellEnd"/>
      <w:r w:rsidRPr="0048661E">
        <w:rPr>
          <w:rFonts w:eastAsia="Arial Unicode MS"/>
          <w:sz w:val="28"/>
          <w:szCs w:val="28"/>
        </w:rPr>
        <w:t>, J.A. Gains in dry matter yield and herbage quality from breeding perennial ryegrass. Ir. J. Agric. Food Res. 2011.</w:t>
      </w:r>
    </w:p>
    <w:p w14:paraId="6A5677DB" w14:textId="77777777" w:rsidR="007D473F" w:rsidRPr="007D473F" w:rsidRDefault="007D473F" w:rsidP="008A4CEA">
      <w:pPr>
        <w:autoSpaceDE w:val="0"/>
        <w:autoSpaceDN w:val="0"/>
        <w:adjustRightInd w:val="0"/>
        <w:spacing w:line="360" w:lineRule="auto"/>
        <w:jc w:val="both"/>
        <w:rPr>
          <w:sz w:val="28"/>
          <w:szCs w:val="28"/>
        </w:rPr>
      </w:pPr>
      <w:r w:rsidRPr="0048661E">
        <w:rPr>
          <w:rFonts w:eastAsia="Arial Unicode MS"/>
          <w:sz w:val="28"/>
          <w:szCs w:val="28"/>
        </w:rPr>
        <w:t>Zielinski, M.L. Scheid, O.M. Meiosis in polyploid plants. In Polyploidy and Genome Evolution 2012.</w:t>
      </w:r>
    </w:p>
    <w:p w14:paraId="6A5677DC" w14:textId="77777777" w:rsidR="007D473F" w:rsidRPr="007D473F" w:rsidRDefault="007D473F" w:rsidP="008A4CEA">
      <w:pPr>
        <w:spacing w:line="360" w:lineRule="auto"/>
        <w:jc w:val="both"/>
        <w:rPr>
          <w:sz w:val="28"/>
          <w:szCs w:val="28"/>
        </w:rPr>
      </w:pPr>
    </w:p>
    <w:sectPr w:rsidR="007D473F" w:rsidRPr="007D473F" w:rsidSect="002619E8">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20DC7"/>
    <w:multiLevelType w:val="hybridMultilevel"/>
    <w:tmpl w:val="74FE8EE4"/>
    <w:lvl w:ilvl="0" w:tplc="57527286">
      <w:start w:val="1"/>
      <w:numFmt w:val="bullet"/>
      <w:lvlText w:val="●"/>
      <w:lvlJc w:val="left"/>
      <w:pPr>
        <w:ind w:left="720" w:hanging="360"/>
      </w:pPr>
    </w:lvl>
    <w:lvl w:ilvl="1" w:tplc="FC9A3688">
      <w:start w:val="1"/>
      <w:numFmt w:val="bullet"/>
      <w:lvlText w:val="○"/>
      <w:lvlJc w:val="left"/>
      <w:pPr>
        <w:ind w:left="1440" w:hanging="360"/>
      </w:pPr>
    </w:lvl>
    <w:lvl w:ilvl="2" w:tplc="6E76178E">
      <w:start w:val="1"/>
      <w:numFmt w:val="bullet"/>
      <w:lvlText w:val="■"/>
      <w:lvlJc w:val="left"/>
      <w:pPr>
        <w:ind w:left="2160" w:hanging="360"/>
      </w:pPr>
    </w:lvl>
    <w:lvl w:ilvl="3" w:tplc="11C4044A">
      <w:start w:val="1"/>
      <w:numFmt w:val="bullet"/>
      <w:lvlText w:val="●"/>
      <w:lvlJc w:val="left"/>
      <w:pPr>
        <w:ind w:left="2880" w:hanging="360"/>
      </w:pPr>
    </w:lvl>
    <w:lvl w:ilvl="4" w:tplc="FB06DF02">
      <w:start w:val="1"/>
      <w:numFmt w:val="bullet"/>
      <w:lvlText w:val="○"/>
      <w:lvlJc w:val="left"/>
      <w:pPr>
        <w:ind w:left="3600" w:hanging="360"/>
      </w:pPr>
    </w:lvl>
    <w:lvl w:ilvl="5" w:tplc="EEF4B8D6">
      <w:start w:val="1"/>
      <w:numFmt w:val="bullet"/>
      <w:lvlText w:val="■"/>
      <w:lvlJc w:val="left"/>
      <w:pPr>
        <w:ind w:left="4320" w:hanging="360"/>
      </w:pPr>
    </w:lvl>
    <w:lvl w:ilvl="6" w:tplc="98F0D2F2">
      <w:start w:val="1"/>
      <w:numFmt w:val="bullet"/>
      <w:lvlText w:val="●"/>
      <w:lvlJc w:val="left"/>
      <w:pPr>
        <w:ind w:left="5040" w:hanging="360"/>
      </w:pPr>
    </w:lvl>
    <w:lvl w:ilvl="7" w:tplc="0E54F57A">
      <w:start w:val="1"/>
      <w:numFmt w:val="bullet"/>
      <w:lvlText w:val="●"/>
      <w:lvlJc w:val="left"/>
      <w:pPr>
        <w:ind w:left="5760" w:hanging="360"/>
      </w:pPr>
    </w:lvl>
    <w:lvl w:ilvl="8" w:tplc="CDC0E204">
      <w:start w:val="1"/>
      <w:numFmt w:val="bullet"/>
      <w:lvlText w:val="●"/>
      <w:lvlJc w:val="left"/>
      <w:pPr>
        <w:ind w:left="6480" w:hanging="360"/>
      </w:pPr>
    </w:lvl>
  </w:abstractNum>
  <w:num w:numId="1" w16cid:durableId="10785525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D97"/>
    <w:rsid w:val="00000AC3"/>
    <w:rsid w:val="000F0083"/>
    <w:rsid w:val="00125F75"/>
    <w:rsid w:val="00190B6A"/>
    <w:rsid w:val="001D258A"/>
    <w:rsid w:val="001D6007"/>
    <w:rsid w:val="002033B2"/>
    <w:rsid w:val="002619E8"/>
    <w:rsid w:val="0048661E"/>
    <w:rsid w:val="00513D97"/>
    <w:rsid w:val="005F23FB"/>
    <w:rsid w:val="00605056"/>
    <w:rsid w:val="00661908"/>
    <w:rsid w:val="00674EC4"/>
    <w:rsid w:val="006D2FF4"/>
    <w:rsid w:val="007B70F6"/>
    <w:rsid w:val="007D473F"/>
    <w:rsid w:val="00876855"/>
    <w:rsid w:val="008A4CEA"/>
    <w:rsid w:val="008E1446"/>
    <w:rsid w:val="00914ACD"/>
    <w:rsid w:val="00954DB9"/>
    <w:rsid w:val="00962945"/>
    <w:rsid w:val="00975C39"/>
    <w:rsid w:val="009A6EB3"/>
    <w:rsid w:val="00AD40B6"/>
    <w:rsid w:val="00B73269"/>
    <w:rsid w:val="00BA4E6E"/>
    <w:rsid w:val="00BC4317"/>
    <w:rsid w:val="00C9221A"/>
    <w:rsid w:val="00CE5875"/>
    <w:rsid w:val="00DA2516"/>
    <w:rsid w:val="00DE09A4"/>
    <w:rsid w:val="00E24CD3"/>
    <w:rsid w:val="00E43E96"/>
    <w:rsid w:val="00E65C39"/>
    <w:rsid w:val="00ED259F"/>
    <w:rsid w:val="00F31764"/>
    <w:rsid w:val="00FA46B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67783"/>
  <w15:docId w15:val="{D36D130A-E6D0-47B9-B929-C0FCEFC5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BodyText">
    <w:name w:val="Body Text"/>
    <w:basedOn w:val="Normal"/>
    <w:link w:val="BodyTextChar"/>
    <w:uiPriority w:val="1"/>
    <w:unhideWhenUsed/>
    <w:qFormat/>
    <w:rsid w:val="001D6007"/>
    <w:pPr>
      <w:widowControl w:val="0"/>
      <w:autoSpaceDE w:val="0"/>
      <w:autoSpaceDN w:val="0"/>
    </w:pPr>
    <w:rPr>
      <w:rFonts w:ascii="Calibri" w:eastAsia="Calibri" w:hAnsi="Calibri" w:cs="Calibri"/>
      <w:sz w:val="24"/>
      <w:szCs w:val="24"/>
    </w:rPr>
  </w:style>
  <w:style w:type="character" w:customStyle="1" w:styleId="BodyTextChar">
    <w:name w:val="Body Text Char"/>
    <w:basedOn w:val="DefaultParagraphFont"/>
    <w:link w:val="BodyText"/>
    <w:uiPriority w:val="1"/>
    <w:rsid w:val="001D6007"/>
    <w:rPr>
      <w:rFonts w:ascii="Calibri" w:eastAsia="Calibri" w:hAnsi="Calibri" w:cs="Calibri"/>
      <w:sz w:val="24"/>
      <w:szCs w:val="24"/>
    </w:rPr>
  </w:style>
  <w:style w:type="paragraph" w:styleId="BalloonText">
    <w:name w:val="Balloon Text"/>
    <w:basedOn w:val="Normal"/>
    <w:link w:val="BalloonTextChar"/>
    <w:uiPriority w:val="99"/>
    <w:semiHidden/>
    <w:unhideWhenUsed/>
    <w:rsid w:val="00E43E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3E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mbridge.org/core/search?filters%5BauthorTerms%5D=G.%20Semiadi&amp;eventCode=SE-AU" TargetMode="External"/><Relationship Id="rId13" Type="http://schemas.openxmlformats.org/officeDocument/2006/relationships/hyperlink" Target="https://bsapubs.onlinelibrary.wiley.com/authored-by/Wendel/Jonathan+F." TargetMode="External"/><Relationship Id="rId18" Type="http://schemas.openxmlformats.org/officeDocument/2006/relationships/hyperlink" Target="https://pubmed.ncbi.nlm.nih.gov/?term=Sakai%20K%5BAuthor%5D" TargetMode="External"/><Relationship Id="rId3" Type="http://schemas.openxmlformats.org/officeDocument/2006/relationships/settings" Target="settings.xml"/><Relationship Id="rId7" Type="http://schemas.openxmlformats.org/officeDocument/2006/relationships/hyperlink" Target="https://www.mdpi.com/2077-0472/11/3/210" TargetMode="External"/><Relationship Id="rId12" Type="http://schemas.openxmlformats.org/officeDocument/2006/relationships/hyperlink" Target="https://www.cambridge.org/core/search?filters%5BauthorTerms%5D=R.%20W.%20Purchas&amp;eventCode=SE-AU" TargetMode="External"/><Relationship Id="rId17" Type="http://schemas.openxmlformats.org/officeDocument/2006/relationships/hyperlink" Target="https://pubmed.ncbi.nlm.nih.gov/?term=Mizunoe%20Y%5BAuthor%5D" TargetMode="External"/><Relationship Id="rId2" Type="http://schemas.openxmlformats.org/officeDocument/2006/relationships/styles" Target="styles.xml"/><Relationship Id="rId16" Type="http://schemas.openxmlformats.org/officeDocument/2006/relationships/hyperlink" Target="https://pubmed.ncbi.nlm.nih.gov/?term=Ozaki%20Y%5BAuthor%5D"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dpi.com/2077-0472/11/3/210" TargetMode="External"/><Relationship Id="rId11" Type="http://schemas.openxmlformats.org/officeDocument/2006/relationships/hyperlink" Target="https://www.cambridge.org/core/search?filters%5BauthorTerms%5D=J.%20Hodgson&amp;eventCode=SE-AU" TargetMode="External"/><Relationship Id="rId5" Type="http://schemas.openxmlformats.org/officeDocument/2006/relationships/image" Target="media/image1.jpeg"/><Relationship Id="rId15" Type="http://schemas.openxmlformats.org/officeDocument/2006/relationships/hyperlink" Target="https://pubmed.ncbi.nlm.nih.gov/?term=Miyajima%20I%5BAuthor%5D" TargetMode="External"/><Relationship Id="rId10" Type="http://schemas.openxmlformats.org/officeDocument/2006/relationships/hyperlink" Target="https://www.cambridge.org/core/search?filters%5BauthorTerms%5D=P.%20R.%20Wilson&amp;eventCode=SE-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mbridge.org/core/search?filters%5BauthorTerms%5D=T.%20N.%20Barry&amp;eventCode=SE-AU" TargetMode="External"/><Relationship Id="rId14" Type="http://schemas.openxmlformats.org/officeDocument/2006/relationships/hyperlink" Target="https://pubmed.ncbi.nlm.nih.gov/?term=Hassan%20J%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9</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Poonam</cp:lastModifiedBy>
  <cp:revision>19</cp:revision>
  <cp:lastPrinted>2023-07-25T14:10:00Z</cp:lastPrinted>
  <dcterms:created xsi:type="dcterms:W3CDTF">2023-07-21T06:52:00Z</dcterms:created>
  <dcterms:modified xsi:type="dcterms:W3CDTF">2023-07-26T10:29:00Z</dcterms:modified>
</cp:coreProperties>
</file>