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224" w:rsidRPr="007D414E" w:rsidRDefault="00347A9A" w:rsidP="00CD41E6">
      <w:pPr>
        <w:spacing w:line="276" w:lineRule="auto"/>
        <w:jc w:val="both"/>
        <w:rPr>
          <w:rFonts w:ascii="Times New Roman" w:hAnsi="Times New Roman" w:cs="Times New Roman"/>
          <w:b/>
          <w:sz w:val="48"/>
          <w:szCs w:val="20"/>
          <w:lang w:val="en-US"/>
        </w:rPr>
      </w:pPr>
      <w:r w:rsidRPr="007D414E">
        <w:rPr>
          <w:rFonts w:ascii="Times New Roman" w:hAnsi="Times New Roman" w:cs="Times New Roman"/>
          <w:b/>
          <w:sz w:val="48"/>
          <w:szCs w:val="20"/>
          <w:lang w:val="en-US"/>
        </w:rPr>
        <w:t>Blood Glucose M</w:t>
      </w:r>
      <w:r w:rsidR="004B7482" w:rsidRPr="007D414E">
        <w:rPr>
          <w:rFonts w:ascii="Times New Roman" w:hAnsi="Times New Roman" w:cs="Times New Roman"/>
          <w:b/>
          <w:sz w:val="48"/>
          <w:szCs w:val="20"/>
          <w:lang w:val="en-US"/>
        </w:rPr>
        <w:t>onitoring and Management</w:t>
      </w:r>
    </w:p>
    <w:p w:rsidR="00347A9A" w:rsidRPr="007D414E" w:rsidRDefault="00135917" w:rsidP="00977602">
      <w:pPr>
        <w:spacing w:after="0" w:line="276" w:lineRule="auto"/>
        <w:jc w:val="center"/>
        <w:rPr>
          <w:rFonts w:ascii="Times New Roman" w:hAnsi="Times New Roman" w:cs="Times New Roman"/>
          <w:sz w:val="20"/>
          <w:szCs w:val="20"/>
          <w:lang w:val="en-US"/>
        </w:rPr>
      </w:pPr>
      <w:r w:rsidRPr="007D414E">
        <w:rPr>
          <w:rFonts w:ascii="Times New Roman" w:hAnsi="Times New Roman" w:cs="Times New Roman"/>
          <w:sz w:val="20"/>
          <w:szCs w:val="20"/>
          <w:vertAlign w:val="superscript"/>
          <w:lang w:val="en-US"/>
        </w:rPr>
        <w:t>*</w:t>
      </w:r>
      <w:r w:rsidR="00DF44C2" w:rsidRPr="007D414E">
        <w:rPr>
          <w:rFonts w:ascii="Times New Roman" w:hAnsi="Times New Roman" w:cs="Times New Roman"/>
          <w:sz w:val="20"/>
          <w:szCs w:val="20"/>
          <w:lang w:val="en-US"/>
        </w:rPr>
        <w:t>Dr. Kaminee Sahu, Professor, GGITS, Jabalpur, (MP) India</w:t>
      </w:r>
    </w:p>
    <w:p w:rsidR="00135917" w:rsidRPr="007D414E" w:rsidRDefault="00135917" w:rsidP="00977602">
      <w:pPr>
        <w:spacing w:after="0" w:line="276" w:lineRule="auto"/>
        <w:jc w:val="center"/>
        <w:rPr>
          <w:rFonts w:ascii="Times New Roman" w:hAnsi="Times New Roman" w:cs="Times New Roman"/>
          <w:sz w:val="20"/>
          <w:szCs w:val="20"/>
          <w:lang w:val="en-US"/>
        </w:rPr>
      </w:pPr>
      <w:r w:rsidRPr="007D414E">
        <w:rPr>
          <w:rFonts w:ascii="Times New Roman" w:hAnsi="Times New Roman" w:cs="Times New Roman"/>
          <w:sz w:val="20"/>
          <w:szCs w:val="20"/>
          <w:vertAlign w:val="superscript"/>
          <w:lang w:val="en-US"/>
        </w:rPr>
        <w:t>*</w:t>
      </w:r>
      <w:r w:rsidRPr="007D414E">
        <w:rPr>
          <w:rFonts w:ascii="Times New Roman" w:hAnsi="Times New Roman" w:cs="Times New Roman"/>
          <w:sz w:val="20"/>
          <w:szCs w:val="20"/>
          <w:lang w:val="en-US"/>
        </w:rPr>
        <w:t>Corresponding author</w:t>
      </w:r>
      <w:r w:rsidR="007D414E" w:rsidRPr="007D414E">
        <w:rPr>
          <w:rFonts w:ascii="Times New Roman" w:hAnsi="Times New Roman" w:cs="Times New Roman"/>
          <w:sz w:val="20"/>
          <w:szCs w:val="20"/>
          <w:lang w:val="en-US"/>
        </w:rPr>
        <w:t xml:space="preserve">   kaminisahu26@gmail.com</w:t>
      </w:r>
    </w:p>
    <w:p w:rsidR="00DF44C2" w:rsidRPr="007D414E" w:rsidRDefault="00DF44C2" w:rsidP="0089480B">
      <w:pPr>
        <w:spacing w:line="276" w:lineRule="auto"/>
        <w:rPr>
          <w:rFonts w:ascii="Times New Roman" w:hAnsi="Times New Roman" w:cs="Times New Roman"/>
          <w:sz w:val="20"/>
          <w:szCs w:val="20"/>
          <w:lang w:val="en-US"/>
        </w:rPr>
      </w:pPr>
    </w:p>
    <w:p w:rsidR="00DF44C2" w:rsidRPr="007D414E" w:rsidRDefault="00DF44C2" w:rsidP="0089480B">
      <w:pPr>
        <w:spacing w:line="276" w:lineRule="auto"/>
        <w:rPr>
          <w:rFonts w:ascii="Times New Roman" w:hAnsi="Times New Roman" w:cs="Times New Roman"/>
          <w:sz w:val="20"/>
          <w:szCs w:val="20"/>
          <w:lang w:val="en-US"/>
        </w:rPr>
      </w:pPr>
    </w:p>
    <w:p w:rsidR="00D67A3B" w:rsidRPr="007D414E" w:rsidRDefault="007D414E" w:rsidP="0089480B">
      <w:pPr>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ABSTRACT:</w:t>
      </w:r>
    </w:p>
    <w:p w:rsidR="0089480B" w:rsidRPr="007D414E" w:rsidRDefault="003F6559" w:rsidP="00CD41E6">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As we know that diabetic patients in the country are increasing manifold. This is because of eating habits and unhealthy lifestyles</w:t>
      </w:r>
      <w:r w:rsidR="00D122F7" w:rsidRPr="007D414E">
        <w:rPr>
          <w:rFonts w:ascii="Times New Roman" w:hAnsi="Times New Roman" w:cs="Times New Roman"/>
          <w:sz w:val="20"/>
          <w:szCs w:val="20"/>
          <w:lang w:val="en-US"/>
        </w:rPr>
        <w:t xml:space="preserve"> and thereby changing blood sugar levels</w:t>
      </w:r>
      <w:r w:rsidRPr="007D414E">
        <w:rPr>
          <w:rFonts w:ascii="Times New Roman" w:hAnsi="Times New Roman" w:cs="Times New Roman"/>
          <w:sz w:val="20"/>
          <w:szCs w:val="20"/>
          <w:lang w:val="en-US"/>
        </w:rPr>
        <w:t xml:space="preserve">. </w:t>
      </w:r>
      <w:r w:rsidR="004B41AD" w:rsidRPr="007D414E">
        <w:rPr>
          <w:rFonts w:ascii="Times New Roman" w:hAnsi="Times New Roman" w:cs="Times New Roman"/>
          <w:sz w:val="20"/>
          <w:szCs w:val="20"/>
          <w:lang w:val="en-US"/>
        </w:rPr>
        <w:t>Generally, b</w:t>
      </w:r>
      <w:r w:rsidR="0089480B" w:rsidRPr="007D414E">
        <w:rPr>
          <w:rFonts w:ascii="Times New Roman" w:hAnsi="Times New Roman" w:cs="Times New Roman"/>
          <w:sz w:val="20"/>
          <w:szCs w:val="20"/>
          <w:lang w:val="en-US"/>
        </w:rPr>
        <w:t>l</w:t>
      </w:r>
      <w:r w:rsidR="00757019" w:rsidRPr="007D414E">
        <w:rPr>
          <w:rFonts w:ascii="Times New Roman" w:hAnsi="Times New Roman" w:cs="Times New Roman"/>
          <w:sz w:val="20"/>
          <w:szCs w:val="20"/>
          <w:lang w:val="en-US"/>
        </w:rPr>
        <w:t>ood sugar levels over 180 mg/dL</w:t>
      </w:r>
      <w:r w:rsidR="0089480B" w:rsidRPr="007D414E">
        <w:rPr>
          <w:rFonts w:ascii="Times New Roman" w:hAnsi="Times New Roman" w:cs="Times New Roman"/>
          <w:sz w:val="20"/>
          <w:szCs w:val="20"/>
          <w:lang w:val="en-US"/>
        </w:rPr>
        <w:t xml:space="preserve"> or under 70 mg/dL are considered unhe</w:t>
      </w:r>
      <w:r w:rsidR="00903699" w:rsidRPr="007D414E">
        <w:rPr>
          <w:rFonts w:ascii="Times New Roman" w:hAnsi="Times New Roman" w:cs="Times New Roman"/>
          <w:sz w:val="20"/>
          <w:szCs w:val="20"/>
          <w:lang w:val="en-US"/>
        </w:rPr>
        <w:t xml:space="preserve">althy. High blood sugar levels </w:t>
      </w:r>
      <w:r w:rsidR="0089480B" w:rsidRPr="007D414E">
        <w:rPr>
          <w:rFonts w:ascii="Times New Roman" w:hAnsi="Times New Roman" w:cs="Times New Roman"/>
          <w:sz w:val="20"/>
          <w:szCs w:val="20"/>
          <w:lang w:val="en-US"/>
        </w:rPr>
        <w:t>above 180 mg/dL maybe a sign of not enough insulin, caused by overeating, lack of exercise, or other f</w:t>
      </w:r>
      <w:r w:rsidR="00903699" w:rsidRPr="007D414E">
        <w:rPr>
          <w:rFonts w:ascii="Times New Roman" w:hAnsi="Times New Roman" w:cs="Times New Roman"/>
          <w:sz w:val="20"/>
          <w:szCs w:val="20"/>
          <w:lang w:val="en-US"/>
        </w:rPr>
        <w:t xml:space="preserve">actors. Low blood sugar levels </w:t>
      </w:r>
      <w:r w:rsidR="0089480B" w:rsidRPr="007D414E">
        <w:rPr>
          <w:rFonts w:ascii="Times New Roman" w:hAnsi="Times New Roman" w:cs="Times New Roman"/>
          <w:sz w:val="20"/>
          <w:szCs w:val="20"/>
          <w:lang w:val="en-US"/>
        </w:rPr>
        <w:t>below 70 mg/dL may be caused by taking too much insulin or other diabetes medicines, skipping or delaying a meal, over exercising, drinking too much alcohol, or other factors.</w:t>
      </w:r>
    </w:p>
    <w:p w:rsidR="0089480B" w:rsidRPr="007D414E" w:rsidRDefault="0089480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rPr>
        <w:t xml:space="preserve">Regular blood </w:t>
      </w:r>
      <w:r w:rsidR="00C4428A" w:rsidRPr="007D414E">
        <w:rPr>
          <w:rFonts w:eastAsiaTheme="minorHAnsi"/>
          <w:sz w:val="20"/>
          <w:szCs w:val="20"/>
          <w:lang w:val="en-US"/>
        </w:rPr>
        <w:t>glucose</w:t>
      </w:r>
      <w:r w:rsidRPr="007D414E">
        <w:rPr>
          <w:rFonts w:eastAsiaTheme="minorHAnsi"/>
          <w:sz w:val="20"/>
          <w:szCs w:val="20"/>
          <w:lang w:val="en-US"/>
        </w:rPr>
        <w:t xml:space="preserve"> monitoring is the most important thing a person can do to manage type 1 or type 2 diabetes. A person will be able to see what makes numbers go up or down, such as eating different foods, taking medicine, or being physically active. With th</w:t>
      </w:r>
      <w:r w:rsidR="003C558A" w:rsidRPr="007D414E">
        <w:rPr>
          <w:rFonts w:eastAsiaTheme="minorHAnsi"/>
          <w:sz w:val="20"/>
          <w:szCs w:val="20"/>
          <w:lang w:val="en-US"/>
        </w:rPr>
        <w:t xml:space="preserve">e monitoring and proper management </w:t>
      </w:r>
      <w:r w:rsidRPr="007D414E">
        <w:rPr>
          <w:rFonts w:eastAsiaTheme="minorHAnsi"/>
          <w:sz w:val="20"/>
          <w:szCs w:val="20"/>
          <w:lang w:val="en-US"/>
        </w:rPr>
        <w:t>can help delay or prevent diabetes complications such as heart attack, stroke, kidney disease, blindness, and amputation.</w:t>
      </w:r>
      <w:r w:rsidR="00633FCD" w:rsidRPr="007D414E">
        <w:rPr>
          <w:rFonts w:eastAsiaTheme="minorHAnsi"/>
          <w:sz w:val="20"/>
          <w:szCs w:val="20"/>
          <w:lang w:val="en-US"/>
        </w:rPr>
        <w:t xml:space="preserve"> </w:t>
      </w:r>
      <w:r w:rsidRPr="007D414E">
        <w:rPr>
          <w:rFonts w:eastAsiaTheme="minorHAnsi"/>
          <w:sz w:val="20"/>
          <w:szCs w:val="20"/>
          <w:lang w:val="en-US" w:eastAsia="en-US"/>
        </w:rPr>
        <w:t>Blood sugar levels that go up and down a lot can damage the body in different ways. Very high (hyperglycemia) or low (hypoglycemia) blood sugar levels can be serious, and even life-threatening when not treated quickly.</w:t>
      </w:r>
    </w:p>
    <w:p w:rsidR="00D67A3B" w:rsidRPr="007D414E" w:rsidRDefault="0089480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Many things (like the foods eating, sports a</w:t>
      </w:r>
      <w:r w:rsidRPr="007D414E">
        <w:rPr>
          <w:rFonts w:eastAsiaTheme="minorHAnsi"/>
          <w:sz w:val="20"/>
          <w:szCs w:val="20"/>
          <w:lang w:val="en-US"/>
        </w:rPr>
        <w:t xml:space="preserve"> person</w:t>
      </w:r>
      <w:r w:rsidRPr="007D414E">
        <w:rPr>
          <w:rFonts w:eastAsiaTheme="minorHAnsi"/>
          <w:sz w:val="20"/>
          <w:szCs w:val="20"/>
          <w:lang w:val="en-US" w:eastAsia="en-US"/>
        </w:rPr>
        <w:t xml:space="preserve"> play and the lifestyle) can affect the blood sugar levels. A person’s body can also be unpredictable. Sometimes, the body can have a reaction that even healthcare providers don’t always understand. All of these factors can make managing diabetes challenging, even while thinking as doing everything right.</w:t>
      </w:r>
    </w:p>
    <w:p w:rsidR="0089480B" w:rsidRPr="007D414E" w:rsidRDefault="0089480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This book chapter discusses about the blood glucose monitoring and its management through Continuous Glucose Monitoring (CGM), With healthy eating, moving more and healthy life style, a person can manage the blood glucose in a better way to lead a healthy long life. The chapter shall be helpful for diabetic patients and even to healthy persons as well.</w:t>
      </w:r>
    </w:p>
    <w:p w:rsidR="00611F9A" w:rsidRPr="007D414E" w:rsidRDefault="009960AF" w:rsidP="003509F4">
      <w:pPr>
        <w:pStyle w:val="NormalWeb"/>
        <w:shd w:val="clear" w:color="auto" w:fill="FFFFFF"/>
        <w:spacing w:before="0" w:beforeAutospacing="0" w:after="160" w:afterAutospacing="0" w:line="276" w:lineRule="auto"/>
        <w:ind w:left="993" w:hanging="993"/>
        <w:jc w:val="both"/>
        <w:rPr>
          <w:rFonts w:eastAsiaTheme="minorHAnsi"/>
          <w:sz w:val="20"/>
          <w:szCs w:val="20"/>
          <w:lang w:val="en-US" w:eastAsia="en-US"/>
        </w:rPr>
      </w:pPr>
      <w:r w:rsidRPr="007D414E">
        <w:rPr>
          <w:rFonts w:eastAsiaTheme="minorHAnsi"/>
          <w:b/>
          <w:sz w:val="20"/>
          <w:szCs w:val="20"/>
          <w:lang w:val="en-US" w:eastAsia="en-US"/>
        </w:rPr>
        <w:t>Keywords:</w:t>
      </w:r>
      <w:r w:rsidRPr="007D414E">
        <w:rPr>
          <w:rFonts w:eastAsiaTheme="minorHAnsi"/>
          <w:sz w:val="20"/>
          <w:szCs w:val="20"/>
          <w:lang w:val="en-US" w:eastAsia="en-US"/>
        </w:rPr>
        <w:t xml:space="preserve"> </w:t>
      </w:r>
      <w:r w:rsidR="00CC17DE" w:rsidRPr="007D414E">
        <w:rPr>
          <w:sz w:val="20"/>
          <w:szCs w:val="20"/>
          <w:lang w:val="en-US"/>
        </w:rPr>
        <w:t>U</w:t>
      </w:r>
      <w:r w:rsidR="00E43C3D" w:rsidRPr="007D414E">
        <w:rPr>
          <w:sz w:val="20"/>
          <w:szCs w:val="20"/>
          <w:lang w:val="en-US"/>
        </w:rPr>
        <w:t xml:space="preserve">nhealthy lifestyles, </w:t>
      </w:r>
      <w:r w:rsidR="00E43C3D" w:rsidRPr="007D414E">
        <w:rPr>
          <w:rFonts w:eastAsiaTheme="minorHAnsi"/>
          <w:sz w:val="20"/>
          <w:szCs w:val="20"/>
          <w:lang w:val="en-US"/>
        </w:rPr>
        <w:t xml:space="preserve">blood glucose monitoring, </w:t>
      </w:r>
      <w:r w:rsidR="00423364" w:rsidRPr="007D414E">
        <w:rPr>
          <w:rFonts w:eastAsiaTheme="minorHAnsi"/>
          <w:sz w:val="20"/>
          <w:szCs w:val="20"/>
          <w:lang w:val="en-US" w:eastAsia="en-US"/>
        </w:rPr>
        <w:t xml:space="preserve">hyperglycemia, </w:t>
      </w:r>
      <w:r w:rsidR="00657508" w:rsidRPr="007D414E">
        <w:rPr>
          <w:rFonts w:eastAsiaTheme="minorHAnsi"/>
          <w:sz w:val="20"/>
          <w:szCs w:val="20"/>
          <w:lang w:val="en-US" w:eastAsia="en-US"/>
        </w:rPr>
        <w:t>hypoglycemia</w:t>
      </w:r>
      <w:r w:rsidR="00CD41E6" w:rsidRPr="007D414E">
        <w:rPr>
          <w:rFonts w:eastAsiaTheme="minorHAnsi"/>
          <w:sz w:val="20"/>
          <w:szCs w:val="20"/>
          <w:lang w:val="en-US" w:eastAsia="en-US"/>
        </w:rPr>
        <w:t xml:space="preserve"> and Continuous Glucose Monitoring (CGM)</w:t>
      </w:r>
      <w:r w:rsidR="00657508" w:rsidRPr="007D414E">
        <w:rPr>
          <w:rFonts w:eastAsiaTheme="minorHAnsi"/>
          <w:sz w:val="20"/>
          <w:szCs w:val="20"/>
          <w:lang w:val="en-US" w:eastAsia="en-US"/>
        </w:rPr>
        <w:t xml:space="preserve"> etc.</w:t>
      </w:r>
    </w:p>
    <w:p w:rsidR="000E57E9" w:rsidRPr="007D414E" w:rsidRDefault="000E57E9" w:rsidP="003509F4">
      <w:pPr>
        <w:pStyle w:val="NormalWeb"/>
        <w:shd w:val="clear" w:color="auto" w:fill="FFFFFF"/>
        <w:spacing w:before="0" w:beforeAutospacing="0" w:after="160" w:afterAutospacing="0" w:line="276" w:lineRule="auto"/>
        <w:ind w:left="993" w:hanging="993"/>
        <w:jc w:val="both"/>
        <w:rPr>
          <w:rFonts w:eastAsiaTheme="minorHAnsi"/>
          <w:sz w:val="20"/>
          <w:szCs w:val="20"/>
          <w:lang w:val="en-US" w:eastAsia="en-US"/>
        </w:rPr>
      </w:pPr>
    </w:p>
    <w:p w:rsidR="00347A9A" w:rsidRPr="007D414E" w:rsidRDefault="007D414E" w:rsidP="007D414E">
      <w:pPr>
        <w:pStyle w:val="ListParagraph"/>
        <w:numPr>
          <w:ilvl w:val="0"/>
          <w:numId w:val="37"/>
        </w:numPr>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INTRODUCTION</w:t>
      </w:r>
    </w:p>
    <w:p w:rsidR="00A7730F" w:rsidRPr="007D414E" w:rsidRDefault="00294FB4" w:rsidP="00A7730F">
      <w:pPr>
        <w:pStyle w:val="NormalWeb"/>
        <w:shd w:val="clear" w:color="auto" w:fill="FFFFFF"/>
        <w:spacing w:before="0" w:before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Diabetes is a chronic and long-lasting health condition of a person that affects how the body turns food into energy. The body breaks down most of the food </w:t>
      </w:r>
      <w:r w:rsidR="00EF109C" w:rsidRPr="007D414E">
        <w:rPr>
          <w:rFonts w:eastAsiaTheme="minorHAnsi"/>
          <w:sz w:val="20"/>
          <w:szCs w:val="20"/>
          <w:lang w:val="en-US" w:eastAsia="en-US"/>
        </w:rPr>
        <w:t>when</w:t>
      </w:r>
      <w:r w:rsidRPr="007D414E">
        <w:rPr>
          <w:rFonts w:eastAsiaTheme="minorHAnsi"/>
          <w:sz w:val="20"/>
          <w:szCs w:val="20"/>
          <w:lang w:val="en-US" w:eastAsia="en-US"/>
        </w:rPr>
        <w:t xml:space="preserve"> eat</w:t>
      </w:r>
      <w:r w:rsidR="00EF109C" w:rsidRPr="007D414E">
        <w:rPr>
          <w:rFonts w:eastAsiaTheme="minorHAnsi"/>
          <w:sz w:val="20"/>
          <w:szCs w:val="20"/>
          <w:lang w:val="en-US" w:eastAsia="en-US"/>
        </w:rPr>
        <w:t>en,</w:t>
      </w:r>
      <w:r w:rsidRPr="007D414E">
        <w:rPr>
          <w:rFonts w:eastAsiaTheme="minorHAnsi"/>
          <w:sz w:val="20"/>
          <w:szCs w:val="20"/>
          <w:lang w:val="en-US" w:eastAsia="en-US"/>
        </w:rPr>
        <w:t xml:space="preserve"> into glucose and </w:t>
      </w:r>
      <w:r w:rsidR="00506FFC" w:rsidRPr="007D414E">
        <w:rPr>
          <w:rFonts w:eastAsiaTheme="minorHAnsi"/>
          <w:sz w:val="20"/>
          <w:szCs w:val="20"/>
          <w:lang w:val="en-US" w:eastAsia="en-US"/>
        </w:rPr>
        <w:t xml:space="preserve">also </w:t>
      </w:r>
      <w:r w:rsidRPr="007D414E">
        <w:rPr>
          <w:rFonts w:eastAsiaTheme="minorHAnsi"/>
          <w:sz w:val="20"/>
          <w:szCs w:val="20"/>
          <w:lang w:val="en-US" w:eastAsia="en-US"/>
        </w:rPr>
        <w:t xml:space="preserve">releases it into </w:t>
      </w:r>
      <w:r w:rsidR="00506FFC" w:rsidRPr="007D414E">
        <w:rPr>
          <w:rFonts w:eastAsiaTheme="minorHAnsi"/>
          <w:sz w:val="20"/>
          <w:szCs w:val="20"/>
          <w:lang w:val="en-US" w:eastAsia="en-US"/>
        </w:rPr>
        <w:t>the</w:t>
      </w:r>
      <w:r w:rsidRPr="007D414E">
        <w:rPr>
          <w:rFonts w:eastAsiaTheme="minorHAnsi"/>
          <w:sz w:val="20"/>
          <w:szCs w:val="20"/>
          <w:lang w:val="en-US" w:eastAsia="en-US"/>
        </w:rPr>
        <w:t xml:space="preserve"> bloodstream. When </w:t>
      </w:r>
      <w:r w:rsidR="00506FFC" w:rsidRPr="007D414E">
        <w:rPr>
          <w:rFonts w:eastAsiaTheme="minorHAnsi"/>
          <w:sz w:val="20"/>
          <w:szCs w:val="20"/>
          <w:lang w:val="en-US" w:eastAsia="en-US"/>
        </w:rPr>
        <w:t>the</w:t>
      </w:r>
      <w:r w:rsidRPr="007D414E">
        <w:rPr>
          <w:rFonts w:eastAsiaTheme="minorHAnsi"/>
          <w:sz w:val="20"/>
          <w:szCs w:val="20"/>
          <w:lang w:val="en-US" w:eastAsia="en-US"/>
        </w:rPr>
        <w:t xml:space="preserve"> blood </w:t>
      </w:r>
      <w:r w:rsidR="00506FFC" w:rsidRPr="007D414E">
        <w:rPr>
          <w:rFonts w:eastAsiaTheme="minorHAnsi"/>
          <w:sz w:val="20"/>
          <w:szCs w:val="20"/>
          <w:lang w:val="en-US" w:eastAsia="en-US"/>
        </w:rPr>
        <w:t>glucose</w:t>
      </w:r>
      <w:r w:rsidRPr="007D414E">
        <w:rPr>
          <w:rFonts w:eastAsiaTheme="minorHAnsi"/>
          <w:sz w:val="20"/>
          <w:szCs w:val="20"/>
          <w:lang w:val="en-US" w:eastAsia="en-US"/>
        </w:rPr>
        <w:t xml:space="preserve"> goes up, it signals </w:t>
      </w:r>
      <w:r w:rsidR="00506FFC" w:rsidRPr="007D414E">
        <w:rPr>
          <w:rFonts w:eastAsiaTheme="minorHAnsi"/>
          <w:sz w:val="20"/>
          <w:szCs w:val="20"/>
          <w:lang w:val="en-US" w:eastAsia="en-US"/>
        </w:rPr>
        <w:t xml:space="preserve">the </w:t>
      </w:r>
      <w:r w:rsidRPr="007D414E">
        <w:rPr>
          <w:rFonts w:eastAsiaTheme="minorHAnsi"/>
          <w:sz w:val="20"/>
          <w:szCs w:val="20"/>
          <w:lang w:val="en-US" w:eastAsia="en-US"/>
        </w:rPr>
        <w:t xml:space="preserve">pancreas to release insulin. Insulin acts like a key to let the blood </w:t>
      </w:r>
      <w:r w:rsidR="00506FFC" w:rsidRPr="007D414E">
        <w:rPr>
          <w:rFonts w:eastAsiaTheme="minorHAnsi"/>
          <w:sz w:val="20"/>
          <w:szCs w:val="20"/>
          <w:lang w:val="en-US" w:eastAsia="en-US"/>
        </w:rPr>
        <w:t>glucose</w:t>
      </w:r>
      <w:r w:rsidRPr="007D414E">
        <w:rPr>
          <w:rFonts w:eastAsiaTheme="minorHAnsi"/>
          <w:sz w:val="20"/>
          <w:szCs w:val="20"/>
          <w:lang w:val="en-US" w:eastAsia="en-US"/>
        </w:rPr>
        <w:t xml:space="preserve"> into </w:t>
      </w:r>
      <w:r w:rsidR="00506FFC" w:rsidRPr="007D414E">
        <w:rPr>
          <w:rFonts w:eastAsiaTheme="minorHAnsi"/>
          <w:sz w:val="20"/>
          <w:szCs w:val="20"/>
          <w:lang w:val="en-US" w:eastAsia="en-US"/>
        </w:rPr>
        <w:t>the</w:t>
      </w:r>
      <w:r w:rsidRPr="007D414E">
        <w:rPr>
          <w:rFonts w:eastAsiaTheme="minorHAnsi"/>
          <w:sz w:val="20"/>
          <w:szCs w:val="20"/>
          <w:lang w:val="en-US" w:eastAsia="en-US"/>
        </w:rPr>
        <w:t xml:space="preserve"> body’s cells for use as energy.</w:t>
      </w:r>
      <w:r w:rsidR="00A7730F" w:rsidRPr="007D414E">
        <w:rPr>
          <w:rFonts w:eastAsiaTheme="minorHAnsi"/>
          <w:sz w:val="20"/>
          <w:szCs w:val="20"/>
          <w:lang w:val="en-US" w:eastAsia="en-US"/>
        </w:rPr>
        <w:t xml:space="preserve"> There are three main types of diabetes: type 1, ty</w:t>
      </w:r>
      <w:r w:rsidR="009D7764" w:rsidRPr="007D414E">
        <w:rPr>
          <w:rFonts w:eastAsiaTheme="minorHAnsi"/>
          <w:sz w:val="20"/>
          <w:szCs w:val="20"/>
          <w:lang w:val="en-US" w:eastAsia="en-US"/>
        </w:rPr>
        <w:t xml:space="preserve">pe 2, and gestational diabetes i.e. </w:t>
      </w:r>
      <w:r w:rsidR="00A7730F" w:rsidRPr="007D414E">
        <w:rPr>
          <w:rFonts w:eastAsiaTheme="minorHAnsi"/>
          <w:sz w:val="20"/>
          <w:szCs w:val="20"/>
          <w:lang w:val="en-US" w:eastAsia="en-US"/>
        </w:rPr>
        <w:t>diabetes while pregnant.</w:t>
      </w:r>
    </w:p>
    <w:p w:rsidR="00A7730F" w:rsidRPr="007D414E" w:rsidRDefault="00A7730F" w:rsidP="007D414E">
      <w:pPr>
        <w:pStyle w:val="Heading3"/>
        <w:numPr>
          <w:ilvl w:val="0"/>
          <w:numId w:val="38"/>
        </w:numPr>
        <w:shd w:val="clear" w:color="auto" w:fill="FFFFFF"/>
        <w:spacing w:before="0" w:before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t>Type 1 Diabetes</w:t>
      </w:r>
    </w:p>
    <w:p w:rsidR="00A7730F" w:rsidRPr="007D414E" w:rsidRDefault="00A7730F" w:rsidP="00A7730F">
      <w:pPr>
        <w:pStyle w:val="NormalWeb"/>
        <w:shd w:val="clear" w:color="auto" w:fill="FFFFFF"/>
        <w:spacing w:before="0" w:before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Type 1 diabetes is </w:t>
      </w:r>
      <w:r w:rsidR="00257439" w:rsidRPr="007D414E">
        <w:rPr>
          <w:rFonts w:eastAsiaTheme="minorHAnsi"/>
          <w:sz w:val="20"/>
          <w:szCs w:val="20"/>
          <w:lang w:val="en-US" w:eastAsia="en-US"/>
        </w:rPr>
        <w:t>believed</w:t>
      </w:r>
      <w:r w:rsidRPr="007D414E">
        <w:rPr>
          <w:rFonts w:eastAsiaTheme="minorHAnsi"/>
          <w:sz w:val="20"/>
          <w:szCs w:val="20"/>
          <w:lang w:val="en-US" w:eastAsia="en-US"/>
        </w:rPr>
        <w:t xml:space="preserve"> to be caused by an autoimmune </w:t>
      </w:r>
      <w:r w:rsidR="00257439" w:rsidRPr="007D414E">
        <w:rPr>
          <w:rFonts w:eastAsiaTheme="minorHAnsi"/>
          <w:sz w:val="20"/>
          <w:szCs w:val="20"/>
          <w:lang w:val="en-US" w:eastAsia="en-US"/>
        </w:rPr>
        <w:t>response</w:t>
      </w:r>
      <w:r w:rsidR="007C27D5" w:rsidRPr="007D414E">
        <w:rPr>
          <w:rFonts w:eastAsiaTheme="minorHAnsi"/>
          <w:sz w:val="20"/>
          <w:szCs w:val="20"/>
          <w:lang w:val="en-US" w:eastAsia="en-US"/>
        </w:rPr>
        <w:t>,</w:t>
      </w:r>
      <w:r w:rsidRPr="007D414E">
        <w:rPr>
          <w:rFonts w:eastAsiaTheme="minorHAnsi"/>
          <w:sz w:val="20"/>
          <w:szCs w:val="20"/>
          <w:lang w:val="en-US" w:eastAsia="en-US"/>
        </w:rPr>
        <w:t xml:space="preserve"> </w:t>
      </w:r>
      <w:r w:rsidR="00257439" w:rsidRPr="007D414E">
        <w:rPr>
          <w:rFonts w:eastAsiaTheme="minorHAnsi"/>
          <w:sz w:val="20"/>
          <w:szCs w:val="20"/>
          <w:lang w:val="en-US" w:eastAsia="en-US"/>
        </w:rPr>
        <w:t>where</w:t>
      </w:r>
      <w:r w:rsidR="004C7939" w:rsidRPr="007D414E">
        <w:rPr>
          <w:rFonts w:eastAsiaTheme="minorHAnsi"/>
          <w:sz w:val="20"/>
          <w:szCs w:val="20"/>
          <w:lang w:val="en-US" w:eastAsia="en-US"/>
        </w:rPr>
        <w:t>in the</w:t>
      </w:r>
      <w:r w:rsidR="00257439" w:rsidRPr="007D414E">
        <w:rPr>
          <w:rFonts w:eastAsiaTheme="minorHAnsi"/>
          <w:sz w:val="20"/>
          <w:szCs w:val="20"/>
          <w:lang w:val="en-US" w:eastAsia="en-US"/>
        </w:rPr>
        <w:t xml:space="preserve"> </w:t>
      </w:r>
      <w:r w:rsidRPr="007D414E">
        <w:rPr>
          <w:rFonts w:eastAsiaTheme="minorHAnsi"/>
          <w:sz w:val="20"/>
          <w:szCs w:val="20"/>
          <w:lang w:val="en-US" w:eastAsia="en-US"/>
        </w:rPr>
        <w:t xml:space="preserve">body attacks itself by mistake. This </w:t>
      </w:r>
      <w:r w:rsidR="00257439" w:rsidRPr="007D414E">
        <w:rPr>
          <w:rFonts w:eastAsiaTheme="minorHAnsi"/>
          <w:sz w:val="20"/>
          <w:szCs w:val="20"/>
          <w:lang w:val="en-US" w:eastAsia="en-US"/>
        </w:rPr>
        <w:t>response</w:t>
      </w:r>
      <w:r w:rsidRPr="007D414E">
        <w:rPr>
          <w:rFonts w:eastAsiaTheme="minorHAnsi"/>
          <w:sz w:val="20"/>
          <w:szCs w:val="20"/>
          <w:lang w:val="en-US" w:eastAsia="en-US"/>
        </w:rPr>
        <w:t xml:space="preserve"> stops </w:t>
      </w:r>
      <w:r w:rsidR="00257439" w:rsidRPr="007D414E">
        <w:rPr>
          <w:rFonts w:eastAsiaTheme="minorHAnsi"/>
          <w:sz w:val="20"/>
          <w:szCs w:val="20"/>
          <w:lang w:val="en-US" w:eastAsia="en-US"/>
        </w:rPr>
        <w:t>the</w:t>
      </w:r>
      <w:r w:rsidRPr="007D414E">
        <w:rPr>
          <w:rFonts w:eastAsiaTheme="minorHAnsi"/>
          <w:sz w:val="20"/>
          <w:szCs w:val="20"/>
          <w:lang w:val="en-US" w:eastAsia="en-US"/>
        </w:rPr>
        <w:t xml:space="preserve"> body from making insulin. </w:t>
      </w:r>
      <w:r w:rsidR="00257439" w:rsidRPr="007D414E">
        <w:rPr>
          <w:rFonts w:eastAsiaTheme="minorHAnsi"/>
          <w:sz w:val="20"/>
          <w:szCs w:val="20"/>
          <w:lang w:val="en-US" w:eastAsia="en-US"/>
        </w:rPr>
        <w:t>Those who have diabetes, around</w:t>
      </w:r>
      <w:r w:rsidRPr="007D414E">
        <w:rPr>
          <w:rFonts w:eastAsiaTheme="minorHAnsi"/>
          <w:sz w:val="20"/>
          <w:szCs w:val="20"/>
          <w:lang w:val="en-US" w:eastAsia="en-US"/>
        </w:rPr>
        <w:t xml:space="preserve"> 5-10% of the people have type 1. Symptoms of type 1 diabetes often </w:t>
      </w:r>
      <w:r w:rsidR="00257439" w:rsidRPr="007D414E">
        <w:rPr>
          <w:rFonts w:eastAsiaTheme="minorHAnsi"/>
          <w:sz w:val="20"/>
          <w:szCs w:val="20"/>
          <w:lang w:val="en-US" w:eastAsia="en-US"/>
        </w:rPr>
        <w:t>grow</w:t>
      </w:r>
      <w:r w:rsidRPr="007D414E">
        <w:rPr>
          <w:rFonts w:eastAsiaTheme="minorHAnsi"/>
          <w:sz w:val="20"/>
          <w:szCs w:val="20"/>
          <w:lang w:val="en-US" w:eastAsia="en-US"/>
        </w:rPr>
        <w:t xml:space="preserve"> </w:t>
      </w:r>
      <w:r w:rsidR="00257439" w:rsidRPr="007D414E">
        <w:rPr>
          <w:rFonts w:eastAsiaTheme="minorHAnsi"/>
          <w:sz w:val="20"/>
          <w:szCs w:val="20"/>
          <w:lang w:val="en-US" w:eastAsia="en-US"/>
        </w:rPr>
        <w:t>speedily</w:t>
      </w:r>
      <w:r w:rsidRPr="007D414E">
        <w:rPr>
          <w:rFonts w:eastAsiaTheme="minorHAnsi"/>
          <w:sz w:val="20"/>
          <w:szCs w:val="20"/>
          <w:lang w:val="en-US" w:eastAsia="en-US"/>
        </w:rPr>
        <w:t xml:space="preserve">. It’s </w:t>
      </w:r>
      <w:r w:rsidR="00257439" w:rsidRPr="007D414E">
        <w:rPr>
          <w:rFonts w:eastAsiaTheme="minorHAnsi"/>
          <w:sz w:val="20"/>
          <w:szCs w:val="20"/>
          <w:lang w:val="en-US" w:eastAsia="en-US"/>
        </w:rPr>
        <w:t>typically</w:t>
      </w:r>
      <w:r w:rsidRPr="007D414E">
        <w:rPr>
          <w:rFonts w:eastAsiaTheme="minorHAnsi"/>
          <w:sz w:val="20"/>
          <w:szCs w:val="20"/>
          <w:lang w:val="en-US" w:eastAsia="en-US"/>
        </w:rPr>
        <w:t xml:space="preserve"> diagnosed in </w:t>
      </w:r>
      <w:r w:rsidR="00257439" w:rsidRPr="007D414E">
        <w:rPr>
          <w:rFonts w:eastAsiaTheme="minorHAnsi"/>
          <w:sz w:val="20"/>
          <w:szCs w:val="20"/>
          <w:lang w:val="en-US" w:eastAsia="en-US"/>
        </w:rPr>
        <w:t>kids</w:t>
      </w:r>
      <w:r w:rsidRPr="007D414E">
        <w:rPr>
          <w:rFonts w:eastAsiaTheme="minorHAnsi"/>
          <w:sz w:val="20"/>
          <w:szCs w:val="20"/>
          <w:lang w:val="en-US" w:eastAsia="en-US"/>
        </w:rPr>
        <w:t xml:space="preserve">, teens, and young adults. </w:t>
      </w:r>
      <w:r w:rsidR="00257439" w:rsidRPr="007D414E">
        <w:rPr>
          <w:rFonts w:eastAsiaTheme="minorHAnsi"/>
          <w:sz w:val="20"/>
          <w:szCs w:val="20"/>
          <w:lang w:val="en-US" w:eastAsia="en-US"/>
        </w:rPr>
        <w:t xml:space="preserve">While </w:t>
      </w:r>
      <w:r w:rsidRPr="007D414E">
        <w:rPr>
          <w:rFonts w:eastAsiaTheme="minorHAnsi"/>
          <w:sz w:val="20"/>
          <w:szCs w:val="20"/>
          <w:lang w:val="en-US" w:eastAsia="en-US"/>
        </w:rPr>
        <w:t>hav</w:t>
      </w:r>
      <w:r w:rsidR="00257439" w:rsidRPr="007D414E">
        <w:rPr>
          <w:rFonts w:eastAsiaTheme="minorHAnsi"/>
          <w:sz w:val="20"/>
          <w:szCs w:val="20"/>
          <w:lang w:val="en-US" w:eastAsia="en-US"/>
        </w:rPr>
        <w:t>ing</w:t>
      </w:r>
      <w:r w:rsidRPr="007D414E">
        <w:rPr>
          <w:rFonts w:eastAsiaTheme="minorHAnsi"/>
          <w:sz w:val="20"/>
          <w:szCs w:val="20"/>
          <w:lang w:val="en-US" w:eastAsia="en-US"/>
        </w:rPr>
        <w:t xml:space="preserve"> type 1 diabetes, </w:t>
      </w:r>
      <w:r w:rsidR="00257439" w:rsidRPr="007D414E">
        <w:rPr>
          <w:rFonts w:eastAsiaTheme="minorHAnsi"/>
          <w:sz w:val="20"/>
          <w:szCs w:val="20"/>
          <w:lang w:val="en-US" w:eastAsia="en-US"/>
        </w:rPr>
        <w:t>must</w:t>
      </w:r>
      <w:r w:rsidRPr="007D414E">
        <w:rPr>
          <w:rFonts w:eastAsiaTheme="minorHAnsi"/>
          <w:sz w:val="20"/>
          <w:szCs w:val="20"/>
          <w:lang w:val="en-US" w:eastAsia="en-US"/>
        </w:rPr>
        <w:t xml:space="preserve"> take insulin every day to survive. Currently, no one </w:t>
      </w:r>
      <w:r w:rsidR="00257439" w:rsidRPr="007D414E">
        <w:rPr>
          <w:rFonts w:eastAsiaTheme="minorHAnsi"/>
          <w:sz w:val="20"/>
          <w:szCs w:val="20"/>
          <w:lang w:val="en-US" w:eastAsia="en-US"/>
        </w:rPr>
        <w:t>recognizes</w:t>
      </w:r>
      <w:r w:rsidRPr="007D414E">
        <w:rPr>
          <w:rFonts w:eastAsiaTheme="minorHAnsi"/>
          <w:sz w:val="20"/>
          <w:szCs w:val="20"/>
          <w:lang w:val="en-US" w:eastAsia="en-US"/>
        </w:rPr>
        <w:t xml:space="preserve"> how to prevent type 1 diabetes.</w:t>
      </w:r>
    </w:p>
    <w:p w:rsidR="00A7730F" w:rsidRPr="007D414E" w:rsidRDefault="00A7730F" w:rsidP="007D414E">
      <w:pPr>
        <w:pStyle w:val="Heading3"/>
        <w:numPr>
          <w:ilvl w:val="0"/>
          <w:numId w:val="38"/>
        </w:numPr>
        <w:shd w:val="clear" w:color="auto" w:fill="FFFFFF"/>
        <w:spacing w:before="0" w:before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lastRenderedPageBreak/>
        <w:t>Type 2 Diabetes</w:t>
      </w:r>
    </w:p>
    <w:p w:rsidR="00A7730F" w:rsidRPr="007D414E" w:rsidRDefault="00A7730F" w:rsidP="00467ABC">
      <w:pPr>
        <w:pStyle w:val="NormalWeb"/>
        <w:shd w:val="clear" w:color="auto" w:fill="FFFFFF"/>
        <w:spacing w:before="0" w:beforeAutospacing="0" w:line="276" w:lineRule="auto"/>
        <w:jc w:val="both"/>
        <w:rPr>
          <w:sz w:val="20"/>
          <w:szCs w:val="20"/>
          <w:lang w:val="en-US"/>
        </w:rPr>
      </w:pPr>
      <w:r w:rsidRPr="007D414E">
        <w:rPr>
          <w:rFonts w:eastAsiaTheme="minorHAnsi"/>
          <w:sz w:val="20"/>
          <w:szCs w:val="20"/>
          <w:lang w:val="en-US" w:eastAsia="en-US"/>
        </w:rPr>
        <w:t xml:space="preserve">With type 2 diabetes, </w:t>
      </w:r>
      <w:r w:rsidR="00257439" w:rsidRPr="007D414E">
        <w:rPr>
          <w:rFonts w:eastAsiaTheme="minorHAnsi"/>
          <w:sz w:val="20"/>
          <w:szCs w:val="20"/>
          <w:lang w:val="en-US" w:eastAsia="en-US"/>
        </w:rPr>
        <w:t>the</w:t>
      </w:r>
      <w:r w:rsidRPr="007D414E">
        <w:rPr>
          <w:rFonts w:eastAsiaTheme="minorHAnsi"/>
          <w:sz w:val="20"/>
          <w:szCs w:val="20"/>
          <w:lang w:val="en-US" w:eastAsia="en-US"/>
        </w:rPr>
        <w:t xml:space="preserve"> body doesn’t use insulin well and can’t keep blood </w:t>
      </w:r>
      <w:r w:rsidR="00467ABC" w:rsidRPr="007D414E">
        <w:rPr>
          <w:rFonts w:eastAsiaTheme="minorHAnsi"/>
          <w:sz w:val="20"/>
          <w:szCs w:val="20"/>
          <w:lang w:val="en-US" w:eastAsia="en-US"/>
        </w:rPr>
        <w:t>glucose</w:t>
      </w:r>
      <w:r w:rsidRPr="007D414E">
        <w:rPr>
          <w:rFonts w:eastAsiaTheme="minorHAnsi"/>
          <w:sz w:val="20"/>
          <w:szCs w:val="20"/>
          <w:lang w:val="en-US" w:eastAsia="en-US"/>
        </w:rPr>
        <w:t xml:space="preserve"> at normal levels. </w:t>
      </w:r>
      <w:r w:rsidR="00EF37D4" w:rsidRPr="007D414E">
        <w:rPr>
          <w:rFonts w:eastAsiaTheme="minorHAnsi"/>
          <w:sz w:val="20"/>
          <w:szCs w:val="20"/>
          <w:lang w:val="en-US" w:eastAsia="en-US"/>
        </w:rPr>
        <w:t>Around</w:t>
      </w:r>
      <w:r w:rsidRPr="007D414E">
        <w:rPr>
          <w:rFonts w:eastAsiaTheme="minorHAnsi"/>
          <w:sz w:val="20"/>
          <w:szCs w:val="20"/>
          <w:lang w:val="en-US" w:eastAsia="en-US"/>
        </w:rPr>
        <w:t xml:space="preserve"> 95% of people </w:t>
      </w:r>
      <w:r w:rsidR="00EF37D4" w:rsidRPr="007D414E">
        <w:rPr>
          <w:rFonts w:eastAsiaTheme="minorHAnsi"/>
          <w:sz w:val="20"/>
          <w:szCs w:val="20"/>
          <w:lang w:val="en-US" w:eastAsia="en-US"/>
        </w:rPr>
        <w:t xml:space="preserve">having </w:t>
      </w:r>
      <w:r w:rsidRPr="007D414E">
        <w:rPr>
          <w:rFonts w:eastAsiaTheme="minorHAnsi"/>
          <w:sz w:val="20"/>
          <w:szCs w:val="20"/>
          <w:lang w:val="en-US" w:eastAsia="en-US"/>
        </w:rPr>
        <w:t>with diabetes</w:t>
      </w:r>
      <w:r w:rsidR="00EF37D4" w:rsidRPr="007D414E">
        <w:rPr>
          <w:rFonts w:eastAsiaTheme="minorHAnsi"/>
          <w:sz w:val="20"/>
          <w:szCs w:val="20"/>
          <w:lang w:val="en-US" w:eastAsia="en-US"/>
        </w:rPr>
        <w:t>, generally</w:t>
      </w:r>
      <w:r w:rsidRPr="007D414E">
        <w:rPr>
          <w:rFonts w:eastAsiaTheme="minorHAnsi"/>
          <w:sz w:val="20"/>
          <w:szCs w:val="20"/>
          <w:lang w:val="en-US" w:eastAsia="en-US"/>
        </w:rPr>
        <w:t xml:space="preserve"> have type 2. It develops over many years and </w:t>
      </w:r>
      <w:r w:rsidR="00EF37D4" w:rsidRPr="007D414E">
        <w:rPr>
          <w:rFonts w:eastAsiaTheme="minorHAnsi"/>
          <w:sz w:val="20"/>
          <w:szCs w:val="20"/>
          <w:lang w:val="en-US" w:eastAsia="en-US"/>
        </w:rPr>
        <w:t>is usually diagnosed in adults, whereas found</w:t>
      </w:r>
      <w:r w:rsidRPr="007D414E">
        <w:rPr>
          <w:rFonts w:eastAsiaTheme="minorHAnsi"/>
          <w:sz w:val="20"/>
          <w:szCs w:val="20"/>
          <w:lang w:val="en-US" w:eastAsia="en-US"/>
        </w:rPr>
        <w:t xml:space="preserve"> more and more in children, teens, and young adults. </w:t>
      </w:r>
      <w:r w:rsidR="00467ABC" w:rsidRPr="007D414E">
        <w:rPr>
          <w:rFonts w:eastAsiaTheme="minorHAnsi"/>
          <w:sz w:val="20"/>
          <w:szCs w:val="20"/>
          <w:lang w:val="en-US" w:eastAsia="en-US"/>
        </w:rPr>
        <w:t xml:space="preserve">Thereby, </w:t>
      </w:r>
      <w:r w:rsidRPr="007D414E">
        <w:rPr>
          <w:rFonts w:eastAsiaTheme="minorHAnsi"/>
          <w:sz w:val="20"/>
          <w:szCs w:val="20"/>
          <w:lang w:val="en-US" w:eastAsia="en-US"/>
        </w:rPr>
        <w:t xml:space="preserve">it’s important to get </w:t>
      </w:r>
      <w:r w:rsidR="00467ABC" w:rsidRPr="007D414E">
        <w:rPr>
          <w:rFonts w:eastAsiaTheme="minorHAnsi"/>
          <w:sz w:val="20"/>
          <w:szCs w:val="20"/>
          <w:lang w:val="en-US" w:eastAsia="en-US"/>
        </w:rPr>
        <w:t>the</w:t>
      </w:r>
      <w:r w:rsidRPr="007D414E">
        <w:rPr>
          <w:rFonts w:eastAsiaTheme="minorHAnsi"/>
          <w:sz w:val="20"/>
          <w:szCs w:val="20"/>
          <w:lang w:val="en-US" w:eastAsia="en-US"/>
        </w:rPr>
        <w:t xml:space="preserve"> blood </w:t>
      </w:r>
      <w:r w:rsidR="00467ABC" w:rsidRPr="007D414E">
        <w:rPr>
          <w:rFonts w:eastAsiaTheme="minorHAnsi"/>
          <w:sz w:val="20"/>
          <w:szCs w:val="20"/>
          <w:lang w:val="en-US" w:eastAsia="en-US"/>
        </w:rPr>
        <w:t>glucose</w:t>
      </w:r>
      <w:r w:rsidRPr="007D414E">
        <w:rPr>
          <w:rFonts w:eastAsiaTheme="minorHAnsi"/>
          <w:sz w:val="20"/>
          <w:szCs w:val="20"/>
          <w:lang w:val="en-US" w:eastAsia="en-US"/>
        </w:rPr>
        <w:t xml:space="preserve"> tested if </w:t>
      </w:r>
      <w:r w:rsidR="00467ABC" w:rsidRPr="007D414E">
        <w:rPr>
          <w:rFonts w:eastAsiaTheme="minorHAnsi"/>
          <w:sz w:val="20"/>
          <w:szCs w:val="20"/>
          <w:lang w:val="en-US" w:eastAsia="en-US"/>
        </w:rPr>
        <w:t>there is</w:t>
      </w:r>
      <w:r w:rsidRPr="007D414E">
        <w:rPr>
          <w:rFonts w:eastAsiaTheme="minorHAnsi"/>
          <w:sz w:val="20"/>
          <w:szCs w:val="20"/>
          <w:lang w:val="en-US" w:eastAsia="en-US"/>
        </w:rPr>
        <w:t xml:space="preserve"> risk. Type 2 diabetes </w:t>
      </w:r>
      <w:r w:rsidR="00467ABC" w:rsidRPr="007D414E">
        <w:rPr>
          <w:rFonts w:eastAsiaTheme="minorHAnsi"/>
          <w:sz w:val="20"/>
          <w:szCs w:val="20"/>
          <w:lang w:val="en-US" w:eastAsia="en-US"/>
        </w:rPr>
        <w:t xml:space="preserve">may be prevented and </w:t>
      </w:r>
      <w:r w:rsidRPr="007D414E">
        <w:rPr>
          <w:rFonts w:eastAsiaTheme="minorHAnsi"/>
          <w:sz w:val="20"/>
          <w:szCs w:val="20"/>
          <w:lang w:val="en-US" w:eastAsia="en-US"/>
        </w:rPr>
        <w:t xml:space="preserve">delayed with healthy lifestyle changes, </w:t>
      </w:r>
      <w:r w:rsidR="00467ABC" w:rsidRPr="007D414E">
        <w:rPr>
          <w:rFonts w:eastAsiaTheme="minorHAnsi"/>
          <w:sz w:val="20"/>
          <w:szCs w:val="20"/>
          <w:lang w:val="en-US" w:eastAsia="en-US"/>
        </w:rPr>
        <w:t>these are</w:t>
      </w:r>
      <w:r w:rsidRPr="007D414E">
        <w:rPr>
          <w:rFonts w:eastAsiaTheme="minorHAnsi"/>
          <w:sz w:val="20"/>
          <w:szCs w:val="20"/>
          <w:lang w:val="en-US" w:eastAsia="en-US"/>
        </w:rPr>
        <w:t>:</w:t>
      </w:r>
      <w:r w:rsidR="00467ABC" w:rsidRPr="007D414E">
        <w:rPr>
          <w:rFonts w:eastAsiaTheme="minorHAnsi"/>
          <w:sz w:val="20"/>
          <w:szCs w:val="20"/>
          <w:lang w:val="en-US" w:eastAsia="en-US"/>
        </w:rPr>
        <w:t xml:space="preserve"> </w:t>
      </w:r>
      <w:r w:rsidR="00467ABC" w:rsidRPr="007D414E">
        <w:rPr>
          <w:sz w:val="20"/>
          <w:szCs w:val="20"/>
          <w:lang w:val="en-US"/>
        </w:rPr>
        <w:t>being active, losing weight and e</w:t>
      </w:r>
      <w:r w:rsidRPr="007D414E">
        <w:rPr>
          <w:sz w:val="20"/>
          <w:szCs w:val="20"/>
          <w:lang w:val="en-US"/>
        </w:rPr>
        <w:t>ating healthy food.</w:t>
      </w:r>
      <w:r w:rsidR="00467ABC" w:rsidRPr="007D414E">
        <w:rPr>
          <w:sz w:val="20"/>
          <w:szCs w:val="20"/>
          <w:lang w:val="en-US"/>
        </w:rPr>
        <w:t xml:space="preserve"> </w:t>
      </w:r>
    </w:p>
    <w:p w:rsidR="00A7730F" w:rsidRPr="007D414E" w:rsidRDefault="00A7730F" w:rsidP="007D414E">
      <w:pPr>
        <w:pStyle w:val="Heading3"/>
        <w:numPr>
          <w:ilvl w:val="0"/>
          <w:numId w:val="38"/>
        </w:numPr>
        <w:shd w:val="clear" w:color="auto" w:fill="FFFFFF"/>
        <w:spacing w:before="0" w:before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t>Gestational Diabetes</w:t>
      </w:r>
    </w:p>
    <w:p w:rsidR="00294FB4" w:rsidRPr="007D414E" w:rsidRDefault="00A7730F" w:rsidP="0081791D">
      <w:pPr>
        <w:pStyle w:val="NormalWeb"/>
        <w:shd w:val="clear" w:color="auto" w:fill="FFFFFF"/>
        <w:spacing w:before="0" w:before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Gestational diabetes develops in pregnant women who have never had diabetes. If </w:t>
      </w:r>
      <w:r w:rsidR="006A4900" w:rsidRPr="007D414E">
        <w:rPr>
          <w:rFonts w:eastAsiaTheme="minorHAnsi"/>
          <w:sz w:val="20"/>
          <w:szCs w:val="20"/>
          <w:lang w:val="en-US" w:eastAsia="en-US"/>
        </w:rPr>
        <w:t>a person is</w:t>
      </w:r>
      <w:r w:rsidRPr="007D414E">
        <w:rPr>
          <w:rFonts w:eastAsiaTheme="minorHAnsi"/>
          <w:sz w:val="20"/>
          <w:szCs w:val="20"/>
          <w:lang w:val="en-US" w:eastAsia="en-US"/>
        </w:rPr>
        <w:t xml:space="preserve"> hav</w:t>
      </w:r>
      <w:r w:rsidR="006A4900" w:rsidRPr="007D414E">
        <w:rPr>
          <w:rFonts w:eastAsiaTheme="minorHAnsi"/>
          <w:sz w:val="20"/>
          <w:szCs w:val="20"/>
          <w:lang w:val="en-US" w:eastAsia="en-US"/>
        </w:rPr>
        <w:t>ing</w:t>
      </w:r>
      <w:r w:rsidRPr="007D414E">
        <w:rPr>
          <w:rFonts w:eastAsiaTheme="minorHAnsi"/>
          <w:sz w:val="20"/>
          <w:szCs w:val="20"/>
          <w:lang w:val="en-US" w:eastAsia="en-US"/>
        </w:rPr>
        <w:t xml:space="preserve"> gestational diabetes, </w:t>
      </w:r>
      <w:r w:rsidR="006A4900" w:rsidRPr="007D414E">
        <w:rPr>
          <w:rFonts w:eastAsiaTheme="minorHAnsi"/>
          <w:sz w:val="20"/>
          <w:szCs w:val="20"/>
          <w:lang w:val="en-US" w:eastAsia="en-US"/>
        </w:rPr>
        <w:t>then the</w:t>
      </w:r>
      <w:r w:rsidRPr="007D414E">
        <w:rPr>
          <w:rFonts w:eastAsiaTheme="minorHAnsi"/>
          <w:sz w:val="20"/>
          <w:szCs w:val="20"/>
          <w:lang w:val="en-US" w:eastAsia="en-US"/>
        </w:rPr>
        <w:t xml:space="preserve"> baby </w:t>
      </w:r>
      <w:r w:rsidR="006A4900" w:rsidRPr="007D414E">
        <w:rPr>
          <w:rFonts w:eastAsiaTheme="minorHAnsi"/>
          <w:sz w:val="20"/>
          <w:szCs w:val="20"/>
          <w:lang w:val="en-US" w:eastAsia="en-US"/>
        </w:rPr>
        <w:t>might</w:t>
      </w:r>
      <w:r w:rsidRPr="007D414E">
        <w:rPr>
          <w:rFonts w:eastAsiaTheme="minorHAnsi"/>
          <w:sz w:val="20"/>
          <w:szCs w:val="20"/>
          <w:lang w:val="en-US" w:eastAsia="en-US"/>
        </w:rPr>
        <w:t xml:space="preserve"> be at higher risk for health </w:t>
      </w:r>
      <w:r w:rsidR="006A4900" w:rsidRPr="007D414E">
        <w:rPr>
          <w:rFonts w:eastAsiaTheme="minorHAnsi"/>
          <w:sz w:val="20"/>
          <w:szCs w:val="20"/>
          <w:lang w:val="en-US" w:eastAsia="en-US"/>
        </w:rPr>
        <w:t>issues</w:t>
      </w:r>
      <w:r w:rsidRPr="007D414E">
        <w:rPr>
          <w:rFonts w:eastAsiaTheme="minorHAnsi"/>
          <w:sz w:val="20"/>
          <w:szCs w:val="20"/>
          <w:lang w:val="en-US" w:eastAsia="en-US"/>
        </w:rPr>
        <w:t xml:space="preserve">. Gestational diabetes usually goes away after </w:t>
      </w:r>
      <w:r w:rsidR="006A4900" w:rsidRPr="007D414E">
        <w:rPr>
          <w:rFonts w:eastAsiaTheme="minorHAnsi"/>
          <w:sz w:val="20"/>
          <w:szCs w:val="20"/>
          <w:lang w:val="en-US" w:eastAsia="en-US"/>
        </w:rPr>
        <w:t>the</w:t>
      </w:r>
      <w:r w:rsidRPr="007D414E">
        <w:rPr>
          <w:rFonts w:eastAsiaTheme="minorHAnsi"/>
          <w:sz w:val="20"/>
          <w:szCs w:val="20"/>
          <w:lang w:val="en-US" w:eastAsia="en-US"/>
        </w:rPr>
        <w:t xml:space="preserve"> baby is born. </w:t>
      </w:r>
      <w:r w:rsidR="006A4900" w:rsidRPr="007D414E">
        <w:rPr>
          <w:rFonts w:eastAsiaTheme="minorHAnsi"/>
          <w:sz w:val="20"/>
          <w:szCs w:val="20"/>
          <w:lang w:val="en-US" w:eastAsia="en-US"/>
        </w:rPr>
        <w:t>Though</w:t>
      </w:r>
      <w:r w:rsidRPr="007D414E">
        <w:rPr>
          <w:rFonts w:eastAsiaTheme="minorHAnsi"/>
          <w:sz w:val="20"/>
          <w:szCs w:val="20"/>
          <w:lang w:val="en-US" w:eastAsia="en-US"/>
        </w:rPr>
        <w:t xml:space="preserve">, it increases </w:t>
      </w:r>
      <w:r w:rsidR="006A4900" w:rsidRPr="007D414E">
        <w:rPr>
          <w:rFonts w:eastAsiaTheme="minorHAnsi"/>
          <w:sz w:val="20"/>
          <w:szCs w:val="20"/>
          <w:lang w:val="en-US" w:eastAsia="en-US"/>
        </w:rPr>
        <w:t>the risk towards type 2 diabetes later</w:t>
      </w:r>
      <w:r w:rsidRPr="007D414E">
        <w:rPr>
          <w:rFonts w:eastAsiaTheme="minorHAnsi"/>
          <w:sz w:val="20"/>
          <w:szCs w:val="20"/>
          <w:lang w:val="en-US" w:eastAsia="en-US"/>
        </w:rPr>
        <w:t xml:space="preserve">. </w:t>
      </w:r>
      <w:r w:rsidR="006A4900" w:rsidRPr="007D414E">
        <w:rPr>
          <w:rFonts w:eastAsiaTheme="minorHAnsi"/>
          <w:sz w:val="20"/>
          <w:szCs w:val="20"/>
          <w:lang w:val="en-US" w:eastAsia="en-US"/>
        </w:rPr>
        <w:t xml:space="preserve">The </w:t>
      </w:r>
      <w:r w:rsidRPr="007D414E">
        <w:rPr>
          <w:rFonts w:eastAsiaTheme="minorHAnsi"/>
          <w:sz w:val="20"/>
          <w:szCs w:val="20"/>
          <w:lang w:val="en-US" w:eastAsia="en-US"/>
        </w:rPr>
        <w:t>baby</w:t>
      </w:r>
      <w:r w:rsidR="006A4900" w:rsidRPr="007D414E">
        <w:rPr>
          <w:rFonts w:eastAsiaTheme="minorHAnsi"/>
          <w:sz w:val="20"/>
          <w:szCs w:val="20"/>
          <w:lang w:val="en-US" w:eastAsia="en-US"/>
        </w:rPr>
        <w:t xml:space="preserve"> then,</w:t>
      </w:r>
      <w:r w:rsidRPr="007D414E">
        <w:rPr>
          <w:rFonts w:eastAsiaTheme="minorHAnsi"/>
          <w:sz w:val="20"/>
          <w:szCs w:val="20"/>
          <w:lang w:val="en-US" w:eastAsia="en-US"/>
        </w:rPr>
        <w:t xml:space="preserve"> is more </w:t>
      </w:r>
      <w:r w:rsidR="006A4900" w:rsidRPr="007D414E">
        <w:rPr>
          <w:rFonts w:eastAsiaTheme="minorHAnsi"/>
          <w:sz w:val="20"/>
          <w:szCs w:val="20"/>
          <w:lang w:val="en-US" w:eastAsia="en-US"/>
        </w:rPr>
        <w:t>expected</w:t>
      </w:r>
      <w:r w:rsidRPr="007D414E">
        <w:rPr>
          <w:rFonts w:eastAsiaTheme="minorHAnsi"/>
          <w:sz w:val="20"/>
          <w:szCs w:val="20"/>
          <w:lang w:val="en-US" w:eastAsia="en-US"/>
        </w:rPr>
        <w:t xml:space="preserve"> to have obesity </w:t>
      </w:r>
      <w:r w:rsidR="006A4900" w:rsidRPr="007D414E">
        <w:rPr>
          <w:rFonts w:eastAsiaTheme="minorHAnsi"/>
          <w:sz w:val="20"/>
          <w:szCs w:val="20"/>
          <w:lang w:val="en-US" w:eastAsia="en-US"/>
        </w:rPr>
        <w:t xml:space="preserve">during early </w:t>
      </w:r>
      <w:r w:rsidRPr="007D414E">
        <w:rPr>
          <w:rFonts w:eastAsiaTheme="minorHAnsi"/>
          <w:sz w:val="20"/>
          <w:szCs w:val="20"/>
          <w:lang w:val="en-US" w:eastAsia="en-US"/>
        </w:rPr>
        <w:t>as a child</w:t>
      </w:r>
      <w:r w:rsidR="006A4900" w:rsidRPr="007D414E">
        <w:rPr>
          <w:rFonts w:eastAsiaTheme="minorHAnsi"/>
          <w:sz w:val="20"/>
          <w:szCs w:val="20"/>
          <w:lang w:val="en-US" w:eastAsia="en-US"/>
        </w:rPr>
        <w:t>/</w:t>
      </w:r>
      <w:r w:rsidRPr="007D414E">
        <w:rPr>
          <w:rFonts w:eastAsiaTheme="minorHAnsi"/>
          <w:sz w:val="20"/>
          <w:szCs w:val="20"/>
          <w:lang w:val="en-US" w:eastAsia="en-US"/>
        </w:rPr>
        <w:t>teen and develop type 2 diabetes later.</w:t>
      </w:r>
    </w:p>
    <w:p w:rsidR="006150E8" w:rsidRPr="007D414E" w:rsidRDefault="00040011" w:rsidP="0089480B">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For measuring glucose in the body, through a</w:t>
      </w:r>
      <w:r w:rsidR="006877FF" w:rsidRPr="007D414E">
        <w:rPr>
          <w:rFonts w:ascii="Times New Roman" w:hAnsi="Times New Roman" w:cs="Times New Roman"/>
          <w:sz w:val="20"/>
          <w:szCs w:val="20"/>
          <w:lang w:val="en-US"/>
        </w:rPr>
        <w:t xml:space="preserve"> small device called a glucose meter or glucometer</w:t>
      </w:r>
      <w:r w:rsidRPr="007D414E">
        <w:rPr>
          <w:rFonts w:ascii="Times New Roman" w:hAnsi="Times New Roman" w:cs="Times New Roman"/>
          <w:sz w:val="20"/>
          <w:szCs w:val="20"/>
          <w:lang w:val="en-US"/>
        </w:rPr>
        <w:t xml:space="preserve"> that</w:t>
      </w:r>
      <w:r w:rsidR="006877FF" w:rsidRPr="007D414E">
        <w:rPr>
          <w:rFonts w:ascii="Times New Roman" w:hAnsi="Times New Roman" w:cs="Times New Roman"/>
          <w:sz w:val="20"/>
          <w:szCs w:val="20"/>
          <w:lang w:val="en-US"/>
        </w:rPr>
        <w:t xml:space="preserve"> measures how much sugar is in the blood sample. The drop of blood </w:t>
      </w:r>
      <w:r w:rsidR="00FF3212" w:rsidRPr="007D414E">
        <w:rPr>
          <w:rFonts w:ascii="Times New Roman" w:hAnsi="Times New Roman" w:cs="Times New Roman"/>
          <w:sz w:val="20"/>
          <w:szCs w:val="20"/>
          <w:lang w:val="en-US"/>
        </w:rPr>
        <w:t>a person</w:t>
      </w:r>
      <w:r w:rsidR="006877FF" w:rsidRPr="007D414E">
        <w:rPr>
          <w:rFonts w:ascii="Times New Roman" w:hAnsi="Times New Roman" w:cs="Times New Roman"/>
          <w:sz w:val="20"/>
          <w:szCs w:val="20"/>
          <w:lang w:val="en-US"/>
        </w:rPr>
        <w:t xml:space="preserve"> get with a finger prick is often enough to use on a test strip. A finger prick can be done with a special needle (lancet) or with a spring-loaded device that quickly pricks the fingertip.</w:t>
      </w:r>
    </w:p>
    <w:p w:rsidR="00DF3A9B" w:rsidRPr="007D414E" w:rsidRDefault="00B252A5" w:rsidP="0089480B">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Blood glucose monitoring helps to </w:t>
      </w:r>
      <w:r w:rsidR="00040011" w:rsidRPr="007D414E">
        <w:rPr>
          <w:rFonts w:ascii="Times New Roman" w:hAnsi="Times New Roman" w:cs="Times New Roman"/>
          <w:sz w:val="20"/>
          <w:szCs w:val="20"/>
          <w:lang w:val="en-US"/>
        </w:rPr>
        <w:t>recognize</w:t>
      </w:r>
      <w:r w:rsidRPr="007D414E">
        <w:rPr>
          <w:rFonts w:ascii="Times New Roman" w:hAnsi="Times New Roman" w:cs="Times New Roman"/>
          <w:sz w:val="20"/>
          <w:szCs w:val="20"/>
          <w:lang w:val="en-US"/>
        </w:rPr>
        <w:t xml:space="preserve"> patterns in the </w:t>
      </w:r>
      <w:r w:rsidR="00040011" w:rsidRPr="007D414E">
        <w:rPr>
          <w:rFonts w:ascii="Times New Roman" w:hAnsi="Times New Roman" w:cs="Times New Roman"/>
          <w:sz w:val="20"/>
          <w:szCs w:val="20"/>
          <w:lang w:val="en-US"/>
        </w:rPr>
        <w:t>variation</w:t>
      </w:r>
      <w:r w:rsidRPr="007D414E">
        <w:rPr>
          <w:rFonts w:ascii="Times New Roman" w:hAnsi="Times New Roman" w:cs="Times New Roman"/>
          <w:sz w:val="20"/>
          <w:szCs w:val="20"/>
          <w:lang w:val="en-US"/>
        </w:rPr>
        <w:t xml:space="preserve"> of blood glucose (sugar) levels that occur in response to diet, exercise, medications, and pathological processes associated with blood glucose fluctuations, such as diabetes mellitus. Unusually high or low blood glucose levels can potentially lead to life-threatening conditions, both acute and chronic. Blood glucose level (BGL) or blood sugar level (BSL) monitoring conducted outside of clinical facilities, such as the home, are often referred to as capillary blood glucose (CBG) tests. In contrast, blood glucose tests performed at clinical facilities may include CBG and plasma glucose venous blood tests. [1] [2]</w:t>
      </w:r>
    </w:p>
    <w:p w:rsidR="00F94B96" w:rsidRPr="007D414E" w:rsidRDefault="00005652" w:rsidP="007D414E">
      <w:pPr>
        <w:pStyle w:val="ListParagraph"/>
        <w:numPr>
          <w:ilvl w:val="0"/>
          <w:numId w:val="37"/>
        </w:numPr>
        <w:spacing w:line="276" w:lineRule="auto"/>
        <w:jc w:val="both"/>
        <w:rPr>
          <w:rFonts w:ascii="Times New Roman" w:hAnsi="Times New Roman" w:cs="Times New Roman"/>
          <w:b/>
          <w:sz w:val="20"/>
          <w:szCs w:val="20"/>
          <w:lang w:val="en-US"/>
        </w:rPr>
      </w:pPr>
      <w:r w:rsidRPr="007D414E">
        <w:rPr>
          <w:rFonts w:ascii="Times New Roman" w:hAnsi="Times New Roman" w:cs="Times New Roman"/>
          <w:b/>
          <w:sz w:val="20"/>
          <w:szCs w:val="20"/>
          <w:lang w:val="en-US"/>
        </w:rPr>
        <w:t>Pathophysiology</w:t>
      </w:r>
    </w:p>
    <w:p w:rsidR="00C8307F" w:rsidRPr="007D414E" w:rsidRDefault="00F73999"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If a person is having symptoms like feeling excessively thirsty and drinking more than normal, wanting to urinate frequently, an increase in appetite, fatigue, cuts or bruises that heal slowly, and/or</w:t>
      </w:r>
      <w:r w:rsidR="00040AB5" w:rsidRPr="007D414E">
        <w:rPr>
          <w:rFonts w:eastAsiaTheme="minorHAnsi"/>
          <w:sz w:val="20"/>
          <w:szCs w:val="20"/>
          <w:lang w:val="en-US" w:eastAsia="en-US"/>
        </w:rPr>
        <w:t xml:space="preserve"> sometimes </w:t>
      </w:r>
      <w:r w:rsidRPr="007D414E">
        <w:rPr>
          <w:rFonts w:eastAsiaTheme="minorHAnsi"/>
          <w:sz w:val="20"/>
          <w:szCs w:val="20"/>
          <w:lang w:val="en-US" w:eastAsia="en-US"/>
        </w:rPr>
        <w:t>blurry vision,</w:t>
      </w:r>
      <w:r w:rsidR="00040AB5" w:rsidRPr="007D414E">
        <w:rPr>
          <w:rFonts w:eastAsiaTheme="minorHAnsi"/>
          <w:sz w:val="20"/>
          <w:szCs w:val="20"/>
          <w:lang w:val="en-US" w:eastAsia="en-US"/>
        </w:rPr>
        <w:t xml:space="preserve"> the concern doctor </w:t>
      </w:r>
      <w:r w:rsidRPr="007D414E">
        <w:rPr>
          <w:rFonts w:eastAsiaTheme="minorHAnsi"/>
          <w:sz w:val="20"/>
          <w:szCs w:val="20"/>
          <w:lang w:val="en-US" w:eastAsia="en-US"/>
        </w:rPr>
        <w:t xml:space="preserve">may </w:t>
      </w:r>
      <w:r w:rsidR="00040AB5" w:rsidRPr="007D414E">
        <w:rPr>
          <w:rFonts w:eastAsiaTheme="minorHAnsi"/>
          <w:sz w:val="20"/>
          <w:szCs w:val="20"/>
          <w:lang w:val="en-US" w:eastAsia="en-US"/>
        </w:rPr>
        <w:t>advise for</w:t>
      </w:r>
      <w:r w:rsidRPr="007D414E">
        <w:rPr>
          <w:rFonts w:eastAsiaTheme="minorHAnsi"/>
          <w:sz w:val="20"/>
          <w:szCs w:val="20"/>
          <w:lang w:val="en-US" w:eastAsia="en-US"/>
        </w:rPr>
        <w:t xml:space="preserve"> an A1C test to check for </w:t>
      </w:r>
      <w:r w:rsidR="00040AB5" w:rsidRPr="007D414E">
        <w:rPr>
          <w:rFonts w:eastAsiaTheme="minorHAnsi"/>
          <w:sz w:val="20"/>
          <w:szCs w:val="20"/>
          <w:lang w:val="en-US" w:eastAsia="en-US"/>
        </w:rPr>
        <w:t xml:space="preserve">blood glucose in the body or </w:t>
      </w:r>
      <w:r w:rsidRPr="007D414E">
        <w:rPr>
          <w:rFonts w:eastAsiaTheme="minorHAnsi"/>
          <w:sz w:val="20"/>
          <w:szCs w:val="20"/>
          <w:lang w:val="en-US" w:eastAsia="en-US"/>
        </w:rPr>
        <w:t>diabetes. </w:t>
      </w:r>
      <w:r w:rsidR="00040AB5" w:rsidRPr="007D414E">
        <w:rPr>
          <w:rFonts w:eastAsiaTheme="minorHAnsi"/>
          <w:sz w:val="20"/>
          <w:szCs w:val="20"/>
          <w:lang w:val="en-US" w:eastAsia="en-US"/>
        </w:rPr>
        <w:t>Further</w:t>
      </w:r>
      <w:r w:rsidRPr="007D414E">
        <w:rPr>
          <w:rFonts w:eastAsiaTheme="minorHAnsi"/>
          <w:sz w:val="20"/>
          <w:szCs w:val="20"/>
          <w:lang w:val="en-US" w:eastAsia="en-US"/>
        </w:rPr>
        <w:t xml:space="preserve"> symptoms may </w:t>
      </w:r>
      <w:r w:rsidR="00040AB5" w:rsidRPr="007D414E">
        <w:rPr>
          <w:rFonts w:eastAsiaTheme="minorHAnsi"/>
          <w:sz w:val="20"/>
          <w:szCs w:val="20"/>
          <w:lang w:val="en-US" w:eastAsia="en-US"/>
        </w:rPr>
        <w:t xml:space="preserve">be like </w:t>
      </w:r>
      <w:r w:rsidRPr="007D414E">
        <w:rPr>
          <w:rFonts w:eastAsiaTheme="minorHAnsi"/>
          <w:sz w:val="20"/>
          <w:szCs w:val="20"/>
          <w:lang w:val="en-US" w:eastAsia="en-US"/>
        </w:rPr>
        <w:t xml:space="preserve">weight loss or pain, </w:t>
      </w:r>
      <w:r w:rsidR="00040AB5" w:rsidRPr="007D414E">
        <w:rPr>
          <w:rFonts w:eastAsiaTheme="minorHAnsi"/>
          <w:sz w:val="20"/>
          <w:szCs w:val="20"/>
          <w:lang w:val="en-US" w:eastAsia="en-US"/>
        </w:rPr>
        <w:t xml:space="preserve">including </w:t>
      </w:r>
      <w:r w:rsidRPr="007D414E">
        <w:rPr>
          <w:rFonts w:eastAsiaTheme="minorHAnsi"/>
          <w:sz w:val="20"/>
          <w:szCs w:val="20"/>
          <w:lang w:val="en-US" w:eastAsia="en-US"/>
        </w:rPr>
        <w:t>tingling</w:t>
      </w:r>
      <w:r w:rsidR="00040AB5" w:rsidRPr="007D414E">
        <w:rPr>
          <w:rFonts w:eastAsiaTheme="minorHAnsi"/>
          <w:sz w:val="20"/>
          <w:szCs w:val="20"/>
          <w:lang w:val="en-US" w:eastAsia="en-US"/>
        </w:rPr>
        <w:t>/</w:t>
      </w:r>
      <w:r w:rsidRPr="007D414E">
        <w:rPr>
          <w:rFonts w:eastAsiaTheme="minorHAnsi"/>
          <w:sz w:val="20"/>
          <w:szCs w:val="20"/>
          <w:lang w:val="en-US" w:eastAsia="en-US"/>
        </w:rPr>
        <w:t>nu</w:t>
      </w:r>
      <w:r w:rsidR="00040AB5" w:rsidRPr="007D414E">
        <w:rPr>
          <w:rFonts w:eastAsiaTheme="minorHAnsi"/>
          <w:sz w:val="20"/>
          <w:szCs w:val="20"/>
          <w:lang w:val="en-US" w:eastAsia="en-US"/>
        </w:rPr>
        <w:t>mbness in</w:t>
      </w:r>
      <w:r w:rsidRPr="007D414E">
        <w:rPr>
          <w:rFonts w:eastAsiaTheme="minorHAnsi"/>
          <w:sz w:val="20"/>
          <w:szCs w:val="20"/>
          <w:lang w:val="en-US" w:eastAsia="en-US"/>
        </w:rPr>
        <w:t xml:space="preserve"> hands or feet.</w:t>
      </w:r>
    </w:p>
    <w:p w:rsidR="00005652" w:rsidRPr="007D414E" w:rsidRDefault="00824A80"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T</w:t>
      </w:r>
      <w:r w:rsidR="00B96AB8" w:rsidRPr="007D414E">
        <w:rPr>
          <w:rFonts w:eastAsiaTheme="minorHAnsi"/>
          <w:sz w:val="20"/>
          <w:szCs w:val="20"/>
          <w:lang w:val="en-US" w:eastAsia="en-US"/>
        </w:rPr>
        <w:t xml:space="preserve">he study of abnormal changes in body functions that are the causes, consequences, or concomitants of disease processes. </w:t>
      </w:r>
      <w:r w:rsidR="00005652" w:rsidRPr="007D414E">
        <w:rPr>
          <w:rFonts w:eastAsiaTheme="minorHAnsi"/>
          <w:sz w:val="20"/>
          <w:szCs w:val="20"/>
          <w:lang w:val="en-US" w:eastAsia="en-US"/>
        </w:rPr>
        <w:t xml:space="preserve">Most food products contain complex carbohydrates, which are broken down to supply energy to the cells in our body. Once ingested, food containing carbohydrates is broken down in the gastrointestinal system into simpler sugars such as glucose. In the small intestine, glucose molecules are absorbed into the bloodstream and transported to cells across the </w:t>
      </w:r>
      <w:r w:rsidR="00923CE5" w:rsidRPr="007D414E">
        <w:rPr>
          <w:rFonts w:eastAsiaTheme="minorHAnsi"/>
          <w:sz w:val="20"/>
          <w:szCs w:val="20"/>
          <w:lang w:val="en-US" w:eastAsia="en-US"/>
        </w:rPr>
        <w:t xml:space="preserve">patient’s </w:t>
      </w:r>
      <w:r w:rsidR="00005652" w:rsidRPr="007D414E">
        <w:rPr>
          <w:rFonts w:eastAsiaTheme="minorHAnsi"/>
          <w:sz w:val="20"/>
          <w:szCs w:val="20"/>
          <w:lang w:val="en-US" w:eastAsia="en-US"/>
        </w:rPr>
        <w:t>body, including the liver. [3] Pancreatic beta-cells produce</w:t>
      </w:r>
      <w:r w:rsidR="00923CE5" w:rsidRPr="007D414E">
        <w:rPr>
          <w:rFonts w:eastAsiaTheme="minorHAnsi"/>
          <w:sz w:val="20"/>
          <w:szCs w:val="20"/>
          <w:lang w:val="en-US" w:eastAsia="en-US"/>
        </w:rPr>
        <w:t xml:space="preserve"> the</w:t>
      </w:r>
      <w:r w:rsidR="00005652" w:rsidRPr="007D414E">
        <w:rPr>
          <w:rFonts w:eastAsiaTheme="minorHAnsi"/>
          <w:sz w:val="20"/>
          <w:szCs w:val="20"/>
          <w:lang w:val="en-US" w:eastAsia="en-US"/>
        </w:rPr>
        <w:t xml:space="preserve"> insulin in response to elevated blood glucose levels.</w:t>
      </w:r>
    </w:p>
    <w:p w:rsidR="00005652" w:rsidRPr="007D414E" w:rsidRDefault="00005652"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In the postprandial </w:t>
      </w:r>
      <w:r w:rsidR="00B73653" w:rsidRPr="007D414E">
        <w:rPr>
          <w:rFonts w:eastAsiaTheme="minorHAnsi"/>
          <w:sz w:val="20"/>
          <w:szCs w:val="20"/>
          <w:lang w:val="en-US" w:eastAsia="en-US"/>
        </w:rPr>
        <w:t>stage</w:t>
      </w:r>
      <w:r w:rsidRPr="007D414E">
        <w:rPr>
          <w:rFonts w:eastAsiaTheme="minorHAnsi"/>
          <w:sz w:val="20"/>
          <w:szCs w:val="20"/>
          <w:lang w:val="en-US" w:eastAsia="en-US"/>
        </w:rPr>
        <w:t xml:space="preserve">, insulin </w:t>
      </w:r>
      <w:r w:rsidR="00B73653" w:rsidRPr="007D414E">
        <w:rPr>
          <w:rFonts w:eastAsiaTheme="minorHAnsi"/>
          <w:sz w:val="20"/>
          <w:szCs w:val="20"/>
          <w:lang w:val="en-US" w:eastAsia="en-US"/>
        </w:rPr>
        <w:t>enables</w:t>
      </w:r>
      <w:r w:rsidRPr="007D414E">
        <w:rPr>
          <w:rFonts w:eastAsiaTheme="minorHAnsi"/>
          <w:sz w:val="20"/>
          <w:szCs w:val="20"/>
          <w:lang w:val="en-US" w:eastAsia="en-US"/>
        </w:rPr>
        <w:t xml:space="preserve"> the transportation of glucose from the bloodstream into cells.</w:t>
      </w:r>
      <w:r w:rsidR="009A20C4" w:rsidRPr="007D414E">
        <w:rPr>
          <w:rFonts w:eastAsiaTheme="minorHAnsi"/>
          <w:sz w:val="20"/>
          <w:szCs w:val="20"/>
          <w:lang w:val="en-US" w:eastAsia="en-US"/>
        </w:rPr>
        <w:t xml:space="preserve"> The i</w:t>
      </w:r>
      <w:r w:rsidRPr="007D414E">
        <w:rPr>
          <w:rFonts w:eastAsiaTheme="minorHAnsi"/>
          <w:sz w:val="20"/>
          <w:szCs w:val="20"/>
          <w:lang w:val="en-US" w:eastAsia="en-US"/>
        </w:rPr>
        <w:t xml:space="preserve">nsulin also inhibits gluconeogenesis in the liver and facilitates the storage of glucose </w:t>
      </w:r>
      <w:r w:rsidR="006C397D" w:rsidRPr="007D414E">
        <w:rPr>
          <w:rFonts w:eastAsiaTheme="minorHAnsi"/>
          <w:sz w:val="20"/>
          <w:szCs w:val="20"/>
          <w:lang w:val="en-US" w:eastAsia="en-US"/>
        </w:rPr>
        <w:t xml:space="preserve">(glycogenesis) </w:t>
      </w:r>
      <w:r w:rsidRPr="007D414E">
        <w:rPr>
          <w:rFonts w:eastAsiaTheme="minorHAnsi"/>
          <w:sz w:val="20"/>
          <w:szCs w:val="20"/>
          <w:lang w:val="en-US" w:eastAsia="en-US"/>
        </w:rPr>
        <w:t>in the form of glycogen and fats (</w:t>
      </w:r>
      <w:r w:rsidR="00D07ECE" w:rsidRPr="007D414E">
        <w:rPr>
          <w:rFonts w:eastAsiaTheme="minorHAnsi"/>
          <w:sz w:val="20"/>
          <w:szCs w:val="20"/>
          <w:lang w:val="en-US" w:eastAsia="en-US"/>
        </w:rPr>
        <w:t xml:space="preserve">earlier </w:t>
      </w:r>
      <w:r w:rsidRPr="007D414E">
        <w:rPr>
          <w:rFonts w:eastAsiaTheme="minorHAnsi"/>
          <w:sz w:val="20"/>
          <w:szCs w:val="20"/>
          <w:lang w:val="en-US" w:eastAsia="en-US"/>
        </w:rPr>
        <w:t>lipogenesis</w:t>
      </w:r>
      <w:r w:rsidR="001B20D3" w:rsidRPr="007D414E">
        <w:rPr>
          <w:rFonts w:eastAsiaTheme="minorHAnsi"/>
          <w:sz w:val="20"/>
          <w:szCs w:val="20"/>
          <w:lang w:val="en-US" w:eastAsia="en-US"/>
        </w:rPr>
        <w:t>.</w:t>
      </w:r>
      <w:r w:rsidRPr="007D414E">
        <w:rPr>
          <w:rFonts w:eastAsiaTheme="minorHAnsi"/>
          <w:sz w:val="20"/>
          <w:szCs w:val="20"/>
          <w:lang w:val="en-US" w:eastAsia="en-US"/>
        </w:rPr>
        <w:t xml:space="preserve"> </w:t>
      </w:r>
      <w:r w:rsidR="001B20D3" w:rsidRPr="007D414E">
        <w:rPr>
          <w:rFonts w:eastAsiaTheme="minorHAnsi"/>
          <w:sz w:val="20"/>
          <w:szCs w:val="20"/>
          <w:lang w:val="en-US" w:eastAsia="en-US"/>
        </w:rPr>
        <w:t>DNL</w:t>
      </w:r>
      <w:r w:rsidRPr="007D414E">
        <w:rPr>
          <w:rFonts w:eastAsiaTheme="minorHAnsi"/>
          <w:sz w:val="20"/>
          <w:szCs w:val="20"/>
          <w:lang w:val="en-US" w:eastAsia="en-US"/>
        </w:rPr>
        <w:t xml:space="preserve">), </w:t>
      </w:r>
      <w:r w:rsidR="001B20D3" w:rsidRPr="007D414E">
        <w:rPr>
          <w:rFonts w:eastAsiaTheme="minorHAnsi"/>
          <w:sz w:val="20"/>
          <w:szCs w:val="20"/>
          <w:lang w:val="en-US" w:eastAsia="en-US"/>
        </w:rPr>
        <w:t xml:space="preserve">that serve as short </w:t>
      </w:r>
      <w:r w:rsidRPr="007D414E">
        <w:rPr>
          <w:rFonts w:eastAsiaTheme="minorHAnsi"/>
          <w:sz w:val="20"/>
          <w:szCs w:val="20"/>
          <w:lang w:val="en-US" w:eastAsia="en-US"/>
        </w:rPr>
        <w:t>and long</w:t>
      </w:r>
      <w:r w:rsidR="001B20D3" w:rsidRPr="007D414E">
        <w:rPr>
          <w:rFonts w:eastAsiaTheme="minorHAnsi"/>
          <w:sz w:val="20"/>
          <w:szCs w:val="20"/>
          <w:lang w:val="en-US" w:eastAsia="en-US"/>
        </w:rPr>
        <w:t xml:space="preserve"> </w:t>
      </w:r>
      <w:r w:rsidRPr="007D414E">
        <w:rPr>
          <w:rFonts w:eastAsiaTheme="minorHAnsi"/>
          <w:sz w:val="20"/>
          <w:szCs w:val="20"/>
          <w:lang w:val="en-US" w:eastAsia="en-US"/>
        </w:rPr>
        <w:t xml:space="preserve">term stores of energy, respectively. The human body attempts to </w:t>
      </w:r>
      <w:r w:rsidR="001B20D3" w:rsidRPr="007D414E">
        <w:rPr>
          <w:rFonts w:eastAsiaTheme="minorHAnsi"/>
          <w:sz w:val="20"/>
          <w:szCs w:val="20"/>
          <w:lang w:val="en-US" w:eastAsia="en-US"/>
        </w:rPr>
        <w:t xml:space="preserve">merely </w:t>
      </w:r>
      <w:r w:rsidRPr="007D414E">
        <w:rPr>
          <w:rFonts w:eastAsiaTheme="minorHAnsi"/>
          <w:sz w:val="20"/>
          <w:szCs w:val="20"/>
          <w:lang w:val="en-US" w:eastAsia="en-US"/>
        </w:rPr>
        <w:t>maintain homeostasis</w:t>
      </w:r>
      <w:r w:rsidR="00481B4A" w:rsidRPr="007D414E">
        <w:rPr>
          <w:rFonts w:eastAsiaTheme="minorHAnsi"/>
          <w:sz w:val="20"/>
          <w:szCs w:val="20"/>
          <w:lang w:val="en-US" w:eastAsia="en-US"/>
        </w:rPr>
        <w:t xml:space="preserve"> </w:t>
      </w:r>
      <w:r w:rsidR="00B0337F" w:rsidRPr="007D414E">
        <w:rPr>
          <w:rFonts w:eastAsiaTheme="minorHAnsi"/>
          <w:sz w:val="20"/>
          <w:szCs w:val="20"/>
          <w:lang w:val="en-US" w:eastAsia="en-US"/>
        </w:rPr>
        <w:t xml:space="preserve">of </w:t>
      </w:r>
      <w:r w:rsidR="00481B4A" w:rsidRPr="007D414E">
        <w:rPr>
          <w:rFonts w:eastAsiaTheme="minorHAnsi"/>
          <w:sz w:val="20"/>
          <w:szCs w:val="20"/>
          <w:lang w:val="en-US" w:eastAsia="en-US"/>
        </w:rPr>
        <w:t>4 to 6 mmol or about 72 to 108 mg/dL</w:t>
      </w:r>
      <w:r w:rsidRPr="007D414E">
        <w:rPr>
          <w:rFonts w:eastAsiaTheme="minorHAnsi"/>
          <w:sz w:val="20"/>
          <w:szCs w:val="20"/>
          <w:lang w:val="en-US" w:eastAsia="en-US"/>
        </w:rPr>
        <w:t xml:space="preserve"> in blood glucose levels</w:t>
      </w:r>
      <w:r w:rsidR="00973C4D" w:rsidRPr="007D414E">
        <w:rPr>
          <w:rFonts w:eastAsiaTheme="minorHAnsi"/>
          <w:sz w:val="20"/>
          <w:szCs w:val="20"/>
          <w:lang w:val="en-US" w:eastAsia="en-US"/>
        </w:rPr>
        <w:t xml:space="preserve"> (BGL)</w:t>
      </w:r>
      <w:r w:rsidRPr="007D414E">
        <w:rPr>
          <w:rFonts w:eastAsiaTheme="minorHAnsi"/>
          <w:sz w:val="20"/>
          <w:szCs w:val="20"/>
          <w:lang w:val="en-US" w:eastAsia="en-US"/>
        </w:rPr>
        <w:t xml:space="preserve">. Homeostasis is </w:t>
      </w:r>
      <w:r w:rsidR="00481B4A" w:rsidRPr="007D414E">
        <w:rPr>
          <w:rFonts w:eastAsiaTheme="minorHAnsi"/>
          <w:sz w:val="20"/>
          <w:szCs w:val="20"/>
          <w:lang w:val="en-US" w:eastAsia="en-US"/>
        </w:rPr>
        <w:t xml:space="preserve">generally </w:t>
      </w:r>
      <w:r w:rsidRPr="007D414E">
        <w:rPr>
          <w:rFonts w:eastAsiaTheme="minorHAnsi"/>
          <w:sz w:val="20"/>
          <w:szCs w:val="20"/>
          <w:lang w:val="en-US" w:eastAsia="en-US"/>
        </w:rPr>
        <w:t xml:space="preserve">influenced by the </w:t>
      </w:r>
      <w:r w:rsidR="00481B4A" w:rsidRPr="007D414E">
        <w:rPr>
          <w:rFonts w:eastAsiaTheme="minorHAnsi"/>
          <w:sz w:val="20"/>
          <w:szCs w:val="20"/>
          <w:lang w:val="en-US" w:eastAsia="en-US"/>
        </w:rPr>
        <w:t>useful</w:t>
      </w:r>
      <w:r w:rsidRPr="007D414E">
        <w:rPr>
          <w:rFonts w:eastAsiaTheme="minorHAnsi"/>
          <w:sz w:val="20"/>
          <w:szCs w:val="20"/>
          <w:lang w:val="en-US" w:eastAsia="en-US"/>
        </w:rPr>
        <w:t xml:space="preserve"> capacity of pancreatic beta-cells </w:t>
      </w:r>
      <w:r w:rsidR="00481B4A" w:rsidRPr="007D414E">
        <w:rPr>
          <w:rFonts w:eastAsiaTheme="minorHAnsi"/>
          <w:sz w:val="20"/>
          <w:szCs w:val="20"/>
          <w:lang w:val="en-US" w:eastAsia="en-US"/>
        </w:rPr>
        <w:t>along with</w:t>
      </w:r>
      <w:r w:rsidRPr="007D414E">
        <w:rPr>
          <w:rFonts w:eastAsiaTheme="minorHAnsi"/>
          <w:sz w:val="20"/>
          <w:szCs w:val="20"/>
          <w:lang w:val="en-US" w:eastAsia="en-US"/>
        </w:rPr>
        <w:t xml:space="preserve"> cellular (skeletal muscles, liver, and adipose tissue) sensitivity to insulin. [4]</w:t>
      </w:r>
    </w:p>
    <w:p w:rsidR="00005652" w:rsidRPr="007D414E" w:rsidRDefault="00005652"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In conditions </w:t>
      </w:r>
      <w:r w:rsidR="00827477" w:rsidRPr="007D414E">
        <w:rPr>
          <w:rFonts w:eastAsiaTheme="minorHAnsi"/>
          <w:sz w:val="20"/>
          <w:szCs w:val="20"/>
          <w:lang w:val="en-US" w:eastAsia="en-US"/>
        </w:rPr>
        <w:t>suppose</w:t>
      </w:r>
      <w:r w:rsidR="00481B4A" w:rsidRPr="007D414E">
        <w:rPr>
          <w:rFonts w:eastAsiaTheme="minorHAnsi"/>
          <w:sz w:val="20"/>
          <w:szCs w:val="20"/>
          <w:lang w:val="en-US" w:eastAsia="en-US"/>
        </w:rPr>
        <w:t>d</w:t>
      </w:r>
      <w:r w:rsidR="00827477" w:rsidRPr="007D414E">
        <w:rPr>
          <w:rFonts w:eastAsiaTheme="minorHAnsi"/>
          <w:sz w:val="20"/>
          <w:szCs w:val="20"/>
          <w:lang w:val="en-US" w:eastAsia="en-US"/>
        </w:rPr>
        <w:t xml:space="preserve"> as</w:t>
      </w:r>
      <w:r w:rsidRPr="007D414E">
        <w:rPr>
          <w:rFonts w:eastAsiaTheme="minorHAnsi"/>
          <w:sz w:val="20"/>
          <w:szCs w:val="20"/>
          <w:lang w:val="en-US" w:eastAsia="en-US"/>
        </w:rPr>
        <w:t xml:space="preserve"> diabetes mellitus, there </w:t>
      </w:r>
      <w:r w:rsidR="00190E70" w:rsidRPr="007D414E">
        <w:rPr>
          <w:rFonts w:eastAsiaTheme="minorHAnsi"/>
          <w:sz w:val="20"/>
          <w:szCs w:val="20"/>
          <w:lang w:val="en-US" w:eastAsia="en-US"/>
        </w:rPr>
        <w:t>might be</w:t>
      </w:r>
      <w:r w:rsidRPr="007D414E">
        <w:rPr>
          <w:rFonts w:eastAsiaTheme="minorHAnsi"/>
          <w:sz w:val="20"/>
          <w:szCs w:val="20"/>
          <w:lang w:val="en-US" w:eastAsia="en-US"/>
        </w:rPr>
        <w:t xml:space="preserve"> either a lack of insulin or the </w:t>
      </w:r>
      <w:r w:rsidR="00827477" w:rsidRPr="007D414E">
        <w:rPr>
          <w:rFonts w:eastAsiaTheme="minorHAnsi"/>
          <w:sz w:val="20"/>
          <w:szCs w:val="20"/>
          <w:lang w:val="en-US" w:eastAsia="en-US"/>
        </w:rPr>
        <w:t xml:space="preserve">no proper response of the </w:t>
      </w:r>
      <w:r w:rsidRPr="007D414E">
        <w:rPr>
          <w:rFonts w:eastAsiaTheme="minorHAnsi"/>
          <w:sz w:val="20"/>
          <w:szCs w:val="20"/>
          <w:lang w:val="en-US" w:eastAsia="en-US"/>
        </w:rPr>
        <w:t xml:space="preserve">body to the actions of insulin; the latter </w:t>
      </w:r>
      <w:r w:rsidR="00190E70" w:rsidRPr="007D414E">
        <w:rPr>
          <w:rFonts w:eastAsiaTheme="minorHAnsi"/>
          <w:sz w:val="20"/>
          <w:szCs w:val="20"/>
          <w:lang w:val="en-US" w:eastAsia="en-US"/>
        </w:rPr>
        <w:t xml:space="preserve">one </w:t>
      </w:r>
      <w:r w:rsidR="00DC3016" w:rsidRPr="007D414E">
        <w:rPr>
          <w:rFonts w:eastAsiaTheme="minorHAnsi"/>
          <w:sz w:val="20"/>
          <w:szCs w:val="20"/>
          <w:lang w:val="en-US" w:eastAsia="en-US"/>
        </w:rPr>
        <w:t xml:space="preserve">(no response) </w:t>
      </w:r>
      <w:r w:rsidRPr="007D414E">
        <w:rPr>
          <w:rFonts w:eastAsiaTheme="minorHAnsi"/>
          <w:sz w:val="20"/>
          <w:szCs w:val="20"/>
          <w:lang w:val="en-US" w:eastAsia="en-US"/>
        </w:rPr>
        <w:t>is termed</w:t>
      </w:r>
      <w:r w:rsidR="00190E70" w:rsidRPr="007D414E">
        <w:rPr>
          <w:rFonts w:eastAsiaTheme="minorHAnsi"/>
          <w:sz w:val="20"/>
          <w:szCs w:val="20"/>
          <w:lang w:val="en-US" w:eastAsia="en-US"/>
        </w:rPr>
        <w:t xml:space="preserve"> as</w:t>
      </w:r>
      <w:r w:rsidRPr="007D414E">
        <w:rPr>
          <w:rFonts w:eastAsiaTheme="minorHAnsi"/>
          <w:sz w:val="20"/>
          <w:szCs w:val="20"/>
          <w:lang w:val="en-US" w:eastAsia="en-US"/>
        </w:rPr>
        <w:t xml:space="preserve"> insulin resistance</w:t>
      </w:r>
      <w:r w:rsidR="00DC3016" w:rsidRPr="007D414E">
        <w:rPr>
          <w:rFonts w:eastAsiaTheme="minorHAnsi"/>
          <w:sz w:val="20"/>
          <w:szCs w:val="20"/>
          <w:lang w:val="en-US" w:eastAsia="en-US"/>
        </w:rPr>
        <w:t>.</w:t>
      </w:r>
      <w:r w:rsidRPr="007D414E">
        <w:rPr>
          <w:rFonts w:eastAsiaTheme="minorHAnsi"/>
          <w:sz w:val="20"/>
          <w:szCs w:val="20"/>
          <w:lang w:val="en-US" w:eastAsia="en-US"/>
        </w:rPr>
        <w:t xml:space="preserve"> </w:t>
      </w:r>
      <w:r w:rsidR="00DC3016" w:rsidRPr="007D414E">
        <w:rPr>
          <w:rFonts w:eastAsiaTheme="minorHAnsi"/>
          <w:sz w:val="20"/>
          <w:szCs w:val="20"/>
          <w:lang w:val="en-US" w:eastAsia="en-US"/>
        </w:rPr>
        <w:t>In which,</w:t>
      </w:r>
      <w:r w:rsidRPr="007D414E">
        <w:rPr>
          <w:rFonts w:eastAsiaTheme="minorHAnsi"/>
          <w:sz w:val="20"/>
          <w:szCs w:val="20"/>
          <w:lang w:val="en-US" w:eastAsia="en-US"/>
        </w:rPr>
        <w:t xml:space="preserve"> cellular uptake of glucose or </w:t>
      </w:r>
      <w:r w:rsidR="00DC3016" w:rsidRPr="007D414E">
        <w:rPr>
          <w:rFonts w:eastAsiaTheme="minorHAnsi"/>
          <w:sz w:val="20"/>
          <w:szCs w:val="20"/>
          <w:lang w:val="en-US" w:eastAsia="en-US"/>
        </w:rPr>
        <w:t xml:space="preserve">the </w:t>
      </w:r>
      <w:r w:rsidRPr="007D414E">
        <w:rPr>
          <w:rFonts w:eastAsiaTheme="minorHAnsi"/>
          <w:sz w:val="20"/>
          <w:szCs w:val="20"/>
          <w:lang w:val="en-US" w:eastAsia="en-US"/>
        </w:rPr>
        <w:t xml:space="preserve">storage of </w:t>
      </w:r>
      <w:r w:rsidR="00DC3016" w:rsidRPr="007D414E">
        <w:rPr>
          <w:rFonts w:eastAsiaTheme="minorHAnsi"/>
          <w:sz w:val="20"/>
          <w:szCs w:val="20"/>
          <w:lang w:val="en-US" w:eastAsia="en-US"/>
        </w:rPr>
        <w:t>additional</w:t>
      </w:r>
      <w:r w:rsidRPr="007D414E">
        <w:rPr>
          <w:rFonts w:eastAsiaTheme="minorHAnsi"/>
          <w:sz w:val="20"/>
          <w:szCs w:val="20"/>
          <w:lang w:val="en-US" w:eastAsia="en-US"/>
        </w:rPr>
        <w:t xml:space="preserve"> glucose is impaired. Dysfunction in the production or uptake of insulin can potentiate impaired </w:t>
      </w:r>
      <w:r w:rsidR="00190E70" w:rsidRPr="007D414E">
        <w:rPr>
          <w:rFonts w:eastAsiaTheme="minorHAnsi"/>
          <w:sz w:val="20"/>
          <w:szCs w:val="20"/>
          <w:lang w:val="en-US" w:eastAsia="en-US"/>
        </w:rPr>
        <w:t>BGL</w:t>
      </w:r>
      <w:r w:rsidRPr="007D414E">
        <w:rPr>
          <w:rFonts w:eastAsiaTheme="minorHAnsi"/>
          <w:sz w:val="20"/>
          <w:szCs w:val="20"/>
          <w:lang w:val="en-US" w:eastAsia="en-US"/>
        </w:rPr>
        <w:t xml:space="preserve">s. Patients with impaired blood glucose homeostasis and elevated fasting blood glucose are at high risk for developing diabetes mellitus. Patients may be diagnosed with diabetes mellitus if their </w:t>
      </w:r>
      <w:r w:rsidR="007C7440" w:rsidRPr="007D414E">
        <w:rPr>
          <w:rFonts w:eastAsiaTheme="minorHAnsi"/>
          <w:sz w:val="20"/>
          <w:szCs w:val="20"/>
          <w:lang w:val="en-US" w:eastAsia="en-US"/>
        </w:rPr>
        <w:t>BGL</w:t>
      </w:r>
      <w:r w:rsidRPr="007D414E">
        <w:rPr>
          <w:rFonts w:eastAsiaTheme="minorHAnsi"/>
          <w:sz w:val="20"/>
          <w:szCs w:val="20"/>
          <w:lang w:val="en-US" w:eastAsia="en-US"/>
        </w:rPr>
        <w:t xml:space="preserve">s are high. [5] Some organs, </w:t>
      </w:r>
      <w:r w:rsidR="00515E2A" w:rsidRPr="007D414E">
        <w:rPr>
          <w:rFonts w:eastAsiaTheme="minorHAnsi"/>
          <w:sz w:val="20"/>
          <w:szCs w:val="20"/>
          <w:lang w:val="en-US" w:eastAsia="en-US"/>
        </w:rPr>
        <w:t>like</w:t>
      </w:r>
      <w:r w:rsidRPr="007D414E">
        <w:rPr>
          <w:rFonts w:eastAsiaTheme="minorHAnsi"/>
          <w:sz w:val="20"/>
          <w:szCs w:val="20"/>
          <w:lang w:val="en-US" w:eastAsia="en-US"/>
        </w:rPr>
        <w:t xml:space="preserve"> the </w:t>
      </w:r>
      <w:r w:rsidR="00515E2A" w:rsidRPr="007D414E">
        <w:rPr>
          <w:rFonts w:eastAsiaTheme="minorHAnsi"/>
          <w:sz w:val="20"/>
          <w:szCs w:val="20"/>
          <w:lang w:val="en-US" w:eastAsia="en-US"/>
        </w:rPr>
        <w:t xml:space="preserve">kidneys, </w:t>
      </w:r>
      <w:r w:rsidRPr="007D414E">
        <w:rPr>
          <w:rFonts w:eastAsiaTheme="minorHAnsi"/>
          <w:sz w:val="20"/>
          <w:szCs w:val="20"/>
          <w:lang w:val="en-US" w:eastAsia="en-US"/>
        </w:rPr>
        <w:t xml:space="preserve">brain, liver, and erythrocytes, do not have insulin </w:t>
      </w:r>
      <w:r w:rsidRPr="007D414E">
        <w:rPr>
          <w:rFonts w:eastAsiaTheme="minorHAnsi"/>
          <w:sz w:val="20"/>
          <w:szCs w:val="20"/>
          <w:lang w:val="en-US" w:eastAsia="en-US"/>
        </w:rPr>
        <w:lastRenderedPageBreak/>
        <w:t xml:space="preserve">receptors and </w:t>
      </w:r>
      <w:r w:rsidR="00515E2A" w:rsidRPr="007D414E">
        <w:rPr>
          <w:rFonts w:eastAsiaTheme="minorHAnsi"/>
          <w:sz w:val="20"/>
          <w:szCs w:val="20"/>
          <w:lang w:val="en-US" w:eastAsia="en-US"/>
        </w:rPr>
        <w:t xml:space="preserve">also they </w:t>
      </w:r>
      <w:r w:rsidRPr="007D414E">
        <w:rPr>
          <w:rFonts w:eastAsiaTheme="minorHAnsi"/>
          <w:sz w:val="20"/>
          <w:szCs w:val="20"/>
          <w:lang w:val="en-US" w:eastAsia="en-US"/>
        </w:rPr>
        <w:t xml:space="preserve">do not </w:t>
      </w:r>
      <w:r w:rsidR="00515E2A" w:rsidRPr="007D414E">
        <w:rPr>
          <w:rFonts w:eastAsiaTheme="minorHAnsi"/>
          <w:sz w:val="20"/>
          <w:szCs w:val="20"/>
          <w:lang w:val="en-US" w:eastAsia="en-US"/>
        </w:rPr>
        <w:t>necessitate</w:t>
      </w:r>
      <w:r w:rsidRPr="007D414E">
        <w:rPr>
          <w:rFonts w:eastAsiaTheme="minorHAnsi"/>
          <w:sz w:val="20"/>
          <w:szCs w:val="20"/>
          <w:lang w:val="en-US" w:eastAsia="en-US"/>
        </w:rPr>
        <w:t xml:space="preserve"> insulin for glucose uptake. These organs, </w:t>
      </w:r>
      <w:r w:rsidR="00515E2A" w:rsidRPr="007D414E">
        <w:rPr>
          <w:rFonts w:eastAsiaTheme="minorHAnsi"/>
          <w:sz w:val="20"/>
          <w:szCs w:val="20"/>
          <w:lang w:val="en-US" w:eastAsia="en-US"/>
        </w:rPr>
        <w:t>particularly</w:t>
      </w:r>
      <w:r w:rsidRPr="007D414E">
        <w:rPr>
          <w:rFonts w:eastAsiaTheme="minorHAnsi"/>
          <w:sz w:val="20"/>
          <w:szCs w:val="20"/>
          <w:lang w:val="en-US" w:eastAsia="en-US"/>
        </w:rPr>
        <w:t xml:space="preserve"> brain, are significantly affected by </w:t>
      </w:r>
      <w:r w:rsidR="00515E2A" w:rsidRPr="007D414E">
        <w:rPr>
          <w:rFonts w:eastAsiaTheme="minorHAnsi"/>
          <w:sz w:val="20"/>
          <w:szCs w:val="20"/>
          <w:lang w:val="en-US" w:eastAsia="en-US"/>
        </w:rPr>
        <w:t xml:space="preserve">chronic, </w:t>
      </w:r>
      <w:r w:rsidRPr="007D414E">
        <w:rPr>
          <w:rFonts w:eastAsiaTheme="minorHAnsi"/>
          <w:sz w:val="20"/>
          <w:szCs w:val="20"/>
          <w:lang w:val="en-US" w:eastAsia="en-US"/>
        </w:rPr>
        <w:t xml:space="preserve">acute, or recurrent drops in </w:t>
      </w:r>
      <w:r w:rsidR="007C7440" w:rsidRPr="007D414E">
        <w:rPr>
          <w:rFonts w:eastAsiaTheme="minorHAnsi"/>
          <w:sz w:val="20"/>
          <w:szCs w:val="20"/>
          <w:lang w:val="en-US" w:eastAsia="en-US"/>
        </w:rPr>
        <w:t>BGL</w:t>
      </w:r>
      <w:r w:rsidRPr="007D414E">
        <w:rPr>
          <w:rFonts w:eastAsiaTheme="minorHAnsi"/>
          <w:sz w:val="20"/>
          <w:szCs w:val="20"/>
          <w:lang w:val="en-US" w:eastAsia="en-US"/>
        </w:rPr>
        <w:t xml:space="preserve">s; morbidity in such situations </w:t>
      </w:r>
      <w:r w:rsidR="00515E2A" w:rsidRPr="007D414E">
        <w:rPr>
          <w:rFonts w:eastAsiaTheme="minorHAnsi"/>
          <w:sz w:val="20"/>
          <w:szCs w:val="20"/>
          <w:lang w:val="en-US" w:eastAsia="en-US"/>
        </w:rPr>
        <w:t>might</w:t>
      </w:r>
      <w:r w:rsidRPr="007D414E">
        <w:rPr>
          <w:rFonts w:eastAsiaTheme="minorHAnsi"/>
          <w:sz w:val="20"/>
          <w:szCs w:val="20"/>
          <w:lang w:val="en-US" w:eastAsia="en-US"/>
        </w:rPr>
        <w:t xml:space="preserve"> be </w:t>
      </w:r>
      <w:r w:rsidR="00515E2A" w:rsidRPr="007D414E">
        <w:rPr>
          <w:rFonts w:eastAsiaTheme="minorHAnsi"/>
          <w:sz w:val="20"/>
          <w:szCs w:val="20"/>
          <w:lang w:val="en-US" w:eastAsia="en-US"/>
        </w:rPr>
        <w:t>noteworthy</w:t>
      </w:r>
      <w:r w:rsidRPr="007D414E">
        <w:rPr>
          <w:rFonts w:eastAsiaTheme="minorHAnsi"/>
          <w:sz w:val="20"/>
          <w:szCs w:val="20"/>
          <w:lang w:val="en-US" w:eastAsia="en-US"/>
        </w:rPr>
        <w:t>. [6] [7]</w:t>
      </w:r>
    </w:p>
    <w:p w:rsidR="00005652" w:rsidRPr="007D414E" w:rsidRDefault="00005652"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Insulin is </w:t>
      </w:r>
      <w:r w:rsidR="002E317A" w:rsidRPr="007D414E">
        <w:rPr>
          <w:rFonts w:eastAsiaTheme="minorHAnsi"/>
          <w:sz w:val="20"/>
          <w:szCs w:val="20"/>
          <w:lang w:val="en-US" w:eastAsia="en-US"/>
        </w:rPr>
        <w:t xml:space="preserve">mainly </w:t>
      </w:r>
      <w:r w:rsidRPr="007D414E">
        <w:rPr>
          <w:rFonts w:eastAsiaTheme="minorHAnsi"/>
          <w:sz w:val="20"/>
          <w:szCs w:val="20"/>
          <w:lang w:val="en-US" w:eastAsia="en-US"/>
        </w:rPr>
        <w:t xml:space="preserve">used to manage type 1 diabetes mellitus and some cases of type 2 diabetes mellitus. Insulin therapy has the well-known adverse side effect </w:t>
      </w:r>
      <w:r w:rsidR="00094B89" w:rsidRPr="007D414E">
        <w:rPr>
          <w:rFonts w:eastAsiaTheme="minorHAnsi"/>
          <w:sz w:val="20"/>
          <w:szCs w:val="20"/>
          <w:lang w:val="en-US" w:eastAsia="en-US"/>
        </w:rPr>
        <w:t>of hypoglycemia</w:t>
      </w:r>
      <w:r w:rsidRPr="007D414E">
        <w:rPr>
          <w:rFonts w:eastAsiaTheme="minorHAnsi"/>
          <w:sz w:val="20"/>
          <w:szCs w:val="20"/>
          <w:lang w:val="en-US" w:eastAsia="en-US"/>
        </w:rPr>
        <w:t xml:space="preserve"> </w:t>
      </w:r>
      <w:r w:rsidR="00815192" w:rsidRPr="007D414E">
        <w:rPr>
          <w:rFonts w:eastAsiaTheme="minorHAnsi"/>
          <w:sz w:val="20"/>
          <w:szCs w:val="20"/>
          <w:lang w:val="en-US" w:eastAsia="en-US"/>
        </w:rPr>
        <w:t>while</w:t>
      </w:r>
      <w:r w:rsidRPr="007D414E">
        <w:rPr>
          <w:rFonts w:eastAsiaTheme="minorHAnsi"/>
          <w:sz w:val="20"/>
          <w:szCs w:val="20"/>
          <w:lang w:val="en-US" w:eastAsia="en-US"/>
        </w:rPr>
        <w:t xml:space="preserve"> its administration </w:t>
      </w:r>
      <w:r w:rsidR="00153DA1" w:rsidRPr="007D414E">
        <w:rPr>
          <w:rFonts w:eastAsiaTheme="minorHAnsi"/>
          <w:sz w:val="20"/>
          <w:szCs w:val="20"/>
          <w:lang w:val="en-US" w:eastAsia="en-US"/>
        </w:rPr>
        <w:t>has not been</w:t>
      </w:r>
      <w:r w:rsidRPr="007D414E">
        <w:rPr>
          <w:rFonts w:eastAsiaTheme="minorHAnsi"/>
          <w:sz w:val="20"/>
          <w:szCs w:val="20"/>
          <w:lang w:val="en-US" w:eastAsia="en-US"/>
        </w:rPr>
        <w:t xml:space="preserve"> not managed </w:t>
      </w:r>
      <w:r w:rsidR="006A0890" w:rsidRPr="007D414E">
        <w:rPr>
          <w:rFonts w:eastAsiaTheme="minorHAnsi"/>
          <w:sz w:val="20"/>
          <w:szCs w:val="20"/>
          <w:lang w:val="en-US" w:eastAsia="en-US"/>
        </w:rPr>
        <w:t>efficiently</w:t>
      </w:r>
      <w:r w:rsidRPr="007D414E">
        <w:rPr>
          <w:rFonts w:eastAsiaTheme="minorHAnsi"/>
          <w:sz w:val="20"/>
          <w:szCs w:val="20"/>
          <w:lang w:val="en-US" w:eastAsia="en-US"/>
        </w:rPr>
        <w:t xml:space="preserve">. </w:t>
      </w:r>
      <w:r w:rsidR="006A0890" w:rsidRPr="007D414E">
        <w:rPr>
          <w:rFonts w:eastAsiaTheme="minorHAnsi"/>
          <w:sz w:val="20"/>
          <w:szCs w:val="20"/>
          <w:lang w:val="en-US" w:eastAsia="en-US"/>
        </w:rPr>
        <w:t>It is a fact that p</w:t>
      </w:r>
      <w:r w:rsidRPr="007D414E">
        <w:rPr>
          <w:rFonts w:eastAsiaTheme="minorHAnsi"/>
          <w:sz w:val="20"/>
          <w:szCs w:val="20"/>
          <w:lang w:val="en-US" w:eastAsia="en-US"/>
        </w:rPr>
        <w:t xml:space="preserve">atients with insulin-dependent diabetes will benefit from regular blood glucose monitoring. Regular daily blood glucose monitoring </w:t>
      </w:r>
      <w:r w:rsidR="006A0890" w:rsidRPr="007D414E">
        <w:rPr>
          <w:rFonts w:eastAsiaTheme="minorHAnsi"/>
          <w:sz w:val="20"/>
          <w:szCs w:val="20"/>
          <w:lang w:val="en-US" w:eastAsia="en-US"/>
        </w:rPr>
        <w:t>has been</w:t>
      </w:r>
      <w:r w:rsidRPr="007D414E">
        <w:rPr>
          <w:rFonts w:eastAsiaTheme="minorHAnsi"/>
          <w:sz w:val="20"/>
          <w:szCs w:val="20"/>
          <w:lang w:val="en-US" w:eastAsia="en-US"/>
        </w:rPr>
        <w:t xml:space="preserve"> </w:t>
      </w:r>
      <w:r w:rsidR="006A0890" w:rsidRPr="007D414E">
        <w:rPr>
          <w:rFonts w:eastAsiaTheme="minorHAnsi"/>
          <w:sz w:val="20"/>
          <w:szCs w:val="20"/>
          <w:lang w:val="en-US" w:eastAsia="en-US"/>
        </w:rPr>
        <w:t>suggested to</w:t>
      </w:r>
      <w:r w:rsidRPr="007D414E">
        <w:rPr>
          <w:rFonts w:eastAsiaTheme="minorHAnsi"/>
          <w:sz w:val="20"/>
          <w:szCs w:val="20"/>
          <w:lang w:val="en-US" w:eastAsia="en-US"/>
        </w:rPr>
        <w:t xml:space="preserve"> those with diabetes mellitus </w:t>
      </w:r>
      <w:r w:rsidR="006A0890" w:rsidRPr="007D414E">
        <w:rPr>
          <w:rFonts w:eastAsiaTheme="minorHAnsi"/>
          <w:sz w:val="20"/>
          <w:szCs w:val="20"/>
          <w:lang w:val="en-US" w:eastAsia="en-US"/>
        </w:rPr>
        <w:t>with</w:t>
      </w:r>
      <w:r w:rsidRPr="007D414E">
        <w:rPr>
          <w:rFonts w:eastAsiaTheme="minorHAnsi"/>
          <w:sz w:val="20"/>
          <w:szCs w:val="20"/>
          <w:lang w:val="en-US" w:eastAsia="en-US"/>
        </w:rPr>
        <w:t xml:space="preserve"> insulin therapy. </w:t>
      </w:r>
    </w:p>
    <w:p w:rsidR="00C2181A" w:rsidRPr="007D414E" w:rsidRDefault="00005652"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Blood glucose monitoring </w:t>
      </w:r>
      <w:r w:rsidR="008256FA" w:rsidRPr="007D414E">
        <w:rPr>
          <w:rFonts w:eastAsiaTheme="minorHAnsi"/>
          <w:sz w:val="20"/>
          <w:szCs w:val="20"/>
          <w:lang w:val="en-US" w:eastAsia="en-US"/>
        </w:rPr>
        <w:t>(BGM) might</w:t>
      </w:r>
      <w:r w:rsidRPr="007D414E">
        <w:rPr>
          <w:rFonts w:eastAsiaTheme="minorHAnsi"/>
          <w:sz w:val="20"/>
          <w:szCs w:val="20"/>
          <w:lang w:val="en-US" w:eastAsia="en-US"/>
        </w:rPr>
        <w:t xml:space="preserve"> </w:t>
      </w:r>
      <w:r w:rsidR="008256FA" w:rsidRPr="007D414E">
        <w:rPr>
          <w:rFonts w:eastAsiaTheme="minorHAnsi"/>
          <w:sz w:val="20"/>
          <w:szCs w:val="20"/>
          <w:lang w:val="en-US" w:eastAsia="en-US"/>
        </w:rPr>
        <w:t>sustenance</w:t>
      </w:r>
      <w:r w:rsidRPr="007D414E">
        <w:rPr>
          <w:rFonts w:eastAsiaTheme="minorHAnsi"/>
          <w:sz w:val="20"/>
          <w:szCs w:val="20"/>
          <w:lang w:val="en-US" w:eastAsia="en-US"/>
        </w:rPr>
        <w:t xml:space="preserve"> diagnosing and managing the client with impaired glucose metabolism or diabetes. Regular monitoring of blood glucose lev</w:t>
      </w:r>
      <w:r w:rsidR="008256FA" w:rsidRPr="007D414E">
        <w:rPr>
          <w:rFonts w:eastAsiaTheme="minorHAnsi"/>
          <w:sz w:val="20"/>
          <w:szCs w:val="20"/>
          <w:lang w:val="en-US" w:eastAsia="en-US"/>
        </w:rPr>
        <w:t xml:space="preserve">els </w:t>
      </w:r>
      <w:r w:rsidR="003762B8" w:rsidRPr="007D414E">
        <w:rPr>
          <w:rFonts w:eastAsiaTheme="minorHAnsi"/>
          <w:sz w:val="20"/>
          <w:szCs w:val="20"/>
          <w:lang w:val="en-US" w:eastAsia="en-US"/>
        </w:rPr>
        <w:t xml:space="preserve">(BGL) </w:t>
      </w:r>
      <w:r w:rsidR="008256FA" w:rsidRPr="007D414E">
        <w:rPr>
          <w:rFonts w:eastAsiaTheme="minorHAnsi"/>
          <w:sz w:val="20"/>
          <w:szCs w:val="20"/>
          <w:lang w:val="en-US" w:eastAsia="en-US"/>
        </w:rPr>
        <w:t>may not be recommended for each and every</w:t>
      </w:r>
      <w:r w:rsidRPr="007D414E">
        <w:rPr>
          <w:rFonts w:eastAsiaTheme="minorHAnsi"/>
          <w:sz w:val="20"/>
          <w:szCs w:val="20"/>
          <w:lang w:val="en-US" w:eastAsia="en-US"/>
        </w:rPr>
        <w:t xml:space="preserve"> </w:t>
      </w:r>
      <w:r w:rsidR="008256FA" w:rsidRPr="007D414E">
        <w:rPr>
          <w:rFonts w:eastAsiaTheme="minorHAnsi"/>
          <w:sz w:val="20"/>
          <w:szCs w:val="20"/>
          <w:lang w:val="en-US" w:eastAsia="en-US"/>
        </w:rPr>
        <w:t>patient</w:t>
      </w:r>
      <w:r w:rsidRPr="007D414E">
        <w:rPr>
          <w:rFonts w:eastAsiaTheme="minorHAnsi"/>
          <w:sz w:val="20"/>
          <w:szCs w:val="20"/>
          <w:lang w:val="en-US" w:eastAsia="en-US"/>
        </w:rPr>
        <w:t xml:space="preserve"> with type 2 diabetes mellitus on oral antidiabetic drugs or dietary management alone. However, blood glucose monitoring </w:t>
      </w:r>
      <w:r w:rsidR="008256FA" w:rsidRPr="007D414E">
        <w:rPr>
          <w:rFonts w:eastAsiaTheme="minorHAnsi"/>
          <w:sz w:val="20"/>
          <w:szCs w:val="20"/>
          <w:lang w:val="en-US" w:eastAsia="en-US"/>
        </w:rPr>
        <w:t>might</w:t>
      </w:r>
      <w:r w:rsidRPr="007D414E">
        <w:rPr>
          <w:rFonts w:eastAsiaTheme="minorHAnsi"/>
          <w:sz w:val="20"/>
          <w:szCs w:val="20"/>
          <w:lang w:val="en-US" w:eastAsia="en-US"/>
        </w:rPr>
        <w:t xml:space="preserve"> be </w:t>
      </w:r>
      <w:r w:rsidR="008256FA" w:rsidRPr="007D414E">
        <w:rPr>
          <w:rFonts w:eastAsiaTheme="minorHAnsi"/>
          <w:sz w:val="20"/>
          <w:szCs w:val="20"/>
          <w:lang w:val="en-US" w:eastAsia="en-US"/>
        </w:rPr>
        <w:t>necessary</w:t>
      </w:r>
      <w:r w:rsidRPr="007D414E">
        <w:rPr>
          <w:rFonts w:eastAsiaTheme="minorHAnsi"/>
          <w:sz w:val="20"/>
          <w:szCs w:val="20"/>
          <w:lang w:val="en-US" w:eastAsia="en-US"/>
        </w:rPr>
        <w:t xml:space="preserve"> </w:t>
      </w:r>
      <w:r w:rsidR="008256FA" w:rsidRPr="007D414E">
        <w:rPr>
          <w:rFonts w:eastAsiaTheme="minorHAnsi"/>
          <w:sz w:val="20"/>
          <w:szCs w:val="20"/>
          <w:lang w:val="en-US" w:eastAsia="en-US"/>
        </w:rPr>
        <w:t>through</w:t>
      </w:r>
      <w:r w:rsidRPr="007D414E">
        <w:rPr>
          <w:rFonts w:eastAsiaTheme="minorHAnsi"/>
          <w:sz w:val="20"/>
          <w:szCs w:val="20"/>
          <w:lang w:val="en-US" w:eastAsia="en-US"/>
        </w:rPr>
        <w:t xml:space="preserve"> titration of oral hypoglycemic medications </w:t>
      </w:r>
      <w:r w:rsidR="008256FA" w:rsidRPr="007D414E">
        <w:rPr>
          <w:rFonts w:eastAsiaTheme="minorHAnsi"/>
          <w:sz w:val="20"/>
          <w:szCs w:val="20"/>
          <w:lang w:val="en-US" w:eastAsia="en-US"/>
        </w:rPr>
        <w:t>identified</w:t>
      </w:r>
      <w:r w:rsidRPr="007D414E">
        <w:rPr>
          <w:rFonts w:eastAsiaTheme="minorHAnsi"/>
          <w:sz w:val="20"/>
          <w:szCs w:val="20"/>
          <w:lang w:val="en-US" w:eastAsia="en-US"/>
        </w:rPr>
        <w:t xml:space="preserve"> to cause hypoglycemia, </w:t>
      </w:r>
      <w:r w:rsidR="008256FA" w:rsidRPr="007D414E">
        <w:rPr>
          <w:rFonts w:eastAsiaTheme="minorHAnsi"/>
          <w:sz w:val="20"/>
          <w:szCs w:val="20"/>
          <w:lang w:val="en-US" w:eastAsia="en-US"/>
        </w:rPr>
        <w:t>like</w:t>
      </w:r>
      <w:r w:rsidRPr="007D414E">
        <w:rPr>
          <w:rFonts w:eastAsiaTheme="minorHAnsi"/>
          <w:sz w:val="20"/>
          <w:szCs w:val="20"/>
          <w:lang w:val="en-US" w:eastAsia="en-US"/>
        </w:rPr>
        <w:t xml:space="preserve"> sulfonylureas. [8]</w:t>
      </w:r>
      <w:r w:rsidR="00225695" w:rsidRPr="007D414E">
        <w:rPr>
          <w:rFonts w:eastAsiaTheme="minorHAnsi"/>
          <w:sz w:val="20"/>
          <w:szCs w:val="20"/>
          <w:lang w:val="en-US" w:eastAsia="en-US"/>
        </w:rPr>
        <w:t xml:space="preserve"> [9]</w:t>
      </w:r>
    </w:p>
    <w:p w:rsidR="00C2181A" w:rsidRPr="007D414E" w:rsidRDefault="00D52B09" w:rsidP="007D414E">
      <w:pPr>
        <w:pStyle w:val="NormalWeb"/>
        <w:numPr>
          <w:ilvl w:val="0"/>
          <w:numId w:val="37"/>
        </w:numPr>
        <w:shd w:val="clear" w:color="auto" w:fill="FFFFFF"/>
        <w:spacing w:before="0" w:beforeAutospacing="0" w:after="160" w:afterAutospacing="0" w:line="276" w:lineRule="auto"/>
        <w:jc w:val="both"/>
        <w:rPr>
          <w:rFonts w:eastAsiaTheme="minorHAnsi"/>
          <w:b/>
          <w:sz w:val="20"/>
          <w:szCs w:val="20"/>
          <w:lang w:val="en-US"/>
        </w:rPr>
      </w:pPr>
      <w:r w:rsidRPr="007D414E">
        <w:rPr>
          <w:rFonts w:eastAsiaTheme="minorHAnsi"/>
          <w:b/>
          <w:sz w:val="20"/>
          <w:szCs w:val="20"/>
          <w:lang w:val="en-US"/>
        </w:rPr>
        <w:t>Blood Sugar Monitoring</w:t>
      </w:r>
      <w:r w:rsidR="00230A89" w:rsidRPr="007D414E">
        <w:rPr>
          <w:rFonts w:eastAsiaTheme="minorHAnsi"/>
          <w:b/>
          <w:sz w:val="20"/>
          <w:szCs w:val="20"/>
          <w:lang w:val="en-US"/>
        </w:rPr>
        <w:t xml:space="preserve"> (BSM)</w:t>
      </w:r>
    </w:p>
    <w:p w:rsidR="00D52B09" w:rsidRPr="007D414E" w:rsidRDefault="00702376"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rPr>
        <w:t xml:space="preserve">Regular blood sugar monitoring </w:t>
      </w:r>
      <w:r w:rsidR="00661087" w:rsidRPr="007D414E">
        <w:rPr>
          <w:rFonts w:eastAsiaTheme="minorHAnsi"/>
          <w:sz w:val="20"/>
          <w:szCs w:val="20"/>
          <w:lang w:val="en-US"/>
        </w:rPr>
        <w:t xml:space="preserve">(BSM) </w:t>
      </w:r>
      <w:r w:rsidRPr="007D414E">
        <w:rPr>
          <w:rFonts w:eastAsiaTheme="minorHAnsi"/>
          <w:sz w:val="20"/>
          <w:szCs w:val="20"/>
          <w:lang w:val="en-US"/>
        </w:rPr>
        <w:t xml:space="preserve">is the </w:t>
      </w:r>
      <w:r w:rsidR="004B43B6" w:rsidRPr="007D414E">
        <w:rPr>
          <w:rFonts w:eastAsiaTheme="minorHAnsi"/>
          <w:sz w:val="20"/>
          <w:szCs w:val="20"/>
          <w:lang w:val="en-US"/>
        </w:rPr>
        <w:t>utmost</w:t>
      </w:r>
      <w:r w:rsidRPr="007D414E">
        <w:rPr>
          <w:rFonts w:eastAsiaTheme="minorHAnsi"/>
          <w:sz w:val="20"/>
          <w:szCs w:val="20"/>
          <w:lang w:val="en-US"/>
        </w:rPr>
        <w:t xml:space="preserve"> </w:t>
      </w:r>
      <w:r w:rsidR="004B43B6" w:rsidRPr="007D414E">
        <w:rPr>
          <w:rFonts w:eastAsiaTheme="minorHAnsi"/>
          <w:sz w:val="20"/>
          <w:szCs w:val="20"/>
          <w:lang w:val="en-US"/>
        </w:rPr>
        <w:t>vital</w:t>
      </w:r>
      <w:r w:rsidRPr="007D414E">
        <w:rPr>
          <w:rFonts w:eastAsiaTheme="minorHAnsi"/>
          <w:sz w:val="20"/>
          <w:szCs w:val="20"/>
          <w:lang w:val="en-US"/>
        </w:rPr>
        <w:t xml:space="preserve"> thing</w:t>
      </w:r>
      <w:r w:rsidR="004B43B6" w:rsidRPr="007D414E">
        <w:rPr>
          <w:rFonts w:eastAsiaTheme="minorHAnsi"/>
          <w:sz w:val="20"/>
          <w:szCs w:val="20"/>
          <w:lang w:val="en-US"/>
        </w:rPr>
        <w:t>,</w:t>
      </w:r>
      <w:r w:rsidRPr="007D414E">
        <w:rPr>
          <w:rFonts w:eastAsiaTheme="minorHAnsi"/>
          <w:sz w:val="20"/>
          <w:szCs w:val="20"/>
          <w:lang w:val="en-US"/>
        </w:rPr>
        <w:t xml:space="preserve"> </w:t>
      </w:r>
      <w:r w:rsidR="002D5749" w:rsidRPr="007D414E">
        <w:rPr>
          <w:rFonts w:eastAsiaTheme="minorHAnsi"/>
          <w:sz w:val="20"/>
          <w:szCs w:val="20"/>
          <w:lang w:val="en-US"/>
        </w:rPr>
        <w:t>a person</w:t>
      </w:r>
      <w:r w:rsidRPr="007D414E">
        <w:rPr>
          <w:rFonts w:eastAsiaTheme="minorHAnsi"/>
          <w:sz w:val="20"/>
          <w:szCs w:val="20"/>
          <w:lang w:val="en-US"/>
        </w:rPr>
        <w:t xml:space="preserve"> can do to manage type 1 or type 2 diabetes. </w:t>
      </w:r>
      <w:r w:rsidR="002D5749" w:rsidRPr="007D414E">
        <w:rPr>
          <w:rFonts w:eastAsiaTheme="minorHAnsi"/>
          <w:sz w:val="20"/>
          <w:szCs w:val="20"/>
          <w:lang w:val="en-US"/>
        </w:rPr>
        <w:t>A person wi</w:t>
      </w:r>
      <w:r w:rsidRPr="007D414E">
        <w:rPr>
          <w:rFonts w:eastAsiaTheme="minorHAnsi"/>
          <w:sz w:val="20"/>
          <w:szCs w:val="20"/>
          <w:lang w:val="en-US"/>
        </w:rPr>
        <w:t xml:space="preserve">ll be able to </w:t>
      </w:r>
      <w:r w:rsidR="004B43B6" w:rsidRPr="007D414E">
        <w:rPr>
          <w:rFonts w:eastAsiaTheme="minorHAnsi"/>
          <w:sz w:val="20"/>
          <w:szCs w:val="20"/>
          <w:lang w:val="en-US"/>
        </w:rPr>
        <w:t>understand</w:t>
      </w:r>
      <w:r w:rsidRPr="007D414E">
        <w:rPr>
          <w:rFonts w:eastAsiaTheme="minorHAnsi"/>
          <w:sz w:val="20"/>
          <w:szCs w:val="20"/>
          <w:lang w:val="en-US"/>
        </w:rPr>
        <w:t xml:space="preserve"> what makes numbers go up or down, such as eating </w:t>
      </w:r>
      <w:r w:rsidR="004B43B6" w:rsidRPr="007D414E">
        <w:rPr>
          <w:rFonts w:eastAsiaTheme="minorHAnsi"/>
          <w:sz w:val="20"/>
          <w:szCs w:val="20"/>
          <w:lang w:val="en-US"/>
        </w:rPr>
        <w:t>diverse</w:t>
      </w:r>
      <w:r w:rsidRPr="007D414E">
        <w:rPr>
          <w:rFonts w:eastAsiaTheme="minorHAnsi"/>
          <w:sz w:val="20"/>
          <w:szCs w:val="20"/>
          <w:lang w:val="en-US"/>
        </w:rPr>
        <w:t xml:space="preserve"> foods, taking medicine, or bei</w:t>
      </w:r>
      <w:r w:rsidR="004B43B6" w:rsidRPr="007D414E">
        <w:rPr>
          <w:rFonts w:eastAsiaTheme="minorHAnsi"/>
          <w:sz w:val="20"/>
          <w:szCs w:val="20"/>
          <w:lang w:val="en-US"/>
        </w:rPr>
        <w:t>ng physically active. With this</w:t>
      </w:r>
      <w:r w:rsidRPr="007D414E">
        <w:rPr>
          <w:rFonts w:eastAsiaTheme="minorHAnsi"/>
          <w:sz w:val="20"/>
          <w:szCs w:val="20"/>
          <w:lang w:val="en-US"/>
        </w:rPr>
        <w:t xml:space="preserve">, </w:t>
      </w:r>
      <w:r w:rsidR="002D5749" w:rsidRPr="007D414E">
        <w:rPr>
          <w:rFonts w:eastAsiaTheme="minorHAnsi"/>
          <w:sz w:val="20"/>
          <w:szCs w:val="20"/>
          <w:lang w:val="en-US"/>
        </w:rPr>
        <w:t>a person</w:t>
      </w:r>
      <w:r w:rsidRPr="007D414E">
        <w:rPr>
          <w:rFonts w:eastAsiaTheme="minorHAnsi"/>
          <w:sz w:val="20"/>
          <w:szCs w:val="20"/>
          <w:lang w:val="en-US"/>
        </w:rPr>
        <w:t xml:space="preserve"> can work with </w:t>
      </w:r>
      <w:r w:rsidR="002D5749" w:rsidRPr="007D414E">
        <w:rPr>
          <w:rFonts w:eastAsiaTheme="minorHAnsi"/>
          <w:sz w:val="20"/>
          <w:szCs w:val="20"/>
          <w:lang w:val="en-US"/>
        </w:rPr>
        <w:t>his</w:t>
      </w:r>
      <w:r w:rsidRPr="007D414E">
        <w:rPr>
          <w:rFonts w:eastAsiaTheme="minorHAnsi"/>
          <w:sz w:val="20"/>
          <w:szCs w:val="20"/>
          <w:lang w:val="en-US"/>
        </w:rPr>
        <w:t xml:space="preserve"> health care team to make decisions about </w:t>
      </w:r>
      <w:r w:rsidR="002D5749" w:rsidRPr="007D414E">
        <w:rPr>
          <w:rFonts w:eastAsiaTheme="minorHAnsi"/>
          <w:sz w:val="20"/>
          <w:szCs w:val="20"/>
          <w:lang w:val="en-US"/>
        </w:rPr>
        <w:t>the</w:t>
      </w:r>
      <w:r w:rsidRPr="007D414E">
        <w:rPr>
          <w:rFonts w:eastAsiaTheme="minorHAnsi"/>
          <w:sz w:val="20"/>
          <w:szCs w:val="20"/>
          <w:lang w:val="en-US"/>
        </w:rPr>
        <w:t xml:space="preserve"> best diabetes care plan. These decisions can help delay or prevent </w:t>
      </w:r>
      <w:r w:rsidR="004B43B6" w:rsidRPr="007D414E">
        <w:rPr>
          <w:rFonts w:eastAsiaTheme="minorHAnsi"/>
          <w:sz w:val="20"/>
          <w:szCs w:val="20"/>
          <w:lang w:val="en-US"/>
        </w:rPr>
        <w:t xml:space="preserve">complications of </w:t>
      </w:r>
      <w:r w:rsidRPr="007D414E">
        <w:rPr>
          <w:rFonts w:eastAsiaTheme="minorHAnsi"/>
          <w:sz w:val="20"/>
          <w:szCs w:val="20"/>
          <w:lang w:val="en-US"/>
        </w:rPr>
        <w:t xml:space="preserve">diabetes such as heart attack, stroke, kidney disease, blindness, and amputation. </w:t>
      </w:r>
      <w:r w:rsidR="00DC76C9" w:rsidRPr="007D414E">
        <w:rPr>
          <w:rFonts w:eastAsiaTheme="minorHAnsi"/>
          <w:sz w:val="20"/>
          <w:szCs w:val="20"/>
          <w:lang w:val="en-US"/>
        </w:rPr>
        <w:t xml:space="preserve">The </w:t>
      </w:r>
      <w:r w:rsidRPr="007D414E">
        <w:rPr>
          <w:rFonts w:eastAsiaTheme="minorHAnsi"/>
          <w:sz w:val="20"/>
          <w:szCs w:val="20"/>
          <w:lang w:val="en-US"/>
        </w:rPr>
        <w:t xml:space="preserve">doctor will </w:t>
      </w:r>
      <w:r w:rsidR="00661087" w:rsidRPr="007D414E">
        <w:rPr>
          <w:rFonts w:eastAsiaTheme="minorHAnsi"/>
          <w:sz w:val="20"/>
          <w:szCs w:val="20"/>
          <w:lang w:val="en-US"/>
        </w:rPr>
        <w:t>suggest,</w:t>
      </w:r>
      <w:r w:rsidRPr="007D414E">
        <w:rPr>
          <w:rFonts w:eastAsiaTheme="minorHAnsi"/>
          <w:sz w:val="20"/>
          <w:szCs w:val="20"/>
          <w:lang w:val="en-US"/>
        </w:rPr>
        <w:t xml:space="preserve"> how often to check </w:t>
      </w:r>
      <w:r w:rsidR="00DC76C9" w:rsidRPr="007D414E">
        <w:rPr>
          <w:rFonts w:eastAsiaTheme="minorHAnsi"/>
          <w:sz w:val="20"/>
          <w:szCs w:val="20"/>
          <w:lang w:val="en-US"/>
        </w:rPr>
        <w:t xml:space="preserve">person </w:t>
      </w:r>
      <w:r w:rsidRPr="007D414E">
        <w:rPr>
          <w:rFonts w:eastAsiaTheme="minorHAnsi"/>
          <w:sz w:val="20"/>
          <w:szCs w:val="20"/>
          <w:lang w:val="en-US"/>
        </w:rPr>
        <w:t>blood sugar levels.</w:t>
      </w:r>
    </w:p>
    <w:p w:rsidR="00702376" w:rsidRPr="007D414E" w:rsidRDefault="00702376" w:rsidP="0089480B">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Most blood sugar meters allow </w:t>
      </w:r>
      <w:r w:rsidR="00DC76C9" w:rsidRPr="007D414E">
        <w:rPr>
          <w:rFonts w:ascii="Times New Roman" w:hAnsi="Times New Roman" w:cs="Times New Roman"/>
          <w:sz w:val="20"/>
          <w:szCs w:val="20"/>
          <w:lang w:val="en-US"/>
        </w:rPr>
        <w:t>t</w:t>
      </w:r>
      <w:r w:rsidRPr="007D414E">
        <w:rPr>
          <w:rFonts w:ascii="Times New Roman" w:hAnsi="Times New Roman" w:cs="Times New Roman"/>
          <w:sz w:val="20"/>
          <w:szCs w:val="20"/>
          <w:lang w:val="en-US"/>
        </w:rPr>
        <w:t xml:space="preserve">o save </w:t>
      </w:r>
      <w:r w:rsidR="00DC76C9"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results and </w:t>
      </w:r>
      <w:r w:rsidR="00F048FE"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can use an app on cell phone to track</w:t>
      </w:r>
      <w:r w:rsidR="00F048FE" w:rsidRPr="007D414E">
        <w:rPr>
          <w:rFonts w:ascii="Times New Roman" w:hAnsi="Times New Roman" w:cs="Times New Roman"/>
          <w:sz w:val="20"/>
          <w:szCs w:val="20"/>
          <w:lang w:val="en-US"/>
        </w:rPr>
        <w:t xml:space="preserve"> and monitor</w:t>
      </w:r>
      <w:r w:rsidRPr="007D414E">
        <w:rPr>
          <w:rFonts w:ascii="Times New Roman" w:hAnsi="Times New Roman" w:cs="Times New Roman"/>
          <w:sz w:val="20"/>
          <w:szCs w:val="20"/>
          <w:lang w:val="en-US"/>
        </w:rPr>
        <w:t xml:space="preserve"> </w:t>
      </w:r>
      <w:r w:rsidR="00F048FE" w:rsidRPr="007D414E">
        <w:rPr>
          <w:rFonts w:ascii="Times New Roman" w:hAnsi="Times New Roman" w:cs="Times New Roman"/>
          <w:sz w:val="20"/>
          <w:szCs w:val="20"/>
          <w:lang w:val="en-US"/>
        </w:rPr>
        <w:t>the desired</w:t>
      </w:r>
      <w:r w:rsidRPr="007D414E">
        <w:rPr>
          <w:rFonts w:ascii="Times New Roman" w:hAnsi="Times New Roman" w:cs="Times New Roman"/>
          <w:sz w:val="20"/>
          <w:szCs w:val="20"/>
          <w:lang w:val="en-US"/>
        </w:rPr>
        <w:t xml:space="preserve"> levels. </w:t>
      </w:r>
      <w:r w:rsidR="00661087" w:rsidRPr="007D414E">
        <w:rPr>
          <w:rFonts w:ascii="Times New Roman" w:hAnsi="Times New Roman" w:cs="Times New Roman"/>
          <w:sz w:val="20"/>
          <w:szCs w:val="20"/>
          <w:lang w:val="en-US"/>
        </w:rPr>
        <w:t xml:space="preserve">When </w:t>
      </w:r>
      <w:r w:rsidR="00F048FE"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do</w:t>
      </w:r>
      <w:r w:rsidR="00F048FE" w:rsidRPr="007D414E">
        <w:rPr>
          <w:rFonts w:ascii="Times New Roman" w:hAnsi="Times New Roman" w:cs="Times New Roman"/>
          <w:sz w:val="20"/>
          <w:szCs w:val="20"/>
          <w:lang w:val="en-US"/>
        </w:rPr>
        <w:t>es</w:t>
      </w:r>
      <w:r w:rsidRPr="007D414E">
        <w:rPr>
          <w:rFonts w:ascii="Times New Roman" w:hAnsi="Times New Roman" w:cs="Times New Roman"/>
          <w:sz w:val="20"/>
          <w:szCs w:val="20"/>
          <w:lang w:val="en-US"/>
        </w:rPr>
        <w:t xml:space="preserve">n’t have a smart phone, </w:t>
      </w:r>
      <w:r w:rsidR="00F048FE" w:rsidRPr="007D414E">
        <w:rPr>
          <w:rFonts w:ascii="Times New Roman" w:hAnsi="Times New Roman" w:cs="Times New Roman"/>
          <w:sz w:val="20"/>
          <w:szCs w:val="20"/>
          <w:lang w:val="en-US"/>
        </w:rPr>
        <w:t>then put</w:t>
      </w:r>
      <w:r w:rsidRPr="007D414E">
        <w:rPr>
          <w:rFonts w:ascii="Times New Roman" w:hAnsi="Times New Roman" w:cs="Times New Roman"/>
          <w:sz w:val="20"/>
          <w:szCs w:val="20"/>
          <w:lang w:val="en-US"/>
        </w:rPr>
        <w:t xml:space="preserve"> a written daily record like the one in the </w:t>
      </w:r>
      <w:r w:rsidR="00F048FE" w:rsidRPr="007D414E">
        <w:rPr>
          <w:rFonts w:ascii="Times New Roman" w:hAnsi="Times New Roman" w:cs="Times New Roman"/>
          <w:sz w:val="20"/>
          <w:szCs w:val="20"/>
          <w:lang w:val="en-US"/>
        </w:rPr>
        <w:t xml:space="preserve">table </w:t>
      </w:r>
      <w:r w:rsidR="00D02080" w:rsidRPr="007D414E">
        <w:rPr>
          <w:rFonts w:ascii="Times New Roman" w:hAnsi="Times New Roman" w:cs="Times New Roman"/>
          <w:sz w:val="20"/>
          <w:szCs w:val="20"/>
          <w:lang w:val="en-US"/>
        </w:rPr>
        <w:t xml:space="preserve">given </w:t>
      </w:r>
      <w:r w:rsidR="00F048FE" w:rsidRPr="007D414E">
        <w:rPr>
          <w:rFonts w:ascii="Times New Roman" w:hAnsi="Times New Roman" w:cs="Times New Roman"/>
          <w:sz w:val="20"/>
          <w:szCs w:val="20"/>
          <w:lang w:val="en-US"/>
        </w:rPr>
        <w:t>here</w:t>
      </w:r>
      <w:r w:rsidRPr="007D414E">
        <w:rPr>
          <w:rFonts w:ascii="Times New Roman" w:hAnsi="Times New Roman" w:cs="Times New Roman"/>
          <w:sz w:val="20"/>
          <w:szCs w:val="20"/>
          <w:lang w:val="en-US"/>
        </w:rPr>
        <w:t xml:space="preserve">. </w:t>
      </w:r>
      <w:r w:rsidR="00D02080"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should bring </w:t>
      </w:r>
      <w:r w:rsidR="00D02080"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meter, phone, or paper record </w:t>
      </w:r>
      <w:r w:rsidR="00661087" w:rsidRPr="007D414E">
        <w:rPr>
          <w:rFonts w:ascii="Times New Roman" w:hAnsi="Times New Roman" w:cs="Times New Roman"/>
          <w:sz w:val="20"/>
          <w:szCs w:val="20"/>
          <w:lang w:val="en-US"/>
        </w:rPr>
        <w:t xml:space="preserve">along </w:t>
      </w:r>
      <w:r w:rsidRPr="007D414E">
        <w:rPr>
          <w:rFonts w:ascii="Times New Roman" w:hAnsi="Times New Roman" w:cs="Times New Roman"/>
          <w:sz w:val="20"/>
          <w:szCs w:val="20"/>
          <w:lang w:val="en-US"/>
        </w:rPr>
        <w:t xml:space="preserve">with </w:t>
      </w:r>
      <w:r w:rsidR="00D02080" w:rsidRPr="007D414E">
        <w:rPr>
          <w:rFonts w:ascii="Times New Roman" w:hAnsi="Times New Roman" w:cs="Times New Roman"/>
          <w:sz w:val="20"/>
          <w:szCs w:val="20"/>
          <w:lang w:val="en-US"/>
        </w:rPr>
        <w:t>him</w:t>
      </w:r>
      <w:r w:rsidRPr="007D414E">
        <w:rPr>
          <w:rFonts w:ascii="Times New Roman" w:hAnsi="Times New Roman" w:cs="Times New Roman"/>
          <w:sz w:val="20"/>
          <w:szCs w:val="20"/>
          <w:lang w:val="en-US"/>
        </w:rPr>
        <w:t xml:space="preserve"> each time </w:t>
      </w:r>
      <w:r w:rsidR="00D02080" w:rsidRPr="007D414E">
        <w:rPr>
          <w:rFonts w:ascii="Times New Roman" w:hAnsi="Times New Roman" w:cs="Times New Roman"/>
          <w:sz w:val="20"/>
          <w:szCs w:val="20"/>
          <w:lang w:val="en-US"/>
        </w:rPr>
        <w:t>during</w:t>
      </w:r>
      <w:r w:rsidRPr="007D414E">
        <w:rPr>
          <w:rFonts w:ascii="Times New Roman" w:hAnsi="Times New Roman" w:cs="Times New Roman"/>
          <w:sz w:val="20"/>
          <w:szCs w:val="20"/>
          <w:lang w:val="en-US"/>
        </w:rPr>
        <w:t xml:space="preserve"> </w:t>
      </w:r>
      <w:r w:rsidR="00661087" w:rsidRPr="007D414E">
        <w:rPr>
          <w:rFonts w:ascii="Times New Roman" w:hAnsi="Times New Roman" w:cs="Times New Roman"/>
          <w:sz w:val="20"/>
          <w:szCs w:val="20"/>
          <w:lang w:val="en-US"/>
        </w:rPr>
        <w:t xml:space="preserve">his </w:t>
      </w:r>
      <w:r w:rsidRPr="007D414E">
        <w:rPr>
          <w:rFonts w:ascii="Times New Roman" w:hAnsi="Times New Roman" w:cs="Times New Roman"/>
          <w:sz w:val="20"/>
          <w:szCs w:val="20"/>
          <w:lang w:val="en-US"/>
        </w:rPr>
        <w:t>visit</w:t>
      </w:r>
      <w:r w:rsidR="00DF297A" w:rsidRPr="007D414E">
        <w:rPr>
          <w:rFonts w:ascii="Times New Roman" w:hAnsi="Times New Roman" w:cs="Times New Roman"/>
          <w:sz w:val="20"/>
          <w:szCs w:val="20"/>
          <w:lang w:val="en-US"/>
        </w:rPr>
        <w:t xml:space="preserve"> to</w:t>
      </w:r>
      <w:r w:rsidRPr="007D414E">
        <w:rPr>
          <w:rFonts w:ascii="Times New Roman" w:hAnsi="Times New Roman" w:cs="Times New Roman"/>
          <w:sz w:val="20"/>
          <w:szCs w:val="20"/>
          <w:lang w:val="en-US"/>
        </w:rPr>
        <w:t xml:space="preserve"> </w:t>
      </w:r>
      <w:r w:rsidR="00D02080"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health care provider.</w:t>
      </w:r>
    </w:p>
    <w:p w:rsidR="00C31154" w:rsidRPr="007D414E" w:rsidRDefault="00C31154"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The following standard recommendations are from the American Diabetes Association (ADA) for people who have diagnosed diabetes and are not pregnant. Work with </w:t>
      </w:r>
      <w:r w:rsidR="00D02080" w:rsidRPr="007D414E">
        <w:rPr>
          <w:rFonts w:eastAsiaTheme="minorHAnsi"/>
          <w:sz w:val="20"/>
          <w:szCs w:val="20"/>
          <w:lang w:val="en-US" w:eastAsia="en-US"/>
        </w:rPr>
        <w:t>the</w:t>
      </w:r>
      <w:r w:rsidRPr="007D414E">
        <w:rPr>
          <w:rFonts w:eastAsiaTheme="minorHAnsi"/>
          <w:sz w:val="20"/>
          <w:szCs w:val="20"/>
          <w:lang w:val="en-US" w:eastAsia="en-US"/>
        </w:rPr>
        <w:t xml:space="preserve"> doctor to identify </w:t>
      </w:r>
      <w:r w:rsidR="00D02080" w:rsidRPr="007D414E">
        <w:rPr>
          <w:rFonts w:eastAsiaTheme="minorHAnsi"/>
          <w:sz w:val="20"/>
          <w:szCs w:val="20"/>
          <w:lang w:val="en-US" w:eastAsia="en-US"/>
        </w:rPr>
        <w:t>the</w:t>
      </w:r>
      <w:r w:rsidRPr="007D414E">
        <w:rPr>
          <w:rFonts w:eastAsiaTheme="minorHAnsi"/>
          <w:sz w:val="20"/>
          <w:szCs w:val="20"/>
          <w:lang w:val="en-US" w:eastAsia="en-US"/>
        </w:rPr>
        <w:t xml:space="preserve"> personal blood sugar goals based on </w:t>
      </w:r>
      <w:r w:rsidR="00D02080" w:rsidRPr="007D414E">
        <w:rPr>
          <w:rFonts w:eastAsiaTheme="minorHAnsi"/>
          <w:sz w:val="20"/>
          <w:szCs w:val="20"/>
          <w:lang w:val="en-US" w:eastAsia="en-US"/>
        </w:rPr>
        <w:t>the</w:t>
      </w:r>
      <w:r w:rsidRPr="007D414E">
        <w:rPr>
          <w:rFonts w:eastAsiaTheme="minorHAnsi"/>
          <w:sz w:val="20"/>
          <w:szCs w:val="20"/>
          <w:lang w:val="en-US" w:eastAsia="en-US"/>
        </w:rPr>
        <w:t xml:space="preserve"> age, health, diabetes treatment, and whether </w:t>
      </w:r>
      <w:r w:rsidR="00D02080" w:rsidRPr="007D414E">
        <w:rPr>
          <w:rFonts w:eastAsiaTheme="minorHAnsi"/>
          <w:sz w:val="20"/>
          <w:szCs w:val="20"/>
          <w:lang w:val="en-US" w:eastAsia="en-US"/>
        </w:rPr>
        <w:t>to</w:t>
      </w:r>
      <w:r w:rsidRPr="007D414E">
        <w:rPr>
          <w:rFonts w:eastAsiaTheme="minorHAnsi"/>
          <w:sz w:val="20"/>
          <w:szCs w:val="20"/>
          <w:lang w:val="en-US" w:eastAsia="en-US"/>
        </w:rPr>
        <w:t xml:space="preserve"> have type 1 or type 2 diabetes.</w:t>
      </w:r>
      <w:r w:rsidR="007A0569" w:rsidRPr="007D414E">
        <w:rPr>
          <w:rFonts w:eastAsiaTheme="minorHAnsi"/>
          <w:sz w:val="20"/>
          <w:szCs w:val="20"/>
          <w:lang w:val="en-US" w:eastAsia="en-US"/>
        </w:rPr>
        <w:t xml:space="preserve"> [10</w:t>
      </w:r>
      <w:r w:rsidR="007016C6" w:rsidRPr="007D414E">
        <w:rPr>
          <w:rFonts w:eastAsiaTheme="minorHAnsi"/>
          <w:sz w:val="20"/>
          <w:szCs w:val="20"/>
          <w:lang w:val="en-US" w:eastAsia="en-US"/>
        </w:rPr>
        <w:t>]</w:t>
      </w:r>
    </w:p>
    <w:p w:rsidR="00C31154" w:rsidRPr="007D414E" w:rsidRDefault="00D02080"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The </w:t>
      </w:r>
      <w:r w:rsidR="00AB157D" w:rsidRPr="007D414E">
        <w:rPr>
          <w:rFonts w:eastAsiaTheme="minorHAnsi"/>
          <w:sz w:val="20"/>
          <w:szCs w:val="20"/>
          <w:lang w:val="en-US" w:eastAsia="en-US"/>
        </w:rPr>
        <w:t xml:space="preserve">basic BGL </w:t>
      </w:r>
      <w:r w:rsidR="00C31154" w:rsidRPr="007D414E">
        <w:rPr>
          <w:rFonts w:eastAsiaTheme="minorHAnsi"/>
          <w:sz w:val="20"/>
          <w:szCs w:val="20"/>
          <w:lang w:val="en-US" w:eastAsia="en-US"/>
        </w:rPr>
        <w:t xml:space="preserve">range may be different if </w:t>
      </w:r>
      <w:r w:rsidRPr="007D414E">
        <w:rPr>
          <w:rFonts w:eastAsiaTheme="minorHAnsi"/>
          <w:sz w:val="20"/>
          <w:szCs w:val="20"/>
          <w:lang w:val="en-US" w:eastAsia="en-US"/>
        </w:rPr>
        <w:t>a</w:t>
      </w:r>
      <w:r w:rsidRPr="007D414E">
        <w:rPr>
          <w:rFonts w:eastAsiaTheme="minorHAnsi"/>
          <w:sz w:val="20"/>
          <w:szCs w:val="20"/>
          <w:lang w:val="en-US"/>
        </w:rPr>
        <w:t xml:space="preserve"> person</w:t>
      </w:r>
      <w:r w:rsidR="00C31154" w:rsidRPr="007D414E">
        <w:rPr>
          <w:rFonts w:eastAsiaTheme="minorHAnsi"/>
          <w:sz w:val="20"/>
          <w:szCs w:val="20"/>
          <w:lang w:val="en-US" w:eastAsia="en-US"/>
        </w:rPr>
        <w:t xml:space="preserve"> </w:t>
      </w:r>
      <w:r w:rsidRPr="007D414E">
        <w:rPr>
          <w:rFonts w:eastAsiaTheme="minorHAnsi"/>
          <w:sz w:val="20"/>
          <w:szCs w:val="20"/>
          <w:lang w:val="en-US" w:eastAsia="en-US"/>
        </w:rPr>
        <w:t>has</w:t>
      </w:r>
      <w:r w:rsidR="00C31154" w:rsidRPr="007D414E">
        <w:rPr>
          <w:rFonts w:eastAsiaTheme="minorHAnsi"/>
          <w:sz w:val="20"/>
          <w:szCs w:val="20"/>
          <w:lang w:val="en-US" w:eastAsia="en-US"/>
        </w:rPr>
        <w:t xml:space="preserve"> other health conditions or if </w:t>
      </w:r>
      <w:r w:rsidRPr="007D414E">
        <w:rPr>
          <w:rFonts w:eastAsiaTheme="minorHAnsi"/>
          <w:sz w:val="20"/>
          <w:szCs w:val="20"/>
          <w:lang w:val="en-US" w:eastAsia="en-US"/>
        </w:rPr>
        <w:t>the</w:t>
      </w:r>
      <w:r w:rsidR="00C31154" w:rsidRPr="007D414E">
        <w:rPr>
          <w:rFonts w:eastAsiaTheme="minorHAnsi"/>
          <w:sz w:val="20"/>
          <w:szCs w:val="20"/>
          <w:lang w:val="en-US" w:eastAsia="en-US"/>
        </w:rPr>
        <w:t xml:space="preserve"> blood sugar is often low or high. Always follow </w:t>
      </w:r>
      <w:r w:rsidRPr="007D414E">
        <w:rPr>
          <w:rFonts w:eastAsiaTheme="minorHAnsi"/>
          <w:sz w:val="20"/>
          <w:szCs w:val="20"/>
          <w:lang w:val="en-US" w:eastAsia="en-US"/>
        </w:rPr>
        <w:t>the</w:t>
      </w:r>
      <w:r w:rsidR="00C31154" w:rsidRPr="007D414E">
        <w:rPr>
          <w:rFonts w:eastAsiaTheme="minorHAnsi"/>
          <w:sz w:val="20"/>
          <w:szCs w:val="20"/>
          <w:lang w:val="en-US" w:eastAsia="en-US"/>
        </w:rPr>
        <w:t xml:space="preserve"> doctor’s recommendations.</w:t>
      </w:r>
    </w:p>
    <w:p w:rsidR="00C31154" w:rsidRPr="007D414E" w:rsidRDefault="00C31154" w:rsidP="0089480B">
      <w:pPr>
        <w:pStyle w:val="NormalWeb"/>
        <w:shd w:val="clear" w:color="auto" w:fill="FFFFFF"/>
        <w:spacing w:before="0" w:beforeAutospacing="0" w:after="160" w:afterAutospacing="0" w:line="276" w:lineRule="auto"/>
        <w:rPr>
          <w:rFonts w:eastAsiaTheme="minorHAnsi"/>
          <w:sz w:val="20"/>
          <w:szCs w:val="20"/>
          <w:lang w:val="en-US" w:eastAsia="en-US"/>
        </w:rPr>
      </w:pPr>
      <w:r w:rsidRPr="007D414E">
        <w:rPr>
          <w:rFonts w:eastAsiaTheme="minorHAnsi"/>
          <w:sz w:val="20"/>
          <w:szCs w:val="20"/>
          <w:lang w:val="en-US" w:eastAsia="en-US"/>
        </w:rPr>
        <w:t xml:space="preserve">Below is a sample record to </w:t>
      </w:r>
      <w:r w:rsidR="00D02080" w:rsidRPr="007D414E">
        <w:rPr>
          <w:rFonts w:eastAsiaTheme="minorHAnsi"/>
          <w:sz w:val="20"/>
          <w:szCs w:val="20"/>
          <w:lang w:val="en-US" w:eastAsia="en-US"/>
        </w:rPr>
        <w:t>apprise</w:t>
      </w:r>
      <w:r w:rsidRPr="007D414E">
        <w:rPr>
          <w:rFonts w:eastAsiaTheme="minorHAnsi"/>
          <w:sz w:val="20"/>
          <w:szCs w:val="20"/>
          <w:lang w:val="en-US" w:eastAsia="en-US"/>
        </w:rPr>
        <w:t xml:space="preserve"> </w:t>
      </w:r>
      <w:r w:rsidR="00D02080" w:rsidRPr="007D414E">
        <w:rPr>
          <w:rFonts w:eastAsiaTheme="minorHAnsi"/>
          <w:sz w:val="20"/>
          <w:szCs w:val="20"/>
          <w:lang w:val="en-US" w:eastAsia="en-US"/>
        </w:rPr>
        <w:t>the</w:t>
      </w:r>
      <w:r w:rsidRPr="007D414E">
        <w:rPr>
          <w:rFonts w:eastAsiaTheme="minorHAnsi"/>
          <w:sz w:val="20"/>
          <w:szCs w:val="20"/>
          <w:lang w:val="en-US" w:eastAsia="en-US"/>
        </w:rPr>
        <w:t xml:space="preserve"> doctor</w:t>
      </w:r>
      <w:r w:rsidR="00D02080" w:rsidRPr="007D414E">
        <w:rPr>
          <w:rFonts w:eastAsiaTheme="minorHAnsi"/>
          <w:sz w:val="20"/>
          <w:szCs w:val="20"/>
          <w:lang w:val="en-US" w:eastAsia="en-US"/>
        </w:rPr>
        <w:t xml:space="preserve"> in understanding a better way</w:t>
      </w:r>
      <w:r w:rsidRPr="007D414E">
        <w:rPr>
          <w:rFonts w:eastAsiaTheme="minorHAnsi"/>
          <w:sz w:val="20"/>
          <w:szCs w:val="20"/>
          <w:lang w:val="en-US" w:eastAsia="en-US"/>
        </w:rPr>
        <w:t>.</w:t>
      </w:r>
    </w:p>
    <w:p w:rsidR="00D02080" w:rsidRPr="007D414E" w:rsidRDefault="00D02080" w:rsidP="0089480B">
      <w:pPr>
        <w:pStyle w:val="NormalWeb"/>
        <w:shd w:val="clear" w:color="auto" w:fill="FFFFFF"/>
        <w:spacing w:before="0" w:beforeAutospacing="0" w:after="0" w:afterAutospacing="0" w:line="276" w:lineRule="auto"/>
        <w:jc w:val="center"/>
        <w:rPr>
          <w:rFonts w:eastAsiaTheme="minorHAnsi"/>
          <w:sz w:val="20"/>
          <w:szCs w:val="20"/>
          <w:lang w:val="en-US" w:eastAsia="en-US"/>
        </w:rPr>
      </w:pPr>
      <w:r w:rsidRPr="007D414E">
        <w:rPr>
          <w:rFonts w:eastAsiaTheme="minorHAnsi"/>
          <w:sz w:val="20"/>
          <w:szCs w:val="20"/>
          <w:lang w:val="en-US" w:eastAsia="en-US"/>
        </w:rPr>
        <w:t>Table</w:t>
      </w:r>
      <w:r w:rsidR="00CD41E6" w:rsidRPr="007D414E">
        <w:rPr>
          <w:rFonts w:eastAsiaTheme="minorHAnsi"/>
          <w:sz w:val="20"/>
          <w:szCs w:val="20"/>
          <w:lang w:val="en-US" w:eastAsia="en-US"/>
        </w:rPr>
        <w:t>1</w:t>
      </w:r>
      <w:r w:rsidRPr="007D414E">
        <w:rPr>
          <w:rFonts w:eastAsiaTheme="minorHAnsi"/>
          <w:sz w:val="20"/>
          <w:szCs w:val="20"/>
          <w:lang w:val="en-US" w:eastAsia="en-US"/>
        </w:rPr>
        <w:t xml:space="preserve">: </w:t>
      </w:r>
      <w:r w:rsidR="006515D6" w:rsidRPr="007D414E">
        <w:rPr>
          <w:sz w:val="20"/>
          <w:szCs w:val="20"/>
          <w:lang w:val="en-US"/>
        </w:rPr>
        <w:t>W</w:t>
      </w:r>
      <w:r w:rsidRPr="007D414E">
        <w:rPr>
          <w:sz w:val="20"/>
          <w:szCs w:val="20"/>
          <w:lang w:val="en-US"/>
        </w:rPr>
        <w:t>ritten daily record of blood glucose levels</w:t>
      </w:r>
      <w:r w:rsidR="006515D6" w:rsidRPr="007D414E">
        <w:rPr>
          <w:sz w:val="20"/>
          <w:szCs w:val="20"/>
          <w:lang w:val="en-US"/>
        </w:rPr>
        <w:t xml:space="preserve"> (BGL)</w:t>
      </w:r>
    </w:p>
    <w:p w:rsidR="00C73BE7" w:rsidRPr="007D414E" w:rsidRDefault="00D33625" w:rsidP="0089480B">
      <w:pPr>
        <w:spacing w:line="276" w:lineRule="auto"/>
        <w:jc w:val="center"/>
        <w:rPr>
          <w:rFonts w:ascii="Times New Roman" w:hAnsi="Times New Roman" w:cs="Times New Roman"/>
          <w:lang w:val="en-US"/>
        </w:rPr>
      </w:pPr>
      <w:r w:rsidRPr="007D414E">
        <w:rPr>
          <w:rFonts w:ascii="Times New Roman" w:hAnsi="Times New Roman" w:cs="Times New Roman"/>
          <w:noProof/>
          <w:lang w:val="en-US"/>
        </w:rPr>
        <w:drawing>
          <wp:inline distT="0" distB="0" distL="0" distR="0">
            <wp:extent cx="5332781" cy="2001520"/>
            <wp:effectExtent l="0" t="0" r="1270" b="0"/>
            <wp:docPr id="2" name="Picture 2" descr="Table with three headers labels ADA targets for blood sugar your doctor’s targets for you may differ, my goals, and my results. Two cells below ADA targets for Blood sugar labels Before meals 80 to 130 mg/dl and 1 to 2 hours after meals below 180 mg/dl. The remaining four cells underneath My goals and my results are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ble with three headers labels ADA targets for blood sugar your doctor’s targets for you may differ, my goals, and my results. Two cells below ADA targets for Blood sugar labels Before meals 80 to 130 mg/dl and 1 to 2 hours after meals below 180 mg/dl. The remaining four cells underneath My goals and my results are emp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493" cy="2004415"/>
                    </a:xfrm>
                    <a:prstGeom prst="rect">
                      <a:avLst/>
                    </a:prstGeom>
                    <a:noFill/>
                    <a:ln>
                      <a:noFill/>
                    </a:ln>
                  </pic:spPr>
                </pic:pic>
              </a:graphicData>
            </a:graphic>
          </wp:inline>
        </w:drawing>
      </w:r>
    </w:p>
    <w:p w:rsidR="00422D6D" w:rsidRPr="007D414E" w:rsidRDefault="007D414E" w:rsidP="007D414E">
      <w:pPr>
        <w:pStyle w:val="Heading2"/>
        <w:numPr>
          <w:ilvl w:val="1"/>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 xml:space="preserve">A1C </w:t>
      </w:r>
      <w:r w:rsidR="00422D6D" w:rsidRPr="007D414E">
        <w:rPr>
          <w:rFonts w:ascii="Times New Roman" w:eastAsiaTheme="minorHAnsi" w:hAnsi="Times New Roman" w:cs="Times New Roman"/>
          <w:b/>
          <w:color w:val="auto"/>
          <w:sz w:val="20"/>
          <w:szCs w:val="20"/>
          <w:lang w:val="en-US"/>
        </w:rPr>
        <w:t>Test</w:t>
      </w:r>
      <w:r w:rsidR="00071A0A" w:rsidRPr="007D414E">
        <w:rPr>
          <w:rFonts w:ascii="Times New Roman" w:eastAsiaTheme="minorHAnsi" w:hAnsi="Times New Roman" w:cs="Times New Roman"/>
          <w:b/>
          <w:color w:val="auto"/>
          <w:sz w:val="20"/>
          <w:szCs w:val="20"/>
          <w:lang w:val="en-US"/>
        </w:rPr>
        <w:t xml:space="preserve"> (or HbA1c test)</w:t>
      </w:r>
    </w:p>
    <w:p w:rsidR="00365CC8" w:rsidRPr="007D414E" w:rsidRDefault="00365CC8" w:rsidP="00F531F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The A1C test, also known as an HbA1C, hemoglobin A1C, glycated hemoglobin, or glycosylated hemoglobin test, is a blood test used to diagnose and monitor diabetes in a person’s body. This test result</w:t>
      </w:r>
      <w:r w:rsidR="006A518B" w:rsidRPr="007D414E">
        <w:rPr>
          <w:rFonts w:eastAsiaTheme="minorHAnsi"/>
          <w:sz w:val="20"/>
          <w:szCs w:val="20"/>
          <w:lang w:val="en-US" w:eastAsia="en-US"/>
        </w:rPr>
        <w:t xml:space="preserve"> shows the</w:t>
      </w:r>
      <w:r w:rsidRPr="007D414E">
        <w:rPr>
          <w:rFonts w:eastAsiaTheme="minorHAnsi"/>
          <w:sz w:val="20"/>
          <w:szCs w:val="20"/>
          <w:lang w:val="en-US" w:eastAsia="en-US"/>
        </w:rPr>
        <w:t xml:space="preserve"> average </w:t>
      </w:r>
      <w:r w:rsidRPr="007D414E">
        <w:rPr>
          <w:rFonts w:eastAsiaTheme="minorHAnsi"/>
          <w:sz w:val="20"/>
          <w:szCs w:val="20"/>
          <w:lang w:val="en-US" w:eastAsia="en-US"/>
        </w:rPr>
        <w:lastRenderedPageBreak/>
        <w:t xml:space="preserve">blood sugar levels for the past two to three months. This </w:t>
      </w:r>
      <w:r w:rsidR="006A518B" w:rsidRPr="007D414E">
        <w:rPr>
          <w:rFonts w:eastAsiaTheme="minorHAnsi"/>
          <w:sz w:val="20"/>
          <w:szCs w:val="20"/>
          <w:lang w:val="en-US" w:eastAsia="en-US"/>
        </w:rPr>
        <w:t xml:space="preserve">A1C test </w:t>
      </w:r>
      <w:r w:rsidRPr="007D414E">
        <w:rPr>
          <w:rFonts w:eastAsiaTheme="minorHAnsi"/>
          <w:sz w:val="20"/>
          <w:szCs w:val="20"/>
          <w:lang w:val="en-US" w:eastAsia="en-US"/>
        </w:rPr>
        <w:t xml:space="preserve">is a </w:t>
      </w:r>
      <w:r w:rsidR="006A518B" w:rsidRPr="007D414E">
        <w:rPr>
          <w:rFonts w:eastAsiaTheme="minorHAnsi"/>
          <w:sz w:val="20"/>
          <w:szCs w:val="20"/>
          <w:lang w:val="en-US" w:eastAsia="en-US"/>
        </w:rPr>
        <w:t>wider</w:t>
      </w:r>
      <w:r w:rsidRPr="007D414E">
        <w:rPr>
          <w:rFonts w:eastAsiaTheme="minorHAnsi"/>
          <w:sz w:val="20"/>
          <w:szCs w:val="20"/>
          <w:lang w:val="en-US" w:eastAsia="en-US"/>
        </w:rPr>
        <w:t xml:space="preserve"> test than </w:t>
      </w:r>
      <w:r w:rsidR="006A518B" w:rsidRPr="007D414E">
        <w:rPr>
          <w:rFonts w:eastAsiaTheme="minorHAnsi"/>
          <w:sz w:val="20"/>
          <w:szCs w:val="20"/>
          <w:lang w:val="en-US" w:eastAsia="en-US"/>
        </w:rPr>
        <w:t xml:space="preserve">using </w:t>
      </w:r>
      <w:r w:rsidRPr="007D414E">
        <w:rPr>
          <w:rFonts w:eastAsiaTheme="minorHAnsi"/>
          <w:sz w:val="20"/>
          <w:szCs w:val="20"/>
          <w:lang w:val="en-US" w:eastAsia="en-US"/>
        </w:rPr>
        <w:t>conventional home glucose monitor</w:t>
      </w:r>
      <w:r w:rsidR="006A518B" w:rsidRPr="007D414E">
        <w:rPr>
          <w:rFonts w:eastAsiaTheme="minorHAnsi"/>
          <w:sz w:val="20"/>
          <w:szCs w:val="20"/>
          <w:lang w:val="en-US" w:eastAsia="en-US"/>
        </w:rPr>
        <w:t>, which measures the</w:t>
      </w:r>
      <w:r w:rsidRPr="007D414E">
        <w:rPr>
          <w:rFonts w:eastAsiaTheme="minorHAnsi"/>
          <w:sz w:val="20"/>
          <w:szCs w:val="20"/>
          <w:lang w:val="en-US" w:eastAsia="en-US"/>
        </w:rPr>
        <w:t xml:space="preserve"> blood sugar at any given moment.</w:t>
      </w:r>
    </w:p>
    <w:p w:rsidR="007A3732" w:rsidRPr="007D414E" w:rsidRDefault="00422D6D" w:rsidP="00F531F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Make sure to get an A1C test at least twice </w:t>
      </w:r>
      <w:r w:rsidR="004B43B6" w:rsidRPr="007D414E">
        <w:rPr>
          <w:rFonts w:eastAsiaTheme="minorHAnsi"/>
          <w:sz w:val="20"/>
          <w:szCs w:val="20"/>
          <w:lang w:val="en-US" w:eastAsia="en-US"/>
        </w:rPr>
        <w:t xml:space="preserve">or thrice </w:t>
      </w:r>
      <w:r w:rsidRPr="007D414E">
        <w:rPr>
          <w:rFonts w:eastAsiaTheme="minorHAnsi"/>
          <w:sz w:val="20"/>
          <w:szCs w:val="20"/>
          <w:lang w:val="en-US" w:eastAsia="en-US"/>
        </w:rPr>
        <w:t>a year. Some people may need to have the test more often</w:t>
      </w:r>
      <w:r w:rsidR="004B43B6" w:rsidRPr="007D414E">
        <w:rPr>
          <w:rFonts w:eastAsiaTheme="minorHAnsi"/>
          <w:sz w:val="20"/>
          <w:szCs w:val="20"/>
          <w:lang w:val="en-US" w:eastAsia="en-US"/>
        </w:rPr>
        <w:t xml:space="preserve"> with</w:t>
      </w:r>
      <w:r w:rsidRPr="007D414E">
        <w:rPr>
          <w:rFonts w:eastAsiaTheme="minorHAnsi"/>
          <w:sz w:val="20"/>
          <w:szCs w:val="20"/>
          <w:lang w:val="en-US" w:eastAsia="en-US"/>
        </w:rPr>
        <w:t xml:space="preserve"> doctor’s advice.</w:t>
      </w:r>
      <w:r w:rsidR="00807C55" w:rsidRPr="007D414E">
        <w:rPr>
          <w:rFonts w:eastAsiaTheme="minorHAnsi"/>
          <w:sz w:val="20"/>
          <w:szCs w:val="20"/>
          <w:lang w:val="en-US" w:eastAsia="en-US"/>
        </w:rPr>
        <w:t xml:space="preserve"> </w:t>
      </w:r>
      <w:r w:rsidR="00D02080" w:rsidRPr="007D414E">
        <w:rPr>
          <w:rFonts w:eastAsiaTheme="minorHAnsi"/>
          <w:sz w:val="20"/>
          <w:szCs w:val="20"/>
          <w:lang w:val="en-US" w:eastAsia="en-US"/>
        </w:rPr>
        <w:t xml:space="preserve">A1C </w:t>
      </w:r>
      <w:r w:rsidR="00432E2C" w:rsidRPr="007D414E">
        <w:rPr>
          <w:rFonts w:eastAsiaTheme="minorHAnsi"/>
          <w:sz w:val="20"/>
          <w:szCs w:val="20"/>
          <w:lang w:val="en-US" w:eastAsia="en-US"/>
        </w:rPr>
        <w:t xml:space="preserve">(HbA1c test) </w:t>
      </w:r>
      <w:r w:rsidR="00D02080" w:rsidRPr="007D414E">
        <w:rPr>
          <w:rFonts w:eastAsiaTheme="minorHAnsi"/>
          <w:sz w:val="20"/>
          <w:szCs w:val="20"/>
          <w:lang w:val="en-US" w:eastAsia="en-US"/>
        </w:rPr>
        <w:t>results tell the</w:t>
      </w:r>
      <w:r w:rsidRPr="007D414E">
        <w:rPr>
          <w:rFonts w:eastAsiaTheme="minorHAnsi"/>
          <w:sz w:val="20"/>
          <w:szCs w:val="20"/>
          <w:lang w:val="en-US" w:eastAsia="en-US"/>
        </w:rPr>
        <w:t xml:space="preserve"> average blood sugar level over 3 months. A1C results may be different in people with hemoglobin problems such as sickle cell anemia. Work with </w:t>
      </w:r>
      <w:r w:rsidR="00F05F92" w:rsidRPr="007D414E">
        <w:rPr>
          <w:rFonts w:eastAsiaTheme="minorHAnsi"/>
          <w:sz w:val="20"/>
          <w:szCs w:val="20"/>
          <w:lang w:val="en-US" w:eastAsia="en-US"/>
        </w:rPr>
        <w:t>the</w:t>
      </w:r>
      <w:r w:rsidRPr="007D414E">
        <w:rPr>
          <w:rFonts w:eastAsiaTheme="minorHAnsi"/>
          <w:sz w:val="20"/>
          <w:szCs w:val="20"/>
          <w:lang w:val="en-US" w:eastAsia="en-US"/>
        </w:rPr>
        <w:t xml:space="preserve"> doctor to decide the best A1C goal for </w:t>
      </w:r>
      <w:r w:rsidR="00F05F92" w:rsidRPr="007D414E">
        <w:rPr>
          <w:rFonts w:eastAsiaTheme="minorHAnsi"/>
          <w:sz w:val="20"/>
          <w:szCs w:val="20"/>
          <w:lang w:val="en-US" w:eastAsia="en-US"/>
        </w:rPr>
        <w:t>the patient</w:t>
      </w:r>
      <w:r w:rsidRPr="007D414E">
        <w:rPr>
          <w:rFonts w:eastAsiaTheme="minorHAnsi"/>
          <w:sz w:val="20"/>
          <w:szCs w:val="20"/>
          <w:lang w:val="en-US" w:eastAsia="en-US"/>
        </w:rPr>
        <w:t xml:space="preserve">. </w:t>
      </w:r>
      <w:r w:rsidR="00432E2C" w:rsidRPr="007D414E">
        <w:rPr>
          <w:rFonts w:eastAsiaTheme="minorHAnsi"/>
          <w:sz w:val="20"/>
          <w:szCs w:val="20"/>
          <w:lang w:val="en-US" w:eastAsia="en-US"/>
        </w:rPr>
        <w:t xml:space="preserve">[10] </w:t>
      </w:r>
      <w:r w:rsidRPr="007D414E">
        <w:rPr>
          <w:rFonts w:eastAsiaTheme="minorHAnsi"/>
          <w:sz w:val="20"/>
          <w:szCs w:val="20"/>
          <w:lang w:val="en-US" w:eastAsia="en-US"/>
        </w:rPr>
        <w:t xml:space="preserve">Follow </w:t>
      </w:r>
      <w:r w:rsidR="00F05F92" w:rsidRPr="007D414E">
        <w:rPr>
          <w:rFonts w:eastAsiaTheme="minorHAnsi"/>
          <w:sz w:val="20"/>
          <w:szCs w:val="20"/>
          <w:lang w:val="en-US" w:eastAsia="en-US"/>
        </w:rPr>
        <w:t xml:space="preserve">thereafter </w:t>
      </w:r>
      <w:r w:rsidRPr="007D414E">
        <w:rPr>
          <w:rFonts w:eastAsiaTheme="minorHAnsi"/>
          <w:sz w:val="20"/>
          <w:szCs w:val="20"/>
          <w:lang w:val="en-US" w:eastAsia="en-US"/>
        </w:rPr>
        <w:t>doctor’s advice and recommendations.</w:t>
      </w:r>
      <w:r w:rsidR="007A0569" w:rsidRPr="007D414E">
        <w:rPr>
          <w:rFonts w:eastAsiaTheme="minorHAnsi"/>
          <w:sz w:val="20"/>
          <w:szCs w:val="20"/>
          <w:lang w:val="en-US" w:eastAsia="en-US"/>
        </w:rPr>
        <w:t xml:space="preserve"> </w:t>
      </w:r>
    </w:p>
    <w:p w:rsidR="00F531FB" w:rsidRPr="007D414E" w:rsidRDefault="00F531FB" w:rsidP="007A3732">
      <w:pPr>
        <w:pStyle w:val="NormalWeb"/>
        <w:shd w:val="clear" w:color="auto" w:fill="FFFFFF"/>
        <w:spacing w:before="0" w:beforeAutospacing="0" w:after="160" w:afterAutospacing="0" w:line="276" w:lineRule="auto"/>
        <w:jc w:val="center"/>
        <w:rPr>
          <w:rFonts w:eastAsiaTheme="minorHAnsi"/>
          <w:sz w:val="20"/>
          <w:szCs w:val="20"/>
          <w:lang w:val="en-US" w:eastAsia="en-US"/>
        </w:rPr>
      </w:pPr>
      <w:r w:rsidRPr="007D414E">
        <w:rPr>
          <w:rFonts w:eastAsiaTheme="minorHAnsi"/>
          <w:noProof/>
          <w:sz w:val="20"/>
          <w:szCs w:val="20"/>
          <w:lang w:val="en-US" w:eastAsia="en-US"/>
        </w:rPr>
        <w:drawing>
          <wp:inline distT="0" distB="0" distL="0" distR="0">
            <wp:extent cx="4439920" cy="2968388"/>
            <wp:effectExtent l="0" t="0" r="0" b="3810"/>
            <wp:docPr id="6" name="Picture 6" descr="C:\Users\DELL\Desktop\navin kohli 04.12.2022\kaminee\book\Blood Glucose measuring\1087678_color1-5bc645a746e0fb00516179c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navin kohli 04.12.2022\kaminee\book\Blood Glucose measuring\1087678_color1-5bc645a746e0fb00516179c9.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2443" cy="2983446"/>
                    </a:xfrm>
                    <a:prstGeom prst="rect">
                      <a:avLst/>
                    </a:prstGeom>
                    <a:noFill/>
                    <a:ln>
                      <a:noFill/>
                    </a:ln>
                  </pic:spPr>
                </pic:pic>
              </a:graphicData>
            </a:graphic>
          </wp:inline>
        </w:drawing>
      </w:r>
    </w:p>
    <w:p w:rsidR="007A3732" w:rsidRPr="007D414E" w:rsidRDefault="007A3732" w:rsidP="007A3732">
      <w:pPr>
        <w:pStyle w:val="NormalWeb"/>
        <w:shd w:val="clear" w:color="auto" w:fill="FFFFFF"/>
        <w:spacing w:before="0" w:beforeAutospacing="0" w:after="160" w:afterAutospacing="0" w:line="276" w:lineRule="auto"/>
        <w:jc w:val="center"/>
        <w:rPr>
          <w:rFonts w:eastAsiaTheme="minorHAnsi"/>
          <w:sz w:val="20"/>
          <w:szCs w:val="20"/>
          <w:lang w:val="en-US" w:eastAsia="en-US"/>
        </w:rPr>
      </w:pPr>
      <w:r w:rsidRPr="007D414E">
        <w:rPr>
          <w:rFonts w:eastAsiaTheme="minorHAnsi"/>
          <w:sz w:val="20"/>
          <w:szCs w:val="20"/>
          <w:lang w:val="en-US" w:eastAsia="en-US"/>
        </w:rPr>
        <w:t>Figure</w:t>
      </w:r>
      <w:r w:rsidR="00800D52" w:rsidRPr="007D414E">
        <w:rPr>
          <w:rFonts w:eastAsiaTheme="minorHAnsi"/>
          <w:sz w:val="20"/>
          <w:szCs w:val="20"/>
          <w:lang w:val="en-US" w:eastAsia="en-US"/>
        </w:rPr>
        <w:t>1</w:t>
      </w:r>
      <w:r w:rsidRPr="007D414E">
        <w:rPr>
          <w:rFonts w:eastAsiaTheme="minorHAnsi"/>
          <w:sz w:val="20"/>
          <w:szCs w:val="20"/>
          <w:lang w:val="en-US" w:eastAsia="en-US"/>
        </w:rPr>
        <w:t>: working principle of A1C Test</w:t>
      </w:r>
      <w:r w:rsidR="00B14792" w:rsidRPr="007D414E">
        <w:rPr>
          <w:rFonts w:eastAsiaTheme="minorHAnsi"/>
          <w:sz w:val="20"/>
          <w:szCs w:val="20"/>
          <w:lang w:val="en-US" w:eastAsia="en-US"/>
        </w:rPr>
        <w:t>. Source: https://www.verywellhealth.com/diabetes-and-a1c-levels-1087678</w:t>
      </w:r>
    </w:p>
    <w:p w:rsidR="00422D6D" w:rsidRPr="007D414E" w:rsidRDefault="00F05F92" w:rsidP="0089480B">
      <w:pPr>
        <w:pStyle w:val="NormalWeb"/>
        <w:shd w:val="clear" w:color="auto" w:fill="FFFFFF"/>
        <w:spacing w:before="0" w:beforeAutospacing="0" w:after="160" w:afterAutospacing="0" w:line="276" w:lineRule="auto"/>
        <w:rPr>
          <w:rFonts w:eastAsiaTheme="minorHAnsi"/>
          <w:sz w:val="20"/>
          <w:szCs w:val="20"/>
          <w:lang w:val="en-US" w:eastAsia="en-US"/>
        </w:rPr>
      </w:pPr>
      <w:r w:rsidRPr="007D414E">
        <w:rPr>
          <w:rFonts w:eastAsiaTheme="minorHAnsi"/>
          <w:sz w:val="20"/>
          <w:szCs w:val="20"/>
          <w:lang w:val="en-US" w:eastAsia="en-US"/>
        </w:rPr>
        <w:t>The</w:t>
      </w:r>
      <w:r w:rsidR="00422D6D" w:rsidRPr="007D414E">
        <w:rPr>
          <w:rFonts w:eastAsiaTheme="minorHAnsi"/>
          <w:sz w:val="20"/>
          <w:szCs w:val="20"/>
          <w:lang w:val="en-US" w:eastAsia="en-US"/>
        </w:rPr>
        <w:t xml:space="preserve"> A1C result will be reported in two ways:</w:t>
      </w:r>
    </w:p>
    <w:p w:rsidR="00422D6D" w:rsidRPr="007D414E" w:rsidRDefault="00422D6D" w:rsidP="0001147B">
      <w:pPr>
        <w:pStyle w:val="ListParagraph"/>
        <w:numPr>
          <w:ilvl w:val="0"/>
          <w:numId w:val="7"/>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A1C as a percentage.</w:t>
      </w:r>
    </w:p>
    <w:p w:rsidR="00422D6D" w:rsidRPr="007D414E" w:rsidRDefault="00422D6D" w:rsidP="0001147B">
      <w:pPr>
        <w:pStyle w:val="ListParagraph"/>
        <w:numPr>
          <w:ilvl w:val="0"/>
          <w:numId w:val="7"/>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Estimated average glucose (eAG), in the same kind of numbers as </w:t>
      </w:r>
      <w:r w:rsidR="00B74782"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day-to-day blood sugar readings.</w:t>
      </w:r>
    </w:p>
    <w:p w:rsidR="00422D6D" w:rsidRPr="007D414E" w:rsidRDefault="00422D6D" w:rsidP="0089480B">
      <w:pPr>
        <w:pStyle w:val="NormalWeb"/>
        <w:shd w:val="clear" w:color="auto" w:fill="FFFFFF"/>
        <w:spacing w:before="0" w:beforeAutospacing="0" w:after="160" w:afterAutospacing="0" w:line="276" w:lineRule="auto"/>
        <w:rPr>
          <w:rFonts w:eastAsiaTheme="minorHAnsi"/>
          <w:sz w:val="20"/>
          <w:szCs w:val="20"/>
          <w:lang w:val="en-US" w:eastAsia="en-US"/>
        </w:rPr>
      </w:pPr>
      <w:r w:rsidRPr="007D414E">
        <w:rPr>
          <w:rFonts w:eastAsiaTheme="minorHAnsi"/>
          <w:sz w:val="20"/>
          <w:szCs w:val="20"/>
          <w:lang w:val="en-US" w:eastAsia="en-US"/>
        </w:rPr>
        <w:t xml:space="preserve">If after taking this test </w:t>
      </w:r>
      <w:r w:rsidR="00B74782" w:rsidRPr="007D414E">
        <w:rPr>
          <w:rFonts w:eastAsiaTheme="minorHAnsi"/>
          <w:sz w:val="20"/>
          <w:szCs w:val="20"/>
          <w:lang w:val="en-US" w:eastAsia="en-US"/>
        </w:rPr>
        <w:t>the</w:t>
      </w:r>
      <w:r w:rsidRPr="007D414E">
        <w:rPr>
          <w:rFonts w:eastAsiaTheme="minorHAnsi"/>
          <w:sz w:val="20"/>
          <w:szCs w:val="20"/>
          <w:lang w:val="en-US" w:eastAsia="en-US"/>
        </w:rPr>
        <w:t xml:space="preserve"> results are too high or too low, </w:t>
      </w:r>
      <w:r w:rsidR="00B74782" w:rsidRPr="007D414E">
        <w:rPr>
          <w:rFonts w:eastAsiaTheme="minorHAnsi"/>
          <w:sz w:val="20"/>
          <w:szCs w:val="20"/>
          <w:lang w:val="en-US" w:eastAsia="en-US"/>
        </w:rPr>
        <w:t>then the</w:t>
      </w:r>
      <w:r w:rsidRPr="007D414E">
        <w:rPr>
          <w:rFonts w:eastAsiaTheme="minorHAnsi"/>
          <w:sz w:val="20"/>
          <w:szCs w:val="20"/>
          <w:lang w:val="en-US" w:eastAsia="en-US"/>
        </w:rPr>
        <w:t xml:space="preserve"> diabetes care plan may need to be adjusted. Below are ADA’s standard target ranges:</w:t>
      </w:r>
    </w:p>
    <w:p w:rsidR="00D47483" w:rsidRPr="007D414E" w:rsidRDefault="00D47483" w:rsidP="0089480B">
      <w:pPr>
        <w:pStyle w:val="NormalWeb"/>
        <w:shd w:val="clear" w:color="auto" w:fill="FFFFFF"/>
        <w:spacing w:before="0" w:beforeAutospacing="0" w:after="0" w:afterAutospacing="0" w:line="276" w:lineRule="auto"/>
        <w:jc w:val="center"/>
        <w:rPr>
          <w:rFonts w:eastAsiaTheme="minorHAnsi"/>
          <w:sz w:val="20"/>
          <w:szCs w:val="20"/>
          <w:lang w:val="en-US" w:eastAsia="en-US"/>
        </w:rPr>
      </w:pPr>
      <w:r w:rsidRPr="007D414E">
        <w:rPr>
          <w:rFonts w:eastAsiaTheme="minorHAnsi"/>
          <w:sz w:val="20"/>
          <w:szCs w:val="20"/>
          <w:lang w:val="en-US" w:eastAsia="en-US"/>
        </w:rPr>
        <w:t xml:space="preserve">Table2: Blood Glucose Levels </w:t>
      </w:r>
      <w:r w:rsidR="006515D6" w:rsidRPr="007D414E">
        <w:rPr>
          <w:rFonts w:eastAsiaTheme="minorHAnsi"/>
          <w:sz w:val="20"/>
          <w:szCs w:val="20"/>
          <w:lang w:val="en-US" w:eastAsia="en-US"/>
        </w:rPr>
        <w:t xml:space="preserve">(BGL) </w:t>
      </w:r>
      <w:r w:rsidRPr="007D414E">
        <w:rPr>
          <w:rFonts w:eastAsiaTheme="minorHAnsi"/>
          <w:sz w:val="20"/>
          <w:szCs w:val="20"/>
          <w:lang w:val="en-US" w:eastAsia="en-US"/>
        </w:rPr>
        <w:t>as per ADA</w:t>
      </w:r>
    </w:p>
    <w:p w:rsidR="006C156E" w:rsidRPr="007D414E" w:rsidRDefault="00422D6D" w:rsidP="0089480B">
      <w:pPr>
        <w:shd w:val="clear" w:color="auto" w:fill="FFFFFF"/>
        <w:spacing w:line="276" w:lineRule="auto"/>
        <w:jc w:val="center"/>
        <w:rPr>
          <w:rFonts w:ascii="Times New Roman" w:hAnsi="Times New Roman" w:cs="Times New Roman"/>
          <w:sz w:val="20"/>
          <w:szCs w:val="20"/>
          <w:lang w:val="en-US"/>
        </w:rPr>
      </w:pPr>
      <w:r w:rsidRPr="007D414E">
        <w:rPr>
          <w:rFonts w:ascii="Times New Roman" w:hAnsi="Times New Roman" w:cs="Times New Roman"/>
          <w:noProof/>
          <w:sz w:val="20"/>
          <w:szCs w:val="20"/>
          <w:lang w:val="en-US"/>
        </w:rPr>
        <w:drawing>
          <wp:inline distT="0" distB="0" distL="0" distR="0" wp14:anchorId="3B2CE74D" wp14:editId="44B25AA6">
            <wp:extent cx="5325110" cy="607161"/>
            <wp:effectExtent l="0" t="0" r="0" b="2540"/>
            <wp:docPr id="3" name="Picture 3" descr="Sample table with three headers labeled ADA’s target, my goal, and my results. ADA’s Target column has two cells labels A1C is below 7%26#37; and eAG is below 154 mg/dl. The remaining cells under My Goal and My Results are emp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mple table with three headers labeled ADA’s target, my goal, and my results. ADA’s Target column has two cells labels A1C is below 7%26#37; and eAG is below 154 mg/dl. The remaining cells under My Goal and My Results are empt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619" cy="615884"/>
                    </a:xfrm>
                    <a:prstGeom prst="rect">
                      <a:avLst/>
                    </a:prstGeom>
                    <a:noFill/>
                    <a:ln>
                      <a:noFill/>
                    </a:ln>
                  </pic:spPr>
                </pic:pic>
              </a:graphicData>
            </a:graphic>
          </wp:inline>
        </w:drawing>
      </w:r>
    </w:p>
    <w:p w:rsidR="00E86592" w:rsidRPr="007D414E" w:rsidRDefault="00E86592" w:rsidP="00E86592">
      <w:pPr>
        <w:shd w:val="clear" w:color="auto" w:fill="FFFFFF"/>
        <w:spacing w:before="100" w:beforeAutospacing="1" w:after="100" w:afterAutospacing="1" w:line="240"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The ADA's Standards of Medical Care in Diabetes for 2022 note the following A1C targets: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86"/>
        <w:gridCol w:w="1843"/>
      </w:tblGrid>
      <w:tr w:rsidR="00E86592" w:rsidRPr="007D414E" w:rsidTr="00E86592">
        <w:trPr>
          <w:tblHeader/>
        </w:trPr>
        <w:tc>
          <w:tcPr>
            <w:tcW w:w="7229" w:type="dxa"/>
            <w:gridSpan w:val="2"/>
            <w:vAlign w:val="bottom"/>
            <w:hideMark/>
          </w:tcPr>
          <w:p w:rsidR="00E86592" w:rsidRPr="007D414E" w:rsidRDefault="00BB2827" w:rsidP="00E86592">
            <w:pPr>
              <w:spacing w:after="0" w:line="240" w:lineRule="auto"/>
              <w:jc w:val="center"/>
              <w:rPr>
                <w:rFonts w:ascii="Times New Roman" w:hAnsi="Times New Roman" w:cs="Times New Roman"/>
                <w:sz w:val="20"/>
                <w:szCs w:val="20"/>
                <w:lang w:val="en-US"/>
              </w:rPr>
            </w:pPr>
            <w:r w:rsidRPr="007D414E">
              <w:rPr>
                <w:rFonts w:ascii="Times New Roman" w:hAnsi="Times New Roman" w:cs="Times New Roman"/>
                <w:sz w:val="20"/>
                <w:szCs w:val="20"/>
                <w:lang w:val="en-US"/>
              </w:rPr>
              <w:t>Table</w:t>
            </w:r>
            <w:r w:rsidR="00800D52" w:rsidRPr="007D414E">
              <w:rPr>
                <w:rFonts w:ascii="Times New Roman" w:hAnsi="Times New Roman" w:cs="Times New Roman"/>
                <w:sz w:val="20"/>
                <w:szCs w:val="20"/>
                <w:lang w:val="en-US"/>
              </w:rPr>
              <w:t>3</w:t>
            </w:r>
            <w:r w:rsidRPr="007D414E">
              <w:rPr>
                <w:rFonts w:ascii="Times New Roman" w:hAnsi="Times New Roman" w:cs="Times New Roman"/>
                <w:sz w:val="20"/>
                <w:szCs w:val="20"/>
                <w:lang w:val="en-US"/>
              </w:rPr>
              <w:t xml:space="preserve">: </w:t>
            </w:r>
            <w:r w:rsidR="00E86592" w:rsidRPr="007D414E">
              <w:rPr>
                <w:rFonts w:ascii="Times New Roman" w:hAnsi="Times New Roman" w:cs="Times New Roman"/>
                <w:sz w:val="20"/>
                <w:szCs w:val="20"/>
                <w:lang w:val="en-US"/>
              </w:rPr>
              <w:t>A1C Targets for Diabetes Management</w:t>
            </w:r>
          </w:p>
        </w:tc>
      </w:tr>
      <w:tr w:rsidR="00BB2827" w:rsidRPr="007D414E" w:rsidTr="00E86592">
        <w:trPr>
          <w:tblHeader/>
        </w:trPr>
        <w:tc>
          <w:tcPr>
            <w:tcW w:w="7229" w:type="dxa"/>
            <w:gridSpan w:val="2"/>
            <w:vAlign w:val="bottom"/>
          </w:tcPr>
          <w:p w:rsidR="00BB2827" w:rsidRPr="007D414E" w:rsidRDefault="00BB2827" w:rsidP="00E86592">
            <w:pPr>
              <w:spacing w:after="0" w:line="240" w:lineRule="auto"/>
              <w:jc w:val="center"/>
              <w:rPr>
                <w:rFonts w:ascii="Times New Roman" w:hAnsi="Times New Roman" w:cs="Times New Roman"/>
                <w:sz w:val="20"/>
                <w:szCs w:val="20"/>
                <w:lang w:val="en-US"/>
              </w:rPr>
            </w:pPr>
            <w:r w:rsidRPr="007D414E">
              <w:rPr>
                <w:rFonts w:ascii="Times New Roman" w:hAnsi="Times New Roman" w:cs="Times New Roman"/>
                <w:sz w:val="20"/>
                <w:szCs w:val="20"/>
                <w:lang w:val="en-US"/>
              </w:rPr>
              <w:t>Source: https://www.verywellhealth.com/diabetes-and-a1c-levels-1087678</w:t>
            </w:r>
          </w:p>
        </w:tc>
      </w:tr>
      <w:tr w:rsidR="00E86592" w:rsidRPr="007D414E" w:rsidTr="00E86592">
        <w:tc>
          <w:tcPr>
            <w:tcW w:w="5386" w:type="dxa"/>
            <w:shd w:val="clear" w:color="auto" w:fill="FFFFFF"/>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Person</w:t>
            </w:r>
          </w:p>
        </w:tc>
        <w:tc>
          <w:tcPr>
            <w:tcW w:w="1843" w:type="dxa"/>
            <w:shd w:val="clear" w:color="auto" w:fill="FFFFFF"/>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Ideal A1C</w:t>
            </w:r>
          </w:p>
        </w:tc>
      </w:tr>
      <w:tr w:rsidR="00E86592" w:rsidRPr="007D414E" w:rsidTr="00E86592">
        <w:tc>
          <w:tcPr>
            <w:tcW w:w="5386" w:type="dxa"/>
            <w:shd w:val="clear" w:color="auto" w:fill="F7F9F9"/>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Most non-pregnant adults without significant hypoglycemia</w:t>
            </w:r>
          </w:p>
        </w:tc>
        <w:tc>
          <w:tcPr>
            <w:tcW w:w="1843" w:type="dxa"/>
            <w:shd w:val="clear" w:color="auto" w:fill="F7F9F9"/>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&lt;7%</w:t>
            </w:r>
          </w:p>
        </w:tc>
      </w:tr>
      <w:tr w:rsidR="00E86592" w:rsidRPr="007D414E" w:rsidTr="00E86592">
        <w:tc>
          <w:tcPr>
            <w:tcW w:w="5386" w:type="dxa"/>
            <w:shd w:val="clear" w:color="auto" w:fill="FFFFFF"/>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Adults in which blood sugar can be managed safely without significant hypoglycemia or other adverse effects of treatment (based on provider judgment and patient preference)</w:t>
            </w:r>
          </w:p>
        </w:tc>
        <w:tc>
          <w:tcPr>
            <w:tcW w:w="1843" w:type="dxa"/>
            <w:shd w:val="clear" w:color="auto" w:fill="FFFFFF"/>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Target may be set lower than &lt;7%</w:t>
            </w:r>
          </w:p>
        </w:tc>
      </w:tr>
      <w:tr w:rsidR="00E86592" w:rsidRPr="007D414E" w:rsidTr="00E86592">
        <w:tc>
          <w:tcPr>
            <w:tcW w:w="5386" w:type="dxa"/>
            <w:shd w:val="clear" w:color="auto" w:fill="F7F9F9"/>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Adults with limited life expectancy or when the harms of treatment outweigh the benefits</w:t>
            </w:r>
          </w:p>
        </w:tc>
        <w:tc>
          <w:tcPr>
            <w:tcW w:w="1843" w:type="dxa"/>
            <w:shd w:val="clear" w:color="auto" w:fill="F7F9F9"/>
            <w:hideMark/>
          </w:tcPr>
          <w:p w:rsidR="00E86592" w:rsidRPr="007D414E" w:rsidRDefault="00E86592" w:rsidP="00E86592">
            <w:p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&lt;8%</w:t>
            </w:r>
          </w:p>
        </w:tc>
      </w:tr>
    </w:tbl>
    <w:p w:rsidR="001D0EB2" w:rsidRPr="007D414E" w:rsidRDefault="001D0EB2" w:rsidP="001D0EB2">
      <w:pPr>
        <w:shd w:val="clear" w:color="auto" w:fill="FFFFFF"/>
        <w:spacing w:after="100" w:afterAutospacing="1" w:line="240" w:lineRule="auto"/>
        <w:textAlignment w:val="baseline"/>
        <w:rPr>
          <w:rFonts w:ascii="Times New Roman" w:hAnsi="Times New Roman" w:cs="Times New Roman"/>
          <w:sz w:val="20"/>
          <w:szCs w:val="20"/>
          <w:lang w:val="en-US"/>
        </w:rPr>
      </w:pPr>
    </w:p>
    <w:p w:rsidR="00664BC6" w:rsidRPr="007D414E" w:rsidRDefault="00664BC6" w:rsidP="001D0EB2">
      <w:pPr>
        <w:shd w:val="clear" w:color="auto" w:fill="FFFFFF"/>
        <w:spacing w:after="100" w:afterAutospacing="1" w:line="276"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Experts disagree somewhat on what the A1C target should be. The ADA recommends a general A1C target of less than 7% without significant hypoglycemia (low blood sugar), while the American Association of Clinical Endocrinologists (AACE) recommends a general target level of 6.5% or below.</w:t>
      </w:r>
      <w:r w:rsidR="00BB2827" w:rsidRPr="007D414E">
        <w:rPr>
          <w:rFonts w:ascii="Times New Roman" w:hAnsi="Times New Roman" w:cs="Times New Roman"/>
          <w:sz w:val="20"/>
          <w:szCs w:val="20"/>
          <w:lang w:val="en-US"/>
        </w:rPr>
        <w:t xml:space="preserve"> [18]</w:t>
      </w:r>
    </w:p>
    <w:p w:rsidR="00A37C03" w:rsidRPr="007D414E" w:rsidRDefault="00A37C03" w:rsidP="001D0EB2">
      <w:pPr>
        <w:shd w:val="clear" w:color="auto" w:fill="FFFFFF"/>
        <w:spacing w:after="100" w:afterAutospacing="1" w:line="276"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While helpful, these targets are</w:t>
      </w:r>
      <w:r w:rsidR="00664BC6" w:rsidRPr="007D414E">
        <w:rPr>
          <w:rFonts w:ascii="Times New Roman" w:hAnsi="Times New Roman" w:cs="Times New Roman"/>
          <w:sz w:val="20"/>
          <w:szCs w:val="20"/>
          <w:lang w:val="en-US"/>
        </w:rPr>
        <w:t xml:space="preserve"> the only</w:t>
      </w:r>
      <w:r w:rsidRPr="007D414E">
        <w:rPr>
          <w:rFonts w:ascii="Times New Roman" w:hAnsi="Times New Roman" w:cs="Times New Roman"/>
          <w:sz w:val="20"/>
          <w:szCs w:val="20"/>
          <w:lang w:val="en-US"/>
        </w:rPr>
        <w:t xml:space="preserve"> general guidelines. Both the ADA and the AACE </w:t>
      </w:r>
      <w:r w:rsidR="00664BC6" w:rsidRPr="007D414E">
        <w:rPr>
          <w:rFonts w:ascii="Times New Roman" w:hAnsi="Times New Roman" w:cs="Times New Roman"/>
          <w:sz w:val="20"/>
          <w:szCs w:val="20"/>
          <w:lang w:val="en-US"/>
        </w:rPr>
        <w:t>stress</w:t>
      </w:r>
      <w:r w:rsidRPr="007D414E">
        <w:rPr>
          <w:rFonts w:ascii="Times New Roman" w:hAnsi="Times New Roman" w:cs="Times New Roman"/>
          <w:sz w:val="20"/>
          <w:szCs w:val="20"/>
          <w:lang w:val="en-US"/>
        </w:rPr>
        <w:t xml:space="preserve"> that A1C goals should be individualized based on factors such as:</w:t>
      </w:r>
    </w:p>
    <w:p w:rsidR="00A37C03" w:rsidRPr="007D414E" w:rsidRDefault="00A37C03" w:rsidP="001D0EB2">
      <w:pPr>
        <w:pStyle w:val="ListParagraph"/>
        <w:numPr>
          <w:ilvl w:val="0"/>
          <w:numId w:val="33"/>
        </w:numPr>
        <w:shd w:val="clear" w:color="auto" w:fill="FFFFFF"/>
        <w:spacing w:after="100" w:afterAutospacing="1" w:line="240"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Age</w:t>
      </w:r>
    </w:p>
    <w:p w:rsidR="00A37C03" w:rsidRPr="007D414E" w:rsidRDefault="00A37C03" w:rsidP="001D0EB2">
      <w:pPr>
        <w:pStyle w:val="ListParagraph"/>
        <w:numPr>
          <w:ilvl w:val="0"/>
          <w:numId w:val="33"/>
        </w:numPr>
        <w:shd w:val="clear" w:color="auto" w:fill="FFFFFF"/>
        <w:spacing w:after="100" w:afterAutospacing="1" w:line="240"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Other medical conditions</w:t>
      </w:r>
    </w:p>
    <w:p w:rsidR="00A37C03" w:rsidRPr="007D414E" w:rsidRDefault="00A37C03" w:rsidP="001D0EB2">
      <w:pPr>
        <w:pStyle w:val="ListParagraph"/>
        <w:numPr>
          <w:ilvl w:val="0"/>
          <w:numId w:val="33"/>
        </w:numPr>
        <w:shd w:val="clear" w:color="auto" w:fill="FFFFFF"/>
        <w:spacing w:after="100" w:afterAutospacing="1" w:line="240"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Length of time you've had diabetes</w:t>
      </w:r>
    </w:p>
    <w:p w:rsidR="00A37C03" w:rsidRPr="007D414E" w:rsidRDefault="00A37C03" w:rsidP="001D0EB2">
      <w:pPr>
        <w:pStyle w:val="ListParagraph"/>
        <w:numPr>
          <w:ilvl w:val="0"/>
          <w:numId w:val="33"/>
        </w:numPr>
        <w:shd w:val="clear" w:color="auto" w:fill="FFFFFF"/>
        <w:spacing w:after="100" w:afterAutospacing="1" w:line="240"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How well you comply with your treatment plan</w:t>
      </w:r>
    </w:p>
    <w:p w:rsidR="00E86592" w:rsidRPr="007D414E" w:rsidRDefault="00A37C03" w:rsidP="00800D52">
      <w:pPr>
        <w:pStyle w:val="ListParagraph"/>
        <w:numPr>
          <w:ilvl w:val="0"/>
          <w:numId w:val="33"/>
        </w:numPr>
        <w:shd w:val="clear" w:color="auto" w:fill="FFFFFF"/>
        <w:spacing w:after="100" w:afterAutospacing="1" w:line="240" w:lineRule="auto"/>
        <w:textAlignment w:val="baseline"/>
        <w:rPr>
          <w:rFonts w:ascii="Times New Roman" w:hAnsi="Times New Roman" w:cs="Times New Roman"/>
          <w:sz w:val="20"/>
          <w:szCs w:val="20"/>
          <w:lang w:val="en-US"/>
        </w:rPr>
      </w:pPr>
      <w:r w:rsidRPr="007D414E">
        <w:rPr>
          <w:rFonts w:ascii="Times New Roman" w:hAnsi="Times New Roman" w:cs="Times New Roman"/>
          <w:sz w:val="20"/>
          <w:szCs w:val="20"/>
          <w:lang w:val="en-US"/>
        </w:rPr>
        <w:t>Your risk of developing complications from hypoglycemia</w:t>
      </w:r>
    </w:p>
    <w:p w:rsidR="006C156E" w:rsidRPr="007D414E" w:rsidRDefault="00BE6AC5" w:rsidP="007D414E">
      <w:pPr>
        <w:pStyle w:val="Default"/>
        <w:numPr>
          <w:ilvl w:val="1"/>
          <w:numId w:val="37"/>
        </w:numPr>
        <w:spacing w:after="160" w:line="276" w:lineRule="auto"/>
        <w:rPr>
          <w:b/>
          <w:color w:val="auto"/>
          <w:sz w:val="20"/>
          <w:szCs w:val="20"/>
          <w:lang w:val="en-US"/>
        </w:rPr>
      </w:pPr>
      <w:r w:rsidRPr="007D414E">
        <w:rPr>
          <w:b/>
          <w:color w:val="auto"/>
          <w:sz w:val="20"/>
          <w:szCs w:val="20"/>
          <w:lang w:val="en-US"/>
        </w:rPr>
        <w:t xml:space="preserve">Healthy blood </w:t>
      </w:r>
      <w:r w:rsidR="00B0337F" w:rsidRPr="007D414E">
        <w:rPr>
          <w:b/>
          <w:color w:val="auto"/>
          <w:sz w:val="20"/>
          <w:szCs w:val="20"/>
          <w:lang w:val="en-US"/>
        </w:rPr>
        <w:t>glucose</w:t>
      </w:r>
      <w:r w:rsidRPr="007D414E">
        <w:rPr>
          <w:b/>
          <w:color w:val="auto"/>
          <w:sz w:val="20"/>
          <w:szCs w:val="20"/>
          <w:lang w:val="en-US"/>
        </w:rPr>
        <w:t xml:space="preserve"> level </w:t>
      </w:r>
      <w:r w:rsidR="007C7440" w:rsidRPr="007D414E">
        <w:rPr>
          <w:b/>
          <w:color w:val="auto"/>
          <w:sz w:val="20"/>
          <w:szCs w:val="20"/>
          <w:lang w:val="en-US"/>
        </w:rPr>
        <w:t xml:space="preserve">(BGL) </w:t>
      </w:r>
      <w:r w:rsidRPr="007D414E">
        <w:rPr>
          <w:b/>
          <w:color w:val="auto"/>
          <w:sz w:val="20"/>
          <w:szCs w:val="20"/>
          <w:lang w:val="en-US"/>
        </w:rPr>
        <w:t>ranges</w:t>
      </w:r>
    </w:p>
    <w:p w:rsidR="002C1CC3" w:rsidRPr="007D414E" w:rsidRDefault="006C156E" w:rsidP="0089480B">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B</w:t>
      </w:r>
      <w:r w:rsidR="0094416B" w:rsidRPr="007D414E">
        <w:rPr>
          <w:rFonts w:ascii="Times New Roman" w:hAnsi="Times New Roman" w:cs="Times New Roman"/>
          <w:sz w:val="20"/>
          <w:szCs w:val="20"/>
          <w:lang w:val="en-US"/>
        </w:rPr>
        <w:t>GL</w:t>
      </w:r>
      <w:r w:rsidRPr="007D414E">
        <w:rPr>
          <w:rFonts w:ascii="Times New Roman" w:hAnsi="Times New Roman" w:cs="Times New Roman"/>
          <w:sz w:val="20"/>
          <w:szCs w:val="20"/>
          <w:lang w:val="en-US"/>
        </w:rPr>
        <w:t xml:space="preserve">s over </w:t>
      </w:r>
      <w:r w:rsidR="007A27C4" w:rsidRPr="007D414E">
        <w:rPr>
          <w:rFonts w:ascii="Times New Roman" w:hAnsi="Times New Roman" w:cs="Times New Roman"/>
          <w:sz w:val="20"/>
          <w:szCs w:val="20"/>
          <w:lang w:val="en-US"/>
        </w:rPr>
        <w:t xml:space="preserve">and above </w:t>
      </w:r>
      <w:r w:rsidRPr="007D414E">
        <w:rPr>
          <w:rFonts w:ascii="Times New Roman" w:hAnsi="Times New Roman" w:cs="Times New Roman"/>
          <w:sz w:val="20"/>
          <w:szCs w:val="20"/>
          <w:lang w:val="en-US"/>
        </w:rPr>
        <w:t>180 mg/dL (milligrams of glucose per deciliter of blood) or</w:t>
      </w:r>
      <w:r w:rsidR="009606AD" w:rsidRPr="007D414E">
        <w:rPr>
          <w:rFonts w:ascii="Times New Roman" w:hAnsi="Times New Roman" w:cs="Times New Roman"/>
          <w:sz w:val="20"/>
          <w:szCs w:val="20"/>
          <w:lang w:val="en-US"/>
        </w:rPr>
        <w:t xml:space="preserve"> </w:t>
      </w:r>
      <w:r w:rsidR="007A27C4" w:rsidRPr="007D414E">
        <w:rPr>
          <w:rFonts w:ascii="Times New Roman" w:hAnsi="Times New Roman" w:cs="Times New Roman"/>
          <w:sz w:val="20"/>
          <w:szCs w:val="20"/>
          <w:lang w:val="en-US"/>
        </w:rPr>
        <w:t xml:space="preserve">below </w:t>
      </w:r>
      <w:r w:rsidRPr="007D414E">
        <w:rPr>
          <w:rFonts w:ascii="Times New Roman" w:hAnsi="Times New Roman" w:cs="Times New Roman"/>
          <w:sz w:val="20"/>
          <w:szCs w:val="20"/>
          <w:lang w:val="en-US"/>
        </w:rPr>
        <w:t xml:space="preserve">70 mg/dL are considered </w:t>
      </w:r>
      <w:r w:rsidR="007A27C4" w:rsidRPr="007D414E">
        <w:rPr>
          <w:rFonts w:ascii="Times New Roman" w:hAnsi="Times New Roman" w:cs="Times New Roman"/>
          <w:sz w:val="20"/>
          <w:szCs w:val="20"/>
          <w:lang w:val="en-US"/>
        </w:rPr>
        <w:t xml:space="preserve">as </w:t>
      </w:r>
      <w:r w:rsidRPr="007D414E">
        <w:rPr>
          <w:rFonts w:ascii="Times New Roman" w:hAnsi="Times New Roman" w:cs="Times New Roman"/>
          <w:sz w:val="20"/>
          <w:szCs w:val="20"/>
          <w:lang w:val="en-US"/>
        </w:rPr>
        <w:t xml:space="preserve">unhealthy. High blood sugar levels </w:t>
      </w:r>
      <w:r w:rsidR="00012F0A" w:rsidRPr="007D414E">
        <w:rPr>
          <w:rFonts w:ascii="Times New Roman" w:hAnsi="Times New Roman" w:cs="Times New Roman"/>
          <w:sz w:val="20"/>
          <w:szCs w:val="20"/>
          <w:lang w:val="en-US"/>
        </w:rPr>
        <w:t>(HBGL) on and above 180 mg/d</w:t>
      </w:r>
      <w:r w:rsidRPr="007D414E">
        <w:rPr>
          <w:rFonts w:ascii="Times New Roman" w:hAnsi="Times New Roman" w:cs="Times New Roman"/>
          <w:sz w:val="20"/>
          <w:szCs w:val="20"/>
          <w:lang w:val="en-US"/>
        </w:rPr>
        <w:t xml:space="preserve">) </w:t>
      </w:r>
      <w:r w:rsidR="00012F0A" w:rsidRPr="007D414E">
        <w:rPr>
          <w:rFonts w:ascii="Times New Roman" w:hAnsi="Times New Roman" w:cs="Times New Roman"/>
          <w:sz w:val="20"/>
          <w:szCs w:val="20"/>
          <w:lang w:val="en-US"/>
        </w:rPr>
        <w:t xml:space="preserve">might </w:t>
      </w:r>
      <w:r w:rsidRPr="007D414E">
        <w:rPr>
          <w:rFonts w:ascii="Times New Roman" w:hAnsi="Times New Roman" w:cs="Times New Roman"/>
          <w:sz w:val="20"/>
          <w:szCs w:val="20"/>
          <w:lang w:val="en-US"/>
        </w:rPr>
        <w:t xml:space="preserve">be a sign of not enough insulin, </w:t>
      </w:r>
      <w:r w:rsidR="00012F0A" w:rsidRPr="007D414E">
        <w:rPr>
          <w:rFonts w:ascii="Times New Roman" w:hAnsi="Times New Roman" w:cs="Times New Roman"/>
          <w:sz w:val="20"/>
          <w:szCs w:val="20"/>
          <w:lang w:val="en-US"/>
        </w:rPr>
        <w:t>due to</w:t>
      </w:r>
      <w:r w:rsidRPr="007D414E">
        <w:rPr>
          <w:rFonts w:ascii="Times New Roman" w:hAnsi="Times New Roman" w:cs="Times New Roman"/>
          <w:sz w:val="20"/>
          <w:szCs w:val="20"/>
          <w:lang w:val="en-US"/>
        </w:rPr>
        <w:t xml:space="preserve"> </w:t>
      </w:r>
      <w:r w:rsidR="00012F0A" w:rsidRPr="007D414E">
        <w:rPr>
          <w:rFonts w:ascii="Times New Roman" w:hAnsi="Times New Roman" w:cs="Times New Roman"/>
          <w:sz w:val="20"/>
          <w:szCs w:val="20"/>
          <w:lang w:val="en-US"/>
        </w:rPr>
        <w:t xml:space="preserve">lack of exercise, </w:t>
      </w:r>
      <w:r w:rsidRPr="007D414E">
        <w:rPr>
          <w:rFonts w:ascii="Times New Roman" w:hAnsi="Times New Roman" w:cs="Times New Roman"/>
          <w:sz w:val="20"/>
          <w:szCs w:val="20"/>
          <w:lang w:val="en-US"/>
        </w:rPr>
        <w:t>overeating, or other factors.</w:t>
      </w:r>
      <w:r w:rsidR="00BE6AC5" w:rsidRPr="007D414E">
        <w:rPr>
          <w:rFonts w:ascii="Times New Roman" w:hAnsi="Times New Roman" w:cs="Times New Roman"/>
          <w:sz w:val="20"/>
          <w:szCs w:val="20"/>
          <w:lang w:val="en-US"/>
        </w:rPr>
        <w:t xml:space="preserve"> </w:t>
      </w:r>
      <w:r w:rsidRPr="007D414E">
        <w:rPr>
          <w:rFonts w:ascii="Times New Roman" w:hAnsi="Times New Roman" w:cs="Times New Roman"/>
          <w:sz w:val="20"/>
          <w:szCs w:val="20"/>
          <w:lang w:val="en-US"/>
        </w:rPr>
        <w:t>Low blood sugar levels</w:t>
      </w:r>
      <w:r w:rsidR="00012F0A" w:rsidRPr="007D414E">
        <w:rPr>
          <w:rFonts w:ascii="Times New Roman" w:hAnsi="Times New Roman" w:cs="Times New Roman"/>
          <w:sz w:val="20"/>
          <w:szCs w:val="20"/>
          <w:lang w:val="en-US"/>
        </w:rPr>
        <w:t xml:space="preserve"> (LBGL) </w:t>
      </w:r>
      <w:r w:rsidRPr="007D414E">
        <w:rPr>
          <w:rFonts w:ascii="Times New Roman" w:hAnsi="Times New Roman" w:cs="Times New Roman"/>
          <w:sz w:val="20"/>
          <w:szCs w:val="20"/>
          <w:lang w:val="en-US"/>
        </w:rPr>
        <w:t>below 70 mg/dL may be caused by taking too much insulin or</w:t>
      </w:r>
      <w:r w:rsidR="009606AD" w:rsidRPr="007D414E">
        <w:rPr>
          <w:rFonts w:ascii="Times New Roman" w:hAnsi="Times New Roman" w:cs="Times New Roman"/>
          <w:sz w:val="20"/>
          <w:szCs w:val="20"/>
          <w:lang w:val="en-US"/>
        </w:rPr>
        <w:t xml:space="preserve"> </w:t>
      </w:r>
      <w:r w:rsidRPr="007D414E">
        <w:rPr>
          <w:rFonts w:ascii="Times New Roman" w:hAnsi="Times New Roman" w:cs="Times New Roman"/>
          <w:sz w:val="20"/>
          <w:szCs w:val="20"/>
          <w:lang w:val="en-US"/>
        </w:rPr>
        <w:t xml:space="preserve">other diabetes medicines, delaying </w:t>
      </w:r>
      <w:r w:rsidR="00012F0A" w:rsidRPr="007D414E">
        <w:rPr>
          <w:rFonts w:ascii="Times New Roman" w:hAnsi="Times New Roman" w:cs="Times New Roman"/>
          <w:sz w:val="20"/>
          <w:szCs w:val="20"/>
          <w:lang w:val="en-US"/>
        </w:rPr>
        <w:t xml:space="preserve">or skipping </w:t>
      </w:r>
      <w:r w:rsidRPr="007D414E">
        <w:rPr>
          <w:rFonts w:ascii="Times New Roman" w:hAnsi="Times New Roman" w:cs="Times New Roman"/>
          <w:sz w:val="20"/>
          <w:szCs w:val="20"/>
          <w:lang w:val="en-US"/>
        </w:rPr>
        <w:t>a meal, over exercising, drinking too much</w:t>
      </w:r>
      <w:r w:rsidR="009606AD" w:rsidRPr="007D414E">
        <w:rPr>
          <w:rFonts w:ascii="Times New Roman" w:hAnsi="Times New Roman" w:cs="Times New Roman"/>
          <w:sz w:val="20"/>
          <w:szCs w:val="20"/>
          <w:lang w:val="en-US"/>
        </w:rPr>
        <w:t xml:space="preserve"> </w:t>
      </w:r>
      <w:r w:rsidRPr="007D414E">
        <w:rPr>
          <w:rFonts w:ascii="Times New Roman" w:hAnsi="Times New Roman" w:cs="Times New Roman"/>
          <w:sz w:val="20"/>
          <w:szCs w:val="20"/>
          <w:lang w:val="en-US"/>
        </w:rPr>
        <w:t>alcohol, or other factors.</w:t>
      </w:r>
    </w:p>
    <w:p w:rsidR="00022A99" w:rsidRPr="007D414E" w:rsidRDefault="00022A99" w:rsidP="0089480B">
      <w:pPr>
        <w:pStyle w:val="Default"/>
        <w:spacing w:line="276" w:lineRule="auto"/>
        <w:jc w:val="center"/>
        <w:rPr>
          <w:color w:val="auto"/>
          <w:sz w:val="20"/>
          <w:szCs w:val="20"/>
          <w:lang w:val="en-US"/>
        </w:rPr>
      </w:pPr>
      <w:r w:rsidRPr="007D414E">
        <w:rPr>
          <w:sz w:val="20"/>
          <w:szCs w:val="20"/>
          <w:lang w:val="en-US"/>
        </w:rPr>
        <w:t>Table</w:t>
      </w:r>
      <w:r w:rsidR="00800D52" w:rsidRPr="007D414E">
        <w:rPr>
          <w:sz w:val="20"/>
          <w:szCs w:val="20"/>
          <w:lang w:val="en-US"/>
        </w:rPr>
        <w:t>4</w:t>
      </w:r>
      <w:r w:rsidRPr="007D414E">
        <w:rPr>
          <w:sz w:val="20"/>
          <w:szCs w:val="20"/>
          <w:lang w:val="en-US"/>
        </w:rPr>
        <w:t xml:space="preserve">: ADA </w:t>
      </w:r>
      <w:r w:rsidRPr="007D414E">
        <w:rPr>
          <w:color w:val="auto"/>
          <w:sz w:val="20"/>
          <w:szCs w:val="20"/>
          <w:lang w:val="en-US"/>
        </w:rPr>
        <w:t>Healthy blood sugar level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3402"/>
      </w:tblGrid>
      <w:tr w:rsidR="00BE6AC5" w:rsidRPr="007D414E" w:rsidTr="007D6DCE">
        <w:trPr>
          <w:trHeight w:val="87"/>
          <w:jc w:val="center"/>
        </w:trPr>
        <w:tc>
          <w:tcPr>
            <w:tcW w:w="2122" w:type="dxa"/>
          </w:tcPr>
          <w:p w:rsidR="00BE6AC5" w:rsidRPr="007D414E" w:rsidRDefault="00BE6AC5" w:rsidP="0089480B">
            <w:pPr>
              <w:autoSpaceDE w:val="0"/>
              <w:autoSpaceDN w:val="0"/>
              <w:adjustRightInd w:val="0"/>
              <w:spacing w:line="276" w:lineRule="auto"/>
              <w:rPr>
                <w:rFonts w:ascii="Times New Roman" w:hAnsi="Times New Roman" w:cs="Times New Roman"/>
                <w:color w:val="323232"/>
                <w:sz w:val="20"/>
                <w:szCs w:val="20"/>
              </w:rPr>
            </w:pPr>
            <w:r w:rsidRPr="007D414E">
              <w:rPr>
                <w:rFonts w:ascii="Times New Roman" w:hAnsi="Times New Roman" w:cs="Times New Roman"/>
                <w:color w:val="323232"/>
                <w:sz w:val="20"/>
                <w:szCs w:val="20"/>
              </w:rPr>
              <w:t>&gt; 180 mg/dL</w:t>
            </w:r>
          </w:p>
        </w:tc>
        <w:tc>
          <w:tcPr>
            <w:tcW w:w="3402" w:type="dxa"/>
          </w:tcPr>
          <w:p w:rsidR="00BE6AC5" w:rsidRPr="007D414E" w:rsidRDefault="00BE6AC5" w:rsidP="0089480B">
            <w:pPr>
              <w:autoSpaceDE w:val="0"/>
              <w:autoSpaceDN w:val="0"/>
              <w:adjustRightInd w:val="0"/>
              <w:spacing w:line="276" w:lineRule="auto"/>
              <w:rPr>
                <w:rFonts w:ascii="Times New Roman" w:hAnsi="Times New Roman" w:cs="Times New Roman"/>
                <w:color w:val="323232"/>
                <w:sz w:val="20"/>
                <w:szCs w:val="20"/>
              </w:rPr>
            </w:pPr>
            <w:r w:rsidRPr="007D414E">
              <w:rPr>
                <w:rFonts w:ascii="Times New Roman" w:hAnsi="Times New Roman" w:cs="Times New Roman"/>
                <w:color w:val="323232"/>
                <w:sz w:val="20"/>
                <w:szCs w:val="20"/>
              </w:rPr>
              <w:t>Too high; considered unhealthy</w:t>
            </w:r>
          </w:p>
        </w:tc>
      </w:tr>
      <w:tr w:rsidR="00BE6AC5" w:rsidRPr="007D414E" w:rsidTr="007D6DCE">
        <w:trPr>
          <w:trHeight w:val="87"/>
          <w:jc w:val="center"/>
        </w:trPr>
        <w:tc>
          <w:tcPr>
            <w:tcW w:w="2122" w:type="dxa"/>
          </w:tcPr>
          <w:p w:rsidR="00BE6AC5" w:rsidRPr="007D414E" w:rsidRDefault="00BE6AC5" w:rsidP="0089480B">
            <w:pPr>
              <w:autoSpaceDE w:val="0"/>
              <w:autoSpaceDN w:val="0"/>
              <w:adjustRightInd w:val="0"/>
              <w:spacing w:line="276" w:lineRule="auto"/>
              <w:rPr>
                <w:rFonts w:ascii="Times New Roman" w:hAnsi="Times New Roman" w:cs="Times New Roman"/>
                <w:color w:val="323232"/>
                <w:sz w:val="20"/>
                <w:szCs w:val="20"/>
              </w:rPr>
            </w:pPr>
            <w:r w:rsidRPr="007D414E">
              <w:rPr>
                <w:rFonts w:ascii="Times New Roman" w:hAnsi="Times New Roman" w:cs="Times New Roman"/>
                <w:color w:val="323232"/>
                <w:sz w:val="20"/>
                <w:szCs w:val="20"/>
              </w:rPr>
              <w:t>80 - 130 mg/dL</w:t>
            </w:r>
          </w:p>
        </w:tc>
        <w:tc>
          <w:tcPr>
            <w:tcW w:w="3402" w:type="dxa"/>
          </w:tcPr>
          <w:p w:rsidR="00BE6AC5" w:rsidRPr="007D414E" w:rsidRDefault="00BE6AC5" w:rsidP="0089480B">
            <w:pPr>
              <w:autoSpaceDE w:val="0"/>
              <w:autoSpaceDN w:val="0"/>
              <w:adjustRightInd w:val="0"/>
              <w:spacing w:line="276" w:lineRule="auto"/>
              <w:rPr>
                <w:rFonts w:ascii="Times New Roman" w:hAnsi="Times New Roman" w:cs="Times New Roman"/>
                <w:color w:val="323232"/>
                <w:sz w:val="20"/>
                <w:szCs w:val="20"/>
              </w:rPr>
            </w:pPr>
            <w:r w:rsidRPr="007D414E">
              <w:rPr>
                <w:rFonts w:ascii="Times New Roman" w:hAnsi="Times New Roman" w:cs="Times New Roman"/>
                <w:color w:val="323232"/>
                <w:sz w:val="20"/>
                <w:szCs w:val="20"/>
              </w:rPr>
              <w:t>Good range for most people</w:t>
            </w:r>
          </w:p>
        </w:tc>
      </w:tr>
      <w:tr w:rsidR="00BE6AC5" w:rsidRPr="007D414E" w:rsidTr="007D6DCE">
        <w:trPr>
          <w:trHeight w:val="87"/>
          <w:jc w:val="center"/>
        </w:trPr>
        <w:tc>
          <w:tcPr>
            <w:tcW w:w="2122" w:type="dxa"/>
          </w:tcPr>
          <w:p w:rsidR="00BE6AC5" w:rsidRPr="007D414E" w:rsidRDefault="00BE6AC5" w:rsidP="0089480B">
            <w:pPr>
              <w:autoSpaceDE w:val="0"/>
              <w:autoSpaceDN w:val="0"/>
              <w:adjustRightInd w:val="0"/>
              <w:spacing w:line="276" w:lineRule="auto"/>
              <w:rPr>
                <w:rFonts w:ascii="Times New Roman" w:hAnsi="Times New Roman" w:cs="Times New Roman"/>
                <w:color w:val="323232"/>
                <w:sz w:val="20"/>
                <w:szCs w:val="20"/>
              </w:rPr>
            </w:pPr>
            <w:r w:rsidRPr="007D414E">
              <w:rPr>
                <w:rFonts w:ascii="Times New Roman" w:hAnsi="Times New Roman" w:cs="Times New Roman"/>
                <w:color w:val="323232"/>
                <w:sz w:val="20"/>
                <w:szCs w:val="20"/>
              </w:rPr>
              <w:t>&lt; 70 mg/dL</w:t>
            </w:r>
          </w:p>
        </w:tc>
        <w:tc>
          <w:tcPr>
            <w:tcW w:w="3402" w:type="dxa"/>
          </w:tcPr>
          <w:p w:rsidR="00BE6AC5" w:rsidRPr="007D414E" w:rsidRDefault="00BE6AC5" w:rsidP="0089480B">
            <w:pPr>
              <w:autoSpaceDE w:val="0"/>
              <w:autoSpaceDN w:val="0"/>
              <w:adjustRightInd w:val="0"/>
              <w:spacing w:line="276" w:lineRule="auto"/>
              <w:rPr>
                <w:rFonts w:ascii="Times New Roman" w:hAnsi="Times New Roman" w:cs="Times New Roman"/>
                <w:color w:val="323232"/>
                <w:sz w:val="20"/>
                <w:szCs w:val="20"/>
              </w:rPr>
            </w:pPr>
            <w:r w:rsidRPr="007D414E">
              <w:rPr>
                <w:rFonts w:ascii="Times New Roman" w:hAnsi="Times New Roman" w:cs="Times New Roman"/>
                <w:color w:val="323232"/>
                <w:sz w:val="20"/>
                <w:szCs w:val="20"/>
              </w:rPr>
              <w:t>Too low; considered unhealthy</w:t>
            </w:r>
          </w:p>
        </w:tc>
      </w:tr>
    </w:tbl>
    <w:p w:rsidR="00933E74" w:rsidRPr="007D414E" w:rsidRDefault="00933E74" w:rsidP="0089480B">
      <w:pPr>
        <w:pStyle w:val="Default"/>
        <w:spacing w:after="160" w:line="276" w:lineRule="auto"/>
      </w:pPr>
    </w:p>
    <w:p w:rsidR="00E85F37" w:rsidRPr="007D414E" w:rsidRDefault="00933E74" w:rsidP="0089480B">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The American Diabetes Association (ADA) advises a before-meal (preprandial) plasmaglucose level of 80mg/dL to130 mg/dL. The ADA has set the after-meal</w:t>
      </w:r>
      <w:r w:rsidR="00061227" w:rsidRPr="007D414E">
        <w:rPr>
          <w:rFonts w:ascii="Times New Roman" w:hAnsi="Times New Roman" w:cs="Times New Roman"/>
          <w:sz w:val="20"/>
          <w:szCs w:val="20"/>
          <w:lang w:val="en-US"/>
        </w:rPr>
        <w:t xml:space="preserve"> </w:t>
      </w:r>
      <w:r w:rsidRPr="007D414E">
        <w:rPr>
          <w:rFonts w:ascii="Times New Roman" w:hAnsi="Times New Roman" w:cs="Times New Roman"/>
          <w:sz w:val="20"/>
          <w:szCs w:val="20"/>
          <w:lang w:val="en-US"/>
        </w:rPr>
        <w:t>(postprandial) plasma glucose level of less than 180 mg/dL.</w:t>
      </w:r>
    </w:p>
    <w:p w:rsidR="00E85F37" w:rsidRPr="007D414E" w:rsidRDefault="00805715" w:rsidP="007D414E">
      <w:pPr>
        <w:pStyle w:val="ListParagraph"/>
        <w:numPr>
          <w:ilvl w:val="0"/>
          <w:numId w:val="37"/>
        </w:numPr>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Continuous Glucose M</w:t>
      </w:r>
      <w:r w:rsidR="00E85F37" w:rsidRPr="007D414E">
        <w:rPr>
          <w:rFonts w:ascii="Times New Roman" w:hAnsi="Times New Roman" w:cs="Times New Roman"/>
          <w:b/>
          <w:sz w:val="20"/>
          <w:szCs w:val="20"/>
          <w:lang w:val="en-US"/>
        </w:rPr>
        <w:t>onitoring (CGM)</w:t>
      </w:r>
    </w:p>
    <w:p w:rsidR="00912055" w:rsidRPr="007D414E" w:rsidRDefault="008519BC" w:rsidP="0089480B">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Continuous Glucose M</w:t>
      </w:r>
      <w:r w:rsidR="00E85F37" w:rsidRPr="007D414E">
        <w:rPr>
          <w:rFonts w:ascii="Times New Roman" w:hAnsi="Times New Roman" w:cs="Times New Roman"/>
          <w:sz w:val="20"/>
          <w:szCs w:val="20"/>
          <w:lang w:val="en-US"/>
        </w:rPr>
        <w:t xml:space="preserve">onitoring (CGM) devices help </w:t>
      </w:r>
      <w:r w:rsidR="0024631C" w:rsidRPr="007D414E">
        <w:rPr>
          <w:rFonts w:ascii="Times New Roman" w:hAnsi="Times New Roman" w:cs="Times New Roman"/>
          <w:sz w:val="20"/>
          <w:szCs w:val="20"/>
          <w:lang w:val="en-US"/>
        </w:rPr>
        <w:t>a person</w:t>
      </w:r>
      <w:r w:rsidR="00E85F37" w:rsidRPr="007D414E">
        <w:rPr>
          <w:rFonts w:ascii="Times New Roman" w:hAnsi="Times New Roman" w:cs="Times New Roman"/>
          <w:sz w:val="20"/>
          <w:szCs w:val="20"/>
          <w:lang w:val="en-US"/>
        </w:rPr>
        <w:t xml:space="preserve"> </w:t>
      </w:r>
      <w:r w:rsidR="0024631C" w:rsidRPr="007D414E">
        <w:rPr>
          <w:rFonts w:ascii="Times New Roman" w:hAnsi="Times New Roman" w:cs="Times New Roman"/>
          <w:sz w:val="20"/>
          <w:szCs w:val="20"/>
          <w:lang w:val="en-US"/>
        </w:rPr>
        <w:t xml:space="preserve">to </w:t>
      </w:r>
      <w:r w:rsidR="00E85F37" w:rsidRPr="007D414E">
        <w:rPr>
          <w:rFonts w:ascii="Times New Roman" w:hAnsi="Times New Roman" w:cs="Times New Roman"/>
          <w:sz w:val="20"/>
          <w:szCs w:val="20"/>
          <w:lang w:val="en-US"/>
        </w:rPr>
        <w:t xml:space="preserve">manage Type 1 or Type 2 diabetes with fewer </w:t>
      </w:r>
      <w:r w:rsidR="00273907" w:rsidRPr="007D414E">
        <w:rPr>
          <w:rFonts w:ascii="Times New Roman" w:hAnsi="Times New Roman" w:cs="Times New Roman"/>
          <w:sz w:val="20"/>
          <w:szCs w:val="20"/>
          <w:lang w:val="en-US"/>
        </w:rPr>
        <w:t>finger stick</w:t>
      </w:r>
      <w:r w:rsidR="00E85F37" w:rsidRPr="007D414E">
        <w:rPr>
          <w:rFonts w:ascii="Times New Roman" w:hAnsi="Times New Roman" w:cs="Times New Roman"/>
          <w:sz w:val="20"/>
          <w:szCs w:val="20"/>
          <w:lang w:val="en-US"/>
        </w:rPr>
        <w:t xml:space="preserve"> tests. A sensor just under </w:t>
      </w:r>
      <w:r w:rsidR="0024631C" w:rsidRPr="007D414E">
        <w:rPr>
          <w:rFonts w:ascii="Times New Roman" w:hAnsi="Times New Roman" w:cs="Times New Roman"/>
          <w:sz w:val="20"/>
          <w:szCs w:val="20"/>
          <w:lang w:val="en-US"/>
        </w:rPr>
        <w:t>a person’s</w:t>
      </w:r>
      <w:r w:rsidR="00E85F37" w:rsidRPr="007D414E">
        <w:rPr>
          <w:rFonts w:ascii="Times New Roman" w:hAnsi="Times New Roman" w:cs="Times New Roman"/>
          <w:sz w:val="20"/>
          <w:szCs w:val="20"/>
          <w:lang w:val="en-US"/>
        </w:rPr>
        <w:t xml:space="preserve"> skin measures </w:t>
      </w:r>
      <w:r w:rsidR="0024631C" w:rsidRPr="007D414E">
        <w:rPr>
          <w:rFonts w:ascii="Times New Roman" w:hAnsi="Times New Roman" w:cs="Times New Roman"/>
          <w:sz w:val="20"/>
          <w:szCs w:val="20"/>
          <w:lang w:val="en-US"/>
        </w:rPr>
        <w:t>the</w:t>
      </w:r>
      <w:r w:rsidR="00E85F37" w:rsidRPr="007D414E">
        <w:rPr>
          <w:rFonts w:ascii="Times New Roman" w:hAnsi="Times New Roman" w:cs="Times New Roman"/>
          <w:sz w:val="20"/>
          <w:szCs w:val="20"/>
          <w:lang w:val="en-US"/>
        </w:rPr>
        <w:t xml:space="preserve"> glucose levels 24 hours a day. A transmitter sends results to a wearable device or cell phone. It takes time to learn how to use CGM, but it can help </w:t>
      </w:r>
      <w:r w:rsidR="00396AAC" w:rsidRPr="007D414E">
        <w:rPr>
          <w:rFonts w:ascii="Times New Roman" w:hAnsi="Times New Roman" w:cs="Times New Roman"/>
          <w:sz w:val="20"/>
          <w:szCs w:val="20"/>
          <w:lang w:val="en-US"/>
        </w:rPr>
        <w:t>a person</w:t>
      </w:r>
      <w:r w:rsidR="00E85F37" w:rsidRPr="007D414E">
        <w:rPr>
          <w:rFonts w:ascii="Times New Roman" w:hAnsi="Times New Roman" w:cs="Times New Roman"/>
          <w:sz w:val="20"/>
          <w:szCs w:val="20"/>
          <w:lang w:val="en-US"/>
        </w:rPr>
        <w:t xml:space="preserve"> more easily </w:t>
      </w:r>
      <w:r w:rsidR="00D3748F" w:rsidRPr="007D414E">
        <w:rPr>
          <w:rFonts w:ascii="Times New Roman" w:hAnsi="Times New Roman" w:cs="Times New Roman"/>
          <w:sz w:val="20"/>
          <w:szCs w:val="20"/>
          <w:lang w:val="en-US"/>
        </w:rPr>
        <w:t xml:space="preserve">to </w:t>
      </w:r>
      <w:r w:rsidR="00E85F37" w:rsidRPr="007D414E">
        <w:rPr>
          <w:rFonts w:ascii="Times New Roman" w:hAnsi="Times New Roman" w:cs="Times New Roman"/>
          <w:sz w:val="20"/>
          <w:szCs w:val="20"/>
          <w:lang w:val="en-US"/>
        </w:rPr>
        <w:t xml:space="preserve">manage </w:t>
      </w:r>
      <w:r w:rsidR="00D3748F" w:rsidRPr="007D414E">
        <w:rPr>
          <w:rFonts w:ascii="Times New Roman" w:hAnsi="Times New Roman" w:cs="Times New Roman"/>
          <w:sz w:val="20"/>
          <w:szCs w:val="20"/>
          <w:lang w:val="en-US"/>
        </w:rPr>
        <w:t>the</w:t>
      </w:r>
      <w:r w:rsidR="00E85F37" w:rsidRPr="007D414E">
        <w:rPr>
          <w:rFonts w:ascii="Times New Roman" w:hAnsi="Times New Roman" w:cs="Times New Roman"/>
          <w:sz w:val="20"/>
          <w:szCs w:val="20"/>
          <w:lang w:val="en-US"/>
        </w:rPr>
        <w:t xml:space="preserve"> health.</w:t>
      </w:r>
      <w:r w:rsidR="00EB5107" w:rsidRPr="007D414E">
        <w:rPr>
          <w:rFonts w:ascii="Times New Roman" w:hAnsi="Times New Roman" w:cs="Times New Roman"/>
          <w:sz w:val="20"/>
          <w:szCs w:val="20"/>
          <w:lang w:val="en-US"/>
        </w:rPr>
        <w:t xml:space="preserve"> </w:t>
      </w:r>
      <w:r w:rsidR="0086640E" w:rsidRPr="007D414E">
        <w:rPr>
          <w:rFonts w:ascii="Times New Roman" w:hAnsi="Times New Roman" w:cs="Times New Roman"/>
          <w:sz w:val="20"/>
          <w:szCs w:val="20"/>
          <w:lang w:val="en-US"/>
        </w:rPr>
        <w:t xml:space="preserve">[12] </w:t>
      </w:r>
      <w:r w:rsidR="00912055" w:rsidRPr="007D414E">
        <w:rPr>
          <w:rFonts w:ascii="Times New Roman" w:hAnsi="Times New Roman" w:cs="Times New Roman"/>
          <w:sz w:val="20"/>
          <w:szCs w:val="20"/>
          <w:lang w:val="en-US"/>
        </w:rPr>
        <w:t>C</w:t>
      </w:r>
      <w:r w:rsidR="00587C45" w:rsidRPr="007D414E">
        <w:rPr>
          <w:rFonts w:ascii="Times New Roman" w:hAnsi="Times New Roman" w:cs="Times New Roman"/>
          <w:sz w:val="20"/>
          <w:szCs w:val="20"/>
          <w:lang w:val="en-US"/>
        </w:rPr>
        <w:t>GM</w:t>
      </w:r>
      <w:r w:rsidR="00912055" w:rsidRPr="007D414E">
        <w:rPr>
          <w:rFonts w:ascii="Times New Roman" w:hAnsi="Times New Roman" w:cs="Times New Roman"/>
          <w:sz w:val="20"/>
          <w:szCs w:val="20"/>
          <w:lang w:val="en-US"/>
        </w:rPr>
        <w:t xml:space="preserve"> is </w:t>
      </w:r>
      <w:r w:rsidR="00587C45" w:rsidRPr="007D414E">
        <w:rPr>
          <w:rFonts w:ascii="Times New Roman" w:hAnsi="Times New Roman" w:cs="Times New Roman"/>
          <w:sz w:val="20"/>
          <w:szCs w:val="20"/>
          <w:lang w:val="en-US"/>
        </w:rPr>
        <w:t xml:space="preserve">a </w:t>
      </w:r>
      <w:r w:rsidR="00912055" w:rsidRPr="007D414E">
        <w:rPr>
          <w:rFonts w:ascii="Times New Roman" w:hAnsi="Times New Roman" w:cs="Times New Roman"/>
          <w:sz w:val="20"/>
          <w:szCs w:val="20"/>
          <w:lang w:val="en-US"/>
        </w:rPr>
        <w:t xml:space="preserve">wearable technology that makes it easier to track </w:t>
      </w:r>
      <w:r w:rsidR="0084133B" w:rsidRPr="007D414E">
        <w:rPr>
          <w:rFonts w:ascii="Times New Roman" w:hAnsi="Times New Roman" w:cs="Times New Roman"/>
          <w:sz w:val="20"/>
          <w:szCs w:val="20"/>
          <w:lang w:val="en-US"/>
        </w:rPr>
        <w:t>the</w:t>
      </w:r>
      <w:r w:rsidR="00912055" w:rsidRPr="007D414E">
        <w:rPr>
          <w:rFonts w:ascii="Times New Roman" w:hAnsi="Times New Roman" w:cs="Times New Roman"/>
          <w:sz w:val="20"/>
          <w:szCs w:val="20"/>
          <w:lang w:val="en-US"/>
        </w:rPr>
        <w:t xml:space="preserve"> blood sugar levels over time. Blood sugar is another term for blood glucose.</w:t>
      </w:r>
      <w:r w:rsidR="00401917" w:rsidRPr="007D414E">
        <w:rPr>
          <w:rFonts w:ascii="Times New Roman" w:hAnsi="Times New Roman" w:cs="Times New Roman"/>
          <w:sz w:val="20"/>
          <w:szCs w:val="20"/>
          <w:lang w:val="en-US"/>
        </w:rPr>
        <w:t xml:space="preserve"> </w:t>
      </w:r>
    </w:p>
    <w:p w:rsidR="00912055" w:rsidRPr="007D414E" w:rsidRDefault="00094B89" w:rsidP="007D414E">
      <w:pPr>
        <w:pStyle w:val="Heading3"/>
        <w:numPr>
          <w:ilvl w:val="1"/>
          <w:numId w:val="37"/>
        </w:numPr>
        <w:shd w:val="clear" w:color="auto" w:fill="FFFFFF"/>
        <w:spacing w:before="0" w:beforeAutospacing="0" w:after="160" w:after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t>CGM m</w:t>
      </w:r>
      <w:r w:rsidR="007C5501" w:rsidRPr="007D414E">
        <w:rPr>
          <w:rFonts w:eastAsiaTheme="minorHAnsi"/>
          <w:bCs w:val="0"/>
          <w:sz w:val="20"/>
          <w:szCs w:val="20"/>
          <w:lang w:val="en-US" w:eastAsia="en-US"/>
        </w:rPr>
        <w:t>easure</w:t>
      </w:r>
      <w:r w:rsidRPr="007D414E">
        <w:rPr>
          <w:rFonts w:eastAsiaTheme="minorHAnsi"/>
          <w:bCs w:val="0"/>
          <w:sz w:val="20"/>
          <w:szCs w:val="20"/>
          <w:lang w:val="en-US" w:eastAsia="en-US"/>
        </w:rPr>
        <w:t>s</w:t>
      </w:r>
    </w:p>
    <w:p w:rsidR="00912055" w:rsidRPr="007D414E" w:rsidRDefault="00912055"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CGM is a tool for </w:t>
      </w:r>
      <w:r w:rsidR="006B0725" w:rsidRPr="007D414E">
        <w:rPr>
          <w:rFonts w:eastAsiaTheme="minorHAnsi"/>
          <w:sz w:val="20"/>
          <w:szCs w:val="20"/>
          <w:lang w:val="en-US" w:eastAsia="en-US"/>
        </w:rPr>
        <w:t xml:space="preserve">the </w:t>
      </w:r>
      <w:r w:rsidRPr="007D414E">
        <w:rPr>
          <w:rFonts w:eastAsiaTheme="minorHAnsi"/>
          <w:sz w:val="20"/>
          <w:szCs w:val="20"/>
          <w:lang w:val="en-US" w:eastAsia="en-US"/>
        </w:rPr>
        <w:t xml:space="preserve">people </w:t>
      </w:r>
      <w:r w:rsidR="00EB5107" w:rsidRPr="007D414E">
        <w:rPr>
          <w:rFonts w:eastAsiaTheme="minorHAnsi"/>
          <w:sz w:val="20"/>
          <w:szCs w:val="20"/>
          <w:lang w:val="en-US" w:eastAsia="en-US"/>
        </w:rPr>
        <w:t xml:space="preserve">having </w:t>
      </w:r>
      <w:r w:rsidRPr="007D414E">
        <w:rPr>
          <w:rFonts w:eastAsiaTheme="minorHAnsi"/>
          <w:sz w:val="20"/>
          <w:szCs w:val="20"/>
          <w:lang w:val="en-US" w:eastAsia="en-US"/>
        </w:rPr>
        <w:t xml:space="preserve">with diabetes. It measures </w:t>
      </w:r>
      <w:r w:rsidR="0084133B" w:rsidRPr="007D414E">
        <w:rPr>
          <w:rFonts w:eastAsiaTheme="minorHAnsi"/>
          <w:sz w:val="20"/>
          <w:szCs w:val="20"/>
          <w:lang w:val="en-US" w:eastAsia="en-US"/>
        </w:rPr>
        <w:t>the</w:t>
      </w:r>
      <w:r w:rsidRPr="007D414E">
        <w:rPr>
          <w:rFonts w:eastAsiaTheme="minorHAnsi"/>
          <w:sz w:val="20"/>
          <w:szCs w:val="20"/>
          <w:lang w:val="en-US" w:eastAsia="en-US"/>
        </w:rPr>
        <w:t xml:space="preserve"> glucose levels </w:t>
      </w:r>
      <w:r w:rsidR="00EB5107" w:rsidRPr="007D414E">
        <w:rPr>
          <w:rFonts w:eastAsiaTheme="minorHAnsi"/>
          <w:sz w:val="20"/>
          <w:szCs w:val="20"/>
          <w:lang w:val="en-US" w:eastAsia="en-US"/>
        </w:rPr>
        <w:t xml:space="preserve">for </w:t>
      </w:r>
      <w:r w:rsidR="006B0725" w:rsidRPr="007D414E">
        <w:rPr>
          <w:rFonts w:eastAsiaTheme="minorHAnsi"/>
          <w:sz w:val="20"/>
          <w:szCs w:val="20"/>
          <w:lang w:val="en-US" w:eastAsia="en-US"/>
        </w:rPr>
        <w:t xml:space="preserve">the </w:t>
      </w:r>
      <w:r w:rsidRPr="007D414E">
        <w:rPr>
          <w:rFonts w:eastAsiaTheme="minorHAnsi"/>
          <w:sz w:val="20"/>
          <w:szCs w:val="20"/>
          <w:lang w:val="en-US" w:eastAsia="en-US"/>
        </w:rPr>
        <w:t>24 hours a day</w:t>
      </w:r>
      <w:r w:rsidR="00EB5107" w:rsidRPr="007D414E">
        <w:rPr>
          <w:rFonts w:eastAsiaTheme="minorHAnsi"/>
          <w:sz w:val="20"/>
          <w:szCs w:val="20"/>
          <w:lang w:val="en-US" w:eastAsia="en-US"/>
        </w:rPr>
        <w:t>,</w:t>
      </w:r>
      <w:r w:rsidRPr="007D414E">
        <w:rPr>
          <w:rFonts w:eastAsiaTheme="minorHAnsi"/>
          <w:sz w:val="20"/>
          <w:szCs w:val="20"/>
          <w:lang w:val="en-US" w:eastAsia="en-US"/>
        </w:rPr>
        <w:t xml:space="preserve"> when </w:t>
      </w:r>
      <w:r w:rsidR="0084133B" w:rsidRPr="007D414E">
        <w:rPr>
          <w:rFonts w:eastAsiaTheme="minorHAnsi"/>
          <w:sz w:val="20"/>
          <w:szCs w:val="20"/>
          <w:lang w:val="en-US" w:eastAsia="en-US"/>
        </w:rPr>
        <w:t>a</w:t>
      </w:r>
      <w:r w:rsidR="0084133B" w:rsidRPr="007D414E">
        <w:rPr>
          <w:rFonts w:eastAsiaTheme="minorHAnsi"/>
          <w:sz w:val="20"/>
          <w:szCs w:val="20"/>
          <w:lang w:val="en-US"/>
        </w:rPr>
        <w:t xml:space="preserve"> person</w:t>
      </w:r>
      <w:r w:rsidRPr="007D414E">
        <w:rPr>
          <w:rFonts w:eastAsiaTheme="minorHAnsi"/>
          <w:sz w:val="20"/>
          <w:szCs w:val="20"/>
          <w:lang w:val="en-US" w:eastAsia="en-US"/>
        </w:rPr>
        <w:t xml:space="preserve"> </w:t>
      </w:r>
      <w:r w:rsidR="0084133B" w:rsidRPr="007D414E">
        <w:rPr>
          <w:rFonts w:eastAsiaTheme="minorHAnsi"/>
          <w:sz w:val="20"/>
          <w:szCs w:val="20"/>
          <w:lang w:val="en-US" w:eastAsia="en-US"/>
        </w:rPr>
        <w:t>is</w:t>
      </w:r>
      <w:r w:rsidRPr="007D414E">
        <w:rPr>
          <w:rFonts w:eastAsiaTheme="minorHAnsi"/>
          <w:sz w:val="20"/>
          <w:szCs w:val="20"/>
          <w:lang w:val="en-US" w:eastAsia="en-US"/>
        </w:rPr>
        <w:t xml:space="preserve"> wearing the </w:t>
      </w:r>
      <w:r w:rsidR="00EB5107" w:rsidRPr="007D414E">
        <w:rPr>
          <w:rFonts w:eastAsiaTheme="minorHAnsi"/>
          <w:sz w:val="20"/>
          <w:szCs w:val="20"/>
          <w:lang w:val="en-US" w:eastAsia="en-US"/>
        </w:rPr>
        <w:t xml:space="preserve">monitoring </w:t>
      </w:r>
      <w:r w:rsidRPr="007D414E">
        <w:rPr>
          <w:rFonts w:eastAsiaTheme="minorHAnsi"/>
          <w:sz w:val="20"/>
          <w:szCs w:val="20"/>
          <w:lang w:val="en-US" w:eastAsia="en-US"/>
        </w:rPr>
        <w:t>device.</w:t>
      </w:r>
      <w:r w:rsidR="00EB220E" w:rsidRPr="007D414E">
        <w:rPr>
          <w:rFonts w:eastAsiaTheme="minorHAnsi"/>
          <w:sz w:val="20"/>
          <w:szCs w:val="20"/>
          <w:lang w:val="en-US" w:eastAsia="en-US"/>
        </w:rPr>
        <w:t xml:space="preserve"> </w:t>
      </w:r>
      <w:r w:rsidRPr="007D414E">
        <w:rPr>
          <w:rFonts w:eastAsiaTheme="minorHAnsi"/>
          <w:sz w:val="20"/>
          <w:szCs w:val="20"/>
          <w:lang w:val="en-US" w:eastAsia="en-US"/>
        </w:rPr>
        <w:t xml:space="preserve">Insulin is a hormone that helps </w:t>
      </w:r>
      <w:r w:rsidR="0084133B" w:rsidRPr="007D414E">
        <w:rPr>
          <w:rFonts w:eastAsiaTheme="minorHAnsi"/>
          <w:sz w:val="20"/>
          <w:szCs w:val="20"/>
          <w:lang w:val="en-US" w:eastAsia="en-US"/>
        </w:rPr>
        <w:t>the</w:t>
      </w:r>
      <w:r w:rsidRPr="007D414E">
        <w:rPr>
          <w:rFonts w:eastAsiaTheme="minorHAnsi"/>
          <w:sz w:val="20"/>
          <w:szCs w:val="20"/>
          <w:lang w:val="en-US" w:eastAsia="en-US"/>
        </w:rPr>
        <w:t xml:space="preserve"> </w:t>
      </w:r>
      <w:r w:rsidR="00121FE6" w:rsidRPr="007D414E">
        <w:rPr>
          <w:rFonts w:eastAsiaTheme="minorHAnsi"/>
          <w:sz w:val="20"/>
          <w:szCs w:val="20"/>
          <w:lang w:val="en-US" w:eastAsia="en-US"/>
        </w:rPr>
        <w:t xml:space="preserve">person’s </w:t>
      </w:r>
      <w:r w:rsidRPr="007D414E">
        <w:rPr>
          <w:rFonts w:eastAsiaTheme="minorHAnsi"/>
          <w:sz w:val="20"/>
          <w:szCs w:val="20"/>
          <w:lang w:val="en-US" w:eastAsia="en-US"/>
        </w:rPr>
        <w:t xml:space="preserve">body </w:t>
      </w:r>
      <w:r w:rsidR="00EB220E" w:rsidRPr="007D414E">
        <w:rPr>
          <w:rFonts w:eastAsiaTheme="minorHAnsi"/>
          <w:sz w:val="20"/>
          <w:szCs w:val="20"/>
          <w:lang w:val="en-US" w:eastAsia="en-US"/>
        </w:rPr>
        <w:t xml:space="preserve">to </w:t>
      </w:r>
      <w:r w:rsidRPr="007D414E">
        <w:rPr>
          <w:rFonts w:eastAsiaTheme="minorHAnsi"/>
          <w:sz w:val="20"/>
          <w:szCs w:val="20"/>
          <w:lang w:val="en-US" w:eastAsia="en-US"/>
        </w:rPr>
        <w:t xml:space="preserve">regulate </w:t>
      </w:r>
      <w:r w:rsidR="00EB220E" w:rsidRPr="007D414E">
        <w:rPr>
          <w:rFonts w:eastAsiaTheme="minorHAnsi"/>
          <w:sz w:val="20"/>
          <w:szCs w:val="20"/>
          <w:lang w:val="en-US" w:eastAsia="en-US"/>
        </w:rPr>
        <w:t>BGL</w:t>
      </w:r>
      <w:r w:rsidRPr="007D414E">
        <w:rPr>
          <w:rFonts w:eastAsiaTheme="minorHAnsi"/>
          <w:sz w:val="20"/>
          <w:szCs w:val="20"/>
          <w:lang w:val="en-US" w:eastAsia="en-US"/>
        </w:rPr>
        <w:t xml:space="preserve">s. If </w:t>
      </w:r>
      <w:r w:rsidR="0084133B" w:rsidRPr="007D414E">
        <w:rPr>
          <w:rFonts w:eastAsiaTheme="minorHAnsi"/>
          <w:sz w:val="20"/>
          <w:szCs w:val="20"/>
          <w:lang w:val="en-US" w:eastAsia="en-US"/>
        </w:rPr>
        <w:t>a</w:t>
      </w:r>
      <w:r w:rsidR="0084133B" w:rsidRPr="007D414E">
        <w:rPr>
          <w:rFonts w:eastAsiaTheme="minorHAnsi"/>
          <w:sz w:val="20"/>
          <w:szCs w:val="20"/>
          <w:lang w:val="en-US"/>
        </w:rPr>
        <w:t xml:space="preserve"> person</w:t>
      </w:r>
      <w:r w:rsidRPr="007D414E">
        <w:rPr>
          <w:rFonts w:eastAsiaTheme="minorHAnsi"/>
          <w:sz w:val="20"/>
          <w:szCs w:val="20"/>
          <w:lang w:val="en-US" w:eastAsia="en-US"/>
        </w:rPr>
        <w:t xml:space="preserve"> ha</w:t>
      </w:r>
      <w:r w:rsidR="0084133B" w:rsidRPr="007D414E">
        <w:rPr>
          <w:rFonts w:eastAsiaTheme="minorHAnsi"/>
          <w:sz w:val="20"/>
          <w:szCs w:val="20"/>
          <w:lang w:val="en-US" w:eastAsia="en-US"/>
        </w:rPr>
        <w:t xml:space="preserve">s </w:t>
      </w:r>
      <w:r w:rsidR="00EB220E" w:rsidRPr="007D414E">
        <w:rPr>
          <w:rFonts w:eastAsiaTheme="minorHAnsi"/>
          <w:sz w:val="20"/>
          <w:szCs w:val="20"/>
          <w:lang w:val="en-US" w:eastAsia="en-US"/>
        </w:rPr>
        <w:t xml:space="preserve">been </w:t>
      </w:r>
      <w:r w:rsidR="0084133B" w:rsidRPr="007D414E">
        <w:rPr>
          <w:rFonts w:eastAsiaTheme="minorHAnsi"/>
          <w:sz w:val="20"/>
          <w:szCs w:val="20"/>
          <w:lang w:val="en-US" w:eastAsia="en-US"/>
        </w:rPr>
        <w:t>suffering with Type 1 diabetes, his</w:t>
      </w:r>
      <w:r w:rsidRPr="007D414E">
        <w:rPr>
          <w:rFonts w:eastAsiaTheme="minorHAnsi"/>
          <w:sz w:val="20"/>
          <w:szCs w:val="20"/>
          <w:lang w:val="en-US" w:eastAsia="en-US"/>
        </w:rPr>
        <w:t xml:space="preserve"> body doesn’t produce enough</w:t>
      </w:r>
      <w:r w:rsidR="00136C66" w:rsidRPr="007D414E">
        <w:rPr>
          <w:rFonts w:eastAsiaTheme="minorHAnsi"/>
          <w:sz w:val="20"/>
          <w:szCs w:val="20"/>
          <w:lang w:val="en-US" w:eastAsia="en-US"/>
        </w:rPr>
        <w:t>/</w:t>
      </w:r>
      <w:r w:rsidRPr="007D414E">
        <w:rPr>
          <w:rFonts w:eastAsiaTheme="minorHAnsi"/>
          <w:sz w:val="20"/>
          <w:szCs w:val="20"/>
          <w:lang w:val="en-US" w:eastAsia="en-US"/>
        </w:rPr>
        <w:t xml:space="preserve">or any of the hormone insulin. In Type 2 diabetes, </w:t>
      </w:r>
      <w:r w:rsidR="0084133B" w:rsidRPr="007D414E">
        <w:rPr>
          <w:rFonts w:eastAsiaTheme="minorHAnsi"/>
          <w:sz w:val="20"/>
          <w:szCs w:val="20"/>
          <w:lang w:val="en-US" w:eastAsia="en-US"/>
        </w:rPr>
        <w:t>the</w:t>
      </w:r>
      <w:r w:rsidRPr="007D414E">
        <w:rPr>
          <w:rFonts w:eastAsiaTheme="minorHAnsi"/>
          <w:sz w:val="20"/>
          <w:szCs w:val="20"/>
          <w:lang w:val="en-US" w:eastAsia="en-US"/>
        </w:rPr>
        <w:t xml:space="preserve"> body makes insulin but doesn’t use it effectively.</w:t>
      </w:r>
      <w:r w:rsidR="0084133B" w:rsidRPr="007D414E">
        <w:rPr>
          <w:rFonts w:eastAsiaTheme="minorHAnsi"/>
          <w:sz w:val="20"/>
          <w:szCs w:val="20"/>
          <w:lang w:val="en-US" w:eastAsia="en-US"/>
        </w:rPr>
        <w:t xml:space="preserve"> </w:t>
      </w:r>
      <w:r w:rsidRPr="007D414E">
        <w:rPr>
          <w:rFonts w:eastAsiaTheme="minorHAnsi"/>
          <w:sz w:val="20"/>
          <w:szCs w:val="20"/>
          <w:lang w:val="en-US" w:eastAsia="en-US"/>
        </w:rPr>
        <w:t>People with diabetes need to give themselves insulin regularly to keep blood sugar levels steady.</w:t>
      </w:r>
    </w:p>
    <w:p w:rsidR="00912055" w:rsidRPr="007D414E" w:rsidRDefault="00942B4B" w:rsidP="007D414E">
      <w:pPr>
        <w:pStyle w:val="Heading3"/>
        <w:numPr>
          <w:ilvl w:val="1"/>
          <w:numId w:val="37"/>
        </w:numPr>
        <w:shd w:val="clear" w:color="auto" w:fill="FFFFFF"/>
        <w:spacing w:before="0" w:beforeAutospacing="0" w:after="160" w:after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t>T</w:t>
      </w:r>
      <w:r w:rsidR="00912055" w:rsidRPr="007D414E">
        <w:rPr>
          <w:rFonts w:eastAsiaTheme="minorHAnsi"/>
          <w:bCs w:val="0"/>
          <w:sz w:val="20"/>
          <w:szCs w:val="20"/>
          <w:lang w:val="en-US" w:eastAsia="en-US"/>
        </w:rPr>
        <w:t>rack</w:t>
      </w:r>
      <w:r w:rsidR="007F3A61" w:rsidRPr="007D414E">
        <w:rPr>
          <w:rFonts w:eastAsiaTheme="minorHAnsi"/>
          <w:bCs w:val="0"/>
          <w:sz w:val="20"/>
          <w:szCs w:val="20"/>
          <w:lang w:val="en-US" w:eastAsia="en-US"/>
        </w:rPr>
        <w:t>ing</w:t>
      </w:r>
      <w:r w:rsidR="00912055" w:rsidRPr="007D414E">
        <w:rPr>
          <w:rFonts w:eastAsiaTheme="minorHAnsi"/>
          <w:bCs w:val="0"/>
          <w:sz w:val="20"/>
          <w:szCs w:val="20"/>
          <w:lang w:val="en-US" w:eastAsia="en-US"/>
        </w:rPr>
        <w:t xml:space="preserve"> blood sugar levels</w:t>
      </w:r>
      <w:r w:rsidR="003762B8" w:rsidRPr="007D414E">
        <w:rPr>
          <w:rFonts w:eastAsiaTheme="minorHAnsi"/>
          <w:bCs w:val="0"/>
          <w:sz w:val="20"/>
          <w:szCs w:val="20"/>
          <w:lang w:val="en-US" w:eastAsia="en-US"/>
        </w:rPr>
        <w:t xml:space="preserve"> (BGL)</w:t>
      </w:r>
    </w:p>
    <w:p w:rsidR="00912055" w:rsidRPr="007D414E" w:rsidRDefault="00912055"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Tracking blood glucose levels </w:t>
      </w:r>
      <w:r w:rsidR="003762B8" w:rsidRPr="007D414E">
        <w:rPr>
          <w:rFonts w:eastAsiaTheme="minorHAnsi"/>
          <w:sz w:val="20"/>
          <w:szCs w:val="20"/>
          <w:lang w:val="en-US" w:eastAsia="en-US"/>
        </w:rPr>
        <w:t>(BGL) expresses</w:t>
      </w:r>
      <w:r w:rsidRPr="007D414E">
        <w:rPr>
          <w:rFonts w:eastAsiaTheme="minorHAnsi"/>
          <w:sz w:val="20"/>
          <w:szCs w:val="20"/>
          <w:lang w:val="en-US" w:eastAsia="en-US"/>
        </w:rPr>
        <w:t xml:space="preserve"> </w:t>
      </w:r>
      <w:r w:rsidR="00CD2A22" w:rsidRPr="007D414E">
        <w:rPr>
          <w:rFonts w:eastAsiaTheme="minorHAnsi"/>
          <w:sz w:val="20"/>
          <w:szCs w:val="20"/>
          <w:lang w:val="en-US" w:eastAsia="en-US"/>
        </w:rPr>
        <w:t xml:space="preserve">that </w:t>
      </w:r>
      <w:r w:rsidRPr="007D414E">
        <w:rPr>
          <w:rFonts w:eastAsiaTheme="minorHAnsi"/>
          <w:sz w:val="20"/>
          <w:szCs w:val="20"/>
          <w:lang w:val="en-US" w:eastAsia="en-US"/>
        </w:rPr>
        <w:t xml:space="preserve">how much insulin </w:t>
      </w:r>
      <w:r w:rsidR="00CD2A22" w:rsidRPr="007D414E">
        <w:rPr>
          <w:rFonts w:eastAsiaTheme="minorHAnsi"/>
          <w:sz w:val="20"/>
          <w:szCs w:val="20"/>
          <w:lang w:val="en-US" w:eastAsia="en-US"/>
        </w:rPr>
        <w:t xml:space="preserve">a </w:t>
      </w:r>
      <w:r w:rsidRPr="007D414E">
        <w:rPr>
          <w:rFonts w:eastAsiaTheme="minorHAnsi"/>
          <w:sz w:val="20"/>
          <w:szCs w:val="20"/>
          <w:lang w:val="en-US" w:eastAsia="en-US"/>
        </w:rPr>
        <w:t xml:space="preserve">body needs and when. Blood sugar levels that go up and down a lot can damage </w:t>
      </w:r>
      <w:r w:rsidR="00CD2A22" w:rsidRPr="007D414E">
        <w:rPr>
          <w:rFonts w:eastAsiaTheme="minorHAnsi"/>
          <w:sz w:val="20"/>
          <w:szCs w:val="20"/>
          <w:lang w:val="en-US" w:eastAsia="en-US"/>
        </w:rPr>
        <w:t>the</w:t>
      </w:r>
      <w:r w:rsidRPr="007D414E">
        <w:rPr>
          <w:rFonts w:eastAsiaTheme="minorHAnsi"/>
          <w:sz w:val="20"/>
          <w:szCs w:val="20"/>
          <w:lang w:val="en-US" w:eastAsia="en-US"/>
        </w:rPr>
        <w:t xml:space="preserve"> body in different ways. Very high (hyperglycemia) or low (hypoglycemia) blood sugar levels can be serious, and even life-threatening when not treated quickly.</w:t>
      </w:r>
    </w:p>
    <w:p w:rsidR="00912055" w:rsidRPr="007D414E" w:rsidRDefault="00912055"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lastRenderedPageBreak/>
        <w:t>Many things (like the foods eat</w:t>
      </w:r>
      <w:r w:rsidR="00CD2A22" w:rsidRPr="007D414E">
        <w:rPr>
          <w:rFonts w:eastAsiaTheme="minorHAnsi"/>
          <w:sz w:val="20"/>
          <w:szCs w:val="20"/>
          <w:lang w:val="en-US" w:eastAsia="en-US"/>
        </w:rPr>
        <w:t>ing</w:t>
      </w:r>
      <w:r w:rsidRPr="007D414E">
        <w:rPr>
          <w:rFonts w:eastAsiaTheme="minorHAnsi"/>
          <w:sz w:val="20"/>
          <w:szCs w:val="20"/>
          <w:lang w:val="en-US" w:eastAsia="en-US"/>
        </w:rPr>
        <w:t xml:space="preserve">, sports </w:t>
      </w:r>
      <w:r w:rsidR="00CD2A22" w:rsidRPr="007D414E">
        <w:rPr>
          <w:rFonts w:eastAsiaTheme="minorHAnsi"/>
          <w:sz w:val="20"/>
          <w:szCs w:val="20"/>
          <w:lang w:val="en-US" w:eastAsia="en-US"/>
        </w:rPr>
        <w:t>a</w:t>
      </w:r>
      <w:r w:rsidR="00CD2A22" w:rsidRPr="007D414E">
        <w:rPr>
          <w:rFonts w:eastAsiaTheme="minorHAnsi"/>
          <w:sz w:val="20"/>
          <w:szCs w:val="20"/>
          <w:lang w:val="en-US"/>
        </w:rPr>
        <w:t xml:space="preserve"> person</w:t>
      </w:r>
      <w:r w:rsidRPr="007D414E">
        <w:rPr>
          <w:rFonts w:eastAsiaTheme="minorHAnsi"/>
          <w:sz w:val="20"/>
          <w:szCs w:val="20"/>
          <w:lang w:val="en-US" w:eastAsia="en-US"/>
        </w:rPr>
        <w:t xml:space="preserve"> play and </w:t>
      </w:r>
      <w:r w:rsidR="00CD2A22" w:rsidRPr="007D414E">
        <w:rPr>
          <w:rFonts w:eastAsiaTheme="minorHAnsi"/>
          <w:sz w:val="20"/>
          <w:szCs w:val="20"/>
          <w:lang w:val="en-US" w:eastAsia="en-US"/>
        </w:rPr>
        <w:t>the</w:t>
      </w:r>
      <w:r w:rsidRPr="007D414E">
        <w:rPr>
          <w:rFonts w:eastAsiaTheme="minorHAnsi"/>
          <w:sz w:val="20"/>
          <w:szCs w:val="20"/>
          <w:lang w:val="en-US" w:eastAsia="en-US"/>
        </w:rPr>
        <w:t xml:space="preserve"> lifestyle) can affect </w:t>
      </w:r>
      <w:r w:rsidR="001D2CDD" w:rsidRPr="007D414E">
        <w:rPr>
          <w:rFonts w:eastAsiaTheme="minorHAnsi"/>
          <w:sz w:val="20"/>
          <w:szCs w:val="20"/>
          <w:lang w:val="en-US" w:eastAsia="en-US"/>
        </w:rPr>
        <w:t>the</w:t>
      </w:r>
      <w:r w:rsidRPr="007D414E">
        <w:rPr>
          <w:rFonts w:eastAsiaTheme="minorHAnsi"/>
          <w:sz w:val="20"/>
          <w:szCs w:val="20"/>
          <w:lang w:val="en-US" w:eastAsia="en-US"/>
        </w:rPr>
        <w:t xml:space="preserve"> blood sugar levels. But diabetes affects everyone differently. How a food or activity affects one person’s glucose levels is often different from how that same thing affects someone else.</w:t>
      </w:r>
    </w:p>
    <w:p w:rsidR="00912055" w:rsidRPr="007D414E" w:rsidRDefault="001D2CDD"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A</w:t>
      </w:r>
      <w:r w:rsidRPr="007D414E">
        <w:rPr>
          <w:rFonts w:eastAsiaTheme="minorHAnsi"/>
          <w:sz w:val="20"/>
          <w:szCs w:val="20"/>
          <w:lang w:val="en-US"/>
        </w:rPr>
        <w:t xml:space="preserve"> person</w:t>
      </w:r>
      <w:r w:rsidRPr="007D414E">
        <w:rPr>
          <w:rFonts w:eastAsiaTheme="minorHAnsi"/>
          <w:sz w:val="20"/>
          <w:szCs w:val="20"/>
          <w:lang w:val="en-US" w:eastAsia="en-US"/>
        </w:rPr>
        <w:t>’s</w:t>
      </w:r>
      <w:r w:rsidR="00912055" w:rsidRPr="007D414E">
        <w:rPr>
          <w:rFonts w:eastAsiaTheme="minorHAnsi"/>
          <w:sz w:val="20"/>
          <w:szCs w:val="20"/>
          <w:lang w:val="en-US" w:eastAsia="en-US"/>
        </w:rPr>
        <w:t xml:space="preserve"> body can also be unpredictable. Sometimes, </w:t>
      </w:r>
      <w:r w:rsidRPr="007D414E">
        <w:rPr>
          <w:rFonts w:eastAsiaTheme="minorHAnsi"/>
          <w:sz w:val="20"/>
          <w:szCs w:val="20"/>
          <w:lang w:val="en-US" w:eastAsia="en-US"/>
        </w:rPr>
        <w:t>the</w:t>
      </w:r>
      <w:r w:rsidR="00912055" w:rsidRPr="007D414E">
        <w:rPr>
          <w:rFonts w:eastAsiaTheme="minorHAnsi"/>
          <w:sz w:val="20"/>
          <w:szCs w:val="20"/>
          <w:lang w:val="en-US" w:eastAsia="en-US"/>
        </w:rPr>
        <w:t xml:space="preserve"> body can have a reaction that even healthcare providers don’t always understand. All of these factors can make managin</w:t>
      </w:r>
      <w:r w:rsidRPr="007D414E">
        <w:rPr>
          <w:rFonts w:eastAsiaTheme="minorHAnsi"/>
          <w:sz w:val="20"/>
          <w:szCs w:val="20"/>
          <w:lang w:val="en-US" w:eastAsia="en-US"/>
        </w:rPr>
        <w:t>g diabetes challenging, even while</w:t>
      </w:r>
      <w:r w:rsidR="00912055" w:rsidRPr="007D414E">
        <w:rPr>
          <w:rFonts w:eastAsiaTheme="minorHAnsi"/>
          <w:sz w:val="20"/>
          <w:szCs w:val="20"/>
          <w:lang w:val="en-US" w:eastAsia="en-US"/>
        </w:rPr>
        <w:t xml:space="preserve"> think</w:t>
      </w:r>
      <w:r w:rsidRPr="007D414E">
        <w:rPr>
          <w:rFonts w:eastAsiaTheme="minorHAnsi"/>
          <w:sz w:val="20"/>
          <w:szCs w:val="20"/>
          <w:lang w:val="en-US" w:eastAsia="en-US"/>
        </w:rPr>
        <w:t>ing as</w:t>
      </w:r>
      <w:r w:rsidR="00912055" w:rsidRPr="007D414E">
        <w:rPr>
          <w:rFonts w:eastAsiaTheme="minorHAnsi"/>
          <w:sz w:val="20"/>
          <w:szCs w:val="20"/>
          <w:lang w:val="en-US" w:eastAsia="en-US"/>
        </w:rPr>
        <w:t xml:space="preserve"> doing everything right.</w:t>
      </w:r>
      <w:r w:rsidR="006B5A40" w:rsidRPr="007D414E">
        <w:rPr>
          <w:rFonts w:eastAsiaTheme="minorHAnsi"/>
          <w:sz w:val="20"/>
          <w:szCs w:val="20"/>
          <w:lang w:val="en-US" w:eastAsia="en-US"/>
        </w:rPr>
        <w:t xml:space="preserve"> [12]</w:t>
      </w:r>
    </w:p>
    <w:p w:rsidR="00CA1914" w:rsidRPr="007D414E" w:rsidRDefault="00CA1914" w:rsidP="007D414E">
      <w:pPr>
        <w:pStyle w:val="Heading1"/>
        <w:numPr>
          <w:ilvl w:val="1"/>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Low Blood Sugar (Hypoglycemia)</w:t>
      </w:r>
    </w:p>
    <w:p w:rsidR="00CA1914" w:rsidRPr="007D414E" w:rsidRDefault="00CA1914"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Blood sugar levels </w:t>
      </w:r>
      <w:r w:rsidR="006B0725" w:rsidRPr="007D414E">
        <w:rPr>
          <w:rFonts w:eastAsiaTheme="minorHAnsi"/>
          <w:sz w:val="20"/>
          <w:szCs w:val="20"/>
          <w:lang w:val="en-US" w:eastAsia="en-US"/>
        </w:rPr>
        <w:t xml:space="preserve">(BSL) </w:t>
      </w:r>
      <w:r w:rsidRPr="007D414E">
        <w:rPr>
          <w:rFonts w:eastAsiaTheme="minorHAnsi"/>
          <w:sz w:val="20"/>
          <w:szCs w:val="20"/>
          <w:lang w:val="en-US" w:eastAsia="en-US"/>
        </w:rPr>
        <w:t xml:space="preserve">change often during the </w:t>
      </w:r>
      <w:r w:rsidR="006B0725" w:rsidRPr="007D414E">
        <w:rPr>
          <w:rFonts w:eastAsiaTheme="minorHAnsi"/>
          <w:sz w:val="20"/>
          <w:szCs w:val="20"/>
          <w:lang w:val="en-US" w:eastAsia="en-US"/>
        </w:rPr>
        <w:t xml:space="preserve">entire </w:t>
      </w:r>
      <w:r w:rsidRPr="007D414E">
        <w:rPr>
          <w:rFonts w:eastAsiaTheme="minorHAnsi"/>
          <w:sz w:val="20"/>
          <w:szCs w:val="20"/>
          <w:lang w:val="en-US" w:eastAsia="en-US"/>
        </w:rPr>
        <w:t xml:space="preserve">day. When they drop </w:t>
      </w:r>
      <w:r w:rsidR="006B0725" w:rsidRPr="007D414E">
        <w:rPr>
          <w:rFonts w:eastAsiaTheme="minorHAnsi"/>
          <w:sz w:val="20"/>
          <w:szCs w:val="20"/>
          <w:lang w:val="en-US" w:eastAsia="en-US"/>
        </w:rPr>
        <w:t xml:space="preserve">to </w:t>
      </w:r>
      <w:r w:rsidRPr="007D414E">
        <w:rPr>
          <w:rFonts w:eastAsiaTheme="minorHAnsi"/>
          <w:sz w:val="20"/>
          <w:szCs w:val="20"/>
          <w:lang w:val="en-US" w:eastAsia="en-US"/>
        </w:rPr>
        <w:t xml:space="preserve">below 70 mg/dL, this is called having low blood sugar. At this level, </w:t>
      </w:r>
      <w:r w:rsidR="00B74782" w:rsidRPr="007D414E">
        <w:rPr>
          <w:sz w:val="20"/>
          <w:szCs w:val="20"/>
          <w:lang w:val="en-US"/>
        </w:rPr>
        <w:t>a person</w:t>
      </w:r>
      <w:r w:rsidRPr="007D414E">
        <w:rPr>
          <w:rFonts w:eastAsiaTheme="minorHAnsi"/>
          <w:sz w:val="20"/>
          <w:szCs w:val="20"/>
          <w:lang w:val="en-US" w:eastAsia="en-US"/>
        </w:rPr>
        <w:t xml:space="preserve"> need</w:t>
      </w:r>
      <w:r w:rsidR="00B74782" w:rsidRPr="007D414E">
        <w:rPr>
          <w:rFonts w:eastAsiaTheme="minorHAnsi"/>
          <w:sz w:val="20"/>
          <w:szCs w:val="20"/>
          <w:lang w:val="en-US" w:eastAsia="en-US"/>
        </w:rPr>
        <w:t>s</w:t>
      </w:r>
      <w:r w:rsidRPr="007D414E">
        <w:rPr>
          <w:rFonts w:eastAsiaTheme="minorHAnsi"/>
          <w:sz w:val="20"/>
          <w:szCs w:val="20"/>
          <w:lang w:val="en-US" w:eastAsia="en-US"/>
        </w:rPr>
        <w:t xml:space="preserve"> to take action to bring it back up. Low blood sugar is especially common in people with type 1 diabetes.</w:t>
      </w:r>
    </w:p>
    <w:p w:rsidR="00CA1914" w:rsidRPr="007D414E" w:rsidRDefault="00CA1914"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Knowing how to identify low blood sugar is important because it can be dangerous if left untreated. </w:t>
      </w:r>
      <w:r w:rsidR="00401917" w:rsidRPr="007D414E">
        <w:rPr>
          <w:rFonts w:eastAsiaTheme="minorHAnsi"/>
          <w:sz w:val="20"/>
          <w:szCs w:val="20"/>
          <w:lang w:val="en-US" w:eastAsia="en-US"/>
        </w:rPr>
        <w:t>[13</w:t>
      </w:r>
      <w:r w:rsidR="00922696" w:rsidRPr="007D414E">
        <w:rPr>
          <w:rFonts w:eastAsiaTheme="minorHAnsi"/>
          <w:sz w:val="20"/>
          <w:szCs w:val="20"/>
          <w:lang w:val="en-US" w:eastAsia="en-US"/>
        </w:rPr>
        <w:t>]</w:t>
      </w:r>
    </w:p>
    <w:p w:rsidR="00A65753" w:rsidRPr="007D414E" w:rsidRDefault="00A65753" w:rsidP="007D414E">
      <w:pPr>
        <w:pStyle w:val="Heading2"/>
        <w:numPr>
          <w:ilvl w:val="2"/>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 xml:space="preserve">Causes of </w:t>
      </w:r>
      <w:r w:rsidR="00082B61" w:rsidRPr="007D414E">
        <w:rPr>
          <w:rFonts w:ascii="Times New Roman" w:eastAsiaTheme="minorHAnsi" w:hAnsi="Times New Roman" w:cs="Times New Roman"/>
          <w:b/>
          <w:color w:val="auto"/>
          <w:sz w:val="20"/>
          <w:szCs w:val="20"/>
          <w:lang w:val="en-US"/>
        </w:rPr>
        <w:t>low blood s</w:t>
      </w:r>
      <w:r w:rsidRPr="007D414E">
        <w:rPr>
          <w:rFonts w:ascii="Times New Roman" w:eastAsiaTheme="minorHAnsi" w:hAnsi="Times New Roman" w:cs="Times New Roman"/>
          <w:b/>
          <w:color w:val="auto"/>
          <w:sz w:val="20"/>
          <w:szCs w:val="20"/>
          <w:lang w:val="en-US"/>
        </w:rPr>
        <w:t>ugar</w:t>
      </w:r>
    </w:p>
    <w:p w:rsidR="00A65753" w:rsidRPr="007D414E" w:rsidRDefault="00A65753" w:rsidP="0089480B">
      <w:pPr>
        <w:pStyle w:val="NormalWeb"/>
        <w:shd w:val="clear" w:color="auto" w:fill="FFFFFF"/>
        <w:spacing w:before="0" w:beforeAutospacing="0" w:after="160" w:afterAutospacing="0" w:line="276" w:lineRule="auto"/>
        <w:rPr>
          <w:rFonts w:eastAsiaTheme="minorHAnsi"/>
          <w:sz w:val="20"/>
          <w:szCs w:val="20"/>
          <w:lang w:val="en-US" w:eastAsia="en-US"/>
        </w:rPr>
      </w:pPr>
      <w:r w:rsidRPr="007D414E">
        <w:rPr>
          <w:rFonts w:eastAsiaTheme="minorHAnsi"/>
          <w:sz w:val="20"/>
          <w:szCs w:val="20"/>
          <w:lang w:val="en-US" w:eastAsia="en-US"/>
        </w:rPr>
        <w:t xml:space="preserve">There are many reasons why </w:t>
      </w:r>
      <w:r w:rsidR="0035313A" w:rsidRPr="007D414E">
        <w:rPr>
          <w:rFonts w:eastAsiaTheme="minorHAnsi"/>
          <w:sz w:val="20"/>
          <w:szCs w:val="20"/>
          <w:lang w:val="en-US" w:eastAsia="en-US"/>
        </w:rPr>
        <w:t>a</w:t>
      </w:r>
      <w:r w:rsidR="0035313A" w:rsidRPr="007D414E">
        <w:rPr>
          <w:rFonts w:eastAsiaTheme="minorHAnsi"/>
          <w:sz w:val="20"/>
          <w:szCs w:val="20"/>
          <w:lang w:val="en-US"/>
        </w:rPr>
        <w:t xml:space="preserve"> person</w:t>
      </w:r>
      <w:r w:rsidRPr="007D414E">
        <w:rPr>
          <w:rFonts w:eastAsiaTheme="minorHAnsi"/>
          <w:sz w:val="20"/>
          <w:szCs w:val="20"/>
          <w:lang w:val="en-US" w:eastAsia="en-US"/>
        </w:rPr>
        <w:t xml:space="preserve"> may have low blood sugar, including:</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Taking too much insulin.</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Not eating enough carbs for how much insulin </w:t>
      </w:r>
      <w:r w:rsidR="0035313A" w:rsidRPr="007D414E">
        <w:rPr>
          <w:rFonts w:ascii="Times New Roman" w:hAnsi="Times New Roman" w:cs="Times New Roman"/>
          <w:sz w:val="20"/>
          <w:szCs w:val="20"/>
          <w:lang w:val="en-US"/>
        </w:rPr>
        <w:t>one</w:t>
      </w:r>
      <w:r w:rsidRPr="007D414E">
        <w:rPr>
          <w:rFonts w:ascii="Times New Roman" w:hAnsi="Times New Roman" w:cs="Times New Roman"/>
          <w:sz w:val="20"/>
          <w:szCs w:val="20"/>
          <w:lang w:val="en-US"/>
        </w:rPr>
        <w:t xml:space="preserve"> take</w:t>
      </w:r>
      <w:r w:rsidR="0035313A"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w:t>
      </w:r>
    </w:p>
    <w:p w:rsidR="00A65753" w:rsidRPr="007D414E" w:rsidRDefault="0035313A"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Timing of when taking the</w:t>
      </w:r>
      <w:r w:rsidR="00A65753" w:rsidRPr="007D414E">
        <w:rPr>
          <w:rFonts w:ascii="Times New Roman" w:hAnsi="Times New Roman" w:cs="Times New Roman"/>
          <w:sz w:val="20"/>
          <w:szCs w:val="20"/>
          <w:lang w:val="en-US"/>
        </w:rPr>
        <w:t xml:space="preserve"> insulin.</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The amount and timing of physical activity.</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Drinking alcohol.</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How much fat, protein, and fiber are in </w:t>
      </w:r>
      <w:r w:rsidR="0035313A"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meal.</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Hot and humid weather.</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Unexpected changes in </w:t>
      </w:r>
      <w:r w:rsidR="0035313A"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schedule.</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Spending time at a high altitude.</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Going through puberty.</w:t>
      </w:r>
    </w:p>
    <w:p w:rsidR="00A65753" w:rsidRPr="007D414E" w:rsidRDefault="00A65753" w:rsidP="0001147B">
      <w:pPr>
        <w:pStyle w:val="ListParagraph"/>
        <w:numPr>
          <w:ilvl w:val="0"/>
          <w:numId w:val="8"/>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Menstruation.</w:t>
      </w:r>
    </w:p>
    <w:p w:rsidR="00A65753" w:rsidRPr="007D414E" w:rsidRDefault="00082B61" w:rsidP="007D414E">
      <w:pPr>
        <w:pStyle w:val="Heading2"/>
        <w:numPr>
          <w:ilvl w:val="2"/>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Symptoms of low blood s</w:t>
      </w:r>
      <w:r w:rsidR="00A65753" w:rsidRPr="007D414E">
        <w:rPr>
          <w:rFonts w:ascii="Times New Roman" w:eastAsiaTheme="minorHAnsi" w:hAnsi="Times New Roman" w:cs="Times New Roman"/>
          <w:b/>
          <w:color w:val="auto"/>
          <w:sz w:val="20"/>
          <w:szCs w:val="20"/>
          <w:lang w:val="en-US"/>
        </w:rPr>
        <w:t>ugar</w:t>
      </w:r>
    </w:p>
    <w:p w:rsidR="00A65753" w:rsidRPr="007D414E" w:rsidRDefault="00A65753"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How </w:t>
      </w:r>
      <w:r w:rsidR="00AF0F4C" w:rsidRPr="007D414E">
        <w:rPr>
          <w:rFonts w:eastAsiaTheme="minorHAnsi"/>
          <w:sz w:val="20"/>
          <w:szCs w:val="20"/>
          <w:lang w:val="en-US" w:eastAsia="en-US"/>
        </w:rPr>
        <w:t>a</w:t>
      </w:r>
      <w:r w:rsidR="00AF0F4C" w:rsidRPr="007D414E">
        <w:rPr>
          <w:rFonts w:eastAsiaTheme="minorHAnsi"/>
          <w:sz w:val="20"/>
          <w:szCs w:val="20"/>
          <w:lang w:val="en-US"/>
        </w:rPr>
        <w:t xml:space="preserve"> person</w:t>
      </w:r>
      <w:r w:rsidRPr="007D414E">
        <w:rPr>
          <w:rFonts w:eastAsiaTheme="minorHAnsi"/>
          <w:sz w:val="20"/>
          <w:szCs w:val="20"/>
          <w:lang w:val="en-US" w:eastAsia="en-US"/>
        </w:rPr>
        <w:t xml:space="preserve"> react to low blood sugar may not be the same as how someone else with low blood sugar reacts. It’s important to know </w:t>
      </w:r>
      <w:r w:rsidR="00AF0F4C" w:rsidRPr="007D414E">
        <w:rPr>
          <w:rFonts w:eastAsiaTheme="minorHAnsi"/>
          <w:sz w:val="20"/>
          <w:szCs w:val="20"/>
          <w:lang w:val="en-US" w:eastAsia="en-US"/>
        </w:rPr>
        <w:t>the</w:t>
      </w:r>
      <w:r w:rsidRPr="007D414E">
        <w:rPr>
          <w:rFonts w:eastAsiaTheme="minorHAnsi"/>
          <w:sz w:val="20"/>
          <w:szCs w:val="20"/>
          <w:lang w:val="en-US" w:eastAsia="en-US"/>
        </w:rPr>
        <w:t xml:space="preserve"> signs. Common symptoms may include:</w:t>
      </w:r>
      <w:r w:rsidR="00AF0F4C" w:rsidRPr="007D414E">
        <w:rPr>
          <w:rFonts w:eastAsiaTheme="minorHAnsi"/>
          <w:sz w:val="20"/>
          <w:szCs w:val="20"/>
          <w:lang w:val="en-US" w:eastAsia="en-US"/>
        </w:rPr>
        <w:t xml:space="preserve"> </w:t>
      </w:r>
    </w:p>
    <w:p w:rsidR="00A65753" w:rsidRPr="007D414E" w:rsidRDefault="00A65753" w:rsidP="0001147B">
      <w:pPr>
        <w:pStyle w:val="ListParagraph"/>
        <w:numPr>
          <w:ilvl w:val="0"/>
          <w:numId w:val="9"/>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Fast heartbeat</w:t>
      </w:r>
    </w:p>
    <w:p w:rsidR="00A65753" w:rsidRPr="007D414E" w:rsidRDefault="00A65753" w:rsidP="0001147B">
      <w:pPr>
        <w:pStyle w:val="ListParagraph"/>
        <w:numPr>
          <w:ilvl w:val="0"/>
          <w:numId w:val="9"/>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Shaking</w:t>
      </w:r>
    </w:p>
    <w:p w:rsidR="00A65753" w:rsidRPr="007D414E" w:rsidRDefault="00A65753" w:rsidP="0001147B">
      <w:pPr>
        <w:pStyle w:val="ListParagraph"/>
        <w:numPr>
          <w:ilvl w:val="0"/>
          <w:numId w:val="9"/>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Sweating</w:t>
      </w:r>
    </w:p>
    <w:p w:rsidR="00A65753" w:rsidRPr="007D414E" w:rsidRDefault="00A65753" w:rsidP="0001147B">
      <w:pPr>
        <w:pStyle w:val="ListParagraph"/>
        <w:numPr>
          <w:ilvl w:val="0"/>
          <w:numId w:val="9"/>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Nervousness or anxiety</w:t>
      </w:r>
    </w:p>
    <w:p w:rsidR="00A65753" w:rsidRPr="007D414E" w:rsidRDefault="00A65753" w:rsidP="0001147B">
      <w:pPr>
        <w:pStyle w:val="ListParagraph"/>
        <w:numPr>
          <w:ilvl w:val="0"/>
          <w:numId w:val="9"/>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Irritability or confusion</w:t>
      </w:r>
    </w:p>
    <w:p w:rsidR="00A65753" w:rsidRPr="007D414E" w:rsidRDefault="00A65753" w:rsidP="0001147B">
      <w:pPr>
        <w:pStyle w:val="ListParagraph"/>
        <w:numPr>
          <w:ilvl w:val="0"/>
          <w:numId w:val="9"/>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Dizziness</w:t>
      </w:r>
    </w:p>
    <w:p w:rsidR="00A65753" w:rsidRPr="007D414E" w:rsidRDefault="00A65753" w:rsidP="0001147B">
      <w:pPr>
        <w:pStyle w:val="ListParagraph"/>
        <w:numPr>
          <w:ilvl w:val="0"/>
          <w:numId w:val="9"/>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Hunger</w:t>
      </w:r>
    </w:p>
    <w:p w:rsidR="00527FB5" w:rsidRPr="007D414E" w:rsidRDefault="00AF0F4C"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A person</w:t>
      </w:r>
      <w:r w:rsidR="00527FB5" w:rsidRPr="007D414E">
        <w:rPr>
          <w:rFonts w:ascii="Times New Roman" w:hAnsi="Times New Roman" w:cs="Times New Roman"/>
          <w:sz w:val="20"/>
          <w:szCs w:val="20"/>
          <w:lang w:val="en-US"/>
        </w:rPr>
        <w:t xml:space="preserve"> may not have any symptoms when </w:t>
      </w:r>
      <w:r w:rsidRPr="007D414E">
        <w:rPr>
          <w:rFonts w:ascii="Times New Roman" w:hAnsi="Times New Roman" w:cs="Times New Roman"/>
          <w:sz w:val="20"/>
          <w:szCs w:val="20"/>
          <w:lang w:val="en-US"/>
        </w:rPr>
        <w:t>his</w:t>
      </w:r>
      <w:r w:rsidR="00527FB5" w:rsidRPr="007D414E">
        <w:rPr>
          <w:rFonts w:ascii="Times New Roman" w:hAnsi="Times New Roman" w:cs="Times New Roman"/>
          <w:sz w:val="20"/>
          <w:szCs w:val="20"/>
          <w:lang w:val="en-US"/>
        </w:rPr>
        <w:t xml:space="preserve"> blood sugar is low (hypoglycemia unawareness). If </w:t>
      </w:r>
      <w:r w:rsidR="00941DCB" w:rsidRPr="007D414E">
        <w:rPr>
          <w:rFonts w:ascii="Times New Roman" w:hAnsi="Times New Roman" w:cs="Times New Roman"/>
          <w:sz w:val="20"/>
          <w:szCs w:val="20"/>
          <w:lang w:val="en-US"/>
        </w:rPr>
        <w:t>someone</w:t>
      </w:r>
      <w:r w:rsidR="00527FB5" w:rsidRPr="007D414E">
        <w:rPr>
          <w:rFonts w:ascii="Times New Roman" w:hAnsi="Times New Roman" w:cs="Times New Roman"/>
          <w:sz w:val="20"/>
          <w:szCs w:val="20"/>
          <w:lang w:val="en-US"/>
        </w:rPr>
        <w:t xml:space="preserve"> do</w:t>
      </w:r>
      <w:r w:rsidR="00941DCB" w:rsidRPr="007D414E">
        <w:rPr>
          <w:rFonts w:ascii="Times New Roman" w:hAnsi="Times New Roman" w:cs="Times New Roman"/>
          <w:sz w:val="20"/>
          <w:szCs w:val="20"/>
          <w:lang w:val="en-US"/>
        </w:rPr>
        <w:t>es</w:t>
      </w:r>
      <w:r w:rsidR="00527FB5" w:rsidRPr="007D414E">
        <w:rPr>
          <w:rFonts w:ascii="Times New Roman" w:hAnsi="Times New Roman" w:cs="Times New Roman"/>
          <w:sz w:val="20"/>
          <w:szCs w:val="20"/>
          <w:lang w:val="en-US"/>
        </w:rPr>
        <w:t xml:space="preserve">n’t have symptoms, it will be harder to treat </w:t>
      </w:r>
      <w:r w:rsidR="00941DCB" w:rsidRPr="007D414E">
        <w:rPr>
          <w:rFonts w:ascii="Times New Roman" w:hAnsi="Times New Roman" w:cs="Times New Roman"/>
          <w:sz w:val="20"/>
          <w:szCs w:val="20"/>
          <w:lang w:val="en-US"/>
        </w:rPr>
        <w:t>the</w:t>
      </w:r>
      <w:r w:rsidR="00527FB5" w:rsidRPr="007D414E">
        <w:rPr>
          <w:rFonts w:ascii="Times New Roman" w:hAnsi="Times New Roman" w:cs="Times New Roman"/>
          <w:sz w:val="20"/>
          <w:szCs w:val="20"/>
          <w:lang w:val="en-US"/>
        </w:rPr>
        <w:t xml:space="preserve"> low blood sugar early. This increases </w:t>
      </w:r>
      <w:r w:rsidR="00941DCB" w:rsidRPr="007D414E">
        <w:rPr>
          <w:rFonts w:ascii="Times New Roman" w:hAnsi="Times New Roman" w:cs="Times New Roman"/>
          <w:sz w:val="20"/>
          <w:szCs w:val="20"/>
          <w:lang w:val="en-US"/>
        </w:rPr>
        <w:t>the</w:t>
      </w:r>
      <w:r w:rsidR="00527FB5" w:rsidRPr="007D414E">
        <w:rPr>
          <w:rFonts w:ascii="Times New Roman" w:hAnsi="Times New Roman" w:cs="Times New Roman"/>
          <w:sz w:val="20"/>
          <w:szCs w:val="20"/>
          <w:lang w:val="en-US"/>
        </w:rPr>
        <w:t xml:space="preserve"> risk of having severe lows and can be dangerous. This is more likely to happen if </w:t>
      </w:r>
      <w:r w:rsidR="00941DCB" w:rsidRPr="007D414E">
        <w:rPr>
          <w:rFonts w:ascii="Times New Roman" w:hAnsi="Times New Roman" w:cs="Times New Roman"/>
          <w:sz w:val="20"/>
          <w:szCs w:val="20"/>
          <w:lang w:val="en-US"/>
        </w:rPr>
        <w:t>a person</w:t>
      </w:r>
      <w:r w:rsidR="00527FB5" w:rsidRPr="007D414E">
        <w:rPr>
          <w:rFonts w:ascii="Times New Roman" w:hAnsi="Times New Roman" w:cs="Times New Roman"/>
          <w:sz w:val="20"/>
          <w:szCs w:val="20"/>
          <w:lang w:val="en-US"/>
        </w:rPr>
        <w:t>:</w:t>
      </w:r>
    </w:p>
    <w:p w:rsidR="00527FB5" w:rsidRPr="007D414E" w:rsidRDefault="00527FB5" w:rsidP="0001147B">
      <w:pPr>
        <w:pStyle w:val="ListParagraph"/>
        <w:numPr>
          <w:ilvl w:val="0"/>
          <w:numId w:val="10"/>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Ha</w:t>
      </w:r>
      <w:r w:rsidR="00996BF0"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 xml:space="preserve"> had diabetes for more than 5-10 years.</w:t>
      </w:r>
    </w:p>
    <w:p w:rsidR="00527FB5" w:rsidRPr="007D414E" w:rsidRDefault="00527FB5" w:rsidP="0001147B">
      <w:pPr>
        <w:pStyle w:val="ListParagraph"/>
        <w:numPr>
          <w:ilvl w:val="0"/>
          <w:numId w:val="10"/>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Frequently have low blood sugar.</w:t>
      </w:r>
    </w:p>
    <w:p w:rsidR="00527FB5" w:rsidRPr="007D414E" w:rsidRDefault="00527FB5" w:rsidP="0001147B">
      <w:pPr>
        <w:pStyle w:val="ListParagraph"/>
        <w:numPr>
          <w:ilvl w:val="0"/>
          <w:numId w:val="10"/>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Take certain medicines, such as beta blockers for high blood pressure.</w:t>
      </w:r>
    </w:p>
    <w:p w:rsidR="00527FB5" w:rsidRPr="007D414E" w:rsidRDefault="00527FB5"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If </w:t>
      </w:r>
      <w:r w:rsidR="00ED6D91"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meet</w:t>
      </w:r>
      <w:r w:rsidR="00ED6D91"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 xml:space="preserve"> one or more of the above and ha</w:t>
      </w:r>
      <w:r w:rsidR="00ED6D91"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 xml:space="preserve"> hypoglycemia unawareness, </w:t>
      </w:r>
      <w:r w:rsidR="00ED6D91" w:rsidRPr="007D414E">
        <w:rPr>
          <w:rFonts w:ascii="Times New Roman" w:hAnsi="Times New Roman" w:cs="Times New Roman"/>
          <w:sz w:val="20"/>
          <w:szCs w:val="20"/>
          <w:lang w:val="en-US"/>
        </w:rPr>
        <w:t>he m</w:t>
      </w:r>
      <w:r w:rsidRPr="007D414E">
        <w:rPr>
          <w:rFonts w:ascii="Times New Roman" w:hAnsi="Times New Roman" w:cs="Times New Roman"/>
          <w:sz w:val="20"/>
          <w:szCs w:val="20"/>
          <w:lang w:val="en-US"/>
        </w:rPr>
        <w:t xml:space="preserve">ay need to check </w:t>
      </w:r>
      <w:r w:rsidR="00ED6D91"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blood sugar more often to see if it’s low. This is very important to do before driving or being physically active.</w:t>
      </w:r>
      <w:r w:rsidR="006B5A40" w:rsidRPr="007D414E">
        <w:rPr>
          <w:rFonts w:ascii="Times New Roman" w:hAnsi="Times New Roman" w:cs="Times New Roman"/>
          <w:sz w:val="20"/>
          <w:szCs w:val="20"/>
          <w:lang w:val="en-US"/>
        </w:rPr>
        <w:t xml:space="preserve"> [13]</w:t>
      </w:r>
    </w:p>
    <w:p w:rsidR="00FF058B" w:rsidRPr="007D414E" w:rsidRDefault="00082B61" w:rsidP="007D414E">
      <w:pPr>
        <w:pStyle w:val="Heading2"/>
        <w:numPr>
          <w:ilvl w:val="2"/>
          <w:numId w:val="37"/>
        </w:numPr>
        <w:shd w:val="clear" w:color="auto" w:fill="FFFFFF"/>
        <w:spacing w:before="0" w:after="160" w:line="276" w:lineRule="auto"/>
        <w:jc w:val="both"/>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lastRenderedPageBreak/>
        <w:t>Types of low blood s</w:t>
      </w:r>
      <w:r w:rsidR="00FF058B" w:rsidRPr="007D414E">
        <w:rPr>
          <w:rFonts w:ascii="Times New Roman" w:eastAsiaTheme="minorHAnsi" w:hAnsi="Times New Roman" w:cs="Times New Roman"/>
          <w:b/>
          <w:color w:val="auto"/>
          <w:sz w:val="20"/>
          <w:szCs w:val="20"/>
          <w:lang w:val="en-US"/>
        </w:rPr>
        <w:t>ugar</w:t>
      </w:r>
    </w:p>
    <w:p w:rsidR="00FF058B" w:rsidRPr="007D414E" w:rsidRDefault="00FF058B" w:rsidP="0001147B">
      <w:pPr>
        <w:pStyle w:val="Heading3"/>
        <w:numPr>
          <w:ilvl w:val="0"/>
          <w:numId w:val="23"/>
        </w:numPr>
        <w:shd w:val="clear" w:color="auto" w:fill="FFFFFF"/>
        <w:spacing w:before="0" w:beforeAutospacing="0" w:after="160" w:after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t>Nighttime low blood sugar</w:t>
      </w:r>
    </w:p>
    <w:p w:rsidR="00FF058B" w:rsidRPr="007D414E" w:rsidRDefault="00FF058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While low blood sugar can happen at any time during the day, some people may experience low blood sugar while they sleep. Reasons this may happen include:</w:t>
      </w:r>
    </w:p>
    <w:p w:rsidR="00FF058B" w:rsidRPr="007D414E" w:rsidRDefault="00FF058B" w:rsidP="0001147B">
      <w:pPr>
        <w:pStyle w:val="ListParagraph"/>
        <w:numPr>
          <w:ilvl w:val="0"/>
          <w:numId w:val="1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Having an active day.</w:t>
      </w:r>
    </w:p>
    <w:p w:rsidR="00FF058B" w:rsidRPr="007D414E" w:rsidRDefault="00FF058B" w:rsidP="0001147B">
      <w:pPr>
        <w:pStyle w:val="ListParagraph"/>
        <w:numPr>
          <w:ilvl w:val="0"/>
          <w:numId w:val="1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Being physically active close to bedtime.</w:t>
      </w:r>
    </w:p>
    <w:p w:rsidR="00FF058B" w:rsidRPr="007D414E" w:rsidRDefault="00FF058B" w:rsidP="0001147B">
      <w:pPr>
        <w:pStyle w:val="ListParagraph"/>
        <w:numPr>
          <w:ilvl w:val="0"/>
          <w:numId w:val="1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Taking too much insulin.</w:t>
      </w:r>
    </w:p>
    <w:p w:rsidR="00FF058B" w:rsidRPr="007D414E" w:rsidRDefault="00FF058B" w:rsidP="0001147B">
      <w:pPr>
        <w:pStyle w:val="ListParagraph"/>
        <w:numPr>
          <w:ilvl w:val="0"/>
          <w:numId w:val="1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Drinking alcohol at night.</w:t>
      </w:r>
    </w:p>
    <w:p w:rsidR="00FF058B" w:rsidRPr="007D414E" w:rsidRDefault="00FF058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Eating regular meals and not skipping them can help </w:t>
      </w:r>
      <w:r w:rsidR="00AA7286" w:rsidRPr="007D414E">
        <w:rPr>
          <w:rFonts w:eastAsiaTheme="minorHAnsi"/>
          <w:sz w:val="20"/>
          <w:szCs w:val="20"/>
          <w:lang w:val="en-US" w:eastAsia="en-US"/>
        </w:rPr>
        <w:t>to</w:t>
      </w:r>
      <w:r w:rsidRPr="007D414E">
        <w:rPr>
          <w:rFonts w:eastAsiaTheme="minorHAnsi"/>
          <w:sz w:val="20"/>
          <w:szCs w:val="20"/>
          <w:lang w:val="en-US" w:eastAsia="en-US"/>
        </w:rPr>
        <w:t xml:space="preserve"> avoid nighttime low blood sugar. Eating wh</w:t>
      </w:r>
      <w:r w:rsidR="00AA7286" w:rsidRPr="007D414E">
        <w:rPr>
          <w:rFonts w:eastAsiaTheme="minorHAnsi"/>
          <w:sz w:val="20"/>
          <w:szCs w:val="20"/>
          <w:lang w:val="en-US" w:eastAsia="en-US"/>
        </w:rPr>
        <w:t>ile</w:t>
      </w:r>
      <w:r w:rsidRPr="007D414E">
        <w:rPr>
          <w:rFonts w:eastAsiaTheme="minorHAnsi"/>
          <w:sz w:val="20"/>
          <w:szCs w:val="20"/>
          <w:lang w:val="en-US" w:eastAsia="en-US"/>
        </w:rPr>
        <w:t xml:space="preserve"> drink</w:t>
      </w:r>
      <w:r w:rsidR="00AA7286" w:rsidRPr="007D414E">
        <w:rPr>
          <w:rFonts w:eastAsiaTheme="minorHAnsi"/>
          <w:sz w:val="20"/>
          <w:szCs w:val="20"/>
          <w:lang w:val="en-US" w:eastAsia="en-US"/>
        </w:rPr>
        <w:t>ing</w:t>
      </w:r>
      <w:r w:rsidRPr="007D414E">
        <w:rPr>
          <w:rFonts w:eastAsiaTheme="minorHAnsi"/>
          <w:sz w:val="20"/>
          <w:szCs w:val="20"/>
          <w:lang w:val="en-US" w:eastAsia="en-US"/>
        </w:rPr>
        <w:t xml:space="preserve"> alcohol can also help. If </w:t>
      </w:r>
      <w:r w:rsidR="00AA7286" w:rsidRPr="007D414E">
        <w:rPr>
          <w:rFonts w:eastAsiaTheme="minorHAnsi"/>
          <w:sz w:val="20"/>
          <w:szCs w:val="20"/>
          <w:lang w:val="en-US" w:eastAsia="en-US"/>
        </w:rPr>
        <w:t>a</w:t>
      </w:r>
      <w:r w:rsidR="00AA7286" w:rsidRPr="007D414E">
        <w:rPr>
          <w:rFonts w:eastAsiaTheme="minorHAnsi"/>
          <w:sz w:val="20"/>
          <w:szCs w:val="20"/>
          <w:lang w:val="en-US"/>
        </w:rPr>
        <w:t xml:space="preserve"> person</w:t>
      </w:r>
      <w:r w:rsidRPr="007D414E">
        <w:rPr>
          <w:rFonts w:eastAsiaTheme="minorHAnsi"/>
          <w:sz w:val="20"/>
          <w:szCs w:val="20"/>
          <w:lang w:val="en-US" w:eastAsia="en-US"/>
        </w:rPr>
        <w:t xml:space="preserve"> </w:t>
      </w:r>
      <w:r w:rsidR="00AA7286" w:rsidRPr="007D414E">
        <w:rPr>
          <w:rFonts w:eastAsiaTheme="minorHAnsi"/>
          <w:sz w:val="20"/>
          <w:szCs w:val="20"/>
          <w:lang w:val="en-US" w:eastAsia="en-US"/>
        </w:rPr>
        <w:t xml:space="preserve">is </w:t>
      </w:r>
      <w:r w:rsidRPr="007D414E">
        <w:rPr>
          <w:rFonts w:eastAsiaTheme="minorHAnsi"/>
          <w:sz w:val="20"/>
          <w:szCs w:val="20"/>
          <w:lang w:val="en-US" w:eastAsia="en-US"/>
        </w:rPr>
        <w:t>think</w:t>
      </w:r>
      <w:r w:rsidR="00AA7286" w:rsidRPr="007D414E">
        <w:rPr>
          <w:rFonts w:eastAsiaTheme="minorHAnsi"/>
          <w:sz w:val="20"/>
          <w:szCs w:val="20"/>
          <w:lang w:val="en-US" w:eastAsia="en-US"/>
        </w:rPr>
        <w:t>ing</w:t>
      </w:r>
      <w:r w:rsidRPr="007D414E">
        <w:rPr>
          <w:rFonts w:eastAsiaTheme="minorHAnsi"/>
          <w:sz w:val="20"/>
          <w:szCs w:val="20"/>
          <w:lang w:val="en-US" w:eastAsia="en-US"/>
        </w:rPr>
        <w:t xml:space="preserve"> at risk for low blood sugar overnight, </w:t>
      </w:r>
      <w:r w:rsidR="00AA7286" w:rsidRPr="007D414E">
        <w:rPr>
          <w:rFonts w:eastAsiaTheme="minorHAnsi"/>
          <w:sz w:val="20"/>
          <w:szCs w:val="20"/>
          <w:lang w:val="en-US" w:eastAsia="en-US"/>
        </w:rPr>
        <w:t xml:space="preserve">he may </w:t>
      </w:r>
      <w:r w:rsidRPr="007D414E">
        <w:rPr>
          <w:rFonts w:eastAsiaTheme="minorHAnsi"/>
          <w:sz w:val="20"/>
          <w:szCs w:val="20"/>
          <w:lang w:val="en-US" w:eastAsia="en-US"/>
        </w:rPr>
        <w:t>have a snack before bed.</w:t>
      </w:r>
      <w:r w:rsidR="00082B61" w:rsidRPr="007D414E">
        <w:rPr>
          <w:rFonts w:eastAsiaTheme="minorHAnsi"/>
          <w:sz w:val="20"/>
          <w:szCs w:val="20"/>
          <w:lang w:val="en-US" w:eastAsia="en-US"/>
        </w:rPr>
        <w:t xml:space="preserve"> </w:t>
      </w:r>
      <w:r w:rsidR="00FF5FEE" w:rsidRPr="007D414E">
        <w:rPr>
          <w:rFonts w:eastAsiaTheme="minorHAnsi"/>
          <w:sz w:val="20"/>
          <w:szCs w:val="20"/>
          <w:lang w:val="en-US" w:eastAsia="en-US"/>
        </w:rPr>
        <w:t>A</w:t>
      </w:r>
      <w:r w:rsidR="00FF5FEE" w:rsidRPr="007D414E">
        <w:rPr>
          <w:rFonts w:eastAsiaTheme="minorHAnsi"/>
          <w:sz w:val="20"/>
          <w:szCs w:val="20"/>
          <w:lang w:val="en-US"/>
        </w:rPr>
        <w:t xml:space="preserve"> person</w:t>
      </w:r>
      <w:r w:rsidRPr="007D414E">
        <w:rPr>
          <w:rFonts w:eastAsiaTheme="minorHAnsi"/>
          <w:sz w:val="20"/>
          <w:szCs w:val="20"/>
          <w:lang w:val="en-US" w:eastAsia="en-US"/>
        </w:rPr>
        <w:t xml:space="preserve"> may wake up when hav</w:t>
      </w:r>
      <w:r w:rsidR="00FF5FEE" w:rsidRPr="007D414E">
        <w:rPr>
          <w:rFonts w:eastAsiaTheme="minorHAnsi"/>
          <w:sz w:val="20"/>
          <w:szCs w:val="20"/>
          <w:lang w:val="en-US" w:eastAsia="en-US"/>
        </w:rPr>
        <w:t>ing</w:t>
      </w:r>
      <w:r w:rsidRPr="007D414E">
        <w:rPr>
          <w:rFonts w:eastAsiaTheme="minorHAnsi"/>
          <w:sz w:val="20"/>
          <w:szCs w:val="20"/>
          <w:lang w:val="en-US" w:eastAsia="en-US"/>
        </w:rPr>
        <w:t xml:space="preserve"> low blood sugar, but shouldn’t rely on that. A continuous glucose monitor (CGM) can alert with an alarm if </w:t>
      </w:r>
      <w:r w:rsidR="00BB28A6" w:rsidRPr="007D414E">
        <w:rPr>
          <w:rFonts w:eastAsiaTheme="minorHAnsi"/>
          <w:sz w:val="20"/>
          <w:szCs w:val="20"/>
          <w:lang w:val="en-US" w:eastAsia="en-US"/>
        </w:rPr>
        <w:t>the</w:t>
      </w:r>
      <w:r w:rsidRPr="007D414E">
        <w:rPr>
          <w:rFonts w:eastAsiaTheme="minorHAnsi"/>
          <w:sz w:val="20"/>
          <w:szCs w:val="20"/>
          <w:lang w:val="en-US" w:eastAsia="en-US"/>
        </w:rPr>
        <w:t xml:space="preserve"> blood sugar gets low while sleeping.</w:t>
      </w:r>
    </w:p>
    <w:p w:rsidR="00FF058B" w:rsidRPr="007D414E" w:rsidRDefault="00FF058B" w:rsidP="0001147B">
      <w:pPr>
        <w:pStyle w:val="Heading3"/>
        <w:numPr>
          <w:ilvl w:val="0"/>
          <w:numId w:val="23"/>
        </w:numPr>
        <w:shd w:val="clear" w:color="auto" w:fill="FFFFFF"/>
        <w:spacing w:before="0" w:beforeAutospacing="0" w:after="160" w:after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t>Severe low blood sugar</w:t>
      </w:r>
    </w:p>
    <w:p w:rsidR="00FF058B" w:rsidRPr="007D414E" w:rsidRDefault="00FF058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As </w:t>
      </w:r>
      <w:r w:rsidR="00D17630" w:rsidRPr="007D414E">
        <w:rPr>
          <w:rFonts w:eastAsiaTheme="minorHAnsi"/>
          <w:sz w:val="20"/>
          <w:szCs w:val="20"/>
          <w:lang w:val="en-US" w:eastAsia="en-US"/>
        </w:rPr>
        <w:t>and when</w:t>
      </w:r>
      <w:r w:rsidRPr="007D414E">
        <w:rPr>
          <w:rFonts w:eastAsiaTheme="minorHAnsi"/>
          <w:sz w:val="20"/>
          <w:szCs w:val="20"/>
          <w:lang w:val="en-US" w:eastAsia="en-US"/>
        </w:rPr>
        <w:t xml:space="preserve"> low blood sugar gets worse, </w:t>
      </w:r>
      <w:r w:rsidR="00D17630" w:rsidRPr="007D414E">
        <w:rPr>
          <w:rFonts w:eastAsiaTheme="minorHAnsi"/>
          <w:sz w:val="20"/>
          <w:szCs w:val="20"/>
          <w:lang w:val="en-US" w:eastAsia="en-US"/>
        </w:rPr>
        <w:t>it</w:t>
      </w:r>
      <w:r w:rsidRPr="007D414E">
        <w:rPr>
          <w:rFonts w:eastAsiaTheme="minorHAnsi"/>
          <w:sz w:val="20"/>
          <w:szCs w:val="20"/>
          <w:lang w:val="en-US" w:eastAsia="en-US"/>
        </w:rPr>
        <w:t xml:space="preserve"> may experience more serious symptoms, including:</w:t>
      </w:r>
    </w:p>
    <w:p w:rsidR="00FF058B" w:rsidRPr="007D414E" w:rsidRDefault="00FF058B" w:rsidP="0001147B">
      <w:pPr>
        <w:pStyle w:val="ListParagraph"/>
        <w:numPr>
          <w:ilvl w:val="0"/>
          <w:numId w:val="12"/>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Feeling weak.</w:t>
      </w:r>
    </w:p>
    <w:p w:rsidR="00FF058B" w:rsidRPr="007D414E" w:rsidRDefault="00FF058B" w:rsidP="0001147B">
      <w:pPr>
        <w:pStyle w:val="ListParagraph"/>
        <w:numPr>
          <w:ilvl w:val="0"/>
          <w:numId w:val="12"/>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Having difficulty walking or seeing clearly.</w:t>
      </w:r>
    </w:p>
    <w:p w:rsidR="00FF058B" w:rsidRPr="007D414E" w:rsidRDefault="00FF058B" w:rsidP="0001147B">
      <w:pPr>
        <w:pStyle w:val="ListParagraph"/>
        <w:numPr>
          <w:ilvl w:val="0"/>
          <w:numId w:val="12"/>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Acting strange or feeling confused.</w:t>
      </w:r>
    </w:p>
    <w:p w:rsidR="00FF058B" w:rsidRPr="007D414E" w:rsidRDefault="00FF058B" w:rsidP="0001147B">
      <w:pPr>
        <w:pStyle w:val="ListParagraph"/>
        <w:numPr>
          <w:ilvl w:val="0"/>
          <w:numId w:val="12"/>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Having seizures.</w:t>
      </w:r>
    </w:p>
    <w:p w:rsidR="00FF058B" w:rsidRPr="007D414E" w:rsidRDefault="00FF058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Severe low blood sugar is below 54 mg/dL. Blood sugar this low may make </w:t>
      </w:r>
      <w:r w:rsidR="00D17630" w:rsidRPr="007D414E">
        <w:rPr>
          <w:rFonts w:eastAsiaTheme="minorHAnsi"/>
          <w:sz w:val="20"/>
          <w:szCs w:val="20"/>
          <w:lang w:val="en-US" w:eastAsia="en-US"/>
        </w:rPr>
        <w:t>patient</w:t>
      </w:r>
      <w:r w:rsidRPr="007D414E">
        <w:rPr>
          <w:rFonts w:eastAsiaTheme="minorHAnsi"/>
          <w:sz w:val="20"/>
          <w:szCs w:val="20"/>
          <w:lang w:val="en-US" w:eastAsia="en-US"/>
        </w:rPr>
        <w:t xml:space="preserve"> faint (pass out). Often, </w:t>
      </w:r>
      <w:r w:rsidR="00D17630" w:rsidRPr="007D414E">
        <w:rPr>
          <w:rFonts w:eastAsiaTheme="minorHAnsi"/>
          <w:sz w:val="20"/>
          <w:szCs w:val="20"/>
          <w:lang w:val="en-US" w:eastAsia="en-US"/>
        </w:rPr>
        <w:t xml:space="preserve">then it will </w:t>
      </w:r>
      <w:r w:rsidRPr="007D414E">
        <w:rPr>
          <w:rFonts w:eastAsiaTheme="minorHAnsi"/>
          <w:sz w:val="20"/>
          <w:szCs w:val="20"/>
          <w:lang w:val="en-US" w:eastAsia="en-US"/>
        </w:rPr>
        <w:t xml:space="preserve">need someone to help </w:t>
      </w:r>
      <w:r w:rsidR="00D17630" w:rsidRPr="007D414E">
        <w:rPr>
          <w:rFonts w:eastAsiaTheme="minorHAnsi"/>
          <w:sz w:val="20"/>
          <w:szCs w:val="20"/>
          <w:lang w:val="en-US" w:eastAsia="en-US"/>
        </w:rPr>
        <w:t xml:space="preserve">and </w:t>
      </w:r>
      <w:r w:rsidRPr="007D414E">
        <w:rPr>
          <w:rFonts w:eastAsiaTheme="minorHAnsi"/>
          <w:sz w:val="20"/>
          <w:szCs w:val="20"/>
          <w:lang w:val="en-US" w:eastAsia="en-US"/>
        </w:rPr>
        <w:t>treat severe low blood sugar.</w:t>
      </w:r>
    </w:p>
    <w:p w:rsidR="00FF058B" w:rsidRPr="007D414E" w:rsidRDefault="00FF058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People with diabetes may experience low blood sugar as often as once or twice a week, even when managing their blood sugar closely. Knowing how to identify and treat it is important for </w:t>
      </w:r>
      <w:r w:rsidR="00D17630" w:rsidRPr="007D414E">
        <w:rPr>
          <w:rFonts w:eastAsiaTheme="minorHAnsi"/>
          <w:sz w:val="20"/>
          <w:szCs w:val="20"/>
          <w:lang w:val="en-US" w:eastAsia="en-US"/>
        </w:rPr>
        <w:t>the</w:t>
      </w:r>
      <w:r w:rsidRPr="007D414E">
        <w:rPr>
          <w:rFonts w:eastAsiaTheme="minorHAnsi"/>
          <w:sz w:val="20"/>
          <w:szCs w:val="20"/>
          <w:lang w:val="en-US" w:eastAsia="en-US"/>
        </w:rPr>
        <w:t xml:space="preserve"> health. </w:t>
      </w:r>
    </w:p>
    <w:p w:rsidR="009A4D03" w:rsidRPr="007D414E" w:rsidRDefault="00082B61" w:rsidP="007D414E">
      <w:pPr>
        <w:pStyle w:val="NormalWeb"/>
        <w:numPr>
          <w:ilvl w:val="2"/>
          <w:numId w:val="37"/>
        </w:numPr>
        <w:shd w:val="clear" w:color="auto" w:fill="FFFFFF"/>
        <w:spacing w:before="0" w:beforeAutospacing="0" w:after="160" w:afterAutospacing="0" w:line="276" w:lineRule="auto"/>
        <w:jc w:val="both"/>
        <w:rPr>
          <w:rFonts w:eastAsiaTheme="minorHAnsi"/>
          <w:b/>
          <w:sz w:val="20"/>
          <w:szCs w:val="20"/>
          <w:lang w:val="en-US" w:eastAsia="en-US"/>
        </w:rPr>
      </w:pPr>
      <w:r w:rsidRPr="007D414E">
        <w:rPr>
          <w:rFonts w:eastAsiaTheme="minorHAnsi"/>
          <w:b/>
          <w:sz w:val="20"/>
          <w:szCs w:val="20"/>
          <w:lang w:val="en-US" w:eastAsia="en-US"/>
        </w:rPr>
        <w:t>Treatment of low blood s</w:t>
      </w:r>
      <w:r w:rsidR="00337736" w:rsidRPr="007D414E">
        <w:rPr>
          <w:rFonts w:eastAsiaTheme="minorHAnsi"/>
          <w:b/>
          <w:sz w:val="20"/>
          <w:szCs w:val="20"/>
          <w:lang w:val="en-US" w:eastAsia="en-US"/>
        </w:rPr>
        <w:t>ugar</w:t>
      </w:r>
    </w:p>
    <w:p w:rsidR="00337736" w:rsidRPr="007D414E" w:rsidRDefault="00337736"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Carry supplies f</w:t>
      </w:r>
      <w:r w:rsidR="00D17630" w:rsidRPr="007D414E">
        <w:rPr>
          <w:rFonts w:ascii="Times New Roman" w:hAnsi="Times New Roman" w:cs="Times New Roman"/>
          <w:sz w:val="20"/>
          <w:szCs w:val="20"/>
          <w:lang w:val="en-US"/>
        </w:rPr>
        <w:t>or treating low blood sugar</w:t>
      </w:r>
      <w:r w:rsidRPr="007D414E">
        <w:rPr>
          <w:rFonts w:ascii="Times New Roman" w:hAnsi="Times New Roman" w:cs="Times New Roman"/>
          <w:sz w:val="20"/>
          <w:szCs w:val="20"/>
          <w:lang w:val="en-US"/>
        </w:rPr>
        <w:t xml:space="preserve">. If </w:t>
      </w:r>
      <w:r w:rsidR="00D17630"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feel</w:t>
      </w:r>
      <w:r w:rsidR="00D17630"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 xml:space="preserve"> shaky, sweaty, or very hungry or have other symptoms, check </w:t>
      </w:r>
      <w:r w:rsidR="00D17630"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blood sugar</w:t>
      </w:r>
      <w:r w:rsidR="00D17630" w:rsidRPr="007D414E">
        <w:rPr>
          <w:rFonts w:ascii="Times New Roman" w:hAnsi="Times New Roman" w:cs="Times New Roman"/>
          <w:sz w:val="20"/>
          <w:szCs w:val="20"/>
          <w:lang w:val="en-US"/>
        </w:rPr>
        <w:t xml:space="preserve"> immediately</w:t>
      </w:r>
      <w:r w:rsidRPr="007D414E">
        <w:rPr>
          <w:rFonts w:ascii="Times New Roman" w:hAnsi="Times New Roman" w:cs="Times New Roman"/>
          <w:sz w:val="20"/>
          <w:szCs w:val="20"/>
          <w:lang w:val="en-US"/>
        </w:rPr>
        <w:t xml:space="preserve">. Even if </w:t>
      </w:r>
      <w:r w:rsidR="00411FF8"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do</w:t>
      </w:r>
      <w:r w:rsidR="00411FF8" w:rsidRPr="007D414E">
        <w:rPr>
          <w:rFonts w:ascii="Times New Roman" w:hAnsi="Times New Roman" w:cs="Times New Roman"/>
          <w:sz w:val="20"/>
          <w:szCs w:val="20"/>
          <w:lang w:val="en-US"/>
        </w:rPr>
        <w:t>es</w:t>
      </w:r>
      <w:r w:rsidRPr="007D414E">
        <w:rPr>
          <w:rFonts w:ascii="Times New Roman" w:hAnsi="Times New Roman" w:cs="Times New Roman"/>
          <w:sz w:val="20"/>
          <w:szCs w:val="20"/>
          <w:lang w:val="en-US"/>
        </w:rPr>
        <w:t>n’t have symptoms but think</w:t>
      </w:r>
      <w:r w:rsidR="00411FF8" w:rsidRPr="007D414E">
        <w:rPr>
          <w:rFonts w:ascii="Times New Roman" w:hAnsi="Times New Roman" w:cs="Times New Roman"/>
          <w:sz w:val="20"/>
          <w:szCs w:val="20"/>
          <w:lang w:val="en-US"/>
        </w:rPr>
        <w:t>ing of having</w:t>
      </w:r>
      <w:r w:rsidRPr="007D414E">
        <w:rPr>
          <w:rFonts w:ascii="Times New Roman" w:hAnsi="Times New Roman" w:cs="Times New Roman"/>
          <w:sz w:val="20"/>
          <w:szCs w:val="20"/>
          <w:lang w:val="en-US"/>
        </w:rPr>
        <w:t xml:space="preserve"> low blood sugar, check it. If </w:t>
      </w:r>
      <w:r w:rsidR="00411FF8"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blood sugar is lower than 70 mg/dL, do one of the following immediately:</w:t>
      </w:r>
    </w:p>
    <w:p w:rsidR="00337736" w:rsidRPr="007D414E" w:rsidRDefault="00337736" w:rsidP="0001147B">
      <w:pPr>
        <w:pStyle w:val="ListParagraph"/>
        <w:numPr>
          <w:ilvl w:val="0"/>
          <w:numId w:val="13"/>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Take four glucose tablets.</w:t>
      </w:r>
    </w:p>
    <w:p w:rsidR="00337736" w:rsidRPr="007D414E" w:rsidRDefault="00337736" w:rsidP="0001147B">
      <w:pPr>
        <w:pStyle w:val="ListParagraph"/>
        <w:numPr>
          <w:ilvl w:val="0"/>
          <w:numId w:val="13"/>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Drink four ounces of fruit juice.</w:t>
      </w:r>
    </w:p>
    <w:p w:rsidR="00337736" w:rsidRPr="007D414E" w:rsidRDefault="00337736" w:rsidP="0001147B">
      <w:pPr>
        <w:pStyle w:val="ListParagraph"/>
        <w:numPr>
          <w:ilvl w:val="0"/>
          <w:numId w:val="13"/>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Drink four ounces of regular soda, not diet soda.</w:t>
      </w:r>
    </w:p>
    <w:p w:rsidR="00337736" w:rsidRPr="007D414E" w:rsidRDefault="00337736" w:rsidP="0001147B">
      <w:pPr>
        <w:pStyle w:val="ListParagraph"/>
        <w:numPr>
          <w:ilvl w:val="0"/>
          <w:numId w:val="13"/>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Eat four pieces of hard candy.</w:t>
      </w:r>
    </w:p>
    <w:p w:rsidR="00337736" w:rsidRPr="007D414E" w:rsidRDefault="00337736"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Wait for 15 minutes and then check </w:t>
      </w:r>
      <w:r w:rsidR="00B27046"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blood sugar again. Do one of the above treatments again until </w:t>
      </w:r>
      <w:r w:rsidR="00B27046"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blood sugar is 70 mg/dL or above and eat a snack if </w:t>
      </w:r>
      <w:r w:rsidR="00B27046"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next meal is an hour or more away. If </w:t>
      </w:r>
      <w:r w:rsidR="00B27046"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ha</w:t>
      </w:r>
      <w:r w:rsidR="00B27046"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 xml:space="preserve"> problems with low blood sugar, ask </w:t>
      </w:r>
      <w:r w:rsidR="00B27046"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doctor if treatment plan needs to be changed.</w:t>
      </w:r>
    </w:p>
    <w:p w:rsidR="00D86B77" w:rsidRPr="007D414E" w:rsidRDefault="00D86B77" w:rsidP="007D414E">
      <w:pPr>
        <w:pStyle w:val="Heading2"/>
        <w:numPr>
          <w:ilvl w:val="0"/>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 xml:space="preserve">Ketones </w:t>
      </w:r>
    </w:p>
    <w:p w:rsidR="00B87EC4" w:rsidRPr="007D414E" w:rsidRDefault="00B87EC4" w:rsidP="00B87EC4">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Ketones are a type of chemical that the liver produces when it breaks down fats. The body uses ketones for energy typically during fasting, long periods of exercise, or when a person doesn’t have as many </w:t>
      </w:r>
      <w:hyperlink r:id="rId10" w:history="1">
        <w:r w:rsidRPr="007D414E">
          <w:rPr>
            <w:rFonts w:eastAsiaTheme="minorHAnsi"/>
            <w:sz w:val="20"/>
            <w:szCs w:val="20"/>
            <w:lang w:val="en-US" w:eastAsia="en-US"/>
          </w:rPr>
          <w:t>carbohydrates</w:t>
        </w:r>
      </w:hyperlink>
      <w:r w:rsidRPr="007D414E">
        <w:rPr>
          <w:rFonts w:eastAsiaTheme="minorHAnsi"/>
          <w:sz w:val="20"/>
          <w:szCs w:val="20"/>
          <w:lang w:val="en-US" w:eastAsia="en-US"/>
        </w:rPr>
        <w:t>. One can have low levels of ketones in the blood without it being a problem.</w:t>
      </w:r>
    </w:p>
    <w:p w:rsidR="00B87EC4" w:rsidRPr="007D414E" w:rsidRDefault="00B87EC4" w:rsidP="00B87EC4">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But high levels of ketones in the blood is a sign that something is</w:t>
      </w:r>
      <w:r w:rsidR="00E57EB7" w:rsidRPr="007D414E">
        <w:rPr>
          <w:rFonts w:eastAsiaTheme="minorHAnsi"/>
          <w:sz w:val="20"/>
          <w:szCs w:val="20"/>
          <w:lang w:val="en-US" w:eastAsia="en-US"/>
        </w:rPr>
        <w:t xml:space="preserve"> </w:t>
      </w:r>
      <w:r w:rsidRPr="007D414E">
        <w:rPr>
          <w:rFonts w:eastAsiaTheme="minorHAnsi"/>
          <w:sz w:val="20"/>
          <w:szCs w:val="20"/>
          <w:lang w:val="en-US" w:eastAsia="en-US"/>
        </w:rPr>
        <w:t>n</w:t>
      </w:r>
      <w:r w:rsidR="00E57EB7" w:rsidRPr="007D414E">
        <w:rPr>
          <w:rFonts w:eastAsiaTheme="minorHAnsi"/>
          <w:sz w:val="20"/>
          <w:szCs w:val="20"/>
          <w:lang w:val="en-US" w:eastAsia="en-US"/>
        </w:rPr>
        <w:t>o</w:t>
      </w:r>
      <w:r w:rsidRPr="007D414E">
        <w:rPr>
          <w:rFonts w:eastAsiaTheme="minorHAnsi"/>
          <w:sz w:val="20"/>
          <w:szCs w:val="20"/>
          <w:lang w:val="en-US" w:eastAsia="en-US"/>
        </w:rPr>
        <w:t xml:space="preserve">t quite right. </w:t>
      </w:r>
      <w:r w:rsidR="00E57EB7" w:rsidRPr="007D414E">
        <w:rPr>
          <w:rFonts w:eastAsiaTheme="minorHAnsi"/>
          <w:sz w:val="20"/>
          <w:szCs w:val="20"/>
          <w:lang w:val="en-US" w:eastAsia="en-US"/>
        </w:rPr>
        <w:t>A person</w:t>
      </w:r>
      <w:r w:rsidRPr="007D414E">
        <w:rPr>
          <w:rFonts w:eastAsiaTheme="minorHAnsi"/>
          <w:sz w:val="20"/>
          <w:szCs w:val="20"/>
          <w:lang w:val="en-US" w:eastAsia="en-US"/>
        </w:rPr>
        <w:t xml:space="preserve"> can tell if </w:t>
      </w:r>
      <w:r w:rsidR="00E57EB7" w:rsidRPr="007D414E">
        <w:rPr>
          <w:rFonts w:eastAsiaTheme="minorHAnsi"/>
          <w:sz w:val="20"/>
          <w:szCs w:val="20"/>
          <w:lang w:val="en-US" w:eastAsia="en-US"/>
        </w:rPr>
        <w:t>he has</w:t>
      </w:r>
      <w:r w:rsidRPr="007D414E">
        <w:rPr>
          <w:rFonts w:eastAsiaTheme="minorHAnsi"/>
          <w:sz w:val="20"/>
          <w:szCs w:val="20"/>
          <w:lang w:val="en-US" w:eastAsia="en-US"/>
        </w:rPr>
        <w:t xml:space="preserve"> high levels of ketones in </w:t>
      </w:r>
      <w:r w:rsidR="00EB5A57" w:rsidRPr="007D414E">
        <w:rPr>
          <w:rFonts w:eastAsiaTheme="minorHAnsi"/>
          <w:sz w:val="20"/>
          <w:szCs w:val="20"/>
          <w:lang w:val="en-US" w:eastAsia="en-US"/>
        </w:rPr>
        <w:t>the</w:t>
      </w:r>
      <w:r w:rsidRPr="007D414E">
        <w:rPr>
          <w:rFonts w:eastAsiaTheme="minorHAnsi"/>
          <w:sz w:val="20"/>
          <w:szCs w:val="20"/>
          <w:lang w:val="en-US" w:eastAsia="en-US"/>
        </w:rPr>
        <w:t xml:space="preserve"> blood. </w:t>
      </w:r>
    </w:p>
    <w:p w:rsidR="00D86B77" w:rsidRPr="007D414E" w:rsidRDefault="00310A81" w:rsidP="00B87EC4">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Now it can be expressed that k</w:t>
      </w:r>
      <w:r w:rsidR="00D86B77" w:rsidRPr="007D414E">
        <w:rPr>
          <w:rFonts w:eastAsiaTheme="minorHAnsi"/>
          <w:sz w:val="20"/>
          <w:szCs w:val="20"/>
          <w:lang w:val="en-US" w:eastAsia="en-US"/>
        </w:rPr>
        <w:t xml:space="preserve">etones are a kind of fuel produced when fat is broken down for energy. </w:t>
      </w:r>
      <w:r w:rsidR="007A2562" w:rsidRPr="007D414E">
        <w:rPr>
          <w:rFonts w:eastAsiaTheme="minorHAnsi"/>
          <w:sz w:val="20"/>
          <w:szCs w:val="20"/>
          <w:lang w:val="en-US" w:eastAsia="en-US"/>
        </w:rPr>
        <w:t>The</w:t>
      </w:r>
      <w:r w:rsidR="00D86B77" w:rsidRPr="007D414E">
        <w:rPr>
          <w:rFonts w:eastAsiaTheme="minorHAnsi"/>
          <w:sz w:val="20"/>
          <w:szCs w:val="20"/>
          <w:lang w:val="en-US" w:eastAsia="en-US"/>
        </w:rPr>
        <w:t xml:space="preserve"> liver starts breaking down fat when there’s not enough insulin in </w:t>
      </w:r>
      <w:r w:rsidR="007A2562" w:rsidRPr="007D414E">
        <w:rPr>
          <w:rFonts w:eastAsiaTheme="minorHAnsi"/>
          <w:sz w:val="20"/>
          <w:szCs w:val="20"/>
          <w:lang w:val="en-US" w:eastAsia="en-US"/>
        </w:rPr>
        <w:t>the</w:t>
      </w:r>
      <w:r w:rsidR="00D86B77" w:rsidRPr="007D414E">
        <w:rPr>
          <w:rFonts w:eastAsiaTheme="minorHAnsi"/>
          <w:sz w:val="20"/>
          <w:szCs w:val="20"/>
          <w:lang w:val="en-US" w:eastAsia="en-US"/>
        </w:rPr>
        <w:t xml:space="preserve"> bloodstream to let blood sugar into cells.</w:t>
      </w:r>
    </w:p>
    <w:p w:rsidR="00D86B77" w:rsidRPr="007D414E" w:rsidRDefault="00D86B77" w:rsidP="0089480B">
      <w:pPr>
        <w:pStyle w:val="Heading1"/>
        <w:shd w:val="clear" w:color="auto" w:fill="FFFFFF"/>
        <w:spacing w:before="0" w:after="160" w:line="276" w:lineRule="auto"/>
        <w:jc w:val="both"/>
        <w:rPr>
          <w:rFonts w:ascii="Times New Roman" w:eastAsiaTheme="minorHAnsi" w:hAnsi="Times New Roman" w:cs="Times New Roman"/>
          <w:color w:val="auto"/>
          <w:sz w:val="20"/>
          <w:szCs w:val="20"/>
          <w:lang w:val="en-US"/>
        </w:rPr>
      </w:pPr>
      <w:r w:rsidRPr="007D414E">
        <w:rPr>
          <w:rFonts w:ascii="Times New Roman" w:eastAsiaTheme="minorHAnsi" w:hAnsi="Times New Roman" w:cs="Times New Roman"/>
          <w:bCs/>
          <w:color w:val="auto"/>
          <w:sz w:val="20"/>
          <w:szCs w:val="20"/>
          <w:lang w:val="en-US"/>
        </w:rPr>
        <w:lastRenderedPageBreak/>
        <w:t xml:space="preserve">If </w:t>
      </w:r>
      <w:r w:rsidR="004E34AA" w:rsidRPr="007D414E">
        <w:rPr>
          <w:rFonts w:ascii="Times New Roman" w:eastAsiaTheme="minorHAnsi" w:hAnsi="Times New Roman" w:cs="Times New Roman"/>
          <w:bCs/>
          <w:color w:val="auto"/>
          <w:sz w:val="20"/>
          <w:szCs w:val="20"/>
          <w:lang w:val="en-US"/>
        </w:rPr>
        <w:t>a person is</w:t>
      </w:r>
      <w:r w:rsidRPr="007D414E">
        <w:rPr>
          <w:rFonts w:ascii="Times New Roman" w:eastAsiaTheme="minorHAnsi" w:hAnsi="Times New Roman" w:cs="Times New Roman"/>
          <w:bCs/>
          <w:color w:val="auto"/>
          <w:sz w:val="20"/>
          <w:szCs w:val="20"/>
          <w:lang w:val="en-US"/>
        </w:rPr>
        <w:t xml:space="preserve"> ill and blood</w:t>
      </w:r>
      <w:r w:rsidRPr="007D414E">
        <w:rPr>
          <w:rFonts w:ascii="Times New Roman" w:eastAsiaTheme="minorHAnsi" w:hAnsi="Times New Roman" w:cs="Times New Roman"/>
          <w:color w:val="auto"/>
          <w:sz w:val="20"/>
          <w:szCs w:val="20"/>
          <w:lang w:val="en-US"/>
        </w:rPr>
        <w:t xml:space="preserve"> sugar is 240 mg/dL or above, use an over-the-counter ketone test kit to check </w:t>
      </w:r>
      <w:r w:rsidR="004E34AA" w:rsidRPr="007D414E">
        <w:rPr>
          <w:rFonts w:ascii="Times New Roman" w:eastAsiaTheme="minorHAnsi" w:hAnsi="Times New Roman" w:cs="Times New Roman"/>
          <w:color w:val="auto"/>
          <w:sz w:val="20"/>
          <w:szCs w:val="20"/>
          <w:lang w:val="en-US"/>
        </w:rPr>
        <w:t>the</w:t>
      </w:r>
      <w:r w:rsidRPr="007D414E">
        <w:rPr>
          <w:rFonts w:ascii="Times New Roman" w:eastAsiaTheme="minorHAnsi" w:hAnsi="Times New Roman" w:cs="Times New Roman"/>
          <w:color w:val="auto"/>
          <w:sz w:val="20"/>
          <w:szCs w:val="20"/>
          <w:lang w:val="en-US"/>
        </w:rPr>
        <w:t xml:space="preserve"> urine for ketones and call </w:t>
      </w:r>
      <w:r w:rsidR="004E34AA" w:rsidRPr="007D414E">
        <w:rPr>
          <w:rFonts w:ascii="Times New Roman" w:eastAsiaTheme="minorHAnsi" w:hAnsi="Times New Roman" w:cs="Times New Roman"/>
          <w:color w:val="auto"/>
          <w:sz w:val="20"/>
          <w:szCs w:val="20"/>
          <w:lang w:val="en-US"/>
        </w:rPr>
        <w:t xml:space="preserve">the </w:t>
      </w:r>
      <w:r w:rsidRPr="007D414E">
        <w:rPr>
          <w:rFonts w:ascii="Times New Roman" w:eastAsiaTheme="minorHAnsi" w:hAnsi="Times New Roman" w:cs="Times New Roman"/>
          <w:color w:val="auto"/>
          <w:sz w:val="20"/>
          <w:szCs w:val="20"/>
          <w:lang w:val="en-US"/>
        </w:rPr>
        <w:t xml:space="preserve">doctor if </w:t>
      </w:r>
      <w:r w:rsidR="004E34AA" w:rsidRPr="007D414E">
        <w:rPr>
          <w:rFonts w:ascii="Times New Roman" w:eastAsiaTheme="minorHAnsi" w:hAnsi="Times New Roman" w:cs="Times New Roman"/>
          <w:color w:val="auto"/>
          <w:sz w:val="20"/>
          <w:szCs w:val="20"/>
          <w:lang w:val="en-US"/>
        </w:rPr>
        <w:t>the</w:t>
      </w:r>
      <w:r w:rsidRPr="007D414E">
        <w:rPr>
          <w:rFonts w:ascii="Times New Roman" w:eastAsiaTheme="minorHAnsi" w:hAnsi="Times New Roman" w:cs="Times New Roman"/>
          <w:color w:val="auto"/>
          <w:sz w:val="20"/>
          <w:szCs w:val="20"/>
          <w:lang w:val="en-US"/>
        </w:rPr>
        <w:t xml:space="preserve"> ketones are high. </w:t>
      </w:r>
      <w:r w:rsidRPr="007D414E">
        <w:rPr>
          <w:rFonts w:ascii="Times New Roman" w:eastAsiaTheme="minorHAnsi" w:hAnsi="Times New Roman" w:cs="Times New Roman"/>
          <w:bCs/>
          <w:color w:val="auto"/>
          <w:sz w:val="20"/>
          <w:szCs w:val="20"/>
          <w:lang w:val="en-US"/>
        </w:rPr>
        <w:t xml:space="preserve">High ketones can be an early sign of diabetic ketoacidosis, which is a medical emergency and </w:t>
      </w:r>
      <w:r w:rsidRPr="007D414E">
        <w:rPr>
          <w:rFonts w:ascii="Times New Roman" w:eastAsiaTheme="minorHAnsi" w:hAnsi="Times New Roman" w:cs="Times New Roman"/>
          <w:color w:val="auto"/>
          <w:sz w:val="20"/>
          <w:szCs w:val="20"/>
          <w:lang w:val="en-US"/>
        </w:rPr>
        <w:t>needs to be treated immediately.</w:t>
      </w:r>
    </w:p>
    <w:p w:rsidR="00104968" w:rsidRPr="007D414E" w:rsidRDefault="00104968" w:rsidP="007D414E">
      <w:pPr>
        <w:pStyle w:val="ListParagraph"/>
        <w:numPr>
          <w:ilvl w:val="1"/>
          <w:numId w:val="37"/>
        </w:numPr>
        <w:rPr>
          <w:rFonts w:ascii="Times New Roman" w:hAnsi="Times New Roman" w:cs="Times New Roman"/>
          <w:b/>
          <w:sz w:val="20"/>
          <w:szCs w:val="20"/>
          <w:lang w:val="en-US"/>
        </w:rPr>
      </w:pPr>
      <w:r w:rsidRPr="007D414E">
        <w:rPr>
          <w:rFonts w:ascii="Times New Roman" w:hAnsi="Times New Roman" w:cs="Times New Roman"/>
          <w:b/>
          <w:sz w:val="20"/>
          <w:szCs w:val="20"/>
          <w:lang w:val="en-US"/>
        </w:rPr>
        <w:t>Building up of Ketones</w:t>
      </w:r>
    </w:p>
    <w:p w:rsidR="00104968" w:rsidRPr="007D414E" w:rsidRDefault="0060206B" w:rsidP="00C1461F">
      <w:pPr>
        <w:pStyle w:val="NormalWeb"/>
        <w:shd w:val="clear" w:color="auto" w:fill="FFFFFF"/>
        <w:spacing w:before="0" w:beforeAutospacing="0" w:after="180" w:afterAutospacing="0" w:line="276" w:lineRule="auto"/>
        <w:jc w:val="both"/>
        <w:rPr>
          <w:rFonts w:eastAsiaTheme="minorHAnsi"/>
          <w:bCs/>
          <w:sz w:val="20"/>
          <w:szCs w:val="20"/>
          <w:lang w:val="en-US" w:eastAsia="en-US"/>
        </w:rPr>
      </w:pPr>
      <w:r w:rsidRPr="007D414E">
        <w:rPr>
          <w:rFonts w:eastAsiaTheme="minorHAnsi"/>
          <w:bCs/>
          <w:sz w:val="20"/>
          <w:szCs w:val="20"/>
          <w:lang w:val="en-US" w:eastAsia="en-US"/>
        </w:rPr>
        <w:t xml:space="preserve">A person is at much </w:t>
      </w:r>
      <w:r w:rsidR="00104968" w:rsidRPr="007D414E">
        <w:rPr>
          <w:rFonts w:eastAsiaTheme="minorHAnsi"/>
          <w:bCs/>
          <w:sz w:val="20"/>
          <w:szCs w:val="20"/>
          <w:lang w:val="en-US" w:eastAsia="en-US"/>
        </w:rPr>
        <w:t>risk of a build</w:t>
      </w:r>
      <w:r w:rsidRPr="007D414E">
        <w:rPr>
          <w:rFonts w:eastAsiaTheme="minorHAnsi"/>
          <w:bCs/>
          <w:sz w:val="20"/>
          <w:szCs w:val="20"/>
          <w:lang w:val="en-US" w:eastAsia="en-US"/>
        </w:rPr>
        <w:t xml:space="preserve">ing </w:t>
      </w:r>
      <w:r w:rsidR="00104968" w:rsidRPr="007D414E">
        <w:rPr>
          <w:rFonts w:eastAsiaTheme="minorHAnsi"/>
          <w:bCs/>
          <w:sz w:val="20"/>
          <w:szCs w:val="20"/>
          <w:lang w:val="en-US" w:eastAsia="en-US"/>
        </w:rPr>
        <w:t xml:space="preserve">up of ketones if </w:t>
      </w:r>
      <w:r w:rsidRPr="007D414E">
        <w:rPr>
          <w:rFonts w:eastAsiaTheme="minorHAnsi"/>
          <w:bCs/>
          <w:sz w:val="20"/>
          <w:szCs w:val="20"/>
          <w:lang w:val="en-US" w:eastAsia="en-US"/>
        </w:rPr>
        <w:t>he</w:t>
      </w:r>
      <w:r w:rsidR="00104968" w:rsidRPr="007D414E">
        <w:rPr>
          <w:rFonts w:eastAsiaTheme="minorHAnsi"/>
          <w:bCs/>
          <w:sz w:val="20"/>
          <w:szCs w:val="20"/>
          <w:lang w:val="en-US" w:eastAsia="en-US"/>
        </w:rPr>
        <w:t xml:space="preserve"> do</w:t>
      </w:r>
      <w:r w:rsidRPr="007D414E">
        <w:rPr>
          <w:rFonts w:eastAsiaTheme="minorHAnsi"/>
          <w:bCs/>
          <w:sz w:val="20"/>
          <w:szCs w:val="20"/>
          <w:lang w:val="en-US" w:eastAsia="en-US"/>
        </w:rPr>
        <w:t>es</w:t>
      </w:r>
      <w:r w:rsidR="00104968" w:rsidRPr="007D414E">
        <w:rPr>
          <w:rFonts w:eastAsiaTheme="minorHAnsi"/>
          <w:bCs/>
          <w:sz w:val="20"/>
          <w:szCs w:val="20"/>
          <w:lang w:val="en-US" w:eastAsia="en-US"/>
        </w:rPr>
        <w:t xml:space="preserve">n’t inject enough insulin or miss a dose of insulin. It’s important to know that sometimes </w:t>
      </w:r>
      <w:r w:rsidRPr="007D414E">
        <w:rPr>
          <w:rFonts w:eastAsiaTheme="minorHAnsi"/>
          <w:bCs/>
          <w:sz w:val="20"/>
          <w:szCs w:val="20"/>
          <w:lang w:val="en-US" w:eastAsia="en-US"/>
        </w:rPr>
        <w:t>it is</w:t>
      </w:r>
      <w:r w:rsidR="00104968" w:rsidRPr="007D414E">
        <w:rPr>
          <w:rFonts w:eastAsiaTheme="minorHAnsi"/>
          <w:bCs/>
          <w:sz w:val="20"/>
          <w:szCs w:val="20"/>
          <w:lang w:val="en-US" w:eastAsia="en-US"/>
        </w:rPr>
        <w:t xml:space="preserve"> need</w:t>
      </w:r>
      <w:r w:rsidRPr="007D414E">
        <w:rPr>
          <w:rFonts w:eastAsiaTheme="minorHAnsi"/>
          <w:bCs/>
          <w:sz w:val="20"/>
          <w:szCs w:val="20"/>
          <w:lang w:val="en-US" w:eastAsia="en-US"/>
        </w:rPr>
        <w:t>ed</w:t>
      </w:r>
      <w:r w:rsidR="00104968" w:rsidRPr="007D414E">
        <w:rPr>
          <w:rFonts w:eastAsiaTheme="minorHAnsi"/>
          <w:bCs/>
          <w:sz w:val="20"/>
          <w:szCs w:val="20"/>
          <w:lang w:val="en-US" w:eastAsia="en-US"/>
        </w:rPr>
        <w:t xml:space="preserve"> more insulin than usual and need to check for </w:t>
      </w:r>
      <w:r w:rsidR="00104968" w:rsidRPr="007D414E">
        <w:rPr>
          <w:rFonts w:eastAsiaTheme="minorHAnsi"/>
          <w:sz w:val="20"/>
          <w:szCs w:val="20"/>
          <w:lang w:val="en-US" w:eastAsia="en-US"/>
        </w:rPr>
        <w:t>high blood sugars</w:t>
      </w:r>
      <w:r w:rsidR="00104968" w:rsidRPr="007D414E">
        <w:rPr>
          <w:rFonts w:eastAsiaTheme="minorHAnsi"/>
          <w:bCs/>
          <w:sz w:val="20"/>
          <w:szCs w:val="20"/>
          <w:lang w:val="en-US" w:eastAsia="en-US"/>
        </w:rPr>
        <w:t> more regularly, like when a person:</w:t>
      </w:r>
    </w:p>
    <w:p w:rsidR="00104968" w:rsidRPr="007D414E" w:rsidRDefault="00104968" w:rsidP="00896D37">
      <w:pPr>
        <w:pStyle w:val="ListParagraph"/>
        <w:numPr>
          <w:ilvl w:val="0"/>
          <w:numId w:val="30"/>
        </w:numPr>
        <w:shd w:val="clear" w:color="auto" w:fill="FFFFFF"/>
        <w:spacing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is not feeling well</w:t>
      </w:r>
    </w:p>
    <w:p w:rsidR="00104968" w:rsidRPr="007D414E" w:rsidRDefault="00104968" w:rsidP="00104968">
      <w:pPr>
        <w:pStyle w:val="ListParagraph"/>
        <w:numPr>
          <w:ilvl w:val="0"/>
          <w:numId w:val="30"/>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has had an injury or surgery</w:t>
      </w:r>
    </w:p>
    <w:p w:rsidR="00104968" w:rsidRPr="007D414E" w:rsidRDefault="00104968" w:rsidP="00104968">
      <w:pPr>
        <w:pStyle w:val="ListParagraph"/>
        <w:numPr>
          <w:ilvl w:val="0"/>
          <w:numId w:val="30"/>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is pregnant</w:t>
      </w:r>
    </w:p>
    <w:p w:rsidR="00104968" w:rsidRPr="007D414E" w:rsidRDefault="00104968" w:rsidP="00104968">
      <w:pPr>
        <w:pStyle w:val="ListParagraph"/>
        <w:numPr>
          <w:ilvl w:val="0"/>
          <w:numId w:val="30"/>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is having period.</w:t>
      </w:r>
    </w:p>
    <w:p w:rsidR="00104968" w:rsidRPr="007D414E" w:rsidRDefault="00104968" w:rsidP="00C1461F">
      <w:pPr>
        <w:pStyle w:val="NormalWeb"/>
        <w:shd w:val="clear" w:color="auto" w:fill="FFFFFF"/>
        <w:spacing w:before="0" w:beforeAutospacing="0" w:after="180" w:afterAutospacing="0" w:line="276" w:lineRule="auto"/>
        <w:jc w:val="both"/>
        <w:rPr>
          <w:rFonts w:eastAsiaTheme="minorHAnsi"/>
          <w:bCs/>
          <w:sz w:val="20"/>
          <w:szCs w:val="20"/>
          <w:lang w:val="en-US" w:eastAsia="en-US"/>
        </w:rPr>
      </w:pPr>
      <w:r w:rsidRPr="007D414E">
        <w:rPr>
          <w:rFonts w:eastAsiaTheme="minorHAnsi"/>
          <w:bCs/>
          <w:sz w:val="20"/>
          <w:szCs w:val="20"/>
          <w:lang w:val="en-US" w:eastAsia="en-US"/>
        </w:rPr>
        <w:t xml:space="preserve">All of these times are just part of normal life and that can be a reminder that diabetes is always there in the background. If </w:t>
      </w:r>
      <w:r w:rsidR="0060206B" w:rsidRPr="007D414E">
        <w:rPr>
          <w:rFonts w:eastAsiaTheme="minorHAnsi"/>
          <w:bCs/>
          <w:sz w:val="20"/>
          <w:szCs w:val="20"/>
          <w:lang w:val="en-US" w:eastAsia="en-US"/>
        </w:rPr>
        <w:t>a person is</w:t>
      </w:r>
      <w:r w:rsidRPr="007D414E">
        <w:rPr>
          <w:rFonts w:eastAsiaTheme="minorHAnsi"/>
          <w:bCs/>
          <w:sz w:val="20"/>
          <w:szCs w:val="20"/>
          <w:lang w:val="en-US" w:eastAsia="en-US"/>
        </w:rPr>
        <w:t xml:space="preserve"> struggling to cope with </w:t>
      </w:r>
      <w:r w:rsidR="0060206B" w:rsidRPr="007D414E">
        <w:rPr>
          <w:rFonts w:eastAsiaTheme="minorHAnsi"/>
          <w:bCs/>
          <w:sz w:val="20"/>
          <w:szCs w:val="20"/>
          <w:lang w:val="en-US" w:eastAsia="en-US"/>
        </w:rPr>
        <w:t>the</w:t>
      </w:r>
      <w:r w:rsidRPr="007D414E">
        <w:rPr>
          <w:rFonts w:eastAsiaTheme="minorHAnsi"/>
          <w:bCs/>
          <w:sz w:val="20"/>
          <w:szCs w:val="20"/>
          <w:lang w:val="en-US" w:eastAsia="en-US"/>
        </w:rPr>
        <w:t xml:space="preserve"> diabetes</w:t>
      </w:r>
      <w:r w:rsidR="0060206B" w:rsidRPr="007D414E">
        <w:rPr>
          <w:rFonts w:eastAsiaTheme="minorHAnsi"/>
          <w:bCs/>
          <w:sz w:val="20"/>
          <w:szCs w:val="20"/>
          <w:lang w:val="en-US" w:eastAsia="en-US"/>
        </w:rPr>
        <w:t xml:space="preserve">, and </w:t>
      </w:r>
      <w:r w:rsidRPr="007D414E">
        <w:rPr>
          <w:rFonts w:eastAsiaTheme="minorHAnsi"/>
          <w:bCs/>
          <w:sz w:val="20"/>
          <w:szCs w:val="20"/>
          <w:lang w:val="en-US" w:eastAsia="en-US"/>
        </w:rPr>
        <w:t xml:space="preserve">when </w:t>
      </w:r>
      <w:r w:rsidR="00636905" w:rsidRPr="007D414E">
        <w:rPr>
          <w:rFonts w:eastAsiaTheme="minorHAnsi"/>
          <w:bCs/>
          <w:sz w:val="20"/>
          <w:szCs w:val="20"/>
          <w:lang w:val="en-US" w:eastAsia="en-US"/>
        </w:rPr>
        <w:t>he is</w:t>
      </w:r>
      <w:r w:rsidRPr="007D414E">
        <w:rPr>
          <w:rFonts w:eastAsiaTheme="minorHAnsi"/>
          <w:bCs/>
          <w:sz w:val="20"/>
          <w:szCs w:val="20"/>
          <w:lang w:val="en-US" w:eastAsia="en-US"/>
        </w:rPr>
        <w:t xml:space="preserve"> feeling down or tired with managing </w:t>
      </w:r>
      <w:r w:rsidR="00636905" w:rsidRPr="007D414E">
        <w:rPr>
          <w:rFonts w:eastAsiaTheme="minorHAnsi"/>
          <w:bCs/>
          <w:sz w:val="20"/>
          <w:szCs w:val="20"/>
          <w:lang w:val="en-US" w:eastAsia="en-US"/>
        </w:rPr>
        <w:t>the</w:t>
      </w:r>
      <w:r w:rsidRPr="007D414E">
        <w:rPr>
          <w:rFonts w:eastAsiaTheme="minorHAnsi"/>
          <w:bCs/>
          <w:sz w:val="20"/>
          <w:szCs w:val="20"/>
          <w:lang w:val="en-US" w:eastAsia="en-US"/>
        </w:rPr>
        <w:t xml:space="preserve"> diabetes</w:t>
      </w:r>
      <w:r w:rsidR="0060206B" w:rsidRPr="007D414E">
        <w:rPr>
          <w:rFonts w:eastAsiaTheme="minorHAnsi"/>
          <w:bCs/>
          <w:sz w:val="20"/>
          <w:szCs w:val="20"/>
          <w:lang w:val="en-US" w:eastAsia="en-US"/>
        </w:rPr>
        <w:t>, get support from the counsellor or doctor</w:t>
      </w:r>
      <w:r w:rsidRPr="007D414E">
        <w:rPr>
          <w:rFonts w:eastAsiaTheme="minorHAnsi"/>
          <w:bCs/>
          <w:sz w:val="20"/>
          <w:szCs w:val="20"/>
          <w:lang w:val="en-US" w:eastAsia="en-US"/>
        </w:rPr>
        <w:t>.</w:t>
      </w:r>
    </w:p>
    <w:p w:rsidR="00104968" w:rsidRPr="007D414E" w:rsidRDefault="00104968" w:rsidP="007D414E">
      <w:pPr>
        <w:pStyle w:val="Heading2"/>
        <w:numPr>
          <w:ilvl w:val="1"/>
          <w:numId w:val="37"/>
        </w:numPr>
        <w:shd w:val="clear" w:color="auto" w:fill="FFFFFF"/>
        <w:spacing w:before="288" w:after="132" w:line="307" w:lineRule="atLeast"/>
        <w:rPr>
          <w:rFonts w:ascii="Times New Roman" w:eastAsiaTheme="minorHAnsi" w:hAnsi="Times New Roman" w:cs="Times New Roman"/>
          <w:b/>
          <w:bCs/>
          <w:color w:val="auto"/>
          <w:sz w:val="20"/>
          <w:szCs w:val="20"/>
          <w:lang w:val="en-US"/>
        </w:rPr>
      </w:pPr>
      <w:bookmarkStart w:id="0" w:name="symptoms"/>
      <w:bookmarkEnd w:id="0"/>
      <w:r w:rsidRPr="007D414E">
        <w:rPr>
          <w:rFonts w:ascii="Times New Roman" w:eastAsiaTheme="minorHAnsi" w:hAnsi="Times New Roman" w:cs="Times New Roman"/>
          <w:b/>
          <w:bCs/>
          <w:color w:val="auto"/>
          <w:sz w:val="20"/>
          <w:szCs w:val="20"/>
          <w:lang w:val="en-US"/>
        </w:rPr>
        <w:t>Ketones symptoms</w:t>
      </w:r>
    </w:p>
    <w:p w:rsidR="00104968" w:rsidRPr="007D414E" w:rsidRDefault="0060206B" w:rsidP="00104968">
      <w:pPr>
        <w:pStyle w:val="NormalWeb"/>
        <w:shd w:val="clear" w:color="auto" w:fill="FFFFFF"/>
        <w:spacing w:before="0" w:beforeAutospacing="0" w:after="180" w:afterAutospacing="0"/>
        <w:jc w:val="both"/>
        <w:rPr>
          <w:rFonts w:eastAsiaTheme="minorHAnsi"/>
          <w:bCs/>
          <w:sz w:val="20"/>
          <w:szCs w:val="20"/>
          <w:lang w:val="en-US" w:eastAsia="en-US"/>
        </w:rPr>
      </w:pPr>
      <w:r w:rsidRPr="007D414E">
        <w:rPr>
          <w:rFonts w:eastAsiaTheme="minorHAnsi"/>
          <w:bCs/>
          <w:sz w:val="20"/>
          <w:szCs w:val="20"/>
          <w:lang w:val="en-US" w:eastAsia="en-US"/>
        </w:rPr>
        <w:t>Take proper steps</w:t>
      </w:r>
      <w:r w:rsidR="00104968" w:rsidRPr="007D414E">
        <w:rPr>
          <w:rFonts w:eastAsiaTheme="minorHAnsi"/>
          <w:bCs/>
          <w:sz w:val="20"/>
          <w:szCs w:val="20"/>
          <w:lang w:val="en-US" w:eastAsia="en-US"/>
        </w:rPr>
        <w:t xml:space="preserve"> to stop ketones from building up in the body. Noticing when </w:t>
      </w:r>
      <w:r w:rsidR="007954AF" w:rsidRPr="007D414E">
        <w:rPr>
          <w:rFonts w:eastAsiaTheme="minorHAnsi"/>
          <w:bCs/>
          <w:sz w:val="20"/>
          <w:szCs w:val="20"/>
          <w:lang w:val="en-US" w:eastAsia="en-US"/>
        </w:rPr>
        <w:t>the</w:t>
      </w:r>
      <w:r w:rsidR="00104968" w:rsidRPr="007D414E">
        <w:rPr>
          <w:rFonts w:eastAsiaTheme="minorHAnsi"/>
          <w:bCs/>
          <w:sz w:val="20"/>
          <w:szCs w:val="20"/>
          <w:lang w:val="en-US" w:eastAsia="en-US"/>
        </w:rPr>
        <w:t xml:space="preserve"> body is starting to produce ketones is an important step. </w:t>
      </w:r>
      <w:r w:rsidR="007954AF" w:rsidRPr="007D414E">
        <w:rPr>
          <w:rFonts w:eastAsiaTheme="minorHAnsi"/>
          <w:bCs/>
          <w:sz w:val="20"/>
          <w:szCs w:val="20"/>
          <w:lang w:val="en-US" w:eastAsia="en-US"/>
        </w:rPr>
        <w:t xml:space="preserve">May </w:t>
      </w:r>
      <w:r w:rsidR="00104968" w:rsidRPr="007D414E">
        <w:rPr>
          <w:rFonts w:eastAsiaTheme="minorHAnsi"/>
          <w:sz w:val="20"/>
          <w:szCs w:val="20"/>
          <w:lang w:val="en-US" w:eastAsia="en-US"/>
        </w:rPr>
        <w:t>check</w:t>
      </w:r>
      <w:r w:rsidR="00104968" w:rsidRPr="007D414E">
        <w:rPr>
          <w:rFonts w:eastAsiaTheme="minorHAnsi"/>
          <w:bCs/>
          <w:sz w:val="20"/>
          <w:szCs w:val="20"/>
          <w:lang w:val="en-US" w:eastAsia="en-US"/>
        </w:rPr>
        <w:t xml:space="preserve"> for ketones in </w:t>
      </w:r>
      <w:r w:rsidR="007954AF" w:rsidRPr="007D414E">
        <w:rPr>
          <w:rFonts w:eastAsiaTheme="minorHAnsi"/>
          <w:bCs/>
          <w:sz w:val="20"/>
          <w:szCs w:val="20"/>
          <w:lang w:val="en-US" w:eastAsia="en-US"/>
        </w:rPr>
        <w:t>the</w:t>
      </w:r>
      <w:r w:rsidR="00104968" w:rsidRPr="007D414E">
        <w:rPr>
          <w:rFonts w:eastAsiaTheme="minorHAnsi"/>
          <w:bCs/>
          <w:sz w:val="20"/>
          <w:szCs w:val="20"/>
          <w:lang w:val="en-US" w:eastAsia="en-US"/>
        </w:rPr>
        <w:t xml:space="preserve"> blood or urine if </w:t>
      </w:r>
      <w:r w:rsidR="007954AF" w:rsidRPr="007D414E">
        <w:rPr>
          <w:rFonts w:eastAsiaTheme="minorHAnsi"/>
          <w:bCs/>
          <w:sz w:val="20"/>
          <w:szCs w:val="20"/>
          <w:lang w:val="en-US" w:eastAsia="en-US"/>
        </w:rPr>
        <w:t>a person</w:t>
      </w:r>
      <w:r w:rsidR="00104968" w:rsidRPr="007D414E">
        <w:rPr>
          <w:rFonts w:eastAsiaTheme="minorHAnsi"/>
          <w:bCs/>
          <w:sz w:val="20"/>
          <w:szCs w:val="20"/>
          <w:lang w:val="en-US" w:eastAsia="en-US"/>
        </w:rPr>
        <w:t xml:space="preserve"> notice</w:t>
      </w:r>
      <w:r w:rsidR="007954AF" w:rsidRPr="007D414E">
        <w:rPr>
          <w:rFonts w:eastAsiaTheme="minorHAnsi"/>
          <w:bCs/>
          <w:sz w:val="20"/>
          <w:szCs w:val="20"/>
          <w:lang w:val="en-US" w:eastAsia="en-US"/>
        </w:rPr>
        <w:t>s</w:t>
      </w:r>
      <w:r w:rsidR="00104968" w:rsidRPr="007D414E">
        <w:rPr>
          <w:rFonts w:eastAsiaTheme="minorHAnsi"/>
          <w:bCs/>
          <w:sz w:val="20"/>
          <w:szCs w:val="20"/>
          <w:lang w:val="en-US" w:eastAsia="en-US"/>
        </w:rPr>
        <w:t xml:space="preserve"> the following:</w:t>
      </w:r>
    </w:p>
    <w:p w:rsidR="00104968" w:rsidRPr="007D414E" w:rsidRDefault="00104968" w:rsidP="00896D37">
      <w:pPr>
        <w:pStyle w:val="ListParagraph"/>
        <w:numPr>
          <w:ilvl w:val="0"/>
          <w:numId w:val="31"/>
        </w:numPr>
        <w:shd w:val="clear" w:color="auto" w:fill="FFFFFF"/>
        <w:spacing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breath that smel</w:t>
      </w:r>
      <w:r w:rsidR="00F605EF" w:rsidRPr="007D414E">
        <w:rPr>
          <w:rFonts w:ascii="Times New Roman" w:hAnsi="Times New Roman" w:cs="Times New Roman"/>
          <w:bCs/>
          <w:sz w:val="20"/>
          <w:szCs w:val="20"/>
          <w:lang w:val="en-US"/>
        </w:rPr>
        <w:t>ls fruity (this is the ketones i</w:t>
      </w:r>
      <w:r w:rsidRPr="007D414E">
        <w:rPr>
          <w:rFonts w:ascii="Times New Roman" w:hAnsi="Times New Roman" w:cs="Times New Roman"/>
          <w:bCs/>
          <w:sz w:val="20"/>
          <w:szCs w:val="20"/>
          <w:lang w:val="en-US"/>
        </w:rPr>
        <w:t xml:space="preserve">n </w:t>
      </w:r>
      <w:r w:rsidR="00F605EF" w:rsidRPr="007D414E">
        <w:rPr>
          <w:rFonts w:ascii="Times New Roman" w:hAnsi="Times New Roman" w:cs="Times New Roman"/>
          <w:bCs/>
          <w:sz w:val="20"/>
          <w:szCs w:val="20"/>
          <w:lang w:val="en-US"/>
        </w:rPr>
        <w:t>the</w:t>
      </w:r>
      <w:r w:rsidRPr="007D414E">
        <w:rPr>
          <w:rFonts w:ascii="Times New Roman" w:hAnsi="Times New Roman" w:cs="Times New Roman"/>
          <w:bCs/>
          <w:sz w:val="20"/>
          <w:szCs w:val="20"/>
          <w:lang w:val="en-US"/>
        </w:rPr>
        <w:t xml:space="preserve"> breath)</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high blood sugar levels (this is called a </w:t>
      </w:r>
      <w:r w:rsidRPr="007D414E">
        <w:rPr>
          <w:rFonts w:ascii="Times New Roman" w:hAnsi="Times New Roman" w:cs="Times New Roman"/>
          <w:sz w:val="20"/>
          <w:szCs w:val="20"/>
          <w:lang w:val="en-US"/>
        </w:rPr>
        <w:t>hyper</w:t>
      </w:r>
      <w:r w:rsidRPr="007D414E">
        <w:rPr>
          <w:rFonts w:ascii="Times New Roman" w:hAnsi="Times New Roman" w:cs="Times New Roman"/>
          <w:bCs/>
          <w:sz w:val="20"/>
          <w:szCs w:val="20"/>
          <w:lang w:val="en-US"/>
        </w:rPr>
        <w:t>)</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going to the toilet a lot</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being really thirsty</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feeling more tired than usual</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stomach pain</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 xml:space="preserve">changes to </w:t>
      </w:r>
      <w:r w:rsidR="00F605EF" w:rsidRPr="007D414E">
        <w:rPr>
          <w:rFonts w:ascii="Times New Roman" w:hAnsi="Times New Roman" w:cs="Times New Roman"/>
          <w:bCs/>
          <w:sz w:val="20"/>
          <w:szCs w:val="20"/>
          <w:lang w:val="en-US"/>
        </w:rPr>
        <w:t>the</w:t>
      </w:r>
      <w:r w:rsidRPr="007D414E">
        <w:rPr>
          <w:rFonts w:ascii="Times New Roman" w:hAnsi="Times New Roman" w:cs="Times New Roman"/>
          <w:bCs/>
          <w:sz w:val="20"/>
          <w:szCs w:val="20"/>
          <w:lang w:val="en-US"/>
        </w:rPr>
        <w:t xml:space="preserve"> breathing (usually deeper)</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confusion</w:t>
      </w:r>
    </w:p>
    <w:p w:rsidR="00104968" w:rsidRPr="007D414E" w:rsidRDefault="00104968" w:rsidP="00104968">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fainting</w:t>
      </w:r>
    </w:p>
    <w:p w:rsidR="00104968" w:rsidRPr="007D414E" w:rsidRDefault="00104968" w:rsidP="00885002">
      <w:pPr>
        <w:pStyle w:val="ListParagraph"/>
        <w:numPr>
          <w:ilvl w:val="0"/>
          <w:numId w:val="31"/>
        </w:numPr>
        <w:shd w:val="clear" w:color="auto" w:fill="FFFFFF"/>
        <w:spacing w:before="100" w:beforeAutospacing="1" w:after="180" w:line="276" w:lineRule="auto"/>
        <w:ind w:left="1134" w:hanging="283"/>
        <w:rPr>
          <w:rFonts w:ascii="Times New Roman" w:hAnsi="Times New Roman" w:cs="Times New Roman"/>
          <w:bCs/>
          <w:sz w:val="20"/>
          <w:szCs w:val="20"/>
          <w:lang w:val="en-US"/>
        </w:rPr>
      </w:pPr>
      <w:r w:rsidRPr="007D414E">
        <w:rPr>
          <w:rFonts w:ascii="Times New Roman" w:hAnsi="Times New Roman" w:cs="Times New Roman"/>
          <w:bCs/>
          <w:sz w:val="20"/>
          <w:szCs w:val="20"/>
          <w:lang w:val="en-US"/>
        </w:rPr>
        <w:t>feeling or being sick. </w:t>
      </w:r>
    </w:p>
    <w:p w:rsidR="00885002" w:rsidRPr="007D414E" w:rsidRDefault="00885002" w:rsidP="00C1461F">
      <w:pPr>
        <w:pStyle w:val="Heading3"/>
        <w:shd w:val="clear" w:color="auto" w:fill="FFFFFF"/>
        <w:spacing w:before="0" w:beforeAutospacing="0" w:after="144" w:afterAutospacing="0" w:line="276" w:lineRule="auto"/>
        <w:jc w:val="both"/>
        <w:rPr>
          <w:rFonts w:eastAsiaTheme="minorHAnsi"/>
          <w:b w:val="0"/>
          <w:bCs w:val="0"/>
          <w:sz w:val="20"/>
          <w:szCs w:val="20"/>
          <w:lang w:val="en-US" w:eastAsia="en-US"/>
        </w:rPr>
      </w:pPr>
      <w:r w:rsidRPr="007D414E">
        <w:rPr>
          <w:rFonts w:eastAsiaTheme="minorHAnsi"/>
          <w:b w:val="0"/>
          <w:bCs w:val="0"/>
          <w:sz w:val="20"/>
          <w:szCs w:val="20"/>
          <w:lang w:val="en-US" w:eastAsia="en-US"/>
        </w:rPr>
        <w:t>High levels of ketones in the blood or urine can</w:t>
      </w:r>
      <w:r w:rsidRPr="007D414E">
        <w:rPr>
          <w:rFonts w:eastAsiaTheme="minorHAnsi"/>
          <w:b w:val="0"/>
          <w:sz w:val="20"/>
          <w:szCs w:val="20"/>
          <w:lang w:val="en-US" w:eastAsia="en-US"/>
        </w:rPr>
        <w:t xml:space="preserve"> mean the person is at risk of developing </w:t>
      </w:r>
      <w:hyperlink r:id="rId11" w:history="1">
        <w:r w:rsidRPr="007D414E">
          <w:rPr>
            <w:rFonts w:eastAsiaTheme="minorHAnsi"/>
            <w:b w:val="0"/>
            <w:sz w:val="20"/>
            <w:szCs w:val="20"/>
            <w:lang w:val="en-US" w:eastAsia="en-US"/>
          </w:rPr>
          <w:t>diabetic ketoacidosis</w:t>
        </w:r>
      </w:hyperlink>
      <w:r w:rsidRPr="007D414E">
        <w:rPr>
          <w:rFonts w:eastAsiaTheme="minorHAnsi"/>
          <w:b w:val="0"/>
          <w:sz w:val="20"/>
          <w:szCs w:val="20"/>
          <w:lang w:val="en-US" w:eastAsia="en-US"/>
        </w:rPr>
        <w:t xml:space="preserve">. This can be life-threatening, so it's </w:t>
      </w:r>
      <w:r w:rsidRPr="007D414E">
        <w:rPr>
          <w:rFonts w:eastAsiaTheme="minorHAnsi"/>
          <w:b w:val="0"/>
          <w:bCs w:val="0"/>
          <w:sz w:val="20"/>
          <w:szCs w:val="20"/>
          <w:lang w:val="en-US" w:eastAsia="en-US"/>
        </w:rPr>
        <w:t>important to be aware of ketone level.</w:t>
      </w:r>
    </w:p>
    <w:p w:rsidR="00885002" w:rsidRPr="007D414E" w:rsidRDefault="005251D7" w:rsidP="007D414E">
      <w:pPr>
        <w:pStyle w:val="ListParagraph"/>
        <w:numPr>
          <w:ilvl w:val="1"/>
          <w:numId w:val="37"/>
        </w:numPr>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Keto Diet</w:t>
      </w:r>
    </w:p>
    <w:p w:rsidR="00E93037" w:rsidRPr="007D414E" w:rsidRDefault="000E1F00" w:rsidP="00C1461F">
      <w:pPr>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Some people follow a ketogenic diet to lose weight, sometimes called the keto diet. This is a very low carb diet that produces ketones in their blood. </w:t>
      </w:r>
      <w:r w:rsidR="006B0742" w:rsidRPr="007D414E">
        <w:rPr>
          <w:rFonts w:ascii="Times New Roman" w:hAnsi="Times New Roman" w:cs="Times New Roman"/>
          <w:sz w:val="20"/>
          <w:szCs w:val="20"/>
          <w:lang w:val="en-US"/>
        </w:rPr>
        <w:t>But,</w:t>
      </w:r>
      <w:r w:rsidRPr="007D414E">
        <w:rPr>
          <w:rFonts w:ascii="Times New Roman" w:hAnsi="Times New Roman" w:cs="Times New Roman"/>
          <w:sz w:val="20"/>
          <w:szCs w:val="20"/>
          <w:lang w:val="en-US"/>
        </w:rPr>
        <w:t xml:space="preserve"> </w:t>
      </w:r>
      <w:r w:rsidR="006B0742" w:rsidRPr="007D414E">
        <w:rPr>
          <w:rFonts w:ascii="Times New Roman" w:hAnsi="Times New Roman" w:cs="Times New Roman"/>
          <w:sz w:val="20"/>
          <w:szCs w:val="20"/>
          <w:lang w:val="en-US"/>
        </w:rPr>
        <w:t xml:space="preserve">following </w:t>
      </w:r>
      <w:r w:rsidRPr="007D414E">
        <w:rPr>
          <w:rFonts w:ascii="Times New Roman" w:hAnsi="Times New Roman" w:cs="Times New Roman"/>
          <w:sz w:val="20"/>
          <w:szCs w:val="20"/>
          <w:lang w:val="en-US"/>
        </w:rPr>
        <w:t>the keto diet for treating diabetes</w:t>
      </w:r>
      <w:r w:rsidR="006B0742" w:rsidRPr="007D414E">
        <w:rPr>
          <w:rFonts w:ascii="Times New Roman" w:hAnsi="Times New Roman" w:cs="Times New Roman"/>
          <w:sz w:val="20"/>
          <w:szCs w:val="20"/>
          <w:lang w:val="en-US"/>
        </w:rPr>
        <w:t>,</w:t>
      </w:r>
      <w:r w:rsidRPr="007D414E">
        <w:rPr>
          <w:rFonts w:ascii="Times New Roman" w:hAnsi="Times New Roman" w:cs="Times New Roman"/>
          <w:sz w:val="20"/>
          <w:szCs w:val="20"/>
          <w:lang w:val="en-US"/>
        </w:rPr>
        <w:t xml:space="preserve"> there is not enough evidence to say it is safe or effective.</w:t>
      </w:r>
    </w:p>
    <w:p w:rsidR="00277346" w:rsidRPr="007D414E" w:rsidRDefault="00277346" w:rsidP="007D414E">
      <w:pPr>
        <w:pStyle w:val="Heading1"/>
        <w:numPr>
          <w:ilvl w:val="0"/>
          <w:numId w:val="37"/>
        </w:numPr>
        <w:shd w:val="clear" w:color="auto" w:fill="FFFFFF"/>
        <w:spacing w:before="0" w:after="160" w:line="276" w:lineRule="auto"/>
        <w:jc w:val="both"/>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Diabetic Ketoacidosis</w:t>
      </w:r>
    </w:p>
    <w:p w:rsidR="00277346" w:rsidRPr="007D414E" w:rsidRDefault="00961B3F"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When too many ketones are produced too fast, they can build up in </w:t>
      </w:r>
      <w:r w:rsidR="00464813" w:rsidRPr="007D414E">
        <w:rPr>
          <w:rFonts w:eastAsiaTheme="minorHAnsi"/>
          <w:sz w:val="20"/>
          <w:szCs w:val="20"/>
          <w:lang w:val="en-US" w:eastAsia="en-US"/>
        </w:rPr>
        <w:t>the</w:t>
      </w:r>
      <w:r w:rsidR="00742449" w:rsidRPr="007D414E">
        <w:rPr>
          <w:rFonts w:eastAsiaTheme="minorHAnsi"/>
          <w:sz w:val="20"/>
          <w:szCs w:val="20"/>
          <w:lang w:val="en-US" w:eastAsia="en-US"/>
        </w:rPr>
        <w:t xml:space="preserve"> body and cause Diabetic K</w:t>
      </w:r>
      <w:r w:rsidRPr="007D414E">
        <w:rPr>
          <w:rFonts w:eastAsiaTheme="minorHAnsi"/>
          <w:sz w:val="20"/>
          <w:szCs w:val="20"/>
          <w:lang w:val="en-US" w:eastAsia="en-US"/>
        </w:rPr>
        <w:t>etoacidosis</w:t>
      </w:r>
      <w:r w:rsidR="009D218E" w:rsidRPr="007D414E">
        <w:rPr>
          <w:rFonts w:eastAsiaTheme="minorHAnsi"/>
          <w:sz w:val="20"/>
          <w:szCs w:val="20"/>
          <w:lang w:val="en-US" w:eastAsia="en-US"/>
        </w:rPr>
        <w:t xml:space="preserve"> (</w:t>
      </w:r>
      <w:r w:rsidRPr="007D414E">
        <w:rPr>
          <w:rFonts w:eastAsiaTheme="minorHAnsi"/>
          <w:sz w:val="20"/>
          <w:szCs w:val="20"/>
          <w:lang w:val="en-US" w:eastAsia="en-US"/>
        </w:rPr>
        <w:t>DKA</w:t>
      </w:r>
      <w:r w:rsidR="009D218E" w:rsidRPr="007D414E">
        <w:rPr>
          <w:rFonts w:eastAsiaTheme="minorHAnsi"/>
          <w:sz w:val="20"/>
          <w:szCs w:val="20"/>
          <w:lang w:val="en-US" w:eastAsia="en-US"/>
        </w:rPr>
        <w:t>)</w:t>
      </w:r>
      <w:r w:rsidRPr="007D414E">
        <w:rPr>
          <w:rFonts w:eastAsiaTheme="minorHAnsi"/>
          <w:sz w:val="20"/>
          <w:szCs w:val="20"/>
          <w:lang w:val="en-US" w:eastAsia="en-US"/>
        </w:rPr>
        <w:t>. </w:t>
      </w:r>
      <w:r w:rsidRPr="007D414E">
        <w:rPr>
          <w:rFonts w:eastAsiaTheme="minorHAnsi"/>
          <w:bCs/>
          <w:sz w:val="20"/>
          <w:szCs w:val="20"/>
          <w:lang w:val="en-US" w:eastAsia="en-US"/>
        </w:rPr>
        <w:t xml:space="preserve">DKA is very serious </w:t>
      </w:r>
      <w:r w:rsidRPr="007D414E">
        <w:rPr>
          <w:rFonts w:eastAsiaTheme="minorHAnsi"/>
          <w:sz w:val="20"/>
          <w:szCs w:val="20"/>
          <w:lang w:val="en-US" w:eastAsia="en-US"/>
        </w:rPr>
        <w:t>complication of diabetes that can be life-threatening</w:t>
      </w:r>
      <w:r w:rsidRPr="007D414E">
        <w:rPr>
          <w:rFonts w:eastAsiaTheme="minorHAnsi"/>
          <w:bCs/>
          <w:sz w:val="20"/>
          <w:szCs w:val="20"/>
          <w:lang w:val="en-US" w:eastAsia="en-US"/>
        </w:rPr>
        <w:t xml:space="preserve"> and can cause a coma or even death</w:t>
      </w:r>
      <w:r w:rsidRPr="007D414E">
        <w:rPr>
          <w:rFonts w:eastAsiaTheme="minorHAnsi"/>
          <w:sz w:val="20"/>
          <w:szCs w:val="20"/>
          <w:lang w:val="en-US" w:eastAsia="en-US"/>
        </w:rPr>
        <w:t xml:space="preserve">. </w:t>
      </w:r>
      <w:r w:rsidR="00277346" w:rsidRPr="007D414E">
        <w:rPr>
          <w:rFonts w:eastAsiaTheme="minorHAnsi"/>
          <w:sz w:val="20"/>
          <w:szCs w:val="20"/>
          <w:lang w:val="en-US" w:eastAsia="en-US"/>
        </w:rPr>
        <w:t>DKA is most common among people with type 1 diabetes. People with type 2 diabetes can also develop DKA.</w:t>
      </w:r>
    </w:p>
    <w:p w:rsidR="00277346" w:rsidRPr="007D414E" w:rsidRDefault="00277346"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DKA develops when </w:t>
      </w:r>
      <w:r w:rsidR="00464813" w:rsidRPr="007D414E">
        <w:rPr>
          <w:rFonts w:eastAsiaTheme="minorHAnsi"/>
          <w:sz w:val="20"/>
          <w:szCs w:val="20"/>
          <w:lang w:val="en-US" w:eastAsia="en-US"/>
        </w:rPr>
        <w:t>the</w:t>
      </w:r>
      <w:r w:rsidRPr="007D414E">
        <w:rPr>
          <w:rFonts w:eastAsiaTheme="minorHAnsi"/>
          <w:sz w:val="20"/>
          <w:szCs w:val="20"/>
          <w:lang w:val="en-US" w:eastAsia="en-US"/>
        </w:rPr>
        <w:t xml:space="preserve"> body doesn’t have enough insulin to allow blood sugar into </w:t>
      </w:r>
      <w:r w:rsidR="00464813" w:rsidRPr="007D414E">
        <w:rPr>
          <w:rFonts w:eastAsiaTheme="minorHAnsi"/>
          <w:sz w:val="20"/>
          <w:szCs w:val="20"/>
          <w:lang w:val="en-US" w:eastAsia="en-US"/>
        </w:rPr>
        <w:t>the</w:t>
      </w:r>
      <w:r w:rsidRPr="007D414E">
        <w:rPr>
          <w:rFonts w:eastAsiaTheme="minorHAnsi"/>
          <w:sz w:val="20"/>
          <w:szCs w:val="20"/>
          <w:lang w:val="en-US" w:eastAsia="en-US"/>
        </w:rPr>
        <w:t xml:space="preserve"> cells for use as energy. Instead, </w:t>
      </w:r>
      <w:r w:rsidR="00464813" w:rsidRPr="007D414E">
        <w:rPr>
          <w:rFonts w:eastAsiaTheme="minorHAnsi"/>
          <w:sz w:val="20"/>
          <w:szCs w:val="20"/>
          <w:lang w:val="en-US" w:eastAsia="en-US"/>
        </w:rPr>
        <w:t>the</w:t>
      </w:r>
      <w:r w:rsidRPr="007D414E">
        <w:rPr>
          <w:rFonts w:eastAsiaTheme="minorHAnsi"/>
          <w:sz w:val="20"/>
          <w:szCs w:val="20"/>
          <w:lang w:val="en-US" w:eastAsia="en-US"/>
        </w:rPr>
        <w:t xml:space="preserve"> liver breaks down fat for fuel, a process that produces acids called ketones. When too many ketones are produced too fast, they can build up to dangerous levels in </w:t>
      </w:r>
      <w:r w:rsidR="00464813" w:rsidRPr="007D414E">
        <w:rPr>
          <w:rFonts w:eastAsiaTheme="minorHAnsi"/>
          <w:sz w:val="20"/>
          <w:szCs w:val="20"/>
          <w:lang w:val="en-US" w:eastAsia="en-US"/>
        </w:rPr>
        <w:t>the</w:t>
      </w:r>
      <w:r w:rsidRPr="007D414E">
        <w:rPr>
          <w:rFonts w:eastAsiaTheme="minorHAnsi"/>
          <w:sz w:val="20"/>
          <w:szCs w:val="20"/>
          <w:lang w:val="en-US" w:eastAsia="en-US"/>
        </w:rPr>
        <w:t xml:space="preserve"> body.</w:t>
      </w:r>
      <w:r w:rsidR="006B5A40" w:rsidRPr="007D414E">
        <w:rPr>
          <w:rFonts w:eastAsiaTheme="minorHAnsi"/>
          <w:sz w:val="20"/>
          <w:szCs w:val="20"/>
          <w:lang w:val="en-US" w:eastAsia="en-US"/>
        </w:rPr>
        <w:t xml:space="preserve"> [14]</w:t>
      </w:r>
    </w:p>
    <w:p w:rsidR="0092364D" w:rsidRPr="007D414E" w:rsidRDefault="0092364D" w:rsidP="007D414E">
      <w:pPr>
        <w:pStyle w:val="Heading2"/>
        <w:numPr>
          <w:ilvl w:val="1"/>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lastRenderedPageBreak/>
        <w:t>DKA Signs and Symptoms</w:t>
      </w:r>
    </w:p>
    <w:p w:rsidR="0092364D" w:rsidRPr="007D414E" w:rsidRDefault="0092364D" w:rsidP="0089480B">
      <w:pPr>
        <w:pStyle w:val="NormalWeb"/>
        <w:shd w:val="clear" w:color="auto" w:fill="FFFFFF"/>
        <w:spacing w:before="0" w:beforeAutospacing="0" w:after="160" w:afterAutospacing="0" w:line="276" w:lineRule="auto"/>
        <w:rPr>
          <w:rFonts w:eastAsiaTheme="minorHAnsi"/>
          <w:sz w:val="20"/>
          <w:szCs w:val="20"/>
          <w:lang w:val="en-US" w:eastAsia="en-US"/>
        </w:rPr>
      </w:pPr>
      <w:r w:rsidRPr="007D414E">
        <w:rPr>
          <w:rFonts w:eastAsiaTheme="minorHAnsi"/>
          <w:sz w:val="20"/>
          <w:szCs w:val="20"/>
          <w:lang w:val="en-US" w:eastAsia="en-US"/>
        </w:rPr>
        <w:t>DKA usually develops slowly. Early symptoms include:</w:t>
      </w:r>
    </w:p>
    <w:p w:rsidR="0092364D" w:rsidRPr="007D414E" w:rsidRDefault="0092364D" w:rsidP="0001147B">
      <w:pPr>
        <w:pStyle w:val="ListParagraph"/>
        <w:numPr>
          <w:ilvl w:val="0"/>
          <w:numId w:val="3"/>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Being very thirsty.</w:t>
      </w:r>
    </w:p>
    <w:p w:rsidR="0092364D" w:rsidRPr="007D414E" w:rsidRDefault="0092364D" w:rsidP="0001147B">
      <w:pPr>
        <w:pStyle w:val="ListParagraph"/>
        <w:numPr>
          <w:ilvl w:val="0"/>
          <w:numId w:val="3"/>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Urinating a lot more than usual.</w:t>
      </w:r>
    </w:p>
    <w:p w:rsidR="0092364D" w:rsidRPr="007D414E" w:rsidRDefault="0092364D" w:rsidP="0089480B">
      <w:pPr>
        <w:pStyle w:val="NormalWeb"/>
        <w:shd w:val="clear" w:color="auto" w:fill="FFFFFF"/>
        <w:spacing w:before="0" w:beforeAutospacing="0" w:after="160" w:afterAutospacing="0" w:line="276" w:lineRule="auto"/>
        <w:rPr>
          <w:rFonts w:eastAsiaTheme="minorHAnsi"/>
          <w:sz w:val="20"/>
          <w:szCs w:val="20"/>
          <w:lang w:val="en-US" w:eastAsia="en-US"/>
        </w:rPr>
      </w:pPr>
      <w:r w:rsidRPr="007D414E">
        <w:rPr>
          <w:rFonts w:eastAsiaTheme="minorHAnsi"/>
          <w:sz w:val="20"/>
          <w:szCs w:val="20"/>
          <w:lang w:val="en-US" w:eastAsia="en-US"/>
        </w:rPr>
        <w:t>If untreated, more severe symptoms can appear quickly, such as:</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Fast, deep breathing.</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Dry skin and mouth.</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Flushed face.</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Fruity-smelling breath.</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Headache.</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Muscle stiffness or aches.</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Being very tired.</w:t>
      </w:r>
    </w:p>
    <w:p w:rsidR="0092364D"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Nausea and vomiting.</w:t>
      </w:r>
    </w:p>
    <w:p w:rsidR="006827BB" w:rsidRPr="007D414E" w:rsidRDefault="0092364D" w:rsidP="0001147B">
      <w:pPr>
        <w:pStyle w:val="ListParagraph"/>
        <w:numPr>
          <w:ilvl w:val="0"/>
          <w:numId w:val="26"/>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Stomach pain.</w:t>
      </w:r>
    </w:p>
    <w:p w:rsidR="006827BB" w:rsidRPr="007D414E" w:rsidRDefault="006827BB" w:rsidP="0089480B">
      <w:pPr>
        <w:pStyle w:val="ListParagraph"/>
        <w:shd w:val="clear" w:color="auto" w:fill="FFFFFF"/>
        <w:spacing w:line="276" w:lineRule="auto"/>
        <w:ind w:left="1080"/>
        <w:rPr>
          <w:rFonts w:ascii="Times New Roman" w:hAnsi="Times New Roman" w:cs="Times New Roman"/>
          <w:sz w:val="20"/>
          <w:szCs w:val="20"/>
          <w:lang w:val="en-US"/>
        </w:rPr>
      </w:pPr>
    </w:p>
    <w:p w:rsidR="006827BB" w:rsidRPr="007D414E" w:rsidRDefault="00E803E2" w:rsidP="007D414E">
      <w:pPr>
        <w:pStyle w:val="ListParagraph"/>
        <w:numPr>
          <w:ilvl w:val="1"/>
          <w:numId w:val="37"/>
        </w:numPr>
        <w:shd w:val="clear" w:color="auto" w:fill="FFFFFF"/>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Causes of DKA</w:t>
      </w:r>
    </w:p>
    <w:p w:rsidR="006827BB" w:rsidRPr="007D414E" w:rsidRDefault="00E803E2" w:rsidP="00712592">
      <w:pPr>
        <w:pStyle w:val="ListParagraph"/>
        <w:numPr>
          <w:ilvl w:val="0"/>
          <w:numId w:val="36"/>
        </w:numPr>
        <w:shd w:val="clear" w:color="auto" w:fill="FFFFFF"/>
        <w:spacing w:line="276" w:lineRule="auto"/>
        <w:ind w:left="1134" w:hanging="425"/>
        <w:rPr>
          <w:rFonts w:ascii="Times New Roman" w:hAnsi="Times New Roman" w:cs="Times New Roman"/>
          <w:sz w:val="20"/>
          <w:szCs w:val="20"/>
          <w:lang w:val="en-US"/>
        </w:rPr>
      </w:pPr>
      <w:r w:rsidRPr="007D414E">
        <w:rPr>
          <w:rFonts w:ascii="Times New Roman" w:hAnsi="Times New Roman" w:cs="Times New Roman"/>
          <w:sz w:val="20"/>
          <w:szCs w:val="20"/>
          <w:lang w:val="en-US"/>
        </w:rPr>
        <w:t>Very high blood sugar and low insulin levels lead to DKA. The two most common causes are:</w:t>
      </w:r>
    </w:p>
    <w:p w:rsidR="006827BB" w:rsidRPr="007D414E" w:rsidRDefault="00E803E2" w:rsidP="00712592">
      <w:pPr>
        <w:pStyle w:val="ListParagraph"/>
        <w:numPr>
          <w:ilvl w:val="0"/>
          <w:numId w:val="36"/>
        </w:numPr>
        <w:shd w:val="clear" w:color="auto" w:fill="FFFFFF"/>
        <w:spacing w:line="276" w:lineRule="auto"/>
        <w:ind w:left="1134" w:hanging="425"/>
        <w:rPr>
          <w:rFonts w:ascii="Times New Roman" w:hAnsi="Times New Roman" w:cs="Times New Roman"/>
          <w:sz w:val="20"/>
          <w:szCs w:val="20"/>
          <w:lang w:val="en-US"/>
        </w:rPr>
      </w:pPr>
      <w:r w:rsidRPr="007D414E">
        <w:rPr>
          <w:rFonts w:ascii="Times New Roman" w:hAnsi="Times New Roman" w:cs="Times New Roman"/>
          <w:bCs/>
          <w:sz w:val="20"/>
          <w:szCs w:val="20"/>
          <w:lang w:val="en-US"/>
        </w:rPr>
        <w:t>Illness</w:t>
      </w:r>
      <w:r w:rsidRPr="007D414E">
        <w:rPr>
          <w:rFonts w:ascii="Times New Roman" w:hAnsi="Times New Roman" w:cs="Times New Roman"/>
          <w:sz w:val="20"/>
          <w:szCs w:val="20"/>
          <w:lang w:val="en-US"/>
        </w:rPr>
        <w:t xml:space="preserve">. When </w:t>
      </w:r>
      <w:r w:rsidR="00464813"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get</w:t>
      </w:r>
      <w:r w:rsidR="009D218E"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 xml:space="preserve"> sick, </w:t>
      </w:r>
      <w:r w:rsidR="00464813" w:rsidRPr="007D414E">
        <w:rPr>
          <w:rFonts w:ascii="Times New Roman" w:hAnsi="Times New Roman" w:cs="Times New Roman"/>
          <w:sz w:val="20"/>
          <w:szCs w:val="20"/>
          <w:lang w:val="en-US"/>
        </w:rPr>
        <w:t>he</w:t>
      </w:r>
      <w:r w:rsidRPr="007D414E">
        <w:rPr>
          <w:rFonts w:ascii="Times New Roman" w:hAnsi="Times New Roman" w:cs="Times New Roman"/>
          <w:sz w:val="20"/>
          <w:szCs w:val="20"/>
          <w:lang w:val="en-US"/>
        </w:rPr>
        <w:t xml:space="preserve"> may not be able to eat or drink as much as usual, which can make blood sugar levels hard to manage.</w:t>
      </w:r>
    </w:p>
    <w:p w:rsidR="006827BB" w:rsidRPr="007D414E" w:rsidRDefault="00E803E2" w:rsidP="00712592">
      <w:pPr>
        <w:pStyle w:val="ListParagraph"/>
        <w:numPr>
          <w:ilvl w:val="0"/>
          <w:numId w:val="36"/>
        </w:numPr>
        <w:shd w:val="clear" w:color="auto" w:fill="FFFFFF"/>
        <w:spacing w:line="276" w:lineRule="auto"/>
        <w:ind w:left="1134" w:hanging="425"/>
        <w:rPr>
          <w:rFonts w:ascii="Times New Roman" w:hAnsi="Times New Roman" w:cs="Times New Roman"/>
          <w:sz w:val="20"/>
          <w:szCs w:val="20"/>
          <w:lang w:val="en-US"/>
        </w:rPr>
      </w:pPr>
      <w:r w:rsidRPr="007D414E">
        <w:rPr>
          <w:rFonts w:ascii="Times New Roman" w:hAnsi="Times New Roman" w:cs="Times New Roman"/>
          <w:sz w:val="20"/>
          <w:szCs w:val="20"/>
          <w:lang w:val="en-US"/>
        </w:rPr>
        <w:t>Missing </w:t>
      </w:r>
      <w:r w:rsidRPr="007D414E">
        <w:rPr>
          <w:rFonts w:ascii="Times New Roman" w:hAnsi="Times New Roman" w:cs="Times New Roman"/>
          <w:bCs/>
          <w:sz w:val="20"/>
          <w:szCs w:val="20"/>
          <w:lang w:val="en-US"/>
        </w:rPr>
        <w:t>insulin</w:t>
      </w:r>
      <w:r w:rsidRPr="007D414E">
        <w:rPr>
          <w:rFonts w:ascii="Times New Roman" w:hAnsi="Times New Roman" w:cs="Times New Roman"/>
          <w:sz w:val="20"/>
          <w:szCs w:val="20"/>
          <w:lang w:val="en-US"/>
        </w:rPr>
        <w:t> shots, a clogged insulin pump, or the wrong insulin dose.</w:t>
      </w:r>
    </w:p>
    <w:p w:rsidR="006827BB" w:rsidRPr="007D414E" w:rsidRDefault="00E803E2" w:rsidP="0089480B">
      <w:p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Other causes of DKA include:</w:t>
      </w:r>
    </w:p>
    <w:p w:rsidR="006827BB" w:rsidRPr="007D414E" w:rsidRDefault="00E803E2" w:rsidP="0001147B">
      <w:pPr>
        <w:pStyle w:val="ListParagraph"/>
        <w:numPr>
          <w:ilvl w:val="0"/>
          <w:numId w:val="25"/>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Heart attack or stroke.</w:t>
      </w:r>
    </w:p>
    <w:p w:rsidR="006827BB" w:rsidRPr="007D414E" w:rsidRDefault="00E803E2" w:rsidP="0001147B">
      <w:pPr>
        <w:pStyle w:val="ListParagraph"/>
        <w:numPr>
          <w:ilvl w:val="0"/>
          <w:numId w:val="25"/>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Physical injury, such as from a car accident.</w:t>
      </w:r>
    </w:p>
    <w:p w:rsidR="006827BB" w:rsidRPr="007D414E" w:rsidRDefault="00E803E2" w:rsidP="0001147B">
      <w:pPr>
        <w:pStyle w:val="ListParagraph"/>
        <w:numPr>
          <w:ilvl w:val="0"/>
          <w:numId w:val="25"/>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Alcohol or drug use.</w:t>
      </w:r>
    </w:p>
    <w:p w:rsidR="00E803E2" w:rsidRPr="007D414E" w:rsidRDefault="00E803E2" w:rsidP="0001147B">
      <w:pPr>
        <w:pStyle w:val="ListParagraph"/>
        <w:numPr>
          <w:ilvl w:val="0"/>
          <w:numId w:val="25"/>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Certain medicines, such as some diuretics (water pills) and corticosteroids (used to treat inflammation in the body)</w:t>
      </w:r>
    </w:p>
    <w:p w:rsidR="002A2D5C" w:rsidRPr="007D414E" w:rsidRDefault="00E803E2" w:rsidP="0089480B">
      <w:p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Sometimes DKA is the first sign of diabetes in people who haven’t yet been diagnosed.</w:t>
      </w:r>
    </w:p>
    <w:p w:rsidR="002A2D5C" w:rsidRPr="007D414E" w:rsidRDefault="00E803E2" w:rsidP="007D414E">
      <w:pPr>
        <w:pStyle w:val="ListParagraph"/>
        <w:numPr>
          <w:ilvl w:val="1"/>
          <w:numId w:val="37"/>
        </w:numPr>
        <w:shd w:val="clear" w:color="auto" w:fill="FFFFFF"/>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Test for Ketones</w:t>
      </w:r>
    </w:p>
    <w:p w:rsidR="002A2D5C" w:rsidRPr="007D414E" w:rsidRDefault="00E803E2"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Anytime </w:t>
      </w:r>
      <w:r w:rsidR="00464813" w:rsidRPr="007D414E">
        <w:rPr>
          <w:rFonts w:ascii="Times New Roman" w:hAnsi="Times New Roman" w:cs="Times New Roman"/>
          <w:sz w:val="20"/>
          <w:szCs w:val="20"/>
          <w:lang w:val="en-US"/>
        </w:rPr>
        <w:t>a person is</w:t>
      </w:r>
      <w:r w:rsidRPr="007D414E">
        <w:rPr>
          <w:rFonts w:ascii="Times New Roman" w:hAnsi="Times New Roman" w:cs="Times New Roman"/>
          <w:sz w:val="20"/>
          <w:szCs w:val="20"/>
          <w:lang w:val="en-US"/>
        </w:rPr>
        <w:t xml:space="preserve"> sick or blood sugar is 240 mg/dL or above, use an over-the-count</w:t>
      </w:r>
      <w:r w:rsidR="00464813" w:rsidRPr="007D414E">
        <w:rPr>
          <w:rFonts w:ascii="Times New Roman" w:hAnsi="Times New Roman" w:cs="Times New Roman"/>
          <w:sz w:val="20"/>
          <w:szCs w:val="20"/>
          <w:lang w:val="en-US"/>
        </w:rPr>
        <w:t>er ketone test kit to check the</w:t>
      </w:r>
      <w:r w:rsidRPr="007D414E">
        <w:rPr>
          <w:rFonts w:ascii="Times New Roman" w:hAnsi="Times New Roman" w:cs="Times New Roman"/>
          <w:sz w:val="20"/>
          <w:szCs w:val="20"/>
          <w:lang w:val="en-US"/>
        </w:rPr>
        <w:t xml:space="preserve"> urine or a meter to test </w:t>
      </w:r>
      <w:r w:rsidR="00464813"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blood for ketones every 4 to 6 hours. </w:t>
      </w:r>
      <w:r w:rsidR="00464813"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should also test for ketones if </w:t>
      </w:r>
      <w:r w:rsidR="00464813" w:rsidRPr="007D414E">
        <w:rPr>
          <w:rFonts w:ascii="Times New Roman" w:hAnsi="Times New Roman" w:cs="Times New Roman"/>
          <w:sz w:val="20"/>
          <w:szCs w:val="20"/>
          <w:lang w:val="en-US"/>
        </w:rPr>
        <w:t>it has</w:t>
      </w:r>
      <w:r w:rsidRPr="007D414E">
        <w:rPr>
          <w:rFonts w:ascii="Times New Roman" w:hAnsi="Times New Roman" w:cs="Times New Roman"/>
          <w:sz w:val="20"/>
          <w:szCs w:val="20"/>
          <w:lang w:val="en-US"/>
        </w:rPr>
        <w:t xml:space="preserve"> any of the symptoms of DKA. Call </w:t>
      </w:r>
      <w:r w:rsidR="00464813"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doctor if ketones are moderate or high. </w:t>
      </w:r>
      <w:r w:rsidRPr="007D414E">
        <w:rPr>
          <w:rFonts w:ascii="Times New Roman" w:hAnsi="Times New Roman" w:cs="Times New Roman"/>
          <w:bCs/>
          <w:sz w:val="20"/>
          <w:szCs w:val="20"/>
          <w:lang w:val="en-US"/>
        </w:rPr>
        <w:t>Elevated ketones are a sign of DKA, which is a medical emergency and needs to be treated immediately</w:t>
      </w:r>
      <w:r w:rsidRPr="007D414E">
        <w:rPr>
          <w:rFonts w:ascii="Times New Roman" w:hAnsi="Times New Roman" w:cs="Times New Roman"/>
          <w:sz w:val="20"/>
          <w:szCs w:val="20"/>
          <w:lang w:val="en-US"/>
        </w:rPr>
        <w:t>.</w:t>
      </w:r>
      <w:r w:rsidR="00990321" w:rsidRPr="007D414E">
        <w:rPr>
          <w:rFonts w:ascii="Times New Roman" w:hAnsi="Times New Roman" w:cs="Times New Roman"/>
          <w:sz w:val="20"/>
          <w:szCs w:val="20"/>
          <w:lang w:val="en-US"/>
        </w:rPr>
        <w:t xml:space="preserve"> [14]</w:t>
      </w:r>
    </w:p>
    <w:p w:rsidR="00254AB4" w:rsidRPr="007D414E" w:rsidRDefault="00254AB4" w:rsidP="00F70F2D">
      <w:pPr>
        <w:shd w:val="clear" w:color="auto" w:fill="FFFFFF"/>
        <w:spacing w:after="0" w:line="276" w:lineRule="auto"/>
        <w:jc w:val="center"/>
        <w:rPr>
          <w:rFonts w:ascii="Times New Roman" w:hAnsi="Times New Roman" w:cs="Times New Roman"/>
          <w:sz w:val="20"/>
          <w:szCs w:val="20"/>
          <w:lang w:val="en-US"/>
        </w:rPr>
      </w:pPr>
      <w:r w:rsidRPr="007D414E">
        <w:rPr>
          <w:rFonts w:ascii="Times New Roman" w:hAnsi="Times New Roman" w:cs="Times New Roman"/>
          <w:noProof/>
          <w:lang w:val="en-US"/>
        </w:rPr>
        <w:drawing>
          <wp:inline distT="0" distB="0" distL="0" distR="0" wp14:anchorId="6E3DD5E9" wp14:editId="55443EE2">
            <wp:extent cx="3335655" cy="2053988"/>
            <wp:effectExtent l="0" t="0" r="0" b="3810"/>
            <wp:docPr id="4" name="Picture 4" descr="Stethoscope and vial with keton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thoscope and vial with ketone lab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2536" cy="2058225"/>
                    </a:xfrm>
                    <a:prstGeom prst="rect">
                      <a:avLst/>
                    </a:prstGeom>
                    <a:noFill/>
                    <a:ln>
                      <a:noFill/>
                    </a:ln>
                  </pic:spPr>
                </pic:pic>
              </a:graphicData>
            </a:graphic>
          </wp:inline>
        </w:drawing>
      </w:r>
    </w:p>
    <w:p w:rsidR="00254AB4" w:rsidRPr="007D414E" w:rsidRDefault="00254AB4" w:rsidP="0089480B">
      <w:pPr>
        <w:shd w:val="clear" w:color="auto" w:fill="FFFFFF"/>
        <w:spacing w:line="276" w:lineRule="auto"/>
        <w:jc w:val="center"/>
        <w:rPr>
          <w:rFonts w:ascii="Times New Roman" w:hAnsi="Times New Roman" w:cs="Times New Roman"/>
          <w:sz w:val="20"/>
          <w:szCs w:val="20"/>
          <w:lang w:val="en-US"/>
        </w:rPr>
      </w:pPr>
      <w:r w:rsidRPr="007D414E">
        <w:rPr>
          <w:rFonts w:ascii="Times New Roman" w:hAnsi="Times New Roman" w:cs="Times New Roman"/>
          <w:sz w:val="20"/>
          <w:szCs w:val="20"/>
          <w:lang w:val="en-US"/>
        </w:rPr>
        <w:t>Figure</w:t>
      </w:r>
      <w:r w:rsidR="00800D52" w:rsidRPr="007D414E">
        <w:rPr>
          <w:rFonts w:ascii="Times New Roman" w:hAnsi="Times New Roman" w:cs="Times New Roman"/>
          <w:sz w:val="20"/>
          <w:szCs w:val="20"/>
          <w:lang w:val="en-US"/>
        </w:rPr>
        <w:t>2</w:t>
      </w:r>
      <w:r w:rsidRPr="007D414E">
        <w:rPr>
          <w:rFonts w:ascii="Times New Roman" w:hAnsi="Times New Roman" w:cs="Times New Roman"/>
          <w:sz w:val="20"/>
          <w:szCs w:val="20"/>
          <w:lang w:val="en-US"/>
        </w:rPr>
        <w:t>: Test for Ketones</w:t>
      </w:r>
    </w:p>
    <w:p w:rsidR="002A2D5C" w:rsidRPr="007D414E" w:rsidRDefault="00C766AB" w:rsidP="0089480B">
      <w:p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lastRenderedPageBreak/>
        <w:t xml:space="preserve">Go to the emergency room or call 911 right away if </w:t>
      </w:r>
      <w:r w:rsidR="00464813"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can’t get in touch with </w:t>
      </w:r>
      <w:r w:rsidR="00464813"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doctor and are experiencing any of the following:</w:t>
      </w:r>
    </w:p>
    <w:p w:rsidR="002A2D5C" w:rsidRPr="007D414E" w:rsidRDefault="00C766AB" w:rsidP="0001147B">
      <w:pPr>
        <w:pStyle w:val="ListParagraph"/>
        <w:numPr>
          <w:ilvl w:val="0"/>
          <w:numId w:val="24"/>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blood sugar stays at 300 mg/dL or above.</w:t>
      </w:r>
    </w:p>
    <w:p w:rsidR="002A2D5C" w:rsidRPr="007D414E" w:rsidRDefault="00C766AB" w:rsidP="0001147B">
      <w:pPr>
        <w:pStyle w:val="ListParagraph"/>
        <w:numPr>
          <w:ilvl w:val="0"/>
          <w:numId w:val="24"/>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breath smells fruity.</w:t>
      </w:r>
    </w:p>
    <w:p w:rsidR="002A2D5C" w:rsidRPr="007D414E" w:rsidRDefault="00C766AB" w:rsidP="0001147B">
      <w:pPr>
        <w:pStyle w:val="ListParagraph"/>
        <w:numPr>
          <w:ilvl w:val="0"/>
          <w:numId w:val="24"/>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vomiting and can’t keep food or drinks down.</w:t>
      </w:r>
    </w:p>
    <w:p w:rsidR="002A2D5C" w:rsidRPr="007D414E" w:rsidRDefault="00C766AB" w:rsidP="0001147B">
      <w:pPr>
        <w:pStyle w:val="ListParagraph"/>
        <w:numPr>
          <w:ilvl w:val="0"/>
          <w:numId w:val="24"/>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having trouble breathing.</w:t>
      </w:r>
    </w:p>
    <w:p w:rsidR="002A2D5C" w:rsidRPr="007D414E" w:rsidRDefault="00C766AB" w:rsidP="0001147B">
      <w:pPr>
        <w:pStyle w:val="ListParagraph"/>
        <w:numPr>
          <w:ilvl w:val="0"/>
          <w:numId w:val="24"/>
        </w:numPr>
        <w:shd w:val="clear" w:color="auto" w:fill="FFFFFF"/>
        <w:spacing w:line="276" w:lineRule="auto"/>
        <w:rPr>
          <w:rFonts w:ascii="Times New Roman" w:hAnsi="Times New Roman" w:cs="Times New Roman"/>
          <w:b/>
          <w:sz w:val="20"/>
          <w:szCs w:val="20"/>
          <w:lang w:val="en-US"/>
        </w:rPr>
      </w:pPr>
      <w:r w:rsidRPr="007D414E">
        <w:rPr>
          <w:rFonts w:ascii="Times New Roman" w:hAnsi="Times New Roman" w:cs="Times New Roman"/>
          <w:sz w:val="20"/>
          <w:szCs w:val="20"/>
          <w:lang w:val="en-US"/>
        </w:rPr>
        <w:t>have multiple signs and symptoms of DKA.</w:t>
      </w:r>
    </w:p>
    <w:p w:rsidR="002A2D5C" w:rsidRPr="007D414E" w:rsidRDefault="002A2D5C" w:rsidP="0089480B">
      <w:pPr>
        <w:pStyle w:val="ListParagraph"/>
        <w:shd w:val="clear" w:color="auto" w:fill="FFFFFF"/>
        <w:spacing w:line="276" w:lineRule="auto"/>
        <w:rPr>
          <w:rFonts w:ascii="Times New Roman" w:hAnsi="Times New Roman" w:cs="Times New Roman"/>
          <w:b/>
          <w:sz w:val="20"/>
          <w:szCs w:val="20"/>
          <w:lang w:val="en-US"/>
        </w:rPr>
      </w:pPr>
    </w:p>
    <w:p w:rsidR="002A2D5C" w:rsidRPr="007D414E" w:rsidRDefault="009340B9" w:rsidP="007D414E">
      <w:pPr>
        <w:pStyle w:val="ListParagraph"/>
        <w:numPr>
          <w:ilvl w:val="1"/>
          <w:numId w:val="37"/>
        </w:numPr>
        <w:shd w:val="clear" w:color="auto" w:fill="FFFFFF"/>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Treatment for DKA</w:t>
      </w:r>
    </w:p>
    <w:p w:rsidR="002A2D5C" w:rsidRPr="007D414E" w:rsidRDefault="009340B9"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If </w:t>
      </w:r>
      <w:r w:rsidR="00464813"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ha</w:t>
      </w:r>
      <w:r w:rsidR="00464813" w:rsidRPr="007D414E">
        <w:rPr>
          <w:rFonts w:ascii="Times New Roman" w:hAnsi="Times New Roman" w:cs="Times New Roman"/>
          <w:sz w:val="20"/>
          <w:szCs w:val="20"/>
          <w:lang w:val="en-US"/>
        </w:rPr>
        <w:t>s</w:t>
      </w:r>
      <w:r w:rsidRPr="007D414E">
        <w:rPr>
          <w:rFonts w:ascii="Times New Roman" w:hAnsi="Times New Roman" w:cs="Times New Roman"/>
          <w:sz w:val="20"/>
          <w:szCs w:val="20"/>
          <w:lang w:val="en-US"/>
        </w:rPr>
        <w:t xml:space="preserve"> DKA, </w:t>
      </w:r>
      <w:r w:rsidR="00464813" w:rsidRPr="007D414E">
        <w:rPr>
          <w:rFonts w:ascii="Times New Roman" w:hAnsi="Times New Roman" w:cs="Times New Roman"/>
          <w:sz w:val="20"/>
          <w:szCs w:val="20"/>
          <w:lang w:val="en-US"/>
        </w:rPr>
        <w:t>he</w:t>
      </w:r>
      <w:r w:rsidRPr="007D414E">
        <w:rPr>
          <w:rFonts w:ascii="Times New Roman" w:hAnsi="Times New Roman" w:cs="Times New Roman"/>
          <w:sz w:val="20"/>
          <w:szCs w:val="20"/>
          <w:lang w:val="en-US"/>
        </w:rPr>
        <w:t xml:space="preserve">’ll be treated in the emergency room or admitted to the hospital. </w:t>
      </w:r>
      <w:r w:rsidR="00464813" w:rsidRPr="007D414E">
        <w:rPr>
          <w:rFonts w:ascii="Times New Roman" w:hAnsi="Times New Roman" w:cs="Times New Roman"/>
          <w:sz w:val="20"/>
          <w:szCs w:val="20"/>
          <w:lang w:val="en-US"/>
        </w:rPr>
        <w:t xml:space="preserve">The </w:t>
      </w:r>
      <w:r w:rsidRPr="007D414E">
        <w:rPr>
          <w:rFonts w:ascii="Times New Roman" w:hAnsi="Times New Roman" w:cs="Times New Roman"/>
          <w:sz w:val="20"/>
          <w:szCs w:val="20"/>
          <w:lang w:val="en-US"/>
        </w:rPr>
        <w:t>treatment will likely include:</w:t>
      </w:r>
    </w:p>
    <w:p w:rsidR="002A2D5C" w:rsidRPr="007D414E" w:rsidRDefault="009340B9" w:rsidP="0001147B">
      <w:pPr>
        <w:pStyle w:val="ListParagraph"/>
        <w:numPr>
          <w:ilvl w:val="0"/>
          <w:numId w:val="2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Replacing </w:t>
      </w:r>
      <w:r w:rsidR="00990321" w:rsidRPr="007D414E">
        <w:rPr>
          <w:rFonts w:ascii="Times New Roman" w:hAnsi="Times New Roman" w:cs="Times New Roman"/>
          <w:b/>
          <w:bCs/>
          <w:sz w:val="20"/>
          <w:szCs w:val="20"/>
          <w:lang w:val="en-US"/>
        </w:rPr>
        <w:t>fluids,</w:t>
      </w:r>
      <w:r w:rsidRPr="007D414E">
        <w:rPr>
          <w:rFonts w:ascii="Times New Roman" w:hAnsi="Times New Roman" w:cs="Times New Roman"/>
          <w:sz w:val="20"/>
          <w:szCs w:val="20"/>
          <w:lang w:val="en-US"/>
        </w:rPr>
        <w:t xml:space="preserve"> lost through frequent urination and to help dilute excess sugar in </w:t>
      </w:r>
      <w:r w:rsidR="00464813"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blood.</w:t>
      </w:r>
    </w:p>
    <w:p w:rsidR="002A2D5C" w:rsidRPr="007D414E" w:rsidRDefault="009340B9" w:rsidP="0001147B">
      <w:pPr>
        <w:pStyle w:val="ListParagraph"/>
        <w:numPr>
          <w:ilvl w:val="0"/>
          <w:numId w:val="2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Replacing </w:t>
      </w:r>
      <w:r w:rsidRPr="007D414E">
        <w:rPr>
          <w:rFonts w:ascii="Times New Roman" w:hAnsi="Times New Roman" w:cs="Times New Roman"/>
          <w:b/>
          <w:bCs/>
          <w:sz w:val="20"/>
          <w:szCs w:val="20"/>
          <w:lang w:val="en-US"/>
        </w:rPr>
        <w:t>electrolytes</w:t>
      </w:r>
      <w:r w:rsidRPr="007D414E">
        <w:rPr>
          <w:rFonts w:ascii="Times New Roman" w:hAnsi="Times New Roman" w:cs="Times New Roman"/>
          <w:sz w:val="20"/>
          <w:szCs w:val="20"/>
          <w:lang w:val="en-US"/>
        </w:rPr>
        <w:t xml:space="preserve"> (minerals in </w:t>
      </w:r>
      <w:r w:rsidR="00464813"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body that help nerves, muscles, heart, and brain work the way they should)</w:t>
      </w:r>
      <w:r w:rsidR="00464813" w:rsidRPr="007D414E">
        <w:rPr>
          <w:rFonts w:ascii="Times New Roman" w:hAnsi="Times New Roman" w:cs="Times New Roman"/>
          <w:sz w:val="20"/>
          <w:szCs w:val="20"/>
          <w:lang w:val="en-US"/>
        </w:rPr>
        <w:t>. Too little insulin can lower the</w:t>
      </w:r>
      <w:r w:rsidRPr="007D414E">
        <w:rPr>
          <w:rFonts w:ascii="Times New Roman" w:hAnsi="Times New Roman" w:cs="Times New Roman"/>
          <w:sz w:val="20"/>
          <w:szCs w:val="20"/>
          <w:lang w:val="en-US"/>
        </w:rPr>
        <w:t xml:space="preserve"> electrolyte levels.</w:t>
      </w:r>
    </w:p>
    <w:p w:rsidR="002A2D5C" w:rsidRPr="007D414E" w:rsidRDefault="009340B9" w:rsidP="0001147B">
      <w:pPr>
        <w:pStyle w:val="ListParagraph"/>
        <w:numPr>
          <w:ilvl w:val="0"/>
          <w:numId w:val="5"/>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Receiving </w:t>
      </w:r>
      <w:r w:rsidRPr="007D414E">
        <w:rPr>
          <w:rFonts w:ascii="Times New Roman" w:hAnsi="Times New Roman" w:cs="Times New Roman"/>
          <w:b/>
          <w:bCs/>
          <w:sz w:val="20"/>
          <w:szCs w:val="20"/>
          <w:lang w:val="en-US"/>
        </w:rPr>
        <w:t>insulin</w:t>
      </w:r>
      <w:r w:rsidRPr="007D414E">
        <w:rPr>
          <w:rFonts w:ascii="Times New Roman" w:hAnsi="Times New Roman" w:cs="Times New Roman"/>
          <w:sz w:val="20"/>
          <w:szCs w:val="20"/>
          <w:lang w:val="en-US"/>
        </w:rPr>
        <w:t>. Insulin reverses the conditions that cause DKA.</w:t>
      </w:r>
    </w:p>
    <w:p w:rsidR="002A2D5C" w:rsidRPr="007D414E" w:rsidRDefault="009340B9" w:rsidP="0001147B">
      <w:pPr>
        <w:pStyle w:val="ListParagraph"/>
        <w:numPr>
          <w:ilvl w:val="0"/>
          <w:numId w:val="5"/>
        </w:num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Taking </w:t>
      </w:r>
      <w:r w:rsidRPr="007D414E">
        <w:rPr>
          <w:rFonts w:ascii="Times New Roman" w:hAnsi="Times New Roman" w:cs="Times New Roman"/>
          <w:b/>
          <w:bCs/>
          <w:sz w:val="20"/>
          <w:szCs w:val="20"/>
          <w:lang w:val="en-US"/>
        </w:rPr>
        <w:t>medicines</w:t>
      </w:r>
      <w:r w:rsidRPr="007D414E">
        <w:rPr>
          <w:rFonts w:ascii="Times New Roman" w:hAnsi="Times New Roman" w:cs="Times New Roman"/>
          <w:sz w:val="20"/>
          <w:szCs w:val="20"/>
          <w:lang w:val="en-US"/>
        </w:rPr>
        <w:t> for any underlying illness that caused DKA, such as antibiotics for an infection.</w:t>
      </w:r>
    </w:p>
    <w:p w:rsidR="002A2D5C" w:rsidRPr="007D414E" w:rsidRDefault="009E0B67" w:rsidP="0089480B">
      <w:pPr>
        <w:shd w:val="clear" w:color="auto" w:fill="FFFFFF"/>
        <w:spacing w:line="276" w:lineRule="auto"/>
        <w:rPr>
          <w:rFonts w:ascii="Times New Roman" w:hAnsi="Times New Roman" w:cs="Times New Roman"/>
          <w:b/>
          <w:sz w:val="20"/>
          <w:szCs w:val="20"/>
          <w:lang w:val="en-US"/>
        </w:rPr>
      </w:pPr>
      <w:r w:rsidRPr="007D414E">
        <w:rPr>
          <w:rFonts w:ascii="Times New Roman" w:hAnsi="Times New Roman" w:cs="Times New Roman"/>
          <w:b/>
          <w:sz w:val="20"/>
          <w:szCs w:val="20"/>
          <w:lang w:val="en-US"/>
        </w:rPr>
        <w:t>6.5.</w:t>
      </w:r>
      <w:r w:rsidRPr="007D414E">
        <w:rPr>
          <w:rFonts w:ascii="Times New Roman" w:hAnsi="Times New Roman" w:cs="Times New Roman"/>
          <w:b/>
          <w:sz w:val="20"/>
          <w:szCs w:val="20"/>
          <w:lang w:val="en-US"/>
        </w:rPr>
        <w:tab/>
      </w:r>
      <w:r w:rsidR="009340B9" w:rsidRPr="007D414E">
        <w:rPr>
          <w:rFonts w:ascii="Times New Roman" w:hAnsi="Times New Roman" w:cs="Times New Roman"/>
          <w:b/>
          <w:sz w:val="20"/>
          <w:szCs w:val="20"/>
          <w:lang w:val="en-US"/>
        </w:rPr>
        <w:t>Prevention from DKA</w:t>
      </w:r>
    </w:p>
    <w:p w:rsidR="002A2D5C" w:rsidRPr="007D414E" w:rsidRDefault="009340B9" w:rsidP="0089480B">
      <w:p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DKA is a serious condition, but </w:t>
      </w:r>
      <w:r w:rsidR="0037590F" w:rsidRPr="007D414E">
        <w:rPr>
          <w:rFonts w:ascii="Times New Roman" w:hAnsi="Times New Roman" w:cs="Times New Roman"/>
          <w:sz w:val="20"/>
          <w:szCs w:val="20"/>
          <w:lang w:val="en-US"/>
        </w:rPr>
        <w:t>a person</w:t>
      </w:r>
      <w:r w:rsidRPr="007D414E">
        <w:rPr>
          <w:rFonts w:ascii="Times New Roman" w:hAnsi="Times New Roman" w:cs="Times New Roman"/>
          <w:sz w:val="20"/>
          <w:szCs w:val="20"/>
          <w:lang w:val="en-US"/>
        </w:rPr>
        <w:t xml:space="preserve"> can take steps to help prevent it:</w:t>
      </w:r>
    </w:p>
    <w:p w:rsidR="009340B9" w:rsidRPr="007D414E" w:rsidRDefault="009340B9" w:rsidP="0089480B">
      <w:pPr>
        <w:shd w:val="clear" w:color="auto" w:fill="FFFFFF"/>
        <w:spacing w:line="276"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Check blood sugar often, especially if </w:t>
      </w:r>
      <w:r w:rsidR="0037590F" w:rsidRPr="007D414E">
        <w:rPr>
          <w:rFonts w:ascii="Times New Roman" w:hAnsi="Times New Roman" w:cs="Times New Roman"/>
          <w:sz w:val="20"/>
          <w:szCs w:val="20"/>
          <w:lang w:val="en-US"/>
        </w:rPr>
        <w:t>a person is</w:t>
      </w:r>
      <w:r w:rsidRPr="007D414E">
        <w:rPr>
          <w:rFonts w:ascii="Times New Roman" w:hAnsi="Times New Roman" w:cs="Times New Roman"/>
          <w:sz w:val="20"/>
          <w:szCs w:val="20"/>
          <w:lang w:val="en-US"/>
        </w:rPr>
        <w:t xml:space="preserve"> sick.</w:t>
      </w:r>
    </w:p>
    <w:p w:rsidR="000E3287" w:rsidRPr="007D414E" w:rsidRDefault="009340B9" w:rsidP="0001147B">
      <w:pPr>
        <w:pStyle w:val="Heading2"/>
        <w:numPr>
          <w:ilvl w:val="0"/>
          <w:numId w:val="27"/>
        </w:numPr>
        <w:shd w:val="clear" w:color="auto" w:fill="FFFFFF"/>
        <w:spacing w:before="0" w:line="240" w:lineRule="auto"/>
        <w:rPr>
          <w:rFonts w:ascii="Times New Roman" w:eastAsiaTheme="minorHAnsi" w:hAnsi="Times New Roman" w:cs="Times New Roman"/>
          <w:color w:val="auto"/>
          <w:sz w:val="20"/>
          <w:szCs w:val="20"/>
          <w:lang w:val="en-US"/>
        </w:rPr>
      </w:pPr>
      <w:r w:rsidRPr="007D414E">
        <w:rPr>
          <w:rFonts w:ascii="Times New Roman" w:eastAsiaTheme="minorHAnsi" w:hAnsi="Times New Roman" w:cs="Times New Roman"/>
          <w:color w:val="auto"/>
          <w:sz w:val="20"/>
          <w:szCs w:val="20"/>
          <w:lang w:val="en-US"/>
        </w:rPr>
        <w:t xml:space="preserve">Keep </w:t>
      </w:r>
      <w:r w:rsidR="0037590F" w:rsidRPr="007D414E">
        <w:rPr>
          <w:rFonts w:ascii="Times New Roman" w:eastAsiaTheme="minorHAnsi" w:hAnsi="Times New Roman" w:cs="Times New Roman"/>
          <w:color w:val="auto"/>
          <w:sz w:val="20"/>
          <w:szCs w:val="20"/>
          <w:lang w:val="en-US"/>
        </w:rPr>
        <w:t>the</w:t>
      </w:r>
      <w:r w:rsidRPr="007D414E">
        <w:rPr>
          <w:rFonts w:ascii="Times New Roman" w:eastAsiaTheme="minorHAnsi" w:hAnsi="Times New Roman" w:cs="Times New Roman"/>
          <w:color w:val="auto"/>
          <w:sz w:val="20"/>
          <w:szCs w:val="20"/>
          <w:lang w:val="en-US"/>
        </w:rPr>
        <w:t xml:space="preserve"> blood sugar levels in </w:t>
      </w:r>
      <w:r w:rsidR="0037590F" w:rsidRPr="007D414E">
        <w:rPr>
          <w:rFonts w:ascii="Times New Roman" w:eastAsiaTheme="minorHAnsi" w:hAnsi="Times New Roman" w:cs="Times New Roman"/>
          <w:color w:val="auto"/>
          <w:sz w:val="20"/>
          <w:szCs w:val="20"/>
          <w:lang w:val="en-US"/>
        </w:rPr>
        <w:t>the</w:t>
      </w:r>
      <w:r w:rsidRPr="007D414E">
        <w:rPr>
          <w:rFonts w:ascii="Times New Roman" w:eastAsiaTheme="minorHAnsi" w:hAnsi="Times New Roman" w:cs="Times New Roman"/>
          <w:color w:val="auto"/>
          <w:sz w:val="20"/>
          <w:szCs w:val="20"/>
          <w:lang w:val="en-US"/>
        </w:rPr>
        <w:t xml:space="preserve"> target range as much as possible.</w:t>
      </w:r>
    </w:p>
    <w:p w:rsidR="009340B9" w:rsidRPr="007D414E" w:rsidRDefault="009340B9" w:rsidP="0001147B">
      <w:pPr>
        <w:pStyle w:val="Heading2"/>
        <w:numPr>
          <w:ilvl w:val="0"/>
          <w:numId w:val="27"/>
        </w:numPr>
        <w:shd w:val="clear" w:color="auto" w:fill="FFFFFF"/>
        <w:spacing w:before="0" w:line="240" w:lineRule="auto"/>
        <w:rPr>
          <w:rFonts w:ascii="Times New Roman" w:eastAsiaTheme="minorHAnsi" w:hAnsi="Times New Roman" w:cs="Times New Roman"/>
          <w:color w:val="auto"/>
          <w:sz w:val="20"/>
          <w:szCs w:val="20"/>
          <w:lang w:val="en-US"/>
        </w:rPr>
      </w:pPr>
      <w:r w:rsidRPr="007D414E">
        <w:rPr>
          <w:rFonts w:ascii="Times New Roman" w:eastAsiaTheme="minorHAnsi" w:hAnsi="Times New Roman" w:cs="Times New Roman"/>
          <w:color w:val="auto"/>
          <w:sz w:val="20"/>
          <w:szCs w:val="20"/>
          <w:lang w:val="en-US"/>
        </w:rPr>
        <w:t>Take medicines as prescribed, even if feel</w:t>
      </w:r>
      <w:r w:rsidR="0037590F" w:rsidRPr="007D414E">
        <w:rPr>
          <w:rFonts w:ascii="Times New Roman" w:eastAsiaTheme="minorHAnsi" w:hAnsi="Times New Roman" w:cs="Times New Roman"/>
          <w:color w:val="auto"/>
          <w:sz w:val="20"/>
          <w:szCs w:val="20"/>
          <w:lang w:val="en-US"/>
        </w:rPr>
        <w:t>ing</w:t>
      </w:r>
      <w:r w:rsidRPr="007D414E">
        <w:rPr>
          <w:rFonts w:ascii="Times New Roman" w:eastAsiaTheme="minorHAnsi" w:hAnsi="Times New Roman" w:cs="Times New Roman"/>
          <w:color w:val="auto"/>
          <w:sz w:val="20"/>
          <w:szCs w:val="20"/>
          <w:lang w:val="en-US"/>
        </w:rPr>
        <w:t xml:space="preserve"> fine.</w:t>
      </w:r>
    </w:p>
    <w:p w:rsidR="009340B9" w:rsidRPr="007D414E" w:rsidRDefault="009340B9" w:rsidP="0001147B">
      <w:pPr>
        <w:pStyle w:val="Heading2"/>
        <w:numPr>
          <w:ilvl w:val="0"/>
          <w:numId w:val="27"/>
        </w:numPr>
        <w:shd w:val="clear" w:color="auto" w:fill="FFFFFF"/>
        <w:spacing w:before="0" w:line="240" w:lineRule="auto"/>
        <w:rPr>
          <w:rFonts w:ascii="Times New Roman" w:eastAsiaTheme="minorHAnsi" w:hAnsi="Times New Roman" w:cs="Times New Roman"/>
          <w:color w:val="auto"/>
          <w:sz w:val="20"/>
          <w:szCs w:val="20"/>
          <w:lang w:val="en-US"/>
        </w:rPr>
      </w:pPr>
      <w:r w:rsidRPr="007D414E">
        <w:rPr>
          <w:rFonts w:ascii="Times New Roman" w:eastAsiaTheme="minorHAnsi" w:hAnsi="Times New Roman" w:cs="Times New Roman"/>
          <w:color w:val="auto"/>
          <w:sz w:val="20"/>
          <w:szCs w:val="20"/>
          <w:lang w:val="en-US"/>
        </w:rPr>
        <w:t xml:space="preserve">Talk to </w:t>
      </w:r>
      <w:r w:rsidR="00875449" w:rsidRPr="007D414E">
        <w:rPr>
          <w:rFonts w:ascii="Times New Roman" w:eastAsiaTheme="minorHAnsi" w:hAnsi="Times New Roman" w:cs="Times New Roman"/>
          <w:color w:val="auto"/>
          <w:sz w:val="20"/>
          <w:szCs w:val="20"/>
          <w:lang w:val="en-US"/>
        </w:rPr>
        <w:t>the</w:t>
      </w:r>
      <w:r w:rsidRPr="007D414E">
        <w:rPr>
          <w:rFonts w:ascii="Times New Roman" w:eastAsiaTheme="minorHAnsi" w:hAnsi="Times New Roman" w:cs="Times New Roman"/>
          <w:color w:val="auto"/>
          <w:sz w:val="20"/>
          <w:szCs w:val="20"/>
          <w:lang w:val="en-US"/>
        </w:rPr>
        <w:t xml:space="preserve"> doctor about how to adjust </w:t>
      </w:r>
      <w:r w:rsidR="00875449" w:rsidRPr="007D414E">
        <w:rPr>
          <w:rFonts w:ascii="Times New Roman" w:eastAsiaTheme="minorHAnsi" w:hAnsi="Times New Roman" w:cs="Times New Roman"/>
          <w:color w:val="auto"/>
          <w:sz w:val="20"/>
          <w:szCs w:val="20"/>
          <w:lang w:val="en-US"/>
        </w:rPr>
        <w:t>the</w:t>
      </w:r>
      <w:r w:rsidRPr="007D414E">
        <w:rPr>
          <w:rFonts w:ascii="Times New Roman" w:eastAsiaTheme="minorHAnsi" w:hAnsi="Times New Roman" w:cs="Times New Roman"/>
          <w:color w:val="auto"/>
          <w:sz w:val="20"/>
          <w:szCs w:val="20"/>
          <w:lang w:val="en-US"/>
        </w:rPr>
        <w:t xml:space="preserve"> insulin based on what </w:t>
      </w:r>
      <w:r w:rsidR="00875449" w:rsidRPr="007D414E">
        <w:rPr>
          <w:rFonts w:ascii="Times New Roman" w:eastAsiaTheme="minorHAnsi" w:hAnsi="Times New Roman" w:cs="Times New Roman"/>
          <w:color w:val="auto"/>
          <w:sz w:val="20"/>
          <w:szCs w:val="20"/>
          <w:lang w:val="en-US"/>
        </w:rPr>
        <w:t>is</w:t>
      </w:r>
      <w:r w:rsidRPr="007D414E">
        <w:rPr>
          <w:rFonts w:ascii="Times New Roman" w:eastAsiaTheme="minorHAnsi" w:hAnsi="Times New Roman" w:cs="Times New Roman"/>
          <w:color w:val="auto"/>
          <w:sz w:val="20"/>
          <w:szCs w:val="20"/>
          <w:lang w:val="en-US"/>
        </w:rPr>
        <w:t xml:space="preserve"> eat</w:t>
      </w:r>
      <w:r w:rsidR="00875449" w:rsidRPr="007D414E">
        <w:rPr>
          <w:rFonts w:ascii="Times New Roman" w:eastAsiaTheme="minorHAnsi" w:hAnsi="Times New Roman" w:cs="Times New Roman"/>
          <w:color w:val="auto"/>
          <w:sz w:val="20"/>
          <w:szCs w:val="20"/>
          <w:lang w:val="en-US"/>
        </w:rPr>
        <w:t>en</w:t>
      </w:r>
      <w:r w:rsidRPr="007D414E">
        <w:rPr>
          <w:rFonts w:ascii="Times New Roman" w:eastAsiaTheme="minorHAnsi" w:hAnsi="Times New Roman" w:cs="Times New Roman"/>
          <w:color w:val="auto"/>
          <w:sz w:val="20"/>
          <w:szCs w:val="20"/>
          <w:lang w:val="en-US"/>
        </w:rPr>
        <w:t xml:space="preserve">, how active </w:t>
      </w:r>
      <w:r w:rsidR="00F85834" w:rsidRPr="007D414E">
        <w:rPr>
          <w:rFonts w:ascii="Times New Roman" w:eastAsiaTheme="minorHAnsi" w:hAnsi="Times New Roman" w:cs="Times New Roman"/>
          <w:color w:val="auto"/>
          <w:sz w:val="20"/>
          <w:szCs w:val="20"/>
          <w:lang w:val="en-US"/>
        </w:rPr>
        <w:t xml:space="preserve">a person is, or if </w:t>
      </w:r>
      <w:r w:rsidRPr="007D414E">
        <w:rPr>
          <w:rFonts w:ascii="Times New Roman" w:eastAsiaTheme="minorHAnsi" w:hAnsi="Times New Roman" w:cs="Times New Roman"/>
          <w:color w:val="auto"/>
          <w:sz w:val="20"/>
          <w:szCs w:val="20"/>
          <w:lang w:val="en-US"/>
        </w:rPr>
        <w:t>sick.</w:t>
      </w:r>
    </w:p>
    <w:p w:rsidR="00AA3921" w:rsidRPr="007D414E" w:rsidRDefault="00AA3921" w:rsidP="0089480B">
      <w:pPr>
        <w:pStyle w:val="Heading2"/>
        <w:shd w:val="clear" w:color="auto" w:fill="FFFFFF"/>
        <w:spacing w:before="0" w:after="160" w:line="276" w:lineRule="auto"/>
        <w:jc w:val="both"/>
        <w:rPr>
          <w:rFonts w:ascii="Times New Roman" w:eastAsiaTheme="minorHAnsi" w:hAnsi="Times New Roman" w:cs="Times New Roman"/>
          <w:color w:val="auto"/>
          <w:sz w:val="20"/>
          <w:szCs w:val="20"/>
          <w:lang w:val="en-US"/>
        </w:rPr>
      </w:pPr>
    </w:p>
    <w:p w:rsidR="009340B9" w:rsidRPr="007D414E" w:rsidRDefault="009340B9" w:rsidP="0089480B">
      <w:pPr>
        <w:pStyle w:val="Heading2"/>
        <w:shd w:val="clear" w:color="auto" w:fill="FFFFFF"/>
        <w:spacing w:before="0" w:after="160" w:line="276" w:lineRule="auto"/>
        <w:jc w:val="both"/>
        <w:rPr>
          <w:rFonts w:ascii="Times New Roman" w:eastAsiaTheme="minorHAnsi" w:hAnsi="Times New Roman" w:cs="Times New Roman"/>
          <w:color w:val="auto"/>
          <w:sz w:val="20"/>
          <w:szCs w:val="20"/>
          <w:lang w:val="en-US"/>
        </w:rPr>
      </w:pPr>
      <w:r w:rsidRPr="007D414E">
        <w:rPr>
          <w:rFonts w:ascii="Times New Roman" w:eastAsiaTheme="minorHAnsi" w:hAnsi="Times New Roman" w:cs="Times New Roman"/>
          <w:color w:val="auto"/>
          <w:sz w:val="20"/>
          <w:szCs w:val="20"/>
          <w:lang w:val="en-US"/>
        </w:rPr>
        <w:t xml:space="preserve">If </w:t>
      </w:r>
      <w:r w:rsidR="00314028" w:rsidRPr="007D414E">
        <w:rPr>
          <w:rFonts w:ascii="Times New Roman" w:eastAsiaTheme="minorHAnsi" w:hAnsi="Times New Roman" w:cs="Times New Roman"/>
          <w:color w:val="auto"/>
          <w:sz w:val="20"/>
          <w:szCs w:val="20"/>
          <w:lang w:val="en-US"/>
        </w:rPr>
        <w:t>a person is</w:t>
      </w:r>
      <w:r w:rsidRPr="007D414E">
        <w:rPr>
          <w:rFonts w:ascii="Times New Roman" w:eastAsiaTheme="minorHAnsi" w:hAnsi="Times New Roman" w:cs="Times New Roman"/>
          <w:color w:val="auto"/>
          <w:sz w:val="20"/>
          <w:szCs w:val="20"/>
          <w:lang w:val="en-US"/>
        </w:rPr>
        <w:t xml:space="preserve"> concerned about DKA or have questions about how to manage diabetes, be sure to meet with diabetes care team and ask for a referral to diabetes self-management education and support (DSMES) services for individual guidance. DSMES services are a vital tool to help </w:t>
      </w:r>
      <w:r w:rsidR="00314028" w:rsidRPr="007D414E">
        <w:rPr>
          <w:rFonts w:ascii="Times New Roman" w:eastAsiaTheme="minorHAnsi" w:hAnsi="Times New Roman" w:cs="Times New Roman"/>
          <w:color w:val="auto"/>
          <w:sz w:val="20"/>
          <w:szCs w:val="20"/>
          <w:lang w:val="en-US"/>
        </w:rPr>
        <w:t>and</w:t>
      </w:r>
      <w:r w:rsidRPr="007D414E">
        <w:rPr>
          <w:rFonts w:ascii="Times New Roman" w:eastAsiaTheme="minorHAnsi" w:hAnsi="Times New Roman" w:cs="Times New Roman"/>
          <w:color w:val="auto"/>
          <w:sz w:val="20"/>
          <w:szCs w:val="20"/>
          <w:lang w:val="en-US"/>
        </w:rPr>
        <w:t xml:space="preserve"> manage and live well with diabetes while protecting </w:t>
      </w:r>
      <w:r w:rsidR="00314028" w:rsidRPr="007D414E">
        <w:rPr>
          <w:rFonts w:ascii="Times New Roman" w:eastAsiaTheme="minorHAnsi" w:hAnsi="Times New Roman" w:cs="Times New Roman"/>
          <w:color w:val="auto"/>
          <w:sz w:val="20"/>
          <w:szCs w:val="20"/>
          <w:lang w:val="en-US"/>
        </w:rPr>
        <w:t>the</w:t>
      </w:r>
      <w:r w:rsidRPr="007D414E">
        <w:rPr>
          <w:rFonts w:ascii="Times New Roman" w:eastAsiaTheme="minorHAnsi" w:hAnsi="Times New Roman" w:cs="Times New Roman"/>
          <w:color w:val="auto"/>
          <w:sz w:val="20"/>
          <w:szCs w:val="20"/>
          <w:lang w:val="en-US"/>
        </w:rPr>
        <w:t xml:space="preserve"> health.</w:t>
      </w:r>
    </w:p>
    <w:p w:rsidR="00277346" w:rsidRPr="007D414E" w:rsidRDefault="00FA46F9" w:rsidP="007D414E">
      <w:pPr>
        <w:pStyle w:val="Heading2"/>
        <w:numPr>
          <w:ilvl w:val="0"/>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Living with Glucose</w:t>
      </w:r>
    </w:p>
    <w:p w:rsidR="00D127CB" w:rsidRPr="007D414E" w:rsidRDefault="000E3287" w:rsidP="007D414E">
      <w:pPr>
        <w:pStyle w:val="Heading3"/>
        <w:numPr>
          <w:ilvl w:val="1"/>
          <w:numId w:val="37"/>
        </w:numPr>
        <w:shd w:val="clear" w:color="auto" w:fill="FFFFFF"/>
        <w:spacing w:before="0" w:beforeAutospacing="0" w:after="160" w:afterAutospacing="0" w:line="276" w:lineRule="auto"/>
        <w:jc w:val="both"/>
        <w:rPr>
          <w:rFonts w:eastAsiaTheme="minorHAnsi"/>
          <w:bCs w:val="0"/>
          <w:sz w:val="20"/>
          <w:szCs w:val="20"/>
          <w:lang w:val="en-US" w:eastAsia="en-US"/>
        </w:rPr>
      </w:pPr>
      <w:r w:rsidRPr="007D414E">
        <w:rPr>
          <w:rFonts w:eastAsiaTheme="minorHAnsi"/>
          <w:bCs w:val="0"/>
          <w:sz w:val="20"/>
          <w:szCs w:val="20"/>
          <w:lang w:val="en-US" w:eastAsia="en-US"/>
        </w:rPr>
        <w:t>CGM to Manage D</w:t>
      </w:r>
      <w:r w:rsidR="00D127CB" w:rsidRPr="007D414E">
        <w:rPr>
          <w:rFonts w:eastAsiaTheme="minorHAnsi"/>
          <w:bCs w:val="0"/>
          <w:sz w:val="20"/>
          <w:szCs w:val="20"/>
          <w:lang w:val="en-US" w:eastAsia="en-US"/>
        </w:rPr>
        <w:t>iabetes</w:t>
      </w:r>
    </w:p>
    <w:p w:rsidR="00FA46F9" w:rsidRPr="007D414E" w:rsidRDefault="00CC39A3"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A person may f</w:t>
      </w:r>
      <w:r w:rsidR="00FA46F9" w:rsidRPr="007D414E">
        <w:rPr>
          <w:rFonts w:eastAsiaTheme="minorHAnsi"/>
          <w:sz w:val="20"/>
          <w:szCs w:val="20"/>
          <w:lang w:val="en-US" w:eastAsia="en-US"/>
        </w:rPr>
        <w:t>ind education, support, and resources to improve quality of life with diabetes. Learn how to manage diabetes to prevent or delay health complications by eating well, being physically active, managing diabetes during sick days, reaching and maintaining a healthy weight, managing stress and mental health, and more.</w:t>
      </w:r>
    </w:p>
    <w:p w:rsidR="00D127CB" w:rsidRPr="007D414E" w:rsidRDefault="0079205C"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sz w:val="20"/>
          <w:szCs w:val="20"/>
          <w:lang w:val="en-US"/>
        </w:rPr>
        <w:t>A person</w:t>
      </w:r>
      <w:r w:rsidR="00D127CB" w:rsidRPr="007D414E">
        <w:rPr>
          <w:rFonts w:eastAsiaTheme="minorHAnsi"/>
          <w:sz w:val="20"/>
          <w:szCs w:val="20"/>
          <w:lang w:val="en-US" w:eastAsia="en-US"/>
        </w:rPr>
        <w:t xml:space="preserve"> can regularly check </w:t>
      </w:r>
      <w:r w:rsidRPr="007D414E">
        <w:rPr>
          <w:rFonts w:eastAsiaTheme="minorHAnsi"/>
          <w:sz w:val="20"/>
          <w:szCs w:val="20"/>
          <w:lang w:val="en-US" w:eastAsia="en-US"/>
        </w:rPr>
        <w:t>the</w:t>
      </w:r>
      <w:r w:rsidR="00D127CB" w:rsidRPr="007D414E">
        <w:rPr>
          <w:rFonts w:eastAsiaTheme="minorHAnsi"/>
          <w:sz w:val="20"/>
          <w:szCs w:val="20"/>
          <w:lang w:val="en-US" w:eastAsia="en-US"/>
        </w:rPr>
        <w:t xml:space="preserve"> blood glucose levels</w:t>
      </w:r>
      <w:r w:rsidR="003762B8" w:rsidRPr="007D414E">
        <w:rPr>
          <w:rFonts w:eastAsiaTheme="minorHAnsi"/>
          <w:sz w:val="20"/>
          <w:szCs w:val="20"/>
          <w:lang w:val="en-US" w:eastAsia="en-US"/>
        </w:rPr>
        <w:t xml:space="preserve"> (BGL)</w:t>
      </w:r>
      <w:r w:rsidR="00D127CB" w:rsidRPr="007D414E">
        <w:rPr>
          <w:rFonts w:eastAsiaTheme="minorHAnsi"/>
          <w:sz w:val="20"/>
          <w:szCs w:val="20"/>
          <w:lang w:val="en-US" w:eastAsia="en-US"/>
        </w:rPr>
        <w:t xml:space="preserve"> using a </w:t>
      </w:r>
      <w:r w:rsidR="00FA69D8" w:rsidRPr="007D414E">
        <w:rPr>
          <w:rFonts w:eastAsiaTheme="minorHAnsi"/>
          <w:sz w:val="20"/>
          <w:szCs w:val="20"/>
          <w:lang w:val="en-US" w:eastAsia="en-US"/>
        </w:rPr>
        <w:t>finger stick</w:t>
      </w:r>
      <w:r w:rsidR="00D127CB" w:rsidRPr="007D414E">
        <w:rPr>
          <w:rFonts w:eastAsiaTheme="minorHAnsi"/>
          <w:sz w:val="20"/>
          <w:szCs w:val="20"/>
          <w:lang w:val="en-US" w:eastAsia="en-US"/>
        </w:rPr>
        <w:t> blood check and a blood glucose monitor. Many people do just that.</w:t>
      </w:r>
    </w:p>
    <w:p w:rsidR="00D127CB" w:rsidRPr="007D414E" w:rsidRDefault="00D127CB"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rFonts w:eastAsiaTheme="minorHAnsi"/>
          <w:sz w:val="20"/>
          <w:szCs w:val="20"/>
          <w:lang w:val="en-US" w:eastAsia="en-US"/>
        </w:rPr>
        <w:t xml:space="preserve">But </w:t>
      </w:r>
      <w:r w:rsidR="00FA69D8" w:rsidRPr="007D414E">
        <w:rPr>
          <w:rFonts w:eastAsiaTheme="minorHAnsi"/>
          <w:sz w:val="20"/>
          <w:szCs w:val="20"/>
          <w:lang w:val="en-US" w:eastAsia="en-US"/>
        </w:rPr>
        <w:t>finger stick</w:t>
      </w:r>
      <w:r w:rsidRPr="007D414E">
        <w:rPr>
          <w:rFonts w:eastAsiaTheme="minorHAnsi"/>
          <w:sz w:val="20"/>
          <w:szCs w:val="20"/>
          <w:lang w:val="en-US" w:eastAsia="en-US"/>
        </w:rPr>
        <w:t xml:space="preserve"> checks only measure blood glucose at one moment in time. It’s like reading one page of a book. Doing more </w:t>
      </w:r>
      <w:r w:rsidR="00FA69D8" w:rsidRPr="007D414E">
        <w:rPr>
          <w:rFonts w:eastAsiaTheme="minorHAnsi"/>
          <w:sz w:val="20"/>
          <w:szCs w:val="20"/>
          <w:lang w:val="en-US" w:eastAsia="en-US"/>
        </w:rPr>
        <w:t>finger stick</w:t>
      </w:r>
      <w:r w:rsidRPr="007D414E">
        <w:rPr>
          <w:rFonts w:eastAsiaTheme="minorHAnsi"/>
          <w:sz w:val="20"/>
          <w:szCs w:val="20"/>
          <w:lang w:val="en-US" w:eastAsia="en-US"/>
        </w:rPr>
        <w:t xml:space="preserve"> checks gives more snapshots, which can offer clues to what’s happening with </w:t>
      </w:r>
      <w:r w:rsidR="00C90EC7" w:rsidRPr="007D414E">
        <w:rPr>
          <w:rFonts w:eastAsiaTheme="minorHAnsi"/>
          <w:sz w:val="20"/>
          <w:szCs w:val="20"/>
          <w:lang w:val="en-US" w:eastAsia="en-US"/>
        </w:rPr>
        <w:t>the</w:t>
      </w:r>
      <w:r w:rsidRPr="007D414E">
        <w:rPr>
          <w:rFonts w:eastAsiaTheme="minorHAnsi"/>
          <w:sz w:val="20"/>
          <w:szCs w:val="20"/>
          <w:lang w:val="en-US" w:eastAsia="en-US"/>
        </w:rPr>
        <w:t xml:space="preserve"> blood sugar levels.</w:t>
      </w:r>
      <w:r w:rsidR="004F1ED0" w:rsidRPr="007D414E">
        <w:rPr>
          <w:rFonts w:eastAsiaTheme="minorHAnsi"/>
          <w:sz w:val="20"/>
          <w:szCs w:val="20"/>
          <w:lang w:val="en-US" w:eastAsia="en-US"/>
        </w:rPr>
        <w:t xml:space="preserve"> [12]</w:t>
      </w:r>
    </w:p>
    <w:p w:rsidR="009D45C5" w:rsidRPr="007D414E" w:rsidRDefault="00C45A42" w:rsidP="007D414E">
      <w:pPr>
        <w:pStyle w:val="Heading2"/>
        <w:numPr>
          <w:ilvl w:val="1"/>
          <w:numId w:val="37"/>
        </w:numPr>
        <w:shd w:val="clear" w:color="auto" w:fill="FFFFFF"/>
        <w:spacing w:before="0" w:after="160" w:line="276" w:lineRule="auto"/>
        <w:rPr>
          <w:rFonts w:ascii="Times New Roman" w:eastAsiaTheme="minorHAnsi" w:hAnsi="Times New Roman" w:cs="Times New Roman"/>
          <w:b/>
          <w:color w:val="auto"/>
          <w:sz w:val="20"/>
          <w:szCs w:val="20"/>
          <w:lang w:val="en-US"/>
        </w:rPr>
      </w:pPr>
      <w:r w:rsidRPr="007D414E">
        <w:rPr>
          <w:rFonts w:ascii="Times New Roman" w:eastAsiaTheme="minorHAnsi" w:hAnsi="Times New Roman" w:cs="Times New Roman"/>
          <w:b/>
          <w:color w:val="auto"/>
          <w:sz w:val="20"/>
          <w:szCs w:val="20"/>
          <w:lang w:val="en-US"/>
        </w:rPr>
        <w:t>P</w:t>
      </w:r>
      <w:r w:rsidR="00852E1A" w:rsidRPr="007D414E">
        <w:rPr>
          <w:rFonts w:ascii="Times New Roman" w:eastAsiaTheme="minorHAnsi" w:hAnsi="Times New Roman" w:cs="Times New Roman"/>
          <w:b/>
          <w:color w:val="auto"/>
          <w:sz w:val="20"/>
          <w:szCs w:val="20"/>
          <w:lang w:val="en-US"/>
        </w:rPr>
        <w:t>rocedural</w:t>
      </w:r>
      <w:r w:rsidRPr="007D414E">
        <w:rPr>
          <w:rFonts w:ascii="Times New Roman" w:eastAsiaTheme="minorHAnsi" w:hAnsi="Times New Roman" w:cs="Times New Roman"/>
          <w:b/>
          <w:color w:val="auto"/>
          <w:sz w:val="20"/>
          <w:szCs w:val="20"/>
          <w:lang w:val="en-US"/>
        </w:rPr>
        <w:t xml:space="preserve"> </w:t>
      </w:r>
      <w:r w:rsidR="000E3287" w:rsidRPr="007D414E">
        <w:rPr>
          <w:rFonts w:ascii="Times New Roman" w:eastAsiaTheme="minorHAnsi" w:hAnsi="Times New Roman" w:cs="Times New Roman"/>
          <w:b/>
          <w:color w:val="auto"/>
          <w:sz w:val="20"/>
          <w:szCs w:val="20"/>
          <w:lang w:val="en-US"/>
        </w:rPr>
        <w:t>D</w:t>
      </w:r>
      <w:r w:rsidR="00D745DE" w:rsidRPr="007D414E">
        <w:rPr>
          <w:rFonts w:ascii="Times New Roman" w:eastAsiaTheme="minorHAnsi" w:hAnsi="Times New Roman" w:cs="Times New Roman"/>
          <w:b/>
          <w:color w:val="auto"/>
          <w:sz w:val="20"/>
          <w:szCs w:val="20"/>
          <w:lang w:val="en-US"/>
        </w:rPr>
        <w:t>etails</w:t>
      </w:r>
    </w:p>
    <w:p w:rsidR="009D45C5" w:rsidRPr="007D414E" w:rsidRDefault="00D745DE" w:rsidP="007D414E">
      <w:pPr>
        <w:pStyle w:val="Heading3"/>
        <w:numPr>
          <w:ilvl w:val="2"/>
          <w:numId w:val="37"/>
        </w:numPr>
        <w:shd w:val="clear" w:color="auto" w:fill="FFFFFF"/>
        <w:spacing w:before="0" w:beforeAutospacing="0" w:after="160" w:afterAutospacing="0" w:line="276" w:lineRule="auto"/>
        <w:rPr>
          <w:rFonts w:eastAsiaTheme="minorHAnsi"/>
          <w:bCs w:val="0"/>
          <w:sz w:val="20"/>
          <w:szCs w:val="20"/>
          <w:lang w:val="en-US" w:eastAsia="en-US"/>
        </w:rPr>
      </w:pPr>
      <w:r w:rsidRPr="007D414E">
        <w:rPr>
          <w:rFonts w:eastAsiaTheme="minorHAnsi"/>
          <w:bCs w:val="0"/>
          <w:sz w:val="20"/>
          <w:szCs w:val="20"/>
          <w:lang w:val="en-US" w:eastAsia="en-US"/>
        </w:rPr>
        <w:t>CGM</w:t>
      </w:r>
      <w:r w:rsidR="000E3287" w:rsidRPr="007D414E">
        <w:rPr>
          <w:rFonts w:eastAsiaTheme="minorHAnsi"/>
          <w:bCs w:val="0"/>
          <w:sz w:val="20"/>
          <w:szCs w:val="20"/>
          <w:lang w:val="en-US" w:eastAsia="en-US"/>
        </w:rPr>
        <w:t xml:space="preserve"> Device</w:t>
      </w:r>
      <w:r w:rsidR="00FA69D8" w:rsidRPr="007D414E">
        <w:rPr>
          <w:rFonts w:eastAsiaTheme="minorHAnsi"/>
          <w:bCs w:val="0"/>
          <w:sz w:val="20"/>
          <w:szCs w:val="20"/>
          <w:lang w:val="en-US" w:eastAsia="en-US"/>
        </w:rPr>
        <w:t>’</w:t>
      </w:r>
      <w:r w:rsidR="000E3287" w:rsidRPr="007D414E">
        <w:rPr>
          <w:rFonts w:eastAsiaTheme="minorHAnsi"/>
          <w:bCs w:val="0"/>
          <w:sz w:val="20"/>
          <w:szCs w:val="20"/>
          <w:lang w:val="en-US" w:eastAsia="en-US"/>
        </w:rPr>
        <w:t>s W</w:t>
      </w:r>
      <w:r w:rsidR="009D45C5" w:rsidRPr="007D414E">
        <w:rPr>
          <w:rFonts w:eastAsiaTheme="minorHAnsi"/>
          <w:bCs w:val="0"/>
          <w:sz w:val="20"/>
          <w:szCs w:val="20"/>
          <w:lang w:val="en-US" w:eastAsia="en-US"/>
        </w:rPr>
        <w:t>orking</w:t>
      </w:r>
    </w:p>
    <w:p w:rsidR="009D45C5" w:rsidRPr="007D414E" w:rsidRDefault="00C90EC7" w:rsidP="0089480B">
      <w:pPr>
        <w:pStyle w:val="NormalWeb"/>
        <w:shd w:val="clear" w:color="auto" w:fill="FFFFFF"/>
        <w:spacing w:before="0" w:beforeAutospacing="0" w:after="160" w:afterAutospacing="0" w:line="276" w:lineRule="auto"/>
        <w:jc w:val="both"/>
        <w:rPr>
          <w:rFonts w:eastAsiaTheme="minorHAnsi"/>
          <w:sz w:val="20"/>
          <w:szCs w:val="20"/>
          <w:lang w:val="en-US" w:eastAsia="en-US"/>
        </w:rPr>
      </w:pPr>
      <w:r w:rsidRPr="007D414E">
        <w:rPr>
          <w:sz w:val="20"/>
          <w:szCs w:val="20"/>
          <w:lang w:val="en-US"/>
        </w:rPr>
        <w:t>A person</w:t>
      </w:r>
      <w:r w:rsidR="009D45C5" w:rsidRPr="007D414E">
        <w:rPr>
          <w:rFonts w:eastAsiaTheme="minorHAnsi"/>
          <w:sz w:val="20"/>
          <w:szCs w:val="20"/>
          <w:lang w:val="en-US" w:eastAsia="en-US"/>
        </w:rPr>
        <w:t xml:space="preserve"> can choose among a handful of CGM devices available today. Each works pretty much the same way. The main differences are in a device’s look, feel and features.</w:t>
      </w:r>
    </w:p>
    <w:p w:rsidR="009D45C5" w:rsidRPr="007D414E" w:rsidRDefault="009D45C5" w:rsidP="0089480B">
      <w:pPr>
        <w:pStyle w:val="NormalWeb"/>
        <w:shd w:val="clear" w:color="auto" w:fill="FFFFFF"/>
        <w:spacing w:before="0" w:beforeAutospacing="0" w:after="160" w:afterAutospacing="0" w:line="276" w:lineRule="auto"/>
        <w:rPr>
          <w:rFonts w:eastAsiaTheme="minorHAnsi"/>
          <w:sz w:val="20"/>
          <w:szCs w:val="20"/>
          <w:lang w:val="en-US" w:eastAsia="en-US"/>
        </w:rPr>
      </w:pPr>
      <w:r w:rsidRPr="007D414E">
        <w:rPr>
          <w:rFonts w:eastAsiaTheme="minorHAnsi"/>
          <w:sz w:val="20"/>
          <w:szCs w:val="20"/>
          <w:lang w:val="en-US" w:eastAsia="en-US"/>
        </w:rPr>
        <w:lastRenderedPageBreak/>
        <w:t>In general, here’s how CGM works:</w:t>
      </w:r>
    </w:p>
    <w:p w:rsidR="009D45C5" w:rsidRPr="007D414E" w:rsidRDefault="00C90EC7" w:rsidP="0001147B">
      <w:pPr>
        <w:numPr>
          <w:ilvl w:val="0"/>
          <w:numId w:val="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P</w:t>
      </w:r>
      <w:r w:rsidR="009D45C5" w:rsidRPr="007D414E">
        <w:rPr>
          <w:rFonts w:ascii="Times New Roman" w:hAnsi="Times New Roman" w:cs="Times New Roman"/>
          <w:sz w:val="20"/>
          <w:szCs w:val="20"/>
          <w:lang w:val="en-US"/>
        </w:rPr>
        <w:t xml:space="preserve">lace a small sensor just under </w:t>
      </w:r>
      <w:r w:rsidRPr="007D414E">
        <w:rPr>
          <w:rFonts w:ascii="Times New Roman" w:hAnsi="Times New Roman" w:cs="Times New Roman"/>
          <w:sz w:val="20"/>
          <w:szCs w:val="20"/>
          <w:lang w:val="en-US"/>
        </w:rPr>
        <w:t>the</w:t>
      </w:r>
      <w:r w:rsidR="009D45C5" w:rsidRPr="007D414E">
        <w:rPr>
          <w:rFonts w:ascii="Times New Roman" w:hAnsi="Times New Roman" w:cs="Times New Roman"/>
          <w:sz w:val="20"/>
          <w:szCs w:val="20"/>
          <w:lang w:val="en-US"/>
        </w:rPr>
        <w:t xml:space="preserve"> skin, usually on </w:t>
      </w:r>
      <w:r w:rsidRPr="007D414E">
        <w:rPr>
          <w:rFonts w:ascii="Times New Roman" w:hAnsi="Times New Roman" w:cs="Times New Roman"/>
          <w:sz w:val="20"/>
          <w:szCs w:val="20"/>
          <w:lang w:val="en-US"/>
        </w:rPr>
        <w:t>the</w:t>
      </w:r>
      <w:r w:rsidR="009D45C5" w:rsidRPr="007D414E">
        <w:rPr>
          <w:rFonts w:ascii="Times New Roman" w:hAnsi="Times New Roman" w:cs="Times New Roman"/>
          <w:sz w:val="20"/>
          <w:szCs w:val="20"/>
          <w:lang w:val="en-US"/>
        </w:rPr>
        <w:t xml:space="preserve"> belly or arm. An applicator makes this part quick and easy to do. Adhesive tape holds the sensor in place.</w:t>
      </w:r>
    </w:p>
    <w:p w:rsidR="009D45C5" w:rsidRPr="007D414E" w:rsidRDefault="009D45C5" w:rsidP="0001147B">
      <w:pPr>
        <w:numPr>
          <w:ilvl w:val="0"/>
          <w:numId w:val="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The sensor measures glucose levels in the fluid under </w:t>
      </w:r>
      <w:r w:rsidR="00C90EC7"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skin. Most CGM devices take readings every five minutes, all day and night. </w:t>
      </w:r>
      <w:r w:rsidR="00C90EC7" w:rsidRPr="007D414E">
        <w:rPr>
          <w:rFonts w:ascii="Times New Roman" w:hAnsi="Times New Roman" w:cs="Times New Roman"/>
          <w:sz w:val="20"/>
          <w:szCs w:val="20"/>
          <w:lang w:val="en-US"/>
        </w:rPr>
        <w:t>It is</w:t>
      </w:r>
      <w:r w:rsidRPr="007D414E">
        <w:rPr>
          <w:rFonts w:ascii="Times New Roman" w:hAnsi="Times New Roman" w:cs="Times New Roman"/>
          <w:sz w:val="20"/>
          <w:szCs w:val="20"/>
          <w:lang w:val="en-US"/>
        </w:rPr>
        <w:t xml:space="preserve"> need</w:t>
      </w:r>
      <w:r w:rsidR="00C90EC7" w:rsidRPr="007D414E">
        <w:rPr>
          <w:rFonts w:ascii="Times New Roman" w:hAnsi="Times New Roman" w:cs="Times New Roman"/>
          <w:sz w:val="20"/>
          <w:szCs w:val="20"/>
          <w:lang w:val="en-US"/>
        </w:rPr>
        <w:t>ed</w:t>
      </w:r>
      <w:r w:rsidRPr="007D414E">
        <w:rPr>
          <w:rFonts w:ascii="Times New Roman" w:hAnsi="Times New Roman" w:cs="Times New Roman"/>
          <w:sz w:val="20"/>
          <w:szCs w:val="20"/>
          <w:lang w:val="en-US"/>
        </w:rPr>
        <w:t xml:space="preserve"> to change the sensor regularly based on the device. For most devices, change sensors at home every 7 to 14 days. For some long-term implantable CGM devices, </w:t>
      </w:r>
      <w:r w:rsidR="00C90EC7"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healthcare provider will change the sensor in their office a handful of times (or less) each year.</w:t>
      </w:r>
    </w:p>
    <w:p w:rsidR="009D45C5" w:rsidRPr="007D414E" w:rsidRDefault="009D45C5" w:rsidP="0001147B">
      <w:pPr>
        <w:numPr>
          <w:ilvl w:val="0"/>
          <w:numId w:val="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All CGM systems use a transmitter to wirelessly send the glucose data from the sensor to a device where </w:t>
      </w:r>
      <w:r w:rsidR="00055A5B" w:rsidRPr="007D414E">
        <w:rPr>
          <w:rFonts w:ascii="Times New Roman" w:hAnsi="Times New Roman" w:cs="Times New Roman"/>
          <w:sz w:val="20"/>
          <w:szCs w:val="20"/>
          <w:lang w:val="en-US"/>
        </w:rPr>
        <w:t>anyone</w:t>
      </w:r>
      <w:r w:rsidRPr="007D414E">
        <w:rPr>
          <w:rFonts w:ascii="Times New Roman" w:hAnsi="Times New Roman" w:cs="Times New Roman"/>
          <w:sz w:val="20"/>
          <w:szCs w:val="20"/>
          <w:lang w:val="en-US"/>
        </w:rPr>
        <w:t xml:space="preserve"> can view it. For some CGM systems, the transmitter is reusable and attaches to each new sensor. For other CGM systems, the transmitter is part of the disposable sensor.</w:t>
      </w:r>
    </w:p>
    <w:p w:rsidR="009D45C5" w:rsidRPr="007D414E" w:rsidRDefault="009D45C5" w:rsidP="0001147B">
      <w:pPr>
        <w:numPr>
          <w:ilvl w:val="0"/>
          <w:numId w:val="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Depending on the CGM system, glucose data from the sensor is sent to either a handheld device called a receiver (similar to a cell phone), an app on </w:t>
      </w:r>
      <w:r w:rsidR="0059477F" w:rsidRPr="007D414E">
        <w:rPr>
          <w:rFonts w:ascii="Times New Roman" w:hAnsi="Times New Roman" w:cs="Times New Roman"/>
          <w:sz w:val="20"/>
          <w:szCs w:val="20"/>
          <w:lang w:val="en-US"/>
        </w:rPr>
        <w:t>the</w:t>
      </w:r>
      <w:r w:rsidRPr="007D414E">
        <w:rPr>
          <w:rFonts w:ascii="Times New Roman" w:hAnsi="Times New Roman" w:cs="Times New Roman"/>
          <w:sz w:val="20"/>
          <w:szCs w:val="20"/>
          <w:lang w:val="en-US"/>
        </w:rPr>
        <w:t xml:space="preserve"> smartphone or an insulin pump.</w:t>
      </w:r>
    </w:p>
    <w:p w:rsidR="009D45C5" w:rsidRPr="007D414E" w:rsidRDefault="0059477F" w:rsidP="0001147B">
      <w:pPr>
        <w:numPr>
          <w:ilvl w:val="0"/>
          <w:numId w:val="1"/>
        </w:num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A person </w:t>
      </w:r>
      <w:r w:rsidR="009D45C5" w:rsidRPr="007D414E">
        <w:rPr>
          <w:rFonts w:ascii="Times New Roman" w:hAnsi="Times New Roman" w:cs="Times New Roman"/>
          <w:sz w:val="20"/>
          <w:szCs w:val="20"/>
          <w:lang w:val="en-US"/>
        </w:rPr>
        <w:t xml:space="preserve">can download CGM data (real-time glucose levels, trends and history) to a computer anytime. Some CGM systems will send data continuously. </w:t>
      </w:r>
    </w:p>
    <w:p w:rsidR="000C5283" w:rsidRPr="007D414E" w:rsidRDefault="000C5283" w:rsidP="0089480B">
      <w:p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 xml:space="preserve">CGM devices are complex little machines. They </w:t>
      </w:r>
      <w:r w:rsidR="00C93BBE" w:rsidRPr="007D414E">
        <w:rPr>
          <w:rFonts w:ascii="Times New Roman" w:eastAsia="Times New Roman" w:hAnsi="Times New Roman" w:cs="Times New Roman"/>
          <w:sz w:val="20"/>
          <w:szCs w:val="20"/>
          <w:lang w:eastAsia="en-IN"/>
        </w:rPr>
        <w:t>generally</w:t>
      </w:r>
      <w:r w:rsidRPr="007D414E">
        <w:rPr>
          <w:rFonts w:ascii="Times New Roman" w:eastAsia="Times New Roman" w:hAnsi="Times New Roman" w:cs="Times New Roman"/>
          <w:sz w:val="20"/>
          <w:szCs w:val="20"/>
          <w:lang w:eastAsia="en-IN"/>
        </w:rPr>
        <w:t xml:space="preserve"> require some </w:t>
      </w:r>
      <w:r w:rsidR="00C93BBE" w:rsidRPr="007D414E">
        <w:rPr>
          <w:rFonts w:ascii="Times New Roman" w:eastAsia="Times New Roman" w:hAnsi="Times New Roman" w:cs="Times New Roman"/>
          <w:sz w:val="20"/>
          <w:szCs w:val="20"/>
          <w:lang w:eastAsia="en-IN"/>
        </w:rPr>
        <w:t xml:space="preserve">of </w:t>
      </w:r>
      <w:r w:rsidRPr="007D414E">
        <w:rPr>
          <w:rFonts w:ascii="Times New Roman" w:eastAsia="Times New Roman" w:hAnsi="Times New Roman" w:cs="Times New Roman"/>
          <w:sz w:val="20"/>
          <w:szCs w:val="20"/>
          <w:lang w:eastAsia="en-IN"/>
        </w:rPr>
        <w:t>upfront time to understand their technical aspects.</w:t>
      </w:r>
      <w:r w:rsidR="00962757" w:rsidRPr="007D414E">
        <w:rPr>
          <w:rFonts w:ascii="Times New Roman" w:eastAsia="Times New Roman" w:hAnsi="Times New Roman" w:cs="Times New Roman"/>
          <w:sz w:val="20"/>
          <w:szCs w:val="20"/>
          <w:lang w:eastAsia="en-IN"/>
        </w:rPr>
        <w:t xml:space="preserve"> [12]</w:t>
      </w:r>
    </w:p>
    <w:p w:rsidR="000C5283" w:rsidRPr="007D414E" w:rsidRDefault="00C93BBE" w:rsidP="0089480B">
      <w:p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The</w:t>
      </w:r>
      <w:r w:rsidR="000C5283" w:rsidRPr="007D414E">
        <w:rPr>
          <w:rFonts w:ascii="Times New Roman" w:eastAsia="Times New Roman" w:hAnsi="Times New Roman" w:cs="Times New Roman"/>
          <w:sz w:val="20"/>
          <w:szCs w:val="20"/>
          <w:lang w:eastAsia="en-IN"/>
        </w:rPr>
        <w:t xml:space="preserve"> </w:t>
      </w:r>
      <w:r w:rsidR="005E75EB" w:rsidRPr="007D414E">
        <w:rPr>
          <w:rFonts w:ascii="Times New Roman" w:eastAsia="Times New Roman" w:hAnsi="Times New Roman" w:cs="Times New Roman"/>
          <w:sz w:val="20"/>
          <w:szCs w:val="20"/>
          <w:lang w:eastAsia="en-IN"/>
        </w:rPr>
        <w:t>patient</w:t>
      </w:r>
      <w:r w:rsidR="000C5283" w:rsidRPr="007D414E">
        <w:rPr>
          <w:rFonts w:ascii="Times New Roman" w:eastAsia="Times New Roman" w:hAnsi="Times New Roman" w:cs="Times New Roman"/>
          <w:sz w:val="20"/>
          <w:szCs w:val="20"/>
          <w:lang w:eastAsia="en-IN"/>
        </w:rPr>
        <w:t xml:space="preserve"> </w:t>
      </w:r>
      <w:r w:rsidRPr="007D414E">
        <w:rPr>
          <w:rFonts w:ascii="Times New Roman" w:eastAsia="Times New Roman" w:hAnsi="Times New Roman" w:cs="Times New Roman"/>
          <w:sz w:val="20"/>
          <w:szCs w:val="20"/>
          <w:lang w:eastAsia="en-IN"/>
        </w:rPr>
        <w:t xml:space="preserve">therefore </w:t>
      </w:r>
      <w:r w:rsidR="000C5283" w:rsidRPr="007D414E">
        <w:rPr>
          <w:rFonts w:ascii="Times New Roman" w:eastAsia="Times New Roman" w:hAnsi="Times New Roman" w:cs="Times New Roman"/>
          <w:sz w:val="20"/>
          <w:szCs w:val="20"/>
          <w:lang w:eastAsia="en-IN"/>
        </w:rPr>
        <w:t>need</w:t>
      </w:r>
      <w:r w:rsidR="005E75EB" w:rsidRPr="007D414E">
        <w:rPr>
          <w:rFonts w:ascii="Times New Roman" w:eastAsia="Times New Roman" w:hAnsi="Times New Roman" w:cs="Times New Roman"/>
          <w:sz w:val="20"/>
          <w:szCs w:val="20"/>
          <w:lang w:eastAsia="en-IN"/>
        </w:rPr>
        <w:t>s</w:t>
      </w:r>
      <w:r w:rsidR="000C5283" w:rsidRPr="007D414E">
        <w:rPr>
          <w:rFonts w:ascii="Times New Roman" w:eastAsia="Times New Roman" w:hAnsi="Times New Roman" w:cs="Times New Roman"/>
          <w:sz w:val="20"/>
          <w:szCs w:val="20"/>
          <w:lang w:eastAsia="en-IN"/>
        </w:rPr>
        <w:t xml:space="preserve"> to learn </w:t>
      </w:r>
      <w:r w:rsidRPr="007D414E">
        <w:rPr>
          <w:rFonts w:ascii="Times New Roman" w:eastAsia="Times New Roman" w:hAnsi="Times New Roman" w:cs="Times New Roman"/>
          <w:sz w:val="20"/>
          <w:szCs w:val="20"/>
          <w:lang w:eastAsia="en-IN"/>
        </w:rPr>
        <w:t xml:space="preserve">in a way </w:t>
      </w:r>
      <w:r w:rsidR="000C5283" w:rsidRPr="007D414E">
        <w:rPr>
          <w:rFonts w:ascii="Times New Roman" w:eastAsia="Times New Roman" w:hAnsi="Times New Roman" w:cs="Times New Roman"/>
          <w:sz w:val="20"/>
          <w:szCs w:val="20"/>
          <w:lang w:eastAsia="en-IN"/>
        </w:rPr>
        <w:t>how to:</w:t>
      </w:r>
    </w:p>
    <w:p w:rsidR="000C5283" w:rsidRPr="007D414E" w:rsidRDefault="000C5283" w:rsidP="0001147B">
      <w:pPr>
        <w:pStyle w:val="ListParagraph"/>
        <w:numPr>
          <w:ilvl w:val="0"/>
          <w:numId w:val="14"/>
        </w:num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Insert the sensor properly.</w:t>
      </w:r>
    </w:p>
    <w:p w:rsidR="000C5283" w:rsidRPr="007D414E" w:rsidRDefault="000C5283" w:rsidP="0001147B">
      <w:pPr>
        <w:pStyle w:val="ListParagraph"/>
        <w:numPr>
          <w:ilvl w:val="0"/>
          <w:numId w:val="14"/>
        </w:num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 xml:space="preserve">Calibrate the device with </w:t>
      </w:r>
      <w:r w:rsidR="00273907" w:rsidRPr="007D414E">
        <w:rPr>
          <w:rFonts w:ascii="Times New Roman" w:eastAsia="Times New Roman" w:hAnsi="Times New Roman" w:cs="Times New Roman"/>
          <w:sz w:val="20"/>
          <w:szCs w:val="20"/>
          <w:lang w:eastAsia="en-IN"/>
        </w:rPr>
        <w:t>finger stick</w:t>
      </w:r>
      <w:r w:rsidRPr="007D414E">
        <w:rPr>
          <w:rFonts w:ascii="Times New Roman" w:eastAsia="Times New Roman" w:hAnsi="Times New Roman" w:cs="Times New Roman"/>
          <w:sz w:val="20"/>
          <w:szCs w:val="20"/>
          <w:lang w:eastAsia="en-IN"/>
        </w:rPr>
        <w:t xml:space="preserve"> blood glucose readings (for certain CGM devices).</w:t>
      </w:r>
    </w:p>
    <w:p w:rsidR="000C5283" w:rsidRPr="007D414E" w:rsidRDefault="000C5283" w:rsidP="0001147B">
      <w:pPr>
        <w:pStyle w:val="ListParagraph"/>
        <w:numPr>
          <w:ilvl w:val="0"/>
          <w:numId w:val="14"/>
        </w:num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Set device alarms.</w:t>
      </w:r>
    </w:p>
    <w:p w:rsidR="000C5283" w:rsidRPr="007D414E" w:rsidRDefault="000C5283" w:rsidP="0001147B">
      <w:pPr>
        <w:pStyle w:val="ListParagraph"/>
        <w:numPr>
          <w:ilvl w:val="0"/>
          <w:numId w:val="14"/>
        </w:num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Transfer data to a computer (for long-term analysis) or</w:t>
      </w:r>
      <w:r w:rsidR="005E75EB" w:rsidRPr="007D414E">
        <w:rPr>
          <w:rFonts w:ascii="Times New Roman" w:eastAsia="Times New Roman" w:hAnsi="Times New Roman" w:cs="Times New Roman"/>
          <w:sz w:val="20"/>
          <w:szCs w:val="20"/>
          <w:lang w:eastAsia="en-IN"/>
        </w:rPr>
        <w:t xml:space="preserve"> on</w:t>
      </w:r>
      <w:r w:rsidRPr="007D414E">
        <w:rPr>
          <w:rFonts w:ascii="Times New Roman" w:eastAsia="Times New Roman" w:hAnsi="Times New Roman" w:cs="Times New Roman"/>
          <w:sz w:val="20"/>
          <w:szCs w:val="20"/>
          <w:lang w:eastAsia="en-IN"/>
        </w:rPr>
        <w:t xml:space="preserve"> phone.</w:t>
      </w:r>
    </w:p>
    <w:p w:rsidR="000C5283" w:rsidRPr="007D414E" w:rsidRDefault="000C5283" w:rsidP="0001147B">
      <w:pPr>
        <w:pStyle w:val="ListParagraph"/>
        <w:numPr>
          <w:ilvl w:val="0"/>
          <w:numId w:val="14"/>
        </w:num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 xml:space="preserve">Respond to and make changes to </w:t>
      </w:r>
      <w:r w:rsidR="005E75EB" w:rsidRPr="007D414E">
        <w:rPr>
          <w:rFonts w:ascii="Times New Roman" w:eastAsia="Times New Roman" w:hAnsi="Times New Roman" w:cs="Times New Roman"/>
          <w:sz w:val="20"/>
          <w:szCs w:val="20"/>
          <w:lang w:eastAsia="en-IN"/>
        </w:rPr>
        <w:t>the</w:t>
      </w:r>
      <w:r w:rsidRPr="007D414E">
        <w:rPr>
          <w:rFonts w:ascii="Times New Roman" w:eastAsia="Times New Roman" w:hAnsi="Times New Roman" w:cs="Times New Roman"/>
          <w:sz w:val="20"/>
          <w:szCs w:val="20"/>
          <w:lang w:eastAsia="en-IN"/>
        </w:rPr>
        <w:t xml:space="preserve"> care plan based on the collected data.</w:t>
      </w:r>
    </w:p>
    <w:p w:rsidR="00AA3921" w:rsidRPr="007D414E" w:rsidRDefault="00AA3921" w:rsidP="00AA3921">
      <w:pPr>
        <w:pStyle w:val="ListParagraph"/>
        <w:shd w:val="clear" w:color="auto" w:fill="FFFFFF"/>
        <w:spacing w:line="276" w:lineRule="auto"/>
        <w:ind w:left="1080"/>
        <w:rPr>
          <w:rFonts w:ascii="Times New Roman" w:eastAsia="Times New Roman" w:hAnsi="Times New Roman" w:cs="Times New Roman"/>
          <w:sz w:val="20"/>
          <w:szCs w:val="20"/>
          <w:lang w:eastAsia="en-IN"/>
        </w:rPr>
      </w:pPr>
    </w:p>
    <w:p w:rsidR="009E402A" w:rsidRPr="007D414E" w:rsidRDefault="009E402A" w:rsidP="007D414E">
      <w:pPr>
        <w:pStyle w:val="ListParagraph"/>
        <w:numPr>
          <w:ilvl w:val="1"/>
          <w:numId w:val="37"/>
        </w:numPr>
        <w:shd w:val="clear" w:color="auto" w:fill="FFFFFF"/>
        <w:spacing w:line="276" w:lineRule="auto"/>
        <w:outlineLvl w:val="2"/>
        <w:rPr>
          <w:rFonts w:ascii="Times New Roman" w:eastAsia="Times New Roman" w:hAnsi="Times New Roman" w:cs="Times New Roman"/>
          <w:b/>
          <w:bCs/>
          <w:sz w:val="20"/>
          <w:szCs w:val="20"/>
          <w:lang w:eastAsia="en-IN"/>
        </w:rPr>
      </w:pPr>
      <w:r w:rsidRPr="007D414E">
        <w:rPr>
          <w:rFonts w:ascii="Times New Roman" w:eastAsia="Times New Roman" w:hAnsi="Times New Roman" w:cs="Times New Roman"/>
          <w:b/>
          <w:bCs/>
          <w:sz w:val="20"/>
          <w:szCs w:val="20"/>
          <w:lang w:eastAsia="en-IN"/>
        </w:rPr>
        <w:t>A</w:t>
      </w:r>
      <w:r w:rsidR="00BE18CE" w:rsidRPr="007D414E">
        <w:rPr>
          <w:rFonts w:ascii="Times New Roman" w:eastAsia="Times New Roman" w:hAnsi="Times New Roman" w:cs="Times New Roman"/>
          <w:b/>
          <w:bCs/>
          <w:sz w:val="20"/>
          <w:szCs w:val="20"/>
          <w:lang w:eastAsia="en-IN"/>
        </w:rPr>
        <w:t>dvantages of using CGM to Manage D</w:t>
      </w:r>
      <w:r w:rsidRPr="007D414E">
        <w:rPr>
          <w:rFonts w:ascii="Times New Roman" w:eastAsia="Times New Roman" w:hAnsi="Times New Roman" w:cs="Times New Roman"/>
          <w:b/>
          <w:bCs/>
          <w:sz w:val="20"/>
          <w:szCs w:val="20"/>
          <w:lang w:eastAsia="en-IN"/>
        </w:rPr>
        <w:t>iabetes</w:t>
      </w:r>
    </w:p>
    <w:p w:rsidR="009E402A" w:rsidRPr="007D414E" w:rsidRDefault="009E402A" w:rsidP="0089480B">
      <w:p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Using a CGM device can make it easier to manage Type 1 or Type 2 diabetes. Some people use CGM for a week to understand their blood sugar patterns. Most use CGM long-term.</w:t>
      </w:r>
    </w:p>
    <w:p w:rsidR="009E402A" w:rsidRPr="007D414E" w:rsidRDefault="009E402A" w:rsidP="0089480B">
      <w:pPr>
        <w:shd w:val="clear" w:color="auto" w:fill="FFFFFF"/>
        <w:spacing w:line="276" w:lineRule="auto"/>
        <w:rPr>
          <w:rFonts w:ascii="Times New Roman" w:eastAsia="Times New Roman" w:hAnsi="Times New Roman" w:cs="Times New Roman"/>
          <w:sz w:val="20"/>
          <w:szCs w:val="20"/>
          <w:lang w:eastAsia="en-IN"/>
        </w:rPr>
      </w:pPr>
      <w:r w:rsidRPr="007D414E">
        <w:rPr>
          <w:rFonts w:ascii="Times New Roman" w:eastAsia="Times New Roman" w:hAnsi="Times New Roman" w:cs="Times New Roman"/>
          <w:sz w:val="20"/>
          <w:szCs w:val="20"/>
          <w:lang w:eastAsia="en-IN"/>
        </w:rPr>
        <w:t>A CGM device can:</w:t>
      </w:r>
    </w:p>
    <w:p w:rsidR="009E402A" w:rsidRPr="007D414E" w:rsidRDefault="009E402A" w:rsidP="0001147B">
      <w:pPr>
        <w:numPr>
          <w:ilvl w:val="0"/>
          <w:numId w:val="2"/>
        </w:numPr>
        <w:shd w:val="clear" w:color="auto" w:fill="FFFFFF"/>
        <w:spacing w:line="276" w:lineRule="auto"/>
        <w:jc w:val="both"/>
        <w:rPr>
          <w:rFonts w:ascii="Times New Roman" w:eastAsia="Times New Roman" w:hAnsi="Times New Roman" w:cs="Times New Roman"/>
          <w:sz w:val="20"/>
          <w:szCs w:val="20"/>
          <w:lang w:eastAsia="en-IN"/>
        </w:rPr>
      </w:pPr>
      <w:r w:rsidRPr="007D414E">
        <w:rPr>
          <w:rFonts w:ascii="Times New Roman" w:eastAsia="Times New Roman" w:hAnsi="Times New Roman" w:cs="Times New Roman"/>
          <w:b/>
          <w:bCs/>
          <w:sz w:val="20"/>
          <w:szCs w:val="20"/>
          <w:lang w:eastAsia="en-IN"/>
        </w:rPr>
        <w:t>Show a bigger picture of how diabetes affects:</w:t>
      </w:r>
      <w:r w:rsidRPr="007D414E">
        <w:rPr>
          <w:rFonts w:ascii="Times New Roman" w:eastAsia="Times New Roman" w:hAnsi="Times New Roman" w:cs="Times New Roman"/>
          <w:sz w:val="20"/>
          <w:szCs w:val="20"/>
          <w:lang w:eastAsia="en-IN"/>
        </w:rPr>
        <w:t xml:space="preserve"> CGM measures glucose levels every few minutes. That data shows a more complete picture of how </w:t>
      </w:r>
      <w:r w:rsidR="005E75EB" w:rsidRPr="007D414E">
        <w:rPr>
          <w:rFonts w:ascii="Times New Roman" w:eastAsia="Times New Roman" w:hAnsi="Times New Roman" w:cs="Times New Roman"/>
          <w:sz w:val="20"/>
          <w:szCs w:val="20"/>
          <w:lang w:eastAsia="en-IN"/>
        </w:rPr>
        <w:t>the</w:t>
      </w:r>
      <w:r w:rsidRPr="007D414E">
        <w:rPr>
          <w:rFonts w:ascii="Times New Roman" w:eastAsia="Times New Roman" w:hAnsi="Times New Roman" w:cs="Times New Roman"/>
          <w:sz w:val="20"/>
          <w:szCs w:val="20"/>
          <w:lang w:eastAsia="en-IN"/>
        </w:rPr>
        <w:t xml:space="preserve"> blood sugar levels change over time. This information can </w:t>
      </w:r>
      <w:r w:rsidR="005E75EB" w:rsidRPr="007D414E">
        <w:rPr>
          <w:rFonts w:ascii="Times New Roman" w:eastAsia="Times New Roman" w:hAnsi="Times New Roman" w:cs="Times New Roman"/>
          <w:sz w:val="20"/>
          <w:szCs w:val="20"/>
          <w:lang w:eastAsia="en-IN"/>
        </w:rPr>
        <w:t xml:space="preserve">be </w:t>
      </w:r>
      <w:r w:rsidRPr="007D414E">
        <w:rPr>
          <w:rFonts w:ascii="Times New Roman" w:eastAsia="Times New Roman" w:hAnsi="Times New Roman" w:cs="Times New Roman"/>
          <w:sz w:val="20"/>
          <w:szCs w:val="20"/>
          <w:lang w:eastAsia="en-IN"/>
        </w:rPr>
        <w:t>help</w:t>
      </w:r>
      <w:r w:rsidR="005E75EB" w:rsidRPr="007D414E">
        <w:rPr>
          <w:rFonts w:ascii="Times New Roman" w:eastAsia="Times New Roman" w:hAnsi="Times New Roman" w:cs="Times New Roman"/>
          <w:sz w:val="20"/>
          <w:szCs w:val="20"/>
          <w:lang w:eastAsia="en-IN"/>
        </w:rPr>
        <w:t>ful</w:t>
      </w:r>
      <w:r w:rsidRPr="007D414E">
        <w:rPr>
          <w:rFonts w:ascii="Times New Roman" w:eastAsia="Times New Roman" w:hAnsi="Times New Roman" w:cs="Times New Roman"/>
          <w:sz w:val="20"/>
          <w:szCs w:val="20"/>
          <w:lang w:eastAsia="en-IN"/>
        </w:rPr>
        <w:t xml:space="preserve"> and </w:t>
      </w:r>
      <w:r w:rsidR="005E75EB" w:rsidRPr="007D414E">
        <w:rPr>
          <w:rFonts w:ascii="Times New Roman" w:eastAsia="Times New Roman" w:hAnsi="Times New Roman" w:cs="Times New Roman"/>
          <w:sz w:val="20"/>
          <w:szCs w:val="20"/>
          <w:lang w:eastAsia="en-IN"/>
        </w:rPr>
        <w:t>the</w:t>
      </w:r>
      <w:r w:rsidRPr="007D414E">
        <w:rPr>
          <w:rFonts w:ascii="Times New Roman" w:eastAsia="Times New Roman" w:hAnsi="Times New Roman" w:cs="Times New Roman"/>
          <w:sz w:val="20"/>
          <w:szCs w:val="20"/>
          <w:lang w:eastAsia="en-IN"/>
        </w:rPr>
        <w:t xml:space="preserve"> provider better understand how things like food, activity, stress and illness impact </w:t>
      </w:r>
      <w:r w:rsidR="005E75EB" w:rsidRPr="007D414E">
        <w:rPr>
          <w:rFonts w:ascii="Times New Roman" w:eastAsia="Times New Roman" w:hAnsi="Times New Roman" w:cs="Times New Roman"/>
          <w:sz w:val="20"/>
          <w:szCs w:val="20"/>
          <w:lang w:eastAsia="en-IN"/>
        </w:rPr>
        <w:t>the</w:t>
      </w:r>
      <w:r w:rsidRPr="007D414E">
        <w:rPr>
          <w:rFonts w:ascii="Times New Roman" w:eastAsia="Times New Roman" w:hAnsi="Times New Roman" w:cs="Times New Roman"/>
          <w:sz w:val="20"/>
          <w:szCs w:val="20"/>
          <w:lang w:eastAsia="en-IN"/>
        </w:rPr>
        <w:t xml:space="preserve"> blood sugar levels.</w:t>
      </w:r>
    </w:p>
    <w:p w:rsidR="009E402A" w:rsidRPr="007D414E" w:rsidRDefault="009E402A" w:rsidP="0001147B">
      <w:pPr>
        <w:numPr>
          <w:ilvl w:val="0"/>
          <w:numId w:val="2"/>
        </w:numPr>
        <w:shd w:val="clear" w:color="auto" w:fill="FFFFFF"/>
        <w:spacing w:line="276" w:lineRule="auto"/>
        <w:jc w:val="both"/>
        <w:rPr>
          <w:rFonts w:ascii="Times New Roman" w:eastAsia="Times New Roman" w:hAnsi="Times New Roman" w:cs="Times New Roman"/>
          <w:sz w:val="20"/>
          <w:szCs w:val="20"/>
          <w:lang w:eastAsia="en-IN"/>
        </w:rPr>
      </w:pPr>
      <w:r w:rsidRPr="007D414E">
        <w:rPr>
          <w:rFonts w:ascii="Times New Roman" w:eastAsia="Times New Roman" w:hAnsi="Times New Roman" w:cs="Times New Roman"/>
          <w:b/>
          <w:bCs/>
          <w:sz w:val="20"/>
          <w:szCs w:val="20"/>
          <w:lang w:eastAsia="en-IN"/>
        </w:rPr>
        <w:t>Lead to more personalized care:</w:t>
      </w:r>
      <w:r w:rsidRPr="007D414E">
        <w:rPr>
          <w:rFonts w:ascii="Times New Roman" w:eastAsia="Times New Roman" w:hAnsi="Times New Roman" w:cs="Times New Roman"/>
          <w:sz w:val="20"/>
          <w:szCs w:val="20"/>
          <w:lang w:eastAsia="en-IN"/>
        </w:rPr>
        <w:t xml:space="preserve"> CGM doesn’t give the whole story of all the ways diabetes affects </w:t>
      </w:r>
      <w:r w:rsidR="00A96278" w:rsidRPr="007D414E">
        <w:rPr>
          <w:rFonts w:ascii="Times New Roman" w:hAnsi="Times New Roman" w:cs="Times New Roman"/>
          <w:sz w:val="20"/>
          <w:szCs w:val="20"/>
          <w:lang w:val="en-US"/>
        </w:rPr>
        <w:t>a person</w:t>
      </w:r>
      <w:r w:rsidRPr="007D414E">
        <w:rPr>
          <w:rFonts w:ascii="Times New Roman" w:eastAsia="Times New Roman" w:hAnsi="Times New Roman" w:cs="Times New Roman"/>
          <w:sz w:val="20"/>
          <w:szCs w:val="20"/>
          <w:lang w:eastAsia="en-IN"/>
        </w:rPr>
        <w:t>.</w:t>
      </w:r>
      <w:r w:rsidR="00A96278" w:rsidRPr="007D414E">
        <w:rPr>
          <w:rFonts w:ascii="Times New Roman" w:eastAsia="Times New Roman" w:hAnsi="Times New Roman" w:cs="Times New Roman"/>
          <w:sz w:val="20"/>
          <w:szCs w:val="20"/>
          <w:lang w:eastAsia="en-IN"/>
        </w:rPr>
        <w:t xml:space="preserve"> It tells,</w:t>
      </w:r>
      <w:r w:rsidRPr="007D414E">
        <w:rPr>
          <w:rFonts w:ascii="Times New Roman" w:eastAsia="Times New Roman" w:hAnsi="Times New Roman" w:cs="Times New Roman"/>
          <w:sz w:val="20"/>
          <w:szCs w:val="20"/>
          <w:lang w:eastAsia="en-IN"/>
        </w:rPr>
        <w:t xml:space="preserve"> when glucose goes up or down, not why. But </w:t>
      </w:r>
      <w:r w:rsidR="00A96278" w:rsidRPr="007D414E">
        <w:rPr>
          <w:rFonts w:ascii="Times New Roman" w:eastAsia="Times New Roman" w:hAnsi="Times New Roman" w:cs="Times New Roman"/>
          <w:sz w:val="20"/>
          <w:szCs w:val="20"/>
          <w:lang w:eastAsia="en-IN"/>
        </w:rPr>
        <w:t>the</w:t>
      </w:r>
      <w:r w:rsidRPr="007D414E">
        <w:rPr>
          <w:rFonts w:ascii="Times New Roman" w:eastAsia="Times New Roman" w:hAnsi="Times New Roman" w:cs="Times New Roman"/>
          <w:sz w:val="20"/>
          <w:szCs w:val="20"/>
          <w:lang w:eastAsia="en-IN"/>
        </w:rPr>
        <w:t xml:space="preserve"> provider </w:t>
      </w:r>
      <w:r w:rsidR="00A96278" w:rsidRPr="007D414E">
        <w:rPr>
          <w:rFonts w:ascii="Times New Roman" w:eastAsia="Times New Roman" w:hAnsi="Times New Roman" w:cs="Times New Roman"/>
          <w:sz w:val="20"/>
          <w:szCs w:val="20"/>
          <w:lang w:eastAsia="en-IN"/>
        </w:rPr>
        <w:t xml:space="preserve">can download CGM data from </w:t>
      </w:r>
      <w:r w:rsidR="00A96278" w:rsidRPr="007D414E">
        <w:rPr>
          <w:rFonts w:ascii="Times New Roman" w:hAnsi="Times New Roman" w:cs="Times New Roman"/>
          <w:sz w:val="20"/>
          <w:szCs w:val="20"/>
          <w:lang w:val="en-US"/>
        </w:rPr>
        <w:t xml:space="preserve">a person’s </w:t>
      </w:r>
      <w:r w:rsidRPr="007D414E">
        <w:rPr>
          <w:rFonts w:ascii="Times New Roman" w:eastAsia="Times New Roman" w:hAnsi="Times New Roman" w:cs="Times New Roman"/>
          <w:sz w:val="20"/>
          <w:szCs w:val="20"/>
          <w:lang w:eastAsia="en-IN"/>
        </w:rPr>
        <w:t xml:space="preserve">device and review it for patterns and trends. </w:t>
      </w:r>
    </w:p>
    <w:p w:rsidR="009E402A" w:rsidRPr="007D414E" w:rsidRDefault="009E402A" w:rsidP="0001147B">
      <w:pPr>
        <w:numPr>
          <w:ilvl w:val="0"/>
          <w:numId w:val="2"/>
        </w:numPr>
        <w:shd w:val="clear" w:color="auto" w:fill="FFFFFF"/>
        <w:spacing w:line="276" w:lineRule="auto"/>
        <w:jc w:val="both"/>
        <w:rPr>
          <w:rFonts w:ascii="Times New Roman" w:eastAsia="Times New Roman" w:hAnsi="Times New Roman" w:cs="Times New Roman"/>
          <w:sz w:val="20"/>
          <w:szCs w:val="20"/>
          <w:lang w:eastAsia="en-IN"/>
        </w:rPr>
      </w:pPr>
      <w:r w:rsidRPr="007D414E">
        <w:rPr>
          <w:rFonts w:ascii="Times New Roman" w:eastAsia="Times New Roman" w:hAnsi="Times New Roman" w:cs="Times New Roman"/>
          <w:b/>
          <w:bCs/>
          <w:sz w:val="20"/>
          <w:szCs w:val="20"/>
          <w:lang w:eastAsia="en-IN"/>
        </w:rPr>
        <w:t>Alert to highs and lows:</w:t>
      </w:r>
      <w:r w:rsidRPr="007D414E">
        <w:rPr>
          <w:rFonts w:ascii="Times New Roman" w:eastAsia="Times New Roman" w:hAnsi="Times New Roman" w:cs="Times New Roman"/>
          <w:sz w:val="20"/>
          <w:szCs w:val="20"/>
          <w:lang w:eastAsia="en-IN"/>
        </w:rPr>
        <w:t xml:space="preserve"> Most CGM devices send an alert when </w:t>
      </w:r>
      <w:r w:rsidR="00A96278" w:rsidRPr="007D414E">
        <w:rPr>
          <w:rFonts w:ascii="Times New Roman" w:eastAsia="Times New Roman" w:hAnsi="Times New Roman" w:cs="Times New Roman"/>
          <w:sz w:val="20"/>
          <w:szCs w:val="20"/>
          <w:lang w:eastAsia="en-IN"/>
        </w:rPr>
        <w:t>the</w:t>
      </w:r>
      <w:r w:rsidRPr="007D414E">
        <w:rPr>
          <w:rFonts w:ascii="Times New Roman" w:eastAsia="Times New Roman" w:hAnsi="Times New Roman" w:cs="Times New Roman"/>
          <w:sz w:val="20"/>
          <w:szCs w:val="20"/>
          <w:lang w:eastAsia="en-IN"/>
        </w:rPr>
        <w:t xml:space="preserve"> glucose levels rise or fall a certain amount. With this information, </w:t>
      </w:r>
      <w:r w:rsidR="00A96278" w:rsidRPr="007D414E">
        <w:rPr>
          <w:rFonts w:ascii="Times New Roman" w:hAnsi="Times New Roman" w:cs="Times New Roman"/>
          <w:sz w:val="20"/>
          <w:szCs w:val="20"/>
          <w:lang w:val="en-US"/>
        </w:rPr>
        <w:t>a person</w:t>
      </w:r>
      <w:r w:rsidRPr="007D414E">
        <w:rPr>
          <w:rFonts w:ascii="Times New Roman" w:eastAsia="Times New Roman" w:hAnsi="Times New Roman" w:cs="Times New Roman"/>
          <w:sz w:val="20"/>
          <w:szCs w:val="20"/>
          <w:lang w:eastAsia="en-IN"/>
        </w:rPr>
        <w:t xml:space="preserve"> can make changes quickly. </w:t>
      </w:r>
      <w:r w:rsidR="00A96278" w:rsidRPr="007D414E">
        <w:rPr>
          <w:rFonts w:ascii="Times New Roman" w:eastAsia="Times New Roman" w:hAnsi="Times New Roman" w:cs="Times New Roman"/>
          <w:sz w:val="20"/>
          <w:szCs w:val="20"/>
          <w:lang w:eastAsia="en-IN"/>
        </w:rPr>
        <w:t xml:space="preserve">He </w:t>
      </w:r>
      <w:r w:rsidRPr="007D414E">
        <w:rPr>
          <w:rFonts w:ascii="Times New Roman" w:eastAsia="Times New Roman" w:hAnsi="Times New Roman" w:cs="Times New Roman"/>
          <w:sz w:val="20"/>
          <w:szCs w:val="20"/>
          <w:lang w:eastAsia="en-IN"/>
        </w:rPr>
        <w:t>may be able to treat or prevent highs or lows before they turn into a big problem.</w:t>
      </w:r>
    </w:p>
    <w:p w:rsidR="009E402A" w:rsidRPr="007D414E" w:rsidRDefault="009E402A" w:rsidP="0001147B">
      <w:pPr>
        <w:numPr>
          <w:ilvl w:val="0"/>
          <w:numId w:val="2"/>
        </w:numPr>
        <w:shd w:val="clear" w:color="auto" w:fill="FFFFFF"/>
        <w:spacing w:line="276" w:lineRule="auto"/>
        <w:jc w:val="both"/>
        <w:rPr>
          <w:rFonts w:ascii="Times New Roman" w:eastAsia="Times New Roman" w:hAnsi="Times New Roman" w:cs="Times New Roman"/>
          <w:sz w:val="20"/>
          <w:szCs w:val="20"/>
          <w:lang w:eastAsia="en-IN"/>
        </w:rPr>
      </w:pPr>
      <w:r w:rsidRPr="007D414E">
        <w:rPr>
          <w:rFonts w:ascii="Times New Roman" w:eastAsia="Times New Roman" w:hAnsi="Times New Roman" w:cs="Times New Roman"/>
          <w:b/>
          <w:bCs/>
          <w:sz w:val="20"/>
          <w:szCs w:val="20"/>
          <w:lang w:eastAsia="en-IN"/>
        </w:rPr>
        <w:t xml:space="preserve">Reduce how many </w:t>
      </w:r>
      <w:r w:rsidR="00FA69D8" w:rsidRPr="007D414E">
        <w:rPr>
          <w:rFonts w:ascii="Times New Roman" w:eastAsia="Times New Roman" w:hAnsi="Times New Roman" w:cs="Times New Roman"/>
          <w:b/>
          <w:bCs/>
          <w:sz w:val="20"/>
          <w:szCs w:val="20"/>
          <w:lang w:eastAsia="en-IN"/>
        </w:rPr>
        <w:t>finger stick</w:t>
      </w:r>
      <w:r w:rsidRPr="007D414E">
        <w:rPr>
          <w:rFonts w:ascii="Times New Roman" w:eastAsia="Times New Roman" w:hAnsi="Times New Roman" w:cs="Times New Roman"/>
          <w:b/>
          <w:bCs/>
          <w:sz w:val="20"/>
          <w:szCs w:val="20"/>
          <w:lang w:eastAsia="en-IN"/>
        </w:rPr>
        <w:t xml:space="preserve"> checks need</w:t>
      </w:r>
      <w:r w:rsidR="007E7042" w:rsidRPr="007D414E">
        <w:rPr>
          <w:rFonts w:ascii="Times New Roman" w:eastAsia="Times New Roman" w:hAnsi="Times New Roman" w:cs="Times New Roman"/>
          <w:b/>
          <w:bCs/>
          <w:sz w:val="20"/>
          <w:szCs w:val="20"/>
          <w:lang w:eastAsia="en-IN"/>
        </w:rPr>
        <w:t>ed</w:t>
      </w:r>
      <w:r w:rsidRPr="007D414E">
        <w:rPr>
          <w:rFonts w:ascii="Times New Roman" w:eastAsia="Times New Roman" w:hAnsi="Times New Roman" w:cs="Times New Roman"/>
          <w:b/>
          <w:bCs/>
          <w:sz w:val="20"/>
          <w:szCs w:val="20"/>
          <w:lang w:eastAsia="en-IN"/>
        </w:rPr>
        <w:t xml:space="preserve"> to do:</w:t>
      </w:r>
      <w:r w:rsidRPr="007D414E">
        <w:rPr>
          <w:rFonts w:ascii="Times New Roman" w:eastAsia="Times New Roman" w:hAnsi="Times New Roman" w:cs="Times New Roman"/>
          <w:sz w:val="20"/>
          <w:szCs w:val="20"/>
          <w:lang w:eastAsia="en-IN"/>
        </w:rPr>
        <w:t xml:space="preserve"> CGM significantly reduces how many </w:t>
      </w:r>
      <w:r w:rsidR="00FA69D8" w:rsidRPr="007D414E">
        <w:rPr>
          <w:rFonts w:ascii="Times New Roman" w:eastAsia="Times New Roman" w:hAnsi="Times New Roman" w:cs="Times New Roman"/>
          <w:sz w:val="20"/>
          <w:szCs w:val="20"/>
          <w:lang w:eastAsia="en-IN"/>
        </w:rPr>
        <w:t>finger stick</w:t>
      </w:r>
      <w:r w:rsidRPr="007D414E">
        <w:rPr>
          <w:rFonts w:ascii="Times New Roman" w:eastAsia="Times New Roman" w:hAnsi="Times New Roman" w:cs="Times New Roman"/>
          <w:sz w:val="20"/>
          <w:szCs w:val="20"/>
          <w:lang w:eastAsia="en-IN"/>
        </w:rPr>
        <w:t xml:space="preserve"> tests </w:t>
      </w:r>
      <w:r w:rsidR="007E7042" w:rsidRPr="007D414E">
        <w:rPr>
          <w:rFonts w:ascii="Times New Roman" w:hAnsi="Times New Roman" w:cs="Times New Roman"/>
          <w:sz w:val="20"/>
          <w:szCs w:val="20"/>
          <w:lang w:val="en-US"/>
        </w:rPr>
        <w:t xml:space="preserve">a person </w:t>
      </w:r>
      <w:r w:rsidRPr="007D414E">
        <w:rPr>
          <w:rFonts w:ascii="Times New Roman" w:eastAsia="Times New Roman" w:hAnsi="Times New Roman" w:cs="Times New Roman"/>
          <w:sz w:val="20"/>
          <w:szCs w:val="20"/>
          <w:lang w:eastAsia="en-IN"/>
        </w:rPr>
        <w:t>need</w:t>
      </w:r>
      <w:r w:rsidR="00FA69D8" w:rsidRPr="007D414E">
        <w:rPr>
          <w:rFonts w:ascii="Times New Roman" w:eastAsia="Times New Roman" w:hAnsi="Times New Roman" w:cs="Times New Roman"/>
          <w:sz w:val="20"/>
          <w:szCs w:val="20"/>
          <w:lang w:eastAsia="en-IN"/>
        </w:rPr>
        <w:t>s</w:t>
      </w:r>
      <w:r w:rsidRPr="007D414E">
        <w:rPr>
          <w:rFonts w:ascii="Times New Roman" w:eastAsia="Times New Roman" w:hAnsi="Times New Roman" w:cs="Times New Roman"/>
          <w:sz w:val="20"/>
          <w:szCs w:val="20"/>
          <w:lang w:eastAsia="en-IN"/>
        </w:rPr>
        <w:t xml:space="preserve"> to do each day.</w:t>
      </w:r>
    </w:p>
    <w:p w:rsidR="009E402A" w:rsidRPr="007D414E" w:rsidRDefault="007E7042" w:rsidP="0089480B">
      <w:pPr>
        <w:shd w:val="clear" w:color="auto" w:fill="FFFFFF"/>
        <w:spacing w:line="276" w:lineRule="auto"/>
        <w:jc w:val="both"/>
        <w:rPr>
          <w:rFonts w:ascii="Times New Roman" w:hAnsi="Times New Roman" w:cs="Times New Roman"/>
          <w:sz w:val="20"/>
          <w:szCs w:val="20"/>
          <w:shd w:val="clear" w:color="auto" w:fill="FFFFFF"/>
        </w:rPr>
      </w:pPr>
      <w:r w:rsidRPr="007D414E">
        <w:rPr>
          <w:rFonts w:ascii="Times New Roman" w:hAnsi="Times New Roman" w:cs="Times New Roman"/>
          <w:sz w:val="20"/>
          <w:szCs w:val="20"/>
          <w:shd w:val="clear" w:color="auto" w:fill="FFFFFF"/>
        </w:rPr>
        <w:t xml:space="preserve">It may be noted that </w:t>
      </w:r>
      <w:r w:rsidR="00854C46" w:rsidRPr="007D414E">
        <w:rPr>
          <w:rFonts w:ascii="Times New Roman" w:hAnsi="Times New Roman" w:cs="Times New Roman"/>
          <w:sz w:val="20"/>
          <w:szCs w:val="20"/>
          <w:shd w:val="clear" w:color="auto" w:fill="FFFFFF"/>
        </w:rPr>
        <w:t xml:space="preserve">CGM is not a cure for diabetes. It's a tool (and not one </w:t>
      </w:r>
      <w:r w:rsidRPr="007D414E">
        <w:rPr>
          <w:rFonts w:ascii="Times New Roman" w:hAnsi="Times New Roman" w:cs="Times New Roman"/>
          <w:sz w:val="20"/>
          <w:szCs w:val="20"/>
          <w:lang w:val="en-US"/>
        </w:rPr>
        <w:t xml:space="preserve">a person </w:t>
      </w:r>
      <w:r w:rsidR="00854C46" w:rsidRPr="007D414E">
        <w:rPr>
          <w:rFonts w:ascii="Times New Roman" w:hAnsi="Times New Roman" w:cs="Times New Roman"/>
          <w:sz w:val="20"/>
          <w:szCs w:val="20"/>
          <w:shd w:val="clear" w:color="auto" w:fill="FFFFFF"/>
        </w:rPr>
        <w:t xml:space="preserve">can set and forget). </w:t>
      </w:r>
      <w:r w:rsidRPr="007D414E">
        <w:rPr>
          <w:rFonts w:ascii="Times New Roman" w:hAnsi="Times New Roman" w:cs="Times New Roman"/>
          <w:sz w:val="20"/>
          <w:szCs w:val="20"/>
          <w:lang w:val="en-US"/>
        </w:rPr>
        <w:t>A person</w:t>
      </w:r>
      <w:r w:rsidR="00854C46" w:rsidRPr="007D414E">
        <w:rPr>
          <w:rFonts w:ascii="Times New Roman" w:hAnsi="Times New Roman" w:cs="Times New Roman"/>
          <w:sz w:val="20"/>
          <w:szCs w:val="20"/>
          <w:shd w:val="clear" w:color="auto" w:fill="FFFFFF"/>
        </w:rPr>
        <w:t xml:space="preserve"> need to actively use CGM for it to be helpful. But once </w:t>
      </w:r>
      <w:r w:rsidRPr="007D414E">
        <w:rPr>
          <w:rFonts w:ascii="Times New Roman" w:hAnsi="Times New Roman" w:cs="Times New Roman"/>
          <w:sz w:val="20"/>
          <w:szCs w:val="20"/>
          <w:shd w:val="clear" w:color="auto" w:fill="FFFFFF"/>
        </w:rPr>
        <w:t>he</w:t>
      </w:r>
      <w:r w:rsidR="00854C46" w:rsidRPr="007D414E">
        <w:rPr>
          <w:rFonts w:ascii="Times New Roman" w:hAnsi="Times New Roman" w:cs="Times New Roman"/>
          <w:sz w:val="20"/>
          <w:szCs w:val="20"/>
          <w:shd w:val="clear" w:color="auto" w:fill="FFFFFF"/>
        </w:rPr>
        <w:t xml:space="preserve"> get</w:t>
      </w:r>
      <w:r w:rsidRPr="007D414E">
        <w:rPr>
          <w:rFonts w:ascii="Times New Roman" w:hAnsi="Times New Roman" w:cs="Times New Roman"/>
          <w:sz w:val="20"/>
          <w:szCs w:val="20"/>
          <w:shd w:val="clear" w:color="auto" w:fill="FFFFFF"/>
        </w:rPr>
        <w:t>s</w:t>
      </w:r>
      <w:r w:rsidR="00854C46" w:rsidRPr="007D414E">
        <w:rPr>
          <w:rFonts w:ascii="Times New Roman" w:hAnsi="Times New Roman" w:cs="Times New Roman"/>
          <w:sz w:val="20"/>
          <w:szCs w:val="20"/>
          <w:shd w:val="clear" w:color="auto" w:fill="FFFFFF"/>
        </w:rPr>
        <w:t xml:space="preserve"> the hang of how to use it, CGM may help better manage </w:t>
      </w:r>
      <w:r w:rsidRPr="007D414E">
        <w:rPr>
          <w:rFonts w:ascii="Times New Roman" w:hAnsi="Times New Roman" w:cs="Times New Roman"/>
          <w:sz w:val="20"/>
          <w:szCs w:val="20"/>
          <w:shd w:val="clear" w:color="auto" w:fill="FFFFFF"/>
        </w:rPr>
        <w:t xml:space="preserve">his </w:t>
      </w:r>
      <w:r w:rsidR="00854C46" w:rsidRPr="007D414E">
        <w:rPr>
          <w:rFonts w:ascii="Times New Roman" w:hAnsi="Times New Roman" w:cs="Times New Roman"/>
          <w:sz w:val="20"/>
          <w:szCs w:val="20"/>
          <w:shd w:val="clear" w:color="auto" w:fill="FFFFFF"/>
        </w:rPr>
        <w:t>blood sugar levels and overall health in less time.</w:t>
      </w:r>
      <w:r w:rsidR="00962757" w:rsidRPr="007D414E">
        <w:rPr>
          <w:rFonts w:ascii="Times New Roman" w:hAnsi="Times New Roman" w:cs="Times New Roman"/>
          <w:sz w:val="20"/>
          <w:szCs w:val="20"/>
          <w:shd w:val="clear" w:color="auto" w:fill="FFFFFF"/>
        </w:rPr>
        <w:t xml:space="preserve"> [12]</w:t>
      </w:r>
    </w:p>
    <w:p w:rsidR="004154E0" w:rsidRPr="007D414E" w:rsidRDefault="004154E0" w:rsidP="007D414E">
      <w:pPr>
        <w:pStyle w:val="Heading1"/>
        <w:numPr>
          <w:ilvl w:val="0"/>
          <w:numId w:val="37"/>
        </w:numPr>
        <w:shd w:val="clear" w:color="auto" w:fill="FFFFFF"/>
        <w:spacing w:before="0" w:after="160" w:line="276" w:lineRule="auto"/>
        <w:rPr>
          <w:rFonts w:ascii="Times New Roman" w:eastAsiaTheme="minorHAnsi" w:hAnsi="Times New Roman" w:cs="Times New Roman"/>
          <w:b/>
          <w:color w:val="343536"/>
          <w:sz w:val="20"/>
          <w:szCs w:val="20"/>
          <w:shd w:val="clear" w:color="auto" w:fill="FFFFFF"/>
        </w:rPr>
      </w:pPr>
      <w:r w:rsidRPr="007D414E">
        <w:rPr>
          <w:rFonts w:ascii="Times New Roman" w:eastAsiaTheme="minorHAnsi" w:hAnsi="Times New Roman" w:cs="Times New Roman"/>
          <w:b/>
          <w:color w:val="343536"/>
          <w:sz w:val="20"/>
          <w:szCs w:val="20"/>
          <w:shd w:val="clear" w:color="auto" w:fill="FFFFFF"/>
        </w:rPr>
        <w:lastRenderedPageBreak/>
        <w:t>Diabetes and Mental Health</w:t>
      </w:r>
    </w:p>
    <w:p w:rsidR="00D40FF3" w:rsidRPr="007D414E" w:rsidRDefault="00A34E16"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bCs/>
          <w:color w:val="343536"/>
          <w:sz w:val="20"/>
          <w:szCs w:val="20"/>
          <w:shd w:val="clear" w:color="auto" w:fill="FFFFFF"/>
          <w:lang w:eastAsia="en-US"/>
        </w:rPr>
        <w:t>M</w:t>
      </w:r>
      <w:r w:rsidR="00D40FF3" w:rsidRPr="007D414E">
        <w:rPr>
          <w:rFonts w:eastAsiaTheme="minorHAnsi"/>
          <w:bCs/>
          <w:color w:val="343536"/>
          <w:sz w:val="20"/>
          <w:szCs w:val="20"/>
          <w:shd w:val="clear" w:color="auto" w:fill="FFFFFF"/>
          <w:lang w:eastAsia="en-US"/>
        </w:rPr>
        <w:t xml:space="preserve">ental health </w:t>
      </w:r>
      <w:r w:rsidRPr="007D414E">
        <w:rPr>
          <w:rFonts w:eastAsiaTheme="minorHAnsi"/>
          <w:bCs/>
          <w:color w:val="343536"/>
          <w:sz w:val="20"/>
          <w:szCs w:val="20"/>
          <w:shd w:val="clear" w:color="auto" w:fill="FFFFFF"/>
          <w:lang w:eastAsia="en-US"/>
        </w:rPr>
        <w:t xml:space="preserve">is </w:t>
      </w:r>
      <w:r w:rsidR="00D40FF3" w:rsidRPr="007D414E">
        <w:rPr>
          <w:rFonts w:eastAsiaTheme="minorHAnsi"/>
          <w:bCs/>
          <w:color w:val="343536"/>
          <w:sz w:val="20"/>
          <w:szCs w:val="20"/>
          <w:shd w:val="clear" w:color="auto" w:fill="FFFFFF"/>
          <w:lang w:eastAsia="en-US"/>
        </w:rPr>
        <w:t xml:space="preserve">pretty low </w:t>
      </w:r>
      <w:r w:rsidRPr="007D414E">
        <w:rPr>
          <w:rFonts w:eastAsiaTheme="minorHAnsi"/>
          <w:bCs/>
          <w:color w:val="343536"/>
          <w:sz w:val="20"/>
          <w:szCs w:val="20"/>
          <w:shd w:val="clear" w:color="auto" w:fill="FFFFFF"/>
          <w:lang w:eastAsia="en-US"/>
        </w:rPr>
        <w:t xml:space="preserve">merely </w:t>
      </w:r>
      <w:r w:rsidR="00D40FF3" w:rsidRPr="007D414E">
        <w:rPr>
          <w:rFonts w:eastAsiaTheme="minorHAnsi"/>
          <w:bCs/>
          <w:color w:val="343536"/>
          <w:sz w:val="20"/>
          <w:szCs w:val="20"/>
          <w:shd w:val="clear" w:color="auto" w:fill="FFFFFF"/>
          <w:lang w:eastAsia="en-US"/>
        </w:rPr>
        <w:t xml:space="preserve">on </w:t>
      </w:r>
      <w:r w:rsidRPr="007D414E">
        <w:rPr>
          <w:rFonts w:eastAsiaTheme="minorHAnsi"/>
          <w:bCs/>
          <w:color w:val="343536"/>
          <w:sz w:val="20"/>
          <w:szCs w:val="20"/>
          <w:shd w:val="clear" w:color="auto" w:fill="FFFFFF"/>
          <w:lang w:eastAsia="en-US"/>
        </w:rPr>
        <w:t>the</w:t>
      </w:r>
      <w:r w:rsidR="00D40FF3" w:rsidRPr="007D414E">
        <w:rPr>
          <w:rFonts w:eastAsiaTheme="minorHAnsi"/>
          <w:bCs/>
          <w:color w:val="343536"/>
          <w:sz w:val="20"/>
          <w:szCs w:val="20"/>
          <w:shd w:val="clear" w:color="auto" w:fill="FFFFFF"/>
          <w:lang w:eastAsia="en-US"/>
        </w:rPr>
        <w:t xml:space="preserve"> list of priorities for managing diabetes</w:t>
      </w:r>
      <w:r w:rsidRPr="007D414E">
        <w:rPr>
          <w:rFonts w:eastAsiaTheme="minorHAnsi"/>
          <w:bCs/>
          <w:color w:val="343536"/>
          <w:sz w:val="20"/>
          <w:szCs w:val="20"/>
          <w:shd w:val="clear" w:color="auto" w:fill="FFFFFF"/>
          <w:lang w:eastAsia="en-US"/>
        </w:rPr>
        <w:t>.</w:t>
      </w:r>
      <w:r w:rsidR="00D40FF3" w:rsidRPr="007D414E">
        <w:rPr>
          <w:rFonts w:eastAsiaTheme="minorHAnsi"/>
          <w:bCs/>
          <w:color w:val="343536"/>
          <w:sz w:val="20"/>
          <w:szCs w:val="20"/>
          <w:shd w:val="clear" w:color="auto" w:fill="FFFFFF"/>
          <w:lang w:eastAsia="en-US"/>
        </w:rPr>
        <w:t xml:space="preserve"> This may change </w:t>
      </w:r>
      <w:r w:rsidR="006F2158" w:rsidRPr="007D414E">
        <w:rPr>
          <w:rFonts w:eastAsiaTheme="minorHAnsi"/>
          <w:bCs/>
          <w:color w:val="343536"/>
          <w:sz w:val="20"/>
          <w:szCs w:val="20"/>
          <w:shd w:val="clear" w:color="auto" w:fill="FFFFFF"/>
          <w:lang w:eastAsia="en-US"/>
        </w:rPr>
        <w:t>the</w:t>
      </w:r>
      <w:r w:rsidR="00D40FF3" w:rsidRPr="007D414E">
        <w:rPr>
          <w:rFonts w:eastAsiaTheme="minorHAnsi"/>
          <w:bCs/>
          <w:color w:val="343536"/>
          <w:sz w:val="20"/>
          <w:szCs w:val="20"/>
          <w:shd w:val="clear" w:color="auto" w:fill="FFFFFF"/>
          <w:lang w:eastAsia="en-US"/>
        </w:rPr>
        <w:t xml:space="preserve"> mind.</w:t>
      </w:r>
      <w:r w:rsidR="00D40FF3" w:rsidRPr="007D414E">
        <w:rPr>
          <w:rFonts w:eastAsiaTheme="minorHAnsi"/>
          <w:color w:val="343536"/>
          <w:sz w:val="20"/>
          <w:szCs w:val="20"/>
          <w:shd w:val="clear" w:color="auto" w:fill="FFFFFF"/>
          <w:lang w:eastAsia="en-US"/>
        </w:rPr>
        <w:br/>
        <w:t>Mental health affects so many aspects of daily life</w:t>
      </w:r>
      <w:r w:rsidR="00AF4AD8" w:rsidRPr="007D414E">
        <w:rPr>
          <w:rFonts w:eastAsiaTheme="minorHAnsi"/>
          <w:color w:val="343536"/>
          <w:sz w:val="20"/>
          <w:szCs w:val="20"/>
          <w:shd w:val="clear" w:color="auto" w:fill="FFFFFF"/>
          <w:lang w:eastAsia="en-US"/>
        </w:rPr>
        <w:t xml:space="preserve"> </w:t>
      </w:r>
      <w:r w:rsidR="00D40FF3" w:rsidRPr="007D414E">
        <w:rPr>
          <w:rFonts w:eastAsiaTheme="minorHAnsi"/>
          <w:color w:val="343536"/>
          <w:sz w:val="20"/>
          <w:szCs w:val="20"/>
          <w:shd w:val="clear" w:color="auto" w:fill="FFFFFF"/>
          <w:lang w:eastAsia="en-US"/>
        </w:rPr>
        <w:t xml:space="preserve">how </w:t>
      </w:r>
      <w:r w:rsidR="006F2158" w:rsidRPr="007D414E">
        <w:rPr>
          <w:sz w:val="20"/>
          <w:szCs w:val="20"/>
          <w:lang w:val="en-US"/>
        </w:rPr>
        <w:t xml:space="preserve">a person </w:t>
      </w:r>
      <w:r w:rsidR="00D40FF3" w:rsidRPr="007D414E">
        <w:rPr>
          <w:rFonts w:eastAsiaTheme="minorHAnsi"/>
          <w:color w:val="343536"/>
          <w:sz w:val="20"/>
          <w:szCs w:val="20"/>
          <w:shd w:val="clear" w:color="auto" w:fill="FFFFFF"/>
          <w:lang w:eastAsia="en-US"/>
        </w:rPr>
        <w:t>think</w:t>
      </w:r>
      <w:r w:rsidR="006F2158" w:rsidRPr="007D414E">
        <w:rPr>
          <w:rFonts w:eastAsiaTheme="minorHAnsi"/>
          <w:color w:val="343536"/>
          <w:sz w:val="20"/>
          <w:szCs w:val="20"/>
          <w:shd w:val="clear" w:color="auto" w:fill="FFFFFF"/>
          <w:lang w:eastAsia="en-US"/>
        </w:rPr>
        <w:t>s</w:t>
      </w:r>
      <w:r w:rsidR="00D40FF3" w:rsidRPr="007D414E">
        <w:rPr>
          <w:rFonts w:eastAsiaTheme="minorHAnsi"/>
          <w:color w:val="343536"/>
          <w:sz w:val="20"/>
          <w:szCs w:val="20"/>
          <w:shd w:val="clear" w:color="auto" w:fill="FFFFFF"/>
          <w:lang w:eastAsia="en-US"/>
        </w:rPr>
        <w:t xml:space="preserve"> and feel</w:t>
      </w:r>
      <w:r w:rsidR="006F2158" w:rsidRPr="007D414E">
        <w:rPr>
          <w:rFonts w:eastAsiaTheme="minorHAnsi"/>
          <w:color w:val="343536"/>
          <w:sz w:val="20"/>
          <w:szCs w:val="20"/>
          <w:shd w:val="clear" w:color="auto" w:fill="FFFFFF"/>
          <w:lang w:eastAsia="en-US"/>
        </w:rPr>
        <w:t>s</w:t>
      </w:r>
      <w:r w:rsidR="00D40FF3" w:rsidRPr="007D414E">
        <w:rPr>
          <w:rFonts w:eastAsiaTheme="minorHAnsi"/>
          <w:color w:val="343536"/>
          <w:sz w:val="20"/>
          <w:szCs w:val="20"/>
          <w:shd w:val="clear" w:color="auto" w:fill="FFFFFF"/>
          <w:lang w:eastAsia="en-US"/>
        </w:rPr>
        <w:t xml:space="preserve">, handle stress, relate to others, and make choices. </w:t>
      </w:r>
      <w:r w:rsidR="006F2158" w:rsidRPr="007D414E">
        <w:rPr>
          <w:rFonts w:eastAsiaTheme="minorHAnsi"/>
          <w:color w:val="343536"/>
          <w:sz w:val="20"/>
          <w:szCs w:val="20"/>
          <w:shd w:val="clear" w:color="auto" w:fill="FFFFFF"/>
          <w:lang w:eastAsia="en-US"/>
        </w:rPr>
        <w:t>Patient</w:t>
      </w:r>
      <w:r w:rsidR="00D40FF3" w:rsidRPr="007D414E">
        <w:rPr>
          <w:rFonts w:eastAsiaTheme="minorHAnsi"/>
          <w:color w:val="343536"/>
          <w:sz w:val="20"/>
          <w:szCs w:val="20"/>
          <w:shd w:val="clear" w:color="auto" w:fill="FFFFFF"/>
          <w:lang w:eastAsia="en-US"/>
        </w:rPr>
        <w:t xml:space="preserve"> </w:t>
      </w:r>
      <w:r w:rsidR="006113B4" w:rsidRPr="007D414E">
        <w:rPr>
          <w:rFonts w:eastAsiaTheme="minorHAnsi"/>
          <w:color w:val="343536"/>
          <w:sz w:val="20"/>
          <w:szCs w:val="20"/>
          <w:shd w:val="clear" w:color="auto" w:fill="FFFFFF"/>
          <w:lang w:eastAsia="en-US"/>
        </w:rPr>
        <w:t xml:space="preserve">understands </w:t>
      </w:r>
      <w:r w:rsidR="00D40FF3" w:rsidRPr="007D414E">
        <w:rPr>
          <w:rFonts w:eastAsiaTheme="minorHAnsi"/>
          <w:color w:val="343536"/>
          <w:sz w:val="20"/>
          <w:szCs w:val="20"/>
          <w:shd w:val="clear" w:color="auto" w:fill="FFFFFF"/>
          <w:lang w:eastAsia="en-US"/>
        </w:rPr>
        <w:t xml:space="preserve">mental health problem could make it harder to stick to </w:t>
      </w:r>
      <w:r w:rsidR="006F2158" w:rsidRPr="007D414E">
        <w:rPr>
          <w:rFonts w:eastAsiaTheme="minorHAnsi"/>
          <w:color w:val="343536"/>
          <w:sz w:val="20"/>
          <w:szCs w:val="20"/>
          <w:shd w:val="clear" w:color="auto" w:fill="FFFFFF"/>
          <w:lang w:eastAsia="en-US"/>
        </w:rPr>
        <w:t>his</w:t>
      </w:r>
      <w:r w:rsidR="00D40FF3" w:rsidRPr="007D414E">
        <w:rPr>
          <w:rFonts w:eastAsiaTheme="minorHAnsi"/>
          <w:color w:val="343536"/>
          <w:sz w:val="20"/>
          <w:szCs w:val="20"/>
          <w:shd w:val="clear" w:color="auto" w:fill="FFFFFF"/>
          <w:lang w:eastAsia="en-US"/>
        </w:rPr>
        <w:t xml:space="preserve"> diabetes care plan.</w:t>
      </w:r>
      <w:r w:rsidR="009A42E2" w:rsidRPr="007D414E">
        <w:rPr>
          <w:rFonts w:eastAsiaTheme="minorHAnsi"/>
          <w:color w:val="343536"/>
          <w:sz w:val="20"/>
          <w:szCs w:val="20"/>
          <w:shd w:val="clear" w:color="auto" w:fill="FFFFFF"/>
          <w:lang w:eastAsia="en-US"/>
        </w:rPr>
        <w:t xml:space="preserve"> [15]</w:t>
      </w:r>
    </w:p>
    <w:p w:rsidR="00D40FF3" w:rsidRPr="007D414E" w:rsidRDefault="00D40FF3" w:rsidP="007D414E">
      <w:pPr>
        <w:pStyle w:val="Heading3"/>
        <w:numPr>
          <w:ilvl w:val="1"/>
          <w:numId w:val="37"/>
        </w:numPr>
        <w:shd w:val="clear" w:color="auto" w:fill="FFFFFF"/>
        <w:spacing w:before="0" w:beforeAutospacing="0" w:after="160" w:afterAutospacing="0" w:line="276" w:lineRule="auto"/>
        <w:rPr>
          <w:rFonts w:eastAsiaTheme="minorHAnsi"/>
          <w:bCs w:val="0"/>
          <w:color w:val="343536"/>
          <w:sz w:val="20"/>
          <w:szCs w:val="20"/>
          <w:shd w:val="clear" w:color="auto" w:fill="FFFFFF"/>
          <w:lang w:eastAsia="en-US"/>
        </w:rPr>
      </w:pPr>
      <w:r w:rsidRPr="007D414E">
        <w:rPr>
          <w:rFonts w:eastAsiaTheme="minorHAnsi"/>
          <w:bCs w:val="0"/>
          <w:color w:val="343536"/>
          <w:sz w:val="20"/>
          <w:szCs w:val="20"/>
          <w:shd w:val="clear" w:color="auto" w:fill="FFFFFF"/>
          <w:lang w:eastAsia="en-US"/>
        </w:rPr>
        <w:t>Mind-Body Connection</w:t>
      </w:r>
    </w:p>
    <w:p w:rsidR="00D40FF3" w:rsidRPr="007D414E" w:rsidRDefault="00D40FF3"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Thoughts, feelings, beliefs, and attitudes can affect how healthy </w:t>
      </w:r>
      <w:r w:rsidR="006F2158"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body is. Untreated mental health issues can make diabetes worse, and problems with diabetes can make mental health issues worse. But fortunately if one gets better, the other tends to get better, too.</w:t>
      </w:r>
    </w:p>
    <w:p w:rsidR="00DC64FA" w:rsidRPr="007D414E" w:rsidRDefault="00DC64FA" w:rsidP="007D414E">
      <w:pPr>
        <w:pStyle w:val="Heading3"/>
        <w:numPr>
          <w:ilvl w:val="1"/>
          <w:numId w:val="37"/>
        </w:numPr>
        <w:shd w:val="clear" w:color="auto" w:fill="FFFFFF"/>
        <w:spacing w:before="0" w:beforeAutospacing="0" w:after="160" w:afterAutospacing="0" w:line="276" w:lineRule="auto"/>
        <w:rPr>
          <w:rFonts w:eastAsiaTheme="minorHAnsi"/>
          <w:bCs w:val="0"/>
          <w:color w:val="343536"/>
          <w:sz w:val="20"/>
          <w:szCs w:val="20"/>
          <w:shd w:val="clear" w:color="auto" w:fill="FFFFFF"/>
          <w:lang w:eastAsia="en-US"/>
        </w:rPr>
      </w:pPr>
      <w:r w:rsidRPr="007D414E">
        <w:rPr>
          <w:rFonts w:eastAsiaTheme="minorHAnsi"/>
          <w:bCs w:val="0"/>
          <w:color w:val="343536"/>
          <w:sz w:val="20"/>
          <w:szCs w:val="20"/>
          <w:shd w:val="clear" w:color="auto" w:fill="FFFFFF"/>
          <w:lang w:eastAsia="en-US"/>
        </w:rPr>
        <w:t>Depression: More Just a Bad Mood</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Depression is a medical illness that causes feelings of sadness and often a loss of interest in activities </w:t>
      </w:r>
      <w:r w:rsidR="006F2158" w:rsidRPr="007D414E">
        <w:rPr>
          <w:rFonts w:eastAsiaTheme="minorHAnsi"/>
          <w:color w:val="343536"/>
          <w:sz w:val="20"/>
          <w:szCs w:val="20"/>
          <w:shd w:val="clear" w:color="auto" w:fill="FFFFFF"/>
          <w:lang w:eastAsia="en-US"/>
        </w:rPr>
        <w:t>patient</w:t>
      </w:r>
      <w:r w:rsidRPr="007D414E">
        <w:rPr>
          <w:rFonts w:eastAsiaTheme="minorHAnsi"/>
          <w:color w:val="343536"/>
          <w:sz w:val="20"/>
          <w:szCs w:val="20"/>
          <w:shd w:val="clear" w:color="auto" w:fill="FFFFFF"/>
          <w:lang w:eastAsia="en-US"/>
        </w:rPr>
        <w:t xml:space="preserve"> used to enjoy. It can get in the way of how well </w:t>
      </w:r>
      <w:r w:rsidR="006F2158" w:rsidRPr="007D414E">
        <w:rPr>
          <w:rFonts w:eastAsiaTheme="minorHAnsi"/>
          <w:color w:val="343536"/>
          <w:sz w:val="20"/>
          <w:szCs w:val="20"/>
          <w:shd w:val="clear" w:color="auto" w:fill="FFFFFF"/>
          <w:lang w:eastAsia="en-US"/>
        </w:rPr>
        <w:t>he</w:t>
      </w:r>
      <w:r w:rsidRPr="007D414E">
        <w:rPr>
          <w:rFonts w:eastAsiaTheme="minorHAnsi"/>
          <w:color w:val="343536"/>
          <w:sz w:val="20"/>
          <w:szCs w:val="20"/>
          <w:shd w:val="clear" w:color="auto" w:fill="FFFFFF"/>
          <w:lang w:eastAsia="en-US"/>
        </w:rPr>
        <w:t xml:space="preserve"> function</w:t>
      </w:r>
      <w:r w:rsidR="006F2158" w:rsidRPr="007D414E">
        <w:rPr>
          <w:rFonts w:eastAsiaTheme="minorHAnsi"/>
          <w:color w:val="343536"/>
          <w:sz w:val="20"/>
          <w:szCs w:val="20"/>
          <w:shd w:val="clear" w:color="auto" w:fill="FFFFFF"/>
          <w:lang w:eastAsia="en-US"/>
        </w:rPr>
        <w:t>s</w:t>
      </w:r>
      <w:r w:rsidRPr="007D414E">
        <w:rPr>
          <w:rFonts w:eastAsiaTheme="minorHAnsi"/>
          <w:color w:val="343536"/>
          <w:sz w:val="20"/>
          <w:szCs w:val="20"/>
          <w:shd w:val="clear" w:color="auto" w:fill="FFFFFF"/>
          <w:lang w:eastAsia="en-US"/>
        </w:rPr>
        <w:t xml:space="preserve"> at work and home, including taking care of </w:t>
      </w:r>
      <w:r w:rsidR="00F37390"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diabetes. When </w:t>
      </w:r>
      <w:r w:rsidR="00F37390" w:rsidRPr="007D414E">
        <w:rPr>
          <w:rFonts w:eastAsiaTheme="minorHAnsi"/>
          <w:color w:val="343536"/>
          <w:sz w:val="20"/>
          <w:szCs w:val="20"/>
          <w:shd w:val="clear" w:color="auto" w:fill="FFFFFF"/>
          <w:lang w:eastAsia="en-US"/>
        </w:rPr>
        <w:t>a patient is not</w:t>
      </w:r>
      <w:r w:rsidRPr="007D414E">
        <w:rPr>
          <w:rFonts w:eastAsiaTheme="minorHAnsi"/>
          <w:color w:val="343536"/>
          <w:sz w:val="20"/>
          <w:szCs w:val="20"/>
          <w:shd w:val="clear" w:color="auto" w:fill="FFFFFF"/>
          <w:lang w:eastAsia="en-US"/>
        </w:rPr>
        <w:t xml:space="preserve"> able to manage </w:t>
      </w:r>
      <w:r w:rsidR="00F37390" w:rsidRPr="007D414E">
        <w:rPr>
          <w:rFonts w:eastAsiaTheme="minorHAnsi"/>
          <w:color w:val="343536"/>
          <w:sz w:val="20"/>
          <w:szCs w:val="20"/>
          <w:shd w:val="clear" w:color="auto" w:fill="FFFFFF"/>
          <w:lang w:eastAsia="en-US"/>
        </w:rPr>
        <w:t>his</w:t>
      </w:r>
      <w:r w:rsidRPr="007D414E">
        <w:rPr>
          <w:rFonts w:eastAsiaTheme="minorHAnsi"/>
          <w:color w:val="343536"/>
          <w:sz w:val="20"/>
          <w:szCs w:val="20"/>
          <w:shd w:val="clear" w:color="auto" w:fill="FFFFFF"/>
          <w:lang w:eastAsia="en-US"/>
        </w:rPr>
        <w:t xml:space="preserve"> diabetes well, </w:t>
      </w:r>
      <w:r w:rsidR="00F37390"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risk goes up for diabetes complications like heart disease and nerve damage.</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People with diabetes are 2 to 3 times more likely to have depression than people without diabetes. Only 25% to 50% of people with diabetes who have depression get diagno</w:t>
      </w:r>
      <w:r w:rsidR="00AF4AD8" w:rsidRPr="007D414E">
        <w:rPr>
          <w:rFonts w:eastAsiaTheme="minorHAnsi"/>
          <w:color w:val="343536"/>
          <w:sz w:val="20"/>
          <w:szCs w:val="20"/>
          <w:shd w:val="clear" w:color="auto" w:fill="FFFFFF"/>
          <w:lang w:eastAsia="en-US"/>
        </w:rPr>
        <w:t xml:space="preserve">sed and treated. But treatment </w:t>
      </w:r>
      <w:r w:rsidRPr="007D414E">
        <w:rPr>
          <w:rFonts w:eastAsiaTheme="minorHAnsi"/>
          <w:color w:val="343536"/>
          <w:sz w:val="20"/>
          <w:szCs w:val="20"/>
          <w:shd w:val="clear" w:color="auto" w:fill="FFFFFF"/>
          <w:lang w:eastAsia="en-US"/>
        </w:rPr>
        <w:t>therapy, medicine, or both</w:t>
      </w:r>
      <w:r w:rsidR="00AF4AD8" w:rsidRPr="007D414E">
        <w:rPr>
          <w:rFonts w:eastAsiaTheme="minorHAnsi"/>
          <w:color w:val="343536"/>
          <w:sz w:val="20"/>
          <w:szCs w:val="20"/>
          <w:shd w:val="clear" w:color="auto" w:fill="FFFFFF"/>
          <w:lang w:eastAsia="en-US"/>
        </w:rPr>
        <w:t xml:space="preserve"> </w:t>
      </w:r>
      <w:r w:rsidRPr="007D414E">
        <w:rPr>
          <w:rFonts w:eastAsiaTheme="minorHAnsi"/>
          <w:color w:val="343536"/>
          <w:sz w:val="20"/>
          <w:szCs w:val="20"/>
          <w:shd w:val="clear" w:color="auto" w:fill="FFFFFF"/>
          <w:lang w:eastAsia="en-US"/>
        </w:rPr>
        <w:t>is usually very effective. And without treatment, depression often gets worse, not better.</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Symptoms of depression can be mild to severe, and include:</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Feeling sad or empty</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Losing interest in favorite activities</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Overeating or not wanting to eat at all</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Not being able to sleep or sleeping too much</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Having trouble concentrating or making decisions</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Feeling very tired</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Feeling hopeless, irritable, anxious, or guilty</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Having aches or pains, headaches, cramps, or digestive problems</w:t>
      </w:r>
    </w:p>
    <w:p w:rsidR="00DC64FA" w:rsidRPr="007D414E" w:rsidRDefault="00DC64FA" w:rsidP="0001147B">
      <w:pPr>
        <w:pStyle w:val="ListParagraph"/>
        <w:numPr>
          <w:ilvl w:val="0"/>
          <w:numId w:val="15"/>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Having thoughts of suicide or death</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If </w:t>
      </w:r>
      <w:r w:rsidR="00F37390" w:rsidRPr="007D414E">
        <w:rPr>
          <w:sz w:val="20"/>
          <w:szCs w:val="20"/>
          <w:lang w:val="en-US"/>
        </w:rPr>
        <w:t>a person</w:t>
      </w:r>
      <w:r w:rsidRPr="007D414E">
        <w:rPr>
          <w:rFonts w:eastAsiaTheme="minorHAnsi"/>
          <w:color w:val="343536"/>
          <w:sz w:val="20"/>
          <w:szCs w:val="20"/>
          <w:shd w:val="clear" w:color="auto" w:fill="FFFFFF"/>
          <w:lang w:eastAsia="en-US"/>
        </w:rPr>
        <w:t xml:space="preserve"> might have </w:t>
      </w:r>
      <w:r w:rsidR="00F37390" w:rsidRPr="007D414E">
        <w:rPr>
          <w:rFonts w:eastAsiaTheme="minorHAnsi"/>
          <w:color w:val="343536"/>
          <w:sz w:val="20"/>
          <w:szCs w:val="20"/>
          <w:shd w:val="clear" w:color="auto" w:fill="FFFFFF"/>
          <w:lang w:eastAsia="en-US"/>
        </w:rPr>
        <w:t xml:space="preserve">been thinking </w:t>
      </w:r>
      <w:r w:rsidRPr="007D414E">
        <w:rPr>
          <w:rFonts w:eastAsiaTheme="minorHAnsi"/>
          <w:color w:val="343536"/>
          <w:sz w:val="20"/>
          <w:szCs w:val="20"/>
          <w:shd w:val="clear" w:color="auto" w:fill="FFFFFF"/>
          <w:lang w:eastAsia="en-US"/>
        </w:rPr>
        <w:t xml:space="preserve">depression, get in touch with doctor right away for help getting treatment. The earlier depression is treated, the better for </w:t>
      </w:r>
      <w:r w:rsidR="00F37390" w:rsidRPr="007D414E">
        <w:rPr>
          <w:rFonts w:eastAsiaTheme="minorHAnsi"/>
          <w:color w:val="343536"/>
          <w:sz w:val="20"/>
          <w:szCs w:val="20"/>
          <w:shd w:val="clear" w:color="auto" w:fill="FFFFFF"/>
          <w:lang w:eastAsia="en-US"/>
        </w:rPr>
        <w:t>the person</w:t>
      </w:r>
      <w:r w:rsidRPr="007D414E">
        <w:rPr>
          <w:rFonts w:eastAsiaTheme="minorHAnsi"/>
          <w:color w:val="343536"/>
          <w:sz w:val="20"/>
          <w:szCs w:val="20"/>
          <w:shd w:val="clear" w:color="auto" w:fill="FFFFFF"/>
          <w:lang w:eastAsia="en-US"/>
        </w:rPr>
        <w:t xml:space="preserve">, </w:t>
      </w:r>
      <w:r w:rsidR="00F37390" w:rsidRPr="007D414E">
        <w:rPr>
          <w:rFonts w:eastAsiaTheme="minorHAnsi"/>
          <w:color w:val="343536"/>
          <w:sz w:val="20"/>
          <w:szCs w:val="20"/>
          <w:shd w:val="clear" w:color="auto" w:fill="FFFFFF"/>
          <w:lang w:eastAsia="en-US"/>
        </w:rPr>
        <w:t>his</w:t>
      </w:r>
      <w:r w:rsidRPr="007D414E">
        <w:rPr>
          <w:rFonts w:eastAsiaTheme="minorHAnsi"/>
          <w:color w:val="343536"/>
          <w:sz w:val="20"/>
          <w:szCs w:val="20"/>
          <w:shd w:val="clear" w:color="auto" w:fill="FFFFFF"/>
          <w:lang w:eastAsia="en-US"/>
        </w:rPr>
        <w:t xml:space="preserve"> quality of life, and diabetes.</w:t>
      </w:r>
    </w:p>
    <w:p w:rsidR="00DC64FA" w:rsidRPr="007D414E" w:rsidRDefault="00DC64FA" w:rsidP="007D414E">
      <w:pPr>
        <w:pStyle w:val="Heading3"/>
        <w:numPr>
          <w:ilvl w:val="1"/>
          <w:numId w:val="37"/>
        </w:numPr>
        <w:shd w:val="clear" w:color="auto" w:fill="FFFFFF"/>
        <w:spacing w:before="0" w:beforeAutospacing="0" w:after="160" w:afterAutospacing="0" w:line="276" w:lineRule="auto"/>
        <w:jc w:val="both"/>
        <w:rPr>
          <w:rFonts w:eastAsiaTheme="minorHAnsi"/>
          <w:bCs w:val="0"/>
          <w:color w:val="343536"/>
          <w:sz w:val="20"/>
          <w:szCs w:val="20"/>
          <w:shd w:val="clear" w:color="auto" w:fill="FFFFFF"/>
          <w:lang w:eastAsia="en-US"/>
        </w:rPr>
      </w:pPr>
      <w:r w:rsidRPr="007D414E">
        <w:rPr>
          <w:rFonts w:eastAsiaTheme="minorHAnsi"/>
          <w:bCs w:val="0"/>
          <w:color w:val="343536"/>
          <w:sz w:val="20"/>
          <w:szCs w:val="20"/>
          <w:shd w:val="clear" w:color="auto" w:fill="FFFFFF"/>
          <w:lang w:eastAsia="en-US"/>
        </w:rPr>
        <w:t>Stress and Anxiety</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Stress is part of life, from traffic jams to family demands to everyday diabetes care. </w:t>
      </w:r>
      <w:r w:rsidR="00477A84" w:rsidRPr="007D414E">
        <w:rPr>
          <w:sz w:val="20"/>
          <w:szCs w:val="20"/>
          <w:lang w:val="en-US"/>
        </w:rPr>
        <w:t>A person</w:t>
      </w:r>
      <w:r w:rsidRPr="007D414E">
        <w:rPr>
          <w:rFonts w:eastAsiaTheme="minorHAnsi"/>
          <w:color w:val="343536"/>
          <w:sz w:val="20"/>
          <w:szCs w:val="20"/>
          <w:shd w:val="clear" w:color="auto" w:fill="FFFFFF"/>
          <w:lang w:eastAsia="en-US"/>
        </w:rPr>
        <w:t xml:space="preserve"> can feel stress as an emotion, such as fear or anger, as a physical reaction like sweating or a racing heart, or both.</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If </w:t>
      </w:r>
      <w:r w:rsidR="00477A84" w:rsidRPr="007D414E">
        <w:rPr>
          <w:rFonts w:eastAsiaTheme="minorHAnsi"/>
          <w:color w:val="343536"/>
          <w:sz w:val="20"/>
          <w:szCs w:val="20"/>
          <w:shd w:val="clear" w:color="auto" w:fill="FFFFFF"/>
          <w:lang w:eastAsia="en-US"/>
        </w:rPr>
        <w:t>person is stressed, he</w:t>
      </w:r>
      <w:r w:rsidRPr="007D414E">
        <w:rPr>
          <w:rFonts w:eastAsiaTheme="minorHAnsi"/>
          <w:color w:val="343536"/>
          <w:sz w:val="20"/>
          <w:szCs w:val="20"/>
          <w:shd w:val="clear" w:color="auto" w:fill="FFFFFF"/>
          <w:lang w:eastAsia="en-US"/>
        </w:rPr>
        <w:t xml:space="preserve"> may not take as good care of </w:t>
      </w:r>
      <w:r w:rsidR="00477A84" w:rsidRPr="007D414E">
        <w:rPr>
          <w:rFonts w:eastAsiaTheme="minorHAnsi"/>
          <w:color w:val="343536"/>
          <w:sz w:val="20"/>
          <w:szCs w:val="20"/>
          <w:shd w:val="clear" w:color="auto" w:fill="FFFFFF"/>
          <w:lang w:eastAsia="en-US"/>
        </w:rPr>
        <w:t>himself</w:t>
      </w:r>
      <w:r w:rsidRPr="007D414E">
        <w:rPr>
          <w:rFonts w:eastAsiaTheme="minorHAnsi"/>
          <w:color w:val="343536"/>
          <w:sz w:val="20"/>
          <w:szCs w:val="20"/>
          <w:shd w:val="clear" w:color="auto" w:fill="FFFFFF"/>
          <w:lang w:eastAsia="en-US"/>
        </w:rPr>
        <w:t xml:space="preserve"> as usual. </w:t>
      </w:r>
      <w:r w:rsidR="00477A84" w:rsidRPr="007D414E">
        <w:rPr>
          <w:rFonts w:eastAsiaTheme="minorHAnsi"/>
          <w:color w:val="343536"/>
          <w:sz w:val="20"/>
          <w:szCs w:val="20"/>
          <w:shd w:val="clear" w:color="auto" w:fill="FFFFFF"/>
          <w:lang w:eastAsia="en-US"/>
        </w:rPr>
        <w:t xml:space="preserve">The </w:t>
      </w:r>
      <w:r w:rsidRPr="007D414E">
        <w:rPr>
          <w:rFonts w:eastAsiaTheme="minorHAnsi"/>
          <w:color w:val="343536"/>
          <w:sz w:val="20"/>
          <w:szCs w:val="20"/>
          <w:shd w:val="clear" w:color="auto" w:fill="FFFFFF"/>
          <w:lang w:eastAsia="en-US"/>
        </w:rPr>
        <w:t>blood sugar levels can be affected too</w:t>
      </w:r>
      <w:r w:rsidR="00AF4AD8" w:rsidRPr="007D414E">
        <w:rPr>
          <w:rFonts w:eastAsiaTheme="minorHAnsi"/>
          <w:color w:val="343536"/>
          <w:sz w:val="20"/>
          <w:szCs w:val="20"/>
          <w:shd w:val="clear" w:color="auto" w:fill="FFFFFF"/>
          <w:lang w:eastAsia="en-US"/>
        </w:rPr>
        <w:t xml:space="preserve"> </w:t>
      </w:r>
      <w:r w:rsidRPr="007D414E">
        <w:rPr>
          <w:rFonts w:eastAsiaTheme="minorHAnsi"/>
          <w:color w:val="343536"/>
          <w:sz w:val="20"/>
          <w:szCs w:val="20"/>
          <w:shd w:val="clear" w:color="auto" w:fill="FFFFFF"/>
          <w:lang w:eastAsia="en-US"/>
        </w:rPr>
        <w:t>stress hormones make blood sugar rise or fall unpredictably, and stress from being sick or injured can make blood sugar go up. Being stressed for a long time can lead to other health problems or make them worse.</w:t>
      </w:r>
    </w:p>
    <w:p w:rsidR="00DC64FA" w:rsidRPr="007D414E" w:rsidRDefault="00AF4AD8"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Anxiety </w:t>
      </w:r>
      <w:r w:rsidR="00DC64FA" w:rsidRPr="007D414E">
        <w:rPr>
          <w:rFonts w:eastAsiaTheme="minorHAnsi"/>
          <w:color w:val="343536"/>
          <w:sz w:val="20"/>
          <w:szCs w:val="20"/>
          <w:shd w:val="clear" w:color="auto" w:fill="FFFFFF"/>
          <w:lang w:eastAsia="en-US"/>
        </w:rPr>
        <w:t>feelings of worry, fear, or being on edge</w:t>
      </w:r>
      <w:r w:rsidRPr="007D414E">
        <w:rPr>
          <w:rFonts w:eastAsiaTheme="minorHAnsi"/>
          <w:color w:val="343536"/>
          <w:sz w:val="20"/>
          <w:szCs w:val="20"/>
          <w:shd w:val="clear" w:color="auto" w:fill="FFFFFF"/>
          <w:lang w:eastAsia="en-US"/>
        </w:rPr>
        <w:t xml:space="preserve"> </w:t>
      </w:r>
      <w:r w:rsidR="00DC64FA" w:rsidRPr="007D414E">
        <w:rPr>
          <w:rFonts w:eastAsiaTheme="minorHAnsi"/>
          <w:color w:val="343536"/>
          <w:sz w:val="20"/>
          <w:szCs w:val="20"/>
          <w:shd w:val="clear" w:color="auto" w:fill="FFFFFF"/>
          <w:lang w:eastAsia="en-US"/>
        </w:rPr>
        <w:t xml:space="preserve">is how </w:t>
      </w:r>
      <w:r w:rsidR="00477A84" w:rsidRPr="007D414E">
        <w:rPr>
          <w:rFonts w:eastAsiaTheme="minorHAnsi"/>
          <w:color w:val="343536"/>
          <w:sz w:val="20"/>
          <w:szCs w:val="20"/>
          <w:shd w:val="clear" w:color="auto" w:fill="FFFFFF"/>
          <w:lang w:eastAsia="en-US"/>
        </w:rPr>
        <w:t>the</w:t>
      </w:r>
      <w:r w:rsidR="00DC64FA" w:rsidRPr="007D414E">
        <w:rPr>
          <w:rFonts w:eastAsiaTheme="minorHAnsi"/>
          <w:color w:val="343536"/>
          <w:sz w:val="20"/>
          <w:szCs w:val="20"/>
          <w:shd w:val="clear" w:color="auto" w:fill="FFFFFF"/>
          <w:lang w:eastAsia="en-US"/>
        </w:rPr>
        <w:t xml:space="preserve"> mind and body react to stress. People with diabetes are 20% more likely than those without diabetes to have anxiety at some point in their life. Managing a long-term condition like diabetes is a major source of anxiety for some.</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Studies show that therapy for anxiety usually works better than medicine, but sometimes both together works best. </w:t>
      </w:r>
      <w:r w:rsidR="007247C0" w:rsidRPr="007D414E">
        <w:rPr>
          <w:rFonts w:eastAsiaTheme="minorHAnsi"/>
          <w:color w:val="343536"/>
          <w:sz w:val="20"/>
          <w:szCs w:val="20"/>
          <w:shd w:val="clear" w:color="auto" w:fill="FFFFFF"/>
          <w:lang w:eastAsia="en-US"/>
        </w:rPr>
        <w:t>Following</w:t>
      </w:r>
      <w:r w:rsidRPr="007D414E">
        <w:rPr>
          <w:rFonts w:eastAsiaTheme="minorHAnsi"/>
          <w:color w:val="343536"/>
          <w:sz w:val="20"/>
          <w:szCs w:val="20"/>
          <w:shd w:val="clear" w:color="auto" w:fill="FFFFFF"/>
          <w:lang w:eastAsia="en-US"/>
        </w:rPr>
        <w:t xml:space="preserve"> can also help lower </w:t>
      </w:r>
      <w:r w:rsidR="007247C0"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stress and anxiety by:</w:t>
      </w:r>
    </w:p>
    <w:p w:rsidR="00DC64FA" w:rsidRPr="007D414E" w:rsidRDefault="00DC64FA" w:rsidP="0001147B">
      <w:pPr>
        <w:pStyle w:val="ListParagraph"/>
        <w:numPr>
          <w:ilvl w:val="0"/>
          <w:numId w:val="16"/>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Getting active: even a quick walk can be calming, and the effect can last for hours.</w:t>
      </w:r>
    </w:p>
    <w:p w:rsidR="00DC64FA" w:rsidRPr="007D414E" w:rsidRDefault="00DC64FA" w:rsidP="0001147B">
      <w:pPr>
        <w:pStyle w:val="ListParagraph"/>
        <w:numPr>
          <w:ilvl w:val="0"/>
          <w:numId w:val="16"/>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Doing some relaxation exercises, like meditation or yoga.</w:t>
      </w:r>
    </w:p>
    <w:p w:rsidR="00DC64FA" w:rsidRPr="007D414E" w:rsidRDefault="00DC64FA" w:rsidP="0001147B">
      <w:pPr>
        <w:pStyle w:val="ListParagraph"/>
        <w:numPr>
          <w:ilvl w:val="0"/>
          <w:numId w:val="16"/>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Calling or texting a friend who understands (not someone who is causing stress!).</w:t>
      </w:r>
    </w:p>
    <w:p w:rsidR="00DC64FA" w:rsidRPr="007D414E" w:rsidRDefault="007247C0" w:rsidP="0001147B">
      <w:pPr>
        <w:pStyle w:val="ListParagraph"/>
        <w:numPr>
          <w:ilvl w:val="0"/>
          <w:numId w:val="16"/>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lastRenderedPageBreak/>
        <w:t>Grabbing some</w:t>
      </w:r>
      <w:r w:rsidR="00DC64FA" w:rsidRPr="007D414E">
        <w:rPr>
          <w:rFonts w:ascii="Times New Roman" w:hAnsi="Times New Roman" w:cs="Times New Roman"/>
          <w:color w:val="343536"/>
          <w:sz w:val="20"/>
          <w:szCs w:val="20"/>
          <w:shd w:val="clear" w:color="auto" w:fill="FFFFFF"/>
        </w:rPr>
        <w:t xml:space="preserve"> time. Take a break from whatever </w:t>
      </w:r>
      <w:r w:rsidRPr="007D414E">
        <w:rPr>
          <w:rFonts w:ascii="Times New Roman" w:hAnsi="Times New Roman" w:cs="Times New Roman"/>
          <w:sz w:val="20"/>
          <w:szCs w:val="20"/>
          <w:lang w:val="en-US"/>
        </w:rPr>
        <w:t xml:space="preserve">a person </w:t>
      </w:r>
      <w:r w:rsidRPr="007D414E">
        <w:rPr>
          <w:rFonts w:ascii="Times New Roman" w:hAnsi="Times New Roman" w:cs="Times New Roman"/>
          <w:color w:val="343536"/>
          <w:sz w:val="20"/>
          <w:szCs w:val="20"/>
          <w:shd w:val="clear" w:color="auto" w:fill="FFFFFF"/>
        </w:rPr>
        <w:t>is</w:t>
      </w:r>
      <w:r w:rsidR="00DC64FA" w:rsidRPr="007D414E">
        <w:rPr>
          <w:rFonts w:ascii="Times New Roman" w:hAnsi="Times New Roman" w:cs="Times New Roman"/>
          <w:color w:val="343536"/>
          <w:sz w:val="20"/>
          <w:szCs w:val="20"/>
          <w:shd w:val="clear" w:color="auto" w:fill="FFFFFF"/>
        </w:rPr>
        <w:t xml:space="preserve"> doing. Go outside, read someth</w:t>
      </w:r>
      <w:r w:rsidR="003511B9" w:rsidRPr="007D414E">
        <w:rPr>
          <w:rFonts w:ascii="Times New Roman" w:hAnsi="Times New Roman" w:cs="Times New Roman"/>
          <w:color w:val="343536"/>
          <w:sz w:val="20"/>
          <w:szCs w:val="20"/>
          <w:shd w:val="clear" w:color="auto" w:fill="FFFFFF"/>
        </w:rPr>
        <w:t xml:space="preserve">ing fun </w:t>
      </w:r>
      <w:r w:rsidR="00DC64FA" w:rsidRPr="007D414E">
        <w:rPr>
          <w:rFonts w:ascii="Times New Roman" w:hAnsi="Times New Roman" w:cs="Times New Roman"/>
          <w:color w:val="343536"/>
          <w:sz w:val="20"/>
          <w:szCs w:val="20"/>
          <w:shd w:val="clear" w:color="auto" w:fill="FFFFFF"/>
        </w:rPr>
        <w:t xml:space="preserve">whatever helps </w:t>
      </w:r>
      <w:r w:rsidRPr="007D414E">
        <w:rPr>
          <w:rFonts w:ascii="Times New Roman" w:hAnsi="Times New Roman" w:cs="Times New Roman"/>
          <w:color w:val="343536"/>
          <w:sz w:val="20"/>
          <w:szCs w:val="20"/>
          <w:shd w:val="clear" w:color="auto" w:fill="FFFFFF"/>
        </w:rPr>
        <w:t>him</w:t>
      </w:r>
      <w:r w:rsidR="00DC64FA" w:rsidRPr="007D414E">
        <w:rPr>
          <w:rFonts w:ascii="Times New Roman" w:hAnsi="Times New Roman" w:cs="Times New Roman"/>
          <w:color w:val="343536"/>
          <w:sz w:val="20"/>
          <w:szCs w:val="20"/>
          <w:shd w:val="clear" w:color="auto" w:fill="FFFFFF"/>
        </w:rPr>
        <w:t xml:space="preserve"> recharge.</w:t>
      </w:r>
    </w:p>
    <w:p w:rsidR="00DC64FA" w:rsidRPr="007D414E" w:rsidRDefault="00DC64FA" w:rsidP="0001147B">
      <w:pPr>
        <w:pStyle w:val="ListParagraph"/>
        <w:numPr>
          <w:ilvl w:val="0"/>
          <w:numId w:val="16"/>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Limiting alcohol and caffeine, eating healthy food, and getting enough sleep.</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Anxiety can feel like low blood sugar and vice versa. It may be hard for </w:t>
      </w:r>
      <w:r w:rsidR="007247C0" w:rsidRPr="007D414E">
        <w:rPr>
          <w:sz w:val="20"/>
          <w:szCs w:val="20"/>
          <w:lang w:val="en-US"/>
        </w:rPr>
        <w:t>a person</w:t>
      </w:r>
      <w:r w:rsidRPr="007D414E">
        <w:rPr>
          <w:rFonts w:eastAsiaTheme="minorHAnsi"/>
          <w:color w:val="343536"/>
          <w:sz w:val="20"/>
          <w:szCs w:val="20"/>
          <w:shd w:val="clear" w:color="auto" w:fill="FFFFFF"/>
          <w:lang w:eastAsia="en-US"/>
        </w:rPr>
        <w:t xml:space="preserve"> to recognize which it is and</w:t>
      </w:r>
      <w:r w:rsidR="007247C0" w:rsidRPr="007D414E">
        <w:rPr>
          <w:rFonts w:eastAsiaTheme="minorHAnsi"/>
          <w:color w:val="343536"/>
          <w:sz w:val="20"/>
          <w:szCs w:val="20"/>
          <w:shd w:val="clear" w:color="auto" w:fill="FFFFFF"/>
          <w:lang w:eastAsia="en-US"/>
        </w:rPr>
        <w:t xml:space="preserve"> treat it effectively. While</w:t>
      </w:r>
      <w:r w:rsidRPr="007D414E">
        <w:rPr>
          <w:rFonts w:eastAsiaTheme="minorHAnsi"/>
          <w:color w:val="343536"/>
          <w:sz w:val="20"/>
          <w:szCs w:val="20"/>
          <w:shd w:val="clear" w:color="auto" w:fill="FFFFFF"/>
          <w:lang w:eastAsia="en-US"/>
        </w:rPr>
        <w:t xml:space="preserve"> feeling anxious, try checking blood sugar and treat it</w:t>
      </w:r>
      <w:r w:rsidR="007247C0" w:rsidRPr="007D414E">
        <w:rPr>
          <w:rFonts w:eastAsiaTheme="minorHAnsi"/>
          <w:color w:val="343536"/>
          <w:sz w:val="20"/>
          <w:szCs w:val="20"/>
          <w:shd w:val="clear" w:color="auto" w:fill="FFFFFF"/>
          <w:lang w:eastAsia="en-US"/>
        </w:rPr>
        <w:t>,</w:t>
      </w:r>
      <w:r w:rsidRPr="007D414E">
        <w:rPr>
          <w:rFonts w:eastAsiaTheme="minorHAnsi"/>
          <w:color w:val="343536"/>
          <w:sz w:val="20"/>
          <w:szCs w:val="20"/>
          <w:shd w:val="clear" w:color="auto" w:fill="FFFFFF"/>
          <w:lang w:eastAsia="en-US"/>
        </w:rPr>
        <w:t xml:space="preserve"> if it’s low.</w:t>
      </w:r>
    </w:p>
    <w:p w:rsidR="00DC64FA" w:rsidRPr="007D414E" w:rsidRDefault="00DC64FA"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There will always be some stress in life. But if feel</w:t>
      </w:r>
      <w:r w:rsidR="00834D26" w:rsidRPr="007D414E">
        <w:rPr>
          <w:rFonts w:eastAsiaTheme="minorHAnsi"/>
          <w:color w:val="343536"/>
          <w:sz w:val="20"/>
          <w:szCs w:val="20"/>
          <w:shd w:val="clear" w:color="auto" w:fill="FFFFFF"/>
          <w:lang w:eastAsia="en-US"/>
        </w:rPr>
        <w:t>ing</w:t>
      </w:r>
      <w:r w:rsidRPr="007D414E">
        <w:rPr>
          <w:rFonts w:eastAsiaTheme="minorHAnsi"/>
          <w:color w:val="343536"/>
          <w:sz w:val="20"/>
          <w:szCs w:val="20"/>
          <w:shd w:val="clear" w:color="auto" w:fill="FFFFFF"/>
          <w:lang w:eastAsia="en-US"/>
        </w:rPr>
        <w:t xml:space="preserve"> overwhelmed, talking to a mental health </w:t>
      </w:r>
      <w:r w:rsidR="003511B9" w:rsidRPr="007D414E">
        <w:rPr>
          <w:rFonts w:eastAsiaTheme="minorHAnsi"/>
          <w:color w:val="343536"/>
          <w:sz w:val="20"/>
          <w:szCs w:val="20"/>
          <w:shd w:val="clear" w:color="auto" w:fill="FFFFFF"/>
          <w:lang w:eastAsia="en-US"/>
        </w:rPr>
        <w:t>counsellor</w:t>
      </w:r>
      <w:r w:rsidR="00C93BBE" w:rsidRPr="007D414E">
        <w:rPr>
          <w:rFonts w:eastAsiaTheme="minorHAnsi"/>
          <w:color w:val="343536"/>
          <w:sz w:val="20"/>
          <w:szCs w:val="20"/>
          <w:shd w:val="clear" w:color="auto" w:fill="FFFFFF"/>
          <w:lang w:eastAsia="en-US"/>
        </w:rPr>
        <w:t>/doctor can help</w:t>
      </w:r>
      <w:r w:rsidRPr="007D414E">
        <w:rPr>
          <w:rFonts w:eastAsiaTheme="minorHAnsi"/>
          <w:color w:val="343536"/>
          <w:sz w:val="20"/>
          <w:szCs w:val="20"/>
          <w:shd w:val="clear" w:color="auto" w:fill="FFFFFF"/>
          <w:lang w:eastAsia="en-US"/>
        </w:rPr>
        <w:t>.</w:t>
      </w:r>
      <w:r w:rsidR="00CD1838" w:rsidRPr="007D414E">
        <w:rPr>
          <w:rFonts w:eastAsiaTheme="minorHAnsi"/>
          <w:color w:val="343536"/>
          <w:sz w:val="20"/>
          <w:szCs w:val="20"/>
          <w:shd w:val="clear" w:color="auto" w:fill="FFFFFF"/>
          <w:lang w:eastAsia="en-US"/>
        </w:rPr>
        <w:t xml:space="preserve"> [15]</w:t>
      </w:r>
    </w:p>
    <w:p w:rsidR="00E77445" w:rsidRPr="007D414E" w:rsidRDefault="00E77445" w:rsidP="007D414E">
      <w:pPr>
        <w:pStyle w:val="Heading3"/>
        <w:numPr>
          <w:ilvl w:val="1"/>
          <w:numId w:val="37"/>
        </w:numPr>
        <w:shd w:val="clear" w:color="auto" w:fill="FFFFFF"/>
        <w:spacing w:before="0" w:beforeAutospacing="0" w:after="160" w:afterAutospacing="0" w:line="276" w:lineRule="auto"/>
        <w:rPr>
          <w:rFonts w:eastAsiaTheme="minorHAnsi"/>
          <w:bCs w:val="0"/>
          <w:color w:val="343536"/>
          <w:sz w:val="20"/>
          <w:szCs w:val="20"/>
          <w:shd w:val="clear" w:color="auto" w:fill="FFFFFF"/>
          <w:lang w:eastAsia="en-US"/>
        </w:rPr>
      </w:pPr>
      <w:r w:rsidRPr="007D414E">
        <w:rPr>
          <w:rFonts w:eastAsiaTheme="minorHAnsi"/>
          <w:bCs w:val="0"/>
          <w:color w:val="343536"/>
          <w:sz w:val="20"/>
          <w:szCs w:val="20"/>
          <w:shd w:val="clear" w:color="auto" w:fill="FFFFFF"/>
          <w:lang w:eastAsia="en-US"/>
        </w:rPr>
        <w:t>Diabetes Distress</w:t>
      </w:r>
    </w:p>
    <w:p w:rsidR="00E77445" w:rsidRPr="007D414E" w:rsidRDefault="00834D26"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sz w:val="20"/>
          <w:szCs w:val="20"/>
          <w:lang w:val="en-US"/>
        </w:rPr>
        <w:t>A person</w:t>
      </w:r>
      <w:r w:rsidR="00E77445" w:rsidRPr="007D414E">
        <w:rPr>
          <w:rFonts w:eastAsiaTheme="minorHAnsi"/>
          <w:color w:val="343536"/>
          <w:sz w:val="20"/>
          <w:szCs w:val="20"/>
          <w:shd w:val="clear" w:color="auto" w:fill="FFFFFF"/>
          <w:lang w:eastAsia="en-US"/>
        </w:rPr>
        <w:t xml:space="preserve"> may sometimes feel discouraged, worried, frustrated, or tired of dealing with daily diabetes care, like diabetes is controlling instead of the other way around. Maybe </w:t>
      </w:r>
      <w:r w:rsidR="003562A8" w:rsidRPr="007D414E">
        <w:rPr>
          <w:rFonts w:eastAsiaTheme="minorHAnsi"/>
          <w:color w:val="343536"/>
          <w:sz w:val="20"/>
          <w:szCs w:val="20"/>
          <w:shd w:val="clear" w:color="auto" w:fill="FFFFFF"/>
          <w:lang w:eastAsia="en-US"/>
        </w:rPr>
        <w:t>person has</w:t>
      </w:r>
      <w:r w:rsidR="00E77445" w:rsidRPr="007D414E">
        <w:rPr>
          <w:rFonts w:eastAsiaTheme="minorHAnsi"/>
          <w:color w:val="343536"/>
          <w:sz w:val="20"/>
          <w:szCs w:val="20"/>
          <w:shd w:val="clear" w:color="auto" w:fill="FFFFFF"/>
          <w:lang w:eastAsia="en-US"/>
        </w:rPr>
        <w:t xml:space="preserve"> been trying hard b</w:t>
      </w:r>
      <w:r w:rsidR="003562A8" w:rsidRPr="007D414E">
        <w:rPr>
          <w:rFonts w:eastAsiaTheme="minorHAnsi"/>
          <w:color w:val="343536"/>
          <w:sz w:val="20"/>
          <w:szCs w:val="20"/>
          <w:shd w:val="clear" w:color="auto" w:fill="FFFFFF"/>
          <w:lang w:eastAsia="en-US"/>
        </w:rPr>
        <w:t>ut not seeing results. Or he</w:t>
      </w:r>
      <w:r w:rsidR="00E77445" w:rsidRPr="007D414E">
        <w:rPr>
          <w:rFonts w:eastAsiaTheme="minorHAnsi"/>
          <w:color w:val="343536"/>
          <w:sz w:val="20"/>
          <w:szCs w:val="20"/>
          <w:shd w:val="clear" w:color="auto" w:fill="FFFFFF"/>
          <w:lang w:eastAsia="en-US"/>
        </w:rPr>
        <w:t xml:space="preserve"> developed a health problem related to diabetes in spite of </w:t>
      </w:r>
      <w:r w:rsidR="003562A8" w:rsidRPr="007D414E">
        <w:rPr>
          <w:rFonts w:eastAsiaTheme="minorHAnsi"/>
          <w:color w:val="343536"/>
          <w:sz w:val="20"/>
          <w:szCs w:val="20"/>
          <w:shd w:val="clear" w:color="auto" w:fill="FFFFFF"/>
          <w:lang w:eastAsia="en-US"/>
        </w:rPr>
        <w:t>his</w:t>
      </w:r>
      <w:r w:rsidR="00E77445" w:rsidRPr="007D414E">
        <w:rPr>
          <w:rFonts w:eastAsiaTheme="minorHAnsi"/>
          <w:color w:val="343536"/>
          <w:sz w:val="20"/>
          <w:szCs w:val="20"/>
          <w:shd w:val="clear" w:color="auto" w:fill="FFFFFF"/>
          <w:lang w:eastAsia="en-US"/>
        </w:rPr>
        <w:t xml:space="preserve"> best efforts.</w:t>
      </w:r>
    </w:p>
    <w:p w:rsidR="00E77445" w:rsidRPr="007D414E" w:rsidRDefault="00E77445"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Those overwhelming feelings, known as diabetes distress, may cause </w:t>
      </w:r>
      <w:r w:rsidR="003562A8" w:rsidRPr="007D414E">
        <w:rPr>
          <w:rFonts w:eastAsiaTheme="minorHAnsi"/>
          <w:color w:val="343536"/>
          <w:sz w:val="20"/>
          <w:szCs w:val="20"/>
          <w:shd w:val="clear" w:color="auto" w:fill="FFFFFF"/>
          <w:lang w:eastAsia="en-US"/>
        </w:rPr>
        <w:t>t</w:t>
      </w:r>
      <w:r w:rsidRPr="007D414E">
        <w:rPr>
          <w:rFonts w:eastAsiaTheme="minorHAnsi"/>
          <w:color w:val="343536"/>
          <w:sz w:val="20"/>
          <w:szCs w:val="20"/>
          <w:shd w:val="clear" w:color="auto" w:fill="FFFFFF"/>
          <w:lang w:eastAsia="en-US"/>
        </w:rPr>
        <w:t xml:space="preserve">o slip into unhealthy habits, stop checking </w:t>
      </w:r>
      <w:r w:rsidR="003562A8"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blood sugar, even skip doctor’s appointments. It happens to many</w:t>
      </w:r>
      <w:r w:rsidR="00AF4AD8" w:rsidRPr="007D414E">
        <w:rPr>
          <w:rFonts w:eastAsiaTheme="minorHAnsi"/>
          <w:color w:val="343536"/>
          <w:sz w:val="20"/>
          <w:szCs w:val="20"/>
          <w:shd w:val="clear" w:color="auto" w:fill="FFFFFF"/>
          <w:lang w:eastAsia="en-US"/>
        </w:rPr>
        <w:t xml:space="preserve"> </w:t>
      </w:r>
      <w:r w:rsidRPr="007D414E">
        <w:rPr>
          <w:rFonts w:eastAsiaTheme="minorHAnsi"/>
          <w:color w:val="343536"/>
          <w:sz w:val="20"/>
          <w:szCs w:val="20"/>
          <w:shd w:val="clear" w:color="auto" w:fill="FFFFFF"/>
          <w:lang w:eastAsia="en-US"/>
        </w:rPr>
        <w:t>if not most</w:t>
      </w:r>
      <w:r w:rsidR="00AF4AD8" w:rsidRPr="007D414E">
        <w:rPr>
          <w:rFonts w:eastAsiaTheme="minorHAnsi"/>
          <w:color w:val="343536"/>
          <w:sz w:val="20"/>
          <w:szCs w:val="20"/>
          <w:shd w:val="clear" w:color="auto" w:fill="FFFFFF"/>
          <w:lang w:eastAsia="en-US"/>
        </w:rPr>
        <w:t xml:space="preserve"> </w:t>
      </w:r>
      <w:r w:rsidRPr="007D414E">
        <w:rPr>
          <w:rFonts w:eastAsiaTheme="minorHAnsi"/>
          <w:color w:val="343536"/>
          <w:sz w:val="20"/>
          <w:szCs w:val="20"/>
          <w:shd w:val="clear" w:color="auto" w:fill="FFFFFF"/>
          <w:lang w:eastAsia="en-US"/>
        </w:rPr>
        <w:t>people with diabetes, often after years of good management. In any 18-month period, 33% to 50% of people with diabetes have diabetes distress.</w:t>
      </w:r>
      <w:r w:rsidR="00CD1838" w:rsidRPr="007D414E">
        <w:rPr>
          <w:rFonts w:eastAsiaTheme="minorHAnsi"/>
          <w:color w:val="343536"/>
          <w:sz w:val="20"/>
          <w:szCs w:val="20"/>
          <w:shd w:val="clear" w:color="auto" w:fill="FFFFFF"/>
          <w:lang w:eastAsia="en-US"/>
        </w:rPr>
        <w:t xml:space="preserve"> [15]</w:t>
      </w:r>
    </w:p>
    <w:p w:rsidR="00E77445" w:rsidRPr="007D414E" w:rsidRDefault="00E77445"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Diabetes distress can look like depression or anxiety, but it can’t be treated effectively with medicine. Instead, these approaches have been shown to help:</w:t>
      </w:r>
    </w:p>
    <w:p w:rsidR="00E77445" w:rsidRPr="007D414E" w:rsidRDefault="00E77445" w:rsidP="0001147B">
      <w:pPr>
        <w:pStyle w:val="ListParagraph"/>
        <w:numPr>
          <w:ilvl w:val="0"/>
          <w:numId w:val="17"/>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Make sure seeing an endocrinologist for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diabetes care. He or she is likely to have a deeper understanding of diabetes challenges than </w:t>
      </w:r>
      <w:r w:rsidR="003562A8" w:rsidRPr="007D414E">
        <w:rPr>
          <w:rFonts w:ascii="Times New Roman" w:hAnsi="Times New Roman" w:cs="Times New Roman"/>
          <w:color w:val="343536"/>
          <w:sz w:val="20"/>
          <w:szCs w:val="20"/>
          <w:shd w:val="clear" w:color="auto" w:fill="FFFFFF"/>
        </w:rPr>
        <w:t>any</w:t>
      </w:r>
      <w:r w:rsidRPr="007D414E">
        <w:rPr>
          <w:rFonts w:ascii="Times New Roman" w:hAnsi="Times New Roman" w:cs="Times New Roman"/>
          <w:color w:val="343536"/>
          <w:sz w:val="20"/>
          <w:szCs w:val="20"/>
          <w:shd w:val="clear" w:color="auto" w:fill="FFFFFF"/>
        </w:rPr>
        <w:t xml:space="preserve"> regular doctor.</w:t>
      </w:r>
    </w:p>
    <w:p w:rsidR="00E77445" w:rsidRPr="007D414E" w:rsidRDefault="00E77445" w:rsidP="0001147B">
      <w:pPr>
        <w:pStyle w:val="ListParagraph"/>
        <w:numPr>
          <w:ilvl w:val="0"/>
          <w:numId w:val="17"/>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Ask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doctor to refer to a mental health counselor who specializes in chronic health conditions.</w:t>
      </w:r>
    </w:p>
    <w:p w:rsidR="00E77445" w:rsidRPr="007D414E" w:rsidRDefault="00E77445" w:rsidP="0001147B">
      <w:pPr>
        <w:pStyle w:val="ListParagraph"/>
        <w:numPr>
          <w:ilvl w:val="0"/>
          <w:numId w:val="17"/>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Get some one-on-one time with a diabetes educator so </w:t>
      </w:r>
      <w:r w:rsidR="003562A8" w:rsidRPr="007D414E">
        <w:rPr>
          <w:rFonts w:ascii="Times New Roman" w:hAnsi="Times New Roman" w:cs="Times New Roman"/>
          <w:color w:val="343536"/>
          <w:sz w:val="20"/>
          <w:szCs w:val="20"/>
          <w:shd w:val="clear" w:color="auto" w:fill="FFFFFF"/>
        </w:rPr>
        <w:t>person</w:t>
      </w:r>
      <w:r w:rsidRPr="007D414E">
        <w:rPr>
          <w:rFonts w:ascii="Times New Roman" w:hAnsi="Times New Roman" w:cs="Times New Roman"/>
          <w:color w:val="343536"/>
          <w:sz w:val="20"/>
          <w:szCs w:val="20"/>
          <w:shd w:val="clear" w:color="auto" w:fill="FFFFFF"/>
        </w:rPr>
        <w:t xml:space="preserve"> can solve </w:t>
      </w:r>
      <w:r w:rsidR="003562A8" w:rsidRPr="007D414E">
        <w:rPr>
          <w:rFonts w:ascii="Times New Roman" w:hAnsi="Times New Roman" w:cs="Times New Roman"/>
          <w:color w:val="343536"/>
          <w:sz w:val="20"/>
          <w:szCs w:val="20"/>
          <w:shd w:val="clear" w:color="auto" w:fill="FFFFFF"/>
        </w:rPr>
        <w:t xml:space="preserve">problem </w:t>
      </w:r>
      <w:r w:rsidRPr="007D414E">
        <w:rPr>
          <w:rFonts w:ascii="Times New Roman" w:hAnsi="Times New Roman" w:cs="Times New Roman"/>
          <w:color w:val="343536"/>
          <w:sz w:val="20"/>
          <w:szCs w:val="20"/>
          <w:shd w:val="clear" w:color="auto" w:fill="FFFFFF"/>
        </w:rPr>
        <w:t>together.</w:t>
      </w:r>
    </w:p>
    <w:p w:rsidR="00E77445" w:rsidRPr="007D414E" w:rsidRDefault="00E77445" w:rsidP="0001147B">
      <w:pPr>
        <w:pStyle w:val="ListParagraph"/>
        <w:numPr>
          <w:ilvl w:val="0"/>
          <w:numId w:val="17"/>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Focus on one or two small diabetes management goals instead of thinking </w:t>
      </w:r>
      <w:r w:rsidR="00B74782" w:rsidRPr="007D414E">
        <w:rPr>
          <w:rFonts w:ascii="Times New Roman" w:hAnsi="Times New Roman" w:cs="Times New Roman"/>
          <w:color w:val="343536"/>
          <w:sz w:val="20"/>
          <w:szCs w:val="20"/>
          <w:shd w:val="clear" w:color="auto" w:fill="FFFFFF"/>
        </w:rPr>
        <w:t xml:space="preserve">that </w:t>
      </w:r>
      <w:r w:rsidR="00B74782" w:rsidRPr="007D414E">
        <w:rPr>
          <w:rFonts w:ascii="Times New Roman" w:hAnsi="Times New Roman" w:cs="Times New Roman"/>
          <w:sz w:val="20"/>
          <w:szCs w:val="20"/>
          <w:lang w:val="en-US"/>
        </w:rPr>
        <w:t>a person</w:t>
      </w:r>
      <w:r w:rsidRPr="007D414E">
        <w:rPr>
          <w:rFonts w:ascii="Times New Roman" w:hAnsi="Times New Roman" w:cs="Times New Roman"/>
          <w:color w:val="343536"/>
          <w:sz w:val="20"/>
          <w:szCs w:val="20"/>
          <w:shd w:val="clear" w:color="auto" w:fill="FFFFFF"/>
        </w:rPr>
        <w:t xml:space="preserve"> ha</w:t>
      </w:r>
      <w:r w:rsidR="00B74782" w:rsidRPr="007D414E">
        <w:rPr>
          <w:rFonts w:ascii="Times New Roman" w:hAnsi="Times New Roman" w:cs="Times New Roman"/>
          <w:color w:val="343536"/>
          <w:sz w:val="20"/>
          <w:szCs w:val="20"/>
          <w:shd w:val="clear" w:color="auto" w:fill="FFFFFF"/>
        </w:rPr>
        <w:t>s</w:t>
      </w:r>
      <w:r w:rsidRPr="007D414E">
        <w:rPr>
          <w:rFonts w:ascii="Times New Roman" w:hAnsi="Times New Roman" w:cs="Times New Roman"/>
          <w:color w:val="343536"/>
          <w:sz w:val="20"/>
          <w:szCs w:val="20"/>
          <w:shd w:val="clear" w:color="auto" w:fill="FFFFFF"/>
        </w:rPr>
        <w:t xml:space="preserve"> to work on everything all at once.</w:t>
      </w:r>
    </w:p>
    <w:p w:rsidR="00E77445" w:rsidRPr="007D414E" w:rsidRDefault="00E77445" w:rsidP="0001147B">
      <w:pPr>
        <w:pStyle w:val="ListParagraph"/>
        <w:numPr>
          <w:ilvl w:val="0"/>
          <w:numId w:val="17"/>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Join a diabetes support group </w:t>
      </w:r>
      <w:r w:rsidR="003562A8" w:rsidRPr="007D414E">
        <w:rPr>
          <w:rFonts w:ascii="Times New Roman" w:hAnsi="Times New Roman" w:cs="Times New Roman"/>
          <w:color w:val="343536"/>
          <w:sz w:val="20"/>
          <w:szCs w:val="20"/>
          <w:shd w:val="clear" w:color="auto" w:fill="FFFFFF"/>
        </w:rPr>
        <w:t xml:space="preserve">if there, </w:t>
      </w:r>
      <w:r w:rsidRPr="007D414E">
        <w:rPr>
          <w:rFonts w:ascii="Times New Roman" w:hAnsi="Times New Roman" w:cs="Times New Roman"/>
          <w:color w:val="343536"/>
          <w:sz w:val="20"/>
          <w:szCs w:val="20"/>
          <w:shd w:val="clear" w:color="auto" w:fill="FFFFFF"/>
        </w:rPr>
        <w:t xml:space="preserve">so </w:t>
      </w:r>
      <w:r w:rsidR="003562A8" w:rsidRPr="007D414E">
        <w:rPr>
          <w:rFonts w:ascii="Times New Roman" w:hAnsi="Times New Roman" w:cs="Times New Roman"/>
          <w:sz w:val="20"/>
          <w:szCs w:val="20"/>
          <w:lang w:val="en-US"/>
        </w:rPr>
        <w:t>a person</w:t>
      </w:r>
      <w:r w:rsidRPr="007D414E">
        <w:rPr>
          <w:rFonts w:ascii="Times New Roman" w:hAnsi="Times New Roman" w:cs="Times New Roman"/>
          <w:color w:val="343536"/>
          <w:sz w:val="20"/>
          <w:szCs w:val="20"/>
          <w:shd w:val="clear" w:color="auto" w:fill="FFFFFF"/>
        </w:rPr>
        <w:t xml:space="preserve"> can share </w:t>
      </w:r>
      <w:r w:rsidR="003562A8" w:rsidRPr="007D414E">
        <w:rPr>
          <w:rFonts w:ascii="Times New Roman" w:hAnsi="Times New Roman" w:cs="Times New Roman"/>
          <w:color w:val="343536"/>
          <w:sz w:val="20"/>
          <w:szCs w:val="20"/>
          <w:shd w:val="clear" w:color="auto" w:fill="FFFFFF"/>
        </w:rPr>
        <w:t>his</w:t>
      </w:r>
      <w:r w:rsidRPr="007D414E">
        <w:rPr>
          <w:rFonts w:ascii="Times New Roman" w:hAnsi="Times New Roman" w:cs="Times New Roman"/>
          <w:color w:val="343536"/>
          <w:sz w:val="20"/>
          <w:szCs w:val="20"/>
          <w:shd w:val="clear" w:color="auto" w:fill="FFFFFF"/>
        </w:rPr>
        <w:t xml:space="preserve"> thoughts and feelings with people who have the same concerns (and learn from them too).</w:t>
      </w:r>
    </w:p>
    <w:p w:rsidR="00D062F2" w:rsidRPr="007D414E" w:rsidRDefault="00D062F2" w:rsidP="00D062F2">
      <w:pPr>
        <w:pStyle w:val="ListParagraph"/>
        <w:shd w:val="clear" w:color="auto" w:fill="FFFFFF"/>
        <w:spacing w:line="276" w:lineRule="auto"/>
        <w:ind w:left="1080"/>
        <w:jc w:val="both"/>
        <w:rPr>
          <w:rFonts w:ascii="Times New Roman" w:hAnsi="Times New Roman" w:cs="Times New Roman"/>
          <w:color w:val="343536"/>
          <w:sz w:val="20"/>
          <w:szCs w:val="20"/>
          <w:shd w:val="clear" w:color="auto" w:fill="FFFFFF"/>
        </w:rPr>
      </w:pPr>
    </w:p>
    <w:p w:rsidR="001275F4" w:rsidRPr="007D414E" w:rsidRDefault="00E76BDD" w:rsidP="007D414E">
      <w:pPr>
        <w:pStyle w:val="ListParagraph"/>
        <w:numPr>
          <w:ilvl w:val="0"/>
          <w:numId w:val="37"/>
        </w:numPr>
        <w:shd w:val="clear" w:color="auto" w:fill="FFFFFF"/>
        <w:spacing w:line="276" w:lineRule="auto"/>
        <w:rPr>
          <w:rFonts w:ascii="Times New Roman" w:hAnsi="Times New Roman" w:cs="Times New Roman"/>
          <w:b/>
          <w:color w:val="343536"/>
          <w:sz w:val="20"/>
          <w:szCs w:val="20"/>
          <w:shd w:val="clear" w:color="auto" w:fill="FFFFFF"/>
        </w:rPr>
      </w:pPr>
      <w:r w:rsidRPr="007D414E">
        <w:rPr>
          <w:rFonts w:ascii="Times New Roman" w:hAnsi="Times New Roman" w:cs="Times New Roman"/>
          <w:b/>
          <w:color w:val="343536"/>
          <w:sz w:val="20"/>
          <w:szCs w:val="20"/>
          <w:shd w:val="clear" w:color="auto" w:fill="FFFFFF"/>
        </w:rPr>
        <w:t>Blood Glucose Management</w:t>
      </w:r>
      <w:r w:rsidR="00B12C4C" w:rsidRPr="007D414E">
        <w:rPr>
          <w:rFonts w:ascii="Times New Roman" w:hAnsi="Times New Roman" w:cs="Times New Roman"/>
          <w:b/>
          <w:color w:val="343536"/>
          <w:sz w:val="20"/>
          <w:szCs w:val="20"/>
          <w:shd w:val="clear" w:color="auto" w:fill="FFFFFF"/>
        </w:rPr>
        <w:t xml:space="preserve"> (BGM)</w:t>
      </w:r>
    </w:p>
    <w:p w:rsidR="00E76BDD" w:rsidRPr="007D414E" w:rsidRDefault="006F19FE" w:rsidP="0089480B">
      <w:p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It’s important to keep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blood sugar levels in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target range as much as possible to help prevent or delay long-term, serious health problems, such as heart disease, vision loss, and kidney disease. Staying in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target range can also help improve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energy and mood. Find answers below to common questions about blood sugar for people with diabetes.</w:t>
      </w:r>
      <w:r w:rsidR="00746078" w:rsidRPr="007D414E">
        <w:rPr>
          <w:rFonts w:ascii="Times New Roman" w:hAnsi="Times New Roman" w:cs="Times New Roman"/>
          <w:color w:val="343536"/>
          <w:sz w:val="20"/>
          <w:szCs w:val="20"/>
          <w:shd w:val="clear" w:color="auto" w:fill="FFFFFF"/>
        </w:rPr>
        <w:t xml:space="preserve"> [16]</w:t>
      </w:r>
    </w:p>
    <w:p w:rsidR="00DF17F8" w:rsidRPr="007D414E" w:rsidRDefault="006F19FE" w:rsidP="00A20FEF">
      <w:p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Use a blood sugar meter (glucometer) or a continuous glucose monitor (CGM) to check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blood sugar. A blood sugar meter measures the amount of sugar in a small sample of blood, usually from </w:t>
      </w:r>
      <w:r w:rsidR="003562A8"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fingertip. A CGM uses a sensor inserted under the skin to measure blood sugar every few minutes. If </w:t>
      </w:r>
      <w:r w:rsidR="003562A8" w:rsidRPr="007D414E">
        <w:rPr>
          <w:rFonts w:ascii="Times New Roman" w:hAnsi="Times New Roman" w:cs="Times New Roman"/>
          <w:color w:val="343536"/>
          <w:sz w:val="20"/>
          <w:szCs w:val="20"/>
          <w:shd w:val="clear" w:color="auto" w:fill="FFFFFF"/>
        </w:rPr>
        <w:t xml:space="preserve">a person </w:t>
      </w:r>
      <w:r w:rsidRPr="007D414E">
        <w:rPr>
          <w:rFonts w:ascii="Times New Roman" w:hAnsi="Times New Roman" w:cs="Times New Roman"/>
          <w:color w:val="343536"/>
          <w:sz w:val="20"/>
          <w:szCs w:val="20"/>
          <w:shd w:val="clear" w:color="auto" w:fill="FFFFFF"/>
        </w:rPr>
        <w:t>use</w:t>
      </w:r>
      <w:r w:rsidR="003562A8" w:rsidRPr="007D414E">
        <w:rPr>
          <w:rFonts w:ascii="Times New Roman" w:hAnsi="Times New Roman" w:cs="Times New Roman"/>
          <w:color w:val="343536"/>
          <w:sz w:val="20"/>
          <w:szCs w:val="20"/>
          <w:shd w:val="clear" w:color="auto" w:fill="FFFFFF"/>
        </w:rPr>
        <w:t>s a CGM, he wi</w:t>
      </w:r>
      <w:r w:rsidRPr="007D414E">
        <w:rPr>
          <w:rFonts w:ascii="Times New Roman" w:hAnsi="Times New Roman" w:cs="Times New Roman"/>
          <w:color w:val="343536"/>
          <w:sz w:val="20"/>
          <w:szCs w:val="20"/>
          <w:shd w:val="clear" w:color="auto" w:fill="FFFFFF"/>
        </w:rPr>
        <w:t xml:space="preserve">ll still need to test daily with a blood sugar meter to make sure </w:t>
      </w:r>
      <w:r w:rsidR="003562A8" w:rsidRPr="007D414E">
        <w:rPr>
          <w:rFonts w:ascii="Times New Roman" w:hAnsi="Times New Roman" w:cs="Times New Roman"/>
          <w:color w:val="343536"/>
          <w:sz w:val="20"/>
          <w:szCs w:val="20"/>
          <w:shd w:val="clear" w:color="auto" w:fill="FFFFFF"/>
        </w:rPr>
        <w:t>that</w:t>
      </w:r>
      <w:r w:rsidRPr="007D414E">
        <w:rPr>
          <w:rFonts w:ascii="Times New Roman" w:hAnsi="Times New Roman" w:cs="Times New Roman"/>
          <w:color w:val="343536"/>
          <w:sz w:val="20"/>
          <w:szCs w:val="20"/>
          <w:shd w:val="clear" w:color="auto" w:fill="FFFFFF"/>
        </w:rPr>
        <w:t xml:space="preserve"> CGM readings are accurate.</w:t>
      </w:r>
      <w:r w:rsidR="00A20FEF" w:rsidRPr="007D414E">
        <w:rPr>
          <w:rFonts w:ascii="Times New Roman" w:hAnsi="Times New Roman" w:cs="Times New Roman"/>
          <w:color w:val="343536"/>
          <w:sz w:val="20"/>
          <w:szCs w:val="20"/>
          <w:shd w:val="clear" w:color="auto" w:fill="FFFFFF"/>
        </w:rPr>
        <w:t xml:space="preserve"> </w:t>
      </w:r>
      <w:r w:rsidR="003562A8" w:rsidRPr="007D414E">
        <w:rPr>
          <w:rFonts w:ascii="Times New Roman" w:hAnsi="Times New Roman" w:cs="Times New Roman"/>
          <w:color w:val="343536"/>
          <w:sz w:val="20"/>
          <w:szCs w:val="20"/>
          <w:shd w:val="clear" w:color="auto" w:fill="FFFFFF"/>
        </w:rPr>
        <w:t>O</w:t>
      </w:r>
      <w:r w:rsidR="00DF17F8" w:rsidRPr="007D414E">
        <w:rPr>
          <w:rFonts w:ascii="Times New Roman" w:hAnsi="Times New Roman" w:cs="Times New Roman"/>
          <w:color w:val="343536"/>
          <w:sz w:val="20"/>
          <w:szCs w:val="20"/>
          <w:shd w:val="clear" w:color="auto" w:fill="FFFFFF"/>
        </w:rPr>
        <w:t>ften check</w:t>
      </w:r>
      <w:r w:rsidR="003562A8" w:rsidRPr="007D414E">
        <w:rPr>
          <w:rFonts w:ascii="Times New Roman" w:hAnsi="Times New Roman" w:cs="Times New Roman"/>
          <w:color w:val="343536"/>
          <w:sz w:val="20"/>
          <w:szCs w:val="20"/>
          <w:shd w:val="clear" w:color="auto" w:fill="FFFFFF"/>
        </w:rPr>
        <w:t>ing</w:t>
      </w:r>
      <w:r w:rsidR="00DF17F8" w:rsidRPr="007D414E">
        <w:rPr>
          <w:rFonts w:ascii="Times New Roman" w:hAnsi="Times New Roman" w:cs="Times New Roman"/>
          <w:color w:val="343536"/>
          <w:sz w:val="20"/>
          <w:szCs w:val="20"/>
          <w:shd w:val="clear" w:color="auto" w:fill="FFFFFF"/>
        </w:rPr>
        <w:t xml:space="preserve"> blood sugar depends on the type of diabetes </w:t>
      </w:r>
      <w:r w:rsidR="003562A8" w:rsidRPr="007D414E">
        <w:rPr>
          <w:rFonts w:ascii="Times New Roman" w:hAnsi="Times New Roman" w:cs="Times New Roman"/>
          <w:color w:val="343536"/>
          <w:sz w:val="20"/>
          <w:szCs w:val="20"/>
          <w:shd w:val="clear" w:color="auto" w:fill="FFFFFF"/>
        </w:rPr>
        <w:t xml:space="preserve">a person </w:t>
      </w:r>
      <w:r w:rsidR="00DF17F8" w:rsidRPr="007D414E">
        <w:rPr>
          <w:rFonts w:ascii="Times New Roman" w:hAnsi="Times New Roman" w:cs="Times New Roman"/>
          <w:color w:val="343536"/>
          <w:sz w:val="20"/>
          <w:szCs w:val="20"/>
          <w:shd w:val="clear" w:color="auto" w:fill="FFFFFF"/>
        </w:rPr>
        <w:t>ha</w:t>
      </w:r>
      <w:r w:rsidR="003562A8" w:rsidRPr="007D414E">
        <w:rPr>
          <w:rFonts w:ascii="Times New Roman" w:hAnsi="Times New Roman" w:cs="Times New Roman"/>
          <w:color w:val="343536"/>
          <w:sz w:val="20"/>
          <w:szCs w:val="20"/>
          <w:shd w:val="clear" w:color="auto" w:fill="FFFFFF"/>
        </w:rPr>
        <w:t>s</w:t>
      </w:r>
      <w:r w:rsidR="00DF17F8" w:rsidRPr="007D414E">
        <w:rPr>
          <w:rFonts w:ascii="Times New Roman" w:hAnsi="Times New Roman" w:cs="Times New Roman"/>
          <w:color w:val="343536"/>
          <w:sz w:val="20"/>
          <w:szCs w:val="20"/>
          <w:shd w:val="clear" w:color="auto" w:fill="FFFFFF"/>
        </w:rPr>
        <w:t xml:space="preserve"> and if </w:t>
      </w:r>
      <w:r w:rsidR="00BC19B0" w:rsidRPr="007D414E">
        <w:rPr>
          <w:rFonts w:ascii="Times New Roman" w:hAnsi="Times New Roman" w:cs="Times New Roman"/>
          <w:color w:val="343536"/>
          <w:sz w:val="20"/>
          <w:szCs w:val="20"/>
          <w:shd w:val="clear" w:color="auto" w:fill="FFFFFF"/>
        </w:rPr>
        <w:t>he</w:t>
      </w:r>
      <w:r w:rsidR="00DF17F8" w:rsidRPr="007D414E">
        <w:rPr>
          <w:rFonts w:ascii="Times New Roman" w:hAnsi="Times New Roman" w:cs="Times New Roman"/>
          <w:color w:val="343536"/>
          <w:sz w:val="20"/>
          <w:szCs w:val="20"/>
          <w:shd w:val="clear" w:color="auto" w:fill="FFFFFF"/>
        </w:rPr>
        <w:t xml:space="preserve"> take</w:t>
      </w:r>
      <w:r w:rsidR="00BC19B0" w:rsidRPr="007D414E">
        <w:rPr>
          <w:rFonts w:ascii="Times New Roman" w:hAnsi="Times New Roman" w:cs="Times New Roman"/>
          <w:color w:val="343536"/>
          <w:sz w:val="20"/>
          <w:szCs w:val="20"/>
          <w:shd w:val="clear" w:color="auto" w:fill="FFFFFF"/>
        </w:rPr>
        <w:t>s</w:t>
      </w:r>
      <w:r w:rsidR="00DF17F8" w:rsidRPr="007D414E">
        <w:rPr>
          <w:rFonts w:ascii="Times New Roman" w:hAnsi="Times New Roman" w:cs="Times New Roman"/>
          <w:color w:val="343536"/>
          <w:sz w:val="20"/>
          <w:szCs w:val="20"/>
          <w:shd w:val="clear" w:color="auto" w:fill="FFFFFF"/>
        </w:rPr>
        <w:t xml:space="preserve"> any diabetes medicines.</w:t>
      </w:r>
    </w:p>
    <w:p w:rsidR="00DF17F8" w:rsidRPr="007D414E" w:rsidRDefault="00DF17F8" w:rsidP="0089480B">
      <w:pPr>
        <w:pStyle w:val="NormalWeb"/>
        <w:shd w:val="clear" w:color="auto" w:fill="FFFFFF"/>
        <w:spacing w:before="0" w:beforeAutospacing="0" w:after="160" w:afterAutospacing="0" w:line="276" w:lineRule="auto"/>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Typical times to check </w:t>
      </w:r>
      <w:r w:rsidR="00BC19B0"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blood sugar include:</w:t>
      </w:r>
    </w:p>
    <w:p w:rsidR="00DF17F8" w:rsidRPr="007D414E" w:rsidRDefault="00DF17F8" w:rsidP="0001147B">
      <w:pPr>
        <w:pStyle w:val="ListParagraph"/>
        <w:numPr>
          <w:ilvl w:val="0"/>
          <w:numId w:val="18"/>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first wake up, before </w:t>
      </w:r>
      <w:r w:rsidR="00BC19B0" w:rsidRPr="007D414E">
        <w:rPr>
          <w:rFonts w:ascii="Times New Roman" w:hAnsi="Times New Roman" w:cs="Times New Roman"/>
          <w:sz w:val="20"/>
          <w:szCs w:val="20"/>
          <w:lang w:val="en-US"/>
        </w:rPr>
        <w:t xml:space="preserve">a person </w:t>
      </w:r>
      <w:r w:rsidRPr="007D414E">
        <w:rPr>
          <w:rFonts w:ascii="Times New Roman" w:hAnsi="Times New Roman" w:cs="Times New Roman"/>
          <w:color w:val="343536"/>
          <w:sz w:val="20"/>
          <w:szCs w:val="20"/>
          <w:shd w:val="clear" w:color="auto" w:fill="FFFFFF"/>
        </w:rPr>
        <w:t>eat or drink anything.</w:t>
      </w:r>
    </w:p>
    <w:p w:rsidR="00DF17F8" w:rsidRPr="007D414E" w:rsidRDefault="00DF17F8" w:rsidP="0001147B">
      <w:pPr>
        <w:pStyle w:val="ListParagraph"/>
        <w:numPr>
          <w:ilvl w:val="0"/>
          <w:numId w:val="18"/>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Before a meal.</w:t>
      </w:r>
    </w:p>
    <w:p w:rsidR="00DF17F8" w:rsidRPr="007D414E" w:rsidRDefault="00DF17F8" w:rsidP="0001147B">
      <w:pPr>
        <w:pStyle w:val="ListParagraph"/>
        <w:numPr>
          <w:ilvl w:val="0"/>
          <w:numId w:val="18"/>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Two hours after a meal.</w:t>
      </w:r>
    </w:p>
    <w:p w:rsidR="00244F3E" w:rsidRPr="007D414E" w:rsidRDefault="00DF17F8" w:rsidP="0001147B">
      <w:pPr>
        <w:pStyle w:val="ListParagraph"/>
        <w:numPr>
          <w:ilvl w:val="0"/>
          <w:numId w:val="18"/>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At bedtime.</w:t>
      </w:r>
    </w:p>
    <w:p w:rsidR="00244F3E" w:rsidRPr="007D414E" w:rsidRDefault="005B4F76" w:rsidP="007D414E">
      <w:pPr>
        <w:pStyle w:val="Heading2"/>
        <w:numPr>
          <w:ilvl w:val="1"/>
          <w:numId w:val="37"/>
        </w:numPr>
        <w:shd w:val="clear" w:color="auto" w:fill="FFFFFF"/>
        <w:spacing w:before="0" w:after="160" w:line="276" w:lineRule="auto"/>
        <w:rPr>
          <w:rFonts w:ascii="Times New Roman" w:eastAsiaTheme="minorHAnsi" w:hAnsi="Times New Roman" w:cs="Times New Roman"/>
          <w:b/>
          <w:color w:val="343536"/>
          <w:sz w:val="20"/>
          <w:szCs w:val="20"/>
          <w:shd w:val="clear" w:color="auto" w:fill="FFFFFF"/>
        </w:rPr>
      </w:pPr>
      <w:r w:rsidRPr="007D414E">
        <w:rPr>
          <w:rFonts w:ascii="Times New Roman" w:eastAsiaTheme="minorHAnsi" w:hAnsi="Times New Roman" w:cs="Times New Roman"/>
          <w:b/>
          <w:color w:val="343536"/>
          <w:sz w:val="20"/>
          <w:szCs w:val="20"/>
          <w:shd w:val="clear" w:color="auto" w:fill="FFFFFF"/>
        </w:rPr>
        <w:t>B</w:t>
      </w:r>
      <w:r w:rsidR="00244F3E" w:rsidRPr="007D414E">
        <w:rPr>
          <w:rFonts w:ascii="Times New Roman" w:eastAsiaTheme="minorHAnsi" w:hAnsi="Times New Roman" w:cs="Times New Roman"/>
          <w:b/>
          <w:color w:val="343536"/>
          <w:sz w:val="20"/>
          <w:szCs w:val="20"/>
          <w:shd w:val="clear" w:color="auto" w:fill="FFFFFF"/>
        </w:rPr>
        <w:t>lood</w:t>
      </w:r>
      <w:r w:rsidRPr="007D414E">
        <w:rPr>
          <w:rFonts w:ascii="Times New Roman" w:eastAsiaTheme="minorHAnsi" w:hAnsi="Times New Roman" w:cs="Times New Roman"/>
          <w:b/>
          <w:color w:val="343536"/>
          <w:sz w:val="20"/>
          <w:szCs w:val="20"/>
          <w:shd w:val="clear" w:color="auto" w:fill="FFFFFF"/>
        </w:rPr>
        <w:t xml:space="preserve"> </w:t>
      </w:r>
      <w:r w:rsidR="00244F3E" w:rsidRPr="007D414E">
        <w:rPr>
          <w:rFonts w:ascii="Times New Roman" w:eastAsiaTheme="minorHAnsi" w:hAnsi="Times New Roman" w:cs="Times New Roman"/>
          <w:b/>
          <w:color w:val="343536"/>
          <w:sz w:val="20"/>
          <w:szCs w:val="20"/>
          <w:shd w:val="clear" w:color="auto" w:fill="FFFFFF"/>
        </w:rPr>
        <w:t>sugar targets</w:t>
      </w:r>
    </w:p>
    <w:p w:rsidR="00244F3E" w:rsidRPr="007D414E" w:rsidRDefault="00244F3E" w:rsidP="0089480B">
      <w:pPr>
        <w:pStyle w:val="NormalWeb"/>
        <w:shd w:val="clear" w:color="auto" w:fill="FFFFFF"/>
        <w:spacing w:before="0" w:beforeAutospacing="0" w:after="160" w:afterAutospacing="0" w:line="276" w:lineRule="auto"/>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A blood sugar target is the range </w:t>
      </w:r>
      <w:r w:rsidR="00BC19B0" w:rsidRPr="007D414E">
        <w:rPr>
          <w:rFonts w:eastAsiaTheme="minorHAnsi"/>
          <w:color w:val="343536"/>
          <w:sz w:val="20"/>
          <w:szCs w:val="20"/>
          <w:shd w:val="clear" w:color="auto" w:fill="FFFFFF"/>
          <w:lang w:eastAsia="en-US"/>
        </w:rPr>
        <w:t>any one</w:t>
      </w:r>
      <w:r w:rsidRPr="007D414E">
        <w:rPr>
          <w:rFonts w:eastAsiaTheme="minorHAnsi"/>
          <w:color w:val="343536"/>
          <w:sz w:val="20"/>
          <w:szCs w:val="20"/>
          <w:shd w:val="clear" w:color="auto" w:fill="FFFFFF"/>
          <w:lang w:eastAsia="en-US"/>
        </w:rPr>
        <w:t xml:space="preserve"> try to reach as much as possible. These are typical targets:</w:t>
      </w:r>
    </w:p>
    <w:p w:rsidR="00244F3E" w:rsidRPr="007D414E" w:rsidRDefault="00244F3E" w:rsidP="0001147B">
      <w:pPr>
        <w:pStyle w:val="ListParagraph"/>
        <w:numPr>
          <w:ilvl w:val="0"/>
          <w:numId w:val="19"/>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lastRenderedPageBreak/>
        <w:t>Before a meal: 80 to 130 mg/dL.</w:t>
      </w:r>
    </w:p>
    <w:p w:rsidR="00244F3E" w:rsidRPr="007D414E" w:rsidRDefault="00244F3E" w:rsidP="0001147B">
      <w:pPr>
        <w:pStyle w:val="ListParagraph"/>
        <w:numPr>
          <w:ilvl w:val="0"/>
          <w:numId w:val="19"/>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Two hours after the start of a meal: Less than 180 mg/dL.</w:t>
      </w:r>
    </w:p>
    <w:p w:rsidR="00244F3E" w:rsidRPr="007D414E" w:rsidRDefault="00BC19B0" w:rsidP="0089480B">
      <w:pPr>
        <w:pStyle w:val="NormalWeb"/>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color w:val="343536"/>
          <w:sz w:val="20"/>
          <w:szCs w:val="20"/>
          <w:shd w:val="clear" w:color="auto" w:fill="FFFFFF"/>
          <w:lang w:eastAsia="en-US"/>
        </w:rPr>
        <w:t xml:space="preserve">The </w:t>
      </w:r>
      <w:r w:rsidR="00244F3E" w:rsidRPr="007D414E">
        <w:rPr>
          <w:rFonts w:eastAsiaTheme="minorHAnsi"/>
          <w:color w:val="343536"/>
          <w:sz w:val="20"/>
          <w:szCs w:val="20"/>
          <w:shd w:val="clear" w:color="auto" w:fill="FFFFFF"/>
          <w:lang w:eastAsia="en-US"/>
        </w:rPr>
        <w:t xml:space="preserve">blood sugar targets may be different depending on </w:t>
      </w:r>
      <w:r w:rsidR="00E9280F" w:rsidRPr="007D414E">
        <w:rPr>
          <w:rFonts w:eastAsiaTheme="minorHAnsi"/>
          <w:color w:val="343536"/>
          <w:sz w:val="20"/>
          <w:szCs w:val="20"/>
          <w:shd w:val="clear" w:color="auto" w:fill="FFFFFF"/>
          <w:lang w:eastAsia="en-US"/>
        </w:rPr>
        <w:t>the</w:t>
      </w:r>
      <w:r w:rsidR="00244F3E" w:rsidRPr="007D414E">
        <w:rPr>
          <w:rFonts w:eastAsiaTheme="minorHAnsi"/>
          <w:color w:val="343536"/>
          <w:sz w:val="20"/>
          <w:szCs w:val="20"/>
          <w:shd w:val="clear" w:color="auto" w:fill="FFFFFF"/>
          <w:lang w:eastAsia="en-US"/>
        </w:rPr>
        <w:t xml:space="preserve"> age</w:t>
      </w:r>
      <w:r w:rsidR="00E9280F" w:rsidRPr="007D414E">
        <w:rPr>
          <w:rFonts w:eastAsiaTheme="minorHAnsi"/>
          <w:color w:val="343536"/>
          <w:sz w:val="20"/>
          <w:szCs w:val="20"/>
          <w:shd w:val="clear" w:color="auto" w:fill="FFFFFF"/>
          <w:lang w:eastAsia="en-US"/>
        </w:rPr>
        <w:t xml:space="preserve"> of a person</w:t>
      </w:r>
      <w:r w:rsidR="00244F3E" w:rsidRPr="007D414E">
        <w:rPr>
          <w:rFonts w:eastAsiaTheme="minorHAnsi"/>
          <w:color w:val="343536"/>
          <w:sz w:val="20"/>
          <w:szCs w:val="20"/>
          <w:shd w:val="clear" w:color="auto" w:fill="FFFFFF"/>
          <w:lang w:eastAsia="en-US"/>
        </w:rPr>
        <w:t xml:space="preserve">, </w:t>
      </w:r>
      <w:r w:rsidR="00E9280F" w:rsidRPr="007D414E">
        <w:rPr>
          <w:rFonts w:eastAsiaTheme="minorHAnsi"/>
          <w:color w:val="343536"/>
          <w:sz w:val="20"/>
          <w:szCs w:val="20"/>
          <w:shd w:val="clear" w:color="auto" w:fill="FFFFFF"/>
          <w:lang w:eastAsia="en-US"/>
        </w:rPr>
        <w:t xml:space="preserve">having </w:t>
      </w:r>
      <w:r w:rsidR="00244F3E" w:rsidRPr="007D414E">
        <w:rPr>
          <w:rFonts w:eastAsiaTheme="minorHAnsi"/>
          <w:color w:val="343536"/>
          <w:sz w:val="20"/>
          <w:szCs w:val="20"/>
          <w:shd w:val="clear" w:color="auto" w:fill="FFFFFF"/>
          <w:lang w:eastAsia="en-US"/>
        </w:rPr>
        <w:t>any additional health pr</w:t>
      </w:r>
      <w:r w:rsidR="00E9280F" w:rsidRPr="007D414E">
        <w:rPr>
          <w:rFonts w:eastAsiaTheme="minorHAnsi"/>
          <w:color w:val="343536"/>
          <w:sz w:val="20"/>
          <w:szCs w:val="20"/>
          <w:shd w:val="clear" w:color="auto" w:fill="FFFFFF"/>
          <w:lang w:eastAsia="en-US"/>
        </w:rPr>
        <w:t>oblems</w:t>
      </w:r>
      <w:r w:rsidR="00244F3E" w:rsidRPr="007D414E">
        <w:rPr>
          <w:rFonts w:eastAsiaTheme="minorHAnsi"/>
          <w:color w:val="343536"/>
          <w:sz w:val="20"/>
          <w:szCs w:val="20"/>
          <w:shd w:val="clear" w:color="auto" w:fill="FFFFFF"/>
          <w:lang w:eastAsia="en-US"/>
        </w:rPr>
        <w:t xml:space="preserve">, and other factors. Be sure to talk to </w:t>
      </w:r>
      <w:r w:rsidR="001D5DDC" w:rsidRPr="007D414E">
        <w:rPr>
          <w:rFonts w:eastAsiaTheme="minorHAnsi"/>
          <w:color w:val="343536"/>
          <w:sz w:val="20"/>
          <w:szCs w:val="20"/>
          <w:shd w:val="clear" w:color="auto" w:fill="FFFFFF"/>
          <w:lang w:eastAsia="en-US"/>
        </w:rPr>
        <w:t>the</w:t>
      </w:r>
      <w:r w:rsidR="00244F3E" w:rsidRPr="007D414E">
        <w:rPr>
          <w:rFonts w:eastAsiaTheme="minorHAnsi"/>
          <w:color w:val="343536"/>
          <w:sz w:val="20"/>
          <w:szCs w:val="20"/>
          <w:shd w:val="clear" w:color="auto" w:fill="FFFFFF"/>
          <w:lang w:eastAsia="en-US"/>
        </w:rPr>
        <w:t xml:space="preserve"> health care team about which targets are best for </w:t>
      </w:r>
      <w:r w:rsidR="001D5DDC" w:rsidRPr="007D414E">
        <w:rPr>
          <w:sz w:val="20"/>
          <w:szCs w:val="20"/>
          <w:lang w:val="en-US"/>
        </w:rPr>
        <w:t>a person</w:t>
      </w:r>
      <w:r w:rsidR="00244F3E" w:rsidRPr="007D414E">
        <w:rPr>
          <w:rFonts w:eastAsiaTheme="minorHAnsi"/>
          <w:color w:val="343536"/>
          <w:sz w:val="20"/>
          <w:szCs w:val="20"/>
          <w:shd w:val="clear" w:color="auto" w:fill="FFFFFF"/>
          <w:lang w:eastAsia="en-US"/>
        </w:rPr>
        <w:t>.</w:t>
      </w:r>
    </w:p>
    <w:p w:rsidR="00746078" w:rsidRPr="007D414E" w:rsidRDefault="0099551F" w:rsidP="007D414E">
      <w:pPr>
        <w:pStyle w:val="NormalWeb"/>
        <w:numPr>
          <w:ilvl w:val="1"/>
          <w:numId w:val="37"/>
        </w:numPr>
        <w:shd w:val="clear" w:color="auto" w:fill="FFFFFF"/>
        <w:spacing w:before="0" w:beforeAutospacing="0" w:after="160" w:afterAutospacing="0" w:line="276" w:lineRule="auto"/>
        <w:rPr>
          <w:rFonts w:eastAsiaTheme="minorHAnsi"/>
          <w:b/>
          <w:color w:val="343536"/>
          <w:sz w:val="20"/>
          <w:szCs w:val="20"/>
          <w:shd w:val="clear" w:color="auto" w:fill="FFFFFF"/>
          <w:lang w:eastAsia="en-US"/>
        </w:rPr>
      </w:pPr>
      <w:r w:rsidRPr="007D414E">
        <w:rPr>
          <w:rFonts w:eastAsiaTheme="minorHAnsi"/>
          <w:b/>
          <w:color w:val="343536"/>
          <w:sz w:val="20"/>
          <w:szCs w:val="20"/>
          <w:shd w:val="clear" w:color="auto" w:fill="FFFFFF"/>
          <w:lang w:eastAsia="en-US"/>
        </w:rPr>
        <w:t>Power to prevent Diabetes</w:t>
      </w:r>
    </w:p>
    <w:p w:rsidR="00A033AC" w:rsidRPr="007D414E" w:rsidRDefault="007D168B" w:rsidP="0001147B">
      <w:pPr>
        <w:pStyle w:val="NormalWeb"/>
        <w:numPr>
          <w:ilvl w:val="0"/>
          <w:numId w:val="6"/>
        </w:numPr>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b/>
          <w:color w:val="343536"/>
          <w:sz w:val="20"/>
          <w:szCs w:val="20"/>
          <w:shd w:val="clear" w:color="auto" w:fill="FFFFFF"/>
          <w:lang w:eastAsia="en-US"/>
        </w:rPr>
        <w:t xml:space="preserve">Move more. </w:t>
      </w:r>
      <w:r w:rsidRPr="007D414E">
        <w:rPr>
          <w:rFonts w:eastAsiaTheme="minorHAnsi"/>
          <w:color w:val="343536"/>
          <w:sz w:val="20"/>
          <w:szCs w:val="20"/>
          <w:shd w:val="clear" w:color="auto" w:fill="FFFFFF"/>
          <w:lang w:eastAsia="en-US"/>
        </w:rPr>
        <w:t xml:space="preserve">Get up, get out, and get moving. Try walking, dancing, bike riding, swimming, or playing ball with </w:t>
      </w:r>
      <w:r w:rsidR="005827AC"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friends or family. It doesn’t matter what </w:t>
      </w:r>
      <w:r w:rsidR="005827AC" w:rsidRPr="007D414E">
        <w:rPr>
          <w:sz w:val="20"/>
          <w:szCs w:val="20"/>
          <w:lang w:val="en-US"/>
        </w:rPr>
        <w:t>a person</w:t>
      </w:r>
      <w:r w:rsidRPr="007D414E">
        <w:rPr>
          <w:rFonts w:eastAsiaTheme="minorHAnsi"/>
          <w:color w:val="343536"/>
          <w:sz w:val="20"/>
          <w:szCs w:val="20"/>
          <w:shd w:val="clear" w:color="auto" w:fill="FFFFFF"/>
          <w:lang w:eastAsia="en-US"/>
        </w:rPr>
        <w:t xml:space="preserve"> </w:t>
      </w:r>
      <w:r w:rsidR="005827AC" w:rsidRPr="007D414E">
        <w:rPr>
          <w:rFonts w:eastAsiaTheme="minorHAnsi"/>
          <w:color w:val="343536"/>
          <w:sz w:val="20"/>
          <w:szCs w:val="20"/>
          <w:shd w:val="clear" w:color="auto" w:fill="FFFFFF"/>
          <w:lang w:eastAsia="en-US"/>
        </w:rPr>
        <w:t xml:space="preserve">is </w:t>
      </w:r>
      <w:r w:rsidRPr="007D414E">
        <w:rPr>
          <w:rFonts w:eastAsiaTheme="minorHAnsi"/>
          <w:color w:val="343536"/>
          <w:sz w:val="20"/>
          <w:szCs w:val="20"/>
          <w:shd w:val="clear" w:color="auto" w:fill="FFFFFF"/>
          <w:lang w:eastAsia="en-US"/>
        </w:rPr>
        <w:t>do</w:t>
      </w:r>
      <w:r w:rsidR="005827AC" w:rsidRPr="007D414E">
        <w:rPr>
          <w:rFonts w:eastAsiaTheme="minorHAnsi"/>
          <w:color w:val="343536"/>
          <w:sz w:val="20"/>
          <w:szCs w:val="20"/>
          <w:shd w:val="clear" w:color="auto" w:fill="FFFFFF"/>
          <w:lang w:eastAsia="en-US"/>
        </w:rPr>
        <w:t>ing</w:t>
      </w:r>
      <w:r w:rsidRPr="007D414E">
        <w:rPr>
          <w:rFonts w:eastAsiaTheme="minorHAnsi"/>
          <w:color w:val="343536"/>
          <w:sz w:val="20"/>
          <w:szCs w:val="20"/>
          <w:shd w:val="clear" w:color="auto" w:fill="FFFFFF"/>
          <w:lang w:eastAsia="en-US"/>
        </w:rPr>
        <w:t xml:space="preserve"> as long as </w:t>
      </w:r>
      <w:r w:rsidR="005827AC" w:rsidRPr="007D414E">
        <w:rPr>
          <w:rFonts w:eastAsiaTheme="minorHAnsi"/>
          <w:color w:val="343536"/>
          <w:sz w:val="20"/>
          <w:szCs w:val="20"/>
          <w:shd w:val="clear" w:color="auto" w:fill="FFFFFF"/>
          <w:lang w:eastAsia="en-US"/>
        </w:rPr>
        <w:t>he</w:t>
      </w:r>
      <w:r w:rsidRPr="007D414E">
        <w:rPr>
          <w:rFonts w:eastAsiaTheme="minorHAnsi"/>
          <w:color w:val="343536"/>
          <w:sz w:val="20"/>
          <w:szCs w:val="20"/>
          <w:shd w:val="clear" w:color="auto" w:fill="FFFFFF"/>
          <w:lang w:eastAsia="en-US"/>
        </w:rPr>
        <w:t xml:space="preserve"> enjoy</w:t>
      </w:r>
      <w:r w:rsidR="005827AC" w:rsidRPr="007D414E">
        <w:rPr>
          <w:rFonts w:eastAsiaTheme="minorHAnsi"/>
          <w:color w:val="343536"/>
          <w:sz w:val="20"/>
          <w:szCs w:val="20"/>
          <w:shd w:val="clear" w:color="auto" w:fill="FFFFFF"/>
          <w:lang w:eastAsia="en-US"/>
        </w:rPr>
        <w:t>s</w:t>
      </w:r>
      <w:r w:rsidRPr="007D414E">
        <w:rPr>
          <w:rFonts w:eastAsiaTheme="minorHAnsi"/>
          <w:color w:val="343536"/>
          <w:sz w:val="20"/>
          <w:szCs w:val="20"/>
          <w:shd w:val="clear" w:color="auto" w:fill="FFFFFF"/>
          <w:lang w:eastAsia="en-US"/>
        </w:rPr>
        <w:t xml:space="preserve"> it. Try different things so </w:t>
      </w:r>
      <w:r w:rsidR="005827AC" w:rsidRPr="007D414E">
        <w:rPr>
          <w:rFonts w:eastAsiaTheme="minorHAnsi"/>
          <w:color w:val="343536"/>
          <w:sz w:val="20"/>
          <w:szCs w:val="20"/>
          <w:shd w:val="clear" w:color="auto" w:fill="FFFFFF"/>
          <w:lang w:eastAsia="en-US"/>
        </w:rPr>
        <w:t>person</w:t>
      </w:r>
      <w:r w:rsidRPr="007D414E">
        <w:rPr>
          <w:rFonts w:eastAsiaTheme="minorHAnsi"/>
          <w:color w:val="343536"/>
          <w:sz w:val="20"/>
          <w:szCs w:val="20"/>
          <w:shd w:val="clear" w:color="auto" w:fill="FFFFFF"/>
          <w:lang w:eastAsia="en-US"/>
        </w:rPr>
        <w:t xml:space="preserve"> do</w:t>
      </w:r>
      <w:r w:rsidR="005827AC" w:rsidRPr="007D414E">
        <w:rPr>
          <w:rFonts w:eastAsiaTheme="minorHAnsi"/>
          <w:color w:val="343536"/>
          <w:sz w:val="20"/>
          <w:szCs w:val="20"/>
          <w:shd w:val="clear" w:color="auto" w:fill="FFFFFF"/>
          <w:lang w:eastAsia="en-US"/>
        </w:rPr>
        <w:t>es</w:t>
      </w:r>
      <w:r w:rsidRPr="007D414E">
        <w:rPr>
          <w:rFonts w:eastAsiaTheme="minorHAnsi"/>
          <w:color w:val="343536"/>
          <w:sz w:val="20"/>
          <w:szCs w:val="20"/>
          <w:shd w:val="clear" w:color="auto" w:fill="FFFFFF"/>
          <w:lang w:eastAsia="en-US"/>
        </w:rPr>
        <w:t>n’t get bored.</w:t>
      </w:r>
      <w:r w:rsidR="00AB2DDA" w:rsidRPr="007D414E">
        <w:rPr>
          <w:rFonts w:eastAsiaTheme="minorHAnsi"/>
          <w:color w:val="343536"/>
          <w:sz w:val="20"/>
          <w:szCs w:val="20"/>
          <w:shd w:val="clear" w:color="auto" w:fill="FFFFFF"/>
          <w:lang w:eastAsia="en-US"/>
        </w:rPr>
        <w:t xml:space="preserve"> [17]</w:t>
      </w:r>
    </w:p>
    <w:p w:rsidR="00AB2DDA" w:rsidRPr="007D414E" w:rsidRDefault="00DB28DA" w:rsidP="0001147B">
      <w:pPr>
        <w:pStyle w:val="NormalWeb"/>
        <w:numPr>
          <w:ilvl w:val="0"/>
          <w:numId w:val="6"/>
        </w:numPr>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b/>
          <w:color w:val="343536"/>
          <w:sz w:val="20"/>
          <w:szCs w:val="20"/>
          <w:shd w:val="clear" w:color="auto" w:fill="FFFFFF"/>
          <w:lang w:eastAsia="en-US"/>
        </w:rPr>
        <w:t>Eat the healthy plate way.</w:t>
      </w:r>
      <w:r w:rsidRPr="007D414E">
        <w:rPr>
          <w:rFonts w:eastAsiaTheme="minorHAnsi"/>
          <w:color w:val="343536"/>
          <w:sz w:val="20"/>
          <w:szCs w:val="20"/>
          <w:shd w:val="clear" w:color="auto" w:fill="FFFFFF"/>
          <w:lang w:eastAsia="en-US"/>
        </w:rPr>
        <w:t xml:space="preserve"> Focus on eating less and making healthy food choices. Try to eat more fruits and vegetables (5 to 9 servings a day), dried beans, and whole grains. Cut down on fatty and fried foods. </w:t>
      </w:r>
      <w:r w:rsidR="00697345" w:rsidRPr="007D414E">
        <w:rPr>
          <w:sz w:val="20"/>
          <w:szCs w:val="20"/>
          <w:lang w:val="en-US"/>
        </w:rPr>
        <w:t>A person</w:t>
      </w:r>
      <w:r w:rsidRPr="007D414E">
        <w:rPr>
          <w:rFonts w:eastAsiaTheme="minorHAnsi"/>
          <w:color w:val="343536"/>
          <w:sz w:val="20"/>
          <w:szCs w:val="20"/>
          <w:shd w:val="clear" w:color="auto" w:fill="FFFFFF"/>
          <w:lang w:eastAsia="en-US"/>
        </w:rPr>
        <w:t xml:space="preserve"> still can eat the foods </w:t>
      </w:r>
      <w:r w:rsidR="00697345" w:rsidRPr="007D414E">
        <w:rPr>
          <w:rFonts w:eastAsiaTheme="minorHAnsi"/>
          <w:color w:val="343536"/>
          <w:sz w:val="20"/>
          <w:szCs w:val="20"/>
          <w:shd w:val="clear" w:color="auto" w:fill="FFFFFF"/>
          <w:lang w:eastAsia="en-US"/>
        </w:rPr>
        <w:t>to</w:t>
      </w:r>
      <w:r w:rsidRPr="007D414E">
        <w:rPr>
          <w:rFonts w:eastAsiaTheme="minorHAnsi"/>
          <w:color w:val="343536"/>
          <w:sz w:val="20"/>
          <w:szCs w:val="20"/>
          <w:shd w:val="clear" w:color="auto" w:fill="FFFFFF"/>
          <w:lang w:eastAsia="en-US"/>
        </w:rPr>
        <w:t xml:space="preserve"> enjoy, just eat less.</w:t>
      </w:r>
    </w:p>
    <w:p w:rsidR="009E0031" w:rsidRPr="007D414E" w:rsidRDefault="009E0031" w:rsidP="001E4A0E">
      <w:pPr>
        <w:pStyle w:val="NormalWeb"/>
        <w:shd w:val="clear" w:color="auto" w:fill="FFFFFF"/>
        <w:spacing w:before="0" w:beforeAutospacing="0" w:after="0" w:afterAutospacing="0" w:line="276" w:lineRule="auto"/>
        <w:jc w:val="center"/>
        <w:rPr>
          <w:rFonts w:eastAsiaTheme="minorHAnsi"/>
          <w:color w:val="343536"/>
          <w:sz w:val="20"/>
          <w:szCs w:val="20"/>
          <w:shd w:val="clear" w:color="auto" w:fill="FFFFFF"/>
          <w:lang w:eastAsia="en-US"/>
        </w:rPr>
      </w:pPr>
      <w:r w:rsidRPr="007D414E">
        <w:rPr>
          <w:noProof/>
          <w:color w:val="343536"/>
          <w:sz w:val="20"/>
          <w:szCs w:val="20"/>
          <w:lang w:val="en-US" w:eastAsia="en-US"/>
        </w:rPr>
        <w:drawing>
          <wp:inline distT="0" distB="0" distL="0" distR="0" wp14:anchorId="5467098A" wp14:editId="0FE5E0E8">
            <wp:extent cx="4681220" cy="5230368"/>
            <wp:effectExtent l="0" t="0" r="5080" b="8890"/>
            <wp:docPr id="7" name="Picture 7" descr="C:\Users\DELL\Desktop\navin kohli 04.12.2022\kaminee\book\Blood Glucose measuring\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Desktop\navin kohli 04.12.2022\kaminee\book\Blood Glucose measuring\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90167" cy="5240365"/>
                    </a:xfrm>
                    <a:prstGeom prst="rect">
                      <a:avLst/>
                    </a:prstGeom>
                    <a:noFill/>
                    <a:ln>
                      <a:noFill/>
                    </a:ln>
                  </pic:spPr>
                </pic:pic>
              </a:graphicData>
            </a:graphic>
          </wp:inline>
        </w:drawing>
      </w:r>
    </w:p>
    <w:p w:rsidR="009636D5" w:rsidRPr="007D414E" w:rsidRDefault="009E0031" w:rsidP="0089480B">
      <w:pPr>
        <w:pStyle w:val="NormalWeb"/>
        <w:shd w:val="clear" w:color="auto" w:fill="FFFFFF"/>
        <w:spacing w:before="0" w:beforeAutospacing="0" w:after="160" w:afterAutospacing="0" w:line="276" w:lineRule="auto"/>
        <w:jc w:val="center"/>
      </w:pPr>
      <w:r w:rsidRPr="007D414E">
        <w:rPr>
          <w:rFonts w:eastAsiaTheme="minorHAnsi"/>
          <w:color w:val="343536"/>
          <w:sz w:val="20"/>
          <w:szCs w:val="20"/>
          <w:shd w:val="clear" w:color="auto" w:fill="FFFFFF"/>
          <w:lang w:eastAsia="en-US"/>
        </w:rPr>
        <w:t>Figure</w:t>
      </w:r>
      <w:r w:rsidR="00F70F2D" w:rsidRPr="007D414E">
        <w:rPr>
          <w:rFonts w:eastAsiaTheme="minorHAnsi"/>
          <w:color w:val="343536"/>
          <w:sz w:val="20"/>
          <w:szCs w:val="20"/>
          <w:shd w:val="clear" w:color="auto" w:fill="FFFFFF"/>
          <w:lang w:eastAsia="en-US"/>
        </w:rPr>
        <w:t>3</w:t>
      </w:r>
      <w:r w:rsidR="00526727" w:rsidRPr="007D414E">
        <w:rPr>
          <w:rFonts w:eastAsiaTheme="minorHAnsi"/>
          <w:color w:val="343536"/>
          <w:sz w:val="20"/>
          <w:szCs w:val="20"/>
          <w:shd w:val="clear" w:color="auto" w:fill="FFFFFF"/>
          <w:lang w:eastAsia="en-US"/>
        </w:rPr>
        <w:t xml:space="preserve">: easy way to choose foods for good health. Source: </w:t>
      </w:r>
      <w:hyperlink r:id="rId14" w:history="1">
        <w:r w:rsidR="009636D5" w:rsidRPr="007D414E">
          <w:rPr>
            <w:rFonts w:eastAsiaTheme="minorHAnsi"/>
            <w:color w:val="343536"/>
            <w:sz w:val="20"/>
            <w:szCs w:val="20"/>
            <w:shd w:val="clear" w:color="auto" w:fill="FFFFFF"/>
            <w:lang w:eastAsia="en-US"/>
          </w:rPr>
          <w:t>https://www.health.ny.gov/publications/0929.pdf</w:t>
        </w:r>
      </w:hyperlink>
    </w:p>
    <w:p w:rsidR="007D168B" w:rsidRPr="007D414E" w:rsidRDefault="00A411EB" w:rsidP="0001147B">
      <w:pPr>
        <w:pStyle w:val="NormalWeb"/>
        <w:numPr>
          <w:ilvl w:val="0"/>
          <w:numId w:val="6"/>
        </w:numPr>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b/>
          <w:color w:val="343536"/>
          <w:sz w:val="20"/>
          <w:szCs w:val="20"/>
          <w:shd w:val="clear" w:color="auto" w:fill="FFFFFF"/>
          <w:lang w:eastAsia="en-US"/>
        </w:rPr>
        <w:t>Take off some weight</w:t>
      </w:r>
      <w:r w:rsidRPr="007D414E">
        <w:rPr>
          <w:rFonts w:eastAsiaTheme="minorHAnsi"/>
          <w:color w:val="343536"/>
          <w:sz w:val="20"/>
          <w:szCs w:val="20"/>
          <w:shd w:val="clear" w:color="auto" w:fill="FFFFFF"/>
          <w:lang w:eastAsia="en-US"/>
        </w:rPr>
        <w:t>. Once start</w:t>
      </w:r>
      <w:r w:rsidR="003C07BA" w:rsidRPr="007D414E">
        <w:rPr>
          <w:rFonts w:eastAsiaTheme="minorHAnsi"/>
          <w:color w:val="343536"/>
          <w:sz w:val="20"/>
          <w:szCs w:val="20"/>
          <w:shd w:val="clear" w:color="auto" w:fill="FFFFFF"/>
          <w:lang w:eastAsia="en-US"/>
        </w:rPr>
        <w:t>ed</w:t>
      </w:r>
      <w:r w:rsidRPr="007D414E">
        <w:rPr>
          <w:rFonts w:eastAsiaTheme="minorHAnsi"/>
          <w:color w:val="343536"/>
          <w:sz w:val="20"/>
          <w:szCs w:val="20"/>
          <w:shd w:val="clear" w:color="auto" w:fill="FFFFFF"/>
          <w:lang w:eastAsia="en-US"/>
        </w:rPr>
        <w:t xml:space="preserve"> eating less and moving more, </w:t>
      </w:r>
      <w:r w:rsidR="003C07BA" w:rsidRPr="007D414E">
        <w:rPr>
          <w:rFonts w:eastAsiaTheme="minorHAnsi"/>
          <w:color w:val="343536"/>
          <w:sz w:val="20"/>
          <w:szCs w:val="20"/>
          <w:shd w:val="clear" w:color="auto" w:fill="FFFFFF"/>
          <w:lang w:eastAsia="en-US"/>
        </w:rPr>
        <w:t>person</w:t>
      </w:r>
      <w:r w:rsidRPr="007D414E">
        <w:rPr>
          <w:rFonts w:eastAsiaTheme="minorHAnsi"/>
          <w:color w:val="343536"/>
          <w:sz w:val="20"/>
          <w:szCs w:val="20"/>
          <w:shd w:val="clear" w:color="auto" w:fill="FFFFFF"/>
          <w:lang w:eastAsia="en-US"/>
        </w:rPr>
        <w:t xml:space="preserve"> will lose weight. By losing even 10 pounds, </w:t>
      </w:r>
      <w:r w:rsidR="003C07BA" w:rsidRPr="007D414E">
        <w:rPr>
          <w:rFonts w:eastAsiaTheme="minorHAnsi"/>
          <w:color w:val="343536"/>
          <w:sz w:val="20"/>
          <w:szCs w:val="20"/>
          <w:shd w:val="clear" w:color="auto" w:fill="FFFFFF"/>
          <w:lang w:eastAsia="en-US"/>
        </w:rPr>
        <w:t>then has less</w:t>
      </w:r>
      <w:r w:rsidRPr="007D414E">
        <w:rPr>
          <w:rFonts w:eastAsiaTheme="minorHAnsi"/>
          <w:color w:val="343536"/>
          <w:sz w:val="20"/>
          <w:szCs w:val="20"/>
          <w:shd w:val="clear" w:color="auto" w:fill="FFFFFF"/>
          <w:lang w:eastAsia="en-US"/>
        </w:rPr>
        <w:t xml:space="preserve"> chances of getting diabetes.</w:t>
      </w:r>
    </w:p>
    <w:p w:rsidR="0099551F" w:rsidRPr="007D414E" w:rsidRDefault="00A411EB" w:rsidP="0001147B">
      <w:pPr>
        <w:pStyle w:val="NormalWeb"/>
        <w:numPr>
          <w:ilvl w:val="0"/>
          <w:numId w:val="6"/>
        </w:numPr>
        <w:shd w:val="clear" w:color="auto" w:fill="FFFFFF"/>
        <w:spacing w:before="0" w:beforeAutospacing="0" w:after="160" w:afterAutospacing="0" w:line="276" w:lineRule="auto"/>
        <w:jc w:val="both"/>
        <w:rPr>
          <w:rFonts w:eastAsiaTheme="minorHAnsi"/>
          <w:color w:val="343536"/>
          <w:sz w:val="20"/>
          <w:szCs w:val="20"/>
          <w:shd w:val="clear" w:color="auto" w:fill="FFFFFF"/>
          <w:lang w:eastAsia="en-US"/>
        </w:rPr>
      </w:pPr>
      <w:r w:rsidRPr="007D414E">
        <w:rPr>
          <w:rFonts w:eastAsiaTheme="minorHAnsi"/>
          <w:b/>
          <w:color w:val="343536"/>
          <w:sz w:val="20"/>
          <w:szCs w:val="20"/>
          <w:shd w:val="clear" w:color="auto" w:fill="FFFFFF"/>
          <w:lang w:eastAsia="en-US"/>
        </w:rPr>
        <w:t xml:space="preserve">Set goals </w:t>
      </w:r>
      <w:r w:rsidR="00423395" w:rsidRPr="007D414E">
        <w:rPr>
          <w:rFonts w:eastAsiaTheme="minorHAnsi"/>
          <w:b/>
          <w:color w:val="343536"/>
          <w:sz w:val="20"/>
          <w:szCs w:val="20"/>
          <w:shd w:val="clear" w:color="auto" w:fill="FFFFFF"/>
          <w:lang w:eastAsia="en-US"/>
        </w:rPr>
        <w:t>to</w:t>
      </w:r>
      <w:r w:rsidRPr="007D414E">
        <w:rPr>
          <w:rFonts w:eastAsiaTheme="minorHAnsi"/>
          <w:b/>
          <w:color w:val="343536"/>
          <w:sz w:val="20"/>
          <w:szCs w:val="20"/>
          <w:shd w:val="clear" w:color="auto" w:fill="FFFFFF"/>
          <w:lang w:eastAsia="en-US"/>
        </w:rPr>
        <w:t xml:space="preserve"> meet</w:t>
      </w:r>
      <w:r w:rsidRPr="007D414E">
        <w:rPr>
          <w:rFonts w:eastAsiaTheme="minorHAnsi"/>
          <w:color w:val="343536"/>
          <w:sz w:val="20"/>
          <w:szCs w:val="20"/>
          <w:shd w:val="clear" w:color="auto" w:fill="FFFFFF"/>
          <w:lang w:eastAsia="en-US"/>
        </w:rPr>
        <w:t xml:space="preserve">. Start by making small changes. Try being active for 15 minutes a day this week. Then each week add 5 minutes until </w:t>
      </w:r>
      <w:r w:rsidR="00423395" w:rsidRPr="007D414E">
        <w:rPr>
          <w:sz w:val="20"/>
          <w:szCs w:val="20"/>
          <w:lang w:val="en-US"/>
        </w:rPr>
        <w:t>a person</w:t>
      </w:r>
      <w:r w:rsidRPr="007D414E">
        <w:rPr>
          <w:rFonts w:eastAsiaTheme="minorHAnsi"/>
          <w:color w:val="343536"/>
          <w:sz w:val="20"/>
          <w:szCs w:val="20"/>
          <w:shd w:val="clear" w:color="auto" w:fill="FFFFFF"/>
          <w:lang w:eastAsia="en-US"/>
        </w:rPr>
        <w:t xml:space="preserve"> build up to 30 minutes 5 days a week. Try to cut 100 calories out </w:t>
      </w:r>
      <w:r w:rsidRPr="007D414E">
        <w:rPr>
          <w:rFonts w:eastAsiaTheme="minorHAnsi"/>
          <w:color w:val="343536"/>
          <w:sz w:val="20"/>
          <w:szCs w:val="20"/>
          <w:shd w:val="clear" w:color="auto" w:fill="FFFFFF"/>
          <w:lang w:eastAsia="en-US"/>
        </w:rPr>
        <w:lastRenderedPageBreak/>
        <w:t xml:space="preserve">of </w:t>
      </w:r>
      <w:r w:rsidR="00423395" w:rsidRPr="007D414E">
        <w:rPr>
          <w:rFonts w:eastAsiaTheme="minorHAnsi"/>
          <w:color w:val="343536"/>
          <w:sz w:val="20"/>
          <w:szCs w:val="20"/>
          <w:shd w:val="clear" w:color="auto" w:fill="FFFFFF"/>
          <w:lang w:eastAsia="en-US"/>
        </w:rPr>
        <w:t>the</w:t>
      </w:r>
      <w:r w:rsidRPr="007D414E">
        <w:rPr>
          <w:rFonts w:eastAsiaTheme="minorHAnsi"/>
          <w:color w:val="343536"/>
          <w:sz w:val="20"/>
          <w:szCs w:val="20"/>
          <w:shd w:val="clear" w:color="auto" w:fill="FFFFFF"/>
          <w:lang w:eastAsia="en-US"/>
        </w:rPr>
        <w:t xml:space="preserve"> diet each day (that’s one can of soda!). Slowly reduce calories over time. Talk to health care team about </w:t>
      </w:r>
      <w:r w:rsidR="00423395" w:rsidRPr="007D414E">
        <w:rPr>
          <w:rFonts w:eastAsiaTheme="minorHAnsi"/>
          <w:color w:val="343536"/>
          <w:sz w:val="20"/>
          <w:szCs w:val="20"/>
          <w:shd w:val="clear" w:color="auto" w:fill="FFFFFF"/>
          <w:lang w:eastAsia="en-US"/>
        </w:rPr>
        <w:t>the future</w:t>
      </w:r>
      <w:r w:rsidRPr="007D414E">
        <w:rPr>
          <w:rFonts w:eastAsiaTheme="minorHAnsi"/>
          <w:color w:val="343536"/>
          <w:sz w:val="20"/>
          <w:szCs w:val="20"/>
          <w:shd w:val="clear" w:color="auto" w:fill="FFFFFF"/>
          <w:lang w:eastAsia="en-US"/>
        </w:rPr>
        <w:t xml:space="preserve"> goals.</w:t>
      </w:r>
    </w:p>
    <w:p w:rsidR="006F19FE" w:rsidRPr="007D414E" w:rsidRDefault="00C70438" w:rsidP="0001147B">
      <w:pPr>
        <w:pStyle w:val="ListParagraph"/>
        <w:numPr>
          <w:ilvl w:val="0"/>
          <w:numId w:val="6"/>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b/>
          <w:color w:val="343536"/>
          <w:sz w:val="20"/>
          <w:szCs w:val="20"/>
          <w:shd w:val="clear" w:color="auto" w:fill="FFFFFF"/>
        </w:rPr>
        <w:t xml:space="preserve">Record </w:t>
      </w:r>
      <w:r w:rsidR="00C91378" w:rsidRPr="007D414E">
        <w:rPr>
          <w:rFonts w:ascii="Times New Roman" w:hAnsi="Times New Roman" w:cs="Times New Roman"/>
          <w:b/>
          <w:color w:val="343536"/>
          <w:sz w:val="20"/>
          <w:szCs w:val="20"/>
          <w:shd w:val="clear" w:color="auto" w:fill="FFFFFF"/>
        </w:rPr>
        <w:t>the</w:t>
      </w:r>
      <w:r w:rsidRPr="007D414E">
        <w:rPr>
          <w:rFonts w:ascii="Times New Roman" w:hAnsi="Times New Roman" w:cs="Times New Roman"/>
          <w:b/>
          <w:color w:val="343536"/>
          <w:sz w:val="20"/>
          <w:szCs w:val="20"/>
          <w:shd w:val="clear" w:color="auto" w:fill="FFFFFF"/>
        </w:rPr>
        <w:t xml:space="preserve"> progress</w:t>
      </w:r>
      <w:r w:rsidRPr="007D414E">
        <w:rPr>
          <w:rFonts w:ascii="Times New Roman" w:hAnsi="Times New Roman" w:cs="Times New Roman"/>
          <w:color w:val="343536"/>
          <w:sz w:val="20"/>
          <w:szCs w:val="20"/>
          <w:shd w:val="clear" w:color="auto" w:fill="FFFFFF"/>
        </w:rPr>
        <w:t xml:space="preserve">. Write down all the things </w:t>
      </w:r>
      <w:r w:rsidR="00C91378" w:rsidRPr="007D414E">
        <w:rPr>
          <w:rFonts w:ascii="Times New Roman" w:hAnsi="Times New Roman" w:cs="Times New Roman"/>
          <w:color w:val="343536"/>
          <w:sz w:val="20"/>
          <w:szCs w:val="20"/>
          <w:shd w:val="clear" w:color="auto" w:fill="FFFFFF"/>
        </w:rPr>
        <w:t>while</w:t>
      </w:r>
      <w:r w:rsidRPr="007D414E">
        <w:rPr>
          <w:rFonts w:ascii="Times New Roman" w:hAnsi="Times New Roman" w:cs="Times New Roman"/>
          <w:color w:val="343536"/>
          <w:sz w:val="20"/>
          <w:szCs w:val="20"/>
          <w:shd w:val="clear" w:color="auto" w:fill="FFFFFF"/>
        </w:rPr>
        <w:t xml:space="preserve"> eat</w:t>
      </w:r>
      <w:r w:rsidR="00C91378" w:rsidRPr="007D414E">
        <w:rPr>
          <w:rFonts w:ascii="Times New Roman" w:hAnsi="Times New Roman" w:cs="Times New Roman"/>
          <w:color w:val="343536"/>
          <w:sz w:val="20"/>
          <w:szCs w:val="20"/>
          <w:shd w:val="clear" w:color="auto" w:fill="FFFFFF"/>
        </w:rPr>
        <w:t>ing</w:t>
      </w:r>
      <w:r w:rsidRPr="007D414E">
        <w:rPr>
          <w:rFonts w:ascii="Times New Roman" w:hAnsi="Times New Roman" w:cs="Times New Roman"/>
          <w:color w:val="343536"/>
          <w:sz w:val="20"/>
          <w:szCs w:val="20"/>
          <w:shd w:val="clear" w:color="auto" w:fill="FFFFFF"/>
        </w:rPr>
        <w:t xml:space="preserve"> and drink and the number of </w:t>
      </w:r>
      <w:r w:rsidR="00C91378" w:rsidRPr="007D414E">
        <w:rPr>
          <w:rFonts w:ascii="Times New Roman" w:hAnsi="Times New Roman" w:cs="Times New Roman"/>
          <w:color w:val="343536"/>
          <w:sz w:val="20"/>
          <w:szCs w:val="20"/>
          <w:shd w:val="clear" w:color="auto" w:fill="FFFFFF"/>
        </w:rPr>
        <w:t>minutes’</w:t>
      </w:r>
      <w:r w:rsidRPr="007D414E">
        <w:rPr>
          <w:rFonts w:ascii="Times New Roman" w:hAnsi="Times New Roman" w:cs="Times New Roman"/>
          <w:color w:val="343536"/>
          <w:sz w:val="20"/>
          <w:szCs w:val="20"/>
          <w:shd w:val="clear" w:color="auto" w:fill="FFFFFF"/>
        </w:rPr>
        <w:t xml:space="preserve"> </w:t>
      </w:r>
      <w:r w:rsidR="00C91378" w:rsidRPr="007D414E">
        <w:rPr>
          <w:rFonts w:ascii="Times New Roman" w:hAnsi="Times New Roman" w:cs="Times New Roman"/>
          <w:color w:val="343536"/>
          <w:sz w:val="20"/>
          <w:szCs w:val="20"/>
          <w:shd w:val="clear" w:color="auto" w:fill="FFFFFF"/>
        </w:rPr>
        <w:t>person is</w:t>
      </w:r>
      <w:r w:rsidRPr="007D414E">
        <w:rPr>
          <w:rFonts w:ascii="Times New Roman" w:hAnsi="Times New Roman" w:cs="Times New Roman"/>
          <w:color w:val="343536"/>
          <w:sz w:val="20"/>
          <w:szCs w:val="20"/>
          <w:shd w:val="clear" w:color="auto" w:fill="FFFFFF"/>
        </w:rPr>
        <w:t xml:space="preserve"> active. Keeping a diary is one of the best ways to lose weight and keep it off.</w:t>
      </w:r>
    </w:p>
    <w:p w:rsidR="004154E0" w:rsidRPr="007D414E" w:rsidRDefault="00C70438" w:rsidP="0001147B">
      <w:pPr>
        <w:pStyle w:val="ListParagraph"/>
        <w:numPr>
          <w:ilvl w:val="0"/>
          <w:numId w:val="6"/>
        </w:num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b/>
          <w:color w:val="343536"/>
          <w:sz w:val="20"/>
          <w:szCs w:val="20"/>
          <w:shd w:val="clear" w:color="auto" w:fill="FFFFFF"/>
        </w:rPr>
        <w:t>Get help</w:t>
      </w:r>
      <w:r w:rsidRPr="007D414E">
        <w:rPr>
          <w:rFonts w:ascii="Times New Roman" w:hAnsi="Times New Roman" w:cs="Times New Roman"/>
          <w:color w:val="343536"/>
          <w:sz w:val="20"/>
          <w:szCs w:val="20"/>
          <w:shd w:val="clear" w:color="auto" w:fill="FFFFFF"/>
        </w:rPr>
        <w:t xml:space="preserve">. </w:t>
      </w:r>
      <w:r w:rsidR="00C91378" w:rsidRPr="007D414E">
        <w:rPr>
          <w:rFonts w:ascii="Times New Roman" w:hAnsi="Times New Roman" w:cs="Times New Roman"/>
          <w:color w:val="343536"/>
          <w:sz w:val="20"/>
          <w:szCs w:val="20"/>
          <w:shd w:val="clear" w:color="auto" w:fill="FFFFFF"/>
        </w:rPr>
        <w:t>Do</w:t>
      </w:r>
      <w:r w:rsidRPr="007D414E">
        <w:rPr>
          <w:rFonts w:ascii="Times New Roman" w:hAnsi="Times New Roman" w:cs="Times New Roman"/>
          <w:color w:val="343536"/>
          <w:sz w:val="20"/>
          <w:szCs w:val="20"/>
          <w:shd w:val="clear" w:color="auto" w:fill="FFFFFF"/>
        </w:rPr>
        <w:t xml:space="preserve">n’t prevent diabetes alone. Ask family and friends to help out. Involve them in </w:t>
      </w:r>
      <w:r w:rsidR="00C91378" w:rsidRPr="007D414E">
        <w:rPr>
          <w:rFonts w:ascii="Times New Roman" w:hAnsi="Times New Roman" w:cs="Times New Roman"/>
          <w:color w:val="343536"/>
          <w:sz w:val="20"/>
          <w:szCs w:val="20"/>
          <w:shd w:val="clear" w:color="auto" w:fill="FFFFFF"/>
        </w:rPr>
        <w:t>the activities. H</w:t>
      </w:r>
      <w:r w:rsidRPr="007D414E">
        <w:rPr>
          <w:rFonts w:ascii="Times New Roman" w:hAnsi="Times New Roman" w:cs="Times New Roman"/>
          <w:color w:val="343536"/>
          <w:sz w:val="20"/>
          <w:szCs w:val="20"/>
          <w:shd w:val="clear" w:color="auto" w:fill="FFFFFF"/>
        </w:rPr>
        <w:t>elp each other move more, eat less, and live a healthier life.</w:t>
      </w:r>
      <w:r w:rsidR="00271CCD" w:rsidRPr="007D414E">
        <w:rPr>
          <w:rFonts w:ascii="Times New Roman" w:hAnsi="Times New Roman" w:cs="Times New Roman"/>
          <w:color w:val="343536"/>
          <w:sz w:val="20"/>
          <w:szCs w:val="20"/>
          <w:shd w:val="clear" w:color="auto" w:fill="FFFFFF"/>
        </w:rPr>
        <w:t xml:space="preserve"> [17]</w:t>
      </w:r>
    </w:p>
    <w:p w:rsidR="008053F2" w:rsidRPr="007D414E" w:rsidRDefault="008053F2" w:rsidP="008053F2">
      <w:pPr>
        <w:pStyle w:val="ListParagraph"/>
        <w:shd w:val="clear" w:color="auto" w:fill="FFFFFF"/>
        <w:spacing w:line="276" w:lineRule="auto"/>
        <w:jc w:val="both"/>
        <w:rPr>
          <w:rFonts w:ascii="Times New Roman" w:hAnsi="Times New Roman" w:cs="Times New Roman"/>
          <w:color w:val="343536"/>
          <w:sz w:val="20"/>
          <w:szCs w:val="20"/>
          <w:shd w:val="clear" w:color="auto" w:fill="FFFFFF"/>
        </w:rPr>
      </w:pPr>
    </w:p>
    <w:p w:rsidR="00B644E8" w:rsidRPr="007D414E" w:rsidRDefault="00B644E8" w:rsidP="007D414E">
      <w:pPr>
        <w:pStyle w:val="ListParagraph"/>
        <w:numPr>
          <w:ilvl w:val="0"/>
          <w:numId w:val="37"/>
        </w:numPr>
        <w:shd w:val="clear" w:color="auto" w:fill="FFFFFF"/>
        <w:spacing w:line="276" w:lineRule="auto"/>
        <w:rPr>
          <w:rFonts w:ascii="Times New Roman" w:hAnsi="Times New Roman" w:cs="Times New Roman"/>
          <w:b/>
          <w:color w:val="343536"/>
          <w:sz w:val="20"/>
          <w:szCs w:val="20"/>
          <w:shd w:val="clear" w:color="auto" w:fill="FFFFFF"/>
        </w:rPr>
      </w:pPr>
      <w:r w:rsidRPr="007D414E">
        <w:rPr>
          <w:rFonts w:ascii="Times New Roman" w:hAnsi="Times New Roman" w:cs="Times New Roman"/>
          <w:b/>
          <w:color w:val="343536"/>
          <w:sz w:val="20"/>
          <w:szCs w:val="20"/>
          <w:shd w:val="clear" w:color="auto" w:fill="FFFFFF"/>
        </w:rPr>
        <w:t>Summary</w:t>
      </w:r>
    </w:p>
    <w:p w:rsidR="00A766DA" w:rsidRPr="007D414E" w:rsidRDefault="00626751"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 xml:space="preserve">This book chapter provide a detailed learning towards that how to monitor blood glucose and its management. Blood glucose monitoring </w:t>
      </w:r>
      <w:r w:rsidR="00833B83" w:rsidRPr="007D414E">
        <w:rPr>
          <w:rFonts w:ascii="Times New Roman" w:hAnsi="Times New Roman" w:cs="Times New Roman"/>
          <w:sz w:val="20"/>
          <w:szCs w:val="20"/>
          <w:lang w:val="en-US"/>
        </w:rPr>
        <w:t xml:space="preserve">and management </w:t>
      </w:r>
      <w:r w:rsidRPr="007D414E">
        <w:rPr>
          <w:rFonts w:ascii="Times New Roman" w:hAnsi="Times New Roman" w:cs="Times New Roman"/>
          <w:sz w:val="20"/>
          <w:szCs w:val="20"/>
          <w:lang w:val="en-US"/>
        </w:rPr>
        <w:t xml:space="preserve">helps </w:t>
      </w:r>
      <w:r w:rsidR="00833B83" w:rsidRPr="007D414E">
        <w:rPr>
          <w:rFonts w:ascii="Times New Roman" w:hAnsi="Times New Roman" w:cs="Times New Roman"/>
          <w:sz w:val="20"/>
          <w:szCs w:val="20"/>
          <w:lang w:val="en-US"/>
        </w:rPr>
        <w:t xml:space="preserve">the person </w:t>
      </w:r>
      <w:r w:rsidRPr="007D414E">
        <w:rPr>
          <w:rFonts w:ascii="Times New Roman" w:hAnsi="Times New Roman" w:cs="Times New Roman"/>
          <w:sz w:val="20"/>
          <w:szCs w:val="20"/>
          <w:lang w:val="en-US"/>
        </w:rPr>
        <w:t>to identify patterns in the fluc</w:t>
      </w:r>
      <w:r w:rsidR="00833B83" w:rsidRPr="007D414E">
        <w:rPr>
          <w:rFonts w:ascii="Times New Roman" w:hAnsi="Times New Roman" w:cs="Times New Roman"/>
          <w:sz w:val="20"/>
          <w:szCs w:val="20"/>
          <w:lang w:val="en-US"/>
        </w:rPr>
        <w:t>tuation of blood glucose</w:t>
      </w:r>
      <w:r w:rsidRPr="007D414E">
        <w:rPr>
          <w:rFonts w:ascii="Times New Roman" w:hAnsi="Times New Roman" w:cs="Times New Roman"/>
          <w:sz w:val="20"/>
          <w:szCs w:val="20"/>
          <w:lang w:val="en-US"/>
        </w:rPr>
        <w:t xml:space="preserve"> levels </w:t>
      </w:r>
      <w:r w:rsidR="00833B83" w:rsidRPr="007D414E">
        <w:rPr>
          <w:rFonts w:ascii="Times New Roman" w:hAnsi="Times New Roman" w:cs="Times New Roman"/>
          <w:sz w:val="20"/>
          <w:szCs w:val="20"/>
          <w:lang w:val="en-US"/>
        </w:rPr>
        <w:t>which</w:t>
      </w:r>
      <w:r w:rsidRPr="007D414E">
        <w:rPr>
          <w:rFonts w:ascii="Times New Roman" w:hAnsi="Times New Roman" w:cs="Times New Roman"/>
          <w:sz w:val="20"/>
          <w:szCs w:val="20"/>
          <w:lang w:val="en-US"/>
        </w:rPr>
        <w:t xml:space="preserve"> </w:t>
      </w:r>
      <w:r w:rsidR="00833B83" w:rsidRPr="007D414E">
        <w:rPr>
          <w:rFonts w:ascii="Times New Roman" w:hAnsi="Times New Roman" w:cs="Times New Roman"/>
          <w:sz w:val="20"/>
          <w:szCs w:val="20"/>
          <w:lang w:val="en-US"/>
        </w:rPr>
        <w:t>follow</w:t>
      </w:r>
      <w:r w:rsidRPr="007D414E">
        <w:rPr>
          <w:rFonts w:ascii="Times New Roman" w:hAnsi="Times New Roman" w:cs="Times New Roman"/>
          <w:sz w:val="20"/>
          <w:szCs w:val="20"/>
          <w:lang w:val="en-US"/>
        </w:rPr>
        <w:t xml:space="preserve"> in response to </w:t>
      </w:r>
      <w:r w:rsidR="00833B83" w:rsidRPr="007D414E">
        <w:rPr>
          <w:rFonts w:ascii="Times New Roman" w:hAnsi="Times New Roman" w:cs="Times New Roman"/>
          <w:sz w:val="20"/>
          <w:szCs w:val="20"/>
          <w:lang w:val="en-US"/>
        </w:rPr>
        <w:t xml:space="preserve">healthy food life style, </w:t>
      </w:r>
      <w:r w:rsidRPr="007D414E">
        <w:rPr>
          <w:rFonts w:ascii="Times New Roman" w:hAnsi="Times New Roman" w:cs="Times New Roman"/>
          <w:sz w:val="20"/>
          <w:szCs w:val="20"/>
          <w:lang w:val="en-US"/>
        </w:rPr>
        <w:t xml:space="preserve">diet, </w:t>
      </w:r>
      <w:r w:rsidR="00833B83" w:rsidRPr="007D414E">
        <w:rPr>
          <w:rFonts w:ascii="Times New Roman" w:hAnsi="Times New Roman" w:cs="Times New Roman"/>
          <w:sz w:val="20"/>
          <w:szCs w:val="20"/>
          <w:lang w:val="en-US"/>
        </w:rPr>
        <w:t xml:space="preserve">medications, </w:t>
      </w:r>
      <w:r w:rsidRPr="007D414E">
        <w:rPr>
          <w:rFonts w:ascii="Times New Roman" w:hAnsi="Times New Roman" w:cs="Times New Roman"/>
          <w:sz w:val="20"/>
          <w:szCs w:val="20"/>
          <w:lang w:val="en-US"/>
        </w:rPr>
        <w:t xml:space="preserve">exercise, and pathological </w:t>
      </w:r>
      <w:r w:rsidR="00833B83" w:rsidRPr="007D414E">
        <w:rPr>
          <w:rFonts w:ascii="Times New Roman" w:hAnsi="Times New Roman" w:cs="Times New Roman"/>
          <w:sz w:val="20"/>
          <w:szCs w:val="20"/>
          <w:lang w:val="en-US"/>
        </w:rPr>
        <w:t>procedures</w:t>
      </w:r>
      <w:r w:rsidRPr="007D414E">
        <w:rPr>
          <w:rFonts w:ascii="Times New Roman" w:hAnsi="Times New Roman" w:cs="Times New Roman"/>
          <w:sz w:val="20"/>
          <w:szCs w:val="20"/>
          <w:lang w:val="en-US"/>
        </w:rPr>
        <w:t xml:space="preserve"> associated with blood glucose </w:t>
      </w:r>
      <w:r w:rsidR="00833B83" w:rsidRPr="007D414E">
        <w:rPr>
          <w:rFonts w:ascii="Times New Roman" w:hAnsi="Times New Roman" w:cs="Times New Roman"/>
          <w:sz w:val="20"/>
          <w:szCs w:val="20"/>
          <w:lang w:val="en-US"/>
        </w:rPr>
        <w:t>variations</w:t>
      </w:r>
      <w:r w:rsidR="00EA5AAF" w:rsidRPr="007D414E">
        <w:rPr>
          <w:rFonts w:ascii="Times New Roman" w:hAnsi="Times New Roman" w:cs="Times New Roman"/>
          <w:sz w:val="20"/>
          <w:szCs w:val="20"/>
          <w:lang w:val="en-US"/>
        </w:rPr>
        <w:t>. These can be termed</w:t>
      </w:r>
      <w:r w:rsidRPr="007D414E">
        <w:rPr>
          <w:rFonts w:ascii="Times New Roman" w:hAnsi="Times New Roman" w:cs="Times New Roman"/>
          <w:sz w:val="20"/>
          <w:szCs w:val="20"/>
          <w:lang w:val="en-US"/>
        </w:rPr>
        <w:t xml:space="preserve"> as diabetes mellitus. </w:t>
      </w:r>
      <w:r w:rsidR="00EA5AAF" w:rsidRPr="007D414E">
        <w:rPr>
          <w:rFonts w:ascii="Times New Roman" w:hAnsi="Times New Roman" w:cs="Times New Roman"/>
          <w:sz w:val="20"/>
          <w:szCs w:val="20"/>
          <w:lang w:val="en-US"/>
        </w:rPr>
        <w:t>Abnormally</w:t>
      </w:r>
      <w:r w:rsidRPr="007D414E">
        <w:rPr>
          <w:rFonts w:ascii="Times New Roman" w:hAnsi="Times New Roman" w:cs="Times New Roman"/>
          <w:sz w:val="20"/>
          <w:szCs w:val="20"/>
          <w:lang w:val="en-US"/>
        </w:rPr>
        <w:t xml:space="preserve"> low </w:t>
      </w:r>
      <w:r w:rsidR="00EA5AAF" w:rsidRPr="007D414E">
        <w:rPr>
          <w:rFonts w:ascii="Times New Roman" w:hAnsi="Times New Roman" w:cs="Times New Roman"/>
          <w:sz w:val="20"/>
          <w:szCs w:val="20"/>
          <w:lang w:val="en-US"/>
        </w:rPr>
        <w:t xml:space="preserve">or high </w:t>
      </w:r>
      <w:r w:rsidRPr="007D414E">
        <w:rPr>
          <w:rFonts w:ascii="Times New Roman" w:hAnsi="Times New Roman" w:cs="Times New Roman"/>
          <w:sz w:val="20"/>
          <w:szCs w:val="20"/>
          <w:lang w:val="en-US"/>
        </w:rPr>
        <w:t xml:space="preserve">blood glucose levels </w:t>
      </w:r>
      <w:r w:rsidR="00EA5AAF" w:rsidRPr="007D414E">
        <w:rPr>
          <w:rFonts w:ascii="Times New Roman" w:hAnsi="Times New Roman" w:cs="Times New Roman"/>
          <w:sz w:val="20"/>
          <w:szCs w:val="20"/>
          <w:lang w:val="en-US"/>
        </w:rPr>
        <w:t xml:space="preserve">which </w:t>
      </w:r>
      <w:r w:rsidRPr="007D414E">
        <w:rPr>
          <w:rFonts w:ascii="Times New Roman" w:hAnsi="Times New Roman" w:cs="Times New Roman"/>
          <w:sz w:val="20"/>
          <w:szCs w:val="20"/>
          <w:lang w:val="en-US"/>
        </w:rPr>
        <w:t xml:space="preserve">can potentially lead to </w:t>
      </w:r>
      <w:r w:rsidR="00EA5AAF" w:rsidRPr="007D414E">
        <w:rPr>
          <w:rFonts w:ascii="Times New Roman" w:hAnsi="Times New Roman" w:cs="Times New Roman"/>
          <w:sz w:val="20"/>
          <w:szCs w:val="20"/>
          <w:lang w:val="en-US"/>
        </w:rPr>
        <w:t xml:space="preserve">challenging and </w:t>
      </w:r>
      <w:r w:rsidRPr="007D414E">
        <w:rPr>
          <w:rFonts w:ascii="Times New Roman" w:hAnsi="Times New Roman" w:cs="Times New Roman"/>
          <w:sz w:val="20"/>
          <w:szCs w:val="20"/>
          <w:lang w:val="en-US"/>
        </w:rPr>
        <w:t>life-threatening conditions, both acute and chronic. Blood glucose level (BGL) or blood sugar level (BSL) monitoring</w:t>
      </w:r>
      <w:r w:rsidR="00A26BAD" w:rsidRPr="007D414E">
        <w:rPr>
          <w:rFonts w:ascii="Times New Roman" w:hAnsi="Times New Roman" w:cs="Times New Roman"/>
          <w:sz w:val="20"/>
          <w:szCs w:val="20"/>
          <w:lang w:val="en-US"/>
        </w:rPr>
        <w:t xml:space="preserve"> and its management.</w:t>
      </w:r>
    </w:p>
    <w:p w:rsidR="00442BEC" w:rsidRPr="007D414E" w:rsidRDefault="00442BEC" w:rsidP="0089480B">
      <w:pPr>
        <w:shd w:val="clear" w:color="auto" w:fill="FFFFFF"/>
        <w:spacing w:line="276" w:lineRule="auto"/>
        <w:jc w:val="both"/>
        <w:rPr>
          <w:rFonts w:ascii="Times New Roman" w:hAnsi="Times New Roman" w:cs="Times New Roman"/>
          <w:sz w:val="20"/>
          <w:szCs w:val="20"/>
          <w:lang w:val="en-US"/>
        </w:rPr>
      </w:pPr>
      <w:r w:rsidRPr="007D414E">
        <w:rPr>
          <w:rFonts w:ascii="Times New Roman" w:hAnsi="Times New Roman" w:cs="Times New Roman"/>
          <w:sz w:val="20"/>
          <w:szCs w:val="20"/>
          <w:lang w:val="en-US"/>
        </w:rPr>
        <w:t>Blood glucose monitoring may support diagnosing and managing the client with impaired glucose metabolism or diabetes. Regular monitoring of blood glucose levels may not be recommended for all patients with type 2 diabetes mellitus on oral antidiabetic drugs or dietary management alone. However, blood glucose monitoring may be warranted during titration of oral hypoglycemic medications known to cause hypoglycemia</w:t>
      </w:r>
      <w:r w:rsidR="0007444C" w:rsidRPr="007D414E">
        <w:rPr>
          <w:rFonts w:ascii="Times New Roman" w:hAnsi="Times New Roman" w:cs="Times New Roman"/>
          <w:sz w:val="20"/>
          <w:szCs w:val="20"/>
          <w:lang w:val="en-US"/>
        </w:rPr>
        <w:t>.</w:t>
      </w:r>
    </w:p>
    <w:p w:rsidR="00A24796" w:rsidRPr="007D414E" w:rsidRDefault="00A24796" w:rsidP="00DE23D5">
      <w:p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Many things can cause high blood sugar (hyperglycemia), including being sick, being stressed, eating more than planned, and not giving enough insulin. Over time, high blood sugar can lead to long-term, serious health problems. Symptoms of high blood sugar include:</w:t>
      </w:r>
    </w:p>
    <w:p w:rsidR="00A24796" w:rsidRPr="007D414E" w:rsidRDefault="00A24796" w:rsidP="0001147B">
      <w:pPr>
        <w:pStyle w:val="ListParagraph"/>
        <w:numPr>
          <w:ilvl w:val="0"/>
          <w:numId w:val="20"/>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Feeling very tired.</w:t>
      </w:r>
    </w:p>
    <w:p w:rsidR="00A24796" w:rsidRPr="007D414E" w:rsidRDefault="00A24796" w:rsidP="0001147B">
      <w:pPr>
        <w:pStyle w:val="ListParagraph"/>
        <w:numPr>
          <w:ilvl w:val="0"/>
          <w:numId w:val="20"/>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Feeing thirsty.</w:t>
      </w:r>
    </w:p>
    <w:p w:rsidR="00A24796" w:rsidRPr="007D414E" w:rsidRDefault="00A24796" w:rsidP="0001147B">
      <w:pPr>
        <w:pStyle w:val="ListParagraph"/>
        <w:numPr>
          <w:ilvl w:val="0"/>
          <w:numId w:val="20"/>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Having blurry vision.</w:t>
      </w:r>
    </w:p>
    <w:p w:rsidR="00A24796" w:rsidRPr="007D414E" w:rsidRDefault="00A24796" w:rsidP="0001147B">
      <w:pPr>
        <w:pStyle w:val="ListParagraph"/>
        <w:numPr>
          <w:ilvl w:val="0"/>
          <w:numId w:val="20"/>
        </w:numPr>
        <w:shd w:val="clear" w:color="auto" w:fill="FFFFFF"/>
        <w:spacing w:line="276" w:lineRule="auto"/>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Needing to urinate (pee) more often.</w:t>
      </w:r>
    </w:p>
    <w:p w:rsidR="00E85F37" w:rsidRPr="007D414E" w:rsidRDefault="005B4F76" w:rsidP="0089480B">
      <w:pPr>
        <w:shd w:val="clear" w:color="auto" w:fill="FFFFFF"/>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Eating a healthy diet with plenty of fruit and vegetables, maintaining a healthy weight, and getting regular physical activity can all help. Other tips include: Keep track of </w:t>
      </w:r>
      <w:r w:rsidR="00B74782" w:rsidRPr="007D414E">
        <w:rPr>
          <w:rFonts w:ascii="Times New Roman" w:hAnsi="Times New Roman" w:cs="Times New Roman"/>
          <w:color w:val="343536"/>
          <w:sz w:val="20"/>
          <w:szCs w:val="20"/>
          <w:shd w:val="clear" w:color="auto" w:fill="FFFFFF"/>
        </w:rPr>
        <w:t>the</w:t>
      </w:r>
      <w:r w:rsidRPr="007D414E">
        <w:rPr>
          <w:rFonts w:ascii="Times New Roman" w:hAnsi="Times New Roman" w:cs="Times New Roman"/>
          <w:color w:val="343536"/>
          <w:sz w:val="20"/>
          <w:szCs w:val="20"/>
          <w:shd w:val="clear" w:color="auto" w:fill="FFFFFF"/>
        </w:rPr>
        <w:t xml:space="preserve"> blood sugar levels to see what makes them go up or down. Eat at regular times, and don't skip meals.</w:t>
      </w:r>
      <w:r w:rsidR="007C2BAB" w:rsidRPr="007D414E">
        <w:rPr>
          <w:rFonts w:ascii="Times New Roman" w:hAnsi="Times New Roman" w:cs="Times New Roman"/>
          <w:color w:val="343536"/>
          <w:sz w:val="20"/>
          <w:szCs w:val="20"/>
          <w:shd w:val="clear" w:color="auto" w:fill="FFFFFF"/>
        </w:rPr>
        <w:t xml:space="preserve"> In this way a person can be healthy all his life.</w:t>
      </w:r>
    </w:p>
    <w:p w:rsidR="002C1CC3" w:rsidRPr="007D414E" w:rsidRDefault="000F431A" w:rsidP="00BE6F50">
      <w:pPr>
        <w:spacing w:line="276" w:lineRule="auto"/>
        <w:jc w:val="both"/>
        <w:rPr>
          <w:rFonts w:ascii="Times New Roman" w:hAnsi="Times New Roman" w:cs="Times New Roman"/>
          <w:color w:val="343536"/>
          <w:sz w:val="20"/>
          <w:szCs w:val="20"/>
          <w:shd w:val="clear" w:color="auto" w:fill="FFFFFF"/>
        </w:rPr>
      </w:pPr>
      <w:r w:rsidRPr="007D414E">
        <w:rPr>
          <w:rFonts w:ascii="Times New Roman" w:hAnsi="Times New Roman" w:cs="Times New Roman"/>
          <w:color w:val="343536"/>
          <w:sz w:val="20"/>
          <w:szCs w:val="20"/>
          <w:shd w:val="clear" w:color="auto" w:fill="FFFFFF"/>
        </w:rPr>
        <w:t xml:space="preserve">One of the efforts to reduce health problems is to increase public knowledge about diabetes mellitus. according to PERKENI, the management of DM consists of </w:t>
      </w:r>
      <w:r w:rsidR="00BE6F50" w:rsidRPr="007D414E">
        <w:rPr>
          <w:rFonts w:ascii="Times New Roman" w:hAnsi="Times New Roman" w:cs="Times New Roman"/>
          <w:color w:val="343536"/>
          <w:sz w:val="20"/>
          <w:szCs w:val="20"/>
          <w:shd w:val="clear" w:color="auto" w:fill="FFFFFF"/>
        </w:rPr>
        <w:t>five</w:t>
      </w:r>
      <w:r w:rsidRPr="007D414E">
        <w:rPr>
          <w:rFonts w:ascii="Times New Roman" w:hAnsi="Times New Roman" w:cs="Times New Roman"/>
          <w:color w:val="343536"/>
          <w:sz w:val="20"/>
          <w:szCs w:val="20"/>
          <w:shd w:val="clear" w:color="auto" w:fill="FFFFFF"/>
        </w:rPr>
        <w:t xml:space="preserve"> </w:t>
      </w:r>
      <w:r w:rsidR="00BE6F50" w:rsidRPr="007D414E">
        <w:rPr>
          <w:rFonts w:ascii="Times New Roman" w:hAnsi="Times New Roman" w:cs="Times New Roman"/>
          <w:color w:val="343536"/>
          <w:sz w:val="20"/>
          <w:szCs w:val="20"/>
          <w:shd w:val="clear" w:color="auto" w:fill="FFFFFF"/>
        </w:rPr>
        <w:t>columns</w:t>
      </w:r>
      <w:r w:rsidRPr="007D414E">
        <w:rPr>
          <w:rFonts w:ascii="Times New Roman" w:hAnsi="Times New Roman" w:cs="Times New Roman"/>
          <w:color w:val="343536"/>
          <w:sz w:val="20"/>
          <w:szCs w:val="20"/>
          <w:shd w:val="clear" w:color="auto" w:fill="FFFFFF"/>
        </w:rPr>
        <w:t xml:space="preserve">, namely </w:t>
      </w:r>
      <w:r w:rsidR="00BE6F50" w:rsidRPr="007D414E">
        <w:rPr>
          <w:rFonts w:ascii="Times New Roman" w:hAnsi="Times New Roman" w:cs="Times New Roman"/>
          <w:color w:val="343536"/>
          <w:sz w:val="20"/>
          <w:szCs w:val="20"/>
          <w:shd w:val="clear" w:color="auto" w:fill="FFFFFF"/>
        </w:rPr>
        <w:t xml:space="preserve">physical activity, </w:t>
      </w:r>
      <w:r w:rsidRPr="007D414E">
        <w:rPr>
          <w:rFonts w:ascii="Times New Roman" w:hAnsi="Times New Roman" w:cs="Times New Roman"/>
          <w:color w:val="343536"/>
          <w:sz w:val="20"/>
          <w:szCs w:val="20"/>
          <w:shd w:val="clear" w:color="auto" w:fill="FFFFFF"/>
        </w:rPr>
        <w:t xml:space="preserve">dietary compliance, regular regulation, </w:t>
      </w:r>
      <w:r w:rsidR="00BE6F50" w:rsidRPr="007D414E">
        <w:rPr>
          <w:rFonts w:ascii="Times New Roman" w:hAnsi="Times New Roman" w:cs="Times New Roman"/>
          <w:color w:val="343536"/>
          <w:sz w:val="20"/>
          <w:szCs w:val="20"/>
          <w:shd w:val="clear" w:color="auto" w:fill="FFFFFF"/>
        </w:rPr>
        <w:t xml:space="preserve">education </w:t>
      </w:r>
      <w:r w:rsidRPr="007D414E">
        <w:rPr>
          <w:rFonts w:ascii="Times New Roman" w:hAnsi="Times New Roman" w:cs="Times New Roman"/>
          <w:color w:val="343536"/>
          <w:sz w:val="20"/>
          <w:szCs w:val="20"/>
          <w:shd w:val="clear" w:color="auto" w:fill="FFFFFF"/>
        </w:rPr>
        <w:t>and</w:t>
      </w:r>
      <w:r w:rsidR="00BE6F50" w:rsidRPr="007D414E">
        <w:rPr>
          <w:rFonts w:ascii="Times New Roman" w:hAnsi="Times New Roman" w:cs="Times New Roman"/>
          <w:color w:val="343536"/>
          <w:sz w:val="20"/>
          <w:szCs w:val="20"/>
          <w:shd w:val="clear" w:color="auto" w:fill="FFFFFF"/>
        </w:rPr>
        <w:t xml:space="preserve"> blood sugar control.</w:t>
      </w:r>
    </w:p>
    <w:p w:rsidR="00E75A0C" w:rsidRPr="007D414E" w:rsidRDefault="00E75A0C" w:rsidP="00BE6F50">
      <w:pPr>
        <w:spacing w:line="276" w:lineRule="auto"/>
        <w:jc w:val="both"/>
        <w:rPr>
          <w:rFonts w:ascii="Times New Roman" w:hAnsi="Times New Roman" w:cs="Times New Roman"/>
          <w:color w:val="343536"/>
          <w:sz w:val="20"/>
          <w:szCs w:val="20"/>
          <w:shd w:val="clear" w:color="auto" w:fill="FFFFFF"/>
        </w:rPr>
      </w:pPr>
    </w:p>
    <w:p w:rsidR="002C1CC3" w:rsidRPr="007D414E" w:rsidRDefault="002C1CC3" w:rsidP="0089480B">
      <w:pPr>
        <w:spacing w:line="276" w:lineRule="auto"/>
        <w:jc w:val="both"/>
        <w:rPr>
          <w:rFonts w:ascii="Times New Roman" w:hAnsi="Times New Roman" w:cs="Times New Roman"/>
          <w:b/>
          <w:sz w:val="20"/>
          <w:szCs w:val="20"/>
          <w:lang w:val="en-US"/>
        </w:rPr>
      </w:pPr>
      <w:r w:rsidRPr="007D414E">
        <w:rPr>
          <w:rFonts w:ascii="Times New Roman" w:hAnsi="Times New Roman" w:cs="Times New Roman"/>
          <w:b/>
          <w:sz w:val="20"/>
          <w:szCs w:val="20"/>
          <w:lang w:val="en-US"/>
        </w:rPr>
        <w:t>References</w:t>
      </w:r>
    </w:p>
    <w:p w:rsidR="007301F4" w:rsidRPr="007D414E" w:rsidRDefault="007301F4" w:rsidP="00055930">
      <w:pPr>
        <w:pStyle w:val="ListParagraph"/>
        <w:numPr>
          <w:ilvl w:val="0"/>
          <w:numId w:val="4"/>
        </w:num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American Diabetes Association. Diagnosis and classification of diabetes mellitus. Diabetes Care. 2009 Jan;32 Suppl 1(Suppl 1):</w:t>
      </w:r>
      <w:r w:rsidR="007D414E" w:rsidRPr="007D414E">
        <w:rPr>
          <w:rFonts w:ascii="Times New Roman" w:hAnsi="Times New Roman" w:cs="Times New Roman"/>
          <w:sz w:val="20"/>
          <w:szCs w:val="20"/>
          <w:lang w:val="en-US"/>
        </w:rPr>
        <w:t xml:space="preserve"> </w:t>
      </w:r>
      <w:r w:rsidRPr="007D414E">
        <w:rPr>
          <w:rFonts w:ascii="Times New Roman" w:hAnsi="Times New Roman" w:cs="Times New Roman"/>
          <w:sz w:val="20"/>
          <w:szCs w:val="20"/>
          <w:lang w:val="en-US"/>
        </w:rPr>
        <w:t>S62-7. [</w:t>
      </w:r>
      <w:hyperlink r:id="rId15" w:history="1">
        <w:r w:rsidRPr="007D414E">
          <w:rPr>
            <w:rFonts w:ascii="Times New Roman" w:hAnsi="Times New Roman" w:cs="Times New Roman"/>
            <w:sz w:val="20"/>
            <w:szCs w:val="20"/>
            <w:lang w:val="en-US"/>
          </w:rPr>
          <w:t>PMC free article</w:t>
        </w:r>
      </w:hyperlink>
      <w:r w:rsidRPr="007D414E">
        <w:rPr>
          <w:rFonts w:ascii="Times New Roman" w:hAnsi="Times New Roman" w:cs="Times New Roman"/>
          <w:sz w:val="20"/>
          <w:szCs w:val="20"/>
          <w:lang w:val="en-US"/>
        </w:rPr>
        <w:t>] [</w:t>
      </w:r>
      <w:hyperlink r:id="rId16"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7301F4" w:rsidRPr="007D414E" w:rsidRDefault="007301F4" w:rsidP="00055930">
      <w:pPr>
        <w:pStyle w:val="ListParagraph"/>
        <w:numPr>
          <w:ilvl w:val="0"/>
          <w:numId w:val="4"/>
        </w:numPr>
        <w:spacing w:after="0" w:line="240" w:lineRule="auto"/>
        <w:rPr>
          <w:rFonts w:ascii="Times New Roman" w:hAnsi="Times New Roman" w:cs="Times New Roman"/>
          <w:sz w:val="20"/>
          <w:szCs w:val="20"/>
          <w:lang w:val="en-US"/>
        </w:rPr>
      </w:pPr>
      <w:r w:rsidRPr="007D414E">
        <w:rPr>
          <w:rFonts w:ascii="Times New Roman" w:hAnsi="Times New Roman" w:cs="Times New Roman"/>
          <w:sz w:val="20"/>
          <w:szCs w:val="20"/>
          <w:lang w:val="en-US"/>
        </w:rPr>
        <w:t>Emerging Risk Factors Collaboration. Sarwar N, Gao P, Seshasai SR, Gobin R, Kaptoge S, Di Angelantonio E, Ingelsson E, Lawlor DA, Selvin E, Stampfer M, Stehouwer CD, Lewington S, Pennells L, Thompson A, Sattar N, White IR, Ray KK, Danesh J. Diabetes mellitus, fasting blood glucose concentration, and risk of vascular disease: a collaborative meta-analysis of 102 prospective studies. Lancet. 2010 Jun 26;375(9733):2215-22. [</w:t>
      </w:r>
      <w:hyperlink r:id="rId17" w:history="1">
        <w:r w:rsidRPr="007D414E">
          <w:rPr>
            <w:rFonts w:ascii="Times New Roman" w:hAnsi="Times New Roman" w:cs="Times New Roman"/>
            <w:sz w:val="20"/>
            <w:szCs w:val="20"/>
            <w:lang w:val="en-US"/>
          </w:rPr>
          <w:t>PMC free article</w:t>
        </w:r>
      </w:hyperlink>
      <w:r w:rsidRPr="007D414E">
        <w:rPr>
          <w:rFonts w:ascii="Times New Roman" w:hAnsi="Times New Roman" w:cs="Times New Roman"/>
          <w:sz w:val="20"/>
          <w:szCs w:val="20"/>
          <w:lang w:val="en-US"/>
        </w:rPr>
        <w:t>] [</w:t>
      </w:r>
      <w:hyperlink r:id="rId18"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005652" w:rsidRPr="007D414E" w:rsidRDefault="00005652" w:rsidP="00055930">
      <w:pPr>
        <w:pStyle w:val="ListParagraph"/>
        <w:numPr>
          <w:ilvl w:val="0"/>
          <w:numId w:val="4"/>
        </w:numPr>
        <w:shd w:val="clear" w:color="auto" w:fill="FFFFFF"/>
        <w:spacing w:after="0" w:line="240" w:lineRule="auto"/>
        <w:ind w:right="192"/>
        <w:textAlignment w:val="top"/>
        <w:rPr>
          <w:rFonts w:ascii="Times New Roman" w:hAnsi="Times New Roman" w:cs="Times New Roman"/>
          <w:sz w:val="20"/>
          <w:szCs w:val="20"/>
          <w:lang w:val="en-US"/>
        </w:rPr>
      </w:pPr>
      <w:r w:rsidRPr="007D414E">
        <w:rPr>
          <w:rFonts w:ascii="Times New Roman" w:hAnsi="Times New Roman" w:cs="Times New Roman"/>
          <w:sz w:val="20"/>
          <w:szCs w:val="20"/>
          <w:lang w:val="en-US"/>
        </w:rPr>
        <w:t>Chen L, Tuo B, Dong H. Regulation of Intestinal Glucose Absorption by Ion Channels and Transporters. Nutrients. 2016 Jan 14;8(1) [</w:t>
      </w:r>
      <w:hyperlink r:id="rId19" w:history="1">
        <w:r w:rsidRPr="007D414E">
          <w:rPr>
            <w:rFonts w:ascii="Times New Roman" w:hAnsi="Times New Roman" w:cs="Times New Roman"/>
            <w:sz w:val="20"/>
            <w:szCs w:val="20"/>
            <w:lang w:val="en-US"/>
          </w:rPr>
          <w:t>PMC free article</w:t>
        </w:r>
      </w:hyperlink>
      <w:r w:rsidRPr="007D414E">
        <w:rPr>
          <w:rFonts w:ascii="Times New Roman" w:hAnsi="Times New Roman" w:cs="Times New Roman"/>
          <w:sz w:val="20"/>
          <w:szCs w:val="20"/>
          <w:lang w:val="en-US"/>
        </w:rPr>
        <w:t>] [</w:t>
      </w:r>
      <w:hyperlink r:id="rId20"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005652" w:rsidRPr="007D414E" w:rsidRDefault="00005652" w:rsidP="00055930">
      <w:pPr>
        <w:pStyle w:val="ListParagraph"/>
        <w:numPr>
          <w:ilvl w:val="0"/>
          <w:numId w:val="4"/>
        </w:numPr>
        <w:shd w:val="clear" w:color="auto" w:fill="FFFFFF"/>
        <w:spacing w:after="0" w:line="240" w:lineRule="auto"/>
        <w:textAlignment w:val="top"/>
        <w:rPr>
          <w:rFonts w:ascii="Times New Roman" w:hAnsi="Times New Roman" w:cs="Times New Roman"/>
          <w:sz w:val="20"/>
          <w:szCs w:val="20"/>
          <w:lang w:val="en-US"/>
        </w:rPr>
      </w:pPr>
      <w:r w:rsidRPr="007D414E">
        <w:rPr>
          <w:rFonts w:ascii="Times New Roman" w:hAnsi="Times New Roman" w:cs="Times New Roman"/>
          <w:sz w:val="20"/>
          <w:szCs w:val="20"/>
          <w:lang w:val="en-US"/>
        </w:rPr>
        <w:t>Burhans MS, Hagman DK, Kuzma JN, Schmidt KA, Kratz M. Contribution of Adipose Tissue Inflammation to the Development of Type 2 Diabetes Mellitus. Compr Physiol. 2018 Dec 13;9(1):1-58. [</w:t>
      </w:r>
      <w:hyperlink r:id="rId21" w:history="1">
        <w:r w:rsidRPr="007D414E">
          <w:rPr>
            <w:rFonts w:ascii="Times New Roman" w:hAnsi="Times New Roman" w:cs="Times New Roman"/>
            <w:sz w:val="20"/>
            <w:szCs w:val="20"/>
            <w:lang w:val="en-US"/>
          </w:rPr>
          <w:t>PMC free article</w:t>
        </w:r>
      </w:hyperlink>
      <w:r w:rsidRPr="007D414E">
        <w:rPr>
          <w:rFonts w:ascii="Times New Roman" w:hAnsi="Times New Roman" w:cs="Times New Roman"/>
          <w:sz w:val="20"/>
          <w:szCs w:val="20"/>
          <w:lang w:val="en-US"/>
        </w:rPr>
        <w:t>] [</w:t>
      </w:r>
      <w:hyperlink r:id="rId22"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005652" w:rsidRPr="007D414E" w:rsidRDefault="00005652" w:rsidP="00055930">
      <w:pPr>
        <w:pStyle w:val="ListParagraph"/>
        <w:numPr>
          <w:ilvl w:val="0"/>
          <w:numId w:val="4"/>
        </w:numPr>
        <w:shd w:val="clear" w:color="auto" w:fill="FFFFFF"/>
        <w:spacing w:after="0" w:line="240" w:lineRule="auto"/>
        <w:textAlignment w:val="top"/>
        <w:rPr>
          <w:rFonts w:ascii="Times New Roman" w:hAnsi="Times New Roman" w:cs="Times New Roman"/>
          <w:sz w:val="20"/>
          <w:szCs w:val="20"/>
          <w:lang w:val="en-US"/>
        </w:rPr>
      </w:pPr>
      <w:r w:rsidRPr="007D414E">
        <w:rPr>
          <w:rFonts w:ascii="Times New Roman" w:hAnsi="Times New Roman" w:cs="Times New Roman"/>
          <w:sz w:val="20"/>
          <w:szCs w:val="20"/>
          <w:lang w:val="en-US"/>
        </w:rPr>
        <w:t>Fujii M, Murakami Y, Karasawa Y, Sumitomo Y, Fujita S, Koyama M, Uda S, Kubota H, Inoue H, Konishi K, Oba S, Ishii S, Kuroda S. Logical design of oral glucose ingestion pattern minimizing blood glucose in humans. NPJ Syst Biol Appl. 2019;5:31. [</w:t>
      </w:r>
      <w:hyperlink r:id="rId23" w:history="1">
        <w:r w:rsidRPr="007D414E">
          <w:rPr>
            <w:rFonts w:ascii="Times New Roman" w:hAnsi="Times New Roman" w:cs="Times New Roman"/>
            <w:sz w:val="20"/>
            <w:szCs w:val="20"/>
            <w:lang w:val="en-US"/>
          </w:rPr>
          <w:t>PMC free article</w:t>
        </w:r>
      </w:hyperlink>
      <w:r w:rsidRPr="007D414E">
        <w:rPr>
          <w:rFonts w:ascii="Times New Roman" w:hAnsi="Times New Roman" w:cs="Times New Roman"/>
          <w:sz w:val="20"/>
          <w:szCs w:val="20"/>
          <w:lang w:val="en-US"/>
        </w:rPr>
        <w:t>] [</w:t>
      </w:r>
      <w:hyperlink r:id="rId24"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005652" w:rsidRPr="007D414E" w:rsidRDefault="00005652" w:rsidP="00055930">
      <w:pPr>
        <w:pStyle w:val="ListParagraph"/>
        <w:numPr>
          <w:ilvl w:val="0"/>
          <w:numId w:val="4"/>
        </w:numPr>
        <w:shd w:val="clear" w:color="auto" w:fill="FFFFFF"/>
        <w:spacing w:after="0" w:line="240" w:lineRule="auto"/>
        <w:textAlignment w:val="top"/>
        <w:rPr>
          <w:rFonts w:ascii="Times New Roman" w:hAnsi="Times New Roman" w:cs="Times New Roman"/>
          <w:sz w:val="20"/>
          <w:szCs w:val="20"/>
          <w:lang w:val="en-US"/>
        </w:rPr>
      </w:pPr>
      <w:r w:rsidRPr="007D414E">
        <w:rPr>
          <w:rFonts w:ascii="Times New Roman" w:hAnsi="Times New Roman" w:cs="Times New Roman"/>
          <w:sz w:val="20"/>
          <w:szCs w:val="20"/>
          <w:lang w:val="en-US"/>
        </w:rPr>
        <w:lastRenderedPageBreak/>
        <w:t>Iqbal A, Heller SR. The role of structured education in the management of hypoglycaemia. Diabetologia. 2018 Apr;61(4):751-760. [</w:t>
      </w:r>
      <w:hyperlink r:id="rId25" w:history="1">
        <w:r w:rsidRPr="007D414E">
          <w:rPr>
            <w:rFonts w:ascii="Times New Roman" w:hAnsi="Times New Roman" w:cs="Times New Roman"/>
            <w:sz w:val="20"/>
            <w:szCs w:val="20"/>
            <w:lang w:val="en-US"/>
          </w:rPr>
          <w:t>PMC free article</w:t>
        </w:r>
      </w:hyperlink>
      <w:r w:rsidRPr="007D414E">
        <w:rPr>
          <w:rFonts w:ascii="Times New Roman" w:hAnsi="Times New Roman" w:cs="Times New Roman"/>
          <w:sz w:val="20"/>
          <w:szCs w:val="20"/>
          <w:lang w:val="en-US"/>
        </w:rPr>
        <w:t>] [</w:t>
      </w:r>
      <w:hyperlink r:id="rId26"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005652" w:rsidRPr="007D414E" w:rsidRDefault="00005652" w:rsidP="00055930">
      <w:pPr>
        <w:pStyle w:val="ListParagraph"/>
        <w:numPr>
          <w:ilvl w:val="0"/>
          <w:numId w:val="4"/>
        </w:numPr>
        <w:shd w:val="clear" w:color="auto" w:fill="FFFFFF"/>
        <w:spacing w:after="0" w:line="240" w:lineRule="auto"/>
        <w:textAlignment w:val="top"/>
        <w:rPr>
          <w:rFonts w:ascii="Times New Roman" w:hAnsi="Times New Roman" w:cs="Times New Roman"/>
          <w:sz w:val="20"/>
          <w:szCs w:val="20"/>
          <w:lang w:val="en-US"/>
        </w:rPr>
      </w:pPr>
      <w:r w:rsidRPr="007D414E">
        <w:rPr>
          <w:rFonts w:ascii="Times New Roman" w:hAnsi="Times New Roman" w:cs="Times New Roman"/>
          <w:sz w:val="20"/>
          <w:szCs w:val="20"/>
          <w:lang w:val="en-US"/>
        </w:rPr>
        <w:t>Rehni AK, Dave KR. Impact of Hypoglycemia on Brain Metabolism During Diabetes. Mol Neurobiol. 2018 Dec;55(12):9075-9088. [</w:t>
      </w:r>
      <w:hyperlink r:id="rId27" w:history="1">
        <w:r w:rsidRPr="007D414E">
          <w:rPr>
            <w:rFonts w:ascii="Times New Roman" w:hAnsi="Times New Roman" w:cs="Times New Roman"/>
            <w:sz w:val="20"/>
            <w:szCs w:val="20"/>
            <w:lang w:val="en-US"/>
          </w:rPr>
          <w:t>PMC free article</w:t>
        </w:r>
      </w:hyperlink>
      <w:r w:rsidRPr="007D414E">
        <w:rPr>
          <w:rFonts w:ascii="Times New Roman" w:hAnsi="Times New Roman" w:cs="Times New Roman"/>
          <w:sz w:val="20"/>
          <w:szCs w:val="20"/>
          <w:lang w:val="en-US"/>
        </w:rPr>
        <w:t>] [</w:t>
      </w:r>
      <w:hyperlink r:id="rId28"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005652" w:rsidRPr="007D414E" w:rsidRDefault="00005652" w:rsidP="00055930">
      <w:pPr>
        <w:pStyle w:val="ListParagraph"/>
        <w:numPr>
          <w:ilvl w:val="0"/>
          <w:numId w:val="4"/>
        </w:numPr>
        <w:shd w:val="clear" w:color="auto" w:fill="FFFFFF"/>
        <w:spacing w:after="0" w:line="240" w:lineRule="auto"/>
        <w:textAlignment w:val="top"/>
        <w:rPr>
          <w:rFonts w:ascii="Times New Roman" w:hAnsi="Times New Roman" w:cs="Times New Roman"/>
          <w:sz w:val="20"/>
          <w:szCs w:val="20"/>
          <w:lang w:val="en-US"/>
        </w:rPr>
      </w:pPr>
      <w:r w:rsidRPr="007D414E">
        <w:rPr>
          <w:rFonts w:ascii="Times New Roman" w:hAnsi="Times New Roman" w:cs="Times New Roman"/>
          <w:sz w:val="20"/>
          <w:szCs w:val="20"/>
          <w:lang w:val="en-US"/>
        </w:rPr>
        <w:t>Schütt M, Kern W, Krause U, Busch P, Dapp A, Grziwotz R, Mayer I, Rosenbauer J, Wagner C, Zimmermann A, Kerner W, Holl RW., DPV Initiative. Is the frequency of self-monitoring of blood glucose related to long-term metabolic control? Multicenter analysis including 24,500 patients from 191 centers in Germany and Austria. Exp Clin Endocrinol Diabetes. 2006 Jul;114(7):384-8. [</w:t>
      </w:r>
      <w:hyperlink r:id="rId29" w:history="1">
        <w:r w:rsidRPr="007D414E">
          <w:rPr>
            <w:rFonts w:ascii="Times New Roman" w:hAnsi="Times New Roman" w:cs="Times New Roman"/>
            <w:sz w:val="20"/>
            <w:szCs w:val="20"/>
            <w:lang w:val="en-US"/>
          </w:rPr>
          <w:t>PubMed</w:t>
        </w:r>
      </w:hyperlink>
      <w:r w:rsidRPr="007D414E">
        <w:rPr>
          <w:rFonts w:ascii="Times New Roman" w:hAnsi="Times New Roman" w:cs="Times New Roman"/>
          <w:sz w:val="20"/>
          <w:szCs w:val="20"/>
          <w:lang w:val="en-US"/>
        </w:rPr>
        <w:t>]</w:t>
      </w:r>
    </w:p>
    <w:p w:rsidR="004E43DB" w:rsidRPr="007D414E" w:rsidRDefault="00DE4C1B"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 xml:space="preserve">T. Mathew, Blood Glucose Monitoring, available at </w:t>
      </w:r>
      <w:hyperlink r:id="rId30" w:history="1">
        <w:r w:rsidR="004E43DB" w:rsidRPr="007D414E">
          <w:rPr>
            <w:rStyle w:val="Hyperlink"/>
            <w:rFonts w:ascii="Times New Roman" w:hAnsi="Times New Roman" w:cs="Times New Roman"/>
            <w:color w:val="000000" w:themeColor="text1"/>
            <w:sz w:val="20"/>
            <w:szCs w:val="20"/>
            <w:u w:val="none"/>
            <w:lang w:val="en-US"/>
          </w:rPr>
          <w:t>https://www.ncbi.nlm.nih.gov/books/NBK555976/</w:t>
        </w:r>
      </w:hyperlink>
    </w:p>
    <w:p w:rsidR="006C36C8" w:rsidRPr="007D414E" w:rsidRDefault="002203D6"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 xml:space="preserve">Blood Sugar Monitoring, available at </w:t>
      </w:r>
      <w:hyperlink r:id="rId31" w:history="1">
        <w:r w:rsidRPr="007D414E">
          <w:rPr>
            <w:rStyle w:val="Hyperlink"/>
            <w:rFonts w:ascii="Times New Roman" w:hAnsi="Times New Roman" w:cs="Times New Roman"/>
            <w:color w:val="000000" w:themeColor="text1"/>
            <w:sz w:val="20"/>
            <w:szCs w:val="20"/>
            <w:u w:val="none"/>
            <w:lang w:val="en-US"/>
          </w:rPr>
          <w:t>https://www.cdc.gov/diabetes/managing/managing-blood-sugar/bloodglucosemonitoring.html</w:t>
        </w:r>
      </w:hyperlink>
    </w:p>
    <w:p w:rsidR="005C2BC4" w:rsidRPr="007D414E" w:rsidRDefault="00B96AB8"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 xml:space="preserve">Glucose Monitoring Devices - Health Encyclopedia - University of Rochester Medical Center, available at </w:t>
      </w:r>
      <w:hyperlink r:id="rId32" w:anchor=":~:text=A%20small%20device%20called%20a,that%20quickly%20pricks%20the%20fingertip" w:history="1">
        <w:r w:rsidR="005C2BC4" w:rsidRPr="007D414E">
          <w:rPr>
            <w:rStyle w:val="Hyperlink"/>
            <w:rFonts w:ascii="Times New Roman" w:hAnsi="Times New Roman" w:cs="Times New Roman"/>
            <w:color w:val="000000" w:themeColor="text1"/>
            <w:sz w:val="20"/>
            <w:szCs w:val="20"/>
            <w:u w:val="none"/>
            <w:lang w:val="en-US"/>
          </w:rPr>
          <w:t>https://www.urmc.rochester.edu/encyclopedia/content.aspx?contenttypeid=85&amp;contentid=P00339#:~:text=A%20small%20device%20called%20a,that%20quickly%20pricks%20the%20fingertip</w:t>
        </w:r>
      </w:hyperlink>
      <w:r w:rsidR="005C2BC4" w:rsidRPr="007D414E">
        <w:rPr>
          <w:rFonts w:ascii="Times New Roman" w:hAnsi="Times New Roman" w:cs="Times New Roman"/>
          <w:color w:val="000000" w:themeColor="text1"/>
          <w:sz w:val="20"/>
          <w:szCs w:val="20"/>
          <w:lang w:val="en-US"/>
        </w:rPr>
        <w:t>.</w:t>
      </w:r>
    </w:p>
    <w:p w:rsidR="00401917" w:rsidRPr="007D414E" w:rsidRDefault="00401917"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Continuous Glucose Monitoring, a brief note available at https://my.clevelandclinic.org/health/drugs/11444-glucose-continuous-glucose-monitoring</w:t>
      </w:r>
    </w:p>
    <w:p w:rsidR="00FA7DC7" w:rsidRPr="007D414E" w:rsidRDefault="00727D6D"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 xml:space="preserve">Low Blood Sugar (Hypoglycemia), a note available at </w:t>
      </w:r>
      <w:hyperlink r:id="rId33" w:history="1">
        <w:r w:rsidRPr="007D414E">
          <w:rPr>
            <w:rStyle w:val="Hyperlink"/>
            <w:rFonts w:ascii="Times New Roman" w:hAnsi="Times New Roman" w:cs="Times New Roman"/>
            <w:color w:val="000000" w:themeColor="text1"/>
            <w:sz w:val="20"/>
            <w:szCs w:val="20"/>
            <w:u w:val="none"/>
            <w:lang w:val="en-US"/>
          </w:rPr>
          <w:t>https://www.cdc.gov/diabetes/basics/low-blood-sugar.html</w:t>
        </w:r>
      </w:hyperlink>
    </w:p>
    <w:p w:rsidR="00727D6D" w:rsidRPr="007D414E" w:rsidRDefault="00ED0D33"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 xml:space="preserve">Diabetic Ketoacidosis, a blog available at </w:t>
      </w:r>
      <w:hyperlink r:id="rId34" w:history="1">
        <w:r w:rsidR="008011F6" w:rsidRPr="007D414E">
          <w:rPr>
            <w:rStyle w:val="Hyperlink"/>
            <w:rFonts w:ascii="Times New Roman" w:hAnsi="Times New Roman" w:cs="Times New Roman"/>
            <w:color w:val="000000" w:themeColor="text1"/>
            <w:sz w:val="20"/>
            <w:szCs w:val="20"/>
            <w:u w:val="none"/>
            <w:lang w:val="en-US"/>
          </w:rPr>
          <w:t>https://www.cdc.gov/diabetes/basics/diabetic-ketoacidosis.html</w:t>
        </w:r>
      </w:hyperlink>
    </w:p>
    <w:p w:rsidR="00CB6B8A" w:rsidRPr="007D414E" w:rsidRDefault="00CB6B8A" w:rsidP="00055930">
      <w:pPr>
        <w:pStyle w:val="ListParagraph"/>
        <w:numPr>
          <w:ilvl w:val="0"/>
          <w:numId w:val="4"/>
        </w:numPr>
        <w:shd w:val="clear" w:color="auto" w:fill="FFFFFF"/>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 xml:space="preserve">Mental Health, brief Report available at </w:t>
      </w:r>
      <w:hyperlink r:id="rId35" w:history="1">
        <w:r w:rsidRPr="007D414E">
          <w:rPr>
            <w:rFonts w:ascii="Times New Roman" w:hAnsi="Times New Roman" w:cs="Times New Roman"/>
            <w:color w:val="000000" w:themeColor="text1"/>
            <w:sz w:val="20"/>
            <w:szCs w:val="20"/>
            <w:lang w:val="en-US"/>
          </w:rPr>
          <w:t>https://www.cdc.gov/diabetes/managing/mental-health.html</w:t>
        </w:r>
      </w:hyperlink>
    </w:p>
    <w:p w:rsidR="00CB6B8A" w:rsidRPr="007D414E" w:rsidRDefault="00746078" w:rsidP="00055930">
      <w:pPr>
        <w:pStyle w:val="ListParagraph"/>
        <w:numPr>
          <w:ilvl w:val="0"/>
          <w:numId w:val="4"/>
        </w:numPr>
        <w:shd w:val="clear" w:color="auto" w:fill="FFFFFF"/>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https://www.cdc.gov/diabetes/managing/manage-blood-sugar.html</w:t>
      </w:r>
    </w:p>
    <w:p w:rsidR="00191332" w:rsidRPr="007D414E" w:rsidRDefault="0042233D" w:rsidP="00055930">
      <w:pPr>
        <w:pStyle w:val="ListParagraph"/>
        <w:numPr>
          <w:ilvl w:val="0"/>
          <w:numId w:val="4"/>
        </w:numPr>
        <w:spacing w:after="0" w:line="240" w:lineRule="auto"/>
        <w:rPr>
          <w:rStyle w:val="Hyperlink"/>
          <w:rFonts w:ascii="Times New Roman" w:hAnsi="Times New Roman" w:cs="Times New Roman"/>
          <w:color w:val="000000" w:themeColor="text1"/>
          <w:sz w:val="20"/>
          <w:szCs w:val="20"/>
          <w:u w:val="none"/>
          <w:lang w:val="en-US"/>
        </w:rPr>
      </w:pPr>
      <w:hyperlink r:id="rId36" w:history="1">
        <w:r w:rsidR="00191332" w:rsidRPr="007D414E">
          <w:rPr>
            <w:rStyle w:val="Hyperlink"/>
            <w:rFonts w:ascii="Times New Roman" w:hAnsi="Times New Roman" w:cs="Times New Roman"/>
            <w:color w:val="000000" w:themeColor="text1"/>
            <w:sz w:val="20"/>
            <w:szCs w:val="20"/>
            <w:u w:val="none"/>
            <w:lang w:val="en-US"/>
          </w:rPr>
          <w:t>https://www.health.ny.gov/publications/0929.pdf</w:t>
        </w:r>
      </w:hyperlink>
    </w:p>
    <w:p w:rsidR="00664BC6" w:rsidRPr="007D414E" w:rsidRDefault="00635862"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 xml:space="preserve">Brief report on “what is </w:t>
      </w:r>
      <w:r w:rsidR="00A82864" w:rsidRPr="007D414E">
        <w:rPr>
          <w:rFonts w:ascii="Times New Roman" w:hAnsi="Times New Roman" w:cs="Times New Roman"/>
          <w:color w:val="000000" w:themeColor="text1"/>
          <w:sz w:val="20"/>
          <w:szCs w:val="20"/>
          <w:lang w:val="en-US"/>
        </w:rPr>
        <w:t xml:space="preserve">the </w:t>
      </w:r>
      <w:r w:rsidRPr="007D414E">
        <w:rPr>
          <w:rFonts w:ascii="Times New Roman" w:hAnsi="Times New Roman" w:cs="Times New Roman"/>
          <w:color w:val="000000" w:themeColor="text1"/>
          <w:sz w:val="20"/>
          <w:szCs w:val="20"/>
          <w:lang w:val="en-US"/>
        </w:rPr>
        <w:t xml:space="preserve">A1 C Test”, available at </w:t>
      </w:r>
      <w:r w:rsidR="00664BC6" w:rsidRPr="007D414E">
        <w:rPr>
          <w:rFonts w:ascii="Times New Roman" w:hAnsi="Times New Roman" w:cs="Times New Roman"/>
          <w:color w:val="000000" w:themeColor="text1"/>
          <w:sz w:val="20"/>
          <w:szCs w:val="20"/>
          <w:lang w:val="en-US"/>
        </w:rPr>
        <w:t>https://www.verywellhealth.com/diabetes-and-a1c-levels-1087678</w:t>
      </w:r>
    </w:p>
    <w:p w:rsidR="00191332" w:rsidRPr="007D414E" w:rsidRDefault="0042233D"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hyperlink r:id="rId37" w:anchor=":~:text=A%20small%20device%20called%20a,that%20quickly%20pricks%20the%20fingertip" w:history="1">
        <w:r w:rsidR="002C1CC3" w:rsidRPr="007D414E">
          <w:rPr>
            <w:rStyle w:val="Hyperlink"/>
            <w:rFonts w:ascii="Times New Roman" w:hAnsi="Times New Roman" w:cs="Times New Roman"/>
            <w:color w:val="000000" w:themeColor="text1"/>
            <w:sz w:val="20"/>
            <w:szCs w:val="20"/>
            <w:u w:val="none"/>
            <w:lang w:val="en-US"/>
          </w:rPr>
          <w:t>https://www.urmc.rochester.edu/encyclopedia/content.aspx?contenttypeid=85&amp;contentid=P00339#:~:text=A%20small%20device%20called%20a,that%20quickly%20pricks%20the%20fingertip</w:t>
        </w:r>
      </w:hyperlink>
      <w:r w:rsidR="002C1CC3" w:rsidRPr="007D414E">
        <w:rPr>
          <w:rFonts w:ascii="Times New Roman" w:hAnsi="Times New Roman" w:cs="Times New Roman"/>
          <w:color w:val="000000" w:themeColor="text1"/>
          <w:sz w:val="20"/>
          <w:szCs w:val="20"/>
          <w:lang w:val="en-US"/>
        </w:rPr>
        <w:t>.</w:t>
      </w:r>
    </w:p>
    <w:p w:rsidR="00191332" w:rsidRPr="007D414E" w:rsidRDefault="0042233D"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hyperlink r:id="rId38" w:history="1">
        <w:r w:rsidR="00191332" w:rsidRPr="007D414E">
          <w:rPr>
            <w:rStyle w:val="Hyperlink"/>
            <w:rFonts w:ascii="Times New Roman" w:hAnsi="Times New Roman" w:cs="Times New Roman"/>
            <w:color w:val="000000" w:themeColor="text1"/>
            <w:sz w:val="20"/>
            <w:szCs w:val="20"/>
            <w:u w:val="none"/>
            <w:lang w:val="en-US"/>
          </w:rPr>
          <w:t>https://www.mayoclinic.org/diseases-conditions/diabetes/in-depth/blood-glucose-meter/art-20046335?p=1</w:t>
        </w:r>
      </w:hyperlink>
    </w:p>
    <w:p w:rsidR="00191332" w:rsidRPr="007D414E" w:rsidRDefault="0042233D"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hyperlink r:id="rId39" w:anchor=":~:text=Continuous%20glucose%20monitoring%20(CGM)%20devices,wearable%20device%20or%20cell%20phone" w:history="1">
        <w:r w:rsidR="00D91B45" w:rsidRPr="007D414E">
          <w:rPr>
            <w:rStyle w:val="Hyperlink"/>
            <w:rFonts w:ascii="Times New Roman" w:hAnsi="Times New Roman" w:cs="Times New Roman"/>
            <w:color w:val="000000" w:themeColor="text1"/>
            <w:sz w:val="20"/>
            <w:szCs w:val="20"/>
            <w:u w:val="none"/>
            <w:lang w:val="en-US"/>
          </w:rPr>
          <w:t>https://my.clevelandclinic.org/health/drugs/11444-glucose-continuous-glucose-monitoring#:~:text=Continuous%20glucose%20monitoring%20(CGM)%20devices,wearable%20device%20or%20cell%20phone</w:t>
        </w:r>
      </w:hyperlink>
      <w:r w:rsidR="00D91B45" w:rsidRPr="007D414E">
        <w:rPr>
          <w:rFonts w:ascii="Times New Roman" w:hAnsi="Times New Roman" w:cs="Times New Roman"/>
          <w:color w:val="000000" w:themeColor="text1"/>
          <w:sz w:val="20"/>
          <w:szCs w:val="20"/>
          <w:lang w:val="en-US"/>
        </w:rPr>
        <w:t>.</w:t>
      </w:r>
    </w:p>
    <w:p w:rsidR="00191332" w:rsidRPr="007D414E" w:rsidRDefault="0042233D"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hyperlink r:id="rId40" w:history="1">
        <w:r w:rsidR="00A93694" w:rsidRPr="007D414E">
          <w:rPr>
            <w:rStyle w:val="Hyperlink"/>
            <w:rFonts w:ascii="Times New Roman" w:hAnsi="Times New Roman" w:cs="Times New Roman"/>
            <w:color w:val="000000" w:themeColor="text1"/>
            <w:sz w:val="20"/>
            <w:szCs w:val="20"/>
            <w:u w:val="none"/>
            <w:lang w:val="en-US"/>
          </w:rPr>
          <w:t>https://www.cdc.gov/diabetes/managing/managing-blood-sugar/bloodglucosemonitoring.html</w:t>
        </w:r>
      </w:hyperlink>
    </w:p>
    <w:p w:rsidR="00191332" w:rsidRPr="007D414E" w:rsidRDefault="0042233D"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hyperlink r:id="rId41" w:history="1">
        <w:r w:rsidR="00901925" w:rsidRPr="007D414E">
          <w:rPr>
            <w:rStyle w:val="Hyperlink"/>
            <w:rFonts w:ascii="Times New Roman" w:hAnsi="Times New Roman" w:cs="Times New Roman"/>
            <w:color w:val="000000" w:themeColor="text1"/>
            <w:sz w:val="20"/>
            <w:szCs w:val="20"/>
            <w:u w:val="none"/>
            <w:lang w:val="en-US"/>
          </w:rPr>
          <w:t>https://www.cdc.gov/diabetes/managing/index.html</w:t>
        </w:r>
      </w:hyperlink>
    </w:p>
    <w:p w:rsidR="00901925" w:rsidRPr="007D414E" w:rsidRDefault="0042233D" w:rsidP="00055930">
      <w:pPr>
        <w:pStyle w:val="ListParagraph"/>
        <w:numPr>
          <w:ilvl w:val="0"/>
          <w:numId w:val="4"/>
        </w:numPr>
        <w:spacing w:after="0" w:line="240" w:lineRule="auto"/>
        <w:rPr>
          <w:rStyle w:val="Hyperlink"/>
          <w:rFonts w:ascii="Times New Roman" w:hAnsi="Times New Roman" w:cs="Times New Roman"/>
          <w:color w:val="000000" w:themeColor="text1"/>
          <w:sz w:val="20"/>
          <w:szCs w:val="20"/>
          <w:u w:val="none"/>
          <w:lang w:val="en-US"/>
        </w:rPr>
      </w:pPr>
      <w:hyperlink r:id="rId42" w:history="1">
        <w:r w:rsidR="001275F4" w:rsidRPr="007D414E">
          <w:rPr>
            <w:rStyle w:val="Hyperlink"/>
            <w:rFonts w:ascii="Times New Roman" w:hAnsi="Times New Roman" w:cs="Times New Roman"/>
            <w:color w:val="000000" w:themeColor="text1"/>
            <w:sz w:val="20"/>
            <w:szCs w:val="20"/>
            <w:u w:val="none"/>
            <w:lang w:val="en-US"/>
          </w:rPr>
          <w:t>https://www.cdc.gov/diabetes/managing/mental-health.html</w:t>
        </w:r>
      </w:hyperlink>
    </w:p>
    <w:p w:rsidR="00A84182" w:rsidRPr="007D414E" w:rsidRDefault="0042233D" w:rsidP="00055930">
      <w:pPr>
        <w:pStyle w:val="ListParagraph"/>
        <w:numPr>
          <w:ilvl w:val="0"/>
          <w:numId w:val="4"/>
        </w:numPr>
        <w:spacing w:after="0" w:line="240" w:lineRule="auto"/>
        <w:rPr>
          <w:rFonts w:ascii="Times New Roman" w:hAnsi="Times New Roman" w:cs="Times New Roman"/>
          <w:color w:val="000000" w:themeColor="text1"/>
          <w:sz w:val="20"/>
          <w:szCs w:val="20"/>
          <w:lang w:val="en-US"/>
        </w:rPr>
      </w:pPr>
      <w:hyperlink r:id="rId43" w:history="1">
        <w:r w:rsidR="000341EF" w:rsidRPr="007D414E">
          <w:rPr>
            <w:rStyle w:val="Hyperlink"/>
            <w:rFonts w:ascii="Times New Roman" w:hAnsi="Times New Roman" w:cs="Times New Roman"/>
            <w:color w:val="000000" w:themeColor="text1"/>
            <w:sz w:val="20"/>
            <w:szCs w:val="20"/>
            <w:u w:val="none"/>
            <w:lang w:val="en-US"/>
          </w:rPr>
          <w:t>https://www.cdc.gov/diabetes/basics/diabetes.html</w:t>
        </w:r>
      </w:hyperlink>
    </w:p>
    <w:p w:rsidR="00E01A52" w:rsidRPr="007D414E" w:rsidRDefault="000341EF" w:rsidP="00954135">
      <w:pPr>
        <w:pStyle w:val="ListParagraph"/>
        <w:numPr>
          <w:ilvl w:val="0"/>
          <w:numId w:val="4"/>
        </w:numPr>
        <w:spacing w:after="0" w:line="240" w:lineRule="auto"/>
        <w:rPr>
          <w:rFonts w:ascii="Times New Roman" w:hAnsi="Times New Roman" w:cs="Times New Roman"/>
          <w:color w:val="000000" w:themeColor="text1"/>
          <w:sz w:val="20"/>
          <w:szCs w:val="20"/>
          <w:lang w:val="en-US"/>
        </w:rPr>
      </w:pPr>
      <w:r w:rsidRPr="007D414E">
        <w:rPr>
          <w:rFonts w:ascii="Times New Roman" w:hAnsi="Times New Roman" w:cs="Times New Roman"/>
          <w:color w:val="000000" w:themeColor="text1"/>
          <w:sz w:val="20"/>
          <w:szCs w:val="20"/>
          <w:lang w:val="en-US"/>
        </w:rPr>
        <w:t>N. Arifin, “</w:t>
      </w:r>
      <w:r w:rsidR="00954135" w:rsidRPr="007D414E">
        <w:rPr>
          <w:rFonts w:ascii="Times New Roman" w:hAnsi="Times New Roman" w:cs="Times New Roman"/>
          <w:color w:val="000000" w:themeColor="text1"/>
          <w:sz w:val="20"/>
          <w:szCs w:val="20"/>
          <w:lang w:val="en-US"/>
        </w:rPr>
        <w:t>T</w:t>
      </w:r>
      <w:r w:rsidRPr="007D414E">
        <w:rPr>
          <w:rFonts w:ascii="Times New Roman" w:hAnsi="Times New Roman" w:cs="Times New Roman"/>
          <w:color w:val="000000" w:themeColor="text1"/>
          <w:sz w:val="20"/>
          <w:szCs w:val="20"/>
          <w:lang w:val="en-US"/>
        </w:rPr>
        <w:t>he relations between knowledge and the 5 pillars of management of type ii diabetes mellitus in posbindu sehati”</w:t>
      </w:r>
      <w:r w:rsidR="00E01A52" w:rsidRPr="007D414E">
        <w:rPr>
          <w:rFonts w:ascii="Times New Roman" w:hAnsi="Times New Roman" w:cs="Times New Roman"/>
          <w:color w:val="000000" w:themeColor="text1"/>
          <w:sz w:val="20"/>
          <w:szCs w:val="20"/>
          <w:lang w:val="en-US"/>
        </w:rPr>
        <w:t>, the 2 st syedza saintika international conference on nursing, midwifery, medical laboratory technology, public health, and health information management (sesicnimph), e_ISSN: 2745- 7818 Oral Presentation. Available at https://jurnal.syedzasaintika.ac.id › download.</w:t>
      </w:r>
    </w:p>
    <w:p w:rsidR="00954135" w:rsidRPr="007D414E" w:rsidRDefault="00954135" w:rsidP="00F422C6">
      <w:pPr>
        <w:pStyle w:val="ListParagraph"/>
        <w:spacing w:after="0" w:line="240" w:lineRule="auto"/>
        <w:rPr>
          <w:rFonts w:ascii="Times New Roman" w:hAnsi="Times New Roman" w:cs="Times New Roman"/>
          <w:color w:val="000000" w:themeColor="text1"/>
          <w:sz w:val="20"/>
          <w:szCs w:val="20"/>
          <w:lang w:val="en-US"/>
        </w:rPr>
      </w:pPr>
    </w:p>
    <w:p w:rsidR="00E01A52" w:rsidRPr="007D414E" w:rsidRDefault="00E01A52" w:rsidP="00055930">
      <w:pPr>
        <w:spacing w:after="0" w:line="240" w:lineRule="auto"/>
        <w:rPr>
          <w:rFonts w:ascii="Times New Roman" w:hAnsi="Times New Roman" w:cs="Times New Roman"/>
          <w:color w:val="000000" w:themeColor="text1"/>
          <w:sz w:val="20"/>
          <w:szCs w:val="20"/>
          <w:lang w:val="en-US"/>
        </w:rPr>
      </w:pPr>
    </w:p>
    <w:p w:rsidR="00E01A52" w:rsidRPr="007D414E" w:rsidRDefault="00E01A52" w:rsidP="00055930">
      <w:pPr>
        <w:spacing w:after="0" w:line="240" w:lineRule="auto"/>
        <w:rPr>
          <w:rFonts w:ascii="Times New Roman" w:hAnsi="Times New Roman" w:cs="Times New Roman"/>
          <w:color w:val="000000" w:themeColor="text1"/>
          <w:sz w:val="20"/>
          <w:szCs w:val="20"/>
          <w:lang w:val="en-US"/>
        </w:rPr>
      </w:pPr>
    </w:p>
    <w:bookmarkStart w:id="1" w:name="_GoBack"/>
    <w:bookmarkEnd w:id="1"/>
    <w:p w:rsidR="00E01A52" w:rsidRPr="007D414E" w:rsidRDefault="00E01A52" w:rsidP="00E01A52">
      <w:pPr>
        <w:shd w:val="clear" w:color="auto" w:fill="FFFFFF"/>
        <w:rPr>
          <w:rStyle w:val="Hyperlink"/>
          <w:rFonts w:ascii="Times New Roman" w:hAnsi="Times New Roman" w:cs="Times New Roman"/>
          <w:color w:val="000000" w:themeColor="text1"/>
          <w:sz w:val="20"/>
          <w:szCs w:val="20"/>
          <w:u w:val="none"/>
        </w:rPr>
      </w:pPr>
      <w:r w:rsidRPr="007D414E">
        <w:rPr>
          <w:rFonts w:ascii="Times New Roman" w:hAnsi="Times New Roman" w:cs="Times New Roman"/>
          <w:color w:val="000000" w:themeColor="text1"/>
          <w:sz w:val="20"/>
          <w:szCs w:val="20"/>
        </w:rPr>
        <w:fldChar w:fldCharType="begin"/>
      </w:r>
      <w:r w:rsidRPr="007D414E">
        <w:rPr>
          <w:rFonts w:ascii="Times New Roman" w:hAnsi="Times New Roman" w:cs="Times New Roman"/>
          <w:color w:val="000000" w:themeColor="text1"/>
          <w:sz w:val="20"/>
          <w:szCs w:val="20"/>
        </w:rPr>
        <w:instrText xml:space="preserve"> HYPERLINK "https://jurnal.syedzasaintika.ac.id/index.php/PICSS/article/download/1186/832" </w:instrText>
      </w:r>
      <w:r w:rsidRPr="007D414E">
        <w:rPr>
          <w:rFonts w:ascii="Times New Roman" w:hAnsi="Times New Roman" w:cs="Times New Roman"/>
          <w:color w:val="000000" w:themeColor="text1"/>
          <w:sz w:val="20"/>
          <w:szCs w:val="20"/>
        </w:rPr>
        <w:fldChar w:fldCharType="separate"/>
      </w:r>
    </w:p>
    <w:p w:rsidR="00E01A52" w:rsidRPr="007D414E" w:rsidRDefault="00E01A52" w:rsidP="00E01A52">
      <w:pPr>
        <w:shd w:val="clear" w:color="auto" w:fill="FFFFFF"/>
        <w:rPr>
          <w:rFonts w:ascii="Times New Roman" w:hAnsi="Times New Roman" w:cs="Times New Roman"/>
          <w:color w:val="000000" w:themeColor="text1"/>
          <w:sz w:val="20"/>
          <w:szCs w:val="20"/>
        </w:rPr>
      </w:pPr>
      <w:r w:rsidRPr="007D414E">
        <w:rPr>
          <w:rFonts w:ascii="Times New Roman" w:hAnsi="Times New Roman" w:cs="Times New Roman"/>
          <w:color w:val="000000" w:themeColor="text1"/>
          <w:sz w:val="20"/>
          <w:szCs w:val="20"/>
        </w:rPr>
        <w:fldChar w:fldCharType="end"/>
      </w:r>
    </w:p>
    <w:p w:rsidR="00E01A52" w:rsidRPr="007D414E" w:rsidRDefault="00E01A52" w:rsidP="00055930">
      <w:pPr>
        <w:spacing w:after="0" w:line="240" w:lineRule="auto"/>
        <w:rPr>
          <w:rFonts w:ascii="Times New Roman" w:hAnsi="Times New Roman" w:cs="Times New Roman"/>
          <w:color w:val="000000" w:themeColor="text1"/>
          <w:sz w:val="20"/>
          <w:szCs w:val="20"/>
          <w:lang w:val="en-US"/>
        </w:rPr>
      </w:pPr>
    </w:p>
    <w:sectPr w:rsidR="00E01A52" w:rsidRPr="007D414E">
      <w:footerReference w:type="defaul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33D" w:rsidRDefault="0042233D" w:rsidP="0049098E">
      <w:pPr>
        <w:spacing w:after="0" w:line="240" w:lineRule="auto"/>
      </w:pPr>
      <w:r>
        <w:separator/>
      </w:r>
    </w:p>
  </w:endnote>
  <w:endnote w:type="continuationSeparator" w:id="0">
    <w:p w:rsidR="0042233D" w:rsidRDefault="0042233D" w:rsidP="00490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978919"/>
      <w:docPartObj>
        <w:docPartGallery w:val="Page Numbers (Bottom of Page)"/>
        <w:docPartUnique/>
      </w:docPartObj>
    </w:sdtPr>
    <w:sdtEndPr>
      <w:rPr>
        <w:color w:val="7F7F7F" w:themeColor="background1" w:themeShade="7F"/>
        <w:spacing w:val="60"/>
      </w:rPr>
    </w:sdtEndPr>
    <w:sdtContent>
      <w:p w:rsidR="00B87EC4" w:rsidRDefault="00B87EC4">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414E">
          <w:rPr>
            <w:noProof/>
          </w:rPr>
          <w:t>1</w:t>
        </w:r>
        <w:r>
          <w:rPr>
            <w:noProof/>
          </w:rPr>
          <w:fldChar w:fldCharType="end"/>
        </w:r>
        <w:r>
          <w:t xml:space="preserve"> | </w:t>
        </w:r>
        <w:r>
          <w:rPr>
            <w:color w:val="7F7F7F" w:themeColor="background1" w:themeShade="7F"/>
            <w:spacing w:val="60"/>
          </w:rPr>
          <w:t>Page</w:t>
        </w:r>
      </w:p>
    </w:sdtContent>
  </w:sdt>
  <w:p w:rsidR="00B87EC4" w:rsidRDefault="00B87E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33D" w:rsidRDefault="0042233D" w:rsidP="0049098E">
      <w:pPr>
        <w:spacing w:after="0" w:line="240" w:lineRule="auto"/>
      </w:pPr>
      <w:r>
        <w:separator/>
      </w:r>
    </w:p>
  </w:footnote>
  <w:footnote w:type="continuationSeparator" w:id="0">
    <w:p w:rsidR="0042233D" w:rsidRDefault="0042233D" w:rsidP="004909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E017A"/>
    <w:multiLevelType w:val="hybridMultilevel"/>
    <w:tmpl w:val="BA38A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E23703"/>
    <w:multiLevelType w:val="hybridMultilevel"/>
    <w:tmpl w:val="736A1B9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2F62DC9"/>
    <w:multiLevelType w:val="multilevel"/>
    <w:tmpl w:val="46C8B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C5F45"/>
    <w:multiLevelType w:val="hybridMultilevel"/>
    <w:tmpl w:val="3FB2EC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14E839CD"/>
    <w:multiLevelType w:val="hybridMultilevel"/>
    <w:tmpl w:val="6AAEEB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5D25FC9"/>
    <w:multiLevelType w:val="multilevel"/>
    <w:tmpl w:val="D00AC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4042BB"/>
    <w:multiLevelType w:val="hybridMultilevel"/>
    <w:tmpl w:val="71ECDB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A7B28B4"/>
    <w:multiLevelType w:val="hybridMultilevel"/>
    <w:tmpl w:val="B78298AC"/>
    <w:lvl w:ilvl="0" w:tplc="3044FD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B954C4"/>
    <w:multiLevelType w:val="hybridMultilevel"/>
    <w:tmpl w:val="3B1AE8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35534F3"/>
    <w:multiLevelType w:val="hybridMultilevel"/>
    <w:tmpl w:val="F95A7E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36C252C"/>
    <w:multiLevelType w:val="hybridMultilevel"/>
    <w:tmpl w:val="CF5487FA"/>
    <w:lvl w:ilvl="0" w:tplc="7278CD26">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743794"/>
    <w:multiLevelType w:val="multilevel"/>
    <w:tmpl w:val="4D2871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BED3814"/>
    <w:multiLevelType w:val="hybridMultilevel"/>
    <w:tmpl w:val="28E8D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4F648D"/>
    <w:multiLevelType w:val="hybridMultilevel"/>
    <w:tmpl w:val="852C6E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2E22473"/>
    <w:multiLevelType w:val="hybridMultilevel"/>
    <w:tmpl w:val="19EE2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262CF1"/>
    <w:multiLevelType w:val="hybridMultilevel"/>
    <w:tmpl w:val="B4CA28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C121082"/>
    <w:multiLevelType w:val="hybridMultilevel"/>
    <w:tmpl w:val="1F9AD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C7605DB"/>
    <w:multiLevelType w:val="hybridMultilevel"/>
    <w:tmpl w:val="909E8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DA0767"/>
    <w:multiLevelType w:val="hybridMultilevel"/>
    <w:tmpl w:val="6CC2B1D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E3472F2"/>
    <w:multiLevelType w:val="hybridMultilevel"/>
    <w:tmpl w:val="7E3E6D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D16E7"/>
    <w:multiLevelType w:val="multilevel"/>
    <w:tmpl w:val="A14C8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303CD1"/>
    <w:multiLevelType w:val="multilevel"/>
    <w:tmpl w:val="BE926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CB18E3"/>
    <w:multiLevelType w:val="hybridMultilevel"/>
    <w:tmpl w:val="C99029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CB12E57"/>
    <w:multiLevelType w:val="hybridMultilevel"/>
    <w:tmpl w:val="DD3A81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CB25E62"/>
    <w:multiLevelType w:val="hybridMultilevel"/>
    <w:tmpl w:val="64E05D2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03A5132"/>
    <w:multiLevelType w:val="hybridMultilevel"/>
    <w:tmpl w:val="5F20D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732A9B"/>
    <w:multiLevelType w:val="hybridMultilevel"/>
    <w:tmpl w:val="8290396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6B7D6F5D"/>
    <w:multiLevelType w:val="multilevel"/>
    <w:tmpl w:val="32BA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FE58C1"/>
    <w:multiLevelType w:val="hybridMultilevel"/>
    <w:tmpl w:val="6D5838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6F2D67DB"/>
    <w:multiLevelType w:val="hybridMultilevel"/>
    <w:tmpl w:val="0E74B5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26430CD"/>
    <w:multiLevelType w:val="hybridMultilevel"/>
    <w:tmpl w:val="D3A618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74495FA3"/>
    <w:multiLevelType w:val="hybridMultilevel"/>
    <w:tmpl w:val="6492B6B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74C91F76"/>
    <w:multiLevelType w:val="hybridMultilevel"/>
    <w:tmpl w:val="36FA7E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75FE74B9"/>
    <w:multiLevelType w:val="hybridMultilevel"/>
    <w:tmpl w:val="833282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76836154"/>
    <w:multiLevelType w:val="hybridMultilevel"/>
    <w:tmpl w:val="21E840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15:restartNumberingAfterBreak="0">
    <w:nsid w:val="778A4922"/>
    <w:multiLevelType w:val="hybridMultilevel"/>
    <w:tmpl w:val="E73687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7997562E"/>
    <w:multiLevelType w:val="multilevel"/>
    <w:tmpl w:val="D878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471B6C"/>
    <w:multiLevelType w:val="hybridMultilevel"/>
    <w:tmpl w:val="6930F3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5"/>
  </w:num>
  <w:num w:numId="2">
    <w:abstractNumId w:val="2"/>
  </w:num>
  <w:num w:numId="3">
    <w:abstractNumId w:val="9"/>
  </w:num>
  <w:num w:numId="4">
    <w:abstractNumId w:val="22"/>
  </w:num>
  <w:num w:numId="5">
    <w:abstractNumId w:val="12"/>
  </w:num>
  <w:num w:numId="6">
    <w:abstractNumId w:val="16"/>
  </w:num>
  <w:num w:numId="7">
    <w:abstractNumId w:val="34"/>
  </w:num>
  <w:num w:numId="8">
    <w:abstractNumId w:val="8"/>
  </w:num>
  <w:num w:numId="9">
    <w:abstractNumId w:val="31"/>
  </w:num>
  <w:num w:numId="10">
    <w:abstractNumId w:val="33"/>
  </w:num>
  <w:num w:numId="11">
    <w:abstractNumId w:val="23"/>
  </w:num>
  <w:num w:numId="12">
    <w:abstractNumId w:val="26"/>
  </w:num>
  <w:num w:numId="13">
    <w:abstractNumId w:val="29"/>
  </w:num>
  <w:num w:numId="14">
    <w:abstractNumId w:val="24"/>
  </w:num>
  <w:num w:numId="15">
    <w:abstractNumId w:val="4"/>
  </w:num>
  <w:num w:numId="16">
    <w:abstractNumId w:val="3"/>
  </w:num>
  <w:num w:numId="17">
    <w:abstractNumId w:val="1"/>
  </w:num>
  <w:num w:numId="18">
    <w:abstractNumId w:val="32"/>
  </w:num>
  <w:num w:numId="19">
    <w:abstractNumId w:val="30"/>
  </w:num>
  <w:num w:numId="20">
    <w:abstractNumId w:val="15"/>
  </w:num>
  <w:num w:numId="21">
    <w:abstractNumId w:val="14"/>
  </w:num>
  <w:num w:numId="22">
    <w:abstractNumId w:val="11"/>
  </w:num>
  <w:num w:numId="23">
    <w:abstractNumId w:val="7"/>
  </w:num>
  <w:num w:numId="24">
    <w:abstractNumId w:val="17"/>
  </w:num>
  <w:num w:numId="25">
    <w:abstractNumId w:val="37"/>
  </w:num>
  <w:num w:numId="26">
    <w:abstractNumId w:val="35"/>
  </w:num>
  <w:num w:numId="27">
    <w:abstractNumId w:val="25"/>
  </w:num>
  <w:num w:numId="28">
    <w:abstractNumId w:val="20"/>
  </w:num>
  <w:num w:numId="29">
    <w:abstractNumId w:val="36"/>
  </w:num>
  <w:num w:numId="30">
    <w:abstractNumId w:val="13"/>
  </w:num>
  <w:num w:numId="31">
    <w:abstractNumId w:val="6"/>
  </w:num>
  <w:num w:numId="32">
    <w:abstractNumId w:val="21"/>
  </w:num>
  <w:num w:numId="33">
    <w:abstractNumId w:val="18"/>
  </w:num>
  <w:num w:numId="34">
    <w:abstractNumId w:val="27"/>
  </w:num>
  <w:num w:numId="35">
    <w:abstractNumId w:val="28"/>
  </w:num>
  <w:num w:numId="36">
    <w:abstractNumId w:val="0"/>
  </w:num>
  <w:num w:numId="37">
    <w:abstractNumId w:val="10"/>
  </w:num>
  <w:num w:numId="38">
    <w:abstractNumId w:val="1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4EF"/>
    <w:rsid w:val="00005652"/>
    <w:rsid w:val="0001147B"/>
    <w:rsid w:val="00012F0A"/>
    <w:rsid w:val="00013F01"/>
    <w:rsid w:val="00022A99"/>
    <w:rsid w:val="00023947"/>
    <w:rsid w:val="00025836"/>
    <w:rsid w:val="000304EF"/>
    <w:rsid w:val="000341EF"/>
    <w:rsid w:val="00040011"/>
    <w:rsid w:val="00040AB5"/>
    <w:rsid w:val="00055930"/>
    <w:rsid w:val="00055A5B"/>
    <w:rsid w:val="00061227"/>
    <w:rsid w:val="00071A0A"/>
    <w:rsid w:val="0007444C"/>
    <w:rsid w:val="0008159B"/>
    <w:rsid w:val="00082B61"/>
    <w:rsid w:val="00094B89"/>
    <w:rsid w:val="000B2F10"/>
    <w:rsid w:val="000C5283"/>
    <w:rsid w:val="000E1F00"/>
    <w:rsid w:val="000E3287"/>
    <w:rsid w:val="000E57E9"/>
    <w:rsid w:val="000F431A"/>
    <w:rsid w:val="000F4FAE"/>
    <w:rsid w:val="00104968"/>
    <w:rsid w:val="001075D4"/>
    <w:rsid w:val="00121FE6"/>
    <w:rsid w:val="00126CC5"/>
    <w:rsid w:val="001275F4"/>
    <w:rsid w:val="0013052E"/>
    <w:rsid w:val="00135917"/>
    <w:rsid w:val="00136C66"/>
    <w:rsid w:val="00153DA1"/>
    <w:rsid w:val="00190E70"/>
    <w:rsid w:val="00191332"/>
    <w:rsid w:val="001A6B21"/>
    <w:rsid w:val="001B20D3"/>
    <w:rsid w:val="001D05A6"/>
    <w:rsid w:val="001D0EB2"/>
    <w:rsid w:val="001D2CDD"/>
    <w:rsid w:val="001D5DDC"/>
    <w:rsid w:val="001E4A0E"/>
    <w:rsid w:val="002135A2"/>
    <w:rsid w:val="002203D6"/>
    <w:rsid w:val="00225695"/>
    <w:rsid w:val="00230A89"/>
    <w:rsid w:val="00244F3E"/>
    <w:rsid w:val="0024631C"/>
    <w:rsid w:val="00254AB4"/>
    <w:rsid w:val="00257439"/>
    <w:rsid w:val="00271CCD"/>
    <w:rsid w:val="00273907"/>
    <w:rsid w:val="00277346"/>
    <w:rsid w:val="00283251"/>
    <w:rsid w:val="00283A21"/>
    <w:rsid w:val="00294FB4"/>
    <w:rsid w:val="002A2D5C"/>
    <w:rsid w:val="002B194C"/>
    <w:rsid w:val="002B3FFF"/>
    <w:rsid w:val="002C1CC3"/>
    <w:rsid w:val="002D1A58"/>
    <w:rsid w:val="002D5749"/>
    <w:rsid w:val="002D5DDB"/>
    <w:rsid w:val="002E317A"/>
    <w:rsid w:val="002F7600"/>
    <w:rsid w:val="003028E0"/>
    <w:rsid w:val="003060AB"/>
    <w:rsid w:val="00310A81"/>
    <w:rsid w:val="00311DB4"/>
    <w:rsid w:val="00314028"/>
    <w:rsid w:val="00336CE1"/>
    <w:rsid w:val="00337736"/>
    <w:rsid w:val="00342451"/>
    <w:rsid w:val="00342C70"/>
    <w:rsid w:val="00344428"/>
    <w:rsid w:val="00347A9A"/>
    <w:rsid w:val="003509F4"/>
    <w:rsid w:val="003511B9"/>
    <w:rsid w:val="0035313A"/>
    <w:rsid w:val="003562A8"/>
    <w:rsid w:val="00365CC8"/>
    <w:rsid w:val="0037590F"/>
    <w:rsid w:val="003762B8"/>
    <w:rsid w:val="00380D33"/>
    <w:rsid w:val="003816C4"/>
    <w:rsid w:val="003854FE"/>
    <w:rsid w:val="00396AAC"/>
    <w:rsid w:val="003C0570"/>
    <w:rsid w:val="003C07BA"/>
    <w:rsid w:val="003C558A"/>
    <w:rsid w:val="003F6559"/>
    <w:rsid w:val="00401917"/>
    <w:rsid w:val="00411FF8"/>
    <w:rsid w:val="004154E0"/>
    <w:rsid w:val="0042233D"/>
    <w:rsid w:val="00422D6D"/>
    <w:rsid w:val="00423364"/>
    <w:rsid w:val="00423395"/>
    <w:rsid w:val="00432E2C"/>
    <w:rsid w:val="00442BEC"/>
    <w:rsid w:val="004560DF"/>
    <w:rsid w:val="00464813"/>
    <w:rsid w:val="00467ABC"/>
    <w:rsid w:val="00477A84"/>
    <w:rsid w:val="00481B4A"/>
    <w:rsid w:val="0049098E"/>
    <w:rsid w:val="00495126"/>
    <w:rsid w:val="004B41AD"/>
    <w:rsid w:val="004B43B6"/>
    <w:rsid w:val="004B55BD"/>
    <w:rsid w:val="004B7482"/>
    <w:rsid w:val="004C7939"/>
    <w:rsid w:val="004E34AA"/>
    <w:rsid w:val="004E43DB"/>
    <w:rsid w:val="004F1ED0"/>
    <w:rsid w:val="00506FFC"/>
    <w:rsid w:val="00513000"/>
    <w:rsid w:val="00515E2A"/>
    <w:rsid w:val="005251D7"/>
    <w:rsid w:val="00526727"/>
    <w:rsid w:val="00527FB5"/>
    <w:rsid w:val="005827AC"/>
    <w:rsid w:val="00587C45"/>
    <w:rsid w:val="0059477F"/>
    <w:rsid w:val="005952B9"/>
    <w:rsid w:val="005B41C8"/>
    <w:rsid w:val="005B4F76"/>
    <w:rsid w:val="005C021F"/>
    <w:rsid w:val="005C2BC4"/>
    <w:rsid w:val="005E75EB"/>
    <w:rsid w:val="005F6E08"/>
    <w:rsid w:val="0060206B"/>
    <w:rsid w:val="006113B4"/>
    <w:rsid w:val="00611F9A"/>
    <w:rsid w:val="006150E8"/>
    <w:rsid w:val="00626751"/>
    <w:rsid w:val="00633FCD"/>
    <w:rsid w:val="00635862"/>
    <w:rsid w:val="00636905"/>
    <w:rsid w:val="006515D6"/>
    <w:rsid w:val="00657508"/>
    <w:rsid w:val="00661087"/>
    <w:rsid w:val="00664BC6"/>
    <w:rsid w:val="006827BB"/>
    <w:rsid w:val="006877FF"/>
    <w:rsid w:val="00697345"/>
    <w:rsid w:val="006A0890"/>
    <w:rsid w:val="006A4900"/>
    <w:rsid w:val="006A518B"/>
    <w:rsid w:val="006B0725"/>
    <w:rsid w:val="006B0742"/>
    <w:rsid w:val="006B5A40"/>
    <w:rsid w:val="006C156E"/>
    <w:rsid w:val="006C36C8"/>
    <w:rsid w:val="006C397D"/>
    <w:rsid w:val="006E3F85"/>
    <w:rsid w:val="006F19FE"/>
    <w:rsid w:val="006F2158"/>
    <w:rsid w:val="006F72CB"/>
    <w:rsid w:val="00700B2F"/>
    <w:rsid w:val="007016C6"/>
    <w:rsid w:val="00702376"/>
    <w:rsid w:val="00712592"/>
    <w:rsid w:val="007247C0"/>
    <w:rsid w:val="00727D6D"/>
    <w:rsid w:val="007301F4"/>
    <w:rsid w:val="00742449"/>
    <w:rsid w:val="00746078"/>
    <w:rsid w:val="00757019"/>
    <w:rsid w:val="00763602"/>
    <w:rsid w:val="007919EA"/>
    <w:rsid w:val="0079205C"/>
    <w:rsid w:val="007954AF"/>
    <w:rsid w:val="007A0569"/>
    <w:rsid w:val="007A2562"/>
    <w:rsid w:val="007A27C4"/>
    <w:rsid w:val="007A3732"/>
    <w:rsid w:val="007C27D5"/>
    <w:rsid w:val="007C2BAB"/>
    <w:rsid w:val="007C5501"/>
    <w:rsid w:val="007C725F"/>
    <w:rsid w:val="007C7440"/>
    <w:rsid w:val="007D168B"/>
    <w:rsid w:val="007D2AA9"/>
    <w:rsid w:val="007D414E"/>
    <w:rsid w:val="007D6DCE"/>
    <w:rsid w:val="007E6559"/>
    <w:rsid w:val="007E7042"/>
    <w:rsid w:val="007F3A61"/>
    <w:rsid w:val="00800D52"/>
    <w:rsid w:val="008011F6"/>
    <w:rsid w:val="00803ED1"/>
    <w:rsid w:val="008053F2"/>
    <w:rsid w:val="00805715"/>
    <w:rsid w:val="00807C55"/>
    <w:rsid w:val="00815192"/>
    <w:rsid w:val="0081791D"/>
    <w:rsid w:val="008208D2"/>
    <w:rsid w:val="00824A80"/>
    <w:rsid w:val="008256FA"/>
    <w:rsid w:val="00826EE4"/>
    <w:rsid w:val="00827477"/>
    <w:rsid w:val="00833B83"/>
    <w:rsid w:val="00834D26"/>
    <w:rsid w:val="0084133B"/>
    <w:rsid w:val="008519BC"/>
    <w:rsid w:val="00852E1A"/>
    <w:rsid w:val="00854C46"/>
    <w:rsid w:val="0086640E"/>
    <w:rsid w:val="00875449"/>
    <w:rsid w:val="00885002"/>
    <w:rsid w:val="0089480B"/>
    <w:rsid w:val="00896D37"/>
    <w:rsid w:val="008A02C2"/>
    <w:rsid w:val="00901925"/>
    <w:rsid w:val="00903699"/>
    <w:rsid w:val="00912055"/>
    <w:rsid w:val="00920224"/>
    <w:rsid w:val="00922696"/>
    <w:rsid w:val="0092364D"/>
    <w:rsid w:val="00923CE5"/>
    <w:rsid w:val="00930C77"/>
    <w:rsid w:val="00933E74"/>
    <w:rsid w:val="009340B9"/>
    <w:rsid w:val="00941DCB"/>
    <w:rsid w:val="00942B4B"/>
    <w:rsid w:val="0094416B"/>
    <w:rsid w:val="00945250"/>
    <w:rsid w:val="009524A2"/>
    <w:rsid w:val="00954135"/>
    <w:rsid w:val="009606AD"/>
    <w:rsid w:val="00961B3F"/>
    <w:rsid w:val="00962757"/>
    <w:rsid w:val="009636D5"/>
    <w:rsid w:val="00966223"/>
    <w:rsid w:val="00973C4D"/>
    <w:rsid w:val="00977602"/>
    <w:rsid w:val="00990321"/>
    <w:rsid w:val="0099551F"/>
    <w:rsid w:val="009960AF"/>
    <w:rsid w:val="00996BF0"/>
    <w:rsid w:val="009A20C4"/>
    <w:rsid w:val="009A42E2"/>
    <w:rsid w:val="009A4BAE"/>
    <w:rsid w:val="009A4D03"/>
    <w:rsid w:val="009C0399"/>
    <w:rsid w:val="009C5ED8"/>
    <w:rsid w:val="009D218E"/>
    <w:rsid w:val="009D45C5"/>
    <w:rsid w:val="009D7764"/>
    <w:rsid w:val="009E0031"/>
    <w:rsid w:val="009E0B67"/>
    <w:rsid w:val="009E118A"/>
    <w:rsid w:val="009E402A"/>
    <w:rsid w:val="00A033AC"/>
    <w:rsid w:val="00A20FEF"/>
    <w:rsid w:val="00A24796"/>
    <w:rsid w:val="00A26BAD"/>
    <w:rsid w:val="00A313B8"/>
    <w:rsid w:val="00A34E16"/>
    <w:rsid w:val="00A352E7"/>
    <w:rsid w:val="00A37C03"/>
    <w:rsid w:val="00A411EB"/>
    <w:rsid w:val="00A61445"/>
    <w:rsid w:val="00A65753"/>
    <w:rsid w:val="00A766DA"/>
    <w:rsid w:val="00A7730F"/>
    <w:rsid w:val="00A82864"/>
    <w:rsid w:val="00A84182"/>
    <w:rsid w:val="00A90F78"/>
    <w:rsid w:val="00A93694"/>
    <w:rsid w:val="00A96278"/>
    <w:rsid w:val="00AA3921"/>
    <w:rsid w:val="00AA7286"/>
    <w:rsid w:val="00AB1507"/>
    <w:rsid w:val="00AB157D"/>
    <w:rsid w:val="00AB2DDA"/>
    <w:rsid w:val="00AF0F4C"/>
    <w:rsid w:val="00AF4AD8"/>
    <w:rsid w:val="00B0337F"/>
    <w:rsid w:val="00B12C4C"/>
    <w:rsid w:val="00B14792"/>
    <w:rsid w:val="00B252A5"/>
    <w:rsid w:val="00B27046"/>
    <w:rsid w:val="00B27856"/>
    <w:rsid w:val="00B42DF0"/>
    <w:rsid w:val="00B644E8"/>
    <w:rsid w:val="00B73653"/>
    <w:rsid w:val="00B74782"/>
    <w:rsid w:val="00B7692A"/>
    <w:rsid w:val="00B87BA7"/>
    <w:rsid w:val="00B87EC4"/>
    <w:rsid w:val="00B96AB8"/>
    <w:rsid w:val="00BB2827"/>
    <w:rsid w:val="00BB28A6"/>
    <w:rsid w:val="00BB6941"/>
    <w:rsid w:val="00BC19B0"/>
    <w:rsid w:val="00BC55E9"/>
    <w:rsid w:val="00BE18CE"/>
    <w:rsid w:val="00BE6AC5"/>
    <w:rsid w:val="00BE6F50"/>
    <w:rsid w:val="00C1461F"/>
    <w:rsid w:val="00C210EB"/>
    <w:rsid w:val="00C2181A"/>
    <w:rsid w:val="00C31154"/>
    <w:rsid w:val="00C4428A"/>
    <w:rsid w:val="00C45A42"/>
    <w:rsid w:val="00C516AA"/>
    <w:rsid w:val="00C70438"/>
    <w:rsid w:val="00C73BE7"/>
    <w:rsid w:val="00C766AB"/>
    <w:rsid w:val="00C8307F"/>
    <w:rsid w:val="00C90EC7"/>
    <w:rsid w:val="00C91378"/>
    <w:rsid w:val="00C93BBE"/>
    <w:rsid w:val="00CA1914"/>
    <w:rsid w:val="00CB3BE9"/>
    <w:rsid w:val="00CB6B8A"/>
    <w:rsid w:val="00CC17DE"/>
    <w:rsid w:val="00CC39A3"/>
    <w:rsid w:val="00CD15FA"/>
    <w:rsid w:val="00CD1838"/>
    <w:rsid w:val="00CD2A22"/>
    <w:rsid w:val="00CD41E6"/>
    <w:rsid w:val="00CF4C99"/>
    <w:rsid w:val="00CF73DB"/>
    <w:rsid w:val="00D02080"/>
    <w:rsid w:val="00D062F2"/>
    <w:rsid w:val="00D07ECE"/>
    <w:rsid w:val="00D122F7"/>
    <w:rsid w:val="00D127CB"/>
    <w:rsid w:val="00D17630"/>
    <w:rsid w:val="00D31045"/>
    <w:rsid w:val="00D33625"/>
    <w:rsid w:val="00D3748F"/>
    <w:rsid w:val="00D40FF3"/>
    <w:rsid w:val="00D459F4"/>
    <w:rsid w:val="00D47483"/>
    <w:rsid w:val="00D52B09"/>
    <w:rsid w:val="00D67A3B"/>
    <w:rsid w:val="00D745DE"/>
    <w:rsid w:val="00D80C95"/>
    <w:rsid w:val="00D86B77"/>
    <w:rsid w:val="00D91B45"/>
    <w:rsid w:val="00DB27BB"/>
    <w:rsid w:val="00DB28DA"/>
    <w:rsid w:val="00DC1BD3"/>
    <w:rsid w:val="00DC3016"/>
    <w:rsid w:val="00DC64FA"/>
    <w:rsid w:val="00DC76C9"/>
    <w:rsid w:val="00DE23D5"/>
    <w:rsid w:val="00DE4C1B"/>
    <w:rsid w:val="00DF17F8"/>
    <w:rsid w:val="00DF297A"/>
    <w:rsid w:val="00DF3A9B"/>
    <w:rsid w:val="00DF44C2"/>
    <w:rsid w:val="00E01A52"/>
    <w:rsid w:val="00E24133"/>
    <w:rsid w:val="00E27828"/>
    <w:rsid w:val="00E43C3D"/>
    <w:rsid w:val="00E57EB7"/>
    <w:rsid w:val="00E75A0C"/>
    <w:rsid w:val="00E76BDD"/>
    <w:rsid w:val="00E77445"/>
    <w:rsid w:val="00E803E2"/>
    <w:rsid w:val="00E85F37"/>
    <w:rsid w:val="00E86592"/>
    <w:rsid w:val="00E9280F"/>
    <w:rsid w:val="00E93037"/>
    <w:rsid w:val="00E95907"/>
    <w:rsid w:val="00EA01E4"/>
    <w:rsid w:val="00EA5AAF"/>
    <w:rsid w:val="00EB220E"/>
    <w:rsid w:val="00EB5107"/>
    <w:rsid w:val="00EB5A57"/>
    <w:rsid w:val="00ED0D33"/>
    <w:rsid w:val="00ED6D91"/>
    <w:rsid w:val="00EF109C"/>
    <w:rsid w:val="00EF37D4"/>
    <w:rsid w:val="00F03C45"/>
    <w:rsid w:val="00F048FE"/>
    <w:rsid w:val="00F05F92"/>
    <w:rsid w:val="00F31E05"/>
    <w:rsid w:val="00F37390"/>
    <w:rsid w:val="00F422C6"/>
    <w:rsid w:val="00F531FB"/>
    <w:rsid w:val="00F605EF"/>
    <w:rsid w:val="00F70F2D"/>
    <w:rsid w:val="00F7319A"/>
    <w:rsid w:val="00F73999"/>
    <w:rsid w:val="00F766E3"/>
    <w:rsid w:val="00F85834"/>
    <w:rsid w:val="00F94B96"/>
    <w:rsid w:val="00FA096D"/>
    <w:rsid w:val="00FA46F9"/>
    <w:rsid w:val="00FA69D8"/>
    <w:rsid w:val="00FA7DC7"/>
    <w:rsid w:val="00FB2186"/>
    <w:rsid w:val="00FC670B"/>
    <w:rsid w:val="00FE09AD"/>
    <w:rsid w:val="00FF058B"/>
    <w:rsid w:val="00FF1FE0"/>
    <w:rsid w:val="00FF3212"/>
    <w:rsid w:val="00FF5F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95C94"/>
  <w15:chartTrackingRefBased/>
  <w15:docId w15:val="{9521AD25-0509-45B0-86FF-1D9C29432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19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D45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1205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CC3"/>
    <w:pPr>
      <w:ind w:left="720"/>
      <w:contextualSpacing/>
    </w:pPr>
  </w:style>
  <w:style w:type="character" w:styleId="Hyperlink">
    <w:name w:val="Hyperlink"/>
    <w:basedOn w:val="DefaultParagraphFont"/>
    <w:uiPriority w:val="99"/>
    <w:unhideWhenUsed/>
    <w:rsid w:val="002C1CC3"/>
    <w:rPr>
      <w:color w:val="0563C1" w:themeColor="hyperlink"/>
      <w:u w:val="single"/>
    </w:rPr>
  </w:style>
  <w:style w:type="character" w:customStyle="1" w:styleId="Heading3Char">
    <w:name w:val="Heading 3 Char"/>
    <w:basedOn w:val="DefaultParagraphFont"/>
    <w:link w:val="Heading3"/>
    <w:uiPriority w:val="9"/>
    <w:rsid w:val="00912055"/>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9120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9D45C5"/>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9E402A"/>
    <w:rPr>
      <w:b/>
      <w:bCs/>
    </w:rPr>
  </w:style>
  <w:style w:type="character" w:customStyle="1" w:styleId="Heading1Char">
    <w:name w:val="Heading 1 Char"/>
    <w:basedOn w:val="DefaultParagraphFont"/>
    <w:link w:val="Heading1"/>
    <w:uiPriority w:val="9"/>
    <w:rsid w:val="00CA1914"/>
    <w:rPr>
      <w:rFonts w:asciiTheme="majorHAnsi" w:eastAsiaTheme="majorEastAsia" w:hAnsiTheme="majorHAnsi" w:cstheme="majorBidi"/>
      <w:color w:val="2E74B5" w:themeColor="accent1" w:themeShade="BF"/>
      <w:sz w:val="32"/>
      <w:szCs w:val="32"/>
    </w:rPr>
  </w:style>
  <w:style w:type="character" w:customStyle="1" w:styleId="file-details">
    <w:name w:val="file-details"/>
    <w:basedOn w:val="DefaultParagraphFont"/>
    <w:rsid w:val="00E77445"/>
  </w:style>
  <w:style w:type="character" w:customStyle="1" w:styleId="ref-journal">
    <w:name w:val="ref-journal"/>
    <w:basedOn w:val="DefaultParagraphFont"/>
    <w:rsid w:val="007301F4"/>
  </w:style>
  <w:style w:type="character" w:customStyle="1" w:styleId="ref-vol">
    <w:name w:val="ref-vol"/>
    <w:basedOn w:val="DefaultParagraphFont"/>
    <w:rsid w:val="007301F4"/>
  </w:style>
  <w:style w:type="paragraph" w:styleId="Header">
    <w:name w:val="header"/>
    <w:basedOn w:val="Normal"/>
    <w:link w:val="HeaderChar"/>
    <w:uiPriority w:val="99"/>
    <w:unhideWhenUsed/>
    <w:rsid w:val="00490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98E"/>
  </w:style>
  <w:style w:type="paragraph" w:styleId="Footer">
    <w:name w:val="footer"/>
    <w:basedOn w:val="Normal"/>
    <w:link w:val="FooterChar"/>
    <w:uiPriority w:val="99"/>
    <w:unhideWhenUsed/>
    <w:rsid w:val="00490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98E"/>
  </w:style>
  <w:style w:type="paragraph" w:customStyle="1" w:styleId="Default">
    <w:name w:val="Default"/>
    <w:rsid w:val="006C156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ntl-inline-citation">
    <w:name w:val="mntl-inline-citation"/>
    <w:basedOn w:val="DefaultParagraphFont"/>
    <w:rsid w:val="00F73999"/>
  </w:style>
  <w:style w:type="paragraph" w:customStyle="1" w:styleId="comp">
    <w:name w:val="comp"/>
    <w:basedOn w:val="Normal"/>
    <w:rsid w:val="00E8659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vuuxrf">
    <w:name w:val="vuuxrf"/>
    <w:basedOn w:val="DefaultParagraphFont"/>
    <w:rsid w:val="00E01A52"/>
  </w:style>
  <w:style w:type="character" w:styleId="HTMLCite">
    <w:name w:val="HTML Cite"/>
    <w:basedOn w:val="DefaultParagraphFont"/>
    <w:uiPriority w:val="99"/>
    <w:semiHidden/>
    <w:unhideWhenUsed/>
    <w:rsid w:val="00E01A52"/>
    <w:rPr>
      <w:i/>
      <w:iCs/>
    </w:rPr>
  </w:style>
  <w:style w:type="character" w:customStyle="1" w:styleId="dyjrff">
    <w:name w:val="dyjrff"/>
    <w:basedOn w:val="DefaultParagraphFont"/>
    <w:rsid w:val="00E01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1025">
      <w:bodyDiv w:val="1"/>
      <w:marLeft w:val="0"/>
      <w:marRight w:val="0"/>
      <w:marTop w:val="0"/>
      <w:marBottom w:val="0"/>
      <w:divBdr>
        <w:top w:val="none" w:sz="0" w:space="0" w:color="auto"/>
        <w:left w:val="none" w:sz="0" w:space="0" w:color="auto"/>
        <w:bottom w:val="none" w:sz="0" w:space="0" w:color="auto"/>
        <w:right w:val="none" w:sz="0" w:space="0" w:color="auto"/>
      </w:divBdr>
    </w:div>
    <w:div w:id="58409145">
      <w:bodyDiv w:val="1"/>
      <w:marLeft w:val="0"/>
      <w:marRight w:val="0"/>
      <w:marTop w:val="0"/>
      <w:marBottom w:val="0"/>
      <w:divBdr>
        <w:top w:val="none" w:sz="0" w:space="0" w:color="auto"/>
        <w:left w:val="none" w:sz="0" w:space="0" w:color="auto"/>
        <w:bottom w:val="none" w:sz="0" w:space="0" w:color="auto"/>
        <w:right w:val="none" w:sz="0" w:space="0" w:color="auto"/>
      </w:divBdr>
    </w:div>
    <w:div w:id="137185389">
      <w:bodyDiv w:val="1"/>
      <w:marLeft w:val="0"/>
      <w:marRight w:val="0"/>
      <w:marTop w:val="0"/>
      <w:marBottom w:val="0"/>
      <w:divBdr>
        <w:top w:val="none" w:sz="0" w:space="0" w:color="auto"/>
        <w:left w:val="none" w:sz="0" w:space="0" w:color="auto"/>
        <w:bottom w:val="none" w:sz="0" w:space="0" w:color="auto"/>
        <w:right w:val="none" w:sz="0" w:space="0" w:color="auto"/>
      </w:divBdr>
      <w:divsChild>
        <w:div w:id="1993833234">
          <w:marLeft w:val="0"/>
          <w:marRight w:val="0"/>
          <w:marTop w:val="0"/>
          <w:marBottom w:val="0"/>
          <w:divBdr>
            <w:top w:val="none" w:sz="0" w:space="0" w:color="auto"/>
            <w:left w:val="none" w:sz="0" w:space="0" w:color="auto"/>
            <w:bottom w:val="none" w:sz="0" w:space="0" w:color="auto"/>
            <w:right w:val="none" w:sz="0" w:space="0" w:color="auto"/>
          </w:divBdr>
        </w:div>
      </w:divsChild>
    </w:div>
    <w:div w:id="148405044">
      <w:bodyDiv w:val="1"/>
      <w:marLeft w:val="0"/>
      <w:marRight w:val="0"/>
      <w:marTop w:val="0"/>
      <w:marBottom w:val="0"/>
      <w:divBdr>
        <w:top w:val="none" w:sz="0" w:space="0" w:color="auto"/>
        <w:left w:val="none" w:sz="0" w:space="0" w:color="auto"/>
        <w:bottom w:val="none" w:sz="0" w:space="0" w:color="auto"/>
        <w:right w:val="none" w:sz="0" w:space="0" w:color="auto"/>
      </w:divBdr>
      <w:divsChild>
        <w:div w:id="485054591">
          <w:marLeft w:val="0"/>
          <w:marRight w:val="0"/>
          <w:marTop w:val="0"/>
          <w:marBottom w:val="0"/>
          <w:divBdr>
            <w:top w:val="none" w:sz="0" w:space="0" w:color="auto"/>
            <w:left w:val="none" w:sz="0" w:space="0" w:color="auto"/>
            <w:bottom w:val="none" w:sz="0" w:space="0" w:color="auto"/>
            <w:right w:val="none" w:sz="0" w:space="0" w:color="auto"/>
          </w:divBdr>
        </w:div>
        <w:div w:id="687297562">
          <w:marLeft w:val="0"/>
          <w:marRight w:val="0"/>
          <w:marTop w:val="0"/>
          <w:marBottom w:val="0"/>
          <w:divBdr>
            <w:top w:val="none" w:sz="0" w:space="0" w:color="auto"/>
            <w:left w:val="none" w:sz="0" w:space="0" w:color="auto"/>
            <w:bottom w:val="none" w:sz="0" w:space="0" w:color="auto"/>
            <w:right w:val="none" w:sz="0" w:space="0" w:color="auto"/>
          </w:divBdr>
        </w:div>
      </w:divsChild>
    </w:div>
    <w:div w:id="202253518">
      <w:bodyDiv w:val="1"/>
      <w:marLeft w:val="0"/>
      <w:marRight w:val="0"/>
      <w:marTop w:val="0"/>
      <w:marBottom w:val="0"/>
      <w:divBdr>
        <w:top w:val="none" w:sz="0" w:space="0" w:color="auto"/>
        <w:left w:val="none" w:sz="0" w:space="0" w:color="auto"/>
        <w:bottom w:val="none" w:sz="0" w:space="0" w:color="auto"/>
        <w:right w:val="none" w:sz="0" w:space="0" w:color="auto"/>
      </w:divBdr>
    </w:div>
    <w:div w:id="286203455">
      <w:bodyDiv w:val="1"/>
      <w:marLeft w:val="0"/>
      <w:marRight w:val="0"/>
      <w:marTop w:val="0"/>
      <w:marBottom w:val="0"/>
      <w:divBdr>
        <w:top w:val="none" w:sz="0" w:space="0" w:color="auto"/>
        <w:left w:val="none" w:sz="0" w:space="0" w:color="auto"/>
        <w:bottom w:val="none" w:sz="0" w:space="0" w:color="auto"/>
        <w:right w:val="none" w:sz="0" w:space="0" w:color="auto"/>
      </w:divBdr>
    </w:div>
    <w:div w:id="304242683">
      <w:bodyDiv w:val="1"/>
      <w:marLeft w:val="0"/>
      <w:marRight w:val="0"/>
      <w:marTop w:val="0"/>
      <w:marBottom w:val="0"/>
      <w:divBdr>
        <w:top w:val="none" w:sz="0" w:space="0" w:color="auto"/>
        <w:left w:val="none" w:sz="0" w:space="0" w:color="auto"/>
        <w:bottom w:val="none" w:sz="0" w:space="0" w:color="auto"/>
        <w:right w:val="none" w:sz="0" w:space="0" w:color="auto"/>
      </w:divBdr>
    </w:div>
    <w:div w:id="332071180">
      <w:bodyDiv w:val="1"/>
      <w:marLeft w:val="0"/>
      <w:marRight w:val="0"/>
      <w:marTop w:val="0"/>
      <w:marBottom w:val="0"/>
      <w:divBdr>
        <w:top w:val="none" w:sz="0" w:space="0" w:color="auto"/>
        <w:left w:val="none" w:sz="0" w:space="0" w:color="auto"/>
        <w:bottom w:val="none" w:sz="0" w:space="0" w:color="auto"/>
        <w:right w:val="none" w:sz="0" w:space="0" w:color="auto"/>
      </w:divBdr>
    </w:div>
    <w:div w:id="352994078">
      <w:bodyDiv w:val="1"/>
      <w:marLeft w:val="0"/>
      <w:marRight w:val="0"/>
      <w:marTop w:val="0"/>
      <w:marBottom w:val="0"/>
      <w:divBdr>
        <w:top w:val="none" w:sz="0" w:space="0" w:color="auto"/>
        <w:left w:val="none" w:sz="0" w:space="0" w:color="auto"/>
        <w:bottom w:val="none" w:sz="0" w:space="0" w:color="auto"/>
        <w:right w:val="none" w:sz="0" w:space="0" w:color="auto"/>
      </w:divBdr>
    </w:div>
    <w:div w:id="359624916">
      <w:bodyDiv w:val="1"/>
      <w:marLeft w:val="0"/>
      <w:marRight w:val="0"/>
      <w:marTop w:val="0"/>
      <w:marBottom w:val="0"/>
      <w:divBdr>
        <w:top w:val="none" w:sz="0" w:space="0" w:color="auto"/>
        <w:left w:val="none" w:sz="0" w:space="0" w:color="auto"/>
        <w:bottom w:val="none" w:sz="0" w:space="0" w:color="auto"/>
        <w:right w:val="none" w:sz="0" w:space="0" w:color="auto"/>
      </w:divBdr>
    </w:div>
    <w:div w:id="480200481">
      <w:bodyDiv w:val="1"/>
      <w:marLeft w:val="0"/>
      <w:marRight w:val="0"/>
      <w:marTop w:val="0"/>
      <w:marBottom w:val="0"/>
      <w:divBdr>
        <w:top w:val="none" w:sz="0" w:space="0" w:color="auto"/>
        <w:left w:val="none" w:sz="0" w:space="0" w:color="auto"/>
        <w:bottom w:val="none" w:sz="0" w:space="0" w:color="auto"/>
        <w:right w:val="none" w:sz="0" w:space="0" w:color="auto"/>
      </w:divBdr>
    </w:div>
    <w:div w:id="512574299">
      <w:bodyDiv w:val="1"/>
      <w:marLeft w:val="0"/>
      <w:marRight w:val="0"/>
      <w:marTop w:val="0"/>
      <w:marBottom w:val="0"/>
      <w:divBdr>
        <w:top w:val="none" w:sz="0" w:space="0" w:color="auto"/>
        <w:left w:val="none" w:sz="0" w:space="0" w:color="auto"/>
        <w:bottom w:val="none" w:sz="0" w:space="0" w:color="auto"/>
        <w:right w:val="none" w:sz="0" w:space="0" w:color="auto"/>
      </w:divBdr>
      <w:divsChild>
        <w:div w:id="1289168572">
          <w:marLeft w:val="0"/>
          <w:marRight w:val="0"/>
          <w:marTop w:val="0"/>
          <w:marBottom w:val="0"/>
          <w:divBdr>
            <w:top w:val="none" w:sz="0" w:space="0" w:color="auto"/>
            <w:left w:val="none" w:sz="0" w:space="0" w:color="auto"/>
            <w:bottom w:val="none" w:sz="0" w:space="0" w:color="auto"/>
            <w:right w:val="none" w:sz="0" w:space="0" w:color="auto"/>
          </w:divBdr>
          <w:divsChild>
            <w:div w:id="2115199135">
              <w:marLeft w:val="0"/>
              <w:marRight w:val="0"/>
              <w:marTop w:val="0"/>
              <w:marBottom w:val="0"/>
              <w:divBdr>
                <w:top w:val="none" w:sz="0" w:space="0" w:color="auto"/>
                <w:left w:val="none" w:sz="0" w:space="0" w:color="auto"/>
                <w:bottom w:val="none" w:sz="0" w:space="0" w:color="auto"/>
                <w:right w:val="none" w:sz="0" w:space="0" w:color="auto"/>
              </w:divBdr>
              <w:divsChild>
                <w:div w:id="1700858360">
                  <w:marLeft w:val="0"/>
                  <w:marRight w:val="0"/>
                  <w:marTop w:val="0"/>
                  <w:marBottom w:val="0"/>
                  <w:divBdr>
                    <w:top w:val="none" w:sz="0" w:space="0" w:color="auto"/>
                    <w:left w:val="none" w:sz="0" w:space="0" w:color="auto"/>
                    <w:bottom w:val="none" w:sz="0" w:space="0" w:color="auto"/>
                    <w:right w:val="none" w:sz="0" w:space="0" w:color="auto"/>
                  </w:divBdr>
                  <w:divsChild>
                    <w:div w:id="655501531">
                      <w:marLeft w:val="0"/>
                      <w:marRight w:val="0"/>
                      <w:marTop w:val="0"/>
                      <w:marBottom w:val="0"/>
                      <w:divBdr>
                        <w:top w:val="none" w:sz="0" w:space="0" w:color="auto"/>
                        <w:left w:val="none" w:sz="0" w:space="0" w:color="auto"/>
                        <w:bottom w:val="none" w:sz="0" w:space="0" w:color="auto"/>
                        <w:right w:val="none" w:sz="0" w:space="0" w:color="auto"/>
                      </w:divBdr>
                    </w:div>
                    <w:div w:id="351683945">
                      <w:marLeft w:val="0"/>
                      <w:marRight w:val="0"/>
                      <w:marTop w:val="0"/>
                      <w:marBottom w:val="0"/>
                      <w:divBdr>
                        <w:top w:val="none" w:sz="0" w:space="0" w:color="auto"/>
                        <w:left w:val="none" w:sz="0" w:space="0" w:color="auto"/>
                        <w:bottom w:val="none" w:sz="0" w:space="0" w:color="auto"/>
                        <w:right w:val="none" w:sz="0" w:space="0" w:color="auto"/>
                      </w:divBdr>
                      <w:divsChild>
                        <w:div w:id="20354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360736">
      <w:bodyDiv w:val="1"/>
      <w:marLeft w:val="0"/>
      <w:marRight w:val="0"/>
      <w:marTop w:val="0"/>
      <w:marBottom w:val="0"/>
      <w:divBdr>
        <w:top w:val="none" w:sz="0" w:space="0" w:color="auto"/>
        <w:left w:val="none" w:sz="0" w:space="0" w:color="auto"/>
        <w:bottom w:val="none" w:sz="0" w:space="0" w:color="auto"/>
        <w:right w:val="none" w:sz="0" w:space="0" w:color="auto"/>
      </w:divBdr>
    </w:div>
    <w:div w:id="540439133">
      <w:bodyDiv w:val="1"/>
      <w:marLeft w:val="0"/>
      <w:marRight w:val="0"/>
      <w:marTop w:val="0"/>
      <w:marBottom w:val="0"/>
      <w:divBdr>
        <w:top w:val="none" w:sz="0" w:space="0" w:color="auto"/>
        <w:left w:val="none" w:sz="0" w:space="0" w:color="auto"/>
        <w:bottom w:val="none" w:sz="0" w:space="0" w:color="auto"/>
        <w:right w:val="none" w:sz="0" w:space="0" w:color="auto"/>
      </w:divBdr>
    </w:div>
    <w:div w:id="568466047">
      <w:bodyDiv w:val="1"/>
      <w:marLeft w:val="0"/>
      <w:marRight w:val="0"/>
      <w:marTop w:val="0"/>
      <w:marBottom w:val="0"/>
      <w:divBdr>
        <w:top w:val="none" w:sz="0" w:space="0" w:color="auto"/>
        <w:left w:val="none" w:sz="0" w:space="0" w:color="auto"/>
        <w:bottom w:val="none" w:sz="0" w:space="0" w:color="auto"/>
        <w:right w:val="none" w:sz="0" w:space="0" w:color="auto"/>
      </w:divBdr>
    </w:div>
    <w:div w:id="619845511">
      <w:bodyDiv w:val="1"/>
      <w:marLeft w:val="0"/>
      <w:marRight w:val="0"/>
      <w:marTop w:val="0"/>
      <w:marBottom w:val="0"/>
      <w:divBdr>
        <w:top w:val="none" w:sz="0" w:space="0" w:color="auto"/>
        <w:left w:val="none" w:sz="0" w:space="0" w:color="auto"/>
        <w:bottom w:val="none" w:sz="0" w:space="0" w:color="auto"/>
        <w:right w:val="none" w:sz="0" w:space="0" w:color="auto"/>
      </w:divBdr>
    </w:div>
    <w:div w:id="656765278">
      <w:bodyDiv w:val="1"/>
      <w:marLeft w:val="0"/>
      <w:marRight w:val="0"/>
      <w:marTop w:val="0"/>
      <w:marBottom w:val="0"/>
      <w:divBdr>
        <w:top w:val="none" w:sz="0" w:space="0" w:color="auto"/>
        <w:left w:val="none" w:sz="0" w:space="0" w:color="auto"/>
        <w:bottom w:val="none" w:sz="0" w:space="0" w:color="auto"/>
        <w:right w:val="none" w:sz="0" w:space="0" w:color="auto"/>
      </w:divBdr>
    </w:div>
    <w:div w:id="745957864">
      <w:bodyDiv w:val="1"/>
      <w:marLeft w:val="0"/>
      <w:marRight w:val="0"/>
      <w:marTop w:val="0"/>
      <w:marBottom w:val="0"/>
      <w:divBdr>
        <w:top w:val="none" w:sz="0" w:space="0" w:color="auto"/>
        <w:left w:val="none" w:sz="0" w:space="0" w:color="auto"/>
        <w:bottom w:val="none" w:sz="0" w:space="0" w:color="auto"/>
        <w:right w:val="none" w:sz="0" w:space="0" w:color="auto"/>
      </w:divBdr>
    </w:div>
    <w:div w:id="889875881">
      <w:bodyDiv w:val="1"/>
      <w:marLeft w:val="0"/>
      <w:marRight w:val="0"/>
      <w:marTop w:val="0"/>
      <w:marBottom w:val="0"/>
      <w:divBdr>
        <w:top w:val="none" w:sz="0" w:space="0" w:color="auto"/>
        <w:left w:val="none" w:sz="0" w:space="0" w:color="auto"/>
        <w:bottom w:val="none" w:sz="0" w:space="0" w:color="auto"/>
        <w:right w:val="none" w:sz="0" w:space="0" w:color="auto"/>
      </w:divBdr>
    </w:div>
    <w:div w:id="929964939">
      <w:bodyDiv w:val="1"/>
      <w:marLeft w:val="0"/>
      <w:marRight w:val="0"/>
      <w:marTop w:val="0"/>
      <w:marBottom w:val="0"/>
      <w:divBdr>
        <w:top w:val="none" w:sz="0" w:space="0" w:color="auto"/>
        <w:left w:val="none" w:sz="0" w:space="0" w:color="auto"/>
        <w:bottom w:val="none" w:sz="0" w:space="0" w:color="auto"/>
        <w:right w:val="none" w:sz="0" w:space="0" w:color="auto"/>
      </w:divBdr>
    </w:div>
    <w:div w:id="972179021">
      <w:bodyDiv w:val="1"/>
      <w:marLeft w:val="0"/>
      <w:marRight w:val="0"/>
      <w:marTop w:val="0"/>
      <w:marBottom w:val="0"/>
      <w:divBdr>
        <w:top w:val="none" w:sz="0" w:space="0" w:color="auto"/>
        <w:left w:val="none" w:sz="0" w:space="0" w:color="auto"/>
        <w:bottom w:val="none" w:sz="0" w:space="0" w:color="auto"/>
        <w:right w:val="none" w:sz="0" w:space="0" w:color="auto"/>
      </w:divBdr>
    </w:div>
    <w:div w:id="999234925">
      <w:bodyDiv w:val="1"/>
      <w:marLeft w:val="0"/>
      <w:marRight w:val="0"/>
      <w:marTop w:val="0"/>
      <w:marBottom w:val="0"/>
      <w:divBdr>
        <w:top w:val="none" w:sz="0" w:space="0" w:color="auto"/>
        <w:left w:val="none" w:sz="0" w:space="0" w:color="auto"/>
        <w:bottom w:val="none" w:sz="0" w:space="0" w:color="auto"/>
        <w:right w:val="none" w:sz="0" w:space="0" w:color="auto"/>
      </w:divBdr>
    </w:div>
    <w:div w:id="1058043812">
      <w:bodyDiv w:val="1"/>
      <w:marLeft w:val="0"/>
      <w:marRight w:val="0"/>
      <w:marTop w:val="0"/>
      <w:marBottom w:val="0"/>
      <w:divBdr>
        <w:top w:val="none" w:sz="0" w:space="0" w:color="auto"/>
        <w:left w:val="none" w:sz="0" w:space="0" w:color="auto"/>
        <w:bottom w:val="none" w:sz="0" w:space="0" w:color="auto"/>
        <w:right w:val="none" w:sz="0" w:space="0" w:color="auto"/>
      </w:divBdr>
    </w:div>
    <w:div w:id="1124233807">
      <w:bodyDiv w:val="1"/>
      <w:marLeft w:val="0"/>
      <w:marRight w:val="0"/>
      <w:marTop w:val="0"/>
      <w:marBottom w:val="0"/>
      <w:divBdr>
        <w:top w:val="none" w:sz="0" w:space="0" w:color="auto"/>
        <w:left w:val="none" w:sz="0" w:space="0" w:color="auto"/>
        <w:bottom w:val="none" w:sz="0" w:space="0" w:color="auto"/>
        <w:right w:val="none" w:sz="0" w:space="0" w:color="auto"/>
      </w:divBdr>
    </w:div>
    <w:div w:id="1252547330">
      <w:bodyDiv w:val="1"/>
      <w:marLeft w:val="0"/>
      <w:marRight w:val="0"/>
      <w:marTop w:val="0"/>
      <w:marBottom w:val="0"/>
      <w:divBdr>
        <w:top w:val="none" w:sz="0" w:space="0" w:color="auto"/>
        <w:left w:val="none" w:sz="0" w:space="0" w:color="auto"/>
        <w:bottom w:val="none" w:sz="0" w:space="0" w:color="auto"/>
        <w:right w:val="none" w:sz="0" w:space="0" w:color="auto"/>
      </w:divBdr>
    </w:div>
    <w:div w:id="1321738796">
      <w:bodyDiv w:val="1"/>
      <w:marLeft w:val="0"/>
      <w:marRight w:val="0"/>
      <w:marTop w:val="0"/>
      <w:marBottom w:val="0"/>
      <w:divBdr>
        <w:top w:val="none" w:sz="0" w:space="0" w:color="auto"/>
        <w:left w:val="none" w:sz="0" w:space="0" w:color="auto"/>
        <w:bottom w:val="none" w:sz="0" w:space="0" w:color="auto"/>
        <w:right w:val="none" w:sz="0" w:space="0" w:color="auto"/>
      </w:divBdr>
      <w:divsChild>
        <w:div w:id="1481342300">
          <w:marLeft w:val="0"/>
          <w:marRight w:val="0"/>
          <w:marTop w:val="0"/>
          <w:marBottom w:val="0"/>
          <w:divBdr>
            <w:top w:val="none" w:sz="0" w:space="0" w:color="auto"/>
            <w:left w:val="none" w:sz="0" w:space="0" w:color="auto"/>
            <w:bottom w:val="none" w:sz="0" w:space="0" w:color="auto"/>
            <w:right w:val="none" w:sz="0" w:space="0" w:color="auto"/>
          </w:divBdr>
        </w:div>
      </w:divsChild>
    </w:div>
    <w:div w:id="1411001571">
      <w:bodyDiv w:val="1"/>
      <w:marLeft w:val="0"/>
      <w:marRight w:val="0"/>
      <w:marTop w:val="0"/>
      <w:marBottom w:val="0"/>
      <w:divBdr>
        <w:top w:val="none" w:sz="0" w:space="0" w:color="auto"/>
        <w:left w:val="none" w:sz="0" w:space="0" w:color="auto"/>
        <w:bottom w:val="none" w:sz="0" w:space="0" w:color="auto"/>
        <w:right w:val="none" w:sz="0" w:space="0" w:color="auto"/>
      </w:divBdr>
    </w:div>
    <w:div w:id="1488790667">
      <w:bodyDiv w:val="1"/>
      <w:marLeft w:val="0"/>
      <w:marRight w:val="0"/>
      <w:marTop w:val="0"/>
      <w:marBottom w:val="0"/>
      <w:divBdr>
        <w:top w:val="none" w:sz="0" w:space="0" w:color="auto"/>
        <w:left w:val="none" w:sz="0" w:space="0" w:color="auto"/>
        <w:bottom w:val="none" w:sz="0" w:space="0" w:color="auto"/>
        <w:right w:val="none" w:sz="0" w:space="0" w:color="auto"/>
      </w:divBdr>
    </w:div>
    <w:div w:id="1512525677">
      <w:bodyDiv w:val="1"/>
      <w:marLeft w:val="0"/>
      <w:marRight w:val="0"/>
      <w:marTop w:val="0"/>
      <w:marBottom w:val="0"/>
      <w:divBdr>
        <w:top w:val="none" w:sz="0" w:space="0" w:color="auto"/>
        <w:left w:val="none" w:sz="0" w:space="0" w:color="auto"/>
        <w:bottom w:val="none" w:sz="0" w:space="0" w:color="auto"/>
        <w:right w:val="none" w:sz="0" w:space="0" w:color="auto"/>
      </w:divBdr>
    </w:div>
    <w:div w:id="1520465806">
      <w:bodyDiv w:val="1"/>
      <w:marLeft w:val="0"/>
      <w:marRight w:val="0"/>
      <w:marTop w:val="0"/>
      <w:marBottom w:val="0"/>
      <w:divBdr>
        <w:top w:val="none" w:sz="0" w:space="0" w:color="auto"/>
        <w:left w:val="none" w:sz="0" w:space="0" w:color="auto"/>
        <w:bottom w:val="none" w:sz="0" w:space="0" w:color="auto"/>
        <w:right w:val="none" w:sz="0" w:space="0" w:color="auto"/>
      </w:divBdr>
    </w:div>
    <w:div w:id="1559784695">
      <w:bodyDiv w:val="1"/>
      <w:marLeft w:val="0"/>
      <w:marRight w:val="0"/>
      <w:marTop w:val="0"/>
      <w:marBottom w:val="0"/>
      <w:divBdr>
        <w:top w:val="none" w:sz="0" w:space="0" w:color="auto"/>
        <w:left w:val="none" w:sz="0" w:space="0" w:color="auto"/>
        <w:bottom w:val="none" w:sz="0" w:space="0" w:color="auto"/>
        <w:right w:val="none" w:sz="0" w:space="0" w:color="auto"/>
      </w:divBdr>
    </w:div>
    <w:div w:id="1587105379">
      <w:bodyDiv w:val="1"/>
      <w:marLeft w:val="0"/>
      <w:marRight w:val="0"/>
      <w:marTop w:val="0"/>
      <w:marBottom w:val="0"/>
      <w:divBdr>
        <w:top w:val="none" w:sz="0" w:space="0" w:color="auto"/>
        <w:left w:val="none" w:sz="0" w:space="0" w:color="auto"/>
        <w:bottom w:val="none" w:sz="0" w:space="0" w:color="auto"/>
        <w:right w:val="none" w:sz="0" w:space="0" w:color="auto"/>
      </w:divBdr>
    </w:div>
    <w:div w:id="1612081764">
      <w:bodyDiv w:val="1"/>
      <w:marLeft w:val="0"/>
      <w:marRight w:val="0"/>
      <w:marTop w:val="0"/>
      <w:marBottom w:val="0"/>
      <w:divBdr>
        <w:top w:val="none" w:sz="0" w:space="0" w:color="auto"/>
        <w:left w:val="none" w:sz="0" w:space="0" w:color="auto"/>
        <w:bottom w:val="none" w:sz="0" w:space="0" w:color="auto"/>
        <w:right w:val="none" w:sz="0" w:space="0" w:color="auto"/>
      </w:divBdr>
    </w:div>
    <w:div w:id="1618752856">
      <w:bodyDiv w:val="1"/>
      <w:marLeft w:val="0"/>
      <w:marRight w:val="0"/>
      <w:marTop w:val="0"/>
      <w:marBottom w:val="0"/>
      <w:divBdr>
        <w:top w:val="none" w:sz="0" w:space="0" w:color="auto"/>
        <w:left w:val="none" w:sz="0" w:space="0" w:color="auto"/>
        <w:bottom w:val="none" w:sz="0" w:space="0" w:color="auto"/>
        <w:right w:val="none" w:sz="0" w:space="0" w:color="auto"/>
      </w:divBdr>
    </w:div>
    <w:div w:id="1625652890">
      <w:bodyDiv w:val="1"/>
      <w:marLeft w:val="0"/>
      <w:marRight w:val="0"/>
      <w:marTop w:val="0"/>
      <w:marBottom w:val="0"/>
      <w:divBdr>
        <w:top w:val="none" w:sz="0" w:space="0" w:color="auto"/>
        <w:left w:val="none" w:sz="0" w:space="0" w:color="auto"/>
        <w:bottom w:val="none" w:sz="0" w:space="0" w:color="auto"/>
        <w:right w:val="none" w:sz="0" w:space="0" w:color="auto"/>
      </w:divBdr>
    </w:div>
    <w:div w:id="1671257345">
      <w:bodyDiv w:val="1"/>
      <w:marLeft w:val="0"/>
      <w:marRight w:val="0"/>
      <w:marTop w:val="0"/>
      <w:marBottom w:val="0"/>
      <w:divBdr>
        <w:top w:val="none" w:sz="0" w:space="0" w:color="auto"/>
        <w:left w:val="none" w:sz="0" w:space="0" w:color="auto"/>
        <w:bottom w:val="none" w:sz="0" w:space="0" w:color="auto"/>
        <w:right w:val="none" w:sz="0" w:space="0" w:color="auto"/>
      </w:divBdr>
    </w:div>
    <w:div w:id="1760910779">
      <w:bodyDiv w:val="1"/>
      <w:marLeft w:val="0"/>
      <w:marRight w:val="0"/>
      <w:marTop w:val="0"/>
      <w:marBottom w:val="0"/>
      <w:divBdr>
        <w:top w:val="none" w:sz="0" w:space="0" w:color="auto"/>
        <w:left w:val="none" w:sz="0" w:space="0" w:color="auto"/>
        <w:bottom w:val="none" w:sz="0" w:space="0" w:color="auto"/>
        <w:right w:val="none" w:sz="0" w:space="0" w:color="auto"/>
      </w:divBdr>
    </w:div>
    <w:div w:id="1766610316">
      <w:bodyDiv w:val="1"/>
      <w:marLeft w:val="0"/>
      <w:marRight w:val="0"/>
      <w:marTop w:val="0"/>
      <w:marBottom w:val="0"/>
      <w:divBdr>
        <w:top w:val="none" w:sz="0" w:space="0" w:color="auto"/>
        <w:left w:val="none" w:sz="0" w:space="0" w:color="auto"/>
        <w:bottom w:val="none" w:sz="0" w:space="0" w:color="auto"/>
        <w:right w:val="none" w:sz="0" w:space="0" w:color="auto"/>
      </w:divBdr>
      <w:divsChild>
        <w:div w:id="1800755902">
          <w:marLeft w:val="0"/>
          <w:marRight w:val="0"/>
          <w:marTop w:val="0"/>
          <w:marBottom w:val="0"/>
          <w:divBdr>
            <w:top w:val="none" w:sz="0" w:space="0" w:color="auto"/>
            <w:left w:val="none" w:sz="0" w:space="0" w:color="auto"/>
            <w:bottom w:val="none" w:sz="0" w:space="0" w:color="auto"/>
            <w:right w:val="none" w:sz="0" w:space="0" w:color="auto"/>
          </w:divBdr>
        </w:div>
        <w:div w:id="1374621376">
          <w:marLeft w:val="0"/>
          <w:marRight w:val="0"/>
          <w:marTop w:val="0"/>
          <w:marBottom w:val="0"/>
          <w:divBdr>
            <w:top w:val="none" w:sz="0" w:space="0" w:color="auto"/>
            <w:left w:val="none" w:sz="0" w:space="0" w:color="auto"/>
            <w:bottom w:val="none" w:sz="0" w:space="0" w:color="auto"/>
            <w:right w:val="none" w:sz="0" w:space="0" w:color="auto"/>
          </w:divBdr>
        </w:div>
        <w:div w:id="1875460571">
          <w:marLeft w:val="0"/>
          <w:marRight w:val="0"/>
          <w:marTop w:val="0"/>
          <w:marBottom w:val="0"/>
          <w:divBdr>
            <w:top w:val="none" w:sz="0" w:space="0" w:color="auto"/>
            <w:left w:val="none" w:sz="0" w:space="0" w:color="auto"/>
            <w:bottom w:val="none" w:sz="0" w:space="0" w:color="auto"/>
            <w:right w:val="none" w:sz="0" w:space="0" w:color="auto"/>
          </w:divBdr>
        </w:div>
        <w:div w:id="2067751341">
          <w:marLeft w:val="0"/>
          <w:marRight w:val="0"/>
          <w:marTop w:val="0"/>
          <w:marBottom w:val="0"/>
          <w:divBdr>
            <w:top w:val="none" w:sz="0" w:space="0" w:color="auto"/>
            <w:left w:val="none" w:sz="0" w:space="0" w:color="auto"/>
            <w:bottom w:val="none" w:sz="0" w:space="0" w:color="auto"/>
            <w:right w:val="none" w:sz="0" w:space="0" w:color="auto"/>
          </w:divBdr>
        </w:div>
        <w:div w:id="1384209822">
          <w:marLeft w:val="0"/>
          <w:marRight w:val="0"/>
          <w:marTop w:val="0"/>
          <w:marBottom w:val="0"/>
          <w:divBdr>
            <w:top w:val="none" w:sz="0" w:space="0" w:color="auto"/>
            <w:left w:val="none" w:sz="0" w:space="0" w:color="auto"/>
            <w:bottom w:val="none" w:sz="0" w:space="0" w:color="auto"/>
            <w:right w:val="none" w:sz="0" w:space="0" w:color="auto"/>
          </w:divBdr>
        </w:div>
        <w:div w:id="205796889">
          <w:marLeft w:val="0"/>
          <w:marRight w:val="0"/>
          <w:marTop w:val="0"/>
          <w:marBottom w:val="0"/>
          <w:divBdr>
            <w:top w:val="none" w:sz="0" w:space="0" w:color="auto"/>
            <w:left w:val="none" w:sz="0" w:space="0" w:color="auto"/>
            <w:bottom w:val="none" w:sz="0" w:space="0" w:color="auto"/>
            <w:right w:val="none" w:sz="0" w:space="0" w:color="auto"/>
          </w:divBdr>
        </w:div>
      </w:divsChild>
    </w:div>
    <w:div w:id="1856530334">
      <w:bodyDiv w:val="1"/>
      <w:marLeft w:val="0"/>
      <w:marRight w:val="0"/>
      <w:marTop w:val="0"/>
      <w:marBottom w:val="0"/>
      <w:divBdr>
        <w:top w:val="none" w:sz="0" w:space="0" w:color="auto"/>
        <w:left w:val="none" w:sz="0" w:space="0" w:color="auto"/>
        <w:bottom w:val="none" w:sz="0" w:space="0" w:color="auto"/>
        <w:right w:val="none" w:sz="0" w:space="0" w:color="auto"/>
      </w:divBdr>
    </w:div>
    <w:div w:id="1863783470">
      <w:bodyDiv w:val="1"/>
      <w:marLeft w:val="0"/>
      <w:marRight w:val="0"/>
      <w:marTop w:val="0"/>
      <w:marBottom w:val="0"/>
      <w:divBdr>
        <w:top w:val="none" w:sz="0" w:space="0" w:color="auto"/>
        <w:left w:val="none" w:sz="0" w:space="0" w:color="auto"/>
        <w:bottom w:val="none" w:sz="0" w:space="0" w:color="auto"/>
        <w:right w:val="none" w:sz="0" w:space="0" w:color="auto"/>
      </w:divBdr>
    </w:div>
    <w:div w:id="1993411743">
      <w:bodyDiv w:val="1"/>
      <w:marLeft w:val="0"/>
      <w:marRight w:val="0"/>
      <w:marTop w:val="0"/>
      <w:marBottom w:val="0"/>
      <w:divBdr>
        <w:top w:val="none" w:sz="0" w:space="0" w:color="auto"/>
        <w:left w:val="none" w:sz="0" w:space="0" w:color="auto"/>
        <w:bottom w:val="none" w:sz="0" w:space="0" w:color="auto"/>
        <w:right w:val="none" w:sz="0" w:space="0" w:color="auto"/>
      </w:divBdr>
    </w:div>
    <w:div w:id="203064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pubmed.ncbi.nlm.nih.gov/20609967" TargetMode="External"/><Relationship Id="rId26" Type="http://schemas.openxmlformats.org/officeDocument/2006/relationships/hyperlink" Target="https://pubmed.ncbi.nlm.nih.gov/28660491" TargetMode="External"/><Relationship Id="rId39" Type="http://schemas.openxmlformats.org/officeDocument/2006/relationships/hyperlink" Target="https://my.clevelandclinic.org/health/drugs/11444-glucose-continuous-glucose-monitoring" TargetMode="External"/><Relationship Id="rId21" Type="http://schemas.openxmlformats.org/officeDocument/2006/relationships/hyperlink" Target="https://www.ncbi.nlm.nih.gov/pmc/articles/PMC6557583/" TargetMode="External"/><Relationship Id="rId34" Type="http://schemas.openxmlformats.org/officeDocument/2006/relationships/hyperlink" Target="https://www.cdc.gov/diabetes/basics/diabetic-ketoacidosis.html" TargetMode="External"/><Relationship Id="rId42" Type="http://schemas.openxmlformats.org/officeDocument/2006/relationships/hyperlink" Target="https://www.cdc.gov/diabetes/managing/mental-health.html"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ubmed.ncbi.nlm.nih.gov/19118289" TargetMode="External"/><Relationship Id="rId29" Type="http://schemas.openxmlformats.org/officeDocument/2006/relationships/hyperlink" Target="https://pubmed.ncbi.nlm.nih.gov/1691554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abetes.org.uk/guide-to-diabetes/complications/diabetic_ketoacidosis" TargetMode="External"/><Relationship Id="rId24" Type="http://schemas.openxmlformats.org/officeDocument/2006/relationships/hyperlink" Target="https://pubmed.ncbi.nlm.nih.gov/31508240" TargetMode="External"/><Relationship Id="rId32" Type="http://schemas.openxmlformats.org/officeDocument/2006/relationships/hyperlink" Target="https://www.urmc.rochester.edu/encyclopedia/content.aspx?contenttypeid=85&amp;contentid=P00339" TargetMode="External"/><Relationship Id="rId37" Type="http://schemas.openxmlformats.org/officeDocument/2006/relationships/hyperlink" Target="https://www.urmc.rochester.edu/encyclopedia/content.aspx?contenttypeid=85&amp;contentid=P00339" TargetMode="External"/><Relationship Id="rId40" Type="http://schemas.openxmlformats.org/officeDocument/2006/relationships/hyperlink" Target="https://www.cdc.gov/diabetes/managing/managing-blood-sugar/bloodglucosemonitoring.htm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cbi.nlm.nih.gov/pmc/articles/PMC2613584/" TargetMode="External"/><Relationship Id="rId23" Type="http://schemas.openxmlformats.org/officeDocument/2006/relationships/hyperlink" Target="https://www.ncbi.nlm.nih.gov/pmc/articles/PMC6718521/" TargetMode="External"/><Relationship Id="rId28" Type="http://schemas.openxmlformats.org/officeDocument/2006/relationships/hyperlink" Target="https://pubmed.ncbi.nlm.nih.gov/29637442" TargetMode="External"/><Relationship Id="rId36" Type="http://schemas.openxmlformats.org/officeDocument/2006/relationships/hyperlink" Target="https://www.health.ny.gov/publications/0929.pdf" TargetMode="External"/><Relationship Id="rId10" Type="http://schemas.openxmlformats.org/officeDocument/2006/relationships/hyperlink" Target="https://www.diabetes.org.uk/guide-to-diabetes/enjoy-food/carbohydrates-and-diabetes" TargetMode="External"/><Relationship Id="rId19" Type="http://schemas.openxmlformats.org/officeDocument/2006/relationships/hyperlink" Target="https://www.ncbi.nlm.nih.gov/pmc/articles/PMC4728656/" TargetMode="External"/><Relationship Id="rId31" Type="http://schemas.openxmlformats.org/officeDocument/2006/relationships/hyperlink" Target="https://www.cdc.gov/diabetes/managing/managing-blood-sugar/bloodglucosemonitoring.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health.ny.gov/publications/0929.pdf" TargetMode="External"/><Relationship Id="rId22" Type="http://schemas.openxmlformats.org/officeDocument/2006/relationships/hyperlink" Target="https://pubmed.ncbi.nlm.nih.gov/30549014" TargetMode="External"/><Relationship Id="rId27" Type="http://schemas.openxmlformats.org/officeDocument/2006/relationships/hyperlink" Target="https://www.ncbi.nlm.nih.gov/pmc/articles/PMC6179939/" TargetMode="External"/><Relationship Id="rId30" Type="http://schemas.openxmlformats.org/officeDocument/2006/relationships/hyperlink" Target="https://www.ncbi.nlm.nih.gov/books/NBK555976/" TargetMode="External"/><Relationship Id="rId35" Type="http://schemas.openxmlformats.org/officeDocument/2006/relationships/hyperlink" Target="https://www.cdc.gov/diabetes/managing/mental-health.html" TargetMode="External"/><Relationship Id="rId43" Type="http://schemas.openxmlformats.org/officeDocument/2006/relationships/hyperlink" Target="https://www.cdc.gov/diabetes/basics/diabetes.html"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www.ncbi.nlm.nih.gov/pmc/articles/PMC2904878/" TargetMode="External"/><Relationship Id="rId25" Type="http://schemas.openxmlformats.org/officeDocument/2006/relationships/hyperlink" Target="https://www.ncbi.nlm.nih.gov/pmc/articles/PMC6448987/" TargetMode="External"/><Relationship Id="rId33" Type="http://schemas.openxmlformats.org/officeDocument/2006/relationships/hyperlink" Target="https://www.cdc.gov/diabetes/basics/low-blood-sugar.html" TargetMode="External"/><Relationship Id="rId38" Type="http://schemas.openxmlformats.org/officeDocument/2006/relationships/hyperlink" Target="https://www.mayoclinic.org/diseases-conditions/diabetes/in-depth/blood-glucose-meter/art-20046335?p=1" TargetMode="External"/><Relationship Id="rId46" Type="http://schemas.openxmlformats.org/officeDocument/2006/relationships/theme" Target="theme/theme1.xml"/><Relationship Id="rId20" Type="http://schemas.openxmlformats.org/officeDocument/2006/relationships/hyperlink" Target="https://pubmed.ncbi.nlm.nih.gov/26784222" TargetMode="External"/><Relationship Id="rId41" Type="http://schemas.openxmlformats.org/officeDocument/2006/relationships/hyperlink" Target="https://www.cdc.gov/diabetes/managing/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7099</Words>
  <Characters>40466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2</cp:revision>
  <dcterms:created xsi:type="dcterms:W3CDTF">2023-08-24T06:04:00Z</dcterms:created>
  <dcterms:modified xsi:type="dcterms:W3CDTF">2023-08-24T06:04:00Z</dcterms:modified>
</cp:coreProperties>
</file>