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102" w:rsidRPr="00672059" w:rsidRDefault="00DD2102" w:rsidP="00DD2102">
      <w:pPr>
        <w:spacing w:line="360" w:lineRule="auto"/>
        <w:jc w:val="center"/>
        <w:rPr>
          <w:rFonts w:ascii="Times New Roman" w:hAnsi="Times New Roman" w:cs="Times New Roman"/>
          <w:b/>
          <w:bCs/>
          <w:smallCaps/>
          <w:sz w:val="28"/>
          <w:szCs w:val="28"/>
        </w:rPr>
      </w:pPr>
      <w:r w:rsidRPr="00672059">
        <w:rPr>
          <w:rFonts w:ascii="Times New Roman" w:hAnsi="Times New Roman" w:cs="Times New Roman"/>
          <w:b/>
          <w:bCs/>
          <w:smallCaps/>
          <w:sz w:val="28"/>
          <w:szCs w:val="28"/>
        </w:rPr>
        <w:t xml:space="preserve">Biotechnological Approach for Bioremediation of Textile and Pesticides Industrial </w:t>
      </w:r>
      <w:r>
        <w:rPr>
          <w:rFonts w:ascii="Times New Roman" w:hAnsi="Times New Roman" w:cs="Times New Roman"/>
          <w:b/>
          <w:bCs/>
          <w:smallCaps/>
          <w:sz w:val="28"/>
          <w:szCs w:val="28"/>
        </w:rPr>
        <w:t>pollutants</w:t>
      </w:r>
    </w:p>
    <w:p w:rsidR="00DD2102" w:rsidRPr="004F4050" w:rsidRDefault="00DD2102" w:rsidP="00DD2102">
      <w:pPr>
        <w:spacing w:after="0"/>
        <w:jc w:val="center"/>
        <w:rPr>
          <w:rFonts w:ascii="Times New Roman" w:eastAsia="Calibri" w:hAnsi="Times New Roman" w:cs="Times New Roman"/>
          <w:b/>
          <w:bCs/>
          <w:sz w:val="24"/>
          <w:szCs w:val="24"/>
        </w:rPr>
      </w:pPr>
      <w:r w:rsidRPr="004F4050">
        <w:rPr>
          <w:rFonts w:ascii="Times New Roman" w:hAnsi="Times New Roman" w:cs="Times New Roman"/>
          <w:b/>
          <w:bCs/>
          <w:sz w:val="24"/>
          <w:szCs w:val="24"/>
        </w:rPr>
        <w:t xml:space="preserve">Pratiksha G. Agale, Varsha R. Dhole, </w:t>
      </w:r>
      <w:r w:rsidRPr="004F4050">
        <w:rPr>
          <w:rFonts w:ascii="Times New Roman" w:eastAsia="Calibri" w:hAnsi="Times New Roman" w:cs="Times New Roman"/>
          <w:b/>
          <w:bCs/>
          <w:sz w:val="24"/>
          <w:szCs w:val="24"/>
        </w:rPr>
        <w:t xml:space="preserve">Pramod </w:t>
      </w:r>
      <w:r w:rsidRPr="004F4050">
        <w:rPr>
          <w:rFonts w:ascii="Times New Roman" w:hAnsi="Times New Roman" w:cs="Times New Roman"/>
          <w:b/>
          <w:bCs/>
          <w:sz w:val="24"/>
          <w:szCs w:val="24"/>
        </w:rPr>
        <w:t xml:space="preserve">C. </w:t>
      </w:r>
      <w:r w:rsidRPr="004F4050">
        <w:rPr>
          <w:rFonts w:ascii="Times New Roman" w:eastAsia="Calibri" w:hAnsi="Times New Roman" w:cs="Times New Roman"/>
          <w:b/>
          <w:bCs/>
          <w:sz w:val="24"/>
          <w:szCs w:val="24"/>
        </w:rPr>
        <w:t xml:space="preserve">Mane, </w:t>
      </w:r>
      <w:proofErr w:type="spellStart"/>
      <w:r w:rsidRPr="004F4050">
        <w:rPr>
          <w:rFonts w:ascii="Times New Roman" w:eastAsia="Calibri" w:hAnsi="Times New Roman" w:cs="Times New Roman"/>
          <w:b/>
          <w:bCs/>
          <w:sz w:val="24"/>
          <w:szCs w:val="24"/>
        </w:rPr>
        <w:t>Deepali</w:t>
      </w:r>
      <w:proofErr w:type="spellEnd"/>
      <w:r w:rsidRPr="004F4050">
        <w:rPr>
          <w:rFonts w:ascii="Times New Roman" w:eastAsia="Calibri" w:hAnsi="Times New Roman" w:cs="Times New Roman"/>
          <w:b/>
          <w:bCs/>
          <w:sz w:val="24"/>
          <w:szCs w:val="24"/>
        </w:rPr>
        <w:t xml:space="preserve"> D.</w:t>
      </w:r>
      <w:r w:rsidR="00FA29D0">
        <w:rPr>
          <w:rFonts w:ascii="Times New Roman" w:eastAsia="Calibri" w:hAnsi="Times New Roman" w:cs="Times New Roman"/>
          <w:b/>
          <w:bCs/>
          <w:sz w:val="24"/>
          <w:szCs w:val="24"/>
        </w:rPr>
        <w:t xml:space="preserve"> </w:t>
      </w:r>
      <w:proofErr w:type="spellStart"/>
      <w:r w:rsidRPr="004F4050">
        <w:rPr>
          <w:rFonts w:ascii="Times New Roman" w:eastAsia="Calibri" w:hAnsi="Times New Roman" w:cs="Times New Roman"/>
          <w:b/>
          <w:bCs/>
          <w:sz w:val="24"/>
          <w:szCs w:val="24"/>
        </w:rPr>
        <w:t>Kadam</w:t>
      </w:r>
      <w:proofErr w:type="spellEnd"/>
      <w:r w:rsidRPr="004F4050">
        <w:rPr>
          <w:rFonts w:ascii="Times New Roman" w:eastAsia="Calibri" w:hAnsi="Times New Roman" w:cs="Times New Roman"/>
          <w:b/>
          <w:bCs/>
          <w:sz w:val="24"/>
          <w:szCs w:val="24"/>
        </w:rPr>
        <w:t>, Ravindra</w:t>
      </w:r>
      <w:r w:rsidR="00FA29D0">
        <w:rPr>
          <w:rFonts w:ascii="Times New Roman" w:eastAsia="Calibri" w:hAnsi="Times New Roman" w:cs="Times New Roman"/>
          <w:b/>
          <w:bCs/>
          <w:sz w:val="24"/>
          <w:szCs w:val="24"/>
        </w:rPr>
        <w:t xml:space="preserve"> </w:t>
      </w:r>
      <w:r w:rsidRPr="004F4050">
        <w:rPr>
          <w:rFonts w:ascii="Times New Roman" w:hAnsi="Times New Roman" w:cs="Times New Roman"/>
          <w:b/>
          <w:bCs/>
          <w:sz w:val="24"/>
          <w:szCs w:val="24"/>
        </w:rPr>
        <w:t xml:space="preserve">D. </w:t>
      </w:r>
      <w:r w:rsidRPr="004F4050">
        <w:rPr>
          <w:rFonts w:ascii="Times New Roman" w:eastAsia="Calibri" w:hAnsi="Times New Roman" w:cs="Times New Roman"/>
          <w:b/>
          <w:bCs/>
          <w:sz w:val="24"/>
          <w:szCs w:val="24"/>
        </w:rPr>
        <w:t>Chaudhari</w:t>
      </w:r>
      <w:r w:rsidRPr="004F4050">
        <w:rPr>
          <w:rFonts w:ascii="Times New Roman" w:eastAsia="Calibri" w:hAnsi="Times New Roman" w:cs="Times New Roman"/>
          <w:b/>
          <w:bCs/>
          <w:sz w:val="24"/>
          <w:szCs w:val="24"/>
          <w:vertAlign w:val="superscript"/>
        </w:rPr>
        <w:t>*</w:t>
      </w:r>
    </w:p>
    <w:p w:rsidR="00DD2102" w:rsidRPr="004F4050" w:rsidRDefault="00DD2102" w:rsidP="00DD2102">
      <w:pPr>
        <w:spacing w:after="0"/>
        <w:jc w:val="center"/>
        <w:rPr>
          <w:rFonts w:ascii="Times New Roman" w:hAnsi="Times New Roman" w:cs="Times New Roman"/>
          <w:sz w:val="24"/>
          <w:szCs w:val="24"/>
        </w:rPr>
      </w:pPr>
      <w:r w:rsidRPr="004F4050">
        <w:rPr>
          <w:rFonts w:ascii="Times New Roman" w:eastAsia="Calibri" w:hAnsi="Times New Roman" w:cs="Times New Roman"/>
          <w:sz w:val="24"/>
          <w:szCs w:val="24"/>
        </w:rPr>
        <w:t>Department of Zoology and Research Centre, Shri Shiv Chhatrapati College of Arts, Commerce and Science, Junnar, Pune – 410 502, Savitrib</w:t>
      </w:r>
      <w:r w:rsidRPr="004F4050">
        <w:rPr>
          <w:rFonts w:ascii="Times New Roman" w:hAnsi="Times New Roman" w:cs="Times New Roman"/>
          <w:sz w:val="24"/>
          <w:szCs w:val="24"/>
        </w:rPr>
        <w:t>ai Phule Pune University, India</w:t>
      </w:r>
    </w:p>
    <w:p w:rsidR="00DD2102" w:rsidRPr="004F4050" w:rsidRDefault="00DD2102" w:rsidP="00DD2102">
      <w:pPr>
        <w:spacing w:after="0"/>
        <w:jc w:val="center"/>
        <w:rPr>
          <w:rFonts w:ascii="Times New Roman" w:hAnsi="Times New Roman" w:cs="Times New Roman"/>
          <w:sz w:val="24"/>
          <w:szCs w:val="24"/>
        </w:rPr>
      </w:pPr>
    </w:p>
    <w:p w:rsidR="00DD2102" w:rsidRPr="004F4050" w:rsidRDefault="00DD2102" w:rsidP="00DD2102">
      <w:pPr>
        <w:spacing w:after="0"/>
        <w:jc w:val="center"/>
        <w:rPr>
          <w:rFonts w:ascii="Times New Roman" w:eastAsia="Calibri" w:hAnsi="Times New Roman" w:cs="Times New Roman"/>
          <w:sz w:val="24"/>
          <w:szCs w:val="24"/>
        </w:rPr>
      </w:pPr>
      <w:r w:rsidRPr="004F4050">
        <w:rPr>
          <w:rFonts w:ascii="Times New Roman" w:hAnsi="Times New Roman" w:cs="Times New Roman"/>
          <w:sz w:val="24"/>
          <w:szCs w:val="24"/>
        </w:rPr>
        <w:t>Corresponding author: rdchaudhari2004@yahoo.co.in</w:t>
      </w:r>
    </w:p>
    <w:p w:rsidR="005F60CC" w:rsidRDefault="005F60CC" w:rsidP="005F60CC"/>
    <w:p w:rsidR="005F60CC" w:rsidRPr="005F60CC" w:rsidRDefault="005F60CC" w:rsidP="005F60CC">
      <w:pPr>
        <w:jc w:val="both"/>
        <w:rPr>
          <w:rFonts w:ascii="Times New Roman" w:hAnsi="Times New Roman" w:cs="Times New Roman"/>
          <w:sz w:val="24"/>
          <w:szCs w:val="24"/>
        </w:rPr>
      </w:pPr>
      <w:r w:rsidRPr="005F60CC">
        <w:rPr>
          <w:rFonts w:ascii="Times New Roman" w:hAnsi="Times New Roman" w:cs="Times New Roman"/>
          <w:sz w:val="24"/>
          <w:szCs w:val="24"/>
        </w:rPr>
        <w:t>Water has a key role in mediating ecosystem processes at the global scale, connecting the atmosphere, lithosphere, and biosphere by transporting materials across them and facilitating chemical reactions. Natural waters are never completely pure; instead, they are a complex, dynamic blend of suspended particles, dissolved inorganic and organic compounds.</w:t>
      </w:r>
    </w:p>
    <w:p w:rsidR="00840380" w:rsidRPr="00840380" w:rsidRDefault="005F60CC" w:rsidP="00840380">
      <w:pPr>
        <w:jc w:val="both"/>
        <w:rPr>
          <w:rFonts w:ascii="Times New Roman" w:hAnsi="Times New Roman" w:cs="Times New Roman"/>
          <w:sz w:val="24"/>
          <w:szCs w:val="24"/>
        </w:rPr>
      </w:pPr>
      <w:r w:rsidRPr="005F60CC">
        <w:rPr>
          <w:rFonts w:ascii="Times New Roman" w:hAnsi="Times New Roman" w:cs="Times New Roman"/>
          <w:sz w:val="24"/>
          <w:szCs w:val="24"/>
        </w:rPr>
        <w:t>On average, water accounts for 60 to 70 percent of an organism's weight. It fills cells, giving many tissues shape and support. All of life's chemical reactions take place in the medium of water, and water actively participates in many of these events. Water is a solvent that breaks down both the nutrients that cells require for survival and the waste products that cells generate.</w:t>
      </w:r>
      <w:r w:rsidR="00840380" w:rsidRPr="00840380">
        <w:rPr>
          <w:rFonts w:ascii="Times New Roman" w:hAnsi="Times New Roman" w:cs="Times New Roman"/>
          <w:sz w:val="24"/>
          <w:szCs w:val="24"/>
        </w:rPr>
        <w:t>Water is therefore necessary for the transportation of materials to and from cells.Salts and other substances are dissolved by water, creating solutions that conduct electricity. The energy that powers photosynthesis is also provided by these fluids, which are known as electrolytes.</w:t>
      </w:r>
    </w:p>
    <w:p w:rsidR="00840380" w:rsidRPr="00840380" w:rsidRDefault="00840380" w:rsidP="00840380">
      <w:pPr>
        <w:jc w:val="both"/>
        <w:rPr>
          <w:rFonts w:ascii="Times New Roman" w:hAnsi="Times New Roman" w:cs="Times New Roman"/>
          <w:sz w:val="24"/>
          <w:szCs w:val="24"/>
        </w:rPr>
      </w:pPr>
      <w:r w:rsidRPr="00840380">
        <w:rPr>
          <w:rFonts w:ascii="Times New Roman" w:hAnsi="Times New Roman" w:cs="Times New Roman"/>
          <w:sz w:val="24"/>
          <w:szCs w:val="24"/>
        </w:rPr>
        <w:t xml:space="preserve">To prevent communicable diseases and maintain a healthy lifestyle, clean drinking water and basic sanitation are essential. The ongoing use of dirty water remains one of the biggest environmental dangers to health for many of the world's poorest populations. In 2002, the UN projected that 2.4 billion people lacked access to proper sanitation and at least 1.1 billion did not have access to safe drinking water. More than 5 million people every year die as a result of these deficits, which cause hundreds of millions of cases of water-related sickness. </w:t>
      </w:r>
    </w:p>
    <w:p w:rsidR="00840380" w:rsidRPr="00840380" w:rsidRDefault="00840380" w:rsidP="00840380">
      <w:pPr>
        <w:jc w:val="both"/>
        <w:rPr>
          <w:rFonts w:ascii="Times New Roman" w:hAnsi="Times New Roman" w:cs="Times New Roman"/>
          <w:sz w:val="24"/>
          <w:szCs w:val="24"/>
        </w:rPr>
      </w:pPr>
      <w:r w:rsidRPr="00840380">
        <w:rPr>
          <w:rFonts w:ascii="Times New Roman" w:hAnsi="Times New Roman" w:cs="Times New Roman"/>
          <w:sz w:val="24"/>
          <w:szCs w:val="24"/>
        </w:rPr>
        <w:t>Water shortages are anticipated to worsen as populations increase, more people migrate into cities, and agriculture and industry struggle for dwindling water supplies. Two-thirds of the world's population will reside in water-stressed nations by 2025, as determined by the United Nations as those whose freshwater supplies are consumed at a rate greater than. Reducing the number of people without dependable access to clean water and better sanitation by half was one of the top targets outlined at the UN World Summit in Johannesburg in 2002.</w:t>
      </w:r>
    </w:p>
    <w:p w:rsidR="009A6086" w:rsidRPr="009A6086" w:rsidRDefault="00840380" w:rsidP="009A6086">
      <w:pPr>
        <w:jc w:val="both"/>
        <w:rPr>
          <w:rFonts w:ascii="Times New Roman" w:hAnsi="Times New Roman" w:cs="Times New Roman"/>
          <w:sz w:val="24"/>
          <w:szCs w:val="24"/>
        </w:rPr>
      </w:pPr>
      <w:r w:rsidRPr="00840380">
        <w:rPr>
          <w:rFonts w:ascii="Times New Roman" w:hAnsi="Times New Roman" w:cs="Times New Roman"/>
          <w:sz w:val="24"/>
          <w:szCs w:val="24"/>
        </w:rPr>
        <w:t>The minimal essential water demands of all of their population cannot be met by 45 countries, the most of which are in Africa or the Middle East. The issue of access to clean water exists in various nations.</w:t>
      </w:r>
      <w:r w:rsidR="009A6086" w:rsidRPr="009A6086">
        <w:rPr>
          <w:rFonts w:ascii="Times New Roman" w:hAnsi="Times New Roman" w:cs="Times New Roman"/>
          <w:sz w:val="24"/>
          <w:szCs w:val="24"/>
        </w:rPr>
        <w:t xml:space="preserve">Accessibility does not necessarily equate to affordability. For instance, a typical </w:t>
      </w:r>
      <w:r w:rsidR="009A6086" w:rsidRPr="009A6086">
        <w:rPr>
          <w:rFonts w:ascii="Times New Roman" w:hAnsi="Times New Roman" w:cs="Times New Roman"/>
          <w:sz w:val="24"/>
          <w:szCs w:val="24"/>
        </w:rPr>
        <w:lastRenderedPageBreak/>
        <w:t>low-income household in Lima, Peru, uses one-sixth the amount of water that a middle-class American family does while paying three times as much for it. To buy and purify water, a poor household could spend up to one-third of their income if they followed the government's advice to boil all water to prevent cholera.</w:t>
      </w:r>
    </w:p>
    <w:p w:rsidR="00840380" w:rsidRDefault="009A6086" w:rsidP="009A6086">
      <w:pPr>
        <w:jc w:val="both"/>
        <w:rPr>
          <w:rFonts w:ascii="Times New Roman" w:hAnsi="Times New Roman" w:cs="Times New Roman"/>
          <w:sz w:val="24"/>
          <w:szCs w:val="24"/>
        </w:rPr>
      </w:pPr>
      <w:r w:rsidRPr="009A6086">
        <w:rPr>
          <w:rFonts w:ascii="Times New Roman" w:hAnsi="Times New Roman" w:cs="Times New Roman"/>
          <w:sz w:val="24"/>
          <w:szCs w:val="24"/>
        </w:rPr>
        <w:t>Over the past ten years, investments in rural development have resulted in notable advances. Almost 800 million people, or 13% of the world's population, now have access to clean water since 1990. The proportion of rural families that have access to clean water has increased from less than 10% to around 75%.</w:t>
      </w:r>
    </w:p>
    <w:p w:rsidR="00E92A08" w:rsidRDefault="00E92A08" w:rsidP="00590152">
      <w:pPr>
        <w:spacing w:after="0"/>
        <w:jc w:val="both"/>
        <w:rPr>
          <w:rFonts w:ascii="Times New Roman" w:hAnsi="Times New Roman" w:cs="Times New Roman"/>
          <w:b/>
          <w:bCs/>
          <w:sz w:val="24"/>
          <w:szCs w:val="24"/>
        </w:rPr>
      </w:pPr>
      <w:r w:rsidRPr="004F4050">
        <w:rPr>
          <w:rFonts w:ascii="Times New Roman" w:hAnsi="Times New Roman" w:cs="Times New Roman"/>
          <w:b/>
          <w:bCs/>
          <w:sz w:val="24"/>
          <w:szCs w:val="24"/>
        </w:rPr>
        <w:t>Bioremediation</w:t>
      </w:r>
    </w:p>
    <w:p w:rsidR="00FA29D0" w:rsidRPr="00590152" w:rsidRDefault="00FA29D0" w:rsidP="00590152">
      <w:pPr>
        <w:spacing w:after="0"/>
        <w:jc w:val="both"/>
        <w:rPr>
          <w:rFonts w:ascii="Times New Roman" w:hAnsi="Times New Roman" w:cs="Times New Roman"/>
          <w:b/>
          <w:bCs/>
          <w:sz w:val="24"/>
          <w:szCs w:val="24"/>
        </w:rPr>
      </w:pP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 xml:space="preserve">Composting and wastewater treatment are well-known examples of traditional environmental biotechnologies. Environmental biotechnology is not a new field. A biotechnological procedure called bioremediation reduces or eliminates environmental contamination. 'Bio' in bioremediation refers to a living thing, and'remediate' means to address an issue. It is a form of waste management strategy that employs living things to either remove or </w:t>
      </w:r>
      <w:r w:rsidR="00590152" w:rsidRPr="00E92A08">
        <w:rPr>
          <w:rFonts w:ascii="Times New Roman" w:hAnsi="Times New Roman" w:cs="Times New Roman"/>
          <w:sz w:val="24"/>
          <w:szCs w:val="24"/>
        </w:rPr>
        <w:t>utilize</w:t>
      </w:r>
      <w:r w:rsidRPr="00E92A08">
        <w:rPr>
          <w:rFonts w:ascii="Times New Roman" w:hAnsi="Times New Roman" w:cs="Times New Roman"/>
          <w:sz w:val="24"/>
          <w:szCs w:val="24"/>
        </w:rPr>
        <w:t xml:space="preserve"> pollutants from a polluted region.</w:t>
      </w: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Food, energy, and other necessities of daily life are in greater demand due to the growing global human population. These demands were met by the Industrial Revolution, which led to the mass manufacture of several organic and inorganic compounds. These procedures cause environmental pollution in a variety of ways, whether directly or indirectly.Many various procedures are employed to lessen pollution, one of which is bioremediation, in which noxious chemicals or pollutants with low toxicity are neutralized by biological agents.</w:t>
      </w:r>
    </w:p>
    <w:p w:rsid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 xml:space="preserve">Recently, it was thought that bioremediation was a solution for problems with hazardous contaminants that were emerging and involving a variety of microbes, including both aerobic and anaerobic bacteria, fungi, algae, and both.Living things undergo a reaction as a part of their metabolic processes to change contaminants in this process (Kensa </w:t>
      </w:r>
      <w:r w:rsidRPr="00590152">
        <w:rPr>
          <w:rFonts w:ascii="Times New Roman" w:hAnsi="Times New Roman" w:cs="Times New Roman"/>
          <w:i/>
          <w:iCs/>
          <w:sz w:val="24"/>
          <w:szCs w:val="24"/>
        </w:rPr>
        <w:t>et al</w:t>
      </w:r>
      <w:r w:rsidRPr="00E92A08">
        <w:rPr>
          <w:rFonts w:ascii="Times New Roman" w:hAnsi="Times New Roman" w:cs="Times New Roman"/>
          <w:sz w:val="24"/>
          <w:szCs w:val="24"/>
        </w:rPr>
        <w:t>., 2011). In this procedure, naturally occurring bacteria and fungi are occasionally employed to detoxify or breakdown chemicals that are harmful to the environment or human health. The microorganisms may be isolated from another location and delivered to the contaminated locations, or they may be native to the contaminated area.</w:t>
      </w:r>
    </w:p>
    <w:p w:rsidR="00E92A08" w:rsidRPr="00BF72B9" w:rsidRDefault="00E92A08" w:rsidP="00E92A08">
      <w:pPr>
        <w:jc w:val="both"/>
        <w:rPr>
          <w:rFonts w:ascii="Times New Roman" w:hAnsi="Times New Roman" w:cs="Times New Roman"/>
          <w:b/>
          <w:bCs/>
          <w:sz w:val="24"/>
          <w:szCs w:val="24"/>
        </w:rPr>
      </w:pPr>
      <w:r w:rsidRPr="00BF72B9">
        <w:rPr>
          <w:rFonts w:ascii="Times New Roman" w:hAnsi="Times New Roman" w:cs="Times New Roman"/>
          <w:b/>
          <w:bCs/>
          <w:sz w:val="24"/>
          <w:szCs w:val="24"/>
        </w:rPr>
        <w:t>Bioremediation applications</w:t>
      </w: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 xml:space="preserve">1. It is an easy and labor-efficient method. </w:t>
      </w: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2. It is a natural process that takes some time when bacteria multiply and break down contaminants, but when contaminants are broken down, the population of microbes also declines.</w:t>
      </w: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3. Sustainable and eco-friendly.</w:t>
      </w: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lastRenderedPageBreak/>
        <w:t>4. By converting harmful to safe compounds, bioremediation is useful for the total eradication of a wide range of pollutants.</w:t>
      </w: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5. Pollutants can be destroyed rather than being transferred from one environmental medium to another, such as from land to water or air.</w:t>
      </w: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6. Bioremediation can be done locally, eliminating the need to carry trash elsewhere and reducing risks to both human health and the environment while doing so.</w:t>
      </w: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7. Compared to other approaches for hazardous waste cleanup, bioremediation is less expensive.</w:t>
      </w: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8. Bioremediation preserves aesthetic qualities by keeping industry out of the environment.</w:t>
      </w: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9. Contaminants are eliminated, not just distributed throughout various environmental media.</w:t>
      </w: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10. Comparably simple implementation.</w:t>
      </w:r>
    </w:p>
    <w:p w:rsid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 xml:space="preserve">11. </w:t>
      </w:r>
      <w:r w:rsidR="000371BE">
        <w:rPr>
          <w:rFonts w:ascii="Times New Roman" w:hAnsi="Times New Roman" w:cs="Times New Roman"/>
          <w:sz w:val="24"/>
          <w:szCs w:val="24"/>
        </w:rPr>
        <w:t>N</w:t>
      </w:r>
      <w:r w:rsidR="000371BE" w:rsidRPr="00E92A08">
        <w:rPr>
          <w:rFonts w:ascii="Times New Roman" w:hAnsi="Times New Roman" w:cs="Times New Roman"/>
          <w:sz w:val="24"/>
          <w:szCs w:val="24"/>
        </w:rPr>
        <w:t>on-intrusive</w:t>
      </w:r>
      <w:r w:rsidRPr="00E92A08">
        <w:rPr>
          <w:rFonts w:ascii="Times New Roman" w:hAnsi="Times New Roman" w:cs="Times New Roman"/>
          <w:sz w:val="24"/>
          <w:szCs w:val="24"/>
        </w:rPr>
        <w:t>, possibly enabling continuous site use.</w:t>
      </w:r>
    </w:p>
    <w:p w:rsidR="00E92A08" w:rsidRPr="00BF72B9" w:rsidRDefault="00E92A08" w:rsidP="00E92A08">
      <w:pPr>
        <w:jc w:val="both"/>
        <w:rPr>
          <w:rFonts w:ascii="Times New Roman" w:hAnsi="Times New Roman" w:cs="Times New Roman"/>
          <w:b/>
          <w:bCs/>
          <w:sz w:val="24"/>
          <w:szCs w:val="24"/>
        </w:rPr>
      </w:pPr>
      <w:r w:rsidRPr="00BF72B9">
        <w:rPr>
          <w:rFonts w:ascii="Times New Roman" w:hAnsi="Times New Roman" w:cs="Times New Roman"/>
          <w:b/>
          <w:bCs/>
          <w:sz w:val="24"/>
          <w:szCs w:val="24"/>
        </w:rPr>
        <w:t xml:space="preserve">Types of </w:t>
      </w:r>
      <w:r w:rsidR="00EF0A29" w:rsidRPr="00BF72B9">
        <w:rPr>
          <w:rFonts w:ascii="Times New Roman" w:hAnsi="Times New Roman" w:cs="Times New Roman"/>
          <w:b/>
          <w:bCs/>
          <w:sz w:val="24"/>
          <w:szCs w:val="24"/>
        </w:rPr>
        <w:t>Bioremediation</w:t>
      </w:r>
    </w:p>
    <w:p w:rsidR="00BF72B9" w:rsidRDefault="00BF72B9" w:rsidP="00BF72B9">
      <w:pPr>
        <w:spacing w:after="0"/>
        <w:jc w:val="both"/>
        <w:rPr>
          <w:rFonts w:ascii="Times New Roman" w:hAnsi="Times New Roman" w:cs="Times New Roman"/>
          <w:b/>
          <w:bCs/>
          <w:sz w:val="24"/>
          <w:szCs w:val="24"/>
        </w:rPr>
      </w:pPr>
      <w:r w:rsidRPr="004F4050">
        <w:rPr>
          <w:rFonts w:ascii="Times New Roman" w:hAnsi="Times New Roman" w:cs="Times New Roman"/>
          <w:b/>
          <w:bCs/>
          <w:sz w:val="24"/>
          <w:szCs w:val="24"/>
        </w:rPr>
        <w:t>Microbial bioremediation</w:t>
      </w:r>
    </w:p>
    <w:p w:rsidR="00FA29D0" w:rsidRPr="004F4050" w:rsidRDefault="00FA29D0" w:rsidP="00BF72B9">
      <w:pPr>
        <w:spacing w:after="0"/>
        <w:jc w:val="both"/>
        <w:rPr>
          <w:rFonts w:ascii="Times New Roman" w:hAnsi="Times New Roman" w:cs="Times New Roman"/>
          <w:b/>
          <w:bCs/>
          <w:sz w:val="24"/>
          <w:szCs w:val="24"/>
        </w:rPr>
      </w:pPr>
    </w:p>
    <w:p w:rsidR="00E92A08" w:rsidRPr="00E92A08" w:rsidRDefault="00E92A08" w:rsidP="00E92A08">
      <w:pPr>
        <w:jc w:val="both"/>
        <w:rPr>
          <w:rFonts w:ascii="Times New Roman" w:hAnsi="Times New Roman" w:cs="Times New Roman"/>
          <w:sz w:val="24"/>
          <w:szCs w:val="24"/>
        </w:rPr>
      </w:pPr>
      <w:r w:rsidRPr="00E92A08">
        <w:rPr>
          <w:rFonts w:ascii="Times New Roman" w:hAnsi="Times New Roman" w:cs="Times New Roman"/>
          <w:sz w:val="24"/>
          <w:szCs w:val="24"/>
        </w:rPr>
        <w:t>For the removal of harmful pollutants, bacteria and fungi are used as microorganisms. When a dangerous substance is present and the temperature is below zero, microbes can proliferate. The key contributing elements for the degradation of pollutants are the microbial population, the accessibility of contaminants to the microbial population, and environmental conditions such soil type, pH, temperature, oxygen content, and nutrition levels (Sharma, 2020).</w:t>
      </w:r>
    </w:p>
    <w:p w:rsidR="00590152" w:rsidRDefault="00E92A08" w:rsidP="00E92A08">
      <w:pPr>
        <w:jc w:val="both"/>
        <w:rPr>
          <w:rFonts w:ascii="Times New Roman" w:hAnsi="Times New Roman" w:cs="Times New Roman"/>
          <w:b/>
          <w:bCs/>
          <w:sz w:val="24"/>
          <w:szCs w:val="24"/>
        </w:rPr>
      </w:pPr>
      <w:r w:rsidRPr="00BF72B9">
        <w:rPr>
          <w:rFonts w:ascii="Times New Roman" w:hAnsi="Times New Roman" w:cs="Times New Roman"/>
          <w:b/>
          <w:bCs/>
          <w:sz w:val="24"/>
          <w:szCs w:val="24"/>
        </w:rPr>
        <w:t>Phytoremediation</w:t>
      </w:r>
    </w:p>
    <w:p w:rsidR="00E92A08" w:rsidRPr="00590152" w:rsidRDefault="00E92A08" w:rsidP="00E92A08">
      <w:pPr>
        <w:jc w:val="both"/>
        <w:rPr>
          <w:rFonts w:ascii="Times New Roman" w:hAnsi="Times New Roman" w:cs="Times New Roman"/>
          <w:b/>
          <w:bCs/>
          <w:sz w:val="24"/>
          <w:szCs w:val="24"/>
        </w:rPr>
      </w:pPr>
      <w:r w:rsidRPr="00E92A08">
        <w:rPr>
          <w:rFonts w:ascii="Times New Roman" w:hAnsi="Times New Roman" w:cs="Times New Roman"/>
          <w:sz w:val="24"/>
          <w:szCs w:val="24"/>
        </w:rPr>
        <w:t xml:space="preserve">Green plants and the related microorganism are used in this procedure to purge harmful environmental contaminants from the environment. A number of processes, including phytodegradation, phytovolatilization, phytoaccumulation, and phytoextraction, are used in phytoremediation. The health and yield of soil can be improved via phytoremediation, which is more affordable than other traditional methods (Singh </w:t>
      </w:r>
      <w:r w:rsidRPr="00590152">
        <w:rPr>
          <w:rFonts w:ascii="Times New Roman" w:hAnsi="Times New Roman" w:cs="Times New Roman"/>
          <w:i/>
          <w:iCs/>
          <w:sz w:val="24"/>
          <w:szCs w:val="24"/>
        </w:rPr>
        <w:t>et al</w:t>
      </w:r>
      <w:r w:rsidRPr="00E92A08">
        <w:rPr>
          <w:rFonts w:ascii="Times New Roman" w:hAnsi="Times New Roman" w:cs="Times New Roman"/>
          <w:sz w:val="24"/>
          <w:szCs w:val="24"/>
        </w:rPr>
        <w:t>., 2017).</w:t>
      </w:r>
    </w:p>
    <w:p w:rsidR="002634E3" w:rsidRPr="00BF72B9" w:rsidRDefault="002634E3" w:rsidP="002634E3">
      <w:pPr>
        <w:jc w:val="both"/>
        <w:rPr>
          <w:rFonts w:ascii="Times New Roman" w:hAnsi="Times New Roman" w:cs="Times New Roman"/>
          <w:b/>
          <w:bCs/>
          <w:sz w:val="24"/>
          <w:szCs w:val="24"/>
        </w:rPr>
      </w:pPr>
      <w:r w:rsidRPr="00BF72B9">
        <w:rPr>
          <w:rFonts w:ascii="Times New Roman" w:hAnsi="Times New Roman" w:cs="Times New Roman"/>
          <w:b/>
          <w:bCs/>
          <w:sz w:val="24"/>
          <w:szCs w:val="24"/>
        </w:rPr>
        <w:t>Mycoremediation</w:t>
      </w:r>
    </w:p>
    <w:p w:rsidR="002634E3" w:rsidRDefault="002634E3" w:rsidP="002634E3">
      <w:pPr>
        <w:jc w:val="both"/>
        <w:rPr>
          <w:rFonts w:ascii="Times New Roman" w:hAnsi="Times New Roman" w:cs="Times New Roman"/>
          <w:sz w:val="24"/>
          <w:szCs w:val="24"/>
        </w:rPr>
      </w:pPr>
      <w:r w:rsidRPr="002634E3">
        <w:rPr>
          <w:rFonts w:ascii="Times New Roman" w:hAnsi="Times New Roman" w:cs="Times New Roman"/>
          <w:sz w:val="24"/>
          <w:szCs w:val="24"/>
        </w:rPr>
        <w:t>In terms of mycoremediation, the method of employing fungi to degrade harmful compounds in the environment. Fungi have non-specific enzymes that can break down a wide variety of substances. 'White rot fungi' is the mycoremediat</w:t>
      </w:r>
      <w:r w:rsidR="00590152">
        <w:rPr>
          <w:rFonts w:ascii="Times New Roman" w:hAnsi="Times New Roman" w:cs="Times New Roman"/>
          <w:sz w:val="24"/>
          <w:szCs w:val="24"/>
        </w:rPr>
        <w:t>i</w:t>
      </w:r>
      <w:r w:rsidRPr="002634E3">
        <w:rPr>
          <w:rFonts w:ascii="Times New Roman" w:hAnsi="Times New Roman" w:cs="Times New Roman"/>
          <w:sz w:val="24"/>
          <w:szCs w:val="24"/>
        </w:rPr>
        <w:t xml:space="preserve">onbranch that has seen the highest development (Tomer </w:t>
      </w:r>
      <w:r w:rsidRPr="00590152">
        <w:rPr>
          <w:rFonts w:ascii="Times New Roman" w:hAnsi="Times New Roman" w:cs="Times New Roman"/>
          <w:i/>
          <w:iCs/>
          <w:sz w:val="24"/>
          <w:szCs w:val="24"/>
        </w:rPr>
        <w:t>et al.,</w:t>
      </w:r>
      <w:r w:rsidRPr="002634E3">
        <w:rPr>
          <w:rFonts w:ascii="Times New Roman" w:hAnsi="Times New Roman" w:cs="Times New Roman"/>
          <w:sz w:val="24"/>
          <w:szCs w:val="24"/>
        </w:rPr>
        <w:t xml:space="preserve"> 2021).</w:t>
      </w:r>
    </w:p>
    <w:p w:rsidR="00FA29D0" w:rsidRPr="002634E3" w:rsidRDefault="00FA29D0" w:rsidP="002634E3">
      <w:pPr>
        <w:jc w:val="both"/>
        <w:rPr>
          <w:rFonts w:ascii="Times New Roman" w:hAnsi="Times New Roman" w:cs="Times New Roman"/>
          <w:sz w:val="24"/>
          <w:szCs w:val="24"/>
        </w:rPr>
      </w:pPr>
    </w:p>
    <w:p w:rsidR="00BF72B9" w:rsidRDefault="00BF72B9" w:rsidP="00BF72B9">
      <w:pPr>
        <w:spacing w:after="0"/>
        <w:jc w:val="both"/>
        <w:rPr>
          <w:rFonts w:ascii="Times New Roman" w:hAnsi="Times New Roman" w:cs="Times New Roman"/>
          <w:b/>
          <w:bCs/>
          <w:sz w:val="24"/>
          <w:szCs w:val="24"/>
        </w:rPr>
      </w:pPr>
      <w:r w:rsidRPr="004F4050">
        <w:rPr>
          <w:rFonts w:ascii="Times New Roman" w:hAnsi="Times New Roman" w:cs="Times New Roman"/>
          <w:b/>
          <w:bCs/>
          <w:sz w:val="24"/>
          <w:szCs w:val="24"/>
        </w:rPr>
        <w:lastRenderedPageBreak/>
        <w:t>Bio- Stimulation</w:t>
      </w:r>
    </w:p>
    <w:p w:rsidR="00FA29D0" w:rsidRPr="004F4050" w:rsidRDefault="00FA29D0" w:rsidP="00BF72B9">
      <w:pPr>
        <w:spacing w:after="0"/>
        <w:jc w:val="both"/>
        <w:rPr>
          <w:rFonts w:ascii="Times New Roman" w:hAnsi="Times New Roman" w:cs="Times New Roman"/>
          <w:b/>
          <w:bCs/>
          <w:sz w:val="24"/>
          <w:szCs w:val="24"/>
        </w:rPr>
      </w:pPr>
    </w:p>
    <w:p w:rsidR="002634E3" w:rsidRPr="002634E3" w:rsidRDefault="002634E3" w:rsidP="002634E3">
      <w:pPr>
        <w:jc w:val="both"/>
        <w:rPr>
          <w:rFonts w:ascii="Times New Roman" w:hAnsi="Times New Roman" w:cs="Times New Roman"/>
          <w:sz w:val="24"/>
          <w:szCs w:val="24"/>
        </w:rPr>
      </w:pPr>
      <w:r w:rsidRPr="002634E3">
        <w:rPr>
          <w:rFonts w:ascii="Times New Roman" w:hAnsi="Times New Roman" w:cs="Times New Roman"/>
          <w:sz w:val="24"/>
          <w:szCs w:val="24"/>
        </w:rPr>
        <w:t xml:space="preserve">The ability to send the stimulus to the environment is known as bio-stimulation. One of the most established methods of bio-remediation of hydrocarbons is bio-stimulation, which has lately made advancements in geophysics, stable isotope studies, and molecular microbiology. By first providing fertilizers, growth aids, and trace minerals, then by providing other environmental factors like </w:t>
      </w:r>
      <w:r>
        <w:rPr>
          <w:rFonts w:ascii="Times New Roman" w:hAnsi="Times New Roman" w:cs="Times New Roman"/>
          <w:sz w:val="24"/>
          <w:szCs w:val="24"/>
        </w:rPr>
        <w:t>p</w:t>
      </w:r>
      <w:r w:rsidRPr="002634E3">
        <w:rPr>
          <w:rFonts w:ascii="Times New Roman" w:hAnsi="Times New Roman" w:cs="Times New Roman"/>
          <w:sz w:val="24"/>
          <w:szCs w:val="24"/>
        </w:rPr>
        <w:t>H, specific nutrients are injected at the site (soil/ground water) to stimulate the activity of native microorganisms, which include naturally existing bacteria and fungus communities.</w:t>
      </w:r>
      <w:r>
        <w:rPr>
          <w:rFonts w:ascii="Times New Roman" w:hAnsi="Times New Roman" w:cs="Times New Roman"/>
          <w:sz w:val="24"/>
          <w:szCs w:val="24"/>
        </w:rPr>
        <w:t>Secondly, o</w:t>
      </w:r>
      <w:r w:rsidRPr="002634E3">
        <w:rPr>
          <w:rFonts w:ascii="Times New Roman" w:hAnsi="Times New Roman" w:cs="Times New Roman"/>
          <w:sz w:val="24"/>
          <w:szCs w:val="24"/>
        </w:rPr>
        <w:t xml:space="preserve">xygen and temperature to boost their metabolism. Pollutants that are present in modest amounts also act as stimulants by activating the bioremediation enzymes. The majority of the time, nutrients and oxygen assist these routes to continue by supporting local microbes (Kensa </w:t>
      </w:r>
      <w:r w:rsidRPr="006D767E">
        <w:rPr>
          <w:rFonts w:ascii="Times New Roman" w:hAnsi="Times New Roman" w:cs="Times New Roman"/>
          <w:i/>
          <w:iCs/>
          <w:sz w:val="24"/>
          <w:szCs w:val="24"/>
        </w:rPr>
        <w:t>et al</w:t>
      </w:r>
      <w:r w:rsidRPr="002634E3">
        <w:rPr>
          <w:rFonts w:ascii="Times New Roman" w:hAnsi="Times New Roman" w:cs="Times New Roman"/>
          <w:sz w:val="24"/>
          <w:szCs w:val="24"/>
        </w:rPr>
        <w:t>., 2011).</w:t>
      </w:r>
    </w:p>
    <w:p w:rsidR="002634E3" w:rsidRPr="00BF72B9" w:rsidRDefault="002634E3" w:rsidP="002634E3">
      <w:pPr>
        <w:jc w:val="both"/>
        <w:rPr>
          <w:rFonts w:ascii="Times New Roman" w:hAnsi="Times New Roman" w:cs="Times New Roman"/>
          <w:b/>
          <w:bCs/>
          <w:sz w:val="24"/>
          <w:szCs w:val="24"/>
        </w:rPr>
      </w:pPr>
      <w:r w:rsidRPr="00BF72B9">
        <w:rPr>
          <w:rFonts w:ascii="Times New Roman" w:hAnsi="Times New Roman" w:cs="Times New Roman"/>
          <w:b/>
          <w:bCs/>
          <w:sz w:val="24"/>
          <w:szCs w:val="24"/>
        </w:rPr>
        <w:t>Bio-attenuation</w:t>
      </w:r>
    </w:p>
    <w:p w:rsidR="002634E3" w:rsidRPr="002634E3" w:rsidRDefault="002634E3" w:rsidP="002634E3">
      <w:pPr>
        <w:jc w:val="both"/>
        <w:rPr>
          <w:rFonts w:ascii="Times New Roman" w:hAnsi="Times New Roman" w:cs="Times New Roman"/>
          <w:sz w:val="24"/>
          <w:szCs w:val="24"/>
        </w:rPr>
      </w:pPr>
      <w:r w:rsidRPr="002634E3">
        <w:rPr>
          <w:rFonts w:ascii="Times New Roman" w:hAnsi="Times New Roman" w:cs="Times New Roman"/>
          <w:sz w:val="24"/>
          <w:szCs w:val="24"/>
        </w:rPr>
        <w:t>The contaminants are changed to a less hazardous form during bioattenuation. These transformational processes are mostly brought on by biodegradation by microorganisms, to some extent by reactions with naturally occurring chemicals, and to some amount by sorption on geologic media. Natural attenuation is a method for treating fuel compounds that is specifically acknowledged as polluted, but not for many other groups.</w:t>
      </w:r>
    </w:p>
    <w:p w:rsidR="002634E3" w:rsidRPr="002634E3" w:rsidRDefault="002634E3" w:rsidP="002634E3">
      <w:pPr>
        <w:jc w:val="both"/>
        <w:rPr>
          <w:rFonts w:ascii="Times New Roman" w:hAnsi="Times New Roman" w:cs="Times New Roman"/>
          <w:sz w:val="24"/>
          <w:szCs w:val="24"/>
        </w:rPr>
      </w:pPr>
      <w:r w:rsidRPr="002634E3">
        <w:rPr>
          <w:rFonts w:ascii="Times New Roman" w:hAnsi="Times New Roman" w:cs="Times New Roman"/>
          <w:sz w:val="24"/>
          <w:szCs w:val="24"/>
        </w:rPr>
        <w:t xml:space="preserve">Many polluted locations might not need an aggressive repair strategy. According to Maitra (2018), bioattenuation is effective and economical.Bioattenuation is dependent on natural degradation processes. In order to make sure that the concentration of contaminants at important sampling points declines over time, a technique of tracking the natural progression of degradation has been developed (Sharma </w:t>
      </w:r>
      <w:r w:rsidRPr="006D767E">
        <w:rPr>
          <w:rFonts w:ascii="Times New Roman" w:hAnsi="Times New Roman" w:cs="Times New Roman"/>
          <w:i/>
          <w:iCs/>
          <w:sz w:val="24"/>
          <w:szCs w:val="24"/>
        </w:rPr>
        <w:t>et al.,</w:t>
      </w:r>
      <w:r w:rsidRPr="002634E3">
        <w:rPr>
          <w:rFonts w:ascii="Times New Roman" w:hAnsi="Times New Roman" w:cs="Times New Roman"/>
          <w:sz w:val="24"/>
          <w:szCs w:val="24"/>
        </w:rPr>
        <w:t xml:space="preserve"> 2020). </w:t>
      </w:r>
    </w:p>
    <w:p w:rsidR="002634E3" w:rsidRPr="00BF72B9" w:rsidRDefault="002634E3" w:rsidP="002634E3">
      <w:pPr>
        <w:jc w:val="both"/>
        <w:rPr>
          <w:rFonts w:ascii="Times New Roman" w:hAnsi="Times New Roman" w:cs="Times New Roman"/>
          <w:b/>
          <w:bCs/>
          <w:sz w:val="24"/>
          <w:szCs w:val="24"/>
        </w:rPr>
      </w:pPr>
      <w:r w:rsidRPr="00BF72B9">
        <w:rPr>
          <w:rFonts w:ascii="Times New Roman" w:hAnsi="Times New Roman" w:cs="Times New Roman"/>
          <w:b/>
          <w:bCs/>
          <w:sz w:val="24"/>
          <w:szCs w:val="24"/>
        </w:rPr>
        <w:t>Bio-pile</w:t>
      </w:r>
    </w:p>
    <w:p w:rsidR="002634E3" w:rsidRPr="002634E3" w:rsidRDefault="002634E3" w:rsidP="002634E3">
      <w:pPr>
        <w:jc w:val="both"/>
        <w:rPr>
          <w:rFonts w:ascii="Times New Roman" w:hAnsi="Times New Roman" w:cs="Times New Roman"/>
          <w:sz w:val="24"/>
          <w:szCs w:val="24"/>
        </w:rPr>
      </w:pPr>
      <w:r w:rsidRPr="002634E3">
        <w:rPr>
          <w:rFonts w:ascii="Times New Roman" w:hAnsi="Times New Roman" w:cs="Times New Roman"/>
          <w:sz w:val="24"/>
          <w:szCs w:val="24"/>
        </w:rPr>
        <w:t xml:space="preserve">Because of its cost-effectiveness, this ex-situ technique enables for the effective management of operational biodegradation variables like PH, Nutrients, Temperature, and Aeration. The usage of </w:t>
      </w:r>
      <w:proofErr w:type="spellStart"/>
      <w:proofErr w:type="gramStart"/>
      <w:r w:rsidRPr="002634E3">
        <w:rPr>
          <w:rFonts w:ascii="Times New Roman" w:hAnsi="Times New Roman" w:cs="Times New Roman"/>
          <w:sz w:val="24"/>
          <w:szCs w:val="24"/>
        </w:rPr>
        <w:t>biopiles</w:t>
      </w:r>
      <w:proofErr w:type="spellEnd"/>
      <w:r w:rsidRPr="002634E3">
        <w:rPr>
          <w:rFonts w:ascii="Times New Roman" w:hAnsi="Times New Roman" w:cs="Times New Roman"/>
          <w:sz w:val="24"/>
          <w:szCs w:val="24"/>
        </w:rPr>
        <w:t>,</w:t>
      </w:r>
      <w:proofErr w:type="gramEnd"/>
      <w:r w:rsidRPr="002634E3">
        <w:rPr>
          <w:rFonts w:ascii="Times New Roman" w:hAnsi="Times New Roman" w:cs="Times New Roman"/>
          <w:sz w:val="24"/>
          <w:szCs w:val="24"/>
        </w:rPr>
        <w:t xml:space="preserve"> sometimes referred to as bio-cells, bio-heaps, bio-compounds, and compost piles, helps to lower petroleum pollutant concentrations in excavated soils while promoting biodegradation.</w:t>
      </w:r>
      <w:r w:rsidR="00FA29D0">
        <w:rPr>
          <w:rFonts w:ascii="Times New Roman" w:hAnsi="Times New Roman" w:cs="Times New Roman"/>
          <w:sz w:val="24"/>
          <w:szCs w:val="24"/>
        </w:rPr>
        <w:t xml:space="preserve"> </w:t>
      </w:r>
      <w:r w:rsidRPr="002634E3">
        <w:rPr>
          <w:rFonts w:ascii="Times New Roman" w:hAnsi="Times New Roman" w:cs="Times New Roman"/>
          <w:sz w:val="24"/>
          <w:szCs w:val="24"/>
        </w:rPr>
        <w:t xml:space="preserve">This method includes </w:t>
      </w:r>
      <w:proofErr w:type="spellStart"/>
      <w:r w:rsidRPr="002634E3">
        <w:rPr>
          <w:rFonts w:ascii="Times New Roman" w:hAnsi="Times New Roman" w:cs="Times New Roman"/>
          <w:sz w:val="24"/>
          <w:szCs w:val="24"/>
        </w:rPr>
        <w:t>leachate</w:t>
      </w:r>
      <w:proofErr w:type="spellEnd"/>
      <w:r w:rsidRPr="002634E3">
        <w:rPr>
          <w:rFonts w:ascii="Times New Roman" w:hAnsi="Times New Roman" w:cs="Times New Roman"/>
          <w:sz w:val="24"/>
          <w:szCs w:val="24"/>
        </w:rPr>
        <w:t xml:space="preserve"> collection, bed systems for treating leachate, nutrients, irrigation, and aeration.</w:t>
      </w:r>
    </w:p>
    <w:p w:rsidR="002634E3" w:rsidRPr="002634E3" w:rsidRDefault="002634E3" w:rsidP="002634E3">
      <w:pPr>
        <w:jc w:val="both"/>
        <w:rPr>
          <w:rFonts w:ascii="Times New Roman" w:hAnsi="Times New Roman" w:cs="Times New Roman"/>
          <w:sz w:val="24"/>
          <w:szCs w:val="24"/>
        </w:rPr>
      </w:pPr>
      <w:r w:rsidRPr="002634E3">
        <w:rPr>
          <w:rFonts w:ascii="Times New Roman" w:hAnsi="Times New Roman" w:cs="Times New Roman"/>
          <w:sz w:val="24"/>
          <w:szCs w:val="24"/>
        </w:rPr>
        <w:t>It is also possible to remediate volatile low molecular weight contaminants with the biopile.In order to facilitate constant air circulation in contaminated piled soil through air pump, biopile systems were connected to additional field ex-situ bioremediation techniques, such as land farming, bioventing, biosparging, robust engineering, maintenance and operation cost, and lack of power supply at remote sites.</w:t>
      </w:r>
    </w:p>
    <w:p w:rsidR="002634E3" w:rsidRPr="002634E3" w:rsidRDefault="002634E3" w:rsidP="002634E3">
      <w:pPr>
        <w:jc w:val="both"/>
        <w:rPr>
          <w:rFonts w:ascii="Times New Roman" w:hAnsi="Times New Roman" w:cs="Times New Roman"/>
          <w:sz w:val="24"/>
          <w:szCs w:val="24"/>
        </w:rPr>
      </w:pPr>
      <w:r w:rsidRPr="002634E3">
        <w:rPr>
          <w:rFonts w:ascii="Times New Roman" w:hAnsi="Times New Roman" w:cs="Times New Roman"/>
          <w:sz w:val="24"/>
          <w:szCs w:val="24"/>
        </w:rPr>
        <w:lastRenderedPageBreak/>
        <w:t xml:space="preserve">Extreme air temperatures can cause soil to dry out and undergo bioremediation, which inhibits microbial activity and promotes volatilization rather than </w:t>
      </w:r>
      <w:proofErr w:type="spellStart"/>
      <w:r w:rsidRPr="002634E3">
        <w:rPr>
          <w:rFonts w:ascii="Times New Roman" w:hAnsi="Times New Roman" w:cs="Times New Roman"/>
          <w:sz w:val="24"/>
          <w:szCs w:val="24"/>
        </w:rPr>
        <w:t>biodegradation.The</w:t>
      </w:r>
      <w:proofErr w:type="spellEnd"/>
      <w:r w:rsidRPr="002634E3">
        <w:rPr>
          <w:rFonts w:ascii="Times New Roman" w:hAnsi="Times New Roman" w:cs="Times New Roman"/>
          <w:sz w:val="24"/>
          <w:szCs w:val="24"/>
        </w:rPr>
        <w:t xml:space="preserve"> breakdown of adsorbed petroleum pollutants increased as a result of the increased microbial activity brought on by microbial respiration (Sharma </w:t>
      </w:r>
      <w:r w:rsidRPr="006D767E">
        <w:rPr>
          <w:rFonts w:ascii="Times New Roman" w:hAnsi="Times New Roman" w:cs="Times New Roman"/>
          <w:i/>
          <w:iCs/>
          <w:sz w:val="24"/>
          <w:szCs w:val="24"/>
        </w:rPr>
        <w:t>et al.,</w:t>
      </w:r>
      <w:r w:rsidRPr="002634E3">
        <w:rPr>
          <w:rFonts w:ascii="Times New Roman" w:hAnsi="Times New Roman" w:cs="Times New Roman"/>
          <w:sz w:val="24"/>
          <w:szCs w:val="24"/>
        </w:rPr>
        <w:t xml:space="preserve"> 2020).</w:t>
      </w:r>
    </w:p>
    <w:p w:rsidR="002634E3" w:rsidRPr="00BF72B9" w:rsidRDefault="002634E3" w:rsidP="002634E3">
      <w:pPr>
        <w:jc w:val="both"/>
        <w:rPr>
          <w:rFonts w:ascii="Times New Roman" w:hAnsi="Times New Roman" w:cs="Times New Roman"/>
          <w:b/>
          <w:bCs/>
          <w:sz w:val="24"/>
          <w:szCs w:val="24"/>
        </w:rPr>
      </w:pPr>
      <w:r w:rsidRPr="00BF72B9">
        <w:rPr>
          <w:rFonts w:ascii="Times New Roman" w:hAnsi="Times New Roman" w:cs="Times New Roman"/>
          <w:b/>
          <w:bCs/>
          <w:sz w:val="24"/>
          <w:szCs w:val="24"/>
        </w:rPr>
        <w:t>Bioventing</w:t>
      </w:r>
    </w:p>
    <w:p w:rsidR="002634E3" w:rsidRPr="002634E3" w:rsidRDefault="002634E3" w:rsidP="002634E3">
      <w:pPr>
        <w:jc w:val="both"/>
        <w:rPr>
          <w:rFonts w:ascii="Times New Roman" w:hAnsi="Times New Roman" w:cs="Times New Roman"/>
          <w:sz w:val="24"/>
          <w:szCs w:val="24"/>
        </w:rPr>
      </w:pPr>
      <w:r w:rsidRPr="002634E3">
        <w:rPr>
          <w:rFonts w:ascii="Times New Roman" w:hAnsi="Times New Roman" w:cs="Times New Roman"/>
          <w:sz w:val="24"/>
          <w:szCs w:val="24"/>
        </w:rPr>
        <w:t xml:space="preserve">In order to increase the activities of native microbes for bioremediation, the bioventing technique involves controlled airflow stimulation by delivering oxygen to unsaturated zones. Amendments are made by adding nutrients and moisture to increase bioremediation, which achieves microbial transformation of pollutants to harmless state. </w:t>
      </w:r>
    </w:p>
    <w:p w:rsidR="00E92A08" w:rsidRDefault="00FA29D0" w:rsidP="002634E3">
      <w:pPr>
        <w:jc w:val="both"/>
        <w:rPr>
          <w:rFonts w:ascii="Times New Roman" w:hAnsi="Times New Roman" w:cs="Times New Roman"/>
          <w:sz w:val="24"/>
          <w:szCs w:val="24"/>
        </w:rPr>
      </w:pPr>
      <w:r>
        <w:rPr>
          <w:rFonts w:ascii="Times New Roman" w:hAnsi="Times New Roman" w:cs="Times New Roman"/>
          <w:sz w:val="24"/>
          <w:szCs w:val="24"/>
        </w:rPr>
        <w:t>B</w:t>
      </w:r>
      <w:r w:rsidR="002634E3" w:rsidRPr="002634E3">
        <w:rPr>
          <w:rFonts w:ascii="Times New Roman" w:hAnsi="Times New Roman" w:cs="Times New Roman"/>
          <w:sz w:val="24"/>
          <w:szCs w:val="24"/>
        </w:rPr>
        <w:t>ioventing</w:t>
      </w:r>
      <w:r>
        <w:rPr>
          <w:rFonts w:ascii="Times New Roman" w:hAnsi="Times New Roman" w:cs="Times New Roman"/>
          <w:sz w:val="24"/>
          <w:szCs w:val="24"/>
        </w:rPr>
        <w:t xml:space="preserve"> is used</w:t>
      </w:r>
      <w:r w:rsidR="002634E3" w:rsidRPr="002634E3">
        <w:rPr>
          <w:rFonts w:ascii="Times New Roman" w:hAnsi="Times New Roman" w:cs="Times New Roman"/>
          <w:sz w:val="24"/>
          <w:szCs w:val="24"/>
        </w:rPr>
        <w:t xml:space="preserve"> for efficient bioremediation of petroleum-contaminated soil.</w:t>
      </w:r>
      <w:r>
        <w:rPr>
          <w:rFonts w:ascii="Times New Roman" w:hAnsi="Times New Roman" w:cs="Times New Roman"/>
          <w:sz w:val="24"/>
          <w:szCs w:val="24"/>
        </w:rPr>
        <w:t xml:space="preserve"> </w:t>
      </w:r>
      <w:r w:rsidR="002634E3" w:rsidRPr="002634E3">
        <w:rPr>
          <w:rFonts w:ascii="Times New Roman" w:hAnsi="Times New Roman" w:cs="Times New Roman"/>
          <w:sz w:val="24"/>
          <w:szCs w:val="24"/>
        </w:rPr>
        <w:t>In unsaturated soils, bioventing can considerably lower the concentration of a variety of hydrocarbons and other organic pollutants.</w:t>
      </w:r>
      <w:r>
        <w:rPr>
          <w:rFonts w:ascii="Times New Roman" w:hAnsi="Times New Roman" w:cs="Times New Roman"/>
          <w:sz w:val="24"/>
          <w:szCs w:val="24"/>
        </w:rPr>
        <w:t xml:space="preserve"> </w:t>
      </w:r>
      <w:r w:rsidR="002634E3" w:rsidRPr="002634E3">
        <w:rPr>
          <w:rFonts w:ascii="Times New Roman" w:hAnsi="Times New Roman" w:cs="Times New Roman"/>
          <w:sz w:val="24"/>
          <w:szCs w:val="24"/>
        </w:rPr>
        <w:t>Systems for bioventing remediation should be planned to reduce constituent volatilization.</w:t>
      </w:r>
      <w:r>
        <w:rPr>
          <w:rFonts w:ascii="Times New Roman" w:hAnsi="Times New Roman" w:cs="Times New Roman"/>
          <w:sz w:val="24"/>
          <w:szCs w:val="24"/>
        </w:rPr>
        <w:t xml:space="preserve"> </w:t>
      </w:r>
      <w:r w:rsidR="002634E3" w:rsidRPr="002634E3">
        <w:rPr>
          <w:rFonts w:ascii="Times New Roman" w:hAnsi="Times New Roman" w:cs="Times New Roman"/>
          <w:sz w:val="24"/>
          <w:szCs w:val="24"/>
        </w:rPr>
        <w:t xml:space="preserve">By eliminating the requirement for off-gas treatment, it lowers remediation costs (LEE </w:t>
      </w:r>
      <w:r w:rsidR="002634E3" w:rsidRPr="006D767E">
        <w:rPr>
          <w:rFonts w:ascii="Times New Roman" w:hAnsi="Times New Roman" w:cs="Times New Roman"/>
          <w:i/>
          <w:iCs/>
          <w:sz w:val="24"/>
          <w:szCs w:val="24"/>
        </w:rPr>
        <w:t>et al.,</w:t>
      </w:r>
      <w:r w:rsidR="002634E3" w:rsidRPr="002634E3">
        <w:rPr>
          <w:rFonts w:ascii="Times New Roman" w:hAnsi="Times New Roman" w:cs="Times New Roman"/>
          <w:sz w:val="24"/>
          <w:szCs w:val="24"/>
        </w:rPr>
        <w:t xml:space="preserve"> 1993).</w:t>
      </w:r>
    </w:p>
    <w:p w:rsidR="002634E3" w:rsidRDefault="002634E3" w:rsidP="002634E3">
      <w:pPr>
        <w:spacing w:after="0"/>
        <w:jc w:val="both"/>
        <w:rPr>
          <w:rFonts w:ascii="Times New Roman" w:hAnsi="Times New Roman" w:cs="Times New Roman"/>
          <w:b/>
          <w:bCs/>
          <w:sz w:val="24"/>
          <w:szCs w:val="24"/>
        </w:rPr>
      </w:pPr>
      <w:r w:rsidRPr="004F4050">
        <w:rPr>
          <w:rFonts w:ascii="Times New Roman" w:hAnsi="Times New Roman" w:cs="Times New Roman"/>
          <w:b/>
          <w:bCs/>
          <w:sz w:val="24"/>
          <w:szCs w:val="24"/>
        </w:rPr>
        <w:t>Bioremediation of water waste of textile and dye industry</w:t>
      </w:r>
    </w:p>
    <w:p w:rsidR="00FA29D0" w:rsidRPr="004F4050" w:rsidRDefault="00FA29D0" w:rsidP="002634E3">
      <w:pPr>
        <w:spacing w:after="0"/>
        <w:jc w:val="both"/>
        <w:rPr>
          <w:rFonts w:ascii="Times New Roman" w:hAnsi="Times New Roman" w:cs="Times New Roman"/>
          <w:b/>
          <w:bCs/>
          <w:sz w:val="24"/>
          <w:szCs w:val="24"/>
        </w:rPr>
      </w:pPr>
    </w:p>
    <w:p w:rsidR="002634E3" w:rsidRDefault="002634E3" w:rsidP="002634E3">
      <w:pPr>
        <w:spacing w:after="0"/>
        <w:jc w:val="both"/>
        <w:rPr>
          <w:rFonts w:ascii="Times New Roman" w:hAnsi="Times New Roman" w:cs="Times New Roman"/>
          <w:b/>
          <w:bCs/>
          <w:sz w:val="24"/>
          <w:szCs w:val="24"/>
        </w:rPr>
      </w:pPr>
      <w:r w:rsidRPr="004F4050">
        <w:rPr>
          <w:rFonts w:ascii="Times New Roman" w:hAnsi="Times New Roman" w:cs="Times New Roman"/>
          <w:b/>
          <w:bCs/>
          <w:sz w:val="24"/>
          <w:szCs w:val="24"/>
        </w:rPr>
        <w:t>Textile dye</w:t>
      </w:r>
    </w:p>
    <w:p w:rsidR="00FA29D0" w:rsidRPr="004F4050" w:rsidRDefault="00FA29D0" w:rsidP="002634E3">
      <w:pPr>
        <w:spacing w:after="0"/>
        <w:jc w:val="both"/>
        <w:rPr>
          <w:rFonts w:ascii="Times New Roman" w:hAnsi="Times New Roman" w:cs="Times New Roman"/>
          <w:b/>
          <w:bCs/>
          <w:sz w:val="24"/>
          <w:szCs w:val="24"/>
        </w:rPr>
      </w:pPr>
    </w:p>
    <w:p w:rsidR="002634E3" w:rsidRDefault="002634E3" w:rsidP="002634E3">
      <w:pPr>
        <w:spacing w:after="0"/>
        <w:jc w:val="both"/>
        <w:rPr>
          <w:rFonts w:ascii="Times New Roman" w:hAnsi="Times New Roman" w:cs="Times New Roman"/>
          <w:sz w:val="24"/>
          <w:szCs w:val="24"/>
        </w:rPr>
      </w:pPr>
      <w:r w:rsidRPr="006D767E">
        <w:rPr>
          <w:rFonts w:ascii="Times New Roman" w:hAnsi="Times New Roman" w:cs="Times New Roman"/>
          <w:sz w:val="24"/>
          <w:szCs w:val="24"/>
        </w:rPr>
        <w:t xml:space="preserve">Commercial synthetic dyes are also use in various types of industries such as paper, printing, plastic and pharmaceutical industry, </w:t>
      </w:r>
      <w:proofErr w:type="gramStart"/>
      <w:r w:rsidRPr="006D767E">
        <w:rPr>
          <w:rFonts w:ascii="Times New Roman" w:hAnsi="Times New Roman" w:cs="Times New Roman"/>
          <w:sz w:val="24"/>
          <w:szCs w:val="24"/>
        </w:rPr>
        <w:t>different</w:t>
      </w:r>
      <w:proofErr w:type="gramEnd"/>
      <w:r w:rsidRPr="006D767E">
        <w:rPr>
          <w:rFonts w:ascii="Times New Roman" w:hAnsi="Times New Roman" w:cs="Times New Roman"/>
          <w:sz w:val="24"/>
          <w:szCs w:val="24"/>
        </w:rPr>
        <w:t xml:space="preserve"> type of paint and textile industry. The textile industry plays important role in the economic development of different countries, as China is the largest exporter of textile products, followed by India, European Union, The USA and </w:t>
      </w:r>
      <w:proofErr w:type="gramStart"/>
      <w:r w:rsidRPr="006D767E">
        <w:rPr>
          <w:rFonts w:ascii="Times New Roman" w:hAnsi="Times New Roman" w:cs="Times New Roman"/>
          <w:sz w:val="24"/>
          <w:szCs w:val="24"/>
        </w:rPr>
        <w:t>Turkey(</w:t>
      </w:r>
      <w:proofErr w:type="gramEnd"/>
      <w:r w:rsidRPr="006D767E">
        <w:rPr>
          <w:rFonts w:ascii="Times New Roman" w:hAnsi="Times New Roman" w:cs="Times New Roman"/>
          <w:sz w:val="24"/>
          <w:szCs w:val="24"/>
        </w:rPr>
        <w:t xml:space="preserve">Sudarshan </w:t>
      </w:r>
      <w:r w:rsidRPr="006D767E">
        <w:rPr>
          <w:rFonts w:ascii="Times New Roman" w:hAnsi="Times New Roman" w:cs="Times New Roman"/>
          <w:i/>
          <w:iCs/>
          <w:sz w:val="24"/>
          <w:szCs w:val="24"/>
        </w:rPr>
        <w:t>et al</w:t>
      </w:r>
      <w:r w:rsidRPr="006D767E">
        <w:rPr>
          <w:rFonts w:ascii="Times New Roman" w:hAnsi="Times New Roman" w:cs="Times New Roman"/>
          <w:sz w:val="24"/>
          <w:szCs w:val="24"/>
        </w:rPr>
        <w:t>.</w:t>
      </w:r>
      <w:r w:rsidR="002E0F37">
        <w:rPr>
          <w:rFonts w:ascii="Times New Roman" w:hAnsi="Times New Roman" w:cs="Times New Roman"/>
          <w:sz w:val="24"/>
          <w:szCs w:val="24"/>
        </w:rPr>
        <w:t>,</w:t>
      </w:r>
      <w:r w:rsidRPr="006D767E">
        <w:rPr>
          <w:rFonts w:ascii="Times New Roman" w:hAnsi="Times New Roman" w:cs="Times New Roman"/>
          <w:sz w:val="24"/>
          <w:szCs w:val="24"/>
        </w:rPr>
        <w:t xml:space="preserve"> 2023).</w:t>
      </w:r>
    </w:p>
    <w:p w:rsidR="00FA29D0" w:rsidRPr="004F4050" w:rsidRDefault="00FA29D0" w:rsidP="002634E3">
      <w:pPr>
        <w:spacing w:after="0"/>
        <w:jc w:val="both"/>
        <w:rPr>
          <w:rFonts w:ascii="Times New Roman" w:hAnsi="Times New Roman" w:cs="Times New Roman"/>
          <w:sz w:val="24"/>
          <w:szCs w:val="24"/>
        </w:rPr>
      </w:pPr>
    </w:p>
    <w:p w:rsidR="002634E3" w:rsidRDefault="002634E3" w:rsidP="002634E3">
      <w:pPr>
        <w:spacing w:after="0"/>
        <w:jc w:val="both"/>
        <w:rPr>
          <w:rFonts w:ascii="Times New Roman" w:hAnsi="Times New Roman" w:cs="Times New Roman"/>
          <w:b/>
          <w:bCs/>
          <w:sz w:val="24"/>
          <w:szCs w:val="24"/>
        </w:rPr>
      </w:pPr>
      <w:r w:rsidRPr="004F4050">
        <w:rPr>
          <w:rFonts w:ascii="Times New Roman" w:hAnsi="Times New Roman" w:cs="Times New Roman"/>
          <w:b/>
          <w:bCs/>
          <w:sz w:val="24"/>
          <w:szCs w:val="24"/>
        </w:rPr>
        <w:t>Textile Waste Toxicity</w:t>
      </w:r>
    </w:p>
    <w:p w:rsidR="00FA29D0" w:rsidRPr="004F4050" w:rsidRDefault="00FA29D0" w:rsidP="002634E3">
      <w:pPr>
        <w:spacing w:after="0"/>
        <w:jc w:val="both"/>
        <w:rPr>
          <w:rFonts w:ascii="Times New Roman" w:hAnsi="Times New Roman" w:cs="Times New Roman"/>
          <w:b/>
          <w:bCs/>
          <w:sz w:val="24"/>
          <w:szCs w:val="24"/>
        </w:rPr>
      </w:pPr>
    </w:p>
    <w:p w:rsidR="002634E3" w:rsidRPr="006D767E" w:rsidRDefault="002634E3" w:rsidP="002634E3">
      <w:pPr>
        <w:spacing w:after="0"/>
        <w:jc w:val="both"/>
        <w:rPr>
          <w:rFonts w:ascii="Times New Roman" w:hAnsi="Times New Roman" w:cs="Times New Roman"/>
          <w:sz w:val="24"/>
          <w:szCs w:val="24"/>
        </w:rPr>
      </w:pPr>
      <w:r w:rsidRPr="006D767E">
        <w:rPr>
          <w:rFonts w:ascii="Times New Roman" w:hAnsi="Times New Roman" w:cs="Times New Roman"/>
          <w:sz w:val="24"/>
          <w:szCs w:val="24"/>
        </w:rPr>
        <w:t xml:space="preserve">Adverse effect of Textile dyes on human health such as, some dyes </w:t>
      </w:r>
      <w:r w:rsidR="002E0F37" w:rsidRPr="006D767E">
        <w:rPr>
          <w:rFonts w:ascii="Times New Roman" w:hAnsi="Times New Roman" w:cs="Times New Roman"/>
          <w:sz w:val="24"/>
          <w:szCs w:val="24"/>
        </w:rPr>
        <w:t>cause</w:t>
      </w:r>
      <w:r w:rsidRPr="006D767E">
        <w:rPr>
          <w:rFonts w:ascii="Times New Roman" w:hAnsi="Times New Roman" w:cs="Times New Roman"/>
          <w:sz w:val="24"/>
          <w:szCs w:val="24"/>
        </w:rPr>
        <w:t xml:space="preserve"> allergic skin reaction, </w:t>
      </w:r>
      <w:proofErr w:type="gramStart"/>
      <w:r w:rsidRPr="006D767E">
        <w:rPr>
          <w:rFonts w:ascii="Times New Roman" w:hAnsi="Times New Roman" w:cs="Times New Roman"/>
          <w:sz w:val="24"/>
          <w:szCs w:val="24"/>
        </w:rPr>
        <w:t>Numerous</w:t>
      </w:r>
      <w:proofErr w:type="gramEnd"/>
      <w:r w:rsidRPr="006D767E">
        <w:rPr>
          <w:rFonts w:ascii="Times New Roman" w:hAnsi="Times New Roman" w:cs="Times New Roman"/>
          <w:sz w:val="24"/>
          <w:szCs w:val="24"/>
        </w:rPr>
        <w:t xml:space="preserve"> respiratory tract irritations, skin and mucous membrane ulceration and mental disorientation when inhaled.</w:t>
      </w:r>
    </w:p>
    <w:p w:rsidR="002634E3" w:rsidRDefault="002634E3" w:rsidP="002634E3">
      <w:pPr>
        <w:spacing w:after="0"/>
        <w:jc w:val="both"/>
        <w:rPr>
          <w:rFonts w:ascii="Times New Roman" w:hAnsi="Times New Roman" w:cs="Times New Roman"/>
          <w:i/>
          <w:iCs/>
          <w:sz w:val="24"/>
          <w:szCs w:val="24"/>
        </w:rPr>
      </w:pPr>
      <w:r w:rsidRPr="006D767E">
        <w:rPr>
          <w:rFonts w:ascii="Times New Roman" w:hAnsi="Times New Roman" w:cs="Times New Roman"/>
          <w:sz w:val="24"/>
          <w:szCs w:val="24"/>
        </w:rPr>
        <w:t xml:space="preserve">Improperly disposed textile dye effluent affecting photosynthetic activity, so it increases heterotrophic activity, which result lowers dissolved oxygen levels affects water </w:t>
      </w:r>
      <w:proofErr w:type="gramStart"/>
      <w:r w:rsidRPr="006D767E">
        <w:rPr>
          <w:rFonts w:ascii="Times New Roman" w:hAnsi="Times New Roman" w:cs="Times New Roman"/>
          <w:sz w:val="24"/>
          <w:szCs w:val="24"/>
        </w:rPr>
        <w:t>Ecosystem(</w:t>
      </w:r>
      <w:proofErr w:type="gramEnd"/>
      <w:r w:rsidRPr="004F4050">
        <w:rPr>
          <w:rFonts w:ascii="Times New Roman" w:hAnsi="Times New Roman" w:cs="Times New Roman"/>
          <w:sz w:val="24"/>
          <w:szCs w:val="24"/>
        </w:rPr>
        <w:t xml:space="preserve">Sudarshan </w:t>
      </w:r>
      <w:r w:rsidRPr="004F4050">
        <w:rPr>
          <w:rFonts w:ascii="Times New Roman" w:hAnsi="Times New Roman" w:cs="Times New Roman"/>
          <w:i/>
          <w:iCs/>
          <w:sz w:val="24"/>
          <w:szCs w:val="24"/>
        </w:rPr>
        <w:t>et al.</w:t>
      </w:r>
      <w:r w:rsidR="002E0F37">
        <w:rPr>
          <w:rFonts w:ascii="Times New Roman" w:hAnsi="Times New Roman" w:cs="Times New Roman"/>
          <w:i/>
          <w:iCs/>
          <w:sz w:val="24"/>
          <w:szCs w:val="24"/>
        </w:rPr>
        <w:t xml:space="preserve">, </w:t>
      </w:r>
      <w:r w:rsidRPr="004F4050">
        <w:rPr>
          <w:rFonts w:ascii="Times New Roman" w:hAnsi="Times New Roman" w:cs="Times New Roman"/>
          <w:sz w:val="24"/>
          <w:szCs w:val="24"/>
        </w:rPr>
        <w:t>2023</w:t>
      </w:r>
      <w:r w:rsidRPr="004F4050">
        <w:rPr>
          <w:rFonts w:ascii="Times New Roman" w:hAnsi="Times New Roman" w:cs="Times New Roman"/>
          <w:i/>
          <w:iCs/>
          <w:sz w:val="24"/>
          <w:szCs w:val="24"/>
        </w:rPr>
        <w:t>)</w:t>
      </w:r>
      <w:r>
        <w:rPr>
          <w:rFonts w:ascii="Times New Roman" w:hAnsi="Times New Roman" w:cs="Times New Roman"/>
          <w:i/>
          <w:iCs/>
          <w:sz w:val="24"/>
          <w:szCs w:val="24"/>
        </w:rPr>
        <w:t>.</w:t>
      </w:r>
    </w:p>
    <w:p w:rsidR="00FA29D0" w:rsidRPr="006D767E" w:rsidRDefault="00FA29D0" w:rsidP="002634E3">
      <w:pPr>
        <w:spacing w:after="0"/>
        <w:jc w:val="both"/>
        <w:rPr>
          <w:rFonts w:ascii="Times New Roman" w:hAnsi="Times New Roman" w:cs="Times New Roman"/>
          <w:sz w:val="24"/>
          <w:szCs w:val="24"/>
        </w:rPr>
      </w:pPr>
    </w:p>
    <w:p w:rsidR="00FA29D0" w:rsidRDefault="00FA29D0" w:rsidP="002634E3">
      <w:pPr>
        <w:spacing w:after="0"/>
        <w:jc w:val="both"/>
        <w:rPr>
          <w:rFonts w:ascii="Times New Roman" w:hAnsi="Times New Roman" w:cs="Times New Roman"/>
          <w:b/>
          <w:bCs/>
          <w:sz w:val="24"/>
          <w:szCs w:val="24"/>
        </w:rPr>
      </w:pPr>
    </w:p>
    <w:p w:rsidR="00FA29D0" w:rsidRDefault="00FA29D0" w:rsidP="002634E3">
      <w:pPr>
        <w:spacing w:after="0"/>
        <w:jc w:val="both"/>
        <w:rPr>
          <w:rFonts w:ascii="Times New Roman" w:hAnsi="Times New Roman" w:cs="Times New Roman"/>
          <w:b/>
          <w:bCs/>
          <w:sz w:val="24"/>
          <w:szCs w:val="24"/>
        </w:rPr>
      </w:pPr>
    </w:p>
    <w:p w:rsidR="00E159D1" w:rsidRDefault="00E159D1" w:rsidP="002634E3">
      <w:pPr>
        <w:spacing w:after="0"/>
        <w:jc w:val="both"/>
        <w:rPr>
          <w:rFonts w:ascii="Times New Roman" w:hAnsi="Times New Roman" w:cs="Times New Roman"/>
          <w:b/>
          <w:bCs/>
          <w:sz w:val="24"/>
          <w:szCs w:val="24"/>
        </w:rPr>
      </w:pPr>
    </w:p>
    <w:p w:rsidR="00FA29D0" w:rsidRDefault="00FA29D0" w:rsidP="002634E3">
      <w:pPr>
        <w:spacing w:after="0"/>
        <w:jc w:val="both"/>
        <w:rPr>
          <w:rFonts w:ascii="Times New Roman" w:hAnsi="Times New Roman" w:cs="Times New Roman"/>
          <w:b/>
          <w:bCs/>
          <w:sz w:val="24"/>
          <w:szCs w:val="24"/>
        </w:rPr>
      </w:pPr>
    </w:p>
    <w:p w:rsidR="00FA29D0" w:rsidRDefault="00FA29D0" w:rsidP="002634E3">
      <w:pPr>
        <w:spacing w:after="0"/>
        <w:jc w:val="both"/>
        <w:rPr>
          <w:rFonts w:ascii="Times New Roman" w:hAnsi="Times New Roman" w:cs="Times New Roman"/>
          <w:b/>
          <w:bCs/>
          <w:sz w:val="24"/>
          <w:szCs w:val="24"/>
        </w:rPr>
      </w:pPr>
    </w:p>
    <w:p w:rsidR="002634E3" w:rsidRDefault="002634E3" w:rsidP="002634E3">
      <w:pPr>
        <w:spacing w:after="0"/>
        <w:jc w:val="both"/>
        <w:rPr>
          <w:rFonts w:ascii="Times New Roman" w:hAnsi="Times New Roman" w:cs="Times New Roman"/>
          <w:b/>
          <w:bCs/>
          <w:sz w:val="24"/>
          <w:szCs w:val="24"/>
        </w:rPr>
      </w:pPr>
      <w:r w:rsidRPr="004F4050">
        <w:rPr>
          <w:rFonts w:ascii="Times New Roman" w:hAnsi="Times New Roman" w:cs="Times New Roman"/>
          <w:b/>
          <w:bCs/>
          <w:sz w:val="24"/>
          <w:szCs w:val="24"/>
        </w:rPr>
        <w:lastRenderedPageBreak/>
        <w:t>Types</w:t>
      </w:r>
    </w:p>
    <w:p w:rsidR="00FA29D0" w:rsidRPr="004F4050" w:rsidRDefault="00FA29D0" w:rsidP="002634E3">
      <w:pPr>
        <w:spacing w:after="0"/>
        <w:jc w:val="both"/>
        <w:rPr>
          <w:rFonts w:ascii="Times New Roman" w:hAnsi="Times New Roman" w:cs="Times New Roman"/>
          <w:b/>
          <w:bCs/>
          <w:sz w:val="24"/>
          <w:szCs w:val="24"/>
        </w:rPr>
      </w:pPr>
    </w:p>
    <w:p w:rsidR="002634E3" w:rsidRDefault="002634E3" w:rsidP="002634E3">
      <w:pPr>
        <w:spacing w:after="0"/>
        <w:jc w:val="both"/>
        <w:rPr>
          <w:rFonts w:ascii="Times New Roman" w:hAnsi="Times New Roman" w:cs="Times New Roman"/>
          <w:b/>
          <w:bCs/>
          <w:sz w:val="24"/>
          <w:szCs w:val="24"/>
        </w:rPr>
      </w:pPr>
      <w:r w:rsidRPr="004F4050">
        <w:rPr>
          <w:rFonts w:ascii="Times New Roman" w:hAnsi="Times New Roman" w:cs="Times New Roman"/>
          <w:b/>
          <w:bCs/>
          <w:sz w:val="24"/>
          <w:szCs w:val="24"/>
        </w:rPr>
        <w:t>Bioremediation of textile water waste by Bacteria</w:t>
      </w:r>
    </w:p>
    <w:p w:rsidR="00FA29D0" w:rsidRPr="004F4050" w:rsidRDefault="00FA29D0" w:rsidP="002634E3">
      <w:pPr>
        <w:spacing w:after="0"/>
        <w:jc w:val="both"/>
        <w:rPr>
          <w:rFonts w:ascii="Times New Roman" w:hAnsi="Times New Roman" w:cs="Times New Roman"/>
          <w:b/>
          <w:bCs/>
          <w:sz w:val="24"/>
          <w:szCs w:val="24"/>
        </w:rPr>
      </w:pPr>
    </w:p>
    <w:p w:rsidR="002E0F37" w:rsidRDefault="002634E3" w:rsidP="002634E3">
      <w:pPr>
        <w:spacing w:after="0"/>
        <w:jc w:val="both"/>
        <w:rPr>
          <w:rFonts w:ascii="Times New Roman" w:hAnsi="Times New Roman" w:cs="Times New Roman"/>
          <w:sz w:val="24"/>
          <w:szCs w:val="24"/>
        </w:rPr>
      </w:pPr>
      <w:r w:rsidRPr="006D767E">
        <w:rPr>
          <w:rFonts w:ascii="Times New Roman" w:hAnsi="Times New Roman" w:cs="Times New Roman"/>
          <w:sz w:val="24"/>
          <w:szCs w:val="24"/>
        </w:rPr>
        <w:t>Most effective degraders of synthetic dye are Bacteria and Cyanobacteria, because of their short life cycles plays important role in secondary waste generation and adaptability to variety of substrates. Microorganism reduces hazardous chemicals and transform toxic chemicals into less harmful.</w:t>
      </w:r>
      <w:r w:rsidR="00FA29D0">
        <w:rPr>
          <w:rFonts w:ascii="Times New Roman" w:hAnsi="Times New Roman" w:cs="Times New Roman"/>
          <w:sz w:val="24"/>
          <w:szCs w:val="24"/>
        </w:rPr>
        <w:t xml:space="preserve"> </w:t>
      </w:r>
      <w:r w:rsidRPr="004F4050">
        <w:rPr>
          <w:rFonts w:ascii="Times New Roman" w:hAnsi="Times New Roman" w:cs="Times New Roman"/>
          <w:sz w:val="24"/>
          <w:szCs w:val="24"/>
        </w:rPr>
        <w:t xml:space="preserve">Some bacterial strains, such as </w:t>
      </w:r>
      <w:r w:rsidRPr="004F4050">
        <w:rPr>
          <w:rFonts w:ascii="Times New Roman" w:hAnsi="Times New Roman" w:cs="Times New Roman"/>
          <w:i/>
          <w:iCs/>
          <w:sz w:val="24"/>
          <w:szCs w:val="24"/>
        </w:rPr>
        <w:t>Bacillus cereus</w:t>
      </w:r>
      <w:r w:rsidRPr="004F4050">
        <w:rPr>
          <w:rFonts w:ascii="Times New Roman" w:hAnsi="Times New Roman" w:cs="Times New Roman"/>
          <w:sz w:val="24"/>
          <w:szCs w:val="24"/>
        </w:rPr>
        <w:t xml:space="preserve">, </w:t>
      </w:r>
      <w:r w:rsidRPr="004F4050">
        <w:rPr>
          <w:rFonts w:ascii="Times New Roman" w:hAnsi="Times New Roman" w:cs="Times New Roman"/>
          <w:i/>
          <w:iCs/>
          <w:sz w:val="24"/>
          <w:szCs w:val="24"/>
        </w:rPr>
        <w:t xml:space="preserve">Pseudomonas </w:t>
      </w:r>
      <w:proofErr w:type="spellStart"/>
      <w:r w:rsidRPr="004F4050">
        <w:rPr>
          <w:rFonts w:ascii="Times New Roman" w:hAnsi="Times New Roman" w:cs="Times New Roman"/>
          <w:i/>
          <w:iCs/>
          <w:sz w:val="24"/>
          <w:szCs w:val="24"/>
        </w:rPr>
        <w:t>p</w:t>
      </w:r>
      <w:r w:rsidR="005655BE">
        <w:rPr>
          <w:rFonts w:ascii="Times New Roman" w:hAnsi="Times New Roman" w:cs="Times New Roman"/>
          <w:i/>
          <w:iCs/>
          <w:sz w:val="24"/>
          <w:szCs w:val="24"/>
        </w:rPr>
        <w:t>u</w:t>
      </w:r>
      <w:r w:rsidRPr="004F4050">
        <w:rPr>
          <w:rFonts w:ascii="Times New Roman" w:hAnsi="Times New Roman" w:cs="Times New Roman"/>
          <w:i/>
          <w:iCs/>
          <w:sz w:val="24"/>
          <w:szCs w:val="24"/>
        </w:rPr>
        <w:t>tida</w:t>
      </w:r>
      <w:proofErr w:type="spellEnd"/>
      <w:r w:rsidR="003449A8">
        <w:rPr>
          <w:rFonts w:ascii="Times New Roman" w:hAnsi="Times New Roman" w:cs="Times New Roman"/>
          <w:sz w:val="24"/>
          <w:szCs w:val="24"/>
        </w:rPr>
        <w:t xml:space="preserve">, </w:t>
      </w:r>
      <w:r w:rsidRPr="004F4050">
        <w:rPr>
          <w:rFonts w:ascii="Times New Roman" w:hAnsi="Times New Roman" w:cs="Times New Roman"/>
          <w:i/>
          <w:iCs/>
          <w:sz w:val="24"/>
          <w:szCs w:val="24"/>
        </w:rPr>
        <w:t>Pseudomonas</w:t>
      </w:r>
      <w:r w:rsidR="003449A8">
        <w:rPr>
          <w:rFonts w:ascii="Times New Roman" w:hAnsi="Times New Roman" w:cs="Times New Roman"/>
          <w:i/>
          <w:iCs/>
          <w:sz w:val="24"/>
          <w:szCs w:val="24"/>
        </w:rPr>
        <w:t xml:space="preserve"> </w:t>
      </w:r>
      <w:r w:rsidRPr="004F4050">
        <w:rPr>
          <w:rFonts w:ascii="Times New Roman" w:hAnsi="Times New Roman" w:cs="Times New Roman"/>
          <w:i/>
          <w:iCs/>
          <w:sz w:val="24"/>
          <w:szCs w:val="24"/>
        </w:rPr>
        <w:t xml:space="preserve">fluorescence, Pseudomonas </w:t>
      </w:r>
      <w:proofErr w:type="spellStart"/>
      <w:r w:rsidRPr="004F4050">
        <w:rPr>
          <w:rFonts w:ascii="Times New Roman" w:hAnsi="Times New Roman" w:cs="Times New Roman"/>
          <w:i/>
          <w:iCs/>
          <w:sz w:val="24"/>
          <w:szCs w:val="24"/>
        </w:rPr>
        <w:t>desmolyticum</w:t>
      </w:r>
      <w:proofErr w:type="spellEnd"/>
      <w:r w:rsidRPr="004F4050">
        <w:rPr>
          <w:rFonts w:ascii="Times New Roman" w:hAnsi="Times New Roman" w:cs="Times New Roman"/>
          <w:sz w:val="24"/>
          <w:szCs w:val="24"/>
        </w:rPr>
        <w:t xml:space="preserve"> and </w:t>
      </w:r>
      <w:r w:rsidRPr="004F4050">
        <w:rPr>
          <w:rFonts w:ascii="Times New Roman" w:hAnsi="Times New Roman" w:cs="Times New Roman"/>
          <w:i/>
          <w:iCs/>
          <w:sz w:val="24"/>
          <w:szCs w:val="24"/>
        </w:rPr>
        <w:t>Bacillus sp</w:t>
      </w:r>
      <w:r w:rsidRPr="004F4050">
        <w:rPr>
          <w:rFonts w:ascii="Times New Roman" w:hAnsi="Times New Roman" w:cs="Times New Roman"/>
          <w:sz w:val="24"/>
          <w:szCs w:val="24"/>
        </w:rPr>
        <w:t xml:space="preserve">. </w:t>
      </w:r>
      <w:r w:rsidR="003449A8">
        <w:rPr>
          <w:rFonts w:ascii="Times New Roman" w:hAnsi="Times New Roman" w:cs="Times New Roman"/>
          <w:sz w:val="24"/>
          <w:szCs w:val="24"/>
        </w:rPr>
        <w:t>h</w:t>
      </w:r>
      <w:r w:rsidRPr="004F4050">
        <w:rPr>
          <w:rFonts w:ascii="Times New Roman" w:hAnsi="Times New Roman" w:cs="Times New Roman"/>
          <w:sz w:val="24"/>
          <w:szCs w:val="24"/>
        </w:rPr>
        <w:t xml:space="preserve">ave been used in the biodegradation of azo dyes (Sudarshan </w:t>
      </w:r>
      <w:r w:rsidRPr="004F4050">
        <w:rPr>
          <w:rFonts w:ascii="Times New Roman" w:hAnsi="Times New Roman" w:cs="Times New Roman"/>
          <w:i/>
          <w:iCs/>
          <w:sz w:val="24"/>
          <w:szCs w:val="24"/>
        </w:rPr>
        <w:t>et al</w:t>
      </w:r>
      <w:r w:rsidRPr="004F4050">
        <w:rPr>
          <w:rFonts w:ascii="Times New Roman" w:hAnsi="Times New Roman" w:cs="Times New Roman"/>
          <w:sz w:val="24"/>
          <w:szCs w:val="24"/>
        </w:rPr>
        <w:t>.</w:t>
      </w:r>
      <w:r w:rsidR="002E0F37">
        <w:rPr>
          <w:rFonts w:ascii="Times New Roman" w:hAnsi="Times New Roman" w:cs="Times New Roman"/>
          <w:sz w:val="24"/>
          <w:szCs w:val="24"/>
        </w:rPr>
        <w:t>,</w:t>
      </w:r>
      <w:r w:rsidRPr="004F4050">
        <w:rPr>
          <w:rFonts w:ascii="Times New Roman" w:hAnsi="Times New Roman" w:cs="Times New Roman"/>
          <w:sz w:val="24"/>
          <w:szCs w:val="24"/>
        </w:rPr>
        <w:t xml:space="preserve"> 2023)</w:t>
      </w:r>
      <w:r>
        <w:rPr>
          <w:rFonts w:ascii="Times New Roman" w:hAnsi="Times New Roman" w:cs="Times New Roman"/>
          <w:sz w:val="24"/>
          <w:szCs w:val="24"/>
        </w:rPr>
        <w:t>.</w:t>
      </w:r>
    </w:p>
    <w:p w:rsidR="002E0F37" w:rsidRPr="004F4050" w:rsidRDefault="002E0F37" w:rsidP="002634E3">
      <w:pPr>
        <w:spacing w:after="0"/>
        <w:jc w:val="both"/>
        <w:rPr>
          <w:rFonts w:ascii="Times New Roman" w:hAnsi="Times New Roman" w:cs="Times New Roman"/>
          <w:sz w:val="24"/>
          <w:szCs w:val="24"/>
        </w:rPr>
      </w:pPr>
    </w:p>
    <w:p w:rsidR="002634E3" w:rsidRPr="004F4050" w:rsidRDefault="00285187" w:rsidP="002634E3">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2634E3" w:rsidRPr="004F4050">
        <w:rPr>
          <w:rFonts w:ascii="Times New Roman" w:hAnsi="Times New Roman" w:cs="Times New Roman"/>
          <w:b/>
          <w:bCs/>
          <w:sz w:val="24"/>
          <w:szCs w:val="24"/>
        </w:rPr>
        <w:t>Summary of decolorization of various dyes by pure and mixed bacterial Culture</w:t>
      </w:r>
    </w:p>
    <w:tbl>
      <w:tblPr>
        <w:tblStyle w:val="TableGrid"/>
        <w:tblW w:w="9067" w:type="dxa"/>
        <w:tblLook w:val="04A0"/>
      </w:tblPr>
      <w:tblGrid>
        <w:gridCol w:w="570"/>
        <w:gridCol w:w="1698"/>
        <w:gridCol w:w="2013"/>
        <w:gridCol w:w="1709"/>
        <w:gridCol w:w="3077"/>
      </w:tblGrid>
      <w:tr w:rsidR="002634E3" w:rsidRPr="004F4050" w:rsidTr="005655BE">
        <w:trPr>
          <w:trHeight w:val="947"/>
        </w:trPr>
        <w:tc>
          <w:tcPr>
            <w:tcW w:w="570" w:type="dxa"/>
          </w:tcPr>
          <w:p w:rsidR="002634E3" w:rsidRPr="004F4050" w:rsidRDefault="002634E3"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Sr. No.</w:t>
            </w:r>
          </w:p>
        </w:tc>
        <w:tc>
          <w:tcPr>
            <w:tcW w:w="1698" w:type="dxa"/>
          </w:tcPr>
          <w:p w:rsidR="002634E3" w:rsidRPr="004F4050" w:rsidRDefault="002634E3" w:rsidP="005655BE">
            <w:pPr>
              <w:spacing w:line="276" w:lineRule="auto"/>
              <w:jc w:val="center"/>
              <w:rPr>
                <w:rFonts w:ascii="Times New Roman" w:hAnsi="Times New Roman" w:cs="Times New Roman"/>
                <w:b/>
                <w:bCs/>
                <w:sz w:val="24"/>
                <w:szCs w:val="24"/>
                <w:lang w:val="en-US"/>
              </w:rPr>
            </w:pPr>
          </w:p>
          <w:p w:rsidR="002634E3" w:rsidRPr="004F4050" w:rsidRDefault="002634E3"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Dye</w:t>
            </w:r>
          </w:p>
        </w:tc>
        <w:tc>
          <w:tcPr>
            <w:tcW w:w="2013" w:type="dxa"/>
          </w:tcPr>
          <w:p w:rsidR="002634E3" w:rsidRPr="004F4050" w:rsidRDefault="002634E3" w:rsidP="005655BE">
            <w:pPr>
              <w:spacing w:line="276" w:lineRule="auto"/>
              <w:jc w:val="center"/>
              <w:rPr>
                <w:rFonts w:ascii="Times New Roman" w:hAnsi="Times New Roman" w:cs="Times New Roman"/>
                <w:b/>
                <w:bCs/>
                <w:sz w:val="24"/>
                <w:szCs w:val="24"/>
                <w:lang w:val="en-US"/>
              </w:rPr>
            </w:pPr>
          </w:p>
          <w:p w:rsidR="002634E3" w:rsidRPr="004F4050" w:rsidRDefault="002634E3"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Bacteria</w:t>
            </w:r>
          </w:p>
        </w:tc>
        <w:tc>
          <w:tcPr>
            <w:tcW w:w="1709" w:type="dxa"/>
          </w:tcPr>
          <w:p w:rsidR="002634E3" w:rsidRPr="004F4050" w:rsidRDefault="002634E3"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Decolorization of textile dye (in %)</w:t>
            </w:r>
          </w:p>
        </w:tc>
        <w:tc>
          <w:tcPr>
            <w:tcW w:w="3077" w:type="dxa"/>
          </w:tcPr>
          <w:p w:rsidR="002634E3" w:rsidRPr="004F4050" w:rsidRDefault="002634E3" w:rsidP="005655BE">
            <w:pPr>
              <w:spacing w:line="276" w:lineRule="auto"/>
              <w:jc w:val="center"/>
              <w:rPr>
                <w:rFonts w:ascii="Times New Roman" w:hAnsi="Times New Roman" w:cs="Times New Roman"/>
                <w:b/>
                <w:bCs/>
                <w:sz w:val="24"/>
                <w:szCs w:val="24"/>
                <w:lang w:val="en-US"/>
              </w:rPr>
            </w:pPr>
          </w:p>
          <w:p w:rsidR="002634E3" w:rsidRPr="004F4050" w:rsidRDefault="002634E3"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References</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Methyl Red</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p>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Staphylococcus saprophyticus AUCA SVE3</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94 &amp; 97% Decolorization within 24 &amp; 48 hrs. Resp.</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Hakim</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(2014)</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2.</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Violet 5</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Paracoccus sp. GSM2</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70% decolorization within 38 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Bheemaraddi</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(2014)</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3.</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Acid Orange</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Bacillus megaterium PM582</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73% Decolorization within 38 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Shah</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(2014)</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4.</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Red 198</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Acinetobacter baumannii</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96.20% </w:t>
            </w:r>
            <w:r w:rsidR="00285187">
              <w:rPr>
                <w:rFonts w:ascii="Times New Roman" w:hAnsi="Times New Roman" w:cs="Times New Roman"/>
                <w:sz w:val="24"/>
                <w:szCs w:val="24"/>
                <w:lang w:val="en-US"/>
              </w:rPr>
              <w:t>removal after</w:t>
            </w:r>
            <w:r w:rsidRPr="004F4050">
              <w:rPr>
                <w:rFonts w:ascii="Times New Roman" w:hAnsi="Times New Roman" w:cs="Times New Roman"/>
                <w:sz w:val="24"/>
                <w:szCs w:val="24"/>
                <w:lang w:val="en-US"/>
              </w:rPr>
              <w:t xml:space="preserve"> 72hrs.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Unnikrishnan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(2018)</w:t>
            </w:r>
          </w:p>
        </w:tc>
      </w:tr>
      <w:tr w:rsidR="002634E3" w:rsidRPr="004F4050" w:rsidTr="005655BE">
        <w:tc>
          <w:tcPr>
            <w:tcW w:w="570" w:type="dxa"/>
          </w:tcPr>
          <w:p w:rsidR="002634E3" w:rsidRPr="006D767E" w:rsidRDefault="002634E3" w:rsidP="005655BE">
            <w:pPr>
              <w:spacing w:line="276" w:lineRule="auto"/>
              <w:jc w:val="center"/>
              <w:rPr>
                <w:rFonts w:ascii="Times New Roman" w:hAnsi="Times New Roman" w:cs="Times New Roman"/>
                <w:sz w:val="24"/>
                <w:szCs w:val="24"/>
                <w:lang w:val="en-US"/>
              </w:rPr>
            </w:pPr>
            <w:r w:rsidRPr="006D767E">
              <w:rPr>
                <w:rFonts w:ascii="Times New Roman" w:hAnsi="Times New Roman" w:cs="Times New Roman"/>
                <w:sz w:val="24"/>
                <w:szCs w:val="24"/>
                <w:lang w:val="en-US"/>
              </w:rPr>
              <w:t>5.</w:t>
            </w:r>
          </w:p>
        </w:tc>
        <w:tc>
          <w:tcPr>
            <w:tcW w:w="1698" w:type="dxa"/>
          </w:tcPr>
          <w:p w:rsidR="002634E3" w:rsidRPr="006D767E" w:rsidRDefault="002634E3" w:rsidP="005655BE">
            <w:pPr>
              <w:spacing w:line="276" w:lineRule="auto"/>
              <w:jc w:val="center"/>
              <w:rPr>
                <w:rFonts w:ascii="Times New Roman" w:hAnsi="Times New Roman" w:cs="Times New Roman"/>
                <w:sz w:val="24"/>
                <w:szCs w:val="24"/>
                <w:lang w:val="en-US"/>
              </w:rPr>
            </w:pPr>
            <w:r w:rsidRPr="006D767E">
              <w:rPr>
                <w:rFonts w:ascii="Times New Roman" w:hAnsi="Times New Roman" w:cs="Times New Roman"/>
                <w:sz w:val="24"/>
                <w:szCs w:val="24"/>
                <w:lang w:val="en-US"/>
              </w:rPr>
              <w:t>Reactive Yellow 145</w:t>
            </w:r>
          </w:p>
        </w:tc>
        <w:tc>
          <w:tcPr>
            <w:tcW w:w="2013" w:type="dxa"/>
          </w:tcPr>
          <w:p w:rsidR="002634E3" w:rsidRPr="006D767E" w:rsidRDefault="002634E3" w:rsidP="005655BE">
            <w:pPr>
              <w:spacing w:line="276" w:lineRule="auto"/>
              <w:jc w:val="center"/>
              <w:rPr>
                <w:rFonts w:ascii="Times New Roman" w:hAnsi="Times New Roman" w:cs="Times New Roman"/>
                <w:i/>
                <w:iCs/>
                <w:sz w:val="24"/>
                <w:szCs w:val="24"/>
                <w:lang w:val="en-US"/>
              </w:rPr>
            </w:pPr>
            <w:proofErr w:type="spellStart"/>
            <w:r w:rsidRPr="006D767E">
              <w:rPr>
                <w:rFonts w:ascii="Times New Roman" w:hAnsi="Times New Roman" w:cs="Times New Roman"/>
                <w:i/>
                <w:iCs/>
                <w:sz w:val="24"/>
                <w:szCs w:val="24"/>
                <w:lang w:val="en-US"/>
              </w:rPr>
              <w:t>Thiosphaera</w:t>
            </w:r>
            <w:proofErr w:type="spellEnd"/>
            <w:r w:rsidR="005655BE">
              <w:rPr>
                <w:rFonts w:ascii="Times New Roman" w:hAnsi="Times New Roman" w:cs="Times New Roman"/>
                <w:i/>
                <w:iCs/>
                <w:sz w:val="24"/>
                <w:szCs w:val="24"/>
                <w:lang w:val="en-US"/>
              </w:rPr>
              <w:t xml:space="preserve"> </w:t>
            </w:r>
            <w:proofErr w:type="spellStart"/>
            <w:r w:rsidRPr="006D767E">
              <w:rPr>
                <w:rFonts w:ascii="Times New Roman" w:hAnsi="Times New Roman" w:cs="Times New Roman"/>
                <w:i/>
                <w:iCs/>
                <w:sz w:val="24"/>
                <w:szCs w:val="24"/>
                <w:lang w:val="en-US"/>
              </w:rPr>
              <w:t>pantothropha</w:t>
            </w:r>
            <w:proofErr w:type="spellEnd"/>
            <w:r w:rsidRPr="006D767E">
              <w:rPr>
                <w:rFonts w:ascii="Times New Roman" w:hAnsi="Times New Roman" w:cs="Times New Roman"/>
                <w:i/>
                <w:iCs/>
                <w:sz w:val="24"/>
                <w:szCs w:val="24"/>
                <w:lang w:val="en-US"/>
              </w:rPr>
              <w:t xml:space="preserve"> ATCC 35512</w:t>
            </w:r>
          </w:p>
        </w:tc>
        <w:tc>
          <w:tcPr>
            <w:tcW w:w="1709" w:type="dxa"/>
          </w:tcPr>
          <w:p w:rsidR="002634E3" w:rsidRPr="006D767E" w:rsidRDefault="002634E3" w:rsidP="005655BE">
            <w:pPr>
              <w:spacing w:line="276" w:lineRule="auto"/>
              <w:jc w:val="center"/>
              <w:rPr>
                <w:rFonts w:ascii="Times New Roman" w:hAnsi="Times New Roman" w:cs="Times New Roman"/>
                <w:sz w:val="24"/>
                <w:szCs w:val="24"/>
                <w:lang w:val="en-US"/>
              </w:rPr>
            </w:pPr>
            <w:r w:rsidRPr="006D767E">
              <w:rPr>
                <w:rFonts w:ascii="Times New Roman" w:hAnsi="Times New Roman" w:cs="Times New Roman"/>
                <w:sz w:val="24"/>
                <w:szCs w:val="24"/>
                <w:lang w:val="en-US"/>
              </w:rPr>
              <w:t>50% decolorization within 96 hrs.</w:t>
            </w:r>
          </w:p>
        </w:tc>
        <w:tc>
          <w:tcPr>
            <w:tcW w:w="3077" w:type="dxa"/>
          </w:tcPr>
          <w:p w:rsidR="002634E3" w:rsidRPr="006D767E" w:rsidRDefault="002634E3" w:rsidP="006D767E">
            <w:pPr>
              <w:spacing w:line="276" w:lineRule="auto"/>
              <w:rPr>
                <w:rFonts w:ascii="Times New Roman" w:hAnsi="Times New Roman" w:cs="Times New Roman"/>
                <w:sz w:val="24"/>
                <w:szCs w:val="24"/>
                <w:lang w:val="en-US"/>
              </w:rPr>
            </w:pPr>
          </w:p>
          <w:p w:rsidR="002634E3" w:rsidRPr="006D767E" w:rsidRDefault="002634E3" w:rsidP="005655BE">
            <w:pPr>
              <w:spacing w:line="276" w:lineRule="auto"/>
              <w:jc w:val="center"/>
              <w:rPr>
                <w:rFonts w:ascii="Times New Roman" w:hAnsi="Times New Roman" w:cs="Times New Roman"/>
                <w:sz w:val="24"/>
                <w:szCs w:val="24"/>
                <w:lang w:val="en-US"/>
              </w:rPr>
            </w:pPr>
            <w:r w:rsidRPr="006D767E">
              <w:rPr>
                <w:rFonts w:ascii="Times New Roman" w:hAnsi="Times New Roman" w:cs="Times New Roman"/>
                <w:sz w:val="24"/>
                <w:szCs w:val="24"/>
                <w:lang w:val="en-US"/>
              </w:rPr>
              <w:t>Garg</w:t>
            </w:r>
            <w:r w:rsidRPr="006D767E">
              <w:rPr>
                <w:rFonts w:ascii="Times New Roman" w:hAnsi="Times New Roman" w:cs="Times New Roman"/>
                <w:i/>
                <w:iCs/>
                <w:sz w:val="24"/>
                <w:szCs w:val="24"/>
                <w:lang w:val="en-US"/>
              </w:rPr>
              <w:t>et al</w:t>
            </w:r>
            <w:r w:rsidRPr="006D767E">
              <w:rPr>
                <w:rFonts w:ascii="Times New Roman" w:hAnsi="Times New Roman" w:cs="Times New Roman"/>
                <w:sz w:val="24"/>
                <w:szCs w:val="24"/>
                <w:lang w:val="en-US"/>
              </w:rPr>
              <w:t>., (2020)</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Red HE8B</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Pseudomonas aeruginosa</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86% decolorization within 48 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Patel</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(2016)</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Black 5</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Aeromonas hydrophila</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76% decolorization within 24 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El Bouraie</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(2016)</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Red 120</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proofErr w:type="spellStart"/>
            <w:r w:rsidRPr="004F4050">
              <w:rPr>
                <w:rFonts w:ascii="Times New Roman" w:hAnsi="Times New Roman" w:cs="Times New Roman"/>
                <w:i/>
                <w:iCs/>
                <w:sz w:val="24"/>
                <w:szCs w:val="24"/>
                <w:lang w:val="en-US"/>
              </w:rPr>
              <w:t>Shewanella</w:t>
            </w:r>
            <w:proofErr w:type="spellEnd"/>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haliotis</w:t>
            </w:r>
            <w:proofErr w:type="spellEnd"/>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99% decolorization </w:t>
            </w:r>
            <w:r w:rsidRPr="004F4050">
              <w:rPr>
                <w:rFonts w:ascii="Times New Roman" w:hAnsi="Times New Roman" w:cs="Times New Roman"/>
                <w:sz w:val="24"/>
                <w:szCs w:val="24"/>
                <w:lang w:val="en-US"/>
              </w:rPr>
              <w:lastRenderedPageBreak/>
              <w:t>in 2.5 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Birmole</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(2019)</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9</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Congo Red, Reactive Black 5</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p>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Enterococcus faecalis R1107</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65.57% &amp; 72.64 % decolorization Resp. within 48 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Wang</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(2022)</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w:t>
            </w:r>
            <w:r>
              <w:rPr>
                <w:rFonts w:ascii="Times New Roman" w:hAnsi="Times New Roman" w:cs="Times New Roman"/>
                <w:sz w:val="24"/>
                <w:szCs w:val="24"/>
                <w:lang w:val="en-US"/>
              </w:rPr>
              <w:t>0</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Malachite Green</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proofErr w:type="spellStart"/>
            <w:r w:rsidRPr="004F4050">
              <w:rPr>
                <w:rFonts w:ascii="Times New Roman" w:hAnsi="Times New Roman" w:cs="Times New Roman"/>
                <w:i/>
                <w:iCs/>
                <w:sz w:val="24"/>
                <w:szCs w:val="24"/>
                <w:lang w:val="en-US"/>
              </w:rPr>
              <w:t>Pandoraea</w:t>
            </w:r>
            <w:proofErr w:type="spellEnd"/>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pulmonicola</w:t>
            </w:r>
            <w:proofErr w:type="spellEnd"/>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85.2% decolorization</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Chen</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(2009)</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w:t>
            </w:r>
            <w:r>
              <w:rPr>
                <w:rFonts w:ascii="Times New Roman" w:hAnsi="Times New Roman" w:cs="Times New Roman"/>
                <w:sz w:val="24"/>
                <w:szCs w:val="24"/>
                <w:lang w:val="en-US"/>
              </w:rPr>
              <w:t>1</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Blue 59</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Bacillus odyssey SUK3, Morganella morganii SUK5 &amp; Proteus sp. SUK7</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100% decolorization within 60h, 30h. &amp; 24h resp.</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Patil</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(2008)</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w:t>
            </w:r>
            <w:r>
              <w:rPr>
                <w:rFonts w:ascii="Times New Roman" w:hAnsi="Times New Roman" w:cs="Times New Roman"/>
                <w:sz w:val="24"/>
                <w:szCs w:val="24"/>
                <w:lang w:val="en-US"/>
              </w:rPr>
              <w:t>2</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Orange 16</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p>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Pseudomonas sp.</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100% decolorization within 48 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Jadhav</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(2010)</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w:t>
            </w:r>
            <w:r>
              <w:rPr>
                <w:rFonts w:ascii="Times New Roman" w:hAnsi="Times New Roman" w:cs="Times New Roman"/>
                <w:sz w:val="24"/>
                <w:szCs w:val="24"/>
                <w:lang w:val="en-US"/>
              </w:rPr>
              <w:t>3</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Green 19A</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Micrococcus glutamicus NCIM-2168</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100% decolorization within 42hrs.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Saratale</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(2009)</w:t>
            </w:r>
          </w:p>
          <w:p w:rsidR="002634E3" w:rsidRPr="004F4050" w:rsidRDefault="002634E3" w:rsidP="005655BE">
            <w:pPr>
              <w:spacing w:line="276" w:lineRule="auto"/>
              <w:jc w:val="center"/>
              <w:rPr>
                <w:rFonts w:ascii="Times New Roman" w:hAnsi="Times New Roman" w:cs="Times New Roman"/>
                <w:sz w:val="24"/>
                <w:szCs w:val="24"/>
                <w:lang w:val="en-US"/>
              </w:rPr>
            </w:pP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w:t>
            </w:r>
            <w:r>
              <w:rPr>
                <w:rFonts w:ascii="Times New Roman" w:hAnsi="Times New Roman" w:cs="Times New Roman"/>
                <w:sz w:val="24"/>
                <w:szCs w:val="24"/>
                <w:lang w:val="en-US"/>
              </w:rPr>
              <w:t>4</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Direct Black 22</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Bacterial consortium</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100% decolorization within 12 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Mohana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(2008)</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w:t>
            </w:r>
            <w:r>
              <w:rPr>
                <w:rFonts w:ascii="Times New Roman" w:hAnsi="Times New Roman" w:cs="Times New Roman"/>
                <w:sz w:val="24"/>
                <w:szCs w:val="24"/>
                <w:lang w:val="en-US"/>
              </w:rPr>
              <w:t>5</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Metanil Yellow</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Bacillus sp. AK1 &amp;</w:t>
            </w:r>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Lysinibacillus</w:t>
            </w:r>
            <w:proofErr w:type="spellEnd"/>
            <w:r w:rsidRPr="004F4050">
              <w:rPr>
                <w:rFonts w:ascii="Times New Roman" w:hAnsi="Times New Roman" w:cs="Times New Roman"/>
                <w:i/>
                <w:iCs/>
                <w:sz w:val="24"/>
                <w:szCs w:val="24"/>
                <w:lang w:val="en-US"/>
              </w:rPr>
              <w:t xml:space="preserve"> sp. AK2</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100% decolorization within 27 hrs.&amp; 12 hrs. Resp.</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Anjaneya</w:t>
            </w:r>
            <w:r w:rsidRPr="004F4050">
              <w:rPr>
                <w:rFonts w:ascii="Times New Roman" w:hAnsi="Times New Roman" w:cs="Times New Roman"/>
                <w:i/>
                <w:iCs/>
                <w:sz w:val="24"/>
                <w:szCs w:val="24"/>
                <w:lang w:val="en-US"/>
              </w:rPr>
              <w:t xml:space="preserve"> et al</w:t>
            </w:r>
            <w:r w:rsidRPr="004F4050">
              <w:rPr>
                <w:rFonts w:ascii="Times New Roman" w:hAnsi="Times New Roman" w:cs="Times New Roman"/>
                <w:sz w:val="24"/>
                <w:szCs w:val="24"/>
                <w:lang w:val="en-US"/>
              </w:rPr>
              <w:t>., (2011)</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w:t>
            </w:r>
            <w:r>
              <w:rPr>
                <w:rFonts w:ascii="Times New Roman" w:hAnsi="Times New Roman" w:cs="Times New Roman"/>
                <w:sz w:val="24"/>
                <w:szCs w:val="24"/>
                <w:lang w:val="en-US"/>
              </w:rPr>
              <w:t>6</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Methyl Red, Tartrazine, Ponceaus, Rea Red 35, Evans Blue, Acid Red 3R, Acid red, Methyl Orange, Reactive violet, Red AG</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p>
          <w:p w:rsidR="002634E3" w:rsidRPr="004F4050" w:rsidRDefault="002634E3" w:rsidP="005655BE">
            <w:pPr>
              <w:spacing w:line="276" w:lineRule="auto"/>
              <w:jc w:val="center"/>
              <w:rPr>
                <w:rFonts w:ascii="Times New Roman" w:hAnsi="Times New Roman" w:cs="Times New Roman"/>
                <w:i/>
                <w:iCs/>
                <w:sz w:val="24"/>
                <w:szCs w:val="24"/>
                <w:lang w:val="en-US"/>
              </w:rPr>
            </w:pPr>
          </w:p>
          <w:p w:rsidR="002634E3" w:rsidRPr="004F4050" w:rsidRDefault="002634E3" w:rsidP="005655BE">
            <w:pPr>
              <w:spacing w:line="276" w:lineRule="auto"/>
              <w:jc w:val="center"/>
              <w:rPr>
                <w:rFonts w:ascii="Times New Roman" w:hAnsi="Times New Roman" w:cs="Times New Roman"/>
                <w:i/>
                <w:iCs/>
                <w:sz w:val="24"/>
                <w:szCs w:val="24"/>
                <w:lang w:val="en-US"/>
              </w:rPr>
            </w:pPr>
          </w:p>
          <w:p w:rsidR="002634E3" w:rsidRPr="004F4050" w:rsidRDefault="002634E3" w:rsidP="005655BE">
            <w:pPr>
              <w:spacing w:line="276" w:lineRule="auto"/>
              <w:jc w:val="center"/>
              <w:rPr>
                <w:rFonts w:ascii="Times New Roman" w:hAnsi="Times New Roman" w:cs="Times New Roman"/>
                <w:i/>
                <w:iCs/>
                <w:sz w:val="24"/>
                <w:szCs w:val="24"/>
                <w:lang w:val="en-US"/>
              </w:rPr>
            </w:pPr>
            <w:proofErr w:type="spellStart"/>
            <w:r w:rsidRPr="004F4050">
              <w:rPr>
                <w:rFonts w:ascii="Times New Roman" w:hAnsi="Times New Roman" w:cs="Times New Roman"/>
                <w:i/>
                <w:iCs/>
                <w:sz w:val="24"/>
                <w:szCs w:val="24"/>
                <w:lang w:val="en-US"/>
              </w:rPr>
              <w:t>Nesterenkonia</w:t>
            </w:r>
            <w:proofErr w:type="spellEnd"/>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lacusekhoensis</w:t>
            </w:r>
            <w:proofErr w:type="spellEnd"/>
            <w:r w:rsidRPr="004F4050">
              <w:rPr>
                <w:rFonts w:ascii="Times New Roman" w:hAnsi="Times New Roman" w:cs="Times New Roman"/>
                <w:i/>
                <w:iCs/>
                <w:sz w:val="24"/>
                <w:szCs w:val="24"/>
                <w:lang w:val="en-US"/>
              </w:rPr>
              <w:t xml:space="preserve"> EMLA3</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&lt;90% decolorization within 72 -192 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Prabhakar</w:t>
            </w:r>
            <w:r w:rsidRPr="004D26CB">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(2022)</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w:t>
            </w:r>
            <w:r>
              <w:rPr>
                <w:rFonts w:ascii="Times New Roman" w:hAnsi="Times New Roman" w:cs="Times New Roman"/>
                <w:sz w:val="24"/>
                <w:szCs w:val="24"/>
                <w:lang w:val="en-US"/>
              </w:rPr>
              <w:t>7</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Acid Black, Congo red, Acid red 27, </w:t>
            </w:r>
            <w:r w:rsidRPr="004F4050">
              <w:rPr>
                <w:rFonts w:ascii="Times New Roman" w:hAnsi="Times New Roman" w:cs="Times New Roman"/>
                <w:sz w:val="24"/>
                <w:szCs w:val="24"/>
                <w:lang w:val="en-US"/>
              </w:rPr>
              <w:lastRenderedPageBreak/>
              <w:t>Reactive black, Methylene Blue</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p>
          <w:p w:rsidR="002634E3" w:rsidRPr="004F4050" w:rsidRDefault="002634E3" w:rsidP="005655BE">
            <w:pPr>
              <w:spacing w:line="276" w:lineRule="auto"/>
              <w:jc w:val="center"/>
              <w:rPr>
                <w:rFonts w:ascii="Times New Roman" w:hAnsi="Times New Roman" w:cs="Times New Roman"/>
                <w:i/>
                <w:iCs/>
                <w:sz w:val="24"/>
                <w:szCs w:val="24"/>
                <w:lang w:val="en-US"/>
              </w:rPr>
            </w:pPr>
          </w:p>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 xml:space="preserve">Bacillus </w:t>
            </w:r>
            <w:r w:rsidRPr="004F4050">
              <w:rPr>
                <w:rFonts w:ascii="Times New Roman" w:hAnsi="Times New Roman" w:cs="Times New Roman"/>
                <w:i/>
                <w:iCs/>
                <w:sz w:val="24"/>
                <w:szCs w:val="24"/>
                <w:lang w:val="en-US"/>
              </w:rPr>
              <w:lastRenderedPageBreak/>
              <w:t>licheniformis</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51.2%, 1.9%, 32.05%, 36.2% </w:t>
            </w:r>
            <w:r w:rsidRPr="004F4050">
              <w:rPr>
                <w:rFonts w:ascii="Times New Roman" w:hAnsi="Times New Roman" w:cs="Times New Roman"/>
                <w:sz w:val="24"/>
                <w:szCs w:val="24"/>
                <w:lang w:val="en-US"/>
              </w:rPr>
              <w:lastRenderedPageBreak/>
              <w:t>decolorization resp.</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Kesebir </w:t>
            </w:r>
            <w:r w:rsidRPr="006D767E">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(2021)</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lastRenderedPageBreak/>
              <w:t>1</w:t>
            </w:r>
            <w:r>
              <w:rPr>
                <w:rFonts w:ascii="Times New Roman" w:hAnsi="Times New Roman" w:cs="Times New Roman"/>
                <w:sz w:val="24"/>
                <w:szCs w:val="24"/>
                <w:lang w:val="en-US"/>
              </w:rPr>
              <w:t>8</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Congo red, brilliant blue&amp; Bromophenol blue, Crystal violet</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p>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Staphylococcus haemolyticus</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80% and 40% decolorization resp. within 3 hrs.</w:t>
            </w:r>
          </w:p>
          <w:p w:rsidR="002634E3" w:rsidRPr="004F4050" w:rsidRDefault="002634E3" w:rsidP="005655BE">
            <w:pPr>
              <w:spacing w:line="276" w:lineRule="auto"/>
              <w:jc w:val="center"/>
              <w:rPr>
                <w:rFonts w:ascii="Times New Roman" w:hAnsi="Times New Roman" w:cs="Times New Roman"/>
                <w:sz w:val="24"/>
                <w:szCs w:val="24"/>
                <w:lang w:val="en-US"/>
              </w:rPr>
            </w:pP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Li </w:t>
            </w:r>
            <w:r w:rsidRPr="004D26CB">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(2020)</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Malachite Green</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Dietzia sp.</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72.05% decolorization</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Bera</w:t>
            </w:r>
            <w:r w:rsidRPr="004D26CB">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(2016)</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2</w:t>
            </w:r>
            <w:r>
              <w:rPr>
                <w:rFonts w:ascii="Times New Roman" w:hAnsi="Times New Roman" w:cs="Times New Roman"/>
                <w:sz w:val="24"/>
                <w:szCs w:val="24"/>
                <w:lang w:val="en-US"/>
              </w:rPr>
              <w:t>0</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Amido Black 10B</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proofErr w:type="spellStart"/>
            <w:r w:rsidRPr="004F4050">
              <w:rPr>
                <w:rFonts w:ascii="Times New Roman" w:hAnsi="Times New Roman" w:cs="Times New Roman"/>
                <w:i/>
                <w:iCs/>
                <w:sz w:val="24"/>
                <w:szCs w:val="24"/>
                <w:lang w:val="en-US"/>
              </w:rPr>
              <w:t>Chroococcus</w:t>
            </w:r>
            <w:proofErr w:type="spellEnd"/>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minutus</w:t>
            </w:r>
            <w:proofErr w:type="spellEnd"/>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55% decolorization</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Parikh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(2005)</w:t>
            </w:r>
          </w:p>
        </w:tc>
      </w:tr>
      <w:tr w:rsidR="002634E3" w:rsidRPr="004F4050" w:rsidTr="005655BE">
        <w:tc>
          <w:tcPr>
            <w:tcW w:w="570"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2</w:t>
            </w:r>
            <w:r>
              <w:rPr>
                <w:rFonts w:ascii="Times New Roman" w:hAnsi="Times New Roman" w:cs="Times New Roman"/>
                <w:sz w:val="24"/>
                <w:szCs w:val="24"/>
                <w:lang w:val="en-US"/>
              </w:rPr>
              <w:t>1</w:t>
            </w:r>
            <w:r w:rsidRPr="004F4050">
              <w:rPr>
                <w:rFonts w:ascii="Times New Roman" w:hAnsi="Times New Roman" w:cs="Times New Roman"/>
                <w:sz w:val="24"/>
                <w:szCs w:val="24"/>
                <w:lang w:val="en-US"/>
              </w:rPr>
              <w:t>.</w:t>
            </w:r>
          </w:p>
        </w:tc>
        <w:tc>
          <w:tcPr>
            <w:tcW w:w="1698"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Dark blue</w:t>
            </w:r>
          </w:p>
        </w:tc>
        <w:tc>
          <w:tcPr>
            <w:tcW w:w="2013" w:type="dxa"/>
          </w:tcPr>
          <w:p w:rsidR="002634E3" w:rsidRPr="004F4050" w:rsidRDefault="002634E3"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Exiguobacterium sp.</w:t>
            </w:r>
          </w:p>
        </w:tc>
        <w:tc>
          <w:tcPr>
            <w:tcW w:w="1709" w:type="dxa"/>
          </w:tcPr>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97% decolorization within 24 hrs.</w:t>
            </w:r>
          </w:p>
        </w:tc>
        <w:tc>
          <w:tcPr>
            <w:tcW w:w="3077" w:type="dxa"/>
          </w:tcPr>
          <w:p w:rsidR="002634E3" w:rsidRPr="004F4050" w:rsidRDefault="002634E3" w:rsidP="005655BE">
            <w:pPr>
              <w:spacing w:line="276" w:lineRule="auto"/>
              <w:jc w:val="center"/>
              <w:rPr>
                <w:rFonts w:ascii="Times New Roman" w:hAnsi="Times New Roman" w:cs="Times New Roman"/>
                <w:sz w:val="24"/>
                <w:szCs w:val="24"/>
                <w:lang w:val="en-US"/>
              </w:rPr>
            </w:pPr>
          </w:p>
          <w:p w:rsidR="002634E3" w:rsidRPr="004F4050" w:rsidRDefault="002634E3"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Qu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(2010)</w:t>
            </w:r>
          </w:p>
        </w:tc>
      </w:tr>
    </w:tbl>
    <w:p w:rsidR="002634E3" w:rsidRPr="004F4050" w:rsidRDefault="002634E3" w:rsidP="002634E3">
      <w:pPr>
        <w:spacing w:after="0"/>
        <w:jc w:val="both"/>
        <w:rPr>
          <w:rFonts w:ascii="Times New Roman" w:hAnsi="Times New Roman" w:cs="Times New Roman"/>
          <w:b/>
          <w:bCs/>
          <w:sz w:val="24"/>
          <w:szCs w:val="24"/>
        </w:rPr>
      </w:pPr>
    </w:p>
    <w:p w:rsidR="002634E3" w:rsidRPr="00BF72B9" w:rsidRDefault="002634E3" w:rsidP="002634E3">
      <w:pPr>
        <w:jc w:val="both"/>
        <w:rPr>
          <w:rFonts w:ascii="Times New Roman" w:hAnsi="Times New Roman" w:cs="Times New Roman"/>
          <w:b/>
          <w:bCs/>
          <w:sz w:val="24"/>
          <w:szCs w:val="24"/>
        </w:rPr>
      </w:pPr>
      <w:r w:rsidRPr="00BF72B9">
        <w:rPr>
          <w:rFonts w:ascii="Times New Roman" w:hAnsi="Times New Roman" w:cs="Times New Roman"/>
          <w:b/>
          <w:bCs/>
          <w:sz w:val="24"/>
          <w:szCs w:val="24"/>
        </w:rPr>
        <w:t>Utilizing microalgae for textile waste water bioremediation</w:t>
      </w:r>
    </w:p>
    <w:p w:rsidR="002634E3" w:rsidRPr="002634E3" w:rsidRDefault="002634E3" w:rsidP="002634E3">
      <w:pPr>
        <w:jc w:val="both"/>
        <w:rPr>
          <w:rFonts w:ascii="Times New Roman" w:hAnsi="Times New Roman" w:cs="Times New Roman"/>
          <w:sz w:val="24"/>
          <w:szCs w:val="24"/>
        </w:rPr>
      </w:pPr>
      <w:r w:rsidRPr="002634E3">
        <w:rPr>
          <w:rFonts w:ascii="Times New Roman" w:hAnsi="Times New Roman" w:cs="Times New Roman"/>
          <w:sz w:val="24"/>
          <w:szCs w:val="24"/>
        </w:rPr>
        <w:t>If discharged without adequate treatment, waste water from the textile industry contains a variety of pollutants, the majority of which are dyes and have negative effects on aesthetics, eutrophication, a reduction in photosynthetic activity, and bioaccumulation of toxins in aquatic ecosystems.</w:t>
      </w:r>
    </w:p>
    <w:p w:rsidR="002634E3" w:rsidRDefault="002634E3" w:rsidP="002634E3">
      <w:pPr>
        <w:jc w:val="both"/>
        <w:rPr>
          <w:rFonts w:ascii="Times New Roman" w:hAnsi="Times New Roman" w:cs="Times New Roman"/>
          <w:sz w:val="24"/>
          <w:szCs w:val="24"/>
        </w:rPr>
      </w:pPr>
      <w:r w:rsidRPr="002634E3">
        <w:rPr>
          <w:rFonts w:ascii="Times New Roman" w:hAnsi="Times New Roman" w:cs="Times New Roman"/>
          <w:sz w:val="24"/>
          <w:szCs w:val="24"/>
        </w:rPr>
        <w:t>A viable alternative to the current standard method of waste water treatment is the growing of microalgae in the textile dye effluent.</w:t>
      </w:r>
      <w:r w:rsidR="00E159D1">
        <w:rPr>
          <w:rFonts w:ascii="Times New Roman" w:hAnsi="Times New Roman" w:cs="Times New Roman"/>
          <w:sz w:val="24"/>
          <w:szCs w:val="24"/>
        </w:rPr>
        <w:t xml:space="preserve"> </w:t>
      </w:r>
      <w:r w:rsidRPr="002634E3">
        <w:rPr>
          <w:rFonts w:ascii="Times New Roman" w:hAnsi="Times New Roman" w:cs="Times New Roman"/>
          <w:sz w:val="24"/>
          <w:szCs w:val="24"/>
        </w:rPr>
        <w:t>The conventional treatment process by using microalgae for bioremediation of textile effluents provided valuable biomass that can be processed into bioproducts, biofuels, and bioenergy. The treatment using microalgae reduces color and nutrient load of textile effluent, which reduces numerous negative environmental impacts caused by its discharge into natural environment</w:t>
      </w:r>
      <w:r w:rsidR="004D26CB">
        <w:rPr>
          <w:rFonts w:ascii="Times New Roman" w:hAnsi="Times New Roman" w:cs="Times New Roman"/>
          <w:sz w:val="24"/>
          <w:szCs w:val="24"/>
        </w:rPr>
        <w:t xml:space="preserve"> (Premarathe </w:t>
      </w:r>
      <w:r w:rsidR="004D26CB" w:rsidRPr="004D26CB">
        <w:rPr>
          <w:rFonts w:ascii="Times New Roman" w:hAnsi="Times New Roman" w:cs="Times New Roman"/>
          <w:i/>
          <w:iCs/>
          <w:sz w:val="24"/>
          <w:szCs w:val="24"/>
        </w:rPr>
        <w:t>et al.,</w:t>
      </w:r>
      <w:r w:rsidR="004D26CB">
        <w:rPr>
          <w:rFonts w:ascii="Times New Roman" w:hAnsi="Times New Roman" w:cs="Times New Roman"/>
          <w:sz w:val="24"/>
          <w:szCs w:val="24"/>
        </w:rPr>
        <w:t xml:space="preserve"> 2021).</w:t>
      </w:r>
    </w:p>
    <w:p w:rsidR="00B64CA6" w:rsidRPr="004F4050" w:rsidRDefault="00285187" w:rsidP="00B64CA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Table 2: </w:t>
      </w:r>
      <w:r w:rsidR="00B64CA6" w:rsidRPr="004F4050">
        <w:rPr>
          <w:rFonts w:ascii="Times New Roman" w:hAnsi="Times New Roman" w:cs="Times New Roman"/>
          <w:b/>
          <w:bCs/>
          <w:sz w:val="24"/>
          <w:szCs w:val="24"/>
        </w:rPr>
        <w:t>Summary of some recent studies on Phycoremediation of textile dye wastewater using microalgae</w:t>
      </w:r>
    </w:p>
    <w:tbl>
      <w:tblPr>
        <w:tblStyle w:val="TableGrid"/>
        <w:tblW w:w="8642" w:type="dxa"/>
        <w:tblLayout w:type="fixed"/>
        <w:tblLook w:val="04A0"/>
      </w:tblPr>
      <w:tblGrid>
        <w:gridCol w:w="546"/>
        <w:gridCol w:w="1739"/>
        <w:gridCol w:w="1679"/>
        <w:gridCol w:w="1843"/>
        <w:gridCol w:w="2835"/>
      </w:tblGrid>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b/>
                <w:bCs/>
                <w:sz w:val="24"/>
                <w:szCs w:val="24"/>
                <w:lang w:val="en-US"/>
              </w:rPr>
            </w:pPr>
          </w:p>
          <w:p w:rsidR="00B64CA6" w:rsidRPr="004F4050" w:rsidRDefault="00B64CA6"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Sr. No</w:t>
            </w:r>
          </w:p>
        </w:tc>
        <w:tc>
          <w:tcPr>
            <w:tcW w:w="1739" w:type="dxa"/>
          </w:tcPr>
          <w:p w:rsidR="00B64CA6" w:rsidRPr="004F4050" w:rsidRDefault="00B64CA6" w:rsidP="005655BE">
            <w:pPr>
              <w:spacing w:line="276" w:lineRule="auto"/>
              <w:jc w:val="center"/>
              <w:rPr>
                <w:rFonts w:ascii="Times New Roman" w:hAnsi="Times New Roman" w:cs="Times New Roman"/>
                <w:b/>
                <w:bCs/>
                <w:sz w:val="24"/>
                <w:szCs w:val="24"/>
                <w:lang w:val="en-US"/>
              </w:rPr>
            </w:pPr>
          </w:p>
          <w:p w:rsidR="00B64CA6" w:rsidRPr="004F4050" w:rsidRDefault="00B64CA6"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Textile dye</w:t>
            </w:r>
          </w:p>
        </w:tc>
        <w:tc>
          <w:tcPr>
            <w:tcW w:w="1679" w:type="dxa"/>
          </w:tcPr>
          <w:p w:rsidR="00B64CA6" w:rsidRPr="004F4050" w:rsidRDefault="00B64CA6" w:rsidP="005655BE">
            <w:pPr>
              <w:spacing w:line="276" w:lineRule="auto"/>
              <w:jc w:val="center"/>
              <w:rPr>
                <w:rFonts w:ascii="Times New Roman" w:hAnsi="Times New Roman" w:cs="Times New Roman"/>
                <w:b/>
                <w:bCs/>
                <w:sz w:val="24"/>
                <w:szCs w:val="24"/>
                <w:lang w:val="en-US"/>
              </w:rPr>
            </w:pPr>
          </w:p>
          <w:p w:rsidR="00B64CA6" w:rsidRPr="004F4050" w:rsidRDefault="00B64CA6"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Decolorizing Microalgae</w:t>
            </w:r>
          </w:p>
        </w:tc>
        <w:tc>
          <w:tcPr>
            <w:tcW w:w="1843" w:type="dxa"/>
          </w:tcPr>
          <w:p w:rsidR="00B64CA6" w:rsidRPr="004F4050" w:rsidRDefault="00B64CA6"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Decolorization Removal percentage</w:t>
            </w:r>
          </w:p>
          <w:p w:rsidR="00B64CA6" w:rsidRPr="004F4050" w:rsidRDefault="00B64CA6" w:rsidP="005655BE">
            <w:pPr>
              <w:spacing w:line="276" w:lineRule="auto"/>
              <w:jc w:val="center"/>
              <w:rPr>
                <w:rFonts w:ascii="Times New Roman" w:hAnsi="Times New Roman" w:cs="Times New Roman"/>
                <w:b/>
                <w:bCs/>
                <w:sz w:val="24"/>
                <w:szCs w:val="24"/>
                <w:lang w:val="en-US"/>
              </w:rPr>
            </w:pPr>
          </w:p>
        </w:tc>
        <w:tc>
          <w:tcPr>
            <w:tcW w:w="2835" w:type="dxa"/>
          </w:tcPr>
          <w:p w:rsidR="00B64CA6" w:rsidRPr="004F4050" w:rsidRDefault="00B64CA6" w:rsidP="005655BE">
            <w:pPr>
              <w:spacing w:line="276" w:lineRule="auto"/>
              <w:jc w:val="center"/>
              <w:rPr>
                <w:rFonts w:ascii="Times New Roman" w:hAnsi="Times New Roman" w:cs="Times New Roman"/>
                <w:b/>
                <w:bCs/>
                <w:sz w:val="24"/>
                <w:szCs w:val="24"/>
                <w:lang w:val="en-US"/>
              </w:rPr>
            </w:pPr>
          </w:p>
          <w:p w:rsidR="00B64CA6" w:rsidRPr="004F4050" w:rsidRDefault="00B64CA6"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References</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Indigo Blue</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Scenedesmus quadricauda ABU12</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100% decolorization within 4 days</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Chia</w:t>
            </w:r>
            <w:r w:rsidRPr="004D26CB">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(2014)</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2.</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Congo Red</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Chlorella </w:t>
            </w:r>
            <w:r w:rsidRPr="004F4050">
              <w:rPr>
                <w:rFonts w:ascii="Times New Roman" w:hAnsi="Times New Roman" w:cs="Times New Roman"/>
                <w:sz w:val="24"/>
                <w:szCs w:val="24"/>
                <w:lang w:val="en-US"/>
              </w:rPr>
              <w:lastRenderedPageBreak/>
              <w:t>vulgaris</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lastRenderedPageBreak/>
              <w:t xml:space="preserve">98% </w:t>
            </w:r>
            <w:r w:rsidRPr="004F4050">
              <w:rPr>
                <w:rFonts w:ascii="Times New Roman" w:hAnsi="Times New Roman" w:cs="Times New Roman"/>
                <w:sz w:val="24"/>
                <w:szCs w:val="24"/>
                <w:lang w:val="en-US"/>
              </w:rPr>
              <w:lastRenderedPageBreak/>
              <w:t>Decolorization</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lastRenderedPageBreak/>
              <w:t xml:space="preserve">Mahalakshmi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(2015)</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lastRenderedPageBreak/>
              <w:t>3.</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Direct Red 5B</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Comamonas sp. UVS</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100% decolorization</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Jadhav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(2008)</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4.</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Congo Red</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Haematococcus sp.</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98% Decolorization</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Mahalakshmi</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(2015)</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5.</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Azo dyes</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Nostoc muscourm</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68% Decolorization in 6 days</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Omar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(2008)</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6.</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Methylene Blue &amp; Malachite Green</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Desmodesmus sp.</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98.6% decolorization in 6 days</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Bera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(2016)</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7.</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Direct Red 31</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Chlorella pyrenoidosa</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80.12 % decolorization within 180 min</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Behl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(2019)</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8.</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Indigo Blue</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Chlorella vulgaris</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49.03 % decolorization within 24 hrs.</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Revathi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(2017)</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Disperse orange 2RL</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Scenedesmus obliquus</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98.14% Decolorization</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Hamouda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(2022)</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10.</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CI Reactive Red 66</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Shewanella algae B29</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91.04% Decolorization</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Chaieb</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(2008)</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11.</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Remazol Black 5, Reactive Blue</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Chlamydomonareinhardtii</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72.97% Decolorization</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San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(2015)</w:t>
            </w:r>
          </w:p>
        </w:tc>
      </w:tr>
      <w:tr w:rsidR="00B64CA6" w:rsidRPr="004F4050" w:rsidTr="005655BE">
        <w:tc>
          <w:tcPr>
            <w:tcW w:w="546"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12.</w:t>
            </w:r>
          </w:p>
        </w:tc>
        <w:tc>
          <w:tcPr>
            <w:tcW w:w="173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Remazol Black B</w:t>
            </w:r>
          </w:p>
        </w:tc>
        <w:tc>
          <w:tcPr>
            <w:tcW w:w="1679"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Phormidiumanimale</w:t>
            </w:r>
          </w:p>
        </w:tc>
        <w:tc>
          <w:tcPr>
            <w:tcW w:w="184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99.96 % decolorization</w:t>
            </w:r>
          </w:p>
        </w:tc>
        <w:tc>
          <w:tcPr>
            <w:tcW w:w="2835"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Bayazit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(2020)</w:t>
            </w:r>
          </w:p>
        </w:tc>
      </w:tr>
    </w:tbl>
    <w:p w:rsidR="00B64CA6" w:rsidRPr="004F4050" w:rsidRDefault="00B64CA6" w:rsidP="00B64CA6">
      <w:pPr>
        <w:spacing w:after="0"/>
        <w:jc w:val="both"/>
        <w:rPr>
          <w:rFonts w:ascii="Times New Roman" w:hAnsi="Times New Roman" w:cs="Times New Roman"/>
          <w:sz w:val="24"/>
          <w:szCs w:val="24"/>
        </w:rPr>
      </w:pPr>
    </w:p>
    <w:p w:rsidR="00B64CA6" w:rsidRPr="00826777" w:rsidRDefault="00B64CA6" w:rsidP="00B64CA6">
      <w:pPr>
        <w:jc w:val="both"/>
        <w:rPr>
          <w:rFonts w:ascii="Times New Roman" w:hAnsi="Times New Roman" w:cs="Times New Roman"/>
          <w:b/>
          <w:bCs/>
          <w:sz w:val="24"/>
          <w:szCs w:val="24"/>
        </w:rPr>
      </w:pPr>
      <w:r w:rsidRPr="00826777">
        <w:rPr>
          <w:rFonts w:ascii="Times New Roman" w:hAnsi="Times New Roman" w:cs="Times New Roman"/>
          <w:b/>
          <w:bCs/>
          <w:sz w:val="24"/>
          <w:szCs w:val="24"/>
        </w:rPr>
        <w:t>Utilizing fungi for bioremediation of textile waste water</w:t>
      </w:r>
    </w:p>
    <w:p w:rsidR="00B64CA6" w:rsidRPr="00B64CA6" w:rsidRDefault="00B64CA6" w:rsidP="00B64CA6">
      <w:pPr>
        <w:jc w:val="both"/>
        <w:rPr>
          <w:rFonts w:ascii="Times New Roman" w:hAnsi="Times New Roman" w:cs="Times New Roman"/>
          <w:sz w:val="24"/>
          <w:szCs w:val="24"/>
        </w:rPr>
      </w:pPr>
      <w:r w:rsidRPr="00B64CA6">
        <w:rPr>
          <w:rFonts w:ascii="Times New Roman" w:hAnsi="Times New Roman" w:cs="Times New Roman"/>
          <w:sz w:val="24"/>
          <w:szCs w:val="24"/>
        </w:rPr>
        <w:t>The biological method—which employs a variety of microorganisms and fungi—is thought to be the most efficient and least energy-intensive way to remove the majority of pollutants from water.</w:t>
      </w:r>
    </w:p>
    <w:p w:rsidR="00B64CA6" w:rsidRPr="00B64CA6" w:rsidRDefault="00B64CA6" w:rsidP="00B64CA6">
      <w:pPr>
        <w:jc w:val="both"/>
        <w:rPr>
          <w:rFonts w:ascii="Times New Roman" w:hAnsi="Times New Roman" w:cs="Times New Roman"/>
          <w:sz w:val="24"/>
          <w:szCs w:val="24"/>
        </w:rPr>
      </w:pPr>
      <w:r w:rsidRPr="00B64CA6">
        <w:rPr>
          <w:rFonts w:ascii="Times New Roman" w:hAnsi="Times New Roman" w:cs="Times New Roman"/>
          <w:sz w:val="24"/>
          <w:szCs w:val="24"/>
        </w:rPr>
        <w:t>Industrial dyes are removed by fungus through an adsorption mechanism, however in some fungi, such as White Rot fungus, both adsorption and degradation can take place at the same time.</w:t>
      </w:r>
      <w:r w:rsidR="00E159D1">
        <w:rPr>
          <w:rFonts w:ascii="Times New Roman" w:hAnsi="Times New Roman" w:cs="Times New Roman"/>
          <w:sz w:val="24"/>
          <w:szCs w:val="24"/>
        </w:rPr>
        <w:t xml:space="preserve"> T</w:t>
      </w:r>
      <w:r w:rsidRPr="00B64CA6">
        <w:rPr>
          <w:rFonts w:ascii="Times New Roman" w:hAnsi="Times New Roman" w:cs="Times New Roman"/>
          <w:sz w:val="24"/>
          <w:szCs w:val="24"/>
        </w:rPr>
        <w:t>he decolorization of textile colors using Funaliatrogii pellets, a white rot fungus.</w:t>
      </w:r>
      <w:r w:rsidR="00E159D1">
        <w:rPr>
          <w:rFonts w:ascii="Times New Roman" w:hAnsi="Times New Roman" w:cs="Times New Roman"/>
          <w:sz w:val="24"/>
          <w:szCs w:val="24"/>
        </w:rPr>
        <w:t xml:space="preserve"> </w:t>
      </w:r>
      <w:r w:rsidRPr="00B64CA6">
        <w:rPr>
          <w:rFonts w:ascii="Times New Roman" w:hAnsi="Times New Roman" w:cs="Times New Roman"/>
          <w:sz w:val="24"/>
          <w:szCs w:val="24"/>
        </w:rPr>
        <w:t>The dye concentration, amount of pellet, temperature, and media agitation all had a substantial impact on the decolorization activity.</w:t>
      </w:r>
    </w:p>
    <w:p w:rsidR="002634E3" w:rsidRDefault="00B64CA6" w:rsidP="00B64CA6">
      <w:pPr>
        <w:jc w:val="both"/>
        <w:rPr>
          <w:rFonts w:ascii="Times New Roman" w:hAnsi="Times New Roman" w:cs="Times New Roman"/>
          <w:sz w:val="24"/>
          <w:szCs w:val="24"/>
        </w:rPr>
      </w:pPr>
      <w:r w:rsidRPr="00B64CA6">
        <w:rPr>
          <w:rFonts w:ascii="Times New Roman" w:hAnsi="Times New Roman" w:cs="Times New Roman"/>
          <w:sz w:val="24"/>
          <w:szCs w:val="24"/>
        </w:rPr>
        <w:lastRenderedPageBreak/>
        <w:t xml:space="preserve">White rot fungus, which can release ligninolytic enzymes that bind to non-specific substrates and then degrade a wide range of refractory compounds (i.e., pollutants including dyes), can deculturate dyes (Jebapriya </w:t>
      </w:r>
      <w:r w:rsidRPr="004D26CB">
        <w:rPr>
          <w:rFonts w:ascii="Times New Roman" w:hAnsi="Times New Roman" w:cs="Times New Roman"/>
          <w:i/>
          <w:iCs/>
          <w:sz w:val="24"/>
          <w:szCs w:val="24"/>
        </w:rPr>
        <w:t>et al.,</w:t>
      </w:r>
      <w:r w:rsidRPr="00B64CA6">
        <w:rPr>
          <w:rFonts w:ascii="Times New Roman" w:hAnsi="Times New Roman" w:cs="Times New Roman"/>
          <w:sz w:val="24"/>
          <w:szCs w:val="24"/>
        </w:rPr>
        <w:t xml:space="preserve"> 2013).</w:t>
      </w:r>
    </w:p>
    <w:p w:rsidR="00B64CA6" w:rsidRPr="004F4050" w:rsidRDefault="00285187" w:rsidP="00B64CA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sidR="00B64CA6" w:rsidRPr="004F4050">
        <w:rPr>
          <w:rFonts w:ascii="Times New Roman" w:hAnsi="Times New Roman" w:cs="Times New Roman"/>
          <w:b/>
          <w:bCs/>
          <w:sz w:val="24"/>
          <w:szCs w:val="24"/>
        </w:rPr>
        <w:t>Summary of decolorization of various dyes by Fungi</w:t>
      </w:r>
    </w:p>
    <w:tbl>
      <w:tblPr>
        <w:tblStyle w:val="TableGrid"/>
        <w:tblW w:w="0" w:type="auto"/>
        <w:tblLook w:val="04A0"/>
      </w:tblPr>
      <w:tblGrid>
        <w:gridCol w:w="674"/>
        <w:gridCol w:w="2576"/>
        <w:gridCol w:w="1824"/>
        <w:gridCol w:w="1913"/>
        <w:gridCol w:w="2255"/>
      </w:tblGrid>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Sr. No.</w:t>
            </w:r>
          </w:p>
        </w:tc>
        <w:tc>
          <w:tcPr>
            <w:tcW w:w="2576" w:type="dxa"/>
          </w:tcPr>
          <w:p w:rsidR="00B64CA6" w:rsidRPr="004F4050" w:rsidRDefault="00B64CA6"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Species</w:t>
            </w:r>
          </w:p>
        </w:tc>
        <w:tc>
          <w:tcPr>
            <w:tcW w:w="1824" w:type="dxa"/>
          </w:tcPr>
          <w:p w:rsidR="00B64CA6" w:rsidRPr="004F4050" w:rsidRDefault="00B64CA6"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Dye</w:t>
            </w:r>
          </w:p>
        </w:tc>
        <w:tc>
          <w:tcPr>
            <w:tcW w:w="1913" w:type="dxa"/>
          </w:tcPr>
          <w:p w:rsidR="00B64CA6" w:rsidRPr="004F4050" w:rsidRDefault="00B64CA6"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Percentage           Removal</w:t>
            </w:r>
          </w:p>
        </w:tc>
        <w:tc>
          <w:tcPr>
            <w:tcW w:w="2255" w:type="dxa"/>
          </w:tcPr>
          <w:p w:rsidR="00B64CA6" w:rsidRPr="004F4050" w:rsidRDefault="00B64CA6" w:rsidP="005655BE">
            <w:pPr>
              <w:spacing w:line="276" w:lineRule="auto"/>
              <w:jc w:val="center"/>
              <w:rPr>
                <w:rFonts w:ascii="Times New Roman" w:hAnsi="Times New Roman" w:cs="Times New Roman"/>
                <w:b/>
                <w:bCs/>
                <w:sz w:val="24"/>
                <w:szCs w:val="24"/>
                <w:lang w:val="en-US"/>
              </w:rPr>
            </w:pPr>
            <w:r w:rsidRPr="004F4050">
              <w:rPr>
                <w:rFonts w:ascii="Times New Roman" w:hAnsi="Times New Roman" w:cs="Times New Roman"/>
                <w:b/>
                <w:bCs/>
                <w:sz w:val="24"/>
                <w:szCs w:val="24"/>
                <w:lang w:val="en-US"/>
              </w:rPr>
              <w:t>References</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Aspergillus versicol</w:t>
            </w:r>
            <w:r>
              <w:rPr>
                <w:rFonts w:ascii="Times New Roman" w:hAnsi="Times New Roman" w:cs="Times New Roman"/>
                <w:i/>
                <w:iCs/>
                <w:sz w:val="24"/>
                <w:szCs w:val="24"/>
                <w:lang w:val="en-US"/>
              </w:rPr>
              <w:t>a</w:t>
            </w:r>
            <w:r w:rsidRPr="004F4050">
              <w:rPr>
                <w:rFonts w:ascii="Times New Roman" w:hAnsi="Times New Roman" w:cs="Times New Roman"/>
                <w:i/>
                <w:iCs/>
                <w:sz w:val="24"/>
                <w:szCs w:val="24"/>
                <w:lang w:val="en-US"/>
              </w:rPr>
              <w:t>r</w:t>
            </w:r>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Black 5</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98% decolorization within 420 min</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Huang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(2016)</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2.</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proofErr w:type="spellStart"/>
            <w:r w:rsidRPr="004F4050">
              <w:rPr>
                <w:rFonts w:ascii="Times New Roman" w:hAnsi="Times New Roman" w:cs="Times New Roman"/>
                <w:i/>
                <w:iCs/>
                <w:sz w:val="24"/>
                <w:szCs w:val="24"/>
                <w:lang w:val="en-US"/>
              </w:rPr>
              <w:t>Pleurotus</w:t>
            </w:r>
            <w:proofErr w:type="spellEnd"/>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eryngii</w:t>
            </w:r>
            <w:proofErr w:type="spellEnd"/>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Black 5</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93.57 % decolorization within 72 hrs.</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Hadibarata</w:t>
            </w:r>
            <w:r w:rsidRPr="004D26CB">
              <w:rPr>
                <w:rFonts w:ascii="Times New Roman" w:hAnsi="Times New Roman" w:cs="Times New Roman"/>
                <w:i/>
                <w:iCs/>
                <w:sz w:val="24"/>
                <w:szCs w:val="24"/>
                <w:lang w:val="en-US"/>
              </w:rPr>
              <w:t>et</w:t>
            </w:r>
            <w:r w:rsidRPr="004F4050">
              <w:rPr>
                <w:rFonts w:ascii="Times New Roman" w:hAnsi="Times New Roman" w:cs="Times New Roman"/>
                <w:i/>
                <w:iCs/>
                <w:sz w:val="24"/>
                <w:szCs w:val="24"/>
                <w:lang w:val="en-US"/>
              </w:rPr>
              <w:t xml:space="preserve"> al</w:t>
            </w:r>
            <w:r w:rsidRPr="004F4050">
              <w:rPr>
                <w:rFonts w:ascii="Times New Roman" w:hAnsi="Times New Roman" w:cs="Times New Roman"/>
                <w:sz w:val="24"/>
                <w:szCs w:val="24"/>
                <w:lang w:val="en-US"/>
              </w:rPr>
              <w:t>., (2013)</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3.</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proofErr w:type="spellStart"/>
            <w:r w:rsidRPr="004F4050">
              <w:rPr>
                <w:rFonts w:ascii="Times New Roman" w:hAnsi="Times New Roman" w:cs="Times New Roman"/>
                <w:i/>
                <w:iCs/>
                <w:sz w:val="24"/>
                <w:szCs w:val="24"/>
                <w:lang w:val="en-US"/>
              </w:rPr>
              <w:t>Funalia</w:t>
            </w:r>
            <w:proofErr w:type="spellEnd"/>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trogii</w:t>
            </w:r>
            <w:proofErr w:type="spellEnd"/>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Black 5</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100% decolorization within 48 hrs.</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Mazmanci</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(2005)</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4.</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proofErr w:type="spellStart"/>
            <w:r w:rsidRPr="004F4050">
              <w:rPr>
                <w:rFonts w:ascii="Times New Roman" w:hAnsi="Times New Roman" w:cs="Times New Roman"/>
                <w:i/>
                <w:iCs/>
                <w:sz w:val="24"/>
                <w:szCs w:val="24"/>
                <w:lang w:val="en-US"/>
              </w:rPr>
              <w:t>Pleurotus</w:t>
            </w:r>
            <w:proofErr w:type="spellEnd"/>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eryngii</w:t>
            </w:r>
            <w:proofErr w:type="spellEnd"/>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Methyl Orange</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43% decolorizatiom with 5 min treatment.</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Akpinar</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(2017)</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5.</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Coriolopsis gallica</w:t>
            </w:r>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Black 5</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82% decolorization within 120min</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Ben </w:t>
            </w:r>
            <w:r w:rsidRPr="004F4050">
              <w:rPr>
                <w:rFonts w:ascii="Times New Roman" w:hAnsi="Times New Roman" w:cs="Times New Roman"/>
                <w:i/>
                <w:iCs/>
                <w:sz w:val="24"/>
                <w:szCs w:val="24"/>
                <w:lang w:val="en-US"/>
              </w:rPr>
              <w:t xml:space="preserve">etal., </w:t>
            </w:r>
            <w:r w:rsidRPr="004F4050">
              <w:rPr>
                <w:rFonts w:ascii="Times New Roman" w:hAnsi="Times New Roman" w:cs="Times New Roman"/>
                <w:sz w:val="24"/>
                <w:szCs w:val="24"/>
                <w:lang w:val="en-US"/>
              </w:rPr>
              <w:t>(2022)</w:t>
            </w:r>
          </w:p>
          <w:p w:rsidR="00B64CA6" w:rsidRPr="004F4050" w:rsidRDefault="00B64CA6" w:rsidP="005655BE">
            <w:pPr>
              <w:spacing w:line="276" w:lineRule="auto"/>
              <w:jc w:val="center"/>
              <w:rPr>
                <w:rFonts w:ascii="Times New Roman" w:hAnsi="Times New Roman" w:cs="Times New Roman"/>
                <w:sz w:val="24"/>
                <w:szCs w:val="24"/>
                <w:lang w:val="en-US"/>
              </w:rPr>
            </w:pP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6.</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Penicillium sp. QQ</w:t>
            </w:r>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dark blue</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97% decolorization within 24 hrs</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Qu</w:t>
            </w:r>
            <w:r w:rsidRPr="004F4050">
              <w:rPr>
                <w:rFonts w:ascii="Times New Roman" w:hAnsi="Times New Roman" w:cs="Times New Roman"/>
                <w:i/>
                <w:iCs/>
                <w:sz w:val="24"/>
                <w:szCs w:val="24"/>
                <w:lang w:val="en-US"/>
              </w:rPr>
              <w:t xml:space="preserve"> et al</w:t>
            </w:r>
            <w:r w:rsidRPr="004F4050">
              <w:rPr>
                <w:rFonts w:ascii="Times New Roman" w:hAnsi="Times New Roman" w:cs="Times New Roman"/>
                <w:sz w:val="24"/>
                <w:szCs w:val="24"/>
                <w:lang w:val="en-US"/>
              </w:rPr>
              <w:t>., (2010)</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7.</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Penicillium oxalicum</w:t>
            </w:r>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Methylene Blue</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99.17% decolorization within 6hrs</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Mathur </w:t>
            </w:r>
            <w:r w:rsidRPr="004D26CB">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(2021)</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8.</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Penicillium simplicissimum</w:t>
            </w:r>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Black 5</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92% decolorization</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Muthukumaran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xml:space="preserve"> (2017)</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Penicillium chrysosporium</w:t>
            </w:r>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lack 5 &amp; Direct red 81</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88% decolorization</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Muthukumaran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(2017)</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10.</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Penicillium sp. YW01</w:t>
            </w:r>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Malachite Green</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98.23 % decolorization within 6 days</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Yang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(2011)</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11.</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proofErr w:type="spellStart"/>
            <w:r w:rsidRPr="004F4050">
              <w:rPr>
                <w:rFonts w:ascii="Times New Roman" w:hAnsi="Times New Roman" w:cs="Times New Roman"/>
                <w:i/>
                <w:iCs/>
                <w:sz w:val="24"/>
                <w:szCs w:val="24"/>
                <w:lang w:val="en-US"/>
              </w:rPr>
              <w:t>Umbelopsis</w:t>
            </w:r>
            <w:proofErr w:type="spellEnd"/>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isabellinna</w:t>
            </w:r>
            <w:proofErr w:type="spellEnd"/>
            <w:r w:rsidR="005655BE">
              <w:rPr>
                <w:rFonts w:ascii="Times New Roman" w:hAnsi="Times New Roman" w:cs="Times New Roman"/>
                <w:i/>
                <w:iCs/>
                <w:sz w:val="24"/>
                <w:szCs w:val="24"/>
                <w:lang w:val="en-US"/>
              </w:rPr>
              <w:t xml:space="preserve"> </w:t>
            </w:r>
            <w:r w:rsidRPr="004F4050">
              <w:rPr>
                <w:rFonts w:ascii="Times New Roman" w:hAnsi="Times New Roman" w:cs="Times New Roman"/>
                <w:i/>
                <w:iCs/>
                <w:sz w:val="24"/>
                <w:szCs w:val="24"/>
                <w:lang w:val="en-US"/>
              </w:rPr>
              <w:t>&amp;</w:t>
            </w:r>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Penicillium</w:t>
            </w:r>
            <w:proofErr w:type="spellEnd"/>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geastrivorous</w:t>
            </w:r>
            <w:proofErr w:type="spellEnd"/>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Black 5</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100% decolorization within 16-48 hrs.</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p>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Yang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(2003)</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12.</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r w:rsidRPr="004F4050">
              <w:rPr>
                <w:rFonts w:ascii="Times New Roman" w:hAnsi="Times New Roman" w:cs="Times New Roman"/>
                <w:i/>
                <w:iCs/>
                <w:sz w:val="24"/>
                <w:szCs w:val="24"/>
                <w:lang w:val="en-US"/>
              </w:rPr>
              <w:t>Aspergillus niger</w:t>
            </w:r>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Cibacron Black </w:t>
            </w:r>
            <w:r w:rsidRPr="004F4050">
              <w:rPr>
                <w:rFonts w:ascii="Times New Roman" w:hAnsi="Times New Roman" w:cs="Times New Roman"/>
                <w:sz w:val="24"/>
                <w:szCs w:val="24"/>
                <w:lang w:val="en-US"/>
              </w:rPr>
              <w:lastRenderedPageBreak/>
              <w:t>W-NN</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lastRenderedPageBreak/>
              <w:t xml:space="preserve">33% </w:t>
            </w:r>
            <w:r w:rsidRPr="004F4050">
              <w:rPr>
                <w:rFonts w:ascii="Times New Roman" w:hAnsi="Times New Roman" w:cs="Times New Roman"/>
                <w:sz w:val="24"/>
                <w:szCs w:val="24"/>
                <w:lang w:val="en-US"/>
              </w:rPr>
              <w:lastRenderedPageBreak/>
              <w:t>decolorization</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lastRenderedPageBreak/>
              <w:t>Biyik</w:t>
            </w:r>
            <w:r w:rsidRPr="004F4050">
              <w:rPr>
                <w:rFonts w:ascii="Times New Roman" w:hAnsi="Times New Roman" w:cs="Times New Roman"/>
                <w:i/>
                <w:iCs/>
                <w:sz w:val="24"/>
                <w:szCs w:val="24"/>
                <w:lang w:val="en-US"/>
              </w:rPr>
              <w:t xml:space="preserve"> et al</w:t>
            </w:r>
            <w:r w:rsidRPr="004F4050">
              <w:rPr>
                <w:rFonts w:ascii="Times New Roman" w:hAnsi="Times New Roman" w:cs="Times New Roman"/>
                <w:sz w:val="24"/>
                <w:szCs w:val="24"/>
                <w:lang w:val="en-US"/>
              </w:rPr>
              <w:t>., (2012)</w:t>
            </w:r>
          </w:p>
        </w:tc>
      </w:tr>
      <w:tr w:rsidR="00B64CA6" w:rsidRPr="004F4050" w:rsidTr="005655BE">
        <w:tc>
          <w:tcPr>
            <w:tcW w:w="67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lastRenderedPageBreak/>
              <w:t>13.</w:t>
            </w:r>
          </w:p>
        </w:tc>
        <w:tc>
          <w:tcPr>
            <w:tcW w:w="2576" w:type="dxa"/>
          </w:tcPr>
          <w:p w:rsidR="00B64CA6" w:rsidRPr="004F4050" w:rsidRDefault="00B64CA6" w:rsidP="005655BE">
            <w:pPr>
              <w:spacing w:line="276" w:lineRule="auto"/>
              <w:jc w:val="center"/>
              <w:rPr>
                <w:rFonts w:ascii="Times New Roman" w:hAnsi="Times New Roman" w:cs="Times New Roman"/>
                <w:i/>
                <w:iCs/>
                <w:sz w:val="24"/>
                <w:szCs w:val="24"/>
                <w:lang w:val="en-US"/>
              </w:rPr>
            </w:pPr>
            <w:proofErr w:type="spellStart"/>
            <w:r w:rsidRPr="004F4050">
              <w:rPr>
                <w:rFonts w:ascii="Times New Roman" w:hAnsi="Times New Roman" w:cs="Times New Roman"/>
                <w:i/>
                <w:iCs/>
                <w:sz w:val="24"/>
                <w:szCs w:val="24"/>
                <w:lang w:val="en-US"/>
              </w:rPr>
              <w:t>Cyathus</w:t>
            </w:r>
            <w:proofErr w:type="spellEnd"/>
            <w:r w:rsidR="005655BE">
              <w:rPr>
                <w:rFonts w:ascii="Times New Roman" w:hAnsi="Times New Roman" w:cs="Times New Roman"/>
                <w:i/>
                <w:iCs/>
                <w:sz w:val="24"/>
                <w:szCs w:val="24"/>
                <w:lang w:val="en-US"/>
              </w:rPr>
              <w:t xml:space="preserve"> </w:t>
            </w:r>
            <w:proofErr w:type="spellStart"/>
            <w:r w:rsidRPr="004F4050">
              <w:rPr>
                <w:rFonts w:ascii="Times New Roman" w:hAnsi="Times New Roman" w:cs="Times New Roman"/>
                <w:i/>
                <w:iCs/>
                <w:sz w:val="24"/>
                <w:szCs w:val="24"/>
                <w:lang w:val="en-US"/>
              </w:rPr>
              <w:t>bulleri</w:t>
            </w:r>
            <w:proofErr w:type="spellEnd"/>
          </w:p>
        </w:tc>
        <w:tc>
          <w:tcPr>
            <w:tcW w:w="1824"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Reactive Red 198, Reactive Orange</w:t>
            </w:r>
          </w:p>
        </w:tc>
        <w:tc>
          <w:tcPr>
            <w:tcW w:w="1913"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80 % decolorization</w:t>
            </w:r>
          </w:p>
        </w:tc>
        <w:tc>
          <w:tcPr>
            <w:tcW w:w="2255" w:type="dxa"/>
          </w:tcPr>
          <w:p w:rsidR="00B64CA6" w:rsidRPr="004F4050" w:rsidRDefault="00B64CA6" w:rsidP="005655BE">
            <w:pPr>
              <w:spacing w:line="276" w:lineRule="auto"/>
              <w:jc w:val="center"/>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Chhabra </w:t>
            </w:r>
            <w:r w:rsidRPr="004F4050">
              <w:rPr>
                <w:rFonts w:ascii="Times New Roman" w:hAnsi="Times New Roman" w:cs="Times New Roman"/>
                <w:i/>
                <w:iCs/>
                <w:sz w:val="24"/>
                <w:szCs w:val="24"/>
                <w:lang w:val="en-US"/>
              </w:rPr>
              <w:t>et al</w:t>
            </w:r>
            <w:r w:rsidRPr="004F4050">
              <w:rPr>
                <w:rFonts w:ascii="Times New Roman" w:hAnsi="Times New Roman" w:cs="Times New Roman"/>
                <w:sz w:val="24"/>
                <w:szCs w:val="24"/>
                <w:lang w:val="en-US"/>
              </w:rPr>
              <w:t>., (2008)</w:t>
            </w:r>
          </w:p>
        </w:tc>
      </w:tr>
    </w:tbl>
    <w:p w:rsidR="00B64CA6" w:rsidRDefault="00B64CA6" w:rsidP="00B64CA6">
      <w:pPr>
        <w:spacing w:after="0"/>
        <w:jc w:val="both"/>
        <w:rPr>
          <w:rFonts w:ascii="Times New Roman" w:hAnsi="Times New Roman" w:cs="Times New Roman"/>
          <w:b/>
          <w:bCs/>
          <w:sz w:val="24"/>
          <w:szCs w:val="24"/>
        </w:rPr>
      </w:pPr>
    </w:p>
    <w:p w:rsidR="007B6FE2" w:rsidRDefault="00093EEA" w:rsidP="007B6FE2">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Various dyes like </w:t>
      </w:r>
      <w:r w:rsidR="00B64CA6" w:rsidRPr="004D26CB">
        <w:rPr>
          <w:rFonts w:ascii="Times New Roman" w:hAnsi="Times New Roman" w:cs="Times New Roman"/>
          <w:sz w:val="24"/>
          <w:szCs w:val="24"/>
        </w:rPr>
        <w:t xml:space="preserve">Malachite Green, Commercial Xanthene, Rhodamine B, Brilliant Green, Azo dyes, Metanil Yellow and Methyl Orange leads to Carcinogenic, Genotoxic, Mutagenic and Neurotoxic against </w:t>
      </w:r>
      <w:r w:rsidR="007B6FE2">
        <w:rPr>
          <w:rFonts w:ascii="Times New Roman" w:hAnsi="Times New Roman" w:cs="Times New Roman"/>
          <w:sz w:val="24"/>
          <w:szCs w:val="24"/>
        </w:rPr>
        <w:t>h</w:t>
      </w:r>
      <w:r w:rsidR="00B64CA6" w:rsidRPr="004D26CB">
        <w:rPr>
          <w:rFonts w:ascii="Times New Roman" w:hAnsi="Times New Roman" w:cs="Times New Roman"/>
          <w:sz w:val="24"/>
          <w:szCs w:val="24"/>
        </w:rPr>
        <w:t>uma</w:t>
      </w:r>
      <w:r w:rsidR="007B6FE2">
        <w:rPr>
          <w:rFonts w:ascii="Times New Roman" w:hAnsi="Times New Roman" w:cs="Times New Roman"/>
          <w:sz w:val="24"/>
          <w:szCs w:val="24"/>
        </w:rPr>
        <w:t>nh</w:t>
      </w:r>
      <w:r w:rsidR="00B64CA6" w:rsidRPr="004D26CB">
        <w:rPr>
          <w:rFonts w:ascii="Times New Roman" w:hAnsi="Times New Roman" w:cs="Times New Roman"/>
          <w:sz w:val="24"/>
          <w:szCs w:val="24"/>
        </w:rPr>
        <w:t xml:space="preserve">ealth and </w:t>
      </w:r>
      <w:r w:rsidR="007B6FE2">
        <w:rPr>
          <w:rFonts w:ascii="Times New Roman" w:hAnsi="Times New Roman" w:cs="Times New Roman"/>
          <w:sz w:val="24"/>
          <w:szCs w:val="24"/>
        </w:rPr>
        <w:t>o</w:t>
      </w:r>
      <w:r w:rsidR="00B64CA6" w:rsidRPr="004D26CB">
        <w:rPr>
          <w:rFonts w:ascii="Times New Roman" w:hAnsi="Times New Roman" w:cs="Times New Roman"/>
          <w:sz w:val="24"/>
          <w:szCs w:val="24"/>
        </w:rPr>
        <w:t xml:space="preserve">ther </w:t>
      </w:r>
      <w:r w:rsidR="007B6FE2">
        <w:rPr>
          <w:rFonts w:ascii="Times New Roman" w:hAnsi="Times New Roman" w:cs="Times New Roman"/>
          <w:sz w:val="24"/>
          <w:szCs w:val="24"/>
        </w:rPr>
        <w:t>l</w:t>
      </w:r>
      <w:r w:rsidR="00B64CA6" w:rsidRPr="004D26CB">
        <w:rPr>
          <w:rFonts w:ascii="Times New Roman" w:hAnsi="Times New Roman" w:cs="Times New Roman"/>
          <w:sz w:val="24"/>
          <w:szCs w:val="24"/>
        </w:rPr>
        <w:t xml:space="preserve">iving </w:t>
      </w:r>
      <w:r w:rsidR="007B6FE2">
        <w:rPr>
          <w:rFonts w:ascii="Times New Roman" w:hAnsi="Times New Roman" w:cs="Times New Roman"/>
          <w:sz w:val="24"/>
          <w:szCs w:val="24"/>
        </w:rPr>
        <w:t>o</w:t>
      </w:r>
      <w:r w:rsidR="00B64CA6" w:rsidRPr="004D26CB">
        <w:rPr>
          <w:rFonts w:ascii="Times New Roman" w:hAnsi="Times New Roman" w:cs="Times New Roman"/>
          <w:sz w:val="24"/>
          <w:szCs w:val="24"/>
        </w:rPr>
        <w:t xml:space="preserve">rganism, also affect </w:t>
      </w:r>
      <w:r w:rsidR="007B6FE2">
        <w:rPr>
          <w:rFonts w:ascii="Times New Roman" w:hAnsi="Times New Roman" w:cs="Times New Roman"/>
          <w:sz w:val="24"/>
          <w:szCs w:val="24"/>
        </w:rPr>
        <w:t>i</w:t>
      </w:r>
      <w:r w:rsidR="00B64CA6" w:rsidRPr="004D26CB">
        <w:rPr>
          <w:rFonts w:ascii="Times New Roman" w:hAnsi="Times New Roman" w:cs="Times New Roman"/>
          <w:sz w:val="24"/>
          <w:szCs w:val="24"/>
        </w:rPr>
        <w:t xml:space="preserve">mmune system and </w:t>
      </w:r>
      <w:r w:rsidR="007B6FE2">
        <w:rPr>
          <w:rFonts w:ascii="Times New Roman" w:hAnsi="Times New Roman" w:cs="Times New Roman"/>
          <w:sz w:val="24"/>
          <w:szCs w:val="24"/>
        </w:rPr>
        <w:t>r</w:t>
      </w:r>
      <w:r w:rsidR="00B64CA6" w:rsidRPr="004D26CB">
        <w:rPr>
          <w:rFonts w:ascii="Times New Roman" w:hAnsi="Times New Roman" w:cs="Times New Roman"/>
          <w:sz w:val="24"/>
          <w:szCs w:val="24"/>
        </w:rPr>
        <w:t xml:space="preserve">eproductive as well as </w:t>
      </w:r>
      <w:r w:rsidR="007B6FE2">
        <w:rPr>
          <w:rFonts w:ascii="Times New Roman" w:hAnsi="Times New Roman" w:cs="Times New Roman"/>
          <w:sz w:val="24"/>
          <w:szCs w:val="24"/>
        </w:rPr>
        <w:t>r</w:t>
      </w:r>
      <w:r w:rsidR="00B64CA6" w:rsidRPr="004D26CB">
        <w:rPr>
          <w:rFonts w:ascii="Times New Roman" w:hAnsi="Times New Roman" w:cs="Times New Roman"/>
          <w:sz w:val="24"/>
          <w:szCs w:val="24"/>
        </w:rPr>
        <w:t xml:space="preserve">espiratory </w:t>
      </w:r>
      <w:r w:rsidR="007B6FE2">
        <w:rPr>
          <w:rFonts w:ascii="Times New Roman" w:hAnsi="Times New Roman" w:cs="Times New Roman"/>
          <w:sz w:val="24"/>
          <w:szCs w:val="24"/>
        </w:rPr>
        <w:t>s</w:t>
      </w:r>
      <w:r w:rsidR="00B64CA6" w:rsidRPr="004D26CB">
        <w:rPr>
          <w:rFonts w:ascii="Times New Roman" w:hAnsi="Times New Roman" w:cs="Times New Roman"/>
          <w:sz w:val="24"/>
          <w:szCs w:val="24"/>
        </w:rPr>
        <w:t xml:space="preserve">ystem of living organism </w:t>
      </w:r>
      <w:r w:rsidR="00B64CA6" w:rsidRPr="004D26CB">
        <w:rPr>
          <w:rFonts w:ascii="Times New Roman" w:hAnsi="Times New Roman" w:cs="Times New Roman"/>
          <w:color w:val="000000" w:themeColor="text1"/>
          <w:sz w:val="24"/>
          <w:szCs w:val="24"/>
        </w:rPr>
        <w:t xml:space="preserve">(Sudarshan </w:t>
      </w:r>
      <w:r w:rsidR="00B64CA6" w:rsidRPr="004D26CB">
        <w:rPr>
          <w:rFonts w:ascii="Times New Roman" w:hAnsi="Times New Roman" w:cs="Times New Roman"/>
          <w:i/>
          <w:iCs/>
          <w:color w:val="000000" w:themeColor="text1"/>
          <w:sz w:val="24"/>
          <w:szCs w:val="24"/>
        </w:rPr>
        <w:t>et al.</w:t>
      </w:r>
      <w:r w:rsidR="004D26CB" w:rsidRPr="004D26CB">
        <w:rPr>
          <w:rFonts w:ascii="Times New Roman" w:hAnsi="Times New Roman" w:cs="Times New Roman"/>
          <w:i/>
          <w:iCs/>
          <w:color w:val="000000" w:themeColor="text1"/>
          <w:sz w:val="24"/>
          <w:szCs w:val="24"/>
        </w:rPr>
        <w:t>,</w:t>
      </w:r>
      <w:r w:rsidR="00B64CA6" w:rsidRPr="004D26CB">
        <w:rPr>
          <w:rFonts w:ascii="Times New Roman" w:hAnsi="Times New Roman" w:cs="Times New Roman"/>
          <w:color w:val="000000" w:themeColor="text1"/>
          <w:sz w:val="24"/>
          <w:szCs w:val="24"/>
        </w:rPr>
        <w:t xml:space="preserve"> 2023).</w:t>
      </w:r>
    </w:p>
    <w:p w:rsidR="007B6FE2" w:rsidRPr="007B6FE2" w:rsidRDefault="007B6FE2" w:rsidP="007B6FE2">
      <w:pPr>
        <w:spacing w:after="0"/>
        <w:jc w:val="both"/>
        <w:rPr>
          <w:rFonts w:ascii="Times New Roman" w:hAnsi="Times New Roman" w:cs="Times New Roman"/>
          <w:color w:val="000000" w:themeColor="text1"/>
          <w:sz w:val="24"/>
          <w:szCs w:val="24"/>
        </w:rPr>
      </w:pPr>
    </w:p>
    <w:p w:rsidR="00B64CA6" w:rsidRPr="00B64CA6" w:rsidRDefault="00B64CA6" w:rsidP="00B64CA6">
      <w:pPr>
        <w:jc w:val="both"/>
        <w:rPr>
          <w:rFonts w:ascii="Times New Roman" w:hAnsi="Times New Roman" w:cs="Times New Roman"/>
          <w:b/>
          <w:bCs/>
          <w:sz w:val="24"/>
          <w:szCs w:val="24"/>
        </w:rPr>
      </w:pPr>
      <w:r w:rsidRPr="00B64CA6">
        <w:rPr>
          <w:rFonts w:ascii="Times New Roman" w:hAnsi="Times New Roman" w:cs="Times New Roman"/>
          <w:b/>
          <w:bCs/>
          <w:sz w:val="24"/>
          <w:szCs w:val="24"/>
        </w:rPr>
        <w:t>Pesticide bioremediation</w:t>
      </w:r>
    </w:p>
    <w:p w:rsidR="00B64CA6" w:rsidRDefault="00B64CA6" w:rsidP="00B64CA6">
      <w:pPr>
        <w:jc w:val="both"/>
        <w:rPr>
          <w:rFonts w:ascii="Times New Roman" w:hAnsi="Times New Roman" w:cs="Times New Roman"/>
          <w:sz w:val="24"/>
          <w:szCs w:val="24"/>
        </w:rPr>
      </w:pPr>
      <w:r w:rsidRPr="00B64CA6">
        <w:rPr>
          <w:rFonts w:ascii="Times New Roman" w:hAnsi="Times New Roman" w:cs="Times New Roman"/>
          <w:sz w:val="24"/>
          <w:szCs w:val="24"/>
        </w:rPr>
        <w:t xml:space="preserve">In agriculture, the use of pesticides boosts agricultural output and lowers crop loss. Agricultural discharges of pesticides into water increase their toxicity and harm aquatic life (Singhal </w:t>
      </w:r>
      <w:r w:rsidRPr="004D26CB">
        <w:rPr>
          <w:rFonts w:ascii="Times New Roman" w:hAnsi="Times New Roman" w:cs="Times New Roman"/>
          <w:i/>
          <w:iCs/>
          <w:sz w:val="24"/>
          <w:szCs w:val="24"/>
        </w:rPr>
        <w:t>et al.,</w:t>
      </w:r>
      <w:r w:rsidRPr="00B64CA6">
        <w:rPr>
          <w:rFonts w:ascii="Times New Roman" w:hAnsi="Times New Roman" w:cs="Times New Roman"/>
          <w:sz w:val="24"/>
          <w:szCs w:val="24"/>
        </w:rPr>
        <w:t xml:space="preserve"> 2021). According to the FAO (2018), Asia uses 52.8% of the world's pesticides, followed by the USA (30.0%), Europe (13.7%), Africa (2.2%), and Oceania (1.3%).</w:t>
      </w:r>
    </w:p>
    <w:p w:rsidR="00FA1098" w:rsidRPr="00FA1098" w:rsidRDefault="00FA1098" w:rsidP="00FA1098">
      <w:pPr>
        <w:jc w:val="both"/>
        <w:rPr>
          <w:rFonts w:ascii="Times New Roman" w:hAnsi="Times New Roman" w:cs="Times New Roman"/>
          <w:sz w:val="24"/>
          <w:szCs w:val="24"/>
        </w:rPr>
      </w:pPr>
      <w:r w:rsidRPr="00FA1098">
        <w:rPr>
          <w:rFonts w:ascii="Times New Roman" w:hAnsi="Times New Roman" w:cs="Times New Roman"/>
          <w:sz w:val="24"/>
          <w:szCs w:val="24"/>
        </w:rPr>
        <w:t>Pesticide removal is influenced by two factors: the first is the biome's ideal conditions for survival and activity, and the second is the pesticide's chemical composition and factors related to organisms (microalgae), such as the quantity of suitable organisms, the biological substrate, the availability of water, oxygen tension and redox potential, surface bonding, the presence of substitute carbon substrates, and other electron acceptors. (Nie</w:t>
      </w:r>
      <w:r w:rsidR="004D26CB" w:rsidRPr="004D26CB">
        <w:rPr>
          <w:rFonts w:ascii="Times New Roman" w:hAnsi="Times New Roman" w:cs="Times New Roman"/>
          <w:i/>
          <w:iCs/>
          <w:sz w:val="24"/>
          <w:szCs w:val="24"/>
        </w:rPr>
        <w:t>et al.,</w:t>
      </w:r>
      <w:r w:rsidRPr="00FA1098">
        <w:rPr>
          <w:rFonts w:ascii="Times New Roman" w:hAnsi="Times New Roman" w:cs="Times New Roman"/>
          <w:sz w:val="24"/>
          <w:szCs w:val="24"/>
        </w:rPr>
        <w:t>20</w:t>
      </w:r>
      <w:r w:rsidR="004D26CB">
        <w:rPr>
          <w:rFonts w:ascii="Times New Roman" w:hAnsi="Times New Roman" w:cs="Times New Roman"/>
          <w:sz w:val="24"/>
          <w:szCs w:val="24"/>
        </w:rPr>
        <w:t>20</w:t>
      </w:r>
      <w:r w:rsidRPr="00FA1098">
        <w:rPr>
          <w:rFonts w:ascii="Times New Roman" w:hAnsi="Times New Roman" w:cs="Times New Roman"/>
          <w:sz w:val="24"/>
          <w:szCs w:val="24"/>
        </w:rPr>
        <w:t>)</w:t>
      </w:r>
      <w:r w:rsidR="004D26CB">
        <w:rPr>
          <w:rFonts w:ascii="Times New Roman" w:hAnsi="Times New Roman" w:cs="Times New Roman"/>
          <w:sz w:val="24"/>
          <w:szCs w:val="24"/>
        </w:rPr>
        <w:t>.</w:t>
      </w:r>
    </w:p>
    <w:p w:rsidR="00B64CA6" w:rsidRDefault="00FA1098" w:rsidP="00FA1098">
      <w:pPr>
        <w:jc w:val="both"/>
        <w:rPr>
          <w:rFonts w:ascii="Times New Roman" w:hAnsi="Times New Roman" w:cs="Times New Roman"/>
          <w:sz w:val="24"/>
          <w:szCs w:val="24"/>
        </w:rPr>
      </w:pPr>
      <w:r w:rsidRPr="00FA1098">
        <w:rPr>
          <w:rFonts w:ascii="Times New Roman" w:hAnsi="Times New Roman" w:cs="Times New Roman"/>
          <w:sz w:val="24"/>
          <w:szCs w:val="24"/>
        </w:rPr>
        <w:t>Pesticides have significantly increased crop yields from agriculture by helping to manage pests on a global scale, yet applying pesticides heavily to agricultural land has negative effects on the environment, the human body, and human health. For this reason, the development of a quick method of pesticide detoxification is particularly crucial.</w:t>
      </w:r>
    </w:p>
    <w:p w:rsidR="00CA0955" w:rsidRPr="00CA0955" w:rsidRDefault="00CA0955" w:rsidP="00CA0955">
      <w:pPr>
        <w:jc w:val="both"/>
        <w:rPr>
          <w:rFonts w:ascii="Times New Roman" w:hAnsi="Times New Roman" w:cs="Times New Roman"/>
          <w:sz w:val="24"/>
          <w:szCs w:val="24"/>
        </w:rPr>
      </w:pPr>
      <w:r w:rsidRPr="00CA0955">
        <w:rPr>
          <w:rFonts w:ascii="Times New Roman" w:hAnsi="Times New Roman" w:cs="Times New Roman"/>
          <w:sz w:val="24"/>
          <w:szCs w:val="24"/>
        </w:rPr>
        <w:t>The detoxification of environmental pesticide residues is greatly aided by bioremediation. Pesticides can be detoxified or degraded by a variety of microorganisms, including fungi, bacteria, and algae.</w:t>
      </w:r>
    </w:p>
    <w:p w:rsidR="00CA0955" w:rsidRDefault="00CA0955" w:rsidP="00CA0955">
      <w:pPr>
        <w:jc w:val="both"/>
        <w:rPr>
          <w:rFonts w:ascii="Times New Roman" w:hAnsi="Times New Roman" w:cs="Times New Roman"/>
          <w:sz w:val="24"/>
          <w:szCs w:val="24"/>
        </w:rPr>
      </w:pPr>
      <w:r w:rsidRPr="00CA0955">
        <w:rPr>
          <w:rFonts w:ascii="Times New Roman" w:hAnsi="Times New Roman" w:cs="Times New Roman"/>
          <w:sz w:val="24"/>
          <w:szCs w:val="24"/>
        </w:rPr>
        <w:t>The composition of pesticides in contaminated wastewater, treatment costs, and ease of use are the main factors influencing pesticide treatment methods. In order to construct treatment facilities that are intended to remove emerging pollutants like pesticides from wastewater, a thorough investigation of influent characteristics and the coupling of the best treatment technology are necessary. For the elimination of pesticide degradation in aqueous medium, physical, chemical, and biological approaches have been widely applied (Nie</w:t>
      </w:r>
      <w:r w:rsidRPr="004D26CB">
        <w:rPr>
          <w:rFonts w:ascii="Times New Roman" w:hAnsi="Times New Roman" w:cs="Times New Roman"/>
          <w:i/>
          <w:iCs/>
          <w:sz w:val="24"/>
          <w:szCs w:val="24"/>
        </w:rPr>
        <w:t>et al.,</w:t>
      </w:r>
      <w:r w:rsidRPr="00CA0955">
        <w:rPr>
          <w:rFonts w:ascii="Times New Roman" w:hAnsi="Times New Roman" w:cs="Times New Roman"/>
          <w:sz w:val="24"/>
          <w:szCs w:val="24"/>
        </w:rPr>
        <w:t xml:space="preserve"> 2020).</w:t>
      </w:r>
    </w:p>
    <w:p w:rsidR="005655BE" w:rsidRDefault="005655BE" w:rsidP="00CA0955">
      <w:pPr>
        <w:jc w:val="both"/>
        <w:rPr>
          <w:rFonts w:ascii="Times New Roman" w:hAnsi="Times New Roman" w:cs="Times New Roman"/>
          <w:b/>
          <w:bCs/>
          <w:sz w:val="24"/>
          <w:szCs w:val="24"/>
        </w:rPr>
      </w:pPr>
    </w:p>
    <w:p w:rsidR="00E159D1" w:rsidRDefault="00E159D1" w:rsidP="00CA0955">
      <w:pPr>
        <w:jc w:val="both"/>
        <w:rPr>
          <w:rFonts w:ascii="Times New Roman" w:hAnsi="Times New Roman" w:cs="Times New Roman"/>
          <w:b/>
          <w:bCs/>
          <w:sz w:val="24"/>
          <w:szCs w:val="24"/>
        </w:rPr>
      </w:pPr>
    </w:p>
    <w:p w:rsidR="00826777" w:rsidRPr="00826777" w:rsidRDefault="00CA0955" w:rsidP="00CA0955">
      <w:pPr>
        <w:jc w:val="both"/>
        <w:rPr>
          <w:rFonts w:ascii="Times New Roman" w:hAnsi="Times New Roman" w:cs="Times New Roman"/>
          <w:b/>
          <w:bCs/>
          <w:sz w:val="24"/>
          <w:szCs w:val="24"/>
        </w:rPr>
      </w:pPr>
      <w:r w:rsidRPr="00826777">
        <w:rPr>
          <w:rFonts w:ascii="Times New Roman" w:hAnsi="Times New Roman" w:cs="Times New Roman"/>
          <w:b/>
          <w:bCs/>
          <w:sz w:val="24"/>
          <w:szCs w:val="24"/>
        </w:rPr>
        <w:lastRenderedPageBreak/>
        <w:t xml:space="preserve">Effects of pesticides and heavy metals on human health </w:t>
      </w:r>
    </w:p>
    <w:p w:rsidR="00CA0955" w:rsidRDefault="00CA0955" w:rsidP="00CA0955">
      <w:pPr>
        <w:jc w:val="both"/>
        <w:rPr>
          <w:rFonts w:ascii="Times New Roman" w:hAnsi="Times New Roman" w:cs="Times New Roman"/>
          <w:sz w:val="24"/>
          <w:szCs w:val="24"/>
        </w:rPr>
      </w:pPr>
      <w:r w:rsidRPr="00CA0955">
        <w:rPr>
          <w:rFonts w:ascii="Times New Roman" w:hAnsi="Times New Roman" w:cs="Times New Roman"/>
          <w:sz w:val="24"/>
          <w:szCs w:val="24"/>
        </w:rPr>
        <w:t>Organophorus (op), Carbamate (CB), and OC pesticides are among the most harmful because they work by interfering with the nervous system's normal operation (Riodolfi</w:t>
      </w:r>
      <w:r w:rsidRPr="004D26CB">
        <w:rPr>
          <w:rFonts w:ascii="Times New Roman" w:hAnsi="Times New Roman" w:cs="Times New Roman"/>
          <w:i/>
          <w:iCs/>
          <w:sz w:val="24"/>
          <w:szCs w:val="24"/>
        </w:rPr>
        <w:t>et al.,</w:t>
      </w:r>
      <w:r w:rsidRPr="00CA0955">
        <w:rPr>
          <w:rFonts w:ascii="Times New Roman" w:hAnsi="Times New Roman" w:cs="Times New Roman"/>
          <w:sz w:val="24"/>
          <w:szCs w:val="24"/>
        </w:rPr>
        <w:t xml:space="preserve"> 2014).</w:t>
      </w:r>
      <w:r w:rsidR="00E159D1">
        <w:rPr>
          <w:rFonts w:ascii="Times New Roman" w:hAnsi="Times New Roman" w:cs="Times New Roman"/>
          <w:sz w:val="24"/>
          <w:szCs w:val="24"/>
        </w:rPr>
        <w:t xml:space="preserve"> </w:t>
      </w:r>
      <w:r w:rsidR="0050241F">
        <w:rPr>
          <w:rFonts w:ascii="Times New Roman" w:hAnsi="Times New Roman" w:cs="Times New Roman"/>
          <w:sz w:val="24"/>
          <w:szCs w:val="24"/>
        </w:rPr>
        <w:t>These pesticides lead</w:t>
      </w:r>
      <w:r w:rsidR="00E159D1">
        <w:rPr>
          <w:rFonts w:ascii="Times New Roman" w:hAnsi="Times New Roman" w:cs="Times New Roman"/>
          <w:sz w:val="24"/>
          <w:szCs w:val="24"/>
        </w:rPr>
        <w:t xml:space="preserve"> to plenty of hazardous effects on human, animals, plants and environment. Table 4 depicts examples of some pesticides with their adverse effects on human health. </w:t>
      </w:r>
    </w:p>
    <w:p w:rsidR="00A82673" w:rsidRDefault="00A82673" w:rsidP="00CA0955">
      <w:pPr>
        <w:spacing w:after="0"/>
        <w:jc w:val="both"/>
        <w:rPr>
          <w:rFonts w:ascii="Times New Roman" w:hAnsi="Times New Roman" w:cs="Times New Roman"/>
          <w:b/>
          <w:bCs/>
          <w:sz w:val="24"/>
          <w:szCs w:val="24"/>
        </w:rPr>
      </w:pPr>
    </w:p>
    <w:p w:rsidR="00CA0955" w:rsidRDefault="00285187" w:rsidP="00CA0955">
      <w:pPr>
        <w:spacing w:after="0"/>
        <w:jc w:val="both"/>
        <w:rPr>
          <w:rFonts w:ascii="Times New Roman" w:hAnsi="Times New Roman" w:cs="Times New Roman"/>
          <w:b/>
          <w:bCs/>
          <w:sz w:val="24"/>
          <w:szCs w:val="24"/>
        </w:rPr>
      </w:pPr>
      <w:r>
        <w:rPr>
          <w:rFonts w:ascii="Times New Roman" w:hAnsi="Times New Roman" w:cs="Times New Roman"/>
          <w:b/>
          <w:bCs/>
          <w:sz w:val="24"/>
          <w:szCs w:val="24"/>
        </w:rPr>
        <w:t>Table 4: Harmful effect of pesticides on human health</w:t>
      </w:r>
    </w:p>
    <w:p w:rsidR="00A82673" w:rsidRPr="00285187" w:rsidRDefault="00A82673" w:rsidP="00CA0955">
      <w:pPr>
        <w:spacing w:after="0"/>
        <w:jc w:val="both"/>
        <w:rPr>
          <w:rFonts w:ascii="Times New Roman" w:hAnsi="Times New Roman" w:cs="Times New Roman"/>
          <w:b/>
          <w:bCs/>
          <w:sz w:val="24"/>
          <w:szCs w:val="24"/>
        </w:rPr>
      </w:pPr>
    </w:p>
    <w:tbl>
      <w:tblPr>
        <w:tblStyle w:val="TableGrid"/>
        <w:tblW w:w="0" w:type="auto"/>
        <w:tblLook w:val="04A0"/>
      </w:tblPr>
      <w:tblGrid>
        <w:gridCol w:w="723"/>
        <w:gridCol w:w="3658"/>
        <w:gridCol w:w="2775"/>
        <w:gridCol w:w="2086"/>
      </w:tblGrid>
      <w:tr w:rsidR="00CA0955" w:rsidRPr="004F4050" w:rsidTr="005655BE">
        <w:tc>
          <w:tcPr>
            <w:tcW w:w="723" w:type="dxa"/>
          </w:tcPr>
          <w:p w:rsidR="00CA0955" w:rsidRPr="004F4050" w:rsidRDefault="00CA0955" w:rsidP="005655BE">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Sr no.</w:t>
            </w:r>
          </w:p>
        </w:tc>
        <w:tc>
          <w:tcPr>
            <w:tcW w:w="3658" w:type="dxa"/>
          </w:tcPr>
          <w:p w:rsidR="00CA0955" w:rsidRPr="004F4050" w:rsidRDefault="00CA0955" w:rsidP="005655BE">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Pesticides</w:t>
            </w:r>
          </w:p>
        </w:tc>
        <w:tc>
          <w:tcPr>
            <w:tcW w:w="2775" w:type="dxa"/>
          </w:tcPr>
          <w:p w:rsidR="00CA0955" w:rsidRPr="004F4050" w:rsidRDefault="00CA0955" w:rsidP="005655BE">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Health effects</w:t>
            </w:r>
          </w:p>
        </w:tc>
        <w:tc>
          <w:tcPr>
            <w:tcW w:w="2086" w:type="dxa"/>
            <w:vMerge w:val="restart"/>
          </w:tcPr>
          <w:p w:rsidR="00CA0955" w:rsidRPr="004F4050" w:rsidRDefault="00CA0955" w:rsidP="005655BE">
            <w:pPr>
              <w:spacing w:line="276" w:lineRule="auto"/>
              <w:jc w:val="both"/>
              <w:rPr>
                <w:rFonts w:ascii="Times New Roman" w:hAnsi="Times New Roman" w:cs="Times New Roman"/>
                <w:b/>
                <w:bCs/>
                <w:sz w:val="24"/>
                <w:szCs w:val="24"/>
              </w:rPr>
            </w:pPr>
          </w:p>
          <w:p w:rsidR="00CA0955" w:rsidRPr="004F4050" w:rsidRDefault="00CA0955" w:rsidP="005655BE">
            <w:pPr>
              <w:spacing w:line="276" w:lineRule="auto"/>
              <w:jc w:val="both"/>
              <w:rPr>
                <w:rFonts w:ascii="Times New Roman" w:hAnsi="Times New Roman" w:cs="Times New Roman"/>
                <w:b/>
                <w:bCs/>
                <w:sz w:val="24"/>
                <w:szCs w:val="24"/>
              </w:rPr>
            </w:pPr>
          </w:p>
          <w:p w:rsidR="00CA0955" w:rsidRPr="004F4050" w:rsidRDefault="00CA0955" w:rsidP="005655BE">
            <w:pPr>
              <w:spacing w:line="276" w:lineRule="auto"/>
              <w:jc w:val="both"/>
              <w:rPr>
                <w:rFonts w:ascii="Times New Roman" w:hAnsi="Times New Roman" w:cs="Times New Roman"/>
                <w:b/>
                <w:bCs/>
                <w:sz w:val="24"/>
                <w:szCs w:val="24"/>
              </w:rPr>
            </w:pPr>
          </w:p>
          <w:p w:rsidR="00CA0955" w:rsidRPr="004F4050" w:rsidRDefault="00CA0955" w:rsidP="005655BE">
            <w:pPr>
              <w:spacing w:line="276" w:lineRule="auto"/>
              <w:jc w:val="both"/>
              <w:rPr>
                <w:rFonts w:ascii="Times New Roman" w:hAnsi="Times New Roman" w:cs="Times New Roman"/>
                <w:b/>
                <w:bCs/>
                <w:sz w:val="24"/>
                <w:szCs w:val="24"/>
              </w:rPr>
            </w:pPr>
          </w:p>
          <w:p w:rsidR="00CA0955" w:rsidRPr="004F4050" w:rsidRDefault="00CA0955" w:rsidP="005655BE">
            <w:pPr>
              <w:spacing w:line="276" w:lineRule="auto"/>
              <w:jc w:val="both"/>
              <w:rPr>
                <w:rFonts w:ascii="Times New Roman" w:hAnsi="Times New Roman" w:cs="Times New Roman"/>
                <w:b/>
                <w:bCs/>
                <w:sz w:val="24"/>
                <w:szCs w:val="24"/>
              </w:rPr>
            </w:pPr>
          </w:p>
          <w:p w:rsidR="00CA0955" w:rsidRPr="004F4050" w:rsidRDefault="00CA0955" w:rsidP="005655BE">
            <w:pPr>
              <w:spacing w:line="276" w:lineRule="auto"/>
              <w:jc w:val="both"/>
              <w:rPr>
                <w:rFonts w:ascii="Times New Roman" w:hAnsi="Times New Roman" w:cs="Times New Roman"/>
                <w:b/>
                <w:bCs/>
                <w:sz w:val="24"/>
                <w:szCs w:val="24"/>
              </w:rPr>
            </w:pPr>
          </w:p>
          <w:p w:rsidR="00CA0955" w:rsidRPr="004F4050" w:rsidRDefault="00CA0955" w:rsidP="005655BE">
            <w:pPr>
              <w:spacing w:line="276" w:lineRule="auto"/>
              <w:jc w:val="both"/>
              <w:rPr>
                <w:rFonts w:ascii="Times New Roman" w:hAnsi="Times New Roman" w:cs="Times New Roman"/>
                <w:b/>
                <w:bCs/>
                <w:sz w:val="24"/>
                <w:szCs w:val="24"/>
              </w:rPr>
            </w:pPr>
          </w:p>
          <w:p w:rsidR="00CA0955" w:rsidRPr="004F4050" w:rsidRDefault="00CA0955" w:rsidP="005655BE">
            <w:pPr>
              <w:spacing w:line="276" w:lineRule="auto"/>
              <w:jc w:val="both"/>
              <w:rPr>
                <w:rFonts w:ascii="Times New Roman" w:hAnsi="Times New Roman" w:cs="Times New Roman"/>
                <w:b/>
                <w:bCs/>
                <w:sz w:val="24"/>
                <w:szCs w:val="24"/>
              </w:rPr>
            </w:pPr>
          </w:p>
          <w:p w:rsidR="00CA0955" w:rsidRPr="004F4050" w:rsidRDefault="00CA0955" w:rsidP="005655BE">
            <w:pPr>
              <w:spacing w:line="276" w:lineRule="auto"/>
              <w:jc w:val="both"/>
              <w:rPr>
                <w:rFonts w:ascii="Times New Roman" w:hAnsi="Times New Roman" w:cs="Times New Roman"/>
                <w:b/>
                <w:bCs/>
                <w:sz w:val="24"/>
                <w:szCs w:val="24"/>
              </w:rPr>
            </w:pPr>
          </w:p>
          <w:p w:rsidR="00CA0955" w:rsidRPr="004F4050" w:rsidRDefault="00CA0955" w:rsidP="005655BE">
            <w:pPr>
              <w:spacing w:line="276" w:lineRule="auto"/>
              <w:jc w:val="both"/>
              <w:rPr>
                <w:rFonts w:ascii="Times New Roman" w:hAnsi="Times New Roman" w:cs="Times New Roman"/>
                <w:b/>
                <w:bCs/>
                <w:sz w:val="24"/>
                <w:szCs w:val="24"/>
              </w:rPr>
            </w:pPr>
          </w:p>
          <w:p w:rsidR="00CA0955" w:rsidRPr="004F4050" w:rsidRDefault="00CA0955" w:rsidP="005655BE">
            <w:pPr>
              <w:spacing w:line="276" w:lineRule="auto"/>
              <w:jc w:val="both"/>
              <w:rPr>
                <w:rFonts w:ascii="Times New Roman" w:hAnsi="Times New Roman" w:cs="Times New Roman"/>
                <w:b/>
                <w:bCs/>
                <w:sz w:val="24"/>
                <w:szCs w:val="24"/>
              </w:rPr>
            </w:pPr>
          </w:p>
          <w:p w:rsidR="00CA0955" w:rsidRPr="004F4050" w:rsidRDefault="00CA0955" w:rsidP="005655BE">
            <w:pPr>
              <w:spacing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Green </w:t>
            </w:r>
            <w:r w:rsidRPr="004F4050">
              <w:rPr>
                <w:rFonts w:ascii="Times New Roman" w:hAnsi="Times New Roman" w:cs="Times New Roman"/>
                <w:i/>
                <w:iCs/>
                <w:sz w:val="24"/>
                <w:szCs w:val="24"/>
              </w:rPr>
              <w:t>et al</w:t>
            </w:r>
            <w:r w:rsidRPr="004F4050">
              <w:rPr>
                <w:rFonts w:ascii="Times New Roman" w:hAnsi="Times New Roman" w:cs="Times New Roman"/>
                <w:sz w:val="24"/>
                <w:szCs w:val="24"/>
              </w:rPr>
              <w:t xml:space="preserve">., </w:t>
            </w:r>
            <w:r w:rsidR="00285187">
              <w:rPr>
                <w:rFonts w:ascii="Times New Roman" w:hAnsi="Times New Roman" w:cs="Times New Roman"/>
                <w:sz w:val="24"/>
                <w:szCs w:val="24"/>
              </w:rPr>
              <w:t>(</w:t>
            </w:r>
            <w:r w:rsidRPr="004F4050">
              <w:rPr>
                <w:rFonts w:ascii="Times New Roman" w:hAnsi="Times New Roman" w:cs="Times New Roman"/>
                <w:sz w:val="24"/>
                <w:szCs w:val="24"/>
              </w:rPr>
              <w:t>2004)</w:t>
            </w:r>
          </w:p>
        </w:tc>
      </w:tr>
      <w:tr w:rsidR="00CA0955" w:rsidRPr="004F4050" w:rsidTr="005655BE">
        <w:tc>
          <w:tcPr>
            <w:tcW w:w="723"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1.</w:t>
            </w:r>
          </w:p>
        </w:tc>
        <w:tc>
          <w:tcPr>
            <w:tcW w:w="3658"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Aldrin</w:t>
            </w:r>
          </w:p>
        </w:tc>
        <w:tc>
          <w:tcPr>
            <w:tcW w:w="2775"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Nervous system effects. Probable carcinogen.</w:t>
            </w:r>
          </w:p>
        </w:tc>
        <w:tc>
          <w:tcPr>
            <w:tcW w:w="2086" w:type="dxa"/>
            <w:vMerge/>
          </w:tcPr>
          <w:p w:rsidR="00CA0955" w:rsidRPr="004F4050" w:rsidRDefault="00CA0955" w:rsidP="005655BE">
            <w:pPr>
              <w:spacing w:line="276" w:lineRule="auto"/>
              <w:jc w:val="both"/>
              <w:rPr>
                <w:rFonts w:ascii="Times New Roman" w:hAnsi="Times New Roman" w:cs="Times New Roman"/>
                <w:sz w:val="24"/>
                <w:szCs w:val="24"/>
              </w:rPr>
            </w:pPr>
          </w:p>
        </w:tc>
      </w:tr>
      <w:tr w:rsidR="00CA0955" w:rsidRPr="004F4050" w:rsidTr="005655BE">
        <w:tc>
          <w:tcPr>
            <w:tcW w:w="723"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2.</w:t>
            </w:r>
          </w:p>
        </w:tc>
        <w:tc>
          <w:tcPr>
            <w:tcW w:w="3658"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Dichlorodiphenyltrichloroethane (DDT)</w:t>
            </w:r>
          </w:p>
        </w:tc>
        <w:tc>
          <w:tcPr>
            <w:tcW w:w="2775"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Nervous system effects (tremors, seizures). Probable carcinogen</w:t>
            </w:r>
          </w:p>
        </w:tc>
        <w:tc>
          <w:tcPr>
            <w:tcW w:w="2086" w:type="dxa"/>
            <w:vMerge/>
          </w:tcPr>
          <w:p w:rsidR="00CA0955" w:rsidRPr="004F4050" w:rsidRDefault="00CA0955" w:rsidP="005655BE">
            <w:pPr>
              <w:spacing w:line="276" w:lineRule="auto"/>
              <w:jc w:val="both"/>
              <w:rPr>
                <w:rFonts w:ascii="Times New Roman" w:hAnsi="Times New Roman" w:cs="Times New Roman"/>
                <w:sz w:val="24"/>
                <w:szCs w:val="24"/>
              </w:rPr>
            </w:pPr>
          </w:p>
        </w:tc>
      </w:tr>
      <w:tr w:rsidR="00CA0955" w:rsidRPr="004F4050" w:rsidTr="005655BE">
        <w:tc>
          <w:tcPr>
            <w:tcW w:w="723"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3.</w:t>
            </w:r>
          </w:p>
        </w:tc>
        <w:tc>
          <w:tcPr>
            <w:tcW w:w="3658"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Chlordane</w:t>
            </w:r>
          </w:p>
        </w:tc>
        <w:tc>
          <w:tcPr>
            <w:tcW w:w="2775"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Nervous system, digestive system, liver effects, Headaches, irritability, confusion, weakness, vision problems, vomiting, stomach cramps, diarrhoea, and jaundice for lower doses.</w:t>
            </w:r>
          </w:p>
        </w:tc>
        <w:tc>
          <w:tcPr>
            <w:tcW w:w="2086" w:type="dxa"/>
            <w:vMerge/>
          </w:tcPr>
          <w:p w:rsidR="00CA0955" w:rsidRPr="004F4050" w:rsidRDefault="00CA0955" w:rsidP="005655BE">
            <w:pPr>
              <w:spacing w:line="276" w:lineRule="auto"/>
              <w:jc w:val="both"/>
              <w:rPr>
                <w:rFonts w:ascii="Times New Roman" w:hAnsi="Times New Roman" w:cs="Times New Roman"/>
                <w:sz w:val="24"/>
                <w:szCs w:val="24"/>
              </w:rPr>
            </w:pPr>
          </w:p>
        </w:tc>
      </w:tr>
      <w:tr w:rsidR="00CA0955" w:rsidRPr="004F4050" w:rsidTr="005655BE">
        <w:tc>
          <w:tcPr>
            <w:tcW w:w="723"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4.</w:t>
            </w:r>
          </w:p>
        </w:tc>
        <w:tc>
          <w:tcPr>
            <w:tcW w:w="3658"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Dieldrin</w:t>
            </w:r>
          </w:p>
        </w:tc>
        <w:tc>
          <w:tcPr>
            <w:tcW w:w="2775"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Nervous system effects. Probable carcinogen. Uncontrolled muscle movement.</w:t>
            </w:r>
          </w:p>
        </w:tc>
        <w:tc>
          <w:tcPr>
            <w:tcW w:w="2086" w:type="dxa"/>
            <w:vMerge/>
          </w:tcPr>
          <w:p w:rsidR="00CA0955" w:rsidRPr="004F4050" w:rsidRDefault="00CA0955" w:rsidP="005655BE">
            <w:pPr>
              <w:spacing w:line="276" w:lineRule="auto"/>
              <w:jc w:val="both"/>
              <w:rPr>
                <w:rFonts w:ascii="Times New Roman" w:hAnsi="Times New Roman" w:cs="Times New Roman"/>
                <w:sz w:val="24"/>
                <w:szCs w:val="24"/>
              </w:rPr>
            </w:pPr>
          </w:p>
        </w:tc>
      </w:tr>
      <w:tr w:rsidR="00CA0955" w:rsidRPr="004F4050" w:rsidTr="005655BE">
        <w:tc>
          <w:tcPr>
            <w:tcW w:w="723"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5.</w:t>
            </w:r>
          </w:p>
        </w:tc>
        <w:tc>
          <w:tcPr>
            <w:tcW w:w="3658"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Heptachlor</w:t>
            </w:r>
          </w:p>
        </w:tc>
        <w:tc>
          <w:tcPr>
            <w:tcW w:w="2775" w:type="dxa"/>
          </w:tcPr>
          <w:p w:rsidR="00CA0955" w:rsidRPr="004F4050" w:rsidRDefault="00CA0955"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Nervous system damage, liver and adrenal gland damage, tremors.</w:t>
            </w:r>
          </w:p>
        </w:tc>
        <w:tc>
          <w:tcPr>
            <w:tcW w:w="2086" w:type="dxa"/>
            <w:vMerge/>
          </w:tcPr>
          <w:p w:rsidR="00CA0955" w:rsidRPr="004F4050" w:rsidRDefault="00CA0955" w:rsidP="005655BE">
            <w:pPr>
              <w:spacing w:line="276" w:lineRule="auto"/>
              <w:jc w:val="both"/>
              <w:rPr>
                <w:rFonts w:ascii="Times New Roman" w:hAnsi="Times New Roman" w:cs="Times New Roman"/>
                <w:sz w:val="24"/>
                <w:szCs w:val="24"/>
              </w:rPr>
            </w:pPr>
          </w:p>
        </w:tc>
      </w:tr>
    </w:tbl>
    <w:p w:rsidR="00CA0955" w:rsidRPr="004F4050" w:rsidRDefault="00CA0955" w:rsidP="00CA0955">
      <w:pPr>
        <w:spacing w:after="0"/>
        <w:jc w:val="both"/>
        <w:rPr>
          <w:rFonts w:ascii="Times New Roman" w:hAnsi="Times New Roman" w:cs="Times New Roman"/>
          <w:sz w:val="24"/>
          <w:szCs w:val="24"/>
        </w:rPr>
      </w:pPr>
    </w:p>
    <w:p w:rsidR="00CA0955" w:rsidRDefault="00EF0A29" w:rsidP="004D26CB">
      <w:pPr>
        <w:spacing w:after="0"/>
        <w:jc w:val="both"/>
        <w:rPr>
          <w:rFonts w:ascii="Times New Roman" w:hAnsi="Times New Roman" w:cs="Times New Roman"/>
          <w:b/>
          <w:bCs/>
          <w:sz w:val="24"/>
          <w:szCs w:val="24"/>
        </w:rPr>
      </w:pPr>
      <w:r w:rsidRPr="004F4050">
        <w:rPr>
          <w:rFonts w:ascii="Times New Roman" w:hAnsi="Times New Roman" w:cs="Times New Roman"/>
          <w:b/>
          <w:bCs/>
          <w:sz w:val="24"/>
          <w:szCs w:val="24"/>
        </w:rPr>
        <w:t>Microalga</w:t>
      </w:r>
      <w:r>
        <w:rPr>
          <w:rFonts w:ascii="Times New Roman" w:hAnsi="Times New Roman" w:cs="Times New Roman"/>
          <w:b/>
          <w:bCs/>
          <w:sz w:val="24"/>
          <w:szCs w:val="24"/>
        </w:rPr>
        <w:t>l</w:t>
      </w:r>
      <w:r w:rsidRPr="004F4050">
        <w:rPr>
          <w:rFonts w:ascii="Times New Roman" w:hAnsi="Times New Roman" w:cs="Times New Roman"/>
          <w:b/>
          <w:bCs/>
          <w:sz w:val="24"/>
          <w:szCs w:val="24"/>
        </w:rPr>
        <w:t xml:space="preserve"> bioremediation</w:t>
      </w:r>
      <w:r w:rsidR="00CA0955" w:rsidRPr="004F4050">
        <w:rPr>
          <w:rFonts w:ascii="Times New Roman" w:hAnsi="Times New Roman" w:cs="Times New Roman"/>
          <w:b/>
          <w:bCs/>
          <w:sz w:val="24"/>
          <w:szCs w:val="24"/>
        </w:rPr>
        <w:t xml:space="preserve"> of contaminated by pesticides</w:t>
      </w:r>
    </w:p>
    <w:p w:rsidR="005655BE" w:rsidRPr="004D26CB" w:rsidRDefault="005655BE" w:rsidP="004D26CB">
      <w:pPr>
        <w:spacing w:after="0"/>
        <w:jc w:val="both"/>
        <w:rPr>
          <w:rFonts w:ascii="Times New Roman" w:hAnsi="Times New Roman" w:cs="Times New Roman"/>
          <w:b/>
          <w:bCs/>
          <w:sz w:val="24"/>
          <w:szCs w:val="24"/>
        </w:rPr>
      </w:pPr>
    </w:p>
    <w:p w:rsidR="00CA0955" w:rsidRDefault="00CA0955" w:rsidP="00CA0955">
      <w:pPr>
        <w:jc w:val="both"/>
        <w:rPr>
          <w:rFonts w:ascii="Times New Roman" w:hAnsi="Times New Roman" w:cs="Times New Roman"/>
          <w:sz w:val="24"/>
          <w:szCs w:val="24"/>
        </w:rPr>
      </w:pPr>
      <w:r w:rsidRPr="00CA0955">
        <w:rPr>
          <w:rFonts w:ascii="Times New Roman" w:hAnsi="Times New Roman" w:cs="Times New Roman"/>
          <w:sz w:val="24"/>
          <w:szCs w:val="24"/>
        </w:rPr>
        <w:t xml:space="preserve">Algae likely make up to 27% of the total microbial biomass in the soil, making them a significant part of the soil microflora. It is crucial for the nitrogen economy of soils and helps sustain soil fertility and oxygen generation. Algae increase BOD by fixing carbon dioxide (CO2) and releasing oxygen (O2) during photosynthesis. Algae are used as biofertilizers or soil conditioners. contribute significantly to the biomonitoring and regulation of organic pollutants in </w:t>
      </w:r>
      <w:r w:rsidRPr="00CA0955">
        <w:rPr>
          <w:rFonts w:ascii="Times New Roman" w:hAnsi="Times New Roman" w:cs="Times New Roman"/>
          <w:sz w:val="24"/>
          <w:szCs w:val="24"/>
        </w:rPr>
        <w:lastRenderedPageBreak/>
        <w:t xml:space="preserve">aquatic ecosystems (Nie </w:t>
      </w:r>
      <w:r w:rsidRPr="004D26CB">
        <w:rPr>
          <w:rFonts w:ascii="Times New Roman" w:hAnsi="Times New Roman" w:cs="Times New Roman"/>
          <w:i/>
          <w:iCs/>
          <w:sz w:val="24"/>
          <w:szCs w:val="24"/>
        </w:rPr>
        <w:t>et al.</w:t>
      </w:r>
      <w:r w:rsidR="00274714">
        <w:rPr>
          <w:rFonts w:ascii="Times New Roman" w:hAnsi="Times New Roman" w:cs="Times New Roman"/>
          <w:i/>
          <w:iCs/>
          <w:sz w:val="24"/>
          <w:szCs w:val="24"/>
        </w:rPr>
        <w:t>,</w:t>
      </w:r>
      <w:r w:rsidRPr="00CA0955">
        <w:rPr>
          <w:rFonts w:ascii="Times New Roman" w:hAnsi="Times New Roman" w:cs="Times New Roman"/>
          <w:sz w:val="24"/>
          <w:szCs w:val="24"/>
        </w:rPr>
        <w:t xml:space="preserve"> 20</w:t>
      </w:r>
      <w:r w:rsidR="004D26CB">
        <w:rPr>
          <w:rFonts w:ascii="Times New Roman" w:hAnsi="Times New Roman" w:cs="Times New Roman"/>
          <w:sz w:val="24"/>
          <w:szCs w:val="24"/>
        </w:rPr>
        <w:t>20</w:t>
      </w:r>
      <w:r w:rsidRPr="00CA0955">
        <w:rPr>
          <w:rFonts w:ascii="Times New Roman" w:hAnsi="Times New Roman" w:cs="Times New Roman"/>
          <w:sz w:val="24"/>
          <w:szCs w:val="24"/>
        </w:rPr>
        <w:t xml:space="preserve">).There are several pesticide elimination mechanisms used in bioremediation, including </w:t>
      </w:r>
      <w:r w:rsidR="00EF0A29" w:rsidRPr="00CA0955">
        <w:rPr>
          <w:rFonts w:ascii="Times New Roman" w:hAnsi="Times New Roman" w:cs="Times New Roman"/>
          <w:sz w:val="24"/>
          <w:szCs w:val="24"/>
        </w:rPr>
        <w:t>bio adsorption</w:t>
      </w:r>
      <w:r w:rsidRPr="00CA0955">
        <w:rPr>
          <w:rFonts w:ascii="Times New Roman" w:hAnsi="Times New Roman" w:cs="Times New Roman"/>
          <w:sz w:val="24"/>
          <w:szCs w:val="24"/>
        </w:rPr>
        <w:t>, bioaccumulation, and biodegradation. 20</w:t>
      </w:r>
      <w:r w:rsidR="00274714">
        <w:rPr>
          <w:rFonts w:ascii="Times New Roman" w:hAnsi="Times New Roman" w:cs="Times New Roman"/>
          <w:sz w:val="24"/>
          <w:szCs w:val="24"/>
        </w:rPr>
        <w:t>20</w:t>
      </w:r>
      <w:r w:rsidRPr="00CA0955">
        <w:rPr>
          <w:rFonts w:ascii="Times New Roman" w:hAnsi="Times New Roman" w:cs="Times New Roman"/>
          <w:sz w:val="24"/>
          <w:szCs w:val="24"/>
        </w:rPr>
        <w:t xml:space="preserve"> (Nie </w:t>
      </w:r>
      <w:r w:rsidRPr="004D26CB">
        <w:rPr>
          <w:rFonts w:ascii="Times New Roman" w:hAnsi="Times New Roman" w:cs="Times New Roman"/>
          <w:i/>
          <w:iCs/>
          <w:sz w:val="24"/>
          <w:szCs w:val="24"/>
        </w:rPr>
        <w:t>et al</w:t>
      </w:r>
      <w:r w:rsidRPr="00CA0955">
        <w:rPr>
          <w:rFonts w:ascii="Times New Roman" w:hAnsi="Times New Roman" w:cs="Times New Roman"/>
          <w:sz w:val="24"/>
          <w:szCs w:val="24"/>
        </w:rPr>
        <w:t xml:space="preserve">). </w:t>
      </w:r>
    </w:p>
    <w:p w:rsidR="00CA0955" w:rsidRPr="00CA0955" w:rsidRDefault="00CA0955" w:rsidP="00CA0955">
      <w:pPr>
        <w:jc w:val="both"/>
        <w:rPr>
          <w:rFonts w:ascii="Times New Roman" w:hAnsi="Times New Roman" w:cs="Times New Roman"/>
          <w:sz w:val="24"/>
          <w:szCs w:val="24"/>
        </w:rPr>
      </w:pPr>
      <w:r w:rsidRPr="00CA0955">
        <w:rPr>
          <w:rFonts w:ascii="Times New Roman" w:hAnsi="Times New Roman" w:cs="Times New Roman"/>
          <w:sz w:val="24"/>
          <w:szCs w:val="24"/>
        </w:rPr>
        <w:t xml:space="preserve">The method of bio adsorption is passive (Ardal </w:t>
      </w:r>
      <w:r w:rsidRPr="004D26CB">
        <w:rPr>
          <w:rFonts w:ascii="Times New Roman" w:hAnsi="Times New Roman" w:cs="Times New Roman"/>
          <w:i/>
          <w:iCs/>
          <w:sz w:val="24"/>
          <w:szCs w:val="24"/>
        </w:rPr>
        <w:t>et al.</w:t>
      </w:r>
      <w:r w:rsidRPr="00CA0955">
        <w:rPr>
          <w:rFonts w:ascii="Times New Roman" w:hAnsi="Times New Roman" w:cs="Times New Roman"/>
          <w:sz w:val="24"/>
          <w:szCs w:val="24"/>
        </w:rPr>
        <w:t xml:space="preserve">, 2014). According to a recent study (Mishaqa </w:t>
      </w:r>
      <w:r w:rsidRPr="004D26CB">
        <w:rPr>
          <w:rFonts w:ascii="Times New Roman" w:hAnsi="Times New Roman" w:cs="Times New Roman"/>
          <w:i/>
          <w:iCs/>
          <w:sz w:val="24"/>
          <w:szCs w:val="24"/>
        </w:rPr>
        <w:t>et al</w:t>
      </w:r>
      <w:r w:rsidRPr="00CA0955">
        <w:rPr>
          <w:rFonts w:ascii="Times New Roman" w:hAnsi="Times New Roman" w:cs="Times New Roman"/>
          <w:sz w:val="24"/>
          <w:szCs w:val="24"/>
        </w:rPr>
        <w:t>., 2017), grown algae were able to remove 87-96% of a variety of pesticides from aqueous phase, including atrazine, simazine, molinate, isoproturn, carbofuran, propanil, dimethoate, metolachlor, pendimethalin, and pyriproxin.</w:t>
      </w:r>
    </w:p>
    <w:p w:rsidR="00CA0955" w:rsidRDefault="00CA0955" w:rsidP="00CA0955">
      <w:pPr>
        <w:jc w:val="both"/>
        <w:rPr>
          <w:rFonts w:ascii="Times New Roman" w:hAnsi="Times New Roman" w:cs="Times New Roman"/>
          <w:sz w:val="24"/>
          <w:szCs w:val="24"/>
        </w:rPr>
      </w:pPr>
      <w:r w:rsidRPr="00CA0955">
        <w:rPr>
          <w:rFonts w:ascii="Times New Roman" w:hAnsi="Times New Roman" w:cs="Times New Roman"/>
          <w:sz w:val="24"/>
          <w:szCs w:val="24"/>
        </w:rPr>
        <w:t>According to Ardal</w:t>
      </w:r>
      <w:r w:rsidRPr="004D26CB">
        <w:rPr>
          <w:rFonts w:ascii="Times New Roman" w:hAnsi="Times New Roman" w:cs="Times New Roman"/>
          <w:i/>
          <w:iCs/>
          <w:sz w:val="24"/>
          <w:szCs w:val="24"/>
        </w:rPr>
        <w:t>et al</w:t>
      </w:r>
      <w:r w:rsidRPr="00CA0955">
        <w:rPr>
          <w:rFonts w:ascii="Times New Roman" w:hAnsi="Times New Roman" w:cs="Times New Roman"/>
          <w:sz w:val="24"/>
          <w:szCs w:val="24"/>
        </w:rPr>
        <w:t xml:space="preserve">. (2014), bioaccumulation is an active process that can be expressed by the bio-concentration factor (BCF). According to Wang </w:t>
      </w:r>
      <w:r w:rsidRPr="004D26CB">
        <w:rPr>
          <w:rFonts w:ascii="Times New Roman" w:hAnsi="Times New Roman" w:cs="Times New Roman"/>
          <w:i/>
          <w:iCs/>
          <w:sz w:val="24"/>
          <w:szCs w:val="24"/>
        </w:rPr>
        <w:t>et al.</w:t>
      </w:r>
      <w:r w:rsidRPr="00CA0955">
        <w:rPr>
          <w:rFonts w:ascii="Times New Roman" w:hAnsi="Times New Roman" w:cs="Times New Roman"/>
          <w:sz w:val="24"/>
          <w:szCs w:val="24"/>
        </w:rPr>
        <w:t xml:space="preserve"> (2014), variations in the bioconcentration mechanism, bioavailability of chemicals, physical barriers, methods of determining the BCF, dissolved organic matter, metabolism, ionization of ionizable compounds, and environmental conditions have a significant impact on the values of the BCF. According to additional data, BCF values vary depending on the concentration. Additionally, p</w:t>
      </w:r>
      <w:r w:rsidR="00274714">
        <w:rPr>
          <w:rFonts w:ascii="Times New Roman" w:hAnsi="Times New Roman" w:cs="Times New Roman"/>
          <w:sz w:val="24"/>
          <w:szCs w:val="24"/>
        </w:rPr>
        <w:t>y</w:t>
      </w:r>
      <w:r w:rsidRPr="00CA0955">
        <w:rPr>
          <w:rFonts w:ascii="Times New Roman" w:hAnsi="Times New Roman" w:cs="Times New Roman"/>
          <w:sz w:val="24"/>
          <w:szCs w:val="24"/>
        </w:rPr>
        <w:t>romet</w:t>
      </w:r>
      <w:r w:rsidR="00274714">
        <w:rPr>
          <w:rFonts w:ascii="Times New Roman" w:hAnsi="Times New Roman" w:cs="Times New Roman"/>
          <w:sz w:val="24"/>
          <w:szCs w:val="24"/>
        </w:rPr>
        <w:t>r</w:t>
      </w:r>
      <w:r w:rsidRPr="00CA0955">
        <w:rPr>
          <w:rFonts w:ascii="Times New Roman" w:hAnsi="Times New Roman" w:cs="Times New Roman"/>
          <w:sz w:val="24"/>
          <w:szCs w:val="24"/>
        </w:rPr>
        <w:t>yne BCF values at 2.5 (or 5.0) g/L concentrations were higher than those at 10.0 (or 12.5) g/L concentrations in green algae (Jin</w:t>
      </w:r>
      <w:r w:rsidRPr="004D26CB">
        <w:rPr>
          <w:rFonts w:ascii="Times New Roman" w:hAnsi="Times New Roman" w:cs="Times New Roman"/>
          <w:i/>
          <w:iCs/>
          <w:sz w:val="24"/>
          <w:szCs w:val="24"/>
        </w:rPr>
        <w:t>et al</w:t>
      </w:r>
      <w:r w:rsidRPr="00CA0955">
        <w:rPr>
          <w:rFonts w:ascii="Times New Roman" w:hAnsi="Times New Roman" w:cs="Times New Roman"/>
          <w:sz w:val="24"/>
          <w:szCs w:val="24"/>
        </w:rPr>
        <w:t>., 2012).</w:t>
      </w:r>
    </w:p>
    <w:p w:rsidR="00CA0955" w:rsidRDefault="00CA0955" w:rsidP="00CA0955">
      <w:pPr>
        <w:jc w:val="both"/>
        <w:rPr>
          <w:rFonts w:ascii="Times New Roman" w:hAnsi="Times New Roman" w:cs="Times New Roman"/>
          <w:sz w:val="24"/>
          <w:szCs w:val="24"/>
        </w:rPr>
      </w:pPr>
      <w:r w:rsidRPr="00CA0955">
        <w:rPr>
          <w:rFonts w:ascii="Times New Roman" w:hAnsi="Times New Roman" w:cs="Times New Roman"/>
          <w:sz w:val="24"/>
          <w:szCs w:val="24"/>
        </w:rPr>
        <w:t>Pesticides in the environment undergo biodegradation as a result of different enzymes' metabolism. Pesticide degradation is a multi-step process that involves enzyme metabolism. Steps include (i) activating pesticides without functional groups by cytochrome P450 through oxidation, reduction, and hydroxylation reactions to produce more hydrophilic, soluble, degradable, and less toxic compounds; (ii) transferring enzymes in the cytosol to pesticides that are activated functional groups forming conjugation with glutathione, glucose, and malonate; and (iii)</w:t>
      </w:r>
      <w:r w:rsidR="000729E9" w:rsidRPr="000729E9">
        <w:rPr>
          <w:rFonts w:ascii="Times New Roman" w:hAnsi="Times New Roman" w:cs="Times New Roman"/>
          <w:sz w:val="24"/>
          <w:szCs w:val="24"/>
        </w:rPr>
        <w:t xml:space="preserve">Glutathione transporters are responsible for moving these conjugates into vacuoles (Ghasemi </w:t>
      </w:r>
      <w:r w:rsidR="000729E9" w:rsidRPr="00274714">
        <w:rPr>
          <w:rFonts w:ascii="Times New Roman" w:hAnsi="Times New Roman" w:cs="Times New Roman"/>
          <w:i/>
          <w:iCs/>
          <w:sz w:val="24"/>
          <w:szCs w:val="24"/>
        </w:rPr>
        <w:t>et al</w:t>
      </w:r>
      <w:r w:rsidR="000729E9" w:rsidRPr="000729E9">
        <w:rPr>
          <w:rFonts w:ascii="Times New Roman" w:hAnsi="Times New Roman" w:cs="Times New Roman"/>
          <w:sz w:val="24"/>
          <w:szCs w:val="24"/>
        </w:rPr>
        <w:t xml:space="preserve">., 2011; Kumar and Singh, 2017; Laura </w:t>
      </w:r>
      <w:r w:rsidR="000729E9" w:rsidRPr="00274714">
        <w:rPr>
          <w:rFonts w:ascii="Times New Roman" w:hAnsi="Times New Roman" w:cs="Times New Roman"/>
          <w:i/>
          <w:iCs/>
          <w:sz w:val="24"/>
          <w:szCs w:val="24"/>
        </w:rPr>
        <w:t>et al</w:t>
      </w:r>
      <w:r w:rsidR="000729E9" w:rsidRPr="000729E9">
        <w:rPr>
          <w:rFonts w:ascii="Times New Roman" w:hAnsi="Times New Roman" w:cs="Times New Roman"/>
          <w:sz w:val="24"/>
          <w:szCs w:val="24"/>
        </w:rPr>
        <w:t xml:space="preserve">., 2013; Mau </w:t>
      </w:r>
      <w:r w:rsidR="000729E9" w:rsidRPr="00274714">
        <w:rPr>
          <w:rFonts w:ascii="Times New Roman" w:hAnsi="Times New Roman" w:cs="Times New Roman"/>
          <w:i/>
          <w:iCs/>
          <w:sz w:val="24"/>
          <w:szCs w:val="24"/>
        </w:rPr>
        <w:t>et al.,</w:t>
      </w:r>
      <w:r w:rsidR="000729E9" w:rsidRPr="000729E9">
        <w:rPr>
          <w:rFonts w:ascii="Times New Roman" w:hAnsi="Times New Roman" w:cs="Times New Roman"/>
          <w:sz w:val="24"/>
          <w:szCs w:val="24"/>
        </w:rPr>
        <w:t xml:space="preserve"> 2017).</w:t>
      </w:r>
    </w:p>
    <w:p w:rsidR="000729E9" w:rsidRDefault="000729E9" w:rsidP="00CA0955">
      <w:pPr>
        <w:jc w:val="both"/>
        <w:rPr>
          <w:rFonts w:ascii="Times New Roman" w:hAnsi="Times New Roman" w:cs="Times New Roman"/>
          <w:sz w:val="24"/>
          <w:szCs w:val="24"/>
        </w:rPr>
      </w:pPr>
      <w:r w:rsidRPr="000729E9">
        <w:rPr>
          <w:rFonts w:ascii="Times New Roman" w:hAnsi="Times New Roman" w:cs="Times New Roman"/>
          <w:sz w:val="24"/>
          <w:szCs w:val="24"/>
        </w:rPr>
        <w:t>Studies have been done on the co-culture of microalgae and beneficial bacteria for pollutant removal. The ability of microalgae to produce oxygen for photosynthesis to support bacterial development and microalgae to use carbon dioxide produced by bacterial metabolism as,</w:t>
      </w:r>
    </w:p>
    <w:p w:rsidR="00285187" w:rsidRPr="00285187" w:rsidRDefault="00285187" w:rsidP="00CA0955">
      <w:pPr>
        <w:jc w:val="both"/>
        <w:rPr>
          <w:rFonts w:ascii="Times New Roman" w:hAnsi="Times New Roman" w:cs="Times New Roman"/>
          <w:b/>
          <w:bCs/>
          <w:sz w:val="24"/>
          <w:szCs w:val="24"/>
        </w:rPr>
      </w:pPr>
      <w:r>
        <w:rPr>
          <w:rFonts w:ascii="Times New Roman" w:hAnsi="Times New Roman" w:cs="Times New Roman"/>
          <w:b/>
          <w:bCs/>
          <w:sz w:val="24"/>
          <w:szCs w:val="24"/>
        </w:rPr>
        <w:t xml:space="preserve">Table 5: Summary of bioremediation potential of pesticides by algae </w:t>
      </w:r>
    </w:p>
    <w:tbl>
      <w:tblPr>
        <w:tblStyle w:val="TableGrid"/>
        <w:tblW w:w="0" w:type="auto"/>
        <w:tblInd w:w="137" w:type="dxa"/>
        <w:tblLook w:val="04A0"/>
      </w:tblPr>
      <w:tblGrid>
        <w:gridCol w:w="938"/>
        <w:gridCol w:w="2165"/>
        <w:gridCol w:w="3016"/>
        <w:gridCol w:w="1666"/>
        <w:gridCol w:w="1654"/>
      </w:tblGrid>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Sr.</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b/>
                <w:bCs/>
                <w:sz w:val="24"/>
                <w:szCs w:val="24"/>
              </w:rPr>
              <w:t>No.</w:t>
            </w:r>
          </w:p>
        </w:tc>
        <w:tc>
          <w:tcPr>
            <w:tcW w:w="2237" w:type="dxa"/>
          </w:tcPr>
          <w:p w:rsidR="000729E9" w:rsidRPr="004F4050" w:rsidRDefault="000729E9" w:rsidP="005655BE">
            <w:pPr>
              <w:spacing w:line="276" w:lineRule="auto"/>
              <w:jc w:val="center"/>
              <w:rPr>
                <w:rFonts w:ascii="Times New Roman" w:hAnsi="Times New Roman" w:cs="Times New Roman"/>
                <w:b/>
                <w:bCs/>
                <w:sz w:val="24"/>
                <w:szCs w:val="24"/>
              </w:rPr>
            </w:pPr>
          </w:p>
          <w:p w:rsidR="000729E9" w:rsidRPr="004F4050" w:rsidRDefault="000729E9" w:rsidP="005655BE">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Microorganism</w:t>
            </w:r>
          </w:p>
        </w:tc>
        <w:tc>
          <w:tcPr>
            <w:tcW w:w="2048" w:type="dxa"/>
          </w:tcPr>
          <w:p w:rsidR="000729E9" w:rsidRPr="004F4050" w:rsidRDefault="000729E9" w:rsidP="005655BE">
            <w:pPr>
              <w:spacing w:line="276" w:lineRule="auto"/>
              <w:jc w:val="center"/>
              <w:rPr>
                <w:rFonts w:ascii="Times New Roman" w:hAnsi="Times New Roman" w:cs="Times New Roman"/>
                <w:b/>
                <w:bCs/>
                <w:sz w:val="24"/>
                <w:szCs w:val="24"/>
              </w:rPr>
            </w:pPr>
          </w:p>
          <w:p w:rsidR="000729E9" w:rsidRPr="004F4050" w:rsidRDefault="000729E9" w:rsidP="005655BE">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Pesticides</w:t>
            </w:r>
          </w:p>
        </w:tc>
        <w:tc>
          <w:tcPr>
            <w:tcW w:w="1773" w:type="dxa"/>
          </w:tcPr>
          <w:p w:rsidR="000729E9" w:rsidRPr="004F4050" w:rsidRDefault="000729E9" w:rsidP="005655BE">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Percentage of removal</w:t>
            </w:r>
          </w:p>
        </w:tc>
        <w:tc>
          <w:tcPr>
            <w:tcW w:w="1762" w:type="dxa"/>
          </w:tcPr>
          <w:p w:rsidR="000729E9" w:rsidRPr="004F4050" w:rsidRDefault="000729E9" w:rsidP="005655BE">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References</w:t>
            </w:r>
          </w:p>
          <w:p w:rsidR="000729E9" w:rsidRPr="004F4050" w:rsidRDefault="000729E9" w:rsidP="005655BE">
            <w:pPr>
              <w:spacing w:line="276" w:lineRule="auto"/>
              <w:jc w:val="center"/>
              <w:rPr>
                <w:rFonts w:ascii="Times New Roman" w:hAnsi="Times New Roman" w:cs="Times New Roman"/>
                <w:b/>
                <w:bCs/>
                <w:sz w:val="24"/>
                <w:szCs w:val="24"/>
              </w:rPr>
            </w:pP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1.</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Streptomyces sp. ML</w:t>
            </w:r>
          </w:p>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Streptomyces sp. OV</w:t>
            </w:r>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Sole carbon thiamethoxam</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Dichlorophenol</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84% o</w:t>
            </w:r>
          </w:p>
          <w:p w:rsidR="000729E9" w:rsidRPr="004F4050" w:rsidRDefault="000729E9" w:rsidP="005655BE">
            <w:pPr>
              <w:spacing w:line="276" w:lineRule="auto"/>
              <w:jc w:val="center"/>
              <w:rPr>
                <w:rFonts w:ascii="Times New Roman" w:hAnsi="Times New Roman" w:cs="Times New Roman"/>
                <w:sz w:val="24"/>
                <w:szCs w:val="24"/>
              </w:rPr>
            </w:pP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40%</w:t>
            </w:r>
          </w:p>
        </w:tc>
        <w:tc>
          <w:tcPr>
            <w:tcW w:w="1762"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Bouferach</w:t>
            </w:r>
            <w:r w:rsidRPr="004F4050">
              <w:rPr>
                <w:rFonts w:ascii="Times New Roman" w:hAnsi="Times New Roman" w:cs="Times New Roman"/>
                <w:i/>
                <w:iCs/>
                <w:sz w:val="24"/>
                <w:szCs w:val="24"/>
              </w:rPr>
              <w:t xml:space="preserve"> et al., </w:t>
            </w:r>
            <w:r w:rsidRPr="004F4050">
              <w:rPr>
                <w:rFonts w:ascii="Times New Roman" w:hAnsi="Times New Roman" w:cs="Times New Roman"/>
                <w:sz w:val="24"/>
                <w:szCs w:val="24"/>
              </w:rPr>
              <w:t>(2022)</w:t>
            </w: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2.</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Monoraphidium</w:t>
            </w:r>
            <w:proofErr w:type="spellEnd"/>
            <w:r w:rsidR="005655BE">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braunii</w:t>
            </w:r>
            <w:proofErr w:type="spellEnd"/>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Bisphenol</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48%</w:t>
            </w:r>
          </w:p>
        </w:tc>
        <w:tc>
          <w:tcPr>
            <w:tcW w:w="1762"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Gattulla</w:t>
            </w:r>
            <w:r w:rsidRPr="004F4050">
              <w:rPr>
                <w:rFonts w:ascii="Times New Roman" w:hAnsi="Times New Roman" w:cs="Times New Roman"/>
                <w:i/>
                <w:iCs/>
                <w:sz w:val="24"/>
                <w:szCs w:val="24"/>
              </w:rPr>
              <w:t>et al.,</w:t>
            </w:r>
            <w:r w:rsidRPr="004F4050">
              <w:rPr>
                <w:rFonts w:ascii="Times New Roman" w:hAnsi="Times New Roman" w:cs="Times New Roman"/>
                <w:sz w:val="24"/>
                <w:szCs w:val="24"/>
              </w:rPr>
              <w:t xml:space="preserve"> (2012)</w:t>
            </w: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3.</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Scenedemusa</w:t>
            </w:r>
            <w:proofErr w:type="spellEnd"/>
            <w:r w:rsidR="005655BE">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quadricauda</w:t>
            </w:r>
            <w:proofErr w:type="spellEnd"/>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Dimethomorph pyrimethanil</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Isoproturon</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24%</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10%</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lastRenderedPageBreak/>
              <w:t>58%</w:t>
            </w:r>
          </w:p>
        </w:tc>
        <w:tc>
          <w:tcPr>
            <w:tcW w:w="1762"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lastRenderedPageBreak/>
              <w:t>Olette</w:t>
            </w:r>
            <w:r w:rsidRPr="004F4050">
              <w:rPr>
                <w:rFonts w:ascii="Times New Roman" w:hAnsi="Times New Roman" w:cs="Times New Roman"/>
                <w:i/>
                <w:iCs/>
                <w:sz w:val="24"/>
                <w:szCs w:val="24"/>
              </w:rPr>
              <w:t xml:space="preserve">et al., </w:t>
            </w:r>
            <w:r w:rsidRPr="004F4050">
              <w:rPr>
                <w:rFonts w:ascii="Times New Roman" w:hAnsi="Times New Roman" w:cs="Times New Roman"/>
                <w:sz w:val="24"/>
                <w:szCs w:val="24"/>
              </w:rPr>
              <w:t>(2010)</w:t>
            </w: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lastRenderedPageBreak/>
              <w:t>4.</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Selenastrum</w:t>
            </w:r>
            <w:proofErr w:type="spellEnd"/>
            <w:r w:rsidR="00625109">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capricornutum</w:t>
            </w:r>
            <w:proofErr w:type="spellEnd"/>
          </w:p>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Scenedesmus acutus</w:t>
            </w:r>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benzo(a)pyrene</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99%</w:t>
            </w:r>
          </w:p>
          <w:p w:rsidR="000729E9" w:rsidRPr="004F4050" w:rsidRDefault="000729E9" w:rsidP="005655BE">
            <w:pPr>
              <w:spacing w:line="276" w:lineRule="auto"/>
              <w:jc w:val="center"/>
              <w:rPr>
                <w:rFonts w:ascii="Times New Roman" w:hAnsi="Times New Roman" w:cs="Times New Roman"/>
                <w:sz w:val="24"/>
                <w:szCs w:val="24"/>
              </w:rPr>
            </w:pP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95%</w:t>
            </w:r>
          </w:p>
        </w:tc>
        <w:tc>
          <w:tcPr>
            <w:tcW w:w="1762"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Lasera</w:t>
            </w:r>
            <w:r w:rsidRPr="004F4050">
              <w:rPr>
                <w:rFonts w:ascii="Times New Roman" w:hAnsi="Times New Roman" w:cs="Times New Roman"/>
                <w:i/>
                <w:iCs/>
                <w:sz w:val="24"/>
                <w:szCs w:val="24"/>
              </w:rPr>
              <w:t xml:space="preserve">et al., </w:t>
            </w:r>
            <w:r w:rsidRPr="004F4050">
              <w:rPr>
                <w:rFonts w:ascii="Times New Roman" w:hAnsi="Times New Roman" w:cs="Times New Roman"/>
                <w:sz w:val="24"/>
                <w:szCs w:val="24"/>
              </w:rPr>
              <w:t>(2016)</w:t>
            </w: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5.</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Nannochloris oculate</w:t>
            </w:r>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Lindane</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73% -68.2%</w:t>
            </w:r>
          </w:p>
        </w:tc>
        <w:tc>
          <w:tcPr>
            <w:tcW w:w="1762"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Perez-legaspi</w:t>
            </w:r>
            <w:r w:rsidRPr="004F4050">
              <w:rPr>
                <w:rFonts w:ascii="Times New Roman" w:hAnsi="Times New Roman" w:cs="Times New Roman"/>
                <w:i/>
                <w:iCs/>
                <w:sz w:val="24"/>
                <w:szCs w:val="24"/>
              </w:rPr>
              <w:t xml:space="preserve">et al., </w:t>
            </w:r>
            <w:r w:rsidRPr="004F4050">
              <w:rPr>
                <w:rFonts w:ascii="Times New Roman" w:hAnsi="Times New Roman" w:cs="Times New Roman"/>
                <w:sz w:val="24"/>
                <w:szCs w:val="24"/>
              </w:rPr>
              <w:t>(2016)</w:t>
            </w: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6.</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Chlamydomonas reinhardtii</w:t>
            </w:r>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OrganophosphrusTrichloforn</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100%</w:t>
            </w:r>
          </w:p>
        </w:tc>
        <w:tc>
          <w:tcPr>
            <w:tcW w:w="1762"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Wan</w:t>
            </w:r>
            <w:r w:rsidRPr="00274714">
              <w:rPr>
                <w:rFonts w:ascii="Times New Roman" w:hAnsi="Times New Roman" w:cs="Times New Roman"/>
                <w:i/>
                <w:iCs/>
                <w:sz w:val="24"/>
                <w:szCs w:val="24"/>
              </w:rPr>
              <w:t>et a</w:t>
            </w:r>
            <w:r w:rsidR="00274714" w:rsidRPr="00274714">
              <w:rPr>
                <w:rFonts w:ascii="Times New Roman" w:hAnsi="Times New Roman" w:cs="Times New Roman"/>
                <w:i/>
                <w:iCs/>
                <w:sz w:val="24"/>
                <w:szCs w:val="24"/>
              </w:rPr>
              <w:t>l.,</w:t>
            </w:r>
            <w:r w:rsidRPr="004F4050">
              <w:rPr>
                <w:rFonts w:ascii="Times New Roman" w:hAnsi="Times New Roman" w:cs="Times New Roman"/>
                <w:sz w:val="24"/>
                <w:szCs w:val="24"/>
              </w:rPr>
              <w:t>(2020)</w:t>
            </w: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7.</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Chalamydomonas</w:t>
            </w:r>
            <w:proofErr w:type="spellEnd"/>
            <w:r w:rsidR="00625109">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reinhardtii</w:t>
            </w:r>
            <w:proofErr w:type="spellEnd"/>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Fluroxypyr</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57%</w:t>
            </w:r>
          </w:p>
        </w:tc>
        <w:tc>
          <w:tcPr>
            <w:tcW w:w="1762"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 xml:space="preserve">Zhang </w:t>
            </w:r>
            <w:r w:rsidRPr="004F4050">
              <w:rPr>
                <w:rFonts w:ascii="Times New Roman" w:hAnsi="Times New Roman" w:cs="Times New Roman"/>
                <w:i/>
                <w:iCs/>
                <w:sz w:val="24"/>
                <w:szCs w:val="24"/>
              </w:rPr>
              <w:t xml:space="preserve">et al., </w:t>
            </w:r>
            <w:r w:rsidRPr="004F4050">
              <w:rPr>
                <w:rFonts w:ascii="Times New Roman" w:hAnsi="Times New Roman" w:cs="Times New Roman"/>
                <w:sz w:val="24"/>
                <w:szCs w:val="24"/>
              </w:rPr>
              <w:t>(2011)</w:t>
            </w: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8.</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Chlamydomonas reinharditi</w:t>
            </w:r>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Trichlorforn</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51.3%</w:t>
            </w:r>
          </w:p>
        </w:tc>
        <w:tc>
          <w:tcPr>
            <w:tcW w:w="1762" w:type="dxa"/>
          </w:tcPr>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sz w:val="24"/>
                <w:szCs w:val="24"/>
              </w:rPr>
              <w:t>Wan e</w:t>
            </w:r>
            <w:r w:rsidRPr="004F4050">
              <w:rPr>
                <w:rFonts w:ascii="Times New Roman" w:hAnsi="Times New Roman" w:cs="Times New Roman"/>
                <w:i/>
                <w:iCs/>
                <w:sz w:val="24"/>
                <w:szCs w:val="24"/>
              </w:rPr>
              <w:t>t al.,</w:t>
            </w:r>
            <w:r w:rsidRPr="004F4050">
              <w:rPr>
                <w:rFonts w:ascii="Times New Roman" w:hAnsi="Times New Roman" w:cs="Times New Roman"/>
                <w:sz w:val="24"/>
                <w:szCs w:val="24"/>
              </w:rPr>
              <w:t>(2020)</w:t>
            </w: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9.</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Chlorella vulgaris</w:t>
            </w:r>
          </w:p>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Scenedesmus quadricuda</w:t>
            </w:r>
          </w:p>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Spirulina platensis</w:t>
            </w:r>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Malathion</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Nickle</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Lead</w:t>
            </w:r>
          </w:p>
          <w:p w:rsidR="000729E9" w:rsidRPr="004F4050" w:rsidRDefault="00285187"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C</w:t>
            </w:r>
            <w:r w:rsidR="000729E9" w:rsidRPr="004F4050">
              <w:rPr>
                <w:rFonts w:ascii="Times New Roman" w:hAnsi="Times New Roman" w:cs="Times New Roman"/>
                <w:sz w:val="24"/>
                <w:szCs w:val="24"/>
              </w:rPr>
              <w:t>admium</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99%</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95%</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89%</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88%</w:t>
            </w:r>
          </w:p>
        </w:tc>
        <w:tc>
          <w:tcPr>
            <w:tcW w:w="1762"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Abdel-razek</w:t>
            </w:r>
            <w:r w:rsidRPr="004F4050">
              <w:rPr>
                <w:rFonts w:ascii="Times New Roman" w:hAnsi="Times New Roman" w:cs="Times New Roman"/>
                <w:i/>
                <w:iCs/>
                <w:sz w:val="24"/>
                <w:szCs w:val="24"/>
              </w:rPr>
              <w:t xml:space="preserve"> et al., </w:t>
            </w:r>
            <w:r w:rsidRPr="004F4050">
              <w:rPr>
                <w:rFonts w:ascii="Times New Roman" w:hAnsi="Times New Roman" w:cs="Times New Roman"/>
                <w:sz w:val="24"/>
                <w:szCs w:val="24"/>
              </w:rPr>
              <w:t>(2019)</w:t>
            </w: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10.</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Nostoc muscorum</w:t>
            </w:r>
          </w:p>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S. platensis</w:t>
            </w:r>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Malathion</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91%</w:t>
            </w:r>
          </w:p>
        </w:tc>
        <w:tc>
          <w:tcPr>
            <w:tcW w:w="1762"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 xml:space="preserve">Ibrahim </w:t>
            </w:r>
            <w:r w:rsidRPr="004F4050">
              <w:rPr>
                <w:rFonts w:ascii="Times New Roman" w:hAnsi="Times New Roman" w:cs="Times New Roman"/>
                <w:i/>
                <w:iCs/>
                <w:sz w:val="24"/>
                <w:szCs w:val="24"/>
              </w:rPr>
              <w:t>et al.,</w:t>
            </w:r>
            <w:r w:rsidRPr="004F4050">
              <w:rPr>
                <w:rFonts w:ascii="Times New Roman" w:hAnsi="Times New Roman" w:cs="Times New Roman"/>
                <w:sz w:val="24"/>
                <w:szCs w:val="24"/>
              </w:rPr>
              <w:t>(2014)</w:t>
            </w: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11.</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Serratia marcescens</w:t>
            </w:r>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Chlorpyrifos</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Fenitrothion</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Parathion</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58.9%</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70.5%</w:t>
            </w:r>
          </w:p>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82.5%</w:t>
            </w:r>
          </w:p>
        </w:tc>
        <w:tc>
          <w:tcPr>
            <w:tcW w:w="1762"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Cycon</w:t>
            </w:r>
            <w:r w:rsidRPr="004F4050">
              <w:rPr>
                <w:rFonts w:ascii="Times New Roman" w:hAnsi="Times New Roman" w:cs="Times New Roman"/>
                <w:i/>
                <w:iCs/>
                <w:sz w:val="24"/>
                <w:szCs w:val="24"/>
              </w:rPr>
              <w:t xml:space="preserve">et al., </w:t>
            </w:r>
            <w:r w:rsidRPr="004F4050">
              <w:rPr>
                <w:rFonts w:ascii="Times New Roman" w:hAnsi="Times New Roman" w:cs="Times New Roman"/>
                <w:sz w:val="24"/>
                <w:szCs w:val="24"/>
              </w:rPr>
              <w:t>(2013)</w:t>
            </w:r>
          </w:p>
          <w:p w:rsidR="000729E9" w:rsidRPr="004F4050" w:rsidRDefault="000729E9" w:rsidP="005655BE">
            <w:pPr>
              <w:spacing w:line="276" w:lineRule="auto"/>
              <w:jc w:val="center"/>
              <w:rPr>
                <w:rFonts w:ascii="Times New Roman" w:hAnsi="Times New Roman" w:cs="Times New Roman"/>
                <w:sz w:val="24"/>
                <w:szCs w:val="24"/>
              </w:rPr>
            </w:pPr>
          </w:p>
        </w:tc>
      </w:tr>
      <w:tr w:rsidR="000729E9" w:rsidRPr="004F4050" w:rsidTr="005655BE">
        <w:tc>
          <w:tcPr>
            <w:tcW w:w="1059"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12.</w:t>
            </w:r>
          </w:p>
        </w:tc>
        <w:tc>
          <w:tcPr>
            <w:tcW w:w="2237" w:type="dxa"/>
          </w:tcPr>
          <w:p w:rsidR="000729E9" w:rsidRPr="004F4050" w:rsidRDefault="000729E9" w:rsidP="005655BE">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Serratia</w:t>
            </w:r>
            <w:proofErr w:type="spellEnd"/>
            <w:r w:rsidR="00625109">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liquefaciens</w:t>
            </w:r>
            <w:proofErr w:type="spellEnd"/>
          </w:p>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Serratia marcescens</w:t>
            </w:r>
          </w:p>
          <w:p w:rsidR="000729E9" w:rsidRPr="004F4050" w:rsidRDefault="000729E9" w:rsidP="005655BE">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Pseudomonas sp.</w:t>
            </w:r>
          </w:p>
        </w:tc>
        <w:tc>
          <w:tcPr>
            <w:tcW w:w="2048"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Diazin</w:t>
            </w:r>
          </w:p>
        </w:tc>
        <w:tc>
          <w:tcPr>
            <w:tcW w:w="1773"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80%-92%</w:t>
            </w:r>
          </w:p>
        </w:tc>
        <w:tc>
          <w:tcPr>
            <w:tcW w:w="1762" w:type="dxa"/>
          </w:tcPr>
          <w:p w:rsidR="000729E9" w:rsidRPr="004F4050" w:rsidRDefault="000729E9" w:rsidP="005655BE">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Cycon</w:t>
            </w:r>
            <w:r w:rsidRPr="00274714">
              <w:rPr>
                <w:rFonts w:ascii="Times New Roman" w:hAnsi="Times New Roman" w:cs="Times New Roman"/>
                <w:i/>
                <w:iCs/>
                <w:sz w:val="24"/>
                <w:szCs w:val="24"/>
              </w:rPr>
              <w:t>et al.</w:t>
            </w:r>
            <w:r w:rsidRPr="004F4050">
              <w:rPr>
                <w:rFonts w:ascii="Times New Roman" w:hAnsi="Times New Roman" w:cs="Times New Roman"/>
                <w:i/>
                <w:iCs/>
                <w:sz w:val="24"/>
                <w:szCs w:val="24"/>
              </w:rPr>
              <w:t>,</w:t>
            </w:r>
            <w:r w:rsidRPr="004F4050">
              <w:rPr>
                <w:rFonts w:ascii="Times New Roman" w:hAnsi="Times New Roman" w:cs="Times New Roman"/>
                <w:sz w:val="24"/>
                <w:szCs w:val="24"/>
              </w:rPr>
              <w:t>(2009)</w:t>
            </w:r>
          </w:p>
        </w:tc>
      </w:tr>
    </w:tbl>
    <w:p w:rsidR="000729E9" w:rsidRDefault="000729E9" w:rsidP="00CA0955">
      <w:pPr>
        <w:jc w:val="both"/>
        <w:rPr>
          <w:rFonts w:ascii="Times New Roman" w:hAnsi="Times New Roman" w:cs="Times New Roman"/>
          <w:sz w:val="24"/>
          <w:szCs w:val="24"/>
        </w:rPr>
      </w:pPr>
    </w:p>
    <w:p w:rsidR="000729E9" w:rsidRPr="00826777" w:rsidRDefault="000729E9" w:rsidP="000729E9">
      <w:pPr>
        <w:jc w:val="both"/>
        <w:rPr>
          <w:rFonts w:ascii="Times New Roman" w:hAnsi="Times New Roman" w:cs="Times New Roman"/>
          <w:b/>
          <w:bCs/>
          <w:sz w:val="24"/>
          <w:szCs w:val="24"/>
        </w:rPr>
      </w:pPr>
      <w:r w:rsidRPr="00826777">
        <w:rPr>
          <w:rFonts w:ascii="Times New Roman" w:hAnsi="Times New Roman" w:cs="Times New Roman"/>
          <w:b/>
          <w:bCs/>
          <w:sz w:val="24"/>
          <w:szCs w:val="24"/>
        </w:rPr>
        <w:t>Different pesticides can be broken down by bacteria in both liquid and soil environments.</w:t>
      </w:r>
    </w:p>
    <w:p w:rsidR="00285187" w:rsidRDefault="000729E9" w:rsidP="00625109">
      <w:pPr>
        <w:jc w:val="both"/>
        <w:rPr>
          <w:rFonts w:ascii="Times New Roman" w:hAnsi="Times New Roman" w:cs="Times New Roman"/>
          <w:sz w:val="24"/>
          <w:szCs w:val="24"/>
        </w:rPr>
      </w:pPr>
      <w:r w:rsidRPr="000729E9">
        <w:rPr>
          <w:rFonts w:ascii="Times New Roman" w:hAnsi="Times New Roman" w:cs="Times New Roman"/>
          <w:sz w:val="24"/>
          <w:szCs w:val="24"/>
        </w:rPr>
        <w:t>Potentials for bacterial bioremediation are advantageous from an environmental and financial standpoint.</w:t>
      </w:r>
      <w:r w:rsidR="00625109">
        <w:rPr>
          <w:rFonts w:ascii="Times New Roman" w:hAnsi="Times New Roman" w:cs="Times New Roman"/>
          <w:sz w:val="24"/>
          <w:szCs w:val="24"/>
        </w:rPr>
        <w:t xml:space="preserve"> </w:t>
      </w:r>
      <w:r w:rsidRPr="000729E9">
        <w:rPr>
          <w:rFonts w:ascii="Times New Roman" w:hAnsi="Times New Roman" w:cs="Times New Roman"/>
          <w:sz w:val="24"/>
          <w:szCs w:val="24"/>
        </w:rPr>
        <w:t>The parent ingredient of a pesticide must be completely oxidized in order to produce carbon dioxide and water, which gives microorganisms energy. Pesticides are discovered to be degraded by Bacterium Raoultella sp. (</w:t>
      </w:r>
      <w:r w:rsidR="00453368">
        <w:rPr>
          <w:rFonts w:ascii="Times New Roman" w:hAnsi="Times New Roman" w:cs="Times New Roman"/>
          <w:sz w:val="24"/>
          <w:szCs w:val="24"/>
        </w:rPr>
        <w:t>U</w:t>
      </w:r>
      <w:r w:rsidRPr="000729E9">
        <w:rPr>
          <w:rFonts w:ascii="Times New Roman" w:hAnsi="Times New Roman" w:cs="Times New Roman"/>
          <w:sz w:val="24"/>
          <w:szCs w:val="24"/>
        </w:rPr>
        <w:t>q</w:t>
      </w:r>
      <w:r w:rsidR="00453368">
        <w:rPr>
          <w:rFonts w:ascii="Times New Roman" w:hAnsi="Times New Roman" w:cs="Times New Roman"/>
          <w:sz w:val="24"/>
          <w:szCs w:val="24"/>
        </w:rPr>
        <w:t>u</w:t>
      </w:r>
      <w:r w:rsidRPr="000729E9">
        <w:rPr>
          <w:rFonts w:ascii="Times New Roman" w:hAnsi="Times New Roman" w:cs="Times New Roman"/>
          <w:sz w:val="24"/>
          <w:szCs w:val="24"/>
        </w:rPr>
        <w:t>ab</w:t>
      </w:r>
      <w:r w:rsidRPr="00285187">
        <w:rPr>
          <w:rFonts w:ascii="Times New Roman" w:hAnsi="Times New Roman" w:cs="Times New Roman"/>
          <w:i/>
          <w:iCs/>
          <w:sz w:val="24"/>
          <w:szCs w:val="24"/>
        </w:rPr>
        <w:t>et al</w:t>
      </w:r>
      <w:r w:rsidRPr="000729E9">
        <w:rPr>
          <w:rFonts w:ascii="Times New Roman" w:hAnsi="Times New Roman" w:cs="Times New Roman"/>
          <w:sz w:val="24"/>
          <w:szCs w:val="24"/>
        </w:rPr>
        <w:t>., 2016).</w:t>
      </w:r>
      <w:r w:rsidRPr="004F4050">
        <w:rPr>
          <w:rFonts w:ascii="Times New Roman" w:hAnsi="Times New Roman" w:cs="Times New Roman"/>
          <w:sz w:val="24"/>
          <w:szCs w:val="24"/>
        </w:rPr>
        <w:t>Group of bacteria are present in high concentration in soils called actinobacteria</w:t>
      </w:r>
      <w:bookmarkStart w:id="0" w:name="_Hlk140961845"/>
      <w:r w:rsidRPr="004F4050">
        <w:rPr>
          <w:rFonts w:ascii="Times New Roman" w:hAnsi="Times New Roman" w:cs="Times New Roman"/>
          <w:sz w:val="24"/>
          <w:szCs w:val="24"/>
        </w:rPr>
        <w:t>(Alvarez</w:t>
      </w:r>
      <w:r w:rsidRPr="004F4050">
        <w:rPr>
          <w:rFonts w:ascii="Times New Roman" w:hAnsi="Times New Roman" w:cs="Times New Roman"/>
          <w:i/>
          <w:iCs/>
          <w:sz w:val="24"/>
          <w:szCs w:val="24"/>
        </w:rPr>
        <w:t>et al.,</w:t>
      </w:r>
      <w:r w:rsidRPr="004F4050">
        <w:rPr>
          <w:rFonts w:ascii="Times New Roman" w:hAnsi="Times New Roman" w:cs="Times New Roman"/>
          <w:sz w:val="24"/>
          <w:szCs w:val="24"/>
        </w:rPr>
        <w:t xml:space="preserve"> 2017</w:t>
      </w:r>
      <w:bookmarkEnd w:id="0"/>
      <w:r w:rsidRPr="004F4050">
        <w:rPr>
          <w:rFonts w:ascii="Times New Roman" w:hAnsi="Times New Roman" w:cs="Times New Roman"/>
          <w:sz w:val="24"/>
          <w:szCs w:val="24"/>
        </w:rPr>
        <w:t xml:space="preserve">). </w:t>
      </w:r>
      <w:proofErr w:type="gramStart"/>
      <w:r w:rsidRPr="004F4050">
        <w:rPr>
          <w:rFonts w:ascii="Times New Roman" w:hAnsi="Times New Roman" w:cs="Times New Roman"/>
          <w:sz w:val="24"/>
          <w:szCs w:val="24"/>
        </w:rPr>
        <w:t>Most representative pesticide-degrading genera of actinobacteria such as, Arthrobacter</w:t>
      </w:r>
      <w:r w:rsidRPr="004F4050">
        <w:rPr>
          <w:rFonts w:ascii="Times New Roman" w:hAnsi="Times New Roman" w:cs="Times New Roman"/>
          <w:i/>
          <w:iCs/>
          <w:sz w:val="24"/>
          <w:szCs w:val="24"/>
        </w:rPr>
        <w:t xml:space="preserve">, Rhodococcus, Streptomyces, Frankia, Janibacter, Kokuria, Mycobacterium, Nocardia, </w:t>
      </w:r>
      <w:r w:rsidRPr="004F4050">
        <w:rPr>
          <w:rFonts w:ascii="Times New Roman" w:hAnsi="Times New Roman" w:cs="Times New Roman"/>
          <w:sz w:val="24"/>
          <w:szCs w:val="24"/>
        </w:rPr>
        <w:t xml:space="preserve">and </w:t>
      </w:r>
      <w:r w:rsidRPr="004F4050">
        <w:rPr>
          <w:rFonts w:ascii="Times New Roman" w:hAnsi="Times New Roman" w:cs="Times New Roman"/>
          <w:i/>
          <w:iCs/>
          <w:sz w:val="24"/>
          <w:szCs w:val="24"/>
        </w:rPr>
        <w:t>Psuedonocardia</w:t>
      </w:r>
      <w:r w:rsidRPr="004F4050">
        <w:rPr>
          <w:rFonts w:ascii="Times New Roman" w:hAnsi="Times New Roman" w:cs="Times New Roman"/>
          <w:sz w:val="24"/>
          <w:szCs w:val="24"/>
        </w:rPr>
        <w:t xml:space="preserve"> (Alvarez </w:t>
      </w:r>
      <w:r w:rsidRPr="00274714">
        <w:rPr>
          <w:rFonts w:ascii="Times New Roman" w:hAnsi="Times New Roman" w:cs="Times New Roman"/>
          <w:i/>
          <w:iCs/>
          <w:sz w:val="24"/>
          <w:szCs w:val="24"/>
        </w:rPr>
        <w:t>et al.</w:t>
      </w:r>
      <w:r w:rsidRPr="004F4050">
        <w:rPr>
          <w:rFonts w:ascii="Times New Roman" w:hAnsi="Times New Roman" w:cs="Times New Roman"/>
          <w:sz w:val="24"/>
          <w:szCs w:val="24"/>
        </w:rPr>
        <w:t>, 2017).</w:t>
      </w:r>
      <w:proofErr w:type="gramEnd"/>
    </w:p>
    <w:p w:rsidR="00625109" w:rsidRDefault="00625109" w:rsidP="00625109">
      <w:pPr>
        <w:jc w:val="both"/>
        <w:rPr>
          <w:rFonts w:ascii="Times New Roman" w:hAnsi="Times New Roman" w:cs="Times New Roman"/>
          <w:sz w:val="24"/>
          <w:szCs w:val="24"/>
        </w:rPr>
      </w:pPr>
    </w:p>
    <w:p w:rsidR="00625109" w:rsidRDefault="00625109" w:rsidP="00625109">
      <w:pPr>
        <w:jc w:val="both"/>
        <w:rPr>
          <w:rFonts w:ascii="Times New Roman" w:hAnsi="Times New Roman" w:cs="Times New Roman"/>
          <w:sz w:val="24"/>
          <w:szCs w:val="24"/>
        </w:rPr>
      </w:pPr>
    </w:p>
    <w:p w:rsidR="00EF0A29" w:rsidRDefault="00EF0A29" w:rsidP="00285187">
      <w:pPr>
        <w:spacing w:after="0"/>
        <w:jc w:val="both"/>
        <w:rPr>
          <w:rFonts w:ascii="Times New Roman" w:hAnsi="Times New Roman" w:cs="Times New Roman"/>
          <w:sz w:val="24"/>
          <w:szCs w:val="24"/>
        </w:rPr>
      </w:pPr>
    </w:p>
    <w:p w:rsidR="00285187" w:rsidRDefault="00285187" w:rsidP="00285187">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Table 6: Summary of bioremediation potential of pesticides by </w:t>
      </w:r>
      <w:proofErr w:type="spellStart"/>
      <w:r>
        <w:rPr>
          <w:rFonts w:ascii="Times New Roman" w:hAnsi="Times New Roman" w:cs="Times New Roman"/>
          <w:b/>
          <w:bCs/>
          <w:sz w:val="24"/>
          <w:szCs w:val="24"/>
        </w:rPr>
        <w:t>Microoraganism</w:t>
      </w:r>
      <w:proofErr w:type="spellEnd"/>
    </w:p>
    <w:p w:rsidR="00625109" w:rsidRPr="00285187" w:rsidRDefault="00625109" w:rsidP="00285187">
      <w:pPr>
        <w:spacing w:after="0"/>
        <w:jc w:val="both"/>
        <w:rPr>
          <w:rFonts w:ascii="Times New Roman" w:hAnsi="Times New Roman" w:cs="Times New Roman"/>
          <w:b/>
          <w:bCs/>
          <w:sz w:val="24"/>
          <w:szCs w:val="24"/>
        </w:rPr>
      </w:pPr>
    </w:p>
    <w:tbl>
      <w:tblPr>
        <w:tblStyle w:val="TableGrid"/>
        <w:tblW w:w="0" w:type="auto"/>
        <w:tblLook w:val="04A0"/>
      </w:tblPr>
      <w:tblGrid>
        <w:gridCol w:w="832"/>
        <w:gridCol w:w="33"/>
        <w:gridCol w:w="3046"/>
        <w:gridCol w:w="16"/>
        <w:gridCol w:w="2374"/>
        <w:gridCol w:w="13"/>
        <w:gridCol w:w="1629"/>
        <w:gridCol w:w="7"/>
        <w:gridCol w:w="1626"/>
      </w:tblGrid>
      <w:tr w:rsidR="000729E9" w:rsidRPr="004F4050" w:rsidTr="0083392B">
        <w:tc>
          <w:tcPr>
            <w:tcW w:w="865" w:type="dxa"/>
            <w:gridSpan w:val="2"/>
          </w:tcPr>
          <w:p w:rsidR="000729E9" w:rsidRPr="004F4050" w:rsidRDefault="000729E9" w:rsidP="0083392B">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Sr.</w:t>
            </w:r>
          </w:p>
          <w:p w:rsidR="000729E9" w:rsidRPr="004F4050" w:rsidRDefault="000729E9" w:rsidP="0083392B">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No.</w:t>
            </w:r>
          </w:p>
        </w:tc>
        <w:tc>
          <w:tcPr>
            <w:tcW w:w="3062" w:type="dxa"/>
            <w:gridSpan w:val="2"/>
          </w:tcPr>
          <w:p w:rsidR="000729E9" w:rsidRPr="004F4050" w:rsidRDefault="000729E9" w:rsidP="0083392B">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Microorganism</w:t>
            </w:r>
          </w:p>
        </w:tc>
        <w:tc>
          <w:tcPr>
            <w:tcW w:w="2374" w:type="dxa"/>
          </w:tcPr>
          <w:p w:rsidR="000729E9" w:rsidRPr="004F4050" w:rsidRDefault="000729E9" w:rsidP="0083392B">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Pesticides</w:t>
            </w:r>
          </w:p>
        </w:tc>
        <w:tc>
          <w:tcPr>
            <w:tcW w:w="1649" w:type="dxa"/>
            <w:gridSpan w:val="3"/>
          </w:tcPr>
          <w:p w:rsidR="000729E9" w:rsidRPr="004F4050" w:rsidRDefault="000729E9" w:rsidP="0083392B">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Percentage of removal</w:t>
            </w:r>
          </w:p>
        </w:tc>
        <w:tc>
          <w:tcPr>
            <w:tcW w:w="1626" w:type="dxa"/>
          </w:tcPr>
          <w:p w:rsidR="000729E9" w:rsidRPr="004F4050" w:rsidRDefault="000729E9" w:rsidP="0083392B">
            <w:pPr>
              <w:spacing w:line="276" w:lineRule="auto"/>
              <w:jc w:val="center"/>
              <w:rPr>
                <w:rFonts w:ascii="Times New Roman" w:hAnsi="Times New Roman" w:cs="Times New Roman"/>
                <w:b/>
                <w:bCs/>
                <w:sz w:val="24"/>
                <w:szCs w:val="24"/>
              </w:rPr>
            </w:pPr>
            <w:r w:rsidRPr="004F4050">
              <w:rPr>
                <w:rFonts w:ascii="Times New Roman" w:hAnsi="Times New Roman" w:cs="Times New Roman"/>
                <w:b/>
                <w:bCs/>
                <w:sz w:val="24"/>
                <w:szCs w:val="24"/>
              </w:rPr>
              <w:t>References</w:t>
            </w:r>
          </w:p>
        </w:tc>
      </w:tr>
      <w:tr w:rsidR="000729E9" w:rsidRPr="004F4050" w:rsidTr="0083392B">
        <w:tc>
          <w:tcPr>
            <w:tcW w:w="865"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1.</w:t>
            </w:r>
          </w:p>
        </w:tc>
        <w:tc>
          <w:tcPr>
            <w:tcW w:w="3062"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White rot fungi</w:t>
            </w:r>
          </w:p>
        </w:tc>
        <w:tc>
          <w:tcPr>
            <w:tcW w:w="2374"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Aldicarb</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Atrazine</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Alacholar</w:t>
            </w:r>
          </w:p>
        </w:tc>
        <w:tc>
          <w:tcPr>
            <w:tcW w:w="1649" w:type="dxa"/>
            <w:gridSpan w:val="3"/>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47%</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98%</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62%</w:t>
            </w:r>
          </w:p>
        </w:tc>
        <w:tc>
          <w:tcPr>
            <w:tcW w:w="1626"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Haie</w:t>
            </w:r>
            <w:r w:rsidRPr="00285187">
              <w:rPr>
                <w:rFonts w:ascii="Times New Roman" w:hAnsi="Times New Roman" w:cs="Times New Roman"/>
                <w:i/>
                <w:iCs/>
                <w:sz w:val="24"/>
                <w:szCs w:val="24"/>
              </w:rPr>
              <w:t>et a</w:t>
            </w:r>
            <w:r w:rsidR="00285187" w:rsidRPr="00285187">
              <w:rPr>
                <w:rFonts w:ascii="Times New Roman" w:hAnsi="Times New Roman" w:cs="Times New Roman"/>
                <w:i/>
                <w:iCs/>
                <w:sz w:val="24"/>
                <w:szCs w:val="24"/>
              </w:rPr>
              <w:t>l</w:t>
            </w:r>
            <w:r w:rsidR="00285187">
              <w:rPr>
                <w:rFonts w:ascii="Times New Roman" w:hAnsi="Times New Roman" w:cs="Times New Roman"/>
                <w:i/>
                <w:iCs/>
                <w:sz w:val="24"/>
                <w:szCs w:val="24"/>
              </w:rPr>
              <w:t xml:space="preserve">., </w:t>
            </w:r>
            <w:r w:rsidRPr="004F4050">
              <w:rPr>
                <w:rFonts w:ascii="Times New Roman" w:hAnsi="Times New Roman" w:cs="Times New Roman"/>
                <w:sz w:val="24"/>
                <w:szCs w:val="24"/>
              </w:rPr>
              <w:t>(2011)</w:t>
            </w:r>
          </w:p>
        </w:tc>
      </w:tr>
      <w:tr w:rsidR="000729E9" w:rsidRPr="004F4050" w:rsidTr="0083392B">
        <w:tc>
          <w:tcPr>
            <w:tcW w:w="865"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2.</w:t>
            </w:r>
          </w:p>
        </w:tc>
        <w:tc>
          <w:tcPr>
            <w:tcW w:w="3062" w:type="dxa"/>
            <w:gridSpan w:val="2"/>
          </w:tcPr>
          <w:p w:rsidR="000729E9" w:rsidRPr="004F4050" w:rsidRDefault="000729E9" w:rsidP="0083392B">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Pseudomonas</w:t>
            </w:r>
          </w:p>
        </w:tc>
        <w:tc>
          <w:tcPr>
            <w:tcW w:w="2374"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Crude oil</w:t>
            </w:r>
          </w:p>
        </w:tc>
        <w:tc>
          <w:tcPr>
            <w:tcW w:w="1649" w:type="dxa"/>
            <w:gridSpan w:val="3"/>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73.7%</w:t>
            </w:r>
          </w:p>
        </w:tc>
        <w:tc>
          <w:tcPr>
            <w:tcW w:w="1626"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Magan</w:t>
            </w:r>
            <w:r w:rsidRPr="004F4050">
              <w:rPr>
                <w:rFonts w:ascii="Times New Roman" w:hAnsi="Times New Roman" w:cs="Times New Roman"/>
                <w:i/>
                <w:iCs/>
                <w:sz w:val="24"/>
                <w:szCs w:val="24"/>
              </w:rPr>
              <w:t xml:space="preserve">et al., </w:t>
            </w:r>
            <w:r w:rsidRPr="004F4050">
              <w:rPr>
                <w:rFonts w:ascii="Times New Roman" w:hAnsi="Times New Roman" w:cs="Times New Roman"/>
                <w:sz w:val="24"/>
                <w:szCs w:val="24"/>
              </w:rPr>
              <w:t>(2010)</w:t>
            </w:r>
          </w:p>
        </w:tc>
      </w:tr>
      <w:tr w:rsidR="000729E9" w:rsidRPr="004F4050" w:rsidTr="0083392B">
        <w:tc>
          <w:tcPr>
            <w:tcW w:w="865"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3.</w:t>
            </w:r>
          </w:p>
        </w:tc>
        <w:tc>
          <w:tcPr>
            <w:tcW w:w="3062" w:type="dxa"/>
            <w:gridSpan w:val="2"/>
          </w:tcPr>
          <w:p w:rsidR="000729E9" w:rsidRPr="004F4050" w:rsidRDefault="000729E9" w:rsidP="0083392B">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B. cereus</w:t>
            </w:r>
          </w:p>
          <w:p w:rsidR="000729E9" w:rsidRPr="004F4050" w:rsidRDefault="000729E9" w:rsidP="0083392B">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B. safensis</w:t>
            </w:r>
          </w:p>
          <w:p w:rsidR="000729E9" w:rsidRPr="004F4050" w:rsidRDefault="000729E9" w:rsidP="0083392B">
            <w:pPr>
              <w:spacing w:line="276" w:lineRule="auto"/>
              <w:jc w:val="center"/>
              <w:rPr>
                <w:rFonts w:ascii="Times New Roman" w:hAnsi="Times New Roman" w:cs="Times New Roman"/>
                <w:i/>
                <w:iCs/>
                <w:sz w:val="24"/>
                <w:szCs w:val="24"/>
              </w:rPr>
            </w:pPr>
          </w:p>
        </w:tc>
        <w:tc>
          <w:tcPr>
            <w:tcW w:w="2374"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Methomyl</w:t>
            </w:r>
          </w:p>
        </w:tc>
        <w:tc>
          <w:tcPr>
            <w:tcW w:w="1649" w:type="dxa"/>
            <w:gridSpan w:val="3"/>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88.25%</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77.5%</w:t>
            </w:r>
          </w:p>
        </w:tc>
        <w:tc>
          <w:tcPr>
            <w:tcW w:w="1626"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 xml:space="preserve">Roy </w:t>
            </w:r>
            <w:r w:rsidRPr="004F4050">
              <w:rPr>
                <w:rFonts w:ascii="Times New Roman" w:hAnsi="Times New Roman" w:cs="Times New Roman"/>
                <w:i/>
                <w:iCs/>
                <w:sz w:val="24"/>
                <w:szCs w:val="24"/>
              </w:rPr>
              <w:t xml:space="preserve">et al., </w:t>
            </w:r>
            <w:r w:rsidRPr="004F4050">
              <w:rPr>
                <w:rFonts w:ascii="Times New Roman" w:hAnsi="Times New Roman" w:cs="Times New Roman"/>
                <w:sz w:val="24"/>
                <w:szCs w:val="24"/>
              </w:rPr>
              <w:t>(2017)</w:t>
            </w:r>
          </w:p>
        </w:tc>
      </w:tr>
      <w:tr w:rsidR="000729E9" w:rsidRPr="004F4050" w:rsidTr="0083392B">
        <w:tc>
          <w:tcPr>
            <w:tcW w:w="865"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4.</w:t>
            </w:r>
          </w:p>
        </w:tc>
        <w:tc>
          <w:tcPr>
            <w:tcW w:w="3062"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i/>
                <w:iCs/>
                <w:sz w:val="24"/>
                <w:szCs w:val="24"/>
              </w:rPr>
              <w:t xml:space="preserve">Bacillus </w:t>
            </w:r>
            <w:proofErr w:type="spellStart"/>
            <w:r w:rsidRPr="004F4050">
              <w:rPr>
                <w:rFonts w:ascii="Times New Roman" w:hAnsi="Times New Roman" w:cs="Times New Roman"/>
                <w:i/>
                <w:iCs/>
                <w:sz w:val="24"/>
                <w:szCs w:val="24"/>
              </w:rPr>
              <w:t>sefensis</w:t>
            </w:r>
            <w:proofErr w:type="spellEnd"/>
          </w:p>
        </w:tc>
        <w:tc>
          <w:tcPr>
            <w:tcW w:w="2374"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Diazinon</w:t>
            </w:r>
          </w:p>
        </w:tc>
        <w:tc>
          <w:tcPr>
            <w:tcW w:w="1649" w:type="dxa"/>
            <w:gridSpan w:val="3"/>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63%</w:t>
            </w:r>
          </w:p>
        </w:tc>
        <w:tc>
          <w:tcPr>
            <w:tcW w:w="1626"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Aly</w:t>
            </w:r>
            <w:r w:rsidRPr="004F4050">
              <w:rPr>
                <w:rFonts w:ascii="Times New Roman" w:hAnsi="Times New Roman" w:cs="Times New Roman"/>
                <w:i/>
                <w:iCs/>
                <w:sz w:val="24"/>
                <w:szCs w:val="24"/>
              </w:rPr>
              <w:t xml:space="preserve"> et al.,</w:t>
            </w:r>
            <w:r w:rsidRPr="004F4050">
              <w:rPr>
                <w:rFonts w:ascii="Times New Roman" w:hAnsi="Times New Roman" w:cs="Times New Roman"/>
                <w:sz w:val="24"/>
                <w:szCs w:val="24"/>
              </w:rPr>
              <w:t>(2017)</w:t>
            </w:r>
          </w:p>
        </w:tc>
      </w:tr>
      <w:tr w:rsidR="000729E9" w:rsidRPr="004F4050" w:rsidTr="0083392B">
        <w:tc>
          <w:tcPr>
            <w:tcW w:w="865"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5.</w:t>
            </w:r>
          </w:p>
        </w:tc>
        <w:tc>
          <w:tcPr>
            <w:tcW w:w="3062" w:type="dxa"/>
            <w:gridSpan w:val="2"/>
          </w:tcPr>
          <w:p w:rsidR="000729E9" w:rsidRPr="004F4050" w:rsidRDefault="000729E9" w:rsidP="0083392B">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Phanerochaete</w:t>
            </w:r>
            <w:proofErr w:type="spellEnd"/>
            <w:r w:rsidR="00870DC9">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velutina</w:t>
            </w:r>
            <w:proofErr w:type="spellEnd"/>
          </w:p>
        </w:tc>
        <w:tc>
          <w:tcPr>
            <w:tcW w:w="2374"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Polyaromatic</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Hydrocarbons</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PHAs</w:t>
            </w:r>
          </w:p>
        </w:tc>
        <w:tc>
          <w:tcPr>
            <w:tcW w:w="1649" w:type="dxa"/>
            <w:gridSpan w:val="3"/>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96%</w:t>
            </w:r>
          </w:p>
        </w:tc>
        <w:tc>
          <w:tcPr>
            <w:tcW w:w="1626"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 xml:space="preserve">Winquist </w:t>
            </w:r>
            <w:r w:rsidRPr="004F4050">
              <w:rPr>
                <w:rFonts w:ascii="Times New Roman" w:hAnsi="Times New Roman" w:cs="Times New Roman"/>
                <w:i/>
                <w:iCs/>
                <w:sz w:val="24"/>
                <w:szCs w:val="24"/>
              </w:rPr>
              <w:t xml:space="preserve">et al., </w:t>
            </w:r>
            <w:r w:rsidRPr="004F4050">
              <w:rPr>
                <w:rFonts w:ascii="Times New Roman" w:hAnsi="Times New Roman" w:cs="Times New Roman"/>
                <w:sz w:val="24"/>
                <w:szCs w:val="24"/>
              </w:rPr>
              <w:t>(2014)</w:t>
            </w:r>
          </w:p>
        </w:tc>
      </w:tr>
      <w:tr w:rsidR="000729E9" w:rsidRPr="004F4050" w:rsidTr="0083392B">
        <w:tc>
          <w:tcPr>
            <w:tcW w:w="865"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6.</w:t>
            </w:r>
          </w:p>
        </w:tc>
        <w:tc>
          <w:tcPr>
            <w:tcW w:w="3062" w:type="dxa"/>
            <w:gridSpan w:val="2"/>
          </w:tcPr>
          <w:p w:rsidR="000729E9" w:rsidRPr="004F4050" w:rsidRDefault="000729E9" w:rsidP="0083392B">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Pleurotus</w:t>
            </w:r>
            <w:proofErr w:type="spellEnd"/>
            <w:r w:rsidR="00870DC9">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ostreatus</w:t>
            </w:r>
            <w:proofErr w:type="spellEnd"/>
          </w:p>
        </w:tc>
        <w:tc>
          <w:tcPr>
            <w:tcW w:w="2374"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Polychlorinatrd biphenyls (PCBs)</w:t>
            </w:r>
          </w:p>
        </w:tc>
        <w:tc>
          <w:tcPr>
            <w:tcW w:w="1649" w:type="dxa"/>
            <w:gridSpan w:val="3"/>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50.5%</w:t>
            </w:r>
          </w:p>
        </w:tc>
        <w:tc>
          <w:tcPr>
            <w:tcW w:w="1626"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 xml:space="preserve">Stella </w:t>
            </w:r>
            <w:r w:rsidRPr="004F4050">
              <w:rPr>
                <w:rFonts w:ascii="Times New Roman" w:hAnsi="Times New Roman" w:cs="Times New Roman"/>
                <w:i/>
                <w:iCs/>
                <w:sz w:val="24"/>
                <w:szCs w:val="24"/>
              </w:rPr>
              <w:t xml:space="preserve">et al., </w:t>
            </w:r>
            <w:r w:rsidRPr="004F4050">
              <w:rPr>
                <w:rFonts w:ascii="Times New Roman" w:hAnsi="Times New Roman" w:cs="Times New Roman"/>
                <w:sz w:val="24"/>
                <w:szCs w:val="24"/>
              </w:rPr>
              <w:t>(2017)</w:t>
            </w:r>
          </w:p>
        </w:tc>
      </w:tr>
      <w:tr w:rsidR="000729E9" w:rsidRPr="004F4050" w:rsidTr="0083392B">
        <w:trPr>
          <w:trHeight w:val="2635"/>
        </w:trPr>
        <w:tc>
          <w:tcPr>
            <w:tcW w:w="865"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7.</w:t>
            </w:r>
          </w:p>
        </w:tc>
        <w:tc>
          <w:tcPr>
            <w:tcW w:w="3062" w:type="dxa"/>
            <w:gridSpan w:val="2"/>
          </w:tcPr>
          <w:p w:rsidR="000729E9" w:rsidRPr="004F4050" w:rsidRDefault="000729E9" w:rsidP="0083392B">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Rhizopus sp.</w:t>
            </w:r>
          </w:p>
          <w:p w:rsidR="000729E9" w:rsidRPr="004F4050" w:rsidRDefault="000729E9" w:rsidP="0083392B">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Pencilliumfuniculosm</w:t>
            </w:r>
            <w:proofErr w:type="spellEnd"/>
          </w:p>
          <w:p w:rsidR="000729E9" w:rsidRPr="004F4050" w:rsidRDefault="000729E9" w:rsidP="0083392B">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Aspergillus sydowi</w:t>
            </w:r>
          </w:p>
        </w:tc>
        <w:tc>
          <w:tcPr>
            <w:tcW w:w="2374"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Petroleum hydrocarbon</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(TPH)</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Aliphatic hydrocarbons(AH)</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Polycyclic aromatic hydrocarbon(PAH)</w:t>
            </w:r>
          </w:p>
          <w:p w:rsidR="000729E9" w:rsidRPr="004F4050" w:rsidRDefault="000729E9" w:rsidP="0083392B">
            <w:pPr>
              <w:spacing w:line="276" w:lineRule="auto"/>
              <w:jc w:val="center"/>
              <w:rPr>
                <w:rFonts w:ascii="Times New Roman" w:hAnsi="Times New Roman" w:cs="Times New Roman"/>
                <w:sz w:val="24"/>
                <w:szCs w:val="24"/>
              </w:rPr>
            </w:pPr>
          </w:p>
        </w:tc>
        <w:tc>
          <w:tcPr>
            <w:tcW w:w="1649" w:type="dxa"/>
            <w:gridSpan w:val="3"/>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36%</w:t>
            </w:r>
          </w:p>
          <w:p w:rsidR="000729E9" w:rsidRPr="004F4050" w:rsidRDefault="000729E9" w:rsidP="0083392B">
            <w:pPr>
              <w:spacing w:line="276" w:lineRule="auto"/>
              <w:jc w:val="center"/>
              <w:rPr>
                <w:rFonts w:ascii="Times New Roman" w:hAnsi="Times New Roman" w:cs="Times New Roman"/>
                <w:sz w:val="24"/>
                <w:szCs w:val="24"/>
              </w:rPr>
            </w:pPr>
          </w:p>
          <w:p w:rsidR="000729E9" w:rsidRPr="004F4050" w:rsidRDefault="000729E9" w:rsidP="0083392B">
            <w:pPr>
              <w:spacing w:line="276" w:lineRule="auto"/>
              <w:jc w:val="center"/>
              <w:rPr>
                <w:rFonts w:ascii="Times New Roman" w:hAnsi="Times New Roman" w:cs="Times New Roman"/>
                <w:sz w:val="24"/>
                <w:szCs w:val="24"/>
              </w:rPr>
            </w:pP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30%</w:t>
            </w:r>
          </w:p>
          <w:p w:rsidR="000729E9" w:rsidRPr="004F4050" w:rsidRDefault="000729E9" w:rsidP="0083392B">
            <w:pPr>
              <w:spacing w:line="276" w:lineRule="auto"/>
              <w:jc w:val="center"/>
              <w:rPr>
                <w:rFonts w:ascii="Times New Roman" w:hAnsi="Times New Roman" w:cs="Times New Roman"/>
                <w:sz w:val="24"/>
                <w:szCs w:val="24"/>
              </w:rPr>
            </w:pP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17%</w:t>
            </w:r>
          </w:p>
        </w:tc>
        <w:tc>
          <w:tcPr>
            <w:tcW w:w="1626"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 xml:space="preserve">Lopez </w:t>
            </w:r>
            <w:r w:rsidRPr="004F4050">
              <w:rPr>
                <w:rFonts w:ascii="Times New Roman" w:hAnsi="Times New Roman" w:cs="Times New Roman"/>
                <w:i/>
                <w:iCs/>
                <w:sz w:val="24"/>
                <w:szCs w:val="24"/>
              </w:rPr>
              <w:t>et al.,</w:t>
            </w:r>
            <w:r w:rsidRPr="004F4050">
              <w:rPr>
                <w:rFonts w:ascii="Times New Roman" w:hAnsi="Times New Roman" w:cs="Times New Roman"/>
                <w:sz w:val="24"/>
                <w:szCs w:val="24"/>
              </w:rPr>
              <w:t>(2008)</w:t>
            </w:r>
          </w:p>
        </w:tc>
      </w:tr>
      <w:tr w:rsidR="000729E9" w:rsidRPr="004F4050" w:rsidTr="0083392B">
        <w:tc>
          <w:tcPr>
            <w:tcW w:w="865"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8.</w:t>
            </w:r>
          </w:p>
        </w:tc>
        <w:tc>
          <w:tcPr>
            <w:tcW w:w="3062"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i/>
                <w:iCs/>
                <w:sz w:val="24"/>
                <w:szCs w:val="24"/>
              </w:rPr>
              <w:t>T. versicol</w:t>
            </w:r>
            <w:r>
              <w:rPr>
                <w:rFonts w:ascii="Times New Roman" w:hAnsi="Times New Roman" w:cs="Times New Roman"/>
                <w:i/>
                <w:iCs/>
                <w:sz w:val="24"/>
                <w:szCs w:val="24"/>
              </w:rPr>
              <w:t>a</w:t>
            </w:r>
            <w:r w:rsidRPr="004F4050">
              <w:rPr>
                <w:rFonts w:ascii="Times New Roman" w:hAnsi="Times New Roman" w:cs="Times New Roman"/>
                <w:i/>
                <w:iCs/>
                <w:sz w:val="24"/>
                <w:szCs w:val="24"/>
              </w:rPr>
              <w:t>r (</w:t>
            </w:r>
            <w:r w:rsidRPr="004F4050">
              <w:rPr>
                <w:rFonts w:ascii="Times New Roman" w:hAnsi="Times New Roman" w:cs="Times New Roman"/>
                <w:sz w:val="24"/>
                <w:szCs w:val="24"/>
              </w:rPr>
              <w:t>R26 and R101)</w:t>
            </w:r>
          </w:p>
          <w:p w:rsidR="000729E9" w:rsidRPr="004F4050" w:rsidRDefault="000729E9" w:rsidP="0083392B">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P. ostreatus</w:t>
            </w:r>
          </w:p>
        </w:tc>
        <w:tc>
          <w:tcPr>
            <w:tcW w:w="2374"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Dieldrin</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Trifluralin</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Simazine</w:t>
            </w:r>
          </w:p>
        </w:tc>
        <w:tc>
          <w:tcPr>
            <w:tcW w:w="1649" w:type="dxa"/>
            <w:gridSpan w:val="3"/>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80%</w:t>
            </w:r>
          </w:p>
        </w:tc>
        <w:tc>
          <w:tcPr>
            <w:tcW w:w="1626"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Fragoeiro</w:t>
            </w:r>
            <w:r w:rsidRPr="0083392B">
              <w:rPr>
                <w:rFonts w:ascii="Times New Roman" w:hAnsi="Times New Roman" w:cs="Times New Roman"/>
                <w:i/>
                <w:iCs/>
                <w:sz w:val="24"/>
                <w:szCs w:val="24"/>
              </w:rPr>
              <w:t>et</w:t>
            </w:r>
            <w:r w:rsidR="0083392B" w:rsidRPr="0083392B">
              <w:rPr>
                <w:rFonts w:ascii="Times New Roman" w:hAnsi="Times New Roman" w:cs="Times New Roman"/>
                <w:i/>
                <w:iCs/>
                <w:sz w:val="24"/>
                <w:szCs w:val="24"/>
              </w:rPr>
              <w:t xml:space="preserve"> al.,</w:t>
            </w:r>
            <w:r w:rsidRPr="004F4050">
              <w:rPr>
                <w:rFonts w:ascii="Times New Roman" w:hAnsi="Times New Roman" w:cs="Times New Roman"/>
                <w:sz w:val="24"/>
                <w:szCs w:val="24"/>
              </w:rPr>
              <w:t>(2005)</w:t>
            </w:r>
          </w:p>
          <w:p w:rsidR="000729E9" w:rsidRPr="004F4050" w:rsidRDefault="000729E9" w:rsidP="0083392B">
            <w:pPr>
              <w:spacing w:line="276" w:lineRule="auto"/>
              <w:jc w:val="center"/>
              <w:rPr>
                <w:rFonts w:ascii="Times New Roman" w:hAnsi="Times New Roman" w:cs="Times New Roman"/>
                <w:sz w:val="24"/>
                <w:szCs w:val="24"/>
              </w:rPr>
            </w:pPr>
          </w:p>
        </w:tc>
      </w:tr>
      <w:tr w:rsidR="000729E9" w:rsidRPr="004F4050" w:rsidTr="0083392B">
        <w:trPr>
          <w:trHeight w:val="3037"/>
        </w:trPr>
        <w:tc>
          <w:tcPr>
            <w:tcW w:w="865"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lastRenderedPageBreak/>
              <w:t>9.</w:t>
            </w:r>
          </w:p>
        </w:tc>
        <w:tc>
          <w:tcPr>
            <w:tcW w:w="3062" w:type="dxa"/>
            <w:gridSpan w:val="2"/>
          </w:tcPr>
          <w:p w:rsidR="000729E9" w:rsidRPr="004F4050" w:rsidRDefault="000729E9" w:rsidP="0083392B">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Pleurotus</w:t>
            </w:r>
            <w:proofErr w:type="spellEnd"/>
            <w:r w:rsidR="00870DC9">
              <w:rPr>
                <w:rFonts w:ascii="Times New Roman" w:hAnsi="Times New Roman" w:cs="Times New Roman"/>
                <w:i/>
                <w:iCs/>
                <w:sz w:val="24"/>
                <w:szCs w:val="24"/>
              </w:rPr>
              <w:t xml:space="preserve"> </w:t>
            </w:r>
            <w:proofErr w:type="spellStart"/>
            <w:r w:rsidR="00870DC9">
              <w:rPr>
                <w:rFonts w:ascii="Times New Roman" w:hAnsi="Times New Roman" w:cs="Times New Roman"/>
                <w:i/>
                <w:iCs/>
                <w:sz w:val="24"/>
                <w:szCs w:val="24"/>
              </w:rPr>
              <w:t>c</w:t>
            </w:r>
            <w:r w:rsidRPr="004F4050">
              <w:rPr>
                <w:rFonts w:ascii="Times New Roman" w:hAnsi="Times New Roman" w:cs="Times New Roman"/>
                <w:i/>
                <w:iCs/>
                <w:sz w:val="24"/>
                <w:szCs w:val="24"/>
              </w:rPr>
              <w:t>ystidious</w:t>
            </w:r>
            <w:proofErr w:type="spellEnd"/>
          </w:p>
          <w:p w:rsidR="000729E9" w:rsidRPr="004F4050" w:rsidRDefault="00870DC9" w:rsidP="0083392B">
            <w:pPr>
              <w:spacing w:line="276" w:lineRule="auto"/>
              <w:jc w:val="center"/>
              <w:rPr>
                <w:rFonts w:ascii="Times New Roman" w:hAnsi="Times New Roman" w:cs="Times New Roman"/>
                <w:i/>
                <w:iCs/>
                <w:sz w:val="24"/>
                <w:szCs w:val="24"/>
              </w:rPr>
            </w:pPr>
            <w:proofErr w:type="spellStart"/>
            <w:r>
              <w:rPr>
                <w:rFonts w:ascii="Times New Roman" w:hAnsi="Times New Roman" w:cs="Times New Roman"/>
                <w:i/>
                <w:iCs/>
                <w:sz w:val="24"/>
                <w:szCs w:val="24"/>
              </w:rPr>
              <w:t>Pleurotus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sajor-</w:t>
            </w:r>
            <w:r w:rsidR="000729E9" w:rsidRPr="004F4050">
              <w:rPr>
                <w:rFonts w:ascii="Times New Roman" w:hAnsi="Times New Roman" w:cs="Times New Roman"/>
                <w:i/>
                <w:iCs/>
                <w:sz w:val="24"/>
                <w:szCs w:val="24"/>
              </w:rPr>
              <w:t>caju</w:t>
            </w:r>
            <w:proofErr w:type="spellEnd"/>
          </w:p>
          <w:p w:rsidR="000729E9" w:rsidRPr="004F4050" w:rsidRDefault="000729E9" w:rsidP="0083392B">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Trametes</w:t>
            </w:r>
            <w:proofErr w:type="spellEnd"/>
            <w:r w:rsidR="00870DC9">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socotrana</w:t>
            </w:r>
            <w:proofErr w:type="spellEnd"/>
          </w:p>
          <w:p w:rsidR="000729E9" w:rsidRPr="004F4050" w:rsidRDefault="000729E9" w:rsidP="0083392B">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Polystictus</w:t>
            </w:r>
            <w:proofErr w:type="spellEnd"/>
            <w:r w:rsidR="00870DC9">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sanguime</w:t>
            </w:r>
            <w:proofErr w:type="spellEnd"/>
            <w:r w:rsidR="00870DC9">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aus</w:t>
            </w:r>
            <w:proofErr w:type="spellEnd"/>
          </w:p>
          <w:p w:rsidR="000729E9" w:rsidRPr="004F4050" w:rsidRDefault="000729E9" w:rsidP="0083392B">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Trametes</w:t>
            </w:r>
            <w:proofErr w:type="spellEnd"/>
            <w:r w:rsidR="00870DC9">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veriscolar</w:t>
            </w:r>
            <w:proofErr w:type="spellEnd"/>
          </w:p>
          <w:p w:rsidR="000729E9" w:rsidRPr="004F4050" w:rsidRDefault="00870DC9" w:rsidP="0083392B">
            <w:pPr>
              <w:spacing w:line="276" w:lineRule="auto"/>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P</w:t>
            </w:r>
            <w:r w:rsidR="000729E9" w:rsidRPr="004F4050">
              <w:rPr>
                <w:rFonts w:ascii="Times New Roman" w:hAnsi="Times New Roman" w:cs="Times New Roman"/>
                <w:i/>
                <w:iCs/>
                <w:sz w:val="24"/>
                <w:szCs w:val="24"/>
              </w:rPr>
              <w:t>hanerochaete</w:t>
            </w:r>
            <w:proofErr w:type="spellEnd"/>
            <w:r>
              <w:rPr>
                <w:rFonts w:ascii="Times New Roman" w:hAnsi="Times New Roman" w:cs="Times New Roman"/>
                <w:i/>
                <w:iCs/>
                <w:sz w:val="24"/>
                <w:szCs w:val="24"/>
              </w:rPr>
              <w:t xml:space="preserve"> </w:t>
            </w:r>
            <w:proofErr w:type="spellStart"/>
            <w:r w:rsidR="000729E9" w:rsidRPr="004F4050">
              <w:rPr>
                <w:rFonts w:ascii="Times New Roman" w:hAnsi="Times New Roman" w:cs="Times New Roman"/>
                <w:i/>
                <w:iCs/>
                <w:sz w:val="24"/>
                <w:szCs w:val="24"/>
              </w:rPr>
              <w:t>chrysosporium</w:t>
            </w:r>
            <w:proofErr w:type="spellEnd"/>
          </w:p>
          <w:p w:rsidR="000729E9" w:rsidRPr="004F4050" w:rsidRDefault="000729E9" w:rsidP="0083392B">
            <w:pPr>
              <w:spacing w:line="276" w:lineRule="auto"/>
              <w:jc w:val="center"/>
              <w:rPr>
                <w:rFonts w:ascii="Times New Roman" w:hAnsi="Times New Roman" w:cs="Times New Roman"/>
                <w:sz w:val="24"/>
                <w:szCs w:val="24"/>
              </w:rPr>
            </w:pPr>
          </w:p>
        </w:tc>
        <w:tc>
          <w:tcPr>
            <w:tcW w:w="2374"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Simazine</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Trifluranin</w:t>
            </w:r>
          </w:p>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Dieldrin</w:t>
            </w:r>
          </w:p>
          <w:p w:rsidR="000729E9" w:rsidRPr="004F4050" w:rsidRDefault="000729E9" w:rsidP="0083392B">
            <w:pPr>
              <w:spacing w:line="276" w:lineRule="auto"/>
              <w:jc w:val="center"/>
              <w:rPr>
                <w:rFonts w:ascii="Times New Roman" w:hAnsi="Times New Roman" w:cs="Times New Roman"/>
                <w:sz w:val="24"/>
                <w:szCs w:val="24"/>
              </w:rPr>
            </w:pPr>
          </w:p>
        </w:tc>
        <w:tc>
          <w:tcPr>
            <w:tcW w:w="1649" w:type="dxa"/>
            <w:gridSpan w:val="3"/>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50%</w:t>
            </w:r>
          </w:p>
        </w:tc>
        <w:tc>
          <w:tcPr>
            <w:tcW w:w="1626" w:type="dxa"/>
          </w:tcPr>
          <w:p w:rsidR="000729E9" w:rsidRPr="004F4050" w:rsidRDefault="000729E9" w:rsidP="0083392B">
            <w:pPr>
              <w:spacing w:line="276" w:lineRule="auto"/>
              <w:jc w:val="center"/>
              <w:rPr>
                <w:rFonts w:ascii="Times New Roman" w:hAnsi="Times New Roman" w:cs="Times New Roman"/>
                <w:i/>
                <w:iCs/>
                <w:sz w:val="24"/>
                <w:szCs w:val="24"/>
              </w:rPr>
            </w:pPr>
            <w:r w:rsidRPr="004F4050">
              <w:rPr>
                <w:rFonts w:ascii="Times New Roman" w:hAnsi="Times New Roman" w:cs="Times New Roman"/>
                <w:sz w:val="24"/>
                <w:szCs w:val="24"/>
              </w:rPr>
              <w:t>Maga</w:t>
            </w:r>
            <w:r w:rsidR="00EF0A29">
              <w:rPr>
                <w:rFonts w:ascii="Times New Roman" w:hAnsi="Times New Roman" w:cs="Times New Roman"/>
                <w:sz w:val="24"/>
                <w:szCs w:val="24"/>
              </w:rPr>
              <w:t>n</w:t>
            </w:r>
            <w:r w:rsidRPr="004F4050">
              <w:rPr>
                <w:rFonts w:ascii="Times New Roman" w:hAnsi="Times New Roman" w:cs="Times New Roman"/>
                <w:i/>
                <w:iCs/>
                <w:sz w:val="24"/>
                <w:szCs w:val="24"/>
              </w:rPr>
              <w:t>et al.,</w:t>
            </w:r>
            <w:r w:rsidRPr="004F4050">
              <w:rPr>
                <w:rFonts w:ascii="Times New Roman" w:hAnsi="Times New Roman" w:cs="Times New Roman"/>
                <w:sz w:val="24"/>
                <w:szCs w:val="24"/>
              </w:rPr>
              <w:t>(2010)</w:t>
            </w:r>
          </w:p>
        </w:tc>
      </w:tr>
      <w:tr w:rsidR="000729E9" w:rsidRPr="004F4050" w:rsidTr="0083392B">
        <w:trPr>
          <w:trHeight w:val="133"/>
        </w:trPr>
        <w:tc>
          <w:tcPr>
            <w:tcW w:w="832"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10.</w:t>
            </w:r>
          </w:p>
        </w:tc>
        <w:tc>
          <w:tcPr>
            <w:tcW w:w="3079"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i/>
                <w:iCs/>
                <w:sz w:val="24"/>
                <w:szCs w:val="24"/>
              </w:rPr>
              <w:t xml:space="preserve">Novosphingobium Strain </w:t>
            </w:r>
            <w:r w:rsidRPr="004F4050">
              <w:rPr>
                <w:rFonts w:ascii="Times New Roman" w:hAnsi="Times New Roman" w:cs="Times New Roman"/>
                <w:sz w:val="24"/>
                <w:szCs w:val="24"/>
              </w:rPr>
              <w:t>DY4</w:t>
            </w:r>
          </w:p>
        </w:tc>
        <w:tc>
          <w:tcPr>
            <w:tcW w:w="2403" w:type="dxa"/>
            <w:gridSpan w:val="3"/>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2,4-dichlorophenoxyacetic acid</w:t>
            </w:r>
          </w:p>
        </w:tc>
        <w:tc>
          <w:tcPr>
            <w:tcW w:w="1629" w:type="dxa"/>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50and 95%</w:t>
            </w:r>
          </w:p>
        </w:tc>
        <w:tc>
          <w:tcPr>
            <w:tcW w:w="1633" w:type="dxa"/>
            <w:gridSpan w:val="2"/>
          </w:tcPr>
          <w:p w:rsidR="000729E9" w:rsidRPr="004F4050" w:rsidRDefault="000729E9"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Dia</w:t>
            </w:r>
            <w:r w:rsidRPr="004F4050">
              <w:rPr>
                <w:rFonts w:ascii="Times New Roman" w:hAnsi="Times New Roman" w:cs="Times New Roman"/>
                <w:i/>
                <w:iCs/>
                <w:sz w:val="24"/>
                <w:szCs w:val="24"/>
              </w:rPr>
              <w:t>et al.,</w:t>
            </w:r>
            <w:r w:rsidRPr="004F4050">
              <w:rPr>
                <w:rFonts w:ascii="Times New Roman" w:hAnsi="Times New Roman" w:cs="Times New Roman"/>
                <w:sz w:val="24"/>
                <w:szCs w:val="24"/>
              </w:rPr>
              <w:t>(2005)</w:t>
            </w:r>
          </w:p>
        </w:tc>
      </w:tr>
      <w:tr w:rsidR="0083392B" w:rsidRPr="004F4050" w:rsidTr="0083392B">
        <w:trPr>
          <w:trHeight w:val="133"/>
        </w:trPr>
        <w:tc>
          <w:tcPr>
            <w:tcW w:w="832" w:type="dxa"/>
          </w:tcPr>
          <w:p w:rsidR="0083392B" w:rsidRPr="004F4050" w:rsidRDefault="0083392B" w:rsidP="0083392B">
            <w:pPr>
              <w:jc w:val="center"/>
              <w:rPr>
                <w:rFonts w:ascii="Times New Roman" w:hAnsi="Times New Roman" w:cs="Times New Roman"/>
                <w:sz w:val="24"/>
                <w:szCs w:val="24"/>
              </w:rPr>
            </w:pPr>
            <w:r>
              <w:rPr>
                <w:rFonts w:ascii="Times New Roman" w:hAnsi="Times New Roman" w:cs="Times New Roman"/>
                <w:sz w:val="24"/>
                <w:szCs w:val="24"/>
              </w:rPr>
              <w:t>11.</w:t>
            </w:r>
          </w:p>
        </w:tc>
        <w:tc>
          <w:tcPr>
            <w:tcW w:w="3079" w:type="dxa"/>
            <w:gridSpan w:val="2"/>
          </w:tcPr>
          <w:p w:rsidR="0083392B" w:rsidRPr="004F4050" w:rsidRDefault="0083392B" w:rsidP="0083392B">
            <w:pPr>
              <w:jc w:val="center"/>
              <w:rPr>
                <w:rFonts w:ascii="Times New Roman" w:hAnsi="Times New Roman" w:cs="Times New Roman"/>
                <w:i/>
                <w:iCs/>
                <w:sz w:val="24"/>
                <w:szCs w:val="24"/>
              </w:rPr>
            </w:pPr>
            <w:r w:rsidRPr="004F4050">
              <w:rPr>
                <w:rFonts w:ascii="Times New Roman" w:hAnsi="Times New Roman" w:cs="Times New Roman"/>
                <w:i/>
                <w:iCs/>
                <w:sz w:val="24"/>
                <w:szCs w:val="24"/>
              </w:rPr>
              <w:t>Pseudomonas</w:t>
            </w:r>
          </w:p>
        </w:tc>
        <w:tc>
          <w:tcPr>
            <w:tcW w:w="2403" w:type="dxa"/>
            <w:gridSpan w:val="3"/>
          </w:tcPr>
          <w:p w:rsidR="0083392B" w:rsidRPr="004F4050" w:rsidRDefault="0083392B"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Atrazine</w:t>
            </w:r>
          </w:p>
          <w:p w:rsidR="0083392B" w:rsidRPr="004F4050" w:rsidRDefault="0083392B"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Carbofuran</w:t>
            </w:r>
          </w:p>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Glyphosate</w:t>
            </w:r>
          </w:p>
        </w:tc>
        <w:tc>
          <w:tcPr>
            <w:tcW w:w="1629" w:type="dxa"/>
          </w:tcPr>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90%</w:t>
            </w:r>
          </w:p>
        </w:tc>
        <w:tc>
          <w:tcPr>
            <w:tcW w:w="1633" w:type="dxa"/>
            <w:gridSpan w:val="2"/>
          </w:tcPr>
          <w:p w:rsidR="0083392B" w:rsidRPr="004F4050" w:rsidRDefault="0083392B"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 xml:space="preserve">Echeverria </w:t>
            </w:r>
            <w:r w:rsidRPr="004F4050">
              <w:rPr>
                <w:rFonts w:ascii="Times New Roman" w:hAnsi="Times New Roman" w:cs="Times New Roman"/>
                <w:i/>
                <w:iCs/>
                <w:sz w:val="24"/>
                <w:szCs w:val="24"/>
              </w:rPr>
              <w:t xml:space="preserve">et al., </w:t>
            </w:r>
            <w:r w:rsidRPr="004F4050">
              <w:rPr>
                <w:rFonts w:ascii="Times New Roman" w:hAnsi="Times New Roman" w:cs="Times New Roman"/>
                <w:sz w:val="24"/>
                <w:szCs w:val="24"/>
              </w:rPr>
              <w:t>(2020)</w:t>
            </w:r>
          </w:p>
          <w:p w:rsidR="0083392B" w:rsidRPr="004F4050" w:rsidRDefault="0083392B" w:rsidP="0083392B">
            <w:pPr>
              <w:jc w:val="center"/>
              <w:rPr>
                <w:rFonts w:ascii="Times New Roman" w:hAnsi="Times New Roman" w:cs="Times New Roman"/>
                <w:sz w:val="24"/>
                <w:szCs w:val="24"/>
              </w:rPr>
            </w:pPr>
          </w:p>
        </w:tc>
      </w:tr>
      <w:tr w:rsidR="0083392B" w:rsidRPr="004F4050" w:rsidTr="0083392B">
        <w:trPr>
          <w:trHeight w:val="133"/>
        </w:trPr>
        <w:tc>
          <w:tcPr>
            <w:tcW w:w="832" w:type="dxa"/>
          </w:tcPr>
          <w:p w:rsidR="0083392B" w:rsidRPr="004F4050" w:rsidRDefault="0083392B" w:rsidP="0083392B">
            <w:pPr>
              <w:jc w:val="center"/>
              <w:rPr>
                <w:rFonts w:ascii="Times New Roman" w:hAnsi="Times New Roman" w:cs="Times New Roman"/>
                <w:sz w:val="24"/>
                <w:szCs w:val="24"/>
              </w:rPr>
            </w:pPr>
            <w:r>
              <w:rPr>
                <w:rFonts w:ascii="Times New Roman" w:hAnsi="Times New Roman" w:cs="Times New Roman"/>
                <w:sz w:val="24"/>
                <w:szCs w:val="24"/>
              </w:rPr>
              <w:t>12.</w:t>
            </w:r>
          </w:p>
        </w:tc>
        <w:tc>
          <w:tcPr>
            <w:tcW w:w="3079" w:type="dxa"/>
            <w:gridSpan w:val="2"/>
          </w:tcPr>
          <w:p w:rsidR="0083392B" w:rsidRPr="004F4050" w:rsidRDefault="0083392B" w:rsidP="0083392B">
            <w:pPr>
              <w:jc w:val="center"/>
              <w:rPr>
                <w:rFonts w:ascii="Times New Roman" w:hAnsi="Times New Roman" w:cs="Times New Roman"/>
                <w:i/>
                <w:iCs/>
                <w:sz w:val="24"/>
                <w:szCs w:val="24"/>
              </w:rPr>
            </w:pPr>
            <w:r w:rsidRPr="004F4050">
              <w:rPr>
                <w:rFonts w:ascii="Times New Roman" w:hAnsi="Times New Roman" w:cs="Times New Roman"/>
                <w:i/>
                <w:iCs/>
                <w:sz w:val="24"/>
                <w:szCs w:val="24"/>
              </w:rPr>
              <w:t>Trichoderma</w:t>
            </w:r>
          </w:p>
        </w:tc>
        <w:tc>
          <w:tcPr>
            <w:tcW w:w="2403" w:type="dxa"/>
            <w:gridSpan w:val="3"/>
          </w:tcPr>
          <w:p w:rsidR="0083392B" w:rsidRPr="004F4050" w:rsidRDefault="0083392B"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Dichlorvos</w:t>
            </w:r>
          </w:p>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Glyophosate</w:t>
            </w:r>
          </w:p>
        </w:tc>
        <w:tc>
          <w:tcPr>
            <w:tcW w:w="1629" w:type="dxa"/>
          </w:tcPr>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100%</w:t>
            </w:r>
          </w:p>
        </w:tc>
        <w:tc>
          <w:tcPr>
            <w:tcW w:w="1633" w:type="dxa"/>
            <w:gridSpan w:val="2"/>
          </w:tcPr>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 xml:space="preserve">Poveda </w:t>
            </w:r>
            <w:r w:rsidRPr="004F4050">
              <w:rPr>
                <w:rFonts w:ascii="Times New Roman" w:hAnsi="Times New Roman" w:cs="Times New Roman"/>
                <w:i/>
                <w:iCs/>
                <w:sz w:val="24"/>
                <w:szCs w:val="24"/>
              </w:rPr>
              <w:t>et al</w:t>
            </w:r>
            <w:r w:rsidRPr="004F4050">
              <w:rPr>
                <w:rFonts w:ascii="Times New Roman" w:hAnsi="Times New Roman" w:cs="Times New Roman"/>
                <w:sz w:val="24"/>
                <w:szCs w:val="24"/>
              </w:rPr>
              <w:t>., (2022)</w:t>
            </w:r>
          </w:p>
        </w:tc>
      </w:tr>
      <w:tr w:rsidR="0083392B" w:rsidRPr="004F4050" w:rsidTr="0083392B">
        <w:trPr>
          <w:trHeight w:val="133"/>
        </w:trPr>
        <w:tc>
          <w:tcPr>
            <w:tcW w:w="832" w:type="dxa"/>
          </w:tcPr>
          <w:p w:rsidR="0083392B" w:rsidRPr="004F4050" w:rsidRDefault="0083392B" w:rsidP="0083392B">
            <w:pPr>
              <w:jc w:val="center"/>
              <w:rPr>
                <w:rFonts w:ascii="Times New Roman" w:hAnsi="Times New Roman" w:cs="Times New Roman"/>
                <w:sz w:val="24"/>
                <w:szCs w:val="24"/>
              </w:rPr>
            </w:pPr>
            <w:r>
              <w:rPr>
                <w:rFonts w:ascii="Times New Roman" w:hAnsi="Times New Roman" w:cs="Times New Roman"/>
                <w:sz w:val="24"/>
                <w:szCs w:val="24"/>
              </w:rPr>
              <w:t>13.</w:t>
            </w:r>
          </w:p>
        </w:tc>
        <w:tc>
          <w:tcPr>
            <w:tcW w:w="3079" w:type="dxa"/>
            <w:gridSpan w:val="2"/>
          </w:tcPr>
          <w:p w:rsidR="0083392B" w:rsidRPr="004F4050" w:rsidRDefault="0083392B" w:rsidP="0083392B">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Aspergillus oryzae</w:t>
            </w:r>
          </w:p>
          <w:p w:rsidR="0083392B" w:rsidRPr="004F4050" w:rsidRDefault="0083392B" w:rsidP="0083392B">
            <w:pPr>
              <w:spacing w:line="276" w:lineRule="auto"/>
              <w:jc w:val="center"/>
              <w:rPr>
                <w:rFonts w:ascii="Times New Roman" w:hAnsi="Times New Roman" w:cs="Times New Roman"/>
                <w:i/>
                <w:iCs/>
                <w:sz w:val="24"/>
                <w:szCs w:val="24"/>
              </w:rPr>
            </w:pPr>
            <w:r w:rsidRPr="004F4050">
              <w:rPr>
                <w:rFonts w:ascii="Times New Roman" w:hAnsi="Times New Roman" w:cs="Times New Roman"/>
                <w:i/>
                <w:iCs/>
                <w:sz w:val="24"/>
                <w:szCs w:val="24"/>
              </w:rPr>
              <w:t>Penicillium</w:t>
            </w:r>
          </w:p>
          <w:p w:rsidR="0083392B" w:rsidRPr="004F4050" w:rsidRDefault="0083392B" w:rsidP="0083392B">
            <w:pPr>
              <w:jc w:val="center"/>
              <w:rPr>
                <w:rFonts w:ascii="Times New Roman" w:hAnsi="Times New Roman" w:cs="Times New Roman"/>
                <w:i/>
                <w:iCs/>
                <w:sz w:val="24"/>
                <w:szCs w:val="24"/>
              </w:rPr>
            </w:pPr>
            <w:r w:rsidRPr="004F4050">
              <w:rPr>
                <w:rFonts w:ascii="Times New Roman" w:hAnsi="Times New Roman" w:cs="Times New Roman"/>
                <w:i/>
                <w:iCs/>
                <w:sz w:val="24"/>
                <w:szCs w:val="24"/>
              </w:rPr>
              <w:t>Trichoderma</w:t>
            </w:r>
          </w:p>
        </w:tc>
        <w:tc>
          <w:tcPr>
            <w:tcW w:w="2403" w:type="dxa"/>
            <w:gridSpan w:val="3"/>
          </w:tcPr>
          <w:p w:rsidR="0083392B" w:rsidRPr="004F4050" w:rsidRDefault="0083392B" w:rsidP="0083392B">
            <w:pPr>
              <w:jc w:val="center"/>
              <w:rPr>
                <w:rFonts w:ascii="Times New Roman" w:hAnsi="Times New Roman" w:cs="Times New Roman"/>
                <w:sz w:val="24"/>
                <w:szCs w:val="24"/>
              </w:rPr>
            </w:pPr>
            <w:r>
              <w:rPr>
                <w:rFonts w:ascii="Times New Roman" w:hAnsi="Times New Roman" w:cs="Times New Roman"/>
                <w:sz w:val="24"/>
                <w:szCs w:val="24"/>
              </w:rPr>
              <w:t>G</w:t>
            </w:r>
            <w:r w:rsidRPr="004F4050">
              <w:rPr>
                <w:rFonts w:ascii="Times New Roman" w:hAnsi="Times New Roman" w:cs="Times New Roman"/>
                <w:sz w:val="24"/>
                <w:szCs w:val="24"/>
              </w:rPr>
              <w:t>lycophosate</w:t>
            </w:r>
          </w:p>
        </w:tc>
        <w:tc>
          <w:tcPr>
            <w:tcW w:w="1629" w:type="dxa"/>
          </w:tcPr>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60%</w:t>
            </w:r>
          </w:p>
        </w:tc>
        <w:tc>
          <w:tcPr>
            <w:tcW w:w="1633" w:type="dxa"/>
            <w:gridSpan w:val="2"/>
          </w:tcPr>
          <w:p w:rsidR="0083392B" w:rsidRPr="004F4050" w:rsidRDefault="0083392B"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Correa</w:t>
            </w:r>
          </w:p>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i/>
                <w:iCs/>
                <w:sz w:val="24"/>
                <w:szCs w:val="24"/>
              </w:rPr>
              <w:t>et al</w:t>
            </w:r>
            <w:r>
              <w:rPr>
                <w:rFonts w:ascii="Times New Roman" w:hAnsi="Times New Roman" w:cs="Times New Roman"/>
                <w:i/>
                <w:iCs/>
                <w:sz w:val="24"/>
                <w:szCs w:val="24"/>
              </w:rPr>
              <w:t xml:space="preserve">., </w:t>
            </w:r>
            <w:r w:rsidRPr="004F4050">
              <w:rPr>
                <w:rFonts w:ascii="Times New Roman" w:hAnsi="Times New Roman" w:cs="Times New Roman"/>
                <w:sz w:val="24"/>
                <w:szCs w:val="24"/>
              </w:rPr>
              <w:t>(2019)</w:t>
            </w:r>
          </w:p>
        </w:tc>
      </w:tr>
      <w:tr w:rsidR="0083392B" w:rsidRPr="004F4050" w:rsidTr="0083392B">
        <w:trPr>
          <w:trHeight w:val="133"/>
        </w:trPr>
        <w:tc>
          <w:tcPr>
            <w:tcW w:w="832" w:type="dxa"/>
          </w:tcPr>
          <w:p w:rsidR="0083392B" w:rsidRPr="004F4050" w:rsidRDefault="0083392B" w:rsidP="0083392B">
            <w:pPr>
              <w:jc w:val="center"/>
              <w:rPr>
                <w:rFonts w:ascii="Times New Roman" w:hAnsi="Times New Roman" w:cs="Times New Roman"/>
                <w:sz w:val="24"/>
                <w:szCs w:val="24"/>
              </w:rPr>
            </w:pPr>
            <w:r>
              <w:rPr>
                <w:rFonts w:ascii="Times New Roman" w:hAnsi="Times New Roman" w:cs="Times New Roman"/>
                <w:sz w:val="24"/>
                <w:szCs w:val="24"/>
              </w:rPr>
              <w:t>14.</w:t>
            </w:r>
          </w:p>
        </w:tc>
        <w:tc>
          <w:tcPr>
            <w:tcW w:w="3079" w:type="dxa"/>
            <w:gridSpan w:val="2"/>
          </w:tcPr>
          <w:p w:rsidR="0083392B" w:rsidRPr="004F4050" w:rsidRDefault="0083392B" w:rsidP="0083392B">
            <w:pPr>
              <w:jc w:val="center"/>
              <w:rPr>
                <w:rFonts w:ascii="Times New Roman" w:hAnsi="Times New Roman" w:cs="Times New Roman"/>
                <w:i/>
                <w:iCs/>
                <w:sz w:val="24"/>
                <w:szCs w:val="24"/>
              </w:rPr>
            </w:pPr>
            <w:r w:rsidRPr="004F4050">
              <w:rPr>
                <w:rFonts w:ascii="Times New Roman" w:hAnsi="Times New Roman" w:cs="Times New Roman"/>
                <w:i/>
                <w:iCs/>
                <w:sz w:val="24"/>
                <w:szCs w:val="24"/>
              </w:rPr>
              <w:t>Stenotrophomonas sp.</w:t>
            </w:r>
          </w:p>
        </w:tc>
        <w:tc>
          <w:tcPr>
            <w:tcW w:w="2403" w:type="dxa"/>
            <w:gridSpan w:val="3"/>
          </w:tcPr>
          <w:p w:rsidR="0083392B" w:rsidRPr="004F4050" w:rsidRDefault="0083392B"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DDT</w:t>
            </w:r>
          </w:p>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DDE</w:t>
            </w:r>
          </w:p>
        </w:tc>
        <w:tc>
          <w:tcPr>
            <w:tcW w:w="1629" w:type="dxa"/>
          </w:tcPr>
          <w:p w:rsidR="0083392B" w:rsidRPr="004F4050" w:rsidRDefault="0083392B" w:rsidP="0083392B">
            <w:pPr>
              <w:spacing w:line="276" w:lineRule="auto"/>
              <w:jc w:val="center"/>
              <w:rPr>
                <w:rFonts w:ascii="Times New Roman" w:hAnsi="Times New Roman" w:cs="Times New Roman"/>
                <w:sz w:val="24"/>
                <w:szCs w:val="24"/>
              </w:rPr>
            </w:pPr>
            <w:r w:rsidRPr="004F4050">
              <w:rPr>
                <w:rFonts w:ascii="Times New Roman" w:hAnsi="Times New Roman" w:cs="Times New Roman"/>
                <w:sz w:val="24"/>
                <w:szCs w:val="24"/>
              </w:rPr>
              <w:t>81%</w:t>
            </w:r>
          </w:p>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55%</w:t>
            </w:r>
          </w:p>
        </w:tc>
        <w:tc>
          <w:tcPr>
            <w:tcW w:w="1633" w:type="dxa"/>
            <w:gridSpan w:val="2"/>
          </w:tcPr>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 xml:space="preserve">Xie </w:t>
            </w:r>
            <w:r w:rsidRPr="004F4050">
              <w:rPr>
                <w:rFonts w:ascii="Times New Roman" w:hAnsi="Times New Roman" w:cs="Times New Roman"/>
                <w:i/>
                <w:iCs/>
                <w:sz w:val="24"/>
                <w:szCs w:val="24"/>
              </w:rPr>
              <w:t>et al</w:t>
            </w:r>
            <w:r w:rsidRPr="004F4050">
              <w:rPr>
                <w:rFonts w:ascii="Times New Roman" w:hAnsi="Times New Roman" w:cs="Times New Roman"/>
                <w:sz w:val="24"/>
                <w:szCs w:val="24"/>
              </w:rPr>
              <w:t>., (2022)</w:t>
            </w:r>
          </w:p>
        </w:tc>
      </w:tr>
      <w:tr w:rsidR="0083392B" w:rsidRPr="004F4050" w:rsidTr="0083392B">
        <w:trPr>
          <w:trHeight w:val="133"/>
        </w:trPr>
        <w:tc>
          <w:tcPr>
            <w:tcW w:w="832" w:type="dxa"/>
          </w:tcPr>
          <w:p w:rsidR="0083392B" w:rsidRPr="004F4050" w:rsidRDefault="0083392B" w:rsidP="0083392B">
            <w:pPr>
              <w:jc w:val="center"/>
              <w:rPr>
                <w:rFonts w:ascii="Times New Roman" w:hAnsi="Times New Roman" w:cs="Times New Roman"/>
                <w:sz w:val="24"/>
                <w:szCs w:val="24"/>
              </w:rPr>
            </w:pPr>
            <w:r>
              <w:rPr>
                <w:rFonts w:ascii="Times New Roman" w:hAnsi="Times New Roman" w:cs="Times New Roman"/>
                <w:sz w:val="24"/>
                <w:szCs w:val="24"/>
              </w:rPr>
              <w:t>15.</w:t>
            </w:r>
          </w:p>
        </w:tc>
        <w:tc>
          <w:tcPr>
            <w:tcW w:w="3079" w:type="dxa"/>
            <w:gridSpan w:val="2"/>
          </w:tcPr>
          <w:p w:rsidR="0083392B" w:rsidRPr="004F4050" w:rsidRDefault="0083392B" w:rsidP="0083392B">
            <w:pPr>
              <w:jc w:val="center"/>
              <w:rPr>
                <w:rFonts w:ascii="Times New Roman" w:hAnsi="Times New Roman" w:cs="Times New Roman"/>
                <w:i/>
                <w:iCs/>
                <w:sz w:val="24"/>
                <w:szCs w:val="24"/>
              </w:rPr>
            </w:pPr>
            <w:proofErr w:type="spellStart"/>
            <w:r w:rsidRPr="004F4050">
              <w:rPr>
                <w:rFonts w:ascii="Times New Roman" w:hAnsi="Times New Roman" w:cs="Times New Roman"/>
                <w:i/>
                <w:iCs/>
                <w:sz w:val="24"/>
                <w:szCs w:val="24"/>
              </w:rPr>
              <w:t>Sphingomonas</w:t>
            </w:r>
            <w:proofErr w:type="spellEnd"/>
            <w:r w:rsidR="00870DC9">
              <w:rPr>
                <w:rFonts w:ascii="Times New Roman" w:hAnsi="Times New Roman" w:cs="Times New Roman"/>
                <w:i/>
                <w:iCs/>
                <w:sz w:val="24"/>
                <w:szCs w:val="24"/>
              </w:rPr>
              <w:t xml:space="preserve"> </w:t>
            </w:r>
            <w:proofErr w:type="spellStart"/>
            <w:r w:rsidRPr="004F4050">
              <w:rPr>
                <w:rFonts w:ascii="Times New Roman" w:hAnsi="Times New Roman" w:cs="Times New Roman"/>
                <w:i/>
                <w:iCs/>
                <w:sz w:val="24"/>
                <w:szCs w:val="24"/>
              </w:rPr>
              <w:t>trueperi</w:t>
            </w:r>
            <w:proofErr w:type="spellEnd"/>
            <w:r w:rsidRPr="004F4050">
              <w:rPr>
                <w:rFonts w:ascii="Times New Roman" w:hAnsi="Times New Roman" w:cs="Times New Roman"/>
                <w:i/>
                <w:iCs/>
                <w:sz w:val="24"/>
                <w:szCs w:val="24"/>
              </w:rPr>
              <w:t xml:space="preserve"> CW3</w:t>
            </w:r>
          </w:p>
        </w:tc>
        <w:tc>
          <w:tcPr>
            <w:tcW w:w="2403" w:type="dxa"/>
            <w:gridSpan w:val="3"/>
          </w:tcPr>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Allethrin</w:t>
            </w:r>
          </w:p>
        </w:tc>
        <w:tc>
          <w:tcPr>
            <w:tcW w:w="1629" w:type="dxa"/>
          </w:tcPr>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93%</w:t>
            </w:r>
          </w:p>
        </w:tc>
        <w:tc>
          <w:tcPr>
            <w:tcW w:w="1633" w:type="dxa"/>
            <w:gridSpan w:val="2"/>
          </w:tcPr>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 xml:space="preserve">Bhatt </w:t>
            </w:r>
            <w:r w:rsidRPr="004F4050">
              <w:rPr>
                <w:rFonts w:ascii="Times New Roman" w:hAnsi="Times New Roman" w:cs="Times New Roman"/>
                <w:i/>
                <w:iCs/>
                <w:sz w:val="24"/>
                <w:szCs w:val="24"/>
              </w:rPr>
              <w:t>et al.,</w:t>
            </w:r>
            <w:r w:rsidRPr="004F4050">
              <w:rPr>
                <w:rFonts w:ascii="Times New Roman" w:hAnsi="Times New Roman" w:cs="Times New Roman"/>
                <w:sz w:val="24"/>
                <w:szCs w:val="24"/>
              </w:rPr>
              <w:t>(2020)</w:t>
            </w:r>
          </w:p>
        </w:tc>
      </w:tr>
      <w:tr w:rsidR="0083392B" w:rsidRPr="004F4050" w:rsidTr="0083392B">
        <w:trPr>
          <w:trHeight w:val="133"/>
        </w:trPr>
        <w:tc>
          <w:tcPr>
            <w:tcW w:w="832" w:type="dxa"/>
          </w:tcPr>
          <w:p w:rsidR="0083392B" w:rsidRPr="004F4050" w:rsidRDefault="0083392B" w:rsidP="0083392B">
            <w:pPr>
              <w:jc w:val="center"/>
              <w:rPr>
                <w:rFonts w:ascii="Times New Roman" w:hAnsi="Times New Roman" w:cs="Times New Roman"/>
                <w:sz w:val="24"/>
                <w:szCs w:val="24"/>
              </w:rPr>
            </w:pPr>
            <w:r>
              <w:rPr>
                <w:rFonts w:ascii="Times New Roman" w:hAnsi="Times New Roman" w:cs="Times New Roman"/>
                <w:sz w:val="24"/>
                <w:szCs w:val="24"/>
              </w:rPr>
              <w:t>16.</w:t>
            </w:r>
          </w:p>
        </w:tc>
        <w:tc>
          <w:tcPr>
            <w:tcW w:w="3079" w:type="dxa"/>
            <w:gridSpan w:val="2"/>
          </w:tcPr>
          <w:p w:rsidR="0083392B" w:rsidRPr="004F4050" w:rsidRDefault="0083392B" w:rsidP="0083392B">
            <w:pPr>
              <w:jc w:val="center"/>
              <w:rPr>
                <w:rFonts w:ascii="Times New Roman" w:hAnsi="Times New Roman" w:cs="Times New Roman"/>
                <w:i/>
                <w:iCs/>
                <w:sz w:val="24"/>
                <w:szCs w:val="24"/>
              </w:rPr>
            </w:pPr>
            <w:r w:rsidRPr="004F4050">
              <w:rPr>
                <w:rFonts w:ascii="Times New Roman" w:hAnsi="Times New Roman" w:cs="Times New Roman"/>
                <w:i/>
                <w:iCs/>
                <w:sz w:val="24"/>
                <w:szCs w:val="24"/>
              </w:rPr>
              <w:t>Brucella spp.</w:t>
            </w:r>
          </w:p>
        </w:tc>
        <w:tc>
          <w:tcPr>
            <w:tcW w:w="2403" w:type="dxa"/>
            <w:gridSpan w:val="3"/>
          </w:tcPr>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Dimethoate</w:t>
            </w:r>
          </w:p>
        </w:tc>
        <w:tc>
          <w:tcPr>
            <w:tcW w:w="1629" w:type="dxa"/>
          </w:tcPr>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83%</w:t>
            </w:r>
          </w:p>
        </w:tc>
        <w:tc>
          <w:tcPr>
            <w:tcW w:w="1633" w:type="dxa"/>
            <w:gridSpan w:val="2"/>
          </w:tcPr>
          <w:p w:rsidR="0083392B" w:rsidRPr="004F4050" w:rsidRDefault="0083392B" w:rsidP="0083392B">
            <w:pPr>
              <w:jc w:val="center"/>
              <w:rPr>
                <w:rFonts w:ascii="Times New Roman" w:hAnsi="Times New Roman" w:cs="Times New Roman"/>
                <w:sz w:val="24"/>
                <w:szCs w:val="24"/>
              </w:rPr>
            </w:pPr>
            <w:r w:rsidRPr="004F4050">
              <w:rPr>
                <w:rFonts w:ascii="Times New Roman" w:hAnsi="Times New Roman" w:cs="Times New Roman"/>
                <w:sz w:val="24"/>
                <w:szCs w:val="24"/>
              </w:rPr>
              <w:t xml:space="preserve">Ahmad </w:t>
            </w:r>
            <w:r w:rsidRPr="004F4050">
              <w:rPr>
                <w:rFonts w:ascii="Times New Roman" w:hAnsi="Times New Roman" w:cs="Times New Roman"/>
                <w:i/>
                <w:iCs/>
                <w:sz w:val="24"/>
                <w:szCs w:val="24"/>
              </w:rPr>
              <w:t>et al.,</w:t>
            </w:r>
            <w:r w:rsidRPr="004F4050">
              <w:rPr>
                <w:rFonts w:ascii="Times New Roman" w:hAnsi="Times New Roman" w:cs="Times New Roman"/>
                <w:sz w:val="24"/>
                <w:szCs w:val="24"/>
              </w:rPr>
              <w:t>(2022)</w:t>
            </w:r>
          </w:p>
        </w:tc>
      </w:tr>
    </w:tbl>
    <w:p w:rsidR="00826777" w:rsidRPr="004F4050" w:rsidRDefault="00826777" w:rsidP="00826777">
      <w:pPr>
        <w:spacing w:after="0"/>
        <w:jc w:val="both"/>
        <w:rPr>
          <w:rFonts w:ascii="Times New Roman" w:hAnsi="Times New Roman" w:cs="Times New Roman"/>
          <w:b/>
          <w:bCs/>
          <w:sz w:val="24"/>
          <w:szCs w:val="24"/>
        </w:rPr>
      </w:pPr>
    </w:p>
    <w:p w:rsidR="000729E9" w:rsidRPr="000729E9" w:rsidRDefault="000729E9" w:rsidP="000729E9">
      <w:pPr>
        <w:jc w:val="both"/>
        <w:rPr>
          <w:rFonts w:ascii="Times New Roman" w:hAnsi="Times New Roman" w:cs="Times New Roman"/>
          <w:sz w:val="24"/>
          <w:szCs w:val="24"/>
        </w:rPr>
      </w:pPr>
      <w:r w:rsidRPr="000729E9">
        <w:rPr>
          <w:rFonts w:ascii="Times New Roman" w:hAnsi="Times New Roman" w:cs="Times New Roman"/>
          <w:sz w:val="24"/>
          <w:szCs w:val="24"/>
        </w:rPr>
        <w:t xml:space="preserve">In comparison to other bacteria, fungi are more significant to pollution because they can quickly colonize and their hyphae can penetrate soil to access contaminants faster (Readdy and Mathew 2002; Harms </w:t>
      </w:r>
      <w:r w:rsidRPr="00274714">
        <w:rPr>
          <w:rFonts w:ascii="Times New Roman" w:hAnsi="Times New Roman" w:cs="Times New Roman"/>
          <w:i/>
          <w:iCs/>
          <w:sz w:val="24"/>
          <w:szCs w:val="24"/>
        </w:rPr>
        <w:t>et al</w:t>
      </w:r>
      <w:r w:rsidRPr="000729E9">
        <w:rPr>
          <w:rFonts w:ascii="Times New Roman" w:hAnsi="Times New Roman" w:cs="Times New Roman"/>
          <w:sz w:val="24"/>
          <w:szCs w:val="24"/>
        </w:rPr>
        <w:t>., 2011).</w:t>
      </w:r>
    </w:p>
    <w:p w:rsidR="000729E9" w:rsidRDefault="000729E9" w:rsidP="000729E9">
      <w:pPr>
        <w:spacing w:after="0"/>
        <w:jc w:val="both"/>
        <w:rPr>
          <w:rFonts w:ascii="Times New Roman" w:hAnsi="Times New Roman" w:cs="Times New Roman"/>
          <w:sz w:val="24"/>
          <w:szCs w:val="24"/>
        </w:rPr>
      </w:pPr>
      <w:r w:rsidRPr="000729E9">
        <w:rPr>
          <w:rFonts w:ascii="Times New Roman" w:hAnsi="Times New Roman" w:cs="Times New Roman"/>
          <w:sz w:val="24"/>
          <w:szCs w:val="24"/>
        </w:rPr>
        <w:t>Fungal enzymes like lignin, degrading enzymes, laccase, oxidoreductases, and peroxidases have the notable ability to remove the pesticides and insecticides residue from contaminated soil. Fungi are eukaryotic organisms that are diverse throughout the world in any environmental condition. They also have a high bioremediation potential to degrade pesticide residue. Pesticide degradation is influenced by soil's physical and chemical characteristics, contaminated microorganism kinds, and concentration levels</w:t>
      </w:r>
      <w:r w:rsidRPr="004F4050">
        <w:rPr>
          <w:rFonts w:ascii="Times New Roman" w:hAnsi="Times New Roman" w:cs="Times New Roman"/>
          <w:sz w:val="24"/>
          <w:szCs w:val="24"/>
        </w:rPr>
        <w:t>(Khatoon</w:t>
      </w:r>
      <w:r w:rsidRPr="004F4050">
        <w:rPr>
          <w:rFonts w:ascii="Times New Roman" w:hAnsi="Times New Roman" w:cs="Times New Roman"/>
          <w:i/>
          <w:iCs/>
          <w:sz w:val="24"/>
          <w:szCs w:val="24"/>
        </w:rPr>
        <w:t xml:space="preserve"> et al.,</w:t>
      </w:r>
      <w:r w:rsidRPr="004F4050">
        <w:rPr>
          <w:rFonts w:ascii="Times New Roman" w:hAnsi="Times New Roman" w:cs="Times New Roman"/>
          <w:sz w:val="24"/>
          <w:szCs w:val="24"/>
        </w:rPr>
        <w:t>2021)</w:t>
      </w:r>
      <w:bookmarkStart w:id="1" w:name="_Hlk140934963"/>
      <w:r>
        <w:rPr>
          <w:rFonts w:ascii="Times New Roman" w:hAnsi="Times New Roman" w:cs="Times New Roman"/>
          <w:sz w:val="24"/>
          <w:szCs w:val="24"/>
        </w:rPr>
        <w:t>.</w:t>
      </w:r>
    </w:p>
    <w:bookmarkEnd w:id="1"/>
    <w:p w:rsidR="000729E9" w:rsidRPr="004F4050" w:rsidRDefault="000729E9" w:rsidP="000729E9">
      <w:pPr>
        <w:spacing w:after="0"/>
        <w:jc w:val="both"/>
        <w:rPr>
          <w:rFonts w:ascii="Times New Roman" w:hAnsi="Times New Roman" w:cs="Times New Roman"/>
          <w:b/>
          <w:bCs/>
          <w:sz w:val="24"/>
          <w:szCs w:val="24"/>
        </w:rPr>
      </w:pPr>
    </w:p>
    <w:p w:rsidR="00A435A5" w:rsidRPr="004F4050" w:rsidRDefault="00A435A5" w:rsidP="00A435A5">
      <w:pPr>
        <w:spacing w:after="0"/>
        <w:jc w:val="both"/>
        <w:rPr>
          <w:rFonts w:ascii="Times New Roman" w:hAnsi="Times New Roman" w:cs="Times New Roman"/>
          <w:b/>
          <w:bCs/>
          <w:sz w:val="24"/>
          <w:szCs w:val="24"/>
        </w:rPr>
      </w:pPr>
      <w:r w:rsidRPr="004F4050">
        <w:rPr>
          <w:rFonts w:ascii="Times New Roman" w:hAnsi="Times New Roman" w:cs="Times New Roman"/>
          <w:b/>
          <w:bCs/>
          <w:sz w:val="24"/>
          <w:szCs w:val="24"/>
        </w:rPr>
        <w:t>References</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b/>
          <w:bCs/>
          <w:sz w:val="24"/>
          <w:szCs w:val="24"/>
        </w:rPr>
      </w:pPr>
      <w:r w:rsidRPr="004F4050">
        <w:rPr>
          <w:rFonts w:ascii="Times New Roman" w:hAnsi="Times New Roman" w:cs="Times New Roman"/>
          <w:sz w:val="24"/>
          <w:szCs w:val="24"/>
        </w:rPr>
        <w:t xml:space="preserve">Abdel-Razek, M. A., Abozeid, A. M., Eltholth, M. M., Abouelenien, F. A., El-Midany, S. A., Moustafa, N. Y., &amp; Mohamed, R. A. (2019). Bioremediation of a pesticide and </w:t>
      </w:r>
      <w:r w:rsidRPr="004F4050">
        <w:rPr>
          <w:rFonts w:ascii="Times New Roman" w:hAnsi="Times New Roman" w:cs="Times New Roman"/>
          <w:sz w:val="24"/>
          <w:szCs w:val="24"/>
        </w:rPr>
        <w:lastRenderedPageBreak/>
        <w:t xml:space="preserve">selected heavy metals in wastewater from various sources using a consortium of microalgae and cyanobacteria. </w:t>
      </w:r>
      <w:r w:rsidRPr="004F4050">
        <w:rPr>
          <w:rFonts w:ascii="Times New Roman" w:hAnsi="Times New Roman" w:cs="Times New Roman"/>
          <w:i/>
          <w:iCs/>
          <w:sz w:val="24"/>
          <w:szCs w:val="24"/>
        </w:rPr>
        <w:t>Slov vet, 56(</w:t>
      </w:r>
      <w:r w:rsidRPr="004F4050">
        <w:rPr>
          <w:rFonts w:ascii="Times New Roman" w:hAnsi="Times New Roman" w:cs="Times New Roman"/>
          <w:sz w:val="24"/>
          <w:szCs w:val="24"/>
        </w:rPr>
        <w:t>Suppl 22), 61-73.</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b/>
          <w:bCs/>
          <w:sz w:val="24"/>
          <w:szCs w:val="24"/>
        </w:rPr>
      </w:pPr>
      <w:r w:rsidRPr="004F4050">
        <w:rPr>
          <w:rFonts w:ascii="Times New Roman" w:hAnsi="Times New Roman" w:cs="Times New Roman"/>
          <w:sz w:val="24"/>
          <w:szCs w:val="24"/>
        </w:rPr>
        <w:t xml:space="preserve">Ahmad, S., Chaudhary, H. J., &amp; Damalas, C. A. (2022). Microbial detoxification of dimethoate through mediated hydrolysis by Brucella sp. PS4: Molecular profiling and plant growth-promoting traits. </w:t>
      </w:r>
      <w:r w:rsidRPr="004F4050">
        <w:rPr>
          <w:rFonts w:ascii="Times New Roman" w:hAnsi="Times New Roman" w:cs="Times New Roman"/>
          <w:i/>
          <w:iCs/>
          <w:sz w:val="24"/>
          <w:szCs w:val="24"/>
        </w:rPr>
        <w:t xml:space="preserve">Environmental Science and Pollution Research, 29(2), </w:t>
      </w:r>
      <w:r w:rsidRPr="004F4050">
        <w:rPr>
          <w:rFonts w:ascii="Times New Roman" w:hAnsi="Times New Roman" w:cs="Times New Roman"/>
          <w:sz w:val="24"/>
          <w:szCs w:val="24"/>
        </w:rPr>
        <w:t>2420-2431.</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Akpinar, M., &amp; Ozturk Urek, R. (2017). Induction of fungal laccase production under solid state bioprocessing of new agroindustrial waste and its application on dye decolorization. 3 </w:t>
      </w:r>
      <w:r w:rsidRPr="004F4050">
        <w:rPr>
          <w:rFonts w:ascii="Times New Roman" w:hAnsi="Times New Roman" w:cs="Times New Roman"/>
          <w:i/>
          <w:iCs/>
          <w:sz w:val="24"/>
          <w:szCs w:val="24"/>
          <w:lang w:val="en-US"/>
        </w:rPr>
        <w:t xml:space="preserve">Biotech, </w:t>
      </w:r>
      <w:r w:rsidRPr="004F4050">
        <w:rPr>
          <w:rFonts w:ascii="Times New Roman" w:hAnsi="Times New Roman" w:cs="Times New Roman"/>
          <w:sz w:val="24"/>
          <w:szCs w:val="24"/>
          <w:lang w:val="en-US"/>
        </w:rPr>
        <w:t>7, 1-10.</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Aly, M. M., Al-aidaroos, B.A., &amp;Alfassi, F. A. (2017). Factors Affecting Biodegradation of the Organophosphorus Insecticide Diazinon by Bacterial Mono- Culture of Bacillus Sefensis 7 Isolated from the Rhizosphere of Date Palm tree. </w:t>
      </w:r>
      <w:r w:rsidRPr="004F4050">
        <w:rPr>
          <w:rFonts w:ascii="Times New Roman" w:hAnsi="Times New Roman" w:cs="Times New Roman"/>
          <w:i/>
          <w:iCs/>
          <w:sz w:val="24"/>
          <w:szCs w:val="24"/>
        </w:rPr>
        <w:t>IOSR-JPBS, 12</w:t>
      </w:r>
      <w:r w:rsidRPr="004F4050">
        <w:rPr>
          <w:rFonts w:ascii="Times New Roman" w:hAnsi="Times New Roman" w:cs="Times New Roman"/>
          <w:sz w:val="24"/>
          <w:szCs w:val="24"/>
        </w:rPr>
        <w:t>(3), 28-26.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Anjaneya, O., Souche, S. Y., Santoshkumar, M., &amp;Karegoudar, T. B. (2011). Decolorization of sulfonated azo dye Metanil Yellow by newly isolated bacterial strains: Bacillus sp. strain Ak1 and Lysinibacillus sp. strain AK2. </w:t>
      </w:r>
      <w:r w:rsidRPr="004F4050">
        <w:rPr>
          <w:rFonts w:ascii="Times New Roman" w:hAnsi="Times New Roman" w:cs="Times New Roman"/>
          <w:i/>
          <w:iCs/>
          <w:sz w:val="24"/>
          <w:szCs w:val="24"/>
          <w:lang w:val="en-US"/>
        </w:rPr>
        <w:t>Journal of Hazardous Materials,</w:t>
      </w:r>
      <w:r w:rsidRPr="004F4050">
        <w:rPr>
          <w:rFonts w:ascii="Times New Roman" w:hAnsi="Times New Roman" w:cs="Times New Roman"/>
          <w:sz w:val="24"/>
          <w:szCs w:val="24"/>
          <w:lang w:val="en-US"/>
        </w:rPr>
        <w:t xml:space="preserve"> 190(1-3), 351-358.</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Ardal, E. (2014). Phycoremediation of pesticides using microalgae. </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Asad, M. A. U., Lavoie, M., Song, H., Jin, Y., Fu, Z., &amp; Qian, H.(2017). Intraction of chiral herbicides with soil microorganism, algae and vascular plants.</w:t>
      </w:r>
      <w:r w:rsidRPr="004F4050">
        <w:rPr>
          <w:rFonts w:ascii="Times New Roman" w:hAnsi="Times New Roman" w:cs="Times New Roman"/>
          <w:i/>
          <w:iCs/>
          <w:sz w:val="24"/>
          <w:szCs w:val="24"/>
        </w:rPr>
        <w:t xml:space="preserve"> Science of the Total Environment ,580, </w:t>
      </w:r>
      <w:r w:rsidRPr="004F4050">
        <w:rPr>
          <w:rFonts w:ascii="Times New Roman" w:hAnsi="Times New Roman" w:cs="Times New Roman"/>
          <w:sz w:val="24"/>
          <w:szCs w:val="24"/>
        </w:rPr>
        <w:t>1287-1299</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Bayazit, G., ERTIT TASTAN, B. U. R. C. U., &amp; Gul, U. D. (2020). Biosorption, isotherm and kinetic properties of common textile dye by Phormidiumanimale. </w:t>
      </w:r>
      <w:r w:rsidRPr="004F4050">
        <w:rPr>
          <w:rFonts w:ascii="Times New Roman" w:hAnsi="Times New Roman" w:cs="Times New Roman"/>
          <w:i/>
          <w:iCs/>
          <w:sz w:val="24"/>
          <w:szCs w:val="24"/>
          <w:lang w:val="en-US"/>
        </w:rPr>
        <w:t>Global Nest Journal</w:t>
      </w:r>
      <w:r w:rsidRPr="004F4050">
        <w:rPr>
          <w:rFonts w:ascii="Times New Roman" w:hAnsi="Times New Roman" w:cs="Times New Roman"/>
          <w:sz w:val="24"/>
          <w:szCs w:val="24"/>
          <w:lang w:val="en-US"/>
        </w:rPr>
        <w:t>, 22(1).</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Behl, K., Sinha, S., Sharma, M., Singh, R., Joshi, M., Bhatnagar, A., &amp; Nigam, S. (2019). One-time cultivation of Chlorella pyrenoidosa in aqueous dye solution supplemented with biochar for microalgal growth, dye decolorization and lipid production. </w:t>
      </w:r>
      <w:r w:rsidRPr="004F4050">
        <w:rPr>
          <w:rFonts w:ascii="Times New Roman" w:hAnsi="Times New Roman" w:cs="Times New Roman"/>
          <w:i/>
          <w:iCs/>
          <w:sz w:val="24"/>
          <w:szCs w:val="24"/>
          <w:lang w:val="en-US"/>
        </w:rPr>
        <w:t>Chemical Engineering Journal</w:t>
      </w:r>
      <w:r w:rsidRPr="004F4050">
        <w:rPr>
          <w:rFonts w:ascii="Times New Roman" w:hAnsi="Times New Roman" w:cs="Times New Roman"/>
          <w:sz w:val="24"/>
          <w:szCs w:val="24"/>
          <w:lang w:val="en-US"/>
        </w:rPr>
        <w:t>, 364, 552-561.</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Ben Ayed, A., Hadrich, B., Sciara, G., Lomascolo, A., Bertrand, E., Faulds, C. B., … &amp;Mechichi, T. (2022). Optimization of the decolorization of the reactive black 5 by a Laccase-like active cell-free supernatant from Coriolopsis gallica. </w:t>
      </w:r>
      <w:r w:rsidRPr="004F4050">
        <w:rPr>
          <w:rFonts w:ascii="Times New Roman" w:hAnsi="Times New Roman" w:cs="Times New Roman"/>
          <w:i/>
          <w:iCs/>
          <w:sz w:val="24"/>
          <w:szCs w:val="24"/>
          <w:lang w:val="en-US"/>
        </w:rPr>
        <w:t>Microorganisms,</w:t>
      </w:r>
      <w:r w:rsidRPr="004F4050">
        <w:rPr>
          <w:rFonts w:ascii="Times New Roman" w:hAnsi="Times New Roman" w:cs="Times New Roman"/>
          <w:sz w:val="24"/>
          <w:szCs w:val="24"/>
          <w:lang w:val="en-US"/>
        </w:rPr>
        <w:t xml:space="preserve"> 10(6), 1137.</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Bera, S., Sharma, V. P., Dutta, S., &amp; Dutta, D. (2016). Biological decolorization and detoxification of malachite green from aqueous solution by Dietziamaris NIT-D. </w:t>
      </w:r>
      <w:r w:rsidRPr="004F4050">
        <w:rPr>
          <w:rFonts w:ascii="Times New Roman" w:hAnsi="Times New Roman" w:cs="Times New Roman"/>
          <w:i/>
          <w:iCs/>
          <w:sz w:val="24"/>
          <w:szCs w:val="24"/>
          <w:lang w:val="en-US"/>
        </w:rPr>
        <w:t>Journal of the Taiwan Institute of Chemical Engineers</w:t>
      </w:r>
      <w:r w:rsidRPr="004F4050">
        <w:rPr>
          <w:rFonts w:ascii="Times New Roman" w:hAnsi="Times New Roman" w:cs="Times New Roman"/>
          <w:sz w:val="24"/>
          <w:szCs w:val="24"/>
          <w:lang w:val="en-US"/>
        </w:rPr>
        <w:t>, 67, 271-284.</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Bhatt, P., Huang, Y., Rene, E. R., Kumar, A.j., &amp; Chen, S. (2020). Mechanism of allethrin biodegradation by a newly isolated Sphingomonastrueperi strain CW3 from wastewater sludge. </w:t>
      </w:r>
      <w:r w:rsidRPr="004F4050">
        <w:rPr>
          <w:rFonts w:ascii="Times New Roman" w:hAnsi="Times New Roman" w:cs="Times New Roman"/>
          <w:i/>
          <w:iCs/>
          <w:sz w:val="24"/>
          <w:szCs w:val="24"/>
        </w:rPr>
        <w:t>Bioresource Technology, 305,</w:t>
      </w:r>
      <w:r w:rsidRPr="004F4050">
        <w:rPr>
          <w:rFonts w:ascii="Times New Roman" w:hAnsi="Times New Roman" w:cs="Times New Roman"/>
          <w:sz w:val="24"/>
          <w:szCs w:val="24"/>
        </w:rPr>
        <w:t>123074.</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Bheemaraddi, M. C., Patil, S., Shivannavar, C. T., &amp;Gaddad, S. M. (2014). Isolation and characterization of Paracoccus sp. GSM2 capable of degrading textile azo dye reactive violet 5</w:t>
      </w:r>
      <w:r w:rsidRPr="004F4050">
        <w:rPr>
          <w:rFonts w:ascii="Times New Roman" w:hAnsi="Times New Roman" w:cs="Times New Roman"/>
          <w:i/>
          <w:iCs/>
          <w:sz w:val="24"/>
          <w:szCs w:val="24"/>
          <w:lang w:val="en-US"/>
        </w:rPr>
        <w:t>. The Scientific world Journal</w:t>
      </w:r>
      <w:r w:rsidRPr="004F4050">
        <w:rPr>
          <w:rFonts w:ascii="Times New Roman" w:hAnsi="Times New Roman" w:cs="Times New Roman"/>
          <w:sz w:val="24"/>
          <w:szCs w:val="24"/>
          <w:lang w:val="en-US"/>
        </w:rPr>
        <w:t>, 2014.</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lastRenderedPageBreak/>
        <w:t xml:space="preserve">Birmole, R., &amp; Aruna, K. (2019). Optimisation studies of reactive red 120 decolorisation by Shewanellahaliotis RDB_1. </w:t>
      </w:r>
      <w:r w:rsidRPr="004F4050">
        <w:rPr>
          <w:rFonts w:ascii="Times New Roman" w:hAnsi="Times New Roman" w:cs="Times New Roman"/>
          <w:i/>
          <w:iCs/>
          <w:sz w:val="24"/>
          <w:szCs w:val="24"/>
          <w:lang w:val="en-US"/>
        </w:rPr>
        <w:t>J Glob Biosci</w:t>
      </w:r>
      <w:r w:rsidRPr="004F4050">
        <w:rPr>
          <w:rFonts w:ascii="Times New Roman" w:hAnsi="Times New Roman" w:cs="Times New Roman"/>
          <w:sz w:val="24"/>
          <w:szCs w:val="24"/>
          <w:lang w:val="en-US"/>
        </w:rPr>
        <w:t>, 8, 6324-67.</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Biyik, H., Basbulbul, G., Kalyoncu, F., Kalmis, E., &amp;Oryasin, E. (2012). Biological decolorization of textile dyes from isolated microfungi. </w:t>
      </w:r>
      <w:r w:rsidRPr="004F4050">
        <w:rPr>
          <w:rFonts w:ascii="Times New Roman" w:hAnsi="Times New Roman" w:cs="Times New Roman"/>
          <w:i/>
          <w:iCs/>
          <w:sz w:val="24"/>
          <w:szCs w:val="24"/>
          <w:lang w:val="en-US"/>
        </w:rPr>
        <w:t>Journal of EnvironmentalBiology,</w:t>
      </w:r>
      <w:r w:rsidRPr="004F4050">
        <w:rPr>
          <w:rFonts w:ascii="Times New Roman" w:hAnsi="Times New Roman" w:cs="Times New Roman"/>
          <w:sz w:val="24"/>
          <w:szCs w:val="24"/>
          <w:lang w:val="en-US"/>
        </w:rPr>
        <w:t xml:space="preserve"> 33(3), 667.</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Boufercha, O., Moreira, l. S., Castro, P. M., &amp;Boudemagh, A. (2022). Actinobacteria isolated from wastewater treatment plants located in the east-north of Algeria able to degrade pesticides. </w:t>
      </w:r>
      <w:r w:rsidRPr="004F4050">
        <w:rPr>
          <w:rFonts w:ascii="Times New Roman" w:hAnsi="Times New Roman" w:cs="Times New Roman"/>
          <w:i/>
          <w:iCs/>
          <w:sz w:val="24"/>
          <w:szCs w:val="24"/>
        </w:rPr>
        <w:t xml:space="preserve">World Journal of Mirobiology and Biotechnology 38, </w:t>
      </w:r>
      <w:r w:rsidRPr="004F4050">
        <w:rPr>
          <w:rFonts w:ascii="Times New Roman" w:hAnsi="Times New Roman" w:cs="Times New Roman"/>
          <w:sz w:val="24"/>
          <w:szCs w:val="24"/>
        </w:rPr>
        <w:t>no. 6(2022): 105.</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Chaieb, K., Kouidhi, B., Ayed, L., Hosawi, S. B., Abdulhakim, J. A., Hajri, A., &amp;Altayb, H. N. (2023). Enhanced textile dye removal from wastewater using natural biosorbent and Shewanella algae B29: Application of Box Behnken design and genomic approach. </w:t>
      </w:r>
      <w:r w:rsidRPr="004F4050">
        <w:rPr>
          <w:rFonts w:ascii="Times New Roman" w:hAnsi="Times New Roman" w:cs="Times New Roman"/>
          <w:i/>
          <w:iCs/>
          <w:sz w:val="24"/>
          <w:szCs w:val="24"/>
          <w:lang w:val="en-US"/>
        </w:rPr>
        <w:t>Bioresource Technology</w:t>
      </w:r>
      <w:r w:rsidRPr="004F4050">
        <w:rPr>
          <w:rFonts w:ascii="Times New Roman" w:hAnsi="Times New Roman" w:cs="Times New Roman"/>
          <w:sz w:val="24"/>
          <w:szCs w:val="24"/>
          <w:lang w:val="en-US"/>
        </w:rPr>
        <w:t>, 374, 128755.</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Chen, C. C., Liao, H. J., Cheng, C. Y., Yen, C. Y., &amp; Chung, Y. C. (2007). Biodegradation of crystal violet by Pseudomonas putida.</w:t>
      </w:r>
      <w:r w:rsidRPr="004F4050">
        <w:rPr>
          <w:rFonts w:ascii="Times New Roman" w:hAnsi="Times New Roman" w:cs="Times New Roman"/>
          <w:i/>
          <w:iCs/>
          <w:sz w:val="24"/>
          <w:szCs w:val="24"/>
          <w:lang w:val="en-US"/>
        </w:rPr>
        <w:t>Biotechnology letters,</w:t>
      </w:r>
      <w:r w:rsidRPr="004F4050">
        <w:rPr>
          <w:rFonts w:ascii="Times New Roman" w:hAnsi="Times New Roman" w:cs="Times New Roman"/>
          <w:sz w:val="24"/>
          <w:szCs w:val="24"/>
          <w:lang w:val="en-US"/>
        </w:rPr>
        <w:t xml:space="preserve"> 29, 391-396.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Chen, C. Y., Kuo, J. T., Cheng, C. Y., Huang, Y. T., Ho, I. H., &amp; Chung, Y. C. (2009). Biological decolorization of dye solution containing malachite green by Pandoraeapulmonicola YC32 using a batch and continuous system.</w:t>
      </w:r>
      <w:r w:rsidRPr="004F4050">
        <w:rPr>
          <w:rFonts w:ascii="Times New Roman" w:hAnsi="Times New Roman" w:cs="Times New Roman"/>
          <w:i/>
          <w:iCs/>
          <w:sz w:val="24"/>
          <w:szCs w:val="24"/>
          <w:lang w:val="en-US"/>
        </w:rPr>
        <w:t>Journal of hazardousmaterials</w:t>
      </w:r>
      <w:r w:rsidRPr="004F4050">
        <w:rPr>
          <w:rFonts w:ascii="Times New Roman" w:hAnsi="Times New Roman" w:cs="Times New Roman"/>
          <w:sz w:val="24"/>
          <w:szCs w:val="24"/>
          <w:lang w:val="en-US"/>
        </w:rPr>
        <w:t>, 172(2-3), 1439-1445.</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Chhabra, M., Mishra, S., &amp;Sreekrishnan, T. R. (2008). Mediator-assisted decolorization and detoxification of textile dyes/dye mixture by Cyathusbulleri laccase. </w:t>
      </w:r>
      <w:r w:rsidRPr="004F4050">
        <w:rPr>
          <w:rFonts w:ascii="Times New Roman" w:hAnsi="Times New Roman" w:cs="Times New Roman"/>
          <w:i/>
          <w:iCs/>
          <w:sz w:val="24"/>
          <w:szCs w:val="24"/>
          <w:lang w:val="en-US"/>
        </w:rPr>
        <w:t>Applied biochemistry and biotechnology</w:t>
      </w:r>
      <w:r w:rsidRPr="004F4050">
        <w:rPr>
          <w:rFonts w:ascii="Times New Roman" w:hAnsi="Times New Roman" w:cs="Times New Roman"/>
          <w:sz w:val="24"/>
          <w:szCs w:val="24"/>
          <w:lang w:val="en-US"/>
        </w:rPr>
        <w:t>, 151, 587-598.</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Chia, M. A., Odoh, O. A., &amp; Ladan, Z. (2014). The indigo blue decolorization potential of immobilized Scenedesmus quadricauda. </w:t>
      </w:r>
      <w:r w:rsidRPr="004F4050">
        <w:rPr>
          <w:rFonts w:ascii="Times New Roman" w:hAnsi="Times New Roman" w:cs="Times New Roman"/>
          <w:i/>
          <w:iCs/>
          <w:sz w:val="24"/>
          <w:szCs w:val="24"/>
          <w:lang w:val="en-US"/>
        </w:rPr>
        <w:t>Water, Air, &amp; Soil pollution</w:t>
      </w:r>
      <w:r w:rsidRPr="004F4050">
        <w:rPr>
          <w:rFonts w:ascii="Times New Roman" w:hAnsi="Times New Roman" w:cs="Times New Roman"/>
          <w:sz w:val="24"/>
          <w:szCs w:val="24"/>
          <w:lang w:val="en-US"/>
        </w:rPr>
        <w:t>, 225, 1-9.</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Correa, L. O., Bezerra, A. F. M., Honorato, L.R.S., Cortez, A. c. A., Souza, J. V. B., &amp; Souza, E.s. (2021). Amazoniam soil fungi are efficient degraders of glyphosphate herbicide; novel isolates of Penicillium, Aspergillus, and Trichoderma. </w:t>
      </w:r>
      <w:r w:rsidRPr="004F4050">
        <w:rPr>
          <w:rFonts w:ascii="Times New Roman" w:hAnsi="Times New Roman" w:cs="Times New Roman"/>
          <w:i/>
          <w:iCs/>
          <w:sz w:val="24"/>
          <w:szCs w:val="24"/>
        </w:rPr>
        <w:t xml:space="preserve">Brazilian journal of biology, 83, </w:t>
      </w:r>
      <w:r w:rsidRPr="004F4050">
        <w:rPr>
          <w:rFonts w:ascii="Times New Roman" w:hAnsi="Times New Roman" w:cs="Times New Roman"/>
          <w:sz w:val="24"/>
          <w:szCs w:val="24"/>
        </w:rPr>
        <w:t>e242830.</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Cycon, M., Wojcik, M., &amp; Piotrowska-Segat, Z. (2009). Biodegradation of the organophosphorus insecticide diazinon by Serratia sp. and Pseudomonas sp. and their use in bioremediation of contaminated soil. </w:t>
      </w:r>
      <w:r w:rsidRPr="004F4050">
        <w:rPr>
          <w:rFonts w:ascii="Times New Roman" w:hAnsi="Times New Roman" w:cs="Times New Roman"/>
          <w:i/>
          <w:iCs/>
          <w:sz w:val="24"/>
          <w:szCs w:val="24"/>
        </w:rPr>
        <w:t>Chemosphere</w:t>
      </w:r>
      <w:r w:rsidRPr="004F4050">
        <w:rPr>
          <w:rFonts w:ascii="Times New Roman" w:hAnsi="Times New Roman" w:cs="Times New Roman"/>
          <w:sz w:val="24"/>
          <w:szCs w:val="24"/>
        </w:rPr>
        <w:t>, 76(4), 494-501.</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Cycon, M., Zmijowska, A., Wojcik, M., &amp;Piotrowska-Seget, Z. (2013). Biodegradation and bioremediation potential of diazinon-degrading Serratia marcescens to remove other organophosphorus pesticides from soils. </w:t>
      </w:r>
      <w:r w:rsidRPr="004F4050">
        <w:rPr>
          <w:rFonts w:ascii="Times New Roman" w:hAnsi="Times New Roman" w:cs="Times New Roman"/>
          <w:i/>
          <w:iCs/>
          <w:sz w:val="24"/>
          <w:szCs w:val="24"/>
        </w:rPr>
        <w:t>Journal of Environmental Management 117,</w:t>
      </w:r>
      <w:r w:rsidRPr="004F4050">
        <w:rPr>
          <w:rFonts w:ascii="Times New Roman" w:hAnsi="Times New Roman" w:cs="Times New Roman"/>
          <w:sz w:val="24"/>
          <w:szCs w:val="24"/>
        </w:rPr>
        <w:t xml:space="preserve"> 7-16.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Dai, Y., Li, N., Zhao, Q., &amp; Xie, S.(2015). Bioremediation using Novosphingobium strain DY4 for 2,4-dochlorophenoxyacetic acid- contaminated soil and impact on microbial community structure. </w:t>
      </w:r>
      <w:r w:rsidRPr="004F4050">
        <w:rPr>
          <w:rFonts w:ascii="Times New Roman" w:hAnsi="Times New Roman" w:cs="Times New Roman"/>
          <w:i/>
          <w:iCs/>
          <w:sz w:val="24"/>
          <w:szCs w:val="24"/>
        </w:rPr>
        <w:t xml:space="preserve"> Biodegradation 26</w:t>
      </w:r>
      <w:r w:rsidRPr="004F4050">
        <w:rPr>
          <w:rFonts w:ascii="Times New Roman" w:hAnsi="Times New Roman" w:cs="Times New Roman"/>
          <w:sz w:val="24"/>
          <w:szCs w:val="24"/>
        </w:rPr>
        <w:t>, 161-170.</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Devonshire, A. L., &amp; Field, L. M.(1991) Gene amplification and insecticide resistance. </w:t>
      </w:r>
      <w:r w:rsidRPr="004F4050">
        <w:rPr>
          <w:rFonts w:ascii="Times New Roman" w:hAnsi="Times New Roman" w:cs="Times New Roman"/>
          <w:i/>
          <w:iCs/>
          <w:sz w:val="24"/>
          <w:szCs w:val="24"/>
        </w:rPr>
        <w:t>Annual review of entomology, 36</w:t>
      </w:r>
      <w:r w:rsidRPr="004F4050">
        <w:rPr>
          <w:rFonts w:ascii="Times New Roman" w:hAnsi="Times New Roman" w:cs="Times New Roman"/>
          <w:sz w:val="24"/>
          <w:szCs w:val="24"/>
        </w:rPr>
        <w:t xml:space="preserve"> (1), 1-21.</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lastRenderedPageBreak/>
        <w:t xml:space="preserve">Dosnon-Olette, R., Trotel-Aziz, P., Couderchet, M., &amp;Eullaffroy, P.(2010). Fungicides and herbicide removal in Scenedesmus cell suspensions. </w:t>
      </w:r>
      <w:r w:rsidRPr="004F4050">
        <w:rPr>
          <w:rFonts w:ascii="Times New Roman" w:hAnsi="Times New Roman" w:cs="Times New Roman"/>
          <w:i/>
          <w:iCs/>
          <w:sz w:val="24"/>
          <w:szCs w:val="24"/>
        </w:rPr>
        <w:t>Chemos</w:t>
      </w:r>
      <w:r w:rsidRPr="004F4050">
        <w:rPr>
          <w:rFonts w:ascii="Times New Roman" w:hAnsi="Times New Roman" w:cs="Times New Roman"/>
          <w:sz w:val="24"/>
          <w:szCs w:val="24"/>
        </w:rPr>
        <w:t>ph</w:t>
      </w:r>
      <w:r w:rsidRPr="004F4050">
        <w:rPr>
          <w:rFonts w:ascii="Times New Roman" w:hAnsi="Times New Roman" w:cs="Times New Roman"/>
          <w:i/>
          <w:iCs/>
          <w:sz w:val="24"/>
          <w:szCs w:val="24"/>
        </w:rPr>
        <w:t>ere,79</w:t>
      </w:r>
      <w:r w:rsidRPr="004F4050">
        <w:rPr>
          <w:rFonts w:ascii="Times New Roman" w:hAnsi="Times New Roman" w:cs="Times New Roman"/>
          <w:sz w:val="24"/>
          <w:szCs w:val="24"/>
        </w:rPr>
        <w:t>(2), 117-123.</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i/>
          <w:iCs/>
          <w:sz w:val="24"/>
          <w:szCs w:val="24"/>
        </w:rPr>
      </w:pPr>
      <w:r w:rsidRPr="004F4050">
        <w:rPr>
          <w:rFonts w:ascii="Times New Roman" w:hAnsi="Times New Roman" w:cs="Times New Roman"/>
          <w:sz w:val="24"/>
          <w:szCs w:val="24"/>
        </w:rPr>
        <w:t xml:space="preserve">Eggen, T. (1999). Application of fungal substrate from commercial mushroom production-Pleuorotusostreatus-for bioremediation of creosote contaminated soil. </w:t>
      </w:r>
      <w:r w:rsidRPr="004F4050">
        <w:rPr>
          <w:rFonts w:ascii="Times New Roman" w:hAnsi="Times New Roman" w:cs="Times New Roman"/>
          <w:i/>
          <w:iCs/>
          <w:sz w:val="24"/>
          <w:szCs w:val="24"/>
        </w:rPr>
        <w:t>International Biodeterioration &amp; Biodegradation, 44(</w:t>
      </w:r>
      <w:r w:rsidRPr="004F4050">
        <w:rPr>
          <w:rFonts w:ascii="Times New Roman" w:hAnsi="Times New Roman" w:cs="Times New Roman"/>
          <w:sz w:val="24"/>
          <w:szCs w:val="24"/>
        </w:rPr>
        <w:t>2-3), 117-126.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El Bouraie, M., &amp; El Din, W. S. (2016). Biodegradation of Reactive Black 5 by Aeromonas hydrophila strain isolated from dye-contaminated textile wastewater. </w:t>
      </w:r>
      <w:r w:rsidRPr="004F4050">
        <w:rPr>
          <w:rFonts w:ascii="Times New Roman" w:hAnsi="Times New Roman" w:cs="Times New Roman"/>
          <w:i/>
          <w:iCs/>
          <w:sz w:val="24"/>
          <w:szCs w:val="24"/>
          <w:lang w:val="en-US"/>
        </w:rPr>
        <w:t>Sustainable Environment Research</w:t>
      </w:r>
      <w:r w:rsidRPr="004F4050">
        <w:rPr>
          <w:rFonts w:ascii="Times New Roman" w:hAnsi="Times New Roman" w:cs="Times New Roman"/>
          <w:sz w:val="24"/>
          <w:szCs w:val="24"/>
          <w:lang w:val="en-US"/>
        </w:rPr>
        <w:t>, 26(5), 209-216.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i/>
          <w:iCs/>
          <w:sz w:val="24"/>
          <w:szCs w:val="24"/>
        </w:rPr>
      </w:pPr>
      <w:r w:rsidRPr="004F4050">
        <w:rPr>
          <w:rFonts w:ascii="Times New Roman" w:hAnsi="Times New Roman" w:cs="Times New Roman"/>
          <w:sz w:val="24"/>
          <w:szCs w:val="24"/>
        </w:rPr>
        <w:t xml:space="preserve">FAO, F. (2018). Food and agriculture organization of the United Nations. </w:t>
      </w:r>
      <w:r w:rsidRPr="004F4050">
        <w:rPr>
          <w:rFonts w:ascii="Times New Roman" w:hAnsi="Times New Roman" w:cs="Times New Roman"/>
          <w:i/>
          <w:iCs/>
          <w:sz w:val="24"/>
          <w:szCs w:val="24"/>
        </w:rPr>
        <w:t xml:space="preserve">Rome, </w:t>
      </w:r>
      <w:hyperlink r:id="rId5" w:history="1">
        <w:r w:rsidRPr="00A82673">
          <w:rPr>
            <w:rStyle w:val="Hyperlink"/>
            <w:rFonts w:ascii="Times New Roman" w:hAnsi="Times New Roman" w:cs="Times New Roman"/>
            <w:i/>
            <w:iCs/>
            <w:color w:val="000000" w:themeColor="text1"/>
            <w:sz w:val="24"/>
            <w:szCs w:val="24"/>
            <w:u w:val="none"/>
          </w:rPr>
          <w:t>URL://faostst</w:t>
        </w:r>
      </w:hyperlink>
      <w:r w:rsidRPr="00A82673">
        <w:rPr>
          <w:rFonts w:ascii="Times New Roman" w:hAnsi="Times New Roman" w:cs="Times New Roman"/>
          <w:i/>
          <w:iCs/>
          <w:color w:val="000000" w:themeColor="text1"/>
          <w:sz w:val="24"/>
          <w:szCs w:val="24"/>
        </w:rPr>
        <w:t>.</w:t>
      </w:r>
      <w:r w:rsidRPr="004F4050">
        <w:rPr>
          <w:rFonts w:ascii="Times New Roman" w:hAnsi="Times New Roman" w:cs="Times New Roman"/>
          <w:i/>
          <w:iCs/>
          <w:sz w:val="24"/>
          <w:szCs w:val="24"/>
        </w:rPr>
        <w:t xml:space="preserve"> Fao. Org.</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Fragoeiro, S. (2005). Use of fungi in bioremediation of pesticides.</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Garg, N., Garg, A., &amp; Mukherji, S. (2020). Eco-friendly decolorization and degradation of reactive yellow 145 textile dye by Pseudomonas aeruginosa and Thiosphaerapantotropha. </w:t>
      </w:r>
      <w:r w:rsidRPr="004F4050">
        <w:rPr>
          <w:rFonts w:ascii="Times New Roman" w:hAnsi="Times New Roman" w:cs="Times New Roman"/>
          <w:i/>
          <w:iCs/>
          <w:sz w:val="24"/>
          <w:szCs w:val="24"/>
          <w:lang w:val="en-US"/>
        </w:rPr>
        <w:t>Journal of environmental management</w:t>
      </w:r>
      <w:r w:rsidRPr="004F4050">
        <w:rPr>
          <w:rFonts w:ascii="Times New Roman" w:hAnsi="Times New Roman" w:cs="Times New Roman"/>
          <w:sz w:val="24"/>
          <w:szCs w:val="24"/>
          <w:lang w:val="en-US"/>
        </w:rPr>
        <w:t>, 263, 110383.</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Gattullo, C. E., Bahrs, H., Steinberg, C. E., &amp;Lofferdo, E. (2012). Removal of bisphenol A by the freshwater green alga Monoraphidiumbraunii and the role of natural organic matter.</w:t>
      </w:r>
      <w:r w:rsidRPr="004F4050">
        <w:rPr>
          <w:rFonts w:ascii="Times New Roman" w:hAnsi="Times New Roman" w:cs="Times New Roman"/>
          <w:i/>
          <w:iCs/>
          <w:sz w:val="24"/>
          <w:szCs w:val="24"/>
        </w:rPr>
        <w:t xml:space="preserve"> Science of the Total Environment, 416, </w:t>
      </w:r>
      <w:r w:rsidRPr="004F4050">
        <w:rPr>
          <w:rFonts w:ascii="Times New Roman" w:hAnsi="Times New Roman" w:cs="Times New Roman"/>
          <w:sz w:val="24"/>
          <w:szCs w:val="24"/>
        </w:rPr>
        <w:t>501-506.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Ghasemi, Y., Rasoul-Amini, S., &amp;Fotooh-Abadi, E.(2011). The biotransformation, biodegradation, and bioremediation of organic compounds by microalgae 1. </w:t>
      </w:r>
      <w:r w:rsidRPr="004F4050">
        <w:rPr>
          <w:rFonts w:ascii="Times New Roman" w:hAnsi="Times New Roman" w:cs="Times New Roman"/>
          <w:i/>
          <w:iCs/>
          <w:sz w:val="24"/>
          <w:szCs w:val="24"/>
        </w:rPr>
        <w:t>Journal of phycology, 47</w:t>
      </w:r>
      <w:r w:rsidRPr="004F4050">
        <w:rPr>
          <w:rFonts w:ascii="Times New Roman" w:hAnsi="Times New Roman" w:cs="Times New Roman"/>
          <w:sz w:val="24"/>
          <w:szCs w:val="24"/>
        </w:rPr>
        <w:t>(5), 969-980.</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Gongora-Echeverria, V. R., Garcia-Escalante, R., Rojas-Herrera, R., Giacoman-Vallejos, G., &amp; Ponce-Caballero, C. (2020). Pesticide bioremediation in liquid media using a microbial consortium and bacteria -pure strains isolated from a biomixture used in agricultural areas. </w:t>
      </w:r>
      <w:r w:rsidRPr="004F4050">
        <w:rPr>
          <w:rFonts w:ascii="Times New Roman" w:hAnsi="Times New Roman" w:cs="Times New Roman"/>
          <w:i/>
          <w:iCs/>
          <w:sz w:val="24"/>
          <w:szCs w:val="24"/>
        </w:rPr>
        <w:t xml:space="preserve">Ecotoxicology and Environmental Safety, 200, </w:t>
      </w:r>
      <w:r w:rsidRPr="004F4050">
        <w:rPr>
          <w:rFonts w:ascii="Times New Roman" w:hAnsi="Times New Roman" w:cs="Times New Roman"/>
          <w:sz w:val="24"/>
          <w:szCs w:val="24"/>
        </w:rPr>
        <w:t>110734.</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Green, C., &amp;Hoffnagle, A.(2004). </w:t>
      </w:r>
      <w:r w:rsidRPr="004F4050">
        <w:rPr>
          <w:rFonts w:ascii="Times New Roman" w:hAnsi="Times New Roman" w:cs="Times New Roman"/>
          <w:i/>
          <w:iCs/>
          <w:sz w:val="24"/>
          <w:szCs w:val="24"/>
        </w:rPr>
        <w:t xml:space="preserve">Phytoremediation field studies database for chlorinated solvents, pesticides, explosives, and metals </w:t>
      </w:r>
      <w:r w:rsidRPr="004F4050">
        <w:rPr>
          <w:rFonts w:ascii="Times New Roman" w:hAnsi="Times New Roman" w:cs="Times New Roman"/>
          <w:sz w:val="24"/>
          <w:szCs w:val="24"/>
        </w:rPr>
        <w:t>(p. 168). Washington, DC:US Environmental Protection Agency.</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Hadibarata, T., Adnan, L. A., Yusoff, A. R. M., Yuniarto, A., Rubiyatno, Zubir, M. M. F. A., … &amp; Naser, M. A. (2013). Microbial decolorization of an azo dye reactive black 5 using white-rot fungus Pleurotuseryngii F032. </w:t>
      </w:r>
      <w:r w:rsidRPr="004F4050">
        <w:rPr>
          <w:rFonts w:ascii="Times New Roman" w:hAnsi="Times New Roman" w:cs="Times New Roman"/>
          <w:i/>
          <w:iCs/>
          <w:sz w:val="24"/>
          <w:szCs w:val="24"/>
          <w:lang w:val="en-US"/>
        </w:rPr>
        <w:t>Water, Air, &amp; Soil Pollution</w:t>
      </w:r>
      <w:r w:rsidRPr="004F4050">
        <w:rPr>
          <w:rFonts w:ascii="Times New Roman" w:hAnsi="Times New Roman" w:cs="Times New Roman"/>
          <w:sz w:val="24"/>
          <w:szCs w:val="24"/>
          <w:lang w:val="en-US"/>
        </w:rPr>
        <w:t xml:space="preserve">, 224, 1-9. </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Hai, F. l., Modin, O., Yamamoto, K., Fukushi, K., Nakajima, F., &amp; Nghiem, L. D. (2012). Pesticide removal bY a mixed culture of bacteria and white-rot fungi. </w:t>
      </w:r>
      <w:r w:rsidRPr="004F4050">
        <w:rPr>
          <w:rFonts w:ascii="Times New Roman" w:hAnsi="Times New Roman" w:cs="Times New Roman"/>
          <w:i/>
          <w:iCs/>
          <w:sz w:val="24"/>
          <w:szCs w:val="24"/>
        </w:rPr>
        <w:t xml:space="preserve"> Journal of the Taiwan Institute of Chemical Engineers, </w:t>
      </w:r>
      <w:r w:rsidRPr="004F4050">
        <w:rPr>
          <w:rFonts w:ascii="Times New Roman" w:hAnsi="Times New Roman" w:cs="Times New Roman"/>
          <w:sz w:val="24"/>
          <w:szCs w:val="24"/>
        </w:rPr>
        <w:t>43(3), 459-462.</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Hakim, A., Hoque, S., &amp; Ullah, S. M. (2014). Decolorization of Methyl Red by Staphylococcus saprophyticus strain AUCASVE3 Isolated from Textile Effluent. </w:t>
      </w:r>
      <w:r w:rsidRPr="004F4050">
        <w:rPr>
          <w:rFonts w:ascii="Times New Roman" w:hAnsi="Times New Roman" w:cs="Times New Roman"/>
          <w:i/>
          <w:iCs/>
          <w:sz w:val="24"/>
          <w:szCs w:val="24"/>
          <w:lang w:val="en-US"/>
        </w:rPr>
        <w:t>EnvironmentAsia</w:t>
      </w:r>
      <w:r w:rsidRPr="004F4050">
        <w:rPr>
          <w:rFonts w:ascii="Times New Roman" w:hAnsi="Times New Roman" w:cs="Times New Roman"/>
          <w:sz w:val="24"/>
          <w:szCs w:val="24"/>
          <w:lang w:val="en-US"/>
        </w:rPr>
        <w:t>, 7(1).</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Hamouda, R. A., El-Naggar, N. E. A., &amp; Abou-El-Souod, G. W. (2022). Simultaneous bioremediation of Disperse orange-2RL Azo dye and fatty acids production by Scenedesmus obliquus cultured under mixotrophic and heterotrophic conditions. </w:t>
      </w:r>
      <w:r w:rsidRPr="004F4050">
        <w:rPr>
          <w:rFonts w:ascii="Times New Roman" w:hAnsi="Times New Roman" w:cs="Times New Roman"/>
          <w:i/>
          <w:iCs/>
          <w:sz w:val="24"/>
          <w:szCs w:val="24"/>
          <w:lang w:val="en-US"/>
        </w:rPr>
        <w:t>Scientific Reports</w:t>
      </w:r>
      <w:r w:rsidRPr="004F4050">
        <w:rPr>
          <w:rFonts w:ascii="Times New Roman" w:hAnsi="Times New Roman" w:cs="Times New Roman"/>
          <w:sz w:val="24"/>
          <w:szCs w:val="24"/>
          <w:lang w:val="en-US"/>
        </w:rPr>
        <w:t>, 12(1), 20768.</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bookmarkStart w:id="2" w:name="_Hlk140835667"/>
      <w:r w:rsidRPr="004F4050">
        <w:rPr>
          <w:rFonts w:ascii="Times New Roman" w:hAnsi="Times New Roman" w:cs="Times New Roman"/>
          <w:sz w:val="24"/>
          <w:szCs w:val="24"/>
        </w:rPr>
        <w:lastRenderedPageBreak/>
        <w:t xml:space="preserve">Harmss, H., Schlosser, D., &amp; Wick, L. Y. (2011). Untapped potential: exploiting fungi in bioremediation of hazaedous chemicals. </w:t>
      </w:r>
      <w:r w:rsidRPr="004F4050">
        <w:rPr>
          <w:rFonts w:ascii="Times New Roman" w:hAnsi="Times New Roman" w:cs="Times New Roman"/>
          <w:i/>
          <w:iCs/>
          <w:sz w:val="24"/>
          <w:szCs w:val="24"/>
        </w:rPr>
        <w:t>Nature Reviews Microbiology, 9</w:t>
      </w:r>
      <w:r w:rsidRPr="004F4050">
        <w:rPr>
          <w:rFonts w:ascii="Times New Roman" w:hAnsi="Times New Roman" w:cs="Times New Roman"/>
          <w:sz w:val="24"/>
          <w:szCs w:val="24"/>
        </w:rPr>
        <w:t>(3), 177-192.</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Huang, J., Liu, D., Lu, J., Wang, H., Wei, X., &amp; Liu, J. (2016). Biosorption of reactive black 5 by modified Aspergillus versicolor biomass: kinetics, capacity and mechanism studies. </w:t>
      </w:r>
      <w:r w:rsidRPr="004F4050">
        <w:rPr>
          <w:rFonts w:ascii="Times New Roman" w:hAnsi="Times New Roman" w:cs="Times New Roman"/>
          <w:i/>
          <w:iCs/>
          <w:sz w:val="24"/>
          <w:szCs w:val="24"/>
          <w:lang w:val="en-US"/>
        </w:rPr>
        <w:t>Colloids and Surfaces A: Physicochemical and Engineering Aspects</w:t>
      </w:r>
      <w:r w:rsidRPr="004F4050">
        <w:rPr>
          <w:rFonts w:ascii="Times New Roman" w:hAnsi="Times New Roman" w:cs="Times New Roman"/>
          <w:sz w:val="24"/>
          <w:szCs w:val="24"/>
          <w:lang w:val="en-US"/>
        </w:rPr>
        <w:t>, 492, 242-248.</w:t>
      </w:r>
    </w:p>
    <w:bookmarkEnd w:id="2"/>
    <w:p w:rsidR="00A435A5" w:rsidRPr="004F4050" w:rsidRDefault="00A435A5" w:rsidP="00A435A5">
      <w:pPr>
        <w:pStyle w:val="ListParagraph"/>
        <w:numPr>
          <w:ilvl w:val="0"/>
          <w:numId w:val="1"/>
        </w:numPr>
        <w:spacing w:after="0" w:line="276" w:lineRule="auto"/>
        <w:jc w:val="both"/>
        <w:rPr>
          <w:rFonts w:ascii="Times New Roman" w:hAnsi="Times New Roman" w:cs="Times New Roman"/>
          <w:i/>
          <w:iCs/>
          <w:sz w:val="24"/>
          <w:szCs w:val="24"/>
        </w:rPr>
      </w:pPr>
      <w:r w:rsidRPr="004F4050">
        <w:rPr>
          <w:rFonts w:ascii="Times New Roman" w:hAnsi="Times New Roman" w:cs="Times New Roman"/>
          <w:sz w:val="24"/>
          <w:szCs w:val="24"/>
        </w:rPr>
        <w:t xml:space="preserve">Ibrahim, W. M., Karam, M. A., El-Shahat, R.M., &amp;Adway, A. A. (2014). Biodegradation and utilization of organophosphorus pesticide malathion by cyanobacteria. </w:t>
      </w:r>
      <w:r w:rsidRPr="004F4050">
        <w:rPr>
          <w:rFonts w:ascii="Times New Roman" w:hAnsi="Times New Roman" w:cs="Times New Roman"/>
          <w:i/>
          <w:iCs/>
          <w:sz w:val="24"/>
          <w:szCs w:val="24"/>
        </w:rPr>
        <w:t>BioMed research international, 2014.</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Jadhav, J. P., Kalyani, D. C., Telke, A. A., Phugare, S. S., &amp;Govindwar, S. P. (2010). Evaluation of the efficacy of a bacterial consortium for the removal of color, reduction of heavy metals, and toxicity from textile dye effluent. </w:t>
      </w:r>
      <w:r w:rsidRPr="004F4050">
        <w:rPr>
          <w:rFonts w:ascii="Times New Roman" w:hAnsi="Times New Roman" w:cs="Times New Roman"/>
          <w:i/>
          <w:iCs/>
          <w:sz w:val="24"/>
          <w:szCs w:val="24"/>
          <w:lang w:val="en-US"/>
        </w:rPr>
        <w:t>BioresourceTechnology,</w:t>
      </w:r>
      <w:r w:rsidRPr="004F4050">
        <w:rPr>
          <w:rFonts w:ascii="Times New Roman" w:hAnsi="Times New Roman" w:cs="Times New Roman"/>
          <w:sz w:val="24"/>
          <w:szCs w:val="24"/>
          <w:lang w:val="en-US"/>
        </w:rPr>
        <w:t xml:space="preserve"> 101(1), 165-173.</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Jadhav, U. U., Dawkar, V. V., Ghodake, G. S., &amp;Govindwar, S. P. (2008). Biodegradation of Direct Red 5B, a textile dye by newly isolated Comamonas sp. UVS. </w:t>
      </w:r>
      <w:r w:rsidRPr="004F4050">
        <w:rPr>
          <w:rFonts w:ascii="Times New Roman" w:hAnsi="Times New Roman" w:cs="Times New Roman"/>
          <w:i/>
          <w:iCs/>
          <w:sz w:val="24"/>
          <w:szCs w:val="24"/>
          <w:lang w:val="en-US"/>
        </w:rPr>
        <w:t>Journal of Hazardous Materials</w:t>
      </w:r>
      <w:r w:rsidRPr="004F4050">
        <w:rPr>
          <w:rFonts w:ascii="Times New Roman" w:hAnsi="Times New Roman" w:cs="Times New Roman"/>
          <w:sz w:val="24"/>
          <w:szCs w:val="24"/>
          <w:lang w:val="en-US"/>
        </w:rPr>
        <w:t>, 158(2-3), 507-516.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Jebapriya, G. R., &amp;Gnanadoss, J. J. (2013). Bioremediation of textile dye using white rot fungi: a Review. </w:t>
      </w:r>
      <w:r w:rsidRPr="004F4050">
        <w:rPr>
          <w:rFonts w:ascii="Times New Roman" w:hAnsi="Times New Roman" w:cs="Times New Roman"/>
          <w:i/>
          <w:iCs/>
          <w:sz w:val="24"/>
          <w:szCs w:val="24"/>
          <w:lang w:val="en-US"/>
        </w:rPr>
        <w:t>InternationalJournal of Current Reserarch and Review</w:t>
      </w:r>
      <w:r w:rsidRPr="004F4050">
        <w:rPr>
          <w:rFonts w:ascii="Times New Roman" w:hAnsi="Times New Roman" w:cs="Times New Roman"/>
          <w:sz w:val="24"/>
          <w:szCs w:val="24"/>
          <w:lang w:val="en-US"/>
        </w:rPr>
        <w:t xml:space="preserve">, 5(3), 1. </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Jin, Z. P., Luo, K., Zhang, S., Zheng, Q., &amp; Yang, H. (2012). Bioaccumulation and catabolism of prometryne in green algae. </w:t>
      </w:r>
      <w:r w:rsidRPr="004F4050">
        <w:rPr>
          <w:rFonts w:ascii="Times New Roman" w:hAnsi="Times New Roman" w:cs="Times New Roman"/>
          <w:i/>
          <w:iCs/>
          <w:sz w:val="24"/>
          <w:szCs w:val="24"/>
        </w:rPr>
        <w:t>Chemosphere, 87</w:t>
      </w:r>
      <w:r w:rsidRPr="004F4050">
        <w:rPr>
          <w:rFonts w:ascii="Times New Roman" w:hAnsi="Times New Roman" w:cs="Times New Roman"/>
          <w:sz w:val="24"/>
          <w:szCs w:val="24"/>
        </w:rPr>
        <w:t>(3), 278-284.</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Kensa, V. M. (2011). Bioremediation- an overview. </w:t>
      </w:r>
      <w:r w:rsidRPr="004F4050">
        <w:rPr>
          <w:rFonts w:ascii="Times New Roman" w:hAnsi="Times New Roman" w:cs="Times New Roman"/>
          <w:i/>
          <w:iCs/>
          <w:sz w:val="24"/>
          <w:szCs w:val="24"/>
          <w:lang w:val="en-US"/>
        </w:rPr>
        <w:t>Journal of Industrial Pollution Control,</w:t>
      </w:r>
      <w:r w:rsidRPr="004F4050">
        <w:rPr>
          <w:rFonts w:ascii="Times New Roman" w:hAnsi="Times New Roman" w:cs="Times New Roman"/>
          <w:sz w:val="24"/>
          <w:szCs w:val="24"/>
          <w:lang w:val="en-US"/>
        </w:rPr>
        <w:t xml:space="preserve"> 27(2), 161-168.</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Kesebir, A. O., Kilic, D., Sisecioglu, M., Adiguzel, A., &amp;Kufrevioglu, O. I. (2021). Recombinant laccase production from Bacillus licheniformis O12: Characterization and its application for dye decolorization. </w:t>
      </w:r>
      <w:r w:rsidRPr="004F4050">
        <w:rPr>
          <w:rFonts w:ascii="Times New Roman" w:hAnsi="Times New Roman" w:cs="Times New Roman"/>
          <w:i/>
          <w:iCs/>
          <w:sz w:val="24"/>
          <w:szCs w:val="24"/>
          <w:lang w:val="en-US"/>
        </w:rPr>
        <w:t>Biologia</w:t>
      </w:r>
      <w:r w:rsidRPr="004F4050">
        <w:rPr>
          <w:rFonts w:ascii="Times New Roman" w:hAnsi="Times New Roman" w:cs="Times New Roman"/>
          <w:sz w:val="24"/>
          <w:szCs w:val="24"/>
          <w:lang w:val="en-US"/>
        </w:rPr>
        <w:t>, 76(11), 3429-3438.</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Khatoon, H., Rai, J. P. N., &amp;Jillani, A. (2021). Role of fungi in bioremediation of contaminated soil. In </w:t>
      </w:r>
      <w:r w:rsidRPr="004F4050">
        <w:rPr>
          <w:rFonts w:ascii="Times New Roman" w:hAnsi="Times New Roman" w:cs="Times New Roman"/>
          <w:i/>
          <w:iCs/>
          <w:sz w:val="24"/>
          <w:szCs w:val="24"/>
        </w:rPr>
        <w:t>Fungi bioprospects in sustainable agriculture, environment and nano-technology</w:t>
      </w:r>
      <w:r w:rsidRPr="004F4050">
        <w:rPr>
          <w:rFonts w:ascii="Times New Roman" w:hAnsi="Times New Roman" w:cs="Times New Roman"/>
          <w:sz w:val="24"/>
          <w:szCs w:val="24"/>
        </w:rPr>
        <w:t xml:space="preserve"> (pp. 121-156). </w:t>
      </w:r>
      <w:r w:rsidRPr="004F4050">
        <w:rPr>
          <w:rFonts w:ascii="Times New Roman" w:hAnsi="Times New Roman" w:cs="Times New Roman"/>
          <w:i/>
          <w:iCs/>
          <w:sz w:val="24"/>
          <w:szCs w:val="24"/>
        </w:rPr>
        <w:t>Academic press.</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Kumar, A., &amp; Singh, J. S. (2017). Cyanoremediation: a green-clean tool for decontamination of synthetic pesticides from agro-and aquatic ecosystems. </w:t>
      </w:r>
      <w:r w:rsidRPr="004F4050">
        <w:rPr>
          <w:rFonts w:ascii="Times New Roman" w:hAnsi="Times New Roman" w:cs="Times New Roman"/>
          <w:i/>
          <w:iCs/>
          <w:sz w:val="24"/>
          <w:szCs w:val="24"/>
        </w:rPr>
        <w:t xml:space="preserve">Agro- Environmental Sustainability: Volume 2: Managing Environmental Pollution, </w:t>
      </w:r>
      <w:r w:rsidRPr="004F4050">
        <w:rPr>
          <w:rFonts w:ascii="Times New Roman" w:hAnsi="Times New Roman" w:cs="Times New Roman"/>
          <w:sz w:val="24"/>
          <w:szCs w:val="24"/>
        </w:rPr>
        <w:t>59-83.</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LEE, M. D., &amp; SWINDOLL, C. M. (1993). Bioventing for in situ remediation. </w:t>
      </w:r>
      <w:r w:rsidRPr="004F4050">
        <w:rPr>
          <w:rFonts w:ascii="Times New Roman" w:hAnsi="Times New Roman" w:cs="Times New Roman"/>
          <w:i/>
          <w:iCs/>
          <w:sz w:val="24"/>
          <w:szCs w:val="24"/>
          <w:lang w:val="en-US"/>
        </w:rPr>
        <w:t xml:space="preserve">Hydrological sciences journal, </w:t>
      </w:r>
      <w:r w:rsidRPr="004F4050">
        <w:rPr>
          <w:rFonts w:ascii="Times New Roman" w:hAnsi="Times New Roman" w:cs="Times New Roman"/>
          <w:sz w:val="24"/>
          <w:szCs w:val="24"/>
          <w:lang w:val="en-US"/>
        </w:rPr>
        <w:t>38(4), 273-282.</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Li, X., Liu, D., Wu, Z., Li, D., Cai, Y., Lu, Y., … &amp; Xue, H. (2020). Multiple Tolerances and Dye Decolorization Ability of a Novel Laccase Identified from Staphylococcus Haemolyticus</w:t>
      </w:r>
      <w:r w:rsidRPr="004F4050">
        <w:rPr>
          <w:rFonts w:ascii="Times New Roman" w:hAnsi="Times New Roman" w:cs="Times New Roman"/>
          <w:i/>
          <w:iCs/>
          <w:sz w:val="24"/>
          <w:szCs w:val="24"/>
          <w:lang w:val="en-US"/>
        </w:rPr>
        <w:t>. Journal of Microbiology and Biotechnology</w:t>
      </w:r>
      <w:r w:rsidRPr="004F4050">
        <w:rPr>
          <w:rFonts w:ascii="Times New Roman" w:hAnsi="Times New Roman" w:cs="Times New Roman"/>
          <w:sz w:val="24"/>
          <w:szCs w:val="24"/>
          <w:lang w:val="en-US"/>
        </w:rPr>
        <w:t>, 30(4), 615.</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Magan, N., Fragoerio, S., &amp; Bastos, C. (2010). Environmental factors and bioremediation of xenbiotics using white rot fungi.</w:t>
      </w:r>
      <w:r w:rsidRPr="004F4050">
        <w:rPr>
          <w:rFonts w:ascii="Times New Roman" w:hAnsi="Times New Roman" w:cs="Times New Roman"/>
          <w:i/>
          <w:iCs/>
          <w:sz w:val="24"/>
          <w:szCs w:val="24"/>
        </w:rPr>
        <w:t xml:space="preserve"> Mycobiology,38 </w:t>
      </w:r>
      <w:r w:rsidRPr="004F4050">
        <w:rPr>
          <w:rFonts w:ascii="Times New Roman" w:hAnsi="Times New Roman" w:cs="Times New Roman"/>
          <w:sz w:val="24"/>
          <w:szCs w:val="24"/>
        </w:rPr>
        <w:t>(4), 238-248.</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lastRenderedPageBreak/>
        <w:t>Mahalakshmi, S., Lakshmi, D., &amp; Menaga, U. (2015). Biodegradation of different concentration of dye (Congo red dye) by using green and blue green algae.</w:t>
      </w:r>
      <w:r w:rsidRPr="004F4050">
        <w:rPr>
          <w:rFonts w:ascii="Times New Roman" w:hAnsi="Times New Roman" w:cs="Times New Roman"/>
          <w:i/>
          <w:iCs/>
          <w:sz w:val="24"/>
          <w:szCs w:val="24"/>
          <w:lang w:val="en-US"/>
        </w:rPr>
        <w:t>Int JEnviron Res</w:t>
      </w:r>
      <w:r w:rsidRPr="004F4050">
        <w:rPr>
          <w:rFonts w:ascii="Times New Roman" w:hAnsi="Times New Roman" w:cs="Times New Roman"/>
          <w:sz w:val="24"/>
          <w:szCs w:val="24"/>
          <w:lang w:val="en-US"/>
        </w:rPr>
        <w:t>, 9(2), 735-744.</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i/>
          <w:iCs/>
          <w:sz w:val="24"/>
          <w:szCs w:val="24"/>
          <w:lang w:val="en-US"/>
        </w:rPr>
      </w:pPr>
      <w:r w:rsidRPr="004F4050">
        <w:rPr>
          <w:rFonts w:ascii="Times New Roman" w:hAnsi="Times New Roman" w:cs="Times New Roman"/>
          <w:sz w:val="24"/>
          <w:szCs w:val="24"/>
          <w:lang w:val="en-US"/>
        </w:rPr>
        <w:t xml:space="preserve">Maitra, S. (2018). In situ bioremediation-An overview. </w:t>
      </w:r>
      <w:r w:rsidRPr="004F4050">
        <w:rPr>
          <w:rFonts w:ascii="Times New Roman" w:hAnsi="Times New Roman" w:cs="Times New Roman"/>
          <w:i/>
          <w:iCs/>
          <w:sz w:val="24"/>
          <w:szCs w:val="24"/>
          <w:lang w:val="en-US"/>
        </w:rPr>
        <w:t>Responsibility of Life Science Informatics Publications.</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Mali, H., Shah, C., Patel, D. H., Trivedi, U., &amp; Subramanian, R.B. (2022). Degradation insight of organophosphate pesticide chlorpyrifos through novel intermediate 2, 6-dihydroxypyridine by Arthrobacter sp. HM01. </w:t>
      </w:r>
      <w:r w:rsidRPr="004F4050">
        <w:rPr>
          <w:rFonts w:ascii="Times New Roman" w:hAnsi="Times New Roman" w:cs="Times New Roman"/>
          <w:i/>
          <w:iCs/>
          <w:sz w:val="24"/>
          <w:szCs w:val="24"/>
        </w:rPr>
        <w:t>Bioresources and Bioprocessing, 9(</w:t>
      </w:r>
      <w:r w:rsidRPr="004F4050">
        <w:rPr>
          <w:rFonts w:ascii="Times New Roman" w:hAnsi="Times New Roman" w:cs="Times New Roman"/>
          <w:sz w:val="24"/>
          <w:szCs w:val="24"/>
        </w:rPr>
        <w:t>1), 1-14.</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Mancera-Lopez, M. E., Esparza-Garcia, F., Chavez-Gomez, B., Rodriguez-Vazquez, R., Saucedo-Castaneda, G., &amp; Barrera-Cortes, J. (2008). Bioremediation of an aged hydrocarbon contaminated soil by a combined system of biostimulation- bioaugmentation with filamentous fungi. </w:t>
      </w:r>
      <w:r w:rsidRPr="004F4050">
        <w:rPr>
          <w:rFonts w:ascii="Times New Roman" w:hAnsi="Times New Roman" w:cs="Times New Roman"/>
          <w:i/>
          <w:iCs/>
          <w:sz w:val="24"/>
          <w:szCs w:val="24"/>
        </w:rPr>
        <w:t>International Biodeterioration &amp; Biodegradation, 61</w:t>
      </w:r>
      <w:r w:rsidRPr="004F4050">
        <w:rPr>
          <w:rFonts w:ascii="Times New Roman" w:hAnsi="Times New Roman" w:cs="Times New Roman"/>
          <w:sz w:val="24"/>
          <w:szCs w:val="24"/>
        </w:rPr>
        <w:t>(2), 151-160.</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Mathur, P., Saini, S., Paul, E., Sharma, C., &amp; Mehtani, P. (2021). Endophytic fungi mediated synthesis of iron nanoparticles: Characterization and application in methylene blue decolorization. </w:t>
      </w:r>
      <w:r w:rsidRPr="004F4050">
        <w:rPr>
          <w:rFonts w:ascii="Times New Roman" w:hAnsi="Times New Roman" w:cs="Times New Roman"/>
          <w:i/>
          <w:iCs/>
          <w:sz w:val="24"/>
          <w:szCs w:val="24"/>
          <w:lang w:val="en-US"/>
        </w:rPr>
        <w:t>CurrentResearch in Green and Sustainable Chemistry</w:t>
      </w:r>
      <w:r w:rsidRPr="004F4050">
        <w:rPr>
          <w:rFonts w:ascii="Times New Roman" w:hAnsi="Times New Roman" w:cs="Times New Roman"/>
          <w:sz w:val="24"/>
          <w:szCs w:val="24"/>
          <w:lang w:val="en-US"/>
        </w:rPr>
        <w:t>, 4, 100053.</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Mazmanci, M. A., &amp;Unyayar, A. (2005). Decolourisation of Reactive Black 5 by Funaliatrogiiimmobilised on Luffa cylindrica sponge. </w:t>
      </w:r>
      <w:r w:rsidRPr="004F4050">
        <w:rPr>
          <w:rFonts w:ascii="Times New Roman" w:hAnsi="Times New Roman" w:cs="Times New Roman"/>
          <w:i/>
          <w:iCs/>
          <w:sz w:val="24"/>
          <w:szCs w:val="24"/>
          <w:lang w:val="en-US"/>
        </w:rPr>
        <w:t>Process Biochemistry</w:t>
      </w:r>
      <w:r w:rsidRPr="004F4050">
        <w:rPr>
          <w:rFonts w:ascii="Times New Roman" w:hAnsi="Times New Roman" w:cs="Times New Roman"/>
          <w:sz w:val="24"/>
          <w:szCs w:val="24"/>
          <w:lang w:val="en-US"/>
        </w:rPr>
        <w:t xml:space="preserve">, 40(1), 337-342. </w:t>
      </w:r>
    </w:p>
    <w:p w:rsidR="00A435A5" w:rsidRPr="00274714" w:rsidRDefault="00A435A5" w:rsidP="00274714">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Mohana, S., Shrivastava, S., Divecha, J., &amp;Madamwar, D. (2008). Response surface methodology for optimization of medium for decolorization of textile dye Direct Black 22 by a novel bacterial consortium. </w:t>
      </w:r>
      <w:r w:rsidRPr="004F4050">
        <w:rPr>
          <w:rFonts w:ascii="Times New Roman" w:hAnsi="Times New Roman" w:cs="Times New Roman"/>
          <w:i/>
          <w:iCs/>
          <w:sz w:val="24"/>
          <w:szCs w:val="24"/>
          <w:lang w:val="en-US"/>
        </w:rPr>
        <w:t>Bioresource technology</w:t>
      </w:r>
      <w:r w:rsidRPr="004F4050">
        <w:rPr>
          <w:rFonts w:ascii="Times New Roman" w:hAnsi="Times New Roman" w:cs="Times New Roman"/>
          <w:sz w:val="24"/>
          <w:szCs w:val="24"/>
          <w:lang w:val="en-US"/>
        </w:rPr>
        <w:t>, 99(3), 562-569.</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Muthukumaran, P., Paramasivan, T., Priya, M., Abarna, S., Ramalingam, P., &amp; Saraswathy, N. (2017). Biodecolorization of textile reactive dyes by Penicillium chrysosporium and Penicillium simplicissimum-A comparative study. </w:t>
      </w:r>
      <w:r w:rsidRPr="004F4050">
        <w:rPr>
          <w:rFonts w:ascii="Times New Roman" w:hAnsi="Times New Roman" w:cs="Times New Roman"/>
          <w:i/>
          <w:iCs/>
          <w:sz w:val="24"/>
          <w:szCs w:val="24"/>
          <w:lang w:val="en-US"/>
        </w:rPr>
        <w:t>Research Journal of Engineering and Technology</w:t>
      </w:r>
      <w:r w:rsidRPr="004F4050">
        <w:rPr>
          <w:rFonts w:ascii="Times New Roman" w:hAnsi="Times New Roman" w:cs="Times New Roman"/>
          <w:sz w:val="24"/>
          <w:szCs w:val="24"/>
          <w:lang w:val="en-US"/>
        </w:rPr>
        <w:t xml:space="preserve">, 8(1), 33-38. </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Nie, J., Sun, Y., Zhou, Y., Kumar, M., Usman, M., Li, J., … &amp; Tsang, D. C. (2020). Bioremediation of water containing pesticides by microalgae: Mechanism, methods, and prospects for future research, </w:t>
      </w:r>
      <w:r w:rsidRPr="004F4050">
        <w:rPr>
          <w:rFonts w:ascii="Times New Roman" w:hAnsi="Times New Roman" w:cs="Times New Roman"/>
          <w:i/>
          <w:iCs/>
          <w:sz w:val="24"/>
          <w:szCs w:val="24"/>
        </w:rPr>
        <w:t xml:space="preserve">Science of the Total Environment, 707, </w:t>
      </w:r>
      <w:r w:rsidRPr="004F4050">
        <w:rPr>
          <w:rFonts w:ascii="Times New Roman" w:hAnsi="Times New Roman" w:cs="Times New Roman"/>
          <w:sz w:val="24"/>
          <w:szCs w:val="24"/>
        </w:rPr>
        <w:t>136080.</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Omar, H. H. (2008). Algal decolorization and degradation of monoazo and diazo dyes. </w:t>
      </w:r>
      <w:r w:rsidRPr="004F4050">
        <w:rPr>
          <w:rFonts w:ascii="Times New Roman" w:hAnsi="Times New Roman" w:cs="Times New Roman"/>
          <w:i/>
          <w:iCs/>
          <w:sz w:val="24"/>
          <w:szCs w:val="24"/>
          <w:lang w:val="en-US"/>
        </w:rPr>
        <w:t>Pak J Biol Sci</w:t>
      </w:r>
      <w:r w:rsidRPr="004F4050">
        <w:rPr>
          <w:rFonts w:ascii="Times New Roman" w:hAnsi="Times New Roman" w:cs="Times New Roman"/>
          <w:sz w:val="24"/>
          <w:szCs w:val="24"/>
          <w:lang w:val="en-US"/>
        </w:rPr>
        <w:t>, 11(10), 1310-1316.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Ortiz-Hernandez, M. L., Sanchez-Salinas, E., Dantan-Gonzalez, E., &amp;Castrejion-Godinez, M. L. (2013). Pesticide biodegradation: mechanisms, genetics and strategies to enhance the process. </w:t>
      </w:r>
      <w:r w:rsidRPr="004F4050">
        <w:rPr>
          <w:rFonts w:ascii="Times New Roman" w:hAnsi="Times New Roman" w:cs="Times New Roman"/>
          <w:i/>
          <w:iCs/>
          <w:sz w:val="24"/>
          <w:szCs w:val="24"/>
        </w:rPr>
        <w:t xml:space="preserve"> Biodegradation-life of science, 10,</w:t>
      </w:r>
      <w:r w:rsidRPr="004F4050">
        <w:rPr>
          <w:rFonts w:ascii="Times New Roman" w:hAnsi="Times New Roman" w:cs="Times New Roman"/>
          <w:sz w:val="24"/>
          <w:szCs w:val="24"/>
        </w:rPr>
        <w:t xml:space="preserve"> 251-287. </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Parikh, A., &amp;Madamwar, D. (2005). Textile dye decolorization using cyanobacteria. </w:t>
      </w:r>
      <w:r w:rsidRPr="004F4050">
        <w:rPr>
          <w:rFonts w:ascii="Times New Roman" w:hAnsi="Times New Roman" w:cs="Times New Roman"/>
          <w:i/>
          <w:iCs/>
          <w:sz w:val="24"/>
          <w:szCs w:val="24"/>
          <w:lang w:val="en-US"/>
        </w:rPr>
        <w:t>Biotechnology letters</w:t>
      </w:r>
      <w:r w:rsidRPr="004F4050">
        <w:rPr>
          <w:rFonts w:ascii="Times New Roman" w:hAnsi="Times New Roman" w:cs="Times New Roman"/>
          <w:sz w:val="24"/>
          <w:szCs w:val="24"/>
          <w:lang w:val="en-US"/>
        </w:rPr>
        <w:t>, 27, 323-326.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Patel, Y., &amp; Gupte, A. (2016). Evaluation of bioremediation potential of isolated bacterial culture YPAG-9 (Pseudomonas aeruginosa) for decolorization of sulfonated di-azodye </w:t>
      </w:r>
      <w:r w:rsidRPr="004F4050">
        <w:rPr>
          <w:rFonts w:ascii="Times New Roman" w:hAnsi="Times New Roman" w:cs="Times New Roman"/>
          <w:sz w:val="24"/>
          <w:szCs w:val="24"/>
          <w:lang w:val="en-US"/>
        </w:rPr>
        <w:lastRenderedPageBreak/>
        <w:t xml:space="preserve">reactive red HE8B under optimized culture conditions. </w:t>
      </w:r>
      <w:r w:rsidRPr="004F4050">
        <w:rPr>
          <w:rFonts w:ascii="Times New Roman" w:hAnsi="Times New Roman" w:cs="Times New Roman"/>
          <w:i/>
          <w:iCs/>
          <w:sz w:val="24"/>
          <w:szCs w:val="24"/>
          <w:lang w:val="en-US"/>
        </w:rPr>
        <w:t>Int J CurrMicrobiol Appl Sci</w:t>
      </w:r>
      <w:r w:rsidRPr="004F4050">
        <w:rPr>
          <w:rFonts w:ascii="Times New Roman" w:hAnsi="Times New Roman" w:cs="Times New Roman"/>
          <w:sz w:val="24"/>
          <w:szCs w:val="24"/>
          <w:lang w:val="en-US"/>
        </w:rPr>
        <w:t>, 5(8), 258-272.</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Patil, P. S., Shedbalkar, U. U., Kalyani, D. C., &amp; Jadhav, J. P. (2008). Biodegradation of Reactive Blue 59 by isolated bacterial consortium PMB11. </w:t>
      </w:r>
      <w:r w:rsidRPr="004F4050">
        <w:rPr>
          <w:rFonts w:ascii="Times New Roman" w:hAnsi="Times New Roman" w:cs="Times New Roman"/>
          <w:i/>
          <w:iCs/>
          <w:sz w:val="24"/>
          <w:szCs w:val="24"/>
          <w:lang w:val="en-US"/>
        </w:rPr>
        <w:t>Journal of Industrial Microbiology and Biotechnology</w:t>
      </w:r>
      <w:r w:rsidRPr="004F4050">
        <w:rPr>
          <w:rFonts w:ascii="Times New Roman" w:hAnsi="Times New Roman" w:cs="Times New Roman"/>
          <w:sz w:val="24"/>
          <w:szCs w:val="24"/>
          <w:lang w:val="en-US"/>
        </w:rPr>
        <w:t>, 35(10), 1181-1190.</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Perez-Legaspi, l, A., Ortega-Clemente, L. A., Moha-Leon, J. D., Rios-Leal, E., Gutierrez, S. C. R., &amp; Rubio-Franchini, l. (2016). Effect of the pesticide lindane on the biomass of the microalgae Nannochloris oculate. </w:t>
      </w:r>
      <w:r w:rsidRPr="004F4050">
        <w:rPr>
          <w:rFonts w:ascii="Times New Roman" w:hAnsi="Times New Roman" w:cs="Times New Roman"/>
          <w:i/>
          <w:iCs/>
          <w:sz w:val="24"/>
          <w:szCs w:val="24"/>
        </w:rPr>
        <w:t>Journal of Environmental Science and Health, Part B, 51</w:t>
      </w:r>
      <w:r w:rsidRPr="004F4050">
        <w:rPr>
          <w:rFonts w:ascii="Times New Roman" w:hAnsi="Times New Roman" w:cs="Times New Roman"/>
          <w:sz w:val="24"/>
          <w:szCs w:val="24"/>
        </w:rPr>
        <w:t>(2), 103-106.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Poveda, J. (2022)</w:t>
      </w:r>
      <w:r w:rsidRPr="004F4050">
        <w:rPr>
          <w:rFonts w:ascii="Times New Roman" w:hAnsi="Times New Roman" w:cs="Times New Roman"/>
          <w:i/>
          <w:iCs/>
          <w:sz w:val="24"/>
          <w:szCs w:val="24"/>
        </w:rPr>
        <w:t>.</w:t>
      </w:r>
      <w:r w:rsidRPr="004F4050">
        <w:rPr>
          <w:rFonts w:ascii="Times New Roman" w:hAnsi="Times New Roman" w:cs="Times New Roman"/>
          <w:sz w:val="24"/>
          <w:szCs w:val="24"/>
        </w:rPr>
        <w:t xml:space="preserve"> Trichoderma role in anthropogenic pollutions mycoremediation: pesticides and heavy metals. In </w:t>
      </w:r>
      <w:r w:rsidRPr="004F4050">
        <w:rPr>
          <w:rFonts w:ascii="Times New Roman" w:hAnsi="Times New Roman" w:cs="Times New Roman"/>
          <w:i/>
          <w:iCs/>
          <w:sz w:val="24"/>
          <w:szCs w:val="24"/>
        </w:rPr>
        <w:t xml:space="preserve">Advances in Trichoderma Biology for Agricultural Applications </w:t>
      </w:r>
      <w:r w:rsidRPr="004F4050">
        <w:rPr>
          <w:rFonts w:ascii="Times New Roman" w:hAnsi="Times New Roman" w:cs="Times New Roman"/>
          <w:sz w:val="24"/>
          <w:szCs w:val="24"/>
        </w:rPr>
        <w:t>(pp.465-497). Cham: Springer Intermational Publishing.</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Prabhakar, Y., Gupta, A., &amp; Kaushik, A. (2022). Using indigenous bacterial isolate Nesterenkonialacusekhoensis for removal of azo dyes: A low-cost ecofriendly approach for bioremediation of textile wastewaters. </w:t>
      </w:r>
      <w:r w:rsidRPr="004F4050">
        <w:rPr>
          <w:rFonts w:ascii="Times New Roman" w:hAnsi="Times New Roman" w:cs="Times New Roman"/>
          <w:i/>
          <w:iCs/>
          <w:sz w:val="24"/>
          <w:szCs w:val="24"/>
          <w:lang w:val="en-US"/>
        </w:rPr>
        <w:t>Environment, Development and Sustainability,</w:t>
      </w:r>
      <w:r w:rsidRPr="004F4050">
        <w:rPr>
          <w:rFonts w:ascii="Times New Roman" w:hAnsi="Times New Roman" w:cs="Times New Roman"/>
          <w:sz w:val="24"/>
          <w:szCs w:val="24"/>
          <w:lang w:val="en-US"/>
        </w:rPr>
        <w:t xml:space="preserve"> 24(4), 5344-5367.</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Premarathe, M., Nishshanka, G. K. S. H., Liyanaarachchi, V. C., Nimarshana, P. H. V., &amp;Ariyadasa, T. U. (2021). Bioremediation of textile dye wastewater using microalgae: current trends and future perspectives. </w:t>
      </w:r>
      <w:r w:rsidRPr="004F4050">
        <w:rPr>
          <w:rFonts w:ascii="Times New Roman" w:hAnsi="Times New Roman" w:cs="Times New Roman"/>
          <w:i/>
          <w:iCs/>
          <w:sz w:val="24"/>
          <w:szCs w:val="24"/>
          <w:lang w:val="en-US"/>
        </w:rPr>
        <w:t xml:space="preserve">Journal of Chemical Technology &amp; Biotechnology, </w:t>
      </w:r>
      <w:r w:rsidRPr="004F4050">
        <w:rPr>
          <w:rFonts w:ascii="Times New Roman" w:hAnsi="Times New Roman" w:cs="Times New Roman"/>
          <w:sz w:val="24"/>
          <w:szCs w:val="24"/>
          <w:lang w:val="en-US"/>
        </w:rPr>
        <w:t>96(12), 3249-3258.</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Qu, Y., Shi, S., Ma, F., &amp; Yan, B. (2010). Decolorization of reactive dark blue KR by the synergism of fungus and bacterium using response surface methodology. </w:t>
      </w:r>
      <w:r w:rsidRPr="004F4050">
        <w:rPr>
          <w:rFonts w:ascii="Times New Roman" w:hAnsi="Times New Roman" w:cs="Times New Roman"/>
          <w:i/>
          <w:iCs/>
          <w:sz w:val="24"/>
          <w:szCs w:val="24"/>
          <w:lang w:val="en-US"/>
        </w:rPr>
        <w:t>Bioresource technology</w:t>
      </w:r>
      <w:r w:rsidRPr="004F4050">
        <w:rPr>
          <w:rFonts w:ascii="Times New Roman" w:hAnsi="Times New Roman" w:cs="Times New Roman"/>
          <w:sz w:val="24"/>
          <w:szCs w:val="24"/>
          <w:lang w:val="en-US"/>
        </w:rPr>
        <w:t>, 101(21), 8016-8023.</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Reddy, C. A., &amp; Mathew, Z. A. C. H. A. R. l. A. (2001, November). Bioremediation potential of white rot fungi. </w:t>
      </w:r>
      <w:r w:rsidRPr="004F4050">
        <w:rPr>
          <w:rFonts w:ascii="Times New Roman" w:hAnsi="Times New Roman" w:cs="Times New Roman"/>
          <w:i/>
          <w:iCs/>
          <w:sz w:val="24"/>
          <w:szCs w:val="24"/>
        </w:rPr>
        <w:t xml:space="preserve">In British mycological society symposium series </w:t>
      </w:r>
      <w:r w:rsidRPr="004F4050">
        <w:rPr>
          <w:rFonts w:ascii="Times New Roman" w:hAnsi="Times New Roman" w:cs="Times New Roman"/>
          <w:sz w:val="24"/>
          <w:szCs w:val="24"/>
        </w:rPr>
        <w:t xml:space="preserve">(Vol. 23, pp. 52-78). </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Revathi, S., Kumar, S. M., Santhanam, P., Kumar, S. D., Son, N., &amp; Kim, M. K. (2017). Bioremoval of the indigo blue dye by immobilized Chlorella vulgaris (PSBDU06).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Ridolfi, A. S., Alvarez, G. B., &amp; Rodriguez Girault, M. E. (2014). Organochlorinated contaminants in general population of Argentina and other Latin America: </w:t>
      </w:r>
      <w:r w:rsidRPr="004F4050">
        <w:rPr>
          <w:rFonts w:ascii="Times New Roman" w:hAnsi="Times New Roman" w:cs="Times New Roman"/>
          <w:i/>
          <w:iCs/>
          <w:sz w:val="24"/>
          <w:szCs w:val="24"/>
        </w:rPr>
        <w:t xml:space="preserve">Current Reasearch and Perspectives, </w:t>
      </w:r>
      <w:r w:rsidRPr="004F4050">
        <w:rPr>
          <w:rFonts w:ascii="Times New Roman" w:hAnsi="Times New Roman" w:cs="Times New Roman"/>
          <w:sz w:val="24"/>
          <w:szCs w:val="24"/>
        </w:rPr>
        <w:t>17-40.</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Roy, T., &amp; Das, N. (2017). Isolation, characterization, and identification of two methomyl-degradating bacteria from a pesticide-treated crop field in West Bengal, India.</w:t>
      </w:r>
      <w:r w:rsidRPr="004F4050">
        <w:rPr>
          <w:rFonts w:ascii="Times New Roman" w:hAnsi="Times New Roman" w:cs="Times New Roman"/>
          <w:i/>
          <w:iCs/>
          <w:sz w:val="24"/>
          <w:szCs w:val="24"/>
        </w:rPr>
        <w:t xml:space="preserve">Microbiology,86, </w:t>
      </w:r>
      <w:r w:rsidRPr="004F4050">
        <w:rPr>
          <w:rFonts w:ascii="Times New Roman" w:hAnsi="Times New Roman" w:cs="Times New Roman"/>
          <w:sz w:val="24"/>
          <w:szCs w:val="24"/>
        </w:rPr>
        <w:t>753-764.</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San Keskin, N. O., Celebioglu, A., Uyar, T., &amp;Tekinay, T. (2015). Microalgae immobilized by nanofibrous wed for removal of reactive dyes from wastewater. </w:t>
      </w:r>
      <w:r w:rsidRPr="004F4050">
        <w:rPr>
          <w:rFonts w:ascii="Times New Roman" w:hAnsi="Times New Roman" w:cs="Times New Roman"/>
          <w:i/>
          <w:iCs/>
          <w:sz w:val="24"/>
          <w:szCs w:val="24"/>
          <w:lang w:val="en-US"/>
        </w:rPr>
        <w:t>Industrial &amp; Engineering Chemistry Research</w:t>
      </w:r>
      <w:r w:rsidRPr="004F4050">
        <w:rPr>
          <w:rFonts w:ascii="Times New Roman" w:hAnsi="Times New Roman" w:cs="Times New Roman"/>
          <w:sz w:val="24"/>
          <w:szCs w:val="24"/>
          <w:lang w:val="en-US"/>
        </w:rPr>
        <w:t>, 54(21), 5802-5809.</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Saratale, R. G., Saratale, G. D., Chang, J. S., &amp;Govindwar, S. P. (2009). Ecofriendly degradation of sulfonated diazo dye CI Reactive Green 19A using Micrococcus glutamicus NCIM-2168. </w:t>
      </w:r>
      <w:r w:rsidRPr="004F4050">
        <w:rPr>
          <w:rFonts w:ascii="Times New Roman" w:hAnsi="Times New Roman" w:cs="Times New Roman"/>
          <w:i/>
          <w:iCs/>
          <w:sz w:val="24"/>
          <w:szCs w:val="24"/>
          <w:lang w:val="en-US"/>
        </w:rPr>
        <w:t>Bioresource technology</w:t>
      </w:r>
      <w:r w:rsidRPr="004F4050">
        <w:rPr>
          <w:rFonts w:ascii="Times New Roman" w:hAnsi="Times New Roman" w:cs="Times New Roman"/>
          <w:sz w:val="24"/>
          <w:szCs w:val="24"/>
          <w:lang w:val="en-US"/>
        </w:rPr>
        <w:t>, 100(17), 3897-3905.</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lastRenderedPageBreak/>
        <w:t xml:space="preserve">Shah, M. P. (2014). Bioremedial application of Bacillus megaterium PMS82 in microbial degradation of acid orange dye. </w:t>
      </w:r>
      <w:r w:rsidRPr="004F4050">
        <w:rPr>
          <w:rFonts w:ascii="Times New Roman" w:hAnsi="Times New Roman" w:cs="Times New Roman"/>
          <w:i/>
          <w:iCs/>
          <w:sz w:val="24"/>
          <w:szCs w:val="24"/>
          <w:lang w:val="en-US"/>
        </w:rPr>
        <w:t>Int J Environ BioremediatBiodegrad</w:t>
      </w:r>
      <w:r w:rsidRPr="004F4050">
        <w:rPr>
          <w:rFonts w:ascii="Times New Roman" w:hAnsi="Times New Roman" w:cs="Times New Roman"/>
          <w:sz w:val="24"/>
          <w:szCs w:val="24"/>
          <w:lang w:val="en-US"/>
        </w:rPr>
        <w:t>, 2, 93-99.</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Sharma, I. (2020). Bioremediation techniques for polluted environment: concept, advantages, limitations, and prospects. In Trace metals in the environment-new approaches and recent advances. </w:t>
      </w:r>
      <w:r w:rsidRPr="004F4050">
        <w:rPr>
          <w:rFonts w:ascii="Times New Roman" w:hAnsi="Times New Roman" w:cs="Times New Roman"/>
          <w:i/>
          <w:iCs/>
          <w:sz w:val="24"/>
          <w:szCs w:val="24"/>
          <w:lang w:val="en-US"/>
        </w:rPr>
        <w:t>IntechOpen</w:t>
      </w:r>
      <w:r w:rsidRPr="004F4050">
        <w:rPr>
          <w:rFonts w:ascii="Times New Roman" w:hAnsi="Times New Roman" w:cs="Times New Roman"/>
          <w:sz w:val="24"/>
          <w:szCs w:val="24"/>
          <w:lang w:val="en-US"/>
        </w:rPr>
        <w:t>.</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Sharma, I.(2020). Bioremediation techniques for polluted environment: concept, advantages, and prospects. In </w:t>
      </w:r>
      <w:r w:rsidRPr="004F4050">
        <w:rPr>
          <w:rFonts w:ascii="Times New Roman" w:hAnsi="Times New Roman" w:cs="Times New Roman"/>
          <w:i/>
          <w:iCs/>
          <w:sz w:val="24"/>
          <w:szCs w:val="24"/>
        </w:rPr>
        <w:t xml:space="preserve">Trace metals in the environment- new approaches and recent advances. </w:t>
      </w:r>
      <w:r w:rsidRPr="004F4050">
        <w:rPr>
          <w:rFonts w:ascii="Times New Roman" w:hAnsi="Times New Roman" w:cs="Times New Roman"/>
          <w:sz w:val="24"/>
          <w:szCs w:val="24"/>
        </w:rPr>
        <w:t>IntechOpen.</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Singh, T., &amp; Singh, D. K. (2017). Phytoremediation of organochlorine pesticides: concept, method, and recent developments. </w:t>
      </w:r>
      <w:r w:rsidRPr="004F4050">
        <w:rPr>
          <w:rFonts w:ascii="Times New Roman" w:hAnsi="Times New Roman" w:cs="Times New Roman"/>
          <w:i/>
          <w:iCs/>
          <w:sz w:val="24"/>
          <w:szCs w:val="24"/>
        </w:rPr>
        <w:t>International journal of phytoremediation, 19</w:t>
      </w:r>
      <w:r w:rsidRPr="004F4050">
        <w:rPr>
          <w:rFonts w:ascii="Times New Roman" w:hAnsi="Times New Roman" w:cs="Times New Roman"/>
          <w:sz w:val="24"/>
          <w:szCs w:val="24"/>
        </w:rPr>
        <w:t>(9), 834-843.</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Singhal, M., Jadhav, S., Sonone, S. S., Sankhla, M. S., &amp; Kumar, R.(2022). Microalgae based sustainable bioremediation of water contaminated by pesticides. </w:t>
      </w:r>
      <w:r w:rsidRPr="004F4050">
        <w:rPr>
          <w:rFonts w:ascii="Times New Roman" w:hAnsi="Times New Roman" w:cs="Times New Roman"/>
          <w:i/>
          <w:iCs/>
          <w:sz w:val="24"/>
          <w:szCs w:val="24"/>
        </w:rPr>
        <w:t>Biointerface R</w:t>
      </w:r>
      <w:r w:rsidRPr="004F4050">
        <w:rPr>
          <w:rFonts w:ascii="Times New Roman" w:hAnsi="Times New Roman" w:cs="Times New Roman"/>
          <w:sz w:val="24"/>
          <w:szCs w:val="24"/>
        </w:rPr>
        <w:t xml:space="preserve">es. Appl. Chem, </w:t>
      </w:r>
      <w:r w:rsidRPr="004F4050">
        <w:rPr>
          <w:rFonts w:ascii="Times New Roman" w:hAnsi="Times New Roman" w:cs="Times New Roman"/>
          <w:i/>
          <w:iCs/>
          <w:sz w:val="24"/>
          <w:szCs w:val="24"/>
        </w:rPr>
        <w:t>12</w:t>
      </w:r>
      <w:r w:rsidRPr="004F4050">
        <w:rPr>
          <w:rFonts w:ascii="Times New Roman" w:hAnsi="Times New Roman" w:cs="Times New Roman"/>
          <w:sz w:val="24"/>
          <w:szCs w:val="24"/>
        </w:rPr>
        <w:t>(1), 149-169.</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Stella, T., Covino, S., Cvancarova, M., Filipova, A., Petruccioli, M., D’Annibale, A., &amp;Cajthaml, T. (2017). Bioremediation of long-term PCB-contaminated soil by white-rot fungi. </w:t>
      </w:r>
      <w:r w:rsidRPr="004F4050">
        <w:rPr>
          <w:rFonts w:ascii="Times New Roman" w:hAnsi="Times New Roman" w:cs="Times New Roman"/>
          <w:i/>
          <w:iCs/>
          <w:sz w:val="24"/>
          <w:szCs w:val="24"/>
        </w:rPr>
        <w:t xml:space="preserve">Jourunal of Hazardous Materials,324, </w:t>
      </w:r>
      <w:r w:rsidRPr="004F4050">
        <w:rPr>
          <w:rFonts w:ascii="Times New Roman" w:hAnsi="Times New Roman" w:cs="Times New Roman"/>
          <w:sz w:val="24"/>
          <w:szCs w:val="24"/>
        </w:rPr>
        <w:t xml:space="preserve">701-710. </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Sudarshan, S., Harikrishnan, S., RathiBhuvaneswari, G., Alamelu, V., Aanand, S., Rajasekar, A., &amp;Govarthanan, M. (2023). Impact of textile dyes on human health and bioremediation of textile industry effluent using microorganisms: current status and future prospects. </w:t>
      </w:r>
      <w:r w:rsidRPr="004F4050">
        <w:rPr>
          <w:rFonts w:ascii="Times New Roman" w:hAnsi="Times New Roman" w:cs="Times New Roman"/>
          <w:i/>
          <w:iCs/>
          <w:sz w:val="24"/>
          <w:szCs w:val="24"/>
          <w:lang w:val="en-US"/>
        </w:rPr>
        <w:t>Journal of Applied Microbiology</w:t>
      </w:r>
      <w:r w:rsidRPr="004F4050">
        <w:rPr>
          <w:rFonts w:ascii="Times New Roman" w:hAnsi="Times New Roman" w:cs="Times New Roman"/>
          <w:sz w:val="24"/>
          <w:szCs w:val="24"/>
          <w:lang w:val="en-US"/>
        </w:rPr>
        <w:t>, 134(2), Ixac064.</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Tomer, A., Singh, R., Singh, S.K., Dwivedi, S.A., Reddy, C.U., Keloth, M. R. A., &amp; Rachel, R. (2021). Role of fungi in bioremediation and environmental sustainability. </w:t>
      </w:r>
      <w:r w:rsidRPr="004F4050">
        <w:rPr>
          <w:rFonts w:ascii="Times New Roman" w:hAnsi="Times New Roman" w:cs="Times New Roman"/>
          <w:i/>
          <w:iCs/>
          <w:sz w:val="24"/>
          <w:szCs w:val="24"/>
        </w:rPr>
        <w:t xml:space="preserve">Mycoremediation and Environmental Sustainability: Volume 3, </w:t>
      </w:r>
      <w:r w:rsidRPr="004F4050">
        <w:rPr>
          <w:rFonts w:ascii="Times New Roman" w:hAnsi="Times New Roman" w:cs="Times New Roman"/>
          <w:sz w:val="24"/>
          <w:szCs w:val="24"/>
        </w:rPr>
        <w:t>187-200.</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Unnikrishnan, S., Kha, M. H., &amp;Ramaligam, K. (2018). Dye-tolerant marine Acinetobacter baumannii-mediated biodegradation of reactive red. </w:t>
      </w:r>
      <w:r w:rsidRPr="004F4050">
        <w:rPr>
          <w:rFonts w:ascii="Times New Roman" w:hAnsi="Times New Roman" w:cs="Times New Roman"/>
          <w:i/>
          <w:iCs/>
          <w:sz w:val="24"/>
          <w:szCs w:val="24"/>
          <w:lang w:val="en-US"/>
        </w:rPr>
        <w:t xml:space="preserve">Water Science and Engineering, </w:t>
      </w:r>
      <w:r w:rsidRPr="004F4050">
        <w:rPr>
          <w:rFonts w:ascii="Times New Roman" w:hAnsi="Times New Roman" w:cs="Times New Roman"/>
          <w:sz w:val="24"/>
          <w:szCs w:val="24"/>
          <w:lang w:val="en-US"/>
        </w:rPr>
        <w:t>11(4), 265-275.</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Uquab, B., Mudasir, S., &amp; Nazir, R.(2016). Review on bioremediation of pesticides. </w:t>
      </w:r>
      <w:r w:rsidRPr="004F4050">
        <w:rPr>
          <w:rFonts w:ascii="Times New Roman" w:hAnsi="Times New Roman" w:cs="Times New Roman"/>
          <w:i/>
          <w:iCs/>
          <w:sz w:val="24"/>
          <w:szCs w:val="24"/>
        </w:rPr>
        <w:t>J BioremediatBiodegrad, 7</w:t>
      </w:r>
      <w:r w:rsidRPr="004F4050">
        <w:rPr>
          <w:rFonts w:ascii="Times New Roman" w:hAnsi="Times New Roman" w:cs="Times New Roman"/>
          <w:sz w:val="24"/>
          <w:szCs w:val="24"/>
        </w:rPr>
        <w:t>(343), 2.</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Wan, L., Wu, Y., Ding, H., &amp; Zhang, W.(2020). Toxicity, biodegradation, and metabolic fate of organophosphorus pesticide trichlorfon on the freshwater algae Chlamydomonas reinhardti. </w:t>
      </w:r>
      <w:r w:rsidRPr="004F4050">
        <w:rPr>
          <w:rFonts w:ascii="Times New Roman" w:hAnsi="Times New Roman" w:cs="Times New Roman"/>
          <w:i/>
          <w:iCs/>
          <w:sz w:val="24"/>
          <w:szCs w:val="24"/>
        </w:rPr>
        <w:t>Journal of agricultural and food chemistry, 68(</w:t>
      </w:r>
      <w:r w:rsidRPr="004F4050">
        <w:rPr>
          <w:rFonts w:ascii="Times New Roman" w:hAnsi="Times New Roman" w:cs="Times New Roman"/>
          <w:sz w:val="24"/>
          <w:szCs w:val="24"/>
        </w:rPr>
        <w:t>6), 1645-1653.</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Wang, R., Li, H., Liu, Y., Chen, J., Peng, F., Jiang, Z., … &amp; Song, H. (2022). Efficient removal of azo dyes by Enterococcus faecalis R1107 and its application in stimulated textile effluent treatment. </w:t>
      </w:r>
      <w:r w:rsidRPr="004F4050">
        <w:rPr>
          <w:rFonts w:ascii="Times New Roman" w:hAnsi="Times New Roman" w:cs="Times New Roman"/>
          <w:i/>
          <w:iCs/>
          <w:sz w:val="24"/>
          <w:szCs w:val="24"/>
          <w:lang w:val="en-US"/>
        </w:rPr>
        <w:t>Ecotoxicology and Environmental Safety</w:t>
      </w:r>
      <w:r w:rsidRPr="004F4050">
        <w:rPr>
          <w:rFonts w:ascii="Times New Roman" w:hAnsi="Times New Roman" w:cs="Times New Roman"/>
          <w:sz w:val="24"/>
          <w:szCs w:val="24"/>
          <w:lang w:val="en-US"/>
        </w:rPr>
        <w:t>, 238, 113577.</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Wang, Y., Mu, W., Sun, X., Sun, X., Lu, X., Fan, Y., &amp; Liu, Y. (2020). Physiological response and removal ability of freshwater diatom Nitzschia palea to two organophosphorus pesticides. </w:t>
      </w:r>
      <w:r w:rsidRPr="004F4050">
        <w:rPr>
          <w:rFonts w:ascii="Times New Roman" w:hAnsi="Times New Roman" w:cs="Times New Roman"/>
          <w:i/>
          <w:iCs/>
          <w:sz w:val="24"/>
          <w:szCs w:val="24"/>
        </w:rPr>
        <w:t>Chemistry and Ecology,36(</w:t>
      </w:r>
      <w:r w:rsidRPr="004F4050">
        <w:rPr>
          <w:rFonts w:ascii="Times New Roman" w:hAnsi="Times New Roman" w:cs="Times New Roman"/>
          <w:sz w:val="24"/>
          <w:szCs w:val="24"/>
        </w:rPr>
        <w:t>9), 881-902.</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Wang, Y., Wen, T., Li, J. J., He, J., Qin, W. C., Su, L. M., &amp; Zhao, Y. H. (2014). Investigation on the relationship between bioconcentration factor and distribution </w:t>
      </w:r>
      <w:r w:rsidRPr="004F4050">
        <w:rPr>
          <w:rFonts w:ascii="Times New Roman" w:hAnsi="Times New Roman" w:cs="Times New Roman"/>
          <w:sz w:val="24"/>
          <w:szCs w:val="24"/>
        </w:rPr>
        <w:lastRenderedPageBreak/>
        <w:t xml:space="preserve">coefficient based on class-based compounds: The factors that affect bioconcentration. </w:t>
      </w:r>
      <w:r w:rsidRPr="004F4050">
        <w:rPr>
          <w:rFonts w:ascii="Times New Roman" w:hAnsi="Times New Roman" w:cs="Times New Roman"/>
          <w:i/>
          <w:iCs/>
          <w:sz w:val="24"/>
          <w:szCs w:val="24"/>
        </w:rPr>
        <w:t xml:space="preserve"> Environmental toxicology and pharmacology,38 </w:t>
      </w:r>
      <w:r w:rsidRPr="004F4050">
        <w:rPr>
          <w:rFonts w:ascii="Times New Roman" w:hAnsi="Times New Roman" w:cs="Times New Roman"/>
          <w:sz w:val="24"/>
          <w:szCs w:val="24"/>
        </w:rPr>
        <w:t xml:space="preserve">(2), 388-396. </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Winquist, E., Bjorklof, k., Schultz, E., Rasanen, M., Salonen, K., Anasonye, F., …&amp;Tuomela, M. (2014). Bioremediation of PAH-contaminated soil with fungi- From laboratory to field scale. </w:t>
      </w:r>
      <w:r w:rsidRPr="004F4050">
        <w:rPr>
          <w:rFonts w:ascii="Times New Roman" w:hAnsi="Times New Roman" w:cs="Times New Roman"/>
          <w:i/>
          <w:iCs/>
          <w:sz w:val="24"/>
          <w:szCs w:val="24"/>
        </w:rPr>
        <w:t xml:space="preserve">International biodeterioration &amp;Biodegradation 86 </w:t>
      </w:r>
      <w:r w:rsidRPr="004F4050">
        <w:rPr>
          <w:rFonts w:ascii="Times New Roman" w:hAnsi="Times New Roman" w:cs="Times New Roman"/>
          <w:sz w:val="24"/>
          <w:szCs w:val="24"/>
        </w:rPr>
        <w:t>(2014): 238-247.</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Xie, H., Liu, R., Xu, Y., Liu, X., Sun, F., Ma, Y., &amp; Wang, Y. (2022). Effect of In Situ Bioremedation of soil Contaminated with DDT and DDE by Stenotrophomonas sp. Strain DXZ9 and Ryegrass on Soil Microorganism. </w:t>
      </w:r>
      <w:r w:rsidRPr="004F4050">
        <w:rPr>
          <w:rFonts w:ascii="Times New Roman" w:hAnsi="Times New Roman" w:cs="Times New Roman"/>
          <w:i/>
          <w:iCs/>
          <w:sz w:val="24"/>
          <w:szCs w:val="24"/>
        </w:rPr>
        <w:t xml:space="preserve">Microbiology Research, </w:t>
      </w:r>
      <w:r w:rsidRPr="004F4050">
        <w:rPr>
          <w:rFonts w:ascii="Times New Roman" w:hAnsi="Times New Roman" w:cs="Times New Roman"/>
          <w:sz w:val="24"/>
          <w:szCs w:val="24"/>
        </w:rPr>
        <w:t>13(1), 64-86.</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Yang, Q., Yang, M., Pritsch, K., Yediler, A., Hagn, A., Schloter, M., &amp;Kettrup, A. (2003). Decolorization of synthetic dyes and production of manganese-dependent peroxidase by new fungal isolates. </w:t>
      </w:r>
      <w:r w:rsidRPr="004F4050">
        <w:rPr>
          <w:rFonts w:ascii="Times New Roman" w:hAnsi="Times New Roman" w:cs="Times New Roman"/>
          <w:i/>
          <w:iCs/>
          <w:sz w:val="24"/>
          <w:szCs w:val="24"/>
          <w:lang w:val="en-US"/>
        </w:rPr>
        <w:t>Biotechnology Letters,</w:t>
      </w:r>
      <w:r w:rsidRPr="004F4050">
        <w:rPr>
          <w:rFonts w:ascii="Times New Roman" w:hAnsi="Times New Roman" w:cs="Times New Roman"/>
          <w:sz w:val="24"/>
          <w:szCs w:val="24"/>
          <w:lang w:val="en-US"/>
        </w:rPr>
        <w:t xml:space="preserve"> 25, 709-713.</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lang w:val="en-US"/>
        </w:rPr>
      </w:pPr>
      <w:r w:rsidRPr="004F4050">
        <w:rPr>
          <w:rFonts w:ascii="Times New Roman" w:hAnsi="Times New Roman" w:cs="Times New Roman"/>
          <w:sz w:val="24"/>
          <w:szCs w:val="24"/>
          <w:lang w:val="en-US"/>
        </w:rPr>
        <w:t xml:space="preserve">Yang, Y., Wang, G., Wang, B., Du, L., Jia, X., &amp; Zhao, Y. (2011). Decolorization of malachite green by a newly isolated Penicillium sp. YW 01 and optimization of decolorization parameters. </w:t>
      </w:r>
      <w:r w:rsidRPr="004F4050">
        <w:rPr>
          <w:rFonts w:ascii="Times New Roman" w:hAnsi="Times New Roman" w:cs="Times New Roman"/>
          <w:i/>
          <w:iCs/>
          <w:sz w:val="24"/>
          <w:szCs w:val="24"/>
          <w:lang w:val="en-US"/>
        </w:rPr>
        <w:t>Environmental Engineering Science</w:t>
      </w:r>
      <w:r w:rsidRPr="004F4050">
        <w:rPr>
          <w:rFonts w:ascii="Times New Roman" w:hAnsi="Times New Roman" w:cs="Times New Roman"/>
          <w:sz w:val="24"/>
          <w:szCs w:val="24"/>
          <w:lang w:val="en-US"/>
        </w:rPr>
        <w:t>, 28(8), 555-562.</w:t>
      </w:r>
    </w:p>
    <w:p w:rsidR="00A435A5" w:rsidRPr="004F4050" w:rsidRDefault="00A435A5" w:rsidP="00A435A5">
      <w:pPr>
        <w:pStyle w:val="ListParagraph"/>
        <w:numPr>
          <w:ilvl w:val="0"/>
          <w:numId w:val="1"/>
        </w:numPr>
        <w:spacing w:after="0" w:line="276" w:lineRule="auto"/>
        <w:jc w:val="both"/>
        <w:rPr>
          <w:rFonts w:ascii="Times New Roman" w:hAnsi="Times New Roman" w:cs="Times New Roman"/>
          <w:sz w:val="24"/>
          <w:szCs w:val="24"/>
        </w:rPr>
      </w:pPr>
      <w:r w:rsidRPr="004F4050">
        <w:rPr>
          <w:rFonts w:ascii="Times New Roman" w:hAnsi="Times New Roman" w:cs="Times New Roman"/>
          <w:sz w:val="24"/>
          <w:szCs w:val="24"/>
        </w:rPr>
        <w:t xml:space="preserve">Zhang, S., Qiu, C. B., Zhou, Y., Jin, Z. p., &amp; Yang, H. (2011). Bioaccumulation and degradation of pesticide fluroxypyr are associated with toxic tolerance in green alga Chlamydomonas reinhardtii. </w:t>
      </w:r>
      <w:r w:rsidRPr="004F4050">
        <w:rPr>
          <w:rFonts w:ascii="Times New Roman" w:hAnsi="Times New Roman" w:cs="Times New Roman"/>
          <w:i/>
          <w:iCs/>
          <w:sz w:val="24"/>
          <w:szCs w:val="24"/>
        </w:rPr>
        <w:t xml:space="preserve">Ecotoxicology, 20, </w:t>
      </w:r>
      <w:r w:rsidRPr="004F4050">
        <w:rPr>
          <w:rFonts w:ascii="Times New Roman" w:hAnsi="Times New Roman" w:cs="Times New Roman"/>
          <w:sz w:val="24"/>
          <w:szCs w:val="24"/>
        </w:rPr>
        <w:t>337-347.</w:t>
      </w:r>
    </w:p>
    <w:p w:rsidR="000729E9" w:rsidRDefault="000729E9" w:rsidP="000729E9">
      <w:pPr>
        <w:jc w:val="both"/>
        <w:rPr>
          <w:rFonts w:ascii="Times New Roman" w:hAnsi="Times New Roman" w:cs="Times New Roman"/>
          <w:sz w:val="24"/>
          <w:szCs w:val="24"/>
        </w:rPr>
      </w:pPr>
    </w:p>
    <w:p w:rsidR="00CA0955" w:rsidRDefault="00CA0955" w:rsidP="00CA0955">
      <w:pPr>
        <w:jc w:val="both"/>
        <w:rPr>
          <w:rFonts w:ascii="Times New Roman" w:hAnsi="Times New Roman" w:cs="Times New Roman"/>
          <w:sz w:val="24"/>
          <w:szCs w:val="24"/>
        </w:rPr>
      </w:pPr>
    </w:p>
    <w:sectPr w:rsidR="00CA0955" w:rsidSect="00CB2E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B17859"/>
    <w:multiLevelType w:val="hybridMultilevel"/>
    <w:tmpl w:val="0304342C"/>
    <w:lvl w:ilvl="0" w:tplc="E2AEB08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DD2102"/>
    <w:rsid w:val="000371BE"/>
    <w:rsid w:val="0007038D"/>
    <w:rsid w:val="000729E9"/>
    <w:rsid w:val="00093EEA"/>
    <w:rsid w:val="000B676D"/>
    <w:rsid w:val="001529A2"/>
    <w:rsid w:val="001B4DE0"/>
    <w:rsid w:val="001D25B7"/>
    <w:rsid w:val="002634E3"/>
    <w:rsid w:val="00274714"/>
    <w:rsid w:val="00285187"/>
    <w:rsid w:val="002E0F37"/>
    <w:rsid w:val="003013D7"/>
    <w:rsid w:val="003449A8"/>
    <w:rsid w:val="003B124E"/>
    <w:rsid w:val="00453368"/>
    <w:rsid w:val="004D26CB"/>
    <w:rsid w:val="0050241F"/>
    <w:rsid w:val="00552579"/>
    <w:rsid w:val="005655BE"/>
    <w:rsid w:val="00590152"/>
    <w:rsid w:val="005F60CC"/>
    <w:rsid w:val="00625109"/>
    <w:rsid w:val="006D767E"/>
    <w:rsid w:val="007B2EA8"/>
    <w:rsid w:val="007B6FE2"/>
    <w:rsid w:val="00826777"/>
    <w:rsid w:val="0083392B"/>
    <w:rsid w:val="00840380"/>
    <w:rsid w:val="00870DC9"/>
    <w:rsid w:val="0087700B"/>
    <w:rsid w:val="008D413D"/>
    <w:rsid w:val="009A6086"/>
    <w:rsid w:val="00A435A5"/>
    <w:rsid w:val="00A82673"/>
    <w:rsid w:val="00B64CA6"/>
    <w:rsid w:val="00B74A2D"/>
    <w:rsid w:val="00BA7CF0"/>
    <w:rsid w:val="00BF72B9"/>
    <w:rsid w:val="00CA0955"/>
    <w:rsid w:val="00CA2B58"/>
    <w:rsid w:val="00CB2EA5"/>
    <w:rsid w:val="00DD2102"/>
    <w:rsid w:val="00E159D1"/>
    <w:rsid w:val="00E92A08"/>
    <w:rsid w:val="00EF0A29"/>
    <w:rsid w:val="00F75608"/>
    <w:rsid w:val="00FA1098"/>
    <w:rsid w:val="00FA29D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E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E92A08"/>
  </w:style>
  <w:style w:type="character" w:customStyle="1" w:styleId="css-0">
    <w:name w:val="css-0"/>
    <w:basedOn w:val="DefaultParagraphFont"/>
    <w:rsid w:val="00E92A08"/>
  </w:style>
  <w:style w:type="character" w:customStyle="1" w:styleId="css-rh820s">
    <w:name w:val="css-rh820s"/>
    <w:basedOn w:val="DefaultParagraphFont"/>
    <w:rsid w:val="00E92A08"/>
  </w:style>
  <w:style w:type="character" w:customStyle="1" w:styleId="css-15iwe0d">
    <w:name w:val="css-15iwe0d"/>
    <w:basedOn w:val="DefaultParagraphFont"/>
    <w:rsid w:val="00E92A08"/>
  </w:style>
  <w:style w:type="character" w:customStyle="1" w:styleId="css-2yp7ui">
    <w:name w:val="css-2yp7ui"/>
    <w:basedOn w:val="DefaultParagraphFont"/>
    <w:rsid w:val="00E92A08"/>
  </w:style>
  <w:style w:type="character" w:customStyle="1" w:styleId="css-1ber87j">
    <w:name w:val="css-1ber87j"/>
    <w:basedOn w:val="DefaultParagraphFont"/>
    <w:rsid w:val="00E92A08"/>
  </w:style>
  <w:style w:type="character" w:customStyle="1" w:styleId="css-1eh0vfs">
    <w:name w:val="css-1eh0vfs"/>
    <w:basedOn w:val="DefaultParagraphFont"/>
    <w:rsid w:val="00E92A08"/>
  </w:style>
  <w:style w:type="table" w:styleId="TableGrid">
    <w:name w:val="Table Grid"/>
    <w:basedOn w:val="TableNormal"/>
    <w:uiPriority w:val="39"/>
    <w:rsid w:val="002634E3"/>
    <w:pPr>
      <w:spacing w:after="0" w:line="240" w:lineRule="auto"/>
    </w:pPr>
    <w:rPr>
      <w:rFonts w:eastAsiaTheme="minorHAnsi"/>
      <w:kern w:val="2"/>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5A5"/>
    <w:pPr>
      <w:spacing w:after="160" w:line="259" w:lineRule="auto"/>
      <w:ind w:left="720"/>
      <w:contextualSpacing/>
    </w:pPr>
    <w:rPr>
      <w:rFonts w:eastAsiaTheme="minorHAnsi"/>
      <w:kern w:val="2"/>
      <w:szCs w:val="22"/>
      <w:lang w:val="en-IN" w:bidi="ar-SA"/>
    </w:rPr>
  </w:style>
  <w:style w:type="character" w:styleId="Hyperlink">
    <w:name w:val="Hyperlink"/>
    <w:basedOn w:val="DefaultParagraphFont"/>
    <w:uiPriority w:val="99"/>
    <w:unhideWhenUsed/>
    <w:rsid w:val="00A435A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RL://faost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24</Pages>
  <Words>7690</Words>
  <Characters>43839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Zoology</dc:creator>
  <cp:keywords/>
  <dc:description/>
  <cp:lastModifiedBy>Zoology</cp:lastModifiedBy>
  <cp:revision>14</cp:revision>
  <dcterms:created xsi:type="dcterms:W3CDTF">2023-08-31T08:03:00Z</dcterms:created>
  <dcterms:modified xsi:type="dcterms:W3CDTF">2023-10-09T03:43:00Z</dcterms:modified>
</cp:coreProperties>
</file>