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4DF" w:rsidRPr="007D1548" w:rsidRDefault="007D1548" w:rsidP="008644DF">
      <w:pPr>
        <w:spacing w:line="360" w:lineRule="auto"/>
        <w:jc w:val="both"/>
        <w:rPr>
          <w:rFonts w:ascii="Times New Roman" w:hAnsi="Times New Roman" w:cs="Times New Roman"/>
          <w:b/>
          <w:sz w:val="24"/>
        </w:rPr>
      </w:pPr>
      <w:r w:rsidRPr="007D1548">
        <w:rPr>
          <w:rFonts w:ascii="Times New Roman" w:hAnsi="Times New Roman" w:cs="Times New Roman"/>
          <w:b/>
          <w:sz w:val="24"/>
        </w:rPr>
        <w:t xml:space="preserve">MICRORNA AS MARKERS INVOLVED IN </w:t>
      </w:r>
      <w:r w:rsidR="00517A0F">
        <w:rPr>
          <w:rFonts w:ascii="Times New Roman" w:hAnsi="Times New Roman" w:cs="Times New Roman"/>
          <w:b/>
          <w:sz w:val="24"/>
        </w:rPr>
        <w:t xml:space="preserve">THE </w:t>
      </w:r>
      <w:r w:rsidRPr="007D1548">
        <w:rPr>
          <w:rFonts w:ascii="Times New Roman" w:hAnsi="Times New Roman" w:cs="Times New Roman"/>
          <w:b/>
          <w:sz w:val="24"/>
        </w:rPr>
        <w:t>PROGRESSION OF CERVICAL CANCER</w:t>
      </w:r>
    </w:p>
    <w:p w:rsidR="008644DF" w:rsidRDefault="008644DF" w:rsidP="008644DF">
      <w:pPr>
        <w:spacing w:line="360" w:lineRule="auto"/>
        <w:jc w:val="both"/>
        <w:rPr>
          <w:rFonts w:ascii="Times New Roman" w:hAnsi="Times New Roman" w:cs="Times New Roman"/>
          <w:sz w:val="24"/>
        </w:rPr>
      </w:pPr>
    </w:p>
    <w:p w:rsidR="008644DF" w:rsidRPr="008644DF" w:rsidRDefault="008644DF" w:rsidP="008644DF">
      <w:pPr>
        <w:spacing w:line="360" w:lineRule="auto"/>
        <w:jc w:val="both"/>
        <w:rPr>
          <w:rFonts w:ascii="Times New Roman" w:hAnsi="Times New Roman" w:cs="Times New Roman"/>
          <w:sz w:val="24"/>
        </w:rPr>
      </w:pPr>
      <w:r w:rsidRPr="00350C45">
        <w:rPr>
          <w:rFonts w:ascii="Times New Roman" w:hAnsi="Times New Roman" w:cs="Times New Roman"/>
          <w:b/>
          <w:sz w:val="24"/>
        </w:rPr>
        <w:t>Authors Name</w:t>
      </w:r>
      <w:r>
        <w:rPr>
          <w:rFonts w:ascii="Times New Roman" w:hAnsi="Times New Roman" w:cs="Times New Roman"/>
          <w:sz w:val="24"/>
        </w:rPr>
        <w:t xml:space="preserve">: </w:t>
      </w:r>
      <w:proofErr w:type="spellStart"/>
      <w:r w:rsidRPr="008644DF">
        <w:rPr>
          <w:rFonts w:ascii="Times New Roman" w:hAnsi="Times New Roman" w:cs="Times New Roman"/>
          <w:sz w:val="24"/>
        </w:rPr>
        <w:t>Pushpendra</w:t>
      </w:r>
      <w:proofErr w:type="spellEnd"/>
      <w:r w:rsidRPr="008644DF">
        <w:rPr>
          <w:rFonts w:ascii="Times New Roman" w:hAnsi="Times New Roman" w:cs="Times New Roman"/>
          <w:sz w:val="24"/>
        </w:rPr>
        <w:t xml:space="preserve"> D. Pratap</w:t>
      </w:r>
      <w:r w:rsidR="00197F0E" w:rsidRPr="008644DF">
        <w:rPr>
          <w:rFonts w:ascii="Times New Roman" w:hAnsi="Times New Roman" w:cs="Times New Roman"/>
          <w:sz w:val="24"/>
          <w:vertAlign w:val="superscript"/>
        </w:rPr>
        <w:t>1</w:t>
      </w:r>
      <w:r w:rsidR="00197F0E">
        <w:rPr>
          <w:rFonts w:ascii="Times New Roman" w:hAnsi="Times New Roman" w:cs="Times New Roman"/>
          <w:sz w:val="24"/>
          <w:vertAlign w:val="superscript"/>
        </w:rPr>
        <w:t>*</w:t>
      </w:r>
      <w:r w:rsidRPr="008644DF">
        <w:rPr>
          <w:rFonts w:ascii="Times New Roman" w:hAnsi="Times New Roman" w:cs="Times New Roman"/>
          <w:sz w:val="24"/>
        </w:rPr>
        <w:t xml:space="preserve"> Syed </w:t>
      </w:r>
      <w:proofErr w:type="spellStart"/>
      <w:r w:rsidRPr="008644DF">
        <w:rPr>
          <w:rFonts w:ascii="Times New Roman" w:hAnsi="Times New Roman" w:cs="Times New Roman"/>
          <w:sz w:val="24"/>
        </w:rPr>
        <w:t>Tasleem</w:t>
      </w:r>
      <w:proofErr w:type="spellEnd"/>
      <w:r w:rsidRPr="008644DF">
        <w:rPr>
          <w:rFonts w:ascii="Times New Roman" w:hAnsi="Times New Roman" w:cs="Times New Roman"/>
          <w:sz w:val="24"/>
        </w:rPr>
        <w:t xml:space="preserve"> Raza</w:t>
      </w:r>
      <w:r w:rsidRPr="008644DF">
        <w:rPr>
          <w:rFonts w:ascii="Times New Roman" w:hAnsi="Times New Roman" w:cs="Times New Roman"/>
          <w:sz w:val="24"/>
          <w:vertAlign w:val="superscript"/>
        </w:rPr>
        <w:t>1</w:t>
      </w:r>
      <w:r w:rsidRPr="008644DF">
        <w:rPr>
          <w:rFonts w:ascii="Times New Roman" w:hAnsi="Times New Roman" w:cs="Times New Roman"/>
          <w:sz w:val="24"/>
        </w:rPr>
        <w:t xml:space="preserve"> </w:t>
      </w:r>
      <w:proofErr w:type="spellStart"/>
      <w:r w:rsidRPr="008644DF">
        <w:rPr>
          <w:rFonts w:ascii="Times New Roman" w:hAnsi="Times New Roman" w:cs="Times New Roman"/>
          <w:sz w:val="24"/>
        </w:rPr>
        <w:t>Sharique</w:t>
      </w:r>
      <w:proofErr w:type="spellEnd"/>
      <w:r w:rsidRPr="008644DF">
        <w:rPr>
          <w:rFonts w:ascii="Times New Roman" w:hAnsi="Times New Roman" w:cs="Times New Roman"/>
          <w:sz w:val="24"/>
        </w:rPr>
        <w:t xml:space="preserve"> Ahmad</w:t>
      </w:r>
      <w:r>
        <w:rPr>
          <w:rFonts w:ascii="Times New Roman" w:hAnsi="Times New Roman" w:cs="Times New Roman"/>
          <w:sz w:val="24"/>
          <w:vertAlign w:val="superscript"/>
        </w:rPr>
        <w:t>2</w:t>
      </w:r>
    </w:p>
    <w:p w:rsidR="008644DF" w:rsidRPr="008644DF" w:rsidRDefault="008644DF" w:rsidP="008644DF">
      <w:pPr>
        <w:spacing w:line="360" w:lineRule="auto"/>
        <w:jc w:val="both"/>
        <w:rPr>
          <w:rFonts w:ascii="Times New Roman" w:hAnsi="Times New Roman" w:cs="Times New Roman"/>
          <w:sz w:val="24"/>
        </w:rPr>
      </w:pPr>
    </w:p>
    <w:p w:rsidR="008644DF" w:rsidRDefault="008644DF" w:rsidP="008644DF">
      <w:pPr>
        <w:spacing w:line="360" w:lineRule="auto"/>
        <w:jc w:val="both"/>
        <w:rPr>
          <w:rFonts w:ascii="Times New Roman" w:hAnsi="Times New Roman" w:cs="Times New Roman"/>
          <w:sz w:val="24"/>
        </w:rPr>
      </w:pPr>
      <w:r>
        <w:rPr>
          <w:rFonts w:ascii="Times New Roman" w:hAnsi="Times New Roman" w:cs="Times New Roman"/>
          <w:sz w:val="24"/>
        </w:rPr>
        <w:t>Affiliation</w:t>
      </w:r>
    </w:p>
    <w:p w:rsidR="008644DF" w:rsidRPr="008644DF" w:rsidRDefault="008644DF" w:rsidP="008644DF">
      <w:pPr>
        <w:spacing w:line="360" w:lineRule="auto"/>
        <w:jc w:val="both"/>
        <w:rPr>
          <w:rFonts w:ascii="Times New Roman" w:hAnsi="Times New Roman" w:cs="Times New Roman"/>
          <w:sz w:val="24"/>
        </w:rPr>
      </w:pPr>
    </w:p>
    <w:p w:rsidR="008644DF" w:rsidRDefault="00197F0E" w:rsidP="008644DF">
      <w:pPr>
        <w:spacing w:line="360" w:lineRule="auto"/>
        <w:jc w:val="both"/>
        <w:rPr>
          <w:rFonts w:ascii="Times New Roman" w:hAnsi="Times New Roman" w:cs="Times New Roman"/>
          <w:sz w:val="24"/>
        </w:rPr>
      </w:pPr>
      <w:r w:rsidRPr="008644DF">
        <w:rPr>
          <w:rFonts w:ascii="Times New Roman" w:hAnsi="Times New Roman" w:cs="Times New Roman"/>
          <w:sz w:val="24"/>
          <w:vertAlign w:val="superscript"/>
        </w:rPr>
        <w:t>1</w:t>
      </w:r>
      <w:r>
        <w:rPr>
          <w:rFonts w:ascii="Times New Roman" w:hAnsi="Times New Roman" w:cs="Times New Roman"/>
          <w:sz w:val="24"/>
          <w:vertAlign w:val="superscript"/>
        </w:rPr>
        <w:t>*</w:t>
      </w:r>
      <w:r>
        <w:rPr>
          <w:rFonts w:ascii="Times New Roman" w:hAnsi="Times New Roman" w:cs="Times New Roman"/>
          <w:sz w:val="24"/>
        </w:rPr>
        <w:t>Research Scholar</w:t>
      </w:r>
      <w:r w:rsidR="008644DF" w:rsidRPr="008644DF">
        <w:rPr>
          <w:rFonts w:ascii="Times New Roman" w:hAnsi="Times New Roman" w:cs="Times New Roman"/>
          <w:sz w:val="24"/>
        </w:rPr>
        <w:t>, Department of Biochemistry, ERA</w:t>
      </w:r>
      <w:r w:rsidR="008644DF">
        <w:rPr>
          <w:rFonts w:ascii="Times New Roman" w:hAnsi="Times New Roman" w:cs="Times New Roman"/>
          <w:sz w:val="24"/>
        </w:rPr>
        <w:t>’S Lucknow Medical College &amp;</w:t>
      </w:r>
      <w:r w:rsidR="008644DF" w:rsidRPr="008644DF">
        <w:rPr>
          <w:rFonts w:ascii="Times New Roman" w:hAnsi="Times New Roman" w:cs="Times New Roman"/>
          <w:sz w:val="24"/>
        </w:rPr>
        <w:t xml:space="preserve"> Hospital,</w:t>
      </w:r>
      <w:r w:rsidR="008644DF">
        <w:rPr>
          <w:rFonts w:ascii="Times New Roman" w:hAnsi="Times New Roman" w:cs="Times New Roman"/>
          <w:sz w:val="24"/>
        </w:rPr>
        <w:t xml:space="preserve"> ERA University, Lucknow, Uttar Pradesh. India -226003.</w:t>
      </w:r>
    </w:p>
    <w:p w:rsidR="00197F0E" w:rsidRDefault="00197F0E" w:rsidP="008644DF">
      <w:pPr>
        <w:spacing w:line="360" w:lineRule="auto"/>
        <w:jc w:val="both"/>
        <w:rPr>
          <w:rFonts w:ascii="Times New Roman" w:hAnsi="Times New Roman" w:cs="Times New Roman"/>
          <w:sz w:val="24"/>
        </w:rPr>
      </w:pPr>
    </w:p>
    <w:p w:rsidR="00197F0E" w:rsidRDefault="00197F0E" w:rsidP="008644DF">
      <w:pPr>
        <w:spacing w:line="360" w:lineRule="auto"/>
        <w:jc w:val="both"/>
        <w:rPr>
          <w:rFonts w:ascii="Times New Roman" w:hAnsi="Times New Roman" w:cs="Times New Roman"/>
          <w:sz w:val="24"/>
        </w:rPr>
      </w:pPr>
      <w:r w:rsidRPr="008644DF">
        <w:rPr>
          <w:rFonts w:ascii="Times New Roman" w:hAnsi="Times New Roman" w:cs="Times New Roman"/>
          <w:sz w:val="24"/>
          <w:vertAlign w:val="superscript"/>
        </w:rPr>
        <w:t>1</w:t>
      </w:r>
      <w:r>
        <w:rPr>
          <w:rFonts w:ascii="Times New Roman" w:hAnsi="Times New Roman" w:cs="Times New Roman"/>
          <w:sz w:val="24"/>
        </w:rPr>
        <w:t xml:space="preserve">Professor </w:t>
      </w:r>
      <w:r w:rsidRPr="008644DF">
        <w:rPr>
          <w:rFonts w:ascii="Times New Roman" w:hAnsi="Times New Roman" w:cs="Times New Roman"/>
          <w:sz w:val="24"/>
        </w:rPr>
        <w:t>, Department of Biochemistry, ERA</w:t>
      </w:r>
      <w:r>
        <w:rPr>
          <w:rFonts w:ascii="Times New Roman" w:hAnsi="Times New Roman" w:cs="Times New Roman"/>
          <w:sz w:val="24"/>
        </w:rPr>
        <w:t xml:space="preserve">’S Lucknow </w:t>
      </w:r>
      <w:r w:rsidRPr="008644DF">
        <w:rPr>
          <w:rFonts w:ascii="Times New Roman" w:hAnsi="Times New Roman" w:cs="Times New Roman"/>
          <w:sz w:val="24"/>
        </w:rPr>
        <w:t>Medical College and Hospital,</w:t>
      </w:r>
      <w:r>
        <w:rPr>
          <w:rFonts w:ascii="Times New Roman" w:hAnsi="Times New Roman" w:cs="Times New Roman"/>
          <w:sz w:val="24"/>
        </w:rPr>
        <w:t xml:space="preserve"> ERA University, Lucknow, Uttar </w:t>
      </w:r>
      <w:r w:rsidRPr="008644DF">
        <w:rPr>
          <w:rFonts w:ascii="Times New Roman" w:hAnsi="Times New Roman" w:cs="Times New Roman"/>
          <w:sz w:val="24"/>
        </w:rPr>
        <w:t>Pradesh. India -226003.</w:t>
      </w:r>
    </w:p>
    <w:p w:rsidR="008644DF" w:rsidRPr="008644DF" w:rsidRDefault="008644DF" w:rsidP="008644DF">
      <w:pPr>
        <w:spacing w:line="360" w:lineRule="auto"/>
        <w:jc w:val="both"/>
        <w:rPr>
          <w:rFonts w:ascii="Times New Roman" w:hAnsi="Times New Roman" w:cs="Times New Roman"/>
          <w:sz w:val="24"/>
        </w:rPr>
      </w:pPr>
    </w:p>
    <w:p w:rsidR="008644DF" w:rsidRPr="008644DF" w:rsidRDefault="008644DF" w:rsidP="008644DF">
      <w:pPr>
        <w:spacing w:line="360" w:lineRule="auto"/>
        <w:jc w:val="both"/>
        <w:rPr>
          <w:rFonts w:ascii="Times New Roman" w:hAnsi="Times New Roman" w:cs="Times New Roman"/>
          <w:sz w:val="24"/>
        </w:rPr>
      </w:pPr>
      <w:r>
        <w:rPr>
          <w:rFonts w:ascii="Times New Roman" w:hAnsi="Times New Roman" w:cs="Times New Roman"/>
          <w:sz w:val="24"/>
          <w:vertAlign w:val="superscript"/>
        </w:rPr>
        <w:t>2</w:t>
      </w:r>
      <w:r w:rsidRPr="008644DF">
        <w:rPr>
          <w:rFonts w:ascii="Times New Roman" w:hAnsi="Times New Roman" w:cs="Times New Roman"/>
          <w:sz w:val="24"/>
        </w:rPr>
        <w:t>Professor, Department of Pathology, ERA</w:t>
      </w:r>
      <w:r>
        <w:rPr>
          <w:rFonts w:ascii="Times New Roman" w:hAnsi="Times New Roman" w:cs="Times New Roman"/>
          <w:sz w:val="24"/>
        </w:rPr>
        <w:t xml:space="preserve">’S Lucknow Medical </w:t>
      </w:r>
      <w:r w:rsidRPr="008644DF">
        <w:rPr>
          <w:rFonts w:ascii="Times New Roman" w:hAnsi="Times New Roman" w:cs="Times New Roman"/>
          <w:sz w:val="24"/>
        </w:rPr>
        <w:t xml:space="preserve">College </w:t>
      </w:r>
      <w:r>
        <w:rPr>
          <w:rFonts w:ascii="Times New Roman" w:hAnsi="Times New Roman" w:cs="Times New Roman"/>
          <w:sz w:val="24"/>
        </w:rPr>
        <w:t>&amp;</w:t>
      </w:r>
      <w:r w:rsidRPr="008644DF">
        <w:rPr>
          <w:rFonts w:ascii="Times New Roman" w:hAnsi="Times New Roman" w:cs="Times New Roman"/>
          <w:sz w:val="24"/>
        </w:rPr>
        <w:t xml:space="preserve"> Hospital, ERA Univ</w:t>
      </w:r>
      <w:r>
        <w:rPr>
          <w:rFonts w:ascii="Times New Roman" w:hAnsi="Times New Roman" w:cs="Times New Roman"/>
          <w:sz w:val="24"/>
        </w:rPr>
        <w:t xml:space="preserve">ersity, Lucknow, Uttar Pradesh, </w:t>
      </w:r>
      <w:r w:rsidRPr="008644DF">
        <w:rPr>
          <w:rFonts w:ascii="Times New Roman" w:hAnsi="Times New Roman" w:cs="Times New Roman"/>
          <w:sz w:val="24"/>
        </w:rPr>
        <w:t>India. -226003.</w:t>
      </w:r>
    </w:p>
    <w:p w:rsidR="008644DF" w:rsidRDefault="008644DF" w:rsidP="008644DF">
      <w:pPr>
        <w:spacing w:line="360" w:lineRule="auto"/>
        <w:jc w:val="both"/>
        <w:rPr>
          <w:rFonts w:ascii="Times New Roman" w:hAnsi="Times New Roman" w:cs="Times New Roman"/>
          <w:sz w:val="24"/>
        </w:rPr>
      </w:pPr>
    </w:p>
    <w:p w:rsidR="008644DF" w:rsidRDefault="008644DF" w:rsidP="008644DF">
      <w:pPr>
        <w:spacing w:line="360" w:lineRule="auto"/>
        <w:jc w:val="both"/>
        <w:rPr>
          <w:rFonts w:ascii="Times New Roman" w:hAnsi="Times New Roman" w:cs="Times New Roman"/>
          <w:sz w:val="24"/>
        </w:rPr>
      </w:pPr>
    </w:p>
    <w:p w:rsidR="008644DF" w:rsidRDefault="008644DF" w:rsidP="008644DF">
      <w:pPr>
        <w:spacing w:line="360" w:lineRule="auto"/>
        <w:jc w:val="both"/>
        <w:rPr>
          <w:rFonts w:ascii="Times New Roman" w:hAnsi="Times New Roman" w:cs="Times New Roman"/>
          <w:sz w:val="24"/>
        </w:rPr>
      </w:pPr>
      <w:r>
        <w:rPr>
          <w:rFonts w:ascii="Times New Roman" w:hAnsi="Times New Roman" w:cs="Times New Roman"/>
          <w:sz w:val="24"/>
        </w:rPr>
        <w:t>Corresponding author</w:t>
      </w:r>
    </w:p>
    <w:p w:rsidR="008644DF" w:rsidRPr="008644DF" w:rsidRDefault="00197F0E" w:rsidP="008644DF">
      <w:pPr>
        <w:spacing w:line="360" w:lineRule="auto"/>
        <w:jc w:val="both"/>
        <w:rPr>
          <w:rFonts w:ascii="Times New Roman" w:hAnsi="Times New Roman" w:cs="Times New Roman"/>
          <w:sz w:val="24"/>
        </w:rPr>
      </w:pPr>
      <w:proofErr w:type="spellStart"/>
      <w:r>
        <w:rPr>
          <w:rFonts w:ascii="Times New Roman" w:hAnsi="Times New Roman" w:cs="Times New Roman"/>
          <w:sz w:val="24"/>
        </w:rPr>
        <w:t>Pushpendra</w:t>
      </w:r>
      <w:proofErr w:type="spellEnd"/>
      <w:r>
        <w:rPr>
          <w:rFonts w:ascii="Times New Roman" w:hAnsi="Times New Roman" w:cs="Times New Roman"/>
          <w:sz w:val="24"/>
        </w:rPr>
        <w:t xml:space="preserve"> D. </w:t>
      </w:r>
      <w:proofErr w:type="spellStart"/>
      <w:r>
        <w:rPr>
          <w:rFonts w:ascii="Times New Roman" w:hAnsi="Times New Roman" w:cs="Times New Roman"/>
          <w:sz w:val="24"/>
        </w:rPr>
        <w:t>Pra</w:t>
      </w:r>
      <w:bookmarkStart w:id="0" w:name="_GoBack"/>
      <w:bookmarkEnd w:id="0"/>
      <w:r>
        <w:rPr>
          <w:rFonts w:ascii="Times New Roman" w:hAnsi="Times New Roman" w:cs="Times New Roman"/>
          <w:sz w:val="24"/>
        </w:rPr>
        <w:t>tap</w:t>
      </w:r>
      <w:proofErr w:type="spellEnd"/>
    </w:p>
    <w:p w:rsidR="00197F0E" w:rsidRDefault="00197F0E" w:rsidP="00197F0E">
      <w:pPr>
        <w:spacing w:line="360" w:lineRule="auto"/>
        <w:jc w:val="both"/>
        <w:rPr>
          <w:rFonts w:ascii="Times New Roman" w:hAnsi="Times New Roman" w:cs="Times New Roman"/>
          <w:sz w:val="24"/>
        </w:rPr>
      </w:pPr>
      <w:r w:rsidRPr="008644DF">
        <w:rPr>
          <w:rFonts w:ascii="Times New Roman" w:hAnsi="Times New Roman" w:cs="Times New Roman"/>
          <w:sz w:val="24"/>
          <w:vertAlign w:val="superscript"/>
        </w:rPr>
        <w:t>1</w:t>
      </w:r>
      <w:r>
        <w:rPr>
          <w:rFonts w:ascii="Times New Roman" w:hAnsi="Times New Roman" w:cs="Times New Roman"/>
          <w:sz w:val="24"/>
          <w:vertAlign w:val="superscript"/>
        </w:rPr>
        <w:t>*</w:t>
      </w:r>
      <w:r>
        <w:rPr>
          <w:rFonts w:ascii="Times New Roman" w:hAnsi="Times New Roman" w:cs="Times New Roman"/>
          <w:sz w:val="24"/>
        </w:rPr>
        <w:t>Research Scholar</w:t>
      </w:r>
      <w:r w:rsidRPr="008644DF">
        <w:rPr>
          <w:rFonts w:ascii="Times New Roman" w:hAnsi="Times New Roman" w:cs="Times New Roman"/>
          <w:sz w:val="24"/>
        </w:rPr>
        <w:t>, Department of Biochemistry, ERA</w:t>
      </w:r>
      <w:r>
        <w:rPr>
          <w:rFonts w:ascii="Times New Roman" w:hAnsi="Times New Roman" w:cs="Times New Roman"/>
          <w:sz w:val="24"/>
        </w:rPr>
        <w:t>’S Lucknow Medical College &amp;</w:t>
      </w:r>
      <w:r w:rsidRPr="008644DF">
        <w:rPr>
          <w:rFonts w:ascii="Times New Roman" w:hAnsi="Times New Roman" w:cs="Times New Roman"/>
          <w:sz w:val="24"/>
        </w:rPr>
        <w:t xml:space="preserve"> Hospital,</w:t>
      </w:r>
      <w:r>
        <w:rPr>
          <w:rFonts w:ascii="Times New Roman" w:hAnsi="Times New Roman" w:cs="Times New Roman"/>
          <w:sz w:val="24"/>
        </w:rPr>
        <w:t xml:space="preserve"> ERA University, Lucknow, Uttar Pradesh. India -226003.</w:t>
      </w:r>
    </w:p>
    <w:p w:rsidR="008644DF" w:rsidRDefault="00197F0E" w:rsidP="008644DF">
      <w:pPr>
        <w:spacing w:line="360" w:lineRule="auto"/>
        <w:jc w:val="both"/>
        <w:rPr>
          <w:rFonts w:ascii="Times New Roman" w:hAnsi="Times New Roman" w:cs="Times New Roman"/>
          <w:sz w:val="24"/>
        </w:rPr>
      </w:pPr>
      <w:r>
        <w:rPr>
          <w:rFonts w:ascii="Times New Roman" w:hAnsi="Times New Roman" w:cs="Times New Roman"/>
          <w:sz w:val="24"/>
        </w:rPr>
        <w:t>Email Id: pushppratap67</w:t>
      </w:r>
      <w:r w:rsidR="008644DF" w:rsidRPr="008644DF">
        <w:rPr>
          <w:rFonts w:ascii="Times New Roman" w:hAnsi="Times New Roman" w:cs="Times New Roman"/>
          <w:sz w:val="24"/>
        </w:rPr>
        <w:t>@gmail.com</w:t>
      </w:r>
    </w:p>
    <w:p w:rsidR="008644DF" w:rsidRDefault="008644DF" w:rsidP="008644DF">
      <w:pPr>
        <w:spacing w:line="360" w:lineRule="auto"/>
        <w:jc w:val="both"/>
        <w:rPr>
          <w:rFonts w:ascii="Times New Roman" w:hAnsi="Times New Roman" w:cs="Times New Roman"/>
          <w:sz w:val="24"/>
        </w:rPr>
      </w:pPr>
    </w:p>
    <w:p w:rsidR="008644DF" w:rsidRDefault="008644DF" w:rsidP="008644DF">
      <w:pPr>
        <w:spacing w:line="360" w:lineRule="auto"/>
        <w:jc w:val="both"/>
        <w:rPr>
          <w:rFonts w:ascii="Times New Roman" w:hAnsi="Times New Roman" w:cs="Times New Roman"/>
          <w:sz w:val="24"/>
        </w:rPr>
      </w:pPr>
    </w:p>
    <w:p w:rsidR="008644DF" w:rsidRPr="00083CC6" w:rsidRDefault="00083CC6" w:rsidP="008644DF">
      <w:pPr>
        <w:spacing w:line="360" w:lineRule="auto"/>
        <w:jc w:val="both"/>
        <w:rPr>
          <w:rFonts w:ascii="Times New Roman" w:hAnsi="Times New Roman" w:cs="Times New Roman"/>
          <w:b/>
          <w:sz w:val="24"/>
        </w:rPr>
      </w:pPr>
      <w:r w:rsidRPr="00083CC6">
        <w:rPr>
          <w:rFonts w:ascii="Times New Roman" w:hAnsi="Times New Roman" w:cs="Times New Roman"/>
          <w:b/>
          <w:sz w:val="24"/>
        </w:rPr>
        <w:lastRenderedPageBreak/>
        <w:t>ABSTRACT</w:t>
      </w:r>
    </w:p>
    <w:p w:rsidR="00083CC6" w:rsidRDefault="00083CC6" w:rsidP="00083CC6">
      <w:pPr>
        <w:spacing w:line="360" w:lineRule="auto"/>
        <w:jc w:val="both"/>
        <w:rPr>
          <w:rFonts w:ascii="Times New Roman" w:hAnsi="Times New Roman" w:cs="Times New Roman"/>
          <w:sz w:val="24"/>
        </w:rPr>
      </w:pPr>
      <w:r w:rsidRPr="00083CC6">
        <w:rPr>
          <w:rFonts w:ascii="Times New Roman" w:hAnsi="Times New Roman" w:cs="Times New Roman"/>
          <w:sz w:val="24"/>
        </w:rPr>
        <w:t xml:space="preserve">The most </w:t>
      </w:r>
      <w:r w:rsidR="00197F0E" w:rsidRPr="00083CC6">
        <w:rPr>
          <w:rFonts w:ascii="Times New Roman" w:hAnsi="Times New Roman" w:cs="Times New Roman"/>
          <w:sz w:val="24"/>
        </w:rPr>
        <w:t>communal</w:t>
      </w:r>
      <w:r w:rsidRPr="00083CC6">
        <w:rPr>
          <w:rFonts w:ascii="Times New Roman" w:hAnsi="Times New Roman" w:cs="Times New Roman"/>
          <w:sz w:val="24"/>
        </w:rPr>
        <w:t xml:space="preserve"> cancer-related cause of </w:t>
      </w:r>
      <w:r w:rsidR="00197F0E">
        <w:rPr>
          <w:rFonts w:ascii="Times New Roman" w:hAnsi="Times New Roman" w:cs="Times New Roman"/>
          <w:sz w:val="24"/>
        </w:rPr>
        <w:t>fatality</w:t>
      </w:r>
      <w:r w:rsidRPr="00083CC6">
        <w:rPr>
          <w:rFonts w:ascii="Times New Roman" w:hAnsi="Times New Roman" w:cs="Times New Roman"/>
          <w:sz w:val="24"/>
        </w:rPr>
        <w:t xml:space="preserve"> in women </w:t>
      </w:r>
      <w:r w:rsidR="00197F0E">
        <w:rPr>
          <w:rFonts w:ascii="Times New Roman" w:hAnsi="Times New Roman" w:cs="Times New Roman"/>
          <w:sz w:val="24"/>
        </w:rPr>
        <w:t xml:space="preserve">in </w:t>
      </w:r>
      <w:r w:rsidRPr="00083CC6">
        <w:rPr>
          <w:rFonts w:ascii="Times New Roman" w:hAnsi="Times New Roman" w:cs="Times New Roman"/>
          <w:sz w:val="24"/>
        </w:rPr>
        <w:t>emerging nations is cervical cancer</w:t>
      </w:r>
      <w:r w:rsidR="0012753A">
        <w:rPr>
          <w:rFonts w:ascii="Times New Roman" w:hAnsi="Times New Roman" w:cs="Times New Roman"/>
          <w:sz w:val="24"/>
        </w:rPr>
        <w:t xml:space="preserve"> (CC)</w:t>
      </w:r>
      <w:r w:rsidRPr="00083CC6">
        <w:rPr>
          <w:rFonts w:ascii="Times New Roman" w:hAnsi="Times New Roman" w:cs="Times New Roman"/>
          <w:sz w:val="24"/>
        </w:rPr>
        <w:t>.</w:t>
      </w:r>
      <w:r>
        <w:rPr>
          <w:rFonts w:ascii="Times New Roman" w:hAnsi="Times New Roman" w:cs="Times New Roman"/>
          <w:sz w:val="24"/>
        </w:rPr>
        <w:t xml:space="preserve"> Persistent infection with </w:t>
      </w:r>
      <w:proofErr w:type="spellStart"/>
      <w:r>
        <w:rPr>
          <w:rFonts w:ascii="Times New Roman" w:hAnsi="Times New Roman" w:cs="Times New Roman"/>
          <w:sz w:val="24"/>
        </w:rPr>
        <w:t>hr</w:t>
      </w:r>
      <w:proofErr w:type="spellEnd"/>
      <w:r>
        <w:rPr>
          <w:rFonts w:ascii="Times New Roman" w:hAnsi="Times New Roman" w:cs="Times New Roman"/>
          <w:sz w:val="24"/>
        </w:rPr>
        <w:t xml:space="preserve">-HPV primarily 16/18 are acknowledged as major risk factor for cervical carcinogenesis. </w:t>
      </w:r>
      <w:r w:rsidRPr="00083CC6">
        <w:rPr>
          <w:rFonts w:ascii="Times New Roman" w:hAnsi="Times New Roman" w:cs="Times New Roman"/>
          <w:sz w:val="24"/>
        </w:rPr>
        <w:t xml:space="preserve">However, the fact that only a small number of women who have morphologic manifestations of HPV infection develop invasive illness suggests the presence of additional variables in the development of </w:t>
      </w:r>
      <w:r w:rsidR="0012753A">
        <w:rPr>
          <w:rFonts w:ascii="Times New Roman" w:hAnsi="Times New Roman" w:cs="Times New Roman"/>
          <w:sz w:val="24"/>
        </w:rPr>
        <w:t>CC</w:t>
      </w:r>
      <w:r w:rsidRPr="00083CC6">
        <w:rPr>
          <w:rFonts w:ascii="Times New Roman" w:hAnsi="Times New Roman" w:cs="Times New Roman"/>
          <w:sz w:val="24"/>
        </w:rPr>
        <w:t xml:space="preserve">. Conserved tiny </w:t>
      </w:r>
      <w:proofErr w:type="spellStart"/>
      <w:r w:rsidR="004B2DBF">
        <w:rPr>
          <w:rFonts w:ascii="Times New Roman" w:hAnsi="Times New Roman" w:cs="Times New Roman"/>
          <w:sz w:val="24"/>
        </w:rPr>
        <w:t>nc</w:t>
      </w:r>
      <w:r w:rsidRPr="00083CC6">
        <w:rPr>
          <w:rFonts w:ascii="Times New Roman" w:hAnsi="Times New Roman" w:cs="Times New Roman"/>
          <w:sz w:val="24"/>
        </w:rPr>
        <w:t>RNAs</w:t>
      </w:r>
      <w:proofErr w:type="spellEnd"/>
      <w:r w:rsidRPr="00083CC6">
        <w:rPr>
          <w:rFonts w:ascii="Times New Roman" w:hAnsi="Times New Roman" w:cs="Times New Roman"/>
          <w:sz w:val="24"/>
        </w:rPr>
        <w:t xml:space="preserve"> </w:t>
      </w:r>
      <w:r w:rsidR="004B2DBF">
        <w:rPr>
          <w:rFonts w:ascii="Times New Roman" w:hAnsi="Times New Roman" w:cs="Times New Roman"/>
          <w:sz w:val="24"/>
        </w:rPr>
        <w:t>termed as</w:t>
      </w:r>
      <w:r w:rsidRPr="00083CC6">
        <w:rPr>
          <w:rFonts w:ascii="Times New Roman" w:hAnsi="Times New Roman" w:cs="Times New Roman"/>
          <w:sz w:val="24"/>
        </w:rPr>
        <w:t xml:space="preserve"> miRNAs</w:t>
      </w:r>
      <w:r w:rsidR="004B2DBF">
        <w:rPr>
          <w:rFonts w:ascii="Times New Roman" w:hAnsi="Times New Roman" w:cs="Times New Roman"/>
          <w:sz w:val="24"/>
        </w:rPr>
        <w:t>,</w:t>
      </w:r>
      <w:r w:rsidRPr="00083CC6">
        <w:rPr>
          <w:rFonts w:ascii="Times New Roman" w:hAnsi="Times New Roman" w:cs="Times New Roman"/>
          <w:sz w:val="24"/>
        </w:rPr>
        <w:t xml:space="preserve"> control the </w:t>
      </w:r>
      <w:r w:rsidR="004B2DBF" w:rsidRPr="00083CC6">
        <w:rPr>
          <w:rFonts w:ascii="Times New Roman" w:hAnsi="Times New Roman" w:cs="Times New Roman"/>
          <w:sz w:val="24"/>
        </w:rPr>
        <w:t>genes</w:t>
      </w:r>
      <w:r w:rsidR="004B2DBF" w:rsidRPr="00083CC6">
        <w:rPr>
          <w:rFonts w:ascii="Times New Roman" w:hAnsi="Times New Roman" w:cs="Times New Roman"/>
          <w:sz w:val="24"/>
        </w:rPr>
        <w:t xml:space="preserve"> </w:t>
      </w:r>
      <w:r w:rsidR="004B2DBF">
        <w:rPr>
          <w:rFonts w:ascii="Times New Roman" w:hAnsi="Times New Roman" w:cs="Times New Roman"/>
          <w:sz w:val="24"/>
        </w:rPr>
        <w:t>expression</w:t>
      </w:r>
      <w:r w:rsidRPr="00083CC6">
        <w:rPr>
          <w:rFonts w:ascii="Times New Roman" w:hAnsi="Times New Roman" w:cs="Times New Roman"/>
          <w:sz w:val="24"/>
        </w:rPr>
        <w:t xml:space="preserve">, </w:t>
      </w:r>
      <w:r w:rsidR="004B2DBF" w:rsidRPr="00083CC6">
        <w:rPr>
          <w:rFonts w:ascii="Times New Roman" w:hAnsi="Times New Roman" w:cs="Times New Roman"/>
          <w:sz w:val="24"/>
        </w:rPr>
        <w:t>comprising</w:t>
      </w:r>
      <w:r w:rsidRPr="00083CC6">
        <w:rPr>
          <w:rFonts w:ascii="Times New Roman" w:hAnsi="Times New Roman" w:cs="Times New Roman"/>
          <w:sz w:val="24"/>
        </w:rPr>
        <w:t xml:space="preserve"> those </w:t>
      </w:r>
      <w:r w:rsidR="004B2DBF" w:rsidRPr="00083CC6">
        <w:rPr>
          <w:rFonts w:ascii="Times New Roman" w:hAnsi="Times New Roman" w:cs="Times New Roman"/>
          <w:sz w:val="24"/>
        </w:rPr>
        <w:t>intricate</w:t>
      </w:r>
      <w:r w:rsidRPr="00083CC6">
        <w:rPr>
          <w:rFonts w:ascii="Times New Roman" w:hAnsi="Times New Roman" w:cs="Times New Roman"/>
          <w:sz w:val="24"/>
        </w:rPr>
        <w:t xml:space="preserve"> in basic </w:t>
      </w:r>
      <w:r w:rsidR="004B2DBF" w:rsidRPr="00083CC6">
        <w:rPr>
          <w:rFonts w:ascii="Times New Roman" w:hAnsi="Times New Roman" w:cs="Times New Roman"/>
          <w:sz w:val="24"/>
        </w:rPr>
        <w:t>living</w:t>
      </w:r>
      <w:r w:rsidRPr="00083CC6">
        <w:rPr>
          <w:rFonts w:ascii="Times New Roman" w:hAnsi="Times New Roman" w:cs="Times New Roman"/>
          <w:sz w:val="24"/>
        </w:rPr>
        <w:t xml:space="preserve"> processes and human cancer. MiRNA dysregulation has frequently been linked to </w:t>
      </w:r>
      <w:r w:rsidR="0012753A">
        <w:rPr>
          <w:rFonts w:ascii="Times New Roman" w:hAnsi="Times New Roman" w:cs="Times New Roman"/>
          <w:sz w:val="24"/>
        </w:rPr>
        <w:t>CC</w:t>
      </w:r>
      <w:r w:rsidRPr="00083CC6">
        <w:rPr>
          <w:rFonts w:ascii="Times New Roman" w:hAnsi="Times New Roman" w:cs="Times New Roman"/>
          <w:sz w:val="24"/>
        </w:rPr>
        <w:t>.</w:t>
      </w:r>
      <w:r>
        <w:rPr>
          <w:rFonts w:ascii="Times New Roman" w:hAnsi="Times New Roman" w:cs="Times New Roman"/>
          <w:sz w:val="24"/>
        </w:rPr>
        <w:t xml:space="preserve"> </w:t>
      </w:r>
      <w:r w:rsidRPr="00083CC6">
        <w:rPr>
          <w:rFonts w:ascii="Times New Roman" w:hAnsi="Times New Roman" w:cs="Times New Roman"/>
          <w:sz w:val="24"/>
        </w:rPr>
        <w:t xml:space="preserve">Evaluating the miRNAs impacted by the </w:t>
      </w:r>
      <w:r w:rsidR="004B2DBF" w:rsidRPr="00083CC6">
        <w:rPr>
          <w:rFonts w:ascii="Times New Roman" w:hAnsi="Times New Roman" w:cs="Times New Roman"/>
          <w:sz w:val="24"/>
        </w:rPr>
        <w:t xml:space="preserve">infection process </w:t>
      </w:r>
      <w:r w:rsidR="004B2DBF">
        <w:rPr>
          <w:rFonts w:ascii="Times New Roman" w:hAnsi="Times New Roman" w:cs="Times New Roman"/>
          <w:sz w:val="24"/>
        </w:rPr>
        <w:t xml:space="preserve">of </w:t>
      </w:r>
      <w:r w:rsidRPr="00083CC6">
        <w:rPr>
          <w:rFonts w:ascii="Times New Roman" w:hAnsi="Times New Roman" w:cs="Times New Roman"/>
          <w:sz w:val="24"/>
        </w:rPr>
        <w:t xml:space="preserve">HPV and the miRNAs that support the growth and </w:t>
      </w:r>
      <w:r w:rsidR="004B2DBF" w:rsidRPr="00083CC6">
        <w:rPr>
          <w:rFonts w:ascii="Times New Roman" w:hAnsi="Times New Roman" w:cs="Times New Roman"/>
          <w:sz w:val="24"/>
        </w:rPr>
        <w:t>upkeep</w:t>
      </w:r>
      <w:r w:rsidRPr="00083CC6">
        <w:rPr>
          <w:rFonts w:ascii="Times New Roman" w:hAnsi="Times New Roman" w:cs="Times New Roman"/>
          <w:sz w:val="24"/>
        </w:rPr>
        <w:t xml:space="preserve"> of malignant cervical </w:t>
      </w:r>
      <w:proofErr w:type="spellStart"/>
      <w:r w:rsidRPr="00083CC6">
        <w:rPr>
          <w:rFonts w:ascii="Times New Roman" w:hAnsi="Times New Roman" w:cs="Times New Roman"/>
          <w:sz w:val="24"/>
        </w:rPr>
        <w:t>tumour</w:t>
      </w:r>
      <w:proofErr w:type="spellEnd"/>
      <w:r w:rsidRPr="00083CC6">
        <w:rPr>
          <w:rFonts w:ascii="Times New Roman" w:hAnsi="Times New Roman" w:cs="Times New Roman"/>
          <w:sz w:val="24"/>
        </w:rPr>
        <w:t xml:space="preserve"> cells are the main objectives of this study.</w:t>
      </w:r>
    </w:p>
    <w:p w:rsidR="00083CC6" w:rsidRDefault="00083CC6" w:rsidP="00083CC6">
      <w:pPr>
        <w:spacing w:line="360" w:lineRule="auto"/>
        <w:jc w:val="both"/>
        <w:rPr>
          <w:rFonts w:ascii="Times New Roman" w:hAnsi="Times New Roman" w:cs="Times New Roman"/>
          <w:sz w:val="24"/>
        </w:rPr>
      </w:pPr>
    </w:p>
    <w:p w:rsidR="00083CC6" w:rsidRDefault="00083CC6" w:rsidP="00083CC6">
      <w:pPr>
        <w:spacing w:line="360" w:lineRule="auto"/>
        <w:jc w:val="both"/>
        <w:rPr>
          <w:rFonts w:ascii="Times New Roman" w:hAnsi="Times New Roman" w:cs="Times New Roman"/>
          <w:sz w:val="24"/>
        </w:rPr>
      </w:pPr>
    </w:p>
    <w:p w:rsidR="00083CC6" w:rsidRDefault="00083CC6" w:rsidP="00083CC6">
      <w:pPr>
        <w:spacing w:line="360" w:lineRule="auto"/>
        <w:jc w:val="both"/>
        <w:rPr>
          <w:rFonts w:ascii="Times New Roman" w:hAnsi="Times New Roman" w:cs="Times New Roman"/>
          <w:sz w:val="24"/>
        </w:rPr>
      </w:pPr>
    </w:p>
    <w:p w:rsidR="00083CC6" w:rsidRDefault="00083CC6" w:rsidP="00083CC6">
      <w:pPr>
        <w:spacing w:line="360" w:lineRule="auto"/>
        <w:jc w:val="both"/>
        <w:rPr>
          <w:rFonts w:ascii="Times New Roman" w:hAnsi="Times New Roman" w:cs="Times New Roman"/>
          <w:sz w:val="24"/>
        </w:rPr>
      </w:pPr>
    </w:p>
    <w:p w:rsidR="00083CC6" w:rsidRDefault="00083CC6" w:rsidP="00083CC6">
      <w:pPr>
        <w:spacing w:line="360" w:lineRule="auto"/>
        <w:jc w:val="both"/>
        <w:rPr>
          <w:rFonts w:ascii="Times New Roman" w:hAnsi="Times New Roman" w:cs="Times New Roman"/>
          <w:sz w:val="24"/>
        </w:rPr>
      </w:pPr>
    </w:p>
    <w:p w:rsidR="00083CC6" w:rsidRDefault="00083CC6" w:rsidP="00083CC6">
      <w:pPr>
        <w:spacing w:line="360" w:lineRule="auto"/>
        <w:jc w:val="both"/>
        <w:rPr>
          <w:rFonts w:ascii="Times New Roman" w:hAnsi="Times New Roman" w:cs="Times New Roman"/>
          <w:sz w:val="24"/>
        </w:rPr>
      </w:pPr>
    </w:p>
    <w:p w:rsidR="00083CC6" w:rsidRDefault="00083CC6" w:rsidP="00083CC6">
      <w:pPr>
        <w:spacing w:line="360" w:lineRule="auto"/>
        <w:jc w:val="both"/>
        <w:rPr>
          <w:rFonts w:ascii="Times New Roman" w:hAnsi="Times New Roman" w:cs="Times New Roman"/>
          <w:sz w:val="24"/>
        </w:rPr>
      </w:pPr>
    </w:p>
    <w:p w:rsidR="00083CC6" w:rsidRDefault="00083CC6" w:rsidP="00083CC6">
      <w:pPr>
        <w:spacing w:line="360" w:lineRule="auto"/>
        <w:jc w:val="both"/>
        <w:rPr>
          <w:rFonts w:ascii="Times New Roman" w:hAnsi="Times New Roman" w:cs="Times New Roman"/>
          <w:sz w:val="24"/>
        </w:rPr>
      </w:pPr>
    </w:p>
    <w:p w:rsidR="00083CC6" w:rsidRDefault="00083CC6" w:rsidP="00083CC6">
      <w:pPr>
        <w:spacing w:line="360" w:lineRule="auto"/>
        <w:jc w:val="both"/>
        <w:rPr>
          <w:rFonts w:ascii="Times New Roman" w:hAnsi="Times New Roman" w:cs="Times New Roman"/>
          <w:sz w:val="24"/>
        </w:rPr>
      </w:pPr>
    </w:p>
    <w:p w:rsidR="00083CC6" w:rsidRDefault="00083CC6" w:rsidP="00083CC6">
      <w:pPr>
        <w:spacing w:line="360" w:lineRule="auto"/>
        <w:jc w:val="both"/>
        <w:rPr>
          <w:rFonts w:ascii="Times New Roman" w:hAnsi="Times New Roman" w:cs="Times New Roman"/>
          <w:sz w:val="24"/>
        </w:rPr>
      </w:pPr>
    </w:p>
    <w:p w:rsidR="00083CC6" w:rsidRDefault="00083CC6" w:rsidP="00083CC6">
      <w:pPr>
        <w:spacing w:line="360" w:lineRule="auto"/>
        <w:jc w:val="both"/>
        <w:rPr>
          <w:rFonts w:ascii="Times New Roman" w:hAnsi="Times New Roman" w:cs="Times New Roman"/>
          <w:sz w:val="24"/>
        </w:rPr>
      </w:pPr>
    </w:p>
    <w:p w:rsidR="00083CC6" w:rsidRDefault="00083CC6" w:rsidP="00083CC6">
      <w:pPr>
        <w:spacing w:line="360" w:lineRule="auto"/>
        <w:jc w:val="both"/>
        <w:rPr>
          <w:rFonts w:ascii="Times New Roman" w:hAnsi="Times New Roman" w:cs="Times New Roman"/>
          <w:sz w:val="24"/>
        </w:rPr>
      </w:pPr>
    </w:p>
    <w:p w:rsidR="00083CC6" w:rsidRDefault="00083CC6" w:rsidP="00083CC6">
      <w:pPr>
        <w:spacing w:line="360" w:lineRule="auto"/>
        <w:jc w:val="both"/>
        <w:rPr>
          <w:rFonts w:ascii="Times New Roman" w:hAnsi="Times New Roman" w:cs="Times New Roman"/>
          <w:sz w:val="24"/>
        </w:rPr>
      </w:pPr>
    </w:p>
    <w:p w:rsidR="00083CC6" w:rsidRDefault="00083CC6" w:rsidP="00083CC6">
      <w:pPr>
        <w:spacing w:line="360" w:lineRule="auto"/>
        <w:jc w:val="both"/>
        <w:rPr>
          <w:rFonts w:ascii="Times New Roman" w:hAnsi="Times New Roman" w:cs="Times New Roman"/>
          <w:sz w:val="24"/>
        </w:rPr>
      </w:pPr>
    </w:p>
    <w:p w:rsidR="0012753A" w:rsidRDefault="0012753A" w:rsidP="00083CC6">
      <w:pPr>
        <w:spacing w:line="360" w:lineRule="auto"/>
        <w:jc w:val="both"/>
        <w:rPr>
          <w:rFonts w:ascii="Times New Roman" w:hAnsi="Times New Roman" w:cs="Times New Roman"/>
          <w:sz w:val="24"/>
        </w:rPr>
      </w:pPr>
    </w:p>
    <w:p w:rsidR="00083CC6" w:rsidRPr="000118F3" w:rsidRDefault="000118F3" w:rsidP="00083CC6">
      <w:pPr>
        <w:spacing w:line="360" w:lineRule="auto"/>
        <w:jc w:val="both"/>
        <w:rPr>
          <w:rFonts w:ascii="Times New Roman" w:hAnsi="Times New Roman" w:cs="Times New Roman"/>
          <w:b/>
          <w:sz w:val="24"/>
        </w:rPr>
      </w:pPr>
      <w:r w:rsidRPr="000118F3">
        <w:rPr>
          <w:rFonts w:ascii="Times New Roman" w:hAnsi="Times New Roman" w:cs="Times New Roman"/>
          <w:b/>
          <w:sz w:val="24"/>
        </w:rPr>
        <w:lastRenderedPageBreak/>
        <w:t>INTRODUCTION</w:t>
      </w:r>
    </w:p>
    <w:p w:rsidR="00083CC6" w:rsidRDefault="00083CC6" w:rsidP="00083CC6">
      <w:pPr>
        <w:spacing w:line="360" w:lineRule="auto"/>
        <w:jc w:val="both"/>
        <w:rPr>
          <w:rFonts w:ascii="Times New Roman" w:hAnsi="Times New Roman" w:cs="Times New Roman"/>
          <w:sz w:val="24"/>
        </w:rPr>
      </w:pPr>
      <w:r>
        <w:rPr>
          <w:rFonts w:ascii="Times New Roman" w:hAnsi="Times New Roman" w:cs="Times New Roman"/>
          <w:sz w:val="24"/>
        </w:rPr>
        <w:t>As per WHO</w:t>
      </w:r>
      <w:r w:rsidR="0012753A">
        <w:rPr>
          <w:rFonts w:ascii="Times New Roman" w:hAnsi="Times New Roman" w:cs="Times New Roman"/>
          <w:sz w:val="24"/>
        </w:rPr>
        <w:t xml:space="preserve">, </w:t>
      </w:r>
      <w:r w:rsidR="003E3385">
        <w:rPr>
          <w:rFonts w:ascii="Times New Roman" w:hAnsi="Times New Roman" w:cs="Times New Roman"/>
          <w:sz w:val="24"/>
        </w:rPr>
        <w:t>CC recognized as 4</w:t>
      </w:r>
      <w:r w:rsidR="003E3385" w:rsidRPr="003E3385">
        <w:rPr>
          <w:rFonts w:ascii="Times New Roman" w:hAnsi="Times New Roman" w:cs="Times New Roman"/>
          <w:sz w:val="24"/>
          <w:vertAlign w:val="superscript"/>
        </w:rPr>
        <w:t>th</w:t>
      </w:r>
      <w:r w:rsidR="003E3385">
        <w:rPr>
          <w:rFonts w:ascii="Times New Roman" w:hAnsi="Times New Roman" w:cs="Times New Roman"/>
          <w:sz w:val="24"/>
        </w:rPr>
        <w:t xml:space="preserve"> most common malignancy with </w:t>
      </w:r>
      <w:r w:rsidR="0012753A">
        <w:rPr>
          <w:rFonts w:ascii="Times New Roman" w:hAnsi="Times New Roman" w:cs="Times New Roman"/>
          <w:sz w:val="24"/>
        </w:rPr>
        <w:t>approximately 604,127 newly diagnosed cases and 341,831 deaths worldwide</w:t>
      </w:r>
      <w:r w:rsidR="00776408">
        <w:rPr>
          <w:rFonts w:ascii="Times New Roman" w:hAnsi="Times New Roman" w:cs="Times New Roman"/>
          <w:sz w:val="24"/>
        </w:rPr>
        <w:t xml:space="preserve"> (</w:t>
      </w:r>
      <w:r w:rsidR="00723802">
        <w:rPr>
          <w:rFonts w:ascii="Times New Roman" w:hAnsi="Times New Roman" w:cs="Times New Roman"/>
          <w:sz w:val="24"/>
        </w:rPr>
        <w:t>1</w:t>
      </w:r>
      <w:r w:rsidR="0012753A">
        <w:rPr>
          <w:rFonts w:ascii="Times New Roman" w:hAnsi="Times New Roman" w:cs="Times New Roman"/>
          <w:sz w:val="24"/>
        </w:rPr>
        <w:t xml:space="preserve">, </w:t>
      </w:r>
      <w:r w:rsidR="00776408">
        <w:rPr>
          <w:rFonts w:ascii="Times New Roman" w:hAnsi="Times New Roman" w:cs="Times New Roman"/>
          <w:sz w:val="24"/>
        </w:rPr>
        <w:t>2)</w:t>
      </w:r>
      <w:r w:rsidR="0012753A">
        <w:rPr>
          <w:rFonts w:ascii="Times New Roman" w:hAnsi="Times New Roman" w:cs="Times New Roman"/>
          <w:sz w:val="24"/>
        </w:rPr>
        <w:t>.</w:t>
      </w:r>
      <w:r w:rsidR="00B924DB">
        <w:rPr>
          <w:rFonts w:ascii="Times New Roman" w:hAnsi="Times New Roman" w:cs="Times New Roman"/>
          <w:sz w:val="24"/>
        </w:rPr>
        <w:t xml:space="preserve"> </w:t>
      </w:r>
      <w:r w:rsidR="004B2DBF" w:rsidRPr="004B2DBF">
        <w:rPr>
          <w:rFonts w:ascii="Times New Roman" w:hAnsi="Times New Roman" w:cs="Times New Roman"/>
          <w:sz w:val="24"/>
        </w:rPr>
        <w:t>Surprisingly, 90% of CC cases occur in low- and middle-income nations (3). In India, 365.71 million women over the age of 15 are thought to be at risk for CC. Approximately 132,000 new cases of CC are diagnosed annually in India, and 74,000 of those cases result in death, making up roughly one-third of all CC deaths worldwide. Indian females have a</w:t>
      </w:r>
      <w:r w:rsidR="004B2DBF">
        <w:rPr>
          <w:rFonts w:ascii="Times New Roman" w:hAnsi="Times New Roman" w:cs="Times New Roman"/>
          <w:sz w:val="24"/>
        </w:rPr>
        <w:t>n</w:t>
      </w:r>
      <w:r w:rsidR="004B2DBF" w:rsidRPr="004B2DBF">
        <w:rPr>
          <w:rFonts w:ascii="Times New Roman" w:hAnsi="Times New Roman" w:cs="Times New Roman"/>
          <w:sz w:val="24"/>
        </w:rPr>
        <w:t xml:space="preserve"> </w:t>
      </w:r>
      <w:r w:rsidR="004B2DBF">
        <w:rPr>
          <w:rFonts w:ascii="Times New Roman" w:hAnsi="Times New Roman" w:cs="Times New Roman"/>
          <w:sz w:val="24"/>
        </w:rPr>
        <w:t>annual</w:t>
      </w:r>
      <w:r w:rsidR="004B2DBF" w:rsidRPr="004B2DBF">
        <w:rPr>
          <w:rFonts w:ascii="Times New Roman" w:hAnsi="Times New Roman" w:cs="Times New Roman"/>
          <w:sz w:val="24"/>
        </w:rPr>
        <w:t xml:space="preserve"> risk of CC of 2.5 percent and </w:t>
      </w:r>
      <w:r w:rsidR="004B2DBF">
        <w:rPr>
          <w:rFonts w:ascii="Times New Roman" w:hAnsi="Times New Roman" w:cs="Times New Roman"/>
          <w:sz w:val="24"/>
        </w:rPr>
        <w:t>n annual</w:t>
      </w:r>
      <w:r w:rsidR="004B2DBF" w:rsidRPr="004B2DBF">
        <w:rPr>
          <w:rFonts w:ascii="Times New Roman" w:hAnsi="Times New Roman" w:cs="Times New Roman"/>
          <w:sz w:val="24"/>
        </w:rPr>
        <w:t xml:space="preserve"> risk</w:t>
      </w:r>
      <w:r w:rsidR="004B2DBF">
        <w:rPr>
          <w:rFonts w:ascii="Times New Roman" w:hAnsi="Times New Roman" w:cs="Times New Roman"/>
          <w:sz w:val="24"/>
        </w:rPr>
        <w:t xml:space="preserve"> of CC mortality of 1.4 percent</w:t>
      </w:r>
      <w:r w:rsidR="00776408">
        <w:rPr>
          <w:rFonts w:ascii="Times New Roman" w:hAnsi="Times New Roman" w:cs="Times New Roman"/>
          <w:sz w:val="24"/>
        </w:rPr>
        <w:t xml:space="preserve"> (4)</w:t>
      </w:r>
      <w:r w:rsidR="00B924DB" w:rsidRPr="00B924DB">
        <w:rPr>
          <w:rFonts w:ascii="Times New Roman" w:hAnsi="Times New Roman" w:cs="Times New Roman"/>
          <w:sz w:val="24"/>
        </w:rPr>
        <w:t>. </w:t>
      </w:r>
    </w:p>
    <w:p w:rsidR="00866D91" w:rsidRDefault="00866D91" w:rsidP="00083CC6">
      <w:pPr>
        <w:spacing w:line="360" w:lineRule="auto"/>
        <w:jc w:val="both"/>
        <w:rPr>
          <w:rFonts w:ascii="Times New Roman" w:hAnsi="Times New Roman" w:cs="Times New Roman"/>
          <w:sz w:val="24"/>
        </w:rPr>
      </w:pPr>
      <w:r w:rsidRPr="000D7316">
        <w:rPr>
          <w:rFonts w:ascii="Times New Roman" w:hAnsi="Times New Roman" w:cs="Times New Roman"/>
          <w:sz w:val="24"/>
        </w:rPr>
        <w:t xml:space="preserve">SCC, which accounts for 70–80% of cases, and AC, which occurs in 10%–25% of cases, are the two clinical subtypes of cervical </w:t>
      </w:r>
      <w:proofErr w:type="spellStart"/>
      <w:r w:rsidRPr="000D7316">
        <w:rPr>
          <w:rFonts w:ascii="Times New Roman" w:hAnsi="Times New Roman" w:cs="Times New Roman"/>
          <w:sz w:val="24"/>
        </w:rPr>
        <w:t>tumours</w:t>
      </w:r>
      <w:proofErr w:type="spellEnd"/>
      <w:r w:rsidR="00776408">
        <w:rPr>
          <w:rFonts w:ascii="Times New Roman" w:hAnsi="Times New Roman" w:cs="Times New Roman"/>
          <w:sz w:val="24"/>
        </w:rPr>
        <w:t xml:space="preserve"> (5)</w:t>
      </w:r>
      <w:r w:rsidRPr="000D7316">
        <w:rPr>
          <w:rFonts w:ascii="Times New Roman" w:hAnsi="Times New Roman" w:cs="Times New Roman"/>
          <w:sz w:val="24"/>
        </w:rPr>
        <w:t>.</w:t>
      </w:r>
      <w:r>
        <w:rPr>
          <w:rFonts w:ascii="Times New Roman" w:hAnsi="Times New Roman" w:cs="Times New Roman"/>
          <w:sz w:val="24"/>
        </w:rPr>
        <w:t xml:space="preserve"> </w:t>
      </w:r>
      <w:r w:rsidRPr="000D7316">
        <w:rPr>
          <w:rFonts w:ascii="Times New Roman" w:hAnsi="Times New Roman" w:cs="Times New Roman"/>
          <w:sz w:val="24"/>
        </w:rPr>
        <w:t>Malignant adenoma, clear cell carcinoma</w:t>
      </w:r>
      <w:r>
        <w:rPr>
          <w:rFonts w:ascii="Times New Roman" w:hAnsi="Times New Roman" w:cs="Times New Roman"/>
          <w:sz w:val="24"/>
        </w:rPr>
        <w:t xml:space="preserve"> (CCC)</w:t>
      </w:r>
      <w:r w:rsidRPr="000D7316">
        <w:rPr>
          <w:rFonts w:ascii="Times New Roman" w:hAnsi="Times New Roman" w:cs="Times New Roman"/>
          <w:sz w:val="24"/>
        </w:rPr>
        <w:t xml:space="preserve">, </w:t>
      </w:r>
      <w:proofErr w:type="spellStart"/>
      <w:r w:rsidRPr="000D7316">
        <w:rPr>
          <w:rFonts w:ascii="Times New Roman" w:hAnsi="Times New Roman" w:cs="Times New Roman"/>
          <w:sz w:val="24"/>
        </w:rPr>
        <w:t>endometrioid</w:t>
      </w:r>
      <w:proofErr w:type="spellEnd"/>
      <w:r w:rsidRPr="000D7316">
        <w:rPr>
          <w:rFonts w:ascii="Times New Roman" w:hAnsi="Times New Roman" w:cs="Times New Roman"/>
          <w:sz w:val="24"/>
        </w:rPr>
        <w:t xml:space="preserve"> carcinoma</w:t>
      </w:r>
      <w:r>
        <w:rPr>
          <w:rFonts w:ascii="Times New Roman" w:hAnsi="Times New Roman" w:cs="Times New Roman"/>
          <w:sz w:val="24"/>
        </w:rPr>
        <w:t xml:space="preserve"> (EC)</w:t>
      </w:r>
      <w:r w:rsidRPr="000D7316">
        <w:rPr>
          <w:rFonts w:ascii="Times New Roman" w:hAnsi="Times New Roman" w:cs="Times New Roman"/>
          <w:sz w:val="24"/>
        </w:rPr>
        <w:t xml:space="preserve">, </w:t>
      </w:r>
      <w:r w:rsidR="004B2DBF">
        <w:rPr>
          <w:rFonts w:ascii="Times New Roman" w:hAnsi="Times New Roman" w:cs="Times New Roman"/>
          <w:sz w:val="24"/>
        </w:rPr>
        <w:t>PAC</w:t>
      </w:r>
      <w:r w:rsidRPr="000D7316">
        <w:rPr>
          <w:rFonts w:ascii="Times New Roman" w:hAnsi="Times New Roman" w:cs="Times New Roman"/>
          <w:sz w:val="24"/>
        </w:rPr>
        <w:t xml:space="preserve">, </w:t>
      </w:r>
      <w:r>
        <w:rPr>
          <w:rFonts w:ascii="Times New Roman" w:hAnsi="Times New Roman" w:cs="Times New Roman"/>
          <w:sz w:val="24"/>
        </w:rPr>
        <w:t>ACC</w:t>
      </w:r>
      <w:r w:rsidRPr="000D7316">
        <w:rPr>
          <w:rFonts w:ascii="Times New Roman" w:hAnsi="Times New Roman" w:cs="Times New Roman"/>
          <w:sz w:val="24"/>
        </w:rPr>
        <w:t xml:space="preserve">, </w:t>
      </w:r>
      <w:r>
        <w:rPr>
          <w:rFonts w:ascii="Times New Roman" w:hAnsi="Times New Roman" w:cs="Times New Roman"/>
          <w:sz w:val="24"/>
        </w:rPr>
        <w:t>ASC</w:t>
      </w:r>
      <w:r w:rsidRPr="000D7316">
        <w:rPr>
          <w:rFonts w:ascii="Times New Roman" w:hAnsi="Times New Roman" w:cs="Times New Roman"/>
          <w:sz w:val="24"/>
        </w:rPr>
        <w:t xml:space="preserve">, and </w:t>
      </w:r>
      <w:r w:rsidR="00472441">
        <w:rPr>
          <w:rFonts w:ascii="Times New Roman" w:hAnsi="Times New Roman" w:cs="Times New Roman"/>
          <w:sz w:val="24"/>
        </w:rPr>
        <w:t xml:space="preserve">UDC </w:t>
      </w:r>
      <w:r w:rsidRPr="000D7316">
        <w:rPr>
          <w:rFonts w:ascii="Times New Roman" w:hAnsi="Times New Roman" w:cs="Times New Roman"/>
          <w:sz w:val="24"/>
        </w:rPr>
        <w:t xml:space="preserve">are a few other uncommon cervical </w:t>
      </w:r>
      <w:proofErr w:type="spellStart"/>
      <w:r w:rsidRPr="000D7316">
        <w:rPr>
          <w:rFonts w:ascii="Times New Roman" w:hAnsi="Times New Roman" w:cs="Times New Roman"/>
          <w:sz w:val="24"/>
        </w:rPr>
        <w:t>tumours</w:t>
      </w:r>
      <w:proofErr w:type="spellEnd"/>
      <w:r w:rsidRPr="000D7316">
        <w:rPr>
          <w:rFonts w:ascii="Times New Roman" w:hAnsi="Times New Roman" w:cs="Times New Roman"/>
          <w:sz w:val="24"/>
        </w:rPr>
        <w:t xml:space="preserve"> that indicate a wide range of histological types. These </w:t>
      </w:r>
      <w:proofErr w:type="spellStart"/>
      <w:r w:rsidRPr="000D7316">
        <w:rPr>
          <w:rFonts w:ascii="Times New Roman" w:hAnsi="Times New Roman" w:cs="Times New Roman"/>
          <w:sz w:val="24"/>
        </w:rPr>
        <w:t>tumours</w:t>
      </w:r>
      <w:proofErr w:type="spellEnd"/>
      <w:r w:rsidRPr="000D7316">
        <w:rPr>
          <w:rFonts w:ascii="Times New Roman" w:hAnsi="Times New Roman" w:cs="Times New Roman"/>
          <w:sz w:val="24"/>
        </w:rPr>
        <w:t xml:space="preserve"> account for </w:t>
      </w:r>
      <w:r w:rsidR="00472441">
        <w:rPr>
          <w:rFonts w:ascii="Times New Roman" w:hAnsi="Times New Roman" w:cs="Times New Roman"/>
          <w:sz w:val="24"/>
        </w:rPr>
        <w:t>&gt;</w:t>
      </w:r>
      <w:r w:rsidRPr="000D7316">
        <w:rPr>
          <w:rFonts w:ascii="Times New Roman" w:hAnsi="Times New Roman" w:cs="Times New Roman"/>
          <w:sz w:val="24"/>
        </w:rPr>
        <w:t xml:space="preserve">1% of </w:t>
      </w:r>
      <w:r w:rsidR="00472441" w:rsidRPr="000D7316">
        <w:rPr>
          <w:rFonts w:ascii="Times New Roman" w:hAnsi="Times New Roman" w:cs="Times New Roman"/>
          <w:sz w:val="24"/>
        </w:rPr>
        <w:t>freshly</w:t>
      </w:r>
      <w:r w:rsidRPr="000D7316">
        <w:rPr>
          <w:rFonts w:ascii="Times New Roman" w:hAnsi="Times New Roman" w:cs="Times New Roman"/>
          <w:sz w:val="24"/>
        </w:rPr>
        <w:t xml:space="preserve"> diagnosed cases</w:t>
      </w:r>
      <w:r>
        <w:rPr>
          <w:rFonts w:ascii="Times New Roman" w:hAnsi="Times New Roman" w:cs="Times New Roman"/>
          <w:sz w:val="24"/>
        </w:rPr>
        <w:t xml:space="preserve"> </w:t>
      </w:r>
      <w:r w:rsidR="00776408">
        <w:rPr>
          <w:rFonts w:ascii="Times New Roman" w:hAnsi="Times New Roman" w:cs="Times New Roman"/>
          <w:sz w:val="24"/>
        </w:rPr>
        <w:t>(5)</w:t>
      </w:r>
      <w:r w:rsidRPr="000D7316">
        <w:rPr>
          <w:rFonts w:ascii="Times New Roman" w:hAnsi="Times New Roman" w:cs="Times New Roman"/>
          <w:sz w:val="24"/>
        </w:rPr>
        <w:t>.</w:t>
      </w:r>
    </w:p>
    <w:p w:rsidR="000118F3" w:rsidRDefault="005B073F" w:rsidP="00083CC6">
      <w:pPr>
        <w:spacing w:line="360" w:lineRule="auto"/>
        <w:jc w:val="both"/>
        <w:rPr>
          <w:rFonts w:ascii="Times New Roman" w:hAnsi="Times New Roman" w:cs="Times New Roman"/>
          <w:sz w:val="24"/>
        </w:rPr>
      </w:pPr>
      <w:r w:rsidRPr="005B073F">
        <w:rPr>
          <w:rFonts w:ascii="Times New Roman" w:hAnsi="Times New Roman" w:cs="Times New Roman"/>
          <w:sz w:val="24"/>
        </w:rPr>
        <w:t xml:space="preserve">The </w:t>
      </w:r>
      <w:r w:rsidR="00472441" w:rsidRPr="005B073F">
        <w:rPr>
          <w:rFonts w:ascii="Times New Roman" w:hAnsi="Times New Roman" w:cs="Times New Roman"/>
          <w:sz w:val="24"/>
        </w:rPr>
        <w:t>foremost</w:t>
      </w:r>
      <w:r w:rsidRPr="005B073F">
        <w:rPr>
          <w:rFonts w:ascii="Times New Roman" w:hAnsi="Times New Roman" w:cs="Times New Roman"/>
          <w:sz w:val="24"/>
        </w:rPr>
        <w:t xml:space="preserve"> </w:t>
      </w:r>
      <w:r w:rsidR="00472441" w:rsidRPr="005B073F">
        <w:rPr>
          <w:rFonts w:ascii="Times New Roman" w:hAnsi="Times New Roman" w:cs="Times New Roman"/>
          <w:sz w:val="24"/>
        </w:rPr>
        <w:t>menace</w:t>
      </w:r>
      <w:r w:rsidRPr="005B073F">
        <w:rPr>
          <w:rFonts w:ascii="Times New Roman" w:hAnsi="Times New Roman" w:cs="Times New Roman"/>
          <w:sz w:val="24"/>
        </w:rPr>
        <w:t xml:space="preserve"> factor for the </w:t>
      </w:r>
      <w:r w:rsidR="00472441">
        <w:rPr>
          <w:rFonts w:ascii="Times New Roman" w:hAnsi="Times New Roman" w:cs="Times New Roman"/>
          <w:sz w:val="24"/>
        </w:rPr>
        <w:t>CC</w:t>
      </w:r>
      <w:r w:rsidR="00472441" w:rsidRPr="005B073F">
        <w:rPr>
          <w:rFonts w:ascii="Times New Roman" w:hAnsi="Times New Roman" w:cs="Times New Roman"/>
          <w:sz w:val="24"/>
        </w:rPr>
        <w:t xml:space="preserve"> </w:t>
      </w:r>
      <w:r w:rsidRPr="005B073F">
        <w:rPr>
          <w:rFonts w:ascii="Times New Roman" w:hAnsi="Times New Roman" w:cs="Times New Roman"/>
          <w:sz w:val="24"/>
        </w:rPr>
        <w:t xml:space="preserve">development is </w:t>
      </w:r>
      <w:r>
        <w:rPr>
          <w:rFonts w:ascii="Times New Roman" w:hAnsi="Times New Roman" w:cs="Times New Roman"/>
          <w:sz w:val="24"/>
        </w:rPr>
        <w:t xml:space="preserve">persistent </w:t>
      </w:r>
      <w:r w:rsidRPr="005B073F">
        <w:rPr>
          <w:rFonts w:ascii="Times New Roman" w:hAnsi="Times New Roman" w:cs="Times New Roman"/>
          <w:sz w:val="24"/>
        </w:rPr>
        <w:t xml:space="preserve">infection with </w:t>
      </w:r>
      <w:r>
        <w:rPr>
          <w:rFonts w:ascii="Times New Roman" w:hAnsi="Times New Roman" w:cs="Times New Roman"/>
          <w:sz w:val="24"/>
        </w:rPr>
        <w:t>H</w:t>
      </w:r>
      <w:r w:rsidRPr="005B073F">
        <w:rPr>
          <w:rFonts w:ascii="Times New Roman" w:hAnsi="Times New Roman" w:cs="Times New Roman"/>
          <w:sz w:val="24"/>
        </w:rPr>
        <w:t xml:space="preserve">R-HPVs </w:t>
      </w:r>
      <w:r w:rsidR="00776408">
        <w:rPr>
          <w:rFonts w:ascii="Times New Roman" w:hAnsi="Times New Roman" w:cs="Times New Roman"/>
          <w:sz w:val="24"/>
        </w:rPr>
        <w:t>(6)</w:t>
      </w:r>
      <w:r w:rsidRPr="005B073F">
        <w:rPr>
          <w:rFonts w:ascii="Times New Roman" w:hAnsi="Times New Roman" w:cs="Times New Roman"/>
          <w:sz w:val="24"/>
        </w:rPr>
        <w:t xml:space="preserve">. E6 and E7, </w:t>
      </w:r>
      <w:r w:rsidR="00472441" w:rsidRPr="005B073F">
        <w:rPr>
          <w:rFonts w:ascii="Times New Roman" w:hAnsi="Times New Roman" w:cs="Times New Roman"/>
          <w:sz w:val="24"/>
        </w:rPr>
        <w:t xml:space="preserve">oncogenic viral proteins, </w:t>
      </w:r>
      <w:r w:rsidRPr="005B073F">
        <w:rPr>
          <w:rFonts w:ascii="Times New Roman" w:hAnsi="Times New Roman" w:cs="Times New Roman"/>
          <w:sz w:val="24"/>
        </w:rPr>
        <w:t xml:space="preserve">are expressed by HR-HPVs and are </w:t>
      </w:r>
      <w:r w:rsidR="00472441" w:rsidRPr="005B073F">
        <w:rPr>
          <w:rFonts w:ascii="Times New Roman" w:hAnsi="Times New Roman" w:cs="Times New Roman"/>
          <w:sz w:val="24"/>
        </w:rPr>
        <w:t>accomplished</w:t>
      </w:r>
      <w:r w:rsidRPr="005B073F">
        <w:rPr>
          <w:rFonts w:ascii="Times New Roman" w:hAnsi="Times New Roman" w:cs="Times New Roman"/>
          <w:sz w:val="24"/>
        </w:rPr>
        <w:t xml:space="preserve"> of </w:t>
      </w:r>
      <w:r w:rsidR="00472441" w:rsidRPr="005B073F">
        <w:rPr>
          <w:rFonts w:ascii="Times New Roman" w:hAnsi="Times New Roman" w:cs="Times New Roman"/>
          <w:sz w:val="24"/>
        </w:rPr>
        <w:t>composing</w:t>
      </w:r>
      <w:r w:rsidRPr="005B073F">
        <w:rPr>
          <w:rFonts w:ascii="Times New Roman" w:hAnsi="Times New Roman" w:cs="Times New Roman"/>
          <w:sz w:val="24"/>
        </w:rPr>
        <w:t xml:space="preserve"> a variety of molecular pathways that may lead to the development of malignant illness. </w:t>
      </w:r>
      <w:r w:rsidR="00472441" w:rsidRPr="005B073F">
        <w:rPr>
          <w:rFonts w:ascii="Times New Roman" w:hAnsi="Times New Roman" w:cs="Times New Roman"/>
          <w:sz w:val="24"/>
        </w:rPr>
        <w:t>Merely</w:t>
      </w:r>
      <w:r w:rsidRPr="005B073F">
        <w:rPr>
          <w:rFonts w:ascii="Times New Roman" w:hAnsi="Times New Roman" w:cs="Times New Roman"/>
          <w:sz w:val="24"/>
        </w:rPr>
        <w:t xml:space="preserve"> a few </w:t>
      </w:r>
      <w:r w:rsidR="00472441" w:rsidRPr="005B073F">
        <w:rPr>
          <w:rFonts w:ascii="Times New Roman" w:hAnsi="Times New Roman" w:cs="Times New Roman"/>
          <w:sz w:val="24"/>
        </w:rPr>
        <w:t>females</w:t>
      </w:r>
      <w:r w:rsidRPr="005B073F">
        <w:rPr>
          <w:rFonts w:ascii="Times New Roman" w:hAnsi="Times New Roman" w:cs="Times New Roman"/>
          <w:sz w:val="24"/>
        </w:rPr>
        <w:t xml:space="preserve"> with morphologic manifestation of </w:t>
      </w:r>
      <w:r w:rsidR="00472441" w:rsidRPr="005B073F">
        <w:rPr>
          <w:rFonts w:ascii="Times New Roman" w:hAnsi="Times New Roman" w:cs="Times New Roman"/>
          <w:sz w:val="24"/>
        </w:rPr>
        <w:t>infection</w:t>
      </w:r>
      <w:r w:rsidR="00472441" w:rsidRPr="005B073F">
        <w:rPr>
          <w:rFonts w:ascii="Times New Roman" w:hAnsi="Times New Roman" w:cs="Times New Roman"/>
          <w:sz w:val="24"/>
        </w:rPr>
        <w:t xml:space="preserve"> </w:t>
      </w:r>
      <w:r w:rsidR="00472441">
        <w:rPr>
          <w:rFonts w:ascii="Times New Roman" w:hAnsi="Times New Roman" w:cs="Times New Roman"/>
          <w:sz w:val="24"/>
        </w:rPr>
        <w:t xml:space="preserve">by </w:t>
      </w:r>
      <w:r w:rsidRPr="005B073F">
        <w:rPr>
          <w:rFonts w:ascii="Times New Roman" w:hAnsi="Times New Roman" w:cs="Times New Roman"/>
          <w:sz w:val="24"/>
        </w:rPr>
        <w:t xml:space="preserve">HR-HPV proceed to invasive illness, despite the fact that HR-HPV infection is a required cause of </w:t>
      </w:r>
      <w:r w:rsidR="00472441">
        <w:rPr>
          <w:rFonts w:ascii="Times New Roman" w:hAnsi="Times New Roman" w:cs="Times New Roman"/>
          <w:sz w:val="24"/>
        </w:rPr>
        <w:t>CC</w:t>
      </w:r>
      <w:r w:rsidRPr="005B073F">
        <w:rPr>
          <w:rFonts w:ascii="Times New Roman" w:hAnsi="Times New Roman" w:cs="Times New Roman"/>
          <w:sz w:val="24"/>
        </w:rPr>
        <w:t xml:space="preserve"> </w:t>
      </w:r>
      <w:r w:rsidR="00776408">
        <w:rPr>
          <w:rFonts w:ascii="Times New Roman" w:hAnsi="Times New Roman" w:cs="Times New Roman"/>
          <w:sz w:val="24"/>
        </w:rPr>
        <w:t>(6)</w:t>
      </w:r>
      <w:r w:rsidRPr="005B073F">
        <w:rPr>
          <w:rFonts w:ascii="Times New Roman" w:hAnsi="Times New Roman" w:cs="Times New Roman"/>
          <w:sz w:val="24"/>
        </w:rPr>
        <w:t xml:space="preserve">. </w:t>
      </w:r>
      <w:r w:rsidR="006C69D8" w:rsidRPr="006C69D8">
        <w:rPr>
          <w:rFonts w:ascii="Times New Roman" w:hAnsi="Times New Roman" w:cs="Times New Roman"/>
          <w:sz w:val="24"/>
        </w:rPr>
        <w:t xml:space="preserve">Intraepithelial lesions, which are frequently histologist </w:t>
      </w:r>
      <w:proofErr w:type="spellStart"/>
      <w:r w:rsidR="006C69D8" w:rsidRPr="006C69D8">
        <w:rPr>
          <w:rFonts w:ascii="Times New Roman" w:hAnsi="Times New Roman" w:cs="Times New Roman"/>
          <w:sz w:val="24"/>
        </w:rPr>
        <w:t>categorised</w:t>
      </w:r>
      <w:proofErr w:type="spellEnd"/>
      <w:r w:rsidR="006C69D8" w:rsidRPr="006C69D8">
        <w:rPr>
          <w:rFonts w:ascii="Times New Roman" w:hAnsi="Times New Roman" w:cs="Times New Roman"/>
          <w:sz w:val="24"/>
        </w:rPr>
        <w:t xml:space="preserve"> as </w:t>
      </w:r>
      <w:r w:rsidR="0043612D">
        <w:rPr>
          <w:rFonts w:ascii="Times New Roman" w:hAnsi="Times New Roman" w:cs="Times New Roman"/>
          <w:sz w:val="24"/>
        </w:rPr>
        <w:t>CIN grade 1-</w:t>
      </w:r>
      <w:r w:rsidR="006C69D8" w:rsidRPr="006C69D8">
        <w:rPr>
          <w:rFonts w:ascii="Times New Roman" w:hAnsi="Times New Roman" w:cs="Times New Roman"/>
          <w:sz w:val="24"/>
        </w:rPr>
        <w:t xml:space="preserve">3, can develop as a result of persistent infections. In 30 years, almost </w:t>
      </w:r>
      <w:r w:rsidR="0043612D">
        <w:rPr>
          <w:rFonts w:ascii="Times New Roman" w:hAnsi="Times New Roman" w:cs="Times New Roman"/>
          <w:sz w:val="24"/>
        </w:rPr>
        <w:t>1/3</w:t>
      </w:r>
      <w:r w:rsidR="0043612D" w:rsidRPr="0043612D">
        <w:rPr>
          <w:rFonts w:ascii="Times New Roman" w:hAnsi="Times New Roman" w:cs="Times New Roman"/>
          <w:sz w:val="24"/>
          <w:vertAlign w:val="superscript"/>
        </w:rPr>
        <w:t>rd</w:t>
      </w:r>
      <w:r w:rsidR="0043612D">
        <w:rPr>
          <w:rFonts w:ascii="Times New Roman" w:hAnsi="Times New Roman" w:cs="Times New Roman"/>
          <w:sz w:val="24"/>
        </w:rPr>
        <w:t xml:space="preserve"> </w:t>
      </w:r>
      <w:r w:rsidR="006C69D8" w:rsidRPr="006C69D8">
        <w:rPr>
          <w:rFonts w:ascii="Times New Roman" w:hAnsi="Times New Roman" w:cs="Times New Roman"/>
          <w:sz w:val="24"/>
        </w:rPr>
        <w:t>of C</w:t>
      </w:r>
      <w:r w:rsidR="00776408">
        <w:rPr>
          <w:rFonts w:ascii="Times New Roman" w:hAnsi="Times New Roman" w:cs="Times New Roman"/>
          <w:sz w:val="24"/>
        </w:rPr>
        <w:t>IN3 cases progress to invasion (7)</w:t>
      </w:r>
      <w:r w:rsidR="006C69D8" w:rsidRPr="006C69D8">
        <w:rPr>
          <w:rFonts w:ascii="Times New Roman" w:hAnsi="Times New Roman" w:cs="Times New Roman"/>
          <w:sz w:val="24"/>
        </w:rPr>
        <w:t xml:space="preserve">. CIN1 and CIN2, which usually recur, are thought to be morphologic manifestations of HPV </w:t>
      </w:r>
      <w:r w:rsidR="00776408">
        <w:rPr>
          <w:rFonts w:ascii="Times New Roman" w:hAnsi="Times New Roman" w:cs="Times New Roman"/>
          <w:sz w:val="24"/>
        </w:rPr>
        <w:t>infection, respectively (8)</w:t>
      </w:r>
      <w:r w:rsidR="006C69D8" w:rsidRPr="006C69D8">
        <w:rPr>
          <w:rFonts w:ascii="Times New Roman" w:hAnsi="Times New Roman" w:cs="Times New Roman"/>
          <w:sz w:val="24"/>
        </w:rPr>
        <w:t>. Only a portion of the mechanisms underlying carcinogenesis are known.</w:t>
      </w:r>
      <w:r w:rsidR="0043612D">
        <w:rPr>
          <w:rFonts w:ascii="Times New Roman" w:hAnsi="Times New Roman" w:cs="Times New Roman"/>
          <w:sz w:val="24"/>
        </w:rPr>
        <w:t xml:space="preserve"> </w:t>
      </w:r>
      <w:r w:rsidRPr="005B073F">
        <w:rPr>
          <w:rFonts w:ascii="Times New Roman" w:hAnsi="Times New Roman" w:cs="Times New Roman"/>
          <w:sz w:val="24"/>
        </w:rPr>
        <w:t xml:space="preserve">As a result, more </w:t>
      </w:r>
      <w:proofErr w:type="spellStart"/>
      <w:r w:rsidRPr="005B073F">
        <w:rPr>
          <w:rFonts w:ascii="Times New Roman" w:hAnsi="Times New Roman" w:cs="Times New Roman"/>
          <w:sz w:val="24"/>
        </w:rPr>
        <w:t>tumour</w:t>
      </w:r>
      <w:proofErr w:type="spellEnd"/>
      <w:r w:rsidRPr="005B073F">
        <w:rPr>
          <w:rFonts w:ascii="Times New Roman" w:hAnsi="Times New Roman" w:cs="Times New Roman"/>
          <w:sz w:val="24"/>
        </w:rPr>
        <w:t xml:space="preserve"> </w:t>
      </w:r>
      <w:r w:rsidR="00472441" w:rsidRPr="005B073F">
        <w:rPr>
          <w:rFonts w:ascii="Times New Roman" w:hAnsi="Times New Roman" w:cs="Times New Roman"/>
          <w:sz w:val="24"/>
        </w:rPr>
        <w:t>advocate</w:t>
      </w:r>
      <w:r w:rsidRPr="005B073F">
        <w:rPr>
          <w:rFonts w:ascii="Times New Roman" w:hAnsi="Times New Roman" w:cs="Times New Roman"/>
          <w:sz w:val="24"/>
        </w:rPr>
        <w:t xml:space="preserve"> </w:t>
      </w:r>
      <w:r w:rsidR="00472441" w:rsidRPr="005B073F">
        <w:rPr>
          <w:rFonts w:ascii="Times New Roman" w:hAnsi="Times New Roman" w:cs="Times New Roman"/>
          <w:sz w:val="24"/>
        </w:rPr>
        <w:t>elements</w:t>
      </w:r>
      <w:r w:rsidRPr="005B073F">
        <w:rPr>
          <w:rFonts w:ascii="Times New Roman" w:hAnsi="Times New Roman" w:cs="Times New Roman"/>
          <w:sz w:val="24"/>
        </w:rPr>
        <w:t xml:space="preserve"> must be active. </w:t>
      </w:r>
      <w:r w:rsidR="00472441" w:rsidRPr="005B073F">
        <w:rPr>
          <w:rFonts w:ascii="Times New Roman" w:hAnsi="Times New Roman" w:cs="Times New Roman"/>
          <w:sz w:val="24"/>
        </w:rPr>
        <w:t>Understanding</w:t>
      </w:r>
      <w:r w:rsidRPr="005B073F">
        <w:rPr>
          <w:rFonts w:ascii="Times New Roman" w:hAnsi="Times New Roman" w:cs="Times New Roman"/>
          <w:sz w:val="24"/>
        </w:rPr>
        <w:t xml:space="preserve"> of these characteristics is essential for </w:t>
      </w:r>
      <w:r w:rsidR="00472441" w:rsidRPr="005B073F">
        <w:rPr>
          <w:rFonts w:ascii="Times New Roman" w:hAnsi="Times New Roman" w:cs="Times New Roman"/>
          <w:sz w:val="24"/>
        </w:rPr>
        <w:t>initial</w:t>
      </w:r>
      <w:r w:rsidRPr="005B073F">
        <w:rPr>
          <w:rFonts w:ascii="Times New Roman" w:hAnsi="Times New Roman" w:cs="Times New Roman"/>
          <w:sz w:val="24"/>
        </w:rPr>
        <w:t xml:space="preserve"> detection and may aid in more effective </w:t>
      </w:r>
      <w:r>
        <w:rPr>
          <w:rFonts w:ascii="Times New Roman" w:hAnsi="Times New Roman" w:cs="Times New Roman"/>
          <w:sz w:val="24"/>
        </w:rPr>
        <w:t>CC</w:t>
      </w:r>
      <w:r w:rsidRPr="005B073F">
        <w:rPr>
          <w:rFonts w:ascii="Times New Roman" w:hAnsi="Times New Roman" w:cs="Times New Roman"/>
          <w:sz w:val="24"/>
        </w:rPr>
        <w:t xml:space="preserve"> therapy and prognosis.</w:t>
      </w:r>
    </w:p>
    <w:p w:rsidR="000B5675" w:rsidRDefault="00503BC5" w:rsidP="00083CC6">
      <w:pPr>
        <w:spacing w:line="360" w:lineRule="auto"/>
        <w:jc w:val="both"/>
        <w:rPr>
          <w:rFonts w:ascii="Times New Roman" w:hAnsi="Times New Roman" w:cs="Times New Roman"/>
          <w:sz w:val="24"/>
        </w:rPr>
      </w:pPr>
      <w:r w:rsidRPr="00503BC5">
        <w:rPr>
          <w:rFonts w:ascii="Times New Roman" w:hAnsi="Times New Roman" w:cs="Times New Roman"/>
          <w:sz w:val="24"/>
        </w:rPr>
        <w:t xml:space="preserve">The majority of research focuses on the </w:t>
      </w:r>
      <w:r w:rsidR="00472441" w:rsidRPr="00503BC5">
        <w:rPr>
          <w:rFonts w:ascii="Times New Roman" w:hAnsi="Times New Roman" w:cs="Times New Roman"/>
          <w:sz w:val="24"/>
        </w:rPr>
        <w:t>genomic</w:t>
      </w:r>
      <w:r w:rsidRPr="00503BC5">
        <w:rPr>
          <w:rFonts w:ascii="Times New Roman" w:hAnsi="Times New Roman" w:cs="Times New Roman"/>
          <w:sz w:val="24"/>
        </w:rPr>
        <w:t xml:space="preserve"> dysregulation of host-cell proteins linked to accelerating cervical </w:t>
      </w:r>
      <w:r w:rsidR="00472441">
        <w:rPr>
          <w:rFonts w:ascii="Times New Roman" w:hAnsi="Times New Roman" w:cs="Times New Roman"/>
          <w:sz w:val="24"/>
        </w:rPr>
        <w:t>tumori</w:t>
      </w:r>
      <w:r w:rsidRPr="00503BC5">
        <w:rPr>
          <w:rFonts w:ascii="Times New Roman" w:hAnsi="Times New Roman" w:cs="Times New Roman"/>
          <w:sz w:val="24"/>
        </w:rPr>
        <w:t xml:space="preserve">genesis. </w:t>
      </w:r>
      <w:r w:rsidR="00472441" w:rsidRPr="00503BC5">
        <w:rPr>
          <w:rFonts w:ascii="Times New Roman" w:hAnsi="Times New Roman" w:cs="Times New Roman"/>
          <w:sz w:val="24"/>
        </w:rPr>
        <w:t>Exploration</w:t>
      </w:r>
      <w:r w:rsidRPr="00503BC5">
        <w:rPr>
          <w:rFonts w:ascii="Times New Roman" w:hAnsi="Times New Roman" w:cs="Times New Roman"/>
          <w:sz w:val="24"/>
        </w:rPr>
        <w:t xml:space="preserve"> has recently focused on </w:t>
      </w:r>
      <w:proofErr w:type="spellStart"/>
      <w:r w:rsidR="00472441">
        <w:rPr>
          <w:rFonts w:ascii="Times New Roman" w:hAnsi="Times New Roman" w:cs="Times New Roman"/>
          <w:sz w:val="24"/>
        </w:rPr>
        <w:t>ncRNAs</w:t>
      </w:r>
      <w:proofErr w:type="spellEnd"/>
      <w:r w:rsidR="00353181">
        <w:rPr>
          <w:rFonts w:ascii="Times New Roman" w:hAnsi="Times New Roman" w:cs="Times New Roman"/>
          <w:sz w:val="24"/>
        </w:rPr>
        <w:t xml:space="preserve">, particularly miRNAs and they </w:t>
      </w:r>
      <w:r w:rsidRPr="00503BC5">
        <w:rPr>
          <w:rFonts w:ascii="Times New Roman" w:hAnsi="Times New Roman" w:cs="Times New Roman"/>
          <w:sz w:val="24"/>
        </w:rPr>
        <w:t>are small, double-stranded</w:t>
      </w:r>
      <w:r w:rsidR="00353181">
        <w:rPr>
          <w:rFonts w:ascii="Times New Roman" w:hAnsi="Times New Roman" w:cs="Times New Roman"/>
          <w:sz w:val="24"/>
        </w:rPr>
        <w:t>,</w:t>
      </w:r>
      <w:r w:rsidRPr="00503BC5">
        <w:rPr>
          <w:rFonts w:ascii="Times New Roman" w:hAnsi="Times New Roman" w:cs="Times New Roman"/>
          <w:sz w:val="24"/>
        </w:rPr>
        <w:t xml:space="preserve"> 19 to 24 nucleotides long and highly conserved</w:t>
      </w:r>
      <w:r>
        <w:rPr>
          <w:rFonts w:ascii="Times New Roman" w:hAnsi="Times New Roman" w:cs="Times New Roman"/>
          <w:sz w:val="24"/>
        </w:rPr>
        <w:t xml:space="preserve"> </w:t>
      </w:r>
      <w:r w:rsidR="00776408">
        <w:rPr>
          <w:rFonts w:ascii="Times New Roman" w:hAnsi="Times New Roman" w:cs="Times New Roman"/>
          <w:sz w:val="24"/>
        </w:rPr>
        <w:t>(9)</w:t>
      </w:r>
      <w:r w:rsidRPr="00503BC5">
        <w:rPr>
          <w:rFonts w:ascii="Times New Roman" w:hAnsi="Times New Roman" w:cs="Times New Roman"/>
          <w:sz w:val="24"/>
        </w:rPr>
        <w:t xml:space="preserve">. They </w:t>
      </w:r>
      <w:r w:rsidR="00353181" w:rsidRPr="00503BC5">
        <w:rPr>
          <w:rFonts w:ascii="Times New Roman" w:hAnsi="Times New Roman" w:cs="Times New Roman"/>
          <w:sz w:val="24"/>
        </w:rPr>
        <w:t>undesirably</w:t>
      </w:r>
      <w:r w:rsidRPr="00503BC5">
        <w:rPr>
          <w:rFonts w:ascii="Times New Roman" w:hAnsi="Times New Roman" w:cs="Times New Roman"/>
          <w:sz w:val="24"/>
        </w:rPr>
        <w:t xml:space="preserve"> regulate </w:t>
      </w:r>
      <w:r w:rsidR="00353181" w:rsidRPr="00503BC5">
        <w:rPr>
          <w:rFonts w:ascii="Times New Roman" w:hAnsi="Times New Roman" w:cs="Times New Roman"/>
          <w:sz w:val="24"/>
        </w:rPr>
        <w:t xml:space="preserve">coding genes </w:t>
      </w:r>
      <w:r w:rsidRPr="00503BC5">
        <w:rPr>
          <w:rFonts w:ascii="Times New Roman" w:hAnsi="Times New Roman" w:cs="Times New Roman"/>
          <w:sz w:val="24"/>
        </w:rPr>
        <w:t xml:space="preserve">expression by forming hybrids with complementary or nearly complementary sequences found in the 3′-UTR of target mRNAs. </w:t>
      </w:r>
      <w:r w:rsidR="00CC03B8">
        <w:rPr>
          <w:rFonts w:ascii="Times New Roman" w:hAnsi="Times New Roman" w:cs="Times New Roman"/>
          <w:sz w:val="24"/>
        </w:rPr>
        <w:t>S</w:t>
      </w:r>
      <w:r w:rsidRPr="00503BC5">
        <w:rPr>
          <w:rFonts w:ascii="Times New Roman" w:hAnsi="Times New Roman" w:cs="Times New Roman"/>
          <w:sz w:val="24"/>
        </w:rPr>
        <w:t xml:space="preserve">uch binding specifically </w:t>
      </w:r>
      <w:r w:rsidRPr="00503BC5">
        <w:rPr>
          <w:rFonts w:ascii="Times New Roman" w:hAnsi="Times New Roman" w:cs="Times New Roman"/>
          <w:sz w:val="24"/>
        </w:rPr>
        <w:lastRenderedPageBreak/>
        <w:t>prevents translation or promotes mRNA breakdown</w:t>
      </w:r>
      <w:r w:rsidR="00776408">
        <w:rPr>
          <w:rFonts w:ascii="Times New Roman" w:hAnsi="Times New Roman" w:cs="Times New Roman"/>
          <w:sz w:val="24"/>
        </w:rPr>
        <w:t xml:space="preserve"> (10)</w:t>
      </w:r>
      <w:r w:rsidRPr="00503BC5">
        <w:rPr>
          <w:rFonts w:ascii="Times New Roman" w:hAnsi="Times New Roman" w:cs="Times New Roman"/>
          <w:sz w:val="24"/>
        </w:rPr>
        <w:t>. MiRNAs are crucial regulators of numerous cellular pathways linked to the emergence of cancer because of their roles.</w:t>
      </w:r>
    </w:p>
    <w:p w:rsidR="008B2CEE" w:rsidRDefault="008B2CEE" w:rsidP="00083CC6">
      <w:pPr>
        <w:spacing w:line="360" w:lineRule="auto"/>
        <w:jc w:val="both"/>
        <w:rPr>
          <w:rFonts w:ascii="Times New Roman" w:hAnsi="Times New Roman" w:cs="Times New Roman"/>
          <w:sz w:val="24"/>
        </w:rPr>
      </w:pPr>
    </w:p>
    <w:p w:rsidR="005C282F" w:rsidRPr="00C86AF7" w:rsidRDefault="00C86AF7" w:rsidP="00083CC6">
      <w:pPr>
        <w:spacing w:line="360" w:lineRule="auto"/>
        <w:jc w:val="both"/>
        <w:rPr>
          <w:rFonts w:ascii="Times New Roman" w:hAnsi="Times New Roman" w:cs="Times New Roman"/>
          <w:b/>
          <w:sz w:val="24"/>
        </w:rPr>
      </w:pPr>
      <w:r w:rsidRPr="00C86AF7">
        <w:rPr>
          <w:rFonts w:ascii="Times New Roman" w:hAnsi="Times New Roman" w:cs="Times New Roman"/>
          <w:b/>
          <w:sz w:val="24"/>
        </w:rPr>
        <w:t>MIRNA AND CANCER</w:t>
      </w:r>
    </w:p>
    <w:p w:rsidR="005C282F" w:rsidRDefault="005C282F" w:rsidP="00083CC6">
      <w:pPr>
        <w:spacing w:line="360" w:lineRule="auto"/>
        <w:jc w:val="both"/>
        <w:rPr>
          <w:rFonts w:ascii="Times New Roman" w:hAnsi="Times New Roman" w:cs="Times New Roman"/>
          <w:sz w:val="24"/>
        </w:rPr>
      </w:pPr>
      <w:r w:rsidRPr="005C282F">
        <w:rPr>
          <w:rFonts w:ascii="Times New Roman" w:hAnsi="Times New Roman" w:cs="Times New Roman"/>
          <w:sz w:val="24"/>
        </w:rPr>
        <w:t>The majority of miRNAs play a role in the control of basic processes in biology, including cell cycle</w:t>
      </w:r>
      <w:r w:rsidR="00776408">
        <w:rPr>
          <w:rFonts w:ascii="Times New Roman" w:hAnsi="Times New Roman" w:cs="Times New Roman"/>
          <w:sz w:val="24"/>
        </w:rPr>
        <w:t xml:space="preserve"> (11)</w:t>
      </w:r>
      <w:r w:rsidRPr="005C282F">
        <w:rPr>
          <w:rFonts w:ascii="Times New Roman" w:hAnsi="Times New Roman" w:cs="Times New Roman"/>
          <w:sz w:val="24"/>
        </w:rPr>
        <w:t>, apoptosis</w:t>
      </w:r>
      <w:r w:rsidR="00776408">
        <w:rPr>
          <w:rFonts w:ascii="Times New Roman" w:hAnsi="Times New Roman" w:cs="Times New Roman"/>
          <w:sz w:val="24"/>
        </w:rPr>
        <w:t xml:space="preserve"> (12)</w:t>
      </w:r>
      <w:r w:rsidRPr="005C282F">
        <w:rPr>
          <w:rFonts w:ascii="Times New Roman" w:hAnsi="Times New Roman" w:cs="Times New Roman"/>
          <w:sz w:val="24"/>
        </w:rPr>
        <w:t>, proliferation</w:t>
      </w:r>
      <w:r w:rsidR="00776408">
        <w:rPr>
          <w:rFonts w:ascii="Times New Roman" w:hAnsi="Times New Roman" w:cs="Times New Roman"/>
          <w:sz w:val="24"/>
        </w:rPr>
        <w:t xml:space="preserve"> (13)</w:t>
      </w:r>
      <w:r w:rsidRPr="005C282F">
        <w:rPr>
          <w:rFonts w:ascii="Times New Roman" w:hAnsi="Times New Roman" w:cs="Times New Roman"/>
          <w:sz w:val="24"/>
        </w:rPr>
        <w:t>, inflammation</w:t>
      </w:r>
      <w:r w:rsidR="00776408">
        <w:rPr>
          <w:rFonts w:ascii="Times New Roman" w:hAnsi="Times New Roman" w:cs="Times New Roman"/>
          <w:sz w:val="24"/>
        </w:rPr>
        <w:t xml:space="preserve"> (14)</w:t>
      </w:r>
      <w:r w:rsidRPr="005C282F">
        <w:rPr>
          <w:rFonts w:ascii="Times New Roman" w:hAnsi="Times New Roman" w:cs="Times New Roman"/>
          <w:sz w:val="24"/>
        </w:rPr>
        <w:t>, differentiating themselves</w:t>
      </w:r>
      <w:r w:rsidR="00776408">
        <w:rPr>
          <w:rFonts w:ascii="Times New Roman" w:hAnsi="Times New Roman" w:cs="Times New Roman"/>
          <w:sz w:val="24"/>
        </w:rPr>
        <w:t xml:space="preserve"> (15)</w:t>
      </w:r>
      <w:r w:rsidRPr="005C282F">
        <w:rPr>
          <w:rFonts w:ascii="Times New Roman" w:hAnsi="Times New Roman" w:cs="Times New Roman"/>
          <w:sz w:val="24"/>
        </w:rPr>
        <w:t>, and immune response</w:t>
      </w:r>
      <w:r w:rsidR="00776408">
        <w:rPr>
          <w:rFonts w:ascii="Times New Roman" w:hAnsi="Times New Roman" w:cs="Times New Roman"/>
          <w:sz w:val="24"/>
        </w:rPr>
        <w:t xml:space="preserve"> (16)</w:t>
      </w:r>
      <w:r w:rsidRPr="005C282F">
        <w:rPr>
          <w:rFonts w:ascii="Times New Roman" w:hAnsi="Times New Roman" w:cs="Times New Roman"/>
          <w:sz w:val="24"/>
        </w:rPr>
        <w:t xml:space="preserve">. MiRNAs perform a wide variety of functions, and when these functions are dysregulated, it has significant effects on cellular outcomes and contributes to the emergence of a variety of diseases, encompassing </w:t>
      </w:r>
      <w:proofErr w:type="spellStart"/>
      <w:r w:rsidRPr="005C282F">
        <w:rPr>
          <w:rFonts w:ascii="Times New Roman" w:hAnsi="Times New Roman" w:cs="Times New Roman"/>
          <w:sz w:val="24"/>
        </w:rPr>
        <w:t>tumours</w:t>
      </w:r>
      <w:proofErr w:type="spellEnd"/>
      <w:r w:rsidRPr="005C282F">
        <w:rPr>
          <w:rFonts w:ascii="Times New Roman" w:hAnsi="Times New Roman" w:cs="Times New Roman"/>
          <w:sz w:val="24"/>
        </w:rPr>
        <w:t xml:space="preserve"> </w:t>
      </w:r>
      <w:r w:rsidR="00776408">
        <w:rPr>
          <w:rFonts w:ascii="Times New Roman" w:hAnsi="Times New Roman" w:cs="Times New Roman"/>
          <w:sz w:val="24"/>
        </w:rPr>
        <w:t>(17)</w:t>
      </w:r>
      <w:r w:rsidRPr="005C282F">
        <w:rPr>
          <w:rFonts w:ascii="Times New Roman" w:hAnsi="Times New Roman" w:cs="Times New Roman"/>
          <w:sz w:val="24"/>
        </w:rPr>
        <w:t xml:space="preserve">, autoimmune ailments </w:t>
      </w:r>
      <w:r w:rsidR="00776408">
        <w:rPr>
          <w:rFonts w:ascii="Times New Roman" w:hAnsi="Times New Roman" w:cs="Times New Roman"/>
          <w:sz w:val="24"/>
        </w:rPr>
        <w:t>(18), disorders of the brain (19)</w:t>
      </w:r>
      <w:r w:rsidRPr="005C282F">
        <w:rPr>
          <w:rFonts w:ascii="Times New Roman" w:hAnsi="Times New Roman" w:cs="Times New Roman"/>
          <w:sz w:val="24"/>
        </w:rPr>
        <w:t xml:space="preserve">, cardiovascular diseases </w:t>
      </w:r>
      <w:r w:rsidR="00776408">
        <w:rPr>
          <w:rFonts w:ascii="Times New Roman" w:hAnsi="Times New Roman" w:cs="Times New Roman"/>
          <w:sz w:val="24"/>
        </w:rPr>
        <w:t>(20)</w:t>
      </w:r>
      <w:r w:rsidRPr="005C282F">
        <w:rPr>
          <w:rFonts w:ascii="Times New Roman" w:hAnsi="Times New Roman" w:cs="Times New Roman"/>
          <w:sz w:val="24"/>
        </w:rPr>
        <w:t>.</w:t>
      </w:r>
    </w:p>
    <w:p w:rsidR="008B2CEE" w:rsidRDefault="008B2CEE" w:rsidP="00083CC6">
      <w:pPr>
        <w:spacing w:line="360" w:lineRule="auto"/>
        <w:jc w:val="both"/>
        <w:rPr>
          <w:rFonts w:ascii="Times New Roman" w:hAnsi="Times New Roman" w:cs="Times New Roman"/>
          <w:sz w:val="24"/>
        </w:rPr>
      </w:pPr>
    </w:p>
    <w:p w:rsidR="00083CC6" w:rsidRPr="005B62E8" w:rsidRDefault="005B62E8" w:rsidP="00083CC6">
      <w:pPr>
        <w:spacing w:line="360" w:lineRule="auto"/>
        <w:jc w:val="both"/>
        <w:rPr>
          <w:rFonts w:ascii="Times New Roman" w:hAnsi="Times New Roman" w:cs="Times New Roman"/>
          <w:b/>
          <w:sz w:val="24"/>
        </w:rPr>
      </w:pPr>
      <w:r w:rsidRPr="005B62E8">
        <w:rPr>
          <w:rFonts w:ascii="Times New Roman" w:hAnsi="Times New Roman" w:cs="Times New Roman"/>
          <w:b/>
          <w:sz w:val="24"/>
        </w:rPr>
        <w:t>CERVICAL CANCER MIRNA SIGNATURE</w:t>
      </w:r>
    </w:p>
    <w:p w:rsidR="00A021FA" w:rsidRDefault="00A7069A" w:rsidP="00083CC6">
      <w:pPr>
        <w:spacing w:line="360" w:lineRule="auto"/>
        <w:jc w:val="both"/>
        <w:rPr>
          <w:rFonts w:ascii="Times New Roman" w:hAnsi="Times New Roman" w:cs="Times New Roman"/>
          <w:sz w:val="24"/>
        </w:rPr>
      </w:pPr>
      <w:r w:rsidRPr="00A7069A">
        <w:rPr>
          <w:rFonts w:ascii="Times New Roman" w:hAnsi="Times New Roman" w:cs="Times New Roman"/>
          <w:sz w:val="24"/>
        </w:rPr>
        <w:t xml:space="preserve">In </w:t>
      </w:r>
      <w:proofErr w:type="spellStart"/>
      <w:r w:rsidRPr="00A7069A">
        <w:rPr>
          <w:rFonts w:ascii="Times New Roman" w:hAnsi="Times New Roman" w:cs="Times New Roman"/>
          <w:sz w:val="24"/>
        </w:rPr>
        <w:t>tumours</w:t>
      </w:r>
      <w:proofErr w:type="spellEnd"/>
      <w:r w:rsidRPr="00A7069A">
        <w:rPr>
          <w:rFonts w:ascii="Times New Roman" w:hAnsi="Times New Roman" w:cs="Times New Roman"/>
          <w:sz w:val="24"/>
        </w:rPr>
        <w:t>, aberrant miRNA expression is frequently seen</w:t>
      </w:r>
      <w:r w:rsidR="00776408">
        <w:rPr>
          <w:rFonts w:ascii="Times New Roman" w:hAnsi="Times New Roman" w:cs="Times New Roman"/>
          <w:sz w:val="24"/>
        </w:rPr>
        <w:t xml:space="preserve"> (21)</w:t>
      </w:r>
      <w:r w:rsidRPr="00A7069A">
        <w:rPr>
          <w:rFonts w:ascii="Times New Roman" w:hAnsi="Times New Roman" w:cs="Times New Roman"/>
          <w:sz w:val="24"/>
        </w:rPr>
        <w:t>.  The dysregulated miRNA, comprising the up-regulated and the down-regulated, was associated with ICC development.</w:t>
      </w:r>
      <w:r>
        <w:rPr>
          <w:rFonts w:ascii="Times New Roman" w:hAnsi="Times New Roman" w:cs="Times New Roman"/>
          <w:sz w:val="24"/>
        </w:rPr>
        <w:t xml:space="preserve"> </w:t>
      </w:r>
      <w:r w:rsidRPr="00A7069A">
        <w:rPr>
          <w:rFonts w:ascii="Times New Roman" w:hAnsi="Times New Roman" w:cs="Times New Roman"/>
          <w:sz w:val="24"/>
        </w:rPr>
        <w:t>MiR-21, one of the up-regulated miRNAs, has been linked to the progression o</w:t>
      </w:r>
      <w:r w:rsidR="00776408">
        <w:rPr>
          <w:rFonts w:ascii="Times New Roman" w:hAnsi="Times New Roman" w:cs="Times New Roman"/>
          <w:sz w:val="24"/>
        </w:rPr>
        <w:t xml:space="preserve">f CIN and ICC (22, 23, </w:t>
      </w:r>
      <w:proofErr w:type="gramStart"/>
      <w:r w:rsidR="00776408">
        <w:rPr>
          <w:rFonts w:ascii="Times New Roman" w:hAnsi="Times New Roman" w:cs="Times New Roman"/>
          <w:sz w:val="24"/>
        </w:rPr>
        <w:t>24</w:t>
      </w:r>
      <w:proofErr w:type="gramEnd"/>
      <w:r w:rsidR="00776408">
        <w:rPr>
          <w:rFonts w:ascii="Times New Roman" w:hAnsi="Times New Roman" w:cs="Times New Roman"/>
          <w:sz w:val="24"/>
        </w:rPr>
        <w:t>)</w:t>
      </w:r>
      <w:r w:rsidRPr="00A7069A">
        <w:rPr>
          <w:rFonts w:ascii="Times New Roman" w:hAnsi="Times New Roman" w:cs="Times New Roman"/>
          <w:sz w:val="24"/>
        </w:rPr>
        <w:t>. One of the most frequently expressed miRNAs in mammals, miR-21, has a demonstrated association with several cancers</w:t>
      </w:r>
      <w:r w:rsidR="008B2CEE">
        <w:rPr>
          <w:rFonts w:ascii="Times New Roman" w:hAnsi="Times New Roman" w:cs="Times New Roman"/>
          <w:sz w:val="24"/>
        </w:rPr>
        <w:t xml:space="preserve"> (25)</w:t>
      </w:r>
      <w:r w:rsidRPr="00A7069A">
        <w:rPr>
          <w:rFonts w:ascii="Times New Roman" w:hAnsi="Times New Roman" w:cs="Times New Roman"/>
          <w:sz w:val="24"/>
        </w:rPr>
        <w:t>.</w:t>
      </w:r>
      <w:r>
        <w:rPr>
          <w:rFonts w:ascii="Times New Roman" w:hAnsi="Times New Roman" w:cs="Times New Roman"/>
          <w:sz w:val="24"/>
        </w:rPr>
        <w:t xml:space="preserve"> </w:t>
      </w:r>
      <w:r w:rsidRPr="00A7069A">
        <w:rPr>
          <w:rFonts w:ascii="Times New Roman" w:hAnsi="Times New Roman" w:cs="Times New Roman"/>
          <w:sz w:val="24"/>
        </w:rPr>
        <w:t xml:space="preserve">Both E6 and E7 may be responsible for enhanced miR-21 expression. </w:t>
      </w:r>
      <w:proofErr w:type="spellStart"/>
      <w:r w:rsidRPr="00A7069A">
        <w:rPr>
          <w:rFonts w:ascii="Times New Roman" w:hAnsi="Times New Roman" w:cs="Times New Roman"/>
          <w:sz w:val="24"/>
        </w:rPr>
        <w:t>Ras</w:t>
      </w:r>
      <w:proofErr w:type="spellEnd"/>
      <w:r w:rsidRPr="00A7069A">
        <w:rPr>
          <w:rFonts w:ascii="Times New Roman" w:hAnsi="Times New Roman" w:cs="Times New Roman"/>
          <w:sz w:val="24"/>
        </w:rPr>
        <w:t>-</w:t>
      </w:r>
      <w:proofErr w:type="spellStart"/>
      <w:r w:rsidRPr="00A7069A">
        <w:rPr>
          <w:rFonts w:ascii="Times New Roman" w:hAnsi="Times New Roman" w:cs="Times New Roman"/>
          <w:sz w:val="24"/>
        </w:rPr>
        <w:t>MeK</w:t>
      </w:r>
      <w:proofErr w:type="spellEnd"/>
      <w:r w:rsidRPr="00A7069A">
        <w:rPr>
          <w:rFonts w:ascii="Times New Roman" w:hAnsi="Times New Roman" w:cs="Times New Roman"/>
          <w:sz w:val="24"/>
        </w:rPr>
        <w:t xml:space="preserve">-ERK pathway, which PTEN </w:t>
      </w:r>
      <w:proofErr w:type="spellStart"/>
      <w:r w:rsidRPr="00A7069A">
        <w:rPr>
          <w:rFonts w:ascii="Times New Roman" w:hAnsi="Times New Roman" w:cs="Times New Roman"/>
          <w:sz w:val="24"/>
        </w:rPr>
        <w:t>tumour</w:t>
      </w:r>
      <w:proofErr w:type="spellEnd"/>
      <w:r w:rsidRPr="00A7069A">
        <w:rPr>
          <w:rFonts w:ascii="Times New Roman" w:hAnsi="Times New Roman" w:cs="Times New Roman"/>
          <w:sz w:val="24"/>
        </w:rPr>
        <w:t xml:space="preserve"> suppressor, a target of miR-21, regulates, can feed back on viral E6 and E7</w:t>
      </w:r>
      <w:r>
        <w:rPr>
          <w:rFonts w:ascii="Times New Roman" w:hAnsi="Times New Roman" w:cs="Times New Roman"/>
          <w:sz w:val="24"/>
        </w:rPr>
        <w:t xml:space="preserve"> </w:t>
      </w:r>
      <w:r w:rsidR="008B2CEE">
        <w:rPr>
          <w:rFonts w:ascii="Times New Roman" w:hAnsi="Times New Roman" w:cs="Times New Roman"/>
          <w:sz w:val="24"/>
        </w:rPr>
        <w:t>(26)</w:t>
      </w:r>
      <w:r w:rsidRPr="00A7069A">
        <w:rPr>
          <w:rFonts w:ascii="Times New Roman" w:hAnsi="Times New Roman" w:cs="Times New Roman"/>
          <w:sz w:val="24"/>
        </w:rPr>
        <w:t>.</w:t>
      </w:r>
      <w:r w:rsidR="00D063C0">
        <w:rPr>
          <w:rFonts w:ascii="Times New Roman" w:hAnsi="Times New Roman" w:cs="Times New Roman"/>
          <w:sz w:val="24"/>
        </w:rPr>
        <w:t xml:space="preserve"> A</w:t>
      </w:r>
      <w:r w:rsidR="00D063C0" w:rsidRPr="00D063C0">
        <w:rPr>
          <w:rFonts w:ascii="Times New Roman" w:hAnsi="Times New Roman" w:cs="Times New Roman"/>
          <w:sz w:val="24"/>
        </w:rPr>
        <w:t xml:space="preserve">dditionally, the over expressed miRNA in the </w:t>
      </w:r>
      <w:proofErr w:type="spellStart"/>
      <w:r w:rsidR="00D063C0" w:rsidRPr="00D063C0">
        <w:rPr>
          <w:rFonts w:ascii="Times New Roman" w:hAnsi="Times New Roman" w:cs="Times New Roman"/>
          <w:sz w:val="24"/>
        </w:rPr>
        <w:t>aetiology</w:t>
      </w:r>
      <w:proofErr w:type="spellEnd"/>
      <w:r w:rsidR="00D063C0" w:rsidRPr="00D063C0">
        <w:rPr>
          <w:rFonts w:ascii="Times New Roman" w:hAnsi="Times New Roman" w:cs="Times New Roman"/>
          <w:sz w:val="24"/>
        </w:rPr>
        <w:t xml:space="preserve"> of cervical </w:t>
      </w:r>
      <w:r w:rsidR="00353181">
        <w:rPr>
          <w:rFonts w:ascii="Times New Roman" w:hAnsi="Times New Roman" w:cs="Times New Roman"/>
          <w:sz w:val="24"/>
        </w:rPr>
        <w:t>tumori</w:t>
      </w:r>
      <w:r w:rsidR="00D063C0" w:rsidRPr="00D063C0">
        <w:rPr>
          <w:rFonts w:ascii="Times New Roman" w:hAnsi="Times New Roman" w:cs="Times New Roman"/>
          <w:sz w:val="24"/>
        </w:rPr>
        <w:t>genesis encompasses miR-9, miR-10a, miR-16, miR-20b, miR-25, miR-27a</w:t>
      </w:r>
      <w:r w:rsidR="00D063C0">
        <w:rPr>
          <w:rFonts w:ascii="Times New Roman" w:hAnsi="Times New Roman" w:cs="Times New Roman"/>
          <w:sz w:val="24"/>
        </w:rPr>
        <w:t>,</w:t>
      </w:r>
      <w:r w:rsidR="00D063C0" w:rsidRPr="00D063C0">
        <w:rPr>
          <w:rFonts w:ascii="Times New Roman" w:hAnsi="Times New Roman" w:cs="Times New Roman"/>
          <w:sz w:val="24"/>
        </w:rPr>
        <w:t xml:space="preserve"> miR-31, miR-92a, miR-92b, miR-93, miR-106a, miR-146a, miR-155, miR-185, and miR-196a, miR-200a, </w:t>
      </w:r>
      <w:r w:rsidR="008E4302">
        <w:rPr>
          <w:rFonts w:ascii="Times New Roman" w:hAnsi="Times New Roman" w:cs="Times New Roman"/>
          <w:sz w:val="24"/>
        </w:rPr>
        <w:t xml:space="preserve">and </w:t>
      </w:r>
      <w:r w:rsidR="00D063C0" w:rsidRPr="00D063C0">
        <w:rPr>
          <w:rFonts w:ascii="Times New Roman" w:hAnsi="Times New Roman" w:cs="Times New Roman"/>
          <w:sz w:val="24"/>
        </w:rPr>
        <w:t>miR-378</w:t>
      </w:r>
      <w:r w:rsidR="008B2CEE">
        <w:rPr>
          <w:rFonts w:ascii="Times New Roman" w:hAnsi="Times New Roman" w:cs="Times New Roman"/>
          <w:sz w:val="24"/>
        </w:rPr>
        <w:t xml:space="preserve"> (27, 28, 29)</w:t>
      </w:r>
      <w:r w:rsidR="00D063C0" w:rsidRPr="00D063C0">
        <w:rPr>
          <w:rFonts w:ascii="Times New Roman" w:hAnsi="Times New Roman" w:cs="Times New Roman"/>
          <w:sz w:val="24"/>
        </w:rPr>
        <w:t>.</w:t>
      </w:r>
    </w:p>
    <w:p w:rsidR="008B2CEE" w:rsidRDefault="003D3703" w:rsidP="00083CC6">
      <w:pPr>
        <w:spacing w:line="360" w:lineRule="auto"/>
        <w:jc w:val="both"/>
        <w:rPr>
          <w:rFonts w:ascii="Times New Roman" w:hAnsi="Times New Roman" w:cs="Times New Roman"/>
          <w:sz w:val="24"/>
        </w:rPr>
      </w:pPr>
      <w:r w:rsidRPr="003D3703">
        <w:rPr>
          <w:rFonts w:ascii="Times New Roman" w:hAnsi="Times New Roman" w:cs="Times New Roman"/>
          <w:sz w:val="24"/>
        </w:rPr>
        <w:t xml:space="preserve">In tissues infected by </w:t>
      </w:r>
      <w:proofErr w:type="spellStart"/>
      <w:r>
        <w:rPr>
          <w:rFonts w:ascii="Times New Roman" w:hAnsi="Times New Roman" w:cs="Times New Roman"/>
          <w:sz w:val="24"/>
        </w:rPr>
        <w:t>hr</w:t>
      </w:r>
      <w:proofErr w:type="spellEnd"/>
      <w:r>
        <w:rPr>
          <w:rFonts w:ascii="Times New Roman" w:hAnsi="Times New Roman" w:cs="Times New Roman"/>
          <w:sz w:val="24"/>
        </w:rPr>
        <w:t>-</w:t>
      </w:r>
      <w:r w:rsidRPr="003D3703">
        <w:rPr>
          <w:rFonts w:ascii="Times New Roman" w:hAnsi="Times New Roman" w:cs="Times New Roman"/>
          <w:sz w:val="24"/>
        </w:rPr>
        <w:t xml:space="preserve">HPV and CIN2 or CIN3, miR-218 was shown to be the miRNA that was most significantly down regulated </w:t>
      </w:r>
      <w:r w:rsidR="008B2CEE">
        <w:rPr>
          <w:rFonts w:ascii="Times New Roman" w:hAnsi="Times New Roman" w:cs="Times New Roman"/>
          <w:sz w:val="24"/>
        </w:rPr>
        <w:t>(30, 31)</w:t>
      </w:r>
      <w:r w:rsidRPr="003D3703">
        <w:rPr>
          <w:rFonts w:ascii="Times New Roman" w:hAnsi="Times New Roman" w:cs="Times New Roman"/>
          <w:sz w:val="24"/>
        </w:rPr>
        <w:t>. Additionally, miR-29a expres</w:t>
      </w:r>
      <w:r w:rsidR="008B2CEE">
        <w:rPr>
          <w:rFonts w:ascii="Times New Roman" w:hAnsi="Times New Roman" w:cs="Times New Roman"/>
          <w:sz w:val="24"/>
        </w:rPr>
        <w:t>sion diminished in CIN and ICC (32)</w:t>
      </w:r>
      <w:r w:rsidRPr="003D3703">
        <w:rPr>
          <w:rFonts w:ascii="Times New Roman" w:hAnsi="Times New Roman" w:cs="Times New Roman"/>
          <w:sz w:val="24"/>
        </w:rPr>
        <w:t xml:space="preserve">. By inhibiting the CDC42-PAK1 </w:t>
      </w:r>
      <w:proofErr w:type="spellStart"/>
      <w:r w:rsidRPr="003D3703">
        <w:rPr>
          <w:rFonts w:ascii="Times New Roman" w:hAnsi="Times New Roman" w:cs="Times New Roman"/>
          <w:sz w:val="24"/>
        </w:rPr>
        <w:t>signalling</w:t>
      </w:r>
      <w:proofErr w:type="spellEnd"/>
      <w:r w:rsidRPr="003D3703">
        <w:rPr>
          <w:rFonts w:ascii="Times New Roman" w:hAnsi="Times New Roman" w:cs="Times New Roman"/>
          <w:sz w:val="24"/>
        </w:rPr>
        <w:t xml:space="preserve"> pathway, the miR-29a has been demonstrated to reduce cell migration and proliferation, which protects against </w:t>
      </w:r>
      <w:r>
        <w:rPr>
          <w:rFonts w:ascii="Times New Roman" w:hAnsi="Times New Roman" w:cs="Times New Roman"/>
          <w:sz w:val="24"/>
        </w:rPr>
        <w:t>CC</w:t>
      </w:r>
      <w:r w:rsidR="008B2CEE">
        <w:rPr>
          <w:rFonts w:ascii="Times New Roman" w:hAnsi="Times New Roman" w:cs="Times New Roman"/>
          <w:sz w:val="24"/>
        </w:rPr>
        <w:t xml:space="preserve"> (33)</w:t>
      </w:r>
      <w:r w:rsidRPr="003D3703">
        <w:rPr>
          <w:rFonts w:ascii="Times New Roman" w:hAnsi="Times New Roman" w:cs="Times New Roman"/>
          <w:sz w:val="24"/>
        </w:rPr>
        <w:t>.</w:t>
      </w:r>
      <w:r>
        <w:rPr>
          <w:rFonts w:ascii="Times New Roman" w:hAnsi="Times New Roman" w:cs="Times New Roman"/>
          <w:sz w:val="24"/>
        </w:rPr>
        <w:t xml:space="preserve"> </w:t>
      </w:r>
      <w:r w:rsidRPr="003D3703">
        <w:rPr>
          <w:rFonts w:ascii="Times New Roman" w:hAnsi="Times New Roman" w:cs="Times New Roman"/>
          <w:sz w:val="24"/>
        </w:rPr>
        <w:t xml:space="preserve">Additionally, miR-23b, miR-34a, miR-99a, miR-100, miR125b, miR-145, miR193b, miR-203, miR-375, miR-424, and miR-497 have been found to be downregulated in </w:t>
      </w:r>
      <w:r>
        <w:rPr>
          <w:rFonts w:ascii="Times New Roman" w:hAnsi="Times New Roman" w:cs="Times New Roman"/>
          <w:sz w:val="24"/>
        </w:rPr>
        <w:t>CC</w:t>
      </w:r>
      <w:r w:rsidR="008B2CEE">
        <w:rPr>
          <w:rFonts w:ascii="Times New Roman" w:hAnsi="Times New Roman" w:cs="Times New Roman"/>
          <w:sz w:val="24"/>
        </w:rPr>
        <w:t xml:space="preserve"> (34, 35)</w:t>
      </w:r>
      <w:r w:rsidRPr="003D3703">
        <w:rPr>
          <w:rFonts w:ascii="Times New Roman" w:hAnsi="Times New Roman" w:cs="Times New Roman"/>
          <w:sz w:val="24"/>
        </w:rPr>
        <w:t>.</w:t>
      </w:r>
    </w:p>
    <w:p w:rsidR="00C40C58" w:rsidRPr="00C40C58" w:rsidRDefault="00C40C58" w:rsidP="00C40C58">
      <w:pPr>
        <w:pStyle w:val="NormalWeb"/>
        <w:rPr>
          <w:b/>
          <w:color w:val="252525"/>
        </w:rPr>
      </w:pPr>
      <w:r w:rsidRPr="00C40C58">
        <w:rPr>
          <w:b/>
          <w:color w:val="252525"/>
        </w:rPr>
        <w:lastRenderedPageBreak/>
        <w:t xml:space="preserve">MIRNA AS A BIOMARKER IN EARLY STAGE FOR </w:t>
      </w:r>
      <w:r w:rsidR="00AE5E6B">
        <w:rPr>
          <w:b/>
          <w:color w:val="252525"/>
        </w:rPr>
        <w:t>CC</w:t>
      </w:r>
    </w:p>
    <w:p w:rsidR="004B4EBC" w:rsidRDefault="00C40C58" w:rsidP="00C40C58">
      <w:pPr>
        <w:spacing w:line="360" w:lineRule="auto"/>
        <w:jc w:val="both"/>
        <w:rPr>
          <w:rFonts w:ascii="Times New Roman" w:hAnsi="Times New Roman" w:cs="Times New Roman"/>
          <w:sz w:val="24"/>
        </w:rPr>
      </w:pPr>
      <w:r w:rsidRPr="00C40C58">
        <w:rPr>
          <w:rFonts w:ascii="Times New Roman" w:hAnsi="Times New Roman" w:cs="Times New Roman"/>
          <w:sz w:val="24"/>
        </w:rPr>
        <w:t xml:space="preserve">The current gold standard for detecting HPV-associated dysplasia and </w:t>
      </w:r>
      <w:r w:rsidR="00353181">
        <w:rPr>
          <w:rFonts w:ascii="Times New Roman" w:hAnsi="Times New Roman" w:cs="Times New Roman"/>
          <w:sz w:val="24"/>
        </w:rPr>
        <w:t>CC</w:t>
      </w:r>
      <w:r w:rsidRPr="00C40C58">
        <w:rPr>
          <w:rFonts w:ascii="Times New Roman" w:hAnsi="Times New Roman" w:cs="Times New Roman"/>
          <w:sz w:val="24"/>
        </w:rPr>
        <w:t xml:space="preserve"> is histopathology and cytology (Pap smear). These techniques are effective and affordable, but they rely largely on interpretation, </w:t>
      </w:r>
      <w:r w:rsidR="00353181">
        <w:rPr>
          <w:rFonts w:ascii="Times New Roman" w:hAnsi="Times New Roman" w:cs="Times New Roman"/>
          <w:sz w:val="24"/>
        </w:rPr>
        <w:t>specimen</w:t>
      </w:r>
      <w:r w:rsidRPr="00C40C58">
        <w:rPr>
          <w:rFonts w:ascii="Times New Roman" w:hAnsi="Times New Roman" w:cs="Times New Roman"/>
          <w:sz w:val="24"/>
        </w:rPr>
        <w:t xml:space="preserve"> recollection, technician training, and their sensitivity is only approximately 50%</w:t>
      </w:r>
      <w:r w:rsidR="008B2CEE">
        <w:rPr>
          <w:rFonts w:ascii="Times New Roman" w:hAnsi="Times New Roman" w:cs="Times New Roman"/>
          <w:sz w:val="24"/>
        </w:rPr>
        <w:t xml:space="preserve"> (36)</w:t>
      </w:r>
      <w:r w:rsidRPr="00C40C58">
        <w:rPr>
          <w:rFonts w:ascii="Times New Roman" w:hAnsi="Times New Roman" w:cs="Times New Roman"/>
          <w:sz w:val="24"/>
        </w:rPr>
        <w:t xml:space="preserve">. The addition of HPV testing to cervical cytology, which offers 60–70% more protection against ICC than Pap-smear alone, is one of the most recent revisions to cervical cancer screening recommendations </w:t>
      </w:r>
      <w:r w:rsidR="008B2CEE">
        <w:rPr>
          <w:rFonts w:ascii="Times New Roman" w:hAnsi="Times New Roman" w:cs="Times New Roman"/>
          <w:sz w:val="24"/>
        </w:rPr>
        <w:t>(37)</w:t>
      </w:r>
      <w:r w:rsidR="008A76CC">
        <w:rPr>
          <w:rFonts w:ascii="Times New Roman" w:hAnsi="Times New Roman" w:cs="Times New Roman"/>
          <w:sz w:val="24"/>
        </w:rPr>
        <w:t xml:space="preserve">. </w:t>
      </w:r>
      <w:r w:rsidRPr="00C40C58">
        <w:rPr>
          <w:rFonts w:ascii="Times New Roman" w:hAnsi="Times New Roman" w:cs="Times New Roman"/>
          <w:sz w:val="24"/>
        </w:rPr>
        <w:t>However, more perceptive methods are required for prompt and accurate diagnosis. For screening</w:t>
      </w:r>
      <w:r w:rsidR="00353181">
        <w:rPr>
          <w:rFonts w:ascii="Times New Roman" w:hAnsi="Times New Roman" w:cs="Times New Roman"/>
          <w:sz w:val="24"/>
        </w:rPr>
        <w:t xml:space="preserve"> of </w:t>
      </w:r>
      <w:r w:rsidR="00353181" w:rsidRPr="00C40C58">
        <w:rPr>
          <w:rFonts w:ascii="Times New Roman" w:hAnsi="Times New Roman" w:cs="Times New Roman"/>
          <w:sz w:val="24"/>
        </w:rPr>
        <w:t>CC</w:t>
      </w:r>
      <w:r w:rsidRPr="00C40C58">
        <w:rPr>
          <w:rFonts w:ascii="Times New Roman" w:hAnsi="Times New Roman" w:cs="Times New Roman"/>
          <w:sz w:val="24"/>
        </w:rPr>
        <w:t xml:space="preserve">, diagnosis, and follow-up, a liquid biopsy-based approach may theoretically constitute a useful additional (or alternative) paradigm </w:t>
      </w:r>
      <w:r w:rsidR="008B2CEE">
        <w:rPr>
          <w:rFonts w:ascii="Times New Roman" w:hAnsi="Times New Roman" w:cs="Times New Roman"/>
          <w:sz w:val="24"/>
        </w:rPr>
        <w:t>(38)</w:t>
      </w:r>
      <w:r w:rsidRPr="00C40C58">
        <w:rPr>
          <w:rFonts w:ascii="Times New Roman" w:hAnsi="Times New Roman" w:cs="Times New Roman"/>
          <w:sz w:val="24"/>
        </w:rPr>
        <w:t>.</w:t>
      </w:r>
      <w:r w:rsidR="004B4EBC">
        <w:rPr>
          <w:rFonts w:ascii="Times New Roman" w:hAnsi="Times New Roman" w:cs="Times New Roman"/>
          <w:sz w:val="24"/>
        </w:rPr>
        <w:t xml:space="preserve"> </w:t>
      </w:r>
      <w:r w:rsidR="00353181" w:rsidRPr="004B4EBC">
        <w:rPr>
          <w:rFonts w:ascii="Times New Roman" w:hAnsi="Times New Roman" w:cs="Times New Roman"/>
          <w:sz w:val="24"/>
        </w:rPr>
        <w:t>Initial</w:t>
      </w:r>
      <w:r w:rsidR="004B4EBC" w:rsidRPr="004B4EBC">
        <w:rPr>
          <w:rFonts w:ascii="Times New Roman" w:hAnsi="Times New Roman" w:cs="Times New Roman"/>
          <w:sz w:val="24"/>
        </w:rPr>
        <w:t xml:space="preserve"> stages of cervical </w:t>
      </w:r>
      <w:r w:rsidR="00353181">
        <w:rPr>
          <w:rFonts w:ascii="Times New Roman" w:hAnsi="Times New Roman" w:cs="Times New Roman"/>
          <w:sz w:val="24"/>
        </w:rPr>
        <w:t>tumori</w:t>
      </w:r>
      <w:r w:rsidR="004B4EBC" w:rsidRPr="004B4EBC">
        <w:rPr>
          <w:rFonts w:ascii="Times New Roman" w:hAnsi="Times New Roman" w:cs="Times New Roman"/>
          <w:sz w:val="24"/>
        </w:rPr>
        <w:t xml:space="preserve">genesis are typically asymptomatic, and the symptoms of advanced </w:t>
      </w:r>
      <w:r w:rsidR="00353181">
        <w:rPr>
          <w:rFonts w:ascii="Times New Roman" w:hAnsi="Times New Roman" w:cs="Times New Roman"/>
          <w:sz w:val="24"/>
        </w:rPr>
        <w:t>CC</w:t>
      </w:r>
      <w:r w:rsidR="004B4EBC" w:rsidRPr="004B4EBC">
        <w:rPr>
          <w:rFonts w:ascii="Times New Roman" w:hAnsi="Times New Roman" w:cs="Times New Roman"/>
          <w:sz w:val="24"/>
        </w:rPr>
        <w:t xml:space="preserve"> are universal and shared by a number of illnesses, necessitating the urgent need for markers that show the presence of </w:t>
      </w:r>
      <w:r w:rsidR="00353181">
        <w:rPr>
          <w:rFonts w:ascii="Times New Roman" w:hAnsi="Times New Roman" w:cs="Times New Roman"/>
          <w:sz w:val="24"/>
        </w:rPr>
        <w:t xml:space="preserve">CD </w:t>
      </w:r>
      <w:r w:rsidR="004B4EBC" w:rsidRPr="004B4EBC">
        <w:rPr>
          <w:rFonts w:ascii="Times New Roman" w:hAnsi="Times New Roman" w:cs="Times New Roman"/>
          <w:sz w:val="24"/>
        </w:rPr>
        <w:t xml:space="preserve">in the early stages </w:t>
      </w:r>
      <w:r w:rsidR="008B2CEE">
        <w:rPr>
          <w:rFonts w:ascii="Times New Roman" w:hAnsi="Times New Roman" w:cs="Times New Roman"/>
          <w:sz w:val="24"/>
        </w:rPr>
        <w:t>(39)</w:t>
      </w:r>
      <w:r w:rsidR="004B4EBC">
        <w:rPr>
          <w:rFonts w:ascii="Times New Roman" w:hAnsi="Times New Roman" w:cs="Times New Roman"/>
          <w:sz w:val="24"/>
        </w:rPr>
        <w:t>.</w:t>
      </w:r>
      <w:r w:rsidR="003F5065">
        <w:rPr>
          <w:rFonts w:ascii="Times New Roman" w:hAnsi="Times New Roman" w:cs="Times New Roman"/>
          <w:sz w:val="24"/>
        </w:rPr>
        <w:t xml:space="preserve"> </w:t>
      </w:r>
      <w:r w:rsidR="003F5065" w:rsidRPr="003F5065">
        <w:rPr>
          <w:rFonts w:ascii="Times New Roman" w:hAnsi="Times New Roman" w:cs="Times New Roman"/>
          <w:sz w:val="24"/>
        </w:rPr>
        <w:t xml:space="preserve">MiRNAs might be thought of as cervical cancer prognostic biomarkers because they are very stable </w:t>
      </w:r>
      <w:proofErr w:type="spellStart"/>
      <w:r w:rsidR="003F5065" w:rsidRPr="003F5065">
        <w:rPr>
          <w:rFonts w:ascii="Times New Roman" w:hAnsi="Times New Roman" w:cs="Times New Roman"/>
          <w:sz w:val="24"/>
        </w:rPr>
        <w:t>ncRNA</w:t>
      </w:r>
      <w:proofErr w:type="spellEnd"/>
      <w:r w:rsidR="003F5065" w:rsidRPr="003F5065">
        <w:rPr>
          <w:rFonts w:ascii="Times New Roman" w:hAnsi="Times New Roman" w:cs="Times New Roman"/>
          <w:sz w:val="24"/>
        </w:rPr>
        <w:t xml:space="preserve"> species compared to mRNAs and some </w:t>
      </w:r>
      <w:proofErr w:type="spellStart"/>
      <w:r w:rsidR="003F5065" w:rsidRPr="003F5065">
        <w:rPr>
          <w:rFonts w:ascii="Times New Roman" w:hAnsi="Times New Roman" w:cs="Times New Roman"/>
          <w:sz w:val="24"/>
        </w:rPr>
        <w:t>IncRNAs</w:t>
      </w:r>
      <w:proofErr w:type="spellEnd"/>
      <w:r w:rsidR="003F5065" w:rsidRPr="003F5065">
        <w:rPr>
          <w:rFonts w:ascii="Times New Roman" w:hAnsi="Times New Roman" w:cs="Times New Roman"/>
          <w:sz w:val="24"/>
        </w:rPr>
        <w:t xml:space="preserve"> and have a comparatively high average half-life (5 days on average) </w:t>
      </w:r>
      <w:r w:rsidR="008B2CEE">
        <w:rPr>
          <w:rFonts w:ascii="Times New Roman" w:hAnsi="Times New Roman" w:cs="Times New Roman"/>
          <w:sz w:val="24"/>
        </w:rPr>
        <w:t>(40)</w:t>
      </w:r>
      <w:r w:rsidR="003F5065">
        <w:rPr>
          <w:rFonts w:ascii="Times New Roman" w:hAnsi="Times New Roman" w:cs="Times New Roman"/>
          <w:sz w:val="24"/>
        </w:rPr>
        <w:t xml:space="preserve">. </w:t>
      </w:r>
      <w:r w:rsidR="003F5065" w:rsidRPr="003F5065">
        <w:rPr>
          <w:rFonts w:ascii="Times New Roman" w:hAnsi="Times New Roman" w:cs="Times New Roman"/>
          <w:sz w:val="24"/>
        </w:rPr>
        <w:t xml:space="preserve">Park et al. investigated the </w:t>
      </w:r>
      <w:r w:rsidR="00353181" w:rsidRPr="003F5065">
        <w:rPr>
          <w:rFonts w:ascii="Times New Roman" w:hAnsi="Times New Roman" w:cs="Times New Roman"/>
          <w:sz w:val="24"/>
        </w:rPr>
        <w:t>prospective</w:t>
      </w:r>
      <w:r w:rsidR="003F5065" w:rsidRPr="003F5065">
        <w:rPr>
          <w:rFonts w:ascii="Times New Roman" w:hAnsi="Times New Roman" w:cs="Times New Roman"/>
          <w:sz w:val="24"/>
        </w:rPr>
        <w:t xml:space="preserve"> clinical significance of specific miRNAs in tissue </w:t>
      </w:r>
      <w:r w:rsidR="00353181">
        <w:rPr>
          <w:rFonts w:ascii="Times New Roman" w:hAnsi="Times New Roman" w:cs="Times New Roman"/>
          <w:sz w:val="24"/>
        </w:rPr>
        <w:t>specimens of cervix</w:t>
      </w:r>
      <w:r w:rsidR="003F5065" w:rsidRPr="003F5065">
        <w:rPr>
          <w:rFonts w:ascii="Times New Roman" w:hAnsi="Times New Roman" w:cs="Times New Roman"/>
          <w:sz w:val="24"/>
        </w:rPr>
        <w:t xml:space="preserve"> and showed the </w:t>
      </w:r>
      <w:r w:rsidR="00353181" w:rsidRPr="003F5065">
        <w:rPr>
          <w:rFonts w:ascii="Times New Roman" w:hAnsi="Times New Roman" w:cs="Times New Roman"/>
          <w:sz w:val="24"/>
        </w:rPr>
        <w:t>likely</w:t>
      </w:r>
      <w:r w:rsidR="003F5065" w:rsidRPr="003F5065">
        <w:rPr>
          <w:rFonts w:ascii="Times New Roman" w:hAnsi="Times New Roman" w:cs="Times New Roman"/>
          <w:sz w:val="24"/>
        </w:rPr>
        <w:t xml:space="preserve"> of miR-21 and miR-155 in combination with an </w:t>
      </w:r>
      <w:r w:rsidR="00353181" w:rsidRPr="003F5065">
        <w:rPr>
          <w:rFonts w:ascii="Times New Roman" w:hAnsi="Times New Roman" w:cs="Times New Roman"/>
          <w:sz w:val="24"/>
        </w:rPr>
        <w:t>assay</w:t>
      </w:r>
      <w:r w:rsidR="00353181" w:rsidRPr="003F5065">
        <w:rPr>
          <w:rFonts w:ascii="Times New Roman" w:hAnsi="Times New Roman" w:cs="Times New Roman"/>
          <w:sz w:val="24"/>
        </w:rPr>
        <w:t xml:space="preserve"> </w:t>
      </w:r>
      <w:r w:rsidR="00353181">
        <w:rPr>
          <w:rFonts w:ascii="Times New Roman" w:hAnsi="Times New Roman" w:cs="Times New Roman"/>
          <w:sz w:val="24"/>
        </w:rPr>
        <w:t xml:space="preserve">of </w:t>
      </w:r>
      <w:r w:rsidR="003F5065" w:rsidRPr="003F5065">
        <w:rPr>
          <w:rFonts w:ascii="Times New Roman" w:hAnsi="Times New Roman" w:cs="Times New Roman"/>
          <w:sz w:val="24"/>
        </w:rPr>
        <w:t>HPV E6/E7 mRNA as biomarkers for the diagn</w:t>
      </w:r>
      <w:r w:rsidR="00353181">
        <w:rPr>
          <w:rFonts w:ascii="Times New Roman" w:hAnsi="Times New Roman" w:cs="Times New Roman"/>
          <w:sz w:val="24"/>
        </w:rPr>
        <w:t xml:space="preserve">osis and management of both HPV+ </w:t>
      </w:r>
      <w:r w:rsidR="003F5065" w:rsidRPr="003F5065">
        <w:rPr>
          <w:rFonts w:ascii="Times New Roman" w:hAnsi="Times New Roman" w:cs="Times New Roman"/>
          <w:sz w:val="24"/>
        </w:rPr>
        <w:t>and HPV</w:t>
      </w:r>
      <w:r w:rsidR="00353181">
        <w:rPr>
          <w:rFonts w:ascii="Times New Roman" w:hAnsi="Times New Roman" w:cs="Times New Roman"/>
          <w:sz w:val="24"/>
        </w:rPr>
        <w:t>-</w:t>
      </w:r>
      <w:r w:rsidR="003F5065" w:rsidRPr="003F5065">
        <w:rPr>
          <w:rFonts w:ascii="Times New Roman" w:hAnsi="Times New Roman" w:cs="Times New Roman"/>
          <w:sz w:val="24"/>
        </w:rPr>
        <w:t xml:space="preserve"> LSILs and cervical </w:t>
      </w:r>
      <w:proofErr w:type="spellStart"/>
      <w:r w:rsidR="003F5065" w:rsidRPr="003F5065">
        <w:rPr>
          <w:rFonts w:ascii="Times New Roman" w:hAnsi="Times New Roman" w:cs="Times New Roman"/>
          <w:sz w:val="24"/>
        </w:rPr>
        <w:t>tumours</w:t>
      </w:r>
      <w:proofErr w:type="spellEnd"/>
      <w:r w:rsidR="008B2CEE">
        <w:rPr>
          <w:rFonts w:ascii="Times New Roman" w:hAnsi="Times New Roman" w:cs="Times New Roman"/>
          <w:sz w:val="24"/>
        </w:rPr>
        <w:t xml:space="preserve"> (41)</w:t>
      </w:r>
      <w:r w:rsidR="003F5065" w:rsidRPr="003F5065">
        <w:rPr>
          <w:rFonts w:ascii="Times New Roman" w:hAnsi="Times New Roman" w:cs="Times New Roman"/>
          <w:sz w:val="24"/>
        </w:rPr>
        <w:t>.</w:t>
      </w:r>
    </w:p>
    <w:p w:rsidR="008B2CEE" w:rsidRDefault="008B2CEE" w:rsidP="00C40C58">
      <w:pPr>
        <w:spacing w:line="360" w:lineRule="auto"/>
        <w:jc w:val="both"/>
        <w:rPr>
          <w:rFonts w:ascii="Times New Roman" w:hAnsi="Times New Roman" w:cs="Times New Roman"/>
          <w:sz w:val="24"/>
        </w:rPr>
      </w:pPr>
    </w:p>
    <w:p w:rsidR="00EE4844" w:rsidRPr="005B62E8" w:rsidRDefault="005B62E8" w:rsidP="00083CC6">
      <w:pPr>
        <w:spacing w:line="360" w:lineRule="auto"/>
        <w:jc w:val="both"/>
        <w:rPr>
          <w:rFonts w:ascii="Times New Roman" w:hAnsi="Times New Roman" w:cs="Times New Roman"/>
          <w:b/>
          <w:sz w:val="24"/>
        </w:rPr>
      </w:pPr>
      <w:r w:rsidRPr="005B62E8">
        <w:rPr>
          <w:rFonts w:ascii="Times New Roman" w:hAnsi="Times New Roman" w:cs="Times New Roman"/>
          <w:b/>
          <w:sz w:val="24"/>
        </w:rPr>
        <w:t>CONCLUSION</w:t>
      </w:r>
    </w:p>
    <w:p w:rsidR="00EE4844" w:rsidRDefault="003D31DC" w:rsidP="00083CC6">
      <w:pPr>
        <w:spacing w:line="360" w:lineRule="auto"/>
        <w:jc w:val="both"/>
        <w:rPr>
          <w:rFonts w:ascii="Times New Roman" w:hAnsi="Times New Roman" w:cs="Times New Roman"/>
          <w:sz w:val="24"/>
        </w:rPr>
      </w:pPr>
      <w:r w:rsidRPr="003D31DC">
        <w:rPr>
          <w:rFonts w:ascii="Times New Roman" w:hAnsi="Times New Roman" w:cs="Times New Roman"/>
          <w:sz w:val="24"/>
        </w:rPr>
        <w:t xml:space="preserve">Considering whether miRNA signatures may be linked to </w:t>
      </w:r>
      <w:r w:rsidR="00353181" w:rsidRPr="003D31DC">
        <w:rPr>
          <w:rFonts w:ascii="Times New Roman" w:hAnsi="Times New Roman" w:cs="Times New Roman"/>
          <w:sz w:val="24"/>
        </w:rPr>
        <w:t>present</w:t>
      </w:r>
      <w:r w:rsidRPr="003D31DC">
        <w:rPr>
          <w:rFonts w:ascii="Times New Roman" w:hAnsi="Times New Roman" w:cs="Times New Roman"/>
          <w:sz w:val="24"/>
        </w:rPr>
        <w:t xml:space="preserve"> and </w:t>
      </w:r>
      <w:r w:rsidR="00353181" w:rsidRPr="003D31DC">
        <w:rPr>
          <w:rFonts w:ascii="Times New Roman" w:hAnsi="Times New Roman" w:cs="Times New Roman"/>
          <w:sz w:val="24"/>
        </w:rPr>
        <w:t>forthcoming</w:t>
      </w:r>
      <w:r w:rsidRPr="003D31DC">
        <w:rPr>
          <w:rFonts w:ascii="Times New Roman" w:hAnsi="Times New Roman" w:cs="Times New Roman"/>
          <w:sz w:val="24"/>
        </w:rPr>
        <w:t xml:space="preserve"> CIN </w:t>
      </w:r>
      <w:r w:rsidR="00353181" w:rsidRPr="003D31DC">
        <w:rPr>
          <w:rFonts w:ascii="Times New Roman" w:hAnsi="Times New Roman" w:cs="Times New Roman"/>
          <w:sz w:val="24"/>
        </w:rPr>
        <w:t>menace</w:t>
      </w:r>
      <w:r w:rsidRPr="003D31DC">
        <w:rPr>
          <w:rFonts w:ascii="Times New Roman" w:hAnsi="Times New Roman" w:cs="Times New Roman"/>
          <w:sz w:val="24"/>
        </w:rPr>
        <w:t xml:space="preserve"> in the context of ICC screening may require combining them with additional biomarkers.</w:t>
      </w:r>
      <w:r>
        <w:rPr>
          <w:rFonts w:ascii="Times New Roman" w:hAnsi="Times New Roman" w:cs="Times New Roman"/>
          <w:sz w:val="24"/>
        </w:rPr>
        <w:t xml:space="preserve"> </w:t>
      </w:r>
      <w:r w:rsidR="00EE4844" w:rsidRPr="00EE4844">
        <w:rPr>
          <w:rFonts w:ascii="Times New Roman" w:hAnsi="Times New Roman" w:cs="Times New Roman"/>
          <w:sz w:val="24"/>
        </w:rPr>
        <w:t xml:space="preserve">To decrease </w:t>
      </w:r>
      <w:r w:rsidR="00D905DC">
        <w:rPr>
          <w:rFonts w:ascii="Times New Roman" w:hAnsi="Times New Roman" w:cs="Times New Roman"/>
          <w:sz w:val="24"/>
        </w:rPr>
        <w:t>CC</w:t>
      </w:r>
      <w:r w:rsidR="00EE4844" w:rsidRPr="00EE4844">
        <w:rPr>
          <w:rFonts w:ascii="Times New Roman" w:hAnsi="Times New Roman" w:cs="Times New Roman"/>
          <w:sz w:val="24"/>
        </w:rPr>
        <w:t xml:space="preserve"> mortality and achieve successful care, the clinical </w:t>
      </w:r>
      <w:r w:rsidR="00353181" w:rsidRPr="00EE4844">
        <w:rPr>
          <w:rFonts w:ascii="Times New Roman" w:hAnsi="Times New Roman" w:cs="Times New Roman"/>
          <w:sz w:val="24"/>
        </w:rPr>
        <w:t>repercussions</w:t>
      </w:r>
      <w:r w:rsidR="00EE4844" w:rsidRPr="00EE4844">
        <w:rPr>
          <w:rFonts w:ascii="Times New Roman" w:hAnsi="Times New Roman" w:cs="Times New Roman"/>
          <w:sz w:val="24"/>
        </w:rPr>
        <w:t xml:space="preserve"> of miRNA-based diagnostic </w:t>
      </w:r>
      <w:r w:rsidR="00353181">
        <w:rPr>
          <w:rFonts w:ascii="Times New Roman" w:hAnsi="Times New Roman" w:cs="Times New Roman"/>
          <w:sz w:val="24"/>
        </w:rPr>
        <w:t>as well as</w:t>
      </w:r>
      <w:r w:rsidR="00EE4844" w:rsidRPr="00EE4844">
        <w:rPr>
          <w:rFonts w:ascii="Times New Roman" w:hAnsi="Times New Roman" w:cs="Times New Roman"/>
          <w:sz w:val="24"/>
        </w:rPr>
        <w:t xml:space="preserve"> therapeutic techniques are essential. Therefore, more research is needed to understand how miRNAs contribute to the development of </w:t>
      </w:r>
      <w:r w:rsidR="00D905DC">
        <w:rPr>
          <w:rFonts w:ascii="Times New Roman" w:hAnsi="Times New Roman" w:cs="Times New Roman"/>
          <w:sz w:val="24"/>
        </w:rPr>
        <w:t>CC</w:t>
      </w:r>
      <w:r w:rsidR="00EE4844" w:rsidRPr="00EE4844">
        <w:rPr>
          <w:rFonts w:ascii="Times New Roman" w:hAnsi="Times New Roman" w:cs="Times New Roman"/>
          <w:sz w:val="24"/>
        </w:rPr>
        <w:t xml:space="preserve"> and the mechanisms by which they control cellular processes that promote tumorigenesis. These research may offer sufficient support for the use of miRNAs as </w:t>
      </w:r>
      <w:r w:rsidR="00D905DC">
        <w:rPr>
          <w:rFonts w:ascii="Times New Roman" w:hAnsi="Times New Roman" w:cs="Times New Roman"/>
          <w:sz w:val="24"/>
        </w:rPr>
        <w:t>CC</w:t>
      </w:r>
      <w:r w:rsidR="00EE4844" w:rsidRPr="00EE4844">
        <w:rPr>
          <w:rFonts w:ascii="Times New Roman" w:hAnsi="Times New Roman" w:cs="Times New Roman"/>
          <w:sz w:val="24"/>
        </w:rPr>
        <w:t xml:space="preserve"> therapy agents, prognostic biomarkers, and diagnostic biomarkers.</w:t>
      </w:r>
    </w:p>
    <w:p w:rsidR="003C040F" w:rsidRDefault="003C040F" w:rsidP="00083CC6">
      <w:pPr>
        <w:spacing w:line="360" w:lineRule="auto"/>
        <w:jc w:val="both"/>
        <w:rPr>
          <w:rFonts w:ascii="Times New Roman" w:hAnsi="Times New Roman" w:cs="Times New Roman"/>
          <w:sz w:val="24"/>
        </w:rPr>
      </w:pPr>
    </w:p>
    <w:p w:rsidR="003C040F" w:rsidRDefault="003C040F" w:rsidP="00083CC6">
      <w:pPr>
        <w:spacing w:line="360" w:lineRule="auto"/>
        <w:jc w:val="both"/>
        <w:rPr>
          <w:rFonts w:ascii="Times New Roman" w:hAnsi="Times New Roman" w:cs="Times New Roman"/>
          <w:sz w:val="24"/>
        </w:rPr>
      </w:pPr>
    </w:p>
    <w:p w:rsidR="003C040F" w:rsidRPr="00E46F58" w:rsidRDefault="00E46F58" w:rsidP="003C040F">
      <w:pPr>
        <w:spacing w:line="360" w:lineRule="auto"/>
        <w:jc w:val="both"/>
        <w:rPr>
          <w:rFonts w:ascii="Times New Roman" w:hAnsi="Times New Roman" w:cs="Times New Roman"/>
          <w:b/>
          <w:sz w:val="24"/>
        </w:rPr>
      </w:pPr>
      <w:r w:rsidRPr="00E46F58">
        <w:rPr>
          <w:rFonts w:ascii="Times New Roman" w:hAnsi="Times New Roman" w:cs="Times New Roman"/>
          <w:b/>
          <w:sz w:val="24"/>
        </w:rPr>
        <w:lastRenderedPageBreak/>
        <w:t>ABBREVIATIONS</w:t>
      </w:r>
    </w:p>
    <w:p w:rsidR="003C040F" w:rsidRDefault="003C040F" w:rsidP="003C040F">
      <w:pPr>
        <w:spacing w:line="360" w:lineRule="auto"/>
        <w:jc w:val="both"/>
        <w:rPr>
          <w:rFonts w:ascii="Times New Roman" w:hAnsi="Times New Roman" w:cs="Times New Roman"/>
          <w:sz w:val="24"/>
        </w:rPr>
      </w:pPr>
      <w:r>
        <w:rPr>
          <w:rFonts w:ascii="Times New Roman" w:hAnsi="Times New Roman" w:cs="Times New Roman"/>
          <w:sz w:val="24"/>
        </w:rPr>
        <w:t xml:space="preserve">CC: </w:t>
      </w:r>
      <w:r w:rsidRPr="00083CC6">
        <w:rPr>
          <w:rFonts w:ascii="Times New Roman" w:hAnsi="Times New Roman" w:cs="Times New Roman"/>
          <w:sz w:val="24"/>
        </w:rPr>
        <w:t>cervical cancer</w:t>
      </w:r>
    </w:p>
    <w:p w:rsidR="003C040F" w:rsidRDefault="003C040F" w:rsidP="003C040F">
      <w:pPr>
        <w:spacing w:line="360" w:lineRule="auto"/>
        <w:jc w:val="both"/>
        <w:rPr>
          <w:rFonts w:ascii="Times New Roman" w:hAnsi="Times New Roman" w:cs="Times New Roman"/>
          <w:sz w:val="24"/>
        </w:rPr>
      </w:pPr>
      <w:proofErr w:type="spellStart"/>
      <w:proofErr w:type="gramStart"/>
      <w:r>
        <w:rPr>
          <w:rFonts w:ascii="Times New Roman" w:hAnsi="Times New Roman" w:cs="Times New Roman"/>
          <w:sz w:val="24"/>
        </w:rPr>
        <w:t>ncRNAs</w:t>
      </w:r>
      <w:proofErr w:type="spellEnd"/>
      <w:proofErr w:type="gramEnd"/>
      <w:r>
        <w:rPr>
          <w:rFonts w:ascii="Times New Roman" w:hAnsi="Times New Roman" w:cs="Times New Roman"/>
          <w:sz w:val="24"/>
        </w:rPr>
        <w:t xml:space="preserve">: </w:t>
      </w:r>
      <w:r w:rsidRPr="00083CC6">
        <w:rPr>
          <w:rFonts w:ascii="Times New Roman" w:hAnsi="Times New Roman" w:cs="Times New Roman"/>
          <w:sz w:val="24"/>
        </w:rPr>
        <w:t>non-coding RNAs</w:t>
      </w:r>
    </w:p>
    <w:p w:rsidR="003C040F" w:rsidRDefault="003C040F" w:rsidP="003C040F">
      <w:pPr>
        <w:spacing w:line="360" w:lineRule="auto"/>
        <w:jc w:val="both"/>
        <w:rPr>
          <w:rFonts w:ascii="Times New Roman" w:hAnsi="Times New Roman" w:cs="Times New Roman"/>
          <w:sz w:val="24"/>
        </w:rPr>
      </w:pPr>
      <w:proofErr w:type="gramStart"/>
      <w:r>
        <w:rPr>
          <w:rFonts w:ascii="Times New Roman" w:hAnsi="Times New Roman" w:cs="Times New Roman"/>
          <w:sz w:val="24"/>
        </w:rPr>
        <w:t>miRNAs</w:t>
      </w:r>
      <w:proofErr w:type="gramEnd"/>
      <w:r>
        <w:rPr>
          <w:rFonts w:ascii="Times New Roman" w:hAnsi="Times New Roman" w:cs="Times New Roman"/>
          <w:sz w:val="24"/>
        </w:rPr>
        <w:t xml:space="preserve">: </w:t>
      </w:r>
      <w:r w:rsidRPr="00083CC6">
        <w:rPr>
          <w:rFonts w:ascii="Times New Roman" w:hAnsi="Times New Roman" w:cs="Times New Roman"/>
          <w:sz w:val="24"/>
        </w:rPr>
        <w:t>microRNAs</w:t>
      </w:r>
    </w:p>
    <w:p w:rsidR="003C040F" w:rsidRDefault="003C040F" w:rsidP="003C040F">
      <w:pPr>
        <w:spacing w:line="360" w:lineRule="auto"/>
        <w:jc w:val="both"/>
        <w:rPr>
          <w:rFonts w:ascii="Times New Roman" w:hAnsi="Times New Roman" w:cs="Times New Roman"/>
          <w:sz w:val="24"/>
        </w:rPr>
      </w:pPr>
      <w:r>
        <w:rPr>
          <w:rFonts w:ascii="Times New Roman" w:hAnsi="Times New Roman" w:cs="Times New Roman"/>
          <w:sz w:val="24"/>
        </w:rPr>
        <w:t>HPV: Human papilloma virus</w:t>
      </w:r>
    </w:p>
    <w:p w:rsidR="003C040F" w:rsidRDefault="003C040F" w:rsidP="003C040F">
      <w:pPr>
        <w:spacing w:line="360" w:lineRule="auto"/>
        <w:jc w:val="both"/>
        <w:rPr>
          <w:rFonts w:ascii="Times New Roman" w:hAnsi="Times New Roman" w:cs="Times New Roman"/>
          <w:sz w:val="24"/>
        </w:rPr>
      </w:pPr>
      <w:proofErr w:type="spellStart"/>
      <w:r>
        <w:rPr>
          <w:rFonts w:ascii="Times New Roman" w:hAnsi="Times New Roman" w:cs="Times New Roman"/>
          <w:sz w:val="24"/>
        </w:rPr>
        <w:t>Hr</w:t>
      </w:r>
      <w:proofErr w:type="spellEnd"/>
      <w:r>
        <w:rPr>
          <w:rFonts w:ascii="Times New Roman" w:hAnsi="Times New Roman" w:cs="Times New Roman"/>
          <w:sz w:val="24"/>
        </w:rPr>
        <w:t>-HPV: High risk Human papilloma virus</w:t>
      </w:r>
    </w:p>
    <w:p w:rsidR="003C040F" w:rsidRDefault="003C040F" w:rsidP="003C040F">
      <w:pPr>
        <w:spacing w:line="360" w:lineRule="auto"/>
        <w:jc w:val="both"/>
        <w:rPr>
          <w:rFonts w:ascii="Times New Roman" w:hAnsi="Times New Roman" w:cs="Times New Roman"/>
          <w:sz w:val="24"/>
        </w:rPr>
      </w:pPr>
      <w:r>
        <w:rPr>
          <w:rFonts w:ascii="Times New Roman" w:hAnsi="Times New Roman" w:cs="Times New Roman"/>
          <w:sz w:val="24"/>
        </w:rPr>
        <w:t xml:space="preserve">SCC: </w:t>
      </w:r>
      <w:r w:rsidRPr="000D7316">
        <w:rPr>
          <w:rFonts w:ascii="Times New Roman" w:hAnsi="Times New Roman" w:cs="Times New Roman"/>
          <w:sz w:val="24"/>
        </w:rPr>
        <w:t>Squamous cell carcinoma</w:t>
      </w:r>
    </w:p>
    <w:p w:rsidR="003C040F" w:rsidRDefault="003C040F" w:rsidP="003C040F">
      <w:pPr>
        <w:spacing w:line="360" w:lineRule="auto"/>
        <w:jc w:val="both"/>
        <w:rPr>
          <w:rFonts w:ascii="Times New Roman" w:hAnsi="Times New Roman" w:cs="Times New Roman"/>
          <w:sz w:val="24"/>
        </w:rPr>
      </w:pPr>
      <w:r>
        <w:rPr>
          <w:rFonts w:ascii="Times New Roman" w:hAnsi="Times New Roman" w:cs="Times New Roman"/>
          <w:sz w:val="24"/>
        </w:rPr>
        <w:t>AC: A</w:t>
      </w:r>
      <w:r w:rsidRPr="000D7316">
        <w:rPr>
          <w:rFonts w:ascii="Times New Roman" w:hAnsi="Times New Roman" w:cs="Times New Roman"/>
          <w:sz w:val="24"/>
        </w:rPr>
        <w:t>denocarcinoma</w:t>
      </w:r>
    </w:p>
    <w:p w:rsidR="003C040F" w:rsidRDefault="003C040F" w:rsidP="003C040F">
      <w:pPr>
        <w:spacing w:line="360" w:lineRule="auto"/>
        <w:jc w:val="both"/>
        <w:rPr>
          <w:rFonts w:ascii="Times New Roman" w:hAnsi="Times New Roman" w:cs="Times New Roman"/>
          <w:sz w:val="24"/>
        </w:rPr>
      </w:pPr>
      <w:r>
        <w:rPr>
          <w:rFonts w:ascii="Times New Roman" w:hAnsi="Times New Roman" w:cs="Times New Roman"/>
          <w:sz w:val="24"/>
        </w:rPr>
        <w:t>CCC: C</w:t>
      </w:r>
      <w:r w:rsidRPr="000D7316">
        <w:rPr>
          <w:rFonts w:ascii="Times New Roman" w:hAnsi="Times New Roman" w:cs="Times New Roman"/>
          <w:sz w:val="24"/>
        </w:rPr>
        <w:t>lear cell carcinoma</w:t>
      </w:r>
    </w:p>
    <w:p w:rsidR="003C040F" w:rsidRDefault="003C040F" w:rsidP="003C040F">
      <w:pPr>
        <w:spacing w:line="360" w:lineRule="auto"/>
        <w:jc w:val="both"/>
        <w:rPr>
          <w:rFonts w:ascii="Times New Roman" w:hAnsi="Times New Roman" w:cs="Times New Roman"/>
          <w:sz w:val="24"/>
        </w:rPr>
      </w:pPr>
      <w:r>
        <w:rPr>
          <w:rFonts w:ascii="Times New Roman" w:hAnsi="Times New Roman" w:cs="Times New Roman"/>
          <w:sz w:val="24"/>
        </w:rPr>
        <w:t xml:space="preserve">EC: </w:t>
      </w:r>
      <w:proofErr w:type="spellStart"/>
      <w:r>
        <w:rPr>
          <w:rFonts w:ascii="Times New Roman" w:hAnsi="Times New Roman" w:cs="Times New Roman"/>
          <w:sz w:val="24"/>
        </w:rPr>
        <w:t>E</w:t>
      </w:r>
      <w:r w:rsidRPr="000D7316">
        <w:rPr>
          <w:rFonts w:ascii="Times New Roman" w:hAnsi="Times New Roman" w:cs="Times New Roman"/>
          <w:sz w:val="24"/>
        </w:rPr>
        <w:t>ndometrioid</w:t>
      </w:r>
      <w:proofErr w:type="spellEnd"/>
      <w:r w:rsidRPr="000D7316">
        <w:rPr>
          <w:rFonts w:ascii="Times New Roman" w:hAnsi="Times New Roman" w:cs="Times New Roman"/>
          <w:sz w:val="24"/>
        </w:rPr>
        <w:t xml:space="preserve"> carcinoma</w:t>
      </w:r>
    </w:p>
    <w:p w:rsidR="003C040F" w:rsidRDefault="003C040F" w:rsidP="003C040F">
      <w:pPr>
        <w:spacing w:line="360" w:lineRule="auto"/>
        <w:jc w:val="both"/>
        <w:rPr>
          <w:rFonts w:ascii="Times New Roman" w:hAnsi="Times New Roman" w:cs="Times New Roman"/>
          <w:sz w:val="24"/>
        </w:rPr>
      </w:pPr>
      <w:r>
        <w:rPr>
          <w:rFonts w:ascii="Times New Roman" w:hAnsi="Times New Roman" w:cs="Times New Roman"/>
          <w:sz w:val="24"/>
        </w:rPr>
        <w:t>PAC: P</w:t>
      </w:r>
      <w:r w:rsidRPr="000D7316">
        <w:rPr>
          <w:rFonts w:ascii="Times New Roman" w:hAnsi="Times New Roman" w:cs="Times New Roman"/>
          <w:sz w:val="24"/>
        </w:rPr>
        <w:t>apillary adenocarcinoma</w:t>
      </w:r>
    </w:p>
    <w:p w:rsidR="003C040F" w:rsidRDefault="003C040F" w:rsidP="003C040F">
      <w:pPr>
        <w:spacing w:line="360" w:lineRule="auto"/>
        <w:jc w:val="both"/>
        <w:rPr>
          <w:rFonts w:ascii="Times New Roman" w:hAnsi="Times New Roman" w:cs="Times New Roman"/>
          <w:sz w:val="24"/>
        </w:rPr>
      </w:pPr>
      <w:r>
        <w:rPr>
          <w:rFonts w:ascii="Times New Roman" w:hAnsi="Times New Roman" w:cs="Times New Roman"/>
          <w:sz w:val="24"/>
        </w:rPr>
        <w:t>ACC: A</w:t>
      </w:r>
      <w:r w:rsidRPr="000D7316">
        <w:rPr>
          <w:rFonts w:ascii="Times New Roman" w:hAnsi="Times New Roman" w:cs="Times New Roman"/>
          <w:sz w:val="24"/>
        </w:rPr>
        <w:t>denoid cystic carcinoma</w:t>
      </w:r>
    </w:p>
    <w:p w:rsidR="003C040F" w:rsidRDefault="003C040F" w:rsidP="003C040F">
      <w:pPr>
        <w:spacing w:line="360" w:lineRule="auto"/>
        <w:jc w:val="both"/>
        <w:rPr>
          <w:rFonts w:ascii="Times New Roman" w:hAnsi="Times New Roman" w:cs="Times New Roman"/>
          <w:sz w:val="24"/>
        </w:rPr>
      </w:pPr>
      <w:r>
        <w:rPr>
          <w:rFonts w:ascii="Times New Roman" w:hAnsi="Times New Roman" w:cs="Times New Roman"/>
          <w:sz w:val="24"/>
        </w:rPr>
        <w:t xml:space="preserve">ASC: </w:t>
      </w:r>
      <w:proofErr w:type="spellStart"/>
      <w:r>
        <w:rPr>
          <w:rFonts w:ascii="Times New Roman" w:hAnsi="Times New Roman" w:cs="Times New Roman"/>
          <w:sz w:val="24"/>
        </w:rPr>
        <w:t>A</w:t>
      </w:r>
      <w:r w:rsidRPr="000D7316">
        <w:rPr>
          <w:rFonts w:ascii="Times New Roman" w:hAnsi="Times New Roman" w:cs="Times New Roman"/>
          <w:sz w:val="24"/>
        </w:rPr>
        <w:t>denosquamous</w:t>
      </w:r>
      <w:proofErr w:type="spellEnd"/>
      <w:r w:rsidRPr="000D7316">
        <w:rPr>
          <w:rFonts w:ascii="Times New Roman" w:hAnsi="Times New Roman" w:cs="Times New Roman"/>
          <w:sz w:val="24"/>
        </w:rPr>
        <w:t xml:space="preserve"> carcinoma</w:t>
      </w:r>
    </w:p>
    <w:p w:rsidR="003C040F" w:rsidRDefault="003C040F" w:rsidP="003C040F">
      <w:pPr>
        <w:spacing w:line="360" w:lineRule="auto"/>
        <w:jc w:val="both"/>
        <w:rPr>
          <w:rFonts w:ascii="Times New Roman" w:hAnsi="Times New Roman" w:cs="Times New Roman"/>
          <w:sz w:val="24"/>
        </w:rPr>
      </w:pPr>
      <w:r>
        <w:rPr>
          <w:rFonts w:ascii="Times New Roman" w:hAnsi="Times New Roman" w:cs="Times New Roman"/>
          <w:sz w:val="24"/>
        </w:rPr>
        <w:t>UDC: U</w:t>
      </w:r>
      <w:r w:rsidRPr="000D7316">
        <w:rPr>
          <w:rFonts w:ascii="Times New Roman" w:hAnsi="Times New Roman" w:cs="Times New Roman"/>
          <w:sz w:val="24"/>
        </w:rPr>
        <w:t>ndifferentiated carcinoma</w:t>
      </w:r>
    </w:p>
    <w:p w:rsidR="003C040F" w:rsidRDefault="003C040F" w:rsidP="003C040F">
      <w:pPr>
        <w:spacing w:line="360" w:lineRule="auto"/>
        <w:jc w:val="both"/>
        <w:rPr>
          <w:rFonts w:ascii="Times New Roman" w:hAnsi="Times New Roman" w:cs="Times New Roman"/>
          <w:sz w:val="24"/>
        </w:rPr>
      </w:pPr>
      <w:r>
        <w:rPr>
          <w:rFonts w:ascii="Times New Roman" w:hAnsi="Times New Roman" w:cs="Times New Roman"/>
          <w:sz w:val="24"/>
        </w:rPr>
        <w:t>CIN: C</w:t>
      </w:r>
      <w:r w:rsidRPr="006C69D8">
        <w:rPr>
          <w:rFonts w:ascii="Times New Roman" w:hAnsi="Times New Roman" w:cs="Times New Roman"/>
          <w:sz w:val="24"/>
        </w:rPr>
        <w:t>ervical intraepithe</w:t>
      </w:r>
      <w:r>
        <w:rPr>
          <w:rFonts w:ascii="Times New Roman" w:hAnsi="Times New Roman" w:cs="Times New Roman"/>
          <w:sz w:val="24"/>
        </w:rPr>
        <w:t>lial neoplasia</w:t>
      </w:r>
    </w:p>
    <w:p w:rsidR="003C040F" w:rsidRDefault="003C040F" w:rsidP="003C040F">
      <w:pPr>
        <w:spacing w:line="360" w:lineRule="auto"/>
        <w:jc w:val="both"/>
        <w:rPr>
          <w:rFonts w:ascii="Times New Roman" w:hAnsi="Times New Roman" w:cs="Times New Roman"/>
          <w:sz w:val="24"/>
        </w:rPr>
      </w:pPr>
      <w:r>
        <w:rPr>
          <w:rFonts w:ascii="Times New Roman" w:hAnsi="Times New Roman" w:cs="Times New Roman"/>
          <w:sz w:val="24"/>
        </w:rPr>
        <w:t>CD: C</w:t>
      </w:r>
      <w:r w:rsidRPr="004B4EBC">
        <w:rPr>
          <w:rFonts w:ascii="Times New Roman" w:hAnsi="Times New Roman" w:cs="Times New Roman"/>
          <w:sz w:val="24"/>
        </w:rPr>
        <w:t>ervical dysplasia</w:t>
      </w:r>
    </w:p>
    <w:p w:rsidR="003C040F" w:rsidRDefault="003C040F" w:rsidP="003C040F">
      <w:pPr>
        <w:spacing w:line="360" w:lineRule="auto"/>
        <w:jc w:val="both"/>
        <w:rPr>
          <w:rFonts w:ascii="Times New Roman" w:hAnsi="Times New Roman" w:cs="Times New Roman"/>
          <w:sz w:val="24"/>
        </w:rPr>
      </w:pPr>
    </w:p>
    <w:p w:rsidR="00F55AF5" w:rsidRDefault="00F55AF5" w:rsidP="003C040F">
      <w:pPr>
        <w:spacing w:line="360" w:lineRule="auto"/>
        <w:jc w:val="both"/>
        <w:rPr>
          <w:rFonts w:ascii="Times New Roman" w:hAnsi="Times New Roman" w:cs="Times New Roman"/>
          <w:sz w:val="24"/>
        </w:rPr>
      </w:pPr>
    </w:p>
    <w:p w:rsidR="00F55AF5" w:rsidRDefault="00F55AF5" w:rsidP="003C040F">
      <w:pPr>
        <w:spacing w:line="360" w:lineRule="auto"/>
        <w:jc w:val="both"/>
        <w:rPr>
          <w:rFonts w:ascii="Times New Roman" w:hAnsi="Times New Roman" w:cs="Times New Roman"/>
          <w:sz w:val="24"/>
        </w:rPr>
      </w:pPr>
    </w:p>
    <w:p w:rsidR="00F55AF5" w:rsidRDefault="00F55AF5" w:rsidP="003C040F">
      <w:pPr>
        <w:spacing w:line="360" w:lineRule="auto"/>
        <w:jc w:val="both"/>
        <w:rPr>
          <w:rFonts w:ascii="Times New Roman" w:hAnsi="Times New Roman" w:cs="Times New Roman"/>
          <w:sz w:val="24"/>
        </w:rPr>
      </w:pPr>
    </w:p>
    <w:p w:rsidR="00F55AF5" w:rsidRDefault="00F55AF5" w:rsidP="003C040F">
      <w:pPr>
        <w:spacing w:line="360" w:lineRule="auto"/>
        <w:jc w:val="both"/>
        <w:rPr>
          <w:rFonts w:ascii="Times New Roman" w:hAnsi="Times New Roman" w:cs="Times New Roman"/>
          <w:sz w:val="24"/>
        </w:rPr>
      </w:pPr>
    </w:p>
    <w:p w:rsidR="00F55AF5" w:rsidRDefault="00F55AF5" w:rsidP="003C040F">
      <w:pPr>
        <w:spacing w:line="360" w:lineRule="auto"/>
        <w:jc w:val="both"/>
        <w:rPr>
          <w:rFonts w:ascii="Times New Roman" w:hAnsi="Times New Roman" w:cs="Times New Roman"/>
          <w:sz w:val="24"/>
        </w:rPr>
      </w:pPr>
    </w:p>
    <w:p w:rsidR="003C040F" w:rsidRDefault="003C040F" w:rsidP="003C040F">
      <w:pPr>
        <w:spacing w:line="360" w:lineRule="auto"/>
        <w:jc w:val="both"/>
        <w:rPr>
          <w:rFonts w:ascii="Times New Roman" w:hAnsi="Times New Roman" w:cs="Times New Roman"/>
          <w:sz w:val="24"/>
        </w:rPr>
      </w:pPr>
    </w:p>
    <w:p w:rsidR="003C040F" w:rsidRPr="00F55AF5" w:rsidRDefault="00F55AF5" w:rsidP="003C040F">
      <w:pPr>
        <w:spacing w:line="360" w:lineRule="auto"/>
        <w:jc w:val="both"/>
        <w:rPr>
          <w:rFonts w:ascii="Times New Roman" w:hAnsi="Times New Roman" w:cs="Times New Roman"/>
          <w:b/>
          <w:sz w:val="24"/>
        </w:rPr>
      </w:pPr>
      <w:r w:rsidRPr="00F55AF5">
        <w:rPr>
          <w:rFonts w:ascii="Times New Roman" w:hAnsi="Times New Roman" w:cs="Times New Roman"/>
          <w:b/>
          <w:sz w:val="24"/>
        </w:rPr>
        <w:lastRenderedPageBreak/>
        <w:t>REFERENCES</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E272FE">
        <w:rPr>
          <w:rFonts w:ascii="Times New Roman" w:hAnsi="Times New Roman" w:cs="Times New Roman"/>
          <w:sz w:val="24"/>
        </w:rPr>
        <w:t xml:space="preserve">WHO (2020). </w:t>
      </w:r>
      <w:proofErr w:type="spellStart"/>
      <w:r w:rsidRPr="00E272FE">
        <w:rPr>
          <w:rFonts w:ascii="Times New Roman" w:hAnsi="Times New Roman" w:cs="Times New Roman"/>
          <w:sz w:val="24"/>
        </w:rPr>
        <w:t>Globocan</w:t>
      </w:r>
      <w:proofErr w:type="spellEnd"/>
      <w:r w:rsidRPr="00E272FE">
        <w:rPr>
          <w:rFonts w:ascii="Times New Roman" w:hAnsi="Times New Roman" w:cs="Times New Roman"/>
          <w:sz w:val="24"/>
        </w:rPr>
        <w:t xml:space="preserve"> [Online]. Available at: https://gco.iarc.fr/today/data/ factsheets/populations/900-world-fact-sheets.pdf (Accessed July 18, 2021).</w:t>
      </w:r>
    </w:p>
    <w:p w:rsidR="003C040F" w:rsidRDefault="003C040F" w:rsidP="003C040F">
      <w:pPr>
        <w:pStyle w:val="ListParagraph"/>
        <w:numPr>
          <w:ilvl w:val="0"/>
          <w:numId w:val="1"/>
        </w:numPr>
        <w:spacing w:line="360" w:lineRule="auto"/>
        <w:jc w:val="both"/>
        <w:rPr>
          <w:rFonts w:ascii="Times New Roman" w:hAnsi="Times New Roman" w:cs="Times New Roman"/>
          <w:sz w:val="24"/>
        </w:rPr>
      </w:pPr>
      <w:proofErr w:type="spellStart"/>
      <w:r w:rsidRPr="00E272FE">
        <w:rPr>
          <w:rFonts w:ascii="Times New Roman" w:hAnsi="Times New Roman" w:cs="Times New Roman"/>
          <w:sz w:val="24"/>
        </w:rPr>
        <w:t>Pratap</w:t>
      </w:r>
      <w:proofErr w:type="spellEnd"/>
      <w:r w:rsidRPr="00E272FE">
        <w:rPr>
          <w:rFonts w:ascii="Times New Roman" w:hAnsi="Times New Roman" w:cs="Times New Roman"/>
          <w:sz w:val="24"/>
        </w:rPr>
        <w:t xml:space="preserve"> PD, Raza ST, Zaidi G, </w:t>
      </w:r>
      <w:proofErr w:type="spellStart"/>
      <w:r w:rsidRPr="00E272FE">
        <w:rPr>
          <w:rFonts w:ascii="Times New Roman" w:hAnsi="Times New Roman" w:cs="Times New Roman"/>
          <w:sz w:val="24"/>
        </w:rPr>
        <w:t>Kunwar</w:t>
      </w:r>
      <w:proofErr w:type="spellEnd"/>
      <w:r w:rsidRPr="00E272FE">
        <w:rPr>
          <w:rFonts w:ascii="Times New Roman" w:hAnsi="Times New Roman" w:cs="Times New Roman"/>
          <w:sz w:val="24"/>
        </w:rPr>
        <w:t xml:space="preserve"> S, Ahmad S, Charles MR, </w:t>
      </w:r>
      <w:proofErr w:type="spellStart"/>
      <w:r w:rsidRPr="00E272FE">
        <w:rPr>
          <w:rFonts w:ascii="Times New Roman" w:hAnsi="Times New Roman" w:cs="Times New Roman"/>
          <w:sz w:val="24"/>
        </w:rPr>
        <w:t>Eba</w:t>
      </w:r>
      <w:proofErr w:type="spellEnd"/>
      <w:r w:rsidRPr="00E272FE">
        <w:rPr>
          <w:rFonts w:ascii="Times New Roman" w:hAnsi="Times New Roman" w:cs="Times New Roman"/>
          <w:sz w:val="24"/>
        </w:rPr>
        <w:t xml:space="preserve"> A, Rajput M. Genetic Variants in Interleukin-10 Gene Association with Susceptibility and Cervical Cancer Development: A Case Control Study. Glob Med Genet. 2022 Feb 25</w:t>
      </w:r>
      <w:proofErr w:type="gramStart"/>
      <w:r w:rsidRPr="00E272FE">
        <w:rPr>
          <w:rFonts w:ascii="Times New Roman" w:hAnsi="Times New Roman" w:cs="Times New Roman"/>
          <w:sz w:val="24"/>
        </w:rPr>
        <w:t>;9</w:t>
      </w:r>
      <w:proofErr w:type="gramEnd"/>
      <w:r w:rsidRPr="00E272FE">
        <w:rPr>
          <w:rFonts w:ascii="Times New Roman" w:hAnsi="Times New Roman" w:cs="Times New Roman"/>
          <w:sz w:val="24"/>
        </w:rPr>
        <w:t>(2):129-140.</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E272FE">
        <w:rPr>
          <w:rFonts w:ascii="Times New Roman" w:hAnsi="Times New Roman" w:cs="Times New Roman"/>
          <w:sz w:val="24"/>
        </w:rPr>
        <w:t xml:space="preserve">Cohen P A, </w:t>
      </w:r>
      <w:proofErr w:type="spellStart"/>
      <w:r w:rsidRPr="00E272FE">
        <w:rPr>
          <w:rFonts w:ascii="Times New Roman" w:hAnsi="Times New Roman" w:cs="Times New Roman"/>
          <w:sz w:val="24"/>
        </w:rPr>
        <w:t>Jhingran</w:t>
      </w:r>
      <w:proofErr w:type="spellEnd"/>
      <w:r w:rsidRPr="00E272FE">
        <w:rPr>
          <w:rFonts w:ascii="Times New Roman" w:hAnsi="Times New Roman" w:cs="Times New Roman"/>
          <w:sz w:val="24"/>
        </w:rPr>
        <w:t xml:space="preserve"> A, </w:t>
      </w:r>
      <w:proofErr w:type="spellStart"/>
      <w:r w:rsidRPr="00E272FE">
        <w:rPr>
          <w:rFonts w:ascii="Times New Roman" w:hAnsi="Times New Roman" w:cs="Times New Roman"/>
          <w:sz w:val="24"/>
        </w:rPr>
        <w:t>Oaknin</w:t>
      </w:r>
      <w:proofErr w:type="spellEnd"/>
      <w:r w:rsidRPr="00E272FE">
        <w:rPr>
          <w:rFonts w:ascii="Times New Roman" w:hAnsi="Times New Roman" w:cs="Times New Roman"/>
          <w:sz w:val="24"/>
        </w:rPr>
        <w:t xml:space="preserve"> A, Denny </w:t>
      </w:r>
      <w:proofErr w:type="spellStart"/>
      <w:r w:rsidRPr="00E272FE">
        <w:rPr>
          <w:rFonts w:ascii="Times New Roman" w:hAnsi="Times New Roman" w:cs="Times New Roman"/>
          <w:sz w:val="24"/>
        </w:rPr>
        <w:t>L.Cervical</w:t>
      </w:r>
      <w:proofErr w:type="spellEnd"/>
      <w:r w:rsidRPr="00E272FE">
        <w:rPr>
          <w:rFonts w:ascii="Times New Roman" w:hAnsi="Times New Roman" w:cs="Times New Roman"/>
          <w:sz w:val="24"/>
        </w:rPr>
        <w:t xml:space="preserve"> cancer </w:t>
      </w:r>
      <w:r w:rsidRPr="00E272FE">
        <w:rPr>
          <w:rFonts w:ascii="Times New Roman" w:hAnsi="Times New Roman" w:cs="Times New Roman"/>
          <w:i/>
          <w:iCs/>
          <w:sz w:val="24"/>
        </w:rPr>
        <w:t>Lancet</w:t>
      </w:r>
      <w:r w:rsidRPr="00E272FE">
        <w:rPr>
          <w:rFonts w:ascii="Times New Roman" w:hAnsi="Times New Roman" w:cs="Times New Roman"/>
          <w:sz w:val="24"/>
        </w:rPr>
        <w:t> 2019393(10167):169–182.</w:t>
      </w:r>
    </w:p>
    <w:p w:rsidR="003C040F" w:rsidRDefault="003C040F" w:rsidP="003C040F">
      <w:pPr>
        <w:pStyle w:val="ListParagraph"/>
        <w:numPr>
          <w:ilvl w:val="0"/>
          <w:numId w:val="1"/>
        </w:numPr>
        <w:spacing w:line="360" w:lineRule="auto"/>
        <w:jc w:val="both"/>
        <w:rPr>
          <w:rFonts w:ascii="Times New Roman" w:hAnsi="Times New Roman" w:cs="Times New Roman"/>
          <w:sz w:val="24"/>
        </w:rPr>
      </w:pPr>
      <w:proofErr w:type="spellStart"/>
      <w:r w:rsidRPr="00E272FE">
        <w:rPr>
          <w:rFonts w:ascii="Times New Roman" w:hAnsi="Times New Roman" w:cs="Times New Roman"/>
          <w:sz w:val="24"/>
        </w:rPr>
        <w:t>Pratap</w:t>
      </w:r>
      <w:proofErr w:type="spellEnd"/>
      <w:r w:rsidRPr="00E272FE">
        <w:rPr>
          <w:rFonts w:ascii="Times New Roman" w:hAnsi="Times New Roman" w:cs="Times New Roman"/>
          <w:sz w:val="24"/>
        </w:rPr>
        <w:t xml:space="preserve"> P, Raza S T, Zaidi G, Charles M R, </w:t>
      </w:r>
      <w:proofErr w:type="spellStart"/>
      <w:r w:rsidRPr="00E272FE">
        <w:rPr>
          <w:rFonts w:ascii="Times New Roman" w:hAnsi="Times New Roman" w:cs="Times New Roman"/>
          <w:sz w:val="24"/>
        </w:rPr>
        <w:t>Kunwar</w:t>
      </w:r>
      <w:proofErr w:type="spellEnd"/>
      <w:r w:rsidRPr="00E272FE">
        <w:rPr>
          <w:rFonts w:ascii="Times New Roman" w:hAnsi="Times New Roman" w:cs="Times New Roman"/>
          <w:sz w:val="24"/>
        </w:rPr>
        <w:t xml:space="preserve"> S. Molecular biology of human papillomavirus, cervical carcinoma and its management. </w:t>
      </w:r>
      <w:r w:rsidRPr="00E272FE">
        <w:rPr>
          <w:rFonts w:ascii="Times New Roman" w:hAnsi="Times New Roman" w:cs="Times New Roman"/>
          <w:i/>
          <w:iCs/>
          <w:sz w:val="24"/>
        </w:rPr>
        <w:t xml:space="preserve">Canadian J </w:t>
      </w:r>
      <w:proofErr w:type="spellStart"/>
      <w:r w:rsidRPr="00E272FE">
        <w:rPr>
          <w:rFonts w:ascii="Times New Roman" w:hAnsi="Times New Roman" w:cs="Times New Roman"/>
          <w:i/>
          <w:iCs/>
          <w:sz w:val="24"/>
        </w:rPr>
        <w:t>Clin</w:t>
      </w:r>
      <w:proofErr w:type="spellEnd"/>
      <w:r w:rsidRPr="00E272FE">
        <w:rPr>
          <w:rFonts w:ascii="Times New Roman" w:hAnsi="Times New Roman" w:cs="Times New Roman"/>
          <w:i/>
          <w:iCs/>
          <w:sz w:val="24"/>
        </w:rPr>
        <w:t xml:space="preserve"> </w:t>
      </w:r>
      <w:proofErr w:type="spellStart"/>
      <w:r w:rsidRPr="00E272FE">
        <w:rPr>
          <w:rFonts w:ascii="Times New Roman" w:hAnsi="Times New Roman" w:cs="Times New Roman"/>
          <w:i/>
          <w:iCs/>
          <w:sz w:val="24"/>
        </w:rPr>
        <w:t>Nutr</w:t>
      </w:r>
      <w:proofErr w:type="spellEnd"/>
      <w:r w:rsidRPr="00E272FE">
        <w:rPr>
          <w:rFonts w:ascii="Times New Roman" w:hAnsi="Times New Roman" w:cs="Times New Roman"/>
          <w:i/>
          <w:iCs/>
          <w:sz w:val="24"/>
        </w:rPr>
        <w:t>. </w:t>
      </w:r>
      <w:r w:rsidRPr="00E272FE">
        <w:rPr>
          <w:rFonts w:ascii="Times New Roman" w:hAnsi="Times New Roman" w:cs="Times New Roman"/>
          <w:sz w:val="24"/>
        </w:rPr>
        <w:t>2021</w:t>
      </w:r>
      <w:proofErr w:type="gramStart"/>
      <w:r w:rsidRPr="00E272FE">
        <w:rPr>
          <w:rFonts w:ascii="Times New Roman" w:hAnsi="Times New Roman" w:cs="Times New Roman"/>
          <w:sz w:val="24"/>
        </w:rPr>
        <w:t>;9</w:t>
      </w:r>
      <w:proofErr w:type="gramEnd"/>
      <w:r w:rsidRPr="00E272FE">
        <w:rPr>
          <w:rFonts w:ascii="Times New Roman" w:hAnsi="Times New Roman" w:cs="Times New Roman"/>
          <w:sz w:val="24"/>
        </w:rPr>
        <w:t>(01):71–88.</w:t>
      </w:r>
    </w:p>
    <w:p w:rsidR="003C040F" w:rsidRDefault="003C040F" w:rsidP="003C040F">
      <w:pPr>
        <w:pStyle w:val="ListParagraph"/>
        <w:numPr>
          <w:ilvl w:val="0"/>
          <w:numId w:val="1"/>
        </w:numPr>
        <w:spacing w:line="360" w:lineRule="auto"/>
        <w:jc w:val="both"/>
        <w:rPr>
          <w:rFonts w:ascii="Times New Roman" w:hAnsi="Times New Roman" w:cs="Times New Roman"/>
          <w:sz w:val="24"/>
        </w:rPr>
      </w:pPr>
      <w:proofErr w:type="spellStart"/>
      <w:r w:rsidRPr="00E272FE">
        <w:rPr>
          <w:rFonts w:ascii="Times New Roman" w:hAnsi="Times New Roman" w:cs="Times New Roman"/>
          <w:sz w:val="24"/>
        </w:rPr>
        <w:t>Bedell</w:t>
      </w:r>
      <w:proofErr w:type="spellEnd"/>
      <w:r w:rsidRPr="00E272FE">
        <w:rPr>
          <w:rFonts w:ascii="Times New Roman" w:hAnsi="Times New Roman" w:cs="Times New Roman"/>
          <w:sz w:val="24"/>
        </w:rPr>
        <w:t>, S. L., Goldstein, L. S., Goldstein, A. R., and Goldstein, A. T. (2020). Cervical Cancer Screening: Past, Present, and Future. Sex. Med. Rev. 8, 28–37.</w:t>
      </w:r>
    </w:p>
    <w:p w:rsidR="003C040F" w:rsidRDefault="003C040F" w:rsidP="003C040F">
      <w:pPr>
        <w:pStyle w:val="ListParagraph"/>
        <w:numPr>
          <w:ilvl w:val="0"/>
          <w:numId w:val="1"/>
        </w:numPr>
        <w:spacing w:line="360" w:lineRule="auto"/>
        <w:jc w:val="both"/>
        <w:rPr>
          <w:rFonts w:ascii="Times New Roman" w:hAnsi="Times New Roman" w:cs="Times New Roman"/>
          <w:sz w:val="24"/>
        </w:rPr>
      </w:pPr>
      <w:proofErr w:type="spellStart"/>
      <w:r w:rsidRPr="00E272FE">
        <w:rPr>
          <w:rFonts w:ascii="Times New Roman" w:hAnsi="Times New Roman" w:cs="Times New Roman"/>
          <w:sz w:val="24"/>
        </w:rPr>
        <w:t>Castellsagué</w:t>
      </w:r>
      <w:proofErr w:type="spellEnd"/>
      <w:r w:rsidRPr="00E272FE">
        <w:rPr>
          <w:rFonts w:ascii="Times New Roman" w:hAnsi="Times New Roman" w:cs="Times New Roman"/>
          <w:sz w:val="24"/>
        </w:rPr>
        <w:t xml:space="preserve">, X. (2008). Natural History and Epidemiology of HPV Infection and Cervical Cancer. Gynecol. </w:t>
      </w:r>
      <w:proofErr w:type="spellStart"/>
      <w:r w:rsidRPr="00E272FE">
        <w:rPr>
          <w:rFonts w:ascii="Times New Roman" w:hAnsi="Times New Roman" w:cs="Times New Roman"/>
          <w:sz w:val="24"/>
        </w:rPr>
        <w:t>Oncol</w:t>
      </w:r>
      <w:proofErr w:type="spellEnd"/>
      <w:r w:rsidRPr="00E272FE">
        <w:rPr>
          <w:rFonts w:ascii="Times New Roman" w:hAnsi="Times New Roman" w:cs="Times New Roman"/>
          <w:sz w:val="24"/>
        </w:rPr>
        <w:t>. 110, S4–S7.</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E272FE">
        <w:rPr>
          <w:rFonts w:ascii="Times New Roman" w:hAnsi="Times New Roman" w:cs="Times New Roman"/>
          <w:sz w:val="24"/>
        </w:rPr>
        <w:t xml:space="preserve">McCredie MR, Paul C, </w:t>
      </w:r>
      <w:proofErr w:type="spellStart"/>
      <w:r w:rsidRPr="00E272FE">
        <w:rPr>
          <w:rFonts w:ascii="Times New Roman" w:hAnsi="Times New Roman" w:cs="Times New Roman"/>
          <w:sz w:val="24"/>
        </w:rPr>
        <w:t>Sharples</w:t>
      </w:r>
      <w:proofErr w:type="spellEnd"/>
      <w:r w:rsidRPr="00E272FE">
        <w:rPr>
          <w:rFonts w:ascii="Times New Roman" w:hAnsi="Times New Roman" w:cs="Times New Roman"/>
          <w:sz w:val="24"/>
        </w:rPr>
        <w:t xml:space="preserve"> KJ, </w:t>
      </w:r>
      <w:proofErr w:type="spellStart"/>
      <w:r w:rsidRPr="00E272FE">
        <w:rPr>
          <w:rFonts w:ascii="Times New Roman" w:hAnsi="Times New Roman" w:cs="Times New Roman"/>
          <w:sz w:val="24"/>
        </w:rPr>
        <w:t>Baranyai</w:t>
      </w:r>
      <w:proofErr w:type="spellEnd"/>
      <w:r w:rsidRPr="00E272FE">
        <w:rPr>
          <w:rFonts w:ascii="Times New Roman" w:hAnsi="Times New Roman" w:cs="Times New Roman"/>
          <w:sz w:val="24"/>
        </w:rPr>
        <w:t xml:space="preserve"> J, Medley G, </w:t>
      </w:r>
      <w:proofErr w:type="spellStart"/>
      <w:r w:rsidRPr="00E272FE">
        <w:rPr>
          <w:rFonts w:ascii="Times New Roman" w:hAnsi="Times New Roman" w:cs="Times New Roman"/>
          <w:sz w:val="24"/>
        </w:rPr>
        <w:t>Skegg</w:t>
      </w:r>
      <w:proofErr w:type="spellEnd"/>
      <w:r w:rsidRPr="00E272FE">
        <w:rPr>
          <w:rFonts w:ascii="Times New Roman" w:hAnsi="Times New Roman" w:cs="Times New Roman"/>
          <w:sz w:val="24"/>
        </w:rPr>
        <w:t xml:space="preserve"> DC, Jones RW. Consequences in women of participating in a study of the natural history of cervical intraepithelial neoplasia 3. </w:t>
      </w:r>
      <w:proofErr w:type="spellStart"/>
      <w:r w:rsidRPr="00E272FE">
        <w:rPr>
          <w:rFonts w:ascii="Times New Roman" w:hAnsi="Times New Roman" w:cs="Times New Roman"/>
          <w:sz w:val="24"/>
        </w:rPr>
        <w:t>Aust</w:t>
      </w:r>
      <w:proofErr w:type="spellEnd"/>
      <w:r w:rsidRPr="00E272FE">
        <w:rPr>
          <w:rFonts w:ascii="Times New Roman" w:hAnsi="Times New Roman" w:cs="Times New Roman"/>
          <w:sz w:val="24"/>
        </w:rPr>
        <w:t xml:space="preserve"> N Z J </w:t>
      </w:r>
      <w:proofErr w:type="spellStart"/>
      <w:r w:rsidRPr="00E272FE">
        <w:rPr>
          <w:rFonts w:ascii="Times New Roman" w:hAnsi="Times New Roman" w:cs="Times New Roman"/>
          <w:sz w:val="24"/>
        </w:rPr>
        <w:t>Obstet</w:t>
      </w:r>
      <w:proofErr w:type="spellEnd"/>
      <w:r w:rsidRPr="00E272FE">
        <w:rPr>
          <w:rFonts w:ascii="Times New Roman" w:hAnsi="Times New Roman" w:cs="Times New Roman"/>
          <w:sz w:val="24"/>
        </w:rPr>
        <w:t xml:space="preserve"> </w:t>
      </w:r>
      <w:proofErr w:type="spellStart"/>
      <w:r w:rsidRPr="00E272FE">
        <w:rPr>
          <w:rFonts w:ascii="Times New Roman" w:hAnsi="Times New Roman" w:cs="Times New Roman"/>
          <w:sz w:val="24"/>
        </w:rPr>
        <w:t>Gynaecol</w:t>
      </w:r>
      <w:proofErr w:type="spellEnd"/>
      <w:r w:rsidRPr="00E272FE">
        <w:rPr>
          <w:rFonts w:ascii="Times New Roman" w:hAnsi="Times New Roman" w:cs="Times New Roman"/>
          <w:sz w:val="24"/>
        </w:rPr>
        <w:t>. 2010</w:t>
      </w:r>
      <w:proofErr w:type="gramStart"/>
      <w:r w:rsidRPr="00E272FE">
        <w:rPr>
          <w:rFonts w:ascii="Times New Roman" w:hAnsi="Times New Roman" w:cs="Times New Roman"/>
          <w:sz w:val="24"/>
        </w:rPr>
        <w:t>;50</w:t>
      </w:r>
      <w:proofErr w:type="gramEnd"/>
      <w:r w:rsidRPr="00E272FE">
        <w:rPr>
          <w:rFonts w:ascii="Times New Roman" w:hAnsi="Times New Roman" w:cs="Times New Roman"/>
          <w:sz w:val="24"/>
        </w:rPr>
        <w:t>(4):363–70.</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E272FE">
        <w:rPr>
          <w:rFonts w:ascii="Times New Roman" w:hAnsi="Times New Roman" w:cs="Times New Roman"/>
          <w:sz w:val="24"/>
        </w:rPr>
        <w:t xml:space="preserve">Castle PE, </w:t>
      </w:r>
      <w:proofErr w:type="spellStart"/>
      <w:r w:rsidRPr="00E272FE">
        <w:rPr>
          <w:rFonts w:ascii="Times New Roman" w:hAnsi="Times New Roman" w:cs="Times New Roman"/>
          <w:sz w:val="24"/>
        </w:rPr>
        <w:t>Schiffman</w:t>
      </w:r>
      <w:proofErr w:type="spellEnd"/>
      <w:r w:rsidRPr="00E272FE">
        <w:rPr>
          <w:rFonts w:ascii="Times New Roman" w:hAnsi="Times New Roman" w:cs="Times New Roman"/>
          <w:sz w:val="24"/>
        </w:rPr>
        <w:t xml:space="preserve"> M, Wheeler CM, Solomon D. Evidence for frequent regression of cervical intraepithelial neoplasia-grade 2. </w:t>
      </w:r>
      <w:proofErr w:type="spellStart"/>
      <w:r w:rsidRPr="00E272FE">
        <w:rPr>
          <w:rFonts w:ascii="Times New Roman" w:hAnsi="Times New Roman" w:cs="Times New Roman"/>
          <w:sz w:val="24"/>
        </w:rPr>
        <w:t>Obstet</w:t>
      </w:r>
      <w:proofErr w:type="spellEnd"/>
      <w:r w:rsidRPr="00E272FE">
        <w:rPr>
          <w:rFonts w:ascii="Times New Roman" w:hAnsi="Times New Roman" w:cs="Times New Roman"/>
          <w:sz w:val="24"/>
        </w:rPr>
        <w:t xml:space="preserve"> Gynecol. 2009</w:t>
      </w:r>
      <w:proofErr w:type="gramStart"/>
      <w:r w:rsidRPr="00E272FE">
        <w:rPr>
          <w:rFonts w:ascii="Times New Roman" w:hAnsi="Times New Roman" w:cs="Times New Roman"/>
          <w:sz w:val="24"/>
        </w:rPr>
        <w:t>;113</w:t>
      </w:r>
      <w:proofErr w:type="gramEnd"/>
      <w:r w:rsidRPr="00E272FE">
        <w:rPr>
          <w:rFonts w:ascii="Times New Roman" w:hAnsi="Times New Roman" w:cs="Times New Roman"/>
          <w:sz w:val="24"/>
        </w:rPr>
        <w:t>(1):18–25.</w:t>
      </w:r>
    </w:p>
    <w:p w:rsidR="003C040F" w:rsidRDefault="003C040F" w:rsidP="003C040F">
      <w:pPr>
        <w:pStyle w:val="ListParagraph"/>
        <w:numPr>
          <w:ilvl w:val="0"/>
          <w:numId w:val="1"/>
        </w:numPr>
        <w:spacing w:line="360" w:lineRule="auto"/>
        <w:jc w:val="both"/>
        <w:rPr>
          <w:rFonts w:ascii="Times New Roman" w:hAnsi="Times New Roman" w:cs="Times New Roman"/>
          <w:sz w:val="24"/>
        </w:rPr>
      </w:pPr>
      <w:proofErr w:type="spellStart"/>
      <w:r w:rsidRPr="00E272FE">
        <w:rPr>
          <w:rFonts w:ascii="Times New Roman" w:hAnsi="Times New Roman" w:cs="Times New Roman"/>
          <w:sz w:val="24"/>
        </w:rPr>
        <w:t>Bhaskaran</w:t>
      </w:r>
      <w:proofErr w:type="spellEnd"/>
      <w:r w:rsidRPr="00E272FE">
        <w:rPr>
          <w:rFonts w:ascii="Times New Roman" w:hAnsi="Times New Roman" w:cs="Times New Roman"/>
          <w:sz w:val="24"/>
        </w:rPr>
        <w:t xml:space="preserve">, M., and Mohan, M. (2014). MicroRNAs. Vet. </w:t>
      </w:r>
      <w:proofErr w:type="spellStart"/>
      <w:r w:rsidRPr="00E272FE">
        <w:rPr>
          <w:rFonts w:ascii="Times New Roman" w:hAnsi="Times New Roman" w:cs="Times New Roman"/>
          <w:sz w:val="24"/>
        </w:rPr>
        <w:t>Pathol</w:t>
      </w:r>
      <w:proofErr w:type="spellEnd"/>
      <w:r w:rsidRPr="00E272FE">
        <w:rPr>
          <w:rFonts w:ascii="Times New Roman" w:hAnsi="Times New Roman" w:cs="Times New Roman"/>
          <w:sz w:val="24"/>
        </w:rPr>
        <w:t>. 51, 759–774.</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E272FE">
        <w:rPr>
          <w:rFonts w:ascii="Times New Roman" w:hAnsi="Times New Roman" w:cs="Times New Roman"/>
          <w:sz w:val="24"/>
        </w:rPr>
        <w:t>He, L., and Hannon, G. J. (2004). MicroRNAs: Small RNAs with a Big Role in Gene Regulation. Nat. Rev. Genet. 5, 522–531.</w:t>
      </w:r>
    </w:p>
    <w:p w:rsidR="003C040F" w:rsidRDefault="003C040F" w:rsidP="003C040F">
      <w:pPr>
        <w:pStyle w:val="ListParagraph"/>
        <w:numPr>
          <w:ilvl w:val="0"/>
          <w:numId w:val="1"/>
        </w:numPr>
        <w:spacing w:line="360" w:lineRule="auto"/>
        <w:jc w:val="both"/>
        <w:rPr>
          <w:rFonts w:ascii="Times New Roman" w:hAnsi="Times New Roman" w:cs="Times New Roman"/>
          <w:sz w:val="24"/>
        </w:rPr>
      </w:pPr>
      <w:proofErr w:type="spellStart"/>
      <w:r w:rsidRPr="00E272FE">
        <w:rPr>
          <w:rFonts w:ascii="Times New Roman" w:hAnsi="Times New Roman" w:cs="Times New Roman"/>
          <w:sz w:val="24"/>
        </w:rPr>
        <w:t>Mens</w:t>
      </w:r>
      <w:proofErr w:type="spellEnd"/>
      <w:r w:rsidRPr="00E272FE">
        <w:rPr>
          <w:rFonts w:ascii="Times New Roman" w:hAnsi="Times New Roman" w:cs="Times New Roman"/>
          <w:sz w:val="24"/>
        </w:rPr>
        <w:t xml:space="preserve">, M. M. J., and </w:t>
      </w:r>
      <w:proofErr w:type="spellStart"/>
      <w:r w:rsidRPr="00E272FE">
        <w:rPr>
          <w:rFonts w:ascii="Times New Roman" w:hAnsi="Times New Roman" w:cs="Times New Roman"/>
          <w:sz w:val="24"/>
        </w:rPr>
        <w:t>Ghanbari</w:t>
      </w:r>
      <w:proofErr w:type="spellEnd"/>
      <w:r w:rsidRPr="00E272FE">
        <w:rPr>
          <w:rFonts w:ascii="Times New Roman" w:hAnsi="Times New Roman" w:cs="Times New Roman"/>
          <w:sz w:val="24"/>
        </w:rPr>
        <w:t>, M. (2018). Cell Cycle Regulation of Stem Cells by MicroRNAs. Stem Cell Rev Rep 14, 309–322.</w:t>
      </w:r>
    </w:p>
    <w:p w:rsidR="003C040F" w:rsidRDefault="003C040F" w:rsidP="003C040F">
      <w:pPr>
        <w:pStyle w:val="ListParagraph"/>
        <w:numPr>
          <w:ilvl w:val="0"/>
          <w:numId w:val="1"/>
        </w:numPr>
        <w:spacing w:line="360" w:lineRule="auto"/>
        <w:jc w:val="both"/>
        <w:rPr>
          <w:rFonts w:ascii="Times New Roman" w:hAnsi="Times New Roman" w:cs="Times New Roman"/>
          <w:sz w:val="24"/>
        </w:rPr>
      </w:pPr>
      <w:proofErr w:type="spellStart"/>
      <w:r w:rsidRPr="00E272FE">
        <w:rPr>
          <w:rFonts w:ascii="Times New Roman" w:hAnsi="Times New Roman" w:cs="Times New Roman"/>
          <w:sz w:val="24"/>
        </w:rPr>
        <w:t>Taghavipour</w:t>
      </w:r>
      <w:proofErr w:type="spellEnd"/>
      <w:r w:rsidRPr="00E272FE">
        <w:rPr>
          <w:rFonts w:ascii="Times New Roman" w:hAnsi="Times New Roman" w:cs="Times New Roman"/>
          <w:sz w:val="24"/>
        </w:rPr>
        <w:t xml:space="preserve">, M., </w:t>
      </w:r>
      <w:proofErr w:type="spellStart"/>
      <w:r w:rsidRPr="00E272FE">
        <w:rPr>
          <w:rFonts w:ascii="Times New Roman" w:hAnsi="Times New Roman" w:cs="Times New Roman"/>
          <w:sz w:val="24"/>
        </w:rPr>
        <w:t>Sadoughi</w:t>
      </w:r>
      <w:proofErr w:type="spellEnd"/>
      <w:r w:rsidRPr="00E272FE">
        <w:rPr>
          <w:rFonts w:ascii="Times New Roman" w:hAnsi="Times New Roman" w:cs="Times New Roman"/>
          <w:sz w:val="24"/>
        </w:rPr>
        <w:t xml:space="preserve">, F., </w:t>
      </w:r>
      <w:proofErr w:type="spellStart"/>
      <w:r w:rsidRPr="00E272FE">
        <w:rPr>
          <w:rFonts w:ascii="Times New Roman" w:hAnsi="Times New Roman" w:cs="Times New Roman"/>
          <w:sz w:val="24"/>
        </w:rPr>
        <w:t>Mirzaei</w:t>
      </w:r>
      <w:proofErr w:type="spellEnd"/>
      <w:r w:rsidRPr="00E272FE">
        <w:rPr>
          <w:rFonts w:ascii="Times New Roman" w:hAnsi="Times New Roman" w:cs="Times New Roman"/>
          <w:sz w:val="24"/>
        </w:rPr>
        <w:t xml:space="preserve">, H., </w:t>
      </w:r>
      <w:proofErr w:type="spellStart"/>
      <w:r w:rsidRPr="00E272FE">
        <w:rPr>
          <w:rFonts w:ascii="Times New Roman" w:hAnsi="Times New Roman" w:cs="Times New Roman"/>
          <w:sz w:val="24"/>
        </w:rPr>
        <w:t>Yousefi</w:t>
      </w:r>
      <w:proofErr w:type="spellEnd"/>
      <w:r w:rsidRPr="00E272FE">
        <w:rPr>
          <w:rFonts w:ascii="Times New Roman" w:hAnsi="Times New Roman" w:cs="Times New Roman"/>
          <w:sz w:val="24"/>
        </w:rPr>
        <w:t xml:space="preserve">, B., </w:t>
      </w:r>
      <w:proofErr w:type="spellStart"/>
      <w:r w:rsidRPr="00E272FE">
        <w:rPr>
          <w:rFonts w:ascii="Times New Roman" w:hAnsi="Times New Roman" w:cs="Times New Roman"/>
          <w:sz w:val="24"/>
        </w:rPr>
        <w:t>Moazzami</w:t>
      </w:r>
      <w:proofErr w:type="spellEnd"/>
      <w:r w:rsidRPr="00E272FE">
        <w:rPr>
          <w:rFonts w:ascii="Times New Roman" w:hAnsi="Times New Roman" w:cs="Times New Roman"/>
          <w:sz w:val="24"/>
        </w:rPr>
        <w:t xml:space="preserve">, B., </w:t>
      </w:r>
      <w:proofErr w:type="spellStart"/>
      <w:r w:rsidRPr="00E272FE">
        <w:rPr>
          <w:rFonts w:ascii="Times New Roman" w:hAnsi="Times New Roman" w:cs="Times New Roman"/>
          <w:sz w:val="24"/>
        </w:rPr>
        <w:t>Chaichian</w:t>
      </w:r>
      <w:proofErr w:type="spellEnd"/>
      <w:r w:rsidRPr="00E272FE">
        <w:rPr>
          <w:rFonts w:ascii="Times New Roman" w:hAnsi="Times New Roman" w:cs="Times New Roman"/>
          <w:sz w:val="24"/>
        </w:rPr>
        <w:t xml:space="preserve">, S., et al. (2020). Apoptotic Functions of microRNAs in Pathogenesis, Diagnosis, and Treatment of Endometriosis. Cell </w:t>
      </w:r>
      <w:proofErr w:type="spellStart"/>
      <w:r w:rsidRPr="00E272FE">
        <w:rPr>
          <w:rFonts w:ascii="Times New Roman" w:hAnsi="Times New Roman" w:cs="Times New Roman"/>
          <w:sz w:val="24"/>
        </w:rPr>
        <w:t>Biosci</w:t>
      </w:r>
      <w:proofErr w:type="spellEnd"/>
      <w:r w:rsidRPr="00E272FE">
        <w:rPr>
          <w:rFonts w:ascii="Times New Roman" w:hAnsi="Times New Roman" w:cs="Times New Roman"/>
          <w:sz w:val="24"/>
        </w:rPr>
        <w:t xml:space="preserve"> 10, 12.</w:t>
      </w:r>
    </w:p>
    <w:p w:rsidR="003C040F" w:rsidRDefault="003C040F" w:rsidP="003C040F">
      <w:pPr>
        <w:pStyle w:val="ListParagraph"/>
        <w:numPr>
          <w:ilvl w:val="0"/>
          <w:numId w:val="1"/>
        </w:numPr>
        <w:spacing w:line="360" w:lineRule="auto"/>
        <w:jc w:val="both"/>
        <w:rPr>
          <w:rFonts w:ascii="Times New Roman" w:hAnsi="Times New Roman" w:cs="Times New Roman"/>
          <w:sz w:val="24"/>
        </w:rPr>
      </w:pPr>
      <w:proofErr w:type="spellStart"/>
      <w:r w:rsidRPr="00E272FE">
        <w:rPr>
          <w:rFonts w:ascii="Times New Roman" w:hAnsi="Times New Roman" w:cs="Times New Roman"/>
          <w:sz w:val="24"/>
        </w:rPr>
        <w:t>Lenkala</w:t>
      </w:r>
      <w:proofErr w:type="spellEnd"/>
      <w:r w:rsidRPr="00E272FE">
        <w:rPr>
          <w:rFonts w:ascii="Times New Roman" w:hAnsi="Times New Roman" w:cs="Times New Roman"/>
          <w:sz w:val="24"/>
        </w:rPr>
        <w:t xml:space="preserve">, D., Lacroix, B., </w:t>
      </w:r>
      <w:proofErr w:type="spellStart"/>
      <w:r w:rsidRPr="00E272FE">
        <w:rPr>
          <w:rFonts w:ascii="Times New Roman" w:hAnsi="Times New Roman" w:cs="Times New Roman"/>
          <w:sz w:val="24"/>
        </w:rPr>
        <w:t>Gamazon</w:t>
      </w:r>
      <w:proofErr w:type="spellEnd"/>
      <w:r w:rsidRPr="00E272FE">
        <w:rPr>
          <w:rFonts w:ascii="Times New Roman" w:hAnsi="Times New Roman" w:cs="Times New Roman"/>
          <w:sz w:val="24"/>
        </w:rPr>
        <w:t xml:space="preserve">, E. R., </w:t>
      </w:r>
      <w:proofErr w:type="spellStart"/>
      <w:r w:rsidRPr="00E272FE">
        <w:rPr>
          <w:rFonts w:ascii="Times New Roman" w:hAnsi="Times New Roman" w:cs="Times New Roman"/>
          <w:sz w:val="24"/>
        </w:rPr>
        <w:t>Geeleher</w:t>
      </w:r>
      <w:proofErr w:type="spellEnd"/>
      <w:r w:rsidRPr="00E272FE">
        <w:rPr>
          <w:rFonts w:ascii="Times New Roman" w:hAnsi="Times New Roman" w:cs="Times New Roman"/>
          <w:sz w:val="24"/>
        </w:rPr>
        <w:t xml:space="preserve">, P., </w:t>
      </w:r>
      <w:proofErr w:type="spellStart"/>
      <w:r w:rsidRPr="00E272FE">
        <w:rPr>
          <w:rFonts w:ascii="Times New Roman" w:hAnsi="Times New Roman" w:cs="Times New Roman"/>
          <w:sz w:val="24"/>
        </w:rPr>
        <w:t>Im</w:t>
      </w:r>
      <w:proofErr w:type="spellEnd"/>
      <w:r w:rsidRPr="00E272FE">
        <w:rPr>
          <w:rFonts w:ascii="Times New Roman" w:hAnsi="Times New Roman" w:cs="Times New Roman"/>
          <w:sz w:val="24"/>
        </w:rPr>
        <w:t>, H. K., and Huang, R. S. (2014). The Impact of microRNA Expression on Cellular Proliferation. Hum. Genet. 133, 931–938.</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E272FE">
        <w:rPr>
          <w:rFonts w:ascii="Times New Roman" w:hAnsi="Times New Roman" w:cs="Times New Roman"/>
          <w:sz w:val="24"/>
        </w:rPr>
        <w:lastRenderedPageBreak/>
        <w:t xml:space="preserve">Zhou, W., Su, L., </w:t>
      </w:r>
      <w:proofErr w:type="spellStart"/>
      <w:r w:rsidRPr="00E272FE">
        <w:rPr>
          <w:rFonts w:ascii="Times New Roman" w:hAnsi="Times New Roman" w:cs="Times New Roman"/>
          <w:sz w:val="24"/>
        </w:rPr>
        <w:t>Duan</w:t>
      </w:r>
      <w:proofErr w:type="spellEnd"/>
      <w:r w:rsidRPr="00E272FE">
        <w:rPr>
          <w:rFonts w:ascii="Times New Roman" w:hAnsi="Times New Roman" w:cs="Times New Roman"/>
          <w:sz w:val="24"/>
        </w:rPr>
        <w:t xml:space="preserve">, X., Chen, X., Hays, A., </w:t>
      </w:r>
      <w:proofErr w:type="spellStart"/>
      <w:r w:rsidRPr="00E272FE">
        <w:rPr>
          <w:rFonts w:ascii="Times New Roman" w:hAnsi="Times New Roman" w:cs="Times New Roman"/>
          <w:sz w:val="24"/>
        </w:rPr>
        <w:t>Upadhyayula</w:t>
      </w:r>
      <w:proofErr w:type="spellEnd"/>
      <w:r w:rsidRPr="00E272FE">
        <w:rPr>
          <w:rFonts w:ascii="Times New Roman" w:hAnsi="Times New Roman" w:cs="Times New Roman"/>
          <w:sz w:val="24"/>
        </w:rPr>
        <w:t xml:space="preserve">, S., et al. (2018b). MicroRNA-21 Down-Regulates Inflammation and Inhibits Periodontitis. Mol. </w:t>
      </w:r>
      <w:proofErr w:type="spellStart"/>
      <w:r w:rsidRPr="00E272FE">
        <w:rPr>
          <w:rFonts w:ascii="Times New Roman" w:hAnsi="Times New Roman" w:cs="Times New Roman"/>
          <w:sz w:val="24"/>
        </w:rPr>
        <w:t>Immunol</w:t>
      </w:r>
      <w:proofErr w:type="spellEnd"/>
      <w:r w:rsidRPr="00E272FE">
        <w:rPr>
          <w:rFonts w:ascii="Times New Roman" w:hAnsi="Times New Roman" w:cs="Times New Roman"/>
          <w:sz w:val="24"/>
        </w:rPr>
        <w:t>. 101, 608–614.</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E272FE">
        <w:rPr>
          <w:rFonts w:ascii="Times New Roman" w:hAnsi="Times New Roman" w:cs="Times New Roman"/>
          <w:sz w:val="24"/>
        </w:rPr>
        <w:t xml:space="preserve">Yao, S. (2016). MicroRNA Biogenesis and Their Functions in Regulating Stem Cell Potency and Differentiation. Biol. </w:t>
      </w:r>
      <w:proofErr w:type="spellStart"/>
      <w:r w:rsidRPr="00E272FE">
        <w:rPr>
          <w:rFonts w:ascii="Times New Roman" w:hAnsi="Times New Roman" w:cs="Times New Roman"/>
          <w:sz w:val="24"/>
        </w:rPr>
        <w:t>Proced</w:t>
      </w:r>
      <w:proofErr w:type="spellEnd"/>
      <w:r w:rsidRPr="00E272FE">
        <w:rPr>
          <w:rFonts w:ascii="Times New Roman" w:hAnsi="Times New Roman" w:cs="Times New Roman"/>
          <w:sz w:val="24"/>
        </w:rPr>
        <w:t>. Online 18, 8.</w:t>
      </w:r>
    </w:p>
    <w:p w:rsidR="003C040F" w:rsidRDefault="003C040F" w:rsidP="003C040F">
      <w:pPr>
        <w:pStyle w:val="ListParagraph"/>
        <w:numPr>
          <w:ilvl w:val="0"/>
          <w:numId w:val="1"/>
        </w:numPr>
        <w:spacing w:line="360" w:lineRule="auto"/>
        <w:jc w:val="both"/>
        <w:rPr>
          <w:rFonts w:ascii="Times New Roman" w:hAnsi="Times New Roman" w:cs="Times New Roman"/>
          <w:sz w:val="24"/>
        </w:rPr>
      </w:pPr>
      <w:proofErr w:type="spellStart"/>
      <w:r w:rsidRPr="00E272FE">
        <w:rPr>
          <w:rFonts w:ascii="Times New Roman" w:hAnsi="Times New Roman" w:cs="Times New Roman"/>
          <w:sz w:val="24"/>
        </w:rPr>
        <w:t>Chandan</w:t>
      </w:r>
      <w:proofErr w:type="spellEnd"/>
      <w:r w:rsidRPr="00E272FE">
        <w:rPr>
          <w:rFonts w:ascii="Times New Roman" w:hAnsi="Times New Roman" w:cs="Times New Roman"/>
          <w:sz w:val="24"/>
        </w:rPr>
        <w:t xml:space="preserve">, K., Gupta, M., and </w:t>
      </w:r>
      <w:proofErr w:type="spellStart"/>
      <w:r w:rsidRPr="00E272FE">
        <w:rPr>
          <w:rFonts w:ascii="Times New Roman" w:hAnsi="Times New Roman" w:cs="Times New Roman"/>
          <w:sz w:val="24"/>
        </w:rPr>
        <w:t>Sarwat</w:t>
      </w:r>
      <w:proofErr w:type="spellEnd"/>
      <w:r w:rsidRPr="00E272FE">
        <w:rPr>
          <w:rFonts w:ascii="Times New Roman" w:hAnsi="Times New Roman" w:cs="Times New Roman"/>
          <w:sz w:val="24"/>
        </w:rPr>
        <w:t xml:space="preserve">, M. (2020). Role of Host and Pathogen-Derived MicroRNAs in Immune Regulation during Infectious and Inflammatory Diseases. Front. </w:t>
      </w:r>
      <w:proofErr w:type="spellStart"/>
      <w:r w:rsidRPr="00E272FE">
        <w:rPr>
          <w:rFonts w:ascii="Times New Roman" w:hAnsi="Times New Roman" w:cs="Times New Roman"/>
          <w:sz w:val="24"/>
        </w:rPr>
        <w:t>Immunol</w:t>
      </w:r>
      <w:proofErr w:type="spellEnd"/>
      <w:r w:rsidRPr="00E272FE">
        <w:rPr>
          <w:rFonts w:ascii="Times New Roman" w:hAnsi="Times New Roman" w:cs="Times New Roman"/>
          <w:sz w:val="24"/>
        </w:rPr>
        <w:t>. 10, 3081.</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E272FE">
        <w:rPr>
          <w:rFonts w:ascii="Times New Roman" w:hAnsi="Times New Roman" w:cs="Times New Roman"/>
          <w:sz w:val="24"/>
        </w:rPr>
        <w:t xml:space="preserve">Peng, Y., and Croce, C. M. (2016). The Role of MicroRNAs in Human Cancer. Sig </w:t>
      </w:r>
      <w:proofErr w:type="spellStart"/>
      <w:r w:rsidRPr="00E272FE">
        <w:rPr>
          <w:rFonts w:ascii="Times New Roman" w:hAnsi="Times New Roman" w:cs="Times New Roman"/>
          <w:sz w:val="24"/>
        </w:rPr>
        <w:t>Transduct</w:t>
      </w:r>
      <w:proofErr w:type="spellEnd"/>
      <w:r w:rsidRPr="00E272FE">
        <w:rPr>
          <w:rFonts w:ascii="Times New Roman" w:hAnsi="Times New Roman" w:cs="Times New Roman"/>
          <w:sz w:val="24"/>
        </w:rPr>
        <w:t xml:space="preserve"> Target. </w:t>
      </w:r>
      <w:proofErr w:type="spellStart"/>
      <w:r w:rsidRPr="00E272FE">
        <w:rPr>
          <w:rFonts w:ascii="Times New Roman" w:hAnsi="Times New Roman" w:cs="Times New Roman"/>
          <w:sz w:val="24"/>
        </w:rPr>
        <w:t>Ther</w:t>
      </w:r>
      <w:proofErr w:type="spellEnd"/>
      <w:r w:rsidRPr="00E272FE">
        <w:rPr>
          <w:rFonts w:ascii="Times New Roman" w:hAnsi="Times New Roman" w:cs="Times New Roman"/>
          <w:sz w:val="24"/>
        </w:rPr>
        <w:t>. 1, 15004.</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E272FE">
        <w:rPr>
          <w:rFonts w:ascii="Times New Roman" w:hAnsi="Times New Roman" w:cs="Times New Roman"/>
          <w:sz w:val="24"/>
        </w:rPr>
        <w:t xml:space="preserve">Salvi, V., </w:t>
      </w:r>
      <w:proofErr w:type="spellStart"/>
      <w:r w:rsidRPr="00E272FE">
        <w:rPr>
          <w:rFonts w:ascii="Times New Roman" w:hAnsi="Times New Roman" w:cs="Times New Roman"/>
          <w:sz w:val="24"/>
        </w:rPr>
        <w:t>Gianello</w:t>
      </w:r>
      <w:proofErr w:type="spellEnd"/>
      <w:r w:rsidRPr="00E272FE">
        <w:rPr>
          <w:rFonts w:ascii="Times New Roman" w:hAnsi="Times New Roman" w:cs="Times New Roman"/>
          <w:sz w:val="24"/>
        </w:rPr>
        <w:t xml:space="preserve">, V., </w:t>
      </w:r>
      <w:proofErr w:type="spellStart"/>
      <w:r w:rsidRPr="00E272FE">
        <w:rPr>
          <w:rFonts w:ascii="Times New Roman" w:hAnsi="Times New Roman" w:cs="Times New Roman"/>
          <w:sz w:val="24"/>
        </w:rPr>
        <w:t>Tiberio</w:t>
      </w:r>
      <w:proofErr w:type="spellEnd"/>
      <w:r w:rsidRPr="00E272FE">
        <w:rPr>
          <w:rFonts w:ascii="Times New Roman" w:hAnsi="Times New Roman" w:cs="Times New Roman"/>
          <w:sz w:val="24"/>
        </w:rPr>
        <w:t xml:space="preserve">, L., </w:t>
      </w:r>
      <w:proofErr w:type="spellStart"/>
      <w:r w:rsidRPr="00E272FE">
        <w:rPr>
          <w:rFonts w:ascii="Times New Roman" w:hAnsi="Times New Roman" w:cs="Times New Roman"/>
          <w:sz w:val="24"/>
        </w:rPr>
        <w:t>Sozzani</w:t>
      </w:r>
      <w:proofErr w:type="spellEnd"/>
      <w:r w:rsidRPr="00E272FE">
        <w:rPr>
          <w:rFonts w:ascii="Times New Roman" w:hAnsi="Times New Roman" w:cs="Times New Roman"/>
          <w:sz w:val="24"/>
        </w:rPr>
        <w:t xml:space="preserve">, S., and </w:t>
      </w:r>
      <w:proofErr w:type="spellStart"/>
      <w:r w:rsidRPr="00E272FE">
        <w:rPr>
          <w:rFonts w:ascii="Times New Roman" w:hAnsi="Times New Roman" w:cs="Times New Roman"/>
          <w:sz w:val="24"/>
        </w:rPr>
        <w:t>Bosisio</w:t>
      </w:r>
      <w:proofErr w:type="spellEnd"/>
      <w:r w:rsidRPr="00E272FE">
        <w:rPr>
          <w:rFonts w:ascii="Times New Roman" w:hAnsi="Times New Roman" w:cs="Times New Roman"/>
          <w:sz w:val="24"/>
        </w:rPr>
        <w:t xml:space="preserve">, D. (2019). Cytokine Targeting by miRNAs in Autoimmune Diseases. Front. </w:t>
      </w:r>
      <w:proofErr w:type="spellStart"/>
      <w:r w:rsidRPr="00E272FE">
        <w:rPr>
          <w:rFonts w:ascii="Times New Roman" w:hAnsi="Times New Roman" w:cs="Times New Roman"/>
          <w:sz w:val="24"/>
        </w:rPr>
        <w:t>Immunol</w:t>
      </w:r>
      <w:proofErr w:type="spellEnd"/>
      <w:r w:rsidRPr="00E272FE">
        <w:rPr>
          <w:rFonts w:ascii="Times New Roman" w:hAnsi="Times New Roman" w:cs="Times New Roman"/>
          <w:sz w:val="24"/>
        </w:rPr>
        <w:t>. 10, 15.</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E272FE">
        <w:rPr>
          <w:rFonts w:ascii="Times New Roman" w:hAnsi="Times New Roman" w:cs="Times New Roman"/>
          <w:sz w:val="24"/>
        </w:rPr>
        <w:t xml:space="preserve">Hussein, M., and </w:t>
      </w:r>
      <w:proofErr w:type="spellStart"/>
      <w:r w:rsidRPr="00E272FE">
        <w:rPr>
          <w:rFonts w:ascii="Times New Roman" w:hAnsi="Times New Roman" w:cs="Times New Roman"/>
          <w:sz w:val="24"/>
        </w:rPr>
        <w:t>Magdy</w:t>
      </w:r>
      <w:proofErr w:type="spellEnd"/>
      <w:r w:rsidRPr="00E272FE">
        <w:rPr>
          <w:rFonts w:ascii="Times New Roman" w:hAnsi="Times New Roman" w:cs="Times New Roman"/>
          <w:sz w:val="24"/>
        </w:rPr>
        <w:t xml:space="preserve">, R. (2021). MicroRNAs in central Nervous System Disorders: Current Advances in Pathogenesis and Treatment. Egypt. J. Neurol. Psychiatry </w:t>
      </w:r>
      <w:proofErr w:type="spellStart"/>
      <w:r w:rsidRPr="00E272FE">
        <w:rPr>
          <w:rFonts w:ascii="Times New Roman" w:hAnsi="Times New Roman" w:cs="Times New Roman"/>
          <w:sz w:val="24"/>
        </w:rPr>
        <w:t>Neurosurg</w:t>
      </w:r>
      <w:proofErr w:type="spellEnd"/>
      <w:r w:rsidRPr="00E272FE">
        <w:rPr>
          <w:rFonts w:ascii="Times New Roman" w:hAnsi="Times New Roman" w:cs="Times New Roman"/>
          <w:sz w:val="24"/>
        </w:rPr>
        <w:t>. 57, 36.</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E272FE">
        <w:rPr>
          <w:rFonts w:ascii="Times New Roman" w:hAnsi="Times New Roman" w:cs="Times New Roman"/>
          <w:sz w:val="24"/>
        </w:rPr>
        <w:t xml:space="preserve">Zhou, S.-S., </w:t>
      </w:r>
      <w:proofErr w:type="spellStart"/>
      <w:r w:rsidRPr="00E272FE">
        <w:rPr>
          <w:rFonts w:ascii="Times New Roman" w:hAnsi="Times New Roman" w:cs="Times New Roman"/>
          <w:sz w:val="24"/>
        </w:rPr>
        <w:t>Jin</w:t>
      </w:r>
      <w:proofErr w:type="spellEnd"/>
      <w:r w:rsidRPr="00E272FE">
        <w:rPr>
          <w:rFonts w:ascii="Times New Roman" w:hAnsi="Times New Roman" w:cs="Times New Roman"/>
          <w:sz w:val="24"/>
        </w:rPr>
        <w:t xml:space="preserve">, J.-P., Wang, J.-Q., Zhang, Z.-G., Freedman, J. H., Zheng, Y., et al. (2018). </w:t>
      </w:r>
      <w:proofErr w:type="spellStart"/>
      <w:proofErr w:type="gramStart"/>
      <w:r w:rsidRPr="00E272FE">
        <w:rPr>
          <w:rFonts w:ascii="Times New Roman" w:hAnsi="Times New Roman" w:cs="Times New Roman"/>
          <w:sz w:val="24"/>
        </w:rPr>
        <w:t>miRNAS</w:t>
      </w:r>
      <w:proofErr w:type="spellEnd"/>
      <w:proofErr w:type="gramEnd"/>
      <w:r w:rsidRPr="00E272FE">
        <w:rPr>
          <w:rFonts w:ascii="Times New Roman" w:hAnsi="Times New Roman" w:cs="Times New Roman"/>
          <w:sz w:val="24"/>
        </w:rPr>
        <w:t xml:space="preserve"> in Cardiovascular Diseases: Potential Biomarkers, Therapeutic Targets and Challenges. </w:t>
      </w:r>
      <w:proofErr w:type="spellStart"/>
      <w:r w:rsidRPr="00E272FE">
        <w:rPr>
          <w:rFonts w:ascii="Times New Roman" w:hAnsi="Times New Roman" w:cs="Times New Roman"/>
          <w:sz w:val="24"/>
        </w:rPr>
        <w:t>Acta</w:t>
      </w:r>
      <w:proofErr w:type="spellEnd"/>
      <w:r w:rsidRPr="00E272FE">
        <w:rPr>
          <w:rFonts w:ascii="Times New Roman" w:hAnsi="Times New Roman" w:cs="Times New Roman"/>
          <w:sz w:val="24"/>
        </w:rPr>
        <w:t xml:space="preserve"> </w:t>
      </w:r>
      <w:proofErr w:type="spellStart"/>
      <w:r w:rsidRPr="00E272FE">
        <w:rPr>
          <w:rFonts w:ascii="Times New Roman" w:hAnsi="Times New Roman" w:cs="Times New Roman"/>
          <w:sz w:val="24"/>
        </w:rPr>
        <w:t>Pharmacol</w:t>
      </w:r>
      <w:proofErr w:type="spellEnd"/>
      <w:r w:rsidRPr="00E272FE">
        <w:rPr>
          <w:rFonts w:ascii="Times New Roman" w:hAnsi="Times New Roman" w:cs="Times New Roman"/>
          <w:sz w:val="24"/>
        </w:rPr>
        <w:t>. Sin 39, 1073–1084.</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E272FE">
        <w:rPr>
          <w:rFonts w:ascii="Times New Roman" w:hAnsi="Times New Roman" w:cs="Times New Roman"/>
          <w:sz w:val="24"/>
        </w:rPr>
        <w:t>Lin S, Gregory RI. MicroRNA biogenesis pathways in cancer. Nat Rev Cancer 2015</w:t>
      </w:r>
      <w:proofErr w:type="gramStart"/>
      <w:r w:rsidRPr="00E272FE">
        <w:rPr>
          <w:rFonts w:ascii="Times New Roman" w:hAnsi="Times New Roman" w:cs="Times New Roman"/>
          <w:sz w:val="24"/>
        </w:rPr>
        <w:t>;15</w:t>
      </w:r>
      <w:proofErr w:type="gramEnd"/>
      <w:r w:rsidRPr="00E272FE">
        <w:rPr>
          <w:rFonts w:ascii="Times New Roman" w:hAnsi="Times New Roman" w:cs="Times New Roman"/>
          <w:sz w:val="24"/>
        </w:rPr>
        <w:t>(6):321–33.</w:t>
      </w:r>
    </w:p>
    <w:p w:rsidR="003C040F" w:rsidRDefault="003C040F" w:rsidP="003C040F">
      <w:pPr>
        <w:pStyle w:val="ListParagraph"/>
        <w:numPr>
          <w:ilvl w:val="0"/>
          <w:numId w:val="1"/>
        </w:numPr>
        <w:spacing w:line="360" w:lineRule="auto"/>
        <w:jc w:val="both"/>
        <w:rPr>
          <w:rFonts w:ascii="Times New Roman" w:hAnsi="Times New Roman" w:cs="Times New Roman"/>
          <w:sz w:val="24"/>
        </w:rPr>
      </w:pPr>
      <w:proofErr w:type="spellStart"/>
      <w:r w:rsidRPr="00E272FE">
        <w:rPr>
          <w:rFonts w:ascii="Times New Roman" w:hAnsi="Times New Roman" w:cs="Times New Roman"/>
          <w:sz w:val="24"/>
        </w:rPr>
        <w:t>Deftereos</w:t>
      </w:r>
      <w:proofErr w:type="spellEnd"/>
      <w:r w:rsidRPr="00E272FE">
        <w:rPr>
          <w:rFonts w:ascii="Times New Roman" w:hAnsi="Times New Roman" w:cs="Times New Roman"/>
          <w:sz w:val="24"/>
        </w:rPr>
        <w:t xml:space="preserve"> G, Corrie SR, Feng Q, </w:t>
      </w:r>
      <w:proofErr w:type="spellStart"/>
      <w:r w:rsidRPr="00E272FE">
        <w:rPr>
          <w:rFonts w:ascii="Times New Roman" w:hAnsi="Times New Roman" w:cs="Times New Roman"/>
          <w:sz w:val="24"/>
        </w:rPr>
        <w:t>Morihara</w:t>
      </w:r>
      <w:proofErr w:type="spellEnd"/>
      <w:r w:rsidRPr="00E272FE">
        <w:rPr>
          <w:rFonts w:ascii="Times New Roman" w:hAnsi="Times New Roman" w:cs="Times New Roman"/>
          <w:sz w:val="24"/>
        </w:rPr>
        <w:t xml:space="preserve"> J, Stern J, Hawes SE, et al. Expression of mir-21 and mir-143 in cervical specimens ranging from histologically normal through to invasive cervical cancer. </w:t>
      </w:r>
      <w:proofErr w:type="spellStart"/>
      <w:r w:rsidRPr="00E272FE">
        <w:rPr>
          <w:rFonts w:ascii="Times New Roman" w:hAnsi="Times New Roman" w:cs="Times New Roman"/>
          <w:sz w:val="24"/>
        </w:rPr>
        <w:t>PLoS</w:t>
      </w:r>
      <w:proofErr w:type="spellEnd"/>
      <w:r w:rsidRPr="00E272FE">
        <w:rPr>
          <w:rFonts w:ascii="Times New Roman" w:hAnsi="Times New Roman" w:cs="Times New Roman"/>
          <w:sz w:val="24"/>
        </w:rPr>
        <w:t xml:space="preserve"> One 2011</w:t>
      </w:r>
      <w:proofErr w:type="gramStart"/>
      <w:r w:rsidRPr="00E272FE">
        <w:rPr>
          <w:rFonts w:ascii="Times New Roman" w:hAnsi="Times New Roman" w:cs="Times New Roman"/>
          <w:sz w:val="24"/>
        </w:rPr>
        <w:t>;6</w:t>
      </w:r>
      <w:proofErr w:type="gramEnd"/>
      <w:r w:rsidRPr="00E272FE">
        <w:rPr>
          <w:rFonts w:ascii="Times New Roman" w:hAnsi="Times New Roman" w:cs="Times New Roman"/>
          <w:sz w:val="24"/>
        </w:rPr>
        <w:t>(12):e28423.</w:t>
      </w:r>
    </w:p>
    <w:p w:rsidR="003C040F" w:rsidRDefault="003C040F" w:rsidP="003C040F">
      <w:pPr>
        <w:pStyle w:val="ListParagraph"/>
        <w:numPr>
          <w:ilvl w:val="0"/>
          <w:numId w:val="1"/>
        </w:numPr>
        <w:spacing w:line="360" w:lineRule="auto"/>
        <w:jc w:val="both"/>
        <w:rPr>
          <w:rFonts w:ascii="Times New Roman" w:hAnsi="Times New Roman" w:cs="Times New Roman"/>
          <w:sz w:val="24"/>
        </w:rPr>
      </w:pPr>
      <w:proofErr w:type="spellStart"/>
      <w:r w:rsidRPr="00E272FE">
        <w:rPr>
          <w:rFonts w:ascii="Times New Roman" w:hAnsi="Times New Roman" w:cs="Times New Roman"/>
          <w:sz w:val="24"/>
        </w:rPr>
        <w:t>Shishodia</w:t>
      </w:r>
      <w:proofErr w:type="spellEnd"/>
      <w:r w:rsidRPr="00E272FE">
        <w:rPr>
          <w:rFonts w:ascii="Times New Roman" w:hAnsi="Times New Roman" w:cs="Times New Roman"/>
          <w:sz w:val="24"/>
        </w:rPr>
        <w:t xml:space="preserve"> G, Shukla S, Srivastava Y, </w:t>
      </w:r>
      <w:proofErr w:type="spellStart"/>
      <w:r w:rsidRPr="00E272FE">
        <w:rPr>
          <w:rFonts w:ascii="Times New Roman" w:hAnsi="Times New Roman" w:cs="Times New Roman"/>
          <w:sz w:val="24"/>
        </w:rPr>
        <w:t>Masaldan</w:t>
      </w:r>
      <w:proofErr w:type="spellEnd"/>
      <w:r w:rsidRPr="00E272FE">
        <w:rPr>
          <w:rFonts w:ascii="Times New Roman" w:hAnsi="Times New Roman" w:cs="Times New Roman"/>
          <w:sz w:val="24"/>
        </w:rPr>
        <w:t xml:space="preserve"> S, Mehta S, </w:t>
      </w:r>
      <w:proofErr w:type="spellStart"/>
      <w:r w:rsidRPr="00E272FE">
        <w:rPr>
          <w:rFonts w:ascii="Times New Roman" w:hAnsi="Times New Roman" w:cs="Times New Roman"/>
          <w:sz w:val="24"/>
        </w:rPr>
        <w:t>Bhambhani</w:t>
      </w:r>
      <w:proofErr w:type="spellEnd"/>
      <w:r w:rsidRPr="00E272FE">
        <w:rPr>
          <w:rFonts w:ascii="Times New Roman" w:hAnsi="Times New Roman" w:cs="Times New Roman"/>
          <w:sz w:val="24"/>
        </w:rPr>
        <w:t xml:space="preserve"> S, et al. Alterations in microRNAs miR-21 and let-7a correlate with aberrant STAT3 signaling and downstream effects during cervical carcinogenesis. </w:t>
      </w:r>
      <w:proofErr w:type="spellStart"/>
      <w:r w:rsidRPr="00E272FE">
        <w:rPr>
          <w:rFonts w:ascii="Times New Roman" w:hAnsi="Times New Roman" w:cs="Times New Roman"/>
          <w:sz w:val="24"/>
        </w:rPr>
        <w:t>Mol</w:t>
      </w:r>
      <w:proofErr w:type="spellEnd"/>
      <w:r w:rsidRPr="00E272FE">
        <w:rPr>
          <w:rFonts w:ascii="Times New Roman" w:hAnsi="Times New Roman" w:cs="Times New Roman"/>
          <w:sz w:val="24"/>
        </w:rPr>
        <w:t xml:space="preserve"> Cancer 2015</w:t>
      </w:r>
      <w:proofErr w:type="gramStart"/>
      <w:r w:rsidRPr="00E272FE">
        <w:rPr>
          <w:rFonts w:ascii="Times New Roman" w:hAnsi="Times New Roman" w:cs="Times New Roman"/>
          <w:sz w:val="24"/>
        </w:rPr>
        <w:t>;14:116</w:t>
      </w:r>
      <w:proofErr w:type="gramEnd"/>
      <w:r w:rsidRPr="00E272FE">
        <w:rPr>
          <w:rFonts w:ascii="Times New Roman" w:hAnsi="Times New Roman" w:cs="Times New Roman"/>
          <w:sz w:val="24"/>
        </w:rPr>
        <w:t>.</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E272FE">
        <w:rPr>
          <w:rFonts w:ascii="Times New Roman" w:hAnsi="Times New Roman" w:cs="Times New Roman"/>
          <w:sz w:val="24"/>
        </w:rPr>
        <w:t xml:space="preserve">Wilting SM, </w:t>
      </w:r>
      <w:proofErr w:type="spellStart"/>
      <w:r w:rsidRPr="00E272FE">
        <w:rPr>
          <w:rFonts w:ascii="Times New Roman" w:hAnsi="Times New Roman" w:cs="Times New Roman"/>
          <w:sz w:val="24"/>
        </w:rPr>
        <w:t>Snijders</w:t>
      </w:r>
      <w:proofErr w:type="spellEnd"/>
      <w:r w:rsidRPr="00E272FE">
        <w:rPr>
          <w:rFonts w:ascii="Times New Roman" w:hAnsi="Times New Roman" w:cs="Times New Roman"/>
          <w:sz w:val="24"/>
        </w:rPr>
        <w:t xml:space="preserve"> PJ, </w:t>
      </w:r>
      <w:proofErr w:type="spellStart"/>
      <w:r w:rsidRPr="00E272FE">
        <w:rPr>
          <w:rFonts w:ascii="Times New Roman" w:hAnsi="Times New Roman" w:cs="Times New Roman"/>
          <w:sz w:val="24"/>
        </w:rPr>
        <w:t>Verlaat</w:t>
      </w:r>
      <w:proofErr w:type="spellEnd"/>
      <w:r w:rsidRPr="00E272FE">
        <w:rPr>
          <w:rFonts w:ascii="Times New Roman" w:hAnsi="Times New Roman" w:cs="Times New Roman"/>
          <w:sz w:val="24"/>
        </w:rPr>
        <w:t xml:space="preserve"> W, Jaspers A, van de </w:t>
      </w:r>
      <w:proofErr w:type="spellStart"/>
      <w:r w:rsidRPr="00E272FE">
        <w:rPr>
          <w:rFonts w:ascii="Times New Roman" w:hAnsi="Times New Roman" w:cs="Times New Roman"/>
          <w:sz w:val="24"/>
        </w:rPr>
        <w:t>Wiel</w:t>
      </w:r>
      <w:proofErr w:type="spellEnd"/>
      <w:r w:rsidRPr="00E272FE">
        <w:rPr>
          <w:rFonts w:ascii="Times New Roman" w:hAnsi="Times New Roman" w:cs="Times New Roman"/>
          <w:sz w:val="24"/>
        </w:rPr>
        <w:t xml:space="preserve"> MA, van </w:t>
      </w:r>
      <w:proofErr w:type="spellStart"/>
      <w:r w:rsidRPr="00E272FE">
        <w:rPr>
          <w:rFonts w:ascii="Times New Roman" w:hAnsi="Times New Roman" w:cs="Times New Roman"/>
          <w:sz w:val="24"/>
        </w:rPr>
        <w:t>Wieringen</w:t>
      </w:r>
      <w:proofErr w:type="spellEnd"/>
      <w:r w:rsidRPr="00E272FE">
        <w:rPr>
          <w:rFonts w:ascii="Times New Roman" w:hAnsi="Times New Roman" w:cs="Times New Roman"/>
          <w:sz w:val="24"/>
        </w:rPr>
        <w:t xml:space="preserve"> WN, et al. Altered microRNA expression associated with chromosomal changes contributes to cervical carcinogenesis. Oncogene 2013</w:t>
      </w:r>
      <w:proofErr w:type="gramStart"/>
      <w:r w:rsidRPr="00E272FE">
        <w:rPr>
          <w:rFonts w:ascii="Times New Roman" w:hAnsi="Times New Roman" w:cs="Times New Roman"/>
          <w:sz w:val="24"/>
        </w:rPr>
        <w:t>;32</w:t>
      </w:r>
      <w:proofErr w:type="gramEnd"/>
      <w:r w:rsidRPr="00E272FE">
        <w:rPr>
          <w:rFonts w:ascii="Times New Roman" w:hAnsi="Times New Roman" w:cs="Times New Roman"/>
          <w:sz w:val="24"/>
        </w:rPr>
        <w:t>(1):106–16.</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926F91">
        <w:rPr>
          <w:rFonts w:ascii="Times New Roman" w:hAnsi="Times New Roman" w:cs="Times New Roman"/>
          <w:sz w:val="24"/>
        </w:rPr>
        <w:t xml:space="preserve">Sheedy FJ. Turning 21: induction of miR-21 as a key switch in the inflammatory response. Front </w:t>
      </w:r>
      <w:proofErr w:type="spellStart"/>
      <w:r w:rsidRPr="00926F91">
        <w:rPr>
          <w:rFonts w:ascii="Times New Roman" w:hAnsi="Times New Roman" w:cs="Times New Roman"/>
          <w:sz w:val="24"/>
        </w:rPr>
        <w:t>Immunol</w:t>
      </w:r>
      <w:proofErr w:type="spellEnd"/>
      <w:r w:rsidRPr="00926F91">
        <w:rPr>
          <w:rFonts w:ascii="Times New Roman" w:hAnsi="Times New Roman" w:cs="Times New Roman"/>
          <w:sz w:val="24"/>
        </w:rPr>
        <w:t xml:space="preserve"> 2015</w:t>
      </w:r>
      <w:proofErr w:type="gramStart"/>
      <w:r w:rsidRPr="00926F91">
        <w:rPr>
          <w:rFonts w:ascii="Times New Roman" w:hAnsi="Times New Roman" w:cs="Times New Roman"/>
          <w:sz w:val="24"/>
        </w:rPr>
        <w:t>;6:19</w:t>
      </w:r>
      <w:proofErr w:type="gramEnd"/>
      <w:r w:rsidRPr="00926F91">
        <w:rPr>
          <w:rFonts w:ascii="Times New Roman" w:hAnsi="Times New Roman" w:cs="Times New Roman"/>
          <w:sz w:val="24"/>
        </w:rPr>
        <w:t>.</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926F91">
        <w:rPr>
          <w:rFonts w:ascii="Times New Roman" w:hAnsi="Times New Roman" w:cs="Times New Roman"/>
          <w:sz w:val="24"/>
        </w:rPr>
        <w:lastRenderedPageBreak/>
        <w:t xml:space="preserve">Iliopoulos D, Jaeger SA, Hirsch HA, </w:t>
      </w:r>
      <w:proofErr w:type="spellStart"/>
      <w:r w:rsidRPr="00926F91">
        <w:rPr>
          <w:rFonts w:ascii="Times New Roman" w:hAnsi="Times New Roman" w:cs="Times New Roman"/>
          <w:sz w:val="24"/>
        </w:rPr>
        <w:t>Bulyk</w:t>
      </w:r>
      <w:proofErr w:type="spellEnd"/>
      <w:r w:rsidRPr="00926F91">
        <w:rPr>
          <w:rFonts w:ascii="Times New Roman" w:hAnsi="Times New Roman" w:cs="Times New Roman"/>
          <w:sz w:val="24"/>
        </w:rPr>
        <w:t xml:space="preserve"> ML, </w:t>
      </w:r>
      <w:proofErr w:type="spellStart"/>
      <w:r w:rsidRPr="00926F91">
        <w:rPr>
          <w:rFonts w:ascii="Times New Roman" w:hAnsi="Times New Roman" w:cs="Times New Roman"/>
          <w:sz w:val="24"/>
        </w:rPr>
        <w:t>Struhl</w:t>
      </w:r>
      <w:proofErr w:type="spellEnd"/>
      <w:r w:rsidRPr="00926F91">
        <w:rPr>
          <w:rFonts w:ascii="Times New Roman" w:hAnsi="Times New Roman" w:cs="Times New Roman"/>
          <w:sz w:val="24"/>
        </w:rPr>
        <w:t xml:space="preserve"> K. STAT3 activation of miR-21 and miR-181b-1 via PTEN and CYLD are part of the epigenetic switch linking inflammation to cancer. </w:t>
      </w:r>
      <w:proofErr w:type="spellStart"/>
      <w:r w:rsidRPr="00926F91">
        <w:rPr>
          <w:rFonts w:ascii="Times New Roman" w:hAnsi="Times New Roman" w:cs="Times New Roman"/>
          <w:sz w:val="24"/>
        </w:rPr>
        <w:t>Mol</w:t>
      </w:r>
      <w:proofErr w:type="spellEnd"/>
      <w:r w:rsidRPr="00926F91">
        <w:rPr>
          <w:rFonts w:ascii="Times New Roman" w:hAnsi="Times New Roman" w:cs="Times New Roman"/>
          <w:sz w:val="24"/>
        </w:rPr>
        <w:t xml:space="preserve"> Cell 2010</w:t>
      </w:r>
      <w:proofErr w:type="gramStart"/>
      <w:r w:rsidRPr="00926F91">
        <w:rPr>
          <w:rFonts w:ascii="Times New Roman" w:hAnsi="Times New Roman" w:cs="Times New Roman"/>
          <w:sz w:val="24"/>
        </w:rPr>
        <w:t>;39</w:t>
      </w:r>
      <w:proofErr w:type="gramEnd"/>
      <w:r w:rsidRPr="00926F91">
        <w:rPr>
          <w:rFonts w:ascii="Times New Roman" w:hAnsi="Times New Roman" w:cs="Times New Roman"/>
          <w:sz w:val="24"/>
        </w:rPr>
        <w:t>(4):493–506.</w:t>
      </w:r>
    </w:p>
    <w:p w:rsidR="003C040F" w:rsidRDefault="003C040F" w:rsidP="003C040F">
      <w:pPr>
        <w:pStyle w:val="ListParagraph"/>
        <w:numPr>
          <w:ilvl w:val="0"/>
          <w:numId w:val="1"/>
        </w:numPr>
        <w:spacing w:line="360" w:lineRule="auto"/>
        <w:jc w:val="both"/>
        <w:rPr>
          <w:rFonts w:ascii="Times New Roman" w:hAnsi="Times New Roman" w:cs="Times New Roman"/>
          <w:sz w:val="24"/>
        </w:rPr>
      </w:pPr>
      <w:proofErr w:type="spellStart"/>
      <w:r w:rsidRPr="00926F91">
        <w:rPr>
          <w:rFonts w:ascii="Times New Roman" w:hAnsi="Times New Roman" w:cs="Times New Roman"/>
          <w:sz w:val="24"/>
        </w:rPr>
        <w:t>Gocze</w:t>
      </w:r>
      <w:proofErr w:type="spellEnd"/>
      <w:r w:rsidRPr="00926F91">
        <w:rPr>
          <w:rFonts w:ascii="Times New Roman" w:hAnsi="Times New Roman" w:cs="Times New Roman"/>
          <w:sz w:val="24"/>
        </w:rPr>
        <w:t xml:space="preserve"> K, </w:t>
      </w:r>
      <w:proofErr w:type="spellStart"/>
      <w:r w:rsidRPr="00926F91">
        <w:rPr>
          <w:rFonts w:ascii="Times New Roman" w:hAnsi="Times New Roman" w:cs="Times New Roman"/>
          <w:sz w:val="24"/>
        </w:rPr>
        <w:t>Gombos</w:t>
      </w:r>
      <w:proofErr w:type="spellEnd"/>
      <w:r w:rsidRPr="00926F91">
        <w:rPr>
          <w:rFonts w:ascii="Times New Roman" w:hAnsi="Times New Roman" w:cs="Times New Roman"/>
          <w:sz w:val="24"/>
        </w:rPr>
        <w:t xml:space="preserve"> K, Kovacs K, </w:t>
      </w:r>
      <w:proofErr w:type="spellStart"/>
      <w:r w:rsidRPr="00926F91">
        <w:rPr>
          <w:rFonts w:ascii="Times New Roman" w:hAnsi="Times New Roman" w:cs="Times New Roman"/>
          <w:sz w:val="24"/>
        </w:rPr>
        <w:t>Juhasz</w:t>
      </w:r>
      <w:proofErr w:type="spellEnd"/>
      <w:r w:rsidRPr="00926F91">
        <w:rPr>
          <w:rFonts w:ascii="Times New Roman" w:hAnsi="Times New Roman" w:cs="Times New Roman"/>
          <w:sz w:val="24"/>
        </w:rPr>
        <w:t xml:space="preserve"> K, </w:t>
      </w:r>
      <w:proofErr w:type="spellStart"/>
      <w:r w:rsidRPr="00926F91">
        <w:rPr>
          <w:rFonts w:ascii="Times New Roman" w:hAnsi="Times New Roman" w:cs="Times New Roman"/>
          <w:sz w:val="24"/>
        </w:rPr>
        <w:t>Gocze</w:t>
      </w:r>
      <w:proofErr w:type="spellEnd"/>
      <w:r w:rsidRPr="00926F91">
        <w:rPr>
          <w:rFonts w:ascii="Times New Roman" w:hAnsi="Times New Roman" w:cs="Times New Roman"/>
          <w:sz w:val="24"/>
        </w:rPr>
        <w:t xml:space="preserve"> P, Kiss I. MicroRNA expressions in HPV-induced cervical dysplasia and cancer. Anticancer Res 2015</w:t>
      </w:r>
      <w:proofErr w:type="gramStart"/>
      <w:r w:rsidRPr="00926F91">
        <w:rPr>
          <w:rFonts w:ascii="Times New Roman" w:hAnsi="Times New Roman" w:cs="Times New Roman"/>
          <w:sz w:val="24"/>
        </w:rPr>
        <w:t>;35</w:t>
      </w:r>
      <w:proofErr w:type="gramEnd"/>
      <w:r w:rsidRPr="00926F91">
        <w:rPr>
          <w:rFonts w:ascii="Times New Roman" w:hAnsi="Times New Roman" w:cs="Times New Roman"/>
          <w:sz w:val="24"/>
        </w:rPr>
        <w:t>(1):523–30.</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926F91">
        <w:rPr>
          <w:rFonts w:ascii="Times New Roman" w:hAnsi="Times New Roman" w:cs="Times New Roman"/>
          <w:sz w:val="24"/>
        </w:rPr>
        <w:t xml:space="preserve">Hu X, Schwarz JK, Lewis JS Jr, </w:t>
      </w:r>
      <w:proofErr w:type="spellStart"/>
      <w:r w:rsidRPr="00926F91">
        <w:rPr>
          <w:rFonts w:ascii="Times New Roman" w:hAnsi="Times New Roman" w:cs="Times New Roman"/>
          <w:sz w:val="24"/>
        </w:rPr>
        <w:t>Huettner</w:t>
      </w:r>
      <w:proofErr w:type="spellEnd"/>
      <w:r w:rsidRPr="00926F91">
        <w:rPr>
          <w:rFonts w:ascii="Times New Roman" w:hAnsi="Times New Roman" w:cs="Times New Roman"/>
          <w:sz w:val="24"/>
        </w:rPr>
        <w:t xml:space="preserve"> PC, Rader JS, </w:t>
      </w:r>
      <w:proofErr w:type="spellStart"/>
      <w:r w:rsidRPr="00926F91">
        <w:rPr>
          <w:rFonts w:ascii="Times New Roman" w:hAnsi="Times New Roman" w:cs="Times New Roman"/>
          <w:sz w:val="24"/>
        </w:rPr>
        <w:t>Deasy</w:t>
      </w:r>
      <w:proofErr w:type="spellEnd"/>
      <w:r w:rsidRPr="00926F91">
        <w:rPr>
          <w:rFonts w:ascii="Times New Roman" w:hAnsi="Times New Roman" w:cs="Times New Roman"/>
          <w:sz w:val="24"/>
        </w:rPr>
        <w:t xml:space="preserve"> JO, et al. A microRNA expression signature for cervical cancer prognosis. Cancer Res 2010</w:t>
      </w:r>
      <w:proofErr w:type="gramStart"/>
      <w:r w:rsidRPr="00926F91">
        <w:rPr>
          <w:rFonts w:ascii="Times New Roman" w:hAnsi="Times New Roman" w:cs="Times New Roman"/>
          <w:sz w:val="24"/>
        </w:rPr>
        <w:t>;70</w:t>
      </w:r>
      <w:proofErr w:type="gramEnd"/>
      <w:r w:rsidRPr="00926F91">
        <w:rPr>
          <w:rFonts w:ascii="Times New Roman" w:hAnsi="Times New Roman" w:cs="Times New Roman"/>
          <w:sz w:val="24"/>
        </w:rPr>
        <w:t>(4):1441–8.</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926F91">
        <w:rPr>
          <w:rFonts w:ascii="Times New Roman" w:hAnsi="Times New Roman" w:cs="Times New Roman"/>
          <w:sz w:val="24"/>
        </w:rPr>
        <w:t xml:space="preserve">Di Leva G, Croce CM. Roles of small RNAs in tumor formation. Trends </w:t>
      </w:r>
      <w:proofErr w:type="spellStart"/>
      <w:r w:rsidRPr="00926F91">
        <w:rPr>
          <w:rFonts w:ascii="Times New Roman" w:hAnsi="Times New Roman" w:cs="Times New Roman"/>
          <w:sz w:val="24"/>
        </w:rPr>
        <w:t>Mol</w:t>
      </w:r>
      <w:proofErr w:type="spellEnd"/>
      <w:r w:rsidRPr="00926F91">
        <w:rPr>
          <w:rFonts w:ascii="Times New Roman" w:hAnsi="Times New Roman" w:cs="Times New Roman"/>
          <w:sz w:val="24"/>
        </w:rPr>
        <w:t xml:space="preserve"> Med 2010</w:t>
      </w:r>
      <w:proofErr w:type="gramStart"/>
      <w:r w:rsidRPr="00926F91">
        <w:rPr>
          <w:rFonts w:ascii="Times New Roman" w:hAnsi="Times New Roman" w:cs="Times New Roman"/>
          <w:sz w:val="24"/>
        </w:rPr>
        <w:t>;16</w:t>
      </w:r>
      <w:proofErr w:type="gramEnd"/>
      <w:r w:rsidRPr="00926F91">
        <w:rPr>
          <w:rFonts w:ascii="Times New Roman" w:hAnsi="Times New Roman" w:cs="Times New Roman"/>
          <w:sz w:val="24"/>
        </w:rPr>
        <w:t>(6):257–67.</w:t>
      </w:r>
    </w:p>
    <w:p w:rsidR="003C040F" w:rsidRDefault="003C040F" w:rsidP="003C040F">
      <w:pPr>
        <w:pStyle w:val="ListParagraph"/>
        <w:numPr>
          <w:ilvl w:val="0"/>
          <w:numId w:val="1"/>
        </w:numPr>
        <w:spacing w:line="360" w:lineRule="auto"/>
        <w:jc w:val="both"/>
        <w:rPr>
          <w:rFonts w:ascii="Times New Roman" w:hAnsi="Times New Roman" w:cs="Times New Roman"/>
          <w:sz w:val="24"/>
        </w:rPr>
      </w:pPr>
      <w:proofErr w:type="spellStart"/>
      <w:r w:rsidRPr="00926F91">
        <w:rPr>
          <w:rFonts w:ascii="Times New Roman" w:hAnsi="Times New Roman" w:cs="Times New Roman"/>
          <w:sz w:val="24"/>
        </w:rPr>
        <w:t>Stokowy</w:t>
      </w:r>
      <w:proofErr w:type="spellEnd"/>
      <w:r w:rsidRPr="00926F91">
        <w:rPr>
          <w:rFonts w:ascii="Times New Roman" w:hAnsi="Times New Roman" w:cs="Times New Roman"/>
          <w:sz w:val="24"/>
        </w:rPr>
        <w:t xml:space="preserve"> T, </w:t>
      </w:r>
      <w:proofErr w:type="spellStart"/>
      <w:r w:rsidRPr="00926F91">
        <w:rPr>
          <w:rFonts w:ascii="Times New Roman" w:hAnsi="Times New Roman" w:cs="Times New Roman"/>
          <w:sz w:val="24"/>
        </w:rPr>
        <w:t>Eszlinger</w:t>
      </w:r>
      <w:proofErr w:type="spellEnd"/>
      <w:r w:rsidRPr="00926F91">
        <w:rPr>
          <w:rFonts w:ascii="Times New Roman" w:hAnsi="Times New Roman" w:cs="Times New Roman"/>
          <w:sz w:val="24"/>
        </w:rPr>
        <w:t xml:space="preserve"> M, </w:t>
      </w:r>
      <w:proofErr w:type="spellStart"/>
      <w:r w:rsidRPr="00926F91">
        <w:rPr>
          <w:rFonts w:ascii="Times New Roman" w:hAnsi="Times New Roman" w:cs="Times New Roman"/>
          <w:sz w:val="24"/>
        </w:rPr>
        <w:t>Swierniak</w:t>
      </w:r>
      <w:proofErr w:type="spellEnd"/>
      <w:r w:rsidRPr="00926F91">
        <w:rPr>
          <w:rFonts w:ascii="Times New Roman" w:hAnsi="Times New Roman" w:cs="Times New Roman"/>
          <w:sz w:val="24"/>
        </w:rPr>
        <w:t xml:space="preserve"> M, </w:t>
      </w:r>
      <w:proofErr w:type="spellStart"/>
      <w:r w:rsidRPr="00926F91">
        <w:rPr>
          <w:rFonts w:ascii="Times New Roman" w:hAnsi="Times New Roman" w:cs="Times New Roman"/>
          <w:sz w:val="24"/>
        </w:rPr>
        <w:t>Fujarewicz</w:t>
      </w:r>
      <w:proofErr w:type="spellEnd"/>
      <w:r w:rsidRPr="00926F91">
        <w:rPr>
          <w:rFonts w:ascii="Times New Roman" w:hAnsi="Times New Roman" w:cs="Times New Roman"/>
          <w:sz w:val="24"/>
        </w:rPr>
        <w:t xml:space="preserve"> K, </w:t>
      </w:r>
      <w:proofErr w:type="spellStart"/>
      <w:r w:rsidRPr="00926F91">
        <w:rPr>
          <w:rFonts w:ascii="Times New Roman" w:hAnsi="Times New Roman" w:cs="Times New Roman"/>
          <w:sz w:val="24"/>
        </w:rPr>
        <w:t>Jarzab</w:t>
      </w:r>
      <w:proofErr w:type="spellEnd"/>
      <w:r w:rsidRPr="00926F91">
        <w:rPr>
          <w:rFonts w:ascii="Times New Roman" w:hAnsi="Times New Roman" w:cs="Times New Roman"/>
          <w:sz w:val="24"/>
        </w:rPr>
        <w:t xml:space="preserve"> B, </w:t>
      </w:r>
      <w:proofErr w:type="spellStart"/>
      <w:r w:rsidRPr="00926F91">
        <w:rPr>
          <w:rFonts w:ascii="Times New Roman" w:hAnsi="Times New Roman" w:cs="Times New Roman"/>
          <w:sz w:val="24"/>
        </w:rPr>
        <w:t>Paschke</w:t>
      </w:r>
      <w:proofErr w:type="spellEnd"/>
      <w:r w:rsidRPr="00926F91">
        <w:rPr>
          <w:rFonts w:ascii="Times New Roman" w:hAnsi="Times New Roman" w:cs="Times New Roman"/>
          <w:sz w:val="24"/>
        </w:rPr>
        <w:t xml:space="preserve"> R, et al. Analysis options for high-throughput sequencing in miRNA expression profiling. BMC Res Notes 2014</w:t>
      </w:r>
      <w:proofErr w:type="gramStart"/>
      <w:r w:rsidRPr="00926F91">
        <w:rPr>
          <w:rFonts w:ascii="Times New Roman" w:hAnsi="Times New Roman" w:cs="Times New Roman"/>
          <w:sz w:val="24"/>
        </w:rPr>
        <w:t>;7</w:t>
      </w:r>
      <w:proofErr w:type="gramEnd"/>
      <w:r w:rsidRPr="00926F91">
        <w:rPr>
          <w:rFonts w:ascii="Times New Roman" w:hAnsi="Times New Roman" w:cs="Times New Roman"/>
          <w:sz w:val="24"/>
        </w:rPr>
        <w:t>: 144.</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926F91">
        <w:rPr>
          <w:rFonts w:ascii="Times New Roman" w:hAnsi="Times New Roman" w:cs="Times New Roman"/>
          <w:sz w:val="24"/>
        </w:rPr>
        <w:t>Jimenez-</w:t>
      </w:r>
      <w:proofErr w:type="spellStart"/>
      <w:r w:rsidRPr="00926F91">
        <w:rPr>
          <w:rFonts w:ascii="Times New Roman" w:hAnsi="Times New Roman" w:cs="Times New Roman"/>
          <w:sz w:val="24"/>
        </w:rPr>
        <w:t>Wences</w:t>
      </w:r>
      <w:proofErr w:type="spellEnd"/>
      <w:r w:rsidRPr="00926F91">
        <w:rPr>
          <w:rFonts w:ascii="Times New Roman" w:hAnsi="Times New Roman" w:cs="Times New Roman"/>
          <w:sz w:val="24"/>
        </w:rPr>
        <w:t xml:space="preserve"> H, Martinez-Carrillo DN, Peralta-Zaragoza O, Campos-</w:t>
      </w:r>
      <w:proofErr w:type="spellStart"/>
      <w:r w:rsidRPr="00926F91">
        <w:rPr>
          <w:rFonts w:ascii="Times New Roman" w:hAnsi="Times New Roman" w:cs="Times New Roman"/>
          <w:sz w:val="24"/>
        </w:rPr>
        <w:t>Viguri</w:t>
      </w:r>
      <w:proofErr w:type="spellEnd"/>
      <w:r w:rsidRPr="00926F91">
        <w:rPr>
          <w:rFonts w:ascii="Times New Roman" w:hAnsi="Times New Roman" w:cs="Times New Roman"/>
          <w:sz w:val="24"/>
        </w:rPr>
        <w:t xml:space="preserve"> GE, Hernandez-Sotelo D, Jimenez-Lopez MA, et al. Methylation and expression of miRNAs in precancerous lesions and cervical cancer with HPV16 infection. </w:t>
      </w:r>
      <w:proofErr w:type="spellStart"/>
      <w:r w:rsidRPr="00926F91">
        <w:rPr>
          <w:rFonts w:ascii="Times New Roman" w:hAnsi="Times New Roman" w:cs="Times New Roman"/>
          <w:sz w:val="24"/>
        </w:rPr>
        <w:t>Oncol</w:t>
      </w:r>
      <w:proofErr w:type="spellEnd"/>
      <w:r w:rsidRPr="00926F91">
        <w:rPr>
          <w:rFonts w:ascii="Times New Roman" w:hAnsi="Times New Roman" w:cs="Times New Roman"/>
          <w:sz w:val="24"/>
        </w:rPr>
        <w:t xml:space="preserve"> Rep 2016</w:t>
      </w:r>
      <w:proofErr w:type="gramStart"/>
      <w:r w:rsidRPr="00926F91">
        <w:rPr>
          <w:rFonts w:ascii="Times New Roman" w:hAnsi="Times New Roman" w:cs="Times New Roman"/>
          <w:sz w:val="24"/>
        </w:rPr>
        <w:t>;35</w:t>
      </w:r>
      <w:proofErr w:type="gramEnd"/>
      <w:r w:rsidRPr="00926F91">
        <w:rPr>
          <w:rFonts w:ascii="Times New Roman" w:hAnsi="Times New Roman" w:cs="Times New Roman"/>
          <w:sz w:val="24"/>
        </w:rPr>
        <w:t>(4):2297–305</w:t>
      </w:r>
      <w:r>
        <w:rPr>
          <w:rFonts w:ascii="Times New Roman" w:hAnsi="Times New Roman" w:cs="Times New Roman"/>
          <w:sz w:val="24"/>
        </w:rPr>
        <w:t>.</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926F91">
        <w:rPr>
          <w:rFonts w:ascii="Times New Roman" w:hAnsi="Times New Roman" w:cs="Times New Roman"/>
          <w:sz w:val="24"/>
        </w:rPr>
        <w:t xml:space="preserve">Li Y, Wang F, Xu J, Ye F, Shen Y, Zhou J, et al. Progressive miRNA expression profiles in cervical carcinogenesis and identification of HPV-related target genes for miR-29. J </w:t>
      </w:r>
      <w:proofErr w:type="spellStart"/>
      <w:r w:rsidRPr="00926F91">
        <w:rPr>
          <w:rFonts w:ascii="Times New Roman" w:hAnsi="Times New Roman" w:cs="Times New Roman"/>
          <w:sz w:val="24"/>
        </w:rPr>
        <w:t>Pathol</w:t>
      </w:r>
      <w:proofErr w:type="spellEnd"/>
      <w:r w:rsidRPr="00926F91">
        <w:rPr>
          <w:rFonts w:ascii="Times New Roman" w:hAnsi="Times New Roman" w:cs="Times New Roman"/>
          <w:sz w:val="24"/>
        </w:rPr>
        <w:t xml:space="preserve"> 2011</w:t>
      </w:r>
      <w:proofErr w:type="gramStart"/>
      <w:r w:rsidRPr="00926F91">
        <w:rPr>
          <w:rFonts w:ascii="Times New Roman" w:hAnsi="Times New Roman" w:cs="Times New Roman"/>
          <w:sz w:val="24"/>
        </w:rPr>
        <w:t>;224</w:t>
      </w:r>
      <w:proofErr w:type="gramEnd"/>
      <w:r w:rsidRPr="00926F91">
        <w:rPr>
          <w:rFonts w:ascii="Times New Roman" w:hAnsi="Times New Roman" w:cs="Times New Roman"/>
          <w:sz w:val="24"/>
        </w:rPr>
        <w:t>(4):484–95.</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926F91">
        <w:rPr>
          <w:rFonts w:ascii="Times New Roman" w:hAnsi="Times New Roman" w:cs="Times New Roman"/>
          <w:sz w:val="24"/>
        </w:rPr>
        <w:t>Chen R, Zhang L. MiR-29a inhibits cell proliferation and migration by targeting the CDC42/PAK1 signaling pathway in cervical cancer. Anticancer Drugs 2019</w:t>
      </w:r>
      <w:proofErr w:type="gramStart"/>
      <w:r w:rsidRPr="00926F91">
        <w:rPr>
          <w:rFonts w:ascii="Times New Roman" w:hAnsi="Times New Roman" w:cs="Times New Roman"/>
          <w:sz w:val="24"/>
        </w:rPr>
        <w:t>;30</w:t>
      </w:r>
      <w:proofErr w:type="gramEnd"/>
      <w:r w:rsidRPr="00926F91">
        <w:rPr>
          <w:rFonts w:ascii="Times New Roman" w:hAnsi="Times New Roman" w:cs="Times New Roman"/>
          <w:sz w:val="24"/>
        </w:rPr>
        <w:t>(6):579–87</w:t>
      </w:r>
      <w:r>
        <w:rPr>
          <w:rFonts w:ascii="Times New Roman" w:hAnsi="Times New Roman" w:cs="Times New Roman"/>
          <w:sz w:val="24"/>
        </w:rPr>
        <w:t>.</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926F91">
        <w:rPr>
          <w:rFonts w:ascii="Times New Roman" w:hAnsi="Times New Roman" w:cs="Times New Roman"/>
          <w:sz w:val="24"/>
        </w:rPr>
        <w:t xml:space="preserve">Cheung TH, Man KN, Yu MY, </w:t>
      </w:r>
      <w:proofErr w:type="spellStart"/>
      <w:r w:rsidRPr="00926F91">
        <w:rPr>
          <w:rFonts w:ascii="Times New Roman" w:hAnsi="Times New Roman" w:cs="Times New Roman"/>
          <w:sz w:val="24"/>
        </w:rPr>
        <w:t>Yim</w:t>
      </w:r>
      <w:proofErr w:type="spellEnd"/>
      <w:r w:rsidRPr="00926F91">
        <w:rPr>
          <w:rFonts w:ascii="Times New Roman" w:hAnsi="Times New Roman" w:cs="Times New Roman"/>
          <w:sz w:val="24"/>
        </w:rPr>
        <w:t xml:space="preserve"> SF, Siu NS, Lo KW, et al. Dysregulated microRNAs in the pathogenesis and progression of cervical neoplasm. Cell Cycle 2012</w:t>
      </w:r>
      <w:proofErr w:type="gramStart"/>
      <w:r w:rsidRPr="00926F91">
        <w:rPr>
          <w:rFonts w:ascii="Times New Roman" w:hAnsi="Times New Roman" w:cs="Times New Roman"/>
          <w:sz w:val="24"/>
        </w:rPr>
        <w:t>;11</w:t>
      </w:r>
      <w:proofErr w:type="gramEnd"/>
      <w:r w:rsidRPr="00926F91">
        <w:rPr>
          <w:rFonts w:ascii="Times New Roman" w:hAnsi="Times New Roman" w:cs="Times New Roman"/>
          <w:sz w:val="24"/>
        </w:rPr>
        <w:t>(15):2876–84.</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926F91">
        <w:rPr>
          <w:rFonts w:ascii="Times New Roman" w:hAnsi="Times New Roman" w:cs="Times New Roman"/>
          <w:sz w:val="24"/>
        </w:rPr>
        <w:t xml:space="preserve">Pereira PM, Marques JP, </w:t>
      </w:r>
      <w:proofErr w:type="spellStart"/>
      <w:r w:rsidRPr="00926F91">
        <w:rPr>
          <w:rFonts w:ascii="Times New Roman" w:hAnsi="Times New Roman" w:cs="Times New Roman"/>
          <w:sz w:val="24"/>
        </w:rPr>
        <w:t>Soares</w:t>
      </w:r>
      <w:proofErr w:type="spellEnd"/>
      <w:r w:rsidRPr="00926F91">
        <w:rPr>
          <w:rFonts w:ascii="Times New Roman" w:hAnsi="Times New Roman" w:cs="Times New Roman"/>
          <w:sz w:val="24"/>
        </w:rPr>
        <w:t xml:space="preserve"> AR, </w:t>
      </w:r>
      <w:proofErr w:type="spellStart"/>
      <w:r w:rsidRPr="00926F91">
        <w:rPr>
          <w:rFonts w:ascii="Times New Roman" w:hAnsi="Times New Roman" w:cs="Times New Roman"/>
          <w:sz w:val="24"/>
        </w:rPr>
        <w:t>Carreto</w:t>
      </w:r>
      <w:proofErr w:type="spellEnd"/>
      <w:r w:rsidRPr="00926F91">
        <w:rPr>
          <w:rFonts w:ascii="Times New Roman" w:hAnsi="Times New Roman" w:cs="Times New Roman"/>
          <w:sz w:val="24"/>
        </w:rPr>
        <w:t xml:space="preserve"> L, Santos MA. MicroRNA expression variability in human cervical tissues. </w:t>
      </w:r>
      <w:proofErr w:type="spellStart"/>
      <w:r w:rsidRPr="00926F91">
        <w:rPr>
          <w:rFonts w:ascii="Times New Roman" w:hAnsi="Times New Roman" w:cs="Times New Roman"/>
          <w:sz w:val="24"/>
        </w:rPr>
        <w:t>PLoS</w:t>
      </w:r>
      <w:proofErr w:type="spellEnd"/>
      <w:r w:rsidRPr="00926F91">
        <w:rPr>
          <w:rFonts w:ascii="Times New Roman" w:hAnsi="Times New Roman" w:cs="Times New Roman"/>
          <w:sz w:val="24"/>
        </w:rPr>
        <w:t xml:space="preserve"> One 2010</w:t>
      </w:r>
      <w:proofErr w:type="gramStart"/>
      <w:r w:rsidRPr="00926F91">
        <w:rPr>
          <w:rFonts w:ascii="Times New Roman" w:hAnsi="Times New Roman" w:cs="Times New Roman"/>
          <w:sz w:val="24"/>
        </w:rPr>
        <w:t>;5</w:t>
      </w:r>
      <w:proofErr w:type="gramEnd"/>
      <w:r w:rsidRPr="00926F91">
        <w:rPr>
          <w:rFonts w:ascii="Times New Roman" w:hAnsi="Times New Roman" w:cs="Times New Roman"/>
          <w:sz w:val="24"/>
        </w:rPr>
        <w:t>(7):e11780.</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926F91">
        <w:rPr>
          <w:rFonts w:ascii="Times New Roman" w:hAnsi="Times New Roman" w:cs="Times New Roman"/>
          <w:sz w:val="24"/>
        </w:rPr>
        <w:t>WHO (2014). “Diagnosis and Treatment of Invasive Cervical Cancer,” in Comprehensive Cervical Cancer Control: A Guide to Essential Practice. Editor W. H. O. 2nd edition.</w:t>
      </w:r>
    </w:p>
    <w:p w:rsidR="003C040F" w:rsidRDefault="003C040F" w:rsidP="003C040F">
      <w:pPr>
        <w:pStyle w:val="ListParagraph"/>
        <w:numPr>
          <w:ilvl w:val="0"/>
          <w:numId w:val="1"/>
        </w:numPr>
        <w:spacing w:line="360" w:lineRule="auto"/>
        <w:jc w:val="both"/>
        <w:rPr>
          <w:rFonts w:ascii="Times New Roman" w:hAnsi="Times New Roman" w:cs="Times New Roman"/>
          <w:sz w:val="24"/>
        </w:rPr>
      </w:pPr>
      <w:proofErr w:type="spellStart"/>
      <w:r w:rsidRPr="00926F91">
        <w:rPr>
          <w:rFonts w:ascii="Times New Roman" w:hAnsi="Times New Roman" w:cs="Times New Roman"/>
          <w:sz w:val="24"/>
        </w:rPr>
        <w:t>Bedell</w:t>
      </w:r>
      <w:proofErr w:type="spellEnd"/>
      <w:r w:rsidRPr="00926F91">
        <w:rPr>
          <w:rFonts w:ascii="Times New Roman" w:hAnsi="Times New Roman" w:cs="Times New Roman"/>
          <w:sz w:val="24"/>
        </w:rPr>
        <w:t>, S. L., Goldstein, L. S., Goldstein, A. R., and Goldstein, A. T. (2020). Cervical Cancer Screening: Past, Present, and Future. Sex. Med. Rev. 8, 28–37.</w:t>
      </w:r>
    </w:p>
    <w:p w:rsidR="003C040F" w:rsidRDefault="003C040F" w:rsidP="003C040F">
      <w:pPr>
        <w:pStyle w:val="ListParagraph"/>
        <w:numPr>
          <w:ilvl w:val="0"/>
          <w:numId w:val="1"/>
        </w:numPr>
        <w:spacing w:line="360" w:lineRule="auto"/>
        <w:jc w:val="both"/>
        <w:rPr>
          <w:rFonts w:ascii="Times New Roman" w:hAnsi="Times New Roman" w:cs="Times New Roman"/>
          <w:sz w:val="24"/>
        </w:rPr>
      </w:pPr>
      <w:proofErr w:type="spellStart"/>
      <w:r w:rsidRPr="00926F91">
        <w:rPr>
          <w:rFonts w:ascii="Times New Roman" w:hAnsi="Times New Roman" w:cs="Times New Roman"/>
          <w:sz w:val="24"/>
        </w:rPr>
        <w:lastRenderedPageBreak/>
        <w:t>Palmirotta</w:t>
      </w:r>
      <w:proofErr w:type="spellEnd"/>
      <w:r w:rsidRPr="00926F91">
        <w:rPr>
          <w:rFonts w:ascii="Times New Roman" w:hAnsi="Times New Roman" w:cs="Times New Roman"/>
          <w:sz w:val="24"/>
        </w:rPr>
        <w:t xml:space="preserve">, R., </w:t>
      </w:r>
      <w:proofErr w:type="spellStart"/>
      <w:r w:rsidRPr="00926F91">
        <w:rPr>
          <w:rFonts w:ascii="Times New Roman" w:hAnsi="Times New Roman" w:cs="Times New Roman"/>
          <w:sz w:val="24"/>
        </w:rPr>
        <w:t>Lovero</w:t>
      </w:r>
      <w:proofErr w:type="spellEnd"/>
      <w:r w:rsidRPr="00926F91">
        <w:rPr>
          <w:rFonts w:ascii="Times New Roman" w:hAnsi="Times New Roman" w:cs="Times New Roman"/>
          <w:sz w:val="24"/>
        </w:rPr>
        <w:t xml:space="preserve">, D., </w:t>
      </w:r>
      <w:proofErr w:type="spellStart"/>
      <w:r w:rsidRPr="00926F91">
        <w:rPr>
          <w:rFonts w:ascii="Times New Roman" w:hAnsi="Times New Roman" w:cs="Times New Roman"/>
          <w:sz w:val="24"/>
        </w:rPr>
        <w:t>Cafforio</w:t>
      </w:r>
      <w:proofErr w:type="spellEnd"/>
      <w:r w:rsidRPr="00926F91">
        <w:rPr>
          <w:rFonts w:ascii="Times New Roman" w:hAnsi="Times New Roman" w:cs="Times New Roman"/>
          <w:sz w:val="24"/>
        </w:rPr>
        <w:t xml:space="preserve">, P., </w:t>
      </w:r>
      <w:proofErr w:type="spellStart"/>
      <w:r w:rsidRPr="00926F91">
        <w:rPr>
          <w:rFonts w:ascii="Times New Roman" w:hAnsi="Times New Roman" w:cs="Times New Roman"/>
          <w:sz w:val="24"/>
        </w:rPr>
        <w:t>Felici</w:t>
      </w:r>
      <w:proofErr w:type="spellEnd"/>
      <w:r w:rsidRPr="00926F91">
        <w:rPr>
          <w:rFonts w:ascii="Times New Roman" w:hAnsi="Times New Roman" w:cs="Times New Roman"/>
          <w:sz w:val="24"/>
        </w:rPr>
        <w:t xml:space="preserve">, C., </w:t>
      </w:r>
      <w:proofErr w:type="spellStart"/>
      <w:r w:rsidRPr="00926F91">
        <w:rPr>
          <w:rFonts w:ascii="Times New Roman" w:hAnsi="Times New Roman" w:cs="Times New Roman"/>
          <w:sz w:val="24"/>
        </w:rPr>
        <w:t>Mannavola</w:t>
      </w:r>
      <w:proofErr w:type="spellEnd"/>
      <w:r w:rsidRPr="00926F91">
        <w:rPr>
          <w:rFonts w:ascii="Times New Roman" w:hAnsi="Times New Roman" w:cs="Times New Roman"/>
          <w:sz w:val="24"/>
        </w:rPr>
        <w:t xml:space="preserve">, F., </w:t>
      </w:r>
      <w:proofErr w:type="spellStart"/>
      <w:r w:rsidRPr="00926F91">
        <w:rPr>
          <w:rFonts w:ascii="Times New Roman" w:hAnsi="Times New Roman" w:cs="Times New Roman"/>
          <w:sz w:val="24"/>
        </w:rPr>
        <w:t>Pellè</w:t>
      </w:r>
      <w:proofErr w:type="spellEnd"/>
      <w:r w:rsidRPr="00926F91">
        <w:rPr>
          <w:rFonts w:ascii="Times New Roman" w:hAnsi="Times New Roman" w:cs="Times New Roman"/>
          <w:sz w:val="24"/>
        </w:rPr>
        <w:t xml:space="preserve">, E., et al. (2018). Liquid Biopsy of Cancer: a Multimodal Diagnostic Tool in Clinical Oncology. </w:t>
      </w:r>
      <w:proofErr w:type="spellStart"/>
      <w:r w:rsidRPr="00926F91">
        <w:rPr>
          <w:rFonts w:ascii="Times New Roman" w:hAnsi="Times New Roman" w:cs="Times New Roman"/>
          <w:sz w:val="24"/>
        </w:rPr>
        <w:t>Ther</w:t>
      </w:r>
      <w:proofErr w:type="spellEnd"/>
      <w:r w:rsidRPr="00926F91">
        <w:rPr>
          <w:rFonts w:ascii="Times New Roman" w:hAnsi="Times New Roman" w:cs="Times New Roman"/>
          <w:sz w:val="24"/>
        </w:rPr>
        <w:t xml:space="preserve">. Adv. Med. </w:t>
      </w:r>
      <w:proofErr w:type="spellStart"/>
      <w:r w:rsidRPr="00926F91">
        <w:rPr>
          <w:rFonts w:ascii="Times New Roman" w:hAnsi="Times New Roman" w:cs="Times New Roman"/>
          <w:sz w:val="24"/>
        </w:rPr>
        <w:t>Oncol</w:t>
      </w:r>
      <w:proofErr w:type="spellEnd"/>
      <w:r w:rsidRPr="00926F91">
        <w:rPr>
          <w:rFonts w:ascii="Times New Roman" w:hAnsi="Times New Roman" w:cs="Times New Roman"/>
          <w:sz w:val="24"/>
        </w:rPr>
        <w:t>. 10, 1758835918794630.</w:t>
      </w:r>
    </w:p>
    <w:p w:rsidR="003C040F" w:rsidRDefault="003C040F" w:rsidP="003C040F">
      <w:pPr>
        <w:pStyle w:val="ListParagraph"/>
        <w:numPr>
          <w:ilvl w:val="0"/>
          <w:numId w:val="1"/>
        </w:numPr>
        <w:spacing w:line="360" w:lineRule="auto"/>
        <w:jc w:val="both"/>
        <w:rPr>
          <w:rFonts w:ascii="Times New Roman" w:hAnsi="Times New Roman" w:cs="Times New Roman"/>
          <w:sz w:val="24"/>
        </w:rPr>
      </w:pPr>
      <w:proofErr w:type="spellStart"/>
      <w:r w:rsidRPr="00926F91">
        <w:rPr>
          <w:rFonts w:ascii="Times New Roman" w:hAnsi="Times New Roman" w:cs="Times New Roman"/>
          <w:sz w:val="24"/>
        </w:rPr>
        <w:t>Jia</w:t>
      </w:r>
      <w:proofErr w:type="spellEnd"/>
      <w:r w:rsidRPr="00926F91">
        <w:rPr>
          <w:rFonts w:ascii="Times New Roman" w:hAnsi="Times New Roman" w:cs="Times New Roman"/>
          <w:sz w:val="24"/>
        </w:rPr>
        <w:t xml:space="preserve">, W., Wu, Y., Zhang, Q., </w:t>
      </w:r>
      <w:proofErr w:type="gramStart"/>
      <w:r w:rsidRPr="00926F91">
        <w:rPr>
          <w:rFonts w:ascii="Times New Roman" w:hAnsi="Times New Roman" w:cs="Times New Roman"/>
          <w:sz w:val="24"/>
        </w:rPr>
        <w:t>Gao</w:t>
      </w:r>
      <w:proofErr w:type="gramEnd"/>
      <w:r w:rsidRPr="00926F91">
        <w:rPr>
          <w:rFonts w:ascii="Times New Roman" w:hAnsi="Times New Roman" w:cs="Times New Roman"/>
          <w:sz w:val="24"/>
        </w:rPr>
        <w:t xml:space="preserve">, G., Zhang, C., and Xiang, Y. (2015). Expression Profile of </w:t>
      </w:r>
      <w:proofErr w:type="gramStart"/>
      <w:r w:rsidRPr="00926F91">
        <w:rPr>
          <w:rFonts w:ascii="Times New Roman" w:hAnsi="Times New Roman" w:cs="Times New Roman"/>
          <w:sz w:val="24"/>
        </w:rPr>
        <w:t>Circulating</w:t>
      </w:r>
      <w:proofErr w:type="gramEnd"/>
      <w:r w:rsidRPr="00926F91">
        <w:rPr>
          <w:rFonts w:ascii="Times New Roman" w:hAnsi="Times New Roman" w:cs="Times New Roman"/>
          <w:sz w:val="24"/>
        </w:rPr>
        <w:t xml:space="preserve"> microRNAs as a Promising Fingerprint for Cervical Cancer Diagnosis and Monitoring. Mol. </w:t>
      </w:r>
      <w:proofErr w:type="spellStart"/>
      <w:r w:rsidRPr="00926F91">
        <w:rPr>
          <w:rFonts w:ascii="Times New Roman" w:hAnsi="Times New Roman" w:cs="Times New Roman"/>
          <w:sz w:val="24"/>
        </w:rPr>
        <w:t>Clin</w:t>
      </w:r>
      <w:proofErr w:type="spellEnd"/>
      <w:r w:rsidRPr="00926F91">
        <w:rPr>
          <w:rFonts w:ascii="Times New Roman" w:hAnsi="Times New Roman" w:cs="Times New Roman"/>
          <w:sz w:val="24"/>
        </w:rPr>
        <w:t xml:space="preserve">. </w:t>
      </w:r>
      <w:proofErr w:type="spellStart"/>
      <w:r w:rsidRPr="00926F91">
        <w:rPr>
          <w:rFonts w:ascii="Times New Roman" w:hAnsi="Times New Roman" w:cs="Times New Roman"/>
          <w:sz w:val="24"/>
        </w:rPr>
        <w:t>Oncol</w:t>
      </w:r>
      <w:proofErr w:type="spellEnd"/>
      <w:r w:rsidRPr="00926F91">
        <w:rPr>
          <w:rFonts w:ascii="Times New Roman" w:hAnsi="Times New Roman" w:cs="Times New Roman"/>
          <w:sz w:val="24"/>
        </w:rPr>
        <w:t>. 3, 851–858.</w:t>
      </w:r>
    </w:p>
    <w:p w:rsidR="003C040F" w:rsidRDefault="003C040F" w:rsidP="003C040F">
      <w:pPr>
        <w:pStyle w:val="ListParagraph"/>
        <w:numPr>
          <w:ilvl w:val="0"/>
          <w:numId w:val="1"/>
        </w:numPr>
        <w:spacing w:line="360" w:lineRule="auto"/>
        <w:jc w:val="both"/>
        <w:rPr>
          <w:rFonts w:ascii="Times New Roman" w:hAnsi="Times New Roman" w:cs="Times New Roman"/>
          <w:sz w:val="24"/>
        </w:rPr>
      </w:pPr>
      <w:r w:rsidRPr="00926F91">
        <w:rPr>
          <w:rFonts w:ascii="Times New Roman" w:hAnsi="Times New Roman" w:cs="Times New Roman"/>
          <w:sz w:val="24"/>
        </w:rPr>
        <w:t xml:space="preserve">Jiang, Y., Hu, Z., </w:t>
      </w:r>
      <w:proofErr w:type="spellStart"/>
      <w:r w:rsidRPr="00926F91">
        <w:rPr>
          <w:rFonts w:ascii="Times New Roman" w:hAnsi="Times New Roman" w:cs="Times New Roman"/>
          <w:sz w:val="24"/>
        </w:rPr>
        <w:t>Zuo</w:t>
      </w:r>
      <w:proofErr w:type="spellEnd"/>
      <w:r w:rsidRPr="00926F91">
        <w:rPr>
          <w:rFonts w:ascii="Times New Roman" w:hAnsi="Times New Roman" w:cs="Times New Roman"/>
          <w:sz w:val="24"/>
        </w:rPr>
        <w:t>, Z., Li, Y., Pu, F., Wang, B., et al. (2020). Identification of Circulating MicroRNAs as a Promising Diagnostic Biomarker for Cervical Intraepithelial Neoplasia and Early Cancer: A Meta-Analysis. Biomed. Res. Int. 2020, 4947381.</w:t>
      </w:r>
    </w:p>
    <w:p w:rsidR="003C040F" w:rsidRPr="00E272FE" w:rsidRDefault="003C040F" w:rsidP="003C040F">
      <w:pPr>
        <w:pStyle w:val="ListParagraph"/>
        <w:numPr>
          <w:ilvl w:val="0"/>
          <w:numId w:val="1"/>
        </w:numPr>
        <w:spacing w:line="360" w:lineRule="auto"/>
        <w:jc w:val="both"/>
        <w:rPr>
          <w:rFonts w:ascii="Times New Roman" w:hAnsi="Times New Roman" w:cs="Times New Roman"/>
          <w:sz w:val="24"/>
        </w:rPr>
      </w:pPr>
      <w:r w:rsidRPr="00926F91">
        <w:rPr>
          <w:rFonts w:ascii="Times New Roman" w:hAnsi="Times New Roman" w:cs="Times New Roman"/>
          <w:sz w:val="24"/>
        </w:rPr>
        <w:t xml:space="preserve">Park, S., </w:t>
      </w:r>
      <w:proofErr w:type="spellStart"/>
      <w:r w:rsidRPr="00926F91">
        <w:rPr>
          <w:rFonts w:ascii="Times New Roman" w:hAnsi="Times New Roman" w:cs="Times New Roman"/>
          <w:sz w:val="24"/>
        </w:rPr>
        <w:t>Eom</w:t>
      </w:r>
      <w:proofErr w:type="spellEnd"/>
      <w:r w:rsidRPr="00926F91">
        <w:rPr>
          <w:rFonts w:ascii="Times New Roman" w:hAnsi="Times New Roman" w:cs="Times New Roman"/>
          <w:sz w:val="24"/>
        </w:rPr>
        <w:t xml:space="preserve">, K., Kim, J., Bang, H., Wang, H.-Y., </w:t>
      </w:r>
      <w:proofErr w:type="spellStart"/>
      <w:r w:rsidRPr="00926F91">
        <w:rPr>
          <w:rFonts w:ascii="Times New Roman" w:hAnsi="Times New Roman" w:cs="Times New Roman"/>
          <w:sz w:val="24"/>
        </w:rPr>
        <w:t>Ahn</w:t>
      </w:r>
      <w:proofErr w:type="spellEnd"/>
      <w:r w:rsidRPr="00926F91">
        <w:rPr>
          <w:rFonts w:ascii="Times New Roman" w:hAnsi="Times New Roman" w:cs="Times New Roman"/>
          <w:sz w:val="24"/>
        </w:rPr>
        <w:t>, S., et al. (2017). MiR-9, miR21, and miR-155 as Potential Biomarkers for HPV Positive and Negative Cervical Cancer. BMC Cancer 17, 658.</w:t>
      </w:r>
    </w:p>
    <w:p w:rsidR="003C040F" w:rsidRDefault="003C040F" w:rsidP="00083CC6">
      <w:pPr>
        <w:spacing w:line="360" w:lineRule="auto"/>
        <w:jc w:val="both"/>
        <w:rPr>
          <w:rFonts w:ascii="Times New Roman" w:hAnsi="Times New Roman" w:cs="Times New Roman"/>
          <w:sz w:val="24"/>
        </w:rPr>
      </w:pPr>
    </w:p>
    <w:p w:rsidR="00061A9A" w:rsidRDefault="00061A9A" w:rsidP="00083CC6">
      <w:pPr>
        <w:spacing w:line="360" w:lineRule="auto"/>
        <w:jc w:val="both"/>
        <w:rPr>
          <w:rFonts w:ascii="Times New Roman" w:hAnsi="Times New Roman" w:cs="Times New Roman"/>
          <w:sz w:val="24"/>
        </w:rPr>
      </w:pPr>
    </w:p>
    <w:p w:rsidR="00061A9A" w:rsidRDefault="00061A9A" w:rsidP="00083CC6">
      <w:pPr>
        <w:spacing w:line="360" w:lineRule="auto"/>
        <w:jc w:val="both"/>
        <w:rPr>
          <w:rFonts w:ascii="Times New Roman" w:hAnsi="Times New Roman" w:cs="Times New Roman"/>
          <w:sz w:val="24"/>
        </w:rPr>
      </w:pPr>
    </w:p>
    <w:p w:rsidR="00061A9A" w:rsidRDefault="00061A9A" w:rsidP="00083CC6">
      <w:pPr>
        <w:spacing w:line="360" w:lineRule="auto"/>
        <w:jc w:val="both"/>
        <w:rPr>
          <w:rFonts w:ascii="Times New Roman" w:hAnsi="Times New Roman" w:cs="Times New Roman"/>
          <w:sz w:val="24"/>
        </w:rPr>
      </w:pPr>
    </w:p>
    <w:p w:rsidR="00061A9A" w:rsidRDefault="00061A9A" w:rsidP="00083CC6">
      <w:pPr>
        <w:spacing w:line="360" w:lineRule="auto"/>
        <w:jc w:val="both"/>
        <w:rPr>
          <w:rFonts w:ascii="Times New Roman" w:hAnsi="Times New Roman" w:cs="Times New Roman"/>
          <w:sz w:val="24"/>
        </w:rPr>
      </w:pPr>
    </w:p>
    <w:p w:rsidR="00061A9A" w:rsidRDefault="00061A9A" w:rsidP="00083CC6">
      <w:pPr>
        <w:spacing w:line="360" w:lineRule="auto"/>
        <w:jc w:val="both"/>
        <w:rPr>
          <w:rFonts w:ascii="Times New Roman" w:hAnsi="Times New Roman" w:cs="Times New Roman"/>
          <w:sz w:val="24"/>
        </w:rPr>
      </w:pPr>
    </w:p>
    <w:p w:rsidR="00061A9A" w:rsidRDefault="00061A9A" w:rsidP="00083CC6">
      <w:pPr>
        <w:spacing w:line="360" w:lineRule="auto"/>
        <w:jc w:val="both"/>
        <w:rPr>
          <w:rFonts w:ascii="Times New Roman" w:hAnsi="Times New Roman" w:cs="Times New Roman"/>
          <w:sz w:val="24"/>
        </w:rPr>
      </w:pPr>
    </w:p>
    <w:p w:rsidR="00061A9A" w:rsidRDefault="00061A9A" w:rsidP="00083CC6">
      <w:pPr>
        <w:spacing w:line="360" w:lineRule="auto"/>
        <w:jc w:val="both"/>
        <w:rPr>
          <w:rFonts w:ascii="Times New Roman" w:hAnsi="Times New Roman" w:cs="Times New Roman"/>
          <w:sz w:val="24"/>
        </w:rPr>
      </w:pPr>
    </w:p>
    <w:p w:rsidR="00061A9A" w:rsidRDefault="00061A9A" w:rsidP="00083CC6">
      <w:pPr>
        <w:spacing w:line="360" w:lineRule="auto"/>
        <w:jc w:val="both"/>
        <w:rPr>
          <w:rFonts w:ascii="Times New Roman" w:hAnsi="Times New Roman" w:cs="Times New Roman"/>
          <w:sz w:val="24"/>
        </w:rPr>
      </w:pPr>
    </w:p>
    <w:p w:rsidR="00061A9A" w:rsidRDefault="00061A9A" w:rsidP="00083CC6">
      <w:pPr>
        <w:spacing w:line="360" w:lineRule="auto"/>
        <w:jc w:val="both"/>
        <w:rPr>
          <w:rFonts w:ascii="Times New Roman" w:hAnsi="Times New Roman" w:cs="Times New Roman"/>
          <w:sz w:val="24"/>
        </w:rPr>
      </w:pPr>
    </w:p>
    <w:p w:rsidR="00061A9A" w:rsidRDefault="00061A9A" w:rsidP="00083CC6">
      <w:pPr>
        <w:spacing w:line="360" w:lineRule="auto"/>
        <w:jc w:val="both"/>
        <w:rPr>
          <w:rFonts w:ascii="Times New Roman" w:hAnsi="Times New Roman" w:cs="Times New Roman"/>
          <w:sz w:val="24"/>
        </w:rPr>
      </w:pPr>
    </w:p>
    <w:p w:rsidR="00061A9A" w:rsidRDefault="00061A9A" w:rsidP="00083CC6">
      <w:pPr>
        <w:spacing w:line="360" w:lineRule="auto"/>
        <w:jc w:val="both"/>
        <w:rPr>
          <w:rFonts w:ascii="Times New Roman" w:hAnsi="Times New Roman" w:cs="Times New Roman"/>
          <w:sz w:val="24"/>
        </w:rPr>
      </w:pPr>
    </w:p>
    <w:p w:rsidR="00083CC6" w:rsidRPr="00083CC6" w:rsidRDefault="00083CC6" w:rsidP="00083CC6">
      <w:pPr>
        <w:spacing w:line="360" w:lineRule="auto"/>
        <w:jc w:val="both"/>
        <w:rPr>
          <w:rFonts w:ascii="Times New Roman" w:hAnsi="Times New Roman" w:cs="Times New Roman"/>
          <w:sz w:val="24"/>
        </w:rPr>
      </w:pPr>
    </w:p>
    <w:p w:rsidR="007923D6" w:rsidRDefault="007923D6" w:rsidP="00083CC6">
      <w:pPr>
        <w:spacing w:line="360" w:lineRule="auto"/>
        <w:jc w:val="both"/>
        <w:rPr>
          <w:rFonts w:ascii="Times New Roman" w:hAnsi="Times New Roman" w:cs="Times New Roman"/>
          <w:sz w:val="24"/>
        </w:rPr>
      </w:pPr>
    </w:p>
    <w:p w:rsidR="0013597D" w:rsidRPr="008644DF" w:rsidRDefault="008644DF" w:rsidP="00083CC6">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 </w:t>
      </w:r>
    </w:p>
    <w:sectPr w:rsidR="0013597D" w:rsidRPr="00864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B5E7D"/>
    <w:multiLevelType w:val="hybridMultilevel"/>
    <w:tmpl w:val="6460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B83"/>
    <w:rsid w:val="000118F3"/>
    <w:rsid w:val="00061A9A"/>
    <w:rsid w:val="00083CC6"/>
    <w:rsid w:val="000B5675"/>
    <w:rsid w:val="000D7316"/>
    <w:rsid w:val="0012753A"/>
    <w:rsid w:val="0013597D"/>
    <w:rsid w:val="00197F0E"/>
    <w:rsid w:val="001A3EAF"/>
    <w:rsid w:val="001F40FE"/>
    <w:rsid w:val="00350C45"/>
    <w:rsid w:val="00353181"/>
    <w:rsid w:val="003C040F"/>
    <w:rsid w:val="003D31DC"/>
    <w:rsid w:val="003D3703"/>
    <w:rsid w:val="003E3385"/>
    <w:rsid w:val="003E680F"/>
    <w:rsid w:val="003F5065"/>
    <w:rsid w:val="0043612D"/>
    <w:rsid w:val="00472441"/>
    <w:rsid w:val="004B2DBF"/>
    <w:rsid w:val="004B4EBC"/>
    <w:rsid w:val="004C3E8E"/>
    <w:rsid w:val="00503BC5"/>
    <w:rsid w:val="00517A0F"/>
    <w:rsid w:val="005B073F"/>
    <w:rsid w:val="005B62E8"/>
    <w:rsid w:val="005C282F"/>
    <w:rsid w:val="00621D34"/>
    <w:rsid w:val="006C69D8"/>
    <w:rsid w:val="00723802"/>
    <w:rsid w:val="00776408"/>
    <w:rsid w:val="007923D6"/>
    <w:rsid w:val="007D1548"/>
    <w:rsid w:val="008644DF"/>
    <w:rsid w:val="00866D91"/>
    <w:rsid w:val="008A76CC"/>
    <w:rsid w:val="008B2CEE"/>
    <w:rsid w:val="008D7FFB"/>
    <w:rsid w:val="008E4302"/>
    <w:rsid w:val="009D3F2E"/>
    <w:rsid w:val="00A021FA"/>
    <w:rsid w:val="00A7069A"/>
    <w:rsid w:val="00AE5E6B"/>
    <w:rsid w:val="00B924DB"/>
    <w:rsid w:val="00BE38A9"/>
    <w:rsid w:val="00C40C58"/>
    <w:rsid w:val="00C86AF7"/>
    <w:rsid w:val="00CC03B8"/>
    <w:rsid w:val="00CF2B83"/>
    <w:rsid w:val="00D063C0"/>
    <w:rsid w:val="00D764A3"/>
    <w:rsid w:val="00D905DC"/>
    <w:rsid w:val="00E46F58"/>
    <w:rsid w:val="00E8524C"/>
    <w:rsid w:val="00EA2EF4"/>
    <w:rsid w:val="00EE4844"/>
    <w:rsid w:val="00F55AF5"/>
    <w:rsid w:val="00F935E3"/>
    <w:rsid w:val="00FA04C0"/>
    <w:rsid w:val="00FE2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9FFD8-B799-4109-96A8-A81797E62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4DB"/>
    <w:rPr>
      <w:color w:val="0563C1" w:themeColor="hyperlink"/>
      <w:u w:val="single"/>
    </w:rPr>
  </w:style>
  <w:style w:type="paragraph" w:styleId="NormalWeb">
    <w:name w:val="Normal (Web)"/>
    <w:basedOn w:val="Normal"/>
    <w:uiPriority w:val="99"/>
    <w:semiHidden/>
    <w:unhideWhenUsed/>
    <w:rsid w:val="00C40C5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C0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2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1779</TotalTime>
  <Pages>11</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40</cp:revision>
  <dcterms:created xsi:type="dcterms:W3CDTF">2023-09-12T05:55:00Z</dcterms:created>
  <dcterms:modified xsi:type="dcterms:W3CDTF">2023-09-15T06:22:00Z</dcterms:modified>
</cp:coreProperties>
</file>