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E8DE" w14:textId="77777777" w:rsidR="00750BD3" w:rsidRDefault="00000000">
      <w:pPr>
        <w:pStyle w:val="Default"/>
        <w:jc w:val="center"/>
        <w:rPr>
          <w:b/>
          <w:bCs/>
          <w:color w:val="000000" w:themeColor="text1"/>
          <w:sz w:val="48"/>
          <w:szCs w:val="48"/>
        </w:rPr>
      </w:pPr>
      <w:r>
        <w:rPr>
          <w:b/>
          <w:bCs/>
          <w:color w:val="000000" w:themeColor="text1"/>
          <w:sz w:val="48"/>
          <w:szCs w:val="48"/>
        </w:rPr>
        <w:t>Digital Extension System: Scaling Up Digital Technologies for Extension and Advisory Services</w:t>
      </w:r>
    </w:p>
    <w:p w14:paraId="2AAE7F5E" w14:textId="77777777" w:rsidR="00750BD3" w:rsidRDefault="00750BD3">
      <w:pPr>
        <w:pStyle w:val="Default"/>
        <w:jc w:val="center"/>
        <w:rPr>
          <w:b/>
          <w:bCs/>
          <w:color w:val="000000" w:themeColor="text1"/>
          <w:sz w:val="48"/>
          <w:szCs w:val="48"/>
        </w:rPr>
      </w:pPr>
    </w:p>
    <w:p w14:paraId="0358F026" w14:textId="6B876A64" w:rsidR="00750BD3" w:rsidRDefault="009B7A5A" w:rsidP="009B7A5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00000">
        <w:rPr>
          <w:rFonts w:ascii="Times New Roman" w:hAnsi="Times New Roman" w:cs="Times New Roman"/>
          <w:sz w:val="20"/>
          <w:szCs w:val="20"/>
        </w:rPr>
        <w:t>Swatee Prangya</w:t>
      </w:r>
      <w:r w:rsidR="00000000">
        <w:rPr>
          <w:rFonts w:ascii="Times New Roman" w:hAnsi="Times New Roman" w:cs="Times New Roman"/>
          <w:sz w:val="20"/>
          <w:szCs w:val="20"/>
          <w:vertAlign w:val="superscript"/>
        </w:rPr>
        <w:t>1*</w:t>
      </w:r>
      <w:r w:rsidR="00000000">
        <w:rPr>
          <w:rFonts w:ascii="Times New Roman" w:hAnsi="Times New Roman" w:cs="Times New Roman"/>
          <w:sz w:val="20"/>
          <w:szCs w:val="20"/>
        </w:rPr>
        <w:t xml:space="preserve"> </w:t>
      </w:r>
      <w:r w:rsidR="00000000">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000000">
        <w:rPr>
          <w:rFonts w:ascii="Times New Roman" w:hAnsi="Times New Roman" w:cs="Times New Roman"/>
          <w:sz w:val="20"/>
          <w:szCs w:val="20"/>
        </w:rPr>
        <w:t xml:space="preserve"> Anshuman Jena</w:t>
      </w:r>
      <w:r w:rsidR="00000000">
        <w:rPr>
          <w:rFonts w:ascii="Times New Roman" w:hAnsi="Times New Roman" w:cs="Times New Roman"/>
          <w:sz w:val="20"/>
          <w:szCs w:val="20"/>
          <w:vertAlign w:val="superscript"/>
        </w:rPr>
        <w:t xml:space="preserve">2       </w:t>
      </w:r>
      <w:r>
        <w:rPr>
          <w:rFonts w:ascii="Times New Roman" w:hAnsi="Times New Roman" w:cs="Times New Roman"/>
          <w:sz w:val="20"/>
          <w:szCs w:val="20"/>
          <w:vertAlign w:val="superscript"/>
        </w:rPr>
        <w:t xml:space="preserve">                                   </w:t>
      </w:r>
      <w:r w:rsidR="00000000">
        <w:rPr>
          <w:rFonts w:ascii="Times New Roman" w:hAnsi="Times New Roman" w:cs="Times New Roman"/>
          <w:sz w:val="20"/>
          <w:szCs w:val="20"/>
          <w:vertAlign w:val="superscript"/>
        </w:rPr>
        <w:t xml:space="preserve"> </w:t>
      </w:r>
      <w:proofErr w:type="spellStart"/>
      <w:r w:rsidR="00000000">
        <w:rPr>
          <w:rFonts w:ascii="Times New Roman" w:hAnsi="Times New Roman" w:cs="Times New Roman"/>
          <w:sz w:val="20"/>
          <w:szCs w:val="20"/>
        </w:rPr>
        <w:t>Dibyajyoti</w:t>
      </w:r>
      <w:proofErr w:type="spellEnd"/>
      <w:r w:rsidR="00000000">
        <w:rPr>
          <w:rFonts w:ascii="Times New Roman" w:hAnsi="Times New Roman" w:cs="Times New Roman"/>
          <w:sz w:val="20"/>
          <w:szCs w:val="20"/>
        </w:rPr>
        <w:t xml:space="preserve"> Behera</w:t>
      </w:r>
      <w:r w:rsidR="00000000">
        <w:rPr>
          <w:rFonts w:ascii="Times New Roman" w:hAnsi="Times New Roman" w:cs="Times New Roman"/>
          <w:sz w:val="20"/>
          <w:szCs w:val="20"/>
          <w:vertAlign w:val="superscript"/>
        </w:rPr>
        <w:t>3</w:t>
      </w:r>
      <w:r w:rsidR="00000000">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00000000">
        <w:rPr>
          <w:rFonts w:ascii="Times New Roman" w:hAnsi="Times New Roman" w:cs="Times New Roman"/>
          <w:sz w:val="20"/>
          <w:szCs w:val="20"/>
        </w:rPr>
        <w:t xml:space="preserve">   Sweta Sahoo</w:t>
      </w:r>
      <w:r w:rsidR="00000000">
        <w:rPr>
          <w:rFonts w:ascii="Times New Roman" w:hAnsi="Times New Roman" w:cs="Times New Roman"/>
          <w:sz w:val="20"/>
          <w:szCs w:val="20"/>
          <w:vertAlign w:val="superscript"/>
        </w:rPr>
        <w:t>4</w:t>
      </w:r>
    </w:p>
    <w:p w14:paraId="0601A1B9" w14:textId="77777777" w:rsidR="00750BD3"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Ph.D. Research Scholar</w:t>
      </w:r>
      <w:r>
        <w:rPr>
          <w:rFonts w:ascii="Times New Roman" w:hAnsi="Times New Roman" w:cs="Times New Roman"/>
          <w:sz w:val="20"/>
          <w:szCs w:val="20"/>
          <w:vertAlign w:val="superscript"/>
        </w:rPr>
        <w:tab/>
        <w:t xml:space="preserve">                        </w:t>
      </w:r>
      <w:proofErr w:type="spellStart"/>
      <w:r>
        <w:rPr>
          <w:rFonts w:ascii="Times New Roman" w:hAnsi="Times New Roman" w:cs="Times New Roman"/>
          <w:sz w:val="20"/>
          <w:szCs w:val="20"/>
        </w:rPr>
        <w:t>Assoc.Professor</w:t>
      </w:r>
      <w:proofErr w:type="spellEnd"/>
      <w:r>
        <w:rPr>
          <w:rFonts w:ascii="Times New Roman" w:hAnsi="Times New Roman" w:cs="Times New Roman"/>
          <w:sz w:val="20"/>
          <w:szCs w:val="20"/>
        </w:rPr>
        <w:t xml:space="preserve"> </w:t>
      </w:r>
      <w:r>
        <w:rPr>
          <w:rFonts w:ascii="Times New Roman" w:hAnsi="Times New Roman" w:cs="Times New Roman"/>
          <w:sz w:val="20"/>
          <w:szCs w:val="20"/>
        </w:rPr>
        <w:tab/>
        <w:t xml:space="preserve">                           Ph.D. Research Scholar</w:t>
      </w:r>
      <w:r>
        <w:rPr>
          <w:rFonts w:ascii="Times New Roman" w:hAnsi="Times New Roman" w:cs="Times New Roman"/>
          <w:sz w:val="20"/>
          <w:szCs w:val="20"/>
        </w:rPr>
        <w:tab/>
      </w:r>
      <w:r>
        <w:rPr>
          <w:rFonts w:ascii="Times New Roman" w:hAnsi="Times New Roman" w:cs="Times New Roman"/>
          <w:sz w:val="20"/>
          <w:szCs w:val="20"/>
        </w:rPr>
        <w:tab/>
        <w:t>Ph.D. Research Scholar</w:t>
      </w:r>
    </w:p>
    <w:p w14:paraId="07A5E75D" w14:textId="77777777" w:rsidR="00750BD3" w:rsidRDefault="00750BD3">
      <w:pPr>
        <w:spacing w:after="0" w:line="240" w:lineRule="auto"/>
        <w:jc w:val="both"/>
        <w:rPr>
          <w:rFonts w:ascii="Times New Roman" w:hAnsi="Times New Roman" w:cs="Times New Roman"/>
          <w:sz w:val="20"/>
          <w:szCs w:val="20"/>
        </w:rPr>
      </w:pPr>
    </w:p>
    <w:p w14:paraId="02A99442" w14:textId="77777777" w:rsidR="00750BD3"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Agricultural Extension and Communication</w:t>
      </w:r>
    </w:p>
    <w:p w14:paraId="3EA967AB" w14:textId="77777777" w:rsidR="00750BD3"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Faculty of Agricultural Sciences (FAS), SOADU</w:t>
      </w:r>
    </w:p>
    <w:p w14:paraId="03FACDBD" w14:textId="77777777" w:rsidR="00750BD3"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Bhubaneswar, Odisha</w:t>
      </w:r>
    </w:p>
    <w:p w14:paraId="47B38222" w14:textId="77777777" w:rsidR="00750BD3"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w:t>
      </w:r>
      <w:r>
        <w:rPr>
          <w:rFonts w:ascii="Times New Roman" w:hAnsi="Times New Roman" w:cs="Times New Roman"/>
          <w:sz w:val="20"/>
          <w:szCs w:val="20"/>
        </w:rPr>
        <w:t xml:space="preserve">Email: </w:t>
      </w:r>
      <w:hyperlink r:id="rId7" w:history="1">
        <w:r>
          <w:rPr>
            <w:rStyle w:val="Hyperlink"/>
            <w:rFonts w:ascii="Times New Roman" w:hAnsi="Times New Roman" w:cs="Times New Roman"/>
            <w:sz w:val="20"/>
            <w:szCs w:val="20"/>
          </w:rPr>
          <w:t>swateepragnya18@gmail.com</w:t>
        </w:r>
      </w:hyperlink>
    </w:p>
    <w:p w14:paraId="4C942E37" w14:textId="77777777" w:rsidR="00750BD3" w:rsidRDefault="00750BD3">
      <w:pPr>
        <w:spacing w:after="0" w:line="240" w:lineRule="auto"/>
        <w:rPr>
          <w:rFonts w:ascii="Times New Roman" w:hAnsi="Times New Roman" w:cs="Times New Roman"/>
          <w:sz w:val="20"/>
          <w:szCs w:val="20"/>
        </w:rPr>
      </w:pPr>
    </w:p>
    <w:p w14:paraId="6BBDC1FA" w14:textId="77777777" w:rsidR="00750BD3" w:rsidRDefault="00750BD3">
      <w:pPr>
        <w:spacing w:after="0" w:line="240" w:lineRule="auto"/>
        <w:rPr>
          <w:rFonts w:ascii="Times New Roman" w:hAnsi="Times New Roman" w:cs="Times New Roman"/>
          <w:sz w:val="20"/>
          <w:szCs w:val="20"/>
        </w:rPr>
      </w:pPr>
    </w:p>
    <w:p w14:paraId="69C79764" w14:textId="77777777" w:rsidR="00750BD3" w:rsidRDefault="0000000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2907D609" w14:textId="77777777" w:rsidR="00750BD3" w:rsidRDefault="00750BD3">
      <w:pPr>
        <w:spacing w:after="0" w:line="240" w:lineRule="auto"/>
        <w:jc w:val="center"/>
        <w:rPr>
          <w:rFonts w:ascii="Times New Roman" w:hAnsi="Times New Roman" w:cs="Times New Roman"/>
          <w:b/>
          <w:bCs/>
          <w:sz w:val="20"/>
          <w:szCs w:val="20"/>
        </w:rPr>
      </w:pPr>
    </w:p>
    <w:p w14:paraId="2CAAD0AB" w14:textId="77777777" w:rsidR="00750BD3" w:rsidRDefault="000000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Digital Extension System (DES) is a critical approach for expanding the reach and usefulness of extension and consulting services through the integration and expansion of digital technology. This approach embraces the revolutionary potential of digital tools such as mobile applications, online platforms, data analytics, and communication technologies to bridge gaps between agricultural specialists and farmers, ultimately stimulating agricultural progress and rural empowerment. By leveraging the pervasiveness of mobile devices and internet connectivity, DES aims to transcend geographical boundaries, enabling real-time information dissemination, personalized suggestions, and interactive knowledge-sharing. Farmers may obtain immediate advice on best practices, pest control, weather forecasts, market trends, and financial insights through DES, which is personalized to their individual requirements and settings.</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DES implementation, however, necessitates careful consideration of digital literacy, infrastructure availability, and the inclusion of underprivileged areas in order to avoid exacerbating existing imbalances. As the digital landscape evolves, the Digital Extension System is poised to change agricultural extension on an unprecedented scale, supporting sustainable productivity, livelihood enhancement, and rural growth.</w:t>
      </w:r>
    </w:p>
    <w:p w14:paraId="3013E8D8" w14:textId="77777777" w:rsidR="00750BD3" w:rsidRDefault="00000000">
      <w:p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Advisory services, Digital Extension System, Extension, Farmers, Technologies.</w:t>
      </w:r>
    </w:p>
    <w:p w14:paraId="06D86D34" w14:textId="77777777" w:rsidR="00750BD3" w:rsidRDefault="00000000">
      <w:pPr>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 INTRODUCTION</w:t>
      </w:r>
    </w:p>
    <w:p w14:paraId="37E2295A" w14:textId="77777777" w:rsidR="00750BD3" w:rsidRDefault="00750BD3">
      <w:pPr>
        <w:spacing w:after="0" w:line="240" w:lineRule="auto"/>
        <w:jc w:val="center"/>
        <w:rPr>
          <w:rFonts w:ascii="Times New Roman" w:hAnsi="Times New Roman" w:cs="Times New Roman"/>
          <w:b/>
          <w:bCs/>
          <w:color w:val="000000" w:themeColor="text1"/>
          <w:sz w:val="20"/>
          <w:szCs w:val="20"/>
        </w:rPr>
      </w:pPr>
    </w:p>
    <w:p w14:paraId="7A5923C7" w14:textId="77777777" w:rsidR="00750BD3" w:rsidRDefault="00000000">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Agriculture is the backbone of societies, giving sustenance and subsistence to billions of people worldwide. However, with rising problems caused by climate change, resource restrictions, and a rapidly growing population, it has become critical to embrace technological breakthroughs to maintain the sustainability and resilience of our food systems. Digital extension systems offer a remarkable opportunity to bridge the knowledge gap by bringing cutting-edge agricultural practices and expertise to farmers' fingertips, regardless of their location, via a variety of digital tools ranging from mobile applications and IoT devices to artificial intelligence and blockchain, which are propelling the agricultural sector toward a digital revolution. Extension Advisory Services (EAS) Bridges the gap between agricultural research, knowledge, and its practical application on the farm by providing farmers and agriculture stakeholders with information, guidance, and support to improve agriculture practices, increase productivity, and promote sustainable farming methods.</w:t>
      </w:r>
    </w:p>
    <w:p w14:paraId="48BE9170" w14:textId="77777777" w:rsidR="00750BD3" w:rsidRDefault="000000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Objectives:</w:t>
      </w:r>
    </w:p>
    <w:p w14:paraId="51DE512D" w14:textId="77777777" w:rsidR="00750BD3" w:rsidRDefault="00000000">
      <w:pPr>
        <w:numPr>
          <w:ilvl w:val="0"/>
          <w:numId w:val="1"/>
        </w:numPr>
        <w:spacing w:after="0" w:line="240"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Technology transfer </w:t>
      </w:r>
    </w:p>
    <w:p w14:paraId="58DCFCDE" w14:textId="77777777" w:rsidR="00750BD3" w:rsidRDefault="00000000">
      <w:pPr>
        <w:numPr>
          <w:ilvl w:val="0"/>
          <w:numId w:val="1"/>
        </w:numPr>
        <w:spacing w:after="0" w:line="240"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Human capital development</w:t>
      </w:r>
    </w:p>
    <w:p w14:paraId="30DDC277" w14:textId="77777777" w:rsidR="00750BD3" w:rsidRDefault="00000000">
      <w:pPr>
        <w:numPr>
          <w:ilvl w:val="0"/>
          <w:numId w:val="1"/>
        </w:numPr>
        <w:spacing w:after="0" w:line="240"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Building social capital</w:t>
      </w:r>
    </w:p>
    <w:p w14:paraId="467A25B3" w14:textId="77777777" w:rsidR="00750BD3" w:rsidRDefault="00000000">
      <w:pPr>
        <w:numPr>
          <w:ilvl w:val="0"/>
          <w:numId w:val="1"/>
        </w:numPr>
        <w:spacing w:after="0" w:line="240"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Educating farmers to utilize sustainable natural resources</w:t>
      </w:r>
    </w:p>
    <w:p w14:paraId="57050F08" w14:textId="77777777" w:rsidR="00750BD3" w:rsidRDefault="00750BD3">
      <w:pPr>
        <w:spacing w:after="0" w:line="240" w:lineRule="auto"/>
        <w:ind w:left="720"/>
        <w:jc w:val="both"/>
        <w:rPr>
          <w:rFonts w:ascii="Times New Roman" w:hAnsi="Times New Roman" w:cs="Times New Roman"/>
          <w:color w:val="000000" w:themeColor="text1"/>
          <w:sz w:val="20"/>
          <w:szCs w:val="20"/>
          <w:lang w:val="en-IN"/>
        </w:rPr>
      </w:pPr>
    </w:p>
    <w:p w14:paraId="781E78EC" w14:textId="77777777" w:rsidR="00750BD3" w:rsidRDefault="00000000">
      <w:pPr>
        <w:spacing w:line="240" w:lineRule="auto"/>
        <w:jc w:val="center"/>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II. KEY FEATURES OF </w:t>
      </w:r>
      <w:r>
        <w:rPr>
          <w:rFonts w:ascii="Times New Roman" w:hAnsi="Times New Roman" w:cs="Times New Roman"/>
          <w:b/>
          <w:bCs/>
          <w:color w:val="000000" w:themeColor="text1"/>
          <w:sz w:val="20"/>
          <w:szCs w:val="20"/>
        </w:rPr>
        <w:t>EXTENSION ADVISORY SERVICES (EAS)</w:t>
      </w:r>
    </w:p>
    <w:p w14:paraId="4411FFD4" w14:textId="1431A83B" w:rsidR="00750BD3" w:rsidRDefault="00000000">
      <w:pPr>
        <w:spacing w:after="0" w:line="240" w:lineRule="auto"/>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Extension advisory services are crucial in empowering farmers with the </w:t>
      </w:r>
      <w:r w:rsidR="009B7A5A">
        <w:rPr>
          <w:rFonts w:ascii="Times New Roman" w:hAnsi="Times New Roman" w:cs="Times New Roman"/>
          <w:sz w:val="20"/>
          <w:szCs w:val="20"/>
        </w:rPr>
        <w:t>need-based</w:t>
      </w:r>
      <w:r>
        <w:rPr>
          <w:rFonts w:ascii="Times New Roman" w:hAnsi="Times New Roman" w:cs="Times New Roman"/>
          <w:sz w:val="20"/>
          <w:szCs w:val="20"/>
          <w:lang w:val="en-IN"/>
        </w:rPr>
        <w:t xml:space="preserve"> knowledge and skills to </w:t>
      </w:r>
      <w:r>
        <w:rPr>
          <w:rFonts w:ascii="Times New Roman" w:hAnsi="Times New Roman" w:cs="Times New Roman"/>
          <w:sz w:val="20"/>
          <w:szCs w:val="20"/>
        </w:rPr>
        <w:t>improve</w:t>
      </w:r>
      <w:r>
        <w:rPr>
          <w:rFonts w:ascii="Times New Roman" w:hAnsi="Times New Roman" w:cs="Times New Roman"/>
          <w:sz w:val="20"/>
          <w:szCs w:val="20"/>
          <w:lang w:val="en-IN"/>
        </w:rPr>
        <w:t xml:space="preserve"> their agricultural practices and </w:t>
      </w:r>
      <w:r>
        <w:rPr>
          <w:rFonts w:ascii="Times New Roman" w:hAnsi="Times New Roman" w:cs="Times New Roman"/>
          <w:sz w:val="20"/>
          <w:szCs w:val="20"/>
        </w:rPr>
        <w:t xml:space="preserve">sustainable </w:t>
      </w:r>
      <w:r>
        <w:rPr>
          <w:rFonts w:ascii="Times New Roman" w:hAnsi="Times New Roman" w:cs="Times New Roman"/>
          <w:sz w:val="20"/>
          <w:szCs w:val="20"/>
          <w:lang w:val="en-IN"/>
        </w:rPr>
        <w:t>livelihoods. By providing timely and context-specific information, the</w:t>
      </w:r>
      <w:r>
        <w:rPr>
          <w:rFonts w:ascii="Times New Roman" w:hAnsi="Times New Roman" w:cs="Times New Roman"/>
          <w:sz w:val="20"/>
          <w:szCs w:val="20"/>
        </w:rPr>
        <w:t xml:space="preserve"> following</w:t>
      </w:r>
      <w:r>
        <w:rPr>
          <w:rFonts w:ascii="Times New Roman" w:hAnsi="Times New Roman" w:cs="Times New Roman"/>
          <w:sz w:val="20"/>
          <w:szCs w:val="20"/>
          <w:lang w:val="en-IN"/>
        </w:rPr>
        <w:t xml:space="preserve"> services contribute to the overall development and advancement of the agriculture sector.</w:t>
      </w:r>
    </w:p>
    <w:p w14:paraId="019038DE" w14:textId="02135458" w:rsidR="00750BD3" w:rsidRDefault="00000000">
      <w:pPr>
        <w:spacing w:after="0" w:line="240" w:lineRule="auto"/>
        <w:jc w:val="both"/>
        <w:rPr>
          <w:rFonts w:ascii="Times New Roman" w:hAnsi="Times New Roman" w:cs="Times New Roman"/>
          <w:sz w:val="20"/>
          <w:szCs w:val="20"/>
          <w:lang w:val="en-IN"/>
        </w:rPr>
      </w:pPr>
      <w:proofErr w:type="spellStart"/>
      <w:r>
        <w:rPr>
          <w:rFonts w:ascii="Times New Roman" w:hAnsi="Times New Roman" w:cs="Times New Roman"/>
          <w:b/>
          <w:bCs/>
          <w:color w:val="000000" w:themeColor="text1"/>
          <w:sz w:val="20"/>
          <w:szCs w:val="20"/>
          <w:lang w:val="en-IN"/>
        </w:rPr>
        <w:t>i</w:t>
      </w:r>
      <w:proofErr w:type="spellEnd"/>
      <w:r>
        <w:rPr>
          <w:rFonts w:ascii="Times New Roman" w:hAnsi="Times New Roman" w:cs="Times New Roman"/>
          <w:b/>
          <w:bCs/>
          <w:color w:val="000000" w:themeColor="text1"/>
          <w:sz w:val="20"/>
          <w:szCs w:val="20"/>
          <w:lang w:val="en-IN"/>
        </w:rPr>
        <w:t>.</w:t>
      </w:r>
      <w:r>
        <w:rPr>
          <w:rFonts w:ascii="Times New Roman" w:hAnsi="Times New Roman" w:cs="Times New Roman"/>
          <w:b/>
          <w:bCs/>
          <w:sz w:val="20"/>
          <w:szCs w:val="20"/>
          <w:lang w:val="en-IN"/>
        </w:rPr>
        <w:t xml:space="preserve"> Information Dissemination:</w:t>
      </w:r>
      <w:r>
        <w:rPr>
          <w:rFonts w:ascii="Times New Roman" w:hAnsi="Times New Roman" w:cs="Times New Roman"/>
          <w:sz w:val="20"/>
          <w:szCs w:val="20"/>
          <w:lang w:val="en-IN"/>
        </w:rPr>
        <w:t xml:space="preserve"> Providing up-to-date information on agricultural practices, crop varieties, livestock management, </w:t>
      </w:r>
      <w:r w:rsidR="009B7A5A">
        <w:rPr>
          <w:rFonts w:ascii="Times New Roman" w:hAnsi="Times New Roman" w:cs="Times New Roman"/>
          <w:sz w:val="20"/>
          <w:szCs w:val="20"/>
          <w:lang w:val="en-IN"/>
        </w:rPr>
        <w:t>pest control</w:t>
      </w:r>
      <w:r>
        <w:rPr>
          <w:rFonts w:ascii="Times New Roman" w:hAnsi="Times New Roman" w:cs="Times New Roman"/>
          <w:sz w:val="20"/>
          <w:szCs w:val="20"/>
          <w:lang w:val="en-IN"/>
        </w:rPr>
        <w:t>, soil health, market trends, and climate-related advisories.</w:t>
      </w:r>
    </w:p>
    <w:p w14:paraId="14E24FC1"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ii. Farm Visits:</w:t>
      </w:r>
      <w:r>
        <w:rPr>
          <w:rFonts w:ascii="Times New Roman" w:hAnsi="Times New Roman" w:cs="Times New Roman"/>
          <w:sz w:val="20"/>
          <w:szCs w:val="20"/>
          <w:lang w:val="en-IN"/>
        </w:rPr>
        <w:t xml:space="preserve"> Extension workers visit farms to assess crop health, identify challenges, and provide personalized recommendations to improve farm productivity. </w:t>
      </w:r>
    </w:p>
    <w:p w14:paraId="491A4DF2"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iii. Training and Demonstrations:</w:t>
      </w:r>
      <w:r>
        <w:rPr>
          <w:rFonts w:ascii="Times New Roman" w:hAnsi="Times New Roman" w:cs="Times New Roman"/>
          <w:sz w:val="20"/>
          <w:szCs w:val="20"/>
          <w:lang w:val="en-IN"/>
        </w:rPr>
        <w:t xml:space="preserve"> Conducting training sessions and on-field demonstrations to educate farmers on best practices and new technologies. </w:t>
      </w:r>
    </w:p>
    <w:p w14:paraId="112D100D"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iv. Technology Transfer:</w:t>
      </w:r>
      <w:r>
        <w:rPr>
          <w:rFonts w:ascii="Times New Roman" w:hAnsi="Times New Roman" w:cs="Times New Roman"/>
          <w:sz w:val="20"/>
          <w:szCs w:val="20"/>
          <w:lang w:val="en-IN"/>
        </w:rPr>
        <w:t xml:space="preserve"> Facilitating the adoption of modern agricultural technologies and innovations to enhance efficiency and yield. </w:t>
      </w:r>
    </w:p>
    <w:p w14:paraId="08CD7753"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v. Support for Government Schemes:</w:t>
      </w:r>
      <w:r>
        <w:rPr>
          <w:rFonts w:ascii="Times New Roman" w:hAnsi="Times New Roman" w:cs="Times New Roman"/>
          <w:sz w:val="20"/>
          <w:szCs w:val="20"/>
          <w:lang w:val="en-IN"/>
        </w:rPr>
        <w:t xml:space="preserve"> Assisting farmers in understanding and accessing various government schemes, subsidies, and support programs. </w:t>
      </w:r>
    </w:p>
    <w:p w14:paraId="4D677242"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vi. Market Linkages:</w:t>
      </w:r>
      <w:r>
        <w:rPr>
          <w:rFonts w:ascii="Times New Roman" w:hAnsi="Times New Roman" w:cs="Times New Roman"/>
          <w:sz w:val="20"/>
          <w:szCs w:val="20"/>
          <w:lang w:val="en-IN"/>
        </w:rPr>
        <w:t xml:space="preserve"> Guiding farmers on market access, post-harvest management, and value addition to improve income generation. </w:t>
      </w:r>
    </w:p>
    <w:p w14:paraId="14973648" w14:textId="77777777" w:rsidR="00750BD3" w:rsidRDefault="0000000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en-IN"/>
        </w:rPr>
        <w:lastRenderedPageBreak/>
        <w:t>vii. Capacity Building:</w:t>
      </w:r>
      <w:r>
        <w:rPr>
          <w:rFonts w:ascii="Times New Roman" w:hAnsi="Times New Roman" w:cs="Times New Roman"/>
          <w:sz w:val="20"/>
          <w:szCs w:val="20"/>
          <w:lang w:val="en-IN"/>
        </w:rPr>
        <w:t xml:space="preserve"> Enhancing the skills and knowledge of farmers</w:t>
      </w:r>
      <w:r>
        <w:rPr>
          <w:rFonts w:ascii="Times New Roman" w:hAnsi="Times New Roman" w:cs="Times New Roman"/>
          <w:sz w:val="20"/>
          <w:szCs w:val="20"/>
        </w:rPr>
        <w:t xml:space="preserve"> and extension agents</w:t>
      </w:r>
      <w:r>
        <w:rPr>
          <w:rFonts w:ascii="Times New Roman" w:hAnsi="Times New Roman" w:cs="Times New Roman"/>
          <w:sz w:val="20"/>
          <w:szCs w:val="20"/>
          <w:lang w:val="en-IN"/>
        </w:rPr>
        <w:t xml:space="preserve"> to empower them </w:t>
      </w:r>
      <w:r>
        <w:rPr>
          <w:rFonts w:ascii="Times New Roman" w:hAnsi="Times New Roman" w:cs="Times New Roman"/>
          <w:sz w:val="20"/>
          <w:szCs w:val="20"/>
        </w:rPr>
        <w:t>in dealing various challenges for improve agriculture.</w:t>
      </w:r>
    </w:p>
    <w:p w14:paraId="080A15A4"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viii. Monitoring and Evaluation:</w:t>
      </w:r>
      <w:r>
        <w:rPr>
          <w:rFonts w:ascii="Times New Roman" w:hAnsi="Times New Roman" w:cs="Times New Roman"/>
          <w:sz w:val="20"/>
          <w:szCs w:val="20"/>
          <w:lang w:val="en-IN"/>
        </w:rPr>
        <w:t xml:space="preserve"> Continuously monitoring the impact of advisory services and evaluating their effectiveness for continuous improvement.</w:t>
      </w:r>
    </w:p>
    <w:p w14:paraId="05ECF1E0" w14:textId="77777777" w:rsidR="00750BD3" w:rsidRDefault="00750BD3">
      <w:pPr>
        <w:spacing w:line="240" w:lineRule="auto"/>
        <w:jc w:val="center"/>
        <w:rPr>
          <w:rFonts w:ascii="Times New Roman" w:hAnsi="Times New Roman" w:cs="Times New Roman"/>
          <w:b/>
          <w:bCs/>
          <w:sz w:val="20"/>
          <w:szCs w:val="20"/>
          <w:lang w:val="en-IN"/>
        </w:rPr>
      </w:pPr>
    </w:p>
    <w:p w14:paraId="6E07C1D0" w14:textId="77777777" w:rsidR="00750BD3" w:rsidRDefault="00000000">
      <w:pPr>
        <w:spacing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III. CHALLENGES FACED BY EAS</w:t>
      </w:r>
    </w:p>
    <w:p w14:paraId="3AA3458B" w14:textId="77777777" w:rsidR="00750BD3" w:rsidRDefault="00000000">
      <w:pPr>
        <w:spacing w:after="0" w:line="240" w:lineRule="auto"/>
        <w:ind w:firstLine="720"/>
        <w:jc w:val="both"/>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Extension advisory services face several challenges that can impact their effectiveness and reach. Some of the key challenges include:</w:t>
      </w:r>
    </w:p>
    <w:p w14:paraId="24AFBE70" w14:textId="77777777" w:rsidR="00750BD3" w:rsidRDefault="00000000">
      <w:pPr>
        <w:spacing w:after="0" w:line="240" w:lineRule="auto"/>
        <w:jc w:val="both"/>
        <w:rPr>
          <w:rFonts w:ascii="Times New Roman" w:eastAsia="Calibri" w:hAnsi="Times New Roman" w:cs="Times New Roman"/>
          <w:sz w:val="20"/>
          <w:szCs w:val="20"/>
          <w:lang w:val="en-IN"/>
        </w:rPr>
      </w:pPr>
      <w:proofErr w:type="spellStart"/>
      <w:r w:rsidRPr="007F10CE">
        <w:rPr>
          <w:rFonts w:ascii="Times New Roman" w:eastAsia="Calibri" w:hAnsi="Times New Roman" w:cs="Times New Roman"/>
          <w:b/>
          <w:bCs/>
          <w:sz w:val="20"/>
          <w:szCs w:val="20"/>
          <w:lang w:val="en-IN"/>
        </w:rPr>
        <w:t>i</w:t>
      </w:r>
      <w:proofErr w:type="spellEnd"/>
      <w:r w:rsidRPr="007F10CE">
        <w:rPr>
          <w:rFonts w:ascii="Times New Roman" w:eastAsia="Calibri" w:hAnsi="Times New Roman" w:cs="Times New Roman"/>
          <w:b/>
          <w:bCs/>
          <w:sz w:val="20"/>
          <w:szCs w:val="20"/>
          <w:lang w:val="en-IN"/>
        </w:rPr>
        <w:t>. Limited Funding and Resources:</w:t>
      </w:r>
      <w:r>
        <w:rPr>
          <w:rFonts w:ascii="Times New Roman" w:eastAsia="Calibri" w:hAnsi="Times New Roman" w:cs="Times New Roman"/>
          <w:sz w:val="20"/>
          <w:szCs w:val="20"/>
          <w:lang w:val="en-IN"/>
        </w:rPr>
        <w:t xml:space="preserve"> Extension advisory services often suffer from inadequate funding and limited resources, which can restrict the scope and quality of their programs and outreach efforts.</w:t>
      </w:r>
    </w:p>
    <w:p w14:paraId="05299978"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ii. Human Resource Constraints</w:t>
      </w:r>
      <w:r>
        <w:rPr>
          <w:rFonts w:ascii="Times New Roman" w:eastAsia="Calibri" w:hAnsi="Times New Roman" w:cs="Times New Roman"/>
          <w:sz w:val="20"/>
          <w:szCs w:val="20"/>
          <w:lang w:val="en-IN"/>
        </w:rPr>
        <w:t>: A shortage of qualified and skilled extension workers can hinder the timely delivery of services, especially in remote and rural areas.</w:t>
      </w:r>
    </w:p>
    <w:p w14:paraId="27F14EB6"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iii. Language and Communication Barriers:</w:t>
      </w:r>
      <w:r>
        <w:rPr>
          <w:rFonts w:ascii="Times New Roman" w:eastAsia="Calibri" w:hAnsi="Times New Roman" w:cs="Times New Roman"/>
          <w:sz w:val="20"/>
          <w:szCs w:val="20"/>
          <w:lang w:val="en-IN"/>
        </w:rPr>
        <w:t xml:space="preserve"> Communicating complex technical information in local languages and dialects can be difficult, leading to potential misunderstandings and reduced effectiveness of advisory services.</w:t>
      </w:r>
    </w:p>
    <w:p w14:paraId="6F6565D8"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iv. Limited Awareness and Participation</w:t>
      </w:r>
      <w:r>
        <w:rPr>
          <w:rFonts w:ascii="Times New Roman" w:eastAsia="Calibri" w:hAnsi="Times New Roman" w:cs="Times New Roman"/>
          <w:sz w:val="20"/>
          <w:szCs w:val="20"/>
          <w:lang w:val="en-IN"/>
        </w:rPr>
        <w:t xml:space="preserve">: Some farmers may not be aware of the availability and benefits of extension advisory services or may be reluctant to participate due to traditional beliefs or </w:t>
      </w:r>
      <w:proofErr w:type="spellStart"/>
      <w:r>
        <w:rPr>
          <w:rFonts w:ascii="Times New Roman" w:eastAsia="Calibri" w:hAnsi="Times New Roman" w:cs="Times New Roman"/>
          <w:sz w:val="20"/>
          <w:szCs w:val="20"/>
          <w:lang w:val="en-IN"/>
        </w:rPr>
        <w:t>skepticism</w:t>
      </w:r>
      <w:proofErr w:type="spellEnd"/>
      <w:r>
        <w:rPr>
          <w:rFonts w:ascii="Times New Roman" w:eastAsia="Calibri" w:hAnsi="Times New Roman" w:cs="Times New Roman"/>
          <w:sz w:val="20"/>
          <w:szCs w:val="20"/>
          <w:lang w:val="en-IN"/>
        </w:rPr>
        <w:t>.</w:t>
      </w:r>
    </w:p>
    <w:p w14:paraId="2001057C"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v. Shortage of Targeted Information:</w:t>
      </w:r>
      <w:r>
        <w:rPr>
          <w:rFonts w:ascii="Times New Roman" w:eastAsia="Calibri" w:hAnsi="Times New Roman" w:cs="Times New Roman"/>
          <w:sz w:val="20"/>
          <w:szCs w:val="20"/>
          <w:lang w:val="en-IN"/>
        </w:rPr>
        <w:t xml:space="preserve"> Extension services may not always address specific local challenges or cater to the diverse needs of different farming communities, leading to less relevant advice.</w:t>
      </w:r>
    </w:p>
    <w:p w14:paraId="623C1CD1"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vi. Gender Inequality:</w:t>
      </w:r>
      <w:r>
        <w:rPr>
          <w:rFonts w:ascii="Times New Roman" w:eastAsia="Calibri" w:hAnsi="Times New Roman" w:cs="Times New Roman"/>
          <w:sz w:val="20"/>
          <w:szCs w:val="20"/>
          <w:lang w:val="en-IN"/>
        </w:rPr>
        <w:t xml:space="preserve"> Extension services may not always address the unique needs and challenges faced by women farmers, leading to gender disparities in accessing information and resources.</w:t>
      </w:r>
    </w:p>
    <w:p w14:paraId="372A75A9" w14:textId="77777777" w:rsidR="00750BD3" w:rsidRDefault="00000000">
      <w:pPr>
        <w:spacing w:after="0" w:line="240" w:lineRule="auto"/>
        <w:jc w:val="both"/>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vii. Lack of Policy Support: Inconsistent or inadequate policy support from governments and other stakeholders can hinder the expansion and sustainability of extension advisory services.</w:t>
      </w:r>
    </w:p>
    <w:p w14:paraId="72F0B845"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viii. Distance and Geographic Isolation</w:t>
      </w:r>
      <w:r>
        <w:rPr>
          <w:rFonts w:ascii="Times New Roman" w:eastAsia="Calibri" w:hAnsi="Times New Roman" w:cs="Times New Roman"/>
          <w:sz w:val="20"/>
          <w:szCs w:val="20"/>
          <w:lang w:val="en-IN"/>
        </w:rPr>
        <w:t>: Farmers in remote and geographically isolated areas may have limited access to extension services due to distance and transportation challenges.</w:t>
      </w:r>
    </w:p>
    <w:p w14:paraId="17DA3424"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ix. Time Constraints</w:t>
      </w:r>
      <w:r>
        <w:rPr>
          <w:rFonts w:ascii="Times New Roman" w:eastAsia="Calibri" w:hAnsi="Times New Roman" w:cs="Times New Roman"/>
          <w:sz w:val="20"/>
          <w:szCs w:val="20"/>
          <w:lang w:val="en-IN"/>
        </w:rPr>
        <w:t>: Extension workers often have limited time to interact with individual farmers due to the many farmers they need to reach. This time constraint can affect the depth and personalization of the advice provided.</w:t>
      </w:r>
    </w:p>
    <w:p w14:paraId="290F1355" w14:textId="2E6BDF72"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 xml:space="preserve">x. </w:t>
      </w:r>
      <w:r w:rsidR="007F10CE" w:rsidRPr="007F10CE">
        <w:rPr>
          <w:rFonts w:ascii="Times New Roman" w:eastAsia="Calibri" w:hAnsi="Times New Roman" w:cs="Times New Roman"/>
          <w:b/>
          <w:bCs/>
          <w:sz w:val="20"/>
          <w:szCs w:val="20"/>
          <w:lang w:val="en-IN"/>
        </w:rPr>
        <w:t>Inadequate</w:t>
      </w:r>
      <w:r w:rsidRPr="007F10CE">
        <w:rPr>
          <w:rFonts w:ascii="Times New Roman" w:eastAsia="Calibri" w:hAnsi="Times New Roman" w:cs="Times New Roman"/>
          <w:b/>
          <w:bCs/>
          <w:sz w:val="20"/>
          <w:szCs w:val="20"/>
          <w:lang w:val="en-IN"/>
        </w:rPr>
        <w:t xml:space="preserve"> Monitoring and Evaluation</w:t>
      </w:r>
      <w:r>
        <w:rPr>
          <w:rFonts w:ascii="Times New Roman" w:eastAsia="Calibri" w:hAnsi="Times New Roman" w:cs="Times New Roman"/>
          <w:sz w:val="20"/>
          <w:szCs w:val="20"/>
          <w:lang w:val="en-IN"/>
        </w:rPr>
        <w:t>: Limited monitoring and evaluation of extension programs can make it difficult to measure their impact and make informed improvements.</w:t>
      </w:r>
    </w:p>
    <w:p w14:paraId="42657DF1" w14:textId="77777777" w:rsidR="00750BD3" w:rsidRDefault="00000000">
      <w:pPr>
        <w:spacing w:after="0" w:line="240" w:lineRule="auto"/>
        <w:jc w:val="both"/>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Addressing these challenges requires a combination of strategic planning, targeted investments, effective coordination among stakeholders, and a focus on farmer-centric solutions. Continuous innovation and adaptation are essential to ensure that extension advisory services remain relevant and responsive to the evolving needs of farmers and the changing agricultural landscape.</w:t>
      </w:r>
    </w:p>
    <w:p w14:paraId="4A9D6D21" w14:textId="77777777" w:rsidR="00750BD3" w:rsidRDefault="00750BD3">
      <w:pPr>
        <w:spacing w:after="0" w:line="240" w:lineRule="auto"/>
        <w:jc w:val="both"/>
        <w:rPr>
          <w:rFonts w:ascii="Times New Roman" w:eastAsia="Calibri" w:hAnsi="Times New Roman" w:cs="Times New Roman"/>
          <w:sz w:val="20"/>
          <w:szCs w:val="20"/>
          <w:lang w:val="en-IN"/>
        </w:rPr>
      </w:pPr>
    </w:p>
    <w:p w14:paraId="14705804" w14:textId="77777777" w:rsidR="00750BD3" w:rsidRDefault="00000000">
      <w:pPr>
        <w:spacing w:after="0" w:line="240" w:lineRule="auto"/>
        <w:jc w:val="center"/>
        <w:rPr>
          <w:rFonts w:ascii="Times New Roman" w:eastAsia="Calibri" w:hAnsi="Times New Roman" w:cs="Times New Roman"/>
          <w:b/>
          <w:bCs/>
          <w:sz w:val="20"/>
          <w:szCs w:val="20"/>
          <w:lang w:val="en-IN"/>
        </w:rPr>
      </w:pPr>
      <w:r>
        <w:rPr>
          <w:rFonts w:ascii="Times New Roman" w:eastAsia="Calibri" w:hAnsi="Times New Roman" w:cs="Times New Roman"/>
          <w:b/>
          <w:bCs/>
          <w:sz w:val="20"/>
          <w:szCs w:val="20"/>
          <w:lang w:val="en-IN"/>
        </w:rPr>
        <w:t>IV. DIGITIZATION, DIGITALISATION AND DIGITAL TRANSFORMATION IN AGRICULTURE</w:t>
      </w:r>
    </w:p>
    <w:p w14:paraId="34ED60CE" w14:textId="77777777" w:rsidR="00750BD3" w:rsidRDefault="00750BD3">
      <w:pPr>
        <w:spacing w:after="0" w:line="240" w:lineRule="auto"/>
        <w:jc w:val="center"/>
        <w:rPr>
          <w:rFonts w:ascii="Times New Roman" w:eastAsia="Calibri" w:hAnsi="Times New Roman" w:cs="Times New Roman"/>
          <w:b/>
          <w:bCs/>
          <w:sz w:val="20"/>
          <w:szCs w:val="20"/>
          <w:lang w:val="en-IN"/>
        </w:rPr>
      </w:pPr>
    </w:p>
    <w:p w14:paraId="11A78007" w14:textId="77777777" w:rsidR="00750BD3" w:rsidRDefault="00000000">
      <w:pPr>
        <w:spacing w:after="0" w:line="240" w:lineRule="auto"/>
        <w:ind w:firstLine="720"/>
        <w:jc w:val="both"/>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 xml:space="preserve">Refers to converting </w:t>
      </w:r>
      <w:proofErr w:type="spellStart"/>
      <w:r>
        <w:rPr>
          <w:rFonts w:ascii="Times New Roman" w:eastAsia="Calibri" w:hAnsi="Times New Roman" w:cs="Times New Roman"/>
          <w:sz w:val="20"/>
          <w:szCs w:val="20"/>
          <w:lang w:val="en-IN"/>
        </w:rPr>
        <w:t>analog</w:t>
      </w:r>
      <w:proofErr w:type="spellEnd"/>
      <w:r>
        <w:rPr>
          <w:rFonts w:ascii="Times New Roman" w:eastAsia="Calibri" w:hAnsi="Times New Roman" w:cs="Times New Roman"/>
          <w:sz w:val="20"/>
          <w:szCs w:val="20"/>
          <w:lang w:val="en-IN"/>
        </w:rPr>
        <w:t xml:space="preserve"> information or physical objects into digital formats. In various industries, including agriculture, digitalization involves using digital technologies and tools to transform traditional practices, processes, and data into digital forms for enhanced efficiency, accessibility, and analysis.</w:t>
      </w:r>
    </w:p>
    <w:p w14:paraId="61E74111" w14:textId="77777777" w:rsidR="00750BD3" w:rsidRDefault="00000000">
      <w:pPr>
        <w:spacing w:after="0" w:line="240" w:lineRule="auto"/>
        <w:jc w:val="both"/>
        <w:rPr>
          <w:rFonts w:ascii="Times New Roman" w:eastAsia="Calibri" w:hAnsi="Times New Roman" w:cs="Times New Roman"/>
          <w:sz w:val="20"/>
          <w:szCs w:val="20"/>
          <w:lang w:val="en-IN"/>
        </w:rPr>
      </w:pPr>
      <w:r w:rsidRPr="000637A0">
        <w:rPr>
          <w:rFonts w:ascii="Times New Roman" w:eastAsia="Calibri" w:hAnsi="Times New Roman" w:cs="Times New Roman"/>
          <w:b/>
          <w:bCs/>
          <w:sz w:val="20"/>
          <w:szCs w:val="20"/>
          <w:lang w:val="en-IN"/>
        </w:rPr>
        <w:t>Digitization</w:t>
      </w:r>
      <w:r>
        <w:rPr>
          <w:rFonts w:ascii="Times New Roman" w:eastAsia="Calibri" w:hAnsi="Times New Roman" w:cs="Times New Roman"/>
          <w:sz w:val="20"/>
          <w:szCs w:val="20"/>
          <w:lang w:val="en-IN"/>
        </w:rPr>
        <w:t xml:space="preserve"> is the conversion of </w:t>
      </w:r>
      <w:proofErr w:type="spellStart"/>
      <w:r>
        <w:rPr>
          <w:rFonts w:ascii="Times New Roman" w:eastAsia="Calibri" w:hAnsi="Times New Roman" w:cs="Times New Roman"/>
          <w:sz w:val="20"/>
          <w:szCs w:val="20"/>
          <w:lang w:val="en-IN"/>
        </w:rPr>
        <w:t>analog</w:t>
      </w:r>
      <w:proofErr w:type="spellEnd"/>
      <w:r>
        <w:rPr>
          <w:rFonts w:ascii="Times New Roman" w:eastAsia="Calibri" w:hAnsi="Times New Roman" w:cs="Times New Roman"/>
          <w:sz w:val="20"/>
          <w:szCs w:val="20"/>
          <w:lang w:val="en-IN"/>
        </w:rPr>
        <w:t xml:space="preserve"> information into a digital format.</w:t>
      </w:r>
    </w:p>
    <w:p w14:paraId="7FB80FAD" w14:textId="77777777" w:rsidR="00750BD3" w:rsidRDefault="00000000">
      <w:pPr>
        <w:spacing w:after="0" w:line="240" w:lineRule="auto"/>
        <w:jc w:val="both"/>
        <w:rPr>
          <w:rFonts w:ascii="Times New Roman" w:eastAsia="Calibri" w:hAnsi="Times New Roman" w:cs="Times New Roman"/>
          <w:sz w:val="20"/>
          <w:szCs w:val="20"/>
          <w:lang w:val="en-IN"/>
        </w:rPr>
      </w:pPr>
      <w:r w:rsidRPr="000637A0">
        <w:rPr>
          <w:rFonts w:ascii="Times New Roman" w:eastAsia="Calibri" w:hAnsi="Times New Roman" w:cs="Times New Roman"/>
          <w:b/>
          <w:bCs/>
          <w:sz w:val="20"/>
          <w:szCs w:val="20"/>
          <w:lang w:val="en-IN"/>
        </w:rPr>
        <w:t>Digitalization</w:t>
      </w:r>
      <w:r>
        <w:rPr>
          <w:rFonts w:ascii="Times New Roman" w:eastAsia="Calibri" w:hAnsi="Times New Roman" w:cs="Times New Roman"/>
          <w:sz w:val="20"/>
          <w:szCs w:val="20"/>
          <w:lang w:val="en-IN"/>
        </w:rPr>
        <w:t xml:space="preserve"> enables or improves processes by leveraging digital technologies and digitized data.</w:t>
      </w:r>
    </w:p>
    <w:p w14:paraId="533E4C45" w14:textId="77777777" w:rsidR="00750BD3" w:rsidRDefault="00000000">
      <w:pPr>
        <w:spacing w:after="0" w:line="240" w:lineRule="auto"/>
        <w:jc w:val="both"/>
        <w:rPr>
          <w:rFonts w:ascii="Times New Roman" w:eastAsia="Calibri" w:hAnsi="Times New Roman" w:cs="Times New Roman"/>
          <w:sz w:val="20"/>
          <w:szCs w:val="20"/>
          <w:lang w:val="en-IN"/>
        </w:rPr>
      </w:pPr>
      <w:r w:rsidRPr="000637A0">
        <w:rPr>
          <w:rFonts w:ascii="Times New Roman" w:eastAsia="Calibri" w:hAnsi="Times New Roman" w:cs="Times New Roman"/>
          <w:b/>
          <w:bCs/>
          <w:sz w:val="20"/>
          <w:szCs w:val="20"/>
          <w:lang w:val="en-IN"/>
        </w:rPr>
        <w:t>Digital transformation</w:t>
      </w:r>
      <w:r>
        <w:rPr>
          <w:rFonts w:ascii="Times New Roman" w:eastAsia="Calibri" w:hAnsi="Times New Roman" w:cs="Times New Roman"/>
          <w:sz w:val="20"/>
          <w:szCs w:val="20"/>
          <w:lang w:val="en-IN"/>
        </w:rPr>
        <w:t xml:space="preserve"> is the increasing adoption of digital tools in different activities.</w:t>
      </w:r>
    </w:p>
    <w:p w14:paraId="1800C69D" w14:textId="77777777" w:rsidR="00750BD3" w:rsidRDefault="0000000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lang w:val="en-IN"/>
        </w:rPr>
        <w:t>Digitalization in Agriculture</w:t>
      </w:r>
      <w:r>
        <w:rPr>
          <w:rFonts w:ascii="Times New Roman" w:eastAsia="Calibri" w:hAnsi="Times New Roman" w:cs="Times New Roman"/>
          <w:sz w:val="20"/>
          <w:szCs w:val="20"/>
        </w:rPr>
        <w:t xml:space="preserve"> is the process of incorporating digital technologies and data-driven solutions into many areas of agricultural practices, processes, and systems is known as digitalization in agriculture. It entails the acceptance and use of digital tools such as mobile applications, internet of Things (IoT) devices, sensors, cloud computing, big data analytics, and artificial intelligence to improve farming efficiency, production, and sustainability.</w:t>
      </w:r>
    </w:p>
    <w:p w14:paraId="70D03CD0" w14:textId="77777777" w:rsidR="00750BD3" w:rsidRDefault="00750BD3">
      <w:pPr>
        <w:spacing w:after="0" w:line="240" w:lineRule="auto"/>
        <w:jc w:val="both"/>
        <w:rPr>
          <w:rFonts w:ascii="Times New Roman" w:eastAsia="Calibri" w:hAnsi="Times New Roman" w:cs="Times New Roman"/>
          <w:sz w:val="20"/>
          <w:szCs w:val="20"/>
        </w:rPr>
      </w:pPr>
    </w:p>
    <w:p w14:paraId="7FB9F836" w14:textId="77777777" w:rsidR="00750BD3" w:rsidRDefault="00000000">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V. DIGITAL EXTENSION SYSTEM</w:t>
      </w:r>
    </w:p>
    <w:p w14:paraId="1C742B2D" w14:textId="77777777" w:rsidR="00750BD3" w:rsidRDefault="00750BD3">
      <w:pPr>
        <w:spacing w:after="0" w:line="240" w:lineRule="auto"/>
        <w:jc w:val="center"/>
        <w:rPr>
          <w:rFonts w:ascii="Times New Roman" w:eastAsia="Calibri" w:hAnsi="Times New Roman" w:cs="Times New Roman"/>
          <w:b/>
          <w:bCs/>
          <w:sz w:val="20"/>
          <w:szCs w:val="20"/>
        </w:rPr>
      </w:pPr>
    </w:p>
    <w:p w14:paraId="2FA9250E" w14:textId="77777777" w:rsidR="00750BD3" w:rsidRDefault="00000000">
      <w:pPr>
        <w:spacing w:after="0" w:line="240" w:lineRule="auto"/>
        <w:ind w:firstLine="720"/>
        <w:jc w:val="both"/>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A digital extension system is an integrated and technology-driven method that uses digital technologies to extend and improve traditional extension and advisory services. It uses digital technologies, platforms, and communication channels to disseminate information efficiently, give advisory support, and deliver services to target audiences in industries such as agriculture, education, healthcare, and community development.</w:t>
      </w:r>
    </w:p>
    <w:p w14:paraId="06FF5D69" w14:textId="77777777" w:rsidR="00750BD3" w:rsidRDefault="00000000">
      <w:pPr>
        <w:spacing w:after="0" w:line="240" w:lineRule="auto"/>
        <w:jc w:val="both"/>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The fundamental goal of a Digital Extension System is to increase the reach and effectiveness of agricultural extension services by employing modern technology to give information and support directly to farmers. By employing digital tools, extension staff can communicate with a significant number of farmers more efficiently, and farmers receive access to the most up-to-date information, best practices, market possibilities, and climate-related advisories, resulting in increased productivity, income, and overall sustainability.</w:t>
      </w:r>
    </w:p>
    <w:p w14:paraId="0DAF3806" w14:textId="77777777" w:rsidR="00750BD3" w:rsidRDefault="00750BD3">
      <w:pPr>
        <w:spacing w:after="0" w:line="240" w:lineRule="auto"/>
        <w:jc w:val="both"/>
        <w:rPr>
          <w:rFonts w:ascii="Times New Roman" w:eastAsia="Calibri" w:hAnsi="Times New Roman" w:cs="Times New Roman"/>
          <w:sz w:val="20"/>
          <w:szCs w:val="20"/>
          <w:lang w:val="en-IN"/>
        </w:rPr>
      </w:pPr>
    </w:p>
    <w:p w14:paraId="1604FE79" w14:textId="77777777" w:rsidR="00750BD3" w:rsidRDefault="00000000">
      <w:pPr>
        <w:spacing w:line="240" w:lineRule="auto"/>
        <w:jc w:val="center"/>
        <w:rPr>
          <w:rFonts w:ascii="Times New Roman" w:eastAsia="Calibri" w:hAnsi="Times New Roman" w:cs="Times New Roman"/>
          <w:b/>
          <w:bCs/>
          <w:sz w:val="20"/>
          <w:szCs w:val="20"/>
          <w:lang w:val="en-IN"/>
        </w:rPr>
      </w:pPr>
      <w:r>
        <w:rPr>
          <w:rFonts w:ascii="Times New Roman" w:eastAsia="Calibri" w:hAnsi="Times New Roman" w:cs="Times New Roman"/>
          <w:b/>
          <w:bCs/>
          <w:sz w:val="20"/>
          <w:szCs w:val="20"/>
          <w:lang w:val="en-IN"/>
        </w:rPr>
        <w:t>VI. CHARACTERISTICS OF DIGITAL EXTENSION SYSTEM</w:t>
      </w:r>
    </w:p>
    <w:p w14:paraId="58A31596" w14:textId="77777777" w:rsidR="00750BD3" w:rsidRDefault="00000000">
      <w:pPr>
        <w:spacing w:after="0" w:line="240" w:lineRule="auto"/>
        <w:ind w:firstLine="720"/>
        <w:jc w:val="both"/>
        <w:rPr>
          <w:rFonts w:ascii="Times New Roman" w:eastAsia="Calibri" w:hAnsi="Times New Roman" w:cs="Times New Roman"/>
          <w:sz w:val="20"/>
          <w:szCs w:val="20"/>
          <w:lang w:val="en-IN"/>
        </w:rPr>
      </w:pPr>
      <w:r>
        <w:rPr>
          <w:rFonts w:ascii="Times New Roman" w:eastAsia="Calibri" w:hAnsi="Times New Roman" w:cs="Times New Roman"/>
          <w:sz w:val="20"/>
          <w:szCs w:val="20"/>
          <w:lang w:val="en-IN"/>
        </w:rPr>
        <w:t>The Digital Extension System (DES) is defined by a number of different qualities that define its approach and functionality in harnessing digital technologies for agricultural extension and advisory services. The following are some critical aspects of a well-designed DES:</w:t>
      </w:r>
    </w:p>
    <w:p w14:paraId="03800D16" w14:textId="77777777" w:rsidR="00750BD3" w:rsidRDefault="00000000">
      <w:pPr>
        <w:spacing w:after="0" w:line="240" w:lineRule="auto"/>
        <w:jc w:val="both"/>
        <w:rPr>
          <w:rFonts w:ascii="Times New Roman" w:eastAsia="Calibri" w:hAnsi="Times New Roman" w:cs="Times New Roman"/>
          <w:sz w:val="20"/>
          <w:szCs w:val="20"/>
          <w:lang w:val="en-IN"/>
        </w:rPr>
      </w:pPr>
      <w:proofErr w:type="spellStart"/>
      <w:r w:rsidRPr="007F10CE">
        <w:rPr>
          <w:rFonts w:ascii="Times New Roman" w:eastAsia="Calibri" w:hAnsi="Times New Roman" w:cs="Times New Roman"/>
          <w:b/>
          <w:bCs/>
          <w:sz w:val="20"/>
          <w:szCs w:val="20"/>
          <w:lang w:val="en-IN"/>
        </w:rPr>
        <w:t>i</w:t>
      </w:r>
      <w:proofErr w:type="spellEnd"/>
      <w:r w:rsidRPr="007F10CE">
        <w:rPr>
          <w:rFonts w:ascii="Times New Roman" w:eastAsia="Calibri" w:hAnsi="Times New Roman" w:cs="Times New Roman"/>
          <w:b/>
          <w:bCs/>
          <w:sz w:val="20"/>
          <w:szCs w:val="20"/>
          <w:lang w:val="en-IN"/>
        </w:rPr>
        <w:t>. Online Accessibility:</w:t>
      </w:r>
      <w:r>
        <w:rPr>
          <w:rFonts w:ascii="Times New Roman" w:eastAsia="Calibri" w:hAnsi="Times New Roman" w:cs="Times New Roman"/>
          <w:sz w:val="20"/>
          <w:szCs w:val="20"/>
          <w:lang w:val="en-IN"/>
        </w:rPr>
        <w:t xml:space="preserve"> The system enables users to gain online access to information, resources, and services via websites, mobile applications, or web-based portals.</w:t>
      </w:r>
    </w:p>
    <w:p w14:paraId="6282C68D"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lastRenderedPageBreak/>
        <w:t>ii. Multimedia Content:</w:t>
      </w:r>
      <w:r>
        <w:rPr>
          <w:rFonts w:ascii="Times New Roman" w:eastAsia="Calibri" w:hAnsi="Times New Roman" w:cs="Times New Roman"/>
          <w:sz w:val="20"/>
          <w:szCs w:val="20"/>
          <w:lang w:val="en-IN"/>
        </w:rPr>
        <w:t xml:space="preserve"> It uses a variety of multimedia elements like text, photos, videos, and interactive tools to deliver information and engage people efficiently.</w:t>
      </w:r>
    </w:p>
    <w:p w14:paraId="4E080CF4"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iii. Real-time Communication:</w:t>
      </w:r>
      <w:r>
        <w:rPr>
          <w:rFonts w:ascii="Times New Roman" w:eastAsia="Calibri" w:hAnsi="Times New Roman" w:cs="Times New Roman"/>
          <w:sz w:val="20"/>
          <w:szCs w:val="20"/>
          <w:lang w:val="en-IN"/>
        </w:rPr>
        <w:t xml:space="preserve"> Digital extension systems allow for real-time communication between extension workers or advisors and their beneficiaries, allowing for quick responses to questions and criticism.</w:t>
      </w:r>
    </w:p>
    <w:p w14:paraId="25E5BE8A"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iv. Data Collection and Analysis:</w:t>
      </w:r>
      <w:r>
        <w:rPr>
          <w:rFonts w:ascii="Times New Roman" w:eastAsia="Calibri" w:hAnsi="Times New Roman" w:cs="Times New Roman"/>
          <w:sz w:val="20"/>
          <w:szCs w:val="20"/>
          <w:lang w:val="en-IN"/>
        </w:rPr>
        <w:t xml:space="preserve"> The system collects and </w:t>
      </w:r>
      <w:proofErr w:type="spellStart"/>
      <w:r>
        <w:rPr>
          <w:rFonts w:ascii="Times New Roman" w:eastAsia="Calibri" w:hAnsi="Times New Roman" w:cs="Times New Roman"/>
          <w:sz w:val="20"/>
          <w:szCs w:val="20"/>
          <w:lang w:val="en-IN"/>
        </w:rPr>
        <w:t>analyzes</w:t>
      </w:r>
      <w:proofErr w:type="spellEnd"/>
      <w:r>
        <w:rPr>
          <w:rFonts w:ascii="Times New Roman" w:eastAsia="Calibri" w:hAnsi="Times New Roman" w:cs="Times New Roman"/>
          <w:sz w:val="20"/>
          <w:szCs w:val="20"/>
          <w:lang w:val="en-IN"/>
        </w:rPr>
        <w:t xml:space="preserve"> data from a variety of sources, allowing for evidence-based decision-making and individualized advising services.</w:t>
      </w:r>
    </w:p>
    <w:p w14:paraId="79CB7C10"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v. Customization and Personalization:</w:t>
      </w:r>
      <w:r>
        <w:rPr>
          <w:rFonts w:ascii="Times New Roman" w:eastAsia="Calibri" w:hAnsi="Times New Roman" w:cs="Times New Roman"/>
          <w:sz w:val="20"/>
          <w:szCs w:val="20"/>
          <w:lang w:val="en-IN"/>
        </w:rPr>
        <w:t xml:space="preserve"> It may provide individualized content and recommendations based on individual users' needs and interests.</w:t>
      </w:r>
    </w:p>
    <w:p w14:paraId="0E635A0B"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vi. Scalability and Reach</w:t>
      </w:r>
      <w:r>
        <w:rPr>
          <w:rFonts w:ascii="Times New Roman" w:eastAsia="Calibri" w:hAnsi="Times New Roman" w:cs="Times New Roman"/>
          <w:sz w:val="20"/>
          <w:szCs w:val="20"/>
          <w:lang w:val="en-IN"/>
        </w:rPr>
        <w:t>: Digital extension systems can be built to reach a wide audience, including geographically scattered or isolated groups.</w:t>
      </w:r>
    </w:p>
    <w:p w14:paraId="1481FE96" w14:textId="77777777" w:rsidR="00750BD3" w:rsidRDefault="00000000">
      <w:pPr>
        <w:spacing w:after="0" w:line="240" w:lineRule="auto"/>
        <w:jc w:val="both"/>
        <w:rPr>
          <w:rFonts w:ascii="Times New Roman" w:eastAsia="Calibri" w:hAnsi="Times New Roman" w:cs="Times New Roman"/>
          <w:sz w:val="20"/>
          <w:szCs w:val="20"/>
          <w:lang w:val="en-IN"/>
        </w:rPr>
      </w:pPr>
      <w:r w:rsidRPr="007F10CE">
        <w:rPr>
          <w:rFonts w:ascii="Times New Roman" w:eastAsia="Calibri" w:hAnsi="Times New Roman" w:cs="Times New Roman"/>
          <w:b/>
          <w:bCs/>
          <w:sz w:val="20"/>
          <w:szCs w:val="20"/>
          <w:lang w:val="en-IN"/>
        </w:rPr>
        <w:t>vii. Monitoring and Evaluation:</w:t>
      </w:r>
      <w:r>
        <w:rPr>
          <w:rFonts w:ascii="Times New Roman" w:eastAsia="Calibri" w:hAnsi="Times New Roman" w:cs="Times New Roman"/>
          <w:sz w:val="20"/>
          <w:szCs w:val="20"/>
          <w:lang w:val="en-IN"/>
        </w:rPr>
        <w:t xml:space="preserve"> The system may contain systems for monitoring service usage and effectiveness, allowing for continual improvement and impact assessment.</w:t>
      </w:r>
    </w:p>
    <w:p w14:paraId="5A1088DF" w14:textId="77777777" w:rsidR="00750BD3" w:rsidRDefault="00750BD3">
      <w:pPr>
        <w:spacing w:after="0" w:line="240" w:lineRule="auto"/>
        <w:jc w:val="both"/>
        <w:rPr>
          <w:rFonts w:ascii="Times New Roman" w:eastAsia="Calibri" w:hAnsi="Times New Roman" w:cs="Times New Roman"/>
          <w:sz w:val="20"/>
          <w:szCs w:val="20"/>
          <w:lang w:val="en-IN"/>
        </w:rPr>
      </w:pPr>
    </w:p>
    <w:p w14:paraId="475FBEAF" w14:textId="77777777" w:rsidR="00750BD3" w:rsidRDefault="00000000">
      <w:pPr>
        <w:spacing w:line="240" w:lineRule="auto"/>
        <w:jc w:val="center"/>
        <w:rPr>
          <w:rFonts w:ascii="Times New Roman" w:eastAsia="Calibri" w:hAnsi="Times New Roman" w:cs="Times New Roman"/>
          <w:b/>
          <w:bCs/>
          <w:sz w:val="20"/>
          <w:szCs w:val="20"/>
          <w:lang w:val="en-IN"/>
        </w:rPr>
      </w:pPr>
      <w:r>
        <w:rPr>
          <w:rFonts w:ascii="Times New Roman" w:eastAsia="Calibri" w:hAnsi="Times New Roman" w:cs="Times New Roman"/>
          <w:b/>
          <w:bCs/>
          <w:sz w:val="20"/>
          <w:szCs w:val="20"/>
          <w:lang w:val="en-IN"/>
        </w:rPr>
        <w:t>VII.</w:t>
      </w:r>
      <w:r>
        <w:rPr>
          <w:rFonts w:ascii="Times New Roman" w:hAnsi="Times New Roman" w:cs="Times New Roman"/>
          <w:b/>
          <w:bCs/>
          <w:kern w:val="2"/>
          <w:sz w:val="20"/>
          <w:szCs w:val="20"/>
          <w:lang w:val="en-IN"/>
          <w14:ligatures w14:val="standardContextual"/>
        </w:rPr>
        <w:t xml:space="preserve"> ROLE OF DIGITAL TECHNOLOGIES IN EXTENSION ADVISORY SERVICES</w:t>
      </w:r>
    </w:p>
    <w:p w14:paraId="3F231A17" w14:textId="77777777" w:rsidR="00750BD3" w:rsidRDefault="00000000">
      <w:pPr>
        <w:spacing w:after="0" w:line="240" w:lineRule="auto"/>
        <w:ind w:firstLine="720"/>
        <w:jc w:val="both"/>
        <w:rPr>
          <w:rFonts w:ascii="Times New Roman" w:eastAsia="Calibri" w:hAnsi="Times New Roman" w:cs="Times New Roman"/>
          <w:b/>
          <w:bCs/>
          <w:sz w:val="20"/>
          <w:szCs w:val="20"/>
          <w:lang w:val="en-IN"/>
        </w:rPr>
      </w:pPr>
      <w:r>
        <w:rPr>
          <w:rFonts w:ascii="Times New Roman" w:hAnsi="Times New Roman" w:cs="Times New Roman"/>
          <w:sz w:val="20"/>
          <w:szCs w:val="20"/>
          <w:lang w:val="en-IN"/>
        </w:rPr>
        <w:t>Plays a crucial role in enhancing the effectiveness and reach of extension advisory services in agriculture.</w:t>
      </w:r>
      <w:r>
        <w:rPr>
          <w:rFonts w:ascii="Times New Roman" w:hAnsi="Times New Roman" w:cs="Times New Roman"/>
          <w:sz w:val="20"/>
          <w:szCs w:val="20"/>
        </w:rPr>
        <w:t xml:space="preserve"> </w:t>
      </w:r>
      <w:r>
        <w:rPr>
          <w:rFonts w:ascii="Times New Roman" w:hAnsi="Times New Roman" w:cs="Times New Roman"/>
          <w:sz w:val="20"/>
          <w:szCs w:val="20"/>
          <w:lang w:val="en-IN"/>
        </w:rPr>
        <w:t>They provide innovative tools and platforms that enable farmers to receive timely, relevant, and tailored information. Here are some of the most important roles of digital technologies in extended advisory services:</w:t>
      </w:r>
    </w:p>
    <w:p w14:paraId="40ACA804" w14:textId="77777777" w:rsidR="00750BD3" w:rsidRDefault="00000000">
      <w:pPr>
        <w:spacing w:after="0" w:line="240" w:lineRule="auto"/>
        <w:jc w:val="both"/>
        <w:rPr>
          <w:rFonts w:ascii="Times New Roman" w:hAnsi="Times New Roman" w:cs="Times New Roman"/>
          <w:sz w:val="20"/>
          <w:szCs w:val="20"/>
          <w:lang w:val="en-IN"/>
        </w:rPr>
      </w:pPr>
      <w:proofErr w:type="spellStart"/>
      <w:r w:rsidRPr="007F10CE">
        <w:rPr>
          <w:rFonts w:ascii="Times New Roman" w:hAnsi="Times New Roman" w:cs="Times New Roman"/>
          <w:b/>
          <w:bCs/>
          <w:sz w:val="20"/>
          <w:szCs w:val="20"/>
          <w:lang w:val="en-IN"/>
        </w:rPr>
        <w:t>i</w:t>
      </w:r>
      <w:proofErr w:type="spellEnd"/>
      <w:r w:rsidRPr="007F10CE">
        <w:rPr>
          <w:rFonts w:ascii="Times New Roman" w:hAnsi="Times New Roman" w:cs="Times New Roman"/>
          <w:b/>
          <w:bCs/>
          <w:sz w:val="20"/>
          <w:szCs w:val="20"/>
          <w:lang w:val="en-IN"/>
        </w:rPr>
        <w:t>. Information Dissemination:</w:t>
      </w:r>
      <w:r>
        <w:rPr>
          <w:rFonts w:ascii="Times New Roman" w:hAnsi="Times New Roman" w:cs="Times New Roman"/>
          <w:sz w:val="20"/>
          <w:szCs w:val="20"/>
          <w:lang w:val="en-IN"/>
        </w:rPr>
        <w:t xml:space="preserve"> Digital technologies enable the rapid and widespread dissemination of agricultural information to farmers. Mobile apps, web portals, and SMS services can provide real-time updates on weather forecasts, market pricing, pest alarms, and best farming practices.</w:t>
      </w:r>
    </w:p>
    <w:p w14:paraId="3AB67C1E"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 Expertise Access:</w:t>
      </w:r>
      <w:r>
        <w:rPr>
          <w:rFonts w:ascii="Times New Roman" w:hAnsi="Times New Roman" w:cs="Times New Roman"/>
          <w:sz w:val="20"/>
          <w:szCs w:val="20"/>
          <w:lang w:val="en-IN"/>
        </w:rPr>
        <w:t xml:space="preserve"> Farmers can access agricultural professionals' and extension workers' expertise via digital platforms. Farmers can seek assistance and solutions for specific problems through virtual consultations, webinars, and online forums.</w:t>
      </w:r>
    </w:p>
    <w:p w14:paraId="05C45C80"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iii. Precision Agriculture</w:t>
      </w:r>
      <w:r>
        <w:rPr>
          <w:rFonts w:ascii="Times New Roman" w:hAnsi="Times New Roman" w:cs="Times New Roman"/>
          <w:sz w:val="20"/>
          <w:szCs w:val="20"/>
          <w:lang w:val="en-IN"/>
        </w:rPr>
        <w:t>: Digital tools such as GPS, drones, and sensors enable precision agriculture, in which farmers can precisely target inputs such as fertilizer and water based on site-specific data, optimizing resource use and decreasing waste.</w:t>
      </w:r>
    </w:p>
    <w:p w14:paraId="591D468E"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iv. Climate Smart advising Services:</w:t>
      </w:r>
      <w:r>
        <w:rPr>
          <w:rFonts w:ascii="Times New Roman" w:hAnsi="Times New Roman" w:cs="Times New Roman"/>
          <w:sz w:val="20"/>
          <w:szCs w:val="20"/>
          <w:lang w:val="en-IN"/>
        </w:rPr>
        <w:t xml:space="preserve"> Climate-smart advising services can be provided by digital platforms, assisting farmers in adapting to shifting weather patterns and mitigating the effects of climate change.</w:t>
      </w:r>
    </w:p>
    <w:p w14:paraId="5328AE4B"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 Farmer Networking and Collaboration:</w:t>
      </w:r>
      <w:r>
        <w:rPr>
          <w:rFonts w:ascii="Times New Roman" w:hAnsi="Times New Roman" w:cs="Times New Roman"/>
          <w:sz w:val="20"/>
          <w:szCs w:val="20"/>
          <w:lang w:val="en-IN"/>
        </w:rPr>
        <w:t xml:space="preserve"> Digital platforms enable peer-to-peer learning and collaboration by forming virtual communities in which farmers may share their experiences, best practices, and knowledge.</w:t>
      </w:r>
    </w:p>
    <w:p w14:paraId="5AB364FC"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 Blockchain Technology and Sustainability:</w:t>
      </w:r>
      <w:r>
        <w:rPr>
          <w:rFonts w:ascii="Times New Roman" w:hAnsi="Times New Roman" w:cs="Times New Roman"/>
          <w:sz w:val="20"/>
          <w:szCs w:val="20"/>
          <w:lang w:val="en-IN"/>
        </w:rPr>
        <w:t xml:space="preserve"> Blockchain technology has the potential to significantly contribute to sustainability initiatives in a variety of areas, including agriculture, supply chain management, energy, finance, and others.</w:t>
      </w:r>
    </w:p>
    <w:p w14:paraId="2F360D69"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Market Intelligence, Digital Payments, and Finance: Market intelligence is the process of obtaining, evaluating, and interpreting data on market trends, customer preferences, competitor activity, and other pertinent information. Digital payments are transactions that take place electronically, generally via the use of digital devices.</w:t>
      </w:r>
    </w:p>
    <w:p w14:paraId="47AD4445"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vii. Market Intelligence, Digital Payments, and Finance:</w:t>
      </w:r>
      <w:r>
        <w:rPr>
          <w:rFonts w:ascii="Times New Roman" w:hAnsi="Times New Roman" w:cs="Times New Roman"/>
          <w:sz w:val="20"/>
          <w:szCs w:val="20"/>
          <w:lang w:val="en-IN"/>
        </w:rPr>
        <w:t xml:space="preserve"> Market intelligence is the process of obtaining, evaluating, and interpreting data about market trends, customer preferences, competitor activity, and other pertinent information. Transactions made electronically, generally via digital devices and platforms, are referred to as digital payments. </w:t>
      </w:r>
    </w:p>
    <w:p w14:paraId="5D20DDB6"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viii. Data Management, Analytics, and Artificial Intelligence (AI):</w:t>
      </w:r>
      <w:r>
        <w:rPr>
          <w:rFonts w:ascii="Times New Roman" w:hAnsi="Times New Roman" w:cs="Times New Roman"/>
          <w:sz w:val="20"/>
          <w:szCs w:val="20"/>
          <w:lang w:val="en-IN"/>
        </w:rPr>
        <w:t xml:space="preserve"> Data management, analytics, and artificial intelligence (AI) are interrelated components that play a critical role in harnessing data to acquire important insights, make educated decisions, and drive innovation.</w:t>
      </w:r>
    </w:p>
    <w:p w14:paraId="6987723F" w14:textId="77777777" w:rsidR="007F10CE" w:rsidRDefault="007F10CE">
      <w:pPr>
        <w:spacing w:after="0" w:line="240" w:lineRule="auto"/>
        <w:jc w:val="both"/>
        <w:rPr>
          <w:rFonts w:ascii="Times New Roman" w:hAnsi="Times New Roman" w:cs="Times New Roman"/>
          <w:sz w:val="20"/>
          <w:szCs w:val="20"/>
          <w:lang w:val="en-IN"/>
        </w:rPr>
      </w:pPr>
    </w:p>
    <w:p w14:paraId="50E6765E" w14:textId="77777777" w:rsidR="00750BD3" w:rsidRDefault="00000000">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VIII. INITIATIVES IN THE USE OF DIGITAL TECHNOLOGY IN EAS</w:t>
      </w:r>
    </w:p>
    <w:p w14:paraId="3457D987" w14:textId="77777777" w:rsidR="00750BD3" w:rsidRDefault="00750BD3">
      <w:pPr>
        <w:spacing w:after="0" w:line="240" w:lineRule="auto"/>
        <w:jc w:val="center"/>
        <w:rPr>
          <w:rFonts w:ascii="Times New Roman" w:hAnsi="Times New Roman" w:cs="Times New Roman"/>
          <w:b/>
          <w:bCs/>
          <w:sz w:val="20"/>
          <w:szCs w:val="20"/>
          <w:lang w:val="en-IN"/>
        </w:rPr>
      </w:pPr>
    </w:p>
    <w:p w14:paraId="2940E0AB" w14:textId="77777777" w:rsidR="00750BD3" w:rsidRDefault="00000000">
      <w:pPr>
        <w:spacing w:after="0" w:line="240" w:lineRule="auto"/>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A. Major initiatives (Worldwide):</w:t>
      </w:r>
    </w:p>
    <w:p w14:paraId="38F7C4AE" w14:textId="77777777" w:rsidR="00750BD3" w:rsidRDefault="00000000">
      <w:pPr>
        <w:spacing w:after="0" w:line="240" w:lineRule="auto"/>
        <w:jc w:val="both"/>
        <w:rPr>
          <w:rFonts w:ascii="Times New Roman" w:hAnsi="Times New Roman" w:cs="Times New Roman"/>
          <w:sz w:val="20"/>
          <w:szCs w:val="20"/>
          <w:lang w:val="en-IN"/>
        </w:rPr>
      </w:pPr>
      <w:proofErr w:type="spellStart"/>
      <w:r w:rsidRPr="007F10CE">
        <w:rPr>
          <w:rFonts w:ascii="Times New Roman" w:hAnsi="Times New Roman" w:cs="Times New Roman"/>
          <w:b/>
          <w:bCs/>
          <w:sz w:val="20"/>
          <w:szCs w:val="20"/>
        </w:rPr>
        <w:t>i</w:t>
      </w:r>
      <w:proofErr w:type="spellEnd"/>
      <w:r w:rsidRPr="007F10CE">
        <w:rPr>
          <w:rFonts w:ascii="Times New Roman" w:hAnsi="Times New Roman" w:cs="Times New Roman"/>
          <w:b/>
          <w:bCs/>
          <w:sz w:val="20"/>
          <w:szCs w:val="20"/>
        </w:rPr>
        <w:t>. e-Agriculture Initiative (FAO</w:t>
      </w:r>
      <w:r>
        <w:rPr>
          <w:rFonts w:ascii="Times New Roman" w:hAnsi="Times New Roman" w:cs="Times New Roman"/>
          <w:sz w:val="20"/>
          <w:szCs w:val="20"/>
        </w:rPr>
        <w:t>)</w:t>
      </w:r>
      <w:r>
        <w:rPr>
          <w:rFonts w:ascii="Times New Roman" w:hAnsi="Times New Roman" w:cs="Times New Roman"/>
          <w:sz w:val="20"/>
          <w:szCs w:val="20"/>
          <w:lang w:val="en-IN"/>
        </w:rPr>
        <w:t xml:space="preserve">: The e-Agriculture Initiative, led by the United Nations Food and Agriculture Organization (FAO), is a pioneering </w:t>
      </w:r>
      <w:proofErr w:type="spellStart"/>
      <w:r>
        <w:rPr>
          <w:rFonts w:ascii="Times New Roman" w:hAnsi="Times New Roman" w:cs="Times New Roman"/>
          <w:sz w:val="20"/>
          <w:szCs w:val="20"/>
          <w:lang w:val="en-IN"/>
        </w:rPr>
        <w:t>endeavor</w:t>
      </w:r>
      <w:proofErr w:type="spellEnd"/>
      <w:r>
        <w:rPr>
          <w:rFonts w:ascii="Times New Roman" w:hAnsi="Times New Roman" w:cs="Times New Roman"/>
          <w:sz w:val="20"/>
          <w:szCs w:val="20"/>
          <w:lang w:val="en-IN"/>
        </w:rPr>
        <w:t xml:space="preserve"> that utilizes the power of information and communication technologies (ICTs) to promote agricultural development and rural change globally. This program intends to bridge the digital divide in agriculture by supporting the strategic integration of ICTs and digital solutions throughout the agricultural value chain. The e-Agriculture Initiative equips farmers, extension workers, policymakers, and other stakeholders with the skills and tools needed to leverage technology for improved productivity, sustainable resource management, and enhanced livelihoods through capacity-building, knowledge sharing, and collaboration. The program serves as a centre for accelerating the adoption of e-agriculture solutions, ultimately contributing to food security and poverty alleviation by fostering innovation, giving guidelines, and displaying best practices.</w:t>
      </w:r>
    </w:p>
    <w:p w14:paraId="144128C5"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 Digital Green (Worldwide):</w:t>
      </w:r>
      <w:r>
        <w:rPr>
          <w:rFonts w:ascii="Times New Roman" w:hAnsi="Times New Roman" w:cs="Times New Roman"/>
          <w:sz w:val="20"/>
          <w:szCs w:val="20"/>
          <w:lang w:val="en-IN"/>
        </w:rPr>
        <w:t xml:space="preserve"> It is a global nonprofit organization that uses technology and community interaction to increase the impact of agricultural and rural development programs. Digital Green provides smallholder farmers with access to localized, context-specific agricultural information and best practices via digital platforms such as videos and mobile applications. Digital Green helps farmers to adopt new techniques by encouraging peer-to-peer information exchange through locally created videos and community-led debates. This technique, based on participatory communication and technology, contributes to sustainable agricultural development and poverty reduction in a variety of nations around the world.</w:t>
      </w:r>
    </w:p>
    <w:p w14:paraId="22C5D413"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 xml:space="preserve">iii. </w:t>
      </w:r>
      <w:proofErr w:type="spellStart"/>
      <w:r w:rsidRPr="007F10CE">
        <w:rPr>
          <w:rFonts w:ascii="Times New Roman" w:hAnsi="Times New Roman" w:cs="Times New Roman"/>
          <w:b/>
          <w:bCs/>
          <w:sz w:val="20"/>
          <w:szCs w:val="20"/>
          <w:lang w:val="en-IN"/>
        </w:rPr>
        <w:t>Plantwise</w:t>
      </w:r>
      <w:proofErr w:type="spellEnd"/>
      <w:r w:rsidRPr="007F10CE">
        <w:rPr>
          <w:rFonts w:ascii="Times New Roman" w:hAnsi="Times New Roman" w:cs="Times New Roman"/>
          <w:b/>
          <w:bCs/>
          <w:sz w:val="20"/>
          <w:szCs w:val="20"/>
          <w:lang w:val="en-IN"/>
        </w:rPr>
        <w:t xml:space="preserve"> (CABI): </w:t>
      </w:r>
      <w:proofErr w:type="spellStart"/>
      <w:r>
        <w:rPr>
          <w:rFonts w:ascii="Times New Roman" w:hAnsi="Times New Roman" w:cs="Times New Roman"/>
          <w:sz w:val="20"/>
          <w:szCs w:val="20"/>
          <w:lang w:val="en-IN"/>
        </w:rPr>
        <w:t>Plantwise</w:t>
      </w:r>
      <w:proofErr w:type="spellEnd"/>
      <w:r>
        <w:rPr>
          <w:rFonts w:ascii="Times New Roman" w:hAnsi="Times New Roman" w:cs="Times New Roman"/>
          <w:sz w:val="20"/>
          <w:szCs w:val="20"/>
          <w:lang w:val="en-IN"/>
        </w:rPr>
        <w:t xml:space="preserve"> is a program led by the Centre for Agriculture and Biosciences International (CABI) that aims to improve global food security by offering accessible and targeted plant health information and remedies. </w:t>
      </w:r>
      <w:proofErr w:type="spellStart"/>
      <w:r>
        <w:rPr>
          <w:rFonts w:ascii="Times New Roman" w:hAnsi="Times New Roman" w:cs="Times New Roman"/>
          <w:sz w:val="20"/>
          <w:szCs w:val="20"/>
          <w:lang w:val="en-IN"/>
        </w:rPr>
        <w:t>Plantwise</w:t>
      </w:r>
      <w:proofErr w:type="spellEnd"/>
      <w:r>
        <w:rPr>
          <w:rFonts w:ascii="Times New Roman" w:hAnsi="Times New Roman" w:cs="Times New Roman"/>
          <w:sz w:val="20"/>
          <w:szCs w:val="20"/>
          <w:lang w:val="en-IN"/>
        </w:rPr>
        <w:t xml:space="preserve"> clinics provide expert plant doctors with guidance on how to manage plant pests and diseases in a sustainable manner.</w:t>
      </w:r>
    </w:p>
    <w:p w14:paraId="1A65B3D2"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iv.</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e-</w:t>
      </w:r>
      <w:proofErr w:type="spellStart"/>
      <w:r w:rsidRPr="007F10CE">
        <w:rPr>
          <w:rFonts w:ascii="Times New Roman" w:hAnsi="Times New Roman" w:cs="Times New Roman"/>
          <w:b/>
          <w:bCs/>
          <w:sz w:val="20"/>
          <w:szCs w:val="20"/>
          <w:lang w:val="en-IN"/>
        </w:rPr>
        <w:t>Krishok</w:t>
      </w:r>
      <w:proofErr w:type="spellEnd"/>
      <w:r w:rsidRPr="007F10CE">
        <w:rPr>
          <w:rFonts w:ascii="Times New Roman" w:hAnsi="Times New Roman" w:cs="Times New Roman"/>
          <w:b/>
          <w:bCs/>
          <w:sz w:val="20"/>
          <w:szCs w:val="20"/>
          <w:lang w:val="en-IN"/>
        </w:rPr>
        <w:t xml:space="preserve"> (Bangladesh):</w:t>
      </w:r>
      <w:r>
        <w:rPr>
          <w:rFonts w:ascii="Times New Roman" w:hAnsi="Times New Roman" w:cs="Times New Roman"/>
          <w:sz w:val="20"/>
          <w:szCs w:val="20"/>
          <w:lang w:val="en-IN"/>
        </w:rPr>
        <w:t xml:space="preserve"> is a digital platform that was developed in Bangladesh to provide important agricultural information and services to farmers. This project, spearheaded by the government in partnership with several partners, gives farmers mobile access to real-time weather data, market pricing, agricultural advisories, and expert advice. By providing customized information at farmers' fingertips, e-</w:t>
      </w:r>
      <w:proofErr w:type="spellStart"/>
      <w:r>
        <w:rPr>
          <w:rFonts w:ascii="Times New Roman" w:hAnsi="Times New Roman" w:cs="Times New Roman"/>
          <w:sz w:val="20"/>
          <w:szCs w:val="20"/>
          <w:lang w:val="en-IN"/>
        </w:rPr>
        <w:t>Krishok</w:t>
      </w:r>
      <w:proofErr w:type="spellEnd"/>
      <w:r>
        <w:rPr>
          <w:rFonts w:ascii="Times New Roman" w:hAnsi="Times New Roman" w:cs="Times New Roman"/>
          <w:sz w:val="20"/>
          <w:szCs w:val="20"/>
          <w:lang w:val="en-IN"/>
        </w:rPr>
        <w:t xml:space="preserve"> promises to boost productivity, decrease hazards, and encourage effective resource management. e-</w:t>
      </w:r>
      <w:proofErr w:type="spellStart"/>
      <w:r>
        <w:rPr>
          <w:rFonts w:ascii="Times New Roman" w:hAnsi="Times New Roman" w:cs="Times New Roman"/>
          <w:sz w:val="20"/>
          <w:szCs w:val="20"/>
          <w:lang w:val="en-IN"/>
        </w:rPr>
        <w:t>Krishok</w:t>
      </w:r>
      <w:proofErr w:type="spellEnd"/>
      <w:r>
        <w:rPr>
          <w:rFonts w:ascii="Times New Roman" w:hAnsi="Times New Roman" w:cs="Times New Roman"/>
          <w:sz w:val="20"/>
          <w:szCs w:val="20"/>
          <w:lang w:val="en-IN"/>
        </w:rPr>
        <w:t xml:space="preserve"> aids </w:t>
      </w:r>
      <w:r>
        <w:rPr>
          <w:rFonts w:ascii="Times New Roman" w:hAnsi="Times New Roman" w:cs="Times New Roman"/>
          <w:sz w:val="20"/>
          <w:szCs w:val="20"/>
          <w:lang w:val="en-IN"/>
        </w:rPr>
        <w:lastRenderedPageBreak/>
        <w:t>in better decision-making, enhanced yields, and overall rural development by harnessing the extensive use of mobile technology in the country.</w:t>
      </w:r>
    </w:p>
    <w:p w14:paraId="4AB04DBD"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 xml:space="preserve">v. </w:t>
      </w:r>
      <w:proofErr w:type="spellStart"/>
      <w:r w:rsidRPr="007F10CE">
        <w:rPr>
          <w:rFonts w:ascii="Times New Roman" w:hAnsi="Times New Roman" w:cs="Times New Roman"/>
          <w:b/>
          <w:bCs/>
          <w:sz w:val="20"/>
          <w:szCs w:val="20"/>
          <w:lang w:val="en-IN"/>
        </w:rPr>
        <w:t>AgriFUTURA</w:t>
      </w:r>
      <w:proofErr w:type="spellEnd"/>
      <w:r w:rsidRPr="007F10CE">
        <w:rPr>
          <w:rFonts w:ascii="Times New Roman" w:hAnsi="Times New Roman" w:cs="Times New Roman"/>
          <w:b/>
          <w:bCs/>
          <w:sz w:val="20"/>
          <w:szCs w:val="20"/>
          <w:lang w:val="en-IN"/>
        </w:rPr>
        <w:t xml:space="preserve"> (Brazil):</w:t>
      </w:r>
      <w:r>
        <w:rPr>
          <w:rFonts w:ascii="Times New Roman" w:hAnsi="Times New Roman" w:cs="Times New Roman"/>
          <w:sz w:val="20"/>
          <w:szCs w:val="20"/>
          <w:lang w:val="en-IN"/>
        </w:rPr>
        <w:t xml:space="preserve"> It is a pioneering agricultural effort in Brazil that uses advanced technology such as precision farming, data analytics, and remote sensing to maximize agricultural operations. This project aims to improve productivity, resource efficiency, and sustainability in the country's agriculture industry. </w:t>
      </w:r>
      <w:proofErr w:type="spellStart"/>
      <w:r>
        <w:rPr>
          <w:rFonts w:ascii="Times New Roman" w:hAnsi="Times New Roman" w:cs="Times New Roman"/>
          <w:sz w:val="20"/>
          <w:szCs w:val="20"/>
          <w:lang w:val="en-IN"/>
        </w:rPr>
        <w:t>AgriFUTURA</w:t>
      </w:r>
      <w:proofErr w:type="spellEnd"/>
      <w:r>
        <w:rPr>
          <w:rFonts w:ascii="Times New Roman" w:hAnsi="Times New Roman" w:cs="Times New Roman"/>
          <w:sz w:val="20"/>
          <w:szCs w:val="20"/>
          <w:lang w:val="en-IN"/>
        </w:rPr>
        <w:t xml:space="preserve"> enables farmers to make data-driven decisions for improved crop management and yield optimization by integrating real-time data on weather, soil conditions, and crop health. This effort demonstrates the potential of cutting-edge technology to improve Brazilian agriculture, making it more resilient and adaptable to changing environmental conditions.</w:t>
      </w:r>
    </w:p>
    <w:p w14:paraId="68A32C51" w14:textId="77777777" w:rsidR="00750BD3" w:rsidRDefault="00750BD3">
      <w:pPr>
        <w:spacing w:after="0" w:line="240" w:lineRule="auto"/>
        <w:jc w:val="both"/>
        <w:rPr>
          <w:rFonts w:ascii="Times New Roman" w:hAnsi="Times New Roman" w:cs="Times New Roman"/>
          <w:sz w:val="20"/>
          <w:szCs w:val="20"/>
          <w:lang w:val="en-IN"/>
        </w:rPr>
      </w:pPr>
    </w:p>
    <w:p w14:paraId="56E80567" w14:textId="77777777" w:rsidR="00750BD3" w:rsidRDefault="00000000">
      <w:pPr>
        <w:spacing w:after="0" w:line="240" w:lineRule="auto"/>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B. Major Initiatives (India):</w:t>
      </w:r>
    </w:p>
    <w:p w14:paraId="1E24226D" w14:textId="77777777" w:rsidR="00750BD3" w:rsidRDefault="00000000">
      <w:pPr>
        <w:spacing w:after="0" w:line="240" w:lineRule="auto"/>
        <w:jc w:val="both"/>
        <w:rPr>
          <w:rFonts w:ascii="Times New Roman" w:hAnsi="Times New Roman" w:cs="Times New Roman"/>
          <w:sz w:val="20"/>
          <w:szCs w:val="20"/>
          <w:lang w:val="en-IN"/>
        </w:rPr>
      </w:pPr>
      <w:proofErr w:type="spellStart"/>
      <w:r w:rsidRPr="007F10CE">
        <w:rPr>
          <w:rFonts w:ascii="Times New Roman" w:hAnsi="Times New Roman" w:cs="Times New Roman"/>
          <w:b/>
          <w:bCs/>
          <w:sz w:val="20"/>
          <w:szCs w:val="20"/>
          <w:lang w:val="en-IN"/>
        </w:rPr>
        <w:t>i</w:t>
      </w:r>
      <w:proofErr w:type="spellEnd"/>
      <w:r w:rsidRPr="007F10CE">
        <w:rPr>
          <w:rFonts w:ascii="Times New Roman" w:hAnsi="Times New Roman" w:cs="Times New Roman"/>
          <w:b/>
          <w:bCs/>
          <w:sz w:val="20"/>
          <w:szCs w:val="20"/>
          <w:lang w:val="en-IN"/>
        </w:rPr>
        <w:t>. e-NAM (National Agriculture Market):</w:t>
      </w:r>
      <w:r>
        <w:rPr>
          <w:rFonts w:ascii="Times New Roman" w:hAnsi="Times New Roman" w:cs="Times New Roman"/>
          <w:sz w:val="20"/>
          <w:szCs w:val="20"/>
          <w:lang w:val="en-IN"/>
        </w:rPr>
        <w:t xml:space="preserve"> Launched by the Government of India, e-NAM is an online trading platform that integrates multiple agricultural markets (mandis) across the country. It helps farmers to sell their produce electronically and reach a bigger pool of buyers, ensuring fair prices and minimizing intermediaries.</w:t>
      </w:r>
    </w:p>
    <w:p w14:paraId="6B49798D"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Kisan Suvidha:</w:t>
      </w:r>
      <w:r>
        <w:rPr>
          <w:rFonts w:ascii="Times New Roman" w:hAnsi="Times New Roman" w:cs="Times New Roman"/>
          <w:sz w:val="20"/>
          <w:szCs w:val="20"/>
          <w:lang w:val="en-IN"/>
        </w:rPr>
        <w:t xml:space="preserve"> Kisan Suvidha is a mobile app that offers farmers crop advice, market prices, weather forecasts, and agricultural programmes.</w:t>
      </w:r>
    </w:p>
    <w:p w14:paraId="7CC8FAC6"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iii.</w:t>
      </w:r>
      <w:r w:rsidRPr="007F10CE">
        <w:rPr>
          <w:rFonts w:ascii="Times New Roman" w:hAnsi="Times New Roman" w:cs="Times New Roman"/>
          <w:b/>
          <w:bCs/>
          <w:sz w:val="20"/>
          <w:szCs w:val="20"/>
        </w:rPr>
        <w:t xml:space="preserve"> </w:t>
      </w:r>
      <w:proofErr w:type="spellStart"/>
      <w:r w:rsidRPr="007F10CE">
        <w:rPr>
          <w:rFonts w:ascii="Times New Roman" w:hAnsi="Times New Roman" w:cs="Times New Roman"/>
          <w:b/>
          <w:bCs/>
          <w:sz w:val="20"/>
          <w:szCs w:val="20"/>
          <w:lang w:val="en-IN"/>
        </w:rPr>
        <w:t>Meghdoot</w:t>
      </w:r>
      <w:proofErr w:type="spellEnd"/>
      <w:r w:rsidRPr="007F10CE">
        <w:rPr>
          <w:rFonts w:ascii="Times New Roman" w:hAnsi="Times New Roman" w:cs="Times New Roman"/>
          <w:b/>
          <w:bCs/>
          <w:sz w:val="20"/>
          <w:szCs w:val="20"/>
          <w:lang w:val="en-IN"/>
        </w:rPr>
        <w:t>:</w:t>
      </w:r>
      <w:r>
        <w:rPr>
          <w:rFonts w:ascii="Times New Roman" w:hAnsi="Times New Roman" w:cs="Times New Roman"/>
          <w:sz w:val="20"/>
          <w:szCs w:val="20"/>
          <w:lang w:val="en-IN"/>
        </w:rPr>
        <w:t xml:space="preserve"> This is an agricultural smartphone application developed in India to assist farmers with fast weather forecasts, crop-specific advisory services, and other critical information to support their agricultural activities. This program, also known as the "</w:t>
      </w:r>
      <w:proofErr w:type="spellStart"/>
      <w:r>
        <w:rPr>
          <w:rFonts w:ascii="Times New Roman" w:hAnsi="Times New Roman" w:cs="Times New Roman"/>
          <w:sz w:val="20"/>
          <w:szCs w:val="20"/>
          <w:lang w:val="en-IN"/>
        </w:rPr>
        <w:t>Meghdoot</w:t>
      </w:r>
      <w:proofErr w:type="spellEnd"/>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Agro</w:t>
      </w:r>
      <w:proofErr w:type="spellEnd"/>
      <w:r>
        <w:rPr>
          <w:rFonts w:ascii="Times New Roman" w:hAnsi="Times New Roman" w:cs="Times New Roman"/>
          <w:sz w:val="20"/>
          <w:szCs w:val="20"/>
          <w:lang w:val="en-IN"/>
        </w:rPr>
        <w:t xml:space="preserve"> App," allows farmers to receive localized weather forecasts, pest and disease alerts, market pricing, and agricultural news.</w:t>
      </w:r>
    </w:p>
    <w:p w14:paraId="45497524"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iv.</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AGMARKNET</w:t>
      </w:r>
      <w:r>
        <w:rPr>
          <w:rFonts w:ascii="Times New Roman" w:hAnsi="Times New Roman" w:cs="Times New Roman"/>
          <w:sz w:val="20"/>
          <w:szCs w:val="20"/>
          <w:lang w:val="en-IN"/>
        </w:rPr>
        <w:t xml:space="preserve"> is an online site that provides farmers and traders with market-related information such as commodity prices, arrivals, and market demand.</w:t>
      </w:r>
    </w:p>
    <w:p w14:paraId="2E1FBF9E"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 xml:space="preserve">v. </w:t>
      </w:r>
      <w:proofErr w:type="spellStart"/>
      <w:r w:rsidRPr="007F10CE">
        <w:rPr>
          <w:rFonts w:ascii="Times New Roman" w:hAnsi="Times New Roman" w:cs="Times New Roman"/>
          <w:b/>
          <w:bCs/>
          <w:sz w:val="20"/>
          <w:szCs w:val="20"/>
          <w:lang w:val="en-IN"/>
        </w:rPr>
        <w:t>mKisan</w:t>
      </w:r>
      <w:proofErr w:type="spellEnd"/>
      <w:r w:rsidRPr="007F10CE">
        <w:rPr>
          <w:rFonts w:ascii="Times New Roman" w:hAnsi="Times New Roman" w:cs="Times New Roman"/>
          <w:b/>
          <w:bCs/>
          <w:sz w:val="20"/>
          <w:szCs w:val="20"/>
          <w:lang w:val="en-IN"/>
        </w:rPr>
        <w:t>:</w:t>
      </w:r>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mKisan</w:t>
      </w:r>
      <w:proofErr w:type="spellEnd"/>
      <w:r>
        <w:rPr>
          <w:rFonts w:ascii="Times New Roman" w:hAnsi="Times New Roman" w:cs="Times New Roman"/>
          <w:sz w:val="20"/>
          <w:szCs w:val="20"/>
          <w:lang w:val="en-IN"/>
        </w:rPr>
        <w:t xml:space="preserve"> is a mobile-based service that sends farmers real-time weather forecasts, market prices, agricultural schemes, and expert advice by SMS.</w:t>
      </w:r>
    </w:p>
    <w:p w14:paraId="1306EC90"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 "</w:t>
      </w:r>
      <w:proofErr w:type="spellStart"/>
      <w:r w:rsidRPr="007F10CE">
        <w:rPr>
          <w:rFonts w:ascii="Times New Roman" w:hAnsi="Times New Roman" w:cs="Times New Roman"/>
          <w:b/>
          <w:bCs/>
          <w:sz w:val="20"/>
          <w:szCs w:val="20"/>
          <w:lang w:val="en-IN"/>
        </w:rPr>
        <w:t>RiceXpert</w:t>
      </w:r>
      <w:proofErr w:type="spellEnd"/>
      <w:r w:rsidRPr="007F10CE">
        <w:rPr>
          <w:rFonts w:ascii="Times New Roman" w:hAnsi="Times New Roman" w:cs="Times New Roman"/>
          <w:b/>
          <w:bCs/>
          <w:sz w:val="20"/>
          <w:szCs w:val="20"/>
          <w:lang w:val="en-IN"/>
        </w:rPr>
        <w:t>"</w:t>
      </w:r>
      <w:r>
        <w:rPr>
          <w:rFonts w:ascii="Times New Roman" w:hAnsi="Times New Roman" w:cs="Times New Roman"/>
          <w:sz w:val="20"/>
          <w:szCs w:val="20"/>
          <w:lang w:val="en-IN"/>
        </w:rPr>
        <w:t xml:space="preserve"> is a digital application meant to help rice producers make informed decisions about rice growing. The International Rice Research Institute (IRRI) created this platform to provide real-time guidance on numerous elements of rice cultivation, such as insect management, fertilizer application, and best practices. </w:t>
      </w:r>
      <w:proofErr w:type="spellStart"/>
      <w:r>
        <w:rPr>
          <w:rFonts w:ascii="Times New Roman" w:hAnsi="Times New Roman" w:cs="Times New Roman"/>
          <w:sz w:val="20"/>
          <w:szCs w:val="20"/>
          <w:lang w:val="en-IN"/>
        </w:rPr>
        <w:t>RiceXpert's</w:t>
      </w:r>
      <w:proofErr w:type="spellEnd"/>
      <w:r>
        <w:rPr>
          <w:rFonts w:ascii="Times New Roman" w:hAnsi="Times New Roman" w:cs="Times New Roman"/>
          <w:sz w:val="20"/>
          <w:szCs w:val="20"/>
          <w:lang w:val="en-IN"/>
        </w:rPr>
        <w:t xml:space="preserve"> goal is to improve rice yields, promote sustainable farming techniques, and improve rice farmers' livelihoods by leveraging data and scientific expertise. This application demonstrates the potential of technology to provide farmers with personalized insights and solutions for optimizing rice production.</w:t>
      </w:r>
    </w:p>
    <w:p w14:paraId="0BAE13D4"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vii.</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"Crop Doctor"</w:t>
      </w:r>
      <w:r>
        <w:rPr>
          <w:rFonts w:ascii="Times New Roman" w:hAnsi="Times New Roman" w:cs="Times New Roman"/>
          <w:sz w:val="20"/>
          <w:szCs w:val="20"/>
          <w:lang w:val="en-IN"/>
        </w:rPr>
        <w:t xml:space="preserve"> is a mobile app that provides farmers with expert advice and solutions for dealing with crop pests, illnesses, and other issues. This program, created by agricultural specialists and researchers, identifies plant problems in real-time and recommends appropriate control strategies. Crop Doctor, which uses photographs and descriptions submitted by users, supports farmers in identifying problems and implementing targeted solutions, thereby reducing crop losses and improving agricultural outcomes. This application highlights how technology may be used to provide practical assistance to farmers, resulting in higher yields and more sustainable agricultural techniques.</w:t>
      </w:r>
    </w:p>
    <w:p w14:paraId="303B5261" w14:textId="77777777" w:rsidR="00750BD3" w:rsidRDefault="00750BD3">
      <w:pPr>
        <w:spacing w:after="0" w:line="240" w:lineRule="auto"/>
        <w:jc w:val="both"/>
        <w:rPr>
          <w:rFonts w:ascii="Times New Roman" w:hAnsi="Times New Roman" w:cs="Times New Roman"/>
          <w:sz w:val="20"/>
          <w:szCs w:val="20"/>
          <w:lang w:val="en-IN"/>
        </w:rPr>
      </w:pPr>
    </w:p>
    <w:p w14:paraId="6ED42D13" w14:textId="77777777" w:rsidR="00750BD3" w:rsidRDefault="00000000">
      <w:pPr>
        <w:spacing w:after="0" w:line="240" w:lineRule="auto"/>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C. Web Portals:</w:t>
      </w:r>
    </w:p>
    <w:p w14:paraId="5CD229F0" w14:textId="77777777" w:rsidR="00750BD3" w:rsidRDefault="00000000">
      <w:pPr>
        <w:spacing w:after="0" w:line="240" w:lineRule="auto"/>
        <w:jc w:val="both"/>
        <w:rPr>
          <w:rFonts w:ascii="Times New Roman" w:hAnsi="Times New Roman" w:cs="Times New Roman"/>
          <w:sz w:val="20"/>
          <w:szCs w:val="20"/>
          <w:lang w:val="en-IN"/>
        </w:rPr>
      </w:pPr>
      <w:proofErr w:type="spellStart"/>
      <w:r w:rsidRPr="007F10CE">
        <w:rPr>
          <w:rFonts w:ascii="Times New Roman" w:hAnsi="Times New Roman" w:cs="Times New Roman"/>
          <w:b/>
          <w:bCs/>
          <w:sz w:val="20"/>
          <w:szCs w:val="20"/>
          <w:lang w:val="en-IN"/>
        </w:rPr>
        <w:t>i</w:t>
      </w:r>
      <w:proofErr w:type="spellEnd"/>
      <w:r w:rsidRPr="007F10CE">
        <w:rPr>
          <w:rFonts w:ascii="Times New Roman" w:hAnsi="Times New Roman" w:cs="Times New Roman"/>
          <w:b/>
          <w:bCs/>
          <w:sz w:val="20"/>
          <w:szCs w:val="20"/>
          <w:lang w:val="en-IN"/>
        </w:rPr>
        <w:t>.</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 xml:space="preserve">Kisan Call </w:t>
      </w:r>
      <w:proofErr w:type="spellStart"/>
      <w:r w:rsidRPr="007F10CE">
        <w:rPr>
          <w:rFonts w:ascii="Times New Roman" w:hAnsi="Times New Roman" w:cs="Times New Roman"/>
          <w:b/>
          <w:bCs/>
          <w:sz w:val="20"/>
          <w:szCs w:val="20"/>
          <w:lang w:val="en-IN"/>
        </w:rPr>
        <w:t>Center</w:t>
      </w:r>
      <w:proofErr w:type="spellEnd"/>
      <w:r w:rsidRPr="007F10CE">
        <w:rPr>
          <w:rFonts w:ascii="Times New Roman" w:hAnsi="Times New Roman" w:cs="Times New Roman"/>
          <w:b/>
          <w:bCs/>
          <w:sz w:val="20"/>
          <w:szCs w:val="20"/>
          <w:lang w:val="en-IN"/>
        </w:rPr>
        <w:t xml:space="preserve"> (KCC):</w:t>
      </w:r>
      <w:r>
        <w:rPr>
          <w:rFonts w:ascii="Times New Roman" w:hAnsi="Times New Roman" w:cs="Times New Roman"/>
          <w:sz w:val="20"/>
          <w:szCs w:val="20"/>
          <w:lang w:val="en-IN"/>
        </w:rPr>
        <w:t xml:space="preserve"> The Kisan Call </w:t>
      </w:r>
      <w:proofErr w:type="spellStart"/>
      <w:r>
        <w:rPr>
          <w:rFonts w:ascii="Times New Roman" w:hAnsi="Times New Roman" w:cs="Times New Roman"/>
          <w:sz w:val="20"/>
          <w:szCs w:val="20"/>
          <w:lang w:val="en-IN"/>
        </w:rPr>
        <w:t>Center</w:t>
      </w:r>
      <w:proofErr w:type="spellEnd"/>
      <w:r>
        <w:rPr>
          <w:rFonts w:ascii="Times New Roman" w:hAnsi="Times New Roman" w:cs="Times New Roman"/>
          <w:sz w:val="20"/>
          <w:szCs w:val="20"/>
          <w:lang w:val="en-IN"/>
        </w:rPr>
        <w:t xml:space="preserve"> is a toll-free helpline that provides farmers with agricultural information, direction, and answers to their questions in a variety of languages.</w:t>
      </w:r>
    </w:p>
    <w:p w14:paraId="059FB5BB"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 National Farmer's Portal:</w:t>
      </w:r>
      <w:r>
        <w:rPr>
          <w:rFonts w:ascii="Times New Roman" w:hAnsi="Times New Roman" w:cs="Times New Roman"/>
          <w:sz w:val="20"/>
          <w:szCs w:val="20"/>
          <w:lang w:val="en-IN"/>
        </w:rPr>
        <w:t xml:space="preserve"> This website offers farmers access to agricultural news, professional advice, government initiatives, and market-related data through a single point of access.</w:t>
      </w:r>
    </w:p>
    <w:p w14:paraId="5B0B7CBB"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iii.</w:t>
      </w:r>
      <w:r w:rsidRPr="007F10CE">
        <w:rPr>
          <w:rFonts w:ascii="Times New Roman" w:hAnsi="Times New Roman" w:cs="Times New Roman"/>
          <w:b/>
          <w:bCs/>
          <w:sz w:val="20"/>
          <w:szCs w:val="20"/>
        </w:rPr>
        <w:t xml:space="preserve"> </w:t>
      </w:r>
      <w:proofErr w:type="spellStart"/>
      <w:r w:rsidRPr="007F10CE">
        <w:rPr>
          <w:rFonts w:ascii="Times New Roman" w:hAnsi="Times New Roman" w:cs="Times New Roman"/>
          <w:b/>
          <w:bCs/>
          <w:sz w:val="20"/>
          <w:szCs w:val="20"/>
          <w:lang w:val="en-IN"/>
        </w:rPr>
        <w:t>Rythu</w:t>
      </w:r>
      <w:proofErr w:type="spellEnd"/>
      <w:r w:rsidRPr="007F10CE">
        <w:rPr>
          <w:rFonts w:ascii="Times New Roman" w:hAnsi="Times New Roman" w:cs="Times New Roman"/>
          <w:b/>
          <w:bCs/>
          <w:sz w:val="20"/>
          <w:szCs w:val="20"/>
          <w:lang w:val="en-IN"/>
        </w:rPr>
        <w:t xml:space="preserve"> Bandhu Scheme (Telangana):</w:t>
      </w:r>
      <w:r>
        <w:rPr>
          <w:rFonts w:ascii="Times New Roman" w:hAnsi="Times New Roman" w:cs="Times New Roman"/>
          <w:sz w:val="20"/>
          <w:szCs w:val="20"/>
          <w:lang w:val="en-IN"/>
        </w:rPr>
        <w:t xml:space="preserve"> This program supports farmers' investments in Telangana to help them pay for agricultural costs. Through digital payment methods, the money is transferred straight to the farmer's bank accounts.</w:t>
      </w:r>
    </w:p>
    <w:p w14:paraId="62BCFBCE"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iv. e-</w:t>
      </w:r>
      <w:proofErr w:type="spellStart"/>
      <w:r w:rsidRPr="007F10CE">
        <w:rPr>
          <w:rFonts w:ascii="Times New Roman" w:hAnsi="Times New Roman" w:cs="Times New Roman"/>
          <w:b/>
          <w:bCs/>
          <w:sz w:val="20"/>
          <w:szCs w:val="20"/>
          <w:lang w:val="en-IN"/>
        </w:rPr>
        <w:t>Pashuhaat</w:t>
      </w:r>
      <w:proofErr w:type="spellEnd"/>
      <w:r w:rsidRPr="007F10CE">
        <w:rPr>
          <w:rFonts w:ascii="Times New Roman" w:hAnsi="Times New Roman" w:cs="Times New Roman"/>
          <w:b/>
          <w:bCs/>
          <w:sz w:val="20"/>
          <w:szCs w:val="20"/>
          <w:lang w:val="en-IN"/>
        </w:rPr>
        <w:t xml:space="preserve"> (Animal Market Information System):</w:t>
      </w:r>
      <w:r>
        <w:rPr>
          <w:rFonts w:ascii="Times New Roman" w:hAnsi="Times New Roman" w:cs="Times New Roman"/>
          <w:sz w:val="20"/>
          <w:szCs w:val="20"/>
          <w:lang w:val="en-IN"/>
        </w:rPr>
        <w:t xml:space="preserve"> e-</w:t>
      </w:r>
      <w:proofErr w:type="spellStart"/>
      <w:r>
        <w:rPr>
          <w:rFonts w:ascii="Times New Roman" w:hAnsi="Times New Roman" w:cs="Times New Roman"/>
          <w:sz w:val="20"/>
          <w:szCs w:val="20"/>
          <w:lang w:val="en-IN"/>
        </w:rPr>
        <w:t>Pashuhaat</w:t>
      </w:r>
      <w:proofErr w:type="spellEnd"/>
      <w:r>
        <w:rPr>
          <w:rFonts w:ascii="Times New Roman" w:hAnsi="Times New Roman" w:cs="Times New Roman"/>
          <w:sz w:val="20"/>
          <w:szCs w:val="20"/>
          <w:lang w:val="en-IN"/>
        </w:rPr>
        <w:t xml:space="preserve"> is an online platform that helps farmers find better markets for their livestock by providing information on livestock availability and prices.</w:t>
      </w:r>
    </w:p>
    <w:p w14:paraId="071500EE"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 xml:space="preserve">v. </w:t>
      </w:r>
      <w:r w:rsidRPr="007F10CE">
        <w:rPr>
          <w:rFonts w:ascii="Times New Roman" w:hAnsi="Times New Roman" w:cs="Times New Roman"/>
          <w:b/>
          <w:bCs/>
          <w:sz w:val="20"/>
          <w:szCs w:val="20"/>
        </w:rPr>
        <w:t>AGRI-UDAAN</w:t>
      </w:r>
      <w:r w:rsidRPr="007F10CE">
        <w:rPr>
          <w:rFonts w:ascii="Times New Roman" w:hAnsi="Times New Roman" w:cs="Times New Roman"/>
          <w:b/>
          <w:bCs/>
          <w:sz w:val="20"/>
          <w:szCs w:val="20"/>
          <w:lang w:val="en-IN"/>
        </w:rPr>
        <w:t>:</w:t>
      </w:r>
      <w:r>
        <w:rPr>
          <w:rFonts w:ascii="Times New Roman" w:hAnsi="Times New Roman" w:cs="Times New Roman"/>
          <w:sz w:val="20"/>
          <w:szCs w:val="20"/>
          <w:lang w:val="en-IN"/>
        </w:rPr>
        <w:t xml:space="preserve"> A project called AGRI-UDAAN seeks to guide and aid agricultural companies in India. In order to encourage innovation and technology adoption in the agriculture industry, it offers them financial support, mentoring, and advice.</w:t>
      </w:r>
    </w:p>
    <w:p w14:paraId="4BD15DF0"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e-</w:t>
      </w:r>
      <w:proofErr w:type="spellStart"/>
      <w:r w:rsidRPr="007F10CE">
        <w:rPr>
          <w:rFonts w:ascii="Times New Roman" w:hAnsi="Times New Roman" w:cs="Times New Roman"/>
          <w:b/>
          <w:bCs/>
          <w:sz w:val="20"/>
          <w:szCs w:val="20"/>
          <w:lang w:val="en-IN"/>
        </w:rPr>
        <w:t>RaKAM</w:t>
      </w:r>
      <w:proofErr w:type="spellEnd"/>
      <w:r w:rsidRPr="007F10CE">
        <w:rPr>
          <w:rFonts w:ascii="Times New Roman" w:hAnsi="Times New Roman" w:cs="Times New Roman"/>
          <w:b/>
          <w:bCs/>
          <w:sz w:val="20"/>
          <w:szCs w:val="20"/>
          <w:lang w:val="en-IN"/>
        </w:rPr>
        <w:t>:</w:t>
      </w:r>
      <w:r>
        <w:rPr>
          <w:rFonts w:ascii="Times New Roman" w:hAnsi="Times New Roman" w:cs="Times New Roman"/>
          <w:sz w:val="20"/>
          <w:szCs w:val="20"/>
          <w:lang w:val="en-IN"/>
        </w:rPr>
        <w:t xml:space="preserve"> The Indian government created the internet platform e-</w:t>
      </w:r>
      <w:proofErr w:type="spellStart"/>
      <w:r>
        <w:rPr>
          <w:rFonts w:ascii="Times New Roman" w:hAnsi="Times New Roman" w:cs="Times New Roman"/>
          <w:sz w:val="20"/>
          <w:szCs w:val="20"/>
          <w:lang w:val="en-IN"/>
        </w:rPr>
        <w:t>RaKAM</w:t>
      </w:r>
      <w:proofErr w:type="spellEnd"/>
      <w:r>
        <w:rPr>
          <w:rFonts w:ascii="Times New Roman" w:hAnsi="Times New Roman" w:cs="Times New Roman"/>
          <w:sz w:val="20"/>
          <w:szCs w:val="20"/>
          <w:lang w:val="en-IN"/>
        </w:rPr>
        <w:t xml:space="preserve"> to make it easier for farmers to sell their products in online auctions. With the help of these connections, farmers should be able to negotiate better rates for their products.</w:t>
      </w:r>
    </w:p>
    <w:p w14:paraId="3A0D91DC"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vii. FPO (Farmer Producer Organization) Portal:</w:t>
      </w:r>
      <w:r>
        <w:rPr>
          <w:rFonts w:ascii="Times New Roman" w:hAnsi="Times New Roman" w:cs="Times New Roman"/>
          <w:sz w:val="20"/>
          <w:szCs w:val="20"/>
          <w:lang w:val="en-IN"/>
        </w:rPr>
        <w:t xml:space="preserve"> The FPO portal is an online platform that enables the registration and monitoring of Farmer Producer Organizations, encouraging cooperative farming and market links for farmers.</w:t>
      </w:r>
    </w:p>
    <w:p w14:paraId="35A17E50"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vii.</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Mera Gaon Mera Gaurav (MGMG):</w:t>
      </w:r>
      <w:r>
        <w:rPr>
          <w:rFonts w:ascii="Times New Roman" w:hAnsi="Times New Roman" w:cs="Times New Roman"/>
          <w:sz w:val="20"/>
          <w:szCs w:val="20"/>
          <w:lang w:val="en-IN"/>
        </w:rPr>
        <w:t xml:space="preserve"> Through the use of digital platforms, the Mera Gaon Mera Gaurav initiative connects scientists and agricultural specialists with farmers in their chosen communities to offer technical assistance and knowledge sharing.</w:t>
      </w:r>
    </w:p>
    <w:p w14:paraId="0F77914A"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viii. National Livestock Mission (NLM):</w:t>
      </w:r>
      <w:r>
        <w:rPr>
          <w:rFonts w:ascii="Times New Roman" w:hAnsi="Times New Roman" w:cs="Times New Roman"/>
          <w:sz w:val="20"/>
          <w:szCs w:val="20"/>
          <w:lang w:val="en-IN"/>
        </w:rPr>
        <w:t xml:space="preserve"> It aims to increase livestock output by using digital tools such as livestock information systems, disease surveillance, and breed improvement.</w:t>
      </w:r>
    </w:p>
    <w:p w14:paraId="790D8FA2" w14:textId="77777777" w:rsidR="00750BD3" w:rsidRDefault="00750BD3">
      <w:pPr>
        <w:spacing w:after="0" w:line="240" w:lineRule="auto"/>
        <w:jc w:val="both"/>
        <w:rPr>
          <w:rFonts w:ascii="Times New Roman" w:hAnsi="Times New Roman" w:cs="Times New Roman"/>
          <w:sz w:val="20"/>
          <w:szCs w:val="20"/>
          <w:lang w:val="en-IN"/>
        </w:rPr>
      </w:pPr>
    </w:p>
    <w:p w14:paraId="184C2C32"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D. Expert System:</w:t>
      </w:r>
    </w:p>
    <w:p w14:paraId="3D4834D5" w14:textId="77777777" w:rsidR="00750BD3" w:rsidRDefault="00000000">
      <w:pPr>
        <w:spacing w:after="0" w:line="240" w:lineRule="auto"/>
        <w:jc w:val="both"/>
        <w:rPr>
          <w:rFonts w:ascii="Times New Roman" w:hAnsi="Times New Roman" w:cs="Times New Roman"/>
          <w:sz w:val="20"/>
          <w:szCs w:val="20"/>
          <w:lang w:val="en-IN"/>
        </w:rPr>
      </w:pPr>
      <w:proofErr w:type="spellStart"/>
      <w:r w:rsidRPr="007F10CE">
        <w:rPr>
          <w:rFonts w:ascii="Times New Roman" w:hAnsi="Times New Roman" w:cs="Times New Roman"/>
          <w:b/>
          <w:bCs/>
          <w:sz w:val="20"/>
          <w:szCs w:val="20"/>
          <w:lang w:val="en-IN"/>
        </w:rPr>
        <w:t>i</w:t>
      </w:r>
      <w:proofErr w:type="spellEnd"/>
      <w:r w:rsidRPr="007F10CE">
        <w:rPr>
          <w:rFonts w:ascii="Times New Roman" w:hAnsi="Times New Roman" w:cs="Times New Roman"/>
          <w:b/>
          <w:bCs/>
          <w:sz w:val="20"/>
          <w:szCs w:val="20"/>
          <w:lang w:val="en-IN"/>
        </w:rPr>
        <w:t>. COMAX</w:t>
      </w:r>
      <w:r w:rsidRPr="007F10CE">
        <w:rPr>
          <w:rFonts w:ascii="Times New Roman" w:hAnsi="Times New Roman" w:cs="Times New Roman"/>
          <w:b/>
          <w:bCs/>
          <w:sz w:val="20"/>
          <w:szCs w:val="20"/>
        </w:rPr>
        <w:t xml:space="preserve"> (Cotton Management and Advisory </w:t>
      </w:r>
      <w:proofErr w:type="spellStart"/>
      <w:r w:rsidRPr="007F10CE">
        <w:rPr>
          <w:rFonts w:ascii="Times New Roman" w:hAnsi="Times New Roman" w:cs="Times New Roman"/>
          <w:b/>
          <w:bCs/>
          <w:sz w:val="20"/>
          <w:szCs w:val="20"/>
        </w:rPr>
        <w:t>eXtension</w:t>
      </w:r>
      <w:proofErr w:type="spellEnd"/>
      <w:r>
        <w:rPr>
          <w:rFonts w:ascii="Times New Roman" w:hAnsi="Times New Roman" w:cs="Times New Roman"/>
          <w:sz w:val="20"/>
          <w:szCs w:val="20"/>
        </w:rPr>
        <w:t xml:space="preserve">): </w:t>
      </w:r>
      <w:r>
        <w:rPr>
          <w:rFonts w:ascii="Times New Roman" w:hAnsi="Times New Roman" w:cs="Times New Roman"/>
          <w:sz w:val="20"/>
          <w:szCs w:val="20"/>
          <w:lang w:val="en-IN"/>
        </w:rPr>
        <w:t xml:space="preserve">A complete digital platform created to improve cotton crop management techniques is called COMAX (Cotton Management and Advisory </w:t>
      </w:r>
      <w:proofErr w:type="spellStart"/>
      <w:r>
        <w:rPr>
          <w:rFonts w:ascii="Times New Roman" w:hAnsi="Times New Roman" w:cs="Times New Roman"/>
          <w:sz w:val="20"/>
          <w:szCs w:val="20"/>
          <w:lang w:val="en-IN"/>
        </w:rPr>
        <w:t>eXtension</w:t>
      </w:r>
      <w:proofErr w:type="spellEnd"/>
      <w:r>
        <w:rPr>
          <w:rFonts w:ascii="Times New Roman" w:hAnsi="Times New Roman" w:cs="Times New Roman"/>
          <w:sz w:val="20"/>
          <w:szCs w:val="20"/>
          <w:lang w:val="en-IN"/>
        </w:rPr>
        <w:t>). This cutting-edge technology, created especially for cotton growers, combines current data, expert analysis, and regional knowledge to help wise decision-making</w:t>
      </w:r>
    </w:p>
    <w:p w14:paraId="161FB1D6"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WHEAT WIZ:</w:t>
      </w:r>
      <w:r>
        <w:rPr>
          <w:rFonts w:ascii="Times New Roman" w:hAnsi="Times New Roman" w:cs="Times New Roman"/>
          <w:sz w:val="20"/>
          <w:szCs w:val="20"/>
          <w:lang w:val="en-IN"/>
        </w:rPr>
        <w:t xml:space="preserve"> It is a cultivator selection tool that was created to help wheat farmers make informed judgments about choosing the best model of cultivator for their unique requirements. Based on variables including soil type, field conditions, and crop requirements, this digital platform makes use of data and industry experience to assist farmers in selecting the best cultivator. </w:t>
      </w:r>
    </w:p>
    <w:p w14:paraId="58F62C24"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iii.</w:t>
      </w:r>
      <w:r w:rsidRPr="007F10CE">
        <w:rPr>
          <w:rFonts w:ascii="Times New Roman" w:hAnsi="Times New Roman" w:cs="Times New Roman"/>
          <w:b/>
          <w:bCs/>
          <w:sz w:val="20"/>
          <w:szCs w:val="20"/>
        </w:rPr>
        <w:t xml:space="preserve"> </w:t>
      </w:r>
      <w:r w:rsidRPr="007F10CE">
        <w:rPr>
          <w:rFonts w:ascii="Times New Roman" w:hAnsi="Times New Roman" w:cs="Times New Roman"/>
          <w:b/>
          <w:bCs/>
          <w:sz w:val="20"/>
          <w:szCs w:val="20"/>
          <w:lang w:val="en-IN"/>
        </w:rPr>
        <w:t>COT FLEX:</w:t>
      </w:r>
      <w:r>
        <w:rPr>
          <w:rFonts w:ascii="Times New Roman" w:hAnsi="Times New Roman" w:cs="Times New Roman"/>
          <w:sz w:val="20"/>
          <w:szCs w:val="20"/>
          <w:lang w:val="en-IN"/>
        </w:rPr>
        <w:t xml:space="preserve"> With the help of technology integration, "COT FLEX" is a cutting-edge crop management system for cotton that offers cotton farmers all-inclusive support. This portal offers a number of tools and resources for optimizing cotton cultivation, such as real-time weather updates, pest and disease alerts, and customized recommendations based on particular field circumstances. </w:t>
      </w:r>
    </w:p>
    <w:p w14:paraId="77085344"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lastRenderedPageBreak/>
        <w:t>iv.</w:t>
      </w:r>
      <w:r w:rsidRPr="007F10CE">
        <w:rPr>
          <w:rFonts w:ascii="Times New Roman" w:hAnsi="Times New Roman" w:cs="Times New Roman"/>
          <w:b/>
          <w:bCs/>
          <w:sz w:val="20"/>
          <w:szCs w:val="20"/>
        </w:rPr>
        <w:t xml:space="preserve"> SMART SOY</w:t>
      </w:r>
      <w:r w:rsidRPr="007F10CE">
        <w:rPr>
          <w:rFonts w:ascii="Times New Roman" w:hAnsi="Times New Roman" w:cs="Times New Roman"/>
          <w:b/>
          <w:bCs/>
          <w:sz w:val="20"/>
          <w:szCs w:val="20"/>
          <w:lang w:val="en-IN"/>
        </w:rPr>
        <w:t>:</w:t>
      </w:r>
      <w:r>
        <w:rPr>
          <w:rFonts w:ascii="Times New Roman" w:hAnsi="Times New Roman" w:cs="Times New Roman"/>
          <w:sz w:val="20"/>
          <w:szCs w:val="20"/>
          <w:lang w:val="en-IN"/>
        </w:rPr>
        <w:t xml:space="preserve"> With the use of technology, the comprehensive soybean crop management system known as "SMART SOY" offers farmers in-depth knowledge and direction. This platform combines current information, weather predictions, and advice from industry professionals to assist farmers in making decisions throughout the soybean production cycle. </w:t>
      </w:r>
    </w:p>
    <w:p w14:paraId="156F5104" w14:textId="77777777" w:rsidR="00750BD3" w:rsidRDefault="00000000">
      <w:pPr>
        <w:spacing w:after="0" w:line="240" w:lineRule="auto"/>
        <w:jc w:val="both"/>
        <w:rPr>
          <w:rFonts w:ascii="Times New Roman" w:hAnsi="Times New Roman" w:cs="Times New Roman"/>
          <w:sz w:val="20"/>
          <w:szCs w:val="20"/>
          <w:lang w:val="en-IN"/>
        </w:rPr>
      </w:pPr>
      <w:r w:rsidRPr="007F10CE">
        <w:rPr>
          <w:rFonts w:ascii="Times New Roman" w:hAnsi="Times New Roman" w:cs="Times New Roman"/>
          <w:b/>
          <w:bCs/>
          <w:sz w:val="20"/>
          <w:szCs w:val="20"/>
          <w:lang w:val="en-IN"/>
        </w:rPr>
        <w:t>v. CIRMAN:</w:t>
      </w:r>
      <w:r>
        <w:rPr>
          <w:rFonts w:ascii="Times New Roman" w:hAnsi="Times New Roman" w:cs="Times New Roman"/>
          <w:sz w:val="20"/>
          <w:szCs w:val="20"/>
          <w:lang w:val="en-IN"/>
        </w:rPr>
        <w:t xml:space="preserve"> The platform for crop insurance it focuses on reducing risks for farmers. This project uses data analytics, remote sensing, and satellite imaging to evaluate the health of the crops, weather patterns, and other pertinent variables. CIRMAN intends to promptly compensate farmers in the event of crop loss or damage by fusing these insights with insurance coverage, ensuring their financial stability.</w:t>
      </w:r>
    </w:p>
    <w:p w14:paraId="231EBE18" w14:textId="77777777" w:rsidR="007F10CE" w:rsidRDefault="007F10CE">
      <w:pPr>
        <w:spacing w:after="0" w:line="240" w:lineRule="auto"/>
        <w:jc w:val="both"/>
        <w:rPr>
          <w:rFonts w:ascii="Times New Roman" w:hAnsi="Times New Roman" w:cs="Times New Roman"/>
          <w:sz w:val="20"/>
          <w:szCs w:val="20"/>
          <w:lang w:val="en-IN"/>
        </w:rPr>
      </w:pPr>
    </w:p>
    <w:p w14:paraId="6A83BCEC" w14:textId="77777777" w:rsidR="00750BD3" w:rsidRDefault="00000000">
      <w:pPr>
        <w:spacing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IX.</w:t>
      </w:r>
      <w:r>
        <w:rPr>
          <w:rFonts w:ascii="Times New Roman" w:hAnsi="Times New Roman" w:cs="Times New Roman"/>
          <w:b/>
          <w:bCs/>
          <w:sz w:val="20"/>
          <w:szCs w:val="20"/>
        </w:rPr>
        <w:t xml:space="preserve"> </w:t>
      </w:r>
      <w:r>
        <w:rPr>
          <w:rFonts w:ascii="Times New Roman" w:hAnsi="Times New Roman" w:cs="Times New Roman"/>
          <w:b/>
          <w:bCs/>
          <w:sz w:val="20"/>
          <w:szCs w:val="20"/>
          <w:lang w:val="en-IN"/>
        </w:rPr>
        <w:t>SOME EMERGING TECHNOLOGIES FOR THE FUTURE OF DIGITAL EAS</w:t>
      </w:r>
    </w:p>
    <w:p w14:paraId="5AF3ABF5" w14:textId="77777777" w:rsidR="00750BD3" w:rsidRDefault="00000000">
      <w:pPr>
        <w:spacing w:after="0" w:line="240" w:lineRule="auto"/>
        <w:ind w:firstLine="720"/>
        <w:jc w:val="both"/>
        <w:rPr>
          <w:rFonts w:ascii="Times New Roman" w:hAnsi="Times New Roman" w:cs="Times New Roman"/>
          <w:sz w:val="20"/>
          <w:szCs w:val="20"/>
          <w:lang w:val="en-IN"/>
        </w:rPr>
      </w:pPr>
      <w:proofErr w:type="spellStart"/>
      <w:r>
        <w:rPr>
          <w:rFonts w:ascii="Times New Roman" w:hAnsi="Times New Roman" w:cs="Times New Roman"/>
          <w:sz w:val="20"/>
          <w:szCs w:val="20"/>
          <w:lang w:val="en-IN"/>
        </w:rPr>
        <w:t>i</w:t>
      </w:r>
      <w:proofErr w:type="spellEnd"/>
      <w:r>
        <w:rPr>
          <w:rFonts w:ascii="Times New Roman" w:hAnsi="Times New Roman" w:cs="Times New Roman"/>
          <w:sz w:val="20"/>
          <w:szCs w:val="20"/>
          <w:lang w:val="en-IN"/>
        </w:rPr>
        <w:t xml:space="preserve">. </w:t>
      </w:r>
      <w:r w:rsidRPr="007F10CE">
        <w:rPr>
          <w:rFonts w:ascii="Times New Roman" w:hAnsi="Times New Roman" w:cs="Times New Roman"/>
          <w:b/>
          <w:bCs/>
          <w:sz w:val="20"/>
          <w:szCs w:val="20"/>
          <w:lang w:val="en-IN"/>
        </w:rPr>
        <w:t>Artificial Intelligence (AI) and Machine Learning (ML)</w:t>
      </w:r>
      <w:r>
        <w:rPr>
          <w:rFonts w:ascii="Times New Roman" w:hAnsi="Times New Roman" w:cs="Times New Roman"/>
          <w:sz w:val="20"/>
          <w:szCs w:val="20"/>
          <w:lang w:val="en-IN"/>
        </w:rPr>
        <w:t xml:space="preserve"> will power individualized advice services for precision agriculture, employing data from IoT sensors and drones. </w:t>
      </w:r>
    </w:p>
    <w:p w14:paraId="5118CA5E"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ii. </w:t>
      </w:r>
      <w:r w:rsidRPr="007F10CE">
        <w:rPr>
          <w:rFonts w:ascii="Times New Roman" w:hAnsi="Times New Roman" w:cs="Times New Roman"/>
          <w:b/>
          <w:bCs/>
          <w:sz w:val="20"/>
          <w:szCs w:val="20"/>
          <w:lang w:val="en-IN"/>
        </w:rPr>
        <w:t>5G connectivity</w:t>
      </w:r>
      <w:r>
        <w:rPr>
          <w:rFonts w:ascii="Times New Roman" w:hAnsi="Times New Roman" w:cs="Times New Roman"/>
          <w:sz w:val="20"/>
          <w:szCs w:val="20"/>
          <w:lang w:val="en-IN"/>
        </w:rPr>
        <w:t xml:space="preserve"> will allow for seamless communication, increasing the efficacy of digital extension services. Blockchain technology will increase transparency and confidence in agricultural transactions, which will benefit both producers and consumers.</w:t>
      </w:r>
    </w:p>
    <w:p w14:paraId="3F18555C"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iii. </w:t>
      </w:r>
      <w:r w:rsidRPr="007F10CE">
        <w:rPr>
          <w:rFonts w:ascii="Times New Roman" w:hAnsi="Times New Roman" w:cs="Times New Roman"/>
          <w:b/>
          <w:bCs/>
          <w:sz w:val="20"/>
          <w:szCs w:val="20"/>
          <w:lang w:val="en-IN"/>
        </w:rPr>
        <w:t>Augmented Reality (AR) and Virtual Reality (VR)</w:t>
      </w:r>
      <w:r>
        <w:rPr>
          <w:rFonts w:ascii="Times New Roman" w:hAnsi="Times New Roman" w:cs="Times New Roman"/>
          <w:sz w:val="20"/>
          <w:szCs w:val="20"/>
          <w:lang w:val="en-IN"/>
        </w:rPr>
        <w:t xml:space="preserve"> will transform farmer training and field visits by allowing for immersive learning experiences. </w:t>
      </w:r>
    </w:p>
    <w:p w14:paraId="238F82C4" w14:textId="7B1FE7CE"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iv</w:t>
      </w:r>
      <w:r w:rsidRPr="007F10CE">
        <w:rPr>
          <w:rFonts w:ascii="Times New Roman" w:hAnsi="Times New Roman" w:cs="Times New Roman"/>
          <w:b/>
          <w:bCs/>
          <w:sz w:val="20"/>
          <w:szCs w:val="20"/>
          <w:lang w:val="en-IN"/>
        </w:rPr>
        <w:t xml:space="preserve">. Big Data analytics and predictive </w:t>
      </w:r>
      <w:r w:rsidR="007F10CE" w:rsidRPr="007F10CE">
        <w:rPr>
          <w:rFonts w:ascii="Times New Roman" w:hAnsi="Times New Roman" w:cs="Times New Roman"/>
          <w:b/>
          <w:bCs/>
          <w:sz w:val="20"/>
          <w:szCs w:val="20"/>
          <w:lang w:val="en-IN"/>
        </w:rPr>
        <w:t>modelling</w:t>
      </w:r>
      <w:r>
        <w:rPr>
          <w:rFonts w:ascii="Times New Roman" w:hAnsi="Times New Roman" w:cs="Times New Roman"/>
          <w:sz w:val="20"/>
          <w:szCs w:val="20"/>
          <w:lang w:val="en-IN"/>
        </w:rPr>
        <w:t xml:space="preserve"> will provide significant insights for data-driven decision-making, while drone and satellite technology will make remote monitoring and crop analysis possible. </w:t>
      </w:r>
    </w:p>
    <w:p w14:paraId="53985299"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v. </w:t>
      </w:r>
      <w:r w:rsidRPr="00EB60B2">
        <w:rPr>
          <w:rFonts w:ascii="Times New Roman" w:hAnsi="Times New Roman" w:cs="Times New Roman"/>
          <w:b/>
          <w:bCs/>
          <w:sz w:val="20"/>
          <w:szCs w:val="20"/>
          <w:lang w:val="en-IN"/>
        </w:rPr>
        <w:t>Mobile applications and web-based platforms</w:t>
      </w:r>
      <w:r>
        <w:rPr>
          <w:rFonts w:ascii="Times New Roman" w:hAnsi="Times New Roman" w:cs="Times New Roman"/>
          <w:sz w:val="20"/>
          <w:szCs w:val="20"/>
          <w:lang w:val="en-IN"/>
        </w:rPr>
        <w:t xml:space="preserve"> will continue to evolve, allowing farmers to access information in real-time through user-friendly interfaces.</w:t>
      </w:r>
    </w:p>
    <w:p w14:paraId="15A596AB" w14:textId="77777777" w:rsidR="00750BD3" w:rsidRDefault="00000000">
      <w:pPr>
        <w:spacing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X. SCALING UP DIGITAL EAS</w:t>
      </w:r>
    </w:p>
    <w:p w14:paraId="0C91E4DB" w14:textId="77777777" w:rsidR="00750BD3" w:rsidRDefault="00000000">
      <w:pPr>
        <w:spacing w:after="0" w:line="240" w:lineRule="auto"/>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Farmers have more access to real-time and location-specific information, allowing for better decision-making and improved agricultural practices. They can also improve their skills and expertise by accessing customized advice and training through digital platforms. This results in enhanced productivity, more effective resource utilization, and higher crop yields. Farmers also facilitate market linkages, allowing farmers to directly connect with customers and earn fair rates for their produce. The data generated by these technologies aid in evidence-based policymaking and encourage agricultural innovation.</w:t>
      </w:r>
    </w:p>
    <w:p w14:paraId="54056B04" w14:textId="77777777" w:rsidR="00750BD3" w:rsidRDefault="00750BD3">
      <w:pPr>
        <w:spacing w:after="0" w:line="240" w:lineRule="auto"/>
        <w:ind w:firstLine="720"/>
        <w:jc w:val="both"/>
        <w:rPr>
          <w:rFonts w:ascii="Times New Roman" w:hAnsi="Times New Roman" w:cs="Times New Roman"/>
          <w:sz w:val="20"/>
          <w:szCs w:val="20"/>
          <w:lang w:val="en-IN"/>
        </w:rPr>
      </w:pPr>
    </w:p>
    <w:p w14:paraId="6EE760E7" w14:textId="77777777" w:rsidR="00750BD3" w:rsidRDefault="00000000">
      <w:pPr>
        <w:spacing w:line="240" w:lineRule="auto"/>
        <w:jc w:val="center"/>
        <w:rPr>
          <w:rFonts w:ascii="Times New Roman" w:hAnsi="Times New Roman" w:cs="Times New Roman"/>
          <w:sz w:val="20"/>
          <w:szCs w:val="20"/>
          <w:lang w:val="en-IN"/>
        </w:rPr>
      </w:pPr>
      <w:r>
        <w:rPr>
          <w:rFonts w:ascii="Times New Roman" w:hAnsi="Times New Roman" w:cs="Times New Roman"/>
          <w:b/>
          <w:bCs/>
          <w:sz w:val="20"/>
          <w:szCs w:val="20"/>
          <w:lang w:val="en-IN"/>
        </w:rPr>
        <w:t xml:space="preserve">XI. </w:t>
      </w:r>
      <w:r>
        <w:rPr>
          <w:rFonts w:ascii="Times New Roman" w:hAnsi="Times New Roman" w:cs="Times New Roman"/>
          <w:b/>
          <w:bCs/>
          <w:sz w:val="20"/>
          <w:szCs w:val="20"/>
        </w:rPr>
        <w:t>National Policy on Information Technology in Agriculture (NPIA)</w:t>
      </w:r>
    </w:p>
    <w:p w14:paraId="3D7D5FB3" w14:textId="77777777" w:rsidR="00750BD3" w:rsidRDefault="00000000">
      <w:pPr>
        <w:spacing w:after="0" w:line="240" w:lineRule="auto"/>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The Government of India launched it in 2006. Efforts were made to implement electronic governance across multiple government departments and agencies in order to improve service delivery, efficiency, transparency, and accessibility for citizens.</w:t>
      </w:r>
    </w:p>
    <w:p w14:paraId="0DCD3185"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Objective:</w:t>
      </w:r>
    </w:p>
    <w:p w14:paraId="13F1667A" w14:textId="77777777" w:rsidR="00750BD3" w:rsidRDefault="00000000">
      <w:pPr>
        <w:spacing w:after="0" w:line="240" w:lineRule="auto"/>
        <w:jc w:val="both"/>
        <w:rPr>
          <w:rFonts w:ascii="Times New Roman" w:hAnsi="Times New Roman" w:cs="Times New Roman"/>
          <w:sz w:val="20"/>
          <w:szCs w:val="20"/>
          <w:lang w:val="en-IN"/>
        </w:rPr>
      </w:pPr>
      <w:proofErr w:type="spellStart"/>
      <w:r>
        <w:rPr>
          <w:rFonts w:ascii="Times New Roman" w:hAnsi="Times New Roman" w:cs="Times New Roman"/>
          <w:sz w:val="20"/>
          <w:szCs w:val="20"/>
          <w:lang w:val="en-IN"/>
        </w:rPr>
        <w:t>i</w:t>
      </w:r>
      <w:proofErr w:type="spellEnd"/>
      <w:r>
        <w:rPr>
          <w:rFonts w:ascii="Times New Roman" w:hAnsi="Times New Roman" w:cs="Times New Roman"/>
          <w:sz w:val="20"/>
          <w:szCs w:val="20"/>
          <w:lang w:val="en-IN"/>
        </w:rPr>
        <w:t>. Increase the accessibility of government services to citizens, businesses, and other stakeholders through electronic channels.</w:t>
      </w:r>
    </w:p>
    <w:p w14:paraId="2EF521C6"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ii. Increasing the efficiency and effectiveness of government operations by streamlining processes, minimizing paperwork, and automating repetitive jobs through IT applications.</w:t>
      </w:r>
    </w:p>
    <w:p w14:paraId="0D1D7F66"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iii. Increase the capacity of government officials and personnel to use and manage ICT efficiently.</w:t>
      </w:r>
    </w:p>
    <w:p w14:paraId="3FAD370F"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iv. To ensure that the benefits of e-governance are available to all segments of society.</w:t>
      </w:r>
    </w:p>
    <w:p w14:paraId="73260D78"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v. Address concerns about the security and privacy of electronic data and transactions, and put strong safeguards in place to protect sensitive information.</w:t>
      </w:r>
    </w:p>
    <w:p w14:paraId="15DF9854" w14:textId="77777777" w:rsidR="00750BD3" w:rsidRDefault="00750BD3">
      <w:pPr>
        <w:spacing w:after="0" w:line="240" w:lineRule="auto"/>
        <w:jc w:val="both"/>
        <w:rPr>
          <w:rFonts w:ascii="Times New Roman" w:hAnsi="Times New Roman" w:cs="Times New Roman"/>
          <w:sz w:val="20"/>
          <w:szCs w:val="20"/>
          <w:lang w:val="en-IN"/>
        </w:rPr>
      </w:pPr>
    </w:p>
    <w:p w14:paraId="3DE37900" w14:textId="77777777" w:rsidR="00750BD3" w:rsidRDefault="0000000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IN"/>
        </w:rPr>
        <w:t>XII.</w:t>
      </w:r>
      <w:r>
        <w:rPr>
          <w:rFonts w:ascii="Times New Roman" w:eastAsia="Calibri" w:hAnsi="Times New Roman" w:cs="Times New Roman"/>
          <w:b/>
          <w:bCs/>
          <w:color w:val="00B050"/>
          <w:kern w:val="2"/>
          <w:sz w:val="20"/>
          <w:szCs w:val="20"/>
        </w:rPr>
        <w:t xml:space="preserve"> </w:t>
      </w:r>
      <w:r>
        <w:rPr>
          <w:rFonts w:ascii="Times New Roman" w:hAnsi="Times New Roman" w:cs="Times New Roman"/>
          <w:b/>
          <w:bCs/>
          <w:sz w:val="20"/>
          <w:szCs w:val="20"/>
        </w:rPr>
        <w:t>THE PROCESS OF DIGITALIZING EXTENSION ADVISORY SERVICES IN AN ORGANIZATION</w:t>
      </w:r>
    </w:p>
    <w:p w14:paraId="5AA5CE77" w14:textId="77777777" w:rsidR="00750BD3" w:rsidRDefault="00000000">
      <w:pPr>
        <w:spacing w:after="0" w:line="240" w:lineRule="auto"/>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process of digitalizing extension services in any organization involves several steps to effectively leverage technology for disseminating information, providing advisory services, and engaging with stakeholders. Below is a generalized outline of the process: </w:t>
      </w:r>
      <w:proofErr w:type="spellStart"/>
      <w:r w:rsidRPr="00EB60B2">
        <w:rPr>
          <w:rFonts w:ascii="Times New Roman" w:hAnsi="Times New Roman" w:cs="Times New Roman"/>
          <w:b/>
          <w:bCs/>
          <w:sz w:val="20"/>
          <w:szCs w:val="20"/>
          <w:lang w:val="en-IN"/>
        </w:rPr>
        <w:t>i</w:t>
      </w:r>
      <w:proofErr w:type="spellEnd"/>
      <w:r w:rsidRPr="00EB60B2">
        <w:rPr>
          <w:rFonts w:ascii="Times New Roman" w:hAnsi="Times New Roman" w:cs="Times New Roman"/>
          <w:b/>
          <w:bCs/>
          <w:sz w:val="20"/>
          <w:szCs w:val="20"/>
          <w:lang w:val="en-IN"/>
        </w:rPr>
        <w:t>. Needs Assessment:</w:t>
      </w:r>
      <w:r>
        <w:rPr>
          <w:rFonts w:ascii="Times New Roman" w:hAnsi="Times New Roman" w:cs="Times New Roman"/>
          <w:sz w:val="20"/>
          <w:szCs w:val="20"/>
          <w:lang w:val="en-IN"/>
        </w:rPr>
        <w:t xml:space="preserve"> Conduct a thorough needs assessment to identify the specific challenges and requirements of the target audience, whether it's farmers, extension workers, or other stakeholders. Understand the existing extension system, gaps in information delivery, and the potential for technology integration. </w:t>
      </w:r>
    </w:p>
    <w:p w14:paraId="25EE806D"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ii. Defining Objectives:</w:t>
      </w:r>
      <w:r>
        <w:rPr>
          <w:rFonts w:ascii="Times New Roman" w:hAnsi="Times New Roman" w:cs="Times New Roman"/>
          <w:sz w:val="20"/>
          <w:szCs w:val="20"/>
          <w:lang w:val="en-IN"/>
        </w:rPr>
        <w:t xml:space="preserve"> Clearly define the objectives and goals of digital extension services. Determine the outcomes expected from digitalization, such as improved farmer access to information, enhanced advisory services, increased agricultural productivity, and better market linkages.</w:t>
      </w:r>
    </w:p>
    <w:p w14:paraId="49C19D3B"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iii. Choosing Technology Solutions: I</w:t>
      </w:r>
      <w:r>
        <w:rPr>
          <w:rFonts w:ascii="Times New Roman" w:hAnsi="Times New Roman" w:cs="Times New Roman"/>
          <w:sz w:val="20"/>
          <w:szCs w:val="20"/>
          <w:lang w:val="en-IN"/>
        </w:rPr>
        <w:t>nvestigate and pick appropriate digital technologies and tools based on the defined needs and objectives. Depending on the target audience's preferences and digital literacy, this could be mobile apps, web-based portals, SMS services, chatbots, or IVR systems.</w:t>
      </w:r>
    </w:p>
    <w:p w14:paraId="23B9ACCA"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iv. Content Development:</w:t>
      </w:r>
      <w:r>
        <w:rPr>
          <w:rFonts w:ascii="Times New Roman" w:hAnsi="Times New Roman" w:cs="Times New Roman"/>
          <w:sz w:val="20"/>
          <w:szCs w:val="20"/>
          <w:lang w:val="en-IN"/>
        </w:rPr>
        <w:t xml:space="preserve"> Create relevant and localized content for digital extension services. To guarantee optimal comprehension and engagement, content should be tailored to the needs of the users and offered in their native languages.</w:t>
      </w:r>
    </w:p>
    <w:p w14:paraId="25267862" w14:textId="77777777" w:rsidR="00750BD3" w:rsidRDefault="00000000">
      <w:pPr>
        <w:spacing w:after="0" w:line="240" w:lineRule="auto"/>
        <w:jc w:val="both"/>
        <w:rPr>
          <w:rFonts w:ascii="Times New Roman" w:hAnsi="Times New Roman" w:cs="Times New Roman"/>
          <w:sz w:val="20"/>
          <w:szCs w:val="20"/>
          <w:lang w:val="en-IN"/>
        </w:rPr>
      </w:pPr>
      <w:proofErr w:type="spellStart"/>
      <w:r w:rsidRPr="00EB60B2">
        <w:rPr>
          <w:rFonts w:ascii="Times New Roman" w:hAnsi="Times New Roman" w:cs="Times New Roman"/>
          <w:b/>
          <w:bCs/>
          <w:sz w:val="20"/>
          <w:szCs w:val="20"/>
          <w:lang w:val="en-IN"/>
        </w:rPr>
        <w:t>v.Technology</w:t>
      </w:r>
      <w:proofErr w:type="spellEnd"/>
      <w:r w:rsidRPr="00EB60B2">
        <w:rPr>
          <w:rFonts w:ascii="Times New Roman" w:hAnsi="Times New Roman" w:cs="Times New Roman"/>
          <w:b/>
          <w:bCs/>
          <w:sz w:val="20"/>
          <w:szCs w:val="20"/>
          <w:lang w:val="en-IN"/>
        </w:rPr>
        <w:t xml:space="preserve"> Integration:</w:t>
      </w:r>
      <w:r>
        <w:rPr>
          <w:rFonts w:ascii="Times New Roman" w:hAnsi="Times New Roman" w:cs="Times New Roman"/>
          <w:sz w:val="20"/>
          <w:szCs w:val="20"/>
          <w:lang w:val="en-IN"/>
        </w:rPr>
        <w:t xml:space="preserve"> Integrate the selected technology solutions into the existing extension system. This may entail developing or adapting software, constructing databases, and establishing communication routes.</w:t>
      </w:r>
    </w:p>
    <w:p w14:paraId="4FE50784" w14:textId="3F33B670"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vi. Training and Capacity Building</w:t>
      </w:r>
      <w:r w:rsidR="00EB60B2">
        <w:rPr>
          <w:rFonts w:ascii="Times New Roman" w:hAnsi="Times New Roman" w:cs="Times New Roman"/>
          <w:sz w:val="20"/>
          <w:szCs w:val="20"/>
          <w:lang w:val="en-IN"/>
        </w:rPr>
        <w:t>:</w:t>
      </w:r>
      <w:r>
        <w:rPr>
          <w:rFonts w:ascii="Times New Roman" w:hAnsi="Times New Roman" w:cs="Times New Roman"/>
          <w:sz w:val="20"/>
          <w:szCs w:val="20"/>
          <w:lang w:val="en-IN"/>
        </w:rPr>
        <w:t xml:space="preserve"> Conduct training and capacity-building programs for extension workers and stakeholders to acquaint them with new technology and ensure efficient use of digital extension services.</w:t>
      </w:r>
    </w:p>
    <w:p w14:paraId="205E2A79"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vii. Pilot Testing:</w:t>
      </w:r>
      <w:r>
        <w:rPr>
          <w:rFonts w:ascii="Times New Roman" w:hAnsi="Times New Roman" w:cs="Times New Roman"/>
          <w:sz w:val="20"/>
          <w:szCs w:val="20"/>
          <w:lang w:val="en-IN"/>
        </w:rPr>
        <w:t xml:space="preserve"> Before full-scale implementation, run a pilot test of the digital extension services to discover any issues, obtain user input, and make any necessary adjustments.</w:t>
      </w:r>
    </w:p>
    <w:p w14:paraId="57901D6D"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viii. Scaling Up</w:t>
      </w:r>
      <w:r>
        <w:rPr>
          <w:rFonts w:ascii="Times New Roman" w:hAnsi="Times New Roman" w:cs="Times New Roman"/>
          <w:sz w:val="20"/>
          <w:szCs w:val="20"/>
          <w:lang w:val="en-IN"/>
        </w:rPr>
        <w:t>: Once the pilot phase is complete, scale up the digital extension services to reach a bigger audience. This may entail broadening the coverage area, increasing the number of users, and broadening the type of services available.</w:t>
      </w:r>
    </w:p>
    <w:p w14:paraId="4EC5C4A6"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lastRenderedPageBreak/>
        <w:t>ix. Monitoring and Evaluation:</w:t>
      </w:r>
      <w:r>
        <w:rPr>
          <w:rFonts w:ascii="Times New Roman" w:hAnsi="Times New Roman" w:cs="Times New Roman"/>
          <w:sz w:val="20"/>
          <w:szCs w:val="20"/>
          <w:lang w:val="en-IN"/>
        </w:rPr>
        <w:t xml:space="preserve"> Establish a strong monitoring and evaluation system to </w:t>
      </w:r>
      <w:proofErr w:type="spellStart"/>
      <w:r>
        <w:rPr>
          <w:rFonts w:ascii="Times New Roman" w:hAnsi="Times New Roman" w:cs="Times New Roman"/>
          <w:sz w:val="20"/>
          <w:szCs w:val="20"/>
          <w:lang w:val="en-IN"/>
        </w:rPr>
        <w:t>analyze</w:t>
      </w:r>
      <w:proofErr w:type="spellEnd"/>
      <w:r>
        <w:rPr>
          <w:rFonts w:ascii="Times New Roman" w:hAnsi="Times New Roman" w:cs="Times New Roman"/>
          <w:sz w:val="20"/>
          <w:szCs w:val="20"/>
          <w:lang w:val="en-IN"/>
        </w:rPr>
        <w:t xml:space="preserve"> the impact and efficacy of digital extension services. Utilize feedback and data analytics to constantly enhance services.</w:t>
      </w:r>
    </w:p>
    <w:p w14:paraId="1415FD48"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x. Partnerships and Collaboration:</w:t>
      </w:r>
      <w:r>
        <w:rPr>
          <w:rFonts w:ascii="Times New Roman" w:hAnsi="Times New Roman" w:cs="Times New Roman"/>
          <w:sz w:val="20"/>
          <w:szCs w:val="20"/>
          <w:lang w:val="en-IN"/>
        </w:rPr>
        <w:t xml:space="preserve"> Work with appropriate stakeholders, such as government agencies, non-governmental organizations (NGOs), business sector organizations, and research institutions, to expand the reach and effect of digital extension services.</w:t>
      </w:r>
    </w:p>
    <w:p w14:paraId="2AA278FE"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xi. Sustainability and Continuity</w:t>
      </w:r>
      <w:r>
        <w:rPr>
          <w:rFonts w:ascii="Times New Roman" w:hAnsi="Times New Roman" w:cs="Times New Roman"/>
          <w:sz w:val="20"/>
          <w:szCs w:val="20"/>
          <w:lang w:val="en-IN"/>
        </w:rPr>
        <w:t>: Establish a long-term funding and maintenance plan to ensure the digital extension services' sustainability and continuity. Regularly update and upgrade technology to keep it relevant and effective.</w:t>
      </w:r>
    </w:p>
    <w:p w14:paraId="360866D7" w14:textId="77777777" w:rsidR="00750BD3" w:rsidRDefault="00000000">
      <w:pPr>
        <w:spacing w:after="0" w:line="240" w:lineRule="auto"/>
        <w:jc w:val="both"/>
        <w:rPr>
          <w:rFonts w:ascii="Times New Roman" w:hAnsi="Times New Roman" w:cs="Times New Roman"/>
          <w:sz w:val="20"/>
          <w:szCs w:val="20"/>
          <w:lang w:val="en-IN"/>
        </w:rPr>
      </w:pPr>
      <w:r w:rsidRPr="00EB60B2">
        <w:rPr>
          <w:rFonts w:ascii="Times New Roman" w:hAnsi="Times New Roman" w:cs="Times New Roman"/>
          <w:b/>
          <w:bCs/>
          <w:sz w:val="20"/>
          <w:szCs w:val="20"/>
          <w:lang w:val="en-IN"/>
        </w:rPr>
        <w:t>xii. Feedback structure</w:t>
      </w:r>
      <w:r>
        <w:rPr>
          <w:rFonts w:ascii="Times New Roman" w:hAnsi="Times New Roman" w:cs="Times New Roman"/>
          <w:sz w:val="20"/>
          <w:szCs w:val="20"/>
          <w:lang w:val="en-IN"/>
        </w:rPr>
        <w:t>: Create a feedback structure to collect feedback from users and stakeholders, enabling continual improvement and refinement of digital extension services based on their needs and preferences.</w:t>
      </w:r>
    </w:p>
    <w:p w14:paraId="7B5E1347" w14:textId="77777777" w:rsidR="00750BD3" w:rsidRDefault="00000000">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By following these steps, organizations can successfully develop digital extension services that use technology to disseminate information, provide advisory help, and empower stakeholders in the agriculture sector and beyond.</w:t>
      </w:r>
    </w:p>
    <w:p w14:paraId="63168E71" w14:textId="77777777" w:rsidR="00750BD3" w:rsidRDefault="00750BD3">
      <w:pPr>
        <w:spacing w:after="0" w:line="240" w:lineRule="auto"/>
        <w:jc w:val="both"/>
        <w:rPr>
          <w:rFonts w:ascii="Times New Roman" w:hAnsi="Times New Roman" w:cs="Times New Roman"/>
          <w:sz w:val="20"/>
          <w:szCs w:val="20"/>
          <w:lang w:val="en-IN"/>
        </w:rPr>
      </w:pPr>
    </w:p>
    <w:p w14:paraId="7363646F" w14:textId="77777777" w:rsidR="00750BD3" w:rsidRDefault="00000000">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XIII.</w:t>
      </w:r>
      <w:r>
        <w:rPr>
          <w:rFonts w:ascii="Times New Roman" w:hAnsi="Times New Roman" w:cs="Times New Roman"/>
          <w:b/>
          <w:bCs/>
          <w:sz w:val="20"/>
          <w:szCs w:val="20"/>
        </w:rPr>
        <w:t xml:space="preserve"> </w:t>
      </w:r>
      <w:r>
        <w:rPr>
          <w:rFonts w:ascii="Times New Roman" w:hAnsi="Times New Roman" w:cs="Times New Roman"/>
          <w:b/>
          <w:bCs/>
          <w:color w:val="000000" w:themeColor="text1"/>
          <w:sz w:val="20"/>
          <w:szCs w:val="20"/>
        </w:rPr>
        <w:t>CHALLENGES FOR DIGITALIZATION OF EAS</w:t>
      </w:r>
    </w:p>
    <w:p w14:paraId="4710D8EE" w14:textId="77777777" w:rsidR="00750BD3" w:rsidRDefault="00000000">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digitalization of agricultural Extension and Advisory Services (EAS) involves a number of problems that must be solved in order for successful implementation and widespread adoption. Some of the major challenges are as follows:</w:t>
      </w:r>
    </w:p>
    <w:p w14:paraId="6C5EFDCC" w14:textId="77777777" w:rsidR="00750BD3" w:rsidRDefault="00000000">
      <w:pPr>
        <w:spacing w:after="0" w:line="240" w:lineRule="auto"/>
        <w:jc w:val="both"/>
        <w:rPr>
          <w:rFonts w:ascii="Times New Roman" w:hAnsi="Times New Roman" w:cs="Times New Roman"/>
          <w:color w:val="000000" w:themeColor="text1"/>
          <w:sz w:val="20"/>
          <w:szCs w:val="20"/>
        </w:rPr>
      </w:pPr>
      <w:proofErr w:type="spellStart"/>
      <w:r w:rsidRPr="00EB60B2">
        <w:rPr>
          <w:rFonts w:ascii="Times New Roman" w:hAnsi="Times New Roman" w:cs="Times New Roman"/>
          <w:b/>
          <w:bCs/>
          <w:color w:val="000000" w:themeColor="text1"/>
          <w:sz w:val="20"/>
          <w:szCs w:val="20"/>
        </w:rPr>
        <w:t>i</w:t>
      </w:r>
      <w:proofErr w:type="spellEnd"/>
      <w:r w:rsidRPr="00EB60B2">
        <w:rPr>
          <w:rFonts w:ascii="Times New Roman" w:hAnsi="Times New Roman" w:cs="Times New Roman"/>
          <w:b/>
          <w:bCs/>
          <w:color w:val="000000" w:themeColor="text1"/>
          <w:sz w:val="20"/>
          <w:szCs w:val="20"/>
        </w:rPr>
        <w:t>. Digital Divide:</w:t>
      </w:r>
      <w:r>
        <w:rPr>
          <w:rFonts w:ascii="Times New Roman" w:hAnsi="Times New Roman" w:cs="Times New Roman"/>
          <w:color w:val="000000" w:themeColor="text1"/>
          <w:sz w:val="20"/>
          <w:szCs w:val="20"/>
        </w:rPr>
        <w:t xml:space="preserve"> In rural and isolated locations, limited access to digital infrastructure, such as internet connectivity and devices, can impede the adoption of digital extension services by farmers and extension workers.</w:t>
      </w:r>
    </w:p>
    <w:p w14:paraId="133B6510" w14:textId="77777777" w:rsidR="00750BD3" w:rsidRDefault="00000000">
      <w:pPr>
        <w:spacing w:after="0" w:line="240" w:lineRule="auto"/>
        <w:jc w:val="both"/>
        <w:rPr>
          <w:rFonts w:ascii="Times New Roman" w:hAnsi="Times New Roman" w:cs="Times New Roman"/>
          <w:color w:val="000000" w:themeColor="text1"/>
          <w:sz w:val="20"/>
          <w:szCs w:val="20"/>
        </w:rPr>
      </w:pPr>
      <w:r w:rsidRPr="00EB60B2">
        <w:rPr>
          <w:rFonts w:ascii="Times New Roman" w:hAnsi="Times New Roman" w:cs="Times New Roman"/>
          <w:b/>
          <w:bCs/>
          <w:color w:val="000000" w:themeColor="text1"/>
          <w:sz w:val="20"/>
          <w:szCs w:val="20"/>
        </w:rPr>
        <w:t>ii. Digital Literacy</w:t>
      </w:r>
      <w:r>
        <w:rPr>
          <w:rFonts w:ascii="Times New Roman" w:hAnsi="Times New Roman" w:cs="Times New Roman"/>
          <w:color w:val="000000" w:themeColor="text1"/>
          <w:sz w:val="20"/>
          <w:szCs w:val="20"/>
        </w:rPr>
        <w:t>: Low levels of digital literacy among farmers and extension employees can be a significant obstacle to adopting digital tools and platforms for agricultural information and services efficiently.</w:t>
      </w:r>
    </w:p>
    <w:p w14:paraId="68A0C44B" w14:textId="77777777" w:rsidR="00750BD3" w:rsidRDefault="00000000">
      <w:pPr>
        <w:spacing w:after="0" w:line="240" w:lineRule="auto"/>
        <w:jc w:val="both"/>
        <w:rPr>
          <w:rFonts w:ascii="Times New Roman" w:hAnsi="Times New Roman" w:cs="Times New Roman"/>
          <w:color w:val="000000" w:themeColor="text1"/>
          <w:sz w:val="20"/>
          <w:szCs w:val="20"/>
        </w:rPr>
      </w:pPr>
      <w:r w:rsidRPr="00EB60B2">
        <w:rPr>
          <w:rFonts w:ascii="Times New Roman" w:hAnsi="Times New Roman" w:cs="Times New Roman"/>
          <w:b/>
          <w:bCs/>
          <w:color w:val="000000" w:themeColor="text1"/>
          <w:sz w:val="20"/>
          <w:szCs w:val="20"/>
        </w:rPr>
        <w:t>iii. Language and Localization</w:t>
      </w:r>
      <w:r>
        <w:rPr>
          <w:rFonts w:ascii="Times New Roman" w:hAnsi="Times New Roman" w:cs="Times New Roman"/>
          <w:color w:val="000000" w:themeColor="text1"/>
          <w:sz w:val="20"/>
          <w:szCs w:val="20"/>
        </w:rPr>
        <w:t>: Having information in local languages and dialects is critical for effective communication and engagement with farmers who may not be fluent in the national language.</w:t>
      </w: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4. Cost and Affordability: The costs of establishing and maintaining digital extension services, such as software development, training, and equipment, may represent financial issues for organizations.</w:t>
      </w:r>
    </w:p>
    <w:p w14:paraId="7A9754E6" w14:textId="77777777" w:rsidR="00750BD3" w:rsidRDefault="00000000">
      <w:pPr>
        <w:spacing w:after="0" w:line="240" w:lineRule="auto"/>
        <w:jc w:val="both"/>
        <w:rPr>
          <w:rFonts w:ascii="Times New Roman" w:hAnsi="Times New Roman" w:cs="Times New Roman"/>
          <w:color w:val="000000" w:themeColor="text1"/>
          <w:sz w:val="20"/>
          <w:szCs w:val="20"/>
        </w:rPr>
      </w:pPr>
      <w:r w:rsidRPr="00EB60B2">
        <w:rPr>
          <w:rFonts w:ascii="Times New Roman" w:hAnsi="Times New Roman" w:cs="Times New Roman"/>
          <w:b/>
          <w:bCs/>
          <w:color w:val="000000" w:themeColor="text1"/>
          <w:sz w:val="20"/>
          <w:szCs w:val="20"/>
        </w:rPr>
        <w:t>iv. Technical Infrastructure</w:t>
      </w:r>
      <w:r>
        <w:rPr>
          <w:rFonts w:ascii="Times New Roman" w:hAnsi="Times New Roman" w:cs="Times New Roman"/>
          <w:color w:val="000000" w:themeColor="text1"/>
          <w:sz w:val="20"/>
          <w:szCs w:val="20"/>
        </w:rPr>
        <w:t>: Inadequate technical infrastructure and power supply in rural locations can jeopardize the smooth operation of digital services.</w:t>
      </w:r>
    </w:p>
    <w:p w14:paraId="1AA0EBBA" w14:textId="77777777" w:rsidR="00750BD3" w:rsidRDefault="00000000">
      <w:pPr>
        <w:spacing w:after="0" w:line="240" w:lineRule="auto"/>
        <w:jc w:val="both"/>
        <w:rPr>
          <w:rFonts w:ascii="Times New Roman" w:hAnsi="Times New Roman" w:cs="Times New Roman"/>
          <w:color w:val="000000" w:themeColor="text1"/>
          <w:sz w:val="20"/>
          <w:szCs w:val="20"/>
        </w:rPr>
      </w:pPr>
      <w:r w:rsidRPr="00EB60B2">
        <w:rPr>
          <w:rFonts w:ascii="Times New Roman" w:hAnsi="Times New Roman" w:cs="Times New Roman"/>
          <w:b/>
          <w:bCs/>
          <w:color w:val="000000" w:themeColor="text1"/>
          <w:sz w:val="20"/>
          <w:szCs w:val="20"/>
        </w:rPr>
        <w:t>v. Data Privacy and Security</w:t>
      </w:r>
      <w:r>
        <w:rPr>
          <w:rFonts w:ascii="Times New Roman" w:hAnsi="Times New Roman" w:cs="Times New Roman"/>
          <w:color w:val="000000" w:themeColor="text1"/>
          <w:sz w:val="20"/>
          <w:szCs w:val="20"/>
        </w:rPr>
        <w:t>: Concerns about data privacy and security may inhibit farmers from sharing their information on digital platforms.</w:t>
      </w:r>
    </w:p>
    <w:p w14:paraId="2A7FEEE7" w14:textId="77777777" w:rsidR="00750BD3" w:rsidRDefault="00000000">
      <w:pPr>
        <w:spacing w:after="0" w:line="240" w:lineRule="auto"/>
        <w:jc w:val="both"/>
        <w:rPr>
          <w:rFonts w:ascii="Times New Roman" w:hAnsi="Times New Roman" w:cs="Times New Roman"/>
          <w:color w:val="000000" w:themeColor="text1"/>
          <w:sz w:val="20"/>
          <w:szCs w:val="20"/>
        </w:rPr>
      </w:pPr>
      <w:r w:rsidRPr="00EB60B2">
        <w:rPr>
          <w:rFonts w:ascii="Times New Roman" w:hAnsi="Times New Roman" w:cs="Times New Roman"/>
          <w:b/>
          <w:bCs/>
          <w:color w:val="000000" w:themeColor="text1"/>
          <w:sz w:val="20"/>
          <w:szCs w:val="20"/>
        </w:rPr>
        <w:t>vi. Content Quality and Relevance:</w:t>
      </w:r>
      <w:r>
        <w:rPr>
          <w:rFonts w:ascii="Times New Roman" w:hAnsi="Times New Roman" w:cs="Times New Roman"/>
          <w:color w:val="000000" w:themeColor="text1"/>
          <w:sz w:val="20"/>
          <w:szCs w:val="20"/>
        </w:rPr>
        <w:t xml:space="preserve"> Ensuring the correctness, relevance, and dependability of agricultural content is critical to garnering farmers' trust and encouraging their active engagement.</w:t>
      </w:r>
    </w:p>
    <w:p w14:paraId="08FCCD77" w14:textId="77777777" w:rsidR="00750BD3" w:rsidRDefault="00000000">
      <w:pPr>
        <w:spacing w:after="0" w:line="240" w:lineRule="auto"/>
        <w:jc w:val="both"/>
        <w:rPr>
          <w:rFonts w:ascii="Times New Roman" w:hAnsi="Times New Roman" w:cs="Times New Roman"/>
          <w:color w:val="000000" w:themeColor="text1"/>
          <w:sz w:val="20"/>
          <w:szCs w:val="20"/>
        </w:rPr>
      </w:pPr>
      <w:r w:rsidRPr="00EB60B2">
        <w:rPr>
          <w:rFonts w:ascii="Times New Roman" w:hAnsi="Times New Roman" w:cs="Times New Roman"/>
          <w:b/>
          <w:bCs/>
          <w:color w:val="000000" w:themeColor="text1"/>
          <w:sz w:val="20"/>
          <w:szCs w:val="20"/>
        </w:rPr>
        <w:t>vii. Behavioral Change:</w:t>
      </w:r>
      <w:r>
        <w:rPr>
          <w:rFonts w:ascii="Times New Roman" w:hAnsi="Times New Roman" w:cs="Times New Roman"/>
          <w:color w:val="000000" w:themeColor="text1"/>
          <w:sz w:val="20"/>
          <w:szCs w:val="20"/>
        </w:rPr>
        <w:t xml:space="preserve"> Encouraging farmers and extension workers to adopt new digital practices necessitates overcoming resistance to change and cultivating a culture of technology adoption.</w:t>
      </w:r>
    </w:p>
    <w:p w14:paraId="656314E3" w14:textId="77777777" w:rsidR="00750BD3" w:rsidRDefault="00750BD3">
      <w:pPr>
        <w:spacing w:after="0" w:line="240" w:lineRule="auto"/>
        <w:jc w:val="both"/>
        <w:rPr>
          <w:rFonts w:ascii="Times New Roman" w:hAnsi="Times New Roman" w:cs="Times New Roman"/>
          <w:color w:val="000000" w:themeColor="text1"/>
          <w:sz w:val="20"/>
          <w:szCs w:val="20"/>
        </w:rPr>
      </w:pPr>
    </w:p>
    <w:p w14:paraId="25252D52" w14:textId="77777777" w:rsidR="00750BD3" w:rsidRDefault="00000000">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XIV. CONCLUSION</w:t>
      </w:r>
    </w:p>
    <w:p w14:paraId="1E486900" w14:textId="77777777" w:rsidR="00750BD3" w:rsidRDefault="00000000">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implementation of a Digital Extension System (DES) is a critical first step in completely changing the way agricultural advising and extension services is provided. By utilizing digital technology, DES offers a previously unheard-of chance to close the information gap, democratize access to professional knowledge, and equip farmers with specialized, real-time information. The adaptability, customization, and interactive features of DES have the potential to revolutionize current extension methods by giving farmers the resources they need to overcome obstacles, improve their methods, and improve their quality of life. Although DES holds great promise, overcoming issues like the digital divide, data protection, and user involvement are crucial to its adoption. DES aims to usher in a new era of inclusive innovation through teamwork, smart investments, and a firm commitment to inclusiveness.</w:t>
      </w:r>
    </w:p>
    <w:p w14:paraId="5AF0E00B" w14:textId="77777777" w:rsidR="00750BD3" w:rsidRDefault="00750BD3">
      <w:pPr>
        <w:spacing w:after="0" w:line="240" w:lineRule="auto"/>
        <w:ind w:firstLine="720"/>
        <w:jc w:val="both"/>
        <w:rPr>
          <w:rFonts w:ascii="Times New Roman" w:hAnsi="Times New Roman" w:cs="Times New Roman"/>
          <w:color w:val="000000" w:themeColor="text1"/>
          <w:sz w:val="20"/>
          <w:szCs w:val="20"/>
        </w:rPr>
      </w:pPr>
    </w:p>
    <w:p w14:paraId="65CFE4EE" w14:textId="77777777" w:rsidR="00750BD3" w:rsidRDefault="00000000">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REFERENCES</w:t>
      </w:r>
    </w:p>
    <w:p w14:paraId="738E5D9E" w14:textId="77777777" w:rsidR="00750BD3" w:rsidRDefault="00000000">
      <w:pPr>
        <w:spacing w:after="0" w:line="240" w:lineRule="auto"/>
        <w:jc w:val="both"/>
        <w:rPr>
          <w:rFonts w:ascii="Times New Roman" w:hAnsi="Times New Roman" w:cs="Times New Roman"/>
          <w:color w:val="000000" w:themeColor="text1"/>
          <w:sz w:val="16"/>
          <w:szCs w:val="16"/>
          <w:lang w:val="en-IN"/>
        </w:rPr>
      </w:pPr>
      <w:r>
        <w:rPr>
          <w:rFonts w:ascii="Times New Roman" w:eastAsia="Calibri" w:hAnsi="Times New Roman" w:cs="Times New Roman"/>
          <w:color w:val="000000" w:themeColor="text1"/>
          <w:sz w:val="16"/>
          <w:szCs w:val="16"/>
        </w:rPr>
        <w:t>[1] Aker, J. C., Ghosh, I., &amp; Burrell, J. (2016). The promise (and pitfalls) of ICT for agriculture initiatives. Agricultural Economics, 47(S1), 35-48</w:t>
      </w:r>
    </w:p>
    <w:p w14:paraId="37AA6A77" w14:textId="77777777" w:rsidR="00750BD3" w:rsidRDefault="00000000">
      <w:p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 </w:t>
      </w:r>
      <w:r>
        <w:rPr>
          <w:rFonts w:ascii="Times New Roman" w:hAnsi="Times New Roman" w:cs="Times New Roman"/>
          <w:sz w:val="16"/>
          <w:szCs w:val="16"/>
          <w:shd w:val="clear" w:color="auto" w:fill="FFFFFF"/>
        </w:rPr>
        <w:t xml:space="preserve">Behera, D., &amp; Modak, S.  (2022).  Attitude and opinion of the farmers towards regulated market, a case of </w:t>
      </w:r>
      <w:proofErr w:type="spellStart"/>
      <w:r>
        <w:rPr>
          <w:rFonts w:ascii="Times New Roman" w:hAnsi="Times New Roman" w:cs="Times New Roman"/>
          <w:sz w:val="16"/>
          <w:szCs w:val="16"/>
          <w:shd w:val="clear" w:color="auto" w:fill="FFFFFF"/>
        </w:rPr>
        <w:t>Balasore</w:t>
      </w:r>
      <w:proofErr w:type="spellEnd"/>
      <w:r>
        <w:rPr>
          <w:rFonts w:ascii="Times New Roman" w:hAnsi="Times New Roman" w:cs="Times New Roman"/>
          <w:sz w:val="16"/>
          <w:szCs w:val="16"/>
          <w:shd w:val="clear" w:color="auto" w:fill="FFFFFF"/>
        </w:rPr>
        <w:t xml:space="preserve"> District</w:t>
      </w:r>
      <w:r>
        <w:rPr>
          <w:rFonts w:ascii="Times New Roman" w:hAnsi="Times New Roman" w:cs="Times New Roman"/>
          <w:i/>
          <w:iCs/>
          <w:sz w:val="16"/>
          <w:szCs w:val="16"/>
          <w:shd w:val="clear" w:color="auto" w:fill="FFFFFF"/>
        </w:rPr>
        <w:t>.  Indian Research Journal of Extension Education,</w:t>
      </w:r>
      <w:r>
        <w:rPr>
          <w:rFonts w:ascii="Times New Roman" w:hAnsi="Times New Roman" w:cs="Times New Roman"/>
          <w:sz w:val="16"/>
          <w:szCs w:val="16"/>
          <w:shd w:val="clear" w:color="auto" w:fill="FFFFFF"/>
        </w:rPr>
        <w:t xml:space="preserve"> 22(2), 169 – 172.</w:t>
      </w:r>
    </w:p>
    <w:p w14:paraId="1FC318A5" w14:textId="77777777" w:rsidR="00750BD3" w:rsidRDefault="00000000">
      <w:pPr>
        <w:spacing w:after="0" w:line="240" w:lineRule="auto"/>
        <w:jc w:val="both"/>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rPr>
        <w:t>[3] Bhattacharjee, S., &amp; Raj, S. (2016). Social media: Shaping the future of agricultural extension and advisory services. GFRAS interest group on ICT4RAS discussion paper, GFRAS: Lindau, Switzerland, 9</w:t>
      </w:r>
    </w:p>
    <w:p w14:paraId="1A953B60" w14:textId="77777777" w:rsidR="00750BD3" w:rsidRDefault="00000000">
      <w:pPr>
        <w:spacing w:after="0" w:line="240" w:lineRule="auto"/>
        <w:jc w:val="both"/>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rPr>
        <w:t>[4] Bhattacharyya, T., Wani, S.P. and Tiwary, P., 2021. Empowerment of stakeholders for scaling-up: digital technologies for agricultural extension. In Scaling-up Solutions for Farmers (pp. 121-147). Springer, Cham.</w:t>
      </w:r>
    </w:p>
    <w:p w14:paraId="6A1385A6" w14:textId="77777777" w:rsidR="00750BD3" w:rsidRDefault="00000000">
      <w:pPr>
        <w:spacing w:after="0" w:line="240" w:lineRule="auto"/>
        <w:jc w:val="both"/>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rPr>
        <w:t>[5] Cole, S. and Sharma, G., 2017, July. The promise and challenges of implementing ICT in Indian agriculture. In India Policy Forum (pp. 11-12).</w:t>
      </w:r>
    </w:p>
    <w:p w14:paraId="09FB1EDA" w14:textId="77777777" w:rsidR="00750BD3" w:rsidRDefault="00000000">
      <w:pPr>
        <w:spacing w:after="0" w:line="240" w:lineRule="auto"/>
        <w:jc w:val="both"/>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rPr>
        <w:t>[6] Das B. ICTs Adoption for Accessing Agricultural Information: Evidence from Indian Agriculture[J]. Agricultural Economics Research Review, 2014, 27(2): 199-208.</w:t>
      </w:r>
    </w:p>
    <w:p w14:paraId="01DB5A1B" w14:textId="77777777" w:rsidR="00750BD3" w:rsidRDefault="00000000">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000000" w:themeColor="text1"/>
          <w:sz w:val="16"/>
          <w:szCs w:val="16"/>
        </w:rPr>
        <w:t xml:space="preserve">[7] </w:t>
      </w:r>
      <w:r>
        <w:rPr>
          <w:rFonts w:ascii="Times New Roman" w:hAnsi="Times New Roman" w:cs="Times New Roman"/>
          <w:color w:val="222222"/>
          <w:sz w:val="16"/>
          <w:szCs w:val="16"/>
          <w:shd w:val="clear" w:color="auto" w:fill="FFFFFF"/>
        </w:rPr>
        <w:t>Goyal, A., &amp; Mishra, D. (2016). Will digital technologies transform agriculture in developing countries? </w:t>
      </w:r>
      <w:r>
        <w:rPr>
          <w:rFonts w:ascii="Times New Roman" w:hAnsi="Times New Roman" w:cs="Times New Roman"/>
          <w:i/>
          <w:iCs/>
          <w:color w:val="222222"/>
          <w:sz w:val="16"/>
          <w:szCs w:val="16"/>
          <w:shd w:val="clear" w:color="auto" w:fill="FFFFFF"/>
        </w:rPr>
        <w:t>Agricultural Economics</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47</w:t>
      </w:r>
      <w:r>
        <w:rPr>
          <w:rFonts w:ascii="Times New Roman" w:hAnsi="Times New Roman" w:cs="Times New Roman"/>
          <w:color w:val="222222"/>
          <w:sz w:val="16"/>
          <w:szCs w:val="16"/>
          <w:shd w:val="clear" w:color="auto" w:fill="FFFFFF"/>
        </w:rPr>
        <w:t>(S1), 21-33.</w:t>
      </w:r>
    </w:p>
    <w:p w14:paraId="571C672B" w14:textId="77777777" w:rsidR="00750BD3" w:rsidRDefault="00000000">
      <w:pPr>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Palanisamy A, Bharadwaj N. Utilization of Information Disseminated through Mobile Telephones by Farmers in Tamil Nadu. [J]</w:t>
      </w:r>
      <w:r>
        <w:rPr>
          <w:rFonts w:ascii="Times New Roman" w:hAnsi="Times New Roman" w:cs="Times New Roman"/>
          <w:i/>
          <w:iCs/>
          <w:color w:val="000000" w:themeColor="text1"/>
          <w:sz w:val="16"/>
          <w:szCs w:val="16"/>
        </w:rPr>
        <w:t xml:space="preserve"> Journal of Extension Education</w:t>
      </w:r>
      <w:r>
        <w:rPr>
          <w:rFonts w:ascii="Times New Roman" w:hAnsi="Times New Roman" w:cs="Times New Roman"/>
          <w:color w:val="000000" w:themeColor="text1"/>
          <w:sz w:val="16"/>
          <w:szCs w:val="16"/>
        </w:rPr>
        <w:t>, 2017, 29(3): 5902-5909. https://doi.org/10.26725/jee.2017.3.29.5902-5909</w:t>
      </w:r>
    </w:p>
    <w:p w14:paraId="77AEC0A6" w14:textId="77777777" w:rsidR="00750BD3" w:rsidRDefault="00000000">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000000" w:themeColor="text1"/>
          <w:sz w:val="16"/>
          <w:szCs w:val="16"/>
        </w:rPr>
        <w:t xml:space="preserve">[9] </w:t>
      </w:r>
      <w:r>
        <w:rPr>
          <w:rFonts w:ascii="Times New Roman" w:hAnsi="Times New Roman" w:cs="Times New Roman"/>
          <w:color w:val="222222"/>
          <w:sz w:val="16"/>
          <w:szCs w:val="16"/>
          <w:shd w:val="clear" w:color="auto" w:fill="FFFFFF"/>
        </w:rPr>
        <w:t>Saravanan, R. (2012, September). ICTs for agricultural extension in India: policy implications for developing countries. In </w:t>
      </w:r>
      <w:r>
        <w:rPr>
          <w:rFonts w:ascii="Times New Roman" w:hAnsi="Times New Roman" w:cs="Times New Roman"/>
          <w:i/>
          <w:iCs/>
          <w:color w:val="222222"/>
          <w:sz w:val="16"/>
          <w:szCs w:val="16"/>
          <w:shd w:val="clear" w:color="auto" w:fill="FFFFFF"/>
        </w:rPr>
        <w:t>Proc. of 8th Asian Conference for Information Technology in Agriculture, AFITA</w:t>
      </w:r>
      <w:r>
        <w:rPr>
          <w:rFonts w:ascii="Times New Roman" w:hAnsi="Times New Roman" w:cs="Times New Roman"/>
          <w:color w:val="222222"/>
          <w:sz w:val="16"/>
          <w:szCs w:val="16"/>
          <w:shd w:val="clear" w:color="auto" w:fill="FFFFFF"/>
        </w:rPr>
        <w:t> (pp. 1-11).</w:t>
      </w:r>
    </w:p>
    <w:p w14:paraId="0621A3F5" w14:textId="77777777" w:rsidR="00750BD3" w:rsidRDefault="00000000">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[10]</w:t>
      </w:r>
      <w:r>
        <w:rPr>
          <w:rFonts w:ascii="Times New Roman" w:hAnsi="Times New Roman" w:cs="Times New Roman"/>
          <w:sz w:val="16"/>
          <w:szCs w:val="16"/>
        </w:rPr>
        <w:t xml:space="preserve"> </w:t>
      </w:r>
      <w:r>
        <w:rPr>
          <w:rFonts w:ascii="Times New Roman" w:hAnsi="Times New Roman" w:cs="Times New Roman"/>
          <w:color w:val="222222"/>
          <w:sz w:val="16"/>
          <w:szCs w:val="16"/>
          <w:shd w:val="clear" w:color="auto" w:fill="FFFFFF"/>
        </w:rPr>
        <w:t>United Nations Development Programme (UNDP) (2009) Human Development Report 2009. Overcoming Barriers: Human Mobility and Development. UNDP, New York.</w:t>
      </w:r>
    </w:p>
    <w:sectPr w:rsidR="00750BD3" w:rsidSect="007F10CE">
      <w:footerReference w:type="default" r:id="rId8"/>
      <w:pgSz w:w="11906" w:h="16838"/>
      <w:pgMar w:top="567" w:right="567" w:bottom="567" w:left="567" w:header="706" w:footer="70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879E0" w14:textId="77777777" w:rsidR="00B8172C" w:rsidRDefault="00B8172C">
      <w:pPr>
        <w:spacing w:line="240" w:lineRule="auto"/>
      </w:pPr>
      <w:r>
        <w:separator/>
      </w:r>
    </w:p>
  </w:endnote>
  <w:endnote w:type="continuationSeparator" w:id="0">
    <w:p w14:paraId="07C1ED79" w14:textId="77777777" w:rsidR="00B8172C" w:rsidRDefault="00B817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84182"/>
      <w:docPartObj>
        <w:docPartGallery w:val="AutoText"/>
      </w:docPartObj>
    </w:sdtPr>
    <w:sdtContent>
      <w:p w14:paraId="66CB67B0" w14:textId="77777777" w:rsidR="00750BD3" w:rsidRDefault="00000000">
        <w:pPr>
          <w:pStyle w:val="Footer"/>
          <w:jc w:val="center"/>
        </w:pPr>
        <w:r>
          <w:fldChar w:fldCharType="begin"/>
        </w:r>
        <w:r>
          <w:instrText xml:space="preserve"> PAGE   \* MERGEFORMAT </w:instrText>
        </w:r>
        <w:r>
          <w:fldChar w:fldCharType="separate"/>
        </w:r>
        <w:r>
          <w:t>2</w:t>
        </w:r>
        <w:r>
          <w:fldChar w:fldCharType="end"/>
        </w:r>
      </w:p>
    </w:sdtContent>
  </w:sdt>
  <w:p w14:paraId="2455BACF" w14:textId="77777777" w:rsidR="00750BD3" w:rsidRDefault="00750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98FE" w14:textId="77777777" w:rsidR="00B8172C" w:rsidRDefault="00B8172C">
      <w:pPr>
        <w:spacing w:after="0"/>
      </w:pPr>
      <w:r>
        <w:separator/>
      </w:r>
    </w:p>
  </w:footnote>
  <w:footnote w:type="continuationSeparator" w:id="0">
    <w:p w14:paraId="5357FB5B" w14:textId="77777777" w:rsidR="00B8172C" w:rsidRDefault="00B817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76267"/>
    <w:multiLevelType w:val="multilevel"/>
    <w:tmpl w:val="6AE7626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16cid:durableId="149259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23C"/>
    <w:rsid w:val="9FDD9FCA"/>
    <w:rsid w:val="DEFD3602"/>
    <w:rsid w:val="FFB49B49"/>
    <w:rsid w:val="000110C6"/>
    <w:rsid w:val="00011A99"/>
    <w:rsid w:val="00015DE6"/>
    <w:rsid w:val="000428CA"/>
    <w:rsid w:val="000637A0"/>
    <w:rsid w:val="000C7F7D"/>
    <w:rsid w:val="00153B43"/>
    <w:rsid w:val="001676D9"/>
    <w:rsid w:val="00173FA7"/>
    <w:rsid w:val="001E142E"/>
    <w:rsid w:val="00266636"/>
    <w:rsid w:val="00354E35"/>
    <w:rsid w:val="00394971"/>
    <w:rsid w:val="003F052F"/>
    <w:rsid w:val="004373A4"/>
    <w:rsid w:val="00455301"/>
    <w:rsid w:val="004704AB"/>
    <w:rsid w:val="00473B76"/>
    <w:rsid w:val="00474F8F"/>
    <w:rsid w:val="00486BA8"/>
    <w:rsid w:val="004A65EB"/>
    <w:rsid w:val="004C76D1"/>
    <w:rsid w:val="00532CCE"/>
    <w:rsid w:val="005363EF"/>
    <w:rsid w:val="005440D2"/>
    <w:rsid w:val="00584E98"/>
    <w:rsid w:val="005A71FF"/>
    <w:rsid w:val="005B124B"/>
    <w:rsid w:val="005B461B"/>
    <w:rsid w:val="005E0B18"/>
    <w:rsid w:val="006821C0"/>
    <w:rsid w:val="006E239F"/>
    <w:rsid w:val="00704352"/>
    <w:rsid w:val="007073AC"/>
    <w:rsid w:val="00722FEB"/>
    <w:rsid w:val="00724979"/>
    <w:rsid w:val="00741F16"/>
    <w:rsid w:val="00750BD3"/>
    <w:rsid w:val="00782392"/>
    <w:rsid w:val="00784403"/>
    <w:rsid w:val="007E7547"/>
    <w:rsid w:val="007F10CE"/>
    <w:rsid w:val="007F30FD"/>
    <w:rsid w:val="008012A4"/>
    <w:rsid w:val="008050EA"/>
    <w:rsid w:val="0081500C"/>
    <w:rsid w:val="00826FA5"/>
    <w:rsid w:val="008D5226"/>
    <w:rsid w:val="009163DF"/>
    <w:rsid w:val="0093683F"/>
    <w:rsid w:val="009B56CA"/>
    <w:rsid w:val="009B7A5A"/>
    <w:rsid w:val="009E530F"/>
    <w:rsid w:val="00A078CA"/>
    <w:rsid w:val="00A7230E"/>
    <w:rsid w:val="00AB3F5D"/>
    <w:rsid w:val="00AE0AF7"/>
    <w:rsid w:val="00AF0BA7"/>
    <w:rsid w:val="00B363B0"/>
    <w:rsid w:val="00B8172C"/>
    <w:rsid w:val="00B90B5E"/>
    <w:rsid w:val="00B957E8"/>
    <w:rsid w:val="00C073E7"/>
    <w:rsid w:val="00C16AB5"/>
    <w:rsid w:val="00C27180"/>
    <w:rsid w:val="00C54DE4"/>
    <w:rsid w:val="00C77C1E"/>
    <w:rsid w:val="00C918E7"/>
    <w:rsid w:val="00C93498"/>
    <w:rsid w:val="00CC7C61"/>
    <w:rsid w:val="00CE7976"/>
    <w:rsid w:val="00D53FB9"/>
    <w:rsid w:val="00D63320"/>
    <w:rsid w:val="00DB415E"/>
    <w:rsid w:val="00DB795F"/>
    <w:rsid w:val="00DC0E18"/>
    <w:rsid w:val="00DE6BBE"/>
    <w:rsid w:val="00E22BC0"/>
    <w:rsid w:val="00EB60B2"/>
    <w:rsid w:val="00F270FA"/>
    <w:rsid w:val="00F3123C"/>
    <w:rsid w:val="00F31CCE"/>
    <w:rsid w:val="00FB75A2"/>
    <w:rsid w:val="00FC3C56"/>
    <w:rsid w:val="00FD18B7"/>
    <w:rsid w:val="3DFE1F8F"/>
    <w:rsid w:val="5EF3FB72"/>
    <w:rsid w:val="5FE79E88"/>
    <w:rsid w:val="62DECBB1"/>
    <w:rsid w:val="6F1F447D"/>
    <w:rsid w:val="7F8E8EE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3CA7"/>
  <w15:docId w15:val="{1D1CD827-3B1A-45AA-A9D6-390B857B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val="en-IN" w:eastAsia="en-IN"/>
    </w:rPr>
  </w:style>
  <w:style w:type="character" w:customStyle="1" w:styleId="HeaderChar">
    <w:name w:val="Header Char"/>
    <w:basedOn w:val="DefaultParagraphFont"/>
    <w:link w:val="Header"/>
    <w:uiPriority w:val="99"/>
    <w:qFormat/>
    <w:rPr>
      <w:kern w:val="0"/>
      <w:lang w:val="en-US"/>
      <w14:ligatures w14:val="none"/>
    </w:rPr>
  </w:style>
  <w:style w:type="character" w:customStyle="1" w:styleId="FooterChar">
    <w:name w:val="Footer Char"/>
    <w:basedOn w:val="DefaultParagraphFont"/>
    <w:link w:val="Footer"/>
    <w:uiPriority w:val="99"/>
    <w:qFormat/>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ateepragnya1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5624</Words>
  <Characters>28968</Characters>
  <Application>Microsoft Office Word</Application>
  <DocSecurity>0</DocSecurity>
  <Lines>643</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swatee pragnya</dc:creator>
  <cp:lastModifiedBy>swatee pragnya</cp:lastModifiedBy>
  <cp:revision>2</cp:revision>
  <cp:lastPrinted>2023-08-22T21:02:00Z</cp:lastPrinted>
  <dcterms:created xsi:type="dcterms:W3CDTF">2023-08-28T05:22:00Z</dcterms:created>
  <dcterms:modified xsi:type="dcterms:W3CDTF">2023-08-28T05:22:00Z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2e201f2aa076a2f73b0a3d10f161d7f0b4ddb21e6d6561b890079ee932fa4481</vt:lpwstr>
  </property>
  <property fmtid="{D5CDD505-2E9C-101B-9397-08002B2CF9AE}" pid="3" name="KSOProductBuildVer">
    <vt:lpwstr>1033-5.4.2.7998</vt:lpwstr>
  </property>
</Properties>
</file>