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9263" w14:textId="4BC6E70B" w:rsidR="0050670E" w:rsidRPr="007E5A65" w:rsidRDefault="00700333" w:rsidP="00721534">
      <w:pPr>
        <w:spacing w:line="240" w:lineRule="auto"/>
        <w:jc w:val="center"/>
        <w:rPr>
          <w:rFonts w:ascii="Times New Roman" w:hAnsi="Times New Roman" w:cs="Times New Roman"/>
          <w:sz w:val="48"/>
          <w:szCs w:val="48"/>
          <w:lang w:val="en-US"/>
        </w:rPr>
      </w:pPr>
      <w:r w:rsidRPr="00700333">
        <w:rPr>
          <w:rFonts w:ascii="Times New Roman" w:hAnsi="Times New Roman" w:cs="Times New Roman"/>
          <w:b/>
          <w:bCs/>
          <w:i/>
          <w:iCs/>
          <w:sz w:val="48"/>
          <w:szCs w:val="48"/>
          <w:lang w:val="en-US"/>
        </w:rPr>
        <w:t>COI</w:t>
      </w:r>
      <w:r>
        <w:rPr>
          <w:rFonts w:ascii="Times New Roman" w:hAnsi="Times New Roman" w:cs="Times New Roman"/>
          <w:b/>
          <w:bCs/>
          <w:sz w:val="48"/>
          <w:szCs w:val="48"/>
          <w:lang w:val="en-US"/>
        </w:rPr>
        <w:t xml:space="preserve"> Gene: A </w:t>
      </w:r>
      <w:r w:rsidR="00334275" w:rsidRPr="007E5A65">
        <w:rPr>
          <w:rFonts w:ascii="Times New Roman" w:hAnsi="Times New Roman" w:cs="Times New Roman"/>
          <w:b/>
          <w:bCs/>
          <w:sz w:val="48"/>
          <w:szCs w:val="48"/>
          <w:lang w:val="en-US"/>
        </w:rPr>
        <w:t>Molecular Marker</w:t>
      </w:r>
      <w:r>
        <w:rPr>
          <w:rFonts w:ascii="Times New Roman" w:hAnsi="Times New Roman" w:cs="Times New Roman"/>
          <w:b/>
          <w:bCs/>
          <w:sz w:val="48"/>
          <w:szCs w:val="48"/>
          <w:lang w:val="en-US"/>
        </w:rPr>
        <w:t xml:space="preserve"> of Significance </w:t>
      </w:r>
      <w:r w:rsidR="00334275" w:rsidRPr="007E5A65">
        <w:rPr>
          <w:rFonts w:ascii="Times New Roman" w:hAnsi="Times New Roman" w:cs="Times New Roman"/>
          <w:b/>
          <w:bCs/>
          <w:sz w:val="48"/>
          <w:szCs w:val="48"/>
          <w:lang w:val="en-US"/>
        </w:rPr>
        <w:t xml:space="preserve">for </w:t>
      </w:r>
      <w:r>
        <w:rPr>
          <w:rFonts w:ascii="Times New Roman" w:hAnsi="Times New Roman" w:cs="Times New Roman"/>
          <w:b/>
          <w:bCs/>
          <w:sz w:val="48"/>
          <w:szCs w:val="48"/>
          <w:lang w:val="en-US"/>
        </w:rPr>
        <w:t xml:space="preserve">Identification of </w:t>
      </w:r>
      <w:r w:rsidR="00334275" w:rsidRPr="007E5A65">
        <w:rPr>
          <w:rFonts w:ascii="Times New Roman" w:hAnsi="Times New Roman" w:cs="Times New Roman"/>
          <w:b/>
          <w:bCs/>
          <w:sz w:val="48"/>
          <w:szCs w:val="48"/>
          <w:lang w:val="en-US"/>
        </w:rPr>
        <w:t>Butterflies</w:t>
      </w:r>
    </w:p>
    <w:p w14:paraId="4005617A" w14:textId="77777777" w:rsidR="00774E28" w:rsidRDefault="00774E28" w:rsidP="00AD1C34">
      <w:pPr>
        <w:spacing w:after="0" w:line="240" w:lineRule="auto"/>
        <w:jc w:val="center"/>
        <w:rPr>
          <w:rFonts w:ascii="Times New Roman" w:hAnsi="Times New Roman" w:cs="Times New Roman"/>
          <w:sz w:val="20"/>
          <w:szCs w:val="20"/>
          <w:lang w:val="en-US"/>
        </w:rPr>
        <w:sectPr w:rsidR="00774E28" w:rsidSect="007E5A65">
          <w:footerReference w:type="default" r:id="rId8"/>
          <w:pgSz w:w="11906" w:h="16838"/>
          <w:pgMar w:top="1440" w:right="1440" w:bottom="1440" w:left="1440" w:header="708" w:footer="708" w:gutter="0"/>
          <w:cols w:space="708"/>
          <w:docGrid w:linePitch="360"/>
        </w:sectPr>
      </w:pPr>
    </w:p>
    <w:p w14:paraId="00D1669C" w14:textId="3D39BBFA" w:rsidR="000B30E1" w:rsidRPr="00774E28" w:rsidRDefault="00BB06F0" w:rsidP="000B30E1">
      <w:pPr>
        <w:spacing w:after="0" w:line="240" w:lineRule="auto"/>
        <w:jc w:val="center"/>
        <w:rPr>
          <w:rFonts w:ascii="Times New Roman" w:hAnsi="Times New Roman" w:cs="Times New Roman"/>
          <w:sz w:val="20"/>
          <w:szCs w:val="20"/>
          <w:lang w:val="en-US"/>
        </w:rPr>
      </w:pPr>
      <w:r w:rsidRPr="00721534">
        <w:rPr>
          <w:rFonts w:ascii="Times New Roman" w:hAnsi="Times New Roman" w:cs="Times New Roman"/>
          <w:sz w:val="20"/>
          <w:szCs w:val="20"/>
          <w:lang w:val="en-US"/>
        </w:rPr>
        <w:t>Aaron Mboma</w:t>
      </w:r>
      <w:r w:rsidR="000B30E1">
        <w:rPr>
          <w:rFonts w:ascii="Times New Roman" w:hAnsi="Times New Roman" w:cs="Times New Roman"/>
          <w:sz w:val="20"/>
          <w:szCs w:val="20"/>
          <w:lang w:val="en-US"/>
        </w:rPr>
        <w:t xml:space="preserve">* and </w:t>
      </w:r>
      <w:r w:rsidR="000B30E1">
        <w:rPr>
          <w:rStyle w:val="Hyperlink"/>
          <w:rFonts w:ascii="Times New Roman" w:hAnsi="Times New Roman" w:cs="Times New Roman"/>
          <w:color w:val="auto"/>
          <w:sz w:val="20"/>
          <w:szCs w:val="20"/>
          <w:u w:val="none"/>
          <w:lang w:val="en-US"/>
        </w:rPr>
        <w:t xml:space="preserve">Dr </w:t>
      </w:r>
      <w:r w:rsidR="000B30E1" w:rsidRPr="00774E28">
        <w:rPr>
          <w:rStyle w:val="Hyperlink"/>
          <w:rFonts w:ascii="Times New Roman" w:hAnsi="Times New Roman" w:cs="Times New Roman"/>
          <w:color w:val="auto"/>
          <w:sz w:val="20"/>
          <w:szCs w:val="20"/>
          <w:u w:val="none"/>
          <w:lang w:val="en-US"/>
        </w:rPr>
        <w:t>Arvinder Pal Singh</w:t>
      </w:r>
      <w:r w:rsidR="000B30E1">
        <w:rPr>
          <w:rStyle w:val="Hyperlink"/>
          <w:rFonts w:ascii="Times New Roman" w:hAnsi="Times New Roman" w:cs="Times New Roman"/>
          <w:color w:val="auto"/>
          <w:sz w:val="20"/>
          <w:szCs w:val="20"/>
          <w:u w:val="none"/>
          <w:lang w:val="en-US"/>
        </w:rPr>
        <w:t>**</w:t>
      </w:r>
    </w:p>
    <w:p w14:paraId="4F408EDF" w14:textId="7C5A2B96" w:rsidR="00334275" w:rsidRPr="00721534" w:rsidRDefault="00334275" w:rsidP="00AD1C34">
      <w:pPr>
        <w:spacing w:after="0" w:line="240" w:lineRule="auto"/>
        <w:jc w:val="center"/>
        <w:rPr>
          <w:rFonts w:ascii="Times New Roman" w:hAnsi="Times New Roman" w:cs="Times New Roman"/>
          <w:sz w:val="20"/>
          <w:szCs w:val="20"/>
          <w:lang w:val="en-US"/>
        </w:rPr>
      </w:pPr>
    </w:p>
    <w:p w14:paraId="4E543850" w14:textId="65BEFFCE" w:rsidR="00AD1C34" w:rsidRDefault="00BB06F0" w:rsidP="00AD1C34">
      <w:pPr>
        <w:spacing w:after="0" w:line="240" w:lineRule="auto"/>
        <w:jc w:val="center"/>
        <w:rPr>
          <w:rFonts w:ascii="Times New Roman" w:hAnsi="Times New Roman" w:cs="Times New Roman"/>
          <w:i/>
          <w:iCs/>
          <w:sz w:val="20"/>
          <w:szCs w:val="20"/>
          <w:lang w:val="en-US"/>
        </w:rPr>
      </w:pPr>
      <w:r w:rsidRPr="00721534">
        <w:rPr>
          <w:rFonts w:ascii="Times New Roman" w:hAnsi="Times New Roman" w:cs="Times New Roman"/>
          <w:i/>
          <w:iCs/>
          <w:sz w:val="20"/>
          <w:szCs w:val="20"/>
          <w:lang w:val="en-US"/>
        </w:rPr>
        <w:t xml:space="preserve">Department of Biosciences, University Institute of Biotechnology </w:t>
      </w:r>
    </w:p>
    <w:p w14:paraId="1A535791" w14:textId="13BF98C7" w:rsidR="00BB06F0" w:rsidRDefault="00BB06F0" w:rsidP="00AD1C34">
      <w:pPr>
        <w:spacing w:after="0" w:line="240" w:lineRule="auto"/>
        <w:jc w:val="center"/>
        <w:rPr>
          <w:rFonts w:ascii="Times New Roman" w:hAnsi="Times New Roman" w:cs="Times New Roman"/>
          <w:sz w:val="20"/>
          <w:szCs w:val="20"/>
          <w:lang w:val="en-US"/>
        </w:rPr>
      </w:pPr>
      <w:r w:rsidRPr="00721534">
        <w:rPr>
          <w:rFonts w:ascii="Times New Roman" w:hAnsi="Times New Roman" w:cs="Times New Roman"/>
          <w:i/>
          <w:iCs/>
          <w:sz w:val="20"/>
          <w:szCs w:val="20"/>
          <w:lang w:val="en-US"/>
        </w:rPr>
        <w:t>Chandigarh University</w:t>
      </w:r>
      <w:r w:rsidR="000B30E1">
        <w:rPr>
          <w:rFonts w:ascii="Times New Roman" w:hAnsi="Times New Roman" w:cs="Times New Roman"/>
          <w:i/>
          <w:iCs/>
          <w:sz w:val="20"/>
          <w:szCs w:val="20"/>
          <w:lang w:val="en-US"/>
        </w:rPr>
        <w:t xml:space="preserve">, </w:t>
      </w:r>
      <w:r w:rsidRPr="00721534">
        <w:rPr>
          <w:rFonts w:ascii="Times New Roman" w:hAnsi="Times New Roman" w:cs="Times New Roman"/>
          <w:i/>
          <w:iCs/>
          <w:sz w:val="20"/>
          <w:szCs w:val="20"/>
          <w:lang w:val="en-US"/>
        </w:rPr>
        <w:t>Punjab, India</w:t>
      </w:r>
      <w:r w:rsidRPr="00721534">
        <w:rPr>
          <w:rFonts w:ascii="Times New Roman" w:hAnsi="Times New Roman" w:cs="Times New Roman"/>
          <w:sz w:val="20"/>
          <w:szCs w:val="20"/>
          <w:lang w:val="en-US"/>
        </w:rPr>
        <w:t>.</w:t>
      </w:r>
    </w:p>
    <w:p w14:paraId="29796C20" w14:textId="50EF36AD" w:rsidR="00774E28" w:rsidRDefault="000B30E1" w:rsidP="00AD1C34">
      <w:pPr>
        <w:spacing w:after="0" w:line="240" w:lineRule="auto"/>
        <w:jc w:val="center"/>
        <w:rPr>
          <w:rFonts w:ascii="Times New Roman" w:hAnsi="Times New Roman" w:cs="Times New Roman"/>
          <w:sz w:val="20"/>
          <w:szCs w:val="20"/>
          <w:lang w:val="en-US"/>
        </w:rPr>
        <w:sectPr w:rsidR="00774E28" w:rsidSect="000B30E1">
          <w:type w:val="continuous"/>
          <w:pgSz w:w="11906" w:h="16838"/>
          <w:pgMar w:top="1440" w:right="1440" w:bottom="1440" w:left="1440" w:header="708" w:footer="708" w:gutter="0"/>
          <w:cols w:space="708"/>
          <w:docGrid w:linePitch="360"/>
        </w:sectPr>
      </w:pPr>
      <w:r>
        <w:rPr>
          <w:lang w:val="en-US"/>
        </w:rPr>
        <w:t>*</w:t>
      </w:r>
      <w:hyperlink r:id="rId9" w:history="1">
        <w:r w:rsidRPr="00A31EB4">
          <w:rPr>
            <w:rStyle w:val="Hyperlink"/>
            <w:rFonts w:ascii="Times New Roman" w:hAnsi="Times New Roman" w:cs="Times New Roman"/>
            <w:i/>
            <w:iCs/>
            <w:sz w:val="20"/>
            <w:szCs w:val="20"/>
            <w:lang w:val="en-US"/>
          </w:rPr>
          <w:t>aaronmboma@gmail.com</w:t>
        </w:r>
      </w:hyperlink>
      <w:r w:rsidRPr="000B30E1">
        <w:rPr>
          <w:rStyle w:val="Hyperlink"/>
          <w:rFonts w:ascii="Times New Roman" w:hAnsi="Times New Roman" w:cs="Times New Roman"/>
          <w:i/>
          <w:iCs/>
          <w:color w:val="000000" w:themeColor="text1"/>
          <w:sz w:val="20"/>
          <w:szCs w:val="20"/>
          <w:u w:val="none"/>
          <w:lang w:val="en-US"/>
        </w:rPr>
        <w:t>; **</w:t>
      </w:r>
      <w:hyperlink r:id="rId10" w:history="1">
        <w:r w:rsidRPr="00A31EB4">
          <w:rPr>
            <w:rStyle w:val="Hyperlink"/>
            <w:rFonts w:ascii="Times New Roman" w:hAnsi="Times New Roman" w:cs="Times New Roman"/>
            <w:i/>
            <w:iCs/>
            <w:sz w:val="20"/>
            <w:szCs w:val="20"/>
            <w:lang w:val="en-US"/>
          </w:rPr>
          <w:t>arvinder.e10308@cumail.in</w:t>
        </w:r>
      </w:hyperlink>
      <w:r w:rsidR="007537DA">
        <w:rPr>
          <w:rStyle w:val="Hyperlink"/>
          <w:rFonts w:ascii="Times New Roman" w:hAnsi="Times New Roman" w:cs="Times New Roman"/>
          <w:i/>
          <w:iCs/>
          <w:sz w:val="20"/>
          <w:szCs w:val="20"/>
          <w:u w:val="none"/>
          <w:lang w:val="en-US"/>
        </w:rPr>
        <w:t xml:space="preserve"> </w:t>
      </w:r>
      <w:r w:rsidR="00684696">
        <w:rPr>
          <w:rFonts w:ascii="Times New Roman" w:hAnsi="Times New Roman" w:cs="Times New Roman"/>
          <w:sz w:val="20"/>
          <w:szCs w:val="20"/>
          <w:lang w:val="en-US"/>
        </w:rPr>
        <w:t>(corresponding author)</w:t>
      </w:r>
    </w:p>
    <w:p w14:paraId="4854327D" w14:textId="77777777" w:rsidR="00774E28" w:rsidRPr="00774E28" w:rsidRDefault="00774E28" w:rsidP="00AD1C34">
      <w:pPr>
        <w:spacing w:after="0" w:line="240" w:lineRule="auto"/>
        <w:jc w:val="center"/>
        <w:rPr>
          <w:rFonts w:ascii="Times New Roman" w:hAnsi="Times New Roman" w:cs="Times New Roman"/>
          <w:sz w:val="20"/>
          <w:szCs w:val="20"/>
          <w:lang w:val="en-US"/>
        </w:rPr>
      </w:pPr>
    </w:p>
    <w:p w14:paraId="6BD423BD" w14:textId="4175DDDF" w:rsidR="00CE4A5E" w:rsidRPr="00C875EC" w:rsidRDefault="00CE4A5E" w:rsidP="00030FBD">
      <w:pPr>
        <w:spacing w:line="240" w:lineRule="auto"/>
        <w:jc w:val="center"/>
        <w:rPr>
          <w:rFonts w:ascii="Times New Roman" w:hAnsi="Times New Roman" w:cs="Times New Roman"/>
          <w:sz w:val="20"/>
          <w:szCs w:val="20"/>
          <w:lang w:val="en-US"/>
        </w:rPr>
      </w:pPr>
      <w:r w:rsidRPr="00C875EC">
        <w:rPr>
          <w:rFonts w:ascii="Times New Roman" w:hAnsi="Times New Roman" w:cs="Times New Roman"/>
          <w:sz w:val="20"/>
          <w:szCs w:val="20"/>
          <w:lang w:val="en-US"/>
        </w:rPr>
        <w:t>ABSTRACT</w:t>
      </w:r>
    </w:p>
    <w:p w14:paraId="26127282" w14:textId="35FABD60" w:rsidR="00030FBD" w:rsidRPr="00C875EC" w:rsidRDefault="003D142D" w:rsidP="00B173B8">
      <w:pPr>
        <w:spacing w:line="240" w:lineRule="auto"/>
        <w:ind w:firstLine="720"/>
        <w:jc w:val="both"/>
        <w:rPr>
          <w:rFonts w:ascii="Times New Roman" w:hAnsi="Times New Roman" w:cs="Times New Roman"/>
          <w:sz w:val="20"/>
          <w:szCs w:val="20"/>
          <w:lang w:val="en-US"/>
        </w:rPr>
      </w:pPr>
      <w:r w:rsidRPr="00C875EC">
        <w:rPr>
          <w:rFonts w:ascii="Times New Roman" w:hAnsi="Times New Roman" w:cs="Times New Roman"/>
          <w:sz w:val="20"/>
          <w:szCs w:val="20"/>
          <w:lang w:val="en-US"/>
        </w:rPr>
        <w:t xml:space="preserve">Identification of </w:t>
      </w:r>
      <w:r w:rsidR="006E2925" w:rsidRPr="00C875EC">
        <w:rPr>
          <w:rFonts w:ascii="Times New Roman" w:hAnsi="Times New Roman" w:cs="Times New Roman"/>
          <w:sz w:val="20"/>
          <w:szCs w:val="20"/>
          <w:lang w:val="en-US"/>
        </w:rPr>
        <w:t>butterflies heavily</w:t>
      </w:r>
      <w:r w:rsidRPr="00C875EC">
        <w:rPr>
          <w:rFonts w:ascii="Times New Roman" w:hAnsi="Times New Roman" w:cs="Times New Roman"/>
          <w:sz w:val="20"/>
          <w:szCs w:val="20"/>
          <w:lang w:val="en-US"/>
        </w:rPr>
        <w:t xml:space="preserve"> relie</w:t>
      </w:r>
      <w:r w:rsidR="006E2925" w:rsidRPr="00C875EC">
        <w:rPr>
          <w:rFonts w:ascii="Times New Roman" w:hAnsi="Times New Roman" w:cs="Times New Roman"/>
          <w:sz w:val="20"/>
          <w:szCs w:val="20"/>
          <w:lang w:val="en-US"/>
        </w:rPr>
        <w:t>s</w:t>
      </w:r>
      <w:r w:rsidRPr="00C875EC">
        <w:rPr>
          <w:rFonts w:ascii="Times New Roman" w:hAnsi="Times New Roman" w:cs="Times New Roman"/>
          <w:sz w:val="20"/>
          <w:szCs w:val="20"/>
          <w:lang w:val="en-US"/>
        </w:rPr>
        <w:t xml:space="preserve"> on </w:t>
      </w:r>
      <w:r w:rsidR="006E2925" w:rsidRPr="00C875EC">
        <w:rPr>
          <w:rFonts w:ascii="Times New Roman" w:hAnsi="Times New Roman" w:cs="Times New Roman"/>
          <w:sz w:val="20"/>
          <w:szCs w:val="20"/>
          <w:lang w:val="en-US"/>
        </w:rPr>
        <w:t>body colour,</w:t>
      </w:r>
      <w:r w:rsidRPr="00C875EC">
        <w:rPr>
          <w:rFonts w:ascii="Times New Roman" w:hAnsi="Times New Roman" w:cs="Times New Roman"/>
          <w:sz w:val="20"/>
          <w:szCs w:val="20"/>
          <w:lang w:val="en-US"/>
        </w:rPr>
        <w:t xml:space="preserve"> </w:t>
      </w:r>
      <w:r w:rsidR="006E2925" w:rsidRPr="00C875EC">
        <w:rPr>
          <w:rFonts w:ascii="Times New Roman" w:hAnsi="Times New Roman" w:cs="Times New Roman"/>
          <w:sz w:val="20"/>
          <w:szCs w:val="20"/>
          <w:lang w:val="en-US"/>
        </w:rPr>
        <w:t xml:space="preserve">wing patterns </w:t>
      </w:r>
      <w:r w:rsidR="00934135" w:rsidRPr="00C875EC">
        <w:rPr>
          <w:rFonts w:ascii="Times New Roman" w:hAnsi="Times New Roman" w:cs="Times New Roman"/>
          <w:sz w:val="20"/>
          <w:szCs w:val="20"/>
          <w:lang w:val="en-US"/>
        </w:rPr>
        <w:t>and venation</w:t>
      </w:r>
      <w:r w:rsidR="006E2925" w:rsidRPr="00C875EC">
        <w:rPr>
          <w:rFonts w:ascii="Times New Roman" w:hAnsi="Times New Roman" w:cs="Times New Roman"/>
          <w:sz w:val="20"/>
          <w:szCs w:val="20"/>
          <w:lang w:val="en-US"/>
        </w:rPr>
        <w:t>,</w:t>
      </w:r>
      <w:r w:rsidRPr="00C875EC">
        <w:rPr>
          <w:rFonts w:ascii="Times New Roman" w:hAnsi="Times New Roman" w:cs="Times New Roman"/>
          <w:sz w:val="20"/>
          <w:szCs w:val="20"/>
          <w:lang w:val="en-US"/>
        </w:rPr>
        <w:t xml:space="preserve"> and structure of</w:t>
      </w:r>
      <w:r w:rsidR="006E2925" w:rsidRPr="00C875EC">
        <w:rPr>
          <w:rFonts w:ascii="Times New Roman" w:hAnsi="Times New Roman" w:cs="Times New Roman"/>
          <w:sz w:val="20"/>
          <w:szCs w:val="20"/>
          <w:lang w:val="en-US"/>
        </w:rPr>
        <w:t xml:space="preserve"> male and female </w:t>
      </w:r>
      <w:r w:rsidRPr="00C875EC">
        <w:rPr>
          <w:rFonts w:ascii="Times New Roman" w:hAnsi="Times New Roman" w:cs="Times New Roman"/>
          <w:sz w:val="20"/>
          <w:szCs w:val="20"/>
          <w:lang w:val="en-US"/>
        </w:rPr>
        <w:t xml:space="preserve">genitalia. </w:t>
      </w:r>
      <w:r w:rsidR="006E2925" w:rsidRPr="00C875EC">
        <w:rPr>
          <w:rFonts w:ascii="Times New Roman" w:hAnsi="Times New Roman" w:cs="Times New Roman"/>
          <w:sz w:val="20"/>
          <w:szCs w:val="20"/>
          <w:lang w:val="en-US"/>
        </w:rPr>
        <w:t>However, it gets challenging</w:t>
      </w:r>
      <w:r w:rsidRPr="00C875EC">
        <w:rPr>
          <w:rFonts w:ascii="Times New Roman" w:hAnsi="Times New Roman" w:cs="Times New Roman"/>
          <w:sz w:val="20"/>
          <w:szCs w:val="20"/>
          <w:lang w:val="en-US"/>
        </w:rPr>
        <w:t xml:space="preserve"> in </w:t>
      </w:r>
      <w:r w:rsidR="006E2925" w:rsidRPr="00C875EC">
        <w:rPr>
          <w:rFonts w:ascii="Times New Roman" w:hAnsi="Times New Roman" w:cs="Times New Roman"/>
          <w:sz w:val="20"/>
          <w:szCs w:val="20"/>
          <w:lang w:val="en-US"/>
        </w:rPr>
        <w:t xml:space="preserve">species </w:t>
      </w:r>
      <w:r w:rsidR="00672D14" w:rsidRPr="00C875EC">
        <w:rPr>
          <w:rFonts w:ascii="Times New Roman" w:hAnsi="Times New Roman" w:cs="Times New Roman"/>
          <w:sz w:val="20"/>
          <w:szCs w:val="20"/>
          <w:lang w:val="en-US"/>
        </w:rPr>
        <w:t xml:space="preserve">which </w:t>
      </w:r>
      <w:r w:rsidR="006E2925" w:rsidRPr="00C875EC">
        <w:rPr>
          <w:rFonts w:ascii="Times New Roman" w:hAnsi="Times New Roman" w:cs="Times New Roman"/>
          <w:sz w:val="20"/>
          <w:szCs w:val="20"/>
          <w:lang w:val="en-US"/>
        </w:rPr>
        <w:t xml:space="preserve">exhibit polymorphism, polyphenism, </w:t>
      </w:r>
      <w:r w:rsidRPr="00C875EC">
        <w:rPr>
          <w:rFonts w:ascii="Times New Roman" w:hAnsi="Times New Roman" w:cs="Times New Roman"/>
          <w:sz w:val="20"/>
          <w:szCs w:val="20"/>
          <w:lang w:val="en-US"/>
        </w:rPr>
        <w:t xml:space="preserve">cryptic </w:t>
      </w:r>
      <w:r w:rsidR="0088672C" w:rsidRPr="00C875EC">
        <w:rPr>
          <w:rFonts w:ascii="Times New Roman" w:hAnsi="Times New Roman" w:cs="Times New Roman"/>
          <w:sz w:val="20"/>
          <w:szCs w:val="20"/>
          <w:lang w:val="en-US"/>
        </w:rPr>
        <w:t>colourations, seasonal morphs</w:t>
      </w:r>
      <w:r w:rsidR="00070E66" w:rsidRPr="00C875EC">
        <w:rPr>
          <w:rFonts w:ascii="Times New Roman" w:hAnsi="Times New Roman" w:cs="Times New Roman"/>
          <w:sz w:val="20"/>
          <w:szCs w:val="20"/>
          <w:lang w:val="en-US"/>
        </w:rPr>
        <w:t>, sexual dimorp</w:t>
      </w:r>
      <w:r w:rsidR="00CE2D7F" w:rsidRPr="00C875EC">
        <w:rPr>
          <w:rFonts w:ascii="Times New Roman" w:hAnsi="Times New Roman" w:cs="Times New Roman"/>
          <w:sz w:val="20"/>
          <w:szCs w:val="20"/>
          <w:lang w:val="en-US"/>
        </w:rPr>
        <w:t>h</w:t>
      </w:r>
      <w:r w:rsidR="00070E66" w:rsidRPr="00C875EC">
        <w:rPr>
          <w:rFonts w:ascii="Times New Roman" w:hAnsi="Times New Roman" w:cs="Times New Roman"/>
          <w:sz w:val="20"/>
          <w:szCs w:val="20"/>
          <w:lang w:val="en-US"/>
        </w:rPr>
        <w:t>ism</w:t>
      </w:r>
      <w:r w:rsidR="0088672C" w:rsidRPr="00C875EC">
        <w:rPr>
          <w:rFonts w:ascii="Times New Roman" w:hAnsi="Times New Roman" w:cs="Times New Roman"/>
          <w:sz w:val="20"/>
          <w:szCs w:val="20"/>
          <w:lang w:val="en-US"/>
        </w:rPr>
        <w:t xml:space="preserve"> and other variations. This limits </w:t>
      </w:r>
      <w:r w:rsidRPr="00C875EC">
        <w:rPr>
          <w:rFonts w:ascii="Times New Roman" w:hAnsi="Times New Roman" w:cs="Times New Roman"/>
          <w:sz w:val="20"/>
          <w:szCs w:val="20"/>
          <w:lang w:val="en-US"/>
        </w:rPr>
        <w:t xml:space="preserve">accurate representation of butterfly diversity. </w:t>
      </w:r>
      <w:r w:rsidR="00BF2404" w:rsidRPr="00C875EC">
        <w:rPr>
          <w:rFonts w:ascii="Times New Roman" w:hAnsi="Times New Roman" w:cs="Times New Roman"/>
          <w:sz w:val="20"/>
          <w:szCs w:val="20"/>
          <w:lang w:val="en-US"/>
        </w:rPr>
        <w:t>The a</w:t>
      </w:r>
      <w:r w:rsidR="0088672C" w:rsidRPr="00C875EC">
        <w:rPr>
          <w:rFonts w:ascii="Times New Roman" w:hAnsi="Times New Roman" w:cs="Times New Roman"/>
          <w:sz w:val="20"/>
          <w:szCs w:val="20"/>
          <w:lang w:val="en-US"/>
        </w:rPr>
        <w:t>dvent of nuclear and mitochondrial molecular markers has not only facilitated identification of species, but has also made it more precise and rapid by resolving confusing features of species.  Besides</w:t>
      </w:r>
      <w:r w:rsidR="00E63A3A" w:rsidRPr="00C875EC">
        <w:rPr>
          <w:rFonts w:ascii="Times New Roman" w:hAnsi="Times New Roman" w:cs="Times New Roman"/>
          <w:sz w:val="20"/>
          <w:szCs w:val="20"/>
          <w:lang w:val="en-US"/>
        </w:rPr>
        <w:t xml:space="preserve"> the</w:t>
      </w:r>
      <w:r w:rsidR="00934135" w:rsidRPr="00C875EC">
        <w:rPr>
          <w:rFonts w:ascii="Times New Roman" w:hAnsi="Times New Roman" w:cs="Times New Roman"/>
          <w:sz w:val="20"/>
          <w:szCs w:val="20"/>
          <w:lang w:val="en-US"/>
        </w:rPr>
        <w:t xml:space="preserve"> </w:t>
      </w:r>
      <w:r w:rsidR="0088672C" w:rsidRPr="00C875EC">
        <w:rPr>
          <w:rFonts w:ascii="Times New Roman" w:hAnsi="Times New Roman" w:cs="Times New Roman"/>
          <w:sz w:val="20"/>
          <w:szCs w:val="20"/>
          <w:lang w:val="en-US"/>
        </w:rPr>
        <w:t>identification</w:t>
      </w:r>
      <w:r w:rsidR="00934135" w:rsidRPr="00C875EC">
        <w:rPr>
          <w:rFonts w:ascii="Times New Roman" w:hAnsi="Times New Roman" w:cs="Times New Roman"/>
          <w:sz w:val="20"/>
          <w:szCs w:val="20"/>
          <w:lang w:val="en-US"/>
        </w:rPr>
        <w:t xml:space="preserve"> of species, </w:t>
      </w:r>
      <w:r w:rsidR="0088672C" w:rsidRPr="00C875EC">
        <w:rPr>
          <w:rFonts w:ascii="Times New Roman" w:hAnsi="Times New Roman" w:cs="Times New Roman"/>
          <w:sz w:val="20"/>
          <w:szCs w:val="20"/>
          <w:lang w:val="en-US"/>
        </w:rPr>
        <w:t>these markers have opened new vistas</w:t>
      </w:r>
      <w:r w:rsidR="00934135" w:rsidRPr="00C875EC">
        <w:rPr>
          <w:rFonts w:ascii="Times New Roman" w:hAnsi="Times New Roman" w:cs="Times New Roman"/>
          <w:sz w:val="20"/>
          <w:szCs w:val="20"/>
          <w:lang w:val="en-US"/>
        </w:rPr>
        <w:t xml:space="preserve"> in</w:t>
      </w:r>
      <w:r w:rsidR="0088672C" w:rsidRPr="00C875EC">
        <w:rPr>
          <w:rFonts w:ascii="Times New Roman" w:hAnsi="Times New Roman" w:cs="Times New Roman"/>
          <w:sz w:val="20"/>
          <w:szCs w:val="20"/>
          <w:lang w:val="en-US"/>
        </w:rPr>
        <w:t xml:space="preserve"> </w:t>
      </w:r>
      <w:r w:rsidR="00E63A3A" w:rsidRPr="00C875EC">
        <w:rPr>
          <w:rFonts w:ascii="Times New Roman" w:hAnsi="Times New Roman" w:cs="Times New Roman"/>
          <w:sz w:val="20"/>
          <w:szCs w:val="20"/>
          <w:lang w:val="en-US"/>
        </w:rPr>
        <w:t>the identification of</w:t>
      </w:r>
      <w:r w:rsidR="0088672C" w:rsidRPr="00C875EC">
        <w:rPr>
          <w:rFonts w:ascii="Times New Roman" w:hAnsi="Times New Roman" w:cs="Times New Roman"/>
          <w:sz w:val="20"/>
          <w:szCs w:val="20"/>
          <w:lang w:val="en-US"/>
        </w:rPr>
        <w:t xml:space="preserve"> higher taxa, understanding speciation</w:t>
      </w:r>
      <w:r w:rsidR="00FF0F08" w:rsidRPr="00C875EC">
        <w:rPr>
          <w:rFonts w:ascii="Times New Roman" w:hAnsi="Times New Roman" w:cs="Times New Roman"/>
          <w:sz w:val="20"/>
          <w:szCs w:val="20"/>
          <w:lang w:val="en-US"/>
        </w:rPr>
        <w:t>,</w:t>
      </w:r>
      <w:r w:rsidR="0088672C" w:rsidRPr="00C875EC">
        <w:rPr>
          <w:rFonts w:ascii="Times New Roman" w:hAnsi="Times New Roman" w:cs="Times New Roman"/>
          <w:sz w:val="20"/>
          <w:szCs w:val="20"/>
          <w:lang w:val="en-US"/>
        </w:rPr>
        <w:t xml:space="preserve"> and comparison of allopatric and sympatric populations.</w:t>
      </w:r>
      <w:r w:rsidR="00934135" w:rsidRPr="00C875EC">
        <w:rPr>
          <w:rFonts w:ascii="Times New Roman" w:hAnsi="Times New Roman" w:cs="Times New Roman"/>
          <w:sz w:val="20"/>
          <w:szCs w:val="20"/>
          <w:lang w:val="en-US"/>
        </w:rPr>
        <w:t xml:space="preserve"> One of the markers, mitochondrial cytochrome </w:t>
      </w:r>
      <w:r w:rsidR="00BF08F3" w:rsidRPr="00C875EC">
        <w:rPr>
          <w:rFonts w:ascii="Times New Roman" w:hAnsi="Times New Roman" w:cs="Times New Roman"/>
          <w:i/>
          <w:iCs/>
          <w:sz w:val="20"/>
          <w:szCs w:val="20"/>
          <w:lang w:val="en-US"/>
        </w:rPr>
        <w:t xml:space="preserve">c </w:t>
      </w:r>
      <w:r w:rsidR="00934135" w:rsidRPr="00C875EC">
        <w:rPr>
          <w:rFonts w:ascii="Times New Roman" w:hAnsi="Times New Roman" w:cs="Times New Roman"/>
          <w:sz w:val="20"/>
          <w:szCs w:val="20"/>
          <w:lang w:val="en-US"/>
        </w:rPr>
        <w:t>oxidase subunit I, often referred</w:t>
      </w:r>
      <w:r w:rsidR="00E366AF" w:rsidRPr="00C875EC">
        <w:rPr>
          <w:rFonts w:ascii="Times New Roman" w:hAnsi="Times New Roman" w:cs="Times New Roman"/>
          <w:sz w:val="20"/>
          <w:szCs w:val="20"/>
          <w:lang w:val="en-US"/>
        </w:rPr>
        <w:t xml:space="preserve"> to</w:t>
      </w:r>
      <w:r w:rsidR="00934135" w:rsidRPr="00C875EC">
        <w:rPr>
          <w:rFonts w:ascii="Times New Roman" w:hAnsi="Times New Roman" w:cs="Times New Roman"/>
          <w:sz w:val="20"/>
          <w:szCs w:val="20"/>
          <w:lang w:val="en-US"/>
        </w:rPr>
        <w:t xml:space="preserve"> as </w:t>
      </w:r>
      <w:r w:rsidR="00934135" w:rsidRPr="00C875EC">
        <w:rPr>
          <w:rFonts w:ascii="Times New Roman" w:hAnsi="Times New Roman" w:cs="Times New Roman"/>
          <w:i/>
          <w:iCs/>
          <w:sz w:val="20"/>
          <w:szCs w:val="20"/>
          <w:lang w:val="en-US"/>
        </w:rPr>
        <w:t>COI</w:t>
      </w:r>
      <w:r w:rsidR="00934135" w:rsidRPr="00C875EC">
        <w:rPr>
          <w:rFonts w:ascii="Times New Roman" w:hAnsi="Times New Roman" w:cs="Times New Roman"/>
          <w:sz w:val="20"/>
          <w:szCs w:val="20"/>
          <w:lang w:val="en-US"/>
        </w:rPr>
        <w:t>, is a universal marker of significance across butterfly taxa. It is used alone or in unison with other mitochondrial and nuclear markers for taxonomic and population studies.</w:t>
      </w:r>
      <w:r w:rsidR="00E366AF" w:rsidRPr="00C875EC">
        <w:rPr>
          <w:rFonts w:ascii="Times New Roman" w:hAnsi="Times New Roman" w:cs="Times New Roman"/>
          <w:sz w:val="20"/>
          <w:szCs w:val="20"/>
          <w:lang w:val="en-US"/>
        </w:rPr>
        <w:t xml:space="preserve"> The</w:t>
      </w:r>
      <w:r w:rsidR="00934135" w:rsidRPr="00C875EC">
        <w:rPr>
          <w:rFonts w:ascii="Times New Roman" w:hAnsi="Times New Roman" w:cs="Times New Roman"/>
          <w:sz w:val="20"/>
          <w:szCs w:val="20"/>
          <w:lang w:val="en-US"/>
        </w:rPr>
        <w:t xml:space="preserve"> Barcode of </w:t>
      </w:r>
      <w:r w:rsidR="00E366AF" w:rsidRPr="00C875EC">
        <w:rPr>
          <w:rFonts w:ascii="Times New Roman" w:hAnsi="Times New Roman" w:cs="Times New Roman"/>
          <w:sz w:val="20"/>
          <w:szCs w:val="20"/>
          <w:lang w:val="en-US"/>
        </w:rPr>
        <w:t>L</w:t>
      </w:r>
      <w:r w:rsidR="00934135" w:rsidRPr="00C875EC">
        <w:rPr>
          <w:rFonts w:ascii="Times New Roman" w:hAnsi="Times New Roman" w:cs="Times New Roman"/>
          <w:sz w:val="20"/>
          <w:szCs w:val="20"/>
          <w:lang w:val="en-US"/>
        </w:rPr>
        <w:t>ife database</w:t>
      </w:r>
      <w:r w:rsidR="00684696" w:rsidRPr="00C875EC">
        <w:rPr>
          <w:rFonts w:ascii="Times New Roman" w:hAnsi="Times New Roman" w:cs="Times New Roman"/>
          <w:sz w:val="20"/>
          <w:szCs w:val="20"/>
          <w:lang w:val="en-US"/>
        </w:rPr>
        <w:t xml:space="preserve"> (B</w:t>
      </w:r>
      <w:r w:rsidR="00BF08F3" w:rsidRPr="00C875EC">
        <w:rPr>
          <w:rFonts w:ascii="Times New Roman" w:hAnsi="Times New Roman" w:cs="Times New Roman"/>
          <w:sz w:val="20"/>
          <w:szCs w:val="20"/>
          <w:lang w:val="en-US"/>
        </w:rPr>
        <w:t xml:space="preserve">OLD </w:t>
      </w:r>
      <w:r w:rsidR="00684696" w:rsidRPr="00C875EC">
        <w:rPr>
          <w:rFonts w:ascii="Times New Roman" w:hAnsi="Times New Roman" w:cs="Times New Roman"/>
          <w:sz w:val="20"/>
          <w:szCs w:val="20"/>
          <w:lang w:val="en-US"/>
        </w:rPr>
        <w:t>Systems)</w:t>
      </w:r>
      <w:r w:rsidR="00934135" w:rsidRPr="00C875EC">
        <w:rPr>
          <w:rFonts w:ascii="Times New Roman" w:hAnsi="Times New Roman" w:cs="Times New Roman"/>
          <w:sz w:val="20"/>
          <w:szCs w:val="20"/>
          <w:lang w:val="en-US"/>
        </w:rPr>
        <w:t xml:space="preserve"> represents</w:t>
      </w:r>
      <w:r w:rsidR="00E366AF" w:rsidRPr="00C875EC">
        <w:rPr>
          <w:rFonts w:ascii="Times New Roman" w:hAnsi="Times New Roman" w:cs="Times New Roman"/>
          <w:sz w:val="20"/>
          <w:szCs w:val="20"/>
          <w:lang w:val="en-US"/>
        </w:rPr>
        <w:t xml:space="preserve"> an</w:t>
      </w:r>
      <w:r w:rsidR="00934135" w:rsidRPr="00C875EC">
        <w:rPr>
          <w:rFonts w:ascii="Times New Roman" w:hAnsi="Times New Roman" w:cs="Times New Roman"/>
          <w:sz w:val="20"/>
          <w:szCs w:val="20"/>
          <w:lang w:val="en-US"/>
        </w:rPr>
        <w:t xml:space="preserve"> appreciable number of animal taxa, including butterflies, based on</w:t>
      </w:r>
      <w:r w:rsidR="006147EE" w:rsidRPr="00C875EC">
        <w:rPr>
          <w:rFonts w:ascii="Times New Roman" w:hAnsi="Times New Roman" w:cs="Times New Roman"/>
          <w:sz w:val="20"/>
          <w:szCs w:val="20"/>
          <w:lang w:val="en-US"/>
        </w:rPr>
        <w:t xml:space="preserve"> the</w:t>
      </w:r>
      <w:r w:rsidR="00934135" w:rsidRPr="00C875EC">
        <w:rPr>
          <w:rFonts w:ascii="Times New Roman" w:hAnsi="Times New Roman" w:cs="Times New Roman"/>
          <w:sz w:val="20"/>
          <w:szCs w:val="20"/>
          <w:lang w:val="en-US"/>
        </w:rPr>
        <w:t xml:space="preserve"> </w:t>
      </w:r>
      <w:r w:rsidR="00934135" w:rsidRPr="00C875EC">
        <w:rPr>
          <w:rFonts w:ascii="Times New Roman" w:hAnsi="Times New Roman" w:cs="Times New Roman"/>
          <w:i/>
          <w:iCs/>
          <w:sz w:val="20"/>
          <w:szCs w:val="20"/>
          <w:lang w:val="en-US"/>
        </w:rPr>
        <w:t>COI</w:t>
      </w:r>
      <w:r w:rsidR="00934135" w:rsidRPr="00C875EC">
        <w:rPr>
          <w:rFonts w:ascii="Times New Roman" w:hAnsi="Times New Roman" w:cs="Times New Roman"/>
          <w:sz w:val="20"/>
          <w:szCs w:val="20"/>
          <w:lang w:val="en-US"/>
        </w:rPr>
        <w:t xml:space="preserve"> marker. </w:t>
      </w:r>
      <w:r w:rsidR="006933DE" w:rsidRPr="00C875EC">
        <w:rPr>
          <w:rFonts w:ascii="Times New Roman" w:hAnsi="Times New Roman" w:cs="Times New Roman"/>
          <w:sz w:val="20"/>
          <w:szCs w:val="20"/>
          <w:lang w:val="en-US"/>
        </w:rPr>
        <w:t xml:space="preserve">Though molecular markers also have their limitations, they </w:t>
      </w:r>
      <w:r w:rsidR="00934135" w:rsidRPr="00C875EC">
        <w:rPr>
          <w:rFonts w:ascii="Times New Roman" w:hAnsi="Times New Roman" w:cs="Times New Roman"/>
          <w:sz w:val="20"/>
          <w:szCs w:val="20"/>
          <w:lang w:val="en-US"/>
        </w:rPr>
        <w:t>have definitely strengthened taxonomy and conferred stability to nomenclature vis-à-vis classification.</w:t>
      </w:r>
    </w:p>
    <w:p w14:paraId="1A46240F" w14:textId="101EDA8B" w:rsidR="00BB06F0" w:rsidRPr="00C875EC" w:rsidRDefault="00BB06F0" w:rsidP="00721534">
      <w:pPr>
        <w:pStyle w:val="ListParagraph"/>
        <w:numPr>
          <w:ilvl w:val="0"/>
          <w:numId w:val="1"/>
        </w:numPr>
        <w:spacing w:line="240" w:lineRule="auto"/>
        <w:jc w:val="center"/>
        <w:rPr>
          <w:rFonts w:ascii="Times New Roman" w:hAnsi="Times New Roman" w:cs="Times New Roman"/>
          <w:sz w:val="20"/>
          <w:szCs w:val="20"/>
          <w:lang w:val="en-US"/>
        </w:rPr>
      </w:pPr>
      <w:r w:rsidRPr="00C875EC">
        <w:rPr>
          <w:rFonts w:ascii="Times New Roman" w:hAnsi="Times New Roman" w:cs="Times New Roman"/>
          <w:sz w:val="20"/>
          <w:szCs w:val="20"/>
          <w:lang w:val="en-US"/>
        </w:rPr>
        <w:t>INTRODUCTION</w:t>
      </w:r>
    </w:p>
    <w:p w14:paraId="651C0B5C" w14:textId="57E22A2C" w:rsidR="001B6F93" w:rsidRPr="00C875EC" w:rsidRDefault="00700333" w:rsidP="00DA22E1">
      <w:pPr>
        <w:spacing w:line="240" w:lineRule="auto"/>
        <w:ind w:firstLine="720"/>
        <w:contextualSpacing/>
        <w:jc w:val="both"/>
        <w:rPr>
          <w:rFonts w:ascii="Times New Roman" w:hAnsi="Times New Roman" w:cs="Times New Roman"/>
          <w:sz w:val="20"/>
          <w:szCs w:val="20"/>
          <w:lang w:val="en-US"/>
        </w:rPr>
      </w:pPr>
      <w:r w:rsidRPr="00C875EC">
        <w:rPr>
          <w:rFonts w:ascii="Times New Roman" w:hAnsi="Times New Roman" w:cs="Times New Roman"/>
          <w:sz w:val="20"/>
          <w:szCs w:val="20"/>
          <w:lang w:val="en-US"/>
        </w:rPr>
        <w:t>Butterflies are beautiful flier insects known for their vibrant colors and wing patterns. The</w:t>
      </w:r>
      <w:r w:rsidR="00DC6A76" w:rsidRPr="00C875EC">
        <w:rPr>
          <w:rFonts w:ascii="Times New Roman" w:hAnsi="Times New Roman" w:cs="Times New Roman"/>
          <w:sz w:val="20"/>
          <w:szCs w:val="20"/>
          <w:lang w:val="en-US"/>
        </w:rPr>
        <w:t xml:space="preserve">y </w:t>
      </w:r>
      <w:r w:rsidRPr="00C875EC">
        <w:rPr>
          <w:rFonts w:ascii="Times New Roman" w:hAnsi="Times New Roman" w:cs="Times New Roman"/>
          <w:sz w:val="20"/>
          <w:szCs w:val="20"/>
          <w:lang w:val="en-US"/>
        </w:rPr>
        <w:t>have attracted</w:t>
      </w:r>
      <w:r w:rsidR="007127F2" w:rsidRPr="00C875EC">
        <w:rPr>
          <w:rFonts w:ascii="Times New Roman" w:hAnsi="Times New Roman" w:cs="Times New Roman"/>
          <w:sz w:val="20"/>
          <w:szCs w:val="20"/>
          <w:lang w:val="en-US"/>
        </w:rPr>
        <w:t xml:space="preserve"> the</w:t>
      </w:r>
      <w:r w:rsidRPr="00C875EC">
        <w:rPr>
          <w:rFonts w:ascii="Times New Roman" w:hAnsi="Times New Roman" w:cs="Times New Roman"/>
          <w:sz w:val="20"/>
          <w:szCs w:val="20"/>
          <w:lang w:val="en-US"/>
        </w:rPr>
        <w:t xml:space="preserve"> attention of people, particularly children, and those who appreciate beauties of nature. </w:t>
      </w:r>
      <w:r w:rsidR="00AC457E" w:rsidRPr="00C875EC">
        <w:rPr>
          <w:rFonts w:ascii="Times New Roman" w:hAnsi="Times New Roman" w:cs="Times New Roman"/>
          <w:sz w:val="20"/>
          <w:szCs w:val="20"/>
          <w:lang w:val="en-US"/>
        </w:rPr>
        <w:t>S</w:t>
      </w:r>
      <w:r w:rsidRPr="00C875EC">
        <w:rPr>
          <w:rFonts w:ascii="Times New Roman" w:hAnsi="Times New Roman" w:cs="Times New Roman"/>
          <w:sz w:val="20"/>
          <w:szCs w:val="20"/>
          <w:lang w:val="en-US"/>
        </w:rPr>
        <w:t>cientists have</w:t>
      </w:r>
      <w:r w:rsidR="007E6942" w:rsidRPr="00C875EC">
        <w:rPr>
          <w:rFonts w:ascii="Times New Roman" w:hAnsi="Times New Roman" w:cs="Times New Roman"/>
          <w:sz w:val="20"/>
          <w:szCs w:val="20"/>
          <w:lang w:val="en-US"/>
        </w:rPr>
        <w:t xml:space="preserve"> been</w:t>
      </w:r>
      <w:r w:rsidR="00AC457E" w:rsidRPr="00C875EC">
        <w:rPr>
          <w:rFonts w:ascii="Times New Roman" w:hAnsi="Times New Roman" w:cs="Times New Roman"/>
          <w:sz w:val="20"/>
          <w:szCs w:val="20"/>
          <w:lang w:val="en-US"/>
        </w:rPr>
        <w:t xml:space="preserve"> equally</w:t>
      </w:r>
      <w:r w:rsidR="007E6942" w:rsidRPr="00C875EC">
        <w:rPr>
          <w:rFonts w:ascii="Times New Roman" w:hAnsi="Times New Roman" w:cs="Times New Roman"/>
          <w:sz w:val="20"/>
          <w:szCs w:val="20"/>
          <w:lang w:val="en-US"/>
        </w:rPr>
        <w:t xml:space="preserve"> </w:t>
      </w:r>
      <w:r w:rsidRPr="00C875EC">
        <w:rPr>
          <w:rFonts w:ascii="Times New Roman" w:hAnsi="Times New Roman" w:cs="Times New Roman"/>
          <w:sz w:val="20"/>
          <w:szCs w:val="20"/>
          <w:lang w:val="en-US"/>
        </w:rPr>
        <w:t xml:space="preserve">attracted to </w:t>
      </w:r>
      <w:r w:rsidR="00AC457E" w:rsidRPr="00C875EC">
        <w:rPr>
          <w:rFonts w:ascii="Times New Roman" w:hAnsi="Times New Roman" w:cs="Times New Roman"/>
          <w:sz w:val="20"/>
          <w:szCs w:val="20"/>
          <w:lang w:val="en-US"/>
        </w:rPr>
        <w:t>butterfly</w:t>
      </w:r>
      <w:r w:rsidRPr="00C875EC">
        <w:rPr>
          <w:rFonts w:ascii="Times New Roman" w:hAnsi="Times New Roman" w:cs="Times New Roman"/>
          <w:sz w:val="20"/>
          <w:szCs w:val="20"/>
          <w:lang w:val="en-US"/>
        </w:rPr>
        <w:t xml:space="preserve"> diversity and </w:t>
      </w:r>
      <w:r w:rsidR="007E6942" w:rsidRPr="00C875EC">
        <w:rPr>
          <w:rFonts w:ascii="Times New Roman" w:hAnsi="Times New Roman" w:cs="Times New Roman"/>
          <w:sz w:val="20"/>
          <w:szCs w:val="20"/>
          <w:lang w:val="en-US"/>
        </w:rPr>
        <w:t>their role</w:t>
      </w:r>
      <w:r w:rsidRPr="00C875EC">
        <w:rPr>
          <w:rFonts w:ascii="Times New Roman" w:hAnsi="Times New Roman" w:cs="Times New Roman"/>
          <w:sz w:val="20"/>
          <w:szCs w:val="20"/>
          <w:lang w:val="en-US"/>
        </w:rPr>
        <w:t xml:space="preserve"> as pests of many wild plant species </w:t>
      </w:r>
      <w:r w:rsidR="007E6942" w:rsidRPr="00C875EC">
        <w:rPr>
          <w:rFonts w:ascii="Times New Roman" w:hAnsi="Times New Roman" w:cs="Times New Roman"/>
          <w:sz w:val="20"/>
          <w:szCs w:val="20"/>
          <w:lang w:val="en-US"/>
        </w:rPr>
        <w:t>with</w:t>
      </w:r>
      <w:r w:rsidRPr="00C875EC">
        <w:rPr>
          <w:rFonts w:ascii="Times New Roman" w:hAnsi="Times New Roman" w:cs="Times New Roman"/>
          <w:sz w:val="20"/>
          <w:szCs w:val="20"/>
          <w:lang w:val="en-US"/>
        </w:rPr>
        <w:t xml:space="preserve"> commercial value, ornamental and horticultural plants</w:t>
      </w:r>
      <w:r w:rsidR="00C210A4" w:rsidRPr="00C875EC">
        <w:rPr>
          <w:rFonts w:ascii="Times New Roman" w:hAnsi="Times New Roman" w:cs="Times New Roman"/>
          <w:sz w:val="20"/>
          <w:szCs w:val="20"/>
          <w:lang w:val="en-US"/>
        </w:rPr>
        <w:t>,</w:t>
      </w:r>
      <w:r w:rsidRPr="00C875EC">
        <w:rPr>
          <w:rFonts w:ascii="Times New Roman" w:hAnsi="Times New Roman" w:cs="Times New Roman"/>
          <w:sz w:val="20"/>
          <w:szCs w:val="20"/>
          <w:lang w:val="en-US"/>
        </w:rPr>
        <w:t xml:space="preserve"> and agricultural crops. For their beautiful colo</w:t>
      </w:r>
      <w:r w:rsidR="000F1810" w:rsidRPr="00C875EC">
        <w:rPr>
          <w:rFonts w:ascii="Times New Roman" w:hAnsi="Times New Roman" w:cs="Times New Roman"/>
          <w:sz w:val="20"/>
          <w:szCs w:val="20"/>
          <w:lang w:val="en-US"/>
        </w:rPr>
        <w:t>u</w:t>
      </w:r>
      <w:r w:rsidRPr="00C875EC">
        <w:rPr>
          <w:rFonts w:ascii="Times New Roman" w:hAnsi="Times New Roman" w:cs="Times New Roman"/>
          <w:sz w:val="20"/>
          <w:szCs w:val="20"/>
          <w:lang w:val="en-US"/>
        </w:rPr>
        <w:t>rs, wing patterns and their similari</w:t>
      </w:r>
      <w:r w:rsidR="000D2757" w:rsidRPr="00C875EC">
        <w:rPr>
          <w:rFonts w:ascii="Times New Roman" w:hAnsi="Times New Roman" w:cs="Times New Roman"/>
          <w:sz w:val="20"/>
          <w:szCs w:val="20"/>
          <w:lang w:val="en-US"/>
        </w:rPr>
        <w:t xml:space="preserve">ties, butterflies </w:t>
      </w:r>
      <w:r w:rsidR="005F4E40" w:rsidRPr="00C875EC">
        <w:rPr>
          <w:rFonts w:ascii="Times New Roman" w:hAnsi="Times New Roman" w:cs="Times New Roman"/>
          <w:sz w:val="20"/>
          <w:szCs w:val="20"/>
          <w:lang w:val="en-US"/>
        </w:rPr>
        <w:t xml:space="preserve">have </w:t>
      </w:r>
      <w:r w:rsidR="000D2757" w:rsidRPr="00C875EC">
        <w:rPr>
          <w:rFonts w:ascii="Times New Roman" w:hAnsi="Times New Roman" w:cs="Times New Roman"/>
          <w:sz w:val="20"/>
          <w:szCs w:val="20"/>
          <w:lang w:val="en-US"/>
        </w:rPr>
        <w:t>fetched diverse common names; and many of them are more famous than the scientific names. However, for authentic identification, apart from general morphology and wing patterns, wing venation</w:t>
      </w:r>
      <w:r w:rsidR="00502C03" w:rsidRPr="00C875EC">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"/>
          <w:id w:val="-252358869"/>
          <w:placeholder>
            <w:docPart w:val="DefaultPlaceholder_-1854013440"/>
          </w:placeholder>
        </w:sdtPr>
        <w:sdtContent>
          <w:r w:rsidR="002606CD" w:rsidRPr="00C875EC">
            <w:rPr>
              <w:rFonts w:ascii="Times New Roman" w:hAnsi="Times New Roman" w:cs="Times New Roman"/>
              <w:color w:val="000000"/>
              <w:sz w:val="20"/>
              <w:szCs w:val="20"/>
              <w:lang w:val="en-US"/>
            </w:rPr>
            <w:t>(Heppner, 2008)</w:t>
          </w:r>
        </w:sdtContent>
      </w:sdt>
      <w:r w:rsidR="000D2757" w:rsidRPr="00C875EC">
        <w:rPr>
          <w:rFonts w:ascii="Times New Roman" w:hAnsi="Times New Roman" w:cs="Times New Roman"/>
          <w:sz w:val="20"/>
          <w:szCs w:val="20"/>
          <w:lang w:val="en-US"/>
        </w:rPr>
        <w:t xml:space="preserve"> and more recently external genitalia</w:t>
      </w:r>
      <w:r w:rsidR="006A69D5" w:rsidRPr="00C875EC">
        <w:rPr>
          <w:rFonts w:ascii="Times New Roman" w:hAnsi="Times New Roman" w:cs="Times New Roman"/>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"/>
          <w:id w:val="-1948844397"/>
          <w:placeholder>
            <w:docPart w:val="DefaultPlaceholder_-1854013440"/>
          </w:placeholder>
        </w:sdtPr>
        <w:sdtContent>
          <w:r w:rsidR="002606CD" w:rsidRPr="00C875EC">
            <w:rPr>
              <w:rFonts w:ascii="Times New Roman" w:hAnsi="Times New Roman" w:cs="Times New Roman"/>
              <w:color w:val="000000"/>
              <w:sz w:val="20"/>
              <w:szCs w:val="20"/>
              <w:lang w:val="en-US"/>
            </w:rPr>
            <w:t>(Powell, 2009)</w:t>
          </w:r>
        </w:sdtContent>
      </w:sdt>
      <w:r w:rsidR="00502C03" w:rsidRPr="00C875EC">
        <w:rPr>
          <w:rFonts w:ascii="Times New Roman" w:hAnsi="Times New Roman" w:cs="Times New Roman"/>
          <w:sz w:val="20"/>
          <w:szCs w:val="20"/>
          <w:lang w:val="en-US"/>
        </w:rPr>
        <w:t xml:space="preserve"> </w:t>
      </w:r>
      <w:r w:rsidR="000D2757" w:rsidRPr="00C875EC">
        <w:rPr>
          <w:rFonts w:ascii="Times New Roman" w:hAnsi="Times New Roman" w:cs="Times New Roman"/>
          <w:sz w:val="20"/>
          <w:szCs w:val="20"/>
          <w:lang w:val="en-US"/>
        </w:rPr>
        <w:t xml:space="preserve">have been added </w:t>
      </w:r>
      <w:r w:rsidR="003F0916" w:rsidRPr="00C875EC">
        <w:rPr>
          <w:rFonts w:ascii="Times New Roman" w:hAnsi="Times New Roman" w:cs="Times New Roman"/>
          <w:sz w:val="20"/>
          <w:szCs w:val="20"/>
          <w:lang w:val="en-US"/>
        </w:rPr>
        <w:t>to</w:t>
      </w:r>
      <w:r w:rsidR="000D2757" w:rsidRPr="00C875EC">
        <w:rPr>
          <w:rFonts w:ascii="Times New Roman" w:hAnsi="Times New Roman" w:cs="Times New Roman"/>
          <w:sz w:val="20"/>
          <w:szCs w:val="20"/>
          <w:lang w:val="en-US"/>
        </w:rPr>
        <w:t xml:space="preserve"> their taxonomic characterization. </w:t>
      </w:r>
      <w:r w:rsidRPr="00C875EC">
        <w:rPr>
          <w:rFonts w:ascii="Times New Roman" w:hAnsi="Times New Roman" w:cs="Times New Roman"/>
          <w:sz w:val="20"/>
          <w:szCs w:val="20"/>
          <w:lang w:val="en-US"/>
        </w:rPr>
        <w:t xml:space="preserve"> </w:t>
      </w:r>
      <w:r w:rsidR="000D2757" w:rsidRPr="00C875EC">
        <w:rPr>
          <w:rFonts w:ascii="Times New Roman" w:hAnsi="Times New Roman" w:cs="Times New Roman"/>
          <w:sz w:val="20"/>
          <w:szCs w:val="20"/>
          <w:lang w:val="en-US"/>
        </w:rPr>
        <w:t xml:space="preserve">Taxonomic keys based on diagnostic features facilitate identification of higher and lower taxa of butterflies. Genitalic descriptions and </w:t>
      </w:r>
      <w:r w:rsidR="006933DE" w:rsidRPr="00C875EC">
        <w:rPr>
          <w:rFonts w:ascii="Times New Roman" w:hAnsi="Times New Roman" w:cs="Times New Roman"/>
          <w:sz w:val="20"/>
          <w:szCs w:val="20"/>
          <w:lang w:val="en-US"/>
        </w:rPr>
        <w:t xml:space="preserve">their </w:t>
      </w:r>
      <w:r w:rsidR="000D2757" w:rsidRPr="00C875EC">
        <w:rPr>
          <w:rFonts w:ascii="Times New Roman" w:hAnsi="Times New Roman" w:cs="Times New Roman"/>
          <w:sz w:val="20"/>
          <w:szCs w:val="20"/>
          <w:lang w:val="en-US"/>
        </w:rPr>
        <w:t xml:space="preserve">incorporation in keys is far from completion. </w:t>
      </w:r>
      <w:r w:rsidR="00337824" w:rsidRPr="00C875EC">
        <w:rPr>
          <w:rFonts w:ascii="Times New Roman" w:hAnsi="Times New Roman" w:cs="Times New Roman"/>
          <w:sz w:val="20"/>
          <w:szCs w:val="20"/>
          <w:lang w:val="en-US"/>
        </w:rPr>
        <w:t>The e</w:t>
      </w:r>
      <w:r w:rsidR="000D2757" w:rsidRPr="00C875EC">
        <w:rPr>
          <w:rFonts w:ascii="Times New Roman" w:hAnsi="Times New Roman" w:cs="Times New Roman"/>
          <w:sz w:val="20"/>
          <w:szCs w:val="20"/>
          <w:lang w:val="en-US"/>
        </w:rPr>
        <w:t>xistence of polymorphism, cryptic colorations and polyphenism across various taxa of butterflies make identification</w:t>
      </w:r>
      <w:r w:rsidR="007832A1" w:rsidRPr="00C875EC">
        <w:rPr>
          <w:rFonts w:ascii="Times New Roman" w:hAnsi="Times New Roman" w:cs="Times New Roman"/>
          <w:sz w:val="20"/>
          <w:szCs w:val="20"/>
          <w:lang w:val="en-US"/>
        </w:rPr>
        <w:t xml:space="preserve"> a</w:t>
      </w:r>
      <w:r w:rsidR="000D2757" w:rsidRPr="00C875EC">
        <w:rPr>
          <w:rFonts w:ascii="Times New Roman" w:hAnsi="Times New Roman" w:cs="Times New Roman"/>
          <w:sz w:val="20"/>
          <w:szCs w:val="20"/>
          <w:lang w:val="en-US"/>
        </w:rPr>
        <w:t xml:space="preserve"> little difficult and also indicate </w:t>
      </w:r>
      <w:r w:rsidR="005F4E40" w:rsidRPr="00C875EC">
        <w:rPr>
          <w:rFonts w:ascii="Times New Roman" w:hAnsi="Times New Roman" w:cs="Times New Roman"/>
          <w:sz w:val="20"/>
          <w:szCs w:val="20"/>
          <w:lang w:val="en-US"/>
        </w:rPr>
        <w:t xml:space="preserve">the </w:t>
      </w:r>
      <w:r w:rsidR="001B6F93" w:rsidRPr="00C875EC">
        <w:rPr>
          <w:rFonts w:ascii="Times New Roman" w:hAnsi="Times New Roman" w:cs="Times New Roman"/>
          <w:sz w:val="20"/>
          <w:szCs w:val="20"/>
          <w:lang w:val="en-US"/>
        </w:rPr>
        <w:t xml:space="preserve">probable </w:t>
      </w:r>
      <w:r w:rsidR="000D2757" w:rsidRPr="00C875EC">
        <w:rPr>
          <w:rFonts w:ascii="Times New Roman" w:hAnsi="Times New Roman" w:cs="Times New Roman"/>
          <w:sz w:val="20"/>
          <w:szCs w:val="20"/>
          <w:lang w:val="en-US"/>
        </w:rPr>
        <w:t xml:space="preserve">existence of species complexes. </w:t>
      </w:r>
    </w:p>
    <w:p w14:paraId="18272E26" w14:textId="77777777" w:rsidR="00DA22E1" w:rsidRPr="00C875EC" w:rsidRDefault="00DA22E1" w:rsidP="00DA22E1">
      <w:pPr>
        <w:spacing w:line="240" w:lineRule="auto"/>
        <w:ind w:firstLine="720"/>
        <w:contextualSpacing/>
        <w:jc w:val="both"/>
        <w:rPr>
          <w:rFonts w:ascii="Times New Roman" w:hAnsi="Times New Roman" w:cs="Times New Roman"/>
          <w:sz w:val="20"/>
          <w:szCs w:val="20"/>
          <w:lang w:val="en-US"/>
        </w:rPr>
      </w:pPr>
    </w:p>
    <w:p w14:paraId="34CBEDFF" w14:textId="182464B4" w:rsidR="001B6F93" w:rsidRPr="00C875EC" w:rsidRDefault="001B6F93" w:rsidP="001300E5">
      <w:pPr>
        <w:spacing w:line="240" w:lineRule="auto"/>
        <w:contextualSpacing/>
        <w:jc w:val="center"/>
        <w:rPr>
          <w:rFonts w:ascii="Times New Roman" w:hAnsi="Times New Roman" w:cs="Times New Roman"/>
          <w:sz w:val="20"/>
          <w:szCs w:val="20"/>
          <w:lang w:val="en-US"/>
        </w:rPr>
      </w:pPr>
      <w:r w:rsidRPr="00C875EC">
        <w:rPr>
          <w:rFonts w:ascii="Times New Roman" w:hAnsi="Times New Roman" w:cs="Times New Roman"/>
          <w:b/>
          <w:bCs/>
          <w:sz w:val="20"/>
          <w:szCs w:val="20"/>
          <w:lang w:val="en-US"/>
        </w:rPr>
        <w:t xml:space="preserve">Taxonomy – Identification of </w:t>
      </w:r>
      <w:r w:rsidR="00F25A83" w:rsidRPr="00C875EC">
        <w:rPr>
          <w:rFonts w:ascii="Times New Roman" w:hAnsi="Times New Roman" w:cs="Times New Roman"/>
          <w:b/>
          <w:bCs/>
          <w:sz w:val="20"/>
          <w:szCs w:val="20"/>
          <w:lang w:val="en-US"/>
        </w:rPr>
        <w:t>Taxa;</w:t>
      </w:r>
      <w:r w:rsidRPr="00C875EC">
        <w:rPr>
          <w:rFonts w:ascii="Times New Roman" w:hAnsi="Times New Roman" w:cs="Times New Roman"/>
          <w:b/>
          <w:bCs/>
          <w:sz w:val="20"/>
          <w:szCs w:val="20"/>
          <w:lang w:val="en-US"/>
        </w:rPr>
        <w:t xml:space="preserve"> Morphology to Molecular Basis</w:t>
      </w:r>
    </w:p>
    <w:p w14:paraId="319666C3" w14:textId="77777777" w:rsidR="000D2757" w:rsidRPr="00C875EC" w:rsidRDefault="000D2757" w:rsidP="001300E5">
      <w:pPr>
        <w:spacing w:line="240" w:lineRule="auto"/>
        <w:contextualSpacing/>
        <w:jc w:val="both"/>
        <w:rPr>
          <w:rFonts w:ascii="Times New Roman" w:hAnsi="Times New Roman" w:cs="Times New Roman"/>
          <w:sz w:val="20"/>
          <w:szCs w:val="20"/>
          <w:lang w:val="en-US"/>
        </w:rPr>
      </w:pPr>
    </w:p>
    <w:p w14:paraId="55730AFB" w14:textId="243C4C71" w:rsidR="00E86297" w:rsidRPr="00B81F46" w:rsidRDefault="00ED493B" w:rsidP="001300E5">
      <w:pPr>
        <w:spacing w:line="240" w:lineRule="auto"/>
        <w:ind w:firstLine="720"/>
        <w:contextualSpacing/>
        <w:jc w:val="both"/>
        <w:rPr>
          <w:rFonts w:ascii="Times New Roman" w:hAnsi="Times New Roman" w:cs="Times New Roman"/>
          <w:strike/>
          <w:color w:val="000000"/>
          <w:sz w:val="20"/>
          <w:szCs w:val="20"/>
          <w:lang w:val="en-US"/>
        </w:rPr>
      </w:pPr>
      <w:r w:rsidRPr="00C875EC">
        <w:rPr>
          <w:rFonts w:ascii="Times New Roman" w:hAnsi="Times New Roman" w:cs="Times New Roman"/>
          <w:color w:val="000000"/>
          <w:sz w:val="20"/>
          <w:szCs w:val="20"/>
          <w:lang w:val="en-US"/>
        </w:rPr>
        <w:t xml:space="preserve">Taxonomy is an integral discipline in the </w:t>
      </w:r>
      <w:r w:rsidR="005840BD" w:rsidRPr="00C875EC">
        <w:rPr>
          <w:rFonts w:ascii="Times New Roman" w:hAnsi="Times New Roman" w:cs="Times New Roman"/>
          <w:color w:val="000000"/>
          <w:sz w:val="20"/>
          <w:szCs w:val="20"/>
          <w:lang w:val="en-US"/>
        </w:rPr>
        <w:t>biological</w:t>
      </w:r>
      <w:r w:rsidRPr="00C875EC">
        <w:rPr>
          <w:rFonts w:ascii="Times New Roman" w:hAnsi="Times New Roman" w:cs="Times New Roman"/>
          <w:color w:val="000000"/>
          <w:sz w:val="20"/>
          <w:szCs w:val="20"/>
          <w:lang w:val="en-US"/>
        </w:rPr>
        <w:t xml:space="preserve"> sciences and its history can be traced back to</w:t>
      </w:r>
      <w:r w:rsidR="009A3F4A"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"/>
          <w:id w:val="-117772294"/>
          <w:placeholder>
            <w:docPart w:val="DefaultPlaceholder_-1854013440"/>
          </w:placeholder>
        </w:sdtPr>
        <w:sdtContent>
          <w:r w:rsidR="002606CD" w:rsidRPr="00C875EC">
            <w:rPr>
              <w:rFonts w:ascii="Times New Roman" w:hAnsi="Times New Roman" w:cs="Times New Roman"/>
              <w:color w:val="000000"/>
              <w:sz w:val="20"/>
              <w:szCs w:val="20"/>
              <w:lang w:val="en-US"/>
            </w:rPr>
            <w:t>Linnaeus, (1758)</w:t>
          </w:r>
        </w:sdtContent>
      </w:sdt>
      <w:r w:rsidRPr="00C875EC">
        <w:rPr>
          <w:rFonts w:ascii="Times New Roman" w:hAnsi="Times New Roman" w:cs="Times New Roman"/>
          <w:color w:val="000000"/>
          <w:sz w:val="20"/>
          <w:szCs w:val="20"/>
          <w:lang w:val="en-US"/>
        </w:rPr>
        <w:t xml:space="preserve">. </w:t>
      </w:r>
      <w:r w:rsidR="001743D0" w:rsidRPr="00C875EC">
        <w:rPr>
          <w:rFonts w:ascii="Times New Roman" w:hAnsi="Times New Roman" w:cs="Times New Roman"/>
          <w:color w:val="000000"/>
          <w:sz w:val="20"/>
          <w:szCs w:val="20"/>
          <w:lang w:val="en-US"/>
        </w:rPr>
        <w:t>I</w:t>
      </w:r>
      <w:r w:rsidR="00591B95" w:rsidRPr="00C875EC">
        <w:rPr>
          <w:rFonts w:ascii="Times New Roman" w:hAnsi="Times New Roman" w:cs="Times New Roman"/>
          <w:color w:val="000000"/>
          <w:sz w:val="20"/>
          <w:szCs w:val="20"/>
          <w:lang w:val="en-US"/>
        </w:rPr>
        <w:t xml:space="preserve">dentification of species </w:t>
      </w:r>
      <w:r w:rsidR="00957467" w:rsidRPr="00C875EC">
        <w:rPr>
          <w:rFonts w:ascii="Times New Roman" w:hAnsi="Times New Roman" w:cs="Times New Roman"/>
          <w:color w:val="000000"/>
          <w:sz w:val="20"/>
          <w:szCs w:val="20"/>
          <w:lang w:val="en-US"/>
        </w:rPr>
        <w:t xml:space="preserve">has always been </w:t>
      </w:r>
      <w:r w:rsidR="00B06FEA" w:rsidRPr="00C875EC">
        <w:rPr>
          <w:rFonts w:ascii="Times New Roman" w:hAnsi="Times New Roman" w:cs="Times New Roman"/>
          <w:color w:val="000000"/>
          <w:sz w:val="20"/>
          <w:szCs w:val="20"/>
          <w:lang w:val="en-US"/>
        </w:rPr>
        <w:t xml:space="preserve">recognized </w:t>
      </w:r>
      <w:r w:rsidR="00E11081" w:rsidRPr="00C875EC">
        <w:rPr>
          <w:rFonts w:ascii="Times New Roman" w:hAnsi="Times New Roman" w:cs="Times New Roman"/>
          <w:color w:val="000000"/>
          <w:sz w:val="20"/>
          <w:szCs w:val="20"/>
          <w:lang w:val="en-US"/>
        </w:rPr>
        <w:t xml:space="preserve">as </w:t>
      </w:r>
      <w:r w:rsidR="00B06FEA" w:rsidRPr="00C875EC">
        <w:rPr>
          <w:rFonts w:ascii="Times New Roman" w:hAnsi="Times New Roman" w:cs="Times New Roman"/>
          <w:color w:val="000000"/>
          <w:sz w:val="20"/>
          <w:szCs w:val="20"/>
          <w:lang w:val="en-US"/>
        </w:rPr>
        <w:t xml:space="preserve">a </w:t>
      </w:r>
      <w:r w:rsidR="00E11081" w:rsidRPr="00C875EC">
        <w:rPr>
          <w:rFonts w:ascii="Times New Roman" w:hAnsi="Times New Roman" w:cs="Times New Roman"/>
          <w:color w:val="000000"/>
          <w:sz w:val="20"/>
          <w:szCs w:val="20"/>
          <w:lang w:val="en-US"/>
        </w:rPr>
        <w:t xml:space="preserve">foundation </w:t>
      </w:r>
      <w:r w:rsidR="00857E37" w:rsidRPr="00C875EC">
        <w:rPr>
          <w:rFonts w:ascii="Times New Roman" w:hAnsi="Times New Roman" w:cs="Times New Roman"/>
          <w:color w:val="000000"/>
          <w:sz w:val="20"/>
          <w:szCs w:val="20"/>
          <w:lang w:val="en-US"/>
        </w:rPr>
        <w:t>for</w:t>
      </w:r>
      <w:r w:rsidR="00E11081" w:rsidRPr="00C875EC">
        <w:rPr>
          <w:rFonts w:ascii="Times New Roman" w:hAnsi="Times New Roman" w:cs="Times New Roman"/>
          <w:color w:val="000000"/>
          <w:sz w:val="20"/>
          <w:szCs w:val="20"/>
          <w:lang w:val="en-US"/>
        </w:rPr>
        <w:t xml:space="preserve"> </w:t>
      </w:r>
      <w:r w:rsidR="00B06FEA" w:rsidRPr="00C875EC">
        <w:rPr>
          <w:rFonts w:ascii="Times New Roman" w:hAnsi="Times New Roman" w:cs="Times New Roman"/>
          <w:color w:val="000000"/>
          <w:sz w:val="20"/>
          <w:szCs w:val="20"/>
          <w:lang w:val="en-US"/>
        </w:rPr>
        <w:t xml:space="preserve">diverse </w:t>
      </w:r>
      <w:r w:rsidR="00996886" w:rsidRPr="00C875EC">
        <w:rPr>
          <w:rFonts w:ascii="Times New Roman" w:hAnsi="Times New Roman" w:cs="Times New Roman"/>
          <w:color w:val="000000"/>
          <w:sz w:val="20"/>
          <w:szCs w:val="20"/>
          <w:lang w:val="en-US"/>
        </w:rPr>
        <w:t xml:space="preserve">biological </w:t>
      </w:r>
      <w:r w:rsidR="005840BD" w:rsidRPr="00C875EC">
        <w:rPr>
          <w:rFonts w:ascii="Times New Roman" w:hAnsi="Times New Roman" w:cs="Times New Roman"/>
          <w:color w:val="000000"/>
          <w:sz w:val="20"/>
          <w:szCs w:val="20"/>
          <w:lang w:val="en-US"/>
        </w:rPr>
        <w:t>research</w:t>
      </w:r>
      <w:r w:rsidR="001743D0" w:rsidRPr="00C875EC">
        <w:rPr>
          <w:rFonts w:ascii="Times New Roman" w:hAnsi="Times New Roman" w:cs="Times New Roman"/>
          <w:color w:val="000000"/>
          <w:sz w:val="20"/>
          <w:szCs w:val="20"/>
          <w:lang w:val="en-US"/>
        </w:rPr>
        <w:t xml:space="preserve"> - </w:t>
      </w:r>
      <w:r w:rsidR="005840BD" w:rsidRPr="00C875EC">
        <w:rPr>
          <w:rFonts w:ascii="Times New Roman" w:hAnsi="Times New Roman" w:cs="Times New Roman"/>
          <w:color w:val="000000"/>
          <w:sz w:val="20"/>
          <w:szCs w:val="20"/>
          <w:lang w:val="en-US"/>
        </w:rPr>
        <w:t>conservation</w:t>
      </w:r>
      <w:r w:rsidR="00996886" w:rsidRPr="00C875EC">
        <w:rPr>
          <w:rFonts w:ascii="Times New Roman" w:hAnsi="Times New Roman" w:cs="Times New Roman"/>
          <w:color w:val="000000"/>
          <w:sz w:val="20"/>
          <w:szCs w:val="20"/>
          <w:lang w:val="en-US"/>
        </w:rPr>
        <w:t xml:space="preserve">, biodiversity and evolution </w:t>
      </w:r>
      <w:sdt>
        <w:sdtPr>
          <w:rPr>
            <w:rFonts w:ascii="Times New Roman" w:hAnsi="Times New Roman" w:cs="Times New Roman"/>
            <w:color w:val="000000"/>
            <w:sz w:val="20"/>
            <w:szCs w:val="20"/>
            <w:highlight w:val="yellow"/>
            <w:lang w:val="en-US"/>
          </w:rPr>
          <w:tag w:val="MENDELEY_CITATION_v3_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"/>
          <w:id w:val="312452871"/>
          <w:placeholder>
            <w:docPart w:val="DefaultPlaceholder_-1854013440"/>
          </w:placeholder>
        </w:sdtPr>
        <w:sdtContent>
          <w:r w:rsidR="002606CD" w:rsidRPr="00C875EC">
            <w:rPr>
              <w:rFonts w:ascii="Times New Roman" w:eastAsia="Times New Roman" w:hAnsi="Times New Roman" w:cs="Times New Roman"/>
              <w:sz w:val="20"/>
              <w:szCs w:val="20"/>
            </w:rPr>
            <w:t>(Dincă et al., 2021; Nneji et al., 2020; Purty &amp; Chatterjee S, 2016; Hubert et al., 2015; Hebert et al., 2003)</w:t>
          </w:r>
        </w:sdtContent>
      </w:sdt>
      <w:r w:rsidR="00591B95" w:rsidRPr="00C875EC">
        <w:rPr>
          <w:rFonts w:ascii="Times New Roman" w:hAnsi="Times New Roman" w:cs="Times New Roman"/>
          <w:color w:val="000000"/>
          <w:sz w:val="20"/>
          <w:szCs w:val="20"/>
          <w:lang w:val="en-US"/>
        </w:rPr>
        <w:t>.</w:t>
      </w:r>
      <w:r w:rsidR="00E63A3A" w:rsidRPr="00C875EC">
        <w:rPr>
          <w:rFonts w:ascii="Times New Roman" w:hAnsi="Times New Roman" w:cs="Times New Roman"/>
          <w:color w:val="000000"/>
          <w:sz w:val="20"/>
          <w:szCs w:val="20"/>
          <w:lang w:val="en-US"/>
        </w:rPr>
        <w:t xml:space="preserve"> </w:t>
      </w:r>
      <w:r w:rsidR="001743D0" w:rsidRPr="00C875EC">
        <w:rPr>
          <w:rFonts w:ascii="Times New Roman" w:hAnsi="Times New Roman" w:cs="Times New Roman"/>
          <w:color w:val="000000"/>
          <w:sz w:val="20"/>
          <w:szCs w:val="20"/>
          <w:lang w:val="en-US"/>
        </w:rPr>
        <w:t xml:space="preserve">However, </w:t>
      </w:r>
      <w:r w:rsidR="00711C3E">
        <w:rPr>
          <w:rFonts w:ascii="Times New Roman" w:hAnsi="Times New Roman" w:cs="Times New Roman"/>
          <w:color w:val="000000"/>
          <w:sz w:val="20"/>
          <w:szCs w:val="20"/>
          <w:lang w:val="en-US"/>
        </w:rPr>
        <w:t xml:space="preserve">the </w:t>
      </w:r>
      <w:r w:rsidR="001743D0" w:rsidRPr="00C875EC">
        <w:rPr>
          <w:rFonts w:ascii="Times New Roman" w:hAnsi="Times New Roman" w:cs="Times New Roman"/>
          <w:color w:val="000000"/>
          <w:sz w:val="20"/>
          <w:szCs w:val="20"/>
          <w:lang w:val="en-US"/>
        </w:rPr>
        <w:t xml:space="preserve">correct </w:t>
      </w:r>
      <w:r w:rsidR="00E86297" w:rsidRPr="00C875EC">
        <w:rPr>
          <w:rFonts w:ascii="Times New Roman" w:hAnsi="Times New Roman" w:cs="Times New Roman"/>
          <w:color w:val="000000"/>
          <w:sz w:val="20"/>
          <w:szCs w:val="20"/>
          <w:lang w:val="en-US"/>
        </w:rPr>
        <w:t>identification of</w:t>
      </w:r>
      <w:r w:rsidR="001743D0" w:rsidRPr="00C875EC">
        <w:rPr>
          <w:rFonts w:ascii="Times New Roman" w:hAnsi="Times New Roman" w:cs="Times New Roman"/>
          <w:color w:val="000000"/>
          <w:sz w:val="20"/>
          <w:szCs w:val="20"/>
          <w:lang w:val="en-US"/>
        </w:rPr>
        <w:t xml:space="preserve"> species </w:t>
      </w:r>
      <w:r w:rsidR="00957467" w:rsidRPr="00C875EC">
        <w:rPr>
          <w:rFonts w:ascii="Times New Roman" w:hAnsi="Times New Roman" w:cs="Times New Roman"/>
          <w:color w:val="000000"/>
          <w:sz w:val="20"/>
          <w:szCs w:val="20"/>
          <w:lang w:val="en-US"/>
        </w:rPr>
        <w:t>is</w:t>
      </w:r>
      <w:r w:rsidR="001743D0" w:rsidRPr="00C875EC">
        <w:rPr>
          <w:rFonts w:ascii="Times New Roman" w:hAnsi="Times New Roman" w:cs="Times New Roman"/>
          <w:color w:val="000000"/>
          <w:sz w:val="20"/>
          <w:szCs w:val="20"/>
          <w:lang w:val="en-US"/>
        </w:rPr>
        <w:t xml:space="preserve"> challenging</w:t>
      </w:r>
      <w:r w:rsidR="00E86297" w:rsidRPr="00C875EC">
        <w:rPr>
          <w:rFonts w:ascii="Times New Roman" w:hAnsi="Times New Roman" w:cs="Times New Roman"/>
          <w:color w:val="000000"/>
          <w:sz w:val="20"/>
          <w:szCs w:val="20"/>
          <w:lang w:val="en-US"/>
        </w:rPr>
        <w:t xml:space="preserve"> to taxonomists. Besides, </w:t>
      </w:r>
      <w:r w:rsidR="000C1983">
        <w:rPr>
          <w:rFonts w:ascii="Times New Roman" w:hAnsi="Times New Roman" w:cs="Times New Roman"/>
          <w:color w:val="000000"/>
          <w:sz w:val="20"/>
          <w:szCs w:val="20"/>
          <w:lang w:val="en-US"/>
        </w:rPr>
        <w:t>taxonomists</w:t>
      </w:r>
      <w:r w:rsidR="00E86297" w:rsidRPr="00C875EC">
        <w:rPr>
          <w:rFonts w:ascii="Times New Roman" w:hAnsi="Times New Roman" w:cs="Times New Roman"/>
          <w:color w:val="000000"/>
          <w:sz w:val="20"/>
          <w:szCs w:val="20"/>
          <w:lang w:val="en-US"/>
        </w:rPr>
        <w:t xml:space="preserve"> have been confronted with the </w:t>
      </w:r>
      <w:r w:rsidR="00B06FEA" w:rsidRPr="00C875EC">
        <w:rPr>
          <w:rFonts w:ascii="Times New Roman" w:hAnsi="Times New Roman" w:cs="Times New Roman"/>
          <w:color w:val="000000"/>
          <w:sz w:val="20"/>
          <w:szCs w:val="20"/>
          <w:lang w:val="en-US"/>
        </w:rPr>
        <w:t xml:space="preserve">scope </w:t>
      </w:r>
      <w:r w:rsidR="00E86297" w:rsidRPr="00C875EC">
        <w:rPr>
          <w:rFonts w:ascii="Times New Roman" w:hAnsi="Times New Roman" w:cs="Times New Roman"/>
          <w:color w:val="000000"/>
          <w:sz w:val="20"/>
          <w:szCs w:val="20"/>
          <w:lang w:val="en-US"/>
        </w:rPr>
        <w:t>of the</w:t>
      </w:r>
      <w:r w:rsidR="00DD1B8D" w:rsidRPr="00C875EC">
        <w:rPr>
          <w:rFonts w:ascii="Times New Roman" w:hAnsi="Times New Roman" w:cs="Times New Roman"/>
          <w:color w:val="000000"/>
          <w:sz w:val="20"/>
          <w:szCs w:val="20"/>
          <w:lang w:val="en-US"/>
        </w:rPr>
        <w:t xml:space="preserve"> term species</w:t>
      </w:r>
      <w:r w:rsidR="00B06FEA" w:rsidRPr="00C875EC">
        <w:rPr>
          <w:rFonts w:ascii="Times New Roman" w:hAnsi="Times New Roman" w:cs="Times New Roman"/>
          <w:color w:val="000000"/>
          <w:sz w:val="20"/>
          <w:szCs w:val="20"/>
          <w:lang w:val="en-US"/>
        </w:rPr>
        <w:t xml:space="preserve"> and the basis </w:t>
      </w:r>
      <w:r w:rsidR="00E86297" w:rsidRPr="00C875EC">
        <w:rPr>
          <w:rFonts w:ascii="Times New Roman" w:hAnsi="Times New Roman" w:cs="Times New Roman"/>
          <w:color w:val="000000"/>
          <w:sz w:val="20"/>
          <w:szCs w:val="20"/>
          <w:lang w:val="en-US"/>
        </w:rPr>
        <w:t xml:space="preserve">for </w:t>
      </w:r>
      <w:r w:rsidR="001B1496" w:rsidRPr="00C875EC">
        <w:rPr>
          <w:rFonts w:ascii="Times New Roman" w:hAnsi="Times New Roman" w:cs="Times New Roman"/>
          <w:color w:val="000000"/>
          <w:sz w:val="20"/>
          <w:szCs w:val="20"/>
          <w:lang w:val="en-US"/>
        </w:rPr>
        <w:t>delimit</w:t>
      </w:r>
      <w:r w:rsidR="00B06FEA" w:rsidRPr="00C875EC">
        <w:rPr>
          <w:rFonts w:ascii="Times New Roman" w:hAnsi="Times New Roman" w:cs="Times New Roman"/>
          <w:color w:val="000000"/>
          <w:sz w:val="20"/>
          <w:szCs w:val="20"/>
          <w:lang w:val="en-US"/>
        </w:rPr>
        <w:t xml:space="preserve">ing </w:t>
      </w:r>
      <w:r w:rsidR="00E86297" w:rsidRPr="00C875EC">
        <w:rPr>
          <w:rFonts w:ascii="Times New Roman" w:hAnsi="Times New Roman" w:cs="Times New Roman"/>
          <w:color w:val="000000"/>
          <w:sz w:val="20"/>
          <w:szCs w:val="20"/>
          <w:lang w:val="en-US"/>
        </w:rPr>
        <w:t xml:space="preserve">populations </w:t>
      </w:r>
      <w:sdt>
        <w:sdtPr>
          <w:rPr>
            <w:rFonts w:ascii="Times New Roman" w:hAnsi="Times New Roman" w:cs="Times New Roman"/>
            <w:color w:val="000000"/>
            <w:sz w:val="20"/>
            <w:szCs w:val="20"/>
            <w:lang w:val="en-US"/>
          </w:rPr>
          <w:tag w:val="MENDELEY_CITATION_v3_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"/>
          <w:id w:val="1782534276"/>
          <w:placeholder>
            <w:docPart w:val="DefaultPlaceholder_-1854013440"/>
          </w:placeholder>
        </w:sdtPr>
        <w:sdtContent>
          <w:r w:rsidR="002606CD" w:rsidRPr="00C875EC">
            <w:rPr>
              <w:rFonts w:ascii="Times New Roman" w:hAnsi="Times New Roman" w:cs="Times New Roman"/>
              <w:color w:val="000000"/>
              <w:sz w:val="20"/>
              <w:szCs w:val="20"/>
              <w:lang w:val="en-US"/>
            </w:rPr>
            <w:t>(Blaxter, 2004)</w:t>
          </w:r>
        </w:sdtContent>
      </w:sdt>
      <w:r w:rsidR="00DD1B8D" w:rsidRPr="00C875EC">
        <w:rPr>
          <w:rFonts w:ascii="Times New Roman" w:hAnsi="Times New Roman" w:cs="Times New Roman"/>
          <w:color w:val="000000"/>
          <w:sz w:val="20"/>
          <w:szCs w:val="20"/>
          <w:lang w:val="en-US"/>
        </w:rPr>
        <w:t>.</w:t>
      </w:r>
    </w:p>
    <w:p w14:paraId="0134A2AD" w14:textId="64A412DC" w:rsidR="00D33378" w:rsidRPr="00C875EC" w:rsidRDefault="00E86297" w:rsidP="001300E5">
      <w:pPr>
        <w:spacing w:after="0"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 xml:space="preserve">From the times of Linnaeus, morphological characters have been </w:t>
      </w:r>
      <w:r w:rsidR="0071496B" w:rsidRPr="00C875EC">
        <w:rPr>
          <w:rFonts w:ascii="Times New Roman" w:hAnsi="Times New Roman" w:cs="Times New Roman"/>
          <w:color w:val="000000"/>
          <w:sz w:val="20"/>
          <w:szCs w:val="20"/>
          <w:lang w:val="en-US"/>
        </w:rPr>
        <w:t xml:space="preserve">the </w:t>
      </w:r>
      <w:r w:rsidRPr="00C875EC">
        <w:rPr>
          <w:rFonts w:ascii="Times New Roman" w:hAnsi="Times New Roman" w:cs="Times New Roman"/>
          <w:color w:val="000000"/>
          <w:sz w:val="20"/>
          <w:szCs w:val="20"/>
          <w:lang w:val="en-US"/>
        </w:rPr>
        <w:t>benchmark for identification and diagnosi</w:t>
      </w:r>
      <w:r w:rsidR="00B906A4" w:rsidRPr="00C875EC">
        <w:rPr>
          <w:rFonts w:ascii="Times New Roman" w:hAnsi="Times New Roman" w:cs="Times New Roman"/>
          <w:color w:val="000000"/>
          <w:sz w:val="20"/>
          <w:szCs w:val="20"/>
          <w:lang w:val="en-US"/>
        </w:rPr>
        <w:t>s of</w:t>
      </w:r>
      <w:r w:rsidRPr="00C875EC">
        <w:rPr>
          <w:rFonts w:ascii="Times New Roman" w:hAnsi="Times New Roman" w:cs="Times New Roman"/>
          <w:color w:val="000000"/>
          <w:sz w:val="20"/>
          <w:szCs w:val="20"/>
          <w:lang w:val="en-US"/>
        </w:rPr>
        <w:t xml:space="preserve"> taxa </w:t>
      </w:r>
      <w:sdt>
        <w:sdtPr>
          <w:rPr>
            <w:rFonts w:ascii="Times New Roman" w:hAnsi="Times New Roman" w:cs="Times New Roman"/>
            <w:color w:val="000000"/>
            <w:sz w:val="20"/>
            <w:szCs w:val="20"/>
            <w:lang w:val="en-US"/>
          </w:rPr>
          <w:tag w:val="MENDELEY_CITATION_v3_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
          <w:id w:val="-69582749"/>
          <w:placeholder>
            <w:docPart w:val="DefaultPlaceholder_-1854013440"/>
          </w:placeholder>
        </w:sdtPr>
        <w:sdtContent>
          <w:r w:rsidR="002606CD" w:rsidRPr="00C875EC">
            <w:rPr>
              <w:rFonts w:ascii="Times New Roman" w:hAnsi="Times New Roman" w:cs="Times New Roman"/>
              <w:color w:val="000000"/>
              <w:sz w:val="20"/>
              <w:szCs w:val="20"/>
              <w:lang w:val="en-US"/>
            </w:rPr>
            <w:t>(Wingert, 2022; Nneji et al., 2020; Hebert et al., 2003)</w:t>
          </w:r>
        </w:sdtContent>
      </w:sdt>
      <w:r w:rsidR="00955598" w:rsidRPr="00C875EC">
        <w:rPr>
          <w:rFonts w:ascii="Times New Roman" w:hAnsi="Times New Roman" w:cs="Times New Roman"/>
          <w:color w:val="000000"/>
          <w:sz w:val="20"/>
          <w:szCs w:val="20"/>
          <w:lang w:val="en-US"/>
        </w:rPr>
        <w:t xml:space="preserve"> </w:t>
      </w:r>
      <w:r w:rsidR="00CE765C" w:rsidRPr="00C875EC">
        <w:rPr>
          <w:rFonts w:ascii="Times New Roman" w:hAnsi="Times New Roman" w:cs="Times New Roman"/>
          <w:color w:val="000000"/>
          <w:sz w:val="20"/>
          <w:szCs w:val="20"/>
          <w:lang w:val="en-US"/>
        </w:rPr>
        <w:t>While the reliance on</w:t>
      </w:r>
      <w:r w:rsidR="005C40C5" w:rsidRPr="00C875EC">
        <w:rPr>
          <w:rFonts w:ascii="Times New Roman" w:hAnsi="Times New Roman" w:cs="Times New Roman"/>
          <w:color w:val="000000"/>
          <w:sz w:val="20"/>
          <w:szCs w:val="20"/>
          <w:lang w:val="en-US"/>
        </w:rPr>
        <w:t xml:space="preserve"> such</w:t>
      </w:r>
      <w:r w:rsidR="00CE765C" w:rsidRPr="00C875EC">
        <w:rPr>
          <w:rFonts w:ascii="Times New Roman" w:hAnsi="Times New Roman" w:cs="Times New Roman"/>
          <w:color w:val="000000"/>
          <w:sz w:val="20"/>
          <w:szCs w:val="20"/>
          <w:lang w:val="en-US"/>
        </w:rPr>
        <w:t xml:space="preserve"> diagnostic morphological characters appears to offer a sense of objectivity </w:t>
      </w:r>
      <w:r w:rsidR="00BA38A3" w:rsidRPr="00C875EC">
        <w:rPr>
          <w:rFonts w:ascii="Times New Roman" w:hAnsi="Times New Roman" w:cs="Times New Roman"/>
          <w:color w:val="000000"/>
          <w:sz w:val="20"/>
          <w:szCs w:val="20"/>
          <w:lang w:val="en-US"/>
        </w:rPr>
        <w:t>for</w:t>
      </w:r>
      <w:r w:rsidR="00CE765C" w:rsidRPr="00C875EC">
        <w:rPr>
          <w:rFonts w:ascii="Times New Roman" w:hAnsi="Times New Roman" w:cs="Times New Roman"/>
          <w:color w:val="000000"/>
          <w:sz w:val="20"/>
          <w:szCs w:val="20"/>
          <w:lang w:val="en-US"/>
        </w:rPr>
        <w:t xml:space="preserve"> identification, taxonomists seldom agree on what should constitute diagnostic characters </w:t>
      </w:r>
      <w:sdt>
        <w:sdtPr>
          <w:rPr>
            <w:rFonts w:ascii="Times New Roman" w:hAnsi="Times New Roman" w:cs="Times New Roman"/>
            <w:color w:val="000000"/>
            <w:sz w:val="20"/>
            <w:szCs w:val="20"/>
            <w:lang w:val="en-US"/>
          </w:rPr>
          <w:tag w:val="MENDELEY_CITATION_v3_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"/>
          <w:id w:val="-1546050402"/>
          <w:placeholder>
            <w:docPart w:val="DefaultPlaceholder_-1854013440"/>
          </w:placeholder>
        </w:sdtPr>
        <w:sdtContent>
          <w:r w:rsidR="002606CD" w:rsidRPr="00C875EC">
            <w:rPr>
              <w:rFonts w:ascii="Times New Roman" w:hAnsi="Times New Roman" w:cs="Times New Roman"/>
              <w:color w:val="000000"/>
              <w:sz w:val="20"/>
              <w:szCs w:val="20"/>
              <w:lang w:val="en-US"/>
            </w:rPr>
            <w:t>(Hubert et al., 2015)</w:t>
          </w:r>
        </w:sdtContent>
      </w:sdt>
      <w:r w:rsidR="00CE765C" w:rsidRPr="00C875EC">
        <w:rPr>
          <w:rFonts w:ascii="Times New Roman" w:hAnsi="Times New Roman" w:cs="Times New Roman"/>
          <w:color w:val="000000"/>
          <w:sz w:val="20"/>
          <w:szCs w:val="20"/>
          <w:lang w:val="en-US"/>
        </w:rPr>
        <w:t>.</w:t>
      </w:r>
      <w:r w:rsidR="00D33378" w:rsidRPr="00C875EC">
        <w:rPr>
          <w:rFonts w:ascii="Times New Roman" w:hAnsi="Times New Roman" w:cs="Times New Roman"/>
          <w:color w:val="000000"/>
          <w:sz w:val="20"/>
          <w:szCs w:val="20"/>
          <w:lang w:val="en-US"/>
        </w:rPr>
        <w:t xml:space="preserve"> </w:t>
      </w:r>
      <w:r w:rsidRPr="00C875EC">
        <w:rPr>
          <w:rFonts w:ascii="Times New Roman" w:hAnsi="Times New Roman" w:cs="Times New Roman"/>
          <w:color w:val="000000"/>
          <w:sz w:val="20"/>
          <w:szCs w:val="20"/>
          <w:lang w:val="en-US"/>
        </w:rPr>
        <w:t>Recognition of such characters vary from taxa to taxa</w:t>
      </w:r>
      <w:r w:rsidR="007F54F2" w:rsidRPr="00C875EC">
        <w:rPr>
          <w:rFonts w:ascii="Times New Roman" w:hAnsi="Times New Roman" w:cs="Times New Roman"/>
          <w:color w:val="000000"/>
          <w:sz w:val="20"/>
          <w:szCs w:val="20"/>
          <w:lang w:val="en-US"/>
        </w:rPr>
        <w:t xml:space="preserve">. For butterflies, presently we rely </w:t>
      </w:r>
      <w:r w:rsidR="00957467" w:rsidRPr="00C875EC">
        <w:rPr>
          <w:rFonts w:ascii="Times New Roman" w:hAnsi="Times New Roman" w:cs="Times New Roman"/>
          <w:color w:val="000000"/>
          <w:sz w:val="20"/>
          <w:szCs w:val="20"/>
          <w:lang w:val="en-US"/>
        </w:rPr>
        <w:t>on wing</w:t>
      </w:r>
      <w:r w:rsidR="00D33378" w:rsidRPr="00C875EC">
        <w:rPr>
          <w:rFonts w:ascii="Times New Roman" w:hAnsi="Times New Roman" w:cs="Times New Roman"/>
          <w:color w:val="000000"/>
          <w:sz w:val="20"/>
          <w:szCs w:val="20"/>
          <w:lang w:val="en-US"/>
        </w:rPr>
        <w:t xml:space="preserve"> </w:t>
      </w:r>
      <w:r w:rsidRPr="00C875EC">
        <w:rPr>
          <w:rFonts w:ascii="Times New Roman" w:hAnsi="Times New Roman" w:cs="Times New Roman"/>
          <w:color w:val="000000"/>
          <w:sz w:val="20"/>
          <w:szCs w:val="20"/>
          <w:lang w:val="en-US"/>
        </w:rPr>
        <w:t xml:space="preserve">patterns, wing </w:t>
      </w:r>
      <w:r w:rsidR="00D33378" w:rsidRPr="00C875EC">
        <w:rPr>
          <w:rFonts w:ascii="Times New Roman" w:hAnsi="Times New Roman" w:cs="Times New Roman"/>
          <w:color w:val="000000"/>
          <w:sz w:val="20"/>
          <w:szCs w:val="20"/>
          <w:lang w:val="en-US"/>
        </w:rPr>
        <w:t>venation</w:t>
      </w:r>
      <w:r w:rsidR="0054523B" w:rsidRPr="00C875EC">
        <w:rPr>
          <w:rFonts w:ascii="Times New Roman" w:hAnsi="Times New Roman" w:cs="Times New Roman"/>
          <w:color w:val="000000"/>
          <w:sz w:val="20"/>
          <w:szCs w:val="20"/>
          <w:lang w:val="en-US"/>
        </w:rPr>
        <w:t>,</w:t>
      </w:r>
      <w:r w:rsidR="000349AB" w:rsidRPr="00C875EC">
        <w:rPr>
          <w:rFonts w:ascii="Times New Roman" w:hAnsi="Times New Roman" w:cs="Times New Roman"/>
          <w:color w:val="000000"/>
          <w:sz w:val="20"/>
          <w:szCs w:val="20"/>
          <w:lang w:val="en-US"/>
        </w:rPr>
        <w:t xml:space="preserve"> </w:t>
      </w:r>
      <w:r w:rsidR="00D33378" w:rsidRPr="00C875EC">
        <w:rPr>
          <w:rFonts w:ascii="Times New Roman" w:hAnsi="Times New Roman" w:cs="Times New Roman"/>
          <w:color w:val="000000"/>
          <w:sz w:val="20"/>
          <w:szCs w:val="20"/>
          <w:lang w:val="en-US"/>
        </w:rPr>
        <w:t xml:space="preserve">and </w:t>
      </w:r>
      <w:r w:rsidR="002648EB" w:rsidRPr="00C875EC">
        <w:rPr>
          <w:rFonts w:ascii="Times New Roman" w:hAnsi="Times New Roman" w:cs="Times New Roman"/>
          <w:color w:val="000000"/>
          <w:sz w:val="20"/>
          <w:szCs w:val="20"/>
          <w:lang w:val="en-US"/>
        </w:rPr>
        <w:t xml:space="preserve">structures of </w:t>
      </w:r>
      <w:r w:rsidR="007F54F2" w:rsidRPr="00C875EC">
        <w:rPr>
          <w:rFonts w:ascii="Times New Roman" w:hAnsi="Times New Roman" w:cs="Times New Roman"/>
          <w:color w:val="000000"/>
          <w:sz w:val="20"/>
          <w:szCs w:val="20"/>
          <w:lang w:val="en-US"/>
        </w:rPr>
        <w:t xml:space="preserve">male and female external </w:t>
      </w:r>
      <w:r w:rsidR="00D33378" w:rsidRPr="00C875EC">
        <w:rPr>
          <w:rFonts w:ascii="Times New Roman" w:hAnsi="Times New Roman" w:cs="Times New Roman"/>
          <w:color w:val="000000"/>
          <w:sz w:val="20"/>
          <w:szCs w:val="20"/>
          <w:lang w:val="en-US"/>
        </w:rPr>
        <w:t xml:space="preserve">genitalia </w:t>
      </w:r>
      <w:sdt>
        <w:sdtPr>
          <w:rPr>
            <w:rFonts w:ascii="Times New Roman" w:hAnsi="Times New Roman" w:cs="Times New Roman"/>
            <w:color w:val="000000"/>
            <w:sz w:val="20"/>
            <w:szCs w:val="20"/>
            <w:lang w:val="en-US"/>
          </w:rPr>
          <w:tag w:val="MENDELEY_CITATION_v3_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
          <w:id w:val="601997926"/>
          <w:placeholder>
            <w:docPart w:val="DefaultPlaceholder_-1854013440"/>
          </w:placeholder>
        </w:sdtPr>
        <w:sdtContent>
          <w:r w:rsidR="002606CD" w:rsidRPr="00C875EC">
            <w:rPr>
              <w:rFonts w:ascii="Times New Roman" w:eastAsia="Times New Roman" w:hAnsi="Times New Roman" w:cs="Times New Roman"/>
              <w:sz w:val="20"/>
              <w:szCs w:val="20"/>
            </w:rPr>
            <w:t>(Nneji et al., 2020; Pazhenkova &amp; Lukhtanov, 2019; Lukhtanov &amp; Tikhonov, 2015; Burns et al., 2008; Hebert et al., 2004)</w:t>
          </w:r>
        </w:sdtContent>
      </w:sdt>
      <w:r w:rsidR="001047E4" w:rsidRPr="00C875EC">
        <w:rPr>
          <w:rFonts w:ascii="Times New Roman" w:hAnsi="Times New Roman" w:cs="Times New Roman"/>
          <w:color w:val="000000"/>
          <w:sz w:val="20"/>
          <w:szCs w:val="20"/>
          <w:lang w:val="en-US"/>
        </w:rPr>
        <w:t xml:space="preserve">. However, </w:t>
      </w:r>
      <w:sdt>
        <w:sdtPr>
          <w:rPr>
            <w:rFonts w:ascii="Times New Roman" w:hAnsi="Times New Roman" w:cs="Times New Roman"/>
            <w:color w:val="000000"/>
            <w:sz w:val="20"/>
            <w:szCs w:val="20"/>
            <w:lang w:val="en-US"/>
          </w:rPr>
          <w:tag w:val="MENDELEY_CITATION_v3_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"/>
          <w:id w:val="1666210157"/>
          <w:placeholder>
            <w:docPart w:val="DefaultPlaceholder_-1854013440"/>
          </w:placeholder>
        </w:sdtPr>
        <w:sdtContent>
          <w:r w:rsidR="002606CD" w:rsidRPr="00C875EC">
            <w:rPr>
              <w:rFonts w:ascii="Times New Roman" w:hAnsi="Times New Roman" w:cs="Times New Roman"/>
              <w:color w:val="000000"/>
              <w:sz w:val="20"/>
              <w:szCs w:val="20"/>
              <w:lang w:val="en-US"/>
            </w:rPr>
            <w:t>Ford (1946)</w:t>
          </w:r>
        </w:sdtContent>
      </w:sdt>
      <w:r w:rsidR="00CE765C" w:rsidRPr="00C875EC">
        <w:rPr>
          <w:rFonts w:ascii="Times New Roman" w:hAnsi="Times New Roman" w:cs="Times New Roman"/>
          <w:color w:val="000000"/>
          <w:sz w:val="20"/>
          <w:szCs w:val="20"/>
          <w:lang w:val="en-US"/>
        </w:rPr>
        <w:t xml:space="preserve"> </w:t>
      </w:r>
      <w:r w:rsidR="007F54F2" w:rsidRPr="00C875EC">
        <w:rPr>
          <w:rFonts w:ascii="Times New Roman" w:hAnsi="Times New Roman" w:cs="Times New Roman"/>
          <w:color w:val="000000"/>
          <w:sz w:val="20"/>
          <w:szCs w:val="20"/>
          <w:lang w:val="en-US"/>
        </w:rPr>
        <w:t xml:space="preserve">had </w:t>
      </w:r>
      <w:r w:rsidR="001047E4" w:rsidRPr="00C875EC">
        <w:rPr>
          <w:rFonts w:ascii="Times New Roman" w:hAnsi="Times New Roman" w:cs="Times New Roman"/>
          <w:color w:val="000000"/>
          <w:sz w:val="20"/>
          <w:szCs w:val="20"/>
          <w:lang w:val="en-US"/>
        </w:rPr>
        <w:t xml:space="preserve">expressed his reservations on using wing venation for identification, citing that the overall wing venation remains fairly consistent across all butterfly species. </w:t>
      </w:r>
      <w:r w:rsidR="007F54F2" w:rsidRPr="00C875EC">
        <w:rPr>
          <w:rFonts w:ascii="Times New Roman" w:hAnsi="Times New Roman" w:cs="Times New Roman"/>
          <w:color w:val="000000"/>
          <w:sz w:val="20"/>
          <w:szCs w:val="20"/>
          <w:lang w:val="en-US"/>
        </w:rPr>
        <w:t xml:space="preserve">Besides, traditional and classical taxonomy based on morphology is confronted with enormous challenges like prevalence of </w:t>
      </w:r>
      <w:r w:rsidR="00D33378" w:rsidRPr="00C875EC">
        <w:rPr>
          <w:rFonts w:ascii="Times New Roman" w:hAnsi="Times New Roman" w:cs="Times New Roman"/>
          <w:color w:val="000000"/>
          <w:sz w:val="20"/>
          <w:szCs w:val="20"/>
          <w:lang w:val="en-US"/>
        </w:rPr>
        <w:t xml:space="preserve">polymorphism, phenotypic plasticity, </w:t>
      </w:r>
      <w:r w:rsidR="00924DF6" w:rsidRPr="00C875EC">
        <w:rPr>
          <w:rFonts w:ascii="Times New Roman" w:hAnsi="Times New Roman" w:cs="Times New Roman"/>
          <w:color w:val="000000"/>
          <w:sz w:val="20"/>
          <w:szCs w:val="20"/>
          <w:lang w:val="en-US"/>
        </w:rPr>
        <w:t xml:space="preserve">sexual dimorphism, </w:t>
      </w:r>
      <w:r w:rsidR="002366E1" w:rsidRPr="00C875EC">
        <w:rPr>
          <w:rFonts w:ascii="Times New Roman" w:hAnsi="Times New Roman" w:cs="Times New Roman"/>
          <w:color w:val="000000"/>
          <w:sz w:val="20"/>
          <w:szCs w:val="20"/>
          <w:lang w:val="en-US"/>
        </w:rPr>
        <w:t xml:space="preserve">organismal </w:t>
      </w:r>
      <w:r w:rsidR="00241D0C" w:rsidRPr="00C875EC">
        <w:rPr>
          <w:rFonts w:ascii="Times New Roman" w:hAnsi="Times New Roman" w:cs="Times New Roman"/>
          <w:color w:val="000000"/>
          <w:sz w:val="20"/>
          <w:szCs w:val="20"/>
          <w:lang w:val="en-US"/>
        </w:rPr>
        <w:t>life stage</w:t>
      </w:r>
      <w:r w:rsidR="007F54F2" w:rsidRPr="00C875EC">
        <w:rPr>
          <w:rFonts w:ascii="Times New Roman" w:hAnsi="Times New Roman" w:cs="Times New Roman"/>
          <w:color w:val="000000"/>
          <w:sz w:val="20"/>
          <w:szCs w:val="20"/>
          <w:lang w:val="en-US"/>
        </w:rPr>
        <w:t>s</w:t>
      </w:r>
      <w:r w:rsidR="00241D0C"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ODAyZTBkOWEtZGZmOS00NjQxLTliMTQtNzU3YWEyZWNlMDczIiwicHJvcGVydGllcyI6eyJub3RlSW5kZXgiOjB9LCJpc0VkaXRlZCI6ZmFsc2UsIm1hbnVhbE92ZXJyaWRlIjp7ImlzTWFudWFsbHlPdmVycmlkZGVuIjpmYWxzZSwiY2l0ZXByb2NUZXh0IjoiKEhlYmVydCBldCBhbC4sIDIwMDMpIiwibWFudWFsT3ZlcnJpZGVUZXh0Ijoi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
          <w:id w:val="-301850350"/>
          <w:placeholder>
            <w:docPart w:val="DefaultPlaceholder_-1854013440"/>
          </w:placeholder>
        </w:sdtPr>
        <w:sdtContent>
          <w:r w:rsidR="002606CD" w:rsidRPr="00C875EC">
            <w:rPr>
              <w:rFonts w:ascii="Times New Roman" w:hAnsi="Times New Roman" w:cs="Times New Roman"/>
              <w:color w:val="000000"/>
              <w:sz w:val="20"/>
              <w:szCs w:val="20"/>
              <w:lang w:val="en-US"/>
            </w:rPr>
            <w:t>(Hebert et al., 2003)</w:t>
          </w:r>
        </w:sdtContent>
      </w:sdt>
      <w:r w:rsidR="00335EFC">
        <w:rPr>
          <w:rFonts w:ascii="Times New Roman" w:hAnsi="Times New Roman" w:cs="Times New Roman"/>
          <w:color w:val="000000"/>
          <w:sz w:val="20"/>
          <w:szCs w:val="20"/>
          <w:lang w:val="en-US"/>
        </w:rPr>
        <w:t>,</w:t>
      </w:r>
      <w:r w:rsidR="007F54F2" w:rsidRPr="00C875EC">
        <w:rPr>
          <w:rFonts w:ascii="Times New Roman" w:hAnsi="Times New Roman" w:cs="Times New Roman"/>
          <w:color w:val="000000"/>
          <w:sz w:val="20"/>
          <w:szCs w:val="20"/>
          <w:lang w:val="en-US"/>
        </w:rPr>
        <w:t xml:space="preserve"> and </w:t>
      </w:r>
      <w:r w:rsidR="00AC1B15" w:rsidRPr="00C875EC">
        <w:rPr>
          <w:rFonts w:ascii="Times New Roman" w:hAnsi="Times New Roman" w:cs="Times New Roman"/>
          <w:color w:val="000000"/>
          <w:sz w:val="20"/>
          <w:szCs w:val="20"/>
          <w:lang w:val="en-US"/>
        </w:rPr>
        <w:t xml:space="preserve">cryptic </w:t>
      </w:r>
      <w:r w:rsidR="007F54F2" w:rsidRPr="00C875EC">
        <w:rPr>
          <w:rFonts w:ascii="Times New Roman" w:hAnsi="Times New Roman" w:cs="Times New Roman"/>
          <w:color w:val="000000"/>
          <w:sz w:val="20"/>
          <w:szCs w:val="20"/>
          <w:lang w:val="en-US"/>
        </w:rPr>
        <w:t>colourations</w:t>
      </w:r>
      <w:r w:rsidR="00AC1B15"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ODBiOTZkMmItYTJlYi00NmUxLTk2MmQtODVmMTUxYjI0NTAxIiwicHJvcGVydGllcyI6eyJub3RlSW5kZXgiOjB9LCJpc0VkaXRlZCI6ZmFsc2UsIm1hbnVhbE92ZXJyaWRlIjp7ImlzTWFudWFsbHlPdmVycmlkZGVuIjpmYWxzZSwiY2l0ZXByb2NUZXh0IjoiKEdhaWt3YWQgZXQgYWwuLCAyMDEyOyBIZWJlcnQgZXQgYWwuLCAyMDAzKSIsIm1hbnVhbE92ZXJyaWRlVGV4dCI6Ii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"/>
          <w:id w:val="1099764882"/>
          <w:placeholder>
            <w:docPart w:val="DefaultPlaceholder_-1854013440"/>
          </w:placeholder>
        </w:sdtPr>
        <w:sdtContent>
          <w:r w:rsidR="002606CD" w:rsidRPr="00C875EC">
            <w:rPr>
              <w:rFonts w:ascii="Times New Roman" w:hAnsi="Times New Roman" w:cs="Times New Roman"/>
              <w:color w:val="000000"/>
              <w:sz w:val="20"/>
              <w:szCs w:val="20"/>
              <w:lang w:val="en-US"/>
            </w:rPr>
            <w:t>(Gaikwad et al., 2012; Hebert et al., 2003)</w:t>
          </w:r>
        </w:sdtContent>
      </w:sdt>
      <w:r w:rsidR="00AC1B15" w:rsidRPr="00C875EC">
        <w:rPr>
          <w:rFonts w:ascii="Times New Roman" w:hAnsi="Times New Roman" w:cs="Times New Roman"/>
          <w:color w:val="000000"/>
          <w:sz w:val="20"/>
          <w:szCs w:val="20"/>
          <w:lang w:val="en-US"/>
        </w:rPr>
        <w:t xml:space="preserve">. </w:t>
      </w:r>
      <w:r w:rsidR="00176E50" w:rsidRPr="00C875EC">
        <w:rPr>
          <w:rFonts w:ascii="Times New Roman" w:hAnsi="Times New Roman" w:cs="Times New Roman"/>
          <w:color w:val="000000"/>
          <w:sz w:val="20"/>
          <w:szCs w:val="20"/>
          <w:lang w:val="en-US"/>
        </w:rPr>
        <w:t>Additionally, the morpho</w:t>
      </w:r>
      <w:r w:rsidR="005D57BF">
        <w:rPr>
          <w:rFonts w:ascii="Times New Roman" w:hAnsi="Times New Roman" w:cs="Times New Roman"/>
          <w:color w:val="000000"/>
          <w:sz w:val="20"/>
          <w:szCs w:val="20"/>
          <w:lang w:val="en-US"/>
        </w:rPr>
        <w:t>-</w:t>
      </w:r>
      <w:r w:rsidR="00176E50" w:rsidRPr="00C875EC">
        <w:rPr>
          <w:rFonts w:ascii="Times New Roman" w:hAnsi="Times New Roman" w:cs="Times New Roman"/>
          <w:color w:val="000000"/>
          <w:sz w:val="20"/>
          <w:szCs w:val="20"/>
          <w:lang w:val="en-US"/>
        </w:rPr>
        <w:t xml:space="preserve">taxonomy requires </w:t>
      </w:r>
      <w:r w:rsidR="00176E50" w:rsidRPr="00C875EC">
        <w:rPr>
          <w:rFonts w:ascii="Times New Roman" w:hAnsi="Times New Roman" w:cs="Times New Roman"/>
          <w:color w:val="000000"/>
          <w:sz w:val="20"/>
          <w:szCs w:val="20"/>
          <w:lang w:val="en-US"/>
        </w:rPr>
        <w:lastRenderedPageBreak/>
        <w:t xml:space="preserve">expertise and is time consuming </w:t>
      </w:r>
      <w:sdt>
        <w:sdtPr>
          <w:rPr>
            <w:rFonts w:ascii="Times New Roman" w:hAnsi="Times New Roman" w:cs="Times New Roman"/>
            <w:color w:val="000000"/>
            <w:sz w:val="20"/>
            <w:szCs w:val="20"/>
            <w:lang w:val="en-US"/>
          </w:rPr>
          <w:tag w:val="MENDELEY_CITATION_v3_eyJjaXRhdGlvbklEIjoiTUVOREVMRVlfQ0lUQVRJT05fY2UxNjdjNGEtNTAyZC00N2E1LWI4MzQtYzIwMTcwN2RmNzBlIiwicHJvcGVydGllcyI6eyJub3RlSW5kZXgiOjB9LCJpc0VkaXRlZCI6ZmFsc2UsIm1hbnVhbE92ZXJyaWRlIjp7ImlzTWFudWFsbHlPdmVycmlkZGVuIjpmYWxzZSwiY2l0ZXByb2NUZXh0IjoiKERvbmcgZXQgYWwuLCAyMDIxKSIsIm1hbnVhbE92ZXJyaWRlVGV4dCI6Ii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
          <w:id w:val="-1624831192"/>
          <w:placeholder>
            <w:docPart w:val="DefaultPlaceholder_-1854013440"/>
          </w:placeholder>
        </w:sdtPr>
        <w:sdtContent>
          <w:r w:rsidR="002606CD" w:rsidRPr="00C875EC">
            <w:rPr>
              <w:rFonts w:ascii="Times New Roman" w:hAnsi="Times New Roman" w:cs="Times New Roman"/>
              <w:color w:val="000000"/>
              <w:sz w:val="20"/>
              <w:szCs w:val="20"/>
              <w:lang w:val="en-US"/>
            </w:rPr>
            <w:t>(Dong et al., 2021)</w:t>
          </w:r>
        </w:sdtContent>
      </w:sdt>
      <w:r w:rsidR="00176E50" w:rsidRPr="00C875EC">
        <w:rPr>
          <w:rFonts w:ascii="Times New Roman" w:hAnsi="Times New Roman" w:cs="Times New Roman"/>
          <w:color w:val="000000"/>
          <w:sz w:val="20"/>
          <w:szCs w:val="20"/>
          <w:lang w:val="en-US"/>
        </w:rPr>
        <w:t>. Referring to original descriptions of the taxa and their revisions is gigantic; though framing of taxonomic keys</w:t>
      </w:r>
      <w:r w:rsidR="00957467" w:rsidRPr="00C875EC">
        <w:rPr>
          <w:rFonts w:ascii="Times New Roman" w:hAnsi="Times New Roman" w:cs="Times New Roman"/>
          <w:color w:val="000000"/>
          <w:sz w:val="20"/>
          <w:szCs w:val="20"/>
          <w:lang w:val="en-US"/>
        </w:rPr>
        <w:t xml:space="preserve"> has </w:t>
      </w:r>
      <w:r w:rsidR="00176E50" w:rsidRPr="00C875EC">
        <w:rPr>
          <w:rFonts w:ascii="Times New Roman" w:hAnsi="Times New Roman" w:cs="Times New Roman"/>
          <w:color w:val="000000"/>
          <w:sz w:val="20"/>
          <w:szCs w:val="20"/>
          <w:lang w:val="en-US"/>
        </w:rPr>
        <w:t xml:space="preserve">facilitated identification. </w:t>
      </w:r>
    </w:p>
    <w:p w14:paraId="408B6E67" w14:textId="1549E3AE" w:rsidR="006678F1" w:rsidRPr="00C875EC" w:rsidRDefault="00176E50" w:rsidP="008200DF">
      <w:pPr>
        <w:spacing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 xml:space="preserve">In view of </w:t>
      </w:r>
      <w:r w:rsidR="000C4596">
        <w:rPr>
          <w:rFonts w:ascii="Times New Roman" w:hAnsi="Times New Roman" w:cs="Times New Roman"/>
          <w:color w:val="000000"/>
          <w:sz w:val="20"/>
          <w:szCs w:val="20"/>
          <w:lang w:val="en-US"/>
        </w:rPr>
        <w:t xml:space="preserve">the </w:t>
      </w:r>
      <w:r w:rsidRPr="00C875EC">
        <w:rPr>
          <w:rFonts w:ascii="Times New Roman" w:hAnsi="Times New Roman" w:cs="Times New Roman"/>
          <w:color w:val="000000"/>
          <w:sz w:val="20"/>
          <w:szCs w:val="20"/>
          <w:lang w:val="en-US"/>
        </w:rPr>
        <w:t>diverse limitations of morpho</w:t>
      </w:r>
      <w:r w:rsidR="000C4596">
        <w:rPr>
          <w:rFonts w:ascii="Times New Roman" w:hAnsi="Times New Roman" w:cs="Times New Roman"/>
          <w:color w:val="000000"/>
          <w:sz w:val="20"/>
          <w:szCs w:val="20"/>
          <w:lang w:val="en-US"/>
        </w:rPr>
        <w:t>-</w:t>
      </w:r>
      <w:r w:rsidRPr="00C875EC">
        <w:rPr>
          <w:rFonts w:ascii="Times New Roman" w:hAnsi="Times New Roman" w:cs="Times New Roman"/>
          <w:color w:val="000000"/>
          <w:sz w:val="20"/>
          <w:szCs w:val="20"/>
          <w:lang w:val="en-US"/>
        </w:rPr>
        <w:t>taxonomy, two</w:t>
      </w:r>
      <w:r w:rsidR="006678F1" w:rsidRPr="00C875EC">
        <w:rPr>
          <w:rFonts w:ascii="Times New Roman" w:hAnsi="Times New Roman" w:cs="Times New Roman"/>
          <w:color w:val="000000"/>
          <w:sz w:val="20"/>
          <w:szCs w:val="20"/>
          <w:lang w:val="en-US"/>
        </w:rPr>
        <w:t xml:space="preserve"> decades ago</w:t>
      </w:r>
      <w:r w:rsidRPr="00C875EC">
        <w:rPr>
          <w:rFonts w:ascii="Times New Roman" w:hAnsi="Times New Roman" w:cs="Times New Roman"/>
          <w:color w:val="000000"/>
          <w:sz w:val="20"/>
          <w:szCs w:val="20"/>
          <w:lang w:val="en-US"/>
        </w:rPr>
        <w:t>,</w:t>
      </w:r>
      <w:r w:rsidR="006678F1"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mM5Mzk3MjctYjQxZS00M2NlLThlZWEtNDUzNjFiYThmMDVlIiwicHJvcGVydGllcyI6eyJub3RlSW5kZXgiOjB9LCJpc0VkaXRlZCI6ZmFsc2UsIm1hbnVhbE92ZXJyaWRlIjp7ImlzTWFudWFsbHlPdmVycmlkZGVuIjp0cnVlLCJjaXRlcHJvY1RleHQiOiIoSGViZXJ0IGV0IGFsLiwgMjAwMykiLCJtYW51YWxPdmVycmlkZVRleHQiOiJIZWJlcnQgZXQgYWwuLCAoMjAwMy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V19"/>
          <w:id w:val="-371082061"/>
          <w:placeholder>
            <w:docPart w:val="DefaultPlaceholder_-1854013440"/>
          </w:placeholder>
        </w:sdtPr>
        <w:sdtContent>
          <w:r w:rsidR="002606CD" w:rsidRPr="00C875EC">
            <w:rPr>
              <w:rFonts w:ascii="Times New Roman" w:hAnsi="Times New Roman" w:cs="Times New Roman"/>
              <w:color w:val="000000"/>
              <w:sz w:val="20"/>
              <w:szCs w:val="20"/>
              <w:lang w:val="en-US"/>
            </w:rPr>
            <w:t>Hebert et al., (2003)</w:t>
          </w:r>
        </w:sdtContent>
      </w:sdt>
      <w:r w:rsidRPr="00C875EC">
        <w:rPr>
          <w:rFonts w:ascii="Times New Roman" w:hAnsi="Times New Roman" w:cs="Times New Roman"/>
          <w:color w:val="000000"/>
          <w:sz w:val="20"/>
          <w:szCs w:val="20"/>
          <w:lang w:val="en-US"/>
        </w:rPr>
        <w:t xml:space="preserve">, </w:t>
      </w:r>
      <w:r w:rsidR="006678F1" w:rsidRPr="00C875EC">
        <w:rPr>
          <w:rFonts w:ascii="Times New Roman" w:hAnsi="Times New Roman" w:cs="Times New Roman"/>
          <w:color w:val="000000"/>
          <w:sz w:val="20"/>
          <w:szCs w:val="20"/>
          <w:lang w:val="en-US"/>
        </w:rPr>
        <w:t>establish</w:t>
      </w:r>
      <w:r w:rsidRPr="00C875EC">
        <w:rPr>
          <w:rFonts w:ascii="Times New Roman" w:hAnsi="Times New Roman" w:cs="Times New Roman"/>
          <w:color w:val="000000"/>
          <w:sz w:val="20"/>
          <w:szCs w:val="20"/>
          <w:lang w:val="en-US"/>
        </w:rPr>
        <w:t>ed</w:t>
      </w:r>
      <w:r w:rsidR="006678F1" w:rsidRPr="00C875EC">
        <w:rPr>
          <w:rFonts w:ascii="Times New Roman" w:hAnsi="Times New Roman" w:cs="Times New Roman"/>
          <w:color w:val="000000"/>
          <w:sz w:val="20"/>
          <w:szCs w:val="20"/>
          <w:lang w:val="en-US"/>
        </w:rPr>
        <w:t xml:space="preserve"> the use of</w:t>
      </w:r>
      <w:r w:rsidR="00803B65" w:rsidRPr="00C875EC">
        <w:rPr>
          <w:rFonts w:ascii="Times New Roman" w:hAnsi="Times New Roman" w:cs="Times New Roman"/>
          <w:color w:val="000000"/>
          <w:sz w:val="20"/>
          <w:szCs w:val="20"/>
          <w:lang w:val="en-US"/>
        </w:rPr>
        <w:t xml:space="preserve"> the mitochondrial</w:t>
      </w:r>
      <w:r w:rsidR="006678F1" w:rsidRPr="00C875EC">
        <w:rPr>
          <w:rFonts w:ascii="Times New Roman" w:hAnsi="Times New Roman" w:cs="Times New Roman"/>
          <w:color w:val="000000"/>
          <w:sz w:val="20"/>
          <w:szCs w:val="20"/>
          <w:lang w:val="en-US"/>
        </w:rPr>
        <w:t xml:space="preserve"> </w:t>
      </w:r>
      <w:r w:rsidR="00EF34B1" w:rsidRPr="00C875EC">
        <w:rPr>
          <w:rFonts w:ascii="Times New Roman" w:hAnsi="Times New Roman" w:cs="Times New Roman"/>
          <w:color w:val="000000"/>
          <w:sz w:val="20"/>
          <w:szCs w:val="20"/>
          <w:lang w:val="en-US"/>
        </w:rPr>
        <w:t xml:space="preserve">cytochrome </w:t>
      </w:r>
      <w:r w:rsidR="00EF34B1" w:rsidRPr="00C875EC">
        <w:rPr>
          <w:rFonts w:ascii="Times New Roman" w:hAnsi="Times New Roman" w:cs="Times New Roman"/>
          <w:i/>
          <w:iCs/>
          <w:color w:val="000000"/>
          <w:sz w:val="20"/>
          <w:szCs w:val="20"/>
          <w:lang w:val="en-US"/>
        </w:rPr>
        <w:t>c</w:t>
      </w:r>
      <w:r w:rsidR="00EF34B1" w:rsidRPr="00C875EC">
        <w:rPr>
          <w:rFonts w:ascii="Times New Roman" w:hAnsi="Times New Roman" w:cs="Times New Roman"/>
          <w:color w:val="000000"/>
          <w:sz w:val="20"/>
          <w:szCs w:val="20"/>
          <w:lang w:val="en-US"/>
        </w:rPr>
        <w:t xml:space="preserve"> oxidase subunit I (</w:t>
      </w:r>
      <w:r w:rsidR="00EF34B1" w:rsidRPr="00C875EC">
        <w:rPr>
          <w:rFonts w:ascii="Times New Roman" w:hAnsi="Times New Roman" w:cs="Times New Roman"/>
          <w:i/>
          <w:iCs/>
          <w:color w:val="000000"/>
          <w:sz w:val="20"/>
          <w:szCs w:val="20"/>
          <w:lang w:val="en-US"/>
        </w:rPr>
        <w:t>COI</w:t>
      </w:r>
      <w:r w:rsidR="00EF34B1" w:rsidRPr="00C875EC">
        <w:rPr>
          <w:rFonts w:ascii="Times New Roman" w:hAnsi="Times New Roman" w:cs="Times New Roman"/>
          <w:color w:val="000000"/>
          <w:sz w:val="20"/>
          <w:szCs w:val="20"/>
          <w:lang w:val="en-US"/>
        </w:rPr>
        <w:t>)</w:t>
      </w:r>
      <w:r w:rsidR="00803B65" w:rsidRPr="00C875EC">
        <w:rPr>
          <w:rFonts w:ascii="Times New Roman" w:hAnsi="Times New Roman" w:cs="Times New Roman"/>
          <w:color w:val="000000"/>
          <w:sz w:val="20"/>
          <w:szCs w:val="20"/>
          <w:lang w:val="en-US"/>
        </w:rPr>
        <w:t xml:space="preserve"> gene</w:t>
      </w:r>
      <w:r w:rsidR="00EF34B1" w:rsidRPr="00C875EC">
        <w:rPr>
          <w:rFonts w:ascii="Times New Roman" w:hAnsi="Times New Roman" w:cs="Times New Roman"/>
          <w:color w:val="000000"/>
          <w:sz w:val="20"/>
          <w:szCs w:val="20"/>
          <w:lang w:val="en-US"/>
        </w:rPr>
        <w:t xml:space="preserve"> as a </w:t>
      </w:r>
      <w:r w:rsidR="006678F1" w:rsidRPr="00C875EC">
        <w:rPr>
          <w:rFonts w:ascii="Times New Roman" w:hAnsi="Times New Roman" w:cs="Times New Roman"/>
          <w:color w:val="000000"/>
          <w:sz w:val="20"/>
          <w:szCs w:val="20"/>
          <w:lang w:val="en-US"/>
        </w:rPr>
        <w:t xml:space="preserve">molecular marker </w:t>
      </w:r>
      <w:r w:rsidRPr="00C875EC">
        <w:rPr>
          <w:rFonts w:ascii="Times New Roman" w:hAnsi="Times New Roman" w:cs="Times New Roman"/>
          <w:color w:val="000000"/>
          <w:sz w:val="20"/>
          <w:szCs w:val="20"/>
          <w:lang w:val="en-US"/>
        </w:rPr>
        <w:t>for</w:t>
      </w:r>
      <w:r w:rsidR="006678F1" w:rsidRPr="00C875EC">
        <w:rPr>
          <w:rFonts w:ascii="Times New Roman" w:hAnsi="Times New Roman" w:cs="Times New Roman"/>
          <w:color w:val="000000"/>
          <w:sz w:val="20"/>
          <w:szCs w:val="20"/>
          <w:lang w:val="en-US"/>
        </w:rPr>
        <w:t xml:space="preserve"> the identification of animals</w:t>
      </w:r>
      <w:r w:rsidR="009606E0" w:rsidRPr="00C875EC">
        <w:rPr>
          <w:rFonts w:ascii="Times New Roman" w:hAnsi="Times New Roman" w:cs="Times New Roman"/>
          <w:color w:val="000000"/>
          <w:sz w:val="20"/>
          <w:szCs w:val="20"/>
          <w:lang w:val="en-US"/>
        </w:rPr>
        <w:t xml:space="preserve">. </w:t>
      </w:r>
      <w:r w:rsidR="00803B65" w:rsidRPr="00C875EC">
        <w:rPr>
          <w:rFonts w:ascii="Times New Roman" w:hAnsi="Times New Roman" w:cs="Times New Roman"/>
          <w:color w:val="000000"/>
          <w:sz w:val="20"/>
          <w:szCs w:val="20"/>
          <w:lang w:val="en-US"/>
        </w:rPr>
        <w:t xml:space="preserve">The rationale </w:t>
      </w:r>
      <w:r w:rsidR="003B0B14" w:rsidRPr="00C875EC">
        <w:rPr>
          <w:rFonts w:ascii="Times New Roman" w:hAnsi="Times New Roman" w:cs="Times New Roman"/>
          <w:color w:val="000000"/>
          <w:sz w:val="20"/>
          <w:szCs w:val="20"/>
          <w:lang w:val="en-US"/>
        </w:rPr>
        <w:t xml:space="preserve">for the preference of </w:t>
      </w:r>
      <w:r w:rsidR="003B0B14" w:rsidRPr="00C875EC">
        <w:rPr>
          <w:rFonts w:ascii="Times New Roman" w:hAnsi="Times New Roman" w:cs="Times New Roman"/>
          <w:i/>
          <w:iCs/>
          <w:color w:val="000000"/>
          <w:sz w:val="20"/>
          <w:szCs w:val="20"/>
          <w:lang w:val="en-US"/>
        </w:rPr>
        <w:t>COI</w:t>
      </w:r>
      <w:r w:rsidR="003B0B14" w:rsidRPr="00C875EC">
        <w:rPr>
          <w:rFonts w:ascii="Times New Roman" w:hAnsi="Times New Roman" w:cs="Times New Roman"/>
          <w:color w:val="000000"/>
          <w:sz w:val="20"/>
          <w:szCs w:val="20"/>
          <w:lang w:val="en-US"/>
        </w:rPr>
        <w:t>,</w:t>
      </w:r>
      <w:r w:rsidRPr="00C875EC">
        <w:rPr>
          <w:rFonts w:ascii="Times New Roman" w:hAnsi="Times New Roman" w:cs="Times New Roman"/>
          <w:color w:val="000000"/>
          <w:sz w:val="20"/>
          <w:szCs w:val="20"/>
          <w:lang w:val="en-US"/>
        </w:rPr>
        <w:t xml:space="preserve"> as </w:t>
      </w:r>
      <w:r w:rsidR="001B4466">
        <w:rPr>
          <w:rFonts w:ascii="Times New Roman" w:hAnsi="Times New Roman" w:cs="Times New Roman"/>
          <w:color w:val="000000"/>
          <w:sz w:val="20"/>
          <w:szCs w:val="20"/>
          <w:lang w:val="en-US"/>
        </w:rPr>
        <w:t>a</w:t>
      </w:r>
      <w:r w:rsidRPr="00C875EC">
        <w:rPr>
          <w:rFonts w:ascii="Times New Roman" w:hAnsi="Times New Roman" w:cs="Times New Roman"/>
          <w:color w:val="000000"/>
          <w:sz w:val="20"/>
          <w:szCs w:val="20"/>
          <w:lang w:val="en-US"/>
        </w:rPr>
        <w:t xml:space="preserve"> molecular marker, was</w:t>
      </w:r>
      <w:r w:rsidR="00C7187C" w:rsidRPr="00C875EC">
        <w:rPr>
          <w:rFonts w:ascii="Times New Roman" w:hAnsi="Times New Roman" w:cs="Times New Roman"/>
          <w:color w:val="000000"/>
          <w:sz w:val="20"/>
          <w:szCs w:val="20"/>
          <w:lang w:val="en-US"/>
        </w:rPr>
        <w:t xml:space="preserve"> the universality of the genetic code </w:t>
      </w:r>
      <w:r w:rsidRPr="00C875EC">
        <w:rPr>
          <w:rFonts w:ascii="Times New Roman" w:hAnsi="Times New Roman" w:cs="Times New Roman"/>
          <w:color w:val="000000"/>
          <w:sz w:val="20"/>
          <w:szCs w:val="20"/>
          <w:lang w:val="en-US"/>
        </w:rPr>
        <w:t xml:space="preserve">and </w:t>
      </w:r>
      <w:r w:rsidR="00C7187C" w:rsidRPr="00C875EC">
        <w:rPr>
          <w:rFonts w:ascii="Times New Roman" w:hAnsi="Times New Roman" w:cs="Times New Roman"/>
          <w:color w:val="000000"/>
          <w:sz w:val="20"/>
          <w:szCs w:val="20"/>
          <w:lang w:val="en-US"/>
        </w:rPr>
        <w:t xml:space="preserve">the rapidity of </w:t>
      </w:r>
      <w:r w:rsidR="00C7187C" w:rsidRPr="00C875EC">
        <w:rPr>
          <w:rFonts w:ascii="Times New Roman" w:hAnsi="Times New Roman" w:cs="Times New Roman"/>
          <w:i/>
          <w:iCs/>
          <w:color w:val="000000"/>
          <w:sz w:val="20"/>
          <w:szCs w:val="20"/>
          <w:lang w:val="en-US"/>
        </w:rPr>
        <w:t>COI</w:t>
      </w:r>
      <w:r w:rsidR="00C7187C" w:rsidRPr="00C875EC">
        <w:rPr>
          <w:rFonts w:ascii="Times New Roman" w:hAnsi="Times New Roman" w:cs="Times New Roman"/>
          <w:color w:val="000000"/>
          <w:sz w:val="20"/>
          <w:szCs w:val="20"/>
          <w:lang w:val="en-US"/>
        </w:rPr>
        <w:t xml:space="preserve"> </w:t>
      </w:r>
      <w:r w:rsidR="009B40A2" w:rsidRPr="00C875EC">
        <w:rPr>
          <w:rFonts w:ascii="Times New Roman" w:hAnsi="Times New Roman" w:cs="Times New Roman"/>
          <w:color w:val="000000"/>
          <w:sz w:val="20"/>
          <w:szCs w:val="20"/>
          <w:lang w:val="en-US"/>
        </w:rPr>
        <w:t>evolution; enabling</w:t>
      </w:r>
      <w:r w:rsidRPr="00C875EC">
        <w:rPr>
          <w:rFonts w:ascii="Times New Roman" w:hAnsi="Times New Roman" w:cs="Times New Roman"/>
          <w:color w:val="000000"/>
          <w:sz w:val="20"/>
          <w:szCs w:val="20"/>
          <w:lang w:val="en-US"/>
        </w:rPr>
        <w:t xml:space="preserve"> easier</w:t>
      </w:r>
      <w:r w:rsidR="00C7187C" w:rsidRPr="00C875EC">
        <w:rPr>
          <w:rFonts w:ascii="Times New Roman" w:hAnsi="Times New Roman" w:cs="Times New Roman"/>
          <w:color w:val="000000"/>
          <w:sz w:val="20"/>
          <w:szCs w:val="20"/>
          <w:lang w:val="en-US"/>
        </w:rPr>
        <w:t xml:space="preserve"> delineat</w:t>
      </w:r>
      <w:r w:rsidRPr="00C875EC">
        <w:rPr>
          <w:rFonts w:ascii="Times New Roman" w:hAnsi="Times New Roman" w:cs="Times New Roman"/>
          <w:color w:val="000000"/>
          <w:sz w:val="20"/>
          <w:szCs w:val="20"/>
          <w:lang w:val="en-US"/>
        </w:rPr>
        <w:t xml:space="preserve">ion of </w:t>
      </w:r>
      <w:r w:rsidR="003144AB" w:rsidRPr="00C875EC">
        <w:rPr>
          <w:rFonts w:ascii="Times New Roman" w:hAnsi="Times New Roman" w:cs="Times New Roman"/>
          <w:color w:val="000000"/>
          <w:sz w:val="20"/>
          <w:szCs w:val="20"/>
          <w:lang w:val="en-US"/>
        </w:rPr>
        <w:t>even geographically separated</w:t>
      </w:r>
      <w:r w:rsidR="00C7187C" w:rsidRPr="00C875EC">
        <w:rPr>
          <w:rFonts w:ascii="Times New Roman" w:hAnsi="Times New Roman" w:cs="Times New Roman"/>
          <w:color w:val="000000"/>
          <w:sz w:val="20"/>
          <w:szCs w:val="20"/>
          <w:lang w:val="en-US"/>
        </w:rPr>
        <w:t xml:space="preserve"> populations </w:t>
      </w:r>
      <w:sdt>
        <w:sdtPr>
          <w:rPr>
            <w:rFonts w:ascii="Times New Roman" w:hAnsi="Times New Roman" w:cs="Times New Roman"/>
            <w:color w:val="000000"/>
            <w:sz w:val="20"/>
            <w:szCs w:val="20"/>
            <w:lang w:val="en-US"/>
          </w:rPr>
          <w:tag w:val="MENDELEY_CITATION_v3_eyJjaXRhdGlvbklEIjoiTUVOREVMRVlfQ0lUQVRJT05fOTE2YjRlNjUtZWRiNi00ZmFjLTk5MDctY2Q5ZmM0MzRhZTViIiwicHJvcGVydGllcyI6eyJub3RlSW5kZXgiOjB9LCJpc0VkaXRlZCI6ZmFsc2UsIm1hbnVhbE92ZXJyaWRlIjp7ImlzTWFudWFsbHlPdmVycmlkZGVuIjp0cnVlLCJjaXRlcHJvY1RleHQiOiIoSGViZXJ0IGV0IGFsLiwgMjAwMzsgSHViZXJ0IGV0IGFsLiwgMjAxNSkiLCJtYW51YWxPdmVycmlkZVRleHQiOiIoSHViZXJ0IGV0IGFsLiwgMjAxNTsgSGViZXJ0IGV0IGFsLiwgMjAwMy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"/>
          <w:id w:val="-256451258"/>
          <w:placeholder>
            <w:docPart w:val="DefaultPlaceholder_-1854013440"/>
          </w:placeholder>
        </w:sdtPr>
        <w:sdtContent>
          <w:r w:rsidR="002606CD" w:rsidRPr="00C875EC">
            <w:rPr>
              <w:rFonts w:ascii="Times New Roman" w:hAnsi="Times New Roman" w:cs="Times New Roman"/>
              <w:color w:val="000000"/>
              <w:sz w:val="20"/>
              <w:szCs w:val="20"/>
              <w:lang w:val="en-US"/>
            </w:rPr>
            <w:t>(Hubert et al., 2015; Hebert et al., 2003)</w:t>
          </w:r>
        </w:sdtContent>
      </w:sdt>
      <w:r w:rsidR="00EA4113" w:rsidRPr="00C875EC">
        <w:rPr>
          <w:rFonts w:ascii="Times New Roman" w:hAnsi="Times New Roman" w:cs="Times New Roman"/>
          <w:color w:val="000000"/>
          <w:sz w:val="20"/>
          <w:szCs w:val="20"/>
          <w:lang w:val="en-US"/>
        </w:rPr>
        <w:t>.</w:t>
      </w:r>
      <w:r w:rsidR="00855D43" w:rsidRPr="00C875EC">
        <w:rPr>
          <w:rFonts w:ascii="Times New Roman" w:hAnsi="Times New Roman" w:cs="Times New Roman"/>
          <w:color w:val="000000"/>
          <w:sz w:val="20"/>
          <w:szCs w:val="20"/>
          <w:lang w:val="en-US"/>
        </w:rPr>
        <w:t xml:space="preserve"> </w:t>
      </w:r>
      <w:r w:rsidRPr="00C875EC">
        <w:rPr>
          <w:rFonts w:ascii="Times New Roman" w:hAnsi="Times New Roman" w:cs="Times New Roman"/>
          <w:color w:val="000000"/>
          <w:sz w:val="20"/>
          <w:szCs w:val="20"/>
          <w:lang w:val="en-US"/>
        </w:rPr>
        <w:t xml:space="preserve">Since then, </w:t>
      </w:r>
      <w:r w:rsidR="00855D43" w:rsidRPr="00C875EC">
        <w:rPr>
          <w:rFonts w:ascii="Times New Roman" w:hAnsi="Times New Roman" w:cs="Times New Roman"/>
          <w:i/>
          <w:iCs/>
          <w:color w:val="000000"/>
          <w:sz w:val="20"/>
          <w:szCs w:val="20"/>
          <w:lang w:val="en-US"/>
        </w:rPr>
        <w:t>COI</w:t>
      </w:r>
      <w:r w:rsidR="00855D43" w:rsidRPr="00C875EC">
        <w:rPr>
          <w:rFonts w:ascii="Times New Roman" w:hAnsi="Times New Roman" w:cs="Times New Roman"/>
          <w:color w:val="000000"/>
          <w:sz w:val="20"/>
          <w:szCs w:val="20"/>
          <w:lang w:val="en-US"/>
        </w:rPr>
        <w:t xml:space="preserve"> has been regarded as a universal marker for species identification </w:t>
      </w:r>
      <w:sdt>
        <w:sdtPr>
          <w:rPr>
            <w:rFonts w:ascii="Times New Roman" w:hAnsi="Times New Roman" w:cs="Times New Roman"/>
            <w:color w:val="000000"/>
            <w:sz w:val="20"/>
            <w:szCs w:val="20"/>
            <w:lang w:val="en-US"/>
          </w:rPr>
          <w:tag w:val="MENDELEY_CITATION_v3_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"/>
          <w:id w:val="-2054684644"/>
          <w:placeholder>
            <w:docPart w:val="6801105DB2074ECEBD55D0CCF73984D9"/>
          </w:placeholder>
        </w:sdtPr>
        <w:sdtContent>
          <w:r w:rsidR="002606CD" w:rsidRPr="00C875EC">
            <w:rPr>
              <w:rFonts w:ascii="Times New Roman" w:hAnsi="Times New Roman" w:cs="Times New Roman"/>
              <w:color w:val="000000"/>
              <w:sz w:val="20"/>
              <w:szCs w:val="20"/>
              <w:lang w:val="en-US"/>
            </w:rPr>
            <w:t>(Wingert, 2022)</w:t>
          </w:r>
        </w:sdtContent>
      </w:sdt>
      <w:r w:rsidR="00855D43" w:rsidRPr="00C875EC">
        <w:rPr>
          <w:rFonts w:ascii="Times New Roman" w:hAnsi="Times New Roman" w:cs="Times New Roman"/>
          <w:color w:val="000000"/>
          <w:sz w:val="20"/>
          <w:szCs w:val="20"/>
          <w:lang w:val="en-US"/>
        </w:rPr>
        <w:t xml:space="preserve">. </w:t>
      </w:r>
      <w:r w:rsidR="00931233" w:rsidRPr="00C875EC">
        <w:rPr>
          <w:rFonts w:ascii="Times New Roman" w:hAnsi="Times New Roman" w:cs="Times New Roman"/>
          <w:color w:val="000000"/>
          <w:sz w:val="20"/>
          <w:szCs w:val="20"/>
          <w:lang w:val="en-US"/>
        </w:rPr>
        <w:t>In Lepidoptera, i</w:t>
      </w:r>
      <w:r w:rsidR="007F63B8" w:rsidRPr="00C875EC">
        <w:rPr>
          <w:rFonts w:ascii="Times New Roman" w:hAnsi="Times New Roman" w:cs="Times New Roman"/>
          <w:color w:val="000000"/>
          <w:sz w:val="20"/>
          <w:szCs w:val="20"/>
          <w:lang w:val="en-US"/>
        </w:rPr>
        <w:t xml:space="preserve">t </w:t>
      </w:r>
      <w:r w:rsidR="00736B7A" w:rsidRPr="00C875EC">
        <w:rPr>
          <w:rFonts w:ascii="Times New Roman" w:hAnsi="Times New Roman" w:cs="Times New Roman"/>
          <w:color w:val="000000"/>
          <w:sz w:val="20"/>
          <w:szCs w:val="20"/>
          <w:lang w:val="en-US"/>
        </w:rPr>
        <w:t>was</w:t>
      </w:r>
      <w:r w:rsidR="007F63B8" w:rsidRPr="00C875EC">
        <w:rPr>
          <w:rFonts w:ascii="Times New Roman" w:hAnsi="Times New Roman" w:cs="Times New Roman"/>
          <w:color w:val="000000"/>
          <w:sz w:val="20"/>
          <w:szCs w:val="20"/>
          <w:lang w:val="en-US"/>
        </w:rPr>
        <w:t xml:space="preserve"> empirically </w:t>
      </w:r>
      <w:r w:rsidR="00736B7A" w:rsidRPr="00C875EC">
        <w:rPr>
          <w:rFonts w:ascii="Times New Roman" w:hAnsi="Times New Roman" w:cs="Times New Roman"/>
          <w:color w:val="000000"/>
          <w:sz w:val="20"/>
          <w:szCs w:val="20"/>
          <w:lang w:val="en-US"/>
        </w:rPr>
        <w:t xml:space="preserve">demonstrated </w:t>
      </w:r>
      <w:r w:rsidR="007F63B8" w:rsidRPr="00C875EC">
        <w:rPr>
          <w:rFonts w:ascii="Times New Roman" w:hAnsi="Times New Roman" w:cs="Times New Roman"/>
          <w:color w:val="000000"/>
          <w:sz w:val="20"/>
          <w:szCs w:val="20"/>
          <w:lang w:val="en-US"/>
        </w:rPr>
        <w:t xml:space="preserve">that, on </w:t>
      </w:r>
      <w:r w:rsidR="009B40A2" w:rsidRPr="00C875EC">
        <w:rPr>
          <w:rFonts w:ascii="Times New Roman" w:hAnsi="Times New Roman" w:cs="Times New Roman"/>
          <w:color w:val="000000"/>
          <w:sz w:val="20"/>
          <w:szCs w:val="20"/>
          <w:lang w:val="en-US"/>
        </w:rPr>
        <w:t xml:space="preserve">an </w:t>
      </w:r>
      <w:r w:rsidR="007F63B8" w:rsidRPr="00C875EC">
        <w:rPr>
          <w:rFonts w:ascii="Times New Roman" w:hAnsi="Times New Roman" w:cs="Times New Roman"/>
          <w:color w:val="000000"/>
          <w:sz w:val="20"/>
          <w:szCs w:val="20"/>
          <w:lang w:val="en-US"/>
        </w:rPr>
        <w:t xml:space="preserve">average, </w:t>
      </w:r>
      <w:r w:rsidR="00090531" w:rsidRPr="00C875EC">
        <w:rPr>
          <w:rFonts w:ascii="Times New Roman" w:hAnsi="Times New Roman" w:cs="Times New Roman"/>
          <w:color w:val="000000"/>
          <w:sz w:val="20"/>
          <w:szCs w:val="20"/>
          <w:lang w:val="en-US"/>
        </w:rPr>
        <w:t>a</w:t>
      </w:r>
      <w:r w:rsidR="007F63B8" w:rsidRPr="00C875EC">
        <w:rPr>
          <w:rFonts w:ascii="Times New Roman" w:hAnsi="Times New Roman" w:cs="Times New Roman"/>
          <w:color w:val="000000"/>
          <w:sz w:val="20"/>
          <w:szCs w:val="20"/>
          <w:lang w:val="en-US"/>
        </w:rPr>
        <w:t xml:space="preserve"> </w:t>
      </w:r>
      <w:r w:rsidR="007F63B8" w:rsidRPr="00C875EC">
        <w:rPr>
          <w:rFonts w:ascii="Times New Roman" w:hAnsi="Times New Roman" w:cs="Times New Roman"/>
          <w:i/>
          <w:iCs/>
          <w:color w:val="000000"/>
          <w:sz w:val="20"/>
          <w:szCs w:val="20"/>
          <w:lang w:val="en-US"/>
        </w:rPr>
        <w:t>COI</w:t>
      </w:r>
      <w:r w:rsidR="007F63B8" w:rsidRPr="00C875EC">
        <w:rPr>
          <w:rFonts w:ascii="Times New Roman" w:hAnsi="Times New Roman" w:cs="Times New Roman"/>
          <w:color w:val="000000"/>
          <w:sz w:val="20"/>
          <w:szCs w:val="20"/>
          <w:lang w:val="en-US"/>
        </w:rPr>
        <w:t xml:space="preserve"> divergence </w:t>
      </w:r>
      <w:r w:rsidR="00691E95" w:rsidRPr="00C875EC">
        <w:rPr>
          <w:rFonts w:ascii="Times New Roman" w:hAnsi="Times New Roman" w:cs="Times New Roman"/>
          <w:color w:val="000000"/>
          <w:sz w:val="20"/>
          <w:szCs w:val="20"/>
          <w:lang w:val="en-US"/>
        </w:rPr>
        <w:t xml:space="preserve">exceeding 3% denotes that the organisms being compared are different species. This 3% threshold has been </w:t>
      </w:r>
      <w:r w:rsidR="006B08D0" w:rsidRPr="00C875EC">
        <w:rPr>
          <w:rFonts w:ascii="Times New Roman" w:hAnsi="Times New Roman" w:cs="Times New Roman"/>
          <w:color w:val="000000"/>
          <w:sz w:val="20"/>
          <w:szCs w:val="20"/>
          <w:lang w:val="en-US"/>
        </w:rPr>
        <w:t>discovered</w:t>
      </w:r>
      <w:r w:rsidR="00691E95" w:rsidRPr="00C875EC">
        <w:rPr>
          <w:rFonts w:ascii="Times New Roman" w:hAnsi="Times New Roman" w:cs="Times New Roman"/>
          <w:color w:val="000000"/>
          <w:sz w:val="20"/>
          <w:szCs w:val="20"/>
          <w:lang w:val="en-US"/>
        </w:rPr>
        <w:t xml:space="preserve"> in a majority of animal taxa</w:t>
      </w:r>
      <w:r w:rsidR="009B40A2"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"/>
          <w:id w:val="-351804544"/>
          <w:placeholder>
            <w:docPart w:val="DefaultPlaceholder_-1854013440"/>
          </w:placeholder>
        </w:sdtPr>
        <w:sdtContent>
          <w:r w:rsidR="002606CD" w:rsidRPr="00C875EC">
            <w:rPr>
              <w:rFonts w:ascii="Times New Roman" w:hAnsi="Times New Roman" w:cs="Times New Roman"/>
              <w:color w:val="000000"/>
              <w:sz w:val="20"/>
              <w:szCs w:val="20"/>
              <w:lang w:val="en-US"/>
            </w:rPr>
            <w:t>(Shapoval et al., 2021; Singh et al., 2021; Nneji et al., 2020; Blaxter, 2004; Hebert et al., 2004)</w:t>
          </w:r>
        </w:sdtContent>
      </w:sdt>
      <w:r w:rsidR="001D1D30" w:rsidRPr="00C875EC">
        <w:rPr>
          <w:rFonts w:ascii="Times New Roman" w:hAnsi="Times New Roman" w:cs="Times New Roman"/>
          <w:color w:val="000000"/>
          <w:sz w:val="20"/>
          <w:szCs w:val="20"/>
          <w:lang w:val="en-US"/>
        </w:rPr>
        <w:t xml:space="preserve">. </w:t>
      </w:r>
      <w:r w:rsidR="00DD0599" w:rsidRPr="00C875EC">
        <w:rPr>
          <w:rFonts w:ascii="Times New Roman" w:hAnsi="Times New Roman" w:cs="Times New Roman"/>
          <w:color w:val="000000"/>
          <w:sz w:val="20"/>
          <w:szCs w:val="20"/>
          <w:lang w:val="en-US"/>
        </w:rPr>
        <w:t>The</w:t>
      </w:r>
      <w:r w:rsidR="00F933DE" w:rsidRPr="00C875EC">
        <w:rPr>
          <w:rFonts w:ascii="Times New Roman" w:hAnsi="Times New Roman" w:cs="Times New Roman"/>
          <w:color w:val="000000"/>
          <w:sz w:val="20"/>
          <w:szCs w:val="20"/>
          <w:lang w:val="en-US"/>
        </w:rPr>
        <w:t xml:space="preserve"> validity of the threshold is predicated on whether int</w:t>
      </w:r>
      <w:r w:rsidR="00F96799" w:rsidRPr="00C875EC">
        <w:rPr>
          <w:rFonts w:ascii="Times New Roman" w:hAnsi="Times New Roman" w:cs="Times New Roman"/>
          <w:color w:val="000000"/>
          <w:sz w:val="20"/>
          <w:szCs w:val="20"/>
          <w:lang w:val="en-US"/>
        </w:rPr>
        <w:t xml:space="preserve">erspecific sequence divergences exhibit a demonstrable gap </w:t>
      </w:r>
      <w:r w:rsidR="000522E6" w:rsidRPr="00C875EC">
        <w:rPr>
          <w:rFonts w:ascii="Times New Roman" w:hAnsi="Times New Roman" w:cs="Times New Roman"/>
          <w:color w:val="000000"/>
          <w:sz w:val="20"/>
          <w:szCs w:val="20"/>
          <w:lang w:val="en-US"/>
        </w:rPr>
        <w:t>from intraspecific sequence divergences</w:t>
      </w:r>
      <w:r w:rsidR="008F5FEF"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"/>
          <w:id w:val="1333878258"/>
          <w:placeholder>
            <w:docPart w:val="DefaultPlaceholder_-1854013440"/>
          </w:placeholder>
        </w:sdtPr>
        <w:sdtContent>
          <w:r w:rsidR="002606CD" w:rsidRPr="00C875EC">
            <w:rPr>
              <w:rFonts w:ascii="Times New Roman" w:eastAsia="Times New Roman" w:hAnsi="Times New Roman" w:cs="Times New Roman"/>
              <w:sz w:val="20"/>
              <w:szCs w:val="20"/>
            </w:rPr>
            <w:t>(Purty &amp; Chatterjee S, 2016; Wiemers &amp; Fiedler, 2007)</w:t>
          </w:r>
        </w:sdtContent>
      </w:sdt>
      <w:r w:rsidR="000522E6" w:rsidRPr="00C875EC">
        <w:rPr>
          <w:rFonts w:ascii="Times New Roman" w:hAnsi="Times New Roman" w:cs="Times New Roman"/>
          <w:color w:val="000000"/>
          <w:sz w:val="20"/>
          <w:szCs w:val="20"/>
          <w:lang w:val="en-US"/>
        </w:rPr>
        <w:t xml:space="preserve">. </w:t>
      </w:r>
      <w:r w:rsidR="00A465C6" w:rsidRPr="00C875EC">
        <w:rPr>
          <w:rFonts w:ascii="Times New Roman" w:hAnsi="Times New Roman" w:cs="Times New Roman"/>
          <w:color w:val="000000"/>
          <w:sz w:val="20"/>
          <w:szCs w:val="20"/>
          <w:lang w:val="en-US"/>
        </w:rPr>
        <w:t xml:space="preserve">The use of such a diagnostic molecular sequence has come to be known as DNA barcoding </w:t>
      </w:r>
      <w:r w:rsidR="009B40A2" w:rsidRPr="00C875EC">
        <w:rPr>
          <w:rFonts w:ascii="Times New Roman" w:hAnsi="Times New Roman" w:cs="Times New Roman"/>
          <w:color w:val="000000"/>
          <w:sz w:val="20"/>
          <w:szCs w:val="20"/>
          <w:lang w:val="en-US"/>
        </w:rPr>
        <w:t xml:space="preserve">and the genetic marker as </w:t>
      </w:r>
      <w:r w:rsidR="00957467" w:rsidRPr="00C875EC">
        <w:rPr>
          <w:rFonts w:ascii="Times New Roman" w:hAnsi="Times New Roman" w:cs="Times New Roman"/>
          <w:color w:val="000000"/>
          <w:sz w:val="20"/>
          <w:szCs w:val="20"/>
          <w:lang w:val="en-US"/>
        </w:rPr>
        <w:t xml:space="preserve">a </w:t>
      </w:r>
      <w:r w:rsidR="009B40A2" w:rsidRPr="00C875EC">
        <w:rPr>
          <w:rFonts w:ascii="Times New Roman" w:hAnsi="Times New Roman" w:cs="Times New Roman"/>
          <w:color w:val="000000"/>
          <w:sz w:val="20"/>
          <w:szCs w:val="20"/>
          <w:lang w:val="en-US"/>
        </w:rPr>
        <w:t xml:space="preserve">DNA barcode; </w:t>
      </w:r>
      <w:r w:rsidR="00A465C6" w:rsidRPr="00C875EC">
        <w:rPr>
          <w:rFonts w:ascii="Times New Roman" w:hAnsi="Times New Roman" w:cs="Times New Roman"/>
          <w:color w:val="000000"/>
          <w:sz w:val="20"/>
          <w:szCs w:val="20"/>
          <w:lang w:val="en-US"/>
        </w:rPr>
        <w:t xml:space="preserve">and </w:t>
      </w:r>
      <w:r w:rsidR="009B40A2" w:rsidRPr="00C875EC">
        <w:rPr>
          <w:rFonts w:ascii="Times New Roman" w:hAnsi="Times New Roman" w:cs="Times New Roman"/>
          <w:color w:val="000000"/>
          <w:sz w:val="20"/>
          <w:szCs w:val="20"/>
          <w:lang w:val="en-US"/>
        </w:rPr>
        <w:t xml:space="preserve">it </w:t>
      </w:r>
      <w:r w:rsidR="00A465C6" w:rsidRPr="00C875EC">
        <w:rPr>
          <w:rFonts w:ascii="Times New Roman" w:hAnsi="Times New Roman" w:cs="Times New Roman"/>
          <w:color w:val="000000"/>
          <w:sz w:val="20"/>
          <w:szCs w:val="20"/>
          <w:lang w:val="en-US"/>
        </w:rPr>
        <w:t>has proven invaluable in identifying problematic butterfly species. By definition, a DNA barcode is a short genetic sequence, ideally a 6</w:t>
      </w:r>
      <w:r w:rsidR="006F342D" w:rsidRPr="00C875EC">
        <w:rPr>
          <w:rFonts w:ascii="Times New Roman" w:hAnsi="Times New Roman" w:cs="Times New Roman"/>
          <w:color w:val="000000"/>
          <w:sz w:val="20"/>
          <w:szCs w:val="20"/>
          <w:lang w:val="en-US"/>
        </w:rPr>
        <w:t>50</w:t>
      </w:r>
      <w:r w:rsidR="00A465C6" w:rsidRPr="00C875EC">
        <w:rPr>
          <w:rFonts w:ascii="Times New Roman" w:hAnsi="Times New Roman" w:cs="Times New Roman"/>
          <w:color w:val="000000"/>
          <w:sz w:val="20"/>
          <w:szCs w:val="20"/>
          <w:lang w:val="en-US"/>
        </w:rPr>
        <w:t xml:space="preserve"> b</w:t>
      </w:r>
      <w:r w:rsidR="00F44536" w:rsidRPr="00C875EC">
        <w:rPr>
          <w:rFonts w:ascii="Times New Roman" w:hAnsi="Times New Roman" w:cs="Times New Roman"/>
          <w:color w:val="000000"/>
          <w:sz w:val="20"/>
          <w:szCs w:val="20"/>
          <w:lang w:val="en-US"/>
        </w:rPr>
        <w:t xml:space="preserve">ase </w:t>
      </w:r>
      <w:r w:rsidR="00A465C6" w:rsidRPr="00C875EC">
        <w:rPr>
          <w:rFonts w:ascii="Times New Roman" w:hAnsi="Times New Roman" w:cs="Times New Roman"/>
          <w:color w:val="000000"/>
          <w:sz w:val="20"/>
          <w:szCs w:val="20"/>
          <w:lang w:val="en-US"/>
        </w:rPr>
        <w:t>p</w:t>
      </w:r>
      <w:r w:rsidR="00F44536" w:rsidRPr="00C875EC">
        <w:rPr>
          <w:rFonts w:ascii="Times New Roman" w:hAnsi="Times New Roman" w:cs="Times New Roman"/>
          <w:color w:val="000000"/>
          <w:sz w:val="20"/>
          <w:szCs w:val="20"/>
          <w:lang w:val="en-US"/>
        </w:rPr>
        <w:t>air</w:t>
      </w:r>
      <w:r w:rsidR="00A465C6" w:rsidRPr="00C875EC">
        <w:rPr>
          <w:rFonts w:ascii="Times New Roman" w:hAnsi="Times New Roman" w:cs="Times New Roman"/>
          <w:color w:val="000000"/>
          <w:sz w:val="20"/>
          <w:szCs w:val="20"/>
          <w:lang w:val="en-US"/>
        </w:rPr>
        <w:t xml:space="preserve"> mitochondrial sequence, that is unique enough to identify an organism a</w:t>
      </w:r>
      <w:r w:rsidR="009B40A2" w:rsidRPr="00C875EC">
        <w:rPr>
          <w:rFonts w:ascii="Times New Roman" w:hAnsi="Times New Roman" w:cs="Times New Roman"/>
          <w:color w:val="000000"/>
          <w:sz w:val="20"/>
          <w:szCs w:val="20"/>
          <w:lang w:val="en-US"/>
        </w:rPr>
        <w:t xml:space="preserve">s a </w:t>
      </w:r>
      <w:r w:rsidR="00A465C6" w:rsidRPr="00C875EC">
        <w:rPr>
          <w:rFonts w:ascii="Times New Roman" w:hAnsi="Times New Roman" w:cs="Times New Roman"/>
          <w:color w:val="000000"/>
          <w:sz w:val="20"/>
          <w:szCs w:val="20"/>
          <w:lang w:val="en-US"/>
        </w:rPr>
        <w:t xml:space="preserve">particular species </w:t>
      </w:r>
      <w:sdt>
        <w:sdtPr>
          <w:rPr>
            <w:rFonts w:ascii="Times New Roman" w:hAnsi="Times New Roman" w:cs="Times New Roman"/>
            <w:color w:val="000000"/>
            <w:sz w:val="20"/>
            <w:szCs w:val="20"/>
            <w:highlight w:val="yellow"/>
            <w:lang w:val="en-US"/>
          </w:rPr>
          <w:tag w:val="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"/>
          <w:id w:val="-1289352600"/>
          <w:placeholder>
            <w:docPart w:val="BDCB052E5944412F98FA403256A734AE"/>
          </w:placeholder>
        </w:sdtPr>
        <w:sdtContent>
          <w:r w:rsidR="002606CD" w:rsidRPr="00C875EC">
            <w:rPr>
              <w:rFonts w:ascii="Times New Roman" w:eastAsia="Times New Roman" w:hAnsi="Times New Roman" w:cs="Times New Roman"/>
              <w:sz w:val="20"/>
              <w:szCs w:val="20"/>
            </w:rPr>
            <w:t>(Dincă et al., 2021; Dong et al., 2021; Laiho &amp; Ståhls, 2013; Wiemers &amp; Fiedler, 2007; Brower, 2006)</w:t>
          </w:r>
        </w:sdtContent>
      </w:sdt>
      <w:r w:rsidR="00A465C6" w:rsidRPr="00C875EC">
        <w:rPr>
          <w:rFonts w:ascii="Times New Roman" w:hAnsi="Times New Roman" w:cs="Times New Roman"/>
          <w:color w:val="000000"/>
          <w:sz w:val="20"/>
          <w:szCs w:val="20"/>
          <w:lang w:val="en-US"/>
        </w:rPr>
        <w:t>.</w:t>
      </w:r>
      <w:r w:rsidR="00871558" w:rsidRPr="00C875EC">
        <w:rPr>
          <w:rFonts w:ascii="Times New Roman" w:hAnsi="Times New Roman" w:cs="Times New Roman"/>
          <w:color w:val="000000"/>
          <w:sz w:val="20"/>
          <w:szCs w:val="20"/>
          <w:lang w:val="en-US"/>
        </w:rPr>
        <w:t xml:space="preserve"> </w:t>
      </w:r>
      <w:r w:rsidR="009B40A2" w:rsidRPr="00C875EC">
        <w:rPr>
          <w:rFonts w:ascii="Times New Roman" w:hAnsi="Times New Roman" w:cs="Times New Roman"/>
          <w:color w:val="000000"/>
          <w:sz w:val="20"/>
          <w:szCs w:val="20"/>
          <w:lang w:val="en-US"/>
        </w:rPr>
        <w:t>DNA amplification procedure</w:t>
      </w:r>
      <w:r w:rsidR="00A47E4C" w:rsidRPr="00C875EC">
        <w:rPr>
          <w:rFonts w:ascii="Times New Roman" w:hAnsi="Times New Roman" w:cs="Times New Roman"/>
          <w:color w:val="000000"/>
          <w:sz w:val="20"/>
          <w:szCs w:val="20"/>
          <w:lang w:val="en-US"/>
        </w:rPr>
        <w:t>s</w:t>
      </w:r>
      <w:r w:rsidR="009B40A2" w:rsidRPr="00C875EC">
        <w:rPr>
          <w:rFonts w:ascii="Times New Roman" w:hAnsi="Times New Roman" w:cs="Times New Roman"/>
          <w:color w:val="000000"/>
          <w:sz w:val="20"/>
          <w:szCs w:val="20"/>
          <w:lang w:val="en-US"/>
        </w:rPr>
        <w:t xml:space="preserve"> like PCR are invaluable to DNA barcoding, therefore identification of species </w:t>
      </w:r>
      <w:sdt>
        <w:sdtPr>
          <w:rPr>
            <w:rFonts w:ascii="Times New Roman" w:hAnsi="Times New Roman" w:cs="Times New Roman"/>
            <w:color w:val="000000"/>
            <w:sz w:val="20"/>
            <w:szCs w:val="20"/>
            <w:lang w:val="en-US"/>
          </w:rPr>
          <w:tag w:val="MENDELEY_CITATION_v3_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1dfQ=="/>
          <w:id w:val="-1283032934"/>
          <w:placeholder>
            <w:docPart w:val="DefaultPlaceholder_-1854013440"/>
          </w:placeholder>
        </w:sdtPr>
        <w:sdtContent>
          <w:r w:rsidR="002606CD" w:rsidRPr="00C875EC">
            <w:rPr>
              <w:rFonts w:ascii="Times New Roman" w:eastAsia="Times New Roman" w:hAnsi="Times New Roman" w:cs="Times New Roman"/>
              <w:sz w:val="20"/>
              <w:szCs w:val="20"/>
            </w:rPr>
            <w:t>(Pentinsaari et al., 2016; Purty &amp; Chatterjee S, 2016)</w:t>
          </w:r>
        </w:sdtContent>
      </w:sdt>
      <w:r w:rsidR="00871558" w:rsidRPr="00C875EC">
        <w:rPr>
          <w:rFonts w:ascii="Times New Roman" w:hAnsi="Times New Roman" w:cs="Times New Roman"/>
          <w:color w:val="000000"/>
          <w:sz w:val="20"/>
          <w:szCs w:val="20"/>
          <w:lang w:val="en-US"/>
        </w:rPr>
        <w:t>.</w:t>
      </w:r>
    </w:p>
    <w:p w14:paraId="189C765F" w14:textId="6FFBBCAE" w:rsidR="00B212FA" w:rsidRPr="00C875EC" w:rsidRDefault="00B212FA" w:rsidP="00721534">
      <w:pPr>
        <w:pStyle w:val="ListParagraph"/>
        <w:numPr>
          <w:ilvl w:val="0"/>
          <w:numId w:val="1"/>
        </w:numPr>
        <w:spacing w:line="240" w:lineRule="auto"/>
        <w:jc w:val="center"/>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BUTTERFLY DIVERSITY</w:t>
      </w:r>
      <w:r w:rsidR="00AC200B" w:rsidRPr="00C875EC">
        <w:rPr>
          <w:rFonts w:ascii="Times New Roman" w:hAnsi="Times New Roman" w:cs="Times New Roman"/>
          <w:color w:val="000000"/>
          <w:sz w:val="20"/>
          <w:szCs w:val="20"/>
          <w:lang w:val="en-US"/>
        </w:rPr>
        <w:t xml:space="preserve"> AND IDENTIFICATION</w:t>
      </w:r>
    </w:p>
    <w:p w14:paraId="346A059E" w14:textId="33F1C066" w:rsidR="00996116" w:rsidRPr="00C875EC" w:rsidRDefault="0094315E" w:rsidP="008200DF">
      <w:pPr>
        <w:spacing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Butterflies</w:t>
      </w:r>
      <w:r w:rsidR="00C67E1E" w:rsidRPr="00C875EC">
        <w:rPr>
          <w:rFonts w:ascii="Times New Roman" w:hAnsi="Times New Roman" w:cs="Times New Roman"/>
          <w:color w:val="000000"/>
          <w:sz w:val="20"/>
          <w:szCs w:val="20"/>
          <w:lang w:val="en-US"/>
        </w:rPr>
        <w:t xml:space="preserve">, alongside moths, </w:t>
      </w:r>
      <w:r w:rsidR="00A2226E" w:rsidRPr="00C875EC">
        <w:rPr>
          <w:rFonts w:ascii="Times New Roman" w:hAnsi="Times New Roman" w:cs="Times New Roman"/>
          <w:color w:val="000000"/>
          <w:sz w:val="20"/>
          <w:szCs w:val="20"/>
          <w:lang w:val="en-US"/>
        </w:rPr>
        <w:t xml:space="preserve">comprise the </w:t>
      </w:r>
      <w:r w:rsidR="00957467" w:rsidRPr="00C875EC">
        <w:rPr>
          <w:rFonts w:ascii="Times New Roman" w:hAnsi="Times New Roman" w:cs="Times New Roman"/>
          <w:color w:val="000000"/>
          <w:sz w:val="20"/>
          <w:szCs w:val="20"/>
          <w:lang w:val="en-US"/>
        </w:rPr>
        <w:t xml:space="preserve">insect </w:t>
      </w:r>
      <w:r w:rsidR="00A2226E" w:rsidRPr="00C875EC">
        <w:rPr>
          <w:rFonts w:ascii="Times New Roman" w:hAnsi="Times New Roman" w:cs="Times New Roman"/>
          <w:color w:val="000000"/>
          <w:sz w:val="20"/>
          <w:szCs w:val="20"/>
          <w:lang w:val="en-US"/>
        </w:rPr>
        <w:t xml:space="preserve">order Lepidoptera, </w:t>
      </w:r>
      <w:r w:rsidR="00957467" w:rsidRPr="00C875EC">
        <w:rPr>
          <w:rFonts w:ascii="Times New Roman" w:hAnsi="Times New Roman" w:cs="Times New Roman"/>
          <w:color w:val="000000"/>
          <w:sz w:val="20"/>
          <w:szCs w:val="20"/>
          <w:lang w:val="en-US"/>
        </w:rPr>
        <w:t>exhibiting</w:t>
      </w:r>
      <w:r w:rsidR="0008428E" w:rsidRPr="00C875EC">
        <w:rPr>
          <w:rFonts w:ascii="Times New Roman" w:hAnsi="Times New Roman" w:cs="Times New Roman"/>
          <w:color w:val="000000"/>
          <w:sz w:val="20"/>
          <w:szCs w:val="20"/>
          <w:lang w:val="en-US"/>
        </w:rPr>
        <w:t xml:space="preserve"> the</w:t>
      </w:r>
      <w:r w:rsidR="00957467" w:rsidRPr="00C875EC">
        <w:rPr>
          <w:rFonts w:ascii="Times New Roman" w:hAnsi="Times New Roman" w:cs="Times New Roman"/>
          <w:color w:val="000000"/>
          <w:sz w:val="20"/>
          <w:szCs w:val="20"/>
          <w:lang w:val="en-US"/>
        </w:rPr>
        <w:t xml:space="preserve"> second highest diversity after </w:t>
      </w:r>
      <w:r w:rsidR="00A94BA8" w:rsidRPr="00C875EC">
        <w:rPr>
          <w:rFonts w:ascii="Times New Roman" w:hAnsi="Times New Roman" w:cs="Times New Roman"/>
          <w:color w:val="000000"/>
          <w:sz w:val="20"/>
          <w:szCs w:val="20"/>
          <w:lang w:val="en-US"/>
        </w:rPr>
        <w:t xml:space="preserve">the </w:t>
      </w:r>
      <w:r w:rsidR="00957467" w:rsidRPr="00C875EC">
        <w:rPr>
          <w:rFonts w:ascii="Times New Roman" w:hAnsi="Times New Roman" w:cs="Times New Roman"/>
          <w:color w:val="000000"/>
          <w:sz w:val="20"/>
          <w:szCs w:val="20"/>
          <w:lang w:val="en-US"/>
        </w:rPr>
        <w:t xml:space="preserve">order Coleoptera among insects vis-à-vis animals </w:t>
      </w:r>
      <w:sdt>
        <w:sdtPr>
          <w:rPr>
            <w:rFonts w:ascii="Times New Roman" w:hAnsi="Times New Roman" w:cs="Times New Roman"/>
            <w:color w:val="000000"/>
            <w:sz w:val="20"/>
            <w:szCs w:val="20"/>
            <w:lang w:val="en-US"/>
          </w:rPr>
          <w:tag w:val="MENDELEY_CITATION_v3_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"/>
          <w:id w:val="179473270"/>
          <w:placeholder>
            <w:docPart w:val="DefaultPlaceholder_-1854013440"/>
          </w:placeholder>
        </w:sdtPr>
        <w:sdtContent>
          <w:r w:rsidR="002606CD" w:rsidRPr="00C875EC">
            <w:rPr>
              <w:rFonts w:ascii="Times New Roman" w:hAnsi="Times New Roman" w:cs="Times New Roman"/>
              <w:color w:val="000000"/>
              <w:sz w:val="20"/>
              <w:szCs w:val="20"/>
              <w:lang w:val="en-US"/>
            </w:rPr>
            <w:t>(Dincă et al., 2021; Pentinsaari et al., 2016)</w:t>
          </w:r>
        </w:sdtContent>
      </w:sdt>
      <w:r w:rsidR="00C67E1E" w:rsidRPr="00C875EC">
        <w:rPr>
          <w:rFonts w:ascii="Times New Roman" w:hAnsi="Times New Roman" w:cs="Times New Roman"/>
          <w:color w:val="000000"/>
          <w:sz w:val="20"/>
          <w:szCs w:val="20"/>
          <w:lang w:val="en-US"/>
        </w:rPr>
        <w:t xml:space="preserve">. </w:t>
      </w:r>
      <w:r w:rsidR="006322C6" w:rsidRPr="00C875EC">
        <w:rPr>
          <w:rFonts w:ascii="Times New Roman" w:hAnsi="Times New Roman" w:cs="Times New Roman"/>
          <w:color w:val="000000"/>
          <w:sz w:val="20"/>
          <w:szCs w:val="20"/>
          <w:lang w:val="en-US"/>
        </w:rPr>
        <w:t>Butterflies</w:t>
      </w:r>
      <w:r w:rsidR="00C67E1E" w:rsidRPr="00C875EC">
        <w:rPr>
          <w:rFonts w:ascii="Times New Roman" w:hAnsi="Times New Roman" w:cs="Times New Roman"/>
          <w:color w:val="000000"/>
          <w:sz w:val="20"/>
          <w:szCs w:val="20"/>
          <w:lang w:val="en-US"/>
        </w:rPr>
        <w:t xml:space="preserve"> are </w:t>
      </w:r>
      <w:r w:rsidR="006322C6" w:rsidRPr="00C875EC">
        <w:rPr>
          <w:rFonts w:ascii="Times New Roman" w:hAnsi="Times New Roman" w:cs="Times New Roman"/>
          <w:color w:val="000000"/>
          <w:sz w:val="20"/>
          <w:szCs w:val="20"/>
          <w:lang w:val="en-US"/>
        </w:rPr>
        <w:t>regarded</w:t>
      </w:r>
      <w:r w:rsidR="00C67E1E" w:rsidRPr="00C875EC">
        <w:rPr>
          <w:rFonts w:ascii="Times New Roman" w:hAnsi="Times New Roman" w:cs="Times New Roman"/>
          <w:color w:val="000000"/>
          <w:sz w:val="20"/>
          <w:szCs w:val="20"/>
          <w:lang w:val="en-US"/>
        </w:rPr>
        <w:t xml:space="preserve"> as important bioindicators in the evaluation of the effects of climate change, as well as taking part in plant pollination</w:t>
      </w:r>
      <w:r w:rsidR="00491969" w:rsidRPr="00C875EC">
        <w:rPr>
          <w:rFonts w:ascii="Times New Roman" w:hAnsi="Times New Roman" w:cs="Times New Roman"/>
          <w:color w:val="000000"/>
          <w:sz w:val="20"/>
          <w:szCs w:val="20"/>
          <w:lang w:val="en-US"/>
        </w:rPr>
        <w:t>,</w:t>
      </w:r>
      <w:r w:rsidR="00647780" w:rsidRPr="00C875EC">
        <w:rPr>
          <w:rFonts w:ascii="Times New Roman" w:hAnsi="Times New Roman" w:cs="Times New Roman"/>
          <w:color w:val="000000"/>
          <w:sz w:val="20"/>
          <w:szCs w:val="20"/>
          <w:lang w:val="en-US"/>
        </w:rPr>
        <w:t xml:space="preserve"> and serving as important models in the study of evolution</w:t>
      </w:r>
      <w:r w:rsidR="00C67E1E"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"/>
          <w:id w:val="-888791365"/>
          <w:placeholder>
            <w:docPart w:val="DefaultPlaceholder_-1854013440"/>
          </w:placeholder>
        </w:sdtPr>
        <w:sdtContent>
          <w:r w:rsidR="002606CD" w:rsidRPr="00C875EC">
            <w:rPr>
              <w:rFonts w:ascii="Times New Roman" w:hAnsi="Times New Roman" w:cs="Times New Roman"/>
              <w:color w:val="000000"/>
              <w:sz w:val="20"/>
              <w:szCs w:val="20"/>
              <w:lang w:val="en-US"/>
            </w:rPr>
            <w:t>(Dincă et al., 2021; Haroon et al., 2014)</w:t>
          </w:r>
        </w:sdtContent>
      </w:sdt>
      <w:r w:rsidR="00C67E1E" w:rsidRPr="00C875EC">
        <w:rPr>
          <w:rFonts w:ascii="Times New Roman" w:hAnsi="Times New Roman" w:cs="Times New Roman"/>
          <w:color w:val="000000"/>
          <w:sz w:val="20"/>
          <w:szCs w:val="20"/>
          <w:lang w:val="en-US"/>
        </w:rPr>
        <w:t xml:space="preserve">. </w:t>
      </w:r>
      <w:r w:rsidR="009B4E94" w:rsidRPr="00C875EC">
        <w:rPr>
          <w:rFonts w:ascii="Times New Roman" w:hAnsi="Times New Roman" w:cs="Times New Roman"/>
          <w:color w:val="000000"/>
          <w:sz w:val="20"/>
          <w:szCs w:val="20"/>
          <w:lang w:val="en-US"/>
        </w:rPr>
        <w:t>This makes them some of the most widely studied groups of insects.</w:t>
      </w:r>
      <w:r w:rsidR="00996116" w:rsidRPr="00C875EC">
        <w:rPr>
          <w:rFonts w:ascii="Times New Roman" w:hAnsi="Times New Roman" w:cs="Times New Roman"/>
          <w:color w:val="000000"/>
          <w:sz w:val="20"/>
          <w:szCs w:val="20"/>
          <w:lang w:val="en-US"/>
        </w:rPr>
        <w:t xml:space="preserve"> Presently, butterflies are represented globally by over 20,000 species </w:t>
      </w:r>
      <w:sdt>
        <w:sdtPr>
          <w:rPr>
            <w:rFonts w:ascii="Times New Roman" w:hAnsi="Times New Roman" w:cs="Times New Roman"/>
            <w:color w:val="000000"/>
            <w:sz w:val="20"/>
            <w:szCs w:val="20"/>
            <w:lang w:val="en-US"/>
          </w:rPr>
          <w:tag w:val="MENDELEY_CITATION_v3_eyJjaXRhdGlvbklEIjoiTUVOREVMRVlfQ0lUQVRJT05fNjAxMjEzYmEtYzQyMS00ZDIzLTgwN2ItN2M2N2NjMWViNWE4IiwicHJvcGVydGllcyI6eyJub3RlSW5kZXgiOjB9LCJpc0VkaXRlZCI6ZmFsc2UsIm1hbnVhbE92ZXJyaWRlIjp7ImlzTWFudWFsbHlPdmVycmlkZGVuIjpmYWxzZSwiY2l0ZXByb2NUZXh0IjoiKE5uZWppIGV0IGFsLiwgMjAyMCkiLCJtYW51YWxPdmVycmlkZVRleHQiOiIifSwiY2l0YXRpb25JdGVtcyI6W3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
          <w:id w:val="-884473732"/>
          <w:placeholder>
            <w:docPart w:val="EBB7A0A029DF4E05960DD29D12D5FF65"/>
          </w:placeholder>
        </w:sdtPr>
        <w:sdtContent>
          <w:r w:rsidR="002606CD" w:rsidRPr="00C875EC">
            <w:rPr>
              <w:rFonts w:ascii="Times New Roman" w:hAnsi="Times New Roman" w:cs="Times New Roman"/>
              <w:color w:val="000000"/>
              <w:sz w:val="20"/>
              <w:szCs w:val="20"/>
              <w:lang w:val="en-US"/>
            </w:rPr>
            <w:t>(Nneji et al., 2020)</w:t>
          </w:r>
        </w:sdtContent>
      </w:sdt>
      <w:r w:rsidR="00996116" w:rsidRPr="00C875EC">
        <w:rPr>
          <w:rFonts w:ascii="Times New Roman" w:hAnsi="Times New Roman" w:cs="Times New Roman"/>
          <w:color w:val="000000"/>
          <w:sz w:val="20"/>
          <w:szCs w:val="20"/>
          <w:lang w:val="en-US"/>
        </w:rPr>
        <w:t xml:space="preserve">; while India supports 1300 species </w:t>
      </w:r>
      <w:sdt>
        <w:sdtPr>
          <w:rPr>
            <w:rFonts w:ascii="Times New Roman" w:hAnsi="Times New Roman" w:cs="Times New Roman"/>
            <w:color w:val="000000"/>
            <w:sz w:val="20"/>
            <w:szCs w:val="20"/>
            <w:lang w:val="en-US"/>
          </w:rPr>
          <w:tag w:val="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"/>
          <w:id w:val="-1881777560"/>
          <w:placeholder>
            <w:docPart w:val="84303D6627D14F9EA03A56D86510AB5F"/>
          </w:placeholder>
        </w:sdtPr>
        <w:sdtContent>
          <w:r w:rsidR="002606CD" w:rsidRPr="00C875EC">
            <w:rPr>
              <w:rFonts w:ascii="Times New Roman" w:hAnsi="Times New Roman" w:cs="Times New Roman"/>
              <w:color w:val="000000"/>
              <w:sz w:val="20"/>
              <w:szCs w:val="20"/>
              <w:lang w:val="en-US"/>
            </w:rPr>
            <w:t>(Nneji et al., 2020; Smetacek, 2017)</w:t>
          </w:r>
        </w:sdtContent>
      </w:sdt>
      <w:r w:rsidR="00D9238C" w:rsidRPr="00C875EC">
        <w:rPr>
          <w:rFonts w:ascii="Times New Roman" w:hAnsi="Times New Roman" w:cs="Times New Roman"/>
          <w:color w:val="000000"/>
          <w:sz w:val="20"/>
          <w:szCs w:val="20"/>
          <w:lang w:val="en-US"/>
        </w:rPr>
        <w:t>,</w:t>
      </w:r>
      <w:r w:rsidR="00996116" w:rsidRPr="00C875EC">
        <w:rPr>
          <w:rFonts w:ascii="Times New Roman" w:hAnsi="Times New Roman" w:cs="Times New Roman"/>
          <w:color w:val="000000"/>
          <w:sz w:val="20"/>
          <w:szCs w:val="20"/>
          <w:lang w:val="en-US"/>
        </w:rPr>
        <w:t xml:space="preserve"> which have been classified and named. </w:t>
      </w:r>
      <w:r w:rsidR="00374B99" w:rsidRPr="00C875EC">
        <w:rPr>
          <w:rFonts w:ascii="Times New Roman" w:hAnsi="Times New Roman" w:cs="Times New Roman"/>
          <w:color w:val="000000"/>
          <w:sz w:val="20"/>
          <w:szCs w:val="20"/>
          <w:lang w:val="en-US"/>
        </w:rPr>
        <w:t>B</w:t>
      </w:r>
      <w:r w:rsidR="00996116" w:rsidRPr="00C875EC">
        <w:rPr>
          <w:rFonts w:ascii="Times New Roman" w:hAnsi="Times New Roman" w:cs="Times New Roman"/>
          <w:color w:val="000000"/>
          <w:sz w:val="20"/>
          <w:szCs w:val="20"/>
          <w:lang w:val="en-US"/>
        </w:rPr>
        <w:t xml:space="preserve">utterflies are </w:t>
      </w:r>
      <w:r w:rsidR="00374B99" w:rsidRPr="00C875EC">
        <w:rPr>
          <w:rFonts w:ascii="Times New Roman" w:hAnsi="Times New Roman" w:cs="Times New Roman"/>
          <w:color w:val="000000"/>
          <w:sz w:val="20"/>
          <w:szCs w:val="20"/>
          <w:lang w:val="en-US"/>
        </w:rPr>
        <w:t>grouped</w:t>
      </w:r>
      <w:r w:rsidR="00996116" w:rsidRPr="00C875EC">
        <w:rPr>
          <w:rFonts w:ascii="Times New Roman" w:hAnsi="Times New Roman" w:cs="Times New Roman"/>
          <w:color w:val="000000"/>
          <w:sz w:val="20"/>
          <w:szCs w:val="20"/>
          <w:lang w:val="en-US"/>
        </w:rPr>
        <w:t xml:space="preserve"> </w:t>
      </w:r>
      <w:r w:rsidR="00374B99" w:rsidRPr="00C875EC">
        <w:rPr>
          <w:rFonts w:ascii="Times New Roman" w:hAnsi="Times New Roman" w:cs="Times New Roman"/>
          <w:color w:val="000000"/>
          <w:sz w:val="20"/>
          <w:szCs w:val="20"/>
          <w:lang w:val="en-US"/>
        </w:rPr>
        <w:t>in</w:t>
      </w:r>
      <w:r w:rsidR="00996116" w:rsidRPr="00C875EC">
        <w:rPr>
          <w:rFonts w:ascii="Times New Roman" w:hAnsi="Times New Roman" w:cs="Times New Roman"/>
          <w:color w:val="000000"/>
          <w:sz w:val="20"/>
          <w:szCs w:val="20"/>
          <w:lang w:val="en-US"/>
        </w:rPr>
        <w:t xml:space="preserve">to one superfamily, Papilionoidea, which includes six families - Nymphalidae, Roidinidae, Papilionidae, Pieridae, Lycaenidae, and Hesperiidae </w:t>
      </w:r>
      <w:sdt>
        <w:sdtPr>
          <w:rPr>
            <w:rFonts w:ascii="Times New Roman" w:hAnsi="Times New Roman" w:cs="Times New Roman"/>
            <w:color w:val="000000"/>
            <w:sz w:val="20"/>
            <w:szCs w:val="20"/>
            <w:lang w:val="en-US"/>
          </w:rPr>
          <w:tag w:val="MENDELEY_CITATION_v3_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"/>
          <w:id w:val="-1242626060"/>
          <w:placeholder>
            <w:docPart w:val="ED2049AFB4674A5B8B5C5128420BCC30"/>
          </w:placeholder>
        </w:sdtPr>
        <w:sdtContent>
          <w:r w:rsidR="002606CD" w:rsidRPr="00C875EC">
            <w:rPr>
              <w:rFonts w:ascii="Times New Roman" w:eastAsia="Times New Roman" w:hAnsi="Times New Roman" w:cs="Times New Roman"/>
              <w:sz w:val="20"/>
              <w:szCs w:val="20"/>
            </w:rPr>
            <w:t>(Varshney &amp; Smetacek, 2015)</w:t>
          </w:r>
        </w:sdtContent>
      </w:sdt>
      <w:r w:rsidR="00996116" w:rsidRPr="00C875EC">
        <w:rPr>
          <w:rFonts w:ascii="Times New Roman" w:hAnsi="Times New Roman" w:cs="Times New Roman"/>
          <w:color w:val="000000"/>
          <w:sz w:val="20"/>
          <w:szCs w:val="20"/>
          <w:lang w:val="en-US"/>
        </w:rPr>
        <w:t>.</w:t>
      </w:r>
      <w:r w:rsidR="007D525B" w:rsidRPr="00C875EC">
        <w:rPr>
          <w:rFonts w:ascii="Times New Roman" w:hAnsi="Times New Roman" w:cs="Times New Roman"/>
          <w:color w:val="000000"/>
          <w:sz w:val="20"/>
          <w:szCs w:val="20"/>
          <w:lang w:val="en-US"/>
        </w:rPr>
        <w:t xml:space="preserve"> </w:t>
      </w:r>
    </w:p>
    <w:p w14:paraId="73EAB672" w14:textId="12D702B5" w:rsidR="007F65C2" w:rsidRPr="00C875EC" w:rsidRDefault="00D14833" w:rsidP="00B81F46">
      <w:pPr>
        <w:spacing w:line="240" w:lineRule="auto"/>
        <w:ind w:firstLine="720"/>
        <w:contextualSpacing/>
        <w:jc w:val="both"/>
        <w:rPr>
          <w:rFonts w:ascii="Times New Roman" w:hAnsi="Times New Roman" w:cs="Times New Roman"/>
          <w:sz w:val="20"/>
          <w:szCs w:val="20"/>
          <w:lang w:val="en-US"/>
        </w:rPr>
      </w:pPr>
      <w:r w:rsidRPr="00C875EC">
        <w:rPr>
          <w:rFonts w:ascii="Times New Roman" w:hAnsi="Times New Roman" w:cs="Times New Roman"/>
          <w:color w:val="000000"/>
          <w:sz w:val="20"/>
          <w:szCs w:val="20"/>
          <w:lang w:val="en-US"/>
        </w:rPr>
        <w:t xml:space="preserve"> </w:t>
      </w:r>
      <w:r w:rsidR="00E66821" w:rsidRPr="00C875EC">
        <w:rPr>
          <w:rFonts w:ascii="Times New Roman" w:hAnsi="Times New Roman" w:cs="Times New Roman"/>
          <w:color w:val="000000"/>
          <w:sz w:val="20"/>
          <w:szCs w:val="20"/>
          <w:lang w:val="en-US"/>
        </w:rPr>
        <w:t>Since</w:t>
      </w:r>
      <w:r w:rsidR="002D2437" w:rsidRPr="00C875EC">
        <w:rPr>
          <w:rFonts w:ascii="Times New Roman" w:hAnsi="Times New Roman" w:cs="Times New Roman"/>
          <w:color w:val="000000"/>
          <w:sz w:val="20"/>
          <w:szCs w:val="20"/>
          <w:lang w:val="en-US"/>
        </w:rPr>
        <w:t xml:space="preserve"> </w:t>
      </w:r>
      <w:r w:rsidR="00996116" w:rsidRPr="00C875EC">
        <w:rPr>
          <w:rFonts w:ascii="Times New Roman" w:hAnsi="Times New Roman" w:cs="Times New Roman"/>
          <w:color w:val="000000"/>
          <w:sz w:val="20"/>
          <w:szCs w:val="20"/>
          <w:lang w:val="en-US"/>
        </w:rPr>
        <w:t>2003 (</w:t>
      </w:r>
      <w:sdt>
        <w:sdtPr>
          <w:rPr>
            <w:rFonts w:ascii="Times New Roman" w:hAnsi="Times New Roman" w:cs="Times New Roman"/>
            <w:color w:val="000000"/>
            <w:sz w:val="20"/>
            <w:szCs w:val="20"/>
            <w:lang w:val="en-US"/>
          </w:rPr>
          <w:tag w:val="MENDELEY_CITATION_v3_eyJjaXRhdGlvbklEIjoiTUVOREVMRVlfQ0lUQVRJT05fNWQ5MGZkMzAtZDBkZi00MzY4LWJiOTctNmIzMGZlYjY3YmMyIiwicHJvcGVydGllcyI6eyJub3RlSW5kZXgiOjB9LCJpc0VkaXRlZCI6ZmFsc2UsIm1hbnVhbE92ZXJyaWRlIjp7ImlzTWFudWFsbHlPdmVycmlkZGVuIjp0cnVlLCJjaXRlcHJvY1RleHQiOiIoSGViZXJ0IGV0IGFsLiwgMjAwMykiLCJtYW51YWxPdmVycmlkZVRleHQiOiJIZWJlcnQgZXQgYWwuKS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XX0="/>
          <w:id w:val="-1608499884"/>
          <w:placeholder>
            <w:docPart w:val="DefaultPlaceholder_-1854013440"/>
          </w:placeholder>
        </w:sdtPr>
        <w:sdtContent>
          <w:r w:rsidR="002606CD" w:rsidRPr="00C875EC">
            <w:rPr>
              <w:rFonts w:ascii="Times New Roman" w:hAnsi="Times New Roman" w:cs="Times New Roman"/>
              <w:color w:val="000000"/>
              <w:sz w:val="20"/>
              <w:szCs w:val="20"/>
              <w:lang w:val="en-US"/>
            </w:rPr>
            <w:t>Hebert et al.)</w:t>
          </w:r>
        </w:sdtContent>
      </w:sdt>
      <w:r w:rsidR="00996116" w:rsidRPr="00C875EC">
        <w:rPr>
          <w:rFonts w:ascii="Times New Roman" w:hAnsi="Times New Roman" w:cs="Times New Roman"/>
          <w:color w:val="000000"/>
          <w:sz w:val="20"/>
          <w:szCs w:val="20"/>
          <w:lang w:val="en-US"/>
        </w:rPr>
        <w:t xml:space="preserve">, </w:t>
      </w:r>
      <w:r w:rsidR="00E66821" w:rsidRPr="00C875EC">
        <w:rPr>
          <w:rFonts w:ascii="Times New Roman" w:hAnsi="Times New Roman" w:cs="Times New Roman"/>
          <w:color w:val="000000"/>
          <w:sz w:val="20"/>
          <w:szCs w:val="20"/>
          <w:lang w:val="en-US"/>
        </w:rPr>
        <w:t>there ha</w:t>
      </w:r>
      <w:r w:rsidR="00996116" w:rsidRPr="00C875EC">
        <w:rPr>
          <w:rFonts w:ascii="Times New Roman" w:hAnsi="Times New Roman" w:cs="Times New Roman"/>
          <w:color w:val="000000"/>
          <w:sz w:val="20"/>
          <w:szCs w:val="20"/>
          <w:lang w:val="en-US"/>
        </w:rPr>
        <w:t>ve</w:t>
      </w:r>
      <w:r w:rsidR="00E66821" w:rsidRPr="00C875EC">
        <w:rPr>
          <w:rFonts w:ascii="Times New Roman" w:hAnsi="Times New Roman" w:cs="Times New Roman"/>
          <w:color w:val="000000"/>
          <w:sz w:val="20"/>
          <w:szCs w:val="20"/>
          <w:lang w:val="en-US"/>
        </w:rPr>
        <w:t xml:space="preserve"> </w:t>
      </w:r>
      <w:r w:rsidR="007F65C2" w:rsidRPr="00C875EC">
        <w:rPr>
          <w:rFonts w:ascii="Times New Roman" w:hAnsi="Times New Roman" w:cs="Times New Roman"/>
          <w:color w:val="000000"/>
          <w:sz w:val="20"/>
          <w:szCs w:val="20"/>
          <w:lang w:val="en-US"/>
        </w:rPr>
        <w:t>been</w:t>
      </w:r>
      <w:r w:rsidR="00913DF5" w:rsidRPr="00C875EC">
        <w:rPr>
          <w:rFonts w:ascii="Times New Roman" w:hAnsi="Times New Roman" w:cs="Times New Roman"/>
          <w:color w:val="000000"/>
          <w:sz w:val="20"/>
          <w:szCs w:val="20"/>
          <w:lang w:val="en-US"/>
        </w:rPr>
        <w:t xml:space="preserve"> a</w:t>
      </w:r>
      <w:r w:rsidR="007F65C2" w:rsidRPr="00C875EC">
        <w:rPr>
          <w:rFonts w:ascii="Times New Roman" w:hAnsi="Times New Roman" w:cs="Times New Roman"/>
          <w:color w:val="000000"/>
          <w:sz w:val="20"/>
          <w:szCs w:val="20"/>
          <w:lang w:val="en-US"/>
        </w:rPr>
        <w:t xml:space="preserve"> significant</w:t>
      </w:r>
      <w:r w:rsidR="00E66821" w:rsidRPr="00C875EC">
        <w:rPr>
          <w:rFonts w:ascii="Times New Roman" w:hAnsi="Times New Roman" w:cs="Times New Roman"/>
          <w:color w:val="000000"/>
          <w:sz w:val="20"/>
          <w:szCs w:val="20"/>
          <w:lang w:val="en-US"/>
        </w:rPr>
        <w:t xml:space="preserve"> </w:t>
      </w:r>
      <w:r w:rsidR="00CB707D" w:rsidRPr="00C875EC">
        <w:rPr>
          <w:rFonts w:ascii="Times New Roman" w:hAnsi="Times New Roman" w:cs="Times New Roman"/>
          <w:color w:val="000000"/>
          <w:sz w:val="20"/>
          <w:szCs w:val="20"/>
          <w:lang w:val="en-US"/>
        </w:rPr>
        <w:t>number of</w:t>
      </w:r>
      <w:r w:rsidR="00E66821" w:rsidRPr="00C875EC">
        <w:rPr>
          <w:rFonts w:ascii="Times New Roman" w:hAnsi="Times New Roman" w:cs="Times New Roman"/>
          <w:color w:val="000000"/>
          <w:sz w:val="20"/>
          <w:szCs w:val="20"/>
          <w:lang w:val="en-US"/>
        </w:rPr>
        <w:t xml:space="preserve"> taxonomic studies</w:t>
      </w:r>
      <w:r w:rsidR="008B601F" w:rsidRPr="00C875EC">
        <w:rPr>
          <w:rFonts w:ascii="Times New Roman" w:hAnsi="Times New Roman" w:cs="Times New Roman"/>
          <w:color w:val="000000"/>
          <w:sz w:val="20"/>
          <w:szCs w:val="20"/>
          <w:lang w:val="en-US"/>
        </w:rPr>
        <w:t xml:space="preserve"> </w:t>
      </w:r>
      <w:r w:rsidR="007F65C2" w:rsidRPr="00C875EC">
        <w:rPr>
          <w:rFonts w:ascii="Times New Roman" w:hAnsi="Times New Roman" w:cs="Times New Roman"/>
          <w:color w:val="000000"/>
          <w:sz w:val="20"/>
          <w:szCs w:val="20"/>
          <w:lang w:val="en-US"/>
        </w:rPr>
        <w:t>where molecular</w:t>
      </w:r>
      <w:r w:rsidR="008B601F" w:rsidRPr="00C875EC">
        <w:rPr>
          <w:rFonts w:ascii="Times New Roman" w:hAnsi="Times New Roman" w:cs="Times New Roman"/>
          <w:color w:val="000000"/>
          <w:sz w:val="20"/>
          <w:szCs w:val="20"/>
          <w:lang w:val="en-US"/>
        </w:rPr>
        <w:t xml:space="preserve"> markers</w:t>
      </w:r>
      <w:r w:rsidR="0084223C" w:rsidRPr="00C875EC">
        <w:rPr>
          <w:rFonts w:ascii="Times New Roman" w:hAnsi="Times New Roman" w:cs="Times New Roman"/>
          <w:color w:val="000000"/>
          <w:sz w:val="20"/>
          <w:szCs w:val="20"/>
          <w:lang w:val="en-US"/>
        </w:rPr>
        <w:t xml:space="preserve"> </w:t>
      </w:r>
      <w:r w:rsidR="00996116" w:rsidRPr="00C875EC">
        <w:rPr>
          <w:rFonts w:ascii="Times New Roman" w:hAnsi="Times New Roman" w:cs="Times New Roman"/>
          <w:color w:val="000000"/>
          <w:sz w:val="20"/>
          <w:szCs w:val="20"/>
          <w:lang w:val="en-US"/>
        </w:rPr>
        <w:t xml:space="preserve">have been employed </w:t>
      </w:r>
      <w:r w:rsidR="0084223C" w:rsidRPr="00C875EC">
        <w:rPr>
          <w:rFonts w:ascii="Times New Roman" w:hAnsi="Times New Roman" w:cs="Times New Roman"/>
          <w:color w:val="000000"/>
          <w:sz w:val="20"/>
          <w:szCs w:val="20"/>
          <w:lang w:val="en-US"/>
        </w:rPr>
        <w:t>in the identification of butterflies</w:t>
      </w:r>
      <w:r w:rsidR="007F65C2"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"/>
          <w:id w:val="1690258449"/>
          <w:placeholder>
            <w:docPart w:val="DefaultPlaceholder_-1854013440"/>
          </w:placeholder>
        </w:sdtPr>
        <w:sdtContent>
          <w:r w:rsidR="002606CD" w:rsidRPr="00C875EC">
            <w:rPr>
              <w:rFonts w:ascii="Times New Roman" w:eastAsia="Times New Roman" w:hAnsi="Times New Roman" w:cs="Times New Roman"/>
              <w:sz w:val="20"/>
              <w:szCs w:val="20"/>
            </w:rPr>
            <w:t>Lukhtanov &amp; Tikhonov, 2015; De Mandal et al., 2014; Gaikwad et al., 2012; Hebert et al., 2004)</w:t>
          </w:r>
        </w:sdtContent>
      </w:sdt>
      <w:r w:rsidR="008B601F" w:rsidRPr="00C875EC">
        <w:rPr>
          <w:rFonts w:ascii="Times New Roman" w:hAnsi="Times New Roman" w:cs="Times New Roman"/>
          <w:color w:val="000000"/>
          <w:sz w:val="20"/>
          <w:szCs w:val="20"/>
          <w:lang w:val="en-US"/>
        </w:rPr>
        <w:t xml:space="preserve">. Using the </w:t>
      </w:r>
      <w:r w:rsidR="008B601F" w:rsidRPr="00C875EC">
        <w:rPr>
          <w:rFonts w:ascii="Times New Roman" w:hAnsi="Times New Roman" w:cs="Times New Roman"/>
          <w:i/>
          <w:iCs/>
          <w:color w:val="000000"/>
          <w:sz w:val="20"/>
          <w:szCs w:val="20"/>
          <w:lang w:val="en-US"/>
        </w:rPr>
        <w:t xml:space="preserve">COI </w:t>
      </w:r>
      <w:r w:rsidR="008B601F" w:rsidRPr="00C875EC">
        <w:rPr>
          <w:rFonts w:ascii="Times New Roman" w:hAnsi="Times New Roman" w:cs="Times New Roman"/>
          <w:color w:val="000000"/>
          <w:sz w:val="20"/>
          <w:szCs w:val="20"/>
          <w:lang w:val="en-US"/>
        </w:rPr>
        <w:t>gene,</w:t>
      </w:r>
      <w:r w:rsidR="00442146"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WRmMzJhZDEtZDhhNC00NjkzLWFjZTEtYmUxZjBiM2UzMWEyIiwicHJvcGVydGllcyI6eyJub3RlSW5kZXgiOjB9LCJpc0VkaXRlZCI6ZmFsc2UsIm1hbnVhbE92ZXJyaWRlIjp7ImlzTWFudWFsbHlPdmVycmlkZGVuIjp0cnVlLCJjaXRlcHJvY1RleHQiOiIoSGViZXJ0IGV0IGFsLiwgMjAwMykiLCJtYW51YWxPdmVycmlkZVRleHQiOiJIZWJlcnQgZXQgYWwuLCAoMjAwMy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V19"/>
          <w:id w:val="1915198250"/>
          <w:placeholder>
            <w:docPart w:val="DefaultPlaceholder_-1854013440"/>
          </w:placeholder>
        </w:sdtPr>
        <w:sdtContent>
          <w:r w:rsidR="002606CD" w:rsidRPr="00C875EC">
            <w:rPr>
              <w:rFonts w:ascii="Times New Roman" w:hAnsi="Times New Roman" w:cs="Times New Roman"/>
              <w:color w:val="000000"/>
              <w:sz w:val="20"/>
              <w:szCs w:val="20"/>
              <w:lang w:val="en-US"/>
            </w:rPr>
            <w:t>Hebert et al., (2003)</w:t>
          </w:r>
        </w:sdtContent>
      </w:sdt>
      <w:r w:rsidR="008B601F" w:rsidRPr="00C875EC">
        <w:rPr>
          <w:rFonts w:ascii="Times New Roman" w:hAnsi="Times New Roman" w:cs="Times New Roman"/>
          <w:color w:val="000000"/>
          <w:sz w:val="20"/>
          <w:szCs w:val="20"/>
          <w:lang w:val="en-US"/>
        </w:rPr>
        <w:t xml:space="preserve"> </w:t>
      </w:r>
      <w:r w:rsidR="007F65C2" w:rsidRPr="00C875EC">
        <w:rPr>
          <w:rFonts w:ascii="Times New Roman" w:hAnsi="Times New Roman" w:cs="Times New Roman"/>
          <w:color w:val="000000"/>
          <w:sz w:val="20"/>
          <w:szCs w:val="20"/>
          <w:lang w:val="en-US"/>
        </w:rPr>
        <w:t xml:space="preserve"> were able to accurately</w:t>
      </w:r>
      <w:r w:rsidR="008B601F" w:rsidRPr="00C875EC">
        <w:rPr>
          <w:rFonts w:ascii="Times New Roman" w:hAnsi="Times New Roman" w:cs="Times New Roman"/>
          <w:color w:val="000000"/>
          <w:sz w:val="20"/>
          <w:szCs w:val="20"/>
          <w:lang w:val="en-US"/>
        </w:rPr>
        <w:t xml:space="preserve"> identif</w:t>
      </w:r>
      <w:r w:rsidR="007F65C2" w:rsidRPr="00C875EC">
        <w:rPr>
          <w:rFonts w:ascii="Times New Roman" w:hAnsi="Times New Roman" w:cs="Times New Roman"/>
          <w:color w:val="000000"/>
          <w:sz w:val="20"/>
          <w:szCs w:val="20"/>
          <w:lang w:val="en-US"/>
        </w:rPr>
        <w:t>y</w:t>
      </w:r>
      <w:r w:rsidR="008B601F" w:rsidRPr="00C875EC">
        <w:rPr>
          <w:rFonts w:ascii="Times New Roman" w:hAnsi="Times New Roman" w:cs="Times New Roman"/>
          <w:color w:val="000000"/>
          <w:sz w:val="20"/>
          <w:szCs w:val="20"/>
          <w:lang w:val="en-US"/>
        </w:rPr>
        <w:t xml:space="preserve"> </w:t>
      </w:r>
      <w:r w:rsidR="007F65C2" w:rsidRPr="00C875EC">
        <w:rPr>
          <w:rFonts w:ascii="Times New Roman" w:hAnsi="Times New Roman" w:cs="Times New Roman"/>
          <w:color w:val="000000"/>
          <w:sz w:val="20"/>
          <w:szCs w:val="20"/>
          <w:lang w:val="en-US"/>
        </w:rPr>
        <w:t xml:space="preserve">species of </w:t>
      </w:r>
      <w:r w:rsidR="008B601F" w:rsidRPr="00C875EC">
        <w:rPr>
          <w:rFonts w:ascii="Times New Roman" w:hAnsi="Times New Roman" w:cs="Times New Roman"/>
          <w:color w:val="000000"/>
          <w:sz w:val="20"/>
          <w:szCs w:val="20"/>
          <w:lang w:val="en-US"/>
        </w:rPr>
        <w:t xml:space="preserve">butterflies </w:t>
      </w:r>
      <w:r w:rsidR="007F65C2" w:rsidRPr="00C875EC">
        <w:rPr>
          <w:rFonts w:ascii="Times New Roman" w:hAnsi="Times New Roman" w:cs="Times New Roman"/>
          <w:color w:val="000000"/>
          <w:sz w:val="20"/>
          <w:szCs w:val="20"/>
          <w:lang w:val="en-US"/>
        </w:rPr>
        <w:t>syncing with identifications</w:t>
      </w:r>
      <w:r w:rsidR="008B601F" w:rsidRPr="00C875EC">
        <w:rPr>
          <w:rFonts w:ascii="Times New Roman" w:hAnsi="Times New Roman" w:cs="Times New Roman"/>
          <w:color w:val="000000"/>
          <w:sz w:val="20"/>
          <w:szCs w:val="20"/>
          <w:lang w:val="en-US"/>
        </w:rPr>
        <w:t xml:space="preserve"> arrived at through traditional taxonomy.</w:t>
      </w:r>
      <w:r w:rsidR="008B601F" w:rsidRPr="00C875EC">
        <w:rPr>
          <w:rFonts w:ascii="Times New Roman" w:hAnsi="Times New Roman" w:cs="Times New Roman"/>
          <w:sz w:val="20"/>
          <w:szCs w:val="20"/>
          <w:lang w:val="en-US"/>
        </w:rPr>
        <w:t xml:space="preserve"> </w:t>
      </w:r>
    </w:p>
    <w:p w14:paraId="1F2DF45D" w14:textId="0713B3B4" w:rsidR="00204BDE" w:rsidRPr="00C875EC" w:rsidRDefault="0073109B" w:rsidP="00B81F46">
      <w:pPr>
        <w:spacing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sz w:val="20"/>
          <w:szCs w:val="20"/>
          <w:lang w:val="en-US"/>
        </w:rPr>
        <w:t xml:space="preserve">In </w:t>
      </w:r>
      <w:r w:rsidR="0002263C" w:rsidRPr="00C875EC">
        <w:rPr>
          <w:rFonts w:ascii="Times New Roman" w:hAnsi="Times New Roman" w:cs="Times New Roman"/>
          <w:sz w:val="20"/>
          <w:szCs w:val="20"/>
          <w:lang w:val="en-US"/>
        </w:rPr>
        <w:t>recent times, there has been</w:t>
      </w:r>
      <w:r w:rsidR="008532D7">
        <w:rPr>
          <w:rFonts w:ascii="Times New Roman" w:hAnsi="Times New Roman" w:cs="Times New Roman"/>
          <w:sz w:val="20"/>
          <w:szCs w:val="20"/>
          <w:lang w:val="en-US"/>
        </w:rPr>
        <w:t xml:space="preserve"> an</w:t>
      </w:r>
      <w:r w:rsidR="0002263C" w:rsidRPr="00C875EC">
        <w:rPr>
          <w:rFonts w:ascii="Times New Roman" w:hAnsi="Times New Roman" w:cs="Times New Roman"/>
          <w:sz w:val="20"/>
          <w:szCs w:val="20"/>
          <w:lang w:val="en-US"/>
        </w:rPr>
        <w:t xml:space="preserve"> increasing use of molecular markers in butterfly taxonomy in reso</w:t>
      </w:r>
      <w:r w:rsidR="007D525B" w:rsidRPr="00C875EC">
        <w:rPr>
          <w:rFonts w:ascii="Times New Roman" w:hAnsi="Times New Roman" w:cs="Times New Roman"/>
          <w:sz w:val="20"/>
          <w:szCs w:val="20"/>
          <w:lang w:val="en-US"/>
        </w:rPr>
        <w:t>lving cryptic species complexes, species with confusing variability in wing patterns, morphologically similar species</w:t>
      </w:r>
      <w:r w:rsidR="00BB4A80" w:rsidRPr="00C875EC">
        <w:rPr>
          <w:rFonts w:ascii="Times New Roman" w:hAnsi="Times New Roman" w:cs="Times New Roman"/>
          <w:sz w:val="20"/>
          <w:szCs w:val="20"/>
          <w:lang w:val="en-US"/>
        </w:rPr>
        <w:t xml:space="preserve"> complexes</w:t>
      </w:r>
      <w:r w:rsidR="007D525B" w:rsidRPr="00C875EC">
        <w:rPr>
          <w:rFonts w:ascii="Times New Roman" w:hAnsi="Times New Roman" w:cs="Times New Roman"/>
          <w:sz w:val="20"/>
          <w:szCs w:val="20"/>
          <w:lang w:val="en-US"/>
        </w:rPr>
        <w:t xml:space="preserve"> and species with </w:t>
      </w:r>
      <w:r w:rsidR="0014360D" w:rsidRPr="00C875EC">
        <w:rPr>
          <w:rFonts w:ascii="Times New Roman" w:hAnsi="Times New Roman" w:cs="Times New Roman"/>
          <w:sz w:val="20"/>
          <w:szCs w:val="20"/>
          <w:lang w:val="en-US"/>
        </w:rPr>
        <w:t xml:space="preserve">high </w:t>
      </w:r>
      <w:r w:rsidR="007D525B" w:rsidRPr="00C875EC">
        <w:rPr>
          <w:rFonts w:ascii="Times New Roman" w:hAnsi="Times New Roman" w:cs="Times New Roman"/>
          <w:sz w:val="20"/>
          <w:szCs w:val="20"/>
          <w:lang w:val="en-US"/>
        </w:rPr>
        <w:t xml:space="preserve">variability of male genitalia. Some of the notable cases are described to highlight the role of </w:t>
      </w:r>
      <w:r w:rsidR="001F39CF" w:rsidRPr="00C875EC">
        <w:rPr>
          <w:rFonts w:ascii="Times New Roman" w:hAnsi="Times New Roman" w:cs="Times New Roman"/>
          <w:sz w:val="20"/>
          <w:szCs w:val="20"/>
          <w:lang w:val="en-US"/>
        </w:rPr>
        <w:t xml:space="preserve">genetic </w:t>
      </w:r>
      <w:r w:rsidR="007D525B" w:rsidRPr="00C875EC">
        <w:rPr>
          <w:rFonts w:ascii="Times New Roman" w:hAnsi="Times New Roman" w:cs="Times New Roman"/>
          <w:sz w:val="20"/>
          <w:szCs w:val="20"/>
          <w:lang w:val="en-US"/>
        </w:rPr>
        <w:t>markers</w:t>
      </w:r>
      <w:r w:rsidR="001F39CF" w:rsidRPr="00C875EC">
        <w:rPr>
          <w:rFonts w:ascii="Times New Roman" w:hAnsi="Times New Roman" w:cs="Times New Roman"/>
          <w:sz w:val="20"/>
          <w:szCs w:val="20"/>
          <w:lang w:val="en-US"/>
        </w:rPr>
        <w:t xml:space="preserve"> in species resolution. </w:t>
      </w:r>
      <w:sdt>
        <w:sdtPr>
          <w:rPr>
            <w:rFonts w:ascii="Times New Roman" w:hAnsi="Times New Roman" w:cs="Times New Roman"/>
            <w:color w:val="000000"/>
            <w:sz w:val="20"/>
            <w:szCs w:val="20"/>
            <w:lang w:val="en-US"/>
          </w:rPr>
          <w:tag w:val="MENDELEY_CITATION_v3_eyJjaXRhdGlvbklEIjoiTUVOREVMRVlfQ0lUQVRJT05fYzIwNTk2YTAtN2Y2NS00MWM2LTkyZDgtNTA0ZGVhNGUwNWExIiwicHJvcGVydGllcyI6eyJub3RlSW5kZXgiOjB9LCJpc0VkaXRlZCI6ZmFsc2UsIm1hbnVhbE92ZXJyaWRlIjp7ImlzTWFudWFsbHlPdmVycmlkZGVuIjp0cnVlLCJjaXRlcHJvY1RleHQiOiIoSGViZXJ0IGV0IGFsLiwgMjAwNCkiLCJtYW51YWxPdmVycmlkZVRleHQiOiJIZWJlcnQgZXQgYWwuLCAoMjAwNCkifSwiY2l0YXRpb25JdGVtcyI6W3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V19"/>
          <w:id w:val="1160198093"/>
          <w:placeholder>
            <w:docPart w:val="DefaultPlaceholder_-1854013440"/>
          </w:placeholder>
        </w:sdtPr>
        <w:sdtContent>
          <w:r w:rsidR="002606CD" w:rsidRPr="00C875EC">
            <w:rPr>
              <w:rFonts w:ascii="Times New Roman" w:hAnsi="Times New Roman" w:cs="Times New Roman"/>
              <w:color w:val="000000"/>
              <w:sz w:val="20"/>
              <w:szCs w:val="20"/>
              <w:lang w:val="en-US"/>
            </w:rPr>
            <w:t>Hebert et al., (2004)</w:t>
          </w:r>
        </w:sdtContent>
      </w:sdt>
      <w:r w:rsidR="00632AFB" w:rsidRPr="00C875EC">
        <w:rPr>
          <w:rFonts w:ascii="Times New Roman" w:hAnsi="Times New Roman" w:cs="Times New Roman"/>
          <w:color w:val="000000"/>
          <w:sz w:val="20"/>
          <w:szCs w:val="20"/>
          <w:lang w:val="en-US"/>
        </w:rPr>
        <w:t xml:space="preserve"> </w:t>
      </w:r>
      <w:r w:rsidR="001F39CF" w:rsidRPr="00C875EC">
        <w:rPr>
          <w:rFonts w:ascii="Times New Roman" w:hAnsi="Times New Roman" w:cs="Times New Roman"/>
          <w:sz w:val="20"/>
          <w:szCs w:val="20"/>
          <w:lang w:val="en-US"/>
        </w:rPr>
        <w:t xml:space="preserve">resolved a cryptic species complex of </w:t>
      </w:r>
      <w:r w:rsidR="001F39CF" w:rsidRPr="00C875EC">
        <w:rPr>
          <w:rFonts w:ascii="Times New Roman" w:hAnsi="Times New Roman" w:cs="Times New Roman"/>
          <w:i/>
          <w:iCs/>
          <w:sz w:val="20"/>
          <w:szCs w:val="20"/>
          <w:lang w:val="en-US"/>
        </w:rPr>
        <w:t>Astrapes fulgerator</w:t>
      </w:r>
      <w:r w:rsidR="001F39CF" w:rsidRPr="00C875EC">
        <w:rPr>
          <w:rFonts w:ascii="Times New Roman" w:hAnsi="Times New Roman" w:cs="Times New Roman"/>
          <w:sz w:val="20"/>
          <w:szCs w:val="20"/>
          <w:lang w:val="en-US"/>
        </w:rPr>
        <w:t xml:space="preserve"> belonging to Hesperiidae family into 10 distinct species. Interestingly, there was no difference of male and female external genitalia</w:t>
      </w:r>
      <w:r w:rsidR="00507933" w:rsidRPr="00C875EC">
        <w:rPr>
          <w:rFonts w:ascii="Times New Roman" w:hAnsi="Times New Roman" w:cs="Times New Roman"/>
          <w:sz w:val="20"/>
          <w:szCs w:val="20"/>
          <w:lang w:val="en-US"/>
        </w:rPr>
        <w:t xml:space="preserve"> in</w:t>
      </w:r>
      <w:r w:rsidR="00232099" w:rsidRPr="00C875EC">
        <w:rPr>
          <w:rFonts w:ascii="Times New Roman" w:hAnsi="Times New Roman" w:cs="Times New Roman"/>
          <w:sz w:val="20"/>
          <w:szCs w:val="20"/>
          <w:lang w:val="en-US"/>
        </w:rPr>
        <w:t xml:space="preserve"> the</w:t>
      </w:r>
      <w:r w:rsidR="008532D7">
        <w:rPr>
          <w:rFonts w:ascii="Times New Roman" w:hAnsi="Times New Roman" w:cs="Times New Roman"/>
          <w:sz w:val="20"/>
          <w:szCs w:val="20"/>
          <w:lang w:val="en-US"/>
        </w:rPr>
        <w:t>se</w:t>
      </w:r>
      <w:r w:rsidR="00507933" w:rsidRPr="00C875EC">
        <w:rPr>
          <w:rFonts w:ascii="Times New Roman" w:hAnsi="Times New Roman" w:cs="Times New Roman"/>
          <w:sz w:val="20"/>
          <w:szCs w:val="20"/>
          <w:lang w:val="en-US"/>
        </w:rPr>
        <w:t xml:space="preserve"> different species</w:t>
      </w:r>
      <w:r w:rsidR="001F39CF" w:rsidRPr="00C875EC">
        <w:rPr>
          <w:rFonts w:ascii="Times New Roman" w:hAnsi="Times New Roman" w:cs="Times New Roman"/>
          <w:sz w:val="20"/>
          <w:szCs w:val="20"/>
          <w:lang w:val="en-US"/>
        </w:rPr>
        <w:t>; but</w:t>
      </w:r>
      <w:r w:rsidR="00A45325">
        <w:rPr>
          <w:rFonts w:ascii="Times New Roman" w:hAnsi="Times New Roman" w:cs="Times New Roman"/>
          <w:sz w:val="20"/>
          <w:szCs w:val="20"/>
          <w:lang w:val="en-US"/>
        </w:rPr>
        <w:t xml:space="preserve"> the</w:t>
      </w:r>
      <w:r w:rsidR="001F39CF" w:rsidRPr="00C875EC">
        <w:rPr>
          <w:rFonts w:ascii="Times New Roman" w:hAnsi="Times New Roman" w:cs="Times New Roman"/>
          <w:sz w:val="20"/>
          <w:szCs w:val="20"/>
          <w:lang w:val="en-US"/>
        </w:rPr>
        <w:t xml:space="preserve"> </w:t>
      </w:r>
      <w:r w:rsidR="001F39CF" w:rsidRPr="00C875EC">
        <w:rPr>
          <w:rFonts w:ascii="Times New Roman" w:hAnsi="Times New Roman" w:cs="Times New Roman"/>
          <w:i/>
          <w:iCs/>
          <w:sz w:val="20"/>
          <w:szCs w:val="20"/>
          <w:lang w:val="en-US"/>
        </w:rPr>
        <w:t xml:space="preserve">COI </w:t>
      </w:r>
      <w:r w:rsidR="001F39CF" w:rsidRPr="00C875EC">
        <w:rPr>
          <w:rFonts w:ascii="Times New Roman" w:hAnsi="Times New Roman" w:cs="Times New Roman"/>
          <w:sz w:val="20"/>
          <w:szCs w:val="20"/>
          <w:lang w:val="en-US"/>
        </w:rPr>
        <w:t xml:space="preserve">sequence divergence was too great to be attributed to one species. Similar results were found </w:t>
      </w:r>
      <w:r w:rsidR="00C6359E" w:rsidRPr="00C875EC">
        <w:rPr>
          <w:rFonts w:ascii="Times New Roman" w:hAnsi="Times New Roman" w:cs="Times New Roman"/>
          <w:sz w:val="20"/>
          <w:szCs w:val="20"/>
          <w:lang w:val="en-US"/>
        </w:rPr>
        <w:t xml:space="preserve">by </w:t>
      </w:r>
      <w:sdt>
        <w:sdtPr>
          <w:rPr>
            <w:rFonts w:ascii="Times New Roman" w:hAnsi="Times New Roman" w:cs="Times New Roman"/>
            <w:color w:val="000000"/>
            <w:sz w:val="20"/>
            <w:szCs w:val="20"/>
            <w:lang w:val="en-US"/>
          </w:rPr>
          <w:tag w:val="MENDELEY_CITATION_v3_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"/>
          <w:id w:val="520206913"/>
          <w:placeholder>
            <w:docPart w:val="DefaultPlaceholder_-1854013440"/>
          </w:placeholder>
        </w:sdtPr>
        <w:sdtContent>
          <w:r w:rsidR="002606CD" w:rsidRPr="00C875EC">
            <w:rPr>
              <w:rFonts w:ascii="Times New Roman" w:hAnsi="Times New Roman" w:cs="Times New Roman"/>
              <w:color w:val="000000"/>
              <w:sz w:val="20"/>
              <w:szCs w:val="20"/>
              <w:lang w:val="en-US"/>
            </w:rPr>
            <w:t>Burns et al., (2008)</w:t>
          </w:r>
        </w:sdtContent>
      </w:sdt>
      <w:r w:rsidR="00507933" w:rsidRPr="00C875EC">
        <w:rPr>
          <w:rFonts w:ascii="Times New Roman" w:hAnsi="Times New Roman" w:cs="Times New Roman"/>
          <w:sz w:val="20"/>
          <w:szCs w:val="20"/>
          <w:lang w:val="en-US"/>
        </w:rPr>
        <w:t xml:space="preserve"> </w:t>
      </w:r>
      <w:r w:rsidR="001F39CF" w:rsidRPr="00C875EC">
        <w:rPr>
          <w:rFonts w:ascii="Times New Roman" w:hAnsi="Times New Roman" w:cs="Times New Roman"/>
          <w:sz w:val="20"/>
          <w:szCs w:val="20"/>
          <w:lang w:val="en-US"/>
        </w:rPr>
        <w:t xml:space="preserve">in another </w:t>
      </w:r>
      <w:r w:rsidR="00D22878" w:rsidRPr="00C875EC">
        <w:rPr>
          <w:rFonts w:ascii="Times New Roman" w:hAnsi="Times New Roman" w:cs="Times New Roman"/>
          <w:sz w:val="20"/>
          <w:szCs w:val="20"/>
          <w:lang w:val="en-US"/>
        </w:rPr>
        <w:t xml:space="preserve">cryptic species complex in </w:t>
      </w:r>
      <w:r w:rsidR="00D22878" w:rsidRPr="00C875EC">
        <w:rPr>
          <w:rFonts w:ascii="Times New Roman" w:hAnsi="Times New Roman" w:cs="Times New Roman"/>
          <w:i/>
          <w:iCs/>
          <w:color w:val="000000"/>
          <w:sz w:val="20"/>
          <w:szCs w:val="20"/>
          <w:lang w:val="en-US"/>
        </w:rPr>
        <w:t>Perichares philetes</w:t>
      </w:r>
      <w:r w:rsidR="00D22878" w:rsidRPr="00C875EC">
        <w:rPr>
          <w:rFonts w:ascii="Times New Roman" w:hAnsi="Times New Roman" w:cs="Times New Roman"/>
          <w:color w:val="000000"/>
          <w:sz w:val="20"/>
          <w:szCs w:val="20"/>
          <w:lang w:val="en-US"/>
        </w:rPr>
        <w:t>, a skipper butterfly widely distributed in the neotropics</w:t>
      </w:r>
      <w:r w:rsidR="00D22878" w:rsidRPr="00C875EC">
        <w:rPr>
          <w:rFonts w:ascii="Times New Roman" w:hAnsi="Times New Roman" w:cs="Times New Roman"/>
          <w:sz w:val="20"/>
          <w:szCs w:val="20"/>
          <w:lang w:val="en-US"/>
        </w:rPr>
        <w:t xml:space="preserve">; and </w:t>
      </w:r>
      <w:r w:rsidR="00C6359E" w:rsidRPr="00C875EC">
        <w:rPr>
          <w:rFonts w:ascii="Times New Roman" w:hAnsi="Times New Roman" w:cs="Times New Roman"/>
          <w:sz w:val="20"/>
          <w:szCs w:val="20"/>
          <w:lang w:val="en-US"/>
        </w:rPr>
        <w:t>also,</w:t>
      </w:r>
      <w:r w:rsidR="00507933" w:rsidRPr="00C875EC">
        <w:rPr>
          <w:rFonts w:ascii="Times New Roman" w:hAnsi="Times New Roman" w:cs="Times New Roman"/>
          <w:sz w:val="20"/>
          <w:szCs w:val="20"/>
          <w:lang w:val="en-US"/>
        </w:rPr>
        <w:t xml:space="preserve"> </w:t>
      </w:r>
      <w:r w:rsidR="00D97B3D" w:rsidRPr="00C875EC">
        <w:rPr>
          <w:rFonts w:ascii="Times New Roman" w:hAnsi="Times New Roman" w:cs="Times New Roman"/>
          <w:i/>
          <w:iCs/>
          <w:color w:val="000000"/>
          <w:sz w:val="20"/>
          <w:szCs w:val="20"/>
          <w:lang w:val="en-US"/>
        </w:rPr>
        <w:t>Agrodiaetus</w:t>
      </w:r>
      <w:r w:rsidR="00D22878" w:rsidRPr="00C875EC">
        <w:rPr>
          <w:rFonts w:ascii="Times New Roman" w:hAnsi="Times New Roman" w:cs="Times New Roman"/>
          <w:color w:val="000000"/>
          <w:sz w:val="20"/>
          <w:szCs w:val="20"/>
          <w:lang w:val="en-US"/>
        </w:rPr>
        <w:t xml:space="preserve"> s</w:t>
      </w:r>
      <w:r w:rsidR="00D97B3D" w:rsidRPr="00C875EC">
        <w:rPr>
          <w:rFonts w:ascii="Times New Roman" w:hAnsi="Times New Roman" w:cs="Times New Roman"/>
          <w:color w:val="000000"/>
          <w:sz w:val="20"/>
          <w:szCs w:val="20"/>
          <w:lang w:val="en-US"/>
        </w:rPr>
        <w:t xml:space="preserve">ubgenus of </w:t>
      </w:r>
      <w:r w:rsidR="00D97B3D" w:rsidRPr="00C875EC">
        <w:rPr>
          <w:rFonts w:ascii="Times New Roman" w:hAnsi="Times New Roman" w:cs="Times New Roman"/>
          <w:i/>
          <w:iCs/>
          <w:color w:val="000000"/>
          <w:sz w:val="20"/>
          <w:szCs w:val="20"/>
          <w:lang w:val="en-US"/>
        </w:rPr>
        <w:t>Polyommatus</w:t>
      </w:r>
      <w:r w:rsidR="00D22878" w:rsidRPr="00C875EC">
        <w:rPr>
          <w:rFonts w:ascii="Times New Roman" w:hAnsi="Times New Roman" w:cs="Times New Roman"/>
          <w:i/>
          <w:iCs/>
          <w:color w:val="000000"/>
          <w:sz w:val="20"/>
          <w:szCs w:val="20"/>
          <w:lang w:val="en-US"/>
        </w:rPr>
        <w:t xml:space="preserve"> </w:t>
      </w:r>
      <w:r w:rsidR="00D22878" w:rsidRPr="00C875EC">
        <w:rPr>
          <w:rFonts w:ascii="Times New Roman" w:hAnsi="Times New Roman" w:cs="Times New Roman"/>
          <w:color w:val="000000"/>
          <w:sz w:val="20"/>
          <w:szCs w:val="20"/>
          <w:lang w:val="en-US"/>
        </w:rPr>
        <w:t>(</w:t>
      </w:r>
      <w:r w:rsidR="00D97B3D" w:rsidRPr="00C875EC">
        <w:rPr>
          <w:rFonts w:ascii="Times New Roman" w:hAnsi="Times New Roman" w:cs="Times New Roman"/>
          <w:color w:val="000000"/>
          <w:sz w:val="20"/>
          <w:szCs w:val="20"/>
          <w:lang w:val="en-US"/>
        </w:rPr>
        <w:t>Lycaenidae family</w:t>
      </w:r>
      <w:r w:rsidR="00D22878" w:rsidRPr="00C875EC">
        <w:rPr>
          <w:rFonts w:ascii="Times New Roman" w:hAnsi="Times New Roman" w:cs="Times New Roman"/>
          <w:color w:val="000000"/>
          <w:sz w:val="20"/>
          <w:szCs w:val="20"/>
          <w:lang w:val="en-US"/>
        </w:rPr>
        <w:t xml:space="preserve">) by </w:t>
      </w:r>
      <w:r w:rsidR="00C6359E" w:rsidRPr="00C875EC">
        <w:rPr>
          <w:rFonts w:ascii="Times New Roman" w:hAnsi="Times New Roman" w:cs="Times New Roman"/>
          <w:color w:val="000000"/>
          <w:sz w:val="20"/>
          <w:szCs w:val="20"/>
          <w:lang w:val="en-US"/>
        </w:rPr>
        <w:t>using karyotype</w:t>
      </w:r>
      <w:r w:rsidR="00D97B3D" w:rsidRPr="00C875EC">
        <w:rPr>
          <w:rFonts w:ascii="Times New Roman" w:hAnsi="Times New Roman" w:cs="Times New Roman"/>
          <w:color w:val="000000"/>
          <w:sz w:val="20"/>
          <w:szCs w:val="20"/>
          <w:lang w:val="en-US"/>
        </w:rPr>
        <w:t xml:space="preserve"> and molecular markers.</w:t>
      </w:r>
      <w:r w:rsidR="00D22878" w:rsidRPr="00C875EC">
        <w:rPr>
          <w:rFonts w:ascii="Times New Roman" w:hAnsi="Times New Roman" w:cs="Times New Roman"/>
          <w:color w:val="000000"/>
          <w:sz w:val="20"/>
          <w:szCs w:val="20"/>
          <w:lang w:val="en-US"/>
        </w:rPr>
        <w:t xml:space="preserve"> </w:t>
      </w:r>
      <w:r w:rsidR="00D97B3D"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"/>
          <w:id w:val="-1188290445"/>
          <w:placeholder>
            <w:docPart w:val="DefaultPlaceholder_-1854013440"/>
          </w:placeholder>
        </w:sdtPr>
        <w:sdtContent>
          <w:r w:rsidR="002606CD" w:rsidRPr="00C875EC">
            <w:rPr>
              <w:rFonts w:ascii="Times New Roman" w:eastAsia="Times New Roman" w:hAnsi="Times New Roman" w:cs="Times New Roman"/>
              <w:sz w:val="20"/>
              <w:szCs w:val="20"/>
            </w:rPr>
            <w:t>Lukhtanov &amp; Tikhonov, (2015)</w:t>
          </w:r>
        </w:sdtContent>
      </w:sdt>
      <w:r w:rsidR="00D22878" w:rsidRPr="00C875EC">
        <w:rPr>
          <w:rFonts w:ascii="Times New Roman" w:hAnsi="Times New Roman" w:cs="Times New Roman"/>
          <w:color w:val="000000"/>
          <w:sz w:val="20"/>
          <w:szCs w:val="20"/>
          <w:lang w:val="en-US"/>
        </w:rPr>
        <w:t xml:space="preserve"> were able to resolve a species complex </w:t>
      </w:r>
      <w:r w:rsidR="00D22878" w:rsidRPr="00C875EC">
        <w:rPr>
          <w:rFonts w:ascii="Times New Roman" w:hAnsi="Times New Roman" w:cs="Times New Roman"/>
          <w:i/>
          <w:iCs/>
          <w:color w:val="000000"/>
          <w:sz w:val="20"/>
          <w:szCs w:val="20"/>
          <w:lang w:val="en-US"/>
        </w:rPr>
        <w:t>Agrodiaetus</w:t>
      </w:r>
      <w:r w:rsidR="0089567E" w:rsidRPr="00C875EC">
        <w:rPr>
          <w:rFonts w:ascii="Times New Roman" w:hAnsi="Times New Roman" w:cs="Times New Roman"/>
          <w:color w:val="000000"/>
          <w:sz w:val="20"/>
          <w:szCs w:val="20"/>
          <w:lang w:val="en-US"/>
        </w:rPr>
        <w:t xml:space="preserve"> </w:t>
      </w:r>
      <w:r w:rsidR="00D22878" w:rsidRPr="00C875EC">
        <w:rPr>
          <w:rFonts w:ascii="Times New Roman" w:hAnsi="Times New Roman" w:cs="Times New Roman"/>
          <w:color w:val="000000"/>
          <w:sz w:val="20"/>
          <w:szCs w:val="20"/>
          <w:lang w:val="en-US"/>
        </w:rPr>
        <w:t xml:space="preserve">by using </w:t>
      </w:r>
      <w:r w:rsidR="00D22878" w:rsidRPr="00C875EC">
        <w:rPr>
          <w:rFonts w:ascii="Times New Roman" w:hAnsi="Times New Roman" w:cs="Times New Roman"/>
          <w:i/>
          <w:iCs/>
          <w:color w:val="000000"/>
          <w:sz w:val="20"/>
          <w:szCs w:val="20"/>
          <w:lang w:val="en-US"/>
        </w:rPr>
        <w:t>COI</w:t>
      </w:r>
      <w:r w:rsidR="0089567E" w:rsidRPr="00C875EC">
        <w:rPr>
          <w:rFonts w:ascii="Times New Roman" w:hAnsi="Times New Roman" w:cs="Times New Roman"/>
          <w:color w:val="000000"/>
          <w:sz w:val="20"/>
          <w:szCs w:val="20"/>
          <w:lang w:val="en-US"/>
        </w:rPr>
        <w:t xml:space="preserve"> and </w:t>
      </w:r>
      <w:r w:rsidR="0089567E" w:rsidRPr="00C875EC">
        <w:rPr>
          <w:rFonts w:ascii="Times New Roman" w:hAnsi="Times New Roman" w:cs="Times New Roman"/>
          <w:i/>
          <w:iCs/>
          <w:color w:val="000000"/>
          <w:sz w:val="20"/>
          <w:szCs w:val="20"/>
          <w:lang w:val="en-US"/>
        </w:rPr>
        <w:t>COII</w:t>
      </w:r>
      <w:r w:rsidR="0089567E" w:rsidRPr="00C875EC">
        <w:rPr>
          <w:rFonts w:ascii="Times New Roman" w:hAnsi="Times New Roman" w:cs="Times New Roman"/>
          <w:color w:val="000000"/>
          <w:sz w:val="20"/>
          <w:szCs w:val="20"/>
          <w:lang w:val="en-US"/>
        </w:rPr>
        <w:t xml:space="preserve"> (cytochrome </w:t>
      </w:r>
      <w:r w:rsidR="0089567E" w:rsidRPr="00C875EC">
        <w:rPr>
          <w:rFonts w:ascii="Times New Roman" w:hAnsi="Times New Roman" w:cs="Times New Roman"/>
          <w:i/>
          <w:iCs/>
          <w:color w:val="000000"/>
          <w:sz w:val="20"/>
          <w:szCs w:val="20"/>
          <w:lang w:val="en-US"/>
        </w:rPr>
        <w:t>c</w:t>
      </w:r>
      <w:r w:rsidR="0089567E" w:rsidRPr="00C875EC">
        <w:rPr>
          <w:rFonts w:ascii="Times New Roman" w:hAnsi="Times New Roman" w:cs="Times New Roman"/>
          <w:color w:val="000000"/>
          <w:sz w:val="20"/>
          <w:szCs w:val="20"/>
          <w:lang w:val="en-US"/>
        </w:rPr>
        <w:t xml:space="preserve"> oxidase subunit II gene) </w:t>
      </w:r>
      <w:r w:rsidR="00D22878" w:rsidRPr="00C875EC">
        <w:rPr>
          <w:rFonts w:ascii="Times New Roman" w:hAnsi="Times New Roman" w:cs="Times New Roman"/>
          <w:color w:val="000000"/>
          <w:sz w:val="20"/>
          <w:szCs w:val="20"/>
          <w:lang w:val="en-US"/>
        </w:rPr>
        <w:t>genetic markers.</w:t>
      </w:r>
      <w:r w:rsidR="0079290B">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"/>
          <w:id w:val="678004334"/>
          <w:placeholder>
            <w:docPart w:val="DefaultPlaceholder_-1854013440"/>
          </w:placeholder>
        </w:sdtPr>
        <w:sdtContent>
          <w:r w:rsidR="002606CD" w:rsidRPr="00C875EC">
            <w:rPr>
              <w:rFonts w:ascii="Times New Roman" w:hAnsi="Times New Roman" w:cs="Times New Roman"/>
              <w:color w:val="000000"/>
              <w:sz w:val="20"/>
              <w:szCs w:val="20"/>
              <w:lang w:val="en-US"/>
            </w:rPr>
            <w:t>Prieto et al. (2020)</w:t>
          </w:r>
        </w:sdtContent>
      </w:sdt>
      <w:r w:rsidR="001A5275" w:rsidRPr="00C875EC">
        <w:rPr>
          <w:rFonts w:ascii="Times New Roman" w:hAnsi="Times New Roman" w:cs="Times New Roman"/>
          <w:color w:val="000000"/>
          <w:sz w:val="20"/>
          <w:szCs w:val="20"/>
          <w:lang w:val="en-US"/>
        </w:rPr>
        <w:t xml:space="preserve"> r</w:t>
      </w:r>
      <w:r w:rsidR="00204BDE" w:rsidRPr="00C875EC">
        <w:rPr>
          <w:rFonts w:ascii="Times New Roman" w:hAnsi="Times New Roman" w:cs="Times New Roman"/>
          <w:color w:val="000000"/>
          <w:sz w:val="20"/>
          <w:szCs w:val="20"/>
          <w:lang w:val="en-US"/>
        </w:rPr>
        <w:t xml:space="preserve">esolved species of </w:t>
      </w:r>
      <w:r w:rsidR="00C6359E" w:rsidRPr="00C875EC">
        <w:rPr>
          <w:rFonts w:ascii="Times New Roman" w:hAnsi="Times New Roman" w:cs="Times New Roman"/>
          <w:color w:val="000000"/>
          <w:sz w:val="20"/>
          <w:szCs w:val="20"/>
          <w:lang w:val="en-US"/>
        </w:rPr>
        <w:t xml:space="preserve">the </w:t>
      </w:r>
      <w:r w:rsidR="00204BDE" w:rsidRPr="00C875EC">
        <w:rPr>
          <w:rFonts w:ascii="Times New Roman" w:hAnsi="Times New Roman" w:cs="Times New Roman"/>
          <w:color w:val="000000"/>
          <w:sz w:val="20"/>
          <w:szCs w:val="20"/>
          <w:lang w:val="en-US"/>
        </w:rPr>
        <w:t xml:space="preserve">genus </w:t>
      </w:r>
      <w:r w:rsidR="00204BDE" w:rsidRPr="00C875EC">
        <w:rPr>
          <w:rFonts w:ascii="Times New Roman" w:hAnsi="Times New Roman" w:cs="Times New Roman"/>
          <w:i/>
          <w:iCs/>
          <w:color w:val="000000"/>
          <w:sz w:val="20"/>
          <w:szCs w:val="20"/>
          <w:lang w:val="en-US"/>
        </w:rPr>
        <w:t xml:space="preserve">Rhamma </w:t>
      </w:r>
      <w:r w:rsidR="00204BDE" w:rsidRPr="00C875EC">
        <w:rPr>
          <w:rFonts w:ascii="Times New Roman" w:hAnsi="Times New Roman" w:cs="Times New Roman"/>
          <w:color w:val="000000"/>
          <w:sz w:val="20"/>
          <w:szCs w:val="20"/>
          <w:lang w:val="en-US"/>
        </w:rPr>
        <w:t xml:space="preserve">by genetic markers as conclusions could not be drawn on the basis </w:t>
      </w:r>
      <w:r w:rsidR="00D22878" w:rsidRPr="00C875EC">
        <w:rPr>
          <w:rFonts w:ascii="Times New Roman" w:hAnsi="Times New Roman" w:cs="Times New Roman"/>
          <w:color w:val="000000"/>
          <w:sz w:val="20"/>
          <w:szCs w:val="20"/>
          <w:lang w:val="en-US"/>
        </w:rPr>
        <w:t xml:space="preserve">variability of </w:t>
      </w:r>
      <w:r w:rsidR="00204BDE" w:rsidRPr="00C875EC">
        <w:rPr>
          <w:rFonts w:ascii="Times New Roman" w:hAnsi="Times New Roman" w:cs="Times New Roman"/>
          <w:color w:val="000000"/>
          <w:sz w:val="20"/>
          <w:szCs w:val="20"/>
          <w:lang w:val="en-US"/>
        </w:rPr>
        <w:t>wing pattern</w:t>
      </w:r>
      <w:r w:rsidR="00D61AF6" w:rsidRPr="00C875EC">
        <w:rPr>
          <w:rFonts w:ascii="Times New Roman" w:hAnsi="Times New Roman" w:cs="Times New Roman"/>
          <w:color w:val="000000"/>
          <w:sz w:val="20"/>
          <w:szCs w:val="20"/>
          <w:lang w:val="en-US"/>
        </w:rPr>
        <w:t xml:space="preserve">s and other morphological features. Similarly, butterflies of the genus </w:t>
      </w:r>
      <w:r w:rsidR="00D61AF6" w:rsidRPr="00C875EC">
        <w:rPr>
          <w:rFonts w:ascii="Times New Roman" w:hAnsi="Times New Roman" w:cs="Times New Roman"/>
          <w:i/>
          <w:iCs/>
          <w:color w:val="000000"/>
          <w:sz w:val="20"/>
          <w:szCs w:val="20"/>
          <w:lang w:val="en-US"/>
        </w:rPr>
        <w:t>Pseudophilotes</w:t>
      </w:r>
      <w:r w:rsidR="00D61AF6" w:rsidRPr="00C875EC">
        <w:rPr>
          <w:rFonts w:ascii="Times New Roman" w:hAnsi="Times New Roman" w:cs="Times New Roman"/>
          <w:color w:val="000000"/>
          <w:sz w:val="20"/>
          <w:szCs w:val="20"/>
          <w:lang w:val="en-US"/>
        </w:rPr>
        <w:t xml:space="preserve"> (Lycaenidae) were resolved by genetic markers as high variability in the genitalia of males prevailed both within and between species </w:t>
      </w:r>
      <w:sdt>
        <w:sdtPr>
          <w:rPr>
            <w:rFonts w:ascii="Times New Roman" w:hAnsi="Times New Roman" w:cs="Times New Roman"/>
            <w:color w:val="000000"/>
            <w:sz w:val="20"/>
            <w:szCs w:val="20"/>
            <w:lang w:val="en-US"/>
          </w:rPr>
          <w:tag w:val="MENDELEY_CITATION_v3_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"/>
          <w:id w:val="862095301"/>
          <w:placeholder>
            <w:docPart w:val="C9061CE5971B4CF9BB95B7A535DCA45B"/>
          </w:placeholder>
        </w:sdtPr>
        <w:sdtContent>
          <w:r w:rsidR="002606CD" w:rsidRPr="00C875EC">
            <w:rPr>
              <w:rFonts w:ascii="Times New Roman" w:eastAsia="Times New Roman" w:hAnsi="Times New Roman" w:cs="Times New Roman"/>
              <w:sz w:val="20"/>
              <w:szCs w:val="20"/>
            </w:rPr>
            <w:t>(Lukhtanov &amp; Gagarina, 2022)</w:t>
          </w:r>
        </w:sdtContent>
      </w:sdt>
      <w:r w:rsidR="00D61AF6" w:rsidRPr="00C875EC">
        <w:rPr>
          <w:rFonts w:ascii="Times New Roman" w:hAnsi="Times New Roman" w:cs="Times New Roman"/>
          <w:color w:val="000000"/>
          <w:sz w:val="20"/>
          <w:szCs w:val="20"/>
          <w:lang w:val="en-US"/>
        </w:rPr>
        <w:t>. There is practically an inexhaustible list of cases of butterflies where molecular tools have been used</w:t>
      </w:r>
      <w:r w:rsidR="00507933" w:rsidRPr="00C875EC">
        <w:rPr>
          <w:rFonts w:ascii="Times New Roman" w:hAnsi="Times New Roman" w:cs="Times New Roman"/>
          <w:color w:val="000000"/>
          <w:sz w:val="20"/>
          <w:szCs w:val="20"/>
          <w:lang w:val="en-US"/>
        </w:rPr>
        <w:t xml:space="preserve"> with profitable results. </w:t>
      </w:r>
      <w:r w:rsidR="00D61AF6" w:rsidRPr="00C875EC">
        <w:rPr>
          <w:rFonts w:ascii="Times New Roman" w:hAnsi="Times New Roman" w:cs="Times New Roman"/>
          <w:color w:val="000000"/>
          <w:sz w:val="20"/>
          <w:szCs w:val="20"/>
          <w:lang w:val="en-US"/>
        </w:rPr>
        <w:t xml:space="preserve"> </w:t>
      </w:r>
    </w:p>
    <w:p w14:paraId="6F9C3AC7" w14:textId="0CA862A0" w:rsidR="0089567E" w:rsidRPr="00C875EC" w:rsidRDefault="00D61AF6" w:rsidP="008200DF">
      <w:pPr>
        <w:spacing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The establishment and popularity of molecular marker</w:t>
      </w:r>
      <w:r w:rsidR="00C23987" w:rsidRPr="00C875EC">
        <w:rPr>
          <w:rFonts w:ascii="Times New Roman" w:hAnsi="Times New Roman" w:cs="Times New Roman"/>
          <w:color w:val="000000"/>
          <w:sz w:val="20"/>
          <w:szCs w:val="20"/>
          <w:lang w:val="en-US"/>
        </w:rPr>
        <w:t>s</w:t>
      </w:r>
      <w:r w:rsidRPr="00C875EC">
        <w:rPr>
          <w:rFonts w:ascii="Times New Roman" w:hAnsi="Times New Roman" w:cs="Times New Roman"/>
          <w:color w:val="000000"/>
          <w:sz w:val="20"/>
          <w:szCs w:val="20"/>
          <w:lang w:val="en-US"/>
        </w:rPr>
        <w:t xml:space="preserve"> </w:t>
      </w:r>
      <w:r w:rsidR="00C23987" w:rsidRPr="00C875EC">
        <w:rPr>
          <w:rFonts w:ascii="Times New Roman" w:hAnsi="Times New Roman" w:cs="Times New Roman"/>
          <w:color w:val="000000"/>
          <w:sz w:val="20"/>
          <w:szCs w:val="20"/>
          <w:lang w:val="en-US"/>
        </w:rPr>
        <w:t>for</w:t>
      </w:r>
      <w:r w:rsidR="00615FFF">
        <w:rPr>
          <w:rFonts w:ascii="Times New Roman" w:hAnsi="Times New Roman" w:cs="Times New Roman"/>
          <w:color w:val="000000"/>
          <w:sz w:val="20"/>
          <w:szCs w:val="20"/>
          <w:lang w:val="en-US"/>
        </w:rPr>
        <w:t xml:space="preserve"> the</w:t>
      </w:r>
      <w:r w:rsidR="00C23987" w:rsidRPr="00C875EC">
        <w:rPr>
          <w:rFonts w:ascii="Times New Roman" w:hAnsi="Times New Roman" w:cs="Times New Roman"/>
          <w:color w:val="000000"/>
          <w:sz w:val="20"/>
          <w:szCs w:val="20"/>
          <w:lang w:val="en-US"/>
        </w:rPr>
        <w:t xml:space="preserve"> identification of species is owed to the accuracy of </w:t>
      </w:r>
      <w:r w:rsidR="0035441F" w:rsidRPr="00C875EC">
        <w:rPr>
          <w:rFonts w:ascii="Times New Roman" w:hAnsi="Times New Roman" w:cs="Times New Roman"/>
          <w:color w:val="000000"/>
          <w:sz w:val="20"/>
          <w:szCs w:val="20"/>
          <w:lang w:val="en-US"/>
        </w:rPr>
        <w:t xml:space="preserve">DNA barcode </w:t>
      </w:r>
      <w:r w:rsidR="00C23987" w:rsidRPr="00C875EC">
        <w:rPr>
          <w:rFonts w:ascii="Times New Roman" w:hAnsi="Times New Roman" w:cs="Times New Roman"/>
          <w:color w:val="000000"/>
          <w:sz w:val="20"/>
          <w:szCs w:val="20"/>
          <w:lang w:val="en-US"/>
        </w:rPr>
        <w:t>technique and repeatab</w:t>
      </w:r>
      <w:r w:rsidR="00393F25">
        <w:rPr>
          <w:rFonts w:ascii="Times New Roman" w:hAnsi="Times New Roman" w:cs="Times New Roman"/>
          <w:color w:val="000000"/>
          <w:sz w:val="20"/>
          <w:szCs w:val="20"/>
          <w:lang w:val="en-US"/>
        </w:rPr>
        <w:t>ility of</w:t>
      </w:r>
      <w:r w:rsidR="00C23987" w:rsidRPr="00C875EC">
        <w:rPr>
          <w:rFonts w:ascii="Times New Roman" w:hAnsi="Times New Roman" w:cs="Times New Roman"/>
          <w:color w:val="000000"/>
          <w:sz w:val="20"/>
          <w:szCs w:val="20"/>
          <w:lang w:val="en-US"/>
        </w:rPr>
        <w:t xml:space="preserve"> results.</w:t>
      </w:r>
      <w:r w:rsidR="00036872" w:rsidRPr="00C875EC">
        <w:rPr>
          <w:rFonts w:ascii="Times New Roman" w:hAnsi="Times New Roman" w:cs="Times New Roman"/>
          <w:color w:val="000000"/>
          <w:sz w:val="20"/>
          <w:szCs w:val="20"/>
          <w:lang w:val="en-US"/>
        </w:rPr>
        <w:t xml:space="preserve"> </w:t>
      </w:r>
      <w:r w:rsidR="00C80D84" w:rsidRPr="00C875EC">
        <w:rPr>
          <w:rFonts w:ascii="Times New Roman" w:hAnsi="Times New Roman" w:cs="Times New Roman"/>
          <w:color w:val="000000"/>
          <w:sz w:val="20"/>
          <w:szCs w:val="20"/>
          <w:lang w:val="en-US"/>
        </w:rPr>
        <w:t>The so-called</w:t>
      </w:r>
      <w:r w:rsidR="00C23987" w:rsidRPr="00C875EC">
        <w:rPr>
          <w:rFonts w:ascii="Times New Roman" w:hAnsi="Times New Roman" w:cs="Times New Roman"/>
          <w:color w:val="000000"/>
          <w:sz w:val="20"/>
          <w:szCs w:val="20"/>
          <w:lang w:val="en-US"/>
        </w:rPr>
        <w:t xml:space="preserve"> barcode gap rule of no overlap between the intraspecific and interspecific sequence divergences imparts accuracy of identification. Based on </w:t>
      </w:r>
      <w:r w:rsidR="00C80D84" w:rsidRPr="00C875EC">
        <w:rPr>
          <w:rFonts w:ascii="Times New Roman" w:hAnsi="Times New Roman" w:cs="Times New Roman"/>
          <w:color w:val="000000"/>
          <w:sz w:val="20"/>
          <w:szCs w:val="20"/>
          <w:lang w:val="en-US"/>
        </w:rPr>
        <w:t xml:space="preserve">the </w:t>
      </w:r>
      <w:r w:rsidR="00C23987" w:rsidRPr="00C875EC">
        <w:rPr>
          <w:rFonts w:ascii="Times New Roman" w:hAnsi="Times New Roman" w:cs="Times New Roman"/>
          <w:i/>
          <w:iCs/>
          <w:color w:val="000000"/>
          <w:sz w:val="20"/>
          <w:szCs w:val="20"/>
          <w:lang w:val="en-US"/>
        </w:rPr>
        <w:t>COI</w:t>
      </w:r>
      <w:r w:rsidR="00C23987" w:rsidRPr="00C875EC">
        <w:rPr>
          <w:rFonts w:ascii="Times New Roman" w:hAnsi="Times New Roman" w:cs="Times New Roman"/>
          <w:color w:val="000000"/>
          <w:sz w:val="20"/>
          <w:szCs w:val="20"/>
          <w:lang w:val="en-US"/>
        </w:rPr>
        <w:t xml:space="preserve"> marker, </w:t>
      </w:r>
      <w:sdt>
        <w:sdtPr>
          <w:rPr>
            <w:rFonts w:ascii="Times New Roman" w:hAnsi="Times New Roman" w:cs="Times New Roman"/>
            <w:color w:val="000000"/>
            <w:sz w:val="20"/>
            <w:szCs w:val="20"/>
            <w:lang w:val="en-US"/>
          </w:rPr>
          <w:tag w:val="MENDELEY_CITATION_v3_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"/>
          <w:id w:val="745696428"/>
          <w:placeholder>
            <w:docPart w:val="DA49F52EC67943F0AEF9741BD4E92260"/>
          </w:placeholder>
        </w:sdtPr>
        <w:sdtContent>
          <w:r w:rsidR="002606CD" w:rsidRPr="00C875EC">
            <w:rPr>
              <w:rFonts w:ascii="Times New Roman" w:hAnsi="Times New Roman" w:cs="Times New Roman"/>
              <w:color w:val="000000"/>
              <w:sz w:val="20"/>
              <w:szCs w:val="20"/>
              <w:lang w:val="en-US"/>
            </w:rPr>
            <w:t>Gaikwad et al., (2012)</w:t>
          </w:r>
        </w:sdtContent>
      </w:sdt>
      <w:r w:rsidR="00C23987" w:rsidRPr="00C875EC">
        <w:rPr>
          <w:rFonts w:ascii="Times New Roman" w:hAnsi="Times New Roman" w:cs="Times New Roman"/>
          <w:color w:val="000000"/>
          <w:sz w:val="20"/>
          <w:szCs w:val="20"/>
          <w:lang w:val="en-US"/>
        </w:rPr>
        <w:t xml:space="preserve"> resolved 75% of the collected specimens of butterflies from western Ghats. </w:t>
      </w:r>
      <w:r w:rsidR="007510D3" w:rsidRPr="00C875EC">
        <w:rPr>
          <w:rFonts w:ascii="Times New Roman" w:hAnsi="Times New Roman" w:cs="Times New Roman"/>
          <w:color w:val="000000"/>
          <w:sz w:val="20"/>
          <w:szCs w:val="20"/>
          <w:lang w:val="en-US"/>
        </w:rPr>
        <w:t>The r</w:t>
      </w:r>
      <w:r w:rsidR="00C23987" w:rsidRPr="00C875EC">
        <w:rPr>
          <w:rFonts w:ascii="Times New Roman" w:hAnsi="Times New Roman" w:cs="Times New Roman"/>
          <w:color w:val="000000"/>
          <w:sz w:val="20"/>
          <w:szCs w:val="20"/>
          <w:lang w:val="en-US"/>
        </w:rPr>
        <w:t>emainder of the</w:t>
      </w:r>
      <w:r w:rsidR="0035441F" w:rsidRPr="00C875EC">
        <w:rPr>
          <w:rFonts w:ascii="Times New Roman" w:hAnsi="Times New Roman" w:cs="Times New Roman"/>
          <w:color w:val="000000"/>
          <w:sz w:val="20"/>
          <w:szCs w:val="20"/>
          <w:lang w:val="en-US"/>
        </w:rPr>
        <w:t>ir</w:t>
      </w:r>
      <w:r w:rsidR="00C23987" w:rsidRPr="00C875EC">
        <w:rPr>
          <w:rFonts w:ascii="Times New Roman" w:hAnsi="Times New Roman" w:cs="Times New Roman"/>
          <w:color w:val="000000"/>
          <w:sz w:val="20"/>
          <w:szCs w:val="20"/>
          <w:lang w:val="en-US"/>
        </w:rPr>
        <w:t xml:space="preserve"> specimens had</w:t>
      </w:r>
      <w:r w:rsidR="00193FAA" w:rsidRPr="00C875EC">
        <w:rPr>
          <w:rFonts w:ascii="Times New Roman" w:hAnsi="Times New Roman" w:cs="Times New Roman"/>
          <w:color w:val="000000"/>
          <w:sz w:val="20"/>
          <w:szCs w:val="20"/>
          <w:lang w:val="en-US"/>
        </w:rPr>
        <w:t xml:space="preserve"> an</w:t>
      </w:r>
      <w:r w:rsidR="00C23987" w:rsidRPr="00C875EC">
        <w:rPr>
          <w:rFonts w:ascii="Times New Roman" w:hAnsi="Times New Roman" w:cs="Times New Roman"/>
          <w:color w:val="000000"/>
          <w:sz w:val="20"/>
          <w:szCs w:val="20"/>
          <w:lang w:val="en-US"/>
        </w:rPr>
        <w:t xml:space="preserve"> interspecific divergence</w:t>
      </w:r>
      <w:r w:rsidR="00F04346" w:rsidRPr="00C875EC">
        <w:rPr>
          <w:rFonts w:ascii="Times New Roman" w:hAnsi="Times New Roman" w:cs="Times New Roman"/>
          <w:color w:val="000000"/>
          <w:sz w:val="20"/>
          <w:szCs w:val="20"/>
          <w:lang w:val="en-US"/>
        </w:rPr>
        <w:t xml:space="preserve"> of</w:t>
      </w:r>
      <w:r w:rsidR="00C23987" w:rsidRPr="00C875EC">
        <w:rPr>
          <w:rFonts w:ascii="Times New Roman" w:hAnsi="Times New Roman" w:cs="Times New Roman"/>
          <w:color w:val="000000"/>
          <w:sz w:val="20"/>
          <w:szCs w:val="20"/>
          <w:lang w:val="en-US"/>
        </w:rPr>
        <w:t xml:space="preserve"> less than 3%</w:t>
      </w:r>
      <w:r w:rsidR="00F04346" w:rsidRPr="00C875EC">
        <w:rPr>
          <w:rFonts w:ascii="Times New Roman" w:hAnsi="Times New Roman" w:cs="Times New Roman"/>
          <w:color w:val="000000"/>
          <w:sz w:val="20"/>
          <w:szCs w:val="20"/>
          <w:lang w:val="en-US"/>
        </w:rPr>
        <w:t>,</w:t>
      </w:r>
      <w:r w:rsidR="00C23987" w:rsidRPr="00C875EC">
        <w:rPr>
          <w:rFonts w:ascii="Times New Roman" w:hAnsi="Times New Roman" w:cs="Times New Roman"/>
          <w:color w:val="000000"/>
          <w:sz w:val="20"/>
          <w:szCs w:val="20"/>
          <w:lang w:val="en-US"/>
        </w:rPr>
        <w:t xml:space="preserve"> and even less </w:t>
      </w:r>
      <w:r w:rsidR="0035441F" w:rsidRPr="00C875EC">
        <w:rPr>
          <w:rFonts w:ascii="Times New Roman" w:hAnsi="Times New Roman" w:cs="Times New Roman"/>
          <w:color w:val="000000"/>
          <w:sz w:val="20"/>
          <w:szCs w:val="20"/>
          <w:lang w:val="en-US"/>
        </w:rPr>
        <w:t xml:space="preserve">for </w:t>
      </w:r>
      <w:r w:rsidR="00C23987" w:rsidRPr="00C875EC">
        <w:rPr>
          <w:rFonts w:ascii="Times New Roman" w:hAnsi="Times New Roman" w:cs="Times New Roman"/>
          <w:color w:val="000000"/>
          <w:sz w:val="20"/>
          <w:szCs w:val="20"/>
          <w:lang w:val="en-US"/>
        </w:rPr>
        <w:t xml:space="preserve">intraspecific divergence. </w:t>
      </w:r>
      <w:sdt>
        <w:sdtPr>
          <w:rPr>
            <w:rFonts w:ascii="Times New Roman" w:hAnsi="Times New Roman" w:cs="Times New Roman"/>
            <w:color w:val="000000"/>
            <w:sz w:val="20"/>
            <w:szCs w:val="20"/>
            <w:lang w:val="en-US"/>
          </w:rPr>
          <w:tag w:val="MENDELEY_CITATION_v3_eyJjaXRhdGlvbklEIjoiTUVOREVMRVlfQ0lUQVRJT05fZTVlMDMzYjUtMDJmNy00YmVkLWE3ZDYtODljNzNjNzI3YzRlIiwicHJvcGVydGllcyI6eyJub3RlSW5kZXgiOjB9LCJpc0VkaXRlZCI6ZmFsc2UsIm1hbnVhbE92ZXJyaWRlIjp7ImlzTWFudWFsbHlPdmVycmlkZGVuIjp0cnVlLCJjaXRlcHJvY1RleHQiOiIoTm5lamkgZXQgYWwuLCAyMDIwKSIsIm1hbnVhbE92ZXJyaWRlVGV4dCI6Ik5uZWppIGV0IGFsLiAoMjAyMCkifSwiY2l0YXRpb25JdGVtcyI6W3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
          <w:id w:val="-276715947"/>
          <w:placeholder>
            <w:docPart w:val="0A5861BBC14E425D89951ABA57192ED9"/>
          </w:placeholder>
        </w:sdtPr>
        <w:sdtContent>
          <w:r w:rsidR="002606CD" w:rsidRPr="00C875EC">
            <w:rPr>
              <w:rFonts w:ascii="Times New Roman" w:hAnsi="Times New Roman" w:cs="Times New Roman"/>
              <w:color w:val="000000"/>
              <w:sz w:val="20"/>
              <w:szCs w:val="20"/>
              <w:lang w:val="en-US"/>
            </w:rPr>
            <w:t>Nneji et al. (2020)</w:t>
          </w:r>
        </w:sdtContent>
      </w:sdt>
      <w:r w:rsidR="00BB4A80" w:rsidRPr="00C875EC">
        <w:rPr>
          <w:rFonts w:ascii="Times New Roman" w:hAnsi="Times New Roman" w:cs="Times New Roman"/>
          <w:color w:val="000000"/>
          <w:sz w:val="20"/>
          <w:szCs w:val="20"/>
          <w:lang w:val="en-US"/>
        </w:rPr>
        <w:t xml:space="preserve"> successfully delineated 90% of the butterfly species in Nigeria by DNA barcode. </w:t>
      </w:r>
      <w:sdt>
        <w:sdtPr>
          <w:rPr>
            <w:rFonts w:ascii="Times New Roman" w:hAnsi="Times New Roman" w:cs="Times New Roman"/>
            <w:color w:val="000000"/>
            <w:sz w:val="20"/>
            <w:szCs w:val="20"/>
            <w:lang w:val="en-US"/>
          </w:rPr>
          <w:tag w:val="MENDELEY_CITATION_v3_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"/>
          <w:id w:val="274534415"/>
          <w:placeholder>
            <w:docPart w:val="DefaultPlaceholder_-1854013440"/>
          </w:placeholder>
        </w:sdtPr>
        <w:sdtContent>
          <w:r w:rsidR="002606CD" w:rsidRPr="00C875EC">
            <w:rPr>
              <w:rFonts w:ascii="Times New Roman" w:hAnsi="Times New Roman" w:cs="Times New Roman"/>
              <w:color w:val="000000"/>
              <w:sz w:val="20"/>
              <w:szCs w:val="20"/>
              <w:lang w:val="en-US"/>
            </w:rPr>
            <w:t>Dincă et al., (2021)</w:t>
          </w:r>
        </w:sdtContent>
      </w:sdt>
      <w:r w:rsidR="00BB4A80" w:rsidRPr="00C875EC">
        <w:rPr>
          <w:rFonts w:ascii="Times New Roman" w:hAnsi="Times New Roman" w:cs="Times New Roman"/>
          <w:color w:val="000000"/>
          <w:sz w:val="20"/>
          <w:szCs w:val="20"/>
          <w:lang w:val="en-US"/>
        </w:rPr>
        <w:t xml:space="preserve"> reported 95% correct identification of specimens. However, </w:t>
      </w:r>
      <w:sdt>
        <w:sdtPr>
          <w:rPr>
            <w:rFonts w:ascii="Times New Roman" w:hAnsi="Times New Roman" w:cs="Times New Roman"/>
            <w:color w:val="000000"/>
            <w:sz w:val="20"/>
            <w:szCs w:val="20"/>
            <w:lang w:val="en-US"/>
          </w:rPr>
          <w:tag w:val="MENDELEY_CITATION_v3_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"/>
          <w:id w:val="2091582176"/>
          <w:placeholder>
            <w:docPart w:val="DefaultPlaceholder_-1854013440"/>
          </w:placeholder>
        </w:sdtPr>
        <w:sdtContent>
          <w:r w:rsidR="002606CD" w:rsidRPr="00C875EC">
            <w:rPr>
              <w:rFonts w:ascii="Times New Roman" w:hAnsi="Times New Roman" w:cs="Times New Roman"/>
              <w:color w:val="000000"/>
              <w:sz w:val="20"/>
              <w:szCs w:val="20"/>
              <w:lang w:val="en-US"/>
            </w:rPr>
            <w:t>Singh et al., (2021)</w:t>
          </w:r>
        </w:sdtContent>
      </w:sdt>
      <w:r w:rsidR="00BB4A80" w:rsidRPr="00C875EC">
        <w:rPr>
          <w:rFonts w:ascii="Times New Roman" w:hAnsi="Times New Roman" w:cs="Times New Roman"/>
          <w:color w:val="000000"/>
          <w:sz w:val="20"/>
          <w:szCs w:val="20"/>
          <w:lang w:val="en-US"/>
        </w:rPr>
        <w:t xml:space="preserve"> reported an average intraspecific nucleotide divergence of 2.61%</w:t>
      </w:r>
      <w:r w:rsidR="0035441F" w:rsidRPr="00C875EC">
        <w:rPr>
          <w:rFonts w:ascii="Times New Roman" w:hAnsi="Times New Roman" w:cs="Times New Roman"/>
          <w:color w:val="000000"/>
          <w:sz w:val="20"/>
          <w:szCs w:val="20"/>
          <w:lang w:val="en-US"/>
        </w:rPr>
        <w:t xml:space="preserve"> among 28 species of butterflies</w:t>
      </w:r>
      <w:r w:rsidR="009456FD" w:rsidRPr="00C875EC">
        <w:rPr>
          <w:rFonts w:ascii="Times New Roman" w:hAnsi="Times New Roman" w:cs="Times New Roman"/>
          <w:color w:val="000000"/>
          <w:sz w:val="20"/>
          <w:szCs w:val="20"/>
          <w:lang w:val="en-US"/>
        </w:rPr>
        <w:t xml:space="preserve">; and </w:t>
      </w:r>
      <w:r w:rsidR="00BB4A80" w:rsidRPr="00C875EC">
        <w:rPr>
          <w:rFonts w:ascii="Times New Roman" w:hAnsi="Times New Roman" w:cs="Times New Roman"/>
          <w:i/>
          <w:iCs/>
          <w:color w:val="000000"/>
          <w:sz w:val="20"/>
          <w:szCs w:val="20"/>
          <w:lang w:val="en-US"/>
        </w:rPr>
        <w:t>Junonia</w:t>
      </w:r>
      <w:r w:rsidR="00BB4A80" w:rsidRPr="00C875EC">
        <w:rPr>
          <w:rFonts w:ascii="Times New Roman" w:hAnsi="Times New Roman" w:cs="Times New Roman"/>
          <w:color w:val="000000"/>
          <w:sz w:val="20"/>
          <w:szCs w:val="20"/>
          <w:lang w:val="en-US"/>
        </w:rPr>
        <w:t xml:space="preserve"> butterflies showing a rather low interspecific divergence</w:t>
      </w:r>
      <w:r w:rsidR="0035441F" w:rsidRPr="00C875EC">
        <w:rPr>
          <w:rFonts w:ascii="Times New Roman" w:hAnsi="Times New Roman" w:cs="Times New Roman"/>
          <w:color w:val="000000"/>
          <w:sz w:val="20"/>
          <w:szCs w:val="20"/>
          <w:lang w:val="en-US"/>
        </w:rPr>
        <w:t>,</w:t>
      </w:r>
      <w:r w:rsidR="009456FD" w:rsidRPr="00C875EC">
        <w:rPr>
          <w:rFonts w:ascii="Times New Roman" w:hAnsi="Times New Roman" w:cs="Times New Roman"/>
          <w:color w:val="000000"/>
          <w:sz w:val="20"/>
          <w:szCs w:val="20"/>
          <w:lang w:val="en-US"/>
        </w:rPr>
        <w:t xml:space="preserve"> </w:t>
      </w:r>
      <w:r w:rsidR="0035441F" w:rsidRPr="00C875EC">
        <w:rPr>
          <w:rFonts w:ascii="Times New Roman" w:hAnsi="Times New Roman" w:cs="Times New Roman"/>
          <w:color w:val="000000"/>
          <w:sz w:val="20"/>
          <w:szCs w:val="20"/>
          <w:lang w:val="en-US"/>
        </w:rPr>
        <w:t xml:space="preserve">but </w:t>
      </w:r>
      <w:r w:rsidR="009456FD" w:rsidRPr="00C875EC">
        <w:rPr>
          <w:rFonts w:ascii="Times New Roman" w:hAnsi="Times New Roman" w:cs="Times New Roman"/>
          <w:color w:val="000000"/>
          <w:sz w:val="20"/>
          <w:szCs w:val="20"/>
          <w:lang w:val="en-US"/>
        </w:rPr>
        <w:t>with morphological distinction</w:t>
      </w:r>
      <w:r w:rsidR="0035441F" w:rsidRPr="00C875EC">
        <w:rPr>
          <w:rFonts w:ascii="Times New Roman" w:hAnsi="Times New Roman" w:cs="Times New Roman"/>
          <w:color w:val="000000"/>
          <w:sz w:val="20"/>
          <w:szCs w:val="20"/>
          <w:lang w:val="en-US"/>
        </w:rPr>
        <w:t>s</w:t>
      </w:r>
      <w:r w:rsidR="009456FD" w:rsidRPr="00C875EC">
        <w:rPr>
          <w:rFonts w:ascii="Times New Roman" w:hAnsi="Times New Roman" w:cs="Times New Roman"/>
          <w:color w:val="000000"/>
          <w:sz w:val="20"/>
          <w:szCs w:val="20"/>
          <w:lang w:val="en-US"/>
        </w:rPr>
        <w:t>.</w:t>
      </w:r>
      <w:r w:rsidR="00BB4A80" w:rsidRPr="00C875EC">
        <w:rPr>
          <w:rFonts w:ascii="Times New Roman" w:hAnsi="Times New Roman" w:cs="Times New Roman"/>
          <w:color w:val="000000"/>
          <w:sz w:val="20"/>
          <w:szCs w:val="20"/>
          <w:lang w:val="en-US"/>
        </w:rPr>
        <w:t xml:space="preserve"> </w:t>
      </w:r>
      <w:r w:rsidR="007D7B82" w:rsidRPr="00C875EC">
        <w:rPr>
          <w:rFonts w:ascii="Times New Roman" w:hAnsi="Times New Roman" w:cs="Times New Roman"/>
          <w:color w:val="000000"/>
          <w:sz w:val="20"/>
          <w:szCs w:val="20"/>
          <w:lang w:val="en-US"/>
        </w:rPr>
        <w:t>Together, these studies</w:t>
      </w:r>
      <w:r w:rsidR="000D56B9" w:rsidRPr="00C875EC">
        <w:rPr>
          <w:rFonts w:ascii="Times New Roman" w:hAnsi="Times New Roman" w:cs="Times New Roman"/>
          <w:color w:val="000000"/>
          <w:sz w:val="20"/>
          <w:szCs w:val="20"/>
          <w:lang w:val="en-US"/>
        </w:rPr>
        <w:t xml:space="preserve"> appear </w:t>
      </w:r>
      <w:r w:rsidR="000D56B9" w:rsidRPr="00C875EC">
        <w:rPr>
          <w:rFonts w:ascii="Times New Roman" w:hAnsi="Times New Roman" w:cs="Times New Roman"/>
          <w:color w:val="000000"/>
          <w:sz w:val="20"/>
          <w:szCs w:val="20"/>
          <w:lang w:val="en-US"/>
        </w:rPr>
        <w:lastRenderedPageBreak/>
        <w:t>to</w:t>
      </w:r>
      <w:r w:rsidR="007D7B82" w:rsidRPr="00C875EC">
        <w:rPr>
          <w:rFonts w:ascii="Times New Roman" w:hAnsi="Times New Roman" w:cs="Times New Roman"/>
          <w:color w:val="000000"/>
          <w:sz w:val="20"/>
          <w:szCs w:val="20"/>
          <w:lang w:val="en-US"/>
        </w:rPr>
        <w:t xml:space="preserve"> offer a more objective basis for the identification and classification of butterflies by </w:t>
      </w:r>
      <w:r w:rsidR="00D56BC3" w:rsidRPr="00C875EC">
        <w:rPr>
          <w:rFonts w:ascii="Times New Roman" w:hAnsi="Times New Roman" w:cs="Times New Roman"/>
          <w:color w:val="000000"/>
          <w:sz w:val="20"/>
          <w:szCs w:val="20"/>
          <w:lang w:val="en-US"/>
        </w:rPr>
        <w:t xml:space="preserve">having a predefined </w:t>
      </w:r>
      <w:r w:rsidR="0035441F" w:rsidRPr="00C875EC">
        <w:rPr>
          <w:rFonts w:ascii="Times New Roman" w:hAnsi="Times New Roman" w:cs="Times New Roman"/>
          <w:color w:val="000000"/>
          <w:sz w:val="20"/>
          <w:szCs w:val="20"/>
          <w:lang w:val="en-US"/>
        </w:rPr>
        <w:t xml:space="preserve">gene </w:t>
      </w:r>
      <w:r w:rsidR="00BB4A80" w:rsidRPr="00C875EC">
        <w:rPr>
          <w:rFonts w:ascii="Times New Roman" w:hAnsi="Times New Roman" w:cs="Times New Roman"/>
          <w:color w:val="000000"/>
          <w:sz w:val="20"/>
          <w:szCs w:val="20"/>
          <w:lang w:val="en-US"/>
        </w:rPr>
        <w:t xml:space="preserve">divergence </w:t>
      </w:r>
      <w:r w:rsidR="00D56BC3" w:rsidRPr="00C875EC">
        <w:rPr>
          <w:rFonts w:ascii="Times New Roman" w:hAnsi="Times New Roman" w:cs="Times New Roman"/>
          <w:color w:val="000000"/>
          <w:sz w:val="20"/>
          <w:szCs w:val="20"/>
          <w:lang w:val="en-US"/>
        </w:rPr>
        <w:t>gap to look for when assigning specimens to particular species groups.</w:t>
      </w:r>
    </w:p>
    <w:p w14:paraId="56CEED3C" w14:textId="52741533" w:rsidR="00BB4A80" w:rsidRPr="00C875EC" w:rsidRDefault="00BB4A80" w:rsidP="00BB4A80">
      <w:pPr>
        <w:pStyle w:val="ListParagraph"/>
        <w:numPr>
          <w:ilvl w:val="0"/>
          <w:numId w:val="1"/>
        </w:numPr>
        <w:spacing w:line="240" w:lineRule="auto"/>
        <w:ind w:left="142" w:hanging="142"/>
        <w:jc w:val="center"/>
        <w:rPr>
          <w:rFonts w:ascii="Times New Roman" w:hAnsi="Times New Roman" w:cs="Times New Roman"/>
          <w:color w:val="000000"/>
          <w:sz w:val="20"/>
          <w:szCs w:val="20"/>
          <w:lang w:val="en-US"/>
        </w:rPr>
      </w:pPr>
      <w:r w:rsidRPr="00C875EC">
        <w:rPr>
          <w:rFonts w:ascii="Times New Roman" w:hAnsi="Times New Roman" w:cs="Times New Roman"/>
          <w:sz w:val="20"/>
          <w:szCs w:val="20"/>
          <w:lang w:val="en-US"/>
        </w:rPr>
        <w:t>DIVERSITY OF GENETIC MARKERS</w:t>
      </w:r>
    </w:p>
    <w:p w14:paraId="2DFB3D24" w14:textId="5E06ED6B" w:rsidR="000961F0" w:rsidRPr="00C875EC" w:rsidRDefault="004F2A28" w:rsidP="008877DC">
      <w:pPr>
        <w:spacing w:after="0" w:line="240" w:lineRule="auto"/>
        <w:ind w:firstLine="720"/>
        <w:jc w:val="both"/>
        <w:rPr>
          <w:rFonts w:ascii="Times New Roman" w:hAnsi="Times New Roman" w:cs="Times New Roman"/>
          <w:color w:val="000000"/>
          <w:sz w:val="20"/>
          <w:szCs w:val="20"/>
          <w:lang w:val="en-US"/>
        </w:rPr>
      </w:pPr>
      <w:r w:rsidRPr="00C875EC">
        <w:rPr>
          <w:rFonts w:ascii="Times New Roman" w:hAnsi="Times New Roman" w:cs="Times New Roman"/>
          <w:sz w:val="20"/>
          <w:szCs w:val="20"/>
          <w:lang w:val="en-US"/>
        </w:rPr>
        <w:t xml:space="preserve">The mitochondrial </w:t>
      </w:r>
      <w:r w:rsidR="009B20F1" w:rsidRPr="00C875EC">
        <w:rPr>
          <w:rFonts w:ascii="Times New Roman" w:hAnsi="Times New Roman" w:cs="Times New Roman"/>
          <w:sz w:val="20"/>
          <w:szCs w:val="20"/>
          <w:lang w:val="en-US"/>
        </w:rPr>
        <w:t xml:space="preserve">(mt) </w:t>
      </w:r>
      <w:r w:rsidRPr="00C875EC">
        <w:rPr>
          <w:rFonts w:ascii="Times New Roman" w:hAnsi="Times New Roman" w:cs="Times New Roman"/>
          <w:sz w:val="20"/>
          <w:szCs w:val="20"/>
          <w:lang w:val="en-US"/>
        </w:rPr>
        <w:t>genome</w:t>
      </w:r>
      <w:r w:rsidR="009B20F1" w:rsidRPr="00C875EC">
        <w:rPr>
          <w:rFonts w:ascii="Times New Roman" w:hAnsi="Times New Roman" w:cs="Times New Roman"/>
          <w:sz w:val="20"/>
          <w:szCs w:val="20"/>
          <w:lang w:val="en-US"/>
        </w:rPr>
        <w:t xml:space="preserve"> </w:t>
      </w:r>
      <w:r w:rsidR="00F25A83" w:rsidRPr="00C875EC">
        <w:rPr>
          <w:rFonts w:ascii="Times New Roman" w:hAnsi="Times New Roman" w:cs="Times New Roman"/>
          <w:sz w:val="20"/>
          <w:szCs w:val="20"/>
          <w:lang w:val="en-US"/>
        </w:rPr>
        <w:t>sequences have</w:t>
      </w:r>
      <w:r w:rsidRPr="00C875EC">
        <w:rPr>
          <w:rFonts w:ascii="Times New Roman" w:hAnsi="Times New Roman" w:cs="Times New Roman"/>
          <w:sz w:val="20"/>
          <w:szCs w:val="20"/>
          <w:lang w:val="en-US"/>
        </w:rPr>
        <w:t xml:space="preserve"> </w:t>
      </w:r>
      <w:r w:rsidR="0074558D" w:rsidRPr="00C875EC">
        <w:rPr>
          <w:rFonts w:ascii="Times New Roman" w:hAnsi="Times New Roman" w:cs="Times New Roman"/>
          <w:sz w:val="20"/>
          <w:szCs w:val="20"/>
          <w:lang w:val="en-US"/>
        </w:rPr>
        <w:t xml:space="preserve">long </w:t>
      </w:r>
      <w:r w:rsidRPr="00C875EC">
        <w:rPr>
          <w:rFonts w:ascii="Times New Roman" w:hAnsi="Times New Roman" w:cs="Times New Roman"/>
          <w:sz w:val="20"/>
          <w:szCs w:val="20"/>
          <w:lang w:val="en-US"/>
        </w:rPr>
        <w:t>been regarded as ideal candidate</w:t>
      </w:r>
      <w:r w:rsidR="00F25A83" w:rsidRPr="00C875EC">
        <w:rPr>
          <w:rFonts w:ascii="Times New Roman" w:hAnsi="Times New Roman" w:cs="Times New Roman"/>
          <w:sz w:val="20"/>
          <w:szCs w:val="20"/>
          <w:lang w:val="en-US"/>
        </w:rPr>
        <w:t>s</w:t>
      </w:r>
      <w:r w:rsidRPr="00C875EC">
        <w:rPr>
          <w:rFonts w:ascii="Times New Roman" w:hAnsi="Times New Roman" w:cs="Times New Roman"/>
          <w:sz w:val="20"/>
          <w:szCs w:val="20"/>
          <w:lang w:val="en-US"/>
        </w:rPr>
        <w:t xml:space="preserve"> for </w:t>
      </w:r>
      <w:r w:rsidR="006950FC" w:rsidRPr="00C875EC">
        <w:rPr>
          <w:rFonts w:ascii="Times New Roman" w:hAnsi="Times New Roman" w:cs="Times New Roman"/>
          <w:sz w:val="20"/>
          <w:szCs w:val="20"/>
          <w:lang w:val="en-US"/>
        </w:rPr>
        <w:t xml:space="preserve">use in </w:t>
      </w:r>
      <w:r w:rsidRPr="00C875EC">
        <w:rPr>
          <w:rFonts w:ascii="Times New Roman" w:hAnsi="Times New Roman" w:cs="Times New Roman"/>
          <w:sz w:val="20"/>
          <w:szCs w:val="20"/>
          <w:lang w:val="en-US"/>
        </w:rPr>
        <w:t xml:space="preserve">molecular </w:t>
      </w:r>
      <w:r w:rsidR="006950FC" w:rsidRPr="00C875EC">
        <w:rPr>
          <w:rFonts w:ascii="Times New Roman" w:hAnsi="Times New Roman" w:cs="Times New Roman"/>
          <w:sz w:val="20"/>
          <w:szCs w:val="20"/>
          <w:lang w:val="en-US"/>
        </w:rPr>
        <w:t>taxonomy mainly because, unlike the nuclear genome</w:t>
      </w:r>
      <w:r w:rsidR="006D3916" w:rsidRPr="00C875EC">
        <w:rPr>
          <w:rFonts w:ascii="Times New Roman" w:hAnsi="Times New Roman" w:cs="Times New Roman"/>
          <w:sz w:val="20"/>
          <w:szCs w:val="20"/>
          <w:lang w:val="en-US"/>
        </w:rPr>
        <w:t xml:space="preserve"> sequences</w:t>
      </w:r>
      <w:r w:rsidR="006950FC" w:rsidRPr="00C875EC">
        <w:rPr>
          <w:rFonts w:ascii="Times New Roman" w:hAnsi="Times New Roman" w:cs="Times New Roman"/>
          <w:sz w:val="20"/>
          <w:szCs w:val="20"/>
          <w:lang w:val="en-US"/>
        </w:rPr>
        <w:t>,</w:t>
      </w:r>
      <w:r w:rsidR="0035441F" w:rsidRPr="00C875EC">
        <w:rPr>
          <w:rFonts w:ascii="Times New Roman" w:hAnsi="Times New Roman" w:cs="Times New Roman"/>
          <w:sz w:val="20"/>
          <w:szCs w:val="20"/>
          <w:lang w:val="en-US"/>
        </w:rPr>
        <w:t xml:space="preserve"> </w:t>
      </w:r>
      <w:r w:rsidR="002F1DFE" w:rsidRPr="00C875EC">
        <w:rPr>
          <w:rFonts w:ascii="Times New Roman" w:hAnsi="Times New Roman" w:cs="Times New Roman"/>
          <w:sz w:val="20"/>
          <w:szCs w:val="20"/>
          <w:lang w:val="en-US"/>
        </w:rPr>
        <w:t>they are</w:t>
      </w:r>
      <w:r w:rsidR="0035441F" w:rsidRPr="00C875EC">
        <w:rPr>
          <w:rFonts w:ascii="Times New Roman" w:hAnsi="Times New Roman" w:cs="Times New Roman"/>
          <w:sz w:val="20"/>
          <w:szCs w:val="20"/>
          <w:lang w:val="en-US"/>
        </w:rPr>
        <w:t xml:space="preserve"> highly conserved</w:t>
      </w:r>
      <w:r w:rsidR="002F1DFE" w:rsidRPr="00C875EC">
        <w:rPr>
          <w:rFonts w:ascii="Times New Roman" w:hAnsi="Times New Roman" w:cs="Times New Roman"/>
          <w:sz w:val="20"/>
          <w:szCs w:val="20"/>
          <w:lang w:val="en-US"/>
        </w:rPr>
        <w:t>, with</w:t>
      </w:r>
      <w:r w:rsidR="006F3DA5" w:rsidRPr="00C875EC">
        <w:rPr>
          <w:rFonts w:ascii="Times New Roman" w:hAnsi="Times New Roman" w:cs="Times New Roman"/>
          <w:sz w:val="20"/>
          <w:szCs w:val="20"/>
          <w:lang w:val="en-US"/>
        </w:rPr>
        <w:t xml:space="preserve"> almost </w:t>
      </w:r>
      <w:r w:rsidR="00A86521" w:rsidRPr="00C875EC">
        <w:rPr>
          <w:rFonts w:ascii="Times New Roman" w:hAnsi="Times New Roman" w:cs="Times New Roman"/>
          <w:sz w:val="20"/>
          <w:szCs w:val="20"/>
          <w:lang w:val="en-US"/>
        </w:rPr>
        <w:t>negligible genetic</w:t>
      </w:r>
      <w:r w:rsidR="006950FC" w:rsidRPr="00C875EC">
        <w:rPr>
          <w:rFonts w:ascii="Times New Roman" w:hAnsi="Times New Roman" w:cs="Times New Roman"/>
          <w:sz w:val="20"/>
          <w:szCs w:val="20"/>
          <w:lang w:val="en-US"/>
        </w:rPr>
        <w:t xml:space="preserve"> recombination</w:t>
      </w:r>
      <w:r w:rsidR="006F3DA5" w:rsidRPr="00C875EC">
        <w:rPr>
          <w:rFonts w:ascii="Times New Roman" w:hAnsi="Times New Roman" w:cs="Times New Roman"/>
          <w:sz w:val="20"/>
          <w:szCs w:val="20"/>
          <w:lang w:val="en-US"/>
        </w:rPr>
        <w:t>s</w:t>
      </w:r>
      <w:r w:rsidR="0035441F" w:rsidRPr="00C875EC">
        <w:rPr>
          <w:rFonts w:ascii="Times New Roman" w:hAnsi="Times New Roman" w:cs="Times New Roman"/>
          <w:sz w:val="20"/>
          <w:szCs w:val="20"/>
          <w:lang w:val="en-US"/>
        </w:rPr>
        <w:t>,</w:t>
      </w:r>
      <w:r w:rsidR="006950FC" w:rsidRPr="00C875EC">
        <w:rPr>
          <w:rFonts w:ascii="Times New Roman" w:hAnsi="Times New Roman" w:cs="Times New Roman"/>
          <w:sz w:val="20"/>
          <w:szCs w:val="20"/>
          <w:lang w:val="en-US"/>
        </w:rPr>
        <w:t xml:space="preserve"> </w:t>
      </w:r>
      <w:r w:rsidR="006F3DA5" w:rsidRPr="00C875EC">
        <w:rPr>
          <w:rFonts w:ascii="Times New Roman" w:hAnsi="Times New Roman" w:cs="Times New Roman"/>
          <w:sz w:val="20"/>
          <w:szCs w:val="20"/>
          <w:lang w:val="en-US"/>
        </w:rPr>
        <w:t>evolve slowly</w:t>
      </w:r>
      <w:r w:rsidR="002F1DFE" w:rsidRPr="00C875EC">
        <w:rPr>
          <w:rFonts w:ascii="Times New Roman" w:hAnsi="Times New Roman" w:cs="Times New Roman"/>
          <w:sz w:val="20"/>
          <w:szCs w:val="20"/>
          <w:lang w:val="en-US"/>
        </w:rPr>
        <w:t>,</w:t>
      </w:r>
      <w:r w:rsidR="006F3DA5" w:rsidRPr="00C875EC">
        <w:rPr>
          <w:rFonts w:ascii="Times New Roman" w:hAnsi="Times New Roman" w:cs="Times New Roman"/>
          <w:sz w:val="20"/>
          <w:szCs w:val="20"/>
          <w:lang w:val="en-US"/>
        </w:rPr>
        <w:t xml:space="preserve"> </w:t>
      </w:r>
      <w:r w:rsidR="006950FC" w:rsidRPr="00C875EC">
        <w:rPr>
          <w:rFonts w:ascii="Times New Roman" w:hAnsi="Times New Roman" w:cs="Times New Roman"/>
          <w:sz w:val="20"/>
          <w:szCs w:val="20"/>
          <w:lang w:val="en-US"/>
        </w:rPr>
        <w:t>and</w:t>
      </w:r>
      <w:r w:rsidR="002F1DFE" w:rsidRPr="00C875EC">
        <w:rPr>
          <w:rFonts w:ascii="Times New Roman" w:hAnsi="Times New Roman" w:cs="Times New Roman"/>
          <w:sz w:val="20"/>
          <w:szCs w:val="20"/>
          <w:lang w:val="en-US"/>
        </w:rPr>
        <w:t xml:space="preserve"> the</w:t>
      </w:r>
      <w:r w:rsidR="006950FC" w:rsidRPr="00C875EC">
        <w:rPr>
          <w:rFonts w:ascii="Times New Roman" w:hAnsi="Times New Roman" w:cs="Times New Roman"/>
          <w:sz w:val="20"/>
          <w:szCs w:val="20"/>
          <w:lang w:val="en-US"/>
        </w:rPr>
        <w:t xml:space="preserve"> </w:t>
      </w:r>
      <w:r w:rsidR="006F3DA5" w:rsidRPr="00C875EC">
        <w:rPr>
          <w:rFonts w:ascii="Times New Roman" w:hAnsi="Times New Roman" w:cs="Times New Roman"/>
          <w:sz w:val="20"/>
          <w:szCs w:val="20"/>
          <w:lang w:val="en-US"/>
        </w:rPr>
        <w:t xml:space="preserve">occurrence of </w:t>
      </w:r>
      <w:r w:rsidR="006950FC" w:rsidRPr="00C875EC">
        <w:rPr>
          <w:rFonts w:ascii="Times New Roman" w:hAnsi="Times New Roman" w:cs="Times New Roman"/>
          <w:sz w:val="20"/>
          <w:szCs w:val="20"/>
          <w:lang w:val="en-US"/>
        </w:rPr>
        <w:t xml:space="preserve">maternal inheritance make it easier to track down </w:t>
      </w:r>
      <w:r w:rsidR="002750F9" w:rsidRPr="00C875EC">
        <w:rPr>
          <w:rFonts w:ascii="Times New Roman" w:hAnsi="Times New Roman" w:cs="Times New Roman"/>
          <w:sz w:val="20"/>
          <w:szCs w:val="20"/>
          <w:lang w:val="en-US"/>
        </w:rPr>
        <w:t xml:space="preserve">organismal </w:t>
      </w:r>
      <w:r w:rsidR="006950FC" w:rsidRPr="00C875EC">
        <w:rPr>
          <w:rFonts w:ascii="Times New Roman" w:hAnsi="Times New Roman" w:cs="Times New Roman"/>
          <w:sz w:val="20"/>
          <w:szCs w:val="20"/>
          <w:lang w:val="en-US"/>
        </w:rPr>
        <w:t xml:space="preserve">lineages </w:t>
      </w:r>
      <w:sdt>
        <w:sdtPr>
          <w:rPr>
            <w:rFonts w:ascii="Times New Roman" w:hAnsi="Times New Roman" w:cs="Times New Roman"/>
            <w:color w:val="000000"/>
            <w:sz w:val="20"/>
            <w:szCs w:val="20"/>
            <w:lang w:val="en-US"/>
          </w:rPr>
          <w:tag w:val="MENDELEY_CITATION_v3_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0s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
          <w:id w:val="-562107957"/>
          <w:placeholder>
            <w:docPart w:val="DefaultPlaceholder_-1854013440"/>
          </w:placeholder>
        </w:sdtPr>
        <w:sdtContent>
          <w:r w:rsidR="002606CD" w:rsidRPr="00C875EC">
            <w:rPr>
              <w:rFonts w:ascii="Times New Roman" w:eastAsia="Times New Roman" w:hAnsi="Times New Roman" w:cs="Times New Roman"/>
              <w:sz w:val="20"/>
              <w:szCs w:val="20"/>
            </w:rPr>
            <w:t>(Dong et al., 2021; Purty &amp; Chatterjee S, 2016; De Mandal et al., 2014; Hebert et al., 2003)</w:t>
          </w:r>
        </w:sdtContent>
      </w:sdt>
      <w:r w:rsidR="006950FC" w:rsidRPr="00C875EC">
        <w:rPr>
          <w:rFonts w:ascii="Times New Roman" w:hAnsi="Times New Roman" w:cs="Times New Roman"/>
          <w:color w:val="000000"/>
          <w:sz w:val="20"/>
          <w:szCs w:val="20"/>
          <w:lang w:val="en-US"/>
        </w:rPr>
        <w:t>.</w:t>
      </w:r>
      <w:r w:rsidR="00CD7371" w:rsidRPr="00C875EC">
        <w:rPr>
          <w:rFonts w:ascii="Times New Roman" w:hAnsi="Times New Roman" w:cs="Times New Roman"/>
          <w:color w:val="000000"/>
          <w:sz w:val="20"/>
          <w:szCs w:val="20"/>
          <w:lang w:val="en-US"/>
        </w:rPr>
        <w:t xml:space="preserve"> In addition,</w:t>
      </w:r>
      <w:r w:rsidR="003036F6" w:rsidRPr="00C875EC">
        <w:rPr>
          <w:rFonts w:ascii="Times New Roman" w:hAnsi="Times New Roman" w:cs="Times New Roman"/>
          <w:color w:val="000000"/>
          <w:sz w:val="20"/>
          <w:szCs w:val="20"/>
          <w:lang w:val="en-US"/>
        </w:rPr>
        <w:t xml:space="preserve"> a</w:t>
      </w:r>
      <w:r w:rsidR="00D57C99" w:rsidRPr="00C875EC">
        <w:rPr>
          <w:rFonts w:ascii="Times New Roman" w:hAnsi="Times New Roman" w:cs="Times New Roman"/>
          <w:color w:val="000000"/>
          <w:sz w:val="20"/>
          <w:szCs w:val="20"/>
          <w:lang w:val="en-US"/>
        </w:rPr>
        <w:t xml:space="preserve"> </w:t>
      </w:r>
      <w:r w:rsidR="006F3DA5" w:rsidRPr="00C875EC">
        <w:rPr>
          <w:rFonts w:ascii="Times New Roman" w:hAnsi="Times New Roman" w:cs="Times New Roman"/>
          <w:color w:val="000000"/>
          <w:sz w:val="20"/>
          <w:szCs w:val="20"/>
          <w:lang w:val="en-US"/>
        </w:rPr>
        <w:t xml:space="preserve">continuous coding frame (for </w:t>
      </w:r>
      <w:r w:rsidR="006D3916" w:rsidRPr="00C875EC">
        <w:rPr>
          <w:rFonts w:ascii="Times New Roman" w:hAnsi="Times New Roman" w:cs="Times New Roman"/>
          <w:color w:val="000000"/>
          <w:sz w:val="20"/>
          <w:szCs w:val="20"/>
          <w:lang w:val="en-US"/>
        </w:rPr>
        <w:t>the lack</w:t>
      </w:r>
      <w:r w:rsidR="00D57C99" w:rsidRPr="00C875EC">
        <w:rPr>
          <w:rFonts w:ascii="Times New Roman" w:hAnsi="Times New Roman" w:cs="Times New Roman"/>
          <w:color w:val="000000"/>
          <w:sz w:val="20"/>
          <w:szCs w:val="20"/>
          <w:lang w:val="en-US"/>
        </w:rPr>
        <w:t xml:space="preserve"> of introns</w:t>
      </w:r>
      <w:r w:rsidR="006D3916" w:rsidRPr="00C875EC">
        <w:rPr>
          <w:rFonts w:ascii="Times New Roman" w:hAnsi="Times New Roman" w:cs="Times New Roman"/>
          <w:color w:val="000000"/>
          <w:sz w:val="20"/>
          <w:szCs w:val="20"/>
          <w:lang w:val="en-US"/>
        </w:rPr>
        <w:t xml:space="preserve"> </w:t>
      </w:r>
      <w:r w:rsidR="006F3DA5" w:rsidRPr="00C875EC">
        <w:rPr>
          <w:rFonts w:ascii="Times New Roman" w:hAnsi="Times New Roman" w:cs="Times New Roman"/>
          <w:color w:val="000000"/>
          <w:sz w:val="20"/>
          <w:szCs w:val="20"/>
          <w:lang w:val="en-US"/>
        </w:rPr>
        <w:t xml:space="preserve">– a </w:t>
      </w:r>
      <w:r w:rsidR="006D3916" w:rsidRPr="00C875EC">
        <w:rPr>
          <w:rFonts w:ascii="Times New Roman" w:hAnsi="Times New Roman" w:cs="Times New Roman"/>
          <w:color w:val="000000"/>
          <w:sz w:val="20"/>
          <w:szCs w:val="20"/>
          <w:lang w:val="en-US"/>
        </w:rPr>
        <w:t xml:space="preserve">prokaryotic </w:t>
      </w:r>
      <w:r w:rsidR="006F3DA5" w:rsidRPr="00C875EC">
        <w:rPr>
          <w:rFonts w:ascii="Times New Roman" w:hAnsi="Times New Roman" w:cs="Times New Roman"/>
          <w:color w:val="000000"/>
          <w:sz w:val="20"/>
          <w:szCs w:val="20"/>
          <w:lang w:val="en-US"/>
        </w:rPr>
        <w:t>feature</w:t>
      </w:r>
      <w:r w:rsidR="006D3916" w:rsidRPr="00C875EC">
        <w:rPr>
          <w:rFonts w:ascii="Times New Roman" w:hAnsi="Times New Roman" w:cs="Times New Roman"/>
          <w:color w:val="000000"/>
          <w:sz w:val="20"/>
          <w:szCs w:val="20"/>
          <w:lang w:val="en-US"/>
        </w:rPr>
        <w:t>)</w:t>
      </w:r>
      <w:r w:rsidR="00D57C99" w:rsidRPr="00C875EC">
        <w:rPr>
          <w:rFonts w:ascii="Times New Roman" w:hAnsi="Times New Roman" w:cs="Times New Roman"/>
          <w:color w:val="000000"/>
          <w:sz w:val="20"/>
          <w:szCs w:val="20"/>
          <w:lang w:val="en-US"/>
        </w:rPr>
        <w:t xml:space="preserve"> </w:t>
      </w:r>
      <w:r w:rsidR="006D3916" w:rsidRPr="00C875EC">
        <w:rPr>
          <w:rFonts w:ascii="Times New Roman" w:hAnsi="Times New Roman" w:cs="Times New Roman"/>
          <w:color w:val="000000"/>
          <w:sz w:val="20"/>
          <w:szCs w:val="20"/>
          <w:lang w:val="en-US"/>
        </w:rPr>
        <w:t xml:space="preserve">makes the mitochondrial </w:t>
      </w:r>
      <w:r w:rsidR="00F25A83" w:rsidRPr="00C875EC">
        <w:rPr>
          <w:rFonts w:ascii="Times New Roman" w:hAnsi="Times New Roman" w:cs="Times New Roman"/>
          <w:color w:val="000000"/>
          <w:sz w:val="20"/>
          <w:szCs w:val="20"/>
          <w:lang w:val="en-US"/>
        </w:rPr>
        <w:t>genome advantageous</w:t>
      </w:r>
      <w:r w:rsidR="00552F0F" w:rsidRPr="00C875EC">
        <w:rPr>
          <w:rFonts w:ascii="Times New Roman" w:hAnsi="Times New Roman" w:cs="Times New Roman"/>
          <w:color w:val="000000"/>
          <w:sz w:val="20"/>
          <w:szCs w:val="20"/>
          <w:lang w:val="en-US"/>
        </w:rPr>
        <w:t xml:space="preserve"> </w:t>
      </w:r>
      <w:r w:rsidR="006F3DA5" w:rsidRPr="00C875EC">
        <w:rPr>
          <w:rFonts w:ascii="Times New Roman" w:hAnsi="Times New Roman" w:cs="Times New Roman"/>
          <w:color w:val="000000"/>
          <w:sz w:val="20"/>
          <w:szCs w:val="20"/>
          <w:lang w:val="en-US"/>
        </w:rPr>
        <w:t>in</w:t>
      </w:r>
      <w:r w:rsidR="00552F0F" w:rsidRPr="00C875EC">
        <w:rPr>
          <w:rFonts w:ascii="Times New Roman" w:hAnsi="Times New Roman" w:cs="Times New Roman"/>
          <w:color w:val="000000"/>
          <w:sz w:val="20"/>
          <w:szCs w:val="20"/>
          <w:lang w:val="en-US"/>
        </w:rPr>
        <w:t xml:space="preserve"> contrasting nucleotide sequences </w:t>
      </w:r>
      <w:r w:rsidR="006F3DA5" w:rsidRPr="00C875EC">
        <w:rPr>
          <w:rFonts w:ascii="Times New Roman" w:hAnsi="Times New Roman" w:cs="Times New Roman"/>
          <w:color w:val="000000"/>
          <w:sz w:val="20"/>
          <w:szCs w:val="20"/>
          <w:lang w:val="en-US"/>
        </w:rPr>
        <w:t xml:space="preserve">of different </w:t>
      </w:r>
      <w:r w:rsidR="00552F0F" w:rsidRPr="00C875EC">
        <w:rPr>
          <w:rFonts w:ascii="Times New Roman" w:hAnsi="Times New Roman" w:cs="Times New Roman"/>
          <w:color w:val="000000"/>
          <w:sz w:val="20"/>
          <w:szCs w:val="20"/>
          <w:lang w:val="en-US"/>
        </w:rPr>
        <w:t xml:space="preserve">specimens </w:t>
      </w:r>
      <w:sdt>
        <w:sdtPr>
          <w:rPr>
            <w:rFonts w:ascii="Times New Roman" w:hAnsi="Times New Roman" w:cs="Times New Roman"/>
            <w:color w:val="000000"/>
            <w:sz w:val="20"/>
            <w:szCs w:val="20"/>
            <w:lang w:val="en-US"/>
          </w:rPr>
          <w:tag w:val="MENDELEY_CITATION_v3_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
          <w:id w:val="-1648363559"/>
          <w:placeholder>
            <w:docPart w:val="DefaultPlaceholder_-1854013440"/>
          </w:placeholder>
        </w:sdtPr>
        <w:sdtContent>
          <w:r w:rsidR="002606CD" w:rsidRPr="00C875EC">
            <w:rPr>
              <w:rFonts w:ascii="Times New Roman" w:eastAsia="Times New Roman" w:hAnsi="Times New Roman" w:cs="Times New Roman"/>
              <w:sz w:val="20"/>
              <w:szCs w:val="20"/>
            </w:rPr>
            <w:t>(Purty &amp; Chatterjee S, 2016; Hebert et al., 2003)</w:t>
          </w:r>
        </w:sdtContent>
      </w:sdt>
      <w:r w:rsidR="005A069B" w:rsidRPr="00C875EC">
        <w:rPr>
          <w:rFonts w:ascii="Times New Roman" w:hAnsi="Times New Roman" w:cs="Times New Roman"/>
          <w:color w:val="000000"/>
          <w:sz w:val="20"/>
          <w:szCs w:val="20"/>
          <w:lang w:val="en-US"/>
        </w:rPr>
        <w:t xml:space="preserve">. </w:t>
      </w:r>
      <w:r w:rsidR="006F3DA5" w:rsidRPr="00C875EC">
        <w:rPr>
          <w:rFonts w:ascii="Times New Roman" w:hAnsi="Times New Roman" w:cs="Times New Roman"/>
          <w:color w:val="000000"/>
          <w:sz w:val="20"/>
          <w:szCs w:val="20"/>
          <w:lang w:val="en-US"/>
        </w:rPr>
        <w:t xml:space="preserve">We must recall the fact that </w:t>
      </w:r>
      <w:r w:rsidR="00BC69A6" w:rsidRPr="00C875EC">
        <w:rPr>
          <w:rFonts w:ascii="Times New Roman" w:hAnsi="Times New Roman" w:cs="Times New Roman"/>
          <w:color w:val="000000"/>
          <w:sz w:val="20"/>
          <w:szCs w:val="20"/>
          <w:lang w:val="en-US"/>
        </w:rPr>
        <w:t xml:space="preserve">37 genes </w:t>
      </w:r>
      <w:r w:rsidR="0052540B" w:rsidRPr="00C875EC">
        <w:rPr>
          <w:rFonts w:ascii="Times New Roman" w:hAnsi="Times New Roman" w:cs="Times New Roman"/>
          <w:color w:val="000000"/>
          <w:sz w:val="20"/>
          <w:szCs w:val="20"/>
          <w:lang w:val="en-US"/>
        </w:rPr>
        <w:t>comprise</w:t>
      </w:r>
      <w:r w:rsidR="00BC69A6" w:rsidRPr="00C875EC">
        <w:rPr>
          <w:rFonts w:ascii="Times New Roman" w:hAnsi="Times New Roman" w:cs="Times New Roman"/>
          <w:color w:val="000000"/>
          <w:sz w:val="20"/>
          <w:szCs w:val="20"/>
          <w:lang w:val="en-US"/>
        </w:rPr>
        <w:t xml:space="preserve"> the mitochondrial genome, </w:t>
      </w:r>
      <w:r w:rsidR="006F3DA5" w:rsidRPr="00C875EC">
        <w:rPr>
          <w:rFonts w:ascii="Times New Roman" w:hAnsi="Times New Roman" w:cs="Times New Roman"/>
          <w:color w:val="000000"/>
          <w:sz w:val="20"/>
          <w:szCs w:val="20"/>
          <w:lang w:val="en-US"/>
        </w:rPr>
        <w:t xml:space="preserve">out of which </w:t>
      </w:r>
      <w:r w:rsidR="00BC69A6" w:rsidRPr="00C875EC">
        <w:rPr>
          <w:rFonts w:ascii="Times New Roman" w:hAnsi="Times New Roman" w:cs="Times New Roman"/>
          <w:color w:val="000000"/>
          <w:sz w:val="20"/>
          <w:szCs w:val="20"/>
          <w:lang w:val="en-US"/>
        </w:rPr>
        <w:t xml:space="preserve">13 </w:t>
      </w:r>
      <w:r w:rsidR="00A86521" w:rsidRPr="00C875EC">
        <w:rPr>
          <w:rFonts w:ascii="Times New Roman" w:hAnsi="Times New Roman" w:cs="Times New Roman"/>
          <w:color w:val="000000"/>
          <w:sz w:val="20"/>
          <w:szCs w:val="20"/>
          <w:lang w:val="en-US"/>
        </w:rPr>
        <w:t>genes, including</w:t>
      </w:r>
      <w:r w:rsidR="00D036ED" w:rsidRPr="00C875EC">
        <w:rPr>
          <w:rFonts w:ascii="Times New Roman" w:hAnsi="Times New Roman" w:cs="Times New Roman"/>
          <w:color w:val="000000"/>
          <w:sz w:val="20"/>
          <w:szCs w:val="20"/>
          <w:lang w:val="en-US"/>
        </w:rPr>
        <w:t xml:space="preserve"> </w:t>
      </w:r>
      <w:r w:rsidR="00D036ED" w:rsidRPr="00C875EC">
        <w:rPr>
          <w:rFonts w:ascii="Times New Roman" w:hAnsi="Times New Roman" w:cs="Times New Roman"/>
          <w:i/>
          <w:iCs/>
          <w:color w:val="000000"/>
          <w:sz w:val="20"/>
          <w:szCs w:val="20"/>
          <w:lang w:val="en-US"/>
        </w:rPr>
        <w:t>CO</w:t>
      </w:r>
      <w:r w:rsidR="00A86521" w:rsidRPr="00C875EC">
        <w:rPr>
          <w:rFonts w:ascii="Times New Roman" w:hAnsi="Times New Roman" w:cs="Times New Roman"/>
          <w:i/>
          <w:iCs/>
          <w:color w:val="000000"/>
          <w:sz w:val="20"/>
          <w:szCs w:val="20"/>
          <w:lang w:val="en-US"/>
        </w:rPr>
        <w:t xml:space="preserve"> </w:t>
      </w:r>
      <w:r w:rsidR="00A86521" w:rsidRPr="00C875EC">
        <w:rPr>
          <w:rFonts w:ascii="Times New Roman" w:hAnsi="Times New Roman" w:cs="Times New Roman"/>
          <w:color w:val="000000"/>
          <w:sz w:val="20"/>
          <w:szCs w:val="20"/>
          <w:lang w:val="en-US"/>
        </w:rPr>
        <w:t>gene</w:t>
      </w:r>
      <w:r w:rsidR="006D3916" w:rsidRPr="00C875EC">
        <w:rPr>
          <w:rFonts w:ascii="Times New Roman" w:hAnsi="Times New Roman" w:cs="Times New Roman"/>
          <w:color w:val="000000"/>
          <w:sz w:val="20"/>
          <w:szCs w:val="20"/>
          <w:lang w:val="en-US"/>
        </w:rPr>
        <w:t xml:space="preserve"> </w:t>
      </w:r>
      <w:r w:rsidR="006F3DA5" w:rsidRPr="00C875EC">
        <w:rPr>
          <w:rFonts w:ascii="Times New Roman" w:hAnsi="Times New Roman" w:cs="Times New Roman"/>
          <w:color w:val="000000"/>
          <w:sz w:val="20"/>
          <w:szCs w:val="20"/>
          <w:lang w:val="en-US"/>
        </w:rPr>
        <w:t>series</w:t>
      </w:r>
      <w:r w:rsidR="006F3DA5" w:rsidRPr="00C875EC">
        <w:rPr>
          <w:rFonts w:ascii="Times New Roman" w:hAnsi="Times New Roman" w:cs="Times New Roman"/>
          <w:i/>
          <w:iCs/>
          <w:color w:val="000000"/>
          <w:sz w:val="20"/>
          <w:szCs w:val="20"/>
          <w:lang w:val="en-US"/>
        </w:rPr>
        <w:t xml:space="preserve"> </w:t>
      </w:r>
      <w:r w:rsidR="00A86521" w:rsidRPr="00C875EC">
        <w:rPr>
          <w:rFonts w:ascii="Times New Roman" w:hAnsi="Times New Roman" w:cs="Times New Roman"/>
          <w:color w:val="000000"/>
          <w:sz w:val="20"/>
          <w:szCs w:val="20"/>
          <w:lang w:val="en-US"/>
        </w:rPr>
        <w:t>and</w:t>
      </w:r>
      <w:r w:rsidR="00A86521" w:rsidRPr="00C875EC">
        <w:rPr>
          <w:rFonts w:ascii="Times New Roman" w:hAnsi="Times New Roman" w:cs="Times New Roman"/>
          <w:i/>
          <w:iCs/>
          <w:color w:val="000000"/>
          <w:sz w:val="20"/>
          <w:szCs w:val="20"/>
          <w:lang w:val="en-US"/>
        </w:rPr>
        <w:t xml:space="preserve"> ND</w:t>
      </w:r>
      <w:r w:rsidR="00D03B1C" w:rsidRPr="00C875EC">
        <w:rPr>
          <w:rFonts w:ascii="Times New Roman" w:hAnsi="Times New Roman" w:cs="Times New Roman"/>
          <w:i/>
          <w:iCs/>
          <w:color w:val="000000"/>
          <w:sz w:val="20"/>
          <w:szCs w:val="20"/>
          <w:lang w:val="en-US"/>
        </w:rPr>
        <w:t xml:space="preserve"> </w:t>
      </w:r>
      <w:r w:rsidR="00D03B1C" w:rsidRPr="00C875EC">
        <w:rPr>
          <w:rFonts w:ascii="Times New Roman" w:hAnsi="Times New Roman" w:cs="Times New Roman"/>
          <w:color w:val="000000"/>
          <w:sz w:val="20"/>
          <w:szCs w:val="20"/>
          <w:lang w:val="en-US"/>
        </w:rPr>
        <w:t>gene</w:t>
      </w:r>
      <w:r w:rsidR="006D3916" w:rsidRPr="00C875EC">
        <w:rPr>
          <w:rFonts w:ascii="Times New Roman" w:hAnsi="Times New Roman" w:cs="Times New Roman"/>
          <w:i/>
          <w:iCs/>
          <w:color w:val="000000"/>
          <w:sz w:val="20"/>
          <w:szCs w:val="20"/>
          <w:lang w:val="en-US"/>
        </w:rPr>
        <w:t xml:space="preserve"> </w:t>
      </w:r>
      <w:r w:rsidR="006D3916" w:rsidRPr="00C875EC">
        <w:rPr>
          <w:rFonts w:ascii="Times New Roman" w:hAnsi="Times New Roman" w:cs="Times New Roman"/>
          <w:color w:val="000000"/>
          <w:sz w:val="20"/>
          <w:szCs w:val="20"/>
          <w:lang w:val="en-US"/>
        </w:rPr>
        <w:t>series,</w:t>
      </w:r>
      <w:r w:rsidR="006D3916" w:rsidRPr="00C875EC">
        <w:rPr>
          <w:rFonts w:ascii="Times New Roman" w:hAnsi="Times New Roman" w:cs="Times New Roman"/>
          <w:i/>
          <w:iCs/>
          <w:color w:val="000000"/>
          <w:sz w:val="20"/>
          <w:szCs w:val="20"/>
          <w:lang w:val="en-US"/>
        </w:rPr>
        <w:t xml:space="preserve"> Cytb </w:t>
      </w:r>
      <w:r w:rsidR="006D3916" w:rsidRPr="00C875EC">
        <w:rPr>
          <w:rFonts w:ascii="Times New Roman" w:hAnsi="Times New Roman" w:cs="Times New Roman"/>
          <w:color w:val="000000"/>
          <w:sz w:val="20"/>
          <w:szCs w:val="20"/>
          <w:lang w:val="en-US"/>
        </w:rPr>
        <w:t>and</w:t>
      </w:r>
      <w:r w:rsidR="006D3916" w:rsidRPr="00C875EC">
        <w:rPr>
          <w:rFonts w:ascii="Times New Roman" w:hAnsi="Times New Roman" w:cs="Times New Roman"/>
          <w:i/>
          <w:iCs/>
          <w:color w:val="000000"/>
          <w:sz w:val="20"/>
          <w:szCs w:val="20"/>
          <w:lang w:val="en-US"/>
        </w:rPr>
        <w:t xml:space="preserve"> ATPase</w:t>
      </w:r>
      <w:r w:rsidR="0052540B" w:rsidRPr="00C875EC">
        <w:rPr>
          <w:rFonts w:ascii="Times New Roman" w:hAnsi="Times New Roman" w:cs="Times New Roman"/>
          <w:i/>
          <w:iCs/>
          <w:color w:val="000000"/>
          <w:sz w:val="20"/>
          <w:szCs w:val="20"/>
          <w:lang w:val="en-US"/>
        </w:rPr>
        <w:t>,</w:t>
      </w:r>
      <w:r w:rsidR="00A86521" w:rsidRPr="00C875EC">
        <w:rPr>
          <w:rFonts w:ascii="Times New Roman" w:hAnsi="Times New Roman" w:cs="Times New Roman"/>
          <w:color w:val="000000"/>
          <w:sz w:val="20"/>
          <w:szCs w:val="20"/>
          <w:lang w:val="en-US"/>
        </w:rPr>
        <w:t xml:space="preserve"> are</w:t>
      </w:r>
      <w:r w:rsidR="00A86521" w:rsidRPr="00C875EC">
        <w:rPr>
          <w:rFonts w:ascii="Times New Roman" w:hAnsi="Times New Roman" w:cs="Times New Roman"/>
          <w:i/>
          <w:iCs/>
          <w:color w:val="000000"/>
          <w:sz w:val="20"/>
          <w:szCs w:val="20"/>
          <w:lang w:val="en-US"/>
        </w:rPr>
        <w:t xml:space="preserve"> </w:t>
      </w:r>
      <w:r w:rsidR="00A86521" w:rsidRPr="00C875EC">
        <w:rPr>
          <w:rFonts w:ascii="Times New Roman" w:hAnsi="Times New Roman" w:cs="Times New Roman"/>
          <w:color w:val="000000"/>
          <w:sz w:val="20"/>
          <w:szCs w:val="20"/>
          <w:lang w:val="en-US"/>
        </w:rPr>
        <w:t>protein</w:t>
      </w:r>
      <w:r w:rsidR="00BC69A6" w:rsidRPr="00C875EC">
        <w:rPr>
          <w:rFonts w:ascii="Times New Roman" w:hAnsi="Times New Roman" w:cs="Times New Roman"/>
          <w:color w:val="000000"/>
          <w:sz w:val="20"/>
          <w:szCs w:val="20"/>
          <w:lang w:val="en-US"/>
        </w:rPr>
        <w:t>-coding</w:t>
      </w:r>
      <w:r w:rsidR="00A86521" w:rsidRPr="00C875EC">
        <w:rPr>
          <w:rFonts w:ascii="Times New Roman" w:hAnsi="Times New Roman" w:cs="Times New Roman"/>
          <w:color w:val="000000"/>
          <w:sz w:val="20"/>
          <w:szCs w:val="20"/>
          <w:lang w:val="en-US"/>
        </w:rPr>
        <w:t xml:space="preserve"> </w:t>
      </w:r>
      <w:r w:rsidR="003036F6" w:rsidRPr="00C875EC">
        <w:rPr>
          <w:rFonts w:ascii="Times New Roman" w:hAnsi="Times New Roman" w:cs="Times New Roman"/>
          <w:color w:val="000000"/>
          <w:sz w:val="20"/>
          <w:szCs w:val="20"/>
          <w:lang w:val="en-US"/>
        </w:rPr>
        <w:t>and</w:t>
      </w:r>
      <w:r w:rsidR="00A86521" w:rsidRPr="00C875EC">
        <w:rPr>
          <w:rFonts w:ascii="Times New Roman" w:hAnsi="Times New Roman" w:cs="Times New Roman"/>
          <w:color w:val="000000"/>
          <w:sz w:val="20"/>
          <w:szCs w:val="20"/>
          <w:lang w:val="en-US"/>
        </w:rPr>
        <w:t xml:space="preserve"> serve as DNA barcodes</w:t>
      </w:r>
      <w:r w:rsidR="00BC69A6"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mM3NTA3ZDAtM2U5My00ODdjLTkxYTgtMzgzZThlNTkwM2I2IiwicHJvcGVydGllcyI6eyJub3RlSW5kZXgiOjB9LCJpc0VkaXRlZCI6ZmFsc2UsIm1hbnVhbE92ZXJyaWRlIjp7ImlzTWFudWFsbHlPdmVycmlkZGVuIjp0cnVlLCJjaXRlcHJvY1RleHQiOiIoRGUgTWFuZGFsIGV0IGFsLiwgMjAxNDsgRG9uZyBldCBhbC4sIDIwMjE7IEhlYmVydCBldCBhbC4sIDIwMDMpIiwibWFudWFsT3ZlcnJpZGVUZXh0IjoiKERvbmcgZXQgYWwuLCAyMDIxOyBEZSBNYW5kYWwgZXQgYWwuLCAyMDE0OyBIZWJlcnQgZXQgYWwuLCAyMDAzKS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0s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"/>
          <w:id w:val="1785380399"/>
          <w:placeholder>
            <w:docPart w:val="DefaultPlaceholder_-1854013440"/>
          </w:placeholder>
        </w:sdtPr>
        <w:sdtContent>
          <w:r w:rsidR="002606CD" w:rsidRPr="00C875EC">
            <w:rPr>
              <w:rFonts w:ascii="Times New Roman" w:hAnsi="Times New Roman" w:cs="Times New Roman"/>
              <w:color w:val="000000"/>
              <w:sz w:val="20"/>
              <w:szCs w:val="20"/>
              <w:lang w:val="en-US"/>
            </w:rPr>
            <w:t>(Dong et al., 2021; De Mandal et al., 2014; Hebert et al., 2003)</w:t>
          </w:r>
        </w:sdtContent>
      </w:sdt>
      <w:r w:rsidR="00E5111A" w:rsidRPr="00C875EC">
        <w:rPr>
          <w:rFonts w:ascii="Times New Roman" w:hAnsi="Times New Roman" w:cs="Times New Roman"/>
          <w:color w:val="000000"/>
          <w:sz w:val="20"/>
          <w:szCs w:val="20"/>
          <w:lang w:val="en-US"/>
        </w:rPr>
        <w:t xml:space="preserve">. </w:t>
      </w:r>
      <w:r w:rsidR="006D3916" w:rsidRPr="00C875EC">
        <w:rPr>
          <w:rFonts w:ascii="Times New Roman" w:hAnsi="Times New Roman" w:cs="Times New Roman"/>
          <w:color w:val="000000"/>
          <w:sz w:val="20"/>
          <w:szCs w:val="20"/>
          <w:lang w:val="en-US"/>
        </w:rPr>
        <w:t xml:space="preserve">Besides, </w:t>
      </w:r>
      <w:r w:rsidR="00F25A83" w:rsidRPr="00C875EC">
        <w:rPr>
          <w:rFonts w:ascii="Times New Roman" w:hAnsi="Times New Roman" w:cs="Times New Roman"/>
          <w:color w:val="000000"/>
          <w:sz w:val="20"/>
          <w:szCs w:val="20"/>
          <w:lang w:val="en-US"/>
        </w:rPr>
        <w:t>negligible DNA</w:t>
      </w:r>
      <w:r w:rsidR="001F62C6" w:rsidRPr="00C875EC">
        <w:rPr>
          <w:rFonts w:ascii="Times New Roman" w:hAnsi="Times New Roman" w:cs="Times New Roman"/>
          <w:color w:val="000000"/>
          <w:sz w:val="20"/>
          <w:szCs w:val="20"/>
          <w:lang w:val="en-US"/>
        </w:rPr>
        <w:t xml:space="preserve"> </w:t>
      </w:r>
      <w:r w:rsidR="005C7D44" w:rsidRPr="00C875EC">
        <w:rPr>
          <w:rFonts w:ascii="Times New Roman" w:hAnsi="Times New Roman" w:cs="Times New Roman"/>
          <w:color w:val="000000"/>
          <w:sz w:val="20"/>
          <w:szCs w:val="20"/>
          <w:lang w:val="en-US"/>
        </w:rPr>
        <w:t xml:space="preserve">repairing </w:t>
      </w:r>
      <w:r w:rsidR="001F62C6" w:rsidRPr="00C875EC">
        <w:rPr>
          <w:rFonts w:ascii="Times New Roman" w:hAnsi="Times New Roman" w:cs="Times New Roman"/>
          <w:color w:val="000000"/>
          <w:sz w:val="20"/>
          <w:szCs w:val="20"/>
          <w:lang w:val="en-US"/>
        </w:rPr>
        <w:t>mechanism enhance</w:t>
      </w:r>
      <w:r w:rsidR="008A41A0" w:rsidRPr="00C875EC">
        <w:rPr>
          <w:rFonts w:ascii="Times New Roman" w:hAnsi="Times New Roman" w:cs="Times New Roman"/>
          <w:color w:val="000000"/>
          <w:sz w:val="20"/>
          <w:szCs w:val="20"/>
          <w:lang w:val="en-US"/>
        </w:rPr>
        <w:t>s</w:t>
      </w:r>
      <w:r w:rsidR="001F62C6" w:rsidRPr="00C875EC">
        <w:rPr>
          <w:rFonts w:ascii="Times New Roman" w:hAnsi="Times New Roman" w:cs="Times New Roman"/>
          <w:color w:val="000000"/>
          <w:sz w:val="20"/>
          <w:szCs w:val="20"/>
          <w:lang w:val="en-US"/>
        </w:rPr>
        <w:t xml:space="preserve"> mutation rates tenfold </w:t>
      </w:r>
      <w:r w:rsidR="005C7D44" w:rsidRPr="00C875EC">
        <w:rPr>
          <w:rFonts w:ascii="Times New Roman" w:hAnsi="Times New Roman" w:cs="Times New Roman"/>
          <w:color w:val="000000"/>
          <w:sz w:val="20"/>
          <w:szCs w:val="20"/>
          <w:lang w:val="en-US"/>
        </w:rPr>
        <w:t>in the mitochondrial genome</w:t>
      </w:r>
      <w:r w:rsidR="001F62C6" w:rsidRPr="00C875EC">
        <w:rPr>
          <w:rFonts w:ascii="Times New Roman" w:hAnsi="Times New Roman" w:cs="Times New Roman"/>
          <w:color w:val="000000"/>
          <w:sz w:val="20"/>
          <w:szCs w:val="20"/>
          <w:lang w:val="en-US"/>
        </w:rPr>
        <w:t xml:space="preserve"> as compared to nuclear genes</w:t>
      </w:r>
      <w:r w:rsidR="00282CB8" w:rsidRPr="00C875EC">
        <w:rPr>
          <w:rFonts w:ascii="Times New Roman" w:hAnsi="Times New Roman" w:cs="Times New Roman"/>
          <w:color w:val="000000"/>
          <w:sz w:val="20"/>
          <w:szCs w:val="20"/>
          <w:lang w:val="en-US"/>
        </w:rPr>
        <w:t>,</w:t>
      </w:r>
      <w:r w:rsidR="001F62C6" w:rsidRPr="00C875EC">
        <w:rPr>
          <w:rFonts w:ascii="Times New Roman" w:hAnsi="Times New Roman" w:cs="Times New Roman"/>
          <w:color w:val="000000"/>
          <w:sz w:val="20"/>
          <w:szCs w:val="20"/>
          <w:lang w:val="en-US"/>
        </w:rPr>
        <w:t xml:space="preserve"> which </w:t>
      </w:r>
      <w:r w:rsidR="00A86521" w:rsidRPr="00C875EC">
        <w:rPr>
          <w:rFonts w:ascii="Times New Roman" w:hAnsi="Times New Roman" w:cs="Times New Roman"/>
          <w:color w:val="000000"/>
          <w:sz w:val="20"/>
          <w:szCs w:val="20"/>
          <w:lang w:val="en-US"/>
        </w:rPr>
        <w:t xml:space="preserve">further </w:t>
      </w:r>
      <w:r w:rsidR="001F62C6" w:rsidRPr="00C875EC">
        <w:rPr>
          <w:rFonts w:ascii="Times New Roman" w:hAnsi="Times New Roman" w:cs="Times New Roman"/>
          <w:color w:val="000000"/>
          <w:sz w:val="20"/>
          <w:szCs w:val="20"/>
          <w:lang w:val="en-US"/>
        </w:rPr>
        <w:t>introduces variations among species</w:t>
      </w:r>
      <w:r w:rsidR="00D03B1C" w:rsidRPr="00C875EC">
        <w:rPr>
          <w:rFonts w:ascii="Times New Roman" w:hAnsi="Times New Roman" w:cs="Times New Roman"/>
          <w:color w:val="000000"/>
          <w:sz w:val="20"/>
          <w:szCs w:val="20"/>
          <w:lang w:val="en-US"/>
        </w:rPr>
        <w:t xml:space="preserve"> to enable their </w:t>
      </w:r>
      <w:r w:rsidR="00A86521" w:rsidRPr="00C875EC">
        <w:rPr>
          <w:rFonts w:ascii="Times New Roman" w:hAnsi="Times New Roman" w:cs="Times New Roman"/>
          <w:color w:val="000000"/>
          <w:sz w:val="20"/>
          <w:szCs w:val="20"/>
          <w:lang w:val="en-US"/>
        </w:rPr>
        <w:t xml:space="preserve">prompt </w:t>
      </w:r>
      <w:r w:rsidR="00D03B1C" w:rsidRPr="00C875EC">
        <w:rPr>
          <w:rFonts w:ascii="Times New Roman" w:hAnsi="Times New Roman" w:cs="Times New Roman"/>
          <w:color w:val="000000"/>
          <w:sz w:val="20"/>
          <w:szCs w:val="20"/>
          <w:lang w:val="en-US"/>
        </w:rPr>
        <w:t>differentiation</w:t>
      </w:r>
      <w:r w:rsidR="00914D64"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"/>
          <w:id w:val="-753582003"/>
          <w:placeholder>
            <w:docPart w:val="DB26A48AEED34A4CA1449361B86DBFC8"/>
          </w:placeholder>
        </w:sdtPr>
        <w:sdtContent>
          <w:r w:rsidR="002606CD" w:rsidRPr="00C875EC">
            <w:rPr>
              <w:rFonts w:ascii="Times New Roman" w:hAnsi="Times New Roman" w:cs="Times New Roman"/>
              <w:color w:val="000000"/>
              <w:sz w:val="20"/>
              <w:szCs w:val="20"/>
              <w:lang w:val="en-US"/>
            </w:rPr>
            <w:t>(De Mandal et al., 2014)</w:t>
          </w:r>
        </w:sdtContent>
      </w:sdt>
      <w:r w:rsidR="00914D64" w:rsidRPr="00C875EC">
        <w:rPr>
          <w:rFonts w:ascii="Times New Roman" w:hAnsi="Times New Roman" w:cs="Times New Roman"/>
          <w:color w:val="000000"/>
          <w:sz w:val="20"/>
          <w:szCs w:val="20"/>
          <w:lang w:val="en-US"/>
        </w:rPr>
        <w:t>.</w:t>
      </w:r>
      <w:r w:rsidR="006C4E54" w:rsidRPr="00C875EC">
        <w:rPr>
          <w:rFonts w:ascii="Times New Roman" w:hAnsi="Times New Roman" w:cs="Times New Roman"/>
          <w:color w:val="000000"/>
          <w:sz w:val="20"/>
          <w:szCs w:val="20"/>
          <w:lang w:val="en-US"/>
        </w:rPr>
        <w:t xml:space="preserve"> </w:t>
      </w:r>
    </w:p>
    <w:p w14:paraId="62D95F18" w14:textId="66C9FB69" w:rsidR="00914D64" w:rsidRPr="00C875EC" w:rsidRDefault="00345193" w:rsidP="008877DC">
      <w:pPr>
        <w:spacing w:after="0"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i/>
          <w:iCs/>
          <w:color w:val="000000"/>
          <w:sz w:val="20"/>
          <w:szCs w:val="20"/>
          <w:lang w:val="en-US"/>
        </w:rPr>
        <w:t>COI</w:t>
      </w:r>
      <w:r w:rsidRPr="00C875EC">
        <w:rPr>
          <w:rFonts w:ascii="Times New Roman" w:hAnsi="Times New Roman" w:cs="Times New Roman"/>
          <w:color w:val="000000"/>
          <w:sz w:val="20"/>
          <w:szCs w:val="20"/>
          <w:lang w:val="en-US"/>
        </w:rPr>
        <w:t xml:space="preserve"> </w:t>
      </w:r>
      <w:r w:rsidR="00E53520" w:rsidRPr="00C875EC">
        <w:rPr>
          <w:rFonts w:ascii="Times New Roman" w:hAnsi="Times New Roman" w:cs="Times New Roman"/>
          <w:color w:val="000000"/>
          <w:sz w:val="20"/>
          <w:szCs w:val="20"/>
          <w:lang w:val="en-US"/>
        </w:rPr>
        <w:t xml:space="preserve">is </w:t>
      </w:r>
      <w:r w:rsidR="00282CB8" w:rsidRPr="00C875EC">
        <w:rPr>
          <w:rFonts w:ascii="Times New Roman" w:hAnsi="Times New Roman" w:cs="Times New Roman"/>
          <w:color w:val="000000"/>
          <w:sz w:val="20"/>
          <w:szCs w:val="20"/>
          <w:lang w:val="en-US"/>
        </w:rPr>
        <w:t xml:space="preserve">recognized as </w:t>
      </w:r>
      <w:r w:rsidRPr="00C875EC">
        <w:rPr>
          <w:rFonts w:ascii="Times New Roman" w:hAnsi="Times New Roman" w:cs="Times New Roman"/>
          <w:color w:val="000000"/>
          <w:sz w:val="20"/>
          <w:szCs w:val="20"/>
          <w:lang w:val="en-US"/>
        </w:rPr>
        <w:t>t</w:t>
      </w:r>
      <w:r w:rsidR="00282CB8" w:rsidRPr="00C875EC">
        <w:rPr>
          <w:rFonts w:ascii="Times New Roman" w:hAnsi="Times New Roman" w:cs="Times New Roman"/>
          <w:color w:val="000000"/>
          <w:sz w:val="20"/>
          <w:szCs w:val="20"/>
          <w:lang w:val="en-US"/>
        </w:rPr>
        <w:t>he most</w:t>
      </w:r>
      <w:r w:rsidRPr="00C875EC">
        <w:rPr>
          <w:rFonts w:ascii="Times New Roman" w:hAnsi="Times New Roman" w:cs="Times New Roman"/>
          <w:color w:val="000000"/>
          <w:sz w:val="20"/>
          <w:szCs w:val="20"/>
          <w:lang w:val="en-US"/>
        </w:rPr>
        <w:t xml:space="preserve"> prominent molecular marker </w:t>
      </w:r>
      <w:r w:rsidR="00386EBC" w:rsidRPr="00C875EC">
        <w:rPr>
          <w:rFonts w:ascii="Times New Roman" w:hAnsi="Times New Roman" w:cs="Times New Roman"/>
          <w:color w:val="000000"/>
          <w:sz w:val="20"/>
          <w:szCs w:val="20"/>
          <w:lang w:val="en-US"/>
        </w:rPr>
        <w:t xml:space="preserve">for various reasons - </w:t>
      </w:r>
      <w:r w:rsidR="00EE6786" w:rsidRPr="00C875EC">
        <w:rPr>
          <w:rFonts w:ascii="Times New Roman" w:hAnsi="Times New Roman" w:cs="Times New Roman"/>
          <w:color w:val="000000"/>
          <w:sz w:val="20"/>
          <w:szCs w:val="20"/>
          <w:lang w:val="en-US"/>
        </w:rPr>
        <w:t>easily demonstrating a barcode gap</w:t>
      </w:r>
      <w:r w:rsidR="00D03B1C" w:rsidRPr="00C875EC">
        <w:rPr>
          <w:rFonts w:ascii="Times New Roman" w:hAnsi="Times New Roman" w:cs="Times New Roman"/>
          <w:color w:val="000000"/>
          <w:sz w:val="20"/>
          <w:szCs w:val="20"/>
          <w:lang w:val="en-US"/>
        </w:rPr>
        <w:t xml:space="preserve"> (</w:t>
      </w:r>
      <w:r w:rsidR="006C4E54" w:rsidRPr="00C875EC">
        <w:rPr>
          <w:rFonts w:ascii="Times New Roman" w:hAnsi="Times New Roman" w:cs="Times New Roman"/>
          <w:color w:val="000000"/>
          <w:sz w:val="20"/>
          <w:szCs w:val="20"/>
          <w:lang w:val="en-US"/>
        </w:rPr>
        <w:t>percentage</w:t>
      </w:r>
      <w:r w:rsidR="00D03B1C" w:rsidRPr="00C875EC">
        <w:rPr>
          <w:rFonts w:ascii="Times New Roman" w:hAnsi="Times New Roman" w:cs="Times New Roman"/>
          <w:color w:val="000000"/>
          <w:sz w:val="20"/>
          <w:szCs w:val="20"/>
          <w:lang w:val="en-US"/>
        </w:rPr>
        <w:t xml:space="preserve"> divergence)</w:t>
      </w:r>
      <w:r w:rsidR="00EE6786" w:rsidRPr="00C875EC">
        <w:rPr>
          <w:rFonts w:ascii="Times New Roman" w:hAnsi="Times New Roman" w:cs="Times New Roman"/>
          <w:color w:val="000000"/>
          <w:sz w:val="20"/>
          <w:szCs w:val="20"/>
          <w:lang w:val="en-US"/>
        </w:rPr>
        <w:t>,</w:t>
      </w:r>
      <w:r w:rsidRPr="00C875EC">
        <w:rPr>
          <w:rFonts w:ascii="Times New Roman" w:hAnsi="Times New Roman" w:cs="Times New Roman"/>
          <w:color w:val="000000"/>
          <w:sz w:val="20"/>
          <w:szCs w:val="20"/>
          <w:lang w:val="en-US"/>
        </w:rPr>
        <w:t xml:space="preserve"> </w:t>
      </w:r>
      <w:r w:rsidR="00EE6786" w:rsidRPr="00C875EC">
        <w:rPr>
          <w:rFonts w:ascii="Times New Roman" w:hAnsi="Times New Roman" w:cs="Times New Roman"/>
          <w:color w:val="000000"/>
          <w:sz w:val="20"/>
          <w:szCs w:val="20"/>
          <w:lang w:val="en-US"/>
        </w:rPr>
        <w:t>a</w:t>
      </w:r>
      <w:r w:rsidRPr="00C875EC">
        <w:rPr>
          <w:rFonts w:ascii="Times New Roman" w:hAnsi="Times New Roman" w:cs="Times New Roman"/>
          <w:color w:val="000000"/>
          <w:sz w:val="20"/>
          <w:szCs w:val="20"/>
          <w:lang w:val="en-US"/>
        </w:rPr>
        <w:t xml:space="preserve"> near-universality of its primers across the animal kingdom, </w:t>
      </w:r>
      <w:r w:rsidR="00BE4E25" w:rsidRPr="00C875EC">
        <w:rPr>
          <w:rFonts w:ascii="Times New Roman" w:hAnsi="Times New Roman" w:cs="Times New Roman"/>
          <w:color w:val="000000"/>
          <w:sz w:val="20"/>
          <w:szCs w:val="20"/>
          <w:lang w:val="en-US"/>
        </w:rPr>
        <w:t>easier for amplification</w:t>
      </w:r>
      <w:r w:rsidR="006B2CA1" w:rsidRPr="00C875EC">
        <w:rPr>
          <w:rFonts w:ascii="Times New Roman" w:hAnsi="Times New Roman" w:cs="Times New Roman"/>
          <w:color w:val="000000"/>
          <w:sz w:val="20"/>
          <w:szCs w:val="20"/>
          <w:lang w:val="en-US"/>
        </w:rPr>
        <w:t xml:space="preserve"> and </w:t>
      </w:r>
      <w:r w:rsidR="00386EBC" w:rsidRPr="00C875EC">
        <w:rPr>
          <w:rFonts w:ascii="Times New Roman" w:hAnsi="Times New Roman" w:cs="Times New Roman"/>
          <w:color w:val="000000"/>
          <w:sz w:val="20"/>
          <w:szCs w:val="20"/>
          <w:lang w:val="en-US"/>
        </w:rPr>
        <w:t>enabling rapid</w:t>
      </w:r>
      <w:r w:rsidR="006B2CA1" w:rsidRPr="00C875EC">
        <w:rPr>
          <w:rFonts w:ascii="Times New Roman" w:hAnsi="Times New Roman" w:cs="Times New Roman"/>
          <w:color w:val="000000"/>
          <w:sz w:val="20"/>
          <w:szCs w:val="20"/>
          <w:lang w:val="en-US"/>
        </w:rPr>
        <w:t xml:space="preserve"> identification of species</w:t>
      </w:r>
      <w:r w:rsidR="00BE4E25"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NGY3NzJlOTItYzJhNi00NDU2LWI2NzEtMGQ0Y2Y1N2RiYjdiIiwicHJvcGVydGllcyI6eyJub3RlSW5kZXgiOjB9LCJpc0VkaXRlZCI6ZmFsc2UsIm1hbnVhbE92ZXJyaWRlIjp7ImlzTWFudWFsbHlPdmVycmlkZGVuIjp0cnVlLCJjaXRlcHJvY1RleHQiOiIoR2Fpa3dhZCBldCBhbC4sIDIwMTI7IEhlYmVydCBldCBhbC4sIDIwMDM7IFB1cnR5ICYjMzg7IENoYXR0ZXJqZWUgUywgMjAxNjsgU2luZ2ggZXQgYWwuLCAyMDIxKSIsIm1hbnVhbE92ZXJyaWRlVGV4dCI6IihTaW5naCBldCBhbC4sIDIwMjE7IFB1cnR5ICYgQ2hhdHRlcmplZSBTLCAyMDE2OyBHYWlrd2FkIGV0IGFsLiwgMjAxMi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Sx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"/>
          <w:id w:val="-782880032"/>
          <w:placeholder>
            <w:docPart w:val="DefaultPlaceholder_-1854013440"/>
          </w:placeholder>
        </w:sdtPr>
        <w:sdtContent>
          <w:r w:rsidR="002606CD" w:rsidRPr="00C875EC">
            <w:rPr>
              <w:rFonts w:ascii="Times New Roman" w:eastAsia="Times New Roman" w:hAnsi="Times New Roman" w:cs="Times New Roman"/>
              <w:sz w:val="20"/>
              <w:szCs w:val="20"/>
            </w:rPr>
            <w:t>(Singh et al., 2021; Purty &amp; Chatterjee S, 2016; Gaikwad et al., 2012)</w:t>
          </w:r>
        </w:sdtContent>
      </w:sdt>
      <w:r w:rsidR="00BE4E25" w:rsidRPr="00C875EC">
        <w:rPr>
          <w:rFonts w:ascii="Times New Roman" w:hAnsi="Times New Roman" w:cs="Times New Roman"/>
          <w:color w:val="000000"/>
          <w:sz w:val="20"/>
          <w:szCs w:val="20"/>
          <w:lang w:val="en-US"/>
        </w:rPr>
        <w:t>.</w:t>
      </w:r>
      <w:r w:rsidR="00914D64" w:rsidRPr="00C875EC">
        <w:rPr>
          <w:rFonts w:ascii="Times New Roman" w:hAnsi="Times New Roman" w:cs="Times New Roman"/>
          <w:color w:val="000000"/>
          <w:sz w:val="20"/>
          <w:szCs w:val="20"/>
          <w:lang w:val="en-US"/>
        </w:rPr>
        <w:t>T</w:t>
      </w:r>
      <w:r w:rsidR="00A76575" w:rsidRPr="00C875EC">
        <w:rPr>
          <w:rFonts w:ascii="Times New Roman" w:hAnsi="Times New Roman" w:cs="Times New Roman"/>
          <w:color w:val="000000"/>
          <w:sz w:val="20"/>
          <w:szCs w:val="20"/>
          <w:lang w:val="en-US"/>
        </w:rPr>
        <w:t xml:space="preserve">he </w:t>
      </w:r>
      <w:r w:rsidR="00D03B1C" w:rsidRPr="00C875EC">
        <w:rPr>
          <w:rFonts w:ascii="Times New Roman" w:hAnsi="Times New Roman" w:cs="Times New Roman"/>
          <w:color w:val="000000"/>
          <w:sz w:val="20"/>
          <w:szCs w:val="20"/>
          <w:lang w:val="en-US"/>
        </w:rPr>
        <w:t xml:space="preserve">tissue for procuring </w:t>
      </w:r>
      <w:r w:rsidR="00A76575" w:rsidRPr="00C875EC">
        <w:rPr>
          <w:rFonts w:ascii="Times New Roman" w:hAnsi="Times New Roman" w:cs="Times New Roman"/>
          <w:color w:val="000000"/>
          <w:sz w:val="20"/>
          <w:szCs w:val="20"/>
          <w:lang w:val="en-US"/>
        </w:rPr>
        <w:t>genetic material</w:t>
      </w:r>
      <w:r w:rsidR="00D03B1C" w:rsidRPr="00C875EC">
        <w:rPr>
          <w:rFonts w:ascii="Times New Roman" w:hAnsi="Times New Roman" w:cs="Times New Roman"/>
          <w:color w:val="000000"/>
          <w:sz w:val="20"/>
          <w:szCs w:val="20"/>
          <w:lang w:val="en-US"/>
        </w:rPr>
        <w:t xml:space="preserve"> (nuclear or mitochondrial)</w:t>
      </w:r>
      <w:r w:rsidR="00124756" w:rsidRPr="00C875EC">
        <w:rPr>
          <w:rFonts w:ascii="Times New Roman" w:hAnsi="Times New Roman" w:cs="Times New Roman"/>
          <w:color w:val="000000"/>
          <w:sz w:val="20"/>
          <w:szCs w:val="20"/>
          <w:lang w:val="en-US"/>
        </w:rPr>
        <w:t xml:space="preserve"> </w:t>
      </w:r>
      <w:r w:rsidR="00A76575" w:rsidRPr="00C875EC">
        <w:rPr>
          <w:rFonts w:ascii="Times New Roman" w:hAnsi="Times New Roman" w:cs="Times New Roman"/>
          <w:color w:val="000000"/>
          <w:sz w:val="20"/>
          <w:szCs w:val="20"/>
          <w:lang w:val="en-US"/>
        </w:rPr>
        <w:t xml:space="preserve">to be amplified </w:t>
      </w:r>
      <w:r w:rsidR="00124756" w:rsidRPr="00C875EC">
        <w:rPr>
          <w:rFonts w:ascii="Times New Roman" w:hAnsi="Times New Roman" w:cs="Times New Roman"/>
          <w:color w:val="000000"/>
          <w:sz w:val="20"/>
          <w:szCs w:val="20"/>
          <w:lang w:val="en-US"/>
        </w:rPr>
        <w:t>(</w:t>
      </w:r>
      <w:r w:rsidR="003B530D" w:rsidRPr="00C875EC">
        <w:rPr>
          <w:rFonts w:ascii="Times New Roman" w:hAnsi="Times New Roman" w:cs="Times New Roman"/>
          <w:color w:val="000000"/>
          <w:sz w:val="20"/>
          <w:szCs w:val="20"/>
          <w:lang w:val="en-US"/>
        </w:rPr>
        <w:t xml:space="preserve">cloned; </w:t>
      </w:r>
      <w:r w:rsidR="00124756" w:rsidRPr="00C875EC">
        <w:rPr>
          <w:rFonts w:ascii="Times New Roman" w:hAnsi="Times New Roman" w:cs="Times New Roman"/>
          <w:color w:val="000000"/>
          <w:sz w:val="20"/>
          <w:szCs w:val="20"/>
          <w:lang w:val="en-US"/>
        </w:rPr>
        <w:t xml:space="preserve">by </w:t>
      </w:r>
      <w:r w:rsidR="003B530D" w:rsidRPr="00C875EC">
        <w:rPr>
          <w:rFonts w:ascii="Times New Roman" w:hAnsi="Times New Roman" w:cs="Times New Roman"/>
          <w:color w:val="000000"/>
          <w:sz w:val="20"/>
          <w:szCs w:val="20"/>
          <w:lang w:val="en-US"/>
        </w:rPr>
        <w:t xml:space="preserve">plasmid </w:t>
      </w:r>
      <w:r w:rsidR="00124756" w:rsidRPr="00C875EC">
        <w:rPr>
          <w:rFonts w:ascii="Times New Roman" w:hAnsi="Times New Roman" w:cs="Times New Roman"/>
          <w:color w:val="000000"/>
          <w:sz w:val="20"/>
          <w:szCs w:val="20"/>
          <w:lang w:val="en-US"/>
        </w:rPr>
        <w:t xml:space="preserve">vectors or PCR) </w:t>
      </w:r>
      <w:r w:rsidR="00914D64" w:rsidRPr="00C875EC">
        <w:rPr>
          <w:rFonts w:ascii="Times New Roman" w:hAnsi="Times New Roman" w:cs="Times New Roman"/>
          <w:color w:val="000000"/>
          <w:sz w:val="20"/>
          <w:szCs w:val="20"/>
          <w:lang w:val="en-US"/>
        </w:rPr>
        <w:t xml:space="preserve">for DNA barcode </w:t>
      </w:r>
      <w:r w:rsidR="00A76575" w:rsidRPr="00C875EC">
        <w:rPr>
          <w:rFonts w:ascii="Times New Roman" w:hAnsi="Times New Roman" w:cs="Times New Roman"/>
          <w:color w:val="000000"/>
          <w:sz w:val="20"/>
          <w:szCs w:val="20"/>
          <w:lang w:val="en-US"/>
        </w:rPr>
        <w:t>is commonly obtained from the hindleg</w:t>
      </w:r>
      <w:r w:rsidR="00914D64" w:rsidRPr="00C875EC">
        <w:rPr>
          <w:rFonts w:ascii="Times New Roman" w:hAnsi="Times New Roman" w:cs="Times New Roman"/>
          <w:color w:val="000000"/>
          <w:sz w:val="20"/>
          <w:szCs w:val="20"/>
          <w:lang w:val="en-US"/>
        </w:rPr>
        <w:t xml:space="preserve"> of butterflies</w:t>
      </w:r>
      <w:r w:rsidR="00062AC5"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"/>
          <w:id w:val="809282759"/>
          <w:placeholder>
            <w:docPart w:val="DefaultPlaceholder_-1854013440"/>
          </w:placeholder>
        </w:sdtPr>
        <w:sdtContent>
          <w:r w:rsidR="002606CD" w:rsidRPr="00C875EC">
            <w:rPr>
              <w:rFonts w:ascii="Times New Roman" w:hAnsi="Times New Roman" w:cs="Times New Roman"/>
              <w:color w:val="000000"/>
              <w:sz w:val="20"/>
              <w:szCs w:val="20"/>
              <w:lang w:val="en-US"/>
            </w:rPr>
            <w:t>(Singh et al., 2021; Nneji et al., 2020)</w:t>
          </w:r>
        </w:sdtContent>
      </w:sdt>
      <w:r w:rsidR="00A86521" w:rsidRPr="00C875EC">
        <w:rPr>
          <w:rFonts w:ascii="Times New Roman" w:hAnsi="Times New Roman" w:cs="Times New Roman"/>
          <w:color w:val="000000"/>
          <w:sz w:val="20"/>
          <w:szCs w:val="20"/>
          <w:lang w:val="en-US"/>
        </w:rPr>
        <w:t xml:space="preserve"> or thorax (Singh et al., 2021). </w:t>
      </w:r>
      <w:r w:rsidR="00062AC5" w:rsidRPr="00C875EC">
        <w:rPr>
          <w:rFonts w:ascii="Times New Roman" w:hAnsi="Times New Roman" w:cs="Times New Roman"/>
          <w:color w:val="000000"/>
          <w:sz w:val="20"/>
          <w:szCs w:val="20"/>
          <w:lang w:val="en-US"/>
        </w:rPr>
        <w:t>Computational tools, such as Molecular Evolutionary Genetics Analysis (MEGA), have become invaluable as sequence</w:t>
      </w:r>
      <w:r w:rsidR="003B530D" w:rsidRPr="00C875EC">
        <w:rPr>
          <w:rFonts w:ascii="Times New Roman" w:hAnsi="Times New Roman" w:cs="Times New Roman"/>
          <w:color w:val="000000"/>
          <w:sz w:val="20"/>
          <w:szCs w:val="20"/>
          <w:lang w:val="en-US"/>
        </w:rPr>
        <w:t xml:space="preserve"> (in F</w:t>
      </w:r>
      <w:r w:rsidR="00A46AF9" w:rsidRPr="00C875EC">
        <w:rPr>
          <w:rFonts w:ascii="Times New Roman" w:hAnsi="Times New Roman" w:cs="Times New Roman"/>
          <w:color w:val="000000"/>
          <w:sz w:val="20"/>
          <w:szCs w:val="20"/>
          <w:lang w:val="en-US"/>
        </w:rPr>
        <w:t>ASTA</w:t>
      </w:r>
      <w:r w:rsidR="003B530D" w:rsidRPr="00C875EC">
        <w:rPr>
          <w:rFonts w:ascii="Times New Roman" w:hAnsi="Times New Roman" w:cs="Times New Roman"/>
          <w:color w:val="000000"/>
          <w:sz w:val="20"/>
          <w:szCs w:val="20"/>
          <w:lang w:val="en-US"/>
        </w:rPr>
        <w:t xml:space="preserve"> format)</w:t>
      </w:r>
      <w:r w:rsidR="00062AC5" w:rsidRPr="00C875EC">
        <w:rPr>
          <w:rFonts w:ascii="Times New Roman" w:hAnsi="Times New Roman" w:cs="Times New Roman"/>
          <w:color w:val="000000"/>
          <w:sz w:val="20"/>
          <w:szCs w:val="20"/>
          <w:lang w:val="en-US"/>
        </w:rPr>
        <w:t xml:space="preserve"> alignment </w:t>
      </w:r>
      <w:r w:rsidR="003B530D" w:rsidRPr="00C875EC">
        <w:rPr>
          <w:rFonts w:ascii="Times New Roman" w:hAnsi="Times New Roman" w:cs="Times New Roman"/>
          <w:color w:val="000000"/>
          <w:sz w:val="20"/>
          <w:szCs w:val="20"/>
          <w:lang w:val="en-US"/>
        </w:rPr>
        <w:t xml:space="preserve">(blasting) </w:t>
      </w:r>
      <w:r w:rsidR="00062AC5" w:rsidRPr="00C875EC">
        <w:rPr>
          <w:rFonts w:ascii="Times New Roman" w:hAnsi="Times New Roman" w:cs="Times New Roman"/>
          <w:color w:val="000000"/>
          <w:sz w:val="20"/>
          <w:szCs w:val="20"/>
          <w:lang w:val="en-US"/>
        </w:rPr>
        <w:t>tools that compare molecular sequences from different specimens</w:t>
      </w:r>
      <w:r w:rsidR="00A96E31" w:rsidRPr="00C875EC">
        <w:rPr>
          <w:rFonts w:ascii="Times New Roman" w:hAnsi="Times New Roman" w:cs="Times New Roman"/>
          <w:color w:val="000000"/>
          <w:sz w:val="20"/>
          <w:szCs w:val="20"/>
          <w:lang w:val="en-US"/>
        </w:rPr>
        <w:t xml:space="preserve"> and </w:t>
      </w:r>
      <w:r w:rsidR="00764F03" w:rsidRPr="00C875EC">
        <w:rPr>
          <w:rFonts w:ascii="Times New Roman" w:hAnsi="Times New Roman" w:cs="Times New Roman"/>
          <w:color w:val="000000"/>
          <w:sz w:val="20"/>
          <w:szCs w:val="20"/>
          <w:lang w:val="en-US"/>
        </w:rPr>
        <w:t>measure genetic distances using models of choice</w:t>
      </w:r>
      <w:r w:rsidR="009C3EE4" w:rsidRPr="00C875EC">
        <w:rPr>
          <w:rFonts w:ascii="Times New Roman" w:hAnsi="Times New Roman" w:cs="Times New Roman"/>
          <w:color w:val="000000"/>
          <w:sz w:val="20"/>
          <w:szCs w:val="20"/>
          <w:lang w:val="en-US"/>
        </w:rPr>
        <w:t xml:space="preserve">, such as the Kimura 2-Parameter </w:t>
      </w:r>
      <w:sdt>
        <w:sdtPr>
          <w:rPr>
            <w:rFonts w:ascii="Times New Roman" w:hAnsi="Times New Roman" w:cs="Times New Roman"/>
            <w:color w:val="000000"/>
            <w:sz w:val="20"/>
            <w:szCs w:val="20"/>
            <w:lang w:val="en-US"/>
          </w:rPr>
          <w:tag w:val="MENDELEY_CITATION_v3_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"/>
          <w:id w:val="-1345778948"/>
          <w:placeholder>
            <w:docPart w:val="DefaultPlaceholder_-1854013440"/>
          </w:placeholder>
        </w:sdtPr>
        <w:sdtContent>
          <w:r w:rsidR="002606CD" w:rsidRPr="00C875EC">
            <w:rPr>
              <w:rFonts w:ascii="Times New Roman" w:hAnsi="Times New Roman" w:cs="Times New Roman"/>
              <w:color w:val="000000"/>
              <w:sz w:val="20"/>
              <w:szCs w:val="20"/>
              <w:lang w:val="en-US"/>
            </w:rPr>
            <w:t>(Gaikwad et al., 2012)</w:t>
          </w:r>
        </w:sdtContent>
      </w:sdt>
      <w:r w:rsidR="00062AC5" w:rsidRPr="00C875EC">
        <w:rPr>
          <w:rFonts w:ascii="Times New Roman" w:hAnsi="Times New Roman" w:cs="Times New Roman"/>
          <w:color w:val="000000"/>
          <w:sz w:val="20"/>
          <w:szCs w:val="20"/>
          <w:lang w:val="en-US"/>
        </w:rPr>
        <w:t>.</w:t>
      </w:r>
      <w:r w:rsidR="00764F03" w:rsidRPr="00C875EC">
        <w:rPr>
          <w:rFonts w:ascii="Times New Roman" w:hAnsi="Times New Roman" w:cs="Times New Roman"/>
          <w:color w:val="000000"/>
          <w:sz w:val="20"/>
          <w:szCs w:val="20"/>
          <w:lang w:val="en-US"/>
        </w:rPr>
        <w:t xml:space="preserve"> </w:t>
      </w:r>
      <w:r w:rsidR="007172C6" w:rsidRPr="00C875EC">
        <w:rPr>
          <w:rFonts w:ascii="Times New Roman" w:hAnsi="Times New Roman" w:cs="Times New Roman"/>
          <w:color w:val="000000"/>
          <w:sz w:val="20"/>
          <w:szCs w:val="20"/>
          <w:lang w:val="en-US"/>
        </w:rPr>
        <w:t xml:space="preserve">Thus, in trying to identify a specimen as belonging to one species or another, one need only </w:t>
      </w:r>
      <w:r w:rsidR="001F62C6" w:rsidRPr="00C875EC">
        <w:rPr>
          <w:rFonts w:ascii="Times New Roman" w:hAnsi="Times New Roman" w:cs="Times New Roman"/>
          <w:color w:val="000000"/>
          <w:sz w:val="20"/>
          <w:szCs w:val="20"/>
          <w:lang w:val="en-US"/>
        </w:rPr>
        <w:t xml:space="preserve">to </w:t>
      </w:r>
      <w:r w:rsidR="007172C6" w:rsidRPr="00C875EC">
        <w:rPr>
          <w:rFonts w:ascii="Times New Roman" w:hAnsi="Times New Roman" w:cs="Times New Roman"/>
          <w:color w:val="000000"/>
          <w:sz w:val="20"/>
          <w:szCs w:val="20"/>
          <w:lang w:val="en-US"/>
        </w:rPr>
        <w:t xml:space="preserve">align the </w:t>
      </w:r>
      <w:r w:rsidR="007172C6" w:rsidRPr="00C875EC">
        <w:rPr>
          <w:rFonts w:ascii="Times New Roman" w:hAnsi="Times New Roman" w:cs="Times New Roman"/>
          <w:i/>
          <w:iCs/>
          <w:color w:val="000000"/>
          <w:sz w:val="20"/>
          <w:szCs w:val="20"/>
          <w:lang w:val="en-US"/>
        </w:rPr>
        <w:t>COI</w:t>
      </w:r>
      <w:r w:rsidR="007172C6" w:rsidRPr="00C875EC">
        <w:rPr>
          <w:rFonts w:ascii="Times New Roman" w:hAnsi="Times New Roman" w:cs="Times New Roman"/>
          <w:color w:val="000000"/>
          <w:sz w:val="20"/>
          <w:szCs w:val="20"/>
          <w:lang w:val="en-US"/>
        </w:rPr>
        <w:t xml:space="preserve"> sequence</w:t>
      </w:r>
      <w:r w:rsidR="008004DE" w:rsidRPr="00C875EC">
        <w:rPr>
          <w:rFonts w:ascii="Times New Roman" w:hAnsi="Times New Roman" w:cs="Times New Roman"/>
          <w:color w:val="000000"/>
          <w:sz w:val="20"/>
          <w:szCs w:val="20"/>
          <w:lang w:val="en-US"/>
        </w:rPr>
        <w:t>s</w:t>
      </w:r>
      <w:r w:rsidR="007172C6" w:rsidRPr="00C875EC">
        <w:rPr>
          <w:rFonts w:ascii="Times New Roman" w:hAnsi="Times New Roman" w:cs="Times New Roman"/>
          <w:color w:val="000000"/>
          <w:sz w:val="20"/>
          <w:szCs w:val="20"/>
          <w:lang w:val="en-US"/>
        </w:rPr>
        <w:t xml:space="preserve"> of a known </w:t>
      </w:r>
      <w:r w:rsidR="001F62C6" w:rsidRPr="00C875EC">
        <w:rPr>
          <w:rFonts w:ascii="Times New Roman" w:hAnsi="Times New Roman" w:cs="Times New Roman"/>
          <w:color w:val="000000"/>
          <w:sz w:val="20"/>
          <w:szCs w:val="20"/>
          <w:lang w:val="en-US"/>
        </w:rPr>
        <w:t xml:space="preserve">(submitted on public databases) </w:t>
      </w:r>
      <w:r w:rsidR="007172C6" w:rsidRPr="00C875EC">
        <w:rPr>
          <w:rFonts w:ascii="Times New Roman" w:hAnsi="Times New Roman" w:cs="Times New Roman"/>
          <w:color w:val="000000"/>
          <w:sz w:val="20"/>
          <w:szCs w:val="20"/>
          <w:lang w:val="en-US"/>
        </w:rPr>
        <w:t xml:space="preserve">and the unknown </w:t>
      </w:r>
      <w:r w:rsidR="008004DE" w:rsidRPr="00C875EC">
        <w:rPr>
          <w:rFonts w:ascii="Times New Roman" w:hAnsi="Times New Roman" w:cs="Times New Roman"/>
          <w:color w:val="000000"/>
          <w:sz w:val="20"/>
          <w:szCs w:val="20"/>
          <w:lang w:val="en-US"/>
        </w:rPr>
        <w:t>organism</w:t>
      </w:r>
      <w:r w:rsidR="007172C6" w:rsidRPr="00C875EC">
        <w:rPr>
          <w:rFonts w:ascii="Times New Roman" w:hAnsi="Times New Roman" w:cs="Times New Roman"/>
          <w:color w:val="000000"/>
          <w:sz w:val="20"/>
          <w:szCs w:val="20"/>
          <w:lang w:val="en-US"/>
        </w:rPr>
        <w:t xml:space="preserve"> to score the divergence between the two</w:t>
      </w:r>
      <w:r w:rsidR="000C4231" w:rsidRPr="00C875EC">
        <w:rPr>
          <w:rFonts w:ascii="Times New Roman" w:hAnsi="Times New Roman" w:cs="Times New Roman"/>
          <w:color w:val="000000"/>
          <w:sz w:val="20"/>
          <w:szCs w:val="20"/>
          <w:lang w:val="en-US"/>
        </w:rPr>
        <w:t>, making it easier for taxonomists to identify organisms</w:t>
      </w:r>
      <w:r w:rsidR="003B530D" w:rsidRPr="00C875EC">
        <w:rPr>
          <w:rFonts w:ascii="Times New Roman" w:hAnsi="Times New Roman" w:cs="Times New Roman"/>
          <w:color w:val="000000"/>
          <w:sz w:val="20"/>
          <w:szCs w:val="20"/>
          <w:lang w:val="en-US"/>
        </w:rPr>
        <w:t xml:space="preserve"> to </w:t>
      </w:r>
      <w:r w:rsidR="000C278F" w:rsidRPr="00C875EC">
        <w:rPr>
          <w:rFonts w:ascii="Times New Roman" w:hAnsi="Times New Roman" w:cs="Times New Roman"/>
          <w:color w:val="000000"/>
          <w:sz w:val="20"/>
          <w:szCs w:val="20"/>
          <w:lang w:val="en-US"/>
        </w:rPr>
        <w:t xml:space="preserve">the </w:t>
      </w:r>
      <w:r w:rsidR="003B530D" w:rsidRPr="00C875EC">
        <w:rPr>
          <w:rFonts w:ascii="Times New Roman" w:hAnsi="Times New Roman" w:cs="Times New Roman"/>
          <w:color w:val="000000"/>
          <w:sz w:val="20"/>
          <w:szCs w:val="20"/>
          <w:lang w:val="en-US"/>
        </w:rPr>
        <w:t>species level, for which sequences have been submitted on public databases; and</w:t>
      </w:r>
      <w:r w:rsidR="005765D5" w:rsidRPr="00C875EC">
        <w:rPr>
          <w:rFonts w:ascii="Times New Roman" w:hAnsi="Times New Roman" w:cs="Times New Roman"/>
          <w:color w:val="000000"/>
          <w:sz w:val="20"/>
          <w:szCs w:val="20"/>
          <w:lang w:val="en-US"/>
        </w:rPr>
        <w:t xml:space="preserve"> the</w:t>
      </w:r>
      <w:r w:rsidR="003B530D" w:rsidRPr="00C875EC">
        <w:rPr>
          <w:rFonts w:ascii="Times New Roman" w:hAnsi="Times New Roman" w:cs="Times New Roman"/>
          <w:color w:val="000000"/>
          <w:sz w:val="20"/>
          <w:szCs w:val="20"/>
          <w:lang w:val="en-US"/>
        </w:rPr>
        <w:t xml:space="preserve"> rest show</w:t>
      </w:r>
      <w:r w:rsidR="005765D5" w:rsidRPr="00C875EC">
        <w:rPr>
          <w:rFonts w:ascii="Times New Roman" w:hAnsi="Times New Roman" w:cs="Times New Roman"/>
          <w:color w:val="000000"/>
          <w:sz w:val="20"/>
          <w:szCs w:val="20"/>
          <w:lang w:val="en-US"/>
        </w:rPr>
        <w:t>s</w:t>
      </w:r>
      <w:r w:rsidR="003B530D" w:rsidRPr="00C875EC">
        <w:rPr>
          <w:rFonts w:ascii="Times New Roman" w:hAnsi="Times New Roman" w:cs="Times New Roman"/>
          <w:color w:val="000000"/>
          <w:sz w:val="20"/>
          <w:szCs w:val="20"/>
          <w:lang w:val="en-US"/>
        </w:rPr>
        <w:t xml:space="preserve"> divergence from the submitted sequences. </w:t>
      </w:r>
    </w:p>
    <w:p w14:paraId="0C701888" w14:textId="014247D2" w:rsidR="002210B8" w:rsidRPr="00C875EC" w:rsidRDefault="00F63CAB" w:rsidP="008877DC">
      <w:pPr>
        <w:spacing w:after="0"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 xml:space="preserve">While </w:t>
      </w:r>
      <w:r w:rsidRPr="00C875EC">
        <w:rPr>
          <w:rFonts w:ascii="Times New Roman" w:hAnsi="Times New Roman" w:cs="Times New Roman"/>
          <w:i/>
          <w:iCs/>
          <w:color w:val="000000"/>
          <w:sz w:val="20"/>
          <w:szCs w:val="20"/>
          <w:lang w:val="en-US"/>
        </w:rPr>
        <w:t>COI</w:t>
      </w:r>
      <w:r w:rsidRPr="00C875EC">
        <w:rPr>
          <w:rFonts w:ascii="Times New Roman" w:hAnsi="Times New Roman" w:cs="Times New Roman"/>
          <w:color w:val="000000"/>
          <w:sz w:val="20"/>
          <w:szCs w:val="20"/>
          <w:lang w:val="en-US"/>
        </w:rPr>
        <w:t xml:space="preserve"> is widely used, it is not the only candidate gene </w:t>
      </w:r>
      <w:r w:rsidR="00AB33A5" w:rsidRPr="00C875EC">
        <w:rPr>
          <w:rFonts w:ascii="Times New Roman" w:hAnsi="Times New Roman" w:cs="Times New Roman"/>
          <w:color w:val="000000"/>
          <w:sz w:val="20"/>
          <w:szCs w:val="20"/>
          <w:lang w:val="en-US"/>
        </w:rPr>
        <w:t xml:space="preserve">proposed for </w:t>
      </w:r>
      <w:r w:rsidRPr="00C875EC">
        <w:rPr>
          <w:rFonts w:ascii="Times New Roman" w:hAnsi="Times New Roman" w:cs="Times New Roman"/>
          <w:color w:val="000000"/>
          <w:sz w:val="20"/>
          <w:szCs w:val="20"/>
          <w:lang w:val="en-US"/>
        </w:rPr>
        <w:t>taxonomic studies</w:t>
      </w:r>
      <w:r w:rsidR="00A477C3" w:rsidRPr="00C875EC">
        <w:rPr>
          <w:rFonts w:ascii="Times New Roman" w:hAnsi="Times New Roman" w:cs="Times New Roman"/>
          <w:color w:val="000000"/>
          <w:sz w:val="20"/>
          <w:szCs w:val="20"/>
          <w:lang w:val="en-US"/>
        </w:rPr>
        <w:t xml:space="preserve">. </w:t>
      </w:r>
      <w:r w:rsidR="00584B62" w:rsidRPr="00C875EC">
        <w:rPr>
          <w:rFonts w:ascii="Times New Roman" w:hAnsi="Times New Roman" w:cs="Times New Roman"/>
          <w:color w:val="000000"/>
          <w:sz w:val="20"/>
          <w:szCs w:val="20"/>
          <w:lang w:val="en-US"/>
        </w:rPr>
        <w:t xml:space="preserve">In fact, prior to the establishment of </w:t>
      </w:r>
      <w:r w:rsidR="00584B62" w:rsidRPr="00C875EC">
        <w:rPr>
          <w:rFonts w:ascii="Times New Roman" w:hAnsi="Times New Roman" w:cs="Times New Roman"/>
          <w:i/>
          <w:iCs/>
          <w:color w:val="000000"/>
          <w:sz w:val="20"/>
          <w:szCs w:val="20"/>
          <w:lang w:val="en-US"/>
        </w:rPr>
        <w:t>COI</w:t>
      </w:r>
      <w:r w:rsidR="001F62C6" w:rsidRPr="00C875EC">
        <w:rPr>
          <w:rFonts w:ascii="Times New Roman" w:hAnsi="Times New Roman" w:cs="Times New Roman"/>
          <w:color w:val="000000"/>
          <w:sz w:val="20"/>
          <w:szCs w:val="20"/>
          <w:lang w:val="en-US"/>
        </w:rPr>
        <w:t xml:space="preserve"> as </w:t>
      </w:r>
      <w:r w:rsidR="00A477C3" w:rsidRPr="00C875EC">
        <w:rPr>
          <w:rFonts w:ascii="Times New Roman" w:hAnsi="Times New Roman" w:cs="Times New Roman"/>
          <w:color w:val="000000"/>
          <w:sz w:val="20"/>
          <w:szCs w:val="20"/>
          <w:lang w:val="en-US"/>
        </w:rPr>
        <w:t xml:space="preserve">a </w:t>
      </w:r>
      <w:r w:rsidR="001F62C6" w:rsidRPr="00C875EC">
        <w:rPr>
          <w:rFonts w:ascii="Times New Roman" w:hAnsi="Times New Roman" w:cs="Times New Roman"/>
          <w:color w:val="000000"/>
          <w:sz w:val="20"/>
          <w:szCs w:val="20"/>
          <w:lang w:val="en-US"/>
        </w:rPr>
        <w:t xml:space="preserve">barcode of significance, </w:t>
      </w:r>
      <w:r w:rsidR="00A40E42" w:rsidRPr="00C875EC">
        <w:rPr>
          <w:rFonts w:ascii="Times New Roman" w:hAnsi="Times New Roman" w:cs="Times New Roman"/>
          <w:color w:val="000000"/>
          <w:sz w:val="20"/>
          <w:szCs w:val="20"/>
          <w:lang w:val="en-US"/>
        </w:rPr>
        <w:t>researchers utilized the 12S and 16S ribosomal genes</w:t>
      </w:r>
      <w:r w:rsidR="00DC293B" w:rsidRPr="00C875EC">
        <w:rPr>
          <w:rFonts w:ascii="Times New Roman" w:hAnsi="Times New Roman" w:cs="Times New Roman"/>
          <w:color w:val="000000"/>
          <w:sz w:val="20"/>
          <w:szCs w:val="20"/>
          <w:lang w:val="en-US"/>
        </w:rPr>
        <w:t xml:space="preserve"> (rDNA)</w:t>
      </w:r>
      <w:r w:rsidR="00A40E42" w:rsidRPr="00C875EC">
        <w:rPr>
          <w:rFonts w:ascii="Times New Roman" w:hAnsi="Times New Roman" w:cs="Times New Roman"/>
          <w:color w:val="000000"/>
          <w:sz w:val="20"/>
          <w:szCs w:val="20"/>
          <w:lang w:val="en-US"/>
        </w:rPr>
        <w:t xml:space="preserve"> of the mitochondria for phylogenetic studies </w:t>
      </w:r>
      <w:sdt>
        <w:sdtPr>
          <w:rPr>
            <w:rFonts w:ascii="Times New Roman" w:hAnsi="Times New Roman" w:cs="Times New Roman"/>
            <w:color w:val="000000"/>
            <w:sz w:val="20"/>
            <w:szCs w:val="20"/>
            <w:lang w:val="en-US"/>
          </w:rPr>
          <w:tag w:val="MENDELEY_CITATION_v3_eyJjaXRhdGlvbklEIjoiTUVOREVMRVlfQ0lUQVRJT05fOTk0MmM4YmItMDFhOC00ZTcyLTliODQtM2EzOGFhNDBhNzNlIiwicHJvcGVydGllcyI6eyJub3RlSW5kZXgiOjB9LCJpc0VkaXRlZCI6ZmFsc2UsIm1hbnVhbE92ZXJyaWRlIjp7ImlzTWFudWFsbHlPdmVycmlkZGVuIjpmYWxzZSwiY2l0ZXByb2NUZXh0IjoiKEhlYmVydCBldCBhbC4sIDIwMDMpIiwibWFudWFsT3ZlcnJpZGVUZXh0Ijoi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
          <w:id w:val="851833857"/>
          <w:placeholder>
            <w:docPart w:val="DefaultPlaceholder_-1854013440"/>
          </w:placeholder>
        </w:sdtPr>
        <w:sdtContent>
          <w:r w:rsidR="002606CD" w:rsidRPr="00C875EC">
            <w:rPr>
              <w:rFonts w:ascii="Times New Roman" w:hAnsi="Times New Roman" w:cs="Times New Roman"/>
              <w:color w:val="000000"/>
              <w:sz w:val="20"/>
              <w:szCs w:val="20"/>
              <w:lang w:val="en-US"/>
            </w:rPr>
            <w:t>(Hebert et al., 2003)</w:t>
          </w:r>
        </w:sdtContent>
      </w:sdt>
      <w:r w:rsidR="00A40E42" w:rsidRPr="00C875EC">
        <w:rPr>
          <w:rFonts w:ascii="Times New Roman" w:hAnsi="Times New Roman" w:cs="Times New Roman"/>
          <w:color w:val="000000"/>
          <w:sz w:val="20"/>
          <w:szCs w:val="20"/>
          <w:lang w:val="en-US"/>
        </w:rPr>
        <w:t xml:space="preserve">. </w:t>
      </w:r>
      <w:r w:rsidR="00E958F7" w:rsidRPr="00C875EC">
        <w:rPr>
          <w:rFonts w:ascii="Times New Roman" w:hAnsi="Times New Roman" w:cs="Times New Roman"/>
          <w:color w:val="000000"/>
          <w:sz w:val="20"/>
          <w:szCs w:val="20"/>
          <w:lang w:val="en-US"/>
        </w:rPr>
        <w:t xml:space="preserve">However, the </w:t>
      </w:r>
      <w:r w:rsidR="00401B2D" w:rsidRPr="00C875EC">
        <w:rPr>
          <w:rFonts w:ascii="Times New Roman" w:hAnsi="Times New Roman" w:cs="Times New Roman"/>
          <w:color w:val="000000"/>
          <w:sz w:val="20"/>
          <w:szCs w:val="20"/>
          <w:lang w:val="en-US"/>
        </w:rPr>
        <w:t xml:space="preserve">defining </w:t>
      </w:r>
      <w:r w:rsidR="00E958F7" w:rsidRPr="00C875EC">
        <w:rPr>
          <w:rFonts w:ascii="Times New Roman" w:hAnsi="Times New Roman" w:cs="Times New Roman"/>
          <w:color w:val="000000"/>
          <w:sz w:val="20"/>
          <w:szCs w:val="20"/>
          <w:lang w:val="en-US"/>
        </w:rPr>
        <w:t>challenges of t</w:t>
      </w:r>
      <w:r w:rsidR="00401B2D" w:rsidRPr="00C875EC">
        <w:rPr>
          <w:rFonts w:ascii="Times New Roman" w:hAnsi="Times New Roman" w:cs="Times New Roman"/>
          <w:color w:val="000000"/>
          <w:sz w:val="20"/>
          <w:szCs w:val="20"/>
          <w:lang w:val="en-US"/>
        </w:rPr>
        <w:t>hese sequences</w:t>
      </w:r>
      <w:r w:rsidR="00E958F7" w:rsidRPr="00C875EC">
        <w:rPr>
          <w:rFonts w:ascii="Times New Roman" w:hAnsi="Times New Roman" w:cs="Times New Roman"/>
          <w:color w:val="000000"/>
          <w:sz w:val="20"/>
          <w:szCs w:val="20"/>
          <w:lang w:val="en-US"/>
        </w:rPr>
        <w:t xml:space="preserve"> </w:t>
      </w:r>
      <w:r w:rsidR="00401B2D" w:rsidRPr="00C875EC">
        <w:rPr>
          <w:rFonts w:ascii="Times New Roman" w:hAnsi="Times New Roman" w:cs="Times New Roman"/>
          <w:color w:val="000000"/>
          <w:sz w:val="20"/>
          <w:szCs w:val="20"/>
          <w:lang w:val="en-US"/>
        </w:rPr>
        <w:t>were the frequency of</w:t>
      </w:r>
      <w:r w:rsidR="00E958F7" w:rsidRPr="00C875EC">
        <w:rPr>
          <w:rFonts w:ascii="Times New Roman" w:hAnsi="Times New Roman" w:cs="Times New Roman"/>
          <w:color w:val="000000"/>
          <w:sz w:val="20"/>
          <w:szCs w:val="20"/>
          <w:lang w:val="en-US"/>
        </w:rPr>
        <w:t xml:space="preserve"> insertions and deletions</w:t>
      </w:r>
      <w:r w:rsidR="00A477C3" w:rsidRPr="00C875EC">
        <w:rPr>
          <w:rFonts w:ascii="Times New Roman" w:hAnsi="Times New Roman" w:cs="Times New Roman"/>
          <w:color w:val="000000"/>
          <w:sz w:val="20"/>
          <w:szCs w:val="20"/>
          <w:lang w:val="en-US"/>
        </w:rPr>
        <w:t xml:space="preserve"> (indels)</w:t>
      </w:r>
      <w:r w:rsidR="00401B2D" w:rsidRPr="00C875EC">
        <w:rPr>
          <w:rFonts w:ascii="Times New Roman" w:hAnsi="Times New Roman" w:cs="Times New Roman"/>
          <w:color w:val="000000"/>
          <w:sz w:val="20"/>
          <w:szCs w:val="20"/>
          <w:lang w:val="en-US"/>
        </w:rPr>
        <w:t>,</w:t>
      </w:r>
      <w:r w:rsidR="00E958F7" w:rsidRPr="00C875EC">
        <w:rPr>
          <w:rFonts w:ascii="Times New Roman" w:hAnsi="Times New Roman" w:cs="Times New Roman"/>
          <w:color w:val="000000"/>
          <w:sz w:val="20"/>
          <w:szCs w:val="20"/>
          <w:lang w:val="en-US"/>
        </w:rPr>
        <w:t xml:space="preserve"> </w:t>
      </w:r>
      <w:r w:rsidR="00A477C3" w:rsidRPr="00C875EC">
        <w:rPr>
          <w:rFonts w:ascii="Times New Roman" w:hAnsi="Times New Roman" w:cs="Times New Roman"/>
          <w:color w:val="000000"/>
          <w:sz w:val="20"/>
          <w:szCs w:val="20"/>
          <w:lang w:val="en-US"/>
        </w:rPr>
        <w:t>render</w:t>
      </w:r>
      <w:r w:rsidR="00C1138A" w:rsidRPr="00C875EC">
        <w:rPr>
          <w:rFonts w:ascii="Times New Roman" w:hAnsi="Times New Roman" w:cs="Times New Roman"/>
          <w:color w:val="000000"/>
          <w:sz w:val="20"/>
          <w:szCs w:val="20"/>
          <w:lang w:val="en-US"/>
        </w:rPr>
        <w:t>ing</w:t>
      </w:r>
      <w:r w:rsidR="00A477C3" w:rsidRPr="00C875EC">
        <w:rPr>
          <w:rFonts w:ascii="Times New Roman" w:hAnsi="Times New Roman" w:cs="Times New Roman"/>
          <w:color w:val="000000"/>
          <w:sz w:val="20"/>
          <w:szCs w:val="20"/>
          <w:lang w:val="en-US"/>
        </w:rPr>
        <w:t xml:space="preserve"> them </w:t>
      </w:r>
      <w:r w:rsidR="00C1138A" w:rsidRPr="00C875EC">
        <w:rPr>
          <w:rFonts w:ascii="Times New Roman" w:hAnsi="Times New Roman" w:cs="Times New Roman"/>
          <w:color w:val="000000"/>
          <w:sz w:val="20"/>
          <w:szCs w:val="20"/>
          <w:lang w:val="en-US"/>
        </w:rPr>
        <w:t>un</w:t>
      </w:r>
      <w:r w:rsidR="00E958F7" w:rsidRPr="00C875EC">
        <w:rPr>
          <w:rFonts w:ascii="Times New Roman" w:hAnsi="Times New Roman" w:cs="Times New Roman"/>
          <w:color w:val="000000"/>
          <w:sz w:val="20"/>
          <w:szCs w:val="20"/>
          <w:lang w:val="en-US"/>
        </w:rPr>
        <w:t xml:space="preserve">ideal for aligning different sequences, especially </w:t>
      </w:r>
      <w:r w:rsidR="007777B9" w:rsidRPr="00C875EC">
        <w:rPr>
          <w:rFonts w:ascii="Times New Roman" w:hAnsi="Times New Roman" w:cs="Times New Roman"/>
          <w:color w:val="000000"/>
          <w:sz w:val="20"/>
          <w:szCs w:val="20"/>
          <w:lang w:val="en-US"/>
        </w:rPr>
        <w:t>because</w:t>
      </w:r>
      <w:r w:rsidR="00E958F7" w:rsidRPr="00C875EC">
        <w:rPr>
          <w:rFonts w:ascii="Times New Roman" w:hAnsi="Times New Roman" w:cs="Times New Roman"/>
          <w:color w:val="000000"/>
          <w:sz w:val="20"/>
          <w:szCs w:val="20"/>
          <w:lang w:val="en-US"/>
        </w:rPr>
        <w:t xml:space="preserve"> </w:t>
      </w:r>
      <w:r w:rsidR="00880B7C" w:rsidRPr="00C875EC">
        <w:rPr>
          <w:rFonts w:ascii="Times New Roman" w:hAnsi="Times New Roman" w:cs="Times New Roman"/>
          <w:color w:val="000000"/>
          <w:sz w:val="20"/>
          <w:szCs w:val="20"/>
          <w:lang w:val="en-US"/>
        </w:rPr>
        <w:t xml:space="preserve">indels lead to </w:t>
      </w:r>
      <w:r w:rsidR="00E958F7" w:rsidRPr="00C875EC">
        <w:rPr>
          <w:rFonts w:ascii="Times New Roman" w:hAnsi="Times New Roman" w:cs="Times New Roman"/>
          <w:color w:val="000000"/>
          <w:sz w:val="20"/>
          <w:szCs w:val="20"/>
          <w:lang w:val="en-US"/>
        </w:rPr>
        <w:t xml:space="preserve">a shift in the open reading frame </w:t>
      </w:r>
      <w:sdt>
        <w:sdtPr>
          <w:rPr>
            <w:rFonts w:ascii="Times New Roman" w:hAnsi="Times New Roman" w:cs="Times New Roman"/>
            <w:color w:val="000000"/>
            <w:sz w:val="20"/>
            <w:szCs w:val="20"/>
            <w:lang w:val="en-US"/>
          </w:rPr>
          <w:tag w:val="MENDELEY_CITATION_v3_eyJjaXRhdGlvbklEIjoiTUVOREVMRVlfQ0lUQVRJT05fNDRkNWI4MGQtZGIzNS00MDYwLWFhNjMtMmJkY2NjZTdkODY2IiwicHJvcGVydGllcyI6eyJub3RlSW5kZXgiOjB9LCJpc0VkaXRlZCI6ZmFsc2UsIm1hbnVhbE92ZXJyaWRlIjp7ImlzTWFudWFsbHlPdmVycmlkZGVuIjpmYWxzZSwiY2l0ZXByb2NUZXh0IjoiKEhlYmVydCBldCBhbC4sIDIwMDMpIiwibWFudWFsT3ZlcnJpZGVUZXh0Ijoi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
          <w:id w:val="-820880093"/>
          <w:placeholder>
            <w:docPart w:val="DefaultPlaceholder_-1854013440"/>
          </w:placeholder>
        </w:sdtPr>
        <w:sdtContent>
          <w:r w:rsidR="002606CD" w:rsidRPr="00C875EC">
            <w:rPr>
              <w:rFonts w:ascii="Times New Roman" w:hAnsi="Times New Roman" w:cs="Times New Roman"/>
              <w:color w:val="000000"/>
              <w:sz w:val="20"/>
              <w:szCs w:val="20"/>
              <w:lang w:val="en-US"/>
            </w:rPr>
            <w:t>(Hebert et al., 2003)</w:t>
          </w:r>
        </w:sdtContent>
      </w:sdt>
      <w:r w:rsidR="00E958F7" w:rsidRPr="00C875EC">
        <w:rPr>
          <w:rFonts w:ascii="Times New Roman" w:hAnsi="Times New Roman" w:cs="Times New Roman"/>
          <w:color w:val="000000"/>
          <w:sz w:val="20"/>
          <w:szCs w:val="20"/>
          <w:lang w:val="en-US"/>
        </w:rPr>
        <w:t xml:space="preserve">. </w:t>
      </w:r>
      <w:r w:rsidR="001F0D2F" w:rsidRPr="00C875EC">
        <w:rPr>
          <w:rFonts w:ascii="Times New Roman" w:hAnsi="Times New Roman" w:cs="Times New Roman"/>
          <w:color w:val="000000"/>
          <w:sz w:val="20"/>
          <w:szCs w:val="20"/>
          <w:lang w:val="en-US"/>
        </w:rPr>
        <w:t>Despite this challenge,</w:t>
      </w:r>
      <w:r w:rsidR="00DC293B"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"/>
          <w:id w:val="-379332742"/>
          <w:placeholder>
            <w:docPart w:val="DefaultPlaceholder_-1854013440"/>
          </w:placeholder>
        </w:sdtPr>
        <w:sdtContent>
          <w:r w:rsidR="002606CD" w:rsidRPr="00C875EC">
            <w:rPr>
              <w:rFonts w:ascii="Times New Roman" w:hAnsi="Times New Roman" w:cs="Times New Roman"/>
              <w:color w:val="000000"/>
              <w:sz w:val="20"/>
              <w:szCs w:val="20"/>
              <w:lang w:val="en-US"/>
            </w:rPr>
            <w:t>Hickson et al., (1996)</w:t>
          </w:r>
        </w:sdtContent>
      </w:sdt>
      <w:r w:rsidR="00DC293B" w:rsidRPr="00C875EC">
        <w:rPr>
          <w:rFonts w:ascii="Times New Roman" w:hAnsi="Times New Roman" w:cs="Times New Roman"/>
          <w:color w:val="000000"/>
          <w:sz w:val="20"/>
          <w:szCs w:val="20"/>
          <w:lang w:val="en-US"/>
        </w:rPr>
        <w:t>,</w:t>
      </w:r>
      <w:r w:rsidR="002606CD"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"/>
          <w:id w:val="50971241"/>
          <w:placeholder>
            <w:docPart w:val="DefaultPlaceholder_-1854013440"/>
          </w:placeholder>
        </w:sdtPr>
        <w:sdtContent>
          <w:r w:rsidR="002606CD" w:rsidRPr="00C875EC">
            <w:rPr>
              <w:rFonts w:ascii="Times New Roman" w:hAnsi="Times New Roman" w:cs="Times New Roman"/>
              <w:color w:val="000000"/>
              <w:sz w:val="20"/>
              <w:szCs w:val="20"/>
              <w:lang w:val="en-US"/>
            </w:rPr>
            <w:t>Gerber et al., (2001)</w:t>
          </w:r>
        </w:sdtContent>
      </w:sdt>
      <w:r w:rsidR="002606CD" w:rsidRPr="00C875EC">
        <w:rPr>
          <w:rFonts w:ascii="Times New Roman" w:hAnsi="Times New Roman" w:cs="Times New Roman"/>
          <w:color w:val="000000"/>
          <w:sz w:val="20"/>
          <w:szCs w:val="20"/>
          <w:lang w:val="en-US"/>
        </w:rPr>
        <w:t>,</w:t>
      </w:r>
      <w:r w:rsidR="00DC293B" w:rsidRPr="00C875EC">
        <w:rPr>
          <w:rFonts w:ascii="Times New Roman" w:hAnsi="Times New Roman" w:cs="Times New Roman"/>
          <w:color w:val="000000"/>
          <w:sz w:val="20"/>
          <w:szCs w:val="20"/>
          <w:lang w:val="en-US"/>
        </w:rPr>
        <w:t xml:space="preserve"> </w:t>
      </w:r>
      <w:sdt>
        <w:sdtPr>
          <w:rPr>
            <w:rFonts w:ascii="Times New Roman" w:hAnsi="Times New Roman" w:cs="Times New Roman"/>
            <w:color w:val="000000"/>
            <w:sz w:val="20"/>
            <w:szCs w:val="20"/>
            <w:lang w:val="en-US"/>
          </w:rPr>
          <w:tag w:val="MENDELEY_CITATION_v3_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"/>
          <w:id w:val="-1516452379"/>
          <w:placeholder>
            <w:docPart w:val="DefaultPlaceholder_-1854013440"/>
          </w:placeholder>
        </w:sdtPr>
        <w:sdtContent>
          <w:r w:rsidR="002606CD" w:rsidRPr="00C875EC">
            <w:rPr>
              <w:rFonts w:ascii="Times New Roman" w:hAnsi="Times New Roman" w:cs="Times New Roman"/>
              <w:color w:val="000000"/>
              <w:sz w:val="20"/>
              <w:szCs w:val="20"/>
              <w:lang w:val="en-US"/>
            </w:rPr>
            <w:t>De Mandal et al., (2014)</w:t>
          </w:r>
        </w:sdtContent>
      </w:sdt>
      <w:r w:rsidR="001F0D2F" w:rsidRPr="00C875EC">
        <w:rPr>
          <w:rFonts w:ascii="Times New Roman" w:hAnsi="Times New Roman" w:cs="Times New Roman"/>
          <w:color w:val="000000"/>
          <w:sz w:val="20"/>
          <w:szCs w:val="20"/>
          <w:lang w:val="en-US"/>
        </w:rPr>
        <w:t xml:space="preserve"> </w:t>
      </w:r>
      <w:r w:rsidR="00D37D73" w:rsidRPr="00C875EC">
        <w:rPr>
          <w:rFonts w:ascii="Times New Roman" w:hAnsi="Times New Roman" w:cs="Times New Roman"/>
          <w:color w:val="000000"/>
          <w:sz w:val="20"/>
          <w:szCs w:val="20"/>
          <w:lang w:val="en-US"/>
        </w:rPr>
        <w:t xml:space="preserve">and </w:t>
      </w:r>
      <w:sdt>
        <w:sdtPr>
          <w:rPr>
            <w:rFonts w:ascii="Times New Roman" w:hAnsi="Times New Roman" w:cs="Times New Roman"/>
            <w:color w:val="000000"/>
            <w:sz w:val="20"/>
            <w:szCs w:val="20"/>
            <w:lang w:val="en-US"/>
          </w:rPr>
          <w:tag w:val="MENDELEY_CITATION_v3_eyJjaXRhdGlvbklEIjoiTUVOREVMRVlfQ0lUQVRJT05fY2U0YTAwZmMtYzM4NC00YzRhLWFhNDQtNDcyMDg2MjlmNjJkIiwicHJvcGVydGllcyI6eyJub3RlSW5kZXgiOjB9LCJpc0VkaXRlZCI6ZmFsc2UsIm1hbnVhbE92ZXJyaWRlIjp7ImlzTWFudWFsbHlPdmVycmlkZGVuIjp0cnVlLCJjaXRlcHJvY1RleHQiOiIoRG9uZyBldCBhbC4sIDIwMjEpIiwibWFudWFsT3ZlcnJpZGVUZXh0IjoiRG9uZyBldCBhbC4sICgyMDIxKS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
          <w:id w:val="-388044488"/>
          <w:placeholder>
            <w:docPart w:val="DefaultPlaceholder_-1854013440"/>
          </w:placeholder>
        </w:sdtPr>
        <w:sdtContent>
          <w:r w:rsidR="002606CD" w:rsidRPr="00C875EC">
            <w:rPr>
              <w:rFonts w:ascii="Times New Roman" w:hAnsi="Times New Roman" w:cs="Times New Roman"/>
              <w:color w:val="000000"/>
              <w:sz w:val="20"/>
              <w:szCs w:val="20"/>
              <w:lang w:val="en-US"/>
            </w:rPr>
            <w:t>Dong et al., (2021)</w:t>
          </w:r>
        </w:sdtContent>
      </w:sdt>
      <w:r w:rsidR="00D37D73" w:rsidRPr="00C875EC">
        <w:rPr>
          <w:rFonts w:ascii="Times New Roman" w:hAnsi="Times New Roman" w:cs="Times New Roman"/>
          <w:color w:val="000000"/>
          <w:sz w:val="20"/>
          <w:szCs w:val="20"/>
          <w:lang w:val="en-US"/>
        </w:rPr>
        <w:t xml:space="preserve"> </w:t>
      </w:r>
      <w:r w:rsidR="00A477C3" w:rsidRPr="00C875EC">
        <w:rPr>
          <w:rFonts w:ascii="Times New Roman" w:hAnsi="Times New Roman" w:cs="Times New Roman"/>
          <w:color w:val="000000"/>
          <w:sz w:val="20"/>
          <w:szCs w:val="20"/>
          <w:lang w:val="en-US"/>
        </w:rPr>
        <w:t xml:space="preserve">reported </w:t>
      </w:r>
      <w:r w:rsidR="00C1138A" w:rsidRPr="00C875EC">
        <w:rPr>
          <w:rFonts w:ascii="Times New Roman" w:hAnsi="Times New Roman" w:cs="Times New Roman"/>
          <w:color w:val="000000"/>
          <w:sz w:val="20"/>
          <w:szCs w:val="20"/>
          <w:lang w:val="en-US"/>
        </w:rPr>
        <w:t xml:space="preserve">the </w:t>
      </w:r>
      <w:r w:rsidR="00DC293B" w:rsidRPr="00C875EC">
        <w:rPr>
          <w:rFonts w:ascii="Times New Roman" w:hAnsi="Times New Roman" w:cs="Times New Roman"/>
          <w:color w:val="000000"/>
          <w:sz w:val="20"/>
          <w:szCs w:val="20"/>
          <w:lang w:val="en-US"/>
        </w:rPr>
        <w:t xml:space="preserve">utilization of </w:t>
      </w:r>
      <w:r w:rsidR="001F0D2F" w:rsidRPr="00C875EC">
        <w:rPr>
          <w:rFonts w:ascii="Times New Roman" w:hAnsi="Times New Roman" w:cs="Times New Roman"/>
          <w:color w:val="000000"/>
          <w:sz w:val="20"/>
          <w:szCs w:val="20"/>
          <w:lang w:val="en-US"/>
        </w:rPr>
        <w:t>12S and 16S rDNA</w:t>
      </w:r>
      <w:r w:rsidR="00C11CD8" w:rsidRPr="00C875EC">
        <w:rPr>
          <w:rFonts w:ascii="Times New Roman" w:hAnsi="Times New Roman" w:cs="Times New Roman"/>
          <w:color w:val="000000"/>
          <w:sz w:val="20"/>
          <w:szCs w:val="20"/>
          <w:lang w:val="en-US"/>
        </w:rPr>
        <w:t xml:space="preserve"> in the identification of higher </w:t>
      </w:r>
      <w:r w:rsidR="00853479" w:rsidRPr="00C875EC">
        <w:rPr>
          <w:rFonts w:ascii="Times New Roman" w:hAnsi="Times New Roman" w:cs="Times New Roman"/>
          <w:color w:val="000000"/>
          <w:sz w:val="20"/>
          <w:szCs w:val="20"/>
          <w:lang w:val="en-US"/>
        </w:rPr>
        <w:t>taxa</w:t>
      </w:r>
      <w:r w:rsidR="00DC293B" w:rsidRPr="00C875EC">
        <w:rPr>
          <w:rFonts w:ascii="Times New Roman" w:hAnsi="Times New Roman" w:cs="Times New Roman"/>
          <w:color w:val="000000"/>
          <w:sz w:val="20"/>
          <w:szCs w:val="20"/>
          <w:lang w:val="en-US"/>
        </w:rPr>
        <w:t xml:space="preserve">; 12S </w:t>
      </w:r>
      <w:r w:rsidR="00C1138A" w:rsidRPr="00C875EC">
        <w:rPr>
          <w:rFonts w:ascii="Times New Roman" w:hAnsi="Times New Roman" w:cs="Times New Roman"/>
          <w:color w:val="000000"/>
          <w:sz w:val="20"/>
          <w:szCs w:val="20"/>
          <w:lang w:val="en-US"/>
        </w:rPr>
        <w:t>for phyla</w:t>
      </w:r>
      <w:r w:rsidR="00C11CD8" w:rsidRPr="00C875EC">
        <w:rPr>
          <w:rFonts w:ascii="Times New Roman" w:hAnsi="Times New Roman" w:cs="Times New Roman"/>
          <w:color w:val="000000"/>
          <w:sz w:val="20"/>
          <w:szCs w:val="20"/>
          <w:lang w:val="en-US"/>
        </w:rPr>
        <w:t xml:space="preserve"> and subphyla, and </w:t>
      </w:r>
      <w:r w:rsidR="00DC293B" w:rsidRPr="00C875EC">
        <w:rPr>
          <w:rFonts w:ascii="Times New Roman" w:hAnsi="Times New Roman" w:cs="Times New Roman"/>
          <w:color w:val="000000"/>
          <w:sz w:val="20"/>
          <w:szCs w:val="20"/>
          <w:lang w:val="en-US"/>
        </w:rPr>
        <w:t xml:space="preserve">16S for </w:t>
      </w:r>
      <w:r w:rsidR="00C11CD8" w:rsidRPr="00C875EC">
        <w:rPr>
          <w:rFonts w:ascii="Times New Roman" w:hAnsi="Times New Roman" w:cs="Times New Roman"/>
          <w:color w:val="000000"/>
          <w:sz w:val="20"/>
          <w:szCs w:val="20"/>
          <w:lang w:val="en-US"/>
        </w:rPr>
        <w:t>families</w:t>
      </w:r>
      <w:r w:rsidR="00E72016" w:rsidRPr="00C875EC">
        <w:rPr>
          <w:rFonts w:ascii="Times New Roman" w:hAnsi="Times New Roman" w:cs="Times New Roman"/>
          <w:color w:val="000000"/>
          <w:sz w:val="20"/>
          <w:szCs w:val="20"/>
          <w:lang w:val="en-US"/>
        </w:rPr>
        <w:t xml:space="preserve"> and genera</w:t>
      </w:r>
      <w:r w:rsidR="00AE360F" w:rsidRPr="00C875EC">
        <w:rPr>
          <w:rFonts w:ascii="Times New Roman" w:hAnsi="Times New Roman" w:cs="Times New Roman"/>
          <w:color w:val="000000"/>
          <w:sz w:val="20"/>
          <w:szCs w:val="20"/>
          <w:lang w:val="en-US"/>
        </w:rPr>
        <w:t xml:space="preserve">. </w:t>
      </w:r>
      <w:r w:rsidR="00A477C3" w:rsidRPr="00C875EC">
        <w:rPr>
          <w:rFonts w:ascii="Times New Roman" w:hAnsi="Times New Roman" w:cs="Times New Roman"/>
          <w:color w:val="000000"/>
          <w:sz w:val="20"/>
          <w:szCs w:val="20"/>
          <w:lang w:val="en-US"/>
        </w:rPr>
        <w:t>This was a great development in the history of marker</w:t>
      </w:r>
      <w:r w:rsidR="00C1138A" w:rsidRPr="00C875EC">
        <w:rPr>
          <w:rFonts w:ascii="Times New Roman" w:hAnsi="Times New Roman" w:cs="Times New Roman"/>
          <w:color w:val="000000"/>
          <w:sz w:val="20"/>
          <w:szCs w:val="20"/>
          <w:lang w:val="en-US"/>
        </w:rPr>
        <w:t>-</w:t>
      </w:r>
      <w:r w:rsidR="00A477C3" w:rsidRPr="00C875EC">
        <w:rPr>
          <w:rFonts w:ascii="Times New Roman" w:hAnsi="Times New Roman" w:cs="Times New Roman"/>
          <w:color w:val="000000"/>
          <w:sz w:val="20"/>
          <w:szCs w:val="20"/>
          <w:lang w:val="en-US"/>
        </w:rPr>
        <w:t xml:space="preserve">based taxonomic conclusions. </w:t>
      </w:r>
    </w:p>
    <w:p w14:paraId="46AD960F" w14:textId="66BC362F" w:rsidR="007B19A7" w:rsidRPr="00C875EC" w:rsidRDefault="00E26CBF" w:rsidP="008877DC">
      <w:pPr>
        <w:spacing w:before="240" w:after="0"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 xml:space="preserve">Despite good results, identification based on a single marker has been challenged </w:t>
      </w:r>
      <w:sdt>
        <w:sdtPr>
          <w:rPr>
            <w:rFonts w:ascii="Times New Roman" w:hAnsi="Times New Roman" w:cs="Times New Roman"/>
            <w:color w:val="000000"/>
            <w:sz w:val="20"/>
            <w:szCs w:val="20"/>
            <w:lang w:val="en-US"/>
          </w:rPr>
          <w:tag w:val="MENDELEY_CITATION_v3_eyJjaXRhdGlvbklEIjoiTUVOREVMRVlfQ0lUQVRJT05fZDkwY2YzODYtZTUwYy00MmJiLTkyMWEtMTUwZGMxNjA1YTQxIiwicHJvcGVydGllcyI6eyJub3RlSW5kZXgiOjB9LCJpc0VkaXRlZCI6ZmFsc2UsIm1hbnVhbE92ZXJyaWRlIjp7ImlzTWFudWFsbHlPdmVycmlkZGVuIjp0cnVlLCJjaXRlcHJvY1RleHQiOiIoSGViZXJ0IGV0IGFsLiwgMjAwMzsgTGFpaG8gJiMzODsgU3TDpWhscywgMjAxMykiLCJtYW51YWxPdmVycmlkZVRleHQiOiIoTGFpaG8gJiBTdMOlaGxzLCAyMDEzOyBIZWJlcnQgZXQgYWwuLCAyMDAzKS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"/>
          <w:id w:val="970242931"/>
          <w:placeholder>
            <w:docPart w:val="374BB291FED44F7C8AC614D1D2F31E31"/>
          </w:placeholder>
        </w:sdtPr>
        <w:sdtContent>
          <w:r w:rsidR="002606CD" w:rsidRPr="00C875EC">
            <w:rPr>
              <w:rFonts w:ascii="Times New Roman" w:eastAsia="Times New Roman" w:hAnsi="Times New Roman" w:cs="Times New Roman"/>
              <w:sz w:val="20"/>
              <w:szCs w:val="20"/>
            </w:rPr>
            <w:t>(Laiho &amp; Ståhls, 2013; Hebert et al., 2003)</w:t>
          </w:r>
        </w:sdtContent>
      </w:sdt>
      <w:r w:rsidRPr="00C875EC">
        <w:rPr>
          <w:rFonts w:ascii="Times New Roman" w:hAnsi="Times New Roman" w:cs="Times New Roman"/>
          <w:color w:val="000000"/>
          <w:sz w:val="20"/>
          <w:szCs w:val="20"/>
          <w:lang w:val="en-US"/>
        </w:rPr>
        <w:t xml:space="preserve"> for limitations of</w:t>
      </w:r>
      <w:r w:rsidR="00F05A28">
        <w:rPr>
          <w:rFonts w:ascii="Times New Roman" w:hAnsi="Times New Roman" w:cs="Times New Roman"/>
          <w:color w:val="000000"/>
          <w:sz w:val="20"/>
          <w:szCs w:val="20"/>
          <w:lang w:val="en-US"/>
        </w:rPr>
        <w:t xml:space="preserve"> the</w:t>
      </w:r>
      <w:r w:rsidRPr="00C875EC">
        <w:rPr>
          <w:rFonts w:ascii="Times New Roman" w:hAnsi="Times New Roman" w:cs="Times New Roman"/>
          <w:color w:val="000000"/>
          <w:sz w:val="20"/>
          <w:szCs w:val="20"/>
          <w:lang w:val="en-US"/>
        </w:rPr>
        <w:t xml:space="preserve"> application of threshold divergence. Therefore, there is increasing reliance on </w:t>
      </w:r>
      <w:r w:rsidR="00967C2D" w:rsidRPr="00C875EC">
        <w:rPr>
          <w:rFonts w:ascii="Times New Roman" w:hAnsi="Times New Roman" w:cs="Times New Roman"/>
          <w:color w:val="000000"/>
          <w:sz w:val="20"/>
          <w:szCs w:val="20"/>
          <w:lang w:val="en-US"/>
        </w:rPr>
        <w:t xml:space="preserve">the </w:t>
      </w:r>
      <w:r w:rsidRPr="00C875EC">
        <w:rPr>
          <w:rFonts w:ascii="Times New Roman" w:hAnsi="Times New Roman" w:cs="Times New Roman"/>
          <w:color w:val="000000"/>
          <w:sz w:val="20"/>
          <w:szCs w:val="20"/>
          <w:lang w:val="en-US"/>
        </w:rPr>
        <w:t xml:space="preserve">use of more than one </w:t>
      </w:r>
      <w:r w:rsidR="0097585C" w:rsidRPr="00C875EC">
        <w:rPr>
          <w:rFonts w:ascii="Times New Roman" w:hAnsi="Times New Roman" w:cs="Times New Roman"/>
          <w:color w:val="000000"/>
          <w:sz w:val="20"/>
          <w:szCs w:val="20"/>
          <w:lang w:val="en-US"/>
        </w:rPr>
        <w:t xml:space="preserve">mitochondrial </w:t>
      </w:r>
      <w:r w:rsidRPr="00C875EC">
        <w:rPr>
          <w:rFonts w:ascii="Times New Roman" w:hAnsi="Times New Roman" w:cs="Times New Roman"/>
          <w:color w:val="000000"/>
          <w:sz w:val="20"/>
          <w:szCs w:val="20"/>
          <w:lang w:val="en-US"/>
        </w:rPr>
        <w:t>marker</w:t>
      </w:r>
      <w:r w:rsidR="0097585C" w:rsidRPr="00C875EC">
        <w:rPr>
          <w:rFonts w:ascii="Times New Roman" w:hAnsi="Times New Roman" w:cs="Times New Roman"/>
          <w:color w:val="000000"/>
          <w:sz w:val="20"/>
          <w:szCs w:val="20"/>
          <w:lang w:val="en-US"/>
        </w:rPr>
        <w:t xml:space="preserve"> and also</w:t>
      </w:r>
      <w:r w:rsidR="00967C2D" w:rsidRPr="00C875EC">
        <w:rPr>
          <w:rFonts w:ascii="Times New Roman" w:hAnsi="Times New Roman" w:cs="Times New Roman"/>
          <w:color w:val="000000"/>
          <w:sz w:val="20"/>
          <w:szCs w:val="20"/>
          <w:lang w:val="en-US"/>
        </w:rPr>
        <w:t xml:space="preserve"> the</w:t>
      </w:r>
      <w:r w:rsidR="0097585C" w:rsidRPr="00C875EC">
        <w:rPr>
          <w:rFonts w:ascii="Times New Roman" w:hAnsi="Times New Roman" w:cs="Times New Roman"/>
          <w:color w:val="000000"/>
          <w:sz w:val="20"/>
          <w:szCs w:val="20"/>
          <w:lang w:val="en-US"/>
        </w:rPr>
        <w:t xml:space="preserve"> use of nuclear barcodes </w:t>
      </w:r>
      <w:r w:rsidR="001A36D5" w:rsidRPr="00C875EC">
        <w:rPr>
          <w:rFonts w:ascii="Times New Roman" w:hAnsi="Times New Roman" w:cs="Times New Roman"/>
          <w:color w:val="000000"/>
          <w:sz w:val="20"/>
          <w:szCs w:val="20"/>
          <w:lang w:val="en-US"/>
        </w:rPr>
        <w:t xml:space="preserve">in the identification of species. </w:t>
      </w:r>
      <w:sdt>
        <w:sdtPr>
          <w:rPr>
            <w:rFonts w:ascii="Times New Roman" w:hAnsi="Times New Roman" w:cs="Times New Roman"/>
            <w:color w:val="000000"/>
            <w:sz w:val="20"/>
            <w:szCs w:val="20"/>
            <w:lang w:val="en-US"/>
          </w:rPr>
          <w:tag w:val="MENDELEY_CITATION_v3_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"/>
          <w:id w:val="-2143943279"/>
          <w:placeholder>
            <w:docPart w:val="DefaultPlaceholder_-1854013440"/>
          </w:placeholder>
        </w:sdtPr>
        <w:sdtContent>
          <w:r w:rsidR="002606CD" w:rsidRPr="00C875EC">
            <w:rPr>
              <w:rFonts w:ascii="Times New Roman" w:eastAsia="Times New Roman" w:hAnsi="Times New Roman" w:cs="Times New Roman"/>
              <w:sz w:val="20"/>
              <w:szCs w:val="20"/>
            </w:rPr>
            <w:t>Laiho &amp; Ståhls, (2013)</w:t>
          </w:r>
        </w:sdtContent>
      </w:sdt>
      <w:r w:rsidR="009736C3" w:rsidRPr="00C875EC">
        <w:rPr>
          <w:rFonts w:ascii="Times New Roman" w:hAnsi="Times New Roman" w:cs="Times New Roman"/>
          <w:color w:val="000000"/>
          <w:sz w:val="20"/>
          <w:szCs w:val="20"/>
          <w:lang w:val="en-US"/>
        </w:rPr>
        <w:t xml:space="preserve">, </w:t>
      </w:r>
      <w:r w:rsidR="00363260" w:rsidRPr="00C875EC">
        <w:rPr>
          <w:rFonts w:ascii="Times New Roman" w:hAnsi="Times New Roman" w:cs="Times New Roman"/>
          <w:color w:val="000000"/>
          <w:sz w:val="20"/>
          <w:szCs w:val="20"/>
          <w:lang w:val="en-US"/>
        </w:rPr>
        <w:t xml:space="preserve">utilized the </w:t>
      </w:r>
      <w:r w:rsidR="0097585C" w:rsidRPr="00C875EC">
        <w:rPr>
          <w:rFonts w:ascii="Times New Roman" w:hAnsi="Times New Roman" w:cs="Times New Roman"/>
          <w:color w:val="000000"/>
          <w:sz w:val="20"/>
          <w:szCs w:val="20"/>
          <w:lang w:val="en-US"/>
        </w:rPr>
        <w:t>mitochondrial r</w:t>
      </w:r>
      <w:r w:rsidR="00880B7C" w:rsidRPr="00C875EC">
        <w:rPr>
          <w:rFonts w:ascii="Times New Roman" w:hAnsi="Times New Roman" w:cs="Times New Roman"/>
          <w:color w:val="000000"/>
          <w:sz w:val="20"/>
          <w:szCs w:val="20"/>
          <w:lang w:val="en-US"/>
        </w:rPr>
        <w:t>ibosomal protein S2 (</w:t>
      </w:r>
      <w:r w:rsidR="00880B7C" w:rsidRPr="00C875EC">
        <w:rPr>
          <w:rFonts w:ascii="Times New Roman" w:hAnsi="Times New Roman" w:cs="Times New Roman"/>
          <w:i/>
          <w:iCs/>
          <w:color w:val="000000"/>
          <w:sz w:val="20"/>
          <w:szCs w:val="20"/>
          <w:lang w:val="en-US"/>
        </w:rPr>
        <w:t>RpS2</w:t>
      </w:r>
      <w:r w:rsidR="00880B7C" w:rsidRPr="00C875EC">
        <w:rPr>
          <w:rFonts w:ascii="Times New Roman" w:hAnsi="Times New Roman" w:cs="Times New Roman"/>
          <w:color w:val="000000"/>
          <w:sz w:val="20"/>
          <w:szCs w:val="20"/>
          <w:lang w:val="en-US"/>
        </w:rPr>
        <w:t xml:space="preserve">), alongside </w:t>
      </w:r>
      <w:r w:rsidR="00880B7C" w:rsidRPr="00C875EC">
        <w:rPr>
          <w:rFonts w:ascii="Times New Roman" w:hAnsi="Times New Roman" w:cs="Times New Roman"/>
          <w:i/>
          <w:iCs/>
          <w:color w:val="000000"/>
          <w:sz w:val="20"/>
          <w:szCs w:val="20"/>
          <w:lang w:val="en-US"/>
        </w:rPr>
        <w:t>COI</w:t>
      </w:r>
      <w:r w:rsidR="00880B7C" w:rsidRPr="00C875EC">
        <w:rPr>
          <w:rFonts w:ascii="Times New Roman" w:hAnsi="Times New Roman" w:cs="Times New Roman"/>
          <w:color w:val="000000"/>
          <w:sz w:val="20"/>
          <w:szCs w:val="20"/>
          <w:lang w:val="en-US"/>
        </w:rPr>
        <w:t xml:space="preserve">, in a study of butterflies </w:t>
      </w:r>
      <w:r w:rsidR="005D23D7" w:rsidRPr="00C875EC">
        <w:rPr>
          <w:rFonts w:ascii="Times New Roman" w:hAnsi="Times New Roman" w:cs="Times New Roman"/>
          <w:color w:val="000000"/>
          <w:sz w:val="20"/>
          <w:szCs w:val="20"/>
          <w:lang w:val="en-US"/>
        </w:rPr>
        <w:t xml:space="preserve">belonging to </w:t>
      </w:r>
      <w:r w:rsidR="00880B7C" w:rsidRPr="00C875EC">
        <w:rPr>
          <w:rFonts w:ascii="Times New Roman" w:hAnsi="Times New Roman" w:cs="Times New Roman"/>
          <w:color w:val="000000"/>
          <w:sz w:val="20"/>
          <w:szCs w:val="20"/>
          <w:lang w:val="en-US"/>
        </w:rPr>
        <w:t xml:space="preserve">the genus </w:t>
      </w:r>
      <w:r w:rsidR="00880B7C" w:rsidRPr="00C875EC">
        <w:rPr>
          <w:rFonts w:ascii="Times New Roman" w:hAnsi="Times New Roman" w:cs="Times New Roman"/>
          <w:i/>
          <w:iCs/>
          <w:color w:val="000000"/>
          <w:sz w:val="20"/>
          <w:szCs w:val="20"/>
          <w:lang w:val="en-US"/>
        </w:rPr>
        <w:t>Co</w:t>
      </w:r>
      <w:r w:rsidR="00161B1F" w:rsidRPr="00C875EC">
        <w:rPr>
          <w:rFonts w:ascii="Times New Roman" w:hAnsi="Times New Roman" w:cs="Times New Roman"/>
          <w:i/>
          <w:iCs/>
          <w:color w:val="000000"/>
          <w:sz w:val="20"/>
          <w:szCs w:val="20"/>
          <w:lang w:val="en-US"/>
        </w:rPr>
        <w:t>lias</w:t>
      </w:r>
      <w:r w:rsidR="006E64D4" w:rsidRPr="00C875EC">
        <w:rPr>
          <w:rFonts w:ascii="Times New Roman" w:hAnsi="Times New Roman" w:cs="Times New Roman"/>
          <w:color w:val="000000"/>
          <w:sz w:val="20"/>
          <w:szCs w:val="20"/>
          <w:lang w:val="en-US"/>
        </w:rPr>
        <w:t>,</w:t>
      </w:r>
      <w:r w:rsidR="00407222" w:rsidRPr="00C875EC">
        <w:rPr>
          <w:rFonts w:ascii="Times New Roman" w:hAnsi="Times New Roman" w:cs="Times New Roman"/>
          <w:color w:val="000000"/>
          <w:sz w:val="20"/>
          <w:szCs w:val="20"/>
          <w:lang w:val="en-US"/>
        </w:rPr>
        <w:t xml:space="preserve"> but it was reported that this region failed to demonstrate any utility </w:t>
      </w:r>
      <w:r w:rsidR="00B23983" w:rsidRPr="00C875EC">
        <w:rPr>
          <w:rFonts w:ascii="Times New Roman" w:hAnsi="Times New Roman" w:cs="Times New Roman"/>
          <w:color w:val="000000"/>
          <w:sz w:val="20"/>
          <w:szCs w:val="20"/>
          <w:lang w:val="en-US"/>
        </w:rPr>
        <w:t>as a</w:t>
      </w:r>
      <w:r w:rsidR="00407222" w:rsidRPr="00C875EC">
        <w:rPr>
          <w:rFonts w:ascii="Times New Roman" w:hAnsi="Times New Roman" w:cs="Times New Roman"/>
          <w:color w:val="000000"/>
          <w:sz w:val="20"/>
          <w:szCs w:val="20"/>
          <w:lang w:val="en-US"/>
        </w:rPr>
        <w:t xml:space="preserve"> DNA barcod</w:t>
      </w:r>
      <w:r w:rsidR="00B23983" w:rsidRPr="00C875EC">
        <w:rPr>
          <w:rFonts w:ascii="Times New Roman" w:hAnsi="Times New Roman" w:cs="Times New Roman"/>
          <w:color w:val="000000"/>
          <w:sz w:val="20"/>
          <w:szCs w:val="20"/>
          <w:lang w:val="en-US"/>
        </w:rPr>
        <w:t>e</w:t>
      </w:r>
      <w:r w:rsidR="00407222" w:rsidRPr="00C875EC">
        <w:rPr>
          <w:rFonts w:ascii="Times New Roman" w:hAnsi="Times New Roman" w:cs="Times New Roman"/>
          <w:color w:val="000000"/>
          <w:sz w:val="20"/>
          <w:szCs w:val="20"/>
          <w:lang w:val="en-US"/>
        </w:rPr>
        <w:t xml:space="preserve">. </w:t>
      </w:r>
      <w:r w:rsidR="007B19A7" w:rsidRPr="00C875EC">
        <w:rPr>
          <w:rFonts w:ascii="Times New Roman" w:hAnsi="Times New Roman" w:cs="Times New Roman"/>
          <w:color w:val="000000"/>
          <w:sz w:val="20"/>
          <w:szCs w:val="20"/>
          <w:lang w:val="en-US"/>
        </w:rPr>
        <w:t xml:space="preserve">A shift from focusing solely on mitochondrial sequences led to the incorporation of nuclear DNA in the identification of organisms. </w:t>
      </w:r>
      <w:sdt>
        <w:sdtPr>
          <w:rPr>
            <w:rFonts w:ascii="Times New Roman" w:hAnsi="Times New Roman" w:cs="Times New Roman"/>
            <w:color w:val="000000"/>
            <w:sz w:val="20"/>
            <w:szCs w:val="20"/>
            <w:lang w:val="en-US"/>
          </w:rPr>
          <w:tag w:val="MENDELEY_CITATION_v3_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"/>
          <w:id w:val="-671797362"/>
          <w:placeholder>
            <w:docPart w:val="DefaultPlaceholder_-1854013440"/>
          </w:placeholder>
        </w:sdtPr>
        <w:sdtContent>
          <w:r w:rsidR="002606CD" w:rsidRPr="00C875EC">
            <w:rPr>
              <w:rFonts w:ascii="Times New Roman" w:hAnsi="Times New Roman" w:cs="Times New Roman"/>
              <w:color w:val="000000"/>
              <w:sz w:val="20"/>
              <w:szCs w:val="20"/>
              <w:lang w:val="en-US"/>
            </w:rPr>
            <w:t>Quek, (2022)</w:t>
          </w:r>
        </w:sdtContent>
      </w:sdt>
      <w:r w:rsidR="00D5611B" w:rsidRPr="00C875EC">
        <w:rPr>
          <w:rFonts w:ascii="Times New Roman" w:hAnsi="Times New Roman" w:cs="Times New Roman"/>
          <w:color w:val="000000"/>
          <w:sz w:val="20"/>
          <w:szCs w:val="20"/>
          <w:lang w:val="en-US"/>
        </w:rPr>
        <w:t xml:space="preserve"> utilize</w:t>
      </w:r>
      <w:r w:rsidR="000D1D36" w:rsidRPr="00C875EC">
        <w:rPr>
          <w:rFonts w:ascii="Times New Roman" w:hAnsi="Times New Roman" w:cs="Times New Roman"/>
          <w:color w:val="000000"/>
          <w:sz w:val="20"/>
          <w:szCs w:val="20"/>
          <w:lang w:val="en-US"/>
        </w:rPr>
        <w:t>d</w:t>
      </w:r>
      <w:r w:rsidR="00D5611B" w:rsidRPr="00C875EC">
        <w:rPr>
          <w:rFonts w:ascii="Times New Roman" w:hAnsi="Times New Roman" w:cs="Times New Roman"/>
          <w:color w:val="000000"/>
          <w:sz w:val="20"/>
          <w:szCs w:val="20"/>
          <w:lang w:val="en-US"/>
        </w:rPr>
        <w:t xml:space="preserve"> </w:t>
      </w:r>
      <w:r w:rsidR="0097585C" w:rsidRPr="00C875EC">
        <w:rPr>
          <w:rFonts w:ascii="Times New Roman" w:hAnsi="Times New Roman" w:cs="Times New Roman"/>
          <w:color w:val="000000"/>
          <w:sz w:val="20"/>
          <w:szCs w:val="20"/>
          <w:lang w:val="en-US"/>
        </w:rPr>
        <w:t xml:space="preserve">nuclear genes such as </w:t>
      </w:r>
      <w:r w:rsidR="00D5611B" w:rsidRPr="00C875EC">
        <w:rPr>
          <w:rFonts w:ascii="Times New Roman" w:hAnsi="Times New Roman" w:cs="Times New Roman"/>
          <w:color w:val="000000"/>
          <w:sz w:val="20"/>
          <w:szCs w:val="20"/>
          <w:lang w:val="en-US"/>
        </w:rPr>
        <w:t>Carbamoylphosphate synthase (</w:t>
      </w:r>
      <w:r w:rsidR="00D5611B" w:rsidRPr="00C875EC">
        <w:rPr>
          <w:rFonts w:ascii="Times New Roman" w:hAnsi="Times New Roman" w:cs="Times New Roman"/>
          <w:i/>
          <w:iCs/>
          <w:color w:val="000000"/>
          <w:sz w:val="20"/>
          <w:szCs w:val="20"/>
          <w:lang w:val="en-US"/>
        </w:rPr>
        <w:t>CAD</w:t>
      </w:r>
      <w:r w:rsidR="00D5611B" w:rsidRPr="00C875EC">
        <w:rPr>
          <w:rFonts w:ascii="Times New Roman" w:hAnsi="Times New Roman" w:cs="Times New Roman"/>
          <w:color w:val="000000"/>
          <w:sz w:val="20"/>
          <w:szCs w:val="20"/>
          <w:lang w:val="en-US"/>
        </w:rPr>
        <w:t>), Elongation factor alpha (</w:t>
      </w:r>
      <w:r w:rsidR="00D5611B" w:rsidRPr="00C875EC">
        <w:rPr>
          <w:rFonts w:ascii="Times New Roman" w:hAnsi="Times New Roman" w:cs="Times New Roman"/>
          <w:i/>
          <w:iCs/>
          <w:color w:val="000000"/>
          <w:sz w:val="20"/>
          <w:szCs w:val="20"/>
          <w:lang w:val="en-US"/>
        </w:rPr>
        <w:t>EFI-alpha</w:t>
      </w:r>
      <w:r w:rsidR="00D5611B" w:rsidRPr="00C875EC">
        <w:rPr>
          <w:rFonts w:ascii="Times New Roman" w:hAnsi="Times New Roman" w:cs="Times New Roman"/>
          <w:color w:val="000000"/>
          <w:sz w:val="20"/>
          <w:szCs w:val="20"/>
          <w:lang w:val="en-US"/>
        </w:rPr>
        <w:t>), and Histone subunit 3 (</w:t>
      </w:r>
      <w:r w:rsidR="00D5611B" w:rsidRPr="00C875EC">
        <w:rPr>
          <w:rFonts w:ascii="Times New Roman" w:hAnsi="Times New Roman" w:cs="Times New Roman"/>
          <w:i/>
          <w:iCs/>
          <w:color w:val="000000"/>
          <w:sz w:val="20"/>
          <w:szCs w:val="20"/>
          <w:lang w:val="en-US"/>
        </w:rPr>
        <w:t>H3</w:t>
      </w:r>
      <w:r w:rsidR="00D5611B" w:rsidRPr="00C875EC">
        <w:rPr>
          <w:rFonts w:ascii="Times New Roman" w:hAnsi="Times New Roman" w:cs="Times New Roman"/>
          <w:color w:val="000000"/>
          <w:sz w:val="20"/>
          <w:szCs w:val="20"/>
          <w:lang w:val="en-US"/>
        </w:rPr>
        <w:t xml:space="preserve">) for identification purposes. </w:t>
      </w:r>
      <w:sdt>
        <w:sdtPr>
          <w:rPr>
            <w:rFonts w:ascii="Times New Roman" w:hAnsi="Times New Roman" w:cs="Times New Roman"/>
            <w:color w:val="000000"/>
            <w:sz w:val="20"/>
            <w:szCs w:val="20"/>
            <w:lang w:val="en-US"/>
          </w:rPr>
          <w:tag w:val="MENDELEY_CITATION_v3_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"/>
          <w:id w:val="813987640"/>
          <w:placeholder>
            <w:docPart w:val="DefaultPlaceholder_-1854013440"/>
          </w:placeholder>
        </w:sdtPr>
        <w:sdtContent>
          <w:r w:rsidR="002606CD" w:rsidRPr="00C875EC">
            <w:rPr>
              <w:rFonts w:ascii="Times New Roman" w:hAnsi="Times New Roman" w:cs="Times New Roman"/>
              <w:color w:val="000000"/>
              <w:sz w:val="20"/>
              <w:szCs w:val="20"/>
              <w:lang w:val="en-US"/>
            </w:rPr>
            <w:t>Seraphim et al., (2018)</w:t>
          </w:r>
        </w:sdtContent>
      </w:sdt>
      <w:r w:rsidR="00962BED" w:rsidRPr="00C875EC">
        <w:rPr>
          <w:rFonts w:ascii="Times New Roman" w:hAnsi="Times New Roman" w:cs="Times New Roman"/>
          <w:color w:val="000000"/>
          <w:sz w:val="20"/>
          <w:szCs w:val="20"/>
          <w:lang w:val="en-US"/>
        </w:rPr>
        <w:t xml:space="preserve"> use</w:t>
      </w:r>
      <w:r w:rsidR="000D1D36" w:rsidRPr="00C875EC">
        <w:rPr>
          <w:rFonts w:ascii="Times New Roman" w:hAnsi="Times New Roman" w:cs="Times New Roman"/>
          <w:color w:val="000000"/>
          <w:sz w:val="20"/>
          <w:szCs w:val="20"/>
          <w:lang w:val="en-US"/>
        </w:rPr>
        <w:t>d</w:t>
      </w:r>
      <w:r w:rsidR="00962BED" w:rsidRPr="00C875EC">
        <w:rPr>
          <w:rFonts w:ascii="Times New Roman" w:hAnsi="Times New Roman" w:cs="Times New Roman"/>
          <w:color w:val="000000"/>
          <w:sz w:val="20"/>
          <w:szCs w:val="20"/>
          <w:lang w:val="en-US"/>
        </w:rPr>
        <w:t xml:space="preserve"> up to eight nuclear markers including the wingless (</w:t>
      </w:r>
      <w:r w:rsidR="00962BED" w:rsidRPr="00C875EC">
        <w:rPr>
          <w:rFonts w:ascii="Times New Roman" w:hAnsi="Times New Roman" w:cs="Times New Roman"/>
          <w:i/>
          <w:iCs/>
          <w:color w:val="000000"/>
          <w:sz w:val="20"/>
          <w:szCs w:val="20"/>
          <w:lang w:val="en-US"/>
        </w:rPr>
        <w:t>wg</w:t>
      </w:r>
      <w:r w:rsidR="00962BED" w:rsidRPr="00C875EC">
        <w:rPr>
          <w:rFonts w:ascii="Times New Roman" w:hAnsi="Times New Roman" w:cs="Times New Roman"/>
          <w:color w:val="000000"/>
          <w:sz w:val="20"/>
          <w:szCs w:val="20"/>
          <w:lang w:val="en-US"/>
        </w:rPr>
        <w:t>), arginine kinase (</w:t>
      </w:r>
      <w:r w:rsidR="00962BED" w:rsidRPr="00C875EC">
        <w:rPr>
          <w:rFonts w:ascii="Times New Roman" w:hAnsi="Times New Roman" w:cs="Times New Roman"/>
          <w:i/>
          <w:iCs/>
          <w:color w:val="000000"/>
          <w:sz w:val="20"/>
          <w:szCs w:val="20"/>
          <w:lang w:val="en-US"/>
        </w:rPr>
        <w:t>AK</w:t>
      </w:r>
      <w:r w:rsidR="00962BED" w:rsidRPr="00C875EC">
        <w:rPr>
          <w:rFonts w:ascii="Times New Roman" w:hAnsi="Times New Roman" w:cs="Times New Roman"/>
          <w:color w:val="000000"/>
          <w:sz w:val="20"/>
          <w:szCs w:val="20"/>
          <w:lang w:val="en-US"/>
        </w:rPr>
        <w:t>), and glyceraldehyde-3-phosphate dehydrogenase (</w:t>
      </w:r>
      <w:r w:rsidR="00962BED" w:rsidRPr="00C875EC">
        <w:rPr>
          <w:rFonts w:ascii="Times New Roman" w:hAnsi="Times New Roman" w:cs="Times New Roman"/>
          <w:i/>
          <w:iCs/>
          <w:color w:val="000000"/>
          <w:sz w:val="20"/>
          <w:szCs w:val="20"/>
          <w:lang w:val="en-US"/>
        </w:rPr>
        <w:t>GAPDH</w:t>
      </w:r>
      <w:r w:rsidR="00962BED" w:rsidRPr="00C875EC">
        <w:rPr>
          <w:rFonts w:ascii="Times New Roman" w:hAnsi="Times New Roman" w:cs="Times New Roman"/>
          <w:color w:val="000000"/>
          <w:sz w:val="20"/>
          <w:szCs w:val="20"/>
          <w:lang w:val="en-US"/>
        </w:rPr>
        <w:t>)</w:t>
      </w:r>
      <w:r w:rsidR="00BC5178" w:rsidRPr="00C875EC">
        <w:rPr>
          <w:rFonts w:ascii="Times New Roman" w:hAnsi="Times New Roman" w:cs="Times New Roman"/>
          <w:color w:val="000000"/>
          <w:sz w:val="20"/>
          <w:szCs w:val="20"/>
          <w:lang w:val="en-US"/>
        </w:rPr>
        <w:t xml:space="preserve"> genes</w:t>
      </w:r>
      <w:r w:rsidR="00962BED" w:rsidRPr="00C875EC">
        <w:rPr>
          <w:rFonts w:ascii="Times New Roman" w:hAnsi="Times New Roman" w:cs="Times New Roman"/>
          <w:color w:val="000000"/>
          <w:sz w:val="20"/>
          <w:szCs w:val="20"/>
          <w:lang w:val="en-US"/>
        </w:rPr>
        <w:t>.</w:t>
      </w:r>
      <w:r w:rsidR="007C6B99" w:rsidRPr="00C875EC">
        <w:rPr>
          <w:rFonts w:ascii="Times New Roman" w:hAnsi="Times New Roman" w:cs="Times New Roman"/>
          <w:color w:val="000000"/>
          <w:sz w:val="20"/>
          <w:szCs w:val="20"/>
          <w:lang w:val="en-US"/>
        </w:rPr>
        <w:t xml:space="preserve"> </w:t>
      </w:r>
      <w:r w:rsidR="00865DFF" w:rsidRPr="00C875EC">
        <w:rPr>
          <w:rFonts w:ascii="Times New Roman" w:hAnsi="Times New Roman" w:cs="Times New Roman"/>
          <w:color w:val="000000"/>
          <w:sz w:val="20"/>
          <w:szCs w:val="20"/>
          <w:lang w:val="en-US"/>
        </w:rPr>
        <w:t xml:space="preserve">An interesting study by </w:t>
      </w:r>
      <w:sdt>
        <w:sdtPr>
          <w:rPr>
            <w:rFonts w:ascii="Times New Roman" w:hAnsi="Times New Roman" w:cs="Times New Roman"/>
            <w:color w:val="000000"/>
            <w:sz w:val="20"/>
            <w:szCs w:val="20"/>
            <w:lang w:val="en-US"/>
          </w:rPr>
          <w:tag w:val="MENDELEY_CITATION_v3_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"/>
          <w:id w:val="823624069"/>
          <w:placeholder>
            <w:docPart w:val="DefaultPlaceholder_-1854013440"/>
          </w:placeholder>
        </w:sdtPr>
        <w:sdtContent>
          <w:r w:rsidR="002606CD" w:rsidRPr="00C875EC">
            <w:rPr>
              <w:rFonts w:ascii="Times New Roman" w:eastAsia="Times New Roman" w:hAnsi="Times New Roman" w:cs="Times New Roman"/>
              <w:sz w:val="20"/>
              <w:szCs w:val="20"/>
            </w:rPr>
            <w:t>Pazhenkova &amp; Lukhtanov, (2019)</w:t>
          </w:r>
        </w:sdtContent>
      </w:sdt>
      <w:r w:rsidR="00865DFF" w:rsidRPr="00C875EC">
        <w:rPr>
          <w:rFonts w:ascii="Times New Roman" w:hAnsi="Times New Roman" w:cs="Times New Roman"/>
          <w:color w:val="000000"/>
          <w:sz w:val="20"/>
          <w:szCs w:val="20"/>
          <w:lang w:val="en-US"/>
        </w:rPr>
        <w:t xml:space="preserve"> </w:t>
      </w:r>
      <w:r w:rsidR="00EB609D" w:rsidRPr="00C875EC">
        <w:rPr>
          <w:rFonts w:ascii="Times New Roman" w:hAnsi="Times New Roman" w:cs="Times New Roman"/>
          <w:color w:val="000000"/>
          <w:sz w:val="20"/>
          <w:szCs w:val="20"/>
          <w:lang w:val="en-US"/>
        </w:rPr>
        <w:t xml:space="preserve">that incorporated four nuclear sequences alongside </w:t>
      </w:r>
      <w:r w:rsidR="00EB609D" w:rsidRPr="00C875EC">
        <w:rPr>
          <w:rFonts w:ascii="Times New Roman" w:hAnsi="Times New Roman" w:cs="Times New Roman"/>
          <w:i/>
          <w:iCs/>
          <w:color w:val="000000"/>
          <w:sz w:val="20"/>
          <w:szCs w:val="20"/>
          <w:lang w:val="en-US"/>
        </w:rPr>
        <w:t>COI</w:t>
      </w:r>
      <w:r w:rsidR="00EB609D" w:rsidRPr="00C875EC">
        <w:rPr>
          <w:rFonts w:ascii="Times New Roman" w:hAnsi="Times New Roman" w:cs="Times New Roman"/>
          <w:color w:val="000000"/>
          <w:sz w:val="20"/>
          <w:szCs w:val="20"/>
          <w:lang w:val="en-US"/>
        </w:rPr>
        <w:t xml:space="preserve"> in the study of </w:t>
      </w:r>
      <w:r w:rsidR="00674B78" w:rsidRPr="00C875EC">
        <w:rPr>
          <w:rFonts w:ascii="Times New Roman" w:hAnsi="Times New Roman" w:cs="Times New Roman"/>
          <w:color w:val="000000"/>
          <w:sz w:val="20"/>
          <w:szCs w:val="20"/>
          <w:lang w:val="en-US"/>
        </w:rPr>
        <w:t xml:space="preserve">the </w:t>
      </w:r>
      <w:r w:rsidR="00EB609D" w:rsidRPr="00C875EC">
        <w:rPr>
          <w:rFonts w:ascii="Times New Roman" w:hAnsi="Times New Roman" w:cs="Times New Roman"/>
          <w:i/>
          <w:iCs/>
          <w:color w:val="000000"/>
          <w:sz w:val="20"/>
          <w:szCs w:val="20"/>
          <w:lang w:val="en-US"/>
        </w:rPr>
        <w:t>Brenthis</w:t>
      </w:r>
      <w:r w:rsidR="00EB609D" w:rsidRPr="00C875EC">
        <w:rPr>
          <w:rFonts w:ascii="Times New Roman" w:hAnsi="Times New Roman" w:cs="Times New Roman"/>
          <w:color w:val="000000"/>
          <w:sz w:val="20"/>
          <w:szCs w:val="20"/>
          <w:lang w:val="en-US"/>
        </w:rPr>
        <w:t xml:space="preserve"> genus of brush-footed butterflies, discovered that </w:t>
      </w:r>
      <w:r w:rsidR="00ED3957" w:rsidRPr="00C875EC">
        <w:rPr>
          <w:rFonts w:ascii="Times New Roman" w:hAnsi="Times New Roman" w:cs="Times New Roman"/>
          <w:color w:val="000000"/>
          <w:sz w:val="20"/>
          <w:szCs w:val="20"/>
          <w:lang w:val="en-US"/>
        </w:rPr>
        <w:t xml:space="preserve">there was a discordance between the mitochondrial data and nuclear data. </w:t>
      </w:r>
      <w:r w:rsidR="00885280" w:rsidRPr="00C875EC">
        <w:rPr>
          <w:rFonts w:ascii="Times New Roman" w:hAnsi="Times New Roman" w:cs="Times New Roman"/>
          <w:color w:val="000000"/>
          <w:sz w:val="20"/>
          <w:szCs w:val="20"/>
          <w:lang w:val="en-US"/>
        </w:rPr>
        <w:t>The nuclear data</w:t>
      </w:r>
      <w:r w:rsidR="00B75C2B" w:rsidRPr="00C875EC">
        <w:rPr>
          <w:rFonts w:ascii="Times New Roman" w:hAnsi="Times New Roman" w:cs="Times New Roman"/>
          <w:color w:val="000000"/>
          <w:sz w:val="20"/>
          <w:szCs w:val="20"/>
          <w:lang w:val="en-US"/>
        </w:rPr>
        <w:t>, however,</w:t>
      </w:r>
      <w:r w:rsidR="00885280" w:rsidRPr="00C875EC">
        <w:rPr>
          <w:rFonts w:ascii="Times New Roman" w:hAnsi="Times New Roman" w:cs="Times New Roman"/>
          <w:color w:val="000000"/>
          <w:sz w:val="20"/>
          <w:szCs w:val="20"/>
          <w:lang w:val="en-US"/>
        </w:rPr>
        <w:t xml:space="preserve"> were in accordance with morphological diagnostic characters. This led to the conclusion that </w:t>
      </w:r>
      <w:r w:rsidR="0097585C" w:rsidRPr="00C875EC">
        <w:rPr>
          <w:rFonts w:ascii="Times New Roman" w:hAnsi="Times New Roman" w:cs="Times New Roman"/>
          <w:color w:val="000000"/>
          <w:sz w:val="20"/>
          <w:szCs w:val="20"/>
          <w:lang w:val="en-US"/>
        </w:rPr>
        <w:t xml:space="preserve">for some genera, </w:t>
      </w:r>
      <w:r w:rsidR="00885280" w:rsidRPr="00C875EC">
        <w:rPr>
          <w:rFonts w:ascii="Times New Roman" w:hAnsi="Times New Roman" w:cs="Times New Roman"/>
          <w:color w:val="000000"/>
          <w:sz w:val="20"/>
          <w:szCs w:val="20"/>
          <w:lang w:val="en-US"/>
        </w:rPr>
        <w:t>nuclear genes (</w:t>
      </w:r>
      <w:r w:rsidR="00885280" w:rsidRPr="00C875EC">
        <w:rPr>
          <w:rFonts w:ascii="Times New Roman" w:hAnsi="Times New Roman" w:cs="Times New Roman"/>
          <w:i/>
          <w:iCs/>
          <w:color w:val="000000"/>
          <w:sz w:val="20"/>
          <w:szCs w:val="20"/>
          <w:lang w:val="en-US"/>
        </w:rPr>
        <w:t>CAD</w:t>
      </w:r>
      <w:r w:rsidR="00885280" w:rsidRPr="00C875EC">
        <w:rPr>
          <w:rFonts w:ascii="Times New Roman" w:hAnsi="Times New Roman" w:cs="Times New Roman"/>
          <w:color w:val="000000"/>
          <w:sz w:val="20"/>
          <w:szCs w:val="20"/>
          <w:lang w:val="en-US"/>
        </w:rPr>
        <w:t xml:space="preserve">, </w:t>
      </w:r>
      <w:r w:rsidR="00885280" w:rsidRPr="00C875EC">
        <w:rPr>
          <w:rFonts w:ascii="Times New Roman" w:hAnsi="Times New Roman" w:cs="Times New Roman"/>
          <w:i/>
          <w:iCs/>
          <w:color w:val="000000"/>
          <w:sz w:val="20"/>
          <w:szCs w:val="20"/>
          <w:lang w:val="en-US"/>
        </w:rPr>
        <w:t>AK</w:t>
      </w:r>
      <w:r w:rsidR="00885280" w:rsidRPr="00C875EC">
        <w:rPr>
          <w:rFonts w:ascii="Times New Roman" w:hAnsi="Times New Roman" w:cs="Times New Roman"/>
          <w:color w:val="000000"/>
          <w:sz w:val="20"/>
          <w:szCs w:val="20"/>
          <w:lang w:val="en-US"/>
        </w:rPr>
        <w:t xml:space="preserve">, </w:t>
      </w:r>
      <w:r w:rsidR="00885280" w:rsidRPr="00C875EC">
        <w:rPr>
          <w:rFonts w:ascii="Times New Roman" w:hAnsi="Times New Roman" w:cs="Times New Roman"/>
          <w:i/>
          <w:iCs/>
          <w:color w:val="000000"/>
          <w:sz w:val="20"/>
          <w:szCs w:val="20"/>
          <w:lang w:val="en-US"/>
        </w:rPr>
        <w:t>wg</w:t>
      </w:r>
      <w:r w:rsidR="00885280" w:rsidRPr="00C875EC">
        <w:rPr>
          <w:rFonts w:ascii="Times New Roman" w:hAnsi="Times New Roman" w:cs="Times New Roman"/>
          <w:color w:val="000000"/>
          <w:sz w:val="20"/>
          <w:szCs w:val="20"/>
          <w:lang w:val="en-US"/>
        </w:rPr>
        <w:t xml:space="preserve">, and </w:t>
      </w:r>
      <w:r w:rsidR="00885280" w:rsidRPr="00C875EC">
        <w:rPr>
          <w:rFonts w:ascii="Times New Roman" w:hAnsi="Times New Roman" w:cs="Times New Roman"/>
          <w:i/>
          <w:iCs/>
          <w:color w:val="000000"/>
          <w:sz w:val="20"/>
          <w:szCs w:val="20"/>
          <w:lang w:val="en-US"/>
        </w:rPr>
        <w:t>C</w:t>
      </w:r>
      <w:r w:rsidR="00EE3452" w:rsidRPr="00C875EC">
        <w:rPr>
          <w:rFonts w:ascii="Times New Roman" w:hAnsi="Times New Roman" w:cs="Times New Roman"/>
          <w:i/>
          <w:iCs/>
          <w:color w:val="000000"/>
          <w:sz w:val="20"/>
          <w:szCs w:val="20"/>
          <w:lang w:val="en-US"/>
        </w:rPr>
        <w:t>a</w:t>
      </w:r>
      <w:r w:rsidR="00885280" w:rsidRPr="00C875EC">
        <w:rPr>
          <w:rFonts w:ascii="Times New Roman" w:hAnsi="Times New Roman" w:cs="Times New Roman"/>
          <w:i/>
          <w:iCs/>
          <w:color w:val="000000"/>
          <w:sz w:val="20"/>
          <w:szCs w:val="20"/>
          <w:lang w:val="en-US"/>
        </w:rPr>
        <w:t>-ATPase</w:t>
      </w:r>
      <w:r w:rsidR="00885280" w:rsidRPr="00C875EC">
        <w:rPr>
          <w:rFonts w:ascii="Times New Roman" w:hAnsi="Times New Roman" w:cs="Times New Roman"/>
          <w:color w:val="000000"/>
          <w:sz w:val="20"/>
          <w:szCs w:val="20"/>
          <w:lang w:val="en-US"/>
        </w:rPr>
        <w:t>)</w:t>
      </w:r>
      <w:r w:rsidR="006375C1" w:rsidRPr="00C875EC">
        <w:rPr>
          <w:rFonts w:ascii="Times New Roman" w:hAnsi="Times New Roman" w:cs="Times New Roman"/>
          <w:color w:val="000000"/>
          <w:sz w:val="20"/>
          <w:szCs w:val="20"/>
          <w:lang w:val="en-US"/>
        </w:rPr>
        <w:t xml:space="preserve"> </w:t>
      </w:r>
      <w:r w:rsidR="003D2764" w:rsidRPr="00C875EC">
        <w:rPr>
          <w:rFonts w:ascii="Times New Roman" w:hAnsi="Times New Roman" w:cs="Times New Roman"/>
          <w:color w:val="000000"/>
          <w:sz w:val="20"/>
          <w:szCs w:val="20"/>
          <w:lang w:val="en-US"/>
        </w:rPr>
        <w:t>were ideal identifiers</w:t>
      </w:r>
      <w:r w:rsidR="0097585C" w:rsidRPr="00C875EC">
        <w:rPr>
          <w:rFonts w:ascii="Times New Roman" w:hAnsi="Times New Roman" w:cs="Times New Roman"/>
          <w:color w:val="000000"/>
          <w:sz w:val="20"/>
          <w:szCs w:val="20"/>
          <w:lang w:val="en-US"/>
        </w:rPr>
        <w:t xml:space="preserve">. </w:t>
      </w:r>
      <w:r w:rsidR="003D2764" w:rsidRPr="00C875EC">
        <w:rPr>
          <w:rFonts w:ascii="Times New Roman" w:hAnsi="Times New Roman" w:cs="Times New Roman"/>
          <w:color w:val="000000"/>
          <w:sz w:val="20"/>
          <w:szCs w:val="20"/>
          <w:lang w:val="en-US"/>
        </w:rPr>
        <w:t xml:space="preserve"> </w:t>
      </w:r>
      <w:r w:rsidR="00885280" w:rsidRPr="00C875EC">
        <w:rPr>
          <w:rFonts w:ascii="Times New Roman" w:hAnsi="Times New Roman" w:cs="Times New Roman"/>
          <w:color w:val="000000"/>
          <w:sz w:val="20"/>
          <w:szCs w:val="20"/>
          <w:lang w:val="en-US"/>
        </w:rPr>
        <w:t xml:space="preserve">  </w:t>
      </w:r>
    </w:p>
    <w:p w14:paraId="585C0536" w14:textId="677F3709" w:rsidR="00E86C78" w:rsidRPr="00C875EC" w:rsidRDefault="0097585C" w:rsidP="008877DC">
      <w:pPr>
        <w:pStyle w:val="ListParagraph"/>
        <w:numPr>
          <w:ilvl w:val="0"/>
          <w:numId w:val="1"/>
        </w:numPr>
        <w:spacing w:before="240" w:line="240" w:lineRule="auto"/>
        <w:ind w:left="0" w:firstLine="0"/>
        <w:jc w:val="center"/>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LIMITATIONS OF MOLECULAR MARKERS</w:t>
      </w:r>
    </w:p>
    <w:p w14:paraId="24E98E65" w14:textId="54E63F1D" w:rsidR="001C6C81" w:rsidRPr="00C875EC" w:rsidRDefault="004C69DF" w:rsidP="008877DC">
      <w:pPr>
        <w:spacing w:after="0" w:line="240" w:lineRule="auto"/>
        <w:ind w:firstLine="720"/>
        <w:jc w:val="both"/>
        <w:rPr>
          <w:rFonts w:ascii="Times New Roman" w:hAnsi="Times New Roman" w:cs="Times New Roman"/>
          <w:b/>
          <w:bCs/>
          <w:color w:val="000000"/>
          <w:sz w:val="20"/>
          <w:szCs w:val="20"/>
          <w:lang w:val="en-US"/>
        </w:rPr>
      </w:pPr>
      <w:r w:rsidRPr="00C875EC">
        <w:rPr>
          <w:rFonts w:ascii="Times New Roman" w:hAnsi="Times New Roman" w:cs="Times New Roman"/>
          <w:sz w:val="20"/>
          <w:szCs w:val="20"/>
          <w:lang w:val="en-US"/>
        </w:rPr>
        <w:t>Although</w:t>
      </w:r>
      <w:r w:rsidR="00301002" w:rsidRPr="00C875EC">
        <w:rPr>
          <w:rFonts w:ascii="Times New Roman" w:hAnsi="Times New Roman" w:cs="Times New Roman"/>
          <w:sz w:val="20"/>
          <w:szCs w:val="20"/>
          <w:lang w:val="en-US"/>
        </w:rPr>
        <w:t xml:space="preserve"> molecular taxonomic tools have demonstrable utility to the identification of animal taxa, they </w:t>
      </w:r>
      <w:r w:rsidR="0097585C" w:rsidRPr="00C875EC">
        <w:rPr>
          <w:rFonts w:ascii="Times New Roman" w:hAnsi="Times New Roman" w:cs="Times New Roman"/>
          <w:sz w:val="20"/>
          <w:szCs w:val="20"/>
          <w:lang w:val="en-US"/>
        </w:rPr>
        <w:t xml:space="preserve">also have their </w:t>
      </w:r>
      <w:r w:rsidR="00301002" w:rsidRPr="00C875EC">
        <w:rPr>
          <w:rFonts w:ascii="Times New Roman" w:hAnsi="Times New Roman" w:cs="Times New Roman"/>
          <w:sz w:val="20"/>
          <w:szCs w:val="20"/>
          <w:lang w:val="en-US"/>
        </w:rPr>
        <w:t>limitations</w:t>
      </w:r>
      <w:r w:rsidR="0097585C" w:rsidRPr="00C875EC">
        <w:rPr>
          <w:rFonts w:ascii="Times New Roman" w:hAnsi="Times New Roman" w:cs="Times New Roman"/>
          <w:sz w:val="20"/>
          <w:szCs w:val="20"/>
          <w:lang w:val="en-US"/>
        </w:rPr>
        <w:t xml:space="preserve"> </w:t>
      </w:r>
      <w:r w:rsidR="009A1B73" w:rsidRPr="00C875EC">
        <w:rPr>
          <w:rFonts w:ascii="Times New Roman" w:hAnsi="Times New Roman" w:cs="Times New Roman"/>
          <w:sz w:val="20"/>
          <w:szCs w:val="20"/>
          <w:lang w:val="en-US"/>
        </w:rPr>
        <w:t xml:space="preserve">as </w:t>
      </w:r>
      <w:r w:rsidR="0097585C" w:rsidRPr="00C875EC">
        <w:rPr>
          <w:rFonts w:ascii="Times New Roman" w:hAnsi="Times New Roman" w:cs="Times New Roman"/>
          <w:sz w:val="20"/>
          <w:szCs w:val="20"/>
          <w:lang w:val="en-US"/>
        </w:rPr>
        <w:t>pointed out by many workers</w:t>
      </w:r>
      <w:r w:rsidR="009A1B73" w:rsidRPr="00C875EC">
        <w:rPr>
          <w:rFonts w:ascii="Times New Roman" w:hAnsi="Times New Roman" w:cs="Times New Roman"/>
          <w:sz w:val="20"/>
          <w:szCs w:val="20"/>
          <w:lang w:val="en-US"/>
        </w:rPr>
        <w:t xml:space="preserve"> in the past</w:t>
      </w:r>
      <w:r w:rsidR="0097585C" w:rsidRPr="00C875EC">
        <w:rPr>
          <w:rFonts w:ascii="Times New Roman" w:hAnsi="Times New Roman" w:cs="Times New Roman"/>
          <w:sz w:val="20"/>
          <w:szCs w:val="20"/>
          <w:lang w:val="en-US"/>
        </w:rPr>
        <w:t xml:space="preserve">. </w:t>
      </w:r>
      <w:sdt>
        <w:sdtPr>
          <w:rPr>
            <w:rFonts w:ascii="Times New Roman" w:hAnsi="Times New Roman" w:cs="Times New Roman"/>
            <w:bCs/>
            <w:color w:val="000000"/>
            <w:sz w:val="20"/>
            <w:szCs w:val="20"/>
            <w:lang w:val="en-US"/>
          </w:rPr>
          <w:tag w:val="MENDELEY_CITATION_v3_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"/>
          <w:id w:val="-1628765566"/>
          <w:placeholder>
            <w:docPart w:val="DefaultPlaceholder_-1854013440"/>
          </w:placeholder>
        </w:sdtPr>
        <w:sdtContent>
          <w:r w:rsidR="002606CD" w:rsidRPr="00C875EC">
            <w:rPr>
              <w:rFonts w:ascii="Times New Roman" w:hAnsi="Times New Roman" w:cs="Times New Roman"/>
              <w:bCs/>
              <w:color w:val="000000"/>
              <w:sz w:val="20"/>
              <w:szCs w:val="20"/>
              <w:lang w:val="en-US"/>
            </w:rPr>
            <w:t>Brower, (2006)</w:t>
          </w:r>
        </w:sdtContent>
      </w:sdt>
      <w:r w:rsidR="00707A02" w:rsidRPr="00C875EC">
        <w:rPr>
          <w:rFonts w:ascii="Times New Roman" w:hAnsi="Times New Roman" w:cs="Times New Roman"/>
          <w:sz w:val="20"/>
          <w:szCs w:val="20"/>
          <w:lang w:val="en-US"/>
        </w:rPr>
        <w:t xml:space="preserve"> raised a philosophical challenge regarding the seemingly arbitrary choice of </w:t>
      </w:r>
      <w:r w:rsidR="00146BBE" w:rsidRPr="00C875EC">
        <w:rPr>
          <w:rFonts w:ascii="Times New Roman" w:hAnsi="Times New Roman" w:cs="Times New Roman"/>
          <w:sz w:val="20"/>
          <w:szCs w:val="20"/>
          <w:lang w:val="en-US"/>
        </w:rPr>
        <w:t xml:space="preserve">the </w:t>
      </w:r>
      <w:r w:rsidR="00707A02" w:rsidRPr="00C875EC">
        <w:rPr>
          <w:rFonts w:ascii="Times New Roman" w:hAnsi="Times New Roman" w:cs="Times New Roman"/>
          <w:sz w:val="20"/>
          <w:szCs w:val="20"/>
          <w:lang w:val="en-US"/>
        </w:rPr>
        <w:t xml:space="preserve">interspecific sequence divergence threshold. </w:t>
      </w:r>
      <w:r w:rsidR="00C62C5A" w:rsidRPr="00C875EC">
        <w:rPr>
          <w:rFonts w:ascii="Times New Roman" w:hAnsi="Times New Roman" w:cs="Times New Roman"/>
          <w:sz w:val="20"/>
          <w:szCs w:val="20"/>
          <w:lang w:val="en-US"/>
        </w:rPr>
        <w:t xml:space="preserve">It was </w:t>
      </w:r>
      <w:r w:rsidR="00C924DF" w:rsidRPr="00C875EC">
        <w:rPr>
          <w:rFonts w:ascii="Times New Roman" w:hAnsi="Times New Roman" w:cs="Times New Roman"/>
          <w:sz w:val="20"/>
          <w:szCs w:val="20"/>
          <w:lang w:val="en-US"/>
        </w:rPr>
        <w:t xml:space="preserve">further argued that </w:t>
      </w:r>
      <w:r w:rsidR="0018744A" w:rsidRPr="00C875EC">
        <w:rPr>
          <w:rFonts w:ascii="Times New Roman" w:hAnsi="Times New Roman" w:cs="Times New Roman"/>
          <w:sz w:val="20"/>
          <w:szCs w:val="20"/>
          <w:lang w:val="en-US"/>
        </w:rPr>
        <w:t xml:space="preserve">molecular comparisons were predicated on comparing sequences already present in the </w:t>
      </w:r>
      <w:r w:rsidR="009A1B73" w:rsidRPr="00C875EC">
        <w:rPr>
          <w:rFonts w:ascii="Times New Roman" w:hAnsi="Times New Roman" w:cs="Times New Roman"/>
          <w:sz w:val="20"/>
          <w:szCs w:val="20"/>
          <w:lang w:val="en-US"/>
        </w:rPr>
        <w:t xml:space="preserve">public </w:t>
      </w:r>
      <w:r w:rsidR="0018744A" w:rsidRPr="00C875EC">
        <w:rPr>
          <w:rFonts w:ascii="Times New Roman" w:hAnsi="Times New Roman" w:cs="Times New Roman"/>
          <w:sz w:val="20"/>
          <w:szCs w:val="20"/>
          <w:lang w:val="en-US"/>
        </w:rPr>
        <w:t>database</w:t>
      </w:r>
      <w:r w:rsidR="00C62C5A" w:rsidRPr="00C875EC">
        <w:rPr>
          <w:rFonts w:ascii="Times New Roman" w:hAnsi="Times New Roman" w:cs="Times New Roman"/>
          <w:sz w:val="20"/>
          <w:szCs w:val="20"/>
          <w:lang w:val="en-US"/>
        </w:rPr>
        <w:t xml:space="preserve"> (submitted by workers)</w:t>
      </w:r>
      <w:r w:rsidR="0018744A" w:rsidRPr="00C875EC">
        <w:rPr>
          <w:rFonts w:ascii="Times New Roman" w:hAnsi="Times New Roman" w:cs="Times New Roman"/>
          <w:sz w:val="20"/>
          <w:szCs w:val="20"/>
          <w:lang w:val="en-US"/>
        </w:rPr>
        <w:t xml:space="preserve">, and thus one could not rule out the possible existence of unknown organisms even more closely related to the unknown specimen. </w:t>
      </w:r>
      <w:r w:rsidR="009A1B73" w:rsidRPr="00C875EC">
        <w:rPr>
          <w:rFonts w:ascii="Times New Roman" w:hAnsi="Times New Roman" w:cs="Times New Roman"/>
          <w:sz w:val="20"/>
          <w:szCs w:val="20"/>
          <w:lang w:val="en-US"/>
        </w:rPr>
        <w:t>Similarly,</w:t>
      </w:r>
      <w:r w:rsidR="006B5FD5" w:rsidRPr="00C875EC">
        <w:rPr>
          <w:rFonts w:ascii="Times New Roman" w:hAnsi="Times New Roman" w:cs="Times New Roman"/>
          <w:sz w:val="20"/>
          <w:szCs w:val="20"/>
          <w:lang w:val="en-US"/>
        </w:rPr>
        <w:t xml:space="preserve"> </w:t>
      </w:r>
      <w:sdt>
        <w:sdtPr>
          <w:rPr>
            <w:rFonts w:ascii="Times New Roman" w:hAnsi="Times New Roman" w:cs="Times New Roman"/>
            <w:b/>
            <w:bCs/>
            <w:sz w:val="20"/>
            <w:szCs w:val="20"/>
            <w:lang w:val="en-US"/>
          </w:rPr>
          <w:tag w:val="MENDELEY_CITATION_v3_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"/>
          <w:id w:val="-90858302"/>
          <w:placeholder>
            <w:docPart w:val="DefaultPlaceholder_-1854013440"/>
          </w:placeholder>
        </w:sdtPr>
        <w:sdtContent>
          <w:r w:rsidR="002606CD" w:rsidRPr="00C875EC">
            <w:rPr>
              <w:rFonts w:ascii="Times New Roman" w:eastAsia="Times New Roman" w:hAnsi="Times New Roman" w:cs="Times New Roman"/>
              <w:sz w:val="20"/>
              <w:szCs w:val="20"/>
            </w:rPr>
            <w:t>Wiemers &amp; Fiedler, (2007)</w:t>
          </w:r>
        </w:sdtContent>
      </w:sdt>
      <w:r w:rsidR="006B5FD5" w:rsidRPr="00C875EC">
        <w:rPr>
          <w:rFonts w:ascii="Times New Roman" w:hAnsi="Times New Roman" w:cs="Times New Roman"/>
          <w:sz w:val="20"/>
          <w:szCs w:val="20"/>
          <w:lang w:val="en-US"/>
        </w:rPr>
        <w:t xml:space="preserve"> </w:t>
      </w:r>
      <w:r w:rsidR="00C62C5A" w:rsidRPr="00C875EC">
        <w:rPr>
          <w:rFonts w:ascii="Times New Roman" w:hAnsi="Times New Roman" w:cs="Times New Roman"/>
          <w:sz w:val="20"/>
          <w:szCs w:val="20"/>
          <w:lang w:val="en-US"/>
        </w:rPr>
        <w:t xml:space="preserve">also </w:t>
      </w:r>
      <w:r w:rsidR="004921C2" w:rsidRPr="00C875EC">
        <w:rPr>
          <w:rFonts w:ascii="Times New Roman" w:hAnsi="Times New Roman" w:cs="Times New Roman"/>
          <w:sz w:val="20"/>
          <w:szCs w:val="20"/>
          <w:lang w:val="en-US"/>
        </w:rPr>
        <w:t xml:space="preserve">suggested that the </w:t>
      </w:r>
      <w:r w:rsidR="004921C2" w:rsidRPr="00C875EC">
        <w:rPr>
          <w:rFonts w:ascii="Times New Roman" w:hAnsi="Times New Roman" w:cs="Times New Roman"/>
          <w:sz w:val="20"/>
          <w:szCs w:val="20"/>
          <w:lang w:val="en-US"/>
        </w:rPr>
        <w:lastRenderedPageBreak/>
        <w:t xml:space="preserve">apparent </w:t>
      </w:r>
      <w:r w:rsidR="009A1B73" w:rsidRPr="00C875EC">
        <w:rPr>
          <w:rFonts w:ascii="Times New Roman" w:hAnsi="Times New Roman" w:cs="Times New Roman"/>
          <w:sz w:val="20"/>
          <w:szCs w:val="20"/>
          <w:lang w:val="en-US"/>
        </w:rPr>
        <w:t xml:space="preserve">divergence </w:t>
      </w:r>
      <w:r w:rsidR="004921C2" w:rsidRPr="00C875EC">
        <w:rPr>
          <w:rFonts w:ascii="Times New Roman" w:hAnsi="Times New Roman" w:cs="Times New Roman"/>
          <w:sz w:val="20"/>
          <w:szCs w:val="20"/>
          <w:lang w:val="en-US"/>
        </w:rPr>
        <w:t xml:space="preserve">gap of the DNA barcode </w:t>
      </w:r>
      <w:r w:rsidR="00C62C5A" w:rsidRPr="00C875EC">
        <w:rPr>
          <w:rFonts w:ascii="Times New Roman" w:hAnsi="Times New Roman" w:cs="Times New Roman"/>
          <w:sz w:val="20"/>
          <w:szCs w:val="20"/>
          <w:lang w:val="en-US"/>
        </w:rPr>
        <w:t xml:space="preserve">can </w:t>
      </w:r>
      <w:r w:rsidR="004921C2" w:rsidRPr="00C875EC">
        <w:rPr>
          <w:rFonts w:ascii="Times New Roman" w:hAnsi="Times New Roman" w:cs="Times New Roman"/>
          <w:sz w:val="20"/>
          <w:szCs w:val="20"/>
          <w:lang w:val="en-US"/>
        </w:rPr>
        <w:t xml:space="preserve">result from inadequate sampling across various taxa. </w:t>
      </w:r>
      <w:r w:rsidR="00C62C5A" w:rsidRPr="00C875EC">
        <w:rPr>
          <w:rFonts w:ascii="Times New Roman" w:hAnsi="Times New Roman" w:cs="Times New Roman"/>
          <w:sz w:val="20"/>
          <w:szCs w:val="20"/>
          <w:lang w:val="en-US"/>
        </w:rPr>
        <w:t xml:space="preserve">These observations were made when </w:t>
      </w:r>
      <w:r w:rsidR="00885309" w:rsidRPr="00C875EC">
        <w:rPr>
          <w:rFonts w:ascii="Times New Roman" w:hAnsi="Times New Roman" w:cs="Times New Roman"/>
          <w:sz w:val="20"/>
          <w:szCs w:val="20"/>
          <w:lang w:val="en-US"/>
        </w:rPr>
        <w:t>very few</w:t>
      </w:r>
      <w:r w:rsidR="009A503C" w:rsidRPr="00C875EC">
        <w:rPr>
          <w:rFonts w:ascii="Times New Roman" w:hAnsi="Times New Roman" w:cs="Times New Roman"/>
          <w:sz w:val="20"/>
          <w:szCs w:val="20"/>
          <w:lang w:val="en-US"/>
        </w:rPr>
        <w:t xml:space="preserve"> genomic sequences, especially for insects, were available</w:t>
      </w:r>
      <w:r w:rsidR="00C62C5A" w:rsidRPr="00C875EC">
        <w:rPr>
          <w:rFonts w:ascii="Times New Roman" w:hAnsi="Times New Roman" w:cs="Times New Roman"/>
          <w:sz w:val="20"/>
          <w:szCs w:val="20"/>
          <w:lang w:val="en-US"/>
        </w:rPr>
        <w:t xml:space="preserve"> on public databases</w:t>
      </w:r>
      <w:r w:rsidR="009A503C" w:rsidRPr="00C875EC">
        <w:rPr>
          <w:rFonts w:ascii="Times New Roman" w:hAnsi="Times New Roman" w:cs="Times New Roman"/>
          <w:sz w:val="20"/>
          <w:szCs w:val="20"/>
          <w:lang w:val="en-US"/>
        </w:rPr>
        <w:t xml:space="preserve"> </w:t>
      </w:r>
      <w:sdt>
        <w:sdtPr>
          <w:rPr>
            <w:rFonts w:ascii="Times New Roman" w:hAnsi="Times New Roman" w:cs="Times New Roman"/>
            <w:bCs/>
            <w:color w:val="000000"/>
            <w:sz w:val="20"/>
            <w:szCs w:val="20"/>
            <w:lang w:val="en-US"/>
          </w:rPr>
          <w:tag w:val="MENDELEY_CITATION_v3_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"/>
          <w:id w:val="-709956007"/>
          <w:placeholder>
            <w:docPart w:val="DefaultPlaceholder_-1854013440"/>
          </w:placeholder>
        </w:sdtPr>
        <w:sdtContent>
          <w:r w:rsidR="002606CD" w:rsidRPr="00C875EC">
            <w:rPr>
              <w:rFonts w:ascii="Times New Roman" w:hAnsi="Times New Roman" w:cs="Times New Roman"/>
              <w:bCs/>
              <w:color w:val="000000"/>
              <w:sz w:val="20"/>
              <w:szCs w:val="20"/>
              <w:lang w:val="en-US"/>
            </w:rPr>
            <w:t>(De Mandal et al., 2014)</w:t>
          </w:r>
        </w:sdtContent>
      </w:sdt>
      <w:r w:rsidR="0011045E" w:rsidRPr="00C875EC">
        <w:rPr>
          <w:rFonts w:ascii="Times New Roman" w:hAnsi="Times New Roman" w:cs="Times New Roman"/>
          <w:sz w:val="20"/>
          <w:szCs w:val="20"/>
          <w:lang w:val="en-US"/>
        </w:rPr>
        <w:t xml:space="preserve">. </w:t>
      </w:r>
      <w:r w:rsidR="00C62C5A" w:rsidRPr="00C875EC">
        <w:rPr>
          <w:rFonts w:ascii="Times New Roman" w:hAnsi="Times New Roman" w:cs="Times New Roman"/>
          <w:sz w:val="20"/>
          <w:szCs w:val="20"/>
          <w:lang w:val="en-US"/>
        </w:rPr>
        <w:t xml:space="preserve">Since then, </w:t>
      </w:r>
      <w:r w:rsidR="008D5E20" w:rsidRPr="00C875EC">
        <w:rPr>
          <w:rFonts w:ascii="Times New Roman" w:hAnsi="Times New Roman" w:cs="Times New Roman"/>
          <w:sz w:val="20"/>
          <w:szCs w:val="20"/>
          <w:lang w:val="en-US"/>
        </w:rPr>
        <w:t xml:space="preserve">a </w:t>
      </w:r>
      <w:r w:rsidR="00C62C5A" w:rsidRPr="00C875EC">
        <w:rPr>
          <w:rFonts w:ascii="Times New Roman" w:hAnsi="Times New Roman" w:cs="Times New Roman"/>
          <w:sz w:val="20"/>
          <w:szCs w:val="20"/>
          <w:lang w:val="en-US"/>
        </w:rPr>
        <w:t>huge number of submissions have been made representing major taxa</w:t>
      </w:r>
      <w:r w:rsidR="00885309" w:rsidRPr="00C875EC">
        <w:rPr>
          <w:rFonts w:ascii="Times New Roman" w:hAnsi="Times New Roman" w:cs="Times New Roman"/>
          <w:sz w:val="20"/>
          <w:szCs w:val="20"/>
          <w:lang w:val="en-US"/>
        </w:rPr>
        <w:t xml:space="preserve"> across various animal groups</w:t>
      </w:r>
      <w:r w:rsidR="008D5E20" w:rsidRPr="00C875EC">
        <w:rPr>
          <w:rFonts w:ascii="Times New Roman" w:hAnsi="Times New Roman" w:cs="Times New Roman"/>
          <w:sz w:val="20"/>
          <w:szCs w:val="20"/>
          <w:lang w:val="en-US"/>
        </w:rPr>
        <w:t>,</w:t>
      </w:r>
      <w:r w:rsidR="00885309" w:rsidRPr="00C875EC">
        <w:rPr>
          <w:rFonts w:ascii="Times New Roman" w:hAnsi="Times New Roman" w:cs="Times New Roman"/>
          <w:sz w:val="20"/>
          <w:szCs w:val="20"/>
          <w:lang w:val="en-US"/>
        </w:rPr>
        <w:t xml:space="preserve"> including butterflies.</w:t>
      </w:r>
      <w:r w:rsidR="00C62C5A" w:rsidRPr="00C875EC">
        <w:rPr>
          <w:rFonts w:ascii="Times New Roman" w:hAnsi="Times New Roman" w:cs="Times New Roman"/>
          <w:sz w:val="20"/>
          <w:szCs w:val="20"/>
          <w:lang w:val="en-US"/>
        </w:rPr>
        <w:t xml:space="preserve"> </w:t>
      </w:r>
      <w:r w:rsidR="004015F3" w:rsidRPr="00C875EC">
        <w:rPr>
          <w:rFonts w:ascii="Times New Roman" w:hAnsi="Times New Roman" w:cs="Times New Roman"/>
          <w:sz w:val="20"/>
          <w:szCs w:val="20"/>
          <w:lang w:val="en-US"/>
        </w:rPr>
        <w:t xml:space="preserve">Seven years ago, the Barcode of Life database </w:t>
      </w:r>
      <w:r w:rsidR="00C62C5A" w:rsidRPr="00C875EC">
        <w:rPr>
          <w:rFonts w:ascii="Times New Roman" w:hAnsi="Times New Roman" w:cs="Times New Roman"/>
          <w:sz w:val="20"/>
          <w:szCs w:val="20"/>
          <w:lang w:val="en-US"/>
        </w:rPr>
        <w:t>(B</w:t>
      </w:r>
      <w:r w:rsidR="0073657C" w:rsidRPr="00C875EC">
        <w:rPr>
          <w:rFonts w:ascii="Times New Roman" w:hAnsi="Times New Roman" w:cs="Times New Roman"/>
          <w:sz w:val="20"/>
          <w:szCs w:val="20"/>
          <w:lang w:val="en-US"/>
        </w:rPr>
        <w:t xml:space="preserve">OLD </w:t>
      </w:r>
      <w:r w:rsidR="00C62C5A" w:rsidRPr="00C875EC">
        <w:rPr>
          <w:rFonts w:ascii="Times New Roman" w:hAnsi="Times New Roman" w:cs="Times New Roman"/>
          <w:sz w:val="20"/>
          <w:szCs w:val="20"/>
          <w:lang w:val="en-US"/>
        </w:rPr>
        <w:t>Systems)</w:t>
      </w:r>
      <w:r w:rsidR="00885309" w:rsidRPr="00C875EC">
        <w:rPr>
          <w:rFonts w:ascii="Times New Roman" w:hAnsi="Times New Roman" w:cs="Times New Roman"/>
          <w:sz w:val="20"/>
          <w:szCs w:val="20"/>
          <w:lang w:val="en-US"/>
        </w:rPr>
        <w:t>, a web platform dedicated to DNA barcoding</w:t>
      </w:r>
      <w:r w:rsidR="0047746C" w:rsidRPr="00C875EC">
        <w:rPr>
          <w:rFonts w:ascii="Times New Roman" w:hAnsi="Times New Roman" w:cs="Times New Roman"/>
          <w:sz w:val="20"/>
          <w:szCs w:val="20"/>
          <w:lang w:val="en-US"/>
        </w:rPr>
        <w:t>, had nearly</w:t>
      </w:r>
      <w:r w:rsidR="004015F3" w:rsidRPr="00C875EC">
        <w:rPr>
          <w:rFonts w:ascii="Times New Roman" w:hAnsi="Times New Roman" w:cs="Times New Roman"/>
          <w:sz w:val="20"/>
          <w:szCs w:val="20"/>
          <w:lang w:val="en-US"/>
        </w:rPr>
        <w:t xml:space="preserve"> 5 million DNA barcodes </w:t>
      </w:r>
      <w:sdt>
        <w:sdtPr>
          <w:rPr>
            <w:rFonts w:ascii="Times New Roman" w:hAnsi="Times New Roman" w:cs="Times New Roman"/>
            <w:bCs/>
            <w:color w:val="000000"/>
            <w:sz w:val="20"/>
            <w:szCs w:val="20"/>
          </w:rPr>
          <w:tag w:val="MENDELEY_CITATION_v3_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"/>
          <w:id w:val="770444991"/>
          <w:placeholder>
            <w:docPart w:val="DefaultPlaceholder_-1854013440"/>
          </w:placeholder>
        </w:sdtPr>
        <w:sdtContent>
          <w:r w:rsidR="002606CD" w:rsidRPr="00C875EC">
            <w:rPr>
              <w:rFonts w:ascii="Times New Roman" w:hAnsi="Times New Roman" w:cs="Times New Roman"/>
              <w:bCs/>
              <w:color w:val="000000"/>
              <w:sz w:val="20"/>
              <w:szCs w:val="20"/>
              <w:lang w:val="en-US"/>
            </w:rPr>
            <w:t>(Pentinsaari et al., 2016)</w:t>
          </w:r>
        </w:sdtContent>
      </w:sdt>
      <w:r w:rsidR="004015F3" w:rsidRPr="00C875EC">
        <w:rPr>
          <w:rFonts w:ascii="Times New Roman" w:hAnsi="Times New Roman" w:cs="Times New Roman"/>
          <w:sz w:val="20"/>
          <w:szCs w:val="20"/>
          <w:lang w:val="en-US"/>
        </w:rPr>
        <w:t xml:space="preserve">. </w:t>
      </w:r>
      <w:r w:rsidR="00F30E57" w:rsidRPr="00C875EC">
        <w:rPr>
          <w:rFonts w:ascii="Times New Roman" w:hAnsi="Times New Roman" w:cs="Times New Roman"/>
          <w:sz w:val="20"/>
          <w:szCs w:val="20"/>
        </w:rPr>
        <w:t>B</w:t>
      </w:r>
      <w:r w:rsidR="00DC5778" w:rsidRPr="00C875EC">
        <w:rPr>
          <w:rFonts w:ascii="Times New Roman" w:hAnsi="Times New Roman" w:cs="Times New Roman"/>
          <w:sz w:val="20"/>
          <w:szCs w:val="20"/>
        </w:rPr>
        <w:t xml:space="preserve">OLD </w:t>
      </w:r>
      <w:r w:rsidR="00F30E57" w:rsidRPr="00C875EC">
        <w:rPr>
          <w:rFonts w:ascii="Times New Roman" w:hAnsi="Times New Roman" w:cs="Times New Roman"/>
          <w:sz w:val="20"/>
          <w:szCs w:val="20"/>
        </w:rPr>
        <w:t>Systems</w:t>
      </w:r>
      <w:r w:rsidR="00C62C5A" w:rsidRPr="00C875EC">
        <w:rPr>
          <w:rFonts w:ascii="Times New Roman" w:hAnsi="Times New Roman" w:cs="Times New Roman"/>
          <w:sz w:val="20"/>
          <w:szCs w:val="20"/>
        </w:rPr>
        <w:t xml:space="preserve"> has entered into partnerships with other public databases like </w:t>
      </w:r>
      <w:hyperlink r:id="rId11" w:history="1">
        <w:r w:rsidR="00C62C5A" w:rsidRPr="00C875EC">
          <w:rPr>
            <w:rStyle w:val="Hyperlink"/>
            <w:rFonts w:ascii="Times New Roman" w:hAnsi="Times New Roman" w:cs="Times New Roman"/>
            <w:color w:val="000000" w:themeColor="text1"/>
            <w:sz w:val="20"/>
            <w:szCs w:val="20"/>
            <w:u w:val="none"/>
          </w:rPr>
          <w:t>iBOL</w:t>
        </w:r>
      </w:hyperlink>
      <w:r w:rsidR="00C62C5A" w:rsidRPr="00C875EC">
        <w:rPr>
          <w:rFonts w:ascii="Times New Roman" w:hAnsi="Times New Roman" w:cs="Times New Roman"/>
          <w:sz w:val="20"/>
          <w:szCs w:val="20"/>
        </w:rPr>
        <w:t xml:space="preserve">, </w:t>
      </w:r>
      <w:hyperlink r:id="rId12" w:history="1">
        <w:r w:rsidR="00C62C5A" w:rsidRPr="00C875EC">
          <w:rPr>
            <w:rStyle w:val="Hyperlink"/>
            <w:rFonts w:ascii="Times New Roman" w:hAnsi="Times New Roman" w:cs="Times New Roman"/>
            <w:color w:val="000000" w:themeColor="text1"/>
            <w:sz w:val="20"/>
            <w:szCs w:val="20"/>
            <w:u w:val="none"/>
          </w:rPr>
          <w:t>CBG</w:t>
        </w:r>
      </w:hyperlink>
      <w:r w:rsidR="00C62C5A" w:rsidRPr="00C875EC">
        <w:rPr>
          <w:rFonts w:ascii="Times New Roman" w:hAnsi="Times New Roman" w:cs="Times New Roman"/>
          <w:sz w:val="20"/>
          <w:szCs w:val="20"/>
        </w:rPr>
        <w:t xml:space="preserve">, </w:t>
      </w:r>
      <w:hyperlink r:id="rId13" w:history="1">
        <w:r w:rsidR="00C62C5A" w:rsidRPr="00C875EC">
          <w:rPr>
            <w:rStyle w:val="Hyperlink"/>
            <w:rFonts w:ascii="Times New Roman" w:hAnsi="Times New Roman" w:cs="Times New Roman"/>
            <w:color w:val="000000" w:themeColor="text1"/>
            <w:sz w:val="20"/>
            <w:szCs w:val="20"/>
            <w:u w:val="none"/>
          </w:rPr>
          <w:t>CCDB</w:t>
        </w:r>
      </w:hyperlink>
      <w:r w:rsidR="00C62C5A" w:rsidRPr="00C875EC">
        <w:rPr>
          <w:rFonts w:ascii="Times New Roman" w:hAnsi="Times New Roman" w:cs="Times New Roman"/>
          <w:sz w:val="20"/>
          <w:szCs w:val="20"/>
        </w:rPr>
        <w:t xml:space="preserve">, </w:t>
      </w:r>
      <w:hyperlink r:id="rId14" w:history="1">
        <w:r w:rsidR="00C62C5A" w:rsidRPr="00C875EC">
          <w:rPr>
            <w:rStyle w:val="Hyperlink"/>
            <w:rFonts w:ascii="Times New Roman" w:hAnsi="Times New Roman" w:cs="Times New Roman"/>
            <w:color w:val="000000" w:themeColor="text1"/>
            <w:sz w:val="20"/>
            <w:szCs w:val="20"/>
            <w:u w:val="none"/>
          </w:rPr>
          <w:t>GenBank</w:t>
        </w:r>
      </w:hyperlink>
      <w:r w:rsidR="00C62C5A" w:rsidRPr="00C875EC">
        <w:rPr>
          <w:rFonts w:ascii="Times New Roman" w:hAnsi="Times New Roman" w:cs="Times New Roman"/>
          <w:sz w:val="20"/>
          <w:szCs w:val="20"/>
        </w:rPr>
        <w:t xml:space="preserve">, </w:t>
      </w:r>
      <w:hyperlink r:id="rId15" w:history="1">
        <w:r w:rsidR="00C62C5A" w:rsidRPr="00C875EC">
          <w:rPr>
            <w:rStyle w:val="Hyperlink"/>
            <w:rFonts w:ascii="Times New Roman" w:hAnsi="Times New Roman" w:cs="Times New Roman"/>
            <w:color w:val="000000" w:themeColor="text1"/>
            <w:sz w:val="20"/>
            <w:szCs w:val="20"/>
            <w:u w:val="none"/>
          </w:rPr>
          <w:t>EOL</w:t>
        </w:r>
      </w:hyperlink>
      <w:r w:rsidR="00C62C5A" w:rsidRPr="00C875EC">
        <w:rPr>
          <w:rFonts w:ascii="Times New Roman" w:hAnsi="Times New Roman" w:cs="Times New Roman"/>
          <w:sz w:val="20"/>
          <w:szCs w:val="20"/>
        </w:rPr>
        <w:t xml:space="preserve"> and </w:t>
      </w:r>
      <w:hyperlink r:id="rId16" w:history="1">
        <w:r w:rsidR="00C62C5A" w:rsidRPr="00C875EC">
          <w:rPr>
            <w:rStyle w:val="Hyperlink"/>
            <w:rFonts w:ascii="Times New Roman" w:hAnsi="Times New Roman" w:cs="Times New Roman"/>
            <w:color w:val="000000" w:themeColor="text1"/>
            <w:sz w:val="20"/>
            <w:szCs w:val="20"/>
            <w:u w:val="none"/>
          </w:rPr>
          <w:t>GBIF</w:t>
        </w:r>
      </w:hyperlink>
      <w:r w:rsidR="00C62C5A" w:rsidRPr="00C875EC">
        <w:rPr>
          <w:rFonts w:ascii="Times New Roman" w:hAnsi="Times New Roman" w:cs="Times New Roman"/>
          <w:sz w:val="20"/>
          <w:szCs w:val="20"/>
        </w:rPr>
        <w:t xml:space="preserve"> </w:t>
      </w:r>
      <w:r w:rsidR="00F30E57" w:rsidRPr="00C875EC">
        <w:rPr>
          <w:rFonts w:ascii="Times New Roman" w:hAnsi="Times New Roman" w:cs="Times New Roman"/>
          <w:sz w:val="20"/>
          <w:szCs w:val="20"/>
        </w:rPr>
        <w:t xml:space="preserve"> and at present (25.09.2023)</w:t>
      </w:r>
      <w:r w:rsidR="00885309" w:rsidRPr="00C875EC">
        <w:rPr>
          <w:rFonts w:ascii="Times New Roman" w:hAnsi="Times New Roman" w:cs="Times New Roman"/>
          <w:sz w:val="20"/>
          <w:szCs w:val="20"/>
        </w:rPr>
        <w:t xml:space="preserve"> </w:t>
      </w:r>
      <w:r w:rsidR="00F30E57" w:rsidRPr="00C875EC">
        <w:rPr>
          <w:rFonts w:ascii="Times New Roman" w:hAnsi="Times New Roman" w:cs="Times New Roman"/>
          <w:sz w:val="20"/>
          <w:szCs w:val="20"/>
        </w:rPr>
        <w:t>has 14,324,971 specimens with barcodes</w:t>
      </w:r>
      <w:r w:rsidR="0047746C" w:rsidRPr="00C875EC">
        <w:rPr>
          <w:rFonts w:ascii="Times New Roman" w:hAnsi="Times New Roman" w:cs="Times New Roman"/>
          <w:sz w:val="20"/>
          <w:szCs w:val="20"/>
        </w:rPr>
        <w:t xml:space="preserve">. Of these Insects </w:t>
      </w:r>
      <w:r w:rsidR="00DC5778" w:rsidRPr="00C875EC">
        <w:rPr>
          <w:rFonts w:ascii="Times New Roman" w:hAnsi="Times New Roman" w:cs="Times New Roman"/>
          <w:sz w:val="20"/>
          <w:szCs w:val="20"/>
        </w:rPr>
        <w:t>(</w:t>
      </w:r>
      <w:r w:rsidR="00F136D4" w:rsidRPr="00C875EC">
        <w:rPr>
          <w:rFonts w:ascii="Times New Roman" w:hAnsi="Times New Roman" w:cs="Times New Roman"/>
          <w:sz w:val="20"/>
          <w:szCs w:val="20"/>
        </w:rPr>
        <w:t>251,456</w:t>
      </w:r>
      <w:r w:rsidR="00DC5778" w:rsidRPr="00C875EC">
        <w:rPr>
          <w:rFonts w:ascii="Times New Roman" w:hAnsi="Times New Roman" w:cs="Times New Roman"/>
          <w:sz w:val="20"/>
          <w:szCs w:val="20"/>
        </w:rPr>
        <w:t>)</w:t>
      </w:r>
      <w:r w:rsidR="0047746C" w:rsidRPr="00C875EC">
        <w:rPr>
          <w:rFonts w:ascii="Times New Roman" w:hAnsi="Times New Roman" w:cs="Times New Roman"/>
          <w:sz w:val="20"/>
          <w:szCs w:val="20"/>
        </w:rPr>
        <w:t xml:space="preserve"> and butterflies </w:t>
      </w:r>
      <w:r w:rsidR="00DC5778" w:rsidRPr="00C875EC">
        <w:rPr>
          <w:rFonts w:ascii="Times New Roman" w:hAnsi="Times New Roman" w:cs="Times New Roman"/>
          <w:sz w:val="20"/>
          <w:szCs w:val="20"/>
        </w:rPr>
        <w:t>(</w:t>
      </w:r>
      <w:r w:rsidR="00F136D4" w:rsidRPr="00C875EC">
        <w:rPr>
          <w:rFonts w:ascii="Times New Roman" w:hAnsi="Times New Roman" w:cs="Times New Roman"/>
          <w:sz w:val="20"/>
          <w:szCs w:val="20"/>
        </w:rPr>
        <w:t>104,865</w:t>
      </w:r>
      <w:r w:rsidR="00DC5778" w:rsidRPr="00C875EC">
        <w:rPr>
          <w:rFonts w:ascii="Times New Roman" w:hAnsi="Times New Roman" w:cs="Times New Roman"/>
          <w:sz w:val="20"/>
          <w:szCs w:val="20"/>
        </w:rPr>
        <w:t>)</w:t>
      </w:r>
      <w:r w:rsidR="0047746C" w:rsidRPr="00C875EC">
        <w:rPr>
          <w:rFonts w:ascii="Times New Roman" w:hAnsi="Times New Roman" w:cs="Times New Roman"/>
          <w:sz w:val="20"/>
          <w:szCs w:val="20"/>
        </w:rPr>
        <w:t xml:space="preserve"> account for appreciable submissions. </w:t>
      </w:r>
      <w:r w:rsidR="00F753F2" w:rsidRPr="00C875EC">
        <w:rPr>
          <w:rFonts w:ascii="Times New Roman" w:hAnsi="Times New Roman" w:cs="Times New Roman"/>
          <w:color w:val="000000"/>
          <w:sz w:val="20"/>
          <w:szCs w:val="20"/>
          <w:lang w:val="en-US"/>
        </w:rPr>
        <w:t xml:space="preserve">Given </w:t>
      </w:r>
      <w:r w:rsidR="005422F2" w:rsidRPr="00C875EC">
        <w:rPr>
          <w:rFonts w:ascii="Times New Roman" w:hAnsi="Times New Roman" w:cs="Times New Roman"/>
          <w:color w:val="000000"/>
          <w:sz w:val="20"/>
          <w:szCs w:val="20"/>
          <w:lang w:val="en-US"/>
        </w:rPr>
        <w:t>the advancement</w:t>
      </w:r>
      <w:r w:rsidR="00F753F2" w:rsidRPr="00C875EC">
        <w:rPr>
          <w:rFonts w:ascii="Times New Roman" w:hAnsi="Times New Roman" w:cs="Times New Roman"/>
          <w:color w:val="000000"/>
          <w:sz w:val="20"/>
          <w:szCs w:val="20"/>
          <w:lang w:val="en-US"/>
        </w:rPr>
        <w:t xml:space="preserve"> in sequencing technologies, such as Next Generation Sequencing (NGS), the earlier criticisms regarding the availability of sequences </w:t>
      </w:r>
      <w:r w:rsidR="0047746C" w:rsidRPr="00C875EC">
        <w:rPr>
          <w:rFonts w:ascii="Times New Roman" w:hAnsi="Times New Roman" w:cs="Times New Roman"/>
          <w:color w:val="000000"/>
          <w:sz w:val="20"/>
          <w:szCs w:val="20"/>
          <w:lang w:val="en-US"/>
        </w:rPr>
        <w:t xml:space="preserve">stand </w:t>
      </w:r>
      <w:r w:rsidR="00F753F2" w:rsidRPr="00C875EC">
        <w:rPr>
          <w:rFonts w:ascii="Times New Roman" w:hAnsi="Times New Roman" w:cs="Times New Roman"/>
          <w:color w:val="000000"/>
          <w:sz w:val="20"/>
          <w:szCs w:val="20"/>
          <w:lang w:val="en-US"/>
        </w:rPr>
        <w:t xml:space="preserve">largely </w:t>
      </w:r>
      <w:r w:rsidR="005422F2" w:rsidRPr="00C875EC">
        <w:rPr>
          <w:rFonts w:ascii="Times New Roman" w:hAnsi="Times New Roman" w:cs="Times New Roman"/>
          <w:color w:val="000000"/>
          <w:sz w:val="20"/>
          <w:szCs w:val="20"/>
          <w:lang w:val="en-US"/>
        </w:rPr>
        <w:t>addressed.</w:t>
      </w:r>
    </w:p>
    <w:p w14:paraId="41D38EC1" w14:textId="5FEDB395" w:rsidR="005422F2" w:rsidRPr="00C875EC" w:rsidRDefault="00037C76" w:rsidP="008877DC">
      <w:pPr>
        <w:spacing w:after="0"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 xml:space="preserve">While the 3% threshold has been empirically demonstrated to be valid, its utility </w:t>
      </w:r>
      <w:r w:rsidR="0047746C" w:rsidRPr="00C875EC">
        <w:rPr>
          <w:rFonts w:ascii="Times New Roman" w:hAnsi="Times New Roman" w:cs="Times New Roman"/>
          <w:color w:val="000000"/>
          <w:sz w:val="20"/>
          <w:szCs w:val="20"/>
          <w:lang w:val="en-US"/>
        </w:rPr>
        <w:t xml:space="preserve">is fraught with limitations </w:t>
      </w:r>
      <w:r w:rsidRPr="00C875EC">
        <w:rPr>
          <w:rFonts w:ascii="Times New Roman" w:hAnsi="Times New Roman" w:cs="Times New Roman"/>
          <w:color w:val="000000"/>
          <w:sz w:val="20"/>
          <w:szCs w:val="20"/>
          <w:lang w:val="en-US"/>
        </w:rPr>
        <w:t xml:space="preserve">where species are clearly identified </w:t>
      </w:r>
      <w:r w:rsidR="0047746C" w:rsidRPr="00C875EC">
        <w:rPr>
          <w:rFonts w:ascii="Times New Roman" w:hAnsi="Times New Roman" w:cs="Times New Roman"/>
          <w:color w:val="000000"/>
          <w:sz w:val="20"/>
          <w:szCs w:val="20"/>
          <w:lang w:val="en-US"/>
        </w:rPr>
        <w:t>morphologically</w:t>
      </w:r>
      <w:r w:rsidRPr="00C875EC">
        <w:rPr>
          <w:rFonts w:ascii="Times New Roman" w:hAnsi="Times New Roman" w:cs="Times New Roman"/>
          <w:color w:val="000000"/>
          <w:sz w:val="20"/>
          <w:szCs w:val="20"/>
          <w:lang w:val="en-US"/>
        </w:rPr>
        <w:t xml:space="preserve"> but have a sequence divergence below </w:t>
      </w:r>
      <w:r w:rsidR="006520F4" w:rsidRPr="00C875EC">
        <w:rPr>
          <w:rFonts w:ascii="Times New Roman" w:hAnsi="Times New Roman" w:cs="Times New Roman"/>
          <w:color w:val="000000"/>
          <w:sz w:val="20"/>
          <w:szCs w:val="20"/>
          <w:lang w:val="en-US"/>
        </w:rPr>
        <w:t xml:space="preserve">the threshold. </w:t>
      </w:r>
      <w:sdt>
        <w:sdtPr>
          <w:rPr>
            <w:rFonts w:ascii="Times New Roman" w:hAnsi="Times New Roman" w:cs="Times New Roman"/>
            <w:color w:val="000000"/>
            <w:sz w:val="20"/>
            <w:szCs w:val="20"/>
            <w:lang w:val="en-US"/>
          </w:rPr>
          <w:tag w:val="MENDELEY_CITATION_v3_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"/>
          <w:id w:val="-1108583405"/>
          <w:placeholder>
            <w:docPart w:val="DefaultPlaceholder_-1854013440"/>
          </w:placeholder>
        </w:sdtPr>
        <w:sdtContent>
          <w:r w:rsidR="002606CD" w:rsidRPr="00C875EC">
            <w:rPr>
              <w:rFonts w:ascii="Times New Roman" w:eastAsia="Times New Roman" w:hAnsi="Times New Roman" w:cs="Times New Roman"/>
              <w:sz w:val="20"/>
              <w:szCs w:val="20"/>
            </w:rPr>
            <w:t>Lukhtanov &amp; Gagarina, (2022)</w:t>
          </w:r>
        </w:sdtContent>
      </w:sdt>
      <w:r w:rsidR="004432E5" w:rsidRPr="00C875EC">
        <w:rPr>
          <w:rFonts w:ascii="Times New Roman" w:hAnsi="Times New Roman" w:cs="Times New Roman"/>
          <w:color w:val="000000"/>
          <w:sz w:val="20"/>
          <w:szCs w:val="20"/>
          <w:lang w:val="en-US"/>
        </w:rPr>
        <w:t xml:space="preserve"> </w:t>
      </w:r>
      <w:r w:rsidR="00322C40" w:rsidRPr="00C875EC">
        <w:rPr>
          <w:rFonts w:ascii="Times New Roman" w:hAnsi="Times New Roman" w:cs="Times New Roman"/>
          <w:color w:val="000000"/>
          <w:sz w:val="20"/>
          <w:szCs w:val="20"/>
          <w:lang w:val="en-US"/>
        </w:rPr>
        <w:t xml:space="preserve">demonstrated the same for </w:t>
      </w:r>
      <w:r w:rsidR="004432E5" w:rsidRPr="00C875EC">
        <w:rPr>
          <w:rFonts w:ascii="Times New Roman" w:hAnsi="Times New Roman" w:cs="Times New Roman"/>
          <w:color w:val="000000"/>
          <w:sz w:val="20"/>
          <w:szCs w:val="20"/>
          <w:lang w:val="en-US"/>
        </w:rPr>
        <w:t xml:space="preserve">four </w:t>
      </w:r>
      <w:r w:rsidR="00322C40" w:rsidRPr="00C875EC">
        <w:rPr>
          <w:rFonts w:ascii="Times New Roman" w:hAnsi="Times New Roman" w:cs="Times New Roman"/>
          <w:color w:val="000000"/>
          <w:sz w:val="20"/>
          <w:szCs w:val="20"/>
          <w:lang w:val="en-US"/>
        </w:rPr>
        <w:t xml:space="preserve">species of </w:t>
      </w:r>
      <w:r w:rsidR="004432E5" w:rsidRPr="00C875EC">
        <w:rPr>
          <w:rFonts w:ascii="Times New Roman" w:hAnsi="Times New Roman" w:cs="Times New Roman"/>
          <w:i/>
          <w:iCs/>
          <w:color w:val="000000"/>
          <w:sz w:val="20"/>
          <w:szCs w:val="20"/>
          <w:lang w:val="en-US"/>
        </w:rPr>
        <w:t>Psuedophilotes</w:t>
      </w:r>
      <w:r w:rsidR="00322C40" w:rsidRPr="00C875EC">
        <w:rPr>
          <w:rFonts w:ascii="Times New Roman" w:hAnsi="Times New Roman" w:cs="Times New Roman"/>
          <w:i/>
          <w:iCs/>
          <w:color w:val="000000"/>
          <w:sz w:val="20"/>
          <w:szCs w:val="20"/>
          <w:lang w:val="en-US"/>
        </w:rPr>
        <w:t>,</w:t>
      </w:r>
      <w:r w:rsidR="004432E5" w:rsidRPr="00C875EC">
        <w:rPr>
          <w:rFonts w:ascii="Times New Roman" w:hAnsi="Times New Roman" w:cs="Times New Roman"/>
          <w:color w:val="000000"/>
          <w:sz w:val="20"/>
          <w:szCs w:val="20"/>
          <w:lang w:val="en-US"/>
        </w:rPr>
        <w:t xml:space="preserve"> </w:t>
      </w:r>
      <w:r w:rsidR="00322C40" w:rsidRPr="00C875EC">
        <w:rPr>
          <w:rFonts w:ascii="Times New Roman" w:hAnsi="Times New Roman" w:cs="Times New Roman"/>
          <w:color w:val="000000"/>
          <w:sz w:val="20"/>
          <w:szCs w:val="20"/>
          <w:lang w:val="en-US"/>
        </w:rPr>
        <w:t>which didn’t</w:t>
      </w:r>
      <w:r w:rsidR="004432E5" w:rsidRPr="00C875EC">
        <w:rPr>
          <w:rFonts w:ascii="Times New Roman" w:hAnsi="Times New Roman" w:cs="Times New Roman"/>
          <w:color w:val="000000"/>
          <w:sz w:val="20"/>
          <w:szCs w:val="20"/>
          <w:lang w:val="en-US"/>
        </w:rPr>
        <w:t xml:space="preserve"> meet the </w:t>
      </w:r>
      <w:r w:rsidR="00322C40" w:rsidRPr="00C875EC">
        <w:rPr>
          <w:rFonts w:ascii="Times New Roman" w:hAnsi="Times New Roman" w:cs="Times New Roman"/>
          <w:color w:val="000000"/>
          <w:sz w:val="20"/>
          <w:szCs w:val="20"/>
          <w:lang w:val="en-US"/>
        </w:rPr>
        <w:t xml:space="preserve">criterion of </w:t>
      </w:r>
      <w:r w:rsidR="009C12CA" w:rsidRPr="00C875EC">
        <w:rPr>
          <w:rFonts w:ascii="Times New Roman" w:hAnsi="Times New Roman" w:cs="Times New Roman"/>
          <w:color w:val="000000"/>
          <w:sz w:val="20"/>
          <w:szCs w:val="20"/>
          <w:lang w:val="en-US"/>
        </w:rPr>
        <w:t xml:space="preserve">a </w:t>
      </w:r>
      <w:r w:rsidR="004432E5" w:rsidRPr="00C875EC">
        <w:rPr>
          <w:rFonts w:ascii="Times New Roman" w:hAnsi="Times New Roman" w:cs="Times New Roman"/>
          <w:color w:val="000000"/>
          <w:sz w:val="20"/>
          <w:szCs w:val="20"/>
          <w:lang w:val="en-US"/>
        </w:rPr>
        <w:t xml:space="preserve">barcode </w:t>
      </w:r>
      <w:r w:rsidR="00322C40" w:rsidRPr="00C875EC">
        <w:rPr>
          <w:rFonts w:ascii="Times New Roman" w:hAnsi="Times New Roman" w:cs="Times New Roman"/>
          <w:color w:val="000000"/>
          <w:sz w:val="20"/>
          <w:szCs w:val="20"/>
          <w:lang w:val="en-US"/>
        </w:rPr>
        <w:t xml:space="preserve">divergence </w:t>
      </w:r>
      <w:r w:rsidR="004432E5" w:rsidRPr="00C875EC">
        <w:rPr>
          <w:rFonts w:ascii="Times New Roman" w:hAnsi="Times New Roman" w:cs="Times New Roman"/>
          <w:color w:val="000000"/>
          <w:sz w:val="20"/>
          <w:szCs w:val="20"/>
          <w:lang w:val="en-US"/>
        </w:rPr>
        <w:t xml:space="preserve">gap, as opposed to three other species that </w:t>
      </w:r>
      <w:r w:rsidR="00C7264C" w:rsidRPr="00C875EC">
        <w:rPr>
          <w:rFonts w:ascii="Times New Roman" w:hAnsi="Times New Roman" w:cs="Times New Roman"/>
          <w:color w:val="000000"/>
          <w:sz w:val="20"/>
          <w:szCs w:val="20"/>
          <w:lang w:val="en-US"/>
        </w:rPr>
        <w:t xml:space="preserve">were easily distinguished using the same method. </w:t>
      </w:r>
      <w:sdt>
        <w:sdtPr>
          <w:rPr>
            <w:rFonts w:ascii="Times New Roman" w:hAnsi="Times New Roman" w:cs="Times New Roman"/>
            <w:color w:val="000000"/>
            <w:sz w:val="20"/>
            <w:szCs w:val="20"/>
            <w:lang w:val="en-US"/>
          </w:rPr>
          <w:tag w:val="MENDELEY_CITATION_v3_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"/>
          <w:id w:val="-258906620"/>
          <w:placeholder>
            <w:docPart w:val="DefaultPlaceholder_-1854013440"/>
          </w:placeholder>
        </w:sdtPr>
        <w:sdtContent>
          <w:r w:rsidR="002606CD" w:rsidRPr="00C875EC">
            <w:rPr>
              <w:rFonts w:ascii="Times New Roman" w:eastAsia="Times New Roman" w:hAnsi="Times New Roman" w:cs="Times New Roman"/>
              <w:sz w:val="20"/>
              <w:szCs w:val="20"/>
            </w:rPr>
            <w:t>Wiemers &amp; Fiedler, (2007)</w:t>
          </w:r>
        </w:sdtContent>
      </w:sdt>
      <w:r w:rsidR="00DE12D5" w:rsidRPr="00C875EC">
        <w:rPr>
          <w:rFonts w:ascii="Times New Roman" w:hAnsi="Times New Roman" w:cs="Times New Roman"/>
          <w:color w:val="000000"/>
          <w:sz w:val="20"/>
          <w:szCs w:val="20"/>
          <w:lang w:val="en-US"/>
        </w:rPr>
        <w:t xml:space="preserve"> </w:t>
      </w:r>
      <w:r w:rsidR="00322C40" w:rsidRPr="00C875EC">
        <w:rPr>
          <w:rFonts w:ascii="Times New Roman" w:hAnsi="Times New Roman" w:cs="Times New Roman"/>
          <w:color w:val="000000"/>
          <w:sz w:val="20"/>
          <w:szCs w:val="20"/>
          <w:lang w:val="en-US"/>
        </w:rPr>
        <w:t xml:space="preserve">further </w:t>
      </w:r>
      <w:r w:rsidR="00DE12D5" w:rsidRPr="00C875EC">
        <w:rPr>
          <w:rFonts w:ascii="Times New Roman" w:hAnsi="Times New Roman" w:cs="Times New Roman"/>
          <w:color w:val="000000"/>
          <w:sz w:val="20"/>
          <w:szCs w:val="20"/>
          <w:lang w:val="en-US"/>
        </w:rPr>
        <w:t>warned that the exclusive reliance on molecular markers could lead to false positives and false negatives</w:t>
      </w:r>
      <w:r w:rsidR="00322C40" w:rsidRPr="00C875EC">
        <w:rPr>
          <w:rFonts w:ascii="Times New Roman" w:hAnsi="Times New Roman" w:cs="Times New Roman"/>
          <w:color w:val="000000"/>
          <w:sz w:val="20"/>
          <w:szCs w:val="20"/>
          <w:lang w:val="en-US"/>
        </w:rPr>
        <w:t xml:space="preserve">. It was shown by them that </w:t>
      </w:r>
      <w:r w:rsidR="00DE12D5" w:rsidRPr="00C875EC">
        <w:rPr>
          <w:rFonts w:ascii="Times New Roman" w:hAnsi="Times New Roman" w:cs="Times New Roman"/>
          <w:color w:val="000000"/>
          <w:sz w:val="20"/>
          <w:szCs w:val="20"/>
          <w:lang w:val="en-US"/>
        </w:rPr>
        <w:t xml:space="preserve">allopatric conspecifics have a divergence above the threshold </w:t>
      </w:r>
      <w:r w:rsidR="00322C40" w:rsidRPr="00C875EC">
        <w:rPr>
          <w:rFonts w:ascii="Times New Roman" w:hAnsi="Times New Roman" w:cs="Times New Roman"/>
          <w:color w:val="000000"/>
          <w:sz w:val="20"/>
          <w:szCs w:val="20"/>
          <w:lang w:val="en-US"/>
        </w:rPr>
        <w:t xml:space="preserve">and </w:t>
      </w:r>
      <w:r w:rsidR="00F8426A" w:rsidRPr="00C875EC">
        <w:rPr>
          <w:rFonts w:ascii="Times New Roman" w:hAnsi="Times New Roman" w:cs="Times New Roman"/>
          <w:color w:val="000000"/>
          <w:sz w:val="20"/>
          <w:szCs w:val="20"/>
          <w:lang w:val="en-US"/>
        </w:rPr>
        <w:t xml:space="preserve">reproductively isolated </w:t>
      </w:r>
      <w:r w:rsidR="000C10CE" w:rsidRPr="00C875EC">
        <w:rPr>
          <w:rFonts w:ascii="Times New Roman" w:hAnsi="Times New Roman" w:cs="Times New Roman"/>
          <w:color w:val="000000"/>
          <w:sz w:val="20"/>
          <w:szCs w:val="20"/>
          <w:lang w:val="en-US"/>
        </w:rPr>
        <w:t xml:space="preserve">populations exhibiting divergences below the threshold. </w:t>
      </w:r>
      <w:r w:rsidR="00322C40" w:rsidRPr="00C875EC">
        <w:rPr>
          <w:rFonts w:ascii="Times New Roman" w:hAnsi="Times New Roman" w:cs="Times New Roman"/>
          <w:color w:val="000000"/>
          <w:sz w:val="20"/>
          <w:szCs w:val="20"/>
          <w:lang w:val="en-US"/>
        </w:rPr>
        <w:t>They further</w:t>
      </w:r>
      <w:r w:rsidR="0050575E" w:rsidRPr="00C875EC">
        <w:rPr>
          <w:rFonts w:ascii="Times New Roman" w:hAnsi="Times New Roman" w:cs="Times New Roman"/>
          <w:color w:val="000000"/>
          <w:sz w:val="20"/>
          <w:szCs w:val="20"/>
          <w:lang w:val="en-US"/>
        </w:rPr>
        <w:t xml:space="preserve"> argued that butterfly taxa that are less than 4 million years old, such as </w:t>
      </w:r>
      <w:r w:rsidR="0050575E" w:rsidRPr="00C875EC">
        <w:rPr>
          <w:rFonts w:ascii="Times New Roman" w:hAnsi="Times New Roman" w:cs="Times New Roman"/>
          <w:i/>
          <w:iCs/>
          <w:color w:val="000000"/>
          <w:sz w:val="20"/>
          <w:szCs w:val="20"/>
          <w:lang w:val="en-US"/>
        </w:rPr>
        <w:t>Agrodiaetus</w:t>
      </w:r>
      <w:r w:rsidR="0050575E" w:rsidRPr="00C875EC">
        <w:rPr>
          <w:rFonts w:ascii="Times New Roman" w:hAnsi="Times New Roman" w:cs="Times New Roman"/>
          <w:color w:val="000000"/>
          <w:sz w:val="20"/>
          <w:szCs w:val="20"/>
          <w:lang w:val="en-US"/>
        </w:rPr>
        <w:t xml:space="preserve">, may not adhere to the established threshold owing to the </w:t>
      </w:r>
      <w:r w:rsidR="007006CD" w:rsidRPr="00C875EC">
        <w:rPr>
          <w:rFonts w:ascii="Times New Roman" w:hAnsi="Times New Roman" w:cs="Times New Roman"/>
          <w:color w:val="000000"/>
          <w:sz w:val="20"/>
          <w:szCs w:val="20"/>
          <w:lang w:val="en-US"/>
        </w:rPr>
        <w:t>amount of time needed for sequences to substantially diverge</w:t>
      </w:r>
      <w:r w:rsidR="00322C40" w:rsidRPr="00C875EC">
        <w:rPr>
          <w:rFonts w:ascii="Times New Roman" w:hAnsi="Times New Roman" w:cs="Times New Roman"/>
          <w:color w:val="000000"/>
          <w:sz w:val="20"/>
          <w:szCs w:val="20"/>
          <w:lang w:val="en-US"/>
        </w:rPr>
        <w:t>.</w:t>
      </w:r>
      <w:r w:rsidR="007006CD" w:rsidRPr="00C875EC">
        <w:rPr>
          <w:rFonts w:ascii="Times New Roman" w:hAnsi="Times New Roman" w:cs="Times New Roman"/>
          <w:color w:val="000000"/>
          <w:sz w:val="20"/>
          <w:szCs w:val="20"/>
          <w:lang w:val="en-US"/>
        </w:rPr>
        <w:t xml:space="preserve"> </w:t>
      </w:r>
      <w:r w:rsidR="00905CDE" w:rsidRPr="00C875EC">
        <w:rPr>
          <w:rFonts w:ascii="Times New Roman" w:hAnsi="Times New Roman" w:cs="Times New Roman"/>
          <w:color w:val="000000"/>
          <w:sz w:val="20"/>
          <w:szCs w:val="20"/>
          <w:lang w:val="en-US"/>
        </w:rPr>
        <w:t xml:space="preserve">The divergence </w:t>
      </w:r>
      <w:r w:rsidR="00B356F3" w:rsidRPr="00C875EC">
        <w:rPr>
          <w:rFonts w:ascii="Times New Roman" w:hAnsi="Times New Roman" w:cs="Times New Roman"/>
          <w:color w:val="000000"/>
          <w:sz w:val="20"/>
          <w:szCs w:val="20"/>
          <w:lang w:val="en-US"/>
        </w:rPr>
        <w:t xml:space="preserve">threshold can also be violated in instances of rapid speciation events, as has been reported in some birds of North America where there has barely been any divergence in their mitochondrial genomes </w:t>
      </w:r>
      <w:sdt>
        <w:sdtPr>
          <w:rPr>
            <w:rFonts w:ascii="Times New Roman" w:hAnsi="Times New Roman" w:cs="Times New Roman"/>
            <w:color w:val="000000"/>
            <w:sz w:val="20"/>
            <w:szCs w:val="20"/>
            <w:lang w:val="en-US"/>
          </w:rPr>
          <w:tag w:val="MENDELEY_CITATION_v3_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"/>
          <w:id w:val="-424039189"/>
          <w:placeholder>
            <w:docPart w:val="DefaultPlaceholder_-1854013440"/>
          </w:placeholder>
        </w:sdtPr>
        <w:sdtContent>
          <w:r w:rsidR="002606CD" w:rsidRPr="00C875EC">
            <w:rPr>
              <w:rFonts w:ascii="Times New Roman" w:hAnsi="Times New Roman" w:cs="Times New Roman"/>
              <w:color w:val="000000"/>
              <w:sz w:val="20"/>
              <w:szCs w:val="20"/>
              <w:lang w:val="en-US"/>
            </w:rPr>
            <w:t>(Quek, 2022)</w:t>
          </w:r>
        </w:sdtContent>
      </w:sdt>
      <w:r w:rsidR="00B356F3" w:rsidRPr="00C875EC">
        <w:rPr>
          <w:rFonts w:ascii="Times New Roman" w:hAnsi="Times New Roman" w:cs="Times New Roman"/>
          <w:color w:val="000000"/>
          <w:sz w:val="20"/>
          <w:szCs w:val="20"/>
          <w:lang w:val="en-US"/>
        </w:rPr>
        <w:t xml:space="preserve">. </w:t>
      </w:r>
    </w:p>
    <w:p w14:paraId="2823FD5C" w14:textId="309CD0F5" w:rsidR="00E17FE0" w:rsidRPr="00C875EC" w:rsidRDefault="006115B5" w:rsidP="008877DC">
      <w:pPr>
        <w:spacing w:before="240" w:after="0" w:line="240" w:lineRule="auto"/>
        <w:ind w:firstLine="720"/>
        <w:contextualSpacing/>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 xml:space="preserve">The choice of using regions of the mitochondrial genome as universal barcodes was predicated on its neutrality in the face of selection. However, </w:t>
      </w:r>
      <w:sdt>
        <w:sdtPr>
          <w:rPr>
            <w:rFonts w:ascii="Times New Roman" w:hAnsi="Times New Roman" w:cs="Times New Roman"/>
            <w:color w:val="000000"/>
            <w:sz w:val="20"/>
            <w:szCs w:val="20"/>
            <w:lang w:val="en-US"/>
          </w:rPr>
          <w:tag w:val="MENDELEY_CITATION_v3_eyJjaXRhdGlvbklEIjoiTUVOREVMRVlfQ0lUQVRJT05fZTljNjhhNjAtYzEyMy00MzdlLTgyM2EtM2M0ZGQ2ZGE1YTcwIiwicHJvcGVydGllcyI6eyJub3RlSW5kZXgiOjB9LCJpc0VkaXRlZCI6ZmFsc2UsIm1hbnVhbE92ZXJyaWRlIjp7ImlzTWFudWFsbHlPdmVycmlkZGVuIjp0cnVlLCJjaXRlcHJvY1RleHQiOiIoRG9uZyBldCBhbC4sIDIwMjEpIiwibWFudWFsT3ZlcnJpZGVUZXh0IjoiRG9uZyBldCBhbC4sICgyMDIxKS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
          <w:id w:val="-1926565499"/>
          <w:placeholder>
            <w:docPart w:val="DefaultPlaceholder_-1854013440"/>
          </w:placeholder>
        </w:sdtPr>
        <w:sdtContent>
          <w:r w:rsidR="002606CD" w:rsidRPr="00C875EC">
            <w:rPr>
              <w:rFonts w:ascii="Times New Roman" w:hAnsi="Times New Roman" w:cs="Times New Roman"/>
              <w:color w:val="000000"/>
              <w:sz w:val="20"/>
              <w:szCs w:val="20"/>
              <w:lang w:val="en-US"/>
            </w:rPr>
            <w:t>Dong et al., (2021)</w:t>
          </w:r>
        </w:sdtContent>
      </w:sdt>
      <w:r w:rsidRPr="00C875EC">
        <w:rPr>
          <w:rFonts w:ascii="Times New Roman" w:hAnsi="Times New Roman" w:cs="Times New Roman"/>
          <w:color w:val="000000"/>
          <w:sz w:val="20"/>
          <w:szCs w:val="20"/>
          <w:lang w:val="en-US"/>
        </w:rPr>
        <w:t xml:space="preserve"> elucidate that mitochondrial DNA can equally be under selection, wherein </w:t>
      </w:r>
      <w:r w:rsidR="00556B40" w:rsidRPr="00C875EC">
        <w:rPr>
          <w:rFonts w:ascii="Times New Roman" w:hAnsi="Times New Roman" w:cs="Times New Roman"/>
          <w:color w:val="000000"/>
          <w:sz w:val="20"/>
          <w:szCs w:val="20"/>
          <w:lang w:val="en-US"/>
        </w:rPr>
        <w:t xml:space="preserve">nucleotide variation impacts the fitness of the organism. </w:t>
      </w:r>
      <w:r w:rsidR="00390A2D" w:rsidRPr="00C875EC">
        <w:rPr>
          <w:rFonts w:ascii="Times New Roman" w:hAnsi="Times New Roman" w:cs="Times New Roman"/>
          <w:color w:val="000000"/>
          <w:sz w:val="20"/>
          <w:szCs w:val="20"/>
          <w:lang w:val="en-US"/>
        </w:rPr>
        <w:t xml:space="preserve">Another challenge comes from instances </w:t>
      </w:r>
      <w:r w:rsidR="006830B9" w:rsidRPr="00C875EC">
        <w:rPr>
          <w:rFonts w:ascii="Times New Roman" w:hAnsi="Times New Roman" w:cs="Times New Roman"/>
          <w:color w:val="000000"/>
          <w:sz w:val="20"/>
          <w:szCs w:val="20"/>
          <w:lang w:val="en-US"/>
        </w:rPr>
        <w:t xml:space="preserve">of introgression as well as </w:t>
      </w:r>
      <w:r w:rsidR="00390A2D" w:rsidRPr="00C875EC">
        <w:rPr>
          <w:rFonts w:ascii="Times New Roman" w:hAnsi="Times New Roman" w:cs="Times New Roman"/>
          <w:color w:val="000000"/>
          <w:sz w:val="20"/>
          <w:szCs w:val="20"/>
          <w:lang w:val="en-US"/>
        </w:rPr>
        <w:t xml:space="preserve">hybridization, which </w:t>
      </w:r>
      <w:r w:rsidR="006830B9" w:rsidRPr="00C875EC">
        <w:rPr>
          <w:rFonts w:ascii="Times New Roman" w:hAnsi="Times New Roman" w:cs="Times New Roman"/>
          <w:color w:val="000000"/>
          <w:sz w:val="20"/>
          <w:szCs w:val="20"/>
          <w:lang w:val="en-US"/>
        </w:rPr>
        <w:t>is</w:t>
      </w:r>
      <w:r w:rsidR="00390A2D" w:rsidRPr="00C875EC">
        <w:rPr>
          <w:rFonts w:ascii="Times New Roman" w:hAnsi="Times New Roman" w:cs="Times New Roman"/>
          <w:color w:val="000000"/>
          <w:sz w:val="20"/>
          <w:szCs w:val="20"/>
          <w:lang w:val="en-US"/>
        </w:rPr>
        <w:t xml:space="preserve"> now understood to occur more frequently than</w:t>
      </w:r>
      <w:r w:rsidR="00944A3D" w:rsidRPr="00C875EC">
        <w:rPr>
          <w:rFonts w:ascii="Times New Roman" w:hAnsi="Times New Roman" w:cs="Times New Roman"/>
          <w:color w:val="000000"/>
          <w:sz w:val="20"/>
          <w:szCs w:val="20"/>
          <w:lang w:val="en-US"/>
        </w:rPr>
        <w:t xml:space="preserve"> was</w:t>
      </w:r>
      <w:r w:rsidR="00390A2D" w:rsidRPr="00C875EC">
        <w:rPr>
          <w:rFonts w:ascii="Times New Roman" w:hAnsi="Times New Roman" w:cs="Times New Roman"/>
          <w:color w:val="000000"/>
          <w:sz w:val="20"/>
          <w:szCs w:val="20"/>
          <w:lang w:val="en-US"/>
        </w:rPr>
        <w:t xml:space="preserve"> previously thought </w:t>
      </w:r>
      <w:sdt>
        <w:sdtPr>
          <w:rPr>
            <w:rFonts w:ascii="Times New Roman" w:hAnsi="Times New Roman" w:cs="Times New Roman"/>
            <w:color w:val="000000"/>
            <w:sz w:val="20"/>
            <w:szCs w:val="20"/>
            <w:lang w:val="en-US"/>
          </w:rPr>
          <w:tag w:val="MENDELEY_CITATION_v3_eyJjaXRhdGlvbklEIjoiTUVOREVMRVlfQ0lUQVRJT05fNTFlMzE0YmUtMzE5Yi00MTZlLTk1Y2ItM2MwYmFiZWUyNTQ0IiwicHJvcGVydGllcyI6eyJub3RlSW5kZXgiOjB9LCJpc0VkaXRlZCI6ZmFsc2UsIm1hbnVhbE92ZXJyaWRlIjp7ImlzTWFudWFsbHlPdmVycmlkZGVuIjp0cnVlLCJjaXRlcHJvY1RleHQiOiIoUHVydHkgJiMzODsgQ2hhdHRlcmplZSBTLCAyMDE2OyBTaGFwb3ZhbCBldCBhbC4sIDIwMjEpIiwibWFudWFsT3ZlcnJpZGVUZXh0IjoiKFNoYXBvdmFsIGV0IGFsLiwgMjAyMTsgUHVydHkgJiBDaGF0dGVyamVlIFMsIDIwMTYpIn0sImNpdGF0aW9uSXRlbXMiOlt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"/>
          <w:id w:val="47890500"/>
          <w:placeholder>
            <w:docPart w:val="DefaultPlaceholder_-1854013440"/>
          </w:placeholder>
        </w:sdtPr>
        <w:sdtContent>
          <w:r w:rsidR="002606CD" w:rsidRPr="00C875EC">
            <w:rPr>
              <w:rFonts w:ascii="Times New Roman" w:eastAsia="Times New Roman" w:hAnsi="Times New Roman" w:cs="Times New Roman"/>
              <w:sz w:val="20"/>
              <w:szCs w:val="20"/>
            </w:rPr>
            <w:t>(Shapoval et al., 2021; Purty &amp; Chatterjee S, 2016)</w:t>
          </w:r>
        </w:sdtContent>
      </w:sdt>
      <w:r w:rsidR="005B08F1" w:rsidRPr="00C875EC">
        <w:rPr>
          <w:rFonts w:ascii="Times New Roman" w:hAnsi="Times New Roman" w:cs="Times New Roman"/>
          <w:color w:val="000000"/>
          <w:sz w:val="20"/>
          <w:szCs w:val="20"/>
          <w:lang w:val="en-US"/>
        </w:rPr>
        <w:t xml:space="preserve">. </w:t>
      </w:r>
      <w:r w:rsidR="00905CDE" w:rsidRPr="00C875EC">
        <w:rPr>
          <w:rFonts w:ascii="Times New Roman" w:hAnsi="Times New Roman" w:cs="Times New Roman"/>
          <w:color w:val="000000"/>
          <w:sz w:val="20"/>
          <w:szCs w:val="20"/>
          <w:lang w:val="en-US"/>
        </w:rPr>
        <w:t>The same was held o</w:t>
      </w:r>
      <w:r w:rsidR="00BA4230" w:rsidRPr="00C875EC">
        <w:rPr>
          <w:rFonts w:ascii="Times New Roman" w:hAnsi="Times New Roman" w:cs="Times New Roman"/>
          <w:color w:val="000000"/>
          <w:sz w:val="20"/>
          <w:szCs w:val="20"/>
          <w:lang w:val="en-US"/>
        </w:rPr>
        <w:t>ver 160 years ago,</w:t>
      </w:r>
      <w:r w:rsidR="00905CDE" w:rsidRPr="00C875EC">
        <w:rPr>
          <w:rFonts w:ascii="Times New Roman" w:hAnsi="Times New Roman" w:cs="Times New Roman"/>
          <w:color w:val="000000"/>
          <w:sz w:val="20"/>
          <w:szCs w:val="20"/>
          <w:lang w:val="en-US"/>
        </w:rPr>
        <w:t xml:space="preserve"> by </w:t>
      </w:r>
      <w:sdt>
        <w:sdtPr>
          <w:rPr>
            <w:rFonts w:ascii="Times New Roman" w:hAnsi="Times New Roman" w:cs="Times New Roman"/>
            <w:color w:val="000000"/>
            <w:sz w:val="20"/>
            <w:szCs w:val="20"/>
            <w:lang w:val="en-US"/>
          </w:rPr>
          <w:tag w:val="MENDELEY_CITATION_v3_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"/>
          <w:id w:val="1311839678"/>
          <w:placeholder>
            <w:docPart w:val="DefaultPlaceholder_-1854013440"/>
          </w:placeholder>
        </w:sdtPr>
        <w:sdtContent>
          <w:r w:rsidR="002606CD" w:rsidRPr="00C875EC">
            <w:rPr>
              <w:rFonts w:ascii="Times New Roman" w:hAnsi="Times New Roman" w:cs="Times New Roman"/>
              <w:color w:val="000000"/>
              <w:sz w:val="20"/>
              <w:szCs w:val="20"/>
              <w:lang w:val="en-US"/>
            </w:rPr>
            <w:t>Darwin, (1859)</w:t>
          </w:r>
        </w:sdtContent>
      </w:sdt>
      <w:r w:rsidR="00BA4230" w:rsidRPr="00C875EC">
        <w:rPr>
          <w:rFonts w:ascii="Times New Roman" w:hAnsi="Times New Roman" w:cs="Times New Roman"/>
          <w:color w:val="000000"/>
          <w:sz w:val="20"/>
          <w:szCs w:val="20"/>
          <w:lang w:val="en-US"/>
        </w:rPr>
        <w:t xml:space="preserve"> that </w:t>
      </w:r>
      <w:r w:rsidR="006554DD" w:rsidRPr="00C875EC">
        <w:rPr>
          <w:rFonts w:ascii="Times New Roman" w:hAnsi="Times New Roman" w:cs="Times New Roman"/>
          <w:color w:val="000000"/>
          <w:sz w:val="20"/>
          <w:szCs w:val="20"/>
          <w:lang w:val="en-US"/>
        </w:rPr>
        <w:t>there were no clear demarcation</w:t>
      </w:r>
      <w:r w:rsidR="006830B9" w:rsidRPr="00C875EC">
        <w:rPr>
          <w:rFonts w:ascii="Times New Roman" w:hAnsi="Times New Roman" w:cs="Times New Roman"/>
          <w:color w:val="000000"/>
          <w:sz w:val="20"/>
          <w:szCs w:val="20"/>
          <w:lang w:val="en-US"/>
        </w:rPr>
        <w:t>s</w:t>
      </w:r>
      <w:r w:rsidR="006554DD" w:rsidRPr="00C875EC">
        <w:rPr>
          <w:rFonts w:ascii="Times New Roman" w:hAnsi="Times New Roman" w:cs="Times New Roman"/>
          <w:color w:val="000000"/>
          <w:sz w:val="20"/>
          <w:szCs w:val="20"/>
          <w:lang w:val="en-US"/>
        </w:rPr>
        <w:t xml:space="preserve"> that could prevent t</w:t>
      </w:r>
      <w:r w:rsidR="00373727" w:rsidRPr="00C875EC">
        <w:rPr>
          <w:rFonts w:ascii="Times New Roman" w:hAnsi="Times New Roman" w:cs="Times New Roman"/>
          <w:color w:val="000000"/>
          <w:sz w:val="20"/>
          <w:szCs w:val="20"/>
          <w:lang w:val="en-US"/>
        </w:rPr>
        <w:t>wo</w:t>
      </w:r>
      <w:r w:rsidR="006554DD" w:rsidRPr="00C875EC">
        <w:rPr>
          <w:rFonts w:ascii="Times New Roman" w:hAnsi="Times New Roman" w:cs="Times New Roman"/>
          <w:color w:val="000000"/>
          <w:sz w:val="20"/>
          <w:szCs w:val="20"/>
          <w:lang w:val="en-US"/>
        </w:rPr>
        <w:t xml:space="preserve"> species from hybridizing. </w:t>
      </w:r>
      <w:r w:rsidR="00695E7A" w:rsidRPr="00C875EC">
        <w:rPr>
          <w:rFonts w:ascii="Times New Roman" w:hAnsi="Times New Roman" w:cs="Times New Roman"/>
          <w:color w:val="000000"/>
          <w:sz w:val="20"/>
          <w:szCs w:val="20"/>
          <w:lang w:val="en-US"/>
        </w:rPr>
        <w:t xml:space="preserve">Additionally, the mitochondrial genome can </w:t>
      </w:r>
      <w:r w:rsidR="00E7790D" w:rsidRPr="00C875EC">
        <w:rPr>
          <w:rFonts w:ascii="Times New Roman" w:hAnsi="Times New Roman" w:cs="Times New Roman"/>
          <w:color w:val="000000"/>
          <w:sz w:val="20"/>
          <w:szCs w:val="20"/>
          <w:lang w:val="en-US"/>
        </w:rPr>
        <w:t xml:space="preserve">fall victim of symbiotic infections, such as the </w:t>
      </w:r>
      <w:r w:rsidR="00E7790D" w:rsidRPr="00C875EC">
        <w:rPr>
          <w:rFonts w:ascii="Times New Roman" w:hAnsi="Times New Roman" w:cs="Times New Roman"/>
          <w:i/>
          <w:iCs/>
          <w:color w:val="000000"/>
          <w:sz w:val="20"/>
          <w:szCs w:val="20"/>
          <w:lang w:val="en-US"/>
        </w:rPr>
        <w:t>Wolbachia</w:t>
      </w:r>
      <w:r w:rsidR="00E7790D" w:rsidRPr="00C875EC">
        <w:rPr>
          <w:rFonts w:ascii="Times New Roman" w:hAnsi="Times New Roman" w:cs="Times New Roman"/>
          <w:color w:val="000000"/>
          <w:sz w:val="20"/>
          <w:szCs w:val="20"/>
          <w:lang w:val="en-US"/>
        </w:rPr>
        <w:t xml:space="preserve"> strains of bacteria</w:t>
      </w:r>
      <w:r w:rsidR="006634B9" w:rsidRPr="00C875EC">
        <w:rPr>
          <w:rFonts w:ascii="Times New Roman" w:hAnsi="Times New Roman" w:cs="Times New Roman"/>
          <w:color w:val="000000"/>
          <w:sz w:val="20"/>
          <w:szCs w:val="20"/>
          <w:lang w:val="en-US"/>
        </w:rPr>
        <w:t xml:space="preserve"> common in arthropods</w:t>
      </w:r>
      <w:r w:rsidR="00E7790D" w:rsidRPr="00C875EC">
        <w:rPr>
          <w:rFonts w:ascii="Times New Roman" w:hAnsi="Times New Roman" w:cs="Times New Roman"/>
          <w:color w:val="000000"/>
          <w:sz w:val="20"/>
          <w:szCs w:val="20"/>
          <w:lang w:val="en-US"/>
        </w:rPr>
        <w:t xml:space="preserve">, which greatly influence its integrity </w:t>
      </w:r>
      <w:sdt>
        <w:sdtPr>
          <w:rPr>
            <w:rFonts w:ascii="Times New Roman" w:hAnsi="Times New Roman" w:cs="Times New Roman"/>
            <w:color w:val="000000"/>
            <w:sz w:val="20"/>
            <w:szCs w:val="20"/>
            <w:lang w:val="en-US"/>
          </w:rPr>
          <w:tag w:val="MENDELEY_CITATION_v3_eyJjaXRhdGlvbklEIjoiTUVOREVMRVlfQ0lUQVRJT05fNzkzYjExZTEtOTc4OS00ZjNiLWI3NWMtMDc2Mjg5YTM5Y2Y3IiwicHJvcGVydGllcyI6eyJub3RlSW5kZXgiOjB9LCJpc0VkaXRlZCI6ZmFsc2UsIm1hbnVhbE92ZXJyaWRlIjp7ImlzTWFudWFsbHlPdmVycmlkZGVuIjpmYWxzZSwiY2l0ZXByb2NUZXh0IjoiKERvbmcgZXQgYWwuLCAyMDIxKSIsIm1hbnVhbE92ZXJyaWRlVGV4dCI6Ii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
          <w:id w:val="-2041957565"/>
          <w:placeholder>
            <w:docPart w:val="DefaultPlaceholder_-1854013440"/>
          </w:placeholder>
        </w:sdtPr>
        <w:sdtContent>
          <w:r w:rsidR="002606CD" w:rsidRPr="00C875EC">
            <w:rPr>
              <w:rFonts w:ascii="Times New Roman" w:hAnsi="Times New Roman" w:cs="Times New Roman"/>
              <w:color w:val="000000"/>
              <w:sz w:val="20"/>
              <w:szCs w:val="20"/>
              <w:lang w:val="en-US"/>
            </w:rPr>
            <w:t>(Dong et al., 2021)</w:t>
          </w:r>
        </w:sdtContent>
      </w:sdt>
      <w:r w:rsidR="00E7790D" w:rsidRPr="00C875EC">
        <w:rPr>
          <w:rFonts w:ascii="Times New Roman" w:hAnsi="Times New Roman" w:cs="Times New Roman"/>
          <w:color w:val="000000"/>
          <w:sz w:val="20"/>
          <w:szCs w:val="20"/>
          <w:lang w:val="en-US"/>
        </w:rPr>
        <w:t xml:space="preserve">. </w:t>
      </w:r>
    </w:p>
    <w:p w14:paraId="2EE23CDA" w14:textId="1F82E31B" w:rsidR="00E17FE0" w:rsidRPr="00C875EC" w:rsidRDefault="00E17FE0" w:rsidP="008877DC">
      <w:pPr>
        <w:pStyle w:val="ListParagraph"/>
        <w:numPr>
          <w:ilvl w:val="0"/>
          <w:numId w:val="1"/>
        </w:numPr>
        <w:spacing w:before="240" w:line="240" w:lineRule="auto"/>
        <w:ind w:left="0" w:firstLine="0"/>
        <w:jc w:val="center"/>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CONCLUSION</w:t>
      </w:r>
    </w:p>
    <w:p w14:paraId="00C41B16" w14:textId="78625707" w:rsidR="00A355AF" w:rsidRDefault="00905CDE" w:rsidP="001140C8">
      <w:pPr>
        <w:spacing w:line="240" w:lineRule="auto"/>
        <w:ind w:firstLine="720"/>
        <w:jc w:val="both"/>
        <w:rPr>
          <w:rFonts w:ascii="Times New Roman" w:hAnsi="Times New Roman" w:cs="Times New Roman"/>
          <w:color w:val="000000"/>
          <w:sz w:val="20"/>
          <w:szCs w:val="20"/>
          <w:lang w:val="en-US"/>
        </w:rPr>
      </w:pPr>
      <w:r w:rsidRPr="00C875EC">
        <w:rPr>
          <w:rFonts w:ascii="Times New Roman" w:hAnsi="Times New Roman" w:cs="Times New Roman"/>
          <w:color w:val="000000"/>
          <w:sz w:val="20"/>
          <w:szCs w:val="20"/>
          <w:lang w:val="en-US"/>
        </w:rPr>
        <w:t xml:space="preserve">In view of </w:t>
      </w:r>
      <w:r w:rsidR="00EE315F" w:rsidRPr="00C875EC">
        <w:rPr>
          <w:rFonts w:ascii="Times New Roman" w:hAnsi="Times New Roman" w:cs="Times New Roman"/>
          <w:color w:val="000000"/>
          <w:sz w:val="20"/>
          <w:szCs w:val="20"/>
          <w:lang w:val="en-US"/>
        </w:rPr>
        <w:t xml:space="preserve">the </w:t>
      </w:r>
      <w:r w:rsidRPr="00C875EC">
        <w:rPr>
          <w:rFonts w:ascii="Times New Roman" w:hAnsi="Times New Roman" w:cs="Times New Roman"/>
          <w:color w:val="000000"/>
          <w:sz w:val="20"/>
          <w:szCs w:val="20"/>
          <w:lang w:val="en-US"/>
        </w:rPr>
        <w:t xml:space="preserve">limitations of both traditional taxonomy and DNA barcoding, the two taxonomic procedures are complimentary rather than mutually exclusive. </w:t>
      </w:r>
      <w:r w:rsidR="00CC18CA" w:rsidRPr="00C875EC">
        <w:rPr>
          <w:rFonts w:ascii="Times New Roman" w:hAnsi="Times New Roman" w:cs="Times New Roman"/>
          <w:color w:val="000000"/>
          <w:sz w:val="20"/>
          <w:szCs w:val="20"/>
          <w:lang w:val="en-US"/>
        </w:rPr>
        <w:t xml:space="preserve">The molecular markers have definitely revolutionized and enabled rapid taxonomic conclusions. These have equipped taxonomists to identify species at any stage of the development as barcodes remain the same. Morphological identity may </w:t>
      </w:r>
      <w:r w:rsidR="00684696" w:rsidRPr="00C875EC">
        <w:rPr>
          <w:rFonts w:ascii="Times New Roman" w:hAnsi="Times New Roman" w:cs="Times New Roman"/>
          <w:color w:val="000000"/>
          <w:sz w:val="20"/>
          <w:szCs w:val="20"/>
          <w:lang w:val="en-US"/>
        </w:rPr>
        <w:t xml:space="preserve">seem to </w:t>
      </w:r>
      <w:r w:rsidR="00CC18CA" w:rsidRPr="00C875EC">
        <w:rPr>
          <w:rFonts w:ascii="Times New Roman" w:hAnsi="Times New Roman" w:cs="Times New Roman"/>
          <w:color w:val="000000"/>
          <w:sz w:val="20"/>
          <w:szCs w:val="20"/>
          <w:lang w:val="en-US"/>
        </w:rPr>
        <w:t>stand jeopardized in light of molecular marker consistency</w:t>
      </w:r>
      <w:r w:rsidR="004110DF" w:rsidRPr="00C875EC">
        <w:rPr>
          <w:rFonts w:ascii="Times New Roman" w:hAnsi="Times New Roman" w:cs="Times New Roman"/>
          <w:color w:val="000000"/>
          <w:sz w:val="20"/>
          <w:szCs w:val="20"/>
          <w:lang w:val="en-US"/>
        </w:rPr>
        <w:t xml:space="preserve">. </w:t>
      </w:r>
      <w:r w:rsidR="00684696" w:rsidRPr="00C875EC">
        <w:rPr>
          <w:rFonts w:ascii="Times New Roman" w:hAnsi="Times New Roman" w:cs="Times New Roman"/>
          <w:color w:val="000000"/>
          <w:sz w:val="20"/>
          <w:szCs w:val="20"/>
          <w:lang w:val="en-US"/>
        </w:rPr>
        <w:t xml:space="preserve">Further, </w:t>
      </w:r>
      <w:r w:rsidR="00EE315F" w:rsidRPr="00C875EC">
        <w:rPr>
          <w:rFonts w:ascii="Times New Roman" w:hAnsi="Times New Roman" w:cs="Times New Roman"/>
          <w:color w:val="000000"/>
          <w:sz w:val="20"/>
          <w:szCs w:val="20"/>
          <w:lang w:val="en-US"/>
        </w:rPr>
        <w:t xml:space="preserve">the </w:t>
      </w:r>
      <w:r w:rsidR="00CC18CA" w:rsidRPr="00C875EC">
        <w:rPr>
          <w:rFonts w:ascii="Times New Roman" w:hAnsi="Times New Roman" w:cs="Times New Roman"/>
          <w:color w:val="000000"/>
          <w:sz w:val="20"/>
          <w:szCs w:val="20"/>
          <w:lang w:val="en-US"/>
        </w:rPr>
        <w:t>3% divergence rule as</w:t>
      </w:r>
      <w:r w:rsidR="00817AAE" w:rsidRPr="00C875EC">
        <w:rPr>
          <w:rFonts w:ascii="Times New Roman" w:hAnsi="Times New Roman" w:cs="Times New Roman"/>
          <w:color w:val="000000"/>
          <w:sz w:val="20"/>
          <w:szCs w:val="20"/>
          <w:lang w:val="en-US"/>
        </w:rPr>
        <w:t xml:space="preserve"> a gap to delineate species should be applied with caution. Rather, </w:t>
      </w:r>
      <w:r w:rsidR="00EE315F" w:rsidRPr="00C875EC">
        <w:rPr>
          <w:rFonts w:ascii="Times New Roman" w:hAnsi="Times New Roman" w:cs="Times New Roman"/>
          <w:color w:val="000000"/>
          <w:sz w:val="20"/>
          <w:szCs w:val="20"/>
          <w:lang w:val="en-US"/>
        </w:rPr>
        <w:t xml:space="preserve">a </w:t>
      </w:r>
      <w:r w:rsidR="00817AAE" w:rsidRPr="00C875EC">
        <w:rPr>
          <w:rFonts w:ascii="Times New Roman" w:hAnsi="Times New Roman" w:cs="Times New Roman"/>
          <w:color w:val="000000"/>
          <w:sz w:val="20"/>
          <w:szCs w:val="20"/>
          <w:lang w:val="en-US"/>
        </w:rPr>
        <w:t xml:space="preserve">2% divergence if on an average is consistent </w:t>
      </w:r>
      <w:r w:rsidR="00684696" w:rsidRPr="00C875EC">
        <w:rPr>
          <w:rFonts w:ascii="Times New Roman" w:hAnsi="Times New Roman" w:cs="Times New Roman"/>
          <w:color w:val="000000"/>
          <w:sz w:val="20"/>
          <w:szCs w:val="20"/>
          <w:lang w:val="en-US"/>
        </w:rPr>
        <w:t xml:space="preserve">in a taxon </w:t>
      </w:r>
      <w:r w:rsidR="00817AAE" w:rsidRPr="00C875EC">
        <w:rPr>
          <w:rFonts w:ascii="Times New Roman" w:hAnsi="Times New Roman" w:cs="Times New Roman"/>
          <w:color w:val="000000"/>
          <w:sz w:val="20"/>
          <w:szCs w:val="20"/>
          <w:lang w:val="en-US"/>
        </w:rPr>
        <w:t xml:space="preserve">should also be accepted for taxonomic identification. </w:t>
      </w:r>
      <w:r w:rsidR="00684696" w:rsidRPr="00C875EC">
        <w:rPr>
          <w:rFonts w:ascii="Times New Roman" w:hAnsi="Times New Roman" w:cs="Times New Roman"/>
          <w:color w:val="000000"/>
          <w:sz w:val="20"/>
          <w:szCs w:val="20"/>
          <w:lang w:val="en-US"/>
        </w:rPr>
        <w:t xml:space="preserve">In light of </w:t>
      </w:r>
      <w:r w:rsidR="00CC18CA" w:rsidRPr="00C875EC">
        <w:rPr>
          <w:rFonts w:ascii="Times New Roman" w:hAnsi="Times New Roman" w:cs="Times New Roman"/>
          <w:color w:val="000000"/>
          <w:sz w:val="20"/>
          <w:szCs w:val="20"/>
          <w:lang w:val="en-US"/>
        </w:rPr>
        <w:t>more and more submissions</w:t>
      </w:r>
      <w:r w:rsidR="00684696" w:rsidRPr="00C875EC">
        <w:rPr>
          <w:rFonts w:ascii="Times New Roman" w:hAnsi="Times New Roman" w:cs="Times New Roman"/>
          <w:color w:val="000000"/>
          <w:sz w:val="20"/>
          <w:szCs w:val="20"/>
          <w:lang w:val="en-US"/>
        </w:rPr>
        <w:t xml:space="preserve"> of DNA barcodes on public databases</w:t>
      </w:r>
      <w:r w:rsidR="00CC18CA" w:rsidRPr="00C875EC">
        <w:rPr>
          <w:rFonts w:ascii="Times New Roman" w:hAnsi="Times New Roman" w:cs="Times New Roman"/>
          <w:color w:val="000000"/>
          <w:sz w:val="20"/>
          <w:szCs w:val="20"/>
          <w:lang w:val="en-US"/>
        </w:rPr>
        <w:t>, the role of a single marker or several markers together; only mitochondrial or nuclear or in unison</w:t>
      </w:r>
      <w:r w:rsidR="00A64EE6" w:rsidRPr="00C875EC">
        <w:rPr>
          <w:rFonts w:ascii="Times New Roman" w:hAnsi="Times New Roman" w:cs="Times New Roman"/>
          <w:color w:val="000000"/>
          <w:sz w:val="20"/>
          <w:szCs w:val="20"/>
          <w:lang w:val="en-US"/>
        </w:rPr>
        <w:t>,</w:t>
      </w:r>
      <w:r w:rsidR="00CC18CA" w:rsidRPr="00C875EC">
        <w:rPr>
          <w:rFonts w:ascii="Times New Roman" w:hAnsi="Times New Roman" w:cs="Times New Roman"/>
          <w:color w:val="000000"/>
          <w:sz w:val="20"/>
          <w:szCs w:val="20"/>
          <w:lang w:val="en-US"/>
        </w:rPr>
        <w:t xml:space="preserve"> further</w:t>
      </w:r>
      <w:r w:rsidR="00684696" w:rsidRPr="00C875EC">
        <w:rPr>
          <w:rFonts w:ascii="Times New Roman" w:hAnsi="Times New Roman" w:cs="Times New Roman"/>
          <w:color w:val="000000"/>
          <w:sz w:val="20"/>
          <w:szCs w:val="20"/>
          <w:lang w:val="en-US"/>
        </w:rPr>
        <w:t xml:space="preserve">s their </w:t>
      </w:r>
      <w:r w:rsidR="00CC18CA" w:rsidRPr="00C875EC">
        <w:rPr>
          <w:rFonts w:ascii="Times New Roman" w:hAnsi="Times New Roman" w:cs="Times New Roman"/>
          <w:color w:val="000000"/>
          <w:sz w:val="20"/>
          <w:szCs w:val="20"/>
          <w:lang w:val="en-US"/>
        </w:rPr>
        <w:t xml:space="preserve">universal utilization for butterflies.  </w:t>
      </w:r>
      <w:r w:rsidR="00817AAE" w:rsidRPr="00C875EC">
        <w:rPr>
          <w:rFonts w:ascii="Times New Roman" w:hAnsi="Times New Roman" w:cs="Times New Roman"/>
          <w:color w:val="000000"/>
          <w:sz w:val="20"/>
          <w:szCs w:val="20"/>
          <w:lang w:val="en-US"/>
        </w:rPr>
        <w:t xml:space="preserve">However, the success and increasing acceptance of molecular markers is not intended to supplant traditional taxonomy. </w:t>
      </w:r>
      <w:r w:rsidR="00684696" w:rsidRPr="00C875EC">
        <w:rPr>
          <w:rFonts w:ascii="Times New Roman" w:hAnsi="Times New Roman" w:cs="Times New Roman"/>
          <w:color w:val="000000"/>
          <w:sz w:val="20"/>
          <w:szCs w:val="20"/>
          <w:lang w:val="en-US"/>
        </w:rPr>
        <w:t>The requirement of voucher specimen for taxonomic treatment of any taxa highlights the role of traditional taxonomy and can</w:t>
      </w:r>
      <w:r w:rsidR="009E3BB1">
        <w:rPr>
          <w:rFonts w:ascii="Times New Roman" w:hAnsi="Times New Roman" w:cs="Times New Roman"/>
          <w:color w:val="000000"/>
          <w:sz w:val="20"/>
          <w:szCs w:val="20"/>
          <w:lang w:val="en-US"/>
        </w:rPr>
        <w:t>not</w:t>
      </w:r>
      <w:r w:rsidR="00684696" w:rsidRPr="00C875EC">
        <w:rPr>
          <w:rFonts w:ascii="Times New Roman" w:hAnsi="Times New Roman" w:cs="Times New Roman"/>
          <w:color w:val="000000"/>
          <w:sz w:val="20"/>
          <w:szCs w:val="20"/>
          <w:lang w:val="en-US"/>
        </w:rPr>
        <w:t xml:space="preserve"> be replaced. The thought that t</w:t>
      </w:r>
      <w:r w:rsidR="00817AAE" w:rsidRPr="00C875EC">
        <w:rPr>
          <w:rFonts w:ascii="Times New Roman" w:hAnsi="Times New Roman" w:cs="Times New Roman"/>
          <w:color w:val="000000"/>
          <w:sz w:val="20"/>
          <w:szCs w:val="20"/>
          <w:lang w:val="en-US"/>
        </w:rPr>
        <w:t xml:space="preserve">he complexity of biology lies in its lack of adherence to strict rules, as seen in the various exceptions to different established rules; and </w:t>
      </w:r>
      <w:r w:rsidR="00FB1535" w:rsidRPr="00C875EC">
        <w:rPr>
          <w:rFonts w:ascii="Times New Roman" w:hAnsi="Times New Roman" w:cs="Times New Roman"/>
          <w:color w:val="000000"/>
          <w:sz w:val="20"/>
          <w:szCs w:val="20"/>
          <w:lang w:val="en-US"/>
        </w:rPr>
        <w:t>also,</w:t>
      </w:r>
      <w:r w:rsidR="00A64EE6" w:rsidRPr="00C875EC">
        <w:rPr>
          <w:rFonts w:ascii="Times New Roman" w:hAnsi="Times New Roman" w:cs="Times New Roman"/>
          <w:color w:val="000000"/>
          <w:sz w:val="20"/>
          <w:szCs w:val="20"/>
          <w:lang w:val="en-US"/>
        </w:rPr>
        <w:t xml:space="preserve"> that </w:t>
      </w:r>
      <w:r w:rsidR="00817AAE" w:rsidRPr="00C875EC">
        <w:rPr>
          <w:rFonts w:ascii="Times New Roman" w:hAnsi="Times New Roman" w:cs="Times New Roman"/>
          <w:color w:val="000000"/>
          <w:sz w:val="20"/>
          <w:szCs w:val="20"/>
          <w:lang w:val="en-US"/>
        </w:rPr>
        <w:t>nothing</w:t>
      </w:r>
      <w:r w:rsidR="00151CB4">
        <w:rPr>
          <w:rFonts w:ascii="Times New Roman" w:hAnsi="Times New Roman" w:cs="Times New Roman"/>
          <w:color w:val="000000"/>
          <w:sz w:val="20"/>
          <w:szCs w:val="20"/>
          <w:lang w:val="en-US"/>
        </w:rPr>
        <w:t xml:space="preserve"> in science</w:t>
      </w:r>
      <w:r w:rsidR="00817AAE" w:rsidRPr="00C875EC">
        <w:rPr>
          <w:rFonts w:ascii="Times New Roman" w:hAnsi="Times New Roman" w:cs="Times New Roman"/>
          <w:color w:val="000000"/>
          <w:sz w:val="20"/>
          <w:szCs w:val="20"/>
          <w:lang w:val="en-US"/>
        </w:rPr>
        <w:t xml:space="preserve"> is ultimate</w:t>
      </w:r>
      <w:r w:rsidR="00A64EE6" w:rsidRPr="00C875EC">
        <w:rPr>
          <w:rFonts w:ascii="Times New Roman" w:hAnsi="Times New Roman" w:cs="Times New Roman"/>
          <w:color w:val="000000"/>
          <w:sz w:val="20"/>
          <w:szCs w:val="20"/>
          <w:lang w:val="en-US"/>
        </w:rPr>
        <w:t>,</w:t>
      </w:r>
      <w:r w:rsidR="00684696" w:rsidRPr="00C875EC">
        <w:rPr>
          <w:rFonts w:ascii="Times New Roman" w:hAnsi="Times New Roman" w:cs="Times New Roman"/>
          <w:color w:val="000000"/>
          <w:sz w:val="20"/>
          <w:szCs w:val="20"/>
          <w:lang w:val="en-US"/>
        </w:rPr>
        <w:t xml:space="preserve"> keeps all options open for scientists. </w:t>
      </w:r>
      <w:r w:rsidR="00803D5E" w:rsidRPr="00C875EC">
        <w:rPr>
          <w:rFonts w:ascii="Times New Roman" w:hAnsi="Times New Roman" w:cs="Times New Roman"/>
          <w:color w:val="000000"/>
          <w:sz w:val="20"/>
          <w:szCs w:val="20"/>
          <w:lang w:val="en-US"/>
        </w:rPr>
        <w:t>R</w:t>
      </w:r>
      <w:r w:rsidR="005E22EC" w:rsidRPr="00C875EC">
        <w:rPr>
          <w:rFonts w:ascii="Times New Roman" w:hAnsi="Times New Roman" w:cs="Times New Roman"/>
          <w:color w:val="000000"/>
          <w:sz w:val="20"/>
          <w:szCs w:val="20"/>
          <w:lang w:val="en-US"/>
        </w:rPr>
        <w:t>obust taxonomic stud</w:t>
      </w:r>
      <w:r w:rsidR="00817AAE" w:rsidRPr="00C875EC">
        <w:rPr>
          <w:rFonts w:ascii="Times New Roman" w:hAnsi="Times New Roman" w:cs="Times New Roman"/>
          <w:color w:val="000000"/>
          <w:sz w:val="20"/>
          <w:szCs w:val="20"/>
          <w:lang w:val="en-US"/>
        </w:rPr>
        <w:t>ies</w:t>
      </w:r>
      <w:r w:rsidR="005E22EC" w:rsidRPr="00C875EC">
        <w:rPr>
          <w:rFonts w:ascii="Times New Roman" w:hAnsi="Times New Roman" w:cs="Times New Roman"/>
          <w:color w:val="000000"/>
          <w:sz w:val="20"/>
          <w:szCs w:val="20"/>
          <w:lang w:val="en-US"/>
        </w:rPr>
        <w:t xml:space="preserve"> </w:t>
      </w:r>
      <w:r w:rsidR="00817AAE" w:rsidRPr="00C875EC">
        <w:rPr>
          <w:rFonts w:ascii="Times New Roman" w:hAnsi="Times New Roman" w:cs="Times New Roman"/>
          <w:color w:val="000000"/>
          <w:sz w:val="20"/>
          <w:szCs w:val="20"/>
          <w:lang w:val="en-US"/>
        </w:rPr>
        <w:t>definitely should employ both traditional</w:t>
      </w:r>
      <w:r w:rsidR="0088795E" w:rsidRPr="00C875EC">
        <w:rPr>
          <w:rFonts w:ascii="Times New Roman" w:hAnsi="Times New Roman" w:cs="Times New Roman"/>
          <w:color w:val="000000"/>
          <w:sz w:val="20"/>
          <w:szCs w:val="20"/>
          <w:lang w:val="en-US"/>
        </w:rPr>
        <w:t xml:space="preserve"> and molecular tools </w:t>
      </w:r>
      <w:r w:rsidR="00817AAE" w:rsidRPr="00C875EC">
        <w:rPr>
          <w:rFonts w:ascii="Times New Roman" w:hAnsi="Times New Roman" w:cs="Times New Roman"/>
          <w:color w:val="000000"/>
          <w:sz w:val="20"/>
          <w:szCs w:val="20"/>
          <w:lang w:val="en-US"/>
        </w:rPr>
        <w:t>for identifications and phylogenetics for all animal taxa</w:t>
      </w:r>
      <w:r w:rsidR="00803D5E" w:rsidRPr="00C875EC">
        <w:rPr>
          <w:rFonts w:ascii="Times New Roman" w:hAnsi="Times New Roman" w:cs="Times New Roman"/>
          <w:color w:val="000000"/>
          <w:sz w:val="20"/>
          <w:szCs w:val="20"/>
          <w:lang w:val="en-US"/>
        </w:rPr>
        <w:t>,</w:t>
      </w:r>
      <w:r w:rsidR="00817AAE" w:rsidRPr="00C875EC">
        <w:rPr>
          <w:rFonts w:ascii="Times New Roman" w:hAnsi="Times New Roman" w:cs="Times New Roman"/>
          <w:color w:val="000000"/>
          <w:sz w:val="20"/>
          <w:szCs w:val="20"/>
          <w:lang w:val="en-US"/>
        </w:rPr>
        <w:t xml:space="preserve"> including butterflies. </w:t>
      </w:r>
    </w:p>
    <w:p w14:paraId="46C20460" w14:textId="081A16CB" w:rsidR="0052776C" w:rsidRPr="001140C8" w:rsidRDefault="0052776C" w:rsidP="00721534">
      <w:pPr>
        <w:spacing w:line="240" w:lineRule="auto"/>
        <w:jc w:val="center"/>
        <w:rPr>
          <w:rFonts w:ascii="Times New Roman" w:hAnsi="Times New Roman" w:cs="Times New Roman"/>
          <w:color w:val="000000"/>
          <w:sz w:val="16"/>
          <w:szCs w:val="16"/>
          <w:lang w:val="en-US"/>
        </w:rPr>
      </w:pPr>
      <w:r w:rsidRPr="001140C8">
        <w:rPr>
          <w:rFonts w:ascii="Times New Roman" w:hAnsi="Times New Roman" w:cs="Times New Roman"/>
          <w:color w:val="000000"/>
          <w:sz w:val="16"/>
          <w:szCs w:val="16"/>
          <w:lang w:val="en-US"/>
        </w:rPr>
        <w:t>REFERENCES</w:t>
      </w:r>
    </w:p>
    <w:sdt>
      <w:sdtPr>
        <w:rPr>
          <w:rFonts w:ascii="Times New Roman" w:hAnsi="Times New Roman" w:cs="Times New Roman"/>
          <w:color w:val="000000"/>
          <w:sz w:val="16"/>
          <w:szCs w:val="16"/>
          <w:lang w:val="en-US"/>
        </w:rPr>
        <w:tag w:val="MENDELEY_BIBLIOGRAPHY"/>
        <w:id w:val="1992523540"/>
        <w:placeholder>
          <w:docPart w:val="DefaultPlaceholder_-1854013440"/>
        </w:placeholder>
      </w:sdtPr>
      <w:sdtContent>
        <w:p w14:paraId="250C9A68" w14:textId="77777777" w:rsidR="002606CD" w:rsidRPr="001140C8" w:rsidRDefault="002606CD">
          <w:pPr>
            <w:autoSpaceDE w:val="0"/>
            <w:autoSpaceDN w:val="0"/>
            <w:ind w:hanging="480"/>
            <w:divId w:val="1131240883"/>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Blaxter, M. L. (2004). The promise of a DNA taxonomy. </w:t>
          </w:r>
          <w:r w:rsidRPr="001140C8">
            <w:rPr>
              <w:rFonts w:ascii="Times New Roman" w:eastAsia="Times New Roman" w:hAnsi="Times New Roman" w:cs="Times New Roman"/>
              <w:i/>
              <w:iCs/>
              <w:sz w:val="16"/>
              <w:szCs w:val="16"/>
            </w:rPr>
            <w:t>Philosophical Transactions of the Royal Society B: Biological Sciences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359</w:t>
          </w:r>
          <w:r w:rsidRPr="001140C8">
            <w:rPr>
              <w:rFonts w:ascii="Times New Roman" w:eastAsia="Times New Roman" w:hAnsi="Times New Roman" w:cs="Times New Roman"/>
              <w:sz w:val="16"/>
              <w:szCs w:val="16"/>
            </w:rPr>
            <w:t>(1444), 669–679. https://doi.org/10.1098/rstb.2003.1447</w:t>
          </w:r>
        </w:p>
        <w:p w14:paraId="6F8C53FB" w14:textId="77777777" w:rsidR="002606CD" w:rsidRPr="001140C8" w:rsidRDefault="002606CD">
          <w:pPr>
            <w:autoSpaceDE w:val="0"/>
            <w:autoSpaceDN w:val="0"/>
            <w:ind w:hanging="480"/>
            <w:divId w:val="1042633938"/>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Brower, A. V. Z. (2006). Problems with DNA barcodes for species delimitation: “Ten species” of Astraptes fulgerator reassessed (Lepidoptera: Hesperiidae). In </w:t>
          </w:r>
          <w:r w:rsidRPr="001140C8">
            <w:rPr>
              <w:rFonts w:ascii="Times New Roman" w:eastAsia="Times New Roman" w:hAnsi="Times New Roman" w:cs="Times New Roman"/>
              <w:i/>
              <w:iCs/>
              <w:sz w:val="16"/>
              <w:szCs w:val="16"/>
            </w:rPr>
            <w:t>Systematics and Biodiversity</w:t>
          </w:r>
          <w:r w:rsidRPr="001140C8">
            <w:rPr>
              <w:rFonts w:ascii="Times New Roman" w:eastAsia="Times New Roman" w:hAnsi="Times New Roman" w:cs="Times New Roman"/>
              <w:sz w:val="16"/>
              <w:szCs w:val="16"/>
            </w:rPr>
            <w:t xml:space="preserve"> (Vol. 4, Issue 2, pp. 127–132). https://doi.org/10.1017/S147720000500191X</w:t>
          </w:r>
        </w:p>
        <w:p w14:paraId="757EB9F8" w14:textId="77777777" w:rsidR="002606CD" w:rsidRPr="001140C8" w:rsidRDefault="002606CD">
          <w:pPr>
            <w:autoSpaceDE w:val="0"/>
            <w:autoSpaceDN w:val="0"/>
            <w:ind w:hanging="480"/>
            <w:divId w:val="454568405"/>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Burns, J. M., Janzen, D. H., Hajibabaei, M., Hallwachs, W., &amp; Hebert, P. D. N. (2008). DNA barcodes and cryptic species of skipper butterflies in the genus Perichares in Area de Conservació n Guanacaste, Costa Rica. </w:t>
          </w:r>
          <w:r w:rsidRPr="001140C8">
            <w:rPr>
              <w:rFonts w:ascii="Times New Roman" w:eastAsia="Times New Roman" w:hAnsi="Times New Roman" w:cs="Times New Roman"/>
              <w:i/>
              <w:iCs/>
              <w:sz w:val="16"/>
              <w:szCs w:val="16"/>
            </w:rPr>
            <w:t>PNAS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105</w:t>
          </w:r>
          <w:r w:rsidRPr="001140C8">
            <w:rPr>
              <w:rFonts w:ascii="Times New Roman" w:eastAsia="Times New Roman" w:hAnsi="Times New Roman" w:cs="Times New Roman"/>
              <w:sz w:val="16"/>
              <w:szCs w:val="16"/>
            </w:rPr>
            <w:t>(17), 6350–6355. www.pnas.org/cgi/content/full/</w:t>
          </w:r>
        </w:p>
        <w:p w14:paraId="19B14D9E" w14:textId="77777777" w:rsidR="002606CD" w:rsidRPr="001140C8" w:rsidRDefault="002606CD">
          <w:pPr>
            <w:autoSpaceDE w:val="0"/>
            <w:autoSpaceDN w:val="0"/>
            <w:ind w:hanging="480"/>
            <w:divId w:val="1512062122"/>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Darwin, C. (1859). </w:t>
          </w:r>
          <w:r w:rsidRPr="001140C8">
            <w:rPr>
              <w:rFonts w:ascii="Times New Roman" w:eastAsia="Times New Roman" w:hAnsi="Times New Roman" w:cs="Times New Roman"/>
              <w:i/>
              <w:iCs/>
              <w:sz w:val="16"/>
              <w:szCs w:val="16"/>
            </w:rPr>
            <w:t>The origin of species by means of natural selection, or : the preservation of favored races in the struggle for life</w:t>
          </w:r>
          <w:r w:rsidRPr="001140C8">
            <w:rPr>
              <w:rFonts w:ascii="Times New Roman" w:eastAsia="Times New Roman" w:hAnsi="Times New Roman" w:cs="Times New Roman"/>
              <w:sz w:val="16"/>
              <w:szCs w:val="16"/>
            </w:rPr>
            <w:t>. Bantam Books.</w:t>
          </w:r>
        </w:p>
        <w:p w14:paraId="41FB56E1" w14:textId="77777777" w:rsidR="002606CD" w:rsidRPr="001140C8" w:rsidRDefault="002606CD">
          <w:pPr>
            <w:autoSpaceDE w:val="0"/>
            <w:autoSpaceDN w:val="0"/>
            <w:ind w:hanging="480"/>
            <w:divId w:val="1802965987"/>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lastRenderedPageBreak/>
            <w:t xml:space="preserve">De Mandal, S., Chhakchhuak, L., Gurusubramanian, G., &amp; Kumar, N. S. (2014). Mitochondrial markers for identification and  phylogenetic studies in insects – A Review. </w:t>
          </w:r>
          <w:r w:rsidRPr="001140C8">
            <w:rPr>
              <w:rFonts w:ascii="Times New Roman" w:eastAsia="Times New Roman" w:hAnsi="Times New Roman" w:cs="Times New Roman"/>
              <w:i/>
              <w:iCs/>
              <w:sz w:val="16"/>
              <w:szCs w:val="16"/>
            </w:rPr>
            <w:t>DNA Barcodes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2</w:t>
          </w:r>
          <w:r w:rsidRPr="001140C8">
            <w:rPr>
              <w:rFonts w:ascii="Times New Roman" w:eastAsia="Times New Roman" w:hAnsi="Times New Roman" w:cs="Times New Roman"/>
              <w:sz w:val="16"/>
              <w:szCs w:val="16"/>
            </w:rPr>
            <w:t>, 1–9. https://doi.org/10.2478/dna-2014-0001</w:t>
          </w:r>
        </w:p>
        <w:p w14:paraId="6240BD38" w14:textId="77777777" w:rsidR="002606CD" w:rsidRPr="001140C8" w:rsidRDefault="002606CD">
          <w:pPr>
            <w:autoSpaceDE w:val="0"/>
            <w:autoSpaceDN w:val="0"/>
            <w:ind w:hanging="480"/>
            <w:divId w:val="36005479"/>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Dincă, V., Dapporto, L., Somervuo, P., Vodă, R., Cuvelier, S., Gascoigne-Pees, M., Huemer, P., Mutanen, M., Hebert, P. D. N., &amp; Vila, R. (2021). High resolution DNA barcode library for European butterflies reveals continental patterns of mitochondrial genetic diversity. </w:t>
          </w:r>
          <w:r w:rsidRPr="001140C8">
            <w:rPr>
              <w:rFonts w:ascii="Times New Roman" w:eastAsia="Times New Roman" w:hAnsi="Times New Roman" w:cs="Times New Roman"/>
              <w:i/>
              <w:iCs/>
              <w:sz w:val="16"/>
              <w:szCs w:val="16"/>
            </w:rPr>
            <w:t>Communications Biology</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4</w:t>
          </w:r>
          <w:r w:rsidRPr="001140C8">
            <w:rPr>
              <w:rFonts w:ascii="Times New Roman" w:eastAsia="Times New Roman" w:hAnsi="Times New Roman" w:cs="Times New Roman"/>
              <w:sz w:val="16"/>
              <w:szCs w:val="16"/>
            </w:rPr>
            <w:t>(315), 1–11. https://doi.org/10.1038/s42003-021-01834-7</w:t>
          </w:r>
        </w:p>
        <w:p w14:paraId="68A7F21F" w14:textId="77777777" w:rsidR="002606CD" w:rsidRPr="001140C8" w:rsidRDefault="002606CD">
          <w:pPr>
            <w:autoSpaceDE w:val="0"/>
            <w:autoSpaceDN w:val="0"/>
            <w:ind w:hanging="480"/>
            <w:divId w:val="562181584"/>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Dong, Z., Wang, Y., Li, C., Li, L., &amp; Men, X. (2021). Mitochondrial DNA as a Molecular Marker in Insect Ecology: Current Status and Future Prospects. </w:t>
          </w:r>
          <w:r w:rsidRPr="001140C8">
            <w:rPr>
              <w:rFonts w:ascii="Times New Roman" w:eastAsia="Times New Roman" w:hAnsi="Times New Roman" w:cs="Times New Roman"/>
              <w:i/>
              <w:iCs/>
              <w:sz w:val="16"/>
              <w:szCs w:val="16"/>
            </w:rPr>
            <w:t>Annals of the Entomological Society of America</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114</w:t>
          </w:r>
          <w:r w:rsidRPr="001140C8">
            <w:rPr>
              <w:rFonts w:ascii="Times New Roman" w:eastAsia="Times New Roman" w:hAnsi="Times New Roman" w:cs="Times New Roman"/>
              <w:sz w:val="16"/>
              <w:szCs w:val="16"/>
            </w:rPr>
            <w:t>(4), 470–476. https://doi.org/10.1093/aesa/saab020</w:t>
          </w:r>
        </w:p>
        <w:p w14:paraId="0E0074DE" w14:textId="77777777" w:rsidR="002606CD" w:rsidRPr="001140C8" w:rsidRDefault="002606CD">
          <w:pPr>
            <w:autoSpaceDE w:val="0"/>
            <w:autoSpaceDN w:val="0"/>
            <w:ind w:hanging="480"/>
            <w:divId w:val="1918516481"/>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Ford, E. B. (1946). </w:t>
          </w:r>
          <w:r w:rsidRPr="001140C8">
            <w:rPr>
              <w:rFonts w:ascii="Times New Roman" w:eastAsia="Times New Roman" w:hAnsi="Times New Roman" w:cs="Times New Roman"/>
              <w:i/>
              <w:iCs/>
              <w:sz w:val="16"/>
              <w:szCs w:val="16"/>
            </w:rPr>
            <w:t>Butterflies</w:t>
          </w:r>
          <w:r w:rsidRPr="001140C8">
            <w:rPr>
              <w:rFonts w:ascii="Times New Roman" w:eastAsia="Times New Roman" w:hAnsi="Times New Roman" w:cs="Times New Roman"/>
              <w:sz w:val="16"/>
              <w:szCs w:val="16"/>
            </w:rPr>
            <w:t xml:space="preserve"> (Vol. 1). Collins.</w:t>
          </w:r>
        </w:p>
        <w:p w14:paraId="429027D0" w14:textId="77777777" w:rsidR="002606CD" w:rsidRPr="001140C8" w:rsidRDefault="002606CD">
          <w:pPr>
            <w:autoSpaceDE w:val="0"/>
            <w:autoSpaceDN w:val="0"/>
            <w:ind w:hanging="480"/>
            <w:divId w:val="1569265093"/>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Gaikwad, S. S., Ghate, H. V., Ghaskadbi, S. S., Patole, M. S., &amp; Shouche, Y. S. (2012). DNA barcoding of nymphalid butterflies (Nymphalidae: Lepidoptera) from Western Ghats of India. </w:t>
          </w:r>
          <w:r w:rsidRPr="001140C8">
            <w:rPr>
              <w:rFonts w:ascii="Times New Roman" w:eastAsia="Times New Roman" w:hAnsi="Times New Roman" w:cs="Times New Roman"/>
              <w:i/>
              <w:iCs/>
              <w:sz w:val="16"/>
              <w:szCs w:val="16"/>
            </w:rPr>
            <w:t>Molecular Biology Reports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39</w:t>
          </w:r>
          <w:r w:rsidRPr="001140C8">
            <w:rPr>
              <w:rFonts w:ascii="Times New Roman" w:eastAsia="Times New Roman" w:hAnsi="Times New Roman" w:cs="Times New Roman"/>
              <w:sz w:val="16"/>
              <w:szCs w:val="16"/>
            </w:rPr>
            <w:t>(3), 2375–2383. https://doi.org/10.1007/s11033-011-0988-7</w:t>
          </w:r>
        </w:p>
        <w:p w14:paraId="2F543520" w14:textId="77777777" w:rsidR="002606CD" w:rsidRPr="001140C8" w:rsidRDefault="002606CD">
          <w:pPr>
            <w:autoSpaceDE w:val="0"/>
            <w:autoSpaceDN w:val="0"/>
            <w:ind w:hanging="480"/>
            <w:divId w:val="1153645805"/>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Gerber, A. S., Loggins, R., Kumar, S., &amp; Dowling, T. E. (2001). DOES NONNEUTRAL EVOLUTION SHAPE OBSERVED PATTERNS OF DNA VARIATION IN ANIMAL MITOCHONDRIAL GENOMES? </w:t>
          </w:r>
          <w:r w:rsidRPr="001140C8">
            <w:rPr>
              <w:rFonts w:ascii="Times New Roman" w:eastAsia="Times New Roman" w:hAnsi="Times New Roman" w:cs="Times New Roman"/>
              <w:i/>
              <w:iCs/>
              <w:sz w:val="16"/>
              <w:szCs w:val="16"/>
            </w:rPr>
            <w:t>Annu. Rev. Genet.</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35</w:t>
          </w:r>
          <w:r w:rsidRPr="001140C8">
            <w:rPr>
              <w:rFonts w:ascii="Times New Roman" w:eastAsia="Times New Roman" w:hAnsi="Times New Roman" w:cs="Times New Roman"/>
              <w:sz w:val="16"/>
              <w:szCs w:val="16"/>
            </w:rPr>
            <w:t>, 539–566. www.annualreviews.org</w:t>
          </w:r>
        </w:p>
        <w:p w14:paraId="4C86C8F1" w14:textId="77777777" w:rsidR="002606CD" w:rsidRPr="001140C8" w:rsidRDefault="002606CD">
          <w:pPr>
            <w:autoSpaceDE w:val="0"/>
            <w:autoSpaceDN w:val="0"/>
            <w:ind w:hanging="480"/>
            <w:divId w:val="1991013505"/>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Haroon, Ullah, R., &amp; Ahmad, T. (2014). Butterfly Lepidoptera (Danaus Chrysippus) diversity in union council Koaz Bahram Dheri. </w:t>
          </w:r>
          <w:r w:rsidRPr="001140C8">
            <w:rPr>
              <w:rFonts w:ascii="Times New Roman" w:eastAsia="Times New Roman" w:hAnsi="Times New Roman" w:cs="Times New Roman"/>
              <w:i/>
              <w:iCs/>
              <w:sz w:val="16"/>
              <w:szCs w:val="16"/>
            </w:rPr>
            <w:t>Entomology and Applied Science Letters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1</w:t>
          </w:r>
          <w:r w:rsidRPr="001140C8">
            <w:rPr>
              <w:rFonts w:ascii="Times New Roman" w:eastAsia="Times New Roman" w:hAnsi="Times New Roman" w:cs="Times New Roman"/>
              <w:sz w:val="16"/>
              <w:szCs w:val="16"/>
            </w:rPr>
            <w:t>(3), 19–22. www.easletters.comhttp://www.easletters.com/issues.html</w:t>
          </w:r>
        </w:p>
        <w:p w14:paraId="69D7A7DB" w14:textId="77777777" w:rsidR="002606CD" w:rsidRPr="001140C8" w:rsidRDefault="002606CD">
          <w:pPr>
            <w:autoSpaceDE w:val="0"/>
            <w:autoSpaceDN w:val="0"/>
            <w:ind w:hanging="480"/>
            <w:divId w:val="844781978"/>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Hebert, P. D. N., Cywinska, A., Ball, S. L., &amp; DeWaard, J. R. (2003). Biological identifications through DNA barcodes. </w:t>
          </w:r>
          <w:r w:rsidRPr="001140C8">
            <w:rPr>
              <w:rFonts w:ascii="Times New Roman" w:eastAsia="Times New Roman" w:hAnsi="Times New Roman" w:cs="Times New Roman"/>
              <w:i/>
              <w:iCs/>
              <w:sz w:val="16"/>
              <w:szCs w:val="16"/>
            </w:rPr>
            <w:t>Proceedings of the Royal Society B: Biological Sciences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270</w:t>
          </w:r>
          <w:r w:rsidRPr="001140C8">
            <w:rPr>
              <w:rFonts w:ascii="Times New Roman" w:eastAsia="Times New Roman" w:hAnsi="Times New Roman" w:cs="Times New Roman"/>
              <w:sz w:val="16"/>
              <w:szCs w:val="16"/>
            </w:rPr>
            <w:t>(1512), 313–321. https://doi.org/10.1098/rspb.2002.2218</w:t>
          </w:r>
        </w:p>
        <w:p w14:paraId="114F6264" w14:textId="77777777" w:rsidR="002606CD" w:rsidRPr="001140C8" w:rsidRDefault="002606CD">
          <w:pPr>
            <w:autoSpaceDE w:val="0"/>
            <w:autoSpaceDN w:val="0"/>
            <w:ind w:hanging="480"/>
            <w:divId w:val="443112063"/>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Hebert, P. D. N., Penton, E. H., Burns, J. M., Janzen, D. H., &amp; Hallwachs, W. (2004). Ten species in one: DNA barcoding reveals cryptic species in the neotropical skipper butterfly Astraptes fulgerator. </w:t>
          </w:r>
          <w:r w:rsidRPr="001140C8">
            <w:rPr>
              <w:rFonts w:ascii="Times New Roman" w:eastAsia="Times New Roman" w:hAnsi="Times New Roman" w:cs="Times New Roman"/>
              <w:i/>
              <w:iCs/>
              <w:sz w:val="16"/>
              <w:szCs w:val="16"/>
            </w:rPr>
            <w:t>Proceedings of the National Academy of Sciences of the United States of America</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101</w:t>
          </w:r>
          <w:r w:rsidRPr="001140C8">
            <w:rPr>
              <w:rFonts w:ascii="Times New Roman" w:eastAsia="Times New Roman" w:hAnsi="Times New Roman" w:cs="Times New Roman"/>
              <w:sz w:val="16"/>
              <w:szCs w:val="16"/>
            </w:rPr>
            <w:t>(41), 14812–14817. https://doi.org/10.1073/PNAS.0406166101</w:t>
          </w:r>
        </w:p>
        <w:p w14:paraId="2D7E4409" w14:textId="77777777" w:rsidR="002606CD" w:rsidRPr="001140C8" w:rsidRDefault="002606CD">
          <w:pPr>
            <w:autoSpaceDE w:val="0"/>
            <w:autoSpaceDN w:val="0"/>
            <w:ind w:hanging="480"/>
            <w:divId w:val="1556814978"/>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Heppner, J. B. (2008). Butterflies and Moths. In J. L. Capinera (Ed.), </w:t>
          </w:r>
          <w:r w:rsidRPr="001140C8">
            <w:rPr>
              <w:rFonts w:ascii="Times New Roman" w:eastAsia="Times New Roman" w:hAnsi="Times New Roman" w:cs="Times New Roman"/>
              <w:i/>
              <w:iCs/>
              <w:sz w:val="16"/>
              <w:szCs w:val="16"/>
            </w:rPr>
            <w:t>Encyclopedia of Entomology</w:t>
          </w:r>
          <w:r w:rsidRPr="001140C8">
            <w:rPr>
              <w:rFonts w:ascii="Times New Roman" w:eastAsia="Times New Roman" w:hAnsi="Times New Roman" w:cs="Times New Roman"/>
              <w:sz w:val="16"/>
              <w:szCs w:val="16"/>
            </w:rPr>
            <w:t xml:space="preserve"> (2nd ed., Vol. 4, p. 4385). Springer.</w:t>
          </w:r>
        </w:p>
        <w:p w14:paraId="6004DF77" w14:textId="77777777" w:rsidR="002606CD" w:rsidRPr="001140C8" w:rsidRDefault="002606CD">
          <w:pPr>
            <w:autoSpaceDE w:val="0"/>
            <w:autoSpaceDN w:val="0"/>
            <w:ind w:hanging="480"/>
            <w:divId w:val="1175193074"/>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Hickson, R. E., Simon, C., Cooper, A., Spicer, G. S., Sullivan, J., &amp; Penny, D. (1996). Conserved sequence motifs, alignment, and secondary structure for the third domain of animal 12S rRNA. </w:t>
          </w:r>
          <w:r w:rsidRPr="001140C8">
            <w:rPr>
              <w:rFonts w:ascii="Times New Roman" w:eastAsia="Times New Roman" w:hAnsi="Times New Roman" w:cs="Times New Roman"/>
              <w:i/>
              <w:iCs/>
              <w:sz w:val="16"/>
              <w:szCs w:val="16"/>
            </w:rPr>
            <w:t>Molecular Biology and Evolution</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13</w:t>
          </w:r>
          <w:r w:rsidRPr="001140C8">
            <w:rPr>
              <w:rFonts w:ascii="Times New Roman" w:eastAsia="Times New Roman" w:hAnsi="Times New Roman" w:cs="Times New Roman"/>
              <w:sz w:val="16"/>
              <w:szCs w:val="16"/>
            </w:rPr>
            <w:t>(1), 150–169. https://doi.org/10.1093/OXFORDJOURNALS.MOLBEV.A025552</w:t>
          </w:r>
        </w:p>
        <w:p w14:paraId="35FDBC09" w14:textId="77777777" w:rsidR="002606CD" w:rsidRPr="001140C8" w:rsidRDefault="002606CD">
          <w:pPr>
            <w:autoSpaceDE w:val="0"/>
            <w:autoSpaceDN w:val="0"/>
            <w:ind w:hanging="480"/>
            <w:divId w:val="462815941"/>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Hubert, N., Hanner, R., &amp; Dna Barcoding, R. H. (2015). DNA Barcoding, species delineation and taxonomy: a historical perspective species delineation and taxonomy: a historical perspective. </w:t>
          </w:r>
          <w:r w:rsidRPr="001140C8">
            <w:rPr>
              <w:rFonts w:ascii="Times New Roman" w:eastAsia="Times New Roman" w:hAnsi="Times New Roman" w:cs="Times New Roman"/>
              <w:i/>
              <w:iCs/>
              <w:sz w:val="16"/>
              <w:szCs w:val="16"/>
            </w:rPr>
            <w:t>DNA Barcodes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3</w:t>
          </w:r>
          <w:r w:rsidRPr="001140C8">
            <w:rPr>
              <w:rFonts w:ascii="Times New Roman" w:eastAsia="Times New Roman" w:hAnsi="Times New Roman" w:cs="Times New Roman"/>
              <w:sz w:val="16"/>
              <w:szCs w:val="16"/>
            </w:rPr>
            <w:t>(1), 44–58. https://doi.org/10.1515/dna-2015-0006ï</w:t>
          </w:r>
        </w:p>
        <w:p w14:paraId="62237D02" w14:textId="77777777" w:rsidR="002606CD" w:rsidRPr="001140C8" w:rsidRDefault="002606CD">
          <w:pPr>
            <w:autoSpaceDE w:val="0"/>
            <w:autoSpaceDN w:val="0"/>
            <w:ind w:hanging="480"/>
            <w:divId w:val="970401847"/>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Laiho, J., &amp; Ståhls, G. (2013). DNA barcodes identify Central Asian Colias butterflies (Lepidoptera, Pieridae). </w:t>
          </w:r>
          <w:r w:rsidRPr="001140C8">
            <w:rPr>
              <w:rFonts w:ascii="Times New Roman" w:eastAsia="Times New Roman" w:hAnsi="Times New Roman" w:cs="Times New Roman"/>
              <w:i/>
              <w:iCs/>
              <w:sz w:val="16"/>
              <w:szCs w:val="16"/>
            </w:rPr>
            <w:t>ZooKeys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365</w:t>
          </w:r>
          <w:r w:rsidRPr="001140C8">
            <w:rPr>
              <w:rFonts w:ascii="Times New Roman" w:eastAsia="Times New Roman" w:hAnsi="Times New Roman" w:cs="Times New Roman"/>
              <w:sz w:val="16"/>
              <w:szCs w:val="16"/>
            </w:rPr>
            <w:t>(365), 175–196. https://doi.org/10.3897/ZOOKEYS.365.5879</w:t>
          </w:r>
        </w:p>
        <w:p w14:paraId="067FAA78" w14:textId="77777777" w:rsidR="002606CD" w:rsidRPr="001140C8" w:rsidRDefault="002606CD">
          <w:pPr>
            <w:autoSpaceDE w:val="0"/>
            <w:autoSpaceDN w:val="0"/>
            <w:ind w:hanging="480"/>
            <w:divId w:val="1706521090"/>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Linnaeus, C. (1758). </w:t>
          </w:r>
          <w:r w:rsidRPr="001140C8">
            <w:rPr>
              <w:rFonts w:ascii="Times New Roman" w:eastAsia="Times New Roman" w:hAnsi="Times New Roman" w:cs="Times New Roman"/>
              <w:i/>
              <w:iCs/>
              <w:sz w:val="16"/>
              <w:szCs w:val="16"/>
            </w:rPr>
            <w:t>Systema Naturae</w:t>
          </w:r>
          <w:r w:rsidRPr="001140C8">
            <w:rPr>
              <w:rFonts w:ascii="Times New Roman" w:eastAsia="Times New Roman" w:hAnsi="Times New Roman" w:cs="Times New Roman"/>
              <w:sz w:val="16"/>
              <w:szCs w:val="16"/>
            </w:rPr>
            <w:t xml:space="preserve"> (10th ed., Vol. 1).</w:t>
          </w:r>
        </w:p>
        <w:p w14:paraId="6ABB70EB" w14:textId="77777777" w:rsidR="002606CD" w:rsidRPr="001140C8" w:rsidRDefault="002606CD">
          <w:pPr>
            <w:autoSpaceDE w:val="0"/>
            <w:autoSpaceDN w:val="0"/>
            <w:ind w:hanging="480"/>
            <w:divId w:val="1409618519"/>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Lukhtanov, V. A., &amp; Gagarina, A. V. (2022). Molecular Phylogeny and Taxonomy of the Butterfly Subtribe Scolitantidina with Special Focus on the Genera Pseudophilotes, Glaucopsyche and Iolana (Lepidoptera, Lycaenidae). </w:t>
          </w:r>
          <w:r w:rsidRPr="001140C8">
            <w:rPr>
              <w:rFonts w:ascii="Times New Roman" w:eastAsia="Times New Roman" w:hAnsi="Times New Roman" w:cs="Times New Roman"/>
              <w:i/>
              <w:iCs/>
              <w:sz w:val="16"/>
              <w:szCs w:val="16"/>
            </w:rPr>
            <w:t>Insects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13</w:t>
          </w:r>
          <w:r w:rsidRPr="001140C8">
            <w:rPr>
              <w:rFonts w:ascii="Times New Roman" w:eastAsia="Times New Roman" w:hAnsi="Times New Roman" w:cs="Times New Roman"/>
              <w:sz w:val="16"/>
              <w:szCs w:val="16"/>
            </w:rPr>
            <w:t>(12), 1110. https://doi.org/10.3390/INSECTS13121110/S1</w:t>
          </w:r>
        </w:p>
        <w:p w14:paraId="33E7D178" w14:textId="77777777" w:rsidR="002606CD" w:rsidRPr="001140C8" w:rsidRDefault="002606CD">
          <w:pPr>
            <w:autoSpaceDE w:val="0"/>
            <w:autoSpaceDN w:val="0"/>
            <w:ind w:hanging="480"/>
            <w:divId w:val="670765605"/>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Lukhtanov, V. A., &amp; Tikhonov, V. V. (2015). Chromosomal and molecular evidence for presence of Polyommatus (Agrodiaetus) poseidon (Lepidoptera, Lycaenidae) in Caucasus region. </w:t>
          </w:r>
          <w:r w:rsidRPr="001140C8">
            <w:rPr>
              <w:rFonts w:ascii="Times New Roman" w:eastAsia="Times New Roman" w:hAnsi="Times New Roman" w:cs="Times New Roman"/>
              <w:i/>
              <w:iCs/>
              <w:sz w:val="16"/>
              <w:szCs w:val="16"/>
            </w:rPr>
            <w:t>Comparative Cytogenetics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9</w:t>
          </w:r>
          <w:r w:rsidRPr="001140C8">
            <w:rPr>
              <w:rFonts w:ascii="Times New Roman" w:eastAsia="Times New Roman" w:hAnsi="Times New Roman" w:cs="Times New Roman"/>
              <w:sz w:val="16"/>
              <w:szCs w:val="16"/>
            </w:rPr>
            <w:t>(2), 249–255. https://doi.org/10.3897/COMPCYTOGEN.V9I2.5020</w:t>
          </w:r>
        </w:p>
        <w:p w14:paraId="5F5BCA39" w14:textId="77777777" w:rsidR="002606CD" w:rsidRPr="001140C8" w:rsidRDefault="002606CD">
          <w:pPr>
            <w:autoSpaceDE w:val="0"/>
            <w:autoSpaceDN w:val="0"/>
            <w:ind w:hanging="480"/>
            <w:divId w:val="558319643"/>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Nneji, L. M., Adeola, A. C., Ayoola, A. O., Oladipo, S. O., Wang, Y. Y., Malann, Y. D., Anyaele, O., Nneji, I. C., Rahman, M. M., &amp; Olory, C. S. (2020). DNA barcoding and species delimitation of butterflies (Lepidoptera) from Nigeria. </w:t>
          </w:r>
          <w:r w:rsidRPr="001140C8">
            <w:rPr>
              <w:rFonts w:ascii="Times New Roman" w:eastAsia="Times New Roman" w:hAnsi="Times New Roman" w:cs="Times New Roman"/>
              <w:i/>
              <w:iCs/>
              <w:sz w:val="16"/>
              <w:szCs w:val="16"/>
            </w:rPr>
            <w:t>Molecular Biology Reports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47</w:t>
          </w:r>
          <w:r w:rsidRPr="001140C8">
            <w:rPr>
              <w:rFonts w:ascii="Times New Roman" w:eastAsia="Times New Roman" w:hAnsi="Times New Roman" w:cs="Times New Roman"/>
              <w:sz w:val="16"/>
              <w:szCs w:val="16"/>
            </w:rPr>
            <w:t>(12), 9441–9457. https://doi.org/10.1007/s11033-020-05984-5</w:t>
          </w:r>
        </w:p>
        <w:p w14:paraId="5F69E08B" w14:textId="77777777" w:rsidR="002606CD" w:rsidRPr="001140C8" w:rsidRDefault="002606CD">
          <w:pPr>
            <w:autoSpaceDE w:val="0"/>
            <w:autoSpaceDN w:val="0"/>
            <w:ind w:hanging="480"/>
            <w:divId w:val="1283074162"/>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Pazhenkova, E. A., &amp; Lukhtanov, V. A. (2019). Nuclear genes (but not mitochondrial DNA barcodes) reveal real species: Evidence from the Brenthis fritillary butterflies (Lepidoptera, Nymphalidae). </w:t>
          </w:r>
          <w:r w:rsidRPr="001140C8">
            <w:rPr>
              <w:rFonts w:ascii="Times New Roman" w:eastAsia="Times New Roman" w:hAnsi="Times New Roman" w:cs="Times New Roman"/>
              <w:i/>
              <w:iCs/>
              <w:sz w:val="16"/>
              <w:szCs w:val="16"/>
            </w:rPr>
            <w:t>Journal of Zoological Systematics and Evolutionary Research</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57</w:t>
          </w:r>
          <w:r w:rsidRPr="001140C8">
            <w:rPr>
              <w:rFonts w:ascii="Times New Roman" w:eastAsia="Times New Roman" w:hAnsi="Times New Roman" w:cs="Times New Roman"/>
              <w:sz w:val="16"/>
              <w:szCs w:val="16"/>
            </w:rPr>
            <w:t>(2), 298–313. https://doi.org/10.1111/jzs.12252</w:t>
          </w:r>
        </w:p>
        <w:p w14:paraId="7BD82DA7" w14:textId="77777777" w:rsidR="002606CD" w:rsidRPr="001140C8" w:rsidRDefault="002606CD">
          <w:pPr>
            <w:autoSpaceDE w:val="0"/>
            <w:autoSpaceDN w:val="0"/>
            <w:ind w:hanging="480"/>
            <w:divId w:val="623656087"/>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Pentinsaari, M., Salmela, H., Mutanen, M., &amp; Roslin, T. (2016). Molecular evolution of a widely-adopted taxonomic marker (COI) across the animal tree of life. </w:t>
          </w:r>
          <w:r w:rsidRPr="001140C8">
            <w:rPr>
              <w:rFonts w:ascii="Times New Roman" w:eastAsia="Times New Roman" w:hAnsi="Times New Roman" w:cs="Times New Roman"/>
              <w:i/>
              <w:iCs/>
              <w:sz w:val="16"/>
              <w:szCs w:val="16"/>
            </w:rPr>
            <w:t>Scientific Reports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6</w:t>
          </w:r>
          <w:r w:rsidRPr="001140C8">
            <w:rPr>
              <w:rFonts w:ascii="Times New Roman" w:eastAsia="Times New Roman" w:hAnsi="Times New Roman" w:cs="Times New Roman"/>
              <w:sz w:val="16"/>
              <w:szCs w:val="16"/>
            </w:rPr>
            <w:t>. https://doi.org/10.1038/SREP35275</w:t>
          </w:r>
        </w:p>
        <w:p w14:paraId="2F5C54DB" w14:textId="77777777" w:rsidR="002606CD" w:rsidRPr="001140C8" w:rsidRDefault="002606CD">
          <w:pPr>
            <w:autoSpaceDE w:val="0"/>
            <w:autoSpaceDN w:val="0"/>
            <w:ind w:hanging="480"/>
            <w:divId w:val="19429602"/>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Powell, J. A. (2009). Lepidoptera: Moths, Butterflies. </w:t>
          </w:r>
          <w:r w:rsidRPr="001140C8">
            <w:rPr>
              <w:rFonts w:ascii="Times New Roman" w:eastAsia="Times New Roman" w:hAnsi="Times New Roman" w:cs="Times New Roman"/>
              <w:i/>
              <w:iCs/>
              <w:sz w:val="16"/>
              <w:szCs w:val="16"/>
            </w:rPr>
            <w:t>Encyclopedia of Insects</w:t>
          </w:r>
          <w:r w:rsidRPr="001140C8">
            <w:rPr>
              <w:rFonts w:ascii="Times New Roman" w:eastAsia="Times New Roman" w:hAnsi="Times New Roman" w:cs="Times New Roman"/>
              <w:sz w:val="16"/>
              <w:szCs w:val="16"/>
            </w:rPr>
            <w:t>, 559–587. https://doi.org/10.1016/B978-0-12-374144-8.00160-0</w:t>
          </w:r>
        </w:p>
        <w:p w14:paraId="043032B3" w14:textId="77777777" w:rsidR="002606CD" w:rsidRPr="001140C8" w:rsidRDefault="002606CD">
          <w:pPr>
            <w:autoSpaceDE w:val="0"/>
            <w:autoSpaceDN w:val="0"/>
            <w:ind w:hanging="480"/>
            <w:divId w:val="547882733"/>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Prieto, C., Álvarez Hincapie, C. F., Giraldo, A. C., &amp; Uribe, S. (2020). DNA barcodes, morphology and geographic distribution confirm a new butterfly species in the genus Rhamma (Lepidoptera: Lycaenidae). </w:t>
          </w:r>
          <w:r w:rsidRPr="001140C8">
            <w:rPr>
              <w:rFonts w:ascii="Times New Roman" w:eastAsia="Times New Roman" w:hAnsi="Times New Roman" w:cs="Times New Roman"/>
              <w:i/>
              <w:iCs/>
              <w:sz w:val="16"/>
              <w:szCs w:val="16"/>
            </w:rPr>
            <w:t>Zootaxa</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4821</w:t>
          </w:r>
          <w:r w:rsidRPr="001140C8">
            <w:rPr>
              <w:rFonts w:ascii="Times New Roman" w:eastAsia="Times New Roman" w:hAnsi="Times New Roman" w:cs="Times New Roman"/>
              <w:sz w:val="16"/>
              <w:szCs w:val="16"/>
            </w:rPr>
            <w:t>(1), 181–188. https://doi.org/10.11646/zootaxa.4821.1.11</w:t>
          </w:r>
        </w:p>
        <w:p w14:paraId="4815A809" w14:textId="77777777" w:rsidR="002606CD" w:rsidRPr="001140C8" w:rsidRDefault="002606CD">
          <w:pPr>
            <w:autoSpaceDE w:val="0"/>
            <w:autoSpaceDN w:val="0"/>
            <w:ind w:hanging="480"/>
            <w:divId w:val="1242718505"/>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lastRenderedPageBreak/>
            <w:t xml:space="preserve">Purty, R. S., &amp; Chatterjee S. (2016). An Effective Technique in Molecular Taxonomy. </w:t>
          </w:r>
          <w:r w:rsidRPr="001140C8">
            <w:rPr>
              <w:rFonts w:ascii="Times New Roman" w:eastAsia="Times New Roman" w:hAnsi="Times New Roman" w:cs="Times New Roman"/>
              <w:i/>
              <w:iCs/>
              <w:sz w:val="16"/>
              <w:szCs w:val="16"/>
            </w:rPr>
            <w:t>Austin J Biotechnol Bioeng</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3</w:t>
          </w:r>
          <w:r w:rsidRPr="001140C8">
            <w:rPr>
              <w:rFonts w:ascii="Times New Roman" w:eastAsia="Times New Roman" w:hAnsi="Times New Roman" w:cs="Times New Roman"/>
              <w:sz w:val="16"/>
              <w:szCs w:val="16"/>
            </w:rPr>
            <w:t>(1). www.austinpublishinggroup.com</w:t>
          </w:r>
        </w:p>
        <w:p w14:paraId="01DC4527" w14:textId="77777777" w:rsidR="002606CD" w:rsidRPr="001140C8" w:rsidRDefault="002606CD">
          <w:pPr>
            <w:autoSpaceDE w:val="0"/>
            <w:autoSpaceDN w:val="0"/>
            <w:ind w:hanging="480"/>
            <w:divId w:val="7948652"/>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Quek, S.-P. (2022). Chrysoritis Butler (Papilionoidea: Lycaenidae: Aphnaeinae) – Part I: Molecular phylogenetic analyses of a South African genus of myrmecophilous butterflies. </w:t>
          </w:r>
          <w:r w:rsidRPr="001140C8">
            <w:rPr>
              <w:rFonts w:ascii="Times New Roman" w:eastAsia="Times New Roman" w:hAnsi="Times New Roman" w:cs="Times New Roman"/>
              <w:i/>
              <w:iCs/>
              <w:sz w:val="16"/>
              <w:szCs w:val="16"/>
            </w:rPr>
            <w:t>Metamorphosis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33</w:t>
          </w:r>
          <w:r w:rsidRPr="001140C8">
            <w:rPr>
              <w:rFonts w:ascii="Times New Roman" w:eastAsia="Times New Roman" w:hAnsi="Times New Roman" w:cs="Times New Roman"/>
              <w:sz w:val="16"/>
              <w:szCs w:val="16"/>
            </w:rPr>
            <w:t>, 107–126. https://doi.org/10.4314/met.v33i1.13</w:t>
          </w:r>
        </w:p>
        <w:p w14:paraId="7A55A183" w14:textId="77777777" w:rsidR="002606CD" w:rsidRPr="001140C8" w:rsidRDefault="002606CD">
          <w:pPr>
            <w:autoSpaceDE w:val="0"/>
            <w:autoSpaceDN w:val="0"/>
            <w:ind w:hanging="480"/>
            <w:divId w:val="1237206311"/>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Seraphim, N., Kaminski, L. A., Devries, P. J., Penz, C., Callaghan, C., Wahlberg, N., Silva-Brandão, K. L., &amp; Freitas, A. V. L. (2018). Molecular phylogeny and higher systematics of the metalmark butterflies (Lepidoptera: Riodinidae). </w:t>
          </w:r>
          <w:r w:rsidRPr="001140C8">
            <w:rPr>
              <w:rFonts w:ascii="Times New Roman" w:eastAsia="Times New Roman" w:hAnsi="Times New Roman" w:cs="Times New Roman"/>
              <w:i/>
              <w:iCs/>
              <w:sz w:val="16"/>
              <w:szCs w:val="16"/>
            </w:rPr>
            <w:t>Systematic Entomology</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43</w:t>
          </w:r>
          <w:r w:rsidRPr="001140C8">
            <w:rPr>
              <w:rFonts w:ascii="Times New Roman" w:eastAsia="Times New Roman" w:hAnsi="Times New Roman" w:cs="Times New Roman"/>
              <w:sz w:val="16"/>
              <w:szCs w:val="16"/>
            </w:rPr>
            <w:t>(2), 407–425. https://doi.org/10.1111/syen.12282</w:t>
          </w:r>
        </w:p>
        <w:p w14:paraId="42220F36" w14:textId="77777777" w:rsidR="002606CD" w:rsidRPr="001140C8" w:rsidRDefault="002606CD">
          <w:pPr>
            <w:autoSpaceDE w:val="0"/>
            <w:autoSpaceDN w:val="0"/>
            <w:ind w:hanging="480"/>
            <w:divId w:val="62338733"/>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Shapoval, N. A., Yakovlev, R. V., Kuftina, G. N., Lukhtanov, V. A., Knyazev, S. A., Romanovich, A. E., &amp; Krupitsky, A. V. (2021). Identification of Natural Hybrids between Ahlbergia frivaldszkyi (Lederer, 1853) and Callophrys rubi (Linnaeus, 1758) (Lepidoptera, Lycaenidae) Using Mitochondrial and Nuclear Markers. </w:t>
          </w:r>
          <w:r w:rsidRPr="001140C8">
            <w:rPr>
              <w:rFonts w:ascii="Times New Roman" w:eastAsia="Times New Roman" w:hAnsi="Times New Roman" w:cs="Times New Roman"/>
              <w:i/>
              <w:iCs/>
              <w:sz w:val="16"/>
              <w:szCs w:val="16"/>
            </w:rPr>
            <w:t>Insects</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12</w:t>
          </w:r>
          <w:r w:rsidRPr="001140C8">
            <w:rPr>
              <w:rFonts w:ascii="Times New Roman" w:eastAsia="Times New Roman" w:hAnsi="Times New Roman" w:cs="Times New Roman"/>
              <w:sz w:val="16"/>
              <w:szCs w:val="16"/>
            </w:rPr>
            <w:t>(12). https://doi.org/10.3390/INSECTS12121124</w:t>
          </w:r>
        </w:p>
        <w:p w14:paraId="2FAE5552" w14:textId="77777777" w:rsidR="002606CD" w:rsidRPr="001140C8" w:rsidRDefault="002606CD">
          <w:pPr>
            <w:autoSpaceDE w:val="0"/>
            <w:autoSpaceDN w:val="0"/>
            <w:ind w:hanging="480"/>
            <w:divId w:val="268978162"/>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Singh, V. K., Joshi, P. C., &amp; Gupta, S. K. (2021). Evaluating the DNA barcodes for identification of butterflies from Western Himalayas, Uttarakhand, India. </w:t>
          </w:r>
          <w:r w:rsidRPr="001140C8">
            <w:rPr>
              <w:rFonts w:ascii="Times New Roman" w:eastAsia="Times New Roman" w:hAnsi="Times New Roman" w:cs="Times New Roman"/>
              <w:i/>
              <w:iCs/>
              <w:sz w:val="16"/>
              <w:szCs w:val="16"/>
            </w:rPr>
            <w:t>Journal of Asia-Pacific Entomology</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24</w:t>
          </w:r>
          <w:r w:rsidRPr="001140C8">
            <w:rPr>
              <w:rFonts w:ascii="Times New Roman" w:eastAsia="Times New Roman" w:hAnsi="Times New Roman" w:cs="Times New Roman"/>
              <w:sz w:val="16"/>
              <w:szCs w:val="16"/>
            </w:rPr>
            <w:t>(2), 118–124. https://doi.org/10.1016/j.aspen.2021.03.008</w:t>
          </w:r>
        </w:p>
        <w:p w14:paraId="4E0C084D" w14:textId="77777777" w:rsidR="002606CD" w:rsidRPr="001140C8" w:rsidRDefault="002606CD">
          <w:pPr>
            <w:autoSpaceDE w:val="0"/>
            <w:autoSpaceDN w:val="0"/>
            <w:ind w:hanging="480"/>
            <w:divId w:val="604654754"/>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Smetacek, P. (2017). </w:t>
          </w:r>
          <w:r w:rsidRPr="001140C8">
            <w:rPr>
              <w:rFonts w:ascii="Times New Roman" w:eastAsia="Times New Roman" w:hAnsi="Times New Roman" w:cs="Times New Roman"/>
              <w:i/>
              <w:iCs/>
              <w:sz w:val="16"/>
              <w:szCs w:val="16"/>
            </w:rPr>
            <w:t>A naturalist’s guide to the butterflies of India, Pakistan, Nepal, Bhutan, Bangladesh and Sri Lanka</w:t>
          </w:r>
          <w:r w:rsidRPr="001140C8">
            <w:rPr>
              <w:rFonts w:ascii="Times New Roman" w:eastAsia="Times New Roman" w:hAnsi="Times New Roman" w:cs="Times New Roman"/>
              <w:sz w:val="16"/>
              <w:szCs w:val="16"/>
            </w:rPr>
            <w:t>. John Beaufoy Publishing Limited. https://johnbeaufoy.com/naturalists-guide-butterflies-india/</w:t>
          </w:r>
        </w:p>
        <w:p w14:paraId="3EA73FD3" w14:textId="77777777" w:rsidR="002606CD" w:rsidRPr="001140C8" w:rsidRDefault="002606CD">
          <w:pPr>
            <w:autoSpaceDE w:val="0"/>
            <w:autoSpaceDN w:val="0"/>
            <w:ind w:hanging="480"/>
            <w:divId w:val="190261877"/>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Varshney, R. K., &amp; Smetacek, P. (2015). </w:t>
          </w:r>
          <w:r w:rsidRPr="001140C8">
            <w:rPr>
              <w:rFonts w:ascii="Times New Roman" w:eastAsia="Times New Roman" w:hAnsi="Times New Roman" w:cs="Times New Roman"/>
              <w:i/>
              <w:iCs/>
              <w:sz w:val="16"/>
              <w:szCs w:val="16"/>
            </w:rPr>
            <w:t>A synoptic catalogue of the butterflies of India</w:t>
          </w:r>
          <w:r w:rsidRPr="001140C8">
            <w:rPr>
              <w:rFonts w:ascii="Times New Roman" w:eastAsia="Times New Roman" w:hAnsi="Times New Roman" w:cs="Times New Roman"/>
              <w:sz w:val="16"/>
              <w:szCs w:val="16"/>
            </w:rPr>
            <w:t xml:space="preserve"> (R. K. Varshney &amp; P. Smetacek, Eds.). Butterfly Research Centre, Bhitmal and Indinov Publishing.</w:t>
          </w:r>
        </w:p>
        <w:p w14:paraId="314850ED" w14:textId="77777777" w:rsidR="002606CD" w:rsidRPr="001140C8" w:rsidRDefault="002606CD">
          <w:pPr>
            <w:autoSpaceDE w:val="0"/>
            <w:autoSpaceDN w:val="0"/>
            <w:ind w:hanging="480"/>
            <w:divId w:val="1306736876"/>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Wiemers, M., &amp; Fiedler, K. (2007). Does the DNA barcoding gap exist?-a case study in blue butterflies (Lepidoptera: Lycaenidae). </w:t>
          </w:r>
          <w:r w:rsidRPr="001140C8">
            <w:rPr>
              <w:rFonts w:ascii="Times New Roman" w:eastAsia="Times New Roman" w:hAnsi="Times New Roman" w:cs="Times New Roman"/>
              <w:i/>
              <w:iCs/>
              <w:sz w:val="16"/>
              <w:szCs w:val="16"/>
            </w:rPr>
            <w:t>Frontiers in Zoology</w:t>
          </w:r>
          <w:r w:rsidRPr="001140C8">
            <w:rPr>
              <w:rFonts w:ascii="Times New Roman" w:eastAsia="Times New Roman" w:hAnsi="Times New Roman" w:cs="Times New Roman"/>
              <w:sz w:val="16"/>
              <w:szCs w:val="16"/>
            </w:rPr>
            <w:t xml:space="preserve">, </w:t>
          </w:r>
          <w:r w:rsidRPr="001140C8">
            <w:rPr>
              <w:rFonts w:ascii="Times New Roman" w:eastAsia="Times New Roman" w:hAnsi="Times New Roman" w:cs="Times New Roman"/>
              <w:i/>
              <w:iCs/>
              <w:sz w:val="16"/>
              <w:szCs w:val="16"/>
            </w:rPr>
            <w:t>4</w:t>
          </w:r>
          <w:r w:rsidRPr="001140C8">
            <w:rPr>
              <w:rFonts w:ascii="Times New Roman" w:eastAsia="Times New Roman" w:hAnsi="Times New Roman" w:cs="Times New Roman"/>
              <w:sz w:val="16"/>
              <w:szCs w:val="16"/>
            </w:rPr>
            <w:t>(8). https://doi.org/10.1186/1742-9994-4-8</w:t>
          </w:r>
        </w:p>
        <w:p w14:paraId="3E5574AE" w14:textId="77777777" w:rsidR="002606CD" w:rsidRPr="001140C8" w:rsidRDefault="002606CD">
          <w:pPr>
            <w:autoSpaceDE w:val="0"/>
            <w:autoSpaceDN w:val="0"/>
            <w:ind w:hanging="480"/>
            <w:divId w:val="1490752828"/>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xml:space="preserve">Wingert, B. D. (2022). </w:t>
          </w:r>
          <w:r w:rsidRPr="001140C8">
            <w:rPr>
              <w:rFonts w:ascii="Times New Roman" w:eastAsia="Times New Roman" w:hAnsi="Times New Roman" w:cs="Times New Roman"/>
              <w:i/>
              <w:iCs/>
              <w:sz w:val="16"/>
              <w:szCs w:val="16"/>
            </w:rPr>
            <w:t>Delimitation and identification of crescent butterflies (Nymphalidae: Phyciodes) in Alberta using molecular and morphological techniques</w:t>
          </w:r>
          <w:r w:rsidRPr="001140C8">
            <w:rPr>
              <w:rFonts w:ascii="Times New Roman" w:eastAsia="Times New Roman" w:hAnsi="Times New Roman" w:cs="Times New Roman"/>
              <w:sz w:val="16"/>
              <w:szCs w:val="16"/>
            </w:rPr>
            <w:t xml:space="preserve"> [Master’s]. University of Alberta.</w:t>
          </w:r>
        </w:p>
        <w:p w14:paraId="691D9FD9" w14:textId="6F6A1638" w:rsidR="00F403AA" w:rsidRPr="007E5A65" w:rsidRDefault="002606CD" w:rsidP="00721534">
          <w:pPr>
            <w:autoSpaceDE w:val="0"/>
            <w:autoSpaceDN w:val="0"/>
            <w:spacing w:line="240" w:lineRule="auto"/>
            <w:ind w:hanging="480"/>
            <w:divId w:val="31226738"/>
            <w:rPr>
              <w:rFonts w:ascii="Times New Roman" w:eastAsia="Times New Roman" w:hAnsi="Times New Roman" w:cs="Times New Roman"/>
              <w:sz w:val="16"/>
              <w:szCs w:val="16"/>
            </w:rPr>
          </w:pPr>
          <w:r w:rsidRPr="001140C8">
            <w:rPr>
              <w:rFonts w:ascii="Times New Roman" w:eastAsia="Times New Roman" w:hAnsi="Times New Roman" w:cs="Times New Roman"/>
              <w:sz w:val="16"/>
              <w:szCs w:val="16"/>
            </w:rPr>
            <w:t> </w:t>
          </w:r>
        </w:p>
      </w:sdtContent>
    </w:sdt>
    <w:sectPr w:rsidR="00F403AA" w:rsidRPr="007E5A65" w:rsidSect="00774E2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5929D" w14:textId="77777777" w:rsidR="00395D4A" w:rsidRDefault="00395D4A" w:rsidP="00103C51">
      <w:pPr>
        <w:spacing w:after="0" w:line="240" w:lineRule="auto"/>
      </w:pPr>
      <w:r>
        <w:separator/>
      </w:r>
    </w:p>
  </w:endnote>
  <w:endnote w:type="continuationSeparator" w:id="0">
    <w:p w14:paraId="5C24BFBE" w14:textId="77777777" w:rsidR="00395D4A" w:rsidRDefault="00395D4A" w:rsidP="00103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245962"/>
      <w:docPartObj>
        <w:docPartGallery w:val="Page Numbers (Bottom of Page)"/>
        <w:docPartUnique/>
      </w:docPartObj>
    </w:sdtPr>
    <w:sdtEndPr>
      <w:rPr>
        <w:noProof/>
      </w:rPr>
    </w:sdtEndPr>
    <w:sdtContent>
      <w:p w14:paraId="50568C97" w14:textId="3ACDE99D" w:rsidR="00103C51" w:rsidRDefault="00103C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7B7714" w14:textId="77777777" w:rsidR="00103C51" w:rsidRDefault="00103C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80A1" w14:textId="77777777" w:rsidR="00395D4A" w:rsidRDefault="00395D4A" w:rsidP="00103C51">
      <w:pPr>
        <w:spacing w:after="0" w:line="240" w:lineRule="auto"/>
      </w:pPr>
      <w:r>
        <w:separator/>
      </w:r>
    </w:p>
  </w:footnote>
  <w:footnote w:type="continuationSeparator" w:id="0">
    <w:p w14:paraId="67C040DB" w14:textId="77777777" w:rsidR="00395D4A" w:rsidRDefault="00395D4A" w:rsidP="00103C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43B9E"/>
    <w:multiLevelType w:val="multilevel"/>
    <w:tmpl w:val="D45A3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3A1EA8"/>
    <w:multiLevelType w:val="hybridMultilevel"/>
    <w:tmpl w:val="2384FCA2"/>
    <w:lvl w:ilvl="0" w:tplc="E3EC6904">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497185716">
    <w:abstractNumId w:val="1"/>
  </w:num>
  <w:num w:numId="2" w16cid:durableId="261837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75"/>
    <w:rsid w:val="000021F0"/>
    <w:rsid w:val="0002263C"/>
    <w:rsid w:val="00030FBD"/>
    <w:rsid w:val="000349AB"/>
    <w:rsid w:val="00036872"/>
    <w:rsid w:val="00037C76"/>
    <w:rsid w:val="00042E7F"/>
    <w:rsid w:val="000522E6"/>
    <w:rsid w:val="00062AC5"/>
    <w:rsid w:val="00065498"/>
    <w:rsid w:val="00070E66"/>
    <w:rsid w:val="0008428E"/>
    <w:rsid w:val="00090531"/>
    <w:rsid w:val="000961F0"/>
    <w:rsid w:val="000A049F"/>
    <w:rsid w:val="000A352C"/>
    <w:rsid w:val="000B30E1"/>
    <w:rsid w:val="000B6939"/>
    <w:rsid w:val="000C10CE"/>
    <w:rsid w:val="000C1983"/>
    <w:rsid w:val="000C278F"/>
    <w:rsid w:val="000C4231"/>
    <w:rsid w:val="000C4596"/>
    <w:rsid w:val="000C5CB9"/>
    <w:rsid w:val="000D1D36"/>
    <w:rsid w:val="000D2451"/>
    <w:rsid w:val="000D2757"/>
    <w:rsid w:val="000D56B9"/>
    <w:rsid w:val="000D57AE"/>
    <w:rsid w:val="000D7E2B"/>
    <w:rsid w:val="000E0220"/>
    <w:rsid w:val="000E0296"/>
    <w:rsid w:val="000F1810"/>
    <w:rsid w:val="00103C51"/>
    <w:rsid w:val="001047E4"/>
    <w:rsid w:val="0011001A"/>
    <w:rsid w:val="0011045E"/>
    <w:rsid w:val="001140C8"/>
    <w:rsid w:val="0011647E"/>
    <w:rsid w:val="00124756"/>
    <w:rsid w:val="001247FF"/>
    <w:rsid w:val="0012671E"/>
    <w:rsid w:val="001300E5"/>
    <w:rsid w:val="001305AA"/>
    <w:rsid w:val="00130A6B"/>
    <w:rsid w:val="0014360D"/>
    <w:rsid w:val="00146BBE"/>
    <w:rsid w:val="00151CB4"/>
    <w:rsid w:val="00161B1F"/>
    <w:rsid w:val="001647EC"/>
    <w:rsid w:val="00167F28"/>
    <w:rsid w:val="001743D0"/>
    <w:rsid w:val="00176E50"/>
    <w:rsid w:val="00183A51"/>
    <w:rsid w:val="00183E10"/>
    <w:rsid w:val="00186A2C"/>
    <w:rsid w:val="0018744A"/>
    <w:rsid w:val="00193FAA"/>
    <w:rsid w:val="001941CC"/>
    <w:rsid w:val="001A0C5F"/>
    <w:rsid w:val="001A36D5"/>
    <w:rsid w:val="001A42B5"/>
    <w:rsid w:val="001A5275"/>
    <w:rsid w:val="001B1496"/>
    <w:rsid w:val="001B4466"/>
    <w:rsid w:val="001B6F93"/>
    <w:rsid w:val="001C27E5"/>
    <w:rsid w:val="001C617B"/>
    <w:rsid w:val="001C6C81"/>
    <w:rsid w:val="001D1D30"/>
    <w:rsid w:val="001D20A7"/>
    <w:rsid w:val="001E07D1"/>
    <w:rsid w:val="001F0D2F"/>
    <w:rsid w:val="001F39CF"/>
    <w:rsid w:val="001F3CA1"/>
    <w:rsid w:val="001F51C8"/>
    <w:rsid w:val="001F62C6"/>
    <w:rsid w:val="00204BDE"/>
    <w:rsid w:val="00212E07"/>
    <w:rsid w:val="002175E8"/>
    <w:rsid w:val="002210B8"/>
    <w:rsid w:val="002242C4"/>
    <w:rsid w:val="00224ADB"/>
    <w:rsid w:val="002250A2"/>
    <w:rsid w:val="00232099"/>
    <w:rsid w:val="0023556E"/>
    <w:rsid w:val="002366E1"/>
    <w:rsid w:val="00241D0C"/>
    <w:rsid w:val="002606CD"/>
    <w:rsid w:val="00264783"/>
    <w:rsid w:val="002648EB"/>
    <w:rsid w:val="00271B91"/>
    <w:rsid w:val="002725A0"/>
    <w:rsid w:val="002727E8"/>
    <w:rsid w:val="002732AA"/>
    <w:rsid w:val="002750F9"/>
    <w:rsid w:val="00282CB8"/>
    <w:rsid w:val="00283E0B"/>
    <w:rsid w:val="002903F6"/>
    <w:rsid w:val="002B792C"/>
    <w:rsid w:val="002C04E2"/>
    <w:rsid w:val="002C6140"/>
    <w:rsid w:val="002D2437"/>
    <w:rsid w:val="002E7F26"/>
    <w:rsid w:val="002F1DFE"/>
    <w:rsid w:val="002F2E31"/>
    <w:rsid w:val="002F4CC5"/>
    <w:rsid w:val="00301002"/>
    <w:rsid w:val="00301320"/>
    <w:rsid w:val="003036F6"/>
    <w:rsid w:val="00312870"/>
    <w:rsid w:val="003144AB"/>
    <w:rsid w:val="00322C40"/>
    <w:rsid w:val="0032721B"/>
    <w:rsid w:val="003307F8"/>
    <w:rsid w:val="00330E83"/>
    <w:rsid w:val="00334275"/>
    <w:rsid w:val="00334C3B"/>
    <w:rsid w:val="00335EFC"/>
    <w:rsid w:val="00337824"/>
    <w:rsid w:val="00345193"/>
    <w:rsid w:val="003464E9"/>
    <w:rsid w:val="00353ECC"/>
    <w:rsid w:val="0035441F"/>
    <w:rsid w:val="00355C36"/>
    <w:rsid w:val="00361A9D"/>
    <w:rsid w:val="00361B51"/>
    <w:rsid w:val="0036251C"/>
    <w:rsid w:val="00363260"/>
    <w:rsid w:val="00364576"/>
    <w:rsid w:val="00371356"/>
    <w:rsid w:val="0037284F"/>
    <w:rsid w:val="00373727"/>
    <w:rsid w:val="00374B99"/>
    <w:rsid w:val="00380F76"/>
    <w:rsid w:val="00384DD4"/>
    <w:rsid w:val="00386EBC"/>
    <w:rsid w:val="00390A2D"/>
    <w:rsid w:val="003935FE"/>
    <w:rsid w:val="00393F25"/>
    <w:rsid w:val="00395D4A"/>
    <w:rsid w:val="003A119D"/>
    <w:rsid w:val="003B0B14"/>
    <w:rsid w:val="003B530D"/>
    <w:rsid w:val="003D142D"/>
    <w:rsid w:val="003D2764"/>
    <w:rsid w:val="003D60CB"/>
    <w:rsid w:val="003D7322"/>
    <w:rsid w:val="003F0916"/>
    <w:rsid w:val="003F344F"/>
    <w:rsid w:val="003F3FE0"/>
    <w:rsid w:val="003F7BF9"/>
    <w:rsid w:val="004015F3"/>
    <w:rsid w:val="00401B2D"/>
    <w:rsid w:val="0040316C"/>
    <w:rsid w:val="00407222"/>
    <w:rsid w:val="004110DF"/>
    <w:rsid w:val="004328DA"/>
    <w:rsid w:val="0043360A"/>
    <w:rsid w:val="00434C9E"/>
    <w:rsid w:val="004353F5"/>
    <w:rsid w:val="004410F2"/>
    <w:rsid w:val="00442146"/>
    <w:rsid w:val="004432E5"/>
    <w:rsid w:val="0046046B"/>
    <w:rsid w:val="004746CA"/>
    <w:rsid w:val="00476AD7"/>
    <w:rsid w:val="0047746C"/>
    <w:rsid w:val="00483608"/>
    <w:rsid w:val="0048501E"/>
    <w:rsid w:val="00491969"/>
    <w:rsid w:val="004921C2"/>
    <w:rsid w:val="00495FA3"/>
    <w:rsid w:val="00496A3B"/>
    <w:rsid w:val="004975F6"/>
    <w:rsid w:val="00497772"/>
    <w:rsid w:val="00497891"/>
    <w:rsid w:val="004C69DF"/>
    <w:rsid w:val="004E67D8"/>
    <w:rsid w:val="004F2A28"/>
    <w:rsid w:val="004F4554"/>
    <w:rsid w:val="00502C03"/>
    <w:rsid w:val="0050575E"/>
    <w:rsid w:val="0050670E"/>
    <w:rsid w:val="005076DA"/>
    <w:rsid w:val="00507933"/>
    <w:rsid w:val="00520B07"/>
    <w:rsid w:val="00523886"/>
    <w:rsid w:val="00523916"/>
    <w:rsid w:val="0052540B"/>
    <w:rsid w:val="0052776C"/>
    <w:rsid w:val="00527F5C"/>
    <w:rsid w:val="005422F2"/>
    <w:rsid w:val="00542B4F"/>
    <w:rsid w:val="0054523B"/>
    <w:rsid w:val="0054775D"/>
    <w:rsid w:val="0055205A"/>
    <w:rsid w:val="00552F0F"/>
    <w:rsid w:val="00553D4D"/>
    <w:rsid w:val="00556B40"/>
    <w:rsid w:val="0055733A"/>
    <w:rsid w:val="00560A40"/>
    <w:rsid w:val="00563E3D"/>
    <w:rsid w:val="00574B42"/>
    <w:rsid w:val="005765D5"/>
    <w:rsid w:val="005840BD"/>
    <w:rsid w:val="00584B62"/>
    <w:rsid w:val="00591B95"/>
    <w:rsid w:val="005941B1"/>
    <w:rsid w:val="005A069B"/>
    <w:rsid w:val="005B08F1"/>
    <w:rsid w:val="005B2822"/>
    <w:rsid w:val="005B5DDC"/>
    <w:rsid w:val="005C2179"/>
    <w:rsid w:val="005C40C5"/>
    <w:rsid w:val="005C65F0"/>
    <w:rsid w:val="005C7D44"/>
    <w:rsid w:val="005D23D7"/>
    <w:rsid w:val="005D24BF"/>
    <w:rsid w:val="005D57BF"/>
    <w:rsid w:val="005E13BE"/>
    <w:rsid w:val="005E149A"/>
    <w:rsid w:val="005E22EC"/>
    <w:rsid w:val="005F478F"/>
    <w:rsid w:val="005F4E40"/>
    <w:rsid w:val="005F5A5A"/>
    <w:rsid w:val="005F7707"/>
    <w:rsid w:val="005F7820"/>
    <w:rsid w:val="006115B5"/>
    <w:rsid w:val="00613AF7"/>
    <w:rsid w:val="006147EE"/>
    <w:rsid w:val="00615FFF"/>
    <w:rsid w:val="00616380"/>
    <w:rsid w:val="006271DA"/>
    <w:rsid w:val="006322C6"/>
    <w:rsid w:val="00632AFB"/>
    <w:rsid w:val="006375C1"/>
    <w:rsid w:val="00647780"/>
    <w:rsid w:val="006520F4"/>
    <w:rsid w:val="006554DD"/>
    <w:rsid w:val="006634B9"/>
    <w:rsid w:val="00663A98"/>
    <w:rsid w:val="006678F1"/>
    <w:rsid w:val="00672D14"/>
    <w:rsid w:val="00674B78"/>
    <w:rsid w:val="006830B9"/>
    <w:rsid w:val="00683841"/>
    <w:rsid w:val="00684696"/>
    <w:rsid w:val="00691E95"/>
    <w:rsid w:val="006933DE"/>
    <w:rsid w:val="006950FC"/>
    <w:rsid w:val="00695E7A"/>
    <w:rsid w:val="006A4DA3"/>
    <w:rsid w:val="006A69D5"/>
    <w:rsid w:val="006B08D0"/>
    <w:rsid w:val="006B1C02"/>
    <w:rsid w:val="006B2CA1"/>
    <w:rsid w:val="006B5FD5"/>
    <w:rsid w:val="006C4E54"/>
    <w:rsid w:val="006C6090"/>
    <w:rsid w:val="006D3916"/>
    <w:rsid w:val="006D5AD6"/>
    <w:rsid w:val="006D765E"/>
    <w:rsid w:val="006E2925"/>
    <w:rsid w:val="006E4994"/>
    <w:rsid w:val="006E64D4"/>
    <w:rsid w:val="006F342D"/>
    <w:rsid w:val="006F3DA5"/>
    <w:rsid w:val="00700333"/>
    <w:rsid w:val="007006CD"/>
    <w:rsid w:val="00706716"/>
    <w:rsid w:val="0070769E"/>
    <w:rsid w:val="00707A02"/>
    <w:rsid w:val="00711C3E"/>
    <w:rsid w:val="007127F2"/>
    <w:rsid w:val="0071496B"/>
    <w:rsid w:val="007172C6"/>
    <w:rsid w:val="00721534"/>
    <w:rsid w:val="0073109B"/>
    <w:rsid w:val="0073657C"/>
    <w:rsid w:val="00736B7A"/>
    <w:rsid w:val="00741222"/>
    <w:rsid w:val="0074439A"/>
    <w:rsid w:val="0074558D"/>
    <w:rsid w:val="007510D3"/>
    <w:rsid w:val="007537DA"/>
    <w:rsid w:val="00762812"/>
    <w:rsid w:val="00764F03"/>
    <w:rsid w:val="00765205"/>
    <w:rsid w:val="00766C91"/>
    <w:rsid w:val="00774E28"/>
    <w:rsid w:val="007777B9"/>
    <w:rsid w:val="007832A1"/>
    <w:rsid w:val="00783540"/>
    <w:rsid w:val="007875C1"/>
    <w:rsid w:val="00787A20"/>
    <w:rsid w:val="0079290B"/>
    <w:rsid w:val="007930B0"/>
    <w:rsid w:val="007B19A7"/>
    <w:rsid w:val="007B4B54"/>
    <w:rsid w:val="007B52AC"/>
    <w:rsid w:val="007C6B99"/>
    <w:rsid w:val="007D4092"/>
    <w:rsid w:val="007D4D86"/>
    <w:rsid w:val="007D525B"/>
    <w:rsid w:val="007D7B82"/>
    <w:rsid w:val="007E5A65"/>
    <w:rsid w:val="007E5C52"/>
    <w:rsid w:val="007E6942"/>
    <w:rsid w:val="007F54F2"/>
    <w:rsid w:val="007F63B8"/>
    <w:rsid w:val="007F65C2"/>
    <w:rsid w:val="008004DE"/>
    <w:rsid w:val="008034C7"/>
    <w:rsid w:val="00803B65"/>
    <w:rsid w:val="00803D5E"/>
    <w:rsid w:val="00816682"/>
    <w:rsid w:val="00817AAE"/>
    <w:rsid w:val="008200DF"/>
    <w:rsid w:val="00824DE5"/>
    <w:rsid w:val="00826324"/>
    <w:rsid w:val="0084223C"/>
    <w:rsid w:val="0085275A"/>
    <w:rsid w:val="008532D7"/>
    <w:rsid w:val="00853479"/>
    <w:rsid w:val="00855D43"/>
    <w:rsid w:val="00857E37"/>
    <w:rsid w:val="00863122"/>
    <w:rsid w:val="00864024"/>
    <w:rsid w:val="00865DFF"/>
    <w:rsid w:val="00871558"/>
    <w:rsid w:val="008727B5"/>
    <w:rsid w:val="00873837"/>
    <w:rsid w:val="00880B7C"/>
    <w:rsid w:val="00881CA9"/>
    <w:rsid w:val="00885280"/>
    <w:rsid w:val="00885309"/>
    <w:rsid w:val="0088672C"/>
    <w:rsid w:val="008877DC"/>
    <w:rsid w:val="0088795E"/>
    <w:rsid w:val="0089567E"/>
    <w:rsid w:val="008A045E"/>
    <w:rsid w:val="008A41A0"/>
    <w:rsid w:val="008B601F"/>
    <w:rsid w:val="008C6C0B"/>
    <w:rsid w:val="008D0F5A"/>
    <w:rsid w:val="008D5E20"/>
    <w:rsid w:val="008E3911"/>
    <w:rsid w:val="008E41FC"/>
    <w:rsid w:val="008F5FEF"/>
    <w:rsid w:val="00905CDE"/>
    <w:rsid w:val="009068D3"/>
    <w:rsid w:val="0091244D"/>
    <w:rsid w:val="00913DF5"/>
    <w:rsid w:val="00914D64"/>
    <w:rsid w:val="00916A6B"/>
    <w:rsid w:val="0092139D"/>
    <w:rsid w:val="00924DF6"/>
    <w:rsid w:val="00931233"/>
    <w:rsid w:val="00934135"/>
    <w:rsid w:val="00935CD7"/>
    <w:rsid w:val="00937C94"/>
    <w:rsid w:val="0094315E"/>
    <w:rsid w:val="00944A3D"/>
    <w:rsid w:val="009456FD"/>
    <w:rsid w:val="009464A9"/>
    <w:rsid w:val="00955598"/>
    <w:rsid w:val="00957467"/>
    <w:rsid w:val="009606E0"/>
    <w:rsid w:val="00961DD7"/>
    <w:rsid w:val="00962137"/>
    <w:rsid w:val="00962BED"/>
    <w:rsid w:val="00964159"/>
    <w:rsid w:val="00967C2D"/>
    <w:rsid w:val="009736C3"/>
    <w:rsid w:val="00974DD5"/>
    <w:rsid w:val="0097585C"/>
    <w:rsid w:val="00977B12"/>
    <w:rsid w:val="009858C9"/>
    <w:rsid w:val="0098739D"/>
    <w:rsid w:val="00994457"/>
    <w:rsid w:val="00994769"/>
    <w:rsid w:val="00995AC4"/>
    <w:rsid w:val="00996116"/>
    <w:rsid w:val="00996886"/>
    <w:rsid w:val="009A1B73"/>
    <w:rsid w:val="009A3F4A"/>
    <w:rsid w:val="009A503C"/>
    <w:rsid w:val="009B20F1"/>
    <w:rsid w:val="009B40A2"/>
    <w:rsid w:val="009B4E94"/>
    <w:rsid w:val="009C12CA"/>
    <w:rsid w:val="009C3EE4"/>
    <w:rsid w:val="009D6202"/>
    <w:rsid w:val="009D721D"/>
    <w:rsid w:val="009E3BB1"/>
    <w:rsid w:val="009E3EA8"/>
    <w:rsid w:val="009F7B86"/>
    <w:rsid w:val="00A003E8"/>
    <w:rsid w:val="00A025EE"/>
    <w:rsid w:val="00A20E06"/>
    <w:rsid w:val="00A2226E"/>
    <w:rsid w:val="00A23FBC"/>
    <w:rsid w:val="00A26345"/>
    <w:rsid w:val="00A34971"/>
    <w:rsid w:val="00A355AF"/>
    <w:rsid w:val="00A35B5F"/>
    <w:rsid w:val="00A40E42"/>
    <w:rsid w:val="00A45325"/>
    <w:rsid w:val="00A465C6"/>
    <w:rsid w:val="00A46AF9"/>
    <w:rsid w:val="00A477C3"/>
    <w:rsid w:val="00A47E4C"/>
    <w:rsid w:val="00A60D3A"/>
    <w:rsid w:val="00A64E14"/>
    <w:rsid w:val="00A64EE6"/>
    <w:rsid w:val="00A65272"/>
    <w:rsid w:val="00A76575"/>
    <w:rsid w:val="00A86521"/>
    <w:rsid w:val="00A94BA8"/>
    <w:rsid w:val="00A96E31"/>
    <w:rsid w:val="00AA589F"/>
    <w:rsid w:val="00AB0346"/>
    <w:rsid w:val="00AB33A5"/>
    <w:rsid w:val="00AB3664"/>
    <w:rsid w:val="00AC1B15"/>
    <w:rsid w:val="00AC200B"/>
    <w:rsid w:val="00AC457E"/>
    <w:rsid w:val="00AD1C34"/>
    <w:rsid w:val="00AD70A5"/>
    <w:rsid w:val="00AE00DF"/>
    <w:rsid w:val="00AE360F"/>
    <w:rsid w:val="00AE7523"/>
    <w:rsid w:val="00AF5DB9"/>
    <w:rsid w:val="00B00998"/>
    <w:rsid w:val="00B06FEA"/>
    <w:rsid w:val="00B121A9"/>
    <w:rsid w:val="00B129A2"/>
    <w:rsid w:val="00B15D61"/>
    <w:rsid w:val="00B173B8"/>
    <w:rsid w:val="00B212FA"/>
    <w:rsid w:val="00B23983"/>
    <w:rsid w:val="00B356F3"/>
    <w:rsid w:val="00B37465"/>
    <w:rsid w:val="00B45F9F"/>
    <w:rsid w:val="00B53FAF"/>
    <w:rsid w:val="00B5627E"/>
    <w:rsid w:val="00B62983"/>
    <w:rsid w:val="00B64679"/>
    <w:rsid w:val="00B67D22"/>
    <w:rsid w:val="00B7392B"/>
    <w:rsid w:val="00B75C2B"/>
    <w:rsid w:val="00B80369"/>
    <w:rsid w:val="00B81F46"/>
    <w:rsid w:val="00B906A4"/>
    <w:rsid w:val="00B91E9A"/>
    <w:rsid w:val="00B95E05"/>
    <w:rsid w:val="00BA048B"/>
    <w:rsid w:val="00BA38A3"/>
    <w:rsid w:val="00BA4230"/>
    <w:rsid w:val="00BA472A"/>
    <w:rsid w:val="00BA65A9"/>
    <w:rsid w:val="00BB06F0"/>
    <w:rsid w:val="00BB2EDB"/>
    <w:rsid w:val="00BB4A80"/>
    <w:rsid w:val="00BC5178"/>
    <w:rsid w:val="00BC689C"/>
    <w:rsid w:val="00BC69A6"/>
    <w:rsid w:val="00BE3A67"/>
    <w:rsid w:val="00BE4E25"/>
    <w:rsid w:val="00BF08F3"/>
    <w:rsid w:val="00BF2404"/>
    <w:rsid w:val="00C1138A"/>
    <w:rsid w:val="00C11CD8"/>
    <w:rsid w:val="00C12C7E"/>
    <w:rsid w:val="00C172F6"/>
    <w:rsid w:val="00C210A4"/>
    <w:rsid w:val="00C23987"/>
    <w:rsid w:val="00C42320"/>
    <w:rsid w:val="00C57FEB"/>
    <w:rsid w:val="00C60F88"/>
    <w:rsid w:val="00C62C5A"/>
    <w:rsid w:val="00C6359E"/>
    <w:rsid w:val="00C67E1E"/>
    <w:rsid w:val="00C7187C"/>
    <w:rsid w:val="00C7264C"/>
    <w:rsid w:val="00C80D84"/>
    <w:rsid w:val="00C875EC"/>
    <w:rsid w:val="00C87F7E"/>
    <w:rsid w:val="00C924DF"/>
    <w:rsid w:val="00CA6C9C"/>
    <w:rsid w:val="00CB0A90"/>
    <w:rsid w:val="00CB4F72"/>
    <w:rsid w:val="00CB707D"/>
    <w:rsid w:val="00CC18CA"/>
    <w:rsid w:val="00CD2B08"/>
    <w:rsid w:val="00CD7371"/>
    <w:rsid w:val="00CE2D7F"/>
    <w:rsid w:val="00CE3260"/>
    <w:rsid w:val="00CE4A5E"/>
    <w:rsid w:val="00CE765C"/>
    <w:rsid w:val="00CF1A5D"/>
    <w:rsid w:val="00D0102A"/>
    <w:rsid w:val="00D0193F"/>
    <w:rsid w:val="00D036ED"/>
    <w:rsid w:val="00D03B1C"/>
    <w:rsid w:val="00D14833"/>
    <w:rsid w:val="00D22878"/>
    <w:rsid w:val="00D26A8D"/>
    <w:rsid w:val="00D33378"/>
    <w:rsid w:val="00D37D73"/>
    <w:rsid w:val="00D46D0F"/>
    <w:rsid w:val="00D5611B"/>
    <w:rsid w:val="00D56BC3"/>
    <w:rsid w:val="00D57C99"/>
    <w:rsid w:val="00D57D56"/>
    <w:rsid w:val="00D60B23"/>
    <w:rsid w:val="00D61AF6"/>
    <w:rsid w:val="00D827EC"/>
    <w:rsid w:val="00D91954"/>
    <w:rsid w:val="00D9238C"/>
    <w:rsid w:val="00D97B3D"/>
    <w:rsid w:val="00DA0F62"/>
    <w:rsid w:val="00DA22E1"/>
    <w:rsid w:val="00DA60FC"/>
    <w:rsid w:val="00DB2F6F"/>
    <w:rsid w:val="00DB7C50"/>
    <w:rsid w:val="00DC293B"/>
    <w:rsid w:val="00DC4400"/>
    <w:rsid w:val="00DC5778"/>
    <w:rsid w:val="00DC6A76"/>
    <w:rsid w:val="00DD0599"/>
    <w:rsid w:val="00DD1B8D"/>
    <w:rsid w:val="00DE12D5"/>
    <w:rsid w:val="00DF423B"/>
    <w:rsid w:val="00E10657"/>
    <w:rsid w:val="00E11081"/>
    <w:rsid w:val="00E177CF"/>
    <w:rsid w:val="00E17FE0"/>
    <w:rsid w:val="00E210BC"/>
    <w:rsid w:val="00E26CBF"/>
    <w:rsid w:val="00E366AF"/>
    <w:rsid w:val="00E366D5"/>
    <w:rsid w:val="00E5111A"/>
    <w:rsid w:val="00E53520"/>
    <w:rsid w:val="00E54409"/>
    <w:rsid w:val="00E54F9C"/>
    <w:rsid w:val="00E63A3A"/>
    <w:rsid w:val="00E6420C"/>
    <w:rsid w:val="00E66821"/>
    <w:rsid w:val="00E702DF"/>
    <w:rsid w:val="00E72016"/>
    <w:rsid w:val="00E7790D"/>
    <w:rsid w:val="00E86297"/>
    <w:rsid w:val="00E863E6"/>
    <w:rsid w:val="00E86C78"/>
    <w:rsid w:val="00E952FD"/>
    <w:rsid w:val="00E958F7"/>
    <w:rsid w:val="00EA4113"/>
    <w:rsid w:val="00EB609D"/>
    <w:rsid w:val="00ED00B6"/>
    <w:rsid w:val="00ED3957"/>
    <w:rsid w:val="00ED493B"/>
    <w:rsid w:val="00ED530F"/>
    <w:rsid w:val="00EE315F"/>
    <w:rsid w:val="00EE3452"/>
    <w:rsid w:val="00EE6786"/>
    <w:rsid w:val="00EF34B1"/>
    <w:rsid w:val="00F02580"/>
    <w:rsid w:val="00F04346"/>
    <w:rsid w:val="00F058C6"/>
    <w:rsid w:val="00F05A28"/>
    <w:rsid w:val="00F136D4"/>
    <w:rsid w:val="00F25A83"/>
    <w:rsid w:val="00F30E57"/>
    <w:rsid w:val="00F359A7"/>
    <w:rsid w:val="00F403AA"/>
    <w:rsid w:val="00F44536"/>
    <w:rsid w:val="00F51888"/>
    <w:rsid w:val="00F51F0E"/>
    <w:rsid w:val="00F557DF"/>
    <w:rsid w:val="00F63CAB"/>
    <w:rsid w:val="00F67EE6"/>
    <w:rsid w:val="00F728D1"/>
    <w:rsid w:val="00F73F4C"/>
    <w:rsid w:val="00F753F2"/>
    <w:rsid w:val="00F837DF"/>
    <w:rsid w:val="00F8426A"/>
    <w:rsid w:val="00F933DE"/>
    <w:rsid w:val="00F937D3"/>
    <w:rsid w:val="00F96799"/>
    <w:rsid w:val="00FA1D44"/>
    <w:rsid w:val="00FA346D"/>
    <w:rsid w:val="00FA4B2C"/>
    <w:rsid w:val="00FA5481"/>
    <w:rsid w:val="00FB1535"/>
    <w:rsid w:val="00FC76D6"/>
    <w:rsid w:val="00FD702B"/>
    <w:rsid w:val="00FE054F"/>
    <w:rsid w:val="00FE1FB4"/>
    <w:rsid w:val="00FF0F08"/>
    <w:rsid w:val="00FF43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0383"/>
  <w15:chartTrackingRefBased/>
  <w15:docId w15:val="{BC6B1059-D335-4351-B106-F95E4957E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30E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06F0"/>
    <w:pPr>
      <w:ind w:left="720"/>
      <w:contextualSpacing/>
    </w:pPr>
  </w:style>
  <w:style w:type="character" w:styleId="PlaceholderText">
    <w:name w:val="Placeholder Text"/>
    <w:basedOn w:val="DefaultParagraphFont"/>
    <w:uiPriority w:val="99"/>
    <w:semiHidden/>
    <w:rsid w:val="00591B95"/>
    <w:rPr>
      <w:color w:val="808080"/>
    </w:rPr>
  </w:style>
  <w:style w:type="character" w:styleId="Hyperlink">
    <w:name w:val="Hyperlink"/>
    <w:basedOn w:val="DefaultParagraphFont"/>
    <w:uiPriority w:val="99"/>
    <w:unhideWhenUsed/>
    <w:rsid w:val="007E5A65"/>
    <w:rPr>
      <w:color w:val="0563C1" w:themeColor="hyperlink"/>
      <w:u w:val="single"/>
    </w:rPr>
  </w:style>
  <w:style w:type="character" w:styleId="UnresolvedMention">
    <w:name w:val="Unresolved Mention"/>
    <w:basedOn w:val="DefaultParagraphFont"/>
    <w:uiPriority w:val="99"/>
    <w:semiHidden/>
    <w:unhideWhenUsed/>
    <w:rsid w:val="007E5A65"/>
    <w:rPr>
      <w:color w:val="605E5C"/>
      <w:shd w:val="clear" w:color="auto" w:fill="E1DFDD"/>
    </w:rPr>
  </w:style>
  <w:style w:type="paragraph" w:styleId="Header">
    <w:name w:val="header"/>
    <w:basedOn w:val="Normal"/>
    <w:link w:val="HeaderChar"/>
    <w:uiPriority w:val="99"/>
    <w:unhideWhenUsed/>
    <w:rsid w:val="00103C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3C51"/>
  </w:style>
  <w:style w:type="paragraph" w:styleId="Footer">
    <w:name w:val="footer"/>
    <w:basedOn w:val="Normal"/>
    <w:link w:val="FooterChar"/>
    <w:uiPriority w:val="99"/>
    <w:unhideWhenUsed/>
    <w:rsid w:val="00103C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3C51"/>
  </w:style>
  <w:style w:type="character" w:styleId="FollowedHyperlink">
    <w:name w:val="FollowedHyperlink"/>
    <w:basedOn w:val="DefaultParagraphFont"/>
    <w:uiPriority w:val="99"/>
    <w:semiHidden/>
    <w:unhideWhenUsed/>
    <w:rsid w:val="00507933"/>
    <w:rPr>
      <w:color w:val="954F72" w:themeColor="followedHyperlink"/>
      <w:u w:val="single"/>
    </w:rPr>
  </w:style>
  <w:style w:type="character" w:customStyle="1" w:styleId="Heading1Char">
    <w:name w:val="Heading 1 Char"/>
    <w:basedOn w:val="DefaultParagraphFont"/>
    <w:link w:val="Heading1"/>
    <w:uiPriority w:val="9"/>
    <w:rsid w:val="00F30E57"/>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0035">
      <w:bodyDiv w:val="1"/>
      <w:marLeft w:val="0"/>
      <w:marRight w:val="0"/>
      <w:marTop w:val="0"/>
      <w:marBottom w:val="0"/>
      <w:divBdr>
        <w:top w:val="none" w:sz="0" w:space="0" w:color="auto"/>
        <w:left w:val="none" w:sz="0" w:space="0" w:color="auto"/>
        <w:bottom w:val="none" w:sz="0" w:space="0" w:color="auto"/>
        <w:right w:val="none" w:sz="0" w:space="0" w:color="auto"/>
      </w:divBdr>
    </w:div>
    <w:div w:id="14037750">
      <w:bodyDiv w:val="1"/>
      <w:marLeft w:val="0"/>
      <w:marRight w:val="0"/>
      <w:marTop w:val="0"/>
      <w:marBottom w:val="0"/>
      <w:divBdr>
        <w:top w:val="none" w:sz="0" w:space="0" w:color="auto"/>
        <w:left w:val="none" w:sz="0" w:space="0" w:color="auto"/>
        <w:bottom w:val="none" w:sz="0" w:space="0" w:color="auto"/>
        <w:right w:val="none" w:sz="0" w:space="0" w:color="auto"/>
      </w:divBdr>
    </w:div>
    <w:div w:id="14699046">
      <w:bodyDiv w:val="1"/>
      <w:marLeft w:val="0"/>
      <w:marRight w:val="0"/>
      <w:marTop w:val="0"/>
      <w:marBottom w:val="0"/>
      <w:divBdr>
        <w:top w:val="none" w:sz="0" w:space="0" w:color="auto"/>
        <w:left w:val="none" w:sz="0" w:space="0" w:color="auto"/>
        <w:bottom w:val="none" w:sz="0" w:space="0" w:color="auto"/>
        <w:right w:val="none" w:sz="0" w:space="0" w:color="auto"/>
      </w:divBdr>
    </w:div>
    <w:div w:id="19665345">
      <w:bodyDiv w:val="1"/>
      <w:marLeft w:val="0"/>
      <w:marRight w:val="0"/>
      <w:marTop w:val="0"/>
      <w:marBottom w:val="0"/>
      <w:divBdr>
        <w:top w:val="none" w:sz="0" w:space="0" w:color="auto"/>
        <w:left w:val="none" w:sz="0" w:space="0" w:color="auto"/>
        <w:bottom w:val="none" w:sz="0" w:space="0" w:color="auto"/>
        <w:right w:val="none" w:sz="0" w:space="0" w:color="auto"/>
      </w:divBdr>
    </w:div>
    <w:div w:id="23218602">
      <w:bodyDiv w:val="1"/>
      <w:marLeft w:val="0"/>
      <w:marRight w:val="0"/>
      <w:marTop w:val="0"/>
      <w:marBottom w:val="0"/>
      <w:divBdr>
        <w:top w:val="none" w:sz="0" w:space="0" w:color="auto"/>
        <w:left w:val="none" w:sz="0" w:space="0" w:color="auto"/>
        <w:bottom w:val="none" w:sz="0" w:space="0" w:color="auto"/>
        <w:right w:val="none" w:sz="0" w:space="0" w:color="auto"/>
      </w:divBdr>
    </w:div>
    <w:div w:id="23940843">
      <w:bodyDiv w:val="1"/>
      <w:marLeft w:val="0"/>
      <w:marRight w:val="0"/>
      <w:marTop w:val="0"/>
      <w:marBottom w:val="0"/>
      <w:divBdr>
        <w:top w:val="none" w:sz="0" w:space="0" w:color="auto"/>
        <w:left w:val="none" w:sz="0" w:space="0" w:color="auto"/>
        <w:bottom w:val="none" w:sz="0" w:space="0" w:color="auto"/>
        <w:right w:val="none" w:sz="0" w:space="0" w:color="auto"/>
      </w:divBdr>
    </w:div>
    <w:div w:id="26613714">
      <w:bodyDiv w:val="1"/>
      <w:marLeft w:val="0"/>
      <w:marRight w:val="0"/>
      <w:marTop w:val="0"/>
      <w:marBottom w:val="0"/>
      <w:divBdr>
        <w:top w:val="none" w:sz="0" w:space="0" w:color="auto"/>
        <w:left w:val="none" w:sz="0" w:space="0" w:color="auto"/>
        <w:bottom w:val="none" w:sz="0" w:space="0" w:color="auto"/>
        <w:right w:val="none" w:sz="0" w:space="0" w:color="auto"/>
      </w:divBdr>
    </w:div>
    <w:div w:id="28917557">
      <w:bodyDiv w:val="1"/>
      <w:marLeft w:val="0"/>
      <w:marRight w:val="0"/>
      <w:marTop w:val="0"/>
      <w:marBottom w:val="0"/>
      <w:divBdr>
        <w:top w:val="none" w:sz="0" w:space="0" w:color="auto"/>
        <w:left w:val="none" w:sz="0" w:space="0" w:color="auto"/>
        <w:bottom w:val="none" w:sz="0" w:space="0" w:color="auto"/>
        <w:right w:val="none" w:sz="0" w:space="0" w:color="auto"/>
      </w:divBdr>
    </w:div>
    <w:div w:id="51780018">
      <w:bodyDiv w:val="1"/>
      <w:marLeft w:val="0"/>
      <w:marRight w:val="0"/>
      <w:marTop w:val="0"/>
      <w:marBottom w:val="0"/>
      <w:divBdr>
        <w:top w:val="none" w:sz="0" w:space="0" w:color="auto"/>
        <w:left w:val="none" w:sz="0" w:space="0" w:color="auto"/>
        <w:bottom w:val="none" w:sz="0" w:space="0" w:color="auto"/>
        <w:right w:val="none" w:sz="0" w:space="0" w:color="auto"/>
      </w:divBdr>
    </w:div>
    <w:div w:id="55589641">
      <w:bodyDiv w:val="1"/>
      <w:marLeft w:val="0"/>
      <w:marRight w:val="0"/>
      <w:marTop w:val="0"/>
      <w:marBottom w:val="0"/>
      <w:divBdr>
        <w:top w:val="none" w:sz="0" w:space="0" w:color="auto"/>
        <w:left w:val="none" w:sz="0" w:space="0" w:color="auto"/>
        <w:bottom w:val="none" w:sz="0" w:space="0" w:color="auto"/>
        <w:right w:val="none" w:sz="0" w:space="0" w:color="auto"/>
      </w:divBdr>
    </w:div>
    <w:div w:id="58216243">
      <w:bodyDiv w:val="1"/>
      <w:marLeft w:val="0"/>
      <w:marRight w:val="0"/>
      <w:marTop w:val="0"/>
      <w:marBottom w:val="0"/>
      <w:divBdr>
        <w:top w:val="none" w:sz="0" w:space="0" w:color="auto"/>
        <w:left w:val="none" w:sz="0" w:space="0" w:color="auto"/>
        <w:bottom w:val="none" w:sz="0" w:space="0" w:color="auto"/>
        <w:right w:val="none" w:sz="0" w:space="0" w:color="auto"/>
      </w:divBdr>
    </w:div>
    <w:div w:id="60490199">
      <w:bodyDiv w:val="1"/>
      <w:marLeft w:val="0"/>
      <w:marRight w:val="0"/>
      <w:marTop w:val="0"/>
      <w:marBottom w:val="0"/>
      <w:divBdr>
        <w:top w:val="none" w:sz="0" w:space="0" w:color="auto"/>
        <w:left w:val="none" w:sz="0" w:space="0" w:color="auto"/>
        <w:bottom w:val="none" w:sz="0" w:space="0" w:color="auto"/>
        <w:right w:val="none" w:sz="0" w:space="0" w:color="auto"/>
      </w:divBdr>
    </w:div>
    <w:div w:id="61369603">
      <w:bodyDiv w:val="1"/>
      <w:marLeft w:val="0"/>
      <w:marRight w:val="0"/>
      <w:marTop w:val="0"/>
      <w:marBottom w:val="0"/>
      <w:divBdr>
        <w:top w:val="none" w:sz="0" w:space="0" w:color="auto"/>
        <w:left w:val="none" w:sz="0" w:space="0" w:color="auto"/>
        <w:bottom w:val="none" w:sz="0" w:space="0" w:color="auto"/>
        <w:right w:val="none" w:sz="0" w:space="0" w:color="auto"/>
      </w:divBdr>
    </w:div>
    <w:div w:id="67773896">
      <w:bodyDiv w:val="1"/>
      <w:marLeft w:val="0"/>
      <w:marRight w:val="0"/>
      <w:marTop w:val="0"/>
      <w:marBottom w:val="0"/>
      <w:divBdr>
        <w:top w:val="none" w:sz="0" w:space="0" w:color="auto"/>
        <w:left w:val="none" w:sz="0" w:space="0" w:color="auto"/>
        <w:bottom w:val="none" w:sz="0" w:space="0" w:color="auto"/>
        <w:right w:val="none" w:sz="0" w:space="0" w:color="auto"/>
      </w:divBdr>
    </w:div>
    <w:div w:id="69693021">
      <w:bodyDiv w:val="1"/>
      <w:marLeft w:val="0"/>
      <w:marRight w:val="0"/>
      <w:marTop w:val="0"/>
      <w:marBottom w:val="0"/>
      <w:divBdr>
        <w:top w:val="none" w:sz="0" w:space="0" w:color="auto"/>
        <w:left w:val="none" w:sz="0" w:space="0" w:color="auto"/>
        <w:bottom w:val="none" w:sz="0" w:space="0" w:color="auto"/>
        <w:right w:val="none" w:sz="0" w:space="0" w:color="auto"/>
      </w:divBdr>
    </w:div>
    <w:div w:id="73669745">
      <w:bodyDiv w:val="1"/>
      <w:marLeft w:val="0"/>
      <w:marRight w:val="0"/>
      <w:marTop w:val="0"/>
      <w:marBottom w:val="0"/>
      <w:divBdr>
        <w:top w:val="none" w:sz="0" w:space="0" w:color="auto"/>
        <w:left w:val="none" w:sz="0" w:space="0" w:color="auto"/>
        <w:bottom w:val="none" w:sz="0" w:space="0" w:color="auto"/>
        <w:right w:val="none" w:sz="0" w:space="0" w:color="auto"/>
      </w:divBdr>
    </w:div>
    <w:div w:id="74673552">
      <w:bodyDiv w:val="1"/>
      <w:marLeft w:val="0"/>
      <w:marRight w:val="0"/>
      <w:marTop w:val="0"/>
      <w:marBottom w:val="0"/>
      <w:divBdr>
        <w:top w:val="none" w:sz="0" w:space="0" w:color="auto"/>
        <w:left w:val="none" w:sz="0" w:space="0" w:color="auto"/>
        <w:bottom w:val="none" w:sz="0" w:space="0" w:color="auto"/>
        <w:right w:val="none" w:sz="0" w:space="0" w:color="auto"/>
      </w:divBdr>
    </w:div>
    <w:div w:id="82842993">
      <w:bodyDiv w:val="1"/>
      <w:marLeft w:val="0"/>
      <w:marRight w:val="0"/>
      <w:marTop w:val="0"/>
      <w:marBottom w:val="0"/>
      <w:divBdr>
        <w:top w:val="none" w:sz="0" w:space="0" w:color="auto"/>
        <w:left w:val="none" w:sz="0" w:space="0" w:color="auto"/>
        <w:bottom w:val="none" w:sz="0" w:space="0" w:color="auto"/>
        <w:right w:val="none" w:sz="0" w:space="0" w:color="auto"/>
      </w:divBdr>
    </w:div>
    <w:div w:id="87777472">
      <w:bodyDiv w:val="1"/>
      <w:marLeft w:val="0"/>
      <w:marRight w:val="0"/>
      <w:marTop w:val="0"/>
      <w:marBottom w:val="0"/>
      <w:divBdr>
        <w:top w:val="none" w:sz="0" w:space="0" w:color="auto"/>
        <w:left w:val="none" w:sz="0" w:space="0" w:color="auto"/>
        <w:bottom w:val="none" w:sz="0" w:space="0" w:color="auto"/>
        <w:right w:val="none" w:sz="0" w:space="0" w:color="auto"/>
      </w:divBdr>
    </w:div>
    <w:div w:id="115148334">
      <w:bodyDiv w:val="1"/>
      <w:marLeft w:val="0"/>
      <w:marRight w:val="0"/>
      <w:marTop w:val="0"/>
      <w:marBottom w:val="0"/>
      <w:divBdr>
        <w:top w:val="none" w:sz="0" w:space="0" w:color="auto"/>
        <w:left w:val="none" w:sz="0" w:space="0" w:color="auto"/>
        <w:bottom w:val="none" w:sz="0" w:space="0" w:color="auto"/>
        <w:right w:val="none" w:sz="0" w:space="0" w:color="auto"/>
      </w:divBdr>
    </w:div>
    <w:div w:id="128087762">
      <w:bodyDiv w:val="1"/>
      <w:marLeft w:val="0"/>
      <w:marRight w:val="0"/>
      <w:marTop w:val="0"/>
      <w:marBottom w:val="0"/>
      <w:divBdr>
        <w:top w:val="none" w:sz="0" w:space="0" w:color="auto"/>
        <w:left w:val="none" w:sz="0" w:space="0" w:color="auto"/>
        <w:bottom w:val="none" w:sz="0" w:space="0" w:color="auto"/>
        <w:right w:val="none" w:sz="0" w:space="0" w:color="auto"/>
      </w:divBdr>
    </w:div>
    <w:div w:id="139661218">
      <w:bodyDiv w:val="1"/>
      <w:marLeft w:val="0"/>
      <w:marRight w:val="0"/>
      <w:marTop w:val="0"/>
      <w:marBottom w:val="0"/>
      <w:divBdr>
        <w:top w:val="none" w:sz="0" w:space="0" w:color="auto"/>
        <w:left w:val="none" w:sz="0" w:space="0" w:color="auto"/>
        <w:bottom w:val="none" w:sz="0" w:space="0" w:color="auto"/>
        <w:right w:val="none" w:sz="0" w:space="0" w:color="auto"/>
      </w:divBdr>
    </w:div>
    <w:div w:id="144472008">
      <w:bodyDiv w:val="1"/>
      <w:marLeft w:val="0"/>
      <w:marRight w:val="0"/>
      <w:marTop w:val="0"/>
      <w:marBottom w:val="0"/>
      <w:divBdr>
        <w:top w:val="none" w:sz="0" w:space="0" w:color="auto"/>
        <w:left w:val="none" w:sz="0" w:space="0" w:color="auto"/>
        <w:bottom w:val="none" w:sz="0" w:space="0" w:color="auto"/>
        <w:right w:val="none" w:sz="0" w:space="0" w:color="auto"/>
      </w:divBdr>
    </w:div>
    <w:div w:id="144901237">
      <w:bodyDiv w:val="1"/>
      <w:marLeft w:val="0"/>
      <w:marRight w:val="0"/>
      <w:marTop w:val="0"/>
      <w:marBottom w:val="0"/>
      <w:divBdr>
        <w:top w:val="none" w:sz="0" w:space="0" w:color="auto"/>
        <w:left w:val="none" w:sz="0" w:space="0" w:color="auto"/>
        <w:bottom w:val="none" w:sz="0" w:space="0" w:color="auto"/>
        <w:right w:val="none" w:sz="0" w:space="0" w:color="auto"/>
      </w:divBdr>
    </w:div>
    <w:div w:id="151219699">
      <w:bodyDiv w:val="1"/>
      <w:marLeft w:val="0"/>
      <w:marRight w:val="0"/>
      <w:marTop w:val="0"/>
      <w:marBottom w:val="0"/>
      <w:divBdr>
        <w:top w:val="none" w:sz="0" w:space="0" w:color="auto"/>
        <w:left w:val="none" w:sz="0" w:space="0" w:color="auto"/>
        <w:bottom w:val="none" w:sz="0" w:space="0" w:color="auto"/>
        <w:right w:val="none" w:sz="0" w:space="0" w:color="auto"/>
      </w:divBdr>
    </w:div>
    <w:div w:id="156265392">
      <w:bodyDiv w:val="1"/>
      <w:marLeft w:val="0"/>
      <w:marRight w:val="0"/>
      <w:marTop w:val="0"/>
      <w:marBottom w:val="0"/>
      <w:divBdr>
        <w:top w:val="none" w:sz="0" w:space="0" w:color="auto"/>
        <w:left w:val="none" w:sz="0" w:space="0" w:color="auto"/>
        <w:bottom w:val="none" w:sz="0" w:space="0" w:color="auto"/>
        <w:right w:val="none" w:sz="0" w:space="0" w:color="auto"/>
      </w:divBdr>
    </w:div>
    <w:div w:id="160898148">
      <w:bodyDiv w:val="1"/>
      <w:marLeft w:val="0"/>
      <w:marRight w:val="0"/>
      <w:marTop w:val="0"/>
      <w:marBottom w:val="0"/>
      <w:divBdr>
        <w:top w:val="none" w:sz="0" w:space="0" w:color="auto"/>
        <w:left w:val="none" w:sz="0" w:space="0" w:color="auto"/>
        <w:bottom w:val="none" w:sz="0" w:space="0" w:color="auto"/>
        <w:right w:val="none" w:sz="0" w:space="0" w:color="auto"/>
      </w:divBdr>
    </w:div>
    <w:div w:id="161430958">
      <w:bodyDiv w:val="1"/>
      <w:marLeft w:val="0"/>
      <w:marRight w:val="0"/>
      <w:marTop w:val="0"/>
      <w:marBottom w:val="0"/>
      <w:divBdr>
        <w:top w:val="none" w:sz="0" w:space="0" w:color="auto"/>
        <w:left w:val="none" w:sz="0" w:space="0" w:color="auto"/>
        <w:bottom w:val="none" w:sz="0" w:space="0" w:color="auto"/>
        <w:right w:val="none" w:sz="0" w:space="0" w:color="auto"/>
      </w:divBdr>
    </w:div>
    <w:div w:id="163784082">
      <w:bodyDiv w:val="1"/>
      <w:marLeft w:val="0"/>
      <w:marRight w:val="0"/>
      <w:marTop w:val="0"/>
      <w:marBottom w:val="0"/>
      <w:divBdr>
        <w:top w:val="none" w:sz="0" w:space="0" w:color="auto"/>
        <w:left w:val="none" w:sz="0" w:space="0" w:color="auto"/>
        <w:bottom w:val="none" w:sz="0" w:space="0" w:color="auto"/>
        <w:right w:val="none" w:sz="0" w:space="0" w:color="auto"/>
      </w:divBdr>
    </w:div>
    <w:div w:id="168369202">
      <w:bodyDiv w:val="1"/>
      <w:marLeft w:val="0"/>
      <w:marRight w:val="0"/>
      <w:marTop w:val="0"/>
      <w:marBottom w:val="0"/>
      <w:divBdr>
        <w:top w:val="none" w:sz="0" w:space="0" w:color="auto"/>
        <w:left w:val="none" w:sz="0" w:space="0" w:color="auto"/>
        <w:bottom w:val="none" w:sz="0" w:space="0" w:color="auto"/>
        <w:right w:val="none" w:sz="0" w:space="0" w:color="auto"/>
      </w:divBdr>
    </w:div>
    <w:div w:id="169225903">
      <w:bodyDiv w:val="1"/>
      <w:marLeft w:val="0"/>
      <w:marRight w:val="0"/>
      <w:marTop w:val="0"/>
      <w:marBottom w:val="0"/>
      <w:divBdr>
        <w:top w:val="none" w:sz="0" w:space="0" w:color="auto"/>
        <w:left w:val="none" w:sz="0" w:space="0" w:color="auto"/>
        <w:bottom w:val="none" w:sz="0" w:space="0" w:color="auto"/>
        <w:right w:val="none" w:sz="0" w:space="0" w:color="auto"/>
      </w:divBdr>
    </w:div>
    <w:div w:id="173620386">
      <w:bodyDiv w:val="1"/>
      <w:marLeft w:val="0"/>
      <w:marRight w:val="0"/>
      <w:marTop w:val="0"/>
      <w:marBottom w:val="0"/>
      <w:divBdr>
        <w:top w:val="none" w:sz="0" w:space="0" w:color="auto"/>
        <w:left w:val="none" w:sz="0" w:space="0" w:color="auto"/>
        <w:bottom w:val="none" w:sz="0" w:space="0" w:color="auto"/>
        <w:right w:val="none" w:sz="0" w:space="0" w:color="auto"/>
      </w:divBdr>
    </w:div>
    <w:div w:id="178742182">
      <w:bodyDiv w:val="1"/>
      <w:marLeft w:val="0"/>
      <w:marRight w:val="0"/>
      <w:marTop w:val="0"/>
      <w:marBottom w:val="0"/>
      <w:divBdr>
        <w:top w:val="none" w:sz="0" w:space="0" w:color="auto"/>
        <w:left w:val="none" w:sz="0" w:space="0" w:color="auto"/>
        <w:bottom w:val="none" w:sz="0" w:space="0" w:color="auto"/>
        <w:right w:val="none" w:sz="0" w:space="0" w:color="auto"/>
      </w:divBdr>
    </w:div>
    <w:div w:id="179397589">
      <w:bodyDiv w:val="1"/>
      <w:marLeft w:val="0"/>
      <w:marRight w:val="0"/>
      <w:marTop w:val="0"/>
      <w:marBottom w:val="0"/>
      <w:divBdr>
        <w:top w:val="none" w:sz="0" w:space="0" w:color="auto"/>
        <w:left w:val="none" w:sz="0" w:space="0" w:color="auto"/>
        <w:bottom w:val="none" w:sz="0" w:space="0" w:color="auto"/>
        <w:right w:val="none" w:sz="0" w:space="0" w:color="auto"/>
      </w:divBdr>
    </w:div>
    <w:div w:id="194585696">
      <w:bodyDiv w:val="1"/>
      <w:marLeft w:val="0"/>
      <w:marRight w:val="0"/>
      <w:marTop w:val="0"/>
      <w:marBottom w:val="0"/>
      <w:divBdr>
        <w:top w:val="none" w:sz="0" w:space="0" w:color="auto"/>
        <w:left w:val="none" w:sz="0" w:space="0" w:color="auto"/>
        <w:bottom w:val="none" w:sz="0" w:space="0" w:color="auto"/>
        <w:right w:val="none" w:sz="0" w:space="0" w:color="auto"/>
      </w:divBdr>
    </w:div>
    <w:div w:id="195197701">
      <w:bodyDiv w:val="1"/>
      <w:marLeft w:val="0"/>
      <w:marRight w:val="0"/>
      <w:marTop w:val="0"/>
      <w:marBottom w:val="0"/>
      <w:divBdr>
        <w:top w:val="none" w:sz="0" w:space="0" w:color="auto"/>
        <w:left w:val="none" w:sz="0" w:space="0" w:color="auto"/>
        <w:bottom w:val="none" w:sz="0" w:space="0" w:color="auto"/>
        <w:right w:val="none" w:sz="0" w:space="0" w:color="auto"/>
      </w:divBdr>
    </w:div>
    <w:div w:id="195244210">
      <w:bodyDiv w:val="1"/>
      <w:marLeft w:val="0"/>
      <w:marRight w:val="0"/>
      <w:marTop w:val="0"/>
      <w:marBottom w:val="0"/>
      <w:divBdr>
        <w:top w:val="none" w:sz="0" w:space="0" w:color="auto"/>
        <w:left w:val="none" w:sz="0" w:space="0" w:color="auto"/>
        <w:bottom w:val="none" w:sz="0" w:space="0" w:color="auto"/>
        <w:right w:val="none" w:sz="0" w:space="0" w:color="auto"/>
      </w:divBdr>
    </w:div>
    <w:div w:id="198127053">
      <w:bodyDiv w:val="1"/>
      <w:marLeft w:val="0"/>
      <w:marRight w:val="0"/>
      <w:marTop w:val="0"/>
      <w:marBottom w:val="0"/>
      <w:divBdr>
        <w:top w:val="none" w:sz="0" w:space="0" w:color="auto"/>
        <w:left w:val="none" w:sz="0" w:space="0" w:color="auto"/>
        <w:bottom w:val="none" w:sz="0" w:space="0" w:color="auto"/>
        <w:right w:val="none" w:sz="0" w:space="0" w:color="auto"/>
      </w:divBdr>
    </w:div>
    <w:div w:id="207498142">
      <w:bodyDiv w:val="1"/>
      <w:marLeft w:val="0"/>
      <w:marRight w:val="0"/>
      <w:marTop w:val="0"/>
      <w:marBottom w:val="0"/>
      <w:divBdr>
        <w:top w:val="none" w:sz="0" w:space="0" w:color="auto"/>
        <w:left w:val="none" w:sz="0" w:space="0" w:color="auto"/>
        <w:bottom w:val="none" w:sz="0" w:space="0" w:color="auto"/>
        <w:right w:val="none" w:sz="0" w:space="0" w:color="auto"/>
      </w:divBdr>
    </w:div>
    <w:div w:id="216745968">
      <w:bodyDiv w:val="1"/>
      <w:marLeft w:val="0"/>
      <w:marRight w:val="0"/>
      <w:marTop w:val="0"/>
      <w:marBottom w:val="0"/>
      <w:divBdr>
        <w:top w:val="none" w:sz="0" w:space="0" w:color="auto"/>
        <w:left w:val="none" w:sz="0" w:space="0" w:color="auto"/>
        <w:bottom w:val="none" w:sz="0" w:space="0" w:color="auto"/>
        <w:right w:val="none" w:sz="0" w:space="0" w:color="auto"/>
      </w:divBdr>
    </w:div>
    <w:div w:id="220873274">
      <w:bodyDiv w:val="1"/>
      <w:marLeft w:val="0"/>
      <w:marRight w:val="0"/>
      <w:marTop w:val="0"/>
      <w:marBottom w:val="0"/>
      <w:divBdr>
        <w:top w:val="none" w:sz="0" w:space="0" w:color="auto"/>
        <w:left w:val="none" w:sz="0" w:space="0" w:color="auto"/>
        <w:bottom w:val="none" w:sz="0" w:space="0" w:color="auto"/>
        <w:right w:val="none" w:sz="0" w:space="0" w:color="auto"/>
      </w:divBdr>
    </w:div>
    <w:div w:id="239562365">
      <w:bodyDiv w:val="1"/>
      <w:marLeft w:val="0"/>
      <w:marRight w:val="0"/>
      <w:marTop w:val="0"/>
      <w:marBottom w:val="0"/>
      <w:divBdr>
        <w:top w:val="none" w:sz="0" w:space="0" w:color="auto"/>
        <w:left w:val="none" w:sz="0" w:space="0" w:color="auto"/>
        <w:bottom w:val="none" w:sz="0" w:space="0" w:color="auto"/>
        <w:right w:val="none" w:sz="0" w:space="0" w:color="auto"/>
      </w:divBdr>
    </w:div>
    <w:div w:id="241841102">
      <w:bodyDiv w:val="1"/>
      <w:marLeft w:val="0"/>
      <w:marRight w:val="0"/>
      <w:marTop w:val="0"/>
      <w:marBottom w:val="0"/>
      <w:divBdr>
        <w:top w:val="none" w:sz="0" w:space="0" w:color="auto"/>
        <w:left w:val="none" w:sz="0" w:space="0" w:color="auto"/>
        <w:bottom w:val="none" w:sz="0" w:space="0" w:color="auto"/>
        <w:right w:val="none" w:sz="0" w:space="0" w:color="auto"/>
      </w:divBdr>
    </w:div>
    <w:div w:id="246153542">
      <w:bodyDiv w:val="1"/>
      <w:marLeft w:val="0"/>
      <w:marRight w:val="0"/>
      <w:marTop w:val="0"/>
      <w:marBottom w:val="0"/>
      <w:divBdr>
        <w:top w:val="none" w:sz="0" w:space="0" w:color="auto"/>
        <w:left w:val="none" w:sz="0" w:space="0" w:color="auto"/>
        <w:bottom w:val="none" w:sz="0" w:space="0" w:color="auto"/>
        <w:right w:val="none" w:sz="0" w:space="0" w:color="auto"/>
      </w:divBdr>
    </w:div>
    <w:div w:id="250705250">
      <w:bodyDiv w:val="1"/>
      <w:marLeft w:val="0"/>
      <w:marRight w:val="0"/>
      <w:marTop w:val="0"/>
      <w:marBottom w:val="0"/>
      <w:divBdr>
        <w:top w:val="none" w:sz="0" w:space="0" w:color="auto"/>
        <w:left w:val="none" w:sz="0" w:space="0" w:color="auto"/>
        <w:bottom w:val="none" w:sz="0" w:space="0" w:color="auto"/>
        <w:right w:val="none" w:sz="0" w:space="0" w:color="auto"/>
      </w:divBdr>
    </w:div>
    <w:div w:id="260914997">
      <w:bodyDiv w:val="1"/>
      <w:marLeft w:val="0"/>
      <w:marRight w:val="0"/>
      <w:marTop w:val="0"/>
      <w:marBottom w:val="0"/>
      <w:divBdr>
        <w:top w:val="none" w:sz="0" w:space="0" w:color="auto"/>
        <w:left w:val="none" w:sz="0" w:space="0" w:color="auto"/>
        <w:bottom w:val="none" w:sz="0" w:space="0" w:color="auto"/>
        <w:right w:val="none" w:sz="0" w:space="0" w:color="auto"/>
      </w:divBdr>
    </w:div>
    <w:div w:id="266160075">
      <w:bodyDiv w:val="1"/>
      <w:marLeft w:val="0"/>
      <w:marRight w:val="0"/>
      <w:marTop w:val="0"/>
      <w:marBottom w:val="0"/>
      <w:divBdr>
        <w:top w:val="none" w:sz="0" w:space="0" w:color="auto"/>
        <w:left w:val="none" w:sz="0" w:space="0" w:color="auto"/>
        <w:bottom w:val="none" w:sz="0" w:space="0" w:color="auto"/>
        <w:right w:val="none" w:sz="0" w:space="0" w:color="auto"/>
      </w:divBdr>
    </w:div>
    <w:div w:id="273899761">
      <w:bodyDiv w:val="1"/>
      <w:marLeft w:val="0"/>
      <w:marRight w:val="0"/>
      <w:marTop w:val="0"/>
      <w:marBottom w:val="0"/>
      <w:divBdr>
        <w:top w:val="none" w:sz="0" w:space="0" w:color="auto"/>
        <w:left w:val="none" w:sz="0" w:space="0" w:color="auto"/>
        <w:bottom w:val="none" w:sz="0" w:space="0" w:color="auto"/>
        <w:right w:val="none" w:sz="0" w:space="0" w:color="auto"/>
      </w:divBdr>
    </w:div>
    <w:div w:id="291832737">
      <w:bodyDiv w:val="1"/>
      <w:marLeft w:val="0"/>
      <w:marRight w:val="0"/>
      <w:marTop w:val="0"/>
      <w:marBottom w:val="0"/>
      <w:divBdr>
        <w:top w:val="none" w:sz="0" w:space="0" w:color="auto"/>
        <w:left w:val="none" w:sz="0" w:space="0" w:color="auto"/>
        <w:bottom w:val="none" w:sz="0" w:space="0" w:color="auto"/>
        <w:right w:val="none" w:sz="0" w:space="0" w:color="auto"/>
      </w:divBdr>
    </w:div>
    <w:div w:id="297682763">
      <w:bodyDiv w:val="1"/>
      <w:marLeft w:val="0"/>
      <w:marRight w:val="0"/>
      <w:marTop w:val="0"/>
      <w:marBottom w:val="0"/>
      <w:divBdr>
        <w:top w:val="none" w:sz="0" w:space="0" w:color="auto"/>
        <w:left w:val="none" w:sz="0" w:space="0" w:color="auto"/>
        <w:bottom w:val="none" w:sz="0" w:space="0" w:color="auto"/>
        <w:right w:val="none" w:sz="0" w:space="0" w:color="auto"/>
      </w:divBdr>
    </w:div>
    <w:div w:id="299850207">
      <w:bodyDiv w:val="1"/>
      <w:marLeft w:val="0"/>
      <w:marRight w:val="0"/>
      <w:marTop w:val="0"/>
      <w:marBottom w:val="0"/>
      <w:divBdr>
        <w:top w:val="none" w:sz="0" w:space="0" w:color="auto"/>
        <w:left w:val="none" w:sz="0" w:space="0" w:color="auto"/>
        <w:bottom w:val="none" w:sz="0" w:space="0" w:color="auto"/>
        <w:right w:val="none" w:sz="0" w:space="0" w:color="auto"/>
      </w:divBdr>
    </w:div>
    <w:div w:id="305670540">
      <w:bodyDiv w:val="1"/>
      <w:marLeft w:val="0"/>
      <w:marRight w:val="0"/>
      <w:marTop w:val="0"/>
      <w:marBottom w:val="0"/>
      <w:divBdr>
        <w:top w:val="none" w:sz="0" w:space="0" w:color="auto"/>
        <w:left w:val="none" w:sz="0" w:space="0" w:color="auto"/>
        <w:bottom w:val="none" w:sz="0" w:space="0" w:color="auto"/>
        <w:right w:val="none" w:sz="0" w:space="0" w:color="auto"/>
      </w:divBdr>
    </w:div>
    <w:div w:id="306014246">
      <w:bodyDiv w:val="1"/>
      <w:marLeft w:val="0"/>
      <w:marRight w:val="0"/>
      <w:marTop w:val="0"/>
      <w:marBottom w:val="0"/>
      <w:divBdr>
        <w:top w:val="none" w:sz="0" w:space="0" w:color="auto"/>
        <w:left w:val="none" w:sz="0" w:space="0" w:color="auto"/>
        <w:bottom w:val="none" w:sz="0" w:space="0" w:color="auto"/>
        <w:right w:val="none" w:sz="0" w:space="0" w:color="auto"/>
      </w:divBdr>
    </w:div>
    <w:div w:id="308023438">
      <w:bodyDiv w:val="1"/>
      <w:marLeft w:val="0"/>
      <w:marRight w:val="0"/>
      <w:marTop w:val="0"/>
      <w:marBottom w:val="0"/>
      <w:divBdr>
        <w:top w:val="none" w:sz="0" w:space="0" w:color="auto"/>
        <w:left w:val="none" w:sz="0" w:space="0" w:color="auto"/>
        <w:bottom w:val="none" w:sz="0" w:space="0" w:color="auto"/>
        <w:right w:val="none" w:sz="0" w:space="0" w:color="auto"/>
      </w:divBdr>
    </w:div>
    <w:div w:id="313412249">
      <w:bodyDiv w:val="1"/>
      <w:marLeft w:val="0"/>
      <w:marRight w:val="0"/>
      <w:marTop w:val="0"/>
      <w:marBottom w:val="0"/>
      <w:divBdr>
        <w:top w:val="none" w:sz="0" w:space="0" w:color="auto"/>
        <w:left w:val="none" w:sz="0" w:space="0" w:color="auto"/>
        <w:bottom w:val="none" w:sz="0" w:space="0" w:color="auto"/>
        <w:right w:val="none" w:sz="0" w:space="0" w:color="auto"/>
      </w:divBdr>
    </w:div>
    <w:div w:id="313800851">
      <w:bodyDiv w:val="1"/>
      <w:marLeft w:val="0"/>
      <w:marRight w:val="0"/>
      <w:marTop w:val="0"/>
      <w:marBottom w:val="0"/>
      <w:divBdr>
        <w:top w:val="none" w:sz="0" w:space="0" w:color="auto"/>
        <w:left w:val="none" w:sz="0" w:space="0" w:color="auto"/>
        <w:bottom w:val="none" w:sz="0" w:space="0" w:color="auto"/>
        <w:right w:val="none" w:sz="0" w:space="0" w:color="auto"/>
      </w:divBdr>
    </w:div>
    <w:div w:id="317268931">
      <w:bodyDiv w:val="1"/>
      <w:marLeft w:val="0"/>
      <w:marRight w:val="0"/>
      <w:marTop w:val="0"/>
      <w:marBottom w:val="0"/>
      <w:divBdr>
        <w:top w:val="none" w:sz="0" w:space="0" w:color="auto"/>
        <w:left w:val="none" w:sz="0" w:space="0" w:color="auto"/>
        <w:bottom w:val="none" w:sz="0" w:space="0" w:color="auto"/>
        <w:right w:val="none" w:sz="0" w:space="0" w:color="auto"/>
      </w:divBdr>
    </w:div>
    <w:div w:id="320931913">
      <w:bodyDiv w:val="1"/>
      <w:marLeft w:val="0"/>
      <w:marRight w:val="0"/>
      <w:marTop w:val="0"/>
      <w:marBottom w:val="0"/>
      <w:divBdr>
        <w:top w:val="none" w:sz="0" w:space="0" w:color="auto"/>
        <w:left w:val="none" w:sz="0" w:space="0" w:color="auto"/>
        <w:bottom w:val="none" w:sz="0" w:space="0" w:color="auto"/>
        <w:right w:val="none" w:sz="0" w:space="0" w:color="auto"/>
      </w:divBdr>
    </w:div>
    <w:div w:id="328872823">
      <w:bodyDiv w:val="1"/>
      <w:marLeft w:val="0"/>
      <w:marRight w:val="0"/>
      <w:marTop w:val="0"/>
      <w:marBottom w:val="0"/>
      <w:divBdr>
        <w:top w:val="none" w:sz="0" w:space="0" w:color="auto"/>
        <w:left w:val="none" w:sz="0" w:space="0" w:color="auto"/>
        <w:bottom w:val="none" w:sz="0" w:space="0" w:color="auto"/>
        <w:right w:val="none" w:sz="0" w:space="0" w:color="auto"/>
      </w:divBdr>
    </w:div>
    <w:div w:id="329912522">
      <w:bodyDiv w:val="1"/>
      <w:marLeft w:val="0"/>
      <w:marRight w:val="0"/>
      <w:marTop w:val="0"/>
      <w:marBottom w:val="0"/>
      <w:divBdr>
        <w:top w:val="none" w:sz="0" w:space="0" w:color="auto"/>
        <w:left w:val="none" w:sz="0" w:space="0" w:color="auto"/>
        <w:bottom w:val="none" w:sz="0" w:space="0" w:color="auto"/>
        <w:right w:val="none" w:sz="0" w:space="0" w:color="auto"/>
      </w:divBdr>
    </w:div>
    <w:div w:id="332101433">
      <w:bodyDiv w:val="1"/>
      <w:marLeft w:val="0"/>
      <w:marRight w:val="0"/>
      <w:marTop w:val="0"/>
      <w:marBottom w:val="0"/>
      <w:divBdr>
        <w:top w:val="none" w:sz="0" w:space="0" w:color="auto"/>
        <w:left w:val="none" w:sz="0" w:space="0" w:color="auto"/>
        <w:bottom w:val="none" w:sz="0" w:space="0" w:color="auto"/>
        <w:right w:val="none" w:sz="0" w:space="0" w:color="auto"/>
      </w:divBdr>
    </w:div>
    <w:div w:id="332491990">
      <w:bodyDiv w:val="1"/>
      <w:marLeft w:val="0"/>
      <w:marRight w:val="0"/>
      <w:marTop w:val="0"/>
      <w:marBottom w:val="0"/>
      <w:divBdr>
        <w:top w:val="none" w:sz="0" w:space="0" w:color="auto"/>
        <w:left w:val="none" w:sz="0" w:space="0" w:color="auto"/>
        <w:bottom w:val="none" w:sz="0" w:space="0" w:color="auto"/>
        <w:right w:val="none" w:sz="0" w:space="0" w:color="auto"/>
      </w:divBdr>
    </w:div>
    <w:div w:id="346564128">
      <w:bodyDiv w:val="1"/>
      <w:marLeft w:val="0"/>
      <w:marRight w:val="0"/>
      <w:marTop w:val="0"/>
      <w:marBottom w:val="0"/>
      <w:divBdr>
        <w:top w:val="none" w:sz="0" w:space="0" w:color="auto"/>
        <w:left w:val="none" w:sz="0" w:space="0" w:color="auto"/>
        <w:bottom w:val="none" w:sz="0" w:space="0" w:color="auto"/>
        <w:right w:val="none" w:sz="0" w:space="0" w:color="auto"/>
      </w:divBdr>
    </w:div>
    <w:div w:id="371348328">
      <w:bodyDiv w:val="1"/>
      <w:marLeft w:val="0"/>
      <w:marRight w:val="0"/>
      <w:marTop w:val="0"/>
      <w:marBottom w:val="0"/>
      <w:divBdr>
        <w:top w:val="none" w:sz="0" w:space="0" w:color="auto"/>
        <w:left w:val="none" w:sz="0" w:space="0" w:color="auto"/>
        <w:bottom w:val="none" w:sz="0" w:space="0" w:color="auto"/>
        <w:right w:val="none" w:sz="0" w:space="0" w:color="auto"/>
      </w:divBdr>
    </w:div>
    <w:div w:id="377825895">
      <w:bodyDiv w:val="1"/>
      <w:marLeft w:val="0"/>
      <w:marRight w:val="0"/>
      <w:marTop w:val="0"/>
      <w:marBottom w:val="0"/>
      <w:divBdr>
        <w:top w:val="none" w:sz="0" w:space="0" w:color="auto"/>
        <w:left w:val="none" w:sz="0" w:space="0" w:color="auto"/>
        <w:bottom w:val="none" w:sz="0" w:space="0" w:color="auto"/>
        <w:right w:val="none" w:sz="0" w:space="0" w:color="auto"/>
      </w:divBdr>
    </w:div>
    <w:div w:id="380792316">
      <w:bodyDiv w:val="1"/>
      <w:marLeft w:val="0"/>
      <w:marRight w:val="0"/>
      <w:marTop w:val="0"/>
      <w:marBottom w:val="0"/>
      <w:divBdr>
        <w:top w:val="none" w:sz="0" w:space="0" w:color="auto"/>
        <w:left w:val="none" w:sz="0" w:space="0" w:color="auto"/>
        <w:bottom w:val="none" w:sz="0" w:space="0" w:color="auto"/>
        <w:right w:val="none" w:sz="0" w:space="0" w:color="auto"/>
      </w:divBdr>
    </w:div>
    <w:div w:id="387342310">
      <w:bodyDiv w:val="1"/>
      <w:marLeft w:val="0"/>
      <w:marRight w:val="0"/>
      <w:marTop w:val="0"/>
      <w:marBottom w:val="0"/>
      <w:divBdr>
        <w:top w:val="none" w:sz="0" w:space="0" w:color="auto"/>
        <w:left w:val="none" w:sz="0" w:space="0" w:color="auto"/>
        <w:bottom w:val="none" w:sz="0" w:space="0" w:color="auto"/>
        <w:right w:val="none" w:sz="0" w:space="0" w:color="auto"/>
      </w:divBdr>
    </w:div>
    <w:div w:id="388958447">
      <w:bodyDiv w:val="1"/>
      <w:marLeft w:val="0"/>
      <w:marRight w:val="0"/>
      <w:marTop w:val="0"/>
      <w:marBottom w:val="0"/>
      <w:divBdr>
        <w:top w:val="none" w:sz="0" w:space="0" w:color="auto"/>
        <w:left w:val="none" w:sz="0" w:space="0" w:color="auto"/>
        <w:bottom w:val="none" w:sz="0" w:space="0" w:color="auto"/>
        <w:right w:val="none" w:sz="0" w:space="0" w:color="auto"/>
      </w:divBdr>
    </w:div>
    <w:div w:id="390738787">
      <w:bodyDiv w:val="1"/>
      <w:marLeft w:val="0"/>
      <w:marRight w:val="0"/>
      <w:marTop w:val="0"/>
      <w:marBottom w:val="0"/>
      <w:divBdr>
        <w:top w:val="none" w:sz="0" w:space="0" w:color="auto"/>
        <w:left w:val="none" w:sz="0" w:space="0" w:color="auto"/>
        <w:bottom w:val="none" w:sz="0" w:space="0" w:color="auto"/>
        <w:right w:val="none" w:sz="0" w:space="0" w:color="auto"/>
      </w:divBdr>
    </w:div>
    <w:div w:id="394622011">
      <w:bodyDiv w:val="1"/>
      <w:marLeft w:val="0"/>
      <w:marRight w:val="0"/>
      <w:marTop w:val="0"/>
      <w:marBottom w:val="0"/>
      <w:divBdr>
        <w:top w:val="none" w:sz="0" w:space="0" w:color="auto"/>
        <w:left w:val="none" w:sz="0" w:space="0" w:color="auto"/>
        <w:bottom w:val="none" w:sz="0" w:space="0" w:color="auto"/>
        <w:right w:val="none" w:sz="0" w:space="0" w:color="auto"/>
      </w:divBdr>
    </w:div>
    <w:div w:id="399602550">
      <w:bodyDiv w:val="1"/>
      <w:marLeft w:val="0"/>
      <w:marRight w:val="0"/>
      <w:marTop w:val="0"/>
      <w:marBottom w:val="0"/>
      <w:divBdr>
        <w:top w:val="none" w:sz="0" w:space="0" w:color="auto"/>
        <w:left w:val="none" w:sz="0" w:space="0" w:color="auto"/>
        <w:bottom w:val="none" w:sz="0" w:space="0" w:color="auto"/>
        <w:right w:val="none" w:sz="0" w:space="0" w:color="auto"/>
      </w:divBdr>
    </w:div>
    <w:div w:id="404761696">
      <w:bodyDiv w:val="1"/>
      <w:marLeft w:val="0"/>
      <w:marRight w:val="0"/>
      <w:marTop w:val="0"/>
      <w:marBottom w:val="0"/>
      <w:divBdr>
        <w:top w:val="none" w:sz="0" w:space="0" w:color="auto"/>
        <w:left w:val="none" w:sz="0" w:space="0" w:color="auto"/>
        <w:bottom w:val="none" w:sz="0" w:space="0" w:color="auto"/>
        <w:right w:val="none" w:sz="0" w:space="0" w:color="auto"/>
      </w:divBdr>
    </w:div>
    <w:div w:id="413824030">
      <w:bodyDiv w:val="1"/>
      <w:marLeft w:val="0"/>
      <w:marRight w:val="0"/>
      <w:marTop w:val="0"/>
      <w:marBottom w:val="0"/>
      <w:divBdr>
        <w:top w:val="none" w:sz="0" w:space="0" w:color="auto"/>
        <w:left w:val="none" w:sz="0" w:space="0" w:color="auto"/>
        <w:bottom w:val="none" w:sz="0" w:space="0" w:color="auto"/>
        <w:right w:val="none" w:sz="0" w:space="0" w:color="auto"/>
      </w:divBdr>
    </w:div>
    <w:div w:id="440536655">
      <w:bodyDiv w:val="1"/>
      <w:marLeft w:val="0"/>
      <w:marRight w:val="0"/>
      <w:marTop w:val="0"/>
      <w:marBottom w:val="0"/>
      <w:divBdr>
        <w:top w:val="none" w:sz="0" w:space="0" w:color="auto"/>
        <w:left w:val="none" w:sz="0" w:space="0" w:color="auto"/>
        <w:bottom w:val="none" w:sz="0" w:space="0" w:color="auto"/>
        <w:right w:val="none" w:sz="0" w:space="0" w:color="auto"/>
      </w:divBdr>
    </w:div>
    <w:div w:id="453912081">
      <w:bodyDiv w:val="1"/>
      <w:marLeft w:val="0"/>
      <w:marRight w:val="0"/>
      <w:marTop w:val="0"/>
      <w:marBottom w:val="0"/>
      <w:divBdr>
        <w:top w:val="none" w:sz="0" w:space="0" w:color="auto"/>
        <w:left w:val="none" w:sz="0" w:space="0" w:color="auto"/>
        <w:bottom w:val="none" w:sz="0" w:space="0" w:color="auto"/>
        <w:right w:val="none" w:sz="0" w:space="0" w:color="auto"/>
      </w:divBdr>
    </w:div>
    <w:div w:id="455607438">
      <w:bodyDiv w:val="1"/>
      <w:marLeft w:val="0"/>
      <w:marRight w:val="0"/>
      <w:marTop w:val="0"/>
      <w:marBottom w:val="0"/>
      <w:divBdr>
        <w:top w:val="none" w:sz="0" w:space="0" w:color="auto"/>
        <w:left w:val="none" w:sz="0" w:space="0" w:color="auto"/>
        <w:bottom w:val="none" w:sz="0" w:space="0" w:color="auto"/>
        <w:right w:val="none" w:sz="0" w:space="0" w:color="auto"/>
      </w:divBdr>
    </w:div>
    <w:div w:id="458842276">
      <w:bodyDiv w:val="1"/>
      <w:marLeft w:val="0"/>
      <w:marRight w:val="0"/>
      <w:marTop w:val="0"/>
      <w:marBottom w:val="0"/>
      <w:divBdr>
        <w:top w:val="none" w:sz="0" w:space="0" w:color="auto"/>
        <w:left w:val="none" w:sz="0" w:space="0" w:color="auto"/>
        <w:bottom w:val="none" w:sz="0" w:space="0" w:color="auto"/>
        <w:right w:val="none" w:sz="0" w:space="0" w:color="auto"/>
      </w:divBdr>
    </w:div>
    <w:div w:id="468785533">
      <w:bodyDiv w:val="1"/>
      <w:marLeft w:val="0"/>
      <w:marRight w:val="0"/>
      <w:marTop w:val="0"/>
      <w:marBottom w:val="0"/>
      <w:divBdr>
        <w:top w:val="none" w:sz="0" w:space="0" w:color="auto"/>
        <w:left w:val="none" w:sz="0" w:space="0" w:color="auto"/>
        <w:bottom w:val="none" w:sz="0" w:space="0" w:color="auto"/>
        <w:right w:val="none" w:sz="0" w:space="0" w:color="auto"/>
      </w:divBdr>
    </w:div>
    <w:div w:id="475293523">
      <w:bodyDiv w:val="1"/>
      <w:marLeft w:val="0"/>
      <w:marRight w:val="0"/>
      <w:marTop w:val="0"/>
      <w:marBottom w:val="0"/>
      <w:divBdr>
        <w:top w:val="none" w:sz="0" w:space="0" w:color="auto"/>
        <w:left w:val="none" w:sz="0" w:space="0" w:color="auto"/>
        <w:bottom w:val="none" w:sz="0" w:space="0" w:color="auto"/>
        <w:right w:val="none" w:sz="0" w:space="0" w:color="auto"/>
      </w:divBdr>
    </w:div>
    <w:div w:id="475420674">
      <w:bodyDiv w:val="1"/>
      <w:marLeft w:val="0"/>
      <w:marRight w:val="0"/>
      <w:marTop w:val="0"/>
      <w:marBottom w:val="0"/>
      <w:divBdr>
        <w:top w:val="none" w:sz="0" w:space="0" w:color="auto"/>
        <w:left w:val="none" w:sz="0" w:space="0" w:color="auto"/>
        <w:bottom w:val="none" w:sz="0" w:space="0" w:color="auto"/>
        <w:right w:val="none" w:sz="0" w:space="0" w:color="auto"/>
      </w:divBdr>
    </w:div>
    <w:div w:id="480463111">
      <w:bodyDiv w:val="1"/>
      <w:marLeft w:val="0"/>
      <w:marRight w:val="0"/>
      <w:marTop w:val="0"/>
      <w:marBottom w:val="0"/>
      <w:divBdr>
        <w:top w:val="none" w:sz="0" w:space="0" w:color="auto"/>
        <w:left w:val="none" w:sz="0" w:space="0" w:color="auto"/>
        <w:bottom w:val="none" w:sz="0" w:space="0" w:color="auto"/>
        <w:right w:val="none" w:sz="0" w:space="0" w:color="auto"/>
      </w:divBdr>
    </w:div>
    <w:div w:id="482309116">
      <w:bodyDiv w:val="1"/>
      <w:marLeft w:val="0"/>
      <w:marRight w:val="0"/>
      <w:marTop w:val="0"/>
      <w:marBottom w:val="0"/>
      <w:divBdr>
        <w:top w:val="none" w:sz="0" w:space="0" w:color="auto"/>
        <w:left w:val="none" w:sz="0" w:space="0" w:color="auto"/>
        <w:bottom w:val="none" w:sz="0" w:space="0" w:color="auto"/>
        <w:right w:val="none" w:sz="0" w:space="0" w:color="auto"/>
      </w:divBdr>
    </w:div>
    <w:div w:id="491532073">
      <w:bodyDiv w:val="1"/>
      <w:marLeft w:val="0"/>
      <w:marRight w:val="0"/>
      <w:marTop w:val="0"/>
      <w:marBottom w:val="0"/>
      <w:divBdr>
        <w:top w:val="none" w:sz="0" w:space="0" w:color="auto"/>
        <w:left w:val="none" w:sz="0" w:space="0" w:color="auto"/>
        <w:bottom w:val="none" w:sz="0" w:space="0" w:color="auto"/>
        <w:right w:val="none" w:sz="0" w:space="0" w:color="auto"/>
      </w:divBdr>
    </w:div>
    <w:div w:id="491794436">
      <w:bodyDiv w:val="1"/>
      <w:marLeft w:val="0"/>
      <w:marRight w:val="0"/>
      <w:marTop w:val="0"/>
      <w:marBottom w:val="0"/>
      <w:divBdr>
        <w:top w:val="none" w:sz="0" w:space="0" w:color="auto"/>
        <w:left w:val="none" w:sz="0" w:space="0" w:color="auto"/>
        <w:bottom w:val="none" w:sz="0" w:space="0" w:color="auto"/>
        <w:right w:val="none" w:sz="0" w:space="0" w:color="auto"/>
      </w:divBdr>
    </w:div>
    <w:div w:id="503864271">
      <w:bodyDiv w:val="1"/>
      <w:marLeft w:val="0"/>
      <w:marRight w:val="0"/>
      <w:marTop w:val="0"/>
      <w:marBottom w:val="0"/>
      <w:divBdr>
        <w:top w:val="none" w:sz="0" w:space="0" w:color="auto"/>
        <w:left w:val="none" w:sz="0" w:space="0" w:color="auto"/>
        <w:bottom w:val="none" w:sz="0" w:space="0" w:color="auto"/>
        <w:right w:val="none" w:sz="0" w:space="0" w:color="auto"/>
      </w:divBdr>
    </w:div>
    <w:div w:id="529489232">
      <w:bodyDiv w:val="1"/>
      <w:marLeft w:val="0"/>
      <w:marRight w:val="0"/>
      <w:marTop w:val="0"/>
      <w:marBottom w:val="0"/>
      <w:divBdr>
        <w:top w:val="none" w:sz="0" w:space="0" w:color="auto"/>
        <w:left w:val="none" w:sz="0" w:space="0" w:color="auto"/>
        <w:bottom w:val="none" w:sz="0" w:space="0" w:color="auto"/>
        <w:right w:val="none" w:sz="0" w:space="0" w:color="auto"/>
      </w:divBdr>
    </w:div>
    <w:div w:id="530649462">
      <w:bodyDiv w:val="1"/>
      <w:marLeft w:val="0"/>
      <w:marRight w:val="0"/>
      <w:marTop w:val="0"/>
      <w:marBottom w:val="0"/>
      <w:divBdr>
        <w:top w:val="none" w:sz="0" w:space="0" w:color="auto"/>
        <w:left w:val="none" w:sz="0" w:space="0" w:color="auto"/>
        <w:bottom w:val="none" w:sz="0" w:space="0" w:color="auto"/>
        <w:right w:val="none" w:sz="0" w:space="0" w:color="auto"/>
      </w:divBdr>
    </w:div>
    <w:div w:id="534392591">
      <w:bodyDiv w:val="1"/>
      <w:marLeft w:val="0"/>
      <w:marRight w:val="0"/>
      <w:marTop w:val="0"/>
      <w:marBottom w:val="0"/>
      <w:divBdr>
        <w:top w:val="none" w:sz="0" w:space="0" w:color="auto"/>
        <w:left w:val="none" w:sz="0" w:space="0" w:color="auto"/>
        <w:bottom w:val="none" w:sz="0" w:space="0" w:color="auto"/>
        <w:right w:val="none" w:sz="0" w:space="0" w:color="auto"/>
      </w:divBdr>
    </w:div>
    <w:div w:id="534730375">
      <w:bodyDiv w:val="1"/>
      <w:marLeft w:val="0"/>
      <w:marRight w:val="0"/>
      <w:marTop w:val="0"/>
      <w:marBottom w:val="0"/>
      <w:divBdr>
        <w:top w:val="none" w:sz="0" w:space="0" w:color="auto"/>
        <w:left w:val="none" w:sz="0" w:space="0" w:color="auto"/>
        <w:bottom w:val="none" w:sz="0" w:space="0" w:color="auto"/>
        <w:right w:val="none" w:sz="0" w:space="0" w:color="auto"/>
      </w:divBdr>
    </w:div>
    <w:div w:id="539828277">
      <w:bodyDiv w:val="1"/>
      <w:marLeft w:val="0"/>
      <w:marRight w:val="0"/>
      <w:marTop w:val="0"/>
      <w:marBottom w:val="0"/>
      <w:divBdr>
        <w:top w:val="none" w:sz="0" w:space="0" w:color="auto"/>
        <w:left w:val="none" w:sz="0" w:space="0" w:color="auto"/>
        <w:bottom w:val="none" w:sz="0" w:space="0" w:color="auto"/>
        <w:right w:val="none" w:sz="0" w:space="0" w:color="auto"/>
      </w:divBdr>
    </w:div>
    <w:div w:id="541094163">
      <w:bodyDiv w:val="1"/>
      <w:marLeft w:val="0"/>
      <w:marRight w:val="0"/>
      <w:marTop w:val="0"/>
      <w:marBottom w:val="0"/>
      <w:divBdr>
        <w:top w:val="none" w:sz="0" w:space="0" w:color="auto"/>
        <w:left w:val="none" w:sz="0" w:space="0" w:color="auto"/>
        <w:bottom w:val="none" w:sz="0" w:space="0" w:color="auto"/>
        <w:right w:val="none" w:sz="0" w:space="0" w:color="auto"/>
      </w:divBdr>
    </w:div>
    <w:div w:id="543058983">
      <w:bodyDiv w:val="1"/>
      <w:marLeft w:val="0"/>
      <w:marRight w:val="0"/>
      <w:marTop w:val="0"/>
      <w:marBottom w:val="0"/>
      <w:divBdr>
        <w:top w:val="none" w:sz="0" w:space="0" w:color="auto"/>
        <w:left w:val="none" w:sz="0" w:space="0" w:color="auto"/>
        <w:bottom w:val="none" w:sz="0" w:space="0" w:color="auto"/>
        <w:right w:val="none" w:sz="0" w:space="0" w:color="auto"/>
      </w:divBdr>
    </w:div>
    <w:div w:id="566459462">
      <w:bodyDiv w:val="1"/>
      <w:marLeft w:val="0"/>
      <w:marRight w:val="0"/>
      <w:marTop w:val="0"/>
      <w:marBottom w:val="0"/>
      <w:divBdr>
        <w:top w:val="none" w:sz="0" w:space="0" w:color="auto"/>
        <w:left w:val="none" w:sz="0" w:space="0" w:color="auto"/>
        <w:bottom w:val="none" w:sz="0" w:space="0" w:color="auto"/>
        <w:right w:val="none" w:sz="0" w:space="0" w:color="auto"/>
      </w:divBdr>
    </w:div>
    <w:div w:id="569576738">
      <w:bodyDiv w:val="1"/>
      <w:marLeft w:val="0"/>
      <w:marRight w:val="0"/>
      <w:marTop w:val="0"/>
      <w:marBottom w:val="0"/>
      <w:divBdr>
        <w:top w:val="none" w:sz="0" w:space="0" w:color="auto"/>
        <w:left w:val="none" w:sz="0" w:space="0" w:color="auto"/>
        <w:bottom w:val="none" w:sz="0" w:space="0" w:color="auto"/>
        <w:right w:val="none" w:sz="0" w:space="0" w:color="auto"/>
      </w:divBdr>
    </w:div>
    <w:div w:id="577180182">
      <w:bodyDiv w:val="1"/>
      <w:marLeft w:val="0"/>
      <w:marRight w:val="0"/>
      <w:marTop w:val="0"/>
      <w:marBottom w:val="0"/>
      <w:divBdr>
        <w:top w:val="none" w:sz="0" w:space="0" w:color="auto"/>
        <w:left w:val="none" w:sz="0" w:space="0" w:color="auto"/>
        <w:bottom w:val="none" w:sz="0" w:space="0" w:color="auto"/>
        <w:right w:val="none" w:sz="0" w:space="0" w:color="auto"/>
      </w:divBdr>
    </w:div>
    <w:div w:id="580674187">
      <w:bodyDiv w:val="1"/>
      <w:marLeft w:val="0"/>
      <w:marRight w:val="0"/>
      <w:marTop w:val="0"/>
      <w:marBottom w:val="0"/>
      <w:divBdr>
        <w:top w:val="none" w:sz="0" w:space="0" w:color="auto"/>
        <w:left w:val="none" w:sz="0" w:space="0" w:color="auto"/>
        <w:bottom w:val="none" w:sz="0" w:space="0" w:color="auto"/>
        <w:right w:val="none" w:sz="0" w:space="0" w:color="auto"/>
      </w:divBdr>
    </w:div>
    <w:div w:id="581179845">
      <w:bodyDiv w:val="1"/>
      <w:marLeft w:val="0"/>
      <w:marRight w:val="0"/>
      <w:marTop w:val="0"/>
      <w:marBottom w:val="0"/>
      <w:divBdr>
        <w:top w:val="none" w:sz="0" w:space="0" w:color="auto"/>
        <w:left w:val="none" w:sz="0" w:space="0" w:color="auto"/>
        <w:bottom w:val="none" w:sz="0" w:space="0" w:color="auto"/>
        <w:right w:val="none" w:sz="0" w:space="0" w:color="auto"/>
      </w:divBdr>
    </w:div>
    <w:div w:id="581329457">
      <w:bodyDiv w:val="1"/>
      <w:marLeft w:val="0"/>
      <w:marRight w:val="0"/>
      <w:marTop w:val="0"/>
      <w:marBottom w:val="0"/>
      <w:divBdr>
        <w:top w:val="none" w:sz="0" w:space="0" w:color="auto"/>
        <w:left w:val="none" w:sz="0" w:space="0" w:color="auto"/>
        <w:bottom w:val="none" w:sz="0" w:space="0" w:color="auto"/>
        <w:right w:val="none" w:sz="0" w:space="0" w:color="auto"/>
      </w:divBdr>
    </w:div>
    <w:div w:id="584607053">
      <w:bodyDiv w:val="1"/>
      <w:marLeft w:val="0"/>
      <w:marRight w:val="0"/>
      <w:marTop w:val="0"/>
      <w:marBottom w:val="0"/>
      <w:divBdr>
        <w:top w:val="none" w:sz="0" w:space="0" w:color="auto"/>
        <w:left w:val="none" w:sz="0" w:space="0" w:color="auto"/>
        <w:bottom w:val="none" w:sz="0" w:space="0" w:color="auto"/>
        <w:right w:val="none" w:sz="0" w:space="0" w:color="auto"/>
      </w:divBdr>
    </w:div>
    <w:div w:id="588348197">
      <w:bodyDiv w:val="1"/>
      <w:marLeft w:val="0"/>
      <w:marRight w:val="0"/>
      <w:marTop w:val="0"/>
      <w:marBottom w:val="0"/>
      <w:divBdr>
        <w:top w:val="none" w:sz="0" w:space="0" w:color="auto"/>
        <w:left w:val="none" w:sz="0" w:space="0" w:color="auto"/>
        <w:bottom w:val="none" w:sz="0" w:space="0" w:color="auto"/>
        <w:right w:val="none" w:sz="0" w:space="0" w:color="auto"/>
      </w:divBdr>
    </w:div>
    <w:div w:id="598174071">
      <w:bodyDiv w:val="1"/>
      <w:marLeft w:val="0"/>
      <w:marRight w:val="0"/>
      <w:marTop w:val="0"/>
      <w:marBottom w:val="0"/>
      <w:divBdr>
        <w:top w:val="none" w:sz="0" w:space="0" w:color="auto"/>
        <w:left w:val="none" w:sz="0" w:space="0" w:color="auto"/>
        <w:bottom w:val="none" w:sz="0" w:space="0" w:color="auto"/>
        <w:right w:val="none" w:sz="0" w:space="0" w:color="auto"/>
      </w:divBdr>
    </w:div>
    <w:div w:id="603152216">
      <w:bodyDiv w:val="1"/>
      <w:marLeft w:val="0"/>
      <w:marRight w:val="0"/>
      <w:marTop w:val="0"/>
      <w:marBottom w:val="0"/>
      <w:divBdr>
        <w:top w:val="none" w:sz="0" w:space="0" w:color="auto"/>
        <w:left w:val="none" w:sz="0" w:space="0" w:color="auto"/>
        <w:bottom w:val="none" w:sz="0" w:space="0" w:color="auto"/>
        <w:right w:val="none" w:sz="0" w:space="0" w:color="auto"/>
      </w:divBdr>
    </w:div>
    <w:div w:id="603347848">
      <w:bodyDiv w:val="1"/>
      <w:marLeft w:val="0"/>
      <w:marRight w:val="0"/>
      <w:marTop w:val="0"/>
      <w:marBottom w:val="0"/>
      <w:divBdr>
        <w:top w:val="none" w:sz="0" w:space="0" w:color="auto"/>
        <w:left w:val="none" w:sz="0" w:space="0" w:color="auto"/>
        <w:bottom w:val="none" w:sz="0" w:space="0" w:color="auto"/>
        <w:right w:val="none" w:sz="0" w:space="0" w:color="auto"/>
      </w:divBdr>
    </w:div>
    <w:div w:id="607350299">
      <w:bodyDiv w:val="1"/>
      <w:marLeft w:val="0"/>
      <w:marRight w:val="0"/>
      <w:marTop w:val="0"/>
      <w:marBottom w:val="0"/>
      <w:divBdr>
        <w:top w:val="none" w:sz="0" w:space="0" w:color="auto"/>
        <w:left w:val="none" w:sz="0" w:space="0" w:color="auto"/>
        <w:bottom w:val="none" w:sz="0" w:space="0" w:color="auto"/>
        <w:right w:val="none" w:sz="0" w:space="0" w:color="auto"/>
      </w:divBdr>
    </w:div>
    <w:div w:id="607616046">
      <w:bodyDiv w:val="1"/>
      <w:marLeft w:val="0"/>
      <w:marRight w:val="0"/>
      <w:marTop w:val="0"/>
      <w:marBottom w:val="0"/>
      <w:divBdr>
        <w:top w:val="none" w:sz="0" w:space="0" w:color="auto"/>
        <w:left w:val="none" w:sz="0" w:space="0" w:color="auto"/>
        <w:bottom w:val="none" w:sz="0" w:space="0" w:color="auto"/>
        <w:right w:val="none" w:sz="0" w:space="0" w:color="auto"/>
      </w:divBdr>
    </w:div>
    <w:div w:id="613944480">
      <w:bodyDiv w:val="1"/>
      <w:marLeft w:val="0"/>
      <w:marRight w:val="0"/>
      <w:marTop w:val="0"/>
      <w:marBottom w:val="0"/>
      <w:divBdr>
        <w:top w:val="none" w:sz="0" w:space="0" w:color="auto"/>
        <w:left w:val="none" w:sz="0" w:space="0" w:color="auto"/>
        <w:bottom w:val="none" w:sz="0" w:space="0" w:color="auto"/>
        <w:right w:val="none" w:sz="0" w:space="0" w:color="auto"/>
      </w:divBdr>
    </w:div>
    <w:div w:id="621544976">
      <w:bodyDiv w:val="1"/>
      <w:marLeft w:val="0"/>
      <w:marRight w:val="0"/>
      <w:marTop w:val="0"/>
      <w:marBottom w:val="0"/>
      <w:divBdr>
        <w:top w:val="none" w:sz="0" w:space="0" w:color="auto"/>
        <w:left w:val="none" w:sz="0" w:space="0" w:color="auto"/>
        <w:bottom w:val="none" w:sz="0" w:space="0" w:color="auto"/>
        <w:right w:val="none" w:sz="0" w:space="0" w:color="auto"/>
      </w:divBdr>
    </w:div>
    <w:div w:id="626162896">
      <w:bodyDiv w:val="1"/>
      <w:marLeft w:val="0"/>
      <w:marRight w:val="0"/>
      <w:marTop w:val="0"/>
      <w:marBottom w:val="0"/>
      <w:divBdr>
        <w:top w:val="none" w:sz="0" w:space="0" w:color="auto"/>
        <w:left w:val="none" w:sz="0" w:space="0" w:color="auto"/>
        <w:bottom w:val="none" w:sz="0" w:space="0" w:color="auto"/>
        <w:right w:val="none" w:sz="0" w:space="0" w:color="auto"/>
      </w:divBdr>
    </w:div>
    <w:div w:id="637150688">
      <w:bodyDiv w:val="1"/>
      <w:marLeft w:val="0"/>
      <w:marRight w:val="0"/>
      <w:marTop w:val="0"/>
      <w:marBottom w:val="0"/>
      <w:divBdr>
        <w:top w:val="none" w:sz="0" w:space="0" w:color="auto"/>
        <w:left w:val="none" w:sz="0" w:space="0" w:color="auto"/>
        <w:bottom w:val="none" w:sz="0" w:space="0" w:color="auto"/>
        <w:right w:val="none" w:sz="0" w:space="0" w:color="auto"/>
      </w:divBdr>
    </w:div>
    <w:div w:id="641466705">
      <w:bodyDiv w:val="1"/>
      <w:marLeft w:val="0"/>
      <w:marRight w:val="0"/>
      <w:marTop w:val="0"/>
      <w:marBottom w:val="0"/>
      <w:divBdr>
        <w:top w:val="none" w:sz="0" w:space="0" w:color="auto"/>
        <w:left w:val="none" w:sz="0" w:space="0" w:color="auto"/>
        <w:bottom w:val="none" w:sz="0" w:space="0" w:color="auto"/>
        <w:right w:val="none" w:sz="0" w:space="0" w:color="auto"/>
      </w:divBdr>
    </w:div>
    <w:div w:id="647828668">
      <w:bodyDiv w:val="1"/>
      <w:marLeft w:val="0"/>
      <w:marRight w:val="0"/>
      <w:marTop w:val="0"/>
      <w:marBottom w:val="0"/>
      <w:divBdr>
        <w:top w:val="none" w:sz="0" w:space="0" w:color="auto"/>
        <w:left w:val="none" w:sz="0" w:space="0" w:color="auto"/>
        <w:bottom w:val="none" w:sz="0" w:space="0" w:color="auto"/>
        <w:right w:val="none" w:sz="0" w:space="0" w:color="auto"/>
      </w:divBdr>
    </w:div>
    <w:div w:id="648635958">
      <w:bodyDiv w:val="1"/>
      <w:marLeft w:val="0"/>
      <w:marRight w:val="0"/>
      <w:marTop w:val="0"/>
      <w:marBottom w:val="0"/>
      <w:divBdr>
        <w:top w:val="none" w:sz="0" w:space="0" w:color="auto"/>
        <w:left w:val="none" w:sz="0" w:space="0" w:color="auto"/>
        <w:bottom w:val="none" w:sz="0" w:space="0" w:color="auto"/>
        <w:right w:val="none" w:sz="0" w:space="0" w:color="auto"/>
      </w:divBdr>
    </w:div>
    <w:div w:id="649477538">
      <w:bodyDiv w:val="1"/>
      <w:marLeft w:val="0"/>
      <w:marRight w:val="0"/>
      <w:marTop w:val="0"/>
      <w:marBottom w:val="0"/>
      <w:divBdr>
        <w:top w:val="none" w:sz="0" w:space="0" w:color="auto"/>
        <w:left w:val="none" w:sz="0" w:space="0" w:color="auto"/>
        <w:bottom w:val="none" w:sz="0" w:space="0" w:color="auto"/>
        <w:right w:val="none" w:sz="0" w:space="0" w:color="auto"/>
      </w:divBdr>
    </w:div>
    <w:div w:id="664481756">
      <w:bodyDiv w:val="1"/>
      <w:marLeft w:val="0"/>
      <w:marRight w:val="0"/>
      <w:marTop w:val="0"/>
      <w:marBottom w:val="0"/>
      <w:divBdr>
        <w:top w:val="none" w:sz="0" w:space="0" w:color="auto"/>
        <w:left w:val="none" w:sz="0" w:space="0" w:color="auto"/>
        <w:bottom w:val="none" w:sz="0" w:space="0" w:color="auto"/>
        <w:right w:val="none" w:sz="0" w:space="0" w:color="auto"/>
      </w:divBdr>
    </w:div>
    <w:div w:id="669064401">
      <w:bodyDiv w:val="1"/>
      <w:marLeft w:val="0"/>
      <w:marRight w:val="0"/>
      <w:marTop w:val="0"/>
      <w:marBottom w:val="0"/>
      <w:divBdr>
        <w:top w:val="none" w:sz="0" w:space="0" w:color="auto"/>
        <w:left w:val="none" w:sz="0" w:space="0" w:color="auto"/>
        <w:bottom w:val="none" w:sz="0" w:space="0" w:color="auto"/>
        <w:right w:val="none" w:sz="0" w:space="0" w:color="auto"/>
      </w:divBdr>
    </w:div>
    <w:div w:id="673924156">
      <w:bodyDiv w:val="1"/>
      <w:marLeft w:val="0"/>
      <w:marRight w:val="0"/>
      <w:marTop w:val="0"/>
      <w:marBottom w:val="0"/>
      <w:divBdr>
        <w:top w:val="none" w:sz="0" w:space="0" w:color="auto"/>
        <w:left w:val="none" w:sz="0" w:space="0" w:color="auto"/>
        <w:bottom w:val="none" w:sz="0" w:space="0" w:color="auto"/>
        <w:right w:val="none" w:sz="0" w:space="0" w:color="auto"/>
      </w:divBdr>
    </w:div>
    <w:div w:id="677931784">
      <w:bodyDiv w:val="1"/>
      <w:marLeft w:val="0"/>
      <w:marRight w:val="0"/>
      <w:marTop w:val="0"/>
      <w:marBottom w:val="0"/>
      <w:divBdr>
        <w:top w:val="none" w:sz="0" w:space="0" w:color="auto"/>
        <w:left w:val="none" w:sz="0" w:space="0" w:color="auto"/>
        <w:bottom w:val="none" w:sz="0" w:space="0" w:color="auto"/>
        <w:right w:val="none" w:sz="0" w:space="0" w:color="auto"/>
      </w:divBdr>
    </w:div>
    <w:div w:id="686490008">
      <w:bodyDiv w:val="1"/>
      <w:marLeft w:val="0"/>
      <w:marRight w:val="0"/>
      <w:marTop w:val="0"/>
      <w:marBottom w:val="0"/>
      <w:divBdr>
        <w:top w:val="none" w:sz="0" w:space="0" w:color="auto"/>
        <w:left w:val="none" w:sz="0" w:space="0" w:color="auto"/>
        <w:bottom w:val="none" w:sz="0" w:space="0" w:color="auto"/>
        <w:right w:val="none" w:sz="0" w:space="0" w:color="auto"/>
      </w:divBdr>
    </w:div>
    <w:div w:id="692270071">
      <w:bodyDiv w:val="1"/>
      <w:marLeft w:val="0"/>
      <w:marRight w:val="0"/>
      <w:marTop w:val="0"/>
      <w:marBottom w:val="0"/>
      <w:divBdr>
        <w:top w:val="none" w:sz="0" w:space="0" w:color="auto"/>
        <w:left w:val="none" w:sz="0" w:space="0" w:color="auto"/>
        <w:bottom w:val="none" w:sz="0" w:space="0" w:color="auto"/>
        <w:right w:val="none" w:sz="0" w:space="0" w:color="auto"/>
      </w:divBdr>
    </w:div>
    <w:div w:id="697320949">
      <w:bodyDiv w:val="1"/>
      <w:marLeft w:val="0"/>
      <w:marRight w:val="0"/>
      <w:marTop w:val="0"/>
      <w:marBottom w:val="0"/>
      <w:divBdr>
        <w:top w:val="none" w:sz="0" w:space="0" w:color="auto"/>
        <w:left w:val="none" w:sz="0" w:space="0" w:color="auto"/>
        <w:bottom w:val="none" w:sz="0" w:space="0" w:color="auto"/>
        <w:right w:val="none" w:sz="0" w:space="0" w:color="auto"/>
      </w:divBdr>
    </w:div>
    <w:div w:id="699432740">
      <w:bodyDiv w:val="1"/>
      <w:marLeft w:val="0"/>
      <w:marRight w:val="0"/>
      <w:marTop w:val="0"/>
      <w:marBottom w:val="0"/>
      <w:divBdr>
        <w:top w:val="none" w:sz="0" w:space="0" w:color="auto"/>
        <w:left w:val="none" w:sz="0" w:space="0" w:color="auto"/>
        <w:bottom w:val="none" w:sz="0" w:space="0" w:color="auto"/>
        <w:right w:val="none" w:sz="0" w:space="0" w:color="auto"/>
      </w:divBdr>
    </w:div>
    <w:div w:id="702554304">
      <w:bodyDiv w:val="1"/>
      <w:marLeft w:val="0"/>
      <w:marRight w:val="0"/>
      <w:marTop w:val="0"/>
      <w:marBottom w:val="0"/>
      <w:divBdr>
        <w:top w:val="none" w:sz="0" w:space="0" w:color="auto"/>
        <w:left w:val="none" w:sz="0" w:space="0" w:color="auto"/>
        <w:bottom w:val="none" w:sz="0" w:space="0" w:color="auto"/>
        <w:right w:val="none" w:sz="0" w:space="0" w:color="auto"/>
      </w:divBdr>
    </w:div>
    <w:div w:id="711268708">
      <w:bodyDiv w:val="1"/>
      <w:marLeft w:val="0"/>
      <w:marRight w:val="0"/>
      <w:marTop w:val="0"/>
      <w:marBottom w:val="0"/>
      <w:divBdr>
        <w:top w:val="none" w:sz="0" w:space="0" w:color="auto"/>
        <w:left w:val="none" w:sz="0" w:space="0" w:color="auto"/>
        <w:bottom w:val="none" w:sz="0" w:space="0" w:color="auto"/>
        <w:right w:val="none" w:sz="0" w:space="0" w:color="auto"/>
      </w:divBdr>
    </w:div>
    <w:div w:id="719670336">
      <w:bodyDiv w:val="1"/>
      <w:marLeft w:val="0"/>
      <w:marRight w:val="0"/>
      <w:marTop w:val="0"/>
      <w:marBottom w:val="0"/>
      <w:divBdr>
        <w:top w:val="none" w:sz="0" w:space="0" w:color="auto"/>
        <w:left w:val="none" w:sz="0" w:space="0" w:color="auto"/>
        <w:bottom w:val="none" w:sz="0" w:space="0" w:color="auto"/>
        <w:right w:val="none" w:sz="0" w:space="0" w:color="auto"/>
      </w:divBdr>
    </w:div>
    <w:div w:id="723023661">
      <w:bodyDiv w:val="1"/>
      <w:marLeft w:val="0"/>
      <w:marRight w:val="0"/>
      <w:marTop w:val="0"/>
      <w:marBottom w:val="0"/>
      <w:divBdr>
        <w:top w:val="none" w:sz="0" w:space="0" w:color="auto"/>
        <w:left w:val="none" w:sz="0" w:space="0" w:color="auto"/>
        <w:bottom w:val="none" w:sz="0" w:space="0" w:color="auto"/>
        <w:right w:val="none" w:sz="0" w:space="0" w:color="auto"/>
      </w:divBdr>
    </w:div>
    <w:div w:id="724793510">
      <w:bodyDiv w:val="1"/>
      <w:marLeft w:val="0"/>
      <w:marRight w:val="0"/>
      <w:marTop w:val="0"/>
      <w:marBottom w:val="0"/>
      <w:divBdr>
        <w:top w:val="none" w:sz="0" w:space="0" w:color="auto"/>
        <w:left w:val="none" w:sz="0" w:space="0" w:color="auto"/>
        <w:bottom w:val="none" w:sz="0" w:space="0" w:color="auto"/>
        <w:right w:val="none" w:sz="0" w:space="0" w:color="auto"/>
      </w:divBdr>
    </w:div>
    <w:div w:id="728529737">
      <w:bodyDiv w:val="1"/>
      <w:marLeft w:val="0"/>
      <w:marRight w:val="0"/>
      <w:marTop w:val="0"/>
      <w:marBottom w:val="0"/>
      <w:divBdr>
        <w:top w:val="none" w:sz="0" w:space="0" w:color="auto"/>
        <w:left w:val="none" w:sz="0" w:space="0" w:color="auto"/>
        <w:bottom w:val="none" w:sz="0" w:space="0" w:color="auto"/>
        <w:right w:val="none" w:sz="0" w:space="0" w:color="auto"/>
      </w:divBdr>
    </w:div>
    <w:div w:id="731075166">
      <w:bodyDiv w:val="1"/>
      <w:marLeft w:val="0"/>
      <w:marRight w:val="0"/>
      <w:marTop w:val="0"/>
      <w:marBottom w:val="0"/>
      <w:divBdr>
        <w:top w:val="none" w:sz="0" w:space="0" w:color="auto"/>
        <w:left w:val="none" w:sz="0" w:space="0" w:color="auto"/>
        <w:bottom w:val="none" w:sz="0" w:space="0" w:color="auto"/>
        <w:right w:val="none" w:sz="0" w:space="0" w:color="auto"/>
      </w:divBdr>
    </w:div>
    <w:div w:id="734669390">
      <w:bodyDiv w:val="1"/>
      <w:marLeft w:val="0"/>
      <w:marRight w:val="0"/>
      <w:marTop w:val="0"/>
      <w:marBottom w:val="0"/>
      <w:divBdr>
        <w:top w:val="none" w:sz="0" w:space="0" w:color="auto"/>
        <w:left w:val="none" w:sz="0" w:space="0" w:color="auto"/>
        <w:bottom w:val="none" w:sz="0" w:space="0" w:color="auto"/>
        <w:right w:val="none" w:sz="0" w:space="0" w:color="auto"/>
      </w:divBdr>
    </w:div>
    <w:div w:id="737943024">
      <w:bodyDiv w:val="1"/>
      <w:marLeft w:val="0"/>
      <w:marRight w:val="0"/>
      <w:marTop w:val="0"/>
      <w:marBottom w:val="0"/>
      <w:divBdr>
        <w:top w:val="none" w:sz="0" w:space="0" w:color="auto"/>
        <w:left w:val="none" w:sz="0" w:space="0" w:color="auto"/>
        <w:bottom w:val="none" w:sz="0" w:space="0" w:color="auto"/>
        <w:right w:val="none" w:sz="0" w:space="0" w:color="auto"/>
      </w:divBdr>
    </w:div>
    <w:div w:id="738288061">
      <w:bodyDiv w:val="1"/>
      <w:marLeft w:val="0"/>
      <w:marRight w:val="0"/>
      <w:marTop w:val="0"/>
      <w:marBottom w:val="0"/>
      <w:divBdr>
        <w:top w:val="none" w:sz="0" w:space="0" w:color="auto"/>
        <w:left w:val="none" w:sz="0" w:space="0" w:color="auto"/>
        <w:bottom w:val="none" w:sz="0" w:space="0" w:color="auto"/>
        <w:right w:val="none" w:sz="0" w:space="0" w:color="auto"/>
      </w:divBdr>
    </w:div>
    <w:div w:id="748160404">
      <w:bodyDiv w:val="1"/>
      <w:marLeft w:val="0"/>
      <w:marRight w:val="0"/>
      <w:marTop w:val="0"/>
      <w:marBottom w:val="0"/>
      <w:divBdr>
        <w:top w:val="none" w:sz="0" w:space="0" w:color="auto"/>
        <w:left w:val="none" w:sz="0" w:space="0" w:color="auto"/>
        <w:bottom w:val="none" w:sz="0" w:space="0" w:color="auto"/>
        <w:right w:val="none" w:sz="0" w:space="0" w:color="auto"/>
      </w:divBdr>
    </w:div>
    <w:div w:id="752355480">
      <w:bodyDiv w:val="1"/>
      <w:marLeft w:val="0"/>
      <w:marRight w:val="0"/>
      <w:marTop w:val="0"/>
      <w:marBottom w:val="0"/>
      <w:divBdr>
        <w:top w:val="none" w:sz="0" w:space="0" w:color="auto"/>
        <w:left w:val="none" w:sz="0" w:space="0" w:color="auto"/>
        <w:bottom w:val="none" w:sz="0" w:space="0" w:color="auto"/>
        <w:right w:val="none" w:sz="0" w:space="0" w:color="auto"/>
      </w:divBdr>
    </w:div>
    <w:div w:id="759988166">
      <w:bodyDiv w:val="1"/>
      <w:marLeft w:val="0"/>
      <w:marRight w:val="0"/>
      <w:marTop w:val="0"/>
      <w:marBottom w:val="0"/>
      <w:divBdr>
        <w:top w:val="none" w:sz="0" w:space="0" w:color="auto"/>
        <w:left w:val="none" w:sz="0" w:space="0" w:color="auto"/>
        <w:bottom w:val="none" w:sz="0" w:space="0" w:color="auto"/>
        <w:right w:val="none" w:sz="0" w:space="0" w:color="auto"/>
      </w:divBdr>
    </w:div>
    <w:div w:id="761494924">
      <w:bodyDiv w:val="1"/>
      <w:marLeft w:val="0"/>
      <w:marRight w:val="0"/>
      <w:marTop w:val="0"/>
      <w:marBottom w:val="0"/>
      <w:divBdr>
        <w:top w:val="none" w:sz="0" w:space="0" w:color="auto"/>
        <w:left w:val="none" w:sz="0" w:space="0" w:color="auto"/>
        <w:bottom w:val="none" w:sz="0" w:space="0" w:color="auto"/>
        <w:right w:val="none" w:sz="0" w:space="0" w:color="auto"/>
      </w:divBdr>
    </w:div>
    <w:div w:id="765350766">
      <w:bodyDiv w:val="1"/>
      <w:marLeft w:val="0"/>
      <w:marRight w:val="0"/>
      <w:marTop w:val="0"/>
      <w:marBottom w:val="0"/>
      <w:divBdr>
        <w:top w:val="none" w:sz="0" w:space="0" w:color="auto"/>
        <w:left w:val="none" w:sz="0" w:space="0" w:color="auto"/>
        <w:bottom w:val="none" w:sz="0" w:space="0" w:color="auto"/>
        <w:right w:val="none" w:sz="0" w:space="0" w:color="auto"/>
      </w:divBdr>
    </w:div>
    <w:div w:id="773284604">
      <w:bodyDiv w:val="1"/>
      <w:marLeft w:val="0"/>
      <w:marRight w:val="0"/>
      <w:marTop w:val="0"/>
      <w:marBottom w:val="0"/>
      <w:divBdr>
        <w:top w:val="none" w:sz="0" w:space="0" w:color="auto"/>
        <w:left w:val="none" w:sz="0" w:space="0" w:color="auto"/>
        <w:bottom w:val="none" w:sz="0" w:space="0" w:color="auto"/>
        <w:right w:val="none" w:sz="0" w:space="0" w:color="auto"/>
      </w:divBdr>
    </w:div>
    <w:div w:id="775178900">
      <w:bodyDiv w:val="1"/>
      <w:marLeft w:val="0"/>
      <w:marRight w:val="0"/>
      <w:marTop w:val="0"/>
      <w:marBottom w:val="0"/>
      <w:divBdr>
        <w:top w:val="none" w:sz="0" w:space="0" w:color="auto"/>
        <w:left w:val="none" w:sz="0" w:space="0" w:color="auto"/>
        <w:bottom w:val="none" w:sz="0" w:space="0" w:color="auto"/>
        <w:right w:val="none" w:sz="0" w:space="0" w:color="auto"/>
      </w:divBdr>
    </w:div>
    <w:div w:id="777414535">
      <w:bodyDiv w:val="1"/>
      <w:marLeft w:val="0"/>
      <w:marRight w:val="0"/>
      <w:marTop w:val="0"/>
      <w:marBottom w:val="0"/>
      <w:divBdr>
        <w:top w:val="none" w:sz="0" w:space="0" w:color="auto"/>
        <w:left w:val="none" w:sz="0" w:space="0" w:color="auto"/>
        <w:bottom w:val="none" w:sz="0" w:space="0" w:color="auto"/>
        <w:right w:val="none" w:sz="0" w:space="0" w:color="auto"/>
      </w:divBdr>
    </w:div>
    <w:div w:id="781074290">
      <w:bodyDiv w:val="1"/>
      <w:marLeft w:val="0"/>
      <w:marRight w:val="0"/>
      <w:marTop w:val="0"/>
      <w:marBottom w:val="0"/>
      <w:divBdr>
        <w:top w:val="none" w:sz="0" w:space="0" w:color="auto"/>
        <w:left w:val="none" w:sz="0" w:space="0" w:color="auto"/>
        <w:bottom w:val="none" w:sz="0" w:space="0" w:color="auto"/>
        <w:right w:val="none" w:sz="0" w:space="0" w:color="auto"/>
      </w:divBdr>
    </w:div>
    <w:div w:id="790129582">
      <w:bodyDiv w:val="1"/>
      <w:marLeft w:val="0"/>
      <w:marRight w:val="0"/>
      <w:marTop w:val="0"/>
      <w:marBottom w:val="0"/>
      <w:divBdr>
        <w:top w:val="none" w:sz="0" w:space="0" w:color="auto"/>
        <w:left w:val="none" w:sz="0" w:space="0" w:color="auto"/>
        <w:bottom w:val="none" w:sz="0" w:space="0" w:color="auto"/>
        <w:right w:val="none" w:sz="0" w:space="0" w:color="auto"/>
      </w:divBdr>
    </w:div>
    <w:div w:id="794837179">
      <w:bodyDiv w:val="1"/>
      <w:marLeft w:val="0"/>
      <w:marRight w:val="0"/>
      <w:marTop w:val="0"/>
      <w:marBottom w:val="0"/>
      <w:divBdr>
        <w:top w:val="none" w:sz="0" w:space="0" w:color="auto"/>
        <w:left w:val="none" w:sz="0" w:space="0" w:color="auto"/>
        <w:bottom w:val="none" w:sz="0" w:space="0" w:color="auto"/>
        <w:right w:val="none" w:sz="0" w:space="0" w:color="auto"/>
      </w:divBdr>
    </w:div>
    <w:div w:id="797070022">
      <w:bodyDiv w:val="1"/>
      <w:marLeft w:val="0"/>
      <w:marRight w:val="0"/>
      <w:marTop w:val="0"/>
      <w:marBottom w:val="0"/>
      <w:divBdr>
        <w:top w:val="none" w:sz="0" w:space="0" w:color="auto"/>
        <w:left w:val="none" w:sz="0" w:space="0" w:color="auto"/>
        <w:bottom w:val="none" w:sz="0" w:space="0" w:color="auto"/>
        <w:right w:val="none" w:sz="0" w:space="0" w:color="auto"/>
      </w:divBdr>
    </w:div>
    <w:div w:id="805438574">
      <w:bodyDiv w:val="1"/>
      <w:marLeft w:val="0"/>
      <w:marRight w:val="0"/>
      <w:marTop w:val="0"/>
      <w:marBottom w:val="0"/>
      <w:divBdr>
        <w:top w:val="none" w:sz="0" w:space="0" w:color="auto"/>
        <w:left w:val="none" w:sz="0" w:space="0" w:color="auto"/>
        <w:bottom w:val="none" w:sz="0" w:space="0" w:color="auto"/>
        <w:right w:val="none" w:sz="0" w:space="0" w:color="auto"/>
      </w:divBdr>
    </w:div>
    <w:div w:id="811756758">
      <w:bodyDiv w:val="1"/>
      <w:marLeft w:val="0"/>
      <w:marRight w:val="0"/>
      <w:marTop w:val="0"/>
      <w:marBottom w:val="0"/>
      <w:divBdr>
        <w:top w:val="none" w:sz="0" w:space="0" w:color="auto"/>
        <w:left w:val="none" w:sz="0" w:space="0" w:color="auto"/>
        <w:bottom w:val="none" w:sz="0" w:space="0" w:color="auto"/>
        <w:right w:val="none" w:sz="0" w:space="0" w:color="auto"/>
      </w:divBdr>
    </w:div>
    <w:div w:id="814369593">
      <w:bodyDiv w:val="1"/>
      <w:marLeft w:val="0"/>
      <w:marRight w:val="0"/>
      <w:marTop w:val="0"/>
      <w:marBottom w:val="0"/>
      <w:divBdr>
        <w:top w:val="none" w:sz="0" w:space="0" w:color="auto"/>
        <w:left w:val="none" w:sz="0" w:space="0" w:color="auto"/>
        <w:bottom w:val="none" w:sz="0" w:space="0" w:color="auto"/>
        <w:right w:val="none" w:sz="0" w:space="0" w:color="auto"/>
      </w:divBdr>
    </w:div>
    <w:div w:id="821232675">
      <w:bodyDiv w:val="1"/>
      <w:marLeft w:val="0"/>
      <w:marRight w:val="0"/>
      <w:marTop w:val="0"/>
      <w:marBottom w:val="0"/>
      <w:divBdr>
        <w:top w:val="none" w:sz="0" w:space="0" w:color="auto"/>
        <w:left w:val="none" w:sz="0" w:space="0" w:color="auto"/>
        <w:bottom w:val="none" w:sz="0" w:space="0" w:color="auto"/>
        <w:right w:val="none" w:sz="0" w:space="0" w:color="auto"/>
      </w:divBdr>
    </w:div>
    <w:div w:id="826016540">
      <w:bodyDiv w:val="1"/>
      <w:marLeft w:val="0"/>
      <w:marRight w:val="0"/>
      <w:marTop w:val="0"/>
      <w:marBottom w:val="0"/>
      <w:divBdr>
        <w:top w:val="none" w:sz="0" w:space="0" w:color="auto"/>
        <w:left w:val="none" w:sz="0" w:space="0" w:color="auto"/>
        <w:bottom w:val="none" w:sz="0" w:space="0" w:color="auto"/>
        <w:right w:val="none" w:sz="0" w:space="0" w:color="auto"/>
      </w:divBdr>
    </w:div>
    <w:div w:id="826167817">
      <w:bodyDiv w:val="1"/>
      <w:marLeft w:val="0"/>
      <w:marRight w:val="0"/>
      <w:marTop w:val="0"/>
      <w:marBottom w:val="0"/>
      <w:divBdr>
        <w:top w:val="none" w:sz="0" w:space="0" w:color="auto"/>
        <w:left w:val="none" w:sz="0" w:space="0" w:color="auto"/>
        <w:bottom w:val="none" w:sz="0" w:space="0" w:color="auto"/>
        <w:right w:val="none" w:sz="0" w:space="0" w:color="auto"/>
      </w:divBdr>
    </w:div>
    <w:div w:id="845100169">
      <w:bodyDiv w:val="1"/>
      <w:marLeft w:val="0"/>
      <w:marRight w:val="0"/>
      <w:marTop w:val="0"/>
      <w:marBottom w:val="0"/>
      <w:divBdr>
        <w:top w:val="none" w:sz="0" w:space="0" w:color="auto"/>
        <w:left w:val="none" w:sz="0" w:space="0" w:color="auto"/>
        <w:bottom w:val="none" w:sz="0" w:space="0" w:color="auto"/>
        <w:right w:val="none" w:sz="0" w:space="0" w:color="auto"/>
      </w:divBdr>
    </w:div>
    <w:div w:id="846409731">
      <w:bodyDiv w:val="1"/>
      <w:marLeft w:val="0"/>
      <w:marRight w:val="0"/>
      <w:marTop w:val="0"/>
      <w:marBottom w:val="0"/>
      <w:divBdr>
        <w:top w:val="none" w:sz="0" w:space="0" w:color="auto"/>
        <w:left w:val="none" w:sz="0" w:space="0" w:color="auto"/>
        <w:bottom w:val="none" w:sz="0" w:space="0" w:color="auto"/>
        <w:right w:val="none" w:sz="0" w:space="0" w:color="auto"/>
      </w:divBdr>
    </w:div>
    <w:div w:id="861363139">
      <w:bodyDiv w:val="1"/>
      <w:marLeft w:val="0"/>
      <w:marRight w:val="0"/>
      <w:marTop w:val="0"/>
      <w:marBottom w:val="0"/>
      <w:divBdr>
        <w:top w:val="none" w:sz="0" w:space="0" w:color="auto"/>
        <w:left w:val="none" w:sz="0" w:space="0" w:color="auto"/>
        <w:bottom w:val="none" w:sz="0" w:space="0" w:color="auto"/>
        <w:right w:val="none" w:sz="0" w:space="0" w:color="auto"/>
      </w:divBdr>
    </w:div>
    <w:div w:id="862088855">
      <w:bodyDiv w:val="1"/>
      <w:marLeft w:val="0"/>
      <w:marRight w:val="0"/>
      <w:marTop w:val="0"/>
      <w:marBottom w:val="0"/>
      <w:divBdr>
        <w:top w:val="none" w:sz="0" w:space="0" w:color="auto"/>
        <w:left w:val="none" w:sz="0" w:space="0" w:color="auto"/>
        <w:bottom w:val="none" w:sz="0" w:space="0" w:color="auto"/>
        <w:right w:val="none" w:sz="0" w:space="0" w:color="auto"/>
      </w:divBdr>
    </w:div>
    <w:div w:id="873468061">
      <w:bodyDiv w:val="1"/>
      <w:marLeft w:val="0"/>
      <w:marRight w:val="0"/>
      <w:marTop w:val="0"/>
      <w:marBottom w:val="0"/>
      <w:divBdr>
        <w:top w:val="none" w:sz="0" w:space="0" w:color="auto"/>
        <w:left w:val="none" w:sz="0" w:space="0" w:color="auto"/>
        <w:bottom w:val="none" w:sz="0" w:space="0" w:color="auto"/>
        <w:right w:val="none" w:sz="0" w:space="0" w:color="auto"/>
      </w:divBdr>
    </w:div>
    <w:div w:id="878856841">
      <w:bodyDiv w:val="1"/>
      <w:marLeft w:val="0"/>
      <w:marRight w:val="0"/>
      <w:marTop w:val="0"/>
      <w:marBottom w:val="0"/>
      <w:divBdr>
        <w:top w:val="none" w:sz="0" w:space="0" w:color="auto"/>
        <w:left w:val="none" w:sz="0" w:space="0" w:color="auto"/>
        <w:bottom w:val="none" w:sz="0" w:space="0" w:color="auto"/>
        <w:right w:val="none" w:sz="0" w:space="0" w:color="auto"/>
      </w:divBdr>
    </w:div>
    <w:div w:id="883567559">
      <w:bodyDiv w:val="1"/>
      <w:marLeft w:val="0"/>
      <w:marRight w:val="0"/>
      <w:marTop w:val="0"/>
      <w:marBottom w:val="0"/>
      <w:divBdr>
        <w:top w:val="none" w:sz="0" w:space="0" w:color="auto"/>
        <w:left w:val="none" w:sz="0" w:space="0" w:color="auto"/>
        <w:bottom w:val="none" w:sz="0" w:space="0" w:color="auto"/>
        <w:right w:val="none" w:sz="0" w:space="0" w:color="auto"/>
      </w:divBdr>
    </w:div>
    <w:div w:id="891961074">
      <w:bodyDiv w:val="1"/>
      <w:marLeft w:val="0"/>
      <w:marRight w:val="0"/>
      <w:marTop w:val="0"/>
      <w:marBottom w:val="0"/>
      <w:divBdr>
        <w:top w:val="none" w:sz="0" w:space="0" w:color="auto"/>
        <w:left w:val="none" w:sz="0" w:space="0" w:color="auto"/>
        <w:bottom w:val="none" w:sz="0" w:space="0" w:color="auto"/>
        <w:right w:val="none" w:sz="0" w:space="0" w:color="auto"/>
      </w:divBdr>
    </w:div>
    <w:div w:id="898439283">
      <w:bodyDiv w:val="1"/>
      <w:marLeft w:val="0"/>
      <w:marRight w:val="0"/>
      <w:marTop w:val="0"/>
      <w:marBottom w:val="0"/>
      <w:divBdr>
        <w:top w:val="none" w:sz="0" w:space="0" w:color="auto"/>
        <w:left w:val="none" w:sz="0" w:space="0" w:color="auto"/>
        <w:bottom w:val="none" w:sz="0" w:space="0" w:color="auto"/>
        <w:right w:val="none" w:sz="0" w:space="0" w:color="auto"/>
      </w:divBdr>
    </w:div>
    <w:div w:id="903416784">
      <w:bodyDiv w:val="1"/>
      <w:marLeft w:val="0"/>
      <w:marRight w:val="0"/>
      <w:marTop w:val="0"/>
      <w:marBottom w:val="0"/>
      <w:divBdr>
        <w:top w:val="none" w:sz="0" w:space="0" w:color="auto"/>
        <w:left w:val="none" w:sz="0" w:space="0" w:color="auto"/>
        <w:bottom w:val="none" w:sz="0" w:space="0" w:color="auto"/>
        <w:right w:val="none" w:sz="0" w:space="0" w:color="auto"/>
      </w:divBdr>
    </w:div>
    <w:div w:id="912424596">
      <w:bodyDiv w:val="1"/>
      <w:marLeft w:val="0"/>
      <w:marRight w:val="0"/>
      <w:marTop w:val="0"/>
      <w:marBottom w:val="0"/>
      <w:divBdr>
        <w:top w:val="none" w:sz="0" w:space="0" w:color="auto"/>
        <w:left w:val="none" w:sz="0" w:space="0" w:color="auto"/>
        <w:bottom w:val="none" w:sz="0" w:space="0" w:color="auto"/>
        <w:right w:val="none" w:sz="0" w:space="0" w:color="auto"/>
      </w:divBdr>
    </w:div>
    <w:div w:id="913051082">
      <w:bodyDiv w:val="1"/>
      <w:marLeft w:val="0"/>
      <w:marRight w:val="0"/>
      <w:marTop w:val="0"/>
      <w:marBottom w:val="0"/>
      <w:divBdr>
        <w:top w:val="none" w:sz="0" w:space="0" w:color="auto"/>
        <w:left w:val="none" w:sz="0" w:space="0" w:color="auto"/>
        <w:bottom w:val="none" w:sz="0" w:space="0" w:color="auto"/>
        <w:right w:val="none" w:sz="0" w:space="0" w:color="auto"/>
      </w:divBdr>
    </w:div>
    <w:div w:id="932279676">
      <w:bodyDiv w:val="1"/>
      <w:marLeft w:val="0"/>
      <w:marRight w:val="0"/>
      <w:marTop w:val="0"/>
      <w:marBottom w:val="0"/>
      <w:divBdr>
        <w:top w:val="none" w:sz="0" w:space="0" w:color="auto"/>
        <w:left w:val="none" w:sz="0" w:space="0" w:color="auto"/>
        <w:bottom w:val="none" w:sz="0" w:space="0" w:color="auto"/>
        <w:right w:val="none" w:sz="0" w:space="0" w:color="auto"/>
      </w:divBdr>
    </w:div>
    <w:div w:id="933242424">
      <w:bodyDiv w:val="1"/>
      <w:marLeft w:val="0"/>
      <w:marRight w:val="0"/>
      <w:marTop w:val="0"/>
      <w:marBottom w:val="0"/>
      <w:divBdr>
        <w:top w:val="none" w:sz="0" w:space="0" w:color="auto"/>
        <w:left w:val="none" w:sz="0" w:space="0" w:color="auto"/>
        <w:bottom w:val="none" w:sz="0" w:space="0" w:color="auto"/>
        <w:right w:val="none" w:sz="0" w:space="0" w:color="auto"/>
      </w:divBdr>
    </w:div>
    <w:div w:id="943463801">
      <w:bodyDiv w:val="1"/>
      <w:marLeft w:val="0"/>
      <w:marRight w:val="0"/>
      <w:marTop w:val="0"/>
      <w:marBottom w:val="0"/>
      <w:divBdr>
        <w:top w:val="none" w:sz="0" w:space="0" w:color="auto"/>
        <w:left w:val="none" w:sz="0" w:space="0" w:color="auto"/>
        <w:bottom w:val="none" w:sz="0" w:space="0" w:color="auto"/>
        <w:right w:val="none" w:sz="0" w:space="0" w:color="auto"/>
      </w:divBdr>
    </w:div>
    <w:div w:id="946619470">
      <w:bodyDiv w:val="1"/>
      <w:marLeft w:val="0"/>
      <w:marRight w:val="0"/>
      <w:marTop w:val="0"/>
      <w:marBottom w:val="0"/>
      <w:divBdr>
        <w:top w:val="none" w:sz="0" w:space="0" w:color="auto"/>
        <w:left w:val="none" w:sz="0" w:space="0" w:color="auto"/>
        <w:bottom w:val="none" w:sz="0" w:space="0" w:color="auto"/>
        <w:right w:val="none" w:sz="0" w:space="0" w:color="auto"/>
      </w:divBdr>
    </w:div>
    <w:div w:id="947128423">
      <w:bodyDiv w:val="1"/>
      <w:marLeft w:val="0"/>
      <w:marRight w:val="0"/>
      <w:marTop w:val="0"/>
      <w:marBottom w:val="0"/>
      <w:divBdr>
        <w:top w:val="none" w:sz="0" w:space="0" w:color="auto"/>
        <w:left w:val="none" w:sz="0" w:space="0" w:color="auto"/>
        <w:bottom w:val="none" w:sz="0" w:space="0" w:color="auto"/>
        <w:right w:val="none" w:sz="0" w:space="0" w:color="auto"/>
      </w:divBdr>
    </w:div>
    <w:div w:id="956259748">
      <w:bodyDiv w:val="1"/>
      <w:marLeft w:val="0"/>
      <w:marRight w:val="0"/>
      <w:marTop w:val="0"/>
      <w:marBottom w:val="0"/>
      <w:divBdr>
        <w:top w:val="none" w:sz="0" w:space="0" w:color="auto"/>
        <w:left w:val="none" w:sz="0" w:space="0" w:color="auto"/>
        <w:bottom w:val="none" w:sz="0" w:space="0" w:color="auto"/>
        <w:right w:val="none" w:sz="0" w:space="0" w:color="auto"/>
      </w:divBdr>
    </w:div>
    <w:div w:id="956301535">
      <w:bodyDiv w:val="1"/>
      <w:marLeft w:val="0"/>
      <w:marRight w:val="0"/>
      <w:marTop w:val="0"/>
      <w:marBottom w:val="0"/>
      <w:divBdr>
        <w:top w:val="none" w:sz="0" w:space="0" w:color="auto"/>
        <w:left w:val="none" w:sz="0" w:space="0" w:color="auto"/>
        <w:bottom w:val="none" w:sz="0" w:space="0" w:color="auto"/>
        <w:right w:val="none" w:sz="0" w:space="0" w:color="auto"/>
      </w:divBdr>
    </w:div>
    <w:div w:id="962266565">
      <w:bodyDiv w:val="1"/>
      <w:marLeft w:val="0"/>
      <w:marRight w:val="0"/>
      <w:marTop w:val="0"/>
      <w:marBottom w:val="0"/>
      <w:divBdr>
        <w:top w:val="none" w:sz="0" w:space="0" w:color="auto"/>
        <w:left w:val="none" w:sz="0" w:space="0" w:color="auto"/>
        <w:bottom w:val="none" w:sz="0" w:space="0" w:color="auto"/>
        <w:right w:val="none" w:sz="0" w:space="0" w:color="auto"/>
      </w:divBdr>
    </w:div>
    <w:div w:id="962685646">
      <w:bodyDiv w:val="1"/>
      <w:marLeft w:val="0"/>
      <w:marRight w:val="0"/>
      <w:marTop w:val="0"/>
      <w:marBottom w:val="0"/>
      <w:divBdr>
        <w:top w:val="none" w:sz="0" w:space="0" w:color="auto"/>
        <w:left w:val="none" w:sz="0" w:space="0" w:color="auto"/>
        <w:bottom w:val="none" w:sz="0" w:space="0" w:color="auto"/>
        <w:right w:val="none" w:sz="0" w:space="0" w:color="auto"/>
      </w:divBdr>
    </w:div>
    <w:div w:id="969826289">
      <w:bodyDiv w:val="1"/>
      <w:marLeft w:val="0"/>
      <w:marRight w:val="0"/>
      <w:marTop w:val="0"/>
      <w:marBottom w:val="0"/>
      <w:divBdr>
        <w:top w:val="none" w:sz="0" w:space="0" w:color="auto"/>
        <w:left w:val="none" w:sz="0" w:space="0" w:color="auto"/>
        <w:bottom w:val="none" w:sz="0" w:space="0" w:color="auto"/>
        <w:right w:val="none" w:sz="0" w:space="0" w:color="auto"/>
      </w:divBdr>
    </w:div>
    <w:div w:id="972906805">
      <w:bodyDiv w:val="1"/>
      <w:marLeft w:val="0"/>
      <w:marRight w:val="0"/>
      <w:marTop w:val="0"/>
      <w:marBottom w:val="0"/>
      <w:divBdr>
        <w:top w:val="none" w:sz="0" w:space="0" w:color="auto"/>
        <w:left w:val="none" w:sz="0" w:space="0" w:color="auto"/>
        <w:bottom w:val="none" w:sz="0" w:space="0" w:color="auto"/>
        <w:right w:val="none" w:sz="0" w:space="0" w:color="auto"/>
      </w:divBdr>
    </w:div>
    <w:div w:id="976690096">
      <w:bodyDiv w:val="1"/>
      <w:marLeft w:val="0"/>
      <w:marRight w:val="0"/>
      <w:marTop w:val="0"/>
      <w:marBottom w:val="0"/>
      <w:divBdr>
        <w:top w:val="none" w:sz="0" w:space="0" w:color="auto"/>
        <w:left w:val="none" w:sz="0" w:space="0" w:color="auto"/>
        <w:bottom w:val="none" w:sz="0" w:space="0" w:color="auto"/>
        <w:right w:val="none" w:sz="0" w:space="0" w:color="auto"/>
      </w:divBdr>
    </w:div>
    <w:div w:id="981036623">
      <w:bodyDiv w:val="1"/>
      <w:marLeft w:val="0"/>
      <w:marRight w:val="0"/>
      <w:marTop w:val="0"/>
      <w:marBottom w:val="0"/>
      <w:divBdr>
        <w:top w:val="none" w:sz="0" w:space="0" w:color="auto"/>
        <w:left w:val="none" w:sz="0" w:space="0" w:color="auto"/>
        <w:bottom w:val="none" w:sz="0" w:space="0" w:color="auto"/>
        <w:right w:val="none" w:sz="0" w:space="0" w:color="auto"/>
      </w:divBdr>
    </w:div>
    <w:div w:id="983850674">
      <w:bodyDiv w:val="1"/>
      <w:marLeft w:val="0"/>
      <w:marRight w:val="0"/>
      <w:marTop w:val="0"/>
      <w:marBottom w:val="0"/>
      <w:divBdr>
        <w:top w:val="none" w:sz="0" w:space="0" w:color="auto"/>
        <w:left w:val="none" w:sz="0" w:space="0" w:color="auto"/>
        <w:bottom w:val="none" w:sz="0" w:space="0" w:color="auto"/>
        <w:right w:val="none" w:sz="0" w:space="0" w:color="auto"/>
      </w:divBdr>
    </w:div>
    <w:div w:id="990407549">
      <w:bodyDiv w:val="1"/>
      <w:marLeft w:val="0"/>
      <w:marRight w:val="0"/>
      <w:marTop w:val="0"/>
      <w:marBottom w:val="0"/>
      <w:divBdr>
        <w:top w:val="none" w:sz="0" w:space="0" w:color="auto"/>
        <w:left w:val="none" w:sz="0" w:space="0" w:color="auto"/>
        <w:bottom w:val="none" w:sz="0" w:space="0" w:color="auto"/>
        <w:right w:val="none" w:sz="0" w:space="0" w:color="auto"/>
      </w:divBdr>
    </w:div>
    <w:div w:id="994143619">
      <w:bodyDiv w:val="1"/>
      <w:marLeft w:val="0"/>
      <w:marRight w:val="0"/>
      <w:marTop w:val="0"/>
      <w:marBottom w:val="0"/>
      <w:divBdr>
        <w:top w:val="none" w:sz="0" w:space="0" w:color="auto"/>
        <w:left w:val="none" w:sz="0" w:space="0" w:color="auto"/>
        <w:bottom w:val="none" w:sz="0" w:space="0" w:color="auto"/>
        <w:right w:val="none" w:sz="0" w:space="0" w:color="auto"/>
      </w:divBdr>
    </w:div>
    <w:div w:id="994450243">
      <w:bodyDiv w:val="1"/>
      <w:marLeft w:val="0"/>
      <w:marRight w:val="0"/>
      <w:marTop w:val="0"/>
      <w:marBottom w:val="0"/>
      <w:divBdr>
        <w:top w:val="none" w:sz="0" w:space="0" w:color="auto"/>
        <w:left w:val="none" w:sz="0" w:space="0" w:color="auto"/>
        <w:bottom w:val="none" w:sz="0" w:space="0" w:color="auto"/>
        <w:right w:val="none" w:sz="0" w:space="0" w:color="auto"/>
      </w:divBdr>
    </w:div>
    <w:div w:id="995694087">
      <w:bodyDiv w:val="1"/>
      <w:marLeft w:val="0"/>
      <w:marRight w:val="0"/>
      <w:marTop w:val="0"/>
      <w:marBottom w:val="0"/>
      <w:divBdr>
        <w:top w:val="none" w:sz="0" w:space="0" w:color="auto"/>
        <w:left w:val="none" w:sz="0" w:space="0" w:color="auto"/>
        <w:bottom w:val="none" w:sz="0" w:space="0" w:color="auto"/>
        <w:right w:val="none" w:sz="0" w:space="0" w:color="auto"/>
      </w:divBdr>
    </w:div>
    <w:div w:id="1002664557">
      <w:bodyDiv w:val="1"/>
      <w:marLeft w:val="0"/>
      <w:marRight w:val="0"/>
      <w:marTop w:val="0"/>
      <w:marBottom w:val="0"/>
      <w:divBdr>
        <w:top w:val="none" w:sz="0" w:space="0" w:color="auto"/>
        <w:left w:val="none" w:sz="0" w:space="0" w:color="auto"/>
        <w:bottom w:val="none" w:sz="0" w:space="0" w:color="auto"/>
        <w:right w:val="none" w:sz="0" w:space="0" w:color="auto"/>
      </w:divBdr>
    </w:div>
    <w:div w:id="1008601179">
      <w:bodyDiv w:val="1"/>
      <w:marLeft w:val="0"/>
      <w:marRight w:val="0"/>
      <w:marTop w:val="0"/>
      <w:marBottom w:val="0"/>
      <w:divBdr>
        <w:top w:val="none" w:sz="0" w:space="0" w:color="auto"/>
        <w:left w:val="none" w:sz="0" w:space="0" w:color="auto"/>
        <w:bottom w:val="none" w:sz="0" w:space="0" w:color="auto"/>
        <w:right w:val="none" w:sz="0" w:space="0" w:color="auto"/>
      </w:divBdr>
    </w:div>
    <w:div w:id="1022978304">
      <w:bodyDiv w:val="1"/>
      <w:marLeft w:val="0"/>
      <w:marRight w:val="0"/>
      <w:marTop w:val="0"/>
      <w:marBottom w:val="0"/>
      <w:divBdr>
        <w:top w:val="none" w:sz="0" w:space="0" w:color="auto"/>
        <w:left w:val="none" w:sz="0" w:space="0" w:color="auto"/>
        <w:bottom w:val="none" w:sz="0" w:space="0" w:color="auto"/>
        <w:right w:val="none" w:sz="0" w:space="0" w:color="auto"/>
      </w:divBdr>
    </w:div>
    <w:div w:id="1023239124">
      <w:bodyDiv w:val="1"/>
      <w:marLeft w:val="0"/>
      <w:marRight w:val="0"/>
      <w:marTop w:val="0"/>
      <w:marBottom w:val="0"/>
      <w:divBdr>
        <w:top w:val="none" w:sz="0" w:space="0" w:color="auto"/>
        <w:left w:val="none" w:sz="0" w:space="0" w:color="auto"/>
        <w:bottom w:val="none" w:sz="0" w:space="0" w:color="auto"/>
        <w:right w:val="none" w:sz="0" w:space="0" w:color="auto"/>
      </w:divBdr>
    </w:div>
    <w:div w:id="1028799052">
      <w:bodyDiv w:val="1"/>
      <w:marLeft w:val="0"/>
      <w:marRight w:val="0"/>
      <w:marTop w:val="0"/>
      <w:marBottom w:val="0"/>
      <w:divBdr>
        <w:top w:val="none" w:sz="0" w:space="0" w:color="auto"/>
        <w:left w:val="none" w:sz="0" w:space="0" w:color="auto"/>
        <w:bottom w:val="none" w:sz="0" w:space="0" w:color="auto"/>
        <w:right w:val="none" w:sz="0" w:space="0" w:color="auto"/>
      </w:divBdr>
    </w:div>
    <w:div w:id="1034500550">
      <w:bodyDiv w:val="1"/>
      <w:marLeft w:val="0"/>
      <w:marRight w:val="0"/>
      <w:marTop w:val="0"/>
      <w:marBottom w:val="0"/>
      <w:divBdr>
        <w:top w:val="none" w:sz="0" w:space="0" w:color="auto"/>
        <w:left w:val="none" w:sz="0" w:space="0" w:color="auto"/>
        <w:bottom w:val="none" w:sz="0" w:space="0" w:color="auto"/>
        <w:right w:val="none" w:sz="0" w:space="0" w:color="auto"/>
      </w:divBdr>
    </w:div>
    <w:div w:id="1041202001">
      <w:bodyDiv w:val="1"/>
      <w:marLeft w:val="0"/>
      <w:marRight w:val="0"/>
      <w:marTop w:val="0"/>
      <w:marBottom w:val="0"/>
      <w:divBdr>
        <w:top w:val="none" w:sz="0" w:space="0" w:color="auto"/>
        <w:left w:val="none" w:sz="0" w:space="0" w:color="auto"/>
        <w:bottom w:val="none" w:sz="0" w:space="0" w:color="auto"/>
        <w:right w:val="none" w:sz="0" w:space="0" w:color="auto"/>
      </w:divBdr>
    </w:div>
    <w:div w:id="1047680040">
      <w:bodyDiv w:val="1"/>
      <w:marLeft w:val="0"/>
      <w:marRight w:val="0"/>
      <w:marTop w:val="0"/>
      <w:marBottom w:val="0"/>
      <w:divBdr>
        <w:top w:val="none" w:sz="0" w:space="0" w:color="auto"/>
        <w:left w:val="none" w:sz="0" w:space="0" w:color="auto"/>
        <w:bottom w:val="none" w:sz="0" w:space="0" w:color="auto"/>
        <w:right w:val="none" w:sz="0" w:space="0" w:color="auto"/>
      </w:divBdr>
    </w:div>
    <w:div w:id="1049914259">
      <w:bodyDiv w:val="1"/>
      <w:marLeft w:val="0"/>
      <w:marRight w:val="0"/>
      <w:marTop w:val="0"/>
      <w:marBottom w:val="0"/>
      <w:divBdr>
        <w:top w:val="none" w:sz="0" w:space="0" w:color="auto"/>
        <w:left w:val="none" w:sz="0" w:space="0" w:color="auto"/>
        <w:bottom w:val="none" w:sz="0" w:space="0" w:color="auto"/>
        <w:right w:val="none" w:sz="0" w:space="0" w:color="auto"/>
      </w:divBdr>
    </w:div>
    <w:div w:id="1059354156">
      <w:bodyDiv w:val="1"/>
      <w:marLeft w:val="0"/>
      <w:marRight w:val="0"/>
      <w:marTop w:val="0"/>
      <w:marBottom w:val="0"/>
      <w:divBdr>
        <w:top w:val="none" w:sz="0" w:space="0" w:color="auto"/>
        <w:left w:val="none" w:sz="0" w:space="0" w:color="auto"/>
        <w:bottom w:val="none" w:sz="0" w:space="0" w:color="auto"/>
        <w:right w:val="none" w:sz="0" w:space="0" w:color="auto"/>
      </w:divBdr>
    </w:div>
    <w:div w:id="1064451503">
      <w:bodyDiv w:val="1"/>
      <w:marLeft w:val="0"/>
      <w:marRight w:val="0"/>
      <w:marTop w:val="0"/>
      <w:marBottom w:val="0"/>
      <w:divBdr>
        <w:top w:val="none" w:sz="0" w:space="0" w:color="auto"/>
        <w:left w:val="none" w:sz="0" w:space="0" w:color="auto"/>
        <w:bottom w:val="none" w:sz="0" w:space="0" w:color="auto"/>
        <w:right w:val="none" w:sz="0" w:space="0" w:color="auto"/>
      </w:divBdr>
    </w:div>
    <w:div w:id="1067461033">
      <w:bodyDiv w:val="1"/>
      <w:marLeft w:val="0"/>
      <w:marRight w:val="0"/>
      <w:marTop w:val="0"/>
      <w:marBottom w:val="0"/>
      <w:divBdr>
        <w:top w:val="none" w:sz="0" w:space="0" w:color="auto"/>
        <w:left w:val="none" w:sz="0" w:space="0" w:color="auto"/>
        <w:bottom w:val="none" w:sz="0" w:space="0" w:color="auto"/>
        <w:right w:val="none" w:sz="0" w:space="0" w:color="auto"/>
      </w:divBdr>
    </w:div>
    <w:div w:id="1073964710">
      <w:bodyDiv w:val="1"/>
      <w:marLeft w:val="0"/>
      <w:marRight w:val="0"/>
      <w:marTop w:val="0"/>
      <w:marBottom w:val="0"/>
      <w:divBdr>
        <w:top w:val="none" w:sz="0" w:space="0" w:color="auto"/>
        <w:left w:val="none" w:sz="0" w:space="0" w:color="auto"/>
        <w:bottom w:val="none" w:sz="0" w:space="0" w:color="auto"/>
        <w:right w:val="none" w:sz="0" w:space="0" w:color="auto"/>
      </w:divBdr>
    </w:div>
    <w:div w:id="1076130782">
      <w:bodyDiv w:val="1"/>
      <w:marLeft w:val="0"/>
      <w:marRight w:val="0"/>
      <w:marTop w:val="0"/>
      <w:marBottom w:val="0"/>
      <w:divBdr>
        <w:top w:val="none" w:sz="0" w:space="0" w:color="auto"/>
        <w:left w:val="none" w:sz="0" w:space="0" w:color="auto"/>
        <w:bottom w:val="none" w:sz="0" w:space="0" w:color="auto"/>
        <w:right w:val="none" w:sz="0" w:space="0" w:color="auto"/>
      </w:divBdr>
    </w:div>
    <w:div w:id="1084258384">
      <w:bodyDiv w:val="1"/>
      <w:marLeft w:val="0"/>
      <w:marRight w:val="0"/>
      <w:marTop w:val="0"/>
      <w:marBottom w:val="0"/>
      <w:divBdr>
        <w:top w:val="none" w:sz="0" w:space="0" w:color="auto"/>
        <w:left w:val="none" w:sz="0" w:space="0" w:color="auto"/>
        <w:bottom w:val="none" w:sz="0" w:space="0" w:color="auto"/>
        <w:right w:val="none" w:sz="0" w:space="0" w:color="auto"/>
      </w:divBdr>
    </w:div>
    <w:div w:id="1093935176">
      <w:bodyDiv w:val="1"/>
      <w:marLeft w:val="0"/>
      <w:marRight w:val="0"/>
      <w:marTop w:val="0"/>
      <w:marBottom w:val="0"/>
      <w:divBdr>
        <w:top w:val="none" w:sz="0" w:space="0" w:color="auto"/>
        <w:left w:val="none" w:sz="0" w:space="0" w:color="auto"/>
        <w:bottom w:val="none" w:sz="0" w:space="0" w:color="auto"/>
        <w:right w:val="none" w:sz="0" w:space="0" w:color="auto"/>
      </w:divBdr>
    </w:div>
    <w:div w:id="1096556193">
      <w:bodyDiv w:val="1"/>
      <w:marLeft w:val="0"/>
      <w:marRight w:val="0"/>
      <w:marTop w:val="0"/>
      <w:marBottom w:val="0"/>
      <w:divBdr>
        <w:top w:val="none" w:sz="0" w:space="0" w:color="auto"/>
        <w:left w:val="none" w:sz="0" w:space="0" w:color="auto"/>
        <w:bottom w:val="none" w:sz="0" w:space="0" w:color="auto"/>
        <w:right w:val="none" w:sz="0" w:space="0" w:color="auto"/>
      </w:divBdr>
    </w:div>
    <w:div w:id="1100028377">
      <w:bodyDiv w:val="1"/>
      <w:marLeft w:val="0"/>
      <w:marRight w:val="0"/>
      <w:marTop w:val="0"/>
      <w:marBottom w:val="0"/>
      <w:divBdr>
        <w:top w:val="none" w:sz="0" w:space="0" w:color="auto"/>
        <w:left w:val="none" w:sz="0" w:space="0" w:color="auto"/>
        <w:bottom w:val="none" w:sz="0" w:space="0" w:color="auto"/>
        <w:right w:val="none" w:sz="0" w:space="0" w:color="auto"/>
      </w:divBdr>
    </w:div>
    <w:div w:id="1104303150">
      <w:bodyDiv w:val="1"/>
      <w:marLeft w:val="0"/>
      <w:marRight w:val="0"/>
      <w:marTop w:val="0"/>
      <w:marBottom w:val="0"/>
      <w:divBdr>
        <w:top w:val="none" w:sz="0" w:space="0" w:color="auto"/>
        <w:left w:val="none" w:sz="0" w:space="0" w:color="auto"/>
        <w:bottom w:val="none" w:sz="0" w:space="0" w:color="auto"/>
        <w:right w:val="none" w:sz="0" w:space="0" w:color="auto"/>
      </w:divBdr>
    </w:div>
    <w:div w:id="1107701580">
      <w:bodyDiv w:val="1"/>
      <w:marLeft w:val="0"/>
      <w:marRight w:val="0"/>
      <w:marTop w:val="0"/>
      <w:marBottom w:val="0"/>
      <w:divBdr>
        <w:top w:val="none" w:sz="0" w:space="0" w:color="auto"/>
        <w:left w:val="none" w:sz="0" w:space="0" w:color="auto"/>
        <w:bottom w:val="none" w:sz="0" w:space="0" w:color="auto"/>
        <w:right w:val="none" w:sz="0" w:space="0" w:color="auto"/>
      </w:divBdr>
    </w:div>
    <w:div w:id="1116870794">
      <w:bodyDiv w:val="1"/>
      <w:marLeft w:val="0"/>
      <w:marRight w:val="0"/>
      <w:marTop w:val="0"/>
      <w:marBottom w:val="0"/>
      <w:divBdr>
        <w:top w:val="none" w:sz="0" w:space="0" w:color="auto"/>
        <w:left w:val="none" w:sz="0" w:space="0" w:color="auto"/>
        <w:bottom w:val="none" w:sz="0" w:space="0" w:color="auto"/>
        <w:right w:val="none" w:sz="0" w:space="0" w:color="auto"/>
      </w:divBdr>
    </w:div>
    <w:div w:id="1117481279">
      <w:bodyDiv w:val="1"/>
      <w:marLeft w:val="0"/>
      <w:marRight w:val="0"/>
      <w:marTop w:val="0"/>
      <w:marBottom w:val="0"/>
      <w:divBdr>
        <w:top w:val="none" w:sz="0" w:space="0" w:color="auto"/>
        <w:left w:val="none" w:sz="0" w:space="0" w:color="auto"/>
        <w:bottom w:val="none" w:sz="0" w:space="0" w:color="auto"/>
        <w:right w:val="none" w:sz="0" w:space="0" w:color="auto"/>
      </w:divBdr>
    </w:div>
    <w:div w:id="1119955236">
      <w:bodyDiv w:val="1"/>
      <w:marLeft w:val="0"/>
      <w:marRight w:val="0"/>
      <w:marTop w:val="0"/>
      <w:marBottom w:val="0"/>
      <w:divBdr>
        <w:top w:val="none" w:sz="0" w:space="0" w:color="auto"/>
        <w:left w:val="none" w:sz="0" w:space="0" w:color="auto"/>
        <w:bottom w:val="none" w:sz="0" w:space="0" w:color="auto"/>
        <w:right w:val="none" w:sz="0" w:space="0" w:color="auto"/>
      </w:divBdr>
    </w:div>
    <w:div w:id="1122915924">
      <w:bodyDiv w:val="1"/>
      <w:marLeft w:val="0"/>
      <w:marRight w:val="0"/>
      <w:marTop w:val="0"/>
      <w:marBottom w:val="0"/>
      <w:divBdr>
        <w:top w:val="none" w:sz="0" w:space="0" w:color="auto"/>
        <w:left w:val="none" w:sz="0" w:space="0" w:color="auto"/>
        <w:bottom w:val="none" w:sz="0" w:space="0" w:color="auto"/>
        <w:right w:val="none" w:sz="0" w:space="0" w:color="auto"/>
      </w:divBdr>
    </w:div>
    <w:div w:id="1129205746">
      <w:bodyDiv w:val="1"/>
      <w:marLeft w:val="0"/>
      <w:marRight w:val="0"/>
      <w:marTop w:val="0"/>
      <w:marBottom w:val="0"/>
      <w:divBdr>
        <w:top w:val="none" w:sz="0" w:space="0" w:color="auto"/>
        <w:left w:val="none" w:sz="0" w:space="0" w:color="auto"/>
        <w:bottom w:val="none" w:sz="0" w:space="0" w:color="auto"/>
        <w:right w:val="none" w:sz="0" w:space="0" w:color="auto"/>
      </w:divBdr>
    </w:div>
    <w:div w:id="1131630372">
      <w:bodyDiv w:val="1"/>
      <w:marLeft w:val="0"/>
      <w:marRight w:val="0"/>
      <w:marTop w:val="0"/>
      <w:marBottom w:val="0"/>
      <w:divBdr>
        <w:top w:val="none" w:sz="0" w:space="0" w:color="auto"/>
        <w:left w:val="none" w:sz="0" w:space="0" w:color="auto"/>
        <w:bottom w:val="none" w:sz="0" w:space="0" w:color="auto"/>
        <w:right w:val="none" w:sz="0" w:space="0" w:color="auto"/>
      </w:divBdr>
    </w:div>
    <w:div w:id="1133524778">
      <w:bodyDiv w:val="1"/>
      <w:marLeft w:val="0"/>
      <w:marRight w:val="0"/>
      <w:marTop w:val="0"/>
      <w:marBottom w:val="0"/>
      <w:divBdr>
        <w:top w:val="none" w:sz="0" w:space="0" w:color="auto"/>
        <w:left w:val="none" w:sz="0" w:space="0" w:color="auto"/>
        <w:bottom w:val="none" w:sz="0" w:space="0" w:color="auto"/>
        <w:right w:val="none" w:sz="0" w:space="0" w:color="auto"/>
      </w:divBdr>
    </w:div>
    <w:div w:id="1140153321">
      <w:bodyDiv w:val="1"/>
      <w:marLeft w:val="0"/>
      <w:marRight w:val="0"/>
      <w:marTop w:val="0"/>
      <w:marBottom w:val="0"/>
      <w:divBdr>
        <w:top w:val="none" w:sz="0" w:space="0" w:color="auto"/>
        <w:left w:val="none" w:sz="0" w:space="0" w:color="auto"/>
        <w:bottom w:val="none" w:sz="0" w:space="0" w:color="auto"/>
        <w:right w:val="none" w:sz="0" w:space="0" w:color="auto"/>
      </w:divBdr>
    </w:div>
    <w:div w:id="1150757100">
      <w:bodyDiv w:val="1"/>
      <w:marLeft w:val="0"/>
      <w:marRight w:val="0"/>
      <w:marTop w:val="0"/>
      <w:marBottom w:val="0"/>
      <w:divBdr>
        <w:top w:val="none" w:sz="0" w:space="0" w:color="auto"/>
        <w:left w:val="none" w:sz="0" w:space="0" w:color="auto"/>
        <w:bottom w:val="none" w:sz="0" w:space="0" w:color="auto"/>
        <w:right w:val="none" w:sz="0" w:space="0" w:color="auto"/>
      </w:divBdr>
    </w:div>
    <w:div w:id="1153258023">
      <w:bodyDiv w:val="1"/>
      <w:marLeft w:val="0"/>
      <w:marRight w:val="0"/>
      <w:marTop w:val="0"/>
      <w:marBottom w:val="0"/>
      <w:divBdr>
        <w:top w:val="none" w:sz="0" w:space="0" w:color="auto"/>
        <w:left w:val="none" w:sz="0" w:space="0" w:color="auto"/>
        <w:bottom w:val="none" w:sz="0" w:space="0" w:color="auto"/>
        <w:right w:val="none" w:sz="0" w:space="0" w:color="auto"/>
      </w:divBdr>
    </w:div>
    <w:div w:id="1157571737">
      <w:bodyDiv w:val="1"/>
      <w:marLeft w:val="0"/>
      <w:marRight w:val="0"/>
      <w:marTop w:val="0"/>
      <w:marBottom w:val="0"/>
      <w:divBdr>
        <w:top w:val="none" w:sz="0" w:space="0" w:color="auto"/>
        <w:left w:val="none" w:sz="0" w:space="0" w:color="auto"/>
        <w:bottom w:val="none" w:sz="0" w:space="0" w:color="auto"/>
        <w:right w:val="none" w:sz="0" w:space="0" w:color="auto"/>
      </w:divBdr>
    </w:div>
    <w:div w:id="1157839649">
      <w:bodyDiv w:val="1"/>
      <w:marLeft w:val="0"/>
      <w:marRight w:val="0"/>
      <w:marTop w:val="0"/>
      <w:marBottom w:val="0"/>
      <w:divBdr>
        <w:top w:val="none" w:sz="0" w:space="0" w:color="auto"/>
        <w:left w:val="none" w:sz="0" w:space="0" w:color="auto"/>
        <w:bottom w:val="none" w:sz="0" w:space="0" w:color="auto"/>
        <w:right w:val="none" w:sz="0" w:space="0" w:color="auto"/>
      </w:divBdr>
    </w:div>
    <w:div w:id="1169558065">
      <w:bodyDiv w:val="1"/>
      <w:marLeft w:val="0"/>
      <w:marRight w:val="0"/>
      <w:marTop w:val="0"/>
      <w:marBottom w:val="0"/>
      <w:divBdr>
        <w:top w:val="none" w:sz="0" w:space="0" w:color="auto"/>
        <w:left w:val="none" w:sz="0" w:space="0" w:color="auto"/>
        <w:bottom w:val="none" w:sz="0" w:space="0" w:color="auto"/>
        <w:right w:val="none" w:sz="0" w:space="0" w:color="auto"/>
      </w:divBdr>
    </w:div>
    <w:div w:id="1181435740">
      <w:bodyDiv w:val="1"/>
      <w:marLeft w:val="0"/>
      <w:marRight w:val="0"/>
      <w:marTop w:val="0"/>
      <w:marBottom w:val="0"/>
      <w:divBdr>
        <w:top w:val="none" w:sz="0" w:space="0" w:color="auto"/>
        <w:left w:val="none" w:sz="0" w:space="0" w:color="auto"/>
        <w:bottom w:val="none" w:sz="0" w:space="0" w:color="auto"/>
        <w:right w:val="none" w:sz="0" w:space="0" w:color="auto"/>
      </w:divBdr>
    </w:div>
    <w:div w:id="1184323086">
      <w:bodyDiv w:val="1"/>
      <w:marLeft w:val="0"/>
      <w:marRight w:val="0"/>
      <w:marTop w:val="0"/>
      <w:marBottom w:val="0"/>
      <w:divBdr>
        <w:top w:val="none" w:sz="0" w:space="0" w:color="auto"/>
        <w:left w:val="none" w:sz="0" w:space="0" w:color="auto"/>
        <w:bottom w:val="none" w:sz="0" w:space="0" w:color="auto"/>
        <w:right w:val="none" w:sz="0" w:space="0" w:color="auto"/>
      </w:divBdr>
    </w:div>
    <w:div w:id="1185553180">
      <w:bodyDiv w:val="1"/>
      <w:marLeft w:val="0"/>
      <w:marRight w:val="0"/>
      <w:marTop w:val="0"/>
      <w:marBottom w:val="0"/>
      <w:divBdr>
        <w:top w:val="none" w:sz="0" w:space="0" w:color="auto"/>
        <w:left w:val="none" w:sz="0" w:space="0" w:color="auto"/>
        <w:bottom w:val="none" w:sz="0" w:space="0" w:color="auto"/>
        <w:right w:val="none" w:sz="0" w:space="0" w:color="auto"/>
      </w:divBdr>
    </w:div>
    <w:div w:id="1185896779">
      <w:bodyDiv w:val="1"/>
      <w:marLeft w:val="0"/>
      <w:marRight w:val="0"/>
      <w:marTop w:val="0"/>
      <w:marBottom w:val="0"/>
      <w:divBdr>
        <w:top w:val="none" w:sz="0" w:space="0" w:color="auto"/>
        <w:left w:val="none" w:sz="0" w:space="0" w:color="auto"/>
        <w:bottom w:val="none" w:sz="0" w:space="0" w:color="auto"/>
        <w:right w:val="none" w:sz="0" w:space="0" w:color="auto"/>
      </w:divBdr>
    </w:div>
    <w:div w:id="1190527601">
      <w:bodyDiv w:val="1"/>
      <w:marLeft w:val="0"/>
      <w:marRight w:val="0"/>
      <w:marTop w:val="0"/>
      <w:marBottom w:val="0"/>
      <w:divBdr>
        <w:top w:val="none" w:sz="0" w:space="0" w:color="auto"/>
        <w:left w:val="none" w:sz="0" w:space="0" w:color="auto"/>
        <w:bottom w:val="none" w:sz="0" w:space="0" w:color="auto"/>
        <w:right w:val="none" w:sz="0" w:space="0" w:color="auto"/>
      </w:divBdr>
    </w:div>
    <w:div w:id="1191918263">
      <w:bodyDiv w:val="1"/>
      <w:marLeft w:val="0"/>
      <w:marRight w:val="0"/>
      <w:marTop w:val="0"/>
      <w:marBottom w:val="0"/>
      <w:divBdr>
        <w:top w:val="none" w:sz="0" w:space="0" w:color="auto"/>
        <w:left w:val="none" w:sz="0" w:space="0" w:color="auto"/>
        <w:bottom w:val="none" w:sz="0" w:space="0" w:color="auto"/>
        <w:right w:val="none" w:sz="0" w:space="0" w:color="auto"/>
      </w:divBdr>
    </w:div>
    <w:div w:id="1197085001">
      <w:bodyDiv w:val="1"/>
      <w:marLeft w:val="0"/>
      <w:marRight w:val="0"/>
      <w:marTop w:val="0"/>
      <w:marBottom w:val="0"/>
      <w:divBdr>
        <w:top w:val="none" w:sz="0" w:space="0" w:color="auto"/>
        <w:left w:val="none" w:sz="0" w:space="0" w:color="auto"/>
        <w:bottom w:val="none" w:sz="0" w:space="0" w:color="auto"/>
        <w:right w:val="none" w:sz="0" w:space="0" w:color="auto"/>
      </w:divBdr>
    </w:div>
    <w:div w:id="1198201856">
      <w:bodyDiv w:val="1"/>
      <w:marLeft w:val="0"/>
      <w:marRight w:val="0"/>
      <w:marTop w:val="0"/>
      <w:marBottom w:val="0"/>
      <w:divBdr>
        <w:top w:val="none" w:sz="0" w:space="0" w:color="auto"/>
        <w:left w:val="none" w:sz="0" w:space="0" w:color="auto"/>
        <w:bottom w:val="none" w:sz="0" w:space="0" w:color="auto"/>
        <w:right w:val="none" w:sz="0" w:space="0" w:color="auto"/>
      </w:divBdr>
    </w:div>
    <w:div w:id="1200243638">
      <w:bodyDiv w:val="1"/>
      <w:marLeft w:val="0"/>
      <w:marRight w:val="0"/>
      <w:marTop w:val="0"/>
      <w:marBottom w:val="0"/>
      <w:divBdr>
        <w:top w:val="none" w:sz="0" w:space="0" w:color="auto"/>
        <w:left w:val="none" w:sz="0" w:space="0" w:color="auto"/>
        <w:bottom w:val="none" w:sz="0" w:space="0" w:color="auto"/>
        <w:right w:val="none" w:sz="0" w:space="0" w:color="auto"/>
      </w:divBdr>
    </w:div>
    <w:div w:id="1202551054">
      <w:bodyDiv w:val="1"/>
      <w:marLeft w:val="0"/>
      <w:marRight w:val="0"/>
      <w:marTop w:val="0"/>
      <w:marBottom w:val="0"/>
      <w:divBdr>
        <w:top w:val="none" w:sz="0" w:space="0" w:color="auto"/>
        <w:left w:val="none" w:sz="0" w:space="0" w:color="auto"/>
        <w:bottom w:val="none" w:sz="0" w:space="0" w:color="auto"/>
        <w:right w:val="none" w:sz="0" w:space="0" w:color="auto"/>
      </w:divBdr>
    </w:div>
    <w:div w:id="1203860810">
      <w:bodyDiv w:val="1"/>
      <w:marLeft w:val="0"/>
      <w:marRight w:val="0"/>
      <w:marTop w:val="0"/>
      <w:marBottom w:val="0"/>
      <w:divBdr>
        <w:top w:val="none" w:sz="0" w:space="0" w:color="auto"/>
        <w:left w:val="none" w:sz="0" w:space="0" w:color="auto"/>
        <w:bottom w:val="none" w:sz="0" w:space="0" w:color="auto"/>
        <w:right w:val="none" w:sz="0" w:space="0" w:color="auto"/>
      </w:divBdr>
    </w:div>
    <w:div w:id="1211455300">
      <w:bodyDiv w:val="1"/>
      <w:marLeft w:val="0"/>
      <w:marRight w:val="0"/>
      <w:marTop w:val="0"/>
      <w:marBottom w:val="0"/>
      <w:divBdr>
        <w:top w:val="none" w:sz="0" w:space="0" w:color="auto"/>
        <w:left w:val="none" w:sz="0" w:space="0" w:color="auto"/>
        <w:bottom w:val="none" w:sz="0" w:space="0" w:color="auto"/>
        <w:right w:val="none" w:sz="0" w:space="0" w:color="auto"/>
      </w:divBdr>
    </w:div>
    <w:div w:id="1215580405">
      <w:bodyDiv w:val="1"/>
      <w:marLeft w:val="0"/>
      <w:marRight w:val="0"/>
      <w:marTop w:val="0"/>
      <w:marBottom w:val="0"/>
      <w:divBdr>
        <w:top w:val="none" w:sz="0" w:space="0" w:color="auto"/>
        <w:left w:val="none" w:sz="0" w:space="0" w:color="auto"/>
        <w:bottom w:val="none" w:sz="0" w:space="0" w:color="auto"/>
        <w:right w:val="none" w:sz="0" w:space="0" w:color="auto"/>
      </w:divBdr>
    </w:div>
    <w:div w:id="1225221361">
      <w:bodyDiv w:val="1"/>
      <w:marLeft w:val="0"/>
      <w:marRight w:val="0"/>
      <w:marTop w:val="0"/>
      <w:marBottom w:val="0"/>
      <w:divBdr>
        <w:top w:val="none" w:sz="0" w:space="0" w:color="auto"/>
        <w:left w:val="none" w:sz="0" w:space="0" w:color="auto"/>
        <w:bottom w:val="none" w:sz="0" w:space="0" w:color="auto"/>
        <w:right w:val="none" w:sz="0" w:space="0" w:color="auto"/>
      </w:divBdr>
    </w:div>
    <w:div w:id="1225289400">
      <w:bodyDiv w:val="1"/>
      <w:marLeft w:val="0"/>
      <w:marRight w:val="0"/>
      <w:marTop w:val="0"/>
      <w:marBottom w:val="0"/>
      <w:divBdr>
        <w:top w:val="none" w:sz="0" w:space="0" w:color="auto"/>
        <w:left w:val="none" w:sz="0" w:space="0" w:color="auto"/>
        <w:bottom w:val="none" w:sz="0" w:space="0" w:color="auto"/>
        <w:right w:val="none" w:sz="0" w:space="0" w:color="auto"/>
      </w:divBdr>
    </w:div>
    <w:div w:id="1238982533">
      <w:bodyDiv w:val="1"/>
      <w:marLeft w:val="0"/>
      <w:marRight w:val="0"/>
      <w:marTop w:val="0"/>
      <w:marBottom w:val="0"/>
      <w:divBdr>
        <w:top w:val="none" w:sz="0" w:space="0" w:color="auto"/>
        <w:left w:val="none" w:sz="0" w:space="0" w:color="auto"/>
        <w:bottom w:val="none" w:sz="0" w:space="0" w:color="auto"/>
        <w:right w:val="none" w:sz="0" w:space="0" w:color="auto"/>
      </w:divBdr>
    </w:div>
    <w:div w:id="1259214908">
      <w:bodyDiv w:val="1"/>
      <w:marLeft w:val="0"/>
      <w:marRight w:val="0"/>
      <w:marTop w:val="0"/>
      <w:marBottom w:val="0"/>
      <w:divBdr>
        <w:top w:val="none" w:sz="0" w:space="0" w:color="auto"/>
        <w:left w:val="none" w:sz="0" w:space="0" w:color="auto"/>
        <w:bottom w:val="none" w:sz="0" w:space="0" w:color="auto"/>
        <w:right w:val="none" w:sz="0" w:space="0" w:color="auto"/>
      </w:divBdr>
    </w:div>
    <w:div w:id="1268660807">
      <w:bodyDiv w:val="1"/>
      <w:marLeft w:val="0"/>
      <w:marRight w:val="0"/>
      <w:marTop w:val="0"/>
      <w:marBottom w:val="0"/>
      <w:divBdr>
        <w:top w:val="none" w:sz="0" w:space="0" w:color="auto"/>
        <w:left w:val="none" w:sz="0" w:space="0" w:color="auto"/>
        <w:bottom w:val="none" w:sz="0" w:space="0" w:color="auto"/>
        <w:right w:val="none" w:sz="0" w:space="0" w:color="auto"/>
      </w:divBdr>
    </w:div>
    <w:div w:id="1270235004">
      <w:bodyDiv w:val="1"/>
      <w:marLeft w:val="0"/>
      <w:marRight w:val="0"/>
      <w:marTop w:val="0"/>
      <w:marBottom w:val="0"/>
      <w:divBdr>
        <w:top w:val="none" w:sz="0" w:space="0" w:color="auto"/>
        <w:left w:val="none" w:sz="0" w:space="0" w:color="auto"/>
        <w:bottom w:val="none" w:sz="0" w:space="0" w:color="auto"/>
        <w:right w:val="none" w:sz="0" w:space="0" w:color="auto"/>
      </w:divBdr>
    </w:div>
    <w:div w:id="1273440133">
      <w:bodyDiv w:val="1"/>
      <w:marLeft w:val="0"/>
      <w:marRight w:val="0"/>
      <w:marTop w:val="0"/>
      <w:marBottom w:val="0"/>
      <w:divBdr>
        <w:top w:val="none" w:sz="0" w:space="0" w:color="auto"/>
        <w:left w:val="none" w:sz="0" w:space="0" w:color="auto"/>
        <w:bottom w:val="none" w:sz="0" w:space="0" w:color="auto"/>
        <w:right w:val="none" w:sz="0" w:space="0" w:color="auto"/>
      </w:divBdr>
    </w:div>
    <w:div w:id="1290670027">
      <w:bodyDiv w:val="1"/>
      <w:marLeft w:val="0"/>
      <w:marRight w:val="0"/>
      <w:marTop w:val="0"/>
      <w:marBottom w:val="0"/>
      <w:divBdr>
        <w:top w:val="none" w:sz="0" w:space="0" w:color="auto"/>
        <w:left w:val="none" w:sz="0" w:space="0" w:color="auto"/>
        <w:bottom w:val="none" w:sz="0" w:space="0" w:color="auto"/>
        <w:right w:val="none" w:sz="0" w:space="0" w:color="auto"/>
      </w:divBdr>
    </w:div>
    <w:div w:id="1296137730">
      <w:bodyDiv w:val="1"/>
      <w:marLeft w:val="0"/>
      <w:marRight w:val="0"/>
      <w:marTop w:val="0"/>
      <w:marBottom w:val="0"/>
      <w:divBdr>
        <w:top w:val="none" w:sz="0" w:space="0" w:color="auto"/>
        <w:left w:val="none" w:sz="0" w:space="0" w:color="auto"/>
        <w:bottom w:val="none" w:sz="0" w:space="0" w:color="auto"/>
        <w:right w:val="none" w:sz="0" w:space="0" w:color="auto"/>
      </w:divBdr>
    </w:div>
    <w:div w:id="1303269516">
      <w:bodyDiv w:val="1"/>
      <w:marLeft w:val="0"/>
      <w:marRight w:val="0"/>
      <w:marTop w:val="0"/>
      <w:marBottom w:val="0"/>
      <w:divBdr>
        <w:top w:val="none" w:sz="0" w:space="0" w:color="auto"/>
        <w:left w:val="none" w:sz="0" w:space="0" w:color="auto"/>
        <w:bottom w:val="none" w:sz="0" w:space="0" w:color="auto"/>
        <w:right w:val="none" w:sz="0" w:space="0" w:color="auto"/>
      </w:divBdr>
    </w:div>
    <w:div w:id="1316489846">
      <w:bodyDiv w:val="1"/>
      <w:marLeft w:val="0"/>
      <w:marRight w:val="0"/>
      <w:marTop w:val="0"/>
      <w:marBottom w:val="0"/>
      <w:divBdr>
        <w:top w:val="none" w:sz="0" w:space="0" w:color="auto"/>
        <w:left w:val="none" w:sz="0" w:space="0" w:color="auto"/>
        <w:bottom w:val="none" w:sz="0" w:space="0" w:color="auto"/>
        <w:right w:val="none" w:sz="0" w:space="0" w:color="auto"/>
      </w:divBdr>
    </w:div>
    <w:div w:id="1318194267">
      <w:bodyDiv w:val="1"/>
      <w:marLeft w:val="0"/>
      <w:marRight w:val="0"/>
      <w:marTop w:val="0"/>
      <w:marBottom w:val="0"/>
      <w:divBdr>
        <w:top w:val="none" w:sz="0" w:space="0" w:color="auto"/>
        <w:left w:val="none" w:sz="0" w:space="0" w:color="auto"/>
        <w:bottom w:val="none" w:sz="0" w:space="0" w:color="auto"/>
        <w:right w:val="none" w:sz="0" w:space="0" w:color="auto"/>
      </w:divBdr>
    </w:div>
    <w:div w:id="1318680486">
      <w:bodyDiv w:val="1"/>
      <w:marLeft w:val="0"/>
      <w:marRight w:val="0"/>
      <w:marTop w:val="0"/>
      <w:marBottom w:val="0"/>
      <w:divBdr>
        <w:top w:val="none" w:sz="0" w:space="0" w:color="auto"/>
        <w:left w:val="none" w:sz="0" w:space="0" w:color="auto"/>
        <w:bottom w:val="none" w:sz="0" w:space="0" w:color="auto"/>
        <w:right w:val="none" w:sz="0" w:space="0" w:color="auto"/>
      </w:divBdr>
    </w:div>
    <w:div w:id="1321158573">
      <w:bodyDiv w:val="1"/>
      <w:marLeft w:val="0"/>
      <w:marRight w:val="0"/>
      <w:marTop w:val="0"/>
      <w:marBottom w:val="0"/>
      <w:divBdr>
        <w:top w:val="none" w:sz="0" w:space="0" w:color="auto"/>
        <w:left w:val="none" w:sz="0" w:space="0" w:color="auto"/>
        <w:bottom w:val="none" w:sz="0" w:space="0" w:color="auto"/>
        <w:right w:val="none" w:sz="0" w:space="0" w:color="auto"/>
      </w:divBdr>
    </w:div>
    <w:div w:id="1325474321">
      <w:bodyDiv w:val="1"/>
      <w:marLeft w:val="0"/>
      <w:marRight w:val="0"/>
      <w:marTop w:val="0"/>
      <w:marBottom w:val="0"/>
      <w:divBdr>
        <w:top w:val="none" w:sz="0" w:space="0" w:color="auto"/>
        <w:left w:val="none" w:sz="0" w:space="0" w:color="auto"/>
        <w:bottom w:val="none" w:sz="0" w:space="0" w:color="auto"/>
        <w:right w:val="none" w:sz="0" w:space="0" w:color="auto"/>
      </w:divBdr>
      <w:divsChild>
        <w:div w:id="1586112557">
          <w:marLeft w:val="480"/>
          <w:marRight w:val="0"/>
          <w:marTop w:val="0"/>
          <w:marBottom w:val="0"/>
          <w:divBdr>
            <w:top w:val="none" w:sz="0" w:space="0" w:color="auto"/>
            <w:left w:val="none" w:sz="0" w:space="0" w:color="auto"/>
            <w:bottom w:val="none" w:sz="0" w:space="0" w:color="auto"/>
            <w:right w:val="none" w:sz="0" w:space="0" w:color="auto"/>
          </w:divBdr>
        </w:div>
        <w:div w:id="1593464710">
          <w:marLeft w:val="480"/>
          <w:marRight w:val="0"/>
          <w:marTop w:val="0"/>
          <w:marBottom w:val="0"/>
          <w:divBdr>
            <w:top w:val="none" w:sz="0" w:space="0" w:color="auto"/>
            <w:left w:val="none" w:sz="0" w:space="0" w:color="auto"/>
            <w:bottom w:val="none" w:sz="0" w:space="0" w:color="auto"/>
            <w:right w:val="none" w:sz="0" w:space="0" w:color="auto"/>
          </w:divBdr>
        </w:div>
        <w:div w:id="1128820566">
          <w:marLeft w:val="480"/>
          <w:marRight w:val="0"/>
          <w:marTop w:val="0"/>
          <w:marBottom w:val="0"/>
          <w:divBdr>
            <w:top w:val="none" w:sz="0" w:space="0" w:color="auto"/>
            <w:left w:val="none" w:sz="0" w:space="0" w:color="auto"/>
            <w:bottom w:val="none" w:sz="0" w:space="0" w:color="auto"/>
            <w:right w:val="none" w:sz="0" w:space="0" w:color="auto"/>
          </w:divBdr>
        </w:div>
        <w:div w:id="1386754970">
          <w:marLeft w:val="480"/>
          <w:marRight w:val="0"/>
          <w:marTop w:val="0"/>
          <w:marBottom w:val="0"/>
          <w:divBdr>
            <w:top w:val="none" w:sz="0" w:space="0" w:color="auto"/>
            <w:left w:val="none" w:sz="0" w:space="0" w:color="auto"/>
            <w:bottom w:val="none" w:sz="0" w:space="0" w:color="auto"/>
            <w:right w:val="none" w:sz="0" w:space="0" w:color="auto"/>
          </w:divBdr>
        </w:div>
        <w:div w:id="733893141">
          <w:marLeft w:val="480"/>
          <w:marRight w:val="0"/>
          <w:marTop w:val="0"/>
          <w:marBottom w:val="0"/>
          <w:divBdr>
            <w:top w:val="none" w:sz="0" w:space="0" w:color="auto"/>
            <w:left w:val="none" w:sz="0" w:space="0" w:color="auto"/>
            <w:bottom w:val="none" w:sz="0" w:space="0" w:color="auto"/>
            <w:right w:val="none" w:sz="0" w:space="0" w:color="auto"/>
          </w:divBdr>
        </w:div>
        <w:div w:id="230969577">
          <w:marLeft w:val="480"/>
          <w:marRight w:val="0"/>
          <w:marTop w:val="0"/>
          <w:marBottom w:val="0"/>
          <w:divBdr>
            <w:top w:val="none" w:sz="0" w:space="0" w:color="auto"/>
            <w:left w:val="none" w:sz="0" w:space="0" w:color="auto"/>
            <w:bottom w:val="none" w:sz="0" w:space="0" w:color="auto"/>
            <w:right w:val="none" w:sz="0" w:space="0" w:color="auto"/>
          </w:divBdr>
        </w:div>
        <w:div w:id="761220841">
          <w:marLeft w:val="480"/>
          <w:marRight w:val="0"/>
          <w:marTop w:val="0"/>
          <w:marBottom w:val="0"/>
          <w:divBdr>
            <w:top w:val="none" w:sz="0" w:space="0" w:color="auto"/>
            <w:left w:val="none" w:sz="0" w:space="0" w:color="auto"/>
            <w:bottom w:val="none" w:sz="0" w:space="0" w:color="auto"/>
            <w:right w:val="none" w:sz="0" w:space="0" w:color="auto"/>
          </w:divBdr>
        </w:div>
        <w:div w:id="1934044646">
          <w:marLeft w:val="480"/>
          <w:marRight w:val="0"/>
          <w:marTop w:val="0"/>
          <w:marBottom w:val="0"/>
          <w:divBdr>
            <w:top w:val="none" w:sz="0" w:space="0" w:color="auto"/>
            <w:left w:val="none" w:sz="0" w:space="0" w:color="auto"/>
            <w:bottom w:val="none" w:sz="0" w:space="0" w:color="auto"/>
            <w:right w:val="none" w:sz="0" w:space="0" w:color="auto"/>
          </w:divBdr>
        </w:div>
        <w:div w:id="2031831031">
          <w:marLeft w:val="480"/>
          <w:marRight w:val="0"/>
          <w:marTop w:val="0"/>
          <w:marBottom w:val="0"/>
          <w:divBdr>
            <w:top w:val="none" w:sz="0" w:space="0" w:color="auto"/>
            <w:left w:val="none" w:sz="0" w:space="0" w:color="auto"/>
            <w:bottom w:val="none" w:sz="0" w:space="0" w:color="auto"/>
            <w:right w:val="none" w:sz="0" w:space="0" w:color="auto"/>
          </w:divBdr>
        </w:div>
        <w:div w:id="1510018974">
          <w:marLeft w:val="480"/>
          <w:marRight w:val="0"/>
          <w:marTop w:val="0"/>
          <w:marBottom w:val="0"/>
          <w:divBdr>
            <w:top w:val="none" w:sz="0" w:space="0" w:color="auto"/>
            <w:left w:val="none" w:sz="0" w:space="0" w:color="auto"/>
            <w:bottom w:val="none" w:sz="0" w:space="0" w:color="auto"/>
            <w:right w:val="none" w:sz="0" w:space="0" w:color="auto"/>
          </w:divBdr>
        </w:div>
        <w:div w:id="443381571">
          <w:marLeft w:val="480"/>
          <w:marRight w:val="0"/>
          <w:marTop w:val="0"/>
          <w:marBottom w:val="0"/>
          <w:divBdr>
            <w:top w:val="none" w:sz="0" w:space="0" w:color="auto"/>
            <w:left w:val="none" w:sz="0" w:space="0" w:color="auto"/>
            <w:bottom w:val="none" w:sz="0" w:space="0" w:color="auto"/>
            <w:right w:val="none" w:sz="0" w:space="0" w:color="auto"/>
          </w:divBdr>
        </w:div>
        <w:div w:id="1938754403">
          <w:marLeft w:val="480"/>
          <w:marRight w:val="0"/>
          <w:marTop w:val="0"/>
          <w:marBottom w:val="0"/>
          <w:divBdr>
            <w:top w:val="none" w:sz="0" w:space="0" w:color="auto"/>
            <w:left w:val="none" w:sz="0" w:space="0" w:color="auto"/>
            <w:bottom w:val="none" w:sz="0" w:space="0" w:color="auto"/>
            <w:right w:val="none" w:sz="0" w:space="0" w:color="auto"/>
          </w:divBdr>
        </w:div>
        <w:div w:id="1546068078">
          <w:marLeft w:val="480"/>
          <w:marRight w:val="0"/>
          <w:marTop w:val="0"/>
          <w:marBottom w:val="0"/>
          <w:divBdr>
            <w:top w:val="none" w:sz="0" w:space="0" w:color="auto"/>
            <w:left w:val="none" w:sz="0" w:space="0" w:color="auto"/>
            <w:bottom w:val="none" w:sz="0" w:space="0" w:color="auto"/>
            <w:right w:val="none" w:sz="0" w:space="0" w:color="auto"/>
          </w:divBdr>
        </w:div>
        <w:div w:id="514419256">
          <w:marLeft w:val="480"/>
          <w:marRight w:val="0"/>
          <w:marTop w:val="0"/>
          <w:marBottom w:val="0"/>
          <w:divBdr>
            <w:top w:val="none" w:sz="0" w:space="0" w:color="auto"/>
            <w:left w:val="none" w:sz="0" w:space="0" w:color="auto"/>
            <w:bottom w:val="none" w:sz="0" w:space="0" w:color="auto"/>
            <w:right w:val="none" w:sz="0" w:space="0" w:color="auto"/>
          </w:divBdr>
        </w:div>
        <w:div w:id="176583541">
          <w:marLeft w:val="480"/>
          <w:marRight w:val="0"/>
          <w:marTop w:val="0"/>
          <w:marBottom w:val="0"/>
          <w:divBdr>
            <w:top w:val="none" w:sz="0" w:space="0" w:color="auto"/>
            <w:left w:val="none" w:sz="0" w:space="0" w:color="auto"/>
            <w:bottom w:val="none" w:sz="0" w:space="0" w:color="auto"/>
            <w:right w:val="none" w:sz="0" w:space="0" w:color="auto"/>
          </w:divBdr>
        </w:div>
        <w:div w:id="1751853293">
          <w:marLeft w:val="480"/>
          <w:marRight w:val="0"/>
          <w:marTop w:val="0"/>
          <w:marBottom w:val="0"/>
          <w:divBdr>
            <w:top w:val="none" w:sz="0" w:space="0" w:color="auto"/>
            <w:left w:val="none" w:sz="0" w:space="0" w:color="auto"/>
            <w:bottom w:val="none" w:sz="0" w:space="0" w:color="auto"/>
            <w:right w:val="none" w:sz="0" w:space="0" w:color="auto"/>
          </w:divBdr>
        </w:div>
        <w:div w:id="809906698">
          <w:marLeft w:val="480"/>
          <w:marRight w:val="0"/>
          <w:marTop w:val="0"/>
          <w:marBottom w:val="0"/>
          <w:divBdr>
            <w:top w:val="none" w:sz="0" w:space="0" w:color="auto"/>
            <w:left w:val="none" w:sz="0" w:space="0" w:color="auto"/>
            <w:bottom w:val="none" w:sz="0" w:space="0" w:color="auto"/>
            <w:right w:val="none" w:sz="0" w:space="0" w:color="auto"/>
          </w:divBdr>
        </w:div>
        <w:div w:id="1276519979">
          <w:marLeft w:val="480"/>
          <w:marRight w:val="0"/>
          <w:marTop w:val="0"/>
          <w:marBottom w:val="0"/>
          <w:divBdr>
            <w:top w:val="none" w:sz="0" w:space="0" w:color="auto"/>
            <w:left w:val="none" w:sz="0" w:space="0" w:color="auto"/>
            <w:bottom w:val="none" w:sz="0" w:space="0" w:color="auto"/>
            <w:right w:val="none" w:sz="0" w:space="0" w:color="auto"/>
          </w:divBdr>
        </w:div>
        <w:div w:id="1132821840">
          <w:marLeft w:val="480"/>
          <w:marRight w:val="0"/>
          <w:marTop w:val="0"/>
          <w:marBottom w:val="0"/>
          <w:divBdr>
            <w:top w:val="none" w:sz="0" w:space="0" w:color="auto"/>
            <w:left w:val="none" w:sz="0" w:space="0" w:color="auto"/>
            <w:bottom w:val="none" w:sz="0" w:space="0" w:color="auto"/>
            <w:right w:val="none" w:sz="0" w:space="0" w:color="auto"/>
          </w:divBdr>
        </w:div>
        <w:div w:id="121506785">
          <w:marLeft w:val="480"/>
          <w:marRight w:val="0"/>
          <w:marTop w:val="0"/>
          <w:marBottom w:val="0"/>
          <w:divBdr>
            <w:top w:val="none" w:sz="0" w:space="0" w:color="auto"/>
            <w:left w:val="none" w:sz="0" w:space="0" w:color="auto"/>
            <w:bottom w:val="none" w:sz="0" w:space="0" w:color="auto"/>
            <w:right w:val="none" w:sz="0" w:space="0" w:color="auto"/>
          </w:divBdr>
        </w:div>
        <w:div w:id="1322781317">
          <w:marLeft w:val="480"/>
          <w:marRight w:val="0"/>
          <w:marTop w:val="0"/>
          <w:marBottom w:val="0"/>
          <w:divBdr>
            <w:top w:val="none" w:sz="0" w:space="0" w:color="auto"/>
            <w:left w:val="none" w:sz="0" w:space="0" w:color="auto"/>
            <w:bottom w:val="none" w:sz="0" w:space="0" w:color="auto"/>
            <w:right w:val="none" w:sz="0" w:space="0" w:color="auto"/>
          </w:divBdr>
        </w:div>
        <w:div w:id="395469664">
          <w:marLeft w:val="480"/>
          <w:marRight w:val="0"/>
          <w:marTop w:val="0"/>
          <w:marBottom w:val="0"/>
          <w:divBdr>
            <w:top w:val="none" w:sz="0" w:space="0" w:color="auto"/>
            <w:left w:val="none" w:sz="0" w:space="0" w:color="auto"/>
            <w:bottom w:val="none" w:sz="0" w:space="0" w:color="auto"/>
            <w:right w:val="none" w:sz="0" w:space="0" w:color="auto"/>
          </w:divBdr>
        </w:div>
        <w:div w:id="2141418294">
          <w:marLeft w:val="480"/>
          <w:marRight w:val="0"/>
          <w:marTop w:val="0"/>
          <w:marBottom w:val="0"/>
          <w:divBdr>
            <w:top w:val="none" w:sz="0" w:space="0" w:color="auto"/>
            <w:left w:val="none" w:sz="0" w:space="0" w:color="auto"/>
            <w:bottom w:val="none" w:sz="0" w:space="0" w:color="auto"/>
            <w:right w:val="none" w:sz="0" w:space="0" w:color="auto"/>
          </w:divBdr>
        </w:div>
        <w:div w:id="100879484">
          <w:marLeft w:val="480"/>
          <w:marRight w:val="0"/>
          <w:marTop w:val="0"/>
          <w:marBottom w:val="0"/>
          <w:divBdr>
            <w:top w:val="none" w:sz="0" w:space="0" w:color="auto"/>
            <w:left w:val="none" w:sz="0" w:space="0" w:color="auto"/>
            <w:bottom w:val="none" w:sz="0" w:space="0" w:color="auto"/>
            <w:right w:val="none" w:sz="0" w:space="0" w:color="auto"/>
          </w:divBdr>
        </w:div>
        <w:div w:id="1265530314">
          <w:marLeft w:val="480"/>
          <w:marRight w:val="0"/>
          <w:marTop w:val="0"/>
          <w:marBottom w:val="0"/>
          <w:divBdr>
            <w:top w:val="none" w:sz="0" w:space="0" w:color="auto"/>
            <w:left w:val="none" w:sz="0" w:space="0" w:color="auto"/>
            <w:bottom w:val="none" w:sz="0" w:space="0" w:color="auto"/>
            <w:right w:val="none" w:sz="0" w:space="0" w:color="auto"/>
          </w:divBdr>
        </w:div>
        <w:div w:id="2087192260">
          <w:marLeft w:val="480"/>
          <w:marRight w:val="0"/>
          <w:marTop w:val="0"/>
          <w:marBottom w:val="0"/>
          <w:divBdr>
            <w:top w:val="none" w:sz="0" w:space="0" w:color="auto"/>
            <w:left w:val="none" w:sz="0" w:space="0" w:color="auto"/>
            <w:bottom w:val="none" w:sz="0" w:space="0" w:color="auto"/>
            <w:right w:val="none" w:sz="0" w:space="0" w:color="auto"/>
          </w:divBdr>
        </w:div>
        <w:div w:id="298536715">
          <w:marLeft w:val="480"/>
          <w:marRight w:val="0"/>
          <w:marTop w:val="0"/>
          <w:marBottom w:val="0"/>
          <w:divBdr>
            <w:top w:val="none" w:sz="0" w:space="0" w:color="auto"/>
            <w:left w:val="none" w:sz="0" w:space="0" w:color="auto"/>
            <w:bottom w:val="none" w:sz="0" w:space="0" w:color="auto"/>
            <w:right w:val="none" w:sz="0" w:space="0" w:color="auto"/>
          </w:divBdr>
        </w:div>
        <w:div w:id="31226738">
          <w:marLeft w:val="480"/>
          <w:marRight w:val="0"/>
          <w:marTop w:val="0"/>
          <w:marBottom w:val="0"/>
          <w:divBdr>
            <w:top w:val="none" w:sz="0" w:space="0" w:color="auto"/>
            <w:left w:val="none" w:sz="0" w:space="0" w:color="auto"/>
            <w:bottom w:val="none" w:sz="0" w:space="0" w:color="auto"/>
            <w:right w:val="none" w:sz="0" w:space="0" w:color="auto"/>
          </w:divBdr>
          <w:divsChild>
            <w:div w:id="985009914">
              <w:marLeft w:val="0"/>
              <w:marRight w:val="0"/>
              <w:marTop w:val="0"/>
              <w:marBottom w:val="0"/>
              <w:divBdr>
                <w:top w:val="none" w:sz="0" w:space="0" w:color="auto"/>
                <w:left w:val="none" w:sz="0" w:space="0" w:color="auto"/>
                <w:bottom w:val="none" w:sz="0" w:space="0" w:color="auto"/>
                <w:right w:val="none" w:sz="0" w:space="0" w:color="auto"/>
              </w:divBdr>
              <w:divsChild>
                <w:div w:id="370617034">
                  <w:marLeft w:val="480"/>
                  <w:marRight w:val="0"/>
                  <w:marTop w:val="0"/>
                  <w:marBottom w:val="0"/>
                  <w:divBdr>
                    <w:top w:val="none" w:sz="0" w:space="0" w:color="auto"/>
                    <w:left w:val="none" w:sz="0" w:space="0" w:color="auto"/>
                    <w:bottom w:val="none" w:sz="0" w:space="0" w:color="auto"/>
                    <w:right w:val="none" w:sz="0" w:space="0" w:color="auto"/>
                  </w:divBdr>
                </w:div>
                <w:div w:id="480928116">
                  <w:marLeft w:val="480"/>
                  <w:marRight w:val="0"/>
                  <w:marTop w:val="0"/>
                  <w:marBottom w:val="0"/>
                  <w:divBdr>
                    <w:top w:val="none" w:sz="0" w:space="0" w:color="auto"/>
                    <w:left w:val="none" w:sz="0" w:space="0" w:color="auto"/>
                    <w:bottom w:val="none" w:sz="0" w:space="0" w:color="auto"/>
                    <w:right w:val="none" w:sz="0" w:space="0" w:color="auto"/>
                  </w:divBdr>
                </w:div>
                <w:div w:id="1098057656">
                  <w:marLeft w:val="480"/>
                  <w:marRight w:val="0"/>
                  <w:marTop w:val="0"/>
                  <w:marBottom w:val="0"/>
                  <w:divBdr>
                    <w:top w:val="none" w:sz="0" w:space="0" w:color="auto"/>
                    <w:left w:val="none" w:sz="0" w:space="0" w:color="auto"/>
                    <w:bottom w:val="none" w:sz="0" w:space="0" w:color="auto"/>
                    <w:right w:val="none" w:sz="0" w:space="0" w:color="auto"/>
                  </w:divBdr>
                </w:div>
                <w:div w:id="516046713">
                  <w:marLeft w:val="480"/>
                  <w:marRight w:val="0"/>
                  <w:marTop w:val="0"/>
                  <w:marBottom w:val="0"/>
                  <w:divBdr>
                    <w:top w:val="none" w:sz="0" w:space="0" w:color="auto"/>
                    <w:left w:val="none" w:sz="0" w:space="0" w:color="auto"/>
                    <w:bottom w:val="none" w:sz="0" w:space="0" w:color="auto"/>
                    <w:right w:val="none" w:sz="0" w:space="0" w:color="auto"/>
                  </w:divBdr>
                </w:div>
                <w:div w:id="228349447">
                  <w:marLeft w:val="480"/>
                  <w:marRight w:val="0"/>
                  <w:marTop w:val="0"/>
                  <w:marBottom w:val="0"/>
                  <w:divBdr>
                    <w:top w:val="none" w:sz="0" w:space="0" w:color="auto"/>
                    <w:left w:val="none" w:sz="0" w:space="0" w:color="auto"/>
                    <w:bottom w:val="none" w:sz="0" w:space="0" w:color="auto"/>
                    <w:right w:val="none" w:sz="0" w:space="0" w:color="auto"/>
                  </w:divBdr>
                </w:div>
                <w:div w:id="2059892457">
                  <w:marLeft w:val="480"/>
                  <w:marRight w:val="0"/>
                  <w:marTop w:val="0"/>
                  <w:marBottom w:val="0"/>
                  <w:divBdr>
                    <w:top w:val="none" w:sz="0" w:space="0" w:color="auto"/>
                    <w:left w:val="none" w:sz="0" w:space="0" w:color="auto"/>
                    <w:bottom w:val="none" w:sz="0" w:space="0" w:color="auto"/>
                    <w:right w:val="none" w:sz="0" w:space="0" w:color="auto"/>
                  </w:divBdr>
                </w:div>
                <w:div w:id="33697497">
                  <w:marLeft w:val="480"/>
                  <w:marRight w:val="0"/>
                  <w:marTop w:val="0"/>
                  <w:marBottom w:val="0"/>
                  <w:divBdr>
                    <w:top w:val="none" w:sz="0" w:space="0" w:color="auto"/>
                    <w:left w:val="none" w:sz="0" w:space="0" w:color="auto"/>
                    <w:bottom w:val="none" w:sz="0" w:space="0" w:color="auto"/>
                    <w:right w:val="none" w:sz="0" w:space="0" w:color="auto"/>
                  </w:divBdr>
                </w:div>
                <w:div w:id="1313095550">
                  <w:marLeft w:val="480"/>
                  <w:marRight w:val="0"/>
                  <w:marTop w:val="0"/>
                  <w:marBottom w:val="0"/>
                  <w:divBdr>
                    <w:top w:val="none" w:sz="0" w:space="0" w:color="auto"/>
                    <w:left w:val="none" w:sz="0" w:space="0" w:color="auto"/>
                    <w:bottom w:val="none" w:sz="0" w:space="0" w:color="auto"/>
                    <w:right w:val="none" w:sz="0" w:space="0" w:color="auto"/>
                  </w:divBdr>
                </w:div>
                <w:div w:id="1402101258">
                  <w:marLeft w:val="480"/>
                  <w:marRight w:val="0"/>
                  <w:marTop w:val="0"/>
                  <w:marBottom w:val="0"/>
                  <w:divBdr>
                    <w:top w:val="none" w:sz="0" w:space="0" w:color="auto"/>
                    <w:left w:val="none" w:sz="0" w:space="0" w:color="auto"/>
                    <w:bottom w:val="none" w:sz="0" w:space="0" w:color="auto"/>
                    <w:right w:val="none" w:sz="0" w:space="0" w:color="auto"/>
                  </w:divBdr>
                </w:div>
                <w:div w:id="1025982156">
                  <w:marLeft w:val="480"/>
                  <w:marRight w:val="0"/>
                  <w:marTop w:val="0"/>
                  <w:marBottom w:val="0"/>
                  <w:divBdr>
                    <w:top w:val="none" w:sz="0" w:space="0" w:color="auto"/>
                    <w:left w:val="none" w:sz="0" w:space="0" w:color="auto"/>
                    <w:bottom w:val="none" w:sz="0" w:space="0" w:color="auto"/>
                    <w:right w:val="none" w:sz="0" w:space="0" w:color="auto"/>
                  </w:divBdr>
                </w:div>
                <w:div w:id="605384148">
                  <w:marLeft w:val="480"/>
                  <w:marRight w:val="0"/>
                  <w:marTop w:val="0"/>
                  <w:marBottom w:val="0"/>
                  <w:divBdr>
                    <w:top w:val="none" w:sz="0" w:space="0" w:color="auto"/>
                    <w:left w:val="none" w:sz="0" w:space="0" w:color="auto"/>
                    <w:bottom w:val="none" w:sz="0" w:space="0" w:color="auto"/>
                    <w:right w:val="none" w:sz="0" w:space="0" w:color="auto"/>
                  </w:divBdr>
                </w:div>
                <w:div w:id="413478388">
                  <w:marLeft w:val="480"/>
                  <w:marRight w:val="0"/>
                  <w:marTop w:val="0"/>
                  <w:marBottom w:val="0"/>
                  <w:divBdr>
                    <w:top w:val="none" w:sz="0" w:space="0" w:color="auto"/>
                    <w:left w:val="none" w:sz="0" w:space="0" w:color="auto"/>
                    <w:bottom w:val="none" w:sz="0" w:space="0" w:color="auto"/>
                    <w:right w:val="none" w:sz="0" w:space="0" w:color="auto"/>
                  </w:divBdr>
                </w:div>
                <w:div w:id="36315491">
                  <w:marLeft w:val="480"/>
                  <w:marRight w:val="0"/>
                  <w:marTop w:val="0"/>
                  <w:marBottom w:val="0"/>
                  <w:divBdr>
                    <w:top w:val="none" w:sz="0" w:space="0" w:color="auto"/>
                    <w:left w:val="none" w:sz="0" w:space="0" w:color="auto"/>
                    <w:bottom w:val="none" w:sz="0" w:space="0" w:color="auto"/>
                    <w:right w:val="none" w:sz="0" w:space="0" w:color="auto"/>
                  </w:divBdr>
                </w:div>
                <w:div w:id="1947611152">
                  <w:marLeft w:val="480"/>
                  <w:marRight w:val="0"/>
                  <w:marTop w:val="0"/>
                  <w:marBottom w:val="0"/>
                  <w:divBdr>
                    <w:top w:val="none" w:sz="0" w:space="0" w:color="auto"/>
                    <w:left w:val="none" w:sz="0" w:space="0" w:color="auto"/>
                    <w:bottom w:val="none" w:sz="0" w:space="0" w:color="auto"/>
                    <w:right w:val="none" w:sz="0" w:space="0" w:color="auto"/>
                  </w:divBdr>
                </w:div>
                <w:div w:id="1549494658">
                  <w:marLeft w:val="480"/>
                  <w:marRight w:val="0"/>
                  <w:marTop w:val="0"/>
                  <w:marBottom w:val="0"/>
                  <w:divBdr>
                    <w:top w:val="none" w:sz="0" w:space="0" w:color="auto"/>
                    <w:left w:val="none" w:sz="0" w:space="0" w:color="auto"/>
                    <w:bottom w:val="none" w:sz="0" w:space="0" w:color="auto"/>
                    <w:right w:val="none" w:sz="0" w:space="0" w:color="auto"/>
                  </w:divBdr>
                </w:div>
                <w:div w:id="1468014732">
                  <w:marLeft w:val="480"/>
                  <w:marRight w:val="0"/>
                  <w:marTop w:val="0"/>
                  <w:marBottom w:val="0"/>
                  <w:divBdr>
                    <w:top w:val="none" w:sz="0" w:space="0" w:color="auto"/>
                    <w:left w:val="none" w:sz="0" w:space="0" w:color="auto"/>
                    <w:bottom w:val="none" w:sz="0" w:space="0" w:color="auto"/>
                    <w:right w:val="none" w:sz="0" w:space="0" w:color="auto"/>
                  </w:divBdr>
                </w:div>
                <w:div w:id="806244801">
                  <w:marLeft w:val="480"/>
                  <w:marRight w:val="0"/>
                  <w:marTop w:val="0"/>
                  <w:marBottom w:val="0"/>
                  <w:divBdr>
                    <w:top w:val="none" w:sz="0" w:space="0" w:color="auto"/>
                    <w:left w:val="none" w:sz="0" w:space="0" w:color="auto"/>
                    <w:bottom w:val="none" w:sz="0" w:space="0" w:color="auto"/>
                    <w:right w:val="none" w:sz="0" w:space="0" w:color="auto"/>
                  </w:divBdr>
                </w:div>
                <w:div w:id="1837841615">
                  <w:marLeft w:val="480"/>
                  <w:marRight w:val="0"/>
                  <w:marTop w:val="0"/>
                  <w:marBottom w:val="0"/>
                  <w:divBdr>
                    <w:top w:val="none" w:sz="0" w:space="0" w:color="auto"/>
                    <w:left w:val="none" w:sz="0" w:space="0" w:color="auto"/>
                    <w:bottom w:val="none" w:sz="0" w:space="0" w:color="auto"/>
                    <w:right w:val="none" w:sz="0" w:space="0" w:color="auto"/>
                  </w:divBdr>
                </w:div>
                <w:div w:id="1541673856">
                  <w:marLeft w:val="480"/>
                  <w:marRight w:val="0"/>
                  <w:marTop w:val="0"/>
                  <w:marBottom w:val="0"/>
                  <w:divBdr>
                    <w:top w:val="none" w:sz="0" w:space="0" w:color="auto"/>
                    <w:left w:val="none" w:sz="0" w:space="0" w:color="auto"/>
                    <w:bottom w:val="none" w:sz="0" w:space="0" w:color="auto"/>
                    <w:right w:val="none" w:sz="0" w:space="0" w:color="auto"/>
                  </w:divBdr>
                </w:div>
                <w:div w:id="662586171">
                  <w:marLeft w:val="480"/>
                  <w:marRight w:val="0"/>
                  <w:marTop w:val="0"/>
                  <w:marBottom w:val="0"/>
                  <w:divBdr>
                    <w:top w:val="none" w:sz="0" w:space="0" w:color="auto"/>
                    <w:left w:val="none" w:sz="0" w:space="0" w:color="auto"/>
                    <w:bottom w:val="none" w:sz="0" w:space="0" w:color="auto"/>
                    <w:right w:val="none" w:sz="0" w:space="0" w:color="auto"/>
                  </w:divBdr>
                </w:div>
                <w:div w:id="1369842516">
                  <w:marLeft w:val="480"/>
                  <w:marRight w:val="0"/>
                  <w:marTop w:val="0"/>
                  <w:marBottom w:val="0"/>
                  <w:divBdr>
                    <w:top w:val="none" w:sz="0" w:space="0" w:color="auto"/>
                    <w:left w:val="none" w:sz="0" w:space="0" w:color="auto"/>
                    <w:bottom w:val="none" w:sz="0" w:space="0" w:color="auto"/>
                    <w:right w:val="none" w:sz="0" w:space="0" w:color="auto"/>
                  </w:divBdr>
                </w:div>
                <w:div w:id="1515806189">
                  <w:marLeft w:val="480"/>
                  <w:marRight w:val="0"/>
                  <w:marTop w:val="0"/>
                  <w:marBottom w:val="0"/>
                  <w:divBdr>
                    <w:top w:val="none" w:sz="0" w:space="0" w:color="auto"/>
                    <w:left w:val="none" w:sz="0" w:space="0" w:color="auto"/>
                    <w:bottom w:val="none" w:sz="0" w:space="0" w:color="auto"/>
                    <w:right w:val="none" w:sz="0" w:space="0" w:color="auto"/>
                  </w:divBdr>
                </w:div>
                <w:div w:id="1973712918">
                  <w:marLeft w:val="480"/>
                  <w:marRight w:val="0"/>
                  <w:marTop w:val="0"/>
                  <w:marBottom w:val="0"/>
                  <w:divBdr>
                    <w:top w:val="none" w:sz="0" w:space="0" w:color="auto"/>
                    <w:left w:val="none" w:sz="0" w:space="0" w:color="auto"/>
                    <w:bottom w:val="none" w:sz="0" w:space="0" w:color="auto"/>
                    <w:right w:val="none" w:sz="0" w:space="0" w:color="auto"/>
                  </w:divBdr>
                </w:div>
                <w:div w:id="154539551">
                  <w:marLeft w:val="480"/>
                  <w:marRight w:val="0"/>
                  <w:marTop w:val="0"/>
                  <w:marBottom w:val="0"/>
                  <w:divBdr>
                    <w:top w:val="none" w:sz="0" w:space="0" w:color="auto"/>
                    <w:left w:val="none" w:sz="0" w:space="0" w:color="auto"/>
                    <w:bottom w:val="none" w:sz="0" w:space="0" w:color="auto"/>
                    <w:right w:val="none" w:sz="0" w:space="0" w:color="auto"/>
                  </w:divBdr>
                </w:div>
                <w:div w:id="708996443">
                  <w:marLeft w:val="480"/>
                  <w:marRight w:val="0"/>
                  <w:marTop w:val="0"/>
                  <w:marBottom w:val="0"/>
                  <w:divBdr>
                    <w:top w:val="none" w:sz="0" w:space="0" w:color="auto"/>
                    <w:left w:val="none" w:sz="0" w:space="0" w:color="auto"/>
                    <w:bottom w:val="none" w:sz="0" w:space="0" w:color="auto"/>
                    <w:right w:val="none" w:sz="0" w:space="0" w:color="auto"/>
                  </w:divBdr>
                </w:div>
                <w:div w:id="1463618209">
                  <w:marLeft w:val="480"/>
                  <w:marRight w:val="0"/>
                  <w:marTop w:val="0"/>
                  <w:marBottom w:val="0"/>
                  <w:divBdr>
                    <w:top w:val="none" w:sz="0" w:space="0" w:color="auto"/>
                    <w:left w:val="none" w:sz="0" w:space="0" w:color="auto"/>
                    <w:bottom w:val="none" w:sz="0" w:space="0" w:color="auto"/>
                    <w:right w:val="none" w:sz="0" w:space="0" w:color="auto"/>
                  </w:divBdr>
                </w:div>
                <w:div w:id="1152063051">
                  <w:marLeft w:val="480"/>
                  <w:marRight w:val="0"/>
                  <w:marTop w:val="0"/>
                  <w:marBottom w:val="0"/>
                  <w:divBdr>
                    <w:top w:val="none" w:sz="0" w:space="0" w:color="auto"/>
                    <w:left w:val="none" w:sz="0" w:space="0" w:color="auto"/>
                    <w:bottom w:val="none" w:sz="0" w:space="0" w:color="auto"/>
                    <w:right w:val="none" w:sz="0" w:space="0" w:color="auto"/>
                  </w:divBdr>
                </w:div>
                <w:div w:id="1376999725">
                  <w:marLeft w:val="480"/>
                  <w:marRight w:val="0"/>
                  <w:marTop w:val="0"/>
                  <w:marBottom w:val="0"/>
                  <w:divBdr>
                    <w:top w:val="none" w:sz="0" w:space="0" w:color="auto"/>
                    <w:left w:val="none" w:sz="0" w:space="0" w:color="auto"/>
                    <w:bottom w:val="none" w:sz="0" w:space="0" w:color="auto"/>
                    <w:right w:val="none" w:sz="0" w:space="0" w:color="auto"/>
                  </w:divBdr>
                </w:div>
                <w:div w:id="1141382137">
                  <w:marLeft w:val="480"/>
                  <w:marRight w:val="0"/>
                  <w:marTop w:val="0"/>
                  <w:marBottom w:val="0"/>
                  <w:divBdr>
                    <w:top w:val="none" w:sz="0" w:space="0" w:color="auto"/>
                    <w:left w:val="none" w:sz="0" w:space="0" w:color="auto"/>
                    <w:bottom w:val="none" w:sz="0" w:space="0" w:color="auto"/>
                    <w:right w:val="none" w:sz="0" w:space="0" w:color="auto"/>
                  </w:divBdr>
                </w:div>
              </w:divsChild>
            </w:div>
            <w:div w:id="632902774">
              <w:marLeft w:val="0"/>
              <w:marRight w:val="0"/>
              <w:marTop w:val="0"/>
              <w:marBottom w:val="0"/>
              <w:divBdr>
                <w:top w:val="none" w:sz="0" w:space="0" w:color="auto"/>
                <w:left w:val="none" w:sz="0" w:space="0" w:color="auto"/>
                <w:bottom w:val="none" w:sz="0" w:space="0" w:color="auto"/>
                <w:right w:val="none" w:sz="0" w:space="0" w:color="auto"/>
              </w:divBdr>
              <w:divsChild>
                <w:div w:id="944771655">
                  <w:marLeft w:val="480"/>
                  <w:marRight w:val="0"/>
                  <w:marTop w:val="0"/>
                  <w:marBottom w:val="0"/>
                  <w:divBdr>
                    <w:top w:val="none" w:sz="0" w:space="0" w:color="auto"/>
                    <w:left w:val="none" w:sz="0" w:space="0" w:color="auto"/>
                    <w:bottom w:val="none" w:sz="0" w:space="0" w:color="auto"/>
                    <w:right w:val="none" w:sz="0" w:space="0" w:color="auto"/>
                  </w:divBdr>
                </w:div>
                <w:div w:id="1186670600">
                  <w:marLeft w:val="480"/>
                  <w:marRight w:val="0"/>
                  <w:marTop w:val="0"/>
                  <w:marBottom w:val="0"/>
                  <w:divBdr>
                    <w:top w:val="none" w:sz="0" w:space="0" w:color="auto"/>
                    <w:left w:val="none" w:sz="0" w:space="0" w:color="auto"/>
                    <w:bottom w:val="none" w:sz="0" w:space="0" w:color="auto"/>
                    <w:right w:val="none" w:sz="0" w:space="0" w:color="auto"/>
                  </w:divBdr>
                </w:div>
                <w:div w:id="1039549037">
                  <w:marLeft w:val="480"/>
                  <w:marRight w:val="0"/>
                  <w:marTop w:val="0"/>
                  <w:marBottom w:val="0"/>
                  <w:divBdr>
                    <w:top w:val="none" w:sz="0" w:space="0" w:color="auto"/>
                    <w:left w:val="none" w:sz="0" w:space="0" w:color="auto"/>
                    <w:bottom w:val="none" w:sz="0" w:space="0" w:color="auto"/>
                    <w:right w:val="none" w:sz="0" w:space="0" w:color="auto"/>
                  </w:divBdr>
                </w:div>
                <w:div w:id="1655375739">
                  <w:marLeft w:val="480"/>
                  <w:marRight w:val="0"/>
                  <w:marTop w:val="0"/>
                  <w:marBottom w:val="0"/>
                  <w:divBdr>
                    <w:top w:val="none" w:sz="0" w:space="0" w:color="auto"/>
                    <w:left w:val="none" w:sz="0" w:space="0" w:color="auto"/>
                    <w:bottom w:val="none" w:sz="0" w:space="0" w:color="auto"/>
                    <w:right w:val="none" w:sz="0" w:space="0" w:color="auto"/>
                  </w:divBdr>
                </w:div>
                <w:div w:id="1969435248">
                  <w:marLeft w:val="480"/>
                  <w:marRight w:val="0"/>
                  <w:marTop w:val="0"/>
                  <w:marBottom w:val="0"/>
                  <w:divBdr>
                    <w:top w:val="none" w:sz="0" w:space="0" w:color="auto"/>
                    <w:left w:val="none" w:sz="0" w:space="0" w:color="auto"/>
                    <w:bottom w:val="none" w:sz="0" w:space="0" w:color="auto"/>
                    <w:right w:val="none" w:sz="0" w:space="0" w:color="auto"/>
                  </w:divBdr>
                </w:div>
                <w:div w:id="360399788">
                  <w:marLeft w:val="480"/>
                  <w:marRight w:val="0"/>
                  <w:marTop w:val="0"/>
                  <w:marBottom w:val="0"/>
                  <w:divBdr>
                    <w:top w:val="none" w:sz="0" w:space="0" w:color="auto"/>
                    <w:left w:val="none" w:sz="0" w:space="0" w:color="auto"/>
                    <w:bottom w:val="none" w:sz="0" w:space="0" w:color="auto"/>
                    <w:right w:val="none" w:sz="0" w:space="0" w:color="auto"/>
                  </w:divBdr>
                </w:div>
                <w:div w:id="670572362">
                  <w:marLeft w:val="480"/>
                  <w:marRight w:val="0"/>
                  <w:marTop w:val="0"/>
                  <w:marBottom w:val="0"/>
                  <w:divBdr>
                    <w:top w:val="none" w:sz="0" w:space="0" w:color="auto"/>
                    <w:left w:val="none" w:sz="0" w:space="0" w:color="auto"/>
                    <w:bottom w:val="none" w:sz="0" w:space="0" w:color="auto"/>
                    <w:right w:val="none" w:sz="0" w:space="0" w:color="auto"/>
                  </w:divBdr>
                </w:div>
                <w:div w:id="2082677798">
                  <w:marLeft w:val="480"/>
                  <w:marRight w:val="0"/>
                  <w:marTop w:val="0"/>
                  <w:marBottom w:val="0"/>
                  <w:divBdr>
                    <w:top w:val="none" w:sz="0" w:space="0" w:color="auto"/>
                    <w:left w:val="none" w:sz="0" w:space="0" w:color="auto"/>
                    <w:bottom w:val="none" w:sz="0" w:space="0" w:color="auto"/>
                    <w:right w:val="none" w:sz="0" w:space="0" w:color="auto"/>
                  </w:divBdr>
                </w:div>
                <w:div w:id="1348754060">
                  <w:marLeft w:val="480"/>
                  <w:marRight w:val="0"/>
                  <w:marTop w:val="0"/>
                  <w:marBottom w:val="0"/>
                  <w:divBdr>
                    <w:top w:val="none" w:sz="0" w:space="0" w:color="auto"/>
                    <w:left w:val="none" w:sz="0" w:space="0" w:color="auto"/>
                    <w:bottom w:val="none" w:sz="0" w:space="0" w:color="auto"/>
                    <w:right w:val="none" w:sz="0" w:space="0" w:color="auto"/>
                  </w:divBdr>
                </w:div>
                <w:div w:id="1451625263">
                  <w:marLeft w:val="480"/>
                  <w:marRight w:val="0"/>
                  <w:marTop w:val="0"/>
                  <w:marBottom w:val="0"/>
                  <w:divBdr>
                    <w:top w:val="none" w:sz="0" w:space="0" w:color="auto"/>
                    <w:left w:val="none" w:sz="0" w:space="0" w:color="auto"/>
                    <w:bottom w:val="none" w:sz="0" w:space="0" w:color="auto"/>
                    <w:right w:val="none" w:sz="0" w:space="0" w:color="auto"/>
                  </w:divBdr>
                </w:div>
                <w:div w:id="36782627">
                  <w:marLeft w:val="480"/>
                  <w:marRight w:val="0"/>
                  <w:marTop w:val="0"/>
                  <w:marBottom w:val="0"/>
                  <w:divBdr>
                    <w:top w:val="none" w:sz="0" w:space="0" w:color="auto"/>
                    <w:left w:val="none" w:sz="0" w:space="0" w:color="auto"/>
                    <w:bottom w:val="none" w:sz="0" w:space="0" w:color="auto"/>
                    <w:right w:val="none" w:sz="0" w:space="0" w:color="auto"/>
                  </w:divBdr>
                </w:div>
                <w:div w:id="1232427167">
                  <w:marLeft w:val="480"/>
                  <w:marRight w:val="0"/>
                  <w:marTop w:val="0"/>
                  <w:marBottom w:val="0"/>
                  <w:divBdr>
                    <w:top w:val="none" w:sz="0" w:space="0" w:color="auto"/>
                    <w:left w:val="none" w:sz="0" w:space="0" w:color="auto"/>
                    <w:bottom w:val="none" w:sz="0" w:space="0" w:color="auto"/>
                    <w:right w:val="none" w:sz="0" w:space="0" w:color="auto"/>
                  </w:divBdr>
                </w:div>
                <w:div w:id="22635354">
                  <w:marLeft w:val="480"/>
                  <w:marRight w:val="0"/>
                  <w:marTop w:val="0"/>
                  <w:marBottom w:val="0"/>
                  <w:divBdr>
                    <w:top w:val="none" w:sz="0" w:space="0" w:color="auto"/>
                    <w:left w:val="none" w:sz="0" w:space="0" w:color="auto"/>
                    <w:bottom w:val="none" w:sz="0" w:space="0" w:color="auto"/>
                    <w:right w:val="none" w:sz="0" w:space="0" w:color="auto"/>
                  </w:divBdr>
                </w:div>
                <w:div w:id="317075727">
                  <w:marLeft w:val="480"/>
                  <w:marRight w:val="0"/>
                  <w:marTop w:val="0"/>
                  <w:marBottom w:val="0"/>
                  <w:divBdr>
                    <w:top w:val="none" w:sz="0" w:space="0" w:color="auto"/>
                    <w:left w:val="none" w:sz="0" w:space="0" w:color="auto"/>
                    <w:bottom w:val="none" w:sz="0" w:space="0" w:color="auto"/>
                    <w:right w:val="none" w:sz="0" w:space="0" w:color="auto"/>
                  </w:divBdr>
                </w:div>
                <w:div w:id="585110829">
                  <w:marLeft w:val="480"/>
                  <w:marRight w:val="0"/>
                  <w:marTop w:val="0"/>
                  <w:marBottom w:val="0"/>
                  <w:divBdr>
                    <w:top w:val="none" w:sz="0" w:space="0" w:color="auto"/>
                    <w:left w:val="none" w:sz="0" w:space="0" w:color="auto"/>
                    <w:bottom w:val="none" w:sz="0" w:space="0" w:color="auto"/>
                    <w:right w:val="none" w:sz="0" w:space="0" w:color="auto"/>
                  </w:divBdr>
                </w:div>
                <w:div w:id="1749501914">
                  <w:marLeft w:val="480"/>
                  <w:marRight w:val="0"/>
                  <w:marTop w:val="0"/>
                  <w:marBottom w:val="0"/>
                  <w:divBdr>
                    <w:top w:val="none" w:sz="0" w:space="0" w:color="auto"/>
                    <w:left w:val="none" w:sz="0" w:space="0" w:color="auto"/>
                    <w:bottom w:val="none" w:sz="0" w:space="0" w:color="auto"/>
                    <w:right w:val="none" w:sz="0" w:space="0" w:color="auto"/>
                  </w:divBdr>
                </w:div>
                <w:div w:id="501967592">
                  <w:marLeft w:val="480"/>
                  <w:marRight w:val="0"/>
                  <w:marTop w:val="0"/>
                  <w:marBottom w:val="0"/>
                  <w:divBdr>
                    <w:top w:val="none" w:sz="0" w:space="0" w:color="auto"/>
                    <w:left w:val="none" w:sz="0" w:space="0" w:color="auto"/>
                    <w:bottom w:val="none" w:sz="0" w:space="0" w:color="auto"/>
                    <w:right w:val="none" w:sz="0" w:space="0" w:color="auto"/>
                  </w:divBdr>
                </w:div>
                <w:div w:id="1817839954">
                  <w:marLeft w:val="480"/>
                  <w:marRight w:val="0"/>
                  <w:marTop w:val="0"/>
                  <w:marBottom w:val="0"/>
                  <w:divBdr>
                    <w:top w:val="none" w:sz="0" w:space="0" w:color="auto"/>
                    <w:left w:val="none" w:sz="0" w:space="0" w:color="auto"/>
                    <w:bottom w:val="none" w:sz="0" w:space="0" w:color="auto"/>
                    <w:right w:val="none" w:sz="0" w:space="0" w:color="auto"/>
                  </w:divBdr>
                </w:div>
                <w:div w:id="328750655">
                  <w:marLeft w:val="480"/>
                  <w:marRight w:val="0"/>
                  <w:marTop w:val="0"/>
                  <w:marBottom w:val="0"/>
                  <w:divBdr>
                    <w:top w:val="none" w:sz="0" w:space="0" w:color="auto"/>
                    <w:left w:val="none" w:sz="0" w:space="0" w:color="auto"/>
                    <w:bottom w:val="none" w:sz="0" w:space="0" w:color="auto"/>
                    <w:right w:val="none" w:sz="0" w:space="0" w:color="auto"/>
                  </w:divBdr>
                </w:div>
                <w:div w:id="1126121250">
                  <w:marLeft w:val="480"/>
                  <w:marRight w:val="0"/>
                  <w:marTop w:val="0"/>
                  <w:marBottom w:val="0"/>
                  <w:divBdr>
                    <w:top w:val="none" w:sz="0" w:space="0" w:color="auto"/>
                    <w:left w:val="none" w:sz="0" w:space="0" w:color="auto"/>
                    <w:bottom w:val="none" w:sz="0" w:space="0" w:color="auto"/>
                    <w:right w:val="none" w:sz="0" w:space="0" w:color="auto"/>
                  </w:divBdr>
                </w:div>
                <w:div w:id="171922395">
                  <w:marLeft w:val="480"/>
                  <w:marRight w:val="0"/>
                  <w:marTop w:val="0"/>
                  <w:marBottom w:val="0"/>
                  <w:divBdr>
                    <w:top w:val="none" w:sz="0" w:space="0" w:color="auto"/>
                    <w:left w:val="none" w:sz="0" w:space="0" w:color="auto"/>
                    <w:bottom w:val="none" w:sz="0" w:space="0" w:color="auto"/>
                    <w:right w:val="none" w:sz="0" w:space="0" w:color="auto"/>
                  </w:divBdr>
                </w:div>
                <w:div w:id="299579765">
                  <w:marLeft w:val="480"/>
                  <w:marRight w:val="0"/>
                  <w:marTop w:val="0"/>
                  <w:marBottom w:val="0"/>
                  <w:divBdr>
                    <w:top w:val="none" w:sz="0" w:space="0" w:color="auto"/>
                    <w:left w:val="none" w:sz="0" w:space="0" w:color="auto"/>
                    <w:bottom w:val="none" w:sz="0" w:space="0" w:color="auto"/>
                    <w:right w:val="none" w:sz="0" w:space="0" w:color="auto"/>
                  </w:divBdr>
                </w:div>
                <w:div w:id="1261645927">
                  <w:marLeft w:val="480"/>
                  <w:marRight w:val="0"/>
                  <w:marTop w:val="0"/>
                  <w:marBottom w:val="0"/>
                  <w:divBdr>
                    <w:top w:val="none" w:sz="0" w:space="0" w:color="auto"/>
                    <w:left w:val="none" w:sz="0" w:space="0" w:color="auto"/>
                    <w:bottom w:val="none" w:sz="0" w:space="0" w:color="auto"/>
                    <w:right w:val="none" w:sz="0" w:space="0" w:color="auto"/>
                  </w:divBdr>
                </w:div>
                <w:div w:id="1925382545">
                  <w:marLeft w:val="480"/>
                  <w:marRight w:val="0"/>
                  <w:marTop w:val="0"/>
                  <w:marBottom w:val="0"/>
                  <w:divBdr>
                    <w:top w:val="none" w:sz="0" w:space="0" w:color="auto"/>
                    <w:left w:val="none" w:sz="0" w:space="0" w:color="auto"/>
                    <w:bottom w:val="none" w:sz="0" w:space="0" w:color="auto"/>
                    <w:right w:val="none" w:sz="0" w:space="0" w:color="auto"/>
                  </w:divBdr>
                </w:div>
                <w:div w:id="823274400">
                  <w:marLeft w:val="480"/>
                  <w:marRight w:val="0"/>
                  <w:marTop w:val="0"/>
                  <w:marBottom w:val="0"/>
                  <w:divBdr>
                    <w:top w:val="none" w:sz="0" w:space="0" w:color="auto"/>
                    <w:left w:val="none" w:sz="0" w:space="0" w:color="auto"/>
                    <w:bottom w:val="none" w:sz="0" w:space="0" w:color="auto"/>
                    <w:right w:val="none" w:sz="0" w:space="0" w:color="auto"/>
                  </w:divBdr>
                </w:div>
                <w:div w:id="983706273">
                  <w:marLeft w:val="480"/>
                  <w:marRight w:val="0"/>
                  <w:marTop w:val="0"/>
                  <w:marBottom w:val="0"/>
                  <w:divBdr>
                    <w:top w:val="none" w:sz="0" w:space="0" w:color="auto"/>
                    <w:left w:val="none" w:sz="0" w:space="0" w:color="auto"/>
                    <w:bottom w:val="none" w:sz="0" w:space="0" w:color="auto"/>
                    <w:right w:val="none" w:sz="0" w:space="0" w:color="auto"/>
                  </w:divBdr>
                </w:div>
                <w:div w:id="1876380530">
                  <w:marLeft w:val="480"/>
                  <w:marRight w:val="0"/>
                  <w:marTop w:val="0"/>
                  <w:marBottom w:val="0"/>
                  <w:divBdr>
                    <w:top w:val="none" w:sz="0" w:space="0" w:color="auto"/>
                    <w:left w:val="none" w:sz="0" w:space="0" w:color="auto"/>
                    <w:bottom w:val="none" w:sz="0" w:space="0" w:color="auto"/>
                    <w:right w:val="none" w:sz="0" w:space="0" w:color="auto"/>
                  </w:divBdr>
                </w:div>
                <w:div w:id="2111848483">
                  <w:marLeft w:val="480"/>
                  <w:marRight w:val="0"/>
                  <w:marTop w:val="0"/>
                  <w:marBottom w:val="0"/>
                  <w:divBdr>
                    <w:top w:val="none" w:sz="0" w:space="0" w:color="auto"/>
                    <w:left w:val="none" w:sz="0" w:space="0" w:color="auto"/>
                    <w:bottom w:val="none" w:sz="0" w:space="0" w:color="auto"/>
                    <w:right w:val="none" w:sz="0" w:space="0" w:color="auto"/>
                  </w:divBdr>
                </w:div>
                <w:div w:id="750538972">
                  <w:marLeft w:val="480"/>
                  <w:marRight w:val="0"/>
                  <w:marTop w:val="0"/>
                  <w:marBottom w:val="0"/>
                  <w:divBdr>
                    <w:top w:val="none" w:sz="0" w:space="0" w:color="auto"/>
                    <w:left w:val="none" w:sz="0" w:space="0" w:color="auto"/>
                    <w:bottom w:val="none" w:sz="0" w:space="0" w:color="auto"/>
                    <w:right w:val="none" w:sz="0" w:space="0" w:color="auto"/>
                  </w:divBdr>
                </w:div>
              </w:divsChild>
            </w:div>
            <w:div w:id="1799033330">
              <w:marLeft w:val="0"/>
              <w:marRight w:val="0"/>
              <w:marTop w:val="0"/>
              <w:marBottom w:val="0"/>
              <w:divBdr>
                <w:top w:val="none" w:sz="0" w:space="0" w:color="auto"/>
                <w:left w:val="none" w:sz="0" w:space="0" w:color="auto"/>
                <w:bottom w:val="none" w:sz="0" w:space="0" w:color="auto"/>
                <w:right w:val="none" w:sz="0" w:space="0" w:color="auto"/>
              </w:divBdr>
              <w:divsChild>
                <w:div w:id="521672644">
                  <w:marLeft w:val="480"/>
                  <w:marRight w:val="0"/>
                  <w:marTop w:val="0"/>
                  <w:marBottom w:val="0"/>
                  <w:divBdr>
                    <w:top w:val="none" w:sz="0" w:space="0" w:color="auto"/>
                    <w:left w:val="none" w:sz="0" w:space="0" w:color="auto"/>
                    <w:bottom w:val="none" w:sz="0" w:space="0" w:color="auto"/>
                    <w:right w:val="none" w:sz="0" w:space="0" w:color="auto"/>
                  </w:divBdr>
                </w:div>
                <w:div w:id="1265118256">
                  <w:marLeft w:val="480"/>
                  <w:marRight w:val="0"/>
                  <w:marTop w:val="0"/>
                  <w:marBottom w:val="0"/>
                  <w:divBdr>
                    <w:top w:val="none" w:sz="0" w:space="0" w:color="auto"/>
                    <w:left w:val="none" w:sz="0" w:space="0" w:color="auto"/>
                    <w:bottom w:val="none" w:sz="0" w:space="0" w:color="auto"/>
                    <w:right w:val="none" w:sz="0" w:space="0" w:color="auto"/>
                  </w:divBdr>
                </w:div>
                <w:div w:id="1059481263">
                  <w:marLeft w:val="480"/>
                  <w:marRight w:val="0"/>
                  <w:marTop w:val="0"/>
                  <w:marBottom w:val="0"/>
                  <w:divBdr>
                    <w:top w:val="none" w:sz="0" w:space="0" w:color="auto"/>
                    <w:left w:val="none" w:sz="0" w:space="0" w:color="auto"/>
                    <w:bottom w:val="none" w:sz="0" w:space="0" w:color="auto"/>
                    <w:right w:val="none" w:sz="0" w:space="0" w:color="auto"/>
                  </w:divBdr>
                </w:div>
                <w:div w:id="1896504616">
                  <w:marLeft w:val="480"/>
                  <w:marRight w:val="0"/>
                  <w:marTop w:val="0"/>
                  <w:marBottom w:val="0"/>
                  <w:divBdr>
                    <w:top w:val="none" w:sz="0" w:space="0" w:color="auto"/>
                    <w:left w:val="none" w:sz="0" w:space="0" w:color="auto"/>
                    <w:bottom w:val="none" w:sz="0" w:space="0" w:color="auto"/>
                    <w:right w:val="none" w:sz="0" w:space="0" w:color="auto"/>
                  </w:divBdr>
                </w:div>
                <w:div w:id="1917351380">
                  <w:marLeft w:val="480"/>
                  <w:marRight w:val="0"/>
                  <w:marTop w:val="0"/>
                  <w:marBottom w:val="0"/>
                  <w:divBdr>
                    <w:top w:val="none" w:sz="0" w:space="0" w:color="auto"/>
                    <w:left w:val="none" w:sz="0" w:space="0" w:color="auto"/>
                    <w:bottom w:val="none" w:sz="0" w:space="0" w:color="auto"/>
                    <w:right w:val="none" w:sz="0" w:space="0" w:color="auto"/>
                  </w:divBdr>
                </w:div>
                <w:div w:id="28071360">
                  <w:marLeft w:val="480"/>
                  <w:marRight w:val="0"/>
                  <w:marTop w:val="0"/>
                  <w:marBottom w:val="0"/>
                  <w:divBdr>
                    <w:top w:val="none" w:sz="0" w:space="0" w:color="auto"/>
                    <w:left w:val="none" w:sz="0" w:space="0" w:color="auto"/>
                    <w:bottom w:val="none" w:sz="0" w:space="0" w:color="auto"/>
                    <w:right w:val="none" w:sz="0" w:space="0" w:color="auto"/>
                  </w:divBdr>
                </w:div>
                <w:div w:id="1223516693">
                  <w:marLeft w:val="480"/>
                  <w:marRight w:val="0"/>
                  <w:marTop w:val="0"/>
                  <w:marBottom w:val="0"/>
                  <w:divBdr>
                    <w:top w:val="none" w:sz="0" w:space="0" w:color="auto"/>
                    <w:left w:val="none" w:sz="0" w:space="0" w:color="auto"/>
                    <w:bottom w:val="none" w:sz="0" w:space="0" w:color="auto"/>
                    <w:right w:val="none" w:sz="0" w:space="0" w:color="auto"/>
                  </w:divBdr>
                </w:div>
                <w:div w:id="1457260421">
                  <w:marLeft w:val="480"/>
                  <w:marRight w:val="0"/>
                  <w:marTop w:val="0"/>
                  <w:marBottom w:val="0"/>
                  <w:divBdr>
                    <w:top w:val="none" w:sz="0" w:space="0" w:color="auto"/>
                    <w:left w:val="none" w:sz="0" w:space="0" w:color="auto"/>
                    <w:bottom w:val="none" w:sz="0" w:space="0" w:color="auto"/>
                    <w:right w:val="none" w:sz="0" w:space="0" w:color="auto"/>
                  </w:divBdr>
                </w:div>
                <w:div w:id="137188380">
                  <w:marLeft w:val="480"/>
                  <w:marRight w:val="0"/>
                  <w:marTop w:val="0"/>
                  <w:marBottom w:val="0"/>
                  <w:divBdr>
                    <w:top w:val="none" w:sz="0" w:space="0" w:color="auto"/>
                    <w:left w:val="none" w:sz="0" w:space="0" w:color="auto"/>
                    <w:bottom w:val="none" w:sz="0" w:space="0" w:color="auto"/>
                    <w:right w:val="none" w:sz="0" w:space="0" w:color="auto"/>
                  </w:divBdr>
                </w:div>
                <w:div w:id="1267693310">
                  <w:marLeft w:val="480"/>
                  <w:marRight w:val="0"/>
                  <w:marTop w:val="0"/>
                  <w:marBottom w:val="0"/>
                  <w:divBdr>
                    <w:top w:val="none" w:sz="0" w:space="0" w:color="auto"/>
                    <w:left w:val="none" w:sz="0" w:space="0" w:color="auto"/>
                    <w:bottom w:val="none" w:sz="0" w:space="0" w:color="auto"/>
                    <w:right w:val="none" w:sz="0" w:space="0" w:color="auto"/>
                  </w:divBdr>
                </w:div>
                <w:div w:id="279915430">
                  <w:marLeft w:val="480"/>
                  <w:marRight w:val="0"/>
                  <w:marTop w:val="0"/>
                  <w:marBottom w:val="0"/>
                  <w:divBdr>
                    <w:top w:val="none" w:sz="0" w:space="0" w:color="auto"/>
                    <w:left w:val="none" w:sz="0" w:space="0" w:color="auto"/>
                    <w:bottom w:val="none" w:sz="0" w:space="0" w:color="auto"/>
                    <w:right w:val="none" w:sz="0" w:space="0" w:color="auto"/>
                  </w:divBdr>
                </w:div>
                <w:div w:id="617182848">
                  <w:marLeft w:val="480"/>
                  <w:marRight w:val="0"/>
                  <w:marTop w:val="0"/>
                  <w:marBottom w:val="0"/>
                  <w:divBdr>
                    <w:top w:val="none" w:sz="0" w:space="0" w:color="auto"/>
                    <w:left w:val="none" w:sz="0" w:space="0" w:color="auto"/>
                    <w:bottom w:val="none" w:sz="0" w:space="0" w:color="auto"/>
                    <w:right w:val="none" w:sz="0" w:space="0" w:color="auto"/>
                  </w:divBdr>
                </w:div>
                <w:div w:id="831724044">
                  <w:marLeft w:val="480"/>
                  <w:marRight w:val="0"/>
                  <w:marTop w:val="0"/>
                  <w:marBottom w:val="0"/>
                  <w:divBdr>
                    <w:top w:val="none" w:sz="0" w:space="0" w:color="auto"/>
                    <w:left w:val="none" w:sz="0" w:space="0" w:color="auto"/>
                    <w:bottom w:val="none" w:sz="0" w:space="0" w:color="auto"/>
                    <w:right w:val="none" w:sz="0" w:space="0" w:color="auto"/>
                  </w:divBdr>
                </w:div>
                <w:div w:id="1125582222">
                  <w:marLeft w:val="480"/>
                  <w:marRight w:val="0"/>
                  <w:marTop w:val="0"/>
                  <w:marBottom w:val="0"/>
                  <w:divBdr>
                    <w:top w:val="none" w:sz="0" w:space="0" w:color="auto"/>
                    <w:left w:val="none" w:sz="0" w:space="0" w:color="auto"/>
                    <w:bottom w:val="none" w:sz="0" w:space="0" w:color="auto"/>
                    <w:right w:val="none" w:sz="0" w:space="0" w:color="auto"/>
                  </w:divBdr>
                </w:div>
                <w:div w:id="598413385">
                  <w:marLeft w:val="480"/>
                  <w:marRight w:val="0"/>
                  <w:marTop w:val="0"/>
                  <w:marBottom w:val="0"/>
                  <w:divBdr>
                    <w:top w:val="none" w:sz="0" w:space="0" w:color="auto"/>
                    <w:left w:val="none" w:sz="0" w:space="0" w:color="auto"/>
                    <w:bottom w:val="none" w:sz="0" w:space="0" w:color="auto"/>
                    <w:right w:val="none" w:sz="0" w:space="0" w:color="auto"/>
                  </w:divBdr>
                </w:div>
                <w:div w:id="1537499290">
                  <w:marLeft w:val="480"/>
                  <w:marRight w:val="0"/>
                  <w:marTop w:val="0"/>
                  <w:marBottom w:val="0"/>
                  <w:divBdr>
                    <w:top w:val="none" w:sz="0" w:space="0" w:color="auto"/>
                    <w:left w:val="none" w:sz="0" w:space="0" w:color="auto"/>
                    <w:bottom w:val="none" w:sz="0" w:space="0" w:color="auto"/>
                    <w:right w:val="none" w:sz="0" w:space="0" w:color="auto"/>
                  </w:divBdr>
                </w:div>
                <w:div w:id="635449474">
                  <w:marLeft w:val="480"/>
                  <w:marRight w:val="0"/>
                  <w:marTop w:val="0"/>
                  <w:marBottom w:val="0"/>
                  <w:divBdr>
                    <w:top w:val="none" w:sz="0" w:space="0" w:color="auto"/>
                    <w:left w:val="none" w:sz="0" w:space="0" w:color="auto"/>
                    <w:bottom w:val="none" w:sz="0" w:space="0" w:color="auto"/>
                    <w:right w:val="none" w:sz="0" w:space="0" w:color="auto"/>
                  </w:divBdr>
                </w:div>
                <w:div w:id="89087084">
                  <w:marLeft w:val="480"/>
                  <w:marRight w:val="0"/>
                  <w:marTop w:val="0"/>
                  <w:marBottom w:val="0"/>
                  <w:divBdr>
                    <w:top w:val="none" w:sz="0" w:space="0" w:color="auto"/>
                    <w:left w:val="none" w:sz="0" w:space="0" w:color="auto"/>
                    <w:bottom w:val="none" w:sz="0" w:space="0" w:color="auto"/>
                    <w:right w:val="none" w:sz="0" w:space="0" w:color="auto"/>
                  </w:divBdr>
                </w:div>
                <w:div w:id="1315917379">
                  <w:marLeft w:val="480"/>
                  <w:marRight w:val="0"/>
                  <w:marTop w:val="0"/>
                  <w:marBottom w:val="0"/>
                  <w:divBdr>
                    <w:top w:val="none" w:sz="0" w:space="0" w:color="auto"/>
                    <w:left w:val="none" w:sz="0" w:space="0" w:color="auto"/>
                    <w:bottom w:val="none" w:sz="0" w:space="0" w:color="auto"/>
                    <w:right w:val="none" w:sz="0" w:space="0" w:color="auto"/>
                  </w:divBdr>
                </w:div>
                <w:div w:id="1899826444">
                  <w:marLeft w:val="480"/>
                  <w:marRight w:val="0"/>
                  <w:marTop w:val="0"/>
                  <w:marBottom w:val="0"/>
                  <w:divBdr>
                    <w:top w:val="none" w:sz="0" w:space="0" w:color="auto"/>
                    <w:left w:val="none" w:sz="0" w:space="0" w:color="auto"/>
                    <w:bottom w:val="none" w:sz="0" w:space="0" w:color="auto"/>
                    <w:right w:val="none" w:sz="0" w:space="0" w:color="auto"/>
                  </w:divBdr>
                </w:div>
                <w:div w:id="17781371">
                  <w:marLeft w:val="480"/>
                  <w:marRight w:val="0"/>
                  <w:marTop w:val="0"/>
                  <w:marBottom w:val="0"/>
                  <w:divBdr>
                    <w:top w:val="none" w:sz="0" w:space="0" w:color="auto"/>
                    <w:left w:val="none" w:sz="0" w:space="0" w:color="auto"/>
                    <w:bottom w:val="none" w:sz="0" w:space="0" w:color="auto"/>
                    <w:right w:val="none" w:sz="0" w:space="0" w:color="auto"/>
                  </w:divBdr>
                </w:div>
                <w:div w:id="1718430867">
                  <w:marLeft w:val="480"/>
                  <w:marRight w:val="0"/>
                  <w:marTop w:val="0"/>
                  <w:marBottom w:val="0"/>
                  <w:divBdr>
                    <w:top w:val="none" w:sz="0" w:space="0" w:color="auto"/>
                    <w:left w:val="none" w:sz="0" w:space="0" w:color="auto"/>
                    <w:bottom w:val="none" w:sz="0" w:space="0" w:color="auto"/>
                    <w:right w:val="none" w:sz="0" w:space="0" w:color="auto"/>
                  </w:divBdr>
                </w:div>
                <w:div w:id="320282238">
                  <w:marLeft w:val="480"/>
                  <w:marRight w:val="0"/>
                  <w:marTop w:val="0"/>
                  <w:marBottom w:val="0"/>
                  <w:divBdr>
                    <w:top w:val="none" w:sz="0" w:space="0" w:color="auto"/>
                    <w:left w:val="none" w:sz="0" w:space="0" w:color="auto"/>
                    <w:bottom w:val="none" w:sz="0" w:space="0" w:color="auto"/>
                    <w:right w:val="none" w:sz="0" w:space="0" w:color="auto"/>
                  </w:divBdr>
                </w:div>
                <w:div w:id="1506555824">
                  <w:marLeft w:val="480"/>
                  <w:marRight w:val="0"/>
                  <w:marTop w:val="0"/>
                  <w:marBottom w:val="0"/>
                  <w:divBdr>
                    <w:top w:val="none" w:sz="0" w:space="0" w:color="auto"/>
                    <w:left w:val="none" w:sz="0" w:space="0" w:color="auto"/>
                    <w:bottom w:val="none" w:sz="0" w:space="0" w:color="auto"/>
                    <w:right w:val="none" w:sz="0" w:space="0" w:color="auto"/>
                  </w:divBdr>
                </w:div>
                <w:div w:id="1886021889">
                  <w:marLeft w:val="480"/>
                  <w:marRight w:val="0"/>
                  <w:marTop w:val="0"/>
                  <w:marBottom w:val="0"/>
                  <w:divBdr>
                    <w:top w:val="none" w:sz="0" w:space="0" w:color="auto"/>
                    <w:left w:val="none" w:sz="0" w:space="0" w:color="auto"/>
                    <w:bottom w:val="none" w:sz="0" w:space="0" w:color="auto"/>
                    <w:right w:val="none" w:sz="0" w:space="0" w:color="auto"/>
                  </w:divBdr>
                </w:div>
                <w:div w:id="2077700168">
                  <w:marLeft w:val="480"/>
                  <w:marRight w:val="0"/>
                  <w:marTop w:val="0"/>
                  <w:marBottom w:val="0"/>
                  <w:divBdr>
                    <w:top w:val="none" w:sz="0" w:space="0" w:color="auto"/>
                    <w:left w:val="none" w:sz="0" w:space="0" w:color="auto"/>
                    <w:bottom w:val="none" w:sz="0" w:space="0" w:color="auto"/>
                    <w:right w:val="none" w:sz="0" w:space="0" w:color="auto"/>
                  </w:divBdr>
                </w:div>
                <w:div w:id="1238595127">
                  <w:marLeft w:val="480"/>
                  <w:marRight w:val="0"/>
                  <w:marTop w:val="0"/>
                  <w:marBottom w:val="0"/>
                  <w:divBdr>
                    <w:top w:val="none" w:sz="0" w:space="0" w:color="auto"/>
                    <w:left w:val="none" w:sz="0" w:space="0" w:color="auto"/>
                    <w:bottom w:val="none" w:sz="0" w:space="0" w:color="auto"/>
                    <w:right w:val="none" w:sz="0" w:space="0" w:color="auto"/>
                  </w:divBdr>
                </w:div>
                <w:div w:id="1351640207">
                  <w:marLeft w:val="480"/>
                  <w:marRight w:val="0"/>
                  <w:marTop w:val="0"/>
                  <w:marBottom w:val="0"/>
                  <w:divBdr>
                    <w:top w:val="none" w:sz="0" w:space="0" w:color="auto"/>
                    <w:left w:val="none" w:sz="0" w:space="0" w:color="auto"/>
                    <w:bottom w:val="none" w:sz="0" w:space="0" w:color="auto"/>
                    <w:right w:val="none" w:sz="0" w:space="0" w:color="auto"/>
                  </w:divBdr>
                </w:div>
                <w:div w:id="1936277955">
                  <w:marLeft w:val="480"/>
                  <w:marRight w:val="0"/>
                  <w:marTop w:val="0"/>
                  <w:marBottom w:val="0"/>
                  <w:divBdr>
                    <w:top w:val="none" w:sz="0" w:space="0" w:color="auto"/>
                    <w:left w:val="none" w:sz="0" w:space="0" w:color="auto"/>
                    <w:bottom w:val="none" w:sz="0" w:space="0" w:color="auto"/>
                    <w:right w:val="none" w:sz="0" w:space="0" w:color="auto"/>
                  </w:divBdr>
                </w:div>
              </w:divsChild>
            </w:div>
            <w:div w:id="697437626">
              <w:marLeft w:val="0"/>
              <w:marRight w:val="0"/>
              <w:marTop w:val="0"/>
              <w:marBottom w:val="0"/>
              <w:divBdr>
                <w:top w:val="none" w:sz="0" w:space="0" w:color="auto"/>
                <w:left w:val="none" w:sz="0" w:space="0" w:color="auto"/>
                <w:bottom w:val="none" w:sz="0" w:space="0" w:color="auto"/>
                <w:right w:val="none" w:sz="0" w:space="0" w:color="auto"/>
              </w:divBdr>
              <w:divsChild>
                <w:div w:id="1520781292">
                  <w:marLeft w:val="480"/>
                  <w:marRight w:val="0"/>
                  <w:marTop w:val="0"/>
                  <w:marBottom w:val="0"/>
                  <w:divBdr>
                    <w:top w:val="none" w:sz="0" w:space="0" w:color="auto"/>
                    <w:left w:val="none" w:sz="0" w:space="0" w:color="auto"/>
                    <w:bottom w:val="none" w:sz="0" w:space="0" w:color="auto"/>
                    <w:right w:val="none" w:sz="0" w:space="0" w:color="auto"/>
                  </w:divBdr>
                </w:div>
                <w:div w:id="1177043348">
                  <w:marLeft w:val="480"/>
                  <w:marRight w:val="0"/>
                  <w:marTop w:val="0"/>
                  <w:marBottom w:val="0"/>
                  <w:divBdr>
                    <w:top w:val="none" w:sz="0" w:space="0" w:color="auto"/>
                    <w:left w:val="none" w:sz="0" w:space="0" w:color="auto"/>
                    <w:bottom w:val="none" w:sz="0" w:space="0" w:color="auto"/>
                    <w:right w:val="none" w:sz="0" w:space="0" w:color="auto"/>
                  </w:divBdr>
                </w:div>
                <w:div w:id="1997371429">
                  <w:marLeft w:val="480"/>
                  <w:marRight w:val="0"/>
                  <w:marTop w:val="0"/>
                  <w:marBottom w:val="0"/>
                  <w:divBdr>
                    <w:top w:val="none" w:sz="0" w:space="0" w:color="auto"/>
                    <w:left w:val="none" w:sz="0" w:space="0" w:color="auto"/>
                    <w:bottom w:val="none" w:sz="0" w:space="0" w:color="auto"/>
                    <w:right w:val="none" w:sz="0" w:space="0" w:color="auto"/>
                  </w:divBdr>
                </w:div>
                <w:div w:id="1219126160">
                  <w:marLeft w:val="480"/>
                  <w:marRight w:val="0"/>
                  <w:marTop w:val="0"/>
                  <w:marBottom w:val="0"/>
                  <w:divBdr>
                    <w:top w:val="none" w:sz="0" w:space="0" w:color="auto"/>
                    <w:left w:val="none" w:sz="0" w:space="0" w:color="auto"/>
                    <w:bottom w:val="none" w:sz="0" w:space="0" w:color="auto"/>
                    <w:right w:val="none" w:sz="0" w:space="0" w:color="auto"/>
                  </w:divBdr>
                </w:div>
                <w:div w:id="564923776">
                  <w:marLeft w:val="480"/>
                  <w:marRight w:val="0"/>
                  <w:marTop w:val="0"/>
                  <w:marBottom w:val="0"/>
                  <w:divBdr>
                    <w:top w:val="none" w:sz="0" w:space="0" w:color="auto"/>
                    <w:left w:val="none" w:sz="0" w:space="0" w:color="auto"/>
                    <w:bottom w:val="none" w:sz="0" w:space="0" w:color="auto"/>
                    <w:right w:val="none" w:sz="0" w:space="0" w:color="auto"/>
                  </w:divBdr>
                </w:div>
                <w:div w:id="71899198">
                  <w:marLeft w:val="480"/>
                  <w:marRight w:val="0"/>
                  <w:marTop w:val="0"/>
                  <w:marBottom w:val="0"/>
                  <w:divBdr>
                    <w:top w:val="none" w:sz="0" w:space="0" w:color="auto"/>
                    <w:left w:val="none" w:sz="0" w:space="0" w:color="auto"/>
                    <w:bottom w:val="none" w:sz="0" w:space="0" w:color="auto"/>
                    <w:right w:val="none" w:sz="0" w:space="0" w:color="auto"/>
                  </w:divBdr>
                </w:div>
                <w:div w:id="197548597">
                  <w:marLeft w:val="480"/>
                  <w:marRight w:val="0"/>
                  <w:marTop w:val="0"/>
                  <w:marBottom w:val="0"/>
                  <w:divBdr>
                    <w:top w:val="none" w:sz="0" w:space="0" w:color="auto"/>
                    <w:left w:val="none" w:sz="0" w:space="0" w:color="auto"/>
                    <w:bottom w:val="none" w:sz="0" w:space="0" w:color="auto"/>
                    <w:right w:val="none" w:sz="0" w:space="0" w:color="auto"/>
                  </w:divBdr>
                </w:div>
                <w:div w:id="1166557344">
                  <w:marLeft w:val="480"/>
                  <w:marRight w:val="0"/>
                  <w:marTop w:val="0"/>
                  <w:marBottom w:val="0"/>
                  <w:divBdr>
                    <w:top w:val="none" w:sz="0" w:space="0" w:color="auto"/>
                    <w:left w:val="none" w:sz="0" w:space="0" w:color="auto"/>
                    <w:bottom w:val="none" w:sz="0" w:space="0" w:color="auto"/>
                    <w:right w:val="none" w:sz="0" w:space="0" w:color="auto"/>
                  </w:divBdr>
                </w:div>
                <w:div w:id="1489714587">
                  <w:marLeft w:val="480"/>
                  <w:marRight w:val="0"/>
                  <w:marTop w:val="0"/>
                  <w:marBottom w:val="0"/>
                  <w:divBdr>
                    <w:top w:val="none" w:sz="0" w:space="0" w:color="auto"/>
                    <w:left w:val="none" w:sz="0" w:space="0" w:color="auto"/>
                    <w:bottom w:val="none" w:sz="0" w:space="0" w:color="auto"/>
                    <w:right w:val="none" w:sz="0" w:space="0" w:color="auto"/>
                  </w:divBdr>
                </w:div>
                <w:div w:id="62802783">
                  <w:marLeft w:val="480"/>
                  <w:marRight w:val="0"/>
                  <w:marTop w:val="0"/>
                  <w:marBottom w:val="0"/>
                  <w:divBdr>
                    <w:top w:val="none" w:sz="0" w:space="0" w:color="auto"/>
                    <w:left w:val="none" w:sz="0" w:space="0" w:color="auto"/>
                    <w:bottom w:val="none" w:sz="0" w:space="0" w:color="auto"/>
                    <w:right w:val="none" w:sz="0" w:space="0" w:color="auto"/>
                  </w:divBdr>
                </w:div>
                <w:div w:id="451436601">
                  <w:marLeft w:val="480"/>
                  <w:marRight w:val="0"/>
                  <w:marTop w:val="0"/>
                  <w:marBottom w:val="0"/>
                  <w:divBdr>
                    <w:top w:val="none" w:sz="0" w:space="0" w:color="auto"/>
                    <w:left w:val="none" w:sz="0" w:space="0" w:color="auto"/>
                    <w:bottom w:val="none" w:sz="0" w:space="0" w:color="auto"/>
                    <w:right w:val="none" w:sz="0" w:space="0" w:color="auto"/>
                  </w:divBdr>
                </w:div>
                <w:div w:id="2090273851">
                  <w:marLeft w:val="480"/>
                  <w:marRight w:val="0"/>
                  <w:marTop w:val="0"/>
                  <w:marBottom w:val="0"/>
                  <w:divBdr>
                    <w:top w:val="none" w:sz="0" w:space="0" w:color="auto"/>
                    <w:left w:val="none" w:sz="0" w:space="0" w:color="auto"/>
                    <w:bottom w:val="none" w:sz="0" w:space="0" w:color="auto"/>
                    <w:right w:val="none" w:sz="0" w:space="0" w:color="auto"/>
                  </w:divBdr>
                </w:div>
                <w:div w:id="882257670">
                  <w:marLeft w:val="480"/>
                  <w:marRight w:val="0"/>
                  <w:marTop w:val="0"/>
                  <w:marBottom w:val="0"/>
                  <w:divBdr>
                    <w:top w:val="none" w:sz="0" w:space="0" w:color="auto"/>
                    <w:left w:val="none" w:sz="0" w:space="0" w:color="auto"/>
                    <w:bottom w:val="none" w:sz="0" w:space="0" w:color="auto"/>
                    <w:right w:val="none" w:sz="0" w:space="0" w:color="auto"/>
                  </w:divBdr>
                </w:div>
                <w:div w:id="375206075">
                  <w:marLeft w:val="480"/>
                  <w:marRight w:val="0"/>
                  <w:marTop w:val="0"/>
                  <w:marBottom w:val="0"/>
                  <w:divBdr>
                    <w:top w:val="none" w:sz="0" w:space="0" w:color="auto"/>
                    <w:left w:val="none" w:sz="0" w:space="0" w:color="auto"/>
                    <w:bottom w:val="none" w:sz="0" w:space="0" w:color="auto"/>
                    <w:right w:val="none" w:sz="0" w:space="0" w:color="auto"/>
                  </w:divBdr>
                </w:div>
                <w:div w:id="75517740">
                  <w:marLeft w:val="480"/>
                  <w:marRight w:val="0"/>
                  <w:marTop w:val="0"/>
                  <w:marBottom w:val="0"/>
                  <w:divBdr>
                    <w:top w:val="none" w:sz="0" w:space="0" w:color="auto"/>
                    <w:left w:val="none" w:sz="0" w:space="0" w:color="auto"/>
                    <w:bottom w:val="none" w:sz="0" w:space="0" w:color="auto"/>
                    <w:right w:val="none" w:sz="0" w:space="0" w:color="auto"/>
                  </w:divBdr>
                </w:div>
                <w:div w:id="1776899286">
                  <w:marLeft w:val="480"/>
                  <w:marRight w:val="0"/>
                  <w:marTop w:val="0"/>
                  <w:marBottom w:val="0"/>
                  <w:divBdr>
                    <w:top w:val="none" w:sz="0" w:space="0" w:color="auto"/>
                    <w:left w:val="none" w:sz="0" w:space="0" w:color="auto"/>
                    <w:bottom w:val="none" w:sz="0" w:space="0" w:color="auto"/>
                    <w:right w:val="none" w:sz="0" w:space="0" w:color="auto"/>
                  </w:divBdr>
                </w:div>
                <w:div w:id="998532084">
                  <w:marLeft w:val="480"/>
                  <w:marRight w:val="0"/>
                  <w:marTop w:val="0"/>
                  <w:marBottom w:val="0"/>
                  <w:divBdr>
                    <w:top w:val="none" w:sz="0" w:space="0" w:color="auto"/>
                    <w:left w:val="none" w:sz="0" w:space="0" w:color="auto"/>
                    <w:bottom w:val="none" w:sz="0" w:space="0" w:color="auto"/>
                    <w:right w:val="none" w:sz="0" w:space="0" w:color="auto"/>
                  </w:divBdr>
                </w:div>
                <w:div w:id="870383812">
                  <w:marLeft w:val="480"/>
                  <w:marRight w:val="0"/>
                  <w:marTop w:val="0"/>
                  <w:marBottom w:val="0"/>
                  <w:divBdr>
                    <w:top w:val="none" w:sz="0" w:space="0" w:color="auto"/>
                    <w:left w:val="none" w:sz="0" w:space="0" w:color="auto"/>
                    <w:bottom w:val="none" w:sz="0" w:space="0" w:color="auto"/>
                    <w:right w:val="none" w:sz="0" w:space="0" w:color="auto"/>
                  </w:divBdr>
                </w:div>
                <w:div w:id="1877229106">
                  <w:marLeft w:val="480"/>
                  <w:marRight w:val="0"/>
                  <w:marTop w:val="0"/>
                  <w:marBottom w:val="0"/>
                  <w:divBdr>
                    <w:top w:val="none" w:sz="0" w:space="0" w:color="auto"/>
                    <w:left w:val="none" w:sz="0" w:space="0" w:color="auto"/>
                    <w:bottom w:val="none" w:sz="0" w:space="0" w:color="auto"/>
                    <w:right w:val="none" w:sz="0" w:space="0" w:color="auto"/>
                  </w:divBdr>
                </w:div>
                <w:div w:id="523402455">
                  <w:marLeft w:val="480"/>
                  <w:marRight w:val="0"/>
                  <w:marTop w:val="0"/>
                  <w:marBottom w:val="0"/>
                  <w:divBdr>
                    <w:top w:val="none" w:sz="0" w:space="0" w:color="auto"/>
                    <w:left w:val="none" w:sz="0" w:space="0" w:color="auto"/>
                    <w:bottom w:val="none" w:sz="0" w:space="0" w:color="auto"/>
                    <w:right w:val="none" w:sz="0" w:space="0" w:color="auto"/>
                  </w:divBdr>
                </w:div>
                <w:div w:id="1773360698">
                  <w:marLeft w:val="480"/>
                  <w:marRight w:val="0"/>
                  <w:marTop w:val="0"/>
                  <w:marBottom w:val="0"/>
                  <w:divBdr>
                    <w:top w:val="none" w:sz="0" w:space="0" w:color="auto"/>
                    <w:left w:val="none" w:sz="0" w:space="0" w:color="auto"/>
                    <w:bottom w:val="none" w:sz="0" w:space="0" w:color="auto"/>
                    <w:right w:val="none" w:sz="0" w:space="0" w:color="auto"/>
                  </w:divBdr>
                </w:div>
                <w:div w:id="414788794">
                  <w:marLeft w:val="480"/>
                  <w:marRight w:val="0"/>
                  <w:marTop w:val="0"/>
                  <w:marBottom w:val="0"/>
                  <w:divBdr>
                    <w:top w:val="none" w:sz="0" w:space="0" w:color="auto"/>
                    <w:left w:val="none" w:sz="0" w:space="0" w:color="auto"/>
                    <w:bottom w:val="none" w:sz="0" w:space="0" w:color="auto"/>
                    <w:right w:val="none" w:sz="0" w:space="0" w:color="auto"/>
                  </w:divBdr>
                </w:div>
                <w:div w:id="1833445086">
                  <w:marLeft w:val="480"/>
                  <w:marRight w:val="0"/>
                  <w:marTop w:val="0"/>
                  <w:marBottom w:val="0"/>
                  <w:divBdr>
                    <w:top w:val="none" w:sz="0" w:space="0" w:color="auto"/>
                    <w:left w:val="none" w:sz="0" w:space="0" w:color="auto"/>
                    <w:bottom w:val="none" w:sz="0" w:space="0" w:color="auto"/>
                    <w:right w:val="none" w:sz="0" w:space="0" w:color="auto"/>
                  </w:divBdr>
                </w:div>
                <w:div w:id="614404514">
                  <w:marLeft w:val="480"/>
                  <w:marRight w:val="0"/>
                  <w:marTop w:val="0"/>
                  <w:marBottom w:val="0"/>
                  <w:divBdr>
                    <w:top w:val="none" w:sz="0" w:space="0" w:color="auto"/>
                    <w:left w:val="none" w:sz="0" w:space="0" w:color="auto"/>
                    <w:bottom w:val="none" w:sz="0" w:space="0" w:color="auto"/>
                    <w:right w:val="none" w:sz="0" w:space="0" w:color="auto"/>
                  </w:divBdr>
                </w:div>
                <w:div w:id="191577722">
                  <w:marLeft w:val="480"/>
                  <w:marRight w:val="0"/>
                  <w:marTop w:val="0"/>
                  <w:marBottom w:val="0"/>
                  <w:divBdr>
                    <w:top w:val="none" w:sz="0" w:space="0" w:color="auto"/>
                    <w:left w:val="none" w:sz="0" w:space="0" w:color="auto"/>
                    <w:bottom w:val="none" w:sz="0" w:space="0" w:color="auto"/>
                    <w:right w:val="none" w:sz="0" w:space="0" w:color="auto"/>
                  </w:divBdr>
                </w:div>
                <w:div w:id="2064407133">
                  <w:marLeft w:val="480"/>
                  <w:marRight w:val="0"/>
                  <w:marTop w:val="0"/>
                  <w:marBottom w:val="0"/>
                  <w:divBdr>
                    <w:top w:val="none" w:sz="0" w:space="0" w:color="auto"/>
                    <w:left w:val="none" w:sz="0" w:space="0" w:color="auto"/>
                    <w:bottom w:val="none" w:sz="0" w:space="0" w:color="auto"/>
                    <w:right w:val="none" w:sz="0" w:space="0" w:color="auto"/>
                  </w:divBdr>
                </w:div>
                <w:div w:id="1456170888">
                  <w:marLeft w:val="480"/>
                  <w:marRight w:val="0"/>
                  <w:marTop w:val="0"/>
                  <w:marBottom w:val="0"/>
                  <w:divBdr>
                    <w:top w:val="none" w:sz="0" w:space="0" w:color="auto"/>
                    <w:left w:val="none" w:sz="0" w:space="0" w:color="auto"/>
                    <w:bottom w:val="none" w:sz="0" w:space="0" w:color="auto"/>
                    <w:right w:val="none" w:sz="0" w:space="0" w:color="auto"/>
                  </w:divBdr>
                </w:div>
                <w:div w:id="1614241766">
                  <w:marLeft w:val="480"/>
                  <w:marRight w:val="0"/>
                  <w:marTop w:val="0"/>
                  <w:marBottom w:val="0"/>
                  <w:divBdr>
                    <w:top w:val="none" w:sz="0" w:space="0" w:color="auto"/>
                    <w:left w:val="none" w:sz="0" w:space="0" w:color="auto"/>
                    <w:bottom w:val="none" w:sz="0" w:space="0" w:color="auto"/>
                    <w:right w:val="none" w:sz="0" w:space="0" w:color="auto"/>
                  </w:divBdr>
                </w:div>
                <w:div w:id="754673008">
                  <w:marLeft w:val="480"/>
                  <w:marRight w:val="0"/>
                  <w:marTop w:val="0"/>
                  <w:marBottom w:val="0"/>
                  <w:divBdr>
                    <w:top w:val="none" w:sz="0" w:space="0" w:color="auto"/>
                    <w:left w:val="none" w:sz="0" w:space="0" w:color="auto"/>
                    <w:bottom w:val="none" w:sz="0" w:space="0" w:color="auto"/>
                    <w:right w:val="none" w:sz="0" w:space="0" w:color="auto"/>
                  </w:divBdr>
                </w:div>
              </w:divsChild>
            </w:div>
            <w:div w:id="1024747589">
              <w:marLeft w:val="0"/>
              <w:marRight w:val="0"/>
              <w:marTop w:val="0"/>
              <w:marBottom w:val="0"/>
              <w:divBdr>
                <w:top w:val="none" w:sz="0" w:space="0" w:color="auto"/>
                <w:left w:val="none" w:sz="0" w:space="0" w:color="auto"/>
                <w:bottom w:val="none" w:sz="0" w:space="0" w:color="auto"/>
                <w:right w:val="none" w:sz="0" w:space="0" w:color="auto"/>
              </w:divBdr>
              <w:divsChild>
                <w:div w:id="1825195152">
                  <w:marLeft w:val="480"/>
                  <w:marRight w:val="0"/>
                  <w:marTop w:val="0"/>
                  <w:marBottom w:val="0"/>
                  <w:divBdr>
                    <w:top w:val="none" w:sz="0" w:space="0" w:color="auto"/>
                    <w:left w:val="none" w:sz="0" w:space="0" w:color="auto"/>
                    <w:bottom w:val="none" w:sz="0" w:space="0" w:color="auto"/>
                    <w:right w:val="none" w:sz="0" w:space="0" w:color="auto"/>
                  </w:divBdr>
                </w:div>
                <w:div w:id="1999339308">
                  <w:marLeft w:val="480"/>
                  <w:marRight w:val="0"/>
                  <w:marTop w:val="0"/>
                  <w:marBottom w:val="0"/>
                  <w:divBdr>
                    <w:top w:val="none" w:sz="0" w:space="0" w:color="auto"/>
                    <w:left w:val="none" w:sz="0" w:space="0" w:color="auto"/>
                    <w:bottom w:val="none" w:sz="0" w:space="0" w:color="auto"/>
                    <w:right w:val="none" w:sz="0" w:space="0" w:color="auto"/>
                  </w:divBdr>
                </w:div>
                <w:div w:id="1649020645">
                  <w:marLeft w:val="480"/>
                  <w:marRight w:val="0"/>
                  <w:marTop w:val="0"/>
                  <w:marBottom w:val="0"/>
                  <w:divBdr>
                    <w:top w:val="none" w:sz="0" w:space="0" w:color="auto"/>
                    <w:left w:val="none" w:sz="0" w:space="0" w:color="auto"/>
                    <w:bottom w:val="none" w:sz="0" w:space="0" w:color="auto"/>
                    <w:right w:val="none" w:sz="0" w:space="0" w:color="auto"/>
                  </w:divBdr>
                </w:div>
                <w:div w:id="1961911362">
                  <w:marLeft w:val="480"/>
                  <w:marRight w:val="0"/>
                  <w:marTop w:val="0"/>
                  <w:marBottom w:val="0"/>
                  <w:divBdr>
                    <w:top w:val="none" w:sz="0" w:space="0" w:color="auto"/>
                    <w:left w:val="none" w:sz="0" w:space="0" w:color="auto"/>
                    <w:bottom w:val="none" w:sz="0" w:space="0" w:color="auto"/>
                    <w:right w:val="none" w:sz="0" w:space="0" w:color="auto"/>
                  </w:divBdr>
                </w:div>
                <w:div w:id="1333341265">
                  <w:marLeft w:val="480"/>
                  <w:marRight w:val="0"/>
                  <w:marTop w:val="0"/>
                  <w:marBottom w:val="0"/>
                  <w:divBdr>
                    <w:top w:val="none" w:sz="0" w:space="0" w:color="auto"/>
                    <w:left w:val="none" w:sz="0" w:space="0" w:color="auto"/>
                    <w:bottom w:val="none" w:sz="0" w:space="0" w:color="auto"/>
                    <w:right w:val="none" w:sz="0" w:space="0" w:color="auto"/>
                  </w:divBdr>
                </w:div>
                <w:div w:id="855733700">
                  <w:marLeft w:val="480"/>
                  <w:marRight w:val="0"/>
                  <w:marTop w:val="0"/>
                  <w:marBottom w:val="0"/>
                  <w:divBdr>
                    <w:top w:val="none" w:sz="0" w:space="0" w:color="auto"/>
                    <w:left w:val="none" w:sz="0" w:space="0" w:color="auto"/>
                    <w:bottom w:val="none" w:sz="0" w:space="0" w:color="auto"/>
                    <w:right w:val="none" w:sz="0" w:space="0" w:color="auto"/>
                  </w:divBdr>
                </w:div>
                <w:div w:id="178741269">
                  <w:marLeft w:val="480"/>
                  <w:marRight w:val="0"/>
                  <w:marTop w:val="0"/>
                  <w:marBottom w:val="0"/>
                  <w:divBdr>
                    <w:top w:val="none" w:sz="0" w:space="0" w:color="auto"/>
                    <w:left w:val="none" w:sz="0" w:space="0" w:color="auto"/>
                    <w:bottom w:val="none" w:sz="0" w:space="0" w:color="auto"/>
                    <w:right w:val="none" w:sz="0" w:space="0" w:color="auto"/>
                  </w:divBdr>
                </w:div>
                <w:div w:id="685641648">
                  <w:marLeft w:val="480"/>
                  <w:marRight w:val="0"/>
                  <w:marTop w:val="0"/>
                  <w:marBottom w:val="0"/>
                  <w:divBdr>
                    <w:top w:val="none" w:sz="0" w:space="0" w:color="auto"/>
                    <w:left w:val="none" w:sz="0" w:space="0" w:color="auto"/>
                    <w:bottom w:val="none" w:sz="0" w:space="0" w:color="auto"/>
                    <w:right w:val="none" w:sz="0" w:space="0" w:color="auto"/>
                  </w:divBdr>
                </w:div>
                <w:div w:id="1846899672">
                  <w:marLeft w:val="480"/>
                  <w:marRight w:val="0"/>
                  <w:marTop w:val="0"/>
                  <w:marBottom w:val="0"/>
                  <w:divBdr>
                    <w:top w:val="none" w:sz="0" w:space="0" w:color="auto"/>
                    <w:left w:val="none" w:sz="0" w:space="0" w:color="auto"/>
                    <w:bottom w:val="none" w:sz="0" w:space="0" w:color="auto"/>
                    <w:right w:val="none" w:sz="0" w:space="0" w:color="auto"/>
                  </w:divBdr>
                </w:div>
                <w:div w:id="1122454221">
                  <w:marLeft w:val="480"/>
                  <w:marRight w:val="0"/>
                  <w:marTop w:val="0"/>
                  <w:marBottom w:val="0"/>
                  <w:divBdr>
                    <w:top w:val="none" w:sz="0" w:space="0" w:color="auto"/>
                    <w:left w:val="none" w:sz="0" w:space="0" w:color="auto"/>
                    <w:bottom w:val="none" w:sz="0" w:space="0" w:color="auto"/>
                    <w:right w:val="none" w:sz="0" w:space="0" w:color="auto"/>
                  </w:divBdr>
                </w:div>
                <w:div w:id="855314302">
                  <w:marLeft w:val="480"/>
                  <w:marRight w:val="0"/>
                  <w:marTop w:val="0"/>
                  <w:marBottom w:val="0"/>
                  <w:divBdr>
                    <w:top w:val="none" w:sz="0" w:space="0" w:color="auto"/>
                    <w:left w:val="none" w:sz="0" w:space="0" w:color="auto"/>
                    <w:bottom w:val="none" w:sz="0" w:space="0" w:color="auto"/>
                    <w:right w:val="none" w:sz="0" w:space="0" w:color="auto"/>
                  </w:divBdr>
                </w:div>
                <w:div w:id="1602300704">
                  <w:marLeft w:val="480"/>
                  <w:marRight w:val="0"/>
                  <w:marTop w:val="0"/>
                  <w:marBottom w:val="0"/>
                  <w:divBdr>
                    <w:top w:val="none" w:sz="0" w:space="0" w:color="auto"/>
                    <w:left w:val="none" w:sz="0" w:space="0" w:color="auto"/>
                    <w:bottom w:val="none" w:sz="0" w:space="0" w:color="auto"/>
                    <w:right w:val="none" w:sz="0" w:space="0" w:color="auto"/>
                  </w:divBdr>
                </w:div>
                <w:div w:id="1867676859">
                  <w:marLeft w:val="480"/>
                  <w:marRight w:val="0"/>
                  <w:marTop w:val="0"/>
                  <w:marBottom w:val="0"/>
                  <w:divBdr>
                    <w:top w:val="none" w:sz="0" w:space="0" w:color="auto"/>
                    <w:left w:val="none" w:sz="0" w:space="0" w:color="auto"/>
                    <w:bottom w:val="none" w:sz="0" w:space="0" w:color="auto"/>
                    <w:right w:val="none" w:sz="0" w:space="0" w:color="auto"/>
                  </w:divBdr>
                </w:div>
                <w:div w:id="921791035">
                  <w:marLeft w:val="480"/>
                  <w:marRight w:val="0"/>
                  <w:marTop w:val="0"/>
                  <w:marBottom w:val="0"/>
                  <w:divBdr>
                    <w:top w:val="none" w:sz="0" w:space="0" w:color="auto"/>
                    <w:left w:val="none" w:sz="0" w:space="0" w:color="auto"/>
                    <w:bottom w:val="none" w:sz="0" w:space="0" w:color="auto"/>
                    <w:right w:val="none" w:sz="0" w:space="0" w:color="auto"/>
                  </w:divBdr>
                </w:div>
                <w:div w:id="236669353">
                  <w:marLeft w:val="480"/>
                  <w:marRight w:val="0"/>
                  <w:marTop w:val="0"/>
                  <w:marBottom w:val="0"/>
                  <w:divBdr>
                    <w:top w:val="none" w:sz="0" w:space="0" w:color="auto"/>
                    <w:left w:val="none" w:sz="0" w:space="0" w:color="auto"/>
                    <w:bottom w:val="none" w:sz="0" w:space="0" w:color="auto"/>
                    <w:right w:val="none" w:sz="0" w:space="0" w:color="auto"/>
                  </w:divBdr>
                </w:div>
                <w:div w:id="1845824303">
                  <w:marLeft w:val="480"/>
                  <w:marRight w:val="0"/>
                  <w:marTop w:val="0"/>
                  <w:marBottom w:val="0"/>
                  <w:divBdr>
                    <w:top w:val="none" w:sz="0" w:space="0" w:color="auto"/>
                    <w:left w:val="none" w:sz="0" w:space="0" w:color="auto"/>
                    <w:bottom w:val="none" w:sz="0" w:space="0" w:color="auto"/>
                    <w:right w:val="none" w:sz="0" w:space="0" w:color="auto"/>
                  </w:divBdr>
                </w:div>
                <w:div w:id="475881964">
                  <w:marLeft w:val="480"/>
                  <w:marRight w:val="0"/>
                  <w:marTop w:val="0"/>
                  <w:marBottom w:val="0"/>
                  <w:divBdr>
                    <w:top w:val="none" w:sz="0" w:space="0" w:color="auto"/>
                    <w:left w:val="none" w:sz="0" w:space="0" w:color="auto"/>
                    <w:bottom w:val="none" w:sz="0" w:space="0" w:color="auto"/>
                    <w:right w:val="none" w:sz="0" w:space="0" w:color="auto"/>
                  </w:divBdr>
                </w:div>
                <w:div w:id="954991942">
                  <w:marLeft w:val="480"/>
                  <w:marRight w:val="0"/>
                  <w:marTop w:val="0"/>
                  <w:marBottom w:val="0"/>
                  <w:divBdr>
                    <w:top w:val="none" w:sz="0" w:space="0" w:color="auto"/>
                    <w:left w:val="none" w:sz="0" w:space="0" w:color="auto"/>
                    <w:bottom w:val="none" w:sz="0" w:space="0" w:color="auto"/>
                    <w:right w:val="none" w:sz="0" w:space="0" w:color="auto"/>
                  </w:divBdr>
                </w:div>
                <w:div w:id="1787045845">
                  <w:marLeft w:val="480"/>
                  <w:marRight w:val="0"/>
                  <w:marTop w:val="0"/>
                  <w:marBottom w:val="0"/>
                  <w:divBdr>
                    <w:top w:val="none" w:sz="0" w:space="0" w:color="auto"/>
                    <w:left w:val="none" w:sz="0" w:space="0" w:color="auto"/>
                    <w:bottom w:val="none" w:sz="0" w:space="0" w:color="auto"/>
                    <w:right w:val="none" w:sz="0" w:space="0" w:color="auto"/>
                  </w:divBdr>
                </w:div>
                <w:div w:id="647441495">
                  <w:marLeft w:val="480"/>
                  <w:marRight w:val="0"/>
                  <w:marTop w:val="0"/>
                  <w:marBottom w:val="0"/>
                  <w:divBdr>
                    <w:top w:val="none" w:sz="0" w:space="0" w:color="auto"/>
                    <w:left w:val="none" w:sz="0" w:space="0" w:color="auto"/>
                    <w:bottom w:val="none" w:sz="0" w:space="0" w:color="auto"/>
                    <w:right w:val="none" w:sz="0" w:space="0" w:color="auto"/>
                  </w:divBdr>
                </w:div>
                <w:div w:id="516119897">
                  <w:marLeft w:val="480"/>
                  <w:marRight w:val="0"/>
                  <w:marTop w:val="0"/>
                  <w:marBottom w:val="0"/>
                  <w:divBdr>
                    <w:top w:val="none" w:sz="0" w:space="0" w:color="auto"/>
                    <w:left w:val="none" w:sz="0" w:space="0" w:color="auto"/>
                    <w:bottom w:val="none" w:sz="0" w:space="0" w:color="auto"/>
                    <w:right w:val="none" w:sz="0" w:space="0" w:color="auto"/>
                  </w:divBdr>
                </w:div>
                <w:div w:id="1060133905">
                  <w:marLeft w:val="480"/>
                  <w:marRight w:val="0"/>
                  <w:marTop w:val="0"/>
                  <w:marBottom w:val="0"/>
                  <w:divBdr>
                    <w:top w:val="none" w:sz="0" w:space="0" w:color="auto"/>
                    <w:left w:val="none" w:sz="0" w:space="0" w:color="auto"/>
                    <w:bottom w:val="none" w:sz="0" w:space="0" w:color="auto"/>
                    <w:right w:val="none" w:sz="0" w:space="0" w:color="auto"/>
                  </w:divBdr>
                </w:div>
                <w:div w:id="569072055">
                  <w:marLeft w:val="480"/>
                  <w:marRight w:val="0"/>
                  <w:marTop w:val="0"/>
                  <w:marBottom w:val="0"/>
                  <w:divBdr>
                    <w:top w:val="none" w:sz="0" w:space="0" w:color="auto"/>
                    <w:left w:val="none" w:sz="0" w:space="0" w:color="auto"/>
                    <w:bottom w:val="none" w:sz="0" w:space="0" w:color="auto"/>
                    <w:right w:val="none" w:sz="0" w:space="0" w:color="auto"/>
                  </w:divBdr>
                </w:div>
                <w:div w:id="1669094873">
                  <w:marLeft w:val="480"/>
                  <w:marRight w:val="0"/>
                  <w:marTop w:val="0"/>
                  <w:marBottom w:val="0"/>
                  <w:divBdr>
                    <w:top w:val="none" w:sz="0" w:space="0" w:color="auto"/>
                    <w:left w:val="none" w:sz="0" w:space="0" w:color="auto"/>
                    <w:bottom w:val="none" w:sz="0" w:space="0" w:color="auto"/>
                    <w:right w:val="none" w:sz="0" w:space="0" w:color="auto"/>
                  </w:divBdr>
                </w:div>
                <w:div w:id="1841894638">
                  <w:marLeft w:val="480"/>
                  <w:marRight w:val="0"/>
                  <w:marTop w:val="0"/>
                  <w:marBottom w:val="0"/>
                  <w:divBdr>
                    <w:top w:val="none" w:sz="0" w:space="0" w:color="auto"/>
                    <w:left w:val="none" w:sz="0" w:space="0" w:color="auto"/>
                    <w:bottom w:val="none" w:sz="0" w:space="0" w:color="auto"/>
                    <w:right w:val="none" w:sz="0" w:space="0" w:color="auto"/>
                  </w:divBdr>
                </w:div>
                <w:div w:id="2001737535">
                  <w:marLeft w:val="480"/>
                  <w:marRight w:val="0"/>
                  <w:marTop w:val="0"/>
                  <w:marBottom w:val="0"/>
                  <w:divBdr>
                    <w:top w:val="none" w:sz="0" w:space="0" w:color="auto"/>
                    <w:left w:val="none" w:sz="0" w:space="0" w:color="auto"/>
                    <w:bottom w:val="none" w:sz="0" w:space="0" w:color="auto"/>
                    <w:right w:val="none" w:sz="0" w:space="0" w:color="auto"/>
                  </w:divBdr>
                </w:div>
                <w:div w:id="1379278255">
                  <w:marLeft w:val="480"/>
                  <w:marRight w:val="0"/>
                  <w:marTop w:val="0"/>
                  <w:marBottom w:val="0"/>
                  <w:divBdr>
                    <w:top w:val="none" w:sz="0" w:space="0" w:color="auto"/>
                    <w:left w:val="none" w:sz="0" w:space="0" w:color="auto"/>
                    <w:bottom w:val="none" w:sz="0" w:space="0" w:color="auto"/>
                    <w:right w:val="none" w:sz="0" w:space="0" w:color="auto"/>
                  </w:divBdr>
                </w:div>
                <w:div w:id="1093630212">
                  <w:marLeft w:val="480"/>
                  <w:marRight w:val="0"/>
                  <w:marTop w:val="0"/>
                  <w:marBottom w:val="0"/>
                  <w:divBdr>
                    <w:top w:val="none" w:sz="0" w:space="0" w:color="auto"/>
                    <w:left w:val="none" w:sz="0" w:space="0" w:color="auto"/>
                    <w:bottom w:val="none" w:sz="0" w:space="0" w:color="auto"/>
                    <w:right w:val="none" w:sz="0" w:space="0" w:color="auto"/>
                  </w:divBdr>
                </w:div>
                <w:div w:id="1281961992">
                  <w:marLeft w:val="480"/>
                  <w:marRight w:val="0"/>
                  <w:marTop w:val="0"/>
                  <w:marBottom w:val="0"/>
                  <w:divBdr>
                    <w:top w:val="none" w:sz="0" w:space="0" w:color="auto"/>
                    <w:left w:val="none" w:sz="0" w:space="0" w:color="auto"/>
                    <w:bottom w:val="none" w:sz="0" w:space="0" w:color="auto"/>
                    <w:right w:val="none" w:sz="0" w:space="0" w:color="auto"/>
                  </w:divBdr>
                </w:div>
                <w:div w:id="963465820">
                  <w:marLeft w:val="480"/>
                  <w:marRight w:val="0"/>
                  <w:marTop w:val="0"/>
                  <w:marBottom w:val="0"/>
                  <w:divBdr>
                    <w:top w:val="none" w:sz="0" w:space="0" w:color="auto"/>
                    <w:left w:val="none" w:sz="0" w:space="0" w:color="auto"/>
                    <w:bottom w:val="none" w:sz="0" w:space="0" w:color="auto"/>
                    <w:right w:val="none" w:sz="0" w:space="0" w:color="auto"/>
                  </w:divBdr>
                </w:div>
              </w:divsChild>
            </w:div>
            <w:div w:id="1783307988">
              <w:marLeft w:val="0"/>
              <w:marRight w:val="0"/>
              <w:marTop w:val="0"/>
              <w:marBottom w:val="0"/>
              <w:divBdr>
                <w:top w:val="none" w:sz="0" w:space="0" w:color="auto"/>
                <w:left w:val="none" w:sz="0" w:space="0" w:color="auto"/>
                <w:bottom w:val="none" w:sz="0" w:space="0" w:color="auto"/>
                <w:right w:val="none" w:sz="0" w:space="0" w:color="auto"/>
              </w:divBdr>
              <w:divsChild>
                <w:div w:id="73555520">
                  <w:marLeft w:val="480"/>
                  <w:marRight w:val="0"/>
                  <w:marTop w:val="0"/>
                  <w:marBottom w:val="0"/>
                  <w:divBdr>
                    <w:top w:val="none" w:sz="0" w:space="0" w:color="auto"/>
                    <w:left w:val="none" w:sz="0" w:space="0" w:color="auto"/>
                    <w:bottom w:val="none" w:sz="0" w:space="0" w:color="auto"/>
                    <w:right w:val="none" w:sz="0" w:space="0" w:color="auto"/>
                  </w:divBdr>
                </w:div>
                <w:div w:id="1455447148">
                  <w:marLeft w:val="480"/>
                  <w:marRight w:val="0"/>
                  <w:marTop w:val="0"/>
                  <w:marBottom w:val="0"/>
                  <w:divBdr>
                    <w:top w:val="none" w:sz="0" w:space="0" w:color="auto"/>
                    <w:left w:val="none" w:sz="0" w:space="0" w:color="auto"/>
                    <w:bottom w:val="none" w:sz="0" w:space="0" w:color="auto"/>
                    <w:right w:val="none" w:sz="0" w:space="0" w:color="auto"/>
                  </w:divBdr>
                </w:div>
                <w:div w:id="1030183051">
                  <w:marLeft w:val="480"/>
                  <w:marRight w:val="0"/>
                  <w:marTop w:val="0"/>
                  <w:marBottom w:val="0"/>
                  <w:divBdr>
                    <w:top w:val="none" w:sz="0" w:space="0" w:color="auto"/>
                    <w:left w:val="none" w:sz="0" w:space="0" w:color="auto"/>
                    <w:bottom w:val="none" w:sz="0" w:space="0" w:color="auto"/>
                    <w:right w:val="none" w:sz="0" w:space="0" w:color="auto"/>
                  </w:divBdr>
                </w:div>
                <w:div w:id="1773472198">
                  <w:marLeft w:val="480"/>
                  <w:marRight w:val="0"/>
                  <w:marTop w:val="0"/>
                  <w:marBottom w:val="0"/>
                  <w:divBdr>
                    <w:top w:val="none" w:sz="0" w:space="0" w:color="auto"/>
                    <w:left w:val="none" w:sz="0" w:space="0" w:color="auto"/>
                    <w:bottom w:val="none" w:sz="0" w:space="0" w:color="auto"/>
                    <w:right w:val="none" w:sz="0" w:space="0" w:color="auto"/>
                  </w:divBdr>
                </w:div>
                <w:div w:id="120076092">
                  <w:marLeft w:val="480"/>
                  <w:marRight w:val="0"/>
                  <w:marTop w:val="0"/>
                  <w:marBottom w:val="0"/>
                  <w:divBdr>
                    <w:top w:val="none" w:sz="0" w:space="0" w:color="auto"/>
                    <w:left w:val="none" w:sz="0" w:space="0" w:color="auto"/>
                    <w:bottom w:val="none" w:sz="0" w:space="0" w:color="auto"/>
                    <w:right w:val="none" w:sz="0" w:space="0" w:color="auto"/>
                  </w:divBdr>
                </w:div>
                <w:div w:id="173962796">
                  <w:marLeft w:val="480"/>
                  <w:marRight w:val="0"/>
                  <w:marTop w:val="0"/>
                  <w:marBottom w:val="0"/>
                  <w:divBdr>
                    <w:top w:val="none" w:sz="0" w:space="0" w:color="auto"/>
                    <w:left w:val="none" w:sz="0" w:space="0" w:color="auto"/>
                    <w:bottom w:val="none" w:sz="0" w:space="0" w:color="auto"/>
                    <w:right w:val="none" w:sz="0" w:space="0" w:color="auto"/>
                  </w:divBdr>
                </w:div>
                <w:div w:id="385569628">
                  <w:marLeft w:val="480"/>
                  <w:marRight w:val="0"/>
                  <w:marTop w:val="0"/>
                  <w:marBottom w:val="0"/>
                  <w:divBdr>
                    <w:top w:val="none" w:sz="0" w:space="0" w:color="auto"/>
                    <w:left w:val="none" w:sz="0" w:space="0" w:color="auto"/>
                    <w:bottom w:val="none" w:sz="0" w:space="0" w:color="auto"/>
                    <w:right w:val="none" w:sz="0" w:space="0" w:color="auto"/>
                  </w:divBdr>
                </w:div>
                <w:div w:id="329329450">
                  <w:marLeft w:val="480"/>
                  <w:marRight w:val="0"/>
                  <w:marTop w:val="0"/>
                  <w:marBottom w:val="0"/>
                  <w:divBdr>
                    <w:top w:val="none" w:sz="0" w:space="0" w:color="auto"/>
                    <w:left w:val="none" w:sz="0" w:space="0" w:color="auto"/>
                    <w:bottom w:val="none" w:sz="0" w:space="0" w:color="auto"/>
                    <w:right w:val="none" w:sz="0" w:space="0" w:color="auto"/>
                  </w:divBdr>
                </w:div>
                <w:div w:id="70779721">
                  <w:marLeft w:val="480"/>
                  <w:marRight w:val="0"/>
                  <w:marTop w:val="0"/>
                  <w:marBottom w:val="0"/>
                  <w:divBdr>
                    <w:top w:val="none" w:sz="0" w:space="0" w:color="auto"/>
                    <w:left w:val="none" w:sz="0" w:space="0" w:color="auto"/>
                    <w:bottom w:val="none" w:sz="0" w:space="0" w:color="auto"/>
                    <w:right w:val="none" w:sz="0" w:space="0" w:color="auto"/>
                  </w:divBdr>
                </w:div>
                <w:div w:id="467749539">
                  <w:marLeft w:val="480"/>
                  <w:marRight w:val="0"/>
                  <w:marTop w:val="0"/>
                  <w:marBottom w:val="0"/>
                  <w:divBdr>
                    <w:top w:val="none" w:sz="0" w:space="0" w:color="auto"/>
                    <w:left w:val="none" w:sz="0" w:space="0" w:color="auto"/>
                    <w:bottom w:val="none" w:sz="0" w:space="0" w:color="auto"/>
                    <w:right w:val="none" w:sz="0" w:space="0" w:color="auto"/>
                  </w:divBdr>
                </w:div>
                <w:div w:id="2123913813">
                  <w:marLeft w:val="480"/>
                  <w:marRight w:val="0"/>
                  <w:marTop w:val="0"/>
                  <w:marBottom w:val="0"/>
                  <w:divBdr>
                    <w:top w:val="none" w:sz="0" w:space="0" w:color="auto"/>
                    <w:left w:val="none" w:sz="0" w:space="0" w:color="auto"/>
                    <w:bottom w:val="none" w:sz="0" w:space="0" w:color="auto"/>
                    <w:right w:val="none" w:sz="0" w:space="0" w:color="auto"/>
                  </w:divBdr>
                </w:div>
                <w:div w:id="25569769">
                  <w:marLeft w:val="480"/>
                  <w:marRight w:val="0"/>
                  <w:marTop w:val="0"/>
                  <w:marBottom w:val="0"/>
                  <w:divBdr>
                    <w:top w:val="none" w:sz="0" w:space="0" w:color="auto"/>
                    <w:left w:val="none" w:sz="0" w:space="0" w:color="auto"/>
                    <w:bottom w:val="none" w:sz="0" w:space="0" w:color="auto"/>
                    <w:right w:val="none" w:sz="0" w:space="0" w:color="auto"/>
                  </w:divBdr>
                </w:div>
                <w:div w:id="1559592485">
                  <w:marLeft w:val="480"/>
                  <w:marRight w:val="0"/>
                  <w:marTop w:val="0"/>
                  <w:marBottom w:val="0"/>
                  <w:divBdr>
                    <w:top w:val="none" w:sz="0" w:space="0" w:color="auto"/>
                    <w:left w:val="none" w:sz="0" w:space="0" w:color="auto"/>
                    <w:bottom w:val="none" w:sz="0" w:space="0" w:color="auto"/>
                    <w:right w:val="none" w:sz="0" w:space="0" w:color="auto"/>
                  </w:divBdr>
                </w:div>
                <w:div w:id="219633367">
                  <w:marLeft w:val="480"/>
                  <w:marRight w:val="0"/>
                  <w:marTop w:val="0"/>
                  <w:marBottom w:val="0"/>
                  <w:divBdr>
                    <w:top w:val="none" w:sz="0" w:space="0" w:color="auto"/>
                    <w:left w:val="none" w:sz="0" w:space="0" w:color="auto"/>
                    <w:bottom w:val="none" w:sz="0" w:space="0" w:color="auto"/>
                    <w:right w:val="none" w:sz="0" w:space="0" w:color="auto"/>
                  </w:divBdr>
                </w:div>
                <w:div w:id="653484422">
                  <w:marLeft w:val="480"/>
                  <w:marRight w:val="0"/>
                  <w:marTop w:val="0"/>
                  <w:marBottom w:val="0"/>
                  <w:divBdr>
                    <w:top w:val="none" w:sz="0" w:space="0" w:color="auto"/>
                    <w:left w:val="none" w:sz="0" w:space="0" w:color="auto"/>
                    <w:bottom w:val="none" w:sz="0" w:space="0" w:color="auto"/>
                    <w:right w:val="none" w:sz="0" w:space="0" w:color="auto"/>
                  </w:divBdr>
                </w:div>
                <w:div w:id="1998728408">
                  <w:marLeft w:val="480"/>
                  <w:marRight w:val="0"/>
                  <w:marTop w:val="0"/>
                  <w:marBottom w:val="0"/>
                  <w:divBdr>
                    <w:top w:val="none" w:sz="0" w:space="0" w:color="auto"/>
                    <w:left w:val="none" w:sz="0" w:space="0" w:color="auto"/>
                    <w:bottom w:val="none" w:sz="0" w:space="0" w:color="auto"/>
                    <w:right w:val="none" w:sz="0" w:space="0" w:color="auto"/>
                  </w:divBdr>
                </w:div>
                <w:div w:id="1877039327">
                  <w:marLeft w:val="480"/>
                  <w:marRight w:val="0"/>
                  <w:marTop w:val="0"/>
                  <w:marBottom w:val="0"/>
                  <w:divBdr>
                    <w:top w:val="none" w:sz="0" w:space="0" w:color="auto"/>
                    <w:left w:val="none" w:sz="0" w:space="0" w:color="auto"/>
                    <w:bottom w:val="none" w:sz="0" w:space="0" w:color="auto"/>
                    <w:right w:val="none" w:sz="0" w:space="0" w:color="auto"/>
                  </w:divBdr>
                </w:div>
                <w:div w:id="386993329">
                  <w:marLeft w:val="480"/>
                  <w:marRight w:val="0"/>
                  <w:marTop w:val="0"/>
                  <w:marBottom w:val="0"/>
                  <w:divBdr>
                    <w:top w:val="none" w:sz="0" w:space="0" w:color="auto"/>
                    <w:left w:val="none" w:sz="0" w:space="0" w:color="auto"/>
                    <w:bottom w:val="none" w:sz="0" w:space="0" w:color="auto"/>
                    <w:right w:val="none" w:sz="0" w:space="0" w:color="auto"/>
                  </w:divBdr>
                </w:div>
                <w:div w:id="1810827132">
                  <w:marLeft w:val="480"/>
                  <w:marRight w:val="0"/>
                  <w:marTop w:val="0"/>
                  <w:marBottom w:val="0"/>
                  <w:divBdr>
                    <w:top w:val="none" w:sz="0" w:space="0" w:color="auto"/>
                    <w:left w:val="none" w:sz="0" w:space="0" w:color="auto"/>
                    <w:bottom w:val="none" w:sz="0" w:space="0" w:color="auto"/>
                    <w:right w:val="none" w:sz="0" w:space="0" w:color="auto"/>
                  </w:divBdr>
                </w:div>
                <w:div w:id="572592129">
                  <w:marLeft w:val="480"/>
                  <w:marRight w:val="0"/>
                  <w:marTop w:val="0"/>
                  <w:marBottom w:val="0"/>
                  <w:divBdr>
                    <w:top w:val="none" w:sz="0" w:space="0" w:color="auto"/>
                    <w:left w:val="none" w:sz="0" w:space="0" w:color="auto"/>
                    <w:bottom w:val="none" w:sz="0" w:space="0" w:color="auto"/>
                    <w:right w:val="none" w:sz="0" w:space="0" w:color="auto"/>
                  </w:divBdr>
                </w:div>
                <w:div w:id="2009601728">
                  <w:marLeft w:val="480"/>
                  <w:marRight w:val="0"/>
                  <w:marTop w:val="0"/>
                  <w:marBottom w:val="0"/>
                  <w:divBdr>
                    <w:top w:val="none" w:sz="0" w:space="0" w:color="auto"/>
                    <w:left w:val="none" w:sz="0" w:space="0" w:color="auto"/>
                    <w:bottom w:val="none" w:sz="0" w:space="0" w:color="auto"/>
                    <w:right w:val="none" w:sz="0" w:space="0" w:color="auto"/>
                  </w:divBdr>
                </w:div>
                <w:div w:id="1656643361">
                  <w:marLeft w:val="480"/>
                  <w:marRight w:val="0"/>
                  <w:marTop w:val="0"/>
                  <w:marBottom w:val="0"/>
                  <w:divBdr>
                    <w:top w:val="none" w:sz="0" w:space="0" w:color="auto"/>
                    <w:left w:val="none" w:sz="0" w:space="0" w:color="auto"/>
                    <w:bottom w:val="none" w:sz="0" w:space="0" w:color="auto"/>
                    <w:right w:val="none" w:sz="0" w:space="0" w:color="auto"/>
                  </w:divBdr>
                </w:div>
                <w:div w:id="511383446">
                  <w:marLeft w:val="480"/>
                  <w:marRight w:val="0"/>
                  <w:marTop w:val="0"/>
                  <w:marBottom w:val="0"/>
                  <w:divBdr>
                    <w:top w:val="none" w:sz="0" w:space="0" w:color="auto"/>
                    <w:left w:val="none" w:sz="0" w:space="0" w:color="auto"/>
                    <w:bottom w:val="none" w:sz="0" w:space="0" w:color="auto"/>
                    <w:right w:val="none" w:sz="0" w:space="0" w:color="auto"/>
                  </w:divBdr>
                </w:div>
                <w:div w:id="1930044833">
                  <w:marLeft w:val="480"/>
                  <w:marRight w:val="0"/>
                  <w:marTop w:val="0"/>
                  <w:marBottom w:val="0"/>
                  <w:divBdr>
                    <w:top w:val="none" w:sz="0" w:space="0" w:color="auto"/>
                    <w:left w:val="none" w:sz="0" w:space="0" w:color="auto"/>
                    <w:bottom w:val="none" w:sz="0" w:space="0" w:color="auto"/>
                    <w:right w:val="none" w:sz="0" w:space="0" w:color="auto"/>
                  </w:divBdr>
                </w:div>
                <w:div w:id="518740611">
                  <w:marLeft w:val="480"/>
                  <w:marRight w:val="0"/>
                  <w:marTop w:val="0"/>
                  <w:marBottom w:val="0"/>
                  <w:divBdr>
                    <w:top w:val="none" w:sz="0" w:space="0" w:color="auto"/>
                    <w:left w:val="none" w:sz="0" w:space="0" w:color="auto"/>
                    <w:bottom w:val="none" w:sz="0" w:space="0" w:color="auto"/>
                    <w:right w:val="none" w:sz="0" w:space="0" w:color="auto"/>
                  </w:divBdr>
                </w:div>
                <w:div w:id="1936479451">
                  <w:marLeft w:val="480"/>
                  <w:marRight w:val="0"/>
                  <w:marTop w:val="0"/>
                  <w:marBottom w:val="0"/>
                  <w:divBdr>
                    <w:top w:val="none" w:sz="0" w:space="0" w:color="auto"/>
                    <w:left w:val="none" w:sz="0" w:space="0" w:color="auto"/>
                    <w:bottom w:val="none" w:sz="0" w:space="0" w:color="auto"/>
                    <w:right w:val="none" w:sz="0" w:space="0" w:color="auto"/>
                  </w:divBdr>
                </w:div>
                <w:div w:id="2020816508">
                  <w:marLeft w:val="480"/>
                  <w:marRight w:val="0"/>
                  <w:marTop w:val="0"/>
                  <w:marBottom w:val="0"/>
                  <w:divBdr>
                    <w:top w:val="none" w:sz="0" w:space="0" w:color="auto"/>
                    <w:left w:val="none" w:sz="0" w:space="0" w:color="auto"/>
                    <w:bottom w:val="none" w:sz="0" w:space="0" w:color="auto"/>
                    <w:right w:val="none" w:sz="0" w:space="0" w:color="auto"/>
                  </w:divBdr>
                </w:div>
                <w:div w:id="1513835562">
                  <w:marLeft w:val="480"/>
                  <w:marRight w:val="0"/>
                  <w:marTop w:val="0"/>
                  <w:marBottom w:val="0"/>
                  <w:divBdr>
                    <w:top w:val="none" w:sz="0" w:space="0" w:color="auto"/>
                    <w:left w:val="none" w:sz="0" w:space="0" w:color="auto"/>
                    <w:bottom w:val="none" w:sz="0" w:space="0" w:color="auto"/>
                    <w:right w:val="none" w:sz="0" w:space="0" w:color="auto"/>
                  </w:divBdr>
                </w:div>
                <w:div w:id="287276308">
                  <w:marLeft w:val="480"/>
                  <w:marRight w:val="0"/>
                  <w:marTop w:val="0"/>
                  <w:marBottom w:val="0"/>
                  <w:divBdr>
                    <w:top w:val="none" w:sz="0" w:space="0" w:color="auto"/>
                    <w:left w:val="none" w:sz="0" w:space="0" w:color="auto"/>
                    <w:bottom w:val="none" w:sz="0" w:space="0" w:color="auto"/>
                    <w:right w:val="none" w:sz="0" w:space="0" w:color="auto"/>
                  </w:divBdr>
                </w:div>
                <w:div w:id="170999185">
                  <w:marLeft w:val="480"/>
                  <w:marRight w:val="0"/>
                  <w:marTop w:val="0"/>
                  <w:marBottom w:val="0"/>
                  <w:divBdr>
                    <w:top w:val="none" w:sz="0" w:space="0" w:color="auto"/>
                    <w:left w:val="none" w:sz="0" w:space="0" w:color="auto"/>
                    <w:bottom w:val="none" w:sz="0" w:space="0" w:color="auto"/>
                    <w:right w:val="none" w:sz="0" w:space="0" w:color="auto"/>
                  </w:divBdr>
                </w:div>
                <w:div w:id="2145148113">
                  <w:marLeft w:val="480"/>
                  <w:marRight w:val="0"/>
                  <w:marTop w:val="0"/>
                  <w:marBottom w:val="0"/>
                  <w:divBdr>
                    <w:top w:val="none" w:sz="0" w:space="0" w:color="auto"/>
                    <w:left w:val="none" w:sz="0" w:space="0" w:color="auto"/>
                    <w:bottom w:val="none" w:sz="0" w:space="0" w:color="auto"/>
                    <w:right w:val="none" w:sz="0" w:space="0" w:color="auto"/>
                  </w:divBdr>
                </w:div>
              </w:divsChild>
            </w:div>
            <w:div w:id="1965844435">
              <w:marLeft w:val="0"/>
              <w:marRight w:val="0"/>
              <w:marTop w:val="0"/>
              <w:marBottom w:val="0"/>
              <w:divBdr>
                <w:top w:val="none" w:sz="0" w:space="0" w:color="auto"/>
                <w:left w:val="none" w:sz="0" w:space="0" w:color="auto"/>
                <w:bottom w:val="none" w:sz="0" w:space="0" w:color="auto"/>
                <w:right w:val="none" w:sz="0" w:space="0" w:color="auto"/>
              </w:divBdr>
              <w:divsChild>
                <w:div w:id="528756774">
                  <w:marLeft w:val="480"/>
                  <w:marRight w:val="0"/>
                  <w:marTop w:val="0"/>
                  <w:marBottom w:val="0"/>
                  <w:divBdr>
                    <w:top w:val="none" w:sz="0" w:space="0" w:color="auto"/>
                    <w:left w:val="none" w:sz="0" w:space="0" w:color="auto"/>
                    <w:bottom w:val="none" w:sz="0" w:space="0" w:color="auto"/>
                    <w:right w:val="none" w:sz="0" w:space="0" w:color="auto"/>
                  </w:divBdr>
                </w:div>
                <w:div w:id="922177212">
                  <w:marLeft w:val="480"/>
                  <w:marRight w:val="0"/>
                  <w:marTop w:val="0"/>
                  <w:marBottom w:val="0"/>
                  <w:divBdr>
                    <w:top w:val="none" w:sz="0" w:space="0" w:color="auto"/>
                    <w:left w:val="none" w:sz="0" w:space="0" w:color="auto"/>
                    <w:bottom w:val="none" w:sz="0" w:space="0" w:color="auto"/>
                    <w:right w:val="none" w:sz="0" w:space="0" w:color="auto"/>
                  </w:divBdr>
                </w:div>
                <w:div w:id="641010632">
                  <w:marLeft w:val="480"/>
                  <w:marRight w:val="0"/>
                  <w:marTop w:val="0"/>
                  <w:marBottom w:val="0"/>
                  <w:divBdr>
                    <w:top w:val="none" w:sz="0" w:space="0" w:color="auto"/>
                    <w:left w:val="none" w:sz="0" w:space="0" w:color="auto"/>
                    <w:bottom w:val="none" w:sz="0" w:space="0" w:color="auto"/>
                    <w:right w:val="none" w:sz="0" w:space="0" w:color="auto"/>
                  </w:divBdr>
                </w:div>
                <w:div w:id="1949384275">
                  <w:marLeft w:val="480"/>
                  <w:marRight w:val="0"/>
                  <w:marTop w:val="0"/>
                  <w:marBottom w:val="0"/>
                  <w:divBdr>
                    <w:top w:val="none" w:sz="0" w:space="0" w:color="auto"/>
                    <w:left w:val="none" w:sz="0" w:space="0" w:color="auto"/>
                    <w:bottom w:val="none" w:sz="0" w:space="0" w:color="auto"/>
                    <w:right w:val="none" w:sz="0" w:space="0" w:color="auto"/>
                  </w:divBdr>
                </w:div>
                <w:div w:id="570045026">
                  <w:marLeft w:val="480"/>
                  <w:marRight w:val="0"/>
                  <w:marTop w:val="0"/>
                  <w:marBottom w:val="0"/>
                  <w:divBdr>
                    <w:top w:val="none" w:sz="0" w:space="0" w:color="auto"/>
                    <w:left w:val="none" w:sz="0" w:space="0" w:color="auto"/>
                    <w:bottom w:val="none" w:sz="0" w:space="0" w:color="auto"/>
                    <w:right w:val="none" w:sz="0" w:space="0" w:color="auto"/>
                  </w:divBdr>
                </w:div>
                <w:div w:id="29261690">
                  <w:marLeft w:val="480"/>
                  <w:marRight w:val="0"/>
                  <w:marTop w:val="0"/>
                  <w:marBottom w:val="0"/>
                  <w:divBdr>
                    <w:top w:val="none" w:sz="0" w:space="0" w:color="auto"/>
                    <w:left w:val="none" w:sz="0" w:space="0" w:color="auto"/>
                    <w:bottom w:val="none" w:sz="0" w:space="0" w:color="auto"/>
                    <w:right w:val="none" w:sz="0" w:space="0" w:color="auto"/>
                  </w:divBdr>
                </w:div>
                <w:div w:id="528107391">
                  <w:marLeft w:val="480"/>
                  <w:marRight w:val="0"/>
                  <w:marTop w:val="0"/>
                  <w:marBottom w:val="0"/>
                  <w:divBdr>
                    <w:top w:val="none" w:sz="0" w:space="0" w:color="auto"/>
                    <w:left w:val="none" w:sz="0" w:space="0" w:color="auto"/>
                    <w:bottom w:val="none" w:sz="0" w:space="0" w:color="auto"/>
                    <w:right w:val="none" w:sz="0" w:space="0" w:color="auto"/>
                  </w:divBdr>
                </w:div>
                <w:div w:id="16783294">
                  <w:marLeft w:val="480"/>
                  <w:marRight w:val="0"/>
                  <w:marTop w:val="0"/>
                  <w:marBottom w:val="0"/>
                  <w:divBdr>
                    <w:top w:val="none" w:sz="0" w:space="0" w:color="auto"/>
                    <w:left w:val="none" w:sz="0" w:space="0" w:color="auto"/>
                    <w:bottom w:val="none" w:sz="0" w:space="0" w:color="auto"/>
                    <w:right w:val="none" w:sz="0" w:space="0" w:color="auto"/>
                  </w:divBdr>
                </w:div>
                <w:div w:id="1811090130">
                  <w:marLeft w:val="480"/>
                  <w:marRight w:val="0"/>
                  <w:marTop w:val="0"/>
                  <w:marBottom w:val="0"/>
                  <w:divBdr>
                    <w:top w:val="none" w:sz="0" w:space="0" w:color="auto"/>
                    <w:left w:val="none" w:sz="0" w:space="0" w:color="auto"/>
                    <w:bottom w:val="none" w:sz="0" w:space="0" w:color="auto"/>
                    <w:right w:val="none" w:sz="0" w:space="0" w:color="auto"/>
                  </w:divBdr>
                </w:div>
                <w:div w:id="635719760">
                  <w:marLeft w:val="480"/>
                  <w:marRight w:val="0"/>
                  <w:marTop w:val="0"/>
                  <w:marBottom w:val="0"/>
                  <w:divBdr>
                    <w:top w:val="none" w:sz="0" w:space="0" w:color="auto"/>
                    <w:left w:val="none" w:sz="0" w:space="0" w:color="auto"/>
                    <w:bottom w:val="none" w:sz="0" w:space="0" w:color="auto"/>
                    <w:right w:val="none" w:sz="0" w:space="0" w:color="auto"/>
                  </w:divBdr>
                </w:div>
                <w:div w:id="531457098">
                  <w:marLeft w:val="480"/>
                  <w:marRight w:val="0"/>
                  <w:marTop w:val="0"/>
                  <w:marBottom w:val="0"/>
                  <w:divBdr>
                    <w:top w:val="none" w:sz="0" w:space="0" w:color="auto"/>
                    <w:left w:val="none" w:sz="0" w:space="0" w:color="auto"/>
                    <w:bottom w:val="none" w:sz="0" w:space="0" w:color="auto"/>
                    <w:right w:val="none" w:sz="0" w:space="0" w:color="auto"/>
                  </w:divBdr>
                </w:div>
                <w:div w:id="337924780">
                  <w:marLeft w:val="480"/>
                  <w:marRight w:val="0"/>
                  <w:marTop w:val="0"/>
                  <w:marBottom w:val="0"/>
                  <w:divBdr>
                    <w:top w:val="none" w:sz="0" w:space="0" w:color="auto"/>
                    <w:left w:val="none" w:sz="0" w:space="0" w:color="auto"/>
                    <w:bottom w:val="none" w:sz="0" w:space="0" w:color="auto"/>
                    <w:right w:val="none" w:sz="0" w:space="0" w:color="auto"/>
                  </w:divBdr>
                </w:div>
                <w:div w:id="739135520">
                  <w:marLeft w:val="480"/>
                  <w:marRight w:val="0"/>
                  <w:marTop w:val="0"/>
                  <w:marBottom w:val="0"/>
                  <w:divBdr>
                    <w:top w:val="none" w:sz="0" w:space="0" w:color="auto"/>
                    <w:left w:val="none" w:sz="0" w:space="0" w:color="auto"/>
                    <w:bottom w:val="none" w:sz="0" w:space="0" w:color="auto"/>
                    <w:right w:val="none" w:sz="0" w:space="0" w:color="auto"/>
                  </w:divBdr>
                </w:div>
                <w:div w:id="1904949181">
                  <w:marLeft w:val="480"/>
                  <w:marRight w:val="0"/>
                  <w:marTop w:val="0"/>
                  <w:marBottom w:val="0"/>
                  <w:divBdr>
                    <w:top w:val="none" w:sz="0" w:space="0" w:color="auto"/>
                    <w:left w:val="none" w:sz="0" w:space="0" w:color="auto"/>
                    <w:bottom w:val="none" w:sz="0" w:space="0" w:color="auto"/>
                    <w:right w:val="none" w:sz="0" w:space="0" w:color="auto"/>
                  </w:divBdr>
                </w:div>
                <w:div w:id="1697270954">
                  <w:marLeft w:val="480"/>
                  <w:marRight w:val="0"/>
                  <w:marTop w:val="0"/>
                  <w:marBottom w:val="0"/>
                  <w:divBdr>
                    <w:top w:val="none" w:sz="0" w:space="0" w:color="auto"/>
                    <w:left w:val="none" w:sz="0" w:space="0" w:color="auto"/>
                    <w:bottom w:val="none" w:sz="0" w:space="0" w:color="auto"/>
                    <w:right w:val="none" w:sz="0" w:space="0" w:color="auto"/>
                  </w:divBdr>
                </w:div>
                <w:div w:id="764881042">
                  <w:marLeft w:val="480"/>
                  <w:marRight w:val="0"/>
                  <w:marTop w:val="0"/>
                  <w:marBottom w:val="0"/>
                  <w:divBdr>
                    <w:top w:val="none" w:sz="0" w:space="0" w:color="auto"/>
                    <w:left w:val="none" w:sz="0" w:space="0" w:color="auto"/>
                    <w:bottom w:val="none" w:sz="0" w:space="0" w:color="auto"/>
                    <w:right w:val="none" w:sz="0" w:space="0" w:color="auto"/>
                  </w:divBdr>
                </w:div>
                <w:div w:id="196237652">
                  <w:marLeft w:val="480"/>
                  <w:marRight w:val="0"/>
                  <w:marTop w:val="0"/>
                  <w:marBottom w:val="0"/>
                  <w:divBdr>
                    <w:top w:val="none" w:sz="0" w:space="0" w:color="auto"/>
                    <w:left w:val="none" w:sz="0" w:space="0" w:color="auto"/>
                    <w:bottom w:val="none" w:sz="0" w:space="0" w:color="auto"/>
                    <w:right w:val="none" w:sz="0" w:space="0" w:color="auto"/>
                  </w:divBdr>
                </w:div>
                <w:div w:id="279144516">
                  <w:marLeft w:val="480"/>
                  <w:marRight w:val="0"/>
                  <w:marTop w:val="0"/>
                  <w:marBottom w:val="0"/>
                  <w:divBdr>
                    <w:top w:val="none" w:sz="0" w:space="0" w:color="auto"/>
                    <w:left w:val="none" w:sz="0" w:space="0" w:color="auto"/>
                    <w:bottom w:val="none" w:sz="0" w:space="0" w:color="auto"/>
                    <w:right w:val="none" w:sz="0" w:space="0" w:color="auto"/>
                  </w:divBdr>
                </w:div>
                <w:div w:id="348869871">
                  <w:marLeft w:val="480"/>
                  <w:marRight w:val="0"/>
                  <w:marTop w:val="0"/>
                  <w:marBottom w:val="0"/>
                  <w:divBdr>
                    <w:top w:val="none" w:sz="0" w:space="0" w:color="auto"/>
                    <w:left w:val="none" w:sz="0" w:space="0" w:color="auto"/>
                    <w:bottom w:val="none" w:sz="0" w:space="0" w:color="auto"/>
                    <w:right w:val="none" w:sz="0" w:space="0" w:color="auto"/>
                  </w:divBdr>
                </w:div>
                <w:div w:id="78260534">
                  <w:marLeft w:val="480"/>
                  <w:marRight w:val="0"/>
                  <w:marTop w:val="0"/>
                  <w:marBottom w:val="0"/>
                  <w:divBdr>
                    <w:top w:val="none" w:sz="0" w:space="0" w:color="auto"/>
                    <w:left w:val="none" w:sz="0" w:space="0" w:color="auto"/>
                    <w:bottom w:val="none" w:sz="0" w:space="0" w:color="auto"/>
                    <w:right w:val="none" w:sz="0" w:space="0" w:color="auto"/>
                  </w:divBdr>
                </w:div>
                <w:div w:id="176970812">
                  <w:marLeft w:val="480"/>
                  <w:marRight w:val="0"/>
                  <w:marTop w:val="0"/>
                  <w:marBottom w:val="0"/>
                  <w:divBdr>
                    <w:top w:val="none" w:sz="0" w:space="0" w:color="auto"/>
                    <w:left w:val="none" w:sz="0" w:space="0" w:color="auto"/>
                    <w:bottom w:val="none" w:sz="0" w:space="0" w:color="auto"/>
                    <w:right w:val="none" w:sz="0" w:space="0" w:color="auto"/>
                  </w:divBdr>
                </w:div>
                <w:div w:id="465398241">
                  <w:marLeft w:val="480"/>
                  <w:marRight w:val="0"/>
                  <w:marTop w:val="0"/>
                  <w:marBottom w:val="0"/>
                  <w:divBdr>
                    <w:top w:val="none" w:sz="0" w:space="0" w:color="auto"/>
                    <w:left w:val="none" w:sz="0" w:space="0" w:color="auto"/>
                    <w:bottom w:val="none" w:sz="0" w:space="0" w:color="auto"/>
                    <w:right w:val="none" w:sz="0" w:space="0" w:color="auto"/>
                  </w:divBdr>
                </w:div>
                <w:div w:id="2008511661">
                  <w:marLeft w:val="480"/>
                  <w:marRight w:val="0"/>
                  <w:marTop w:val="0"/>
                  <w:marBottom w:val="0"/>
                  <w:divBdr>
                    <w:top w:val="none" w:sz="0" w:space="0" w:color="auto"/>
                    <w:left w:val="none" w:sz="0" w:space="0" w:color="auto"/>
                    <w:bottom w:val="none" w:sz="0" w:space="0" w:color="auto"/>
                    <w:right w:val="none" w:sz="0" w:space="0" w:color="auto"/>
                  </w:divBdr>
                </w:div>
                <w:div w:id="1155221374">
                  <w:marLeft w:val="480"/>
                  <w:marRight w:val="0"/>
                  <w:marTop w:val="0"/>
                  <w:marBottom w:val="0"/>
                  <w:divBdr>
                    <w:top w:val="none" w:sz="0" w:space="0" w:color="auto"/>
                    <w:left w:val="none" w:sz="0" w:space="0" w:color="auto"/>
                    <w:bottom w:val="none" w:sz="0" w:space="0" w:color="auto"/>
                    <w:right w:val="none" w:sz="0" w:space="0" w:color="auto"/>
                  </w:divBdr>
                </w:div>
                <w:div w:id="1513714604">
                  <w:marLeft w:val="480"/>
                  <w:marRight w:val="0"/>
                  <w:marTop w:val="0"/>
                  <w:marBottom w:val="0"/>
                  <w:divBdr>
                    <w:top w:val="none" w:sz="0" w:space="0" w:color="auto"/>
                    <w:left w:val="none" w:sz="0" w:space="0" w:color="auto"/>
                    <w:bottom w:val="none" w:sz="0" w:space="0" w:color="auto"/>
                    <w:right w:val="none" w:sz="0" w:space="0" w:color="auto"/>
                  </w:divBdr>
                </w:div>
                <w:div w:id="708380514">
                  <w:marLeft w:val="480"/>
                  <w:marRight w:val="0"/>
                  <w:marTop w:val="0"/>
                  <w:marBottom w:val="0"/>
                  <w:divBdr>
                    <w:top w:val="none" w:sz="0" w:space="0" w:color="auto"/>
                    <w:left w:val="none" w:sz="0" w:space="0" w:color="auto"/>
                    <w:bottom w:val="none" w:sz="0" w:space="0" w:color="auto"/>
                    <w:right w:val="none" w:sz="0" w:space="0" w:color="auto"/>
                  </w:divBdr>
                </w:div>
                <w:div w:id="1073430246">
                  <w:marLeft w:val="480"/>
                  <w:marRight w:val="0"/>
                  <w:marTop w:val="0"/>
                  <w:marBottom w:val="0"/>
                  <w:divBdr>
                    <w:top w:val="none" w:sz="0" w:space="0" w:color="auto"/>
                    <w:left w:val="none" w:sz="0" w:space="0" w:color="auto"/>
                    <w:bottom w:val="none" w:sz="0" w:space="0" w:color="auto"/>
                    <w:right w:val="none" w:sz="0" w:space="0" w:color="auto"/>
                  </w:divBdr>
                </w:div>
                <w:div w:id="705763531">
                  <w:marLeft w:val="480"/>
                  <w:marRight w:val="0"/>
                  <w:marTop w:val="0"/>
                  <w:marBottom w:val="0"/>
                  <w:divBdr>
                    <w:top w:val="none" w:sz="0" w:space="0" w:color="auto"/>
                    <w:left w:val="none" w:sz="0" w:space="0" w:color="auto"/>
                    <w:bottom w:val="none" w:sz="0" w:space="0" w:color="auto"/>
                    <w:right w:val="none" w:sz="0" w:space="0" w:color="auto"/>
                  </w:divBdr>
                </w:div>
                <w:div w:id="827482807">
                  <w:marLeft w:val="480"/>
                  <w:marRight w:val="0"/>
                  <w:marTop w:val="0"/>
                  <w:marBottom w:val="0"/>
                  <w:divBdr>
                    <w:top w:val="none" w:sz="0" w:space="0" w:color="auto"/>
                    <w:left w:val="none" w:sz="0" w:space="0" w:color="auto"/>
                    <w:bottom w:val="none" w:sz="0" w:space="0" w:color="auto"/>
                    <w:right w:val="none" w:sz="0" w:space="0" w:color="auto"/>
                  </w:divBdr>
                </w:div>
                <w:div w:id="705910170">
                  <w:marLeft w:val="480"/>
                  <w:marRight w:val="0"/>
                  <w:marTop w:val="0"/>
                  <w:marBottom w:val="0"/>
                  <w:divBdr>
                    <w:top w:val="none" w:sz="0" w:space="0" w:color="auto"/>
                    <w:left w:val="none" w:sz="0" w:space="0" w:color="auto"/>
                    <w:bottom w:val="none" w:sz="0" w:space="0" w:color="auto"/>
                    <w:right w:val="none" w:sz="0" w:space="0" w:color="auto"/>
                  </w:divBdr>
                </w:div>
                <w:div w:id="469253327">
                  <w:marLeft w:val="480"/>
                  <w:marRight w:val="0"/>
                  <w:marTop w:val="0"/>
                  <w:marBottom w:val="0"/>
                  <w:divBdr>
                    <w:top w:val="none" w:sz="0" w:space="0" w:color="auto"/>
                    <w:left w:val="none" w:sz="0" w:space="0" w:color="auto"/>
                    <w:bottom w:val="none" w:sz="0" w:space="0" w:color="auto"/>
                    <w:right w:val="none" w:sz="0" w:space="0" w:color="auto"/>
                  </w:divBdr>
                </w:div>
              </w:divsChild>
            </w:div>
            <w:div w:id="1057388956">
              <w:marLeft w:val="0"/>
              <w:marRight w:val="0"/>
              <w:marTop w:val="0"/>
              <w:marBottom w:val="0"/>
              <w:divBdr>
                <w:top w:val="none" w:sz="0" w:space="0" w:color="auto"/>
                <w:left w:val="none" w:sz="0" w:space="0" w:color="auto"/>
                <w:bottom w:val="none" w:sz="0" w:space="0" w:color="auto"/>
                <w:right w:val="none" w:sz="0" w:space="0" w:color="auto"/>
              </w:divBdr>
              <w:divsChild>
                <w:div w:id="1334838703">
                  <w:marLeft w:val="480"/>
                  <w:marRight w:val="0"/>
                  <w:marTop w:val="0"/>
                  <w:marBottom w:val="0"/>
                  <w:divBdr>
                    <w:top w:val="none" w:sz="0" w:space="0" w:color="auto"/>
                    <w:left w:val="none" w:sz="0" w:space="0" w:color="auto"/>
                    <w:bottom w:val="none" w:sz="0" w:space="0" w:color="auto"/>
                    <w:right w:val="none" w:sz="0" w:space="0" w:color="auto"/>
                  </w:divBdr>
                </w:div>
                <w:div w:id="466243650">
                  <w:marLeft w:val="480"/>
                  <w:marRight w:val="0"/>
                  <w:marTop w:val="0"/>
                  <w:marBottom w:val="0"/>
                  <w:divBdr>
                    <w:top w:val="none" w:sz="0" w:space="0" w:color="auto"/>
                    <w:left w:val="none" w:sz="0" w:space="0" w:color="auto"/>
                    <w:bottom w:val="none" w:sz="0" w:space="0" w:color="auto"/>
                    <w:right w:val="none" w:sz="0" w:space="0" w:color="auto"/>
                  </w:divBdr>
                </w:div>
                <w:div w:id="295380766">
                  <w:marLeft w:val="480"/>
                  <w:marRight w:val="0"/>
                  <w:marTop w:val="0"/>
                  <w:marBottom w:val="0"/>
                  <w:divBdr>
                    <w:top w:val="none" w:sz="0" w:space="0" w:color="auto"/>
                    <w:left w:val="none" w:sz="0" w:space="0" w:color="auto"/>
                    <w:bottom w:val="none" w:sz="0" w:space="0" w:color="auto"/>
                    <w:right w:val="none" w:sz="0" w:space="0" w:color="auto"/>
                  </w:divBdr>
                </w:div>
                <w:div w:id="788161557">
                  <w:marLeft w:val="480"/>
                  <w:marRight w:val="0"/>
                  <w:marTop w:val="0"/>
                  <w:marBottom w:val="0"/>
                  <w:divBdr>
                    <w:top w:val="none" w:sz="0" w:space="0" w:color="auto"/>
                    <w:left w:val="none" w:sz="0" w:space="0" w:color="auto"/>
                    <w:bottom w:val="none" w:sz="0" w:space="0" w:color="auto"/>
                    <w:right w:val="none" w:sz="0" w:space="0" w:color="auto"/>
                  </w:divBdr>
                </w:div>
                <w:div w:id="631524890">
                  <w:marLeft w:val="480"/>
                  <w:marRight w:val="0"/>
                  <w:marTop w:val="0"/>
                  <w:marBottom w:val="0"/>
                  <w:divBdr>
                    <w:top w:val="none" w:sz="0" w:space="0" w:color="auto"/>
                    <w:left w:val="none" w:sz="0" w:space="0" w:color="auto"/>
                    <w:bottom w:val="none" w:sz="0" w:space="0" w:color="auto"/>
                    <w:right w:val="none" w:sz="0" w:space="0" w:color="auto"/>
                  </w:divBdr>
                </w:div>
                <w:div w:id="1692680733">
                  <w:marLeft w:val="480"/>
                  <w:marRight w:val="0"/>
                  <w:marTop w:val="0"/>
                  <w:marBottom w:val="0"/>
                  <w:divBdr>
                    <w:top w:val="none" w:sz="0" w:space="0" w:color="auto"/>
                    <w:left w:val="none" w:sz="0" w:space="0" w:color="auto"/>
                    <w:bottom w:val="none" w:sz="0" w:space="0" w:color="auto"/>
                    <w:right w:val="none" w:sz="0" w:space="0" w:color="auto"/>
                  </w:divBdr>
                </w:div>
                <w:div w:id="2086218572">
                  <w:marLeft w:val="480"/>
                  <w:marRight w:val="0"/>
                  <w:marTop w:val="0"/>
                  <w:marBottom w:val="0"/>
                  <w:divBdr>
                    <w:top w:val="none" w:sz="0" w:space="0" w:color="auto"/>
                    <w:left w:val="none" w:sz="0" w:space="0" w:color="auto"/>
                    <w:bottom w:val="none" w:sz="0" w:space="0" w:color="auto"/>
                    <w:right w:val="none" w:sz="0" w:space="0" w:color="auto"/>
                  </w:divBdr>
                </w:div>
                <w:div w:id="263269633">
                  <w:marLeft w:val="480"/>
                  <w:marRight w:val="0"/>
                  <w:marTop w:val="0"/>
                  <w:marBottom w:val="0"/>
                  <w:divBdr>
                    <w:top w:val="none" w:sz="0" w:space="0" w:color="auto"/>
                    <w:left w:val="none" w:sz="0" w:space="0" w:color="auto"/>
                    <w:bottom w:val="none" w:sz="0" w:space="0" w:color="auto"/>
                    <w:right w:val="none" w:sz="0" w:space="0" w:color="auto"/>
                  </w:divBdr>
                </w:div>
                <w:div w:id="387150021">
                  <w:marLeft w:val="480"/>
                  <w:marRight w:val="0"/>
                  <w:marTop w:val="0"/>
                  <w:marBottom w:val="0"/>
                  <w:divBdr>
                    <w:top w:val="none" w:sz="0" w:space="0" w:color="auto"/>
                    <w:left w:val="none" w:sz="0" w:space="0" w:color="auto"/>
                    <w:bottom w:val="none" w:sz="0" w:space="0" w:color="auto"/>
                    <w:right w:val="none" w:sz="0" w:space="0" w:color="auto"/>
                  </w:divBdr>
                </w:div>
                <w:div w:id="1878538784">
                  <w:marLeft w:val="480"/>
                  <w:marRight w:val="0"/>
                  <w:marTop w:val="0"/>
                  <w:marBottom w:val="0"/>
                  <w:divBdr>
                    <w:top w:val="none" w:sz="0" w:space="0" w:color="auto"/>
                    <w:left w:val="none" w:sz="0" w:space="0" w:color="auto"/>
                    <w:bottom w:val="none" w:sz="0" w:space="0" w:color="auto"/>
                    <w:right w:val="none" w:sz="0" w:space="0" w:color="auto"/>
                  </w:divBdr>
                </w:div>
                <w:div w:id="2021929505">
                  <w:marLeft w:val="480"/>
                  <w:marRight w:val="0"/>
                  <w:marTop w:val="0"/>
                  <w:marBottom w:val="0"/>
                  <w:divBdr>
                    <w:top w:val="none" w:sz="0" w:space="0" w:color="auto"/>
                    <w:left w:val="none" w:sz="0" w:space="0" w:color="auto"/>
                    <w:bottom w:val="none" w:sz="0" w:space="0" w:color="auto"/>
                    <w:right w:val="none" w:sz="0" w:space="0" w:color="auto"/>
                  </w:divBdr>
                </w:div>
                <w:div w:id="697269085">
                  <w:marLeft w:val="480"/>
                  <w:marRight w:val="0"/>
                  <w:marTop w:val="0"/>
                  <w:marBottom w:val="0"/>
                  <w:divBdr>
                    <w:top w:val="none" w:sz="0" w:space="0" w:color="auto"/>
                    <w:left w:val="none" w:sz="0" w:space="0" w:color="auto"/>
                    <w:bottom w:val="none" w:sz="0" w:space="0" w:color="auto"/>
                    <w:right w:val="none" w:sz="0" w:space="0" w:color="auto"/>
                  </w:divBdr>
                </w:div>
                <w:div w:id="1563253919">
                  <w:marLeft w:val="480"/>
                  <w:marRight w:val="0"/>
                  <w:marTop w:val="0"/>
                  <w:marBottom w:val="0"/>
                  <w:divBdr>
                    <w:top w:val="none" w:sz="0" w:space="0" w:color="auto"/>
                    <w:left w:val="none" w:sz="0" w:space="0" w:color="auto"/>
                    <w:bottom w:val="none" w:sz="0" w:space="0" w:color="auto"/>
                    <w:right w:val="none" w:sz="0" w:space="0" w:color="auto"/>
                  </w:divBdr>
                </w:div>
                <w:div w:id="1629120626">
                  <w:marLeft w:val="480"/>
                  <w:marRight w:val="0"/>
                  <w:marTop w:val="0"/>
                  <w:marBottom w:val="0"/>
                  <w:divBdr>
                    <w:top w:val="none" w:sz="0" w:space="0" w:color="auto"/>
                    <w:left w:val="none" w:sz="0" w:space="0" w:color="auto"/>
                    <w:bottom w:val="none" w:sz="0" w:space="0" w:color="auto"/>
                    <w:right w:val="none" w:sz="0" w:space="0" w:color="auto"/>
                  </w:divBdr>
                </w:div>
                <w:div w:id="4286897">
                  <w:marLeft w:val="480"/>
                  <w:marRight w:val="0"/>
                  <w:marTop w:val="0"/>
                  <w:marBottom w:val="0"/>
                  <w:divBdr>
                    <w:top w:val="none" w:sz="0" w:space="0" w:color="auto"/>
                    <w:left w:val="none" w:sz="0" w:space="0" w:color="auto"/>
                    <w:bottom w:val="none" w:sz="0" w:space="0" w:color="auto"/>
                    <w:right w:val="none" w:sz="0" w:space="0" w:color="auto"/>
                  </w:divBdr>
                </w:div>
                <w:div w:id="1397237201">
                  <w:marLeft w:val="480"/>
                  <w:marRight w:val="0"/>
                  <w:marTop w:val="0"/>
                  <w:marBottom w:val="0"/>
                  <w:divBdr>
                    <w:top w:val="none" w:sz="0" w:space="0" w:color="auto"/>
                    <w:left w:val="none" w:sz="0" w:space="0" w:color="auto"/>
                    <w:bottom w:val="none" w:sz="0" w:space="0" w:color="auto"/>
                    <w:right w:val="none" w:sz="0" w:space="0" w:color="auto"/>
                  </w:divBdr>
                </w:div>
                <w:div w:id="1156650837">
                  <w:marLeft w:val="480"/>
                  <w:marRight w:val="0"/>
                  <w:marTop w:val="0"/>
                  <w:marBottom w:val="0"/>
                  <w:divBdr>
                    <w:top w:val="none" w:sz="0" w:space="0" w:color="auto"/>
                    <w:left w:val="none" w:sz="0" w:space="0" w:color="auto"/>
                    <w:bottom w:val="none" w:sz="0" w:space="0" w:color="auto"/>
                    <w:right w:val="none" w:sz="0" w:space="0" w:color="auto"/>
                  </w:divBdr>
                </w:div>
                <w:div w:id="352078534">
                  <w:marLeft w:val="480"/>
                  <w:marRight w:val="0"/>
                  <w:marTop w:val="0"/>
                  <w:marBottom w:val="0"/>
                  <w:divBdr>
                    <w:top w:val="none" w:sz="0" w:space="0" w:color="auto"/>
                    <w:left w:val="none" w:sz="0" w:space="0" w:color="auto"/>
                    <w:bottom w:val="none" w:sz="0" w:space="0" w:color="auto"/>
                    <w:right w:val="none" w:sz="0" w:space="0" w:color="auto"/>
                  </w:divBdr>
                </w:div>
                <w:div w:id="468982478">
                  <w:marLeft w:val="480"/>
                  <w:marRight w:val="0"/>
                  <w:marTop w:val="0"/>
                  <w:marBottom w:val="0"/>
                  <w:divBdr>
                    <w:top w:val="none" w:sz="0" w:space="0" w:color="auto"/>
                    <w:left w:val="none" w:sz="0" w:space="0" w:color="auto"/>
                    <w:bottom w:val="none" w:sz="0" w:space="0" w:color="auto"/>
                    <w:right w:val="none" w:sz="0" w:space="0" w:color="auto"/>
                  </w:divBdr>
                </w:div>
                <w:div w:id="1480151337">
                  <w:marLeft w:val="480"/>
                  <w:marRight w:val="0"/>
                  <w:marTop w:val="0"/>
                  <w:marBottom w:val="0"/>
                  <w:divBdr>
                    <w:top w:val="none" w:sz="0" w:space="0" w:color="auto"/>
                    <w:left w:val="none" w:sz="0" w:space="0" w:color="auto"/>
                    <w:bottom w:val="none" w:sz="0" w:space="0" w:color="auto"/>
                    <w:right w:val="none" w:sz="0" w:space="0" w:color="auto"/>
                  </w:divBdr>
                </w:div>
                <w:div w:id="648286396">
                  <w:marLeft w:val="480"/>
                  <w:marRight w:val="0"/>
                  <w:marTop w:val="0"/>
                  <w:marBottom w:val="0"/>
                  <w:divBdr>
                    <w:top w:val="none" w:sz="0" w:space="0" w:color="auto"/>
                    <w:left w:val="none" w:sz="0" w:space="0" w:color="auto"/>
                    <w:bottom w:val="none" w:sz="0" w:space="0" w:color="auto"/>
                    <w:right w:val="none" w:sz="0" w:space="0" w:color="auto"/>
                  </w:divBdr>
                </w:div>
                <w:div w:id="449472000">
                  <w:marLeft w:val="480"/>
                  <w:marRight w:val="0"/>
                  <w:marTop w:val="0"/>
                  <w:marBottom w:val="0"/>
                  <w:divBdr>
                    <w:top w:val="none" w:sz="0" w:space="0" w:color="auto"/>
                    <w:left w:val="none" w:sz="0" w:space="0" w:color="auto"/>
                    <w:bottom w:val="none" w:sz="0" w:space="0" w:color="auto"/>
                    <w:right w:val="none" w:sz="0" w:space="0" w:color="auto"/>
                  </w:divBdr>
                </w:div>
                <w:div w:id="1014110325">
                  <w:marLeft w:val="480"/>
                  <w:marRight w:val="0"/>
                  <w:marTop w:val="0"/>
                  <w:marBottom w:val="0"/>
                  <w:divBdr>
                    <w:top w:val="none" w:sz="0" w:space="0" w:color="auto"/>
                    <w:left w:val="none" w:sz="0" w:space="0" w:color="auto"/>
                    <w:bottom w:val="none" w:sz="0" w:space="0" w:color="auto"/>
                    <w:right w:val="none" w:sz="0" w:space="0" w:color="auto"/>
                  </w:divBdr>
                </w:div>
                <w:div w:id="1479153948">
                  <w:marLeft w:val="480"/>
                  <w:marRight w:val="0"/>
                  <w:marTop w:val="0"/>
                  <w:marBottom w:val="0"/>
                  <w:divBdr>
                    <w:top w:val="none" w:sz="0" w:space="0" w:color="auto"/>
                    <w:left w:val="none" w:sz="0" w:space="0" w:color="auto"/>
                    <w:bottom w:val="none" w:sz="0" w:space="0" w:color="auto"/>
                    <w:right w:val="none" w:sz="0" w:space="0" w:color="auto"/>
                  </w:divBdr>
                </w:div>
                <w:div w:id="1651904958">
                  <w:marLeft w:val="480"/>
                  <w:marRight w:val="0"/>
                  <w:marTop w:val="0"/>
                  <w:marBottom w:val="0"/>
                  <w:divBdr>
                    <w:top w:val="none" w:sz="0" w:space="0" w:color="auto"/>
                    <w:left w:val="none" w:sz="0" w:space="0" w:color="auto"/>
                    <w:bottom w:val="none" w:sz="0" w:space="0" w:color="auto"/>
                    <w:right w:val="none" w:sz="0" w:space="0" w:color="auto"/>
                  </w:divBdr>
                </w:div>
                <w:div w:id="1021277342">
                  <w:marLeft w:val="480"/>
                  <w:marRight w:val="0"/>
                  <w:marTop w:val="0"/>
                  <w:marBottom w:val="0"/>
                  <w:divBdr>
                    <w:top w:val="none" w:sz="0" w:space="0" w:color="auto"/>
                    <w:left w:val="none" w:sz="0" w:space="0" w:color="auto"/>
                    <w:bottom w:val="none" w:sz="0" w:space="0" w:color="auto"/>
                    <w:right w:val="none" w:sz="0" w:space="0" w:color="auto"/>
                  </w:divBdr>
                </w:div>
                <w:div w:id="60762353">
                  <w:marLeft w:val="480"/>
                  <w:marRight w:val="0"/>
                  <w:marTop w:val="0"/>
                  <w:marBottom w:val="0"/>
                  <w:divBdr>
                    <w:top w:val="none" w:sz="0" w:space="0" w:color="auto"/>
                    <w:left w:val="none" w:sz="0" w:space="0" w:color="auto"/>
                    <w:bottom w:val="none" w:sz="0" w:space="0" w:color="auto"/>
                    <w:right w:val="none" w:sz="0" w:space="0" w:color="auto"/>
                  </w:divBdr>
                </w:div>
                <w:div w:id="796677772">
                  <w:marLeft w:val="480"/>
                  <w:marRight w:val="0"/>
                  <w:marTop w:val="0"/>
                  <w:marBottom w:val="0"/>
                  <w:divBdr>
                    <w:top w:val="none" w:sz="0" w:space="0" w:color="auto"/>
                    <w:left w:val="none" w:sz="0" w:space="0" w:color="auto"/>
                    <w:bottom w:val="none" w:sz="0" w:space="0" w:color="auto"/>
                    <w:right w:val="none" w:sz="0" w:space="0" w:color="auto"/>
                  </w:divBdr>
                </w:div>
                <w:div w:id="1841656308">
                  <w:marLeft w:val="480"/>
                  <w:marRight w:val="0"/>
                  <w:marTop w:val="0"/>
                  <w:marBottom w:val="0"/>
                  <w:divBdr>
                    <w:top w:val="none" w:sz="0" w:space="0" w:color="auto"/>
                    <w:left w:val="none" w:sz="0" w:space="0" w:color="auto"/>
                    <w:bottom w:val="none" w:sz="0" w:space="0" w:color="auto"/>
                    <w:right w:val="none" w:sz="0" w:space="0" w:color="auto"/>
                  </w:divBdr>
                </w:div>
                <w:div w:id="1185483192">
                  <w:marLeft w:val="480"/>
                  <w:marRight w:val="0"/>
                  <w:marTop w:val="0"/>
                  <w:marBottom w:val="0"/>
                  <w:divBdr>
                    <w:top w:val="none" w:sz="0" w:space="0" w:color="auto"/>
                    <w:left w:val="none" w:sz="0" w:space="0" w:color="auto"/>
                    <w:bottom w:val="none" w:sz="0" w:space="0" w:color="auto"/>
                    <w:right w:val="none" w:sz="0" w:space="0" w:color="auto"/>
                  </w:divBdr>
                </w:div>
                <w:div w:id="1552418924">
                  <w:marLeft w:val="480"/>
                  <w:marRight w:val="0"/>
                  <w:marTop w:val="0"/>
                  <w:marBottom w:val="0"/>
                  <w:divBdr>
                    <w:top w:val="none" w:sz="0" w:space="0" w:color="auto"/>
                    <w:left w:val="none" w:sz="0" w:space="0" w:color="auto"/>
                    <w:bottom w:val="none" w:sz="0" w:space="0" w:color="auto"/>
                    <w:right w:val="none" w:sz="0" w:space="0" w:color="auto"/>
                  </w:divBdr>
                </w:div>
                <w:div w:id="600990965">
                  <w:marLeft w:val="480"/>
                  <w:marRight w:val="0"/>
                  <w:marTop w:val="0"/>
                  <w:marBottom w:val="0"/>
                  <w:divBdr>
                    <w:top w:val="none" w:sz="0" w:space="0" w:color="auto"/>
                    <w:left w:val="none" w:sz="0" w:space="0" w:color="auto"/>
                    <w:bottom w:val="none" w:sz="0" w:space="0" w:color="auto"/>
                    <w:right w:val="none" w:sz="0" w:space="0" w:color="auto"/>
                  </w:divBdr>
                </w:div>
              </w:divsChild>
            </w:div>
            <w:div w:id="1070154364">
              <w:marLeft w:val="0"/>
              <w:marRight w:val="0"/>
              <w:marTop w:val="0"/>
              <w:marBottom w:val="0"/>
              <w:divBdr>
                <w:top w:val="none" w:sz="0" w:space="0" w:color="auto"/>
                <w:left w:val="none" w:sz="0" w:space="0" w:color="auto"/>
                <w:bottom w:val="none" w:sz="0" w:space="0" w:color="auto"/>
                <w:right w:val="none" w:sz="0" w:space="0" w:color="auto"/>
              </w:divBdr>
              <w:divsChild>
                <w:div w:id="528101880">
                  <w:marLeft w:val="480"/>
                  <w:marRight w:val="0"/>
                  <w:marTop w:val="0"/>
                  <w:marBottom w:val="0"/>
                  <w:divBdr>
                    <w:top w:val="none" w:sz="0" w:space="0" w:color="auto"/>
                    <w:left w:val="none" w:sz="0" w:space="0" w:color="auto"/>
                    <w:bottom w:val="none" w:sz="0" w:space="0" w:color="auto"/>
                    <w:right w:val="none" w:sz="0" w:space="0" w:color="auto"/>
                  </w:divBdr>
                </w:div>
                <w:div w:id="353964827">
                  <w:marLeft w:val="480"/>
                  <w:marRight w:val="0"/>
                  <w:marTop w:val="0"/>
                  <w:marBottom w:val="0"/>
                  <w:divBdr>
                    <w:top w:val="none" w:sz="0" w:space="0" w:color="auto"/>
                    <w:left w:val="none" w:sz="0" w:space="0" w:color="auto"/>
                    <w:bottom w:val="none" w:sz="0" w:space="0" w:color="auto"/>
                    <w:right w:val="none" w:sz="0" w:space="0" w:color="auto"/>
                  </w:divBdr>
                </w:div>
                <w:div w:id="2014335936">
                  <w:marLeft w:val="480"/>
                  <w:marRight w:val="0"/>
                  <w:marTop w:val="0"/>
                  <w:marBottom w:val="0"/>
                  <w:divBdr>
                    <w:top w:val="none" w:sz="0" w:space="0" w:color="auto"/>
                    <w:left w:val="none" w:sz="0" w:space="0" w:color="auto"/>
                    <w:bottom w:val="none" w:sz="0" w:space="0" w:color="auto"/>
                    <w:right w:val="none" w:sz="0" w:space="0" w:color="auto"/>
                  </w:divBdr>
                </w:div>
                <w:div w:id="463812065">
                  <w:marLeft w:val="480"/>
                  <w:marRight w:val="0"/>
                  <w:marTop w:val="0"/>
                  <w:marBottom w:val="0"/>
                  <w:divBdr>
                    <w:top w:val="none" w:sz="0" w:space="0" w:color="auto"/>
                    <w:left w:val="none" w:sz="0" w:space="0" w:color="auto"/>
                    <w:bottom w:val="none" w:sz="0" w:space="0" w:color="auto"/>
                    <w:right w:val="none" w:sz="0" w:space="0" w:color="auto"/>
                  </w:divBdr>
                </w:div>
                <w:div w:id="172377925">
                  <w:marLeft w:val="480"/>
                  <w:marRight w:val="0"/>
                  <w:marTop w:val="0"/>
                  <w:marBottom w:val="0"/>
                  <w:divBdr>
                    <w:top w:val="none" w:sz="0" w:space="0" w:color="auto"/>
                    <w:left w:val="none" w:sz="0" w:space="0" w:color="auto"/>
                    <w:bottom w:val="none" w:sz="0" w:space="0" w:color="auto"/>
                    <w:right w:val="none" w:sz="0" w:space="0" w:color="auto"/>
                  </w:divBdr>
                </w:div>
                <w:div w:id="1226113225">
                  <w:marLeft w:val="480"/>
                  <w:marRight w:val="0"/>
                  <w:marTop w:val="0"/>
                  <w:marBottom w:val="0"/>
                  <w:divBdr>
                    <w:top w:val="none" w:sz="0" w:space="0" w:color="auto"/>
                    <w:left w:val="none" w:sz="0" w:space="0" w:color="auto"/>
                    <w:bottom w:val="none" w:sz="0" w:space="0" w:color="auto"/>
                    <w:right w:val="none" w:sz="0" w:space="0" w:color="auto"/>
                  </w:divBdr>
                </w:div>
                <w:div w:id="800465152">
                  <w:marLeft w:val="480"/>
                  <w:marRight w:val="0"/>
                  <w:marTop w:val="0"/>
                  <w:marBottom w:val="0"/>
                  <w:divBdr>
                    <w:top w:val="none" w:sz="0" w:space="0" w:color="auto"/>
                    <w:left w:val="none" w:sz="0" w:space="0" w:color="auto"/>
                    <w:bottom w:val="none" w:sz="0" w:space="0" w:color="auto"/>
                    <w:right w:val="none" w:sz="0" w:space="0" w:color="auto"/>
                  </w:divBdr>
                </w:div>
                <w:div w:id="522790899">
                  <w:marLeft w:val="480"/>
                  <w:marRight w:val="0"/>
                  <w:marTop w:val="0"/>
                  <w:marBottom w:val="0"/>
                  <w:divBdr>
                    <w:top w:val="none" w:sz="0" w:space="0" w:color="auto"/>
                    <w:left w:val="none" w:sz="0" w:space="0" w:color="auto"/>
                    <w:bottom w:val="none" w:sz="0" w:space="0" w:color="auto"/>
                    <w:right w:val="none" w:sz="0" w:space="0" w:color="auto"/>
                  </w:divBdr>
                </w:div>
                <w:div w:id="777991489">
                  <w:marLeft w:val="480"/>
                  <w:marRight w:val="0"/>
                  <w:marTop w:val="0"/>
                  <w:marBottom w:val="0"/>
                  <w:divBdr>
                    <w:top w:val="none" w:sz="0" w:space="0" w:color="auto"/>
                    <w:left w:val="none" w:sz="0" w:space="0" w:color="auto"/>
                    <w:bottom w:val="none" w:sz="0" w:space="0" w:color="auto"/>
                    <w:right w:val="none" w:sz="0" w:space="0" w:color="auto"/>
                  </w:divBdr>
                </w:div>
                <w:div w:id="503472535">
                  <w:marLeft w:val="480"/>
                  <w:marRight w:val="0"/>
                  <w:marTop w:val="0"/>
                  <w:marBottom w:val="0"/>
                  <w:divBdr>
                    <w:top w:val="none" w:sz="0" w:space="0" w:color="auto"/>
                    <w:left w:val="none" w:sz="0" w:space="0" w:color="auto"/>
                    <w:bottom w:val="none" w:sz="0" w:space="0" w:color="auto"/>
                    <w:right w:val="none" w:sz="0" w:space="0" w:color="auto"/>
                  </w:divBdr>
                </w:div>
                <w:div w:id="27218420">
                  <w:marLeft w:val="480"/>
                  <w:marRight w:val="0"/>
                  <w:marTop w:val="0"/>
                  <w:marBottom w:val="0"/>
                  <w:divBdr>
                    <w:top w:val="none" w:sz="0" w:space="0" w:color="auto"/>
                    <w:left w:val="none" w:sz="0" w:space="0" w:color="auto"/>
                    <w:bottom w:val="none" w:sz="0" w:space="0" w:color="auto"/>
                    <w:right w:val="none" w:sz="0" w:space="0" w:color="auto"/>
                  </w:divBdr>
                </w:div>
                <w:div w:id="223567970">
                  <w:marLeft w:val="480"/>
                  <w:marRight w:val="0"/>
                  <w:marTop w:val="0"/>
                  <w:marBottom w:val="0"/>
                  <w:divBdr>
                    <w:top w:val="none" w:sz="0" w:space="0" w:color="auto"/>
                    <w:left w:val="none" w:sz="0" w:space="0" w:color="auto"/>
                    <w:bottom w:val="none" w:sz="0" w:space="0" w:color="auto"/>
                    <w:right w:val="none" w:sz="0" w:space="0" w:color="auto"/>
                  </w:divBdr>
                </w:div>
                <w:div w:id="738865744">
                  <w:marLeft w:val="480"/>
                  <w:marRight w:val="0"/>
                  <w:marTop w:val="0"/>
                  <w:marBottom w:val="0"/>
                  <w:divBdr>
                    <w:top w:val="none" w:sz="0" w:space="0" w:color="auto"/>
                    <w:left w:val="none" w:sz="0" w:space="0" w:color="auto"/>
                    <w:bottom w:val="none" w:sz="0" w:space="0" w:color="auto"/>
                    <w:right w:val="none" w:sz="0" w:space="0" w:color="auto"/>
                  </w:divBdr>
                </w:div>
                <w:div w:id="958880288">
                  <w:marLeft w:val="480"/>
                  <w:marRight w:val="0"/>
                  <w:marTop w:val="0"/>
                  <w:marBottom w:val="0"/>
                  <w:divBdr>
                    <w:top w:val="none" w:sz="0" w:space="0" w:color="auto"/>
                    <w:left w:val="none" w:sz="0" w:space="0" w:color="auto"/>
                    <w:bottom w:val="none" w:sz="0" w:space="0" w:color="auto"/>
                    <w:right w:val="none" w:sz="0" w:space="0" w:color="auto"/>
                  </w:divBdr>
                </w:div>
                <w:div w:id="848836515">
                  <w:marLeft w:val="480"/>
                  <w:marRight w:val="0"/>
                  <w:marTop w:val="0"/>
                  <w:marBottom w:val="0"/>
                  <w:divBdr>
                    <w:top w:val="none" w:sz="0" w:space="0" w:color="auto"/>
                    <w:left w:val="none" w:sz="0" w:space="0" w:color="auto"/>
                    <w:bottom w:val="none" w:sz="0" w:space="0" w:color="auto"/>
                    <w:right w:val="none" w:sz="0" w:space="0" w:color="auto"/>
                  </w:divBdr>
                </w:div>
                <w:div w:id="252862590">
                  <w:marLeft w:val="480"/>
                  <w:marRight w:val="0"/>
                  <w:marTop w:val="0"/>
                  <w:marBottom w:val="0"/>
                  <w:divBdr>
                    <w:top w:val="none" w:sz="0" w:space="0" w:color="auto"/>
                    <w:left w:val="none" w:sz="0" w:space="0" w:color="auto"/>
                    <w:bottom w:val="none" w:sz="0" w:space="0" w:color="auto"/>
                    <w:right w:val="none" w:sz="0" w:space="0" w:color="auto"/>
                  </w:divBdr>
                </w:div>
                <w:div w:id="1939950277">
                  <w:marLeft w:val="480"/>
                  <w:marRight w:val="0"/>
                  <w:marTop w:val="0"/>
                  <w:marBottom w:val="0"/>
                  <w:divBdr>
                    <w:top w:val="none" w:sz="0" w:space="0" w:color="auto"/>
                    <w:left w:val="none" w:sz="0" w:space="0" w:color="auto"/>
                    <w:bottom w:val="none" w:sz="0" w:space="0" w:color="auto"/>
                    <w:right w:val="none" w:sz="0" w:space="0" w:color="auto"/>
                  </w:divBdr>
                </w:div>
                <w:div w:id="125971301">
                  <w:marLeft w:val="480"/>
                  <w:marRight w:val="0"/>
                  <w:marTop w:val="0"/>
                  <w:marBottom w:val="0"/>
                  <w:divBdr>
                    <w:top w:val="none" w:sz="0" w:space="0" w:color="auto"/>
                    <w:left w:val="none" w:sz="0" w:space="0" w:color="auto"/>
                    <w:bottom w:val="none" w:sz="0" w:space="0" w:color="auto"/>
                    <w:right w:val="none" w:sz="0" w:space="0" w:color="auto"/>
                  </w:divBdr>
                </w:div>
                <w:div w:id="1531213470">
                  <w:marLeft w:val="480"/>
                  <w:marRight w:val="0"/>
                  <w:marTop w:val="0"/>
                  <w:marBottom w:val="0"/>
                  <w:divBdr>
                    <w:top w:val="none" w:sz="0" w:space="0" w:color="auto"/>
                    <w:left w:val="none" w:sz="0" w:space="0" w:color="auto"/>
                    <w:bottom w:val="none" w:sz="0" w:space="0" w:color="auto"/>
                    <w:right w:val="none" w:sz="0" w:space="0" w:color="auto"/>
                  </w:divBdr>
                </w:div>
                <w:div w:id="828787904">
                  <w:marLeft w:val="480"/>
                  <w:marRight w:val="0"/>
                  <w:marTop w:val="0"/>
                  <w:marBottom w:val="0"/>
                  <w:divBdr>
                    <w:top w:val="none" w:sz="0" w:space="0" w:color="auto"/>
                    <w:left w:val="none" w:sz="0" w:space="0" w:color="auto"/>
                    <w:bottom w:val="none" w:sz="0" w:space="0" w:color="auto"/>
                    <w:right w:val="none" w:sz="0" w:space="0" w:color="auto"/>
                  </w:divBdr>
                </w:div>
                <w:div w:id="1871450812">
                  <w:marLeft w:val="480"/>
                  <w:marRight w:val="0"/>
                  <w:marTop w:val="0"/>
                  <w:marBottom w:val="0"/>
                  <w:divBdr>
                    <w:top w:val="none" w:sz="0" w:space="0" w:color="auto"/>
                    <w:left w:val="none" w:sz="0" w:space="0" w:color="auto"/>
                    <w:bottom w:val="none" w:sz="0" w:space="0" w:color="auto"/>
                    <w:right w:val="none" w:sz="0" w:space="0" w:color="auto"/>
                  </w:divBdr>
                </w:div>
                <w:div w:id="983969786">
                  <w:marLeft w:val="480"/>
                  <w:marRight w:val="0"/>
                  <w:marTop w:val="0"/>
                  <w:marBottom w:val="0"/>
                  <w:divBdr>
                    <w:top w:val="none" w:sz="0" w:space="0" w:color="auto"/>
                    <w:left w:val="none" w:sz="0" w:space="0" w:color="auto"/>
                    <w:bottom w:val="none" w:sz="0" w:space="0" w:color="auto"/>
                    <w:right w:val="none" w:sz="0" w:space="0" w:color="auto"/>
                  </w:divBdr>
                </w:div>
                <w:div w:id="498891033">
                  <w:marLeft w:val="480"/>
                  <w:marRight w:val="0"/>
                  <w:marTop w:val="0"/>
                  <w:marBottom w:val="0"/>
                  <w:divBdr>
                    <w:top w:val="none" w:sz="0" w:space="0" w:color="auto"/>
                    <w:left w:val="none" w:sz="0" w:space="0" w:color="auto"/>
                    <w:bottom w:val="none" w:sz="0" w:space="0" w:color="auto"/>
                    <w:right w:val="none" w:sz="0" w:space="0" w:color="auto"/>
                  </w:divBdr>
                </w:div>
                <w:div w:id="1921451420">
                  <w:marLeft w:val="480"/>
                  <w:marRight w:val="0"/>
                  <w:marTop w:val="0"/>
                  <w:marBottom w:val="0"/>
                  <w:divBdr>
                    <w:top w:val="none" w:sz="0" w:space="0" w:color="auto"/>
                    <w:left w:val="none" w:sz="0" w:space="0" w:color="auto"/>
                    <w:bottom w:val="none" w:sz="0" w:space="0" w:color="auto"/>
                    <w:right w:val="none" w:sz="0" w:space="0" w:color="auto"/>
                  </w:divBdr>
                </w:div>
                <w:div w:id="1121149821">
                  <w:marLeft w:val="480"/>
                  <w:marRight w:val="0"/>
                  <w:marTop w:val="0"/>
                  <w:marBottom w:val="0"/>
                  <w:divBdr>
                    <w:top w:val="none" w:sz="0" w:space="0" w:color="auto"/>
                    <w:left w:val="none" w:sz="0" w:space="0" w:color="auto"/>
                    <w:bottom w:val="none" w:sz="0" w:space="0" w:color="auto"/>
                    <w:right w:val="none" w:sz="0" w:space="0" w:color="auto"/>
                  </w:divBdr>
                </w:div>
                <w:div w:id="1708218649">
                  <w:marLeft w:val="480"/>
                  <w:marRight w:val="0"/>
                  <w:marTop w:val="0"/>
                  <w:marBottom w:val="0"/>
                  <w:divBdr>
                    <w:top w:val="none" w:sz="0" w:space="0" w:color="auto"/>
                    <w:left w:val="none" w:sz="0" w:space="0" w:color="auto"/>
                    <w:bottom w:val="none" w:sz="0" w:space="0" w:color="auto"/>
                    <w:right w:val="none" w:sz="0" w:space="0" w:color="auto"/>
                  </w:divBdr>
                </w:div>
                <w:div w:id="1191072234">
                  <w:marLeft w:val="480"/>
                  <w:marRight w:val="0"/>
                  <w:marTop w:val="0"/>
                  <w:marBottom w:val="0"/>
                  <w:divBdr>
                    <w:top w:val="none" w:sz="0" w:space="0" w:color="auto"/>
                    <w:left w:val="none" w:sz="0" w:space="0" w:color="auto"/>
                    <w:bottom w:val="none" w:sz="0" w:space="0" w:color="auto"/>
                    <w:right w:val="none" w:sz="0" w:space="0" w:color="auto"/>
                  </w:divBdr>
                </w:div>
                <w:div w:id="219287923">
                  <w:marLeft w:val="480"/>
                  <w:marRight w:val="0"/>
                  <w:marTop w:val="0"/>
                  <w:marBottom w:val="0"/>
                  <w:divBdr>
                    <w:top w:val="none" w:sz="0" w:space="0" w:color="auto"/>
                    <w:left w:val="none" w:sz="0" w:space="0" w:color="auto"/>
                    <w:bottom w:val="none" w:sz="0" w:space="0" w:color="auto"/>
                    <w:right w:val="none" w:sz="0" w:space="0" w:color="auto"/>
                  </w:divBdr>
                </w:div>
                <w:div w:id="34550581">
                  <w:marLeft w:val="480"/>
                  <w:marRight w:val="0"/>
                  <w:marTop w:val="0"/>
                  <w:marBottom w:val="0"/>
                  <w:divBdr>
                    <w:top w:val="none" w:sz="0" w:space="0" w:color="auto"/>
                    <w:left w:val="none" w:sz="0" w:space="0" w:color="auto"/>
                    <w:bottom w:val="none" w:sz="0" w:space="0" w:color="auto"/>
                    <w:right w:val="none" w:sz="0" w:space="0" w:color="auto"/>
                  </w:divBdr>
                </w:div>
                <w:div w:id="71123269">
                  <w:marLeft w:val="480"/>
                  <w:marRight w:val="0"/>
                  <w:marTop w:val="0"/>
                  <w:marBottom w:val="0"/>
                  <w:divBdr>
                    <w:top w:val="none" w:sz="0" w:space="0" w:color="auto"/>
                    <w:left w:val="none" w:sz="0" w:space="0" w:color="auto"/>
                    <w:bottom w:val="none" w:sz="0" w:space="0" w:color="auto"/>
                    <w:right w:val="none" w:sz="0" w:space="0" w:color="auto"/>
                  </w:divBdr>
                </w:div>
                <w:div w:id="565184540">
                  <w:marLeft w:val="480"/>
                  <w:marRight w:val="0"/>
                  <w:marTop w:val="0"/>
                  <w:marBottom w:val="0"/>
                  <w:divBdr>
                    <w:top w:val="none" w:sz="0" w:space="0" w:color="auto"/>
                    <w:left w:val="none" w:sz="0" w:space="0" w:color="auto"/>
                    <w:bottom w:val="none" w:sz="0" w:space="0" w:color="auto"/>
                    <w:right w:val="none" w:sz="0" w:space="0" w:color="auto"/>
                  </w:divBdr>
                </w:div>
                <w:div w:id="655374345">
                  <w:marLeft w:val="480"/>
                  <w:marRight w:val="0"/>
                  <w:marTop w:val="0"/>
                  <w:marBottom w:val="0"/>
                  <w:divBdr>
                    <w:top w:val="none" w:sz="0" w:space="0" w:color="auto"/>
                    <w:left w:val="none" w:sz="0" w:space="0" w:color="auto"/>
                    <w:bottom w:val="none" w:sz="0" w:space="0" w:color="auto"/>
                    <w:right w:val="none" w:sz="0" w:space="0" w:color="auto"/>
                  </w:divBdr>
                </w:div>
              </w:divsChild>
            </w:div>
            <w:div w:id="124007473">
              <w:marLeft w:val="0"/>
              <w:marRight w:val="0"/>
              <w:marTop w:val="0"/>
              <w:marBottom w:val="0"/>
              <w:divBdr>
                <w:top w:val="none" w:sz="0" w:space="0" w:color="auto"/>
                <w:left w:val="none" w:sz="0" w:space="0" w:color="auto"/>
                <w:bottom w:val="none" w:sz="0" w:space="0" w:color="auto"/>
                <w:right w:val="none" w:sz="0" w:space="0" w:color="auto"/>
              </w:divBdr>
              <w:divsChild>
                <w:div w:id="566307294">
                  <w:marLeft w:val="480"/>
                  <w:marRight w:val="0"/>
                  <w:marTop w:val="0"/>
                  <w:marBottom w:val="0"/>
                  <w:divBdr>
                    <w:top w:val="none" w:sz="0" w:space="0" w:color="auto"/>
                    <w:left w:val="none" w:sz="0" w:space="0" w:color="auto"/>
                    <w:bottom w:val="none" w:sz="0" w:space="0" w:color="auto"/>
                    <w:right w:val="none" w:sz="0" w:space="0" w:color="auto"/>
                  </w:divBdr>
                </w:div>
                <w:div w:id="761682197">
                  <w:marLeft w:val="480"/>
                  <w:marRight w:val="0"/>
                  <w:marTop w:val="0"/>
                  <w:marBottom w:val="0"/>
                  <w:divBdr>
                    <w:top w:val="none" w:sz="0" w:space="0" w:color="auto"/>
                    <w:left w:val="none" w:sz="0" w:space="0" w:color="auto"/>
                    <w:bottom w:val="none" w:sz="0" w:space="0" w:color="auto"/>
                    <w:right w:val="none" w:sz="0" w:space="0" w:color="auto"/>
                  </w:divBdr>
                </w:div>
                <w:div w:id="631592682">
                  <w:marLeft w:val="480"/>
                  <w:marRight w:val="0"/>
                  <w:marTop w:val="0"/>
                  <w:marBottom w:val="0"/>
                  <w:divBdr>
                    <w:top w:val="none" w:sz="0" w:space="0" w:color="auto"/>
                    <w:left w:val="none" w:sz="0" w:space="0" w:color="auto"/>
                    <w:bottom w:val="none" w:sz="0" w:space="0" w:color="auto"/>
                    <w:right w:val="none" w:sz="0" w:space="0" w:color="auto"/>
                  </w:divBdr>
                </w:div>
                <w:div w:id="1752701443">
                  <w:marLeft w:val="480"/>
                  <w:marRight w:val="0"/>
                  <w:marTop w:val="0"/>
                  <w:marBottom w:val="0"/>
                  <w:divBdr>
                    <w:top w:val="none" w:sz="0" w:space="0" w:color="auto"/>
                    <w:left w:val="none" w:sz="0" w:space="0" w:color="auto"/>
                    <w:bottom w:val="none" w:sz="0" w:space="0" w:color="auto"/>
                    <w:right w:val="none" w:sz="0" w:space="0" w:color="auto"/>
                  </w:divBdr>
                </w:div>
                <w:div w:id="1777827730">
                  <w:marLeft w:val="480"/>
                  <w:marRight w:val="0"/>
                  <w:marTop w:val="0"/>
                  <w:marBottom w:val="0"/>
                  <w:divBdr>
                    <w:top w:val="none" w:sz="0" w:space="0" w:color="auto"/>
                    <w:left w:val="none" w:sz="0" w:space="0" w:color="auto"/>
                    <w:bottom w:val="none" w:sz="0" w:space="0" w:color="auto"/>
                    <w:right w:val="none" w:sz="0" w:space="0" w:color="auto"/>
                  </w:divBdr>
                </w:div>
                <w:div w:id="617028144">
                  <w:marLeft w:val="480"/>
                  <w:marRight w:val="0"/>
                  <w:marTop w:val="0"/>
                  <w:marBottom w:val="0"/>
                  <w:divBdr>
                    <w:top w:val="none" w:sz="0" w:space="0" w:color="auto"/>
                    <w:left w:val="none" w:sz="0" w:space="0" w:color="auto"/>
                    <w:bottom w:val="none" w:sz="0" w:space="0" w:color="auto"/>
                    <w:right w:val="none" w:sz="0" w:space="0" w:color="auto"/>
                  </w:divBdr>
                </w:div>
                <w:div w:id="1013730061">
                  <w:marLeft w:val="480"/>
                  <w:marRight w:val="0"/>
                  <w:marTop w:val="0"/>
                  <w:marBottom w:val="0"/>
                  <w:divBdr>
                    <w:top w:val="none" w:sz="0" w:space="0" w:color="auto"/>
                    <w:left w:val="none" w:sz="0" w:space="0" w:color="auto"/>
                    <w:bottom w:val="none" w:sz="0" w:space="0" w:color="auto"/>
                    <w:right w:val="none" w:sz="0" w:space="0" w:color="auto"/>
                  </w:divBdr>
                </w:div>
                <w:div w:id="1233614952">
                  <w:marLeft w:val="480"/>
                  <w:marRight w:val="0"/>
                  <w:marTop w:val="0"/>
                  <w:marBottom w:val="0"/>
                  <w:divBdr>
                    <w:top w:val="none" w:sz="0" w:space="0" w:color="auto"/>
                    <w:left w:val="none" w:sz="0" w:space="0" w:color="auto"/>
                    <w:bottom w:val="none" w:sz="0" w:space="0" w:color="auto"/>
                    <w:right w:val="none" w:sz="0" w:space="0" w:color="auto"/>
                  </w:divBdr>
                </w:div>
                <w:div w:id="1203327204">
                  <w:marLeft w:val="480"/>
                  <w:marRight w:val="0"/>
                  <w:marTop w:val="0"/>
                  <w:marBottom w:val="0"/>
                  <w:divBdr>
                    <w:top w:val="none" w:sz="0" w:space="0" w:color="auto"/>
                    <w:left w:val="none" w:sz="0" w:space="0" w:color="auto"/>
                    <w:bottom w:val="none" w:sz="0" w:space="0" w:color="auto"/>
                    <w:right w:val="none" w:sz="0" w:space="0" w:color="auto"/>
                  </w:divBdr>
                </w:div>
                <w:div w:id="1240091180">
                  <w:marLeft w:val="480"/>
                  <w:marRight w:val="0"/>
                  <w:marTop w:val="0"/>
                  <w:marBottom w:val="0"/>
                  <w:divBdr>
                    <w:top w:val="none" w:sz="0" w:space="0" w:color="auto"/>
                    <w:left w:val="none" w:sz="0" w:space="0" w:color="auto"/>
                    <w:bottom w:val="none" w:sz="0" w:space="0" w:color="auto"/>
                    <w:right w:val="none" w:sz="0" w:space="0" w:color="auto"/>
                  </w:divBdr>
                </w:div>
                <w:div w:id="244606878">
                  <w:marLeft w:val="480"/>
                  <w:marRight w:val="0"/>
                  <w:marTop w:val="0"/>
                  <w:marBottom w:val="0"/>
                  <w:divBdr>
                    <w:top w:val="none" w:sz="0" w:space="0" w:color="auto"/>
                    <w:left w:val="none" w:sz="0" w:space="0" w:color="auto"/>
                    <w:bottom w:val="none" w:sz="0" w:space="0" w:color="auto"/>
                    <w:right w:val="none" w:sz="0" w:space="0" w:color="auto"/>
                  </w:divBdr>
                </w:div>
                <w:div w:id="1289242495">
                  <w:marLeft w:val="480"/>
                  <w:marRight w:val="0"/>
                  <w:marTop w:val="0"/>
                  <w:marBottom w:val="0"/>
                  <w:divBdr>
                    <w:top w:val="none" w:sz="0" w:space="0" w:color="auto"/>
                    <w:left w:val="none" w:sz="0" w:space="0" w:color="auto"/>
                    <w:bottom w:val="none" w:sz="0" w:space="0" w:color="auto"/>
                    <w:right w:val="none" w:sz="0" w:space="0" w:color="auto"/>
                  </w:divBdr>
                </w:div>
                <w:div w:id="1715956956">
                  <w:marLeft w:val="480"/>
                  <w:marRight w:val="0"/>
                  <w:marTop w:val="0"/>
                  <w:marBottom w:val="0"/>
                  <w:divBdr>
                    <w:top w:val="none" w:sz="0" w:space="0" w:color="auto"/>
                    <w:left w:val="none" w:sz="0" w:space="0" w:color="auto"/>
                    <w:bottom w:val="none" w:sz="0" w:space="0" w:color="auto"/>
                    <w:right w:val="none" w:sz="0" w:space="0" w:color="auto"/>
                  </w:divBdr>
                </w:div>
                <w:div w:id="1445881167">
                  <w:marLeft w:val="480"/>
                  <w:marRight w:val="0"/>
                  <w:marTop w:val="0"/>
                  <w:marBottom w:val="0"/>
                  <w:divBdr>
                    <w:top w:val="none" w:sz="0" w:space="0" w:color="auto"/>
                    <w:left w:val="none" w:sz="0" w:space="0" w:color="auto"/>
                    <w:bottom w:val="none" w:sz="0" w:space="0" w:color="auto"/>
                    <w:right w:val="none" w:sz="0" w:space="0" w:color="auto"/>
                  </w:divBdr>
                </w:div>
                <w:div w:id="581573259">
                  <w:marLeft w:val="480"/>
                  <w:marRight w:val="0"/>
                  <w:marTop w:val="0"/>
                  <w:marBottom w:val="0"/>
                  <w:divBdr>
                    <w:top w:val="none" w:sz="0" w:space="0" w:color="auto"/>
                    <w:left w:val="none" w:sz="0" w:space="0" w:color="auto"/>
                    <w:bottom w:val="none" w:sz="0" w:space="0" w:color="auto"/>
                    <w:right w:val="none" w:sz="0" w:space="0" w:color="auto"/>
                  </w:divBdr>
                </w:div>
                <w:div w:id="1470588300">
                  <w:marLeft w:val="480"/>
                  <w:marRight w:val="0"/>
                  <w:marTop w:val="0"/>
                  <w:marBottom w:val="0"/>
                  <w:divBdr>
                    <w:top w:val="none" w:sz="0" w:space="0" w:color="auto"/>
                    <w:left w:val="none" w:sz="0" w:space="0" w:color="auto"/>
                    <w:bottom w:val="none" w:sz="0" w:space="0" w:color="auto"/>
                    <w:right w:val="none" w:sz="0" w:space="0" w:color="auto"/>
                  </w:divBdr>
                </w:div>
                <w:div w:id="1573855745">
                  <w:marLeft w:val="480"/>
                  <w:marRight w:val="0"/>
                  <w:marTop w:val="0"/>
                  <w:marBottom w:val="0"/>
                  <w:divBdr>
                    <w:top w:val="none" w:sz="0" w:space="0" w:color="auto"/>
                    <w:left w:val="none" w:sz="0" w:space="0" w:color="auto"/>
                    <w:bottom w:val="none" w:sz="0" w:space="0" w:color="auto"/>
                    <w:right w:val="none" w:sz="0" w:space="0" w:color="auto"/>
                  </w:divBdr>
                </w:div>
                <w:div w:id="395514506">
                  <w:marLeft w:val="480"/>
                  <w:marRight w:val="0"/>
                  <w:marTop w:val="0"/>
                  <w:marBottom w:val="0"/>
                  <w:divBdr>
                    <w:top w:val="none" w:sz="0" w:space="0" w:color="auto"/>
                    <w:left w:val="none" w:sz="0" w:space="0" w:color="auto"/>
                    <w:bottom w:val="none" w:sz="0" w:space="0" w:color="auto"/>
                    <w:right w:val="none" w:sz="0" w:space="0" w:color="auto"/>
                  </w:divBdr>
                </w:div>
                <w:div w:id="1197768198">
                  <w:marLeft w:val="480"/>
                  <w:marRight w:val="0"/>
                  <w:marTop w:val="0"/>
                  <w:marBottom w:val="0"/>
                  <w:divBdr>
                    <w:top w:val="none" w:sz="0" w:space="0" w:color="auto"/>
                    <w:left w:val="none" w:sz="0" w:space="0" w:color="auto"/>
                    <w:bottom w:val="none" w:sz="0" w:space="0" w:color="auto"/>
                    <w:right w:val="none" w:sz="0" w:space="0" w:color="auto"/>
                  </w:divBdr>
                </w:div>
                <w:div w:id="1371303604">
                  <w:marLeft w:val="480"/>
                  <w:marRight w:val="0"/>
                  <w:marTop w:val="0"/>
                  <w:marBottom w:val="0"/>
                  <w:divBdr>
                    <w:top w:val="none" w:sz="0" w:space="0" w:color="auto"/>
                    <w:left w:val="none" w:sz="0" w:space="0" w:color="auto"/>
                    <w:bottom w:val="none" w:sz="0" w:space="0" w:color="auto"/>
                    <w:right w:val="none" w:sz="0" w:space="0" w:color="auto"/>
                  </w:divBdr>
                </w:div>
                <w:div w:id="600530321">
                  <w:marLeft w:val="480"/>
                  <w:marRight w:val="0"/>
                  <w:marTop w:val="0"/>
                  <w:marBottom w:val="0"/>
                  <w:divBdr>
                    <w:top w:val="none" w:sz="0" w:space="0" w:color="auto"/>
                    <w:left w:val="none" w:sz="0" w:space="0" w:color="auto"/>
                    <w:bottom w:val="none" w:sz="0" w:space="0" w:color="auto"/>
                    <w:right w:val="none" w:sz="0" w:space="0" w:color="auto"/>
                  </w:divBdr>
                </w:div>
                <w:div w:id="579557813">
                  <w:marLeft w:val="480"/>
                  <w:marRight w:val="0"/>
                  <w:marTop w:val="0"/>
                  <w:marBottom w:val="0"/>
                  <w:divBdr>
                    <w:top w:val="none" w:sz="0" w:space="0" w:color="auto"/>
                    <w:left w:val="none" w:sz="0" w:space="0" w:color="auto"/>
                    <w:bottom w:val="none" w:sz="0" w:space="0" w:color="auto"/>
                    <w:right w:val="none" w:sz="0" w:space="0" w:color="auto"/>
                  </w:divBdr>
                </w:div>
                <w:div w:id="80688985">
                  <w:marLeft w:val="480"/>
                  <w:marRight w:val="0"/>
                  <w:marTop w:val="0"/>
                  <w:marBottom w:val="0"/>
                  <w:divBdr>
                    <w:top w:val="none" w:sz="0" w:space="0" w:color="auto"/>
                    <w:left w:val="none" w:sz="0" w:space="0" w:color="auto"/>
                    <w:bottom w:val="none" w:sz="0" w:space="0" w:color="auto"/>
                    <w:right w:val="none" w:sz="0" w:space="0" w:color="auto"/>
                  </w:divBdr>
                </w:div>
                <w:div w:id="1551649904">
                  <w:marLeft w:val="480"/>
                  <w:marRight w:val="0"/>
                  <w:marTop w:val="0"/>
                  <w:marBottom w:val="0"/>
                  <w:divBdr>
                    <w:top w:val="none" w:sz="0" w:space="0" w:color="auto"/>
                    <w:left w:val="none" w:sz="0" w:space="0" w:color="auto"/>
                    <w:bottom w:val="none" w:sz="0" w:space="0" w:color="auto"/>
                    <w:right w:val="none" w:sz="0" w:space="0" w:color="auto"/>
                  </w:divBdr>
                </w:div>
                <w:div w:id="2055498477">
                  <w:marLeft w:val="480"/>
                  <w:marRight w:val="0"/>
                  <w:marTop w:val="0"/>
                  <w:marBottom w:val="0"/>
                  <w:divBdr>
                    <w:top w:val="none" w:sz="0" w:space="0" w:color="auto"/>
                    <w:left w:val="none" w:sz="0" w:space="0" w:color="auto"/>
                    <w:bottom w:val="none" w:sz="0" w:space="0" w:color="auto"/>
                    <w:right w:val="none" w:sz="0" w:space="0" w:color="auto"/>
                  </w:divBdr>
                </w:div>
                <w:div w:id="696126453">
                  <w:marLeft w:val="480"/>
                  <w:marRight w:val="0"/>
                  <w:marTop w:val="0"/>
                  <w:marBottom w:val="0"/>
                  <w:divBdr>
                    <w:top w:val="none" w:sz="0" w:space="0" w:color="auto"/>
                    <w:left w:val="none" w:sz="0" w:space="0" w:color="auto"/>
                    <w:bottom w:val="none" w:sz="0" w:space="0" w:color="auto"/>
                    <w:right w:val="none" w:sz="0" w:space="0" w:color="auto"/>
                  </w:divBdr>
                </w:div>
                <w:div w:id="1354384838">
                  <w:marLeft w:val="480"/>
                  <w:marRight w:val="0"/>
                  <w:marTop w:val="0"/>
                  <w:marBottom w:val="0"/>
                  <w:divBdr>
                    <w:top w:val="none" w:sz="0" w:space="0" w:color="auto"/>
                    <w:left w:val="none" w:sz="0" w:space="0" w:color="auto"/>
                    <w:bottom w:val="none" w:sz="0" w:space="0" w:color="auto"/>
                    <w:right w:val="none" w:sz="0" w:space="0" w:color="auto"/>
                  </w:divBdr>
                </w:div>
                <w:div w:id="1514759268">
                  <w:marLeft w:val="480"/>
                  <w:marRight w:val="0"/>
                  <w:marTop w:val="0"/>
                  <w:marBottom w:val="0"/>
                  <w:divBdr>
                    <w:top w:val="none" w:sz="0" w:space="0" w:color="auto"/>
                    <w:left w:val="none" w:sz="0" w:space="0" w:color="auto"/>
                    <w:bottom w:val="none" w:sz="0" w:space="0" w:color="auto"/>
                    <w:right w:val="none" w:sz="0" w:space="0" w:color="auto"/>
                  </w:divBdr>
                </w:div>
                <w:div w:id="2061509580">
                  <w:marLeft w:val="480"/>
                  <w:marRight w:val="0"/>
                  <w:marTop w:val="0"/>
                  <w:marBottom w:val="0"/>
                  <w:divBdr>
                    <w:top w:val="none" w:sz="0" w:space="0" w:color="auto"/>
                    <w:left w:val="none" w:sz="0" w:space="0" w:color="auto"/>
                    <w:bottom w:val="none" w:sz="0" w:space="0" w:color="auto"/>
                    <w:right w:val="none" w:sz="0" w:space="0" w:color="auto"/>
                  </w:divBdr>
                </w:div>
                <w:div w:id="1379865148">
                  <w:marLeft w:val="480"/>
                  <w:marRight w:val="0"/>
                  <w:marTop w:val="0"/>
                  <w:marBottom w:val="0"/>
                  <w:divBdr>
                    <w:top w:val="none" w:sz="0" w:space="0" w:color="auto"/>
                    <w:left w:val="none" w:sz="0" w:space="0" w:color="auto"/>
                    <w:bottom w:val="none" w:sz="0" w:space="0" w:color="auto"/>
                    <w:right w:val="none" w:sz="0" w:space="0" w:color="auto"/>
                  </w:divBdr>
                </w:div>
                <w:div w:id="304434751">
                  <w:marLeft w:val="480"/>
                  <w:marRight w:val="0"/>
                  <w:marTop w:val="0"/>
                  <w:marBottom w:val="0"/>
                  <w:divBdr>
                    <w:top w:val="none" w:sz="0" w:space="0" w:color="auto"/>
                    <w:left w:val="none" w:sz="0" w:space="0" w:color="auto"/>
                    <w:bottom w:val="none" w:sz="0" w:space="0" w:color="auto"/>
                    <w:right w:val="none" w:sz="0" w:space="0" w:color="auto"/>
                  </w:divBdr>
                </w:div>
                <w:div w:id="1405103361">
                  <w:marLeft w:val="480"/>
                  <w:marRight w:val="0"/>
                  <w:marTop w:val="0"/>
                  <w:marBottom w:val="0"/>
                  <w:divBdr>
                    <w:top w:val="none" w:sz="0" w:space="0" w:color="auto"/>
                    <w:left w:val="none" w:sz="0" w:space="0" w:color="auto"/>
                    <w:bottom w:val="none" w:sz="0" w:space="0" w:color="auto"/>
                    <w:right w:val="none" w:sz="0" w:space="0" w:color="auto"/>
                  </w:divBdr>
                </w:div>
              </w:divsChild>
            </w:div>
            <w:div w:id="1413627201">
              <w:marLeft w:val="0"/>
              <w:marRight w:val="0"/>
              <w:marTop w:val="0"/>
              <w:marBottom w:val="0"/>
              <w:divBdr>
                <w:top w:val="none" w:sz="0" w:space="0" w:color="auto"/>
                <w:left w:val="none" w:sz="0" w:space="0" w:color="auto"/>
                <w:bottom w:val="none" w:sz="0" w:space="0" w:color="auto"/>
                <w:right w:val="none" w:sz="0" w:space="0" w:color="auto"/>
              </w:divBdr>
              <w:divsChild>
                <w:div w:id="644504948">
                  <w:marLeft w:val="480"/>
                  <w:marRight w:val="0"/>
                  <w:marTop w:val="0"/>
                  <w:marBottom w:val="0"/>
                  <w:divBdr>
                    <w:top w:val="none" w:sz="0" w:space="0" w:color="auto"/>
                    <w:left w:val="none" w:sz="0" w:space="0" w:color="auto"/>
                    <w:bottom w:val="none" w:sz="0" w:space="0" w:color="auto"/>
                    <w:right w:val="none" w:sz="0" w:space="0" w:color="auto"/>
                  </w:divBdr>
                </w:div>
                <w:div w:id="1109084079">
                  <w:marLeft w:val="480"/>
                  <w:marRight w:val="0"/>
                  <w:marTop w:val="0"/>
                  <w:marBottom w:val="0"/>
                  <w:divBdr>
                    <w:top w:val="none" w:sz="0" w:space="0" w:color="auto"/>
                    <w:left w:val="none" w:sz="0" w:space="0" w:color="auto"/>
                    <w:bottom w:val="none" w:sz="0" w:space="0" w:color="auto"/>
                    <w:right w:val="none" w:sz="0" w:space="0" w:color="auto"/>
                  </w:divBdr>
                </w:div>
                <w:div w:id="454760534">
                  <w:marLeft w:val="480"/>
                  <w:marRight w:val="0"/>
                  <w:marTop w:val="0"/>
                  <w:marBottom w:val="0"/>
                  <w:divBdr>
                    <w:top w:val="none" w:sz="0" w:space="0" w:color="auto"/>
                    <w:left w:val="none" w:sz="0" w:space="0" w:color="auto"/>
                    <w:bottom w:val="none" w:sz="0" w:space="0" w:color="auto"/>
                    <w:right w:val="none" w:sz="0" w:space="0" w:color="auto"/>
                  </w:divBdr>
                </w:div>
                <w:div w:id="533345857">
                  <w:marLeft w:val="480"/>
                  <w:marRight w:val="0"/>
                  <w:marTop w:val="0"/>
                  <w:marBottom w:val="0"/>
                  <w:divBdr>
                    <w:top w:val="none" w:sz="0" w:space="0" w:color="auto"/>
                    <w:left w:val="none" w:sz="0" w:space="0" w:color="auto"/>
                    <w:bottom w:val="none" w:sz="0" w:space="0" w:color="auto"/>
                    <w:right w:val="none" w:sz="0" w:space="0" w:color="auto"/>
                  </w:divBdr>
                </w:div>
                <w:div w:id="68695967">
                  <w:marLeft w:val="480"/>
                  <w:marRight w:val="0"/>
                  <w:marTop w:val="0"/>
                  <w:marBottom w:val="0"/>
                  <w:divBdr>
                    <w:top w:val="none" w:sz="0" w:space="0" w:color="auto"/>
                    <w:left w:val="none" w:sz="0" w:space="0" w:color="auto"/>
                    <w:bottom w:val="none" w:sz="0" w:space="0" w:color="auto"/>
                    <w:right w:val="none" w:sz="0" w:space="0" w:color="auto"/>
                  </w:divBdr>
                </w:div>
                <w:div w:id="1648314135">
                  <w:marLeft w:val="480"/>
                  <w:marRight w:val="0"/>
                  <w:marTop w:val="0"/>
                  <w:marBottom w:val="0"/>
                  <w:divBdr>
                    <w:top w:val="none" w:sz="0" w:space="0" w:color="auto"/>
                    <w:left w:val="none" w:sz="0" w:space="0" w:color="auto"/>
                    <w:bottom w:val="none" w:sz="0" w:space="0" w:color="auto"/>
                    <w:right w:val="none" w:sz="0" w:space="0" w:color="auto"/>
                  </w:divBdr>
                </w:div>
                <w:div w:id="1482692154">
                  <w:marLeft w:val="480"/>
                  <w:marRight w:val="0"/>
                  <w:marTop w:val="0"/>
                  <w:marBottom w:val="0"/>
                  <w:divBdr>
                    <w:top w:val="none" w:sz="0" w:space="0" w:color="auto"/>
                    <w:left w:val="none" w:sz="0" w:space="0" w:color="auto"/>
                    <w:bottom w:val="none" w:sz="0" w:space="0" w:color="auto"/>
                    <w:right w:val="none" w:sz="0" w:space="0" w:color="auto"/>
                  </w:divBdr>
                </w:div>
                <w:div w:id="820465415">
                  <w:marLeft w:val="480"/>
                  <w:marRight w:val="0"/>
                  <w:marTop w:val="0"/>
                  <w:marBottom w:val="0"/>
                  <w:divBdr>
                    <w:top w:val="none" w:sz="0" w:space="0" w:color="auto"/>
                    <w:left w:val="none" w:sz="0" w:space="0" w:color="auto"/>
                    <w:bottom w:val="none" w:sz="0" w:space="0" w:color="auto"/>
                    <w:right w:val="none" w:sz="0" w:space="0" w:color="auto"/>
                  </w:divBdr>
                </w:div>
                <w:div w:id="1552886472">
                  <w:marLeft w:val="480"/>
                  <w:marRight w:val="0"/>
                  <w:marTop w:val="0"/>
                  <w:marBottom w:val="0"/>
                  <w:divBdr>
                    <w:top w:val="none" w:sz="0" w:space="0" w:color="auto"/>
                    <w:left w:val="none" w:sz="0" w:space="0" w:color="auto"/>
                    <w:bottom w:val="none" w:sz="0" w:space="0" w:color="auto"/>
                    <w:right w:val="none" w:sz="0" w:space="0" w:color="auto"/>
                  </w:divBdr>
                </w:div>
                <w:div w:id="1368722906">
                  <w:marLeft w:val="480"/>
                  <w:marRight w:val="0"/>
                  <w:marTop w:val="0"/>
                  <w:marBottom w:val="0"/>
                  <w:divBdr>
                    <w:top w:val="none" w:sz="0" w:space="0" w:color="auto"/>
                    <w:left w:val="none" w:sz="0" w:space="0" w:color="auto"/>
                    <w:bottom w:val="none" w:sz="0" w:space="0" w:color="auto"/>
                    <w:right w:val="none" w:sz="0" w:space="0" w:color="auto"/>
                  </w:divBdr>
                </w:div>
                <w:div w:id="1912229128">
                  <w:marLeft w:val="480"/>
                  <w:marRight w:val="0"/>
                  <w:marTop w:val="0"/>
                  <w:marBottom w:val="0"/>
                  <w:divBdr>
                    <w:top w:val="none" w:sz="0" w:space="0" w:color="auto"/>
                    <w:left w:val="none" w:sz="0" w:space="0" w:color="auto"/>
                    <w:bottom w:val="none" w:sz="0" w:space="0" w:color="auto"/>
                    <w:right w:val="none" w:sz="0" w:space="0" w:color="auto"/>
                  </w:divBdr>
                </w:div>
                <w:div w:id="1265841523">
                  <w:marLeft w:val="480"/>
                  <w:marRight w:val="0"/>
                  <w:marTop w:val="0"/>
                  <w:marBottom w:val="0"/>
                  <w:divBdr>
                    <w:top w:val="none" w:sz="0" w:space="0" w:color="auto"/>
                    <w:left w:val="none" w:sz="0" w:space="0" w:color="auto"/>
                    <w:bottom w:val="none" w:sz="0" w:space="0" w:color="auto"/>
                    <w:right w:val="none" w:sz="0" w:space="0" w:color="auto"/>
                  </w:divBdr>
                </w:div>
                <w:div w:id="589970389">
                  <w:marLeft w:val="480"/>
                  <w:marRight w:val="0"/>
                  <w:marTop w:val="0"/>
                  <w:marBottom w:val="0"/>
                  <w:divBdr>
                    <w:top w:val="none" w:sz="0" w:space="0" w:color="auto"/>
                    <w:left w:val="none" w:sz="0" w:space="0" w:color="auto"/>
                    <w:bottom w:val="none" w:sz="0" w:space="0" w:color="auto"/>
                    <w:right w:val="none" w:sz="0" w:space="0" w:color="auto"/>
                  </w:divBdr>
                </w:div>
                <w:div w:id="2067339724">
                  <w:marLeft w:val="480"/>
                  <w:marRight w:val="0"/>
                  <w:marTop w:val="0"/>
                  <w:marBottom w:val="0"/>
                  <w:divBdr>
                    <w:top w:val="none" w:sz="0" w:space="0" w:color="auto"/>
                    <w:left w:val="none" w:sz="0" w:space="0" w:color="auto"/>
                    <w:bottom w:val="none" w:sz="0" w:space="0" w:color="auto"/>
                    <w:right w:val="none" w:sz="0" w:space="0" w:color="auto"/>
                  </w:divBdr>
                </w:div>
                <w:div w:id="695348437">
                  <w:marLeft w:val="480"/>
                  <w:marRight w:val="0"/>
                  <w:marTop w:val="0"/>
                  <w:marBottom w:val="0"/>
                  <w:divBdr>
                    <w:top w:val="none" w:sz="0" w:space="0" w:color="auto"/>
                    <w:left w:val="none" w:sz="0" w:space="0" w:color="auto"/>
                    <w:bottom w:val="none" w:sz="0" w:space="0" w:color="auto"/>
                    <w:right w:val="none" w:sz="0" w:space="0" w:color="auto"/>
                  </w:divBdr>
                </w:div>
                <w:div w:id="2145656941">
                  <w:marLeft w:val="480"/>
                  <w:marRight w:val="0"/>
                  <w:marTop w:val="0"/>
                  <w:marBottom w:val="0"/>
                  <w:divBdr>
                    <w:top w:val="none" w:sz="0" w:space="0" w:color="auto"/>
                    <w:left w:val="none" w:sz="0" w:space="0" w:color="auto"/>
                    <w:bottom w:val="none" w:sz="0" w:space="0" w:color="auto"/>
                    <w:right w:val="none" w:sz="0" w:space="0" w:color="auto"/>
                  </w:divBdr>
                </w:div>
                <w:div w:id="125320785">
                  <w:marLeft w:val="480"/>
                  <w:marRight w:val="0"/>
                  <w:marTop w:val="0"/>
                  <w:marBottom w:val="0"/>
                  <w:divBdr>
                    <w:top w:val="none" w:sz="0" w:space="0" w:color="auto"/>
                    <w:left w:val="none" w:sz="0" w:space="0" w:color="auto"/>
                    <w:bottom w:val="none" w:sz="0" w:space="0" w:color="auto"/>
                    <w:right w:val="none" w:sz="0" w:space="0" w:color="auto"/>
                  </w:divBdr>
                </w:div>
                <w:div w:id="1092123229">
                  <w:marLeft w:val="480"/>
                  <w:marRight w:val="0"/>
                  <w:marTop w:val="0"/>
                  <w:marBottom w:val="0"/>
                  <w:divBdr>
                    <w:top w:val="none" w:sz="0" w:space="0" w:color="auto"/>
                    <w:left w:val="none" w:sz="0" w:space="0" w:color="auto"/>
                    <w:bottom w:val="none" w:sz="0" w:space="0" w:color="auto"/>
                    <w:right w:val="none" w:sz="0" w:space="0" w:color="auto"/>
                  </w:divBdr>
                </w:div>
                <w:div w:id="2010139027">
                  <w:marLeft w:val="480"/>
                  <w:marRight w:val="0"/>
                  <w:marTop w:val="0"/>
                  <w:marBottom w:val="0"/>
                  <w:divBdr>
                    <w:top w:val="none" w:sz="0" w:space="0" w:color="auto"/>
                    <w:left w:val="none" w:sz="0" w:space="0" w:color="auto"/>
                    <w:bottom w:val="none" w:sz="0" w:space="0" w:color="auto"/>
                    <w:right w:val="none" w:sz="0" w:space="0" w:color="auto"/>
                  </w:divBdr>
                </w:div>
                <w:div w:id="437912300">
                  <w:marLeft w:val="480"/>
                  <w:marRight w:val="0"/>
                  <w:marTop w:val="0"/>
                  <w:marBottom w:val="0"/>
                  <w:divBdr>
                    <w:top w:val="none" w:sz="0" w:space="0" w:color="auto"/>
                    <w:left w:val="none" w:sz="0" w:space="0" w:color="auto"/>
                    <w:bottom w:val="none" w:sz="0" w:space="0" w:color="auto"/>
                    <w:right w:val="none" w:sz="0" w:space="0" w:color="auto"/>
                  </w:divBdr>
                </w:div>
                <w:div w:id="418213329">
                  <w:marLeft w:val="480"/>
                  <w:marRight w:val="0"/>
                  <w:marTop w:val="0"/>
                  <w:marBottom w:val="0"/>
                  <w:divBdr>
                    <w:top w:val="none" w:sz="0" w:space="0" w:color="auto"/>
                    <w:left w:val="none" w:sz="0" w:space="0" w:color="auto"/>
                    <w:bottom w:val="none" w:sz="0" w:space="0" w:color="auto"/>
                    <w:right w:val="none" w:sz="0" w:space="0" w:color="auto"/>
                  </w:divBdr>
                </w:div>
                <w:div w:id="378282635">
                  <w:marLeft w:val="480"/>
                  <w:marRight w:val="0"/>
                  <w:marTop w:val="0"/>
                  <w:marBottom w:val="0"/>
                  <w:divBdr>
                    <w:top w:val="none" w:sz="0" w:space="0" w:color="auto"/>
                    <w:left w:val="none" w:sz="0" w:space="0" w:color="auto"/>
                    <w:bottom w:val="none" w:sz="0" w:space="0" w:color="auto"/>
                    <w:right w:val="none" w:sz="0" w:space="0" w:color="auto"/>
                  </w:divBdr>
                </w:div>
                <w:div w:id="852918094">
                  <w:marLeft w:val="480"/>
                  <w:marRight w:val="0"/>
                  <w:marTop w:val="0"/>
                  <w:marBottom w:val="0"/>
                  <w:divBdr>
                    <w:top w:val="none" w:sz="0" w:space="0" w:color="auto"/>
                    <w:left w:val="none" w:sz="0" w:space="0" w:color="auto"/>
                    <w:bottom w:val="none" w:sz="0" w:space="0" w:color="auto"/>
                    <w:right w:val="none" w:sz="0" w:space="0" w:color="auto"/>
                  </w:divBdr>
                </w:div>
                <w:div w:id="2078433302">
                  <w:marLeft w:val="480"/>
                  <w:marRight w:val="0"/>
                  <w:marTop w:val="0"/>
                  <w:marBottom w:val="0"/>
                  <w:divBdr>
                    <w:top w:val="none" w:sz="0" w:space="0" w:color="auto"/>
                    <w:left w:val="none" w:sz="0" w:space="0" w:color="auto"/>
                    <w:bottom w:val="none" w:sz="0" w:space="0" w:color="auto"/>
                    <w:right w:val="none" w:sz="0" w:space="0" w:color="auto"/>
                  </w:divBdr>
                </w:div>
                <w:div w:id="1293249562">
                  <w:marLeft w:val="480"/>
                  <w:marRight w:val="0"/>
                  <w:marTop w:val="0"/>
                  <w:marBottom w:val="0"/>
                  <w:divBdr>
                    <w:top w:val="none" w:sz="0" w:space="0" w:color="auto"/>
                    <w:left w:val="none" w:sz="0" w:space="0" w:color="auto"/>
                    <w:bottom w:val="none" w:sz="0" w:space="0" w:color="auto"/>
                    <w:right w:val="none" w:sz="0" w:space="0" w:color="auto"/>
                  </w:divBdr>
                </w:div>
                <w:div w:id="986324788">
                  <w:marLeft w:val="480"/>
                  <w:marRight w:val="0"/>
                  <w:marTop w:val="0"/>
                  <w:marBottom w:val="0"/>
                  <w:divBdr>
                    <w:top w:val="none" w:sz="0" w:space="0" w:color="auto"/>
                    <w:left w:val="none" w:sz="0" w:space="0" w:color="auto"/>
                    <w:bottom w:val="none" w:sz="0" w:space="0" w:color="auto"/>
                    <w:right w:val="none" w:sz="0" w:space="0" w:color="auto"/>
                  </w:divBdr>
                </w:div>
                <w:div w:id="435177977">
                  <w:marLeft w:val="480"/>
                  <w:marRight w:val="0"/>
                  <w:marTop w:val="0"/>
                  <w:marBottom w:val="0"/>
                  <w:divBdr>
                    <w:top w:val="none" w:sz="0" w:space="0" w:color="auto"/>
                    <w:left w:val="none" w:sz="0" w:space="0" w:color="auto"/>
                    <w:bottom w:val="none" w:sz="0" w:space="0" w:color="auto"/>
                    <w:right w:val="none" w:sz="0" w:space="0" w:color="auto"/>
                  </w:divBdr>
                </w:div>
                <w:div w:id="44567429">
                  <w:marLeft w:val="480"/>
                  <w:marRight w:val="0"/>
                  <w:marTop w:val="0"/>
                  <w:marBottom w:val="0"/>
                  <w:divBdr>
                    <w:top w:val="none" w:sz="0" w:space="0" w:color="auto"/>
                    <w:left w:val="none" w:sz="0" w:space="0" w:color="auto"/>
                    <w:bottom w:val="none" w:sz="0" w:space="0" w:color="auto"/>
                    <w:right w:val="none" w:sz="0" w:space="0" w:color="auto"/>
                  </w:divBdr>
                </w:div>
                <w:div w:id="36783424">
                  <w:marLeft w:val="480"/>
                  <w:marRight w:val="0"/>
                  <w:marTop w:val="0"/>
                  <w:marBottom w:val="0"/>
                  <w:divBdr>
                    <w:top w:val="none" w:sz="0" w:space="0" w:color="auto"/>
                    <w:left w:val="none" w:sz="0" w:space="0" w:color="auto"/>
                    <w:bottom w:val="none" w:sz="0" w:space="0" w:color="auto"/>
                    <w:right w:val="none" w:sz="0" w:space="0" w:color="auto"/>
                  </w:divBdr>
                </w:div>
                <w:div w:id="986593712">
                  <w:marLeft w:val="480"/>
                  <w:marRight w:val="0"/>
                  <w:marTop w:val="0"/>
                  <w:marBottom w:val="0"/>
                  <w:divBdr>
                    <w:top w:val="none" w:sz="0" w:space="0" w:color="auto"/>
                    <w:left w:val="none" w:sz="0" w:space="0" w:color="auto"/>
                    <w:bottom w:val="none" w:sz="0" w:space="0" w:color="auto"/>
                    <w:right w:val="none" w:sz="0" w:space="0" w:color="auto"/>
                  </w:divBdr>
                </w:div>
                <w:div w:id="489832564">
                  <w:marLeft w:val="480"/>
                  <w:marRight w:val="0"/>
                  <w:marTop w:val="0"/>
                  <w:marBottom w:val="0"/>
                  <w:divBdr>
                    <w:top w:val="none" w:sz="0" w:space="0" w:color="auto"/>
                    <w:left w:val="none" w:sz="0" w:space="0" w:color="auto"/>
                    <w:bottom w:val="none" w:sz="0" w:space="0" w:color="auto"/>
                    <w:right w:val="none" w:sz="0" w:space="0" w:color="auto"/>
                  </w:divBdr>
                </w:div>
                <w:div w:id="875964518">
                  <w:marLeft w:val="480"/>
                  <w:marRight w:val="0"/>
                  <w:marTop w:val="0"/>
                  <w:marBottom w:val="0"/>
                  <w:divBdr>
                    <w:top w:val="none" w:sz="0" w:space="0" w:color="auto"/>
                    <w:left w:val="none" w:sz="0" w:space="0" w:color="auto"/>
                    <w:bottom w:val="none" w:sz="0" w:space="0" w:color="auto"/>
                    <w:right w:val="none" w:sz="0" w:space="0" w:color="auto"/>
                  </w:divBdr>
                </w:div>
              </w:divsChild>
            </w:div>
            <w:div w:id="1064791411">
              <w:marLeft w:val="0"/>
              <w:marRight w:val="0"/>
              <w:marTop w:val="0"/>
              <w:marBottom w:val="0"/>
              <w:divBdr>
                <w:top w:val="none" w:sz="0" w:space="0" w:color="auto"/>
                <w:left w:val="none" w:sz="0" w:space="0" w:color="auto"/>
                <w:bottom w:val="none" w:sz="0" w:space="0" w:color="auto"/>
                <w:right w:val="none" w:sz="0" w:space="0" w:color="auto"/>
              </w:divBdr>
              <w:divsChild>
                <w:div w:id="1277449542">
                  <w:marLeft w:val="480"/>
                  <w:marRight w:val="0"/>
                  <w:marTop w:val="0"/>
                  <w:marBottom w:val="0"/>
                  <w:divBdr>
                    <w:top w:val="none" w:sz="0" w:space="0" w:color="auto"/>
                    <w:left w:val="none" w:sz="0" w:space="0" w:color="auto"/>
                    <w:bottom w:val="none" w:sz="0" w:space="0" w:color="auto"/>
                    <w:right w:val="none" w:sz="0" w:space="0" w:color="auto"/>
                  </w:divBdr>
                </w:div>
                <w:div w:id="2121140804">
                  <w:marLeft w:val="480"/>
                  <w:marRight w:val="0"/>
                  <w:marTop w:val="0"/>
                  <w:marBottom w:val="0"/>
                  <w:divBdr>
                    <w:top w:val="none" w:sz="0" w:space="0" w:color="auto"/>
                    <w:left w:val="none" w:sz="0" w:space="0" w:color="auto"/>
                    <w:bottom w:val="none" w:sz="0" w:space="0" w:color="auto"/>
                    <w:right w:val="none" w:sz="0" w:space="0" w:color="auto"/>
                  </w:divBdr>
                </w:div>
                <w:div w:id="1352728826">
                  <w:marLeft w:val="480"/>
                  <w:marRight w:val="0"/>
                  <w:marTop w:val="0"/>
                  <w:marBottom w:val="0"/>
                  <w:divBdr>
                    <w:top w:val="none" w:sz="0" w:space="0" w:color="auto"/>
                    <w:left w:val="none" w:sz="0" w:space="0" w:color="auto"/>
                    <w:bottom w:val="none" w:sz="0" w:space="0" w:color="auto"/>
                    <w:right w:val="none" w:sz="0" w:space="0" w:color="auto"/>
                  </w:divBdr>
                </w:div>
                <w:div w:id="1951617969">
                  <w:marLeft w:val="480"/>
                  <w:marRight w:val="0"/>
                  <w:marTop w:val="0"/>
                  <w:marBottom w:val="0"/>
                  <w:divBdr>
                    <w:top w:val="none" w:sz="0" w:space="0" w:color="auto"/>
                    <w:left w:val="none" w:sz="0" w:space="0" w:color="auto"/>
                    <w:bottom w:val="none" w:sz="0" w:space="0" w:color="auto"/>
                    <w:right w:val="none" w:sz="0" w:space="0" w:color="auto"/>
                  </w:divBdr>
                </w:div>
                <w:div w:id="1310210511">
                  <w:marLeft w:val="480"/>
                  <w:marRight w:val="0"/>
                  <w:marTop w:val="0"/>
                  <w:marBottom w:val="0"/>
                  <w:divBdr>
                    <w:top w:val="none" w:sz="0" w:space="0" w:color="auto"/>
                    <w:left w:val="none" w:sz="0" w:space="0" w:color="auto"/>
                    <w:bottom w:val="none" w:sz="0" w:space="0" w:color="auto"/>
                    <w:right w:val="none" w:sz="0" w:space="0" w:color="auto"/>
                  </w:divBdr>
                </w:div>
                <w:div w:id="1101028254">
                  <w:marLeft w:val="480"/>
                  <w:marRight w:val="0"/>
                  <w:marTop w:val="0"/>
                  <w:marBottom w:val="0"/>
                  <w:divBdr>
                    <w:top w:val="none" w:sz="0" w:space="0" w:color="auto"/>
                    <w:left w:val="none" w:sz="0" w:space="0" w:color="auto"/>
                    <w:bottom w:val="none" w:sz="0" w:space="0" w:color="auto"/>
                    <w:right w:val="none" w:sz="0" w:space="0" w:color="auto"/>
                  </w:divBdr>
                </w:div>
                <w:div w:id="1562903804">
                  <w:marLeft w:val="480"/>
                  <w:marRight w:val="0"/>
                  <w:marTop w:val="0"/>
                  <w:marBottom w:val="0"/>
                  <w:divBdr>
                    <w:top w:val="none" w:sz="0" w:space="0" w:color="auto"/>
                    <w:left w:val="none" w:sz="0" w:space="0" w:color="auto"/>
                    <w:bottom w:val="none" w:sz="0" w:space="0" w:color="auto"/>
                    <w:right w:val="none" w:sz="0" w:space="0" w:color="auto"/>
                  </w:divBdr>
                </w:div>
                <w:div w:id="829711021">
                  <w:marLeft w:val="480"/>
                  <w:marRight w:val="0"/>
                  <w:marTop w:val="0"/>
                  <w:marBottom w:val="0"/>
                  <w:divBdr>
                    <w:top w:val="none" w:sz="0" w:space="0" w:color="auto"/>
                    <w:left w:val="none" w:sz="0" w:space="0" w:color="auto"/>
                    <w:bottom w:val="none" w:sz="0" w:space="0" w:color="auto"/>
                    <w:right w:val="none" w:sz="0" w:space="0" w:color="auto"/>
                  </w:divBdr>
                </w:div>
                <w:div w:id="621157079">
                  <w:marLeft w:val="480"/>
                  <w:marRight w:val="0"/>
                  <w:marTop w:val="0"/>
                  <w:marBottom w:val="0"/>
                  <w:divBdr>
                    <w:top w:val="none" w:sz="0" w:space="0" w:color="auto"/>
                    <w:left w:val="none" w:sz="0" w:space="0" w:color="auto"/>
                    <w:bottom w:val="none" w:sz="0" w:space="0" w:color="auto"/>
                    <w:right w:val="none" w:sz="0" w:space="0" w:color="auto"/>
                  </w:divBdr>
                </w:div>
                <w:div w:id="670907775">
                  <w:marLeft w:val="480"/>
                  <w:marRight w:val="0"/>
                  <w:marTop w:val="0"/>
                  <w:marBottom w:val="0"/>
                  <w:divBdr>
                    <w:top w:val="none" w:sz="0" w:space="0" w:color="auto"/>
                    <w:left w:val="none" w:sz="0" w:space="0" w:color="auto"/>
                    <w:bottom w:val="none" w:sz="0" w:space="0" w:color="auto"/>
                    <w:right w:val="none" w:sz="0" w:space="0" w:color="auto"/>
                  </w:divBdr>
                </w:div>
                <w:div w:id="1285229085">
                  <w:marLeft w:val="480"/>
                  <w:marRight w:val="0"/>
                  <w:marTop w:val="0"/>
                  <w:marBottom w:val="0"/>
                  <w:divBdr>
                    <w:top w:val="none" w:sz="0" w:space="0" w:color="auto"/>
                    <w:left w:val="none" w:sz="0" w:space="0" w:color="auto"/>
                    <w:bottom w:val="none" w:sz="0" w:space="0" w:color="auto"/>
                    <w:right w:val="none" w:sz="0" w:space="0" w:color="auto"/>
                  </w:divBdr>
                </w:div>
                <w:div w:id="83957328">
                  <w:marLeft w:val="480"/>
                  <w:marRight w:val="0"/>
                  <w:marTop w:val="0"/>
                  <w:marBottom w:val="0"/>
                  <w:divBdr>
                    <w:top w:val="none" w:sz="0" w:space="0" w:color="auto"/>
                    <w:left w:val="none" w:sz="0" w:space="0" w:color="auto"/>
                    <w:bottom w:val="none" w:sz="0" w:space="0" w:color="auto"/>
                    <w:right w:val="none" w:sz="0" w:space="0" w:color="auto"/>
                  </w:divBdr>
                </w:div>
                <w:div w:id="234319182">
                  <w:marLeft w:val="480"/>
                  <w:marRight w:val="0"/>
                  <w:marTop w:val="0"/>
                  <w:marBottom w:val="0"/>
                  <w:divBdr>
                    <w:top w:val="none" w:sz="0" w:space="0" w:color="auto"/>
                    <w:left w:val="none" w:sz="0" w:space="0" w:color="auto"/>
                    <w:bottom w:val="none" w:sz="0" w:space="0" w:color="auto"/>
                    <w:right w:val="none" w:sz="0" w:space="0" w:color="auto"/>
                  </w:divBdr>
                </w:div>
                <w:div w:id="1890534873">
                  <w:marLeft w:val="480"/>
                  <w:marRight w:val="0"/>
                  <w:marTop w:val="0"/>
                  <w:marBottom w:val="0"/>
                  <w:divBdr>
                    <w:top w:val="none" w:sz="0" w:space="0" w:color="auto"/>
                    <w:left w:val="none" w:sz="0" w:space="0" w:color="auto"/>
                    <w:bottom w:val="none" w:sz="0" w:space="0" w:color="auto"/>
                    <w:right w:val="none" w:sz="0" w:space="0" w:color="auto"/>
                  </w:divBdr>
                </w:div>
                <w:div w:id="978070853">
                  <w:marLeft w:val="480"/>
                  <w:marRight w:val="0"/>
                  <w:marTop w:val="0"/>
                  <w:marBottom w:val="0"/>
                  <w:divBdr>
                    <w:top w:val="none" w:sz="0" w:space="0" w:color="auto"/>
                    <w:left w:val="none" w:sz="0" w:space="0" w:color="auto"/>
                    <w:bottom w:val="none" w:sz="0" w:space="0" w:color="auto"/>
                    <w:right w:val="none" w:sz="0" w:space="0" w:color="auto"/>
                  </w:divBdr>
                </w:div>
                <w:div w:id="1052383194">
                  <w:marLeft w:val="480"/>
                  <w:marRight w:val="0"/>
                  <w:marTop w:val="0"/>
                  <w:marBottom w:val="0"/>
                  <w:divBdr>
                    <w:top w:val="none" w:sz="0" w:space="0" w:color="auto"/>
                    <w:left w:val="none" w:sz="0" w:space="0" w:color="auto"/>
                    <w:bottom w:val="none" w:sz="0" w:space="0" w:color="auto"/>
                    <w:right w:val="none" w:sz="0" w:space="0" w:color="auto"/>
                  </w:divBdr>
                </w:div>
                <w:div w:id="670260750">
                  <w:marLeft w:val="480"/>
                  <w:marRight w:val="0"/>
                  <w:marTop w:val="0"/>
                  <w:marBottom w:val="0"/>
                  <w:divBdr>
                    <w:top w:val="none" w:sz="0" w:space="0" w:color="auto"/>
                    <w:left w:val="none" w:sz="0" w:space="0" w:color="auto"/>
                    <w:bottom w:val="none" w:sz="0" w:space="0" w:color="auto"/>
                    <w:right w:val="none" w:sz="0" w:space="0" w:color="auto"/>
                  </w:divBdr>
                </w:div>
                <w:div w:id="1671591923">
                  <w:marLeft w:val="480"/>
                  <w:marRight w:val="0"/>
                  <w:marTop w:val="0"/>
                  <w:marBottom w:val="0"/>
                  <w:divBdr>
                    <w:top w:val="none" w:sz="0" w:space="0" w:color="auto"/>
                    <w:left w:val="none" w:sz="0" w:space="0" w:color="auto"/>
                    <w:bottom w:val="none" w:sz="0" w:space="0" w:color="auto"/>
                    <w:right w:val="none" w:sz="0" w:space="0" w:color="auto"/>
                  </w:divBdr>
                </w:div>
                <w:div w:id="1446925593">
                  <w:marLeft w:val="480"/>
                  <w:marRight w:val="0"/>
                  <w:marTop w:val="0"/>
                  <w:marBottom w:val="0"/>
                  <w:divBdr>
                    <w:top w:val="none" w:sz="0" w:space="0" w:color="auto"/>
                    <w:left w:val="none" w:sz="0" w:space="0" w:color="auto"/>
                    <w:bottom w:val="none" w:sz="0" w:space="0" w:color="auto"/>
                    <w:right w:val="none" w:sz="0" w:space="0" w:color="auto"/>
                  </w:divBdr>
                </w:div>
                <w:div w:id="1346860270">
                  <w:marLeft w:val="480"/>
                  <w:marRight w:val="0"/>
                  <w:marTop w:val="0"/>
                  <w:marBottom w:val="0"/>
                  <w:divBdr>
                    <w:top w:val="none" w:sz="0" w:space="0" w:color="auto"/>
                    <w:left w:val="none" w:sz="0" w:space="0" w:color="auto"/>
                    <w:bottom w:val="none" w:sz="0" w:space="0" w:color="auto"/>
                    <w:right w:val="none" w:sz="0" w:space="0" w:color="auto"/>
                  </w:divBdr>
                </w:div>
                <w:div w:id="1906405519">
                  <w:marLeft w:val="480"/>
                  <w:marRight w:val="0"/>
                  <w:marTop w:val="0"/>
                  <w:marBottom w:val="0"/>
                  <w:divBdr>
                    <w:top w:val="none" w:sz="0" w:space="0" w:color="auto"/>
                    <w:left w:val="none" w:sz="0" w:space="0" w:color="auto"/>
                    <w:bottom w:val="none" w:sz="0" w:space="0" w:color="auto"/>
                    <w:right w:val="none" w:sz="0" w:space="0" w:color="auto"/>
                  </w:divBdr>
                </w:div>
                <w:div w:id="1000735778">
                  <w:marLeft w:val="480"/>
                  <w:marRight w:val="0"/>
                  <w:marTop w:val="0"/>
                  <w:marBottom w:val="0"/>
                  <w:divBdr>
                    <w:top w:val="none" w:sz="0" w:space="0" w:color="auto"/>
                    <w:left w:val="none" w:sz="0" w:space="0" w:color="auto"/>
                    <w:bottom w:val="none" w:sz="0" w:space="0" w:color="auto"/>
                    <w:right w:val="none" w:sz="0" w:space="0" w:color="auto"/>
                  </w:divBdr>
                </w:div>
                <w:div w:id="486432885">
                  <w:marLeft w:val="480"/>
                  <w:marRight w:val="0"/>
                  <w:marTop w:val="0"/>
                  <w:marBottom w:val="0"/>
                  <w:divBdr>
                    <w:top w:val="none" w:sz="0" w:space="0" w:color="auto"/>
                    <w:left w:val="none" w:sz="0" w:space="0" w:color="auto"/>
                    <w:bottom w:val="none" w:sz="0" w:space="0" w:color="auto"/>
                    <w:right w:val="none" w:sz="0" w:space="0" w:color="auto"/>
                  </w:divBdr>
                </w:div>
                <w:div w:id="448594912">
                  <w:marLeft w:val="480"/>
                  <w:marRight w:val="0"/>
                  <w:marTop w:val="0"/>
                  <w:marBottom w:val="0"/>
                  <w:divBdr>
                    <w:top w:val="none" w:sz="0" w:space="0" w:color="auto"/>
                    <w:left w:val="none" w:sz="0" w:space="0" w:color="auto"/>
                    <w:bottom w:val="none" w:sz="0" w:space="0" w:color="auto"/>
                    <w:right w:val="none" w:sz="0" w:space="0" w:color="auto"/>
                  </w:divBdr>
                </w:div>
                <w:div w:id="860045943">
                  <w:marLeft w:val="480"/>
                  <w:marRight w:val="0"/>
                  <w:marTop w:val="0"/>
                  <w:marBottom w:val="0"/>
                  <w:divBdr>
                    <w:top w:val="none" w:sz="0" w:space="0" w:color="auto"/>
                    <w:left w:val="none" w:sz="0" w:space="0" w:color="auto"/>
                    <w:bottom w:val="none" w:sz="0" w:space="0" w:color="auto"/>
                    <w:right w:val="none" w:sz="0" w:space="0" w:color="auto"/>
                  </w:divBdr>
                </w:div>
                <w:div w:id="1727295460">
                  <w:marLeft w:val="480"/>
                  <w:marRight w:val="0"/>
                  <w:marTop w:val="0"/>
                  <w:marBottom w:val="0"/>
                  <w:divBdr>
                    <w:top w:val="none" w:sz="0" w:space="0" w:color="auto"/>
                    <w:left w:val="none" w:sz="0" w:space="0" w:color="auto"/>
                    <w:bottom w:val="none" w:sz="0" w:space="0" w:color="auto"/>
                    <w:right w:val="none" w:sz="0" w:space="0" w:color="auto"/>
                  </w:divBdr>
                </w:div>
                <w:div w:id="801843462">
                  <w:marLeft w:val="480"/>
                  <w:marRight w:val="0"/>
                  <w:marTop w:val="0"/>
                  <w:marBottom w:val="0"/>
                  <w:divBdr>
                    <w:top w:val="none" w:sz="0" w:space="0" w:color="auto"/>
                    <w:left w:val="none" w:sz="0" w:space="0" w:color="auto"/>
                    <w:bottom w:val="none" w:sz="0" w:space="0" w:color="auto"/>
                    <w:right w:val="none" w:sz="0" w:space="0" w:color="auto"/>
                  </w:divBdr>
                </w:div>
                <w:div w:id="1628124258">
                  <w:marLeft w:val="480"/>
                  <w:marRight w:val="0"/>
                  <w:marTop w:val="0"/>
                  <w:marBottom w:val="0"/>
                  <w:divBdr>
                    <w:top w:val="none" w:sz="0" w:space="0" w:color="auto"/>
                    <w:left w:val="none" w:sz="0" w:space="0" w:color="auto"/>
                    <w:bottom w:val="none" w:sz="0" w:space="0" w:color="auto"/>
                    <w:right w:val="none" w:sz="0" w:space="0" w:color="auto"/>
                  </w:divBdr>
                </w:div>
                <w:div w:id="406264749">
                  <w:marLeft w:val="480"/>
                  <w:marRight w:val="0"/>
                  <w:marTop w:val="0"/>
                  <w:marBottom w:val="0"/>
                  <w:divBdr>
                    <w:top w:val="none" w:sz="0" w:space="0" w:color="auto"/>
                    <w:left w:val="none" w:sz="0" w:space="0" w:color="auto"/>
                    <w:bottom w:val="none" w:sz="0" w:space="0" w:color="auto"/>
                    <w:right w:val="none" w:sz="0" w:space="0" w:color="auto"/>
                  </w:divBdr>
                </w:div>
                <w:div w:id="1539004563">
                  <w:marLeft w:val="480"/>
                  <w:marRight w:val="0"/>
                  <w:marTop w:val="0"/>
                  <w:marBottom w:val="0"/>
                  <w:divBdr>
                    <w:top w:val="none" w:sz="0" w:space="0" w:color="auto"/>
                    <w:left w:val="none" w:sz="0" w:space="0" w:color="auto"/>
                    <w:bottom w:val="none" w:sz="0" w:space="0" w:color="auto"/>
                    <w:right w:val="none" w:sz="0" w:space="0" w:color="auto"/>
                  </w:divBdr>
                </w:div>
                <w:div w:id="672535245">
                  <w:marLeft w:val="480"/>
                  <w:marRight w:val="0"/>
                  <w:marTop w:val="0"/>
                  <w:marBottom w:val="0"/>
                  <w:divBdr>
                    <w:top w:val="none" w:sz="0" w:space="0" w:color="auto"/>
                    <w:left w:val="none" w:sz="0" w:space="0" w:color="auto"/>
                    <w:bottom w:val="none" w:sz="0" w:space="0" w:color="auto"/>
                    <w:right w:val="none" w:sz="0" w:space="0" w:color="auto"/>
                  </w:divBdr>
                </w:div>
                <w:div w:id="1347321776">
                  <w:marLeft w:val="480"/>
                  <w:marRight w:val="0"/>
                  <w:marTop w:val="0"/>
                  <w:marBottom w:val="0"/>
                  <w:divBdr>
                    <w:top w:val="none" w:sz="0" w:space="0" w:color="auto"/>
                    <w:left w:val="none" w:sz="0" w:space="0" w:color="auto"/>
                    <w:bottom w:val="none" w:sz="0" w:space="0" w:color="auto"/>
                    <w:right w:val="none" w:sz="0" w:space="0" w:color="auto"/>
                  </w:divBdr>
                </w:div>
              </w:divsChild>
            </w:div>
            <w:div w:id="13001709">
              <w:marLeft w:val="0"/>
              <w:marRight w:val="0"/>
              <w:marTop w:val="0"/>
              <w:marBottom w:val="0"/>
              <w:divBdr>
                <w:top w:val="none" w:sz="0" w:space="0" w:color="auto"/>
                <w:left w:val="none" w:sz="0" w:space="0" w:color="auto"/>
                <w:bottom w:val="none" w:sz="0" w:space="0" w:color="auto"/>
                <w:right w:val="none" w:sz="0" w:space="0" w:color="auto"/>
              </w:divBdr>
              <w:divsChild>
                <w:div w:id="1954707600">
                  <w:marLeft w:val="480"/>
                  <w:marRight w:val="0"/>
                  <w:marTop w:val="0"/>
                  <w:marBottom w:val="0"/>
                  <w:divBdr>
                    <w:top w:val="none" w:sz="0" w:space="0" w:color="auto"/>
                    <w:left w:val="none" w:sz="0" w:space="0" w:color="auto"/>
                    <w:bottom w:val="none" w:sz="0" w:space="0" w:color="auto"/>
                    <w:right w:val="none" w:sz="0" w:space="0" w:color="auto"/>
                  </w:divBdr>
                </w:div>
                <w:div w:id="1405571112">
                  <w:marLeft w:val="480"/>
                  <w:marRight w:val="0"/>
                  <w:marTop w:val="0"/>
                  <w:marBottom w:val="0"/>
                  <w:divBdr>
                    <w:top w:val="none" w:sz="0" w:space="0" w:color="auto"/>
                    <w:left w:val="none" w:sz="0" w:space="0" w:color="auto"/>
                    <w:bottom w:val="none" w:sz="0" w:space="0" w:color="auto"/>
                    <w:right w:val="none" w:sz="0" w:space="0" w:color="auto"/>
                  </w:divBdr>
                </w:div>
                <w:div w:id="510342909">
                  <w:marLeft w:val="480"/>
                  <w:marRight w:val="0"/>
                  <w:marTop w:val="0"/>
                  <w:marBottom w:val="0"/>
                  <w:divBdr>
                    <w:top w:val="none" w:sz="0" w:space="0" w:color="auto"/>
                    <w:left w:val="none" w:sz="0" w:space="0" w:color="auto"/>
                    <w:bottom w:val="none" w:sz="0" w:space="0" w:color="auto"/>
                    <w:right w:val="none" w:sz="0" w:space="0" w:color="auto"/>
                  </w:divBdr>
                </w:div>
                <w:div w:id="332299558">
                  <w:marLeft w:val="480"/>
                  <w:marRight w:val="0"/>
                  <w:marTop w:val="0"/>
                  <w:marBottom w:val="0"/>
                  <w:divBdr>
                    <w:top w:val="none" w:sz="0" w:space="0" w:color="auto"/>
                    <w:left w:val="none" w:sz="0" w:space="0" w:color="auto"/>
                    <w:bottom w:val="none" w:sz="0" w:space="0" w:color="auto"/>
                    <w:right w:val="none" w:sz="0" w:space="0" w:color="auto"/>
                  </w:divBdr>
                </w:div>
                <w:div w:id="953827544">
                  <w:marLeft w:val="480"/>
                  <w:marRight w:val="0"/>
                  <w:marTop w:val="0"/>
                  <w:marBottom w:val="0"/>
                  <w:divBdr>
                    <w:top w:val="none" w:sz="0" w:space="0" w:color="auto"/>
                    <w:left w:val="none" w:sz="0" w:space="0" w:color="auto"/>
                    <w:bottom w:val="none" w:sz="0" w:space="0" w:color="auto"/>
                    <w:right w:val="none" w:sz="0" w:space="0" w:color="auto"/>
                  </w:divBdr>
                </w:div>
                <w:div w:id="864252750">
                  <w:marLeft w:val="480"/>
                  <w:marRight w:val="0"/>
                  <w:marTop w:val="0"/>
                  <w:marBottom w:val="0"/>
                  <w:divBdr>
                    <w:top w:val="none" w:sz="0" w:space="0" w:color="auto"/>
                    <w:left w:val="none" w:sz="0" w:space="0" w:color="auto"/>
                    <w:bottom w:val="none" w:sz="0" w:space="0" w:color="auto"/>
                    <w:right w:val="none" w:sz="0" w:space="0" w:color="auto"/>
                  </w:divBdr>
                </w:div>
                <w:div w:id="420569430">
                  <w:marLeft w:val="480"/>
                  <w:marRight w:val="0"/>
                  <w:marTop w:val="0"/>
                  <w:marBottom w:val="0"/>
                  <w:divBdr>
                    <w:top w:val="none" w:sz="0" w:space="0" w:color="auto"/>
                    <w:left w:val="none" w:sz="0" w:space="0" w:color="auto"/>
                    <w:bottom w:val="none" w:sz="0" w:space="0" w:color="auto"/>
                    <w:right w:val="none" w:sz="0" w:space="0" w:color="auto"/>
                  </w:divBdr>
                </w:div>
                <w:div w:id="1230459133">
                  <w:marLeft w:val="480"/>
                  <w:marRight w:val="0"/>
                  <w:marTop w:val="0"/>
                  <w:marBottom w:val="0"/>
                  <w:divBdr>
                    <w:top w:val="none" w:sz="0" w:space="0" w:color="auto"/>
                    <w:left w:val="none" w:sz="0" w:space="0" w:color="auto"/>
                    <w:bottom w:val="none" w:sz="0" w:space="0" w:color="auto"/>
                    <w:right w:val="none" w:sz="0" w:space="0" w:color="auto"/>
                  </w:divBdr>
                </w:div>
                <w:div w:id="215972901">
                  <w:marLeft w:val="480"/>
                  <w:marRight w:val="0"/>
                  <w:marTop w:val="0"/>
                  <w:marBottom w:val="0"/>
                  <w:divBdr>
                    <w:top w:val="none" w:sz="0" w:space="0" w:color="auto"/>
                    <w:left w:val="none" w:sz="0" w:space="0" w:color="auto"/>
                    <w:bottom w:val="none" w:sz="0" w:space="0" w:color="auto"/>
                    <w:right w:val="none" w:sz="0" w:space="0" w:color="auto"/>
                  </w:divBdr>
                </w:div>
                <w:div w:id="1072776033">
                  <w:marLeft w:val="480"/>
                  <w:marRight w:val="0"/>
                  <w:marTop w:val="0"/>
                  <w:marBottom w:val="0"/>
                  <w:divBdr>
                    <w:top w:val="none" w:sz="0" w:space="0" w:color="auto"/>
                    <w:left w:val="none" w:sz="0" w:space="0" w:color="auto"/>
                    <w:bottom w:val="none" w:sz="0" w:space="0" w:color="auto"/>
                    <w:right w:val="none" w:sz="0" w:space="0" w:color="auto"/>
                  </w:divBdr>
                </w:div>
                <w:div w:id="144275571">
                  <w:marLeft w:val="480"/>
                  <w:marRight w:val="0"/>
                  <w:marTop w:val="0"/>
                  <w:marBottom w:val="0"/>
                  <w:divBdr>
                    <w:top w:val="none" w:sz="0" w:space="0" w:color="auto"/>
                    <w:left w:val="none" w:sz="0" w:space="0" w:color="auto"/>
                    <w:bottom w:val="none" w:sz="0" w:space="0" w:color="auto"/>
                    <w:right w:val="none" w:sz="0" w:space="0" w:color="auto"/>
                  </w:divBdr>
                </w:div>
                <w:div w:id="2129666545">
                  <w:marLeft w:val="480"/>
                  <w:marRight w:val="0"/>
                  <w:marTop w:val="0"/>
                  <w:marBottom w:val="0"/>
                  <w:divBdr>
                    <w:top w:val="none" w:sz="0" w:space="0" w:color="auto"/>
                    <w:left w:val="none" w:sz="0" w:space="0" w:color="auto"/>
                    <w:bottom w:val="none" w:sz="0" w:space="0" w:color="auto"/>
                    <w:right w:val="none" w:sz="0" w:space="0" w:color="auto"/>
                  </w:divBdr>
                </w:div>
                <w:div w:id="685132828">
                  <w:marLeft w:val="480"/>
                  <w:marRight w:val="0"/>
                  <w:marTop w:val="0"/>
                  <w:marBottom w:val="0"/>
                  <w:divBdr>
                    <w:top w:val="none" w:sz="0" w:space="0" w:color="auto"/>
                    <w:left w:val="none" w:sz="0" w:space="0" w:color="auto"/>
                    <w:bottom w:val="none" w:sz="0" w:space="0" w:color="auto"/>
                    <w:right w:val="none" w:sz="0" w:space="0" w:color="auto"/>
                  </w:divBdr>
                </w:div>
                <w:div w:id="1840271423">
                  <w:marLeft w:val="480"/>
                  <w:marRight w:val="0"/>
                  <w:marTop w:val="0"/>
                  <w:marBottom w:val="0"/>
                  <w:divBdr>
                    <w:top w:val="none" w:sz="0" w:space="0" w:color="auto"/>
                    <w:left w:val="none" w:sz="0" w:space="0" w:color="auto"/>
                    <w:bottom w:val="none" w:sz="0" w:space="0" w:color="auto"/>
                    <w:right w:val="none" w:sz="0" w:space="0" w:color="auto"/>
                  </w:divBdr>
                </w:div>
                <w:div w:id="365183995">
                  <w:marLeft w:val="480"/>
                  <w:marRight w:val="0"/>
                  <w:marTop w:val="0"/>
                  <w:marBottom w:val="0"/>
                  <w:divBdr>
                    <w:top w:val="none" w:sz="0" w:space="0" w:color="auto"/>
                    <w:left w:val="none" w:sz="0" w:space="0" w:color="auto"/>
                    <w:bottom w:val="none" w:sz="0" w:space="0" w:color="auto"/>
                    <w:right w:val="none" w:sz="0" w:space="0" w:color="auto"/>
                  </w:divBdr>
                </w:div>
                <w:div w:id="482819051">
                  <w:marLeft w:val="480"/>
                  <w:marRight w:val="0"/>
                  <w:marTop w:val="0"/>
                  <w:marBottom w:val="0"/>
                  <w:divBdr>
                    <w:top w:val="none" w:sz="0" w:space="0" w:color="auto"/>
                    <w:left w:val="none" w:sz="0" w:space="0" w:color="auto"/>
                    <w:bottom w:val="none" w:sz="0" w:space="0" w:color="auto"/>
                    <w:right w:val="none" w:sz="0" w:space="0" w:color="auto"/>
                  </w:divBdr>
                </w:div>
                <w:div w:id="1278757401">
                  <w:marLeft w:val="480"/>
                  <w:marRight w:val="0"/>
                  <w:marTop w:val="0"/>
                  <w:marBottom w:val="0"/>
                  <w:divBdr>
                    <w:top w:val="none" w:sz="0" w:space="0" w:color="auto"/>
                    <w:left w:val="none" w:sz="0" w:space="0" w:color="auto"/>
                    <w:bottom w:val="none" w:sz="0" w:space="0" w:color="auto"/>
                    <w:right w:val="none" w:sz="0" w:space="0" w:color="auto"/>
                  </w:divBdr>
                </w:div>
                <w:div w:id="919169644">
                  <w:marLeft w:val="480"/>
                  <w:marRight w:val="0"/>
                  <w:marTop w:val="0"/>
                  <w:marBottom w:val="0"/>
                  <w:divBdr>
                    <w:top w:val="none" w:sz="0" w:space="0" w:color="auto"/>
                    <w:left w:val="none" w:sz="0" w:space="0" w:color="auto"/>
                    <w:bottom w:val="none" w:sz="0" w:space="0" w:color="auto"/>
                    <w:right w:val="none" w:sz="0" w:space="0" w:color="auto"/>
                  </w:divBdr>
                </w:div>
                <w:div w:id="1553156378">
                  <w:marLeft w:val="480"/>
                  <w:marRight w:val="0"/>
                  <w:marTop w:val="0"/>
                  <w:marBottom w:val="0"/>
                  <w:divBdr>
                    <w:top w:val="none" w:sz="0" w:space="0" w:color="auto"/>
                    <w:left w:val="none" w:sz="0" w:space="0" w:color="auto"/>
                    <w:bottom w:val="none" w:sz="0" w:space="0" w:color="auto"/>
                    <w:right w:val="none" w:sz="0" w:space="0" w:color="auto"/>
                  </w:divBdr>
                </w:div>
                <w:div w:id="139659017">
                  <w:marLeft w:val="480"/>
                  <w:marRight w:val="0"/>
                  <w:marTop w:val="0"/>
                  <w:marBottom w:val="0"/>
                  <w:divBdr>
                    <w:top w:val="none" w:sz="0" w:space="0" w:color="auto"/>
                    <w:left w:val="none" w:sz="0" w:space="0" w:color="auto"/>
                    <w:bottom w:val="none" w:sz="0" w:space="0" w:color="auto"/>
                    <w:right w:val="none" w:sz="0" w:space="0" w:color="auto"/>
                  </w:divBdr>
                </w:div>
                <w:div w:id="1717705491">
                  <w:marLeft w:val="480"/>
                  <w:marRight w:val="0"/>
                  <w:marTop w:val="0"/>
                  <w:marBottom w:val="0"/>
                  <w:divBdr>
                    <w:top w:val="none" w:sz="0" w:space="0" w:color="auto"/>
                    <w:left w:val="none" w:sz="0" w:space="0" w:color="auto"/>
                    <w:bottom w:val="none" w:sz="0" w:space="0" w:color="auto"/>
                    <w:right w:val="none" w:sz="0" w:space="0" w:color="auto"/>
                  </w:divBdr>
                </w:div>
                <w:div w:id="723405718">
                  <w:marLeft w:val="480"/>
                  <w:marRight w:val="0"/>
                  <w:marTop w:val="0"/>
                  <w:marBottom w:val="0"/>
                  <w:divBdr>
                    <w:top w:val="none" w:sz="0" w:space="0" w:color="auto"/>
                    <w:left w:val="none" w:sz="0" w:space="0" w:color="auto"/>
                    <w:bottom w:val="none" w:sz="0" w:space="0" w:color="auto"/>
                    <w:right w:val="none" w:sz="0" w:space="0" w:color="auto"/>
                  </w:divBdr>
                </w:div>
                <w:div w:id="1770853343">
                  <w:marLeft w:val="480"/>
                  <w:marRight w:val="0"/>
                  <w:marTop w:val="0"/>
                  <w:marBottom w:val="0"/>
                  <w:divBdr>
                    <w:top w:val="none" w:sz="0" w:space="0" w:color="auto"/>
                    <w:left w:val="none" w:sz="0" w:space="0" w:color="auto"/>
                    <w:bottom w:val="none" w:sz="0" w:space="0" w:color="auto"/>
                    <w:right w:val="none" w:sz="0" w:space="0" w:color="auto"/>
                  </w:divBdr>
                </w:div>
                <w:div w:id="1465269181">
                  <w:marLeft w:val="480"/>
                  <w:marRight w:val="0"/>
                  <w:marTop w:val="0"/>
                  <w:marBottom w:val="0"/>
                  <w:divBdr>
                    <w:top w:val="none" w:sz="0" w:space="0" w:color="auto"/>
                    <w:left w:val="none" w:sz="0" w:space="0" w:color="auto"/>
                    <w:bottom w:val="none" w:sz="0" w:space="0" w:color="auto"/>
                    <w:right w:val="none" w:sz="0" w:space="0" w:color="auto"/>
                  </w:divBdr>
                </w:div>
                <w:div w:id="1747874736">
                  <w:marLeft w:val="480"/>
                  <w:marRight w:val="0"/>
                  <w:marTop w:val="0"/>
                  <w:marBottom w:val="0"/>
                  <w:divBdr>
                    <w:top w:val="none" w:sz="0" w:space="0" w:color="auto"/>
                    <w:left w:val="none" w:sz="0" w:space="0" w:color="auto"/>
                    <w:bottom w:val="none" w:sz="0" w:space="0" w:color="auto"/>
                    <w:right w:val="none" w:sz="0" w:space="0" w:color="auto"/>
                  </w:divBdr>
                </w:div>
                <w:div w:id="1180660860">
                  <w:marLeft w:val="480"/>
                  <w:marRight w:val="0"/>
                  <w:marTop w:val="0"/>
                  <w:marBottom w:val="0"/>
                  <w:divBdr>
                    <w:top w:val="none" w:sz="0" w:space="0" w:color="auto"/>
                    <w:left w:val="none" w:sz="0" w:space="0" w:color="auto"/>
                    <w:bottom w:val="none" w:sz="0" w:space="0" w:color="auto"/>
                    <w:right w:val="none" w:sz="0" w:space="0" w:color="auto"/>
                  </w:divBdr>
                </w:div>
                <w:div w:id="1851942899">
                  <w:marLeft w:val="480"/>
                  <w:marRight w:val="0"/>
                  <w:marTop w:val="0"/>
                  <w:marBottom w:val="0"/>
                  <w:divBdr>
                    <w:top w:val="none" w:sz="0" w:space="0" w:color="auto"/>
                    <w:left w:val="none" w:sz="0" w:space="0" w:color="auto"/>
                    <w:bottom w:val="none" w:sz="0" w:space="0" w:color="auto"/>
                    <w:right w:val="none" w:sz="0" w:space="0" w:color="auto"/>
                  </w:divBdr>
                </w:div>
                <w:div w:id="57168157">
                  <w:marLeft w:val="480"/>
                  <w:marRight w:val="0"/>
                  <w:marTop w:val="0"/>
                  <w:marBottom w:val="0"/>
                  <w:divBdr>
                    <w:top w:val="none" w:sz="0" w:space="0" w:color="auto"/>
                    <w:left w:val="none" w:sz="0" w:space="0" w:color="auto"/>
                    <w:bottom w:val="none" w:sz="0" w:space="0" w:color="auto"/>
                    <w:right w:val="none" w:sz="0" w:space="0" w:color="auto"/>
                  </w:divBdr>
                </w:div>
                <w:div w:id="1578050179">
                  <w:marLeft w:val="480"/>
                  <w:marRight w:val="0"/>
                  <w:marTop w:val="0"/>
                  <w:marBottom w:val="0"/>
                  <w:divBdr>
                    <w:top w:val="none" w:sz="0" w:space="0" w:color="auto"/>
                    <w:left w:val="none" w:sz="0" w:space="0" w:color="auto"/>
                    <w:bottom w:val="none" w:sz="0" w:space="0" w:color="auto"/>
                    <w:right w:val="none" w:sz="0" w:space="0" w:color="auto"/>
                  </w:divBdr>
                </w:div>
                <w:div w:id="413019355">
                  <w:marLeft w:val="480"/>
                  <w:marRight w:val="0"/>
                  <w:marTop w:val="0"/>
                  <w:marBottom w:val="0"/>
                  <w:divBdr>
                    <w:top w:val="none" w:sz="0" w:space="0" w:color="auto"/>
                    <w:left w:val="none" w:sz="0" w:space="0" w:color="auto"/>
                    <w:bottom w:val="none" w:sz="0" w:space="0" w:color="auto"/>
                    <w:right w:val="none" w:sz="0" w:space="0" w:color="auto"/>
                  </w:divBdr>
                </w:div>
                <w:div w:id="1923179951">
                  <w:marLeft w:val="480"/>
                  <w:marRight w:val="0"/>
                  <w:marTop w:val="0"/>
                  <w:marBottom w:val="0"/>
                  <w:divBdr>
                    <w:top w:val="none" w:sz="0" w:space="0" w:color="auto"/>
                    <w:left w:val="none" w:sz="0" w:space="0" w:color="auto"/>
                    <w:bottom w:val="none" w:sz="0" w:space="0" w:color="auto"/>
                    <w:right w:val="none" w:sz="0" w:space="0" w:color="auto"/>
                  </w:divBdr>
                </w:div>
                <w:div w:id="286743819">
                  <w:marLeft w:val="480"/>
                  <w:marRight w:val="0"/>
                  <w:marTop w:val="0"/>
                  <w:marBottom w:val="0"/>
                  <w:divBdr>
                    <w:top w:val="none" w:sz="0" w:space="0" w:color="auto"/>
                    <w:left w:val="none" w:sz="0" w:space="0" w:color="auto"/>
                    <w:bottom w:val="none" w:sz="0" w:space="0" w:color="auto"/>
                    <w:right w:val="none" w:sz="0" w:space="0" w:color="auto"/>
                  </w:divBdr>
                </w:div>
              </w:divsChild>
            </w:div>
            <w:div w:id="1873415922">
              <w:marLeft w:val="0"/>
              <w:marRight w:val="0"/>
              <w:marTop w:val="0"/>
              <w:marBottom w:val="0"/>
              <w:divBdr>
                <w:top w:val="none" w:sz="0" w:space="0" w:color="auto"/>
                <w:left w:val="none" w:sz="0" w:space="0" w:color="auto"/>
                <w:bottom w:val="none" w:sz="0" w:space="0" w:color="auto"/>
                <w:right w:val="none" w:sz="0" w:space="0" w:color="auto"/>
              </w:divBdr>
              <w:divsChild>
                <w:div w:id="2069960810">
                  <w:marLeft w:val="480"/>
                  <w:marRight w:val="0"/>
                  <w:marTop w:val="0"/>
                  <w:marBottom w:val="0"/>
                  <w:divBdr>
                    <w:top w:val="none" w:sz="0" w:space="0" w:color="auto"/>
                    <w:left w:val="none" w:sz="0" w:space="0" w:color="auto"/>
                    <w:bottom w:val="none" w:sz="0" w:space="0" w:color="auto"/>
                    <w:right w:val="none" w:sz="0" w:space="0" w:color="auto"/>
                  </w:divBdr>
                </w:div>
                <w:div w:id="904338406">
                  <w:marLeft w:val="480"/>
                  <w:marRight w:val="0"/>
                  <w:marTop w:val="0"/>
                  <w:marBottom w:val="0"/>
                  <w:divBdr>
                    <w:top w:val="none" w:sz="0" w:space="0" w:color="auto"/>
                    <w:left w:val="none" w:sz="0" w:space="0" w:color="auto"/>
                    <w:bottom w:val="none" w:sz="0" w:space="0" w:color="auto"/>
                    <w:right w:val="none" w:sz="0" w:space="0" w:color="auto"/>
                  </w:divBdr>
                </w:div>
                <w:div w:id="1765413794">
                  <w:marLeft w:val="480"/>
                  <w:marRight w:val="0"/>
                  <w:marTop w:val="0"/>
                  <w:marBottom w:val="0"/>
                  <w:divBdr>
                    <w:top w:val="none" w:sz="0" w:space="0" w:color="auto"/>
                    <w:left w:val="none" w:sz="0" w:space="0" w:color="auto"/>
                    <w:bottom w:val="none" w:sz="0" w:space="0" w:color="auto"/>
                    <w:right w:val="none" w:sz="0" w:space="0" w:color="auto"/>
                  </w:divBdr>
                </w:div>
                <w:div w:id="832645573">
                  <w:marLeft w:val="480"/>
                  <w:marRight w:val="0"/>
                  <w:marTop w:val="0"/>
                  <w:marBottom w:val="0"/>
                  <w:divBdr>
                    <w:top w:val="none" w:sz="0" w:space="0" w:color="auto"/>
                    <w:left w:val="none" w:sz="0" w:space="0" w:color="auto"/>
                    <w:bottom w:val="none" w:sz="0" w:space="0" w:color="auto"/>
                    <w:right w:val="none" w:sz="0" w:space="0" w:color="auto"/>
                  </w:divBdr>
                </w:div>
                <w:div w:id="157233349">
                  <w:marLeft w:val="480"/>
                  <w:marRight w:val="0"/>
                  <w:marTop w:val="0"/>
                  <w:marBottom w:val="0"/>
                  <w:divBdr>
                    <w:top w:val="none" w:sz="0" w:space="0" w:color="auto"/>
                    <w:left w:val="none" w:sz="0" w:space="0" w:color="auto"/>
                    <w:bottom w:val="none" w:sz="0" w:space="0" w:color="auto"/>
                    <w:right w:val="none" w:sz="0" w:space="0" w:color="auto"/>
                  </w:divBdr>
                </w:div>
                <w:div w:id="453982859">
                  <w:marLeft w:val="480"/>
                  <w:marRight w:val="0"/>
                  <w:marTop w:val="0"/>
                  <w:marBottom w:val="0"/>
                  <w:divBdr>
                    <w:top w:val="none" w:sz="0" w:space="0" w:color="auto"/>
                    <w:left w:val="none" w:sz="0" w:space="0" w:color="auto"/>
                    <w:bottom w:val="none" w:sz="0" w:space="0" w:color="auto"/>
                    <w:right w:val="none" w:sz="0" w:space="0" w:color="auto"/>
                  </w:divBdr>
                </w:div>
                <w:div w:id="193689837">
                  <w:marLeft w:val="480"/>
                  <w:marRight w:val="0"/>
                  <w:marTop w:val="0"/>
                  <w:marBottom w:val="0"/>
                  <w:divBdr>
                    <w:top w:val="none" w:sz="0" w:space="0" w:color="auto"/>
                    <w:left w:val="none" w:sz="0" w:space="0" w:color="auto"/>
                    <w:bottom w:val="none" w:sz="0" w:space="0" w:color="auto"/>
                    <w:right w:val="none" w:sz="0" w:space="0" w:color="auto"/>
                  </w:divBdr>
                </w:div>
                <w:div w:id="972754793">
                  <w:marLeft w:val="480"/>
                  <w:marRight w:val="0"/>
                  <w:marTop w:val="0"/>
                  <w:marBottom w:val="0"/>
                  <w:divBdr>
                    <w:top w:val="none" w:sz="0" w:space="0" w:color="auto"/>
                    <w:left w:val="none" w:sz="0" w:space="0" w:color="auto"/>
                    <w:bottom w:val="none" w:sz="0" w:space="0" w:color="auto"/>
                    <w:right w:val="none" w:sz="0" w:space="0" w:color="auto"/>
                  </w:divBdr>
                </w:div>
                <w:div w:id="748581602">
                  <w:marLeft w:val="480"/>
                  <w:marRight w:val="0"/>
                  <w:marTop w:val="0"/>
                  <w:marBottom w:val="0"/>
                  <w:divBdr>
                    <w:top w:val="none" w:sz="0" w:space="0" w:color="auto"/>
                    <w:left w:val="none" w:sz="0" w:space="0" w:color="auto"/>
                    <w:bottom w:val="none" w:sz="0" w:space="0" w:color="auto"/>
                    <w:right w:val="none" w:sz="0" w:space="0" w:color="auto"/>
                  </w:divBdr>
                </w:div>
                <w:div w:id="1911386337">
                  <w:marLeft w:val="480"/>
                  <w:marRight w:val="0"/>
                  <w:marTop w:val="0"/>
                  <w:marBottom w:val="0"/>
                  <w:divBdr>
                    <w:top w:val="none" w:sz="0" w:space="0" w:color="auto"/>
                    <w:left w:val="none" w:sz="0" w:space="0" w:color="auto"/>
                    <w:bottom w:val="none" w:sz="0" w:space="0" w:color="auto"/>
                    <w:right w:val="none" w:sz="0" w:space="0" w:color="auto"/>
                  </w:divBdr>
                </w:div>
                <w:div w:id="163478549">
                  <w:marLeft w:val="480"/>
                  <w:marRight w:val="0"/>
                  <w:marTop w:val="0"/>
                  <w:marBottom w:val="0"/>
                  <w:divBdr>
                    <w:top w:val="none" w:sz="0" w:space="0" w:color="auto"/>
                    <w:left w:val="none" w:sz="0" w:space="0" w:color="auto"/>
                    <w:bottom w:val="none" w:sz="0" w:space="0" w:color="auto"/>
                    <w:right w:val="none" w:sz="0" w:space="0" w:color="auto"/>
                  </w:divBdr>
                </w:div>
                <w:div w:id="1779641455">
                  <w:marLeft w:val="480"/>
                  <w:marRight w:val="0"/>
                  <w:marTop w:val="0"/>
                  <w:marBottom w:val="0"/>
                  <w:divBdr>
                    <w:top w:val="none" w:sz="0" w:space="0" w:color="auto"/>
                    <w:left w:val="none" w:sz="0" w:space="0" w:color="auto"/>
                    <w:bottom w:val="none" w:sz="0" w:space="0" w:color="auto"/>
                    <w:right w:val="none" w:sz="0" w:space="0" w:color="auto"/>
                  </w:divBdr>
                </w:div>
                <w:div w:id="1073622849">
                  <w:marLeft w:val="480"/>
                  <w:marRight w:val="0"/>
                  <w:marTop w:val="0"/>
                  <w:marBottom w:val="0"/>
                  <w:divBdr>
                    <w:top w:val="none" w:sz="0" w:space="0" w:color="auto"/>
                    <w:left w:val="none" w:sz="0" w:space="0" w:color="auto"/>
                    <w:bottom w:val="none" w:sz="0" w:space="0" w:color="auto"/>
                    <w:right w:val="none" w:sz="0" w:space="0" w:color="auto"/>
                  </w:divBdr>
                </w:div>
                <w:div w:id="1754934059">
                  <w:marLeft w:val="480"/>
                  <w:marRight w:val="0"/>
                  <w:marTop w:val="0"/>
                  <w:marBottom w:val="0"/>
                  <w:divBdr>
                    <w:top w:val="none" w:sz="0" w:space="0" w:color="auto"/>
                    <w:left w:val="none" w:sz="0" w:space="0" w:color="auto"/>
                    <w:bottom w:val="none" w:sz="0" w:space="0" w:color="auto"/>
                    <w:right w:val="none" w:sz="0" w:space="0" w:color="auto"/>
                  </w:divBdr>
                </w:div>
                <w:div w:id="617418490">
                  <w:marLeft w:val="480"/>
                  <w:marRight w:val="0"/>
                  <w:marTop w:val="0"/>
                  <w:marBottom w:val="0"/>
                  <w:divBdr>
                    <w:top w:val="none" w:sz="0" w:space="0" w:color="auto"/>
                    <w:left w:val="none" w:sz="0" w:space="0" w:color="auto"/>
                    <w:bottom w:val="none" w:sz="0" w:space="0" w:color="auto"/>
                    <w:right w:val="none" w:sz="0" w:space="0" w:color="auto"/>
                  </w:divBdr>
                </w:div>
                <w:div w:id="661615879">
                  <w:marLeft w:val="480"/>
                  <w:marRight w:val="0"/>
                  <w:marTop w:val="0"/>
                  <w:marBottom w:val="0"/>
                  <w:divBdr>
                    <w:top w:val="none" w:sz="0" w:space="0" w:color="auto"/>
                    <w:left w:val="none" w:sz="0" w:space="0" w:color="auto"/>
                    <w:bottom w:val="none" w:sz="0" w:space="0" w:color="auto"/>
                    <w:right w:val="none" w:sz="0" w:space="0" w:color="auto"/>
                  </w:divBdr>
                </w:div>
                <w:div w:id="829099117">
                  <w:marLeft w:val="480"/>
                  <w:marRight w:val="0"/>
                  <w:marTop w:val="0"/>
                  <w:marBottom w:val="0"/>
                  <w:divBdr>
                    <w:top w:val="none" w:sz="0" w:space="0" w:color="auto"/>
                    <w:left w:val="none" w:sz="0" w:space="0" w:color="auto"/>
                    <w:bottom w:val="none" w:sz="0" w:space="0" w:color="auto"/>
                    <w:right w:val="none" w:sz="0" w:space="0" w:color="auto"/>
                  </w:divBdr>
                </w:div>
                <w:div w:id="1271476093">
                  <w:marLeft w:val="480"/>
                  <w:marRight w:val="0"/>
                  <w:marTop w:val="0"/>
                  <w:marBottom w:val="0"/>
                  <w:divBdr>
                    <w:top w:val="none" w:sz="0" w:space="0" w:color="auto"/>
                    <w:left w:val="none" w:sz="0" w:space="0" w:color="auto"/>
                    <w:bottom w:val="none" w:sz="0" w:space="0" w:color="auto"/>
                    <w:right w:val="none" w:sz="0" w:space="0" w:color="auto"/>
                  </w:divBdr>
                </w:div>
                <w:div w:id="1598444612">
                  <w:marLeft w:val="480"/>
                  <w:marRight w:val="0"/>
                  <w:marTop w:val="0"/>
                  <w:marBottom w:val="0"/>
                  <w:divBdr>
                    <w:top w:val="none" w:sz="0" w:space="0" w:color="auto"/>
                    <w:left w:val="none" w:sz="0" w:space="0" w:color="auto"/>
                    <w:bottom w:val="none" w:sz="0" w:space="0" w:color="auto"/>
                    <w:right w:val="none" w:sz="0" w:space="0" w:color="auto"/>
                  </w:divBdr>
                </w:div>
                <w:div w:id="1549608665">
                  <w:marLeft w:val="480"/>
                  <w:marRight w:val="0"/>
                  <w:marTop w:val="0"/>
                  <w:marBottom w:val="0"/>
                  <w:divBdr>
                    <w:top w:val="none" w:sz="0" w:space="0" w:color="auto"/>
                    <w:left w:val="none" w:sz="0" w:space="0" w:color="auto"/>
                    <w:bottom w:val="none" w:sz="0" w:space="0" w:color="auto"/>
                    <w:right w:val="none" w:sz="0" w:space="0" w:color="auto"/>
                  </w:divBdr>
                </w:div>
                <w:div w:id="1563516564">
                  <w:marLeft w:val="480"/>
                  <w:marRight w:val="0"/>
                  <w:marTop w:val="0"/>
                  <w:marBottom w:val="0"/>
                  <w:divBdr>
                    <w:top w:val="none" w:sz="0" w:space="0" w:color="auto"/>
                    <w:left w:val="none" w:sz="0" w:space="0" w:color="auto"/>
                    <w:bottom w:val="none" w:sz="0" w:space="0" w:color="auto"/>
                    <w:right w:val="none" w:sz="0" w:space="0" w:color="auto"/>
                  </w:divBdr>
                </w:div>
                <w:div w:id="100036287">
                  <w:marLeft w:val="480"/>
                  <w:marRight w:val="0"/>
                  <w:marTop w:val="0"/>
                  <w:marBottom w:val="0"/>
                  <w:divBdr>
                    <w:top w:val="none" w:sz="0" w:space="0" w:color="auto"/>
                    <w:left w:val="none" w:sz="0" w:space="0" w:color="auto"/>
                    <w:bottom w:val="none" w:sz="0" w:space="0" w:color="auto"/>
                    <w:right w:val="none" w:sz="0" w:space="0" w:color="auto"/>
                  </w:divBdr>
                </w:div>
                <w:div w:id="1157652206">
                  <w:marLeft w:val="480"/>
                  <w:marRight w:val="0"/>
                  <w:marTop w:val="0"/>
                  <w:marBottom w:val="0"/>
                  <w:divBdr>
                    <w:top w:val="none" w:sz="0" w:space="0" w:color="auto"/>
                    <w:left w:val="none" w:sz="0" w:space="0" w:color="auto"/>
                    <w:bottom w:val="none" w:sz="0" w:space="0" w:color="auto"/>
                    <w:right w:val="none" w:sz="0" w:space="0" w:color="auto"/>
                  </w:divBdr>
                </w:div>
                <w:div w:id="16276113">
                  <w:marLeft w:val="480"/>
                  <w:marRight w:val="0"/>
                  <w:marTop w:val="0"/>
                  <w:marBottom w:val="0"/>
                  <w:divBdr>
                    <w:top w:val="none" w:sz="0" w:space="0" w:color="auto"/>
                    <w:left w:val="none" w:sz="0" w:space="0" w:color="auto"/>
                    <w:bottom w:val="none" w:sz="0" w:space="0" w:color="auto"/>
                    <w:right w:val="none" w:sz="0" w:space="0" w:color="auto"/>
                  </w:divBdr>
                </w:div>
                <w:div w:id="375349970">
                  <w:marLeft w:val="480"/>
                  <w:marRight w:val="0"/>
                  <w:marTop w:val="0"/>
                  <w:marBottom w:val="0"/>
                  <w:divBdr>
                    <w:top w:val="none" w:sz="0" w:space="0" w:color="auto"/>
                    <w:left w:val="none" w:sz="0" w:space="0" w:color="auto"/>
                    <w:bottom w:val="none" w:sz="0" w:space="0" w:color="auto"/>
                    <w:right w:val="none" w:sz="0" w:space="0" w:color="auto"/>
                  </w:divBdr>
                </w:div>
                <w:div w:id="1198080096">
                  <w:marLeft w:val="480"/>
                  <w:marRight w:val="0"/>
                  <w:marTop w:val="0"/>
                  <w:marBottom w:val="0"/>
                  <w:divBdr>
                    <w:top w:val="none" w:sz="0" w:space="0" w:color="auto"/>
                    <w:left w:val="none" w:sz="0" w:space="0" w:color="auto"/>
                    <w:bottom w:val="none" w:sz="0" w:space="0" w:color="auto"/>
                    <w:right w:val="none" w:sz="0" w:space="0" w:color="auto"/>
                  </w:divBdr>
                </w:div>
                <w:div w:id="1336417694">
                  <w:marLeft w:val="480"/>
                  <w:marRight w:val="0"/>
                  <w:marTop w:val="0"/>
                  <w:marBottom w:val="0"/>
                  <w:divBdr>
                    <w:top w:val="none" w:sz="0" w:space="0" w:color="auto"/>
                    <w:left w:val="none" w:sz="0" w:space="0" w:color="auto"/>
                    <w:bottom w:val="none" w:sz="0" w:space="0" w:color="auto"/>
                    <w:right w:val="none" w:sz="0" w:space="0" w:color="auto"/>
                  </w:divBdr>
                </w:div>
                <w:div w:id="1377001939">
                  <w:marLeft w:val="480"/>
                  <w:marRight w:val="0"/>
                  <w:marTop w:val="0"/>
                  <w:marBottom w:val="0"/>
                  <w:divBdr>
                    <w:top w:val="none" w:sz="0" w:space="0" w:color="auto"/>
                    <w:left w:val="none" w:sz="0" w:space="0" w:color="auto"/>
                    <w:bottom w:val="none" w:sz="0" w:space="0" w:color="auto"/>
                    <w:right w:val="none" w:sz="0" w:space="0" w:color="auto"/>
                  </w:divBdr>
                </w:div>
                <w:div w:id="1888300408">
                  <w:marLeft w:val="480"/>
                  <w:marRight w:val="0"/>
                  <w:marTop w:val="0"/>
                  <w:marBottom w:val="0"/>
                  <w:divBdr>
                    <w:top w:val="none" w:sz="0" w:space="0" w:color="auto"/>
                    <w:left w:val="none" w:sz="0" w:space="0" w:color="auto"/>
                    <w:bottom w:val="none" w:sz="0" w:space="0" w:color="auto"/>
                    <w:right w:val="none" w:sz="0" w:space="0" w:color="auto"/>
                  </w:divBdr>
                </w:div>
                <w:div w:id="1790855610">
                  <w:marLeft w:val="480"/>
                  <w:marRight w:val="0"/>
                  <w:marTop w:val="0"/>
                  <w:marBottom w:val="0"/>
                  <w:divBdr>
                    <w:top w:val="none" w:sz="0" w:space="0" w:color="auto"/>
                    <w:left w:val="none" w:sz="0" w:space="0" w:color="auto"/>
                    <w:bottom w:val="none" w:sz="0" w:space="0" w:color="auto"/>
                    <w:right w:val="none" w:sz="0" w:space="0" w:color="auto"/>
                  </w:divBdr>
                </w:div>
                <w:div w:id="2085175275">
                  <w:marLeft w:val="480"/>
                  <w:marRight w:val="0"/>
                  <w:marTop w:val="0"/>
                  <w:marBottom w:val="0"/>
                  <w:divBdr>
                    <w:top w:val="none" w:sz="0" w:space="0" w:color="auto"/>
                    <w:left w:val="none" w:sz="0" w:space="0" w:color="auto"/>
                    <w:bottom w:val="none" w:sz="0" w:space="0" w:color="auto"/>
                    <w:right w:val="none" w:sz="0" w:space="0" w:color="auto"/>
                  </w:divBdr>
                </w:div>
                <w:div w:id="926883318">
                  <w:marLeft w:val="480"/>
                  <w:marRight w:val="0"/>
                  <w:marTop w:val="0"/>
                  <w:marBottom w:val="0"/>
                  <w:divBdr>
                    <w:top w:val="none" w:sz="0" w:space="0" w:color="auto"/>
                    <w:left w:val="none" w:sz="0" w:space="0" w:color="auto"/>
                    <w:bottom w:val="none" w:sz="0" w:space="0" w:color="auto"/>
                    <w:right w:val="none" w:sz="0" w:space="0" w:color="auto"/>
                  </w:divBdr>
                </w:div>
              </w:divsChild>
            </w:div>
            <w:div w:id="2094472425">
              <w:marLeft w:val="0"/>
              <w:marRight w:val="0"/>
              <w:marTop w:val="0"/>
              <w:marBottom w:val="0"/>
              <w:divBdr>
                <w:top w:val="none" w:sz="0" w:space="0" w:color="auto"/>
                <w:left w:val="none" w:sz="0" w:space="0" w:color="auto"/>
                <w:bottom w:val="none" w:sz="0" w:space="0" w:color="auto"/>
                <w:right w:val="none" w:sz="0" w:space="0" w:color="auto"/>
              </w:divBdr>
              <w:divsChild>
                <w:div w:id="2116052376">
                  <w:marLeft w:val="480"/>
                  <w:marRight w:val="0"/>
                  <w:marTop w:val="0"/>
                  <w:marBottom w:val="0"/>
                  <w:divBdr>
                    <w:top w:val="none" w:sz="0" w:space="0" w:color="auto"/>
                    <w:left w:val="none" w:sz="0" w:space="0" w:color="auto"/>
                    <w:bottom w:val="none" w:sz="0" w:space="0" w:color="auto"/>
                    <w:right w:val="none" w:sz="0" w:space="0" w:color="auto"/>
                  </w:divBdr>
                </w:div>
                <w:div w:id="564218703">
                  <w:marLeft w:val="480"/>
                  <w:marRight w:val="0"/>
                  <w:marTop w:val="0"/>
                  <w:marBottom w:val="0"/>
                  <w:divBdr>
                    <w:top w:val="none" w:sz="0" w:space="0" w:color="auto"/>
                    <w:left w:val="none" w:sz="0" w:space="0" w:color="auto"/>
                    <w:bottom w:val="none" w:sz="0" w:space="0" w:color="auto"/>
                    <w:right w:val="none" w:sz="0" w:space="0" w:color="auto"/>
                  </w:divBdr>
                </w:div>
                <w:div w:id="1145783285">
                  <w:marLeft w:val="480"/>
                  <w:marRight w:val="0"/>
                  <w:marTop w:val="0"/>
                  <w:marBottom w:val="0"/>
                  <w:divBdr>
                    <w:top w:val="none" w:sz="0" w:space="0" w:color="auto"/>
                    <w:left w:val="none" w:sz="0" w:space="0" w:color="auto"/>
                    <w:bottom w:val="none" w:sz="0" w:space="0" w:color="auto"/>
                    <w:right w:val="none" w:sz="0" w:space="0" w:color="auto"/>
                  </w:divBdr>
                </w:div>
                <w:div w:id="820148630">
                  <w:marLeft w:val="480"/>
                  <w:marRight w:val="0"/>
                  <w:marTop w:val="0"/>
                  <w:marBottom w:val="0"/>
                  <w:divBdr>
                    <w:top w:val="none" w:sz="0" w:space="0" w:color="auto"/>
                    <w:left w:val="none" w:sz="0" w:space="0" w:color="auto"/>
                    <w:bottom w:val="none" w:sz="0" w:space="0" w:color="auto"/>
                    <w:right w:val="none" w:sz="0" w:space="0" w:color="auto"/>
                  </w:divBdr>
                </w:div>
                <w:div w:id="163253455">
                  <w:marLeft w:val="480"/>
                  <w:marRight w:val="0"/>
                  <w:marTop w:val="0"/>
                  <w:marBottom w:val="0"/>
                  <w:divBdr>
                    <w:top w:val="none" w:sz="0" w:space="0" w:color="auto"/>
                    <w:left w:val="none" w:sz="0" w:space="0" w:color="auto"/>
                    <w:bottom w:val="none" w:sz="0" w:space="0" w:color="auto"/>
                    <w:right w:val="none" w:sz="0" w:space="0" w:color="auto"/>
                  </w:divBdr>
                </w:div>
                <w:div w:id="1842164560">
                  <w:marLeft w:val="480"/>
                  <w:marRight w:val="0"/>
                  <w:marTop w:val="0"/>
                  <w:marBottom w:val="0"/>
                  <w:divBdr>
                    <w:top w:val="none" w:sz="0" w:space="0" w:color="auto"/>
                    <w:left w:val="none" w:sz="0" w:space="0" w:color="auto"/>
                    <w:bottom w:val="none" w:sz="0" w:space="0" w:color="auto"/>
                    <w:right w:val="none" w:sz="0" w:space="0" w:color="auto"/>
                  </w:divBdr>
                </w:div>
                <w:div w:id="367337981">
                  <w:marLeft w:val="480"/>
                  <w:marRight w:val="0"/>
                  <w:marTop w:val="0"/>
                  <w:marBottom w:val="0"/>
                  <w:divBdr>
                    <w:top w:val="none" w:sz="0" w:space="0" w:color="auto"/>
                    <w:left w:val="none" w:sz="0" w:space="0" w:color="auto"/>
                    <w:bottom w:val="none" w:sz="0" w:space="0" w:color="auto"/>
                    <w:right w:val="none" w:sz="0" w:space="0" w:color="auto"/>
                  </w:divBdr>
                </w:div>
                <w:div w:id="1876850531">
                  <w:marLeft w:val="480"/>
                  <w:marRight w:val="0"/>
                  <w:marTop w:val="0"/>
                  <w:marBottom w:val="0"/>
                  <w:divBdr>
                    <w:top w:val="none" w:sz="0" w:space="0" w:color="auto"/>
                    <w:left w:val="none" w:sz="0" w:space="0" w:color="auto"/>
                    <w:bottom w:val="none" w:sz="0" w:space="0" w:color="auto"/>
                    <w:right w:val="none" w:sz="0" w:space="0" w:color="auto"/>
                  </w:divBdr>
                </w:div>
                <w:div w:id="1113548755">
                  <w:marLeft w:val="480"/>
                  <w:marRight w:val="0"/>
                  <w:marTop w:val="0"/>
                  <w:marBottom w:val="0"/>
                  <w:divBdr>
                    <w:top w:val="none" w:sz="0" w:space="0" w:color="auto"/>
                    <w:left w:val="none" w:sz="0" w:space="0" w:color="auto"/>
                    <w:bottom w:val="none" w:sz="0" w:space="0" w:color="auto"/>
                    <w:right w:val="none" w:sz="0" w:space="0" w:color="auto"/>
                  </w:divBdr>
                </w:div>
                <w:div w:id="1092168800">
                  <w:marLeft w:val="480"/>
                  <w:marRight w:val="0"/>
                  <w:marTop w:val="0"/>
                  <w:marBottom w:val="0"/>
                  <w:divBdr>
                    <w:top w:val="none" w:sz="0" w:space="0" w:color="auto"/>
                    <w:left w:val="none" w:sz="0" w:space="0" w:color="auto"/>
                    <w:bottom w:val="none" w:sz="0" w:space="0" w:color="auto"/>
                    <w:right w:val="none" w:sz="0" w:space="0" w:color="auto"/>
                  </w:divBdr>
                </w:div>
                <w:div w:id="2098595307">
                  <w:marLeft w:val="480"/>
                  <w:marRight w:val="0"/>
                  <w:marTop w:val="0"/>
                  <w:marBottom w:val="0"/>
                  <w:divBdr>
                    <w:top w:val="none" w:sz="0" w:space="0" w:color="auto"/>
                    <w:left w:val="none" w:sz="0" w:space="0" w:color="auto"/>
                    <w:bottom w:val="none" w:sz="0" w:space="0" w:color="auto"/>
                    <w:right w:val="none" w:sz="0" w:space="0" w:color="auto"/>
                  </w:divBdr>
                </w:div>
                <w:div w:id="422923581">
                  <w:marLeft w:val="480"/>
                  <w:marRight w:val="0"/>
                  <w:marTop w:val="0"/>
                  <w:marBottom w:val="0"/>
                  <w:divBdr>
                    <w:top w:val="none" w:sz="0" w:space="0" w:color="auto"/>
                    <w:left w:val="none" w:sz="0" w:space="0" w:color="auto"/>
                    <w:bottom w:val="none" w:sz="0" w:space="0" w:color="auto"/>
                    <w:right w:val="none" w:sz="0" w:space="0" w:color="auto"/>
                  </w:divBdr>
                </w:div>
                <w:div w:id="694622975">
                  <w:marLeft w:val="480"/>
                  <w:marRight w:val="0"/>
                  <w:marTop w:val="0"/>
                  <w:marBottom w:val="0"/>
                  <w:divBdr>
                    <w:top w:val="none" w:sz="0" w:space="0" w:color="auto"/>
                    <w:left w:val="none" w:sz="0" w:space="0" w:color="auto"/>
                    <w:bottom w:val="none" w:sz="0" w:space="0" w:color="auto"/>
                    <w:right w:val="none" w:sz="0" w:space="0" w:color="auto"/>
                  </w:divBdr>
                </w:div>
                <w:div w:id="1233857663">
                  <w:marLeft w:val="480"/>
                  <w:marRight w:val="0"/>
                  <w:marTop w:val="0"/>
                  <w:marBottom w:val="0"/>
                  <w:divBdr>
                    <w:top w:val="none" w:sz="0" w:space="0" w:color="auto"/>
                    <w:left w:val="none" w:sz="0" w:space="0" w:color="auto"/>
                    <w:bottom w:val="none" w:sz="0" w:space="0" w:color="auto"/>
                    <w:right w:val="none" w:sz="0" w:space="0" w:color="auto"/>
                  </w:divBdr>
                </w:div>
                <w:div w:id="412943459">
                  <w:marLeft w:val="480"/>
                  <w:marRight w:val="0"/>
                  <w:marTop w:val="0"/>
                  <w:marBottom w:val="0"/>
                  <w:divBdr>
                    <w:top w:val="none" w:sz="0" w:space="0" w:color="auto"/>
                    <w:left w:val="none" w:sz="0" w:space="0" w:color="auto"/>
                    <w:bottom w:val="none" w:sz="0" w:space="0" w:color="auto"/>
                    <w:right w:val="none" w:sz="0" w:space="0" w:color="auto"/>
                  </w:divBdr>
                </w:div>
                <w:div w:id="1250582516">
                  <w:marLeft w:val="480"/>
                  <w:marRight w:val="0"/>
                  <w:marTop w:val="0"/>
                  <w:marBottom w:val="0"/>
                  <w:divBdr>
                    <w:top w:val="none" w:sz="0" w:space="0" w:color="auto"/>
                    <w:left w:val="none" w:sz="0" w:space="0" w:color="auto"/>
                    <w:bottom w:val="none" w:sz="0" w:space="0" w:color="auto"/>
                    <w:right w:val="none" w:sz="0" w:space="0" w:color="auto"/>
                  </w:divBdr>
                </w:div>
                <w:div w:id="1127552733">
                  <w:marLeft w:val="480"/>
                  <w:marRight w:val="0"/>
                  <w:marTop w:val="0"/>
                  <w:marBottom w:val="0"/>
                  <w:divBdr>
                    <w:top w:val="none" w:sz="0" w:space="0" w:color="auto"/>
                    <w:left w:val="none" w:sz="0" w:space="0" w:color="auto"/>
                    <w:bottom w:val="none" w:sz="0" w:space="0" w:color="auto"/>
                    <w:right w:val="none" w:sz="0" w:space="0" w:color="auto"/>
                  </w:divBdr>
                </w:div>
                <w:div w:id="681127161">
                  <w:marLeft w:val="480"/>
                  <w:marRight w:val="0"/>
                  <w:marTop w:val="0"/>
                  <w:marBottom w:val="0"/>
                  <w:divBdr>
                    <w:top w:val="none" w:sz="0" w:space="0" w:color="auto"/>
                    <w:left w:val="none" w:sz="0" w:space="0" w:color="auto"/>
                    <w:bottom w:val="none" w:sz="0" w:space="0" w:color="auto"/>
                    <w:right w:val="none" w:sz="0" w:space="0" w:color="auto"/>
                  </w:divBdr>
                </w:div>
                <w:div w:id="1426458515">
                  <w:marLeft w:val="480"/>
                  <w:marRight w:val="0"/>
                  <w:marTop w:val="0"/>
                  <w:marBottom w:val="0"/>
                  <w:divBdr>
                    <w:top w:val="none" w:sz="0" w:space="0" w:color="auto"/>
                    <w:left w:val="none" w:sz="0" w:space="0" w:color="auto"/>
                    <w:bottom w:val="none" w:sz="0" w:space="0" w:color="auto"/>
                    <w:right w:val="none" w:sz="0" w:space="0" w:color="auto"/>
                  </w:divBdr>
                </w:div>
                <w:div w:id="178593494">
                  <w:marLeft w:val="480"/>
                  <w:marRight w:val="0"/>
                  <w:marTop w:val="0"/>
                  <w:marBottom w:val="0"/>
                  <w:divBdr>
                    <w:top w:val="none" w:sz="0" w:space="0" w:color="auto"/>
                    <w:left w:val="none" w:sz="0" w:space="0" w:color="auto"/>
                    <w:bottom w:val="none" w:sz="0" w:space="0" w:color="auto"/>
                    <w:right w:val="none" w:sz="0" w:space="0" w:color="auto"/>
                  </w:divBdr>
                </w:div>
                <w:div w:id="99448438">
                  <w:marLeft w:val="480"/>
                  <w:marRight w:val="0"/>
                  <w:marTop w:val="0"/>
                  <w:marBottom w:val="0"/>
                  <w:divBdr>
                    <w:top w:val="none" w:sz="0" w:space="0" w:color="auto"/>
                    <w:left w:val="none" w:sz="0" w:space="0" w:color="auto"/>
                    <w:bottom w:val="none" w:sz="0" w:space="0" w:color="auto"/>
                    <w:right w:val="none" w:sz="0" w:space="0" w:color="auto"/>
                  </w:divBdr>
                </w:div>
                <w:div w:id="674461739">
                  <w:marLeft w:val="480"/>
                  <w:marRight w:val="0"/>
                  <w:marTop w:val="0"/>
                  <w:marBottom w:val="0"/>
                  <w:divBdr>
                    <w:top w:val="none" w:sz="0" w:space="0" w:color="auto"/>
                    <w:left w:val="none" w:sz="0" w:space="0" w:color="auto"/>
                    <w:bottom w:val="none" w:sz="0" w:space="0" w:color="auto"/>
                    <w:right w:val="none" w:sz="0" w:space="0" w:color="auto"/>
                  </w:divBdr>
                </w:div>
                <w:div w:id="715205415">
                  <w:marLeft w:val="480"/>
                  <w:marRight w:val="0"/>
                  <w:marTop w:val="0"/>
                  <w:marBottom w:val="0"/>
                  <w:divBdr>
                    <w:top w:val="none" w:sz="0" w:space="0" w:color="auto"/>
                    <w:left w:val="none" w:sz="0" w:space="0" w:color="auto"/>
                    <w:bottom w:val="none" w:sz="0" w:space="0" w:color="auto"/>
                    <w:right w:val="none" w:sz="0" w:space="0" w:color="auto"/>
                  </w:divBdr>
                </w:div>
                <w:div w:id="11811077">
                  <w:marLeft w:val="480"/>
                  <w:marRight w:val="0"/>
                  <w:marTop w:val="0"/>
                  <w:marBottom w:val="0"/>
                  <w:divBdr>
                    <w:top w:val="none" w:sz="0" w:space="0" w:color="auto"/>
                    <w:left w:val="none" w:sz="0" w:space="0" w:color="auto"/>
                    <w:bottom w:val="none" w:sz="0" w:space="0" w:color="auto"/>
                    <w:right w:val="none" w:sz="0" w:space="0" w:color="auto"/>
                  </w:divBdr>
                </w:div>
                <w:div w:id="237398860">
                  <w:marLeft w:val="480"/>
                  <w:marRight w:val="0"/>
                  <w:marTop w:val="0"/>
                  <w:marBottom w:val="0"/>
                  <w:divBdr>
                    <w:top w:val="none" w:sz="0" w:space="0" w:color="auto"/>
                    <w:left w:val="none" w:sz="0" w:space="0" w:color="auto"/>
                    <w:bottom w:val="none" w:sz="0" w:space="0" w:color="auto"/>
                    <w:right w:val="none" w:sz="0" w:space="0" w:color="auto"/>
                  </w:divBdr>
                </w:div>
                <w:div w:id="1629774278">
                  <w:marLeft w:val="480"/>
                  <w:marRight w:val="0"/>
                  <w:marTop w:val="0"/>
                  <w:marBottom w:val="0"/>
                  <w:divBdr>
                    <w:top w:val="none" w:sz="0" w:space="0" w:color="auto"/>
                    <w:left w:val="none" w:sz="0" w:space="0" w:color="auto"/>
                    <w:bottom w:val="none" w:sz="0" w:space="0" w:color="auto"/>
                    <w:right w:val="none" w:sz="0" w:space="0" w:color="auto"/>
                  </w:divBdr>
                </w:div>
                <w:div w:id="454568332">
                  <w:marLeft w:val="480"/>
                  <w:marRight w:val="0"/>
                  <w:marTop w:val="0"/>
                  <w:marBottom w:val="0"/>
                  <w:divBdr>
                    <w:top w:val="none" w:sz="0" w:space="0" w:color="auto"/>
                    <w:left w:val="none" w:sz="0" w:space="0" w:color="auto"/>
                    <w:bottom w:val="none" w:sz="0" w:space="0" w:color="auto"/>
                    <w:right w:val="none" w:sz="0" w:space="0" w:color="auto"/>
                  </w:divBdr>
                </w:div>
                <w:div w:id="1919754054">
                  <w:marLeft w:val="480"/>
                  <w:marRight w:val="0"/>
                  <w:marTop w:val="0"/>
                  <w:marBottom w:val="0"/>
                  <w:divBdr>
                    <w:top w:val="none" w:sz="0" w:space="0" w:color="auto"/>
                    <w:left w:val="none" w:sz="0" w:space="0" w:color="auto"/>
                    <w:bottom w:val="none" w:sz="0" w:space="0" w:color="auto"/>
                    <w:right w:val="none" w:sz="0" w:space="0" w:color="auto"/>
                  </w:divBdr>
                </w:div>
                <w:div w:id="1381709720">
                  <w:marLeft w:val="480"/>
                  <w:marRight w:val="0"/>
                  <w:marTop w:val="0"/>
                  <w:marBottom w:val="0"/>
                  <w:divBdr>
                    <w:top w:val="none" w:sz="0" w:space="0" w:color="auto"/>
                    <w:left w:val="none" w:sz="0" w:space="0" w:color="auto"/>
                    <w:bottom w:val="none" w:sz="0" w:space="0" w:color="auto"/>
                    <w:right w:val="none" w:sz="0" w:space="0" w:color="auto"/>
                  </w:divBdr>
                </w:div>
                <w:div w:id="1823156941">
                  <w:marLeft w:val="480"/>
                  <w:marRight w:val="0"/>
                  <w:marTop w:val="0"/>
                  <w:marBottom w:val="0"/>
                  <w:divBdr>
                    <w:top w:val="none" w:sz="0" w:space="0" w:color="auto"/>
                    <w:left w:val="none" w:sz="0" w:space="0" w:color="auto"/>
                    <w:bottom w:val="none" w:sz="0" w:space="0" w:color="auto"/>
                    <w:right w:val="none" w:sz="0" w:space="0" w:color="auto"/>
                  </w:divBdr>
                </w:div>
                <w:div w:id="468278567">
                  <w:marLeft w:val="480"/>
                  <w:marRight w:val="0"/>
                  <w:marTop w:val="0"/>
                  <w:marBottom w:val="0"/>
                  <w:divBdr>
                    <w:top w:val="none" w:sz="0" w:space="0" w:color="auto"/>
                    <w:left w:val="none" w:sz="0" w:space="0" w:color="auto"/>
                    <w:bottom w:val="none" w:sz="0" w:space="0" w:color="auto"/>
                    <w:right w:val="none" w:sz="0" w:space="0" w:color="auto"/>
                  </w:divBdr>
                </w:div>
                <w:div w:id="836572825">
                  <w:marLeft w:val="480"/>
                  <w:marRight w:val="0"/>
                  <w:marTop w:val="0"/>
                  <w:marBottom w:val="0"/>
                  <w:divBdr>
                    <w:top w:val="none" w:sz="0" w:space="0" w:color="auto"/>
                    <w:left w:val="none" w:sz="0" w:space="0" w:color="auto"/>
                    <w:bottom w:val="none" w:sz="0" w:space="0" w:color="auto"/>
                    <w:right w:val="none" w:sz="0" w:space="0" w:color="auto"/>
                  </w:divBdr>
                </w:div>
              </w:divsChild>
            </w:div>
            <w:div w:id="2001737686">
              <w:marLeft w:val="0"/>
              <w:marRight w:val="0"/>
              <w:marTop w:val="0"/>
              <w:marBottom w:val="0"/>
              <w:divBdr>
                <w:top w:val="none" w:sz="0" w:space="0" w:color="auto"/>
                <w:left w:val="none" w:sz="0" w:space="0" w:color="auto"/>
                <w:bottom w:val="none" w:sz="0" w:space="0" w:color="auto"/>
                <w:right w:val="none" w:sz="0" w:space="0" w:color="auto"/>
              </w:divBdr>
              <w:divsChild>
                <w:div w:id="229923315">
                  <w:marLeft w:val="480"/>
                  <w:marRight w:val="0"/>
                  <w:marTop w:val="0"/>
                  <w:marBottom w:val="0"/>
                  <w:divBdr>
                    <w:top w:val="none" w:sz="0" w:space="0" w:color="auto"/>
                    <w:left w:val="none" w:sz="0" w:space="0" w:color="auto"/>
                    <w:bottom w:val="none" w:sz="0" w:space="0" w:color="auto"/>
                    <w:right w:val="none" w:sz="0" w:space="0" w:color="auto"/>
                  </w:divBdr>
                </w:div>
                <w:div w:id="1489058430">
                  <w:marLeft w:val="480"/>
                  <w:marRight w:val="0"/>
                  <w:marTop w:val="0"/>
                  <w:marBottom w:val="0"/>
                  <w:divBdr>
                    <w:top w:val="none" w:sz="0" w:space="0" w:color="auto"/>
                    <w:left w:val="none" w:sz="0" w:space="0" w:color="auto"/>
                    <w:bottom w:val="none" w:sz="0" w:space="0" w:color="auto"/>
                    <w:right w:val="none" w:sz="0" w:space="0" w:color="auto"/>
                  </w:divBdr>
                </w:div>
                <w:div w:id="20127448">
                  <w:marLeft w:val="480"/>
                  <w:marRight w:val="0"/>
                  <w:marTop w:val="0"/>
                  <w:marBottom w:val="0"/>
                  <w:divBdr>
                    <w:top w:val="none" w:sz="0" w:space="0" w:color="auto"/>
                    <w:left w:val="none" w:sz="0" w:space="0" w:color="auto"/>
                    <w:bottom w:val="none" w:sz="0" w:space="0" w:color="auto"/>
                    <w:right w:val="none" w:sz="0" w:space="0" w:color="auto"/>
                  </w:divBdr>
                </w:div>
                <w:div w:id="1382170590">
                  <w:marLeft w:val="480"/>
                  <w:marRight w:val="0"/>
                  <w:marTop w:val="0"/>
                  <w:marBottom w:val="0"/>
                  <w:divBdr>
                    <w:top w:val="none" w:sz="0" w:space="0" w:color="auto"/>
                    <w:left w:val="none" w:sz="0" w:space="0" w:color="auto"/>
                    <w:bottom w:val="none" w:sz="0" w:space="0" w:color="auto"/>
                    <w:right w:val="none" w:sz="0" w:space="0" w:color="auto"/>
                  </w:divBdr>
                </w:div>
                <w:div w:id="1029379656">
                  <w:marLeft w:val="480"/>
                  <w:marRight w:val="0"/>
                  <w:marTop w:val="0"/>
                  <w:marBottom w:val="0"/>
                  <w:divBdr>
                    <w:top w:val="none" w:sz="0" w:space="0" w:color="auto"/>
                    <w:left w:val="none" w:sz="0" w:space="0" w:color="auto"/>
                    <w:bottom w:val="none" w:sz="0" w:space="0" w:color="auto"/>
                    <w:right w:val="none" w:sz="0" w:space="0" w:color="auto"/>
                  </w:divBdr>
                </w:div>
                <w:div w:id="1360086645">
                  <w:marLeft w:val="480"/>
                  <w:marRight w:val="0"/>
                  <w:marTop w:val="0"/>
                  <w:marBottom w:val="0"/>
                  <w:divBdr>
                    <w:top w:val="none" w:sz="0" w:space="0" w:color="auto"/>
                    <w:left w:val="none" w:sz="0" w:space="0" w:color="auto"/>
                    <w:bottom w:val="none" w:sz="0" w:space="0" w:color="auto"/>
                    <w:right w:val="none" w:sz="0" w:space="0" w:color="auto"/>
                  </w:divBdr>
                </w:div>
                <w:div w:id="616375611">
                  <w:marLeft w:val="480"/>
                  <w:marRight w:val="0"/>
                  <w:marTop w:val="0"/>
                  <w:marBottom w:val="0"/>
                  <w:divBdr>
                    <w:top w:val="none" w:sz="0" w:space="0" w:color="auto"/>
                    <w:left w:val="none" w:sz="0" w:space="0" w:color="auto"/>
                    <w:bottom w:val="none" w:sz="0" w:space="0" w:color="auto"/>
                    <w:right w:val="none" w:sz="0" w:space="0" w:color="auto"/>
                  </w:divBdr>
                </w:div>
                <w:div w:id="1686251346">
                  <w:marLeft w:val="480"/>
                  <w:marRight w:val="0"/>
                  <w:marTop w:val="0"/>
                  <w:marBottom w:val="0"/>
                  <w:divBdr>
                    <w:top w:val="none" w:sz="0" w:space="0" w:color="auto"/>
                    <w:left w:val="none" w:sz="0" w:space="0" w:color="auto"/>
                    <w:bottom w:val="none" w:sz="0" w:space="0" w:color="auto"/>
                    <w:right w:val="none" w:sz="0" w:space="0" w:color="auto"/>
                  </w:divBdr>
                </w:div>
                <w:div w:id="124659284">
                  <w:marLeft w:val="480"/>
                  <w:marRight w:val="0"/>
                  <w:marTop w:val="0"/>
                  <w:marBottom w:val="0"/>
                  <w:divBdr>
                    <w:top w:val="none" w:sz="0" w:space="0" w:color="auto"/>
                    <w:left w:val="none" w:sz="0" w:space="0" w:color="auto"/>
                    <w:bottom w:val="none" w:sz="0" w:space="0" w:color="auto"/>
                    <w:right w:val="none" w:sz="0" w:space="0" w:color="auto"/>
                  </w:divBdr>
                </w:div>
                <w:div w:id="1729304603">
                  <w:marLeft w:val="480"/>
                  <w:marRight w:val="0"/>
                  <w:marTop w:val="0"/>
                  <w:marBottom w:val="0"/>
                  <w:divBdr>
                    <w:top w:val="none" w:sz="0" w:space="0" w:color="auto"/>
                    <w:left w:val="none" w:sz="0" w:space="0" w:color="auto"/>
                    <w:bottom w:val="none" w:sz="0" w:space="0" w:color="auto"/>
                    <w:right w:val="none" w:sz="0" w:space="0" w:color="auto"/>
                  </w:divBdr>
                </w:div>
                <w:div w:id="1370835708">
                  <w:marLeft w:val="480"/>
                  <w:marRight w:val="0"/>
                  <w:marTop w:val="0"/>
                  <w:marBottom w:val="0"/>
                  <w:divBdr>
                    <w:top w:val="none" w:sz="0" w:space="0" w:color="auto"/>
                    <w:left w:val="none" w:sz="0" w:space="0" w:color="auto"/>
                    <w:bottom w:val="none" w:sz="0" w:space="0" w:color="auto"/>
                    <w:right w:val="none" w:sz="0" w:space="0" w:color="auto"/>
                  </w:divBdr>
                </w:div>
                <w:div w:id="975184511">
                  <w:marLeft w:val="480"/>
                  <w:marRight w:val="0"/>
                  <w:marTop w:val="0"/>
                  <w:marBottom w:val="0"/>
                  <w:divBdr>
                    <w:top w:val="none" w:sz="0" w:space="0" w:color="auto"/>
                    <w:left w:val="none" w:sz="0" w:space="0" w:color="auto"/>
                    <w:bottom w:val="none" w:sz="0" w:space="0" w:color="auto"/>
                    <w:right w:val="none" w:sz="0" w:space="0" w:color="auto"/>
                  </w:divBdr>
                </w:div>
                <w:div w:id="1991209446">
                  <w:marLeft w:val="480"/>
                  <w:marRight w:val="0"/>
                  <w:marTop w:val="0"/>
                  <w:marBottom w:val="0"/>
                  <w:divBdr>
                    <w:top w:val="none" w:sz="0" w:space="0" w:color="auto"/>
                    <w:left w:val="none" w:sz="0" w:space="0" w:color="auto"/>
                    <w:bottom w:val="none" w:sz="0" w:space="0" w:color="auto"/>
                    <w:right w:val="none" w:sz="0" w:space="0" w:color="auto"/>
                  </w:divBdr>
                </w:div>
                <w:div w:id="802624664">
                  <w:marLeft w:val="480"/>
                  <w:marRight w:val="0"/>
                  <w:marTop w:val="0"/>
                  <w:marBottom w:val="0"/>
                  <w:divBdr>
                    <w:top w:val="none" w:sz="0" w:space="0" w:color="auto"/>
                    <w:left w:val="none" w:sz="0" w:space="0" w:color="auto"/>
                    <w:bottom w:val="none" w:sz="0" w:space="0" w:color="auto"/>
                    <w:right w:val="none" w:sz="0" w:space="0" w:color="auto"/>
                  </w:divBdr>
                </w:div>
                <w:div w:id="505243370">
                  <w:marLeft w:val="480"/>
                  <w:marRight w:val="0"/>
                  <w:marTop w:val="0"/>
                  <w:marBottom w:val="0"/>
                  <w:divBdr>
                    <w:top w:val="none" w:sz="0" w:space="0" w:color="auto"/>
                    <w:left w:val="none" w:sz="0" w:space="0" w:color="auto"/>
                    <w:bottom w:val="none" w:sz="0" w:space="0" w:color="auto"/>
                    <w:right w:val="none" w:sz="0" w:space="0" w:color="auto"/>
                  </w:divBdr>
                </w:div>
                <w:div w:id="1306355484">
                  <w:marLeft w:val="480"/>
                  <w:marRight w:val="0"/>
                  <w:marTop w:val="0"/>
                  <w:marBottom w:val="0"/>
                  <w:divBdr>
                    <w:top w:val="none" w:sz="0" w:space="0" w:color="auto"/>
                    <w:left w:val="none" w:sz="0" w:space="0" w:color="auto"/>
                    <w:bottom w:val="none" w:sz="0" w:space="0" w:color="auto"/>
                    <w:right w:val="none" w:sz="0" w:space="0" w:color="auto"/>
                  </w:divBdr>
                </w:div>
                <w:div w:id="825634537">
                  <w:marLeft w:val="480"/>
                  <w:marRight w:val="0"/>
                  <w:marTop w:val="0"/>
                  <w:marBottom w:val="0"/>
                  <w:divBdr>
                    <w:top w:val="none" w:sz="0" w:space="0" w:color="auto"/>
                    <w:left w:val="none" w:sz="0" w:space="0" w:color="auto"/>
                    <w:bottom w:val="none" w:sz="0" w:space="0" w:color="auto"/>
                    <w:right w:val="none" w:sz="0" w:space="0" w:color="auto"/>
                  </w:divBdr>
                </w:div>
                <w:div w:id="856043803">
                  <w:marLeft w:val="480"/>
                  <w:marRight w:val="0"/>
                  <w:marTop w:val="0"/>
                  <w:marBottom w:val="0"/>
                  <w:divBdr>
                    <w:top w:val="none" w:sz="0" w:space="0" w:color="auto"/>
                    <w:left w:val="none" w:sz="0" w:space="0" w:color="auto"/>
                    <w:bottom w:val="none" w:sz="0" w:space="0" w:color="auto"/>
                    <w:right w:val="none" w:sz="0" w:space="0" w:color="auto"/>
                  </w:divBdr>
                </w:div>
                <w:div w:id="27025305">
                  <w:marLeft w:val="480"/>
                  <w:marRight w:val="0"/>
                  <w:marTop w:val="0"/>
                  <w:marBottom w:val="0"/>
                  <w:divBdr>
                    <w:top w:val="none" w:sz="0" w:space="0" w:color="auto"/>
                    <w:left w:val="none" w:sz="0" w:space="0" w:color="auto"/>
                    <w:bottom w:val="none" w:sz="0" w:space="0" w:color="auto"/>
                    <w:right w:val="none" w:sz="0" w:space="0" w:color="auto"/>
                  </w:divBdr>
                </w:div>
                <w:div w:id="468671627">
                  <w:marLeft w:val="480"/>
                  <w:marRight w:val="0"/>
                  <w:marTop w:val="0"/>
                  <w:marBottom w:val="0"/>
                  <w:divBdr>
                    <w:top w:val="none" w:sz="0" w:space="0" w:color="auto"/>
                    <w:left w:val="none" w:sz="0" w:space="0" w:color="auto"/>
                    <w:bottom w:val="none" w:sz="0" w:space="0" w:color="auto"/>
                    <w:right w:val="none" w:sz="0" w:space="0" w:color="auto"/>
                  </w:divBdr>
                </w:div>
                <w:div w:id="1496913689">
                  <w:marLeft w:val="480"/>
                  <w:marRight w:val="0"/>
                  <w:marTop w:val="0"/>
                  <w:marBottom w:val="0"/>
                  <w:divBdr>
                    <w:top w:val="none" w:sz="0" w:space="0" w:color="auto"/>
                    <w:left w:val="none" w:sz="0" w:space="0" w:color="auto"/>
                    <w:bottom w:val="none" w:sz="0" w:space="0" w:color="auto"/>
                    <w:right w:val="none" w:sz="0" w:space="0" w:color="auto"/>
                  </w:divBdr>
                </w:div>
                <w:div w:id="765927488">
                  <w:marLeft w:val="480"/>
                  <w:marRight w:val="0"/>
                  <w:marTop w:val="0"/>
                  <w:marBottom w:val="0"/>
                  <w:divBdr>
                    <w:top w:val="none" w:sz="0" w:space="0" w:color="auto"/>
                    <w:left w:val="none" w:sz="0" w:space="0" w:color="auto"/>
                    <w:bottom w:val="none" w:sz="0" w:space="0" w:color="auto"/>
                    <w:right w:val="none" w:sz="0" w:space="0" w:color="auto"/>
                  </w:divBdr>
                </w:div>
                <w:div w:id="1030226607">
                  <w:marLeft w:val="480"/>
                  <w:marRight w:val="0"/>
                  <w:marTop w:val="0"/>
                  <w:marBottom w:val="0"/>
                  <w:divBdr>
                    <w:top w:val="none" w:sz="0" w:space="0" w:color="auto"/>
                    <w:left w:val="none" w:sz="0" w:space="0" w:color="auto"/>
                    <w:bottom w:val="none" w:sz="0" w:space="0" w:color="auto"/>
                    <w:right w:val="none" w:sz="0" w:space="0" w:color="auto"/>
                  </w:divBdr>
                </w:div>
                <w:div w:id="1829011205">
                  <w:marLeft w:val="480"/>
                  <w:marRight w:val="0"/>
                  <w:marTop w:val="0"/>
                  <w:marBottom w:val="0"/>
                  <w:divBdr>
                    <w:top w:val="none" w:sz="0" w:space="0" w:color="auto"/>
                    <w:left w:val="none" w:sz="0" w:space="0" w:color="auto"/>
                    <w:bottom w:val="none" w:sz="0" w:space="0" w:color="auto"/>
                    <w:right w:val="none" w:sz="0" w:space="0" w:color="auto"/>
                  </w:divBdr>
                </w:div>
                <w:div w:id="349601120">
                  <w:marLeft w:val="480"/>
                  <w:marRight w:val="0"/>
                  <w:marTop w:val="0"/>
                  <w:marBottom w:val="0"/>
                  <w:divBdr>
                    <w:top w:val="none" w:sz="0" w:space="0" w:color="auto"/>
                    <w:left w:val="none" w:sz="0" w:space="0" w:color="auto"/>
                    <w:bottom w:val="none" w:sz="0" w:space="0" w:color="auto"/>
                    <w:right w:val="none" w:sz="0" w:space="0" w:color="auto"/>
                  </w:divBdr>
                </w:div>
                <w:div w:id="1851988648">
                  <w:marLeft w:val="480"/>
                  <w:marRight w:val="0"/>
                  <w:marTop w:val="0"/>
                  <w:marBottom w:val="0"/>
                  <w:divBdr>
                    <w:top w:val="none" w:sz="0" w:space="0" w:color="auto"/>
                    <w:left w:val="none" w:sz="0" w:space="0" w:color="auto"/>
                    <w:bottom w:val="none" w:sz="0" w:space="0" w:color="auto"/>
                    <w:right w:val="none" w:sz="0" w:space="0" w:color="auto"/>
                  </w:divBdr>
                </w:div>
                <w:div w:id="822552795">
                  <w:marLeft w:val="480"/>
                  <w:marRight w:val="0"/>
                  <w:marTop w:val="0"/>
                  <w:marBottom w:val="0"/>
                  <w:divBdr>
                    <w:top w:val="none" w:sz="0" w:space="0" w:color="auto"/>
                    <w:left w:val="none" w:sz="0" w:space="0" w:color="auto"/>
                    <w:bottom w:val="none" w:sz="0" w:space="0" w:color="auto"/>
                    <w:right w:val="none" w:sz="0" w:space="0" w:color="auto"/>
                  </w:divBdr>
                </w:div>
                <w:div w:id="1710955336">
                  <w:marLeft w:val="480"/>
                  <w:marRight w:val="0"/>
                  <w:marTop w:val="0"/>
                  <w:marBottom w:val="0"/>
                  <w:divBdr>
                    <w:top w:val="none" w:sz="0" w:space="0" w:color="auto"/>
                    <w:left w:val="none" w:sz="0" w:space="0" w:color="auto"/>
                    <w:bottom w:val="none" w:sz="0" w:space="0" w:color="auto"/>
                    <w:right w:val="none" w:sz="0" w:space="0" w:color="auto"/>
                  </w:divBdr>
                </w:div>
                <w:div w:id="530729417">
                  <w:marLeft w:val="480"/>
                  <w:marRight w:val="0"/>
                  <w:marTop w:val="0"/>
                  <w:marBottom w:val="0"/>
                  <w:divBdr>
                    <w:top w:val="none" w:sz="0" w:space="0" w:color="auto"/>
                    <w:left w:val="none" w:sz="0" w:space="0" w:color="auto"/>
                    <w:bottom w:val="none" w:sz="0" w:space="0" w:color="auto"/>
                    <w:right w:val="none" w:sz="0" w:space="0" w:color="auto"/>
                  </w:divBdr>
                </w:div>
                <w:div w:id="910654203">
                  <w:marLeft w:val="480"/>
                  <w:marRight w:val="0"/>
                  <w:marTop w:val="0"/>
                  <w:marBottom w:val="0"/>
                  <w:divBdr>
                    <w:top w:val="none" w:sz="0" w:space="0" w:color="auto"/>
                    <w:left w:val="none" w:sz="0" w:space="0" w:color="auto"/>
                    <w:bottom w:val="none" w:sz="0" w:space="0" w:color="auto"/>
                    <w:right w:val="none" w:sz="0" w:space="0" w:color="auto"/>
                  </w:divBdr>
                </w:div>
                <w:div w:id="314841436">
                  <w:marLeft w:val="480"/>
                  <w:marRight w:val="0"/>
                  <w:marTop w:val="0"/>
                  <w:marBottom w:val="0"/>
                  <w:divBdr>
                    <w:top w:val="none" w:sz="0" w:space="0" w:color="auto"/>
                    <w:left w:val="none" w:sz="0" w:space="0" w:color="auto"/>
                    <w:bottom w:val="none" w:sz="0" w:space="0" w:color="auto"/>
                    <w:right w:val="none" w:sz="0" w:space="0" w:color="auto"/>
                  </w:divBdr>
                </w:div>
                <w:div w:id="1773940780">
                  <w:marLeft w:val="480"/>
                  <w:marRight w:val="0"/>
                  <w:marTop w:val="0"/>
                  <w:marBottom w:val="0"/>
                  <w:divBdr>
                    <w:top w:val="none" w:sz="0" w:space="0" w:color="auto"/>
                    <w:left w:val="none" w:sz="0" w:space="0" w:color="auto"/>
                    <w:bottom w:val="none" w:sz="0" w:space="0" w:color="auto"/>
                    <w:right w:val="none" w:sz="0" w:space="0" w:color="auto"/>
                  </w:divBdr>
                </w:div>
                <w:div w:id="730345358">
                  <w:marLeft w:val="480"/>
                  <w:marRight w:val="0"/>
                  <w:marTop w:val="0"/>
                  <w:marBottom w:val="0"/>
                  <w:divBdr>
                    <w:top w:val="none" w:sz="0" w:space="0" w:color="auto"/>
                    <w:left w:val="none" w:sz="0" w:space="0" w:color="auto"/>
                    <w:bottom w:val="none" w:sz="0" w:space="0" w:color="auto"/>
                    <w:right w:val="none" w:sz="0" w:space="0" w:color="auto"/>
                  </w:divBdr>
                </w:div>
              </w:divsChild>
            </w:div>
            <w:div w:id="660890644">
              <w:marLeft w:val="0"/>
              <w:marRight w:val="0"/>
              <w:marTop w:val="0"/>
              <w:marBottom w:val="0"/>
              <w:divBdr>
                <w:top w:val="none" w:sz="0" w:space="0" w:color="auto"/>
                <w:left w:val="none" w:sz="0" w:space="0" w:color="auto"/>
                <w:bottom w:val="none" w:sz="0" w:space="0" w:color="auto"/>
                <w:right w:val="none" w:sz="0" w:space="0" w:color="auto"/>
              </w:divBdr>
              <w:divsChild>
                <w:div w:id="1131240883">
                  <w:marLeft w:val="480"/>
                  <w:marRight w:val="0"/>
                  <w:marTop w:val="0"/>
                  <w:marBottom w:val="0"/>
                  <w:divBdr>
                    <w:top w:val="none" w:sz="0" w:space="0" w:color="auto"/>
                    <w:left w:val="none" w:sz="0" w:space="0" w:color="auto"/>
                    <w:bottom w:val="none" w:sz="0" w:space="0" w:color="auto"/>
                    <w:right w:val="none" w:sz="0" w:space="0" w:color="auto"/>
                  </w:divBdr>
                </w:div>
                <w:div w:id="1042633938">
                  <w:marLeft w:val="480"/>
                  <w:marRight w:val="0"/>
                  <w:marTop w:val="0"/>
                  <w:marBottom w:val="0"/>
                  <w:divBdr>
                    <w:top w:val="none" w:sz="0" w:space="0" w:color="auto"/>
                    <w:left w:val="none" w:sz="0" w:space="0" w:color="auto"/>
                    <w:bottom w:val="none" w:sz="0" w:space="0" w:color="auto"/>
                    <w:right w:val="none" w:sz="0" w:space="0" w:color="auto"/>
                  </w:divBdr>
                </w:div>
                <w:div w:id="454568405">
                  <w:marLeft w:val="480"/>
                  <w:marRight w:val="0"/>
                  <w:marTop w:val="0"/>
                  <w:marBottom w:val="0"/>
                  <w:divBdr>
                    <w:top w:val="none" w:sz="0" w:space="0" w:color="auto"/>
                    <w:left w:val="none" w:sz="0" w:space="0" w:color="auto"/>
                    <w:bottom w:val="none" w:sz="0" w:space="0" w:color="auto"/>
                    <w:right w:val="none" w:sz="0" w:space="0" w:color="auto"/>
                  </w:divBdr>
                </w:div>
                <w:div w:id="1512062122">
                  <w:marLeft w:val="480"/>
                  <w:marRight w:val="0"/>
                  <w:marTop w:val="0"/>
                  <w:marBottom w:val="0"/>
                  <w:divBdr>
                    <w:top w:val="none" w:sz="0" w:space="0" w:color="auto"/>
                    <w:left w:val="none" w:sz="0" w:space="0" w:color="auto"/>
                    <w:bottom w:val="none" w:sz="0" w:space="0" w:color="auto"/>
                    <w:right w:val="none" w:sz="0" w:space="0" w:color="auto"/>
                  </w:divBdr>
                </w:div>
                <w:div w:id="1802965987">
                  <w:marLeft w:val="480"/>
                  <w:marRight w:val="0"/>
                  <w:marTop w:val="0"/>
                  <w:marBottom w:val="0"/>
                  <w:divBdr>
                    <w:top w:val="none" w:sz="0" w:space="0" w:color="auto"/>
                    <w:left w:val="none" w:sz="0" w:space="0" w:color="auto"/>
                    <w:bottom w:val="none" w:sz="0" w:space="0" w:color="auto"/>
                    <w:right w:val="none" w:sz="0" w:space="0" w:color="auto"/>
                  </w:divBdr>
                </w:div>
                <w:div w:id="36005479">
                  <w:marLeft w:val="480"/>
                  <w:marRight w:val="0"/>
                  <w:marTop w:val="0"/>
                  <w:marBottom w:val="0"/>
                  <w:divBdr>
                    <w:top w:val="none" w:sz="0" w:space="0" w:color="auto"/>
                    <w:left w:val="none" w:sz="0" w:space="0" w:color="auto"/>
                    <w:bottom w:val="none" w:sz="0" w:space="0" w:color="auto"/>
                    <w:right w:val="none" w:sz="0" w:space="0" w:color="auto"/>
                  </w:divBdr>
                </w:div>
                <w:div w:id="562181584">
                  <w:marLeft w:val="480"/>
                  <w:marRight w:val="0"/>
                  <w:marTop w:val="0"/>
                  <w:marBottom w:val="0"/>
                  <w:divBdr>
                    <w:top w:val="none" w:sz="0" w:space="0" w:color="auto"/>
                    <w:left w:val="none" w:sz="0" w:space="0" w:color="auto"/>
                    <w:bottom w:val="none" w:sz="0" w:space="0" w:color="auto"/>
                    <w:right w:val="none" w:sz="0" w:space="0" w:color="auto"/>
                  </w:divBdr>
                </w:div>
                <w:div w:id="1918516481">
                  <w:marLeft w:val="480"/>
                  <w:marRight w:val="0"/>
                  <w:marTop w:val="0"/>
                  <w:marBottom w:val="0"/>
                  <w:divBdr>
                    <w:top w:val="none" w:sz="0" w:space="0" w:color="auto"/>
                    <w:left w:val="none" w:sz="0" w:space="0" w:color="auto"/>
                    <w:bottom w:val="none" w:sz="0" w:space="0" w:color="auto"/>
                    <w:right w:val="none" w:sz="0" w:space="0" w:color="auto"/>
                  </w:divBdr>
                </w:div>
                <w:div w:id="1569265093">
                  <w:marLeft w:val="480"/>
                  <w:marRight w:val="0"/>
                  <w:marTop w:val="0"/>
                  <w:marBottom w:val="0"/>
                  <w:divBdr>
                    <w:top w:val="none" w:sz="0" w:space="0" w:color="auto"/>
                    <w:left w:val="none" w:sz="0" w:space="0" w:color="auto"/>
                    <w:bottom w:val="none" w:sz="0" w:space="0" w:color="auto"/>
                    <w:right w:val="none" w:sz="0" w:space="0" w:color="auto"/>
                  </w:divBdr>
                </w:div>
                <w:div w:id="1153645805">
                  <w:marLeft w:val="480"/>
                  <w:marRight w:val="0"/>
                  <w:marTop w:val="0"/>
                  <w:marBottom w:val="0"/>
                  <w:divBdr>
                    <w:top w:val="none" w:sz="0" w:space="0" w:color="auto"/>
                    <w:left w:val="none" w:sz="0" w:space="0" w:color="auto"/>
                    <w:bottom w:val="none" w:sz="0" w:space="0" w:color="auto"/>
                    <w:right w:val="none" w:sz="0" w:space="0" w:color="auto"/>
                  </w:divBdr>
                </w:div>
                <w:div w:id="1991013505">
                  <w:marLeft w:val="480"/>
                  <w:marRight w:val="0"/>
                  <w:marTop w:val="0"/>
                  <w:marBottom w:val="0"/>
                  <w:divBdr>
                    <w:top w:val="none" w:sz="0" w:space="0" w:color="auto"/>
                    <w:left w:val="none" w:sz="0" w:space="0" w:color="auto"/>
                    <w:bottom w:val="none" w:sz="0" w:space="0" w:color="auto"/>
                    <w:right w:val="none" w:sz="0" w:space="0" w:color="auto"/>
                  </w:divBdr>
                </w:div>
                <w:div w:id="844781978">
                  <w:marLeft w:val="480"/>
                  <w:marRight w:val="0"/>
                  <w:marTop w:val="0"/>
                  <w:marBottom w:val="0"/>
                  <w:divBdr>
                    <w:top w:val="none" w:sz="0" w:space="0" w:color="auto"/>
                    <w:left w:val="none" w:sz="0" w:space="0" w:color="auto"/>
                    <w:bottom w:val="none" w:sz="0" w:space="0" w:color="auto"/>
                    <w:right w:val="none" w:sz="0" w:space="0" w:color="auto"/>
                  </w:divBdr>
                </w:div>
                <w:div w:id="443112063">
                  <w:marLeft w:val="480"/>
                  <w:marRight w:val="0"/>
                  <w:marTop w:val="0"/>
                  <w:marBottom w:val="0"/>
                  <w:divBdr>
                    <w:top w:val="none" w:sz="0" w:space="0" w:color="auto"/>
                    <w:left w:val="none" w:sz="0" w:space="0" w:color="auto"/>
                    <w:bottom w:val="none" w:sz="0" w:space="0" w:color="auto"/>
                    <w:right w:val="none" w:sz="0" w:space="0" w:color="auto"/>
                  </w:divBdr>
                </w:div>
                <w:div w:id="1556814978">
                  <w:marLeft w:val="480"/>
                  <w:marRight w:val="0"/>
                  <w:marTop w:val="0"/>
                  <w:marBottom w:val="0"/>
                  <w:divBdr>
                    <w:top w:val="none" w:sz="0" w:space="0" w:color="auto"/>
                    <w:left w:val="none" w:sz="0" w:space="0" w:color="auto"/>
                    <w:bottom w:val="none" w:sz="0" w:space="0" w:color="auto"/>
                    <w:right w:val="none" w:sz="0" w:space="0" w:color="auto"/>
                  </w:divBdr>
                </w:div>
                <w:div w:id="1175193074">
                  <w:marLeft w:val="480"/>
                  <w:marRight w:val="0"/>
                  <w:marTop w:val="0"/>
                  <w:marBottom w:val="0"/>
                  <w:divBdr>
                    <w:top w:val="none" w:sz="0" w:space="0" w:color="auto"/>
                    <w:left w:val="none" w:sz="0" w:space="0" w:color="auto"/>
                    <w:bottom w:val="none" w:sz="0" w:space="0" w:color="auto"/>
                    <w:right w:val="none" w:sz="0" w:space="0" w:color="auto"/>
                  </w:divBdr>
                </w:div>
                <w:div w:id="462815941">
                  <w:marLeft w:val="480"/>
                  <w:marRight w:val="0"/>
                  <w:marTop w:val="0"/>
                  <w:marBottom w:val="0"/>
                  <w:divBdr>
                    <w:top w:val="none" w:sz="0" w:space="0" w:color="auto"/>
                    <w:left w:val="none" w:sz="0" w:space="0" w:color="auto"/>
                    <w:bottom w:val="none" w:sz="0" w:space="0" w:color="auto"/>
                    <w:right w:val="none" w:sz="0" w:space="0" w:color="auto"/>
                  </w:divBdr>
                </w:div>
                <w:div w:id="970401847">
                  <w:marLeft w:val="480"/>
                  <w:marRight w:val="0"/>
                  <w:marTop w:val="0"/>
                  <w:marBottom w:val="0"/>
                  <w:divBdr>
                    <w:top w:val="none" w:sz="0" w:space="0" w:color="auto"/>
                    <w:left w:val="none" w:sz="0" w:space="0" w:color="auto"/>
                    <w:bottom w:val="none" w:sz="0" w:space="0" w:color="auto"/>
                    <w:right w:val="none" w:sz="0" w:space="0" w:color="auto"/>
                  </w:divBdr>
                </w:div>
                <w:div w:id="1706521090">
                  <w:marLeft w:val="480"/>
                  <w:marRight w:val="0"/>
                  <w:marTop w:val="0"/>
                  <w:marBottom w:val="0"/>
                  <w:divBdr>
                    <w:top w:val="none" w:sz="0" w:space="0" w:color="auto"/>
                    <w:left w:val="none" w:sz="0" w:space="0" w:color="auto"/>
                    <w:bottom w:val="none" w:sz="0" w:space="0" w:color="auto"/>
                    <w:right w:val="none" w:sz="0" w:space="0" w:color="auto"/>
                  </w:divBdr>
                </w:div>
                <w:div w:id="1409618519">
                  <w:marLeft w:val="480"/>
                  <w:marRight w:val="0"/>
                  <w:marTop w:val="0"/>
                  <w:marBottom w:val="0"/>
                  <w:divBdr>
                    <w:top w:val="none" w:sz="0" w:space="0" w:color="auto"/>
                    <w:left w:val="none" w:sz="0" w:space="0" w:color="auto"/>
                    <w:bottom w:val="none" w:sz="0" w:space="0" w:color="auto"/>
                    <w:right w:val="none" w:sz="0" w:space="0" w:color="auto"/>
                  </w:divBdr>
                </w:div>
                <w:div w:id="670765605">
                  <w:marLeft w:val="480"/>
                  <w:marRight w:val="0"/>
                  <w:marTop w:val="0"/>
                  <w:marBottom w:val="0"/>
                  <w:divBdr>
                    <w:top w:val="none" w:sz="0" w:space="0" w:color="auto"/>
                    <w:left w:val="none" w:sz="0" w:space="0" w:color="auto"/>
                    <w:bottom w:val="none" w:sz="0" w:space="0" w:color="auto"/>
                    <w:right w:val="none" w:sz="0" w:space="0" w:color="auto"/>
                  </w:divBdr>
                </w:div>
                <w:div w:id="558319643">
                  <w:marLeft w:val="480"/>
                  <w:marRight w:val="0"/>
                  <w:marTop w:val="0"/>
                  <w:marBottom w:val="0"/>
                  <w:divBdr>
                    <w:top w:val="none" w:sz="0" w:space="0" w:color="auto"/>
                    <w:left w:val="none" w:sz="0" w:space="0" w:color="auto"/>
                    <w:bottom w:val="none" w:sz="0" w:space="0" w:color="auto"/>
                    <w:right w:val="none" w:sz="0" w:space="0" w:color="auto"/>
                  </w:divBdr>
                </w:div>
                <w:div w:id="1283074162">
                  <w:marLeft w:val="480"/>
                  <w:marRight w:val="0"/>
                  <w:marTop w:val="0"/>
                  <w:marBottom w:val="0"/>
                  <w:divBdr>
                    <w:top w:val="none" w:sz="0" w:space="0" w:color="auto"/>
                    <w:left w:val="none" w:sz="0" w:space="0" w:color="auto"/>
                    <w:bottom w:val="none" w:sz="0" w:space="0" w:color="auto"/>
                    <w:right w:val="none" w:sz="0" w:space="0" w:color="auto"/>
                  </w:divBdr>
                </w:div>
                <w:div w:id="623656087">
                  <w:marLeft w:val="480"/>
                  <w:marRight w:val="0"/>
                  <w:marTop w:val="0"/>
                  <w:marBottom w:val="0"/>
                  <w:divBdr>
                    <w:top w:val="none" w:sz="0" w:space="0" w:color="auto"/>
                    <w:left w:val="none" w:sz="0" w:space="0" w:color="auto"/>
                    <w:bottom w:val="none" w:sz="0" w:space="0" w:color="auto"/>
                    <w:right w:val="none" w:sz="0" w:space="0" w:color="auto"/>
                  </w:divBdr>
                </w:div>
                <w:div w:id="19429602">
                  <w:marLeft w:val="480"/>
                  <w:marRight w:val="0"/>
                  <w:marTop w:val="0"/>
                  <w:marBottom w:val="0"/>
                  <w:divBdr>
                    <w:top w:val="none" w:sz="0" w:space="0" w:color="auto"/>
                    <w:left w:val="none" w:sz="0" w:space="0" w:color="auto"/>
                    <w:bottom w:val="none" w:sz="0" w:space="0" w:color="auto"/>
                    <w:right w:val="none" w:sz="0" w:space="0" w:color="auto"/>
                  </w:divBdr>
                </w:div>
                <w:div w:id="547882733">
                  <w:marLeft w:val="480"/>
                  <w:marRight w:val="0"/>
                  <w:marTop w:val="0"/>
                  <w:marBottom w:val="0"/>
                  <w:divBdr>
                    <w:top w:val="none" w:sz="0" w:space="0" w:color="auto"/>
                    <w:left w:val="none" w:sz="0" w:space="0" w:color="auto"/>
                    <w:bottom w:val="none" w:sz="0" w:space="0" w:color="auto"/>
                    <w:right w:val="none" w:sz="0" w:space="0" w:color="auto"/>
                  </w:divBdr>
                </w:div>
                <w:div w:id="1242718505">
                  <w:marLeft w:val="480"/>
                  <w:marRight w:val="0"/>
                  <w:marTop w:val="0"/>
                  <w:marBottom w:val="0"/>
                  <w:divBdr>
                    <w:top w:val="none" w:sz="0" w:space="0" w:color="auto"/>
                    <w:left w:val="none" w:sz="0" w:space="0" w:color="auto"/>
                    <w:bottom w:val="none" w:sz="0" w:space="0" w:color="auto"/>
                    <w:right w:val="none" w:sz="0" w:space="0" w:color="auto"/>
                  </w:divBdr>
                </w:div>
                <w:div w:id="7948652">
                  <w:marLeft w:val="480"/>
                  <w:marRight w:val="0"/>
                  <w:marTop w:val="0"/>
                  <w:marBottom w:val="0"/>
                  <w:divBdr>
                    <w:top w:val="none" w:sz="0" w:space="0" w:color="auto"/>
                    <w:left w:val="none" w:sz="0" w:space="0" w:color="auto"/>
                    <w:bottom w:val="none" w:sz="0" w:space="0" w:color="auto"/>
                    <w:right w:val="none" w:sz="0" w:space="0" w:color="auto"/>
                  </w:divBdr>
                </w:div>
                <w:div w:id="1237206311">
                  <w:marLeft w:val="480"/>
                  <w:marRight w:val="0"/>
                  <w:marTop w:val="0"/>
                  <w:marBottom w:val="0"/>
                  <w:divBdr>
                    <w:top w:val="none" w:sz="0" w:space="0" w:color="auto"/>
                    <w:left w:val="none" w:sz="0" w:space="0" w:color="auto"/>
                    <w:bottom w:val="none" w:sz="0" w:space="0" w:color="auto"/>
                    <w:right w:val="none" w:sz="0" w:space="0" w:color="auto"/>
                  </w:divBdr>
                </w:div>
                <w:div w:id="62338733">
                  <w:marLeft w:val="480"/>
                  <w:marRight w:val="0"/>
                  <w:marTop w:val="0"/>
                  <w:marBottom w:val="0"/>
                  <w:divBdr>
                    <w:top w:val="none" w:sz="0" w:space="0" w:color="auto"/>
                    <w:left w:val="none" w:sz="0" w:space="0" w:color="auto"/>
                    <w:bottom w:val="none" w:sz="0" w:space="0" w:color="auto"/>
                    <w:right w:val="none" w:sz="0" w:space="0" w:color="auto"/>
                  </w:divBdr>
                </w:div>
                <w:div w:id="268978162">
                  <w:marLeft w:val="480"/>
                  <w:marRight w:val="0"/>
                  <w:marTop w:val="0"/>
                  <w:marBottom w:val="0"/>
                  <w:divBdr>
                    <w:top w:val="none" w:sz="0" w:space="0" w:color="auto"/>
                    <w:left w:val="none" w:sz="0" w:space="0" w:color="auto"/>
                    <w:bottom w:val="none" w:sz="0" w:space="0" w:color="auto"/>
                    <w:right w:val="none" w:sz="0" w:space="0" w:color="auto"/>
                  </w:divBdr>
                </w:div>
                <w:div w:id="604654754">
                  <w:marLeft w:val="480"/>
                  <w:marRight w:val="0"/>
                  <w:marTop w:val="0"/>
                  <w:marBottom w:val="0"/>
                  <w:divBdr>
                    <w:top w:val="none" w:sz="0" w:space="0" w:color="auto"/>
                    <w:left w:val="none" w:sz="0" w:space="0" w:color="auto"/>
                    <w:bottom w:val="none" w:sz="0" w:space="0" w:color="auto"/>
                    <w:right w:val="none" w:sz="0" w:space="0" w:color="auto"/>
                  </w:divBdr>
                </w:div>
                <w:div w:id="190261877">
                  <w:marLeft w:val="480"/>
                  <w:marRight w:val="0"/>
                  <w:marTop w:val="0"/>
                  <w:marBottom w:val="0"/>
                  <w:divBdr>
                    <w:top w:val="none" w:sz="0" w:space="0" w:color="auto"/>
                    <w:left w:val="none" w:sz="0" w:space="0" w:color="auto"/>
                    <w:bottom w:val="none" w:sz="0" w:space="0" w:color="auto"/>
                    <w:right w:val="none" w:sz="0" w:space="0" w:color="auto"/>
                  </w:divBdr>
                </w:div>
                <w:div w:id="1306736876">
                  <w:marLeft w:val="480"/>
                  <w:marRight w:val="0"/>
                  <w:marTop w:val="0"/>
                  <w:marBottom w:val="0"/>
                  <w:divBdr>
                    <w:top w:val="none" w:sz="0" w:space="0" w:color="auto"/>
                    <w:left w:val="none" w:sz="0" w:space="0" w:color="auto"/>
                    <w:bottom w:val="none" w:sz="0" w:space="0" w:color="auto"/>
                    <w:right w:val="none" w:sz="0" w:space="0" w:color="auto"/>
                  </w:divBdr>
                </w:div>
                <w:div w:id="149075282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747871813">
          <w:marLeft w:val="480"/>
          <w:marRight w:val="0"/>
          <w:marTop w:val="0"/>
          <w:marBottom w:val="0"/>
          <w:divBdr>
            <w:top w:val="none" w:sz="0" w:space="0" w:color="auto"/>
            <w:left w:val="none" w:sz="0" w:space="0" w:color="auto"/>
            <w:bottom w:val="none" w:sz="0" w:space="0" w:color="auto"/>
            <w:right w:val="none" w:sz="0" w:space="0" w:color="auto"/>
          </w:divBdr>
        </w:div>
      </w:divsChild>
    </w:div>
    <w:div w:id="1331174227">
      <w:bodyDiv w:val="1"/>
      <w:marLeft w:val="0"/>
      <w:marRight w:val="0"/>
      <w:marTop w:val="0"/>
      <w:marBottom w:val="0"/>
      <w:divBdr>
        <w:top w:val="none" w:sz="0" w:space="0" w:color="auto"/>
        <w:left w:val="none" w:sz="0" w:space="0" w:color="auto"/>
        <w:bottom w:val="none" w:sz="0" w:space="0" w:color="auto"/>
        <w:right w:val="none" w:sz="0" w:space="0" w:color="auto"/>
      </w:divBdr>
    </w:div>
    <w:div w:id="1333989656">
      <w:bodyDiv w:val="1"/>
      <w:marLeft w:val="0"/>
      <w:marRight w:val="0"/>
      <w:marTop w:val="0"/>
      <w:marBottom w:val="0"/>
      <w:divBdr>
        <w:top w:val="none" w:sz="0" w:space="0" w:color="auto"/>
        <w:left w:val="none" w:sz="0" w:space="0" w:color="auto"/>
        <w:bottom w:val="none" w:sz="0" w:space="0" w:color="auto"/>
        <w:right w:val="none" w:sz="0" w:space="0" w:color="auto"/>
      </w:divBdr>
    </w:div>
    <w:div w:id="1340623178">
      <w:bodyDiv w:val="1"/>
      <w:marLeft w:val="0"/>
      <w:marRight w:val="0"/>
      <w:marTop w:val="0"/>
      <w:marBottom w:val="0"/>
      <w:divBdr>
        <w:top w:val="none" w:sz="0" w:space="0" w:color="auto"/>
        <w:left w:val="none" w:sz="0" w:space="0" w:color="auto"/>
        <w:bottom w:val="none" w:sz="0" w:space="0" w:color="auto"/>
        <w:right w:val="none" w:sz="0" w:space="0" w:color="auto"/>
      </w:divBdr>
    </w:div>
    <w:div w:id="1341156300">
      <w:bodyDiv w:val="1"/>
      <w:marLeft w:val="0"/>
      <w:marRight w:val="0"/>
      <w:marTop w:val="0"/>
      <w:marBottom w:val="0"/>
      <w:divBdr>
        <w:top w:val="none" w:sz="0" w:space="0" w:color="auto"/>
        <w:left w:val="none" w:sz="0" w:space="0" w:color="auto"/>
        <w:bottom w:val="none" w:sz="0" w:space="0" w:color="auto"/>
        <w:right w:val="none" w:sz="0" w:space="0" w:color="auto"/>
      </w:divBdr>
    </w:div>
    <w:div w:id="1354184392">
      <w:bodyDiv w:val="1"/>
      <w:marLeft w:val="0"/>
      <w:marRight w:val="0"/>
      <w:marTop w:val="0"/>
      <w:marBottom w:val="0"/>
      <w:divBdr>
        <w:top w:val="none" w:sz="0" w:space="0" w:color="auto"/>
        <w:left w:val="none" w:sz="0" w:space="0" w:color="auto"/>
        <w:bottom w:val="none" w:sz="0" w:space="0" w:color="auto"/>
        <w:right w:val="none" w:sz="0" w:space="0" w:color="auto"/>
      </w:divBdr>
    </w:div>
    <w:div w:id="1354960409">
      <w:bodyDiv w:val="1"/>
      <w:marLeft w:val="0"/>
      <w:marRight w:val="0"/>
      <w:marTop w:val="0"/>
      <w:marBottom w:val="0"/>
      <w:divBdr>
        <w:top w:val="none" w:sz="0" w:space="0" w:color="auto"/>
        <w:left w:val="none" w:sz="0" w:space="0" w:color="auto"/>
        <w:bottom w:val="none" w:sz="0" w:space="0" w:color="auto"/>
        <w:right w:val="none" w:sz="0" w:space="0" w:color="auto"/>
      </w:divBdr>
    </w:div>
    <w:div w:id="1359508939">
      <w:bodyDiv w:val="1"/>
      <w:marLeft w:val="0"/>
      <w:marRight w:val="0"/>
      <w:marTop w:val="0"/>
      <w:marBottom w:val="0"/>
      <w:divBdr>
        <w:top w:val="none" w:sz="0" w:space="0" w:color="auto"/>
        <w:left w:val="none" w:sz="0" w:space="0" w:color="auto"/>
        <w:bottom w:val="none" w:sz="0" w:space="0" w:color="auto"/>
        <w:right w:val="none" w:sz="0" w:space="0" w:color="auto"/>
      </w:divBdr>
    </w:div>
    <w:div w:id="1363944230">
      <w:bodyDiv w:val="1"/>
      <w:marLeft w:val="0"/>
      <w:marRight w:val="0"/>
      <w:marTop w:val="0"/>
      <w:marBottom w:val="0"/>
      <w:divBdr>
        <w:top w:val="none" w:sz="0" w:space="0" w:color="auto"/>
        <w:left w:val="none" w:sz="0" w:space="0" w:color="auto"/>
        <w:bottom w:val="none" w:sz="0" w:space="0" w:color="auto"/>
        <w:right w:val="none" w:sz="0" w:space="0" w:color="auto"/>
      </w:divBdr>
    </w:div>
    <w:div w:id="1370491599">
      <w:bodyDiv w:val="1"/>
      <w:marLeft w:val="0"/>
      <w:marRight w:val="0"/>
      <w:marTop w:val="0"/>
      <w:marBottom w:val="0"/>
      <w:divBdr>
        <w:top w:val="none" w:sz="0" w:space="0" w:color="auto"/>
        <w:left w:val="none" w:sz="0" w:space="0" w:color="auto"/>
        <w:bottom w:val="none" w:sz="0" w:space="0" w:color="auto"/>
        <w:right w:val="none" w:sz="0" w:space="0" w:color="auto"/>
      </w:divBdr>
    </w:div>
    <w:div w:id="1379164824">
      <w:bodyDiv w:val="1"/>
      <w:marLeft w:val="0"/>
      <w:marRight w:val="0"/>
      <w:marTop w:val="0"/>
      <w:marBottom w:val="0"/>
      <w:divBdr>
        <w:top w:val="none" w:sz="0" w:space="0" w:color="auto"/>
        <w:left w:val="none" w:sz="0" w:space="0" w:color="auto"/>
        <w:bottom w:val="none" w:sz="0" w:space="0" w:color="auto"/>
        <w:right w:val="none" w:sz="0" w:space="0" w:color="auto"/>
      </w:divBdr>
    </w:div>
    <w:div w:id="1391539894">
      <w:bodyDiv w:val="1"/>
      <w:marLeft w:val="0"/>
      <w:marRight w:val="0"/>
      <w:marTop w:val="0"/>
      <w:marBottom w:val="0"/>
      <w:divBdr>
        <w:top w:val="none" w:sz="0" w:space="0" w:color="auto"/>
        <w:left w:val="none" w:sz="0" w:space="0" w:color="auto"/>
        <w:bottom w:val="none" w:sz="0" w:space="0" w:color="auto"/>
        <w:right w:val="none" w:sz="0" w:space="0" w:color="auto"/>
      </w:divBdr>
    </w:div>
    <w:div w:id="1393306613">
      <w:bodyDiv w:val="1"/>
      <w:marLeft w:val="0"/>
      <w:marRight w:val="0"/>
      <w:marTop w:val="0"/>
      <w:marBottom w:val="0"/>
      <w:divBdr>
        <w:top w:val="none" w:sz="0" w:space="0" w:color="auto"/>
        <w:left w:val="none" w:sz="0" w:space="0" w:color="auto"/>
        <w:bottom w:val="none" w:sz="0" w:space="0" w:color="auto"/>
        <w:right w:val="none" w:sz="0" w:space="0" w:color="auto"/>
      </w:divBdr>
    </w:div>
    <w:div w:id="1403481128">
      <w:bodyDiv w:val="1"/>
      <w:marLeft w:val="0"/>
      <w:marRight w:val="0"/>
      <w:marTop w:val="0"/>
      <w:marBottom w:val="0"/>
      <w:divBdr>
        <w:top w:val="none" w:sz="0" w:space="0" w:color="auto"/>
        <w:left w:val="none" w:sz="0" w:space="0" w:color="auto"/>
        <w:bottom w:val="none" w:sz="0" w:space="0" w:color="auto"/>
        <w:right w:val="none" w:sz="0" w:space="0" w:color="auto"/>
      </w:divBdr>
    </w:div>
    <w:div w:id="1429276455">
      <w:bodyDiv w:val="1"/>
      <w:marLeft w:val="0"/>
      <w:marRight w:val="0"/>
      <w:marTop w:val="0"/>
      <w:marBottom w:val="0"/>
      <w:divBdr>
        <w:top w:val="none" w:sz="0" w:space="0" w:color="auto"/>
        <w:left w:val="none" w:sz="0" w:space="0" w:color="auto"/>
        <w:bottom w:val="none" w:sz="0" w:space="0" w:color="auto"/>
        <w:right w:val="none" w:sz="0" w:space="0" w:color="auto"/>
      </w:divBdr>
    </w:div>
    <w:div w:id="1434478883">
      <w:bodyDiv w:val="1"/>
      <w:marLeft w:val="0"/>
      <w:marRight w:val="0"/>
      <w:marTop w:val="0"/>
      <w:marBottom w:val="0"/>
      <w:divBdr>
        <w:top w:val="none" w:sz="0" w:space="0" w:color="auto"/>
        <w:left w:val="none" w:sz="0" w:space="0" w:color="auto"/>
        <w:bottom w:val="none" w:sz="0" w:space="0" w:color="auto"/>
        <w:right w:val="none" w:sz="0" w:space="0" w:color="auto"/>
      </w:divBdr>
    </w:div>
    <w:div w:id="1439448491">
      <w:bodyDiv w:val="1"/>
      <w:marLeft w:val="0"/>
      <w:marRight w:val="0"/>
      <w:marTop w:val="0"/>
      <w:marBottom w:val="0"/>
      <w:divBdr>
        <w:top w:val="none" w:sz="0" w:space="0" w:color="auto"/>
        <w:left w:val="none" w:sz="0" w:space="0" w:color="auto"/>
        <w:bottom w:val="none" w:sz="0" w:space="0" w:color="auto"/>
        <w:right w:val="none" w:sz="0" w:space="0" w:color="auto"/>
      </w:divBdr>
    </w:div>
    <w:div w:id="1465780515">
      <w:bodyDiv w:val="1"/>
      <w:marLeft w:val="0"/>
      <w:marRight w:val="0"/>
      <w:marTop w:val="0"/>
      <w:marBottom w:val="0"/>
      <w:divBdr>
        <w:top w:val="none" w:sz="0" w:space="0" w:color="auto"/>
        <w:left w:val="none" w:sz="0" w:space="0" w:color="auto"/>
        <w:bottom w:val="none" w:sz="0" w:space="0" w:color="auto"/>
        <w:right w:val="none" w:sz="0" w:space="0" w:color="auto"/>
      </w:divBdr>
    </w:div>
    <w:div w:id="1472401301">
      <w:bodyDiv w:val="1"/>
      <w:marLeft w:val="0"/>
      <w:marRight w:val="0"/>
      <w:marTop w:val="0"/>
      <w:marBottom w:val="0"/>
      <w:divBdr>
        <w:top w:val="none" w:sz="0" w:space="0" w:color="auto"/>
        <w:left w:val="none" w:sz="0" w:space="0" w:color="auto"/>
        <w:bottom w:val="none" w:sz="0" w:space="0" w:color="auto"/>
        <w:right w:val="none" w:sz="0" w:space="0" w:color="auto"/>
      </w:divBdr>
    </w:div>
    <w:div w:id="1477070783">
      <w:bodyDiv w:val="1"/>
      <w:marLeft w:val="0"/>
      <w:marRight w:val="0"/>
      <w:marTop w:val="0"/>
      <w:marBottom w:val="0"/>
      <w:divBdr>
        <w:top w:val="none" w:sz="0" w:space="0" w:color="auto"/>
        <w:left w:val="none" w:sz="0" w:space="0" w:color="auto"/>
        <w:bottom w:val="none" w:sz="0" w:space="0" w:color="auto"/>
        <w:right w:val="none" w:sz="0" w:space="0" w:color="auto"/>
      </w:divBdr>
    </w:div>
    <w:div w:id="1477457371">
      <w:bodyDiv w:val="1"/>
      <w:marLeft w:val="0"/>
      <w:marRight w:val="0"/>
      <w:marTop w:val="0"/>
      <w:marBottom w:val="0"/>
      <w:divBdr>
        <w:top w:val="none" w:sz="0" w:space="0" w:color="auto"/>
        <w:left w:val="none" w:sz="0" w:space="0" w:color="auto"/>
        <w:bottom w:val="none" w:sz="0" w:space="0" w:color="auto"/>
        <w:right w:val="none" w:sz="0" w:space="0" w:color="auto"/>
      </w:divBdr>
    </w:div>
    <w:div w:id="1480804850">
      <w:bodyDiv w:val="1"/>
      <w:marLeft w:val="0"/>
      <w:marRight w:val="0"/>
      <w:marTop w:val="0"/>
      <w:marBottom w:val="0"/>
      <w:divBdr>
        <w:top w:val="none" w:sz="0" w:space="0" w:color="auto"/>
        <w:left w:val="none" w:sz="0" w:space="0" w:color="auto"/>
        <w:bottom w:val="none" w:sz="0" w:space="0" w:color="auto"/>
        <w:right w:val="none" w:sz="0" w:space="0" w:color="auto"/>
      </w:divBdr>
    </w:div>
    <w:div w:id="1482848920">
      <w:bodyDiv w:val="1"/>
      <w:marLeft w:val="0"/>
      <w:marRight w:val="0"/>
      <w:marTop w:val="0"/>
      <w:marBottom w:val="0"/>
      <w:divBdr>
        <w:top w:val="none" w:sz="0" w:space="0" w:color="auto"/>
        <w:left w:val="none" w:sz="0" w:space="0" w:color="auto"/>
        <w:bottom w:val="none" w:sz="0" w:space="0" w:color="auto"/>
        <w:right w:val="none" w:sz="0" w:space="0" w:color="auto"/>
      </w:divBdr>
    </w:div>
    <w:div w:id="1485201726">
      <w:bodyDiv w:val="1"/>
      <w:marLeft w:val="0"/>
      <w:marRight w:val="0"/>
      <w:marTop w:val="0"/>
      <w:marBottom w:val="0"/>
      <w:divBdr>
        <w:top w:val="none" w:sz="0" w:space="0" w:color="auto"/>
        <w:left w:val="none" w:sz="0" w:space="0" w:color="auto"/>
        <w:bottom w:val="none" w:sz="0" w:space="0" w:color="auto"/>
        <w:right w:val="none" w:sz="0" w:space="0" w:color="auto"/>
      </w:divBdr>
    </w:div>
    <w:div w:id="1506556717">
      <w:bodyDiv w:val="1"/>
      <w:marLeft w:val="0"/>
      <w:marRight w:val="0"/>
      <w:marTop w:val="0"/>
      <w:marBottom w:val="0"/>
      <w:divBdr>
        <w:top w:val="none" w:sz="0" w:space="0" w:color="auto"/>
        <w:left w:val="none" w:sz="0" w:space="0" w:color="auto"/>
        <w:bottom w:val="none" w:sz="0" w:space="0" w:color="auto"/>
        <w:right w:val="none" w:sz="0" w:space="0" w:color="auto"/>
      </w:divBdr>
    </w:div>
    <w:div w:id="1506938056">
      <w:bodyDiv w:val="1"/>
      <w:marLeft w:val="0"/>
      <w:marRight w:val="0"/>
      <w:marTop w:val="0"/>
      <w:marBottom w:val="0"/>
      <w:divBdr>
        <w:top w:val="none" w:sz="0" w:space="0" w:color="auto"/>
        <w:left w:val="none" w:sz="0" w:space="0" w:color="auto"/>
        <w:bottom w:val="none" w:sz="0" w:space="0" w:color="auto"/>
        <w:right w:val="none" w:sz="0" w:space="0" w:color="auto"/>
      </w:divBdr>
    </w:div>
    <w:div w:id="1507789918">
      <w:bodyDiv w:val="1"/>
      <w:marLeft w:val="0"/>
      <w:marRight w:val="0"/>
      <w:marTop w:val="0"/>
      <w:marBottom w:val="0"/>
      <w:divBdr>
        <w:top w:val="none" w:sz="0" w:space="0" w:color="auto"/>
        <w:left w:val="none" w:sz="0" w:space="0" w:color="auto"/>
        <w:bottom w:val="none" w:sz="0" w:space="0" w:color="auto"/>
        <w:right w:val="none" w:sz="0" w:space="0" w:color="auto"/>
      </w:divBdr>
    </w:div>
    <w:div w:id="1509783391">
      <w:bodyDiv w:val="1"/>
      <w:marLeft w:val="0"/>
      <w:marRight w:val="0"/>
      <w:marTop w:val="0"/>
      <w:marBottom w:val="0"/>
      <w:divBdr>
        <w:top w:val="none" w:sz="0" w:space="0" w:color="auto"/>
        <w:left w:val="none" w:sz="0" w:space="0" w:color="auto"/>
        <w:bottom w:val="none" w:sz="0" w:space="0" w:color="auto"/>
        <w:right w:val="none" w:sz="0" w:space="0" w:color="auto"/>
      </w:divBdr>
    </w:div>
    <w:div w:id="1511795600">
      <w:bodyDiv w:val="1"/>
      <w:marLeft w:val="0"/>
      <w:marRight w:val="0"/>
      <w:marTop w:val="0"/>
      <w:marBottom w:val="0"/>
      <w:divBdr>
        <w:top w:val="none" w:sz="0" w:space="0" w:color="auto"/>
        <w:left w:val="none" w:sz="0" w:space="0" w:color="auto"/>
        <w:bottom w:val="none" w:sz="0" w:space="0" w:color="auto"/>
        <w:right w:val="none" w:sz="0" w:space="0" w:color="auto"/>
      </w:divBdr>
    </w:div>
    <w:div w:id="1511868238">
      <w:bodyDiv w:val="1"/>
      <w:marLeft w:val="0"/>
      <w:marRight w:val="0"/>
      <w:marTop w:val="0"/>
      <w:marBottom w:val="0"/>
      <w:divBdr>
        <w:top w:val="none" w:sz="0" w:space="0" w:color="auto"/>
        <w:left w:val="none" w:sz="0" w:space="0" w:color="auto"/>
        <w:bottom w:val="none" w:sz="0" w:space="0" w:color="auto"/>
        <w:right w:val="none" w:sz="0" w:space="0" w:color="auto"/>
      </w:divBdr>
    </w:div>
    <w:div w:id="1516453445">
      <w:bodyDiv w:val="1"/>
      <w:marLeft w:val="0"/>
      <w:marRight w:val="0"/>
      <w:marTop w:val="0"/>
      <w:marBottom w:val="0"/>
      <w:divBdr>
        <w:top w:val="none" w:sz="0" w:space="0" w:color="auto"/>
        <w:left w:val="none" w:sz="0" w:space="0" w:color="auto"/>
        <w:bottom w:val="none" w:sz="0" w:space="0" w:color="auto"/>
        <w:right w:val="none" w:sz="0" w:space="0" w:color="auto"/>
      </w:divBdr>
    </w:div>
    <w:div w:id="1519848929">
      <w:bodyDiv w:val="1"/>
      <w:marLeft w:val="0"/>
      <w:marRight w:val="0"/>
      <w:marTop w:val="0"/>
      <w:marBottom w:val="0"/>
      <w:divBdr>
        <w:top w:val="none" w:sz="0" w:space="0" w:color="auto"/>
        <w:left w:val="none" w:sz="0" w:space="0" w:color="auto"/>
        <w:bottom w:val="none" w:sz="0" w:space="0" w:color="auto"/>
        <w:right w:val="none" w:sz="0" w:space="0" w:color="auto"/>
      </w:divBdr>
    </w:div>
    <w:div w:id="1520506269">
      <w:bodyDiv w:val="1"/>
      <w:marLeft w:val="0"/>
      <w:marRight w:val="0"/>
      <w:marTop w:val="0"/>
      <w:marBottom w:val="0"/>
      <w:divBdr>
        <w:top w:val="none" w:sz="0" w:space="0" w:color="auto"/>
        <w:left w:val="none" w:sz="0" w:space="0" w:color="auto"/>
        <w:bottom w:val="none" w:sz="0" w:space="0" w:color="auto"/>
        <w:right w:val="none" w:sz="0" w:space="0" w:color="auto"/>
      </w:divBdr>
    </w:div>
    <w:div w:id="1521091748">
      <w:bodyDiv w:val="1"/>
      <w:marLeft w:val="0"/>
      <w:marRight w:val="0"/>
      <w:marTop w:val="0"/>
      <w:marBottom w:val="0"/>
      <w:divBdr>
        <w:top w:val="none" w:sz="0" w:space="0" w:color="auto"/>
        <w:left w:val="none" w:sz="0" w:space="0" w:color="auto"/>
        <w:bottom w:val="none" w:sz="0" w:space="0" w:color="auto"/>
        <w:right w:val="none" w:sz="0" w:space="0" w:color="auto"/>
      </w:divBdr>
    </w:div>
    <w:div w:id="1523589527">
      <w:bodyDiv w:val="1"/>
      <w:marLeft w:val="0"/>
      <w:marRight w:val="0"/>
      <w:marTop w:val="0"/>
      <w:marBottom w:val="0"/>
      <w:divBdr>
        <w:top w:val="none" w:sz="0" w:space="0" w:color="auto"/>
        <w:left w:val="none" w:sz="0" w:space="0" w:color="auto"/>
        <w:bottom w:val="none" w:sz="0" w:space="0" w:color="auto"/>
        <w:right w:val="none" w:sz="0" w:space="0" w:color="auto"/>
      </w:divBdr>
    </w:div>
    <w:div w:id="1531338264">
      <w:bodyDiv w:val="1"/>
      <w:marLeft w:val="0"/>
      <w:marRight w:val="0"/>
      <w:marTop w:val="0"/>
      <w:marBottom w:val="0"/>
      <w:divBdr>
        <w:top w:val="none" w:sz="0" w:space="0" w:color="auto"/>
        <w:left w:val="none" w:sz="0" w:space="0" w:color="auto"/>
        <w:bottom w:val="none" w:sz="0" w:space="0" w:color="auto"/>
        <w:right w:val="none" w:sz="0" w:space="0" w:color="auto"/>
      </w:divBdr>
    </w:div>
    <w:div w:id="1533691303">
      <w:bodyDiv w:val="1"/>
      <w:marLeft w:val="0"/>
      <w:marRight w:val="0"/>
      <w:marTop w:val="0"/>
      <w:marBottom w:val="0"/>
      <w:divBdr>
        <w:top w:val="none" w:sz="0" w:space="0" w:color="auto"/>
        <w:left w:val="none" w:sz="0" w:space="0" w:color="auto"/>
        <w:bottom w:val="none" w:sz="0" w:space="0" w:color="auto"/>
        <w:right w:val="none" w:sz="0" w:space="0" w:color="auto"/>
      </w:divBdr>
    </w:div>
    <w:div w:id="1538162150">
      <w:bodyDiv w:val="1"/>
      <w:marLeft w:val="0"/>
      <w:marRight w:val="0"/>
      <w:marTop w:val="0"/>
      <w:marBottom w:val="0"/>
      <w:divBdr>
        <w:top w:val="none" w:sz="0" w:space="0" w:color="auto"/>
        <w:left w:val="none" w:sz="0" w:space="0" w:color="auto"/>
        <w:bottom w:val="none" w:sz="0" w:space="0" w:color="auto"/>
        <w:right w:val="none" w:sz="0" w:space="0" w:color="auto"/>
      </w:divBdr>
    </w:div>
    <w:div w:id="1550603095">
      <w:bodyDiv w:val="1"/>
      <w:marLeft w:val="0"/>
      <w:marRight w:val="0"/>
      <w:marTop w:val="0"/>
      <w:marBottom w:val="0"/>
      <w:divBdr>
        <w:top w:val="none" w:sz="0" w:space="0" w:color="auto"/>
        <w:left w:val="none" w:sz="0" w:space="0" w:color="auto"/>
        <w:bottom w:val="none" w:sz="0" w:space="0" w:color="auto"/>
        <w:right w:val="none" w:sz="0" w:space="0" w:color="auto"/>
      </w:divBdr>
    </w:div>
    <w:div w:id="1568223608">
      <w:bodyDiv w:val="1"/>
      <w:marLeft w:val="0"/>
      <w:marRight w:val="0"/>
      <w:marTop w:val="0"/>
      <w:marBottom w:val="0"/>
      <w:divBdr>
        <w:top w:val="none" w:sz="0" w:space="0" w:color="auto"/>
        <w:left w:val="none" w:sz="0" w:space="0" w:color="auto"/>
        <w:bottom w:val="none" w:sz="0" w:space="0" w:color="auto"/>
        <w:right w:val="none" w:sz="0" w:space="0" w:color="auto"/>
      </w:divBdr>
    </w:div>
    <w:div w:id="1569532259">
      <w:bodyDiv w:val="1"/>
      <w:marLeft w:val="0"/>
      <w:marRight w:val="0"/>
      <w:marTop w:val="0"/>
      <w:marBottom w:val="0"/>
      <w:divBdr>
        <w:top w:val="none" w:sz="0" w:space="0" w:color="auto"/>
        <w:left w:val="none" w:sz="0" w:space="0" w:color="auto"/>
        <w:bottom w:val="none" w:sz="0" w:space="0" w:color="auto"/>
        <w:right w:val="none" w:sz="0" w:space="0" w:color="auto"/>
      </w:divBdr>
    </w:div>
    <w:div w:id="1574966265">
      <w:bodyDiv w:val="1"/>
      <w:marLeft w:val="0"/>
      <w:marRight w:val="0"/>
      <w:marTop w:val="0"/>
      <w:marBottom w:val="0"/>
      <w:divBdr>
        <w:top w:val="none" w:sz="0" w:space="0" w:color="auto"/>
        <w:left w:val="none" w:sz="0" w:space="0" w:color="auto"/>
        <w:bottom w:val="none" w:sz="0" w:space="0" w:color="auto"/>
        <w:right w:val="none" w:sz="0" w:space="0" w:color="auto"/>
      </w:divBdr>
    </w:div>
    <w:div w:id="1585147310">
      <w:bodyDiv w:val="1"/>
      <w:marLeft w:val="0"/>
      <w:marRight w:val="0"/>
      <w:marTop w:val="0"/>
      <w:marBottom w:val="0"/>
      <w:divBdr>
        <w:top w:val="none" w:sz="0" w:space="0" w:color="auto"/>
        <w:left w:val="none" w:sz="0" w:space="0" w:color="auto"/>
        <w:bottom w:val="none" w:sz="0" w:space="0" w:color="auto"/>
        <w:right w:val="none" w:sz="0" w:space="0" w:color="auto"/>
      </w:divBdr>
    </w:div>
    <w:div w:id="1591307630">
      <w:bodyDiv w:val="1"/>
      <w:marLeft w:val="0"/>
      <w:marRight w:val="0"/>
      <w:marTop w:val="0"/>
      <w:marBottom w:val="0"/>
      <w:divBdr>
        <w:top w:val="none" w:sz="0" w:space="0" w:color="auto"/>
        <w:left w:val="none" w:sz="0" w:space="0" w:color="auto"/>
        <w:bottom w:val="none" w:sz="0" w:space="0" w:color="auto"/>
        <w:right w:val="none" w:sz="0" w:space="0" w:color="auto"/>
      </w:divBdr>
    </w:div>
    <w:div w:id="1597594293">
      <w:bodyDiv w:val="1"/>
      <w:marLeft w:val="0"/>
      <w:marRight w:val="0"/>
      <w:marTop w:val="0"/>
      <w:marBottom w:val="0"/>
      <w:divBdr>
        <w:top w:val="none" w:sz="0" w:space="0" w:color="auto"/>
        <w:left w:val="none" w:sz="0" w:space="0" w:color="auto"/>
        <w:bottom w:val="none" w:sz="0" w:space="0" w:color="auto"/>
        <w:right w:val="none" w:sz="0" w:space="0" w:color="auto"/>
      </w:divBdr>
    </w:div>
    <w:div w:id="1613902174">
      <w:bodyDiv w:val="1"/>
      <w:marLeft w:val="0"/>
      <w:marRight w:val="0"/>
      <w:marTop w:val="0"/>
      <w:marBottom w:val="0"/>
      <w:divBdr>
        <w:top w:val="none" w:sz="0" w:space="0" w:color="auto"/>
        <w:left w:val="none" w:sz="0" w:space="0" w:color="auto"/>
        <w:bottom w:val="none" w:sz="0" w:space="0" w:color="auto"/>
        <w:right w:val="none" w:sz="0" w:space="0" w:color="auto"/>
      </w:divBdr>
    </w:div>
    <w:div w:id="1616592684">
      <w:bodyDiv w:val="1"/>
      <w:marLeft w:val="0"/>
      <w:marRight w:val="0"/>
      <w:marTop w:val="0"/>
      <w:marBottom w:val="0"/>
      <w:divBdr>
        <w:top w:val="none" w:sz="0" w:space="0" w:color="auto"/>
        <w:left w:val="none" w:sz="0" w:space="0" w:color="auto"/>
        <w:bottom w:val="none" w:sz="0" w:space="0" w:color="auto"/>
        <w:right w:val="none" w:sz="0" w:space="0" w:color="auto"/>
      </w:divBdr>
    </w:div>
    <w:div w:id="1618560696">
      <w:bodyDiv w:val="1"/>
      <w:marLeft w:val="0"/>
      <w:marRight w:val="0"/>
      <w:marTop w:val="0"/>
      <w:marBottom w:val="0"/>
      <w:divBdr>
        <w:top w:val="none" w:sz="0" w:space="0" w:color="auto"/>
        <w:left w:val="none" w:sz="0" w:space="0" w:color="auto"/>
        <w:bottom w:val="none" w:sz="0" w:space="0" w:color="auto"/>
        <w:right w:val="none" w:sz="0" w:space="0" w:color="auto"/>
      </w:divBdr>
    </w:div>
    <w:div w:id="1623877600">
      <w:bodyDiv w:val="1"/>
      <w:marLeft w:val="0"/>
      <w:marRight w:val="0"/>
      <w:marTop w:val="0"/>
      <w:marBottom w:val="0"/>
      <w:divBdr>
        <w:top w:val="none" w:sz="0" w:space="0" w:color="auto"/>
        <w:left w:val="none" w:sz="0" w:space="0" w:color="auto"/>
        <w:bottom w:val="none" w:sz="0" w:space="0" w:color="auto"/>
        <w:right w:val="none" w:sz="0" w:space="0" w:color="auto"/>
      </w:divBdr>
    </w:div>
    <w:div w:id="1625310365">
      <w:bodyDiv w:val="1"/>
      <w:marLeft w:val="0"/>
      <w:marRight w:val="0"/>
      <w:marTop w:val="0"/>
      <w:marBottom w:val="0"/>
      <w:divBdr>
        <w:top w:val="none" w:sz="0" w:space="0" w:color="auto"/>
        <w:left w:val="none" w:sz="0" w:space="0" w:color="auto"/>
        <w:bottom w:val="none" w:sz="0" w:space="0" w:color="auto"/>
        <w:right w:val="none" w:sz="0" w:space="0" w:color="auto"/>
      </w:divBdr>
    </w:div>
    <w:div w:id="1629239003">
      <w:bodyDiv w:val="1"/>
      <w:marLeft w:val="0"/>
      <w:marRight w:val="0"/>
      <w:marTop w:val="0"/>
      <w:marBottom w:val="0"/>
      <w:divBdr>
        <w:top w:val="none" w:sz="0" w:space="0" w:color="auto"/>
        <w:left w:val="none" w:sz="0" w:space="0" w:color="auto"/>
        <w:bottom w:val="none" w:sz="0" w:space="0" w:color="auto"/>
        <w:right w:val="none" w:sz="0" w:space="0" w:color="auto"/>
      </w:divBdr>
    </w:div>
    <w:div w:id="1630092175">
      <w:bodyDiv w:val="1"/>
      <w:marLeft w:val="0"/>
      <w:marRight w:val="0"/>
      <w:marTop w:val="0"/>
      <w:marBottom w:val="0"/>
      <w:divBdr>
        <w:top w:val="none" w:sz="0" w:space="0" w:color="auto"/>
        <w:left w:val="none" w:sz="0" w:space="0" w:color="auto"/>
        <w:bottom w:val="none" w:sz="0" w:space="0" w:color="auto"/>
        <w:right w:val="none" w:sz="0" w:space="0" w:color="auto"/>
      </w:divBdr>
    </w:div>
    <w:div w:id="1631129259">
      <w:bodyDiv w:val="1"/>
      <w:marLeft w:val="0"/>
      <w:marRight w:val="0"/>
      <w:marTop w:val="0"/>
      <w:marBottom w:val="0"/>
      <w:divBdr>
        <w:top w:val="none" w:sz="0" w:space="0" w:color="auto"/>
        <w:left w:val="none" w:sz="0" w:space="0" w:color="auto"/>
        <w:bottom w:val="none" w:sz="0" w:space="0" w:color="auto"/>
        <w:right w:val="none" w:sz="0" w:space="0" w:color="auto"/>
      </w:divBdr>
    </w:div>
    <w:div w:id="1632007990">
      <w:bodyDiv w:val="1"/>
      <w:marLeft w:val="0"/>
      <w:marRight w:val="0"/>
      <w:marTop w:val="0"/>
      <w:marBottom w:val="0"/>
      <w:divBdr>
        <w:top w:val="none" w:sz="0" w:space="0" w:color="auto"/>
        <w:left w:val="none" w:sz="0" w:space="0" w:color="auto"/>
        <w:bottom w:val="none" w:sz="0" w:space="0" w:color="auto"/>
        <w:right w:val="none" w:sz="0" w:space="0" w:color="auto"/>
      </w:divBdr>
    </w:div>
    <w:div w:id="1635325937">
      <w:bodyDiv w:val="1"/>
      <w:marLeft w:val="0"/>
      <w:marRight w:val="0"/>
      <w:marTop w:val="0"/>
      <w:marBottom w:val="0"/>
      <w:divBdr>
        <w:top w:val="none" w:sz="0" w:space="0" w:color="auto"/>
        <w:left w:val="none" w:sz="0" w:space="0" w:color="auto"/>
        <w:bottom w:val="none" w:sz="0" w:space="0" w:color="auto"/>
        <w:right w:val="none" w:sz="0" w:space="0" w:color="auto"/>
      </w:divBdr>
    </w:div>
    <w:div w:id="1642541918">
      <w:bodyDiv w:val="1"/>
      <w:marLeft w:val="0"/>
      <w:marRight w:val="0"/>
      <w:marTop w:val="0"/>
      <w:marBottom w:val="0"/>
      <w:divBdr>
        <w:top w:val="none" w:sz="0" w:space="0" w:color="auto"/>
        <w:left w:val="none" w:sz="0" w:space="0" w:color="auto"/>
        <w:bottom w:val="none" w:sz="0" w:space="0" w:color="auto"/>
        <w:right w:val="none" w:sz="0" w:space="0" w:color="auto"/>
      </w:divBdr>
    </w:div>
    <w:div w:id="1643726875">
      <w:bodyDiv w:val="1"/>
      <w:marLeft w:val="0"/>
      <w:marRight w:val="0"/>
      <w:marTop w:val="0"/>
      <w:marBottom w:val="0"/>
      <w:divBdr>
        <w:top w:val="none" w:sz="0" w:space="0" w:color="auto"/>
        <w:left w:val="none" w:sz="0" w:space="0" w:color="auto"/>
        <w:bottom w:val="none" w:sz="0" w:space="0" w:color="auto"/>
        <w:right w:val="none" w:sz="0" w:space="0" w:color="auto"/>
      </w:divBdr>
    </w:div>
    <w:div w:id="1645967191">
      <w:bodyDiv w:val="1"/>
      <w:marLeft w:val="0"/>
      <w:marRight w:val="0"/>
      <w:marTop w:val="0"/>
      <w:marBottom w:val="0"/>
      <w:divBdr>
        <w:top w:val="none" w:sz="0" w:space="0" w:color="auto"/>
        <w:left w:val="none" w:sz="0" w:space="0" w:color="auto"/>
        <w:bottom w:val="none" w:sz="0" w:space="0" w:color="auto"/>
        <w:right w:val="none" w:sz="0" w:space="0" w:color="auto"/>
      </w:divBdr>
    </w:div>
    <w:div w:id="1649020393">
      <w:bodyDiv w:val="1"/>
      <w:marLeft w:val="0"/>
      <w:marRight w:val="0"/>
      <w:marTop w:val="0"/>
      <w:marBottom w:val="0"/>
      <w:divBdr>
        <w:top w:val="none" w:sz="0" w:space="0" w:color="auto"/>
        <w:left w:val="none" w:sz="0" w:space="0" w:color="auto"/>
        <w:bottom w:val="none" w:sz="0" w:space="0" w:color="auto"/>
        <w:right w:val="none" w:sz="0" w:space="0" w:color="auto"/>
      </w:divBdr>
    </w:div>
    <w:div w:id="1653631635">
      <w:bodyDiv w:val="1"/>
      <w:marLeft w:val="0"/>
      <w:marRight w:val="0"/>
      <w:marTop w:val="0"/>
      <w:marBottom w:val="0"/>
      <w:divBdr>
        <w:top w:val="none" w:sz="0" w:space="0" w:color="auto"/>
        <w:left w:val="none" w:sz="0" w:space="0" w:color="auto"/>
        <w:bottom w:val="none" w:sz="0" w:space="0" w:color="auto"/>
        <w:right w:val="none" w:sz="0" w:space="0" w:color="auto"/>
      </w:divBdr>
    </w:div>
    <w:div w:id="1667122931">
      <w:bodyDiv w:val="1"/>
      <w:marLeft w:val="0"/>
      <w:marRight w:val="0"/>
      <w:marTop w:val="0"/>
      <w:marBottom w:val="0"/>
      <w:divBdr>
        <w:top w:val="none" w:sz="0" w:space="0" w:color="auto"/>
        <w:left w:val="none" w:sz="0" w:space="0" w:color="auto"/>
        <w:bottom w:val="none" w:sz="0" w:space="0" w:color="auto"/>
        <w:right w:val="none" w:sz="0" w:space="0" w:color="auto"/>
      </w:divBdr>
    </w:div>
    <w:div w:id="1670137329">
      <w:bodyDiv w:val="1"/>
      <w:marLeft w:val="0"/>
      <w:marRight w:val="0"/>
      <w:marTop w:val="0"/>
      <w:marBottom w:val="0"/>
      <w:divBdr>
        <w:top w:val="none" w:sz="0" w:space="0" w:color="auto"/>
        <w:left w:val="none" w:sz="0" w:space="0" w:color="auto"/>
        <w:bottom w:val="none" w:sz="0" w:space="0" w:color="auto"/>
        <w:right w:val="none" w:sz="0" w:space="0" w:color="auto"/>
      </w:divBdr>
    </w:div>
    <w:div w:id="1671904861">
      <w:bodyDiv w:val="1"/>
      <w:marLeft w:val="0"/>
      <w:marRight w:val="0"/>
      <w:marTop w:val="0"/>
      <w:marBottom w:val="0"/>
      <w:divBdr>
        <w:top w:val="none" w:sz="0" w:space="0" w:color="auto"/>
        <w:left w:val="none" w:sz="0" w:space="0" w:color="auto"/>
        <w:bottom w:val="none" w:sz="0" w:space="0" w:color="auto"/>
        <w:right w:val="none" w:sz="0" w:space="0" w:color="auto"/>
      </w:divBdr>
    </w:div>
    <w:div w:id="1680934732">
      <w:bodyDiv w:val="1"/>
      <w:marLeft w:val="0"/>
      <w:marRight w:val="0"/>
      <w:marTop w:val="0"/>
      <w:marBottom w:val="0"/>
      <w:divBdr>
        <w:top w:val="none" w:sz="0" w:space="0" w:color="auto"/>
        <w:left w:val="none" w:sz="0" w:space="0" w:color="auto"/>
        <w:bottom w:val="none" w:sz="0" w:space="0" w:color="auto"/>
        <w:right w:val="none" w:sz="0" w:space="0" w:color="auto"/>
      </w:divBdr>
    </w:div>
    <w:div w:id="1684043528">
      <w:bodyDiv w:val="1"/>
      <w:marLeft w:val="0"/>
      <w:marRight w:val="0"/>
      <w:marTop w:val="0"/>
      <w:marBottom w:val="0"/>
      <w:divBdr>
        <w:top w:val="none" w:sz="0" w:space="0" w:color="auto"/>
        <w:left w:val="none" w:sz="0" w:space="0" w:color="auto"/>
        <w:bottom w:val="none" w:sz="0" w:space="0" w:color="auto"/>
        <w:right w:val="none" w:sz="0" w:space="0" w:color="auto"/>
      </w:divBdr>
    </w:div>
    <w:div w:id="1685208743">
      <w:bodyDiv w:val="1"/>
      <w:marLeft w:val="0"/>
      <w:marRight w:val="0"/>
      <w:marTop w:val="0"/>
      <w:marBottom w:val="0"/>
      <w:divBdr>
        <w:top w:val="none" w:sz="0" w:space="0" w:color="auto"/>
        <w:left w:val="none" w:sz="0" w:space="0" w:color="auto"/>
        <w:bottom w:val="none" w:sz="0" w:space="0" w:color="auto"/>
        <w:right w:val="none" w:sz="0" w:space="0" w:color="auto"/>
      </w:divBdr>
    </w:div>
    <w:div w:id="1687637176">
      <w:bodyDiv w:val="1"/>
      <w:marLeft w:val="0"/>
      <w:marRight w:val="0"/>
      <w:marTop w:val="0"/>
      <w:marBottom w:val="0"/>
      <w:divBdr>
        <w:top w:val="none" w:sz="0" w:space="0" w:color="auto"/>
        <w:left w:val="none" w:sz="0" w:space="0" w:color="auto"/>
        <w:bottom w:val="none" w:sz="0" w:space="0" w:color="auto"/>
        <w:right w:val="none" w:sz="0" w:space="0" w:color="auto"/>
      </w:divBdr>
    </w:div>
    <w:div w:id="1690180110">
      <w:bodyDiv w:val="1"/>
      <w:marLeft w:val="0"/>
      <w:marRight w:val="0"/>
      <w:marTop w:val="0"/>
      <w:marBottom w:val="0"/>
      <w:divBdr>
        <w:top w:val="none" w:sz="0" w:space="0" w:color="auto"/>
        <w:left w:val="none" w:sz="0" w:space="0" w:color="auto"/>
        <w:bottom w:val="none" w:sz="0" w:space="0" w:color="auto"/>
        <w:right w:val="none" w:sz="0" w:space="0" w:color="auto"/>
      </w:divBdr>
    </w:div>
    <w:div w:id="1698658102">
      <w:bodyDiv w:val="1"/>
      <w:marLeft w:val="0"/>
      <w:marRight w:val="0"/>
      <w:marTop w:val="0"/>
      <w:marBottom w:val="0"/>
      <w:divBdr>
        <w:top w:val="none" w:sz="0" w:space="0" w:color="auto"/>
        <w:left w:val="none" w:sz="0" w:space="0" w:color="auto"/>
        <w:bottom w:val="none" w:sz="0" w:space="0" w:color="auto"/>
        <w:right w:val="none" w:sz="0" w:space="0" w:color="auto"/>
      </w:divBdr>
    </w:div>
    <w:div w:id="1701466800">
      <w:bodyDiv w:val="1"/>
      <w:marLeft w:val="0"/>
      <w:marRight w:val="0"/>
      <w:marTop w:val="0"/>
      <w:marBottom w:val="0"/>
      <w:divBdr>
        <w:top w:val="none" w:sz="0" w:space="0" w:color="auto"/>
        <w:left w:val="none" w:sz="0" w:space="0" w:color="auto"/>
        <w:bottom w:val="none" w:sz="0" w:space="0" w:color="auto"/>
        <w:right w:val="none" w:sz="0" w:space="0" w:color="auto"/>
      </w:divBdr>
    </w:div>
    <w:div w:id="1708488099">
      <w:bodyDiv w:val="1"/>
      <w:marLeft w:val="0"/>
      <w:marRight w:val="0"/>
      <w:marTop w:val="0"/>
      <w:marBottom w:val="0"/>
      <w:divBdr>
        <w:top w:val="none" w:sz="0" w:space="0" w:color="auto"/>
        <w:left w:val="none" w:sz="0" w:space="0" w:color="auto"/>
        <w:bottom w:val="none" w:sz="0" w:space="0" w:color="auto"/>
        <w:right w:val="none" w:sz="0" w:space="0" w:color="auto"/>
      </w:divBdr>
    </w:div>
    <w:div w:id="1720472638">
      <w:bodyDiv w:val="1"/>
      <w:marLeft w:val="0"/>
      <w:marRight w:val="0"/>
      <w:marTop w:val="0"/>
      <w:marBottom w:val="0"/>
      <w:divBdr>
        <w:top w:val="none" w:sz="0" w:space="0" w:color="auto"/>
        <w:left w:val="none" w:sz="0" w:space="0" w:color="auto"/>
        <w:bottom w:val="none" w:sz="0" w:space="0" w:color="auto"/>
        <w:right w:val="none" w:sz="0" w:space="0" w:color="auto"/>
      </w:divBdr>
    </w:div>
    <w:div w:id="1723868807">
      <w:bodyDiv w:val="1"/>
      <w:marLeft w:val="0"/>
      <w:marRight w:val="0"/>
      <w:marTop w:val="0"/>
      <w:marBottom w:val="0"/>
      <w:divBdr>
        <w:top w:val="none" w:sz="0" w:space="0" w:color="auto"/>
        <w:left w:val="none" w:sz="0" w:space="0" w:color="auto"/>
        <w:bottom w:val="none" w:sz="0" w:space="0" w:color="auto"/>
        <w:right w:val="none" w:sz="0" w:space="0" w:color="auto"/>
      </w:divBdr>
    </w:div>
    <w:div w:id="1746612004">
      <w:bodyDiv w:val="1"/>
      <w:marLeft w:val="0"/>
      <w:marRight w:val="0"/>
      <w:marTop w:val="0"/>
      <w:marBottom w:val="0"/>
      <w:divBdr>
        <w:top w:val="none" w:sz="0" w:space="0" w:color="auto"/>
        <w:left w:val="none" w:sz="0" w:space="0" w:color="auto"/>
        <w:bottom w:val="none" w:sz="0" w:space="0" w:color="auto"/>
        <w:right w:val="none" w:sz="0" w:space="0" w:color="auto"/>
      </w:divBdr>
    </w:div>
    <w:div w:id="1760130004">
      <w:bodyDiv w:val="1"/>
      <w:marLeft w:val="0"/>
      <w:marRight w:val="0"/>
      <w:marTop w:val="0"/>
      <w:marBottom w:val="0"/>
      <w:divBdr>
        <w:top w:val="none" w:sz="0" w:space="0" w:color="auto"/>
        <w:left w:val="none" w:sz="0" w:space="0" w:color="auto"/>
        <w:bottom w:val="none" w:sz="0" w:space="0" w:color="auto"/>
        <w:right w:val="none" w:sz="0" w:space="0" w:color="auto"/>
      </w:divBdr>
    </w:div>
    <w:div w:id="1772359231">
      <w:bodyDiv w:val="1"/>
      <w:marLeft w:val="0"/>
      <w:marRight w:val="0"/>
      <w:marTop w:val="0"/>
      <w:marBottom w:val="0"/>
      <w:divBdr>
        <w:top w:val="none" w:sz="0" w:space="0" w:color="auto"/>
        <w:left w:val="none" w:sz="0" w:space="0" w:color="auto"/>
        <w:bottom w:val="none" w:sz="0" w:space="0" w:color="auto"/>
        <w:right w:val="none" w:sz="0" w:space="0" w:color="auto"/>
      </w:divBdr>
    </w:div>
    <w:div w:id="1775980479">
      <w:bodyDiv w:val="1"/>
      <w:marLeft w:val="0"/>
      <w:marRight w:val="0"/>
      <w:marTop w:val="0"/>
      <w:marBottom w:val="0"/>
      <w:divBdr>
        <w:top w:val="none" w:sz="0" w:space="0" w:color="auto"/>
        <w:left w:val="none" w:sz="0" w:space="0" w:color="auto"/>
        <w:bottom w:val="none" w:sz="0" w:space="0" w:color="auto"/>
        <w:right w:val="none" w:sz="0" w:space="0" w:color="auto"/>
      </w:divBdr>
    </w:div>
    <w:div w:id="1776510229">
      <w:bodyDiv w:val="1"/>
      <w:marLeft w:val="0"/>
      <w:marRight w:val="0"/>
      <w:marTop w:val="0"/>
      <w:marBottom w:val="0"/>
      <w:divBdr>
        <w:top w:val="none" w:sz="0" w:space="0" w:color="auto"/>
        <w:left w:val="none" w:sz="0" w:space="0" w:color="auto"/>
        <w:bottom w:val="none" w:sz="0" w:space="0" w:color="auto"/>
        <w:right w:val="none" w:sz="0" w:space="0" w:color="auto"/>
      </w:divBdr>
    </w:div>
    <w:div w:id="1778061428">
      <w:bodyDiv w:val="1"/>
      <w:marLeft w:val="0"/>
      <w:marRight w:val="0"/>
      <w:marTop w:val="0"/>
      <w:marBottom w:val="0"/>
      <w:divBdr>
        <w:top w:val="none" w:sz="0" w:space="0" w:color="auto"/>
        <w:left w:val="none" w:sz="0" w:space="0" w:color="auto"/>
        <w:bottom w:val="none" w:sz="0" w:space="0" w:color="auto"/>
        <w:right w:val="none" w:sz="0" w:space="0" w:color="auto"/>
      </w:divBdr>
    </w:div>
    <w:div w:id="1786070451">
      <w:bodyDiv w:val="1"/>
      <w:marLeft w:val="0"/>
      <w:marRight w:val="0"/>
      <w:marTop w:val="0"/>
      <w:marBottom w:val="0"/>
      <w:divBdr>
        <w:top w:val="none" w:sz="0" w:space="0" w:color="auto"/>
        <w:left w:val="none" w:sz="0" w:space="0" w:color="auto"/>
        <w:bottom w:val="none" w:sz="0" w:space="0" w:color="auto"/>
        <w:right w:val="none" w:sz="0" w:space="0" w:color="auto"/>
      </w:divBdr>
    </w:div>
    <w:div w:id="1788306993">
      <w:bodyDiv w:val="1"/>
      <w:marLeft w:val="0"/>
      <w:marRight w:val="0"/>
      <w:marTop w:val="0"/>
      <w:marBottom w:val="0"/>
      <w:divBdr>
        <w:top w:val="none" w:sz="0" w:space="0" w:color="auto"/>
        <w:left w:val="none" w:sz="0" w:space="0" w:color="auto"/>
        <w:bottom w:val="none" w:sz="0" w:space="0" w:color="auto"/>
        <w:right w:val="none" w:sz="0" w:space="0" w:color="auto"/>
      </w:divBdr>
    </w:div>
    <w:div w:id="1791974707">
      <w:bodyDiv w:val="1"/>
      <w:marLeft w:val="0"/>
      <w:marRight w:val="0"/>
      <w:marTop w:val="0"/>
      <w:marBottom w:val="0"/>
      <w:divBdr>
        <w:top w:val="none" w:sz="0" w:space="0" w:color="auto"/>
        <w:left w:val="none" w:sz="0" w:space="0" w:color="auto"/>
        <w:bottom w:val="none" w:sz="0" w:space="0" w:color="auto"/>
        <w:right w:val="none" w:sz="0" w:space="0" w:color="auto"/>
      </w:divBdr>
    </w:div>
    <w:div w:id="1818760032">
      <w:bodyDiv w:val="1"/>
      <w:marLeft w:val="0"/>
      <w:marRight w:val="0"/>
      <w:marTop w:val="0"/>
      <w:marBottom w:val="0"/>
      <w:divBdr>
        <w:top w:val="none" w:sz="0" w:space="0" w:color="auto"/>
        <w:left w:val="none" w:sz="0" w:space="0" w:color="auto"/>
        <w:bottom w:val="none" w:sz="0" w:space="0" w:color="auto"/>
        <w:right w:val="none" w:sz="0" w:space="0" w:color="auto"/>
      </w:divBdr>
    </w:div>
    <w:div w:id="1838306470">
      <w:bodyDiv w:val="1"/>
      <w:marLeft w:val="0"/>
      <w:marRight w:val="0"/>
      <w:marTop w:val="0"/>
      <w:marBottom w:val="0"/>
      <w:divBdr>
        <w:top w:val="none" w:sz="0" w:space="0" w:color="auto"/>
        <w:left w:val="none" w:sz="0" w:space="0" w:color="auto"/>
        <w:bottom w:val="none" w:sz="0" w:space="0" w:color="auto"/>
        <w:right w:val="none" w:sz="0" w:space="0" w:color="auto"/>
      </w:divBdr>
    </w:div>
    <w:div w:id="1845706851">
      <w:bodyDiv w:val="1"/>
      <w:marLeft w:val="0"/>
      <w:marRight w:val="0"/>
      <w:marTop w:val="0"/>
      <w:marBottom w:val="0"/>
      <w:divBdr>
        <w:top w:val="none" w:sz="0" w:space="0" w:color="auto"/>
        <w:left w:val="none" w:sz="0" w:space="0" w:color="auto"/>
        <w:bottom w:val="none" w:sz="0" w:space="0" w:color="auto"/>
        <w:right w:val="none" w:sz="0" w:space="0" w:color="auto"/>
      </w:divBdr>
    </w:div>
    <w:div w:id="1848327631">
      <w:bodyDiv w:val="1"/>
      <w:marLeft w:val="0"/>
      <w:marRight w:val="0"/>
      <w:marTop w:val="0"/>
      <w:marBottom w:val="0"/>
      <w:divBdr>
        <w:top w:val="none" w:sz="0" w:space="0" w:color="auto"/>
        <w:left w:val="none" w:sz="0" w:space="0" w:color="auto"/>
        <w:bottom w:val="none" w:sz="0" w:space="0" w:color="auto"/>
        <w:right w:val="none" w:sz="0" w:space="0" w:color="auto"/>
      </w:divBdr>
    </w:div>
    <w:div w:id="1857189668">
      <w:bodyDiv w:val="1"/>
      <w:marLeft w:val="0"/>
      <w:marRight w:val="0"/>
      <w:marTop w:val="0"/>
      <w:marBottom w:val="0"/>
      <w:divBdr>
        <w:top w:val="none" w:sz="0" w:space="0" w:color="auto"/>
        <w:left w:val="none" w:sz="0" w:space="0" w:color="auto"/>
        <w:bottom w:val="none" w:sz="0" w:space="0" w:color="auto"/>
        <w:right w:val="none" w:sz="0" w:space="0" w:color="auto"/>
      </w:divBdr>
    </w:div>
    <w:div w:id="1865745439">
      <w:bodyDiv w:val="1"/>
      <w:marLeft w:val="0"/>
      <w:marRight w:val="0"/>
      <w:marTop w:val="0"/>
      <w:marBottom w:val="0"/>
      <w:divBdr>
        <w:top w:val="none" w:sz="0" w:space="0" w:color="auto"/>
        <w:left w:val="none" w:sz="0" w:space="0" w:color="auto"/>
        <w:bottom w:val="none" w:sz="0" w:space="0" w:color="auto"/>
        <w:right w:val="none" w:sz="0" w:space="0" w:color="auto"/>
      </w:divBdr>
    </w:div>
    <w:div w:id="1869178077">
      <w:bodyDiv w:val="1"/>
      <w:marLeft w:val="0"/>
      <w:marRight w:val="0"/>
      <w:marTop w:val="0"/>
      <w:marBottom w:val="0"/>
      <w:divBdr>
        <w:top w:val="none" w:sz="0" w:space="0" w:color="auto"/>
        <w:left w:val="none" w:sz="0" w:space="0" w:color="auto"/>
        <w:bottom w:val="none" w:sz="0" w:space="0" w:color="auto"/>
        <w:right w:val="none" w:sz="0" w:space="0" w:color="auto"/>
      </w:divBdr>
    </w:div>
    <w:div w:id="1871185956">
      <w:bodyDiv w:val="1"/>
      <w:marLeft w:val="0"/>
      <w:marRight w:val="0"/>
      <w:marTop w:val="0"/>
      <w:marBottom w:val="0"/>
      <w:divBdr>
        <w:top w:val="none" w:sz="0" w:space="0" w:color="auto"/>
        <w:left w:val="none" w:sz="0" w:space="0" w:color="auto"/>
        <w:bottom w:val="none" w:sz="0" w:space="0" w:color="auto"/>
        <w:right w:val="none" w:sz="0" w:space="0" w:color="auto"/>
      </w:divBdr>
    </w:div>
    <w:div w:id="1874151555">
      <w:bodyDiv w:val="1"/>
      <w:marLeft w:val="0"/>
      <w:marRight w:val="0"/>
      <w:marTop w:val="0"/>
      <w:marBottom w:val="0"/>
      <w:divBdr>
        <w:top w:val="none" w:sz="0" w:space="0" w:color="auto"/>
        <w:left w:val="none" w:sz="0" w:space="0" w:color="auto"/>
        <w:bottom w:val="none" w:sz="0" w:space="0" w:color="auto"/>
        <w:right w:val="none" w:sz="0" w:space="0" w:color="auto"/>
      </w:divBdr>
    </w:div>
    <w:div w:id="1883639499">
      <w:bodyDiv w:val="1"/>
      <w:marLeft w:val="0"/>
      <w:marRight w:val="0"/>
      <w:marTop w:val="0"/>
      <w:marBottom w:val="0"/>
      <w:divBdr>
        <w:top w:val="none" w:sz="0" w:space="0" w:color="auto"/>
        <w:left w:val="none" w:sz="0" w:space="0" w:color="auto"/>
        <w:bottom w:val="none" w:sz="0" w:space="0" w:color="auto"/>
        <w:right w:val="none" w:sz="0" w:space="0" w:color="auto"/>
      </w:divBdr>
    </w:div>
    <w:div w:id="1890653610">
      <w:bodyDiv w:val="1"/>
      <w:marLeft w:val="0"/>
      <w:marRight w:val="0"/>
      <w:marTop w:val="0"/>
      <w:marBottom w:val="0"/>
      <w:divBdr>
        <w:top w:val="none" w:sz="0" w:space="0" w:color="auto"/>
        <w:left w:val="none" w:sz="0" w:space="0" w:color="auto"/>
        <w:bottom w:val="none" w:sz="0" w:space="0" w:color="auto"/>
        <w:right w:val="none" w:sz="0" w:space="0" w:color="auto"/>
      </w:divBdr>
    </w:div>
    <w:div w:id="1892035449">
      <w:bodyDiv w:val="1"/>
      <w:marLeft w:val="0"/>
      <w:marRight w:val="0"/>
      <w:marTop w:val="0"/>
      <w:marBottom w:val="0"/>
      <w:divBdr>
        <w:top w:val="none" w:sz="0" w:space="0" w:color="auto"/>
        <w:left w:val="none" w:sz="0" w:space="0" w:color="auto"/>
        <w:bottom w:val="none" w:sz="0" w:space="0" w:color="auto"/>
        <w:right w:val="none" w:sz="0" w:space="0" w:color="auto"/>
      </w:divBdr>
    </w:div>
    <w:div w:id="1892884977">
      <w:bodyDiv w:val="1"/>
      <w:marLeft w:val="0"/>
      <w:marRight w:val="0"/>
      <w:marTop w:val="0"/>
      <w:marBottom w:val="0"/>
      <w:divBdr>
        <w:top w:val="none" w:sz="0" w:space="0" w:color="auto"/>
        <w:left w:val="none" w:sz="0" w:space="0" w:color="auto"/>
        <w:bottom w:val="none" w:sz="0" w:space="0" w:color="auto"/>
        <w:right w:val="none" w:sz="0" w:space="0" w:color="auto"/>
      </w:divBdr>
    </w:div>
    <w:div w:id="1893690120">
      <w:bodyDiv w:val="1"/>
      <w:marLeft w:val="0"/>
      <w:marRight w:val="0"/>
      <w:marTop w:val="0"/>
      <w:marBottom w:val="0"/>
      <w:divBdr>
        <w:top w:val="none" w:sz="0" w:space="0" w:color="auto"/>
        <w:left w:val="none" w:sz="0" w:space="0" w:color="auto"/>
        <w:bottom w:val="none" w:sz="0" w:space="0" w:color="auto"/>
        <w:right w:val="none" w:sz="0" w:space="0" w:color="auto"/>
      </w:divBdr>
    </w:div>
    <w:div w:id="1894732275">
      <w:bodyDiv w:val="1"/>
      <w:marLeft w:val="0"/>
      <w:marRight w:val="0"/>
      <w:marTop w:val="0"/>
      <w:marBottom w:val="0"/>
      <w:divBdr>
        <w:top w:val="none" w:sz="0" w:space="0" w:color="auto"/>
        <w:left w:val="none" w:sz="0" w:space="0" w:color="auto"/>
        <w:bottom w:val="none" w:sz="0" w:space="0" w:color="auto"/>
        <w:right w:val="none" w:sz="0" w:space="0" w:color="auto"/>
      </w:divBdr>
    </w:div>
    <w:div w:id="1905674841">
      <w:bodyDiv w:val="1"/>
      <w:marLeft w:val="0"/>
      <w:marRight w:val="0"/>
      <w:marTop w:val="0"/>
      <w:marBottom w:val="0"/>
      <w:divBdr>
        <w:top w:val="none" w:sz="0" w:space="0" w:color="auto"/>
        <w:left w:val="none" w:sz="0" w:space="0" w:color="auto"/>
        <w:bottom w:val="none" w:sz="0" w:space="0" w:color="auto"/>
        <w:right w:val="none" w:sz="0" w:space="0" w:color="auto"/>
      </w:divBdr>
    </w:div>
    <w:div w:id="1909419873">
      <w:bodyDiv w:val="1"/>
      <w:marLeft w:val="0"/>
      <w:marRight w:val="0"/>
      <w:marTop w:val="0"/>
      <w:marBottom w:val="0"/>
      <w:divBdr>
        <w:top w:val="none" w:sz="0" w:space="0" w:color="auto"/>
        <w:left w:val="none" w:sz="0" w:space="0" w:color="auto"/>
        <w:bottom w:val="none" w:sz="0" w:space="0" w:color="auto"/>
        <w:right w:val="none" w:sz="0" w:space="0" w:color="auto"/>
      </w:divBdr>
    </w:div>
    <w:div w:id="1911455130">
      <w:bodyDiv w:val="1"/>
      <w:marLeft w:val="0"/>
      <w:marRight w:val="0"/>
      <w:marTop w:val="0"/>
      <w:marBottom w:val="0"/>
      <w:divBdr>
        <w:top w:val="none" w:sz="0" w:space="0" w:color="auto"/>
        <w:left w:val="none" w:sz="0" w:space="0" w:color="auto"/>
        <w:bottom w:val="none" w:sz="0" w:space="0" w:color="auto"/>
        <w:right w:val="none" w:sz="0" w:space="0" w:color="auto"/>
      </w:divBdr>
    </w:div>
    <w:div w:id="1912350498">
      <w:bodyDiv w:val="1"/>
      <w:marLeft w:val="0"/>
      <w:marRight w:val="0"/>
      <w:marTop w:val="0"/>
      <w:marBottom w:val="0"/>
      <w:divBdr>
        <w:top w:val="none" w:sz="0" w:space="0" w:color="auto"/>
        <w:left w:val="none" w:sz="0" w:space="0" w:color="auto"/>
        <w:bottom w:val="none" w:sz="0" w:space="0" w:color="auto"/>
        <w:right w:val="none" w:sz="0" w:space="0" w:color="auto"/>
      </w:divBdr>
    </w:div>
    <w:div w:id="1914273645">
      <w:bodyDiv w:val="1"/>
      <w:marLeft w:val="0"/>
      <w:marRight w:val="0"/>
      <w:marTop w:val="0"/>
      <w:marBottom w:val="0"/>
      <w:divBdr>
        <w:top w:val="none" w:sz="0" w:space="0" w:color="auto"/>
        <w:left w:val="none" w:sz="0" w:space="0" w:color="auto"/>
        <w:bottom w:val="none" w:sz="0" w:space="0" w:color="auto"/>
        <w:right w:val="none" w:sz="0" w:space="0" w:color="auto"/>
      </w:divBdr>
    </w:div>
    <w:div w:id="1914655246">
      <w:bodyDiv w:val="1"/>
      <w:marLeft w:val="0"/>
      <w:marRight w:val="0"/>
      <w:marTop w:val="0"/>
      <w:marBottom w:val="0"/>
      <w:divBdr>
        <w:top w:val="none" w:sz="0" w:space="0" w:color="auto"/>
        <w:left w:val="none" w:sz="0" w:space="0" w:color="auto"/>
        <w:bottom w:val="none" w:sz="0" w:space="0" w:color="auto"/>
        <w:right w:val="none" w:sz="0" w:space="0" w:color="auto"/>
      </w:divBdr>
    </w:div>
    <w:div w:id="1918247600">
      <w:bodyDiv w:val="1"/>
      <w:marLeft w:val="0"/>
      <w:marRight w:val="0"/>
      <w:marTop w:val="0"/>
      <w:marBottom w:val="0"/>
      <w:divBdr>
        <w:top w:val="none" w:sz="0" w:space="0" w:color="auto"/>
        <w:left w:val="none" w:sz="0" w:space="0" w:color="auto"/>
        <w:bottom w:val="none" w:sz="0" w:space="0" w:color="auto"/>
        <w:right w:val="none" w:sz="0" w:space="0" w:color="auto"/>
      </w:divBdr>
    </w:div>
    <w:div w:id="1924949027">
      <w:bodyDiv w:val="1"/>
      <w:marLeft w:val="0"/>
      <w:marRight w:val="0"/>
      <w:marTop w:val="0"/>
      <w:marBottom w:val="0"/>
      <w:divBdr>
        <w:top w:val="none" w:sz="0" w:space="0" w:color="auto"/>
        <w:left w:val="none" w:sz="0" w:space="0" w:color="auto"/>
        <w:bottom w:val="none" w:sz="0" w:space="0" w:color="auto"/>
        <w:right w:val="none" w:sz="0" w:space="0" w:color="auto"/>
      </w:divBdr>
    </w:div>
    <w:div w:id="1925190322">
      <w:bodyDiv w:val="1"/>
      <w:marLeft w:val="0"/>
      <w:marRight w:val="0"/>
      <w:marTop w:val="0"/>
      <w:marBottom w:val="0"/>
      <w:divBdr>
        <w:top w:val="none" w:sz="0" w:space="0" w:color="auto"/>
        <w:left w:val="none" w:sz="0" w:space="0" w:color="auto"/>
        <w:bottom w:val="none" w:sz="0" w:space="0" w:color="auto"/>
        <w:right w:val="none" w:sz="0" w:space="0" w:color="auto"/>
      </w:divBdr>
    </w:div>
    <w:div w:id="1925258228">
      <w:bodyDiv w:val="1"/>
      <w:marLeft w:val="0"/>
      <w:marRight w:val="0"/>
      <w:marTop w:val="0"/>
      <w:marBottom w:val="0"/>
      <w:divBdr>
        <w:top w:val="none" w:sz="0" w:space="0" w:color="auto"/>
        <w:left w:val="none" w:sz="0" w:space="0" w:color="auto"/>
        <w:bottom w:val="none" w:sz="0" w:space="0" w:color="auto"/>
        <w:right w:val="none" w:sz="0" w:space="0" w:color="auto"/>
      </w:divBdr>
    </w:div>
    <w:div w:id="1929002592">
      <w:bodyDiv w:val="1"/>
      <w:marLeft w:val="0"/>
      <w:marRight w:val="0"/>
      <w:marTop w:val="0"/>
      <w:marBottom w:val="0"/>
      <w:divBdr>
        <w:top w:val="none" w:sz="0" w:space="0" w:color="auto"/>
        <w:left w:val="none" w:sz="0" w:space="0" w:color="auto"/>
        <w:bottom w:val="none" w:sz="0" w:space="0" w:color="auto"/>
        <w:right w:val="none" w:sz="0" w:space="0" w:color="auto"/>
      </w:divBdr>
    </w:div>
    <w:div w:id="1931818098">
      <w:bodyDiv w:val="1"/>
      <w:marLeft w:val="0"/>
      <w:marRight w:val="0"/>
      <w:marTop w:val="0"/>
      <w:marBottom w:val="0"/>
      <w:divBdr>
        <w:top w:val="none" w:sz="0" w:space="0" w:color="auto"/>
        <w:left w:val="none" w:sz="0" w:space="0" w:color="auto"/>
        <w:bottom w:val="none" w:sz="0" w:space="0" w:color="auto"/>
        <w:right w:val="none" w:sz="0" w:space="0" w:color="auto"/>
      </w:divBdr>
    </w:div>
    <w:div w:id="1932741603">
      <w:bodyDiv w:val="1"/>
      <w:marLeft w:val="0"/>
      <w:marRight w:val="0"/>
      <w:marTop w:val="0"/>
      <w:marBottom w:val="0"/>
      <w:divBdr>
        <w:top w:val="none" w:sz="0" w:space="0" w:color="auto"/>
        <w:left w:val="none" w:sz="0" w:space="0" w:color="auto"/>
        <w:bottom w:val="none" w:sz="0" w:space="0" w:color="auto"/>
        <w:right w:val="none" w:sz="0" w:space="0" w:color="auto"/>
      </w:divBdr>
    </w:div>
    <w:div w:id="1939674306">
      <w:bodyDiv w:val="1"/>
      <w:marLeft w:val="0"/>
      <w:marRight w:val="0"/>
      <w:marTop w:val="0"/>
      <w:marBottom w:val="0"/>
      <w:divBdr>
        <w:top w:val="none" w:sz="0" w:space="0" w:color="auto"/>
        <w:left w:val="none" w:sz="0" w:space="0" w:color="auto"/>
        <w:bottom w:val="none" w:sz="0" w:space="0" w:color="auto"/>
        <w:right w:val="none" w:sz="0" w:space="0" w:color="auto"/>
      </w:divBdr>
    </w:div>
    <w:div w:id="1945989588">
      <w:bodyDiv w:val="1"/>
      <w:marLeft w:val="0"/>
      <w:marRight w:val="0"/>
      <w:marTop w:val="0"/>
      <w:marBottom w:val="0"/>
      <w:divBdr>
        <w:top w:val="none" w:sz="0" w:space="0" w:color="auto"/>
        <w:left w:val="none" w:sz="0" w:space="0" w:color="auto"/>
        <w:bottom w:val="none" w:sz="0" w:space="0" w:color="auto"/>
        <w:right w:val="none" w:sz="0" w:space="0" w:color="auto"/>
      </w:divBdr>
    </w:div>
    <w:div w:id="1950551578">
      <w:bodyDiv w:val="1"/>
      <w:marLeft w:val="0"/>
      <w:marRight w:val="0"/>
      <w:marTop w:val="0"/>
      <w:marBottom w:val="0"/>
      <w:divBdr>
        <w:top w:val="none" w:sz="0" w:space="0" w:color="auto"/>
        <w:left w:val="none" w:sz="0" w:space="0" w:color="auto"/>
        <w:bottom w:val="none" w:sz="0" w:space="0" w:color="auto"/>
        <w:right w:val="none" w:sz="0" w:space="0" w:color="auto"/>
      </w:divBdr>
    </w:div>
    <w:div w:id="1958172014">
      <w:bodyDiv w:val="1"/>
      <w:marLeft w:val="0"/>
      <w:marRight w:val="0"/>
      <w:marTop w:val="0"/>
      <w:marBottom w:val="0"/>
      <w:divBdr>
        <w:top w:val="none" w:sz="0" w:space="0" w:color="auto"/>
        <w:left w:val="none" w:sz="0" w:space="0" w:color="auto"/>
        <w:bottom w:val="none" w:sz="0" w:space="0" w:color="auto"/>
        <w:right w:val="none" w:sz="0" w:space="0" w:color="auto"/>
      </w:divBdr>
    </w:div>
    <w:div w:id="1959946678">
      <w:bodyDiv w:val="1"/>
      <w:marLeft w:val="0"/>
      <w:marRight w:val="0"/>
      <w:marTop w:val="0"/>
      <w:marBottom w:val="0"/>
      <w:divBdr>
        <w:top w:val="none" w:sz="0" w:space="0" w:color="auto"/>
        <w:left w:val="none" w:sz="0" w:space="0" w:color="auto"/>
        <w:bottom w:val="none" w:sz="0" w:space="0" w:color="auto"/>
        <w:right w:val="none" w:sz="0" w:space="0" w:color="auto"/>
      </w:divBdr>
    </w:div>
    <w:div w:id="1960607654">
      <w:bodyDiv w:val="1"/>
      <w:marLeft w:val="0"/>
      <w:marRight w:val="0"/>
      <w:marTop w:val="0"/>
      <w:marBottom w:val="0"/>
      <w:divBdr>
        <w:top w:val="none" w:sz="0" w:space="0" w:color="auto"/>
        <w:left w:val="none" w:sz="0" w:space="0" w:color="auto"/>
        <w:bottom w:val="none" w:sz="0" w:space="0" w:color="auto"/>
        <w:right w:val="none" w:sz="0" w:space="0" w:color="auto"/>
      </w:divBdr>
    </w:div>
    <w:div w:id="1965232961">
      <w:bodyDiv w:val="1"/>
      <w:marLeft w:val="0"/>
      <w:marRight w:val="0"/>
      <w:marTop w:val="0"/>
      <w:marBottom w:val="0"/>
      <w:divBdr>
        <w:top w:val="none" w:sz="0" w:space="0" w:color="auto"/>
        <w:left w:val="none" w:sz="0" w:space="0" w:color="auto"/>
        <w:bottom w:val="none" w:sz="0" w:space="0" w:color="auto"/>
        <w:right w:val="none" w:sz="0" w:space="0" w:color="auto"/>
      </w:divBdr>
    </w:div>
    <w:div w:id="1971322928">
      <w:bodyDiv w:val="1"/>
      <w:marLeft w:val="0"/>
      <w:marRight w:val="0"/>
      <w:marTop w:val="0"/>
      <w:marBottom w:val="0"/>
      <w:divBdr>
        <w:top w:val="none" w:sz="0" w:space="0" w:color="auto"/>
        <w:left w:val="none" w:sz="0" w:space="0" w:color="auto"/>
        <w:bottom w:val="none" w:sz="0" w:space="0" w:color="auto"/>
        <w:right w:val="none" w:sz="0" w:space="0" w:color="auto"/>
      </w:divBdr>
    </w:div>
    <w:div w:id="1973704214">
      <w:bodyDiv w:val="1"/>
      <w:marLeft w:val="0"/>
      <w:marRight w:val="0"/>
      <w:marTop w:val="0"/>
      <w:marBottom w:val="0"/>
      <w:divBdr>
        <w:top w:val="none" w:sz="0" w:space="0" w:color="auto"/>
        <w:left w:val="none" w:sz="0" w:space="0" w:color="auto"/>
        <w:bottom w:val="none" w:sz="0" w:space="0" w:color="auto"/>
        <w:right w:val="none" w:sz="0" w:space="0" w:color="auto"/>
      </w:divBdr>
    </w:div>
    <w:div w:id="1974359971">
      <w:bodyDiv w:val="1"/>
      <w:marLeft w:val="0"/>
      <w:marRight w:val="0"/>
      <w:marTop w:val="0"/>
      <w:marBottom w:val="0"/>
      <w:divBdr>
        <w:top w:val="none" w:sz="0" w:space="0" w:color="auto"/>
        <w:left w:val="none" w:sz="0" w:space="0" w:color="auto"/>
        <w:bottom w:val="none" w:sz="0" w:space="0" w:color="auto"/>
        <w:right w:val="none" w:sz="0" w:space="0" w:color="auto"/>
      </w:divBdr>
    </w:div>
    <w:div w:id="1977181995">
      <w:bodyDiv w:val="1"/>
      <w:marLeft w:val="0"/>
      <w:marRight w:val="0"/>
      <w:marTop w:val="0"/>
      <w:marBottom w:val="0"/>
      <w:divBdr>
        <w:top w:val="none" w:sz="0" w:space="0" w:color="auto"/>
        <w:left w:val="none" w:sz="0" w:space="0" w:color="auto"/>
        <w:bottom w:val="none" w:sz="0" w:space="0" w:color="auto"/>
        <w:right w:val="none" w:sz="0" w:space="0" w:color="auto"/>
      </w:divBdr>
    </w:div>
    <w:div w:id="1984038456">
      <w:bodyDiv w:val="1"/>
      <w:marLeft w:val="0"/>
      <w:marRight w:val="0"/>
      <w:marTop w:val="0"/>
      <w:marBottom w:val="0"/>
      <w:divBdr>
        <w:top w:val="none" w:sz="0" w:space="0" w:color="auto"/>
        <w:left w:val="none" w:sz="0" w:space="0" w:color="auto"/>
        <w:bottom w:val="none" w:sz="0" w:space="0" w:color="auto"/>
        <w:right w:val="none" w:sz="0" w:space="0" w:color="auto"/>
      </w:divBdr>
    </w:div>
    <w:div w:id="1989550938">
      <w:bodyDiv w:val="1"/>
      <w:marLeft w:val="0"/>
      <w:marRight w:val="0"/>
      <w:marTop w:val="0"/>
      <w:marBottom w:val="0"/>
      <w:divBdr>
        <w:top w:val="none" w:sz="0" w:space="0" w:color="auto"/>
        <w:left w:val="none" w:sz="0" w:space="0" w:color="auto"/>
        <w:bottom w:val="none" w:sz="0" w:space="0" w:color="auto"/>
        <w:right w:val="none" w:sz="0" w:space="0" w:color="auto"/>
      </w:divBdr>
    </w:div>
    <w:div w:id="1997344549">
      <w:bodyDiv w:val="1"/>
      <w:marLeft w:val="0"/>
      <w:marRight w:val="0"/>
      <w:marTop w:val="0"/>
      <w:marBottom w:val="0"/>
      <w:divBdr>
        <w:top w:val="none" w:sz="0" w:space="0" w:color="auto"/>
        <w:left w:val="none" w:sz="0" w:space="0" w:color="auto"/>
        <w:bottom w:val="none" w:sz="0" w:space="0" w:color="auto"/>
        <w:right w:val="none" w:sz="0" w:space="0" w:color="auto"/>
      </w:divBdr>
    </w:div>
    <w:div w:id="1997830812">
      <w:bodyDiv w:val="1"/>
      <w:marLeft w:val="0"/>
      <w:marRight w:val="0"/>
      <w:marTop w:val="0"/>
      <w:marBottom w:val="0"/>
      <w:divBdr>
        <w:top w:val="none" w:sz="0" w:space="0" w:color="auto"/>
        <w:left w:val="none" w:sz="0" w:space="0" w:color="auto"/>
        <w:bottom w:val="none" w:sz="0" w:space="0" w:color="auto"/>
        <w:right w:val="none" w:sz="0" w:space="0" w:color="auto"/>
      </w:divBdr>
    </w:div>
    <w:div w:id="2007398688">
      <w:bodyDiv w:val="1"/>
      <w:marLeft w:val="0"/>
      <w:marRight w:val="0"/>
      <w:marTop w:val="0"/>
      <w:marBottom w:val="0"/>
      <w:divBdr>
        <w:top w:val="none" w:sz="0" w:space="0" w:color="auto"/>
        <w:left w:val="none" w:sz="0" w:space="0" w:color="auto"/>
        <w:bottom w:val="none" w:sz="0" w:space="0" w:color="auto"/>
        <w:right w:val="none" w:sz="0" w:space="0" w:color="auto"/>
      </w:divBdr>
    </w:div>
    <w:div w:id="2012095625">
      <w:bodyDiv w:val="1"/>
      <w:marLeft w:val="0"/>
      <w:marRight w:val="0"/>
      <w:marTop w:val="0"/>
      <w:marBottom w:val="0"/>
      <w:divBdr>
        <w:top w:val="none" w:sz="0" w:space="0" w:color="auto"/>
        <w:left w:val="none" w:sz="0" w:space="0" w:color="auto"/>
        <w:bottom w:val="none" w:sz="0" w:space="0" w:color="auto"/>
        <w:right w:val="none" w:sz="0" w:space="0" w:color="auto"/>
      </w:divBdr>
    </w:div>
    <w:div w:id="2014840296">
      <w:bodyDiv w:val="1"/>
      <w:marLeft w:val="0"/>
      <w:marRight w:val="0"/>
      <w:marTop w:val="0"/>
      <w:marBottom w:val="0"/>
      <w:divBdr>
        <w:top w:val="none" w:sz="0" w:space="0" w:color="auto"/>
        <w:left w:val="none" w:sz="0" w:space="0" w:color="auto"/>
        <w:bottom w:val="none" w:sz="0" w:space="0" w:color="auto"/>
        <w:right w:val="none" w:sz="0" w:space="0" w:color="auto"/>
      </w:divBdr>
    </w:div>
    <w:div w:id="2018075247">
      <w:bodyDiv w:val="1"/>
      <w:marLeft w:val="0"/>
      <w:marRight w:val="0"/>
      <w:marTop w:val="0"/>
      <w:marBottom w:val="0"/>
      <w:divBdr>
        <w:top w:val="none" w:sz="0" w:space="0" w:color="auto"/>
        <w:left w:val="none" w:sz="0" w:space="0" w:color="auto"/>
        <w:bottom w:val="none" w:sz="0" w:space="0" w:color="auto"/>
        <w:right w:val="none" w:sz="0" w:space="0" w:color="auto"/>
      </w:divBdr>
    </w:div>
    <w:div w:id="2018531088">
      <w:bodyDiv w:val="1"/>
      <w:marLeft w:val="0"/>
      <w:marRight w:val="0"/>
      <w:marTop w:val="0"/>
      <w:marBottom w:val="0"/>
      <w:divBdr>
        <w:top w:val="none" w:sz="0" w:space="0" w:color="auto"/>
        <w:left w:val="none" w:sz="0" w:space="0" w:color="auto"/>
        <w:bottom w:val="none" w:sz="0" w:space="0" w:color="auto"/>
        <w:right w:val="none" w:sz="0" w:space="0" w:color="auto"/>
      </w:divBdr>
    </w:div>
    <w:div w:id="2021471107">
      <w:bodyDiv w:val="1"/>
      <w:marLeft w:val="0"/>
      <w:marRight w:val="0"/>
      <w:marTop w:val="0"/>
      <w:marBottom w:val="0"/>
      <w:divBdr>
        <w:top w:val="none" w:sz="0" w:space="0" w:color="auto"/>
        <w:left w:val="none" w:sz="0" w:space="0" w:color="auto"/>
        <w:bottom w:val="none" w:sz="0" w:space="0" w:color="auto"/>
        <w:right w:val="none" w:sz="0" w:space="0" w:color="auto"/>
      </w:divBdr>
    </w:div>
    <w:div w:id="2026252343">
      <w:bodyDiv w:val="1"/>
      <w:marLeft w:val="0"/>
      <w:marRight w:val="0"/>
      <w:marTop w:val="0"/>
      <w:marBottom w:val="0"/>
      <w:divBdr>
        <w:top w:val="none" w:sz="0" w:space="0" w:color="auto"/>
        <w:left w:val="none" w:sz="0" w:space="0" w:color="auto"/>
        <w:bottom w:val="none" w:sz="0" w:space="0" w:color="auto"/>
        <w:right w:val="none" w:sz="0" w:space="0" w:color="auto"/>
      </w:divBdr>
    </w:div>
    <w:div w:id="2026707465">
      <w:bodyDiv w:val="1"/>
      <w:marLeft w:val="0"/>
      <w:marRight w:val="0"/>
      <w:marTop w:val="0"/>
      <w:marBottom w:val="0"/>
      <w:divBdr>
        <w:top w:val="none" w:sz="0" w:space="0" w:color="auto"/>
        <w:left w:val="none" w:sz="0" w:space="0" w:color="auto"/>
        <w:bottom w:val="none" w:sz="0" w:space="0" w:color="auto"/>
        <w:right w:val="none" w:sz="0" w:space="0" w:color="auto"/>
      </w:divBdr>
    </w:div>
    <w:div w:id="2032102403">
      <w:bodyDiv w:val="1"/>
      <w:marLeft w:val="0"/>
      <w:marRight w:val="0"/>
      <w:marTop w:val="0"/>
      <w:marBottom w:val="0"/>
      <w:divBdr>
        <w:top w:val="none" w:sz="0" w:space="0" w:color="auto"/>
        <w:left w:val="none" w:sz="0" w:space="0" w:color="auto"/>
        <w:bottom w:val="none" w:sz="0" w:space="0" w:color="auto"/>
        <w:right w:val="none" w:sz="0" w:space="0" w:color="auto"/>
      </w:divBdr>
    </w:div>
    <w:div w:id="2034645051">
      <w:bodyDiv w:val="1"/>
      <w:marLeft w:val="0"/>
      <w:marRight w:val="0"/>
      <w:marTop w:val="0"/>
      <w:marBottom w:val="0"/>
      <w:divBdr>
        <w:top w:val="none" w:sz="0" w:space="0" w:color="auto"/>
        <w:left w:val="none" w:sz="0" w:space="0" w:color="auto"/>
        <w:bottom w:val="none" w:sz="0" w:space="0" w:color="auto"/>
        <w:right w:val="none" w:sz="0" w:space="0" w:color="auto"/>
      </w:divBdr>
    </w:div>
    <w:div w:id="2040348564">
      <w:bodyDiv w:val="1"/>
      <w:marLeft w:val="0"/>
      <w:marRight w:val="0"/>
      <w:marTop w:val="0"/>
      <w:marBottom w:val="0"/>
      <w:divBdr>
        <w:top w:val="none" w:sz="0" w:space="0" w:color="auto"/>
        <w:left w:val="none" w:sz="0" w:space="0" w:color="auto"/>
        <w:bottom w:val="none" w:sz="0" w:space="0" w:color="auto"/>
        <w:right w:val="none" w:sz="0" w:space="0" w:color="auto"/>
      </w:divBdr>
    </w:div>
    <w:div w:id="2040660686">
      <w:bodyDiv w:val="1"/>
      <w:marLeft w:val="0"/>
      <w:marRight w:val="0"/>
      <w:marTop w:val="0"/>
      <w:marBottom w:val="0"/>
      <w:divBdr>
        <w:top w:val="none" w:sz="0" w:space="0" w:color="auto"/>
        <w:left w:val="none" w:sz="0" w:space="0" w:color="auto"/>
        <w:bottom w:val="none" w:sz="0" w:space="0" w:color="auto"/>
        <w:right w:val="none" w:sz="0" w:space="0" w:color="auto"/>
      </w:divBdr>
    </w:div>
    <w:div w:id="2041081989">
      <w:bodyDiv w:val="1"/>
      <w:marLeft w:val="0"/>
      <w:marRight w:val="0"/>
      <w:marTop w:val="0"/>
      <w:marBottom w:val="0"/>
      <w:divBdr>
        <w:top w:val="none" w:sz="0" w:space="0" w:color="auto"/>
        <w:left w:val="none" w:sz="0" w:space="0" w:color="auto"/>
        <w:bottom w:val="none" w:sz="0" w:space="0" w:color="auto"/>
        <w:right w:val="none" w:sz="0" w:space="0" w:color="auto"/>
      </w:divBdr>
    </w:div>
    <w:div w:id="2055538972">
      <w:bodyDiv w:val="1"/>
      <w:marLeft w:val="0"/>
      <w:marRight w:val="0"/>
      <w:marTop w:val="0"/>
      <w:marBottom w:val="0"/>
      <w:divBdr>
        <w:top w:val="none" w:sz="0" w:space="0" w:color="auto"/>
        <w:left w:val="none" w:sz="0" w:space="0" w:color="auto"/>
        <w:bottom w:val="none" w:sz="0" w:space="0" w:color="auto"/>
        <w:right w:val="none" w:sz="0" w:space="0" w:color="auto"/>
      </w:divBdr>
    </w:div>
    <w:div w:id="2067990855">
      <w:bodyDiv w:val="1"/>
      <w:marLeft w:val="0"/>
      <w:marRight w:val="0"/>
      <w:marTop w:val="0"/>
      <w:marBottom w:val="0"/>
      <w:divBdr>
        <w:top w:val="none" w:sz="0" w:space="0" w:color="auto"/>
        <w:left w:val="none" w:sz="0" w:space="0" w:color="auto"/>
        <w:bottom w:val="none" w:sz="0" w:space="0" w:color="auto"/>
        <w:right w:val="none" w:sz="0" w:space="0" w:color="auto"/>
      </w:divBdr>
    </w:div>
    <w:div w:id="2110464396">
      <w:bodyDiv w:val="1"/>
      <w:marLeft w:val="0"/>
      <w:marRight w:val="0"/>
      <w:marTop w:val="0"/>
      <w:marBottom w:val="0"/>
      <w:divBdr>
        <w:top w:val="none" w:sz="0" w:space="0" w:color="auto"/>
        <w:left w:val="none" w:sz="0" w:space="0" w:color="auto"/>
        <w:bottom w:val="none" w:sz="0" w:space="0" w:color="auto"/>
        <w:right w:val="none" w:sz="0" w:space="0" w:color="auto"/>
      </w:divBdr>
    </w:div>
    <w:div w:id="2115129131">
      <w:bodyDiv w:val="1"/>
      <w:marLeft w:val="0"/>
      <w:marRight w:val="0"/>
      <w:marTop w:val="0"/>
      <w:marBottom w:val="0"/>
      <w:divBdr>
        <w:top w:val="none" w:sz="0" w:space="0" w:color="auto"/>
        <w:left w:val="none" w:sz="0" w:space="0" w:color="auto"/>
        <w:bottom w:val="none" w:sz="0" w:space="0" w:color="auto"/>
        <w:right w:val="none" w:sz="0" w:space="0" w:color="auto"/>
      </w:divBdr>
    </w:div>
    <w:div w:id="2115437395">
      <w:bodyDiv w:val="1"/>
      <w:marLeft w:val="0"/>
      <w:marRight w:val="0"/>
      <w:marTop w:val="0"/>
      <w:marBottom w:val="0"/>
      <w:divBdr>
        <w:top w:val="none" w:sz="0" w:space="0" w:color="auto"/>
        <w:left w:val="none" w:sz="0" w:space="0" w:color="auto"/>
        <w:bottom w:val="none" w:sz="0" w:space="0" w:color="auto"/>
        <w:right w:val="none" w:sz="0" w:space="0" w:color="auto"/>
      </w:divBdr>
    </w:div>
    <w:div w:id="2122383655">
      <w:bodyDiv w:val="1"/>
      <w:marLeft w:val="0"/>
      <w:marRight w:val="0"/>
      <w:marTop w:val="0"/>
      <w:marBottom w:val="0"/>
      <w:divBdr>
        <w:top w:val="none" w:sz="0" w:space="0" w:color="auto"/>
        <w:left w:val="none" w:sz="0" w:space="0" w:color="auto"/>
        <w:bottom w:val="none" w:sz="0" w:space="0" w:color="auto"/>
        <w:right w:val="none" w:sz="0" w:space="0" w:color="auto"/>
      </w:divBdr>
    </w:div>
    <w:div w:id="2126340721">
      <w:bodyDiv w:val="1"/>
      <w:marLeft w:val="0"/>
      <w:marRight w:val="0"/>
      <w:marTop w:val="0"/>
      <w:marBottom w:val="0"/>
      <w:divBdr>
        <w:top w:val="none" w:sz="0" w:space="0" w:color="auto"/>
        <w:left w:val="none" w:sz="0" w:space="0" w:color="auto"/>
        <w:bottom w:val="none" w:sz="0" w:space="0" w:color="auto"/>
        <w:right w:val="none" w:sz="0" w:space="0" w:color="auto"/>
      </w:divBdr>
    </w:div>
    <w:div w:id="2128037227">
      <w:bodyDiv w:val="1"/>
      <w:marLeft w:val="0"/>
      <w:marRight w:val="0"/>
      <w:marTop w:val="0"/>
      <w:marBottom w:val="0"/>
      <w:divBdr>
        <w:top w:val="none" w:sz="0" w:space="0" w:color="auto"/>
        <w:left w:val="none" w:sz="0" w:space="0" w:color="auto"/>
        <w:bottom w:val="none" w:sz="0" w:space="0" w:color="auto"/>
        <w:right w:val="none" w:sz="0" w:space="0" w:color="auto"/>
      </w:divBdr>
    </w:div>
    <w:div w:id="2128698464">
      <w:bodyDiv w:val="1"/>
      <w:marLeft w:val="0"/>
      <w:marRight w:val="0"/>
      <w:marTop w:val="0"/>
      <w:marBottom w:val="0"/>
      <w:divBdr>
        <w:top w:val="none" w:sz="0" w:space="0" w:color="auto"/>
        <w:left w:val="none" w:sz="0" w:space="0" w:color="auto"/>
        <w:bottom w:val="none" w:sz="0" w:space="0" w:color="auto"/>
        <w:right w:val="none" w:sz="0" w:space="0" w:color="auto"/>
      </w:divBdr>
    </w:div>
    <w:div w:id="213440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cdb.ca/"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odiversitygenomic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gbif.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bol.org/" TargetMode="External"/><Relationship Id="rId5" Type="http://schemas.openxmlformats.org/officeDocument/2006/relationships/webSettings" Target="webSettings.xml"/><Relationship Id="rId15" Type="http://schemas.openxmlformats.org/officeDocument/2006/relationships/hyperlink" Target="http://www.eol.org/" TargetMode="External"/><Relationship Id="rId10" Type="http://schemas.openxmlformats.org/officeDocument/2006/relationships/hyperlink" Target="mailto:arvinder.e10308@cumail.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aronmboma@gmail.com" TargetMode="External"/><Relationship Id="rId14" Type="http://schemas.openxmlformats.org/officeDocument/2006/relationships/hyperlink" Target="http://www.ncbi.nlm.nih.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777939-99FE-4FF0-A3D2-74CDE9D31275}"/>
      </w:docPartPr>
      <w:docPartBody>
        <w:p w:rsidR="008C0174" w:rsidRDefault="006E2AF5">
          <w:r w:rsidRPr="007877EE">
            <w:rPr>
              <w:rStyle w:val="PlaceholderText"/>
            </w:rPr>
            <w:t>Click or tap here to enter text.</w:t>
          </w:r>
        </w:p>
      </w:docPartBody>
    </w:docPart>
    <w:docPart>
      <w:docPartPr>
        <w:name w:val="BDCB052E5944412F98FA403256A734AE"/>
        <w:category>
          <w:name w:val="General"/>
          <w:gallery w:val="placeholder"/>
        </w:category>
        <w:types>
          <w:type w:val="bbPlcHdr"/>
        </w:types>
        <w:behaviors>
          <w:behavior w:val="content"/>
        </w:behaviors>
        <w:guid w:val="{EA92E566-C5A5-48DB-AE6C-E9586BFCA520}"/>
      </w:docPartPr>
      <w:docPartBody>
        <w:p w:rsidR="000065BD" w:rsidRDefault="00931E3A" w:rsidP="00931E3A">
          <w:pPr>
            <w:pStyle w:val="BDCB052E5944412F98FA403256A734AE"/>
          </w:pPr>
          <w:r w:rsidRPr="007877EE">
            <w:rPr>
              <w:rStyle w:val="PlaceholderText"/>
            </w:rPr>
            <w:t>Click or tap here to enter text.</w:t>
          </w:r>
        </w:p>
      </w:docPartBody>
    </w:docPart>
    <w:docPart>
      <w:docPartPr>
        <w:name w:val="6801105DB2074ECEBD55D0CCF73984D9"/>
        <w:category>
          <w:name w:val="General"/>
          <w:gallery w:val="placeholder"/>
        </w:category>
        <w:types>
          <w:type w:val="bbPlcHdr"/>
        </w:types>
        <w:behaviors>
          <w:behavior w:val="content"/>
        </w:behaviors>
        <w:guid w:val="{5DFA1813-BDBA-4D40-AFB5-2FFFAE7673CD}"/>
      </w:docPartPr>
      <w:docPartBody>
        <w:p w:rsidR="007075FD" w:rsidRDefault="00EA48F8" w:rsidP="00EA48F8">
          <w:pPr>
            <w:pStyle w:val="6801105DB2074ECEBD55D0CCF73984D9"/>
          </w:pPr>
          <w:r w:rsidRPr="007877EE">
            <w:rPr>
              <w:rStyle w:val="PlaceholderText"/>
            </w:rPr>
            <w:t>Click or tap here to enter text.</w:t>
          </w:r>
        </w:p>
      </w:docPartBody>
    </w:docPart>
    <w:docPart>
      <w:docPartPr>
        <w:name w:val="EBB7A0A029DF4E05960DD29D12D5FF65"/>
        <w:category>
          <w:name w:val="General"/>
          <w:gallery w:val="placeholder"/>
        </w:category>
        <w:types>
          <w:type w:val="bbPlcHdr"/>
        </w:types>
        <w:behaviors>
          <w:behavior w:val="content"/>
        </w:behaviors>
        <w:guid w:val="{8AA4D576-9C24-4CAB-94D3-0D41627FF673}"/>
      </w:docPartPr>
      <w:docPartBody>
        <w:p w:rsidR="00BD6F79" w:rsidRDefault="00EE053A" w:rsidP="00EE053A">
          <w:pPr>
            <w:pStyle w:val="EBB7A0A029DF4E05960DD29D12D5FF65"/>
          </w:pPr>
          <w:r w:rsidRPr="007877EE">
            <w:rPr>
              <w:rStyle w:val="PlaceholderText"/>
            </w:rPr>
            <w:t>Click or tap here to enter text.</w:t>
          </w:r>
        </w:p>
      </w:docPartBody>
    </w:docPart>
    <w:docPart>
      <w:docPartPr>
        <w:name w:val="ED2049AFB4674A5B8B5C5128420BCC30"/>
        <w:category>
          <w:name w:val="General"/>
          <w:gallery w:val="placeholder"/>
        </w:category>
        <w:types>
          <w:type w:val="bbPlcHdr"/>
        </w:types>
        <w:behaviors>
          <w:behavior w:val="content"/>
        </w:behaviors>
        <w:guid w:val="{AEAAE83F-B844-41A1-B70B-023DC29C92F8}"/>
      </w:docPartPr>
      <w:docPartBody>
        <w:p w:rsidR="00BD6F79" w:rsidRDefault="00EE053A" w:rsidP="00EE053A">
          <w:pPr>
            <w:pStyle w:val="ED2049AFB4674A5B8B5C5128420BCC30"/>
          </w:pPr>
          <w:r w:rsidRPr="007877EE">
            <w:rPr>
              <w:rStyle w:val="PlaceholderText"/>
            </w:rPr>
            <w:t>Click or tap here to enter text.</w:t>
          </w:r>
        </w:p>
      </w:docPartBody>
    </w:docPart>
    <w:docPart>
      <w:docPartPr>
        <w:name w:val="84303D6627D14F9EA03A56D86510AB5F"/>
        <w:category>
          <w:name w:val="General"/>
          <w:gallery w:val="placeholder"/>
        </w:category>
        <w:types>
          <w:type w:val="bbPlcHdr"/>
        </w:types>
        <w:behaviors>
          <w:behavior w:val="content"/>
        </w:behaviors>
        <w:guid w:val="{106CE7F2-8DB3-4E4E-A021-494102EF010E}"/>
      </w:docPartPr>
      <w:docPartBody>
        <w:p w:rsidR="00BD6F79" w:rsidRDefault="00EE053A" w:rsidP="00EE053A">
          <w:pPr>
            <w:pStyle w:val="84303D6627D14F9EA03A56D86510AB5F"/>
          </w:pPr>
          <w:r w:rsidRPr="007877EE">
            <w:rPr>
              <w:rStyle w:val="PlaceholderText"/>
            </w:rPr>
            <w:t>Click or tap here to enter text.</w:t>
          </w:r>
        </w:p>
      </w:docPartBody>
    </w:docPart>
    <w:docPart>
      <w:docPartPr>
        <w:name w:val="C9061CE5971B4CF9BB95B7A535DCA45B"/>
        <w:category>
          <w:name w:val="General"/>
          <w:gallery w:val="placeholder"/>
        </w:category>
        <w:types>
          <w:type w:val="bbPlcHdr"/>
        </w:types>
        <w:behaviors>
          <w:behavior w:val="content"/>
        </w:behaviors>
        <w:guid w:val="{E1190B05-5904-42B9-8249-055B935593F9}"/>
      </w:docPartPr>
      <w:docPartBody>
        <w:p w:rsidR="00BD6F79" w:rsidRDefault="00EE053A" w:rsidP="00EE053A">
          <w:pPr>
            <w:pStyle w:val="C9061CE5971B4CF9BB95B7A535DCA45B"/>
          </w:pPr>
          <w:r w:rsidRPr="007877EE">
            <w:rPr>
              <w:rStyle w:val="PlaceholderText"/>
            </w:rPr>
            <w:t>Click or tap here to enter text.</w:t>
          </w:r>
        </w:p>
      </w:docPartBody>
    </w:docPart>
    <w:docPart>
      <w:docPartPr>
        <w:name w:val="DA49F52EC67943F0AEF9741BD4E92260"/>
        <w:category>
          <w:name w:val="General"/>
          <w:gallery w:val="placeholder"/>
        </w:category>
        <w:types>
          <w:type w:val="bbPlcHdr"/>
        </w:types>
        <w:behaviors>
          <w:behavior w:val="content"/>
        </w:behaviors>
        <w:guid w:val="{C1A37010-1EF3-4C1B-90B7-CD32D8F821A9}"/>
      </w:docPartPr>
      <w:docPartBody>
        <w:p w:rsidR="00BD6F79" w:rsidRDefault="00EE053A" w:rsidP="00EE053A">
          <w:pPr>
            <w:pStyle w:val="DA49F52EC67943F0AEF9741BD4E92260"/>
          </w:pPr>
          <w:r w:rsidRPr="007877EE">
            <w:rPr>
              <w:rStyle w:val="PlaceholderText"/>
            </w:rPr>
            <w:t>Click or tap here to enter text.</w:t>
          </w:r>
        </w:p>
      </w:docPartBody>
    </w:docPart>
    <w:docPart>
      <w:docPartPr>
        <w:name w:val="0A5861BBC14E425D89951ABA57192ED9"/>
        <w:category>
          <w:name w:val="General"/>
          <w:gallery w:val="placeholder"/>
        </w:category>
        <w:types>
          <w:type w:val="bbPlcHdr"/>
        </w:types>
        <w:behaviors>
          <w:behavior w:val="content"/>
        </w:behaviors>
        <w:guid w:val="{88D2A6A3-1014-4E6D-BC90-F080698AC6A3}"/>
      </w:docPartPr>
      <w:docPartBody>
        <w:p w:rsidR="00BD6F79" w:rsidRDefault="00EE053A" w:rsidP="00EE053A">
          <w:pPr>
            <w:pStyle w:val="0A5861BBC14E425D89951ABA57192ED9"/>
          </w:pPr>
          <w:r w:rsidRPr="007877EE">
            <w:rPr>
              <w:rStyle w:val="PlaceholderText"/>
            </w:rPr>
            <w:t>Click or tap here to enter text.</w:t>
          </w:r>
        </w:p>
      </w:docPartBody>
    </w:docPart>
    <w:docPart>
      <w:docPartPr>
        <w:name w:val="DB26A48AEED34A4CA1449361B86DBFC8"/>
        <w:category>
          <w:name w:val="General"/>
          <w:gallery w:val="placeholder"/>
        </w:category>
        <w:types>
          <w:type w:val="bbPlcHdr"/>
        </w:types>
        <w:behaviors>
          <w:behavior w:val="content"/>
        </w:behaviors>
        <w:guid w:val="{86F887D6-A34B-4C8A-BAA5-995CC3BB933B}"/>
      </w:docPartPr>
      <w:docPartBody>
        <w:p w:rsidR="001A125E" w:rsidRDefault="00BD6F79" w:rsidP="00BD6F79">
          <w:pPr>
            <w:pStyle w:val="DB26A48AEED34A4CA1449361B86DBFC8"/>
          </w:pPr>
          <w:r w:rsidRPr="007877EE">
            <w:rPr>
              <w:rStyle w:val="PlaceholderText"/>
            </w:rPr>
            <w:t>Click or tap here to enter text.</w:t>
          </w:r>
        </w:p>
      </w:docPartBody>
    </w:docPart>
    <w:docPart>
      <w:docPartPr>
        <w:name w:val="374BB291FED44F7C8AC614D1D2F31E31"/>
        <w:category>
          <w:name w:val="General"/>
          <w:gallery w:val="placeholder"/>
        </w:category>
        <w:types>
          <w:type w:val="bbPlcHdr"/>
        </w:types>
        <w:behaviors>
          <w:behavior w:val="content"/>
        </w:behaviors>
        <w:guid w:val="{D21B90BA-AC64-4474-B961-B19B4D52CE01}"/>
      </w:docPartPr>
      <w:docPartBody>
        <w:p w:rsidR="00983006" w:rsidRDefault="0009323C" w:rsidP="0009323C">
          <w:pPr>
            <w:pStyle w:val="374BB291FED44F7C8AC614D1D2F31E31"/>
          </w:pPr>
          <w:r w:rsidRPr="007877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AF5"/>
    <w:rsid w:val="000065BD"/>
    <w:rsid w:val="00006DE7"/>
    <w:rsid w:val="000250DC"/>
    <w:rsid w:val="00035A6B"/>
    <w:rsid w:val="0009323C"/>
    <w:rsid w:val="000932E7"/>
    <w:rsid w:val="001365DC"/>
    <w:rsid w:val="00144B6A"/>
    <w:rsid w:val="001A125E"/>
    <w:rsid w:val="003967F0"/>
    <w:rsid w:val="003A483F"/>
    <w:rsid w:val="003B5363"/>
    <w:rsid w:val="00415CF7"/>
    <w:rsid w:val="00446C36"/>
    <w:rsid w:val="004D08F9"/>
    <w:rsid w:val="004E4F4C"/>
    <w:rsid w:val="005D3F04"/>
    <w:rsid w:val="005E5081"/>
    <w:rsid w:val="006C4844"/>
    <w:rsid w:val="006E2AF5"/>
    <w:rsid w:val="007075FD"/>
    <w:rsid w:val="008A326C"/>
    <w:rsid w:val="008C0174"/>
    <w:rsid w:val="00931E3A"/>
    <w:rsid w:val="00983006"/>
    <w:rsid w:val="00986A63"/>
    <w:rsid w:val="00990972"/>
    <w:rsid w:val="00BB086E"/>
    <w:rsid w:val="00BD6F79"/>
    <w:rsid w:val="00CD7C68"/>
    <w:rsid w:val="00DB21CE"/>
    <w:rsid w:val="00DC1997"/>
    <w:rsid w:val="00EA48F8"/>
    <w:rsid w:val="00ED203E"/>
    <w:rsid w:val="00EE053A"/>
    <w:rsid w:val="00F658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323C"/>
    <w:rPr>
      <w:color w:val="808080"/>
    </w:rPr>
  </w:style>
  <w:style w:type="paragraph" w:customStyle="1" w:styleId="BDCB052E5944412F98FA403256A734AE">
    <w:name w:val="BDCB052E5944412F98FA403256A734AE"/>
    <w:rsid w:val="00931E3A"/>
  </w:style>
  <w:style w:type="paragraph" w:customStyle="1" w:styleId="6801105DB2074ECEBD55D0CCF73984D9">
    <w:name w:val="6801105DB2074ECEBD55D0CCF73984D9"/>
    <w:rsid w:val="00EA48F8"/>
  </w:style>
  <w:style w:type="paragraph" w:customStyle="1" w:styleId="EBB7A0A029DF4E05960DD29D12D5FF65">
    <w:name w:val="EBB7A0A029DF4E05960DD29D12D5FF65"/>
    <w:rsid w:val="00EE053A"/>
  </w:style>
  <w:style w:type="paragraph" w:customStyle="1" w:styleId="ED2049AFB4674A5B8B5C5128420BCC30">
    <w:name w:val="ED2049AFB4674A5B8B5C5128420BCC30"/>
    <w:rsid w:val="00EE053A"/>
  </w:style>
  <w:style w:type="paragraph" w:customStyle="1" w:styleId="84303D6627D14F9EA03A56D86510AB5F">
    <w:name w:val="84303D6627D14F9EA03A56D86510AB5F"/>
    <w:rsid w:val="00EE053A"/>
  </w:style>
  <w:style w:type="paragraph" w:customStyle="1" w:styleId="C9061CE5971B4CF9BB95B7A535DCA45B">
    <w:name w:val="C9061CE5971B4CF9BB95B7A535DCA45B"/>
    <w:rsid w:val="00EE053A"/>
  </w:style>
  <w:style w:type="paragraph" w:customStyle="1" w:styleId="DA49F52EC67943F0AEF9741BD4E92260">
    <w:name w:val="DA49F52EC67943F0AEF9741BD4E92260"/>
    <w:rsid w:val="00EE053A"/>
  </w:style>
  <w:style w:type="paragraph" w:customStyle="1" w:styleId="0A5861BBC14E425D89951ABA57192ED9">
    <w:name w:val="0A5861BBC14E425D89951ABA57192ED9"/>
    <w:rsid w:val="00EE053A"/>
  </w:style>
  <w:style w:type="paragraph" w:customStyle="1" w:styleId="DB26A48AEED34A4CA1449361B86DBFC8">
    <w:name w:val="DB26A48AEED34A4CA1449361B86DBFC8"/>
    <w:rsid w:val="00BD6F79"/>
  </w:style>
  <w:style w:type="paragraph" w:customStyle="1" w:styleId="374BB291FED44F7C8AC614D1D2F31E31">
    <w:name w:val="374BB291FED44F7C8AC614D1D2F31E31"/>
    <w:rsid w:val="00093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0C5E0FC-6C1D-40C9-B1DA-24C1DA6EB3F7}">
  <we:reference id="wa104382081" version="1.55.1.0" store="en-US" storeType="OMEX"/>
  <we:alternateReferences>
    <we:reference id="wa104382081" version="1.55.1.0" store="" storeType="OMEX"/>
  </we:alternateReferences>
  <we:properties>
    <we:property name="MENDELEY_CITATIONS" value="[{&quot;citationID&quot;:&quot;MENDELEY_CITATION_a357651f-2cd0-4cd7-b86c-69273082f510&quot;,&quot;properties&quot;:{&quot;noteIndex&quot;:0},&quot;isEdited&quot;:false,&quot;manualOverride&quot;:{&quot;isManuallyOverridden&quot;:false,&quot;citeprocText&quot;:&quot;(Heppner, 2008)&quot;,&quot;manualOverrideText&quot;:&quot;&quot;},&quot;citationTag&quot;:&quot;MENDELEY_CITATION_v3_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&quot;,&quot;citationItems&quot;:[{&quot;id&quot;:&quot;f3b97f37-a731-38e7-a4ff-cc4a9b9fcb57&quot;,&quot;itemData&quot;:{&quot;type&quot;:&quot;chapter&quot;,&quot;id&quot;:&quot;f3b97f37-a731-38e7-a4ff-cc4a9b9fcb57&quot;,&quot;title&quot;:&quot;Butterflies and Moths&quot;,&quot;author&quot;:[{&quot;family&quot;:&quot;Heppner&quot;,&quot;given&quot;:&quot;J. B.&quot;,&quot;parse-names&quot;:false,&quot;dropping-particle&quot;:&quot;&quot;,&quot;non-dropping-particle&quot;:&quot;&quot;}],&quot;container-title&quot;:&quot;Encyclopedia of Entomology&quot;,&quot;editor&quot;:[{&quot;family&quot;:&quot;Capinera&quot;,&quot;given&quot;:&quot;John L.&quot;,&quot;parse-names&quot;:false,&quot;dropping-particle&quot;:&quot;&quot;,&quot;non-dropping-particle&quot;:&quot;&quot;}],&quot;issued&quot;:{&quot;date-parts&quot;:[[2008]]},&quot;publisher-place&quot;:&quot;Dordrecht&quot;,&quot;page&quot;:&quot;4385&quot;,&quot;edition&quot;:&quot;2&quot;,&quot;publisher&quot;:&quot;Springer&quot;,&quot;volume&quot;:&quot;4&quot;,&quot;container-title-short&quot;:&quot;&quot;},&quot;isTemporary&quot;:false}]},{&quot;citationID&quot;:&quot;MENDELEY_CITATION_c55d88c8-c552-4de3-b3ea-3d527b4d6161&quot;,&quot;properties&quot;:{&quot;noteIndex&quot;:0},&quot;isEdited&quot;:false,&quot;manualOverride&quot;:{&quot;isManuallyOverridden&quot;:false,&quot;citeprocText&quot;:&quot;(Powell, 2009)&quot;,&quot;manualOverrideText&quot;:&quot;&quot;},&quot;citationTag&quot;:&quot;MENDELEY_CITATION_v3_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&quot;,&quot;citationItems&quot;:[{&quot;id&quot;:&quot;eebb4efd-72a1-3bfc-a943-6450a92458b6&quot;,&quot;itemData&quot;:{&quot;type&quot;:&quot;article-journal&quot;,&quot;id&quot;:&quot;eebb4efd-72a1-3bfc-a943-6450a92458b6&quot;,&quot;title&quot;:&quot;Lepidoptera: Moths, Butterflies&quot;,&quot;author&quot;:[{&quot;family&quot;:&quot;Powell&quot;,&quot;given&quot;:&quot;Jerry A.&quot;,&quot;parse-names&quot;:false,&quot;dropping-particle&quot;:&quot;&quot;,&quot;non-dropping-particle&quot;:&quot;&quot;}],&quot;container-title&quot;:&quot;Encyclopedia of Insects&quot;,&quot;accessed&quot;:{&quot;date-parts&quot;:[[2023,9,29]]},&quot;DOI&quot;:&quot;10.1016/B978-0-12-374144-8.00160-0&quot;,&quot;ISBN&quot;:&quot;9780123741448&quot;,&quot;URL&quot;:&quot;https://www.researchgate.net/publication/285177937_Lepidoptera&quot;,&quot;issued&quot;:{&quot;date-parts&quot;:[[2009]]},&quot;page&quot;:&quot;559-587&quot;,&quot;abstract&quot;:&quot;This chapter deals with the order Lepidoptera that includes moths and butterfly. The Lepidoptera is defined as a monophyletic lineage by a suite of more than 20 derived features, the most obvious of which are the scales and proboscis. The scales are modified, flattened hairs that cover the body and wings, shingle-like, and are the source of the extraordinary variety of color patterns typical of these insects. In all but the most primitive forms, feeding by adults is accomplished by pumping in liquid via a tubular proboscis (haustellum), which usually is elongate and coiled under the head. The sister group of Lepidoptera, the Trichoptera (caddisflies), lack this development of mouthparts and the covering of scales and possess caudal cerci on the abdomen, which are not present in Lepidoptera. A widely accepted phylogenetic hypothesis of relationships among lepidopteran evolutionary lineages is based on morphological characteristics in living forms, primarily of the adults. The problem in such analysis is that we do not know what kinds of species might have preceded and interceded with the primitive extant lineages, each of which is now represented by one or a few relict genera that have divergent larval features not shared with other Lepidoptera. Moreover, the fossil record is of little use in revealing clues to \&quot;missing links,\&quot; and the preservation usually fails to provide information on critical characteristics, particularly those of the larvae and pupae. © 2009 Elsevier Inc. All rights reserved.&quot;,&quot;publisher&quot;:&quot;Elsevier Inc.&quot;,&quot;container-title-short&quot;:&quot;&quot;},&quot;isTemporary&quot;:false}]},{&quot;citationID&quot;:&quot;MENDELEY_CITATION_81911ea3-ba99-4e05-a6df-73963c04041d&quot;,&quot;properties&quot;:{&quot;noteIndex&quot;:0},&quot;isEdited&quot;:false,&quot;manualOverride&quot;:{&quot;isManuallyOverridden&quot;:true,&quot;citeprocText&quot;:&quot;(Linnaeus, 1758)&quot;,&quot;manualOverrideText&quot;:&quot;Linnaeus, (1758)&quot;},&quot;citationTag&quot;:&quot;MENDELEY_CITATION_v3_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&quot;,&quot;citationItems&quot;:[{&quot;id&quot;:&quot;43e50a7e-e78f-3266-b712-10bb3be906e4&quot;,&quot;itemData&quot;:{&quot;type&quot;:&quot;book&quot;,&quot;id&quot;:&quot;43e50a7e-e78f-3266-b712-10bb3be906e4&quot;,&quot;title&quot;:&quot;Systema Naturae&quot;,&quot;author&quot;:[{&quot;family&quot;:&quot;Linnaeus&quot;,&quot;given&quot;:&quot;Carl&quot;,&quot;parse-names&quot;:false,&quot;dropping-particle&quot;:&quot;&quot;,&quot;non-dropping-particle&quot;:&quot;&quot;}],&quot;issued&quot;:{&quot;date-parts&quot;:[[1758]]},&quot;edition&quot;:&quot;10&quot;,&quot;volume&quot;:&quot;1&quot;,&quot;container-title-short&quot;:&quot;&quot;},&quot;isTemporary&quot;:false}]},{&quot;citationID&quot;:&quot;MENDELEY_CITATION_c47fb2f7-183c-4e46-a365-ca26c307a5c2&quot;,&quot;properties&quot;:{&quot;noteIndex&quot;:0},&quot;isEdited&quot;:false,&quot;manualOverride&quot;:{&quot;isManuallyOverridden&quot;:true,&quot;citeprocText&quot;:&quot;(Dincă et al., 2021; Hebert et al., 2003; Hubert et al., 2015; Nneji et al., 2020; Purty &amp;#38; Chatterjee S, 2016)&quot;,&quot;manualOverrideText&quot;:&quot;(Dincă et al., 2021; Nneji et al., 2020; Purty &amp; Chatterjee S, 2016; Hubert et al., 2015; Hebert et al., 2003)&quot;},&quot;citationTag&quot;:&quot;MENDELEY_CITATION_v3_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&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id&quot;:&quot;ba81df9d-712e-3f7d-9e09-b385eb4db98e&quot;,&quot;itemData&quot;:{&quot;type&quot;:&quot;article-journal&quot;,&quot;id&quot;:&quot;ba81df9d-712e-3f7d-9e09-b385eb4db98e&quot;,&quot;title&quot;:&quot;High resolution DNA barcode library for European butterflies reveals continental patterns of mitochondrial genetic diversity&quot;,&quot;author&quot;:[{&quot;family&quot;:&quot;Dincă&quot;,&quot;given&quot;:&quot;Vlad&quot;,&quot;parse-names&quot;:false,&quot;dropping-particle&quot;:&quot;&quot;,&quot;non-dropping-particle&quot;:&quot;&quot;},{&quot;family&quot;:&quot;Dapporto&quot;,&quot;given&quot;:&quot;Leonardo&quot;,&quot;parse-names&quot;:false,&quot;dropping-particle&quot;:&quot;&quot;,&quot;non-dropping-particle&quot;:&quot;&quot;},{&quot;family&quot;:&quot;Somervuo&quot;,&quot;given&quot;:&quot;Panu&quot;,&quot;parse-names&quot;:false,&quot;dropping-particle&quot;:&quot;&quot;,&quot;non-dropping-particle&quot;:&quot;&quot;},{&quot;family&quot;:&quot;Vodă&quot;,&quot;given&quot;:&quot;Raluca&quot;,&quot;parse-names&quot;:false,&quot;dropping-particle&quot;:&quot;&quot;,&quot;non-dropping-particle&quot;:&quot;&quot;},{&quot;family&quot;:&quot;Cuvelier&quot;,&quot;given&quot;:&quot;Sylvain&quot;,&quot;parse-names&quot;:false,&quot;dropping-particle&quot;:&quot;&quot;,&quot;non-dropping-particle&quot;:&quot;&quot;},{&quot;family&quot;:&quot;Gascoigne-Pees&quot;,&quot;given&quot;:&quot;Martin&quot;,&quot;parse-names&quot;:false,&quot;dropping-particle&quot;:&quot;&quot;,&quot;non-dropping-particle&quot;:&quot;&quot;},{&quot;family&quot;:&quot;Huemer&quot;,&quot;given&quot;:&quot;Peter&quot;,&quot;parse-names&quot;:false,&quot;dropping-particle&quot;:&quot;&quot;,&quot;non-dropping-particle&quot;:&quot;&quot;},{&quot;family&quot;:&quot;Mutanen&quot;,&quot;given&quot;:&quot;Marko&quot;,&quot;parse-names&quot;:false,&quot;dropping-particle&quot;:&quot;&quot;,&quot;non-dropping-particle&quot;:&quot;&quot;},{&quot;family&quot;:&quot;Hebert&quot;,&quot;given&quot;:&quot;Paul D N&quot;,&quot;parse-names&quot;:false,&quot;dropping-particle&quot;:&quot;&quot;,&quot;non-dropping-particle&quot;:&quot;&quot;},{&quot;family&quot;:&quot;Vila&quot;,&quot;given&quot;:&quot;Roger&quot;,&quot;parse-names&quot;:false,&quot;dropping-particle&quot;:&quot;&quot;,&quot;non-dropping-particle&quot;:&quot;&quot;}],&quot;container-title&quot;:&quot;Communications Biology&quot;,&quot;container-title-short&quot;:&quot;Commun Biol&quot;,&quot;accessed&quot;:{&quot;date-parts&quot;:[[2023,8,19]]},&quot;DOI&quot;:&quot;10.1038/s42003-021-01834-7&quot;,&quot;URL&quot;:&quot;https://doi.org/10.1038/s42003-021-01834-7&quot;,&quot;issued&quot;:{&quot;date-parts&quot;:[[2021]]},&quot;page&quot;:&quot;1-11&quot;,&quot;abstract&quot;:&quot;The study of global biodiversity will greatly benefit from access to comprehensive DNA barcode libraries at continental scale, but such datasets are still very rare. Here, we assemble the first high-resolution reference library for European butterflies that provides 97% taxon coverage (459 species) and 22,306 COI sequences. We estimate that we captured 62% of the total haplotype diversity and show that most species possess a few very common haplotypes and many rare ones. Specimens in the dataset have an average 95.3% probability of being correctly identified. Mitochondrial diversity displayed elevated haplotype richness in southern European refugia, establishing the generality of this key biogeographic pattern for an entire taxonomic group. Fifteen percent of the species are involved in barcode sharing, but two thirds of these cases may reflect the need for further taxonomic research. This dataset provides a unique resource for conservation and for studying evolutionary processes, cryptic species, phylogeography, and ecology.&quot;,&quot;issue&quot;:&quot;315&quot;,&quot;volume&quot;:&quot;4&quot;},&quot;isTemporary&quot;:false},{&quot;id&quot;:&quot;0c0e3024-282a-3cc4-a107-3c988c5e24e3&quot;,&quot;itemData&quot;:{&quot;type&quot;:&quot;article-journal&quot;,&quot;id&quot;:&quot;0c0e3024-282a-3cc4-a107-3c988c5e24e3&quot;,&quot;title&quot;:&quot;DNA Barcoding, species delineation and taxonomy: a historical perspective species delineation and taxonomy: a historical perspective&quot;,&quot;author&quot;:[{&quot;family&quot;:&quot;Hubert&quot;,&quot;given&quot;:&quot;Nicolas&quot;,&quot;parse-names&quot;:false,&quot;dropping-particle&quot;:&quot;&quot;,&quot;non-dropping-particle&quot;:&quot;&quot;},{&quot;family&quot;:&quot;Hanner&quot;,&quot;given&quot;:&quot;Robert&quot;,&quot;parse-names&quot;:false,&quot;dropping-particle&quot;:&quot;&quot;,&quot;non-dropping-particle&quot;:&quot;&quot;},{&quot;family&quot;:&quot;Dna Barcoding&quot;,&quot;given&quot;:&quot;Robert Hanner&quot;,&quot;parse-names&quot;:false,&quot;dropping-particle&quot;:&quot;&quot;,&quot;non-dropping-particle&quot;:&quot;&quot;}],&quot;container-title&quot;:&quot;DNA Barcodes&quot;,&quot;DOI&quot;:&quot;10.1515/dna-2015-0006ï&quot;,&quot;URL&quot;:&quot;https://hal.science/hal-01958691&quot;,&quot;issued&quot;:{&quot;date-parts&quot;:[[2015]]},&quot;page&quot;:&quot;44-58&quot;,&quot;issue&quot;:&quot;1&quot;,&quot;volume&quot;:&quot;3&quot;,&quot;container-title-short&quot;:&quot;&quot;},&quot;isTemporary&quot;:false},{&quot;id&quot;:&quot;267b677b-f620-3828-b289-9b810f1ce6ac&quot;,&quot;itemData&quot;:{&quot;type&quot;:&quot;article-journal&quot;,&quot;id&quot;:&quot;267b677b-f620-3828-b289-9b810f1ce6ac&quot;,&quot;title&quot;:&quot;An Effective Technique in Molecular Taxonomy&quot;,&quot;author&quot;:[{&quot;family&quot;:&quot;Purty&quot;,&quot;given&quot;:&quot;R. S.&quot;,&quot;parse-names&quot;:false,&quot;dropping-particle&quot;:&quot;&quot;,&quot;non-dropping-particle&quot;:&quot;&quot;},{&quot;family&quot;:&quot;Chatterjee S&quot;,&quot;given&quot;:&quot;&quot;,&quot;parse-names&quot;:false,&quot;dropping-particle&quot;:&quot;&quot;,&quot;non-dropping-particle&quot;:&quot;&quot;}],&quot;container-title&quot;:&quot;Austin J Biotechnol Bioeng&quot;,&quot;URL&quot;:&quot;www.austinpublishinggroup.com&quot;,&quot;issued&quot;:{&quot;date-parts&quot;:[[2016]]},&quot;abstract&quot;:&quot;Global warming is affecting regional climate, ecosystem and diversity array of species by causing physical and biological changes throughout the planet. Therefore, there is a need to develop a technique which can identify organisms and differentiate between very closely related species in order conserve species diversity. Classical taxonomy has accelerated its progress with the adoption of new molecular techniques like DNA barcoding to cope with the huge population of organisms and biodiversity available in this planet. DNA barcoding uses short gene sequences which are well classified portion of the genome. With the advent of high throughput sequencing technology such as Next-Generation Sequencing (NGS) technology the DNA barcoding has become more accurate, fast and reliable in the last decade. The Consortium for the Barcode of Life (CBOL) has given a platform for taxonomists across all the countries to collaborate, identify and preserve the biodiversity across the globe. In this review we summarized the recent advances and developments in the DNA barcoding attempts across animals, plants, bacteria, fungi, viruses and protists. We have also attempted to present the popular tools used in DNA barcoding in a chronological order of their development.&quot;,&quot;issue&quot;:&quot;1&quot;,&quot;volume&quot;:&quot;3&quot;,&quot;container-title-short&quot;:&quot;&quot;},&quot;isTemporary&quot;:false}]},{&quot;citationID&quot;:&quot;MENDELEY_CITATION_faed2770-b135-4782-aecb-c29336b285a7&quot;,&quot;properties&quot;:{&quot;noteIndex&quot;:0},&quot;isEdited&quot;:false,&quot;manualOverride&quot;:{&quot;isManuallyOverridden&quot;:false,&quot;citeprocText&quot;:&quot;(Blaxter, 2004)&quot;,&quot;manualOverrideText&quot;:&quot;&quot;},&quot;citationTag&quot;:&quot;MENDELEY_CITATION_v3_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&quot;,&quot;citationItems&quot;:[{&quot;id&quot;:&quot;669bbbc5-3b4e-3340-ae45-cb1d9eea080d&quot;,&quot;itemData&quot;:{&quot;type&quot;:&quot;article-journal&quot;,&quot;id&quot;:&quot;669bbbc5-3b4e-3340-ae45-cb1d9eea080d&quot;,&quot;title&quot;:&quot;The promise of a DNA taxonomy&quot;,&quot;author&quot;:[{&quot;family&quot;:&quot;Blaxter&quot;,&quot;given&quot;:&quot;Mark L.&quot;,&quot;parse-names&quot;:false,&quot;dropping-particle&quot;:&quot;&quot;,&quot;non-dropping-particle&quot;:&quot;&quot;}],&quot;container-title&quot;:&quot;Philosophical Transactions of the Royal Society B: Biological Sciences&quot;,&quot;DOI&quot;:&quot;10.1098/rstb.2003.1447&quot;,&quot;ISSN&quot;:&quot;09628436&quot;,&quot;PMID&quot;:&quot;15253352&quot;,&quot;issued&quot;:{&quot;date-parts&quot;:[[2004,4,29]]},&quot;page&quot;:&quot;669-679&quot;,&quot;abstract&quot;:&quot;Not only is the number of described species a very small proportion of the estimated extant number of taxa, but it also appears that all concepts of the extent and boundaries of 'species' fail in many cases. Using conserved molecular sequences it is possible to define and diagnose molecular operational taxonomic units (MOTU) that have a similar extent to traditional 'species'. Use of a MOTU system not only allows the rapid and effective identification of most taxa, including those not encountered before, but also allows investigation of the evolution of patterns of diversity. A MOTU approach is not without problems, particularly in the area of deciding what level of molecular difference defines a biologically relevant taxon, but has many benefits. Molecular data are extremely well suited to re-analysis and meta-analysis, and data from multiple independent studies can be readily collated and investigated by using new parameters and assumptions. Previous molecular taxonomic efforts have focused narrowly. Advances in high-throughput sequencing methodologies, however, place the idea of a universal, multi-locus molecular barcoding system in the realm of the possible.&quot;,&quot;publisher&quot;:&quot;Royal Society&quot;,&quot;issue&quot;:&quot;1444&quot;,&quot;volume&quot;:&quot;359&quot;,&quot;container-title-short&quot;:&quot;&quot;},&quot;isTemporary&quot;:false}]},{&quot;citationID&quot;:&quot;MENDELEY_CITATION_bf83530e-dab2-44df-951f-1e344536c419&quot;,&quot;properties&quot;:{&quot;noteIndex&quot;:0},&quot;isEdited&quot;:false,&quot;manualOverride&quot;:{&quot;isManuallyOverridden&quot;:true,&quot;citeprocText&quot;:&quot;(Hebert et al., 2003; Nneji et al., 2020; Wingert, 2022)&quot;,&quot;manualOverrideText&quot;:&quot;(Wingert, 2022; Nneji et al., 2020; Hebert et al., 2003)&quot;},&quot;citationTag&quot;:&quot;MENDELEY_CITATION_v3_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quot;,&quot;citationItems&quot;:[{&quot;id&quot;:&quot;c75c468f-7cb4-318a-8835-148a3a26c45c&quot;,&quot;itemData&quot;:{&quot;type&quot;:&quot;thesis&quot;,&quot;id&quot;:&quot;c75c468f-7cb4-318a-8835-148a3a26c45c&quot;,&quot;title&quot;:&quot;Delimitation and identification of crescent butterflies (Nymphalidae: Phyciodes) in Alberta using molecular and morphological techniques&quot;,&quot;author&quot;:[{&quot;family&quot;:&quot;Wingert&quot;,&quot;given&quot;:&quot;Brittany Denee&quot;,&quot;parse-names&quot;:false,&quot;dropping-particle&quot;:&quot;&quot;,&quot;non-dropping-particle&quot;:&quot;&quot;}],&quot;issued&quot;:{&quot;date-parts&quot;:[[2022]]},&quot;publisher-place&quot;:&quot;Edmonton&quot;,&quot;number-of-pages&quot;:&quot;1-138&quot;,&quot;genre&quot;:&quot;Master's&quot;,&quot;publisher&quot;:&quot;University of Alberta&quot;,&quot;container-title-short&quot;:&quot;&quot;},&quot;isTemporary&quot;:false},{&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citationID&quot;:&quot;MENDELEY_CITATION_05c9ccf3-9d86-42cb-9310-0275ca1b0f0f&quot;,&quot;properties&quot;:{&quot;noteIndex&quot;:0},&quot;isEdited&quot;:false,&quot;manualOverride&quot;:{&quot;isManuallyOverridden&quot;:false,&quot;citeprocText&quot;:&quot;(Hubert et al., 2015)&quot;,&quot;manualOverrideText&quot;:&quot;&quot;},&quot;citationTag&quot;:&quot;MENDELEY_CITATION_v3_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&quot;,&quot;citationItems&quot;:[{&quot;id&quot;:&quot;0c0e3024-282a-3cc4-a107-3c988c5e24e3&quot;,&quot;itemData&quot;:{&quot;type&quot;:&quot;article-journal&quot;,&quot;id&quot;:&quot;0c0e3024-282a-3cc4-a107-3c988c5e24e3&quot;,&quot;title&quot;:&quot;DNA Barcoding, species delineation and taxonomy: a historical perspective species delineation and taxonomy: a historical perspective&quot;,&quot;author&quot;:[{&quot;family&quot;:&quot;Hubert&quot;,&quot;given&quot;:&quot;Nicolas&quot;,&quot;parse-names&quot;:false,&quot;dropping-particle&quot;:&quot;&quot;,&quot;non-dropping-particle&quot;:&quot;&quot;},{&quot;family&quot;:&quot;Hanner&quot;,&quot;given&quot;:&quot;Robert&quot;,&quot;parse-names&quot;:false,&quot;dropping-particle&quot;:&quot;&quot;,&quot;non-dropping-particle&quot;:&quot;&quot;},{&quot;family&quot;:&quot;Dna Barcoding&quot;,&quot;given&quot;:&quot;Robert Hanner&quot;,&quot;parse-names&quot;:false,&quot;dropping-particle&quot;:&quot;&quot;,&quot;non-dropping-particle&quot;:&quot;&quot;}],&quot;container-title&quot;:&quot;DNA Barcodes&quot;,&quot;DOI&quot;:&quot;10.1515/dna-2015-0006ï&quot;,&quot;URL&quot;:&quot;https://hal.science/hal-01958691&quot;,&quot;issued&quot;:{&quot;date-parts&quot;:[[2015]]},&quot;page&quot;:&quot;44-58&quot;,&quot;issue&quot;:&quot;1&quot;,&quot;volume&quot;:&quot;3&quot;,&quot;container-title-short&quot;:&quot;&quot;},&quot;isTemporary&quot;:false}]},{&quot;citationID&quot;:&quot;MENDELEY_CITATION_600a08f7-8483-46a5-a283-2d9c8081469d&quot;,&quot;properties&quot;:{&quot;noteIndex&quot;:0},&quot;isEdited&quot;:false,&quot;manualOverride&quot;:{&quot;isManuallyOverridden&quot;:true,&quot;citeprocText&quot;:&quot;(Burns et al., 2008; Hebert et al., 2004; Lukhtanov &amp;#38; Tikhonov, 2015; Nneji et al., 2020; Pazhenkova &amp;#38; Lukhtanov, 2019)&quot;,&quot;manualOverrideText&quot;:&quot;(Nneji et al., 2020; Pazhenkova &amp; Lukhtanov, 2019; Lukhtanov &amp; Tikhonov, 2015; Burns et al., 2008; Hebert et al., 2004)&quot;},&quot;citationTag&quot;:&quot;MENDELEY_CITATION_v3_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quot;,&quot;citationItems&quot;:[{&quot;id&quot;:&quot;b9e721dc-b292-3980-a67d-5c0280fc6bc4&quot;,&quot;itemData&quot;:{&quot;type&quot;:&quot;article-journal&quot;,&quot;id&quot;:&quot;b9e721dc-b292-3980-a67d-5c0280fc6bc4&quot;,&quot;title&quot;:&quot;Ten species in one: DNA barcoding reveals cryptic species in the neotropical skipper butterfly Astraptes fulgerator&quot;,&quot;author&quot;:[{&quot;family&quot;:&quot;Hebert&quot;,&quot;given&quot;:&quot;Paul D.N.&quot;,&quot;parse-names&quot;:false,&quot;dropping-particle&quot;:&quot;&quot;,&quot;non-dropping-particle&quot;:&quot;&quot;},{&quot;family&quot;:&quot;Penton&quot;,&quot;given&quot;:&quot;Erin H.&quot;,&quot;parse-names&quot;:false,&quot;dropping-particle&quot;:&quot;&quot;,&quot;non-dropping-particle&quot;:&quot;&quot;},{&quot;family&quot;:&quot;Burns&quot;,&quot;given&quot;:&quot;John M.&quot;,&quot;parse-names&quot;:false,&quot;dropping-particle&quot;:&quot;&quot;,&quot;non-dropping-particle&quot;:&quot;&quot;},{&quot;family&quot;:&quot;Janzen&quot;,&quot;given&quot;:&quot;Daniel H.&quot;,&quot;parse-names&quot;:false,&quot;dropping-particle&quot;:&quot;&quot;,&quot;non-dropping-particle&quot;:&quot;&quot;},{&quot;family&quot;:&quot;Hallwachs&quot;,&quot;given&quot;:&quot;Winnie&quot;,&quot;parse-names&quot;:false,&quot;dropping-particle&quot;:&quot;&quot;,&quot;non-dropping-particle&quot;:&quot;&quot;}],&quot;container-title&quot;:&quot;Proceedings of the National Academy of Sciences of the United States of America&quot;,&quot;container-title-short&quot;:&quot;Proc Natl Acad Sci U S A&quot;,&quot;accessed&quot;:{&quot;date-parts&quot;:[[2023,8,19]]},&quot;DOI&quot;:&quot;10.1073/PNAS.0406166101&quot;,&quot;ISSN&quot;:&quot;00278424&quot;,&quot;PMID&quot;:&quot;15465915&quot;,&quot;URL&quot;:&quot;www.acguanacaste.ac.cr&quot;,&quot;issued&quot;:{&quot;date-parts&quot;:[[2004,10,12]]},&quot;page&quot;:&quot;14812-14817&quot;,&quot;abstract&quot;:&quot;Astraptes fulgerator, first described in 1775, is a common and widely distributed neotropical skipper butterfly (Lepidoptera: Hesperiidae). We combine 25 years of natural history observations in northwestern Costa Rica with morphological study and DNA barcoding of museum specimens to show that A. fulgerator is a complex of at least 10 species in this region. Largely sympatric, these taxa have mostly different caterpillar food plants, mostly distinctive caterpillars, and somewhat different ecosystem preferences but only subtly differing adults with no genitalic divergence. Our results add to the evidence that cryptic species are prevalent in tropical regions, a critical issue in efforts to document global species richness. They also illustrate the value of DNA barcoding, especially when coupled with traditional taxonomic tools, in disclosing hidden diversity.&quot;,&quot;issue&quot;:&quot;41&quot;,&quot;volume&quot;:&quot;101&quot;},&quot;isTemporary&quot;:false},{&quot;id&quot;:&quot;16fe7dc1-5632-36dc-ad97-c848a404da8d&quot;,&quot;itemData&quot;:{&quot;type&quot;:&quot;article-journal&quot;,&quot;id&quot;:&quot;16fe7dc1-5632-36dc-ad97-c848a404da8d&quot;,&quot;title&quot;:&quot;DNA barcodes and cryptic species of skipper butterflies in the genus Perichares in Area de Conservació n Guanacaste, Costa Rica&quot;,&quot;author&quot;:[{&quot;family&quot;:&quot;Burns&quot;,&quot;given&quot;:&quot;John M&quot;,&quot;parse-names&quot;:false,&quot;dropping-particle&quot;:&quot;&quot;,&quot;non-dropping-particle&quot;:&quot;&quot;},{&quot;family&quot;:&quot;Janzen&quot;,&quot;given&quot;:&quot;Daniel H&quot;,&quot;parse-names&quot;:false,&quot;dropping-particle&quot;:&quot;&quot;,&quot;non-dropping-particle&quot;:&quot;&quot;},{&quot;family&quot;:&quot;Hajibabaei&quot;,&quot;given&quot;:&quot;Mehrdad&quot;,&quot;parse-names&quot;:false,&quot;dropping-particle&quot;:&quot;&quot;,&quot;non-dropping-particle&quot;:&quot;&quot;},{&quot;family&quot;:&quot;Hallwachs&quot;,&quot;given&quot;:&quot;Winnie&quot;,&quot;parse-names&quot;:false,&quot;dropping-particle&quot;:&quot;&quot;,&quot;non-dropping-particle&quot;:&quot;&quot;},{&quot;family&quot;:&quot;Hebert&quot;,&quot;given&quot;:&quot;Paul D N&quot;,&quot;parse-names&quot;:false,&quot;dropping-particle&quot;:&quot;&quot;,&quot;non-dropping-particle&quot;:&quot;&quot;}],&quot;container-title&quot;:&quot;PNAS&quot;,&quot;ISBN&quot;:&quot;0712181105&quot;,&quot;URL&quot;:&quot;www.pnas.org/cgi/content/full/&quot;,&quot;issued&quot;:{&quot;date-parts&quot;:[[2008]]},&quot;page&quot;:&quot;6350-6355&quot;,&quot;abstract&quot;:&quot;DNA barcodes can be used to identify cryptic species of skipper butterflies previously detected by classic taxonomic methods and to provide first clues to the existence of yet other cryptic species. A striking case is the common geographically and ecologically widespread neotropical skipper butterfly Perichares philetes (Lep-idoptera, Hesperiidae), described in 1775, which barcoding splits into a complex of four species in Area de Conservació n Guanacaste (ACG) in northwestern Costa Rica. Three of the species are new, and all four are described. Caterpillars, pupae, and foodplants offer better distinguishing characters than do adults, whose differences are mostly average, subtle, and blurred by intraspecific variation. The caterpillars of two species are generalist grass-eaters; of the other two, specialist palm-eaters, each of which feeds on different genera. But all of these cryptic species are more specialized in their diet than was the morphospecies that held them. The four ACG taxa discovered to date belong to a panneotropical complex of at least eight species. This complex likely includes still more species, whose exposure may require barcoding. Barcoding ACG hesperiid morphospecies has increased their number by nearly 10%, an unexpectedly high figure for such relatively well known insects. caterpillars foodplants genitalia species diversity taxonomy&quot;,&quot;issue&quot;:&quot;17&quot;,&quot;volume&quot;:&quot;105&quot;,&quot;container-title-short&quot;:&quot;&quot;},&quot;isTemporary&quot;:false},{&quot;id&quot;:&quot;863222b6-85c7-3388-b510-a541ae8abc22&quot;,&quot;itemData&quot;:{&quot;type&quot;:&quot;article-journal&quot;,&quot;id&quot;:&quot;863222b6-85c7-3388-b510-a541ae8abc22&quot;,&quot;title&quot;:&quot;Chromosomal and molecular evidence for presence of Polyommatus (Agrodiaetus) poseidon (Lepidoptera, Lycaenidae) in Caucasus region&quot;,&quot;author&quot;:[{&quot;family&quot;:&quot;Lukhtanov&quot;,&quot;given&quot;:&quot;Vladimir A.&quot;,&quot;parse-names&quot;:false,&quot;dropping-particle&quot;:&quot;&quot;,&quot;non-dropping-particle&quot;:&quot;&quot;},{&quot;family&quot;:&quot;Tikhonov&quot;,&quot;given&quot;:&quot;Valentin&quot;,&quot;parse-names&quot;:false,&quot;dropping-particle&quot;:&quot;V.&quot;,&quot;non-dropping-particle&quot;:&quot;&quot;}],&quot;container-title&quot;:&quot;Comparative cytogenetics&quot;,&quot;container-title-short&quot;:&quot;Comp Cytogenet&quot;,&quot;accessed&quot;:{&quot;date-parts&quot;:[[2023,8,3]]},&quot;DOI&quot;:&quot;10.3897/COMPCYTOGEN.V9I2.5020&quot;,&quot;ISSN&quot;:&quot;1993-0771&quot;,&quot;PMID&quot;:&quot;26140166&quot;,&quot;URL&quot;:&quot;https://pubmed.ncbi.nlm.nih.gov/26140166/&quot;,&quot;issued&quot;:{&quot;date-parts&quot;:[[2015]]},&quot;page&quot;:&quot;249-255&quot;,&quot;abstract&quot;:&quot;We show how combination of chromosomal and molecular markers can be applied for proper species identification in Agrodiaetus Hübner, 1822 blue butterflies. Using this approach we provide first evidence for presence of P. (A.) poseidon (Herrich-Schäffer, [1851]) in Georgia.&quot;,&quot;publisher&quot;:&quot;Comp Cytogenet&quot;,&quot;issue&quot;:&quot;2&quot;,&quot;volume&quot;:&quot;9&quot;},&quot;isTemporary&quot;:false},{&quot;id&quot;:&quot;139ce1c8-fd28-3c50-abee-cbf5b1330c27&quot;,&quot;itemData&quot;:{&quot;type&quot;:&quot;article-journal&quot;,&quot;id&quot;:&quot;139ce1c8-fd28-3c50-abee-cbf5b1330c27&quot;,&quot;title&quot;:&quot;Nuclear genes (but not mitochondrial DNA barcodes) reveal real species: Evidence from the Brenthis fritillary butterflies (Lepidoptera, Nymphalidae)&quot;,&quot;author&quot;:[{&quot;family&quot;:&quot;Pazhenkova&quot;,&quot;given&quot;:&quot;Elena A.&quot;,&quot;parse-names&quot;:false,&quot;dropping-particle&quot;:&quot;&quot;,&quot;non-dropping-particle&quot;:&quot;&quot;},{&quot;family&quot;:&quot;Lukhtanov&quot;,&quot;given&quot;:&quot;Vladimir A.&quot;,&quot;parse-names&quot;:false,&quot;dropping-particle&quot;:&quot;&quot;,&quot;non-dropping-particle&quot;:&quot;&quot;}],&quot;container-title&quot;:&quot;Journal of Zoological Systematics and Evolutionary Research&quot;,&quot;DOI&quot;:&quot;10.1111/jzs.12252&quot;,&quot;ISSN&quot;:&quot;14390469&quot;,&quot;issued&quot;:{&quot;date-parts&quot;:[[2019,5,1]]},&quot;page&quot;:&quot;298-313&quot;,&quot;abstract&quot;:&quot;Discordance between entities revealed by nuclear versus mitochondrial genes is a common phenomenon in evolutionary and taxonomic studies. However, little attention has been paid to analysis of how such discordant entities correspond to traditional species detected through investigation of their morphology, ecology, and distribution. Here, we used one mitochondrial (COI, DNA barcode fragment) and four nuclear (CAD, Ca-ATPase, arginine kinase, wg) genes to analyze the genetic structure of the taxonomically well-studied butterfly genus Brenthis (Lepidoptera, Nymphalidae). Analysis of COI revealed multiple diverged allopatric and sympatric mitochondrial lineages within the known Brenthis species hinting at possible presence of unrecognized cryptic species. However, these multiple-species hypotheses were not supported by further studies of nuclear genes and phenotypic traits. The discovered mitochondrial lineages did not correspond to the clusters revealed by nuclear genes. Simultaneously, we found a complete congruence between (a) traditional species boundaries, (b) clusters recognized by nuclear genes, and (c) clusters identified via cladistic analysis of phenotypic traits (genitalia and wing pattern characters, ecological preferences, and chromosome numbers). We conclude that in case of the genus Brenthis, nuclear genes rather than mtDNA barcodes reveal real species boundaries. Additionally, we suggest to support each DNA barcode-based taxonomic conclusion by analysis of phased alleles of nuclear genes, avoiding widely used practice of nuclear and mitochondrial genes concatenation without any examination of interaction of these different types of data.&quot;,&quot;publisher&quot;:&quot;Blackwell Publishing Ltd&quot;,&quot;issue&quot;:&quot;2&quot;,&quot;volume&quot;:&quot;57&quot;,&quot;container-title-short&quot;:&quot;&quot;},&quot;isTemporary&quot;:false},{&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citationID&quot;:&quot;MENDELEY_CITATION_bb2520b9-428a-40c1-b38b-2690f2f1f122&quot;,&quot;properties&quot;:{&quot;noteIndex&quot;:0},&quot;isEdited&quot;:false,&quot;manualOverride&quot;:{&quot;isManuallyOverridden&quot;:true,&quot;citeprocText&quot;:&quot;(Ford, 1946)&quot;,&quot;manualOverrideText&quot;:&quot;Ford (1946)&quot;},&quot;citationTag&quot;:&quot;MENDELEY_CITATION_v3_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&quot;,&quot;citationItems&quot;:[{&quot;id&quot;:&quot;f240daca-d4c0-33e8-9854-ef107173c810&quot;,&quot;itemData&quot;:{&quot;type&quot;:&quot;book&quot;,&quot;id&quot;:&quot;f240daca-d4c0-33e8-9854-ef107173c810&quot;,&quot;title&quot;:&quot;Butterflies&quot;,&quot;author&quot;:[{&quot;family&quot;:&quot;Ford&quot;,&quot;given&quot;:&quot;Edmund Brisco&quot;,&quot;parse-names&quot;:false,&quot;dropping-particle&quot;:&quot;&quot;,&quot;non-dropping-particle&quot;:&quot;&quot;}],&quot;issued&quot;:{&quot;date-parts&quot;:[[1946]]},&quot;publisher&quot;:&quot;Collins&quot;,&quot;volume&quot;:&quot;1&quot;,&quot;container-title-short&quot;:&quot;&quot;},&quot;isTemporary&quot;:false}]},{&quot;citationID&quot;:&quot;MENDELEY_CITATION_802e0d9a-dff9-4641-9b14-757aa2ece073&quot;,&quot;properties&quot;:{&quot;noteIndex&quot;:0},&quot;isEdited&quot;:false,&quot;manualOverride&quot;:{&quot;isManuallyOverridden&quot;:false,&quot;citeprocText&quot;:&quot;(Hebert et al., 2003)&quot;,&quot;manualOverrideText&quot;:&quot;&quot;},&quot;citationTag&quot;:&quot;MENDELEY_CITATION_v3_eyJjaXRhdGlvbklEIjoiTUVOREVMRVlfQ0lUQVRJT05fODAyZTBkOWEtZGZmOS00NjQxLTliMTQtNzU3YWEyZWNlMDczIiwicHJvcGVydGllcyI6eyJub3RlSW5kZXgiOjB9LCJpc0VkaXRlZCI6ZmFsc2UsIm1hbnVhbE92ZXJyaWRlIjp7ImlzTWFudWFsbHlPdmVycmlkZGVuIjpmYWxzZSwiY2l0ZXByb2NUZXh0IjoiKEhlYmVydCBldCBhbC4sIDIwMDMpIiwibWFudWFsT3ZlcnJpZGVUZXh0Ijoi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citationID&quot;:&quot;MENDELEY_CITATION_80b96d2b-a2eb-46e1-962d-85f151b24501&quot;,&quot;properties&quot;:{&quot;noteIndex&quot;:0},&quot;isEdited&quot;:false,&quot;manualOverride&quot;:{&quot;isManuallyOverridden&quot;:false,&quot;citeprocText&quot;:&quot;(Gaikwad et al., 2012; Hebert et al., 2003)&quot;,&quot;manualOverrideText&quot;:&quot;&quot;},&quot;citationTag&quot;:&quot;MENDELEY_CITATION_v3_eyJjaXRhdGlvbklEIjoiTUVOREVMRVlfQ0lUQVRJT05fODBiOTZkMmItYTJlYi00NmUxLTk2MmQtODVmMTUxYjI0NTAxIiwicHJvcGVydGllcyI6eyJub3RlSW5kZXgiOjB9LCJpc0VkaXRlZCI6ZmFsc2UsIm1hbnVhbE92ZXJyaWRlIjp7ImlzTWFudWFsbHlPdmVycmlkZGVuIjpmYWxzZSwiY2l0ZXByb2NUZXh0IjoiKEdhaWt3YWQgZXQgYWwuLCAyMDEyOyBIZWJlcnQgZXQgYWwuLCAyMDAzKSIsIm1hbnVhbE92ZXJyaWRlVGV4dCI6Ii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&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08a627f5-f5c2-37cc-9845-6f6ccc8b1dff&quot;,&quot;itemData&quot;:{&quot;type&quot;:&quot;article-journal&quot;,&quot;id&quot;:&quot;08a627f5-f5c2-37cc-9845-6f6ccc8b1dff&quot;,&quot;title&quot;:&quot;DNA barcoding of nymphalid butterflies (Nymphalidae: Lepidoptera) from Western Ghats of India&quot;,&quot;author&quot;:[{&quot;family&quot;:&quot;Gaikwad&quot;,&quot;given&quot;:&quot;S. S.&quot;,&quot;parse-names&quot;:false,&quot;dropping-particle&quot;:&quot;&quot;,&quot;non-dropping-particle&quot;:&quot;&quot;},{&quot;family&quot;:&quot;Ghate&quot;,&quot;given&quot;:&quot;H.&quot;,&quot;parse-names&quot;:false,&quot;dropping-particle&quot;:&quot;V.&quot;,&quot;non-dropping-particle&quot;:&quot;&quot;},{&quot;family&quot;:&quot;Ghaskadbi&quot;,&quot;given&quot;:&quot;S. S.&quot;,&quot;parse-names&quot;:false,&quot;dropping-particle&quot;:&quot;&quot;,&quot;non-dropping-particle&quot;:&quot;&quot;},{&quot;family&quot;:&quot;Patole&quot;,&quot;given&quot;:&quot;M. S.&quot;,&quot;parse-names&quot;:false,&quot;dropping-particle&quot;:&quot;&quot;,&quot;non-dropping-particle&quot;:&quot;&quot;},{&quot;family&quot;:&quot;Shouche&quot;,&quot;given&quot;:&quot;Y. S.&quot;,&quot;parse-names&quot;:false,&quot;dropping-particle&quot;:&quot;&quot;,&quot;non-dropping-particle&quot;:&quot;&quot;}],&quot;container-title&quot;:&quot;Molecular Biology Reports&quot;,&quot;container-title-short&quot;:&quot;Mol Biol Rep&quot;,&quot;DOI&quot;:&quot;10.1007/s11033-011-0988-7&quot;,&quot;ISSN&quot;:&quot;03014851&quot;,&quot;PMID&quot;:&quot;21670958&quot;,&quot;issued&quot;:{&quot;date-parts&quot;:[[2012,3]]},&quot;page&quot;:&quot;2375-2383&quot;,&quot;abstract&quot;:&quot;We have checked the utility of DNA barcoding for species identification of nymphalid butterflies from Western Ghats of India by using 650 bp sequence of mitochondrial gene cytochrome c oxidase subunit I. Distinct DNA barcoding gap (i.e. difference between intraspecies and interspecies nucleotide divergence), exists between species studied here. When our sequences were compared with the sequences of the conspecifics submitted from different geographic regions, nine cases of deep intraspecies nucleotide divergences were observed. In spite of this, NJ (Neighbour Joining) clustering analysis successfully discriminated all species. Observed cases of deep intraspecies nucleotide divergences certainly warrant further study. © Springer Science+Business Media B.V. 2011.&quot;,&quot;issue&quot;:&quot;3&quot;,&quot;volume&quot;:&quot;39&quot;},&quot;isTemporary&quot;:false}]},{&quot;citationID&quot;:&quot;MENDELEY_CITATION_ce167c4a-502d-47a5-b834-c201707df70e&quot;,&quot;properties&quot;:{&quot;noteIndex&quot;:0},&quot;isEdited&quot;:false,&quot;manualOverride&quot;:{&quot;isManuallyOverridden&quot;:false,&quot;citeprocText&quot;:&quot;(Dong et al., 2021)&quot;,&quot;manualOverrideText&quot;:&quot;&quot;},&quot;citationTag&quot;:&quot;MENDELEY_CITATION_v3_eyJjaXRhdGlvbklEIjoiTUVOREVMRVlfQ0lUQVRJT05fY2UxNjdjNGEtNTAyZC00N2E1LWI4MzQtYzIwMTcwN2RmNzBlIiwicHJvcGVydGllcyI6eyJub3RlSW5kZXgiOjB9LCJpc0VkaXRlZCI6ZmFsc2UsIm1hbnVhbE92ZXJyaWRlIjp7ImlzTWFudWFsbHlPdmVycmlkZGVuIjpmYWxzZSwiY2l0ZXByb2NUZXh0IjoiKERvbmcgZXQgYWwuLCAyMDIxKSIsIm1hbnVhbE92ZXJyaWRlVGV4dCI6Ii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quot;,&quot;citationItems&quot;:[{&quot;id&quot;:&quot;ae7f1ac6-ac2c-30be-acbe-418cf3f4f1aa&quot;,&quot;itemData&quot;:{&quot;type&quot;:&quot;article-journal&quot;,&quot;id&quot;:&quot;ae7f1ac6-ac2c-30be-acbe-418cf3f4f1aa&quot;,&quot;title&quot;:&quot;Mitochondrial DNA as a Molecular Marker in Insect Ecology: Current Status and Future Prospects&quot;,&quot;author&quot;:[{&quot;family&quot;:&quot;Dong&quot;,&quot;given&quot;:&quot;Zhaoke&quot;,&quot;parse-names&quot;:false,&quot;dropping-particle&quot;:&quot;&quot;,&quot;non-dropping-particle&quot;:&quot;&quot;},{&quot;family&quot;:&quot;Wang&quot;,&quot;given&quot;:&quot;Yangzhou&quot;,&quot;parse-names&quot;:false,&quot;dropping-particle&quot;:&quot;&quot;,&quot;non-dropping-particle&quot;:&quot;&quot;},{&quot;family&quot;:&quot;Li&quot;,&quot;given&quot;:&quot;Chao&quot;,&quot;parse-names&quot;:false,&quot;dropping-particle&quot;:&quot;&quot;,&quot;non-dropping-particle&quot;:&quot;&quot;},{&quot;family&quot;:&quot;Li&quot;,&quot;given&quot;:&quot;Lili&quot;,&quot;parse-names&quot;:false,&quot;dropping-particle&quot;:&quot;&quot;,&quot;non-dropping-particle&quot;:&quot;&quot;},{&quot;family&quot;:&quot;Men&quot;,&quot;given&quot;:&quot;Xingyuan&quot;,&quot;parse-names&quot;:false,&quot;dropping-particle&quot;:&quot;&quot;,&quot;non-dropping-particle&quot;:&quot;&quot;}],&quot;container-title&quot;:&quot;Annals of the Entomological Society of America&quot;,&quot;container-title-short&quot;:&quot;Ann Entomol Soc Am&quot;,&quot;accessed&quot;:{&quot;date-parts&quot;:[[2023,8,22]]},&quot;DOI&quot;:&quot;10.1093/aesa/saab020&quot;,&quot;URL&quot;:&quot;https://academic.oup.com/aesa/article/114/4/470/6276001&quot;,&quot;issued&quot;:{&quot;date-parts&quot;:[[2021]]},&quot;page&quot;:&quot;470-476&quot;,&quot;abstract&quot;:&quot;Molecular techniques are powerful tools that can address many research problems in insect ecology. Mitochondrial DNA (mtDNA) is a widely used molecular marker. It is easy to use and has favorable biological properties, such as near-neutrality, lack of recombination, and a clock-like evolutionary rate. However, there are some issues involved when using mtDNA data in population genetics, species delimitation, and estimating the evolutionary history of populations and species. Exceptions to the simplicity of mitochondrial inheritance and other limitations include small effective population sizes, maternal inheritance, and complex evolutionary processes. Combining mtDNA and nuclear DNA markers can improve the power of molecular data to test phylo-genetic and phylogeographic hypotheses. We review the applications of mtDNA in insect ecology and conclude that a better understanding of the properties of mitochondria is essential for the application of mtDNA. Climate changes lead to evolutionary responses of many insect species , and species can either adapt to new conditions, move to most suitable habitats, or face extinction (Parmesan and Yohe 2003, Parmesan 2007). Understanding the history of insect responses to environment changes can aid prediction of the effects of environmental change. Molecular ecology uses genetic techniques to address ecological questions. Molecular markers can promote a deeper understanding of insect diversity and ecology (Avise 2004). The earliest genetic markers were protein markers, such as allozymes, that were developed with concurrent advancement in biochemical methodologies (Richardson et al. 1986). With the development of DNA-based marker systems, greater levels of polymorphism could be observed by examining the DNA of insects directly compared to the use of protein markers (Loxdale and Lushai 1998). Mitochondrial DNA (mtDNA) has been widely used as a marker in evolutionary biology and ecology studies. Mitochondrial DNA is a useful genetic marker because of its technical ease-of-use, maternal inheritance, near-neutrality, lack of recombination, and rapid evolutionary rate compared with nuclear DNA (Harrison 1989, Ballard and Rand 2005, Galtier et al. 2009). It is often the first method chosen to study evolutionary biology in phylogenetic studies. It is also commonly used in biodiversity assessment and species identification. However, basic assumptions concerning mtDNA evolutionary dynamics such as clonality, near-neutrality, and evolutionary rate constancy have been questioned by recent evidence. The usage of mtDNA for species delineation and identification was re-evaluated in reviews by Rubinoff and Holland (2005), Rubinoff et al. (2006), and Galtier et al. (2009). In consideration of the issues involved in using mtDNA, we reviewed current use of mtDNA as a molecular marker. Our review focuses on the application of mtDNA in phylogenetics, population-genetics, DNA barcoding, insect-host interactions and ecological adaptation (Table 1). We discuss the benefits and caveats of using mtDNA in insect ecology studies. Characteristics of mtDNA Mitochondria are the 'energy factories' of animals. They produce energy through oxidative phosphorylation (Das 2006) and participate in many life processes including oxygen usage, energy metabolism , reactive oxygen species homeostasis, and apoptosis (Detmer and Chan&quot;,&quot;issue&quot;:&quot;4&quot;,&quot;volume&quot;:&quot;114&quot;},&quot;isTemporary&quot;:false}]},{&quot;citationID&quot;:&quot;MENDELEY_CITATION_fc939727-b41e-43ce-8eea-45361ba8f05e&quot;,&quot;properties&quot;:{&quot;noteIndex&quot;:0},&quot;isEdited&quot;:false,&quot;manualOverride&quot;:{&quot;isManuallyOverridden&quot;:true,&quot;citeprocText&quot;:&quot;(Hebert et al., 2003)&quot;,&quot;manualOverrideText&quot;:&quot;Hebert et al., (2003)&quot;},&quot;citationTag&quot;:&quot;MENDELEY_CITATION_v3_eyJjaXRhdGlvbklEIjoiTUVOREVMRVlfQ0lUQVRJT05fZmM5Mzk3MjctYjQxZS00M2NlLThlZWEtNDUzNjFiYThmMDVlIiwicHJvcGVydGllcyI6eyJub3RlSW5kZXgiOjB9LCJpc0VkaXRlZCI6ZmFsc2UsIm1hbnVhbE92ZXJyaWRlIjp7ImlzTWFudWFsbHlPdmVycmlkZGVuIjp0cnVlLCJjaXRlcHJvY1RleHQiOiIoSGViZXJ0IGV0IGFsLiwgMjAwMykiLCJtYW51YWxPdmVycmlkZVRleHQiOiJIZWJlcnQgZXQgYWwuLCAoMjAwMy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V19&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citationID&quot;:&quot;MENDELEY_CITATION_916b4e65-edb6-4fac-9907-cd9fc434ae5b&quot;,&quot;properties&quot;:{&quot;noteIndex&quot;:0},&quot;isEdited&quot;:false,&quot;manualOverride&quot;:{&quot;isManuallyOverridden&quot;:true,&quot;citeprocText&quot;:&quot;(Hebert et al., 2003; Hubert et al., 2015)&quot;,&quot;manualOverrideText&quot;:&quot;(Hubert et al., 2015; Hebert et al., 2003)&quot;},&quot;citationTag&quot;:&quot;MENDELEY_CITATION_v3_eyJjaXRhdGlvbklEIjoiTUVOREVMRVlfQ0lUQVRJT05fOTE2YjRlNjUtZWRiNi00ZmFjLTk5MDctY2Q5ZmM0MzRhZTViIiwicHJvcGVydGllcyI6eyJub3RlSW5kZXgiOjB9LCJpc0VkaXRlZCI6ZmFsc2UsIm1hbnVhbE92ZXJyaWRlIjp7ImlzTWFudWFsbHlPdmVycmlkZGVuIjp0cnVlLCJjaXRlcHJvY1RleHQiOiIoSGViZXJ0IGV0IGFsLiwgMjAwMzsgSHViZXJ0IGV0IGFsLiwgMjAxNSkiLCJtYW51YWxPdmVycmlkZVRleHQiOiIoSHViZXJ0IGV0IGFsLiwgMjAxNTsgSGViZXJ0IGV0IGFsLiwgMjAwMy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&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0c0e3024-282a-3cc4-a107-3c988c5e24e3&quot;,&quot;itemData&quot;:{&quot;type&quot;:&quot;article-journal&quot;,&quot;id&quot;:&quot;0c0e3024-282a-3cc4-a107-3c988c5e24e3&quot;,&quot;title&quot;:&quot;DNA Barcoding, species delineation and taxonomy: a historical perspective species delineation and taxonomy: a historical perspective&quot;,&quot;author&quot;:[{&quot;family&quot;:&quot;Hubert&quot;,&quot;given&quot;:&quot;Nicolas&quot;,&quot;parse-names&quot;:false,&quot;dropping-particle&quot;:&quot;&quot;,&quot;non-dropping-particle&quot;:&quot;&quot;},{&quot;family&quot;:&quot;Hanner&quot;,&quot;given&quot;:&quot;Robert&quot;,&quot;parse-names&quot;:false,&quot;dropping-particle&quot;:&quot;&quot;,&quot;non-dropping-particle&quot;:&quot;&quot;},{&quot;family&quot;:&quot;Dna Barcoding&quot;,&quot;given&quot;:&quot;Robert Hanner&quot;,&quot;parse-names&quot;:false,&quot;dropping-particle&quot;:&quot;&quot;,&quot;non-dropping-particle&quot;:&quot;&quot;}],&quot;container-title&quot;:&quot;DNA Barcodes&quot;,&quot;DOI&quot;:&quot;10.1515/dna-2015-0006ï&quot;,&quot;URL&quot;:&quot;https://hal.science/hal-01958691&quot;,&quot;issued&quot;:{&quot;date-parts&quot;:[[2015]]},&quot;page&quot;:&quot;44-58&quot;,&quot;issue&quot;:&quot;1&quot;,&quot;volume&quot;:&quot;3&quot;,&quot;container-title-short&quot;:&quot;&quot;},&quot;isTemporary&quot;:false}]},{&quot;citationID&quot;:&quot;MENDELEY_CITATION_d1f7ac5c-7499-4a3b-88e4-3073fffc7f3d&quot;,&quot;properties&quot;:{&quot;noteIndex&quot;:0},&quot;isEdited&quot;:false,&quot;manualOverride&quot;:{&quot;isManuallyOverridden&quot;:false,&quot;citeprocText&quot;:&quot;(Wingert, 2022)&quot;,&quot;manualOverrideText&quot;:&quot;&quot;},&quot;citationTag&quot;:&quot;MENDELEY_CITATION_v3_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&quot;,&quot;citationItems&quot;:[{&quot;id&quot;:&quot;c75c468f-7cb4-318a-8835-148a3a26c45c&quot;,&quot;itemData&quot;:{&quot;type&quot;:&quot;thesis&quot;,&quot;id&quot;:&quot;c75c468f-7cb4-318a-8835-148a3a26c45c&quot;,&quot;title&quot;:&quot;Delimitation and identification of crescent butterflies (Nymphalidae: Phyciodes) in Alberta using molecular and morphological techniques&quot;,&quot;author&quot;:[{&quot;family&quot;:&quot;Wingert&quot;,&quot;given&quot;:&quot;Brittany Denee&quot;,&quot;parse-names&quot;:false,&quot;dropping-particle&quot;:&quot;&quot;,&quot;non-dropping-particle&quot;:&quot;&quot;}],&quot;issued&quot;:{&quot;date-parts&quot;:[[2022]]},&quot;publisher-place&quot;:&quot;Edmonton&quot;,&quot;number-of-pages&quot;:&quot;1-138&quot;,&quot;genre&quot;:&quot;Master's&quot;,&quot;publisher&quot;:&quot;University of Alberta&quot;,&quot;container-title-short&quot;:&quot;&quot;},&quot;isTemporary&quot;:false}]},{&quot;citationID&quot;:&quot;MENDELEY_CITATION_5b0e8f40-5fd8-46f4-bc2e-edf9c56e52d1&quot;,&quot;properties&quot;:{&quot;noteIndex&quot;:0},&quot;isEdited&quot;:false,&quot;manualOverride&quot;:{&quot;isManuallyOverridden&quot;:true,&quot;citeprocText&quot;:&quot;(Blaxter, 2004; Hebert et al., 2004; Nneji et al., 2020; Shapoval et al., 2021; Singh et al., 2021)&quot;,&quot;manualOverrideText&quot;:&quot;(Shapoval et al., 2021; Singh et al., 2021; Nneji et al., 2020; Blaxter, 2004; Hebert et al., 2004)&quot;},&quot;citationTag&quot;:&quot;MENDELEY_CITATION_v3_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&quot;,&quot;citationItems&quot;:[{&quot;id&quot;:&quot;b9e721dc-b292-3980-a67d-5c0280fc6bc4&quot;,&quot;itemData&quot;:{&quot;type&quot;:&quot;article-journal&quot;,&quot;id&quot;:&quot;b9e721dc-b292-3980-a67d-5c0280fc6bc4&quot;,&quot;title&quot;:&quot;Ten species in one: DNA barcoding reveals cryptic species in the neotropical skipper butterfly Astraptes fulgerator&quot;,&quot;author&quot;:[{&quot;family&quot;:&quot;Hebert&quot;,&quot;given&quot;:&quot;Paul D.N.&quot;,&quot;parse-names&quot;:false,&quot;dropping-particle&quot;:&quot;&quot;,&quot;non-dropping-particle&quot;:&quot;&quot;},{&quot;family&quot;:&quot;Penton&quot;,&quot;given&quot;:&quot;Erin H.&quot;,&quot;parse-names&quot;:false,&quot;dropping-particle&quot;:&quot;&quot;,&quot;non-dropping-particle&quot;:&quot;&quot;},{&quot;family&quot;:&quot;Burns&quot;,&quot;given&quot;:&quot;John M.&quot;,&quot;parse-names&quot;:false,&quot;dropping-particle&quot;:&quot;&quot;,&quot;non-dropping-particle&quot;:&quot;&quot;},{&quot;family&quot;:&quot;Janzen&quot;,&quot;given&quot;:&quot;Daniel H.&quot;,&quot;parse-names&quot;:false,&quot;dropping-particle&quot;:&quot;&quot;,&quot;non-dropping-particle&quot;:&quot;&quot;},{&quot;family&quot;:&quot;Hallwachs&quot;,&quot;given&quot;:&quot;Winnie&quot;,&quot;parse-names&quot;:false,&quot;dropping-particle&quot;:&quot;&quot;,&quot;non-dropping-particle&quot;:&quot;&quot;}],&quot;container-title&quot;:&quot;Proceedings of the National Academy of Sciences of the United States of America&quot;,&quot;container-title-short&quot;:&quot;Proc Natl Acad Sci U S A&quot;,&quot;accessed&quot;:{&quot;date-parts&quot;:[[2023,8,19]]},&quot;DOI&quot;:&quot;10.1073/PNAS.0406166101&quot;,&quot;ISSN&quot;:&quot;00278424&quot;,&quot;PMID&quot;:&quot;15465915&quot;,&quot;URL&quot;:&quot;www.acguanacaste.ac.cr&quot;,&quot;issued&quot;:{&quot;date-parts&quot;:[[2004,10,12]]},&quot;page&quot;:&quot;14812-14817&quot;,&quot;abstract&quot;:&quot;Astraptes fulgerator, first described in 1775, is a common and widely distributed neotropical skipper butterfly (Lepidoptera: Hesperiidae). We combine 25 years of natural history observations in northwestern Costa Rica with morphological study and DNA barcoding of museum specimens to show that A. fulgerator is a complex of at least 10 species in this region. Largely sympatric, these taxa have mostly different caterpillar food plants, mostly distinctive caterpillars, and somewhat different ecosystem preferences but only subtly differing adults with no genitalic divergence. Our results add to the evidence that cryptic species are prevalent in tropical regions, a critical issue in efforts to document global species richness. They also illustrate the value of DNA barcoding, especially when coupled with traditional taxonomic tools, in disclosing hidden diversity.&quot;,&quot;issue&quot;:&quot;41&quot;,&quot;volume&quot;:&quot;101&quot;},&quot;isTemporary&quot;:false},{&quot;id&quot;:&quot;669bbbc5-3b4e-3340-ae45-cb1d9eea080d&quot;,&quot;itemData&quot;:{&quot;type&quot;:&quot;article-journal&quot;,&quot;id&quot;:&quot;669bbbc5-3b4e-3340-ae45-cb1d9eea080d&quot;,&quot;title&quot;:&quot;The promise of a DNA taxonomy&quot;,&quot;author&quot;:[{&quot;family&quot;:&quot;Blaxter&quot;,&quot;given&quot;:&quot;Mark L.&quot;,&quot;parse-names&quot;:false,&quot;dropping-particle&quot;:&quot;&quot;,&quot;non-dropping-particle&quot;:&quot;&quot;}],&quot;container-title&quot;:&quot;Philosophical Transactions of the Royal Society B: Biological Sciences&quot;,&quot;DOI&quot;:&quot;10.1098/rstb.2003.1447&quot;,&quot;ISSN&quot;:&quot;09628436&quot;,&quot;PMID&quot;:&quot;15253352&quot;,&quot;issued&quot;:{&quot;date-parts&quot;:[[2004,4,29]]},&quot;page&quot;:&quot;669-679&quot;,&quot;abstract&quot;:&quot;Not only is the number of described species a very small proportion of the estimated extant number of taxa, but it also appears that all concepts of the extent and boundaries of 'species' fail in many cases. Using conserved molecular sequences it is possible to define and diagnose molecular operational taxonomic units (MOTU) that have a similar extent to traditional 'species'. Use of a MOTU system not only allows the rapid and effective identification of most taxa, including those not encountered before, but also allows investigation of the evolution of patterns of diversity. A MOTU approach is not without problems, particularly in the area of deciding what level of molecular difference defines a biologically relevant taxon, but has many benefits. Molecular data are extremely well suited to re-analysis and meta-analysis, and data from multiple independent studies can be readily collated and investigated by using new parameters and assumptions. Previous molecular taxonomic efforts have focused narrowly. Advances in high-throughput sequencing methodologies, however, place the idea of a universal, multi-locus molecular barcoding system in the realm of the possible.&quot;,&quot;publisher&quot;:&quot;Royal Society&quot;,&quot;issue&quot;:&quot;1444&quot;,&quot;volume&quot;:&quot;359&quot;,&quot;container-title-short&quot;:&quot;&quot;},&quot;isTemporary&quot;:false},{&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id&quot;:&quot;cbde33db-e549-32e2-94fe-dfd2475a5c9c&quot;,&quot;itemData&quot;:{&quot;type&quot;:&quot;article-journal&quot;,&quot;id&quot;:&quot;cbde33db-e549-32e2-94fe-dfd2475a5c9c&quot;,&quot;title&quot;:&quot;Identification of Natural Hybrids between Ahlbergia frivaldszkyi (Lederer, 1853) and Callophrys rubi (Linnaeus, 1758) (Lepidoptera, Lycaenidae) Using Mitochondrial and Nuclear Markers&quot;,&quot;author&quot;:[{&quot;family&quot;:&quot;Shapoval&quot;,&quot;given&quot;:&quot;Nazar A.&quot;,&quot;parse-names&quot;:false,&quot;dropping-particle&quot;:&quot;&quot;,&quot;non-dropping-particle&quot;:&quot;&quot;},{&quot;family&quot;:&quot;Yakovlev&quot;,&quot;given&quot;:&quot;Roman&quot;,&quot;parse-names&quot;:false,&quot;dropping-particle&quot;:&quot;V.&quot;,&quot;non-dropping-particle&quot;:&quot;&quot;},{&quot;family&quot;:&quot;Kuftina&quot;,&quot;given&quot;:&quot;Galina N.&quot;,&quot;parse-names&quot;:false,&quot;dropping-particle&quot;:&quot;&quot;,&quot;non-dropping-particle&quot;:&quot;&quot;},{&quot;family&quot;:&quot;Lukhtanov&quot;,&quot;given&quot;:&quot;Vladimir A.&quot;,&quot;parse-names&quot;:false,&quot;dropping-particle&quot;:&quot;&quot;,&quot;non-dropping-particle&quot;:&quot;&quot;},{&quot;family&quot;:&quot;Knyazev&quot;,&quot;given&quot;:&quot;Svyatoslav A.&quot;,&quot;parse-names&quot;:false,&quot;dropping-particle&quot;:&quot;&quot;,&quot;non-dropping-particle&quot;:&quot;&quot;},{&quot;family&quot;:&quot;Romanovich&quot;,&quot;given&quot;:&quot;Anna E.&quot;,&quot;parse-names&quot;:false,&quot;dropping-particle&quot;:&quot;&quot;,&quot;non-dropping-particle&quot;:&quot;&quot;},{&quot;family&quot;:&quot;Krupitsky&quot;,&quot;given&quot;:&quot;Anatoly&quot;,&quot;parse-names&quot;:false,&quot;dropping-particle&quot;:&quot;V.&quot;,&quot;non-dropping-particle&quot;:&quot;&quot;}],&quot;container-title&quot;:&quot;Insects&quot;,&quot;container-title-short&quot;:&quot;Insects&quot;,&quot;accessed&quot;:{&quot;date-parts&quot;:[[2023,8,3]]},&quot;DOI&quot;:&quot;10.3390/INSECTS12121124&quot;,&quot;ISSN&quot;:&quot;2075-4450&quot;,&quot;PMID&quot;:&quot;34940212&quot;,&quot;URL&quot;:&quot;https://pubmed.ncbi.nlm.nih.gov/34940212/&quot;,&quot;issued&quot;:{&quot;date-parts&quot;:[[2021,12,1]]},&quot;abstract&quot;:&quot;Natural hybridization is rather widespread and common in animals and can have important evolutionary consequences. In terms of taxonomy, exploring hybridization and introgression is crucial in defining species boundaries and testing taxonomic hypotheses. In the present paper, we report on natural hybrid specimens between Ahlbergia frivaldszkyi (Lederer, 1853) and Callophrys rubi (Linnaeus, 1758). To test the hypothesis of their hybrid origin, we employed the molecular mitochondrial (COI gene) and nuclear (wingless, RPS5, and Ca-ATPase genes) markers commonly used in phylogenetic studies and explored the morphology of the specimens. Our analysis revealed that hybrids bear mitochondrial haplotypes of C. rubi, while nuclear fragments are heterozygous, sharing a combination of A. frivaldszkyi and C. rubi lineages. The hybrid specimens combine morphological characters of both genera. Our results for the first time empirically demonstrate the possibility of genetic introgression between these species and between the genera Callophrys and Ahlbergia on the whole.&quot;,&quot;publisher&quot;:&quot;Insects&quot;,&quot;issue&quot;:&quot;12&quot;,&quot;volume&quot;:&quot;12&quot;},&quot;isTemporary&quot;:false},{&quot;id&quot;:&quot;831c73aa-7a98-3106-9e3f-971d67a0038a&quot;,&quot;itemData&quot;:{&quot;type&quot;:&quot;article-journal&quot;,&quot;id&quot;:&quot;831c73aa-7a98-3106-9e3f-971d67a0038a&quot;,&quot;title&quot;:&quot;Evaluating the DNA barcodes for identification of butterflies from Western Himalayas, Uttarakhand, India&quot;,&quot;author&quot;:[{&quot;family&quot;:&quot;Singh&quot;,&quot;given&quot;:&quot;Vinaya Kumar&quot;,&quot;parse-names&quot;:false,&quot;dropping-particle&quot;:&quot;&quot;,&quot;non-dropping-particle&quot;:&quot;&quot;},{&quot;family&quot;:&quot;Joshi&quot;,&quot;given&quot;:&quot;Prakash Chandra&quot;,&quot;parse-names&quot;:false,&quot;dropping-particle&quot;:&quot;&quot;,&quot;non-dropping-particle&quot;:&quot;&quot;},{&quot;family&quot;:&quot;Gupta&quot;,&quot;given&quot;:&quot;Sandeep Kumar&quot;,&quot;parse-names&quot;:false,&quot;dropping-particle&quot;:&quot;&quot;,&quot;non-dropping-particle&quot;:&quot;&quot;}],&quot;container-title&quot;:&quot;Journal of Asia-Pacific Entomology&quot;,&quot;container-title-short&quot;:&quot;J Asia Pac Entomol&quot;,&quot;DOI&quot;:&quot;10.1016/j.aspen.2021.03.008&quot;,&quot;ISSN&quot;:&quot;12268615&quot;,&quot;issued&quot;:{&quot;date-parts&quot;:[[2021,6,1]]},&quot;page&quot;:&quot;118-124&quot;,&quot;abstract&quot;:&quot;DNA barcodes in species tagging have become a popular tool for taking inventories of species from different groups worldwide. The present study aimed to generate DNA barcodes of butterfly species from the Western Himalayas in Uttarakhand, India. The Indian Western Himalayan region (IWHR) has been explored to a limited extent about butterfly species’ diversity. However, the IWHR is prone to environmental change, and slight variations in climatic conditions can influence species diversity and change butterflies' range. The mitochondrial cytochrome c oxidase I (COI) gene was first used to generate the DNA barcode for butterflies from this region on a broad scale. 28 morphologically identified species, consisting of 102 sequences, were finally grouped into 26 species, with only two species showing ambiguity in species identification. These species had &lt; 3% sequence variations from their neighboring relatives, suggesting cryptic species diversity. Generated sequences were also compared with the GenBank data of conspecific geographical locations, which showed intraspecies variation ranging from 1.3% to 7.3%. It was also noted that butterfly species have both intra and interspecies sequence divergence. In the phylogenetic-based species identification, a total of 28 species belonging to 4 families of butterflies were successfully discriminated, and two species at the genus level, which had high intra-specific divergence (0.025), were considered. However, the high intra-species sequence divergence observed may represent the presence of hidden species.&quot;,&quot;publisher&quot;:&quot;Elsevier B.V.&quot;,&quot;issue&quot;:&quot;2&quot;,&quot;volume&quot;:&quot;24&quot;},&quot;isTemporary&quot;:false}]},{&quot;citationID&quot;:&quot;MENDELEY_CITATION_0e312d6d-21b6-4c13-8316-81e897325f59&quot;,&quot;properties&quot;:{&quot;noteIndex&quot;:0},&quot;isEdited&quot;:false,&quot;manualOverride&quot;:{&quot;isManuallyOverridden&quot;:false,&quot;citeprocText&quot;:&quot;(Purty &amp;#38; Chatterjee S, 2016; Wiemers &amp;#38; Fiedler, 2007)&quot;,&quot;manualOverrideText&quot;:&quot;&quot;},&quot;citationTag&quot;:&quot;MENDELEY_CITATION_v3_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&quot;,&quot;citationItems&quot;:[{&quot;id&quot;:&quot;cbc9187f-0c52-30b7-a1be-958d47c74e41&quot;,&quot;itemData&quot;:{&quot;type&quot;:&quot;article-journal&quot;,&quot;id&quot;:&quot;cbc9187f-0c52-30b7-a1be-958d47c74e41&quot;,&quot;title&quot;:&quot;Does the DNA barcoding gap exist?-a case study in blue butterflies (Lepidoptera: Lycaenidae)&quot;,&quot;author&quot;:[{&quot;family&quot;:&quot;Wiemers&quot;,&quot;given&quot;:&quot;Martin&quot;,&quot;parse-names&quot;:false,&quot;dropping-particle&quot;:&quot;&quot;,&quot;non-dropping-particle&quot;:&quot;&quot;},{&quot;family&quot;:&quot;Fiedler&quot;,&quot;given&quot;:&quot;Konrad&quot;,&quot;parse-names&quot;:false,&quot;dropping-particle&quot;:&quot;&quot;,&quot;non-dropping-particle&quot;:&quot;&quot;}],&quot;container-title&quot;:&quot;Frontiers in Zoology&quot;,&quot;container-title-short&quot;:&quot;Front Zool&quot;,&quot;accessed&quot;:{&quot;date-parts&quot;:[[2023,8,19]]},&quot;DOI&quot;:&quot;10.1186/1742-9994-4-8&quot;,&quot;URL&quot;:&quot;http://www.frontiersinzoology.com/content/4/1/8&quot;,&quot;issued&quot;:{&quot;date-parts&quot;:[[2007]]},&quot;abstract&quot;:&quot;Background: DNA barcoding, i.e. the use of a 648 bp section of the mitochondrial gene cytochrome c oxidase I, has recently been promoted as useful for the rapid identification and discovery of species. Its success is dependent either on the strength of the claim that interspecific variation exceeds intraspecific variation by one order of magnitude, thus establishing a \&quot;barcoding gap\&quot;, or on the reciprocal monophyly of species.&quot;,&quot;issue&quot;:&quot;8&quot;,&quot;volume&quot;:&quot;4&quot;},&quot;isTemporary&quot;:false},{&quot;id&quot;:&quot;267b677b-f620-3828-b289-9b810f1ce6ac&quot;,&quot;itemData&quot;:{&quot;type&quot;:&quot;article-journal&quot;,&quot;id&quot;:&quot;267b677b-f620-3828-b289-9b810f1ce6ac&quot;,&quot;title&quot;:&quot;An Effective Technique in Molecular Taxonomy&quot;,&quot;author&quot;:[{&quot;family&quot;:&quot;Purty&quot;,&quot;given&quot;:&quot;R. S.&quot;,&quot;parse-names&quot;:false,&quot;dropping-particle&quot;:&quot;&quot;,&quot;non-dropping-particle&quot;:&quot;&quot;},{&quot;family&quot;:&quot;Chatterjee S&quot;,&quot;given&quot;:&quot;&quot;,&quot;parse-names&quot;:false,&quot;dropping-particle&quot;:&quot;&quot;,&quot;non-dropping-particle&quot;:&quot;&quot;}],&quot;container-title&quot;:&quot;Austin J Biotechnol Bioeng&quot;,&quot;URL&quot;:&quot;www.austinpublishinggroup.com&quot;,&quot;issued&quot;:{&quot;date-parts&quot;:[[2016]]},&quot;abstract&quot;:&quot;Global warming is affecting regional climate, ecosystem and diversity array of species by causing physical and biological changes throughout the planet. Therefore, there is a need to develop a technique which can identify organisms and differentiate between very closely related species in order conserve species diversity. Classical taxonomy has accelerated its progress with the adoption of new molecular techniques like DNA barcoding to cope with the huge population of organisms and biodiversity available in this planet. DNA barcoding uses short gene sequences which are well classified portion of the genome. With the advent of high throughput sequencing technology such as Next-Generation Sequencing (NGS) technology the DNA barcoding has become more accurate, fast and reliable in the last decade. The Consortium for the Barcode of Life (CBOL) has given a platform for taxonomists across all the countries to collaborate, identify and preserve the biodiversity across the globe. In this review we summarized the recent advances and developments in the DNA barcoding attempts across animals, plants, bacteria, fungi, viruses and protists. We have also attempted to present the popular tools used in DNA barcoding in a chronological order of their development.&quot;,&quot;issue&quot;:&quot;1&quot;,&quot;volume&quot;:&quot;3&quot;,&quot;container-title-short&quot;:&quot;&quot;},&quot;isTemporary&quot;:false}]},{&quot;citationID&quot;:&quot;MENDELEY_CITATION_d2cff80e-64fc-4a5e-8df8-a6f27c27e63c&quot;,&quot;properties&quot;:{&quot;noteIndex&quot;:0},&quot;isEdited&quot;:false,&quot;manualOverride&quot;:{&quot;isManuallyOverridden&quot;:true,&quot;citeprocText&quot;:&quot;(Brower, 2006; Dincă et al., 2021; Dong et al., 2021; Laiho &amp;#38; Ståhls, 2013; Wiemers &amp;#38; Fiedler, 2007)&quot;,&quot;manualOverrideText&quot;:&quot;(Dincă et al., 2021; Dong et al., 2021; Laiho &amp; Ståhls, 2013; Wiemers &amp; Fiedler, 2007; Brower, 2006)&quot;},&quot;citationTag&quot;:&quot;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&quot;,&quot;citationItems&quot;:[{&quot;id&quot;:&quot;ba81df9d-712e-3f7d-9e09-b385eb4db98e&quot;,&quot;itemData&quot;:{&quot;type&quot;:&quot;article-journal&quot;,&quot;id&quot;:&quot;ba81df9d-712e-3f7d-9e09-b385eb4db98e&quot;,&quot;title&quot;:&quot;High resolution DNA barcode library for European butterflies reveals continental patterns of mitochondrial genetic diversity&quot;,&quot;author&quot;:[{&quot;family&quot;:&quot;Dincă&quot;,&quot;given&quot;:&quot;Vlad&quot;,&quot;parse-names&quot;:false,&quot;dropping-particle&quot;:&quot;&quot;,&quot;non-dropping-particle&quot;:&quot;&quot;},{&quot;family&quot;:&quot;Dapporto&quot;,&quot;given&quot;:&quot;Leonardo&quot;,&quot;parse-names&quot;:false,&quot;dropping-particle&quot;:&quot;&quot;,&quot;non-dropping-particle&quot;:&quot;&quot;},{&quot;family&quot;:&quot;Somervuo&quot;,&quot;given&quot;:&quot;Panu&quot;,&quot;parse-names&quot;:false,&quot;dropping-particle&quot;:&quot;&quot;,&quot;non-dropping-particle&quot;:&quot;&quot;},{&quot;family&quot;:&quot;Vodă&quot;,&quot;given&quot;:&quot;Raluca&quot;,&quot;parse-names&quot;:false,&quot;dropping-particle&quot;:&quot;&quot;,&quot;non-dropping-particle&quot;:&quot;&quot;},{&quot;family&quot;:&quot;Cuvelier&quot;,&quot;given&quot;:&quot;Sylvain&quot;,&quot;parse-names&quot;:false,&quot;dropping-particle&quot;:&quot;&quot;,&quot;non-dropping-particle&quot;:&quot;&quot;},{&quot;family&quot;:&quot;Gascoigne-Pees&quot;,&quot;given&quot;:&quot;Martin&quot;,&quot;parse-names&quot;:false,&quot;dropping-particle&quot;:&quot;&quot;,&quot;non-dropping-particle&quot;:&quot;&quot;},{&quot;family&quot;:&quot;Huemer&quot;,&quot;given&quot;:&quot;Peter&quot;,&quot;parse-names&quot;:false,&quot;dropping-particle&quot;:&quot;&quot;,&quot;non-dropping-particle&quot;:&quot;&quot;},{&quot;family&quot;:&quot;Mutanen&quot;,&quot;given&quot;:&quot;Marko&quot;,&quot;parse-names&quot;:false,&quot;dropping-particle&quot;:&quot;&quot;,&quot;non-dropping-particle&quot;:&quot;&quot;},{&quot;family&quot;:&quot;Hebert&quot;,&quot;given&quot;:&quot;Paul D N&quot;,&quot;parse-names&quot;:false,&quot;dropping-particle&quot;:&quot;&quot;,&quot;non-dropping-particle&quot;:&quot;&quot;},{&quot;family&quot;:&quot;Vila&quot;,&quot;given&quot;:&quot;Roger&quot;,&quot;parse-names&quot;:false,&quot;dropping-particle&quot;:&quot;&quot;,&quot;non-dropping-particle&quot;:&quot;&quot;}],&quot;container-title&quot;:&quot;Communications Biology&quot;,&quot;container-title-short&quot;:&quot;Commun Biol&quot;,&quot;accessed&quot;:{&quot;date-parts&quot;:[[2023,8,19]]},&quot;DOI&quot;:&quot;10.1038/s42003-021-01834-7&quot;,&quot;URL&quot;:&quot;https://doi.org/10.1038/s42003-021-01834-7&quot;,&quot;issued&quot;:{&quot;date-parts&quot;:[[2021]]},&quot;page&quot;:&quot;1-11&quot;,&quot;abstract&quot;:&quot;The study of global biodiversity will greatly benefit from access to comprehensive DNA barcode libraries at continental scale, but such datasets are still very rare. Here, we assemble the first high-resolution reference library for European butterflies that provides 97% taxon coverage (459 species) and 22,306 COI sequences. We estimate that we captured 62% of the total haplotype diversity and show that most species possess a few very common haplotypes and many rare ones. Specimens in the dataset have an average 95.3% probability of being correctly identified. Mitochondrial diversity displayed elevated haplotype richness in southern European refugia, establishing the generality of this key biogeographic pattern for an entire taxonomic group. Fifteen percent of the species are involved in barcode sharing, but two thirds of these cases may reflect the need for further taxonomic research. This dataset provides a unique resource for conservation and for studying evolutionary processes, cryptic species, phylogeography, and ecology.&quot;,&quot;issue&quot;:&quot;315&quot;,&quot;volume&quot;:&quot;4&quot;},&quot;isTemporary&quot;:false},{&quot;id&quot;:&quot;ae7f1ac6-ac2c-30be-acbe-418cf3f4f1aa&quot;,&quot;itemData&quot;:{&quot;type&quot;:&quot;article-journal&quot;,&quot;id&quot;:&quot;ae7f1ac6-ac2c-30be-acbe-418cf3f4f1aa&quot;,&quot;title&quot;:&quot;Mitochondrial DNA as a Molecular Marker in Insect Ecology: Current Status and Future Prospects&quot;,&quot;author&quot;:[{&quot;family&quot;:&quot;Dong&quot;,&quot;given&quot;:&quot;Zhaoke&quot;,&quot;parse-names&quot;:false,&quot;dropping-particle&quot;:&quot;&quot;,&quot;non-dropping-particle&quot;:&quot;&quot;},{&quot;family&quot;:&quot;Wang&quot;,&quot;given&quot;:&quot;Yangzhou&quot;,&quot;parse-names&quot;:false,&quot;dropping-particle&quot;:&quot;&quot;,&quot;non-dropping-particle&quot;:&quot;&quot;},{&quot;family&quot;:&quot;Li&quot;,&quot;given&quot;:&quot;Chao&quot;,&quot;parse-names&quot;:false,&quot;dropping-particle&quot;:&quot;&quot;,&quot;non-dropping-particle&quot;:&quot;&quot;},{&quot;family&quot;:&quot;Li&quot;,&quot;given&quot;:&quot;Lili&quot;,&quot;parse-names&quot;:false,&quot;dropping-particle&quot;:&quot;&quot;,&quot;non-dropping-particle&quot;:&quot;&quot;},{&quot;family&quot;:&quot;Men&quot;,&quot;given&quot;:&quot;Xingyuan&quot;,&quot;parse-names&quot;:false,&quot;dropping-particle&quot;:&quot;&quot;,&quot;non-dropping-particle&quot;:&quot;&quot;}],&quot;container-title&quot;:&quot;Annals of the Entomological Society of America&quot;,&quot;container-title-short&quot;:&quot;Ann Entomol Soc Am&quot;,&quot;accessed&quot;:{&quot;date-parts&quot;:[[2023,8,22]]},&quot;DOI&quot;:&quot;10.1093/aesa/saab020&quot;,&quot;URL&quot;:&quot;https://academic.oup.com/aesa/article/114/4/470/6276001&quot;,&quot;issued&quot;:{&quot;date-parts&quot;:[[2021]]},&quot;page&quot;:&quot;470-476&quot;,&quot;abstract&quot;:&quot;Molecular techniques are powerful tools that can address many research problems in insect ecology. Mitochondrial DNA (mtDNA) is a widely used molecular marker. It is easy to use and has favorable biological properties, such as near-neutrality, lack of recombination, and a clock-like evolutionary rate. However, there are some issues involved when using mtDNA data in population genetics, species delimitation, and estimating the evolutionary history of populations and species. Exceptions to the simplicity of mitochondrial inheritance and other limitations include small effective population sizes, maternal inheritance, and complex evolutionary processes. Combining mtDNA and nuclear DNA markers can improve the power of molecular data to test phylo-genetic and phylogeographic hypotheses. We review the applications of mtDNA in insect ecology and conclude that a better understanding of the properties of mitochondria is essential for the application of mtDNA. Climate changes lead to evolutionary responses of many insect species , and species can either adapt to new conditions, move to most suitable habitats, or face extinction (Parmesan and Yohe 2003, Parmesan 2007). Understanding the history of insect responses to environment changes can aid prediction of the effects of environmental change. Molecular ecology uses genetic techniques to address ecological questions. Molecular markers can promote a deeper understanding of insect diversity and ecology (Avise 2004). The earliest genetic markers were protein markers, such as allozymes, that were developed with concurrent advancement in biochemical methodologies (Richardson et al. 1986). With the development of DNA-based marker systems, greater levels of polymorphism could be observed by examining the DNA of insects directly compared to the use of protein markers (Loxdale and Lushai 1998). Mitochondrial DNA (mtDNA) has been widely used as a marker in evolutionary biology and ecology studies. Mitochondrial DNA is a useful genetic marker because of its technical ease-of-use, maternal inheritance, near-neutrality, lack of recombination, and rapid evolutionary rate compared with nuclear DNA (Harrison 1989, Ballard and Rand 2005, Galtier et al. 2009). It is often the first method chosen to study evolutionary biology in phylogenetic studies. It is also commonly used in biodiversity assessment and species identification. However, basic assumptions concerning mtDNA evolutionary dynamics such as clonality, near-neutrality, and evolutionary rate constancy have been questioned by recent evidence. The usage of mtDNA for species delineation and identification was re-evaluated in reviews by Rubinoff and Holland (2005), Rubinoff et al. (2006), and Galtier et al. (2009). In consideration of the issues involved in using mtDNA, we reviewed current use of mtDNA as a molecular marker. Our review focuses on the application of mtDNA in phylogenetics, population-genetics, DNA barcoding, insect-host interactions and ecological adaptation (Table 1). We discuss the benefits and caveats of using mtDNA in insect ecology studies. Characteristics of mtDNA Mitochondria are the 'energy factories' of animals. They produce energy through oxidative phosphorylation (Das 2006) and participate in many life processes including oxygen usage, energy metabolism , reactive oxygen species homeostasis, and apoptosis (Detmer and Chan&quot;,&quot;issue&quot;:&quot;4&quot;,&quot;volume&quot;:&quot;114&quot;},&quot;isTemporary&quot;:false},{&quot;id&quot;:&quot;4db198ea-d351-3594-8a5a-fdb733bf69e6&quot;,&quot;itemData&quot;:{&quot;type&quot;:&quot;article&quot;,&quot;id&quot;:&quot;4db198ea-d351-3594-8a5a-fdb733bf69e6&quot;,&quot;title&quot;:&quot;Problems with DNA barcodes for species delimitation: 'Ten species' of Astraptes fulgerator reassessed (Lepidoptera: Hesperiidae)&quot;,&quot;author&quot;:[{&quot;family&quot;:&quot;Brower&quot;,&quot;given&quot;:&quot;Andrew V.Z.&quot;,&quot;parse-names&quot;:false,&quot;dropping-particle&quot;:&quot;&quot;,&quot;non-dropping-particle&quot;:&quot;&quot;}],&quot;container-title&quot;:&quot;Systematics and Biodiversity&quot;,&quot;container-title-short&quot;:&quot;Syst Biodivers&quot;,&quot;DOI&quot;:&quot;10.1017/S147720000500191X&quot;,&quot;ISSN&quot;:&quot;14772000&quot;,&quot;issued&quot;:{&quot;date-parts&quot;:[[2006,6]]},&quot;page&quot;:&quot;127-132&quot;,&quot;abstract&quot;:&quot;Hebert and colleagues (2004) used a short region of the mitochondrial Cytochrome oxidase subunit I gene as a delimiter for ten putative species from among 466 individuals of the skipper butterfly currently known as Astraptes fulgerator from Guanacaste, Costa Rica. Their data are reanalysed to assess cluster stability and clade support using Neighbor-Joining bootstrap, population aggregation analysis and cladistic haplotype analysis. At least three, but not more than seven mtDNA clades that may correspond to cryptic species are supported by the evidence. Additional difficulties with Hebert et al.'s interpretation of the data are discussed. © The Natural History Museum.&quot;,&quot;issue&quot;:&quot;2&quot;,&quot;volume&quot;:&quot;4&quot;},&quot;isTemporary&quot;:false},{&quot;id&quot;:&quot;cbc9187f-0c52-30b7-a1be-958d47c74e41&quot;,&quot;itemData&quot;:{&quot;type&quot;:&quot;article-journal&quot;,&quot;id&quot;:&quot;cbc9187f-0c52-30b7-a1be-958d47c74e41&quot;,&quot;title&quot;:&quot;Does the DNA barcoding gap exist?-a case study in blue butterflies (Lepidoptera: Lycaenidae)&quot;,&quot;author&quot;:[{&quot;family&quot;:&quot;Wiemers&quot;,&quot;given&quot;:&quot;Martin&quot;,&quot;parse-names&quot;:false,&quot;dropping-particle&quot;:&quot;&quot;,&quot;non-dropping-particle&quot;:&quot;&quot;},{&quot;family&quot;:&quot;Fiedler&quot;,&quot;given&quot;:&quot;Konrad&quot;,&quot;parse-names&quot;:false,&quot;dropping-particle&quot;:&quot;&quot;,&quot;non-dropping-particle&quot;:&quot;&quot;}],&quot;container-title&quot;:&quot;Frontiers in Zoology&quot;,&quot;container-title-short&quot;:&quot;Front Zool&quot;,&quot;accessed&quot;:{&quot;date-parts&quot;:[[2023,8,19]]},&quot;DOI&quot;:&quot;10.1186/1742-9994-4-8&quot;,&quot;URL&quot;:&quot;http://www.frontiersinzoology.com/content/4/1/8&quot;,&quot;issued&quot;:{&quot;date-parts&quot;:[[2007]]},&quot;abstract&quot;:&quot;Background: DNA barcoding, i.e. the use of a 648 bp section of the mitochondrial gene cytochrome c oxidase I, has recently been promoted as useful for the rapid identification and discovery of species. Its success is dependent either on the strength of the claim that interspecific variation exceeds intraspecific variation by one order of magnitude, thus establishing a \&quot;barcoding gap\&quot;, or on the reciprocal monophyly of species.&quot;,&quot;issue&quot;:&quot;8&quot;,&quot;volume&quot;:&quot;4&quot;},&quot;isTemporary&quot;:false},{&quot;id&quot;:&quot;a3b30d70-bb9d-3270-bc4b-75eece674894&quot;,&quot;itemData&quot;:{&quot;type&quot;:&quot;article-journal&quot;,&quot;id&quot;:&quot;a3b30d70-bb9d-3270-bc4b-75eece674894&quot;,&quot;title&quot;:&quot;DNA barcodes identify Central Asian Colias butterflies (Lepidoptera, Pieridae)&quot;,&quot;author&quot;:[{&quot;family&quot;:&quot;Laiho&quot;,&quot;given&quot;:&quot;Juha&quot;,&quot;parse-names&quot;:false,&quot;dropping-particle&quot;:&quot;&quot;,&quot;non-dropping-particle&quot;:&quot;&quot;},{&quot;family&quot;:&quot;Ståhls&quot;,&quot;given&quot;:&quot;Gunilla&quot;,&quot;parse-names&quot;:false,&quot;dropping-particle&quot;:&quot;&quot;,&quot;non-dropping-particle&quot;:&quot;&quot;}],&quot;container-title&quot;:&quot;ZooKeys&quot;,&quot;container-title-short&quot;:&quot;Zookeys&quot;,&quot;accessed&quot;:{&quot;date-parts&quot;:[[2023,8,3]]},&quot;DOI&quot;:&quot;10.3897/ZOOKEYS.365.5879&quot;,&quot;ISSN&quot;:&quot;1313-2989&quot;,&quot;PMID&quot;:&quot;24453557&quot;,&quot;URL&quot;:&quot;https://pubmed.ncbi.nlm.nih.gov/24453557/&quot;,&quot;issued&quot;:{&quot;date-parts&quot;:[[2013]]},&quot;page&quot;:&quot;175-196&quot;,&quot;abstract&quot;:&quot;A majority of the known Colias species (Lepidoptera: Pieridae, Coliadinae) occur in the mountainous regions of Central-Asia, vast areas that are hard to access, rendering the knowledge of many species limited due to the lack of extensive sampling. Two gene regions, the mitochondrial COI 'barcode' region and the nuclear ribosomal protein RpS2 gene region were used for exploring the utility of these DNA markers for species identification. A comprehensive sampling of COI barcodes for Central-Asian Colias butterflies showed that the barcodes facilitated identification of most of the included species. Phylogenetic reconstruction based on parsimony and Neighbour-Joining recovered most species as monophyletic entities. For the RpS2 gene region species-specific sequences were registered for some of the included Colias spp. Nevertheless, this gene region was not deemed useful as additional molecular 'barcode'. A parsimony analysis of the combined COI and RpS2 data did not support the current subgeneric classification based on morphological characteristics. © Juha Laiho, Gunilla Ståhls.&quot;,&quot;publisher&quot;:&quot;Zookeys&quot;,&quot;issue&quot;:&quot;365&quot;,&quot;volume&quot;:&quot;365&quot;},&quot;isTemporary&quot;:false}]},{&quot;citationID&quot;:&quot;MENDELEY_CITATION_7fdc3110-56db-4937-9259-ae79747d0d58&quot;,&quot;properties&quot;:{&quot;noteIndex&quot;:0},&quot;isEdited&quot;:false,&quot;manualOverride&quot;:{&quot;isManuallyOverridden&quot;:false,&quot;citeprocText&quot;:&quot;(Pentinsaari et al., 2016; Purty &amp;#38; Chatterjee S, 2016)&quot;,&quot;manualOverrideText&quot;:&quot;&quot;},&quot;citationTag&quot;:&quot;MENDELEY_CITATION_v3_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1dfQ==&quot;,&quot;citationItems&quot;:[{&quot;id&quot;:&quot;566a4516-f51f-3b39-899d-9fa85b0a1147&quot;,&quot;itemData&quot;:{&quot;type&quot;:&quot;article-journal&quot;,&quot;id&quot;:&quot;566a4516-f51f-3b39-899d-9fa85b0a1147&quot;,&quot;title&quot;:&quot;Molecular evolution of a widely-adopted taxonomic marker (COI) across the animal tree of life&quot;,&quot;author&quot;:[{&quot;family&quot;:&quot;Pentinsaari&quot;,&quot;given&quot;:&quot;Mikko&quot;,&quot;parse-names&quot;:false,&quot;dropping-particle&quot;:&quot;&quot;,&quot;non-dropping-particle&quot;:&quot;&quot;},{&quot;family&quot;:&quot;Salmela&quot;,&quot;given&quot;:&quot;Heli&quot;,&quot;parse-names&quot;:false,&quot;dropping-particle&quot;:&quot;&quot;,&quot;non-dropping-particle&quot;:&quot;&quot;},{&quot;family&quot;:&quot;Mutanen&quot;,&quot;given&quot;:&quot;Marko&quot;,&quot;parse-names&quot;:false,&quot;dropping-particle&quot;:&quot;&quot;,&quot;non-dropping-particle&quot;:&quot;&quot;},{&quot;family&quot;:&quot;Roslin&quot;,&quot;given&quot;:&quot;Tomas&quot;,&quot;parse-names&quot;:false,&quot;dropping-particle&quot;:&quot;&quot;,&quot;non-dropping-particle&quot;:&quot;&quot;}],&quot;container-title&quot;:&quot;Scientific Reports&quot;,&quot;container-title-short&quot;:&quot;Sci Rep&quot;,&quot;accessed&quot;:{&quot;date-parts&quot;:[[2023,8,3]]},&quot;DOI&quot;:&quot;10.1038/SREP35275&quot;,&quot;ISSN&quot;:&quot;20452322&quot;,&quot;PMID&quot;:&quot;27734964&quot;,&quot;URL&quot;:&quot;/pmc/articles/PMC5062346/&quot;,&quot;issued&quot;:{&quot;date-parts&quot;:[[2016,10,13]]},&quot;abstract&quot;:&quot;DNA barcodes are widely used for identification and discovery of species. While such use draws on information at the DNA level, the current amassment of ca. 4.7 million COI barcodes also offers a unique resource for exploring functional constraints on DNA evolution. Here, we explore amino acid variation in a crosscut of the entire animal kingdom. Patterns of DNA variation were linked to functional constraints at the level of the amino acid sequence in functionally important parts of the enzyme. Six amino acid sites show variation with possible effects on enzyme function. Overall, patterns of amino acid variation suggest convergent or parallel evolution at the protein level connected to the transition into a parasitic life style. Denser sampling of two diverse insect taxa revealed that the beetles (Coleoptera) show more amino acid variation than the butterflies and moths (Lepidoptera), indicating fundamental difference in patterns of molecular evolution in COI. Several amino acid sites were found to be under notably strong purifying selection in Lepidoptera as compared to Coleoptera. Overall, these findings demonstrate the utility of the global DNA barcode library to extend far beyond identification and taxonomy, and will hopefully be followed by a multitude of work.&quot;,&quot;publisher&quot;:&quot;Nature Publishing Group&quot;,&quot;volume&quot;:&quot;6&quot;},&quot;isTemporary&quot;:false},{&quot;id&quot;:&quot;267b677b-f620-3828-b289-9b810f1ce6ac&quot;,&quot;itemData&quot;:{&quot;type&quot;:&quot;article-journal&quot;,&quot;id&quot;:&quot;267b677b-f620-3828-b289-9b810f1ce6ac&quot;,&quot;title&quot;:&quot;An Effective Technique in Molecular Taxonomy&quot;,&quot;author&quot;:[{&quot;family&quot;:&quot;Purty&quot;,&quot;given&quot;:&quot;R. S.&quot;,&quot;parse-names&quot;:false,&quot;dropping-particle&quot;:&quot;&quot;,&quot;non-dropping-particle&quot;:&quot;&quot;},{&quot;family&quot;:&quot;Chatterjee S&quot;,&quot;given&quot;:&quot;&quot;,&quot;parse-names&quot;:false,&quot;dropping-particle&quot;:&quot;&quot;,&quot;non-dropping-particle&quot;:&quot;&quot;}],&quot;container-title&quot;:&quot;Austin J Biotechnol Bioeng&quot;,&quot;URL&quot;:&quot;www.austinpublishinggroup.com&quot;,&quot;issued&quot;:{&quot;date-parts&quot;:[[2016]]},&quot;abstract&quot;:&quot;Global warming is affecting regional climate, ecosystem and diversity array of species by causing physical and biological changes throughout the planet. Therefore, there is a need to develop a technique which can identify organisms and differentiate between very closely related species in order conserve species diversity. Classical taxonomy has accelerated its progress with the adoption of new molecular techniques like DNA barcoding to cope with the huge population of organisms and biodiversity available in this planet. DNA barcoding uses short gene sequences which are well classified portion of the genome. With the advent of high throughput sequencing technology such as Next-Generation Sequencing (NGS) technology the DNA barcoding has become more accurate, fast and reliable in the last decade. The Consortium for the Barcode of Life (CBOL) has given a platform for taxonomists across all the countries to collaborate, identify and preserve the biodiversity across the globe. In this review we summarized the recent advances and developments in the DNA barcoding attempts across animals, plants, bacteria, fungi, viruses and protists. We have also attempted to present the popular tools used in DNA barcoding in a chronological order of their development.&quot;,&quot;issue&quot;:&quot;1&quot;,&quot;volume&quot;:&quot;3&quot;,&quot;container-title-short&quot;:&quot;&quot;},&quot;isTemporary&quot;:false}]},{&quot;citationID&quot;:&quot;MENDELEY_CITATION_418ecbbc-653e-405c-a93c-2837591da24f&quot;,&quot;properties&quot;:{&quot;noteIndex&quot;:0},&quot;isEdited&quot;:false,&quot;manualOverride&quot;:{&quot;isManuallyOverridden&quot;:false,&quot;citeprocText&quot;:&quot;(Dincă et al., 2021; Pentinsaari et al., 2016)&quot;,&quot;manualOverrideText&quot;:&quot;&quot;},&quot;citationTag&quot;:&quot;MENDELEY_CITATION_v3_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&quot;,&quot;citationItems&quot;:[{&quot;id&quot;:&quot;566a4516-f51f-3b39-899d-9fa85b0a1147&quot;,&quot;itemData&quot;:{&quot;type&quot;:&quot;article-journal&quot;,&quot;id&quot;:&quot;566a4516-f51f-3b39-899d-9fa85b0a1147&quot;,&quot;title&quot;:&quot;Molecular evolution of a widely-adopted taxonomic marker (COI) across the animal tree of life&quot;,&quot;author&quot;:[{&quot;family&quot;:&quot;Pentinsaari&quot;,&quot;given&quot;:&quot;Mikko&quot;,&quot;parse-names&quot;:false,&quot;dropping-particle&quot;:&quot;&quot;,&quot;non-dropping-particle&quot;:&quot;&quot;},{&quot;family&quot;:&quot;Salmela&quot;,&quot;given&quot;:&quot;Heli&quot;,&quot;parse-names&quot;:false,&quot;dropping-particle&quot;:&quot;&quot;,&quot;non-dropping-particle&quot;:&quot;&quot;},{&quot;family&quot;:&quot;Mutanen&quot;,&quot;given&quot;:&quot;Marko&quot;,&quot;parse-names&quot;:false,&quot;dropping-particle&quot;:&quot;&quot;,&quot;non-dropping-particle&quot;:&quot;&quot;},{&quot;family&quot;:&quot;Roslin&quot;,&quot;given&quot;:&quot;Tomas&quot;,&quot;parse-names&quot;:false,&quot;dropping-particle&quot;:&quot;&quot;,&quot;non-dropping-particle&quot;:&quot;&quot;}],&quot;container-title&quot;:&quot;Scientific Reports&quot;,&quot;container-title-short&quot;:&quot;Sci Rep&quot;,&quot;accessed&quot;:{&quot;date-parts&quot;:[[2023,8,3]]},&quot;DOI&quot;:&quot;10.1038/SREP35275&quot;,&quot;ISSN&quot;:&quot;20452322&quot;,&quot;PMID&quot;:&quot;27734964&quot;,&quot;URL&quot;:&quot;/pmc/articles/PMC5062346/&quot;,&quot;issued&quot;:{&quot;date-parts&quot;:[[2016,10,13]]},&quot;abstract&quot;:&quot;DNA barcodes are widely used for identification and discovery of species. While such use draws on information at the DNA level, the current amassment of ca. 4.7 million COI barcodes also offers a unique resource for exploring functional constraints on DNA evolution. Here, we explore amino acid variation in a crosscut of the entire animal kingdom. Patterns of DNA variation were linked to functional constraints at the level of the amino acid sequence in functionally important parts of the enzyme. Six amino acid sites show variation with possible effects on enzyme function. Overall, patterns of amino acid variation suggest convergent or parallel evolution at the protein level connected to the transition into a parasitic life style. Denser sampling of two diverse insect taxa revealed that the beetles (Coleoptera) show more amino acid variation than the butterflies and moths (Lepidoptera), indicating fundamental difference in patterns of molecular evolution in COI. Several amino acid sites were found to be under notably strong purifying selection in Lepidoptera as compared to Coleoptera. Overall, these findings demonstrate the utility of the global DNA barcode library to extend far beyond identification and taxonomy, and will hopefully be followed by a multitude of work.&quot;,&quot;publisher&quot;:&quot;Nature Publishing Group&quot;,&quot;volume&quot;:&quot;6&quot;},&quot;isTemporary&quot;:false},{&quot;id&quot;:&quot;ba81df9d-712e-3f7d-9e09-b385eb4db98e&quot;,&quot;itemData&quot;:{&quot;type&quot;:&quot;article-journal&quot;,&quot;id&quot;:&quot;ba81df9d-712e-3f7d-9e09-b385eb4db98e&quot;,&quot;title&quot;:&quot;High resolution DNA barcode library for European butterflies reveals continental patterns of mitochondrial genetic diversity&quot;,&quot;author&quot;:[{&quot;family&quot;:&quot;Dincă&quot;,&quot;given&quot;:&quot;Vlad&quot;,&quot;parse-names&quot;:false,&quot;dropping-particle&quot;:&quot;&quot;,&quot;non-dropping-particle&quot;:&quot;&quot;},{&quot;family&quot;:&quot;Dapporto&quot;,&quot;given&quot;:&quot;Leonardo&quot;,&quot;parse-names&quot;:false,&quot;dropping-particle&quot;:&quot;&quot;,&quot;non-dropping-particle&quot;:&quot;&quot;},{&quot;family&quot;:&quot;Somervuo&quot;,&quot;given&quot;:&quot;Panu&quot;,&quot;parse-names&quot;:false,&quot;dropping-particle&quot;:&quot;&quot;,&quot;non-dropping-particle&quot;:&quot;&quot;},{&quot;family&quot;:&quot;Vodă&quot;,&quot;given&quot;:&quot;Raluca&quot;,&quot;parse-names&quot;:false,&quot;dropping-particle&quot;:&quot;&quot;,&quot;non-dropping-particle&quot;:&quot;&quot;},{&quot;family&quot;:&quot;Cuvelier&quot;,&quot;given&quot;:&quot;Sylvain&quot;,&quot;parse-names&quot;:false,&quot;dropping-particle&quot;:&quot;&quot;,&quot;non-dropping-particle&quot;:&quot;&quot;},{&quot;family&quot;:&quot;Gascoigne-Pees&quot;,&quot;given&quot;:&quot;Martin&quot;,&quot;parse-names&quot;:false,&quot;dropping-particle&quot;:&quot;&quot;,&quot;non-dropping-particle&quot;:&quot;&quot;},{&quot;family&quot;:&quot;Huemer&quot;,&quot;given&quot;:&quot;Peter&quot;,&quot;parse-names&quot;:false,&quot;dropping-particle&quot;:&quot;&quot;,&quot;non-dropping-particle&quot;:&quot;&quot;},{&quot;family&quot;:&quot;Mutanen&quot;,&quot;given&quot;:&quot;Marko&quot;,&quot;parse-names&quot;:false,&quot;dropping-particle&quot;:&quot;&quot;,&quot;non-dropping-particle&quot;:&quot;&quot;},{&quot;family&quot;:&quot;Hebert&quot;,&quot;given&quot;:&quot;Paul D N&quot;,&quot;parse-names&quot;:false,&quot;dropping-particle&quot;:&quot;&quot;,&quot;non-dropping-particle&quot;:&quot;&quot;},{&quot;family&quot;:&quot;Vila&quot;,&quot;given&quot;:&quot;Roger&quot;,&quot;parse-names&quot;:false,&quot;dropping-particle&quot;:&quot;&quot;,&quot;non-dropping-particle&quot;:&quot;&quot;}],&quot;container-title&quot;:&quot;Communications Biology&quot;,&quot;container-title-short&quot;:&quot;Commun Biol&quot;,&quot;accessed&quot;:{&quot;date-parts&quot;:[[2023,8,19]]},&quot;DOI&quot;:&quot;10.1038/s42003-021-01834-7&quot;,&quot;URL&quot;:&quot;https://doi.org/10.1038/s42003-021-01834-7&quot;,&quot;issued&quot;:{&quot;date-parts&quot;:[[2021]]},&quot;page&quot;:&quot;1-11&quot;,&quot;abstract&quot;:&quot;The study of global biodiversity will greatly benefit from access to comprehensive DNA barcode libraries at continental scale, but such datasets are still very rare. Here, we assemble the first high-resolution reference library for European butterflies that provides 97% taxon coverage (459 species) and 22,306 COI sequences. We estimate that we captured 62% of the total haplotype diversity and show that most species possess a few very common haplotypes and many rare ones. Specimens in the dataset have an average 95.3% probability of being correctly identified. Mitochondrial diversity displayed elevated haplotype richness in southern European refugia, establishing the generality of this key biogeographic pattern for an entire taxonomic group. Fifteen percent of the species are involved in barcode sharing, but two thirds of these cases may reflect the need for further taxonomic research. This dataset provides a unique resource for conservation and for studying evolutionary processes, cryptic species, phylogeography, and ecology.&quot;,&quot;issue&quot;:&quot;315&quot;,&quot;volume&quot;:&quot;4&quot;},&quot;isTemporary&quot;:false}]},{&quot;citationID&quot;:&quot;MENDELEY_CITATION_d37a7858-9780-446a-a3fd-7e48e44bb250&quot;,&quot;properties&quot;:{&quot;noteIndex&quot;:0},&quot;isEdited&quot;:false,&quot;manualOverride&quot;:{&quot;isManuallyOverridden&quot;:false,&quot;citeprocText&quot;:&quot;(Dincă et al., 2021; Haroon et al., 2014)&quot;,&quot;manualOverrideText&quot;:&quot;&quot;},&quot;citationTag&quot;:&quot;MENDELEY_CITATION_v3_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&quot;,&quot;citationItems&quot;:[{&quot;id&quot;:&quot;ba81df9d-712e-3f7d-9e09-b385eb4db98e&quot;,&quot;itemData&quot;:{&quot;type&quot;:&quot;article-journal&quot;,&quot;id&quot;:&quot;ba81df9d-712e-3f7d-9e09-b385eb4db98e&quot;,&quot;title&quot;:&quot;High resolution DNA barcode library for European butterflies reveals continental patterns of mitochondrial genetic diversity&quot;,&quot;author&quot;:[{&quot;family&quot;:&quot;Dincă&quot;,&quot;given&quot;:&quot;Vlad&quot;,&quot;parse-names&quot;:false,&quot;dropping-particle&quot;:&quot;&quot;,&quot;non-dropping-particle&quot;:&quot;&quot;},{&quot;family&quot;:&quot;Dapporto&quot;,&quot;given&quot;:&quot;Leonardo&quot;,&quot;parse-names&quot;:false,&quot;dropping-particle&quot;:&quot;&quot;,&quot;non-dropping-particle&quot;:&quot;&quot;},{&quot;family&quot;:&quot;Somervuo&quot;,&quot;given&quot;:&quot;Panu&quot;,&quot;parse-names&quot;:false,&quot;dropping-particle&quot;:&quot;&quot;,&quot;non-dropping-particle&quot;:&quot;&quot;},{&quot;family&quot;:&quot;Vodă&quot;,&quot;given&quot;:&quot;Raluca&quot;,&quot;parse-names&quot;:false,&quot;dropping-particle&quot;:&quot;&quot;,&quot;non-dropping-particle&quot;:&quot;&quot;},{&quot;family&quot;:&quot;Cuvelier&quot;,&quot;given&quot;:&quot;Sylvain&quot;,&quot;parse-names&quot;:false,&quot;dropping-particle&quot;:&quot;&quot;,&quot;non-dropping-particle&quot;:&quot;&quot;},{&quot;family&quot;:&quot;Gascoigne-Pees&quot;,&quot;given&quot;:&quot;Martin&quot;,&quot;parse-names&quot;:false,&quot;dropping-particle&quot;:&quot;&quot;,&quot;non-dropping-particle&quot;:&quot;&quot;},{&quot;family&quot;:&quot;Huemer&quot;,&quot;given&quot;:&quot;Peter&quot;,&quot;parse-names&quot;:false,&quot;dropping-particle&quot;:&quot;&quot;,&quot;non-dropping-particle&quot;:&quot;&quot;},{&quot;family&quot;:&quot;Mutanen&quot;,&quot;given&quot;:&quot;Marko&quot;,&quot;parse-names&quot;:false,&quot;dropping-particle&quot;:&quot;&quot;,&quot;non-dropping-particle&quot;:&quot;&quot;},{&quot;family&quot;:&quot;Hebert&quot;,&quot;given&quot;:&quot;Paul D N&quot;,&quot;parse-names&quot;:false,&quot;dropping-particle&quot;:&quot;&quot;,&quot;non-dropping-particle&quot;:&quot;&quot;},{&quot;family&quot;:&quot;Vila&quot;,&quot;given&quot;:&quot;Roger&quot;,&quot;parse-names&quot;:false,&quot;dropping-particle&quot;:&quot;&quot;,&quot;non-dropping-particle&quot;:&quot;&quot;}],&quot;container-title&quot;:&quot;Communications Biology&quot;,&quot;container-title-short&quot;:&quot;Commun Biol&quot;,&quot;accessed&quot;:{&quot;date-parts&quot;:[[2023,8,19]]},&quot;DOI&quot;:&quot;10.1038/s42003-021-01834-7&quot;,&quot;URL&quot;:&quot;https://doi.org/10.1038/s42003-021-01834-7&quot;,&quot;issued&quot;:{&quot;date-parts&quot;:[[2021]]},&quot;page&quot;:&quot;1-11&quot;,&quot;abstract&quot;:&quot;The study of global biodiversity will greatly benefit from access to comprehensive DNA barcode libraries at continental scale, but such datasets are still very rare. Here, we assemble the first high-resolution reference library for European butterflies that provides 97% taxon coverage (459 species) and 22,306 COI sequences. We estimate that we captured 62% of the total haplotype diversity and show that most species possess a few very common haplotypes and many rare ones. Specimens in the dataset have an average 95.3% probability of being correctly identified. Mitochondrial diversity displayed elevated haplotype richness in southern European refugia, establishing the generality of this key biogeographic pattern for an entire taxonomic group. Fifteen percent of the species are involved in barcode sharing, but two thirds of these cases may reflect the need for further taxonomic research. This dataset provides a unique resource for conservation and for studying evolutionary processes, cryptic species, phylogeography, and ecology.&quot;,&quot;issue&quot;:&quot;315&quot;,&quot;volume&quot;:&quot;4&quot;},&quot;isTemporary&quot;:false},{&quot;id&quot;:&quot;bec39ebd-d18e-3de4-b88a-2cbfa5395ff7&quot;,&quot;itemData&quot;:{&quot;type&quot;:&quot;article-journal&quot;,&quot;id&quot;:&quot;bec39ebd-d18e-3de4-b88a-2cbfa5395ff7&quot;,&quot;title&quot;:&quot;Butterfly Lepidoptera (Danaus Chrysippus) diversity in union council Koaz Bahram Dheri&quot;,&quot;author&quot;:[{&quot;family&quot;:&quot;Haroon&quot;,&quot;given&quot;:&quot;&quot;,&quot;parse-names&quot;:false,&quot;dropping-particle&quot;:&quot;&quot;,&quot;non-dropping-particle&quot;:&quot;&quot;},{&quot;family&quot;:&quot;Ullah&quot;,&quot;given&quot;:&quot;Rooh&quot;,&quot;parse-names&quot;:false,&quot;dropping-particle&quot;:&quot;&quot;,&quot;non-dropping-particle&quot;:&quot;&quot;},{&quot;family&quot;:&quot;Ahmad&quot;,&quot;given&quot;:&quot;Tauseef&quot;,&quot;parse-names&quot;:false,&quot;dropping-particle&quot;:&quot;&quot;,&quot;non-dropping-particle&quot;:&quot;&quot;}],&quot;container-title&quot;:&quot;Entomology and Applied Science Letters&quot;,&quot;ISSN&quot;:&quot;2349-2864&quot;,&quot;URL&quot;:&quot;www.easletters.comhttp://www.easletters.com/issues.html&quot;,&quot;issued&quot;:{&quot;date-parts&quot;:[[2014]]},&quot;page&quot;:&quot;19-22&quot;,&quot;abstract&quot;:&quot;Butterflies play an important role in ecosystem. The present study was conducted in Union Council Koaz Bahram Dheri Khyber Pakhtunkhwa Pakistan during the period July 2012 to October 2012. The collection of butterflies was done randomly by using the Arial net and neck hand. A total of 73 specimens of Danaus chrysippus were collected from different study sites of the said area. The high number of specimens was collected from Haji Sargund Kally 8 (10.96%), Toor Khat Kally 8 (10.96%), Soor Kamar 8 (10.96%) and Mardhand 8 (10.96%). The wing span is 8.2±0.20 cm and body length 2.5±0.23 cm. From the present investigation it was concluded that the Danaus chrysippus species is common in Union Council Koaz Bahram Dehri. The area has rich fauna of butterflies and recommended further studies.&quot;,&quot;issue&quot;:&quot;3&quot;,&quot;volume&quot;:&quot;1&quot;,&quot;container-title-short&quot;:&quot;&quot;},&quot;isTemporary&quot;:false}]},{&quot;citationID&quot;:&quot;MENDELEY_CITATION_601213ba-c421-4d23-807b-7c67cc1eb5a8&quot;,&quot;properties&quot;:{&quot;noteIndex&quot;:0},&quot;isEdited&quot;:false,&quot;manualOverride&quot;:{&quot;isManuallyOverridden&quot;:false,&quot;citeprocText&quot;:&quot;(Nneji et al., 2020)&quot;,&quot;manualOverrideText&quot;:&quot;&quot;},&quot;citationTag&quot;:&quot;MENDELEY_CITATION_v3_eyJjaXRhdGlvbklEIjoiTUVOREVMRVlfQ0lUQVRJT05fNjAxMjEzYmEtYzQyMS00ZDIzLTgwN2ItN2M2N2NjMWViNWE4IiwicHJvcGVydGllcyI6eyJub3RlSW5kZXgiOjB9LCJpc0VkaXRlZCI6ZmFsc2UsIm1hbnVhbE92ZXJyaWRlIjp7ImlzTWFudWFsbHlPdmVycmlkZGVuIjpmYWxzZSwiY2l0ZXByb2NUZXh0IjoiKE5uZWppIGV0IGFsLiwgMjAyMCkiLCJtYW51YWxPdmVycmlkZVRleHQiOiIifSwiY2l0YXRpb25JdGVtcyI6W3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quot;,&quot;citationItems&quot;:[{&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citationID&quot;:&quot;MENDELEY_CITATION_df8bd02b-7bf9-4122-b7ff-eb8cb7bbcc9d&quot;,&quot;properties&quot;:{&quot;noteIndex&quot;:0},&quot;isEdited&quot;:false,&quot;manualOverride&quot;:{&quot;isManuallyOverridden&quot;:false,&quot;citeprocText&quot;:&quot;(Nneji et al., 2020; Smetacek, 2017)&quot;,&quot;manualOverrideText&quot;:&quot;&quot;},&quot;citationTag&quot;:&quot;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&quot;,&quot;citationItems&quot;:[{&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id&quot;:&quot;e917456d-cd7c-3668-890d-160eae232255&quot;,&quot;itemData&quot;:{&quot;type&quot;:&quot;book&quot;,&quot;id&quot;:&quot;e917456d-cd7c-3668-890d-160eae232255&quot;,&quot;title&quot;:&quot;A naturalist's guide to the butterflies of India, Pakistan, Nepal, Bhutan, Bangladesh and Sri Lanka&quot;,&quot;author&quot;:[{&quot;family&quot;:&quot;Smetacek&quot;,&quot;given&quot;:&quot;Peter&quot;,&quot;parse-names&quot;:false,&quot;dropping-particle&quot;:&quot;&quot;,&quot;non-dropping-particle&quot;:&quot;&quot;}],&quot;accessed&quot;:{&quot;date-parts&quot;:[[2023,8,29]]},&quot;ISBN&quot;:&quot;978-1-909612-79-2&quot;,&quot;URL&quot;:&quot;https://johnbeaufoy.com/naturalists-guide-butterflies-india/&quot;,&quot;issued&quot;:{&quot;date-parts&quot;:[[2017]]},&quot;abstract&quot;:&quot;Color map on page [2] of cover. Subject: Increasingly the segmentation between birders, butterfly watchers, dragonfly watchers and photographers is reducing as interests overlap and there is a demand for books that cover the three popular groups of birds, butterflies and dragonflies. Having written and photographed the guide to the birds of Sri Lanka in the series, Gehan de Silva Wijeyeratne has produced a single, compact and portable photographic guide to the butterflies and dragonflies of the country. The emphasis in the 280 species featured is on the commoner species, covering around 90 per cent of the species that a visitor is likely to see. It is also an excellent book for residents to learn about the commoner butterflies and dragonflies before progressing to more advanced technical books.The guide is focused on field use to help beginners and experts identify species and provides information on their distribution and habitats. As identification of butterflies and dragonflies require a different approach, the two sections are done as two mini photographic field guides with common introductory sections to wildlife watching in Sri Lanka. The book includes information on the key wildlife sites, general introductions to the biology of dragonflies and butterflies, up-to-date checklists with local status and useful references for people who wish to progress further with their study of these charismatic and photogenic animals.-- Publisher's website. Introduction -- Geography and climate -- Classification -- Metamorphosis -- The senses -- Adaptation -- Species accounts and photographs -- Photo credits -- Checklist -- Resources -- Index.&quot;,&quot;publisher&quot;:&quot;John Beaufoy Publishing Limited&quot;,&quot;container-title-short&quot;:&quot;&quot;},&quot;isTemporary&quot;:false}]},{&quot;citationID&quot;:&quot;MENDELEY_CITATION_3e489163-fb6a-4177-99f1-7e214da1799c&quot;,&quot;properties&quot;:{&quot;noteIndex&quot;:0},&quot;isEdited&quot;:false,&quot;manualOverride&quot;:{&quot;isManuallyOverridden&quot;:false,&quot;citeprocText&quot;:&quot;(Varshney &amp;#38; Smetacek, 2015)&quot;,&quot;manualOverrideText&quot;:&quot;&quot;},&quot;citationTag&quot;:&quot;MENDELEY_CITATION_v3_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&quot;,&quot;citationItems&quot;:[{&quot;id&quot;:&quot;9e8a03d5-1062-3ff4-abc2-3de275e9a79d&quot;,&quot;itemData&quot;:{&quot;type&quot;:&quot;book&quot;,&quot;id&quot;:&quot;9e8a03d5-1062-3ff4-abc2-3de275e9a79d&quot;,&quot;title&quot;:&quot;A synoptic catalogue of the butterflies of India&quot;,&quot;author&quot;:[{&quot;family&quot;:&quot;Varshney&quot;,&quot;given&quot;:&quot;R. K.&quot;,&quot;parse-names&quot;:false,&quot;dropping-particle&quot;:&quot;&quot;,&quot;non-dropping-particle&quot;:&quot;&quot;},{&quot;family&quot;:&quot;Smetacek&quot;,&quot;given&quot;:&quot;Peter&quot;,&quot;parse-names&quot;:false,&quot;dropping-particle&quot;:&quot;&quot;,&quot;non-dropping-particle&quot;:&quot;&quot;}],&quot;editor&quot;:[{&quot;family&quot;:&quot;Varshney&quot;,&quot;given&quot;:&quot;R. K.&quot;,&quot;parse-names&quot;:false,&quot;dropping-particle&quot;:&quot;&quot;,&quot;non-dropping-particle&quot;:&quot;&quot;},{&quot;family&quot;:&quot;Smetacek&quot;,&quot;given&quot;:&quot;P&quot;,&quot;parse-names&quot;:false,&quot;dropping-particle&quot;:&quot;&quot;,&quot;non-dropping-particle&quot;:&quot;&quot;}],&quot;ISBN&quot;:&quot;9788192982649&quot;,&quot;issued&quot;:{&quot;date-parts&quot;:[[2015]]},&quot;publisher-place&quot;:&quot;New Delhi&quot;,&quot;abstract&quot;:&quot;First edition: October 2015&quot;,&quot;publisher&quot;:&quot;Butterfly Research Centre, Bhitmal and Indinov Publishing&quot;,&quot;container-title-short&quot;:&quot;&quot;},&quot;isTemporary&quot;:false}]},{&quot;citationID&quot;:&quot;MENDELEY_CITATION_5d90fd30-d0df-4368-bb97-6b30feb67bc2&quot;,&quot;properties&quot;:{&quot;noteIndex&quot;:0},&quot;isEdited&quot;:false,&quot;manualOverride&quot;:{&quot;isManuallyOverridden&quot;:true,&quot;citeprocText&quot;:&quot;(Hebert et al., 2003)&quot;,&quot;manualOverrideText&quot;:&quot;Hebert et al.)&quot;},&quot;citationTag&quot;:&quot;MENDELEY_CITATION_v3_eyJjaXRhdGlvbklEIjoiTUVOREVMRVlfQ0lUQVRJT05fNWQ5MGZkMzAtZDBkZi00MzY4LWJiOTctNmIzMGZlYjY3YmMyIiwicHJvcGVydGllcyI6eyJub3RlSW5kZXgiOjB9LCJpc0VkaXRlZCI6ZmFsc2UsIm1hbnVhbE92ZXJyaWRlIjp7ImlzTWFudWFsbHlPdmVycmlkZGVuIjp0cnVlLCJjaXRlcHJvY1RleHQiOiIoSGViZXJ0IGV0IGFsLiwgMjAwMykiLCJtYW51YWxPdmVycmlkZVRleHQiOiJIZWJlcnQgZXQgYWwuKS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XX0=&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citationID&quot;:&quot;MENDELEY_CITATION_f9478574-0c92-4830-8f4c-97d2b72720cf&quot;,&quot;properties&quot;:{&quot;noteIndex&quot;:0},&quot;isEdited&quot;:false,&quot;manualOverride&quot;:{&quot;isManuallyOverridden&quot;:true,&quot;citeprocText&quot;:&quot;(De Mandal et al., 2014; Gaikwad et al., 2012; Hebert et al., 2004; Lukhtanov &amp;#38; Tikhonov, 2015)&quot;,&quot;manualOverrideText&quot;:&quot;Lukhtanov &amp; Tikhonov, 2015; De Mandal et al., 2014; Gaikwad et al., 2012; Hebert et al., 2004)&quot;},&quot;citationTag&quot;:&quot;MENDELEY_CITATION_v3_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&quot;,&quot;citationItems&quot;:[{&quot;id&quot;:&quot;08a627f5-f5c2-37cc-9845-6f6ccc8b1dff&quot;,&quot;itemData&quot;:{&quot;type&quot;:&quot;article-journal&quot;,&quot;id&quot;:&quot;08a627f5-f5c2-37cc-9845-6f6ccc8b1dff&quot;,&quot;title&quot;:&quot;DNA barcoding of nymphalid butterflies (Nymphalidae: Lepidoptera) from Western Ghats of India&quot;,&quot;author&quot;:[{&quot;family&quot;:&quot;Gaikwad&quot;,&quot;given&quot;:&quot;S. S.&quot;,&quot;parse-names&quot;:false,&quot;dropping-particle&quot;:&quot;&quot;,&quot;non-dropping-particle&quot;:&quot;&quot;},{&quot;family&quot;:&quot;Ghate&quot;,&quot;given&quot;:&quot;H.&quot;,&quot;parse-names&quot;:false,&quot;dropping-particle&quot;:&quot;V.&quot;,&quot;non-dropping-particle&quot;:&quot;&quot;},{&quot;family&quot;:&quot;Ghaskadbi&quot;,&quot;given&quot;:&quot;S. S.&quot;,&quot;parse-names&quot;:false,&quot;dropping-particle&quot;:&quot;&quot;,&quot;non-dropping-particle&quot;:&quot;&quot;},{&quot;family&quot;:&quot;Patole&quot;,&quot;given&quot;:&quot;M. S.&quot;,&quot;parse-names&quot;:false,&quot;dropping-particle&quot;:&quot;&quot;,&quot;non-dropping-particle&quot;:&quot;&quot;},{&quot;family&quot;:&quot;Shouche&quot;,&quot;given&quot;:&quot;Y. S.&quot;,&quot;parse-names&quot;:false,&quot;dropping-particle&quot;:&quot;&quot;,&quot;non-dropping-particle&quot;:&quot;&quot;}],&quot;container-title&quot;:&quot;Molecular Biology Reports&quot;,&quot;container-title-short&quot;:&quot;Mol Biol Rep&quot;,&quot;DOI&quot;:&quot;10.1007/s11033-011-0988-7&quot;,&quot;ISSN&quot;:&quot;03014851&quot;,&quot;PMID&quot;:&quot;21670958&quot;,&quot;issued&quot;:{&quot;date-parts&quot;:[[2012,3]]},&quot;page&quot;:&quot;2375-2383&quot;,&quot;abstract&quot;:&quot;We have checked the utility of DNA barcoding for species identification of nymphalid butterflies from Western Ghats of India by using 650 bp sequence of mitochondrial gene cytochrome c oxidase subunit I. Distinct DNA barcoding gap (i.e. difference between intraspecies and interspecies nucleotide divergence), exists between species studied here. When our sequences were compared with the sequences of the conspecifics submitted from different geographic regions, nine cases of deep intraspecies nucleotide divergences were observed. In spite of this, NJ (Neighbour Joining) clustering analysis successfully discriminated all species. Observed cases of deep intraspecies nucleotide divergences certainly warrant further study. © Springer Science+Business Media B.V. 2011.&quot;,&quot;issue&quot;:&quot;3&quot;,&quot;volume&quot;:&quot;39&quot;},&quot;isTemporary&quot;:false},{&quot;id&quot;:&quot;b9e721dc-b292-3980-a67d-5c0280fc6bc4&quot;,&quot;itemData&quot;:{&quot;type&quot;:&quot;article-journal&quot;,&quot;id&quot;:&quot;b9e721dc-b292-3980-a67d-5c0280fc6bc4&quot;,&quot;title&quot;:&quot;Ten species in one: DNA barcoding reveals cryptic species in the neotropical skipper butterfly Astraptes fulgerator&quot;,&quot;author&quot;:[{&quot;family&quot;:&quot;Hebert&quot;,&quot;given&quot;:&quot;Paul D.N.&quot;,&quot;parse-names&quot;:false,&quot;dropping-particle&quot;:&quot;&quot;,&quot;non-dropping-particle&quot;:&quot;&quot;},{&quot;family&quot;:&quot;Penton&quot;,&quot;given&quot;:&quot;Erin H.&quot;,&quot;parse-names&quot;:false,&quot;dropping-particle&quot;:&quot;&quot;,&quot;non-dropping-particle&quot;:&quot;&quot;},{&quot;family&quot;:&quot;Burns&quot;,&quot;given&quot;:&quot;John M.&quot;,&quot;parse-names&quot;:false,&quot;dropping-particle&quot;:&quot;&quot;,&quot;non-dropping-particle&quot;:&quot;&quot;},{&quot;family&quot;:&quot;Janzen&quot;,&quot;given&quot;:&quot;Daniel H.&quot;,&quot;parse-names&quot;:false,&quot;dropping-particle&quot;:&quot;&quot;,&quot;non-dropping-particle&quot;:&quot;&quot;},{&quot;family&quot;:&quot;Hallwachs&quot;,&quot;given&quot;:&quot;Winnie&quot;,&quot;parse-names&quot;:false,&quot;dropping-particle&quot;:&quot;&quot;,&quot;non-dropping-particle&quot;:&quot;&quot;}],&quot;container-title&quot;:&quot;Proceedings of the National Academy of Sciences of the United States of America&quot;,&quot;container-title-short&quot;:&quot;Proc Natl Acad Sci U S A&quot;,&quot;accessed&quot;:{&quot;date-parts&quot;:[[2023,8,19]]},&quot;DOI&quot;:&quot;10.1073/PNAS.0406166101&quot;,&quot;ISSN&quot;:&quot;00278424&quot;,&quot;PMID&quot;:&quot;15465915&quot;,&quot;URL&quot;:&quot;www.acguanacaste.ac.cr&quot;,&quot;issued&quot;:{&quot;date-parts&quot;:[[2004,10,12]]},&quot;page&quot;:&quot;14812-14817&quot;,&quot;abstract&quot;:&quot;Astraptes fulgerator, first described in 1775, is a common and widely distributed neotropical skipper butterfly (Lepidoptera: Hesperiidae). We combine 25 years of natural history observations in northwestern Costa Rica with morphological study and DNA barcoding of museum specimens to show that A. fulgerator is a complex of at least 10 species in this region. Largely sympatric, these taxa have mostly different caterpillar food plants, mostly distinctive caterpillars, and somewhat different ecosystem preferences but only subtly differing adults with no genitalic divergence. Our results add to the evidence that cryptic species are prevalent in tropical regions, a critical issue in efforts to document global species richness. They also illustrate the value of DNA barcoding, especially when coupled with traditional taxonomic tools, in disclosing hidden diversity.&quot;,&quot;issue&quot;:&quot;41&quot;,&quot;volume&quot;:&quot;101&quot;},&quot;isTemporary&quot;:false},{&quot;id&quot;:&quot;5aa2a481-72e2-38b4-a44c-aa5af222b69e&quot;,&quot;itemData&quot;:{&quot;type&quot;:&quot;article-journal&quot;,&quot;id&quot;:&quot;5aa2a481-72e2-38b4-a44c-aa5af222b69e&quot;,&quot;title&quot;:&quot;Mitochondrial markers for identification and \nphylogenetic studies in insects – A Review&quot;,&quot;author&quot;:[{&quot;family&quot;:&quot;Mandal&quot;,&quot;given&quot;:&quot;Surajit&quot;,&quot;parse-names&quot;:false,&quot;dropping-particle&quot;:&quot;&quot;,&quot;non-dropping-particle&quot;:&quot;De&quot;},{&quot;family&quot;:&quot;Chhakchhuak&quot;,&quot;given&quot;:&quot;Liansangmawii&quot;,&quot;parse-names&quot;:false,&quot;dropping-particle&quot;:&quot;&quot;,&quot;non-dropping-particle&quot;:&quot;&quot;},{&quot;family&quot;:&quot;Gurusubramanian&quot;,&quot;given&quot;:&quot;Guruswami&quot;,&quot;parse-names&quot;:false,&quot;dropping-particle&quot;:&quot;&quot;,&quot;non-dropping-particle&quot;:&quot;&quot;},{&quot;family&quot;:&quot;Kumar&quot;,&quot;given&quot;:&quot;Nachimuthu Senthil&quot;,&quot;parse-names&quot;:false,&quot;dropping-particle&quot;:&quot;&quot;,&quot;non-dropping-particle&quot;:&quot;&quot;}],&quot;container-title&quot;:&quot;DNA Barcodes&quot;,&quot;accessed&quot;:{&quot;date-parts&quot;:[[2023,8,19]]},&quot;DOI&quot;:&quot;10.2478/dna-2014-0001&quot;,&quot;issued&quot;:{&quot;date-parts&quot;:[[2014]]},&quot;page&quot;:&quot;1-9&quot;,&quot;volume&quot;:&quot;2&quot;,&quot;container-title-short&quot;:&quot;&quot;},&quot;isTemporary&quot;:false},{&quot;id&quot;:&quot;863222b6-85c7-3388-b510-a541ae8abc22&quot;,&quot;itemData&quot;:{&quot;type&quot;:&quot;article-journal&quot;,&quot;id&quot;:&quot;863222b6-85c7-3388-b510-a541ae8abc22&quot;,&quot;title&quot;:&quot;Chromosomal and molecular evidence for presence of Polyommatus (Agrodiaetus) poseidon (Lepidoptera, Lycaenidae) in Caucasus region&quot;,&quot;author&quot;:[{&quot;family&quot;:&quot;Lukhtanov&quot;,&quot;given&quot;:&quot;Vladimir A.&quot;,&quot;parse-names&quot;:false,&quot;dropping-particle&quot;:&quot;&quot;,&quot;non-dropping-particle&quot;:&quot;&quot;},{&quot;family&quot;:&quot;Tikhonov&quot;,&quot;given&quot;:&quot;Valentin&quot;,&quot;parse-names&quot;:false,&quot;dropping-particle&quot;:&quot;V.&quot;,&quot;non-dropping-particle&quot;:&quot;&quot;}],&quot;container-title&quot;:&quot;Comparative cytogenetics&quot;,&quot;container-title-short&quot;:&quot;Comp Cytogenet&quot;,&quot;accessed&quot;:{&quot;date-parts&quot;:[[2023,8,3]]},&quot;DOI&quot;:&quot;10.3897/COMPCYTOGEN.V9I2.5020&quot;,&quot;ISSN&quot;:&quot;1993-0771&quot;,&quot;PMID&quot;:&quot;26140166&quot;,&quot;URL&quot;:&quot;https://pubmed.ncbi.nlm.nih.gov/26140166/&quot;,&quot;issued&quot;:{&quot;date-parts&quot;:[[2015]]},&quot;page&quot;:&quot;249-255&quot;,&quot;abstract&quot;:&quot;We show how combination of chromosomal and molecular markers can be applied for proper species identification in Agrodiaetus Hübner, 1822 blue butterflies. Using this approach we provide first evidence for presence of P. (A.) poseidon (Herrich-Schäffer, [1851]) in Georgia.&quot;,&quot;publisher&quot;:&quot;Comp Cytogenet&quot;,&quot;issue&quot;:&quot;2&quot;,&quot;volume&quot;:&quot;9&quot;},&quot;isTemporary&quot;:false}]},{&quot;citationID&quot;:&quot;MENDELEY_CITATION_adf32ad1-d8a4-4693-ace1-be1f0b3e31a2&quot;,&quot;properties&quot;:{&quot;noteIndex&quot;:0},&quot;isEdited&quot;:false,&quot;manualOverride&quot;:{&quot;isManuallyOverridden&quot;:true,&quot;citeprocText&quot;:&quot;(Hebert et al., 2003)&quot;,&quot;manualOverrideText&quot;:&quot;Hebert et al., (2003)&quot;},&quot;citationTag&quot;:&quot;MENDELEY_CITATION_v3_eyJjaXRhdGlvbklEIjoiTUVOREVMRVlfQ0lUQVRJT05fYWRmMzJhZDEtZDhhNC00NjkzLWFjZTEtYmUxZjBiM2UzMWEyIiwicHJvcGVydGllcyI6eyJub3RlSW5kZXgiOjB9LCJpc0VkaXRlZCI6ZmFsc2UsIm1hbnVhbE92ZXJyaWRlIjp7ImlzTWFudWFsbHlPdmVycmlkZGVuIjp0cnVlLCJjaXRlcHJvY1RleHQiOiIoSGViZXJ0IGV0IGFsLiwgMjAwMykiLCJtYW51YWxPdmVycmlkZVRleHQiOiJIZWJlcnQgZXQgYWwuLCAoMjAwMy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V19&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citationID&quot;:&quot;MENDELEY_CITATION_c20596a0-7f65-41c6-92d8-504dea4e05a1&quot;,&quot;properties&quot;:{&quot;noteIndex&quot;:0},&quot;isEdited&quot;:false,&quot;manualOverride&quot;:{&quot;isManuallyOverridden&quot;:true,&quot;citeprocText&quot;:&quot;(Hebert et al., 2004)&quot;,&quot;manualOverrideText&quot;:&quot;Hebert et al., (2004)&quot;},&quot;citationTag&quot;:&quot;MENDELEY_CITATION_v3_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&quot;,&quot;citationItems&quot;:[{&quot;id&quot;:&quot;b9e721dc-b292-3980-a67d-5c0280fc6bc4&quot;,&quot;itemData&quot;:{&quot;type&quot;:&quot;article-journal&quot;,&quot;id&quot;:&quot;b9e721dc-b292-3980-a67d-5c0280fc6bc4&quot;,&quot;title&quot;:&quot;Ten species in one: DNA barcoding reveals cryptic species in the neotropical skipper butterfly Astraptes fulgerator&quot;,&quot;author&quot;:[{&quot;family&quot;:&quot;Hebert&quot;,&quot;given&quot;:&quot;Paul D.N.&quot;,&quot;parse-names&quot;:false,&quot;dropping-particle&quot;:&quot;&quot;,&quot;non-dropping-particle&quot;:&quot;&quot;},{&quot;family&quot;:&quot;Penton&quot;,&quot;given&quot;:&quot;Erin H.&quot;,&quot;parse-names&quot;:false,&quot;dropping-particle&quot;:&quot;&quot;,&quot;non-dropping-particle&quot;:&quot;&quot;},{&quot;family&quot;:&quot;Burns&quot;,&quot;given&quot;:&quot;John M.&quot;,&quot;parse-names&quot;:false,&quot;dropping-particle&quot;:&quot;&quot;,&quot;non-dropping-particle&quot;:&quot;&quot;},{&quot;family&quot;:&quot;Janzen&quot;,&quot;given&quot;:&quot;Daniel H.&quot;,&quot;parse-names&quot;:false,&quot;dropping-particle&quot;:&quot;&quot;,&quot;non-dropping-particle&quot;:&quot;&quot;},{&quot;family&quot;:&quot;Hallwachs&quot;,&quot;given&quot;:&quot;Winnie&quot;,&quot;parse-names&quot;:false,&quot;dropping-particle&quot;:&quot;&quot;,&quot;non-dropping-particle&quot;:&quot;&quot;}],&quot;container-title&quot;:&quot;Proceedings of the National Academy of Sciences of the United States of America&quot;,&quot;container-title-short&quot;:&quot;Proc Natl Acad Sci U S A&quot;,&quot;accessed&quot;:{&quot;date-parts&quot;:[[2023,8,19]]},&quot;DOI&quot;:&quot;10.1073/PNAS.0406166101&quot;,&quot;ISSN&quot;:&quot;00278424&quot;,&quot;PMID&quot;:&quot;15465915&quot;,&quot;URL&quot;:&quot;www.acguanacaste.ac.cr&quot;,&quot;issued&quot;:{&quot;date-parts&quot;:[[2004,10,12]]},&quot;page&quot;:&quot;14812-14817&quot;,&quot;abstract&quot;:&quot;Astraptes fulgerator, first described in 1775, is a common and widely distributed neotropical skipper butterfly (Lepidoptera: Hesperiidae). We combine 25 years of natural history observations in northwestern Costa Rica with morphological study and DNA barcoding of museum specimens to show that A. fulgerator is a complex of at least 10 species in this region. Largely sympatric, these taxa have mostly different caterpillar food plants, mostly distinctive caterpillars, and somewhat different ecosystem preferences but only subtly differing adults with no genitalic divergence. Our results add to the evidence that cryptic species are prevalent in tropical regions, a critical issue in efforts to document global species richness. They also illustrate the value of DNA barcoding, especially when coupled with traditional taxonomic tools, in disclosing hidden diversity.&quot;,&quot;issue&quot;:&quot;41&quot;,&quot;volume&quot;:&quot;101&quot;},&quot;isTemporary&quot;:false}]},{&quot;citationID&quot;:&quot;MENDELEY_CITATION_d5262785-a402-44c0-89bb-7569ce7f0120&quot;,&quot;properties&quot;:{&quot;noteIndex&quot;:0},&quot;isEdited&quot;:false,&quot;manualOverride&quot;:{&quot;isManuallyOverridden&quot;:true,&quot;citeprocText&quot;:&quot;(Burns et al., 2008)&quot;,&quot;manualOverrideText&quot;:&quot;Burns et al., (2008)&quot;},&quot;citationTag&quot;:&quot;MENDELEY_CITATION_v3_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&quot;,&quot;citationItems&quot;:[{&quot;id&quot;:&quot;16fe7dc1-5632-36dc-ad97-c848a404da8d&quot;,&quot;itemData&quot;:{&quot;type&quot;:&quot;article-journal&quot;,&quot;id&quot;:&quot;16fe7dc1-5632-36dc-ad97-c848a404da8d&quot;,&quot;title&quot;:&quot;DNA barcodes and cryptic species of skipper butterflies in the genus Perichares in Area de Conservació n Guanacaste, Costa Rica&quot;,&quot;author&quot;:[{&quot;family&quot;:&quot;Burns&quot;,&quot;given&quot;:&quot;John M&quot;,&quot;parse-names&quot;:false,&quot;dropping-particle&quot;:&quot;&quot;,&quot;non-dropping-particle&quot;:&quot;&quot;},{&quot;family&quot;:&quot;Janzen&quot;,&quot;given&quot;:&quot;Daniel H&quot;,&quot;parse-names&quot;:false,&quot;dropping-particle&quot;:&quot;&quot;,&quot;non-dropping-particle&quot;:&quot;&quot;},{&quot;family&quot;:&quot;Hajibabaei&quot;,&quot;given&quot;:&quot;Mehrdad&quot;,&quot;parse-names&quot;:false,&quot;dropping-particle&quot;:&quot;&quot;,&quot;non-dropping-particle&quot;:&quot;&quot;},{&quot;family&quot;:&quot;Hallwachs&quot;,&quot;given&quot;:&quot;Winnie&quot;,&quot;parse-names&quot;:false,&quot;dropping-particle&quot;:&quot;&quot;,&quot;non-dropping-particle&quot;:&quot;&quot;},{&quot;family&quot;:&quot;Hebert&quot;,&quot;given&quot;:&quot;Paul D N&quot;,&quot;parse-names&quot;:false,&quot;dropping-particle&quot;:&quot;&quot;,&quot;non-dropping-particle&quot;:&quot;&quot;}],&quot;container-title&quot;:&quot;PNAS&quot;,&quot;ISBN&quot;:&quot;0712181105&quot;,&quot;URL&quot;:&quot;www.pnas.org/cgi/content/full/&quot;,&quot;issued&quot;:{&quot;date-parts&quot;:[[2008]]},&quot;page&quot;:&quot;6350-6355&quot;,&quot;abstract&quot;:&quot;DNA barcodes can be used to identify cryptic species of skipper butterflies previously detected by classic taxonomic methods and to provide first clues to the existence of yet other cryptic species. A striking case is the common geographically and ecologically widespread neotropical skipper butterfly Perichares philetes (Lep-idoptera, Hesperiidae), described in 1775, which barcoding splits into a complex of four species in Area de Conservació n Guanacaste (ACG) in northwestern Costa Rica. Three of the species are new, and all four are described. Caterpillars, pupae, and foodplants offer better distinguishing characters than do adults, whose differences are mostly average, subtle, and blurred by intraspecific variation. The caterpillars of two species are generalist grass-eaters; of the other two, specialist palm-eaters, each of which feeds on different genera. But all of these cryptic species are more specialized in their diet than was the morphospecies that held them. The four ACG taxa discovered to date belong to a panneotropical complex of at least eight species. This complex likely includes still more species, whose exposure may require barcoding. Barcoding ACG hesperiid morphospecies has increased their number by nearly 10%, an unexpectedly high figure for such relatively well known insects. caterpillars foodplants genitalia species diversity taxonomy&quot;,&quot;issue&quot;:&quot;17&quot;,&quot;volume&quot;:&quot;105&quot;,&quot;container-title-short&quot;:&quot;&quot;},&quot;isTemporary&quot;:false}]},{&quot;citationID&quot;:&quot;MENDELEY_CITATION_599fb1da-448f-44cb-881b-fddd3d9970fa&quot;,&quot;properties&quot;:{&quot;noteIndex&quot;:0},&quot;isEdited&quot;:false,&quot;manualOverride&quot;:{&quot;isManuallyOverridden&quot;:true,&quot;citeprocText&quot;:&quot;(Lukhtanov &amp;#38; Tikhonov, 2015)&quot;,&quot;manualOverrideText&quot;:&quot;Lukhtanov &amp; Tikhonov, (2015)&quot;},&quot;citationTag&quot;:&quot;MENDELEY_CITATION_v3_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&quot;,&quot;citationItems&quot;:[{&quot;id&quot;:&quot;863222b6-85c7-3388-b510-a541ae8abc22&quot;,&quot;itemData&quot;:{&quot;type&quot;:&quot;article-journal&quot;,&quot;id&quot;:&quot;863222b6-85c7-3388-b510-a541ae8abc22&quot;,&quot;title&quot;:&quot;Chromosomal and molecular evidence for presence of Polyommatus (Agrodiaetus) poseidon (Lepidoptera, Lycaenidae) in Caucasus region&quot;,&quot;author&quot;:[{&quot;family&quot;:&quot;Lukhtanov&quot;,&quot;given&quot;:&quot;Vladimir A.&quot;,&quot;parse-names&quot;:false,&quot;dropping-particle&quot;:&quot;&quot;,&quot;non-dropping-particle&quot;:&quot;&quot;},{&quot;family&quot;:&quot;Tikhonov&quot;,&quot;given&quot;:&quot;Valentin&quot;,&quot;parse-names&quot;:false,&quot;dropping-particle&quot;:&quot;V.&quot;,&quot;non-dropping-particle&quot;:&quot;&quot;}],&quot;container-title&quot;:&quot;Comparative cytogenetics&quot;,&quot;container-title-short&quot;:&quot;Comp Cytogenet&quot;,&quot;accessed&quot;:{&quot;date-parts&quot;:[[2023,8,3]]},&quot;DOI&quot;:&quot;10.3897/COMPCYTOGEN.V9I2.5020&quot;,&quot;ISSN&quot;:&quot;1993-0771&quot;,&quot;PMID&quot;:&quot;26140166&quot;,&quot;URL&quot;:&quot;https://pubmed.ncbi.nlm.nih.gov/26140166/&quot;,&quot;issued&quot;:{&quot;date-parts&quot;:[[2015]]},&quot;page&quot;:&quot;249-255&quot;,&quot;abstract&quot;:&quot;We show how combination of chromosomal and molecular markers can be applied for proper species identification in Agrodiaetus Hübner, 1822 blue butterflies. Using this approach we provide first evidence for presence of P. (A.) poseidon (Herrich-Schäffer, [1851]) in Georgia.&quot;,&quot;publisher&quot;:&quot;Comp Cytogenet&quot;,&quot;issue&quot;:&quot;2&quot;,&quot;volume&quot;:&quot;9&quot;},&quot;isTemporary&quot;:false}]},{&quot;citationID&quot;:&quot;MENDELEY_CITATION_119a0bdd-6365-4cd7-82cf-795e36497794&quot;,&quot;properties&quot;:{&quot;noteIndex&quot;:0},&quot;isEdited&quot;:false,&quot;manualOverride&quot;:{&quot;isManuallyOverridden&quot;:true,&quot;citeprocText&quot;:&quot;(Prieto et al., 2020)&quot;,&quot;manualOverrideText&quot;:&quot;Prieto et al. (2020)&quot;},&quot;citationTag&quot;:&quot;MENDELEY_CITATION_v3_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&quot;,&quot;citationItems&quot;:[{&quot;id&quot;:&quot;46db3410-047c-3c2d-9bed-ec5dc0f7a37e&quot;,&quot;itemData&quot;:{&quot;type&quot;:&quot;article-journal&quot;,&quot;id&quot;:&quot;46db3410-047c-3c2d-9bed-ec5dc0f7a37e&quot;,&quot;title&quot;:&quot;DNA barcodes, morphology and geographic distribution confirm a new butterfly species in the genus Rhamma (Lepidoptera: Lycaenidae)&quot;,&quot;author&quot;:[{&quot;family&quot;:&quot;Prieto&quot;,&quot;given&quot;:&quot;Carlos&quot;,&quot;parse-names&quot;:false,&quot;dropping-particle&quot;:&quot;&quot;,&quot;non-dropping-particle&quot;:&quot;&quot;},{&quot;family&quot;:&quot;Álvarez Hincapie&quot;,&quot;given&quot;:&quot;Carlos Federico&quot;,&quot;parse-names&quot;:false,&quot;dropping-particle&quot;:&quot;&quot;,&quot;non-dropping-particle&quot;:&quot;&quot;},{&quot;family&quot;:&quot;Giraldo&quot;,&quot;given&quot;:&quot;Alejandra Clavijo&quot;,&quot;parse-names&quot;:false,&quot;dropping-particle&quot;:&quot;&quot;,&quot;non-dropping-particle&quot;:&quot;&quot;},{&quot;family&quot;:&quot;Uribe&quot;,&quot;given&quot;:&quot;Sandra&quot;,&quot;parse-names&quot;:false,&quot;dropping-particle&quot;:&quot;&quot;,&quot;non-dropping-particle&quot;:&quot;&quot;}],&quot;container-title&quot;:&quot;Zootaxa&quot;,&quot;container-title-short&quot;:&quot;Zootaxa&quot;,&quot;DOI&quot;:&quot;10.11646/zootaxa.4821.1.11&quot;,&quot;ISSN&quot;:&quot;11755334&quot;,&quot;PMID&quot;:&quot;33056339&quot;,&quot;issued&quot;:{&quot;date-parts&quot;:[[2020,7,30]]},&quot;page&quot;:&quot;181-188&quot;,&quot;abstract&quot;:&quot;We diagnose a new butterfly species from the Belmira paramo in the central cordillera of the Colombian Andes. We infer from the barcoding analysis, wing pattern, morphology and distribution that this entity is not a geographical variation or subspecies of any named lycaenid, and it is described herein as Rhamma eleonorae sp. nov. Adult specimens and female genitalia are illustrated and compared with R. arria (Hewitson, 1870) and R. oxida (Hewitson, 1870), the most closely related taxa based on similarities of wing pattern and COI sequences.&quot;,&quot;publisher&quot;:&quot;Magnolia Press&quot;,&quot;issue&quot;:&quot;1&quot;,&quot;volume&quot;:&quot;4821&quot;},&quot;isTemporary&quot;:false}]},{&quot;citationID&quot;:&quot;MENDELEY_CITATION_0dacc34e-bf55-495d-931a-3c4410b454e9&quot;,&quot;properties&quot;:{&quot;noteIndex&quot;:0},&quot;isEdited&quot;:false,&quot;manualOverride&quot;:{&quot;isManuallyOverridden&quot;:false,&quot;citeprocText&quot;:&quot;(Lukhtanov &amp;#38; Gagarina, 2022)&quot;,&quot;manualOverrideText&quot;:&quot;&quot;},&quot;citationTag&quot;:&quot;MENDELEY_CITATION_v3_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&quot;,&quot;citationItems&quot;:[{&quot;id&quot;:&quot;e3ae7aaf-fcef-35ac-98ba-7d8a2a95bcb7&quot;,&quot;itemData&quot;:{&quot;type&quot;:&quot;article-journal&quot;,&quot;id&quot;:&quot;e3ae7aaf-fcef-35ac-98ba-7d8a2a95bcb7&quot;,&quot;title&quot;:&quot;Molecular Phylogeny and Taxonomy of the Butterfly Subtribe Scolitantidina with Special Focus on the Genera Pseudophilotes, Glaucopsyche and Iolana (Lepidoptera, Lycaenidae)&quot;,&quot;author&quot;:[{&quot;family&quot;:&quot;Lukhtanov&quot;,&quot;given&quot;:&quot;Vladimir A.&quot;,&quot;parse-names&quot;:false,&quot;dropping-particle&quot;:&quot;&quot;,&quot;non-dropping-particle&quot;:&quot;&quot;},{&quot;family&quot;:&quot;Gagarina&quot;,&quot;given&quot;:&quot;Anastasia&quot;,&quot;parse-names&quot;:false,&quot;dropping-particle&quot;:&quot;V.&quot;,&quot;non-dropping-particle&quot;:&quot;&quot;}],&quot;container-title&quot;:&quot;Insects&quot;,&quot;container-title-short&quot;:&quot;Insects&quot;,&quot;accessed&quot;:{&quot;date-parts&quot;:[[2023,8,3]]},&quot;DOI&quot;:&quot;10.3390/INSECTS13121110/S1&quot;,&quot;ISSN&quot;:&quot;20754450&quot;,&quot;URL&quot;:&quot;https://www.mdpi.com/2075-4450/13/12/1110/htm&quot;,&quot;issued&quot;:{&quot;date-parts&quot;:[[2022,12,1]]},&quot;page&quot;:&quot;1110&quot;,&quot;abstract&quot;:&quot;The Palearctic blue butterfly genus Pseudophilotes Beuret, 1958 is not homogenous regarding the morphology of its genital structures. For this reason, some of its species have been considered to be representatives of other genera of the subtribe Scolitantidina (subfamily Polyommatinae). Here, we address these taxonomic problems by analyzing the phylogenetic relationships between the genera, subgenera, and species of this subtribe inferred via the analysis of five nuclear and two mitochondrial DNA sequences. We demonstrate that the enigmatic Asian species P. panope (Eversmann, 1851) belongs to the genus Pseudophilotes but not to Praephilotes Forster, 1938 or Palaeophilotes Forster, 1938 and does not represent the independent genus Inderskia Korshunov, 2000, as hypothesized previously. We synonymize P. svetlana Yakovlev, 2003 (syn. nov.) and P. marina Zhdanko, 2004 (syn. nov.) with P. panope. We demonstrate a deep genetic divergence between lineages that were previously considered as subspecies of the single species Iolana iolas (Ochsenheimer, 1816). As a result, we confirm the multispecies concept of the genus Iolana Bethune-Baker, 1914. We show that the Holarctic genus Glaucopsyche can be divided into four subgenera: Glaucopsyche Scudder, 1872 (=Shijimiaeoides Beuret, 1958), Apelles Hemming, 1931, Bajluana Korshunov and Ivonin, 1990, and Phaedrotes Scudder, 1876.&quot;,&quot;publisher&quot;:&quot;MDPI&quot;,&quot;issue&quot;:&quot;12&quot;,&quot;volume&quot;:&quot;13&quot;},&quot;isTemporary&quot;:false}]},{&quot;citationID&quot;:&quot;MENDELEY_CITATION_9ed015da-b745-48a9-9246-1938ce5113e5&quot;,&quot;properties&quot;:{&quot;noteIndex&quot;:0},&quot;isEdited&quot;:false,&quot;manualOverride&quot;:{&quot;isManuallyOverridden&quot;:true,&quot;citeprocText&quot;:&quot;(Gaikwad et al., 2012)&quot;,&quot;manualOverrideText&quot;:&quot;Gaikwad et al., (2012)&quot;},&quot;citationTag&quot;:&quot;MENDELEY_CITATION_v3_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&quot;,&quot;citationItems&quot;:[{&quot;id&quot;:&quot;08a627f5-f5c2-37cc-9845-6f6ccc8b1dff&quot;,&quot;itemData&quot;:{&quot;type&quot;:&quot;article-journal&quot;,&quot;id&quot;:&quot;08a627f5-f5c2-37cc-9845-6f6ccc8b1dff&quot;,&quot;title&quot;:&quot;DNA barcoding of nymphalid butterflies (Nymphalidae: Lepidoptera) from Western Ghats of India&quot;,&quot;author&quot;:[{&quot;family&quot;:&quot;Gaikwad&quot;,&quot;given&quot;:&quot;S. S.&quot;,&quot;parse-names&quot;:false,&quot;dropping-particle&quot;:&quot;&quot;,&quot;non-dropping-particle&quot;:&quot;&quot;},{&quot;family&quot;:&quot;Ghate&quot;,&quot;given&quot;:&quot;H.&quot;,&quot;parse-names&quot;:false,&quot;dropping-particle&quot;:&quot;V.&quot;,&quot;non-dropping-particle&quot;:&quot;&quot;},{&quot;family&quot;:&quot;Ghaskadbi&quot;,&quot;given&quot;:&quot;S. S.&quot;,&quot;parse-names&quot;:false,&quot;dropping-particle&quot;:&quot;&quot;,&quot;non-dropping-particle&quot;:&quot;&quot;},{&quot;family&quot;:&quot;Patole&quot;,&quot;given&quot;:&quot;M. S.&quot;,&quot;parse-names&quot;:false,&quot;dropping-particle&quot;:&quot;&quot;,&quot;non-dropping-particle&quot;:&quot;&quot;},{&quot;family&quot;:&quot;Shouche&quot;,&quot;given&quot;:&quot;Y. S.&quot;,&quot;parse-names&quot;:false,&quot;dropping-particle&quot;:&quot;&quot;,&quot;non-dropping-particle&quot;:&quot;&quot;}],&quot;container-title&quot;:&quot;Molecular Biology Reports&quot;,&quot;container-title-short&quot;:&quot;Mol Biol Rep&quot;,&quot;DOI&quot;:&quot;10.1007/s11033-011-0988-7&quot;,&quot;ISSN&quot;:&quot;03014851&quot;,&quot;PMID&quot;:&quot;21670958&quot;,&quot;issued&quot;:{&quot;date-parts&quot;:[[2012,3]]},&quot;page&quot;:&quot;2375-2383&quot;,&quot;abstract&quot;:&quot;We have checked the utility of DNA barcoding for species identification of nymphalid butterflies from Western Ghats of India by using 650 bp sequence of mitochondrial gene cytochrome c oxidase subunit I. Distinct DNA barcoding gap (i.e. difference between intraspecies and interspecies nucleotide divergence), exists between species studied here. When our sequences were compared with the sequences of the conspecifics submitted from different geographic regions, nine cases of deep intraspecies nucleotide divergences were observed. In spite of this, NJ (Neighbour Joining) clustering analysis successfully discriminated all species. Observed cases of deep intraspecies nucleotide divergences certainly warrant further study. © Springer Science+Business Media B.V. 2011.&quot;,&quot;issue&quot;:&quot;3&quot;,&quot;volume&quot;:&quot;39&quot;},&quot;isTemporary&quot;:false}]},{&quot;citationID&quot;:&quot;MENDELEY_CITATION_e5e033b5-02f7-4bed-a7d6-89c73c727c4e&quot;,&quot;properties&quot;:{&quot;noteIndex&quot;:0},&quot;isEdited&quot;:false,&quot;manualOverride&quot;:{&quot;isManuallyOverridden&quot;:true,&quot;citeprocText&quot;:&quot;(Nneji et al., 2020)&quot;,&quot;manualOverrideText&quot;:&quot;Nneji et al. (2020)&quot;},&quot;citationTag&quot;:&quot;MENDELEY_CITATION_v3_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&quot;,&quot;citationItems&quot;:[{&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citationID&quot;:&quot;MENDELEY_CITATION_866248c5-df41-419e-bb26-e7f71ad82fb2&quot;,&quot;properties&quot;:{&quot;noteIndex&quot;:0},&quot;isEdited&quot;:false,&quot;manualOverride&quot;:{&quot;isManuallyOverridden&quot;:true,&quot;citeprocText&quot;:&quot;(Dincă et al., 2021)&quot;,&quot;manualOverrideText&quot;:&quot;Dincă et al., (2021)&quot;},&quot;citationTag&quot;:&quot;MENDELEY_CITATION_v3_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&quot;,&quot;citationItems&quot;:[{&quot;id&quot;:&quot;ba81df9d-712e-3f7d-9e09-b385eb4db98e&quot;,&quot;itemData&quot;:{&quot;type&quot;:&quot;article-journal&quot;,&quot;id&quot;:&quot;ba81df9d-712e-3f7d-9e09-b385eb4db98e&quot;,&quot;title&quot;:&quot;High resolution DNA barcode library for European butterflies reveals continental patterns of mitochondrial genetic diversity&quot;,&quot;author&quot;:[{&quot;family&quot;:&quot;Dincă&quot;,&quot;given&quot;:&quot;Vlad&quot;,&quot;parse-names&quot;:false,&quot;dropping-particle&quot;:&quot;&quot;,&quot;non-dropping-particle&quot;:&quot;&quot;},{&quot;family&quot;:&quot;Dapporto&quot;,&quot;given&quot;:&quot;Leonardo&quot;,&quot;parse-names&quot;:false,&quot;dropping-particle&quot;:&quot;&quot;,&quot;non-dropping-particle&quot;:&quot;&quot;},{&quot;family&quot;:&quot;Somervuo&quot;,&quot;given&quot;:&quot;Panu&quot;,&quot;parse-names&quot;:false,&quot;dropping-particle&quot;:&quot;&quot;,&quot;non-dropping-particle&quot;:&quot;&quot;},{&quot;family&quot;:&quot;Vodă&quot;,&quot;given&quot;:&quot;Raluca&quot;,&quot;parse-names&quot;:false,&quot;dropping-particle&quot;:&quot;&quot;,&quot;non-dropping-particle&quot;:&quot;&quot;},{&quot;family&quot;:&quot;Cuvelier&quot;,&quot;given&quot;:&quot;Sylvain&quot;,&quot;parse-names&quot;:false,&quot;dropping-particle&quot;:&quot;&quot;,&quot;non-dropping-particle&quot;:&quot;&quot;},{&quot;family&quot;:&quot;Gascoigne-Pees&quot;,&quot;given&quot;:&quot;Martin&quot;,&quot;parse-names&quot;:false,&quot;dropping-particle&quot;:&quot;&quot;,&quot;non-dropping-particle&quot;:&quot;&quot;},{&quot;family&quot;:&quot;Huemer&quot;,&quot;given&quot;:&quot;Peter&quot;,&quot;parse-names&quot;:false,&quot;dropping-particle&quot;:&quot;&quot;,&quot;non-dropping-particle&quot;:&quot;&quot;},{&quot;family&quot;:&quot;Mutanen&quot;,&quot;given&quot;:&quot;Marko&quot;,&quot;parse-names&quot;:false,&quot;dropping-particle&quot;:&quot;&quot;,&quot;non-dropping-particle&quot;:&quot;&quot;},{&quot;family&quot;:&quot;Hebert&quot;,&quot;given&quot;:&quot;Paul D N&quot;,&quot;parse-names&quot;:false,&quot;dropping-particle&quot;:&quot;&quot;,&quot;non-dropping-particle&quot;:&quot;&quot;},{&quot;family&quot;:&quot;Vila&quot;,&quot;given&quot;:&quot;Roger&quot;,&quot;parse-names&quot;:false,&quot;dropping-particle&quot;:&quot;&quot;,&quot;non-dropping-particle&quot;:&quot;&quot;}],&quot;container-title&quot;:&quot;Communications Biology&quot;,&quot;container-title-short&quot;:&quot;Commun Biol&quot;,&quot;accessed&quot;:{&quot;date-parts&quot;:[[2023,8,19]]},&quot;DOI&quot;:&quot;10.1038/s42003-021-01834-7&quot;,&quot;URL&quot;:&quot;https://doi.org/10.1038/s42003-021-01834-7&quot;,&quot;issued&quot;:{&quot;date-parts&quot;:[[2021]]},&quot;page&quot;:&quot;1-11&quot;,&quot;abstract&quot;:&quot;The study of global biodiversity will greatly benefit from access to comprehensive DNA barcode libraries at continental scale, but such datasets are still very rare. Here, we assemble the first high-resolution reference library for European butterflies that provides 97% taxon coverage (459 species) and 22,306 COI sequences. We estimate that we captured 62% of the total haplotype diversity and show that most species possess a few very common haplotypes and many rare ones. Specimens in the dataset have an average 95.3% probability of being correctly identified. Mitochondrial diversity displayed elevated haplotype richness in southern European refugia, establishing the generality of this key biogeographic pattern for an entire taxonomic group. Fifteen percent of the species are involved in barcode sharing, but two thirds of these cases may reflect the need for further taxonomic research. This dataset provides a unique resource for conservation and for studying evolutionary processes, cryptic species, phylogeography, and ecology.&quot;,&quot;issue&quot;:&quot;315&quot;,&quot;volume&quot;:&quot;4&quot;},&quot;isTemporary&quot;:false}]},{&quot;citationID&quot;:&quot;MENDELEY_CITATION_62c74a62-cd44-4baa-abe4-8464af801866&quot;,&quot;properties&quot;:{&quot;noteIndex&quot;:0},&quot;isEdited&quot;:false,&quot;manualOverride&quot;:{&quot;isManuallyOverridden&quot;:true,&quot;citeprocText&quot;:&quot;(Singh et al., 2021)&quot;,&quot;manualOverrideText&quot;:&quot;Singh et al., (2021)&quot;},&quot;citationTag&quot;:&quot;MENDELEY_CITATION_v3_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&quot;,&quot;citationItems&quot;:[{&quot;id&quot;:&quot;831c73aa-7a98-3106-9e3f-971d67a0038a&quot;,&quot;itemData&quot;:{&quot;type&quot;:&quot;article-journal&quot;,&quot;id&quot;:&quot;831c73aa-7a98-3106-9e3f-971d67a0038a&quot;,&quot;title&quot;:&quot;Evaluating the DNA barcodes for identification of butterflies from Western Himalayas, Uttarakhand, India&quot;,&quot;author&quot;:[{&quot;family&quot;:&quot;Singh&quot;,&quot;given&quot;:&quot;Vinaya Kumar&quot;,&quot;parse-names&quot;:false,&quot;dropping-particle&quot;:&quot;&quot;,&quot;non-dropping-particle&quot;:&quot;&quot;},{&quot;family&quot;:&quot;Joshi&quot;,&quot;given&quot;:&quot;Prakash Chandra&quot;,&quot;parse-names&quot;:false,&quot;dropping-particle&quot;:&quot;&quot;,&quot;non-dropping-particle&quot;:&quot;&quot;},{&quot;family&quot;:&quot;Gupta&quot;,&quot;given&quot;:&quot;Sandeep Kumar&quot;,&quot;parse-names&quot;:false,&quot;dropping-particle&quot;:&quot;&quot;,&quot;non-dropping-particle&quot;:&quot;&quot;}],&quot;container-title&quot;:&quot;Journal of Asia-Pacific Entomology&quot;,&quot;container-title-short&quot;:&quot;J Asia Pac Entomol&quot;,&quot;DOI&quot;:&quot;10.1016/j.aspen.2021.03.008&quot;,&quot;ISSN&quot;:&quot;12268615&quot;,&quot;issued&quot;:{&quot;date-parts&quot;:[[2021,6,1]]},&quot;page&quot;:&quot;118-124&quot;,&quot;abstract&quot;:&quot;DNA barcodes in species tagging have become a popular tool for taking inventories of species from different groups worldwide. The present study aimed to generate DNA barcodes of butterfly species from the Western Himalayas in Uttarakhand, India. The Indian Western Himalayan region (IWHR) has been explored to a limited extent about butterfly species’ diversity. However, the IWHR is prone to environmental change, and slight variations in climatic conditions can influence species diversity and change butterflies' range. The mitochondrial cytochrome c oxidase I (COI) gene was first used to generate the DNA barcode for butterflies from this region on a broad scale. 28 morphologically identified species, consisting of 102 sequences, were finally grouped into 26 species, with only two species showing ambiguity in species identification. These species had &lt; 3% sequence variations from their neighboring relatives, suggesting cryptic species diversity. Generated sequences were also compared with the GenBank data of conspecific geographical locations, which showed intraspecies variation ranging from 1.3% to 7.3%. It was also noted that butterfly species have both intra and interspecies sequence divergence. In the phylogenetic-based species identification, a total of 28 species belonging to 4 families of butterflies were successfully discriminated, and two species at the genus level, which had high intra-specific divergence (0.025), were considered. However, the high intra-species sequence divergence observed may represent the presence of hidden species.&quot;,&quot;publisher&quot;:&quot;Elsevier B.V.&quot;,&quot;issue&quot;:&quot;2&quot;,&quot;volume&quot;:&quot;24&quot;},&quot;isTemporary&quot;:false}]},{&quot;citationID&quot;:&quot;MENDELEY_CITATION_62466f20-0d17-4964-95c1-72cdc8a4a079&quot;,&quot;properties&quot;:{&quot;noteIndex&quot;:0},&quot;isEdited&quot;:false,&quot;manualOverride&quot;:{&quot;isManuallyOverridden&quot;:true,&quot;citeprocText&quot;:&quot;(De Mandal et al., 2014; Dong et al., 2021; Hebert et al., 2003; Purty &amp;#38; Chatterjee S, 2016)&quot;,&quot;manualOverrideText&quot;:&quot;(Dong et al., 2021; Purty &amp; Chatterjee S, 2016; De Mandal et al., 2014; Hebert et al., 2003)&quot;},&quot;citationTag&quot;:&quot;MENDELEY_CITATION_v3_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0s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5aa2a481-72e2-38b4-a44c-aa5af222b69e&quot;,&quot;itemData&quot;:{&quot;type&quot;:&quot;article-journal&quot;,&quot;id&quot;:&quot;5aa2a481-72e2-38b4-a44c-aa5af222b69e&quot;,&quot;title&quot;:&quot;Mitochondrial markers for identification and \nphylogenetic studies in insects – A Review&quot;,&quot;author&quot;:[{&quot;family&quot;:&quot;Mandal&quot;,&quot;given&quot;:&quot;Surajit&quot;,&quot;parse-names&quot;:false,&quot;dropping-particle&quot;:&quot;&quot;,&quot;non-dropping-particle&quot;:&quot;De&quot;},{&quot;family&quot;:&quot;Chhakchhuak&quot;,&quot;given&quot;:&quot;Liansangmawii&quot;,&quot;parse-names&quot;:false,&quot;dropping-particle&quot;:&quot;&quot;,&quot;non-dropping-particle&quot;:&quot;&quot;},{&quot;family&quot;:&quot;Gurusubramanian&quot;,&quot;given&quot;:&quot;Guruswami&quot;,&quot;parse-names&quot;:false,&quot;dropping-particle&quot;:&quot;&quot;,&quot;non-dropping-particle&quot;:&quot;&quot;},{&quot;family&quot;:&quot;Kumar&quot;,&quot;given&quot;:&quot;Nachimuthu Senthil&quot;,&quot;parse-names&quot;:false,&quot;dropping-particle&quot;:&quot;&quot;,&quot;non-dropping-particle&quot;:&quot;&quot;}],&quot;container-title&quot;:&quot;DNA Barcodes&quot;,&quot;accessed&quot;:{&quot;date-parts&quot;:[[2023,8,19]]},&quot;DOI&quot;:&quot;10.2478/dna-2014-0001&quot;,&quot;issued&quot;:{&quot;date-parts&quot;:[[2014]]},&quot;page&quot;:&quot;1-9&quot;,&quot;volume&quot;:&quot;2&quot;,&quot;container-title-short&quot;:&quot;&quot;},&quot;isTemporary&quot;:false},{&quot;id&quot;:&quot;267b677b-f620-3828-b289-9b810f1ce6ac&quot;,&quot;itemData&quot;:{&quot;type&quot;:&quot;article-journal&quot;,&quot;id&quot;:&quot;267b677b-f620-3828-b289-9b810f1ce6ac&quot;,&quot;title&quot;:&quot;An Effective Technique in Molecular Taxonomy&quot;,&quot;author&quot;:[{&quot;family&quot;:&quot;Purty&quot;,&quot;given&quot;:&quot;R. S.&quot;,&quot;parse-names&quot;:false,&quot;dropping-particle&quot;:&quot;&quot;,&quot;non-dropping-particle&quot;:&quot;&quot;},{&quot;family&quot;:&quot;Chatterjee S&quot;,&quot;given&quot;:&quot;&quot;,&quot;parse-names&quot;:false,&quot;dropping-particle&quot;:&quot;&quot;,&quot;non-dropping-particle&quot;:&quot;&quot;}],&quot;container-title&quot;:&quot;Austin J Biotechnol Bioeng&quot;,&quot;URL&quot;:&quot;www.austinpublishinggroup.com&quot;,&quot;issued&quot;:{&quot;date-parts&quot;:[[2016]]},&quot;abstract&quot;:&quot;Global warming is affecting regional climate, ecosystem and diversity array of species by causing physical and biological changes throughout the planet. Therefore, there is a need to develop a technique which can identify organisms and differentiate between very closely related species in order conserve species diversity. Classical taxonomy has accelerated its progress with the adoption of new molecular techniques like DNA barcoding to cope with the huge population of organisms and biodiversity available in this planet. DNA barcoding uses short gene sequences which are well classified portion of the genome. With the advent of high throughput sequencing technology such as Next-Generation Sequencing (NGS) technology the DNA barcoding has become more accurate, fast and reliable in the last decade. The Consortium for the Barcode of Life (CBOL) has given a platform for taxonomists across all the countries to collaborate, identify and preserve the biodiversity across the globe. In this review we summarized the recent advances and developments in the DNA barcoding attempts across animals, plants, bacteria, fungi, viruses and protists. We have also attempted to present the popular tools used in DNA barcoding in a chronological order of their development.&quot;,&quot;issue&quot;:&quot;1&quot;,&quot;volume&quot;:&quot;3&quot;,&quot;container-title-short&quot;:&quot;&quot;},&quot;isTemporary&quot;:false},{&quot;id&quot;:&quot;ae7f1ac6-ac2c-30be-acbe-418cf3f4f1aa&quot;,&quot;itemData&quot;:{&quot;type&quot;:&quot;article-journal&quot;,&quot;id&quot;:&quot;ae7f1ac6-ac2c-30be-acbe-418cf3f4f1aa&quot;,&quot;title&quot;:&quot;Mitochondrial DNA as a Molecular Marker in Insect Ecology: Current Status and Future Prospects&quot;,&quot;author&quot;:[{&quot;family&quot;:&quot;Dong&quot;,&quot;given&quot;:&quot;Zhaoke&quot;,&quot;parse-names&quot;:false,&quot;dropping-particle&quot;:&quot;&quot;,&quot;non-dropping-particle&quot;:&quot;&quot;},{&quot;family&quot;:&quot;Wang&quot;,&quot;given&quot;:&quot;Yangzhou&quot;,&quot;parse-names&quot;:false,&quot;dropping-particle&quot;:&quot;&quot;,&quot;non-dropping-particle&quot;:&quot;&quot;},{&quot;family&quot;:&quot;Li&quot;,&quot;given&quot;:&quot;Chao&quot;,&quot;parse-names&quot;:false,&quot;dropping-particle&quot;:&quot;&quot;,&quot;non-dropping-particle&quot;:&quot;&quot;},{&quot;family&quot;:&quot;Li&quot;,&quot;given&quot;:&quot;Lili&quot;,&quot;parse-names&quot;:false,&quot;dropping-particle&quot;:&quot;&quot;,&quot;non-dropping-particle&quot;:&quot;&quot;},{&quot;family&quot;:&quot;Men&quot;,&quot;given&quot;:&quot;Xingyuan&quot;,&quot;parse-names&quot;:false,&quot;dropping-particle&quot;:&quot;&quot;,&quot;non-dropping-particle&quot;:&quot;&quot;}],&quot;container-title&quot;:&quot;Annals of the Entomological Society of America&quot;,&quot;container-title-short&quot;:&quot;Ann Entomol Soc Am&quot;,&quot;accessed&quot;:{&quot;date-parts&quot;:[[2023,8,22]]},&quot;DOI&quot;:&quot;10.1093/aesa/saab020&quot;,&quot;URL&quot;:&quot;https://academic.oup.com/aesa/article/114/4/470/6276001&quot;,&quot;issued&quot;:{&quot;date-parts&quot;:[[2021]]},&quot;page&quot;:&quot;470-476&quot;,&quot;abstract&quot;:&quot;Molecular techniques are powerful tools that can address many research problems in insect ecology. Mitochondrial DNA (mtDNA) is a widely used molecular marker. It is easy to use and has favorable biological properties, such as near-neutrality, lack of recombination, and a clock-like evolutionary rate. However, there are some issues involved when using mtDNA data in population genetics, species delimitation, and estimating the evolutionary history of populations and species. Exceptions to the simplicity of mitochondrial inheritance and other limitations include small effective population sizes, maternal inheritance, and complex evolutionary processes. Combining mtDNA and nuclear DNA markers can improve the power of molecular data to test phylo-genetic and phylogeographic hypotheses. We review the applications of mtDNA in insect ecology and conclude that a better understanding of the properties of mitochondria is essential for the application of mtDNA. Climate changes lead to evolutionary responses of many insect species , and species can either adapt to new conditions, move to most suitable habitats, or face extinction (Parmesan and Yohe 2003, Parmesan 2007). Understanding the history of insect responses to environment changes can aid prediction of the effects of environmental change. Molecular ecology uses genetic techniques to address ecological questions. Molecular markers can promote a deeper understanding of insect diversity and ecology (Avise 2004). The earliest genetic markers were protein markers, such as allozymes, that were developed with concurrent advancement in biochemical methodologies (Richardson et al. 1986). With the development of DNA-based marker systems, greater levels of polymorphism could be observed by examining the DNA of insects directly compared to the use of protein markers (Loxdale and Lushai 1998). Mitochondrial DNA (mtDNA) has been widely used as a marker in evolutionary biology and ecology studies. Mitochondrial DNA is a useful genetic marker because of its technical ease-of-use, maternal inheritance, near-neutrality, lack of recombination, and rapid evolutionary rate compared with nuclear DNA (Harrison 1989, Ballard and Rand 2005, Galtier et al. 2009). It is often the first method chosen to study evolutionary biology in phylogenetic studies. It is also commonly used in biodiversity assessment and species identification. However, basic assumptions concerning mtDNA evolutionary dynamics such as clonality, near-neutrality, and evolutionary rate constancy have been questioned by recent evidence. The usage of mtDNA for species delineation and identification was re-evaluated in reviews by Rubinoff and Holland (2005), Rubinoff et al. (2006), and Galtier et al. (2009). In consideration of the issues involved in using mtDNA, we reviewed current use of mtDNA as a molecular marker. Our review focuses on the application of mtDNA in phylogenetics, population-genetics, DNA barcoding, insect-host interactions and ecological adaptation (Table 1). We discuss the benefits and caveats of using mtDNA in insect ecology studies. Characteristics of mtDNA Mitochondria are the 'energy factories' of animals. They produce energy through oxidative phosphorylation (Das 2006) and participate in many life processes including oxygen usage, energy metabolism , reactive oxygen species homeostasis, and apoptosis (Detmer and Chan&quot;,&quot;issue&quot;:&quot;4&quot;,&quot;volume&quot;:&quot;114&quot;},&quot;isTemporary&quot;:false}]},{&quot;citationID&quot;:&quot;MENDELEY_CITATION_d0aa5a37-ae64-45d2-ad7f-a7f8424cf499&quot;,&quot;properties&quot;:{&quot;noteIndex&quot;:0},&quot;isEdited&quot;:false,&quot;manualOverride&quot;:{&quot;isManuallyOverridden&quot;:true,&quot;citeprocText&quot;:&quot;(Hebert et al., 2003; Purty &amp;#38; Chatterjee S, 2016)&quot;,&quot;manualOverrideText&quot;:&quot;(Purty &amp; Chatterjee S, 2016; Hebert et al., 2003)&quot;},&quot;citationTag&quot;:&quot;MENDELEY_CITATION_v3_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quot;,&quot;citationItems&quot;:[{&quot;id&quot;:&quot;267b677b-f620-3828-b289-9b810f1ce6ac&quot;,&quot;itemData&quot;:{&quot;type&quot;:&quot;article-journal&quot;,&quot;id&quot;:&quot;267b677b-f620-3828-b289-9b810f1ce6ac&quot;,&quot;title&quot;:&quot;An Effective Technique in Molecular Taxonomy&quot;,&quot;author&quot;:[{&quot;family&quot;:&quot;Purty&quot;,&quot;given&quot;:&quot;R. S.&quot;,&quot;parse-names&quot;:false,&quot;dropping-particle&quot;:&quot;&quot;,&quot;non-dropping-particle&quot;:&quot;&quot;},{&quot;family&quot;:&quot;Chatterjee S&quot;,&quot;given&quot;:&quot;&quot;,&quot;parse-names&quot;:false,&quot;dropping-particle&quot;:&quot;&quot;,&quot;non-dropping-particle&quot;:&quot;&quot;}],&quot;container-title&quot;:&quot;Austin J Biotechnol Bioeng&quot;,&quot;URL&quot;:&quot;www.austinpublishinggroup.com&quot;,&quot;issued&quot;:{&quot;date-parts&quot;:[[2016]]},&quot;abstract&quot;:&quot;Global warming is affecting regional climate, ecosystem and diversity array of species by causing physical and biological changes throughout the planet. Therefore, there is a need to develop a technique which can identify organisms and differentiate between very closely related species in order conserve species diversity. Classical taxonomy has accelerated its progress with the adoption of new molecular techniques like DNA barcoding to cope with the huge population of organisms and biodiversity available in this planet. DNA barcoding uses short gene sequences which are well classified portion of the genome. With the advent of high throughput sequencing technology such as Next-Generation Sequencing (NGS) technology the DNA barcoding has become more accurate, fast and reliable in the last decade. The Consortium for the Barcode of Life (CBOL) has given a platform for taxonomists across all the countries to collaborate, identify and preserve the biodiversity across the globe. In this review we summarized the recent advances and developments in the DNA barcoding attempts across animals, plants, bacteria, fungi, viruses and protists. We have also attempted to present the popular tools used in DNA barcoding in a chronological order of their development.&quot;,&quot;issue&quot;:&quot;1&quot;,&quot;volume&quot;:&quot;3&quot;,&quot;container-title-short&quot;:&quot;&quot;},&quot;isTemporary&quot;:false},{&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citationID&quot;:&quot;MENDELEY_CITATION_bc7507d0-3e93-487c-91a8-383e8e5903b6&quot;,&quot;properties&quot;:{&quot;noteIndex&quot;:0},&quot;isEdited&quot;:false,&quot;manualOverride&quot;:{&quot;isManuallyOverridden&quot;:true,&quot;citeprocText&quot;:&quot;(De Mandal et al., 2014; Dong et al., 2021; Hebert et al., 2003)&quot;,&quot;manualOverrideText&quot;:&quot;(Dong et al., 2021; De Mandal et al., 2014; Hebert et al., 2003)&quot;},&quot;citationTag&quot;:&quot;MENDELEY_CITATION_v3_eyJjaXRhdGlvbklEIjoiTUVOREVMRVlfQ0lUQVRJT05fYmM3NTA3ZDAtM2U5My00ODdjLTkxYTgtMzgzZThlNTkwM2I2IiwicHJvcGVydGllcyI6eyJub3RlSW5kZXgiOjB9LCJpc0VkaXRlZCI6ZmFsc2UsIm1hbnVhbE92ZXJyaWRlIjp7ImlzTWFudWFsbHlPdmVycmlkZGVuIjp0cnVlLCJjaXRlcHJvY1RleHQiOiIoRGUgTWFuZGFsIGV0IGFsLiwgMjAxNDsgRG9uZyBldCBhbC4sIDIwMjE7IEhlYmVydCBldCBhbC4sIDIwMDMpIiwibWFudWFsT3ZlcnJpZGVUZXh0IjoiKERvbmcgZXQgYWwuLCAyMDIxOyBEZSBNYW5kYWwgZXQgYWwuLCAyMDE0OyBIZWJlcnQgZXQgYWwuLCAyMDAzKS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0s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&quot;,&quot;citationItems&quot;:[{&quot;id&quot;:&quot;ae7f1ac6-ac2c-30be-acbe-418cf3f4f1aa&quot;,&quot;itemData&quot;:{&quot;type&quot;:&quot;article-journal&quot;,&quot;id&quot;:&quot;ae7f1ac6-ac2c-30be-acbe-418cf3f4f1aa&quot;,&quot;title&quot;:&quot;Mitochondrial DNA as a Molecular Marker in Insect Ecology: Current Status and Future Prospects&quot;,&quot;author&quot;:[{&quot;family&quot;:&quot;Dong&quot;,&quot;given&quot;:&quot;Zhaoke&quot;,&quot;parse-names&quot;:false,&quot;dropping-particle&quot;:&quot;&quot;,&quot;non-dropping-particle&quot;:&quot;&quot;},{&quot;family&quot;:&quot;Wang&quot;,&quot;given&quot;:&quot;Yangzhou&quot;,&quot;parse-names&quot;:false,&quot;dropping-particle&quot;:&quot;&quot;,&quot;non-dropping-particle&quot;:&quot;&quot;},{&quot;family&quot;:&quot;Li&quot;,&quot;given&quot;:&quot;Chao&quot;,&quot;parse-names&quot;:false,&quot;dropping-particle&quot;:&quot;&quot;,&quot;non-dropping-particle&quot;:&quot;&quot;},{&quot;family&quot;:&quot;Li&quot;,&quot;given&quot;:&quot;Lili&quot;,&quot;parse-names&quot;:false,&quot;dropping-particle&quot;:&quot;&quot;,&quot;non-dropping-particle&quot;:&quot;&quot;},{&quot;family&quot;:&quot;Men&quot;,&quot;given&quot;:&quot;Xingyuan&quot;,&quot;parse-names&quot;:false,&quot;dropping-particle&quot;:&quot;&quot;,&quot;non-dropping-particle&quot;:&quot;&quot;}],&quot;container-title&quot;:&quot;Annals of the Entomological Society of America&quot;,&quot;container-title-short&quot;:&quot;Ann Entomol Soc Am&quot;,&quot;accessed&quot;:{&quot;date-parts&quot;:[[2023,8,22]]},&quot;DOI&quot;:&quot;10.1093/aesa/saab020&quot;,&quot;URL&quot;:&quot;https://academic.oup.com/aesa/article/114/4/470/6276001&quot;,&quot;issued&quot;:{&quot;date-parts&quot;:[[2021]]},&quot;page&quot;:&quot;470-476&quot;,&quot;abstract&quot;:&quot;Molecular techniques are powerful tools that can address many research problems in insect ecology. Mitochondrial DNA (mtDNA) is a widely used molecular marker. It is easy to use and has favorable biological properties, such as near-neutrality, lack of recombination, and a clock-like evolutionary rate. However, there are some issues involved when using mtDNA data in population genetics, species delimitation, and estimating the evolutionary history of populations and species. Exceptions to the simplicity of mitochondrial inheritance and other limitations include small effective population sizes, maternal inheritance, and complex evolutionary processes. Combining mtDNA and nuclear DNA markers can improve the power of molecular data to test phylo-genetic and phylogeographic hypotheses. We review the applications of mtDNA in insect ecology and conclude that a better understanding of the properties of mitochondria is essential for the application of mtDNA. Climate changes lead to evolutionary responses of many insect species , and species can either adapt to new conditions, move to most suitable habitats, or face extinction (Parmesan and Yohe 2003, Parmesan 2007). Understanding the history of insect responses to environment changes can aid prediction of the effects of environmental change. Molecular ecology uses genetic techniques to address ecological questions. Molecular markers can promote a deeper understanding of insect diversity and ecology (Avise 2004). The earliest genetic markers were protein markers, such as allozymes, that were developed with concurrent advancement in biochemical methodologies (Richardson et al. 1986). With the development of DNA-based marker systems, greater levels of polymorphism could be observed by examining the DNA of insects directly compared to the use of protein markers (Loxdale and Lushai 1998). Mitochondrial DNA (mtDNA) has been widely used as a marker in evolutionary biology and ecology studies. Mitochondrial DNA is a useful genetic marker because of its technical ease-of-use, maternal inheritance, near-neutrality, lack of recombination, and rapid evolutionary rate compared with nuclear DNA (Harrison 1989, Ballard and Rand 2005, Galtier et al. 2009). It is often the first method chosen to study evolutionary biology in phylogenetic studies. It is also commonly used in biodiversity assessment and species identification. However, basic assumptions concerning mtDNA evolutionary dynamics such as clonality, near-neutrality, and evolutionary rate constancy have been questioned by recent evidence. The usage of mtDNA for species delineation and identification was re-evaluated in reviews by Rubinoff and Holland (2005), Rubinoff et al. (2006), and Galtier et al. (2009). In consideration of the issues involved in using mtDNA, we reviewed current use of mtDNA as a molecular marker. Our review focuses on the application of mtDNA in phylogenetics, population-genetics, DNA barcoding, insect-host interactions and ecological adaptation (Table 1). We discuss the benefits and caveats of using mtDNA in insect ecology studies. Characteristics of mtDNA Mitochondria are the 'energy factories' of animals. They produce energy through oxidative phosphorylation (Das 2006) and participate in many life processes including oxygen usage, energy metabolism , reactive oxygen species homeostasis, and apoptosis (Detmer and Chan&quot;,&quot;issue&quot;:&quot;4&quot;,&quot;volume&quot;:&quot;114&quot;},&quot;isTemporary&quot;:false},{&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5aa2a481-72e2-38b4-a44c-aa5af222b69e&quot;,&quot;itemData&quot;:{&quot;type&quot;:&quot;article-journal&quot;,&quot;id&quot;:&quot;5aa2a481-72e2-38b4-a44c-aa5af222b69e&quot;,&quot;title&quot;:&quot;Mitochondrial markers for identification and \nphylogenetic studies in insects – A Review&quot;,&quot;author&quot;:[{&quot;family&quot;:&quot;Mandal&quot;,&quot;given&quot;:&quot;Surajit&quot;,&quot;parse-names&quot;:false,&quot;dropping-particle&quot;:&quot;&quot;,&quot;non-dropping-particle&quot;:&quot;De&quot;},{&quot;family&quot;:&quot;Chhakchhuak&quot;,&quot;given&quot;:&quot;Liansangmawii&quot;,&quot;parse-names&quot;:false,&quot;dropping-particle&quot;:&quot;&quot;,&quot;non-dropping-particle&quot;:&quot;&quot;},{&quot;family&quot;:&quot;Gurusubramanian&quot;,&quot;given&quot;:&quot;Guruswami&quot;,&quot;parse-names&quot;:false,&quot;dropping-particle&quot;:&quot;&quot;,&quot;non-dropping-particle&quot;:&quot;&quot;},{&quot;family&quot;:&quot;Kumar&quot;,&quot;given&quot;:&quot;Nachimuthu Senthil&quot;,&quot;parse-names&quot;:false,&quot;dropping-particle&quot;:&quot;&quot;,&quot;non-dropping-particle&quot;:&quot;&quot;}],&quot;container-title&quot;:&quot;DNA Barcodes&quot;,&quot;accessed&quot;:{&quot;date-parts&quot;:[[2023,8,19]]},&quot;DOI&quot;:&quot;10.2478/dna-2014-0001&quot;,&quot;issued&quot;:{&quot;date-parts&quot;:[[2014]]},&quot;page&quot;:&quot;1-9&quot;,&quot;volume&quot;:&quot;2&quot;,&quot;container-title-short&quot;:&quot;&quot;},&quot;isTemporary&quot;:false}]},{&quot;citationID&quot;:&quot;MENDELEY_CITATION_8001c5d7-eb57-4216-834f-9f1770f3df9a&quot;,&quot;properties&quot;:{&quot;noteIndex&quot;:0},&quot;isEdited&quot;:false,&quot;manualOverride&quot;:{&quot;isManuallyOverridden&quot;:false,&quot;citeprocText&quot;:&quot;(De Mandal et al., 2014)&quot;,&quot;manualOverrideText&quot;:&quot;&quot;},&quot;citationTag&quot;:&quot;MENDELEY_CITATION_v3_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&quot;,&quot;citationItems&quot;:[{&quot;id&quot;:&quot;5aa2a481-72e2-38b4-a44c-aa5af222b69e&quot;,&quot;itemData&quot;:{&quot;type&quot;:&quot;article-journal&quot;,&quot;id&quot;:&quot;5aa2a481-72e2-38b4-a44c-aa5af222b69e&quot;,&quot;title&quot;:&quot;Mitochondrial markers for identification and \nphylogenetic studies in insects – A Review&quot;,&quot;author&quot;:[{&quot;family&quot;:&quot;Mandal&quot;,&quot;given&quot;:&quot;Surajit&quot;,&quot;parse-names&quot;:false,&quot;dropping-particle&quot;:&quot;&quot;,&quot;non-dropping-particle&quot;:&quot;De&quot;},{&quot;family&quot;:&quot;Chhakchhuak&quot;,&quot;given&quot;:&quot;Liansangmawii&quot;,&quot;parse-names&quot;:false,&quot;dropping-particle&quot;:&quot;&quot;,&quot;non-dropping-particle&quot;:&quot;&quot;},{&quot;family&quot;:&quot;Gurusubramanian&quot;,&quot;given&quot;:&quot;Guruswami&quot;,&quot;parse-names&quot;:false,&quot;dropping-particle&quot;:&quot;&quot;,&quot;non-dropping-particle&quot;:&quot;&quot;},{&quot;family&quot;:&quot;Kumar&quot;,&quot;given&quot;:&quot;Nachimuthu Senthil&quot;,&quot;parse-names&quot;:false,&quot;dropping-particle&quot;:&quot;&quot;,&quot;non-dropping-particle&quot;:&quot;&quot;}],&quot;container-title&quot;:&quot;DNA Barcodes&quot;,&quot;accessed&quot;:{&quot;date-parts&quot;:[[2023,8,19]]},&quot;DOI&quot;:&quot;10.2478/dna-2014-0001&quot;,&quot;issued&quot;:{&quot;date-parts&quot;:[[2014]]},&quot;page&quot;:&quot;1-9&quot;,&quot;volume&quot;:&quot;2&quot;,&quot;container-title-short&quot;:&quot;&quot;},&quot;isTemporary&quot;:false}]},{&quot;citationID&quot;:&quot;MENDELEY_CITATION_4f772e92-c2a6-4456-b671-0d4cf57dbb7b&quot;,&quot;properties&quot;:{&quot;noteIndex&quot;:0},&quot;isEdited&quot;:false,&quot;manualOverride&quot;:{&quot;isManuallyOverridden&quot;:true,&quot;citeprocText&quot;:&quot;(Gaikwad et al., 2012; Hebert et al., 2003; Purty &amp;#38; Chatterjee S, 2016; Singh et al., 2021)&quot;,&quot;manualOverrideText&quot;:&quot;(Singh et al., 2021; Purty &amp; Chatterjee S, 2016; Gaikwad et al., 2012)&quot;},&quot;citationTag&quot;:&quot;MENDELEY_CITATION_v3_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&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267b677b-f620-3828-b289-9b810f1ce6ac&quot;,&quot;itemData&quot;:{&quot;type&quot;:&quot;article-journal&quot;,&quot;id&quot;:&quot;267b677b-f620-3828-b289-9b810f1ce6ac&quot;,&quot;title&quot;:&quot;An Effective Technique in Molecular Taxonomy&quot;,&quot;author&quot;:[{&quot;family&quot;:&quot;Purty&quot;,&quot;given&quot;:&quot;R. S.&quot;,&quot;parse-names&quot;:false,&quot;dropping-particle&quot;:&quot;&quot;,&quot;non-dropping-particle&quot;:&quot;&quot;},{&quot;family&quot;:&quot;Chatterjee S&quot;,&quot;given&quot;:&quot;&quot;,&quot;parse-names&quot;:false,&quot;dropping-particle&quot;:&quot;&quot;,&quot;non-dropping-particle&quot;:&quot;&quot;}],&quot;container-title&quot;:&quot;Austin J Biotechnol Bioeng&quot;,&quot;URL&quot;:&quot;www.austinpublishinggroup.com&quot;,&quot;issued&quot;:{&quot;date-parts&quot;:[[2016]]},&quot;abstract&quot;:&quot;Global warming is affecting regional climate, ecosystem and diversity array of species by causing physical and biological changes throughout the planet. Therefore, there is a need to develop a technique which can identify organisms and differentiate between very closely related species in order conserve species diversity. Classical taxonomy has accelerated its progress with the adoption of new molecular techniques like DNA barcoding to cope with the huge population of organisms and biodiversity available in this planet. DNA barcoding uses short gene sequences which are well classified portion of the genome. With the advent of high throughput sequencing technology such as Next-Generation Sequencing (NGS) technology the DNA barcoding has become more accurate, fast and reliable in the last decade. The Consortium for the Barcode of Life (CBOL) has given a platform for taxonomists across all the countries to collaborate, identify and preserve the biodiversity across the globe. In this review we summarized the recent advances and developments in the DNA barcoding attempts across animals, plants, bacteria, fungi, viruses and protists. We have also attempted to present the popular tools used in DNA barcoding in a chronological order of their development.&quot;,&quot;issue&quot;:&quot;1&quot;,&quot;volume&quot;:&quot;3&quot;,&quot;container-title-short&quot;:&quot;&quot;},&quot;isTemporary&quot;:false},{&quot;id&quot;:&quot;831c73aa-7a98-3106-9e3f-971d67a0038a&quot;,&quot;itemData&quot;:{&quot;type&quot;:&quot;article-journal&quot;,&quot;id&quot;:&quot;831c73aa-7a98-3106-9e3f-971d67a0038a&quot;,&quot;title&quot;:&quot;Evaluating the DNA barcodes for identification of butterflies from Western Himalayas, Uttarakhand, India&quot;,&quot;author&quot;:[{&quot;family&quot;:&quot;Singh&quot;,&quot;given&quot;:&quot;Vinaya Kumar&quot;,&quot;parse-names&quot;:false,&quot;dropping-particle&quot;:&quot;&quot;,&quot;non-dropping-particle&quot;:&quot;&quot;},{&quot;family&quot;:&quot;Joshi&quot;,&quot;given&quot;:&quot;Prakash Chandra&quot;,&quot;parse-names&quot;:false,&quot;dropping-particle&quot;:&quot;&quot;,&quot;non-dropping-particle&quot;:&quot;&quot;},{&quot;family&quot;:&quot;Gupta&quot;,&quot;given&quot;:&quot;Sandeep Kumar&quot;,&quot;parse-names&quot;:false,&quot;dropping-particle&quot;:&quot;&quot;,&quot;non-dropping-particle&quot;:&quot;&quot;}],&quot;container-title&quot;:&quot;Journal of Asia-Pacific Entomology&quot;,&quot;container-title-short&quot;:&quot;J Asia Pac Entomol&quot;,&quot;DOI&quot;:&quot;10.1016/j.aspen.2021.03.008&quot;,&quot;ISSN&quot;:&quot;12268615&quot;,&quot;issued&quot;:{&quot;date-parts&quot;:[[2021,6,1]]},&quot;page&quot;:&quot;118-124&quot;,&quot;abstract&quot;:&quot;DNA barcodes in species tagging have become a popular tool for taking inventories of species from different groups worldwide. The present study aimed to generate DNA barcodes of butterfly species from the Western Himalayas in Uttarakhand, India. The Indian Western Himalayan region (IWHR) has been explored to a limited extent about butterfly species’ diversity. However, the IWHR is prone to environmental change, and slight variations in climatic conditions can influence species diversity and change butterflies' range. The mitochondrial cytochrome c oxidase I (COI) gene was first used to generate the DNA barcode for butterflies from this region on a broad scale. 28 morphologically identified species, consisting of 102 sequences, were finally grouped into 26 species, with only two species showing ambiguity in species identification. These species had &lt; 3% sequence variations from their neighboring relatives, suggesting cryptic species diversity. Generated sequences were also compared with the GenBank data of conspecific geographical locations, which showed intraspecies variation ranging from 1.3% to 7.3%. It was also noted that butterfly species have both intra and interspecies sequence divergence. In the phylogenetic-based species identification, a total of 28 species belonging to 4 families of butterflies were successfully discriminated, and two species at the genus level, which had high intra-specific divergence (0.025), were considered. However, the high intra-species sequence divergence observed may represent the presence of hidden species.&quot;,&quot;publisher&quot;:&quot;Elsevier B.V.&quot;,&quot;issue&quot;:&quot;2&quot;,&quot;volume&quot;:&quot;24&quot;},&quot;isTemporary&quot;:false},{&quot;id&quot;:&quot;08a627f5-f5c2-37cc-9845-6f6ccc8b1dff&quot;,&quot;itemData&quot;:{&quot;type&quot;:&quot;article-journal&quot;,&quot;id&quot;:&quot;08a627f5-f5c2-37cc-9845-6f6ccc8b1dff&quot;,&quot;title&quot;:&quot;DNA barcoding of nymphalid butterflies (Nymphalidae: Lepidoptera) from Western Ghats of India&quot;,&quot;author&quot;:[{&quot;family&quot;:&quot;Gaikwad&quot;,&quot;given&quot;:&quot;S. S.&quot;,&quot;parse-names&quot;:false,&quot;dropping-particle&quot;:&quot;&quot;,&quot;non-dropping-particle&quot;:&quot;&quot;},{&quot;family&quot;:&quot;Ghate&quot;,&quot;given&quot;:&quot;H.&quot;,&quot;parse-names&quot;:false,&quot;dropping-particle&quot;:&quot;V.&quot;,&quot;non-dropping-particle&quot;:&quot;&quot;},{&quot;family&quot;:&quot;Ghaskadbi&quot;,&quot;given&quot;:&quot;S. S.&quot;,&quot;parse-names&quot;:false,&quot;dropping-particle&quot;:&quot;&quot;,&quot;non-dropping-particle&quot;:&quot;&quot;},{&quot;family&quot;:&quot;Patole&quot;,&quot;given&quot;:&quot;M. S.&quot;,&quot;parse-names&quot;:false,&quot;dropping-particle&quot;:&quot;&quot;,&quot;non-dropping-particle&quot;:&quot;&quot;},{&quot;family&quot;:&quot;Shouche&quot;,&quot;given&quot;:&quot;Y. S.&quot;,&quot;parse-names&quot;:false,&quot;dropping-particle&quot;:&quot;&quot;,&quot;non-dropping-particle&quot;:&quot;&quot;}],&quot;container-title&quot;:&quot;Molecular Biology Reports&quot;,&quot;container-title-short&quot;:&quot;Mol Biol Rep&quot;,&quot;DOI&quot;:&quot;10.1007/s11033-011-0988-7&quot;,&quot;ISSN&quot;:&quot;03014851&quot;,&quot;PMID&quot;:&quot;21670958&quot;,&quot;issued&quot;:{&quot;date-parts&quot;:[[2012,3]]},&quot;page&quot;:&quot;2375-2383&quot;,&quot;abstract&quot;:&quot;We have checked the utility of DNA barcoding for species identification of nymphalid butterflies from Western Ghats of India by using 650 bp sequence of mitochondrial gene cytochrome c oxidase subunit I. Distinct DNA barcoding gap (i.e. difference between intraspecies and interspecies nucleotide divergence), exists between species studied here. When our sequences were compared with the sequences of the conspecifics submitted from different geographic regions, nine cases of deep intraspecies nucleotide divergences were observed. In spite of this, NJ (Neighbour Joining) clustering analysis successfully discriminated all species. Observed cases of deep intraspecies nucleotide divergences certainly warrant further study. © Springer Science+Business Media B.V. 2011.&quot;,&quot;issue&quot;:&quot;3&quot;,&quot;volume&quot;:&quot;39&quot;},&quot;isTemporary&quot;:false}]},{&quot;citationID&quot;:&quot;MENDELEY_CITATION_85e174dd-3976-4bf0-bdda-743c3c659ae6&quot;,&quot;properties&quot;:{&quot;noteIndex&quot;:0},&quot;isEdited&quot;:false,&quot;manualOverride&quot;:{&quot;isManuallyOverridden&quot;:true,&quot;citeprocText&quot;:&quot;(Nneji et al., 2020; Singh et al., 2021)&quot;,&quot;manualOverrideText&quot;:&quot;(Singh et al., 2021; Nneji et al., 2020)&quot;},&quot;citationTag&quot;:&quot;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&quot;,&quot;citationItems&quot;:[{&quot;id&quot;:&quot;c47646df-0181-349d-86a5-ee1194d1dae0&quot;,&quot;itemData&quot;:{&quot;type&quot;:&quot;article-journal&quot;,&quot;id&quot;:&quot;c47646df-0181-349d-86a5-ee1194d1dae0&quot;,&quot;title&quot;:&quot;DNA barcoding and species delimitation of butterflies (Lepidoptera) from Nigeria&quot;,&quot;author&quot;:[{&quot;family&quot;:&quot;Nneji&quot;,&quot;given&quot;:&quot;Lotanna Micah&quot;,&quot;parse-names&quot;:false,&quot;dropping-particle&quot;:&quot;&quot;,&quot;non-dropping-particle&quot;:&quot;&quot;},{&quot;family&quot;:&quot;Adeola&quot;,&quot;given&quot;:&quot;Adeniyi Charles&quot;,&quot;parse-names&quot;:false,&quot;dropping-particle&quot;:&quot;&quot;,&quot;non-dropping-particle&quot;:&quot;&quot;},{&quot;family&quot;:&quot;Ayoola&quot;,&quot;given&quot;:&quot;Adeola Oluwakemi&quot;,&quot;parse-names&quot;:false,&quot;dropping-particle&quot;:&quot;&quot;,&quot;non-dropping-particle&quot;:&quot;&quot;},{&quot;family&quot;:&quot;Oladipo&quot;,&quot;given&quot;:&quot;Segun Olayinka&quot;,&quot;parse-names&quot;:false,&quot;dropping-particle&quot;:&quot;&quot;,&quot;non-dropping-particle&quot;:&quot;&quot;},{&quot;family&quot;:&quot;Wang&quot;,&quot;given&quot;:&quot;Yun Yu&quot;,&quot;parse-names&quot;:false,&quot;dropping-particle&quot;:&quot;&quot;,&quot;non-dropping-particle&quot;:&quot;&quot;},{&quot;family&quot;:&quot;Malann&quot;,&quot;given&quot;:&quot;Yoila D.&quot;,&quot;parse-names&quot;:false,&quot;dropping-particle&quot;:&quot;&quot;,&quot;non-dropping-particle&quot;:&quot;&quot;},{&quot;family&quot;:&quot;Anyaele&quot;,&quot;given&quot;:&quot;Okorie&quot;,&quot;parse-names&quot;:false,&quot;dropping-particle&quot;:&quot;&quot;,&quot;non-dropping-particle&quot;:&quot;&quot;},{&quot;family&quot;:&quot;Nneji&quot;,&quot;given&quot;:&quot;Ifeanyi Christopher&quot;,&quot;parse-names&quot;:false,&quot;dropping-particle&quot;:&quot;&quot;,&quot;non-dropping-particle&quot;:&quot;&quot;},{&quot;family&quot;:&quot;Rahman&quot;,&quot;given&quot;:&quot;Md Mizanur&quot;,&quot;parse-names&quot;:false,&quot;dropping-particle&quot;:&quot;&quot;,&quot;non-dropping-particle&quot;:&quot;&quot;},{&quot;family&quot;:&quot;Olory&quot;,&quot;given&quot;:&quot;Caroline Samuel&quot;,&quot;parse-names&quot;:false,&quot;dropping-particle&quot;:&quot;&quot;,&quot;non-dropping-particle&quot;:&quot;&quot;}],&quot;container-title&quot;:&quot;Molecular Biology Reports&quot;,&quot;container-title-short&quot;:&quot;Mol Biol Rep&quot;,&quot;DOI&quot;:&quot;10.1007/s11033-020-05984-5&quot;,&quot;ISSN&quot;:&quot;15734978&quot;,&quot;PMID&quot;:&quot;33200313&quot;,&quot;issued&quot;:{&quot;date-parts&quot;:[[2020,12,1]]},&quot;page&quot;:&quot;9441-9457&quot;,&quot;abstract&quot;:&quot;Accurate identification of species is a prerequisite for successful biodiversity management and further genetic studies. Species identification techniques often require both morphological diagnostics and molecular tools, such as DNA barcoding, for correct identification. In particular, the use of the subunit I of the mitochondrial cytochrome c oxidase (COI) gene for DNA barcoding has proven useful in species identification for insects. However, to date, no studies have been carried out on the DNA barcoding of Nigerian butterflies. We evaluated the utility of DNA barcoding applied for the first time to 735 butterfly specimens from southern Nigeria. In total, 699 DNA barcodes, resulting in a record of 116 species belonging to 57 genera, were generated. Our study sample comprised 807 DNA barcodes based on sequences generated from our current study and 108 others retrieved from BOLD. Different molecular analyses, including genetic distance-based evaluation (Neighbor-Joining, Maximum Likelihood and Bayesian trees) and species delimitation tests (TaxonDNA, Automated Barcode Gap Discovery, General Mixed Yule-Coalescent, and Bayesian Poisson Tree Processes) were performed to accurately identify and delineate species. The genetic distance-based analyses resulted in 163 well-separated clusters consisting of 147 described and 16 unidentified species. Our findings indicate that about 90.20% of the butterfly species were explicitly discriminated using DNA barcodes. Also, our field collections reported the first country records of ten butterfly species—Acraea serena, Amauris cf. dannfelti, Aterica galena extensa, Axione tjoane rubescens, Charaxes galleyanus, Papilio lormieri lormeri, Pentila alba, Precis actia, Precis tugela, and Tagiades flesus. Further, DNA barcodes revealed a high mitochondrial intraspecific divergence of more than 3% in Bicyclus vulgaris vulgaris and Colotis evagore. Furthermore, our result revealed an overall high haplotype (gene) diversity (0.9764), suggesting that DNA barcoding can provide information at a population level for Nigerian butterflies. The present study confirms the efficiency of DNA barcoding for identifying butterflies from Nigeria. To gain a better understanding of regional variation in DNA barcodes of this biogeographically complex area, future work should expand the DNA barcode reference library to include all butterfly species from Nigeria as well as surrounding countries. Also, further studies, involving relevant genetic and eco-morphological datasets, are required to understand processes governing mitochondrial intraspecific divergences reported in some species complexes.&quot;,&quot;publisher&quot;:&quot;Springer Science and Business Media B.V.&quot;,&quot;issue&quot;:&quot;12&quot;,&quot;volume&quot;:&quot;47&quot;},&quot;isTemporary&quot;:false},{&quot;id&quot;:&quot;831c73aa-7a98-3106-9e3f-971d67a0038a&quot;,&quot;itemData&quot;:{&quot;type&quot;:&quot;article-journal&quot;,&quot;id&quot;:&quot;831c73aa-7a98-3106-9e3f-971d67a0038a&quot;,&quot;title&quot;:&quot;Evaluating the DNA barcodes for identification of butterflies from Western Himalayas, Uttarakhand, India&quot;,&quot;author&quot;:[{&quot;family&quot;:&quot;Singh&quot;,&quot;given&quot;:&quot;Vinaya Kumar&quot;,&quot;parse-names&quot;:false,&quot;dropping-particle&quot;:&quot;&quot;,&quot;non-dropping-particle&quot;:&quot;&quot;},{&quot;family&quot;:&quot;Joshi&quot;,&quot;given&quot;:&quot;Prakash Chandra&quot;,&quot;parse-names&quot;:false,&quot;dropping-particle&quot;:&quot;&quot;,&quot;non-dropping-particle&quot;:&quot;&quot;},{&quot;family&quot;:&quot;Gupta&quot;,&quot;given&quot;:&quot;Sandeep Kumar&quot;,&quot;parse-names&quot;:false,&quot;dropping-particle&quot;:&quot;&quot;,&quot;non-dropping-particle&quot;:&quot;&quot;}],&quot;container-title&quot;:&quot;Journal of Asia-Pacific Entomology&quot;,&quot;container-title-short&quot;:&quot;J Asia Pac Entomol&quot;,&quot;DOI&quot;:&quot;10.1016/j.aspen.2021.03.008&quot;,&quot;ISSN&quot;:&quot;12268615&quot;,&quot;issued&quot;:{&quot;date-parts&quot;:[[2021,6,1]]},&quot;page&quot;:&quot;118-124&quot;,&quot;abstract&quot;:&quot;DNA barcodes in species tagging have become a popular tool for taking inventories of species from different groups worldwide. The present study aimed to generate DNA barcodes of butterfly species from the Western Himalayas in Uttarakhand, India. The Indian Western Himalayan region (IWHR) has been explored to a limited extent about butterfly species’ diversity. However, the IWHR is prone to environmental change, and slight variations in climatic conditions can influence species diversity and change butterflies' range. The mitochondrial cytochrome c oxidase I (COI) gene was first used to generate the DNA barcode for butterflies from this region on a broad scale. 28 morphologically identified species, consisting of 102 sequences, were finally grouped into 26 species, with only two species showing ambiguity in species identification. These species had &lt; 3% sequence variations from their neighboring relatives, suggesting cryptic species diversity. Generated sequences were also compared with the GenBank data of conspecific geographical locations, which showed intraspecies variation ranging from 1.3% to 7.3%. It was also noted that butterfly species have both intra and interspecies sequence divergence. In the phylogenetic-based species identification, a total of 28 species belonging to 4 families of butterflies were successfully discriminated, and two species at the genus level, which had high intra-specific divergence (0.025), were considered. However, the high intra-species sequence divergence observed may represent the presence of hidden species.&quot;,&quot;publisher&quot;:&quot;Elsevier B.V.&quot;,&quot;issue&quot;:&quot;2&quot;,&quot;volume&quot;:&quot;24&quot;},&quot;isTemporary&quot;:false}]},{&quot;citationID&quot;:&quot;MENDELEY_CITATION_925639a9-b356-443d-88d5-3c91a824e846&quot;,&quot;properties&quot;:{&quot;noteIndex&quot;:0},&quot;isEdited&quot;:false,&quot;manualOverride&quot;:{&quot;isManuallyOverridden&quot;:false,&quot;citeprocText&quot;:&quot;(Gaikwad et al., 2012)&quot;,&quot;manualOverrideText&quot;:&quot;&quot;},&quot;citationTag&quot;:&quot;MENDELEY_CITATION_v3_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&quot;,&quot;citationItems&quot;:[{&quot;id&quot;:&quot;08a627f5-f5c2-37cc-9845-6f6ccc8b1dff&quot;,&quot;itemData&quot;:{&quot;type&quot;:&quot;article-journal&quot;,&quot;id&quot;:&quot;08a627f5-f5c2-37cc-9845-6f6ccc8b1dff&quot;,&quot;title&quot;:&quot;DNA barcoding of nymphalid butterflies (Nymphalidae: Lepidoptera) from Western Ghats of India&quot;,&quot;author&quot;:[{&quot;family&quot;:&quot;Gaikwad&quot;,&quot;given&quot;:&quot;S. S.&quot;,&quot;parse-names&quot;:false,&quot;dropping-particle&quot;:&quot;&quot;,&quot;non-dropping-particle&quot;:&quot;&quot;},{&quot;family&quot;:&quot;Ghate&quot;,&quot;given&quot;:&quot;H.&quot;,&quot;parse-names&quot;:false,&quot;dropping-particle&quot;:&quot;V.&quot;,&quot;non-dropping-particle&quot;:&quot;&quot;},{&quot;family&quot;:&quot;Ghaskadbi&quot;,&quot;given&quot;:&quot;S. S.&quot;,&quot;parse-names&quot;:false,&quot;dropping-particle&quot;:&quot;&quot;,&quot;non-dropping-particle&quot;:&quot;&quot;},{&quot;family&quot;:&quot;Patole&quot;,&quot;given&quot;:&quot;M. S.&quot;,&quot;parse-names&quot;:false,&quot;dropping-particle&quot;:&quot;&quot;,&quot;non-dropping-particle&quot;:&quot;&quot;},{&quot;family&quot;:&quot;Shouche&quot;,&quot;given&quot;:&quot;Y. S.&quot;,&quot;parse-names&quot;:false,&quot;dropping-particle&quot;:&quot;&quot;,&quot;non-dropping-particle&quot;:&quot;&quot;}],&quot;container-title&quot;:&quot;Molecular Biology Reports&quot;,&quot;container-title-short&quot;:&quot;Mol Biol Rep&quot;,&quot;DOI&quot;:&quot;10.1007/s11033-011-0988-7&quot;,&quot;ISSN&quot;:&quot;03014851&quot;,&quot;PMID&quot;:&quot;21670958&quot;,&quot;issued&quot;:{&quot;date-parts&quot;:[[2012,3]]},&quot;page&quot;:&quot;2375-2383&quot;,&quot;abstract&quot;:&quot;We have checked the utility of DNA barcoding for species identification of nymphalid butterflies from Western Ghats of India by using 650 bp sequence of mitochondrial gene cytochrome c oxidase subunit I. Distinct DNA barcoding gap (i.e. difference between intraspecies and interspecies nucleotide divergence), exists between species studied here. When our sequences were compared with the sequences of the conspecifics submitted from different geographic regions, nine cases of deep intraspecies nucleotide divergences were observed. In spite of this, NJ (Neighbour Joining) clustering analysis successfully discriminated all species. Observed cases of deep intraspecies nucleotide divergences certainly warrant further study. © Springer Science+Business Media B.V. 2011.&quot;,&quot;issue&quot;:&quot;3&quot;,&quot;volume&quot;:&quot;39&quot;},&quot;isTemporary&quot;:false}]},{&quot;citationID&quot;:&quot;MENDELEY_CITATION_9942c8bb-01a8-4e72-9b84-3a38aa40a73e&quot;,&quot;properties&quot;:{&quot;noteIndex&quot;:0},&quot;isEdited&quot;:false,&quot;manualOverride&quot;:{&quot;isManuallyOverridden&quot;:false,&quot;citeprocText&quot;:&quot;(Hebert et al., 2003)&quot;,&quot;manualOverrideText&quot;:&quot;&quot;},&quot;citationTag&quot;:&quot;MENDELEY_CITATION_v3_eyJjaXRhdGlvbklEIjoiTUVOREVMRVlfQ0lUQVRJT05fOTk0MmM4YmItMDFhOC00ZTcyLTliODQtM2EzOGFhNDBhNzNlIiwicHJvcGVydGllcyI6eyJub3RlSW5kZXgiOjB9LCJpc0VkaXRlZCI6ZmFsc2UsIm1hbnVhbE92ZXJyaWRlIjp7ImlzTWFudWFsbHlPdmVycmlkZGVuIjpmYWxzZSwiY2l0ZXByb2NUZXh0IjoiKEhlYmVydCBldCBhbC4sIDIwMDMpIiwibWFudWFsT3ZlcnJpZGVUZXh0Ijoi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citationID&quot;:&quot;MENDELEY_CITATION_44d5b80d-db35-4060-aa63-2bdccce7d866&quot;,&quot;properties&quot;:{&quot;noteIndex&quot;:0},&quot;isEdited&quot;:false,&quot;manualOverride&quot;:{&quot;isManuallyOverridden&quot;:false,&quot;citeprocText&quot;:&quot;(Hebert et al., 2003)&quot;,&quot;manualOverrideText&quot;:&quot;&quot;},&quot;citationTag&quot;:&quot;MENDELEY_CITATION_v3_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&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citationID&quot;:&quot;MENDELEY_CITATION_3b9bd038-1ea7-42f1-ad9b-4f126a1eda5b&quot;,&quot;properties&quot;:{&quot;noteIndex&quot;:0},&quot;isEdited&quot;:false,&quot;manualOverride&quot;:{&quot;isManuallyOverridden&quot;:true,&quot;citeprocText&quot;:&quot;(Hickson et al., 1996)&quot;,&quot;manualOverrideText&quot;:&quot;Hickson et al., (1996)&quot;},&quot;citationTag&quot;:&quot;MENDELEY_CITATION_v3_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&quot;,&quot;citationItems&quot;:[{&quot;id&quot;:&quot;b10a0b1d-c364-361d-97c3-15f59502f1ee&quot;,&quot;itemData&quot;:{&quot;type&quot;:&quot;article-journal&quot;,&quot;id&quot;:&quot;b10a0b1d-c364-361d-97c3-15f59502f1ee&quot;,&quot;title&quot;:&quot;Conserved sequence motifs, alignment, and secondary structure for the third domain of animal 12S rRNA.&quot;,&quot;author&quot;:[{&quot;family&quot;:&quot;Hickson&quot;,&quot;given&quot;:&quot;Robert E.&quot;,&quot;parse-names&quot;:false,&quot;dropping-particle&quot;:&quot;&quot;,&quot;non-dropping-particle&quot;:&quot;&quot;},{&quot;family&quot;:&quot;Simon&quot;,&quot;given&quot;:&quot;Chris&quot;,&quot;parse-names&quot;:false,&quot;dropping-particle&quot;:&quot;&quot;,&quot;non-dropping-particle&quot;:&quot;&quot;},{&quot;family&quot;:&quot;Cooper&quot;,&quot;given&quot;:&quot;Alan&quot;,&quot;parse-names&quot;:false,&quot;dropping-particle&quot;:&quot;&quot;,&quot;non-dropping-particle&quot;:&quot;&quot;},{&quot;family&quot;:&quot;Spicer&quot;,&quot;given&quot;:&quot;Greg S.&quot;,&quot;parse-names&quot;:false,&quot;dropping-particle&quot;:&quot;&quot;,&quot;non-dropping-particle&quot;:&quot;&quot;},{&quot;family&quot;:&quot;Sullivan&quot;,&quot;given&quot;:&quot;Jack&quot;,&quot;parse-names&quot;:false,&quot;dropping-particle&quot;:&quot;&quot;,&quot;non-dropping-particle&quot;:&quot;&quot;},{&quot;family&quot;:&quot;Penny&quot;,&quot;given&quot;:&quot;David&quot;,&quot;parse-names&quot;:false,&quot;dropping-particle&quot;:&quot;&quot;,&quot;non-dropping-particle&quot;:&quot;&quot;}],&quot;container-title&quot;:&quot;Molecular Biology and Evolution&quot;,&quot;container-title-short&quot;:&quot;Mol Biol Evol&quot;,&quot;accessed&quot;:{&quot;date-parts&quot;:[[2023,9,29]]},&quot;DOI&quot;:&quot;10.1093/OXFORDJOURNALS.MOLBEV.A025552&quot;,&quot;ISSN&quot;:&quot;0737-4038&quot;,&quot;PMID&quot;:&quot;8583888&quot;,&quot;URL&quot;:&quot;https://dx.doi.org/10.1093/oxfordjournals.molbev.a025552&quot;,&quot;issued&quot;:{&quot;date-parts&quot;:[[1996,1,1]]},&quot;page&quot;:&quot;150-169&quot;,&quot;abstract&quot;:&quot;Secondary structure models are an important step for aligning sequences, understanding probabilities of nucleotide substitutions, and evaluating the reliability of phylogenetic reconstructions. A set of conserved sequence motifs is derived from comparative sequence analysis of 184 invertebrate and vertebrate taxa (including many taxa from the same genera, families, and orders) with reference to a secondary structure model for domain III of animal mitochondrial small subunit (12S) ribosomal RNA. A template is presented to assist with secondary structure drawing. Our model is similar to previous models but is more specific to mitochondrial DNA, fitting both invertebrate and vertebrate groups, including taxa with markedly different nucleotide compositions. The second half of the domain III sequence can be difficult to align precisely, even when secondary structure information is considered. This is especially true for comparisons of anciently diverged taxa, but well-conserved motifs assist in determining biologically meaningful alignments. Patterns of conservation and variability in both paired and unpaired regions make differential phylogenetic weighting in terms of 'stems' and 'loops' unsatisfactory. We emphasize looking carefully at the sequence data before and during analyses, and advocate the use of conserved motifs and other secondary structure information for assessing sequencing fidelity.&quot;,&quot;publisher&quot;:&quot;Oxford Academic&quot;,&quot;issue&quot;:&quot;1&quot;,&quot;volume&quot;:&quot;13&quot;},&quot;isTemporary&quot;:false}]},{&quot;citationID&quot;:&quot;MENDELEY_CITATION_f5fb87c1-ac53-48c4-b97b-bb9bd056b7d9&quot;,&quot;properties&quot;:{&quot;noteIndex&quot;:0},&quot;isEdited&quot;:false,&quot;manualOverride&quot;:{&quot;isManuallyOverridden&quot;:true,&quot;citeprocText&quot;:&quot;(Gerber et al., 2001)&quot;,&quot;manualOverrideText&quot;:&quot;Gerber et al., (2001)&quot;},&quot;citationTag&quot;:&quot;MENDELEY_CITATION_v3_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&quot;,&quot;citationItems&quot;:[{&quot;id&quot;:&quot;ef6bff78-f3a7-3815-9fed-859263078383&quot;,&quot;itemData&quot;:{&quot;type&quot;:&quot;article-journal&quot;,&quot;id&quot;:&quot;ef6bff78-f3a7-3815-9fed-859263078383&quot;,&quot;title&quot;:&quot;DOES NONNEUTRAL EVOLUTION SHAPE OBSERVED PATTERNS OF DNA VARIATION IN ANIMAL MITOCHONDRIAL GENOMES?&quot;,&quot;author&quot;:[{&quot;family&quot;:&quot;Gerber&quot;,&quot;given&quot;:&quot;Anne S&quot;,&quot;parse-names&quot;:false,&quot;dropping-particle&quot;:&quot;&quot;,&quot;non-dropping-particle&quot;:&quot;&quot;},{&quot;family&quot;:&quot;Loggins&quot;,&quot;given&quot;:&quot;Ronald&quot;,&quot;parse-names&quot;:false,&quot;dropping-particle&quot;:&quot;&quot;,&quot;non-dropping-particle&quot;:&quot;&quot;},{&quot;family&quot;:&quot;Kumar&quot;,&quot;given&quot;:&quot;Sudhir&quot;,&quot;parse-names&quot;:false,&quot;dropping-particle&quot;:&quot;&quot;,&quot;non-dropping-particle&quot;:&quot;&quot;},{&quot;family&quot;:&quot;Dowling&quot;,&quot;given&quot;:&quot;Thomas E&quot;,&quot;parse-names&quot;:false,&quot;dropping-particle&quot;:&quot;&quot;,&quot;non-dropping-particle&quot;:&quot;&quot;}],&quot;container-title&quot;:&quot;Annu. Rev. Genet.&quot;,&quot;URL&quot;:&quot;www.annualreviews.org&quot;,&quot;issued&quot;:{&quot;date-parts&quot;:[[2001]]},&quot;page&quot;:&quot;539-566&quot;,&quot;abstract&quot;:&quot;Early studies of animal mitochondrial DNA (mtDNA) assumed that nucleotide sequence variation was neutral. Recent analyses of sequences from a variety of taxa have brought the validity of this assumption into question. Here we review analytical methods used to test for neutrality and evidence for nonneutral evolution of animal mtDNA. Evaluations of mitochondrial haplotypes in different nuclear backgrounds identified differences in performance, typically favoring coevolved mitochondrial and nuclear genomes. Experimental manipulations also indicated that certain haplotypes have an advantage over others; however, biotic and historical effects and cyto-nuclear interactions make it difficult to assess the relative importance of nonneutral factors.&quot;,&quot;volume&quot;:&quot;35&quot;,&quot;container-title-short&quot;:&quot;&quot;},&quot;isTemporary&quot;:false}]},{&quot;citationID&quot;:&quot;MENDELEY_CITATION_be4ce1c8-d0fb-4f90-8328-cfda426570a4&quot;,&quot;properties&quot;:{&quot;noteIndex&quot;:0},&quot;isEdited&quot;:false,&quot;manualOverride&quot;:{&quot;isManuallyOverridden&quot;:true,&quot;citeprocText&quot;:&quot;(De Mandal et al., 2014)&quot;,&quot;manualOverrideText&quot;:&quot;De Mandal et al., (2014)&quot;},&quot;citationTag&quot;:&quot;MENDELEY_CITATION_v3_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&quot;,&quot;citationItems&quot;:[{&quot;id&quot;:&quot;5aa2a481-72e2-38b4-a44c-aa5af222b69e&quot;,&quot;itemData&quot;:{&quot;type&quot;:&quot;article-journal&quot;,&quot;id&quot;:&quot;5aa2a481-72e2-38b4-a44c-aa5af222b69e&quot;,&quot;title&quot;:&quot;Mitochondrial markers for identification and \nphylogenetic studies in insects – A Review&quot;,&quot;author&quot;:[{&quot;family&quot;:&quot;Mandal&quot;,&quot;given&quot;:&quot;Surajit&quot;,&quot;parse-names&quot;:false,&quot;dropping-particle&quot;:&quot;&quot;,&quot;non-dropping-particle&quot;:&quot;De&quot;},{&quot;family&quot;:&quot;Chhakchhuak&quot;,&quot;given&quot;:&quot;Liansangmawii&quot;,&quot;parse-names&quot;:false,&quot;dropping-particle&quot;:&quot;&quot;,&quot;non-dropping-particle&quot;:&quot;&quot;},{&quot;family&quot;:&quot;Gurusubramanian&quot;,&quot;given&quot;:&quot;Guruswami&quot;,&quot;parse-names&quot;:false,&quot;dropping-particle&quot;:&quot;&quot;,&quot;non-dropping-particle&quot;:&quot;&quot;},{&quot;family&quot;:&quot;Kumar&quot;,&quot;given&quot;:&quot;Nachimuthu Senthil&quot;,&quot;parse-names&quot;:false,&quot;dropping-particle&quot;:&quot;&quot;,&quot;non-dropping-particle&quot;:&quot;&quot;}],&quot;container-title&quot;:&quot;DNA Barcodes&quot;,&quot;accessed&quot;:{&quot;date-parts&quot;:[[2023,8,19]]},&quot;DOI&quot;:&quot;10.2478/dna-2014-0001&quot;,&quot;issued&quot;:{&quot;date-parts&quot;:[[2014]]},&quot;page&quot;:&quot;1-9&quot;,&quot;volume&quot;:&quot;2&quot;,&quot;container-title-short&quot;:&quot;&quot;},&quot;isTemporary&quot;:false}]},{&quot;citationID&quot;:&quot;MENDELEY_CITATION_ce4a00fc-c384-4c4a-aa44-47208629f62d&quot;,&quot;properties&quot;:{&quot;noteIndex&quot;:0},&quot;isEdited&quot;:false,&quot;manualOverride&quot;:{&quot;isManuallyOverridden&quot;:true,&quot;citeprocText&quot;:&quot;(Dong et al., 2021)&quot;,&quot;manualOverrideText&quot;:&quot;Dong et al., (2021)&quot;},&quot;citationTag&quot;:&quot;MENDELEY_CITATION_v3_eyJjaXRhdGlvbklEIjoiTUVOREVMRVlfQ0lUQVRJT05fY2U0YTAwZmMtYzM4NC00YzRhLWFhNDQtNDcyMDg2MjlmNjJkIiwicHJvcGVydGllcyI6eyJub3RlSW5kZXgiOjB9LCJpc0VkaXRlZCI6ZmFsc2UsIm1hbnVhbE92ZXJyaWRlIjp7ImlzTWFudWFsbHlPdmVycmlkZGVuIjp0cnVlLCJjaXRlcHJvY1RleHQiOiIoRG9uZyBldCBhbC4sIDIwMjEpIiwibWFudWFsT3ZlcnJpZGVUZXh0IjoiRG9uZyBldCBhbC4sICgyMDIxKS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quot;,&quot;citationItems&quot;:[{&quot;id&quot;:&quot;ae7f1ac6-ac2c-30be-acbe-418cf3f4f1aa&quot;,&quot;itemData&quot;:{&quot;type&quot;:&quot;article-journal&quot;,&quot;id&quot;:&quot;ae7f1ac6-ac2c-30be-acbe-418cf3f4f1aa&quot;,&quot;title&quot;:&quot;Mitochondrial DNA as a Molecular Marker in Insect Ecology: Current Status and Future Prospects&quot;,&quot;author&quot;:[{&quot;family&quot;:&quot;Dong&quot;,&quot;given&quot;:&quot;Zhaoke&quot;,&quot;parse-names&quot;:false,&quot;dropping-particle&quot;:&quot;&quot;,&quot;non-dropping-particle&quot;:&quot;&quot;},{&quot;family&quot;:&quot;Wang&quot;,&quot;given&quot;:&quot;Yangzhou&quot;,&quot;parse-names&quot;:false,&quot;dropping-particle&quot;:&quot;&quot;,&quot;non-dropping-particle&quot;:&quot;&quot;},{&quot;family&quot;:&quot;Li&quot;,&quot;given&quot;:&quot;Chao&quot;,&quot;parse-names&quot;:false,&quot;dropping-particle&quot;:&quot;&quot;,&quot;non-dropping-particle&quot;:&quot;&quot;},{&quot;family&quot;:&quot;Li&quot;,&quot;given&quot;:&quot;Lili&quot;,&quot;parse-names&quot;:false,&quot;dropping-particle&quot;:&quot;&quot;,&quot;non-dropping-particle&quot;:&quot;&quot;},{&quot;family&quot;:&quot;Men&quot;,&quot;given&quot;:&quot;Xingyuan&quot;,&quot;parse-names&quot;:false,&quot;dropping-particle&quot;:&quot;&quot;,&quot;non-dropping-particle&quot;:&quot;&quot;}],&quot;container-title&quot;:&quot;Annals of the Entomological Society of America&quot;,&quot;container-title-short&quot;:&quot;Ann Entomol Soc Am&quot;,&quot;accessed&quot;:{&quot;date-parts&quot;:[[2023,8,22]]},&quot;DOI&quot;:&quot;10.1093/aesa/saab020&quot;,&quot;URL&quot;:&quot;https://academic.oup.com/aesa/article/114/4/470/6276001&quot;,&quot;issued&quot;:{&quot;date-parts&quot;:[[2021]]},&quot;page&quot;:&quot;470-476&quot;,&quot;abstract&quot;:&quot;Molecular techniques are powerful tools that can address many research problems in insect ecology. Mitochondrial DNA (mtDNA) is a widely used molecular marker. It is easy to use and has favorable biological properties, such as near-neutrality, lack of recombination, and a clock-like evolutionary rate. However, there are some issues involved when using mtDNA data in population genetics, species delimitation, and estimating the evolutionary history of populations and species. Exceptions to the simplicity of mitochondrial inheritance and other limitations include small effective population sizes, maternal inheritance, and complex evolutionary processes. Combining mtDNA and nuclear DNA markers can improve the power of molecular data to test phylo-genetic and phylogeographic hypotheses. We review the applications of mtDNA in insect ecology and conclude that a better understanding of the properties of mitochondria is essential for the application of mtDNA. Climate changes lead to evolutionary responses of many insect species , and species can either adapt to new conditions, move to most suitable habitats, or face extinction (Parmesan and Yohe 2003, Parmesan 2007). Understanding the history of insect responses to environment changes can aid prediction of the effects of environmental change. Molecular ecology uses genetic techniques to address ecological questions. Molecular markers can promote a deeper understanding of insect diversity and ecology (Avise 2004). The earliest genetic markers were protein markers, such as allozymes, that were developed with concurrent advancement in biochemical methodologies (Richardson et al. 1986). With the development of DNA-based marker systems, greater levels of polymorphism could be observed by examining the DNA of insects directly compared to the use of protein markers (Loxdale and Lushai 1998). Mitochondrial DNA (mtDNA) has been widely used as a marker in evolutionary biology and ecology studies. Mitochondrial DNA is a useful genetic marker because of its technical ease-of-use, maternal inheritance, near-neutrality, lack of recombination, and rapid evolutionary rate compared with nuclear DNA (Harrison 1989, Ballard and Rand 2005, Galtier et al. 2009). It is often the first method chosen to study evolutionary biology in phylogenetic studies. It is also commonly used in biodiversity assessment and species identification. However, basic assumptions concerning mtDNA evolutionary dynamics such as clonality, near-neutrality, and evolutionary rate constancy have been questioned by recent evidence. The usage of mtDNA for species delineation and identification was re-evaluated in reviews by Rubinoff and Holland (2005), Rubinoff et al. (2006), and Galtier et al. (2009). In consideration of the issues involved in using mtDNA, we reviewed current use of mtDNA as a molecular marker. Our review focuses on the application of mtDNA in phylogenetics, population-genetics, DNA barcoding, insect-host interactions and ecological adaptation (Table 1). We discuss the benefits and caveats of using mtDNA in insect ecology studies. Characteristics of mtDNA Mitochondria are the 'energy factories' of animals. They produce energy through oxidative phosphorylation (Das 2006) and participate in many life processes including oxygen usage, energy metabolism , reactive oxygen species homeostasis, and apoptosis (Detmer and Chan&quot;,&quot;issue&quot;:&quot;4&quot;,&quot;volume&quot;:&quot;114&quot;},&quot;isTemporary&quot;:false}]},{&quot;citationID&quot;:&quot;MENDELEY_CITATION_d90cf386-e50c-42bb-921a-150dc1605a41&quot;,&quot;properties&quot;:{&quot;noteIndex&quot;:0},&quot;isEdited&quot;:false,&quot;manualOverride&quot;:{&quot;isManuallyOverridden&quot;:true,&quot;citeprocText&quot;:&quot;(Hebert et al., 2003; Laiho &amp;#38; Ståhls, 2013)&quot;,&quot;manualOverrideText&quot;:&quot;(Laiho &amp; Ståhls, 2013; Hebert et al., 2003)&quot;},&quot;citationTag&quot;:&quot;MENDELEY_CITATION_v3_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&quot;,&quot;citationItems&quot;:[{&quot;id&quot;:&quot;e5718d84-ca14-3ffe-a81d-cfd4c9765c94&quot;,&quot;itemData&quot;:{&quot;type&quot;:&quot;article-journal&quot;,&quot;id&quot;:&quot;e5718d84-ca14-3ffe-a81d-cfd4c9765c94&quot;,&quot;title&quot;:&quot;Biological identifications through DNA barcodes&quot;,&quot;author&quot;:[{&quot;family&quot;:&quot;Hebert&quot;,&quot;given&quot;:&quot;Paul D.N.&quot;,&quot;parse-names&quot;:false,&quot;dropping-particle&quot;:&quot;&quot;,&quot;non-dropping-particle&quot;:&quot;&quot;},{&quot;family&quot;:&quot;Cywinska&quot;,&quot;given&quot;:&quot;Alina&quot;,&quot;parse-names&quot;:false,&quot;dropping-particle&quot;:&quot;&quot;,&quot;non-dropping-particle&quot;:&quot;&quot;},{&quot;family&quot;:&quot;Ball&quot;,&quot;given&quot;:&quot;Shelley L.&quot;,&quot;parse-names&quot;:false,&quot;dropping-particle&quot;:&quot;&quot;,&quot;non-dropping-particle&quot;:&quot;&quot;},{&quot;family&quot;:&quot;DeWaard&quot;,&quot;given&quot;:&quot;Jeremy R.&quot;,&quot;parse-names&quot;:false,&quot;dropping-particle&quot;:&quot;&quot;,&quot;non-dropping-particle&quot;:&quot;&quot;}],&quot;container-title&quot;:&quot;Proceedings of the Royal Society B: Biological Sciences&quot;,&quot;DOI&quot;:&quot;10.1098/rspb.2002.2218&quot;,&quot;ISSN&quot;:&quot;09628452&quot;,&quot;PMID&quot;:&quot;12614582&quot;,&quot;issued&quot;:{&quot;date-parts&quot;:[[2003,2,7]]},&quot;page&quot;:&quot;313-321&quot;,&quot;abstract&quot;:&quot;Although much biological research depends upon species diagnoses, taxonomic expertise is collapsing. We are convinced that the sole prospect for a sustainable identification capability lies in the construction of systems that employ DNA sequences as taxon 'barcodes'. We establish that the mitochondrial gene cytochrome c oxidase I (COI) can serve as the core of a global bioidentification system for animals. First, we demonstrate that COI profiles, derived from the low-density sampling of higher taxonomic categories, ordinarily assign newly analysed taxa to the appropriate phylum or order. Second, we demonstrate that species-level assignments can be obtained by creating comprehensive COI profiles. A model COI profile, based upon the analysis of a single individual from each of 200 closely allied species of lepidopterans, was 100% successful in correctly identifying subsequent specimens. When fully developed, a COI identification system will provide a reliable, cost-effective and accessible solution to the current problem of species identification. Its assembly will also generate important new insights into the diversification of life and the rules of molecular evolution.&quot;,&quot;issue&quot;:&quot;1512&quot;,&quot;volume&quot;:&quot;270&quot;,&quot;container-title-short&quot;:&quot;&quot;},&quot;isTemporary&quot;:false},{&quot;id&quot;:&quot;a3b30d70-bb9d-3270-bc4b-75eece674894&quot;,&quot;itemData&quot;:{&quot;type&quot;:&quot;article-journal&quot;,&quot;id&quot;:&quot;a3b30d70-bb9d-3270-bc4b-75eece674894&quot;,&quot;title&quot;:&quot;DNA barcodes identify Central Asian Colias butterflies (Lepidoptera, Pieridae)&quot;,&quot;author&quot;:[{&quot;family&quot;:&quot;Laiho&quot;,&quot;given&quot;:&quot;Juha&quot;,&quot;parse-names&quot;:false,&quot;dropping-particle&quot;:&quot;&quot;,&quot;non-dropping-particle&quot;:&quot;&quot;},{&quot;family&quot;:&quot;Ståhls&quot;,&quot;given&quot;:&quot;Gunilla&quot;,&quot;parse-names&quot;:false,&quot;dropping-particle&quot;:&quot;&quot;,&quot;non-dropping-particle&quot;:&quot;&quot;}],&quot;container-title&quot;:&quot;ZooKeys&quot;,&quot;container-title-short&quot;:&quot;Zookeys&quot;,&quot;accessed&quot;:{&quot;date-parts&quot;:[[2023,8,3]]},&quot;DOI&quot;:&quot;10.3897/ZOOKEYS.365.5879&quot;,&quot;ISSN&quot;:&quot;1313-2989&quot;,&quot;PMID&quot;:&quot;24453557&quot;,&quot;URL&quot;:&quot;https://pubmed.ncbi.nlm.nih.gov/24453557/&quot;,&quot;issued&quot;:{&quot;date-parts&quot;:[[2013]]},&quot;page&quot;:&quot;175-196&quot;,&quot;abstract&quot;:&quot;A majority of the known Colias species (Lepidoptera: Pieridae, Coliadinae) occur in the mountainous regions of Central-Asia, vast areas that are hard to access, rendering the knowledge of many species limited due to the lack of extensive sampling. Two gene regions, the mitochondrial COI 'barcode' region and the nuclear ribosomal protein RpS2 gene region were used for exploring the utility of these DNA markers for species identification. A comprehensive sampling of COI barcodes for Central-Asian Colias butterflies showed that the barcodes facilitated identification of most of the included species. Phylogenetic reconstruction based on parsimony and Neighbour-Joining recovered most species as monophyletic entities. For the RpS2 gene region species-specific sequences were registered for some of the included Colias spp. Nevertheless, this gene region was not deemed useful as additional molecular 'barcode'. A parsimony analysis of the combined COI and RpS2 data did not support the current subgeneric classification based on morphological characteristics. © Juha Laiho, Gunilla Ståhls.&quot;,&quot;publisher&quot;:&quot;Zookeys&quot;,&quot;issue&quot;:&quot;365&quot;,&quot;volume&quot;:&quot;365&quot;},&quot;isTemporary&quot;:false}]},{&quot;citationID&quot;:&quot;MENDELEY_CITATION_3128d64c-6b39-445f-83d8-b436e0a90cf1&quot;,&quot;properties&quot;:{&quot;noteIndex&quot;:0},&quot;isEdited&quot;:false,&quot;manualOverride&quot;:{&quot;isManuallyOverridden&quot;:true,&quot;citeprocText&quot;:&quot;(Laiho &amp;#38; Ståhls, 2013)&quot;,&quot;manualOverrideText&quot;:&quot;Laiho &amp; Ståhls, (2013)&quot;},&quot;citationTag&quot;:&quot;MENDELEY_CITATION_v3_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&quot;,&quot;citationItems&quot;:[{&quot;id&quot;:&quot;a3b30d70-bb9d-3270-bc4b-75eece674894&quot;,&quot;itemData&quot;:{&quot;type&quot;:&quot;article-journal&quot;,&quot;id&quot;:&quot;a3b30d70-bb9d-3270-bc4b-75eece674894&quot;,&quot;title&quot;:&quot;DNA barcodes identify Central Asian Colias butterflies (Lepidoptera, Pieridae)&quot;,&quot;author&quot;:[{&quot;family&quot;:&quot;Laiho&quot;,&quot;given&quot;:&quot;Juha&quot;,&quot;parse-names&quot;:false,&quot;dropping-particle&quot;:&quot;&quot;,&quot;non-dropping-particle&quot;:&quot;&quot;},{&quot;family&quot;:&quot;Ståhls&quot;,&quot;given&quot;:&quot;Gunilla&quot;,&quot;parse-names&quot;:false,&quot;dropping-particle&quot;:&quot;&quot;,&quot;non-dropping-particle&quot;:&quot;&quot;}],&quot;container-title&quot;:&quot;ZooKeys&quot;,&quot;container-title-short&quot;:&quot;Zookeys&quot;,&quot;accessed&quot;:{&quot;date-parts&quot;:[[2023,8,3]]},&quot;DOI&quot;:&quot;10.3897/ZOOKEYS.365.5879&quot;,&quot;ISSN&quot;:&quot;1313-2989&quot;,&quot;PMID&quot;:&quot;24453557&quot;,&quot;URL&quot;:&quot;https://pubmed.ncbi.nlm.nih.gov/24453557/&quot;,&quot;issued&quot;:{&quot;date-parts&quot;:[[2013]]},&quot;page&quot;:&quot;175-196&quot;,&quot;abstract&quot;:&quot;A majority of the known Colias species (Lepidoptera: Pieridae, Coliadinae) occur in the mountainous regions of Central-Asia, vast areas that are hard to access, rendering the knowledge of many species limited due to the lack of extensive sampling. Two gene regions, the mitochondrial COI 'barcode' region and the nuclear ribosomal protein RpS2 gene region were used for exploring the utility of these DNA markers for species identification. A comprehensive sampling of COI barcodes for Central-Asian Colias butterflies showed that the barcodes facilitated identification of most of the included species. Phylogenetic reconstruction based on parsimony and Neighbour-Joining recovered most species as monophyletic entities. For the RpS2 gene region species-specific sequences were registered for some of the included Colias spp. Nevertheless, this gene region was not deemed useful as additional molecular 'barcode'. A parsimony analysis of the combined COI and RpS2 data did not support the current subgeneric classification based on morphological characteristics. © Juha Laiho, Gunilla Ståhls.&quot;,&quot;publisher&quot;:&quot;Zookeys&quot;,&quot;issue&quot;:&quot;365&quot;,&quot;volume&quot;:&quot;365&quot;},&quot;isTemporary&quot;:false}]},{&quot;citationID&quot;:&quot;MENDELEY_CITATION_95355190-56e9-49c4-916a-fe403efdd6de&quot;,&quot;properties&quot;:{&quot;noteIndex&quot;:0},&quot;isEdited&quot;:false,&quot;manualOverride&quot;:{&quot;isManuallyOverridden&quot;:true,&quot;citeprocText&quot;:&quot;(Quek, 2022)&quot;,&quot;manualOverrideText&quot;:&quot;Quek, (2022)&quot;},&quot;citationTag&quot;:&quot;MENDELEY_CITATION_v3_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&quot;,&quot;citationItems&quot;:[{&quot;id&quot;:&quot;edd43a81-e252-303c-b99f-8f2bbb5f2c84&quot;,&quot;itemData&quot;:{&quot;type&quot;:&quot;article-journal&quot;,&quot;id&quot;:&quot;edd43a81-e252-303c-b99f-8f2bbb5f2c84&quot;,&quot;title&quot;:&quot;Chrysoritis Butler (Papilionoidea: Lycaenidae: Aphnaeinae) – Part I:\nMolecular phylogenetic analyses of a South African genus of myrmecophilous butterflies&quot;,&quot;author&quot;:[{&quot;family&quot;:&quot;Quek&quot;,&quot;given&quot;:&quot;Swee-Peck&quot;,&quot;parse-names&quot;:false,&quot;dropping-particle&quot;:&quot;&quot;,&quot;non-dropping-particle&quot;:&quot;&quot;}],&quot;container-title&quot;:&quot;Metamorphosis&quot;,&quot;DOI&quot;:&quot;10.4314/met.v33i1.13&quot;,&quot;ISSN&quot;:&quot;2307-5031&quot;,&quot;URL&quot;:&quot;https://dx.doi.org/10.4314/met.v33i1.13&quot;,&quot;issued&quot;:{&quot;date-parts&quot;:[[2022]]},&quot;page&quot;:&quot;107-126&quot;,&quot;abstract&quot;:&quot;The molecular data of Talavera et al. (2020) is re-analysed to provide a foundation for a taxonomic revision of Chrysoritis. A COI phylogeny recovers most of the Chrysoritis species as monophyletic, and a few as polyphyletic but supported by the CAD gene. In the thysbe clade, most species, despite occurring in sympatry with at least one other species in the clade, maintain distinctive wing facies and ecological identity without intermediate forms. Within the thysbe clade, which contains the majority of species, sister taxon comparisons based on the COI phylogeny suggest speciation has been predominantly allopatric and accompanied mostly by minor morphological change and sometimes also a change in male patrolling terrain and/or host ant species. The diversification of the thysbe clade and the taxonomic implications of our results are discussed.&quot;,&quot;volume&quot;:&quot;33&quot;,&quot;container-title-short&quot;:&quot;&quot;},&quot;isTemporary&quot;:false}]},{&quot;citationID&quot;:&quot;MENDELEY_CITATION_0d89d976-e235-41f8-b500-eb99c7d4282b&quot;,&quot;properties&quot;:{&quot;noteIndex&quot;:0},&quot;isEdited&quot;:false,&quot;manualOverride&quot;:{&quot;isManuallyOverridden&quot;:true,&quot;citeprocText&quot;:&quot;(Seraphim et al., 2018)&quot;,&quot;manualOverrideText&quot;:&quot;Seraphim et al., (2018)&quot;},&quot;citationTag&quot;:&quot;MENDELEY_CITATION_v3_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&quot;,&quot;citationItems&quot;:[{&quot;id&quot;:&quot;f1daee67-46df-3ae2-8581-4f5a7c51f13e&quot;,&quot;itemData&quot;:{&quot;type&quot;:&quot;article-journal&quot;,&quot;id&quot;:&quot;f1daee67-46df-3ae2-8581-4f5a7c51f13e&quot;,&quot;title&quot;:&quot;Molecular phylogeny and higher systematics of the metalmark butterflies (Lepidoptera: Riodinidae)&quot;,&quot;author&quot;:[{&quot;family&quot;:&quot;Seraphim&quot;,&quot;given&quot;:&quot;Noemy&quot;,&quot;parse-names&quot;:false,&quot;dropping-particle&quot;:&quot;&quot;,&quot;non-dropping-particle&quot;:&quot;&quot;},{&quot;family&quot;:&quot;Kaminski&quot;,&quot;given&quot;:&quot;Lucas A.&quot;,&quot;parse-names&quot;:false,&quot;dropping-particle&quot;:&quot;&quot;,&quot;non-dropping-particle&quot;:&quot;&quot;},{&quot;family&quot;:&quot;Devries&quot;,&quot;given&quot;:&quot;Philip J.&quot;,&quot;parse-names&quot;:false,&quot;dropping-particle&quot;:&quot;&quot;,&quot;non-dropping-particle&quot;:&quot;&quot;},{&quot;family&quot;:&quot;Penz&quot;,&quot;given&quot;:&quot;Carla&quot;,&quot;parse-names&quot;:false,&quot;dropping-particle&quot;:&quot;&quot;,&quot;non-dropping-particle&quot;:&quot;&quot;},{&quot;family&quot;:&quot;Callaghan&quot;,&quot;given&quot;:&quot;Curtis&quot;,&quot;parse-names&quot;:false,&quot;dropping-particle&quot;:&quot;&quot;,&quot;non-dropping-particle&quot;:&quot;&quot;},{&quot;family&quot;:&quot;Wahlberg&quot;,&quot;given&quot;:&quot;Niklas&quot;,&quot;parse-names&quot;:false,&quot;dropping-particle&quot;:&quot;&quot;,&quot;non-dropping-particle&quot;:&quot;&quot;},{&quot;family&quot;:&quot;Silva-Brandão&quot;,&quot;given&quot;:&quot;Karina L.&quot;,&quot;parse-names&quot;:false,&quot;dropping-particle&quot;:&quot;&quot;,&quot;non-dropping-particle&quot;:&quot;&quot;},{&quot;family&quot;:&quot;Freitas&quot;,&quot;given&quot;:&quot;André V.L.&quot;,&quot;parse-names&quot;:false,&quot;dropping-particle&quot;:&quot;&quot;,&quot;non-dropping-particle&quot;:&quot;&quot;}],&quot;container-title&quot;:&quot;Systematic Entomology&quot;,&quot;container-title-short&quot;:&quot;Syst Entomol&quot;,&quot;DOI&quot;:&quot;10.1111/syen.12282&quot;,&quot;ISSN&quot;:&quot;13653113&quot;,&quot;issued&quot;:{&quot;date-parts&quot;:[[2018,4,1]]},&quot;page&quot;:&quot;407-425&quot;,&quot;abstract&quot;:&quot;Riodinidae is a highly diverse butterfly family with the majority of its genera restricted to the Neotropics and, despite previous efforts, its higher systematics remains unresolved. Here, we propose a novel phylogenetic hypothesis, based on a comprehensive sample of riodinids, primarily from the Neotropics, covering 67% of all genera and all of the major lineages. We sequenced nine molecular markers and estimated resulting phylogenies with maximum likelihood and Bayesian approaches, using both timed trees and time-independent trees. We based calibration on three fossil Riodinidae, and reassessed the position of the oldest fossil. We also incorporated 52 samples from a previous study providing a comprehensive maximum likelihood tree for 304 species comprising 80% of all genera. We propose a new higher classification of the Riodinidae with two subfamilies: the Nemeobiinae, including the Old World riodinids and their Neotropical sister Euselasia Hübner; and the Riodininae, comprising all remaining genera. We divided Riodininae into nine tribes (including four new tribes: Calydnini Seraphim, Freitas &amp; Kaminski trib.n.; Sertaniini Seraphim, Freitas &amp; Kaminski trib.n.; Dianesiini Seraphim, Freitas &amp; Kaminski trib.n.; and Emesidini Seraphim, Freitas &amp; Kaminski trib.n.), with Mesosemiini and Nymphidiini further subdivided into two and seven subtribes (including three new subtribes for Nymphidiini: Zabuellina Seraphim, Freitas &amp; Kaminski subtrib.n.; Pachythonina Seraphim, Freitas &amp; Kaminski subtrib.n.; and Pandemina Seraphim, Freitas &amp; Kaminski subtrib.n.). Although our phylogenetic hypotheses are generally congruent with the analyses by Espeland et al. (2015), the comprehensive taxon sampling employed here constitutes a large step towards a stable tribal-level classification. All taxonomic changes are summarized in a checklist. Despite most genera being restricted to tropical South and Central America, the oldest known fossil of Riodininae belongs to the Green River formation (42.6–50.2 Ma) in North America. Accordingly, we reassess the family's crown age at 56 Ma (52.4–60.7 Ma), which is at variance with previous dating using secondary calibrations and a different subset of genes. Nonmonophyletic riodinid genera are ubiquitous, and several groups need further revision, including groups revised recently. Our results point to the need for integrative taxonomy, as adult morphology seems to be have been exhausted as a single data source in this family. This published work has been registered on Zoobank, http://zoobank.org/urn:lsid:zoobank.org:pub:BCA2DDC5-753B-4178-8E7B-B7ED1E995CE8.&quot;,&quot;publisher&quot;:&quot;Blackwell Publishing Ltd&quot;,&quot;issue&quot;:&quot;2&quot;,&quot;volume&quot;:&quot;43&quot;},&quot;isTemporary&quot;:false}]},{&quot;citationID&quot;:&quot;MENDELEY_CITATION_3aa83b5c-b25d-47c9-93df-113485d3606d&quot;,&quot;properties&quot;:{&quot;noteIndex&quot;:0},&quot;isEdited&quot;:false,&quot;manualOverride&quot;:{&quot;isManuallyOverridden&quot;:true,&quot;citeprocText&quot;:&quot;(Pazhenkova &amp;#38; Lukhtanov, 2019)&quot;,&quot;manualOverrideText&quot;:&quot;Pazhenkova &amp; Lukhtanov, (2019)&quot;},&quot;citationTag&quot;:&quot;MENDELEY_CITATION_v3_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&quot;,&quot;citationItems&quot;:[{&quot;id&quot;:&quot;139ce1c8-fd28-3c50-abee-cbf5b1330c27&quot;,&quot;itemData&quot;:{&quot;type&quot;:&quot;article-journal&quot;,&quot;id&quot;:&quot;139ce1c8-fd28-3c50-abee-cbf5b1330c27&quot;,&quot;title&quot;:&quot;Nuclear genes (but not mitochondrial DNA barcodes) reveal real species: Evidence from the Brenthis fritillary butterflies (Lepidoptera, Nymphalidae)&quot;,&quot;author&quot;:[{&quot;family&quot;:&quot;Pazhenkova&quot;,&quot;given&quot;:&quot;Elena A.&quot;,&quot;parse-names&quot;:false,&quot;dropping-particle&quot;:&quot;&quot;,&quot;non-dropping-particle&quot;:&quot;&quot;},{&quot;family&quot;:&quot;Lukhtanov&quot;,&quot;given&quot;:&quot;Vladimir A.&quot;,&quot;parse-names&quot;:false,&quot;dropping-particle&quot;:&quot;&quot;,&quot;non-dropping-particle&quot;:&quot;&quot;}],&quot;container-title&quot;:&quot;Journal of Zoological Systematics and Evolutionary Research&quot;,&quot;DOI&quot;:&quot;10.1111/jzs.12252&quot;,&quot;ISSN&quot;:&quot;14390469&quot;,&quot;issued&quot;:{&quot;date-parts&quot;:[[2019,5,1]]},&quot;page&quot;:&quot;298-313&quot;,&quot;abstract&quot;:&quot;Discordance between entities revealed by nuclear versus mitochondrial genes is a common phenomenon in evolutionary and taxonomic studies. However, little attention has been paid to analysis of how such discordant entities correspond to traditional species detected through investigation of their morphology, ecology, and distribution. Here, we used one mitochondrial (COI, DNA barcode fragment) and four nuclear (CAD, Ca-ATPase, arginine kinase, wg) genes to analyze the genetic structure of the taxonomically well-studied butterfly genus Brenthis (Lepidoptera, Nymphalidae). Analysis of COI revealed multiple diverged allopatric and sympatric mitochondrial lineages within the known Brenthis species hinting at possible presence of unrecognized cryptic species. However, these multiple-species hypotheses were not supported by further studies of nuclear genes and phenotypic traits. The discovered mitochondrial lineages did not correspond to the clusters revealed by nuclear genes. Simultaneously, we found a complete congruence between (a) traditional species boundaries, (b) clusters recognized by nuclear genes, and (c) clusters identified via cladistic analysis of phenotypic traits (genitalia and wing pattern characters, ecological preferences, and chromosome numbers). We conclude that in case of the genus Brenthis, nuclear genes rather than mtDNA barcodes reveal real species boundaries. Additionally, we suggest to support each DNA barcode-based taxonomic conclusion by analysis of phased alleles of nuclear genes, avoiding widely used practice of nuclear and mitochondrial genes concatenation without any examination of interaction of these different types of data.&quot;,&quot;publisher&quot;:&quot;Blackwell Publishing Ltd&quot;,&quot;issue&quot;:&quot;2&quot;,&quot;volume&quot;:&quot;57&quot;,&quot;container-title-short&quot;:&quot;&quot;},&quot;isTemporary&quot;:false}]},{&quot;citationID&quot;:&quot;MENDELEY_CITATION_7d9ea4a7-0f27-4752-809e-5854cfd4dca2&quot;,&quot;properties&quot;:{&quot;noteIndex&quot;:0},&quot;isEdited&quot;:false,&quot;manualOverride&quot;:{&quot;isManuallyOverridden&quot;:true,&quot;citeprocText&quot;:&quot;(Brower, 2006)&quot;,&quot;manualOverrideText&quot;:&quot;Brower, (2006)&quot;},&quot;citationTag&quot;:&quot;MENDELEY_CITATION_v3_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&quot;,&quot;citationItems&quot;:[{&quot;id&quot;:&quot;4db198ea-d351-3594-8a5a-fdb733bf69e6&quot;,&quot;itemData&quot;:{&quot;type&quot;:&quot;article&quot;,&quot;id&quot;:&quot;4db198ea-d351-3594-8a5a-fdb733bf69e6&quot;,&quot;title&quot;:&quot;Problems with DNA barcodes for species delimitation: 'Ten species' of Astraptes fulgerator reassessed (Lepidoptera: Hesperiidae)&quot;,&quot;author&quot;:[{&quot;family&quot;:&quot;Brower&quot;,&quot;given&quot;:&quot;Andrew V.Z.&quot;,&quot;parse-names&quot;:false,&quot;dropping-particle&quot;:&quot;&quot;,&quot;non-dropping-particle&quot;:&quot;&quot;}],&quot;container-title&quot;:&quot;Systematics and Biodiversity&quot;,&quot;container-title-short&quot;:&quot;Syst Biodivers&quot;,&quot;DOI&quot;:&quot;10.1017/S147720000500191X&quot;,&quot;ISSN&quot;:&quot;14772000&quot;,&quot;issued&quot;:{&quot;date-parts&quot;:[[2006,6]]},&quot;page&quot;:&quot;127-132&quot;,&quot;abstract&quot;:&quot;Hebert and colleagues (2004) used a short region of the mitochondrial Cytochrome oxidase subunit I gene as a delimiter for ten putative species from among 466 individuals of the skipper butterfly currently known as Astraptes fulgerator from Guanacaste, Costa Rica. Their data are reanalysed to assess cluster stability and clade support using Neighbor-Joining bootstrap, population aggregation analysis and cladistic haplotype analysis. At least three, but not more than seven mtDNA clades that may correspond to cryptic species are supported by the evidence. Additional difficulties with Hebert et al.'s interpretation of the data are discussed. © The Natural History Museum.&quot;,&quot;issue&quot;:&quot;2&quot;,&quot;volume&quot;:&quot;4&quot;},&quot;isTemporary&quot;:false}]},{&quot;citationID&quot;:&quot;MENDELEY_CITATION_965972fc-6c44-4976-9a8a-4f024b71ae87&quot;,&quot;properties&quot;:{&quot;noteIndex&quot;:0},&quot;isEdited&quot;:false,&quot;manualOverride&quot;:{&quot;isManuallyOverridden&quot;:true,&quot;citeprocText&quot;:&quot;(Wiemers &amp;#38; Fiedler, 2007)&quot;,&quot;manualOverrideText&quot;:&quot;Wiemers &amp; Fiedler, (2007)&quot;},&quot;citationTag&quot;:&quot;MENDELEY_CITATION_v3_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&quot;,&quot;citationItems&quot;:[{&quot;id&quot;:&quot;cbc9187f-0c52-30b7-a1be-958d47c74e41&quot;,&quot;itemData&quot;:{&quot;type&quot;:&quot;article-journal&quot;,&quot;id&quot;:&quot;cbc9187f-0c52-30b7-a1be-958d47c74e41&quot;,&quot;title&quot;:&quot;Does the DNA barcoding gap exist?-a case study in blue butterflies (Lepidoptera: Lycaenidae)&quot;,&quot;author&quot;:[{&quot;family&quot;:&quot;Wiemers&quot;,&quot;given&quot;:&quot;Martin&quot;,&quot;parse-names&quot;:false,&quot;dropping-particle&quot;:&quot;&quot;,&quot;non-dropping-particle&quot;:&quot;&quot;},{&quot;family&quot;:&quot;Fiedler&quot;,&quot;given&quot;:&quot;Konrad&quot;,&quot;parse-names&quot;:false,&quot;dropping-particle&quot;:&quot;&quot;,&quot;non-dropping-particle&quot;:&quot;&quot;}],&quot;container-title&quot;:&quot;Frontiers in Zoology&quot;,&quot;container-title-short&quot;:&quot;Front Zool&quot;,&quot;accessed&quot;:{&quot;date-parts&quot;:[[2023,8,19]]},&quot;DOI&quot;:&quot;10.1186/1742-9994-4-8&quot;,&quot;URL&quot;:&quot;http://www.frontiersinzoology.com/content/4/1/8&quot;,&quot;issued&quot;:{&quot;date-parts&quot;:[[2007]]},&quot;abstract&quot;:&quot;Background: DNA barcoding, i.e. the use of a 648 bp section of the mitochondrial gene cytochrome c oxidase I, has recently been promoted as useful for the rapid identification and discovery of species. Its success is dependent either on the strength of the claim that interspecific variation exceeds intraspecific variation by one order of magnitude, thus establishing a \&quot;barcoding gap\&quot;, or on the reciprocal monophyly of species.&quot;,&quot;issue&quot;:&quot;8&quot;,&quot;volume&quot;:&quot;4&quot;},&quot;isTemporary&quot;:false}]},{&quot;citationID&quot;:&quot;MENDELEY_CITATION_e5756bd2-89ae-48bf-9c17-05ebb832358e&quot;,&quot;properties&quot;:{&quot;noteIndex&quot;:0},&quot;isEdited&quot;:false,&quot;manualOverride&quot;:{&quot;isManuallyOverridden&quot;:false,&quot;citeprocText&quot;:&quot;(De Mandal et al., 2014)&quot;,&quot;manualOverrideText&quot;:&quot;&quot;},&quot;citationTag&quot;:&quot;MENDELEY_CITATION_v3_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&quot;,&quot;citationItems&quot;:[{&quot;id&quot;:&quot;5aa2a481-72e2-38b4-a44c-aa5af222b69e&quot;,&quot;itemData&quot;:{&quot;type&quot;:&quot;article-journal&quot;,&quot;id&quot;:&quot;5aa2a481-72e2-38b4-a44c-aa5af222b69e&quot;,&quot;title&quot;:&quot;Mitochondrial markers for identification and \nphylogenetic studies in insects – A Review&quot;,&quot;author&quot;:[{&quot;family&quot;:&quot;Mandal&quot;,&quot;given&quot;:&quot;Surajit&quot;,&quot;parse-names&quot;:false,&quot;dropping-particle&quot;:&quot;&quot;,&quot;non-dropping-particle&quot;:&quot;De&quot;},{&quot;family&quot;:&quot;Chhakchhuak&quot;,&quot;given&quot;:&quot;Liansangmawii&quot;,&quot;parse-names&quot;:false,&quot;dropping-particle&quot;:&quot;&quot;,&quot;non-dropping-particle&quot;:&quot;&quot;},{&quot;family&quot;:&quot;Gurusubramanian&quot;,&quot;given&quot;:&quot;Guruswami&quot;,&quot;parse-names&quot;:false,&quot;dropping-particle&quot;:&quot;&quot;,&quot;non-dropping-particle&quot;:&quot;&quot;},{&quot;family&quot;:&quot;Kumar&quot;,&quot;given&quot;:&quot;Nachimuthu Senthil&quot;,&quot;parse-names&quot;:false,&quot;dropping-particle&quot;:&quot;&quot;,&quot;non-dropping-particle&quot;:&quot;&quot;}],&quot;container-title&quot;:&quot;DNA Barcodes&quot;,&quot;accessed&quot;:{&quot;date-parts&quot;:[[2023,8,19]]},&quot;DOI&quot;:&quot;10.2478/dna-2014-0001&quot;,&quot;issued&quot;:{&quot;date-parts&quot;:[[2014]]},&quot;page&quot;:&quot;1-9&quot;,&quot;volume&quot;:&quot;2&quot;,&quot;container-title-short&quot;:&quot;&quot;},&quot;isTemporary&quot;:false}]},{&quot;citationID&quot;:&quot;MENDELEY_CITATION_eaa24dc4-8df7-4c97-b24c-79dab7a58983&quot;,&quot;properties&quot;:{&quot;noteIndex&quot;:0},&quot;isEdited&quot;:false,&quot;manualOverride&quot;:{&quot;isManuallyOverridden&quot;:false,&quot;citeprocText&quot;:&quot;(Pentinsaari et al., 2016)&quot;,&quot;manualOverrideText&quot;:&quot;&quot;},&quot;citationTag&quot;:&quot;MENDELEY_CITATION_v3_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&quot;,&quot;citationItems&quot;:[{&quot;id&quot;:&quot;566a4516-f51f-3b39-899d-9fa85b0a1147&quot;,&quot;itemData&quot;:{&quot;type&quot;:&quot;article-journal&quot;,&quot;id&quot;:&quot;566a4516-f51f-3b39-899d-9fa85b0a1147&quot;,&quot;title&quot;:&quot;Molecular evolution of a widely-adopted taxonomic marker (COI) across the animal tree of life&quot;,&quot;author&quot;:[{&quot;family&quot;:&quot;Pentinsaari&quot;,&quot;given&quot;:&quot;Mikko&quot;,&quot;parse-names&quot;:false,&quot;dropping-particle&quot;:&quot;&quot;,&quot;non-dropping-particle&quot;:&quot;&quot;},{&quot;family&quot;:&quot;Salmela&quot;,&quot;given&quot;:&quot;Heli&quot;,&quot;parse-names&quot;:false,&quot;dropping-particle&quot;:&quot;&quot;,&quot;non-dropping-particle&quot;:&quot;&quot;},{&quot;family&quot;:&quot;Mutanen&quot;,&quot;given&quot;:&quot;Marko&quot;,&quot;parse-names&quot;:false,&quot;dropping-particle&quot;:&quot;&quot;,&quot;non-dropping-particle&quot;:&quot;&quot;},{&quot;family&quot;:&quot;Roslin&quot;,&quot;given&quot;:&quot;Tomas&quot;,&quot;parse-names&quot;:false,&quot;dropping-particle&quot;:&quot;&quot;,&quot;non-dropping-particle&quot;:&quot;&quot;}],&quot;container-title&quot;:&quot;Scientific Reports&quot;,&quot;container-title-short&quot;:&quot;Sci Rep&quot;,&quot;accessed&quot;:{&quot;date-parts&quot;:[[2023,8,3]]},&quot;DOI&quot;:&quot;10.1038/SREP35275&quot;,&quot;ISSN&quot;:&quot;20452322&quot;,&quot;PMID&quot;:&quot;27734964&quot;,&quot;URL&quot;:&quot;/pmc/articles/PMC5062346/&quot;,&quot;issued&quot;:{&quot;date-parts&quot;:[[2016,10,13]]},&quot;abstract&quot;:&quot;DNA barcodes are widely used for identification and discovery of species. While such use draws on information at the DNA level, the current amassment of ca. 4.7 million COI barcodes also offers a unique resource for exploring functional constraints on DNA evolution. Here, we explore amino acid variation in a crosscut of the entire animal kingdom. Patterns of DNA variation were linked to functional constraints at the level of the amino acid sequence in functionally important parts of the enzyme. Six amino acid sites show variation with possible effects on enzyme function. Overall, patterns of amino acid variation suggest convergent or parallel evolution at the protein level connected to the transition into a parasitic life style. Denser sampling of two diverse insect taxa revealed that the beetles (Coleoptera) show more amino acid variation than the butterflies and moths (Lepidoptera), indicating fundamental difference in patterns of molecular evolution in COI. Several amino acid sites were found to be under notably strong purifying selection in Lepidoptera as compared to Coleoptera. Overall, these findings demonstrate the utility of the global DNA barcode library to extend far beyond identification and taxonomy, and will hopefully be followed by a multitude of work.&quot;,&quot;publisher&quot;:&quot;Nature Publishing Group&quot;,&quot;volume&quot;:&quot;6&quot;},&quot;isTemporary&quot;:false}]},{&quot;citationID&quot;:&quot;MENDELEY_CITATION_a48e93a3-9645-486d-bb2c-fd4d62331cad&quot;,&quot;properties&quot;:{&quot;noteIndex&quot;:0},&quot;isEdited&quot;:false,&quot;manualOverride&quot;:{&quot;isManuallyOverridden&quot;:true,&quot;citeprocText&quot;:&quot;(Lukhtanov &amp;#38; Gagarina, 2022)&quot;,&quot;manualOverrideText&quot;:&quot;Lukhtanov &amp; Gagarina, (2022)&quot;},&quot;citationTag&quot;:&quot;MENDELEY_CITATION_v3_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&quot;,&quot;citationItems&quot;:[{&quot;id&quot;:&quot;e3ae7aaf-fcef-35ac-98ba-7d8a2a95bcb7&quot;,&quot;itemData&quot;:{&quot;type&quot;:&quot;article-journal&quot;,&quot;id&quot;:&quot;e3ae7aaf-fcef-35ac-98ba-7d8a2a95bcb7&quot;,&quot;title&quot;:&quot;Molecular Phylogeny and Taxonomy of the Butterfly Subtribe Scolitantidina with Special Focus on the Genera Pseudophilotes, Glaucopsyche and Iolana (Lepidoptera, Lycaenidae)&quot;,&quot;author&quot;:[{&quot;family&quot;:&quot;Lukhtanov&quot;,&quot;given&quot;:&quot;Vladimir A.&quot;,&quot;parse-names&quot;:false,&quot;dropping-particle&quot;:&quot;&quot;,&quot;non-dropping-particle&quot;:&quot;&quot;},{&quot;family&quot;:&quot;Gagarina&quot;,&quot;given&quot;:&quot;Anastasia&quot;,&quot;parse-names&quot;:false,&quot;dropping-particle&quot;:&quot;V.&quot;,&quot;non-dropping-particle&quot;:&quot;&quot;}],&quot;container-title&quot;:&quot;Insects&quot;,&quot;container-title-short&quot;:&quot;Insects&quot;,&quot;accessed&quot;:{&quot;date-parts&quot;:[[2023,8,3]]},&quot;DOI&quot;:&quot;10.3390/INSECTS13121110/S1&quot;,&quot;ISSN&quot;:&quot;20754450&quot;,&quot;URL&quot;:&quot;https://www.mdpi.com/2075-4450/13/12/1110/htm&quot;,&quot;issued&quot;:{&quot;date-parts&quot;:[[2022,12,1]]},&quot;page&quot;:&quot;1110&quot;,&quot;abstract&quot;:&quot;The Palearctic blue butterfly genus Pseudophilotes Beuret, 1958 is not homogenous regarding the morphology of its genital structures. For this reason, some of its species have been considered to be representatives of other genera of the subtribe Scolitantidina (subfamily Polyommatinae). Here, we address these taxonomic problems by analyzing the phylogenetic relationships between the genera, subgenera, and species of this subtribe inferred via the analysis of five nuclear and two mitochondrial DNA sequences. We demonstrate that the enigmatic Asian species P. panope (Eversmann, 1851) belongs to the genus Pseudophilotes but not to Praephilotes Forster, 1938 or Palaeophilotes Forster, 1938 and does not represent the independent genus Inderskia Korshunov, 2000, as hypothesized previously. We synonymize P. svetlana Yakovlev, 2003 (syn. nov.) and P. marina Zhdanko, 2004 (syn. nov.) with P. panope. We demonstrate a deep genetic divergence between lineages that were previously considered as subspecies of the single species Iolana iolas (Ochsenheimer, 1816). As a result, we confirm the multispecies concept of the genus Iolana Bethune-Baker, 1914. We show that the Holarctic genus Glaucopsyche can be divided into four subgenera: Glaucopsyche Scudder, 1872 (=Shijimiaeoides Beuret, 1958), Apelles Hemming, 1931, Bajluana Korshunov and Ivonin, 1990, and Phaedrotes Scudder, 1876.&quot;,&quot;publisher&quot;:&quot;MDPI&quot;,&quot;issue&quot;:&quot;12&quot;,&quot;volume&quot;:&quot;13&quot;},&quot;isTemporary&quot;:false}]},{&quot;citationID&quot;:&quot;MENDELEY_CITATION_db7d36e2-7507-4edd-93b4-105759b8ae30&quot;,&quot;properties&quot;:{&quot;noteIndex&quot;:0},&quot;isEdited&quot;:false,&quot;manualOverride&quot;:{&quot;isManuallyOverridden&quot;:true,&quot;citeprocText&quot;:&quot;(Wiemers &amp;#38; Fiedler, 2007)&quot;,&quot;manualOverrideText&quot;:&quot;Wiemers &amp; Fiedler, (2007)&quot;},&quot;citationTag&quot;:&quot;MENDELEY_CITATION_v3_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&quot;,&quot;citationItems&quot;:[{&quot;id&quot;:&quot;cbc9187f-0c52-30b7-a1be-958d47c74e41&quot;,&quot;itemData&quot;:{&quot;type&quot;:&quot;article-journal&quot;,&quot;id&quot;:&quot;cbc9187f-0c52-30b7-a1be-958d47c74e41&quot;,&quot;title&quot;:&quot;Does the DNA barcoding gap exist?-a case study in blue butterflies (Lepidoptera: Lycaenidae)&quot;,&quot;author&quot;:[{&quot;family&quot;:&quot;Wiemers&quot;,&quot;given&quot;:&quot;Martin&quot;,&quot;parse-names&quot;:false,&quot;dropping-particle&quot;:&quot;&quot;,&quot;non-dropping-particle&quot;:&quot;&quot;},{&quot;family&quot;:&quot;Fiedler&quot;,&quot;given&quot;:&quot;Konrad&quot;,&quot;parse-names&quot;:false,&quot;dropping-particle&quot;:&quot;&quot;,&quot;non-dropping-particle&quot;:&quot;&quot;}],&quot;container-title&quot;:&quot;Frontiers in Zoology&quot;,&quot;container-title-short&quot;:&quot;Front Zool&quot;,&quot;accessed&quot;:{&quot;date-parts&quot;:[[2023,8,19]]},&quot;DOI&quot;:&quot;10.1186/1742-9994-4-8&quot;,&quot;URL&quot;:&quot;http://www.frontiersinzoology.com/content/4/1/8&quot;,&quot;issued&quot;:{&quot;date-parts&quot;:[[2007]]},&quot;abstract&quot;:&quot;Background: DNA barcoding, i.e. the use of a 648 bp section of the mitochondrial gene cytochrome c oxidase I, has recently been promoted as useful for the rapid identification and discovery of species. Its success is dependent either on the strength of the claim that interspecific variation exceeds intraspecific variation by one order of magnitude, thus establishing a \&quot;barcoding gap\&quot;, or on the reciprocal monophyly of species.&quot;,&quot;issue&quot;:&quot;8&quot;,&quot;volume&quot;:&quot;4&quot;},&quot;isTemporary&quot;:false}]},{&quot;citationID&quot;:&quot;MENDELEY_CITATION_3a3dd3d5-f41c-4f30-9a7c-62615b4f1429&quot;,&quot;properties&quot;:{&quot;noteIndex&quot;:0},&quot;isEdited&quot;:false,&quot;manualOverride&quot;:{&quot;isManuallyOverridden&quot;:false,&quot;citeprocText&quot;:&quot;(Quek, 2022)&quot;,&quot;manualOverrideText&quot;:&quot;&quot;},&quot;citationTag&quot;:&quot;MENDELEY_CITATION_v3_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&quot;,&quot;citationItems&quot;:[{&quot;id&quot;:&quot;edd43a81-e252-303c-b99f-8f2bbb5f2c84&quot;,&quot;itemData&quot;:{&quot;type&quot;:&quot;article-journal&quot;,&quot;id&quot;:&quot;edd43a81-e252-303c-b99f-8f2bbb5f2c84&quot;,&quot;title&quot;:&quot;Chrysoritis Butler (Papilionoidea: Lycaenidae: Aphnaeinae) – Part I:\nMolecular phylogenetic analyses of a South African genus of myrmecophilous butterflies&quot;,&quot;author&quot;:[{&quot;family&quot;:&quot;Quek&quot;,&quot;given&quot;:&quot;Swee-Peck&quot;,&quot;parse-names&quot;:false,&quot;dropping-particle&quot;:&quot;&quot;,&quot;non-dropping-particle&quot;:&quot;&quot;}],&quot;container-title&quot;:&quot;Metamorphosis&quot;,&quot;DOI&quot;:&quot;10.4314/met.v33i1.13&quot;,&quot;ISSN&quot;:&quot;2307-5031&quot;,&quot;URL&quot;:&quot;https://dx.doi.org/10.4314/met.v33i1.13&quot;,&quot;issued&quot;:{&quot;date-parts&quot;:[[2022]]},&quot;page&quot;:&quot;107-126&quot;,&quot;abstract&quot;:&quot;The molecular data of Talavera et al. (2020) is re-analysed to provide a foundation for a taxonomic revision of Chrysoritis. A COI phylogeny recovers most of the Chrysoritis species as monophyletic, and a few as polyphyletic but supported by the CAD gene. In the thysbe clade, most species, despite occurring in sympatry with at least one other species in the clade, maintain distinctive wing facies and ecological identity without intermediate forms. Within the thysbe clade, which contains the majority of species, sister taxon comparisons based on the COI phylogeny suggest speciation has been predominantly allopatric and accompanied mostly by minor morphological change and sometimes also a change in male patrolling terrain and/or host ant species. The diversification of the thysbe clade and the taxonomic implications of our results are discussed.&quot;,&quot;volume&quot;:&quot;33&quot;,&quot;container-title-short&quot;:&quot;&quot;},&quot;isTemporary&quot;:false}]},{&quot;citationID&quot;:&quot;MENDELEY_CITATION_e9c68a60-c123-437e-823a-3c4dd6da5a70&quot;,&quot;properties&quot;:{&quot;noteIndex&quot;:0},&quot;isEdited&quot;:false,&quot;manualOverride&quot;:{&quot;isManuallyOverridden&quot;:true,&quot;citeprocText&quot;:&quot;(Dong et al., 2021)&quot;,&quot;manualOverrideText&quot;:&quot;Dong et al., (2021)&quot;},&quot;citationTag&quot;:&quot;MENDELEY_CITATION_v3_eyJjaXRhdGlvbklEIjoiTUVOREVMRVlfQ0lUQVRJT05fZTljNjhhNjAtYzEyMy00MzdlLTgyM2EtM2M0ZGQ2ZGE1YTcwIiwicHJvcGVydGllcyI6eyJub3RlSW5kZXgiOjB9LCJpc0VkaXRlZCI6ZmFsc2UsIm1hbnVhbE92ZXJyaWRlIjp7ImlzTWFudWFsbHlPdmVycmlkZGVuIjp0cnVlLCJjaXRlcHJvY1RleHQiOiIoRG9uZyBldCBhbC4sIDIwMjEpIiwibWFudWFsT3ZlcnJpZGVUZXh0IjoiRG9uZyBldCBhbC4sICgyMDIxKS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quot;,&quot;citationItems&quot;:[{&quot;id&quot;:&quot;ae7f1ac6-ac2c-30be-acbe-418cf3f4f1aa&quot;,&quot;itemData&quot;:{&quot;type&quot;:&quot;article-journal&quot;,&quot;id&quot;:&quot;ae7f1ac6-ac2c-30be-acbe-418cf3f4f1aa&quot;,&quot;title&quot;:&quot;Mitochondrial DNA as a Molecular Marker in Insect Ecology: Current Status and Future Prospects&quot;,&quot;author&quot;:[{&quot;family&quot;:&quot;Dong&quot;,&quot;given&quot;:&quot;Zhaoke&quot;,&quot;parse-names&quot;:false,&quot;dropping-particle&quot;:&quot;&quot;,&quot;non-dropping-particle&quot;:&quot;&quot;},{&quot;family&quot;:&quot;Wang&quot;,&quot;given&quot;:&quot;Yangzhou&quot;,&quot;parse-names&quot;:false,&quot;dropping-particle&quot;:&quot;&quot;,&quot;non-dropping-particle&quot;:&quot;&quot;},{&quot;family&quot;:&quot;Li&quot;,&quot;given&quot;:&quot;Chao&quot;,&quot;parse-names&quot;:false,&quot;dropping-particle&quot;:&quot;&quot;,&quot;non-dropping-particle&quot;:&quot;&quot;},{&quot;family&quot;:&quot;Li&quot;,&quot;given&quot;:&quot;Lili&quot;,&quot;parse-names&quot;:false,&quot;dropping-particle&quot;:&quot;&quot;,&quot;non-dropping-particle&quot;:&quot;&quot;},{&quot;family&quot;:&quot;Men&quot;,&quot;given&quot;:&quot;Xingyuan&quot;,&quot;parse-names&quot;:false,&quot;dropping-particle&quot;:&quot;&quot;,&quot;non-dropping-particle&quot;:&quot;&quot;}],&quot;container-title&quot;:&quot;Annals of the Entomological Society of America&quot;,&quot;container-title-short&quot;:&quot;Ann Entomol Soc Am&quot;,&quot;accessed&quot;:{&quot;date-parts&quot;:[[2023,8,22]]},&quot;DOI&quot;:&quot;10.1093/aesa/saab020&quot;,&quot;URL&quot;:&quot;https://academic.oup.com/aesa/article/114/4/470/6276001&quot;,&quot;issued&quot;:{&quot;date-parts&quot;:[[2021]]},&quot;page&quot;:&quot;470-476&quot;,&quot;abstract&quot;:&quot;Molecular techniques are powerful tools that can address many research problems in insect ecology. Mitochondrial DNA (mtDNA) is a widely used molecular marker. It is easy to use and has favorable biological properties, such as near-neutrality, lack of recombination, and a clock-like evolutionary rate. However, there are some issues involved when using mtDNA data in population genetics, species delimitation, and estimating the evolutionary history of populations and species. Exceptions to the simplicity of mitochondrial inheritance and other limitations include small effective population sizes, maternal inheritance, and complex evolutionary processes. Combining mtDNA and nuclear DNA markers can improve the power of molecular data to test phylo-genetic and phylogeographic hypotheses. We review the applications of mtDNA in insect ecology and conclude that a better understanding of the properties of mitochondria is essential for the application of mtDNA. Climate changes lead to evolutionary responses of many insect species , and species can either adapt to new conditions, move to most suitable habitats, or face extinction (Parmesan and Yohe 2003, Parmesan 2007). Understanding the history of insect responses to environment changes can aid prediction of the effects of environmental change. Molecular ecology uses genetic techniques to address ecological questions. Molecular markers can promote a deeper understanding of insect diversity and ecology (Avise 2004). The earliest genetic markers were protein markers, such as allozymes, that were developed with concurrent advancement in biochemical methodologies (Richardson et al. 1986). With the development of DNA-based marker systems, greater levels of polymorphism could be observed by examining the DNA of insects directly compared to the use of protein markers (Loxdale and Lushai 1998). Mitochondrial DNA (mtDNA) has been widely used as a marker in evolutionary biology and ecology studies. Mitochondrial DNA is a useful genetic marker because of its technical ease-of-use, maternal inheritance, near-neutrality, lack of recombination, and rapid evolutionary rate compared with nuclear DNA (Harrison 1989, Ballard and Rand 2005, Galtier et al. 2009). It is often the first method chosen to study evolutionary biology in phylogenetic studies. It is also commonly used in biodiversity assessment and species identification. However, basic assumptions concerning mtDNA evolutionary dynamics such as clonality, near-neutrality, and evolutionary rate constancy have been questioned by recent evidence. The usage of mtDNA for species delineation and identification was re-evaluated in reviews by Rubinoff and Holland (2005), Rubinoff et al. (2006), and Galtier et al. (2009). In consideration of the issues involved in using mtDNA, we reviewed current use of mtDNA as a molecular marker. Our review focuses on the application of mtDNA in phylogenetics, population-genetics, DNA barcoding, insect-host interactions and ecological adaptation (Table 1). We discuss the benefits and caveats of using mtDNA in insect ecology studies. Characteristics of mtDNA Mitochondria are the 'energy factories' of animals. They produce energy through oxidative phosphorylation (Das 2006) and participate in many life processes including oxygen usage, energy metabolism , reactive oxygen species homeostasis, and apoptosis (Detmer and Chan&quot;,&quot;issue&quot;:&quot;4&quot;,&quot;volume&quot;:&quot;114&quot;},&quot;isTemporary&quot;:false}]},{&quot;citationID&quot;:&quot;MENDELEY_CITATION_51e314be-319b-416e-95cb-3c0babee2544&quot;,&quot;properties&quot;:{&quot;noteIndex&quot;:0},&quot;isEdited&quot;:false,&quot;manualOverride&quot;:{&quot;isManuallyOverridden&quot;:true,&quot;citeprocText&quot;:&quot;(Purty &amp;#38; Chatterjee S, 2016; Shapoval et al., 2021)&quot;,&quot;manualOverrideText&quot;:&quot;(Shapoval et al., 2021; Purty &amp; Chatterjee S, 2016)&quot;},&quot;citationTag&quot;:&quot;MENDELEY_CITATION_v3_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&quot;,&quot;citationItems&quot;:[{&quot;id&quot;:&quot;267b677b-f620-3828-b289-9b810f1ce6ac&quot;,&quot;itemData&quot;:{&quot;type&quot;:&quot;article-journal&quot;,&quot;id&quot;:&quot;267b677b-f620-3828-b289-9b810f1ce6ac&quot;,&quot;title&quot;:&quot;An Effective Technique in Molecular Taxonomy&quot;,&quot;author&quot;:[{&quot;family&quot;:&quot;Purty&quot;,&quot;given&quot;:&quot;R. S.&quot;,&quot;parse-names&quot;:false,&quot;dropping-particle&quot;:&quot;&quot;,&quot;non-dropping-particle&quot;:&quot;&quot;},{&quot;family&quot;:&quot;Chatterjee S&quot;,&quot;given&quot;:&quot;&quot;,&quot;parse-names&quot;:false,&quot;dropping-particle&quot;:&quot;&quot;,&quot;non-dropping-particle&quot;:&quot;&quot;}],&quot;container-title&quot;:&quot;Austin J Biotechnol Bioeng&quot;,&quot;URL&quot;:&quot;www.austinpublishinggroup.com&quot;,&quot;issued&quot;:{&quot;date-parts&quot;:[[2016]]},&quot;abstract&quot;:&quot;Global warming is affecting regional climate, ecosystem and diversity array of species by causing physical and biological changes throughout the planet. Therefore, there is a need to develop a technique which can identify organisms and differentiate between very closely related species in order conserve species diversity. Classical taxonomy has accelerated its progress with the adoption of new molecular techniques like DNA barcoding to cope with the huge population of organisms and biodiversity available in this planet. DNA barcoding uses short gene sequences which are well classified portion of the genome. With the advent of high throughput sequencing technology such as Next-Generation Sequencing (NGS) technology the DNA barcoding has become more accurate, fast and reliable in the last decade. The Consortium for the Barcode of Life (CBOL) has given a platform for taxonomists across all the countries to collaborate, identify and preserve the biodiversity across the globe. In this review we summarized the recent advances and developments in the DNA barcoding attempts across animals, plants, bacteria, fungi, viruses and protists. We have also attempted to present the popular tools used in DNA barcoding in a chronological order of their development.&quot;,&quot;issue&quot;:&quot;1&quot;,&quot;volume&quot;:&quot;3&quot;,&quot;container-title-short&quot;:&quot;&quot;},&quot;isTemporary&quot;:false},{&quot;id&quot;:&quot;cbde33db-e549-32e2-94fe-dfd2475a5c9c&quot;,&quot;itemData&quot;:{&quot;type&quot;:&quot;article-journal&quot;,&quot;id&quot;:&quot;cbde33db-e549-32e2-94fe-dfd2475a5c9c&quot;,&quot;title&quot;:&quot;Identification of Natural Hybrids between Ahlbergia frivaldszkyi (Lederer, 1853) and Callophrys rubi (Linnaeus, 1758) (Lepidoptera, Lycaenidae) Using Mitochondrial and Nuclear Markers&quot;,&quot;author&quot;:[{&quot;family&quot;:&quot;Shapoval&quot;,&quot;given&quot;:&quot;Nazar A.&quot;,&quot;parse-names&quot;:false,&quot;dropping-particle&quot;:&quot;&quot;,&quot;non-dropping-particle&quot;:&quot;&quot;},{&quot;family&quot;:&quot;Yakovlev&quot;,&quot;given&quot;:&quot;Roman&quot;,&quot;parse-names&quot;:false,&quot;dropping-particle&quot;:&quot;V.&quot;,&quot;non-dropping-particle&quot;:&quot;&quot;},{&quot;family&quot;:&quot;Kuftina&quot;,&quot;given&quot;:&quot;Galina N.&quot;,&quot;parse-names&quot;:false,&quot;dropping-particle&quot;:&quot;&quot;,&quot;non-dropping-particle&quot;:&quot;&quot;},{&quot;family&quot;:&quot;Lukhtanov&quot;,&quot;given&quot;:&quot;Vladimir A.&quot;,&quot;parse-names&quot;:false,&quot;dropping-particle&quot;:&quot;&quot;,&quot;non-dropping-particle&quot;:&quot;&quot;},{&quot;family&quot;:&quot;Knyazev&quot;,&quot;given&quot;:&quot;Svyatoslav A.&quot;,&quot;parse-names&quot;:false,&quot;dropping-particle&quot;:&quot;&quot;,&quot;non-dropping-particle&quot;:&quot;&quot;},{&quot;family&quot;:&quot;Romanovich&quot;,&quot;given&quot;:&quot;Anna E.&quot;,&quot;parse-names&quot;:false,&quot;dropping-particle&quot;:&quot;&quot;,&quot;non-dropping-particle&quot;:&quot;&quot;},{&quot;family&quot;:&quot;Krupitsky&quot;,&quot;given&quot;:&quot;Anatoly&quot;,&quot;parse-names&quot;:false,&quot;dropping-particle&quot;:&quot;V.&quot;,&quot;non-dropping-particle&quot;:&quot;&quot;}],&quot;container-title&quot;:&quot;Insects&quot;,&quot;container-title-short&quot;:&quot;Insects&quot;,&quot;accessed&quot;:{&quot;date-parts&quot;:[[2023,8,3]]},&quot;DOI&quot;:&quot;10.3390/INSECTS12121124&quot;,&quot;ISSN&quot;:&quot;2075-4450&quot;,&quot;PMID&quot;:&quot;34940212&quot;,&quot;URL&quot;:&quot;https://pubmed.ncbi.nlm.nih.gov/34940212/&quot;,&quot;issued&quot;:{&quot;date-parts&quot;:[[2021,12,1]]},&quot;abstract&quot;:&quot;Natural hybridization is rather widespread and common in animals and can have important evolutionary consequences. In terms of taxonomy, exploring hybridization and introgression is crucial in defining species boundaries and testing taxonomic hypotheses. In the present paper, we report on natural hybrid specimens between Ahlbergia frivaldszkyi (Lederer, 1853) and Callophrys rubi (Linnaeus, 1758). To test the hypothesis of their hybrid origin, we employed the molecular mitochondrial (COI gene) and nuclear (wingless, RPS5, and Ca-ATPase genes) markers commonly used in phylogenetic studies and explored the morphology of the specimens. Our analysis revealed that hybrids bear mitochondrial haplotypes of C. rubi, while nuclear fragments are heterozygous, sharing a combination of A. frivaldszkyi and C. rubi lineages. The hybrid specimens combine morphological characters of both genera. Our results for the first time empirically demonstrate the possibility of genetic introgression between these species and between the genera Callophrys and Ahlbergia on the whole.&quot;,&quot;publisher&quot;:&quot;Insects&quot;,&quot;issue&quot;:&quot;12&quot;,&quot;volume&quot;:&quot;12&quot;},&quot;isTemporary&quot;:false}]},{&quot;citationID&quot;:&quot;MENDELEY_CITATION_dfcf63ff-48d9-4061-8eb5-2a8dcd74f047&quot;,&quot;properties&quot;:{&quot;noteIndex&quot;:0},&quot;isEdited&quot;:false,&quot;manualOverride&quot;:{&quot;isManuallyOverridden&quot;:true,&quot;citeprocText&quot;:&quot;(Darwin, 1859)&quot;,&quot;manualOverrideText&quot;:&quot;Darwin, (1859)&quot;},&quot;citationTag&quot;:&quot;MENDELEY_CITATION_v3_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&quot;,&quot;citationItems&quot;:[{&quot;id&quot;:&quot;f1faf016-8ec1-3281-ab35-46c9da90c4d3&quot;,&quot;itemData&quot;:{&quot;type&quot;:&quot;book&quot;,&quot;id&quot;:&quot;f1faf016-8ec1-3281-ab35-46c9da90c4d3&quot;,&quot;title&quot;:&quot;The origin of species by means of natural selection, or : the preservation of favored races in the struggle for life&quot;,&quot;author&quot;:[{&quot;family&quot;:&quot;Darwin&quot;,&quot;given&quot;:&quot;Charles&quot;,&quot;parse-names&quot;:false,&quot;dropping-particle&quot;:&quot;&quot;,&quot;non-dropping-particle&quot;:&quot;&quot;}],&quot;accessed&quot;:{&quot;date-parts&quot;:[[2023,8,28]]},&quot;ISBN&quot;:&quot;0553214632&quot;,&quot;issued&quot;:{&quot;date-parts&quot;:[[1859]]},&quot;abstract&quot;:&quot;Includes glossary. The publication of Darwin's The Origin of Species in 1859 marked a dramatic turning point in scientific thought. The volume had taken Darwin more than twenty years to publish, in part because he envisioned the storm of controversy it was certain to unleash. Indeed, selling out its first edition on its first day, The Origin of Species revolutionized science, philosophy, and theology. Darwin's reasoned, documented arguments carefully advance his theory of natural selection and assertion that species were not created all at once by a divine hand but started with a few simple forms that mutated and adapted over time. Whether commenting on his own ill health, discussing his experiments to test instinct in bees, or relating a conversation about a South American burrowing rodent, Darwin's monumental achievement is surprisingly personal and delightfully readable. Its ideas remain extremely profound even today, making it the most influential book in the natural sciences ever written -- a work not just important to its time, but to the history of humankind. 1. Variation Under Domestication -- 2. Variation under Nature -- 3. Struggle for Existence -- 4. Natural Selection -- 5. Laws of Variation -- 6. Difficulties on Theory -- 7. Instinct -- 8. Hybridism -- 9. On the Imperfection of the Geological Record -- 10. On the Geological Succession of Organic Beings -- 11. Geographical Distribution -- 12. Geographical Distribution (continued) -- 13. Mutual Affinities of Organic Beings: Morphology: Embryology: Rudimentary Organs -- 14. Recapitulation and Conclusion.&quot;,&quot;publisher&quot;:&quot;Bantam Books&quot;,&quot;container-title-short&quot;:&quot;&quot;},&quot;isTemporary&quot;:false}]},{&quot;citationID&quot;:&quot;MENDELEY_CITATION_793b11e1-9789-4f3b-b75c-076289a39cf7&quot;,&quot;properties&quot;:{&quot;noteIndex&quot;:0},&quot;isEdited&quot;:false,&quot;manualOverride&quot;:{&quot;isManuallyOverridden&quot;:false,&quot;citeprocText&quot;:&quot;(Dong et al., 2021)&quot;,&quot;manualOverrideText&quot;:&quot;&quot;},&quot;citationTag&quot;:&quot;MENDELEY_CITATION_v3_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&quot;,&quot;citationItems&quot;:[{&quot;id&quot;:&quot;ae7f1ac6-ac2c-30be-acbe-418cf3f4f1aa&quot;,&quot;itemData&quot;:{&quot;type&quot;:&quot;article-journal&quot;,&quot;id&quot;:&quot;ae7f1ac6-ac2c-30be-acbe-418cf3f4f1aa&quot;,&quot;title&quot;:&quot;Mitochondrial DNA as a Molecular Marker in Insect Ecology: Current Status and Future Prospects&quot;,&quot;author&quot;:[{&quot;family&quot;:&quot;Dong&quot;,&quot;given&quot;:&quot;Zhaoke&quot;,&quot;parse-names&quot;:false,&quot;dropping-particle&quot;:&quot;&quot;,&quot;non-dropping-particle&quot;:&quot;&quot;},{&quot;family&quot;:&quot;Wang&quot;,&quot;given&quot;:&quot;Yangzhou&quot;,&quot;parse-names&quot;:false,&quot;dropping-particle&quot;:&quot;&quot;,&quot;non-dropping-particle&quot;:&quot;&quot;},{&quot;family&quot;:&quot;Li&quot;,&quot;given&quot;:&quot;Chao&quot;,&quot;parse-names&quot;:false,&quot;dropping-particle&quot;:&quot;&quot;,&quot;non-dropping-particle&quot;:&quot;&quot;},{&quot;family&quot;:&quot;Li&quot;,&quot;given&quot;:&quot;Lili&quot;,&quot;parse-names&quot;:false,&quot;dropping-particle&quot;:&quot;&quot;,&quot;non-dropping-particle&quot;:&quot;&quot;},{&quot;family&quot;:&quot;Men&quot;,&quot;given&quot;:&quot;Xingyuan&quot;,&quot;parse-names&quot;:false,&quot;dropping-particle&quot;:&quot;&quot;,&quot;non-dropping-particle&quot;:&quot;&quot;}],&quot;container-title&quot;:&quot;Annals of the Entomological Society of America&quot;,&quot;container-title-short&quot;:&quot;Ann Entomol Soc Am&quot;,&quot;accessed&quot;:{&quot;date-parts&quot;:[[2023,8,22]]},&quot;DOI&quot;:&quot;10.1093/aesa/saab020&quot;,&quot;URL&quot;:&quot;https://academic.oup.com/aesa/article/114/4/470/6276001&quot;,&quot;issued&quot;:{&quot;date-parts&quot;:[[2021]]},&quot;page&quot;:&quot;470-476&quot;,&quot;abstract&quot;:&quot;Molecular techniques are powerful tools that can address many research problems in insect ecology. Mitochondrial DNA (mtDNA) is a widely used molecular marker. It is easy to use and has favorable biological properties, such as near-neutrality, lack of recombination, and a clock-like evolutionary rate. However, there are some issues involved when using mtDNA data in population genetics, species delimitation, and estimating the evolutionary history of populations and species. Exceptions to the simplicity of mitochondrial inheritance and other limitations include small effective population sizes, maternal inheritance, and complex evolutionary processes. Combining mtDNA and nuclear DNA markers can improve the power of molecular data to test phylo-genetic and phylogeographic hypotheses. We review the applications of mtDNA in insect ecology and conclude that a better understanding of the properties of mitochondria is essential for the application of mtDNA. Climate changes lead to evolutionary responses of many insect species , and species can either adapt to new conditions, move to most suitable habitats, or face extinction (Parmesan and Yohe 2003, Parmesan 2007). Understanding the history of insect responses to environment changes can aid prediction of the effects of environmental change. Molecular ecology uses genetic techniques to address ecological questions. Molecular markers can promote a deeper understanding of insect diversity and ecology (Avise 2004). The earliest genetic markers were protein markers, such as allozymes, that were developed with concurrent advancement in biochemical methodologies (Richardson et al. 1986). With the development of DNA-based marker systems, greater levels of polymorphism could be observed by examining the DNA of insects directly compared to the use of protein markers (Loxdale and Lushai 1998). Mitochondrial DNA (mtDNA) has been widely used as a marker in evolutionary biology and ecology studies. Mitochondrial DNA is a useful genetic marker because of its technical ease-of-use, maternal inheritance, near-neutrality, lack of recombination, and rapid evolutionary rate compared with nuclear DNA (Harrison 1989, Ballard and Rand 2005, Galtier et al. 2009). It is often the first method chosen to study evolutionary biology in phylogenetic studies. It is also commonly used in biodiversity assessment and species identification. However, basic assumptions concerning mtDNA evolutionary dynamics such as clonality, near-neutrality, and evolutionary rate constancy have been questioned by recent evidence. The usage of mtDNA for species delineation and identification was re-evaluated in reviews by Rubinoff and Holland (2005), Rubinoff et al. (2006), and Galtier et al. (2009). In consideration of the issues involved in using mtDNA, we reviewed current use of mtDNA as a molecular marker. Our review focuses on the application of mtDNA in phylogenetics, population-genetics, DNA barcoding, insect-host interactions and ecological adaptation (Table 1). We discuss the benefits and caveats of using mtDNA in insect ecology studies. Characteristics of mtDNA Mitochondria are the 'energy factories' of animals. They produce energy through oxidative phosphorylation (Das 2006) and participate in many life processes including oxygen usage, energy metabolism , reactive oxygen species homeostasis, and apoptosis (Detmer and Chan&quot;,&quot;issue&quot;:&quot;4&quot;,&quot;volume&quot;:&quot;114&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2DB848-5F84-46F4-843A-CB939652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2666</TotalTime>
  <Pages>6</Pages>
  <Words>4431</Words>
  <Characters>25262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Mboma</dc:creator>
  <cp:keywords/>
  <dc:description/>
  <cp:lastModifiedBy>Aaron Mboma</cp:lastModifiedBy>
  <cp:revision>501</cp:revision>
  <cp:lastPrinted>2023-08-31T14:56:00Z</cp:lastPrinted>
  <dcterms:created xsi:type="dcterms:W3CDTF">2023-08-17T09:47:00Z</dcterms:created>
  <dcterms:modified xsi:type="dcterms:W3CDTF">2023-09-29T07:34:00Z</dcterms:modified>
</cp:coreProperties>
</file>