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0"/>
        <w:bidi w:val="0"/>
      </w:pPr>
      <w:r>
        <w:t>Block chain based data distribution in smart electric grid</w:t>
      </w:r>
    </w:p>
    <w:p>
      <w:pPr>
        <w:pStyle w:val="22"/>
        <w:spacing w:before="0" w:after="0"/>
        <w:jc w:val="both"/>
        <w:rPr>
          <w:rFonts w:hint="default" w:eastAsia="MS Mincho"/>
          <w:sz w:val="20"/>
          <w:szCs w:val="20"/>
          <w:lang w:val="en-US"/>
        </w:rPr>
      </w:pPr>
    </w:p>
    <w:p>
      <w:pPr>
        <w:pStyle w:val="22"/>
        <w:spacing w:before="0" w:after="0"/>
        <w:jc w:val="both"/>
        <w:rPr>
          <w:rFonts w:hint="default" w:eastAsia="MS Mincho"/>
          <w:sz w:val="20"/>
          <w:szCs w:val="20"/>
          <w:lang w:val="en-US"/>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r>
        <w:rPr>
          <w:rFonts w:hint="default" w:eastAsia="MS Mincho"/>
          <w:sz w:val="20"/>
          <w:szCs w:val="20"/>
          <w:lang w:val="en-US"/>
        </w:rPr>
        <w:t xml:space="preserve">  </w:t>
      </w:r>
    </w:p>
    <w:p>
      <w:pPr>
        <w:pStyle w:val="21"/>
        <w:ind w:firstLine="1500" w:firstLineChars="750"/>
        <w:jc w:val="both"/>
        <w:rPr>
          <w:rFonts w:hint="default" w:eastAsia="MS Mincho"/>
          <w:sz w:val="20"/>
          <w:szCs w:val="20"/>
          <w:lang w:val="en-US"/>
        </w:rPr>
      </w:pPr>
      <w:r>
        <w:rPr>
          <w:rFonts w:hint="default" w:eastAsia="MS Mincho"/>
          <w:sz w:val="20"/>
          <w:szCs w:val="20"/>
          <w:lang w:val="en-US"/>
        </w:rPr>
        <w:t>Kratika Shivhare</w:t>
      </w:r>
    </w:p>
    <w:p>
      <w:pPr>
        <w:pStyle w:val="21"/>
        <w:bidi w:val="0"/>
        <w:rPr>
          <w:rFonts w:hint="default"/>
          <w:lang w:val="en-US"/>
        </w:rPr>
      </w:pPr>
      <w:r>
        <w:t>Department of Computer Science and Engineering</w:t>
      </w:r>
      <w:r>
        <w:br w:type="textWrapping"/>
      </w:r>
      <w:r>
        <w:t>Madhav Institute of Technology and Science   Gwalior, India</w:t>
      </w:r>
      <w:r>
        <w:rPr>
          <w:rFonts w:hint="default"/>
          <w:lang w:val="en-US"/>
        </w:rPr>
        <w:t xml:space="preserve"> </w:t>
      </w:r>
    </w:p>
    <w:p>
      <w:pPr>
        <w:pStyle w:val="21"/>
        <w:bidi w:val="0"/>
        <w:rPr>
          <w:rFonts w:hint="default"/>
          <w:lang w:val="en-US"/>
        </w:rPr>
      </w:pPr>
      <w:r>
        <w:rPr>
          <w:rFonts w:hint="default"/>
          <w:lang w:val="en-US"/>
        </w:rPr>
        <w:t xml:space="preserve"> </w:t>
      </w:r>
      <w:r>
        <w:fldChar w:fldCharType="begin"/>
      </w:r>
      <w:r>
        <w:instrText xml:space="preserve"> HYPERLINK "mailto:kratikashivhare16@gmail.com" </w:instrText>
      </w:r>
      <w:r>
        <w:fldChar w:fldCharType="separate"/>
      </w:r>
      <w:r>
        <w:rPr>
          <w:rStyle w:val="13"/>
          <w:szCs w:val="18"/>
        </w:rPr>
        <w:t>kratikashivhare16@gmail.com</w:t>
      </w:r>
      <w:r>
        <w:rPr>
          <w:rStyle w:val="13"/>
          <w:szCs w:val="18"/>
        </w:rPr>
        <w:fldChar w:fldCharType="end"/>
      </w:r>
      <w:r>
        <w:t xml:space="preserve"> </w:t>
      </w:r>
    </w:p>
    <w:p>
      <w:pPr>
        <w:pStyle w:val="21"/>
        <w:bidi w:val="0"/>
        <w:sectPr>
          <w:type w:val="continuous"/>
          <w:pgSz w:w="11909" w:h="16834"/>
          <w:pgMar w:top="1440" w:right="1440" w:bottom="1440" w:left="1440" w:header="720" w:footer="720" w:gutter="0"/>
          <w:cols w:space="720" w:num="2"/>
          <w:docGrid w:linePitch="360" w:charSpace="0"/>
        </w:sectPr>
      </w:pPr>
      <w:r>
        <w:t>0009-0005-2271-153</w:t>
      </w:r>
      <w:bookmarkStart w:id="42" w:name="_GoBack"/>
      <w:bookmarkEnd w:id="42"/>
      <w:r>
        <w:t>7</w:t>
      </w:r>
    </w:p>
    <w:p>
      <w:pPr>
        <w:pStyle w:val="21"/>
        <w:rPr>
          <w:rFonts w:eastAsia="MS Mincho"/>
          <w:sz w:val="48"/>
          <w:szCs w:val="48"/>
        </w:rPr>
      </w:pPr>
    </w:p>
    <w:p>
      <w:pPr>
        <w:pStyle w:val="21"/>
        <w:rPr>
          <w:rFonts w:eastAsia="MS Mincho"/>
          <w:sz w:val="48"/>
          <w:szCs w:val="48"/>
        </w:rPr>
      </w:pPr>
    </w:p>
    <w:p>
      <w:pPr>
        <w:pStyle w:val="21"/>
        <w:rPr>
          <w:rFonts w:eastAsia="MS Mincho"/>
        </w:rPr>
        <w:sectPr>
          <w:type w:val="continuous"/>
          <w:pgSz w:w="11909" w:h="16834"/>
          <w:pgMar w:top="1440" w:right="1440" w:bottom="1440" w:left="1440" w:header="720" w:footer="720" w:gutter="0"/>
          <w:cols w:space="720" w:num="1"/>
          <w:docGrid w:linePitch="360" w:charSpace="0"/>
        </w:sectPr>
      </w:pPr>
    </w:p>
    <w:p>
      <w:pPr>
        <w:pStyle w:val="20"/>
        <w:spacing w:after="0"/>
        <w:ind w:firstLine="0"/>
        <w:jc w:val="center"/>
        <w:rPr>
          <w:rFonts w:eastAsia="MS Mincho"/>
          <w:iCs/>
          <w:sz w:val="20"/>
          <w:szCs w:val="20"/>
        </w:rPr>
      </w:pPr>
      <w:r>
        <w:rPr>
          <w:rFonts w:eastAsia="MS Mincho"/>
          <w:iCs/>
          <w:sz w:val="20"/>
          <w:szCs w:val="20"/>
        </w:rPr>
        <w:t>ABSTRACT</w:t>
      </w:r>
    </w:p>
    <w:p>
      <w:pPr>
        <w:pStyle w:val="20"/>
        <w:bidi w:val="0"/>
        <w:rPr>
          <w:rFonts w:eastAsia="MS Mincho"/>
          <w:b w:val="0"/>
          <w:sz w:val="20"/>
          <w:szCs w:val="20"/>
        </w:rPr>
      </w:pPr>
      <w:r>
        <w:t>It is an important challenge to realize data sharing among power supply companies in the smart grid. Because the verification, storage and synchronization of electric energy metering data is a technical problem, users, power supply companies and researchers have strict restrictions when accessing and sharing electric energy metering data. This process requires a lot of resources and time for permission review and data verification. This paper proposes an electric energy metering data sharing architecture based on blockchain technology to realize the construction of a decentralized, safe, reliable, and efficient grid data sharing platform. Further, we propose a data sharing model based on evolutionary game theory. Based on the Lyapunov stability theory, the model’s evolutionary stable strategy (ESS) is analyzed. Numerical results verify the correctness and practicability of the scheme proposed in this paper, and provide a new method for realizing convenient, safe and fast data sharing.</w:t>
      </w:r>
    </w:p>
    <w:p>
      <w:pPr>
        <w:pStyle w:val="28"/>
        <w:bidi w:val="0"/>
      </w:pPr>
      <w:r>
        <w:t>Keywords—Smart grid; data sharing; blockchain; evolutionary stable strategy</w:t>
      </w:r>
    </w:p>
    <w:p>
      <w:pPr>
        <w:pStyle w:val="28"/>
        <w:spacing w:after="0"/>
        <w:ind w:firstLine="0"/>
        <w:rPr>
          <w:rFonts w:eastAsia="MS Mincho"/>
          <w:b w:val="0"/>
          <w:i w:val="0"/>
          <w:sz w:val="20"/>
          <w:szCs w:val="20"/>
        </w:rPr>
      </w:pPr>
    </w:p>
    <w:p>
      <w:pPr>
        <w:pStyle w:val="2"/>
        <w:spacing w:before="0" w:after="0"/>
        <w:ind w:firstLine="0"/>
        <w:rPr>
          <w:rFonts w:eastAsia="MS Mincho"/>
        </w:rPr>
      </w:pPr>
      <w:r>
        <w:rPr>
          <w:rFonts w:ascii="Times New Roman" w:hAnsi="Times New Roman" w:eastAsia="MS Mincho"/>
          <w:sz w:val="20"/>
          <w:szCs w:val="20"/>
        </w:rPr>
        <w:t xml:space="preserve"> INTRODUCTION </w:t>
      </w:r>
    </w:p>
    <w:p>
      <w:pPr>
        <w:rPr>
          <w:rFonts w:eastAsia="MS Mincho"/>
        </w:rPr>
      </w:pPr>
    </w:p>
    <w:p>
      <w:pPr>
        <w:pStyle w:val="10"/>
        <w:bidi w:val="0"/>
        <w:ind w:left="0" w:leftChars="0" w:firstLine="0" w:firstLineChars="0"/>
      </w:pPr>
      <w:r>
        <w:t xml:space="preserve">Smart grid is to achieve the goal of reliability, safety, economy and efficiency through the application of advanced sensing and measurement technology, control methods and decision support system technology </w:t>
      </w:r>
      <w:r>
        <w:fldChar w:fldCharType="begin"/>
      </w:r>
      <w:r>
        <w:instrText xml:space="preserve"> REF _Ref138947271 \w \h \#"[0" \* MERGEFORMAT </w:instrText>
      </w:r>
      <w:r>
        <w:fldChar w:fldCharType="separate"/>
      </w:r>
      <w:r>
        <w:t>[1</w:t>
      </w:r>
      <w:r>
        <w:fldChar w:fldCharType="end"/>
      </w:r>
      <w:r>
        <w:t>-</w:t>
      </w:r>
      <w:r>
        <w:fldChar w:fldCharType="begin"/>
      </w:r>
      <w:r>
        <w:instrText xml:space="preserve"> REF _Ref138947278 \w \h \#"0]" \* MERGEFORMAT </w:instrText>
      </w:r>
      <w:r>
        <w:fldChar w:fldCharType="separate"/>
      </w:r>
      <w:r>
        <w:t>2]</w:t>
      </w:r>
      <w:r>
        <w:fldChar w:fldCharType="end"/>
      </w:r>
      <w:r>
        <w:t xml:space="preserve">. The U.S. Department of Energy's "Grid 2030" emphasizes: a fully automated power transmission network that can monitor and control each user and grid node to ensure the information and electrical energy between all nodes in the entire transmission and distribution process from the power plant to the end user Two-way flow </w:t>
      </w:r>
      <w:r>
        <w:fldChar w:fldCharType="begin"/>
      </w:r>
      <w:r>
        <w:instrText xml:space="preserve"> REF _Ref138947657 \r \h  \* MERGEFORMAT </w:instrText>
      </w:r>
      <w:r>
        <w:fldChar w:fldCharType="separate"/>
      </w:r>
      <w:r>
        <w:t>[3]</w:t>
      </w:r>
      <w:r>
        <w:fldChar w:fldCharType="end"/>
      </w:r>
      <w:r>
        <w:t xml:space="preserve">. In the big data environment, the electric energy metering device in the smart grid will generate a large amount of data information </w:t>
      </w:r>
      <w:r>
        <w:fldChar w:fldCharType="begin"/>
      </w:r>
      <w:r>
        <w:instrText xml:space="preserve"> REF _Ref138947965 \w \h  \* MERGEFORMAT </w:instrText>
      </w:r>
      <w:r>
        <w:fldChar w:fldCharType="separate"/>
      </w:r>
      <w:r>
        <w:t>[4]</w:t>
      </w:r>
      <w:r>
        <w:fldChar w:fldCharType="end"/>
      </w:r>
      <w:r>
        <w:t xml:space="preserve">. Electric energy measurement is not only the basic technical support and basic data source for power market transactions and marketing, but also the basic data source for production technology units to judge whether the equipment is operating economically. Researchers can analyze whether the loss of power grid equipment such as power transformers in operation exceeds the allowable value through accurate measurement and calculation, and process or replace high-loss power grid equipment to reduce the unit energy consumption of the enterprise </w:t>
      </w:r>
      <w:r>
        <w:fldChar w:fldCharType="begin"/>
      </w:r>
      <w:r>
        <w:instrText xml:space="preserve"> REF _Ref138947981 \w \h  \* MERGEFORMAT </w:instrText>
      </w:r>
      <w:r>
        <w:fldChar w:fldCharType="separate"/>
      </w:r>
      <w:r>
        <w:t>[5]</w:t>
      </w:r>
      <w:r>
        <w:fldChar w:fldCharType="end"/>
      </w:r>
      <w:r>
        <w:t xml:space="preserve">. However, various data information of the power grid is intricate and complicated, and the management of electric energy metering big data faces new challenges. Due to the isolation of isolated microgrids and different standards, the data between various departments has always lacked effective integration, resulting in the formation of "data islands", and a large number of valuable data resources cannot play a greater role </w:t>
      </w:r>
      <w:r>
        <w:fldChar w:fldCharType="begin"/>
      </w:r>
      <w:r>
        <w:instrText xml:space="preserve"> REF _Ref138947992 \w \h  \* MERGEFORMAT </w:instrText>
      </w:r>
      <w:r>
        <w:fldChar w:fldCharType="separate"/>
      </w:r>
      <w:r>
        <w:t>[6]</w:t>
      </w:r>
      <w:r>
        <w:fldChar w:fldCharType="end"/>
      </w:r>
      <w:r>
        <w:t>. How to achieve credible sharing of energy metering data is an important challenge in the development of smart grids.</w:t>
      </w:r>
    </w:p>
    <w:p>
      <w:pPr>
        <w:pStyle w:val="10"/>
        <w:bidi w:val="0"/>
      </w:pPr>
      <w:r>
        <w:t xml:space="preserve">The last ten years, owing to its characteristics of decentralization, anonymity and trust, blockchain technology has attracted growing attention and research work in the context of smart grid </w:t>
      </w:r>
      <w:r>
        <w:fldChar w:fldCharType="begin"/>
      </w:r>
      <w:r>
        <w:instrText xml:space="preserve"> REF _Ref84684788 \w \h \#"[0" \* MERGEFORMAT </w:instrText>
      </w:r>
      <w:r>
        <w:fldChar w:fldCharType="separate"/>
      </w:r>
      <w:r>
        <w:t>[7</w:t>
      </w:r>
      <w:r>
        <w:fldChar w:fldCharType="end"/>
      </w:r>
      <w:r>
        <w:t>-</w:t>
      </w:r>
      <w:r>
        <w:fldChar w:fldCharType="begin"/>
      </w:r>
      <w:r>
        <w:instrText xml:space="preserve"> REF _Ref138948008 \w \h \#"0]" \* MERGEFORMAT </w:instrText>
      </w:r>
      <w:r>
        <w:fldChar w:fldCharType="separate"/>
      </w:r>
      <w:r>
        <w:t>8]</w:t>
      </w:r>
      <w:r>
        <w:fldChar w:fldCharType="end"/>
      </w:r>
      <w:r>
        <w:t xml:space="preserve">. The emerging blockchain can establish a stable trust system between participants, and the distributed ledger ensures that all data and operating processes on the chain are open and transparent </w:t>
      </w:r>
      <w:r>
        <w:fldChar w:fldCharType="begin"/>
      </w:r>
      <w:r>
        <w:instrText xml:space="preserve"> REF _Ref138948092 \w \h \#"[0" \* MERGEFORMAT </w:instrText>
      </w:r>
      <w:r>
        <w:fldChar w:fldCharType="separate"/>
      </w:r>
      <w:r>
        <w:t>[9</w:t>
      </w:r>
      <w:r>
        <w:fldChar w:fldCharType="end"/>
      </w:r>
      <w:r>
        <w:t>-</w:t>
      </w:r>
      <w:r>
        <w:fldChar w:fldCharType="begin"/>
      </w:r>
      <w:r>
        <w:instrText xml:space="preserve"> REF _Ref138948094 \w \h \#"0]" \* MERGEFORMAT </w:instrText>
      </w:r>
      <w:r>
        <w:fldChar w:fldCharType="separate"/>
      </w:r>
      <w:r>
        <w:t>10]</w:t>
      </w:r>
      <w:r>
        <w:fldChar w:fldCharType="end"/>
      </w:r>
      <w:r>
        <w:t xml:space="preserve">. Blockchain can promote the establishment of a safe, credible and decentralized smart grid ecosystem and solve the problem of data sharing </w:t>
      </w:r>
      <w:r>
        <w:fldChar w:fldCharType="begin"/>
      </w:r>
      <w:r>
        <w:instrText xml:space="preserve"> REF _Ref138948143 \w \h  \* MERGEFORMAT </w:instrText>
      </w:r>
      <w:r>
        <w:fldChar w:fldCharType="separate"/>
      </w:r>
      <w:r>
        <w:t>[11]</w:t>
      </w:r>
      <w:r>
        <w:fldChar w:fldCharType="end"/>
      </w:r>
      <w:r>
        <w:t>.</w:t>
      </w:r>
    </w:p>
    <w:p>
      <w:pPr>
        <w:pStyle w:val="10"/>
        <w:bidi w:val="0"/>
      </w:pPr>
      <w:r>
        <w:t xml:space="preserve">In </w:t>
      </w:r>
      <w:r>
        <w:fldChar w:fldCharType="begin"/>
      </w:r>
      <w:r>
        <w:instrText xml:space="preserve"> REF _Ref138948151 \w \h  \* MERGEFORMAT </w:instrText>
      </w:r>
      <w:r>
        <w:fldChar w:fldCharType="separate"/>
      </w:r>
      <w:r>
        <w:t>[12]</w:t>
      </w:r>
      <w:r>
        <w:fldChar w:fldCharType="end"/>
      </w:r>
      <w:r>
        <w:t xml:space="preserve">, by using blockchain, a decentralized data access control mechanism was proposed to ensure that only authorized agents could access compressed personal data. Truong et al. </w:t>
      </w:r>
      <w:r>
        <w:fldChar w:fldCharType="begin"/>
      </w:r>
      <w:r>
        <w:instrText xml:space="preserve"> REF _Ref138948158 \w \h  \* MERGEFORMAT </w:instrText>
      </w:r>
      <w:r>
        <w:fldChar w:fldCharType="separate"/>
      </w:r>
      <w:r>
        <w:t>[13]</w:t>
      </w:r>
      <w:r>
        <w:fldChar w:fldCharType="end"/>
      </w:r>
      <w:r>
        <w:t xml:space="preserve"> developed a fine-grained private data management framework that complies with General Data Protection Regulation (GDPR) for data owners to specify user-centric access strategies through programmable smart contracts. Feng et al. </w:t>
      </w:r>
      <w:r>
        <w:fldChar w:fldCharType="begin"/>
      </w:r>
      <w:r>
        <w:instrText xml:space="preserve"> REF _Ref138948165 \w \h  \* MERGEFORMAT </w:instrText>
      </w:r>
      <w:r>
        <w:fldChar w:fldCharType="separate"/>
      </w:r>
      <w:r>
        <w:t>[14]</w:t>
      </w:r>
      <w:r>
        <w:fldChar w:fldCharType="end"/>
      </w:r>
      <w:r>
        <w:t xml:space="preserve"> designed a heterogeneous encrypted data sharing scheme supported by blockchain, which is used for tucker decomposition to protect privacy when the homomorphic encryption method extracts knowledge. Wang et al. </w:t>
      </w:r>
      <w:r>
        <w:fldChar w:fldCharType="begin"/>
      </w:r>
      <w:r>
        <w:instrText xml:space="preserve"> REF _Ref138948173 \w \h  \* MERGEFORMAT </w:instrText>
      </w:r>
      <w:r>
        <w:fldChar w:fldCharType="separate"/>
      </w:r>
      <w:r>
        <w:t>[15]</w:t>
      </w:r>
      <w:r>
        <w:fldChar w:fldCharType="end"/>
      </w:r>
      <w:r>
        <w:t xml:space="preserve"> first proposed a new blockchain-based framework for trustless private data calculation and data usage tracking, in which smart contracts are used to specify fine-grained data usage strategies. These research results provide new ideas for the wide application of blockchain, and also provide a safe and reliable method for data sharing in smart grids.</w:t>
      </w:r>
    </w:p>
    <w:p>
      <w:pPr>
        <w:pStyle w:val="10"/>
        <w:bidi w:val="0"/>
      </w:pPr>
      <w:r>
        <w:t>Research on data sharing of smart grid, mining the effective value of big data, breaking data islands is an effective way to improve the efficiency of smart grid operation. In this article, we propose a blockchain-based smart grid energy metering data sharing architecture to ensure the security of data sharing. Furthermore, we propose a data sharing model based on evolutionary games. The main contributions are as follows:</w:t>
      </w:r>
    </w:p>
    <w:p>
      <w:pPr>
        <w:pStyle w:val="10"/>
        <w:bidi w:val="0"/>
      </w:pPr>
      <w:r>
        <w:t>1)</w:t>
      </w:r>
      <w:r>
        <w:tab/>
      </w:r>
      <w:r>
        <w:t>We propose a blockchain-based grid data sharing architecture. The architecture makes full use of the advantages of blockchain decentralization and de-trust, and establishes a Pointer-to-Pointer (P2P) network-based transaction model between data providers and data demanders, and promotes the interconnection of grid data.</w:t>
      </w:r>
    </w:p>
    <w:p>
      <w:pPr>
        <w:pStyle w:val="10"/>
        <w:bidi w:val="0"/>
      </w:pPr>
      <w:r>
        <w:t>2)</w:t>
      </w:r>
      <w:r>
        <w:tab/>
      </w:r>
      <w:r>
        <w:t>We propose a data sharing model based on dynamic evolutionary game theory. We have established a value rule for data transactions and proposed a piecewise function whose value changes with the volume of transactions. The evolutionary game model between data providers and data demanders is further constructed. The conditions of the optimal stable strategy of the data provider are analyzed. The platform can formulate rules based on this condition to motivate the data owner to analyze the data.</w:t>
      </w:r>
    </w:p>
    <w:p>
      <w:pPr>
        <w:pStyle w:val="10"/>
        <w:bidi w:val="0"/>
      </w:pPr>
      <w:r>
        <w:t>The remainder of this paper is organized as follows. In Section II, we introduce the system model. Section III establish data sharing based on evolutionary game model. In Section IV, we evaluate the performance of data sharing model. Finally, Section VI concludes this paper.</w:t>
      </w:r>
    </w:p>
    <w:p>
      <w:pPr>
        <w:pStyle w:val="10"/>
        <w:spacing w:after="0" w:line="240" w:lineRule="auto"/>
        <w:ind w:firstLine="0"/>
      </w:pPr>
    </w:p>
    <w:p>
      <w:pPr>
        <w:pStyle w:val="2"/>
        <w:bidi w:val="0"/>
      </w:pPr>
      <w:r>
        <w:rPr>
          <w:rFonts w:hint="default" w:ascii="Times New Roman" w:hAnsi="Times New Roman" w:cs="Times New Roman"/>
          <w:sz w:val="20"/>
          <w:szCs w:val="20"/>
          <w:lang w:val="en-US"/>
        </w:rPr>
        <w:t>System Model</w:t>
      </w:r>
    </w:p>
    <w:p>
      <w:pPr>
        <w:pStyle w:val="10"/>
        <w:bidi w:val="0"/>
        <w:ind w:left="0" w:leftChars="0" w:firstLine="0" w:firstLineChars="0"/>
      </w:pPr>
      <w:r>
        <w:t xml:space="preserve">Blockchain has the main advantages of decentralization, trustlessness, traceability, collective maintenance, security and non-tampering, openness, anonymity, etc. We propose a smart grid energy metering data sharing system model based on blockchain technology, see </w:t>
      </w:r>
      <w:r>
        <w:fldChar w:fldCharType="begin"/>
      </w:r>
      <w:r>
        <w:instrText xml:space="preserve"> REF _Ref138949824 \h  \* MERGEFORMAT </w:instrText>
      </w:r>
      <w:r>
        <w:fldChar w:fldCharType="separate"/>
      </w:r>
      <w:r>
        <w:t>Fig. 1</w:t>
      </w:r>
      <w:r>
        <w:fldChar w:fldCharType="end"/>
      </w:r>
      <w:r>
        <w:t xml:space="preserve"> below. Data providers mainly include power supply enterprises and users. Data demanders mainly include colleges and universities, academies, and government departments. Data providers sell data to data demanders as a research basis. Through effective analysis of data, researchers can ensure uninterrupted production, sales and service levels at the lowest cost, thereby improving the management level of power supply companies. Advanced data analysis technology can improve the productivity and efficiency of power plant operation activities, and can optimize energy according to business and customer needs. Data demanders and power supply companies, as strong nodes of the blockchain, keep complete data and transaction records. Due to their weak storage and computing capabilities, individual users, as light nodes of the blockchain, only provide data, and do not store data and transaction records.</w:t>
      </w:r>
    </w:p>
    <w:p>
      <w:pPr>
        <w:pStyle w:val="10"/>
        <w:bidi w:val="0"/>
      </w:pPr>
      <w:r>
        <w:t>Blockchain-based data transactions are carried out on the P2P network, and the process is as follows:</w:t>
      </w:r>
    </w:p>
    <w:p>
      <w:pPr>
        <w:pStyle w:val="10"/>
        <w:numPr>
          <w:ilvl w:val="0"/>
          <w:numId w:val="9"/>
        </w:numPr>
        <w:bidi w:val="0"/>
      </w:pPr>
      <w:r>
        <w:t>First, the data provider creates a new transaction and makes a transaction order.</w:t>
      </w:r>
    </w:p>
    <w:p>
      <w:pPr>
        <w:pStyle w:val="10"/>
        <w:numPr>
          <w:ilvl w:val="0"/>
          <w:numId w:val="9"/>
        </w:numPr>
        <w:bidi w:val="0"/>
      </w:pPr>
      <w:r>
        <w:t>Second, the data provider broadcasts the new data record to the entire network.</w:t>
      </w:r>
    </w:p>
    <w:p>
      <w:pPr>
        <w:pStyle w:val="10"/>
        <w:numPr>
          <w:ilvl w:val="0"/>
          <w:numId w:val="9"/>
        </w:numPr>
        <w:bidi w:val="0"/>
      </w:pPr>
      <w:r>
        <w:t>Third, the receiving node records and verifies the integrity of the received the electric energy metering data.</w:t>
      </w:r>
    </w:p>
    <w:p>
      <w:pPr>
        <w:pStyle w:val="10"/>
        <w:numPr>
          <w:ilvl w:val="0"/>
          <w:numId w:val="9"/>
        </w:numPr>
        <w:bidi w:val="0"/>
      </w:pPr>
      <w:r>
        <w:t>Fourth, all accepting nodes in the entire network execute a consensus algorithm on the block.</w:t>
      </w: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spacing w:after="120" w:line="228" w:lineRule="auto"/>
        <w:jc w:val="both"/>
      </w:pP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62336" behindDoc="0" locked="0" layoutInCell="1" allowOverlap="1">
                <wp:simplePos x="0" y="0"/>
                <wp:positionH relativeFrom="column">
                  <wp:posOffset>3442970</wp:posOffset>
                </wp:positionH>
                <wp:positionV relativeFrom="paragraph">
                  <wp:posOffset>185420</wp:posOffset>
                </wp:positionV>
                <wp:extent cx="2200275" cy="1422400"/>
                <wp:effectExtent l="12700" t="12700" r="15875" b="12700"/>
                <wp:wrapNone/>
                <wp:docPr id="5" name="Rectangles 5"/>
                <wp:cNvGraphicFramePr/>
                <a:graphic xmlns:a="http://schemas.openxmlformats.org/drawingml/2006/main">
                  <a:graphicData uri="http://schemas.microsoft.com/office/word/2010/wordprocessingShape">
                    <wps:wsp>
                      <wps:cNvSpPr/>
                      <wps:spPr>
                        <a:xfrm>
                          <a:off x="4376420" y="998220"/>
                          <a:ext cx="2200275" cy="1422400"/>
                        </a:xfrm>
                        <a:prstGeom prst="rect">
                          <a:avLst/>
                        </a:prstGeom>
                      </wps:spPr>
                      <wps:style>
                        <a:lnRef idx="2">
                          <a:schemeClr val="accent1"/>
                        </a:lnRef>
                        <a:fillRef idx="0">
                          <a:srgbClr val="FFFFFF"/>
                        </a:fillRef>
                        <a:effectRef idx="0">
                          <a:srgbClr val="FFFFFF"/>
                        </a:effectRef>
                        <a:fontRef idx="minor">
                          <a:schemeClr val="dk1"/>
                        </a:fontRef>
                      </wps:style>
                      <wps:txbx>
                        <w:txbxContent>
                          <w:p>
                            <w:pPr>
                              <w:jc w:val="both"/>
                              <w:rPr>
                                <w:rFonts w:hint="default"/>
                                <w:lang w:val="en-US"/>
                              </w:rPr>
                            </w:pPr>
                            <w:r>
                              <w:rPr>
                                <w:rFonts w:hint="default"/>
                                <w:lang w:val="en-US"/>
                              </w:rPr>
                              <w:t>Data Demander</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1.1pt;margin-top:14.6pt;height:112pt;width:173.25pt;z-index:251662336;v-text-anchor:middle;mso-width-relative:page;mso-height-relative:page;" filled="f" stroked="t" coordsize="21600,21600" o:gfxdata="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dvR/tcAAAAKAQAADwAAAAAAAAABACAAAAAiAAAAZHJzL2Rvd25yZXYueG1sUEsBAhQA&#10;FAAAAAgAh07iQDFFkJdlAgAAzwQAAA4AAAAAAAAAAQAgAAAAJgEAAGRycy9lMm9Eb2MueG1sUEsF&#10;BgAAAAAGAAYAWQEAAP0FAAAAAA==&#10;">
                <v:fill on="f" focussize="0,0"/>
                <v:stroke weight="2pt" color="#4F81BD [3204]" joinstyle="round"/>
                <v:imagedata o:title=""/>
                <o:lock v:ext="edit" aspectratio="f"/>
                <v:textbox>
                  <w:txbxContent>
                    <w:p>
                      <w:pPr>
                        <w:jc w:val="both"/>
                        <w:rPr>
                          <w:rFonts w:hint="default"/>
                          <w:lang w:val="en-US"/>
                        </w:rPr>
                      </w:pPr>
                      <w:r>
                        <w:rPr>
                          <w:rFonts w:hint="default"/>
                          <w:lang w:val="en-US"/>
                        </w:rPr>
                        <w:t>Data Demander</w:t>
                      </w:r>
                    </w:p>
                  </w:txbxContent>
                </v:textbox>
              </v:rect>
            </w:pict>
          </mc:Fallback>
        </mc:AlternateContent>
      </w:r>
      <w:r>
        <w:rPr>
          <w:sz w:val="20"/>
        </w:rPr>
        <mc:AlternateContent>
          <mc:Choice Requires="wps">
            <w:drawing>
              <wp:anchor distT="0" distB="0" distL="114300" distR="114300" simplePos="0" relativeHeight="251659264" behindDoc="0" locked="0" layoutInCell="1" allowOverlap="1">
                <wp:simplePos x="0" y="0"/>
                <wp:positionH relativeFrom="column">
                  <wp:posOffset>90170</wp:posOffset>
                </wp:positionH>
                <wp:positionV relativeFrom="paragraph">
                  <wp:posOffset>158750</wp:posOffset>
                </wp:positionV>
                <wp:extent cx="1762125" cy="1096010"/>
                <wp:effectExtent l="12700" t="12700" r="15875" b="15240"/>
                <wp:wrapNone/>
                <wp:docPr id="2" name="AutoShape 2"/>
                <wp:cNvGraphicFramePr/>
                <a:graphic xmlns:a="http://schemas.openxmlformats.org/drawingml/2006/main">
                  <a:graphicData uri="http://schemas.microsoft.com/office/word/2010/wordprocessingShape">
                    <wps:wsp>
                      <wps:cNvSpPr/>
                      <wps:spPr>
                        <a:xfrm>
                          <a:off x="1033145" y="1009650"/>
                          <a:ext cx="1762125" cy="1096010"/>
                        </a:xfrm>
                        <a:prstGeom prst="flowChartProcess">
                          <a:avLst/>
                        </a:prstGeom>
                        <a:ln>
                          <a:headEnd type="none" w="med" len="med"/>
                          <a:tailEnd type="none" w="med" len="med"/>
                        </a:ln>
                      </wps:spPr>
                      <wps:style>
                        <a:lnRef idx="2">
                          <a:schemeClr val="accent1"/>
                        </a:lnRef>
                        <a:fillRef idx="0">
                          <a:srgbClr val="FFFFFF"/>
                        </a:fillRef>
                        <a:effectRef idx="0">
                          <a:srgbClr val="FFFFFF"/>
                        </a:effectRef>
                        <a:fontRef idx="minor">
                          <a:schemeClr val="dk1"/>
                        </a:fontRef>
                      </wps:style>
                      <wps:txbx>
                        <w:txbxContent>
                          <w:p>
                            <w:pPr>
                              <w:jc w:val="both"/>
                              <w:rPr>
                                <w:rFonts w:hint="default"/>
                                <w:lang w:val="en-US"/>
                              </w:rPr>
                            </w:pPr>
                            <w:r>
                              <w:rPr>
                                <w:rFonts w:hint="default"/>
                                <w:lang w:val="en-US"/>
                              </w:rPr>
                              <w:t xml:space="preserve">Data </w:t>
                            </w:r>
                          </w:p>
                          <w:p>
                            <w:pPr>
                              <w:jc w:val="both"/>
                              <w:rPr>
                                <w:rFonts w:hint="default"/>
                                <w:lang w:val="en-US"/>
                              </w:rPr>
                            </w:pPr>
                            <w:r>
                              <w:rPr>
                                <w:rFonts w:hint="default"/>
                                <w:lang w:val="en-US"/>
                              </w:rPr>
                              <w:t>Provider</w:t>
                            </w:r>
                          </w:p>
                        </w:txbxContent>
                      </wps:txbx>
                      <wps:bodyPr vert="horz" anchor="t" anchorCtr="0" upright="1"/>
                    </wps:wsp>
                  </a:graphicData>
                </a:graphic>
              </wp:anchor>
            </w:drawing>
          </mc:Choice>
          <mc:Fallback>
            <w:pict>
              <v:shape id="AutoShape 2" o:spid="_x0000_s1026" o:spt="109" type="#_x0000_t109" style="position:absolute;left:0pt;margin-left:7.1pt;margin-top:12.5pt;height:86.3pt;width:138.75pt;z-index:251659264;mso-width-relative:page;mso-height-relative:page;" filled="f" stroked="t" coordsize="21600,21600" o:gfxdata="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oeE3ItYAAAAJAQAA&#10;DwAAAAAAAAABACAAAAAiAAAAZHJzL2Rvd25yZXYueG1sUEsBAhQAFAAAAAgAh07iQGmE4CMbAgAA&#10;QwQAAA4AAAAAAAAAAQAgAAAAJQEAAGRycy9lMm9Eb2MueG1sUEsFBgAAAAAGAAYAWQEAALIFAAAA&#10;AA==&#10;">
                <v:fill on="f" focussize="0,0"/>
                <v:stroke weight="2pt" color="#4F81BD [3204]" joinstyle="round"/>
                <v:imagedata o:title=""/>
                <o:lock v:ext="edit" aspectratio="f"/>
                <v:textbox>
                  <w:txbxContent>
                    <w:p>
                      <w:pPr>
                        <w:jc w:val="both"/>
                        <w:rPr>
                          <w:rFonts w:hint="default"/>
                          <w:lang w:val="en-US"/>
                        </w:rPr>
                      </w:pPr>
                      <w:r>
                        <w:rPr>
                          <w:rFonts w:hint="default"/>
                          <w:lang w:val="en-US"/>
                        </w:rPr>
                        <w:t xml:space="preserve">Data </w:t>
                      </w:r>
                    </w:p>
                    <w:p>
                      <w:pPr>
                        <w:jc w:val="both"/>
                        <w:rPr>
                          <w:rFonts w:hint="default"/>
                          <w:lang w:val="en-US"/>
                        </w:rPr>
                      </w:pPr>
                      <w:r>
                        <w:rPr>
                          <w:rFonts w:hint="default"/>
                          <w:lang w:val="en-US"/>
                        </w:rPr>
                        <w:t>Provider</w:t>
                      </w:r>
                    </w:p>
                  </w:txbxContent>
                </v:textbox>
              </v:shape>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63360" behindDoc="0" locked="0" layoutInCell="1" allowOverlap="1">
                <wp:simplePos x="0" y="0"/>
                <wp:positionH relativeFrom="column">
                  <wp:posOffset>4510405</wp:posOffset>
                </wp:positionH>
                <wp:positionV relativeFrom="paragraph">
                  <wp:posOffset>30480</wp:posOffset>
                </wp:positionV>
                <wp:extent cx="1075690" cy="400050"/>
                <wp:effectExtent l="12700" t="12700" r="16510" b="25400"/>
                <wp:wrapNone/>
                <wp:docPr id="6" name="Flowchart: Process 6"/>
                <wp:cNvGraphicFramePr/>
                <a:graphic xmlns:a="http://schemas.openxmlformats.org/drawingml/2006/main">
                  <a:graphicData uri="http://schemas.microsoft.com/office/word/2010/wordprocessingShape">
                    <wps:wsp>
                      <wps:cNvSpPr/>
                      <wps:spPr>
                        <a:xfrm>
                          <a:off x="5452745" y="1124585"/>
                          <a:ext cx="1075690" cy="400050"/>
                        </a:xfrm>
                        <a:prstGeom prst="flowChartProcess">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College and universities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5.15pt;margin-top:2.4pt;height:31.5pt;width:84.7pt;z-index:251663360;v-text-anchor:middle;mso-width-relative:page;mso-height-relative:page;" filled="f" stroked="t" coordsize="21600,21600" o:gfxdata="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GglJebYAAAACAEAAA8AAAAAAAAAAQAgAAAAIgAAAGRycy9k&#10;b3ducmV2LnhtbFBLAQIUABQAAAAIAIdO4kBFL9yqdAIAAOMEAAAOAAAAAAAAAAEAIAAAACcBAABk&#10;cnMvZTJvRG9jLnhtbFBLBQYAAAAABgAGAFkBAAANBgAAAAA=&#10;">
                <v:fill on="f" focussize="0,0"/>
                <v:stroke weight="2pt" color="#4F81BD [3204]" joinstyle="round"/>
                <v:imagedata o:title=""/>
                <o:lock v:ext="edit" aspectratio="f"/>
                <v:textbox>
                  <w:txbxContent>
                    <w:p>
                      <w:pPr>
                        <w:jc w:val="center"/>
                        <w:rPr>
                          <w:rFonts w:hint="default"/>
                          <w:lang w:val="en-US"/>
                        </w:rPr>
                      </w:pPr>
                      <w:r>
                        <w:rPr>
                          <w:rFonts w:hint="default"/>
                          <w:lang w:val="en-US"/>
                        </w:rPr>
                        <w:t>College and universities</w:t>
                      </w:r>
                    </w:p>
                  </w:txbxContent>
                </v:textbox>
              </v:shape>
            </w:pict>
          </mc:Fallback>
        </mc:AlternateContent>
      </w:r>
      <w:r>
        <w:rPr>
          <w:sz w:val="20"/>
        </w:rPr>
        <mc:AlternateContent>
          <mc:Choice Requires="wps">
            <w:drawing>
              <wp:anchor distT="0" distB="0" distL="114300" distR="114300" simplePos="0" relativeHeight="251660288" behindDoc="0" locked="0" layoutInCell="1" allowOverlap="1">
                <wp:simplePos x="0" y="0"/>
                <wp:positionH relativeFrom="column">
                  <wp:posOffset>738505</wp:posOffset>
                </wp:positionH>
                <wp:positionV relativeFrom="paragraph">
                  <wp:posOffset>10160</wp:posOffset>
                </wp:positionV>
                <wp:extent cx="1056640" cy="400050"/>
                <wp:effectExtent l="12700" t="12700" r="16510" b="25400"/>
                <wp:wrapNone/>
                <wp:docPr id="3" name="AutoShape 3"/>
                <wp:cNvGraphicFramePr/>
                <a:graphic xmlns:a="http://schemas.openxmlformats.org/drawingml/2006/main">
                  <a:graphicData uri="http://schemas.microsoft.com/office/word/2010/wordprocessingShape">
                    <wps:wsp>
                      <wps:cNvSpPr/>
                      <wps:spPr>
                        <a:xfrm>
                          <a:off x="1861820" y="1104265"/>
                          <a:ext cx="1056640" cy="400050"/>
                        </a:xfrm>
                        <a:prstGeom prst="flowChartProcess">
                          <a:avLst/>
                        </a:prstGeom>
                        <a:ln>
                          <a:headEnd type="none" w="med" len="med"/>
                          <a:tailEnd type="none" w="med" len="med"/>
                        </a:ln>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Power Supply enterprise</w:t>
                            </w:r>
                          </w:p>
                        </w:txbxContent>
                      </wps:txbx>
                      <wps:bodyPr vert="horz" anchor="t" anchorCtr="0" upright="1"/>
                    </wps:wsp>
                  </a:graphicData>
                </a:graphic>
              </wp:anchor>
            </w:drawing>
          </mc:Choice>
          <mc:Fallback>
            <w:pict>
              <v:shape id="AutoShape 3" o:spid="_x0000_s1026" o:spt="109" type="#_x0000_t109" style="position:absolute;left:0pt;margin-left:58.15pt;margin-top:0.8pt;height:31.5pt;width:83.2pt;z-index:251660288;mso-width-relative:page;mso-height-relative:page;" filled="f" stroked="t" coordsize="21600,21600" o:gfxdata="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9cHVg1QAAAAgBAAAP&#10;AAAAAAAAAAEAIAAAACIAAABkcnMvZG93bnJldi54bWxQSwECFAAUAAAACACHTuJAgzfBzhsCAABC&#10;BAAADgAAAAAAAAABACAAAAAkAQAAZHJzL2Uyb0RvYy54bWxQSwUGAAAAAAYABgBZAQAAsQUAAAAA&#10;">
                <v:fill on="f" focussize="0,0"/>
                <v:stroke weight="2pt" color="#4F81BD [3204]" joinstyle="round"/>
                <v:imagedata o:title=""/>
                <o:lock v:ext="edit" aspectratio="f"/>
                <v:textbox>
                  <w:txbxContent>
                    <w:p>
                      <w:pPr>
                        <w:jc w:val="center"/>
                        <w:rPr>
                          <w:rFonts w:hint="default"/>
                          <w:lang w:val="en-US"/>
                        </w:rPr>
                      </w:pPr>
                      <w:r>
                        <w:rPr>
                          <w:rFonts w:hint="default"/>
                          <w:lang w:val="en-US"/>
                        </w:rPr>
                        <w:t>Power Supply enterprise</w:t>
                      </w:r>
                    </w:p>
                  </w:txbxContent>
                </v:textbox>
              </v:shape>
            </w:pict>
          </mc:Fallback>
        </mc:AlternateContent>
      </w:r>
      <w:r>
        <w:rPr>
          <w:rFonts w:hint="default"/>
          <w:lang w:val="en-US"/>
        </w:rPr>
        <w:t xml:space="preserve"> </w:t>
      </w:r>
    </w:p>
    <w:p>
      <w:pPr>
        <w:pStyle w:val="10"/>
        <w:numPr>
          <w:ilvl w:val="0"/>
          <w:numId w:val="0"/>
        </w:numPr>
        <w:bidi w:val="0"/>
        <w:ind w:leftChars="0"/>
        <w:rPr>
          <w:rFonts w:hint="default"/>
          <w:lang w:val="en-US"/>
        </w:rPr>
      </w:pPr>
      <w:r>
        <w:rPr>
          <w:rFonts w:hint="default"/>
          <w:lang w:val="en-US"/>
        </w:rPr>
        <w:t xml:space="preserve">                                                           P2P Network transactions</w: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67456" behindDoc="0" locked="0" layoutInCell="1" allowOverlap="1">
                <wp:simplePos x="0" y="0"/>
                <wp:positionH relativeFrom="column">
                  <wp:posOffset>2261870</wp:posOffset>
                </wp:positionH>
                <wp:positionV relativeFrom="paragraph">
                  <wp:posOffset>118110</wp:posOffset>
                </wp:positionV>
                <wp:extent cx="600075" cy="895350"/>
                <wp:effectExtent l="12700" t="12700" r="15875" b="25400"/>
                <wp:wrapNone/>
                <wp:docPr id="10" name="Down Arrow 10"/>
                <wp:cNvGraphicFramePr/>
                <a:graphic xmlns:a="http://schemas.openxmlformats.org/drawingml/2006/main">
                  <a:graphicData uri="http://schemas.microsoft.com/office/word/2010/wordprocessingShape">
                    <wps:wsp>
                      <wps:cNvSpPr/>
                      <wps:spPr>
                        <a:xfrm>
                          <a:off x="3319145" y="1715135"/>
                          <a:ext cx="600075" cy="895350"/>
                        </a:xfrm>
                        <a:prstGeom prst="downArrow">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178.1pt;margin-top:9.3pt;height:70.5pt;width:47.25pt;z-index:251667456;v-text-anchor:middle;mso-width-relative:page;mso-height-relative:page;" fillcolor="#4F81BD [3204]" filled="t" stroked="t" coordsize="21600,21600" o:gfxdata="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PZC2tzaAAAACgEAAA8AAAAAAAAAAQAg&#10;AAAAIgAAAGRycy9kb3ducmV2LnhtbFBLAQIUABQAAAAIAIdO4kA16jgBfgIAABUFAAAOAAAAAAAA&#10;AAEAIAAAACkBAABkcnMvZTJvRG9jLnhtbFBLBQYAAAAABgAGAFkBAAAZBgAAAAA=&#10;" adj="14362,5400">
                <v:fill on="t" focussize="0,0"/>
                <v:stroke weight="2pt" color="#376092 [2404]" joinstyle="round"/>
                <v:imagedata o:title=""/>
                <o:lock v:ext="edit" aspectratio="f"/>
              </v:shape>
            </w:pict>
          </mc:Fallback>
        </mc:AlternateContent>
      </w:r>
      <w:r>
        <w:rPr>
          <w:sz w:val="20"/>
        </w:rPr>
        <mc:AlternateContent>
          <mc:Choice Requires="wps">
            <w:drawing>
              <wp:anchor distT="0" distB="0" distL="114300" distR="114300" simplePos="0" relativeHeight="251664384" behindDoc="0" locked="0" layoutInCell="1" allowOverlap="1">
                <wp:simplePos x="0" y="0"/>
                <wp:positionH relativeFrom="column">
                  <wp:posOffset>4509770</wp:posOffset>
                </wp:positionH>
                <wp:positionV relativeFrom="paragraph">
                  <wp:posOffset>86995</wp:posOffset>
                </wp:positionV>
                <wp:extent cx="1095375" cy="275590"/>
                <wp:effectExtent l="12700" t="12700" r="15875" b="16510"/>
                <wp:wrapNone/>
                <wp:docPr id="7" name="Flowchart: Process 7"/>
                <wp:cNvGraphicFramePr/>
                <a:graphic xmlns:a="http://schemas.openxmlformats.org/drawingml/2006/main">
                  <a:graphicData uri="http://schemas.microsoft.com/office/word/2010/wordprocessingShape">
                    <wps:wsp>
                      <wps:cNvSpPr/>
                      <wps:spPr>
                        <a:xfrm>
                          <a:off x="5414645" y="1524635"/>
                          <a:ext cx="1095375" cy="275590"/>
                        </a:xfrm>
                        <a:prstGeom prst="flowChartProcess">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Academy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5.1pt;margin-top:6.85pt;height:21.7pt;width:86.25pt;z-index:251664384;v-text-anchor:middle;mso-width-relative:page;mso-height-relative:page;" filled="f" stroked="t" coordsize="21600,21600" o:gfxdata="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iHFfd2QAAAAkBAAAPAAAAAAAAAAEAIAAAACIAAABkcnMv&#10;ZG93bnJldi54bWxQSwECFAAUAAAACACHTuJAW5GyPnQCAADjBAAADgAAAAAAAAABACAAAAAoAQAA&#10;ZHJzL2Uyb0RvYy54bWxQSwUGAAAAAAYABgBZAQAADgYAAAAA&#10;">
                <v:fill on="f" focussize="0,0"/>
                <v:stroke weight="2pt" color="#4F81BD [3204]" joinstyle="round"/>
                <v:imagedata o:title=""/>
                <o:lock v:ext="edit" aspectratio="f"/>
                <v:textbox>
                  <w:txbxContent>
                    <w:p>
                      <w:pPr>
                        <w:jc w:val="center"/>
                        <w:rPr>
                          <w:rFonts w:hint="default"/>
                          <w:lang w:val="en-US"/>
                        </w:rPr>
                      </w:pPr>
                      <w:r>
                        <w:rPr>
                          <w:rFonts w:hint="default"/>
                          <w:lang w:val="en-US"/>
                        </w:rPr>
                        <w:t>Academy</w:t>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1852295</wp:posOffset>
                </wp:positionH>
                <wp:positionV relativeFrom="paragraph">
                  <wp:posOffset>58420</wp:posOffset>
                </wp:positionV>
                <wp:extent cx="1581150" cy="3810"/>
                <wp:effectExtent l="33655" t="26670" r="42545" b="83820"/>
                <wp:wrapNone/>
                <wp:docPr id="9" name="Straight Connector 9"/>
                <wp:cNvGraphicFramePr/>
                <a:graphic xmlns:a="http://schemas.openxmlformats.org/drawingml/2006/main">
                  <a:graphicData uri="http://schemas.microsoft.com/office/word/2010/wordprocessingShape">
                    <wps:wsp>
                      <wps:cNvCnPr>
                        <a:stCxn id="2" idx="3"/>
                      </wps:cNvCnPr>
                      <wps:spPr>
                        <a:xfrm flipV="1">
                          <a:off x="2823845" y="7894320"/>
                          <a:ext cx="1581150" cy="3810"/>
                        </a:xfrm>
                        <a:prstGeom prst="line">
                          <a:avLst/>
                        </a:prstGeom>
                        <a:ln>
                          <a:solidFill>
                            <a:schemeClr val="tx2">
                              <a:lumMod val="60000"/>
                              <a:lumOff val="40000"/>
                            </a:schemeClr>
                          </a:solidFill>
                        </a:ln>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y;margin-left:145.85pt;margin-top:4.6pt;height:0.3pt;width:124.5pt;z-index:251666432;mso-width-relative:page;mso-height-relative:page;" filled="f" stroked="t" coordsize="21600,21600" o:gfxdata="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BsG5L91gAAAAcB&#10;AAAPAAAAAAAAAAEAIAAAACIAAABkcnMvZG93bnJldi54bWxQSwECFAAUAAAACACHTuJAvG6DTVYC&#10;AADCBAAADgAAAAAAAAABACAAAAAlAQAAZHJzL2Uyb0RvYy54bWxQSwUGAAAAAAYABgBZAQAA7QUA&#10;AAAA&#10;">
                <v:fill on="f" focussize="0,0"/>
                <v:stroke weight="2pt" color="#558ED5 [1951]" joinstyle="round"/>
                <v:imagedata o:title=""/>
                <o:lock v:ext="edit" aspectratio="f"/>
                <v:shadow on="t" color="#000000" opacity="24903f" offset="0pt,1.5748031496063pt" origin="0f,32768f" matrix="65536f,0f,0f,65536f"/>
              </v:line>
            </w:pict>
          </mc:Fallback>
        </mc:AlternateContent>
      </w:r>
      <w:r>
        <w:rPr>
          <w:sz w:val="20"/>
        </w:rPr>
        <mc:AlternateContent>
          <mc:Choice Requires="wps">
            <w:drawing>
              <wp:anchor distT="0" distB="0" distL="114300" distR="114300" simplePos="0" relativeHeight="251661312" behindDoc="0" locked="0" layoutInCell="1" allowOverlap="1">
                <wp:simplePos x="0" y="0"/>
                <wp:positionH relativeFrom="column">
                  <wp:posOffset>728345</wp:posOffset>
                </wp:positionH>
                <wp:positionV relativeFrom="paragraph">
                  <wp:posOffset>200025</wp:posOffset>
                </wp:positionV>
                <wp:extent cx="1066800" cy="285750"/>
                <wp:effectExtent l="12700" t="12700" r="25400" b="25400"/>
                <wp:wrapNone/>
                <wp:docPr id="4" name="AutoShape 4"/>
                <wp:cNvGraphicFramePr/>
                <a:graphic xmlns:a="http://schemas.openxmlformats.org/drawingml/2006/main">
                  <a:graphicData uri="http://schemas.microsoft.com/office/word/2010/wordprocessingShape">
                    <wps:wsp>
                      <wps:cNvSpPr/>
                      <wps:spPr>
                        <a:xfrm>
                          <a:off x="1652270" y="1666240"/>
                          <a:ext cx="1066800" cy="285750"/>
                        </a:xfrm>
                        <a:prstGeom prst="flowChartProcess">
                          <a:avLst/>
                        </a:prstGeom>
                        <a:ln>
                          <a:headEnd type="none" w="med" len="med"/>
                          <a:tailEnd type="none" w="med" len="med"/>
                        </a:ln>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User</w:t>
                            </w:r>
                          </w:p>
                        </w:txbxContent>
                      </wps:txbx>
                      <wps:bodyPr vert="horz" anchor="t" anchorCtr="0" upright="1"/>
                    </wps:wsp>
                  </a:graphicData>
                </a:graphic>
              </wp:anchor>
            </w:drawing>
          </mc:Choice>
          <mc:Fallback>
            <w:pict>
              <v:shape id="AutoShape 4" o:spid="_x0000_s1026" o:spt="109" type="#_x0000_t109" style="position:absolute;left:0pt;margin-left:57.35pt;margin-top:15.75pt;height:22.5pt;width:84pt;z-index:251661312;mso-width-relative:page;mso-height-relative:page;" filled="f" stroked="t" coordsize="21600,21600" o:gfxdata="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4Jg5d1gAAAAkBAAAP&#10;AAAAAAAAAAEAIAAAACIAAABkcnMvZG93bnJldi54bWxQSwECFAAUAAAACACHTuJAj/U0mBoCAABC&#10;BAAADgAAAAAAAAABACAAAAAlAQAAZHJzL2Uyb0RvYy54bWxQSwUGAAAAAAYABgBZAQAAsQUAAAAA&#10;">
                <v:fill on="f" focussize="0,0"/>
                <v:stroke weight="2pt" color="#4F81BD [3204]" joinstyle="round"/>
                <v:imagedata o:title=""/>
                <o:lock v:ext="edit" aspectratio="f"/>
                <v:textbox>
                  <w:txbxContent>
                    <w:p>
                      <w:pPr>
                        <w:jc w:val="center"/>
                        <w:rPr>
                          <w:rFonts w:hint="default"/>
                          <w:lang w:val="en-US"/>
                        </w:rPr>
                      </w:pPr>
                      <w:r>
                        <w:rPr>
                          <w:rFonts w:hint="default"/>
                          <w:lang w:val="en-US"/>
                        </w:rPr>
                        <w:t>User</w:t>
                      </w:r>
                    </w:p>
                  </w:txbxContent>
                </v:textbox>
              </v:shape>
            </w:pict>
          </mc:Fallback>
        </mc:AlternateContent>
      </w:r>
      <w:r>
        <w:rPr>
          <w:rFonts w:hint="default"/>
          <w:lang w:val="en-US"/>
        </w:rPr>
        <w:t xml:space="preserve">              </w:t>
      </w:r>
    </w:p>
    <w:p>
      <w:pPr>
        <w:pStyle w:val="10"/>
        <w:numPr>
          <w:ilvl w:val="0"/>
          <w:numId w:val="0"/>
        </w:numPr>
        <w:bidi w:val="0"/>
        <w:ind w:leftChars="0"/>
        <w:rPr>
          <w:rFonts w:hint="default"/>
          <w:lang w:val="en-US"/>
        </w:rPr>
      </w:pPr>
      <w:r>
        <w:rPr>
          <w:rFonts w:hint="default"/>
          <w:lang w:val="en-US"/>
        </w:rPr>
        <w:t xml:space="preserve">                                                                 Data             Transaction </w: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65408" behindDoc="0" locked="0" layoutInCell="1" allowOverlap="1">
                <wp:simplePos x="0" y="0"/>
                <wp:positionH relativeFrom="column">
                  <wp:posOffset>4471670</wp:posOffset>
                </wp:positionH>
                <wp:positionV relativeFrom="paragraph">
                  <wp:posOffset>38100</wp:posOffset>
                </wp:positionV>
                <wp:extent cx="1123950" cy="399415"/>
                <wp:effectExtent l="12700" t="12700" r="25400" b="26035"/>
                <wp:wrapNone/>
                <wp:docPr id="8" name="Flowchart: Process 8"/>
                <wp:cNvGraphicFramePr/>
                <a:graphic xmlns:a="http://schemas.openxmlformats.org/drawingml/2006/main">
                  <a:graphicData uri="http://schemas.microsoft.com/office/word/2010/wordprocessingShape">
                    <wps:wsp>
                      <wps:cNvSpPr/>
                      <wps:spPr>
                        <a:xfrm>
                          <a:off x="5395595" y="1972310"/>
                          <a:ext cx="1123950" cy="399415"/>
                        </a:xfrm>
                        <a:prstGeom prst="flowChartProcess">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 xml:space="preserve">Government department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52.1pt;margin-top:3pt;height:31.45pt;width:88.5pt;z-index:251665408;v-text-anchor:middle;mso-width-relative:page;mso-height-relative:page;" filled="f" stroked="t" coordsize="21600,21600" o:gfxdata="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CeU9dYAAAAIAQAADwAAAAAAAAABACAAAAAiAAAAZHJzL2Rvd25y&#10;ZXYueG1sUEsBAhQAFAAAAAgAh07iQCph+69yAgAA4wQAAA4AAAAAAAAAAQAgAAAAJQEAAGRycy9l&#10;Mm9Eb2MueG1sUEsFBgAAAAAGAAYAWQEAAAkGAAAAAA==&#10;">
                <v:fill on="f" focussize="0,0"/>
                <v:stroke weight="2pt" color="#4F81BD [3204]" joinstyle="round"/>
                <v:imagedata o:title=""/>
                <o:lock v:ext="edit" aspectratio="f"/>
                <v:textbox>
                  <w:txbxContent>
                    <w:p>
                      <w:pPr>
                        <w:jc w:val="center"/>
                        <w:rPr>
                          <w:rFonts w:hint="default"/>
                          <w:lang w:val="en-US"/>
                        </w:rPr>
                      </w:pPr>
                      <w:r>
                        <w:rPr>
                          <w:rFonts w:hint="default"/>
                          <w:lang w:val="en-US"/>
                        </w:rPr>
                        <w:t xml:space="preserve">Government department </w:t>
                      </w:r>
                    </w:p>
                  </w:txbxContent>
                </v:textbox>
              </v:shape>
            </w:pict>
          </mc:Fallback>
        </mc:AlternateContent>
      </w:r>
      <w:r>
        <w:rPr>
          <w:rFonts w:hint="default"/>
          <w:lang w:val="en-US"/>
        </w:rPr>
        <w:t xml:space="preserve">                                                                                        block</w:t>
      </w:r>
    </w:p>
    <w:p>
      <w:pPr>
        <w:pStyle w:val="10"/>
        <w:numPr>
          <w:ilvl w:val="0"/>
          <w:numId w:val="0"/>
        </w:numPr>
        <w:bidi w:val="0"/>
        <w:ind w:leftChars="0"/>
        <w:rPr>
          <w:rFonts w:hint="default"/>
          <w:lang w:val="en-US"/>
        </w:rPr>
      </w:pP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89984" behindDoc="0" locked="0" layoutInCell="1" allowOverlap="1">
                <wp:simplePos x="0" y="0"/>
                <wp:positionH relativeFrom="column">
                  <wp:posOffset>5738495</wp:posOffset>
                </wp:positionH>
                <wp:positionV relativeFrom="paragraph">
                  <wp:posOffset>184150</wp:posOffset>
                </wp:positionV>
                <wp:extent cx="0" cy="1619250"/>
                <wp:effectExtent l="12700" t="0" r="25400" b="0"/>
                <wp:wrapNone/>
                <wp:docPr id="32" name="Straight Connector 32"/>
                <wp:cNvGraphicFramePr/>
                <a:graphic xmlns:a="http://schemas.openxmlformats.org/drawingml/2006/main">
                  <a:graphicData uri="http://schemas.microsoft.com/office/word/2010/wordprocessingShape">
                    <wps:wsp>
                      <wps:cNvCnPr/>
                      <wps:spPr>
                        <a:xfrm>
                          <a:off x="6652895" y="2602865"/>
                          <a:ext cx="0" cy="1619250"/>
                        </a:xfrm>
                        <a:prstGeom prst="line">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51.85pt;margin-top:14.5pt;height:127.5pt;width:0pt;z-index:251689984;mso-width-relative:page;mso-height-relative:page;" filled="f" stroked="t" coordsize="21600,21600" o:gfxdata="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1ySwvWAAAACgEAAA8AAAAA&#10;AAAAAQAgAAAAIgAAAGRycy9kb3ducmV2LnhtbFBLAQIUABQAAAAIAIdO4kBIUXS33QEAAKoDAAAO&#10;AAAAAAAAAAEAIAAAACUBAABkcnMvZTJvRG9jLnhtbFBLBQYAAAAABgAGAFkBAAB0BQAAAAA=&#10;">
                <v:fill on="f" focussize="0,0"/>
                <v:stroke color="#4F81BD [3204]" joinstyle="round" dashstyle="dash"/>
                <v:imagedata o:title=""/>
                <o:lock v:ext="edit" aspectratio="f"/>
              </v:line>
            </w:pict>
          </mc:Fallback>
        </mc:AlternateContent>
      </w:r>
      <w:r>
        <w:rPr>
          <w:sz w:val="20"/>
        </w:rPr>
        <mc:AlternateContent>
          <mc:Choice Requires="wps">
            <w:drawing>
              <wp:anchor distT="0" distB="0" distL="114300" distR="114300" simplePos="0" relativeHeight="251687936" behindDoc="0" locked="0" layoutInCell="1" allowOverlap="1">
                <wp:simplePos x="0" y="0"/>
                <wp:positionH relativeFrom="column">
                  <wp:posOffset>-252730</wp:posOffset>
                </wp:positionH>
                <wp:positionV relativeFrom="paragraph">
                  <wp:posOffset>165100</wp:posOffset>
                </wp:positionV>
                <wp:extent cx="0" cy="1724025"/>
                <wp:effectExtent l="4445" t="0" r="14605" b="9525"/>
                <wp:wrapNone/>
                <wp:docPr id="30" name="Straight Connector 30"/>
                <wp:cNvGraphicFramePr/>
                <a:graphic xmlns:a="http://schemas.openxmlformats.org/drawingml/2006/main">
                  <a:graphicData uri="http://schemas.microsoft.com/office/word/2010/wordprocessingShape">
                    <wps:wsp>
                      <wps:cNvCnPr/>
                      <wps:spPr>
                        <a:xfrm>
                          <a:off x="661670" y="2583815"/>
                          <a:ext cx="0" cy="1724025"/>
                        </a:xfrm>
                        <a:prstGeom prst="line">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9.9pt;margin-top:13pt;height:135.75pt;width:0pt;z-index:251687936;mso-width-relative:page;mso-height-relative:page;" filled="f" stroked="t" coordsize="21600,21600" o:gfxdata="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F3VA9gAAAAKAQAADwAAAAAA&#10;AAABACAAAAAiAAAAZHJzL2Rvd25yZXYueG1sUEsBAhQAFAAAAAgAh07iQBz0Bw3aAQAAqQMAAA4A&#10;AAAAAAAAAQAgAAAAJwEAAGRycy9lMm9Eb2MueG1sUEsFBgAAAAAGAAYAWQEAAHMFAAAAAA==&#10;">
                <v:fill on="f" focussize="0,0"/>
                <v:stroke color="#4F81BD [3204]" joinstyle="round" dashstyle="dash"/>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-214630</wp:posOffset>
                </wp:positionH>
                <wp:positionV relativeFrom="paragraph">
                  <wp:posOffset>173355</wp:posOffset>
                </wp:positionV>
                <wp:extent cx="5981700" cy="19050"/>
                <wp:effectExtent l="0" t="4445" r="0" b="5080"/>
                <wp:wrapNone/>
                <wp:docPr id="15" name="Straight Connector 15"/>
                <wp:cNvGraphicFramePr/>
                <a:graphic xmlns:a="http://schemas.openxmlformats.org/drawingml/2006/main">
                  <a:graphicData uri="http://schemas.microsoft.com/office/word/2010/wordprocessingShape">
                    <wps:wsp>
                      <wps:cNvCnPr/>
                      <wps:spPr>
                        <a:xfrm>
                          <a:off x="718820" y="2620645"/>
                          <a:ext cx="5981700" cy="19050"/>
                        </a:xfrm>
                        <a:prstGeom prst="line">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6.9pt;margin-top:13.65pt;height:1.5pt;width:471pt;z-index:251672576;mso-width-relative:page;mso-height-relative:page;" filled="f" stroked="t" coordsize="21600,21600" o:gfxdata="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h2/2AAAAAkBAAAP&#10;AAAAAAAAAAEAIAAAACIAAABkcnMvZG93bnJldi54bWxQSwECFAAUAAAACACHTuJAunadjN8BAACt&#10;AwAADgAAAAAAAAABACAAAAAnAQAAZHJzL2Uyb0RvYy54bWxQSwUGAAAAAAYABgBZAQAAeAUAAAAA&#10;">
                <v:fill on="f" focussize="0,0"/>
                <v:stroke color="#4F81BD [3204]" joinstyle="round" dashstyle="dash"/>
                <v:imagedata o:title=""/>
                <o:lock v:ext="edit" aspectratio="f"/>
              </v:line>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74624" behindDoc="0" locked="0" layoutInCell="1" allowOverlap="1">
                <wp:simplePos x="0" y="0"/>
                <wp:positionH relativeFrom="column">
                  <wp:posOffset>280670</wp:posOffset>
                </wp:positionH>
                <wp:positionV relativeFrom="paragraph">
                  <wp:posOffset>15875</wp:posOffset>
                </wp:positionV>
                <wp:extent cx="428625" cy="0"/>
                <wp:effectExtent l="0" t="12700" r="0" b="12700"/>
                <wp:wrapNone/>
                <wp:docPr id="17" name="Straight Connector 17"/>
                <wp:cNvGraphicFramePr/>
                <a:graphic xmlns:a="http://schemas.openxmlformats.org/drawingml/2006/main">
                  <a:graphicData uri="http://schemas.microsoft.com/office/word/2010/wordprocessingShape">
                    <wps:wsp>
                      <wps:cNvCnPr/>
                      <wps:spPr>
                        <a:xfrm flipH="1">
                          <a:off x="1195070" y="2649220"/>
                          <a:ext cx="428625"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22.1pt;margin-top:1.25pt;height:0pt;width:33.75pt;z-index:251674624;mso-width-relative:page;mso-height-relative:page;" filled="f" stroked="t" coordsize="21600,21600" o:gfxdata="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Mcv97UAAAABgEAAA8A&#10;AAAAAAAAAQAgAAAAIgAAAGRycy9kb3ducmV2LnhtbFBLAQIUABQAAAAIAIdO4kDs/6DF4gEAALUD&#10;AAAOAAAAAAAAAAEAIAAAACMBAABkcnMvZTJvRG9jLnhtbFBLBQYAAAAABgAGAFkBAAB3BQ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73600" behindDoc="0" locked="0" layoutInCell="1" allowOverlap="1">
                <wp:simplePos x="0" y="0"/>
                <wp:positionH relativeFrom="column">
                  <wp:posOffset>690245</wp:posOffset>
                </wp:positionH>
                <wp:positionV relativeFrom="paragraph">
                  <wp:posOffset>15875</wp:posOffset>
                </wp:positionV>
                <wp:extent cx="9525" cy="199390"/>
                <wp:effectExtent l="52705" t="635" r="52070" b="9525"/>
                <wp:wrapNone/>
                <wp:docPr id="16" name="Straight Arrow Connector 16"/>
                <wp:cNvGraphicFramePr/>
                <a:graphic xmlns:a="http://schemas.openxmlformats.org/drawingml/2006/main">
                  <a:graphicData uri="http://schemas.microsoft.com/office/word/2010/wordprocessingShape">
                    <wps:wsp>
                      <wps:cNvCnPr>
                        <a:endCxn id="11" idx="0"/>
                      </wps:cNvCnPr>
                      <wps:spPr>
                        <a:xfrm>
                          <a:off x="1585595" y="2706370"/>
                          <a:ext cx="9525" cy="19939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54.35pt;margin-top:1.25pt;height:15.7pt;width:0.75pt;z-index:251673600;mso-width-relative:page;mso-height-relative:page;" filled="f" stroked="t" coordsize="21600,21600" o:gfxdata="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mRie2AAAAAgBAAAPAAAAAAAAAAEAIAAAACIAAABkcnMv&#10;ZG93bnJldi54bWxQSwECFAAUAAAACACHTuJAscaG+wMCAAADBAAADgAAAAAAAAABACAAAAAnAQAA&#10;ZHJzL2Uyb0RvYy54bWxQSwUGAAAAAAYABgBZAQAAnAUAAAAA&#10;">
                <v:fill on="f" focussize="0,0"/>
                <v:stroke weight="2pt" color="#4F81BD [3204]" joinstyle="round" endarrow="open"/>
                <v:imagedata o:title=""/>
                <o:lock v:ext="edit" aspectratio="f"/>
              </v:shape>
            </w:pict>
          </mc:Fallback>
        </mc:AlternateContent>
      </w:r>
      <w:r>
        <w:rPr>
          <w:sz w:val="20"/>
        </w:rPr>
        <mc:AlternateContent>
          <mc:Choice Requires="wps">
            <w:drawing>
              <wp:anchor distT="0" distB="0" distL="114300" distR="114300" simplePos="0" relativeHeight="251668480" behindDoc="0" locked="0" layoutInCell="1" allowOverlap="1">
                <wp:simplePos x="0" y="0"/>
                <wp:positionH relativeFrom="column">
                  <wp:posOffset>194945</wp:posOffset>
                </wp:positionH>
                <wp:positionV relativeFrom="paragraph">
                  <wp:posOffset>215265</wp:posOffset>
                </wp:positionV>
                <wp:extent cx="1009650" cy="933450"/>
                <wp:effectExtent l="12700" t="12700" r="25400" b="25400"/>
                <wp:wrapNone/>
                <wp:docPr id="11" name="Rectangles 11"/>
                <wp:cNvGraphicFramePr/>
                <a:graphic xmlns:a="http://schemas.openxmlformats.org/drawingml/2006/main">
                  <a:graphicData uri="http://schemas.microsoft.com/office/word/2010/wordprocessingShape">
                    <wps:wsp>
                      <wps:cNvSpPr/>
                      <wps:spPr>
                        <a:xfrm>
                          <a:off x="918845" y="2715260"/>
                          <a:ext cx="1009650" cy="933450"/>
                        </a:xfrm>
                        <a:prstGeom prst="rect">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Initial Block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5.35pt;margin-top:16.95pt;height:73.5pt;width:79.5pt;z-index:251668480;v-text-anchor:middle;mso-width-relative:page;mso-height-relative:page;" filled="f" stroked="t" coordsize="21600,21600" o:gfxdata="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w4lQw1AAAAAkBAAAPAAAAAAAAAAEAIAAAACIAAABkcnMvZG93bnJldi54bWxQSwECFAAU&#10;AAAACACHTuJA5xSKGGcCAADQBAAADgAAAAAAAAABACAAAAAjAQAAZHJzL2Uyb0RvYy54bWxQSwUG&#10;AAAAAAYABgBZAQAA/AUAAAAA&#10;">
                <v:fill on="f" focussize="0,0"/>
                <v:stroke weight="2pt" color="#4F81BD [3204]" joinstyle="round"/>
                <v:imagedata o:title=""/>
                <o:lock v:ext="edit" aspectratio="f"/>
                <v:textbox>
                  <w:txbxContent>
                    <w:p>
                      <w:pPr>
                        <w:jc w:val="center"/>
                        <w:rPr>
                          <w:rFonts w:hint="default"/>
                          <w:lang w:val="en-US"/>
                        </w:rPr>
                      </w:pPr>
                      <w:r>
                        <w:rPr>
                          <w:rFonts w:hint="default"/>
                          <w:lang w:val="en-US"/>
                        </w:rPr>
                        <w:t>Initial Block</w:t>
                      </w:r>
                    </w:p>
                  </w:txbxContent>
                </v:textbox>
              </v:rect>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70528" behindDoc="0" locked="0" layoutInCell="1" allowOverlap="1">
                <wp:simplePos x="0" y="0"/>
                <wp:positionH relativeFrom="column">
                  <wp:posOffset>3157220</wp:posOffset>
                </wp:positionH>
                <wp:positionV relativeFrom="paragraph">
                  <wp:posOffset>635</wp:posOffset>
                </wp:positionV>
                <wp:extent cx="1038225" cy="962660"/>
                <wp:effectExtent l="12700" t="12700" r="15875" b="15240"/>
                <wp:wrapNone/>
                <wp:docPr id="13" name="Flowchart: Process 13"/>
                <wp:cNvGraphicFramePr/>
                <a:graphic xmlns:a="http://schemas.openxmlformats.org/drawingml/2006/main">
                  <a:graphicData uri="http://schemas.microsoft.com/office/word/2010/wordprocessingShape">
                    <wps:wsp>
                      <wps:cNvSpPr/>
                      <wps:spPr>
                        <a:xfrm>
                          <a:off x="4443095" y="2915920"/>
                          <a:ext cx="1038225" cy="962660"/>
                        </a:xfrm>
                        <a:prstGeom prst="flowChartProcess">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New Trading block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48.6pt;margin-top:0.05pt;height:75.8pt;width:81.75pt;z-index:251670528;v-text-anchor:middle;mso-width-relative:page;mso-height-relative:page;" filled="f" stroked="t" coordsize="21600,21600" o:gfxdata="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5ybLDXAAAACAEAAA8AAAAAAAAAAQAgAAAAIgAAAGRycy9k&#10;b3ducmV2LnhtbFBLAQIUABQAAAAIAIdO4kCtB4MQdQIAAOUEAAAOAAAAAAAAAAEAIAAAACYBAABk&#10;cnMvZTJvRG9jLnhtbFBLBQYAAAAABgAGAFkBAAANBgAAAAA=&#10;">
                <v:fill on="f" focussize="0,0"/>
                <v:stroke weight="2pt" color="#4F81BD [3204]" joinstyle="round"/>
                <v:imagedata o:title=""/>
                <o:lock v:ext="edit" aspectratio="f"/>
                <v:textbox>
                  <w:txbxContent>
                    <w:p>
                      <w:pPr>
                        <w:jc w:val="center"/>
                        <w:rPr>
                          <w:rFonts w:hint="default"/>
                          <w:lang w:val="en-US"/>
                        </w:rPr>
                      </w:pPr>
                      <w:r>
                        <w:rPr>
                          <w:rFonts w:hint="default"/>
                          <w:lang w:val="en-US"/>
                        </w:rPr>
                        <w:t>New Trading block</w:t>
                      </w:r>
                    </w:p>
                  </w:txbxContent>
                </v:textbox>
              </v:shape>
            </w:pict>
          </mc:Fallback>
        </mc:AlternateContent>
      </w:r>
      <w:r>
        <w:rPr>
          <w:sz w:val="20"/>
        </w:rPr>
        <mc:AlternateContent>
          <mc:Choice Requires="wps">
            <w:drawing>
              <wp:anchor distT="0" distB="0" distL="114300" distR="114300" simplePos="0" relativeHeight="251671552" behindDoc="0" locked="0" layoutInCell="1" allowOverlap="1">
                <wp:simplePos x="0" y="0"/>
                <wp:positionH relativeFrom="column">
                  <wp:posOffset>4519295</wp:posOffset>
                </wp:positionH>
                <wp:positionV relativeFrom="paragraph">
                  <wp:posOffset>10795</wp:posOffset>
                </wp:positionV>
                <wp:extent cx="1123950" cy="980440"/>
                <wp:effectExtent l="12700" t="12700" r="25400" b="16510"/>
                <wp:wrapNone/>
                <wp:docPr id="14" name="Rectangles 14"/>
                <wp:cNvGraphicFramePr/>
                <a:graphic xmlns:a="http://schemas.openxmlformats.org/drawingml/2006/main">
                  <a:graphicData uri="http://schemas.microsoft.com/office/word/2010/wordprocessingShape">
                    <wps:wsp>
                      <wps:cNvSpPr/>
                      <wps:spPr>
                        <a:xfrm>
                          <a:off x="5367020" y="2896870"/>
                          <a:ext cx="1123950" cy="980440"/>
                        </a:xfrm>
                        <a:prstGeom prst="rect">
                          <a:avLst/>
                        </a:prstGeom>
                      </wps:spPr>
                      <wps:style>
                        <a:lnRef idx="2">
                          <a:schemeClr val="accent1"/>
                        </a:lnRef>
                        <a:fillRef idx="0">
                          <a:srgbClr val="FFFFFF"/>
                        </a:fillRef>
                        <a:effectRef idx="0">
                          <a:srgbClr val="FFFFFF"/>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55.85pt;margin-top:0.85pt;height:77.2pt;width:88.5pt;z-index:251671552;v-text-anchor:middle;mso-width-relative:page;mso-height-relative:page;" filled="f" stroked="t" coordsize="21600,21600" o:gfxdata="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bqp/0NQAAAAJAQAADwAAAAAAAAABACAAAAAiAAAAZHJzL2Rvd25yZXYueG1sUEsBAhQAFAAAAAgA&#10;h07iQC24KnJiAgAAxgQAAA4AAAAAAAAAAQAgAAAAIwEAAGRycy9lMm9Eb2MueG1sUEsFBgAAAAAG&#10;AAYAWQEAAPcFAAAAAA==&#10;">
                <v:fill on="f" focussize="0,0"/>
                <v:stroke weight="2pt" color="#4F81BD [3204]" joinstyle="round"/>
                <v:imagedata o:title=""/>
                <o:lock v:ext="edit" aspectratio="f"/>
              </v:rect>
            </w:pict>
          </mc:Fallback>
        </mc:AlternateContent>
      </w:r>
      <w:r>
        <w:rPr>
          <w:sz w:val="20"/>
        </w:rPr>
        <mc:AlternateContent>
          <mc:Choice Requires="wps">
            <w:drawing>
              <wp:anchor distT="0" distB="0" distL="114300" distR="114300" simplePos="0" relativeHeight="251669504" behindDoc="0" locked="0" layoutInCell="1" allowOverlap="1">
                <wp:simplePos x="0" y="0"/>
                <wp:positionH relativeFrom="column">
                  <wp:posOffset>1595120</wp:posOffset>
                </wp:positionH>
                <wp:positionV relativeFrom="paragraph">
                  <wp:posOffset>635</wp:posOffset>
                </wp:positionV>
                <wp:extent cx="1133475" cy="942975"/>
                <wp:effectExtent l="12700" t="12700" r="15875" b="15875"/>
                <wp:wrapNone/>
                <wp:docPr id="12" name="Rectangles 12"/>
                <wp:cNvGraphicFramePr/>
                <a:graphic xmlns:a="http://schemas.openxmlformats.org/drawingml/2006/main">
                  <a:graphicData uri="http://schemas.microsoft.com/office/word/2010/wordprocessingShape">
                    <wps:wsp>
                      <wps:cNvSpPr/>
                      <wps:spPr>
                        <a:xfrm>
                          <a:off x="2757170" y="2906395"/>
                          <a:ext cx="1133475" cy="942975"/>
                        </a:xfrm>
                        <a:prstGeom prst="rect">
                          <a:avLst/>
                        </a:prstGeom>
                      </wps:spPr>
                      <wps:style>
                        <a:lnRef idx="2">
                          <a:schemeClr val="accent1"/>
                        </a:lnRef>
                        <a:fillRef idx="0">
                          <a:srgbClr val="FFFFFF"/>
                        </a:fillRef>
                        <a:effectRef idx="0">
                          <a:srgbClr val="FFFFFF"/>
                        </a:effectRef>
                        <a:fontRef idx="minor">
                          <a:schemeClr val="dk1"/>
                        </a:fontRef>
                      </wps:style>
                      <wps:txbx>
                        <w:txbxContent>
                          <w:p>
                            <w:pPr>
                              <w:jc w:val="center"/>
                              <w:rPr>
                                <w:rFonts w:hint="default"/>
                                <w:lang w:val="en-US"/>
                              </w:rPr>
                            </w:pPr>
                            <w:r>
                              <w:rPr>
                                <w:rFonts w:hint="default"/>
                                <w:lang w:val="en-US"/>
                              </w:rPr>
                              <w:t>New Trading block</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25.6pt;margin-top:0.05pt;height:74.25pt;width:89.25pt;z-index:251669504;v-text-anchor:middle;mso-width-relative:page;mso-height-relative:page;" filled="f" stroked="t" coordsize="21600,21600" o:gfxdata="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o9+ZC1QAAAAgBAAAPAAAAAAAAAAEAIAAAACIAAABkcnMvZG93bnJldi54bWxQSwEC&#10;FAAUAAAACACHTuJApVIzT2kCAADRBAAADgAAAAAAAAABACAAAAAkAQAAZHJzL2Uyb0RvYy54bWxQ&#10;SwUGAAAAAAYABgBZAQAA/wUAAAAA&#10;">
                <v:fill on="f" focussize="0,0"/>
                <v:stroke weight="2pt" color="#4F81BD [3204]" joinstyle="round"/>
                <v:imagedata o:title=""/>
                <o:lock v:ext="edit" aspectratio="f"/>
                <v:textbox>
                  <w:txbxContent>
                    <w:p>
                      <w:pPr>
                        <w:jc w:val="center"/>
                        <w:rPr>
                          <w:rFonts w:hint="default"/>
                          <w:lang w:val="en-US"/>
                        </w:rPr>
                      </w:pPr>
                      <w:r>
                        <w:rPr>
                          <w:rFonts w:hint="default"/>
                          <w:lang w:val="en-US"/>
                        </w:rPr>
                        <w:t>New Trading block</w:t>
                      </w:r>
                    </w:p>
                  </w:txbxContent>
                </v:textbox>
              </v:rect>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86912" behindDoc="0" locked="0" layoutInCell="1" allowOverlap="1">
                <wp:simplePos x="0" y="0"/>
                <wp:positionH relativeFrom="column">
                  <wp:posOffset>4300220</wp:posOffset>
                </wp:positionH>
                <wp:positionV relativeFrom="paragraph">
                  <wp:posOffset>84455</wp:posOffset>
                </wp:positionV>
                <wp:extent cx="238125" cy="9525"/>
                <wp:effectExtent l="635" t="51435" r="8890" b="53340"/>
                <wp:wrapNone/>
                <wp:docPr id="29" name="Straight Arrow Connector 29"/>
                <wp:cNvGraphicFramePr/>
                <a:graphic xmlns:a="http://schemas.openxmlformats.org/drawingml/2006/main">
                  <a:graphicData uri="http://schemas.microsoft.com/office/word/2010/wordprocessingShape">
                    <wps:wsp>
                      <wps:cNvCnPr/>
                      <wps:spPr>
                        <a:xfrm>
                          <a:off x="5252720" y="3157220"/>
                          <a:ext cx="238125" cy="9525"/>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338.6pt;margin-top:6.65pt;height:0.75pt;width:18.75pt;z-index:251686912;mso-width-relative:page;mso-height-relative:page;" filled="f" stroked="t" coordsize="21600,21600" o:gfxdata="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8+ERdoAAAAJAQAADwAAAAAAAAABACAAAAAiAAAAZHJzL2Rvd25yZXYueG1sUEsBAhQA&#10;FAAAAAgAh07iQFgkAYzwAQAA2wMAAA4AAAAAAAAAAQAgAAAAKQEAAGRycy9lMm9Eb2MueG1sUEsF&#10;BgAAAAAGAAYAWQEAAIsFAAAAAA==&#10;">
                <v:fill on="f" focussize="0,0"/>
                <v:stroke weight="2pt" color="#4F81BD [3204]" joinstyle="round" endarrow="open"/>
                <v:imagedata o:title=""/>
                <o:lock v:ext="edit" aspectratio="f"/>
              </v:shap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4319270</wp:posOffset>
                </wp:positionH>
                <wp:positionV relativeFrom="paragraph">
                  <wp:posOffset>93980</wp:posOffset>
                </wp:positionV>
                <wp:extent cx="9525" cy="942975"/>
                <wp:effectExtent l="12700" t="0" r="15875" b="9525"/>
                <wp:wrapNone/>
                <wp:docPr id="28" name="Straight Connector 28"/>
                <wp:cNvGraphicFramePr/>
                <a:graphic xmlns:a="http://schemas.openxmlformats.org/drawingml/2006/main">
                  <a:graphicData uri="http://schemas.microsoft.com/office/word/2010/wordprocessingShape">
                    <wps:wsp>
                      <wps:cNvCnPr/>
                      <wps:spPr>
                        <a:xfrm flipH="1" flipV="1">
                          <a:off x="5233670" y="3157220"/>
                          <a:ext cx="9525" cy="9429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340.1pt;margin-top:7.4pt;height:74.25pt;width:0.75pt;z-index:251685888;mso-width-relative:page;mso-height-relative:page;" filled="f" stroked="t" coordsize="21600,21600" o:gfxdata="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p3&#10;PDLZAAAACgEAAA8AAAAAAAAAAQAgAAAAIgAAAGRycy9kb3ducmV2LnhtbFBLAQIUABQAAAAIAIdO&#10;4kDEplOV6QEAAMIDAAAOAAAAAAAAAAEAIAAAACgBAABkcnMvZTJvRG9jLnhtbFBLBQYAAAAABgAG&#10;AFkBAACDBQ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2842895</wp:posOffset>
                </wp:positionH>
                <wp:positionV relativeFrom="paragraph">
                  <wp:posOffset>109855</wp:posOffset>
                </wp:positionV>
                <wp:extent cx="295275" cy="0"/>
                <wp:effectExtent l="0" t="57150" r="9525" b="57150"/>
                <wp:wrapNone/>
                <wp:docPr id="25" name="Straight Arrow Connector 25"/>
                <wp:cNvGraphicFramePr/>
                <a:graphic xmlns:a="http://schemas.openxmlformats.org/drawingml/2006/main">
                  <a:graphicData uri="http://schemas.microsoft.com/office/word/2010/wordprocessingShape">
                    <wps:wsp>
                      <wps:cNvCnPr/>
                      <wps:spPr>
                        <a:xfrm>
                          <a:off x="3795395" y="3134995"/>
                          <a:ext cx="295275"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23.85pt;margin-top:8.65pt;height:0pt;width:23.25pt;z-index:251682816;mso-width-relative:page;mso-height-relative:page;" filled="f" stroked="t" coordsize="21600,21600" o:gfxdata="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1vBkb2AAAAAkBAAAPAAAAAAAAAAEAIAAAACIAAABkcnMvZG93bnJldi54bWxQSwECFAAUAAAA&#10;CACHTuJAcHRAnu4BAADYAwAADgAAAAAAAAABACAAAAAnAQAAZHJzL2Uyb0RvYy54bWxQSwUGAAAA&#10;AAYABgBZAQAAhwUAAAAA&#10;">
                <v:fill on="f" focussize="0,0"/>
                <v:stroke weight="2pt" color="#4F81BD [3204]" joinstyle="round" endarrow="open"/>
                <v:imagedata o:title=""/>
                <o:lock v:ext="edit" aspectratio="f"/>
              </v:shap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2833370</wp:posOffset>
                </wp:positionH>
                <wp:positionV relativeFrom="paragraph">
                  <wp:posOffset>100330</wp:posOffset>
                </wp:positionV>
                <wp:extent cx="9525" cy="866775"/>
                <wp:effectExtent l="12700" t="0" r="15875" b="9525"/>
                <wp:wrapNone/>
                <wp:docPr id="24" name="Straight Connector 24"/>
                <wp:cNvGraphicFramePr/>
                <a:graphic xmlns:a="http://schemas.openxmlformats.org/drawingml/2006/main">
                  <a:graphicData uri="http://schemas.microsoft.com/office/word/2010/wordprocessingShape">
                    <wps:wsp>
                      <wps:cNvCnPr/>
                      <wps:spPr>
                        <a:xfrm flipH="1" flipV="1">
                          <a:off x="3785870" y="3163570"/>
                          <a:ext cx="9525" cy="86677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 y;margin-left:223.1pt;margin-top:7.9pt;height:68.25pt;width:0.75pt;z-index:251681792;mso-width-relative:page;mso-height-relative:page;" filled="f" stroked="t" coordsize="21600,21600" o:gfxdata="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rWo7H&#10;2QAAAAoBAAAPAAAAAAAAAAEAIAAAACIAAABkcnMvZG93bnJldi54bWxQSwECFAAUAAAACACHTuJA&#10;jYZuiucBAADCAwAADgAAAAAAAAABACAAAAAoAQAAZHJzL2Uyb0RvYy54bWxQSwUGAAAAAAYABgBZ&#10;AQAAgQU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1318895</wp:posOffset>
                </wp:positionH>
                <wp:positionV relativeFrom="paragraph">
                  <wp:posOffset>90805</wp:posOffset>
                </wp:positionV>
                <wp:extent cx="247650" cy="0"/>
                <wp:effectExtent l="0" t="57150" r="0" b="57150"/>
                <wp:wrapNone/>
                <wp:docPr id="21" name="Straight Arrow Connector 21"/>
                <wp:cNvGraphicFramePr/>
                <a:graphic xmlns:a="http://schemas.openxmlformats.org/drawingml/2006/main">
                  <a:graphicData uri="http://schemas.microsoft.com/office/word/2010/wordprocessingShape">
                    <wps:wsp>
                      <wps:cNvCnPr/>
                      <wps:spPr>
                        <a:xfrm>
                          <a:off x="2233295" y="3154045"/>
                          <a:ext cx="247650" cy="0"/>
                        </a:xfrm>
                        <a:prstGeom prst="straightConnector1">
                          <a:avLst/>
                        </a:prstGeom>
                        <a:ln>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03.85pt;margin-top:7.15pt;height:0pt;width:19.5pt;z-index:251678720;mso-width-relative:page;mso-height-relative:page;" filled="f" stroked="t" coordsize="21600,21600" o:gfxdata="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JbB52AAAAAkBAAAPAAAAAAAAAAEAIAAAACIAAABkcnMvZG93bnJldi54bWxQSwECFAAUAAAA&#10;CACHTuJAfFMTm+4BAADYAwAADgAAAAAAAAABACAAAAAnAQAAZHJzL2Uyb0RvYy54bWxQSwUGAAAA&#10;AAYABgBZAQAAhwUAAAAA&#10;">
                <v:fill on="f" focussize="0,0"/>
                <v:stroke weight="2pt" color="#4F81BD [3204]" joinstyle="round" endarrow="open"/>
                <v:imagedata o:title=""/>
                <o:lock v:ext="edit" aspectratio="f"/>
              </v:shape>
            </w:pict>
          </mc:Fallback>
        </mc:AlternateContent>
      </w:r>
      <w:r>
        <w:rPr>
          <w:sz w:val="20"/>
        </w:rPr>
        <mc:AlternateContent>
          <mc:Choice Requires="wps">
            <w:drawing>
              <wp:anchor distT="0" distB="0" distL="114300" distR="114300" simplePos="0" relativeHeight="251677696" behindDoc="0" locked="0" layoutInCell="1" allowOverlap="1">
                <wp:simplePos x="0" y="0"/>
                <wp:positionH relativeFrom="column">
                  <wp:posOffset>1328420</wp:posOffset>
                </wp:positionH>
                <wp:positionV relativeFrom="paragraph">
                  <wp:posOffset>109855</wp:posOffset>
                </wp:positionV>
                <wp:extent cx="9525" cy="885825"/>
                <wp:effectExtent l="12700" t="0" r="15875" b="9525"/>
                <wp:wrapNone/>
                <wp:docPr id="20" name="Straight Connector 20"/>
                <wp:cNvGraphicFramePr/>
                <a:graphic xmlns:a="http://schemas.openxmlformats.org/drawingml/2006/main">
                  <a:graphicData uri="http://schemas.microsoft.com/office/word/2010/wordprocessingShape">
                    <wps:wsp>
                      <wps:cNvCnPr/>
                      <wps:spPr>
                        <a:xfrm flipV="1">
                          <a:off x="2242820" y="3173095"/>
                          <a:ext cx="9525" cy="8858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04.6pt;margin-top:8.65pt;height:69.75pt;width:0.75pt;z-index:251677696;mso-width-relative:page;mso-height-relative:page;" filled="f" stroked="t" coordsize="21600,21600" o:gfxdata="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lNMm2AAAAAoB&#10;AAAPAAAAAAAAAAEAIAAAACIAAABkcnMvZG93bnJldi54bWxQSwECFAAUAAAACACHTuJA884dv+IB&#10;AAC4AwAADgAAAAAAAAABACAAAAAnAQAAZHJzL2Uyb0RvYy54bWxQSwUGAAAAAAYABgBZAQAAewUA&#10;AAAA&#10;">
                <v:fill on="f" focussize="0,0"/>
                <v:stroke weight="2pt" color="#4F81BD [3204]" joinstyle="round"/>
                <v:imagedata o:title=""/>
                <o:lock v:ext="edit" aspectratio="f"/>
              </v:line>
            </w:pict>
          </mc:Fallback>
        </mc:AlternateContent>
      </w:r>
    </w:p>
    <w:p>
      <w:pPr>
        <w:pStyle w:val="10"/>
        <w:numPr>
          <w:ilvl w:val="0"/>
          <w:numId w:val="0"/>
        </w:numPr>
        <w:bidi w:val="0"/>
        <w:ind w:leftChars="0"/>
        <w:rPr>
          <w:rFonts w:hint="default"/>
          <w:lang w:val="en-US"/>
        </w:rPr>
      </w:pPr>
    </w:p>
    <w:p>
      <w:pPr>
        <w:pStyle w:val="10"/>
        <w:numPr>
          <w:ilvl w:val="0"/>
          <w:numId w:val="0"/>
        </w:numPr>
        <w:bidi w:val="0"/>
        <w:ind w:leftChars="0"/>
        <w:rPr>
          <w:rFonts w:hint="default"/>
          <w:lang w:val="en-US"/>
        </w:rPr>
      </w:pP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83840" behindDoc="0" locked="0" layoutInCell="1" allowOverlap="1">
                <wp:simplePos x="0" y="0"/>
                <wp:positionH relativeFrom="column">
                  <wp:posOffset>3676650</wp:posOffset>
                </wp:positionH>
                <wp:positionV relativeFrom="paragraph">
                  <wp:posOffset>103505</wp:posOffset>
                </wp:positionV>
                <wp:extent cx="4445" cy="288290"/>
                <wp:effectExtent l="12700" t="0" r="20955" b="16510"/>
                <wp:wrapNone/>
                <wp:docPr id="26" name="Straight Connector 26"/>
                <wp:cNvGraphicFramePr/>
                <a:graphic xmlns:a="http://schemas.openxmlformats.org/drawingml/2006/main">
                  <a:graphicData uri="http://schemas.microsoft.com/office/word/2010/wordprocessingShape">
                    <wps:wsp>
                      <wps:cNvCnPr>
                        <a:stCxn id="13" idx="2"/>
                      </wps:cNvCnPr>
                      <wps:spPr>
                        <a:xfrm>
                          <a:off x="4591050" y="3811905"/>
                          <a:ext cx="4445" cy="28829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9.5pt;margin-top:8.15pt;height:22.7pt;width:0.35pt;z-index:251683840;mso-width-relative:page;mso-height-relative:page;" filled="f" stroked="t" coordsize="21600,21600" o:gfxdata="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z&#10;nCHi1QAAAAkBAAAPAAAAAAAAAAEAIAAAACIAAABkcnMvZG93bnJldi54bWxQSwECFAAUAAAACACH&#10;TuJATgQnKu4BAADVAwAADgAAAAAAAAABACAAAAAkAQAAZHJzL2Uyb0RvYy54bWxQSwUGAAAAAAYA&#10;BgBZAQAAhAU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2157095</wp:posOffset>
                </wp:positionH>
                <wp:positionV relativeFrom="paragraph">
                  <wp:posOffset>83820</wp:posOffset>
                </wp:positionV>
                <wp:extent cx="5080" cy="228600"/>
                <wp:effectExtent l="12700" t="0" r="20320" b="19050"/>
                <wp:wrapNone/>
                <wp:docPr id="22" name="Straight Connector 22"/>
                <wp:cNvGraphicFramePr/>
                <a:graphic xmlns:a="http://schemas.openxmlformats.org/drawingml/2006/main">
                  <a:graphicData uri="http://schemas.microsoft.com/office/word/2010/wordprocessingShape">
                    <wps:wsp>
                      <wps:cNvCnPr>
                        <a:stCxn id="12" idx="2"/>
                      </wps:cNvCnPr>
                      <wps:spPr>
                        <a:xfrm flipH="1">
                          <a:off x="3071495" y="3792220"/>
                          <a:ext cx="5080" cy="22860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x;margin-left:169.85pt;margin-top:6.6pt;height:18pt;width:0.4pt;z-index:251679744;mso-width-relative:page;mso-height-relative:page;" filled="f" stroked="t" coordsize="21600,21600" o:gfxdata="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oHKQH2AAAAAkBAAAPAAAAAAAAAAEAIAAAACIAAABkcnMvZG93bnJldi54bWxQSwEC&#10;FAAUAAAACACHTuJA5j6ByfQBAADfAwAADgAAAAAAAAABACAAAAAnAQAAZHJzL2Uyb0RvYy54bWxQ&#10;SwUGAAAAAAYABgBZAQAAjQU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75648" behindDoc="0" locked="0" layoutInCell="1" allowOverlap="1">
                <wp:simplePos x="0" y="0"/>
                <wp:positionH relativeFrom="column">
                  <wp:posOffset>661670</wp:posOffset>
                </wp:positionH>
                <wp:positionV relativeFrom="paragraph">
                  <wp:posOffset>83820</wp:posOffset>
                </wp:positionV>
                <wp:extent cx="0" cy="247650"/>
                <wp:effectExtent l="12700" t="0" r="25400" b="0"/>
                <wp:wrapNone/>
                <wp:docPr id="18" name="Straight Connector 18"/>
                <wp:cNvGraphicFramePr/>
                <a:graphic xmlns:a="http://schemas.openxmlformats.org/drawingml/2006/main">
                  <a:graphicData uri="http://schemas.microsoft.com/office/word/2010/wordprocessingShape">
                    <wps:wsp>
                      <wps:cNvCnPr/>
                      <wps:spPr>
                        <a:xfrm>
                          <a:off x="1576070" y="3849370"/>
                          <a:ext cx="0" cy="24765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2.1pt;margin-top:6.6pt;height:19.5pt;width:0pt;z-index:251675648;mso-width-relative:page;mso-height-relative:page;" filled="f" stroked="t" coordsize="21600,21600" o:gfxdata="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Elmn0wAAAAkBAAAPAAAAAAAAAAEAIAAA&#10;ACIAAABkcnMvZG93bnJldi54bWxQSwECFAAUAAAACACHTuJAce+va9gBAACrAwAADgAAAAAAAAAB&#10;ACAAAAAiAQAAZHJzL2Uyb0RvYy54bWxQSwUGAAAAAAYABgBZAQAAbAUAAAAA&#10;">
                <v:fill on="f" focussize="0,0"/>
                <v:stroke weight="2pt" color="#4F81BD [3204]" joinstyle="round"/>
                <v:imagedata o:title=""/>
                <o:lock v:ext="edit" aspectratio="f"/>
              </v:line>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84864" behindDoc="0" locked="0" layoutInCell="1" allowOverlap="1">
                <wp:simplePos x="0" y="0"/>
                <wp:positionH relativeFrom="column">
                  <wp:posOffset>3681095</wp:posOffset>
                </wp:positionH>
                <wp:positionV relativeFrom="paragraph">
                  <wp:posOffset>186690</wp:posOffset>
                </wp:positionV>
                <wp:extent cx="657225" cy="9525"/>
                <wp:effectExtent l="0" t="0" r="0" b="0"/>
                <wp:wrapNone/>
                <wp:docPr id="27" name="Straight Connector 27"/>
                <wp:cNvGraphicFramePr/>
                <a:graphic xmlns:a="http://schemas.openxmlformats.org/drawingml/2006/main">
                  <a:graphicData uri="http://schemas.microsoft.com/office/word/2010/wordprocessingShape">
                    <wps:wsp>
                      <wps:cNvCnPr/>
                      <wps:spPr>
                        <a:xfrm flipV="1">
                          <a:off x="4595495" y="4109720"/>
                          <a:ext cx="657225" cy="9525"/>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89.85pt;margin-top:14.7pt;height:0.75pt;width:51.75pt;z-index:251684864;mso-width-relative:page;mso-height-relative:page;" filled="f" stroked="t" coordsize="21600,21600" o:gfxdata="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FpCfdLZAAAA&#10;CQEAAA8AAAAAAAAAAQAgAAAAIgAAAGRycy9kb3ducmV2LnhtbFBLAQIUABQAAAAIAIdO4kDBM5gR&#10;4wEAALgDAAAOAAAAAAAAAAEAIAAAACgBAABkcnMvZTJvRG9jLnhtbFBLBQYAAAAABgAGAFkBAAB9&#10;BQ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80768" behindDoc="0" locked="0" layoutInCell="1" allowOverlap="1">
                <wp:simplePos x="0" y="0"/>
                <wp:positionH relativeFrom="column">
                  <wp:posOffset>2166620</wp:posOffset>
                </wp:positionH>
                <wp:positionV relativeFrom="paragraph">
                  <wp:posOffset>88265</wp:posOffset>
                </wp:positionV>
                <wp:extent cx="685800" cy="0"/>
                <wp:effectExtent l="0" t="12700" r="0" b="15875"/>
                <wp:wrapNone/>
                <wp:docPr id="23" name="Straight Connector 23"/>
                <wp:cNvGraphicFramePr/>
                <a:graphic xmlns:a="http://schemas.openxmlformats.org/drawingml/2006/main">
                  <a:graphicData uri="http://schemas.microsoft.com/office/word/2010/wordprocessingShape">
                    <wps:wsp>
                      <wps:cNvCnPr/>
                      <wps:spPr>
                        <a:xfrm>
                          <a:off x="3100070" y="4049395"/>
                          <a:ext cx="6858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70.6pt;margin-top:6.95pt;height:0pt;width:54pt;z-index:251680768;mso-width-relative:page;mso-height-relative:page;" filled="f" stroked="t" coordsize="21600,21600" o:gfxdata="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9bchI1AAAAAkBAAAPAAAAAAAAAAEA&#10;IAAAACIAAABkcnMvZG93bnJldi54bWxQSwECFAAUAAAACACHTuJAHWtFctoBAACrAwAADgAAAAAA&#10;AAABACAAAAAjAQAAZHJzL2Uyb0RvYy54bWxQSwUGAAAAAAYABgBZAQAAbwUAAAAA&#10;">
                <v:fill on="f" focussize="0,0"/>
                <v:stroke weight="2pt" color="#4F81BD [3204]" joinstyle="round"/>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642620</wp:posOffset>
                </wp:positionH>
                <wp:positionV relativeFrom="paragraph">
                  <wp:posOffset>126365</wp:posOffset>
                </wp:positionV>
                <wp:extent cx="666750" cy="0"/>
                <wp:effectExtent l="0" t="12700" r="0" b="15875"/>
                <wp:wrapNone/>
                <wp:docPr id="19" name="Straight Connector 19"/>
                <wp:cNvGraphicFramePr/>
                <a:graphic xmlns:a="http://schemas.openxmlformats.org/drawingml/2006/main">
                  <a:graphicData uri="http://schemas.microsoft.com/office/word/2010/wordprocessingShape">
                    <wps:wsp>
                      <wps:cNvCnPr/>
                      <wps:spPr>
                        <a:xfrm>
                          <a:off x="1585595" y="4068445"/>
                          <a:ext cx="66675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50.6pt;margin-top:9.95pt;height:0pt;width:52.5pt;z-index:251676672;mso-width-relative:page;mso-height-relative:page;" filled="f" stroked="t" coordsize="21600,21600" o:gfxdata="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fBcU40wAAAAkBAAAPAAAAAAAAAAEA&#10;IAAAACIAAABkcnMvZG93bnJldi54bWxQSwECFAAUAAAACACHTuJALLRnFdsBAACrAwAADgAAAAAA&#10;AAABACAAAAAiAQAAZHJzL2Uyb0RvYy54bWxQSwUGAAAAAAYABgBZAQAAbwUAAAAA&#10;">
                <v:fill on="f" focussize="0,0"/>
                <v:stroke weight="2pt" color="#4F81BD [3204]" joinstyle="round"/>
                <v:imagedata o:title=""/>
                <o:lock v:ext="edit" aspectratio="f"/>
              </v:line>
            </w:pict>
          </mc:Fallback>
        </mc:AlternateContent>
      </w:r>
    </w:p>
    <w:p>
      <w:pPr>
        <w:pStyle w:val="10"/>
        <w:numPr>
          <w:ilvl w:val="0"/>
          <w:numId w:val="0"/>
        </w:numPr>
        <w:bidi w:val="0"/>
        <w:ind w:leftChars="0"/>
        <w:rPr>
          <w:rFonts w:hint="default"/>
          <w:lang w:val="en-US"/>
        </w:rPr>
      </w:pPr>
      <w:r>
        <w:rPr>
          <w:sz w:val="20"/>
        </w:rPr>
        <mc:AlternateContent>
          <mc:Choice Requires="wps">
            <w:drawing>
              <wp:anchor distT="0" distB="0" distL="114300" distR="114300" simplePos="0" relativeHeight="251688960" behindDoc="0" locked="0" layoutInCell="1" allowOverlap="1">
                <wp:simplePos x="0" y="0"/>
                <wp:positionH relativeFrom="column">
                  <wp:posOffset>-271780</wp:posOffset>
                </wp:positionH>
                <wp:positionV relativeFrom="paragraph">
                  <wp:posOffset>121920</wp:posOffset>
                </wp:positionV>
                <wp:extent cx="6038850" cy="9525"/>
                <wp:effectExtent l="0" t="0" r="0" b="0"/>
                <wp:wrapNone/>
                <wp:docPr id="31" name="Straight Connector 31"/>
                <wp:cNvGraphicFramePr/>
                <a:graphic xmlns:a="http://schemas.openxmlformats.org/drawingml/2006/main">
                  <a:graphicData uri="http://schemas.microsoft.com/office/word/2010/wordprocessingShape">
                    <wps:wsp>
                      <wps:cNvCnPr/>
                      <wps:spPr>
                        <a:xfrm flipV="1">
                          <a:off x="652145" y="4260215"/>
                          <a:ext cx="6038850" cy="9525"/>
                        </a:xfrm>
                        <a:prstGeom prst="line">
                          <a:avLst/>
                        </a:prstGeom>
                        <a:ln w="9525" cap="flat" cmpd="sng" algn="ctr">
                          <a:solidFill>
                            <a:schemeClr val="accent1"/>
                          </a:solidFill>
                          <a:prstDash val="dash"/>
                        </a:ln>
                      </wps:spPr>
                      <wps:style>
                        <a:lnRef idx="0">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1.4pt;margin-top:9.6pt;height:0.75pt;width:475.5pt;z-index:251688960;mso-width-relative:page;mso-height-relative:page;" filled="f" stroked="t" coordsize="21600,21600" o:gfxdata="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KDqP7PWAAAACQEA&#10;AA8AAAAAAAAAAQAgAAAAIgAAAGRycy9kb3ducmV2LnhtbFBLAQIUABQAAAAIAIdO4kAlF2q34wEA&#10;ALYDAAAOAAAAAAAAAAEAIAAAACUBAABkcnMvZTJvRG9jLnhtbFBLBQYAAAAABgAGAFkBAAB6BQAA&#10;AAA=&#10;">
                <v:fill on="f" focussize="0,0"/>
                <v:stroke color="#4F81BD [3204]" joinstyle="round" dashstyle="dash"/>
                <v:imagedata o:title=""/>
                <o:lock v:ext="edit" aspectratio="f"/>
              </v:line>
            </w:pict>
          </mc:Fallback>
        </mc:AlternateContent>
      </w:r>
    </w:p>
    <w:p>
      <w:pPr>
        <w:pStyle w:val="10"/>
        <w:numPr>
          <w:ilvl w:val="0"/>
          <w:numId w:val="0"/>
        </w:numPr>
        <w:bidi w:val="0"/>
        <w:ind w:leftChars="0"/>
        <w:rPr>
          <w:rFonts w:hint="default"/>
          <w:lang w:val="en-US"/>
        </w:rPr>
      </w:pPr>
      <w:r>
        <w:rPr>
          <w:rFonts w:hint="default"/>
          <w:lang w:val="en-US"/>
        </w:rPr>
        <w:t xml:space="preserve">                                                                Fig.1 System Model</w:t>
      </w:r>
    </w:p>
    <w:p>
      <w:pPr>
        <w:pStyle w:val="10"/>
        <w:numPr>
          <w:ilvl w:val="0"/>
          <w:numId w:val="0"/>
        </w:numPr>
        <w:bidi w:val="0"/>
        <w:ind w:leftChars="0"/>
        <w:rPr>
          <w:rFonts w:hint="default"/>
          <w:lang w:val="en-US"/>
        </w:rPr>
      </w:pPr>
    </w:p>
    <w:p>
      <w:pPr>
        <w:pStyle w:val="10"/>
        <w:numPr>
          <w:ilvl w:val="0"/>
          <w:numId w:val="9"/>
        </w:numPr>
        <w:bidi w:val="0"/>
      </w:pPr>
      <w:r>
        <w:t>Fifth, the block is officially included in the blockchain for storage after passing the consensus algorithm process, and all strong nodes keep complete transaction records.</w:t>
      </w:r>
    </w:p>
    <w:p>
      <w:pPr>
        <w:pStyle w:val="10"/>
        <w:bidi w:val="0"/>
        <w:ind w:left="0" w:leftChars="0" w:firstLine="0" w:firstLineChars="0"/>
      </w:pPr>
      <w:r>
        <w:t>Data owners can adopt two trading strategies: sharing data or not sharing data. Shared data means that the data is provided to the blockchain platform, and all strong nodes that join the shared platform can download and save the data. Similarly, data demanders also have two strategies, join a shared platform, or buy data directly. We aim to establish a suitable sharing mechanism, promote the interconnection of data, provide the most basic data source for enterprise optimization and scientific research, and give play to the potential value of data.</w:t>
      </w:r>
    </w:p>
    <w:p>
      <w:pPr>
        <w:pStyle w:val="10"/>
        <w:spacing w:after="0" w:line="240" w:lineRule="auto"/>
        <w:ind w:firstLine="0"/>
      </w:pPr>
    </w:p>
    <w:p>
      <w:pPr>
        <w:pStyle w:val="2"/>
        <w:spacing w:before="0" w:after="0"/>
        <w:ind w:firstLine="0"/>
        <w:rPr>
          <w:rFonts w:eastAsia="MS Mincho"/>
        </w:rPr>
      </w:pPr>
      <w:r>
        <w:rPr>
          <w:rFonts w:hint="default" w:ascii="Times New Roman" w:hAnsi="Times New Roman" w:eastAsia="MS Mincho"/>
          <w:sz w:val="20"/>
          <w:szCs w:val="20"/>
          <w:lang w:val="en-US"/>
        </w:rPr>
        <w:t>DATA SHATING BASED ON EVOLUTIONARY GAME MODEL</w:t>
      </w:r>
    </w:p>
    <w:p>
      <w:pPr>
        <w:pStyle w:val="10"/>
        <w:bidi w:val="0"/>
        <w:ind w:left="0" w:leftChars="0" w:firstLine="0" w:firstLineChars="0"/>
      </w:pPr>
    </w:p>
    <w:p>
      <w:pPr>
        <w:pStyle w:val="10"/>
        <w:bidi w:val="0"/>
        <w:ind w:left="0" w:leftChars="0" w:firstLine="0" w:firstLineChars="0"/>
      </w:pPr>
      <w:r>
        <w:t>Evolutionary game theory was first introduced by biology. In traditional game theory, the strategy of a rational person is to choose a strategy from the perspective of maximizing benefits, while the strategy in biological phenomena is determined by genes. In the long-term natural selection process, genes suitable for survival undergo continuous self-replication, and through continuous reproduction and adaptation, the stable survival of genes gradually determines the behavior of individual organisms. This stable behavior is ESS. The actors in traditional game theory are completely rational. Generally, under the assumption of complete rationality, if the Nash equilibrium exists, then the two sides of the game can directly reach the Nash equilibrium in one game. This result does not depend on the initial state of the market, so there is no need for any dynamic adjustment process. On the contrary, the evolutionary game theory believes that the Nash equilibrium should be reached after multiple games, and a dynamic adjustment process is required. The achievement of the equilibrium depends on the initial state and path. Next, we have to establish data trading rules.</w:t>
      </w:r>
    </w:p>
    <w:p>
      <w:pPr>
        <w:pStyle w:val="10"/>
        <w:bidi w:val="0"/>
      </w:pPr>
      <w:r>
        <w:t xml:space="preserve">The value growth of data is related to the amount of investment of data producers </w:t>
      </w:r>
      <w:r>
        <w:fldChar w:fldCharType="begin"/>
      </w:r>
      <w:r>
        <w:instrText xml:space="preserve"> REF _Ref138948207 \w \h  \* MERGEFORMAT </w:instrText>
      </w:r>
      <w:r>
        <w:fldChar w:fldCharType="separate"/>
      </w:r>
      <w:r>
        <w:t>[16]</w:t>
      </w:r>
      <w:r>
        <w:fldChar w:fldCharType="end"/>
      </w:r>
      <w:r>
        <w:t xml:space="preserve">. Generally, the utility reward to the data producer is dependent only on its investment, which can be written as the variant of logarithmic function </w:t>
      </w:r>
      <m:oMath>
        <m:r>
          <m:rPr>
            <m:sty m:val="p"/>
          </m:rPr>
          <w:rPr>
            <w:rFonts w:ascii="Cambria Math" w:hAnsi="Cambria Math"/>
          </w:rPr>
          <m:t>alog(1+x)</m:t>
        </m:r>
      </m:oMath>
      <w:r>
        <w:t xml:space="preserve">, where </w:t>
      </w:r>
      <m:oMath>
        <m:r>
          <m:rPr>
            <m:nor/>
            <m:sty m:val="p"/>
          </m:rPr>
          <w:rPr>
            <w:rFonts w:ascii="Cambria Math" w:hAnsi="Cambria Math"/>
            <w:b w:val="0"/>
            <w:i w:val="0"/>
          </w:rPr>
          <m:t>x</m:t>
        </m:r>
      </m:oMath>
      <w:r>
        <w:t xml:space="preserve"> is the amount of investment made and </w:t>
      </w:r>
      <m:oMath>
        <m:r>
          <m:rPr>
            <m:nor/>
            <m:sty m:val="p"/>
          </m:rPr>
          <w:rPr>
            <w:rFonts w:ascii="Cambria Math" w:hAnsi="Cambria Math"/>
            <w:b w:val="0"/>
            <w:i w:val="0"/>
          </w:rPr>
          <m:t>a</m:t>
        </m:r>
      </m:oMath>
      <w:r>
        <w:t xml:space="preserve"> Is a scale factor </w:t>
      </w:r>
      <w:r>
        <w:fldChar w:fldCharType="begin"/>
      </w:r>
      <w:r>
        <w:instrText xml:space="preserve"> REF _Ref138948222 \w \h \#"[0" \* MERGEFORMAT </w:instrText>
      </w:r>
      <w:r>
        <w:fldChar w:fldCharType="separate"/>
      </w:r>
      <w:r>
        <w:t>[17</w:t>
      </w:r>
      <w:r>
        <w:fldChar w:fldCharType="end"/>
      </w:r>
      <w:r>
        <w:t>-</w:t>
      </w:r>
      <w:r>
        <w:fldChar w:fldCharType="begin"/>
      </w:r>
      <w:r>
        <w:instrText xml:space="preserve"> REF _Ref138948225 \w \h \#"0]" \* MERGEFORMAT </w:instrText>
      </w:r>
      <w:r>
        <w:fldChar w:fldCharType="separate"/>
      </w:r>
      <w:r>
        <w:t>18]</w:t>
      </w:r>
      <w:r>
        <w:fldChar w:fldCharType="end"/>
      </w:r>
      <w:r>
        <w:t xml:space="preserve">. Without loss of generality, let’s take </w:t>
      </w:r>
      <m:oMath>
        <m:r>
          <m:rPr>
            <m:sty m:val="p"/>
          </m:rPr>
          <w:rPr>
            <w:rFonts w:ascii="Cambria Math" w:hAnsi="Cambria Math"/>
          </w:rPr>
          <m:t>a=2</m:t>
        </m:r>
      </m:oMath>
      <w:r>
        <w:t xml:space="preserve"> as an example and draw the curve of the utility reward with the investment amount, </w:t>
      </w:r>
      <w:bookmarkStart w:id="0" w:name="OLE_LINK4"/>
      <w:r>
        <w:t xml:space="preserve">see </w:t>
      </w:r>
      <w:r>
        <w:fldChar w:fldCharType="begin"/>
      </w:r>
      <w:r>
        <w:instrText xml:space="preserve"> REF _Ref138950081 \h  \* MERGEFORMAT </w:instrText>
      </w:r>
      <w:r>
        <w:fldChar w:fldCharType="separate"/>
      </w:r>
      <w:r>
        <w:t>Fig. 2</w:t>
      </w:r>
      <w:r>
        <w:fldChar w:fldCharType="end"/>
      </w:r>
      <w:r>
        <w:t xml:space="preserve"> below. The variant of logarithmic function, which reflects the trend of income changes with the amount of investment is first fast and then slow, and then tends to be basically saturated.</w:t>
      </w:r>
      <w:bookmarkEnd w:id="0"/>
      <w:r>
        <w:t xml:space="preserve"> This macro trend is in line with the general law that returns change with investment.</w:t>
      </w:r>
    </w:p>
    <w:p>
      <w:pPr>
        <w:pStyle w:val="10"/>
        <w:bidi w:val="0"/>
        <w:ind w:left="0" w:leftChars="0" w:firstLine="0" w:firstLineChars="0"/>
        <w:rPr>
          <w:rFonts w:hint="default"/>
          <w:lang w:val="en-US"/>
        </w:rPr>
      </w:pPr>
      <w:r>
        <w:t>In this paper, we propose a new trading rule that revenue depends on the amount of data. The specific functional relationship expression is as follows</w:t>
      </w:r>
      <w:r>
        <w:rPr>
          <w:rFonts w:hint="default"/>
          <w:lang w:val="en-US"/>
        </w:rPr>
        <w:t>:</w:t>
      </w:r>
    </w:p>
    <w:p>
      <w:pPr>
        <w:pStyle w:val="10"/>
        <w:bidi w:val="0"/>
        <w:ind w:left="0" w:leftChars="0" w:firstLine="2000" w:firstLineChars="1000"/>
        <w:rPr>
          <w:rFonts w:hint="default" w:hAnsi="Cambria Math" w:eastAsia="DengXian"/>
          <w:i w:val="0"/>
          <w:kern w:val="2"/>
          <w:szCs w:val="22"/>
          <w:lang w:val="en-US"/>
        </w:rPr>
      </w:pPr>
      <m:oMath>
        <m:r>
          <m:rPr/>
          <w:rPr>
            <w:rFonts w:ascii="Cambria Math" w:hAnsi="Cambria Math" w:eastAsia="DengXian"/>
            <w:kern w:val="2"/>
            <w:szCs w:val="22"/>
          </w:rPr>
          <m:t>f</m:t>
        </m:r>
        <m:d>
          <m:dPr>
            <m:ctrlPr>
              <w:rPr>
                <w:rFonts w:ascii="Cambria Math" w:hAnsi="Cambria Math" w:eastAsia="DengXian"/>
                <w:i/>
                <w:kern w:val="2"/>
                <w:szCs w:val="22"/>
              </w:rPr>
            </m:ctrlPr>
          </m:dPr>
          <m:e>
            <m:r>
              <m:rPr/>
              <w:rPr>
                <w:rFonts w:ascii="Cambria Math" w:hAnsi="Cambria Math" w:eastAsia="DengXian"/>
                <w:kern w:val="2"/>
                <w:szCs w:val="22"/>
              </w:rPr>
              <m:t>x</m:t>
            </m:r>
            <m:ctrlPr>
              <w:rPr>
                <w:rFonts w:ascii="Cambria Math" w:hAnsi="Cambria Math" w:eastAsia="DengXian"/>
                <w:i/>
                <w:kern w:val="2"/>
                <w:szCs w:val="22"/>
              </w:rPr>
            </m:ctrlPr>
          </m:e>
        </m:d>
        <m:r>
          <m:rPr/>
          <w:rPr>
            <w:rFonts w:ascii="Cambria Math" w:hAnsi="Cambria Math" w:eastAsia="DengXian"/>
            <w:kern w:val="2"/>
            <w:szCs w:val="22"/>
          </w:rPr>
          <m:t>=</m:t>
        </m:r>
        <m:d>
          <m:dPr>
            <m:begChr m:val="{"/>
            <m:endChr m:val=""/>
            <m:ctrlPr>
              <w:rPr>
                <w:rFonts w:ascii="Cambria Math" w:hAnsi="Cambria Math" w:eastAsia="DengXian"/>
                <w:i/>
                <w:kern w:val="2"/>
                <w:szCs w:val="22"/>
              </w:rPr>
            </m:ctrlPr>
          </m:dPr>
          <m:e>
            <m:eqArr>
              <m:eqArrPr>
                <m:ctrlPr>
                  <w:rPr>
                    <w:rFonts w:ascii="Cambria Math" w:hAnsi="Cambria Math" w:eastAsia="DengXian"/>
                    <w:i/>
                    <w:kern w:val="2"/>
                    <w:szCs w:val="22"/>
                  </w:rPr>
                </m:ctrlPr>
              </m:eqArrPr>
              <m:e>
                <m:r>
                  <m:rPr/>
                  <w:rPr>
                    <w:rFonts w:ascii="Cambria Math" w:hAnsi="Cambria Math" w:eastAsia="DengXian"/>
                    <w:kern w:val="2"/>
                    <w:szCs w:val="22"/>
                  </w:rPr>
                  <m:t>&amp;</m:t>
                </m:r>
                <m:sSub>
                  <m:sSubPr>
                    <m:ctrlPr>
                      <w:rPr>
                        <w:rFonts w:ascii="Cambria Math" w:hAnsi="Cambria Math" w:eastAsia="DengXian"/>
                        <w:i/>
                        <w:kern w:val="2"/>
                        <w:szCs w:val="22"/>
                      </w:rPr>
                    </m:ctrlPr>
                  </m:sSubPr>
                  <m:e>
                    <m:r>
                      <m:rPr/>
                      <w:rPr>
                        <w:rFonts w:ascii="Cambria Math" w:hAnsi="Cambria Math" w:eastAsia="DengXian"/>
                        <w:kern w:val="2"/>
                        <w:szCs w:val="22"/>
                      </w:rPr>
                      <m:t>k</m:t>
                    </m:r>
                    <m:ctrlPr>
                      <w:rPr>
                        <w:rFonts w:ascii="Cambria Math" w:hAnsi="Cambria Math" w:eastAsia="DengXian"/>
                        <w:i/>
                        <w:kern w:val="2"/>
                        <w:szCs w:val="22"/>
                      </w:rPr>
                    </m:ctrlPr>
                  </m:e>
                  <m:sub>
                    <m:r>
                      <m:rPr/>
                      <w:rPr>
                        <w:rFonts w:ascii="Cambria Math" w:hAnsi="Cambria Math" w:eastAsia="DengXian"/>
                        <w:kern w:val="2"/>
                        <w:szCs w:val="22"/>
                      </w:rPr>
                      <m:t>1</m:t>
                    </m:r>
                    <m:ctrlPr>
                      <w:rPr>
                        <w:rFonts w:ascii="Cambria Math" w:hAnsi="Cambria Math" w:eastAsia="DengXian"/>
                        <w:i/>
                        <w:kern w:val="2"/>
                        <w:szCs w:val="22"/>
                      </w:rPr>
                    </m:ctrlPr>
                  </m:sub>
                </m:sSub>
                <m:r>
                  <m:rPr/>
                  <w:rPr>
                    <w:rFonts w:ascii="Cambria Math" w:hAnsi="Cambria Math" w:eastAsia="DengXian"/>
                    <w:kern w:val="2"/>
                    <w:szCs w:val="22"/>
                  </w:rPr>
                  <m:t>x+</m:t>
                </m:r>
                <m:sSub>
                  <m:sSubPr>
                    <m:ctrlPr>
                      <w:rPr>
                        <w:rFonts w:ascii="Cambria Math" w:hAnsi="Cambria Math" w:eastAsia="DengXian"/>
                        <w:i/>
                        <w:kern w:val="2"/>
                        <w:szCs w:val="22"/>
                      </w:rPr>
                    </m:ctrlPr>
                  </m:sSubPr>
                  <m:e>
                    <m:r>
                      <m:rPr/>
                      <w:rPr>
                        <w:rFonts w:ascii="Cambria Math" w:hAnsi="Cambria Math" w:eastAsia="DengXian"/>
                        <w:kern w:val="2"/>
                        <w:szCs w:val="22"/>
                      </w:rPr>
                      <m:t>b</m:t>
                    </m:r>
                    <m:ctrlPr>
                      <w:rPr>
                        <w:rFonts w:ascii="Cambria Math" w:hAnsi="Cambria Math" w:eastAsia="DengXian"/>
                        <w:i/>
                        <w:kern w:val="2"/>
                        <w:szCs w:val="22"/>
                      </w:rPr>
                    </m:ctrlPr>
                  </m:e>
                  <m:sub>
                    <m:r>
                      <m:rPr/>
                      <w:rPr>
                        <w:rFonts w:ascii="Cambria Math" w:hAnsi="Cambria Math" w:eastAsia="DengXian"/>
                        <w:kern w:val="2"/>
                        <w:szCs w:val="22"/>
                      </w:rPr>
                      <m:t>1</m:t>
                    </m:r>
                    <m:ctrlPr>
                      <w:rPr>
                        <w:rFonts w:ascii="Cambria Math" w:hAnsi="Cambria Math" w:eastAsia="DengXian"/>
                        <w:i/>
                        <w:kern w:val="2"/>
                        <w:szCs w:val="22"/>
                      </w:rPr>
                    </m:ctrlPr>
                  </m:sub>
                </m:sSub>
                <m:r>
                  <m:rPr/>
                  <w:rPr>
                    <w:rFonts w:ascii="Cambria Math" w:hAnsi="Cambria Math" w:eastAsia="DengXian"/>
                    <w:kern w:val="2"/>
                    <w:szCs w:val="22"/>
                  </w:rPr>
                  <m:t>,       [</m:t>
                </m:r>
                <m:sSub>
                  <m:sSubPr>
                    <m:ctrlPr>
                      <w:rPr>
                        <w:rFonts w:ascii="Cambria Math" w:hAnsi="Cambria Math" w:eastAsia="DengXian"/>
                        <w:kern w:val="2"/>
                        <w:szCs w:val="22"/>
                      </w:rPr>
                    </m:ctrlPr>
                  </m:sSubPr>
                  <m:e>
                    <m:r>
                      <m:rPr/>
                      <w:rPr>
                        <w:rFonts w:ascii="Cambria Math" w:hAnsi="Cambria Math" w:eastAsia="DengXian"/>
                        <w:kern w:val="2"/>
                        <w:szCs w:val="22"/>
                      </w:rPr>
                      <m:t>x</m:t>
                    </m:r>
                    <m:ctrlPr>
                      <w:rPr>
                        <w:rFonts w:ascii="Cambria Math" w:hAnsi="Cambria Math" w:eastAsia="DengXian"/>
                        <w:kern w:val="2"/>
                        <w:szCs w:val="22"/>
                      </w:rPr>
                    </m:ctrlPr>
                  </m:e>
                  <m:sub>
                    <m:r>
                      <m:rPr/>
                      <w:rPr>
                        <w:rFonts w:ascii="Cambria Math" w:hAnsi="Cambria Math" w:eastAsia="DengXian"/>
                        <w:kern w:val="2"/>
                        <w:szCs w:val="22"/>
                      </w:rPr>
                      <m:t>1</m:t>
                    </m:r>
                    <m:ctrlPr>
                      <w:rPr>
                        <w:rFonts w:ascii="Cambria Math" w:hAnsi="Cambria Math" w:eastAsia="DengXian"/>
                        <w:i/>
                        <w:kern w:val="2"/>
                        <w:szCs w:val="22"/>
                      </w:rPr>
                    </m:ctrlPr>
                  </m:sub>
                </m:sSub>
                <m:r>
                  <m:rPr/>
                  <w:rPr>
                    <w:rFonts w:ascii="Cambria Math" w:hAnsi="Cambria Math" w:eastAsia="DengXian"/>
                    <w:kern w:val="2"/>
                    <w:szCs w:val="22"/>
                  </w:rPr>
                  <m:t xml:space="preserve">, </m:t>
                </m:r>
                <m:sSub>
                  <m:sSubPr>
                    <m:ctrlPr>
                      <w:rPr>
                        <w:rFonts w:ascii="Cambria Math" w:hAnsi="Cambria Math" w:eastAsia="DengXian"/>
                        <w:i/>
                        <w:kern w:val="2"/>
                        <w:szCs w:val="22"/>
                      </w:rPr>
                    </m:ctrlPr>
                  </m:sSubPr>
                  <m:e>
                    <m:r>
                      <m:rPr/>
                      <w:rPr>
                        <w:rFonts w:ascii="Cambria Math" w:hAnsi="Cambria Math" w:eastAsia="DengXian"/>
                        <w:kern w:val="2"/>
                        <w:szCs w:val="22"/>
                      </w:rPr>
                      <m:t>x</m:t>
                    </m:r>
                    <m:ctrlPr>
                      <w:rPr>
                        <w:rFonts w:ascii="Cambria Math" w:hAnsi="Cambria Math" w:eastAsia="DengXian"/>
                        <w:i/>
                        <w:kern w:val="2"/>
                        <w:szCs w:val="22"/>
                      </w:rPr>
                    </m:ctrlPr>
                  </m:e>
                  <m:sub>
                    <m:r>
                      <m:rPr/>
                      <w:rPr>
                        <w:rFonts w:ascii="Cambria Math" w:hAnsi="Cambria Math" w:eastAsia="DengXian"/>
                        <w:kern w:val="2"/>
                        <w:szCs w:val="22"/>
                      </w:rPr>
                      <m:t>2</m:t>
                    </m:r>
                    <m:ctrlPr>
                      <w:rPr>
                        <w:rFonts w:ascii="Cambria Math" w:hAnsi="Cambria Math" w:eastAsia="DengXian"/>
                        <w:i/>
                        <w:kern w:val="2"/>
                        <w:szCs w:val="22"/>
                      </w:rPr>
                    </m:ctrlPr>
                  </m:sub>
                </m:sSub>
                <m:r>
                  <m:rPr/>
                  <w:rPr>
                    <w:rFonts w:ascii="Cambria Math" w:hAnsi="Cambria Math" w:eastAsia="DengXian"/>
                    <w:kern w:val="2"/>
                    <w:szCs w:val="22"/>
                  </w:rPr>
                  <m:t>),</m:t>
                </m:r>
                <m:ctrlPr>
                  <w:rPr>
                    <w:rFonts w:ascii="Cambria Math" w:hAnsi="Cambria Math" w:eastAsia="DengXian"/>
                    <w:i/>
                    <w:kern w:val="2"/>
                    <w:szCs w:val="22"/>
                  </w:rPr>
                </m:ctrlPr>
              </m:e>
              <m:e>
                <m:r>
                  <m:rPr/>
                  <w:rPr>
                    <w:rFonts w:ascii="Cambria Math" w:hAnsi="Cambria Math" w:eastAsia="DengXian"/>
                    <w:kern w:val="2"/>
                    <w:szCs w:val="22"/>
                  </w:rPr>
                  <m:t>&amp;</m:t>
                </m:r>
                <m:sSub>
                  <m:sSubPr>
                    <m:ctrlPr>
                      <w:rPr>
                        <w:rFonts w:ascii="Cambria Math" w:hAnsi="Cambria Math" w:eastAsia="DengXian"/>
                        <w:i/>
                        <w:kern w:val="2"/>
                        <w:szCs w:val="22"/>
                      </w:rPr>
                    </m:ctrlPr>
                  </m:sSubPr>
                  <m:e>
                    <m:r>
                      <m:rPr/>
                      <w:rPr>
                        <w:rFonts w:ascii="Cambria Math" w:hAnsi="Cambria Math" w:eastAsia="DengXian"/>
                        <w:kern w:val="2"/>
                        <w:szCs w:val="22"/>
                      </w:rPr>
                      <m:t>k</m:t>
                    </m:r>
                    <m:ctrlPr>
                      <w:rPr>
                        <w:rFonts w:ascii="Cambria Math" w:hAnsi="Cambria Math" w:eastAsia="DengXian"/>
                        <w:i/>
                        <w:kern w:val="2"/>
                        <w:szCs w:val="22"/>
                      </w:rPr>
                    </m:ctrlPr>
                  </m:e>
                  <m:sub>
                    <m:r>
                      <m:rPr/>
                      <w:rPr>
                        <w:rFonts w:ascii="Cambria Math" w:hAnsi="Cambria Math" w:eastAsia="DengXian"/>
                        <w:kern w:val="2"/>
                        <w:szCs w:val="22"/>
                      </w:rPr>
                      <m:t>2</m:t>
                    </m:r>
                    <m:ctrlPr>
                      <w:rPr>
                        <w:rFonts w:ascii="Cambria Math" w:hAnsi="Cambria Math" w:eastAsia="DengXian"/>
                        <w:i/>
                        <w:kern w:val="2"/>
                        <w:szCs w:val="22"/>
                      </w:rPr>
                    </m:ctrlPr>
                  </m:sub>
                </m:sSub>
                <m:r>
                  <m:rPr/>
                  <w:rPr>
                    <w:rFonts w:ascii="Cambria Math" w:hAnsi="Cambria Math" w:eastAsia="DengXian"/>
                    <w:kern w:val="2"/>
                    <w:szCs w:val="22"/>
                  </w:rPr>
                  <m:t>x+</m:t>
                </m:r>
                <m:sSub>
                  <m:sSubPr>
                    <m:ctrlPr>
                      <w:rPr>
                        <w:rFonts w:ascii="Cambria Math" w:hAnsi="Cambria Math" w:eastAsia="DengXian"/>
                        <w:i/>
                        <w:kern w:val="2"/>
                        <w:szCs w:val="22"/>
                      </w:rPr>
                    </m:ctrlPr>
                  </m:sSubPr>
                  <m:e>
                    <m:r>
                      <m:rPr/>
                      <w:rPr>
                        <w:rFonts w:ascii="Cambria Math" w:hAnsi="Cambria Math" w:eastAsia="DengXian"/>
                        <w:kern w:val="2"/>
                        <w:szCs w:val="22"/>
                      </w:rPr>
                      <m:t>b</m:t>
                    </m:r>
                    <m:ctrlPr>
                      <w:rPr>
                        <w:rFonts w:ascii="Cambria Math" w:hAnsi="Cambria Math" w:eastAsia="DengXian"/>
                        <w:i/>
                        <w:kern w:val="2"/>
                        <w:szCs w:val="22"/>
                      </w:rPr>
                    </m:ctrlPr>
                  </m:e>
                  <m:sub>
                    <m:r>
                      <m:rPr/>
                      <w:rPr>
                        <w:rFonts w:ascii="Cambria Math" w:hAnsi="Cambria Math" w:eastAsia="DengXian"/>
                        <w:kern w:val="2"/>
                        <w:szCs w:val="22"/>
                      </w:rPr>
                      <m:t>2</m:t>
                    </m:r>
                    <m:ctrlPr>
                      <w:rPr>
                        <w:rFonts w:ascii="Cambria Math" w:hAnsi="Cambria Math" w:eastAsia="DengXian"/>
                        <w:i/>
                        <w:kern w:val="2"/>
                        <w:szCs w:val="22"/>
                      </w:rPr>
                    </m:ctrlPr>
                  </m:sub>
                </m:sSub>
                <m:r>
                  <m:rPr/>
                  <w:rPr>
                    <w:rFonts w:ascii="Cambria Math" w:hAnsi="Cambria Math" w:eastAsia="DengXian"/>
                    <w:kern w:val="2"/>
                    <w:szCs w:val="22"/>
                  </w:rPr>
                  <m:t>,       [</m:t>
                </m:r>
                <m:sSub>
                  <m:sSubPr>
                    <m:ctrlPr>
                      <w:rPr>
                        <w:rFonts w:ascii="Cambria Math" w:hAnsi="Cambria Math" w:eastAsia="DengXian"/>
                        <w:kern w:val="2"/>
                        <w:szCs w:val="22"/>
                      </w:rPr>
                    </m:ctrlPr>
                  </m:sSubPr>
                  <m:e>
                    <m:r>
                      <m:rPr/>
                      <w:rPr>
                        <w:rFonts w:ascii="Cambria Math" w:hAnsi="Cambria Math" w:eastAsia="DengXian"/>
                        <w:kern w:val="2"/>
                        <w:szCs w:val="22"/>
                      </w:rPr>
                      <m:t>x</m:t>
                    </m:r>
                    <m:ctrlPr>
                      <w:rPr>
                        <w:rFonts w:ascii="Cambria Math" w:hAnsi="Cambria Math" w:eastAsia="DengXian"/>
                        <w:kern w:val="2"/>
                        <w:szCs w:val="22"/>
                      </w:rPr>
                    </m:ctrlPr>
                  </m:e>
                  <m:sub>
                    <m:r>
                      <m:rPr/>
                      <w:rPr>
                        <w:rFonts w:ascii="Cambria Math" w:hAnsi="Cambria Math" w:eastAsia="DengXian"/>
                        <w:kern w:val="2"/>
                        <w:szCs w:val="22"/>
                      </w:rPr>
                      <m:t>2</m:t>
                    </m:r>
                    <m:ctrlPr>
                      <w:rPr>
                        <w:rFonts w:ascii="Cambria Math" w:hAnsi="Cambria Math" w:eastAsia="DengXian"/>
                        <w:i/>
                        <w:kern w:val="2"/>
                        <w:szCs w:val="22"/>
                      </w:rPr>
                    </m:ctrlPr>
                  </m:sub>
                </m:sSub>
                <m:r>
                  <m:rPr/>
                  <w:rPr>
                    <w:rFonts w:ascii="Cambria Math" w:hAnsi="Cambria Math" w:eastAsia="DengXian"/>
                    <w:kern w:val="2"/>
                    <w:szCs w:val="22"/>
                  </w:rPr>
                  <m:t xml:space="preserve">, </m:t>
                </m:r>
                <m:sSub>
                  <m:sSubPr>
                    <m:ctrlPr>
                      <w:rPr>
                        <w:rFonts w:ascii="Cambria Math" w:hAnsi="Cambria Math" w:eastAsia="DengXian"/>
                        <w:i/>
                        <w:kern w:val="2"/>
                        <w:szCs w:val="22"/>
                      </w:rPr>
                    </m:ctrlPr>
                  </m:sSubPr>
                  <m:e>
                    <m:r>
                      <m:rPr/>
                      <w:rPr>
                        <w:rFonts w:ascii="Cambria Math" w:hAnsi="Cambria Math" w:eastAsia="DengXian"/>
                        <w:kern w:val="2"/>
                        <w:szCs w:val="22"/>
                      </w:rPr>
                      <m:t>x</m:t>
                    </m:r>
                    <m:ctrlPr>
                      <w:rPr>
                        <w:rFonts w:ascii="Cambria Math" w:hAnsi="Cambria Math" w:eastAsia="DengXian"/>
                        <w:i/>
                        <w:kern w:val="2"/>
                        <w:szCs w:val="22"/>
                      </w:rPr>
                    </m:ctrlPr>
                  </m:e>
                  <m:sub>
                    <m:r>
                      <m:rPr/>
                      <w:rPr>
                        <w:rFonts w:ascii="Cambria Math" w:hAnsi="Cambria Math" w:eastAsia="DengXian"/>
                        <w:kern w:val="2"/>
                        <w:szCs w:val="22"/>
                      </w:rPr>
                      <m:t>3</m:t>
                    </m:r>
                    <m:ctrlPr>
                      <w:rPr>
                        <w:rFonts w:ascii="Cambria Math" w:hAnsi="Cambria Math" w:eastAsia="DengXian"/>
                        <w:i/>
                        <w:kern w:val="2"/>
                        <w:szCs w:val="22"/>
                      </w:rPr>
                    </m:ctrlPr>
                  </m:sub>
                </m:sSub>
                <m:r>
                  <m:rPr/>
                  <w:rPr>
                    <w:rFonts w:ascii="Cambria Math" w:hAnsi="Cambria Math" w:eastAsia="DengXian"/>
                    <w:kern w:val="2"/>
                    <w:szCs w:val="22"/>
                  </w:rPr>
                  <m:t>),</m:t>
                </m:r>
                <m:ctrlPr>
                  <w:rPr>
                    <w:rFonts w:ascii="Cambria Math" w:hAnsi="Cambria Math" w:eastAsia="DengXian"/>
                    <w:i/>
                    <w:kern w:val="2"/>
                    <w:szCs w:val="22"/>
                  </w:rPr>
                </m:ctrlPr>
              </m:e>
              <m:e>
                <m:r>
                  <m:rPr/>
                  <w:rPr>
                    <w:rFonts w:ascii="Cambria Math" w:hAnsi="Cambria Math" w:eastAsia="DengXian"/>
                    <w:kern w:val="2"/>
                    <w:szCs w:val="22"/>
                  </w:rPr>
                  <m:t>&amp;</m:t>
                </m:r>
                <m:sSub>
                  <m:sSubPr>
                    <m:ctrlPr>
                      <w:rPr>
                        <w:rFonts w:ascii="Cambria Math" w:hAnsi="Cambria Math" w:eastAsia="DengXian"/>
                        <w:i/>
                        <w:kern w:val="2"/>
                        <w:szCs w:val="22"/>
                      </w:rPr>
                    </m:ctrlPr>
                  </m:sSubPr>
                  <m:e>
                    <m:r>
                      <m:rPr/>
                      <w:rPr>
                        <w:rFonts w:ascii="Cambria Math" w:hAnsi="Cambria Math" w:eastAsia="DengXian"/>
                        <w:kern w:val="2"/>
                        <w:szCs w:val="22"/>
                      </w:rPr>
                      <m:t>k</m:t>
                    </m:r>
                    <m:ctrlPr>
                      <w:rPr>
                        <w:rFonts w:ascii="Cambria Math" w:hAnsi="Cambria Math" w:eastAsia="DengXian"/>
                        <w:i/>
                        <w:kern w:val="2"/>
                        <w:szCs w:val="22"/>
                      </w:rPr>
                    </m:ctrlPr>
                  </m:e>
                  <m:sub>
                    <m:r>
                      <m:rPr/>
                      <w:rPr>
                        <w:rFonts w:ascii="Cambria Math" w:hAnsi="Cambria Math" w:eastAsia="DengXian"/>
                        <w:kern w:val="2"/>
                        <w:szCs w:val="22"/>
                      </w:rPr>
                      <m:t>3</m:t>
                    </m:r>
                    <m:ctrlPr>
                      <w:rPr>
                        <w:rFonts w:ascii="Cambria Math" w:hAnsi="Cambria Math" w:eastAsia="DengXian"/>
                        <w:i/>
                        <w:kern w:val="2"/>
                        <w:szCs w:val="22"/>
                      </w:rPr>
                    </m:ctrlPr>
                  </m:sub>
                </m:sSub>
                <m:r>
                  <m:rPr/>
                  <w:rPr>
                    <w:rFonts w:ascii="Cambria Math" w:hAnsi="Cambria Math" w:eastAsia="DengXian"/>
                    <w:kern w:val="2"/>
                    <w:szCs w:val="22"/>
                  </w:rPr>
                  <m:t>x+</m:t>
                </m:r>
                <m:sSub>
                  <m:sSubPr>
                    <m:ctrlPr>
                      <w:rPr>
                        <w:rFonts w:ascii="Cambria Math" w:hAnsi="Cambria Math" w:eastAsia="DengXian"/>
                        <w:i/>
                        <w:kern w:val="2"/>
                        <w:szCs w:val="22"/>
                      </w:rPr>
                    </m:ctrlPr>
                  </m:sSubPr>
                  <m:e>
                    <m:r>
                      <m:rPr/>
                      <w:rPr>
                        <w:rFonts w:ascii="Cambria Math" w:hAnsi="Cambria Math" w:eastAsia="DengXian"/>
                        <w:kern w:val="2"/>
                        <w:szCs w:val="22"/>
                      </w:rPr>
                      <m:t>b</m:t>
                    </m:r>
                    <m:ctrlPr>
                      <w:rPr>
                        <w:rFonts w:ascii="Cambria Math" w:hAnsi="Cambria Math" w:eastAsia="DengXian"/>
                        <w:i/>
                        <w:kern w:val="2"/>
                        <w:szCs w:val="22"/>
                      </w:rPr>
                    </m:ctrlPr>
                  </m:e>
                  <m:sub>
                    <m:r>
                      <m:rPr/>
                      <w:rPr>
                        <w:rFonts w:ascii="Cambria Math" w:hAnsi="Cambria Math" w:eastAsia="DengXian"/>
                        <w:kern w:val="2"/>
                        <w:szCs w:val="22"/>
                      </w:rPr>
                      <m:t>3</m:t>
                    </m:r>
                    <m:ctrlPr>
                      <w:rPr>
                        <w:rFonts w:ascii="Cambria Math" w:hAnsi="Cambria Math" w:eastAsia="DengXian"/>
                        <w:i/>
                        <w:kern w:val="2"/>
                        <w:szCs w:val="22"/>
                      </w:rPr>
                    </m:ctrlPr>
                  </m:sub>
                </m:sSub>
                <m:r>
                  <m:rPr/>
                  <w:rPr>
                    <w:rFonts w:ascii="Cambria Math" w:hAnsi="Cambria Math" w:eastAsia="DengXian"/>
                    <w:kern w:val="2"/>
                    <w:szCs w:val="22"/>
                  </w:rPr>
                  <m:t>,       [</m:t>
                </m:r>
                <m:sSub>
                  <m:sSubPr>
                    <m:ctrlPr>
                      <w:rPr>
                        <w:rFonts w:ascii="Cambria Math" w:hAnsi="Cambria Math" w:eastAsia="DengXian"/>
                        <w:kern w:val="2"/>
                        <w:szCs w:val="22"/>
                      </w:rPr>
                    </m:ctrlPr>
                  </m:sSubPr>
                  <m:e>
                    <m:r>
                      <m:rPr/>
                      <w:rPr>
                        <w:rFonts w:ascii="Cambria Math" w:hAnsi="Cambria Math" w:eastAsia="DengXian"/>
                        <w:kern w:val="2"/>
                        <w:szCs w:val="22"/>
                      </w:rPr>
                      <m:t>x</m:t>
                    </m:r>
                    <m:ctrlPr>
                      <w:rPr>
                        <w:rFonts w:ascii="Cambria Math" w:hAnsi="Cambria Math" w:eastAsia="DengXian"/>
                        <w:kern w:val="2"/>
                        <w:szCs w:val="22"/>
                      </w:rPr>
                    </m:ctrlPr>
                  </m:e>
                  <m:sub>
                    <m:r>
                      <m:rPr/>
                      <w:rPr>
                        <w:rFonts w:ascii="Cambria Math" w:hAnsi="Cambria Math" w:eastAsia="DengXian"/>
                        <w:kern w:val="2"/>
                        <w:szCs w:val="22"/>
                      </w:rPr>
                      <m:t>3</m:t>
                    </m:r>
                    <m:ctrlPr>
                      <w:rPr>
                        <w:rFonts w:ascii="Cambria Math" w:hAnsi="Cambria Math" w:eastAsia="DengXian"/>
                        <w:i/>
                        <w:kern w:val="2"/>
                        <w:szCs w:val="22"/>
                      </w:rPr>
                    </m:ctrlPr>
                  </m:sub>
                </m:sSub>
                <m:r>
                  <m:rPr/>
                  <w:rPr>
                    <w:rFonts w:ascii="Cambria Math" w:hAnsi="Cambria Math" w:eastAsia="DengXian"/>
                    <w:kern w:val="2"/>
                    <w:szCs w:val="22"/>
                  </w:rPr>
                  <m:t xml:space="preserve">, </m:t>
                </m:r>
                <m:sSub>
                  <m:sSubPr>
                    <m:ctrlPr>
                      <w:rPr>
                        <w:rFonts w:ascii="Cambria Math" w:hAnsi="Cambria Math" w:eastAsia="DengXian"/>
                        <w:i/>
                        <w:kern w:val="2"/>
                        <w:szCs w:val="22"/>
                      </w:rPr>
                    </m:ctrlPr>
                  </m:sSubPr>
                  <m:e>
                    <m:r>
                      <m:rPr/>
                      <w:rPr>
                        <w:rFonts w:ascii="Cambria Math" w:hAnsi="Cambria Math" w:eastAsia="DengXian"/>
                        <w:kern w:val="2"/>
                        <w:szCs w:val="22"/>
                      </w:rPr>
                      <m:t>x</m:t>
                    </m:r>
                    <m:ctrlPr>
                      <w:rPr>
                        <w:rFonts w:ascii="Cambria Math" w:hAnsi="Cambria Math" w:eastAsia="DengXian"/>
                        <w:i/>
                        <w:kern w:val="2"/>
                        <w:szCs w:val="22"/>
                      </w:rPr>
                    </m:ctrlPr>
                  </m:e>
                  <m:sub>
                    <m:r>
                      <m:rPr/>
                      <w:rPr>
                        <w:rFonts w:ascii="Cambria Math" w:hAnsi="Cambria Math" w:eastAsia="DengXian"/>
                        <w:kern w:val="2"/>
                        <w:szCs w:val="22"/>
                      </w:rPr>
                      <m:t>4</m:t>
                    </m:r>
                    <m:ctrlPr>
                      <w:rPr>
                        <w:rFonts w:ascii="Cambria Math" w:hAnsi="Cambria Math" w:eastAsia="DengXian"/>
                        <w:i/>
                        <w:kern w:val="2"/>
                        <w:szCs w:val="22"/>
                      </w:rPr>
                    </m:ctrlPr>
                  </m:sub>
                </m:sSub>
                <m:r>
                  <m:rPr/>
                  <w:rPr>
                    <w:rFonts w:ascii="Cambria Math" w:hAnsi="Cambria Math" w:eastAsia="DengXian"/>
                    <w:kern w:val="2"/>
                    <w:szCs w:val="22"/>
                  </w:rPr>
                  <m:t>),</m:t>
                </m:r>
                <m:ctrlPr>
                  <w:rPr>
                    <w:rFonts w:ascii="Cambria Math" w:hAnsi="Cambria Math" w:eastAsia="DengXian"/>
                    <w:i/>
                    <w:kern w:val="2"/>
                    <w:szCs w:val="22"/>
                  </w:rPr>
                </m:ctrlPr>
              </m:e>
            </m:eqArr>
            <m:ctrlPr>
              <w:rPr>
                <w:rFonts w:ascii="Cambria Math" w:hAnsi="Cambria Math" w:eastAsia="DengXian"/>
                <w:i/>
                <w:kern w:val="2"/>
                <w:szCs w:val="22"/>
              </w:rPr>
            </m:ctrlPr>
          </m:e>
        </m:d>
      </m:oMath>
      <w:r>
        <w:rPr>
          <w:rFonts w:hint="default" w:hAnsi="Cambria Math" w:eastAsia="DengXian"/>
          <w:i w:val="0"/>
          <w:kern w:val="2"/>
          <w:szCs w:val="22"/>
          <w:lang w:val="en-US"/>
        </w:rPr>
        <w:t xml:space="preserve">                                                    (1)</w:t>
      </w:r>
    </w:p>
    <w:p>
      <w:pPr>
        <w:pStyle w:val="10"/>
        <w:bidi w:val="0"/>
        <w:rPr>
          <w:rFonts w:asciiTheme="majorHAnsi" w:hAnsiTheme="majorHAnsi"/>
          <w:szCs w:val="22"/>
        </w:rPr>
      </w:pPr>
      <w:r>
        <w:rPr>
          <w:rFonts w:asciiTheme="majorHAnsi" w:hAnsiTheme="majorHAnsi"/>
          <w:szCs w:val="22"/>
        </w:rPr>
        <w:t xml:space="preserve">where </w:t>
      </w:r>
      <m:oMath>
        <m:sSub>
          <m:sSubPr>
            <m:ctrlPr>
              <w:rPr>
                <w:rFonts w:ascii="Cambria Math" w:hAnsi="Cambria Math"/>
                <w:i/>
                <w:szCs w:val="22"/>
              </w:rPr>
            </m:ctrlPr>
          </m:sSubPr>
          <m:e>
            <m:r>
              <m:rPr/>
              <w:rPr>
                <w:rFonts w:ascii="Cambria Math" w:hAnsi="Cambria Math"/>
                <w:szCs w:val="22"/>
              </w:rPr>
              <m:t>b</m:t>
            </m:r>
            <m:ctrlPr>
              <w:rPr>
                <w:rFonts w:ascii="Cambria Math" w:hAnsi="Cambria Math"/>
                <w:i/>
                <w:szCs w:val="22"/>
              </w:rPr>
            </m:ctrlPr>
          </m:e>
          <m:sub>
            <m:r>
              <m:rPr/>
              <w:rPr>
                <w:rFonts w:ascii="Cambria Math" w:hAnsi="Cambria Math"/>
                <w:szCs w:val="22"/>
              </w:rPr>
              <m:t>1</m:t>
            </m:r>
            <m:ctrlPr>
              <w:rPr>
                <w:rFonts w:ascii="Cambria Math" w:hAnsi="Cambria Math"/>
                <w:i/>
                <w:szCs w:val="22"/>
              </w:rPr>
            </m:ctrlPr>
          </m:sub>
        </m:sSub>
      </m:oMath>
      <w:r>
        <w:rPr>
          <w:rFonts w:asciiTheme="majorHAnsi" w:hAnsiTheme="majorHAnsi"/>
          <w:szCs w:val="22"/>
        </w:rPr>
        <w:t xml:space="preserve">, </w:t>
      </w:r>
      <m:oMath>
        <m:sSub>
          <m:sSubPr>
            <m:ctrlPr>
              <w:rPr>
                <w:rFonts w:ascii="Cambria Math" w:hAnsi="Cambria Math"/>
                <w:i/>
                <w:szCs w:val="22"/>
              </w:rPr>
            </m:ctrlPr>
          </m:sSubPr>
          <m:e>
            <m:r>
              <m:rPr/>
              <w:rPr>
                <w:rFonts w:ascii="Cambria Math" w:hAnsi="Cambria Math"/>
                <w:szCs w:val="22"/>
              </w:rPr>
              <m:t>b</m:t>
            </m:r>
            <m:ctrlPr>
              <w:rPr>
                <w:rFonts w:ascii="Cambria Math" w:hAnsi="Cambria Math"/>
                <w:i/>
                <w:szCs w:val="22"/>
              </w:rPr>
            </m:ctrlPr>
          </m:e>
          <m:sub>
            <m:r>
              <m:rPr/>
              <w:rPr>
                <w:rFonts w:ascii="Cambria Math" w:hAnsi="Cambria Math"/>
                <w:szCs w:val="22"/>
              </w:rPr>
              <m:t>2</m:t>
            </m:r>
            <m:ctrlPr>
              <w:rPr>
                <w:rFonts w:ascii="Cambria Math" w:hAnsi="Cambria Math"/>
                <w:i/>
                <w:szCs w:val="22"/>
              </w:rPr>
            </m:ctrlPr>
          </m:sub>
        </m:sSub>
      </m:oMath>
      <w:r>
        <w:rPr>
          <w:rFonts w:asciiTheme="majorHAnsi" w:hAnsiTheme="majorHAnsi"/>
          <w:szCs w:val="22"/>
        </w:rPr>
        <w:t xml:space="preserve">, and </w:t>
      </w:r>
      <m:oMath>
        <m:sSub>
          <m:sSubPr>
            <m:ctrlPr>
              <w:rPr>
                <w:rFonts w:ascii="Cambria Math" w:hAnsi="Cambria Math"/>
                <w:i/>
                <w:szCs w:val="22"/>
              </w:rPr>
            </m:ctrlPr>
          </m:sSubPr>
          <m:e>
            <m:r>
              <m:rPr/>
              <w:rPr>
                <w:rFonts w:ascii="Cambria Math" w:hAnsi="Cambria Math"/>
                <w:szCs w:val="22"/>
              </w:rPr>
              <m:t>b</m:t>
            </m:r>
            <m:ctrlPr>
              <w:rPr>
                <w:rFonts w:ascii="Cambria Math" w:hAnsi="Cambria Math"/>
                <w:i/>
                <w:szCs w:val="22"/>
              </w:rPr>
            </m:ctrlPr>
          </m:e>
          <m:sub>
            <m:r>
              <m:rPr/>
              <w:rPr>
                <w:rFonts w:ascii="Cambria Math" w:hAnsi="Cambria Math"/>
                <w:szCs w:val="22"/>
              </w:rPr>
              <m:t>3</m:t>
            </m:r>
            <m:ctrlPr>
              <w:rPr>
                <w:rFonts w:ascii="Cambria Math" w:hAnsi="Cambria Math"/>
                <w:i/>
                <w:szCs w:val="22"/>
              </w:rPr>
            </m:ctrlPr>
          </m:sub>
        </m:sSub>
      </m:oMath>
      <w:r>
        <w:rPr>
          <w:rFonts w:asciiTheme="majorHAnsi" w:hAnsiTheme="majorHAnsi"/>
          <w:szCs w:val="22"/>
        </w:rPr>
        <w:t xml:space="preserve"> are positive numbers, and </w:t>
      </w:r>
      <m:oMath>
        <m:r>
          <m:rPr/>
          <w:rPr>
            <w:rFonts w:ascii="Cambria Math" w:hAnsi="Cambria Math"/>
            <w:szCs w:val="22"/>
          </w:rPr>
          <m:t>0&lt;</m:t>
        </m:r>
        <m:sSub>
          <m:sSubPr>
            <m:ctrlPr>
              <w:rPr>
                <w:rFonts w:ascii="Cambria Math" w:hAnsi="Cambria Math"/>
                <w:i/>
                <w:iCs/>
                <w:szCs w:val="22"/>
              </w:rPr>
            </m:ctrlPr>
          </m:sSubPr>
          <m:e>
            <m:r>
              <m:rPr/>
              <w:rPr>
                <w:rFonts w:ascii="Cambria Math" w:hAnsi="Cambria Math"/>
                <w:szCs w:val="22"/>
              </w:rPr>
              <m:t>k</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&lt;</m:t>
        </m:r>
        <m:sSub>
          <m:sSubPr>
            <m:ctrlPr>
              <w:rPr>
                <w:rFonts w:ascii="Cambria Math" w:hAnsi="Cambria Math"/>
                <w:i/>
                <w:iCs/>
                <w:szCs w:val="22"/>
              </w:rPr>
            </m:ctrlPr>
          </m:sSubPr>
          <m:e>
            <m:r>
              <m:rPr/>
              <w:rPr>
                <w:rFonts w:ascii="Cambria Math" w:hAnsi="Cambria Math"/>
                <w:szCs w:val="22"/>
              </w:rPr>
              <m:t>k</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&lt;</m:t>
        </m:r>
        <m:sSub>
          <m:sSubPr>
            <m:ctrlPr>
              <w:rPr>
                <w:rFonts w:ascii="Cambria Math" w:hAnsi="Cambria Math"/>
                <w:i/>
                <w:iCs/>
                <w:szCs w:val="22"/>
              </w:rPr>
            </m:ctrlPr>
          </m:sSubPr>
          <m:e>
            <m:r>
              <m:rPr/>
              <w:rPr>
                <w:rFonts w:ascii="Cambria Math" w:hAnsi="Cambria Math"/>
                <w:szCs w:val="22"/>
              </w:rPr>
              <m:t>k</m:t>
            </m:r>
            <m:ctrlPr>
              <w:rPr>
                <w:rFonts w:ascii="Cambria Math" w:hAnsi="Cambria Math"/>
                <w:i/>
                <w:iCs/>
                <w:szCs w:val="22"/>
              </w:rPr>
            </m:ctrlPr>
          </m:e>
          <m:sub>
            <m:r>
              <m:rPr/>
              <w:rPr>
                <w:rFonts w:ascii="Cambria Math" w:hAnsi="Cambria Math"/>
                <w:szCs w:val="22"/>
              </w:rPr>
              <m:t>3</m:t>
            </m:r>
            <m:ctrlPr>
              <w:rPr>
                <w:rFonts w:ascii="Cambria Math" w:hAnsi="Cambria Math"/>
                <w:i/>
                <w:iCs/>
                <w:szCs w:val="22"/>
              </w:rPr>
            </m:ctrlPr>
          </m:sub>
        </m:sSub>
      </m:oMath>
      <w:r>
        <w:rPr>
          <w:rFonts w:asciiTheme="majorHAnsi" w:hAnsiTheme="majorHAnsi"/>
          <w:szCs w:val="22"/>
        </w:rPr>
        <w:t xml:space="preserve">. </w:t>
      </w:r>
    </w:p>
    <w:p>
      <w:pPr>
        <w:pStyle w:val="10"/>
        <w:bidi w:val="0"/>
      </w:pPr>
      <w:r>
        <w:t xml:space="preserve">The value growth of data is mainly divided into three stages. The first stage has the largest growth rate, which aims to encourage data providers to provide more valuable data. The value growth in the second stage is relatively flat, but there is still a way to ensure that the data owner is profitable. The third stage of growth is particularly slow and belongs to the saturation period. In summary, income will not increase rapidly with the increase in transaction volume, it should be fast first, then slow, and then tend to be saturated. In particular, the data volume of a single transaction must be within an upper limit. For example, the platform stipulates that data greater than a certain threshold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4</m:t>
            </m:r>
            <m:ctrlPr>
              <w:rPr>
                <w:rFonts w:ascii="Cambria Math" w:hAnsi="Cambria Math"/>
              </w:rPr>
            </m:ctrlPr>
          </m:sub>
        </m:sSub>
      </m:oMath>
      <w:r>
        <w:t xml:space="preserve"> will not be traded. Data providers can split large data packets into small data packets for multiple transactions, which can alleviate the bandwidth pressure caused by data transmission. In addition, notice that when the amount of data is less than the threshold </w:t>
      </w:r>
      <m:oMath>
        <m:sSub>
          <m:sSubPr>
            <m:ctrlPr>
              <w:rPr>
                <w:rFonts w:ascii="Cambria Math" w:hAnsi="Cambria Math"/>
              </w:rPr>
            </m:ctrlPr>
          </m:sSubPr>
          <m:e>
            <m:r>
              <m:rPr>
                <m:sty m:val="p"/>
              </m:rPr>
              <w:rPr>
                <w:rFonts w:ascii="Cambria Math" w:hAnsi="Cambria Math"/>
              </w:rPr>
              <m:t>x</m:t>
            </m:r>
            <m:ctrlPr>
              <w:rPr>
                <w:rFonts w:ascii="Cambria Math" w:hAnsi="Cambria Math"/>
              </w:rPr>
            </m:ctrlPr>
          </m:e>
          <m:sub>
            <m:r>
              <m:rPr>
                <m:sty m:val="p"/>
              </m:rPr>
              <w:rPr>
                <w:rFonts w:ascii="Cambria Math" w:hAnsi="Cambria Math"/>
              </w:rPr>
              <m:t>1</m:t>
            </m:r>
            <m:ctrlPr>
              <w:rPr>
                <w:rFonts w:ascii="Cambria Math" w:hAnsi="Cambria Math"/>
              </w:rPr>
            </m:ctrlPr>
          </m:sub>
        </m:sSub>
      </m:oMath>
      <w:r>
        <w:t>, the platform also refuses to trade.</w:t>
      </w:r>
    </w:p>
    <w:p>
      <w:pPr>
        <w:pStyle w:val="10"/>
        <w:bidi w:val="0"/>
      </w:pPr>
      <w:r>
        <w:t xml:space="preserve">In order to promote the sharing of smart grid data, we establish sharing rules with reward factors. For data providers, they can trade data with a sharing strategy, and the benefits is </w:t>
      </w:r>
      <m:oMath>
        <m:r>
          <m:rPr>
            <m:sty m:val="p"/>
          </m:rPr>
          <w:rPr>
            <w:rFonts w:ascii="Cambria Math" w:hAnsi="Cambria Math"/>
          </w:rPr>
          <m:t>af(x)−c</m:t>
        </m:r>
      </m:oMath>
      <w:r>
        <w:t xml:space="preserve">, where </w:t>
      </w:r>
      <m:oMath>
        <m:r>
          <m:rPr>
            <m:sty m:val="p"/>
          </m:rPr>
          <w:rPr>
            <w:rFonts w:ascii="Cambria Math" w:hAnsi="Cambria Math"/>
          </w:rPr>
          <m:t>α</m:t>
        </m:r>
      </m:oMath>
      <w:r>
        <w:t xml:space="preserve"> is the sharing gain coefficient and </w:t>
      </w:r>
      <m:oMath>
        <m:r>
          <m:rPr>
            <m:sty m:val="p"/>
          </m:rPr>
          <w:rPr>
            <w:rFonts w:ascii="Cambria Math" w:hAnsi="Cambria Math"/>
          </w:rPr>
          <m:t>c</m:t>
        </m:r>
      </m:oMath>
      <w:r>
        <w:t xml:space="preserve"> is the cost of joining the sharing platform. For data demanders, they can also freely choose whether to join the sharing platform. If the data demander joins the sharing platform, it can download and store all transaction data to realize resource sharing. If the data demander does not join the sharing platform, then they only need to buy the data that they are most interested in. In particular, if both the data provider and data demander in a transaction join the sharing platform, the platform will give both parties economic rewards </w:t>
      </w:r>
      <m:oMath>
        <m:r>
          <m:rPr>
            <m:sty m:val="p"/>
          </m:rPr>
          <w:rPr>
            <w:rFonts w:ascii="Cambria Math" w:hAnsi="Cambria Math"/>
          </w:rPr>
          <m:t>δ</m:t>
        </m:r>
      </m:oMath>
      <w:r>
        <w:t>. Under such trading rules, in view of the dynamic evolutionary game theory [19].</w:t>
      </w:r>
    </w:p>
    <w:p>
      <w:pPr>
        <w:pStyle w:val="10"/>
        <w:bidi w:val="0"/>
        <w:ind w:left="0" w:leftChars="0" w:firstLine="0" w:firstLineChars="0"/>
      </w:pPr>
    </w:p>
    <w:p>
      <w:pPr>
        <w:pStyle w:val="10"/>
        <w:bidi w:val="0"/>
        <w:ind w:left="0" w:leftChars="0" w:firstLine="0" w:firstLineChars="0"/>
      </w:pPr>
      <w:r>
        <w:t xml:space="preserve">We assume that there is a total of </w:t>
      </w:r>
      <m:oMath>
        <m:r>
          <m:rPr>
            <m:sty m:val="p"/>
          </m:rPr>
          <w:rPr>
            <w:rFonts w:ascii="Cambria Math" w:hAnsi="Cambria Math"/>
          </w:rPr>
          <m:t>N</m:t>
        </m:r>
      </m:oMath>
      <w:r>
        <w:t xml:space="preserve"> data provider nodes in the network, and we mainly study the evolutionary game model between this </w:t>
      </w:r>
      <m:oMath>
        <m:r>
          <m:rPr>
            <m:sty m:val="p"/>
          </m:rPr>
          <w:rPr>
            <w:rFonts w:ascii="Cambria Math" w:hAnsi="Cambria Math"/>
          </w:rPr>
          <m:t>N</m:t>
        </m:r>
      </m:oMath>
      <w:r>
        <w:t xml:space="preserve"> data owner nodes. Data providers can adopt two strategies: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 xml:space="preserve"> </m:t>
        </m:r>
      </m:oMath>
      <w:r>
        <w:t xml:space="preserve">(Participate and Share) and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2</m:t>
            </m:r>
            <m:ctrlPr>
              <w:rPr>
                <w:rFonts w:ascii="Cambria Math" w:hAnsi="Cambria Math"/>
              </w:rPr>
            </m:ctrlPr>
          </m:sub>
        </m:sSub>
      </m:oMath>
      <w:r>
        <w:t xml:space="preserve"> (Not Participate). We assume </w:t>
      </w: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oMath>
      <w:r>
        <w:t xml:space="preserve"> are the proportions of total </w:t>
      </w:r>
      <m:oMath>
        <m:r>
          <m:rPr>
            <m:sty m:val="p"/>
          </m:rPr>
          <w:rPr>
            <w:rFonts w:ascii="Cambria Math" w:hAnsi="Cambria Math"/>
          </w:rPr>
          <m:t>N</m:t>
        </m:r>
      </m:oMath>
      <w:r>
        <w:t xml:space="preserve"> population taking strategies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1</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S</m:t>
            </m:r>
            <m:ctrlPr>
              <w:rPr>
                <w:rFonts w:ascii="Cambria Math" w:hAnsi="Cambria Math"/>
              </w:rPr>
            </m:ctrlPr>
          </m:e>
          <m:sub>
            <m:r>
              <m:rPr>
                <m:sty m:val="p"/>
              </m:rPr>
              <w:rPr>
                <w:rFonts w:ascii="Cambria Math" w:hAnsi="Cambria Math"/>
              </w:rPr>
              <m:t>2</m:t>
            </m:r>
            <m:ctrlPr>
              <w:rPr>
                <w:rFonts w:ascii="Cambria Math" w:hAnsi="Cambria Math"/>
              </w:rPr>
            </m:ctrlPr>
          </m:sub>
        </m:sSub>
      </m:oMath>
      <w:r>
        <w:t xml:space="preserve">, respectively </w:t>
      </w:r>
      <m:oMath>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1</m:t>
            </m:r>
            <m:ctrlPr>
              <w:rPr>
                <w:rFonts w:ascii="Cambria Math" w:hAnsi="Cambria Math"/>
              </w:rPr>
            </m:ctrlP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p</m:t>
            </m:r>
            <m:ctrlPr>
              <w:rPr>
                <w:rFonts w:ascii="Cambria Math" w:hAnsi="Cambria Math"/>
              </w:rPr>
            </m:ctrlPr>
          </m:e>
          <m:sub>
            <m:r>
              <m:rPr>
                <m:sty m:val="p"/>
              </m:rPr>
              <w:rPr>
                <w:rFonts w:ascii="Cambria Math" w:hAnsi="Cambria Math"/>
              </w:rPr>
              <m:t>2</m:t>
            </m:r>
            <m:ctrlPr>
              <w:rPr>
                <w:rFonts w:ascii="Cambria Math" w:hAnsi="Cambria Math"/>
              </w:rPr>
            </m:ctrlPr>
          </m:sub>
        </m:sSub>
        <m:r>
          <m:rPr>
            <m:sty m:val="p"/>
          </m:rPr>
          <w:rPr>
            <w:rFonts w:ascii="Cambria Math" w:hAnsi="Cambria Math"/>
          </w:rPr>
          <m:t>=1</m:t>
        </m:r>
      </m:oMath>
      <w:r>
        <w:t xml:space="preserve">, we assume that the proportion of data needs to adopt different strategies is also the same. Letting </w:t>
      </w:r>
      <m:oMath>
        <m:r>
          <m:rPr>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sℎ</m:t>
                </m:r>
                <m:ctrlPr>
                  <w:rPr>
                    <w:rFonts w:ascii="Cambria Math" w:hAnsi="Cambria Math"/>
                  </w:rPr>
                </m:ctrlPr>
              </m:sub>
            </m:sSub>
            <m:ctrlPr>
              <w:rPr>
                <w:rFonts w:ascii="Cambria Math" w:hAnsi="Cambria Math"/>
              </w:rPr>
            </m:ctrlPr>
          </m:e>
        </m:d>
      </m:oMath>
      <w:r>
        <w:t xml:space="preserve"> is the expected utility of a player for participating and sharing, </w:t>
      </w:r>
      <m:oMath>
        <m:r>
          <m:rPr>
            <m:sty m:val="p"/>
          </m:rPr>
          <w:rPr>
            <w:rFonts w:ascii="Cambria Math" w:hAnsi="Cambria Math"/>
          </w:rPr>
          <m:t>E</m:t>
        </m:r>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U</m:t>
                </m:r>
                <m:ctrlPr>
                  <w:rPr>
                    <w:rFonts w:ascii="Cambria Math" w:hAnsi="Cambria Math"/>
                  </w:rPr>
                </m:ctrlPr>
              </m:e>
              <m:sub>
                <m:r>
                  <m:rPr>
                    <m:sty m:val="p"/>
                  </m:rPr>
                  <w:rPr>
                    <w:rFonts w:ascii="Cambria Math" w:hAnsi="Cambria Math"/>
                  </w:rPr>
                  <m:t>no</m:t>
                </m:r>
                <m:ctrlPr>
                  <w:rPr>
                    <w:rFonts w:ascii="Cambria Math" w:hAnsi="Cambria Math"/>
                  </w:rPr>
                </m:ctrlPr>
              </m:sub>
            </m:sSub>
            <m:ctrlPr>
              <w:rPr>
                <w:rFonts w:ascii="Cambria Math" w:hAnsi="Cambria Math"/>
              </w:rPr>
            </m:ctrlPr>
          </m:e>
        </m:d>
      </m:oMath>
      <w:r>
        <w:t xml:space="preserve"> is the expected utility of a player for not participate, then we can get</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03"/>
        <w:gridCol w:w="2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374" w:type="dxa"/>
          </w:tcPr>
          <w:p>
            <w:pPr>
              <w:spacing w:before="60"/>
              <w:rPr>
                <w:rFonts w:asciiTheme="majorHAnsi" w:hAnsiTheme="majorHAnsi"/>
                <w:szCs w:val="22"/>
              </w:rPr>
            </w:pPr>
            <m:oMath>
              <m:r>
                <m:rPr/>
                <w:rPr>
                  <w:rFonts w:ascii="Cambria Math" w:hAnsi="Cambria Math"/>
                  <w:szCs w:val="22"/>
                </w:rPr>
                <m:t>E</m:t>
              </m:r>
              <m:d>
                <m:dPr>
                  <m:begChr m:val="["/>
                  <m:endChr m:val="]"/>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sℎ</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αf(x)−c+δ</m:t>
                  </m:r>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f(x)−c</m:t>
                  </m:r>
                  <m:ctrlPr>
                    <w:rPr>
                      <w:rFonts w:ascii="Cambria Math" w:hAnsi="Cambria Math"/>
                      <w:i/>
                      <w:iCs/>
                      <w:szCs w:val="22"/>
                    </w:rPr>
                  </m:ctrlPr>
                </m:e>
              </m:d>
            </m:oMath>
            <w:r>
              <w:rPr>
                <w:rFonts w:asciiTheme="majorHAnsi" w:hAnsiTheme="majorHAnsi"/>
                <w:iCs/>
                <w:szCs w:val="22"/>
              </w:rPr>
              <w:t>,</w:t>
            </w:r>
            <w:r>
              <w:rPr>
                <w:rFonts w:asciiTheme="majorHAnsi" w:hAnsiTheme="majorHAnsi"/>
                <w:i/>
                <w:iCs/>
                <w:szCs w:val="22"/>
              </w:rPr>
              <w:t xml:space="preserve"> </w:t>
            </w:r>
            <m:oMath>
              <m:r>
                <m:rPr/>
                <w:rPr>
                  <w:rFonts w:ascii="Cambria Math" w:hAnsi="Cambria Math"/>
                  <w:szCs w:val="22"/>
                </w:rPr>
                <m:t>E</m:t>
              </m:r>
              <m:d>
                <m:dPr>
                  <m:begChr m:val="["/>
                  <m:endChr m:val="]"/>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no</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=f(x)</m:t>
              </m:r>
            </m:oMath>
          </w:p>
        </w:tc>
        <w:tc>
          <w:tcPr>
            <w:tcW w:w="2976" w:type="dxa"/>
          </w:tcPr>
          <w:p>
            <w:pPr>
              <w:spacing w:before="60"/>
              <w:jc w:val="right"/>
              <w:rPr>
                <w:rFonts w:asciiTheme="majorHAnsi" w:hAnsiTheme="majorHAnsi"/>
                <w:szCs w:val="22"/>
              </w:rPr>
            </w:pPr>
            <w:r>
              <w:rPr>
                <w:rFonts w:asciiTheme="majorHAnsi" w:hAnsiTheme="majorHAnsi"/>
                <w:szCs w:val="22"/>
              </w:rPr>
              <w:t>(2)</w:t>
            </w:r>
          </w:p>
        </w:tc>
      </w:tr>
    </w:tbl>
    <w:p>
      <w:pPr>
        <w:spacing w:before="60"/>
        <w:ind w:firstLine="400" w:firstLineChars="200"/>
        <w:rPr>
          <w:rFonts w:asciiTheme="majorHAnsi" w:hAnsiTheme="majorHAnsi"/>
          <w:szCs w:val="22"/>
        </w:rPr>
      </w:pPr>
      <w:r>
        <w:rPr>
          <w:rFonts w:asciiTheme="majorHAnsi" w:hAnsiTheme="majorHAnsi"/>
          <w:szCs w:val="22"/>
        </w:rPr>
        <w:t>Further, we can calculate the average utility of the data providers</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540"/>
        <w:gridCol w:w="7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2" w:type="dxa"/>
          </w:tcPr>
          <w:p>
            <w:pPr>
              <w:spacing w:before="60"/>
              <w:ind w:firstLine="400" w:firstLineChars="200"/>
              <w:jc w:val="center"/>
              <w:rPr>
                <w:rFonts w:asciiTheme="majorHAnsi" w:hAnsiTheme="majorHAnsi"/>
                <w:iCs/>
                <w:szCs w:val="22"/>
              </w:rPr>
            </w:pPr>
            <m:oMathPara>
              <m:oMathParaPr>
                <m:jc m:val="left"/>
              </m:oMathParaPr>
              <m:oMath>
                <m:r>
                  <m:rPr/>
                  <w:rPr>
                    <w:rFonts w:ascii="Cambria Math" w:hAnsi="Cambria Math"/>
                    <w:szCs w:val="22"/>
                  </w:rPr>
                  <m:t>E</m:t>
                </m:r>
                <m:d>
                  <m:dPr>
                    <m:begChr m:val="["/>
                    <m:endChr m:val="]"/>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sℎ</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αf(x)−c+δ</m:t>
                    </m:r>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f(x)−c</m:t>
                    </m:r>
                    <m:ctrlPr>
                      <w:rPr>
                        <w:rFonts w:ascii="Cambria Math" w:hAnsi="Cambria Math"/>
                        <w:i/>
                        <w:iCs/>
                        <w:szCs w:val="22"/>
                      </w:rPr>
                    </m:ctrlPr>
                  </m:e>
                </m:d>
              </m:oMath>
            </m:oMathPara>
          </w:p>
        </w:tc>
        <w:tc>
          <w:tcPr>
            <w:tcW w:w="708" w:type="dxa"/>
            <w:vMerge w:val="restart"/>
          </w:tcPr>
          <w:p>
            <w:pPr>
              <w:spacing w:before="60"/>
              <w:jc w:val="right"/>
              <w:rPr>
                <w:rFonts w:asciiTheme="majorHAnsi" w:hAnsiTheme="majorHAnsi"/>
                <w:szCs w:val="22"/>
              </w:rPr>
            </w:pPr>
            <w:r>
              <w:rPr>
                <w:rFonts w:asciiTheme="majorHAnsi" w:hAnsiTheme="majorHAnsi"/>
                <w:szCs w:val="22"/>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42" w:type="dxa"/>
          </w:tcPr>
          <w:p>
            <w:pPr>
              <w:spacing w:before="60"/>
              <w:ind w:firstLine="400" w:firstLineChars="200"/>
              <w:jc w:val="center"/>
              <w:rPr>
                <w:rFonts w:asciiTheme="majorHAnsi" w:hAnsiTheme="majorHAnsi"/>
                <w:i/>
                <w:iCs/>
                <w:szCs w:val="22"/>
              </w:rPr>
            </w:pPr>
            <m:oMathPara>
              <m:oMathParaPr>
                <m:jc m:val="left"/>
              </m:oMathParaPr>
              <m:oMath>
                <m:r>
                  <m:rPr/>
                  <w:rPr>
                    <w:rFonts w:ascii="Cambria Math" w:hAnsi="Cambria Math"/>
                    <w:szCs w:val="22"/>
                  </w:rPr>
                  <m:t>E</m:t>
                </m:r>
                <m:d>
                  <m:dPr>
                    <m:begChr m:val="["/>
                    <m:endChr m:val="]"/>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no</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=f(x)=</m:t>
                </m:r>
                <m:d>
                  <m:dPr>
                    <m:ctrlPr>
                      <w:rPr>
                        <w:rFonts w:ascii="Cambria Math" w:hAnsi="Cambria Math"/>
                        <w:i/>
                        <w:iCs/>
                        <w:szCs w:val="22"/>
                      </w:rPr>
                    </m:ctrlPr>
                  </m:dPr>
                  <m:e>
                    <m:r>
                      <m:rPr/>
                      <w:rPr>
                        <w:rFonts w:ascii="Cambria Math" w:hAnsi="Cambria Math"/>
                        <w:szCs w:val="22"/>
                      </w:rPr>
                      <m:t>αf(x)−c+δ</m:t>
                    </m:r>
                    <m:ctrlPr>
                      <w:rPr>
                        <w:rFonts w:ascii="Cambria Math" w:hAnsi="Cambria Math"/>
                        <w:i/>
                        <w:iCs/>
                        <w:szCs w:val="22"/>
                      </w:rPr>
                    </m:ctrlPr>
                  </m:e>
                </m:d>
                <m:sSup>
                  <m:sSupPr>
                    <m:ctrlPr>
                      <w:rPr>
                        <w:rFonts w:ascii="Cambria Math" w:hAnsi="Cambria Math"/>
                        <w:i/>
                        <w:iCs/>
                        <w:szCs w:val="22"/>
                      </w:rPr>
                    </m:ctrlPr>
                  </m:sSup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e>
                  <m:sup>
                    <m:r>
                      <m:rPr/>
                      <w:rPr>
                        <w:rFonts w:ascii="Cambria Math" w:hAnsi="Cambria Math"/>
                        <w:szCs w:val="22"/>
                      </w:rPr>
                      <m:t>2</m:t>
                    </m:r>
                    <m:ctrlPr>
                      <w:rPr>
                        <w:rFonts w:ascii="Cambria Math" w:hAnsi="Cambria Math"/>
                        <w:i/>
                        <w:iCs/>
                        <w:szCs w:val="22"/>
                      </w:rPr>
                    </m:ctrlPr>
                  </m:sup>
                </m:sSup>
                <m:r>
                  <m:rPr/>
                  <w:rPr>
                    <w:rFonts w:ascii="Cambria Math" w:hAnsi="Cambria Math"/>
                    <w:szCs w:val="22"/>
                  </w:rPr>
                  <m:t>+</m:t>
                </m:r>
                <m:d>
                  <m:dPr>
                    <m:ctrlPr>
                      <w:rPr>
                        <w:rFonts w:ascii="Cambria Math" w:hAnsi="Cambria Math"/>
                        <w:i/>
                        <w:iCs/>
                        <w:szCs w:val="22"/>
                      </w:rPr>
                    </m:ctrlPr>
                  </m:dPr>
                  <m:e>
                    <m:r>
                      <m:rPr/>
                      <w:rPr>
                        <w:rFonts w:ascii="Cambria Math" w:hAnsi="Cambria Math"/>
                        <w:szCs w:val="22"/>
                      </w:rPr>
                      <m:t>f(x)−c</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+f(x)</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oMath>
            </m:oMathPara>
          </w:p>
        </w:tc>
        <w:tc>
          <w:tcPr>
            <w:tcW w:w="708" w:type="dxa"/>
            <w:vMerge w:val="continue"/>
          </w:tcPr>
          <w:p>
            <w:pPr>
              <w:spacing w:before="60"/>
              <w:rPr>
                <w:rFonts w:asciiTheme="majorHAnsi" w:hAnsiTheme="majorHAnsi"/>
                <w:szCs w:val="22"/>
              </w:rPr>
            </w:pPr>
          </w:p>
        </w:tc>
      </w:tr>
    </w:tbl>
    <w:p>
      <w:pPr>
        <w:pStyle w:val="10"/>
        <w:bidi w:val="0"/>
        <w:ind w:left="0" w:leftChars="0" w:firstLine="0" w:firstLineChars="0"/>
      </w:pPr>
      <w:r>
        <w:t xml:space="preserve">According to dynamic evolutionary game theory </w:t>
      </w:r>
      <w:r>
        <w:fldChar w:fldCharType="begin"/>
      </w:r>
      <w:r>
        <w:instrText xml:space="preserve"> REF _Ref138948364 \w \h  \* MERGEFORMAT </w:instrText>
      </w:r>
      <w:r>
        <w:fldChar w:fldCharType="separate"/>
      </w:r>
      <w:r>
        <w:t>[20]</w:t>
      </w:r>
      <w:r>
        <w:fldChar w:fldCharType="end"/>
      </w:r>
      <w:r>
        <w:t xml:space="preserve">, we can get the dynamic equation of replication of data providers under different strategies as </w:t>
      </w:r>
    </w:p>
    <w:tbl>
      <w:tblPr>
        <w:tblStyle w:val="1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6"/>
        <w:gridCol w:w="46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4675" w:type="dxa"/>
          </w:tcPr>
          <w:p>
            <w:pPr>
              <w:tabs>
                <w:tab w:val="left" w:pos="187"/>
              </w:tabs>
              <w:snapToGrid w:val="0"/>
              <w:spacing w:before="60"/>
              <w:ind w:firstLine="400" w:firstLineChars="20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d</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num>
                  <m:den>
                    <m:r>
                      <m:rPr/>
                      <w:rPr>
                        <w:rFonts w:ascii="Cambria Math" w:hAnsi="Cambria Math"/>
                        <w:szCs w:val="22"/>
                      </w:rPr>
                      <m:t>dt</m:t>
                    </m:r>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begChr m:val="["/>
                    <m:endChr m:val="]"/>
                    <m:ctrlPr>
                      <w:rPr>
                        <w:rFonts w:ascii="Cambria Math" w:hAnsi="Cambria Math"/>
                        <w:i/>
                        <w:iCs/>
                        <w:szCs w:val="22"/>
                      </w:rPr>
                    </m:ctrlPr>
                  </m:dPr>
                  <m:e>
                    <m:r>
                      <m:rPr/>
                      <w:rPr>
                        <w:rFonts w:ascii="Cambria Math" w:hAnsi="Cambria Math"/>
                        <w:szCs w:val="22"/>
                      </w:rPr>
                      <m:t>E</m:t>
                    </m:r>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sℎ</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−E</m:t>
                    </m:r>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avg</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e>
                </m:d>
              </m:oMath>
            </m:oMathPara>
          </w:p>
        </w:tc>
        <w:tc>
          <w:tcPr>
            <w:tcW w:w="4675" w:type="dxa"/>
            <w:vMerge w:val="restart"/>
          </w:tcPr>
          <w:p>
            <w:pPr>
              <w:tabs>
                <w:tab w:val="left" w:pos="187"/>
              </w:tabs>
              <w:snapToGrid w:val="0"/>
              <w:spacing w:before="60"/>
              <w:jc w:val="right"/>
              <w:rPr>
                <w:rFonts w:asciiTheme="majorHAnsi" w:hAnsiTheme="majorHAnsi"/>
                <w:szCs w:val="22"/>
              </w:rPr>
            </w:pPr>
            <w:r>
              <w:rPr>
                <w:rFonts w:asciiTheme="majorHAnsi" w:hAnsiTheme="majorHAnsi"/>
                <w:szCs w:val="22"/>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tabs>
                <w:tab w:val="left" w:pos="187"/>
              </w:tabs>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d</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num>
                  <m:den>
                    <m:r>
                      <m:rPr/>
                      <w:rPr>
                        <w:rFonts w:ascii="Cambria Math" w:hAnsi="Cambria Math"/>
                        <w:szCs w:val="22"/>
                      </w:rPr>
                      <m:t>dt</m:t>
                    </m:r>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begChr m:val="["/>
                    <m:endChr m:val="]"/>
                    <m:ctrlPr>
                      <w:rPr>
                        <w:rFonts w:ascii="Cambria Math" w:hAnsi="Cambria Math"/>
                        <w:i/>
                        <w:iCs/>
                        <w:szCs w:val="22"/>
                      </w:rPr>
                    </m:ctrlPr>
                  </m:dPr>
                  <m:e>
                    <m:r>
                      <m:rPr/>
                      <w:rPr>
                        <w:rFonts w:ascii="Cambria Math" w:hAnsi="Cambria Math"/>
                        <w:szCs w:val="22"/>
                      </w:rPr>
                      <m:t>E</m:t>
                    </m:r>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no</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−E</m:t>
                    </m:r>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U</m:t>
                            </m:r>
                            <m:ctrlPr>
                              <w:rPr>
                                <w:rFonts w:ascii="Cambria Math" w:hAnsi="Cambria Math"/>
                                <w:i/>
                                <w:iCs/>
                                <w:szCs w:val="22"/>
                              </w:rPr>
                            </m:ctrlPr>
                          </m:e>
                          <m:sub>
                            <m:r>
                              <m:rPr/>
                              <w:rPr>
                                <w:rFonts w:ascii="Cambria Math" w:hAnsi="Cambria Math"/>
                                <w:szCs w:val="22"/>
                              </w:rPr>
                              <m:t>avg</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e>
                </m:d>
              </m:oMath>
            </m:oMathPara>
          </w:p>
        </w:tc>
        <w:tc>
          <w:tcPr>
            <w:tcW w:w="4675" w:type="dxa"/>
            <w:vMerge w:val="continue"/>
          </w:tcPr>
          <w:p>
            <w:pPr>
              <w:tabs>
                <w:tab w:val="left" w:pos="187"/>
              </w:tabs>
              <w:snapToGrid w:val="0"/>
              <w:spacing w:before="60"/>
              <w:rPr>
                <w:rFonts w:asciiTheme="majorHAnsi" w:hAnsiTheme="majorHAnsi"/>
                <w:szCs w:val="22"/>
              </w:rPr>
            </w:pPr>
          </w:p>
        </w:tc>
      </w:tr>
    </w:tbl>
    <w:p>
      <w:pPr>
        <w:tabs>
          <w:tab w:val="left" w:pos="187"/>
        </w:tabs>
        <w:snapToGrid w:val="0"/>
        <w:spacing w:before="60"/>
        <w:ind w:firstLine="400" w:firstLineChars="200"/>
        <w:rPr>
          <w:rFonts w:asciiTheme="majorHAnsi" w:hAnsiTheme="majorHAnsi"/>
          <w:szCs w:val="22"/>
        </w:rPr>
      </w:pPr>
      <w:r>
        <w:rPr>
          <w:rFonts w:asciiTheme="majorHAnsi" w:hAnsiTheme="majorHAnsi"/>
          <w:szCs w:val="22"/>
        </w:rPr>
        <w:t>That is,</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61"/>
        <w:gridCol w:w="9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59" w:type="dxa"/>
          </w:tcPr>
          <w:p>
            <w:pPr>
              <w:tabs>
                <w:tab w:val="left" w:pos="187"/>
              </w:tabs>
              <w:snapToGrid w:val="0"/>
              <w:spacing w:before="60"/>
              <w:jc w:val="left"/>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d</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num>
                  <m:den>
                    <m:r>
                      <m:rPr/>
                      <w:rPr>
                        <w:rFonts w:ascii="Cambria Math" w:hAnsi="Cambria Math"/>
                        <w:szCs w:val="22"/>
                      </w:rPr>
                      <m:t>dt</m:t>
                    </m:r>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begChr m:val="["/>
                    <m:endChr m:val="]"/>
                    <m:ctrlPr>
                      <w:rPr>
                        <w:rFonts w:ascii="Cambria Math" w:hAnsi="Cambria Math"/>
                        <w:i/>
                        <w:iCs/>
                        <w:szCs w:val="22"/>
                      </w:rPr>
                    </m:ctrlPr>
                  </m:dPr>
                  <m:e>
                    <m:d>
                      <m:dPr>
                        <m:ctrlPr>
                          <w:rPr>
                            <w:rFonts w:ascii="Cambria Math" w:hAnsi="Cambria Math"/>
                            <w:i/>
                            <w:iCs/>
                            <w:szCs w:val="22"/>
                          </w:rPr>
                        </m:ctrlPr>
                      </m:dPr>
                      <m:e>
                        <m:r>
                          <m:rPr/>
                          <w:rPr>
                            <w:rFonts w:ascii="Cambria Math" w:hAnsi="Cambria Math"/>
                            <w:szCs w:val="22"/>
                          </w:rPr>
                          <m:t>αf(x)−c+δ</m:t>
                        </m:r>
                        <m:ctrlPr>
                          <w:rPr>
                            <w:rFonts w:ascii="Cambria Math" w:hAnsi="Cambria Math"/>
                            <w:i/>
                            <w:iCs/>
                            <w:szCs w:val="22"/>
                          </w:rPr>
                        </m:ctrlPr>
                      </m:e>
                    </m:d>
                    <m:sSup>
                      <m:sSupPr>
                        <m:ctrlPr>
                          <w:rPr>
                            <w:rFonts w:ascii="Cambria Math" w:hAnsi="Cambria Math"/>
                            <w:i/>
                            <w:iCs/>
                            <w:szCs w:val="22"/>
                          </w:rPr>
                        </m:ctrlPr>
                      </m:sSup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e>
                      <m:sup>
                        <m:r>
                          <m:rPr/>
                          <w:rPr>
                            <w:rFonts w:ascii="Cambria Math" w:hAnsi="Cambria Math"/>
                            <w:szCs w:val="22"/>
                          </w:rPr>
                          <m:t>2</m:t>
                        </m:r>
                        <m:ctrlPr>
                          <w:rPr>
                            <w:rFonts w:ascii="Cambria Math" w:hAnsi="Cambria Math"/>
                            <w:i/>
                            <w:iCs/>
                            <w:szCs w:val="22"/>
                          </w:rPr>
                        </m:ctrlPr>
                      </m:sup>
                    </m:sSup>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+αf(x)−c+δ</m:t>
                        </m:r>
                        <m:ctrlPr>
                          <w:rPr>
                            <w:rFonts w:ascii="Cambria Math" w:hAnsi="Cambria Math"/>
                            <w:i/>
                            <w:iCs/>
                            <w:szCs w:val="22"/>
                          </w:rPr>
                        </m:ctrlPr>
                      </m:e>
                    </m:d>
                    <m:r>
                      <m:rPr/>
                      <w:rPr>
                        <w:rFonts w:ascii="Cambria Math" w:hAnsi="Cambria Math"/>
                        <w:szCs w:val="22"/>
                      </w:rPr>
                      <m:t>−c</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m:t>
                </m:r>
                <m:func>
                  <m:funcPr>
                    <m:ctrlPr>
                      <w:rPr>
                        <w:rFonts w:ascii="Cambria Math" w:hAnsi="Cambria Math"/>
                        <w:i/>
                        <w:iCs/>
                        <w:szCs w:val="22"/>
                      </w:rPr>
                    </m:ctrlPr>
                  </m:funcPr>
                  <m:fName>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fName>
                  <m:e>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e>
                </m:func>
              </m:oMath>
            </m:oMathPara>
          </w:p>
        </w:tc>
        <w:tc>
          <w:tcPr>
            <w:tcW w:w="991" w:type="dxa"/>
            <w:vMerge w:val="restart"/>
          </w:tcPr>
          <w:p>
            <w:pPr>
              <w:tabs>
                <w:tab w:val="left" w:pos="187"/>
              </w:tabs>
              <w:snapToGrid w:val="0"/>
              <w:spacing w:before="60"/>
              <w:jc w:val="right"/>
              <w:rPr>
                <w:rFonts w:asciiTheme="majorHAnsi" w:hAnsiTheme="majorHAnsi"/>
                <w:szCs w:val="22"/>
              </w:rPr>
            </w:pPr>
            <w:r>
              <w:rPr>
                <w:rFonts w:asciiTheme="majorHAnsi" w:hAnsiTheme="majorHAnsi"/>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59" w:type="dxa"/>
          </w:tcPr>
          <w:p>
            <w:pPr>
              <w:tabs>
                <w:tab w:val="left" w:pos="187"/>
              </w:tabs>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d</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num>
                  <m:den>
                    <m:r>
                      <m:rPr/>
                      <w:rPr>
                        <w:rFonts w:ascii="Cambria Math" w:hAnsi="Cambria Math"/>
                        <w:szCs w:val="22"/>
                      </w:rPr>
                      <m:t>dt</m:t>
                    </m:r>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begChr m:val="["/>
                    <m:endChr m:val="]"/>
                    <m:ctrlPr>
                      <w:rPr>
                        <w:rFonts w:ascii="Cambria Math" w:hAnsi="Cambria Math"/>
                        <w:i/>
                        <w:iCs/>
                        <w:szCs w:val="22"/>
                      </w:rPr>
                    </m:ctrlPr>
                  </m:dPr>
                  <m:e>
                    <m:d>
                      <m:dPr>
                        <m:ctrlPr>
                          <w:rPr>
                            <w:rFonts w:ascii="Cambria Math" w:hAnsi="Cambria Math"/>
                            <w:i/>
                            <w:iCs/>
                            <w:szCs w:val="22"/>
                          </w:rPr>
                        </m:ctrlPr>
                      </m:dPr>
                      <m:e>
                        <m:r>
                          <m:rPr/>
                          <w:rPr>
                            <w:rFonts w:ascii="Cambria Math" w:hAnsi="Cambria Math"/>
                            <w:szCs w:val="22"/>
                          </w:rPr>
                          <m:t>−αf(x)+c−δ</m:t>
                        </m:r>
                        <m:ctrlPr>
                          <w:rPr>
                            <w:rFonts w:ascii="Cambria Math" w:hAnsi="Cambria Math"/>
                            <w:i/>
                            <w:iCs/>
                            <w:szCs w:val="22"/>
                          </w:rPr>
                        </m:ctrlPr>
                      </m:e>
                    </m:d>
                    <m:sSup>
                      <m:sSupPr>
                        <m:ctrlPr>
                          <w:rPr>
                            <w:rFonts w:ascii="Cambria Math" w:hAnsi="Cambria Math"/>
                            <w:i/>
                            <w:iCs/>
                            <w:szCs w:val="22"/>
                          </w:rPr>
                        </m:ctrlPr>
                      </m:sSup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e>
                      <m:sup>
                        <m:r>
                          <m:rPr/>
                          <w:rPr>
                            <w:rFonts w:ascii="Cambria Math" w:hAnsi="Cambria Math"/>
                            <w:szCs w:val="22"/>
                          </w:rPr>
                          <m:t>2</m:t>
                        </m:r>
                        <m:ctrlPr>
                          <w:rPr>
                            <w:rFonts w:ascii="Cambria Math" w:hAnsi="Cambria Math"/>
                            <w:i/>
                            <w:iCs/>
                            <w:szCs w:val="22"/>
                          </w:rPr>
                        </m:ctrlPr>
                      </m:sup>
                    </m:sSup>
                    <m:r>
                      <m:rPr/>
                      <w:rPr>
                        <w:rFonts w:ascii="Cambria Math" w:hAnsi="Cambria Math"/>
                        <w:szCs w:val="22"/>
                      </w:rPr>
                      <m:t>+</m:t>
                    </m:r>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f(x)+f(x)</m:t>
                    </m:r>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oMath>
            </m:oMathPara>
          </w:p>
        </w:tc>
        <w:tc>
          <w:tcPr>
            <w:tcW w:w="991" w:type="dxa"/>
            <w:vMerge w:val="continue"/>
          </w:tcPr>
          <w:p>
            <w:pPr>
              <w:tabs>
                <w:tab w:val="left" w:pos="187"/>
              </w:tabs>
              <w:snapToGrid w:val="0"/>
              <w:spacing w:before="60"/>
              <w:rPr>
                <w:rFonts w:asciiTheme="majorHAnsi" w:hAnsiTheme="majorHAnsi"/>
                <w:szCs w:val="22"/>
              </w:rPr>
            </w:pPr>
          </w:p>
        </w:tc>
      </w:tr>
    </w:tbl>
    <w:p>
      <w:pPr>
        <w:tabs>
          <w:tab w:val="left" w:pos="187"/>
        </w:tabs>
        <w:snapToGrid w:val="0"/>
        <w:spacing w:before="60"/>
        <w:ind w:firstLine="400" w:firstLineChars="200"/>
        <w:rPr>
          <w:rFonts w:asciiTheme="majorHAnsi" w:hAnsiTheme="majorHAnsi"/>
          <w:szCs w:val="22"/>
        </w:rPr>
      </w:pPr>
      <w:r>
        <w:rPr>
          <w:rFonts w:asciiTheme="majorHAnsi" w:hAnsiTheme="majorHAnsi"/>
          <w:szCs w:val="22"/>
        </w:rPr>
        <w:t xml:space="preserve">In order to obtain the EES that replicator dynamics equations, we first solve its equilibrium. </w:t>
      </w:r>
    </w:p>
    <w:p>
      <w:pPr>
        <w:tabs>
          <w:tab w:val="left" w:pos="187"/>
        </w:tabs>
        <w:snapToGrid w:val="0"/>
        <w:spacing w:before="60"/>
        <w:ind w:firstLine="400" w:firstLineChars="200"/>
        <w:rPr>
          <w:rFonts w:asciiTheme="majorHAnsi" w:hAnsiTheme="majorHAnsi"/>
          <w:szCs w:val="22"/>
        </w:rPr>
      </w:pPr>
      <w:r>
        <w:rPr>
          <w:rFonts w:asciiTheme="majorHAnsi" w:hAnsiTheme="majorHAnsi"/>
          <w:szCs w:val="22"/>
        </w:rPr>
        <w:t xml:space="preserve">Let </w:t>
      </w:r>
      <m:oMath>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r>
          <m:rPr/>
          <w:rPr>
            <w:rFonts w:ascii="Cambria Math" w:hAnsi="Cambria Math"/>
            <w:szCs w:val="22"/>
          </w:rPr>
          <m:t>=0</m:t>
        </m:r>
      </m:oMath>
      <w:r>
        <w:rPr>
          <w:rFonts w:asciiTheme="majorHAnsi" w:hAnsiTheme="majorHAnsi"/>
          <w:szCs w:val="22"/>
        </w:rPr>
        <w:t xml:space="preserve">, </w:t>
      </w:r>
      <w:r>
        <w:rPr>
          <w:rFonts w:asciiTheme="majorHAnsi" w:hAnsiTheme="majorHAnsi"/>
          <w:i/>
          <w:iCs/>
          <w:szCs w:val="22"/>
        </w:rPr>
        <w:t>Eq</w:t>
      </w:r>
      <w:r>
        <w:rPr>
          <w:rFonts w:asciiTheme="majorHAnsi" w:hAnsiTheme="majorHAnsi"/>
          <w:szCs w:val="22"/>
        </w:rPr>
        <w:t>. (5) with up to three stable states, which are</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29"/>
        <w:gridCol w:w="3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82" w:type="dxa"/>
          </w:tcPr>
          <w:p>
            <w:pPr>
              <w:snapToGrid w:val="0"/>
              <w:spacing w:before="60"/>
              <w:ind w:firstLine="440"/>
              <w:jc w:val="center"/>
              <w:rPr>
                <w:rFonts w:asciiTheme="majorHAnsi" w:hAnsiTheme="majorHAnsi"/>
                <w:i/>
                <w:iCs/>
                <w:szCs w:val="22"/>
              </w:rPr>
            </w:pPr>
            <m:oMathPara>
              <m:oMathParaPr>
                <m:jc m:val="left"/>
              </m:oMathParaPr>
              <m:oMath>
                <m:sSub>
                  <m:sSubPr>
                    <m:ctrlPr>
                      <w:rPr>
                        <w:rFonts w:ascii="Cambria Math" w:hAnsi="Cambria Math"/>
                        <w:i/>
                        <w:iCs/>
                        <w:szCs w:val="22"/>
                      </w:rPr>
                    </m:ctrlPr>
                  </m:sSubPr>
                  <m:e>
                    <m:r>
                      <m:rPr/>
                      <w:rPr>
                        <w:rFonts w:ascii="Cambria Math" w:hAnsi="Cambria Math"/>
                        <w:szCs w:val="22"/>
                      </w:rPr>
                      <m:t>E</m:t>
                    </m:r>
                    <m:ctrlPr>
                      <w:rPr>
                        <w:rFonts w:ascii="Cambria Math" w:hAnsi="Cambria Math"/>
                        <w:i/>
                        <w:iCs/>
                        <w:szCs w:val="22"/>
                      </w:rPr>
                    </m:ctrlPr>
                  </m:e>
                  <m:sub>
                    <m:r>
                      <m:rPr/>
                      <w:rPr>
                        <w:rFonts w:ascii="Cambria Math" w:hAnsi="Cambria Math"/>
                        <w:szCs w:val="22"/>
                      </w:rPr>
                      <m:t>0</m:t>
                    </m:r>
                    <m:ctrlPr>
                      <w:rPr>
                        <w:rFonts w:ascii="Cambria Math" w:hAnsi="Cambria Math"/>
                        <w:i/>
                        <w:iCs/>
                        <w:szCs w:val="22"/>
                      </w:rPr>
                    </m:ctrlPr>
                  </m:sub>
                </m:sSub>
                <m:r>
                  <m:rPr/>
                  <w:rPr>
                    <w:rFonts w:ascii="Cambria Math" w:hAnsi="Cambria Math"/>
                    <w:szCs w:val="22"/>
                  </w:rPr>
                  <m:t>=</m:t>
                </m:r>
                <m:d>
                  <m:dPr>
                    <m:ctrlPr>
                      <w:rPr>
                        <w:rFonts w:ascii="Cambria Math" w:hAnsi="Cambria Math"/>
                        <w:i/>
                        <w:iCs/>
                        <w:szCs w:val="22"/>
                      </w:rPr>
                    </m:ctrlPr>
                  </m:dPr>
                  <m:e>
                    <m:r>
                      <m:rPr/>
                      <w:rPr>
                        <w:rFonts w:ascii="Cambria Math" w:hAnsi="Cambria Math"/>
                        <w:szCs w:val="22"/>
                      </w:rPr>
                      <m:t>1,0</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 E</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d>
                  <m:dPr>
                    <m:ctrlPr>
                      <w:rPr>
                        <w:rFonts w:ascii="Cambria Math" w:hAnsi="Cambria Math"/>
                        <w:i/>
                        <w:iCs/>
                        <w:szCs w:val="22"/>
                      </w:rPr>
                    </m:ctrlPr>
                  </m:dPr>
                  <m:e>
                    <m:r>
                      <m:rPr/>
                      <w:rPr>
                        <w:rFonts w:ascii="Cambria Math" w:hAnsi="Cambria Math"/>
                        <w:szCs w:val="22"/>
                      </w:rPr>
                      <m:t>0,1</m:t>
                    </m:r>
                    <m:ctrlPr>
                      <w:rPr>
                        <w:rFonts w:ascii="Cambria Math" w:hAnsi="Cambria Math"/>
                        <w:i/>
                        <w:iCs/>
                        <w:szCs w:val="22"/>
                      </w:rPr>
                    </m:ctrlPr>
                  </m:e>
                </m:d>
              </m:oMath>
            </m:oMathPara>
          </w:p>
        </w:tc>
        <w:tc>
          <w:tcPr>
            <w:tcW w:w="3968" w:type="dxa"/>
            <w:vMerge w:val="restart"/>
          </w:tcPr>
          <w:p>
            <w:pPr>
              <w:tabs>
                <w:tab w:val="left" w:pos="187"/>
              </w:tabs>
              <w:snapToGrid w:val="0"/>
              <w:spacing w:before="60"/>
              <w:jc w:val="right"/>
              <w:rPr>
                <w:rFonts w:asciiTheme="majorHAnsi" w:hAnsiTheme="majorHAnsi"/>
                <w:szCs w:val="22"/>
              </w:rPr>
            </w:pPr>
            <w:r>
              <w:rPr>
                <w:rFonts w:asciiTheme="majorHAnsi" w:hAnsiTheme="majorHAnsi"/>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82" w:type="dxa"/>
          </w:tcPr>
          <w:p>
            <w:pPr>
              <w:tabs>
                <w:tab w:val="left" w:pos="187"/>
              </w:tabs>
              <w:snapToGrid w:val="0"/>
              <w:spacing w:before="60"/>
              <w:rPr>
                <w:rFonts w:asciiTheme="majorHAnsi" w:hAnsiTheme="majorHAnsi"/>
                <w:i/>
                <w:iCs/>
                <w:szCs w:val="22"/>
              </w:rPr>
            </w:pPr>
            <m:oMathPara>
              <m:oMathParaPr>
                <m:jc m:val="left"/>
              </m:oMathParaPr>
              <m:oMath>
                <m:sSub>
                  <m:sSubPr>
                    <m:ctrlPr>
                      <w:rPr>
                        <w:rFonts w:ascii="Cambria Math" w:hAnsi="Cambria Math"/>
                        <w:i/>
                        <w:iCs/>
                        <w:szCs w:val="22"/>
                      </w:rPr>
                    </m:ctrlPr>
                  </m:sSubPr>
                  <m:e>
                    <m:r>
                      <m:rPr/>
                      <w:rPr>
                        <w:rFonts w:ascii="Cambria Math" w:hAnsi="Cambria Math"/>
                        <w:szCs w:val="22"/>
                      </w:rPr>
                      <m:t>E</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m:t>
                </m:r>
                <m:d>
                  <m:dPr>
                    <m:ctrlPr>
                      <w:rPr>
                        <w:rFonts w:ascii="Cambria Math" w:hAnsi="Cambria Math"/>
                        <w:i/>
                        <w:iCs/>
                        <w:szCs w:val="22"/>
                      </w:rPr>
                    </m:ctrlPr>
                  </m:dPr>
                  <m:e>
                    <m:f>
                      <m:fPr>
                        <m:ctrlPr>
                          <w:rPr>
                            <w:rFonts w:ascii="Cambria Math" w:hAnsi="Cambria Math"/>
                            <w:i/>
                            <w:iCs/>
                            <w:szCs w:val="22"/>
                          </w:rPr>
                        </m:ctrlPr>
                      </m:fPr>
                      <m:num>
                        <m:r>
                          <m:rPr/>
                          <w:rPr>
                            <w:rFonts w:ascii="Cambria Math" w:hAnsi="Cambria Math"/>
                            <w:szCs w:val="22"/>
                          </w:rPr>
                          <m:t>c</m:t>
                        </m:r>
                        <m:ctrlPr>
                          <w:rPr>
                            <w:rFonts w:ascii="Cambria Math" w:hAnsi="Cambria Math"/>
                            <w:i/>
                            <w:iCs/>
                            <w:szCs w:val="22"/>
                          </w:rPr>
                        </m:ctrlPr>
                      </m:num>
                      <m:den>
                        <m:r>
                          <m:rPr/>
                          <w:rPr>
                            <w:rFonts w:ascii="Cambria Math" w:hAnsi="Cambria Math"/>
                            <w:szCs w:val="22"/>
                          </w:rPr>
                          <m:t>f(x)α+α−f(x)</m:t>
                        </m:r>
                        <m:ctrlPr>
                          <w:rPr>
                            <w:rFonts w:ascii="Cambria Math" w:hAnsi="Cambria Math"/>
                            <w:i/>
                            <w:iCs/>
                            <w:szCs w:val="22"/>
                          </w:rPr>
                        </m:ctrlPr>
                      </m:den>
                    </m:f>
                    <m:r>
                      <m:rPr/>
                      <w:rPr>
                        <w:rFonts w:ascii="Cambria Math" w:hAnsi="Cambria Math"/>
                        <w:szCs w:val="22"/>
                      </w:rPr>
                      <m:t>,</m:t>
                    </m:r>
                    <m:f>
                      <m:fPr>
                        <m:ctrlPr>
                          <w:rPr>
                            <w:rFonts w:ascii="Cambria Math" w:hAnsi="Cambria Math"/>
                            <w:i/>
                            <w:iCs/>
                            <w:szCs w:val="22"/>
                          </w:rPr>
                        </m:ctrlPr>
                      </m:fPr>
                      <m:num>
                        <m:r>
                          <m:rPr/>
                          <w:rPr>
                            <w:rFonts w:ascii="Cambria Math" w:hAnsi="Cambria Math"/>
                            <w:szCs w:val="22"/>
                          </w:rPr>
                          <m:t>f(x)α+α−f(x)−c</m:t>
                        </m:r>
                        <m:ctrlPr>
                          <w:rPr>
                            <w:rFonts w:ascii="Cambria Math" w:hAnsi="Cambria Math"/>
                            <w:i/>
                            <w:iCs/>
                            <w:szCs w:val="22"/>
                          </w:rPr>
                        </m:ctrlPr>
                      </m:num>
                      <m:den>
                        <m:r>
                          <m:rPr/>
                          <w:rPr>
                            <w:rFonts w:ascii="Cambria Math" w:hAnsi="Cambria Math"/>
                            <w:szCs w:val="22"/>
                          </w:rPr>
                          <m:t>f(x)α+α−f(x)</m:t>
                        </m:r>
                        <m:ctrlPr>
                          <w:rPr>
                            <w:rFonts w:ascii="Cambria Math" w:hAnsi="Cambria Math"/>
                            <w:i/>
                            <w:iCs/>
                            <w:szCs w:val="22"/>
                          </w:rPr>
                        </m:ctrlPr>
                      </m:den>
                    </m:f>
                    <m:ctrlPr>
                      <w:rPr>
                        <w:rFonts w:ascii="Cambria Math" w:hAnsi="Cambria Math"/>
                        <w:i/>
                        <w:iCs/>
                        <w:szCs w:val="22"/>
                      </w:rPr>
                    </m:ctrlPr>
                  </m:e>
                </m:d>
              </m:oMath>
            </m:oMathPara>
          </w:p>
        </w:tc>
        <w:tc>
          <w:tcPr>
            <w:tcW w:w="3968" w:type="dxa"/>
            <w:vMerge w:val="continue"/>
          </w:tcPr>
          <w:p>
            <w:pPr>
              <w:tabs>
                <w:tab w:val="left" w:pos="187"/>
              </w:tabs>
              <w:snapToGrid w:val="0"/>
              <w:spacing w:before="60"/>
              <w:rPr>
                <w:rFonts w:asciiTheme="majorHAnsi" w:hAnsiTheme="majorHAnsi"/>
                <w:szCs w:val="22"/>
              </w:rPr>
            </w:pPr>
          </w:p>
        </w:tc>
      </w:tr>
    </w:tbl>
    <w:p>
      <w:pPr>
        <w:pStyle w:val="10"/>
        <w:bidi w:val="0"/>
        <w:ind w:left="0" w:leftChars="0" w:firstLine="0" w:firstLineChars="0"/>
      </w:pPr>
    </w:p>
    <w:p>
      <w:pPr>
        <w:pStyle w:val="10"/>
        <w:bidi w:val="0"/>
        <w:ind w:left="0" w:leftChars="0" w:firstLine="0" w:firstLineChars="0"/>
      </w:pPr>
      <w:r>
        <w:t>Regarding the EES that replicator dynamics equations, we have the following theorem.</w:t>
      </w:r>
    </w:p>
    <w:p>
      <w:pPr>
        <w:pStyle w:val="10"/>
        <w:bidi w:val="0"/>
        <w:ind w:left="0" w:leftChars="0" w:firstLine="0" w:firstLineChars="0"/>
      </w:pPr>
      <w:r>
        <w:t>Theorem 1 For the replicator dynamics equations, the following conclusions hold</w:t>
      </w:r>
    </w:p>
    <w:p>
      <w:pPr>
        <w:pStyle w:val="10"/>
        <w:numPr>
          <w:ilvl w:val="0"/>
          <w:numId w:val="10"/>
        </w:numPr>
        <w:bidi w:val="0"/>
        <w:ind w:left="0" w:leftChars="0" w:firstLine="0" w:firstLineChars="0"/>
      </w:pPr>
      <w:r>
        <w:t xml:space="preserve">If the conditions </w:t>
      </w:r>
      <m:oMath>
        <m:r>
          <m:rPr>
            <m:sty m:val="p"/>
          </m:rPr>
          <w:rPr>
            <w:rFonts w:ascii="Cambria Math" w:hAnsi="Cambria Math"/>
          </w:rPr>
          <m:t>c&lt;f</m:t>
        </m:r>
        <m:d>
          <m:dPr>
            <m:ctrlPr>
              <w:rPr>
                <w:rFonts w:ascii="Cambria Math" w:hAnsi="Cambria Math"/>
              </w:rPr>
            </m:ctrlPr>
          </m:dPr>
          <m:e>
            <m:r>
              <m:rPr>
                <m:sty m:val="p"/>
              </m:rPr>
              <w:rPr>
                <w:rFonts w:ascii="Cambria Math" w:hAnsi="Cambria Math"/>
              </w:rPr>
              <m:t>x</m:t>
            </m:r>
            <m:ctrlPr>
              <w:rPr>
                <w:rFonts w:ascii="Cambria Math" w:hAnsi="Cambria Math"/>
              </w:rPr>
            </m:ctrlPr>
          </m:e>
        </m:d>
        <m:r>
          <m:rPr>
            <m:sty m:val="p"/>
          </m:rPr>
          <w:rPr>
            <w:rFonts w:ascii="Cambria Math" w:hAnsi="Cambria Math"/>
          </w:rPr>
          <m:t>+δ</m:t>
        </m:r>
      </m:oMath>
      <w:r>
        <w:t xml:space="preserve"> and </w:t>
      </w:r>
      <m:oMath>
        <m:r>
          <m:rPr>
            <m:sty m:val="p"/>
          </m:rPr>
          <w:rPr>
            <w:rFonts w:ascii="Cambria Math" w:hAnsi="Cambria Math"/>
          </w:rPr>
          <m:t>c+f</m:t>
        </m:r>
        <m:d>
          <m:dPr>
            <m:ctrlPr>
              <w:rPr>
                <w:rFonts w:ascii="Cambria Math" w:hAnsi="Cambria Math"/>
              </w:rPr>
            </m:ctrlPr>
          </m:dPr>
          <m:e>
            <m:r>
              <m:rPr>
                <m:sty m:val="p"/>
              </m:rPr>
              <w:rPr>
                <w:rFonts w:ascii="Cambria Math" w:hAnsi="Cambria Math"/>
              </w:rPr>
              <m:t>x</m:t>
            </m:r>
            <m:ctrlPr>
              <w:rPr>
                <w:rFonts w:ascii="Cambria Math" w:hAnsi="Cambria Math"/>
              </w:rPr>
            </m:ctrlPr>
          </m:e>
        </m:d>
        <m:r>
          <m:rPr>
            <m:sty m:val="p"/>
          </m:rPr>
          <w:rPr>
            <w:rFonts w:ascii="Cambria Math" w:hAnsi="Cambria Math"/>
          </w:rPr>
          <m:t>&lt;f</m:t>
        </m:r>
        <m:d>
          <m:dPr>
            <m:ctrlPr>
              <w:rPr>
                <w:rFonts w:ascii="Cambria Math" w:hAnsi="Cambria Math"/>
              </w:rPr>
            </m:ctrlPr>
          </m:dPr>
          <m:e>
            <m:r>
              <m:rPr>
                <m:sty m:val="p"/>
              </m:rPr>
              <w:rPr>
                <w:rFonts w:ascii="Cambria Math" w:hAnsi="Cambria Math"/>
              </w:rPr>
              <m:t>x</m:t>
            </m:r>
            <m:ctrlPr>
              <w:rPr>
                <w:rFonts w:ascii="Cambria Math" w:hAnsi="Cambria Math"/>
              </w:rPr>
            </m:ctrlPr>
          </m:e>
        </m:d>
        <m:r>
          <m:rPr>
            <m:sty m:val="p"/>
          </m:rPr>
          <w:rPr>
            <w:rFonts w:ascii="Cambria Math" w:hAnsi="Cambria Math"/>
          </w:rPr>
          <m:t>α+δ</m:t>
        </m:r>
      </m:oMath>
      <w:r>
        <w:t xml:space="preserve"> are satisfied, then the no participate strategy is EES for data providers;</w:t>
      </w:r>
    </w:p>
    <w:p>
      <w:pPr>
        <w:pStyle w:val="10"/>
        <w:bidi w:val="0"/>
        <w:ind w:left="0" w:leftChars="0" w:firstLine="0" w:firstLineChars="0"/>
      </w:pPr>
      <w:r>
        <w:t>2)</w:t>
      </w:r>
      <w:r>
        <w:rPr>
          <w:rFonts w:hint="default"/>
          <w:lang w:val="en-US"/>
        </w:rPr>
        <w:t xml:space="preserve"> </w:t>
      </w:r>
      <w:r>
        <w:t xml:space="preserve">If the conditions </w:t>
      </w:r>
      <m:oMath>
        <m:r>
          <m:rPr>
            <m:sty m:val="p"/>
          </m:rPr>
          <w:rPr>
            <w:rFonts w:ascii="Cambria Math" w:hAnsi="Cambria Math"/>
          </w:rPr>
          <m:t>c&gt;0</m:t>
        </m:r>
      </m:oMath>
      <w:r>
        <w:t xml:space="preserve"> and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ctrlPr>
              <w:rPr>
                <w:rFonts w:ascii="Cambria Math" w:hAnsi="Cambria Math"/>
              </w:rPr>
            </m:ctrlPr>
          </m:e>
        </m:d>
        <m:r>
          <m:rPr>
            <m:sty m:val="p"/>
          </m:rPr>
          <w:rPr>
            <w:rFonts w:ascii="Cambria Math" w:hAnsi="Cambria Math"/>
          </w:rPr>
          <m:t>&gt;0</m:t>
        </m:r>
      </m:oMath>
      <w:r>
        <w:t xml:space="preserve"> are satisfied, then the no Participate strategy is EES for data providers</w:t>
      </w:r>
    </w:p>
    <w:p>
      <w:pPr>
        <w:pStyle w:val="10"/>
        <w:bidi w:val="0"/>
      </w:pPr>
      <w:r>
        <w:t>Proof: We can calculate the Jacobian matrix of the replicator dynamics equations at any point as follows:</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3"/>
        <w:gridCol w:w="46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75" w:type="dxa"/>
          </w:tcPr>
          <w:p>
            <w:pPr>
              <w:snapToGrid w:val="0"/>
              <w:spacing w:before="60"/>
              <w:rPr>
                <w:rFonts w:asciiTheme="majorHAnsi" w:hAnsiTheme="majorHAnsi"/>
                <w:szCs w:val="22"/>
              </w:rPr>
            </w:pPr>
            <m:oMathPara>
              <m:oMathParaPr>
                <m:jc m:val="left"/>
              </m:oMathParaPr>
              <m:oMath>
                <m:r>
                  <m:rPr/>
                  <w:rPr>
                    <w:rFonts w:ascii="Cambria Math" w:hAnsi="Cambria Math"/>
                    <w:szCs w:val="22"/>
                  </w:rPr>
                  <m:t>J|(</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m:t>
                </m:r>
                <m:d>
                  <m:dPr>
                    <m:begChr m:val="["/>
                    <m:endChr m:val="]"/>
                    <m:ctrlPr>
                      <w:rPr>
                        <w:rFonts w:ascii="Cambria Math" w:hAnsi="Cambria Math"/>
                        <w:szCs w:val="22"/>
                      </w:rPr>
                    </m:ctrlPr>
                  </m:dPr>
                  <m:e>
                    <m:m>
                      <m:mPr>
                        <m:mcs>
                          <m:mc>
                            <m:mcPr>
                              <m:count m:val="2"/>
                              <m:mcJc m:val="center"/>
                            </m:mcPr>
                          </m:mc>
                        </m:mcs>
                        <m:ctrlPr>
                          <w:rPr>
                            <w:rFonts w:ascii="Cambria Math" w:hAnsi="Cambria Math"/>
                            <w:szCs w:val="22"/>
                          </w:rPr>
                        </m:ctrlPr>
                      </m:mPr>
                      <m:mr>
                        <m:e>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den>
                          </m:f>
                          <m:ctrlPr>
                            <w:rPr>
                              <w:rFonts w:ascii="Cambria Math" w:hAnsi="Cambria Math"/>
                              <w:szCs w:val="22"/>
                            </w:rPr>
                          </m:ctrlPr>
                        </m:e>
                        <m:e>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den>
                          </m:f>
                          <m:ctrlPr>
                            <w:rPr>
                              <w:rFonts w:ascii="Cambria Math" w:hAnsi="Cambria Math"/>
                              <w:szCs w:val="22"/>
                            </w:rPr>
                          </m:ctrlPr>
                        </m:e>
                      </m:mr>
                      <m:mr>
                        <m:e>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den>
                          </m:f>
                          <m:ctrlPr>
                            <w:rPr>
                              <w:rFonts w:ascii="Cambria Math" w:hAnsi="Cambria Math"/>
                              <w:szCs w:val="22"/>
                            </w:rPr>
                          </m:ctrlPr>
                        </m:e>
                        <m:e>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den>
                          </m:f>
                          <m:ctrlPr>
                            <w:rPr>
                              <w:rFonts w:ascii="Cambria Math" w:hAnsi="Cambria Math"/>
                              <w:szCs w:val="22"/>
                            </w:rPr>
                          </m:ctrlPr>
                        </m:e>
                      </m:mr>
                    </m:m>
                    <m:ctrlPr>
                      <w:rPr>
                        <w:rFonts w:ascii="Cambria Math" w:hAnsi="Cambria Math"/>
                        <w:szCs w:val="22"/>
                      </w:rPr>
                    </m:ctrlPr>
                  </m:e>
                </m:d>
              </m:oMath>
            </m:oMathPara>
          </w:p>
        </w:tc>
        <w:tc>
          <w:tcPr>
            <w:tcW w:w="4675" w:type="dxa"/>
          </w:tcPr>
          <w:p>
            <w:pPr>
              <w:snapToGrid w:val="0"/>
              <w:spacing w:before="60"/>
              <w:jc w:val="right"/>
              <w:rPr>
                <w:rFonts w:asciiTheme="majorHAnsi" w:hAnsiTheme="majorHAnsi"/>
                <w:szCs w:val="22"/>
              </w:rPr>
            </w:pPr>
            <w:r>
              <w:rPr>
                <w:rFonts w:asciiTheme="majorHAnsi" w:hAnsiTheme="majorHAnsi"/>
                <w:szCs w:val="22"/>
              </w:rPr>
              <w:t>(7)</w:t>
            </w:r>
          </w:p>
        </w:tc>
      </w:tr>
    </w:tbl>
    <w:p>
      <w:pPr>
        <w:snapToGrid w:val="0"/>
        <w:spacing w:before="60"/>
        <w:ind w:firstLine="400" w:firstLineChars="200"/>
        <w:rPr>
          <w:rFonts w:asciiTheme="majorHAnsi" w:hAnsiTheme="majorHAnsi"/>
          <w:szCs w:val="22"/>
        </w:rPr>
      </w:pPr>
      <w:r>
        <w:rPr>
          <w:rFonts w:asciiTheme="majorHAnsi" w:hAnsiTheme="majorHAnsi"/>
          <w:szCs w:val="22"/>
        </w:rPr>
        <w:t>Where</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1"/>
        <w:gridCol w:w="14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33" w:type="dxa"/>
          </w:tcPr>
          <w:p>
            <w:pPr>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den>
                </m:f>
                <m:r>
                  <m:rPr/>
                  <w:rPr>
                    <w:rFonts w:ascii="Cambria Math" w:hAnsi="Cambria Math"/>
                    <w:szCs w:val="22"/>
                  </w:rPr>
                  <m:t>=3</m:t>
                </m:r>
                <m:sSubSup>
                  <m:sSubSupPr>
                    <m:ctrlPr>
                      <w:rPr>
                        <w:rFonts w:ascii="Cambria Math" w:hAnsi="Cambria Math"/>
                        <w:i/>
                        <w:iCs/>
                        <w:szCs w:val="22"/>
                      </w:rPr>
                    </m:ctrlPr>
                  </m:sSubSup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up>
                    <m:r>
                      <m:rPr/>
                      <w:rPr>
                        <w:rFonts w:ascii="Cambria Math" w:hAnsi="Cambria Math"/>
                        <w:szCs w:val="22"/>
                      </w:rPr>
                      <m:t>2</m:t>
                    </m:r>
                    <m:ctrlPr>
                      <w:rPr>
                        <w:rFonts w:ascii="Cambria Math" w:hAnsi="Cambria Math"/>
                        <w:i/>
                        <w:iCs/>
                        <w:szCs w:val="22"/>
                      </w:rPr>
                    </m:ctrlPr>
                  </m:sup>
                </m:sSubSup>
                <m:d>
                  <m:dPr>
                    <m:ctrlPr>
                      <w:rPr>
                        <w:rFonts w:ascii="Cambria Math" w:hAnsi="Cambria Math"/>
                        <w:i/>
                        <w:iCs/>
                        <w:szCs w:val="22"/>
                      </w:rPr>
                    </m:ctrlPr>
                  </m:dPr>
                  <m:e>
                    <m:r>
                      <m:rPr/>
                      <w:rPr>
                        <w:rFonts w:ascii="Cambria Math" w:hAnsi="Cambria Math"/>
                        <w:szCs w:val="22"/>
                      </w:rPr>
                      <m:t>c−f</m:t>
                    </m:r>
                    <m:d>
                      <m:dPr>
                        <m:ctrlPr>
                          <w:rPr>
                            <w:rFonts w:ascii="Cambria Math" w:hAnsi="Cambria Math"/>
                            <w:i/>
                            <w:iCs/>
                            <w:szCs w:val="22"/>
                          </w:rPr>
                        </m:ctrlPr>
                      </m:dPr>
                      <m:e>
                        <m:r>
                          <m:rPr/>
                          <w:rPr>
                            <w:rFonts w:ascii="Cambria Math" w:hAnsi="Cambria Math"/>
                            <w:szCs w:val="22"/>
                          </w:rPr>
                          <m:t>x</m:t>
                        </m:r>
                        <m:ctrlPr>
                          <w:rPr>
                            <w:rFonts w:ascii="Cambria Math" w:hAnsi="Cambria Math"/>
                            <w:i/>
                            <w:iCs/>
                            <w:szCs w:val="22"/>
                          </w:rPr>
                        </m:ctrlPr>
                      </m:e>
                    </m:d>
                    <m:r>
                      <m:rPr/>
                      <w:rPr>
                        <w:rFonts w:ascii="Cambria Math" w:hAnsi="Cambria Math"/>
                        <w:szCs w:val="22"/>
                      </w:rPr>
                      <m:t>α−δ</m:t>
                    </m:r>
                    <m:ctrlPr>
                      <w:rPr>
                        <w:rFonts w:ascii="Cambria Math" w:hAnsi="Cambria Math"/>
                        <w:i/>
                        <w:iCs/>
                        <w:szCs w:val="22"/>
                      </w:rPr>
                    </m:ctrlPr>
                  </m:e>
                </m:d>
                <m:r>
                  <m:rPr/>
                  <w:rPr>
                    <w:rFonts w:ascii="Cambria Math" w:hAnsi="Cambria Math"/>
                    <w:szCs w:val="22"/>
                  </w:rPr>
                  <m:t>−c</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−c+f</m:t>
                    </m:r>
                    <m:d>
                      <m:dPr>
                        <m:ctrlPr>
                          <w:rPr>
                            <w:rFonts w:ascii="Cambria Math" w:hAnsi="Cambria Math"/>
                            <w:i/>
                            <w:iCs/>
                            <w:szCs w:val="22"/>
                          </w:rPr>
                        </m:ctrlPr>
                      </m:dPr>
                      <m:e>
                        <m:r>
                          <m:rPr/>
                          <w:rPr>
                            <w:rFonts w:ascii="Cambria Math" w:hAnsi="Cambria Math"/>
                            <w:szCs w:val="22"/>
                          </w:rPr>
                          <m:t>x</m:t>
                        </m:r>
                        <m:ctrlPr>
                          <w:rPr>
                            <w:rFonts w:ascii="Cambria Math" w:hAnsi="Cambria Math"/>
                            <w:i/>
                            <w:iCs/>
                            <w:szCs w:val="22"/>
                          </w:rPr>
                        </m:ctrlPr>
                      </m:e>
                    </m:d>
                    <m:r>
                      <m:rPr/>
                      <w:rPr>
                        <w:rFonts w:ascii="Cambria Math" w:hAnsi="Cambria Math"/>
                        <w:szCs w:val="22"/>
                      </w:rPr>
                      <m:t>α+δ+</m:t>
                    </m:r>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oMath>
            </m:oMathPara>
          </w:p>
        </w:tc>
        <w:tc>
          <w:tcPr>
            <w:tcW w:w="1417" w:type="dxa"/>
            <w:vMerge w:val="restart"/>
          </w:tcPr>
          <w:p>
            <w:pPr>
              <w:snapToGrid w:val="0"/>
              <w:spacing w:before="60"/>
              <w:jc w:val="right"/>
              <w:rPr>
                <w:rFonts w:asciiTheme="majorHAnsi" w:hAnsiTheme="majorHAnsi"/>
                <w:szCs w:val="22"/>
              </w:rPr>
            </w:pPr>
            <w:r>
              <w:rPr>
                <w:rFonts w:asciiTheme="majorHAnsi" w:hAnsiTheme="majorHAnsi"/>
                <w:szCs w:val="22"/>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33" w:type="dxa"/>
          </w:tcPr>
          <w:p>
            <w:pPr>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r>
                      <m:rPr/>
                      <w:rPr>
                        <w:rFonts w:ascii="Cambria Math" w:hAnsi="Cambria Math"/>
                        <w:szCs w:val="22"/>
                      </w:rPr>
                      <m:t>−c</m:t>
                    </m:r>
                    <m:ctrlPr>
                      <w:rPr>
                        <w:rFonts w:ascii="Cambria Math" w:hAnsi="Cambria Math"/>
                        <w:i/>
                        <w:iCs/>
                        <w:szCs w:val="22"/>
                      </w:rPr>
                    </m:ctrlPr>
                  </m:e>
                </m:d>
              </m:oMath>
            </m:oMathPara>
          </w:p>
        </w:tc>
        <w:tc>
          <w:tcPr>
            <w:tcW w:w="1417" w:type="dxa"/>
            <w:vMerge w:val="continue"/>
          </w:tcPr>
          <w:p>
            <w:pPr>
              <w:snapToGrid w:val="0"/>
              <w:spacing w:before="60"/>
              <w:rPr>
                <w:rFonts w:asciiTheme="majorHAnsi" w:hAnsiTheme="majorHAnsi"/>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33" w:type="dxa"/>
          </w:tcPr>
          <w:p>
            <w:pPr>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ctrlPr>
                      <w:rPr>
                        <w:rFonts w:ascii="Cambria Math" w:hAnsi="Cambria Math"/>
                        <w:i/>
                        <w:iCs/>
                        <w:szCs w:val="22"/>
                      </w:rPr>
                    </m:ctrlPr>
                  </m:den>
                </m:f>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2</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c−f</m:t>
                        </m:r>
                        <m:d>
                          <m:dPr>
                            <m:ctrlPr>
                              <w:rPr>
                                <w:rFonts w:ascii="Cambria Math" w:hAnsi="Cambria Math"/>
                                <w:i/>
                                <w:iCs/>
                                <w:szCs w:val="22"/>
                              </w:rPr>
                            </m:ctrlPr>
                          </m:dPr>
                          <m:e>
                            <m:r>
                              <m:rPr/>
                              <w:rPr>
                                <w:rFonts w:ascii="Cambria Math" w:hAnsi="Cambria Math"/>
                                <w:szCs w:val="22"/>
                              </w:rPr>
                              <m:t>x</m:t>
                            </m:r>
                            <m:ctrlPr>
                              <w:rPr>
                                <w:rFonts w:ascii="Cambria Math" w:hAnsi="Cambria Math"/>
                                <w:i/>
                                <w:iCs/>
                                <w:szCs w:val="22"/>
                              </w:rPr>
                            </m:ctrlPr>
                          </m:e>
                        </m:d>
                        <m:r>
                          <m:rPr/>
                          <w:rPr>
                            <w:rFonts w:ascii="Cambria Math" w:hAnsi="Cambria Math"/>
                            <w:szCs w:val="22"/>
                          </w:rPr>
                          <m:t>α−δ</m:t>
                        </m:r>
                        <m:ctrlPr>
                          <w:rPr>
                            <w:rFonts w:ascii="Cambria Math" w:hAnsi="Cambria Math"/>
                            <w:i/>
                            <w:iCs/>
                            <w:szCs w:val="22"/>
                          </w:rPr>
                        </m:ctrlPr>
                      </m:e>
                    </m:d>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ctrlPr>
                      <w:rPr>
                        <w:rFonts w:ascii="Cambria Math" w:hAnsi="Cambria Math"/>
                        <w:i/>
                        <w:iCs/>
                        <w:szCs w:val="22"/>
                      </w:rPr>
                    </m:ctrlPr>
                  </m:e>
                </m:d>
              </m:oMath>
            </m:oMathPara>
          </w:p>
        </w:tc>
        <w:tc>
          <w:tcPr>
            <w:tcW w:w="1417" w:type="dxa"/>
            <w:vMerge w:val="continue"/>
          </w:tcPr>
          <w:p>
            <w:pPr>
              <w:snapToGrid w:val="0"/>
              <w:spacing w:before="60"/>
              <w:rPr>
                <w:rFonts w:asciiTheme="majorHAnsi" w:hAnsiTheme="majorHAnsi"/>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933" w:type="dxa"/>
          </w:tcPr>
          <w:p>
            <w:pPr>
              <w:snapToGrid w:val="0"/>
              <w:spacing w:before="60"/>
              <w:rPr>
                <w:rFonts w:asciiTheme="majorHAnsi" w:hAnsiTheme="majorHAnsi"/>
                <w:i/>
                <w:iCs/>
                <w:szCs w:val="22"/>
              </w:rPr>
            </w:pPr>
            <m:oMathPara>
              <m:oMathParaPr>
                <m:jc m:val="left"/>
              </m:oMathParaPr>
              <m:oMath>
                <m:f>
                  <m:fPr>
                    <m:ctrlPr>
                      <w:rPr>
                        <w:rFonts w:ascii="Cambria Math" w:hAnsi="Cambria Math"/>
                        <w:i/>
                        <w:iCs/>
                        <w:szCs w:val="22"/>
                      </w:rPr>
                    </m:ctrlPr>
                  </m:fPr>
                  <m:num>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g</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d>
                      <m:dPr>
                        <m:ctrlPr>
                          <w:rPr>
                            <w:rFonts w:ascii="Cambria Math" w:hAnsi="Cambria Math"/>
                            <w:i/>
                            <w:iCs/>
                            <w:szCs w:val="22"/>
                          </w:rPr>
                        </m:ctrlPr>
                      </m:dPr>
                      <m:e>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e>
                    </m:d>
                    <m:ctrlPr>
                      <w:rPr>
                        <w:rFonts w:ascii="Cambria Math" w:hAnsi="Cambria Math"/>
                        <w:i/>
                        <w:iCs/>
                        <w:szCs w:val="22"/>
                      </w:rPr>
                    </m:ctrlPr>
                  </m:num>
                  <m:den>
                    <m:r>
                      <m:rPr/>
                      <w:rPr>
                        <w:rFonts w:ascii="Cambria Math" w:hAnsi="Cambria Math"/>
                        <w:szCs w:val="22"/>
                      </w:rPr>
                      <m:t>∂</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ctrlPr>
                      <w:rPr>
                        <w:rFonts w:ascii="Cambria Math" w:hAnsi="Cambria Math"/>
                        <w:i/>
                        <w:iCs/>
                        <w:szCs w:val="22"/>
                      </w:rPr>
                    </m:ctrlPr>
                  </m:den>
                </m:f>
                <m:r>
                  <m:rPr/>
                  <w:rPr>
                    <w:rFonts w:ascii="Cambria Math" w:hAnsi="Cambria Math"/>
                    <w:szCs w:val="22"/>
                  </w:rPr>
                  <m:t>=</m:t>
                </m:r>
                <m:sSubSup>
                  <m:sSubSupPr>
                    <m:ctrlPr>
                      <w:rPr>
                        <w:rFonts w:ascii="Cambria Math" w:hAnsi="Cambria Math"/>
                        <w:i/>
                        <w:iCs/>
                        <w:szCs w:val="22"/>
                      </w:rPr>
                    </m:ctrlPr>
                  </m:sSubSup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up>
                    <m:r>
                      <m:rPr/>
                      <w:rPr>
                        <w:rFonts w:ascii="Cambria Math" w:hAnsi="Cambria Math"/>
                        <w:szCs w:val="22"/>
                      </w:rPr>
                      <m:t>2</m:t>
                    </m:r>
                    <m:ctrlPr>
                      <w:rPr>
                        <w:rFonts w:ascii="Cambria Math" w:hAnsi="Cambria Math"/>
                        <w:i/>
                        <w:iCs/>
                        <w:szCs w:val="22"/>
                      </w:rPr>
                    </m:ctrlPr>
                  </m:sup>
                </m:sSubSup>
                <m:d>
                  <m:dPr>
                    <m:ctrlPr>
                      <w:rPr>
                        <w:rFonts w:ascii="Cambria Math" w:hAnsi="Cambria Math"/>
                        <w:i/>
                        <w:iCs/>
                        <w:szCs w:val="22"/>
                      </w:rPr>
                    </m:ctrlPr>
                  </m:dPr>
                  <m:e>
                    <m:r>
                      <m:rPr/>
                      <w:rPr>
                        <w:rFonts w:ascii="Cambria Math" w:hAnsi="Cambria Math"/>
                        <w:szCs w:val="22"/>
                      </w:rPr>
                      <m:t>c−f(x)α−δ</m:t>
                    </m:r>
                    <m:ctrlPr>
                      <w:rPr>
                        <w:rFonts w:ascii="Cambria Math" w:hAnsi="Cambria Math"/>
                        <w:i/>
                        <w:iCs/>
                        <w:szCs w:val="22"/>
                      </w:rPr>
                    </m:ctrlPr>
                  </m:e>
                </m:d>
                <m:r>
                  <m:rPr/>
                  <w:rPr>
                    <w:rFonts w:ascii="Cambria Math" w:hAnsi="Cambria Math"/>
                    <w:szCs w:val="22"/>
                  </w:rPr>
                  <m:t>−2</m:t>
                </m:r>
                <m:d>
                  <m:dPr>
                    <m:ctrlPr>
                      <w:rPr>
                        <w:rFonts w:ascii="Cambria Math" w:hAnsi="Cambria Math"/>
                        <w:i/>
                        <w:iCs/>
                        <w:szCs w:val="22"/>
                      </w:rPr>
                    </m:ctrlPr>
                  </m:dPr>
                  <m:e>
                    <m:r>
                      <m:rPr/>
                      <w:rPr>
                        <w:rFonts w:ascii="Cambria Math" w:hAnsi="Cambria Math"/>
                        <w:szCs w:val="22"/>
                      </w:rPr>
                      <m:t>c−f(x)</m:t>
                    </m:r>
                    <m:ctrlPr>
                      <w:rPr>
                        <w:rFonts w:ascii="Cambria Math" w:hAnsi="Cambria Math"/>
                        <w:i/>
                        <w:iCs/>
                        <w:szCs w:val="22"/>
                      </w:rPr>
                    </m:ctrlPr>
                  </m:e>
                </m:d>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1</m:t>
                    </m:r>
                    <m:ctrlPr>
                      <w:rPr>
                        <w:rFonts w:ascii="Cambria Math" w:hAnsi="Cambria Math"/>
                        <w:i/>
                        <w:iCs/>
                        <w:szCs w:val="22"/>
                      </w:rPr>
                    </m:ctrlPr>
                  </m:sub>
                </m:sSub>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−2f(x)</m:t>
                </m:r>
                <m:sSub>
                  <m:sSubPr>
                    <m:ctrlPr>
                      <w:rPr>
                        <w:rFonts w:ascii="Cambria Math" w:hAnsi="Cambria Math"/>
                        <w:i/>
                        <w:iCs/>
                        <w:szCs w:val="22"/>
                      </w:rPr>
                    </m:ctrlPr>
                  </m:sSubPr>
                  <m:e>
                    <m:r>
                      <m:rPr/>
                      <w:rPr>
                        <w:rFonts w:ascii="Cambria Math" w:hAnsi="Cambria Math"/>
                        <w:szCs w:val="22"/>
                      </w:rPr>
                      <m:t>p</m:t>
                    </m:r>
                    <m:ctrlPr>
                      <w:rPr>
                        <w:rFonts w:ascii="Cambria Math" w:hAnsi="Cambria Math"/>
                        <w:i/>
                        <w:iCs/>
                        <w:szCs w:val="22"/>
                      </w:rPr>
                    </m:ctrlPr>
                  </m:e>
                  <m:sub>
                    <m:r>
                      <m:rPr/>
                      <w:rPr>
                        <w:rFonts w:ascii="Cambria Math" w:hAnsi="Cambria Math"/>
                        <w:szCs w:val="22"/>
                      </w:rPr>
                      <m:t>2</m:t>
                    </m:r>
                    <m:ctrlPr>
                      <w:rPr>
                        <w:rFonts w:ascii="Cambria Math" w:hAnsi="Cambria Math"/>
                        <w:i/>
                        <w:iCs/>
                        <w:szCs w:val="22"/>
                      </w:rPr>
                    </m:ctrlPr>
                  </m:sub>
                </m:sSub>
                <m:r>
                  <m:rPr/>
                  <w:rPr>
                    <w:rFonts w:ascii="Cambria Math" w:hAnsi="Cambria Math"/>
                    <w:szCs w:val="22"/>
                  </w:rPr>
                  <m:t>+f(x)</m:t>
                </m:r>
              </m:oMath>
            </m:oMathPara>
          </w:p>
        </w:tc>
        <w:tc>
          <w:tcPr>
            <w:tcW w:w="1417" w:type="dxa"/>
            <w:vMerge w:val="continue"/>
          </w:tcPr>
          <w:p>
            <w:pPr>
              <w:snapToGrid w:val="0"/>
              <w:spacing w:before="60"/>
              <w:rPr>
                <w:rFonts w:asciiTheme="majorHAnsi" w:hAnsiTheme="majorHAnsi"/>
                <w:szCs w:val="22"/>
              </w:rPr>
            </w:pPr>
          </w:p>
        </w:tc>
      </w:tr>
    </w:tbl>
    <w:p>
      <w:pPr>
        <w:pStyle w:val="10"/>
        <w:bidi w:val="0"/>
        <w:ind w:left="0" w:leftChars="0" w:firstLine="0" w:firstLineChars="0"/>
      </w:pPr>
      <w:r>
        <w:t>In view of the Jacobian matrix, we can get the Jacobian matrix at the three stable states as follows</w:t>
      </w:r>
    </w:p>
    <w:tbl>
      <w:tblPr>
        <w:tblStyle w:val="14"/>
        <w:tblW w:w="9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9" w:type="dxa"/>
            <w:tcBorders>
              <w:top w:val="nil"/>
              <w:left w:val="nil"/>
              <w:bottom w:val="nil"/>
              <w:right w:val="nil"/>
            </w:tcBorders>
          </w:tcPr>
          <w:p>
            <w:pPr>
              <w:tabs>
                <w:tab w:val="left" w:pos="187"/>
              </w:tabs>
              <w:snapToGrid w:val="0"/>
              <w:spacing w:before="60"/>
              <w:rPr>
                <w:rFonts w:asciiTheme="majorHAnsi" w:hAnsiTheme="majorHAnsi"/>
              </w:rPr>
            </w:pPr>
            <m:oMath>
              <m:sSub>
                <m:sSubPr>
                  <m:ctrlPr>
                    <w:rPr>
                      <w:rFonts w:ascii="Cambria Math" w:hAnsi="Cambria Math"/>
                      <w:i/>
                    </w:rPr>
                  </m:ctrlPr>
                </m:sSubPr>
                <m:e>
                  <m:r>
                    <m:rPr/>
                    <w:rPr>
                      <w:rFonts w:ascii="Cambria Math" w:hAnsi="Cambria Math"/>
                    </w:rPr>
                    <m:t>J|</m:t>
                  </m:r>
                  <m:ctrlPr>
                    <w:rPr>
                      <w:rFonts w:ascii="Cambria Math" w:hAnsi="Cambria Math"/>
                      <w:i/>
                    </w:rPr>
                  </m:ctrlPr>
                </m:e>
                <m:sub>
                  <m:r>
                    <m:rPr/>
                    <w:rPr>
                      <w:rFonts w:ascii="Cambria Math" w:hAnsi="Cambria Math"/>
                    </w:rPr>
                    <m:t>(1,0)</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w:rPr>
                            <w:rFonts w:ascii="Cambria Math" w:hAnsi="Cambria Math"/>
                          </w:rPr>
                          <m:t>c−</m:t>
                        </m:r>
                        <m:r>
                          <m:rPr/>
                          <w:rPr>
                            <w:rFonts w:ascii="Cambria Math" w:hAnsi="Cambria Math"/>
                            <w:szCs w:val="22"/>
                          </w:rPr>
                          <m:t>f(x)</m:t>
                        </m:r>
                        <m:r>
                          <m:rPr/>
                          <w:rPr>
                            <w:rFonts w:ascii="Cambria Math" w:hAnsi="Cambria Math"/>
                          </w:rPr>
                          <m:t>−δ</m:t>
                        </m:r>
                        <m:ctrlPr>
                          <w:rPr>
                            <w:rFonts w:ascii="Cambria Math" w:hAnsi="Cambria Math"/>
                            <w:i/>
                          </w:rPr>
                        </m:ctrlPr>
                      </m:e>
                      <m:e>
                        <m:r>
                          <m:rPr/>
                          <w:rPr>
                            <w:rFonts w:ascii="Cambria Math" w:hAnsi="Cambria Math"/>
                          </w:rPr>
                          <m:t>−</m:t>
                        </m:r>
                        <m:r>
                          <m:rPr/>
                          <w:rPr>
                            <w:rFonts w:ascii="Cambria Math" w:hAnsi="Cambria Math"/>
                            <w:szCs w:val="22"/>
                          </w:rPr>
                          <m:t>f(x)</m:t>
                        </m:r>
                        <m:ctrlPr>
                          <w:rPr>
                            <w:rFonts w:ascii="Cambria Math" w:hAnsi="Cambria Math"/>
                            <w:i/>
                          </w:rPr>
                        </m:ctrlPr>
                      </m:e>
                    </m:mr>
                    <m:mr>
                      <m:e>
                        <m:r>
                          <m:rPr/>
                          <w:rPr>
                            <w:rFonts w:ascii="Cambria Math" w:hAnsi="Cambria Math"/>
                          </w:rPr>
                          <m:t>0</m:t>
                        </m:r>
                        <m:ctrlPr>
                          <w:rPr>
                            <w:rFonts w:ascii="Cambria Math" w:hAnsi="Cambria Math"/>
                            <w:i/>
                          </w:rPr>
                        </m:ctrlPr>
                      </m:e>
                      <m:e>
                        <m:r>
                          <m:rPr/>
                          <w:rPr>
                            <w:rFonts w:ascii="Cambria Math" w:hAnsi="Cambria Math"/>
                          </w:rPr>
                          <m:t>c+</m:t>
                        </m:r>
                        <m:r>
                          <m:rPr/>
                          <w:rPr>
                            <w:rFonts w:ascii="Cambria Math" w:hAnsi="Cambria Math"/>
                            <w:szCs w:val="22"/>
                          </w:rPr>
                          <m:t>f(x)</m:t>
                        </m:r>
                        <m:r>
                          <m:rPr/>
                          <w:rPr>
                            <w:rFonts w:ascii="Cambria Math" w:hAnsi="Cambria Math"/>
                          </w:rPr>
                          <m:t>−</m:t>
                        </m:r>
                        <m:r>
                          <m:rPr/>
                          <w:rPr>
                            <w:rFonts w:ascii="Cambria Math" w:hAnsi="Cambria Math"/>
                            <w:szCs w:val="22"/>
                          </w:rPr>
                          <m:t>f(x)</m:t>
                        </m:r>
                        <m:r>
                          <m:rPr/>
                          <w:rPr>
                            <w:rFonts w:ascii="Cambria Math" w:hAnsi="Cambria Math"/>
                          </w:rPr>
                          <m:t>α−δ</m:t>
                        </m:r>
                        <m:ctrlPr>
                          <w:rPr>
                            <w:rFonts w:ascii="Cambria Math" w:hAnsi="Cambria Math"/>
                            <w:i/>
                          </w:rPr>
                        </m:ctrlPr>
                      </m:e>
                    </m:mr>
                  </m:m>
                  <m:ctrlPr>
                    <w:rPr>
                      <w:rFonts w:ascii="Cambria Math" w:hAnsi="Cambria Math"/>
                      <w:i/>
                    </w:rPr>
                  </m:ctrlPr>
                </m:e>
              </m:d>
            </m:oMath>
            <w:r>
              <w:rPr>
                <w:rFonts w:asciiTheme="majorHAnsi" w:hAnsiTheme="majorHAnsi"/>
                <w:i/>
                <w:iCs/>
              </w:rPr>
              <w:t>,</w:t>
            </w:r>
            <w:r>
              <w:rPr>
                <w:rFonts w:asciiTheme="majorHAnsi" w:hAnsiTheme="majorHAnsi"/>
              </w:rPr>
              <w:t xml:space="preserve"> </w:t>
            </w:r>
            <m:oMath>
              <m:sSub>
                <m:sSubPr>
                  <m:ctrlPr>
                    <w:rPr>
                      <w:rFonts w:ascii="Cambria Math" w:hAnsi="Cambria Math"/>
                      <w:i/>
                    </w:rPr>
                  </m:ctrlPr>
                </m:sSubPr>
                <m:e>
                  <m:r>
                    <m:rPr/>
                    <w:rPr>
                      <w:rFonts w:ascii="Cambria Math" w:hAnsi="Cambria Math"/>
                    </w:rPr>
                    <m:t>J|</m:t>
                  </m:r>
                  <m:ctrlPr>
                    <w:rPr>
                      <w:rFonts w:ascii="Cambria Math" w:hAnsi="Cambria Math"/>
                      <w:i/>
                    </w:rPr>
                  </m:ctrlPr>
                </m:e>
                <m:sub>
                  <m:r>
                    <m:rPr/>
                    <w:rPr>
                      <w:rFonts w:ascii="Cambria Math" w:hAnsi="Cambria Math"/>
                    </w:rPr>
                    <m:t>(1,0)</m:t>
                  </m:r>
                  <m:ctrlPr>
                    <w:rPr>
                      <w:rFonts w:ascii="Cambria Math" w:hAnsi="Cambria Math"/>
                      <w:i/>
                    </w:rPr>
                  </m:ctrlPr>
                </m:sub>
              </m:sSub>
              <m:r>
                <m:rPr/>
                <w:rPr>
                  <w:rFonts w:ascii="Cambria Math" w:hAnsi="Cambria Math"/>
                </w:rPr>
                <m:t>=</m:t>
              </m:r>
              <m:d>
                <m:dPr>
                  <m:begChr m:val="["/>
                  <m:endChr m:val="]"/>
                  <m:ctrlPr>
                    <w:rPr>
                      <w:rFonts w:ascii="Cambria Math" w:hAnsi="Cambria Math"/>
                      <w:i/>
                    </w:rPr>
                  </m:ctrlPr>
                </m:dPr>
                <m:e>
                  <m:m>
                    <m:mPr>
                      <m:mcs>
                        <m:mc>
                          <m:mcPr>
                            <m:count m:val="2"/>
                            <m:mcJc m:val="center"/>
                          </m:mcPr>
                        </m:mc>
                      </m:mcs>
                      <m:ctrlPr>
                        <w:rPr>
                          <w:rFonts w:ascii="Cambria Math" w:hAnsi="Cambria Math"/>
                          <w:i/>
                        </w:rPr>
                      </m:ctrlPr>
                    </m:mPr>
                    <m:mr>
                      <m:e>
                        <m:r>
                          <m:rPr/>
                          <w:rPr>
                            <w:rFonts w:ascii="Cambria Math" w:hAnsi="Cambria Math"/>
                          </w:rPr>
                          <m:t>−c</m:t>
                        </m:r>
                        <m:ctrlPr>
                          <w:rPr>
                            <w:rFonts w:ascii="Cambria Math" w:hAnsi="Cambria Math"/>
                            <w:i/>
                          </w:rPr>
                        </m:ctrlPr>
                      </m:e>
                      <m:e>
                        <m:r>
                          <m:rPr/>
                          <w:rPr>
                            <w:rFonts w:ascii="Cambria Math" w:hAnsi="Cambria Math"/>
                          </w:rPr>
                          <m:t>0</m:t>
                        </m:r>
                        <m:ctrlPr>
                          <w:rPr>
                            <w:rFonts w:ascii="Cambria Math" w:hAnsi="Cambria Math"/>
                            <w:i/>
                          </w:rPr>
                        </m:ctrlPr>
                      </m:e>
                    </m:mr>
                    <m:mr>
                      <m:e>
                        <m:r>
                          <m:rPr/>
                          <w:rPr>
                            <w:rFonts w:ascii="Cambria Math" w:hAnsi="Cambria Math"/>
                          </w:rPr>
                          <m:t>c−</m:t>
                        </m:r>
                        <m:r>
                          <m:rPr/>
                          <w:rPr>
                            <w:rFonts w:ascii="Cambria Math" w:hAnsi="Cambria Math"/>
                            <w:szCs w:val="22"/>
                          </w:rPr>
                          <m:t>f(x)</m:t>
                        </m:r>
                        <m:ctrlPr>
                          <w:rPr>
                            <w:rFonts w:ascii="Cambria Math" w:hAnsi="Cambria Math"/>
                            <w:i/>
                          </w:rPr>
                        </m:ctrlPr>
                      </m:e>
                      <m:e>
                        <m:r>
                          <m:rPr/>
                          <w:rPr>
                            <w:rFonts w:ascii="Cambria Math" w:hAnsi="Cambria Math"/>
                          </w:rPr>
                          <m:t>−</m:t>
                        </m:r>
                        <m:r>
                          <m:rPr/>
                          <w:rPr>
                            <w:rFonts w:ascii="Cambria Math" w:hAnsi="Cambria Math"/>
                            <w:szCs w:val="22"/>
                          </w:rPr>
                          <m:t>f(x)</m:t>
                        </m:r>
                        <m:ctrlPr>
                          <w:rPr>
                            <w:rFonts w:ascii="Cambria Math" w:hAnsi="Cambria Math"/>
                            <w:i/>
                          </w:rPr>
                        </m:ctrlPr>
                      </m:e>
                    </m:mr>
                  </m:m>
                  <m:ctrlPr>
                    <w:rPr>
                      <w:rFonts w:ascii="Cambria Math" w:hAnsi="Cambria Math"/>
                      <w:i/>
                    </w:rPr>
                  </m:ctrlPr>
                </m:e>
              </m:d>
            </m:oMath>
          </w:p>
        </w:tc>
        <w:tc>
          <w:tcPr>
            <w:tcW w:w="961" w:type="dxa"/>
            <w:tcBorders>
              <w:top w:val="nil"/>
              <w:left w:val="nil"/>
              <w:bottom w:val="nil"/>
              <w:right w:val="nil"/>
            </w:tcBorders>
          </w:tcPr>
          <w:p>
            <w:pPr>
              <w:tabs>
                <w:tab w:val="left" w:pos="187"/>
              </w:tabs>
              <w:snapToGrid w:val="0"/>
              <w:spacing w:before="60"/>
              <w:jc w:val="left"/>
              <w:rPr>
                <w:rFonts w:asciiTheme="majorHAnsi" w:hAnsiTheme="majorHAnsi"/>
              </w:rPr>
            </w:pPr>
            <w:r>
              <w:rPr>
                <w:rFonts w:asciiTheme="majorHAnsi" w:hAnsiTheme="majorHAnsi"/>
                <w:szCs w:val="22"/>
              </w:rPr>
              <w:t xml:space="preserve"> (9)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0" w:type="dxa"/>
            <w:gridSpan w:val="2"/>
            <w:tcBorders>
              <w:top w:val="nil"/>
              <w:left w:val="nil"/>
              <w:bottom w:val="nil"/>
              <w:right w:val="nil"/>
            </w:tcBorders>
          </w:tcPr>
          <w:p>
            <w:pPr>
              <w:tabs>
                <w:tab w:val="left" w:pos="187"/>
              </w:tabs>
              <w:snapToGrid w:val="0"/>
              <w:spacing w:before="60"/>
              <w:rPr>
                <w:rFonts w:asciiTheme="majorHAnsi" w:hAnsiTheme="majorHAnsi"/>
                <w:szCs w:val="22"/>
              </w:rPr>
            </w:pPr>
            <m:oMathPara>
              <m:oMathParaPr>
                <m:jc m:val="left"/>
              </m:oMathParaPr>
              <m:oMath>
                <m:sSub>
                  <m:sSubPr>
                    <m:ctrlPr>
                      <w:rPr>
                        <w:rFonts w:ascii="Cambria Math" w:hAnsi="Cambria Math"/>
                        <w:i/>
                      </w:rPr>
                    </m:ctrlPr>
                  </m:sSubPr>
                  <m:e>
                    <m:r>
                      <m:rPr/>
                      <w:rPr>
                        <w:rFonts w:ascii="Cambria Math" w:hAnsi="Cambria Math"/>
                      </w:rPr>
                      <m:t>J|</m:t>
                    </m:r>
                    <m:ctrlPr>
                      <w:rPr>
                        <w:rFonts w:ascii="Cambria Math" w:hAnsi="Cambria Math"/>
                        <w:i/>
                      </w:rPr>
                    </m:ctrlPr>
                  </m:e>
                  <m:sub>
                    <m:d>
                      <m:dPr>
                        <m:ctrlPr>
                          <w:rPr>
                            <w:rFonts w:ascii="Cambria Math" w:hAnsi="Cambria Math"/>
                            <w:i/>
                          </w:rPr>
                        </m:ctrlPr>
                      </m:dPr>
                      <m:e>
                        <m:f>
                          <m:fPr>
                            <m:ctrlPr>
                              <w:rPr>
                                <w:rFonts w:ascii="Cambria Math" w:hAnsi="Cambria Math"/>
                                <w:iCs/>
                              </w:rPr>
                            </m:ctrlPr>
                          </m:fPr>
                          <m:num>
                            <m:r>
                              <m:rPr/>
                              <w:rPr>
                                <w:rFonts w:ascii="Cambria Math" w:hAnsi="Cambria Math"/>
                              </w:rPr>
                              <m:t>c</m:t>
                            </m:r>
                            <m:ctrlPr>
                              <w:rPr>
                                <w:rFonts w:ascii="Cambria Math" w:hAnsi="Cambria Math"/>
                                <w:iCs/>
                              </w:rPr>
                            </m:ctrlPr>
                          </m:num>
                          <m:den>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α+α−</m:t>
                            </m:r>
                            <m:r>
                              <m:rPr/>
                              <w:rPr>
                                <w:rFonts w:ascii="Cambria Math" w:hAnsi="Cambria Math"/>
                                <w:szCs w:val="22"/>
                              </w:rPr>
                              <m:t>f(x)</m:t>
                            </m:r>
                            <m:ctrlPr>
                              <w:rPr>
                                <w:rFonts w:ascii="Cambria Math" w:hAnsi="Cambria Math"/>
                                <w:iCs/>
                              </w:rPr>
                            </m:ctrlPr>
                          </m:den>
                        </m:f>
                        <m:r>
                          <m:rPr/>
                          <w:rPr>
                            <w:rFonts w:ascii="Cambria Math" w:hAnsi="Cambria Math"/>
                          </w:rPr>
                          <m:t>,</m:t>
                        </m:r>
                        <m:f>
                          <m:fPr>
                            <m:ctrlPr>
                              <w:rPr>
                                <w:rFonts w:ascii="Cambria Math" w:hAnsi="Cambria Math"/>
                                <w:i/>
                              </w:rPr>
                            </m:ctrlPr>
                          </m:fPr>
                          <m:num>
                            <m:r>
                              <m:rPr/>
                              <w:rPr>
                                <w:rFonts w:ascii="Cambria Math" w:hAnsi="Cambria Math"/>
                              </w:rPr>
                              <m:t>f</m:t>
                            </m:r>
                            <m:d>
                              <m:dPr>
                                <m:ctrlPr>
                                  <w:rPr>
                                    <w:rFonts w:ascii="Cambria Math" w:hAnsi="Cambria Math"/>
                                    <w:i/>
                                    <w:iCs/>
                                  </w:rPr>
                                </m:ctrlPr>
                              </m:dPr>
                              <m:e>
                                <m:r>
                                  <m:rPr/>
                                  <w:rPr>
                                    <w:rFonts w:ascii="Cambria Math" w:hAnsi="Cambria Math"/>
                                  </w:rPr>
                                  <m:t>x</m:t>
                                </m:r>
                                <m:ctrlPr>
                                  <w:rPr>
                                    <w:rFonts w:ascii="Cambria Math" w:hAnsi="Cambria Math"/>
                                    <w:i/>
                                    <w:iCs/>
                                  </w:rPr>
                                </m:ctrlPr>
                              </m:e>
                            </m:d>
                            <m:r>
                              <m:rPr/>
                              <w:rPr>
                                <w:rFonts w:ascii="Cambria Math" w:hAnsi="Cambria Math"/>
                              </w:rPr>
                              <m:t>α+α−</m:t>
                            </m:r>
                            <m:r>
                              <m:rPr/>
                              <w:rPr>
                                <w:rFonts w:ascii="Cambria Math" w:hAnsi="Cambria Math"/>
                                <w:szCs w:val="22"/>
                              </w:rPr>
                              <m:t>f(x)</m:t>
                            </m:r>
                            <m:r>
                              <m:rPr/>
                              <w:rPr>
                                <w:rFonts w:ascii="Cambria Math" w:hAnsi="Cambria Math"/>
                              </w:rPr>
                              <m:t>−c</m:t>
                            </m:r>
                            <m:ctrlPr>
                              <w:rPr>
                                <w:rFonts w:ascii="Cambria Math" w:hAnsi="Cambria Math"/>
                                <w:i/>
                              </w:rPr>
                            </m:ctrlPr>
                          </m:num>
                          <m:den>
                            <m:r>
                              <m:rPr/>
                              <w:rPr>
                                <w:rFonts w:ascii="Cambria Math" w:hAnsi="Cambria Math"/>
                              </w:rPr>
                              <m:t>f</m:t>
                            </m:r>
                            <m:d>
                              <m:dPr>
                                <m:ctrlPr>
                                  <w:rPr>
                                    <w:rFonts w:ascii="Cambria Math" w:hAnsi="Cambria Math"/>
                                    <w:i/>
                                    <w:iCs/>
                                  </w:rPr>
                                </m:ctrlPr>
                              </m:dPr>
                              <m:e>
                                <m:r>
                                  <m:rPr/>
                                  <w:rPr>
                                    <w:rFonts w:ascii="Cambria Math" w:hAnsi="Cambria Math"/>
                                  </w:rPr>
                                  <m:t>x</m:t>
                                </m:r>
                                <m:ctrlPr>
                                  <w:rPr>
                                    <w:rFonts w:ascii="Cambria Math" w:hAnsi="Cambria Math"/>
                                    <w:i/>
                                    <w:iCs/>
                                  </w:rPr>
                                </m:ctrlPr>
                              </m:e>
                            </m:d>
                            <m:r>
                              <m:rPr/>
                              <w:rPr>
                                <w:rFonts w:ascii="Cambria Math" w:hAnsi="Cambria Math"/>
                              </w:rPr>
                              <m:t>α+α−</m:t>
                            </m:r>
                            <m:r>
                              <m:rPr/>
                              <w:rPr>
                                <w:rFonts w:ascii="Cambria Math" w:hAnsi="Cambria Math"/>
                                <w:szCs w:val="22"/>
                              </w:rPr>
                              <m:t>f(x)</m:t>
                            </m:r>
                            <m:ctrlPr>
                              <w:rPr>
                                <w:rFonts w:ascii="Cambria Math" w:hAnsi="Cambria Math"/>
                                <w:i/>
                              </w:rPr>
                            </m:ctrlPr>
                          </m:den>
                        </m:f>
                        <m:ctrlPr>
                          <w:rPr>
                            <w:rFonts w:ascii="Cambria Math" w:hAnsi="Cambria Math"/>
                            <w:i/>
                          </w:rPr>
                        </m:ctrlPr>
                      </m:e>
                    </m:d>
                    <m:ctrlPr>
                      <w:rPr>
                        <w:rFonts w:ascii="Cambria Math" w:hAnsi="Cambria Math"/>
                        <w:i/>
                      </w:rPr>
                    </m:ctrlPr>
                  </m:sub>
                </m:sSub>
                <m:r>
                  <m:rPr/>
                  <w:rPr>
                    <w:rFonts w:ascii="Cambria Math" w:hAnsi="Cambria Math"/>
                  </w:rPr>
                  <m:t>=</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50" w:type="dxa"/>
            <w:gridSpan w:val="2"/>
            <w:tcBorders>
              <w:top w:val="nil"/>
              <w:left w:val="nil"/>
              <w:bottom w:val="nil"/>
              <w:right w:val="nil"/>
            </w:tcBorders>
          </w:tcPr>
          <w:p>
            <w:pPr>
              <w:tabs>
                <w:tab w:val="left" w:pos="187"/>
              </w:tabs>
              <w:snapToGrid w:val="0"/>
              <w:spacing w:before="60"/>
              <w:rPr>
                <w:rFonts w:asciiTheme="majorHAnsi" w:hAnsiTheme="majorHAnsi"/>
                <w:szCs w:val="22"/>
              </w:rPr>
            </w:pPr>
            <m:oMathPara>
              <m:oMath>
                <m:d>
                  <m:dPr>
                    <m:begChr m:val="["/>
                    <m:endChr m:val="]"/>
                    <m:ctrlPr>
                      <w:rPr>
                        <w:rFonts w:ascii="Cambria Math" w:hAnsi="Cambria Math"/>
                        <w:i/>
                      </w:rPr>
                    </m:ctrlPr>
                  </m:dPr>
                  <m:e>
                    <m:m>
                      <m:mPr>
                        <m:mcs>
                          <m:mc>
                            <m:mcPr>
                              <m:count m:val="2"/>
                              <m:mcJc m:val="center"/>
                            </m:mcPr>
                          </m:mc>
                        </m:mcs>
                        <m:ctrlPr>
                          <w:rPr>
                            <w:rFonts w:ascii="Cambria Math" w:hAnsi="Cambria Math"/>
                            <w:i/>
                          </w:rPr>
                        </m:ctrlPr>
                      </m:mPr>
                      <m:mr>
                        <m:e>
                          <m:f>
                            <m:fPr>
                              <m:ctrlPr>
                                <w:rPr>
                                  <w:rFonts w:ascii="Cambria Math" w:hAnsi="Cambria Math"/>
                                  <w:i/>
                                </w:rPr>
                              </m:ctrlPr>
                            </m:fPr>
                            <m:num>
                              <m:r>
                                <m:rPr/>
                                <w:rPr>
                                  <w:rFonts w:ascii="Cambria Math" w:hAnsi="Cambria Math"/>
                                </w:rPr>
                                <m:t>c</m:t>
                              </m:r>
                              <m:d>
                                <m:dPr>
                                  <m:ctrlPr>
                                    <w:rPr>
                                      <w:rFonts w:ascii="Cambria Math" w:hAnsi="Cambria Math"/>
                                      <w:i/>
                                    </w:rPr>
                                  </m:ctrlPr>
                                </m:dPr>
                                <m:e>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+c</m:t>
                                  </m:r>
                                  <m:d>
                                    <m:dPr>
                                      <m:ctrlPr>
                                        <w:rPr>
                                          <w:rFonts w:ascii="Cambria Math" w:hAnsi="Cambria Math"/>
                                          <w:i/>
                                        </w:rPr>
                                      </m:ctrlPr>
                                    </m:dPr>
                                    <m:e>
                                      <m:r>
                                        <m:rPr/>
                                        <w:rPr>
                                          <w:rFonts w:ascii="Cambria Math" w:hAnsi="Cambria Math"/>
                                        </w:rPr>
                                        <m:t>f−2f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α−2δ</m:t>
                                      </m:r>
                                      <m:ctrlPr>
                                        <w:rPr>
                                          <w:rFonts w:ascii="Cambria Math" w:hAnsi="Cambria Math"/>
                                          <w:i/>
                                        </w:rPr>
                                      </m:ctrlPr>
                                    </m:e>
                                  </m:d>
                                  <m:r>
                                    <m:rPr/>
                                    <w:rPr>
                                      <w:rFonts w:ascii="Cambria Math" w:hAnsi="Cambria Math"/>
                                    </w:rPr>
                                    <m:t>+</m:t>
                                  </m:r>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e>
                              </m:d>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e>
                          <m:f>
                            <m:fPr>
                              <m:ctrlPr>
                                <w:rPr>
                                  <w:rFonts w:ascii="Cambria Math" w:hAnsi="Cambria Math"/>
                                  <w:i/>
                                </w:rPr>
                              </m:ctrlPr>
                            </m:fPr>
                            <m:num>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rPr>
                                    <m:t>c−f</m:t>
                                  </m:r>
                                  <m:d>
                                    <m:dPr>
                                      <m:ctrlPr>
                                        <w:rPr>
                                          <w:rFonts w:ascii="Cambria Math" w:hAnsi="Cambria Math"/>
                                          <w:i/>
                                        </w:rPr>
                                      </m:ctrlPr>
                                    </m:dPr>
                                    <m:e>
                                      <m:r>
                                        <m:rPr/>
                                        <w:rPr>
                                          <w:rFonts w:ascii="Cambria Math" w:hAnsi="Cambria Math"/>
                                        </w:rPr>
                                        <m:t>x</m:t>
                                      </m:r>
                                      <m:ctrlPr>
                                        <w:rPr>
                                          <w:rFonts w:ascii="Cambria Math" w:hAnsi="Cambria Math"/>
                                          <w:i/>
                                        </w:rPr>
                                      </m:ctrlPr>
                                    </m:e>
                                  </m:d>
                                  <m:r>
                                    <m:rPr/>
                                    <w:rPr>
                                      <w:rFonts w:ascii="Cambria Math" w:hAnsi="Cambria Math"/>
                                    </w:rPr>
                                    <m:t>α−δ</m:t>
                                  </m:r>
                                  <m:ctrlPr>
                                    <w:rPr>
                                      <w:rFonts w:ascii="Cambria Math" w:hAnsi="Cambria Math"/>
                                      <w:i/>
                                    </w:rPr>
                                  </m:ctrlPr>
                                </m:e>
                              </m:d>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mr>
                      <m:mr>
                        <m:e>
                          <m:f>
                            <m:fPr>
                              <m:ctrlPr>
                                <w:rPr>
                                  <w:rFonts w:ascii="Cambria Math" w:hAnsi="Cambria Math"/>
                                  <w:i/>
                                </w:rPr>
                              </m:ctrlPr>
                            </m:fPr>
                            <m:num>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−c+δ</m:t>
                                  </m:r>
                                  <m:ctrlPr>
                                    <w:rPr>
                                      <w:rFonts w:ascii="Cambria Math" w:hAnsi="Cambria Math"/>
                                      <w:i/>
                                    </w:rPr>
                                  </m:ctrlPr>
                                </m:e>
                              </m:d>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m:t>
                                  </m:r>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+δ</m:t>
                                  </m:r>
                                  <m:ctrlPr>
                                    <w:rPr>
                                      <w:rFonts w:ascii="Cambria Math" w:hAnsi="Cambria Math"/>
                                      <w:i/>
                                    </w:rPr>
                                  </m:ctrlPr>
                                </m:e>
                              </m:d>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e>
                          <m:f>
                            <m:fPr>
                              <m:ctrlPr>
                                <w:rPr>
                                  <w:rFonts w:ascii="Cambria Math" w:hAnsi="Cambria Math"/>
                                  <w:i/>
                                </w:rPr>
                              </m:ctrlPr>
                            </m:fPr>
                            <m:num>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3</m:t>
                                  </m:r>
                                  <m:ctrlPr>
                                    <w:rPr>
                                      <w:rFonts w:ascii="Cambria Math" w:hAnsi="Cambria Math"/>
                                      <w:i/>
                                    </w:rPr>
                                  </m:ctrlPr>
                                </m:sup>
                              </m:sSup>
                              <m:r>
                                <m:rPr/>
                                <w:rPr>
                                  <w:rFonts w:ascii="Cambria Math" w:hAnsi="Cambria Math"/>
                                </w:rPr>
                                <m:t>+f</m:t>
                              </m:r>
                              <m:d>
                                <m:dPr>
                                  <m:ctrlPr>
                                    <w:rPr>
                                      <w:rFonts w:ascii="Cambria Math" w:hAnsi="Cambria Math"/>
                                      <w:i/>
                                    </w:rPr>
                                  </m:ctrlPr>
                                </m:dPr>
                                <m:e>
                                  <m:r>
                                    <m:rPr/>
                                    <w:rPr>
                                      <w:rFonts w:ascii="Cambria Math" w:hAnsi="Cambria Math"/>
                                    </w:rPr>
                                    <m:t>x</m:t>
                                  </m:r>
                                  <m:ctrlPr>
                                    <w:rPr>
                                      <w:rFonts w:ascii="Cambria Math" w:hAnsi="Cambria Math"/>
                                      <w:i/>
                                    </w:rPr>
                                  </m:ctrlPr>
                                </m:e>
                              </m:d>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m:t>
                              </m:r>
                              <m:sSup>
                                <m:sSupPr>
                                  <m:ctrlPr>
                                    <w:rPr>
                                      <w:rFonts w:ascii="Cambria Math" w:hAnsi="Cambria Math"/>
                                      <w:i/>
                                    </w:rPr>
                                  </m:ctrlPr>
                                </m:sSupPr>
                                <m:e>
                                  <m:r>
                                    <m:rPr/>
                                    <w:rPr>
                                      <w:rFonts w:ascii="Cambria Math" w:hAnsi="Cambria Math"/>
                                    </w:rPr>
                                    <m:t>c</m:t>
                                  </m:r>
                                  <m:ctrlPr>
                                    <w:rPr>
                                      <w:rFonts w:ascii="Cambria Math" w:hAnsi="Cambria Math"/>
                                      <w:i/>
                                    </w:rPr>
                                  </m:ctrlPr>
                                </m:e>
                                <m:sup>
                                  <m:r>
                                    <m:rPr/>
                                    <w:rPr>
                                      <w:rFonts w:ascii="Cambria Math" w:hAnsi="Cambria Math"/>
                                    </w:rPr>
                                    <m:t>2</m:t>
                                  </m:r>
                                  <m:ctrlPr>
                                    <w:rPr>
                                      <w:rFonts w:ascii="Cambria Math" w:hAnsi="Cambria Math"/>
                                      <w:i/>
                                    </w:rPr>
                                  </m:ctrlPr>
                                </m:sup>
                              </m:sSup>
                              <m:d>
                                <m:dPr>
                                  <m:ctrlPr>
                                    <w:rPr>
                                      <w:rFonts w:ascii="Cambria Math" w:hAnsi="Cambria Math"/>
                                      <w:i/>
                                    </w:rPr>
                                  </m:ctrlPr>
                                </m:dPr>
                                <m:e>
                                  <m:r>
                                    <m:rPr/>
                                    <w:rPr>
                                      <w:rFonts w:ascii="Cambria Math" w:hAnsi="Cambria Math"/>
                                      <w:szCs w:val="22"/>
                                    </w:rPr>
                                    <m:t>f(x)</m:t>
                                  </m:r>
                                  <m:r>
                                    <m:rPr/>
                                    <w:rPr>
                                      <w:rFonts w:ascii="Cambria Math" w:hAnsi="Cambria Math"/>
                                    </w:rPr>
                                    <m:t>α+δ</m:t>
                                  </m:r>
                                  <m:ctrlPr>
                                    <w:rPr>
                                      <w:rFonts w:ascii="Cambria Math" w:hAnsi="Cambria Math"/>
                                      <w:i/>
                                    </w:rPr>
                                  </m:ctrlPr>
                                </m:e>
                              </m:d>
                              <m:ctrlPr>
                                <w:rPr>
                                  <w:rFonts w:ascii="Cambria Math" w:hAnsi="Cambria Math"/>
                                  <w:i/>
                                </w:rPr>
                              </m:ctrlPr>
                            </m:num>
                            <m:den>
                              <m:sSup>
                                <m:sSupPr>
                                  <m:ctrlPr>
                                    <w:rPr>
                                      <w:rFonts w:ascii="Cambria Math" w:hAnsi="Cambria Math"/>
                                      <w:i/>
                                    </w:rPr>
                                  </m:ctrlPr>
                                </m:sSupPr>
                                <m:e>
                                  <m:d>
                                    <m:dPr>
                                      <m:ctrlPr>
                                        <w:rPr>
                                          <w:rFonts w:ascii="Cambria Math" w:hAnsi="Cambria Math"/>
                                          <w:i/>
                                        </w:rPr>
                                      </m:ctrlPr>
                                    </m:dPr>
                                    <m:e>
                                      <m:r>
                                        <m:rPr/>
                                        <w:rPr>
                                          <w:rFonts w:ascii="Cambria Math" w:hAnsi="Cambria Math"/>
                                          <w:szCs w:val="22"/>
                                        </w:rPr>
                                        <m:t>f(x)</m:t>
                                      </m:r>
                                      <m:d>
                                        <m:dPr>
                                          <m:ctrlPr>
                                            <w:rPr>
                                              <w:rFonts w:ascii="Cambria Math" w:hAnsi="Cambria Math"/>
                                              <w:i/>
                                            </w:rPr>
                                          </m:ctrlPr>
                                        </m:dPr>
                                        <m:e>
                                          <m:r>
                                            <m:rPr/>
                                            <w:rPr>
                                              <w:rFonts w:ascii="Cambria Math" w:hAnsi="Cambria Math"/>
                                            </w:rPr>
                                            <m:t>α−1</m:t>
                                          </m:r>
                                          <m:ctrlPr>
                                            <w:rPr>
                                              <w:rFonts w:ascii="Cambria Math" w:hAnsi="Cambria Math"/>
                                              <w:i/>
                                            </w:rPr>
                                          </m:ctrlPr>
                                        </m:e>
                                      </m:d>
                                      <m:r>
                                        <m:rPr/>
                                        <w:rPr>
                                          <w:rFonts w:ascii="Cambria Math" w:hAnsi="Cambria Math"/>
                                        </w:rPr>
                                        <m:t>+δ</m:t>
                                      </m:r>
                                      <m:ctrlPr>
                                        <w:rPr>
                                          <w:rFonts w:ascii="Cambria Math" w:hAnsi="Cambria Math"/>
                                          <w:i/>
                                        </w:rPr>
                                      </m:ctrlPr>
                                    </m:e>
                                  </m:d>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ctrlPr>
                            <w:rPr>
                              <w:rFonts w:ascii="Cambria Math" w:hAnsi="Cambria Math"/>
                              <w:i/>
                            </w:rPr>
                          </m:ctrlPr>
                        </m:e>
                      </m:mr>
                    </m:m>
                    <m:ctrlPr>
                      <w:rPr>
                        <w:rFonts w:ascii="Cambria Math" w:hAnsi="Cambria Math"/>
                        <w:i/>
                      </w:rPr>
                    </m:ctrlPr>
                  </m:e>
                </m:d>
                <m:r>
                  <m:rPr>
                    <m:nor/>
                    <m:sty m:val="p"/>
                  </m:rPr>
                  <w:rPr>
                    <w:rFonts w:asciiTheme="majorHAnsi" w:hAnsiTheme="majorHAnsi"/>
                    <w:b w:val="0"/>
                    <w:i w:val="0"/>
                  </w:rPr>
                  <m:t>.</m:t>
                </m:r>
              </m:oMath>
            </m:oMathPara>
          </w:p>
        </w:tc>
      </w:tr>
    </w:tbl>
    <w:p>
      <w:pPr>
        <w:pStyle w:val="10"/>
        <w:bidi w:val="0"/>
      </w:pPr>
    </w:p>
    <w:p>
      <w:pPr>
        <w:pStyle w:val="10"/>
        <w:bidi w:val="0"/>
      </w:pPr>
      <w:r>
        <w:t xml:space="preserve">To demonstrate stability of stable states mathematically, we must show that the eigenvalues of the corresponding Jacobian matrix have negative real part. We need to solve the eigenvalues of these three matrices. Obviously, the matrices </w:t>
      </w:r>
      <m:oMath>
        <m:sSub>
          <m:sSubPr>
            <m:ctrlPr>
              <w:rPr>
                <w:rFonts w:ascii="Cambria Math" w:hAnsi="Cambria Math"/>
              </w:rPr>
            </m:ctrlPr>
          </m:sSubPr>
          <m:e>
            <m:r>
              <m:rPr>
                <m:sty m:val="p"/>
              </m:rPr>
              <w:rPr>
                <w:rFonts w:ascii="Cambria Math" w:hAnsi="Cambria Math"/>
              </w:rPr>
              <m:t>J|</m:t>
            </m:r>
            <m:ctrlPr>
              <w:rPr>
                <w:rFonts w:ascii="Cambria Math" w:hAnsi="Cambria Math"/>
              </w:rPr>
            </m:ctrlPr>
          </m:e>
          <m:sub>
            <m:r>
              <m:rPr>
                <m:sty m:val="p"/>
              </m:rPr>
              <w:rPr>
                <w:rFonts w:ascii="Cambria Math" w:hAnsi="Cambria Math"/>
              </w:rPr>
              <m:t>(1,0)</m:t>
            </m:r>
            <m:ctrlPr>
              <w:rPr>
                <w:rFonts w:ascii="Cambria Math" w:hAnsi="Cambria Math"/>
              </w:rPr>
            </m:ctrlPr>
          </m:sub>
        </m:sSub>
      </m:oMath>
      <w:r>
        <w:t xml:space="preserve"> and </w:t>
      </w:r>
      <m:oMath>
        <m:sSub>
          <m:sSubPr>
            <m:ctrlPr>
              <w:rPr>
                <w:rFonts w:ascii="Cambria Math" w:hAnsi="Cambria Math"/>
              </w:rPr>
            </m:ctrlPr>
          </m:sSubPr>
          <m:e>
            <m:r>
              <m:rPr>
                <m:sty m:val="p"/>
              </m:rPr>
              <w:rPr>
                <w:rFonts w:ascii="Cambria Math" w:hAnsi="Cambria Math"/>
              </w:rPr>
              <m:t>J|</m:t>
            </m:r>
            <m:ctrlPr>
              <w:rPr>
                <w:rFonts w:ascii="Cambria Math" w:hAnsi="Cambria Math"/>
              </w:rPr>
            </m:ctrlPr>
          </m:e>
          <m:sub>
            <m:r>
              <m:rPr>
                <m:sty m:val="p"/>
              </m:rPr>
              <w:rPr>
                <w:rFonts w:ascii="Cambria Math" w:hAnsi="Cambria Math"/>
              </w:rPr>
              <m:t>(0,1)</m:t>
            </m:r>
            <m:ctrlPr>
              <w:rPr>
                <w:rFonts w:ascii="Cambria Math" w:hAnsi="Cambria Math"/>
              </w:rPr>
            </m:ctrlPr>
          </m:sub>
        </m:sSub>
      </m:oMath>
      <w:r>
        <w:t xml:space="preserve"> are upper and lower triangular matrices, respectively, so the eigenvalues of </w:t>
      </w:r>
      <m:oMath>
        <m:sSub>
          <m:sSubPr>
            <m:ctrlPr>
              <w:rPr>
                <w:rFonts w:ascii="Cambria Math" w:hAnsi="Cambria Math"/>
              </w:rPr>
            </m:ctrlPr>
          </m:sSubPr>
          <m:e>
            <m:r>
              <m:rPr>
                <m:sty m:val="p"/>
              </m:rPr>
              <w:rPr>
                <w:rFonts w:ascii="Cambria Math" w:hAnsi="Cambria Math"/>
              </w:rPr>
              <m:t>J|</m:t>
            </m:r>
            <m:ctrlPr>
              <w:rPr>
                <w:rFonts w:ascii="Cambria Math" w:hAnsi="Cambria Math"/>
              </w:rPr>
            </m:ctrlPr>
          </m:e>
          <m:sub>
            <m:r>
              <m:rPr>
                <m:sty m:val="p"/>
              </m:rPr>
              <w:rPr>
                <w:rFonts w:ascii="Cambria Math" w:hAnsi="Cambria Math"/>
              </w:rPr>
              <m:t>(1,0)</m:t>
            </m:r>
            <m:ctrlPr>
              <w:rPr>
                <w:rFonts w:ascii="Cambria Math" w:hAnsi="Cambria Math"/>
              </w:rPr>
            </m:ctrlPr>
          </m:sub>
        </m:sSub>
      </m:oMath>
      <w:r>
        <w:t xml:space="preserve"> are </w:t>
      </w:r>
      <m:oMath>
        <m:r>
          <m:rPr>
            <m:sty m:val="p"/>
          </m:rPr>
          <w:rPr>
            <w:rFonts w:ascii="Cambria Math" w:hAnsi="Cambria Math"/>
          </w:rPr>
          <m:t>c−f(x)−δ</m:t>
        </m:r>
      </m:oMath>
      <w:r>
        <w:t xml:space="preserve"> and </w:t>
      </w:r>
      <m:oMath>
        <m:r>
          <m:rPr>
            <m:sty m:val="p"/>
          </m:rPr>
          <w:rPr>
            <w:rFonts w:ascii="Cambria Math" w:hAnsi="Cambria Math"/>
          </w:rPr>
          <m:t>c+f(x)−f(x)α−δ</m:t>
        </m:r>
      </m:oMath>
      <w:r>
        <w:t xml:space="preserve">, and the eigenvalues of </w:t>
      </w:r>
      <m:oMath>
        <m:sSub>
          <m:sSubPr>
            <m:ctrlPr>
              <w:rPr>
                <w:rFonts w:ascii="Cambria Math" w:hAnsi="Cambria Math"/>
              </w:rPr>
            </m:ctrlPr>
          </m:sSubPr>
          <m:e>
            <m:r>
              <m:rPr>
                <m:sty m:val="p"/>
              </m:rPr>
              <w:rPr>
                <w:rFonts w:ascii="Cambria Math" w:hAnsi="Cambria Math"/>
              </w:rPr>
              <m:t>J|</m:t>
            </m:r>
            <m:ctrlPr>
              <w:rPr>
                <w:rFonts w:ascii="Cambria Math" w:hAnsi="Cambria Math"/>
              </w:rPr>
            </m:ctrlPr>
          </m:e>
          <m:sub>
            <m:r>
              <m:rPr>
                <m:sty m:val="p"/>
              </m:rPr>
              <w:rPr>
                <w:rFonts w:ascii="Cambria Math" w:hAnsi="Cambria Math"/>
              </w:rPr>
              <m:t>(0,1)</m:t>
            </m:r>
            <m:ctrlPr>
              <w:rPr>
                <w:rFonts w:ascii="Cambria Math" w:hAnsi="Cambria Math"/>
              </w:rPr>
            </m:ctrlPr>
          </m:sub>
        </m:sSub>
      </m:oMath>
      <w:r>
        <w:t xml:space="preserve"> are </w:t>
      </w:r>
      <m:oMath>
        <m:r>
          <m:rPr>
            <m:sty m:val="p"/>
          </m:rPr>
          <w:rPr>
            <w:rFonts w:ascii="Cambria Math" w:hAnsi="Cambria Math"/>
          </w:rPr>
          <m:t xml:space="preserve">−c </m:t>
        </m:r>
      </m:oMath>
      <w:r>
        <w:t xml:space="preserve">and </w:t>
      </w:r>
      <m:oMath>
        <m:r>
          <m:rPr>
            <m:sty m:val="p"/>
          </m:rPr>
          <w:rPr>
            <w:rFonts w:ascii="Cambria Math" w:hAnsi="Cambria Math"/>
          </w:rPr>
          <m:t>−f(x)</m:t>
        </m:r>
      </m:oMath>
      <w:r>
        <w:t>. In addition, in our shared architecture, the cost can be positive or negative. If the cost is negative, it is a disguised incentive measure. Obviously, the conclusion in the theorem is correct. The stability of the positive equilibrium point is too complicated, we will not discuss it. The proof is completed.</w:t>
      </w:r>
    </w:p>
    <w:p>
      <w:pPr>
        <w:pStyle w:val="10"/>
        <w:bidi w:val="0"/>
        <w:ind w:left="0" w:leftChars="0" w:firstLine="0" w:firstLineChars="0"/>
      </w:pPr>
      <w:r>
        <w:t xml:space="preserve">Realizing data sharing make more users use of existing data resources, reduce duplication of labor and corresponding costs such as data collection, and focus on the development of novel applications and system optimization. </w:t>
      </w:r>
    </w:p>
    <w:p>
      <w:pPr>
        <w:pStyle w:val="10"/>
        <w:bidi w:val="0"/>
        <w:ind w:left="0" w:leftChars="0" w:firstLine="0" w:firstLineChars="0"/>
      </w:pPr>
      <w:r>
        <w:t xml:space="preserve">In Theorem 1, we obtain the sufficient condition that the equilibrium point </w:t>
      </w:r>
      <m:oMath>
        <m:d>
          <m:dPr>
            <m:ctrlPr>
              <w:rPr>
                <w:rFonts w:ascii="Cambria Math" w:hAnsi="Cambria Math"/>
              </w:rPr>
            </m:ctrlPr>
          </m:dPr>
          <m:e>
            <m:r>
              <m:rPr>
                <m:sty m:val="p"/>
              </m:rPr>
              <w:rPr>
                <w:rFonts w:ascii="Cambria Math" w:hAnsi="Cambria Math"/>
              </w:rPr>
              <m:t>1,0</m:t>
            </m:r>
            <m:ctrlPr>
              <w:rPr>
                <w:rFonts w:ascii="Cambria Math" w:hAnsi="Cambria Math"/>
              </w:rPr>
            </m:ctrlPr>
          </m:e>
        </m:d>
      </m:oMath>
      <w:r>
        <w:t xml:space="preserve"> is EES. This condition involves three factors, the cost of joining the platform, sharing gains, sharing rewards. Reducing sharing costs, increasing sharing gains and sharing rewards are effective ways to motivate data owners to sharing data. In addition, the introduction of blockchain technology has fully guaranteed the security, traceability and other advantages of grid data sharing. In the next section, we will use numerical simulation to verify the effectiveness of the sharing model in this paper. </w:t>
      </w:r>
    </w:p>
    <w:p>
      <w:pPr>
        <w:pStyle w:val="2"/>
        <w:bidi w:val="0"/>
        <w:rPr>
          <w:rFonts w:asciiTheme="majorHAnsi" w:hAnsiTheme="majorHAnsi"/>
        </w:rPr>
      </w:pPr>
      <w:r>
        <w:rPr>
          <w:rFonts w:hint="default" w:ascii="Times New Roman" w:hAnsi="Times New Roman" w:cs="Times New Roman"/>
          <w:sz w:val="20"/>
          <w:szCs w:val="20"/>
        </w:rPr>
        <w:t>Numerical Results</w:t>
      </w:r>
    </w:p>
    <w:p>
      <w:pPr>
        <w:pStyle w:val="10"/>
        <w:bidi w:val="0"/>
        <w:rPr>
          <w:rFonts w:asciiTheme="majorHAnsi" w:hAnsiTheme="majorHAnsi"/>
          <w:szCs w:val="22"/>
        </w:rPr>
      </w:pPr>
      <w:r>
        <w:t xml:space="preserve">We mainly verify the correctness of the conclusion in Theorem 1, i.e., verify that the dynamic evolutionary game converges to different EES under different conditions. Note that there are three key parameters in the dynamic evolution game model, the cost of joining the platform, sharing gains, and sharing rewards. Shared gain is generally determined by the platform and the market, and is relatively stable. Here, we take </w:t>
      </w:r>
      <m:oMath>
        <m:r>
          <m:rPr>
            <m:sty m:val="p"/>
          </m:rPr>
          <w:rPr>
            <w:rFonts w:ascii="Cambria Math" w:hAnsi="Cambria Math"/>
          </w:rPr>
          <m:t>a=1.2</m:t>
        </m:r>
      </m:oMath>
      <w:r>
        <w:t xml:space="preserve">, which means that sharing data can increase revenue for data providers by </w:t>
      </w:r>
      <m:oMath>
        <m:r>
          <m:rPr>
            <m:sty m:val="p"/>
          </m:rPr>
          <w:rPr>
            <w:rFonts w:ascii="Cambria Math" w:hAnsi="Cambria Math"/>
          </w:rPr>
          <m:t>20%</m:t>
        </m:r>
      </m:oMath>
      <w:r>
        <w:t xml:space="preserve">. The cost of participating in the platform and reward factor will be determined later as two dynamically quantities. In particular, in our evolutionary game model, revenue and data transaction volume satisfy a unique functional relationship. As an example, without loss of generality, we take </w:t>
      </w:r>
      <m:oMath>
        <m:r>
          <m:rPr>
            <m:sty m:val="p"/>
          </m:rPr>
          <w:rPr>
            <w:rFonts w:ascii="Cambria Math" w:hAnsi="Cambria Math"/>
          </w:rPr>
          <m:t>f</m:t>
        </m:r>
        <m:d>
          <m:dPr>
            <m:ctrlPr>
              <w:rPr>
                <w:rFonts w:ascii="Cambria Math" w:hAnsi="Cambria Math"/>
              </w:rPr>
            </m:ctrlPr>
          </m:dPr>
          <m:e>
            <m:r>
              <m:rPr>
                <m:sty m:val="p"/>
              </m:rPr>
              <w:rPr>
                <w:rFonts w:ascii="Cambria Math" w:hAnsi="Cambria Math"/>
              </w:rPr>
              <m:t>x</m:t>
            </m:r>
            <m:ctrlPr>
              <w:rPr>
                <w:rFonts w:ascii="Cambria Math" w:hAnsi="Cambria Math"/>
              </w:rPr>
            </m:ctrlPr>
          </m:e>
        </m:d>
        <m:r>
          <m:rPr>
            <m:sty m:val="p"/>
          </m:rPr>
          <w:rPr>
            <w:rFonts w:ascii="Cambria Math" w:hAnsi="Cambria Math"/>
          </w:rPr>
          <m:t>=10</m:t>
        </m:r>
      </m:oMath>
      <w:r>
        <w:t xml:space="preserve">. </w:t>
      </w:r>
      <w:r>
        <w:rPr>
          <w:rFonts w:asciiTheme="majorHAnsi" w:hAnsiTheme="majorHAnsi"/>
          <w:szCs w:val="22"/>
        </w:rPr>
        <w:t xml:space="preserve"> </w:t>
      </w:r>
    </w:p>
    <w:p>
      <w:pPr>
        <w:pStyle w:val="10"/>
        <w:bidi w:val="0"/>
        <w:ind w:left="0" w:leftChars="0" w:firstLine="0" w:firstLineChars="0"/>
        <w:rPr>
          <w:rFonts w:hint="default" w:asciiTheme="majorHAnsi" w:hAnsiTheme="majorHAnsi"/>
          <w:szCs w:val="22"/>
          <w:lang w:val="en-US"/>
        </w:rPr>
      </w:pPr>
      <w:r>
        <w:rPr>
          <w:rFonts w:hint="default" w:asciiTheme="majorHAnsi" w:hAnsiTheme="majorHAnsi"/>
          <w:szCs w:val="22"/>
          <w:lang w:val="en-US"/>
        </w:rPr>
        <w:t>W</w:t>
      </w:r>
      <w:r>
        <w:rPr>
          <w:rFonts w:asciiTheme="majorHAnsi" w:hAnsiTheme="majorHAnsi"/>
          <w:szCs w:val="22"/>
        </w:rPr>
        <w:t xml:space="preserve">e simulated the average utility in which data owners participate in sharing under four different conditions. In the first group, we take </w:t>
      </w:r>
      <m:oMath>
        <m:r>
          <m:rPr/>
          <w:rPr>
            <w:rFonts w:ascii="Cambria Math" w:hAnsi="Cambria Math"/>
            <w:szCs w:val="22"/>
          </w:rPr>
          <m:t xml:space="preserve">c=−4 </m:t>
        </m:r>
      </m:oMath>
      <w:r>
        <w:rPr>
          <w:rFonts w:asciiTheme="majorHAnsi" w:hAnsiTheme="majorHAnsi"/>
          <w:szCs w:val="22"/>
        </w:rPr>
        <w:t xml:space="preserve">and </w:t>
      </w:r>
      <m:oMath>
        <m:r>
          <m:rPr/>
          <w:rPr>
            <w:rFonts w:ascii="Cambria Math" w:hAnsi="Cambria Math"/>
            <w:szCs w:val="22"/>
          </w:rPr>
          <m:t>δ=2</m:t>
        </m:r>
      </m:oMath>
      <w:r>
        <w:rPr>
          <w:rFonts w:asciiTheme="majorHAnsi" w:hAnsiTheme="majorHAnsi"/>
          <w:szCs w:val="22"/>
        </w:rPr>
        <w:t xml:space="preserve">, which means that you don’t need to pay for participating in the sharing platform, but you can get rewards. Under this mechanism, it is clear that the average utility of sharing strategies are greater than those of non-sharing strategies. Therefore, the equilibrium </w:t>
      </w:r>
      <m:oMath>
        <m:d>
          <m:dPr>
            <m:ctrlPr>
              <w:rPr>
                <w:rFonts w:ascii="Cambria Math" w:hAnsi="Cambria Math"/>
                <w:i/>
                <w:iCs/>
                <w:szCs w:val="22"/>
              </w:rPr>
            </m:ctrlPr>
          </m:dPr>
          <m:e>
            <m:r>
              <m:rPr/>
              <w:rPr>
                <w:rFonts w:ascii="Cambria Math" w:hAnsi="Cambria Math"/>
                <w:szCs w:val="22"/>
              </w:rPr>
              <m:t>1,0</m:t>
            </m:r>
            <m:ctrlPr>
              <w:rPr>
                <w:rFonts w:ascii="Cambria Math" w:hAnsi="Cambria Math"/>
                <w:i/>
                <w:iCs/>
                <w:szCs w:val="22"/>
              </w:rPr>
            </m:ctrlPr>
          </m:e>
        </m:d>
      </m:oMath>
      <w:r>
        <w:rPr>
          <w:rFonts w:asciiTheme="majorHAnsi" w:hAnsiTheme="majorHAnsi"/>
          <w:szCs w:val="22"/>
        </w:rPr>
        <w:t xml:space="preserve"> is the EES of the evolutionary game model, see </w:t>
      </w:r>
      <w:r>
        <w:rPr>
          <w:rFonts w:asciiTheme="majorHAnsi" w:hAnsiTheme="majorHAnsi"/>
          <w:szCs w:val="22"/>
        </w:rPr>
        <w:fldChar w:fldCharType="begin"/>
      </w:r>
      <w:r>
        <w:rPr>
          <w:rFonts w:asciiTheme="majorHAnsi" w:hAnsiTheme="majorHAnsi"/>
          <w:szCs w:val="22"/>
        </w:rPr>
        <w:instrText xml:space="preserve"> REF _Ref138950728 \h  \* MERGEFORMAT </w:instrText>
      </w:r>
      <w:r>
        <w:rPr>
          <w:rFonts w:asciiTheme="majorHAnsi" w:hAnsiTheme="majorHAnsi"/>
          <w:szCs w:val="22"/>
        </w:rPr>
        <w:fldChar w:fldCharType="separate"/>
      </w:r>
      <w:r>
        <w:rPr>
          <w:rFonts w:asciiTheme="majorHAnsi" w:hAnsiTheme="majorHAnsi"/>
        </w:rPr>
        <w:t>Fig. 5</w:t>
      </w:r>
      <w:r>
        <w:rPr>
          <w:rFonts w:asciiTheme="majorHAnsi" w:hAnsiTheme="majorHAnsi"/>
          <w:szCs w:val="22"/>
        </w:rPr>
        <w:fldChar w:fldCharType="end"/>
      </w:r>
      <w:r>
        <w:rPr>
          <w:rFonts w:asciiTheme="majorHAnsi" w:hAnsiTheme="majorHAnsi"/>
          <w:szCs w:val="22"/>
        </w:rPr>
        <w:t xml:space="preserve"> below. For the second group, we take </w:t>
      </w:r>
      <m:oMath>
        <m:r>
          <m:rPr/>
          <w:rPr>
            <w:rFonts w:ascii="Cambria Math" w:hAnsi="Cambria Math"/>
            <w:szCs w:val="22"/>
          </w:rPr>
          <m:t xml:space="preserve">c=0 </m:t>
        </m:r>
      </m:oMath>
      <w:r>
        <w:rPr>
          <w:rFonts w:asciiTheme="majorHAnsi" w:hAnsiTheme="majorHAnsi"/>
          <w:szCs w:val="22"/>
        </w:rPr>
        <w:t>and</w:t>
      </w:r>
      <m:oMath>
        <m:r>
          <m:rPr/>
          <w:rPr>
            <w:rFonts w:ascii="Cambria Math" w:hAnsi="Cambria Math"/>
            <w:szCs w:val="22"/>
          </w:rPr>
          <m:t xml:space="preserve"> δ=2</m:t>
        </m:r>
      </m:oMath>
      <w:r>
        <w:rPr>
          <w:rFonts w:asciiTheme="majorHAnsi" w:hAnsiTheme="majorHAnsi"/>
          <w:szCs w:val="22"/>
        </w:rPr>
        <w:t xml:space="preserve">. Although the cost and reward are equal, but, the reward and gain can only be obtained under certain probability conditions. Therefore, what kind of strategy an individual adopts needs to be observed, and it needs to refer to the behavior of other players to determine its own behavior and make it possible to obtain the best benefits. Under this condition, the initial value condition also affects the final convergence state of the model. The third group: we take </w:t>
      </w:r>
      <m:oMath>
        <m:r>
          <m:rPr/>
          <w:rPr>
            <w:rFonts w:ascii="Cambria Math" w:hAnsi="Cambria Math"/>
            <w:szCs w:val="22"/>
          </w:rPr>
          <m:t xml:space="preserve">c=0 </m:t>
        </m:r>
      </m:oMath>
      <w:r>
        <w:rPr>
          <w:rFonts w:asciiTheme="majorHAnsi" w:hAnsiTheme="majorHAnsi"/>
          <w:szCs w:val="22"/>
        </w:rPr>
        <w:t xml:space="preserve">and </w:t>
      </w:r>
      <m:oMath>
        <m:r>
          <m:rPr/>
          <w:rPr>
            <w:rFonts w:ascii="Cambria Math" w:hAnsi="Cambria Math"/>
            <w:szCs w:val="22"/>
          </w:rPr>
          <m:t>δ=0</m:t>
        </m:r>
      </m:oMath>
      <w:r>
        <w:rPr>
          <w:rFonts w:asciiTheme="majorHAnsi" w:hAnsiTheme="majorHAnsi"/>
          <w:szCs w:val="22"/>
        </w:rPr>
        <w:t xml:space="preserve">, it means that the benefits obtained under the two different strategies are the same. The fourth group: we take </w:t>
      </w:r>
      <m:oMath>
        <m:r>
          <m:rPr/>
          <w:rPr>
            <w:rFonts w:ascii="Cambria Math" w:hAnsi="Cambria Math"/>
            <w:szCs w:val="22"/>
          </w:rPr>
          <m:t>c=6</m:t>
        </m:r>
      </m:oMath>
      <w:r>
        <w:rPr>
          <w:rFonts w:asciiTheme="majorHAnsi" w:hAnsiTheme="majorHAnsi"/>
          <w:szCs w:val="22"/>
        </w:rPr>
        <w:t xml:space="preserve"> and </w:t>
      </w:r>
      <m:oMath>
        <m:r>
          <m:rPr/>
          <w:rPr>
            <w:rFonts w:ascii="Cambria Math" w:hAnsi="Cambria Math"/>
            <w:szCs w:val="22"/>
          </w:rPr>
          <m:t>δ=2</m:t>
        </m:r>
      </m:oMath>
      <w:r>
        <w:rPr>
          <w:rFonts w:asciiTheme="majorHAnsi" w:hAnsiTheme="majorHAnsi"/>
          <w:szCs w:val="22"/>
        </w:rPr>
        <w:t xml:space="preserve">. Since the reward is greater than the cost, the data owner adopts a shared data strategy to obtain the optimal benefit. </w:t>
      </w:r>
    </w:p>
    <w:p>
      <w:pPr>
        <w:pStyle w:val="10"/>
        <w:spacing w:after="0" w:line="240" w:lineRule="auto"/>
        <w:ind w:firstLine="0"/>
      </w:pPr>
    </w:p>
    <w:p>
      <w:pPr>
        <w:pStyle w:val="2"/>
        <w:bidi w:val="0"/>
        <w:rPr>
          <w:rFonts w:hint="default" w:ascii="Times New Roman" w:hAnsi="Times New Roman" w:cs="Times New Roman"/>
          <w:sz w:val="20"/>
          <w:szCs w:val="20"/>
        </w:rPr>
      </w:pPr>
      <w:r>
        <w:rPr>
          <w:rFonts w:hint="default" w:ascii="Times New Roman" w:hAnsi="Times New Roman" w:cs="Times New Roman"/>
          <w:sz w:val="20"/>
          <w:szCs w:val="20"/>
        </w:rPr>
        <w:t>Conclusion</w:t>
      </w:r>
    </w:p>
    <w:p>
      <w:pPr>
        <w:pStyle w:val="10"/>
        <w:bidi w:val="0"/>
        <w:ind w:left="0" w:leftChars="0" w:firstLine="0" w:firstLineChars="0"/>
      </w:pPr>
      <w:r>
        <w:t xml:space="preserve">The smart grid embodies the remarkable characteristics of a high degree of integration of power flow, information flow and business flow. The main advantage of the smart grid is to achieve high integration, sharing and utilization of real-time information, and to display a comprehensive, complete and refined grid operation state diagram for operation management. Therefore, the realization of data sharing is a necessary condition for the development of smart grid. In the current smart grid environment, in this paper, we proposed an energy metering data sharing architecture based on blockchain technology. We analyzed the growth law of data value and constructed a piecewise function to describe the growth of data value with the change of transaction volume. Further, we proposed a data sharing model based on evolutionary game theory. Applying the Lyapunov stability theory, the sufficient conditions of the EES for data providers are obtained. Numerical results show that the scheme studied in this paper has application value. </w:t>
      </w:r>
    </w:p>
    <w:p>
      <w:pPr>
        <w:rPr>
          <w:rFonts w:eastAsia="MS Mincho"/>
          <w:b/>
        </w:rPr>
      </w:pPr>
    </w:p>
    <w:p>
      <w:pPr>
        <w:pStyle w:val="6"/>
        <w:spacing w:before="0" w:after="0"/>
        <w:rPr>
          <w:sz w:val="16"/>
          <w:szCs w:val="16"/>
        </w:rPr>
      </w:pPr>
      <w:r>
        <w:rPr>
          <w:rFonts w:ascii="Times New Roman" w:hAnsi="Times New Roman" w:eastAsia="MS Mincho"/>
          <w:i w:val="0"/>
          <w:sz w:val="20"/>
          <w:szCs w:val="20"/>
        </w:rPr>
        <w:t>REFERENCES</w:t>
      </w:r>
    </w:p>
    <w:p>
      <w:pPr>
        <w:rPr>
          <w:rFonts w:eastAsia="MS Mincho"/>
          <w:sz w:val="16"/>
          <w:szCs w:val="16"/>
        </w:rPr>
      </w:pPr>
    </w:p>
    <w:p>
      <w:pPr>
        <w:pStyle w:val="31"/>
        <w:bidi w:val="0"/>
      </w:pPr>
      <w:bookmarkStart w:id="1" w:name="_Ref84622065"/>
      <w:bookmarkStart w:id="2" w:name="_Ref138947271"/>
      <w:r>
        <w:t>G. Dileep, “A survey on smart grid technologies and applications</w:t>
      </w:r>
      <w:bookmarkStart w:id="3" w:name="OLE_LINK5"/>
      <w:r>
        <w:t>,”</w:t>
      </w:r>
      <w:bookmarkEnd w:id="3"/>
      <w:r>
        <w:t xml:space="preserve"> Renewable Energy, vol. 146, pp. 2589-2625</w:t>
      </w:r>
      <w:bookmarkEnd w:id="1"/>
      <w:r>
        <w:t>, 2020</w:t>
      </w:r>
      <w:bookmarkStart w:id="4" w:name="_Ref84687868"/>
      <w:r>
        <w:t>.</w:t>
      </w:r>
      <w:bookmarkEnd w:id="2"/>
    </w:p>
    <w:p>
      <w:pPr>
        <w:pStyle w:val="31"/>
        <w:bidi w:val="0"/>
      </w:pPr>
      <w:bookmarkStart w:id="5" w:name="_Ref138947278"/>
      <w:r>
        <w:t>J. Tsai and N. Lo, “Secure Anonymous Key Distribution Scheme for Smart Grid,” IEEE Transactions on Smart Grid, vol. 7, no. 2, pp. 906-914, 2016</w:t>
      </w:r>
      <w:bookmarkEnd w:id="4"/>
      <w:bookmarkStart w:id="6" w:name="_Ref84621975"/>
      <w:bookmarkStart w:id="7" w:name="_Ref84623796"/>
      <w:r>
        <w:t>.</w:t>
      </w:r>
      <w:bookmarkEnd w:id="5"/>
    </w:p>
    <w:p>
      <w:pPr>
        <w:pStyle w:val="31"/>
        <w:bidi w:val="0"/>
      </w:pPr>
      <w:bookmarkStart w:id="8" w:name="_Ref138947657"/>
      <w:r>
        <w:t>D. Bugden and R. Stedman, “Unfulfilled promise: social acceptance of the smart grid,” Environmental Research Letters, vol. 16, no. 3, pp. 1-10</w:t>
      </w:r>
      <w:bookmarkEnd w:id="6"/>
      <w:bookmarkEnd w:id="7"/>
      <w:bookmarkStart w:id="9" w:name="_Ref84688945"/>
      <w:r>
        <w:t>, 2021.</w:t>
      </w:r>
      <w:bookmarkEnd w:id="8"/>
    </w:p>
    <w:p>
      <w:pPr>
        <w:pStyle w:val="31"/>
        <w:bidi w:val="0"/>
      </w:pPr>
      <w:bookmarkStart w:id="10" w:name="_Ref138947965"/>
      <w:r>
        <w:t>L. Fan, J. Li, Y. Pan, S. Wang, C. Yan and D. Yao, “Research and Application of Smart Grid Early Warning Decision Platform Based on Big Data Analysis,” 2019 4th International Conference on Intelligent Green Building and Smart Grid (IGBSG), Hubei, China, pp. 645-648,</w:t>
      </w:r>
      <w:bookmarkEnd w:id="9"/>
      <w:r>
        <w:t> </w:t>
      </w:r>
      <w:bookmarkStart w:id="11" w:name="_Ref84624002"/>
      <w:r>
        <w:t>2019.</w:t>
      </w:r>
      <w:bookmarkEnd w:id="10"/>
    </w:p>
    <w:p>
      <w:pPr>
        <w:pStyle w:val="31"/>
        <w:bidi w:val="0"/>
      </w:pPr>
      <w:bookmarkStart w:id="12" w:name="_Ref138947981"/>
      <w:r>
        <w:t>M. H. Yaghmaee and H. Hejazi, “Design and implementation of an Internet of Things based smart energy metering,” In 2018 IEEE International Conference on Smart Energy Grid Engineering SEGE,  Oshawa, ON, Canada, pp. 191-194</w:t>
      </w:r>
      <w:bookmarkEnd w:id="11"/>
      <w:bookmarkStart w:id="13" w:name="_Ref84688030"/>
      <w:r>
        <w:t>, 2018.</w:t>
      </w:r>
      <w:bookmarkEnd w:id="12"/>
    </w:p>
    <w:p>
      <w:pPr>
        <w:pStyle w:val="31"/>
        <w:bidi w:val="0"/>
      </w:pPr>
      <w:bookmarkStart w:id="14" w:name="_Ref138947992"/>
      <w:r>
        <w:t>F. Guzzi, D. Neves, and C. A. Silva. “Integration of smart grid mechanisms on microgrids energy modelling,” Energy, vol. 129, no.15, pp. 321-330, 2017.</w:t>
      </w:r>
      <w:bookmarkEnd w:id="13"/>
      <w:bookmarkEnd w:id="14"/>
      <w:r>
        <w:t xml:space="preserve">   </w:t>
      </w:r>
    </w:p>
    <w:p>
      <w:pPr>
        <w:pStyle w:val="31"/>
        <w:bidi w:val="0"/>
      </w:pPr>
      <w:r>
        <w:t xml:space="preserve"> </w:t>
      </w:r>
      <w:bookmarkStart w:id="15" w:name="_Ref84684788"/>
      <w:r>
        <w:t>H. Hui, X. An, H. Wang, et al. “Survey on Blockchain for Internet of Things,” Journal of Internet Services and Information Security, vol. 9 no. 2, pp. 1-30, 2019.</w:t>
      </w:r>
      <w:bookmarkEnd w:id="15"/>
      <w:bookmarkStart w:id="16" w:name="_Ref84685945"/>
    </w:p>
    <w:p>
      <w:pPr>
        <w:pStyle w:val="31"/>
        <w:bidi w:val="0"/>
      </w:pPr>
      <w:bookmarkStart w:id="17" w:name="_Ref138948008"/>
      <w:r>
        <w:t>A. Davenport and S. Shetty, “Air Gapped Wallet Schemes and Private Key Leakage in Permissioned Blockchain Platforms,” 2019 IEEE International Conference on Blockchain (Blockchain), Atlanta, GA, USA, pp. 541-545,</w:t>
      </w:r>
      <w:bookmarkEnd w:id="16"/>
      <w:bookmarkStart w:id="18" w:name="_Ref84685948"/>
      <w:r>
        <w:t xml:space="preserve"> 2019.</w:t>
      </w:r>
      <w:bookmarkEnd w:id="17"/>
      <w:r>
        <w:t xml:space="preserve"> </w:t>
      </w:r>
    </w:p>
    <w:p>
      <w:pPr>
        <w:pStyle w:val="31"/>
        <w:bidi w:val="0"/>
      </w:pPr>
      <w:bookmarkStart w:id="19" w:name="_Ref138948092"/>
      <w:r>
        <w:t>F. D. Giraldo, B. Milton C. and C. E. Gamboa, “Electronic Voting Using Blockchain And Smart Contracts: Proof Of Concept,” IEEE Latin America Transactions, vol. 18, no. 10, pp. 1743-1751, 2020</w:t>
      </w:r>
      <w:bookmarkEnd w:id="18"/>
      <w:bookmarkStart w:id="20" w:name="_Ref84685968"/>
      <w:r>
        <w:t>.</w:t>
      </w:r>
      <w:bookmarkEnd w:id="19"/>
    </w:p>
    <w:p>
      <w:pPr>
        <w:pStyle w:val="31"/>
        <w:bidi w:val="0"/>
      </w:pPr>
      <w:bookmarkStart w:id="21" w:name="_Ref138948094"/>
      <w:r>
        <w:t>Y. Qu, S. R. Pokhrel, S. Garg, L. Gao and Y. Xiang, “A Blockchained Federated Learning Framework for Cognitive Computing in Industry 4.0 Networks,” IEEE Transactions on Industrial Informatics, vol. 17, no. 4, pp. 2964-2973, 2021</w:t>
      </w:r>
      <w:bookmarkEnd w:id="20"/>
      <w:bookmarkStart w:id="22" w:name="_Ref84689429"/>
      <w:r>
        <w:t>.</w:t>
      </w:r>
      <w:bookmarkEnd w:id="21"/>
    </w:p>
    <w:p>
      <w:pPr>
        <w:pStyle w:val="31"/>
        <w:bidi w:val="0"/>
      </w:pPr>
      <w:bookmarkStart w:id="23" w:name="_Ref138948143"/>
      <w:r>
        <w:fldChar w:fldCharType="begin"/>
      </w:r>
      <w:r>
        <w:instrText xml:space="preserve">HYPERLINK "https://ieeexplore.ieee.org/author/37087101225" \t "_self"</w:instrText>
      </w:r>
      <w:r>
        <w:fldChar w:fldCharType="separate"/>
      </w:r>
      <w:r>
        <w:t>F. Zhang</w:t>
      </w:r>
      <w:r>
        <w:fldChar w:fldCharType="end"/>
      </w:r>
      <w:r>
        <w:t xml:space="preserve">, X. Li, Y. Li, </w:t>
      </w:r>
      <w:r>
        <w:fldChar w:fldCharType="begin"/>
      </w:r>
      <w:r>
        <w:instrText xml:space="preserve"> HYPERLINK "https://ieeexplore.ieee.org/author/37088880744" \t "_self" </w:instrText>
      </w:r>
      <w:r>
        <w:fldChar w:fldCharType="separate"/>
      </w:r>
      <w:r>
        <w:t>S. Zhang</w:t>
      </w:r>
      <w:r>
        <w:fldChar w:fldCharType="end"/>
      </w:r>
      <w:r>
        <w:t xml:space="preserve">, H. Yu, </w:t>
      </w:r>
      <w:r>
        <w:fldChar w:fldCharType="begin"/>
      </w:r>
      <w:r>
        <w:instrText xml:space="preserve"> HYPERLINK "https://ieeexplore.ieee.org/author/37088879912" \t "_self" </w:instrText>
      </w:r>
      <w:r>
        <w:fldChar w:fldCharType="separate"/>
      </w:r>
      <w:r>
        <w:t>G. Li</w:t>
      </w:r>
      <w:r>
        <w:fldChar w:fldCharType="end"/>
      </w:r>
      <w:r>
        <w:t xml:space="preserve">, and </w:t>
      </w:r>
      <w:r>
        <w:fldChar w:fldCharType="begin"/>
      </w:r>
      <w:r>
        <w:instrText xml:space="preserve"> HYPERLINK "https://ieeexplore.ieee.org/author/37088881251" \t "_self" </w:instrText>
      </w:r>
      <w:r>
        <w:fldChar w:fldCharType="separate"/>
      </w:r>
      <w:r>
        <w:t>J. Fan.</w:t>
      </w:r>
      <w:r>
        <w:fldChar w:fldCharType="end"/>
      </w:r>
      <w:r>
        <w:t xml:space="preserve"> “Blockchain-Enabled Secure and Transparent Cross-Regional Model Updating and Sharing Approach in Smart Grid,” IEEE 10th Data Driven Control and Learning Systems Conference (DDCLS), Suzhou, China, pp. 959-963</w:t>
      </w:r>
      <w:bookmarkEnd w:id="22"/>
      <w:bookmarkStart w:id="24" w:name="_Ref84684801"/>
      <w:r>
        <w:t>, 2021.</w:t>
      </w:r>
      <w:bookmarkEnd w:id="23"/>
    </w:p>
    <w:p>
      <w:pPr>
        <w:pStyle w:val="31"/>
        <w:bidi w:val="0"/>
      </w:pPr>
      <w:bookmarkStart w:id="25" w:name="_Ref138948151"/>
      <w:r>
        <w:t xml:space="preserve">S. Qi, Y. Lu, Y. Zheng, Y. Li and X. Chen, “Cpds: Enabling Compressed and Private Data Sharing for Industrial Internet of Things Over Blockchain,” </w:t>
      </w:r>
      <w:r>
        <w:fldChar w:fldCharType="begin"/>
      </w:r>
      <w:r>
        <w:instrText xml:space="preserve"> HYPERLINK "https://ieeexplore.ieee.org/xpl/RecentIssue.jsp?punumber=9424" </w:instrText>
      </w:r>
      <w:r>
        <w:fldChar w:fldCharType="separate"/>
      </w:r>
      <w:r>
        <w:t>IEEE Transactions on Industrial Informatics</w:t>
      </w:r>
      <w:r>
        <w:fldChar w:fldCharType="end"/>
      </w:r>
      <w:r>
        <w:t>, vol. 17, no. 4, pp. 2376-2387, 2021,</w:t>
      </w:r>
      <w:bookmarkEnd w:id="24"/>
      <w:bookmarkEnd w:id="25"/>
      <w:bookmarkStart w:id="26" w:name="_Ref84684810"/>
    </w:p>
    <w:p>
      <w:pPr>
        <w:pStyle w:val="31"/>
        <w:bidi w:val="0"/>
      </w:pPr>
      <w:bookmarkStart w:id="27" w:name="_Ref138948158"/>
      <w:r>
        <w:t xml:space="preserve">N. B. Truong, K. Sun, G. M. Lee, and Y. Guo, “GDPR-compliant personal data management: A blockchain-based solution,” </w:t>
      </w:r>
      <w:r>
        <w:fldChar w:fldCharType="begin"/>
      </w:r>
      <w:r>
        <w:instrText xml:space="preserve"> HYPERLINK "https://ieeexplore.ieee.org/xpl/RecentIssue.jsp?punumber=10206" </w:instrText>
      </w:r>
      <w:r>
        <w:fldChar w:fldCharType="separate"/>
      </w:r>
      <w:r>
        <w:t>IEEE Transactions on Information Forensics and Security</w:t>
      </w:r>
      <w:r>
        <w:fldChar w:fldCharType="end"/>
      </w:r>
      <w:r>
        <w:t>, vol. 15, pp. 1746-1761, 2020.</w:t>
      </w:r>
      <w:bookmarkEnd w:id="26"/>
      <w:bookmarkEnd w:id="27"/>
      <w:bookmarkStart w:id="28" w:name="_Ref84684822"/>
    </w:p>
    <w:p>
      <w:pPr>
        <w:pStyle w:val="31"/>
        <w:bidi w:val="0"/>
      </w:pPr>
      <w:bookmarkStart w:id="29" w:name="_Ref138948165"/>
      <w:r>
        <w:t xml:space="preserve">J. Feng, L. T. Yang, R. Zhang and B. S. Gavuna, “Privacy-Preserving Tucker Train Decomposition Over Blockchain-Based Encrypted Industrial IoT Data,” </w:t>
      </w:r>
      <w:r>
        <w:fldChar w:fldCharType="begin"/>
      </w:r>
      <w:r>
        <w:instrText xml:space="preserve"> HYPERLINK "https://ieeexplore.ieee.org/xpl/RecentIssue.jsp?punumber=9424" </w:instrText>
      </w:r>
      <w:r>
        <w:fldChar w:fldCharType="separate"/>
      </w:r>
      <w:r>
        <w:t>IEEE Transactions on Industrial Informatics</w:t>
      </w:r>
      <w:r>
        <w:fldChar w:fldCharType="end"/>
      </w:r>
      <w:r>
        <w:t>, vol. 17, no. 7, pp. 4904-4913, 2021</w:t>
      </w:r>
      <w:bookmarkEnd w:id="28"/>
      <w:bookmarkStart w:id="30" w:name="_Ref84685394"/>
      <w:r>
        <w:t>.</w:t>
      </w:r>
      <w:bookmarkEnd w:id="29"/>
    </w:p>
    <w:p>
      <w:pPr>
        <w:pStyle w:val="31"/>
        <w:bidi w:val="0"/>
      </w:pPr>
      <w:bookmarkStart w:id="31" w:name="_Ref138948173"/>
      <w:r>
        <w:fldChar w:fldCharType="begin"/>
      </w:r>
      <w:r>
        <w:instrText xml:space="preserve">HYPERLINK "https://dblp.org/pid/52/4107-4.html"</w:instrText>
      </w:r>
      <w:r>
        <w:fldChar w:fldCharType="separate"/>
      </w:r>
      <w:r>
        <w:t>Y. Wang</w:t>
      </w:r>
      <w:r>
        <w:fldChar w:fldCharType="end"/>
      </w:r>
      <w:r>
        <w:t>, </w:t>
      </w:r>
      <w:r>
        <w:fldChar w:fldCharType="begin"/>
      </w:r>
      <w:r>
        <w:instrText xml:space="preserve"> HYPERLINK "https://dblp.org/pid/67/4307.html" </w:instrText>
      </w:r>
      <w:r>
        <w:fldChar w:fldCharType="separate"/>
      </w:r>
      <w:r>
        <w:t>Z. Su</w:t>
      </w:r>
      <w:r>
        <w:fldChar w:fldCharType="end"/>
      </w:r>
      <w:r>
        <w:t>, </w:t>
      </w:r>
      <w:r>
        <w:fldChar w:fldCharType="begin"/>
      </w:r>
      <w:r>
        <w:instrText xml:space="preserve"> HYPERLINK "https://dblp.org/pid/181/2597-7.html" </w:instrText>
      </w:r>
      <w:r>
        <w:fldChar w:fldCharType="separate"/>
      </w:r>
      <w:r>
        <w:t>N. Zhang</w:t>
      </w:r>
      <w:r>
        <w:fldChar w:fldCharType="end"/>
      </w:r>
      <w:r>
        <w:t>, </w:t>
      </w:r>
      <w:r>
        <w:fldChar w:fldCharType="begin"/>
      </w:r>
      <w:r>
        <w:instrText xml:space="preserve"> HYPERLINK "https://dblp.org/pid/145/2814.html" </w:instrText>
      </w:r>
      <w:r>
        <w:fldChar w:fldCharType="separate"/>
      </w:r>
      <w:r>
        <w:t>J. Chen</w:t>
      </w:r>
      <w:r>
        <w:fldChar w:fldCharType="end"/>
      </w:r>
      <w:r>
        <w:t>, </w:t>
      </w:r>
      <w:r>
        <w:fldChar w:fldCharType="begin"/>
      </w:r>
      <w:r>
        <w:instrText xml:space="preserve"> HYPERLINK "https://dblp.org/pid/20/3535.html" </w:instrText>
      </w:r>
      <w:r>
        <w:fldChar w:fldCharType="separate"/>
      </w:r>
      <w:r>
        <w:t>X. Sun</w:t>
      </w:r>
      <w:r>
        <w:fldChar w:fldCharType="end"/>
      </w:r>
      <w:r>
        <w:t>, </w:t>
      </w:r>
      <w:r>
        <w:fldChar w:fldCharType="begin"/>
      </w:r>
      <w:r>
        <w:instrText xml:space="preserve"> HYPERLINK "https://dblp.org/pid/58/6999.html" </w:instrText>
      </w:r>
      <w:r>
        <w:fldChar w:fldCharType="separate"/>
      </w:r>
      <w:r>
        <w:t>Z. Ye</w:t>
      </w:r>
      <w:r>
        <w:fldChar w:fldCharType="end"/>
      </w:r>
      <w:r>
        <w:t>, and </w:t>
      </w:r>
      <w:r>
        <w:fldChar w:fldCharType="begin"/>
      </w:r>
      <w:r>
        <w:instrText xml:space="preserve"> HYPERLINK "https://dblp.org/pid/65/3277.html" </w:instrText>
      </w:r>
      <w:r>
        <w:fldChar w:fldCharType="separate"/>
      </w:r>
      <w:r>
        <w:t>Z. Zhou</w:t>
      </w:r>
      <w:r>
        <w:fldChar w:fldCharType="end"/>
      </w:r>
      <w:r>
        <w:t xml:space="preserve"> “SPDS: A Secure and Auditable Private Data Sharing Scheme for Smart Grid Based on Blockchain,” </w:t>
      </w:r>
      <w:r>
        <w:fldChar w:fldCharType="begin"/>
      </w:r>
      <w:r>
        <w:instrText xml:space="preserve"> HYPERLINK "https://ieeexplore.ieee.org/xpl/RecentIssue.jsp?punumber=9424" </w:instrText>
      </w:r>
      <w:r>
        <w:fldChar w:fldCharType="separate"/>
      </w:r>
      <w:r>
        <w:t>IEEE Transactions on Industrial Informatics</w:t>
      </w:r>
      <w:r>
        <w:fldChar w:fldCharType="end"/>
      </w:r>
      <w:r>
        <w:t>, vol. 17, no. 11, pp. 7688-7699,  2021</w:t>
      </w:r>
      <w:bookmarkEnd w:id="30"/>
      <w:r>
        <w:t>.</w:t>
      </w:r>
      <w:bookmarkEnd w:id="31"/>
      <w:r>
        <w:t xml:space="preserve"> </w:t>
      </w:r>
      <w:bookmarkStart w:id="32" w:name="_Ref85007581"/>
    </w:p>
    <w:p>
      <w:pPr>
        <w:pStyle w:val="31"/>
        <w:bidi w:val="0"/>
      </w:pPr>
      <w:bookmarkStart w:id="33" w:name="_Ref138948207"/>
      <w:r>
        <w:t>P. D. Taylor, L. B. Jonker, “Evolutionary stable strategies and game dynamics,” Mathematical biosciences, vol. 40, no. 1, pp. 145-156, 1978.</w:t>
      </w:r>
      <w:bookmarkEnd w:id="32"/>
      <w:bookmarkEnd w:id="33"/>
      <w:bookmarkStart w:id="34" w:name="_Ref85307193"/>
    </w:p>
    <w:p>
      <w:pPr>
        <w:pStyle w:val="31"/>
        <w:bidi w:val="0"/>
      </w:pPr>
      <w:bookmarkStart w:id="35" w:name="_Ref138948222"/>
      <w:r>
        <w:t xml:space="preserve">S. Sengupta, M. Chatterjee, “An economic framework for dynamic </w:t>
      </w:r>
      <w:bookmarkEnd w:id="34"/>
      <w:r>
        <w:t xml:space="preserve">spectrum access and service pricing,” IEEE/ACM Transactions on Networking (TON), vol.17, no. 4, </w:t>
      </w:r>
      <w:bookmarkStart w:id="36" w:name="_Ref85307197"/>
      <w:r>
        <w:t>pp. 1200-1213, 2009.</w:t>
      </w:r>
      <w:bookmarkEnd w:id="35"/>
    </w:p>
    <w:p>
      <w:pPr>
        <w:pStyle w:val="31"/>
        <w:bidi w:val="0"/>
      </w:pPr>
      <w:bookmarkStart w:id="37" w:name="_Ref138948225"/>
      <w:r>
        <w:t>G. Dionne, L. Eeckhoudt, “Self-insurance, self-protection and increased risk</w:t>
      </w:r>
      <w:bookmarkEnd w:id="36"/>
      <w:r>
        <w:t xml:space="preserve"> aversion,” Economics Letters, vol. 17, no. 12, pp. 39-42, 1985</w:t>
      </w:r>
      <w:bookmarkStart w:id="38" w:name="_Ref85307199"/>
      <w:r>
        <w:t>.</w:t>
      </w:r>
      <w:bookmarkEnd w:id="37"/>
    </w:p>
    <w:p>
      <w:pPr>
        <w:pStyle w:val="31"/>
        <w:bidi w:val="0"/>
      </w:pPr>
      <w:r>
        <w:t>D. Tosh, S. Sengupta, C. A. Kamhoua, and K. A. Kwiat, “Establishing evolutionary game models for cyber security information exchange (cybex),” Journal of Computer and System Sciences, vol. 98, pp. 27-52</w:t>
      </w:r>
      <w:bookmarkEnd w:id="38"/>
      <w:bookmarkStart w:id="39" w:name="_Ref85311470"/>
      <w:r>
        <w:t xml:space="preserve">, 2018. </w:t>
      </w:r>
    </w:p>
    <w:p>
      <w:pPr>
        <w:pStyle w:val="31"/>
        <w:bidi w:val="0"/>
      </w:pPr>
      <w:bookmarkStart w:id="40" w:name="_Ref138948364"/>
      <w:r>
        <w:t>J. Hofbauer, and K. Sigmund, “Evolutionary game dynamics,” Bulletin of the American mathematical society, vol. 40, no. 4, pp. 479-519</w:t>
      </w:r>
      <w:bookmarkEnd w:id="39"/>
      <w:bookmarkStart w:id="41" w:name="_Ref85311473"/>
      <w:r>
        <w:t>, 2003.</w:t>
      </w:r>
      <w:bookmarkEnd w:id="40"/>
    </w:p>
    <w:p>
      <w:pPr>
        <w:pStyle w:val="31"/>
        <w:bidi w:val="0"/>
      </w:pPr>
      <w:r>
        <w:t>L. Hindersin, B. Wu, A. Traulsen, and J. García, “Computation and simulation of evolutionary game dynamics in finite populations,” Scientific reports, vol. 9, no. 1, pp. 1-21</w:t>
      </w:r>
      <w:bookmarkEnd w:id="41"/>
      <w:r>
        <w:t>, 2019.</w:t>
      </w:r>
    </w:p>
    <w:p>
      <w:pPr>
        <w:numPr>
          <w:ilvl w:val="0"/>
          <w:numId w:val="0"/>
        </w:numPr>
        <w:spacing w:after="8" w:line="263" w:lineRule="auto"/>
        <w:ind w:left="6" w:leftChars="0" w:right="13" w:rightChars="0"/>
        <w:rPr>
          <w:rFonts w:asciiTheme="majorHAnsi" w:hAnsiTheme="majorHAnsi"/>
          <w:color w:val="000000"/>
          <w:kern w:val="2"/>
          <w:sz w:val="20"/>
        </w:rPr>
      </w:pPr>
    </w:p>
    <w:p>
      <w:pPr>
        <w:rPr>
          <w:rFonts w:eastAsia="MS Mincho"/>
        </w:rPr>
      </w:pPr>
    </w:p>
    <w:p>
      <w:pPr>
        <w:rPr>
          <w:rFonts w:eastAsia="MS Mincho"/>
        </w:rPr>
      </w:pPr>
    </w:p>
    <w:p>
      <w:pPr>
        <w:rPr>
          <w:rFonts w:eastAsia="MS Mincho"/>
        </w:rPr>
      </w:pPr>
    </w:p>
    <w:p>
      <w:pPr>
        <w:rPr>
          <w:rFonts w:eastAsia="MS Mincho"/>
        </w:rPr>
      </w:pPr>
    </w:p>
    <w:p>
      <w:pPr>
        <w:tabs>
          <w:tab w:val="left" w:pos="2235"/>
          <w:tab w:val="center" w:pos="4514"/>
        </w:tabs>
        <w:jc w:val="left"/>
        <w:rPr>
          <w:rFonts w:eastAsia="MS Mincho"/>
        </w:rPr>
      </w:pPr>
      <w:r>
        <w:rPr>
          <w:rFonts w:eastAsia="MS Mincho"/>
        </w:rPr>
        <w:tab/>
      </w:r>
      <w:r>
        <w:rPr>
          <w:rFonts w:eastAsia="MS Mincho"/>
        </w:rPr>
        <w:tab/>
      </w:r>
      <w:r>
        <w:rPr>
          <w:rFonts w:eastAsia="MS Mincho"/>
        </w:rPr>
        <w:tab/>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alatino Linotype">
    <w:panose1 w:val="02040502050505030304"/>
    <w:charset w:val="00"/>
    <w:family w:val="roman"/>
    <w:pitch w:val="default"/>
    <w:sig w:usb0="E0000287" w:usb1="40000013" w:usb2="00000000" w:usb3="00000000" w:csb0="2000019F" w:csb1="00000000"/>
  </w:font>
  <w:font w:name="Cambria Math">
    <w:panose1 w:val="02040503050406030204"/>
    <w:charset w:val="00"/>
    <w:family w:val="roman"/>
    <w:pitch w:val="default"/>
    <w:sig w:usb0="E00006FF" w:usb1="420024FF" w:usb2="02000000" w:usb3="00000000" w:csb0="2000019F" w:csb1="00000000"/>
  </w:font>
  <w:font w:name="DengXian">
    <w:altName w:val="SimSun"/>
    <w:panose1 w:val="00000000000000000000"/>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8F589"/>
    <w:multiLevelType w:val="singleLevel"/>
    <w:tmpl w:val="A098F589"/>
    <w:lvl w:ilvl="0" w:tentative="0">
      <w:start w:val="1"/>
      <w:numFmt w:val="decimal"/>
      <w:suff w:val="space"/>
      <w:lvlText w:val="%1)"/>
      <w:lvlJc w:val="left"/>
    </w:lvl>
  </w:abstractNum>
  <w:abstractNum w:abstractNumId="1">
    <w:nsid w:val="1938D618"/>
    <w:multiLevelType w:val="singleLevel"/>
    <w:tmpl w:val="1938D618"/>
    <w:lvl w:ilvl="0" w:tentative="0">
      <w:start w:val="1"/>
      <w:numFmt w:val="decimal"/>
      <w:lvlText w:val="%1."/>
      <w:lvlJc w:val="left"/>
      <w:pPr>
        <w:tabs>
          <w:tab w:val="left" w:pos="425"/>
        </w:tabs>
        <w:ind w:left="425" w:leftChars="0" w:hanging="425" w:firstLineChars="0"/>
      </w:pPr>
      <w:rPr>
        <w:rFonts w:hint="default"/>
      </w:rPr>
    </w:lvl>
  </w:abstractNum>
  <w:abstractNum w:abstractNumId="2">
    <w:nsid w:val="250A245F"/>
    <w:multiLevelType w:val="multilevel"/>
    <w:tmpl w:val="250A245F"/>
    <w:lvl w:ilvl="0" w:tentative="0">
      <w:start w:val="1"/>
      <w:numFmt w:val="decimal"/>
      <w:pStyle w:val="43"/>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6FE1FCF"/>
    <w:multiLevelType w:val="multilevel"/>
    <w:tmpl w:val="26FE1FCF"/>
    <w:lvl w:ilvl="0" w:tentative="0">
      <w:start w:val="1"/>
      <w:numFmt w:val="decimal"/>
      <w:pStyle w:val="27"/>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37660336"/>
    <w:multiLevelType w:val="multilevel"/>
    <w:tmpl w:val="37660336"/>
    <w:lvl w:ilvl="0" w:tentative="0">
      <w:start w:val="1"/>
      <w:numFmt w:val="bullet"/>
      <w:pStyle w:val="24"/>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6">
    <w:nsid w:val="52CA544A"/>
    <w:multiLevelType w:val="singleLevel"/>
    <w:tmpl w:val="52CA544A"/>
    <w:lvl w:ilvl="0" w:tentative="0">
      <w:start w:val="1"/>
      <w:numFmt w:val="decimal"/>
      <w:pStyle w:val="31"/>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7">
    <w:nsid w:val="6C402C58"/>
    <w:multiLevelType w:val="multilevel"/>
    <w:tmpl w:val="6C402C58"/>
    <w:lvl w:ilvl="0" w:tentative="0">
      <w:start w:val="1"/>
      <w:numFmt w:val="decimal"/>
      <w:pStyle w:val="26"/>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8">
    <w:nsid w:val="6CD32DA8"/>
    <w:multiLevelType w:val="singleLevel"/>
    <w:tmpl w:val="6CD32DA8"/>
    <w:lvl w:ilvl="0" w:tentative="0">
      <w:start w:val="1"/>
      <w:numFmt w:val="upperRoman"/>
      <w:pStyle w:val="37"/>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9">
    <w:nsid w:val="7CD255F0"/>
    <w:multiLevelType w:val="multilevel"/>
    <w:tmpl w:val="7CD255F0"/>
    <w:lvl w:ilvl="0" w:tentative="0">
      <w:start w:val="1"/>
      <w:numFmt w:val="lowerLetter"/>
      <w:pStyle w:val="36"/>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5"/>
  </w:num>
  <w:num w:numId="2">
    <w:abstractNumId w:val="4"/>
  </w:num>
  <w:num w:numId="3">
    <w:abstractNumId w:val="7"/>
  </w:num>
  <w:num w:numId="4">
    <w:abstractNumId w:val="3"/>
  </w:num>
  <w:num w:numId="5">
    <w:abstractNumId w:val="6"/>
  </w:num>
  <w:num w:numId="6">
    <w:abstractNumId w:val="9"/>
  </w:num>
  <w:num w:numId="7">
    <w:abstractNumId w:val="8"/>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197057CB"/>
    <w:rsid w:val="33D44A17"/>
    <w:rsid w:val="40A363E7"/>
    <w:rsid w:val="56DF78DD"/>
    <w:rsid w:val="677D6103"/>
    <w:rsid w:val="716D5E2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5"/>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6"/>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7"/>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8"/>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19"/>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0"/>
    <w:semiHidden/>
    <w:unhideWhenUsed/>
    <w:qFormat/>
    <w:uiPriority w:val="99"/>
    <w:rPr>
      <w:rFonts w:ascii="Tahoma" w:hAnsi="Tahoma" w:cs="Tahoma"/>
      <w:sz w:val="16"/>
      <w:szCs w:val="16"/>
    </w:rPr>
  </w:style>
  <w:style w:type="paragraph" w:styleId="10">
    <w:name w:val="Body Text"/>
    <w:basedOn w:val="1"/>
    <w:link w:val="23"/>
    <w:qFormat/>
    <w:uiPriority w:val="99"/>
    <w:pPr>
      <w:tabs>
        <w:tab w:val="left" w:pos="288"/>
      </w:tabs>
      <w:spacing w:after="120" w:line="228" w:lineRule="auto"/>
      <w:ind w:firstLine="288"/>
      <w:jc w:val="both"/>
    </w:pPr>
    <w:rPr>
      <w:rFonts w:eastAsia="MS Mincho"/>
    </w:rPr>
  </w:style>
  <w:style w:type="paragraph" w:styleId="11">
    <w:name w:val="footer"/>
    <w:basedOn w:val="1"/>
    <w:link w:val="39"/>
    <w:unhideWhenUsed/>
    <w:qFormat/>
    <w:uiPriority w:val="99"/>
    <w:pPr>
      <w:tabs>
        <w:tab w:val="center" w:pos="4680"/>
        <w:tab w:val="right" w:pos="9360"/>
      </w:tabs>
    </w:pPr>
  </w:style>
  <w:style w:type="paragraph" w:styleId="12">
    <w:name w:val="header"/>
    <w:basedOn w:val="1"/>
    <w:link w:val="38"/>
    <w:unhideWhenUsed/>
    <w:qFormat/>
    <w:uiPriority w:val="99"/>
    <w:pPr>
      <w:tabs>
        <w:tab w:val="center" w:pos="4680"/>
        <w:tab w:val="right" w:pos="9360"/>
      </w:tabs>
    </w:pPr>
  </w:style>
  <w:style w:type="character" w:styleId="13">
    <w:name w:val="Hyperlink"/>
    <w:basedOn w:val="7"/>
    <w:unhideWhenUsed/>
    <w:qFormat/>
    <w:uiPriority w:val="99"/>
    <w:rPr>
      <w:color w:val="0000FF" w:themeColor="hyperlink"/>
      <w:u w:val="single"/>
      <w14:textFill>
        <w14:solidFill>
          <w14:schemeClr w14:val="hlink"/>
        </w14:solidFill>
      </w14:textFill>
    </w:rPr>
  </w:style>
  <w:style w:type="table" w:styleId="14">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5">
    <w:name w:val="Heading 1 Char"/>
    <w:link w:val="2"/>
    <w:qFormat/>
    <w:locked/>
    <w:uiPriority w:val="9"/>
    <w:rPr>
      <w:rFonts w:ascii="Cambria" w:hAnsi="Cambria" w:eastAsia="Times New Roman" w:cs="Times New Roman"/>
      <w:b/>
      <w:bCs/>
      <w:kern w:val="32"/>
      <w:sz w:val="32"/>
      <w:szCs w:val="32"/>
    </w:rPr>
  </w:style>
  <w:style w:type="character" w:customStyle="1" w:styleId="16">
    <w:name w:val="Heading 2 Char"/>
    <w:link w:val="3"/>
    <w:qFormat/>
    <w:locked/>
    <w:uiPriority w:val="99"/>
    <w:rPr>
      <w:rFonts w:ascii="Times New Roman" w:hAnsi="Times New Roman" w:eastAsia="MS Mincho" w:cs="Times New Roman"/>
      <w:i/>
      <w:iCs/>
      <w:sz w:val="20"/>
      <w:szCs w:val="20"/>
    </w:rPr>
  </w:style>
  <w:style w:type="character" w:customStyle="1" w:styleId="17">
    <w:name w:val="Heading 3 Char"/>
    <w:link w:val="4"/>
    <w:qFormat/>
    <w:locked/>
    <w:uiPriority w:val="99"/>
    <w:rPr>
      <w:rFonts w:ascii="Times New Roman" w:hAnsi="Times New Roman" w:eastAsia="MS Mincho" w:cs="Times New Roman"/>
      <w:i/>
      <w:iCs/>
      <w:sz w:val="20"/>
      <w:szCs w:val="20"/>
    </w:rPr>
  </w:style>
  <w:style w:type="character" w:customStyle="1" w:styleId="18">
    <w:name w:val="Heading 4 Char"/>
    <w:link w:val="5"/>
    <w:qFormat/>
    <w:locked/>
    <w:uiPriority w:val="99"/>
    <w:rPr>
      <w:rFonts w:ascii="Times New Roman" w:hAnsi="Times New Roman" w:eastAsia="MS Mincho" w:cs="Times New Roman"/>
      <w:i/>
      <w:iCs/>
      <w:sz w:val="20"/>
      <w:szCs w:val="20"/>
    </w:rPr>
  </w:style>
  <w:style w:type="character" w:customStyle="1" w:styleId="19">
    <w:name w:val="Heading 5 Char"/>
    <w:link w:val="6"/>
    <w:semiHidden/>
    <w:qFormat/>
    <w:locked/>
    <w:uiPriority w:val="9"/>
    <w:rPr>
      <w:rFonts w:cs="Times New Roman"/>
      <w:b/>
      <w:bCs/>
      <w:i/>
      <w:iCs/>
      <w:sz w:val="26"/>
      <w:szCs w:val="26"/>
    </w:rPr>
  </w:style>
  <w:style w:type="paragraph" w:customStyle="1" w:styleId="20">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1">
    <w:name w:val="Affiliation"/>
    <w:qFormat/>
    <w:uiPriority w:val="99"/>
    <w:pPr>
      <w:jc w:val="center"/>
    </w:pPr>
    <w:rPr>
      <w:rFonts w:ascii="Times New Roman" w:hAnsi="Times New Roman" w:eastAsia="Times New Roman" w:cs="Times New Roman"/>
      <w:lang w:val="en-US" w:eastAsia="en-US" w:bidi="ar-SA"/>
    </w:rPr>
  </w:style>
  <w:style w:type="paragraph" w:customStyle="1" w:styleId="22">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3">
    <w:name w:val="Body Text Char"/>
    <w:link w:val="10"/>
    <w:qFormat/>
    <w:locked/>
    <w:uiPriority w:val="99"/>
    <w:rPr>
      <w:rFonts w:ascii="Times New Roman" w:hAnsi="Times New Roman" w:eastAsia="MS Mincho" w:cs="Times New Roman"/>
      <w:sz w:val="20"/>
      <w:szCs w:val="20"/>
    </w:rPr>
  </w:style>
  <w:style w:type="paragraph" w:customStyle="1" w:styleId="24">
    <w:name w:val="bullet list"/>
    <w:basedOn w:val="10"/>
    <w:qFormat/>
    <w:uiPriority w:val="0"/>
    <w:pPr>
      <w:numPr>
        <w:ilvl w:val="0"/>
        <w:numId w:val="2"/>
      </w:numPr>
      <w:tabs>
        <w:tab w:val="clear" w:pos="648"/>
      </w:tabs>
      <w:ind w:left="576" w:hanging="288"/>
    </w:pPr>
  </w:style>
  <w:style w:type="paragraph" w:customStyle="1" w:styleId="25">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6">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7">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28">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29">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30">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1">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2">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3">
    <w:name w:val="table col head"/>
    <w:basedOn w:val="1"/>
    <w:qFormat/>
    <w:uiPriority w:val="99"/>
    <w:rPr>
      <w:b/>
      <w:bCs/>
      <w:sz w:val="16"/>
      <w:szCs w:val="16"/>
    </w:rPr>
  </w:style>
  <w:style w:type="paragraph" w:customStyle="1" w:styleId="34">
    <w:name w:val="table col subhead"/>
    <w:basedOn w:val="33"/>
    <w:qFormat/>
    <w:uiPriority w:val="99"/>
    <w:rPr>
      <w:i/>
      <w:iCs/>
      <w:sz w:val="15"/>
      <w:szCs w:val="15"/>
    </w:rPr>
  </w:style>
  <w:style w:type="paragraph" w:customStyle="1" w:styleId="35">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6">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7">
    <w:name w:val="table head"/>
    <w:qFormat/>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8">
    <w:name w:val="Header Char"/>
    <w:basedOn w:val="7"/>
    <w:link w:val="12"/>
    <w:qFormat/>
    <w:uiPriority w:val="99"/>
    <w:rPr>
      <w:rFonts w:ascii="Times New Roman" w:hAnsi="Times New Roman"/>
    </w:rPr>
  </w:style>
  <w:style w:type="character" w:customStyle="1" w:styleId="39">
    <w:name w:val="Footer Char"/>
    <w:basedOn w:val="7"/>
    <w:link w:val="11"/>
    <w:qFormat/>
    <w:uiPriority w:val="99"/>
    <w:rPr>
      <w:rFonts w:ascii="Times New Roman" w:hAnsi="Times New Roman"/>
    </w:rPr>
  </w:style>
  <w:style w:type="character" w:customStyle="1" w:styleId="40">
    <w:name w:val="Balloon Text Char"/>
    <w:basedOn w:val="7"/>
    <w:link w:val="9"/>
    <w:semiHidden/>
    <w:qFormat/>
    <w:uiPriority w:val="99"/>
    <w:rPr>
      <w:rFonts w:ascii="Tahoma" w:hAnsi="Tahoma" w:cs="Tahoma"/>
      <w:sz w:val="16"/>
      <w:szCs w:val="16"/>
    </w:rPr>
  </w:style>
  <w:style w:type="paragraph" w:customStyle="1" w:styleId="41">
    <w:name w:val="标题1"/>
    <w:basedOn w:val="1"/>
    <w:qFormat/>
    <w:uiPriority w:val="0"/>
    <w:pPr>
      <w:spacing w:before="600" w:after="240"/>
      <w:jc w:val="center"/>
      <w:outlineLvl w:val="0"/>
    </w:pPr>
    <w:rPr>
      <w:b/>
      <w:kern w:val="28"/>
      <w:sz w:val="28"/>
    </w:rPr>
  </w:style>
  <w:style w:type="paragraph" w:styleId="42">
    <w:name w:val="List Paragraph"/>
    <w:basedOn w:val="1"/>
    <w:qFormat/>
    <w:uiPriority w:val="34"/>
    <w:pPr>
      <w:widowControl w:val="0"/>
      <w:spacing w:after="0"/>
      <w:ind w:firstLine="420" w:firstLineChars="200"/>
    </w:pPr>
    <w:rPr>
      <w:rFonts w:ascii="Calibri" w:hAnsi="Calibri"/>
      <w:kern w:val="2"/>
      <w:sz w:val="24"/>
      <w:szCs w:val="24"/>
    </w:rPr>
  </w:style>
  <w:style w:type="paragraph" w:customStyle="1" w:styleId="43">
    <w:name w:val="MDPI_7.1_References"/>
    <w:basedOn w:val="1"/>
    <w:qFormat/>
    <w:uiPriority w:val="0"/>
    <w:pPr>
      <w:numPr>
        <w:ilvl w:val="0"/>
        <w:numId w:val="8"/>
      </w:numPr>
      <w:adjustRightInd w:val="0"/>
      <w:snapToGrid w:val="0"/>
      <w:spacing w:after="0" w:line="260" w:lineRule="atLeast"/>
      <w:ind w:left="425" w:hanging="425"/>
    </w:pPr>
    <w:rPr>
      <w:rFonts w:ascii="Palatino Linotype" w:hAnsi="Palatino Linotype" w:eastAsia="Times New Roman"/>
      <w:snapToGrid w:val="0"/>
      <w:color w:val="000000"/>
      <w:sz w:val="18"/>
      <w:lang w:eastAsia="de-DE" w:bidi="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1660</Words>
  <Characters>9467</Characters>
  <Lines>78</Lines>
  <Paragraphs>22</Paragraphs>
  <TotalTime>0</TotalTime>
  <ScaleCrop>false</ScaleCrop>
  <LinksUpToDate>false</LinksUpToDate>
  <CharactersWithSpaces>11105</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Kratika Shivhare</cp:lastModifiedBy>
  <cp:lastPrinted>2014-07-26T15:11:00Z</cp:lastPrinted>
  <dcterms:modified xsi:type="dcterms:W3CDTF">2023-09-02T17:19:46Z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B0EBBE30FD784BB393A1158C07AE1A14_13</vt:lpwstr>
  </property>
</Properties>
</file>