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5CF" w:rsidRDefault="008D05CF" w:rsidP="000D0212">
      <w:pPr>
        <w:jc w:val="center"/>
        <w:rPr>
          <w:rFonts w:ascii="Times New Roman" w:hAnsi="Times New Roman" w:cs="Times New Roman"/>
          <w:b/>
          <w:sz w:val="24"/>
          <w:szCs w:val="24"/>
        </w:rPr>
      </w:pPr>
      <w:r w:rsidRPr="000D0212">
        <w:rPr>
          <w:rFonts w:ascii="Times New Roman" w:hAnsi="Times New Roman" w:cs="Times New Roman"/>
          <w:b/>
          <w:sz w:val="24"/>
          <w:szCs w:val="24"/>
        </w:rPr>
        <w:t>Chemical Stability of Drugs: Unlocking the Future of Pharmacy and Nursing</w:t>
      </w:r>
    </w:p>
    <w:p w:rsidR="00B6223C" w:rsidRDefault="00B6223C" w:rsidP="00B6223C">
      <w:pPr>
        <w:jc w:val="center"/>
        <w:rPr>
          <w:rFonts w:ascii="Times New Roman" w:hAnsi="Times New Roman" w:cs="Times New Roman"/>
          <w:b/>
          <w:sz w:val="24"/>
          <w:szCs w:val="24"/>
          <w:vertAlign w:val="superscript"/>
        </w:rPr>
      </w:pPr>
      <w:proofErr w:type="spellStart"/>
      <w:r>
        <w:rPr>
          <w:rFonts w:ascii="Times New Roman" w:hAnsi="Times New Roman" w:cs="Times New Roman"/>
          <w:b/>
          <w:sz w:val="24"/>
          <w:szCs w:val="24"/>
        </w:rPr>
        <w:t>Mohd</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Ikhlaq</w:t>
      </w:r>
      <w:proofErr w:type="spellEnd"/>
      <w:r>
        <w:rPr>
          <w:rFonts w:ascii="Times New Roman" w:hAnsi="Times New Roman" w:cs="Times New Roman"/>
          <w:b/>
          <w:sz w:val="24"/>
          <w:szCs w:val="24"/>
        </w:rPr>
        <w:t xml:space="preserve"> Mir</w:t>
      </w:r>
      <w:r>
        <w:rPr>
          <w:rFonts w:ascii="Times New Roman" w:hAnsi="Times New Roman" w:cs="Times New Roman"/>
          <w:b/>
          <w:sz w:val="24"/>
          <w:szCs w:val="24"/>
          <w:vertAlign w:val="superscript"/>
        </w:rPr>
        <w:t>1</w:t>
      </w:r>
      <w:r w:rsidRPr="00B6223C">
        <w:rPr>
          <w:rFonts w:ascii="Times New Roman" w:hAnsi="Times New Roman" w:cs="Times New Roman"/>
          <w:b/>
          <w:sz w:val="24"/>
          <w:szCs w:val="24"/>
        </w:rPr>
        <w:t>,</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Asad</w:t>
      </w:r>
      <w:proofErr w:type="spellEnd"/>
      <w:r>
        <w:rPr>
          <w:rFonts w:ascii="Times New Roman" w:hAnsi="Times New Roman" w:cs="Times New Roman"/>
          <w:b/>
          <w:sz w:val="24"/>
          <w:szCs w:val="24"/>
        </w:rPr>
        <w:t xml:space="preserve"> Ali</w:t>
      </w:r>
      <w:r>
        <w:rPr>
          <w:rFonts w:ascii="Times New Roman" w:hAnsi="Times New Roman" w:cs="Times New Roman"/>
          <w:b/>
          <w:sz w:val="24"/>
          <w:szCs w:val="24"/>
          <w:vertAlign w:val="superscript"/>
        </w:rPr>
        <w:t>2</w:t>
      </w:r>
      <w:r>
        <w:rPr>
          <w:rFonts w:ascii="Times New Roman" w:hAnsi="Times New Roman" w:cs="Times New Roman"/>
          <w:b/>
          <w:sz w:val="24"/>
          <w:szCs w:val="24"/>
        </w:rPr>
        <w:t>,</w:t>
      </w:r>
      <w:r w:rsidRPr="0080255F">
        <w:rPr>
          <w:rFonts w:ascii="Times New Roman" w:hAnsi="Times New Roman" w:cs="Times New Roman"/>
          <w:b/>
          <w:sz w:val="24"/>
          <w:szCs w:val="24"/>
        </w:rPr>
        <w:t xml:space="preserve"> </w:t>
      </w:r>
      <w:proofErr w:type="spellStart"/>
      <w:r>
        <w:rPr>
          <w:rFonts w:ascii="Times New Roman" w:hAnsi="Times New Roman" w:cs="Times New Roman"/>
          <w:b/>
          <w:sz w:val="24"/>
          <w:szCs w:val="24"/>
        </w:rPr>
        <w:t>Rizwan</w:t>
      </w:r>
      <w:proofErr w:type="spellEnd"/>
      <w:r>
        <w:rPr>
          <w:rFonts w:ascii="Times New Roman" w:hAnsi="Times New Roman" w:cs="Times New Roman"/>
          <w:b/>
          <w:sz w:val="24"/>
          <w:szCs w:val="24"/>
        </w:rPr>
        <w:t xml:space="preserve"> Ahamad</w:t>
      </w:r>
      <w:r>
        <w:rPr>
          <w:rFonts w:ascii="Times New Roman" w:hAnsi="Times New Roman" w:cs="Times New Roman"/>
          <w:b/>
          <w:sz w:val="24"/>
          <w:szCs w:val="24"/>
          <w:vertAlign w:val="superscript"/>
        </w:rPr>
        <w:t>3</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Zuber</w:t>
      </w:r>
      <w:proofErr w:type="spellEnd"/>
      <w:r>
        <w:rPr>
          <w:rFonts w:ascii="Times New Roman" w:hAnsi="Times New Roman" w:cs="Times New Roman"/>
          <w:b/>
          <w:sz w:val="24"/>
          <w:szCs w:val="24"/>
        </w:rPr>
        <w:t xml:space="preserve"> Khan</w:t>
      </w:r>
      <w:r w:rsidRPr="00B6223C">
        <w:rPr>
          <w:rFonts w:ascii="Times New Roman" w:hAnsi="Times New Roman" w:cs="Times New Roman"/>
          <w:b/>
          <w:sz w:val="24"/>
          <w:szCs w:val="24"/>
          <w:vertAlign w:val="superscript"/>
        </w:rPr>
        <w:t>4</w:t>
      </w:r>
    </w:p>
    <w:p w:rsidR="00B6223C" w:rsidRPr="00EB395C" w:rsidRDefault="00EB395C" w:rsidP="00184C69">
      <w:pPr>
        <w:spacing w:after="120" w:line="360" w:lineRule="auto"/>
        <w:rPr>
          <w:rFonts w:ascii="Times New Roman" w:hAnsi="Times New Roman" w:cs="Times New Roman"/>
          <w:sz w:val="24"/>
          <w:szCs w:val="24"/>
        </w:rPr>
      </w:pPr>
      <w:proofErr w:type="gramStart"/>
      <w:r w:rsidRPr="00EB395C">
        <w:rPr>
          <w:rFonts w:ascii="Times New Roman" w:hAnsi="Times New Roman" w:cs="Times New Roman"/>
          <w:sz w:val="24"/>
          <w:szCs w:val="24"/>
          <w:vertAlign w:val="superscript"/>
        </w:rPr>
        <w:t>1</w:t>
      </w:r>
      <w:r w:rsidR="00B6223C" w:rsidRPr="00EB395C">
        <w:rPr>
          <w:rFonts w:ascii="Times New Roman" w:hAnsi="Times New Roman" w:cs="Times New Roman"/>
          <w:sz w:val="24"/>
          <w:szCs w:val="24"/>
        </w:rPr>
        <w:t>Graduate School of Innovative Life Sciences, University of Toyama, Japan.</w:t>
      </w:r>
      <w:proofErr w:type="gramEnd"/>
    </w:p>
    <w:p w:rsidR="00B6223C" w:rsidRPr="00EB395C" w:rsidRDefault="00EB395C" w:rsidP="00184C69">
      <w:pPr>
        <w:spacing w:after="120" w:line="360" w:lineRule="auto"/>
        <w:rPr>
          <w:rFonts w:ascii="Times New Roman" w:hAnsi="Times New Roman" w:cs="Times New Roman"/>
          <w:sz w:val="24"/>
          <w:szCs w:val="24"/>
        </w:rPr>
      </w:pPr>
      <w:proofErr w:type="gramStart"/>
      <w:r w:rsidRPr="00EB395C">
        <w:rPr>
          <w:rFonts w:ascii="Times New Roman" w:hAnsi="Times New Roman" w:cs="Times New Roman"/>
          <w:sz w:val="24"/>
          <w:szCs w:val="24"/>
          <w:vertAlign w:val="superscript"/>
        </w:rPr>
        <w:t>2</w:t>
      </w:r>
      <w:r w:rsidR="00B6223C" w:rsidRPr="00EB395C">
        <w:rPr>
          <w:rFonts w:ascii="Times New Roman" w:hAnsi="Times New Roman" w:cs="Times New Roman"/>
          <w:sz w:val="24"/>
          <w:szCs w:val="24"/>
        </w:rPr>
        <w:t xml:space="preserve">Department of Pharmaceutics, School of Pharmaceutical Education and Research, </w:t>
      </w:r>
      <w:proofErr w:type="spellStart"/>
      <w:r w:rsidR="00B6223C" w:rsidRPr="00EB395C">
        <w:rPr>
          <w:rFonts w:ascii="Times New Roman" w:hAnsi="Times New Roman" w:cs="Times New Roman"/>
          <w:sz w:val="24"/>
          <w:szCs w:val="24"/>
        </w:rPr>
        <w:t>Jamia</w:t>
      </w:r>
      <w:proofErr w:type="spellEnd"/>
      <w:r w:rsidR="00B6223C" w:rsidRPr="00EB395C">
        <w:rPr>
          <w:rFonts w:ascii="Times New Roman" w:hAnsi="Times New Roman" w:cs="Times New Roman"/>
          <w:sz w:val="24"/>
          <w:szCs w:val="24"/>
        </w:rPr>
        <w:t xml:space="preserve"> </w:t>
      </w:r>
      <w:proofErr w:type="spellStart"/>
      <w:r w:rsidR="00B6223C" w:rsidRPr="00EB395C">
        <w:rPr>
          <w:rFonts w:ascii="Times New Roman" w:hAnsi="Times New Roman" w:cs="Times New Roman"/>
          <w:sz w:val="24"/>
          <w:szCs w:val="24"/>
        </w:rPr>
        <w:t>Hamdard</w:t>
      </w:r>
      <w:proofErr w:type="spellEnd"/>
      <w:r w:rsidR="00B6223C" w:rsidRPr="00EB395C">
        <w:rPr>
          <w:rFonts w:ascii="Times New Roman" w:hAnsi="Times New Roman" w:cs="Times New Roman"/>
          <w:sz w:val="24"/>
          <w:szCs w:val="24"/>
        </w:rPr>
        <w:t>, New Delhi-110062.</w:t>
      </w:r>
      <w:proofErr w:type="gramEnd"/>
    </w:p>
    <w:p w:rsidR="00B6223C" w:rsidRPr="00EB395C" w:rsidRDefault="00EB395C" w:rsidP="00184C69">
      <w:pPr>
        <w:spacing w:after="120" w:line="360" w:lineRule="auto"/>
        <w:rPr>
          <w:rFonts w:ascii="Times New Roman" w:hAnsi="Times New Roman" w:cs="Times New Roman"/>
          <w:sz w:val="24"/>
          <w:szCs w:val="24"/>
        </w:rPr>
      </w:pPr>
      <w:proofErr w:type="gramStart"/>
      <w:r w:rsidRPr="00EB395C">
        <w:rPr>
          <w:rFonts w:ascii="Times New Roman" w:hAnsi="Times New Roman" w:cs="Times New Roman"/>
          <w:sz w:val="24"/>
          <w:szCs w:val="24"/>
          <w:vertAlign w:val="superscript"/>
        </w:rPr>
        <w:t>3</w:t>
      </w:r>
      <w:r w:rsidR="00B6223C" w:rsidRPr="00EB395C">
        <w:rPr>
          <w:rFonts w:ascii="Times New Roman" w:hAnsi="Times New Roman" w:cs="Times New Roman"/>
          <w:sz w:val="24"/>
          <w:szCs w:val="24"/>
        </w:rPr>
        <w:t xml:space="preserve">Department of Pharmacology, School of Pharmaceutical Education and Research, </w:t>
      </w:r>
      <w:proofErr w:type="spellStart"/>
      <w:r w:rsidR="00B6223C" w:rsidRPr="00EB395C">
        <w:rPr>
          <w:rFonts w:ascii="Times New Roman" w:hAnsi="Times New Roman" w:cs="Times New Roman"/>
          <w:sz w:val="24"/>
          <w:szCs w:val="24"/>
        </w:rPr>
        <w:t>Jamia</w:t>
      </w:r>
      <w:proofErr w:type="spellEnd"/>
      <w:r w:rsidR="00B6223C" w:rsidRPr="00EB395C">
        <w:rPr>
          <w:rFonts w:ascii="Times New Roman" w:hAnsi="Times New Roman" w:cs="Times New Roman"/>
          <w:sz w:val="24"/>
          <w:szCs w:val="24"/>
        </w:rPr>
        <w:t xml:space="preserve"> </w:t>
      </w:r>
      <w:proofErr w:type="spellStart"/>
      <w:r w:rsidR="00B6223C" w:rsidRPr="00EB395C">
        <w:rPr>
          <w:rFonts w:ascii="Times New Roman" w:hAnsi="Times New Roman" w:cs="Times New Roman"/>
          <w:sz w:val="24"/>
          <w:szCs w:val="24"/>
        </w:rPr>
        <w:t>Hamdard</w:t>
      </w:r>
      <w:proofErr w:type="spellEnd"/>
      <w:r w:rsidR="00B6223C" w:rsidRPr="00EB395C">
        <w:rPr>
          <w:rFonts w:ascii="Times New Roman" w:hAnsi="Times New Roman" w:cs="Times New Roman"/>
          <w:sz w:val="24"/>
          <w:szCs w:val="24"/>
        </w:rPr>
        <w:t>, New Delhi-110062.</w:t>
      </w:r>
      <w:proofErr w:type="gramEnd"/>
    </w:p>
    <w:p w:rsidR="00B6223C" w:rsidRPr="00EB395C" w:rsidRDefault="00EB395C" w:rsidP="00184C69">
      <w:pPr>
        <w:spacing w:after="120" w:line="360" w:lineRule="auto"/>
        <w:rPr>
          <w:rFonts w:ascii="Times New Roman" w:hAnsi="Times New Roman" w:cs="Times New Roman"/>
          <w:sz w:val="24"/>
          <w:szCs w:val="24"/>
        </w:rPr>
      </w:pPr>
      <w:proofErr w:type="gramStart"/>
      <w:r w:rsidRPr="00EB395C">
        <w:rPr>
          <w:rFonts w:ascii="Times New Roman" w:hAnsi="Times New Roman" w:cs="Times New Roman"/>
          <w:sz w:val="24"/>
          <w:szCs w:val="28"/>
          <w:vertAlign w:val="superscript"/>
        </w:rPr>
        <w:t>4</w:t>
      </w:r>
      <w:r w:rsidR="00B6223C" w:rsidRPr="00EB395C">
        <w:rPr>
          <w:rFonts w:ascii="Times New Roman" w:hAnsi="Times New Roman" w:cs="Times New Roman"/>
          <w:sz w:val="24"/>
          <w:szCs w:val="28"/>
        </w:rPr>
        <w:t xml:space="preserve">ISF College of Pharmacy, </w:t>
      </w:r>
      <w:proofErr w:type="spellStart"/>
      <w:r w:rsidR="00B6223C" w:rsidRPr="00EB395C">
        <w:rPr>
          <w:rFonts w:ascii="Times New Roman" w:hAnsi="Times New Roman" w:cs="Times New Roman"/>
          <w:sz w:val="24"/>
          <w:szCs w:val="28"/>
        </w:rPr>
        <w:t>Moga</w:t>
      </w:r>
      <w:proofErr w:type="spellEnd"/>
      <w:r w:rsidR="00B6223C" w:rsidRPr="00EB395C">
        <w:rPr>
          <w:rFonts w:ascii="Times New Roman" w:hAnsi="Times New Roman" w:cs="Times New Roman"/>
          <w:sz w:val="24"/>
          <w:szCs w:val="28"/>
        </w:rPr>
        <w:t>, Punjab-142001.</w:t>
      </w:r>
      <w:proofErr w:type="gramEnd"/>
    </w:p>
    <w:p w:rsidR="00B6223C" w:rsidRPr="000D0212" w:rsidRDefault="00B6223C" w:rsidP="000D0212">
      <w:pPr>
        <w:jc w:val="center"/>
        <w:rPr>
          <w:rFonts w:ascii="Times New Roman" w:hAnsi="Times New Roman" w:cs="Times New Roman"/>
          <w:b/>
          <w:sz w:val="24"/>
          <w:szCs w:val="24"/>
        </w:rPr>
      </w:pPr>
    </w:p>
    <w:p w:rsidR="00351826" w:rsidRDefault="008D05CF" w:rsidP="00351826">
      <w:pPr>
        <w:jc w:val="both"/>
        <w:rPr>
          <w:rFonts w:ascii="Times New Roman" w:hAnsi="Times New Roman" w:cs="Times New Roman"/>
          <w:sz w:val="24"/>
          <w:szCs w:val="24"/>
        </w:rPr>
      </w:pPr>
      <w:r w:rsidRPr="000D0212">
        <w:rPr>
          <w:rFonts w:ascii="Times New Roman" w:hAnsi="Times New Roman" w:cs="Times New Roman"/>
          <w:b/>
          <w:sz w:val="24"/>
          <w:szCs w:val="24"/>
        </w:rPr>
        <w:t>Abstract:</w:t>
      </w:r>
      <w:r w:rsidRPr="008D05CF">
        <w:rPr>
          <w:rFonts w:ascii="Times New Roman" w:hAnsi="Times New Roman" w:cs="Times New Roman"/>
          <w:sz w:val="24"/>
          <w:szCs w:val="24"/>
        </w:rPr>
        <w:t xml:space="preserve"> </w:t>
      </w:r>
      <w:r w:rsidR="00351826" w:rsidRPr="008D05CF">
        <w:rPr>
          <w:rFonts w:ascii="Times New Roman" w:hAnsi="Times New Roman" w:cs="Times New Roman"/>
          <w:sz w:val="24"/>
          <w:szCs w:val="24"/>
        </w:rPr>
        <w:t xml:space="preserve">In this </w:t>
      </w:r>
      <w:r w:rsidR="00351826">
        <w:rPr>
          <w:rFonts w:ascii="Times New Roman" w:hAnsi="Times New Roman" w:cs="Times New Roman"/>
          <w:sz w:val="24"/>
          <w:szCs w:val="24"/>
        </w:rPr>
        <w:t xml:space="preserve">comprehensive </w:t>
      </w:r>
      <w:r w:rsidR="00351826" w:rsidRPr="008D05CF">
        <w:rPr>
          <w:rFonts w:ascii="Times New Roman" w:hAnsi="Times New Roman" w:cs="Times New Roman"/>
          <w:sz w:val="24"/>
          <w:szCs w:val="24"/>
        </w:rPr>
        <w:t>chapter, we delve</w:t>
      </w:r>
      <w:r w:rsidR="00351826">
        <w:rPr>
          <w:rFonts w:ascii="Times New Roman" w:hAnsi="Times New Roman" w:cs="Times New Roman"/>
          <w:sz w:val="24"/>
          <w:szCs w:val="24"/>
        </w:rPr>
        <w:t xml:space="preserve"> deeply </w:t>
      </w:r>
      <w:r w:rsidR="00351826" w:rsidRPr="008D05CF">
        <w:rPr>
          <w:rFonts w:ascii="Times New Roman" w:hAnsi="Times New Roman" w:cs="Times New Roman"/>
          <w:sz w:val="24"/>
          <w:szCs w:val="24"/>
        </w:rPr>
        <w:t xml:space="preserve">into the critical aspect of chemical stability in pharmaceutical drugs. As the pharmaceutical industry continues to evolve, </w:t>
      </w:r>
      <w:proofErr w:type="gramStart"/>
      <w:r w:rsidR="00351826" w:rsidRPr="008D05CF">
        <w:rPr>
          <w:rFonts w:ascii="Times New Roman" w:hAnsi="Times New Roman" w:cs="Times New Roman"/>
          <w:sz w:val="24"/>
          <w:szCs w:val="24"/>
        </w:rPr>
        <w:t>ensuring</w:t>
      </w:r>
      <w:proofErr w:type="gramEnd"/>
      <w:r w:rsidR="00351826" w:rsidRPr="008D05CF">
        <w:rPr>
          <w:rFonts w:ascii="Times New Roman" w:hAnsi="Times New Roman" w:cs="Times New Roman"/>
          <w:sz w:val="24"/>
          <w:szCs w:val="24"/>
        </w:rPr>
        <w:t xml:space="preserve"> </w:t>
      </w:r>
      <w:r w:rsidR="00351826">
        <w:rPr>
          <w:rFonts w:ascii="Times New Roman" w:hAnsi="Times New Roman" w:cs="Times New Roman"/>
          <w:sz w:val="24"/>
          <w:szCs w:val="24"/>
        </w:rPr>
        <w:t>utmost</w:t>
      </w:r>
      <w:r w:rsidR="00351826" w:rsidRPr="008D05CF">
        <w:rPr>
          <w:rFonts w:ascii="Times New Roman" w:hAnsi="Times New Roman" w:cs="Times New Roman"/>
          <w:sz w:val="24"/>
          <w:szCs w:val="24"/>
        </w:rPr>
        <w:t xml:space="preserve"> chemical stability of drugs </w:t>
      </w:r>
      <w:r w:rsidR="00351826">
        <w:rPr>
          <w:rFonts w:ascii="Times New Roman" w:hAnsi="Times New Roman" w:cs="Times New Roman"/>
          <w:sz w:val="24"/>
          <w:szCs w:val="24"/>
        </w:rPr>
        <w:t xml:space="preserve">has </w:t>
      </w:r>
      <w:r w:rsidR="00351826" w:rsidRPr="008D05CF">
        <w:rPr>
          <w:rFonts w:ascii="Times New Roman" w:hAnsi="Times New Roman" w:cs="Times New Roman"/>
          <w:sz w:val="24"/>
          <w:szCs w:val="24"/>
        </w:rPr>
        <w:t>become</w:t>
      </w:r>
      <w:r w:rsidR="00351826">
        <w:rPr>
          <w:rFonts w:ascii="Times New Roman" w:hAnsi="Times New Roman" w:cs="Times New Roman"/>
          <w:sz w:val="24"/>
          <w:szCs w:val="24"/>
        </w:rPr>
        <w:t xml:space="preserve"> the matter of </w:t>
      </w:r>
      <w:r w:rsidR="00351826" w:rsidRPr="008D05CF">
        <w:rPr>
          <w:rFonts w:ascii="Times New Roman" w:hAnsi="Times New Roman" w:cs="Times New Roman"/>
          <w:sz w:val="24"/>
          <w:szCs w:val="24"/>
        </w:rPr>
        <w:t xml:space="preserve">increasingly </w:t>
      </w:r>
      <w:r w:rsidR="00351826">
        <w:rPr>
          <w:rFonts w:ascii="Times New Roman" w:hAnsi="Times New Roman" w:cs="Times New Roman"/>
          <w:sz w:val="24"/>
          <w:szCs w:val="24"/>
        </w:rPr>
        <w:t>significance</w:t>
      </w:r>
      <w:r w:rsidR="00351826" w:rsidRPr="008D05CF">
        <w:rPr>
          <w:rFonts w:ascii="Times New Roman" w:hAnsi="Times New Roman" w:cs="Times New Roman"/>
          <w:sz w:val="24"/>
          <w:szCs w:val="24"/>
        </w:rPr>
        <w:t xml:space="preserve">. </w:t>
      </w:r>
      <w:r w:rsidR="00351826">
        <w:rPr>
          <w:rFonts w:ascii="Times New Roman" w:hAnsi="Times New Roman" w:cs="Times New Roman"/>
          <w:sz w:val="24"/>
          <w:szCs w:val="24"/>
        </w:rPr>
        <w:t xml:space="preserve">Throughout this exploration, </w:t>
      </w:r>
      <w:r w:rsidR="00351826" w:rsidRPr="008D05CF">
        <w:rPr>
          <w:rFonts w:ascii="Times New Roman" w:hAnsi="Times New Roman" w:cs="Times New Roman"/>
          <w:sz w:val="24"/>
          <w:szCs w:val="24"/>
        </w:rPr>
        <w:t xml:space="preserve">we explore the challenges faced </w:t>
      </w:r>
      <w:r w:rsidR="00351826">
        <w:rPr>
          <w:rFonts w:ascii="Times New Roman" w:hAnsi="Times New Roman" w:cs="Times New Roman"/>
          <w:sz w:val="24"/>
          <w:szCs w:val="24"/>
        </w:rPr>
        <w:t xml:space="preserve">by the researchers and professionals </w:t>
      </w:r>
      <w:r w:rsidR="00351826" w:rsidRPr="008D05CF">
        <w:rPr>
          <w:rFonts w:ascii="Times New Roman" w:hAnsi="Times New Roman" w:cs="Times New Roman"/>
          <w:sz w:val="24"/>
          <w:szCs w:val="24"/>
        </w:rPr>
        <w:t>in maintaining drug stability, the impact of instability on efficacy and safety, and innovative approaches to enhance drug stability.</w:t>
      </w:r>
      <w:r w:rsidR="00351826">
        <w:rPr>
          <w:rFonts w:ascii="Times New Roman" w:hAnsi="Times New Roman" w:cs="Times New Roman"/>
          <w:sz w:val="24"/>
          <w:szCs w:val="24"/>
        </w:rPr>
        <w:t xml:space="preserve"> Emphasizing the direct impact of instability on drug efficacy and patient safety, we underscore the urgency for advanced strategies to counter this challenge. Delving into the forefront of innovation, we present cutting edge approaches that promise to enhance drug stability significantly, paving the way for improved patient outcomes and overall healthcare efficiency.</w:t>
      </w:r>
      <w:r w:rsidR="00351826" w:rsidRPr="008D05CF">
        <w:rPr>
          <w:rFonts w:ascii="Times New Roman" w:hAnsi="Times New Roman" w:cs="Times New Roman"/>
          <w:sz w:val="24"/>
          <w:szCs w:val="24"/>
        </w:rPr>
        <w:t xml:space="preserve"> Additionally, we discuss future trends in pharmacy and nursing that will </w:t>
      </w:r>
      <w:r w:rsidR="00351826">
        <w:rPr>
          <w:rFonts w:ascii="Times New Roman" w:hAnsi="Times New Roman" w:cs="Times New Roman"/>
          <w:sz w:val="24"/>
          <w:szCs w:val="24"/>
        </w:rPr>
        <w:t xml:space="preserve">undoubtedly </w:t>
      </w:r>
      <w:r w:rsidR="00351826" w:rsidRPr="008D05CF">
        <w:rPr>
          <w:rFonts w:ascii="Times New Roman" w:hAnsi="Times New Roman" w:cs="Times New Roman"/>
          <w:sz w:val="24"/>
          <w:szCs w:val="24"/>
        </w:rPr>
        <w:t>revolutionize the field and contribute to the advancement of pharmaceutical sciences.</w:t>
      </w:r>
      <w:r w:rsidR="00351826">
        <w:rPr>
          <w:rFonts w:ascii="Times New Roman" w:hAnsi="Times New Roman" w:cs="Times New Roman"/>
          <w:sz w:val="24"/>
          <w:szCs w:val="24"/>
        </w:rPr>
        <w:t xml:space="preserve"> These transformative trends hold the potential to reshape the conventional practices, introducing novel methodologies and redefining patient care paradigms. By embracing these developments and leveraging the potential of technology and interdisciplinary collaborations, the pharmaceutical community can usher in a new era of pharmaceutical excellence, ultimately benefitting patients and society at large.</w:t>
      </w:r>
    </w:p>
    <w:p w:rsidR="00351826" w:rsidRDefault="00351826" w:rsidP="00351826">
      <w:pPr>
        <w:jc w:val="both"/>
        <w:rPr>
          <w:rFonts w:ascii="Times New Roman" w:hAnsi="Times New Roman" w:cs="Times New Roman"/>
          <w:sz w:val="24"/>
          <w:szCs w:val="24"/>
        </w:rPr>
      </w:pPr>
      <w:r w:rsidRPr="00351826">
        <w:rPr>
          <w:rFonts w:ascii="Times New Roman" w:hAnsi="Times New Roman" w:cs="Times New Roman"/>
          <w:b/>
          <w:sz w:val="24"/>
          <w:szCs w:val="24"/>
        </w:rPr>
        <w:t>Key words:</w:t>
      </w:r>
      <w:r>
        <w:rPr>
          <w:rFonts w:ascii="Times New Roman" w:hAnsi="Times New Roman" w:cs="Times New Roman"/>
          <w:sz w:val="24"/>
          <w:szCs w:val="24"/>
        </w:rPr>
        <w:t xml:space="preserve"> Chemical stability, pharmaceutical drugs, Innovative technologies, </w:t>
      </w:r>
      <w:proofErr w:type="spellStart"/>
      <w:r>
        <w:rPr>
          <w:rFonts w:ascii="Times New Roman" w:hAnsi="Times New Roman" w:cs="Times New Roman"/>
          <w:sz w:val="24"/>
          <w:szCs w:val="24"/>
        </w:rPr>
        <w:t>pharmacogenomics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Excipients</w:t>
      </w:r>
      <w:proofErr w:type="spellEnd"/>
      <w:r>
        <w:rPr>
          <w:rFonts w:ascii="Times New Roman" w:hAnsi="Times New Roman" w:cs="Times New Roman"/>
          <w:sz w:val="24"/>
          <w:szCs w:val="24"/>
        </w:rPr>
        <w:t>, transformations.</w:t>
      </w:r>
    </w:p>
    <w:p w:rsidR="00351826" w:rsidRDefault="00351826" w:rsidP="00351826">
      <w:pPr>
        <w:jc w:val="both"/>
        <w:rPr>
          <w:rFonts w:ascii="Times New Roman" w:hAnsi="Times New Roman" w:cs="Times New Roman"/>
          <w:sz w:val="24"/>
          <w:szCs w:val="24"/>
        </w:rPr>
      </w:pPr>
    </w:p>
    <w:p w:rsidR="008D05CF" w:rsidRPr="008D05CF" w:rsidRDefault="008D05CF" w:rsidP="008D05CF">
      <w:pPr>
        <w:jc w:val="both"/>
        <w:rPr>
          <w:rFonts w:ascii="Times New Roman" w:hAnsi="Times New Roman" w:cs="Times New Roman"/>
          <w:sz w:val="24"/>
          <w:szCs w:val="24"/>
        </w:rPr>
      </w:pPr>
      <w:r>
        <w:rPr>
          <w:rFonts w:ascii="Times New Roman" w:hAnsi="Times New Roman" w:cs="Times New Roman"/>
          <w:sz w:val="24"/>
          <w:szCs w:val="24"/>
        </w:rPr>
        <w:t xml:space="preserve">1. </w:t>
      </w:r>
      <w:r w:rsidRPr="008D05CF">
        <w:rPr>
          <w:rFonts w:ascii="Times New Roman" w:hAnsi="Times New Roman" w:cs="Times New Roman"/>
          <w:sz w:val="24"/>
          <w:szCs w:val="24"/>
        </w:rPr>
        <w:t xml:space="preserve">Introduction </w:t>
      </w:r>
    </w:p>
    <w:p w:rsidR="008D05CF" w:rsidRDefault="008D05CF" w:rsidP="008D05CF">
      <w:pPr>
        <w:pStyle w:val="ListParagraph"/>
        <w:jc w:val="both"/>
        <w:rPr>
          <w:rFonts w:ascii="Times New Roman" w:hAnsi="Times New Roman" w:cs="Times New Roman"/>
          <w:sz w:val="24"/>
          <w:szCs w:val="24"/>
        </w:rPr>
      </w:pPr>
      <w:r w:rsidRPr="008D05CF">
        <w:rPr>
          <w:rFonts w:ascii="Times New Roman" w:hAnsi="Times New Roman" w:cs="Times New Roman"/>
          <w:sz w:val="24"/>
          <w:szCs w:val="24"/>
        </w:rPr>
        <w:t xml:space="preserve">1.1 Background </w:t>
      </w:r>
    </w:p>
    <w:p w:rsidR="008D05CF" w:rsidRDefault="008D05CF" w:rsidP="008D05CF">
      <w:pPr>
        <w:pStyle w:val="ListParagraph"/>
        <w:jc w:val="both"/>
        <w:rPr>
          <w:rFonts w:ascii="Times New Roman" w:hAnsi="Times New Roman" w:cs="Times New Roman"/>
          <w:sz w:val="24"/>
          <w:szCs w:val="24"/>
        </w:rPr>
      </w:pPr>
      <w:r w:rsidRPr="008D05CF">
        <w:rPr>
          <w:rFonts w:ascii="Times New Roman" w:hAnsi="Times New Roman" w:cs="Times New Roman"/>
          <w:sz w:val="24"/>
          <w:szCs w:val="24"/>
        </w:rPr>
        <w:t xml:space="preserve">1.2 Significance of Chemical Stability in Drugs </w:t>
      </w:r>
    </w:p>
    <w:p w:rsidR="008D05CF" w:rsidRDefault="008D05CF" w:rsidP="008D05CF">
      <w:pPr>
        <w:pStyle w:val="ListParagraph"/>
        <w:jc w:val="both"/>
        <w:rPr>
          <w:rFonts w:ascii="Times New Roman" w:hAnsi="Times New Roman" w:cs="Times New Roman"/>
          <w:sz w:val="24"/>
          <w:szCs w:val="24"/>
        </w:rPr>
      </w:pPr>
      <w:r w:rsidRPr="008D05CF">
        <w:rPr>
          <w:rFonts w:ascii="Times New Roman" w:hAnsi="Times New Roman" w:cs="Times New Roman"/>
          <w:sz w:val="24"/>
          <w:szCs w:val="24"/>
        </w:rPr>
        <w:t>1.3 Objectives of the Chapter</w:t>
      </w:r>
    </w:p>
    <w:p w:rsidR="008D05CF" w:rsidRPr="008D05CF" w:rsidRDefault="008D05CF" w:rsidP="008D05CF">
      <w:pPr>
        <w:jc w:val="both"/>
        <w:rPr>
          <w:rFonts w:ascii="Times New Roman" w:hAnsi="Times New Roman" w:cs="Times New Roman"/>
          <w:sz w:val="24"/>
          <w:szCs w:val="24"/>
        </w:rPr>
      </w:pPr>
      <w:r>
        <w:rPr>
          <w:rFonts w:ascii="Times New Roman" w:hAnsi="Times New Roman" w:cs="Times New Roman"/>
          <w:sz w:val="24"/>
          <w:szCs w:val="24"/>
        </w:rPr>
        <w:t xml:space="preserve">2. </w:t>
      </w:r>
      <w:r w:rsidRPr="008D05CF">
        <w:rPr>
          <w:rFonts w:ascii="Times New Roman" w:hAnsi="Times New Roman" w:cs="Times New Roman"/>
          <w:sz w:val="24"/>
          <w:szCs w:val="24"/>
        </w:rPr>
        <w:t xml:space="preserve">Fundamentals of Chemical Stability </w:t>
      </w:r>
    </w:p>
    <w:p w:rsidR="008D05CF" w:rsidRDefault="008D05CF" w:rsidP="008D05CF">
      <w:pPr>
        <w:spacing w:line="240" w:lineRule="auto"/>
        <w:ind w:left="720"/>
        <w:jc w:val="both"/>
        <w:rPr>
          <w:rFonts w:ascii="Times New Roman" w:hAnsi="Times New Roman" w:cs="Times New Roman"/>
          <w:sz w:val="24"/>
          <w:szCs w:val="24"/>
        </w:rPr>
      </w:pPr>
      <w:r w:rsidRPr="008D05CF">
        <w:rPr>
          <w:rFonts w:ascii="Times New Roman" w:hAnsi="Times New Roman" w:cs="Times New Roman"/>
          <w:sz w:val="24"/>
          <w:szCs w:val="24"/>
        </w:rPr>
        <w:t xml:space="preserve">2.1 Definition of Chemical Stability </w:t>
      </w:r>
    </w:p>
    <w:p w:rsidR="008D05CF" w:rsidRDefault="008D05CF" w:rsidP="008D05CF">
      <w:pPr>
        <w:spacing w:line="240" w:lineRule="auto"/>
        <w:ind w:left="720"/>
        <w:jc w:val="both"/>
        <w:rPr>
          <w:rFonts w:ascii="Times New Roman" w:hAnsi="Times New Roman" w:cs="Times New Roman"/>
          <w:sz w:val="24"/>
          <w:szCs w:val="24"/>
        </w:rPr>
      </w:pPr>
      <w:r w:rsidRPr="008D05CF">
        <w:rPr>
          <w:rFonts w:ascii="Times New Roman" w:hAnsi="Times New Roman" w:cs="Times New Roman"/>
          <w:sz w:val="24"/>
          <w:szCs w:val="24"/>
        </w:rPr>
        <w:lastRenderedPageBreak/>
        <w:t xml:space="preserve">2.2 Factors Influencing Drug Stability </w:t>
      </w:r>
    </w:p>
    <w:p w:rsidR="008D05CF" w:rsidRDefault="008D05CF" w:rsidP="008D05CF">
      <w:pPr>
        <w:ind w:left="1440"/>
        <w:jc w:val="both"/>
        <w:rPr>
          <w:rFonts w:ascii="Times New Roman" w:hAnsi="Times New Roman" w:cs="Times New Roman"/>
          <w:sz w:val="24"/>
          <w:szCs w:val="24"/>
        </w:rPr>
      </w:pPr>
      <w:r w:rsidRPr="008D05CF">
        <w:rPr>
          <w:rFonts w:ascii="Times New Roman" w:hAnsi="Times New Roman" w:cs="Times New Roman"/>
          <w:sz w:val="24"/>
          <w:szCs w:val="24"/>
        </w:rPr>
        <w:t xml:space="preserve">2.2.1 Environmental Factors </w:t>
      </w:r>
    </w:p>
    <w:p w:rsidR="008D05CF" w:rsidRDefault="008D05CF" w:rsidP="008D05CF">
      <w:pPr>
        <w:ind w:left="1440"/>
        <w:jc w:val="both"/>
        <w:rPr>
          <w:rFonts w:ascii="Times New Roman" w:hAnsi="Times New Roman" w:cs="Times New Roman"/>
          <w:sz w:val="24"/>
          <w:szCs w:val="24"/>
        </w:rPr>
      </w:pPr>
      <w:r w:rsidRPr="008D05CF">
        <w:rPr>
          <w:rFonts w:ascii="Times New Roman" w:hAnsi="Times New Roman" w:cs="Times New Roman"/>
          <w:sz w:val="24"/>
          <w:szCs w:val="24"/>
        </w:rPr>
        <w:t xml:space="preserve">2.2.2 Formulation Factors </w:t>
      </w:r>
    </w:p>
    <w:p w:rsidR="008D05CF" w:rsidRDefault="008D05CF" w:rsidP="008D05CF">
      <w:pPr>
        <w:ind w:left="1440"/>
        <w:jc w:val="both"/>
        <w:rPr>
          <w:rFonts w:ascii="Times New Roman" w:hAnsi="Times New Roman" w:cs="Times New Roman"/>
          <w:sz w:val="24"/>
          <w:szCs w:val="24"/>
        </w:rPr>
      </w:pPr>
      <w:r w:rsidRPr="008D05CF">
        <w:rPr>
          <w:rFonts w:ascii="Times New Roman" w:hAnsi="Times New Roman" w:cs="Times New Roman"/>
          <w:sz w:val="24"/>
          <w:szCs w:val="24"/>
        </w:rPr>
        <w:t xml:space="preserve">2.2.3 Physicochemical Factors </w:t>
      </w:r>
    </w:p>
    <w:p w:rsidR="008D05CF" w:rsidRPr="008D05CF" w:rsidRDefault="008D05CF" w:rsidP="008D05CF">
      <w:pPr>
        <w:ind w:left="1440"/>
        <w:jc w:val="both"/>
        <w:rPr>
          <w:rFonts w:ascii="Times New Roman" w:hAnsi="Times New Roman" w:cs="Times New Roman"/>
          <w:sz w:val="24"/>
          <w:szCs w:val="24"/>
        </w:rPr>
      </w:pPr>
      <w:r w:rsidRPr="008D05CF">
        <w:rPr>
          <w:rFonts w:ascii="Times New Roman" w:hAnsi="Times New Roman" w:cs="Times New Roman"/>
          <w:sz w:val="24"/>
          <w:szCs w:val="24"/>
        </w:rPr>
        <w:t>2.2.4 Biological Factors</w:t>
      </w:r>
    </w:p>
    <w:p w:rsidR="008D05CF" w:rsidRDefault="008D05CF" w:rsidP="008D05CF">
      <w:pPr>
        <w:jc w:val="both"/>
        <w:rPr>
          <w:rFonts w:ascii="Times New Roman" w:hAnsi="Times New Roman" w:cs="Times New Roman"/>
          <w:sz w:val="24"/>
          <w:szCs w:val="24"/>
        </w:rPr>
      </w:pPr>
      <w:r>
        <w:rPr>
          <w:rFonts w:ascii="Times New Roman" w:hAnsi="Times New Roman" w:cs="Times New Roman"/>
          <w:sz w:val="24"/>
          <w:szCs w:val="24"/>
        </w:rPr>
        <w:t xml:space="preserve">3. </w:t>
      </w:r>
      <w:r w:rsidRPr="008D05CF">
        <w:rPr>
          <w:rFonts w:ascii="Times New Roman" w:hAnsi="Times New Roman" w:cs="Times New Roman"/>
          <w:sz w:val="24"/>
          <w:szCs w:val="24"/>
        </w:rPr>
        <w:t xml:space="preserve">Consequences of Drug Instability </w:t>
      </w:r>
    </w:p>
    <w:p w:rsidR="008D05CF" w:rsidRDefault="008D05CF" w:rsidP="008D05CF">
      <w:pPr>
        <w:ind w:left="720"/>
        <w:jc w:val="both"/>
        <w:rPr>
          <w:rFonts w:ascii="Times New Roman" w:hAnsi="Times New Roman" w:cs="Times New Roman"/>
          <w:sz w:val="24"/>
          <w:szCs w:val="24"/>
        </w:rPr>
      </w:pPr>
      <w:r w:rsidRPr="008D05CF">
        <w:rPr>
          <w:rFonts w:ascii="Times New Roman" w:hAnsi="Times New Roman" w:cs="Times New Roman"/>
          <w:sz w:val="24"/>
          <w:szCs w:val="24"/>
        </w:rPr>
        <w:t xml:space="preserve">3.1 Reduced Efficacy </w:t>
      </w:r>
    </w:p>
    <w:p w:rsidR="008D05CF" w:rsidRDefault="008D05CF" w:rsidP="008D05CF">
      <w:pPr>
        <w:ind w:left="720"/>
        <w:jc w:val="both"/>
        <w:rPr>
          <w:rFonts w:ascii="Times New Roman" w:hAnsi="Times New Roman" w:cs="Times New Roman"/>
          <w:sz w:val="24"/>
          <w:szCs w:val="24"/>
        </w:rPr>
      </w:pPr>
      <w:r w:rsidRPr="008D05CF">
        <w:rPr>
          <w:rFonts w:ascii="Times New Roman" w:hAnsi="Times New Roman" w:cs="Times New Roman"/>
          <w:sz w:val="24"/>
          <w:szCs w:val="24"/>
        </w:rPr>
        <w:t xml:space="preserve">3.2 Loss of Potency </w:t>
      </w:r>
    </w:p>
    <w:p w:rsidR="008D05CF" w:rsidRDefault="008D05CF" w:rsidP="008D05CF">
      <w:pPr>
        <w:ind w:left="720"/>
        <w:jc w:val="both"/>
        <w:rPr>
          <w:rFonts w:ascii="Times New Roman" w:hAnsi="Times New Roman" w:cs="Times New Roman"/>
          <w:sz w:val="24"/>
          <w:szCs w:val="24"/>
        </w:rPr>
      </w:pPr>
      <w:r w:rsidRPr="008D05CF">
        <w:rPr>
          <w:rFonts w:ascii="Times New Roman" w:hAnsi="Times New Roman" w:cs="Times New Roman"/>
          <w:sz w:val="24"/>
          <w:szCs w:val="24"/>
        </w:rPr>
        <w:t xml:space="preserve">3.3 Formation of Degradation Products </w:t>
      </w:r>
    </w:p>
    <w:p w:rsidR="008D05CF" w:rsidRDefault="008D05CF" w:rsidP="008D05CF">
      <w:pPr>
        <w:ind w:left="720"/>
        <w:jc w:val="both"/>
        <w:rPr>
          <w:rFonts w:ascii="Times New Roman" w:hAnsi="Times New Roman" w:cs="Times New Roman"/>
          <w:sz w:val="24"/>
          <w:szCs w:val="24"/>
        </w:rPr>
      </w:pPr>
      <w:r w:rsidRPr="008D05CF">
        <w:rPr>
          <w:rFonts w:ascii="Times New Roman" w:hAnsi="Times New Roman" w:cs="Times New Roman"/>
          <w:sz w:val="24"/>
          <w:szCs w:val="24"/>
        </w:rPr>
        <w:t xml:space="preserve">3.4 Safety Concerns </w:t>
      </w:r>
    </w:p>
    <w:p w:rsidR="008D05CF" w:rsidRPr="008D05CF" w:rsidRDefault="008D05CF" w:rsidP="008D05CF">
      <w:pPr>
        <w:ind w:left="720"/>
        <w:jc w:val="both"/>
        <w:rPr>
          <w:rFonts w:ascii="Times New Roman" w:hAnsi="Times New Roman" w:cs="Times New Roman"/>
          <w:sz w:val="24"/>
          <w:szCs w:val="24"/>
        </w:rPr>
      </w:pPr>
      <w:r w:rsidRPr="008D05CF">
        <w:rPr>
          <w:rFonts w:ascii="Times New Roman" w:hAnsi="Times New Roman" w:cs="Times New Roman"/>
          <w:sz w:val="24"/>
          <w:szCs w:val="24"/>
        </w:rPr>
        <w:t>3.5 Regulatory Implications</w:t>
      </w:r>
    </w:p>
    <w:p w:rsidR="008D05CF" w:rsidRDefault="008D05CF" w:rsidP="008D05CF">
      <w:pPr>
        <w:jc w:val="both"/>
        <w:rPr>
          <w:rFonts w:ascii="Times New Roman" w:hAnsi="Times New Roman" w:cs="Times New Roman"/>
          <w:sz w:val="24"/>
          <w:szCs w:val="24"/>
        </w:rPr>
      </w:pPr>
      <w:r>
        <w:rPr>
          <w:rFonts w:ascii="Times New Roman" w:hAnsi="Times New Roman" w:cs="Times New Roman"/>
          <w:sz w:val="24"/>
          <w:szCs w:val="24"/>
        </w:rPr>
        <w:t xml:space="preserve">4. </w:t>
      </w:r>
      <w:r w:rsidRPr="008D05CF">
        <w:rPr>
          <w:rFonts w:ascii="Times New Roman" w:hAnsi="Times New Roman" w:cs="Times New Roman"/>
          <w:sz w:val="24"/>
          <w:szCs w:val="24"/>
        </w:rPr>
        <w:t xml:space="preserve">Approaches to Enhance Drug Stability </w:t>
      </w:r>
    </w:p>
    <w:p w:rsidR="008D05CF" w:rsidRDefault="008D05CF" w:rsidP="008D05CF">
      <w:pPr>
        <w:ind w:left="720"/>
        <w:jc w:val="both"/>
        <w:rPr>
          <w:rFonts w:ascii="Times New Roman" w:hAnsi="Times New Roman" w:cs="Times New Roman"/>
          <w:sz w:val="24"/>
          <w:szCs w:val="24"/>
        </w:rPr>
      </w:pPr>
      <w:r w:rsidRPr="008D05CF">
        <w:rPr>
          <w:rFonts w:ascii="Times New Roman" w:hAnsi="Times New Roman" w:cs="Times New Roman"/>
          <w:sz w:val="24"/>
          <w:szCs w:val="24"/>
        </w:rPr>
        <w:t xml:space="preserve">4.1 Formulation Strategies </w:t>
      </w:r>
    </w:p>
    <w:p w:rsidR="008D05CF" w:rsidRDefault="008D05CF" w:rsidP="008D05CF">
      <w:pPr>
        <w:ind w:left="1440"/>
        <w:jc w:val="both"/>
        <w:rPr>
          <w:rFonts w:ascii="Times New Roman" w:hAnsi="Times New Roman" w:cs="Times New Roman"/>
          <w:sz w:val="24"/>
          <w:szCs w:val="24"/>
        </w:rPr>
      </w:pPr>
      <w:r w:rsidRPr="008D05CF">
        <w:rPr>
          <w:rFonts w:ascii="Times New Roman" w:hAnsi="Times New Roman" w:cs="Times New Roman"/>
          <w:sz w:val="24"/>
          <w:szCs w:val="24"/>
        </w:rPr>
        <w:t xml:space="preserve">4.1.1 Selection of </w:t>
      </w:r>
      <w:proofErr w:type="spellStart"/>
      <w:r w:rsidRPr="008D05CF">
        <w:rPr>
          <w:rFonts w:ascii="Times New Roman" w:hAnsi="Times New Roman" w:cs="Times New Roman"/>
          <w:sz w:val="24"/>
          <w:szCs w:val="24"/>
        </w:rPr>
        <w:t>Excipients</w:t>
      </w:r>
      <w:proofErr w:type="spellEnd"/>
      <w:r w:rsidRPr="008D05CF">
        <w:rPr>
          <w:rFonts w:ascii="Times New Roman" w:hAnsi="Times New Roman" w:cs="Times New Roman"/>
          <w:sz w:val="24"/>
          <w:szCs w:val="24"/>
        </w:rPr>
        <w:t xml:space="preserve"> </w:t>
      </w:r>
    </w:p>
    <w:p w:rsidR="008D05CF" w:rsidRDefault="008D05CF" w:rsidP="008D05CF">
      <w:pPr>
        <w:ind w:left="1440"/>
        <w:jc w:val="both"/>
        <w:rPr>
          <w:rFonts w:ascii="Times New Roman" w:hAnsi="Times New Roman" w:cs="Times New Roman"/>
          <w:sz w:val="24"/>
          <w:szCs w:val="24"/>
        </w:rPr>
      </w:pPr>
      <w:r w:rsidRPr="008D05CF">
        <w:rPr>
          <w:rFonts w:ascii="Times New Roman" w:hAnsi="Times New Roman" w:cs="Times New Roman"/>
          <w:sz w:val="24"/>
          <w:szCs w:val="24"/>
        </w:rPr>
        <w:t xml:space="preserve">4.1.2 </w:t>
      </w:r>
      <w:proofErr w:type="gramStart"/>
      <w:r w:rsidRPr="008D05CF">
        <w:rPr>
          <w:rFonts w:ascii="Times New Roman" w:hAnsi="Times New Roman" w:cs="Times New Roman"/>
          <w:sz w:val="24"/>
          <w:szCs w:val="24"/>
        </w:rPr>
        <w:t>pH</w:t>
      </w:r>
      <w:proofErr w:type="gramEnd"/>
      <w:r w:rsidRPr="008D05CF">
        <w:rPr>
          <w:rFonts w:ascii="Times New Roman" w:hAnsi="Times New Roman" w:cs="Times New Roman"/>
          <w:sz w:val="24"/>
          <w:szCs w:val="24"/>
        </w:rPr>
        <w:t xml:space="preserve"> Adjustment </w:t>
      </w:r>
    </w:p>
    <w:p w:rsidR="008D05CF" w:rsidRDefault="008D05CF" w:rsidP="008D05CF">
      <w:pPr>
        <w:ind w:left="1440"/>
        <w:jc w:val="both"/>
        <w:rPr>
          <w:rFonts w:ascii="Times New Roman" w:hAnsi="Times New Roman" w:cs="Times New Roman"/>
          <w:sz w:val="24"/>
          <w:szCs w:val="24"/>
        </w:rPr>
      </w:pPr>
      <w:r w:rsidRPr="008D05CF">
        <w:rPr>
          <w:rFonts w:ascii="Times New Roman" w:hAnsi="Times New Roman" w:cs="Times New Roman"/>
          <w:sz w:val="24"/>
          <w:szCs w:val="24"/>
        </w:rPr>
        <w:t xml:space="preserve">4.1.3 Use of Stabilizers </w:t>
      </w:r>
    </w:p>
    <w:p w:rsidR="008D05CF" w:rsidRDefault="008D05CF" w:rsidP="008D05CF">
      <w:pPr>
        <w:ind w:left="720"/>
        <w:jc w:val="both"/>
        <w:rPr>
          <w:rFonts w:ascii="Times New Roman" w:hAnsi="Times New Roman" w:cs="Times New Roman"/>
          <w:sz w:val="24"/>
          <w:szCs w:val="24"/>
        </w:rPr>
      </w:pPr>
      <w:r w:rsidRPr="008D05CF">
        <w:rPr>
          <w:rFonts w:ascii="Times New Roman" w:hAnsi="Times New Roman" w:cs="Times New Roman"/>
          <w:sz w:val="24"/>
          <w:szCs w:val="24"/>
        </w:rPr>
        <w:t xml:space="preserve">4.2 Packaging and Storage </w:t>
      </w:r>
    </w:p>
    <w:p w:rsidR="008D05CF" w:rsidRDefault="008D05CF" w:rsidP="008D05CF">
      <w:pPr>
        <w:ind w:left="720"/>
        <w:jc w:val="both"/>
        <w:rPr>
          <w:rFonts w:ascii="Times New Roman" w:hAnsi="Times New Roman" w:cs="Times New Roman"/>
          <w:sz w:val="24"/>
          <w:szCs w:val="24"/>
        </w:rPr>
      </w:pPr>
      <w:r w:rsidRPr="008D05CF">
        <w:rPr>
          <w:rFonts w:ascii="Times New Roman" w:hAnsi="Times New Roman" w:cs="Times New Roman"/>
          <w:sz w:val="24"/>
          <w:szCs w:val="24"/>
        </w:rPr>
        <w:t xml:space="preserve">4.3 Process Optimization </w:t>
      </w:r>
    </w:p>
    <w:p w:rsidR="008D05CF" w:rsidRDefault="008D05CF" w:rsidP="008D05CF">
      <w:pPr>
        <w:ind w:left="720"/>
        <w:jc w:val="both"/>
        <w:rPr>
          <w:rFonts w:ascii="Times New Roman" w:hAnsi="Times New Roman" w:cs="Times New Roman"/>
          <w:sz w:val="24"/>
          <w:szCs w:val="24"/>
        </w:rPr>
      </w:pPr>
      <w:r w:rsidRPr="008D05CF">
        <w:rPr>
          <w:rFonts w:ascii="Times New Roman" w:hAnsi="Times New Roman" w:cs="Times New Roman"/>
          <w:sz w:val="24"/>
          <w:szCs w:val="24"/>
        </w:rPr>
        <w:t xml:space="preserve">4.4 Analytical Techniques </w:t>
      </w:r>
    </w:p>
    <w:p w:rsidR="008D05CF" w:rsidRDefault="008D05CF" w:rsidP="008D05CF">
      <w:pPr>
        <w:ind w:left="1440"/>
        <w:jc w:val="both"/>
        <w:rPr>
          <w:rFonts w:ascii="Times New Roman" w:hAnsi="Times New Roman" w:cs="Times New Roman"/>
          <w:sz w:val="24"/>
          <w:szCs w:val="24"/>
        </w:rPr>
      </w:pPr>
      <w:r w:rsidRPr="008D05CF">
        <w:rPr>
          <w:rFonts w:ascii="Times New Roman" w:hAnsi="Times New Roman" w:cs="Times New Roman"/>
          <w:sz w:val="24"/>
          <w:szCs w:val="24"/>
        </w:rPr>
        <w:t xml:space="preserve">4.4.1 Stability-Indicating Methods </w:t>
      </w:r>
    </w:p>
    <w:p w:rsidR="008D05CF" w:rsidRDefault="008D05CF" w:rsidP="008D05CF">
      <w:pPr>
        <w:ind w:left="1440"/>
        <w:jc w:val="both"/>
        <w:rPr>
          <w:rFonts w:ascii="Times New Roman" w:hAnsi="Times New Roman" w:cs="Times New Roman"/>
          <w:sz w:val="24"/>
          <w:szCs w:val="24"/>
        </w:rPr>
      </w:pPr>
      <w:r w:rsidRPr="008D05CF">
        <w:rPr>
          <w:rFonts w:ascii="Times New Roman" w:hAnsi="Times New Roman" w:cs="Times New Roman"/>
          <w:sz w:val="24"/>
          <w:szCs w:val="24"/>
        </w:rPr>
        <w:t xml:space="preserve">4.4.2 Accelerated Stability Studies </w:t>
      </w:r>
    </w:p>
    <w:p w:rsidR="008D05CF" w:rsidRPr="008D05CF" w:rsidRDefault="008D05CF" w:rsidP="008D05CF">
      <w:pPr>
        <w:ind w:left="1440"/>
        <w:jc w:val="both"/>
        <w:rPr>
          <w:rFonts w:ascii="Times New Roman" w:hAnsi="Times New Roman" w:cs="Times New Roman"/>
          <w:sz w:val="24"/>
          <w:szCs w:val="24"/>
        </w:rPr>
      </w:pPr>
      <w:r w:rsidRPr="008D05CF">
        <w:rPr>
          <w:rFonts w:ascii="Times New Roman" w:hAnsi="Times New Roman" w:cs="Times New Roman"/>
          <w:sz w:val="24"/>
          <w:szCs w:val="24"/>
        </w:rPr>
        <w:t>4.4.3 Real-Time Stability Studies</w:t>
      </w:r>
    </w:p>
    <w:p w:rsidR="008D05CF" w:rsidRDefault="008D05CF" w:rsidP="008D05CF">
      <w:pPr>
        <w:jc w:val="both"/>
        <w:rPr>
          <w:rFonts w:ascii="Times New Roman" w:hAnsi="Times New Roman" w:cs="Times New Roman"/>
          <w:sz w:val="24"/>
          <w:szCs w:val="24"/>
        </w:rPr>
      </w:pPr>
      <w:r>
        <w:rPr>
          <w:rFonts w:ascii="Times New Roman" w:hAnsi="Times New Roman" w:cs="Times New Roman"/>
          <w:sz w:val="24"/>
          <w:szCs w:val="24"/>
        </w:rPr>
        <w:t xml:space="preserve">5. </w:t>
      </w:r>
      <w:r w:rsidRPr="008D05CF">
        <w:rPr>
          <w:rFonts w:ascii="Times New Roman" w:hAnsi="Times New Roman" w:cs="Times New Roman"/>
          <w:sz w:val="24"/>
          <w:szCs w:val="24"/>
        </w:rPr>
        <w:t xml:space="preserve">Innovative Technologies for Drug Stability </w:t>
      </w:r>
    </w:p>
    <w:p w:rsidR="008D05CF" w:rsidRDefault="008D05CF" w:rsidP="008D05CF">
      <w:pPr>
        <w:ind w:left="720"/>
        <w:jc w:val="both"/>
        <w:rPr>
          <w:rFonts w:ascii="Times New Roman" w:hAnsi="Times New Roman" w:cs="Times New Roman"/>
          <w:sz w:val="24"/>
          <w:szCs w:val="24"/>
        </w:rPr>
      </w:pPr>
      <w:r w:rsidRPr="008D05CF">
        <w:rPr>
          <w:rFonts w:ascii="Times New Roman" w:hAnsi="Times New Roman" w:cs="Times New Roman"/>
          <w:sz w:val="24"/>
          <w:szCs w:val="24"/>
        </w:rPr>
        <w:t xml:space="preserve">5.1 Nanotechnology </w:t>
      </w:r>
    </w:p>
    <w:p w:rsidR="008D05CF" w:rsidRDefault="008D05CF" w:rsidP="008D05CF">
      <w:pPr>
        <w:ind w:left="720"/>
        <w:jc w:val="both"/>
        <w:rPr>
          <w:rFonts w:ascii="Times New Roman" w:hAnsi="Times New Roman" w:cs="Times New Roman"/>
          <w:sz w:val="24"/>
          <w:szCs w:val="24"/>
        </w:rPr>
      </w:pPr>
      <w:r w:rsidRPr="008D05CF">
        <w:rPr>
          <w:rFonts w:ascii="Times New Roman" w:hAnsi="Times New Roman" w:cs="Times New Roman"/>
          <w:sz w:val="24"/>
          <w:szCs w:val="24"/>
        </w:rPr>
        <w:t xml:space="preserve">5.2 Controlled Drug Delivery Systems </w:t>
      </w:r>
    </w:p>
    <w:p w:rsidR="008D05CF" w:rsidRDefault="008D05CF" w:rsidP="008D05CF">
      <w:pPr>
        <w:ind w:left="720"/>
        <w:jc w:val="both"/>
        <w:rPr>
          <w:rFonts w:ascii="Times New Roman" w:hAnsi="Times New Roman" w:cs="Times New Roman"/>
          <w:sz w:val="24"/>
          <w:szCs w:val="24"/>
        </w:rPr>
      </w:pPr>
      <w:r w:rsidRPr="008D05CF">
        <w:rPr>
          <w:rFonts w:ascii="Times New Roman" w:hAnsi="Times New Roman" w:cs="Times New Roman"/>
          <w:sz w:val="24"/>
          <w:szCs w:val="24"/>
        </w:rPr>
        <w:t xml:space="preserve">5.3 </w:t>
      </w:r>
      <w:r w:rsidR="00754BBA" w:rsidRPr="008D05CF">
        <w:rPr>
          <w:rFonts w:ascii="Times New Roman" w:hAnsi="Times New Roman" w:cs="Times New Roman"/>
          <w:sz w:val="24"/>
          <w:szCs w:val="24"/>
        </w:rPr>
        <w:t>Lyophilisation</w:t>
      </w:r>
      <w:r w:rsidRPr="008D05CF">
        <w:rPr>
          <w:rFonts w:ascii="Times New Roman" w:hAnsi="Times New Roman" w:cs="Times New Roman"/>
          <w:sz w:val="24"/>
          <w:szCs w:val="24"/>
        </w:rPr>
        <w:t xml:space="preserve"> and Spray Drying </w:t>
      </w:r>
    </w:p>
    <w:p w:rsidR="008D05CF" w:rsidRDefault="008D05CF" w:rsidP="008D05CF">
      <w:pPr>
        <w:ind w:left="720"/>
        <w:jc w:val="both"/>
        <w:rPr>
          <w:rFonts w:ascii="Times New Roman" w:hAnsi="Times New Roman" w:cs="Times New Roman"/>
          <w:sz w:val="24"/>
          <w:szCs w:val="24"/>
        </w:rPr>
      </w:pPr>
      <w:r w:rsidRPr="008D05CF">
        <w:rPr>
          <w:rFonts w:ascii="Times New Roman" w:hAnsi="Times New Roman" w:cs="Times New Roman"/>
          <w:sz w:val="24"/>
          <w:szCs w:val="24"/>
        </w:rPr>
        <w:t xml:space="preserve">5.4 Use of Additives and Coating Techniques </w:t>
      </w:r>
    </w:p>
    <w:p w:rsidR="008D05CF" w:rsidRPr="008D05CF" w:rsidRDefault="008D05CF" w:rsidP="008D05CF">
      <w:pPr>
        <w:ind w:left="720"/>
        <w:jc w:val="both"/>
        <w:rPr>
          <w:rFonts w:ascii="Times New Roman" w:hAnsi="Times New Roman" w:cs="Times New Roman"/>
          <w:sz w:val="24"/>
          <w:szCs w:val="24"/>
        </w:rPr>
      </w:pPr>
      <w:r w:rsidRPr="008D05CF">
        <w:rPr>
          <w:rFonts w:ascii="Times New Roman" w:hAnsi="Times New Roman" w:cs="Times New Roman"/>
          <w:sz w:val="24"/>
          <w:szCs w:val="24"/>
        </w:rPr>
        <w:lastRenderedPageBreak/>
        <w:t>5.5 Combination Therapies and Drug-Drug Interactions</w:t>
      </w:r>
    </w:p>
    <w:p w:rsidR="008D05CF" w:rsidRDefault="008D05CF" w:rsidP="008D05CF">
      <w:pPr>
        <w:jc w:val="both"/>
        <w:rPr>
          <w:rFonts w:ascii="Times New Roman" w:hAnsi="Times New Roman" w:cs="Times New Roman"/>
          <w:sz w:val="24"/>
          <w:szCs w:val="24"/>
        </w:rPr>
      </w:pPr>
      <w:r>
        <w:rPr>
          <w:rFonts w:ascii="Times New Roman" w:hAnsi="Times New Roman" w:cs="Times New Roman"/>
          <w:sz w:val="24"/>
          <w:szCs w:val="24"/>
        </w:rPr>
        <w:t xml:space="preserve">6. </w:t>
      </w:r>
      <w:r w:rsidRPr="008D05CF">
        <w:rPr>
          <w:rFonts w:ascii="Times New Roman" w:hAnsi="Times New Roman" w:cs="Times New Roman"/>
          <w:sz w:val="24"/>
          <w:szCs w:val="24"/>
        </w:rPr>
        <w:t xml:space="preserve">Future Trends in Pharmacy and Nursing </w:t>
      </w:r>
    </w:p>
    <w:p w:rsidR="008D05CF" w:rsidRDefault="008D05CF" w:rsidP="008D05CF">
      <w:pPr>
        <w:ind w:left="720"/>
        <w:jc w:val="both"/>
        <w:rPr>
          <w:rFonts w:ascii="Times New Roman" w:hAnsi="Times New Roman" w:cs="Times New Roman"/>
          <w:sz w:val="24"/>
          <w:szCs w:val="24"/>
        </w:rPr>
      </w:pPr>
      <w:r w:rsidRPr="008D05CF">
        <w:rPr>
          <w:rFonts w:ascii="Times New Roman" w:hAnsi="Times New Roman" w:cs="Times New Roman"/>
          <w:sz w:val="24"/>
          <w:szCs w:val="24"/>
        </w:rPr>
        <w:t xml:space="preserve">6.1 Personalized Medicine </w:t>
      </w:r>
    </w:p>
    <w:p w:rsidR="008D05CF" w:rsidRDefault="008D05CF" w:rsidP="008D05CF">
      <w:pPr>
        <w:ind w:left="720"/>
        <w:jc w:val="both"/>
        <w:rPr>
          <w:rFonts w:ascii="Times New Roman" w:hAnsi="Times New Roman" w:cs="Times New Roman"/>
          <w:sz w:val="24"/>
          <w:szCs w:val="24"/>
        </w:rPr>
      </w:pPr>
      <w:r w:rsidRPr="008D05CF">
        <w:rPr>
          <w:rFonts w:ascii="Times New Roman" w:hAnsi="Times New Roman" w:cs="Times New Roman"/>
          <w:sz w:val="24"/>
          <w:szCs w:val="24"/>
        </w:rPr>
        <w:t xml:space="preserve">6.2 </w:t>
      </w:r>
      <w:proofErr w:type="spellStart"/>
      <w:r w:rsidRPr="008D05CF">
        <w:rPr>
          <w:rFonts w:ascii="Times New Roman" w:hAnsi="Times New Roman" w:cs="Times New Roman"/>
          <w:sz w:val="24"/>
          <w:szCs w:val="24"/>
        </w:rPr>
        <w:t>Pharmacogenomics</w:t>
      </w:r>
      <w:proofErr w:type="spellEnd"/>
      <w:r w:rsidRPr="008D05CF">
        <w:rPr>
          <w:rFonts w:ascii="Times New Roman" w:hAnsi="Times New Roman" w:cs="Times New Roman"/>
          <w:sz w:val="24"/>
          <w:szCs w:val="24"/>
        </w:rPr>
        <w:t xml:space="preserve"> and </w:t>
      </w:r>
      <w:proofErr w:type="spellStart"/>
      <w:r w:rsidRPr="008D05CF">
        <w:rPr>
          <w:rFonts w:ascii="Times New Roman" w:hAnsi="Times New Roman" w:cs="Times New Roman"/>
          <w:sz w:val="24"/>
          <w:szCs w:val="24"/>
        </w:rPr>
        <w:t>Pharmacogenetics</w:t>
      </w:r>
      <w:proofErr w:type="spellEnd"/>
      <w:r w:rsidRPr="008D05CF">
        <w:rPr>
          <w:rFonts w:ascii="Times New Roman" w:hAnsi="Times New Roman" w:cs="Times New Roman"/>
          <w:sz w:val="24"/>
          <w:szCs w:val="24"/>
        </w:rPr>
        <w:t xml:space="preserve"> </w:t>
      </w:r>
    </w:p>
    <w:p w:rsidR="008D05CF" w:rsidRDefault="008D05CF" w:rsidP="008D05CF">
      <w:pPr>
        <w:ind w:left="720"/>
        <w:jc w:val="both"/>
        <w:rPr>
          <w:rFonts w:ascii="Times New Roman" w:hAnsi="Times New Roman" w:cs="Times New Roman"/>
          <w:sz w:val="24"/>
          <w:szCs w:val="24"/>
        </w:rPr>
      </w:pPr>
      <w:r w:rsidRPr="008D05CF">
        <w:rPr>
          <w:rFonts w:ascii="Times New Roman" w:hAnsi="Times New Roman" w:cs="Times New Roman"/>
          <w:sz w:val="24"/>
          <w:szCs w:val="24"/>
        </w:rPr>
        <w:t xml:space="preserve">6.3 3D Printing of Pharmaceuticals </w:t>
      </w:r>
    </w:p>
    <w:p w:rsidR="008D05CF" w:rsidRDefault="008D05CF" w:rsidP="008D05CF">
      <w:pPr>
        <w:ind w:left="720"/>
        <w:jc w:val="both"/>
        <w:rPr>
          <w:rFonts w:ascii="Times New Roman" w:hAnsi="Times New Roman" w:cs="Times New Roman"/>
          <w:sz w:val="24"/>
          <w:szCs w:val="24"/>
        </w:rPr>
      </w:pPr>
      <w:r w:rsidRPr="008D05CF">
        <w:rPr>
          <w:rFonts w:ascii="Times New Roman" w:hAnsi="Times New Roman" w:cs="Times New Roman"/>
          <w:sz w:val="24"/>
          <w:szCs w:val="24"/>
        </w:rPr>
        <w:t xml:space="preserve">6.4 Artificial Intelligence and Machine Learning </w:t>
      </w:r>
    </w:p>
    <w:p w:rsidR="008D05CF" w:rsidRDefault="008D05CF" w:rsidP="008D05CF">
      <w:pPr>
        <w:ind w:left="720"/>
        <w:jc w:val="both"/>
        <w:rPr>
          <w:rFonts w:ascii="Times New Roman" w:hAnsi="Times New Roman" w:cs="Times New Roman"/>
          <w:sz w:val="24"/>
          <w:szCs w:val="24"/>
        </w:rPr>
      </w:pPr>
      <w:r w:rsidRPr="008D05CF">
        <w:rPr>
          <w:rFonts w:ascii="Times New Roman" w:hAnsi="Times New Roman" w:cs="Times New Roman"/>
          <w:sz w:val="24"/>
          <w:szCs w:val="24"/>
        </w:rPr>
        <w:t xml:space="preserve">6.5 Advanced Drug Delivery Systems </w:t>
      </w:r>
    </w:p>
    <w:p w:rsidR="008D05CF" w:rsidRDefault="008D05CF" w:rsidP="008D05CF">
      <w:pPr>
        <w:ind w:left="720"/>
        <w:jc w:val="both"/>
        <w:rPr>
          <w:rFonts w:ascii="Times New Roman" w:hAnsi="Times New Roman" w:cs="Times New Roman"/>
          <w:sz w:val="24"/>
          <w:szCs w:val="24"/>
        </w:rPr>
      </w:pPr>
      <w:r w:rsidRPr="008D05CF">
        <w:rPr>
          <w:rFonts w:ascii="Times New Roman" w:hAnsi="Times New Roman" w:cs="Times New Roman"/>
          <w:sz w:val="24"/>
          <w:szCs w:val="24"/>
        </w:rPr>
        <w:t xml:space="preserve">6.6 Biotechnology and Biopharmaceuticals </w:t>
      </w:r>
    </w:p>
    <w:p w:rsidR="008D05CF" w:rsidRPr="008D05CF" w:rsidRDefault="008D05CF" w:rsidP="008D05CF">
      <w:pPr>
        <w:ind w:left="720"/>
        <w:jc w:val="both"/>
        <w:rPr>
          <w:rFonts w:ascii="Times New Roman" w:hAnsi="Times New Roman" w:cs="Times New Roman"/>
          <w:sz w:val="24"/>
          <w:szCs w:val="24"/>
        </w:rPr>
      </w:pPr>
      <w:r w:rsidRPr="008D05CF">
        <w:rPr>
          <w:rFonts w:ascii="Times New Roman" w:hAnsi="Times New Roman" w:cs="Times New Roman"/>
          <w:sz w:val="24"/>
          <w:szCs w:val="24"/>
        </w:rPr>
        <w:t>6.7 Telemedicine and Remote Patient Monitoring</w:t>
      </w:r>
    </w:p>
    <w:p w:rsidR="008D05CF" w:rsidRDefault="008D05CF" w:rsidP="008D05CF">
      <w:pPr>
        <w:jc w:val="both"/>
        <w:rPr>
          <w:rFonts w:ascii="Times New Roman" w:hAnsi="Times New Roman" w:cs="Times New Roman"/>
          <w:sz w:val="24"/>
          <w:szCs w:val="24"/>
        </w:rPr>
      </w:pPr>
      <w:r>
        <w:rPr>
          <w:rFonts w:ascii="Times New Roman" w:hAnsi="Times New Roman" w:cs="Times New Roman"/>
          <w:sz w:val="24"/>
          <w:szCs w:val="24"/>
        </w:rPr>
        <w:t xml:space="preserve">7. </w:t>
      </w:r>
      <w:r w:rsidRPr="008D05CF">
        <w:rPr>
          <w:rFonts w:ascii="Times New Roman" w:hAnsi="Times New Roman" w:cs="Times New Roman"/>
          <w:sz w:val="24"/>
          <w:szCs w:val="24"/>
        </w:rPr>
        <w:t xml:space="preserve">Conclusion </w:t>
      </w:r>
    </w:p>
    <w:p w:rsidR="008D05CF" w:rsidRDefault="008D05CF" w:rsidP="008D05CF">
      <w:pPr>
        <w:ind w:left="720"/>
        <w:jc w:val="both"/>
        <w:rPr>
          <w:rFonts w:ascii="Times New Roman" w:hAnsi="Times New Roman" w:cs="Times New Roman"/>
          <w:sz w:val="24"/>
          <w:szCs w:val="24"/>
        </w:rPr>
      </w:pPr>
      <w:r w:rsidRPr="008D05CF">
        <w:rPr>
          <w:rFonts w:ascii="Times New Roman" w:hAnsi="Times New Roman" w:cs="Times New Roman"/>
          <w:sz w:val="24"/>
          <w:szCs w:val="24"/>
        </w:rPr>
        <w:t xml:space="preserve">7.1 Summary of Key Points </w:t>
      </w:r>
    </w:p>
    <w:p w:rsidR="008D05CF" w:rsidRDefault="008D05CF" w:rsidP="008D05CF">
      <w:pPr>
        <w:ind w:left="720"/>
        <w:jc w:val="both"/>
        <w:rPr>
          <w:rFonts w:ascii="Times New Roman" w:hAnsi="Times New Roman" w:cs="Times New Roman"/>
          <w:sz w:val="24"/>
          <w:szCs w:val="24"/>
        </w:rPr>
      </w:pPr>
      <w:r w:rsidRPr="008D05CF">
        <w:rPr>
          <w:rFonts w:ascii="Times New Roman" w:hAnsi="Times New Roman" w:cs="Times New Roman"/>
          <w:sz w:val="24"/>
          <w:szCs w:val="24"/>
        </w:rPr>
        <w:t xml:space="preserve">7.2 Future Directions </w:t>
      </w:r>
    </w:p>
    <w:p w:rsidR="00754BBA" w:rsidRDefault="008D05CF" w:rsidP="008D05CF">
      <w:pPr>
        <w:ind w:left="720"/>
        <w:jc w:val="both"/>
        <w:rPr>
          <w:rFonts w:ascii="Times New Roman" w:hAnsi="Times New Roman" w:cs="Times New Roman"/>
          <w:sz w:val="24"/>
          <w:szCs w:val="24"/>
        </w:rPr>
      </w:pPr>
      <w:r w:rsidRPr="008D05CF">
        <w:rPr>
          <w:rFonts w:ascii="Times New Roman" w:hAnsi="Times New Roman" w:cs="Times New Roman"/>
          <w:sz w:val="24"/>
          <w:szCs w:val="24"/>
        </w:rPr>
        <w:t>7.3 Importance of Collaboration in Advancing Pharmacy and Nursing</w:t>
      </w:r>
    </w:p>
    <w:p w:rsidR="00754BBA" w:rsidRDefault="00754BBA">
      <w:pPr>
        <w:rPr>
          <w:rFonts w:ascii="Times New Roman" w:hAnsi="Times New Roman" w:cs="Times New Roman"/>
          <w:sz w:val="24"/>
          <w:szCs w:val="24"/>
        </w:rPr>
      </w:pPr>
      <w:r>
        <w:rPr>
          <w:rFonts w:ascii="Times New Roman" w:hAnsi="Times New Roman" w:cs="Times New Roman"/>
          <w:sz w:val="24"/>
          <w:szCs w:val="24"/>
        </w:rPr>
        <w:br w:type="page"/>
      </w:r>
    </w:p>
    <w:p w:rsidR="00754BBA" w:rsidRPr="000D0212" w:rsidRDefault="00754BBA" w:rsidP="00DF6E9D">
      <w:pPr>
        <w:jc w:val="both"/>
        <w:rPr>
          <w:rFonts w:ascii="Times New Roman" w:hAnsi="Times New Roman" w:cs="Times New Roman"/>
          <w:b/>
          <w:sz w:val="24"/>
          <w:szCs w:val="24"/>
          <w:lang w:eastAsia="en-GB"/>
        </w:rPr>
      </w:pPr>
      <w:r w:rsidRPr="000D0212">
        <w:rPr>
          <w:rFonts w:ascii="Times New Roman" w:hAnsi="Times New Roman" w:cs="Times New Roman"/>
          <w:b/>
          <w:sz w:val="24"/>
          <w:szCs w:val="24"/>
          <w:lang w:eastAsia="en-GB"/>
        </w:rPr>
        <w:lastRenderedPageBreak/>
        <w:t xml:space="preserve">Introduction </w:t>
      </w:r>
    </w:p>
    <w:p w:rsidR="00DF6E9D" w:rsidRDefault="00754BBA" w:rsidP="00DF6E9D">
      <w:pPr>
        <w:pStyle w:val="ListParagraph"/>
        <w:numPr>
          <w:ilvl w:val="1"/>
          <w:numId w:val="12"/>
        </w:numPr>
        <w:jc w:val="both"/>
        <w:rPr>
          <w:rFonts w:ascii="Times New Roman" w:hAnsi="Times New Roman" w:cs="Times New Roman"/>
          <w:b/>
          <w:sz w:val="24"/>
          <w:szCs w:val="24"/>
          <w:lang w:eastAsia="en-GB"/>
        </w:rPr>
      </w:pPr>
      <w:r w:rsidRPr="000D0212">
        <w:rPr>
          <w:rFonts w:ascii="Times New Roman" w:hAnsi="Times New Roman" w:cs="Times New Roman"/>
          <w:b/>
          <w:sz w:val="24"/>
          <w:szCs w:val="24"/>
          <w:lang w:eastAsia="en-GB"/>
        </w:rPr>
        <w:t xml:space="preserve">Background </w:t>
      </w:r>
    </w:p>
    <w:p w:rsidR="00184C69" w:rsidRPr="00184C69" w:rsidRDefault="00184C69" w:rsidP="00184C69">
      <w:pPr>
        <w:pStyle w:val="ListParagraph"/>
        <w:ind w:left="360"/>
        <w:jc w:val="both"/>
        <w:rPr>
          <w:rFonts w:ascii="Times New Roman" w:hAnsi="Times New Roman" w:cs="Times New Roman"/>
          <w:sz w:val="24"/>
          <w:szCs w:val="24"/>
          <w:lang w:eastAsia="en-GB"/>
        </w:rPr>
      </w:pPr>
      <w:r>
        <w:rPr>
          <w:rFonts w:ascii="Times New Roman" w:hAnsi="Times New Roman" w:cs="Times New Roman"/>
          <w:sz w:val="24"/>
          <w:szCs w:val="24"/>
          <w:lang w:eastAsia="en-GB"/>
        </w:rPr>
        <w:t xml:space="preserve">Pharmaceutical drugs play a pivotal role in the healthcare system, representing a cornerstone in the treatment of diseases, alleviation of symptoms, and the overall improvement of patient’s quality of life. However, their effectiveness and safety depend heavily on ensuring their chemical stability. Chemical instability can lead to a host of issues, ranging from efficacy and loss of potency to the formation of potentially harmful degradation products. Hence, comprehending the factors that influence drug stability and implementing effective strategies to enhance stability are of utmost importance for the pharmaceutical industry.  </w:t>
      </w:r>
    </w:p>
    <w:p w:rsidR="00184C69" w:rsidRDefault="00184C69" w:rsidP="000D0212">
      <w:pPr>
        <w:pStyle w:val="ListParagraph"/>
        <w:spacing w:line="360" w:lineRule="auto"/>
        <w:ind w:left="360" w:firstLine="360"/>
        <w:jc w:val="both"/>
        <w:rPr>
          <w:rFonts w:ascii="Times New Roman" w:hAnsi="Times New Roman" w:cs="Times New Roman"/>
          <w:sz w:val="24"/>
          <w:szCs w:val="24"/>
          <w:shd w:val="clear" w:color="auto" w:fill="F7F7F8"/>
        </w:rPr>
      </w:pPr>
    </w:p>
    <w:p w:rsidR="00E02491" w:rsidRDefault="00754BBA" w:rsidP="00E02491">
      <w:pPr>
        <w:pStyle w:val="ListParagraph"/>
        <w:numPr>
          <w:ilvl w:val="1"/>
          <w:numId w:val="12"/>
        </w:numPr>
        <w:jc w:val="both"/>
        <w:rPr>
          <w:rFonts w:ascii="Times New Roman" w:hAnsi="Times New Roman" w:cs="Times New Roman"/>
          <w:b/>
          <w:sz w:val="24"/>
          <w:szCs w:val="24"/>
          <w:lang w:eastAsia="en-GB"/>
        </w:rPr>
      </w:pPr>
      <w:r w:rsidRPr="000D0212">
        <w:rPr>
          <w:rFonts w:ascii="Times New Roman" w:hAnsi="Times New Roman" w:cs="Times New Roman"/>
          <w:b/>
          <w:sz w:val="24"/>
          <w:szCs w:val="24"/>
          <w:lang w:eastAsia="en-GB"/>
        </w:rPr>
        <w:t>Significance of Chemical Stability in Drugs</w:t>
      </w:r>
    </w:p>
    <w:p w:rsidR="00184C69" w:rsidRPr="00184C69" w:rsidRDefault="00184C69" w:rsidP="00184C69">
      <w:pPr>
        <w:pStyle w:val="ListParagraph"/>
        <w:ind w:left="360"/>
        <w:jc w:val="both"/>
        <w:rPr>
          <w:rFonts w:ascii="Times New Roman" w:hAnsi="Times New Roman" w:cs="Times New Roman"/>
          <w:sz w:val="24"/>
          <w:szCs w:val="24"/>
          <w:lang w:eastAsia="en-GB"/>
        </w:rPr>
      </w:pPr>
      <w:r>
        <w:rPr>
          <w:rFonts w:ascii="Times New Roman" w:hAnsi="Times New Roman" w:cs="Times New Roman"/>
          <w:sz w:val="24"/>
          <w:szCs w:val="24"/>
          <w:lang w:eastAsia="en-GB"/>
        </w:rPr>
        <w:t>Chemical stability, in the context of drugs, refers to the crucial ability of drug substance or product to maintain its chemical integrity and potency over time, various storage conditions, and throughout usage. The stability of drugs is subject to a myriad of factors, including environmental conditions like temperature, humidity, and light exposure, as well as the specific</w:t>
      </w:r>
      <w:r w:rsidR="00603A51">
        <w:rPr>
          <w:rFonts w:ascii="Times New Roman" w:hAnsi="Times New Roman" w:cs="Times New Roman"/>
          <w:sz w:val="24"/>
          <w:szCs w:val="24"/>
          <w:lang w:eastAsia="en-GB"/>
        </w:rPr>
        <w:t xml:space="preserve"> formulation components</w:t>
      </w:r>
      <w:r w:rsidR="00886804">
        <w:rPr>
          <w:rFonts w:ascii="Times New Roman" w:hAnsi="Times New Roman" w:cs="Times New Roman"/>
          <w:sz w:val="24"/>
          <w:szCs w:val="24"/>
          <w:lang w:eastAsia="en-GB"/>
        </w:rPr>
        <w:t xml:space="preserve"> and inherent physicochemical properties of the drug itself. Additionally, interactions with biological systems can also impact drug stability. The direct consequences of drug stability, or lack thereof, are far-reaching and directly impact the drugs shelf life, overall efficacy, and safety profile. Ensuring drug stability is not only vital for maintaining the trust of patients and healthcare providers but also plays a significant role in reducing healthcare cost and most importantly, improving patient outcomes.</w:t>
      </w:r>
    </w:p>
    <w:p w:rsidR="00184C69" w:rsidRDefault="00184C69" w:rsidP="00184C69">
      <w:pPr>
        <w:pStyle w:val="ListParagraph"/>
        <w:ind w:left="360"/>
        <w:jc w:val="both"/>
        <w:rPr>
          <w:rFonts w:ascii="Times New Roman" w:hAnsi="Times New Roman" w:cs="Times New Roman"/>
          <w:sz w:val="24"/>
          <w:szCs w:val="24"/>
          <w:shd w:val="clear" w:color="auto" w:fill="F7F7F8"/>
        </w:rPr>
      </w:pPr>
    </w:p>
    <w:p w:rsidR="00E02491" w:rsidRPr="000D0212" w:rsidRDefault="00754BBA" w:rsidP="00E02491">
      <w:pPr>
        <w:pStyle w:val="ListParagraph"/>
        <w:numPr>
          <w:ilvl w:val="1"/>
          <w:numId w:val="12"/>
        </w:numPr>
        <w:jc w:val="both"/>
        <w:rPr>
          <w:rFonts w:ascii="Times New Roman" w:hAnsi="Times New Roman" w:cs="Times New Roman"/>
          <w:b/>
          <w:sz w:val="24"/>
          <w:szCs w:val="24"/>
          <w:lang w:eastAsia="en-GB"/>
        </w:rPr>
      </w:pPr>
      <w:r w:rsidRPr="000D0212">
        <w:rPr>
          <w:rFonts w:ascii="Times New Roman" w:hAnsi="Times New Roman" w:cs="Times New Roman"/>
          <w:b/>
          <w:sz w:val="24"/>
          <w:szCs w:val="24"/>
          <w:lang w:eastAsia="en-GB"/>
        </w:rPr>
        <w:t xml:space="preserve">Objectives of the Chapter </w:t>
      </w:r>
    </w:p>
    <w:p w:rsidR="00E02491" w:rsidRDefault="00E02491" w:rsidP="000D0212">
      <w:pPr>
        <w:pStyle w:val="ListParagraph"/>
        <w:ind w:left="360"/>
        <w:jc w:val="both"/>
        <w:rPr>
          <w:rFonts w:ascii="Times New Roman" w:hAnsi="Times New Roman" w:cs="Times New Roman"/>
          <w:sz w:val="24"/>
          <w:szCs w:val="24"/>
          <w:lang w:val="en-US" w:eastAsia="ja-JP"/>
        </w:rPr>
      </w:pPr>
      <w:r w:rsidRPr="00E02491">
        <w:rPr>
          <w:rFonts w:ascii="Times New Roman" w:hAnsi="Times New Roman" w:cs="Times New Roman"/>
          <w:sz w:val="24"/>
          <w:szCs w:val="24"/>
          <w:lang w:val="en-US" w:eastAsia="ja-JP"/>
        </w:rPr>
        <w:t>The primary objectives of this chapter encompass a comprehensive exploration of the fundamental principles underlying chemical stability in drugs. By shedding light on the core concepts, we aim to provide readers with a clear and concise overview of this critical topic. Additionally, the chapter will delve into the potential ramifications of drug instability, emphasizing its implications on efficacy, safety, and regulatory compliance. By understanding these consequences, stakeholders in the pharmaceutical industry can better appreciate the significance of prioritizing drug stability throughout the development and manufacturing processes.</w:t>
      </w:r>
    </w:p>
    <w:p w:rsidR="000D0212" w:rsidRDefault="00E02491" w:rsidP="000D0212">
      <w:pPr>
        <w:pStyle w:val="ListParagraph"/>
        <w:ind w:left="360" w:firstLine="360"/>
        <w:jc w:val="both"/>
        <w:rPr>
          <w:rFonts w:ascii="Times New Roman" w:hAnsi="Times New Roman" w:cs="Times New Roman"/>
          <w:sz w:val="24"/>
          <w:szCs w:val="24"/>
          <w:lang w:val="en-US" w:eastAsia="ja-JP"/>
        </w:rPr>
      </w:pPr>
      <w:r w:rsidRPr="00E02491">
        <w:rPr>
          <w:rFonts w:ascii="Times New Roman" w:hAnsi="Times New Roman" w:cs="Times New Roman"/>
          <w:sz w:val="24"/>
          <w:szCs w:val="24"/>
          <w:lang w:val="en-US" w:eastAsia="ja-JP"/>
        </w:rPr>
        <w:t>Furthermore, the chapter will examine the current state-of-the-art approaches and strategies employed by researchers and industry experts to enhance drug stability. By identifying successful methods, we hope to guide future efforts and inspire the adoption of best practices. Moreover, the exploration of innovative technologies will be a cornerstone of this chapter. We will delve into groundbreaking advancements and the promising potential of emerging trends in pharmacy and nursing. These technological frontiers have the power to revolutionize the field and contribute significantly to the advancement of pharmaceutical sciences.</w:t>
      </w:r>
    </w:p>
    <w:p w:rsidR="000D0212" w:rsidRPr="000D0212" w:rsidRDefault="000D0212" w:rsidP="000D0212">
      <w:pPr>
        <w:jc w:val="both"/>
        <w:rPr>
          <w:rFonts w:ascii="Times New Roman" w:hAnsi="Times New Roman" w:cs="Times New Roman"/>
          <w:sz w:val="24"/>
          <w:szCs w:val="24"/>
          <w:lang w:eastAsia="en-GB"/>
        </w:rPr>
      </w:pPr>
      <w:r>
        <w:rPr>
          <w:rFonts w:ascii="Times New Roman" w:hAnsi="Times New Roman" w:cs="Times New Roman"/>
          <w:b/>
          <w:sz w:val="24"/>
          <w:szCs w:val="24"/>
          <w:lang w:eastAsia="en-GB"/>
        </w:rPr>
        <w:t xml:space="preserve">2. </w:t>
      </w:r>
      <w:r w:rsidR="00754BBA" w:rsidRPr="000D0212">
        <w:rPr>
          <w:rFonts w:ascii="Times New Roman" w:hAnsi="Times New Roman" w:cs="Times New Roman"/>
          <w:b/>
          <w:sz w:val="24"/>
          <w:szCs w:val="24"/>
          <w:lang w:eastAsia="en-GB"/>
        </w:rPr>
        <w:t>Fundamentals of Chemical Stability</w:t>
      </w:r>
      <w:r w:rsidR="00754BBA" w:rsidRPr="000D0212">
        <w:rPr>
          <w:rFonts w:ascii="Times New Roman" w:hAnsi="Times New Roman" w:cs="Times New Roman"/>
          <w:sz w:val="24"/>
          <w:szCs w:val="24"/>
          <w:lang w:eastAsia="en-GB"/>
        </w:rPr>
        <w:t xml:space="preserve"> </w:t>
      </w:r>
    </w:p>
    <w:p w:rsidR="00754BBA" w:rsidRPr="00754BBA" w:rsidRDefault="000D0212" w:rsidP="000D0212">
      <w:pPr>
        <w:jc w:val="both"/>
        <w:rPr>
          <w:rFonts w:ascii="Times New Roman" w:hAnsi="Times New Roman" w:cs="Times New Roman"/>
          <w:sz w:val="24"/>
          <w:szCs w:val="24"/>
          <w:lang w:eastAsia="en-GB"/>
        </w:rPr>
      </w:pPr>
      <w:r w:rsidRPr="000D0212">
        <w:rPr>
          <w:rFonts w:ascii="Times New Roman" w:hAnsi="Times New Roman" w:cs="Times New Roman"/>
          <w:b/>
          <w:sz w:val="24"/>
          <w:szCs w:val="24"/>
          <w:lang w:eastAsia="en-GB"/>
        </w:rPr>
        <w:lastRenderedPageBreak/>
        <w:t>2.1</w:t>
      </w:r>
      <w:r>
        <w:rPr>
          <w:rFonts w:ascii="Times New Roman" w:hAnsi="Times New Roman" w:cs="Times New Roman"/>
          <w:sz w:val="24"/>
          <w:szCs w:val="24"/>
          <w:lang w:eastAsia="en-GB"/>
        </w:rPr>
        <w:t xml:space="preserve"> </w:t>
      </w:r>
      <w:r w:rsidR="00754BBA" w:rsidRPr="000D0212">
        <w:rPr>
          <w:rFonts w:ascii="Times New Roman" w:hAnsi="Times New Roman" w:cs="Times New Roman"/>
          <w:b/>
          <w:sz w:val="24"/>
          <w:szCs w:val="24"/>
          <w:lang w:eastAsia="en-GB"/>
        </w:rPr>
        <w:t xml:space="preserve">Definition of Chemical </w:t>
      </w:r>
      <w:r w:rsidRPr="000D0212">
        <w:rPr>
          <w:rFonts w:ascii="Times New Roman" w:hAnsi="Times New Roman" w:cs="Times New Roman"/>
          <w:b/>
          <w:sz w:val="24"/>
          <w:szCs w:val="24"/>
          <w:lang w:eastAsia="en-GB"/>
        </w:rPr>
        <w:t>Stability:</w:t>
      </w:r>
      <w:r>
        <w:rPr>
          <w:rFonts w:ascii="Times New Roman" w:hAnsi="Times New Roman" w:cs="Times New Roman"/>
          <w:sz w:val="24"/>
          <w:szCs w:val="24"/>
          <w:lang w:eastAsia="en-GB"/>
        </w:rPr>
        <w:t xml:space="preserve"> </w:t>
      </w:r>
      <w:r w:rsidR="00E02491" w:rsidRPr="00E02491">
        <w:rPr>
          <w:rFonts w:ascii="Times New Roman" w:hAnsi="Times New Roman" w:cs="Times New Roman"/>
          <w:sz w:val="24"/>
          <w:szCs w:val="24"/>
          <w:lang w:eastAsia="en-GB"/>
        </w:rPr>
        <w:t>Chemical stability is a critical attribute that determines the ability of a drug to resist chemical degradation and maintain its molecular structure and therapeutic activity over time. The ultimate goal is to ensure that the drug remains effective and safe throughout its intended shelf life and storage conditions. Understanding the underlying mechanisms of drug degradation is essential for designing stable drug formulations. Various degradation pathways can lead to the loss of drug potency, the formation of harmful degradation products, or changes in the drug's physical properties. Therefore, pharmaceutical scientists must carefully study and analyze these degradation pathways to develop robust formulations that can withstand potential challenges during manufacturing, storage, and usage.</w:t>
      </w:r>
    </w:p>
    <w:p w:rsidR="00754BBA" w:rsidRPr="00754BBA" w:rsidRDefault="00754BBA" w:rsidP="000D0212">
      <w:pPr>
        <w:jc w:val="both"/>
        <w:rPr>
          <w:rFonts w:ascii="Times New Roman" w:hAnsi="Times New Roman" w:cs="Times New Roman"/>
          <w:sz w:val="24"/>
          <w:szCs w:val="24"/>
          <w:lang w:eastAsia="en-GB"/>
        </w:rPr>
      </w:pPr>
      <w:r w:rsidRPr="000D0212">
        <w:rPr>
          <w:rFonts w:ascii="Times New Roman" w:hAnsi="Times New Roman" w:cs="Times New Roman"/>
          <w:b/>
          <w:sz w:val="24"/>
          <w:szCs w:val="24"/>
          <w:lang w:eastAsia="en-GB"/>
        </w:rPr>
        <w:t>2.2</w:t>
      </w:r>
      <w:r w:rsidRPr="00754BBA">
        <w:rPr>
          <w:rFonts w:ascii="Times New Roman" w:hAnsi="Times New Roman" w:cs="Times New Roman"/>
          <w:sz w:val="24"/>
          <w:szCs w:val="24"/>
          <w:lang w:eastAsia="en-GB"/>
        </w:rPr>
        <w:t xml:space="preserve"> </w:t>
      </w:r>
      <w:r w:rsidRPr="000D0212">
        <w:rPr>
          <w:rFonts w:ascii="Times New Roman" w:hAnsi="Times New Roman" w:cs="Times New Roman"/>
          <w:b/>
          <w:sz w:val="24"/>
          <w:szCs w:val="24"/>
          <w:lang w:eastAsia="en-GB"/>
        </w:rPr>
        <w:t>Factors Influencing Drug Stability</w:t>
      </w:r>
      <w:r w:rsidR="008D233F" w:rsidRPr="000D0212">
        <w:rPr>
          <w:rFonts w:ascii="Times New Roman" w:hAnsi="Times New Roman" w:cs="Times New Roman"/>
          <w:b/>
          <w:sz w:val="24"/>
          <w:szCs w:val="24"/>
          <w:lang w:eastAsia="en-GB"/>
        </w:rPr>
        <w:t>:</w:t>
      </w:r>
      <w:r w:rsidRPr="00754BBA">
        <w:rPr>
          <w:rFonts w:ascii="Times New Roman" w:hAnsi="Times New Roman" w:cs="Times New Roman"/>
          <w:sz w:val="24"/>
          <w:szCs w:val="24"/>
          <w:lang w:eastAsia="en-GB"/>
        </w:rPr>
        <w:t xml:space="preserve"> Several factors can influence drug stability, including environmental conditions, formulation components, physicochemical properties, and interactions with biological systems.</w:t>
      </w:r>
    </w:p>
    <w:p w:rsidR="00754BBA" w:rsidRPr="00754BBA" w:rsidRDefault="00754BBA" w:rsidP="000D0212">
      <w:pPr>
        <w:jc w:val="both"/>
        <w:rPr>
          <w:rFonts w:ascii="Times New Roman" w:hAnsi="Times New Roman" w:cs="Times New Roman"/>
          <w:sz w:val="24"/>
          <w:szCs w:val="24"/>
          <w:lang w:eastAsia="en-GB"/>
        </w:rPr>
      </w:pPr>
      <w:r w:rsidRPr="000D0212">
        <w:rPr>
          <w:rFonts w:ascii="Times New Roman" w:hAnsi="Times New Roman" w:cs="Times New Roman"/>
          <w:b/>
          <w:sz w:val="24"/>
          <w:szCs w:val="24"/>
          <w:lang w:eastAsia="en-GB"/>
        </w:rPr>
        <w:t>2.2.1 Environmental Factors</w:t>
      </w:r>
      <w:r w:rsidR="008D233F" w:rsidRPr="000D0212">
        <w:rPr>
          <w:rFonts w:ascii="Times New Roman" w:hAnsi="Times New Roman" w:cs="Times New Roman"/>
          <w:b/>
          <w:sz w:val="24"/>
          <w:szCs w:val="24"/>
          <w:lang w:eastAsia="en-GB"/>
        </w:rPr>
        <w:t>:</w:t>
      </w:r>
      <w:r w:rsidR="000D0212">
        <w:rPr>
          <w:rFonts w:ascii="Times New Roman" w:hAnsi="Times New Roman" w:cs="Times New Roman"/>
          <w:sz w:val="24"/>
          <w:szCs w:val="24"/>
          <w:lang w:eastAsia="en-GB"/>
        </w:rPr>
        <w:t xml:space="preserve"> </w:t>
      </w:r>
      <w:r w:rsidR="00E02491" w:rsidRPr="00E02491">
        <w:rPr>
          <w:rFonts w:ascii="Times New Roman" w:hAnsi="Times New Roman" w:cs="Times New Roman"/>
          <w:sz w:val="24"/>
          <w:szCs w:val="24"/>
          <w:lang w:eastAsia="en-GB"/>
        </w:rPr>
        <w:t>Environmental conditions have a significant impact on drug stability. Elevated temperatures and high humidity can accelerate chemical reactions, leading to the breakdown of the drug's molecular structure. This is particularly concerning for drugs that are sensitive to heat and moisture. Light exposure can trigger photochemical reactions, especially in drugs with light-sensitive functional groups. Oxygen, especially in the presence of light, can initiate oxidative degradation, causing the drug to lose its potency and form degradation by-products. To enhance drug stability, pharmaceutical companies must carefully consider storage and transportation conditions, ensuring that drugs are protected from extreme temperatures, humidity, and light exposure.</w:t>
      </w:r>
    </w:p>
    <w:p w:rsidR="00754BBA" w:rsidRPr="00754BBA" w:rsidRDefault="00754BBA" w:rsidP="000D0212">
      <w:pPr>
        <w:jc w:val="both"/>
        <w:rPr>
          <w:rFonts w:ascii="Times New Roman" w:hAnsi="Times New Roman" w:cs="Times New Roman"/>
          <w:sz w:val="24"/>
          <w:szCs w:val="24"/>
          <w:lang w:eastAsia="en-GB"/>
        </w:rPr>
      </w:pPr>
      <w:r w:rsidRPr="000D0212">
        <w:rPr>
          <w:rFonts w:ascii="Times New Roman" w:hAnsi="Times New Roman" w:cs="Times New Roman"/>
          <w:b/>
          <w:sz w:val="24"/>
          <w:szCs w:val="24"/>
          <w:lang w:eastAsia="en-GB"/>
        </w:rPr>
        <w:t>2.2.2 Formulation Factors</w:t>
      </w:r>
      <w:r w:rsidR="008D233F" w:rsidRPr="000D0212">
        <w:rPr>
          <w:rFonts w:ascii="Times New Roman" w:hAnsi="Times New Roman" w:cs="Times New Roman"/>
          <w:b/>
          <w:sz w:val="24"/>
          <w:szCs w:val="24"/>
          <w:lang w:eastAsia="en-GB"/>
        </w:rPr>
        <w:t>:</w:t>
      </w:r>
      <w:r w:rsidR="008D233F">
        <w:rPr>
          <w:rFonts w:ascii="Times New Roman" w:hAnsi="Times New Roman" w:cs="Times New Roman"/>
          <w:sz w:val="24"/>
          <w:szCs w:val="24"/>
          <w:lang w:eastAsia="en-GB"/>
        </w:rPr>
        <w:t xml:space="preserve"> </w:t>
      </w:r>
      <w:r w:rsidR="00E02491" w:rsidRPr="00E02491">
        <w:rPr>
          <w:rFonts w:ascii="Times New Roman" w:hAnsi="Times New Roman" w:cs="Times New Roman"/>
          <w:sz w:val="24"/>
          <w:szCs w:val="24"/>
          <w:lang w:eastAsia="en-GB"/>
        </w:rPr>
        <w:t xml:space="preserve">The formulation of a drug product plays a crucial role in its stability. The selection of </w:t>
      </w:r>
      <w:proofErr w:type="spellStart"/>
      <w:r w:rsidR="00E02491" w:rsidRPr="00E02491">
        <w:rPr>
          <w:rFonts w:ascii="Times New Roman" w:hAnsi="Times New Roman" w:cs="Times New Roman"/>
          <w:sz w:val="24"/>
          <w:szCs w:val="24"/>
          <w:lang w:eastAsia="en-GB"/>
        </w:rPr>
        <w:t>excipients</w:t>
      </w:r>
      <w:proofErr w:type="spellEnd"/>
      <w:r w:rsidR="00E02491" w:rsidRPr="00E02491">
        <w:rPr>
          <w:rFonts w:ascii="Times New Roman" w:hAnsi="Times New Roman" w:cs="Times New Roman"/>
          <w:sz w:val="24"/>
          <w:szCs w:val="24"/>
          <w:lang w:eastAsia="en-GB"/>
        </w:rPr>
        <w:t xml:space="preserve">, which are inactive ingredients used to formulate the drug, can significantly influence stability. </w:t>
      </w:r>
      <w:proofErr w:type="spellStart"/>
      <w:r w:rsidR="00E02491" w:rsidRPr="00E02491">
        <w:rPr>
          <w:rFonts w:ascii="Times New Roman" w:hAnsi="Times New Roman" w:cs="Times New Roman"/>
          <w:sz w:val="24"/>
          <w:szCs w:val="24"/>
          <w:lang w:eastAsia="en-GB"/>
        </w:rPr>
        <w:t>Excipients</w:t>
      </w:r>
      <w:proofErr w:type="spellEnd"/>
      <w:r w:rsidR="00E02491" w:rsidRPr="00E02491">
        <w:rPr>
          <w:rFonts w:ascii="Times New Roman" w:hAnsi="Times New Roman" w:cs="Times New Roman"/>
          <w:sz w:val="24"/>
          <w:szCs w:val="24"/>
          <w:lang w:eastAsia="en-GB"/>
        </w:rPr>
        <w:t xml:space="preserve"> should be chosen carefully to minimize potential interactions with the drug substance and prevent degradation. Certain </w:t>
      </w:r>
      <w:proofErr w:type="spellStart"/>
      <w:r w:rsidR="00E02491" w:rsidRPr="00E02491">
        <w:rPr>
          <w:rFonts w:ascii="Times New Roman" w:hAnsi="Times New Roman" w:cs="Times New Roman"/>
          <w:sz w:val="24"/>
          <w:szCs w:val="24"/>
          <w:lang w:eastAsia="en-GB"/>
        </w:rPr>
        <w:t>excipients</w:t>
      </w:r>
      <w:proofErr w:type="spellEnd"/>
      <w:r w:rsidR="00E02491" w:rsidRPr="00E02491">
        <w:rPr>
          <w:rFonts w:ascii="Times New Roman" w:hAnsi="Times New Roman" w:cs="Times New Roman"/>
          <w:sz w:val="24"/>
          <w:szCs w:val="24"/>
          <w:lang w:eastAsia="en-GB"/>
        </w:rPr>
        <w:t xml:space="preserve"> may react with the drug or catalyze degradation reactions, leading to reduced potency. Additionally, the pH of the formulation can affect drug stability. Some drugs may be more stable at specific pH values, while others may undergo hydrolysis or other degradation processes under certain pH conditions. By optimizing the formulation with appropriate </w:t>
      </w:r>
      <w:proofErr w:type="spellStart"/>
      <w:r w:rsidR="00E02491" w:rsidRPr="00E02491">
        <w:rPr>
          <w:rFonts w:ascii="Times New Roman" w:hAnsi="Times New Roman" w:cs="Times New Roman"/>
          <w:sz w:val="24"/>
          <w:szCs w:val="24"/>
          <w:lang w:eastAsia="en-GB"/>
        </w:rPr>
        <w:t>excipients</w:t>
      </w:r>
      <w:proofErr w:type="spellEnd"/>
      <w:r w:rsidR="00E02491" w:rsidRPr="00E02491">
        <w:rPr>
          <w:rFonts w:ascii="Times New Roman" w:hAnsi="Times New Roman" w:cs="Times New Roman"/>
          <w:sz w:val="24"/>
          <w:szCs w:val="24"/>
          <w:lang w:eastAsia="en-GB"/>
        </w:rPr>
        <w:t xml:space="preserve"> and pH adjustments, the stability of the drug can be significantly improved. Moreover, incorporating stabilizers, such as antioxidants and chelating agents, can provide protection against degradation and enhance the overall stability of the drug product.</w:t>
      </w:r>
    </w:p>
    <w:p w:rsidR="002733B9" w:rsidRDefault="00754BBA" w:rsidP="000D0212">
      <w:pPr>
        <w:jc w:val="both"/>
        <w:rPr>
          <w:rFonts w:ascii="Segoe UI" w:hAnsi="Segoe UI" w:cs="Segoe UI"/>
          <w:color w:val="374151"/>
          <w:shd w:val="clear" w:color="auto" w:fill="F7F7F8"/>
        </w:rPr>
      </w:pPr>
      <w:r w:rsidRPr="000D0212">
        <w:rPr>
          <w:rFonts w:ascii="Times New Roman" w:hAnsi="Times New Roman" w:cs="Times New Roman"/>
          <w:b/>
          <w:sz w:val="24"/>
          <w:szCs w:val="24"/>
          <w:lang w:eastAsia="en-GB"/>
        </w:rPr>
        <w:t>2.2.3 Physicochemical Factors</w:t>
      </w:r>
      <w:r w:rsidR="008D233F" w:rsidRPr="000D0212">
        <w:rPr>
          <w:rFonts w:ascii="Times New Roman" w:hAnsi="Times New Roman" w:cs="Times New Roman"/>
          <w:b/>
          <w:sz w:val="24"/>
          <w:szCs w:val="24"/>
          <w:lang w:eastAsia="en-GB"/>
        </w:rPr>
        <w:t>:</w:t>
      </w:r>
      <w:r w:rsidR="000D0212">
        <w:rPr>
          <w:rFonts w:ascii="Times New Roman" w:hAnsi="Times New Roman" w:cs="Times New Roman"/>
          <w:sz w:val="24"/>
          <w:szCs w:val="24"/>
          <w:lang w:eastAsia="en-GB"/>
        </w:rPr>
        <w:t xml:space="preserve"> </w:t>
      </w:r>
      <w:r w:rsidR="002733B9" w:rsidRPr="002733B9">
        <w:rPr>
          <w:rFonts w:ascii="Times New Roman" w:hAnsi="Times New Roman" w:cs="Times New Roman"/>
          <w:sz w:val="24"/>
          <w:szCs w:val="24"/>
          <w:lang w:eastAsia="en-GB"/>
        </w:rPr>
        <w:t xml:space="preserve">The physicochemical properties of a drug can also influence its stability. The chemical structure of the drug is a crucial determinant of its susceptibility to degradation. For example, drugs with labile functional groups, such as esters or amides, may be prone to hydrolysis. Other drugs may be susceptible to oxidation due to the presence of vulnerable functional groups like double bonds or </w:t>
      </w:r>
      <w:proofErr w:type="spellStart"/>
      <w:r w:rsidR="002733B9" w:rsidRPr="002733B9">
        <w:rPr>
          <w:rFonts w:ascii="Times New Roman" w:hAnsi="Times New Roman" w:cs="Times New Roman"/>
          <w:sz w:val="24"/>
          <w:szCs w:val="24"/>
          <w:lang w:eastAsia="en-GB"/>
        </w:rPr>
        <w:t>phenolic</w:t>
      </w:r>
      <w:proofErr w:type="spellEnd"/>
      <w:r w:rsidR="002733B9" w:rsidRPr="002733B9">
        <w:rPr>
          <w:rFonts w:ascii="Times New Roman" w:hAnsi="Times New Roman" w:cs="Times New Roman"/>
          <w:sz w:val="24"/>
          <w:szCs w:val="24"/>
          <w:lang w:eastAsia="en-GB"/>
        </w:rPr>
        <w:t xml:space="preserve"> moieties. The solubility of the drug can also impact stability, as poorly soluble drugs may undergo precipitation and subsequent degradation. </w:t>
      </w:r>
      <w:proofErr w:type="spellStart"/>
      <w:r w:rsidR="002733B9" w:rsidRPr="002733B9">
        <w:rPr>
          <w:rFonts w:ascii="Times New Roman" w:hAnsi="Times New Roman" w:cs="Times New Roman"/>
          <w:sz w:val="24"/>
          <w:szCs w:val="24"/>
          <w:lang w:eastAsia="en-GB"/>
        </w:rPr>
        <w:t>Crystallinity</w:t>
      </w:r>
      <w:proofErr w:type="spellEnd"/>
      <w:r w:rsidR="002733B9" w:rsidRPr="002733B9">
        <w:rPr>
          <w:rFonts w:ascii="Times New Roman" w:hAnsi="Times New Roman" w:cs="Times New Roman"/>
          <w:sz w:val="24"/>
          <w:szCs w:val="24"/>
          <w:lang w:eastAsia="en-GB"/>
        </w:rPr>
        <w:t xml:space="preserve"> and polymorphism can affect drug stability, with certain crystal forms being more stable than others. By thoroughly characterizing the </w:t>
      </w:r>
      <w:r w:rsidR="002733B9" w:rsidRPr="002733B9">
        <w:rPr>
          <w:rFonts w:ascii="Times New Roman" w:hAnsi="Times New Roman" w:cs="Times New Roman"/>
          <w:sz w:val="24"/>
          <w:szCs w:val="24"/>
          <w:lang w:eastAsia="en-GB"/>
        </w:rPr>
        <w:lastRenderedPageBreak/>
        <w:t>physicochemical properties of the drug, scientists can identify vulnerable aspects that may require modification to improve stability</w:t>
      </w:r>
      <w:r w:rsidR="002733B9">
        <w:rPr>
          <w:rFonts w:ascii="Segoe UI" w:hAnsi="Segoe UI" w:cs="Segoe UI"/>
          <w:color w:val="374151"/>
          <w:shd w:val="clear" w:color="auto" w:fill="F7F7F8"/>
        </w:rPr>
        <w:t>.</w:t>
      </w:r>
    </w:p>
    <w:p w:rsidR="002733B9" w:rsidRDefault="00754BBA" w:rsidP="000D0212">
      <w:pPr>
        <w:jc w:val="both"/>
        <w:rPr>
          <w:rFonts w:ascii="Times New Roman" w:hAnsi="Times New Roman" w:cs="Times New Roman"/>
          <w:sz w:val="24"/>
          <w:szCs w:val="24"/>
          <w:lang w:eastAsia="en-GB"/>
        </w:rPr>
      </w:pPr>
      <w:r w:rsidRPr="000D0212">
        <w:rPr>
          <w:rFonts w:ascii="Times New Roman" w:hAnsi="Times New Roman" w:cs="Times New Roman"/>
          <w:b/>
          <w:sz w:val="24"/>
          <w:szCs w:val="24"/>
          <w:lang w:eastAsia="en-GB"/>
        </w:rPr>
        <w:t>2.2.4 Biological Factors</w:t>
      </w:r>
      <w:r w:rsidR="008D233F" w:rsidRPr="000D0212">
        <w:rPr>
          <w:rFonts w:ascii="Times New Roman" w:hAnsi="Times New Roman" w:cs="Times New Roman"/>
          <w:b/>
          <w:sz w:val="24"/>
          <w:szCs w:val="24"/>
          <w:lang w:eastAsia="en-GB"/>
        </w:rPr>
        <w:t>:</w:t>
      </w:r>
      <w:r w:rsidR="000D0212">
        <w:rPr>
          <w:rFonts w:ascii="Times New Roman" w:hAnsi="Times New Roman" w:cs="Times New Roman"/>
          <w:b/>
          <w:sz w:val="24"/>
          <w:szCs w:val="24"/>
          <w:lang w:eastAsia="en-GB"/>
        </w:rPr>
        <w:t xml:space="preserve"> </w:t>
      </w:r>
      <w:r w:rsidR="002733B9" w:rsidRPr="002733B9">
        <w:rPr>
          <w:rFonts w:ascii="Times New Roman" w:hAnsi="Times New Roman" w:cs="Times New Roman"/>
          <w:sz w:val="24"/>
          <w:szCs w:val="24"/>
          <w:lang w:eastAsia="en-GB"/>
        </w:rPr>
        <w:t xml:space="preserve">In biological systems, drugs may be exposed to enzymatic degradation. Metabolizing enzymes, such as those in the liver and gastrointestinal tract, can break down drugs into metabolites, which may or may not retain the original therapeutic activity. Understanding the metabolic pathways and potential interactions with enzymes is essential to ensure that drugs remain stable and effective when administered to patients. </w:t>
      </w:r>
      <w:proofErr w:type="spellStart"/>
      <w:r w:rsidR="002733B9" w:rsidRPr="002733B9">
        <w:rPr>
          <w:rFonts w:ascii="Times New Roman" w:hAnsi="Times New Roman" w:cs="Times New Roman"/>
          <w:sz w:val="24"/>
          <w:szCs w:val="24"/>
          <w:lang w:eastAsia="en-GB"/>
        </w:rPr>
        <w:t>Prodrugs</w:t>
      </w:r>
      <w:proofErr w:type="spellEnd"/>
      <w:r w:rsidR="002733B9" w:rsidRPr="002733B9">
        <w:rPr>
          <w:rFonts w:ascii="Times New Roman" w:hAnsi="Times New Roman" w:cs="Times New Roman"/>
          <w:sz w:val="24"/>
          <w:szCs w:val="24"/>
          <w:lang w:eastAsia="en-GB"/>
        </w:rPr>
        <w:t>, for example, are designed to be metabolized into active forms in the body, but their stability during storage and transport must be carefully considered to ensure reliable and consistent therapeutic effects.</w:t>
      </w:r>
    </w:p>
    <w:p w:rsidR="008D233F" w:rsidRPr="000D0212" w:rsidRDefault="008D233F" w:rsidP="000D0212">
      <w:pPr>
        <w:jc w:val="both"/>
        <w:rPr>
          <w:rFonts w:ascii="Times New Roman" w:hAnsi="Times New Roman" w:cs="Times New Roman"/>
          <w:b/>
          <w:sz w:val="24"/>
          <w:szCs w:val="24"/>
          <w:lang w:eastAsia="en-GB"/>
        </w:rPr>
      </w:pPr>
      <w:r w:rsidRPr="000D0212">
        <w:rPr>
          <w:rFonts w:ascii="Times New Roman" w:hAnsi="Times New Roman" w:cs="Times New Roman"/>
          <w:b/>
          <w:sz w:val="24"/>
          <w:szCs w:val="24"/>
          <w:lang w:eastAsia="en-GB"/>
        </w:rPr>
        <w:t xml:space="preserve">3. </w:t>
      </w:r>
      <w:r w:rsidR="00754BBA" w:rsidRPr="000D0212">
        <w:rPr>
          <w:rFonts w:ascii="Times New Roman" w:hAnsi="Times New Roman" w:cs="Times New Roman"/>
          <w:b/>
          <w:sz w:val="24"/>
          <w:szCs w:val="24"/>
          <w:lang w:eastAsia="en-GB"/>
        </w:rPr>
        <w:t xml:space="preserve">Consequences of Drug Instability </w:t>
      </w:r>
    </w:p>
    <w:p w:rsidR="002733B9" w:rsidRPr="002733B9" w:rsidRDefault="00754BBA" w:rsidP="000D0212">
      <w:pPr>
        <w:jc w:val="both"/>
        <w:rPr>
          <w:rFonts w:ascii="Times New Roman" w:hAnsi="Times New Roman" w:cs="Times New Roman"/>
          <w:sz w:val="24"/>
          <w:szCs w:val="24"/>
          <w:lang w:eastAsia="en-GB"/>
        </w:rPr>
      </w:pPr>
      <w:r w:rsidRPr="000D0212">
        <w:rPr>
          <w:rFonts w:ascii="Times New Roman" w:hAnsi="Times New Roman" w:cs="Times New Roman"/>
          <w:b/>
          <w:sz w:val="24"/>
          <w:szCs w:val="24"/>
          <w:lang w:eastAsia="en-GB"/>
        </w:rPr>
        <w:t>3.1 Reduced Efficacy</w:t>
      </w:r>
      <w:r w:rsidR="008D233F" w:rsidRPr="000D0212">
        <w:rPr>
          <w:rFonts w:ascii="Times New Roman" w:hAnsi="Times New Roman" w:cs="Times New Roman"/>
          <w:b/>
          <w:sz w:val="24"/>
          <w:szCs w:val="24"/>
          <w:lang w:eastAsia="en-GB"/>
        </w:rPr>
        <w:t>:</w:t>
      </w:r>
      <w:r w:rsidR="000D0212">
        <w:rPr>
          <w:rFonts w:ascii="Times New Roman" w:hAnsi="Times New Roman" w:cs="Times New Roman"/>
          <w:sz w:val="24"/>
          <w:szCs w:val="24"/>
          <w:lang w:eastAsia="en-GB"/>
        </w:rPr>
        <w:t xml:space="preserve"> </w:t>
      </w:r>
      <w:r w:rsidR="002733B9" w:rsidRPr="002733B9">
        <w:rPr>
          <w:rFonts w:ascii="Times New Roman" w:hAnsi="Times New Roman" w:cs="Times New Roman"/>
          <w:sz w:val="24"/>
          <w:szCs w:val="24"/>
          <w:lang w:eastAsia="en-GB"/>
        </w:rPr>
        <w:t>Chemically unstable drugs are at risk of experiencing a decrease in therapeutic effectiveness. Over time, these drugs may undergo degradation, resulting in the loss of their active pharmaceutical ingredients or alterations in their molecular structure. As a consequence, when administered to patients, these drugs may not exert their intended therapeutic effects to their full potential. Patients may not experience the expected relief from symptoms or treatment of their medical conditions, leading to suboptimal treatment outcomes. This reduced efficacy can be particularly concerning in critical medical situations where prompt and reliable drug action is essential for patient recovery and well-being.</w:t>
      </w:r>
    </w:p>
    <w:p w:rsidR="002733B9" w:rsidRDefault="00754BBA" w:rsidP="000D0212">
      <w:pPr>
        <w:jc w:val="both"/>
        <w:rPr>
          <w:rFonts w:ascii="Segoe UI" w:hAnsi="Segoe UI" w:cs="Segoe UI"/>
          <w:color w:val="374151"/>
          <w:shd w:val="clear" w:color="auto" w:fill="F7F7F8"/>
        </w:rPr>
      </w:pPr>
      <w:r w:rsidRPr="000D0212">
        <w:rPr>
          <w:rFonts w:ascii="Times New Roman" w:hAnsi="Times New Roman" w:cs="Times New Roman"/>
          <w:b/>
          <w:sz w:val="24"/>
          <w:szCs w:val="24"/>
          <w:lang w:eastAsia="en-GB"/>
        </w:rPr>
        <w:t xml:space="preserve">3.2 Loss of Potency </w:t>
      </w:r>
      <w:r w:rsidR="002733B9" w:rsidRPr="000D0212">
        <w:rPr>
          <w:rFonts w:ascii="Times New Roman" w:hAnsi="Times New Roman" w:cs="Times New Roman"/>
          <w:b/>
          <w:sz w:val="24"/>
          <w:szCs w:val="24"/>
          <w:lang w:eastAsia="en-GB"/>
        </w:rPr>
        <w:t>Drug</w:t>
      </w:r>
      <w:r w:rsidR="000D0212">
        <w:rPr>
          <w:rFonts w:ascii="Times New Roman" w:hAnsi="Times New Roman" w:cs="Times New Roman"/>
          <w:sz w:val="24"/>
          <w:szCs w:val="24"/>
          <w:lang w:eastAsia="en-GB"/>
        </w:rPr>
        <w:t>: P</w:t>
      </w:r>
      <w:r w:rsidR="002733B9" w:rsidRPr="002733B9">
        <w:rPr>
          <w:rFonts w:ascii="Times New Roman" w:hAnsi="Times New Roman" w:cs="Times New Roman"/>
          <w:sz w:val="24"/>
          <w:szCs w:val="24"/>
          <w:lang w:eastAsia="en-GB"/>
        </w:rPr>
        <w:t>otency refers to the strength or concentration of the active pharmaceutical ingredient in a drug product. Chemically unstable drugs can experience a loss of potency over time, especially when exposed to adverse environmental conditions or improper storage. Factors such as high temperatures, humidity, and light exposure can accelerate degradation reactions, leading to a reduction in the drug's potency. As a result, when patients receive medications with diminished potency, they may not receive the appropriate dosage required to effectively treat their medical condition. Inadequate dosage delivery can lead to treatment failure, prolonged illness, or a need to switch to alternative, potentially less effective medications</w:t>
      </w:r>
      <w:r w:rsidR="002733B9">
        <w:rPr>
          <w:rFonts w:ascii="Segoe UI" w:hAnsi="Segoe UI" w:cs="Segoe UI"/>
          <w:color w:val="374151"/>
          <w:shd w:val="clear" w:color="auto" w:fill="F7F7F8"/>
        </w:rPr>
        <w:t>.</w:t>
      </w:r>
    </w:p>
    <w:p w:rsidR="002733B9" w:rsidRDefault="00754BBA" w:rsidP="000D0212">
      <w:pPr>
        <w:jc w:val="both"/>
        <w:rPr>
          <w:rFonts w:ascii="Times New Roman" w:hAnsi="Times New Roman" w:cs="Times New Roman"/>
          <w:sz w:val="24"/>
          <w:szCs w:val="24"/>
          <w:lang w:eastAsia="en-GB"/>
        </w:rPr>
      </w:pPr>
      <w:r w:rsidRPr="000D0212">
        <w:rPr>
          <w:rFonts w:ascii="Times New Roman" w:hAnsi="Times New Roman" w:cs="Times New Roman"/>
          <w:b/>
          <w:sz w:val="24"/>
          <w:szCs w:val="24"/>
          <w:lang w:eastAsia="en-GB"/>
        </w:rPr>
        <w:t>3.3 Formation of Degradation Products</w:t>
      </w:r>
      <w:r w:rsidR="000D0212">
        <w:rPr>
          <w:rFonts w:ascii="Times New Roman" w:hAnsi="Times New Roman" w:cs="Times New Roman"/>
          <w:b/>
          <w:sz w:val="24"/>
          <w:szCs w:val="24"/>
          <w:lang w:eastAsia="en-GB"/>
        </w:rPr>
        <w:t>:</w:t>
      </w:r>
      <w:r w:rsidRPr="00754BBA">
        <w:rPr>
          <w:rFonts w:ascii="Times New Roman" w:hAnsi="Times New Roman" w:cs="Times New Roman"/>
          <w:sz w:val="24"/>
          <w:szCs w:val="24"/>
          <w:lang w:eastAsia="en-GB"/>
        </w:rPr>
        <w:t xml:space="preserve"> </w:t>
      </w:r>
      <w:r w:rsidR="002733B9" w:rsidRPr="002733B9">
        <w:rPr>
          <w:rFonts w:ascii="Times New Roman" w:hAnsi="Times New Roman" w:cs="Times New Roman"/>
          <w:sz w:val="24"/>
          <w:szCs w:val="24"/>
          <w:lang w:eastAsia="en-GB"/>
        </w:rPr>
        <w:t>During drug degradation, the breakdown of the active pharmaceutical ingredient can give rise to degradation products. These products may have different chemical structures and properties from the original drug and can be inactive, toxic, or even harmful to patients. The presence of degradation products in a drug product raises significant concerns as they can compromise the therapeutic activity of the drug or cause adverse reactions in patients. If a patient ingests a drug with degradation products, they may experience unexpected side effects or worsened medical conditions, potentially jeopardizing their health and safety.</w:t>
      </w:r>
    </w:p>
    <w:p w:rsidR="002733B9" w:rsidRDefault="00754BBA" w:rsidP="000D0212">
      <w:pPr>
        <w:jc w:val="both"/>
        <w:rPr>
          <w:rFonts w:ascii="Segoe UI" w:hAnsi="Segoe UI" w:cs="Segoe UI"/>
          <w:color w:val="374151"/>
          <w:shd w:val="clear" w:color="auto" w:fill="F7F7F8"/>
        </w:rPr>
      </w:pPr>
      <w:r w:rsidRPr="000D0212">
        <w:rPr>
          <w:rFonts w:ascii="Times New Roman" w:hAnsi="Times New Roman" w:cs="Times New Roman"/>
          <w:b/>
          <w:sz w:val="24"/>
          <w:szCs w:val="24"/>
          <w:lang w:eastAsia="en-GB"/>
        </w:rPr>
        <w:t xml:space="preserve">3.4 Safety Concerns </w:t>
      </w:r>
      <w:r w:rsidR="002733B9" w:rsidRPr="000D0212">
        <w:rPr>
          <w:rFonts w:ascii="Times New Roman" w:hAnsi="Times New Roman" w:cs="Times New Roman"/>
          <w:b/>
          <w:sz w:val="24"/>
          <w:szCs w:val="24"/>
          <w:lang w:eastAsia="en-GB"/>
        </w:rPr>
        <w:t>Chemical</w:t>
      </w:r>
      <w:r w:rsidR="002733B9" w:rsidRPr="002733B9">
        <w:rPr>
          <w:rFonts w:ascii="Times New Roman" w:hAnsi="Times New Roman" w:cs="Times New Roman"/>
          <w:sz w:val="24"/>
          <w:szCs w:val="24"/>
          <w:lang w:eastAsia="en-GB"/>
        </w:rPr>
        <w:t xml:space="preserve"> instability in drugs can pose serious safety concerns. As drugs degrade, they may produce impurities or toxic by-products that were not present in the original formulation. These impurities can be harmful to patients, leading to allergic reactions, organ toxicity, or other adverse effects. Additionally, the altered chemical </w:t>
      </w:r>
      <w:r w:rsidR="002733B9" w:rsidRPr="002733B9">
        <w:rPr>
          <w:rFonts w:ascii="Times New Roman" w:hAnsi="Times New Roman" w:cs="Times New Roman"/>
          <w:sz w:val="24"/>
          <w:szCs w:val="24"/>
          <w:lang w:eastAsia="en-GB"/>
        </w:rPr>
        <w:lastRenderedPageBreak/>
        <w:t>composition of a degraded drug may interact differently with the body's systems, potentially leading to unexpected side effects or adverse drug interactions. Ensuring drug safety is of utmost importance in pharmaceutical development, and any compromise in stability can jeopardize patient well-being and trust in the healthcare system.</w:t>
      </w:r>
    </w:p>
    <w:p w:rsidR="00754BBA" w:rsidRPr="00754BBA" w:rsidRDefault="00754BBA" w:rsidP="000D0212">
      <w:pPr>
        <w:jc w:val="both"/>
        <w:rPr>
          <w:rFonts w:ascii="Times New Roman" w:hAnsi="Times New Roman" w:cs="Times New Roman"/>
          <w:sz w:val="24"/>
          <w:szCs w:val="24"/>
          <w:lang w:eastAsia="en-GB"/>
        </w:rPr>
      </w:pPr>
      <w:r w:rsidRPr="000D0212">
        <w:rPr>
          <w:rFonts w:ascii="Times New Roman" w:hAnsi="Times New Roman" w:cs="Times New Roman"/>
          <w:b/>
          <w:sz w:val="24"/>
          <w:szCs w:val="24"/>
          <w:lang w:eastAsia="en-GB"/>
        </w:rPr>
        <w:t xml:space="preserve">3.5 Regulatory Implications </w:t>
      </w:r>
      <w:r w:rsidR="002733B9" w:rsidRPr="000D0212">
        <w:rPr>
          <w:rFonts w:ascii="Times New Roman" w:hAnsi="Times New Roman" w:cs="Times New Roman"/>
          <w:b/>
          <w:sz w:val="24"/>
          <w:szCs w:val="24"/>
          <w:lang w:eastAsia="en-GB"/>
        </w:rPr>
        <w:t>Regulatory authorities</w:t>
      </w:r>
      <w:r w:rsidR="002733B9" w:rsidRPr="002733B9">
        <w:rPr>
          <w:rFonts w:ascii="Times New Roman" w:hAnsi="Times New Roman" w:cs="Times New Roman"/>
          <w:sz w:val="24"/>
          <w:szCs w:val="24"/>
          <w:lang w:eastAsia="en-GB"/>
        </w:rPr>
        <w:t>, such as the Food and Drug Administration (FDA) in the United States, require comprehensive stability testing data for pharmaceutical products before granting approval for marketing and distribution. Stability studies assess how a drug's quality, safety, and efficacy change over time under specific storage conditions. These studies are essential for ensuring that the drug product remains stable and retains its intended properties throughout its shelf life. If a drug fails to meet stability requirements during testing, it can lead to delays in regulatory approval or even rejection of the drug application. Consequently, the drug's market accessibility may be impacted, hindering patient access to potentially beneficial treatments and affecting pharmaceutical companies' financial investments in drug development.</w:t>
      </w:r>
    </w:p>
    <w:p w:rsidR="008D233F" w:rsidRPr="000D0212" w:rsidRDefault="008D233F" w:rsidP="00DF6E9D">
      <w:pPr>
        <w:jc w:val="both"/>
        <w:rPr>
          <w:rFonts w:ascii="Times New Roman" w:hAnsi="Times New Roman" w:cs="Times New Roman"/>
          <w:b/>
          <w:sz w:val="24"/>
          <w:szCs w:val="24"/>
          <w:lang w:eastAsia="en-GB"/>
        </w:rPr>
      </w:pPr>
      <w:r w:rsidRPr="000D0212">
        <w:rPr>
          <w:rFonts w:ascii="Times New Roman" w:hAnsi="Times New Roman" w:cs="Times New Roman"/>
          <w:b/>
          <w:sz w:val="24"/>
          <w:szCs w:val="24"/>
          <w:lang w:eastAsia="en-GB"/>
        </w:rPr>
        <w:t xml:space="preserve">4. </w:t>
      </w:r>
      <w:r w:rsidR="00754BBA" w:rsidRPr="000D0212">
        <w:rPr>
          <w:rFonts w:ascii="Times New Roman" w:hAnsi="Times New Roman" w:cs="Times New Roman"/>
          <w:b/>
          <w:sz w:val="24"/>
          <w:szCs w:val="24"/>
          <w:lang w:eastAsia="en-GB"/>
        </w:rPr>
        <w:t xml:space="preserve">Approaches to Enhance Drug Stability </w:t>
      </w:r>
    </w:p>
    <w:p w:rsidR="00754BBA" w:rsidRPr="00754BBA" w:rsidRDefault="00754BBA" w:rsidP="000D0212">
      <w:pPr>
        <w:jc w:val="both"/>
        <w:rPr>
          <w:rFonts w:ascii="Times New Roman" w:hAnsi="Times New Roman" w:cs="Times New Roman"/>
          <w:sz w:val="24"/>
          <w:szCs w:val="24"/>
          <w:lang w:eastAsia="en-GB"/>
        </w:rPr>
      </w:pPr>
      <w:r w:rsidRPr="000D0212">
        <w:rPr>
          <w:rFonts w:ascii="Times New Roman" w:hAnsi="Times New Roman" w:cs="Times New Roman"/>
          <w:b/>
          <w:sz w:val="24"/>
          <w:szCs w:val="24"/>
          <w:lang w:eastAsia="en-GB"/>
        </w:rPr>
        <w:t>4.1</w:t>
      </w:r>
      <w:r w:rsidRPr="00754BBA">
        <w:rPr>
          <w:rFonts w:ascii="Times New Roman" w:hAnsi="Times New Roman" w:cs="Times New Roman"/>
          <w:sz w:val="24"/>
          <w:szCs w:val="24"/>
          <w:lang w:eastAsia="en-GB"/>
        </w:rPr>
        <w:t xml:space="preserve"> </w:t>
      </w:r>
      <w:r w:rsidR="002733B9" w:rsidRPr="000D0212">
        <w:rPr>
          <w:rFonts w:ascii="Times New Roman" w:hAnsi="Times New Roman" w:cs="Times New Roman"/>
          <w:b/>
          <w:sz w:val="24"/>
          <w:szCs w:val="24"/>
          <w:lang w:eastAsia="en-GB"/>
        </w:rPr>
        <w:t>Formulation strategies</w:t>
      </w:r>
      <w:r w:rsidR="000D0212">
        <w:rPr>
          <w:rFonts w:ascii="Times New Roman" w:hAnsi="Times New Roman" w:cs="Times New Roman"/>
          <w:sz w:val="24"/>
          <w:szCs w:val="24"/>
          <w:lang w:eastAsia="en-GB"/>
        </w:rPr>
        <w:t>: It</w:t>
      </w:r>
      <w:r w:rsidR="002733B9" w:rsidRPr="002733B9">
        <w:rPr>
          <w:rFonts w:ascii="Times New Roman" w:hAnsi="Times New Roman" w:cs="Times New Roman"/>
          <w:sz w:val="24"/>
          <w:szCs w:val="24"/>
          <w:lang w:eastAsia="en-GB"/>
        </w:rPr>
        <w:t xml:space="preserve"> </w:t>
      </w:r>
      <w:proofErr w:type="gramStart"/>
      <w:r w:rsidR="002733B9" w:rsidRPr="002733B9">
        <w:rPr>
          <w:rFonts w:ascii="Times New Roman" w:hAnsi="Times New Roman" w:cs="Times New Roman"/>
          <w:sz w:val="24"/>
          <w:szCs w:val="24"/>
          <w:lang w:eastAsia="en-GB"/>
        </w:rPr>
        <w:t>play</w:t>
      </w:r>
      <w:proofErr w:type="gramEnd"/>
      <w:r w:rsidR="002733B9" w:rsidRPr="002733B9">
        <w:rPr>
          <w:rFonts w:ascii="Times New Roman" w:hAnsi="Times New Roman" w:cs="Times New Roman"/>
          <w:sz w:val="24"/>
          <w:szCs w:val="24"/>
          <w:lang w:eastAsia="en-GB"/>
        </w:rPr>
        <w:t xml:space="preserve"> a vital role in enhancing drug stability. Careful selection of </w:t>
      </w:r>
      <w:proofErr w:type="spellStart"/>
      <w:r w:rsidR="002733B9" w:rsidRPr="002733B9">
        <w:rPr>
          <w:rFonts w:ascii="Times New Roman" w:hAnsi="Times New Roman" w:cs="Times New Roman"/>
          <w:sz w:val="24"/>
          <w:szCs w:val="24"/>
          <w:lang w:eastAsia="en-GB"/>
        </w:rPr>
        <w:t>excipients</w:t>
      </w:r>
      <w:proofErr w:type="spellEnd"/>
      <w:r w:rsidR="002733B9" w:rsidRPr="002733B9">
        <w:rPr>
          <w:rFonts w:ascii="Times New Roman" w:hAnsi="Times New Roman" w:cs="Times New Roman"/>
          <w:sz w:val="24"/>
          <w:szCs w:val="24"/>
          <w:lang w:eastAsia="en-GB"/>
        </w:rPr>
        <w:t xml:space="preserve"> is essential to ensure their compatibility with the drug substance and to minimize potential interactions that could lead to degradation. </w:t>
      </w:r>
      <w:proofErr w:type="spellStart"/>
      <w:r w:rsidR="002733B9" w:rsidRPr="002733B9">
        <w:rPr>
          <w:rFonts w:ascii="Times New Roman" w:hAnsi="Times New Roman" w:cs="Times New Roman"/>
          <w:sz w:val="24"/>
          <w:szCs w:val="24"/>
          <w:lang w:eastAsia="en-GB"/>
        </w:rPr>
        <w:t>Excipients</w:t>
      </w:r>
      <w:proofErr w:type="spellEnd"/>
      <w:r w:rsidR="002733B9" w:rsidRPr="002733B9">
        <w:rPr>
          <w:rFonts w:ascii="Times New Roman" w:hAnsi="Times New Roman" w:cs="Times New Roman"/>
          <w:sz w:val="24"/>
          <w:szCs w:val="24"/>
          <w:lang w:eastAsia="en-GB"/>
        </w:rPr>
        <w:t xml:space="preserve"> can act as stabilizing agents, providing protection against degradation by forming complexes with the drug or creating a barrier to environmental factors. Adjusting the pH of the drug formulation to optimal ranges can also improve stability. Some drugs may be more stable at specific pH values, and maintaining the drug in its most stable form can help reduce degradation reactions. Furthermore, the incorporation of stabilizers, such as antioxidants and chelating agents, can scavenge free radicals and prevent oxidation or other degradation processes, thereby extending the shelf life of the drug product.</w:t>
      </w:r>
    </w:p>
    <w:p w:rsidR="002733B9" w:rsidRPr="002733B9" w:rsidRDefault="00754BBA" w:rsidP="000D0212">
      <w:pPr>
        <w:jc w:val="both"/>
        <w:rPr>
          <w:rFonts w:ascii="Times New Roman" w:hAnsi="Times New Roman" w:cs="Times New Roman"/>
          <w:sz w:val="24"/>
          <w:szCs w:val="24"/>
          <w:lang w:eastAsia="en-GB"/>
        </w:rPr>
      </w:pPr>
      <w:r w:rsidRPr="000D0212">
        <w:rPr>
          <w:rFonts w:ascii="Times New Roman" w:hAnsi="Times New Roman" w:cs="Times New Roman"/>
          <w:b/>
          <w:sz w:val="24"/>
          <w:szCs w:val="24"/>
          <w:lang w:eastAsia="en-GB"/>
        </w:rPr>
        <w:t>4.2</w:t>
      </w:r>
      <w:r w:rsidRPr="00754BBA">
        <w:rPr>
          <w:rFonts w:ascii="Times New Roman" w:hAnsi="Times New Roman" w:cs="Times New Roman"/>
          <w:sz w:val="24"/>
          <w:szCs w:val="24"/>
          <w:lang w:eastAsia="en-GB"/>
        </w:rPr>
        <w:t xml:space="preserve"> </w:t>
      </w:r>
      <w:r w:rsidRPr="000D0212">
        <w:rPr>
          <w:rFonts w:ascii="Times New Roman" w:hAnsi="Times New Roman" w:cs="Times New Roman"/>
          <w:b/>
          <w:sz w:val="24"/>
          <w:szCs w:val="24"/>
          <w:lang w:eastAsia="en-GB"/>
        </w:rPr>
        <w:t>Packaging and Storage</w:t>
      </w:r>
      <w:r w:rsidR="008D233F" w:rsidRPr="000D0212">
        <w:rPr>
          <w:rFonts w:ascii="Times New Roman" w:hAnsi="Times New Roman" w:cs="Times New Roman"/>
          <w:b/>
          <w:sz w:val="24"/>
          <w:szCs w:val="24"/>
          <w:lang w:eastAsia="en-GB"/>
        </w:rPr>
        <w:t>:</w:t>
      </w:r>
      <w:r w:rsidR="000D0212">
        <w:rPr>
          <w:rFonts w:ascii="Times New Roman" w:hAnsi="Times New Roman" w:cs="Times New Roman"/>
          <w:sz w:val="24"/>
          <w:szCs w:val="24"/>
          <w:lang w:eastAsia="en-GB"/>
        </w:rPr>
        <w:t xml:space="preserve"> </w:t>
      </w:r>
      <w:r w:rsidR="002733B9" w:rsidRPr="002733B9">
        <w:rPr>
          <w:rFonts w:ascii="Times New Roman" w:hAnsi="Times New Roman" w:cs="Times New Roman"/>
          <w:sz w:val="24"/>
          <w:szCs w:val="24"/>
          <w:lang w:eastAsia="en-GB"/>
        </w:rPr>
        <w:t xml:space="preserve">Proper packaging and storage conditions are critical for maintaining drug stability throughout its shelf life. Light-sensitive drugs should be stored in light-resistant containers to shield them from </w:t>
      </w:r>
      <w:proofErr w:type="spellStart"/>
      <w:r w:rsidR="002733B9" w:rsidRPr="002733B9">
        <w:rPr>
          <w:rFonts w:ascii="Times New Roman" w:hAnsi="Times New Roman" w:cs="Times New Roman"/>
          <w:sz w:val="24"/>
          <w:szCs w:val="24"/>
          <w:lang w:eastAsia="en-GB"/>
        </w:rPr>
        <w:t>photodegradation</w:t>
      </w:r>
      <w:proofErr w:type="spellEnd"/>
      <w:r w:rsidR="002733B9" w:rsidRPr="002733B9">
        <w:rPr>
          <w:rFonts w:ascii="Times New Roman" w:hAnsi="Times New Roman" w:cs="Times New Roman"/>
          <w:sz w:val="24"/>
          <w:szCs w:val="24"/>
          <w:lang w:eastAsia="en-GB"/>
        </w:rPr>
        <w:t>. Temperature-controlled environments are essential, as exposure to high temperatures can accelerate drug degradation. Refrigeration or other controlled temperature storage can help preserve drug potency. Additionally, moisture barriers are crucial for drugs susceptible to moisture-induced degradation. Proper packaging and storage help prevent exposure to environmental factors that could compromise drug stability and ultimately impact the drug's effectiveness and safety.</w:t>
      </w:r>
    </w:p>
    <w:p w:rsidR="00754BBA" w:rsidRPr="00754BBA" w:rsidRDefault="00754BBA" w:rsidP="000D0212">
      <w:pPr>
        <w:jc w:val="both"/>
        <w:rPr>
          <w:rFonts w:ascii="Times New Roman" w:hAnsi="Times New Roman" w:cs="Times New Roman"/>
          <w:sz w:val="24"/>
          <w:szCs w:val="24"/>
          <w:lang w:eastAsia="en-GB"/>
        </w:rPr>
      </w:pPr>
      <w:r w:rsidRPr="000D0212">
        <w:rPr>
          <w:rFonts w:ascii="Times New Roman" w:hAnsi="Times New Roman" w:cs="Times New Roman"/>
          <w:b/>
          <w:sz w:val="24"/>
          <w:szCs w:val="24"/>
          <w:lang w:eastAsia="en-GB"/>
        </w:rPr>
        <w:t>4.3</w:t>
      </w:r>
      <w:r w:rsidRPr="00754BBA">
        <w:rPr>
          <w:rFonts w:ascii="Times New Roman" w:hAnsi="Times New Roman" w:cs="Times New Roman"/>
          <w:sz w:val="24"/>
          <w:szCs w:val="24"/>
          <w:lang w:eastAsia="en-GB"/>
        </w:rPr>
        <w:t xml:space="preserve"> </w:t>
      </w:r>
      <w:r w:rsidRPr="000D0212">
        <w:rPr>
          <w:rFonts w:ascii="Times New Roman" w:hAnsi="Times New Roman" w:cs="Times New Roman"/>
          <w:b/>
          <w:sz w:val="24"/>
          <w:szCs w:val="24"/>
          <w:lang w:eastAsia="en-GB"/>
        </w:rPr>
        <w:t>Process Optimization</w:t>
      </w:r>
      <w:r w:rsidR="008D233F" w:rsidRPr="000D0212">
        <w:rPr>
          <w:rFonts w:ascii="Times New Roman" w:hAnsi="Times New Roman" w:cs="Times New Roman"/>
          <w:b/>
          <w:sz w:val="24"/>
          <w:szCs w:val="24"/>
          <w:lang w:eastAsia="en-GB"/>
        </w:rPr>
        <w:t>:</w:t>
      </w:r>
      <w:r w:rsidR="000D0212">
        <w:rPr>
          <w:rFonts w:ascii="Times New Roman" w:hAnsi="Times New Roman" w:cs="Times New Roman"/>
          <w:sz w:val="24"/>
          <w:szCs w:val="24"/>
          <w:lang w:eastAsia="en-GB"/>
        </w:rPr>
        <w:t xml:space="preserve"> </w:t>
      </w:r>
      <w:r w:rsidR="002733B9" w:rsidRPr="002733B9">
        <w:rPr>
          <w:rFonts w:ascii="Times New Roman" w:hAnsi="Times New Roman" w:cs="Times New Roman"/>
          <w:sz w:val="24"/>
          <w:szCs w:val="24"/>
          <w:lang w:eastAsia="en-GB"/>
        </w:rPr>
        <w:t xml:space="preserve">Optimizing the drug manufacturing process is another approach to enhance drug stability. The selection of appropriate manufacturing techniques can minimize the exposure of the drug substance to conditions that could trigger degradation. For example, using low-temperature processing methods for heat-sensitive drugs can help preserve their stability. Monitoring critical process parameters during manufacturing ensures that the drug's integrity is maintained throughout production. By carefully controlling the </w:t>
      </w:r>
      <w:r w:rsidR="002733B9" w:rsidRPr="002733B9">
        <w:rPr>
          <w:rFonts w:ascii="Times New Roman" w:hAnsi="Times New Roman" w:cs="Times New Roman"/>
          <w:sz w:val="24"/>
          <w:szCs w:val="24"/>
          <w:lang w:eastAsia="en-GB"/>
        </w:rPr>
        <w:lastRenderedPageBreak/>
        <w:t>manufacturing conditions, pharmaceutical companies can reduce the risk of introducing degradation during the production process, resulting in more stable and reliable drug products.</w:t>
      </w:r>
      <w:bookmarkStart w:id="0" w:name="_GoBack"/>
      <w:bookmarkEnd w:id="0"/>
    </w:p>
    <w:p w:rsidR="002733B9" w:rsidRPr="002733B9" w:rsidRDefault="00754BBA" w:rsidP="000D0212">
      <w:pPr>
        <w:jc w:val="both"/>
        <w:rPr>
          <w:rFonts w:ascii="Times New Roman" w:hAnsi="Times New Roman" w:cs="Times New Roman"/>
          <w:sz w:val="24"/>
          <w:szCs w:val="24"/>
          <w:lang w:eastAsia="en-GB"/>
        </w:rPr>
      </w:pPr>
      <w:r w:rsidRPr="000D0212">
        <w:rPr>
          <w:rFonts w:ascii="Times New Roman" w:hAnsi="Times New Roman" w:cs="Times New Roman"/>
          <w:b/>
          <w:sz w:val="24"/>
          <w:szCs w:val="24"/>
          <w:lang w:eastAsia="en-GB"/>
        </w:rPr>
        <w:t>4.4 Analytical Techniques</w:t>
      </w:r>
      <w:r w:rsidR="008D233F" w:rsidRPr="000D0212">
        <w:rPr>
          <w:rFonts w:ascii="Times New Roman" w:hAnsi="Times New Roman" w:cs="Times New Roman"/>
          <w:b/>
          <w:sz w:val="24"/>
          <w:szCs w:val="24"/>
          <w:lang w:eastAsia="en-GB"/>
        </w:rPr>
        <w:t>:</w:t>
      </w:r>
      <w:r w:rsidR="000D0212">
        <w:rPr>
          <w:rFonts w:ascii="Times New Roman" w:hAnsi="Times New Roman" w:cs="Times New Roman"/>
          <w:sz w:val="24"/>
          <w:szCs w:val="24"/>
          <w:lang w:eastAsia="en-GB"/>
        </w:rPr>
        <w:t xml:space="preserve"> </w:t>
      </w:r>
      <w:r w:rsidR="002733B9" w:rsidRPr="002733B9">
        <w:rPr>
          <w:rFonts w:ascii="Times New Roman" w:hAnsi="Times New Roman" w:cs="Times New Roman"/>
          <w:sz w:val="24"/>
          <w:szCs w:val="24"/>
          <w:lang w:eastAsia="en-GB"/>
        </w:rPr>
        <w:t xml:space="preserve">Analytical methods are indispensable for evaluating drug stability and detecting degradation products. Stability-indicating methods, such as high-performance liquid chromatography (HPLC), are commonly used to assess the stability of drugs during development and post-approval stages. These methods can identify and quantify degradation products, ensuring that any changes in the drug's chemical composition are monitored and controlled. Accelerated stability studies involve subjecting drug products to elevated temperature and humidity conditions for a shorter period than their </w:t>
      </w:r>
      <w:proofErr w:type="spellStart"/>
      <w:r w:rsidR="002733B9" w:rsidRPr="002733B9">
        <w:rPr>
          <w:rFonts w:ascii="Times New Roman" w:hAnsi="Times New Roman" w:cs="Times New Roman"/>
          <w:sz w:val="24"/>
          <w:szCs w:val="24"/>
          <w:lang w:eastAsia="en-GB"/>
        </w:rPr>
        <w:t>labeled</w:t>
      </w:r>
      <w:proofErr w:type="spellEnd"/>
      <w:r w:rsidR="002733B9" w:rsidRPr="002733B9">
        <w:rPr>
          <w:rFonts w:ascii="Times New Roman" w:hAnsi="Times New Roman" w:cs="Times New Roman"/>
          <w:sz w:val="24"/>
          <w:szCs w:val="24"/>
          <w:lang w:eastAsia="en-GB"/>
        </w:rPr>
        <w:t xml:space="preserve"> shelf life. The data obtained from accelerated studies can provide valuable information about drug degradation kinetics and predict the drug's long-term stability. Real-time stability studies involve evaluating drug stability under recommended storage conditions for the duration of its </w:t>
      </w:r>
      <w:proofErr w:type="spellStart"/>
      <w:r w:rsidR="002733B9" w:rsidRPr="002733B9">
        <w:rPr>
          <w:rFonts w:ascii="Times New Roman" w:hAnsi="Times New Roman" w:cs="Times New Roman"/>
          <w:sz w:val="24"/>
          <w:szCs w:val="24"/>
          <w:lang w:eastAsia="en-GB"/>
        </w:rPr>
        <w:t>labeledshelf</w:t>
      </w:r>
      <w:proofErr w:type="spellEnd"/>
      <w:r w:rsidR="002733B9" w:rsidRPr="002733B9">
        <w:rPr>
          <w:rFonts w:ascii="Times New Roman" w:hAnsi="Times New Roman" w:cs="Times New Roman"/>
          <w:sz w:val="24"/>
          <w:szCs w:val="24"/>
          <w:lang w:eastAsia="en-GB"/>
        </w:rPr>
        <w:t xml:space="preserve"> life. These studies ensure that the drug product remains stable throughout its intended usage period</w:t>
      </w:r>
      <w:r w:rsidRPr="00754BBA">
        <w:rPr>
          <w:rFonts w:ascii="Times New Roman" w:hAnsi="Times New Roman" w:cs="Times New Roman"/>
          <w:sz w:val="24"/>
          <w:szCs w:val="24"/>
          <w:lang w:eastAsia="en-GB"/>
        </w:rPr>
        <w:t>.</w:t>
      </w:r>
    </w:p>
    <w:p w:rsidR="008D233F" w:rsidRPr="000D0212" w:rsidRDefault="008D233F" w:rsidP="00DF6E9D">
      <w:pPr>
        <w:jc w:val="both"/>
        <w:rPr>
          <w:rFonts w:ascii="Times New Roman" w:hAnsi="Times New Roman" w:cs="Times New Roman"/>
          <w:b/>
          <w:sz w:val="24"/>
          <w:szCs w:val="24"/>
          <w:lang w:eastAsia="en-GB"/>
        </w:rPr>
      </w:pPr>
      <w:r w:rsidRPr="000D0212">
        <w:rPr>
          <w:rFonts w:ascii="Times New Roman" w:hAnsi="Times New Roman" w:cs="Times New Roman"/>
          <w:b/>
          <w:sz w:val="24"/>
          <w:szCs w:val="24"/>
          <w:lang w:eastAsia="en-GB"/>
        </w:rPr>
        <w:t xml:space="preserve">5. </w:t>
      </w:r>
      <w:r w:rsidR="00754BBA" w:rsidRPr="000D0212">
        <w:rPr>
          <w:rFonts w:ascii="Times New Roman" w:hAnsi="Times New Roman" w:cs="Times New Roman"/>
          <w:b/>
          <w:sz w:val="24"/>
          <w:szCs w:val="24"/>
          <w:lang w:eastAsia="en-GB"/>
        </w:rPr>
        <w:t xml:space="preserve">Innovative Technologies for Drug Stability </w:t>
      </w:r>
    </w:p>
    <w:p w:rsidR="00754BBA" w:rsidRPr="00754BBA" w:rsidRDefault="00754BBA" w:rsidP="000D0212">
      <w:pPr>
        <w:jc w:val="both"/>
        <w:rPr>
          <w:rFonts w:ascii="Times New Roman" w:hAnsi="Times New Roman" w:cs="Times New Roman"/>
          <w:sz w:val="24"/>
          <w:szCs w:val="24"/>
          <w:lang w:eastAsia="en-GB"/>
        </w:rPr>
      </w:pPr>
      <w:r w:rsidRPr="000D0212">
        <w:rPr>
          <w:rFonts w:ascii="Times New Roman" w:hAnsi="Times New Roman" w:cs="Times New Roman"/>
          <w:b/>
          <w:sz w:val="24"/>
          <w:szCs w:val="24"/>
          <w:lang w:eastAsia="en-GB"/>
        </w:rPr>
        <w:t>5.1 Nanotechnology</w:t>
      </w:r>
      <w:r w:rsidR="008D233F" w:rsidRPr="000D0212">
        <w:rPr>
          <w:rFonts w:ascii="Times New Roman" w:hAnsi="Times New Roman" w:cs="Times New Roman"/>
          <w:b/>
          <w:sz w:val="24"/>
          <w:szCs w:val="24"/>
          <w:lang w:eastAsia="en-GB"/>
        </w:rPr>
        <w:t>:</w:t>
      </w:r>
      <w:r w:rsidRPr="00754BBA">
        <w:rPr>
          <w:rFonts w:ascii="Times New Roman" w:hAnsi="Times New Roman" w:cs="Times New Roman"/>
          <w:sz w:val="24"/>
          <w:szCs w:val="24"/>
          <w:lang w:eastAsia="en-GB"/>
        </w:rPr>
        <w:t xml:space="preserve"> </w:t>
      </w:r>
      <w:proofErr w:type="spellStart"/>
      <w:r w:rsidRPr="00754BBA">
        <w:rPr>
          <w:rFonts w:ascii="Times New Roman" w:hAnsi="Times New Roman" w:cs="Times New Roman"/>
          <w:sz w:val="24"/>
          <w:szCs w:val="24"/>
          <w:lang w:eastAsia="en-GB"/>
        </w:rPr>
        <w:t>Nano</w:t>
      </w:r>
      <w:proofErr w:type="spellEnd"/>
      <w:r w:rsidR="008D233F">
        <w:rPr>
          <w:rFonts w:ascii="Times New Roman" w:hAnsi="Times New Roman" w:cs="Times New Roman"/>
          <w:sz w:val="24"/>
          <w:szCs w:val="24"/>
          <w:lang w:eastAsia="en-GB"/>
        </w:rPr>
        <w:t>-</w:t>
      </w:r>
      <w:r w:rsidRPr="00754BBA">
        <w:rPr>
          <w:rFonts w:ascii="Times New Roman" w:hAnsi="Times New Roman" w:cs="Times New Roman"/>
          <w:sz w:val="24"/>
          <w:szCs w:val="24"/>
          <w:lang w:eastAsia="en-GB"/>
        </w:rPr>
        <w:t xml:space="preserve">technology offers promising solutions for improving drug stability by encapsulating drugs in </w:t>
      </w:r>
      <w:proofErr w:type="spellStart"/>
      <w:r w:rsidRPr="00754BBA">
        <w:rPr>
          <w:rFonts w:ascii="Times New Roman" w:hAnsi="Times New Roman" w:cs="Times New Roman"/>
          <w:sz w:val="24"/>
          <w:szCs w:val="24"/>
          <w:lang w:eastAsia="en-GB"/>
        </w:rPr>
        <w:t>nanoscale</w:t>
      </w:r>
      <w:proofErr w:type="spellEnd"/>
      <w:r w:rsidRPr="00754BBA">
        <w:rPr>
          <w:rFonts w:ascii="Times New Roman" w:hAnsi="Times New Roman" w:cs="Times New Roman"/>
          <w:sz w:val="24"/>
          <w:szCs w:val="24"/>
          <w:lang w:eastAsia="en-GB"/>
        </w:rPr>
        <w:t xml:space="preserve"> carriers, such as </w:t>
      </w:r>
      <w:r w:rsidR="008D233F" w:rsidRPr="00754BBA">
        <w:rPr>
          <w:rFonts w:ascii="Times New Roman" w:hAnsi="Times New Roman" w:cs="Times New Roman"/>
          <w:sz w:val="24"/>
          <w:szCs w:val="24"/>
          <w:lang w:eastAsia="en-GB"/>
        </w:rPr>
        <w:t>liposome</w:t>
      </w:r>
      <w:r w:rsidRPr="00754BBA">
        <w:rPr>
          <w:rFonts w:ascii="Times New Roman" w:hAnsi="Times New Roman" w:cs="Times New Roman"/>
          <w:sz w:val="24"/>
          <w:szCs w:val="24"/>
          <w:lang w:eastAsia="en-GB"/>
        </w:rPr>
        <w:t xml:space="preserve">, </w:t>
      </w:r>
      <w:proofErr w:type="spellStart"/>
      <w:r w:rsidRPr="00754BBA">
        <w:rPr>
          <w:rFonts w:ascii="Times New Roman" w:hAnsi="Times New Roman" w:cs="Times New Roman"/>
          <w:sz w:val="24"/>
          <w:szCs w:val="24"/>
          <w:lang w:eastAsia="en-GB"/>
        </w:rPr>
        <w:t>nanoparticles</w:t>
      </w:r>
      <w:proofErr w:type="spellEnd"/>
      <w:r w:rsidRPr="00754BBA">
        <w:rPr>
          <w:rFonts w:ascii="Times New Roman" w:hAnsi="Times New Roman" w:cs="Times New Roman"/>
          <w:sz w:val="24"/>
          <w:szCs w:val="24"/>
          <w:lang w:eastAsia="en-GB"/>
        </w:rPr>
        <w:t xml:space="preserve">, and </w:t>
      </w:r>
      <w:proofErr w:type="spellStart"/>
      <w:r w:rsidRPr="00754BBA">
        <w:rPr>
          <w:rFonts w:ascii="Times New Roman" w:hAnsi="Times New Roman" w:cs="Times New Roman"/>
          <w:sz w:val="24"/>
          <w:szCs w:val="24"/>
          <w:lang w:eastAsia="en-GB"/>
        </w:rPr>
        <w:t>nanofibers</w:t>
      </w:r>
      <w:proofErr w:type="spellEnd"/>
      <w:r w:rsidRPr="00754BBA">
        <w:rPr>
          <w:rFonts w:ascii="Times New Roman" w:hAnsi="Times New Roman" w:cs="Times New Roman"/>
          <w:sz w:val="24"/>
          <w:szCs w:val="24"/>
          <w:lang w:eastAsia="en-GB"/>
        </w:rPr>
        <w:t>. These carriers protect drugs from degradation, enhance solubility, and enable controlled release.</w:t>
      </w:r>
    </w:p>
    <w:p w:rsidR="00754BBA" w:rsidRPr="00754BBA" w:rsidRDefault="00754BBA" w:rsidP="000D0212">
      <w:pPr>
        <w:jc w:val="both"/>
        <w:rPr>
          <w:rFonts w:ascii="Times New Roman" w:hAnsi="Times New Roman" w:cs="Times New Roman"/>
          <w:sz w:val="24"/>
          <w:szCs w:val="24"/>
          <w:lang w:eastAsia="en-GB"/>
        </w:rPr>
      </w:pPr>
      <w:r w:rsidRPr="000D0212">
        <w:rPr>
          <w:rFonts w:ascii="Times New Roman" w:hAnsi="Times New Roman" w:cs="Times New Roman"/>
          <w:b/>
          <w:sz w:val="24"/>
          <w:szCs w:val="24"/>
          <w:lang w:eastAsia="en-GB"/>
        </w:rPr>
        <w:t>5.2 Controlled Drug Delivery Systems</w:t>
      </w:r>
      <w:r w:rsidR="008D233F" w:rsidRPr="000D0212">
        <w:rPr>
          <w:rFonts w:ascii="Times New Roman" w:hAnsi="Times New Roman" w:cs="Times New Roman"/>
          <w:b/>
          <w:sz w:val="24"/>
          <w:szCs w:val="24"/>
          <w:lang w:eastAsia="en-GB"/>
        </w:rPr>
        <w:t>:</w:t>
      </w:r>
      <w:r w:rsidRPr="00754BBA">
        <w:rPr>
          <w:rFonts w:ascii="Times New Roman" w:hAnsi="Times New Roman" w:cs="Times New Roman"/>
          <w:sz w:val="24"/>
          <w:szCs w:val="24"/>
          <w:lang w:eastAsia="en-GB"/>
        </w:rPr>
        <w:t xml:space="preserve"> Advanced drug delivery systems, including microspheres, implants, and </w:t>
      </w:r>
      <w:proofErr w:type="spellStart"/>
      <w:r w:rsidRPr="00754BBA">
        <w:rPr>
          <w:rFonts w:ascii="Times New Roman" w:hAnsi="Times New Roman" w:cs="Times New Roman"/>
          <w:sz w:val="24"/>
          <w:szCs w:val="24"/>
          <w:lang w:eastAsia="en-GB"/>
        </w:rPr>
        <w:t>transdermal</w:t>
      </w:r>
      <w:proofErr w:type="spellEnd"/>
      <w:r w:rsidRPr="00754BBA">
        <w:rPr>
          <w:rFonts w:ascii="Times New Roman" w:hAnsi="Times New Roman" w:cs="Times New Roman"/>
          <w:sz w:val="24"/>
          <w:szCs w:val="24"/>
          <w:lang w:eastAsia="en-GB"/>
        </w:rPr>
        <w:t xml:space="preserve"> patches, can provide sustained drug release, reducing the frequency of dosing and minimizing exposure to </w:t>
      </w:r>
      <w:proofErr w:type="spellStart"/>
      <w:r w:rsidRPr="00754BBA">
        <w:rPr>
          <w:rFonts w:ascii="Times New Roman" w:hAnsi="Times New Roman" w:cs="Times New Roman"/>
          <w:sz w:val="24"/>
          <w:szCs w:val="24"/>
          <w:lang w:eastAsia="en-GB"/>
        </w:rPr>
        <w:t>degradative</w:t>
      </w:r>
      <w:proofErr w:type="spellEnd"/>
      <w:r w:rsidRPr="00754BBA">
        <w:rPr>
          <w:rFonts w:ascii="Times New Roman" w:hAnsi="Times New Roman" w:cs="Times New Roman"/>
          <w:sz w:val="24"/>
          <w:szCs w:val="24"/>
          <w:lang w:eastAsia="en-GB"/>
        </w:rPr>
        <w:t xml:space="preserve"> conditions.</w:t>
      </w:r>
    </w:p>
    <w:p w:rsidR="00754BBA" w:rsidRPr="00754BBA" w:rsidRDefault="00754BBA" w:rsidP="000D0212">
      <w:pPr>
        <w:jc w:val="both"/>
        <w:rPr>
          <w:rFonts w:ascii="Times New Roman" w:hAnsi="Times New Roman" w:cs="Times New Roman"/>
          <w:sz w:val="24"/>
          <w:szCs w:val="24"/>
          <w:lang w:eastAsia="en-GB"/>
        </w:rPr>
      </w:pPr>
      <w:r w:rsidRPr="000D0212">
        <w:rPr>
          <w:rFonts w:ascii="Times New Roman" w:hAnsi="Times New Roman" w:cs="Times New Roman"/>
          <w:b/>
          <w:sz w:val="24"/>
          <w:szCs w:val="24"/>
          <w:lang w:eastAsia="en-GB"/>
        </w:rPr>
        <w:t xml:space="preserve">5.3 </w:t>
      </w:r>
      <w:proofErr w:type="spellStart"/>
      <w:r w:rsidRPr="000D0212">
        <w:rPr>
          <w:rFonts w:ascii="Times New Roman" w:hAnsi="Times New Roman" w:cs="Times New Roman"/>
          <w:b/>
          <w:sz w:val="24"/>
          <w:szCs w:val="24"/>
          <w:lang w:eastAsia="en-GB"/>
        </w:rPr>
        <w:t>Lyophilization</w:t>
      </w:r>
      <w:proofErr w:type="spellEnd"/>
      <w:r w:rsidRPr="000D0212">
        <w:rPr>
          <w:rFonts w:ascii="Times New Roman" w:hAnsi="Times New Roman" w:cs="Times New Roman"/>
          <w:b/>
          <w:sz w:val="24"/>
          <w:szCs w:val="24"/>
          <w:lang w:eastAsia="en-GB"/>
        </w:rPr>
        <w:t xml:space="preserve"> and Spray Drying</w:t>
      </w:r>
      <w:r w:rsidR="008D233F" w:rsidRPr="000D0212">
        <w:rPr>
          <w:rFonts w:ascii="Times New Roman" w:hAnsi="Times New Roman" w:cs="Times New Roman"/>
          <w:b/>
          <w:sz w:val="24"/>
          <w:szCs w:val="24"/>
          <w:lang w:eastAsia="en-GB"/>
        </w:rPr>
        <w:t>:</w:t>
      </w:r>
      <w:r w:rsidR="008D233F">
        <w:rPr>
          <w:rFonts w:ascii="Times New Roman" w:hAnsi="Times New Roman" w:cs="Times New Roman"/>
          <w:sz w:val="24"/>
          <w:szCs w:val="24"/>
          <w:lang w:eastAsia="en-GB"/>
        </w:rPr>
        <w:t xml:space="preserve"> </w:t>
      </w:r>
      <w:r w:rsidRPr="00754BBA">
        <w:rPr>
          <w:rFonts w:ascii="Times New Roman" w:hAnsi="Times New Roman" w:cs="Times New Roman"/>
          <w:sz w:val="24"/>
          <w:szCs w:val="24"/>
          <w:lang w:eastAsia="en-GB"/>
        </w:rPr>
        <w:t xml:space="preserve"> </w:t>
      </w:r>
      <w:proofErr w:type="spellStart"/>
      <w:r w:rsidRPr="00754BBA">
        <w:rPr>
          <w:rFonts w:ascii="Times New Roman" w:hAnsi="Times New Roman" w:cs="Times New Roman"/>
          <w:sz w:val="24"/>
          <w:szCs w:val="24"/>
          <w:lang w:eastAsia="en-GB"/>
        </w:rPr>
        <w:t>Lyophilization</w:t>
      </w:r>
      <w:proofErr w:type="spellEnd"/>
      <w:r w:rsidRPr="00754BBA">
        <w:rPr>
          <w:rFonts w:ascii="Times New Roman" w:hAnsi="Times New Roman" w:cs="Times New Roman"/>
          <w:sz w:val="24"/>
          <w:szCs w:val="24"/>
          <w:lang w:eastAsia="en-GB"/>
        </w:rPr>
        <w:t xml:space="preserve"> (freeze-drying) and spray drying techniques can preserve drug stability by converting them into stable solid forms, improving shelf life, and facilitating reconstitution.</w:t>
      </w:r>
    </w:p>
    <w:p w:rsidR="00754BBA" w:rsidRPr="00754BBA" w:rsidRDefault="00754BBA" w:rsidP="000D0212">
      <w:pPr>
        <w:jc w:val="both"/>
        <w:rPr>
          <w:rFonts w:ascii="Times New Roman" w:hAnsi="Times New Roman" w:cs="Times New Roman"/>
          <w:sz w:val="24"/>
          <w:szCs w:val="24"/>
          <w:lang w:eastAsia="en-GB"/>
        </w:rPr>
      </w:pPr>
      <w:r w:rsidRPr="000D0212">
        <w:rPr>
          <w:rFonts w:ascii="Times New Roman" w:hAnsi="Times New Roman" w:cs="Times New Roman"/>
          <w:b/>
          <w:sz w:val="24"/>
          <w:szCs w:val="24"/>
          <w:lang w:eastAsia="en-GB"/>
        </w:rPr>
        <w:t>5.4 Use of Additives and Coating Techniques</w:t>
      </w:r>
      <w:r w:rsidR="008D233F" w:rsidRPr="000D0212">
        <w:rPr>
          <w:rFonts w:ascii="Times New Roman" w:hAnsi="Times New Roman" w:cs="Times New Roman"/>
          <w:b/>
          <w:sz w:val="24"/>
          <w:szCs w:val="24"/>
          <w:lang w:eastAsia="en-GB"/>
        </w:rPr>
        <w:t>:</w:t>
      </w:r>
      <w:r w:rsidRPr="00754BBA">
        <w:rPr>
          <w:rFonts w:ascii="Times New Roman" w:hAnsi="Times New Roman" w:cs="Times New Roman"/>
          <w:sz w:val="24"/>
          <w:szCs w:val="24"/>
          <w:lang w:eastAsia="en-GB"/>
        </w:rPr>
        <w:t xml:space="preserve"> Incorporating stabilizing additives, such as antioxidants and moisture absorbers, into drug formulations can enhance stability. Coating techniques, like film coating or enteric coating, provide protection against environmental factors and control drug release.</w:t>
      </w:r>
    </w:p>
    <w:p w:rsidR="00754BBA" w:rsidRPr="00754BBA" w:rsidRDefault="00754BBA" w:rsidP="000D0212">
      <w:pPr>
        <w:jc w:val="both"/>
        <w:rPr>
          <w:rFonts w:ascii="Times New Roman" w:hAnsi="Times New Roman" w:cs="Times New Roman"/>
          <w:sz w:val="24"/>
          <w:szCs w:val="24"/>
          <w:lang w:eastAsia="en-GB"/>
        </w:rPr>
      </w:pPr>
      <w:r w:rsidRPr="000D0212">
        <w:rPr>
          <w:rFonts w:ascii="Times New Roman" w:hAnsi="Times New Roman" w:cs="Times New Roman"/>
          <w:b/>
          <w:sz w:val="24"/>
          <w:szCs w:val="24"/>
          <w:lang w:eastAsia="en-GB"/>
        </w:rPr>
        <w:t>5.5 Combination Therapies and Drug-Drug Interactions</w:t>
      </w:r>
      <w:r w:rsidR="008D233F" w:rsidRPr="000D0212">
        <w:rPr>
          <w:rFonts w:ascii="Times New Roman" w:hAnsi="Times New Roman" w:cs="Times New Roman"/>
          <w:b/>
          <w:sz w:val="24"/>
          <w:szCs w:val="24"/>
          <w:lang w:eastAsia="en-GB"/>
        </w:rPr>
        <w:t>:</w:t>
      </w:r>
      <w:r w:rsidRPr="00754BBA">
        <w:rPr>
          <w:rFonts w:ascii="Times New Roman" w:hAnsi="Times New Roman" w:cs="Times New Roman"/>
          <w:sz w:val="24"/>
          <w:szCs w:val="24"/>
          <w:lang w:eastAsia="en-GB"/>
        </w:rPr>
        <w:t xml:space="preserve"> Combining drugs with complementary stability profiles can improve overall stability. Understanding potential drug-drug interactions and their impact on stability is crucial to prevent degradation during co-administration.</w:t>
      </w:r>
    </w:p>
    <w:p w:rsidR="008D233F" w:rsidRDefault="008D233F" w:rsidP="00DF6E9D">
      <w:pPr>
        <w:jc w:val="both"/>
        <w:rPr>
          <w:rFonts w:ascii="Times New Roman" w:hAnsi="Times New Roman" w:cs="Times New Roman"/>
          <w:sz w:val="24"/>
          <w:szCs w:val="24"/>
          <w:lang w:eastAsia="en-GB"/>
        </w:rPr>
      </w:pPr>
      <w:r w:rsidRPr="000D0212">
        <w:rPr>
          <w:rFonts w:ascii="Times New Roman" w:hAnsi="Times New Roman" w:cs="Times New Roman"/>
          <w:b/>
          <w:sz w:val="24"/>
          <w:szCs w:val="24"/>
          <w:lang w:eastAsia="en-GB"/>
        </w:rPr>
        <w:t>6.</w:t>
      </w:r>
      <w:r>
        <w:rPr>
          <w:rFonts w:ascii="Times New Roman" w:hAnsi="Times New Roman" w:cs="Times New Roman"/>
          <w:sz w:val="24"/>
          <w:szCs w:val="24"/>
          <w:lang w:eastAsia="en-GB"/>
        </w:rPr>
        <w:t xml:space="preserve"> </w:t>
      </w:r>
      <w:r w:rsidR="00754BBA" w:rsidRPr="000D0212">
        <w:rPr>
          <w:rFonts w:ascii="Times New Roman" w:hAnsi="Times New Roman" w:cs="Times New Roman"/>
          <w:b/>
          <w:sz w:val="24"/>
          <w:szCs w:val="24"/>
          <w:lang w:eastAsia="en-GB"/>
        </w:rPr>
        <w:t>Future Trends in Pharmacy and Nursing</w:t>
      </w:r>
      <w:r w:rsidR="00754BBA" w:rsidRPr="00754BBA">
        <w:rPr>
          <w:rFonts w:ascii="Times New Roman" w:hAnsi="Times New Roman" w:cs="Times New Roman"/>
          <w:sz w:val="24"/>
          <w:szCs w:val="24"/>
          <w:lang w:eastAsia="en-GB"/>
        </w:rPr>
        <w:t xml:space="preserve"> </w:t>
      </w:r>
    </w:p>
    <w:p w:rsidR="00754BBA" w:rsidRPr="00754BBA" w:rsidRDefault="00754BBA" w:rsidP="000D0212">
      <w:pPr>
        <w:jc w:val="both"/>
        <w:rPr>
          <w:rFonts w:ascii="Times New Roman" w:hAnsi="Times New Roman" w:cs="Times New Roman"/>
          <w:sz w:val="24"/>
          <w:szCs w:val="24"/>
          <w:lang w:eastAsia="en-GB"/>
        </w:rPr>
      </w:pPr>
      <w:r w:rsidRPr="000D0212">
        <w:rPr>
          <w:rFonts w:ascii="Times New Roman" w:hAnsi="Times New Roman" w:cs="Times New Roman"/>
          <w:b/>
          <w:sz w:val="24"/>
          <w:szCs w:val="24"/>
          <w:lang w:eastAsia="en-GB"/>
        </w:rPr>
        <w:t>6.1 Personalized Medicine</w:t>
      </w:r>
      <w:r w:rsidR="00D219BB" w:rsidRPr="000D0212">
        <w:rPr>
          <w:rFonts w:ascii="Times New Roman" w:hAnsi="Times New Roman" w:cs="Times New Roman"/>
          <w:b/>
          <w:sz w:val="24"/>
          <w:szCs w:val="24"/>
          <w:lang w:eastAsia="en-GB"/>
        </w:rPr>
        <w:t>:</w:t>
      </w:r>
      <w:r w:rsidRPr="00754BBA">
        <w:rPr>
          <w:rFonts w:ascii="Times New Roman" w:hAnsi="Times New Roman" w:cs="Times New Roman"/>
          <w:sz w:val="24"/>
          <w:szCs w:val="24"/>
          <w:lang w:eastAsia="en-GB"/>
        </w:rPr>
        <w:t xml:space="preserve"> Advances in genomics, proteomics, and </w:t>
      </w:r>
      <w:proofErr w:type="spellStart"/>
      <w:r w:rsidRPr="00754BBA">
        <w:rPr>
          <w:rFonts w:ascii="Times New Roman" w:hAnsi="Times New Roman" w:cs="Times New Roman"/>
          <w:sz w:val="24"/>
          <w:szCs w:val="24"/>
          <w:lang w:eastAsia="en-GB"/>
        </w:rPr>
        <w:t>pharmacogenomics</w:t>
      </w:r>
      <w:proofErr w:type="spellEnd"/>
      <w:r w:rsidRPr="00754BBA">
        <w:rPr>
          <w:rFonts w:ascii="Times New Roman" w:hAnsi="Times New Roman" w:cs="Times New Roman"/>
          <w:sz w:val="24"/>
          <w:szCs w:val="24"/>
          <w:lang w:eastAsia="en-GB"/>
        </w:rPr>
        <w:t xml:space="preserve"> enable tailored treatment approaches based on individual patient characteristics, optimizing drug stability and efficacy.</w:t>
      </w:r>
    </w:p>
    <w:p w:rsidR="00754BBA" w:rsidRPr="00754BBA" w:rsidRDefault="00754BBA" w:rsidP="000D0212">
      <w:pPr>
        <w:jc w:val="both"/>
        <w:rPr>
          <w:rFonts w:ascii="Times New Roman" w:hAnsi="Times New Roman" w:cs="Times New Roman"/>
          <w:sz w:val="24"/>
          <w:szCs w:val="24"/>
          <w:lang w:eastAsia="en-GB"/>
        </w:rPr>
      </w:pPr>
      <w:r w:rsidRPr="000D0212">
        <w:rPr>
          <w:rFonts w:ascii="Times New Roman" w:hAnsi="Times New Roman" w:cs="Times New Roman"/>
          <w:b/>
          <w:sz w:val="24"/>
          <w:szCs w:val="24"/>
          <w:lang w:eastAsia="en-GB"/>
        </w:rPr>
        <w:lastRenderedPageBreak/>
        <w:t xml:space="preserve">6.2 </w:t>
      </w:r>
      <w:proofErr w:type="spellStart"/>
      <w:r w:rsidRPr="000D0212">
        <w:rPr>
          <w:rFonts w:ascii="Times New Roman" w:hAnsi="Times New Roman" w:cs="Times New Roman"/>
          <w:b/>
          <w:sz w:val="24"/>
          <w:szCs w:val="24"/>
          <w:lang w:eastAsia="en-GB"/>
        </w:rPr>
        <w:t>Pharmacogenomics</w:t>
      </w:r>
      <w:proofErr w:type="spellEnd"/>
      <w:r w:rsidRPr="000D0212">
        <w:rPr>
          <w:rFonts w:ascii="Times New Roman" w:hAnsi="Times New Roman" w:cs="Times New Roman"/>
          <w:b/>
          <w:sz w:val="24"/>
          <w:szCs w:val="24"/>
          <w:lang w:eastAsia="en-GB"/>
        </w:rPr>
        <w:t xml:space="preserve"> and </w:t>
      </w:r>
      <w:proofErr w:type="spellStart"/>
      <w:r w:rsidRPr="000D0212">
        <w:rPr>
          <w:rFonts w:ascii="Times New Roman" w:hAnsi="Times New Roman" w:cs="Times New Roman"/>
          <w:b/>
          <w:sz w:val="24"/>
          <w:szCs w:val="24"/>
          <w:lang w:eastAsia="en-GB"/>
        </w:rPr>
        <w:t>Pharmacogenetics</w:t>
      </w:r>
      <w:proofErr w:type="spellEnd"/>
      <w:r w:rsidR="008D233F" w:rsidRPr="000D0212">
        <w:rPr>
          <w:rFonts w:ascii="Times New Roman" w:hAnsi="Times New Roman" w:cs="Times New Roman"/>
          <w:b/>
          <w:sz w:val="24"/>
          <w:szCs w:val="24"/>
          <w:lang w:eastAsia="en-GB"/>
        </w:rPr>
        <w:t>:</w:t>
      </w:r>
      <w:r w:rsidRPr="00754BBA">
        <w:rPr>
          <w:rFonts w:ascii="Times New Roman" w:hAnsi="Times New Roman" w:cs="Times New Roman"/>
          <w:sz w:val="24"/>
          <w:szCs w:val="24"/>
          <w:lang w:eastAsia="en-GB"/>
        </w:rPr>
        <w:t xml:space="preserve"> Individual genetic variations influence drug metabolism and response. Integrating </w:t>
      </w:r>
      <w:proofErr w:type="spellStart"/>
      <w:r w:rsidRPr="00754BBA">
        <w:rPr>
          <w:rFonts w:ascii="Times New Roman" w:hAnsi="Times New Roman" w:cs="Times New Roman"/>
          <w:sz w:val="24"/>
          <w:szCs w:val="24"/>
          <w:lang w:eastAsia="en-GB"/>
        </w:rPr>
        <w:t>pharmacogenomics</w:t>
      </w:r>
      <w:proofErr w:type="spellEnd"/>
      <w:r w:rsidRPr="00754BBA">
        <w:rPr>
          <w:rFonts w:ascii="Times New Roman" w:hAnsi="Times New Roman" w:cs="Times New Roman"/>
          <w:sz w:val="24"/>
          <w:szCs w:val="24"/>
          <w:lang w:eastAsia="en-GB"/>
        </w:rPr>
        <w:t xml:space="preserve"> and </w:t>
      </w:r>
      <w:proofErr w:type="spellStart"/>
      <w:r w:rsidRPr="00754BBA">
        <w:rPr>
          <w:rFonts w:ascii="Times New Roman" w:hAnsi="Times New Roman" w:cs="Times New Roman"/>
          <w:sz w:val="24"/>
          <w:szCs w:val="24"/>
          <w:lang w:eastAsia="en-GB"/>
        </w:rPr>
        <w:t>pharmacogenetics</w:t>
      </w:r>
      <w:proofErr w:type="spellEnd"/>
      <w:r w:rsidRPr="00754BBA">
        <w:rPr>
          <w:rFonts w:ascii="Times New Roman" w:hAnsi="Times New Roman" w:cs="Times New Roman"/>
          <w:sz w:val="24"/>
          <w:szCs w:val="24"/>
          <w:lang w:eastAsia="en-GB"/>
        </w:rPr>
        <w:t xml:space="preserve"> into clinical practice can enhance drug selection and dosing strategies, optimizing stability and patient outcomes.</w:t>
      </w:r>
    </w:p>
    <w:p w:rsidR="00754BBA" w:rsidRPr="00754BBA" w:rsidRDefault="00754BBA" w:rsidP="000D0212">
      <w:pPr>
        <w:jc w:val="both"/>
        <w:rPr>
          <w:rFonts w:ascii="Times New Roman" w:hAnsi="Times New Roman" w:cs="Times New Roman"/>
          <w:sz w:val="24"/>
          <w:szCs w:val="24"/>
          <w:lang w:eastAsia="en-GB"/>
        </w:rPr>
      </w:pPr>
      <w:r w:rsidRPr="000D0212">
        <w:rPr>
          <w:rFonts w:ascii="Times New Roman" w:hAnsi="Times New Roman" w:cs="Times New Roman"/>
          <w:b/>
          <w:sz w:val="24"/>
          <w:szCs w:val="24"/>
          <w:lang w:eastAsia="en-GB"/>
        </w:rPr>
        <w:t xml:space="preserve">6.3 3D </w:t>
      </w:r>
      <w:proofErr w:type="gramStart"/>
      <w:r w:rsidRPr="000D0212">
        <w:rPr>
          <w:rFonts w:ascii="Times New Roman" w:hAnsi="Times New Roman" w:cs="Times New Roman"/>
          <w:b/>
          <w:sz w:val="24"/>
          <w:szCs w:val="24"/>
          <w:lang w:eastAsia="en-GB"/>
        </w:rPr>
        <w:t>Printing</w:t>
      </w:r>
      <w:proofErr w:type="gramEnd"/>
      <w:r w:rsidRPr="000D0212">
        <w:rPr>
          <w:rFonts w:ascii="Times New Roman" w:hAnsi="Times New Roman" w:cs="Times New Roman"/>
          <w:b/>
          <w:sz w:val="24"/>
          <w:szCs w:val="24"/>
          <w:lang w:eastAsia="en-GB"/>
        </w:rPr>
        <w:t xml:space="preserve"> of Pharmaceuticals</w:t>
      </w:r>
      <w:r w:rsidR="00D219BB" w:rsidRPr="000D0212">
        <w:rPr>
          <w:rFonts w:ascii="Times New Roman" w:hAnsi="Times New Roman" w:cs="Times New Roman"/>
          <w:b/>
          <w:sz w:val="24"/>
          <w:szCs w:val="24"/>
          <w:lang w:eastAsia="en-GB"/>
        </w:rPr>
        <w:t>:</w:t>
      </w:r>
      <w:r w:rsidRPr="00754BBA">
        <w:rPr>
          <w:rFonts w:ascii="Times New Roman" w:hAnsi="Times New Roman" w:cs="Times New Roman"/>
          <w:sz w:val="24"/>
          <w:szCs w:val="24"/>
          <w:lang w:eastAsia="en-GB"/>
        </w:rPr>
        <w:t xml:space="preserve"> 3D printing allows on-demand production of personalized drug products with precise dosing and tailored release profiles, reducing stability issues associated with conventional manufacturing and storage.</w:t>
      </w:r>
    </w:p>
    <w:p w:rsidR="00754BBA" w:rsidRPr="00754BBA" w:rsidRDefault="00754BBA" w:rsidP="000D0212">
      <w:pPr>
        <w:jc w:val="both"/>
        <w:rPr>
          <w:rFonts w:ascii="Times New Roman" w:hAnsi="Times New Roman" w:cs="Times New Roman"/>
          <w:sz w:val="24"/>
          <w:szCs w:val="24"/>
          <w:lang w:eastAsia="en-GB"/>
        </w:rPr>
      </w:pPr>
      <w:r w:rsidRPr="000D0212">
        <w:rPr>
          <w:rFonts w:ascii="Times New Roman" w:hAnsi="Times New Roman" w:cs="Times New Roman"/>
          <w:b/>
          <w:sz w:val="24"/>
          <w:szCs w:val="24"/>
          <w:lang w:eastAsia="en-GB"/>
        </w:rPr>
        <w:t>6.4 Artificial Intelligence and Machine Learning</w:t>
      </w:r>
      <w:r w:rsidR="00D219BB" w:rsidRPr="000D0212">
        <w:rPr>
          <w:rFonts w:ascii="Times New Roman" w:hAnsi="Times New Roman" w:cs="Times New Roman"/>
          <w:b/>
          <w:sz w:val="24"/>
          <w:szCs w:val="24"/>
          <w:lang w:eastAsia="en-GB"/>
        </w:rPr>
        <w:t>:</w:t>
      </w:r>
      <w:r w:rsidRPr="00754BBA">
        <w:rPr>
          <w:rFonts w:ascii="Times New Roman" w:hAnsi="Times New Roman" w:cs="Times New Roman"/>
          <w:sz w:val="24"/>
          <w:szCs w:val="24"/>
          <w:lang w:eastAsia="en-GB"/>
        </w:rPr>
        <w:t xml:space="preserve"> The use of artificial intelligence and machine learning algorithms can predict drug stability, degradation pathways, and optimal formulation strategies, accelerating drug development and stability assessment.</w:t>
      </w:r>
    </w:p>
    <w:p w:rsidR="00754BBA" w:rsidRPr="00754BBA" w:rsidRDefault="00754BBA" w:rsidP="000D0212">
      <w:pPr>
        <w:jc w:val="both"/>
        <w:rPr>
          <w:rFonts w:ascii="Times New Roman" w:hAnsi="Times New Roman" w:cs="Times New Roman"/>
          <w:sz w:val="24"/>
          <w:szCs w:val="24"/>
          <w:lang w:eastAsia="en-GB"/>
        </w:rPr>
      </w:pPr>
      <w:r w:rsidRPr="000D0212">
        <w:rPr>
          <w:rFonts w:ascii="Times New Roman" w:hAnsi="Times New Roman" w:cs="Times New Roman"/>
          <w:b/>
          <w:sz w:val="24"/>
          <w:szCs w:val="24"/>
          <w:lang w:eastAsia="en-GB"/>
        </w:rPr>
        <w:t>6.5 Advanced Drug Delivery Systems</w:t>
      </w:r>
      <w:r w:rsidR="00D219BB" w:rsidRPr="000D0212">
        <w:rPr>
          <w:rFonts w:ascii="Times New Roman" w:hAnsi="Times New Roman" w:cs="Times New Roman"/>
          <w:b/>
          <w:sz w:val="24"/>
          <w:szCs w:val="24"/>
          <w:lang w:eastAsia="en-GB"/>
        </w:rPr>
        <w:t>:</w:t>
      </w:r>
      <w:r w:rsidRPr="00754BBA">
        <w:rPr>
          <w:rFonts w:ascii="Times New Roman" w:hAnsi="Times New Roman" w:cs="Times New Roman"/>
          <w:sz w:val="24"/>
          <w:szCs w:val="24"/>
          <w:lang w:eastAsia="en-GB"/>
        </w:rPr>
        <w:t xml:space="preserve"> Advancements in nanotechnology, implantable devices, and smart delivery systems enable precise drug targeting, controlled release, and enhanced stability.</w:t>
      </w:r>
    </w:p>
    <w:p w:rsidR="00754BBA" w:rsidRPr="00754BBA" w:rsidRDefault="00754BBA" w:rsidP="000D0212">
      <w:pPr>
        <w:jc w:val="both"/>
        <w:rPr>
          <w:rFonts w:ascii="Times New Roman" w:hAnsi="Times New Roman" w:cs="Times New Roman"/>
          <w:sz w:val="24"/>
          <w:szCs w:val="24"/>
          <w:lang w:eastAsia="en-GB"/>
        </w:rPr>
      </w:pPr>
      <w:r w:rsidRPr="000D0212">
        <w:rPr>
          <w:rFonts w:ascii="Times New Roman" w:hAnsi="Times New Roman" w:cs="Times New Roman"/>
          <w:b/>
          <w:sz w:val="24"/>
          <w:szCs w:val="24"/>
          <w:lang w:eastAsia="en-GB"/>
        </w:rPr>
        <w:t>6.6 Biotechnology and Biopharmaceuticals</w:t>
      </w:r>
      <w:r w:rsidR="00D219BB" w:rsidRPr="000D0212">
        <w:rPr>
          <w:rFonts w:ascii="Times New Roman" w:hAnsi="Times New Roman" w:cs="Times New Roman"/>
          <w:b/>
          <w:sz w:val="24"/>
          <w:szCs w:val="24"/>
          <w:lang w:eastAsia="en-GB"/>
        </w:rPr>
        <w:t>:</w:t>
      </w:r>
      <w:r w:rsidRPr="00754BBA">
        <w:rPr>
          <w:rFonts w:ascii="Times New Roman" w:hAnsi="Times New Roman" w:cs="Times New Roman"/>
          <w:sz w:val="24"/>
          <w:szCs w:val="24"/>
          <w:lang w:eastAsia="en-GB"/>
        </w:rPr>
        <w:t xml:space="preserve"> Biotechnological approaches, such as recombinant DNA technology and monoclonal antibody therapies, offer novel drug modalities with improved stability and therapeutic efficacy.</w:t>
      </w:r>
    </w:p>
    <w:p w:rsidR="00754BBA" w:rsidRPr="00754BBA" w:rsidRDefault="00754BBA" w:rsidP="000D0212">
      <w:pPr>
        <w:jc w:val="both"/>
        <w:rPr>
          <w:rFonts w:ascii="Times New Roman" w:hAnsi="Times New Roman" w:cs="Times New Roman"/>
          <w:sz w:val="24"/>
          <w:szCs w:val="24"/>
          <w:lang w:eastAsia="en-GB"/>
        </w:rPr>
      </w:pPr>
      <w:r w:rsidRPr="000D0212">
        <w:rPr>
          <w:rFonts w:ascii="Times New Roman" w:hAnsi="Times New Roman" w:cs="Times New Roman"/>
          <w:b/>
          <w:sz w:val="24"/>
          <w:szCs w:val="24"/>
          <w:lang w:eastAsia="en-GB"/>
        </w:rPr>
        <w:t>6.7 Telemedicine and Remote Patient Monitoring</w:t>
      </w:r>
      <w:r w:rsidR="00D219BB" w:rsidRPr="000D0212">
        <w:rPr>
          <w:rFonts w:ascii="Times New Roman" w:hAnsi="Times New Roman" w:cs="Times New Roman"/>
          <w:b/>
          <w:sz w:val="24"/>
          <w:szCs w:val="24"/>
          <w:lang w:eastAsia="en-GB"/>
        </w:rPr>
        <w:t>:</w:t>
      </w:r>
      <w:r w:rsidRPr="00754BBA">
        <w:rPr>
          <w:rFonts w:ascii="Times New Roman" w:hAnsi="Times New Roman" w:cs="Times New Roman"/>
          <w:sz w:val="24"/>
          <w:szCs w:val="24"/>
          <w:lang w:eastAsia="en-GB"/>
        </w:rPr>
        <w:t xml:space="preserve"> Telemedicine and remote patient monitoring technologies enhance patient care and adherence to medication regimens, contributing to stable drug utilization and therapeutic outcomes.</w:t>
      </w:r>
    </w:p>
    <w:p w:rsidR="00D219BB" w:rsidRPr="000D0212" w:rsidRDefault="00D219BB" w:rsidP="00DF6E9D">
      <w:pPr>
        <w:jc w:val="both"/>
        <w:rPr>
          <w:rFonts w:ascii="Times New Roman" w:hAnsi="Times New Roman" w:cs="Times New Roman"/>
          <w:b/>
          <w:sz w:val="24"/>
          <w:szCs w:val="24"/>
          <w:lang w:eastAsia="en-GB"/>
        </w:rPr>
      </w:pPr>
      <w:r w:rsidRPr="000D0212">
        <w:rPr>
          <w:rFonts w:ascii="Times New Roman" w:hAnsi="Times New Roman" w:cs="Times New Roman"/>
          <w:b/>
          <w:sz w:val="24"/>
          <w:szCs w:val="24"/>
          <w:lang w:eastAsia="en-GB"/>
        </w:rPr>
        <w:t xml:space="preserve">7. </w:t>
      </w:r>
      <w:r w:rsidR="00754BBA" w:rsidRPr="000D0212">
        <w:rPr>
          <w:rFonts w:ascii="Times New Roman" w:hAnsi="Times New Roman" w:cs="Times New Roman"/>
          <w:b/>
          <w:sz w:val="24"/>
          <w:szCs w:val="24"/>
          <w:lang w:eastAsia="en-GB"/>
        </w:rPr>
        <w:t xml:space="preserve">Conclusion </w:t>
      </w:r>
    </w:p>
    <w:p w:rsidR="00754BBA" w:rsidRPr="00754BBA" w:rsidRDefault="00754BBA" w:rsidP="000D0212">
      <w:pPr>
        <w:jc w:val="both"/>
        <w:rPr>
          <w:rFonts w:ascii="Times New Roman" w:hAnsi="Times New Roman" w:cs="Times New Roman"/>
          <w:sz w:val="24"/>
          <w:szCs w:val="24"/>
          <w:lang w:eastAsia="en-GB"/>
        </w:rPr>
      </w:pPr>
      <w:r w:rsidRPr="000D0212">
        <w:rPr>
          <w:rFonts w:ascii="Times New Roman" w:hAnsi="Times New Roman" w:cs="Times New Roman"/>
          <w:b/>
          <w:sz w:val="24"/>
          <w:szCs w:val="24"/>
          <w:lang w:eastAsia="en-GB"/>
        </w:rPr>
        <w:t>7.1 Summary of Key Points</w:t>
      </w:r>
      <w:r w:rsidR="00D219BB" w:rsidRPr="000D0212">
        <w:rPr>
          <w:rFonts w:ascii="Times New Roman" w:hAnsi="Times New Roman" w:cs="Times New Roman"/>
          <w:b/>
          <w:sz w:val="24"/>
          <w:szCs w:val="24"/>
          <w:lang w:eastAsia="en-GB"/>
        </w:rPr>
        <w:t>:</w:t>
      </w:r>
      <w:r w:rsidRPr="00754BBA">
        <w:rPr>
          <w:rFonts w:ascii="Times New Roman" w:hAnsi="Times New Roman" w:cs="Times New Roman"/>
          <w:sz w:val="24"/>
          <w:szCs w:val="24"/>
          <w:lang w:eastAsia="en-GB"/>
        </w:rPr>
        <w:t xml:space="preserve"> Chemical stability is a critical aspect of drug development and patient care. Understanding the factors influencing drug stability, the consequences of </w:t>
      </w:r>
      <w:r w:rsidR="00DF6E9D" w:rsidRPr="00754BBA">
        <w:rPr>
          <w:rFonts w:ascii="Times New Roman" w:hAnsi="Times New Roman" w:cs="Times New Roman"/>
          <w:sz w:val="24"/>
          <w:szCs w:val="24"/>
          <w:lang w:eastAsia="en-GB"/>
        </w:rPr>
        <w:t>instability</w:t>
      </w:r>
      <w:r w:rsidRPr="00754BBA">
        <w:rPr>
          <w:rFonts w:ascii="Times New Roman" w:hAnsi="Times New Roman" w:cs="Times New Roman"/>
          <w:sz w:val="24"/>
          <w:szCs w:val="24"/>
          <w:lang w:eastAsia="en-GB"/>
        </w:rPr>
        <w:t xml:space="preserve"> and employing innovative approaches are essential for ensuring effective and safe pharmaceutical products.</w:t>
      </w:r>
    </w:p>
    <w:p w:rsidR="00754BBA" w:rsidRPr="00754BBA" w:rsidRDefault="00D219BB" w:rsidP="000D0212">
      <w:pPr>
        <w:jc w:val="both"/>
        <w:rPr>
          <w:rFonts w:ascii="Times New Roman" w:hAnsi="Times New Roman" w:cs="Times New Roman"/>
          <w:sz w:val="24"/>
          <w:szCs w:val="24"/>
          <w:lang w:eastAsia="en-GB"/>
        </w:rPr>
      </w:pPr>
      <w:r w:rsidRPr="000D0212">
        <w:rPr>
          <w:rFonts w:ascii="Times New Roman" w:hAnsi="Times New Roman" w:cs="Times New Roman"/>
          <w:b/>
          <w:sz w:val="24"/>
          <w:szCs w:val="24"/>
          <w:lang w:eastAsia="en-GB"/>
        </w:rPr>
        <w:t>7.2 Future</w:t>
      </w:r>
      <w:r w:rsidR="00754BBA" w:rsidRPr="000D0212">
        <w:rPr>
          <w:rFonts w:ascii="Times New Roman" w:hAnsi="Times New Roman" w:cs="Times New Roman"/>
          <w:b/>
          <w:sz w:val="24"/>
          <w:szCs w:val="24"/>
          <w:lang w:eastAsia="en-GB"/>
        </w:rPr>
        <w:t xml:space="preserve"> Directions</w:t>
      </w:r>
      <w:r w:rsidRPr="000D0212">
        <w:rPr>
          <w:rFonts w:ascii="Times New Roman" w:hAnsi="Times New Roman" w:cs="Times New Roman"/>
          <w:b/>
          <w:sz w:val="24"/>
          <w:szCs w:val="24"/>
          <w:lang w:eastAsia="en-GB"/>
        </w:rPr>
        <w:t>:</w:t>
      </w:r>
      <w:r w:rsidR="00754BBA" w:rsidRPr="00754BBA">
        <w:rPr>
          <w:rFonts w:ascii="Times New Roman" w:hAnsi="Times New Roman" w:cs="Times New Roman"/>
          <w:sz w:val="24"/>
          <w:szCs w:val="24"/>
          <w:lang w:eastAsia="en-GB"/>
        </w:rPr>
        <w:t xml:space="preserve"> Advancements in personalized medicine, </w:t>
      </w:r>
      <w:proofErr w:type="spellStart"/>
      <w:r w:rsidR="00754BBA" w:rsidRPr="00754BBA">
        <w:rPr>
          <w:rFonts w:ascii="Times New Roman" w:hAnsi="Times New Roman" w:cs="Times New Roman"/>
          <w:sz w:val="24"/>
          <w:szCs w:val="24"/>
          <w:lang w:eastAsia="en-GB"/>
        </w:rPr>
        <w:t>pharmacogenomics</w:t>
      </w:r>
      <w:proofErr w:type="spellEnd"/>
      <w:r w:rsidR="00754BBA" w:rsidRPr="00754BBA">
        <w:rPr>
          <w:rFonts w:ascii="Times New Roman" w:hAnsi="Times New Roman" w:cs="Times New Roman"/>
          <w:sz w:val="24"/>
          <w:szCs w:val="24"/>
          <w:lang w:eastAsia="en-GB"/>
        </w:rPr>
        <w:t>, 3D printing, artificial intelligence, and advanced drug delivery systems will continue to shape the field of pharmacy and nursing, revolutionizing drug stability, efficacy, and patient outcomes.</w:t>
      </w:r>
    </w:p>
    <w:p w:rsidR="00754BBA" w:rsidRPr="00754BBA" w:rsidRDefault="00754BBA" w:rsidP="000D0212">
      <w:pPr>
        <w:jc w:val="both"/>
        <w:rPr>
          <w:rFonts w:ascii="Times New Roman" w:hAnsi="Times New Roman" w:cs="Times New Roman"/>
          <w:sz w:val="24"/>
          <w:szCs w:val="24"/>
          <w:lang w:eastAsia="en-GB"/>
        </w:rPr>
      </w:pPr>
      <w:r w:rsidRPr="000D0212">
        <w:rPr>
          <w:rFonts w:ascii="Times New Roman" w:hAnsi="Times New Roman" w:cs="Times New Roman"/>
          <w:b/>
          <w:sz w:val="24"/>
          <w:szCs w:val="24"/>
          <w:lang w:eastAsia="en-GB"/>
        </w:rPr>
        <w:t>7.3 Importance of Collaboration in Advancing Pharmacy and Nursing</w:t>
      </w:r>
      <w:r w:rsidR="00D219BB" w:rsidRPr="000D0212">
        <w:rPr>
          <w:rFonts w:ascii="Times New Roman" w:hAnsi="Times New Roman" w:cs="Times New Roman"/>
          <w:b/>
          <w:sz w:val="24"/>
          <w:szCs w:val="24"/>
          <w:lang w:eastAsia="en-GB"/>
        </w:rPr>
        <w:t>:</w:t>
      </w:r>
      <w:r w:rsidRPr="00754BBA">
        <w:rPr>
          <w:rFonts w:ascii="Times New Roman" w:hAnsi="Times New Roman" w:cs="Times New Roman"/>
          <w:sz w:val="24"/>
          <w:szCs w:val="24"/>
          <w:lang w:eastAsia="en-GB"/>
        </w:rPr>
        <w:t xml:space="preserve"> Collaboration among researchers, pharmaceutical companies, healthcare providers, and regulatory authorities is vital to drive innovation, implement best practices, and ensure the continued improvement of drug stability and patient care.</w:t>
      </w:r>
    </w:p>
    <w:p w:rsidR="008D05CF" w:rsidRPr="008D05CF" w:rsidRDefault="008D05CF" w:rsidP="00DF6E9D">
      <w:pPr>
        <w:ind w:left="720"/>
        <w:jc w:val="both"/>
        <w:rPr>
          <w:rFonts w:ascii="Times New Roman" w:hAnsi="Times New Roman" w:cs="Times New Roman"/>
          <w:sz w:val="24"/>
          <w:szCs w:val="24"/>
        </w:rPr>
      </w:pPr>
    </w:p>
    <w:p w:rsidR="00D43628" w:rsidRDefault="00D43628" w:rsidP="008D05CF"/>
    <w:sectPr w:rsidR="00D43628" w:rsidSect="00D4362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1555C"/>
    <w:multiLevelType w:val="hybridMultilevel"/>
    <w:tmpl w:val="4B80F8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71169DC"/>
    <w:multiLevelType w:val="multilevel"/>
    <w:tmpl w:val="A906D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AC00EC"/>
    <w:multiLevelType w:val="multilevel"/>
    <w:tmpl w:val="1BF611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0F3DCB"/>
    <w:multiLevelType w:val="multilevel"/>
    <w:tmpl w:val="CB9C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5163EBA"/>
    <w:multiLevelType w:val="multilevel"/>
    <w:tmpl w:val="283CD91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9F2A76"/>
    <w:multiLevelType w:val="hybridMultilevel"/>
    <w:tmpl w:val="75EA09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1F93DDB"/>
    <w:multiLevelType w:val="multilevel"/>
    <w:tmpl w:val="812608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348704F"/>
    <w:multiLevelType w:val="multilevel"/>
    <w:tmpl w:val="CB50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5254EBB"/>
    <w:multiLevelType w:val="hybridMultilevel"/>
    <w:tmpl w:val="ECA624C6"/>
    <w:lvl w:ilvl="0" w:tplc="1A36DCE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A90D72"/>
    <w:multiLevelType w:val="multilevel"/>
    <w:tmpl w:val="FCA610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89C2315"/>
    <w:multiLevelType w:val="hybridMultilevel"/>
    <w:tmpl w:val="0FE4EF12"/>
    <w:lvl w:ilvl="0" w:tplc="2D347C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D777456"/>
    <w:multiLevelType w:val="multilevel"/>
    <w:tmpl w:val="8B54B8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A55048F"/>
    <w:multiLevelType w:val="hybridMultilevel"/>
    <w:tmpl w:val="B80429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DBF7CFB"/>
    <w:multiLevelType w:val="multilevel"/>
    <w:tmpl w:val="0AC0B3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1FD4C8B"/>
    <w:multiLevelType w:val="multilevel"/>
    <w:tmpl w:val="8FEE3E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12"/>
  </w:num>
  <w:num w:numId="4">
    <w:abstractNumId w:val="7"/>
  </w:num>
  <w:num w:numId="5">
    <w:abstractNumId w:val="3"/>
  </w:num>
  <w:num w:numId="6">
    <w:abstractNumId w:val="2"/>
  </w:num>
  <w:num w:numId="7">
    <w:abstractNumId w:val="13"/>
  </w:num>
  <w:num w:numId="8">
    <w:abstractNumId w:val="4"/>
  </w:num>
  <w:num w:numId="9">
    <w:abstractNumId w:val="11"/>
  </w:num>
  <w:num w:numId="10">
    <w:abstractNumId w:val="14"/>
  </w:num>
  <w:num w:numId="11">
    <w:abstractNumId w:val="6"/>
  </w:num>
  <w:num w:numId="12">
    <w:abstractNumId w:val="9"/>
  </w:num>
  <w:num w:numId="13">
    <w:abstractNumId w:val="5"/>
  </w:num>
  <w:num w:numId="14">
    <w:abstractNumId w:val="10"/>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8D05CF"/>
    <w:rsid w:val="00020B54"/>
    <w:rsid w:val="000D0212"/>
    <w:rsid w:val="00184C69"/>
    <w:rsid w:val="001E0890"/>
    <w:rsid w:val="00242D72"/>
    <w:rsid w:val="002733B9"/>
    <w:rsid w:val="00351826"/>
    <w:rsid w:val="00526182"/>
    <w:rsid w:val="005E7B93"/>
    <w:rsid w:val="00603A51"/>
    <w:rsid w:val="00754BBA"/>
    <w:rsid w:val="00773414"/>
    <w:rsid w:val="00886804"/>
    <w:rsid w:val="008D05CF"/>
    <w:rsid w:val="008D233F"/>
    <w:rsid w:val="008F2A3B"/>
    <w:rsid w:val="00A936B0"/>
    <w:rsid w:val="00B6223C"/>
    <w:rsid w:val="00BF6025"/>
    <w:rsid w:val="00C1734C"/>
    <w:rsid w:val="00CA09AA"/>
    <w:rsid w:val="00D219BB"/>
    <w:rsid w:val="00D43628"/>
    <w:rsid w:val="00D556A4"/>
    <w:rsid w:val="00DF6E9D"/>
    <w:rsid w:val="00E02491"/>
    <w:rsid w:val="00EB39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62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05C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8D05CF"/>
    <w:pPr>
      <w:spacing w:after="0" w:line="240" w:lineRule="auto"/>
    </w:pPr>
  </w:style>
  <w:style w:type="paragraph" w:styleId="ListParagraph">
    <w:name w:val="List Paragraph"/>
    <w:basedOn w:val="Normal"/>
    <w:uiPriority w:val="34"/>
    <w:qFormat/>
    <w:rsid w:val="008D05CF"/>
    <w:pPr>
      <w:ind w:left="720"/>
      <w:contextualSpacing/>
    </w:pPr>
  </w:style>
</w:styles>
</file>

<file path=word/webSettings.xml><?xml version="1.0" encoding="utf-8"?>
<w:webSettings xmlns:r="http://schemas.openxmlformats.org/officeDocument/2006/relationships" xmlns:w="http://schemas.openxmlformats.org/wordprocessingml/2006/main">
  <w:divs>
    <w:div w:id="151605048">
      <w:bodyDiv w:val="1"/>
      <w:marLeft w:val="0"/>
      <w:marRight w:val="0"/>
      <w:marTop w:val="0"/>
      <w:marBottom w:val="0"/>
      <w:divBdr>
        <w:top w:val="none" w:sz="0" w:space="0" w:color="auto"/>
        <w:left w:val="none" w:sz="0" w:space="0" w:color="auto"/>
        <w:bottom w:val="none" w:sz="0" w:space="0" w:color="auto"/>
        <w:right w:val="none" w:sz="0" w:space="0" w:color="auto"/>
      </w:divBdr>
    </w:div>
    <w:div w:id="249388039">
      <w:bodyDiv w:val="1"/>
      <w:marLeft w:val="0"/>
      <w:marRight w:val="0"/>
      <w:marTop w:val="0"/>
      <w:marBottom w:val="0"/>
      <w:divBdr>
        <w:top w:val="none" w:sz="0" w:space="0" w:color="auto"/>
        <w:left w:val="none" w:sz="0" w:space="0" w:color="auto"/>
        <w:bottom w:val="none" w:sz="0" w:space="0" w:color="auto"/>
        <w:right w:val="none" w:sz="0" w:space="0" w:color="auto"/>
      </w:divBdr>
    </w:div>
    <w:div w:id="1628775248">
      <w:bodyDiv w:val="1"/>
      <w:marLeft w:val="0"/>
      <w:marRight w:val="0"/>
      <w:marTop w:val="0"/>
      <w:marBottom w:val="0"/>
      <w:divBdr>
        <w:top w:val="none" w:sz="0" w:space="0" w:color="auto"/>
        <w:left w:val="none" w:sz="0" w:space="0" w:color="auto"/>
        <w:bottom w:val="none" w:sz="0" w:space="0" w:color="auto"/>
        <w:right w:val="none" w:sz="0" w:space="0" w:color="auto"/>
      </w:divBdr>
    </w:div>
    <w:div w:id="192429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E26EE-8435-4A04-AA94-17854C3D0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9</Pages>
  <Words>3280</Words>
  <Characters>18697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Sniper</dc:creator>
  <cp:lastModifiedBy>Acer</cp:lastModifiedBy>
  <cp:revision>10</cp:revision>
  <dcterms:created xsi:type="dcterms:W3CDTF">2023-07-15T07:57:00Z</dcterms:created>
  <dcterms:modified xsi:type="dcterms:W3CDTF">2023-07-28T07:27:00Z</dcterms:modified>
</cp:coreProperties>
</file>