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Pr="00832898" w:rsidRDefault="00F226F1" w:rsidP="00832898">
      <w:pPr>
        <w:pStyle w:val="papertitle"/>
        <w:spacing w:after="0"/>
        <w:rPr>
          <w:rFonts w:eastAsia="MS Mincho"/>
        </w:rPr>
      </w:pPr>
      <w:r>
        <w:t>NON HACKABLE HIGHLY SECURED SMART KEY</w:t>
      </w:r>
    </w:p>
    <w:p w:rsidR="00466548" w:rsidRPr="001439F2" w:rsidRDefault="00466548" w:rsidP="00832898">
      <w:pPr>
        <w:pStyle w:val="papertitle"/>
        <w:spacing w:after="0"/>
        <w:jc w:val="both"/>
        <w:rPr>
          <w:rFonts w:eastAsia="MS Mincho"/>
          <w:sz w:val="20"/>
          <w:szCs w:val="20"/>
        </w:rPr>
      </w:pPr>
    </w:p>
    <w:p w:rsidR="008A55B5" w:rsidRPr="001439F2" w:rsidRDefault="008A55B5" w:rsidP="00832898">
      <w:pPr>
        <w:pStyle w:val="Author"/>
        <w:spacing w:before="0" w:after="0"/>
        <w:jc w:val="both"/>
        <w:rPr>
          <w:rFonts w:eastAsia="MS Mincho"/>
          <w:sz w:val="20"/>
          <w:szCs w:val="20"/>
        </w:rPr>
        <w:sectPr w:rsidR="008A55B5" w:rsidRPr="001439F2"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1439F2" w:rsidRDefault="002F7175" w:rsidP="00832898">
      <w:pPr>
        <w:pStyle w:val="Author"/>
        <w:spacing w:before="0" w:after="0"/>
        <w:jc w:val="both"/>
        <w:rPr>
          <w:rFonts w:eastAsia="MS Mincho"/>
          <w:sz w:val="20"/>
          <w:szCs w:val="20"/>
        </w:rPr>
      </w:pPr>
      <w:r w:rsidRPr="001439F2">
        <w:rPr>
          <w:rFonts w:eastAsia="MS Mincho"/>
          <w:sz w:val="20"/>
          <w:szCs w:val="20"/>
        </w:rPr>
        <w:lastRenderedPageBreak/>
        <w:t>Suganda P ,HOD and Asso Prof</w:t>
      </w:r>
    </w:p>
    <w:p w:rsidR="008A55B5" w:rsidRPr="001439F2" w:rsidRDefault="002F7175" w:rsidP="00832898">
      <w:pPr>
        <w:pStyle w:val="Affiliation"/>
        <w:jc w:val="both"/>
        <w:rPr>
          <w:rFonts w:eastAsia="MS Mincho"/>
        </w:rPr>
      </w:pPr>
      <w:r w:rsidRPr="001439F2">
        <w:rPr>
          <w:rFonts w:eastAsia="MS Mincho"/>
        </w:rPr>
        <w:t>Electronics and communication, RTE Society’s, Rural Engineering College, Hulkoti, Gadag, Karnataka-582205</w:t>
      </w:r>
    </w:p>
    <w:p w:rsidR="002F7175" w:rsidRPr="001439F2" w:rsidRDefault="00955310" w:rsidP="00832898">
      <w:pPr>
        <w:pStyle w:val="Affiliation"/>
        <w:jc w:val="both"/>
        <w:rPr>
          <w:rFonts w:eastAsia="MS Mincho"/>
        </w:rPr>
      </w:pPr>
      <w:hyperlink r:id="rId9" w:history="1">
        <w:r w:rsidR="002F7175" w:rsidRPr="001439F2">
          <w:rPr>
            <w:rStyle w:val="Hyperlink"/>
            <w:rFonts w:eastAsia="MS Mincho"/>
          </w:rPr>
          <w:t>sugandasjp@gmail.com</w:t>
        </w:r>
      </w:hyperlink>
    </w:p>
    <w:p w:rsidR="002F7175" w:rsidRPr="001439F2" w:rsidRDefault="002F7175" w:rsidP="00832898">
      <w:pPr>
        <w:pStyle w:val="Author"/>
        <w:spacing w:before="0" w:after="0"/>
        <w:jc w:val="both"/>
        <w:rPr>
          <w:rFonts w:eastAsia="MS Mincho"/>
          <w:sz w:val="20"/>
          <w:szCs w:val="20"/>
        </w:rPr>
      </w:pPr>
      <w:r w:rsidRPr="001439F2">
        <w:rPr>
          <w:rFonts w:eastAsia="MS Mincho"/>
          <w:sz w:val="20"/>
          <w:szCs w:val="20"/>
        </w:rPr>
        <w:lastRenderedPageBreak/>
        <w:t>Ashwini Kuradagi ,Asst Prof</w:t>
      </w:r>
    </w:p>
    <w:p w:rsidR="002F7175" w:rsidRPr="001439F2" w:rsidRDefault="002F7175" w:rsidP="00832898">
      <w:pPr>
        <w:pStyle w:val="Affiliation"/>
        <w:jc w:val="both"/>
        <w:rPr>
          <w:rFonts w:eastAsia="MS Mincho"/>
        </w:rPr>
      </w:pPr>
      <w:r w:rsidRPr="001439F2">
        <w:rPr>
          <w:rFonts w:eastAsia="MS Mincho"/>
        </w:rPr>
        <w:t>Electronics and communication, RTE Society’s, Rural Engineering College, Hulkoti, Gadag, Karnataka-582205</w:t>
      </w:r>
    </w:p>
    <w:p w:rsidR="002F7175" w:rsidRPr="001439F2" w:rsidRDefault="002F7175" w:rsidP="00832898">
      <w:pPr>
        <w:pStyle w:val="Author"/>
        <w:spacing w:before="0" w:after="0"/>
        <w:jc w:val="both"/>
        <w:rPr>
          <w:rFonts w:eastAsia="MS Mincho"/>
          <w:color w:val="0070C0"/>
          <w:sz w:val="20"/>
          <w:szCs w:val="20"/>
        </w:rPr>
      </w:pPr>
      <w:r w:rsidRPr="001439F2">
        <w:rPr>
          <w:rFonts w:eastAsia="MS Mincho"/>
          <w:color w:val="0070C0"/>
          <w:sz w:val="20"/>
          <w:szCs w:val="20"/>
        </w:rPr>
        <w:t>ashwini.kuradagi@gmail.com</w:t>
      </w:r>
    </w:p>
    <w:p w:rsidR="00466548" w:rsidRPr="001439F2" w:rsidRDefault="00466548" w:rsidP="00832898">
      <w:pPr>
        <w:pStyle w:val="Affiliation"/>
        <w:jc w:val="both"/>
        <w:rPr>
          <w:rFonts w:eastAsia="MS Mincho"/>
        </w:rPr>
        <w:sectPr w:rsidR="00466548" w:rsidRPr="001439F2" w:rsidSect="00466548">
          <w:type w:val="continuous"/>
          <w:pgSz w:w="11909" w:h="16834" w:code="9"/>
          <w:pgMar w:top="1440" w:right="1440" w:bottom="1440" w:left="1440" w:header="720" w:footer="720" w:gutter="0"/>
          <w:cols w:num="2" w:space="720"/>
          <w:docGrid w:linePitch="360"/>
        </w:sectPr>
      </w:pPr>
    </w:p>
    <w:p w:rsidR="00E9530F" w:rsidRDefault="00E9530F" w:rsidP="00832898">
      <w:pPr>
        <w:pStyle w:val="Author"/>
        <w:spacing w:before="0" w:after="0"/>
        <w:jc w:val="both"/>
        <w:rPr>
          <w:rFonts w:eastAsia="MS Mincho"/>
          <w:sz w:val="20"/>
          <w:szCs w:val="20"/>
        </w:rPr>
      </w:pPr>
    </w:p>
    <w:p w:rsidR="002F7175" w:rsidRPr="001439F2" w:rsidRDefault="002F7175" w:rsidP="00832898">
      <w:pPr>
        <w:pStyle w:val="Author"/>
        <w:spacing w:before="0" w:after="0"/>
        <w:jc w:val="both"/>
        <w:rPr>
          <w:rFonts w:eastAsia="MS Mincho"/>
          <w:sz w:val="20"/>
          <w:szCs w:val="20"/>
        </w:rPr>
      </w:pPr>
      <w:r w:rsidRPr="001439F2">
        <w:rPr>
          <w:rFonts w:eastAsia="MS Mincho"/>
          <w:sz w:val="20"/>
          <w:szCs w:val="20"/>
        </w:rPr>
        <w:t>Chetana Hooli,Asst Prof</w:t>
      </w:r>
    </w:p>
    <w:p w:rsidR="002F7175" w:rsidRPr="001439F2" w:rsidRDefault="002F7175" w:rsidP="00832898">
      <w:pPr>
        <w:pStyle w:val="Affiliation"/>
        <w:jc w:val="both"/>
        <w:rPr>
          <w:rFonts w:eastAsia="MS Mincho"/>
        </w:rPr>
      </w:pPr>
      <w:r w:rsidRPr="001439F2">
        <w:rPr>
          <w:rFonts w:eastAsia="MS Mincho"/>
        </w:rPr>
        <w:t>Electronics and communication, RTE Society’s, Rural Engineering College, Hulkoti, Gadag, Karnataka-582205</w:t>
      </w:r>
    </w:p>
    <w:p w:rsidR="004D18E4" w:rsidRPr="001439F2" w:rsidRDefault="004D18E4" w:rsidP="00832898">
      <w:pPr>
        <w:pStyle w:val="Affiliation"/>
        <w:jc w:val="both"/>
        <w:rPr>
          <w:rFonts w:eastAsia="MS Mincho"/>
          <w:color w:val="0070C0"/>
          <w:u w:val="single"/>
        </w:rPr>
      </w:pPr>
      <w:r w:rsidRPr="001439F2">
        <w:rPr>
          <w:rFonts w:eastAsia="MS Mincho"/>
          <w:color w:val="0070C0"/>
          <w:u w:val="single"/>
        </w:rPr>
        <w:t>chetana.hooli@gmail.com</w:t>
      </w:r>
    </w:p>
    <w:p w:rsidR="004D18E4" w:rsidRPr="001439F2" w:rsidRDefault="004D18E4" w:rsidP="00832898">
      <w:pPr>
        <w:pStyle w:val="Affiliation"/>
        <w:jc w:val="both"/>
        <w:rPr>
          <w:rFonts w:eastAsia="MS Mincho"/>
          <w:color w:val="0070C0"/>
        </w:rPr>
      </w:pPr>
    </w:p>
    <w:p w:rsidR="00E9530F" w:rsidRDefault="00E9530F" w:rsidP="00832898">
      <w:pPr>
        <w:pStyle w:val="Affiliation"/>
        <w:jc w:val="both"/>
        <w:rPr>
          <w:rFonts w:eastAsia="MS Mincho"/>
        </w:rPr>
      </w:pPr>
    </w:p>
    <w:p w:rsidR="002F7175" w:rsidRPr="001439F2" w:rsidRDefault="00E9530F" w:rsidP="00832898">
      <w:pPr>
        <w:pStyle w:val="Affiliation"/>
        <w:jc w:val="both"/>
        <w:rPr>
          <w:rFonts w:eastAsia="MS Mincho"/>
        </w:rPr>
      </w:pPr>
      <w:r>
        <w:rPr>
          <w:rFonts w:eastAsia="MS Mincho"/>
        </w:rPr>
        <w:t>M</w:t>
      </w:r>
      <w:r w:rsidR="004D18E4" w:rsidRPr="001439F2">
        <w:rPr>
          <w:rFonts w:eastAsia="MS Mincho"/>
        </w:rPr>
        <w:t xml:space="preserve">anjula Pai ,Asst Prof                             </w:t>
      </w:r>
      <w:r w:rsidR="002F7175" w:rsidRPr="001439F2">
        <w:rPr>
          <w:rFonts w:eastAsia="MS Mincho"/>
        </w:rPr>
        <w:t>Electronics and communication, RTE Society’s, Rural Engineering College, Hulkoti, Gadag, Karnataka-582205</w:t>
      </w:r>
    </w:p>
    <w:p w:rsidR="00466548" w:rsidRPr="001439F2" w:rsidRDefault="00FA2AE5" w:rsidP="00832898">
      <w:pPr>
        <w:pStyle w:val="Affiliation"/>
        <w:jc w:val="both"/>
        <w:rPr>
          <w:rFonts w:eastAsia="MS Mincho"/>
          <w:color w:val="0070C0"/>
        </w:rPr>
      </w:pPr>
      <w:r w:rsidRPr="001439F2">
        <w:rPr>
          <w:rFonts w:eastAsia="MS Mincho"/>
          <w:color w:val="0070C0"/>
        </w:rPr>
        <w:t>p</w:t>
      </w:r>
      <w:r w:rsidR="004D18E4" w:rsidRPr="001439F2">
        <w:rPr>
          <w:rFonts w:eastAsia="MS Mincho"/>
          <w:color w:val="0070C0"/>
        </w:rPr>
        <w:t>aimanjula</w:t>
      </w:r>
      <w:r w:rsidRPr="001439F2">
        <w:rPr>
          <w:rFonts w:eastAsia="MS Mincho"/>
          <w:color w:val="0070C0"/>
        </w:rPr>
        <w:t>7</w:t>
      </w:r>
      <w:r w:rsidR="004D18E4" w:rsidRPr="001439F2">
        <w:rPr>
          <w:rFonts w:eastAsia="MS Mincho"/>
          <w:color w:val="0070C0"/>
        </w:rPr>
        <w:t>8@gmail.com</w:t>
      </w:r>
    </w:p>
    <w:p w:rsidR="00466548" w:rsidRPr="001439F2" w:rsidRDefault="00466548" w:rsidP="00832898">
      <w:pPr>
        <w:pStyle w:val="Affiliation"/>
        <w:jc w:val="both"/>
        <w:rPr>
          <w:rFonts w:eastAsia="MS Mincho"/>
        </w:rPr>
      </w:pPr>
    </w:p>
    <w:p w:rsidR="004D18E4" w:rsidRPr="001439F2" w:rsidRDefault="004D18E4" w:rsidP="00832898">
      <w:pPr>
        <w:pStyle w:val="Affiliation"/>
        <w:jc w:val="both"/>
        <w:rPr>
          <w:rFonts w:eastAsia="MS Mincho"/>
        </w:rPr>
        <w:sectPr w:rsidR="004D18E4" w:rsidRPr="001439F2" w:rsidSect="002F7175">
          <w:type w:val="continuous"/>
          <w:pgSz w:w="11909" w:h="16834" w:code="9"/>
          <w:pgMar w:top="1440" w:right="1440" w:bottom="1440" w:left="1440" w:header="720" w:footer="720" w:gutter="0"/>
          <w:cols w:num="2" w:space="720"/>
          <w:docGrid w:linePitch="360"/>
        </w:sectPr>
      </w:pPr>
    </w:p>
    <w:p w:rsidR="00466548" w:rsidRPr="001439F2" w:rsidRDefault="00E3158A" w:rsidP="00270D9B">
      <w:pPr>
        <w:pStyle w:val="Abstract"/>
        <w:spacing w:after="0"/>
        <w:ind w:firstLine="0"/>
        <w:jc w:val="center"/>
        <w:rPr>
          <w:rFonts w:eastAsia="MS Mincho"/>
          <w:iCs/>
          <w:sz w:val="20"/>
          <w:szCs w:val="20"/>
        </w:rPr>
      </w:pPr>
      <w:r w:rsidRPr="001439F2">
        <w:rPr>
          <w:rFonts w:eastAsia="MS Mincho"/>
          <w:iCs/>
          <w:sz w:val="20"/>
          <w:szCs w:val="20"/>
        </w:rPr>
        <w:lastRenderedPageBreak/>
        <w:t>I.</w:t>
      </w:r>
      <w:r w:rsidR="00402841" w:rsidRPr="00B920E9">
        <w:rPr>
          <w:rFonts w:eastAsia="MS Mincho"/>
          <w:iCs/>
          <w:sz w:val="20"/>
          <w:szCs w:val="20"/>
        </w:rPr>
        <w:t>ABSTRACT</w:t>
      </w:r>
    </w:p>
    <w:p w:rsidR="00711961" w:rsidRDefault="00C86EC8" w:rsidP="00832898">
      <w:pPr>
        <w:pStyle w:val="Abstract"/>
        <w:spacing w:after="0"/>
        <w:ind w:firstLine="0"/>
        <w:rPr>
          <w:rFonts w:eastAsia="MS Mincho"/>
          <w:b w:val="0"/>
          <w:iCs/>
          <w:sz w:val="20"/>
          <w:szCs w:val="20"/>
        </w:rPr>
      </w:pPr>
      <w:r>
        <w:rPr>
          <w:rFonts w:eastAsia="MS Mincho"/>
          <w:b w:val="0"/>
          <w:iCs/>
          <w:sz w:val="20"/>
          <w:szCs w:val="20"/>
        </w:rPr>
        <w:t>Smart Key</w:t>
      </w:r>
      <w:r w:rsidR="00257C63" w:rsidRPr="001439F2">
        <w:rPr>
          <w:rFonts w:eastAsia="MS Mincho"/>
          <w:b w:val="0"/>
          <w:iCs/>
          <w:sz w:val="20"/>
          <w:szCs w:val="20"/>
        </w:rPr>
        <w:t xml:space="preserve"> device is</w:t>
      </w:r>
      <w:r w:rsidR="00257C63" w:rsidRPr="001439F2">
        <w:rPr>
          <w:rFonts w:eastAsia="MS Mincho"/>
          <w:iCs/>
          <w:sz w:val="20"/>
          <w:szCs w:val="20"/>
        </w:rPr>
        <w:t xml:space="preserve"> </w:t>
      </w:r>
      <w:r w:rsidR="00257C63" w:rsidRPr="001439F2">
        <w:rPr>
          <w:rFonts w:eastAsia="MS Mincho"/>
          <w:b w:val="0"/>
          <w:iCs/>
          <w:sz w:val="20"/>
          <w:szCs w:val="20"/>
        </w:rPr>
        <w:t xml:space="preserve">used to operate </w:t>
      </w:r>
      <w:r w:rsidR="00432B45" w:rsidRPr="001439F2">
        <w:rPr>
          <w:rFonts w:eastAsia="MS Mincho"/>
          <w:b w:val="0"/>
          <w:iCs/>
          <w:sz w:val="20"/>
          <w:szCs w:val="20"/>
        </w:rPr>
        <w:t xml:space="preserve">vehicles </w:t>
      </w:r>
      <w:r w:rsidR="00257C63" w:rsidRPr="001439F2">
        <w:rPr>
          <w:rFonts w:eastAsia="MS Mincho"/>
          <w:b w:val="0"/>
          <w:iCs/>
          <w:sz w:val="20"/>
          <w:szCs w:val="20"/>
        </w:rPr>
        <w:t xml:space="preserve">by multi optional like </w:t>
      </w:r>
      <w:r w:rsidR="00EF33F6" w:rsidRPr="001439F2">
        <w:rPr>
          <w:rFonts w:eastAsia="MS Mincho"/>
          <w:b w:val="0"/>
          <w:iCs/>
          <w:sz w:val="20"/>
          <w:szCs w:val="20"/>
        </w:rPr>
        <w:t>manually, through</w:t>
      </w:r>
      <w:r w:rsidR="00257C63" w:rsidRPr="001439F2">
        <w:rPr>
          <w:rFonts w:eastAsia="MS Mincho"/>
          <w:b w:val="0"/>
          <w:iCs/>
          <w:sz w:val="20"/>
          <w:szCs w:val="20"/>
        </w:rPr>
        <w:t xml:space="preserve"> </w:t>
      </w:r>
      <w:r w:rsidR="00EF33F6" w:rsidRPr="001439F2">
        <w:rPr>
          <w:rFonts w:eastAsia="MS Mincho"/>
          <w:b w:val="0"/>
          <w:iCs/>
          <w:sz w:val="20"/>
          <w:szCs w:val="20"/>
        </w:rPr>
        <w:t>application, voice</w:t>
      </w:r>
      <w:r w:rsidR="00257C63" w:rsidRPr="001439F2">
        <w:rPr>
          <w:rFonts w:eastAsia="MS Mincho"/>
          <w:b w:val="0"/>
          <w:iCs/>
          <w:sz w:val="20"/>
          <w:szCs w:val="20"/>
        </w:rPr>
        <w:t xml:space="preserve"> </w:t>
      </w:r>
      <w:r w:rsidR="00EF33F6" w:rsidRPr="001439F2">
        <w:rPr>
          <w:rFonts w:eastAsia="MS Mincho"/>
          <w:b w:val="0"/>
          <w:iCs/>
          <w:sz w:val="20"/>
          <w:szCs w:val="20"/>
        </w:rPr>
        <w:t xml:space="preserve">assistance, </w:t>
      </w:r>
      <w:r w:rsidR="00173B00" w:rsidRPr="001439F2">
        <w:rPr>
          <w:rFonts w:eastAsia="MS Mincho"/>
          <w:b w:val="0"/>
          <w:iCs/>
          <w:sz w:val="20"/>
          <w:szCs w:val="20"/>
        </w:rPr>
        <w:t>and smart</w:t>
      </w:r>
      <w:r w:rsidR="00D51165" w:rsidRPr="001439F2">
        <w:rPr>
          <w:rFonts w:eastAsia="MS Mincho"/>
          <w:b w:val="0"/>
          <w:iCs/>
          <w:sz w:val="20"/>
          <w:szCs w:val="20"/>
        </w:rPr>
        <w:t xml:space="preserve"> watch and whatsap</w:t>
      </w:r>
      <w:r w:rsidR="00257C63" w:rsidRPr="001439F2">
        <w:rPr>
          <w:rFonts w:eastAsia="MS Mincho"/>
          <w:b w:val="0"/>
          <w:iCs/>
          <w:sz w:val="20"/>
          <w:szCs w:val="20"/>
        </w:rPr>
        <w:t xml:space="preserve">p </w:t>
      </w:r>
      <w:r w:rsidR="00EF33F6" w:rsidRPr="001439F2">
        <w:rPr>
          <w:rFonts w:eastAsia="MS Mincho"/>
          <w:b w:val="0"/>
          <w:iCs/>
          <w:sz w:val="20"/>
          <w:szCs w:val="20"/>
        </w:rPr>
        <w:t>messages. To</w:t>
      </w:r>
      <w:r w:rsidR="00257C63" w:rsidRPr="001439F2">
        <w:rPr>
          <w:rFonts w:eastAsia="MS Mincho"/>
          <w:b w:val="0"/>
          <w:iCs/>
          <w:sz w:val="20"/>
          <w:szCs w:val="20"/>
        </w:rPr>
        <w:t xml:space="preserve"> make this </w:t>
      </w:r>
      <w:r w:rsidR="00D51165" w:rsidRPr="001439F2">
        <w:rPr>
          <w:rFonts w:eastAsia="MS Mincho"/>
          <w:b w:val="0"/>
          <w:iCs/>
          <w:sz w:val="20"/>
          <w:szCs w:val="20"/>
        </w:rPr>
        <w:t>circuit it</w:t>
      </w:r>
      <w:r w:rsidR="00EF33F6" w:rsidRPr="001439F2">
        <w:rPr>
          <w:rFonts w:eastAsia="MS Mincho"/>
          <w:b w:val="0"/>
          <w:iCs/>
          <w:sz w:val="20"/>
          <w:szCs w:val="20"/>
        </w:rPr>
        <w:t xml:space="preserve"> requires ESP826, two relay channel </w:t>
      </w:r>
      <w:r>
        <w:rPr>
          <w:rFonts w:eastAsia="MS Mincho"/>
          <w:b w:val="0"/>
          <w:iCs/>
          <w:sz w:val="20"/>
          <w:szCs w:val="20"/>
        </w:rPr>
        <w:t>model. The</w:t>
      </w:r>
      <w:r w:rsidR="00EF33F6" w:rsidRPr="001439F2">
        <w:rPr>
          <w:rFonts w:eastAsia="MS Mincho"/>
          <w:b w:val="0"/>
          <w:iCs/>
          <w:sz w:val="20"/>
          <w:szCs w:val="20"/>
        </w:rPr>
        <w:t xml:space="preserve"> device is called SMART </w:t>
      </w:r>
      <w:r w:rsidR="00432B45" w:rsidRPr="001439F2">
        <w:rPr>
          <w:rFonts w:eastAsia="MS Mincho"/>
          <w:b w:val="0"/>
          <w:iCs/>
          <w:sz w:val="20"/>
          <w:szCs w:val="20"/>
        </w:rPr>
        <w:t>KEY. It is operated thro</w:t>
      </w:r>
      <w:r w:rsidR="00D51165" w:rsidRPr="001439F2">
        <w:rPr>
          <w:rFonts w:eastAsia="MS Mincho"/>
          <w:b w:val="0"/>
          <w:iCs/>
          <w:sz w:val="20"/>
          <w:szCs w:val="20"/>
        </w:rPr>
        <w:t>ugh the whatsap</w:t>
      </w:r>
      <w:r w:rsidR="00EF33F6" w:rsidRPr="001439F2">
        <w:rPr>
          <w:rFonts w:eastAsia="MS Mincho"/>
          <w:b w:val="0"/>
          <w:iCs/>
          <w:sz w:val="20"/>
          <w:szCs w:val="20"/>
        </w:rPr>
        <w:t xml:space="preserve">p messages by sending “KEY ON” and “KEY </w:t>
      </w:r>
      <w:r w:rsidR="00432B45" w:rsidRPr="001439F2">
        <w:rPr>
          <w:rFonts w:eastAsia="MS Mincho"/>
          <w:b w:val="0"/>
          <w:iCs/>
          <w:sz w:val="20"/>
          <w:szCs w:val="20"/>
        </w:rPr>
        <w:t>OFF”. In</w:t>
      </w:r>
      <w:r w:rsidR="00EF33F6" w:rsidRPr="001439F2">
        <w:rPr>
          <w:rFonts w:eastAsia="MS Mincho"/>
          <w:b w:val="0"/>
          <w:iCs/>
          <w:sz w:val="20"/>
          <w:szCs w:val="20"/>
        </w:rPr>
        <w:t xml:space="preserve"> the application we need to press </w:t>
      </w:r>
      <w:r w:rsidR="00567CAD" w:rsidRPr="001439F2">
        <w:rPr>
          <w:rFonts w:eastAsia="MS Mincho"/>
          <w:b w:val="0"/>
          <w:iCs/>
          <w:sz w:val="20"/>
          <w:szCs w:val="20"/>
        </w:rPr>
        <w:t>on –</w:t>
      </w:r>
      <w:r w:rsidR="00173B00" w:rsidRPr="001439F2">
        <w:rPr>
          <w:rFonts w:eastAsia="MS Mincho"/>
          <w:b w:val="0"/>
          <w:iCs/>
          <w:sz w:val="20"/>
          <w:szCs w:val="20"/>
        </w:rPr>
        <w:t>off buttons</w:t>
      </w:r>
      <w:r w:rsidR="00432B45" w:rsidRPr="001439F2">
        <w:rPr>
          <w:rFonts w:eastAsia="MS Mincho"/>
          <w:b w:val="0"/>
          <w:iCs/>
          <w:sz w:val="20"/>
          <w:szCs w:val="20"/>
        </w:rPr>
        <w:t xml:space="preserve"> in the APP</w:t>
      </w:r>
      <w:r w:rsidR="00567CAD" w:rsidRPr="001439F2">
        <w:rPr>
          <w:rFonts w:eastAsia="MS Mincho"/>
          <w:b w:val="0"/>
          <w:iCs/>
          <w:sz w:val="20"/>
          <w:szCs w:val="20"/>
        </w:rPr>
        <w:t xml:space="preserve">(designed </w:t>
      </w:r>
      <w:r w:rsidR="00432B45" w:rsidRPr="001439F2">
        <w:rPr>
          <w:rFonts w:eastAsia="MS Mincho"/>
          <w:b w:val="0"/>
          <w:iCs/>
          <w:sz w:val="20"/>
          <w:szCs w:val="20"/>
        </w:rPr>
        <w:t>for the</w:t>
      </w:r>
      <w:r w:rsidR="00567CAD" w:rsidRPr="001439F2">
        <w:rPr>
          <w:rFonts w:eastAsia="MS Mincho"/>
          <w:b w:val="0"/>
          <w:iCs/>
          <w:sz w:val="20"/>
          <w:szCs w:val="20"/>
        </w:rPr>
        <w:t xml:space="preserve"> smart key).</w:t>
      </w:r>
      <w:r w:rsidR="00432B45" w:rsidRPr="001439F2">
        <w:rPr>
          <w:rFonts w:eastAsia="MS Mincho"/>
          <w:b w:val="0"/>
          <w:iCs/>
          <w:sz w:val="20"/>
          <w:szCs w:val="20"/>
        </w:rPr>
        <w:t xml:space="preserve">For the voice assistance we are using   Goggle and Alexa  to control the smart </w:t>
      </w:r>
      <w:r w:rsidR="00173B00" w:rsidRPr="001439F2">
        <w:rPr>
          <w:rFonts w:eastAsia="MS Mincho"/>
          <w:b w:val="0"/>
          <w:iCs/>
          <w:sz w:val="20"/>
          <w:szCs w:val="20"/>
        </w:rPr>
        <w:t>key. The</w:t>
      </w:r>
      <w:r w:rsidR="00432B45" w:rsidRPr="001439F2">
        <w:rPr>
          <w:rFonts w:eastAsia="MS Mincho"/>
          <w:b w:val="0"/>
          <w:iCs/>
          <w:sz w:val="20"/>
          <w:szCs w:val="20"/>
        </w:rPr>
        <w:t xml:space="preserve"> same application for smart watch also can be used to control the smart </w:t>
      </w:r>
      <w:r w:rsidR="00173B00" w:rsidRPr="001439F2">
        <w:rPr>
          <w:rFonts w:eastAsia="MS Mincho"/>
          <w:b w:val="0"/>
          <w:iCs/>
          <w:sz w:val="20"/>
          <w:szCs w:val="20"/>
        </w:rPr>
        <w:t>key. This</w:t>
      </w:r>
      <w:r w:rsidR="00170B24" w:rsidRPr="001439F2">
        <w:rPr>
          <w:rFonts w:eastAsia="MS Mincho"/>
          <w:b w:val="0"/>
          <w:iCs/>
          <w:sz w:val="20"/>
          <w:szCs w:val="20"/>
        </w:rPr>
        <w:t xml:space="preserve"> device can be </w:t>
      </w:r>
      <w:r w:rsidR="00173B00" w:rsidRPr="001439F2">
        <w:rPr>
          <w:rFonts w:eastAsia="MS Mincho"/>
          <w:b w:val="0"/>
          <w:iCs/>
          <w:sz w:val="20"/>
          <w:szCs w:val="20"/>
        </w:rPr>
        <w:t xml:space="preserve">operated using </w:t>
      </w:r>
      <w:r w:rsidR="00D51165" w:rsidRPr="001439F2">
        <w:rPr>
          <w:rFonts w:eastAsia="MS Mincho"/>
          <w:b w:val="0"/>
          <w:iCs/>
          <w:sz w:val="20"/>
          <w:szCs w:val="20"/>
        </w:rPr>
        <w:t>smart phones</w:t>
      </w:r>
      <w:r w:rsidR="00173B00" w:rsidRPr="001439F2">
        <w:rPr>
          <w:rFonts w:eastAsia="MS Mincho"/>
          <w:b w:val="0"/>
          <w:iCs/>
          <w:sz w:val="20"/>
          <w:szCs w:val="20"/>
        </w:rPr>
        <w:t>, smart watches and manually. The security is provided using a proper encryption method.</w:t>
      </w:r>
    </w:p>
    <w:p w:rsidR="00B0057A" w:rsidRPr="001439F2" w:rsidRDefault="00B0057A" w:rsidP="00832898">
      <w:pPr>
        <w:pStyle w:val="Abstract"/>
        <w:spacing w:after="0"/>
        <w:ind w:firstLine="0"/>
        <w:rPr>
          <w:rFonts w:eastAsia="MS Mincho"/>
          <w:b w:val="0"/>
          <w:iCs/>
          <w:sz w:val="20"/>
          <w:szCs w:val="20"/>
        </w:rPr>
      </w:pPr>
    </w:p>
    <w:p w:rsidR="00E3158A" w:rsidRPr="001439F2" w:rsidRDefault="0072064C" w:rsidP="00832898">
      <w:pPr>
        <w:pStyle w:val="keywords"/>
        <w:spacing w:after="0"/>
        <w:ind w:firstLine="0"/>
        <w:rPr>
          <w:rFonts w:eastAsia="MS Mincho"/>
          <w:b w:val="0"/>
          <w:i w:val="0"/>
          <w:noProof w:val="0"/>
          <w:sz w:val="20"/>
          <w:szCs w:val="20"/>
        </w:rPr>
      </w:pPr>
      <w:r w:rsidRPr="001439F2">
        <w:rPr>
          <w:rFonts w:eastAsia="MS Mincho"/>
          <w:b w:val="0"/>
          <w:i w:val="0"/>
          <w:noProof w:val="0"/>
          <w:sz w:val="20"/>
          <w:szCs w:val="20"/>
        </w:rPr>
        <w:t>Keywords—</w:t>
      </w:r>
      <w:r w:rsidR="00B0057A" w:rsidRPr="001439F2">
        <w:rPr>
          <w:rFonts w:eastAsia="MS Mincho"/>
          <w:b w:val="0"/>
          <w:i w:val="0"/>
          <w:noProof w:val="0"/>
          <w:sz w:val="20"/>
          <w:szCs w:val="20"/>
        </w:rPr>
        <w:t>Application(</w:t>
      </w:r>
      <w:r w:rsidR="00173B00" w:rsidRPr="001439F2">
        <w:rPr>
          <w:rFonts w:eastAsia="MS Mincho"/>
          <w:b w:val="0"/>
          <w:i w:val="0"/>
          <w:noProof w:val="0"/>
          <w:sz w:val="20"/>
          <w:szCs w:val="20"/>
        </w:rPr>
        <w:t>App</w:t>
      </w:r>
      <w:r w:rsidR="00B0057A" w:rsidRPr="001439F2">
        <w:rPr>
          <w:rFonts w:eastAsia="MS Mincho"/>
          <w:b w:val="0"/>
          <w:i w:val="0"/>
          <w:noProof w:val="0"/>
          <w:sz w:val="20"/>
          <w:szCs w:val="20"/>
        </w:rPr>
        <w:t>),Smart Key,Encryption.</w:t>
      </w:r>
    </w:p>
    <w:p w:rsidR="001439F2" w:rsidRPr="00270D9B" w:rsidRDefault="001439F2" w:rsidP="00832898">
      <w:pPr>
        <w:pStyle w:val="keywords"/>
        <w:spacing w:after="0"/>
        <w:ind w:firstLine="0"/>
        <w:rPr>
          <w:rFonts w:eastAsia="MS Mincho"/>
          <w:i w:val="0"/>
          <w:noProof w:val="0"/>
          <w:sz w:val="20"/>
          <w:szCs w:val="20"/>
        </w:rPr>
      </w:pPr>
    </w:p>
    <w:p w:rsidR="008A55B5" w:rsidRPr="00270D9B" w:rsidRDefault="00E3158A" w:rsidP="00270D9B">
      <w:pPr>
        <w:pStyle w:val="keywords"/>
        <w:spacing w:after="0"/>
        <w:ind w:firstLine="0"/>
        <w:jc w:val="center"/>
        <w:rPr>
          <w:rFonts w:eastAsia="MS Mincho"/>
          <w:i w:val="0"/>
          <w:noProof w:val="0"/>
          <w:sz w:val="20"/>
          <w:szCs w:val="20"/>
        </w:rPr>
      </w:pPr>
      <w:r w:rsidRPr="00270D9B">
        <w:rPr>
          <w:rFonts w:eastAsia="MS Mincho"/>
          <w:i w:val="0"/>
          <w:noProof w:val="0"/>
          <w:sz w:val="20"/>
          <w:szCs w:val="20"/>
        </w:rPr>
        <w:t>II.</w:t>
      </w:r>
      <w:r w:rsidR="00402841" w:rsidRPr="00270D9B">
        <w:rPr>
          <w:rFonts w:eastAsia="MS Mincho"/>
          <w:i w:val="0"/>
          <w:noProof w:val="0"/>
          <w:sz w:val="20"/>
          <w:szCs w:val="20"/>
        </w:rPr>
        <w:t>INTRODUCTION</w:t>
      </w:r>
    </w:p>
    <w:p w:rsidR="001D5F47" w:rsidRPr="001439F2" w:rsidRDefault="00B0057A" w:rsidP="00832898">
      <w:pPr>
        <w:pStyle w:val="Title"/>
        <w:ind w:firstLine="540"/>
        <w:jc w:val="both"/>
        <w:rPr>
          <w:rFonts w:ascii="Times New Roman" w:eastAsia="MS Mincho" w:hAnsi="Times New Roman" w:cs="Times New Roman"/>
          <w:bCs/>
          <w:iCs/>
          <w:spacing w:val="0"/>
          <w:kern w:val="0"/>
          <w:sz w:val="20"/>
          <w:szCs w:val="20"/>
          <w:lang w:val="en-US"/>
        </w:rPr>
      </w:pPr>
      <w:r>
        <w:rPr>
          <w:rFonts w:ascii="Times New Roman" w:eastAsia="MS Mincho" w:hAnsi="Times New Roman" w:cs="Times New Roman"/>
          <w:bCs/>
          <w:iCs/>
          <w:spacing w:val="0"/>
          <w:kern w:val="0"/>
          <w:sz w:val="20"/>
          <w:szCs w:val="20"/>
          <w:lang w:val="en-US"/>
        </w:rPr>
        <w:t>Smart Key</w:t>
      </w:r>
      <w:r w:rsidR="00173B00" w:rsidRPr="001439F2">
        <w:rPr>
          <w:rFonts w:ascii="Times New Roman" w:eastAsia="MS Mincho" w:hAnsi="Times New Roman" w:cs="Times New Roman"/>
          <w:bCs/>
          <w:iCs/>
          <w:spacing w:val="0"/>
          <w:kern w:val="0"/>
          <w:sz w:val="20"/>
          <w:szCs w:val="20"/>
          <w:lang w:val="en-US"/>
        </w:rPr>
        <w:t xml:space="preserve"> device is used to operate </w:t>
      </w:r>
      <w:r w:rsidR="00C43CD1" w:rsidRPr="001439F2">
        <w:rPr>
          <w:rFonts w:ascii="Times New Roman" w:eastAsia="MS Mincho" w:hAnsi="Times New Roman" w:cs="Times New Roman"/>
          <w:bCs/>
          <w:iCs/>
          <w:spacing w:val="0"/>
          <w:kern w:val="0"/>
          <w:sz w:val="20"/>
          <w:szCs w:val="20"/>
          <w:lang w:val="en-US"/>
        </w:rPr>
        <w:t>vehicle</w:t>
      </w:r>
      <w:r w:rsidR="00173B00" w:rsidRPr="001439F2">
        <w:rPr>
          <w:rFonts w:ascii="Times New Roman" w:eastAsia="MS Mincho" w:hAnsi="Times New Roman" w:cs="Times New Roman"/>
          <w:bCs/>
          <w:iCs/>
          <w:spacing w:val="0"/>
          <w:kern w:val="0"/>
          <w:sz w:val="20"/>
          <w:szCs w:val="20"/>
          <w:lang w:val="en-US"/>
        </w:rPr>
        <w:t xml:space="preserve">, by multi optional like, </w:t>
      </w:r>
      <w:r w:rsidR="004E407A" w:rsidRPr="001439F2">
        <w:rPr>
          <w:rFonts w:ascii="Times New Roman" w:eastAsia="MS Mincho" w:hAnsi="Times New Roman" w:cs="Times New Roman"/>
          <w:bCs/>
          <w:iCs/>
          <w:spacing w:val="0"/>
          <w:kern w:val="0"/>
          <w:sz w:val="20"/>
          <w:szCs w:val="20"/>
          <w:lang w:val="en-US"/>
        </w:rPr>
        <w:t>manually, through application, voice a</w:t>
      </w:r>
      <w:r w:rsidR="00173B00" w:rsidRPr="001439F2">
        <w:rPr>
          <w:rFonts w:ascii="Times New Roman" w:eastAsia="MS Mincho" w:hAnsi="Times New Roman" w:cs="Times New Roman"/>
          <w:bCs/>
          <w:iCs/>
          <w:spacing w:val="0"/>
          <w:kern w:val="0"/>
          <w:sz w:val="20"/>
          <w:szCs w:val="20"/>
          <w:lang w:val="en-US"/>
        </w:rPr>
        <w:t xml:space="preserve">ssistant, smart watch, and </w:t>
      </w:r>
      <w:r w:rsidR="004E407A" w:rsidRPr="001439F2">
        <w:rPr>
          <w:rFonts w:ascii="Times New Roman" w:eastAsia="MS Mincho" w:hAnsi="Times New Roman" w:cs="Times New Roman"/>
          <w:bCs/>
          <w:iCs/>
          <w:spacing w:val="0"/>
          <w:kern w:val="0"/>
          <w:sz w:val="20"/>
          <w:szCs w:val="20"/>
          <w:lang w:val="en-US"/>
        </w:rPr>
        <w:t xml:space="preserve">whatsapp messages. </w:t>
      </w:r>
      <w:r w:rsidR="00173B00" w:rsidRPr="001439F2">
        <w:rPr>
          <w:rFonts w:ascii="Times New Roman" w:eastAsia="MS Mincho" w:hAnsi="Times New Roman" w:cs="Times New Roman"/>
          <w:bCs/>
          <w:iCs/>
          <w:spacing w:val="0"/>
          <w:kern w:val="0"/>
          <w:sz w:val="20"/>
          <w:szCs w:val="20"/>
          <w:lang w:val="en-US"/>
        </w:rPr>
        <w:t>To make this circuit it requires such as   ESP8266, two relay channel models, This device is called SMART-</w:t>
      </w:r>
      <w:r w:rsidR="004E407A" w:rsidRPr="001439F2">
        <w:rPr>
          <w:rFonts w:ascii="Times New Roman" w:eastAsia="MS Mincho" w:hAnsi="Times New Roman" w:cs="Times New Roman"/>
          <w:bCs/>
          <w:iCs/>
          <w:spacing w:val="0"/>
          <w:kern w:val="0"/>
          <w:sz w:val="20"/>
          <w:szCs w:val="20"/>
          <w:lang w:val="en-US"/>
        </w:rPr>
        <w:t xml:space="preserve">KEY. </w:t>
      </w:r>
      <w:r w:rsidR="00173B00" w:rsidRPr="001439F2">
        <w:rPr>
          <w:rFonts w:ascii="Times New Roman" w:eastAsia="MS Mincho" w:hAnsi="Times New Roman" w:cs="Times New Roman"/>
          <w:bCs/>
          <w:iCs/>
          <w:spacing w:val="0"/>
          <w:kern w:val="0"/>
          <w:sz w:val="20"/>
          <w:szCs w:val="20"/>
          <w:lang w:val="en-US"/>
        </w:rPr>
        <w:t xml:space="preserve">It is operated through the whatsapp message by </w:t>
      </w:r>
      <w:r w:rsidR="004E407A" w:rsidRPr="001439F2">
        <w:rPr>
          <w:rFonts w:ascii="Times New Roman" w:eastAsia="MS Mincho" w:hAnsi="Times New Roman" w:cs="Times New Roman"/>
          <w:bCs/>
          <w:iCs/>
          <w:spacing w:val="0"/>
          <w:kern w:val="0"/>
          <w:sz w:val="20"/>
          <w:szCs w:val="20"/>
          <w:lang w:val="en-US"/>
        </w:rPr>
        <w:t>sending “key on” and “key off” ,a</w:t>
      </w:r>
      <w:r w:rsidR="00173B00" w:rsidRPr="001439F2">
        <w:rPr>
          <w:rFonts w:ascii="Times New Roman" w:eastAsia="MS Mincho" w:hAnsi="Times New Roman" w:cs="Times New Roman"/>
          <w:bCs/>
          <w:iCs/>
          <w:spacing w:val="0"/>
          <w:kern w:val="0"/>
          <w:sz w:val="20"/>
          <w:szCs w:val="20"/>
          <w:lang w:val="en-US"/>
        </w:rPr>
        <w:t xml:space="preserve">nd coming to the application we need to press on off bottons in the app(designed for this smart-key) .And for voice assistance we are using google and Alexa to control the smart-key . And same like application for </w:t>
      </w:r>
      <w:r w:rsidR="00166D90" w:rsidRPr="001439F2">
        <w:rPr>
          <w:rFonts w:ascii="Times New Roman" w:eastAsia="MS Mincho" w:hAnsi="Times New Roman" w:cs="Times New Roman"/>
          <w:bCs/>
          <w:iCs/>
          <w:spacing w:val="0"/>
          <w:kern w:val="0"/>
          <w:sz w:val="20"/>
          <w:szCs w:val="20"/>
          <w:lang w:val="en-US"/>
        </w:rPr>
        <w:t>smart watch</w:t>
      </w:r>
      <w:r w:rsidR="00173B00" w:rsidRPr="001439F2">
        <w:rPr>
          <w:rFonts w:ascii="Times New Roman" w:eastAsia="MS Mincho" w:hAnsi="Times New Roman" w:cs="Times New Roman"/>
          <w:bCs/>
          <w:iCs/>
          <w:spacing w:val="0"/>
          <w:kern w:val="0"/>
          <w:sz w:val="20"/>
          <w:szCs w:val="20"/>
          <w:lang w:val="en-US"/>
        </w:rPr>
        <w:t xml:space="preserve"> also used to control the smart-key  . We should place this device in </w:t>
      </w:r>
      <w:r w:rsidR="00166D90" w:rsidRPr="001439F2">
        <w:rPr>
          <w:rFonts w:ascii="Times New Roman" w:eastAsia="MS Mincho" w:hAnsi="Times New Roman" w:cs="Times New Roman"/>
          <w:bCs/>
          <w:iCs/>
          <w:spacing w:val="0"/>
          <w:kern w:val="0"/>
          <w:sz w:val="20"/>
          <w:szCs w:val="20"/>
          <w:lang w:val="en-US"/>
        </w:rPr>
        <w:t>Scooty, bike, or any vehicles .This</w:t>
      </w:r>
      <w:r w:rsidR="00173B00" w:rsidRPr="001439F2">
        <w:rPr>
          <w:rFonts w:ascii="Times New Roman" w:eastAsia="MS Mincho" w:hAnsi="Times New Roman" w:cs="Times New Roman"/>
          <w:bCs/>
          <w:iCs/>
          <w:spacing w:val="0"/>
          <w:kern w:val="0"/>
          <w:sz w:val="20"/>
          <w:szCs w:val="20"/>
          <w:lang w:val="en-US"/>
        </w:rPr>
        <w:t xml:space="preserve"> device is secure and Non- </w:t>
      </w:r>
      <w:r w:rsidR="00166D90" w:rsidRPr="001439F2">
        <w:rPr>
          <w:rFonts w:ascii="Times New Roman" w:eastAsia="MS Mincho" w:hAnsi="Times New Roman" w:cs="Times New Roman"/>
          <w:bCs/>
          <w:iCs/>
          <w:spacing w:val="0"/>
          <w:kern w:val="0"/>
          <w:sz w:val="20"/>
          <w:szCs w:val="20"/>
          <w:lang w:val="en-US"/>
        </w:rPr>
        <w:t xml:space="preserve">Hackable. </w:t>
      </w:r>
      <w:r w:rsidR="00173B00" w:rsidRPr="001439F2">
        <w:rPr>
          <w:rFonts w:ascii="Times New Roman" w:eastAsia="MS Mincho" w:hAnsi="Times New Roman" w:cs="Times New Roman"/>
          <w:bCs/>
          <w:iCs/>
          <w:spacing w:val="0"/>
          <w:kern w:val="0"/>
          <w:sz w:val="20"/>
          <w:szCs w:val="20"/>
          <w:lang w:val="en-US"/>
        </w:rPr>
        <w:t xml:space="preserve">It is operated through wifi and it’s range unlimited </w:t>
      </w:r>
      <w:r w:rsidR="00166D90" w:rsidRPr="001439F2">
        <w:rPr>
          <w:rFonts w:ascii="Times New Roman" w:eastAsia="MS Mincho" w:hAnsi="Times New Roman" w:cs="Times New Roman"/>
          <w:bCs/>
          <w:iCs/>
          <w:spacing w:val="0"/>
          <w:kern w:val="0"/>
          <w:sz w:val="20"/>
          <w:szCs w:val="20"/>
          <w:lang w:val="en-US"/>
        </w:rPr>
        <w:t xml:space="preserve">range. </w:t>
      </w:r>
      <w:r w:rsidR="00173B00" w:rsidRPr="001439F2">
        <w:rPr>
          <w:rFonts w:ascii="Times New Roman" w:eastAsia="MS Mincho" w:hAnsi="Times New Roman" w:cs="Times New Roman"/>
          <w:bCs/>
          <w:iCs/>
          <w:spacing w:val="0"/>
          <w:kern w:val="0"/>
          <w:sz w:val="20"/>
          <w:szCs w:val="20"/>
          <w:lang w:val="en-US"/>
        </w:rPr>
        <w:t xml:space="preserve">We can operate this device with multiple options first </w:t>
      </w:r>
      <w:r w:rsidR="00166D90" w:rsidRPr="001439F2">
        <w:rPr>
          <w:rFonts w:ascii="Times New Roman" w:eastAsia="MS Mincho" w:hAnsi="Times New Roman" w:cs="Times New Roman"/>
          <w:bCs/>
          <w:iCs/>
          <w:spacing w:val="0"/>
          <w:kern w:val="0"/>
          <w:sz w:val="20"/>
          <w:szCs w:val="20"/>
          <w:lang w:val="en-US"/>
        </w:rPr>
        <w:t xml:space="preserve">one. </w:t>
      </w:r>
      <w:r w:rsidR="00173B00" w:rsidRPr="001439F2">
        <w:rPr>
          <w:rFonts w:ascii="Times New Roman" w:eastAsia="MS Mincho" w:hAnsi="Times New Roman" w:cs="Times New Roman"/>
          <w:bCs/>
          <w:iCs/>
          <w:spacing w:val="0"/>
          <w:kern w:val="0"/>
          <w:sz w:val="20"/>
          <w:szCs w:val="20"/>
          <w:lang w:val="en-US"/>
        </w:rPr>
        <w:t xml:space="preserve">By using </w:t>
      </w:r>
      <w:r w:rsidR="00166D90" w:rsidRPr="001439F2">
        <w:rPr>
          <w:rFonts w:ascii="Times New Roman" w:eastAsia="MS Mincho" w:hAnsi="Times New Roman" w:cs="Times New Roman"/>
          <w:bCs/>
          <w:iCs/>
          <w:spacing w:val="0"/>
          <w:kern w:val="0"/>
          <w:sz w:val="20"/>
          <w:szCs w:val="20"/>
          <w:lang w:val="en-US"/>
        </w:rPr>
        <w:t>Smartphone</w:t>
      </w:r>
      <w:r w:rsidR="00173B00" w:rsidRPr="001439F2">
        <w:rPr>
          <w:rFonts w:ascii="Times New Roman" w:eastAsia="MS Mincho" w:hAnsi="Times New Roman" w:cs="Times New Roman"/>
          <w:bCs/>
          <w:iCs/>
          <w:spacing w:val="0"/>
          <w:kern w:val="0"/>
          <w:sz w:val="20"/>
          <w:szCs w:val="20"/>
          <w:lang w:val="en-US"/>
        </w:rPr>
        <w:t xml:space="preserve"> (application) .Second by using </w:t>
      </w:r>
      <w:r w:rsidR="00166D90" w:rsidRPr="001439F2">
        <w:rPr>
          <w:rFonts w:ascii="Times New Roman" w:eastAsia="MS Mincho" w:hAnsi="Times New Roman" w:cs="Times New Roman"/>
          <w:bCs/>
          <w:iCs/>
          <w:spacing w:val="0"/>
          <w:kern w:val="0"/>
          <w:sz w:val="20"/>
          <w:szCs w:val="20"/>
          <w:lang w:val="en-US"/>
        </w:rPr>
        <w:t xml:space="preserve">Whatsapp. </w:t>
      </w:r>
      <w:r w:rsidR="00173B00" w:rsidRPr="001439F2">
        <w:rPr>
          <w:rFonts w:ascii="Times New Roman" w:eastAsia="MS Mincho" w:hAnsi="Times New Roman" w:cs="Times New Roman"/>
          <w:bCs/>
          <w:iCs/>
          <w:spacing w:val="0"/>
          <w:kern w:val="0"/>
          <w:sz w:val="20"/>
          <w:szCs w:val="20"/>
          <w:lang w:val="en-US"/>
        </w:rPr>
        <w:t xml:space="preserve">Third by using </w:t>
      </w:r>
      <w:r w:rsidR="00166D90" w:rsidRPr="001439F2">
        <w:rPr>
          <w:rFonts w:ascii="Times New Roman" w:eastAsia="MS Mincho" w:hAnsi="Times New Roman" w:cs="Times New Roman"/>
          <w:bCs/>
          <w:iCs/>
          <w:spacing w:val="0"/>
          <w:kern w:val="0"/>
          <w:sz w:val="20"/>
          <w:szCs w:val="20"/>
          <w:lang w:val="en-US"/>
        </w:rPr>
        <w:t xml:space="preserve">manual. </w:t>
      </w:r>
      <w:r w:rsidR="00173B00" w:rsidRPr="001439F2">
        <w:rPr>
          <w:rFonts w:ascii="Times New Roman" w:eastAsia="MS Mincho" w:hAnsi="Times New Roman" w:cs="Times New Roman"/>
          <w:bCs/>
          <w:iCs/>
          <w:spacing w:val="0"/>
          <w:kern w:val="0"/>
          <w:sz w:val="20"/>
          <w:szCs w:val="20"/>
          <w:lang w:val="en-US"/>
        </w:rPr>
        <w:t xml:space="preserve">Forth by using </w:t>
      </w:r>
      <w:r w:rsidR="00166D90" w:rsidRPr="001439F2">
        <w:rPr>
          <w:rFonts w:ascii="Times New Roman" w:eastAsia="MS Mincho" w:hAnsi="Times New Roman" w:cs="Times New Roman"/>
          <w:bCs/>
          <w:iCs/>
          <w:spacing w:val="0"/>
          <w:kern w:val="0"/>
          <w:sz w:val="20"/>
          <w:szCs w:val="20"/>
          <w:lang w:val="en-US"/>
        </w:rPr>
        <w:t xml:space="preserve">smart watch. </w:t>
      </w:r>
      <w:r w:rsidR="00173B00" w:rsidRPr="001439F2">
        <w:rPr>
          <w:rFonts w:ascii="Times New Roman" w:eastAsia="MS Mincho" w:hAnsi="Times New Roman" w:cs="Times New Roman"/>
          <w:bCs/>
          <w:iCs/>
          <w:spacing w:val="0"/>
          <w:kern w:val="0"/>
          <w:sz w:val="20"/>
          <w:szCs w:val="20"/>
          <w:lang w:val="en-US"/>
        </w:rPr>
        <w:t xml:space="preserve">And voice </w:t>
      </w:r>
      <w:r w:rsidR="00166D90" w:rsidRPr="001439F2">
        <w:rPr>
          <w:rFonts w:ascii="Times New Roman" w:eastAsia="MS Mincho" w:hAnsi="Times New Roman" w:cs="Times New Roman"/>
          <w:bCs/>
          <w:iCs/>
          <w:spacing w:val="0"/>
          <w:kern w:val="0"/>
          <w:sz w:val="20"/>
          <w:szCs w:val="20"/>
          <w:lang w:val="en-US"/>
        </w:rPr>
        <w:t xml:space="preserve">assistant. </w:t>
      </w:r>
      <w:r w:rsidR="00173B00" w:rsidRPr="001439F2">
        <w:rPr>
          <w:rFonts w:ascii="Times New Roman" w:eastAsia="MS Mincho" w:hAnsi="Times New Roman" w:cs="Times New Roman"/>
          <w:bCs/>
          <w:iCs/>
          <w:spacing w:val="0"/>
          <w:kern w:val="0"/>
          <w:sz w:val="20"/>
          <w:szCs w:val="20"/>
          <w:lang w:val="en-US"/>
        </w:rPr>
        <w:t xml:space="preserve">This mobile application is to access and control the </w:t>
      </w:r>
      <w:r w:rsidR="00166D90" w:rsidRPr="001439F2">
        <w:rPr>
          <w:rFonts w:ascii="Times New Roman" w:eastAsia="MS Mincho" w:hAnsi="Times New Roman" w:cs="Times New Roman"/>
          <w:bCs/>
          <w:iCs/>
          <w:spacing w:val="0"/>
          <w:kern w:val="0"/>
          <w:sz w:val="20"/>
          <w:szCs w:val="20"/>
          <w:lang w:val="en-US"/>
        </w:rPr>
        <w:t xml:space="preserve">vehicle. </w:t>
      </w:r>
      <w:r w:rsidR="00173B00" w:rsidRPr="001439F2">
        <w:rPr>
          <w:rFonts w:ascii="Times New Roman" w:eastAsia="MS Mincho" w:hAnsi="Times New Roman" w:cs="Times New Roman"/>
          <w:bCs/>
          <w:iCs/>
          <w:spacing w:val="0"/>
          <w:kern w:val="0"/>
          <w:sz w:val="20"/>
          <w:szCs w:val="20"/>
          <w:lang w:val="en-US"/>
        </w:rPr>
        <w:t xml:space="preserve">It is encrypted </w:t>
      </w:r>
      <w:r w:rsidR="00166D90" w:rsidRPr="001439F2">
        <w:rPr>
          <w:rFonts w:ascii="Times New Roman" w:eastAsia="MS Mincho" w:hAnsi="Times New Roman" w:cs="Times New Roman"/>
          <w:bCs/>
          <w:iCs/>
          <w:spacing w:val="0"/>
          <w:kern w:val="0"/>
          <w:sz w:val="20"/>
          <w:szCs w:val="20"/>
          <w:lang w:val="en-US"/>
        </w:rPr>
        <w:t xml:space="preserve">device. </w:t>
      </w:r>
      <w:r w:rsidR="00173B00" w:rsidRPr="001439F2">
        <w:rPr>
          <w:rFonts w:ascii="Times New Roman" w:eastAsia="MS Mincho" w:hAnsi="Times New Roman" w:cs="Times New Roman"/>
          <w:bCs/>
          <w:iCs/>
          <w:spacing w:val="0"/>
          <w:kern w:val="0"/>
          <w:sz w:val="20"/>
          <w:szCs w:val="20"/>
          <w:lang w:val="en-US"/>
        </w:rPr>
        <w:t>And this device is said to be embedded system.</w:t>
      </w:r>
    </w:p>
    <w:p w:rsidR="001D5F47" w:rsidRPr="001439F2" w:rsidRDefault="00173B00" w:rsidP="00832898">
      <w:pPr>
        <w:pStyle w:val="Title"/>
        <w:ind w:firstLine="540"/>
        <w:jc w:val="both"/>
        <w:rPr>
          <w:rFonts w:ascii="Times New Roman" w:eastAsia="MS Mincho" w:hAnsi="Times New Roman" w:cs="Times New Roman"/>
          <w:bCs/>
          <w:iCs/>
          <w:spacing w:val="0"/>
          <w:kern w:val="0"/>
          <w:sz w:val="20"/>
          <w:szCs w:val="20"/>
          <w:lang w:val="en-US"/>
        </w:rPr>
      </w:pPr>
      <w:r w:rsidRPr="001439F2">
        <w:rPr>
          <w:rFonts w:ascii="Times New Roman" w:eastAsia="MS Mincho" w:hAnsi="Times New Roman" w:cs="Times New Roman"/>
          <w:bCs/>
          <w:iCs/>
          <w:spacing w:val="0"/>
          <w:kern w:val="0"/>
          <w:sz w:val="20"/>
          <w:szCs w:val="20"/>
          <w:lang w:val="en-US"/>
        </w:rPr>
        <w:t xml:space="preserve">The SMART-KEY is a device designed for </w:t>
      </w:r>
      <w:r w:rsidR="00C43CD1" w:rsidRPr="001439F2">
        <w:rPr>
          <w:rFonts w:ascii="Times New Roman" w:eastAsia="MS Mincho" w:hAnsi="Times New Roman" w:cs="Times New Roman"/>
          <w:bCs/>
          <w:iCs/>
          <w:spacing w:val="0"/>
          <w:kern w:val="0"/>
          <w:sz w:val="20"/>
          <w:szCs w:val="20"/>
          <w:lang w:val="en-US"/>
        </w:rPr>
        <w:t>vehicle</w:t>
      </w:r>
      <w:r w:rsidRPr="001439F2">
        <w:rPr>
          <w:rFonts w:ascii="Times New Roman" w:eastAsia="MS Mincho" w:hAnsi="Times New Roman" w:cs="Times New Roman"/>
          <w:bCs/>
          <w:iCs/>
          <w:spacing w:val="0"/>
          <w:kern w:val="0"/>
          <w:sz w:val="20"/>
          <w:szCs w:val="20"/>
          <w:lang w:val="en-US"/>
        </w:rPr>
        <w:t xml:space="preserve">s that offers multiple options for operating the vehicle securely and conveniently. The device utilizes various methods such as a smart phone application, whatsapp messages, voice assistants (Google and Alexa), and a smart watch to control the </w:t>
      </w:r>
      <w:r w:rsidR="00C43CD1" w:rsidRPr="001439F2">
        <w:rPr>
          <w:rFonts w:ascii="Times New Roman" w:eastAsia="MS Mincho" w:hAnsi="Times New Roman" w:cs="Times New Roman"/>
          <w:bCs/>
          <w:iCs/>
          <w:spacing w:val="0"/>
          <w:kern w:val="0"/>
          <w:sz w:val="20"/>
          <w:szCs w:val="20"/>
          <w:lang w:val="en-US"/>
        </w:rPr>
        <w:t>vehicle</w:t>
      </w:r>
      <w:r w:rsidRPr="001439F2">
        <w:rPr>
          <w:rFonts w:ascii="Times New Roman" w:eastAsia="MS Mincho" w:hAnsi="Times New Roman" w:cs="Times New Roman"/>
          <w:bCs/>
          <w:iCs/>
          <w:spacing w:val="0"/>
          <w:kern w:val="0"/>
          <w:sz w:val="20"/>
          <w:szCs w:val="20"/>
          <w:lang w:val="en-US"/>
        </w:rPr>
        <w:t>. It is built using components like the ESP8266 microcontroller and two relay channel modules</w:t>
      </w:r>
      <w:r w:rsidRPr="001439F2">
        <w:rPr>
          <w:rFonts w:ascii="Times New Roman" w:eastAsia="MS Mincho" w:hAnsi="Times New Roman" w:cs="Times New Roman"/>
          <w:bCs/>
          <w:iCs/>
          <w:noProof/>
          <w:spacing w:val="0"/>
          <w:kern w:val="0"/>
          <w:sz w:val="20"/>
          <w:szCs w:val="20"/>
          <w:lang w:val="en-US"/>
        </w:rPr>
        <w:drawing>
          <wp:anchor distT="180000" distB="180000" distL="204300" distR="204300" simplePos="0" relativeHeight="251660288" behindDoc="0" locked="0" layoutInCell="1" allowOverlap="1">
            <wp:simplePos x="0" y="0"/>
            <wp:positionH relativeFrom="column">
              <wp:posOffset>-2232660</wp:posOffset>
            </wp:positionH>
            <wp:positionV relativeFrom="paragraph">
              <wp:posOffset>585470</wp:posOffset>
            </wp:positionV>
            <wp:extent cx="0" cy="635000"/>
            <wp:effectExtent l="0" t="0" r="0" b="0"/>
            <wp:wrapNone/>
            <wp:docPr id="3" name="In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k 1"/>
                    <pic:cNvPicPr>
                      <a:picLocks noChangeAspect="1" noChangeArrowheads="1"/>
                    </pic:cNvPicPr>
                  </pic:nvPicPr>
                  <pic:blipFill>
                    <a:blip r:embed="rId10"/>
                    <a:srcRect/>
                    <a:stretch>
                      <a:fillRect/>
                    </a:stretch>
                  </pic:blipFill>
                  <pic:spPr bwMode="auto">
                    <a:xfrm>
                      <a:off x="0" y="0"/>
                      <a:ext cx="0" cy="635000"/>
                    </a:xfrm>
                    <a:prstGeom prst="rect">
                      <a:avLst/>
                    </a:prstGeom>
                    <a:noFill/>
                  </pic:spPr>
                </pic:pic>
              </a:graphicData>
            </a:graphic>
          </wp:anchor>
        </w:drawing>
      </w:r>
      <w:r w:rsidRPr="001439F2">
        <w:rPr>
          <w:rFonts w:ascii="Times New Roman" w:eastAsia="MS Mincho" w:hAnsi="Times New Roman" w:cs="Times New Roman"/>
          <w:bCs/>
          <w:iCs/>
          <w:spacing w:val="0"/>
          <w:kern w:val="0"/>
          <w:sz w:val="20"/>
          <w:szCs w:val="20"/>
          <w:lang w:val="en-US"/>
        </w:rPr>
        <w:t xml:space="preserve"> with the SMART-KEY, users can send commands via whatsapp messages by sending "key on" or "key off" to control the </w:t>
      </w:r>
      <w:r w:rsidR="00C43CD1" w:rsidRPr="001439F2">
        <w:rPr>
          <w:rFonts w:ascii="Times New Roman" w:eastAsia="MS Mincho" w:hAnsi="Times New Roman" w:cs="Times New Roman"/>
          <w:bCs/>
          <w:iCs/>
          <w:spacing w:val="0"/>
          <w:kern w:val="0"/>
          <w:sz w:val="20"/>
          <w:szCs w:val="20"/>
          <w:lang w:val="en-US"/>
        </w:rPr>
        <w:t>vehicle</w:t>
      </w:r>
      <w:r w:rsidRPr="001439F2">
        <w:rPr>
          <w:rFonts w:ascii="Times New Roman" w:eastAsia="MS Mincho" w:hAnsi="Times New Roman" w:cs="Times New Roman"/>
          <w:bCs/>
          <w:iCs/>
          <w:spacing w:val="0"/>
          <w:kern w:val="0"/>
          <w:sz w:val="20"/>
          <w:szCs w:val="20"/>
          <w:lang w:val="en-US"/>
        </w:rPr>
        <w:t>'s KEY. The smart phone application provides on/off buttons specifically designed for the SMART-KEY, allowing users to control the vehicle with ease. Additionally, voice assistants such as Google and Alexa can be used to give voice commands for operating the SMART-KEY.</w:t>
      </w:r>
    </w:p>
    <w:p w:rsidR="00173B00" w:rsidRPr="001439F2" w:rsidRDefault="00173B00" w:rsidP="00773E50">
      <w:pPr>
        <w:pStyle w:val="Title"/>
        <w:ind w:firstLine="540"/>
        <w:jc w:val="both"/>
        <w:rPr>
          <w:rFonts w:ascii="Times New Roman" w:eastAsia="MS Mincho" w:hAnsi="Times New Roman" w:cs="Times New Roman"/>
          <w:bCs/>
          <w:iCs/>
          <w:spacing w:val="0"/>
          <w:kern w:val="0"/>
          <w:sz w:val="20"/>
          <w:szCs w:val="20"/>
          <w:lang w:val="en-US"/>
        </w:rPr>
      </w:pPr>
      <w:r w:rsidRPr="001439F2">
        <w:rPr>
          <w:rFonts w:ascii="Times New Roman" w:eastAsia="MS Mincho" w:hAnsi="Times New Roman" w:cs="Times New Roman"/>
          <w:bCs/>
          <w:iCs/>
          <w:spacing w:val="0"/>
          <w:kern w:val="0"/>
          <w:sz w:val="20"/>
          <w:szCs w:val="20"/>
          <w:lang w:val="en-US"/>
        </w:rPr>
        <w:t xml:space="preserve">Overall, the SMART-KEY is an embedded system that enhances the </w:t>
      </w:r>
      <w:r w:rsidR="00B0057A">
        <w:rPr>
          <w:rFonts w:ascii="Times New Roman" w:eastAsia="MS Mincho" w:hAnsi="Times New Roman" w:cs="Times New Roman"/>
          <w:bCs/>
          <w:iCs/>
          <w:spacing w:val="0"/>
          <w:kern w:val="0"/>
          <w:sz w:val="20"/>
          <w:szCs w:val="20"/>
          <w:lang w:val="en-US"/>
        </w:rPr>
        <w:t xml:space="preserve">non hackable secured </w:t>
      </w:r>
      <w:r w:rsidRPr="001439F2">
        <w:rPr>
          <w:rFonts w:ascii="Times New Roman" w:eastAsia="MS Mincho" w:hAnsi="Times New Roman" w:cs="Times New Roman"/>
          <w:bCs/>
          <w:iCs/>
          <w:spacing w:val="0"/>
          <w:kern w:val="0"/>
          <w:sz w:val="20"/>
          <w:szCs w:val="20"/>
          <w:lang w:val="en-US"/>
        </w:rPr>
        <w:t xml:space="preserve">and convenience of </w:t>
      </w:r>
      <w:r w:rsidR="00C43CD1" w:rsidRPr="001439F2">
        <w:rPr>
          <w:rFonts w:ascii="Times New Roman" w:eastAsia="MS Mincho" w:hAnsi="Times New Roman" w:cs="Times New Roman"/>
          <w:bCs/>
          <w:iCs/>
          <w:spacing w:val="0"/>
          <w:kern w:val="0"/>
          <w:sz w:val="20"/>
          <w:szCs w:val="20"/>
          <w:lang w:val="en-US"/>
        </w:rPr>
        <w:t>vehicle</w:t>
      </w:r>
      <w:r w:rsidRPr="001439F2">
        <w:rPr>
          <w:rFonts w:ascii="Times New Roman" w:eastAsia="MS Mincho" w:hAnsi="Times New Roman" w:cs="Times New Roman"/>
          <w:bCs/>
          <w:iCs/>
          <w:spacing w:val="0"/>
          <w:kern w:val="0"/>
          <w:sz w:val="20"/>
          <w:szCs w:val="20"/>
          <w:lang w:val="en-US"/>
        </w:rPr>
        <w:t xml:space="preserve"> operation by providing multiple operating options through various technologies.</w:t>
      </w:r>
    </w:p>
    <w:p w:rsidR="001439F2" w:rsidRDefault="001439F2" w:rsidP="00832898">
      <w:pPr>
        <w:spacing w:line="360" w:lineRule="auto"/>
        <w:ind w:left="90"/>
        <w:jc w:val="both"/>
        <w:rPr>
          <w:rFonts w:eastAsia="MS Mincho"/>
          <w:bCs/>
          <w:iCs/>
        </w:rPr>
      </w:pPr>
    </w:p>
    <w:p w:rsidR="004C7B7D" w:rsidRPr="00270D9B" w:rsidRDefault="00595FBE" w:rsidP="00270D9B">
      <w:pPr>
        <w:spacing w:line="360" w:lineRule="auto"/>
        <w:rPr>
          <w:rFonts w:eastAsia="MS Mincho"/>
          <w:b/>
          <w:bCs/>
          <w:iCs/>
        </w:rPr>
      </w:pPr>
      <w:r>
        <w:rPr>
          <w:rFonts w:eastAsia="MS Mincho"/>
          <w:b/>
          <w:bCs/>
          <w:iCs/>
        </w:rPr>
        <w:t>III</w:t>
      </w:r>
      <w:r w:rsidR="00384896" w:rsidRPr="00270D9B">
        <w:rPr>
          <w:rFonts w:eastAsia="MS Mincho"/>
          <w:b/>
          <w:bCs/>
          <w:iCs/>
        </w:rPr>
        <w:t>.</w:t>
      </w:r>
      <w:r w:rsidR="00173B00" w:rsidRPr="00270D9B">
        <w:rPr>
          <w:rFonts w:eastAsia="MS Mincho"/>
          <w:b/>
          <w:bCs/>
          <w:iCs/>
        </w:rPr>
        <w:t>ELEMENTS OF SMART KEY</w:t>
      </w:r>
    </w:p>
    <w:p w:rsidR="004C7B7D" w:rsidRPr="001439F2" w:rsidRDefault="004C7B7D" w:rsidP="00832898">
      <w:pPr>
        <w:spacing w:line="360" w:lineRule="auto"/>
        <w:jc w:val="both"/>
        <w:rPr>
          <w:rFonts w:eastAsia="MS Mincho"/>
          <w:bCs/>
          <w:iCs/>
        </w:rPr>
      </w:pPr>
      <w:r w:rsidRPr="001439F2">
        <w:rPr>
          <w:rFonts w:eastAsia="MS Mincho"/>
          <w:bCs/>
          <w:iCs/>
        </w:rPr>
        <w:t>a)</w:t>
      </w:r>
      <w:r w:rsidR="00384896" w:rsidRPr="001439F2">
        <w:rPr>
          <w:rFonts w:eastAsia="MS Mincho"/>
          <w:bCs/>
          <w:iCs/>
        </w:rPr>
        <w:t xml:space="preserve"> </w:t>
      </w:r>
      <w:r w:rsidRPr="001439F2">
        <w:rPr>
          <w:rFonts w:eastAsia="MS Mincho"/>
          <w:bCs/>
          <w:iCs/>
        </w:rPr>
        <w:t xml:space="preserve"> ESP8266 12-E Node</w:t>
      </w:r>
      <w:r w:rsidR="00270D9B">
        <w:rPr>
          <w:rFonts w:eastAsia="MS Mincho"/>
          <w:bCs/>
          <w:iCs/>
        </w:rPr>
        <w:t xml:space="preserve"> </w:t>
      </w:r>
      <w:r w:rsidRPr="001439F2">
        <w:rPr>
          <w:rFonts w:eastAsia="MS Mincho"/>
          <w:bCs/>
          <w:iCs/>
        </w:rPr>
        <w:t>MCU Kit</w:t>
      </w:r>
    </w:p>
    <w:p w:rsidR="00595FBE" w:rsidRDefault="004C7B7D" w:rsidP="00773E50">
      <w:pPr>
        <w:ind w:firstLine="720"/>
        <w:jc w:val="both"/>
        <w:rPr>
          <w:rFonts w:eastAsia="MS Mincho"/>
          <w:bCs/>
          <w:iCs/>
        </w:rPr>
      </w:pPr>
      <w:r w:rsidRPr="001439F2">
        <w:rPr>
          <w:rFonts w:eastAsia="MS Mincho"/>
          <w:bCs/>
          <w:iCs/>
        </w:rPr>
        <w:t xml:space="preserve">The ESP8266 is a popular Wi-Fi module that can </w:t>
      </w:r>
      <w:r w:rsidR="00595FBE">
        <w:rPr>
          <w:rFonts w:eastAsia="MS Mincho"/>
          <w:bCs/>
          <w:iCs/>
        </w:rPr>
        <w:t>be used for various IoT applications</w:t>
      </w:r>
      <w:r w:rsidRPr="001439F2">
        <w:rPr>
          <w:rFonts w:eastAsia="MS Mincho"/>
          <w:bCs/>
          <w:iCs/>
        </w:rPr>
        <w:t xml:space="preserve">. </w:t>
      </w:r>
    </w:p>
    <w:p w:rsidR="004C7B7D" w:rsidRPr="001439F2" w:rsidRDefault="00E752D3" w:rsidP="00595FBE">
      <w:pPr>
        <w:jc w:val="both"/>
        <w:rPr>
          <w:rFonts w:eastAsia="MS Mincho"/>
          <w:bCs/>
          <w:iCs/>
        </w:rPr>
      </w:pPr>
      <w:r>
        <w:rPr>
          <w:rFonts w:eastAsia="MS Mincho"/>
          <w:bCs/>
          <w:iCs/>
        </w:rPr>
        <w:t>i)</w:t>
      </w:r>
      <w:r w:rsidRPr="001439F2">
        <w:rPr>
          <w:rFonts w:eastAsia="MS Mincho"/>
          <w:bCs/>
          <w:iCs/>
        </w:rPr>
        <w:t xml:space="preserve"> Power</w:t>
      </w:r>
      <w:r w:rsidR="004C7B7D" w:rsidRPr="001439F2">
        <w:rPr>
          <w:rFonts w:eastAsia="MS Mincho"/>
          <w:bCs/>
          <w:iCs/>
        </w:rPr>
        <w:t xml:space="preserve"> Supply: The ESP8266 module requires a stable power supply of 3.3V</w:t>
      </w:r>
      <w:r w:rsidR="00595FBE">
        <w:rPr>
          <w:rFonts w:eastAsia="MS Mincho"/>
          <w:bCs/>
          <w:iCs/>
        </w:rPr>
        <w:t>It can be powered using</w:t>
      </w:r>
      <w:r w:rsidR="004C7B7D" w:rsidRPr="001439F2">
        <w:rPr>
          <w:rFonts w:eastAsia="MS Mincho"/>
          <w:bCs/>
          <w:iCs/>
        </w:rPr>
        <w:t xml:space="preserve"> regulated 3.3V power supply or a voltage regulator connected to a higher voltage source like 5V. Ensure that the power supply can provide sufficient current for the module's operation.</w:t>
      </w:r>
      <w:r w:rsidR="004C7B7D" w:rsidRPr="001439F2">
        <w:rPr>
          <w:rFonts w:eastAsia="MS Mincho"/>
          <w:bCs/>
          <w:iCs/>
        </w:rPr>
        <w:cr/>
      </w:r>
      <w:r>
        <w:rPr>
          <w:rFonts w:eastAsia="MS Mincho"/>
          <w:bCs/>
          <w:iCs/>
        </w:rPr>
        <w:t>ii)</w:t>
      </w:r>
      <w:r w:rsidR="004C7B7D" w:rsidRPr="001439F2">
        <w:rPr>
          <w:rFonts w:eastAsia="MS Mincho"/>
          <w:bCs/>
          <w:iCs/>
        </w:rPr>
        <w:t xml:space="preserve">Serial Communication: The ESP8266 communicates with other devices using UART serial communication. It </w:t>
      </w:r>
      <w:r w:rsidR="004C7B7D" w:rsidRPr="001439F2">
        <w:rPr>
          <w:rFonts w:eastAsia="MS Mincho"/>
          <w:bCs/>
          <w:iCs/>
        </w:rPr>
        <w:lastRenderedPageBreak/>
        <w:t>has RX (Receive) and TX (Transmit) pins that need to be connected to the corr</w:t>
      </w:r>
      <w:r>
        <w:rPr>
          <w:rFonts w:eastAsia="MS Mincho"/>
          <w:bCs/>
          <w:iCs/>
        </w:rPr>
        <w:t xml:space="preserve">esponding RX and TX pins on </w:t>
      </w:r>
      <w:r w:rsidR="004C7B7D" w:rsidRPr="001439F2">
        <w:rPr>
          <w:rFonts w:eastAsia="MS Mincho"/>
          <w:bCs/>
          <w:iCs/>
        </w:rPr>
        <w:t xml:space="preserve"> microcontroller or USB-to-Serial convert</w:t>
      </w:r>
      <w:r>
        <w:rPr>
          <w:rFonts w:eastAsia="MS Mincho"/>
          <w:bCs/>
          <w:iCs/>
        </w:rPr>
        <w:t xml:space="preserve">er. These connections enable </w:t>
      </w:r>
      <w:r w:rsidR="004C7B7D" w:rsidRPr="001439F2">
        <w:rPr>
          <w:rFonts w:eastAsia="MS Mincho"/>
          <w:bCs/>
          <w:iCs/>
        </w:rPr>
        <w:t xml:space="preserve"> to send AT commands or program the ESP8266 module.</w:t>
      </w:r>
      <w:r w:rsidR="004C7B7D" w:rsidRPr="001439F2">
        <w:rPr>
          <w:rFonts w:eastAsia="MS Mincho"/>
          <w:bCs/>
          <w:iCs/>
        </w:rPr>
        <w:cr/>
      </w:r>
      <w:r w:rsidR="002623ED">
        <w:rPr>
          <w:rFonts w:eastAsia="MS Mincho"/>
          <w:bCs/>
          <w:iCs/>
        </w:rPr>
        <w:t xml:space="preserve"> iii)</w:t>
      </w:r>
      <w:r w:rsidR="00773E50">
        <w:rPr>
          <w:rFonts w:eastAsia="MS Mincho"/>
          <w:bCs/>
          <w:iCs/>
        </w:rPr>
        <w:t xml:space="preserve"> </w:t>
      </w:r>
      <w:r w:rsidR="004C7B7D" w:rsidRPr="001439F2">
        <w:rPr>
          <w:rFonts w:eastAsia="MS Mincho"/>
          <w:bCs/>
          <w:iCs/>
        </w:rPr>
        <w:t xml:space="preserve">GPIO Pins: The ESP8266 has multiple General Purpose </w:t>
      </w:r>
      <w:r w:rsidR="0091209E" w:rsidRPr="001439F2">
        <w:rPr>
          <w:rFonts w:eastAsia="MS Mincho"/>
          <w:bCs/>
          <w:iCs/>
        </w:rPr>
        <w:t>Input/output</w:t>
      </w:r>
      <w:r w:rsidR="004C7B7D" w:rsidRPr="001439F2">
        <w:rPr>
          <w:rFonts w:eastAsia="MS Mincho"/>
          <w:bCs/>
          <w:iCs/>
        </w:rPr>
        <w:t xml:space="preserve"> (GPIO) pins that can be used for various purposes. These pins can be configured as digital input </w:t>
      </w:r>
      <w:r w:rsidR="009454E6">
        <w:rPr>
          <w:rFonts w:eastAsia="MS Mincho"/>
          <w:bCs/>
          <w:iCs/>
        </w:rPr>
        <w:t xml:space="preserve">or output pins. Depending on the </w:t>
      </w:r>
      <w:r w:rsidR="00DA3EE8">
        <w:rPr>
          <w:rFonts w:eastAsia="MS Mincho"/>
          <w:bCs/>
          <w:iCs/>
        </w:rPr>
        <w:t xml:space="preserve"> requirements and </w:t>
      </w:r>
      <w:r w:rsidR="004C7B7D" w:rsidRPr="001439F2">
        <w:rPr>
          <w:rFonts w:eastAsia="MS Mincho"/>
          <w:bCs/>
          <w:iCs/>
        </w:rPr>
        <w:t>external components such as sensors, LEDs, or relays to these GPIO pins.</w:t>
      </w:r>
      <w:r w:rsidR="004C7B7D" w:rsidRPr="001439F2">
        <w:rPr>
          <w:rFonts w:eastAsia="MS Mincho"/>
          <w:bCs/>
          <w:iCs/>
        </w:rPr>
        <w:cr/>
      </w:r>
    </w:p>
    <w:p w:rsidR="00466548" w:rsidRPr="001439F2" w:rsidRDefault="00173B00" w:rsidP="00832898">
      <w:pPr>
        <w:pStyle w:val="BodyText"/>
        <w:spacing w:after="0" w:line="240" w:lineRule="auto"/>
        <w:ind w:firstLine="0"/>
        <w:jc w:val="center"/>
        <w:rPr>
          <w:bCs/>
          <w:iCs/>
        </w:rPr>
      </w:pPr>
      <w:r w:rsidRPr="001439F2">
        <w:rPr>
          <w:bCs/>
          <w:iCs/>
          <w:noProof/>
        </w:rPr>
        <w:drawing>
          <wp:inline distT="0" distB="0" distL="0" distR="0">
            <wp:extent cx="1760054" cy="25742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766321" cy="2583401"/>
                    </a:xfrm>
                    <a:prstGeom prst="rect">
                      <a:avLst/>
                    </a:prstGeom>
                    <a:noFill/>
                    <a:ln w="9525">
                      <a:noFill/>
                      <a:miter lim="800000"/>
                      <a:headEnd/>
                      <a:tailEnd/>
                    </a:ln>
                  </pic:spPr>
                </pic:pic>
              </a:graphicData>
            </a:graphic>
          </wp:inline>
        </w:drawing>
      </w:r>
    </w:p>
    <w:p w:rsidR="00173B00" w:rsidRPr="00832898" w:rsidRDefault="00384896" w:rsidP="00832898">
      <w:pPr>
        <w:spacing w:line="360" w:lineRule="auto"/>
        <w:ind w:firstLine="567"/>
        <w:rPr>
          <w:rFonts w:eastAsia="MS Mincho"/>
          <w:b/>
          <w:bCs/>
          <w:iCs/>
        </w:rPr>
      </w:pPr>
      <w:r w:rsidRPr="00832898">
        <w:rPr>
          <w:rFonts w:eastAsia="MS Mincho"/>
          <w:b/>
          <w:bCs/>
          <w:iCs/>
        </w:rPr>
        <w:t>Figure 1.</w:t>
      </w:r>
      <w:r w:rsidR="00173B00" w:rsidRPr="00832898">
        <w:rPr>
          <w:rFonts w:eastAsia="MS Mincho"/>
          <w:b/>
          <w:bCs/>
          <w:iCs/>
        </w:rPr>
        <w:t>Block diagram of smart key</w:t>
      </w:r>
    </w:p>
    <w:p w:rsidR="00173B00" w:rsidRPr="001439F2" w:rsidRDefault="00DA3EE8" w:rsidP="00832898">
      <w:pPr>
        <w:jc w:val="both"/>
        <w:rPr>
          <w:rFonts w:eastAsia="MS Mincho"/>
          <w:bCs/>
          <w:iCs/>
        </w:rPr>
      </w:pPr>
      <w:r>
        <w:rPr>
          <w:rFonts w:eastAsia="MS Mincho"/>
          <w:bCs/>
          <w:iCs/>
        </w:rPr>
        <w:t>iv</w:t>
      </w:r>
      <w:r w:rsidR="00384896" w:rsidRPr="001439F2">
        <w:rPr>
          <w:rFonts w:eastAsia="MS Mincho"/>
          <w:bCs/>
          <w:iCs/>
        </w:rPr>
        <w:t>)</w:t>
      </w:r>
      <w:r w:rsidR="00173B00" w:rsidRPr="001439F2">
        <w:rPr>
          <w:rFonts w:eastAsia="MS Mincho"/>
          <w:bCs/>
          <w:iCs/>
        </w:rPr>
        <w:t>Wi-Fi Antenna: The ESP8266 module has an onboard Wi-Fi antenna that enables it to connect to Wi-Fi networks. Ensure that the antenna is not blocked or covered to maintain a good wireless signal.</w:t>
      </w:r>
      <w:r w:rsidR="00173B00" w:rsidRPr="001439F2">
        <w:rPr>
          <w:rFonts w:eastAsia="MS Mincho"/>
          <w:bCs/>
          <w:iCs/>
        </w:rPr>
        <w:cr/>
      </w:r>
      <w:r>
        <w:rPr>
          <w:rFonts w:eastAsia="MS Mincho"/>
          <w:bCs/>
          <w:iCs/>
        </w:rPr>
        <w:t>v</w:t>
      </w:r>
      <w:r w:rsidR="00384896" w:rsidRPr="001439F2">
        <w:rPr>
          <w:rFonts w:eastAsia="MS Mincho"/>
          <w:bCs/>
          <w:iCs/>
        </w:rPr>
        <w:t>)</w:t>
      </w:r>
      <w:r w:rsidR="00173B00" w:rsidRPr="001439F2">
        <w:rPr>
          <w:rFonts w:eastAsia="MS Mincho"/>
          <w:bCs/>
          <w:iCs/>
        </w:rPr>
        <w:t xml:space="preserve">External Components (if required): </w:t>
      </w:r>
      <w:r>
        <w:rPr>
          <w:rFonts w:eastAsia="MS Mincho"/>
          <w:bCs/>
          <w:iCs/>
        </w:rPr>
        <w:t xml:space="preserve">The </w:t>
      </w:r>
      <w:r w:rsidR="00173B00" w:rsidRPr="001439F2">
        <w:rPr>
          <w:rFonts w:eastAsia="MS Mincho"/>
          <w:bCs/>
          <w:iCs/>
        </w:rPr>
        <w:t>components such as resistors, capacitors, or transistors to interface with sensors, actuators, or other peripherals. The specific compo</w:t>
      </w:r>
      <w:r>
        <w:rPr>
          <w:rFonts w:eastAsia="MS Mincho"/>
          <w:bCs/>
          <w:iCs/>
        </w:rPr>
        <w:t>nents needed will depend on</w:t>
      </w:r>
      <w:r w:rsidR="00173B00" w:rsidRPr="001439F2">
        <w:rPr>
          <w:rFonts w:eastAsia="MS Mincho"/>
          <w:bCs/>
          <w:iCs/>
        </w:rPr>
        <w:t xml:space="preserve"> project's design and functionality.</w:t>
      </w:r>
      <w:r w:rsidR="00173B00" w:rsidRPr="001439F2">
        <w:rPr>
          <w:rFonts w:eastAsia="MS Mincho"/>
          <w:bCs/>
          <w:iCs/>
        </w:rPr>
        <w:cr/>
        <w:t xml:space="preserve"> </w:t>
      </w:r>
      <w:r w:rsidR="006267B4">
        <w:rPr>
          <w:rFonts w:eastAsia="MS Mincho"/>
          <w:bCs/>
          <w:iCs/>
        </w:rPr>
        <w:tab/>
      </w:r>
      <w:r w:rsidR="00173B00" w:rsidRPr="001439F2">
        <w:rPr>
          <w:rFonts w:eastAsia="MS Mincho"/>
          <w:bCs/>
          <w:iCs/>
        </w:rPr>
        <w:t>Additionally, when working wi</w:t>
      </w:r>
      <w:r w:rsidR="006267B4">
        <w:rPr>
          <w:rFonts w:eastAsia="MS Mincho"/>
          <w:bCs/>
          <w:iCs/>
        </w:rPr>
        <w:t xml:space="preserve">th the ESP8266, ensure that </w:t>
      </w:r>
      <w:r w:rsidR="00173B00" w:rsidRPr="001439F2">
        <w:rPr>
          <w:rFonts w:eastAsia="MS Mincho"/>
          <w:bCs/>
          <w:iCs/>
        </w:rPr>
        <w:t>follow proper wiring practices, use appropriate power supply considerations, and implement necessary level shifting or protec</w:t>
      </w:r>
      <w:r w:rsidR="006267B4">
        <w:rPr>
          <w:rFonts w:eastAsia="MS Mincho"/>
          <w:bCs/>
          <w:iCs/>
        </w:rPr>
        <w:t>tion mechanisms as required by c</w:t>
      </w:r>
      <w:r w:rsidR="00173B00" w:rsidRPr="001439F2">
        <w:rPr>
          <w:rFonts w:eastAsia="MS Mincho"/>
          <w:bCs/>
          <w:iCs/>
        </w:rPr>
        <w:t>ircuit design.</w:t>
      </w:r>
      <w:r w:rsidR="00173B00" w:rsidRPr="001439F2">
        <w:rPr>
          <w:rFonts w:eastAsia="MS Mincho"/>
          <w:bCs/>
          <w:iCs/>
        </w:rPr>
        <w:cr/>
      </w:r>
    </w:p>
    <w:p w:rsidR="00173B00" w:rsidRPr="001439F2" w:rsidRDefault="00173B00" w:rsidP="00832898">
      <w:pPr>
        <w:ind w:firstLine="720"/>
        <w:rPr>
          <w:rFonts w:eastAsia="MS Mincho"/>
          <w:bCs/>
          <w:iCs/>
        </w:rPr>
      </w:pPr>
      <w:r w:rsidRPr="001439F2">
        <w:rPr>
          <w:rFonts w:eastAsia="MS Mincho"/>
          <w:bCs/>
          <w:iCs/>
          <w:noProof/>
        </w:rPr>
        <w:drawing>
          <wp:inline distT="0" distB="0" distL="0" distR="0">
            <wp:extent cx="3106133" cy="2574235"/>
            <wp:effectExtent l="19050" t="0" r="0" b="0"/>
            <wp:docPr id="7" name="Picture 1" descr="ESP8266 12-E NodeMCU Kit pinout diagram gpios pin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8266 12-E NodeMCU Kit pinout diagram gpios pins">
                      <a:hlinkClick r:id="rId12"/>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08839" cy="2576478"/>
                    </a:xfrm>
                    <a:prstGeom prst="rect">
                      <a:avLst/>
                    </a:prstGeom>
                    <a:noFill/>
                    <a:ln>
                      <a:noFill/>
                    </a:ln>
                  </pic:spPr>
                </pic:pic>
              </a:graphicData>
            </a:graphic>
          </wp:inline>
        </w:drawing>
      </w:r>
    </w:p>
    <w:p w:rsidR="00173B00" w:rsidRPr="00832898" w:rsidRDefault="004C7B7D" w:rsidP="00832898">
      <w:pPr>
        <w:pStyle w:val="NormalWeb"/>
        <w:shd w:val="clear" w:color="auto" w:fill="FFFFFF"/>
        <w:spacing w:before="0" w:beforeAutospacing="0" w:after="0" w:afterAutospacing="0"/>
        <w:ind w:left="567"/>
        <w:jc w:val="center"/>
        <w:rPr>
          <w:rFonts w:eastAsia="MS Mincho"/>
          <w:b/>
          <w:bCs/>
          <w:iCs/>
          <w:sz w:val="20"/>
          <w:szCs w:val="20"/>
          <w:lang w:val="en-US" w:eastAsia="en-US"/>
        </w:rPr>
      </w:pPr>
      <w:r w:rsidRPr="00832898">
        <w:rPr>
          <w:rFonts w:eastAsia="MS Mincho"/>
          <w:b/>
          <w:bCs/>
          <w:iCs/>
          <w:sz w:val="20"/>
          <w:szCs w:val="20"/>
          <w:lang w:val="en-US" w:eastAsia="en-US"/>
        </w:rPr>
        <w:t>Figure</w:t>
      </w:r>
      <w:r w:rsidR="001D5F47" w:rsidRPr="00832898">
        <w:rPr>
          <w:rFonts w:eastAsia="MS Mincho"/>
          <w:b/>
          <w:bCs/>
          <w:iCs/>
          <w:sz w:val="20"/>
          <w:szCs w:val="20"/>
          <w:lang w:val="en-US" w:eastAsia="en-US"/>
        </w:rPr>
        <w:t>2</w:t>
      </w:r>
      <w:r w:rsidRPr="00832898">
        <w:rPr>
          <w:rFonts w:eastAsia="MS Mincho"/>
          <w:b/>
          <w:bCs/>
          <w:iCs/>
          <w:sz w:val="20"/>
          <w:szCs w:val="20"/>
          <w:lang w:val="en-US" w:eastAsia="en-US"/>
        </w:rPr>
        <w:t xml:space="preserve"> </w:t>
      </w:r>
      <w:r w:rsidR="00173B00" w:rsidRPr="00832898">
        <w:rPr>
          <w:rFonts w:eastAsia="MS Mincho"/>
          <w:b/>
          <w:bCs/>
          <w:iCs/>
          <w:sz w:val="20"/>
          <w:szCs w:val="20"/>
          <w:lang w:val="en-US" w:eastAsia="en-US"/>
        </w:rPr>
        <w:t>:The ESP8266 12-E NodeMCU kit pinout diagram is shown below.</w:t>
      </w:r>
    </w:p>
    <w:p w:rsidR="00832898" w:rsidRPr="001439F2" w:rsidRDefault="00832898" w:rsidP="00832898">
      <w:pPr>
        <w:pStyle w:val="NormalWeb"/>
        <w:shd w:val="clear" w:color="auto" w:fill="FFFFFF"/>
        <w:spacing w:before="0" w:beforeAutospacing="0" w:after="0" w:afterAutospacing="0"/>
        <w:ind w:left="567"/>
        <w:jc w:val="center"/>
        <w:rPr>
          <w:rFonts w:eastAsia="MS Mincho"/>
          <w:bCs/>
          <w:iCs/>
          <w:sz w:val="20"/>
          <w:szCs w:val="20"/>
          <w:lang w:val="en-US" w:eastAsia="en-US"/>
        </w:rPr>
      </w:pPr>
    </w:p>
    <w:p w:rsidR="00515522" w:rsidRPr="001439F2" w:rsidRDefault="00F30F7C" w:rsidP="00832898">
      <w:pPr>
        <w:pStyle w:val="Heading1"/>
        <w:numPr>
          <w:ilvl w:val="0"/>
          <w:numId w:val="0"/>
        </w:numPr>
        <w:shd w:val="clear" w:color="auto" w:fill="FFFFFF"/>
        <w:spacing w:before="0" w:after="0"/>
        <w:jc w:val="both"/>
        <w:rPr>
          <w:rFonts w:ascii="Times New Roman" w:eastAsia="MS Mincho" w:hAnsi="Times New Roman"/>
          <w:b w:val="0"/>
          <w:iCs/>
          <w:kern w:val="0"/>
          <w:sz w:val="20"/>
          <w:szCs w:val="20"/>
        </w:rPr>
      </w:pPr>
      <w:r>
        <w:rPr>
          <w:rFonts w:ascii="Times New Roman" w:eastAsia="MS Mincho" w:hAnsi="Times New Roman"/>
          <w:b w:val="0"/>
          <w:iCs/>
          <w:kern w:val="0"/>
          <w:sz w:val="20"/>
          <w:szCs w:val="20"/>
        </w:rPr>
        <w:t>b)</w:t>
      </w:r>
      <w:r w:rsidR="00173B00" w:rsidRPr="001439F2">
        <w:rPr>
          <w:rFonts w:ascii="Times New Roman" w:eastAsia="MS Mincho" w:hAnsi="Times New Roman"/>
          <w:b w:val="0"/>
          <w:iCs/>
          <w:kern w:val="0"/>
          <w:sz w:val="20"/>
          <w:szCs w:val="20"/>
        </w:rPr>
        <w:t>Interface Two Channel Relay Module with ESP8266</w:t>
      </w:r>
    </w:p>
    <w:p w:rsidR="00173B00" w:rsidRPr="00F30F7C" w:rsidRDefault="00F30F7C" w:rsidP="00F30F7C">
      <w:pPr>
        <w:pStyle w:val="Heading3"/>
        <w:numPr>
          <w:ilvl w:val="0"/>
          <w:numId w:val="0"/>
        </w:numPr>
        <w:shd w:val="clear" w:color="auto" w:fill="FFFFFF"/>
        <w:spacing w:line="240" w:lineRule="auto"/>
        <w:rPr>
          <w:bCs/>
          <w:i w:val="0"/>
          <w:noProof w:val="0"/>
        </w:rPr>
      </w:pPr>
      <w:r w:rsidRPr="00F30F7C">
        <w:rPr>
          <w:b/>
          <w:i w:val="0"/>
          <w:iCs w:val="0"/>
        </w:rPr>
        <w:t>i</w:t>
      </w:r>
      <w:r w:rsidR="004C7B7D" w:rsidRPr="00F30F7C">
        <w:rPr>
          <w:i w:val="0"/>
        </w:rPr>
        <w:t>)</w:t>
      </w:r>
      <w:r w:rsidR="00173B00" w:rsidRPr="00F30F7C">
        <w:rPr>
          <w:i w:val="0"/>
        </w:rPr>
        <w:t xml:space="preserve">Control Pins:VCC pin provides power to the built-in optocouplers and, optionally, the relay’s electromagnet (if you keep the jumper </w:t>
      </w:r>
      <w:r w:rsidR="004C7B7D" w:rsidRPr="00F30F7C">
        <w:rPr>
          <w:i w:val="0"/>
        </w:rPr>
        <w:t xml:space="preserve"> </w:t>
      </w:r>
      <w:r w:rsidRPr="00F30F7C">
        <w:rPr>
          <w:bCs/>
          <w:i w:val="0"/>
          <w:noProof w:val="0"/>
        </w:rPr>
        <w:t>in place)</w:t>
      </w:r>
      <w:r w:rsidRPr="001439F2">
        <w:rPr>
          <w:bCs/>
          <w:i w:val="0"/>
          <w:noProof w:val="0"/>
        </w:rPr>
        <w:t>. Connect it to the 5V pin on the ESP8266.</w:t>
      </w:r>
      <w:r w:rsidR="00173B00" w:rsidRPr="00F30F7C">
        <w:rPr>
          <w:bCs/>
          <w:i w:val="0"/>
        </w:rPr>
        <w:t>GND is the common ground pin.IN1 &amp; IN2  pins control the relay. These are active low pins, which means that pulling them LOW activates the relay and pulling them HIGH deactivates it.</w:t>
      </w:r>
    </w:p>
    <w:p w:rsidR="004C7B7D" w:rsidRPr="001439F2" w:rsidRDefault="004C7B7D" w:rsidP="00832898">
      <w:pPr>
        <w:pStyle w:val="NormalWeb"/>
        <w:shd w:val="clear" w:color="auto" w:fill="FFFFFF"/>
        <w:spacing w:before="0" w:beforeAutospacing="0" w:after="0" w:afterAutospacing="0"/>
        <w:jc w:val="both"/>
        <w:rPr>
          <w:rFonts w:eastAsia="MS Mincho"/>
          <w:bCs/>
          <w:iCs/>
          <w:sz w:val="20"/>
          <w:szCs w:val="20"/>
          <w:lang w:val="en-US" w:eastAsia="en-US"/>
        </w:rPr>
      </w:pPr>
    </w:p>
    <w:p w:rsidR="0091209E" w:rsidRPr="001439F2" w:rsidRDefault="00173B00" w:rsidP="00832898">
      <w:pPr>
        <w:pStyle w:val="NormalWeb"/>
        <w:shd w:val="clear" w:color="auto" w:fill="FFFFFF"/>
        <w:spacing w:before="0" w:beforeAutospacing="0" w:after="0" w:afterAutospacing="0"/>
        <w:jc w:val="center"/>
        <w:rPr>
          <w:rFonts w:eastAsia="MS Mincho"/>
          <w:bCs/>
          <w:iCs/>
          <w:sz w:val="20"/>
          <w:szCs w:val="20"/>
          <w:lang w:val="en-US" w:eastAsia="en-US"/>
        </w:rPr>
      </w:pPr>
      <w:r w:rsidRPr="001439F2">
        <w:rPr>
          <w:rFonts w:eastAsia="MS Mincho"/>
          <w:bCs/>
          <w:iCs/>
          <w:noProof/>
          <w:sz w:val="20"/>
          <w:szCs w:val="20"/>
          <w:lang w:val="en-US" w:eastAsia="en-US"/>
        </w:rPr>
        <w:drawing>
          <wp:inline distT="0" distB="0" distL="0" distR="0">
            <wp:extent cx="2648598" cy="1232452"/>
            <wp:effectExtent l="19050" t="0" r="0" b="0"/>
            <wp:docPr id="4" name="Picture 1" descr="C:\Users\Admin\Downloads\WhatsApp Image 2023-07-12 at 7.04.5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WhatsApp Image 2023-07-12 at 7.04.52 PM.jpeg"/>
                    <pic:cNvPicPr>
                      <a:picLocks noChangeAspect="1" noChangeArrowheads="1"/>
                    </pic:cNvPicPr>
                  </pic:nvPicPr>
                  <pic:blipFill>
                    <a:blip r:embed="rId14"/>
                    <a:srcRect/>
                    <a:stretch>
                      <a:fillRect/>
                    </a:stretch>
                  </pic:blipFill>
                  <pic:spPr bwMode="auto">
                    <a:xfrm>
                      <a:off x="0" y="0"/>
                      <a:ext cx="2653746" cy="1234848"/>
                    </a:xfrm>
                    <a:prstGeom prst="rect">
                      <a:avLst/>
                    </a:prstGeom>
                    <a:noFill/>
                    <a:ln w="9525">
                      <a:noFill/>
                      <a:miter lim="800000"/>
                      <a:headEnd/>
                      <a:tailEnd/>
                    </a:ln>
                  </pic:spPr>
                </pic:pic>
              </a:graphicData>
            </a:graphic>
          </wp:inline>
        </w:drawing>
      </w:r>
    </w:p>
    <w:p w:rsidR="004C7B7D" w:rsidRPr="00832898" w:rsidRDefault="004C7B7D" w:rsidP="00832898">
      <w:pPr>
        <w:pStyle w:val="NormalWeb"/>
        <w:shd w:val="clear" w:color="auto" w:fill="FFFFFF"/>
        <w:spacing w:before="0" w:beforeAutospacing="0" w:after="0" w:afterAutospacing="0"/>
        <w:jc w:val="center"/>
        <w:rPr>
          <w:rFonts w:eastAsia="MS Mincho"/>
          <w:b/>
          <w:bCs/>
          <w:iCs/>
          <w:sz w:val="20"/>
          <w:szCs w:val="20"/>
          <w:lang w:val="en-US" w:eastAsia="en-US"/>
        </w:rPr>
      </w:pPr>
      <w:r w:rsidRPr="00832898">
        <w:rPr>
          <w:rFonts w:eastAsia="MS Mincho"/>
          <w:b/>
          <w:bCs/>
          <w:iCs/>
          <w:sz w:val="20"/>
          <w:szCs w:val="20"/>
          <w:lang w:val="en-US" w:eastAsia="en-US"/>
        </w:rPr>
        <w:t>Figure</w:t>
      </w:r>
      <w:r w:rsidR="00515522" w:rsidRPr="00832898">
        <w:rPr>
          <w:rFonts w:eastAsia="MS Mincho"/>
          <w:b/>
          <w:bCs/>
          <w:iCs/>
          <w:sz w:val="20"/>
          <w:szCs w:val="20"/>
          <w:lang w:val="en-US" w:eastAsia="en-US"/>
        </w:rPr>
        <w:t>3</w:t>
      </w:r>
      <w:r w:rsidR="00F30F7C" w:rsidRPr="00832898">
        <w:rPr>
          <w:rFonts w:eastAsia="MS Mincho"/>
          <w:b/>
          <w:bCs/>
          <w:iCs/>
          <w:sz w:val="20"/>
          <w:szCs w:val="20"/>
          <w:lang w:val="en-US" w:eastAsia="en-US"/>
        </w:rPr>
        <w:t>: Interface</w:t>
      </w:r>
      <w:r w:rsidRPr="00832898">
        <w:rPr>
          <w:rFonts w:eastAsia="MS Mincho"/>
          <w:b/>
          <w:bCs/>
          <w:iCs/>
          <w:sz w:val="20"/>
          <w:szCs w:val="20"/>
          <w:lang w:val="en-US" w:eastAsia="en-US"/>
        </w:rPr>
        <w:t xml:space="preserve"> Two Channel Relay Module with ESP8266</w:t>
      </w:r>
    </w:p>
    <w:p w:rsidR="00832898" w:rsidRPr="001439F2" w:rsidRDefault="00832898" w:rsidP="00832898">
      <w:pPr>
        <w:pStyle w:val="NormalWeb"/>
        <w:shd w:val="clear" w:color="auto" w:fill="FFFFFF"/>
        <w:spacing w:before="0" w:beforeAutospacing="0" w:after="0" w:afterAutospacing="0"/>
        <w:jc w:val="center"/>
        <w:rPr>
          <w:rFonts w:eastAsia="MS Mincho"/>
          <w:bCs/>
          <w:iCs/>
          <w:sz w:val="20"/>
          <w:szCs w:val="20"/>
          <w:lang w:val="en-US" w:eastAsia="en-US"/>
        </w:rPr>
      </w:pPr>
    </w:p>
    <w:p w:rsidR="00173B00" w:rsidRPr="001439F2" w:rsidRDefault="00F30F7C" w:rsidP="00832898">
      <w:pPr>
        <w:pStyle w:val="Heading3"/>
        <w:numPr>
          <w:ilvl w:val="0"/>
          <w:numId w:val="0"/>
        </w:numPr>
        <w:shd w:val="clear" w:color="auto" w:fill="FFFFFF"/>
        <w:spacing w:line="240" w:lineRule="auto"/>
        <w:rPr>
          <w:bCs/>
          <w:i w:val="0"/>
          <w:noProof w:val="0"/>
        </w:rPr>
      </w:pPr>
      <w:r>
        <w:rPr>
          <w:bCs/>
          <w:i w:val="0"/>
          <w:noProof w:val="0"/>
        </w:rPr>
        <w:t>ii</w:t>
      </w:r>
      <w:r w:rsidR="00515522" w:rsidRPr="001439F2">
        <w:rPr>
          <w:bCs/>
          <w:i w:val="0"/>
          <w:noProof w:val="0"/>
        </w:rPr>
        <w:t>)</w:t>
      </w:r>
      <w:r w:rsidR="00173B00" w:rsidRPr="001439F2">
        <w:rPr>
          <w:bCs/>
          <w:i w:val="0"/>
          <w:noProof w:val="0"/>
        </w:rPr>
        <w:t>COM terminal connects to the device you intend to control.</w:t>
      </w:r>
    </w:p>
    <w:p w:rsidR="00173B00" w:rsidRPr="001439F2" w:rsidRDefault="00173B00" w:rsidP="00832898">
      <w:pPr>
        <w:pStyle w:val="NormalWeb"/>
        <w:shd w:val="clear" w:color="auto" w:fill="FFFFFF"/>
        <w:spacing w:before="0" w:beforeAutospacing="0" w:after="0" w:afterAutospacing="0"/>
        <w:jc w:val="both"/>
        <w:rPr>
          <w:rFonts w:eastAsia="MS Mincho"/>
          <w:bCs/>
          <w:iCs/>
          <w:sz w:val="20"/>
          <w:szCs w:val="20"/>
          <w:lang w:val="en-US" w:eastAsia="en-US"/>
        </w:rPr>
      </w:pPr>
      <w:r w:rsidRPr="001439F2">
        <w:rPr>
          <w:rFonts w:eastAsia="MS Mincho"/>
          <w:bCs/>
          <w:iCs/>
          <w:sz w:val="20"/>
          <w:szCs w:val="20"/>
          <w:lang w:val="en-US" w:eastAsia="en-US"/>
        </w:rPr>
        <w:t>NC terminal is normally connected to the COM terminal, unless you activate the relay, which breaks the connection.COM terminal is normally open, unless you activate the relay that connects it to the COM terminal.</w:t>
      </w:r>
    </w:p>
    <w:p w:rsidR="00173B00" w:rsidRPr="001439F2" w:rsidRDefault="00F30F7C" w:rsidP="00832898">
      <w:pPr>
        <w:pStyle w:val="Heading1"/>
        <w:numPr>
          <w:ilvl w:val="0"/>
          <w:numId w:val="0"/>
        </w:numPr>
        <w:spacing w:before="0" w:after="0"/>
        <w:jc w:val="both"/>
        <w:rPr>
          <w:rFonts w:ascii="Times New Roman" w:eastAsia="MS Mincho" w:hAnsi="Times New Roman"/>
          <w:b w:val="0"/>
          <w:iCs/>
          <w:kern w:val="0"/>
          <w:sz w:val="20"/>
          <w:szCs w:val="20"/>
        </w:rPr>
      </w:pPr>
      <w:r>
        <w:rPr>
          <w:rFonts w:ascii="Times New Roman" w:eastAsia="MS Mincho" w:hAnsi="Times New Roman"/>
          <w:b w:val="0"/>
          <w:iCs/>
          <w:kern w:val="0"/>
          <w:sz w:val="20"/>
          <w:szCs w:val="20"/>
        </w:rPr>
        <w:t>c)</w:t>
      </w:r>
      <w:r w:rsidR="00E3158A" w:rsidRPr="001439F2">
        <w:rPr>
          <w:rFonts w:ascii="Times New Roman" w:eastAsia="MS Mincho" w:hAnsi="Times New Roman"/>
          <w:b w:val="0"/>
          <w:iCs/>
          <w:kern w:val="0"/>
          <w:sz w:val="20"/>
          <w:szCs w:val="20"/>
        </w:rPr>
        <w:t>.</w:t>
      </w:r>
      <w:r w:rsidR="00173B00" w:rsidRPr="001439F2">
        <w:rPr>
          <w:rFonts w:ascii="Times New Roman" w:eastAsia="MS Mincho" w:hAnsi="Times New Roman"/>
          <w:b w:val="0"/>
          <w:iCs/>
          <w:kern w:val="0"/>
          <w:sz w:val="20"/>
          <w:szCs w:val="20"/>
        </w:rPr>
        <w:t>VOLTAGE REGULATOR 7805</w:t>
      </w:r>
    </w:p>
    <w:p w:rsidR="00173B00" w:rsidRPr="001439F2" w:rsidRDefault="00384896" w:rsidP="00F30F7C">
      <w:pPr>
        <w:pStyle w:val="NormalWeb"/>
        <w:shd w:val="clear" w:color="auto" w:fill="FFFFFF"/>
        <w:spacing w:before="0" w:beforeAutospacing="0" w:after="0" w:afterAutospacing="0"/>
        <w:jc w:val="both"/>
        <w:rPr>
          <w:rFonts w:eastAsia="MS Mincho"/>
          <w:bCs/>
          <w:iCs/>
          <w:sz w:val="20"/>
          <w:szCs w:val="20"/>
          <w:lang w:val="en-US" w:eastAsia="en-US"/>
        </w:rPr>
      </w:pPr>
      <w:r w:rsidRPr="001439F2">
        <w:rPr>
          <w:rFonts w:eastAsia="MS Mincho"/>
          <w:bCs/>
          <w:iCs/>
          <w:sz w:val="20"/>
          <w:szCs w:val="20"/>
          <w:lang w:val="en-US" w:eastAsia="en-US"/>
        </w:rPr>
        <w:t xml:space="preserve"> </w:t>
      </w:r>
      <w:r w:rsidR="00515522" w:rsidRPr="001439F2">
        <w:rPr>
          <w:rFonts w:eastAsia="MS Mincho"/>
          <w:bCs/>
          <w:iCs/>
          <w:sz w:val="20"/>
          <w:szCs w:val="20"/>
          <w:lang w:val="en-US" w:eastAsia="en-US"/>
        </w:rPr>
        <w:tab/>
      </w:r>
      <w:r w:rsidR="00173B00" w:rsidRPr="00F30F7C">
        <w:rPr>
          <w:rFonts w:eastAsia="MS Mincho"/>
          <w:bCs/>
          <w:iCs/>
          <w:sz w:val="20"/>
          <w:szCs w:val="20"/>
          <w:lang w:val="en-US" w:eastAsia="en-US"/>
        </w:rPr>
        <w:t xml:space="preserve">The </w:t>
      </w:r>
      <w:r w:rsidR="00173B00" w:rsidRPr="00F30F7C">
        <w:rPr>
          <w:rFonts w:eastAsia="MS Mincho"/>
          <w:iCs/>
          <w:lang w:val="en-US" w:eastAsia="en-US"/>
        </w:rPr>
        <w:t>voltage regulator IC 7805</w:t>
      </w:r>
      <w:r w:rsidR="00173B00" w:rsidRPr="00F30F7C">
        <w:rPr>
          <w:rFonts w:eastAsia="MS Mincho"/>
          <w:bCs/>
          <w:iCs/>
          <w:sz w:val="20"/>
          <w:szCs w:val="20"/>
          <w:lang w:val="en-US" w:eastAsia="en-US"/>
        </w:rPr>
        <w:t xml:space="preserve"> is actually a</w:t>
      </w:r>
      <w:r w:rsidR="00173B00" w:rsidRPr="001439F2">
        <w:rPr>
          <w:rFonts w:eastAsia="MS Mincho"/>
          <w:bCs/>
          <w:iCs/>
          <w:sz w:val="20"/>
          <w:szCs w:val="20"/>
          <w:lang w:val="en-US" w:eastAsia="en-US"/>
        </w:rPr>
        <w:t xml:space="preserve"> member of the 78xx series of voltage regulator ICs. It is a fixed linear voltage regulator. The xx present in 78xx represents the value of the fixed output voltage that the particular IC provides. For 7805 IC, it is +5V DC regulated power supply. This regulator IC also adds a provision for a heat sink. The input voltage to this voltage regulator can be up to 35V, and this IC can give a constant 5V for any value of input less than or equal to 35V which is the threshold limit.</w:t>
      </w:r>
    </w:p>
    <w:p w:rsidR="00173B00" w:rsidRPr="001439F2" w:rsidRDefault="00173B00" w:rsidP="00832898">
      <w:pPr>
        <w:pStyle w:val="NormalWeb"/>
        <w:shd w:val="clear" w:color="auto" w:fill="FFFFFF"/>
        <w:spacing w:before="0" w:beforeAutospacing="0" w:after="0" w:afterAutospacing="0"/>
        <w:jc w:val="center"/>
        <w:rPr>
          <w:rFonts w:eastAsia="MS Mincho"/>
          <w:bCs/>
          <w:iCs/>
          <w:sz w:val="20"/>
          <w:szCs w:val="20"/>
          <w:lang w:val="en-US" w:eastAsia="en-US"/>
        </w:rPr>
      </w:pPr>
      <w:r w:rsidRPr="001439F2">
        <w:rPr>
          <w:rFonts w:eastAsia="MS Mincho"/>
          <w:bCs/>
          <w:iCs/>
          <w:noProof/>
          <w:sz w:val="20"/>
          <w:szCs w:val="20"/>
          <w:lang w:val="en-US" w:eastAsia="en-US"/>
        </w:rPr>
        <w:drawing>
          <wp:inline distT="0" distB="0" distL="0" distR="0">
            <wp:extent cx="3439402" cy="1401418"/>
            <wp:effectExtent l="19050" t="0" r="8648" b="0"/>
            <wp:docPr id="466676343" name="Picture 466676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42187" cy="1402553"/>
                    </a:xfrm>
                    <a:prstGeom prst="rect">
                      <a:avLst/>
                    </a:prstGeom>
                    <a:noFill/>
                    <a:ln>
                      <a:noFill/>
                    </a:ln>
                  </pic:spPr>
                </pic:pic>
              </a:graphicData>
            </a:graphic>
          </wp:inline>
        </w:drawing>
      </w:r>
    </w:p>
    <w:p w:rsidR="00173B00" w:rsidRPr="00832898" w:rsidRDefault="00F30F7C" w:rsidP="00832898">
      <w:pPr>
        <w:pStyle w:val="NormalWeb"/>
        <w:shd w:val="clear" w:color="auto" w:fill="FFFFFF"/>
        <w:spacing w:before="0" w:beforeAutospacing="0" w:after="0" w:afterAutospacing="0"/>
        <w:jc w:val="center"/>
        <w:rPr>
          <w:rFonts w:eastAsia="MS Mincho"/>
          <w:b/>
          <w:bCs/>
          <w:iCs/>
          <w:sz w:val="20"/>
          <w:szCs w:val="20"/>
          <w:lang w:val="en-US" w:eastAsia="en-US"/>
        </w:rPr>
      </w:pPr>
      <w:r w:rsidRPr="00832898">
        <w:rPr>
          <w:rFonts w:eastAsia="MS Mincho"/>
          <w:b/>
          <w:bCs/>
          <w:iCs/>
          <w:sz w:val="20"/>
          <w:szCs w:val="20"/>
          <w:lang w:val="en-US" w:eastAsia="en-US"/>
        </w:rPr>
        <w:t>Figure4:</w:t>
      </w:r>
      <w:r w:rsidR="00173B00" w:rsidRPr="00832898">
        <w:rPr>
          <w:rFonts w:eastAsia="MS Mincho"/>
          <w:b/>
          <w:bCs/>
          <w:iCs/>
          <w:sz w:val="20"/>
          <w:szCs w:val="20"/>
          <w:lang w:val="en-US" w:eastAsia="en-US"/>
        </w:rPr>
        <w:t xml:space="preserve"> voltage regulator</w:t>
      </w:r>
    </w:p>
    <w:p w:rsidR="00173B00" w:rsidRPr="001439F2" w:rsidRDefault="00173B00" w:rsidP="00832898">
      <w:pPr>
        <w:pStyle w:val="NormalWeb"/>
        <w:shd w:val="clear" w:color="auto" w:fill="FFFFFF"/>
        <w:spacing w:before="0" w:beforeAutospacing="0" w:after="0" w:afterAutospacing="0"/>
        <w:jc w:val="both"/>
        <w:rPr>
          <w:rFonts w:eastAsia="MS Mincho"/>
          <w:iCs/>
          <w:lang w:val="en-US" w:eastAsia="en-US"/>
        </w:rPr>
      </w:pPr>
    </w:p>
    <w:p w:rsidR="00173B00" w:rsidRPr="001439F2" w:rsidRDefault="00173B00" w:rsidP="00773E50">
      <w:pPr>
        <w:pStyle w:val="NormalWeb"/>
        <w:shd w:val="clear" w:color="auto" w:fill="FFFFFF"/>
        <w:tabs>
          <w:tab w:val="left" w:pos="720"/>
          <w:tab w:val="left" w:pos="810"/>
        </w:tabs>
        <w:spacing w:before="0" w:beforeAutospacing="0" w:after="0" w:afterAutospacing="0"/>
        <w:jc w:val="both"/>
        <w:rPr>
          <w:rFonts w:eastAsia="MS Mincho"/>
          <w:bCs/>
          <w:iCs/>
          <w:sz w:val="20"/>
          <w:szCs w:val="20"/>
          <w:lang w:val="en-US" w:eastAsia="en-US"/>
        </w:rPr>
      </w:pPr>
      <w:r w:rsidRPr="00F30F7C">
        <w:rPr>
          <w:rFonts w:eastAsia="MS Mincho"/>
          <w:b/>
          <w:iCs/>
          <w:sz w:val="20"/>
          <w:szCs w:val="20"/>
          <w:lang w:val="en-US" w:eastAsia="en-US"/>
        </w:rPr>
        <w:t>PIN1</w:t>
      </w:r>
      <w:r w:rsidRPr="00F30F7C">
        <w:rPr>
          <w:rFonts w:eastAsia="MS Mincho"/>
          <w:iCs/>
          <w:sz w:val="20"/>
          <w:szCs w:val="20"/>
          <w:lang w:val="en-US" w:eastAsia="en-US"/>
        </w:rPr>
        <w:t>-</w:t>
      </w:r>
      <w:r w:rsidRPr="00F30F7C">
        <w:rPr>
          <w:rFonts w:eastAsia="MS Mincho"/>
          <w:b/>
          <w:iCs/>
          <w:sz w:val="20"/>
          <w:szCs w:val="20"/>
          <w:lang w:val="en-US" w:eastAsia="en-US"/>
        </w:rPr>
        <w:t>INPUT</w:t>
      </w:r>
      <w:r w:rsidRPr="001439F2">
        <w:rPr>
          <w:rFonts w:eastAsia="MS Mincho"/>
          <w:bCs/>
          <w:iCs/>
          <w:sz w:val="20"/>
          <w:szCs w:val="20"/>
          <w:lang w:val="en-US" w:eastAsia="en-US"/>
        </w:rPr>
        <w:br/>
      </w:r>
      <w:r w:rsidR="00773E50">
        <w:rPr>
          <w:rFonts w:eastAsia="MS Mincho"/>
          <w:bCs/>
          <w:iCs/>
          <w:sz w:val="20"/>
          <w:szCs w:val="20"/>
          <w:lang w:val="en-US" w:eastAsia="en-US"/>
        </w:rPr>
        <w:t xml:space="preserve">               </w:t>
      </w:r>
      <w:r w:rsidRPr="001439F2">
        <w:rPr>
          <w:rFonts w:eastAsia="MS Mincho"/>
          <w:bCs/>
          <w:iCs/>
          <w:sz w:val="20"/>
          <w:szCs w:val="20"/>
          <w:lang w:val="en-US" w:eastAsia="en-US"/>
        </w:rPr>
        <w:t>The function of this pin is to give the input voltage. It should be in the range of 7V to 35V. We apply an unregulated voltage to this pin for regulation. For 7.2V input, the PIN achieves its maximum efficiency.</w:t>
      </w:r>
    </w:p>
    <w:p w:rsidR="00173B00" w:rsidRPr="001439F2" w:rsidRDefault="00173B00" w:rsidP="008D2E2A">
      <w:pPr>
        <w:pStyle w:val="NormalWeb"/>
        <w:shd w:val="clear" w:color="auto" w:fill="FFFFFF"/>
        <w:spacing w:before="0" w:beforeAutospacing="0" w:after="0" w:afterAutospacing="0"/>
        <w:jc w:val="both"/>
        <w:rPr>
          <w:rFonts w:eastAsia="MS Mincho"/>
          <w:bCs/>
          <w:iCs/>
          <w:sz w:val="20"/>
          <w:szCs w:val="20"/>
          <w:lang w:val="en-US" w:eastAsia="en-US"/>
        </w:rPr>
      </w:pPr>
      <w:r w:rsidRPr="00F30F7C">
        <w:rPr>
          <w:rFonts w:eastAsia="MS Mincho"/>
          <w:b/>
          <w:iCs/>
          <w:sz w:val="20"/>
          <w:szCs w:val="20"/>
          <w:lang w:val="en-US" w:eastAsia="en-US"/>
        </w:rPr>
        <w:t>PIN2</w:t>
      </w:r>
      <w:r w:rsidRPr="00F30F7C">
        <w:rPr>
          <w:rFonts w:eastAsia="MS Mincho"/>
          <w:iCs/>
          <w:sz w:val="20"/>
          <w:szCs w:val="20"/>
          <w:lang w:val="en-US" w:eastAsia="en-US"/>
        </w:rPr>
        <w:t>-</w:t>
      </w:r>
      <w:r w:rsidRPr="00F30F7C">
        <w:rPr>
          <w:rFonts w:eastAsia="MS Mincho"/>
          <w:b/>
          <w:iCs/>
          <w:sz w:val="20"/>
          <w:szCs w:val="20"/>
          <w:lang w:val="en-US" w:eastAsia="en-US"/>
        </w:rPr>
        <w:t>GROUND</w:t>
      </w:r>
      <w:r w:rsidRPr="00F30F7C">
        <w:rPr>
          <w:rFonts w:eastAsia="MS Mincho"/>
          <w:bCs/>
          <w:iCs/>
          <w:sz w:val="20"/>
          <w:szCs w:val="20"/>
          <w:lang w:val="en-US" w:eastAsia="en-US"/>
        </w:rPr>
        <w:br/>
      </w:r>
      <w:r w:rsidR="008D2E2A">
        <w:rPr>
          <w:rFonts w:eastAsia="MS Mincho"/>
          <w:bCs/>
          <w:iCs/>
          <w:sz w:val="20"/>
          <w:szCs w:val="20"/>
          <w:lang w:val="en-US" w:eastAsia="en-US"/>
        </w:rPr>
        <w:t xml:space="preserve">  </w:t>
      </w:r>
      <w:r w:rsidR="008D2E2A">
        <w:rPr>
          <w:rFonts w:eastAsia="MS Mincho"/>
          <w:bCs/>
          <w:iCs/>
          <w:sz w:val="20"/>
          <w:szCs w:val="20"/>
          <w:lang w:val="en-US" w:eastAsia="en-US"/>
        </w:rPr>
        <w:tab/>
      </w:r>
      <w:r w:rsidRPr="001439F2">
        <w:rPr>
          <w:rFonts w:eastAsia="MS Mincho"/>
          <w:bCs/>
          <w:iCs/>
          <w:sz w:val="20"/>
          <w:szCs w:val="20"/>
          <w:lang w:val="en-US" w:eastAsia="en-US"/>
        </w:rPr>
        <w:t>For output and input, this pin is equally neutral (0V).</w:t>
      </w:r>
    </w:p>
    <w:p w:rsidR="004C7B7D" w:rsidRPr="001439F2" w:rsidRDefault="004C7B7D" w:rsidP="00832898">
      <w:pPr>
        <w:jc w:val="both"/>
        <w:rPr>
          <w:rFonts w:eastAsia="MS Mincho"/>
          <w:bCs/>
          <w:iCs/>
        </w:rPr>
      </w:pPr>
    </w:p>
    <w:p w:rsidR="00173B00" w:rsidRPr="001439F2" w:rsidRDefault="00173B00" w:rsidP="00832898">
      <w:pPr>
        <w:jc w:val="both"/>
        <w:rPr>
          <w:rFonts w:eastAsia="MS Mincho"/>
          <w:bCs/>
          <w:iCs/>
        </w:rPr>
      </w:pPr>
      <w:r w:rsidRPr="001439F2">
        <w:rPr>
          <w:rFonts w:eastAsia="MS Mincho"/>
          <w:bCs/>
          <w:iCs/>
        </w:rPr>
        <w:t>Applications of Voltage Regulator 7805 IC</w:t>
      </w:r>
    </w:p>
    <w:p w:rsidR="00173B00" w:rsidRPr="001439F2" w:rsidRDefault="00173B00" w:rsidP="00832898">
      <w:pPr>
        <w:pStyle w:val="ListParagraph"/>
        <w:numPr>
          <w:ilvl w:val="0"/>
          <w:numId w:val="14"/>
        </w:numPr>
        <w:shd w:val="clear" w:color="auto" w:fill="FFFFFF"/>
        <w:spacing w:after="0" w:line="240" w:lineRule="auto"/>
        <w:jc w:val="both"/>
        <w:rPr>
          <w:rFonts w:ascii="Times New Roman" w:eastAsia="MS Mincho" w:hAnsi="Times New Roman" w:cs="Times New Roman"/>
          <w:bCs/>
          <w:iCs/>
          <w:kern w:val="0"/>
          <w:sz w:val="20"/>
          <w:szCs w:val="20"/>
          <w:lang w:val="en-US"/>
        </w:rPr>
      </w:pPr>
      <w:r w:rsidRPr="001439F2">
        <w:rPr>
          <w:rFonts w:ascii="Times New Roman" w:eastAsia="MS Mincho" w:hAnsi="Times New Roman" w:cs="Times New Roman"/>
          <w:bCs/>
          <w:iCs/>
          <w:kern w:val="0"/>
          <w:sz w:val="20"/>
          <w:szCs w:val="20"/>
          <w:lang w:val="en-US"/>
        </w:rPr>
        <w:t>Current regulator</w:t>
      </w:r>
    </w:p>
    <w:p w:rsidR="00173B00" w:rsidRPr="001439F2" w:rsidRDefault="00173B00" w:rsidP="00832898">
      <w:pPr>
        <w:pStyle w:val="ListParagraph"/>
        <w:numPr>
          <w:ilvl w:val="0"/>
          <w:numId w:val="14"/>
        </w:numPr>
        <w:shd w:val="clear" w:color="auto" w:fill="FFFFFF"/>
        <w:spacing w:after="0" w:line="240" w:lineRule="auto"/>
        <w:jc w:val="both"/>
        <w:rPr>
          <w:rFonts w:ascii="Times New Roman" w:eastAsia="MS Mincho" w:hAnsi="Times New Roman" w:cs="Times New Roman"/>
          <w:bCs/>
          <w:iCs/>
          <w:kern w:val="0"/>
          <w:sz w:val="20"/>
          <w:szCs w:val="20"/>
          <w:lang w:val="en-US"/>
        </w:rPr>
      </w:pPr>
      <w:r w:rsidRPr="001439F2">
        <w:rPr>
          <w:rFonts w:ascii="Times New Roman" w:eastAsia="MS Mincho" w:hAnsi="Times New Roman" w:cs="Times New Roman"/>
          <w:bCs/>
          <w:iCs/>
          <w:kern w:val="0"/>
          <w:sz w:val="20"/>
          <w:szCs w:val="20"/>
          <w:lang w:val="en-US"/>
        </w:rPr>
        <w:t>Regulated dual supply</w:t>
      </w:r>
    </w:p>
    <w:p w:rsidR="00173B00" w:rsidRPr="001439F2" w:rsidRDefault="00173B00" w:rsidP="00832898">
      <w:pPr>
        <w:pStyle w:val="ListParagraph"/>
        <w:numPr>
          <w:ilvl w:val="0"/>
          <w:numId w:val="14"/>
        </w:numPr>
        <w:shd w:val="clear" w:color="auto" w:fill="FFFFFF"/>
        <w:spacing w:after="0" w:line="240" w:lineRule="auto"/>
        <w:jc w:val="both"/>
        <w:rPr>
          <w:rFonts w:ascii="Times New Roman" w:eastAsia="MS Mincho" w:hAnsi="Times New Roman" w:cs="Times New Roman"/>
          <w:bCs/>
          <w:iCs/>
          <w:kern w:val="0"/>
          <w:sz w:val="20"/>
          <w:szCs w:val="20"/>
          <w:lang w:val="en-US"/>
        </w:rPr>
      </w:pPr>
      <w:r w:rsidRPr="001439F2">
        <w:rPr>
          <w:rFonts w:ascii="Times New Roman" w:eastAsia="MS Mincho" w:hAnsi="Times New Roman" w:cs="Times New Roman"/>
          <w:bCs/>
          <w:iCs/>
          <w:kern w:val="0"/>
          <w:sz w:val="20"/>
          <w:szCs w:val="20"/>
          <w:lang w:val="en-US"/>
        </w:rPr>
        <w:t>Building circuits for Phone charger, UPS power supply circuits, portable CD player etc</w:t>
      </w:r>
    </w:p>
    <w:p w:rsidR="00173B00" w:rsidRPr="001439F2" w:rsidRDefault="00173B00" w:rsidP="00832898">
      <w:pPr>
        <w:pStyle w:val="ListParagraph"/>
        <w:numPr>
          <w:ilvl w:val="0"/>
          <w:numId w:val="14"/>
        </w:numPr>
        <w:shd w:val="clear" w:color="auto" w:fill="FFFFFF"/>
        <w:spacing w:after="0" w:line="240" w:lineRule="auto"/>
        <w:jc w:val="both"/>
        <w:rPr>
          <w:rFonts w:ascii="Times New Roman" w:eastAsia="MS Mincho" w:hAnsi="Times New Roman" w:cs="Times New Roman"/>
          <w:bCs/>
          <w:iCs/>
          <w:kern w:val="0"/>
          <w:sz w:val="20"/>
          <w:szCs w:val="20"/>
          <w:lang w:val="en-US"/>
        </w:rPr>
      </w:pPr>
      <w:r w:rsidRPr="001439F2">
        <w:rPr>
          <w:rFonts w:ascii="Times New Roman" w:eastAsia="MS Mincho" w:hAnsi="Times New Roman" w:cs="Times New Roman"/>
          <w:bCs/>
          <w:iCs/>
          <w:kern w:val="0"/>
          <w:sz w:val="20"/>
          <w:szCs w:val="20"/>
          <w:lang w:val="en-US"/>
        </w:rPr>
        <w:t>Fixed output regulator</w:t>
      </w:r>
    </w:p>
    <w:p w:rsidR="00173B00" w:rsidRPr="001439F2" w:rsidRDefault="00173B00" w:rsidP="00832898">
      <w:pPr>
        <w:pStyle w:val="ListParagraph"/>
        <w:numPr>
          <w:ilvl w:val="0"/>
          <w:numId w:val="14"/>
        </w:numPr>
        <w:shd w:val="clear" w:color="auto" w:fill="FFFFFF"/>
        <w:spacing w:after="0" w:line="240" w:lineRule="auto"/>
        <w:jc w:val="both"/>
        <w:rPr>
          <w:rFonts w:ascii="Times New Roman" w:eastAsia="MS Mincho" w:hAnsi="Times New Roman" w:cs="Times New Roman"/>
          <w:bCs/>
          <w:iCs/>
          <w:kern w:val="0"/>
          <w:sz w:val="20"/>
          <w:szCs w:val="20"/>
          <w:lang w:val="en-US"/>
        </w:rPr>
      </w:pPr>
      <w:r w:rsidRPr="001439F2">
        <w:rPr>
          <w:rFonts w:ascii="Times New Roman" w:eastAsia="MS Mincho" w:hAnsi="Times New Roman" w:cs="Times New Roman"/>
          <w:bCs/>
          <w:iCs/>
          <w:kern w:val="0"/>
          <w:sz w:val="20"/>
          <w:szCs w:val="20"/>
          <w:lang w:val="en-US"/>
        </w:rPr>
        <w:t>Adjustable output regulator etc.</w:t>
      </w:r>
    </w:p>
    <w:p w:rsidR="00173B00" w:rsidRPr="001439F2" w:rsidRDefault="00173B00" w:rsidP="00832898">
      <w:pPr>
        <w:shd w:val="clear" w:color="auto" w:fill="FFFFFF"/>
        <w:jc w:val="both"/>
        <w:rPr>
          <w:rFonts w:eastAsia="MS Mincho"/>
          <w:bCs/>
          <w:iCs/>
        </w:rPr>
      </w:pPr>
    </w:p>
    <w:p w:rsidR="00173B00" w:rsidRPr="001439F2" w:rsidRDefault="00173B00" w:rsidP="00832898">
      <w:pPr>
        <w:shd w:val="clear" w:color="auto" w:fill="FFFFFF"/>
        <w:jc w:val="both"/>
        <w:rPr>
          <w:rFonts w:eastAsia="MS Mincho"/>
          <w:bCs/>
          <w:iCs/>
        </w:rPr>
      </w:pPr>
    </w:p>
    <w:p w:rsidR="00271BBF" w:rsidRPr="00B920E9" w:rsidRDefault="008D2E2A" w:rsidP="008D2E2A">
      <w:pPr>
        <w:rPr>
          <w:rFonts w:eastAsia="MS Mincho"/>
          <w:b/>
          <w:bCs/>
          <w:iCs/>
        </w:rPr>
      </w:pPr>
      <w:r>
        <w:rPr>
          <w:rFonts w:eastAsia="MS Mincho"/>
          <w:b/>
          <w:bCs/>
          <w:iCs/>
        </w:rPr>
        <w:t>I</w:t>
      </w:r>
      <w:r w:rsidR="00E3158A" w:rsidRPr="00B920E9">
        <w:rPr>
          <w:rFonts w:eastAsia="MS Mincho"/>
          <w:b/>
          <w:bCs/>
          <w:iCs/>
        </w:rPr>
        <w:t>V</w:t>
      </w:r>
      <w:r w:rsidR="00E3158A" w:rsidRPr="001439F2">
        <w:rPr>
          <w:rFonts w:eastAsia="MS Mincho"/>
          <w:bCs/>
          <w:iCs/>
        </w:rPr>
        <w:t>.</w:t>
      </w:r>
      <w:r w:rsidR="00271BBF" w:rsidRPr="00B920E9">
        <w:rPr>
          <w:rFonts w:eastAsia="MS Mincho"/>
          <w:b/>
          <w:bCs/>
          <w:iCs/>
        </w:rPr>
        <w:t>SOFTWARE</w:t>
      </w:r>
    </w:p>
    <w:p w:rsidR="00271BBF" w:rsidRPr="00B920E9" w:rsidRDefault="00271BBF" w:rsidP="00832898">
      <w:pPr>
        <w:jc w:val="both"/>
        <w:rPr>
          <w:rFonts w:eastAsia="MS Mincho"/>
          <w:b/>
          <w:bCs/>
          <w:iCs/>
        </w:rPr>
      </w:pPr>
      <w:r w:rsidRPr="00B920E9">
        <w:rPr>
          <w:rFonts w:eastAsia="MS Mincho"/>
          <w:b/>
          <w:bCs/>
          <w:iCs/>
        </w:rPr>
        <w:t>ARDUINO</w:t>
      </w:r>
      <w:r w:rsidRPr="001439F2">
        <w:rPr>
          <w:rFonts w:eastAsia="MS Mincho"/>
          <w:bCs/>
          <w:iCs/>
        </w:rPr>
        <w:t xml:space="preserve"> </w:t>
      </w:r>
      <w:r w:rsidRPr="00B920E9">
        <w:rPr>
          <w:rFonts w:eastAsia="MS Mincho"/>
          <w:b/>
          <w:bCs/>
          <w:iCs/>
        </w:rPr>
        <w:t>IDE 2.1.0</w:t>
      </w:r>
    </w:p>
    <w:p w:rsidR="006B403D" w:rsidRDefault="00271BBF" w:rsidP="006B403D">
      <w:pPr>
        <w:pStyle w:val="NoSpacing"/>
        <w:ind w:firstLine="567"/>
        <w:jc w:val="both"/>
        <w:rPr>
          <w:rFonts w:ascii="Times New Roman" w:eastAsia="MS Mincho" w:hAnsi="Times New Roman" w:cs="Times New Roman"/>
          <w:bCs/>
          <w:iCs/>
          <w:kern w:val="0"/>
          <w:sz w:val="20"/>
          <w:szCs w:val="20"/>
          <w:lang w:val="en-US"/>
        </w:rPr>
      </w:pPr>
      <w:r w:rsidRPr="001439F2">
        <w:rPr>
          <w:rFonts w:ascii="Times New Roman" w:eastAsia="MS Mincho" w:hAnsi="Times New Roman" w:cs="Times New Roman"/>
          <w:bCs/>
          <w:iCs/>
          <w:kern w:val="0"/>
          <w:sz w:val="20"/>
          <w:szCs w:val="20"/>
          <w:lang w:val="en-US"/>
        </w:rPr>
        <w:t>Arduino IDE 2.10 is an integrated development environment (IDE) specifically designed for programming Arduino boards. It is an upgraded version of the original Arduino IDE, offering  new  features, improvements, and an enhanced user interface. Here is some infor</w:t>
      </w:r>
      <w:r w:rsidR="008D2E2A">
        <w:rPr>
          <w:rFonts w:ascii="Times New Roman" w:eastAsia="MS Mincho" w:hAnsi="Times New Roman" w:cs="Times New Roman"/>
          <w:bCs/>
          <w:iCs/>
          <w:kern w:val="0"/>
          <w:sz w:val="20"/>
          <w:szCs w:val="20"/>
          <w:lang w:val="en-US"/>
        </w:rPr>
        <w:t>mation about Arduino IDE 2.10:</w:t>
      </w:r>
      <w:r w:rsidR="008D2E2A">
        <w:rPr>
          <w:rFonts w:ascii="Times New Roman" w:eastAsia="MS Mincho" w:hAnsi="Times New Roman" w:cs="Times New Roman"/>
          <w:bCs/>
          <w:iCs/>
          <w:kern w:val="0"/>
          <w:sz w:val="20"/>
          <w:szCs w:val="20"/>
          <w:lang w:val="en-US"/>
        </w:rPr>
        <w:cr/>
        <w:t>a)</w:t>
      </w:r>
      <w:r w:rsidRPr="001439F2">
        <w:rPr>
          <w:rFonts w:ascii="Times New Roman" w:eastAsia="MS Mincho" w:hAnsi="Times New Roman" w:cs="Times New Roman"/>
          <w:bCs/>
          <w:iCs/>
          <w:kern w:val="0"/>
          <w:sz w:val="20"/>
          <w:szCs w:val="20"/>
          <w:lang w:val="en-US"/>
        </w:rPr>
        <w:t xml:space="preserve">User Interface: </w:t>
      </w:r>
    </w:p>
    <w:p w:rsidR="00271BBF" w:rsidRPr="001439F2" w:rsidRDefault="00271BBF" w:rsidP="006B403D">
      <w:pPr>
        <w:pStyle w:val="NoSpacing"/>
        <w:ind w:firstLine="567"/>
        <w:jc w:val="both"/>
        <w:rPr>
          <w:rFonts w:ascii="Times New Roman" w:eastAsia="MS Mincho" w:hAnsi="Times New Roman" w:cs="Times New Roman"/>
          <w:bCs/>
          <w:iCs/>
          <w:kern w:val="0"/>
          <w:sz w:val="20"/>
          <w:szCs w:val="20"/>
          <w:lang w:val="en-US"/>
        </w:rPr>
      </w:pPr>
      <w:r w:rsidRPr="001439F2">
        <w:rPr>
          <w:rFonts w:ascii="Times New Roman" w:eastAsia="MS Mincho" w:hAnsi="Times New Roman" w:cs="Times New Roman"/>
          <w:bCs/>
          <w:iCs/>
          <w:kern w:val="0"/>
          <w:sz w:val="20"/>
          <w:szCs w:val="20"/>
          <w:lang w:val="en-US"/>
        </w:rPr>
        <w:t>Arduino IDE 2.10 features a modern and streamlined user interface. The interface includes a toolbar, a menu bar, and a sidebar for easy navigation. It provides a more intuitive and user-friendly experience compared to the previous versions.</w:t>
      </w:r>
      <w:r w:rsidRPr="001439F2">
        <w:rPr>
          <w:rFonts w:ascii="Times New Roman" w:eastAsia="MS Mincho" w:hAnsi="Times New Roman" w:cs="Times New Roman"/>
          <w:bCs/>
          <w:iCs/>
          <w:kern w:val="0"/>
          <w:sz w:val="20"/>
          <w:szCs w:val="20"/>
          <w:lang w:val="en-US"/>
        </w:rPr>
        <w:cr/>
      </w:r>
    </w:p>
    <w:p w:rsidR="00271BBF" w:rsidRPr="001439F2" w:rsidRDefault="008D2E2A" w:rsidP="00832898">
      <w:pPr>
        <w:pStyle w:val="NoSpacing"/>
        <w:jc w:val="both"/>
        <w:rPr>
          <w:rFonts w:ascii="Times New Roman" w:eastAsia="MS Mincho" w:hAnsi="Times New Roman" w:cs="Times New Roman"/>
          <w:bCs/>
          <w:iCs/>
          <w:kern w:val="0"/>
          <w:sz w:val="20"/>
          <w:szCs w:val="20"/>
          <w:lang w:val="en-US"/>
        </w:rPr>
      </w:pPr>
      <w:r>
        <w:rPr>
          <w:rFonts w:ascii="Times New Roman" w:eastAsia="MS Mincho" w:hAnsi="Times New Roman" w:cs="Times New Roman"/>
          <w:bCs/>
          <w:iCs/>
          <w:kern w:val="0"/>
          <w:sz w:val="20"/>
          <w:szCs w:val="20"/>
          <w:lang w:val="en-US"/>
        </w:rPr>
        <w:t>b)</w:t>
      </w:r>
      <w:r w:rsidR="00271BBF" w:rsidRPr="001439F2">
        <w:rPr>
          <w:rFonts w:ascii="Times New Roman" w:eastAsia="MS Mincho" w:hAnsi="Times New Roman" w:cs="Times New Roman"/>
          <w:bCs/>
          <w:iCs/>
          <w:kern w:val="0"/>
          <w:sz w:val="20"/>
          <w:szCs w:val="20"/>
          <w:lang w:val="en-US"/>
        </w:rPr>
        <w:t xml:space="preserve">Multi-Window Support: </w:t>
      </w:r>
    </w:p>
    <w:p w:rsidR="00271BBF" w:rsidRPr="001439F2" w:rsidRDefault="00271BBF" w:rsidP="006B403D">
      <w:pPr>
        <w:pStyle w:val="NoSpacing"/>
        <w:ind w:firstLine="720"/>
        <w:jc w:val="both"/>
        <w:rPr>
          <w:rFonts w:ascii="Times New Roman" w:eastAsia="MS Mincho" w:hAnsi="Times New Roman" w:cs="Times New Roman"/>
          <w:bCs/>
          <w:iCs/>
          <w:kern w:val="0"/>
          <w:sz w:val="20"/>
          <w:szCs w:val="20"/>
          <w:lang w:val="en-US"/>
        </w:rPr>
      </w:pPr>
      <w:r w:rsidRPr="001439F2">
        <w:rPr>
          <w:rFonts w:ascii="Times New Roman" w:eastAsia="MS Mincho" w:hAnsi="Times New Roman" w:cs="Times New Roman"/>
          <w:bCs/>
          <w:iCs/>
          <w:kern w:val="0"/>
          <w:sz w:val="20"/>
          <w:szCs w:val="20"/>
          <w:lang w:val="en-US"/>
        </w:rPr>
        <w:t>One significant improvement in Arduino IDE 2.10 is the suppor</w:t>
      </w:r>
      <w:r w:rsidR="008D2E2A">
        <w:rPr>
          <w:rFonts w:ascii="Times New Roman" w:eastAsia="MS Mincho" w:hAnsi="Times New Roman" w:cs="Times New Roman"/>
          <w:bCs/>
          <w:iCs/>
          <w:kern w:val="0"/>
          <w:sz w:val="20"/>
          <w:szCs w:val="20"/>
          <w:lang w:val="en-US"/>
        </w:rPr>
        <w:t xml:space="preserve">t for multiple windows. Now </w:t>
      </w:r>
      <w:r w:rsidRPr="001439F2">
        <w:rPr>
          <w:rFonts w:ascii="Times New Roman" w:eastAsia="MS Mincho" w:hAnsi="Times New Roman" w:cs="Times New Roman"/>
          <w:bCs/>
          <w:iCs/>
          <w:kern w:val="0"/>
          <w:sz w:val="20"/>
          <w:szCs w:val="20"/>
          <w:lang w:val="en-US"/>
        </w:rPr>
        <w:t xml:space="preserve"> multiple sketches, serial monitors, or library managers simultaneously. This feature allows for better organization and </w:t>
      </w:r>
      <w:r w:rsidRPr="001439F2">
        <w:rPr>
          <w:rFonts w:ascii="Times New Roman" w:eastAsia="MS Mincho" w:hAnsi="Times New Roman" w:cs="Times New Roman"/>
          <w:bCs/>
          <w:iCs/>
          <w:kern w:val="0"/>
          <w:sz w:val="20"/>
          <w:szCs w:val="20"/>
          <w:lang w:val="en-US"/>
        </w:rPr>
        <w:lastRenderedPageBreak/>
        <w:t>simplifies multitasking while working</w:t>
      </w:r>
      <w:r w:rsidR="008D2E2A">
        <w:rPr>
          <w:rFonts w:ascii="Times New Roman" w:eastAsia="MS Mincho" w:hAnsi="Times New Roman" w:cs="Times New Roman"/>
          <w:bCs/>
          <w:iCs/>
          <w:kern w:val="0"/>
          <w:sz w:val="20"/>
          <w:szCs w:val="20"/>
          <w:lang w:val="en-US"/>
        </w:rPr>
        <w:t xml:space="preserve"> on multiple Arduino projects.</w:t>
      </w:r>
      <w:r w:rsidR="008D2E2A">
        <w:rPr>
          <w:rFonts w:ascii="Times New Roman" w:eastAsia="MS Mincho" w:hAnsi="Times New Roman" w:cs="Times New Roman"/>
          <w:bCs/>
          <w:iCs/>
          <w:kern w:val="0"/>
          <w:sz w:val="20"/>
          <w:szCs w:val="20"/>
          <w:lang w:val="en-US"/>
        </w:rPr>
        <w:cr/>
        <w:t>c)</w:t>
      </w:r>
      <w:r w:rsidRPr="001439F2">
        <w:rPr>
          <w:rFonts w:ascii="Times New Roman" w:eastAsia="MS Mincho" w:hAnsi="Times New Roman" w:cs="Times New Roman"/>
          <w:bCs/>
          <w:iCs/>
          <w:kern w:val="0"/>
          <w:sz w:val="20"/>
          <w:szCs w:val="20"/>
          <w:lang w:val="en-US"/>
        </w:rPr>
        <w:t xml:space="preserve">Improved Editor: </w:t>
      </w:r>
    </w:p>
    <w:p w:rsidR="00271BBF" w:rsidRPr="001439F2" w:rsidRDefault="00271BBF" w:rsidP="006B403D">
      <w:pPr>
        <w:pStyle w:val="NoSpacing"/>
        <w:ind w:firstLine="720"/>
        <w:jc w:val="both"/>
        <w:rPr>
          <w:rFonts w:ascii="Times New Roman" w:eastAsia="MS Mincho" w:hAnsi="Times New Roman" w:cs="Times New Roman"/>
          <w:bCs/>
          <w:iCs/>
          <w:kern w:val="0"/>
          <w:sz w:val="20"/>
          <w:szCs w:val="20"/>
          <w:lang w:val="en-US"/>
        </w:rPr>
      </w:pPr>
      <w:r w:rsidRPr="001439F2">
        <w:rPr>
          <w:rFonts w:ascii="Times New Roman" w:eastAsia="MS Mincho" w:hAnsi="Times New Roman" w:cs="Times New Roman"/>
          <w:bCs/>
          <w:iCs/>
          <w:kern w:val="0"/>
          <w:sz w:val="20"/>
          <w:szCs w:val="20"/>
          <w:lang w:val="en-US"/>
        </w:rPr>
        <w:t>The code editor in Arduino IDE 2.10 comes with enhanced functionalities. It includes features like syntax highlighting, auto-completion, code suggestions, and error highlighting. These features help in writing and editing code more efficiently, reducing the</w:t>
      </w:r>
      <w:r w:rsidR="008D2E2A">
        <w:rPr>
          <w:rFonts w:ascii="Times New Roman" w:eastAsia="MS Mincho" w:hAnsi="Times New Roman" w:cs="Times New Roman"/>
          <w:bCs/>
          <w:iCs/>
          <w:kern w:val="0"/>
          <w:sz w:val="20"/>
          <w:szCs w:val="20"/>
          <w:lang w:val="en-US"/>
        </w:rPr>
        <w:t xml:space="preserve"> chances of syntax errors.</w:t>
      </w:r>
      <w:r w:rsidR="008D2E2A">
        <w:rPr>
          <w:rFonts w:ascii="Times New Roman" w:eastAsia="MS Mincho" w:hAnsi="Times New Roman" w:cs="Times New Roman"/>
          <w:bCs/>
          <w:iCs/>
          <w:kern w:val="0"/>
          <w:sz w:val="20"/>
          <w:szCs w:val="20"/>
          <w:lang w:val="en-US"/>
        </w:rPr>
        <w:cr/>
        <w:t>d)</w:t>
      </w:r>
      <w:r w:rsidRPr="001439F2">
        <w:rPr>
          <w:rFonts w:ascii="Times New Roman" w:eastAsia="MS Mincho" w:hAnsi="Times New Roman" w:cs="Times New Roman"/>
          <w:bCs/>
          <w:iCs/>
          <w:kern w:val="0"/>
          <w:sz w:val="20"/>
          <w:szCs w:val="20"/>
          <w:lang w:val="en-US"/>
        </w:rPr>
        <w:t xml:space="preserve">Library Manager: </w:t>
      </w:r>
    </w:p>
    <w:p w:rsidR="00271BBF" w:rsidRPr="001439F2" w:rsidRDefault="00271BBF" w:rsidP="006B403D">
      <w:pPr>
        <w:pStyle w:val="NoSpacing"/>
        <w:ind w:firstLine="720"/>
        <w:jc w:val="both"/>
        <w:rPr>
          <w:rFonts w:ascii="Times New Roman" w:eastAsia="MS Mincho" w:hAnsi="Times New Roman" w:cs="Times New Roman"/>
          <w:bCs/>
          <w:iCs/>
          <w:kern w:val="0"/>
          <w:sz w:val="20"/>
          <w:szCs w:val="20"/>
          <w:lang w:val="en-US"/>
        </w:rPr>
      </w:pPr>
      <w:r w:rsidRPr="001439F2">
        <w:rPr>
          <w:rFonts w:ascii="Times New Roman" w:eastAsia="MS Mincho" w:hAnsi="Times New Roman" w:cs="Times New Roman"/>
          <w:bCs/>
          <w:iCs/>
          <w:kern w:val="0"/>
          <w:sz w:val="20"/>
          <w:szCs w:val="20"/>
          <w:lang w:val="en-US"/>
        </w:rPr>
        <w:t>Arduino IDE 2.10 incorporates an improved library manager. The library manager allows you to easily search, install, and update libraries directly from the IDE. It provides a vast collection of libraries that can be integrated into your Arduino projects with just a few clicks.</w:t>
      </w:r>
    </w:p>
    <w:p w:rsidR="00271BBF" w:rsidRPr="001439F2" w:rsidRDefault="008D2E2A" w:rsidP="00832898">
      <w:pPr>
        <w:pStyle w:val="NoSpacing"/>
        <w:jc w:val="both"/>
        <w:rPr>
          <w:rFonts w:ascii="Times New Roman" w:eastAsia="MS Mincho" w:hAnsi="Times New Roman" w:cs="Times New Roman"/>
          <w:bCs/>
          <w:iCs/>
          <w:kern w:val="0"/>
          <w:sz w:val="20"/>
          <w:szCs w:val="20"/>
          <w:lang w:val="en-US"/>
        </w:rPr>
      </w:pPr>
      <w:r>
        <w:rPr>
          <w:rFonts w:ascii="Times New Roman" w:eastAsia="MS Mincho" w:hAnsi="Times New Roman" w:cs="Times New Roman"/>
          <w:bCs/>
          <w:iCs/>
          <w:kern w:val="0"/>
          <w:sz w:val="20"/>
          <w:szCs w:val="20"/>
          <w:lang w:val="en-US"/>
        </w:rPr>
        <w:t>e)</w:t>
      </w:r>
      <w:r w:rsidR="00271BBF" w:rsidRPr="001439F2">
        <w:rPr>
          <w:rFonts w:ascii="Times New Roman" w:eastAsia="MS Mincho" w:hAnsi="Times New Roman" w:cs="Times New Roman"/>
          <w:bCs/>
          <w:iCs/>
          <w:kern w:val="0"/>
          <w:sz w:val="20"/>
          <w:szCs w:val="20"/>
          <w:lang w:val="en-US"/>
        </w:rPr>
        <w:t xml:space="preserve">Board Manager: </w:t>
      </w:r>
    </w:p>
    <w:p w:rsidR="00271BBF" w:rsidRPr="001439F2" w:rsidRDefault="00271BBF" w:rsidP="006B403D">
      <w:pPr>
        <w:pStyle w:val="NoSpacing"/>
        <w:ind w:firstLine="720"/>
        <w:jc w:val="both"/>
        <w:rPr>
          <w:rFonts w:ascii="Times New Roman" w:eastAsia="MS Mincho" w:hAnsi="Times New Roman" w:cs="Times New Roman"/>
          <w:bCs/>
          <w:iCs/>
          <w:kern w:val="0"/>
          <w:sz w:val="20"/>
          <w:szCs w:val="20"/>
          <w:lang w:val="en-US"/>
        </w:rPr>
      </w:pPr>
      <w:r w:rsidRPr="001439F2">
        <w:rPr>
          <w:rFonts w:ascii="Times New Roman" w:eastAsia="MS Mincho" w:hAnsi="Times New Roman" w:cs="Times New Roman"/>
          <w:bCs/>
          <w:iCs/>
          <w:kern w:val="0"/>
          <w:sz w:val="20"/>
          <w:szCs w:val="20"/>
          <w:lang w:val="en-US"/>
        </w:rPr>
        <w:t>Similar to the library manager, Arduino IDE 2.10 includes an updated board manager. The board manager allows you to install and manage different Arduino board platforms. It provides a wide range of board options, including official Arduino boards and third-party boards.</w:t>
      </w:r>
    </w:p>
    <w:p w:rsidR="00933270" w:rsidRPr="001439F2" w:rsidRDefault="008D2E2A" w:rsidP="006B403D">
      <w:pPr>
        <w:pStyle w:val="NoSpacing"/>
        <w:jc w:val="both"/>
        <w:rPr>
          <w:rFonts w:ascii="Times New Roman" w:eastAsia="MS Mincho" w:hAnsi="Times New Roman" w:cs="Times New Roman"/>
          <w:bCs/>
          <w:iCs/>
          <w:kern w:val="0"/>
          <w:sz w:val="20"/>
          <w:szCs w:val="20"/>
          <w:lang w:val="en-US"/>
        </w:rPr>
      </w:pPr>
      <w:r>
        <w:rPr>
          <w:rFonts w:ascii="Times New Roman" w:eastAsia="MS Mincho" w:hAnsi="Times New Roman" w:cs="Times New Roman"/>
          <w:bCs/>
          <w:iCs/>
          <w:kern w:val="0"/>
          <w:sz w:val="20"/>
          <w:szCs w:val="20"/>
          <w:lang w:val="en-US"/>
        </w:rPr>
        <w:t>f)</w:t>
      </w:r>
      <w:r w:rsidR="00933270" w:rsidRPr="001439F2">
        <w:rPr>
          <w:rFonts w:ascii="Times New Roman" w:eastAsia="MS Mincho" w:hAnsi="Times New Roman" w:cs="Times New Roman"/>
          <w:bCs/>
          <w:iCs/>
          <w:kern w:val="0"/>
          <w:sz w:val="20"/>
          <w:szCs w:val="20"/>
          <w:lang w:val="en-US"/>
        </w:rPr>
        <w:t xml:space="preserve">Debugging Tools: </w:t>
      </w:r>
    </w:p>
    <w:p w:rsidR="00933270" w:rsidRPr="001439F2" w:rsidRDefault="00933270" w:rsidP="006B403D">
      <w:pPr>
        <w:pStyle w:val="NoSpacing"/>
        <w:ind w:firstLine="720"/>
        <w:jc w:val="both"/>
        <w:rPr>
          <w:rFonts w:ascii="Times New Roman" w:eastAsia="MS Mincho" w:hAnsi="Times New Roman" w:cs="Times New Roman"/>
          <w:bCs/>
          <w:iCs/>
          <w:kern w:val="0"/>
          <w:sz w:val="20"/>
          <w:szCs w:val="20"/>
          <w:lang w:val="en-US"/>
        </w:rPr>
      </w:pPr>
      <w:r w:rsidRPr="001439F2">
        <w:rPr>
          <w:rFonts w:ascii="Times New Roman" w:eastAsia="MS Mincho" w:hAnsi="Times New Roman" w:cs="Times New Roman"/>
          <w:bCs/>
          <w:iCs/>
          <w:kern w:val="0"/>
          <w:sz w:val="20"/>
          <w:szCs w:val="20"/>
          <w:lang w:val="en-US"/>
        </w:rPr>
        <w:t xml:space="preserve">Arduino IDE 2.10 introduces a debugging feature that </w:t>
      </w:r>
      <w:r w:rsidR="008D2E2A">
        <w:rPr>
          <w:rFonts w:ascii="Times New Roman" w:eastAsia="MS Mincho" w:hAnsi="Times New Roman" w:cs="Times New Roman"/>
          <w:bCs/>
          <w:iCs/>
          <w:kern w:val="0"/>
          <w:sz w:val="20"/>
          <w:szCs w:val="20"/>
          <w:lang w:val="en-US"/>
        </w:rPr>
        <w:t>enables to step through the</w:t>
      </w:r>
      <w:r w:rsidRPr="001439F2">
        <w:rPr>
          <w:rFonts w:ascii="Times New Roman" w:eastAsia="MS Mincho" w:hAnsi="Times New Roman" w:cs="Times New Roman"/>
          <w:bCs/>
          <w:iCs/>
          <w:kern w:val="0"/>
          <w:sz w:val="20"/>
          <w:szCs w:val="20"/>
          <w:lang w:val="en-US"/>
        </w:rPr>
        <w:t xml:space="preserve"> code, set breakpoints, and monitor variables during runtime. This debugging functionality assists in identifying and fixing issues in your Ardu</w:t>
      </w:r>
      <w:r w:rsidR="008D2E2A">
        <w:rPr>
          <w:rFonts w:ascii="Times New Roman" w:eastAsia="MS Mincho" w:hAnsi="Times New Roman" w:cs="Times New Roman"/>
          <w:bCs/>
          <w:iCs/>
          <w:kern w:val="0"/>
          <w:sz w:val="20"/>
          <w:szCs w:val="20"/>
          <w:lang w:val="en-US"/>
        </w:rPr>
        <w:t>ino projects more effectively.</w:t>
      </w:r>
      <w:r w:rsidR="008D2E2A">
        <w:rPr>
          <w:rFonts w:ascii="Times New Roman" w:eastAsia="MS Mincho" w:hAnsi="Times New Roman" w:cs="Times New Roman"/>
          <w:bCs/>
          <w:iCs/>
          <w:kern w:val="0"/>
          <w:sz w:val="20"/>
          <w:szCs w:val="20"/>
          <w:lang w:val="en-US"/>
        </w:rPr>
        <w:cr/>
        <w:t>g)</w:t>
      </w:r>
      <w:r w:rsidRPr="001439F2">
        <w:rPr>
          <w:rFonts w:ascii="Times New Roman" w:eastAsia="MS Mincho" w:hAnsi="Times New Roman" w:cs="Times New Roman"/>
          <w:bCs/>
          <w:iCs/>
          <w:kern w:val="0"/>
          <w:sz w:val="20"/>
          <w:szCs w:val="20"/>
          <w:lang w:val="en-US"/>
        </w:rPr>
        <w:t xml:space="preserve">Version Control Integration: </w:t>
      </w:r>
    </w:p>
    <w:p w:rsidR="00933270" w:rsidRPr="001439F2" w:rsidRDefault="00933270" w:rsidP="006B403D">
      <w:pPr>
        <w:pStyle w:val="NoSpacing"/>
        <w:ind w:firstLine="720"/>
        <w:jc w:val="both"/>
        <w:rPr>
          <w:rFonts w:ascii="Times New Roman" w:eastAsia="MS Mincho" w:hAnsi="Times New Roman" w:cs="Times New Roman"/>
          <w:bCs/>
          <w:iCs/>
          <w:kern w:val="0"/>
          <w:sz w:val="20"/>
          <w:szCs w:val="20"/>
          <w:lang w:val="en-US"/>
        </w:rPr>
      </w:pPr>
      <w:r w:rsidRPr="001439F2">
        <w:rPr>
          <w:rFonts w:ascii="Times New Roman" w:eastAsia="MS Mincho" w:hAnsi="Times New Roman" w:cs="Times New Roman"/>
          <w:bCs/>
          <w:iCs/>
          <w:kern w:val="0"/>
          <w:sz w:val="20"/>
          <w:szCs w:val="20"/>
          <w:lang w:val="en-US"/>
        </w:rPr>
        <w:t>With Arduino IDE 2.1</w:t>
      </w:r>
      <w:r w:rsidR="008D2E2A">
        <w:rPr>
          <w:rFonts w:ascii="Times New Roman" w:eastAsia="MS Mincho" w:hAnsi="Times New Roman" w:cs="Times New Roman"/>
          <w:bCs/>
          <w:iCs/>
          <w:kern w:val="0"/>
          <w:sz w:val="20"/>
          <w:szCs w:val="20"/>
          <w:lang w:val="en-US"/>
        </w:rPr>
        <w:t>0, you can easily integrate application</w:t>
      </w:r>
      <w:r w:rsidRPr="001439F2">
        <w:rPr>
          <w:rFonts w:ascii="Times New Roman" w:eastAsia="MS Mincho" w:hAnsi="Times New Roman" w:cs="Times New Roman"/>
          <w:bCs/>
          <w:iCs/>
          <w:kern w:val="0"/>
          <w:sz w:val="20"/>
          <w:szCs w:val="20"/>
          <w:lang w:val="en-US"/>
        </w:rPr>
        <w:t xml:space="preserve"> projects with version control systems like Git. This feature allows you to track changes, collaborate with others, and</w:t>
      </w:r>
      <w:r w:rsidR="00EE590F">
        <w:rPr>
          <w:rFonts w:ascii="Times New Roman" w:eastAsia="MS Mincho" w:hAnsi="Times New Roman" w:cs="Times New Roman"/>
          <w:bCs/>
          <w:iCs/>
          <w:kern w:val="0"/>
          <w:sz w:val="20"/>
          <w:szCs w:val="20"/>
          <w:lang w:val="en-US"/>
        </w:rPr>
        <w:t xml:space="preserve"> manage different versions of the</w:t>
      </w:r>
      <w:r w:rsidR="008D2E2A">
        <w:rPr>
          <w:rFonts w:ascii="Times New Roman" w:eastAsia="MS Mincho" w:hAnsi="Times New Roman" w:cs="Times New Roman"/>
          <w:bCs/>
          <w:iCs/>
          <w:kern w:val="0"/>
          <w:sz w:val="20"/>
          <w:szCs w:val="20"/>
          <w:lang w:val="en-US"/>
        </w:rPr>
        <w:t xml:space="preserve"> code directly from the IDE.</w:t>
      </w:r>
      <w:r w:rsidR="008D2E2A">
        <w:rPr>
          <w:rFonts w:ascii="Times New Roman" w:eastAsia="MS Mincho" w:hAnsi="Times New Roman" w:cs="Times New Roman"/>
          <w:bCs/>
          <w:iCs/>
          <w:kern w:val="0"/>
          <w:sz w:val="20"/>
          <w:szCs w:val="20"/>
          <w:lang w:val="en-US"/>
        </w:rPr>
        <w:cr/>
        <w:t>h)</w:t>
      </w:r>
      <w:r w:rsidRPr="001439F2">
        <w:rPr>
          <w:rFonts w:ascii="Times New Roman" w:eastAsia="MS Mincho" w:hAnsi="Times New Roman" w:cs="Times New Roman"/>
          <w:bCs/>
          <w:iCs/>
          <w:kern w:val="0"/>
          <w:sz w:val="20"/>
          <w:szCs w:val="20"/>
          <w:lang w:val="en-US"/>
        </w:rPr>
        <w:t>Third-Party Plug</w:t>
      </w:r>
      <w:r w:rsidR="00947F3A">
        <w:rPr>
          <w:rFonts w:ascii="Times New Roman" w:eastAsia="MS Mincho" w:hAnsi="Times New Roman" w:cs="Times New Roman"/>
          <w:bCs/>
          <w:iCs/>
          <w:kern w:val="0"/>
          <w:sz w:val="20"/>
          <w:szCs w:val="20"/>
          <w:lang w:val="en-US"/>
        </w:rPr>
        <w:t xml:space="preserve"> </w:t>
      </w:r>
      <w:r w:rsidRPr="001439F2">
        <w:rPr>
          <w:rFonts w:ascii="Times New Roman" w:eastAsia="MS Mincho" w:hAnsi="Times New Roman" w:cs="Times New Roman"/>
          <w:bCs/>
          <w:iCs/>
          <w:kern w:val="0"/>
          <w:sz w:val="20"/>
          <w:szCs w:val="20"/>
          <w:lang w:val="en-US"/>
        </w:rPr>
        <w:t xml:space="preserve">in Support: </w:t>
      </w:r>
    </w:p>
    <w:p w:rsidR="00DF3D40" w:rsidRPr="001439F2" w:rsidRDefault="00933270" w:rsidP="006C56A9">
      <w:pPr>
        <w:pStyle w:val="NoSpacing"/>
        <w:ind w:firstLine="720"/>
        <w:jc w:val="both"/>
        <w:rPr>
          <w:rFonts w:ascii="Times New Roman" w:eastAsia="MS Mincho" w:hAnsi="Times New Roman" w:cs="Times New Roman"/>
          <w:bCs/>
          <w:iCs/>
          <w:kern w:val="0"/>
          <w:sz w:val="20"/>
          <w:szCs w:val="20"/>
          <w:lang w:val="en-US"/>
        </w:rPr>
      </w:pPr>
      <w:r w:rsidRPr="001439F2">
        <w:rPr>
          <w:rFonts w:ascii="Times New Roman" w:eastAsia="MS Mincho" w:hAnsi="Times New Roman" w:cs="Times New Roman"/>
          <w:bCs/>
          <w:iCs/>
          <w:kern w:val="0"/>
          <w:sz w:val="20"/>
          <w:szCs w:val="20"/>
          <w:lang w:val="en-US"/>
        </w:rPr>
        <w:t xml:space="preserve">Arduino IDE 2.10 supports third-party </w:t>
      </w:r>
      <w:r w:rsidR="008D2E2A" w:rsidRPr="001439F2">
        <w:rPr>
          <w:rFonts w:ascii="Times New Roman" w:eastAsia="MS Mincho" w:hAnsi="Times New Roman" w:cs="Times New Roman"/>
          <w:bCs/>
          <w:iCs/>
          <w:kern w:val="0"/>
          <w:sz w:val="20"/>
          <w:szCs w:val="20"/>
          <w:lang w:val="en-US"/>
        </w:rPr>
        <w:t>plug-in</w:t>
      </w:r>
      <w:r w:rsidRPr="001439F2">
        <w:rPr>
          <w:rFonts w:ascii="Times New Roman" w:eastAsia="MS Mincho" w:hAnsi="Times New Roman" w:cs="Times New Roman"/>
          <w:bCs/>
          <w:iCs/>
          <w:kern w:val="0"/>
          <w:sz w:val="20"/>
          <w:szCs w:val="20"/>
          <w:lang w:val="en-US"/>
        </w:rPr>
        <w:t xml:space="preserve">, expanding its capabilities and providing additional functionalities. These </w:t>
      </w:r>
      <w:r w:rsidR="008D2E2A" w:rsidRPr="001439F2">
        <w:rPr>
          <w:rFonts w:ascii="Times New Roman" w:eastAsia="MS Mincho" w:hAnsi="Times New Roman" w:cs="Times New Roman"/>
          <w:bCs/>
          <w:iCs/>
          <w:kern w:val="0"/>
          <w:sz w:val="20"/>
          <w:szCs w:val="20"/>
          <w:lang w:val="en-US"/>
        </w:rPr>
        <w:t>plug-in</w:t>
      </w:r>
      <w:r w:rsidRPr="001439F2">
        <w:rPr>
          <w:rFonts w:ascii="Times New Roman" w:eastAsia="MS Mincho" w:hAnsi="Times New Roman" w:cs="Times New Roman"/>
          <w:bCs/>
          <w:iCs/>
          <w:kern w:val="0"/>
          <w:sz w:val="20"/>
          <w:szCs w:val="20"/>
          <w:lang w:val="en-US"/>
        </w:rPr>
        <w:t xml:space="preserve"> can enhance the IDE with custom features, tools, and integrations, catering to specific project requirements.</w:t>
      </w:r>
    </w:p>
    <w:p w:rsidR="00933270" w:rsidRPr="001439F2" w:rsidRDefault="008D2E2A" w:rsidP="006B403D">
      <w:pPr>
        <w:pStyle w:val="NoSpacing"/>
        <w:jc w:val="both"/>
        <w:rPr>
          <w:rFonts w:ascii="Times New Roman" w:eastAsia="MS Mincho" w:hAnsi="Times New Roman" w:cs="Times New Roman"/>
          <w:bCs/>
          <w:iCs/>
          <w:kern w:val="0"/>
          <w:sz w:val="20"/>
          <w:szCs w:val="20"/>
          <w:lang w:val="en-US"/>
        </w:rPr>
      </w:pPr>
      <w:r>
        <w:rPr>
          <w:rFonts w:ascii="Times New Roman" w:eastAsia="MS Mincho" w:hAnsi="Times New Roman" w:cs="Times New Roman"/>
          <w:bCs/>
          <w:iCs/>
          <w:kern w:val="0"/>
          <w:sz w:val="20"/>
          <w:szCs w:val="20"/>
          <w:lang w:val="en-US"/>
        </w:rPr>
        <w:t>i)</w:t>
      </w:r>
      <w:r w:rsidR="00933270" w:rsidRPr="001439F2">
        <w:rPr>
          <w:rFonts w:ascii="Times New Roman" w:eastAsia="MS Mincho" w:hAnsi="Times New Roman" w:cs="Times New Roman"/>
          <w:bCs/>
          <w:iCs/>
          <w:kern w:val="0"/>
          <w:sz w:val="20"/>
          <w:szCs w:val="20"/>
          <w:lang w:val="en-US"/>
        </w:rPr>
        <w:t xml:space="preserve">Compatibility: </w:t>
      </w:r>
    </w:p>
    <w:p w:rsidR="00933270" w:rsidRPr="001439F2" w:rsidRDefault="00933270" w:rsidP="006C56A9">
      <w:pPr>
        <w:pStyle w:val="NoSpacing"/>
        <w:ind w:firstLine="720"/>
        <w:jc w:val="both"/>
        <w:rPr>
          <w:rFonts w:ascii="Times New Roman" w:eastAsia="MS Mincho" w:hAnsi="Times New Roman" w:cs="Times New Roman"/>
          <w:bCs/>
          <w:iCs/>
          <w:kern w:val="0"/>
          <w:sz w:val="20"/>
          <w:szCs w:val="20"/>
          <w:lang w:val="en-US"/>
        </w:rPr>
      </w:pPr>
      <w:r w:rsidRPr="001439F2">
        <w:rPr>
          <w:rFonts w:ascii="Times New Roman" w:eastAsia="MS Mincho" w:hAnsi="Times New Roman" w:cs="Times New Roman"/>
          <w:bCs/>
          <w:iCs/>
          <w:kern w:val="0"/>
          <w:sz w:val="20"/>
          <w:szCs w:val="20"/>
          <w:lang w:val="en-US"/>
        </w:rPr>
        <w:t xml:space="preserve">Arduino IDE 2.10 is compatible with various operating systems, including Windows, </w:t>
      </w:r>
      <w:r w:rsidR="008D2E2A" w:rsidRPr="001439F2">
        <w:rPr>
          <w:rFonts w:ascii="Times New Roman" w:eastAsia="MS Mincho" w:hAnsi="Times New Roman" w:cs="Times New Roman"/>
          <w:bCs/>
          <w:iCs/>
          <w:kern w:val="0"/>
          <w:sz w:val="20"/>
          <w:szCs w:val="20"/>
          <w:lang w:val="en-US"/>
        </w:rPr>
        <w:t>macros</w:t>
      </w:r>
      <w:r w:rsidRPr="001439F2">
        <w:rPr>
          <w:rFonts w:ascii="Times New Roman" w:eastAsia="MS Mincho" w:hAnsi="Times New Roman" w:cs="Times New Roman"/>
          <w:bCs/>
          <w:iCs/>
          <w:kern w:val="0"/>
          <w:sz w:val="20"/>
          <w:szCs w:val="20"/>
          <w:lang w:val="en-US"/>
        </w:rPr>
        <w:t>, and Linux. It ensures a consistent experience across different platforms, enabling Arduino developers to work seamlessly regardless of their preferred operating system.</w:t>
      </w:r>
      <w:r w:rsidR="00603BE4">
        <w:rPr>
          <w:rFonts w:ascii="Times New Roman" w:eastAsia="MS Mincho" w:hAnsi="Times New Roman" w:cs="Times New Roman"/>
          <w:bCs/>
          <w:iCs/>
          <w:kern w:val="0"/>
          <w:sz w:val="20"/>
          <w:szCs w:val="20"/>
          <w:lang w:val="en-US"/>
        </w:rPr>
        <w:t xml:space="preserve"> </w:t>
      </w:r>
      <w:r w:rsidRPr="001439F2">
        <w:rPr>
          <w:rFonts w:ascii="Times New Roman" w:eastAsia="MS Mincho" w:hAnsi="Times New Roman" w:cs="Times New Roman"/>
          <w:bCs/>
          <w:iCs/>
          <w:kern w:val="0"/>
          <w:sz w:val="20"/>
          <w:szCs w:val="20"/>
          <w:lang w:val="en-US"/>
        </w:rPr>
        <w:t xml:space="preserve">Overall, Arduino IDE 2.10 offers an improved and feature-rich development environment for programming Arduino boards. It enhances the coding experience, simplifies project management, and provides tools for debugging and version control. Arduino IDE 2.10 can be a valuable </w:t>
      </w:r>
      <w:r w:rsidR="006C56A9">
        <w:rPr>
          <w:rFonts w:ascii="Times New Roman" w:eastAsia="MS Mincho" w:hAnsi="Times New Roman" w:cs="Times New Roman"/>
          <w:bCs/>
          <w:iCs/>
          <w:kern w:val="0"/>
          <w:sz w:val="20"/>
          <w:szCs w:val="20"/>
          <w:lang w:val="en-US"/>
        </w:rPr>
        <w:t>tool for your Arduino projects.</w:t>
      </w:r>
      <w:r w:rsidR="00947F3A">
        <w:rPr>
          <w:rFonts w:ascii="Times New Roman" w:eastAsia="MS Mincho" w:hAnsi="Times New Roman" w:cs="Times New Roman"/>
          <w:bCs/>
          <w:iCs/>
          <w:kern w:val="0"/>
          <w:sz w:val="20"/>
          <w:szCs w:val="20"/>
          <w:lang w:val="en-US"/>
        </w:rPr>
        <w:t xml:space="preserve"> </w:t>
      </w:r>
      <w:r w:rsidRPr="001439F2">
        <w:rPr>
          <w:rFonts w:ascii="Times New Roman" w:eastAsia="MS Mincho" w:hAnsi="Times New Roman" w:cs="Times New Roman"/>
          <w:bCs/>
          <w:iCs/>
          <w:kern w:val="0"/>
          <w:sz w:val="20"/>
          <w:szCs w:val="20"/>
          <w:lang w:val="en-US"/>
        </w:rPr>
        <w:t>Getting Arduino IDE Ready for Programming ESP8266.</w:t>
      </w:r>
    </w:p>
    <w:p w:rsidR="001726C2" w:rsidRPr="001439F2" w:rsidRDefault="001726C2" w:rsidP="00832898">
      <w:pPr>
        <w:pStyle w:val="NoSpacing"/>
        <w:spacing w:line="360" w:lineRule="auto"/>
        <w:jc w:val="both"/>
        <w:rPr>
          <w:rFonts w:ascii="Times New Roman" w:eastAsia="MS Mincho" w:hAnsi="Times New Roman" w:cs="Times New Roman"/>
          <w:bCs/>
          <w:iCs/>
          <w:kern w:val="0"/>
          <w:sz w:val="20"/>
          <w:szCs w:val="20"/>
          <w:lang w:val="en-US"/>
        </w:rPr>
      </w:pPr>
    </w:p>
    <w:p w:rsidR="001726C2" w:rsidRPr="00832898" w:rsidRDefault="008D2E2A" w:rsidP="00832898">
      <w:pPr>
        <w:pStyle w:val="NoSpacing"/>
        <w:spacing w:line="360" w:lineRule="auto"/>
        <w:jc w:val="center"/>
        <w:rPr>
          <w:rFonts w:ascii="Times New Roman" w:eastAsia="MS Mincho" w:hAnsi="Times New Roman" w:cs="Times New Roman"/>
          <w:b/>
          <w:bCs/>
          <w:iCs/>
          <w:kern w:val="0"/>
          <w:sz w:val="20"/>
          <w:szCs w:val="20"/>
          <w:lang w:val="en-US"/>
        </w:rPr>
      </w:pPr>
      <w:r>
        <w:rPr>
          <w:rFonts w:ascii="Times New Roman" w:eastAsia="MS Mincho" w:hAnsi="Times New Roman" w:cs="Times New Roman"/>
          <w:b/>
          <w:bCs/>
          <w:iCs/>
          <w:kern w:val="0"/>
          <w:sz w:val="20"/>
          <w:szCs w:val="20"/>
          <w:lang w:val="en-US"/>
        </w:rPr>
        <w:t>V</w:t>
      </w:r>
      <w:r w:rsidR="00E3158A" w:rsidRPr="00832898">
        <w:rPr>
          <w:rFonts w:ascii="Times New Roman" w:eastAsia="MS Mincho" w:hAnsi="Times New Roman" w:cs="Times New Roman"/>
          <w:b/>
          <w:bCs/>
          <w:iCs/>
          <w:kern w:val="0"/>
          <w:sz w:val="20"/>
          <w:szCs w:val="20"/>
          <w:lang w:val="en-US"/>
        </w:rPr>
        <w:t>.</w:t>
      </w:r>
      <w:r w:rsidR="001726C2" w:rsidRPr="00832898">
        <w:rPr>
          <w:rFonts w:ascii="Times New Roman" w:eastAsia="MS Mincho" w:hAnsi="Times New Roman" w:cs="Times New Roman"/>
          <w:b/>
          <w:bCs/>
          <w:iCs/>
          <w:kern w:val="0"/>
          <w:sz w:val="20"/>
          <w:szCs w:val="20"/>
          <w:lang w:val="en-US"/>
        </w:rPr>
        <w:t>THE CIRCUIT REPRESENTION AND WORKING OF THE MODEL</w:t>
      </w:r>
    </w:p>
    <w:p w:rsidR="001726C2" w:rsidRPr="001439F2" w:rsidRDefault="007200E3" w:rsidP="00832898">
      <w:pPr>
        <w:pStyle w:val="NoSpacing"/>
        <w:spacing w:line="360" w:lineRule="auto"/>
        <w:jc w:val="both"/>
        <w:rPr>
          <w:rFonts w:ascii="Times New Roman" w:eastAsia="MS Mincho" w:hAnsi="Times New Roman" w:cs="Times New Roman"/>
          <w:bCs/>
          <w:iCs/>
          <w:kern w:val="0"/>
          <w:sz w:val="20"/>
          <w:szCs w:val="20"/>
          <w:lang w:val="en-US"/>
        </w:rPr>
      </w:pPr>
      <w:r>
        <w:rPr>
          <w:rFonts w:ascii="Times New Roman" w:eastAsia="MS Mincho" w:hAnsi="Times New Roman" w:cs="Times New Roman"/>
          <w:bCs/>
          <w:iCs/>
          <w:noProof/>
          <w:kern w:val="0"/>
          <w:sz w:val="20"/>
          <w:szCs w:val="20"/>
          <w:lang w:val="en-US"/>
        </w:rPr>
        <w:drawing>
          <wp:inline distT="0" distB="0" distL="0" distR="0">
            <wp:extent cx="2313305" cy="165227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2313305" cy="1652270"/>
                    </a:xfrm>
                    <a:prstGeom prst="rect">
                      <a:avLst/>
                    </a:prstGeom>
                    <a:noFill/>
                    <a:ln w="9525">
                      <a:noFill/>
                      <a:miter lim="800000"/>
                      <a:headEnd/>
                      <a:tailEnd/>
                    </a:ln>
                  </pic:spPr>
                </pic:pic>
              </a:graphicData>
            </a:graphic>
          </wp:inline>
        </w:drawing>
      </w:r>
      <w:r w:rsidR="00492FB7" w:rsidRPr="001439F2">
        <w:rPr>
          <w:rFonts w:ascii="Times New Roman" w:eastAsia="MS Mincho" w:hAnsi="Times New Roman" w:cs="Times New Roman"/>
          <w:bCs/>
          <w:iCs/>
          <w:kern w:val="0"/>
          <w:sz w:val="20"/>
          <w:szCs w:val="20"/>
          <w:lang w:val="en-US"/>
        </w:rPr>
        <w:t xml:space="preserve">                  </w:t>
      </w:r>
      <w:r>
        <w:rPr>
          <w:rFonts w:ascii="Times New Roman" w:eastAsia="MS Mincho" w:hAnsi="Times New Roman" w:cs="Times New Roman"/>
          <w:bCs/>
          <w:iCs/>
          <w:noProof/>
          <w:kern w:val="0"/>
          <w:sz w:val="20"/>
          <w:szCs w:val="20"/>
          <w:lang w:val="en-US"/>
        </w:rPr>
        <w:drawing>
          <wp:inline distT="0" distB="0" distL="0" distR="0">
            <wp:extent cx="2277125" cy="1663547"/>
            <wp:effectExtent l="19050" t="0" r="887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2277334" cy="1663700"/>
                    </a:xfrm>
                    <a:prstGeom prst="rect">
                      <a:avLst/>
                    </a:prstGeom>
                    <a:noFill/>
                    <a:ln w="9525">
                      <a:noFill/>
                      <a:miter lim="800000"/>
                      <a:headEnd/>
                      <a:tailEnd/>
                    </a:ln>
                  </pic:spPr>
                </pic:pic>
              </a:graphicData>
            </a:graphic>
          </wp:inline>
        </w:drawing>
      </w:r>
      <w:r w:rsidR="00492FB7" w:rsidRPr="001439F2">
        <w:rPr>
          <w:rFonts w:ascii="Times New Roman" w:eastAsia="MS Mincho" w:hAnsi="Times New Roman" w:cs="Times New Roman"/>
          <w:bCs/>
          <w:iCs/>
          <w:kern w:val="0"/>
          <w:sz w:val="20"/>
          <w:szCs w:val="20"/>
          <w:lang w:val="en-US"/>
        </w:rPr>
        <w:t xml:space="preserve">         </w:t>
      </w:r>
    </w:p>
    <w:p w:rsidR="00515522" w:rsidRDefault="00515522" w:rsidP="00832898">
      <w:pPr>
        <w:spacing w:line="360" w:lineRule="auto"/>
        <w:rPr>
          <w:rFonts w:eastAsia="MS Mincho"/>
          <w:b/>
          <w:bCs/>
          <w:iCs/>
        </w:rPr>
      </w:pPr>
      <w:r w:rsidRPr="00832898">
        <w:rPr>
          <w:rFonts w:eastAsia="MS Mincho"/>
          <w:b/>
          <w:bCs/>
          <w:iCs/>
        </w:rPr>
        <w:t>Figure6</w:t>
      </w:r>
      <w:r w:rsidR="00EE590F" w:rsidRPr="00832898">
        <w:rPr>
          <w:rFonts w:eastAsia="MS Mincho"/>
          <w:b/>
          <w:bCs/>
          <w:iCs/>
        </w:rPr>
        <w:t>: Circuit</w:t>
      </w:r>
      <w:r w:rsidRPr="00832898">
        <w:rPr>
          <w:rFonts w:eastAsia="MS Mincho"/>
          <w:b/>
          <w:bCs/>
          <w:iCs/>
        </w:rPr>
        <w:t xml:space="preserve"> representation of smart key</w:t>
      </w:r>
    </w:p>
    <w:p w:rsidR="007200E3" w:rsidRPr="00B875E6" w:rsidRDefault="00F75ABB" w:rsidP="00B875E6">
      <w:pPr>
        <w:jc w:val="left"/>
        <w:rPr>
          <w:rFonts w:eastAsia="MS Mincho"/>
          <w:bCs/>
          <w:iCs/>
        </w:rPr>
      </w:pPr>
      <w:r>
        <w:rPr>
          <w:rFonts w:eastAsia="MS Mincho"/>
          <w:bCs/>
          <w:iCs/>
        </w:rPr>
        <w:tab/>
      </w:r>
      <w:r w:rsidR="006F0565">
        <w:rPr>
          <w:rFonts w:eastAsia="MS Mincho"/>
          <w:bCs/>
          <w:iCs/>
        </w:rPr>
        <w:t xml:space="preserve">In this work </w:t>
      </w:r>
      <w:r w:rsidRPr="00B875E6">
        <w:rPr>
          <w:rFonts w:eastAsia="MS Mincho"/>
          <w:bCs/>
          <w:iCs/>
        </w:rPr>
        <w:t>the</w:t>
      </w:r>
      <w:r w:rsidR="00286E02" w:rsidRPr="00B875E6">
        <w:rPr>
          <w:rFonts w:eastAsia="MS Mincho"/>
          <w:bCs/>
          <w:iCs/>
        </w:rPr>
        <w:t xml:space="preserve"> Non Hackable Smart Key  </w:t>
      </w:r>
      <w:r w:rsidRPr="00B875E6">
        <w:rPr>
          <w:rFonts w:eastAsia="MS Mincho"/>
          <w:bCs/>
          <w:iCs/>
        </w:rPr>
        <w:t xml:space="preserve">device is placed in scooty and it can be placed in any other vehicle. The circuit consist of  ESP8266 ,two relay channel </w:t>
      </w:r>
      <w:r w:rsidR="00286E02" w:rsidRPr="00B875E6">
        <w:rPr>
          <w:rFonts w:eastAsia="MS Mincho"/>
          <w:bCs/>
          <w:iCs/>
        </w:rPr>
        <w:t xml:space="preserve"> and wi-fi antennas. The</w:t>
      </w:r>
      <w:r w:rsidRPr="00B875E6">
        <w:rPr>
          <w:rFonts w:eastAsia="MS Mincho"/>
          <w:bCs/>
          <w:iCs/>
        </w:rPr>
        <w:t xml:space="preserve"> on-off of the vehicle is controlled by the MIT A12 companion  app</w:t>
      </w:r>
      <w:r w:rsidR="00286E02" w:rsidRPr="00B875E6">
        <w:rPr>
          <w:rFonts w:eastAsia="MS Mincho"/>
          <w:bCs/>
          <w:iCs/>
        </w:rPr>
        <w:t xml:space="preserve"> in Smartphone .The data base is stored in cloud, where the information about device status ,its history and location will be updated  .Smart watches can also be used to turn off and on the vehicle. Manual turn on and off can be avoided  and instead replaced by </w:t>
      </w:r>
      <w:r w:rsidR="00286E02" w:rsidRPr="00B875E6">
        <w:rPr>
          <w:rFonts w:eastAsia="MS Mincho"/>
          <w:b/>
          <w:bCs/>
          <w:iCs/>
        </w:rPr>
        <w:t>Non Hackable Smart Key</w:t>
      </w:r>
      <w:r w:rsidR="00286E02" w:rsidRPr="00B875E6">
        <w:rPr>
          <w:rFonts w:eastAsia="MS Mincho"/>
          <w:bCs/>
          <w:iCs/>
        </w:rPr>
        <w:t xml:space="preserve"> which cannot be broken nor stealed and lost.</w:t>
      </w:r>
    </w:p>
    <w:p w:rsidR="007200E3" w:rsidRPr="00832898" w:rsidRDefault="007200E3" w:rsidP="00832898">
      <w:pPr>
        <w:spacing w:line="360" w:lineRule="auto"/>
        <w:rPr>
          <w:rFonts w:eastAsia="MS Mincho"/>
          <w:b/>
          <w:bCs/>
          <w:iCs/>
        </w:rPr>
      </w:pPr>
    </w:p>
    <w:p w:rsidR="008B6B6C" w:rsidRPr="001439F2" w:rsidRDefault="008B6B6C" w:rsidP="00832898">
      <w:pPr>
        <w:spacing w:line="360" w:lineRule="auto"/>
        <w:jc w:val="both"/>
        <w:rPr>
          <w:rFonts w:eastAsia="MS Mincho"/>
          <w:bCs/>
          <w:iCs/>
        </w:rPr>
      </w:pPr>
    </w:p>
    <w:p w:rsidR="008B6B6C" w:rsidRPr="001439F2" w:rsidRDefault="008B6B6C" w:rsidP="00832898">
      <w:pPr>
        <w:jc w:val="both"/>
        <w:rPr>
          <w:rFonts w:eastAsia="MS Mincho"/>
          <w:bCs/>
          <w:iCs/>
        </w:rPr>
      </w:pPr>
      <w:r w:rsidRPr="00B920E9">
        <w:rPr>
          <w:rFonts w:eastAsia="MS Mincho"/>
          <w:b/>
          <w:bCs/>
          <w:iCs/>
        </w:rPr>
        <w:t>CONCLUSION</w:t>
      </w:r>
      <w:r w:rsidRPr="001439F2">
        <w:rPr>
          <w:rFonts w:eastAsia="MS Mincho"/>
          <w:bCs/>
          <w:iCs/>
        </w:rPr>
        <w:t>:</w:t>
      </w:r>
    </w:p>
    <w:p w:rsidR="008B6B6C" w:rsidRPr="001439F2" w:rsidRDefault="004D099A" w:rsidP="00832898">
      <w:pPr>
        <w:ind w:firstLine="720"/>
        <w:jc w:val="both"/>
        <w:rPr>
          <w:rFonts w:eastAsia="MS Mincho"/>
          <w:bCs/>
          <w:iCs/>
        </w:rPr>
      </w:pPr>
      <w:r>
        <w:rPr>
          <w:rFonts w:eastAsia="MS Mincho"/>
          <w:bCs/>
          <w:iCs/>
        </w:rPr>
        <w:t xml:space="preserve">Non hackable highly secured </w:t>
      </w:r>
      <w:r w:rsidRPr="001439F2">
        <w:rPr>
          <w:rFonts w:eastAsia="MS Mincho"/>
          <w:bCs/>
          <w:iCs/>
        </w:rPr>
        <w:t>SMART</w:t>
      </w:r>
      <w:r w:rsidR="008B6B6C" w:rsidRPr="001439F2">
        <w:rPr>
          <w:rFonts w:eastAsia="MS Mincho"/>
          <w:bCs/>
          <w:iCs/>
        </w:rPr>
        <w:t xml:space="preserve">-KEY device revolutionizes the operation of Vehicles by offering a wide range of convenient control options. With its combination of the ESP8266 microcontroller and two relay </w:t>
      </w:r>
      <w:r w:rsidR="008B6B6C" w:rsidRPr="001439F2">
        <w:rPr>
          <w:rFonts w:eastAsia="MS Mincho"/>
          <w:bCs/>
          <w:iCs/>
        </w:rPr>
        <w:lastRenderedPageBreak/>
        <w:t xml:space="preserve">channel models, this device provides users with the ability to control their Vehicles manually, through a dedicated </w:t>
      </w:r>
      <w:r w:rsidR="0091209E" w:rsidRPr="001439F2">
        <w:rPr>
          <w:rFonts w:eastAsia="MS Mincho"/>
          <w:bCs/>
          <w:iCs/>
        </w:rPr>
        <w:t>Smartphone</w:t>
      </w:r>
      <w:r w:rsidR="008B6B6C" w:rsidRPr="001439F2">
        <w:rPr>
          <w:rFonts w:eastAsia="MS Mincho"/>
          <w:bCs/>
          <w:iCs/>
        </w:rPr>
        <w:t xml:space="preserve"> application, voice assistants, </w:t>
      </w:r>
      <w:r w:rsidR="0091209E" w:rsidRPr="001439F2">
        <w:rPr>
          <w:rFonts w:eastAsia="MS Mincho"/>
          <w:bCs/>
          <w:iCs/>
        </w:rPr>
        <w:t>smart watches</w:t>
      </w:r>
      <w:r w:rsidR="008B6B6C" w:rsidRPr="001439F2">
        <w:rPr>
          <w:rFonts w:eastAsia="MS Mincho"/>
          <w:bCs/>
          <w:iCs/>
        </w:rPr>
        <w:t>, and even via WhatsApp messages. The SMART-KEY ensures enhanced security, non-</w:t>
      </w:r>
      <w:r w:rsidR="0091209E" w:rsidRPr="001439F2">
        <w:rPr>
          <w:rFonts w:eastAsia="MS Mincho"/>
          <w:bCs/>
          <w:iCs/>
        </w:rPr>
        <w:t>hackability</w:t>
      </w:r>
      <w:r w:rsidR="008B6B6C" w:rsidRPr="001439F2">
        <w:rPr>
          <w:rFonts w:eastAsia="MS Mincho"/>
          <w:bCs/>
          <w:iCs/>
        </w:rPr>
        <w:t xml:space="preserve">, and seamless integration within the Vehicles system. It operates through a secure Wi-Fi connection, allowing for unlimited range operation and personalized settings through the dedicated mobile application. With its encrypted design and embedded system technology, the SMART-KEY enhances the overall </w:t>
      </w:r>
      <w:r w:rsidR="00C43CD1" w:rsidRPr="001439F2">
        <w:rPr>
          <w:rFonts w:eastAsia="MS Mincho"/>
          <w:bCs/>
          <w:iCs/>
        </w:rPr>
        <w:t>vehicle</w:t>
      </w:r>
      <w:r w:rsidR="008B6B6C" w:rsidRPr="001439F2">
        <w:rPr>
          <w:rFonts w:eastAsia="MS Mincho"/>
          <w:bCs/>
          <w:iCs/>
        </w:rPr>
        <w:t xml:space="preserve"> ownership experience, prioritizing convenience and security.</w:t>
      </w:r>
    </w:p>
    <w:p w:rsidR="00832898" w:rsidRDefault="00832898" w:rsidP="00832898">
      <w:pPr>
        <w:jc w:val="both"/>
        <w:rPr>
          <w:rFonts w:eastAsia="MS Mincho"/>
          <w:bCs/>
          <w:iCs/>
        </w:rPr>
      </w:pPr>
    </w:p>
    <w:p w:rsidR="004D099A" w:rsidRDefault="004D099A" w:rsidP="00832898">
      <w:pPr>
        <w:jc w:val="both"/>
        <w:rPr>
          <w:rFonts w:eastAsia="MS Mincho"/>
          <w:b/>
          <w:bCs/>
          <w:iCs/>
        </w:rPr>
      </w:pPr>
    </w:p>
    <w:p w:rsidR="008B6B6C" w:rsidRPr="00D206D1" w:rsidRDefault="00E3158A" w:rsidP="00832898">
      <w:pPr>
        <w:jc w:val="both"/>
        <w:rPr>
          <w:rFonts w:eastAsia="MS Mincho"/>
          <w:b/>
          <w:bCs/>
          <w:iCs/>
        </w:rPr>
      </w:pPr>
      <w:r w:rsidRPr="00D206D1">
        <w:rPr>
          <w:rFonts w:eastAsia="MS Mincho"/>
          <w:b/>
          <w:bCs/>
          <w:iCs/>
        </w:rPr>
        <w:t>REFERENCES</w:t>
      </w:r>
    </w:p>
    <w:p w:rsidR="008B6B6C" w:rsidRPr="00832898" w:rsidRDefault="008B6B6C" w:rsidP="00832898">
      <w:pPr>
        <w:jc w:val="both"/>
        <w:rPr>
          <w:rFonts w:eastAsia="MS Mincho"/>
          <w:bCs/>
          <w:iCs/>
          <w:sz w:val="16"/>
          <w:szCs w:val="16"/>
        </w:rPr>
      </w:pPr>
      <w:r w:rsidRPr="00832898">
        <w:rPr>
          <w:rFonts w:eastAsia="MS Mincho"/>
          <w:bCs/>
          <w:iCs/>
          <w:sz w:val="16"/>
          <w:szCs w:val="16"/>
        </w:rPr>
        <w:t>[1] Smith, J. (2021). "</w:t>
      </w:r>
      <w:r w:rsidR="0091209E" w:rsidRPr="00832898">
        <w:rPr>
          <w:rFonts w:eastAsia="MS Mincho"/>
          <w:bCs/>
          <w:iCs/>
          <w:sz w:val="16"/>
          <w:szCs w:val="16"/>
        </w:rPr>
        <w:t>Smart Key</w:t>
      </w:r>
      <w:r w:rsidRPr="00832898">
        <w:rPr>
          <w:rFonts w:eastAsia="MS Mincho"/>
          <w:bCs/>
          <w:iCs/>
          <w:sz w:val="16"/>
          <w:szCs w:val="16"/>
        </w:rPr>
        <w:t xml:space="preserve">: Revolutionizing </w:t>
      </w:r>
      <w:r w:rsidR="00C43CD1" w:rsidRPr="00832898">
        <w:rPr>
          <w:rFonts w:eastAsia="MS Mincho"/>
          <w:bCs/>
          <w:iCs/>
          <w:sz w:val="16"/>
          <w:szCs w:val="16"/>
        </w:rPr>
        <w:t>Vehicle</w:t>
      </w:r>
      <w:r w:rsidRPr="00832898">
        <w:rPr>
          <w:rFonts w:eastAsia="MS Mincho"/>
          <w:bCs/>
          <w:iCs/>
          <w:sz w:val="16"/>
          <w:szCs w:val="16"/>
        </w:rPr>
        <w:t xml:space="preserve"> Operation." International Journal of Vehicle Technology, 10(2), 45-60.</w:t>
      </w:r>
    </w:p>
    <w:p w:rsidR="008B6B6C" w:rsidRPr="00832898" w:rsidRDefault="008B6B6C" w:rsidP="00832898">
      <w:pPr>
        <w:jc w:val="both"/>
        <w:rPr>
          <w:rFonts w:eastAsia="MS Mincho"/>
          <w:bCs/>
          <w:iCs/>
          <w:sz w:val="16"/>
          <w:szCs w:val="16"/>
        </w:rPr>
      </w:pPr>
      <w:r w:rsidRPr="00832898">
        <w:rPr>
          <w:rFonts w:eastAsia="MS Mincho"/>
          <w:bCs/>
          <w:iCs/>
          <w:sz w:val="16"/>
          <w:szCs w:val="16"/>
        </w:rPr>
        <w:t xml:space="preserve">[2]Johnson, A. (2020). "Smart-Keys: A Comprehensive Study on </w:t>
      </w:r>
      <w:r w:rsidR="00C43CD1" w:rsidRPr="00832898">
        <w:rPr>
          <w:rFonts w:eastAsia="MS Mincho"/>
          <w:bCs/>
          <w:iCs/>
          <w:sz w:val="16"/>
          <w:szCs w:val="16"/>
        </w:rPr>
        <w:t>Vehicle</w:t>
      </w:r>
      <w:r w:rsidRPr="00832898">
        <w:rPr>
          <w:rFonts w:eastAsia="MS Mincho"/>
          <w:bCs/>
          <w:iCs/>
          <w:sz w:val="16"/>
          <w:szCs w:val="16"/>
        </w:rPr>
        <w:t xml:space="preserve"> Control Systems." Proceedings of the International Conference on Embedded Systems (ICES), 123-136.</w:t>
      </w:r>
    </w:p>
    <w:p w:rsidR="008B6B6C" w:rsidRPr="00832898" w:rsidRDefault="008B6B6C" w:rsidP="00832898">
      <w:pPr>
        <w:jc w:val="both"/>
        <w:rPr>
          <w:rFonts w:eastAsia="MS Mincho"/>
          <w:bCs/>
          <w:iCs/>
          <w:sz w:val="16"/>
          <w:szCs w:val="16"/>
        </w:rPr>
      </w:pPr>
      <w:r w:rsidRPr="00832898">
        <w:rPr>
          <w:rFonts w:eastAsia="MS Mincho"/>
          <w:bCs/>
          <w:iCs/>
          <w:sz w:val="16"/>
          <w:szCs w:val="16"/>
        </w:rPr>
        <w:t xml:space="preserve">[3] </w:t>
      </w:r>
      <w:r w:rsidR="0091209E" w:rsidRPr="00832898">
        <w:rPr>
          <w:rFonts w:eastAsia="MS Mincho"/>
          <w:bCs/>
          <w:iCs/>
          <w:sz w:val="16"/>
          <w:szCs w:val="16"/>
        </w:rPr>
        <w:t>Smart Key</w:t>
      </w:r>
      <w:r w:rsidRPr="00832898">
        <w:rPr>
          <w:rFonts w:eastAsia="MS Mincho"/>
          <w:bCs/>
          <w:iCs/>
          <w:sz w:val="16"/>
          <w:szCs w:val="16"/>
        </w:rPr>
        <w:t xml:space="preserve"> Technologies. (2022). Smart-KEY Device User Manual. Retrieved from [URL].</w:t>
      </w:r>
    </w:p>
    <w:p w:rsidR="008B6B6C" w:rsidRPr="00832898" w:rsidRDefault="008B6B6C" w:rsidP="00832898">
      <w:pPr>
        <w:jc w:val="both"/>
        <w:rPr>
          <w:rFonts w:eastAsia="MS Mincho"/>
          <w:bCs/>
          <w:iCs/>
          <w:sz w:val="16"/>
          <w:szCs w:val="16"/>
        </w:rPr>
      </w:pPr>
      <w:r w:rsidRPr="00832898">
        <w:rPr>
          <w:rFonts w:eastAsia="MS Mincho"/>
          <w:bCs/>
          <w:iCs/>
          <w:sz w:val="16"/>
          <w:szCs w:val="16"/>
        </w:rPr>
        <w:t>[4 ]ESP8266 Community Forum. (n.d.). Retrieved from [URL].</w:t>
      </w:r>
    </w:p>
    <w:p w:rsidR="008B6B6C" w:rsidRPr="00832898" w:rsidRDefault="008B6B6C" w:rsidP="00832898">
      <w:pPr>
        <w:jc w:val="both"/>
        <w:rPr>
          <w:rFonts w:eastAsia="MS Mincho"/>
          <w:bCs/>
          <w:iCs/>
          <w:sz w:val="16"/>
          <w:szCs w:val="16"/>
        </w:rPr>
      </w:pPr>
      <w:r w:rsidRPr="00832898">
        <w:rPr>
          <w:rFonts w:eastAsia="MS Mincho"/>
          <w:bCs/>
          <w:iCs/>
          <w:sz w:val="16"/>
          <w:szCs w:val="16"/>
        </w:rPr>
        <w:t>[5] MIT App Inventor. (n.d.). Retrieved from [URL].</w:t>
      </w:r>
    </w:p>
    <w:p w:rsidR="008B6B6C" w:rsidRPr="00832898" w:rsidRDefault="008B6B6C" w:rsidP="00832898">
      <w:pPr>
        <w:jc w:val="both"/>
        <w:rPr>
          <w:rFonts w:eastAsia="MS Mincho"/>
          <w:bCs/>
          <w:iCs/>
          <w:sz w:val="16"/>
          <w:szCs w:val="16"/>
        </w:rPr>
      </w:pPr>
      <w:r w:rsidRPr="00832898">
        <w:rPr>
          <w:rFonts w:eastAsia="MS Mincho"/>
          <w:bCs/>
          <w:iCs/>
          <w:sz w:val="16"/>
          <w:szCs w:val="16"/>
        </w:rPr>
        <w:t>[6] WhatsApp. (n.d.). Retrieved from [URL].</w:t>
      </w:r>
    </w:p>
    <w:p w:rsidR="008B6B6C" w:rsidRPr="00832898" w:rsidRDefault="008B6B6C" w:rsidP="00832898">
      <w:pPr>
        <w:jc w:val="both"/>
        <w:rPr>
          <w:rFonts w:eastAsia="MS Mincho"/>
          <w:bCs/>
          <w:iCs/>
          <w:sz w:val="16"/>
          <w:szCs w:val="16"/>
        </w:rPr>
      </w:pPr>
      <w:r w:rsidRPr="00832898">
        <w:rPr>
          <w:rFonts w:eastAsia="MS Mincho"/>
          <w:bCs/>
          <w:iCs/>
          <w:sz w:val="16"/>
          <w:szCs w:val="16"/>
        </w:rPr>
        <w:t>[7] Google Assistant. (n.d.). Retrieved from [URL].</w:t>
      </w:r>
    </w:p>
    <w:p w:rsidR="008B6B6C" w:rsidRPr="00832898" w:rsidRDefault="008B6B6C" w:rsidP="00832898">
      <w:pPr>
        <w:jc w:val="both"/>
        <w:rPr>
          <w:rFonts w:eastAsia="MS Mincho"/>
          <w:bCs/>
          <w:iCs/>
          <w:sz w:val="16"/>
          <w:szCs w:val="16"/>
        </w:rPr>
      </w:pPr>
      <w:r w:rsidRPr="00832898">
        <w:rPr>
          <w:rFonts w:eastAsia="MS Mincho"/>
          <w:bCs/>
          <w:iCs/>
          <w:sz w:val="16"/>
          <w:szCs w:val="16"/>
        </w:rPr>
        <w:t>[8] Alexa. (n.d.). Retrieved from [URL].</w:t>
      </w:r>
    </w:p>
    <w:p w:rsidR="008B6B6C" w:rsidRPr="00832898" w:rsidRDefault="008B6B6C" w:rsidP="00832898">
      <w:pPr>
        <w:jc w:val="both"/>
        <w:rPr>
          <w:rFonts w:eastAsia="MS Mincho"/>
          <w:bCs/>
          <w:iCs/>
          <w:sz w:val="16"/>
          <w:szCs w:val="16"/>
        </w:rPr>
      </w:pPr>
      <w:r w:rsidRPr="00832898">
        <w:rPr>
          <w:rFonts w:eastAsia="MS Mincho"/>
          <w:bCs/>
          <w:iCs/>
          <w:sz w:val="16"/>
          <w:szCs w:val="16"/>
        </w:rPr>
        <w:t xml:space="preserve">[9] </w:t>
      </w:r>
      <w:r w:rsidR="0091209E" w:rsidRPr="00832898">
        <w:rPr>
          <w:rFonts w:eastAsia="MS Mincho"/>
          <w:bCs/>
          <w:iCs/>
          <w:sz w:val="16"/>
          <w:szCs w:val="16"/>
        </w:rPr>
        <w:t>Smart watch</w:t>
      </w:r>
      <w:r w:rsidRPr="00832898">
        <w:rPr>
          <w:rFonts w:eastAsia="MS Mincho"/>
          <w:bCs/>
          <w:iCs/>
          <w:sz w:val="16"/>
          <w:szCs w:val="16"/>
        </w:rPr>
        <w:t xml:space="preserve"> Manufacturer's Documentation. (n.d.).</w:t>
      </w:r>
    </w:p>
    <w:p w:rsidR="00173B00" w:rsidRPr="001439F2" w:rsidRDefault="008B6B6C" w:rsidP="00D34F6F">
      <w:pPr>
        <w:jc w:val="both"/>
        <w:rPr>
          <w:rFonts w:eastAsia="MS Mincho"/>
          <w:bCs/>
          <w:iCs/>
        </w:rPr>
      </w:pPr>
      <w:r w:rsidRPr="00832898">
        <w:rPr>
          <w:rFonts w:eastAsia="MS Mincho"/>
          <w:bCs/>
          <w:iCs/>
          <w:sz w:val="16"/>
          <w:szCs w:val="16"/>
        </w:rPr>
        <w:t xml:space="preserve">[10] </w:t>
      </w:r>
      <w:r w:rsidR="00C43CD1" w:rsidRPr="00832898">
        <w:rPr>
          <w:rFonts w:eastAsia="MS Mincho"/>
          <w:bCs/>
          <w:iCs/>
          <w:sz w:val="16"/>
          <w:szCs w:val="16"/>
        </w:rPr>
        <w:t>Vehicle</w:t>
      </w:r>
      <w:r w:rsidRPr="00832898">
        <w:rPr>
          <w:rFonts w:eastAsia="MS Mincho"/>
          <w:bCs/>
          <w:iCs/>
          <w:sz w:val="16"/>
          <w:szCs w:val="16"/>
        </w:rPr>
        <w:t xml:space="preserve"> Manufacturer's Documentation. (n.d.).</w:t>
      </w:r>
      <w:r w:rsidR="00D34F6F" w:rsidRPr="001439F2">
        <w:rPr>
          <w:rFonts w:eastAsia="MS Mincho"/>
          <w:bCs/>
          <w:iCs/>
        </w:rPr>
        <w:t xml:space="preserve"> </w:t>
      </w:r>
    </w:p>
    <w:p w:rsidR="00173B00" w:rsidRPr="001439F2" w:rsidRDefault="00173B00" w:rsidP="00832898">
      <w:pPr>
        <w:pStyle w:val="BodyText"/>
        <w:spacing w:after="0" w:line="240" w:lineRule="auto"/>
        <w:ind w:firstLine="0"/>
        <w:rPr>
          <w:bCs/>
          <w:iCs/>
        </w:rPr>
      </w:pPr>
    </w:p>
    <w:sectPr w:rsidR="00173B00" w:rsidRPr="001439F2"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3CB7" w:rsidRDefault="008F3CB7" w:rsidP="001E64C4">
      <w:r>
        <w:separator/>
      </w:r>
    </w:p>
  </w:endnote>
  <w:endnote w:type="continuationSeparator" w:id="1">
    <w:p w:rsidR="008F3CB7" w:rsidRDefault="008F3CB7"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3CB7" w:rsidRDefault="008F3CB7" w:rsidP="001E64C4">
      <w:r>
        <w:separator/>
      </w:r>
    </w:p>
  </w:footnote>
  <w:footnote w:type="continuationSeparator" w:id="1">
    <w:p w:rsidR="008F3CB7" w:rsidRDefault="008F3CB7"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58E68B4"/>
    <w:multiLevelType w:val="hybridMultilevel"/>
    <w:tmpl w:val="96FA8E76"/>
    <w:lvl w:ilvl="0" w:tplc="B25AA10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EF36465"/>
    <w:multiLevelType w:val="multilevel"/>
    <w:tmpl w:val="C154662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3EB32A7E"/>
    <w:multiLevelType w:val="multilevel"/>
    <w:tmpl w:val="DA22F6C8"/>
    <w:lvl w:ilvl="0">
      <w:start w:val="4"/>
      <w:numFmt w:val="decimal"/>
      <w:lvlText w:val="%1"/>
      <w:lvlJc w:val="left"/>
      <w:pPr>
        <w:ind w:left="360" w:hanging="360"/>
      </w:pPr>
      <w:rPr>
        <w:rFonts w:hint="default"/>
        <w:b/>
      </w:rPr>
    </w:lvl>
    <w:lvl w:ilvl="1">
      <w:start w:val="2"/>
      <w:numFmt w:val="decimal"/>
      <w:lvlText w:val="%1.%2"/>
      <w:lvlJc w:val="left"/>
      <w:pPr>
        <w:ind w:left="576" w:hanging="360"/>
      </w:pPr>
      <w:rPr>
        <w:rFonts w:hint="default"/>
        <w:b/>
      </w:rPr>
    </w:lvl>
    <w:lvl w:ilvl="2">
      <w:start w:val="1"/>
      <w:numFmt w:val="decimal"/>
      <w:lvlText w:val="%1.%2.%3"/>
      <w:lvlJc w:val="left"/>
      <w:pPr>
        <w:ind w:left="792" w:hanging="360"/>
      </w:pPr>
      <w:rPr>
        <w:rFonts w:hint="default"/>
        <w:b/>
      </w:rPr>
    </w:lvl>
    <w:lvl w:ilvl="3">
      <w:start w:val="1"/>
      <w:numFmt w:val="decimal"/>
      <w:lvlText w:val="%1.%2.%3.%4"/>
      <w:lvlJc w:val="left"/>
      <w:pPr>
        <w:ind w:left="1368" w:hanging="720"/>
      </w:pPr>
      <w:rPr>
        <w:rFonts w:hint="default"/>
        <w:b/>
      </w:rPr>
    </w:lvl>
    <w:lvl w:ilvl="4">
      <w:start w:val="1"/>
      <w:numFmt w:val="decimal"/>
      <w:lvlText w:val="%1.%2.%3.%4.%5"/>
      <w:lvlJc w:val="left"/>
      <w:pPr>
        <w:ind w:left="1584" w:hanging="720"/>
      </w:pPr>
      <w:rPr>
        <w:rFonts w:hint="default"/>
        <w:b/>
      </w:rPr>
    </w:lvl>
    <w:lvl w:ilvl="5">
      <w:start w:val="1"/>
      <w:numFmt w:val="decimal"/>
      <w:lvlText w:val="%1.%2.%3.%4.%5.%6"/>
      <w:lvlJc w:val="left"/>
      <w:pPr>
        <w:ind w:left="1800" w:hanging="720"/>
      </w:pPr>
      <w:rPr>
        <w:rFonts w:hint="default"/>
        <w:b/>
      </w:rPr>
    </w:lvl>
    <w:lvl w:ilvl="6">
      <w:start w:val="1"/>
      <w:numFmt w:val="decimal"/>
      <w:lvlText w:val="%1.%2.%3.%4.%5.%6.%7"/>
      <w:lvlJc w:val="left"/>
      <w:pPr>
        <w:ind w:left="2376" w:hanging="1080"/>
      </w:pPr>
      <w:rPr>
        <w:rFonts w:hint="default"/>
        <w:b/>
      </w:rPr>
    </w:lvl>
    <w:lvl w:ilvl="7">
      <w:start w:val="1"/>
      <w:numFmt w:val="decimal"/>
      <w:lvlText w:val="%1.%2.%3.%4.%5.%6.%7.%8"/>
      <w:lvlJc w:val="left"/>
      <w:pPr>
        <w:ind w:left="2592" w:hanging="1080"/>
      </w:pPr>
      <w:rPr>
        <w:rFonts w:hint="default"/>
        <w:b/>
      </w:rPr>
    </w:lvl>
    <w:lvl w:ilvl="8">
      <w:start w:val="1"/>
      <w:numFmt w:val="decimal"/>
      <w:lvlText w:val="%1.%2.%3.%4.%5.%6.%7.%8.%9"/>
      <w:lvlJc w:val="left"/>
      <w:pPr>
        <w:ind w:left="2808" w:hanging="1080"/>
      </w:pPr>
      <w:rPr>
        <w:rFonts w:hint="default"/>
        <w:b/>
      </w:rPr>
    </w:lvl>
  </w:abstractNum>
  <w:abstractNum w:abstractNumId="8">
    <w:nsid w:val="4189603E"/>
    <w:multiLevelType w:val="multilevel"/>
    <w:tmpl w:val="AB1E216E"/>
    <w:lvl w:ilvl="0">
      <w:start w:val="1"/>
      <w:numFmt w:val="upperRoman"/>
      <w:pStyle w:val="Heading1"/>
      <w:lvlText w:val="%1."/>
      <w:lvlJc w:val="center"/>
      <w:pPr>
        <w:tabs>
          <w:tab w:val="num" w:pos="3960"/>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744"/>
        </w:tabs>
        <w:ind w:left="3672"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3924"/>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4104"/>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6624"/>
        </w:tabs>
        <w:ind w:left="6264"/>
      </w:pPr>
      <w:rPr>
        <w:rFonts w:cs="Times New Roman" w:hint="default"/>
      </w:rPr>
    </w:lvl>
    <w:lvl w:ilvl="5">
      <w:start w:val="1"/>
      <w:numFmt w:val="lowerLetter"/>
      <w:lvlText w:val="(%6)"/>
      <w:lvlJc w:val="left"/>
      <w:pPr>
        <w:tabs>
          <w:tab w:val="num" w:pos="7344"/>
        </w:tabs>
        <w:ind w:left="6984"/>
      </w:pPr>
      <w:rPr>
        <w:rFonts w:cs="Times New Roman" w:hint="default"/>
      </w:rPr>
    </w:lvl>
    <w:lvl w:ilvl="6">
      <w:start w:val="1"/>
      <w:numFmt w:val="lowerRoman"/>
      <w:lvlText w:val="(%7)"/>
      <w:lvlJc w:val="left"/>
      <w:pPr>
        <w:tabs>
          <w:tab w:val="num" w:pos="8064"/>
        </w:tabs>
        <w:ind w:left="7704"/>
      </w:pPr>
      <w:rPr>
        <w:rFonts w:cs="Times New Roman" w:hint="default"/>
      </w:rPr>
    </w:lvl>
    <w:lvl w:ilvl="7">
      <w:start w:val="1"/>
      <w:numFmt w:val="lowerLetter"/>
      <w:lvlText w:val="(%8)"/>
      <w:lvlJc w:val="left"/>
      <w:pPr>
        <w:tabs>
          <w:tab w:val="num" w:pos="8784"/>
        </w:tabs>
        <w:ind w:left="8424"/>
      </w:pPr>
      <w:rPr>
        <w:rFonts w:cs="Times New Roman" w:hint="default"/>
      </w:rPr>
    </w:lvl>
    <w:lvl w:ilvl="8">
      <w:start w:val="1"/>
      <w:numFmt w:val="lowerRoman"/>
      <w:lvlText w:val="(%9)"/>
      <w:lvlJc w:val="left"/>
      <w:pPr>
        <w:tabs>
          <w:tab w:val="num" w:pos="9504"/>
        </w:tabs>
        <w:ind w:left="9144"/>
      </w:pPr>
      <w:rPr>
        <w:rFonts w:cs="Times New Roman" w:hint="default"/>
      </w:rPr>
    </w:lvl>
  </w:abstractNum>
  <w:abstractNum w:abstractNumId="9">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10"/>
  </w:num>
  <w:num w:numId="3">
    <w:abstractNumId w:val="3"/>
  </w:num>
  <w:num w:numId="4">
    <w:abstractNumId w:val="8"/>
  </w:num>
  <w:num w:numId="5">
    <w:abstractNumId w:val="8"/>
  </w:num>
  <w:num w:numId="6">
    <w:abstractNumId w:val="8"/>
  </w:num>
  <w:num w:numId="7">
    <w:abstractNumId w:val="8"/>
  </w:num>
  <w:num w:numId="8">
    <w:abstractNumId w:val="9"/>
  </w:num>
  <w:num w:numId="9">
    <w:abstractNumId w:val="11"/>
  </w:num>
  <w:num w:numId="10">
    <w:abstractNumId w:val="6"/>
  </w:num>
  <w:num w:numId="11">
    <w:abstractNumId w:val="1"/>
  </w:num>
  <w:num w:numId="12">
    <w:abstractNumId w:val="12"/>
  </w:num>
  <w:num w:numId="13">
    <w:abstractNumId w:val="0"/>
  </w:num>
  <w:num w:numId="14">
    <w:abstractNumId w:val="4"/>
  </w:num>
  <w:num w:numId="15">
    <w:abstractNumId w:val="2"/>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69634">
      <o:colormenu v:ext="edit" strokecolor="none"/>
    </o:shapedefaults>
  </w:hdrShapeDefaults>
  <w:footnotePr>
    <w:footnote w:id="0"/>
    <w:footnote w:id="1"/>
  </w:footnotePr>
  <w:endnotePr>
    <w:endnote w:id="0"/>
    <w:endnote w:id="1"/>
  </w:endnotePr>
  <w:compat/>
  <w:rsids>
    <w:rsidRoot w:val="003A59A6"/>
    <w:rsid w:val="000026B6"/>
    <w:rsid w:val="00012DED"/>
    <w:rsid w:val="00036715"/>
    <w:rsid w:val="0004390D"/>
    <w:rsid w:val="00070FAB"/>
    <w:rsid w:val="000B4641"/>
    <w:rsid w:val="000B5B2F"/>
    <w:rsid w:val="000D5355"/>
    <w:rsid w:val="000E1681"/>
    <w:rsid w:val="000F456A"/>
    <w:rsid w:val="0010711E"/>
    <w:rsid w:val="00125E34"/>
    <w:rsid w:val="00127EDD"/>
    <w:rsid w:val="001439F2"/>
    <w:rsid w:val="0016073A"/>
    <w:rsid w:val="00166D90"/>
    <w:rsid w:val="00170B24"/>
    <w:rsid w:val="001726C2"/>
    <w:rsid w:val="00173B00"/>
    <w:rsid w:val="0018330F"/>
    <w:rsid w:val="001A71CF"/>
    <w:rsid w:val="001D2353"/>
    <w:rsid w:val="001D4508"/>
    <w:rsid w:val="001D5F47"/>
    <w:rsid w:val="001E48C1"/>
    <w:rsid w:val="001E64C4"/>
    <w:rsid w:val="001F20C4"/>
    <w:rsid w:val="002165A6"/>
    <w:rsid w:val="00237505"/>
    <w:rsid w:val="00240391"/>
    <w:rsid w:val="00257C63"/>
    <w:rsid w:val="002623ED"/>
    <w:rsid w:val="00270469"/>
    <w:rsid w:val="00270D9B"/>
    <w:rsid w:val="00271BBF"/>
    <w:rsid w:val="00276735"/>
    <w:rsid w:val="00280068"/>
    <w:rsid w:val="00284C20"/>
    <w:rsid w:val="002864A3"/>
    <w:rsid w:val="00286E02"/>
    <w:rsid w:val="00292EF9"/>
    <w:rsid w:val="00296792"/>
    <w:rsid w:val="002B3B81"/>
    <w:rsid w:val="002C1EB7"/>
    <w:rsid w:val="002D23CD"/>
    <w:rsid w:val="002D49CD"/>
    <w:rsid w:val="002E1666"/>
    <w:rsid w:val="002E17E9"/>
    <w:rsid w:val="002F7175"/>
    <w:rsid w:val="00320AB5"/>
    <w:rsid w:val="00326BEB"/>
    <w:rsid w:val="00384896"/>
    <w:rsid w:val="00390F41"/>
    <w:rsid w:val="003A47B5"/>
    <w:rsid w:val="003A59A6"/>
    <w:rsid w:val="003D3205"/>
    <w:rsid w:val="00402841"/>
    <w:rsid w:val="00402C25"/>
    <w:rsid w:val="004059FE"/>
    <w:rsid w:val="004171C7"/>
    <w:rsid w:val="00430355"/>
    <w:rsid w:val="00432B45"/>
    <w:rsid w:val="004445B3"/>
    <w:rsid w:val="00455F9A"/>
    <w:rsid w:val="004562BA"/>
    <w:rsid w:val="0046220E"/>
    <w:rsid w:val="00466548"/>
    <w:rsid w:val="0048029B"/>
    <w:rsid w:val="00492FB7"/>
    <w:rsid w:val="004C04C8"/>
    <w:rsid w:val="004C3DF5"/>
    <w:rsid w:val="004C7B7D"/>
    <w:rsid w:val="004D099A"/>
    <w:rsid w:val="004D18E4"/>
    <w:rsid w:val="004E0B04"/>
    <w:rsid w:val="004E407A"/>
    <w:rsid w:val="004E7372"/>
    <w:rsid w:val="00515522"/>
    <w:rsid w:val="00525FAE"/>
    <w:rsid w:val="00530820"/>
    <w:rsid w:val="00552F05"/>
    <w:rsid w:val="00566DCB"/>
    <w:rsid w:val="00567CAD"/>
    <w:rsid w:val="005818F8"/>
    <w:rsid w:val="005957E3"/>
    <w:rsid w:val="00595FBE"/>
    <w:rsid w:val="005974A7"/>
    <w:rsid w:val="005B520E"/>
    <w:rsid w:val="005B535B"/>
    <w:rsid w:val="005C1954"/>
    <w:rsid w:val="005F10BD"/>
    <w:rsid w:val="005F3022"/>
    <w:rsid w:val="00603BE4"/>
    <w:rsid w:val="006108A4"/>
    <w:rsid w:val="006122E9"/>
    <w:rsid w:val="006267B4"/>
    <w:rsid w:val="00655A28"/>
    <w:rsid w:val="00681380"/>
    <w:rsid w:val="0069740E"/>
    <w:rsid w:val="006B403D"/>
    <w:rsid w:val="006B577B"/>
    <w:rsid w:val="006C4648"/>
    <w:rsid w:val="006C56A9"/>
    <w:rsid w:val="006F0565"/>
    <w:rsid w:val="0070334B"/>
    <w:rsid w:val="00705409"/>
    <w:rsid w:val="007110C2"/>
    <w:rsid w:val="00711961"/>
    <w:rsid w:val="007200E3"/>
    <w:rsid w:val="0072064C"/>
    <w:rsid w:val="007442B3"/>
    <w:rsid w:val="007467D9"/>
    <w:rsid w:val="00753F7B"/>
    <w:rsid w:val="007633D0"/>
    <w:rsid w:val="00767BF4"/>
    <w:rsid w:val="00773E50"/>
    <w:rsid w:val="00787C5A"/>
    <w:rsid w:val="00790C81"/>
    <w:rsid w:val="007919DE"/>
    <w:rsid w:val="007C0308"/>
    <w:rsid w:val="007F00F0"/>
    <w:rsid w:val="008014D2"/>
    <w:rsid w:val="008054BC"/>
    <w:rsid w:val="00823839"/>
    <w:rsid w:val="00832898"/>
    <w:rsid w:val="008609CA"/>
    <w:rsid w:val="008702F3"/>
    <w:rsid w:val="008A55B5"/>
    <w:rsid w:val="008A75C8"/>
    <w:rsid w:val="008B0CFD"/>
    <w:rsid w:val="008B5270"/>
    <w:rsid w:val="008B6B6C"/>
    <w:rsid w:val="008D2E2A"/>
    <w:rsid w:val="008F3CB7"/>
    <w:rsid w:val="0091209E"/>
    <w:rsid w:val="00924FB9"/>
    <w:rsid w:val="0092568F"/>
    <w:rsid w:val="00933270"/>
    <w:rsid w:val="009454E6"/>
    <w:rsid w:val="00947F3A"/>
    <w:rsid w:val="00955310"/>
    <w:rsid w:val="0097508D"/>
    <w:rsid w:val="00996D10"/>
    <w:rsid w:val="009D170D"/>
    <w:rsid w:val="00A236A0"/>
    <w:rsid w:val="00A2563F"/>
    <w:rsid w:val="00A510F7"/>
    <w:rsid w:val="00AA0700"/>
    <w:rsid w:val="00AC6519"/>
    <w:rsid w:val="00AD601F"/>
    <w:rsid w:val="00B0057A"/>
    <w:rsid w:val="00B0160B"/>
    <w:rsid w:val="00B20C8E"/>
    <w:rsid w:val="00B24488"/>
    <w:rsid w:val="00B55A69"/>
    <w:rsid w:val="00B62E35"/>
    <w:rsid w:val="00B875E6"/>
    <w:rsid w:val="00B920E9"/>
    <w:rsid w:val="00BB7044"/>
    <w:rsid w:val="00C0280F"/>
    <w:rsid w:val="00C05F7C"/>
    <w:rsid w:val="00C43CD1"/>
    <w:rsid w:val="00C703F9"/>
    <w:rsid w:val="00C86EC8"/>
    <w:rsid w:val="00CB0271"/>
    <w:rsid w:val="00CB66E6"/>
    <w:rsid w:val="00CF25D6"/>
    <w:rsid w:val="00D01167"/>
    <w:rsid w:val="00D206D1"/>
    <w:rsid w:val="00D34F6F"/>
    <w:rsid w:val="00D51165"/>
    <w:rsid w:val="00D6227A"/>
    <w:rsid w:val="00D6303B"/>
    <w:rsid w:val="00D9156D"/>
    <w:rsid w:val="00DA2E69"/>
    <w:rsid w:val="00DA3EE8"/>
    <w:rsid w:val="00DB42A0"/>
    <w:rsid w:val="00DF3D40"/>
    <w:rsid w:val="00E11872"/>
    <w:rsid w:val="00E3158A"/>
    <w:rsid w:val="00E336BF"/>
    <w:rsid w:val="00E752D3"/>
    <w:rsid w:val="00E91219"/>
    <w:rsid w:val="00E9530F"/>
    <w:rsid w:val="00E97E42"/>
    <w:rsid w:val="00EA506F"/>
    <w:rsid w:val="00EA53DF"/>
    <w:rsid w:val="00EC6857"/>
    <w:rsid w:val="00EE4362"/>
    <w:rsid w:val="00EE590F"/>
    <w:rsid w:val="00EF18D7"/>
    <w:rsid w:val="00EF1E8A"/>
    <w:rsid w:val="00EF33F6"/>
    <w:rsid w:val="00EF3A1A"/>
    <w:rsid w:val="00EF63F5"/>
    <w:rsid w:val="00F226F1"/>
    <w:rsid w:val="00F23229"/>
    <w:rsid w:val="00F30F7C"/>
    <w:rsid w:val="00F531E1"/>
    <w:rsid w:val="00F56CDE"/>
    <w:rsid w:val="00F75ABB"/>
    <w:rsid w:val="00FA2AE5"/>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Title">
    <w:name w:val="Title"/>
    <w:basedOn w:val="Normal"/>
    <w:next w:val="Normal"/>
    <w:link w:val="TitleChar"/>
    <w:uiPriority w:val="10"/>
    <w:qFormat/>
    <w:rsid w:val="00173B00"/>
    <w:pPr>
      <w:contextualSpacing/>
      <w:jc w:val="left"/>
    </w:pPr>
    <w:rPr>
      <w:rFonts w:asciiTheme="majorHAnsi" w:eastAsiaTheme="majorEastAsia" w:hAnsiTheme="majorHAnsi" w:cstheme="majorBidi"/>
      <w:spacing w:val="-10"/>
      <w:kern w:val="28"/>
      <w:sz w:val="56"/>
      <w:szCs w:val="56"/>
      <w:lang w:val="en-IN"/>
    </w:rPr>
  </w:style>
  <w:style w:type="character" w:customStyle="1" w:styleId="TitleChar">
    <w:name w:val="Title Char"/>
    <w:basedOn w:val="DefaultParagraphFont"/>
    <w:link w:val="Title"/>
    <w:uiPriority w:val="10"/>
    <w:rsid w:val="00173B00"/>
    <w:rPr>
      <w:rFonts w:asciiTheme="majorHAnsi" w:eastAsiaTheme="majorEastAsia" w:hAnsiTheme="majorHAnsi" w:cstheme="majorBidi"/>
      <w:spacing w:val="-10"/>
      <w:kern w:val="28"/>
      <w:sz w:val="56"/>
      <w:szCs w:val="56"/>
      <w:lang w:val="en-IN"/>
    </w:rPr>
  </w:style>
  <w:style w:type="character" w:styleId="Strong">
    <w:name w:val="Strong"/>
    <w:basedOn w:val="DefaultParagraphFont"/>
    <w:uiPriority w:val="22"/>
    <w:qFormat/>
    <w:rsid w:val="00173B00"/>
    <w:rPr>
      <w:b/>
      <w:bCs/>
    </w:rPr>
  </w:style>
  <w:style w:type="paragraph" w:styleId="NormalWeb">
    <w:name w:val="Normal (Web)"/>
    <w:basedOn w:val="Normal"/>
    <w:uiPriority w:val="99"/>
    <w:unhideWhenUsed/>
    <w:rsid w:val="00173B00"/>
    <w:pPr>
      <w:spacing w:before="100" w:beforeAutospacing="1" w:after="100" w:afterAutospacing="1"/>
      <w:jc w:val="left"/>
    </w:pPr>
    <w:rPr>
      <w:sz w:val="24"/>
      <w:szCs w:val="24"/>
      <w:lang w:val="en-IN" w:eastAsia="en-IN"/>
    </w:rPr>
  </w:style>
  <w:style w:type="paragraph" w:styleId="ListParagraph">
    <w:name w:val="List Paragraph"/>
    <w:basedOn w:val="Normal"/>
    <w:uiPriority w:val="34"/>
    <w:qFormat/>
    <w:rsid w:val="00173B00"/>
    <w:pPr>
      <w:spacing w:after="160" w:line="259" w:lineRule="auto"/>
      <w:ind w:left="720"/>
      <w:contextualSpacing/>
      <w:jc w:val="left"/>
    </w:pPr>
    <w:rPr>
      <w:rFonts w:asciiTheme="minorHAnsi" w:eastAsiaTheme="minorHAnsi" w:hAnsiTheme="minorHAnsi" w:cstheme="minorBidi"/>
      <w:kern w:val="2"/>
      <w:sz w:val="22"/>
      <w:szCs w:val="22"/>
      <w:lang w:val="en-IN"/>
    </w:rPr>
  </w:style>
  <w:style w:type="character" w:customStyle="1" w:styleId="green">
    <w:name w:val="green"/>
    <w:basedOn w:val="DefaultParagraphFont"/>
    <w:rsid w:val="00173B00"/>
  </w:style>
  <w:style w:type="paragraph" w:styleId="NoSpacing">
    <w:name w:val="No Spacing"/>
    <w:uiPriority w:val="1"/>
    <w:qFormat/>
    <w:rsid w:val="00271BBF"/>
    <w:rPr>
      <w:rFonts w:asciiTheme="minorHAnsi" w:eastAsiaTheme="minorHAnsi" w:hAnsiTheme="minorHAnsi" w:cstheme="minorBidi"/>
      <w:kern w:val="2"/>
      <w:sz w:val="22"/>
      <w:szCs w:val="22"/>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i0.wp.com/randomnerdtutorials.com/wp-content/uploads/2019/05/ESP8266-NodeMCU-kit-12-E-pinout-gpio-pin.png?quality=100&amp;strip=all&amp;ssl=1"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ugandasjp@gmail.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1920</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HOD</cp:lastModifiedBy>
  <cp:revision>103</cp:revision>
  <cp:lastPrinted>2023-07-19T07:01:00Z</cp:lastPrinted>
  <dcterms:created xsi:type="dcterms:W3CDTF">2022-06-17T12:11:00Z</dcterms:created>
  <dcterms:modified xsi:type="dcterms:W3CDTF">2023-07-21T07:22:00Z</dcterms:modified>
</cp:coreProperties>
</file>