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B8" w:rsidRPr="00930CB8" w:rsidRDefault="00930CB8" w:rsidP="00930CB8">
      <w:pPr>
        <w:spacing w:after="0" w:line="360" w:lineRule="auto"/>
        <w:ind w:right="146"/>
        <w:jc w:val="center"/>
        <w:outlineLvl w:val="0"/>
        <w:rPr>
          <w:rFonts w:ascii="Times New Roman" w:eastAsia="Times New Roman" w:hAnsi="Times New Roman" w:cs="Times New Roman"/>
          <w:b/>
          <w:bCs/>
          <w:color w:val="252525"/>
          <w:kern w:val="36"/>
          <w:sz w:val="48"/>
          <w:szCs w:val="48"/>
          <w:lang w:val="en-IN" w:eastAsia="en-IN"/>
        </w:rPr>
      </w:pPr>
      <w:r w:rsidRPr="00930CB8">
        <w:rPr>
          <w:rFonts w:ascii="Times New Roman" w:eastAsia="Times New Roman" w:hAnsi="Times New Roman" w:cs="Times New Roman"/>
          <w:b/>
          <w:bCs/>
          <w:color w:val="252525"/>
          <w:kern w:val="36"/>
          <w:sz w:val="40"/>
          <w:szCs w:val="40"/>
          <w:lang w:eastAsia="en-IN"/>
        </w:rPr>
        <w:t xml:space="preserve">Postharvest diseases of fruits and vegetables and their management </w:t>
      </w:r>
    </w:p>
    <w:p w:rsidR="008570AE" w:rsidRPr="008570AE" w:rsidRDefault="00AA722D" w:rsidP="008570AE">
      <w:pPr>
        <w:spacing w:after="0" w:line="360" w:lineRule="auto"/>
        <w:ind w:right="146"/>
        <w:jc w:val="center"/>
        <w:rPr>
          <w:rFonts w:ascii="Times New Roman" w:hAnsi="Times New Roman" w:cs="Times New Roman"/>
          <w:b/>
          <w:bCs/>
          <w:sz w:val="28"/>
          <w:szCs w:val="28"/>
        </w:rPr>
      </w:pPr>
      <w:r w:rsidRPr="008570AE">
        <w:rPr>
          <w:rFonts w:ascii="Times New Roman" w:hAnsi="Times New Roman" w:cs="Times New Roman"/>
          <w:b/>
          <w:bCs/>
          <w:sz w:val="28"/>
          <w:szCs w:val="28"/>
        </w:rPr>
        <w:t>Deepak Mourya</w:t>
      </w:r>
      <w:r w:rsidRPr="008570AE">
        <w:rPr>
          <w:rFonts w:ascii="Times New Roman" w:hAnsi="Times New Roman" w:cs="Times New Roman"/>
          <w:b/>
          <w:bCs/>
          <w:sz w:val="28"/>
          <w:szCs w:val="28"/>
          <w:vertAlign w:val="superscript"/>
        </w:rPr>
        <w:t>1</w:t>
      </w:r>
      <w:r w:rsidR="00550755" w:rsidRPr="008570AE">
        <w:rPr>
          <w:rFonts w:ascii="Times New Roman" w:hAnsi="Times New Roman" w:cs="Times New Roman"/>
          <w:b/>
          <w:bCs/>
          <w:sz w:val="28"/>
          <w:szCs w:val="28"/>
        </w:rPr>
        <w:t xml:space="preserve">, </w:t>
      </w:r>
      <w:r w:rsidRPr="008570AE">
        <w:rPr>
          <w:rFonts w:ascii="Times New Roman" w:hAnsi="Times New Roman" w:cs="Times New Roman"/>
          <w:b/>
          <w:bCs/>
          <w:sz w:val="28"/>
          <w:szCs w:val="28"/>
        </w:rPr>
        <w:t>Pankaj Singh</w:t>
      </w:r>
      <w:r w:rsidRPr="008570AE">
        <w:rPr>
          <w:rFonts w:ascii="Times New Roman" w:hAnsi="Times New Roman" w:cs="Times New Roman"/>
          <w:b/>
          <w:bCs/>
          <w:sz w:val="28"/>
          <w:szCs w:val="28"/>
          <w:vertAlign w:val="superscript"/>
        </w:rPr>
        <w:t>2</w:t>
      </w:r>
      <w:r w:rsidR="008570AE" w:rsidRPr="008570AE">
        <w:rPr>
          <w:rFonts w:ascii="Times New Roman" w:hAnsi="Times New Roman" w:cs="Times New Roman"/>
          <w:b/>
          <w:bCs/>
          <w:sz w:val="28"/>
          <w:szCs w:val="28"/>
        </w:rPr>
        <w:t xml:space="preserve">, </w:t>
      </w:r>
      <w:r w:rsidR="00550755" w:rsidRPr="008570AE">
        <w:rPr>
          <w:rFonts w:ascii="Times New Roman" w:hAnsi="Times New Roman" w:cs="Times New Roman"/>
          <w:b/>
          <w:bCs/>
          <w:sz w:val="28"/>
          <w:szCs w:val="28"/>
        </w:rPr>
        <w:t>Vinny John</w:t>
      </w:r>
      <w:r w:rsidR="008570AE" w:rsidRPr="008570AE">
        <w:rPr>
          <w:rFonts w:ascii="Times New Roman" w:hAnsi="Times New Roman" w:cs="Times New Roman"/>
          <w:b/>
          <w:bCs/>
          <w:sz w:val="28"/>
          <w:szCs w:val="28"/>
          <w:vertAlign w:val="superscript"/>
        </w:rPr>
        <w:t>3</w:t>
      </w:r>
      <w:r w:rsidR="008570AE" w:rsidRPr="008570AE">
        <w:rPr>
          <w:rFonts w:ascii="Times New Roman" w:hAnsi="Times New Roman" w:cs="Times New Roman"/>
          <w:b/>
          <w:bCs/>
          <w:sz w:val="28"/>
          <w:szCs w:val="28"/>
        </w:rPr>
        <w:t xml:space="preserve"> and Amit Kumar Maurya</w:t>
      </w:r>
      <w:r w:rsidR="008570AE" w:rsidRPr="008570AE">
        <w:rPr>
          <w:rFonts w:ascii="Times New Roman" w:hAnsi="Times New Roman" w:cs="Times New Roman"/>
          <w:b/>
          <w:bCs/>
          <w:sz w:val="28"/>
          <w:szCs w:val="28"/>
          <w:vertAlign w:val="superscript"/>
        </w:rPr>
        <w:t>4</w:t>
      </w:r>
    </w:p>
    <w:p w:rsidR="00AA722D" w:rsidRPr="00517178" w:rsidRDefault="000F6AAE" w:rsidP="00517178">
      <w:pPr>
        <w:spacing w:after="0" w:line="360" w:lineRule="auto"/>
        <w:ind w:right="146"/>
        <w:jc w:val="center"/>
        <w:rPr>
          <w:rFonts w:ascii="Times New Roman" w:hAnsi="Times New Roman" w:cs="Times New Roman"/>
          <w:sz w:val="24"/>
          <w:szCs w:val="24"/>
        </w:rPr>
      </w:pPr>
      <w:r w:rsidRPr="00550755">
        <w:rPr>
          <w:rFonts w:ascii="Times New Roman" w:hAnsi="Times New Roman" w:cs="Times New Roman"/>
          <w:sz w:val="24"/>
          <w:szCs w:val="24"/>
          <w:vertAlign w:val="superscript"/>
        </w:rPr>
        <w:t>1</w:t>
      </w:r>
      <w:r w:rsidR="00AA722D" w:rsidRPr="00517178">
        <w:rPr>
          <w:rFonts w:ascii="Times New Roman" w:hAnsi="Times New Roman" w:cs="Times New Roman"/>
          <w:sz w:val="24"/>
          <w:szCs w:val="24"/>
        </w:rPr>
        <w:t>Department of Plant Pathology, Shri</w:t>
      </w:r>
      <w:r w:rsidR="00E47763">
        <w:rPr>
          <w:rFonts w:ascii="Times New Roman" w:hAnsi="Times New Roman" w:cs="Times New Roman"/>
          <w:sz w:val="24"/>
          <w:szCs w:val="24"/>
        </w:rPr>
        <w:t xml:space="preserve"> </w:t>
      </w:r>
      <w:r w:rsidR="00AA722D" w:rsidRPr="00517178">
        <w:rPr>
          <w:rFonts w:ascii="Times New Roman" w:hAnsi="Times New Roman" w:cs="Times New Roman"/>
          <w:sz w:val="24"/>
          <w:szCs w:val="24"/>
        </w:rPr>
        <w:t>Khushal Das University, Hanumangarh</w:t>
      </w:r>
      <w:r w:rsidR="00D557C1" w:rsidRPr="00517178">
        <w:rPr>
          <w:rFonts w:ascii="Times New Roman" w:hAnsi="Times New Roman" w:cs="Times New Roman"/>
          <w:sz w:val="24"/>
          <w:szCs w:val="24"/>
        </w:rPr>
        <w:t>, Rajasthan</w:t>
      </w:r>
      <w:r w:rsidR="00BC2A11">
        <w:rPr>
          <w:rFonts w:ascii="Times New Roman" w:hAnsi="Times New Roman" w:cs="Times New Roman"/>
          <w:sz w:val="24"/>
          <w:szCs w:val="24"/>
        </w:rPr>
        <w:t>, India</w:t>
      </w:r>
      <w:r w:rsidR="00D557C1" w:rsidRPr="00517178">
        <w:rPr>
          <w:rFonts w:ascii="Times New Roman" w:hAnsi="Times New Roman" w:cs="Times New Roman"/>
          <w:sz w:val="24"/>
          <w:szCs w:val="24"/>
        </w:rPr>
        <w:t xml:space="preserve"> </w:t>
      </w:r>
    </w:p>
    <w:p w:rsidR="00C9414D" w:rsidRDefault="000F6AAE" w:rsidP="00517178">
      <w:pPr>
        <w:spacing w:after="0" w:line="360" w:lineRule="auto"/>
        <w:ind w:right="146"/>
        <w:jc w:val="center"/>
        <w:rPr>
          <w:rFonts w:ascii="Times New Roman" w:hAnsi="Times New Roman" w:cs="Times New Roman"/>
          <w:sz w:val="24"/>
          <w:szCs w:val="24"/>
        </w:rPr>
      </w:pPr>
      <w:r w:rsidRPr="00550755">
        <w:rPr>
          <w:rFonts w:ascii="Times New Roman" w:hAnsi="Times New Roman" w:cs="Times New Roman"/>
          <w:sz w:val="24"/>
          <w:szCs w:val="24"/>
          <w:vertAlign w:val="superscript"/>
        </w:rPr>
        <w:t>2</w:t>
      </w:r>
      <w:r w:rsidR="00D557C1" w:rsidRPr="00517178">
        <w:rPr>
          <w:rFonts w:ascii="Times New Roman" w:hAnsi="Times New Roman" w:cs="Times New Roman"/>
          <w:sz w:val="24"/>
          <w:szCs w:val="24"/>
        </w:rPr>
        <w:t>Department of Plant Pathology, Sardar</w:t>
      </w:r>
      <w:r w:rsidR="00243ABD">
        <w:rPr>
          <w:rFonts w:ascii="Times New Roman" w:hAnsi="Times New Roman" w:cs="Times New Roman"/>
          <w:sz w:val="24"/>
          <w:szCs w:val="24"/>
        </w:rPr>
        <w:t xml:space="preserve"> </w:t>
      </w:r>
      <w:r w:rsidR="00D557C1" w:rsidRPr="00517178">
        <w:rPr>
          <w:rFonts w:ascii="Times New Roman" w:hAnsi="Times New Roman" w:cs="Times New Roman"/>
          <w:sz w:val="24"/>
          <w:szCs w:val="24"/>
        </w:rPr>
        <w:t>Vallabhbhai Patel University of Ag.</w:t>
      </w:r>
      <w:r w:rsidR="00243ABD">
        <w:rPr>
          <w:rFonts w:ascii="Times New Roman" w:hAnsi="Times New Roman" w:cs="Times New Roman"/>
          <w:sz w:val="24"/>
          <w:szCs w:val="24"/>
        </w:rPr>
        <w:t xml:space="preserve"> </w:t>
      </w:r>
      <w:r w:rsidR="00D557C1" w:rsidRPr="00517178">
        <w:rPr>
          <w:rFonts w:ascii="Times New Roman" w:hAnsi="Times New Roman" w:cs="Times New Roman"/>
          <w:sz w:val="24"/>
          <w:szCs w:val="24"/>
        </w:rPr>
        <w:t xml:space="preserve">&amp; Tech., </w:t>
      </w:r>
      <w:r w:rsidR="00DC2768" w:rsidRPr="00517178">
        <w:rPr>
          <w:rFonts w:ascii="Times New Roman" w:hAnsi="Times New Roman" w:cs="Times New Roman"/>
          <w:sz w:val="24"/>
          <w:szCs w:val="24"/>
        </w:rPr>
        <w:t>Meerut</w:t>
      </w:r>
      <w:r w:rsidR="00243ABD">
        <w:rPr>
          <w:rFonts w:ascii="Times New Roman" w:hAnsi="Times New Roman" w:cs="Times New Roman"/>
          <w:sz w:val="24"/>
          <w:szCs w:val="24"/>
        </w:rPr>
        <w:t>, Uttar Pradesh</w:t>
      </w:r>
      <w:r w:rsidR="00BC2A11">
        <w:rPr>
          <w:rFonts w:ascii="Times New Roman" w:hAnsi="Times New Roman" w:cs="Times New Roman"/>
          <w:sz w:val="24"/>
          <w:szCs w:val="24"/>
        </w:rPr>
        <w:t>, India</w:t>
      </w:r>
    </w:p>
    <w:p w:rsidR="00DF0E64" w:rsidRDefault="00550755" w:rsidP="008570AE">
      <w:pPr>
        <w:spacing w:after="0" w:line="360" w:lineRule="auto"/>
        <w:jc w:val="center"/>
        <w:rPr>
          <w:rFonts w:ascii="Times New Roman" w:hAnsi="Times New Roman" w:cs="Times New Roman"/>
          <w:sz w:val="24"/>
          <w:szCs w:val="24"/>
        </w:rPr>
      </w:pPr>
      <w:r w:rsidRPr="008513A1">
        <w:rPr>
          <w:rFonts w:ascii="Times New Roman" w:hAnsi="Times New Roman" w:cs="Times New Roman"/>
          <w:sz w:val="24"/>
          <w:szCs w:val="24"/>
          <w:vertAlign w:val="superscript"/>
        </w:rPr>
        <w:t>3</w:t>
      </w:r>
      <w:r w:rsidRPr="008513A1">
        <w:rPr>
          <w:rFonts w:ascii="Times New Roman" w:hAnsi="Times New Roman" w:cs="Times New Roman"/>
          <w:sz w:val="24"/>
          <w:szCs w:val="24"/>
        </w:rPr>
        <w:t xml:space="preserve">Assistant Professor, </w:t>
      </w:r>
      <w:r>
        <w:rPr>
          <w:rFonts w:ascii="Times New Roman" w:hAnsi="Times New Roman" w:cs="Times New Roman"/>
          <w:sz w:val="24"/>
          <w:szCs w:val="24"/>
        </w:rPr>
        <w:t xml:space="preserve">Dept. of </w:t>
      </w:r>
      <w:r w:rsidRPr="008513A1">
        <w:rPr>
          <w:rFonts w:ascii="Times New Roman" w:hAnsi="Times New Roman" w:cs="Times New Roman"/>
          <w:sz w:val="24"/>
          <w:szCs w:val="24"/>
        </w:rPr>
        <w:t>Agricultural Sciences</w:t>
      </w:r>
      <w:r>
        <w:rPr>
          <w:rFonts w:ascii="Times New Roman" w:hAnsi="Times New Roman" w:cs="Times New Roman"/>
          <w:sz w:val="24"/>
          <w:szCs w:val="24"/>
        </w:rPr>
        <w:t>,</w:t>
      </w:r>
      <w:r w:rsidR="00E47763">
        <w:rPr>
          <w:rFonts w:ascii="Times New Roman" w:hAnsi="Times New Roman" w:cs="Times New Roman"/>
          <w:sz w:val="24"/>
          <w:szCs w:val="24"/>
        </w:rPr>
        <w:t xml:space="preserve"> </w:t>
      </w:r>
      <w:r w:rsidRPr="008513A1">
        <w:rPr>
          <w:rFonts w:ascii="Times New Roman" w:hAnsi="Times New Roman" w:cs="Times New Roman"/>
          <w:sz w:val="24"/>
          <w:szCs w:val="24"/>
        </w:rPr>
        <w:t>Ghanshyam</w:t>
      </w:r>
      <w:r w:rsidR="00E47763">
        <w:rPr>
          <w:rFonts w:ascii="Times New Roman" w:hAnsi="Times New Roman" w:cs="Times New Roman"/>
          <w:sz w:val="24"/>
          <w:szCs w:val="24"/>
        </w:rPr>
        <w:t xml:space="preserve"> </w:t>
      </w:r>
      <w:r w:rsidRPr="008513A1">
        <w:rPr>
          <w:rFonts w:ascii="Times New Roman" w:hAnsi="Times New Roman" w:cs="Times New Roman"/>
          <w:sz w:val="24"/>
          <w:szCs w:val="24"/>
        </w:rPr>
        <w:t>Urvashi P.G. College</w:t>
      </w:r>
      <w:r w:rsidR="00BC2A11">
        <w:rPr>
          <w:rFonts w:ascii="Times New Roman" w:hAnsi="Times New Roman" w:cs="Times New Roman"/>
          <w:sz w:val="24"/>
          <w:szCs w:val="24"/>
        </w:rPr>
        <w:t>, Phulpur, Prayagraj, Uttar Pradesh, India</w:t>
      </w:r>
    </w:p>
    <w:p w:rsidR="00B12F3E" w:rsidRDefault="00F5265F" w:rsidP="00B12F3E">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sidR="00B12F3E" w:rsidRPr="008513A1">
        <w:rPr>
          <w:rFonts w:ascii="Times New Roman" w:hAnsi="Times New Roman" w:cs="Times New Roman"/>
          <w:sz w:val="24"/>
          <w:szCs w:val="24"/>
          <w:vertAlign w:val="superscript"/>
        </w:rPr>
        <w:t xml:space="preserve"> </w:t>
      </w:r>
      <w:r w:rsidR="00B12F3E" w:rsidRPr="008513A1">
        <w:rPr>
          <w:rFonts w:ascii="Times New Roman" w:hAnsi="Times New Roman" w:cs="Times New Roman"/>
          <w:sz w:val="24"/>
          <w:szCs w:val="24"/>
        </w:rPr>
        <w:t>Assistant Professor, School of Agricultural Sciences, IIMT University</w:t>
      </w:r>
      <w:r>
        <w:rPr>
          <w:rFonts w:ascii="Times New Roman" w:hAnsi="Times New Roman" w:cs="Times New Roman"/>
          <w:sz w:val="24"/>
          <w:szCs w:val="24"/>
        </w:rPr>
        <w:t>,</w:t>
      </w:r>
      <w:r w:rsidR="00B12F3E" w:rsidRPr="008513A1">
        <w:rPr>
          <w:rFonts w:ascii="Times New Roman" w:hAnsi="Times New Roman" w:cs="Times New Roman"/>
          <w:sz w:val="24"/>
          <w:szCs w:val="24"/>
        </w:rPr>
        <w:t xml:space="preserve"> Meerut</w:t>
      </w:r>
      <w:r>
        <w:rPr>
          <w:rFonts w:ascii="Times New Roman" w:hAnsi="Times New Roman" w:cs="Times New Roman"/>
          <w:sz w:val="24"/>
          <w:szCs w:val="24"/>
        </w:rPr>
        <w:t>,</w:t>
      </w:r>
      <w:r w:rsidR="00243ABD">
        <w:rPr>
          <w:rFonts w:ascii="Times New Roman" w:hAnsi="Times New Roman" w:cs="Times New Roman"/>
          <w:sz w:val="24"/>
          <w:szCs w:val="24"/>
        </w:rPr>
        <w:t xml:space="preserve"> Uttar Pradesh</w:t>
      </w:r>
      <w:r w:rsidR="00BC2A11">
        <w:rPr>
          <w:rFonts w:ascii="Times New Roman" w:hAnsi="Times New Roman" w:cs="Times New Roman"/>
          <w:sz w:val="24"/>
          <w:szCs w:val="24"/>
        </w:rPr>
        <w:t>, India</w:t>
      </w:r>
    </w:p>
    <w:p w:rsidR="00930CB8" w:rsidRDefault="00930CB8" w:rsidP="00930CB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Corresponding author: Deepak Mourya</w:t>
      </w:r>
    </w:p>
    <w:p w:rsidR="00930CB8" w:rsidRPr="00930CB8" w:rsidRDefault="00930CB8" w:rsidP="00930CB8">
      <w:pPr>
        <w:spacing w:after="0" w:line="360" w:lineRule="auto"/>
        <w:jc w:val="center"/>
        <w:rPr>
          <w:rFonts w:ascii="Times New Roman" w:hAnsi="Times New Roman" w:cs="Times New Roman"/>
          <w:color w:val="0070C0"/>
          <w:sz w:val="24"/>
          <w:szCs w:val="24"/>
        </w:rPr>
      </w:pPr>
      <w:r w:rsidRPr="00930CB8">
        <w:rPr>
          <w:rFonts w:ascii="Times New Roman" w:hAnsi="Times New Roman" w:cs="Times New Roman"/>
          <w:color w:val="0070C0"/>
          <w:sz w:val="21"/>
          <w:szCs w:val="21"/>
          <w:shd w:val="clear" w:color="auto" w:fill="FFFFFF"/>
        </w:rPr>
        <w:t>deepakmourya1096@gmail.com</w:t>
      </w:r>
    </w:p>
    <w:p w:rsidR="00DF0E64" w:rsidRPr="00930CB8" w:rsidRDefault="00930CB8" w:rsidP="00930CB8">
      <w:pPr>
        <w:spacing w:after="0" w:line="360" w:lineRule="auto"/>
        <w:rPr>
          <w:rFonts w:ascii="Times New Roman" w:hAnsi="Times New Roman" w:cs="Times New Roman"/>
          <w:sz w:val="24"/>
          <w:szCs w:val="24"/>
        </w:rPr>
      </w:pPr>
      <w:r w:rsidRPr="00930CB8">
        <w:rPr>
          <w:rFonts w:ascii="Times New Roman" w:hAnsi="Times New Roman" w:cs="Times New Roman"/>
          <w:sz w:val="24"/>
          <w:szCs w:val="24"/>
        </w:rPr>
        <w:t>A</w:t>
      </w:r>
      <w:r w:rsidR="00DF0E64" w:rsidRPr="00930CB8">
        <w:rPr>
          <w:rFonts w:ascii="Times New Roman" w:hAnsi="Times New Roman" w:cs="Times New Roman"/>
          <w:b/>
          <w:bCs/>
        </w:rPr>
        <w:t>bstract</w:t>
      </w:r>
    </w:p>
    <w:p w:rsidR="00DF0E64" w:rsidRPr="000C6228" w:rsidRDefault="00DF0E64" w:rsidP="00DF0E64">
      <w:pPr>
        <w:pStyle w:val="NormalWeb"/>
        <w:spacing w:before="0" w:beforeAutospacing="0" w:after="300" w:afterAutospacing="0" w:line="360" w:lineRule="auto"/>
        <w:jc w:val="both"/>
      </w:pPr>
      <w:r w:rsidRPr="000C6228">
        <w:t>Postharvest diseases pose a significant challenge in the preservation and storage of fruits and vegetables, leading to substantial economic losses and food waste. These diseases are caused by various pathogens such as fungi, bacteria, and viruses, which can thrive in the postharvest environment due to changes in temperature, humidity, and handling practices. This paper reviews the common postharvest diseases affecting fruits and vegetables, discusses their causative agents, and explores management strategies to mitigate their impact. The management approaches encompass cultural, physical, chemical, and biological methods to prevent, control, and reduce postharvest losses. Developing a comprehensive understanding of postharvest diseases and their management is crucial for ensuring food security and enhancing the shelf life of fresh produce.</w:t>
      </w:r>
    </w:p>
    <w:p w:rsidR="00DF0E64" w:rsidRPr="000C6228" w:rsidRDefault="00DF0E64" w:rsidP="00DF0E64">
      <w:pPr>
        <w:pStyle w:val="NormalWeb"/>
        <w:spacing w:before="300" w:beforeAutospacing="0" w:after="0" w:afterAutospacing="0" w:line="360" w:lineRule="auto"/>
        <w:jc w:val="both"/>
      </w:pPr>
      <w:r w:rsidRPr="000C6228">
        <w:rPr>
          <w:rStyle w:val="Strong"/>
        </w:rPr>
        <w:t>Keywords:</w:t>
      </w:r>
      <w:r w:rsidRPr="000C6228">
        <w:t xml:space="preserve"> Postharvest diseases, fruits, vegetables, pathogens, management, </w:t>
      </w:r>
      <w:r>
        <w:t xml:space="preserve">food security, </w:t>
      </w:r>
      <w:r w:rsidRPr="000C6228">
        <w:t>shelf life.</w:t>
      </w:r>
    </w:p>
    <w:p w:rsidR="00550755" w:rsidRDefault="00550755" w:rsidP="00517178">
      <w:pPr>
        <w:spacing w:after="0" w:line="360" w:lineRule="auto"/>
        <w:ind w:right="146"/>
        <w:jc w:val="center"/>
        <w:rPr>
          <w:rFonts w:ascii="Times New Roman" w:hAnsi="Times New Roman" w:cs="Times New Roman"/>
          <w:sz w:val="24"/>
          <w:szCs w:val="24"/>
        </w:rPr>
      </w:pPr>
    </w:p>
    <w:p w:rsidR="005501C9" w:rsidRDefault="005501C9" w:rsidP="00517178">
      <w:pPr>
        <w:spacing w:after="0" w:line="360" w:lineRule="auto"/>
        <w:ind w:right="146"/>
        <w:jc w:val="center"/>
        <w:rPr>
          <w:rFonts w:ascii="Times New Roman" w:hAnsi="Times New Roman" w:cs="Times New Roman"/>
          <w:sz w:val="24"/>
          <w:szCs w:val="24"/>
        </w:rPr>
      </w:pPr>
    </w:p>
    <w:p w:rsidR="005501C9" w:rsidRDefault="005501C9" w:rsidP="00517178">
      <w:pPr>
        <w:spacing w:after="0" w:line="360" w:lineRule="auto"/>
        <w:ind w:right="146"/>
        <w:jc w:val="center"/>
        <w:rPr>
          <w:rFonts w:ascii="Times New Roman" w:hAnsi="Times New Roman" w:cs="Times New Roman"/>
          <w:sz w:val="24"/>
          <w:szCs w:val="24"/>
        </w:rPr>
      </w:pPr>
    </w:p>
    <w:p w:rsidR="005501C9" w:rsidRPr="00517178" w:rsidRDefault="005501C9" w:rsidP="00517178">
      <w:pPr>
        <w:spacing w:after="0" w:line="360" w:lineRule="auto"/>
        <w:ind w:right="146"/>
        <w:jc w:val="center"/>
        <w:rPr>
          <w:rFonts w:ascii="Times New Roman" w:hAnsi="Times New Roman" w:cs="Times New Roman"/>
          <w:sz w:val="24"/>
          <w:szCs w:val="24"/>
        </w:rPr>
      </w:pPr>
    </w:p>
    <w:p w:rsidR="00C9414D" w:rsidRPr="00517178" w:rsidRDefault="00453483" w:rsidP="00225551">
      <w:pPr>
        <w:spacing w:after="0" w:line="360" w:lineRule="auto"/>
        <w:ind w:right="146"/>
        <w:rPr>
          <w:rFonts w:ascii="Times New Roman" w:hAnsi="Times New Roman" w:cs="Times New Roman"/>
          <w:b/>
          <w:bCs/>
          <w:sz w:val="24"/>
          <w:szCs w:val="24"/>
        </w:rPr>
      </w:pPr>
      <w:r w:rsidRPr="00517178">
        <w:rPr>
          <w:rFonts w:ascii="Times New Roman" w:hAnsi="Times New Roman" w:cs="Times New Roman"/>
          <w:b/>
          <w:bCs/>
          <w:sz w:val="24"/>
          <w:szCs w:val="24"/>
        </w:rPr>
        <w:lastRenderedPageBreak/>
        <w:t>Introduction:</w:t>
      </w:r>
    </w:p>
    <w:p w:rsidR="00C9414D" w:rsidRPr="0002003C" w:rsidRDefault="00FD2AB7" w:rsidP="0002003C">
      <w:pPr>
        <w:pStyle w:val="NormalWeb"/>
        <w:spacing w:line="360" w:lineRule="auto"/>
        <w:jc w:val="both"/>
        <w:rPr>
          <w:color w:val="252525"/>
        </w:rPr>
      </w:pPr>
      <w:r>
        <w:tab/>
      </w:r>
      <w:r w:rsidR="0002003C">
        <w:rPr>
          <w:color w:val="252525"/>
        </w:rPr>
        <w:t>Diseases that happen after production can cause losses at any point in the process, from harvesting to eating. When figuring out postharvest disease losses, it's important to take into account both the number and quality of fruits that have been lost. This is because some diseases may not make produce unsellable, but they can still lower product value. For example, fruit with blemishes might not be sold as fresh fruit, but it might still be good for making other things, in which case it would sell for less</w:t>
      </w:r>
      <w:r w:rsidR="005501C9">
        <w:rPr>
          <w:color w:val="252525"/>
        </w:rPr>
        <w:t xml:space="preserve"> </w:t>
      </w:r>
      <w:r w:rsidR="00E14C05" w:rsidRPr="00E14C05">
        <w:rPr>
          <w:b/>
          <w:bCs/>
        </w:rPr>
        <w:t xml:space="preserve">Beattie, </w:t>
      </w:r>
      <w:r w:rsidR="00E14C05" w:rsidRPr="00E14C05">
        <w:rPr>
          <w:b/>
          <w:bCs/>
          <w:i/>
          <w:iCs/>
        </w:rPr>
        <w:t>et al</w:t>
      </w:r>
      <w:r w:rsidR="00E14C05" w:rsidRPr="00E14C05">
        <w:rPr>
          <w:b/>
          <w:bCs/>
        </w:rPr>
        <w:t>., (1989)</w:t>
      </w:r>
      <w:r w:rsidR="0002003C" w:rsidRPr="00E14C05">
        <w:rPr>
          <w:b/>
          <w:bCs/>
          <w:color w:val="252525"/>
        </w:rPr>
        <w:t>.</w:t>
      </w:r>
      <w:r w:rsidR="0002003C">
        <w:rPr>
          <w:color w:val="252525"/>
        </w:rPr>
        <w:t xml:space="preserve"> When figuring out how much money was lost because of postharvest waste, it is also important to think about how much it cost to harvest, package, and ship the food. Aside from the direct cost to the economy, diseased food could be bad for your health. Some types of fungi, like </w:t>
      </w:r>
      <w:r w:rsidR="0002003C" w:rsidRPr="005501C9">
        <w:rPr>
          <w:i/>
          <w:iCs/>
          <w:color w:val="252525"/>
        </w:rPr>
        <w:t>Penicillium, Alternaria, and Fusarium</w:t>
      </w:r>
      <w:r w:rsidR="0002003C">
        <w:rPr>
          <w:color w:val="252525"/>
        </w:rPr>
        <w:t>, can produce mycotoxins when the right circumstances are met</w:t>
      </w:r>
      <w:r w:rsidR="005501C9">
        <w:rPr>
          <w:color w:val="252525"/>
        </w:rPr>
        <w:t xml:space="preserve"> </w:t>
      </w:r>
      <w:r w:rsidR="003D0146" w:rsidRPr="003D0146">
        <w:rPr>
          <w:b/>
          <w:bCs/>
          <w:color w:val="252525"/>
        </w:rPr>
        <w:t>Pandey</w:t>
      </w:r>
      <w:r w:rsidR="005501C9">
        <w:rPr>
          <w:b/>
          <w:bCs/>
          <w:color w:val="252525"/>
        </w:rPr>
        <w:t xml:space="preserve"> </w:t>
      </w:r>
      <w:r w:rsidR="003D0146" w:rsidRPr="003D0146">
        <w:rPr>
          <w:b/>
          <w:bCs/>
          <w:i/>
          <w:iCs/>
          <w:color w:val="252525"/>
        </w:rPr>
        <w:t>et al</w:t>
      </w:r>
      <w:r w:rsidR="003D0146" w:rsidRPr="003D0146">
        <w:rPr>
          <w:b/>
          <w:bCs/>
          <w:color w:val="252525"/>
        </w:rPr>
        <w:t>., (2022)</w:t>
      </w:r>
      <w:r w:rsidR="0002003C" w:rsidRPr="003D0146">
        <w:rPr>
          <w:b/>
          <w:bCs/>
          <w:color w:val="252525"/>
        </w:rPr>
        <w:t>.</w:t>
      </w:r>
      <w:r w:rsidR="0002003C">
        <w:rPr>
          <w:color w:val="252525"/>
        </w:rPr>
        <w:t xml:space="preserve"> In general, the most likely way for mycotoxins to get into food or animal feed is when sick produce is used to make processed food or animal feed. Most of the time, you wouldn't eat fresh food that was clearly sick</w:t>
      </w:r>
      <w:r w:rsidR="00A34775">
        <w:rPr>
          <w:color w:val="252525"/>
        </w:rPr>
        <w:t xml:space="preserve"> </w:t>
      </w:r>
      <w:r w:rsidR="00085174" w:rsidRPr="00085174">
        <w:rPr>
          <w:b/>
          <w:bCs/>
          <w:color w:val="252525"/>
        </w:rPr>
        <w:t xml:space="preserve">John </w:t>
      </w:r>
      <w:r w:rsidR="00085174" w:rsidRPr="00085174">
        <w:rPr>
          <w:b/>
          <w:bCs/>
          <w:i/>
          <w:iCs/>
          <w:color w:val="252525"/>
        </w:rPr>
        <w:t>et al</w:t>
      </w:r>
      <w:r w:rsidR="00085174" w:rsidRPr="00085174">
        <w:rPr>
          <w:b/>
          <w:bCs/>
          <w:color w:val="252525"/>
        </w:rPr>
        <w:t>., (2019</w:t>
      </w:r>
      <w:r w:rsidR="00085174">
        <w:rPr>
          <w:b/>
          <w:bCs/>
          <w:color w:val="252525"/>
        </w:rPr>
        <w:t xml:space="preserve"> a</w:t>
      </w:r>
      <w:r w:rsidR="00085174" w:rsidRPr="00085174">
        <w:rPr>
          <w:b/>
          <w:bCs/>
          <w:color w:val="252525"/>
        </w:rPr>
        <w:t>)</w:t>
      </w:r>
      <w:r w:rsidR="000037B9">
        <w:rPr>
          <w:b/>
          <w:bCs/>
          <w:color w:val="252525"/>
        </w:rPr>
        <w:t xml:space="preserve"> and Maurya</w:t>
      </w:r>
      <w:r w:rsidR="00A34775">
        <w:rPr>
          <w:b/>
          <w:bCs/>
          <w:color w:val="252525"/>
        </w:rPr>
        <w:t xml:space="preserve"> </w:t>
      </w:r>
      <w:r w:rsidR="000037B9" w:rsidRPr="000037B9">
        <w:rPr>
          <w:b/>
          <w:bCs/>
          <w:i/>
          <w:iCs/>
          <w:color w:val="252525"/>
        </w:rPr>
        <w:t>et al</w:t>
      </w:r>
      <w:r w:rsidR="000037B9">
        <w:rPr>
          <w:b/>
          <w:bCs/>
          <w:color w:val="252525"/>
        </w:rPr>
        <w:t>., (2020)</w:t>
      </w:r>
      <w:r w:rsidR="0002003C" w:rsidRPr="00085174">
        <w:rPr>
          <w:b/>
          <w:bCs/>
          <w:color w:val="252525"/>
        </w:rPr>
        <w:t>.</w:t>
      </w:r>
      <w:r w:rsidR="0002003C">
        <w:rPr>
          <w:color w:val="252525"/>
        </w:rPr>
        <w:t xml:space="preserve"> Losses due to postharvest disease are affected by a great number of factors, including</w:t>
      </w:r>
      <w:r w:rsidR="00C9414D" w:rsidRPr="00517178">
        <w:t>:</w:t>
      </w:r>
    </w:p>
    <w:p w:rsidR="00C9414D" w:rsidRPr="00517178" w:rsidRDefault="00C9414D" w:rsidP="00FD2AB7">
      <w:pPr>
        <w:pStyle w:val="ListParagraph"/>
        <w:numPr>
          <w:ilvl w:val="0"/>
          <w:numId w:val="4"/>
        </w:numPr>
        <w:spacing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Commodity </w:t>
      </w:r>
      <w:r w:rsidR="00542A70" w:rsidRPr="00517178">
        <w:rPr>
          <w:rFonts w:ascii="Times New Roman" w:hAnsi="Times New Roman" w:cs="Times New Roman"/>
          <w:sz w:val="24"/>
          <w:szCs w:val="24"/>
        </w:rPr>
        <w:t>nature</w:t>
      </w:r>
      <w:r w:rsidRPr="00517178">
        <w:rPr>
          <w:rFonts w:ascii="Times New Roman" w:hAnsi="Times New Roman" w:cs="Times New Roman"/>
          <w:sz w:val="24"/>
          <w:szCs w:val="24"/>
        </w:rPr>
        <w:t>.</w:t>
      </w:r>
    </w:p>
    <w:p w:rsidR="00AD4C0B" w:rsidRPr="00517178" w:rsidRDefault="00C9414D"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Cultivar susceptibility to postharvest disease.</w:t>
      </w:r>
    </w:p>
    <w:p w:rsidR="008B0369" w:rsidRPr="00517178" w:rsidRDefault="00074278"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The </w:t>
      </w:r>
      <w:r w:rsidR="00C9414D" w:rsidRPr="00517178">
        <w:rPr>
          <w:rFonts w:ascii="Times New Roman" w:hAnsi="Times New Roman" w:cs="Times New Roman"/>
          <w:sz w:val="24"/>
          <w:szCs w:val="24"/>
        </w:rPr>
        <w:t>postha</w:t>
      </w:r>
      <w:r w:rsidRPr="00517178">
        <w:rPr>
          <w:rFonts w:ascii="Times New Roman" w:hAnsi="Times New Roman" w:cs="Times New Roman"/>
          <w:sz w:val="24"/>
          <w:szCs w:val="24"/>
        </w:rPr>
        <w:t xml:space="preserve">rvest environment (temperature. </w:t>
      </w:r>
      <w:r w:rsidR="00C9414D" w:rsidRPr="00517178">
        <w:rPr>
          <w:rFonts w:ascii="Times New Roman" w:hAnsi="Times New Roman" w:cs="Times New Roman"/>
          <w:sz w:val="24"/>
          <w:szCs w:val="24"/>
        </w:rPr>
        <w:t>relative humidity, atmosphere</w:t>
      </w:r>
      <w:r w:rsidR="00542A70" w:rsidRPr="00517178">
        <w:rPr>
          <w:rFonts w:ascii="Times New Roman" w:hAnsi="Times New Roman" w:cs="Times New Roman"/>
          <w:sz w:val="24"/>
          <w:szCs w:val="24"/>
        </w:rPr>
        <w:t>symphony</w:t>
      </w:r>
      <w:r w:rsidR="00C9414D" w:rsidRPr="00517178">
        <w:rPr>
          <w:rFonts w:ascii="Times New Roman" w:hAnsi="Times New Roman" w:cs="Times New Roman"/>
          <w:sz w:val="24"/>
          <w:szCs w:val="24"/>
        </w:rPr>
        <w:t>, etc.)</w:t>
      </w:r>
    </w:p>
    <w:p w:rsidR="008B0369" w:rsidRPr="00517178" w:rsidRDefault="00542A70"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Build</w:t>
      </w:r>
      <w:r w:rsidR="00C9414D" w:rsidRPr="00517178">
        <w:rPr>
          <w:rFonts w:ascii="Times New Roman" w:hAnsi="Times New Roman" w:cs="Times New Roman"/>
          <w:sz w:val="24"/>
          <w:szCs w:val="24"/>
        </w:rPr>
        <w:t xml:space="preserve"> maturity and ripeness </w:t>
      </w:r>
      <w:r w:rsidRPr="00517178">
        <w:rPr>
          <w:rFonts w:ascii="Times New Roman" w:hAnsi="Times New Roman" w:cs="Times New Roman"/>
          <w:sz w:val="24"/>
          <w:szCs w:val="24"/>
        </w:rPr>
        <w:t>phases</w:t>
      </w:r>
    </w:p>
    <w:p w:rsidR="008B0369" w:rsidRPr="00517178" w:rsidRDefault="003F6072"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T</w:t>
      </w:r>
      <w:r w:rsidR="00C9414D" w:rsidRPr="00517178">
        <w:rPr>
          <w:rFonts w:ascii="Times New Roman" w:hAnsi="Times New Roman" w:cs="Times New Roman"/>
          <w:sz w:val="24"/>
          <w:szCs w:val="24"/>
        </w:rPr>
        <w:t xml:space="preserve">reatments used for disease </w:t>
      </w:r>
      <w:r w:rsidR="00542A70" w:rsidRPr="00517178">
        <w:rPr>
          <w:rFonts w:ascii="Times New Roman" w:hAnsi="Times New Roman" w:cs="Times New Roman"/>
          <w:sz w:val="24"/>
          <w:szCs w:val="24"/>
        </w:rPr>
        <w:t>organize</w:t>
      </w:r>
    </w:p>
    <w:p w:rsidR="008B0369" w:rsidRPr="00517178" w:rsidRDefault="00B73CA3"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P</w:t>
      </w:r>
      <w:r w:rsidR="00C9414D" w:rsidRPr="00517178">
        <w:rPr>
          <w:rFonts w:ascii="Times New Roman" w:hAnsi="Times New Roman" w:cs="Times New Roman"/>
          <w:sz w:val="24"/>
          <w:szCs w:val="24"/>
        </w:rPr>
        <w:t>roduce handling methods</w:t>
      </w:r>
      <w:r w:rsidRPr="00517178">
        <w:rPr>
          <w:rFonts w:ascii="Times New Roman" w:hAnsi="Times New Roman" w:cs="Times New Roman"/>
          <w:sz w:val="24"/>
          <w:szCs w:val="24"/>
        </w:rPr>
        <w:t xml:space="preserve">. </w:t>
      </w:r>
    </w:p>
    <w:p w:rsidR="00517178" w:rsidRDefault="008B0369"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Post-harvest</w:t>
      </w:r>
      <w:r w:rsidR="00542A70" w:rsidRPr="00517178">
        <w:rPr>
          <w:rFonts w:ascii="Times New Roman" w:hAnsi="Times New Roman" w:cs="Times New Roman"/>
          <w:sz w:val="24"/>
          <w:szCs w:val="24"/>
        </w:rPr>
        <w:t>sanitation</w:t>
      </w:r>
      <w:r w:rsidR="00B73CA3" w:rsidRPr="00517178">
        <w:rPr>
          <w:rFonts w:ascii="Times New Roman" w:hAnsi="Times New Roman" w:cs="Times New Roman"/>
          <w:sz w:val="24"/>
          <w:szCs w:val="24"/>
        </w:rPr>
        <w:t xml:space="preserve">. </w:t>
      </w:r>
    </w:p>
    <w:p w:rsidR="003811B1" w:rsidRPr="00517178" w:rsidRDefault="003811B1" w:rsidP="00517178">
      <w:pPr>
        <w:pStyle w:val="ListParagraph"/>
        <w:spacing w:before="480" w:after="0" w:line="360" w:lineRule="auto"/>
        <w:ind w:left="0" w:right="146"/>
        <w:jc w:val="both"/>
        <w:rPr>
          <w:rFonts w:ascii="Times New Roman" w:hAnsi="Times New Roman" w:cs="Times New Roman"/>
          <w:sz w:val="24"/>
          <w:szCs w:val="24"/>
        </w:rPr>
      </w:pPr>
      <w:r w:rsidRPr="00517178">
        <w:rPr>
          <w:rFonts w:ascii="Times New Roman" w:hAnsi="Times New Roman" w:cs="Times New Roman"/>
          <w:sz w:val="24"/>
          <w:szCs w:val="24"/>
        </w:rPr>
        <w:t xml:space="preserve">We'll talk more about these things later in this chapter. </w:t>
      </w:r>
    </w:p>
    <w:p w:rsidR="00E30C88" w:rsidRPr="00517178" w:rsidRDefault="005A4D65" w:rsidP="00517178">
      <w:pPr>
        <w:spacing w:before="480" w:after="0" w:line="360" w:lineRule="auto"/>
        <w:ind w:right="146"/>
        <w:jc w:val="both"/>
        <w:rPr>
          <w:rFonts w:ascii="Times New Roman" w:hAnsi="Times New Roman" w:cs="Times New Roman"/>
          <w:sz w:val="24"/>
          <w:szCs w:val="24"/>
        </w:rPr>
      </w:pPr>
      <w:r w:rsidRPr="005A4D65">
        <w:rPr>
          <w:rFonts w:ascii="Times New Roman" w:hAnsi="Times New Roman" w:cs="Times New Roman"/>
          <w:sz w:val="24"/>
          <w:szCs w:val="24"/>
        </w:rPr>
        <w:t>Fungi and bacteria are the main causes of almost all diseases that affect fruits and vegetables after they have been collected. When root crops and brassicas that were infected with viruses before harvesting, things can occasionally go worse more quickly. However, after-harvest illnesses do not typically have viruses as their primary cause.</w:t>
      </w:r>
    </w:p>
    <w:p w:rsidR="004319AC" w:rsidRDefault="005A4D65" w:rsidP="004319AC">
      <w:pPr>
        <w:pStyle w:val="NormalWeb"/>
        <w:spacing w:line="360" w:lineRule="auto"/>
        <w:jc w:val="both"/>
        <w:rPr>
          <w:color w:val="252525"/>
        </w:rPr>
      </w:pPr>
      <w:r w:rsidRPr="005A4D65">
        <w:rPr>
          <w:color w:val="252525"/>
        </w:rPr>
        <w:lastRenderedPageBreak/>
        <w:t>After-harvest diseases are frequently categorised based on how they spread. Infections that are referred to as "quiescent" or "latent" occur when the pathogen initially infects the host (often prior to harvest), but ceases acting until the physiological makeup of the host tissues alters in a way that permits the infection to persist.</w:t>
      </w:r>
      <w:r w:rsidR="000C18FA">
        <w:rPr>
          <w:color w:val="252525"/>
        </w:rPr>
        <w:t xml:space="preserve"> When do dormant bugs start to act up again? Usually, when a fruit ripens and its body goes through big changes, Some postharvest diseases are caused by infections that have been dormant for a long time, like anthracnose, which is caused by </w:t>
      </w:r>
      <w:r w:rsidR="000C18FA" w:rsidRPr="004319AC">
        <w:rPr>
          <w:i/>
          <w:iCs/>
          <w:color w:val="252525"/>
        </w:rPr>
        <w:t>Colletotrichum spp</w:t>
      </w:r>
      <w:r w:rsidR="000C18FA">
        <w:rPr>
          <w:color w:val="252525"/>
        </w:rPr>
        <w:t xml:space="preserve">. in tropical fruits, and grey mould, which is caused by </w:t>
      </w:r>
      <w:r w:rsidR="000C18FA" w:rsidRPr="00737A8F">
        <w:rPr>
          <w:i/>
          <w:iCs/>
          <w:color w:val="252525"/>
        </w:rPr>
        <w:t>Botrytis cinerea</w:t>
      </w:r>
      <w:r w:rsidR="000C18FA">
        <w:rPr>
          <w:color w:val="252525"/>
        </w:rPr>
        <w:t xml:space="preserve"> in strawberries.</w:t>
      </w:r>
    </w:p>
    <w:p w:rsidR="009402D1" w:rsidRPr="004319AC" w:rsidRDefault="003811B1" w:rsidP="004319AC">
      <w:pPr>
        <w:pStyle w:val="NormalWeb"/>
        <w:spacing w:line="360" w:lineRule="auto"/>
        <w:jc w:val="both"/>
        <w:rPr>
          <w:color w:val="252525"/>
        </w:rPr>
      </w:pPr>
      <w:r w:rsidRPr="00517178">
        <w:t xml:space="preserve">The other big group of diseases that happen after harvest is caused by infections that started before or during harvest. Most of the time, these illnesses happen because of cuts or bites on the skin. Wounds don't have to be big to get infected. In fact, they can often get infected even if they are very small. Blue and green mold, which is caused by </w:t>
      </w:r>
      <w:r w:rsidRPr="004319AC">
        <w:rPr>
          <w:i/>
          <w:iCs/>
        </w:rPr>
        <w:t>Penicillium spp</w:t>
      </w:r>
      <w:r w:rsidRPr="00517178">
        <w:t xml:space="preserve">., and transit rot, which is caused by </w:t>
      </w:r>
      <w:r w:rsidRPr="00517178">
        <w:rPr>
          <w:i/>
          <w:iCs/>
        </w:rPr>
        <w:t>Rhizopus</w:t>
      </w:r>
      <w:r w:rsidR="004319AC">
        <w:rPr>
          <w:i/>
          <w:iCs/>
        </w:rPr>
        <w:t xml:space="preserve"> </w:t>
      </w:r>
      <w:r w:rsidRPr="00517178">
        <w:rPr>
          <w:i/>
          <w:iCs/>
        </w:rPr>
        <w:t>stolonifer</w:t>
      </w:r>
      <w:r w:rsidRPr="00517178">
        <w:t xml:space="preserve">, are two common postharvest diseases that come from wound infections. Bacteria like </w:t>
      </w:r>
      <w:r w:rsidRPr="00517178">
        <w:rPr>
          <w:i/>
          <w:iCs/>
        </w:rPr>
        <w:t>Erwinia</w:t>
      </w:r>
      <w:r w:rsidR="004319AC">
        <w:rPr>
          <w:i/>
          <w:iCs/>
        </w:rPr>
        <w:t xml:space="preserve"> </w:t>
      </w:r>
      <w:r w:rsidRPr="00517178">
        <w:rPr>
          <w:i/>
          <w:iCs/>
        </w:rPr>
        <w:t>carotovora</w:t>
      </w:r>
      <w:r w:rsidRPr="00517178">
        <w:t>, which causes soft rot, also often get into wounds. Many pathogens, like the banana crown rot fungi, can also get into the plant when the crop is cut off from the plant</w:t>
      </w:r>
      <w:r w:rsidR="004319AC">
        <w:t xml:space="preserve"> </w:t>
      </w:r>
      <w:r w:rsidR="003D0146" w:rsidRPr="003D0146">
        <w:rPr>
          <w:b/>
          <w:bCs/>
        </w:rPr>
        <w:t xml:space="preserve">Pant </w:t>
      </w:r>
      <w:r w:rsidR="003D0146" w:rsidRPr="003D0146">
        <w:rPr>
          <w:b/>
          <w:bCs/>
          <w:i/>
          <w:iCs/>
        </w:rPr>
        <w:t>et al</w:t>
      </w:r>
      <w:r w:rsidR="003D0146" w:rsidRPr="003D0146">
        <w:rPr>
          <w:b/>
          <w:bCs/>
        </w:rPr>
        <w:t>., (2023)</w:t>
      </w:r>
      <w:r w:rsidRPr="003D0146">
        <w:rPr>
          <w:b/>
          <w:bCs/>
        </w:rPr>
        <w:t>.</w:t>
      </w:r>
    </w:p>
    <w:p w:rsidR="007C3E3E" w:rsidRPr="00517178" w:rsidRDefault="002D1D1F"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 xml:space="preserve">Causes of postharvest disease: </w:t>
      </w:r>
    </w:p>
    <w:p w:rsidR="00E30C88" w:rsidRPr="00517178" w:rsidRDefault="00517178" w:rsidP="00517178">
      <w:pPr>
        <w:spacing w:before="480" w:after="0" w:line="360" w:lineRule="auto"/>
        <w:ind w:right="146"/>
        <w:jc w:val="both"/>
        <w:rPr>
          <w:rFonts w:ascii="Times New Roman" w:hAnsi="Times New Roman" w:cs="Times New Roman"/>
          <w:sz w:val="24"/>
          <w:szCs w:val="24"/>
        </w:rPr>
      </w:pPr>
      <w:r>
        <w:rPr>
          <w:rFonts w:ascii="Times New Roman" w:hAnsi="Times New Roman" w:cs="Times New Roman"/>
          <w:b/>
          <w:bCs/>
          <w:sz w:val="24"/>
          <w:szCs w:val="24"/>
        </w:rPr>
        <w:tab/>
      </w:r>
      <w:r w:rsidR="002D1D1F" w:rsidRPr="00517178">
        <w:rPr>
          <w:rFonts w:ascii="Times New Roman" w:hAnsi="Times New Roman" w:cs="Times New Roman"/>
          <w:sz w:val="24"/>
          <w:szCs w:val="24"/>
        </w:rPr>
        <w:t xml:space="preserve">Correctly identifying the pathogen that causes postharvest disease is the most important step in choosing the best way to control the disease. The group Ascomycota and the related Fungi Anamorphici (Fungi </w:t>
      </w:r>
      <w:r w:rsidRPr="00517178">
        <w:rPr>
          <w:rFonts w:ascii="Times New Roman" w:hAnsi="Times New Roman" w:cs="Times New Roman"/>
          <w:sz w:val="24"/>
          <w:szCs w:val="24"/>
        </w:rPr>
        <w:t>imperfect</w:t>
      </w:r>
      <w:r>
        <w:rPr>
          <w:rFonts w:ascii="Times New Roman" w:hAnsi="Times New Roman" w:cs="Times New Roman"/>
          <w:sz w:val="24"/>
          <w:szCs w:val="24"/>
        </w:rPr>
        <w:t>i</w:t>
      </w:r>
      <w:r w:rsidR="002D1D1F" w:rsidRPr="00517178">
        <w:rPr>
          <w:rFonts w:ascii="Times New Roman" w:hAnsi="Times New Roman" w:cs="Times New Roman"/>
          <w:sz w:val="24"/>
          <w:szCs w:val="24"/>
        </w:rPr>
        <w:t xml:space="preserve">) are home to many of the fungi that cause diseases after harvest. In postharvest diseases, the anamorph stage of Ascomycota fungi is usually more common than the teleomorph stage. </w:t>
      </w:r>
      <w:r w:rsidR="002D1D1F" w:rsidRPr="00D00756">
        <w:rPr>
          <w:rFonts w:ascii="Times New Roman" w:hAnsi="Times New Roman" w:cs="Times New Roman"/>
          <w:sz w:val="24"/>
          <w:szCs w:val="24"/>
        </w:rPr>
        <w:t>Penicillium, Aspergillus, Geotrichum, Botrytis, Fusarium, Alternaria, Colletotrichum, Dothiorella, Lasiodiplodia, and Phomopsis</w:t>
      </w:r>
      <w:r w:rsidR="002D1D1F" w:rsidRPr="00517178">
        <w:rPr>
          <w:rFonts w:ascii="Times New Roman" w:hAnsi="Times New Roman" w:cs="Times New Roman"/>
          <w:sz w:val="24"/>
          <w:szCs w:val="24"/>
        </w:rPr>
        <w:t xml:space="preserve"> are all important types of anamorphic postharvest diseases. Some of these fungi also have sexual stages that look like ascomycetes</w:t>
      </w:r>
      <w:r w:rsidR="001E211B">
        <w:rPr>
          <w:rFonts w:ascii="Times New Roman" w:hAnsi="Times New Roman" w:cs="Times New Roman"/>
          <w:sz w:val="24"/>
          <w:szCs w:val="24"/>
        </w:rPr>
        <w:t xml:space="preserve"> </w:t>
      </w:r>
      <w:r w:rsidR="00085174" w:rsidRPr="00085174">
        <w:rPr>
          <w:rFonts w:ascii="Times New Roman" w:hAnsi="Times New Roman" w:cs="Times New Roman"/>
          <w:b/>
          <w:bCs/>
          <w:color w:val="252525"/>
          <w:sz w:val="24"/>
          <w:szCs w:val="24"/>
        </w:rPr>
        <w:t xml:space="preserve">John </w:t>
      </w:r>
      <w:r w:rsidR="00085174" w:rsidRPr="00085174">
        <w:rPr>
          <w:rFonts w:ascii="Times New Roman" w:hAnsi="Times New Roman" w:cs="Times New Roman"/>
          <w:b/>
          <w:bCs/>
          <w:i/>
          <w:iCs/>
          <w:color w:val="252525"/>
          <w:sz w:val="24"/>
          <w:szCs w:val="24"/>
        </w:rPr>
        <w:t>et al</w:t>
      </w:r>
      <w:r w:rsidR="00085174" w:rsidRPr="00085174">
        <w:rPr>
          <w:rFonts w:ascii="Times New Roman" w:hAnsi="Times New Roman" w:cs="Times New Roman"/>
          <w:b/>
          <w:bCs/>
          <w:color w:val="252525"/>
          <w:sz w:val="24"/>
          <w:szCs w:val="24"/>
        </w:rPr>
        <w:t>., (2019 b)</w:t>
      </w:r>
      <w:r w:rsidR="002D1D1F" w:rsidRPr="00085174">
        <w:rPr>
          <w:rFonts w:ascii="Times New Roman" w:hAnsi="Times New Roman" w:cs="Times New Roman"/>
          <w:b/>
          <w:bCs/>
          <w:sz w:val="24"/>
          <w:szCs w:val="24"/>
        </w:rPr>
        <w:t>.</w:t>
      </w:r>
    </w:p>
    <w:p w:rsidR="007C3E3E" w:rsidRPr="00517178" w:rsidRDefault="00517178" w:rsidP="00517178">
      <w:pPr>
        <w:spacing w:before="480" w:after="0" w:line="360" w:lineRule="auto"/>
        <w:ind w:right="146"/>
        <w:jc w:val="both"/>
        <w:rPr>
          <w:rFonts w:ascii="Times New Roman" w:hAnsi="Times New Roman" w:cs="Times New Roman"/>
          <w:sz w:val="24"/>
          <w:szCs w:val="24"/>
        </w:rPr>
      </w:pPr>
      <w:r>
        <w:rPr>
          <w:rFonts w:ascii="Times New Roman" w:hAnsi="Times New Roman" w:cs="Times New Roman"/>
          <w:sz w:val="24"/>
          <w:szCs w:val="24"/>
        </w:rPr>
        <w:lastRenderedPageBreak/>
        <w:tab/>
      </w:r>
      <w:r w:rsidR="005A4D65" w:rsidRPr="005A4D65">
        <w:rPr>
          <w:rFonts w:ascii="Times New Roman" w:hAnsi="Times New Roman" w:cs="Times New Roman"/>
          <w:sz w:val="24"/>
          <w:szCs w:val="24"/>
        </w:rPr>
        <w:t>Important postharvest pathogens in the order Oomycota include the genera Phytophthora and Pythium, which cause ailments like brown rot in citrus (</w:t>
      </w:r>
      <w:r w:rsidR="005A4D65" w:rsidRPr="005A4D65">
        <w:rPr>
          <w:rFonts w:ascii="Times New Roman" w:hAnsi="Times New Roman" w:cs="Times New Roman"/>
          <w:i/>
          <w:iCs/>
          <w:sz w:val="24"/>
          <w:szCs w:val="24"/>
        </w:rPr>
        <w:t>Phytophthora</w:t>
      </w:r>
      <w:r w:rsidR="005C6F85">
        <w:rPr>
          <w:rFonts w:ascii="Times New Roman" w:hAnsi="Times New Roman" w:cs="Times New Roman"/>
          <w:i/>
          <w:iCs/>
          <w:sz w:val="24"/>
          <w:szCs w:val="24"/>
        </w:rPr>
        <w:t xml:space="preserve"> </w:t>
      </w:r>
      <w:r w:rsidR="005A4D65" w:rsidRPr="005A4D65">
        <w:rPr>
          <w:rFonts w:ascii="Times New Roman" w:hAnsi="Times New Roman" w:cs="Times New Roman"/>
          <w:i/>
          <w:iCs/>
          <w:sz w:val="24"/>
          <w:szCs w:val="24"/>
        </w:rPr>
        <w:t>citrophthora</w:t>
      </w:r>
      <w:r w:rsidR="005A4D65" w:rsidRPr="005A4D65">
        <w:rPr>
          <w:rFonts w:ascii="Times New Roman" w:hAnsi="Times New Roman" w:cs="Times New Roman"/>
          <w:sz w:val="24"/>
          <w:szCs w:val="24"/>
        </w:rPr>
        <w:t xml:space="preserve"> and </w:t>
      </w:r>
      <w:r w:rsidR="005A4D65" w:rsidRPr="005A4D65">
        <w:rPr>
          <w:rFonts w:ascii="Times New Roman" w:hAnsi="Times New Roman" w:cs="Times New Roman"/>
          <w:i/>
          <w:iCs/>
          <w:sz w:val="24"/>
          <w:szCs w:val="24"/>
        </w:rPr>
        <w:t>P. parasitica</w:t>
      </w:r>
      <w:r w:rsidR="005A4D65" w:rsidRPr="005A4D65">
        <w:rPr>
          <w:rFonts w:ascii="Times New Roman" w:hAnsi="Times New Roman" w:cs="Times New Roman"/>
          <w:sz w:val="24"/>
          <w:szCs w:val="24"/>
        </w:rPr>
        <w:t>) and cottony leak in cucurbits (</w:t>
      </w:r>
      <w:r w:rsidR="005A4D65" w:rsidRPr="005C6F85">
        <w:rPr>
          <w:rFonts w:ascii="Times New Roman" w:hAnsi="Times New Roman" w:cs="Times New Roman"/>
          <w:i/>
          <w:iCs/>
          <w:sz w:val="24"/>
          <w:szCs w:val="24"/>
        </w:rPr>
        <w:t>Pythium spp.).</w:t>
      </w:r>
      <w:r w:rsidR="005A4D65" w:rsidRPr="005A4D65">
        <w:rPr>
          <w:rFonts w:ascii="Times New Roman" w:hAnsi="Times New Roman" w:cs="Times New Roman"/>
          <w:sz w:val="24"/>
          <w:szCs w:val="24"/>
        </w:rPr>
        <w:t xml:space="preserve"> Rhizopus and Mucor are significant subgroups of diseases that infect plants after harvest in the Zygomycota order. A widespread wound infection known as </w:t>
      </w:r>
      <w:r w:rsidR="005A4D65" w:rsidRPr="005A4D65">
        <w:rPr>
          <w:rFonts w:ascii="Times New Roman" w:hAnsi="Times New Roman" w:cs="Times New Roman"/>
          <w:i/>
          <w:iCs/>
          <w:sz w:val="24"/>
          <w:szCs w:val="24"/>
        </w:rPr>
        <w:t>R. stolonifer</w:t>
      </w:r>
      <w:r w:rsidR="005A4D65" w:rsidRPr="005A4D65">
        <w:rPr>
          <w:rFonts w:ascii="Times New Roman" w:hAnsi="Times New Roman" w:cs="Times New Roman"/>
          <w:sz w:val="24"/>
          <w:szCs w:val="24"/>
        </w:rPr>
        <w:t xml:space="preserve"> damages a variety of fruits and vegetables. It creates a quick-moving, soft, wet decay. The phylum contains genera. Although fungi like </w:t>
      </w:r>
      <w:r w:rsidR="005A4D65" w:rsidRPr="005A4D65">
        <w:rPr>
          <w:rFonts w:ascii="Times New Roman" w:hAnsi="Times New Roman" w:cs="Times New Roman"/>
          <w:i/>
          <w:iCs/>
          <w:sz w:val="24"/>
          <w:szCs w:val="24"/>
        </w:rPr>
        <w:t>Sclerotiun</w:t>
      </w:r>
      <w:r w:rsidR="00D00756">
        <w:rPr>
          <w:rFonts w:ascii="Times New Roman" w:hAnsi="Times New Roman" w:cs="Times New Roman"/>
          <w:i/>
          <w:iCs/>
          <w:sz w:val="24"/>
          <w:szCs w:val="24"/>
        </w:rPr>
        <w:t xml:space="preserve"> </w:t>
      </w:r>
      <w:r w:rsidR="005A4D65" w:rsidRPr="005A4D65">
        <w:rPr>
          <w:rFonts w:ascii="Times New Roman" w:hAnsi="Times New Roman" w:cs="Times New Roman"/>
          <w:i/>
          <w:iCs/>
          <w:sz w:val="24"/>
          <w:szCs w:val="24"/>
        </w:rPr>
        <w:t>rolfsi</w:t>
      </w:r>
      <w:r w:rsidR="005A4D65" w:rsidRPr="005A4D65">
        <w:rPr>
          <w:rFonts w:ascii="Times New Roman" w:hAnsi="Times New Roman" w:cs="Times New Roman"/>
          <w:sz w:val="24"/>
          <w:szCs w:val="24"/>
        </w:rPr>
        <w:t xml:space="preserve"> and </w:t>
      </w:r>
      <w:r w:rsidR="005A4D65" w:rsidRPr="005A4D65">
        <w:rPr>
          <w:rFonts w:ascii="Times New Roman" w:hAnsi="Times New Roman" w:cs="Times New Roman"/>
          <w:i/>
          <w:iCs/>
          <w:sz w:val="24"/>
          <w:szCs w:val="24"/>
        </w:rPr>
        <w:t>Rhizoctonia</w:t>
      </w:r>
      <w:r w:rsidR="005C6F85">
        <w:rPr>
          <w:rFonts w:ascii="Times New Roman" w:hAnsi="Times New Roman" w:cs="Times New Roman"/>
          <w:i/>
          <w:iCs/>
          <w:sz w:val="24"/>
          <w:szCs w:val="24"/>
        </w:rPr>
        <w:t xml:space="preserve"> </w:t>
      </w:r>
      <w:r w:rsidR="005A4D65" w:rsidRPr="005A4D65">
        <w:rPr>
          <w:rFonts w:ascii="Times New Roman" w:hAnsi="Times New Roman" w:cs="Times New Roman"/>
          <w:i/>
          <w:iCs/>
          <w:sz w:val="24"/>
          <w:szCs w:val="24"/>
        </w:rPr>
        <w:t>solani</w:t>
      </w:r>
      <w:r w:rsidR="005A4D65" w:rsidRPr="005A4D65">
        <w:rPr>
          <w:rFonts w:ascii="Times New Roman" w:hAnsi="Times New Roman" w:cs="Times New Roman"/>
          <w:sz w:val="24"/>
          <w:szCs w:val="24"/>
        </w:rPr>
        <w:t>, which have sexual stages that are basidiomycete, can seriously harm crops like tomato and potato after harvest, basidiomycota are not often significant causes of postharvest illnesses.</w:t>
      </w:r>
    </w:p>
    <w:p w:rsidR="00C9414D" w:rsidRPr="00517178" w:rsidRDefault="005C07E4" w:rsidP="00517178">
      <w:pPr>
        <w:spacing w:before="480" w:after="0" w:line="360" w:lineRule="auto"/>
        <w:ind w:right="146"/>
        <w:jc w:val="both"/>
        <w:rPr>
          <w:rFonts w:ascii="Times New Roman" w:hAnsi="Times New Roman" w:cs="Times New Roman"/>
          <w:sz w:val="24"/>
          <w:szCs w:val="24"/>
        </w:rPr>
      </w:pPr>
      <w:r w:rsidRPr="005C07E4">
        <w:rPr>
          <w:rFonts w:ascii="Times New Roman" w:hAnsi="Times New Roman" w:cs="Times New Roman"/>
          <w:color w:val="000000" w:themeColor="text1"/>
          <w:sz w:val="24"/>
          <w:szCs w:val="24"/>
        </w:rPr>
        <w:t>The host's tissue changes facilitate the spread of an infection. Even though these infections' ailments often manifest in the field, the symptoms frequently worsen after harvest. Different strains of Erwinia, Pseudomonas, Bacillus, Lactobacillus, and Xanthomonas are typically responsible for bacterial soft rots. After they have been harvested, bacterial soft rots are very serious illnesses that affect many vegetables, but they typically have less of an impact on most fruits. This is so because most fruits have low pH levels, which inhibit the growth of the majority of bacterial plant viruses.</w:t>
      </w:r>
    </w:p>
    <w:p w:rsidR="00D00756" w:rsidRDefault="002328D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Host physiological status</w:t>
      </w:r>
      <w:r w:rsidR="00BD42BB" w:rsidRPr="00517178">
        <w:rPr>
          <w:rFonts w:ascii="Times New Roman" w:hAnsi="Times New Roman" w:cs="Times New Roman"/>
          <w:b/>
          <w:bCs/>
          <w:sz w:val="24"/>
          <w:szCs w:val="24"/>
        </w:rPr>
        <w:t>:</w:t>
      </w:r>
    </w:p>
    <w:p w:rsidR="00D12D4C" w:rsidRPr="00D00756" w:rsidRDefault="00D12D4C"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The health of the host tissue has a lot to do with whether or not a disease develops after harvest. It is important to know what happens to a plant's body after it is picked so that the right conditions can be made to prevent diseases from spreading. The physiological processes of growth, development, and aging happen in every plant part. With the exception of seed germination and the sprouting of storage organs, growth and development usually only happen when the organ is connected to the plant. However, senescence will happen whether the organ is attached or n</w:t>
      </w:r>
      <w:r w:rsidR="00BD42BB" w:rsidRPr="00517178">
        <w:rPr>
          <w:rFonts w:ascii="Times New Roman" w:hAnsi="Times New Roman" w:cs="Times New Roman"/>
          <w:sz w:val="24"/>
          <w:szCs w:val="24"/>
        </w:rPr>
        <w:t xml:space="preserve">ot, though at different rates. </w:t>
      </w:r>
      <w:r w:rsidRPr="00517178">
        <w:rPr>
          <w:rFonts w:ascii="Times New Roman" w:hAnsi="Times New Roman" w:cs="Times New Roman"/>
          <w:sz w:val="24"/>
          <w:szCs w:val="24"/>
        </w:rPr>
        <w:t>When a plant's parts, like a fruit, are taken off.</w:t>
      </w:r>
    </w:p>
    <w:p w:rsidR="00D12D4C" w:rsidRPr="00517178" w:rsidRDefault="00D12D4C"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It keeps breathing and sweating, which use up both food and water. In the end, these changes lead to aging. Cool storage is one way to slow down breathing and water loss. So, help to avoid </w:t>
      </w:r>
      <w:r w:rsidRPr="00517178">
        <w:rPr>
          <w:rFonts w:ascii="Times New Roman" w:hAnsi="Times New Roman" w:cs="Times New Roman"/>
          <w:sz w:val="24"/>
          <w:szCs w:val="24"/>
        </w:rPr>
        <w:lastRenderedPageBreak/>
        <w:t xml:space="preserve">getting old. Different types of goods have very different processes that lead up to aging, which makes it hard to draw general conclusions. </w:t>
      </w:r>
    </w:p>
    <w:p w:rsidR="00BD42BB" w:rsidRPr="00517178" w:rsidRDefault="00D12D4C"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Because of this, the next part will only talk about food. 'Ripeness' and'maturity' are two words that are often used interchangeably when talking about fruit. To put it simply, a person is physiologically mature when their normal growth and development are done. In reality, fruit is considered mature when it has reached a stage where it will ripen to a good quality after being picked and handled afterward. A ripe apple, on the other hand, is one that is ready to eat. The process of ripening is simply a sign that the plant is done growing and starting to age. It can cause a lot of changes in the fruit, like turning starch into sugar and making the pH rise. The fruit gets softer and smells better, the amount of chlorophyll goes down, and the amount of carotenoid colors (yellow and orange) goes up. </w:t>
      </w:r>
    </w:p>
    <w:p w:rsidR="005701E5" w:rsidRPr="00517178" w:rsidRDefault="00D12D4C"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The way fruit ripens is often used to divide it into two groups. When a climacteric fruit is getting ready to ripen, its respiration and ethylene output go up a lot. Climacteric fruit can be picked before it is fully ripe, and as long as it is mature enough, it will ripen to a good grade. Fruit that is not climacteric does not show a rapid increase in breathing as it ripens. Fruit that doesn't go through climacteric changes doesn't get better to eat after it's picked, but it may change color or get softer. Because of this, they shouldn't be picked before they are ready to eat.</w:t>
      </w:r>
    </w:p>
    <w:p w:rsidR="005701E5" w:rsidRPr="00517178" w:rsidRDefault="002328D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Mode of infection</w:t>
      </w:r>
      <w:r w:rsidR="00520DE9" w:rsidRPr="00517178">
        <w:rPr>
          <w:rFonts w:ascii="Times New Roman" w:hAnsi="Times New Roman" w:cs="Times New Roman"/>
          <w:b/>
          <w:bCs/>
          <w:sz w:val="24"/>
          <w:szCs w:val="24"/>
        </w:rPr>
        <w:t>:</w:t>
      </w:r>
    </w:p>
    <w:p w:rsidR="002E0D31" w:rsidRPr="000C36E2" w:rsidRDefault="0083362B" w:rsidP="00517178">
      <w:pPr>
        <w:spacing w:before="480" w:after="0" w:line="360" w:lineRule="auto"/>
        <w:ind w:right="146"/>
        <w:jc w:val="both"/>
        <w:rPr>
          <w:rFonts w:ascii="Times New Roman" w:hAnsi="Times New Roman" w:cs="Times New Roman"/>
          <w:b/>
          <w:bCs/>
          <w:sz w:val="24"/>
          <w:szCs w:val="24"/>
        </w:rPr>
      </w:pPr>
      <w:r w:rsidRPr="0083362B">
        <w:rPr>
          <w:rFonts w:ascii="Times New Roman" w:hAnsi="Times New Roman" w:cs="Times New Roman"/>
          <w:sz w:val="24"/>
          <w:szCs w:val="24"/>
        </w:rPr>
        <w:t>Before, during, or after harvest, fruits and vegetables may become infected by soil-dwelling pathogens. Infections that occur in tropical fruit crops prior to harvest but disappear until sometime during ripening are fairly common. According to Maswada and Abdallah (2013), anthracnose, the most deadly postharvest disease that affects a variety of tropical and subtropical fruits including mango, banana, pawpaw (papaya), and avocado, begins as a dormant infection before harvest.</w:t>
      </w:r>
    </w:p>
    <w:p w:rsidR="002E0D31"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Anthracnose is also a major disease that affects veggies (like beans) and temperate fruits (like strawberries) after they have been picked. There are many kinds of Colletotrichuum that can cause anthrax. Some species, like </w:t>
      </w:r>
      <w:r w:rsidRPr="00517178">
        <w:rPr>
          <w:rFonts w:ascii="Times New Roman" w:hAnsi="Times New Roman" w:cs="Times New Roman"/>
          <w:i/>
          <w:iCs/>
          <w:sz w:val="24"/>
          <w:szCs w:val="24"/>
        </w:rPr>
        <w:t>C. musae</w:t>
      </w:r>
      <w:r w:rsidRPr="00517178">
        <w:rPr>
          <w:rFonts w:ascii="Times New Roman" w:hAnsi="Times New Roman" w:cs="Times New Roman"/>
          <w:sz w:val="24"/>
          <w:szCs w:val="24"/>
        </w:rPr>
        <w:t xml:space="preserve">, only attack one type of fruit or vegetable. Others, like </w:t>
      </w:r>
      <w:r w:rsidRPr="00517178">
        <w:rPr>
          <w:rFonts w:ascii="Times New Roman" w:hAnsi="Times New Roman" w:cs="Times New Roman"/>
          <w:i/>
          <w:iCs/>
          <w:sz w:val="24"/>
          <w:szCs w:val="24"/>
        </w:rPr>
        <w:t>C. gloeosporioides</w:t>
      </w:r>
      <w:r w:rsidRPr="00517178">
        <w:rPr>
          <w:rFonts w:ascii="Times New Roman" w:hAnsi="Times New Roman" w:cs="Times New Roman"/>
          <w:sz w:val="24"/>
          <w:szCs w:val="24"/>
        </w:rPr>
        <w:t xml:space="preserve">, can attack a wide range of fruits and veggies. </w:t>
      </w:r>
    </w:p>
    <w:p w:rsidR="00B9148D" w:rsidRPr="00517178" w:rsidRDefault="0083362B" w:rsidP="00517178">
      <w:pPr>
        <w:spacing w:before="480" w:after="0" w:line="360" w:lineRule="auto"/>
        <w:ind w:right="146"/>
        <w:jc w:val="both"/>
        <w:rPr>
          <w:rFonts w:ascii="Times New Roman" w:hAnsi="Times New Roman" w:cs="Times New Roman"/>
          <w:sz w:val="24"/>
          <w:szCs w:val="24"/>
        </w:rPr>
      </w:pPr>
      <w:r w:rsidRPr="0083362B">
        <w:rPr>
          <w:rFonts w:ascii="Times New Roman" w:hAnsi="Times New Roman" w:cs="Times New Roman"/>
          <w:sz w:val="24"/>
          <w:szCs w:val="24"/>
        </w:rPr>
        <w:t xml:space="preserve">Conidia produce an appressorium and a germ tube when they grow on the surface of the host tissue. Although the fungus has a dormant stage in its life cycle, it is unclear from the results of the several researches whether this stage is the </w:t>
      </w:r>
      <w:r w:rsidR="00D00756">
        <w:rPr>
          <w:rFonts w:ascii="Times New Roman" w:hAnsi="Times New Roman" w:cs="Times New Roman"/>
          <w:sz w:val="24"/>
          <w:szCs w:val="24"/>
        </w:rPr>
        <w:t xml:space="preserve">fertilized </w:t>
      </w:r>
      <w:r w:rsidRPr="0083362B">
        <w:rPr>
          <w:rFonts w:ascii="Times New Roman" w:hAnsi="Times New Roman" w:cs="Times New Roman"/>
          <w:sz w:val="24"/>
          <w:szCs w:val="24"/>
        </w:rPr>
        <w:t xml:space="preserve">appressorium or the un-germinated appressorium. It's possible that the fungus behaves differently on various hosts, or that some scientists haven't been successful in identifying appressorial germination because their techniques weren't adequate. </w:t>
      </w:r>
      <w:r w:rsidRPr="0083362B">
        <w:rPr>
          <w:rFonts w:ascii="Times New Roman" w:hAnsi="Times New Roman" w:cs="Times New Roman"/>
          <w:i/>
          <w:iCs/>
          <w:sz w:val="24"/>
          <w:szCs w:val="24"/>
        </w:rPr>
        <w:t>C. gloeosporioides</w:t>
      </w:r>
      <w:r w:rsidRPr="0083362B">
        <w:rPr>
          <w:rFonts w:ascii="Times New Roman" w:hAnsi="Times New Roman" w:cs="Times New Roman"/>
          <w:sz w:val="24"/>
          <w:szCs w:val="24"/>
        </w:rPr>
        <w:t xml:space="preserve"> was inactive in the avocado appressoria that had not yet grown, according to early testing.</w:t>
      </w:r>
    </w:p>
    <w:p w:rsidR="00B97C8D"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Studies done 20 years later, on the other hand, showed that appressoria sprouted to make infection hyphae before quiescence started. In any case, the fungus stops growing soon after the appressorium forms and stays that way until the fruit is ready to eat. During the ripening process, the fungus starts to grow new colonies in the fruit tissue, which causes the usual symptoms of anthracnose to appear.</w:t>
      </w:r>
    </w:p>
    <w:p w:rsidR="00AE368F"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Colletotrichum infections may be kept in check by natural antifungal chemicals that are found in fruit tissue. Antifungal dienes are found in the peel of young avocado fruit in amounts that stop the avocado anthracnose pathogen, </w:t>
      </w:r>
      <w:r w:rsidRPr="00517178">
        <w:rPr>
          <w:rFonts w:ascii="Times New Roman" w:hAnsi="Times New Roman" w:cs="Times New Roman"/>
          <w:i/>
          <w:iCs/>
          <w:sz w:val="24"/>
          <w:szCs w:val="24"/>
        </w:rPr>
        <w:t>Colletotrichum</w:t>
      </w:r>
      <w:r w:rsidR="00D00756">
        <w:rPr>
          <w:rFonts w:ascii="Times New Roman" w:hAnsi="Times New Roman" w:cs="Times New Roman"/>
          <w:i/>
          <w:iCs/>
          <w:sz w:val="24"/>
          <w:szCs w:val="24"/>
        </w:rPr>
        <w:t xml:space="preserve"> </w:t>
      </w:r>
      <w:r w:rsidRPr="00517178">
        <w:rPr>
          <w:rFonts w:ascii="Times New Roman" w:hAnsi="Times New Roman" w:cs="Times New Roman"/>
          <w:i/>
          <w:iCs/>
          <w:sz w:val="24"/>
          <w:szCs w:val="24"/>
        </w:rPr>
        <w:t>gloeosporioides</w:t>
      </w:r>
      <w:r w:rsidRPr="00517178">
        <w:rPr>
          <w:rFonts w:ascii="Times New Roman" w:hAnsi="Times New Roman" w:cs="Times New Roman"/>
          <w:sz w:val="24"/>
          <w:szCs w:val="24"/>
        </w:rPr>
        <w:t xml:space="preserve">, from growing. During ripening, the amounts of these dienes drop to levels that are not harmful to fungi. This happens at the same time that anthracnose symptoms appear on fruit. Treatments that increase the production of diene compounds also slow the onset of symptoms, which suggests that these compounds play a role in controlling quiescence. </w:t>
      </w:r>
    </w:p>
    <w:p w:rsidR="00B97C8D"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Grey mold on strawberries, which is caused by </w:t>
      </w:r>
      <w:r w:rsidRPr="00517178">
        <w:rPr>
          <w:rFonts w:ascii="Times New Roman" w:hAnsi="Times New Roman" w:cs="Times New Roman"/>
          <w:i/>
          <w:iCs/>
          <w:sz w:val="24"/>
          <w:szCs w:val="24"/>
        </w:rPr>
        <w:t>Botrytis cinerea</w:t>
      </w:r>
      <w:r w:rsidRPr="00517178">
        <w:rPr>
          <w:rFonts w:ascii="Times New Roman" w:hAnsi="Times New Roman" w:cs="Times New Roman"/>
          <w:sz w:val="24"/>
          <w:szCs w:val="24"/>
        </w:rPr>
        <w:t xml:space="preserve">, is another important disease that can happen after harvest and sometimes comes from infections that were there before harvest but were dormant. When there is moisture, the conidia of </w:t>
      </w:r>
      <w:r w:rsidRPr="00517178">
        <w:rPr>
          <w:rFonts w:ascii="Times New Roman" w:hAnsi="Times New Roman" w:cs="Times New Roman"/>
          <w:i/>
          <w:iCs/>
          <w:sz w:val="24"/>
          <w:szCs w:val="24"/>
        </w:rPr>
        <w:t>B. cinerea</w:t>
      </w:r>
      <w:r w:rsidRPr="00517178">
        <w:rPr>
          <w:rFonts w:ascii="Times New Roman" w:hAnsi="Times New Roman" w:cs="Times New Roman"/>
          <w:sz w:val="24"/>
          <w:szCs w:val="24"/>
        </w:rPr>
        <w:t xml:space="preserve"> that are on the top </w:t>
      </w:r>
      <w:r w:rsidRPr="00517178">
        <w:rPr>
          <w:rFonts w:ascii="Times New Roman" w:hAnsi="Times New Roman" w:cs="Times New Roman"/>
          <w:sz w:val="24"/>
          <w:szCs w:val="24"/>
        </w:rPr>
        <w:lastRenderedPageBreak/>
        <w:t xml:space="preserve">of dead flower parts start to grow. The fungus takes over the dead tissue and stays still at the bottom of the flower's container. Several months later, when the fruit is ready to be picked, the stem end starts to rot, which leads to illnesses. From the end of a fruit's stem, many diseases spread after it has been picked. But the way these diseases spread can be very different from one to the next. </w:t>
      </w:r>
    </w:p>
    <w:p w:rsidR="00AE368F" w:rsidRPr="00517178" w:rsidRDefault="00665771" w:rsidP="00517178">
      <w:pPr>
        <w:spacing w:before="480" w:after="0" w:line="360" w:lineRule="auto"/>
        <w:ind w:right="146"/>
        <w:jc w:val="both"/>
        <w:rPr>
          <w:rFonts w:ascii="Times New Roman" w:hAnsi="Times New Roman" w:cs="Times New Roman"/>
          <w:sz w:val="24"/>
          <w:szCs w:val="24"/>
        </w:rPr>
      </w:pPr>
      <w:r w:rsidRPr="00665771">
        <w:rPr>
          <w:rFonts w:ascii="Times New Roman" w:hAnsi="Times New Roman" w:cs="Times New Roman"/>
          <w:i/>
          <w:iCs/>
          <w:sz w:val="24"/>
          <w:szCs w:val="24"/>
        </w:rPr>
        <w:t>B. cinerea</w:t>
      </w:r>
      <w:r w:rsidRPr="00665771">
        <w:rPr>
          <w:rFonts w:ascii="Times New Roman" w:hAnsi="Times New Roman" w:cs="Times New Roman"/>
          <w:sz w:val="24"/>
          <w:szCs w:val="24"/>
        </w:rPr>
        <w:t xml:space="preserve"> produces sores near the end of the fruit stem as a result of infections in the flowers. Citrus stem end rots are brought on by </w:t>
      </w:r>
      <w:r w:rsidRPr="00665771">
        <w:rPr>
          <w:rFonts w:ascii="Times New Roman" w:hAnsi="Times New Roman" w:cs="Times New Roman"/>
          <w:i/>
          <w:iCs/>
          <w:sz w:val="24"/>
          <w:szCs w:val="24"/>
        </w:rPr>
        <w:t>Phomopsis</w:t>
      </w:r>
      <w:r w:rsidR="00055445">
        <w:rPr>
          <w:rFonts w:ascii="Times New Roman" w:hAnsi="Times New Roman" w:cs="Times New Roman"/>
          <w:i/>
          <w:iCs/>
          <w:sz w:val="24"/>
          <w:szCs w:val="24"/>
        </w:rPr>
        <w:t xml:space="preserve"> </w:t>
      </w:r>
      <w:r w:rsidRPr="00665771">
        <w:rPr>
          <w:rFonts w:ascii="Times New Roman" w:hAnsi="Times New Roman" w:cs="Times New Roman"/>
          <w:i/>
          <w:iCs/>
          <w:sz w:val="24"/>
          <w:szCs w:val="24"/>
        </w:rPr>
        <w:t>citri</w:t>
      </w:r>
      <w:r w:rsidRPr="00665771">
        <w:rPr>
          <w:rFonts w:ascii="Times New Roman" w:hAnsi="Times New Roman" w:cs="Times New Roman"/>
          <w:sz w:val="24"/>
          <w:szCs w:val="24"/>
        </w:rPr>
        <w:t xml:space="preserve"> and </w:t>
      </w:r>
      <w:r w:rsidRPr="00665771">
        <w:rPr>
          <w:rFonts w:ascii="Times New Roman" w:hAnsi="Times New Roman" w:cs="Times New Roman"/>
          <w:i/>
          <w:iCs/>
          <w:sz w:val="24"/>
          <w:szCs w:val="24"/>
        </w:rPr>
        <w:t>Lasiodiplodia</w:t>
      </w:r>
      <w:r w:rsidR="00055445">
        <w:rPr>
          <w:rFonts w:ascii="Times New Roman" w:hAnsi="Times New Roman" w:cs="Times New Roman"/>
          <w:i/>
          <w:iCs/>
          <w:sz w:val="24"/>
          <w:szCs w:val="24"/>
        </w:rPr>
        <w:t xml:space="preserve"> </w:t>
      </w:r>
      <w:r w:rsidRPr="00665771">
        <w:rPr>
          <w:rFonts w:ascii="Times New Roman" w:hAnsi="Times New Roman" w:cs="Times New Roman"/>
          <w:i/>
          <w:iCs/>
          <w:sz w:val="24"/>
          <w:szCs w:val="24"/>
        </w:rPr>
        <w:t>theobromae</w:t>
      </w:r>
      <w:r w:rsidRPr="00665771">
        <w:rPr>
          <w:rFonts w:ascii="Times New Roman" w:hAnsi="Times New Roman" w:cs="Times New Roman"/>
          <w:sz w:val="24"/>
          <w:szCs w:val="24"/>
        </w:rPr>
        <w:t>. Diseases that have been dormant in the fruit's stem button are what cause these rots. These infections can begin at any stage of the fruit's development and remain dormant up to the abscission, or the beginning of the button's separation from the fruit. Other stem end rot illnesses, such as banana crown rot, allow the disease to enter the plant during and after harvest through the hole created by the fruit being cut off the plant.</w:t>
      </w:r>
    </w:p>
    <w:p w:rsidR="00AE368F"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Recent studies have shown that some stem end rot diseases can also be caused by another important way of getting sick. Endophytic infection is important in a number of tropical fruit stem end rot diseases. This is when the fungus colonizes the stem, flowers, and fruit pedicel tissue without causing any symptoms. </w:t>
      </w:r>
      <w:r w:rsidRPr="00517178">
        <w:rPr>
          <w:rFonts w:ascii="Times New Roman" w:hAnsi="Times New Roman" w:cs="Times New Roman"/>
          <w:i/>
          <w:iCs/>
          <w:sz w:val="24"/>
          <w:szCs w:val="24"/>
        </w:rPr>
        <w:t>Dothiorella</w:t>
      </w:r>
      <w:r w:rsidR="00020199">
        <w:rPr>
          <w:rFonts w:ascii="Times New Roman" w:hAnsi="Times New Roman" w:cs="Times New Roman"/>
          <w:i/>
          <w:iCs/>
          <w:sz w:val="24"/>
          <w:szCs w:val="24"/>
        </w:rPr>
        <w:t xml:space="preserve"> </w:t>
      </w:r>
      <w:r w:rsidRPr="00517178">
        <w:rPr>
          <w:rFonts w:ascii="Times New Roman" w:hAnsi="Times New Roman" w:cs="Times New Roman"/>
          <w:i/>
          <w:iCs/>
          <w:sz w:val="24"/>
          <w:szCs w:val="24"/>
        </w:rPr>
        <w:t>domninicana</w:t>
      </w:r>
      <w:r w:rsidRPr="00517178">
        <w:rPr>
          <w:rFonts w:ascii="Times New Roman" w:hAnsi="Times New Roman" w:cs="Times New Roman"/>
          <w:sz w:val="24"/>
          <w:szCs w:val="24"/>
        </w:rPr>
        <w:t xml:space="preserve"> causes stem end rot in mangoes. This is an example of a disease that happens after the fruit has been picked. In this case, the fungus takes over the pedicel and the end of the stem of an unripe fruit, where it stays dormant until the fruit starts to ripen.  </w:t>
      </w:r>
    </w:p>
    <w:p w:rsidR="00AE368F"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Infections that happen right before harvest cause a lot of diseases that happen after harvest. Such infections might not be obvious at harvest time, but that doesn't mean they aren't still going on. After harvest, symptoms may show up more quickly, especially if the storage conditions are good for bacteria growth. </w:t>
      </w:r>
      <w:r w:rsidR="004C15B4" w:rsidRPr="004C15B4">
        <w:rPr>
          <w:rFonts w:ascii="Times New Roman" w:hAnsi="Times New Roman" w:cs="Times New Roman"/>
          <w:sz w:val="24"/>
          <w:szCs w:val="24"/>
        </w:rPr>
        <w:t xml:space="preserve">Postharvest ailments brought on by late-season infections include the brown rot of peaches brought on by </w:t>
      </w:r>
      <w:r w:rsidR="004C15B4" w:rsidRPr="004C15B4">
        <w:rPr>
          <w:rFonts w:ascii="Times New Roman" w:hAnsi="Times New Roman" w:cs="Times New Roman"/>
          <w:i/>
          <w:iCs/>
          <w:sz w:val="24"/>
          <w:szCs w:val="24"/>
        </w:rPr>
        <w:t>Monilinia</w:t>
      </w:r>
      <w:r w:rsidR="00020199">
        <w:rPr>
          <w:rFonts w:ascii="Times New Roman" w:hAnsi="Times New Roman" w:cs="Times New Roman"/>
          <w:i/>
          <w:iCs/>
          <w:sz w:val="24"/>
          <w:szCs w:val="24"/>
        </w:rPr>
        <w:t xml:space="preserve"> </w:t>
      </w:r>
      <w:r w:rsidR="004C15B4" w:rsidRPr="004C15B4">
        <w:rPr>
          <w:rFonts w:ascii="Times New Roman" w:hAnsi="Times New Roman" w:cs="Times New Roman"/>
          <w:i/>
          <w:iCs/>
          <w:sz w:val="24"/>
          <w:szCs w:val="24"/>
        </w:rPr>
        <w:t>fructicola</w:t>
      </w:r>
      <w:r w:rsidR="004C15B4" w:rsidRPr="004C15B4">
        <w:rPr>
          <w:rFonts w:ascii="Times New Roman" w:hAnsi="Times New Roman" w:cs="Times New Roman"/>
          <w:sz w:val="24"/>
          <w:szCs w:val="24"/>
        </w:rPr>
        <w:t xml:space="preserve">, the grey mould of grapes brought on by </w:t>
      </w:r>
      <w:r w:rsidR="004C15B4" w:rsidRPr="004C15B4">
        <w:rPr>
          <w:rFonts w:ascii="Times New Roman" w:hAnsi="Times New Roman" w:cs="Times New Roman"/>
          <w:i/>
          <w:iCs/>
          <w:sz w:val="24"/>
          <w:szCs w:val="24"/>
        </w:rPr>
        <w:t>Botrytis cinerea</w:t>
      </w:r>
      <w:r w:rsidR="004C15B4" w:rsidRPr="004C15B4">
        <w:rPr>
          <w:rFonts w:ascii="Times New Roman" w:hAnsi="Times New Roman" w:cs="Times New Roman"/>
          <w:sz w:val="24"/>
          <w:szCs w:val="24"/>
        </w:rPr>
        <w:t xml:space="preserve">, the yeasty rot of tomatoes brought on by </w:t>
      </w:r>
      <w:r w:rsidR="004C15B4" w:rsidRPr="004C15B4">
        <w:rPr>
          <w:rFonts w:ascii="Times New Roman" w:hAnsi="Times New Roman" w:cs="Times New Roman"/>
          <w:i/>
          <w:iCs/>
          <w:sz w:val="24"/>
          <w:szCs w:val="24"/>
        </w:rPr>
        <w:t>Geotrichun</w:t>
      </w:r>
      <w:r w:rsidR="00020199">
        <w:rPr>
          <w:rFonts w:ascii="Times New Roman" w:hAnsi="Times New Roman" w:cs="Times New Roman"/>
          <w:i/>
          <w:iCs/>
          <w:sz w:val="24"/>
          <w:szCs w:val="24"/>
        </w:rPr>
        <w:t xml:space="preserve"> </w:t>
      </w:r>
      <w:r w:rsidR="004C15B4" w:rsidRPr="004C15B4">
        <w:rPr>
          <w:rFonts w:ascii="Times New Roman" w:hAnsi="Times New Roman" w:cs="Times New Roman"/>
          <w:i/>
          <w:iCs/>
          <w:sz w:val="24"/>
          <w:szCs w:val="24"/>
        </w:rPr>
        <w:t>candidum</w:t>
      </w:r>
      <w:r w:rsidR="004C15B4" w:rsidRPr="004C15B4">
        <w:rPr>
          <w:rFonts w:ascii="Times New Roman" w:hAnsi="Times New Roman" w:cs="Times New Roman"/>
          <w:sz w:val="24"/>
          <w:szCs w:val="24"/>
        </w:rPr>
        <w:t xml:space="preserve">, and the sclerotium rot of various vegetables brought on by </w:t>
      </w:r>
      <w:r w:rsidR="004C15B4" w:rsidRPr="004C15B4">
        <w:rPr>
          <w:rFonts w:ascii="Times New Roman" w:hAnsi="Times New Roman" w:cs="Times New Roman"/>
          <w:i/>
          <w:iCs/>
          <w:sz w:val="24"/>
          <w:szCs w:val="24"/>
        </w:rPr>
        <w:t>Sclerotium</w:t>
      </w:r>
      <w:r w:rsidR="00020199">
        <w:rPr>
          <w:rFonts w:ascii="Times New Roman" w:hAnsi="Times New Roman" w:cs="Times New Roman"/>
          <w:i/>
          <w:iCs/>
          <w:sz w:val="24"/>
          <w:szCs w:val="24"/>
        </w:rPr>
        <w:t xml:space="preserve"> </w:t>
      </w:r>
      <w:r w:rsidR="004C15B4" w:rsidRPr="004C15B4">
        <w:rPr>
          <w:rFonts w:ascii="Times New Roman" w:hAnsi="Times New Roman" w:cs="Times New Roman"/>
          <w:i/>
          <w:iCs/>
          <w:sz w:val="24"/>
          <w:szCs w:val="24"/>
        </w:rPr>
        <w:t>rolfsi</w:t>
      </w:r>
      <w:r w:rsidR="004C15B4" w:rsidRPr="004C15B4">
        <w:rPr>
          <w:rFonts w:ascii="Times New Roman" w:hAnsi="Times New Roman" w:cs="Times New Roman"/>
          <w:sz w:val="24"/>
          <w:szCs w:val="24"/>
        </w:rPr>
        <w:t>.</w:t>
      </w:r>
    </w:p>
    <w:p w:rsidR="001A6444"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Many common postharvest pathogens can't directly get into the skin of the host. So, these pathogens get into the body through cuts or natural holes like stomata and lenticels. Injuries can be very small or very big, and they can happen in many different ways. During gathering and handling, mechanical injuries like cuts, scrapes, pressure damage, and impact damage happen often. Insect damage can happen before harvest but go unnoticed until grading. This makes it easy for many germs to get into the food after harvest. Yeasts usually get into leech fruit through bug bites that are hard to see when the fruit is being picked. Some chemical treatments used after harvesting, like fumigants used to kill insects and disinfectants like chlorine, can also hurt produce if they are not used properly. Physiological damage, like chilling and heat damage, can make produce more likely to get infected by pathogens after gathering. </w:t>
      </w:r>
    </w:p>
    <w:p w:rsidR="001A6444"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Tropical fruits, in particular, are very sensitive to low temperatures. Below 13°C, depending on how long they have been stored, many of them show signs of chilling damage. Chilling injury can cause abnormal ripening, discoloration of the peel and meat, water soaking, and pitting. Produce that has been damaged by chilling is much more likely to get sick after it has been picked. For example, pawpaw, apple, and other food crops are more likely to get alternaria rot if they are exposed to too much cold. </w:t>
      </w:r>
    </w:p>
    <w:p w:rsidR="00B97C8D" w:rsidRPr="00517178" w:rsidRDefault="00B97C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High temperatures can also make gathered food more likely to get sick. For example, dipping mangoes in hot water for too long or at too high of a temperature can lead to more stem end rot, which is caused by </w:t>
      </w:r>
      <w:r w:rsidRPr="00020199">
        <w:rPr>
          <w:rFonts w:ascii="Times New Roman" w:hAnsi="Times New Roman" w:cs="Times New Roman"/>
          <w:i/>
          <w:iCs/>
          <w:sz w:val="24"/>
          <w:szCs w:val="24"/>
        </w:rPr>
        <w:t>Dothiorella spp</w:t>
      </w:r>
      <w:r w:rsidRPr="00517178">
        <w:rPr>
          <w:rFonts w:ascii="Times New Roman" w:hAnsi="Times New Roman" w:cs="Times New Roman"/>
          <w:sz w:val="24"/>
          <w:szCs w:val="24"/>
        </w:rPr>
        <w:t>. Fruits and veggies lose their natural resistance to disease as they age and get riper. When food has been stored for a long time, weak pathogens that usually need a wound to spread can become a problem. Fruits and veggies that have been stored for a long time are less likely to get sick if they are treated in ways that keep their natural "vitality."</w:t>
      </w:r>
    </w:p>
    <w:p w:rsidR="003D2512" w:rsidRPr="00517178" w:rsidRDefault="00241552" w:rsidP="00517178">
      <w:pPr>
        <w:spacing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 xml:space="preserve">Traditional strategies for </w:t>
      </w:r>
      <w:r w:rsidR="00261E1B" w:rsidRPr="00517178">
        <w:rPr>
          <w:rFonts w:ascii="Times New Roman" w:hAnsi="Times New Roman" w:cs="Times New Roman"/>
          <w:b/>
          <w:bCs/>
          <w:sz w:val="24"/>
          <w:szCs w:val="24"/>
        </w:rPr>
        <w:t>postharvest disease control and prevention</w:t>
      </w:r>
      <w:r w:rsidR="001A6444" w:rsidRPr="00517178">
        <w:rPr>
          <w:rFonts w:ascii="Times New Roman" w:hAnsi="Times New Roman" w:cs="Times New Roman"/>
          <w:b/>
          <w:bCs/>
          <w:sz w:val="24"/>
          <w:szCs w:val="24"/>
        </w:rPr>
        <w:t>:</w:t>
      </w:r>
    </w:p>
    <w:p w:rsidR="00632996" w:rsidRPr="00517178" w:rsidRDefault="00632996" w:rsidP="00517178">
      <w:pPr>
        <w:spacing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Fungicides -</w:t>
      </w:r>
    </w:p>
    <w:p w:rsidR="001673AA" w:rsidRPr="00761D8B" w:rsidRDefault="001673A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Fungicides are used a lot to keep fruit and veggies f</w:t>
      </w:r>
      <w:r w:rsidR="00632996" w:rsidRPr="00517178">
        <w:rPr>
          <w:rFonts w:ascii="Times New Roman" w:hAnsi="Times New Roman" w:cs="Times New Roman"/>
          <w:sz w:val="24"/>
          <w:szCs w:val="24"/>
        </w:rPr>
        <w:t xml:space="preserve">rom getting sick after harvest. </w:t>
      </w:r>
      <w:r w:rsidRPr="00517178">
        <w:rPr>
          <w:rFonts w:ascii="Times New Roman" w:hAnsi="Times New Roman" w:cs="Times New Roman"/>
          <w:sz w:val="24"/>
          <w:szCs w:val="24"/>
        </w:rPr>
        <w:t xml:space="preserve">When to use a fungicide and what kind to use depends on the target disease and when the infection happens. Fungicides are often needed to stop postharvest bacteria from infecting crops before they are </w:t>
      </w:r>
      <w:r w:rsidRPr="00517178">
        <w:rPr>
          <w:rFonts w:ascii="Times New Roman" w:hAnsi="Times New Roman" w:cs="Times New Roman"/>
          <w:sz w:val="24"/>
          <w:szCs w:val="24"/>
        </w:rPr>
        <w:lastRenderedPageBreak/>
        <w:t xml:space="preserve">picked. This could mean using protectant fungicides over and over again during the growing season or using systemic fungicides in the right places. </w:t>
      </w:r>
      <w:r w:rsidRPr="00FF464B">
        <w:rPr>
          <w:rFonts w:ascii="Times New Roman" w:hAnsi="Times New Roman" w:cs="Times New Roman"/>
          <w:i/>
          <w:iCs/>
          <w:sz w:val="24"/>
          <w:szCs w:val="24"/>
        </w:rPr>
        <w:t>Colletotrichum</w:t>
      </w:r>
      <w:r w:rsidR="00020199">
        <w:rPr>
          <w:rFonts w:ascii="Times New Roman" w:hAnsi="Times New Roman" w:cs="Times New Roman"/>
          <w:i/>
          <w:iCs/>
          <w:sz w:val="24"/>
          <w:szCs w:val="24"/>
        </w:rPr>
        <w:t xml:space="preserve"> </w:t>
      </w:r>
      <w:r w:rsidRPr="00FF464B">
        <w:rPr>
          <w:rFonts w:ascii="Times New Roman" w:hAnsi="Times New Roman" w:cs="Times New Roman"/>
          <w:i/>
          <w:iCs/>
          <w:sz w:val="24"/>
          <w:szCs w:val="24"/>
        </w:rPr>
        <w:t>gloeosporioides</w:t>
      </w:r>
      <w:r w:rsidRPr="00517178">
        <w:rPr>
          <w:rFonts w:ascii="Times New Roman" w:hAnsi="Times New Roman" w:cs="Times New Roman"/>
          <w:sz w:val="24"/>
          <w:szCs w:val="24"/>
        </w:rPr>
        <w:t xml:space="preserve"> causes mango anthracnose in Australia. To stop it, trees are sprayed regularly with a protectant fungicide like mancozeb while they are blooming and making fruit. If it rains during lowering, a systemic fungicide is used to kill any infections that have already started and to keep new ones from starting</w:t>
      </w:r>
      <w:r w:rsidR="00020199">
        <w:rPr>
          <w:rFonts w:ascii="Times New Roman" w:hAnsi="Times New Roman" w:cs="Times New Roman"/>
          <w:sz w:val="24"/>
          <w:szCs w:val="24"/>
        </w:rPr>
        <w:t xml:space="preserve"> </w:t>
      </w:r>
      <w:r w:rsidR="00761D8B" w:rsidRPr="00761D8B">
        <w:rPr>
          <w:rFonts w:ascii="Times New Roman" w:hAnsi="Times New Roman" w:cs="Times New Roman"/>
          <w:b/>
          <w:bCs/>
          <w:sz w:val="24"/>
          <w:szCs w:val="24"/>
        </w:rPr>
        <w:t>Masoud</w:t>
      </w:r>
      <w:r w:rsidR="00020199">
        <w:rPr>
          <w:rFonts w:ascii="Times New Roman" w:hAnsi="Times New Roman" w:cs="Times New Roman"/>
          <w:b/>
          <w:bCs/>
          <w:sz w:val="24"/>
          <w:szCs w:val="24"/>
        </w:rPr>
        <w:t xml:space="preserve"> </w:t>
      </w:r>
      <w:r w:rsidR="00761D8B" w:rsidRPr="00761D8B">
        <w:rPr>
          <w:rFonts w:ascii="Times New Roman" w:hAnsi="Times New Roman" w:cs="Times New Roman"/>
          <w:b/>
          <w:bCs/>
          <w:i/>
          <w:iCs/>
          <w:sz w:val="24"/>
          <w:szCs w:val="24"/>
        </w:rPr>
        <w:t>et al</w:t>
      </w:r>
      <w:r w:rsidR="00761D8B" w:rsidRPr="00761D8B">
        <w:rPr>
          <w:rFonts w:ascii="Times New Roman" w:hAnsi="Times New Roman" w:cs="Times New Roman"/>
          <w:b/>
          <w:bCs/>
          <w:sz w:val="24"/>
          <w:szCs w:val="24"/>
        </w:rPr>
        <w:t>., (2013)</w:t>
      </w:r>
      <w:r w:rsidRPr="00761D8B">
        <w:rPr>
          <w:rFonts w:ascii="Times New Roman" w:hAnsi="Times New Roman" w:cs="Times New Roman"/>
          <w:b/>
          <w:bCs/>
          <w:sz w:val="24"/>
          <w:szCs w:val="24"/>
        </w:rPr>
        <w:t xml:space="preserve">. </w:t>
      </w:r>
    </w:p>
    <w:p w:rsidR="005D2624"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Fungicides are often used after the harvest to stop infections that have already started on the surface of the produce or to prevent infections that could happen during storage and handling. For fungicides to work on infections that are dormant in a field but still there when it's time to harvest, they must be able to reach the spot of the infection. Most of the time, systemic fungicides are used for this, but it is not well known how deeply they enter when used in this way. </w:t>
      </w:r>
    </w:p>
    <w:p w:rsidR="001673AA"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Systemic fungicides work better on some tropical fruit crops, like mango, when they are used as warm dips. Fungicides can be used to stop the growth of pathogens when infections happen during and after harvest. How well fungicides do this depends on how bad the illness is when the fungicide is used and how well the fungicide gets into the host tissue. In general, fungicides should be used as soon as possible after harvest to stop germs from getting in through wounds. If the problem is already far along when the postharvest treatment is done, it will be hard to get rid of it. The most common way to stop pathogens from growing in a cut is to keep a certain amount of fungicide at the injury site. This will stop (but not necessarily kill) pathogen growth until the wound has healed. In this way, most of the things that are called "fungicides" and are used after harvest are actually "fungistatic," not "fungicidal." </w:t>
      </w:r>
    </w:p>
    <w:p w:rsidR="001673AA" w:rsidRPr="00517178" w:rsidRDefault="001974CE" w:rsidP="00517178">
      <w:pPr>
        <w:spacing w:before="480" w:after="0" w:line="360" w:lineRule="auto"/>
        <w:ind w:right="146"/>
        <w:jc w:val="both"/>
        <w:rPr>
          <w:rFonts w:ascii="Times New Roman" w:hAnsi="Times New Roman" w:cs="Times New Roman"/>
          <w:sz w:val="24"/>
          <w:szCs w:val="24"/>
        </w:rPr>
      </w:pPr>
      <w:r w:rsidRPr="001974CE">
        <w:rPr>
          <w:rFonts w:ascii="Times New Roman" w:hAnsi="Times New Roman" w:cs="Times New Roman"/>
          <w:sz w:val="24"/>
          <w:szCs w:val="24"/>
        </w:rPr>
        <w:t xml:space="preserve">When pathogens enter host tissue, they cannot be stopped from spreading. Sodium hypochlorite and other disinfectants can be used to eliminate disease propagules on fruit surfaces. Fungicides used after harvest might be applied as fumigants, dips, sprays, treated wraps and box liners, or in waxes and coatings. A lot of dips and sprays are employed. They can be water-based solutions, suspensions, or emulsions, depending on the ingredient. Fungicides like the triazoles </w:t>
      </w:r>
      <w:r w:rsidRPr="001974CE">
        <w:rPr>
          <w:rFonts w:ascii="Times New Roman" w:hAnsi="Times New Roman" w:cs="Times New Roman"/>
          <w:sz w:val="24"/>
          <w:szCs w:val="24"/>
        </w:rPr>
        <w:lastRenderedPageBreak/>
        <w:t>(like prochloraz and imazalil) and benzimidazoles (like benomyl and thiabendazole) are frequently applied as dips or sprays.</w:t>
      </w:r>
    </w:p>
    <w:p w:rsidR="001673AA"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Fungicides in the benzimidazole group are very good at killing important postharvest pathogens like Penicillium and Colletotrichum. Fumigants, like sulphur dioxide, are sometimes used to get rid of diseases. For example, grey mold (caused by </w:t>
      </w:r>
      <w:r w:rsidRPr="00FF464B">
        <w:rPr>
          <w:rFonts w:ascii="Times New Roman" w:hAnsi="Times New Roman" w:cs="Times New Roman"/>
          <w:i/>
          <w:iCs/>
          <w:sz w:val="24"/>
          <w:szCs w:val="24"/>
        </w:rPr>
        <w:t>Botrytis cinerea</w:t>
      </w:r>
      <w:r w:rsidRPr="00517178">
        <w:rPr>
          <w:rFonts w:ascii="Times New Roman" w:hAnsi="Times New Roman" w:cs="Times New Roman"/>
          <w:sz w:val="24"/>
          <w:szCs w:val="24"/>
        </w:rPr>
        <w:t xml:space="preserve">) on grapes and different post-harvest diseases on lychees can be stopped with sulphur dioxide. Carbon dioxide, ozone, and ammonia are some other gases that can be used as fumigants. </w:t>
      </w:r>
    </w:p>
    <w:p w:rsidR="00AC24E8"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In some countries, the fungicide biphenyl is used to stop Penicillium from growing on oranges. This is done by putting biphenyl into fruit wraps or box liners. Fungicides are often put on citrus and some other fruits in wax on the line to stop diseases that happen after the harvest. Packing is a </w:t>
      </w:r>
      <w:r w:rsidRPr="00FF464B">
        <w:rPr>
          <w:rFonts w:ascii="Times New Roman" w:hAnsi="Times New Roman" w:cs="Times New Roman"/>
          <w:sz w:val="24"/>
          <w:szCs w:val="24"/>
        </w:rPr>
        <w:t>way to</w:t>
      </w:r>
      <w:r w:rsidRPr="00517178">
        <w:rPr>
          <w:rFonts w:ascii="Times New Roman" w:hAnsi="Times New Roman" w:cs="Times New Roman"/>
          <w:sz w:val="24"/>
          <w:szCs w:val="24"/>
        </w:rPr>
        <w:t xml:space="preserve"> keep the host resistant to infection by changing the surroundings after harvest. </w:t>
      </w:r>
    </w:p>
    <w:p w:rsidR="00AC24E8" w:rsidRPr="00517178" w:rsidRDefault="00AC24E8"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 xml:space="preserve">Maintenance of host </w:t>
      </w:r>
      <w:r w:rsidR="002926F5" w:rsidRPr="00517178">
        <w:rPr>
          <w:rFonts w:ascii="Times New Roman" w:hAnsi="Times New Roman" w:cs="Times New Roman"/>
          <w:b/>
          <w:bCs/>
          <w:sz w:val="24"/>
          <w:szCs w:val="24"/>
        </w:rPr>
        <w:t>resistance</w:t>
      </w:r>
      <w:r w:rsidRPr="00517178">
        <w:rPr>
          <w:rFonts w:ascii="Times New Roman" w:hAnsi="Times New Roman" w:cs="Times New Roman"/>
          <w:b/>
          <w:bCs/>
          <w:sz w:val="24"/>
          <w:szCs w:val="24"/>
        </w:rPr>
        <w:t xml:space="preserve"> to infection through manipulation of the postharvest environment- </w:t>
      </w:r>
    </w:p>
    <w:p w:rsidR="001673AA" w:rsidRPr="00C55FAA" w:rsidRDefault="001673A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Being able to control the environment after harvesting is a great way to prevent senescence. After harvest, temperature may be the single most important thing that affects how diseases grow. Temperature has a direct effect not only on how fast pathogens grow, but also on how fast fruit ripens. Many diseases that happen after harvest are linked to how ripe the fruit is, so treatments that slow ripening also tend to slow disease growth. Fruits and veggies are often stored at low temperatures to delay ripening and the spread of disease, even though the temperatures usually used for storage are not high enough to kill the pathogen. Because of this, produce that has been kept cool and then moved to room temperature to ripen or be sold may quickly get postharvest diseases</w:t>
      </w:r>
      <w:r w:rsidR="00C55FAA" w:rsidRPr="00C55FAA">
        <w:rPr>
          <w:rFonts w:ascii="Times New Roman" w:hAnsi="Times New Roman" w:cs="Times New Roman"/>
          <w:b/>
          <w:bCs/>
          <w:sz w:val="24"/>
          <w:szCs w:val="24"/>
        </w:rPr>
        <w:t xml:space="preserve">Jung </w:t>
      </w:r>
      <w:r w:rsidR="00C55FAA" w:rsidRPr="00C55FAA">
        <w:rPr>
          <w:rFonts w:ascii="Times New Roman" w:hAnsi="Times New Roman" w:cs="Times New Roman"/>
          <w:b/>
          <w:bCs/>
          <w:i/>
          <w:iCs/>
          <w:sz w:val="24"/>
          <w:szCs w:val="24"/>
        </w:rPr>
        <w:t>et al</w:t>
      </w:r>
      <w:r w:rsidR="00C55FAA" w:rsidRPr="00C55FAA">
        <w:rPr>
          <w:rFonts w:ascii="Times New Roman" w:hAnsi="Times New Roman" w:cs="Times New Roman"/>
          <w:b/>
          <w:bCs/>
          <w:sz w:val="24"/>
          <w:szCs w:val="24"/>
        </w:rPr>
        <w:t>., (2014)</w:t>
      </w:r>
      <w:r w:rsidRPr="00C55FAA">
        <w:rPr>
          <w:rFonts w:ascii="Times New Roman" w:hAnsi="Times New Roman" w:cs="Times New Roman"/>
          <w:b/>
          <w:bCs/>
          <w:sz w:val="24"/>
          <w:szCs w:val="24"/>
        </w:rPr>
        <w:t xml:space="preserve">. </w:t>
      </w:r>
    </w:p>
    <w:p w:rsidR="001673AA"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The temperatures used to store food depend a lot on how sensitive the food is to chilling. For example, many fruits and veggies that grow in temperate climates, like apples, peaches, and </w:t>
      </w:r>
      <w:r w:rsidRPr="00517178">
        <w:rPr>
          <w:rFonts w:ascii="Times New Roman" w:hAnsi="Times New Roman" w:cs="Times New Roman"/>
          <w:sz w:val="24"/>
          <w:szCs w:val="24"/>
        </w:rPr>
        <w:lastRenderedPageBreak/>
        <w:t xml:space="preserve">broccoli, can be stored at 0°C, but many tropical fruits can't be stored below l0°C without getting sick from the cold. To delay produce going bad, the keeping environment is sometimes changed. Increasing the amount of CO in the storage area and lowering the amount of O can slow down the rate at which fruit breathes. Pathogens can also grow directly because of the storage atmosphere, but the amounts of CO or O needed to do this are often bad for the produce if they are used for long periods. One big exception to this is strawberry, which can store for a long time at the high amounts of CO (20-30%) needed to stop </w:t>
      </w:r>
      <w:r w:rsidRPr="00932C30">
        <w:rPr>
          <w:rFonts w:ascii="Times New Roman" w:hAnsi="Times New Roman" w:cs="Times New Roman"/>
          <w:i/>
          <w:iCs/>
          <w:sz w:val="24"/>
          <w:szCs w:val="24"/>
        </w:rPr>
        <w:t>Botrytis cinerea</w:t>
      </w:r>
      <w:r w:rsidRPr="00517178">
        <w:rPr>
          <w:rFonts w:ascii="Times New Roman" w:hAnsi="Times New Roman" w:cs="Times New Roman"/>
          <w:sz w:val="24"/>
          <w:szCs w:val="24"/>
        </w:rPr>
        <w:t xml:space="preserve">, the fungus that causes grey mold, from growing. Short-term exposure to very high amounts of CO has shown some promise for delaying the onset of anthracnose (caused by </w:t>
      </w:r>
      <w:r w:rsidRPr="00932C30">
        <w:rPr>
          <w:rFonts w:ascii="Times New Roman" w:hAnsi="Times New Roman" w:cs="Times New Roman"/>
          <w:i/>
          <w:iCs/>
          <w:sz w:val="24"/>
          <w:szCs w:val="24"/>
        </w:rPr>
        <w:t>Colletotrichum</w:t>
      </w:r>
      <w:r w:rsidR="007759F3">
        <w:rPr>
          <w:rFonts w:ascii="Times New Roman" w:hAnsi="Times New Roman" w:cs="Times New Roman"/>
          <w:i/>
          <w:iCs/>
          <w:sz w:val="24"/>
          <w:szCs w:val="24"/>
        </w:rPr>
        <w:t xml:space="preserve"> </w:t>
      </w:r>
      <w:r w:rsidRPr="00932C30">
        <w:rPr>
          <w:rFonts w:ascii="Times New Roman" w:hAnsi="Times New Roman" w:cs="Times New Roman"/>
          <w:i/>
          <w:iCs/>
          <w:sz w:val="24"/>
          <w:szCs w:val="24"/>
        </w:rPr>
        <w:t>gloeosporioides</w:t>
      </w:r>
      <w:r w:rsidRPr="00517178">
        <w:rPr>
          <w:rFonts w:ascii="Times New Roman" w:hAnsi="Times New Roman" w:cs="Times New Roman"/>
          <w:sz w:val="24"/>
          <w:szCs w:val="24"/>
        </w:rPr>
        <w:t xml:space="preserve">) symptoms in avocado, but these treatments are not yet available for sale. Postharvest diseases can be caused by a lot of different things, but one of the most important ones is the relative humidity of the holding area. Produce often doesn't lose as much water when the humidity is high. </w:t>
      </w:r>
    </w:p>
    <w:p w:rsidR="004C2A9E"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This, though, can make diseases spread, especially if free water builds up in storage bins. Most of the time, the humidity level chosen to store food is a "trade-off" between reducing water loss and preventing disease. </w:t>
      </w:r>
    </w:p>
    <w:p w:rsidR="004C2A9E" w:rsidRPr="00932C30" w:rsidRDefault="004C2A9E" w:rsidP="00517178">
      <w:pPr>
        <w:spacing w:before="480" w:after="0" w:line="360" w:lineRule="auto"/>
        <w:ind w:right="146"/>
        <w:jc w:val="both"/>
        <w:rPr>
          <w:rFonts w:ascii="Times New Roman" w:hAnsi="Times New Roman" w:cs="Times New Roman"/>
          <w:b/>
          <w:bCs/>
          <w:sz w:val="24"/>
          <w:szCs w:val="24"/>
        </w:rPr>
      </w:pPr>
      <w:r w:rsidRPr="00932C30">
        <w:rPr>
          <w:rFonts w:ascii="Times New Roman" w:hAnsi="Times New Roman" w:cs="Times New Roman"/>
          <w:b/>
          <w:bCs/>
          <w:sz w:val="24"/>
          <w:szCs w:val="24"/>
        </w:rPr>
        <w:t>Cleaning</w:t>
      </w:r>
      <w:r w:rsidR="001673AA" w:rsidRPr="00932C30">
        <w:rPr>
          <w:rFonts w:ascii="Times New Roman" w:hAnsi="Times New Roman" w:cs="Times New Roman"/>
          <w:b/>
          <w:bCs/>
          <w:sz w:val="24"/>
          <w:szCs w:val="24"/>
        </w:rPr>
        <w:t xml:space="preserve"> practices: </w:t>
      </w:r>
    </w:p>
    <w:p w:rsidR="00685032"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It is important to keep up cleaning at all stages of production and postharvest handling to reduce the number of places where diseases can start. To lower inoculums most effectively, you need to know a lot about how the pathogen lives. Sources of inoculums for diseases that happen after harvest depend a lot on the culprit and when it happens. When diseases that happen after harvest are caused by infections that happened before harvest, methods that make the crop environment less friendly to pathogens will help reduce the number of infections that happen during the growing season. For example, in tree crops, pruning and skirting can make the tree top more airy, making it less likely that fungi and bacteria will grow </w:t>
      </w:r>
      <w:r w:rsidR="007759F3" w:rsidRPr="00517178">
        <w:rPr>
          <w:rFonts w:ascii="Times New Roman" w:hAnsi="Times New Roman" w:cs="Times New Roman"/>
          <w:sz w:val="24"/>
          <w:szCs w:val="24"/>
        </w:rPr>
        <w:t>their</w:t>
      </w:r>
      <w:r w:rsidR="007759F3">
        <w:rPr>
          <w:rFonts w:ascii="Times New Roman" w:hAnsi="Times New Roman" w:cs="Times New Roman"/>
          <w:sz w:val="24"/>
          <w:szCs w:val="24"/>
        </w:rPr>
        <w:t xml:space="preserve"> </w:t>
      </w:r>
      <w:r w:rsidR="00E74E94">
        <w:rPr>
          <w:rFonts w:ascii="Times New Roman" w:hAnsi="Times New Roman" w:cs="Times New Roman"/>
          <w:b/>
          <w:bCs/>
          <w:sz w:val="24"/>
          <w:szCs w:val="24"/>
        </w:rPr>
        <w:t>Champ</w:t>
      </w:r>
      <w:r w:rsidR="007759F3">
        <w:rPr>
          <w:rFonts w:ascii="Times New Roman" w:hAnsi="Times New Roman" w:cs="Times New Roman"/>
          <w:b/>
          <w:bCs/>
          <w:sz w:val="24"/>
          <w:szCs w:val="24"/>
        </w:rPr>
        <w:t xml:space="preserve"> </w:t>
      </w:r>
      <w:r w:rsidR="0006647F" w:rsidRPr="00E74E94">
        <w:rPr>
          <w:rFonts w:ascii="Times New Roman" w:hAnsi="Times New Roman" w:cs="Times New Roman"/>
          <w:b/>
          <w:bCs/>
          <w:i/>
          <w:iCs/>
          <w:sz w:val="24"/>
          <w:szCs w:val="24"/>
        </w:rPr>
        <w:t>et al</w:t>
      </w:r>
      <w:r w:rsidR="0006647F" w:rsidRPr="0006647F">
        <w:rPr>
          <w:rFonts w:ascii="Times New Roman" w:hAnsi="Times New Roman" w:cs="Times New Roman"/>
          <w:b/>
          <w:bCs/>
          <w:sz w:val="24"/>
          <w:szCs w:val="24"/>
        </w:rPr>
        <w:t>., (1984).</w:t>
      </w:r>
    </w:p>
    <w:p w:rsidR="001673AA"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One important way to keep inoculums from building up is to get rid of dead twigs and leaves that are stuck in the tree canopy. In many diseases, overhead irrigation can make it easier for pathogens to spread and for people to get sick. In these cases, trickle or micro-sprinkler watering systems may be better. </w:t>
      </w:r>
    </w:p>
    <w:p w:rsidR="001673AA" w:rsidRPr="00517178" w:rsidRDefault="001673A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Since many pathogens come from the soil, it is best to keep leaves and fruit from coming into touch with it as much as possible. Infections that happen after harvest often start in the packing shed or storage area where the crops were kept.</w:t>
      </w:r>
    </w:p>
    <w:p w:rsidR="0001387D"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 xml:space="preserve">Water that is used to wash or cool food can become contaminated with disease propagules if it is not changed often and doesn't contain a disinfectant like chlorine. In some cases, the temperature of the water can also be a big part of how inoculums are moved. For instance, tomatoes picked in hot weather may be hotter than the water used to wash them. In this case, the fruit tissue can absorb inoculums from the washing water, which can make diseases like bacterial soft rot worse. </w:t>
      </w:r>
    </w:p>
    <w:p w:rsidR="009462F1"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Reject produce that hasn't been thrown away from the packing shed or storage area is a great place for postharvest pathogens to grow.</w:t>
      </w:r>
    </w:p>
    <w:p w:rsidR="0001387D"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 xml:space="preserve">Packing and grading equipment, especially brushes and rollers, that isn't cleaned and sanitized </w:t>
      </w:r>
      <w:r w:rsidR="00932C30" w:rsidRPr="00517178">
        <w:rPr>
          <w:rFonts w:ascii="Times New Roman" w:hAnsi="Times New Roman" w:cs="Times New Roman"/>
          <w:sz w:val="24"/>
          <w:szCs w:val="24"/>
        </w:rPr>
        <w:t>regularly,</w:t>
      </w:r>
      <w:r w:rsidRPr="00517178">
        <w:rPr>
          <w:rFonts w:ascii="Times New Roman" w:hAnsi="Times New Roman" w:cs="Times New Roman"/>
          <w:sz w:val="24"/>
          <w:szCs w:val="24"/>
        </w:rPr>
        <w:t xml:space="preserve"> can also be a major source of pathogen propagules. </w:t>
      </w:r>
    </w:p>
    <w:p w:rsidR="0001387D"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 xml:space="preserve">This is especially true if the same containers are used to store and transport fruit more than once without being cleaned properly. </w:t>
      </w:r>
    </w:p>
    <w:p w:rsidR="00C85429" w:rsidRPr="00517178" w:rsidRDefault="00C85429" w:rsidP="00517178">
      <w:pPr>
        <w:pStyle w:val="ListParagraph"/>
        <w:spacing w:before="480" w:after="0" w:line="360" w:lineRule="auto"/>
        <w:ind w:left="270" w:right="146"/>
        <w:jc w:val="both"/>
        <w:rPr>
          <w:rFonts w:ascii="Times New Roman" w:hAnsi="Times New Roman" w:cs="Times New Roman"/>
          <w:sz w:val="24"/>
          <w:szCs w:val="24"/>
        </w:rPr>
      </w:pPr>
    </w:p>
    <w:p w:rsidR="0001387D" w:rsidRPr="00517178" w:rsidRDefault="0001387D" w:rsidP="00517178">
      <w:pPr>
        <w:pStyle w:val="ListParagraph"/>
        <w:spacing w:before="480" w:after="0" w:line="360" w:lineRule="auto"/>
        <w:ind w:left="-90" w:right="146"/>
        <w:jc w:val="both"/>
        <w:rPr>
          <w:rFonts w:ascii="Times New Roman" w:hAnsi="Times New Roman" w:cs="Times New Roman"/>
          <w:b/>
          <w:bCs/>
          <w:sz w:val="24"/>
          <w:szCs w:val="24"/>
        </w:rPr>
      </w:pPr>
      <w:r w:rsidRPr="00517178">
        <w:rPr>
          <w:rFonts w:ascii="Times New Roman" w:hAnsi="Times New Roman" w:cs="Times New Roman"/>
          <w:b/>
          <w:bCs/>
          <w:sz w:val="24"/>
          <w:szCs w:val="24"/>
        </w:rPr>
        <w:t>Pre</w:t>
      </w:r>
      <w:r w:rsidR="00932C30">
        <w:rPr>
          <w:rFonts w:ascii="Times New Roman" w:hAnsi="Times New Roman" w:cs="Times New Roman"/>
          <w:b/>
          <w:bCs/>
          <w:sz w:val="24"/>
          <w:szCs w:val="24"/>
        </w:rPr>
        <w:t>-</w:t>
      </w:r>
      <w:r w:rsidRPr="00517178">
        <w:rPr>
          <w:rFonts w:ascii="Times New Roman" w:hAnsi="Times New Roman" w:cs="Times New Roman"/>
          <w:b/>
          <w:bCs/>
          <w:sz w:val="24"/>
          <w:szCs w:val="24"/>
        </w:rPr>
        <w:t>harvest factors:</w:t>
      </w:r>
    </w:p>
    <w:p w:rsidR="009462F1" w:rsidRPr="00DF3DBB" w:rsidRDefault="009462F1" w:rsidP="00517178">
      <w:pPr>
        <w:pStyle w:val="ListParagraph"/>
        <w:spacing w:before="480" w:after="0" w:line="360" w:lineRule="auto"/>
        <w:ind w:left="-90" w:right="146"/>
        <w:jc w:val="both"/>
        <w:rPr>
          <w:rFonts w:ascii="Times New Roman" w:hAnsi="Times New Roman" w:cs="Times New Roman"/>
          <w:b/>
          <w:bCs/>
          <w:sz w:val="24"/>
          <w:szCs w:val="24"/>
        </w:rPr>
      </w:pPr>
      <w:r w:rsidRPr="00517178">
        <w:rPr>
          <w:rFonts w:ascii="Times New Roman" w:hAnsi="Times New Roman" w:cs="Times New Roman"/>
          <w:sz w:val="24"/>
          <w:szCs w:val="24"/>
        </w:rPr>
        <w:t xml:space="preserve">Postharvest disease can be caused by a wide range of things that happened before the harvest. The weather (rain, temperature, etc.) is one of these. production location, choice of cultivar, cultural techniques (pesticide use, fertilization, watering, planting density, pruning, mulching, fruit bagging, etc.), and planting material. These things may have a direct effect on the spread of disease by lowering the number of inoculum sources or making infection less likely. Or, they may change the way the produce works in a way that makes it more likely to get sick after it has been picked. For example, putting certain nutrients on fruit skin makes it "stronger," so it is less </w:t>
      </w:r>
      <w:r w:rsidRPr="00517178">
        <w:rPr>
          <w:rFonts w:ascii="Times New Roman" w:hAnsi="Times New Roman" w:cs="Times New Roman"/>
          <w:sz w:val="24"/>
          <w:szCs w:val="24"/>
        </w:rPr>
        <w:lastRenderedPageBreak/>
        <w:t>likely to get hurt during picking and less likely for pathogens to get in through wounds</w:t>
      </w:r>
      <w:r w:rsidR="000F6D4A">
        <w:rPr>
          <w:rFonts w:ascii="Times New Roman" w:hAnsi="Times New Roman" w:cs="Times New Roman"/>
          <w:sz w:val="24"/>
          <w:szCs w:val="24"/>
        </w:rPr>
        <w:t xml:space="preserve"> </w:t>
      </w:r>
      <w:r w:rsidR="00DF3DBB" w:rsidRPr="00DF3DBB">
        <w:rPr>
          <w:rFonts w:ascii="Times New Roman" w:hAnsi="Times New Roman" w:cs="Times New Roman"/>
          <w:b/>
          <w:bCs/>
          <w:sz w:val="24"/>
          <w:szCs w:val="24"/>
        </w:rPr>
        <w:t>Fallik</w:t>
      </w:r>
      <w:r w:rsidR="000F6D4A">
        <w:rPr>
          <w:rFonts w:ascii="Times New Roman" w:hAnsi="Times New Roman" w:cs="Times New Roman"/>
          <w:b/>
          <w:bCs/>
          <w:sz w:val="24"/>
          <w:szCs w:val="24"/>
        </w:rPr>
        <w:t xml:space="preserve"> </w:t>
      </w:r>
      <w:r w:rsidR="00DF3DBB" w:rsidRPr="00DF3DBB">
        <w:rPr>
          <w:rFonts w:ascii="Times New Roman" w:hAnsi="Times New Roman" w:cs="Times New Roman"/>
          <w:b/>
          <w:bCs/>
          <w:i/>
          <w:iCs/>
          <w:sz w:val="24"/>
          <w:szCs w:val="24"/>
        </w:rPr>
        <w:t>et al</w:t>
      </w:r>
      <w:r w:rsidR="00DF3DBB" w:rsidRPr="00DF3DBB">
        <w:rPr>
          <w:rFonts w:ascii="Times New Roman" w:hAnsi="Times New Roman" w:cs="Times New Roman"/>
          <w:b/>
          <w:bCs/>
          <w:sz w:val="24"/>
          <w:szCs w:val="24"/>
        </w:rPr>
        <w:t>., (2000</w:t>
      </w:r>
      <w:r w:rsidR="002F31FE">
        <w:rPr>
          <w:rFonts w:ascii="Times New Roman" w:hAnsi="Times New Roman" w:cs="Times New Roman"/>
          <w:b/>
          <w:bCs/>
          <w:sz w:val="24"/>
          <w:szCs w:val="24"/>
        </w:rPr>
        <w:t>; Franc</w:t>
      </w:r>
      <w:r w:rsidR="00C8619B" w:rsidRPr="00C8619B">
        <w:rPr>
          <w:rFonts w:ascii="Times New Roman" w:hAnsi="Times New Roman" w:cs="Times New Roman"/>
          <w:b/>
          <w:bCs/>
          <w:sz w:val="24"/>
          <w:szCs w:val="24"/>
        </w:rPr>
        <w:t>es</w:t>
      </w:r>
      <w:r w:rsidR="00EE3A62">
        <w:rPr>
          <w:rFonts w:ascii="Times New Roman" w:hAnsi="Times New Roman" w:cs="Times New Roman"/>
          <w:b/>
          <w:bCs/>
          <w:sz w:val="24"/>
          <w:szCs w:val="24"/>
        </w:rPr>
        <w:t xml:space="preserve"> </w:t>
      </w:r>
      <w:r w:rsidR="00C8619B" w:rsidRPr="00C8619B">
        <w:rPr>
          <w:rFonts w:ascii="Times New Roman" w:hAnsi="Times New Roman" w:cs="Times New Roman"/>
          <w:b/>
          <w:bCs/>
          <w:i/>
          <w:iCs/>
          <w:sz w:val="24"/>
          <w:szCs w:val="24"/>
        </w:rPr>
        <w:t>et al</w:t>
      </w:r>
      <w:r w:rsidR="00C8619B" w:rsidRPr="00C8619B">
        <w:rPr>
          <w:rFonts w:ascii="Times New Roman" w:hAnsi="Times New Roman" w:cs="Times New Roman"/>
          <w:b/>
          <w:bCs/>
          <w:sz w:val="24"/>
          <w:szCs w:val="24"/>
        </w:rPr>
        <w:t>., 2006</w:t>
      </w:r>
      <w:r w:rsidR="00DF3DBB" w:rsidRPr="00C8619B">
        <w:rPr>
          <w:rFonts w:ascii="Times New Roman" w:hAnsi="Times New Roman" w:cs="Times New Roman"/>
          <w:b/>
          <w:bCs/>
          <w:sz w:val="24"/>
          <w:szCs w:val="24"/>
        </w:rPr>
        <w:t>)</w:t>
      </w:r>
      <w:r w:rsidRPr="00C8619B">
        <w:rPr>
          <w:rFonts w:ascii="Times New Roman" w:hAnsi="Times New Roman" w:cs="Times New Roman"/>
          <w:b/>
          <w:bCs/>
          <w:sz w:val="24"/>
          <w:szCs w:val="24"/>
        </w:rPr>
        <w:t xml:space="preserve">. </w:t>
      </w:r>
    </w:p>
    <w:p w:rsidR="00932C30" w:rsidRPr="00E32859"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Injury prevention is important because many postharvest pathogens get in through wounds or affect tissues that have been damaged physiologically. This means that injury prevention is important at all stages of production, harvest, and postharvest handling</w:t>
      </w:r>
      <w:r w:rsidR="000F6D4A">
        <w:rPr>
          <w:rFonts w:ascii="Times New Roman" w:hAnsi="Times New Roman" w:cs="Times New Roman"/>
          <w:sz w:val="24"/>
          <w:szCs w:val="24"/>
        </w:rPr>
        <w:t xml:space="preserve"> </w:t>
      </w:r>
      <w:r w:rsidR="003008FA" w:rsidRPr="003008FA">
        <w:rPr>
          <w:rFonts w:ascii="Times New Roman" w:hAnsi="Times New Roman" w:cs="Times New Roman"/>
          <w:b/>
          <w:bCs/>
          <w:sz w:val="24"/>
          <w:szCs w:val="24"/>
        </w:rPr>
        <w:t>Fortunati</w:t>
      </w:r>
      <w:r w:rsidR="000F6D4A">
        <w:rPr>
          <w:rFonts w:ascii="Times New Roman" w:hAnsi="Times New Roman" w:cs="Times New Roman"/>
          <w:b/>
          <w:bCs/>
          <w:sz w:val="24"/>
          <w:szCs w:val="24"/>
        </w:rPr>
        <w:t xml:space="preserve"> </w:t>
      </w:r>
      <w:r w:rsidR="003008FA" w:rsidRPr="003008FA">
        <w:rPr>
          <w:rFonts w:ascii="Times New Roman" w:hAnsi="Times New Roman" w:cs="Times New Roman"/>
          <w:b/>
          <w:bCs/>
          <w:i/>
          <w:iCs/>
          <w:sz w:val="24"/>
          <w:szCs w:val="24"/>
        </w:rPr>
        <w:t>et al</w:t>
      </w:r>
      <w:r w:rsidR="003008FA" w:rsidRPr="003008FA">
        <w:rPr>
          <w:rFonts w:ascii="Times New Roman" w:hAnsi="Times New Roman" w:cs="Times New Roman"/>
          <w:b/>
          <w:bCs/>
          <w:sz w:val="24"/>
          <w:szCs w:val="24"/>
        </w:rPr>
        <w:t>., (2017)</w:t>
      </w:r>
      <w:r w:rsidRPr="003008FA">
        <w:rPr>
          <w:rFonts w:ascii="Times New Roman" w:hAnsi="Times New Roman" w:cs="Times New Roman"/>
          <w:b/>
          <w:bCs/>
          <w:sz w:val="24"/>
          <w:szCs w:val="24"/>
        </w:rPr>
        <w:t>.</w:t>
      </w:r>
      <w:r w:rsidRPr="00517178">
        <w:rPr>
          <w:rFonts w:ascii="Times New Roman" w:hAnsi="Times New Roman" w:cs="Times New Roman"/>
          <w:sz w:val="24"/>
          <w:szCs w:val="24"/>
        </w:rPr>
        <w:t xml:space="preserve"> Mechanical injuries include cuts, bruises, and abrasions. Chemical injuries include burns. </w:t>
      </w:r>
      <w:r w:rsidR="003B387F" w:rsidRPr="003B387F">
        <w:rPr>
          <w:rFonts w:ascii="Times New Roman" w:hAnsi="Times New Roman" w:cs="Times New Roman"/>
          <w:sz w:val="24"/>
          <w:szCs w:val="24"/>
        </w:rPr>
        <w:t xml:space="preserve">Insect, bird, and rodent harm are examples of biological injuries. By being cautious when picking and handling food, properly packing it, managing insect pests in the field, maintaining the proper temperature, and using the proper postharvest treatments, injuries can be reduced to a minimum. By altering the postharvest environment (such as the temperature and humidity) or by applying specific chemical treatments, the healing process can occasionally be sped up when there are wounds. It has been demonstrated that a wound's ability to heal is correlated with a person's resistance to particular postharvest illnesses, such as the bacterial soft rot of potatoes brought on by </w:t>
      </w:r>
      <w:r w:rsidR="003B387F" w:rsidRPr="000F6D4A">
        <w:rPr>
          <w:rFonts w:ascii="Times New Roman" w:hAnsi="Times New Roman" w:cs="Times New Roman"/>
          <w:i/>
          <w:iCs/>
          <w:sz w:val="24"/>
          <w:szCs w:val="24"/>
        </w:rPr>
        <w:t>Erwinia s</w:t>
      </w:r>
      <w:r w:rsidR="000F6D4A" w:rsidRPr="000F6D4A">
        <w:rPr>
          <w:rFonts w:ascii="Times New Roman" w:hAnsi="Times New Roman" w:cs="Times New Roman"/>
          <w:i/>
          <w:iCs/>
          <w:sz w:val="24"/>
          <w:szCs w:val="24"/>
        </w:rPr>
        <w:t>p</w:t>
      </w:r>
      <w:r w:rsidR="003B387F" w:rsidRPr="000F6D4A">
        <w:rPr>
          <w:rFonts w:ascii="Times New Roman" w:hAnsi="Times New Roman" w:cs="Times New Roman"/>
          <w:i/>
          <w:iCs/>
          <w:sz w:val="24"/>
          <w:szCs w:val="24"/>
        </w:rPr>
        <w:t>p.</w:t>
      </w:r>
    </w:p>
    <w:p w:rsidR="00A86318" w:rsidRPr="00517178" w:rsidRDefault="00A86318"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Heat Treatments:</w:t>
      </w:r>
    </w:p>
    <w:p w:rsidR="009462F1"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Some diseases that happen after harvest can be stopped by using heat treatments. Heat works by either killing the bacteria (and/or its offspring) or slowing its growth after treatment. But the physical ways in which goods can handle heat processes vary a lot. For example, most fruits that grow in temperate zones are very sensitive to damage from heat. Especially at the temperatures that are needed to stop diseases. Hot air or hot water can be used to heat up things that can handle it. Hot water is a better way to spread heat than hot air, but it is also more likely to hurt the thing being heated. Fungicides and hot water are often used together to prevent diseases in mango, pawpaw, and rock melon after they have been picked. Treatments with hot air, which are often used to get rid of fruitflies in different harvested goods, can also help control some postharvest diseases.</w:t>
      </w:r>
    </w:p>
    <w:p w:rsidR="000F6D4A" w:rsidRDefault="000F6D4A" w:rsidP="00517178">
      <w:pPr>
        <w:spacing w:before="480" w:after="0" w:line="360" w:lineRule="auto"/>
        <w:ind w:right="146"/>
        <w:jc w:val="both"/>
        <w:rPr>
          <w:rFonts w:ascii="Times New Roman" w:hAnsi="Times New Roman" w:cs="Times New Roman"/>
          <w:b/>
          <w:bCs/>
          <w:sz w:val="24"/>
          <w:szCs w:val="24"/>
        </w:rPr>
      </w:pPr>
    </w:p>
    <w:p w:rsidR="00A20A56" w:rsidRPr="00517178" w:rsidRDefault="00A20A56"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lastRenderedPageBreak/>
        <w:t>Ionizing radiation:</w:t>
      </w:r>
    </w:p>
    <w:p w:rsidR="00C8563A" w:rsidRPr="00517178" w:rsidRDefault="00E20B36" w:rsidP="00517178">
      <w:pPr>
        <w:spacing w:before="480" w:after="0" w:line="360" w:lineRule="auto"/>
        <w:ind w:right="146"/>
        <w:jc w:val="both"/>
        <w:rPr>
          <w:rFonts w:ascii="Times New Roman" w:hAnsi="Times New Roman" w:cs="Times New Roman"/>
          <w:sz w:val="24"/>
          <w:szCs w:val="24"/>
        </w:rPr>
      </w:pPr>
      <w:r w:rsidRPr="00E20B36">
        <w:rPr>
          <w:rFonts w:ascii="Times New Roman" w:hAnsi="Times New Roman" w:cs="Times New Roman"/>
          <w:sz w:val="24"/>
          <w:szCs w:val="24"/>
        </w:rPr>
        <w:t xml:space="preserve">Another physical remedy that can be applied after harvest to reduce disease in specific crops is ionising radiation. Goods must be able to withstand the ionising radiation dosages required to prevent disease, much like with heat. Some products are surprisingly simple to use. Strawberries, for instance, can withstand the radiation dosages required to eradicate the grey mold-causing fungus </w:t>
      </w:r>
      <w:r w:rsidRPr="00E20B36">
        <w:rPr>
          <w:rFonts w:ascii="Times New Roman" w:hAnsi="Times New Roman" w:cs="Times New Roman"/>
          <w:i/>
          <w:iCs/>
          <w:sz w:val="24"/>
          <w:szCs w:val="24"/>
        </w:rPr>
        <w:t>Botrytis cinerea</w:t>
      </w:r>
      <w:r w:rsidRPr="00E20B36">
        <w:rPr>
          <w:rFonts w:ascii="Times New Roman" w:hAnsi="Times New Roman" w:cs="Times New Roman"/>
          <w:sz w:val="24"/>
          <w:szCs w:val="24"/>
        </w:rPr>
        <w:t>.</w:t>
      </w:r>
      <w:r w:rsidR="009462F1" w:rsidRPr="00517178">
        <w:rPr>
          <w:rFonts w:ascii="Times New Roman" w:hAnsi="Times New Roman" w:cs="Times New Roman"/>
          <w:sz w:val="24"/>
          <w:szCs w:val="24"/>
        </w:rPr>
        <w:t xml:space="preserve"> In other goods, however, ionizing radiation at doses that kill the target bacteria can cause abnormal ripening, softening of the tissue, and off-flavors. Food irradiation isn't widely accepted by consumers, and the cost of treatment is high, which makes it hard to use this technology on a large scale right now.</w:t>
      </w:r>
    </w:p>
    <w:p w:rsidR="00C8563A" w:rsidRPr="00517178" w:rsidRDefault="00261E1B"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Emerging technologies for postharvest disease control</w:t>
      </w:r>
      <w:r w:rsidR="00C12C7A" w:rsidRPr="00517178">
        <w:rPr>
          <w:rFonts w:ascii="Times New Roman" w:hAnsi="Times New Roman" w:cs="Times New Roman"/>
          <w:b/>
          <w:bCs/>
          <w:sz w:val="24"/>
          <w:szCs w:val="24"/>
        </w:rPr>
        <w:t>:</w:t>
      </w:r>
    </w:p>
    <w:p w:rsidR="0033476F"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Pesticide residues in food are becoming a bigger worry for consumers, so people are looking for ways to stop diseases without using chemicals. Fungicides that are used after harvest are especially dangerous because they are used close to the time when the food will be eaten. Several new ways to stop diseases after harvest are being looked into right now, including biological control. Natural fungicides and natural tolerance in the host.</w:t>
      </w:r>
    </w:p>
    <w:p w:rsidR="0033476F" w:rsidRPr="00517178" w:rsidRDefault="009462F1"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 xml:space="preserve">Biological control: </w:t>
      </w:r>
    </w:p>
    <w:p w:rsidR="009462F1"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In recent years, there has been a lot of interest in using germs that fight each other to stop diseases that happen after harvest. Such organisms can be found in fermented foods and on the surfaces of leaves, fruits, and veggies, among other places. Once bacteria, yeasts, or filamentous fungus are found, they can be tested in different ways to see if they can stop certain pathogens from spreading. Most of the time, the pathogen is stopped better when the antagonist is used before the illness starts. Because of this, it is often harder to get rid of dormant field infections (like </w:t>
      </w:r>
      <w:r w:rsidRPr="000F6D4A">
        <w:rPr>
          <w:rFonts w:ascii="Times New Roman" w:hAnsi="Times New Roman" w:cs="Times New Roman"/>
          <w:i/>
          <w:iCs/>
          <w:sz w:val="24"/>
          <w:szCs w:val="24"/>
        </w:rPr>
        <w:t>Colletotrichum spp</w:t>
      </w:r>
      <w:r w:rsidRPr="00517178">
        <w:rPr>
          <w:rFonts w:ascii="Times New Roman" w:hAnsi="Times New Roman" w:cs="Times New Roman"/>
          <w:sz w:val="24"/>
          <w:szCs w:val="24"/>
        </w:rPr>
        <w:t xml:space="preserve">.) by applying inhibitors after harvest than it is to get rid of infections that happen after harvest (like </w:t>
      </w:r>
      <w:r w:rsidRPr="000F6D4A">
        <w:rPr>
          <w:rFonts w:ascii="Times New Roman" w:hAnsi="Times New Roman" w:cs="Times New Roman"/>
          <w:i/>
          <w:iCs/>
          <w:sz w:val="24"/>
          <w:szCs w:val="24"/>
        </w:rPr>
        <w:t>Penicillium spp</w:t>
      </w:r>
      <w:r w:rsidRPr="00517178">
        <w:rPr>
          <w:rFonts w:ascii="Times New Roman" w:hAnsi="Times New Roman" w:cs="Times New Roman"/>
          <w:sz w:val="24"/>
          <w:szCs w:val="24"/>
        </w:rPr>
        <w:t>.)</w:t>
      </w:r>
      <w:r w:rsidR="000F6D4A">
        <w:rPr>
          <w:rFonts w:ascii="Times New Roman" w:hAnsi="Times New Roman" w:cs="Times New Roman"/>
          <w:sz w:val="24"/>
          <w:szCs w:val="24"/>
        </w:rPr>
        <w:t xml:space="preserve"> </w:t>
      </w:r>
      <w:r w:rsidR="00C55FAA" w:rsidRPr="00C55FAA">
        <w:rPr>
          <w:rFonts w:ascii="Times New Roman" w:hAnsi="Times New Roman" w:cs="Times New Roman"/>
          <w:b/>
          <w:bCs/>
          <w:sz w:val="24"/>
          <w:szCs w:val="24"/>
        </w:rPr>
        <w:t>Kolaei</w:t>
      </w:r>
      <w:r w:rsidR="000F6D4A">
        <w:rPr>
          <w:rFonts w:ascii="Times New Roman" w:hAnsi="Times New Roman" w:cs="Times New Roman"/>
          <w:b/>
          <w:bCs/>
          <w:sz w:val="24"/>
          <w:szCs w:val="24"/>
        </w:rPr>
        <w:t xml:space="preserve"> </w:t>
      </w:r>
      <w:r w:rsidR="00C55FAA" w:rsidRPr="00C55FAA">
        <w:rPr>
          <w:rFonts w:ascii="Times New Roman" w:hAnsi="Times New Roman" w:cs="Times New Roman"/>
          <w:b/>
          <w:bCs/>
          <w:i/>
          <w:iCs/>
          <w:sz w:val="24"/>
          <w:szCs w:val="24"/>
        </w:rPr>
        <w:t>et al</w:t>
      </w:r>
      <w:r w:rsidR="00C55FAA" w:rsidRPr="00C55FAA">
        <w:rPr>
          <w:rFonts w:ascii="Times New Roman" w:hAnsi="Times New Roman" w:cs="Times New Roman"/>
          <w:b/>
          <w:bCs/>
          <w:sz w:val="24"/>
          <w:szCs w:val="24"/>
        </w:rPr>
        <w:t>., (2013).</w:t>
      </w:r>
    </w:p>
    <w:p w:rsidR="006409A9"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Unless an antagonist has an eradicant effect or has some kind of effect on how the host's defenses work, field uses are often needed to get rid of infections that have stopped spreading. </w:t>
      </w:r>
      <w:r w:rsidRPr="00932C30">
        <w:rPr>
          <w:rFonts w:ascii="Times New Roman" w:hAnsi="Times New Roman" w:cs="Times New Roman"/>
          <w:i/>
          <w:iCs/>
          <w:sz w:val="24"/>
          <w:szCs w:val="24"/>
        </w:rPr>
        <w:t>Bacillus subtilis</w:t>
      </w:r>
      <w:r w:rsidRPr="00517178">
        <w:rPr>
          <w:rFonts w:ascii="Times New Roman" w:hAnsi="Times New Roman" w:cs="Times New Roman"/>
          <w:sz w:val="24"/>
          <w:szCs w:val="24"/>
        </w:rPr>
        <w:t xml:space="preserve"> and </w:t>
      </w:r>
      <w:r w:rsidRPr="00932C30">
        <w:rPr>
          <w:rFonts w:ascii="Times New Roman" w:hAnsi="Times New Roman" w:cs="Times New Roman"/>
          <w:i/>
          <w:iCs/>
          <w:sz w:val="24"/>
          <w:szCs w:val="24"/>
        </w:rPr>
        <w:t>B. licheniformis</w:t>
      </w:r>
      <w:r w:rsidRPr="00517178">
        <w:rPr>
          <w:rFonts w:ascii="Times New Roman" w:hAnsi="Times New Roman" w:cs="Times New Roman"/>
          <w:sz w:val="24"/>
          <w:szCs w:val="24"/>
        </w:rPr>
        <w:t xml:space="preserve"> are used in the field and after the harvest to stop anthracnose (caused by </w:t>
      </w:r>
      <w:r w:rsidRPr="00932C30">
        <w:rPr>
          <w:rFonts w:ascii="Times New Roman" w:hAnsi="Times New Roman" w:cs="Times New Roman"/>
          <w:i/>
          <w:iCs/>
          <w:sz w:val="24"/>
          <w:szCs w:val="24"/>
        </w:rPr>
        <w:t>Colletotrichum</w:t>
      </w:r>
      <w:r w:rsidR="000F6D4A">
        <w:rPr>
          <w:rFonts w:ascii="Times New Roman" w:hAnsi="Times New Roman" w:cs="Times New Roman"/>
          <w:i/>
          <w:iCs/>
          <w:sz w:val="24"/>
          <w:szCs w:val="24"/>
        </w:rPr>
        <w:t xml:space="preserve"> </w:t>
      </w:r>
      <w:r w:rsidRPr="00932C30">
        <w:rPr>
          <w:rFonts w:ascii="Times New Roman" w:hAnsi="Times New Roman" w:cs="Times New Roman"/>
          <w:i/>
          <w:iCs/>
          <w:sz w:val="24"/>
          <w:szCs w:val="24"/>
        </w:rPr>
        <w:t>gloeosporioides</w:t>
      </w:r>
      <w:r w:rsidRPr="00517178">
        <w:rPr>
          <w:rFonts w:ascii="Times New Roman" w:hAnsi="Times New Roman" w:cs="Times New Roman"/>
          <w:sz w:val="24"/>
          <w:szCs w:val="24"/>
        </w:rPr>
        <w:t xml:space="preserve">) and stem end rot (caused by </w:t>
      </w:r>
      <w:r w:rsidRPr="000F6D4A">
        <w:rPr>
          <w:rFonts w:ascii="Times New Roman" w:hAnsi="Times New Roman" w:cs="Times New Roman"/>
          <w:i/>
          <w:iCs/>
          <w:sz w:val="24"/>
          <w:szCs w:val="24"/>
        </w:rPr>
        <w:t>Dothiorella spp</w:t>
      </w:r>
      <w:r w:rsidRPr="00517178">
        <w:rPr>
          <w:rFonts w:ascii="Times New Roman" w:hAnsi="Times New Roman" w:cs="Times New Roman"/>
          <w:sz w:val="24"/>
          <w:szCs w:val="24"/>
        </w:rPr>
        <w:t xml:space="preserve">. and other fungi) in avocados in South Africa. Some of the ways that pathogens and antagonists work together are site exclusion, competition for nutrients and room, and making antibiotics. </w:t>
      </w:r>
    </w:p>
    <w:p w:rsidR="009462F1"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In Australia, however, only field uses of a strain of </w:t>
      </w:r>
      <w:r w:rsidRPr="000F6D4A">
        <w:rPr>
          <w:rFonts w:ascii="Times New Roman" w:hAnsi="Times New Roman" w:cs="Times New Roman"/>
          <w:i/>
          <w:iCs/>
          <w:sz w:val="24"/>
          <w:szCs w:val="24"/>
        </w:rPr>
        <w:t>Bacillus s</w:t>
      </w:r>
      <w:r w:rsidR="000F6D4A" w:rsidRPr="000F6D4A">
        <w:rPr>
          <w:rFonts w:ascii="Times New Roman" w:hAnsi="Times New Roman" w:cs="Times New Roman"/>
          <w:i/>
          <w:iCs/>
          <w:sz w:val="24"/>
          <w:szCs w:val="24"/>
        </w:rPr>
        <w:t>p</w:t>
      </w:r>
      <w:r w:rsidRPr="000F6D4A">
        <w:rPr>
          <w:rFonts w:ascii="Times New Roman" w:hAnsi="Times New Roman" w:cs="Times New Roman"/>
          <w:i/>
          <w:iCs/>
          <w:sz w:val="24"/>
          <w:szCs w:val="24"/>
        </w:rPr>
        <w:t>p</w:t>
      </w:r>
      <w:r w:rsidRPr="00517178">
        <w:rPr>
          <w:rFonts w:ascii="Times New Roman" w:hAnsi="Times New Roman" w:cs="Times New Roman"/>
          <w:sz w:val="24"/>
          <w:szCs w:val="24"/>
        </w:rPr>
        <w:t xml:space="preserve">. that does not make antibiotics have shown promise in stopping anthracnose in avocados. Biological control of wound pathogens in different fruits and vegetables has been written about in a number of studies. For an enemy to work against wound pathogens, it must be able to colonize wound sites so well that the pathogen can't live there. Postharvest pathogens can be stopped by yeasts like </w:t>
      </w:r>
      <w:r w:rsidRPr="00932C30">
        <w:rPr>
          <w:rFonts w:ascii="Times New Roman" w:hAnsi="Times New Roman" w:cs="Times New Roman"/>
          <w:i/>
          <w:iCs/>
          <w:sz w:val="24"/>
          <w:szCs w:val="24"/>
        </w:rPr>
        <w:t>Pichiaguilli</w:t>
      </w:r>
      <w:r w:rsidR="000F6D4A">
        <w:rPr>
          <w:rFonts w:ascii="Times New Roman" w:hAnsi="Times New Roman" w:cs="Times New Roman"/>
          <w:i/>
          <w:iCs/>
          <w:sz w:val="24"/>
          <w:szCs w:val="24"/>
        </w:rPr>
        <w:t xml:space="preserve"> </w:t>
      </w:r>
      <w:r w:rsidRPr="00932C30">
        <w:rPr>
          <w:rFonts w:ascii="Times New Roman" w:hAnsi="Times New Roman" w:cs="Times New Roman"/>
          <w:i/>
          <w:iCs/>
          <w:sz w:val="24"/>
          <w:szCs w:val="24"/>
        </w:rPr>
        <w:t>ermondit</w:t>
      </w:r>
      <w:r w:rsidRPr="00517178">
        <w:rPr>
          <w:rFonts w:ascii="Times New Roman" w:hAnsi="Times New Roman" w:cs="Times New Roman"/>
          <w:sz w:val="24"/>
          <w:szCs w:val="24"/>
        </w:rPr>
        <w:t xml:space="preserve">, </w:t>
      </w:r>
      <w:r w:rsidRPr="00932C30">
        <w:rPr>
          <w:rFonts w:ascii="Times New Roman" w:hAnsi="Times New Roman" w:cs="Times New Roman"/>
          <w:i/>
          <w:iCs/>
          <w:sz w:val="24"/>
          <w:szCs w:val="24"/>
        </w:rPr>
        <w:t>Cryptococcus laurentii</w:t>
      </w:r>
      <w:r w:rsidRPr="00517178">
        <w:rPr>
          <w:rFonts w:ascii="Times New Roman" w:hAnsi="Times New Roman" w:cs="Times New Roman"/>
          <w:sz w:val="24"/>
          <w:szCs w:val="24"/>
        </w:rPr>
        <w:t xml:space="preserve">, and </w:t>
      </w:r>
      <w:r w:rsidRPr="000F6D4A">
        <w:rPr>
          <w:rFonts w:ascii="Times New Roman" w:hAnsi="Times New Roman" w:cs="Times New Roman"/>
          <w:i/>
          <w:iCs/>
          <w:sz w:val="24"/>
          <w:szCs w:val="24"/>
        </w:rPr>
        <w:t>Carndida spp.,</w:t>
      </w:r>
      <w:r w:rsidRPr="00517178">
        <w:rPr>
          <w:rFonts w:ascii="Times New Roman" w:hAnsi="Times New Roman" w:cs="Times New Roman"/>
          <w:sz w:val="24"/>
          <w:szCs w:val="24"/>
        </w:rPr>
        <w:t xml:space="preserve"> which compete with the pathogens at wound sites</w:t>
      </w:r>
      <w:r w:rsidR="00033872">
        <w:rPr>
          <w:rFonts w:ascii="Times New Roman" w:hAnsi="Times New Roman" w:cs="Times New Roman"/>
          <w:sz w:val="24"/>
          <w:szCs w:val="24"/>
        </w:rPr>
        <w:t xml:space="preserve"> </w:t>
      </w:r>
      <w:r w:rsidR="00375C5B" w:rsidRPr="00B31245">
        <w:rPr>
          <w:rFonts w:ascii="Times New Roman" w:hAnsi="Times New Roman" w:cs="Times New Roman"/>
          <w:b/>
          <w:bCs/>
          <w:sz w:val="24"/>
          <w:szCs w:val="24"/>
        </w:rPr>
        <w:t xml:space="preserve">Geng, </w:t>
      </w:r>
      <w:r w:rsidR="00375C5B" w:rsidRPr="00B31245">
        <w:rPr>
          <w:rFonts w:ascii="Times New Roman" w:hAnsi="Times New Roman" w:cs="Times New Roman"/>
          <w:b/>
          <w:bCs/>
          <w:i/>
          <w:iCs/>
          <w:sz w:val="24"/>
          <w:szCs w:val="24"/>
        </w:rPr>
        <w:t>et al</w:t>
      </w:r>
      <w:r w:rsidR="00375C5B" w:rsidRPr="00B31245">
        <w:rPr>
          <w:rFonts w:ascii="Times New Roman" w:hAnsi="Times New Roman" w:cs="Times New Roman"/>
          <w:b/>
          <w:bCs/>
          <w:sz w:val="24"/>
          <w:szCs w:val="24"/>
        </w:rPr>
        <w:t>., (</w:t>
      </w:r>
      <w:r w:rsidR="00B31245" w:rsidRPr="00B31245">
        <w:rPr>
          <w:rFonts w:ascii="Times New Roman" w:hAnsi="Times New Roman" w:cs="Times New Roman"/>
          <w:b/>
          <w:bCs/>
          <w:sz w:val="24"/>
          <w:szCs w:val="24"/>
        </w:rPr>
        <w:t>2011</w:t>
      </w:r>
      <w:r w:rsidR="00375C5B" w:rsidRPr="00B31245">
        <w:rPr>
          <w:rFonts w:ascii="Times New Roman" w:hAnsi="Times New Roman" w:cs="Times New Roman"/>
          <w:b/>
          <w:bCs/>
          <w:sz w:val="24"/>
          <w:szCs w:val="24"/>
        </w:rPr>
        <w:t>)</w:t>
      </w:r>
      <w:r w:rsidRPr="00B31245">
        <w:rPr>
          <w:rFonts w:ascii="Times New Roman" w:hAnsi="Times New Roman" w:cs="Times New Roman"/>
          <w:b/>
          <w:bCs/>
          <w:sz w:val="24"/>
          <w:szCs w:val="24"/>
        </w:rPr>
        <w:t>.</w:t>
      </w:r>
      <w:r w:rsidRPr="00517178">
        <w:rPr>
          <w:rFonts w:ascii="Times New Roman" w:hAnsi="Times New Roman" w:cs="Times New Roman"/>
          <w:sz w:val="24"/>
          <w:szCs w:val="24"/>
        </w:rPr>
        <w:t xml:space="preserve"> Even though biological control of postharvest diseases has the potential to work, success in the future depends on being able to get the same results in the field and after harvest. The effectiveness of biological control agents against postharvest diseases will need to be improved, and the science behind them will need to be made availab</w:t>
      </w:r>
      <w:r w:rsidR="00B41248" w:rsidRPr="00517178">
        <w:rPr>
          <w:rFonts w:ascii="Times New Roman" w:hAnsi="Times New Roman" w:cs="Times New Roman"/>
          <w:sz w:val="24"/>
          <w:szCs w:val="24"/>
        </w:rPr>
        <w:t xml:space="preserve">le to the public. </w:t>
      </w:r>
      <w:r w:rsidR="00CE2CA3" w:rsidRPr="00CE2CA3">
        <w:rPr>
          <w:rFonts w:ascii="Times New Roman" w:hAnsi="Times New Roman" w:cs="Times New Roman"/>
          <w:sz w:val="24"/>
          <w:szCs w:val="24"/>
        </w:rPr>
        <w:t>In a perfect world, an antagonist would be effective against many different viruses on many different fruits and vegetables. Additionally, it may be produced on inexpensive growing media and would be unique. These inhibitory formulations ought to be inexpensive to produce and have a long shelf life.</w:t>
      </w:r>
    </w:p>
    <w:p w:rsidR="00B4124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Most bad guys don't meet all of these requirements. Many of them work against germs in very specific ways, which may not be very appealing to potential investors. Built-in and triggered </w:t>
      </w:r>
      <w:r w:rsidR="00033872">
        <w:rPr>
          <w:rFonts w:ascii="Times New Roman" w:hAnsi="Times New Roman" w:cs="Times New Roman"/>
          <w:sz w:val="24"/>
          <w:szCs w:val="24"/>
        </w:rPr>
        <w:t>host defense.</w:t>
      </w:r>
    </w:p>
    <w:p w:rsidR="00033872" w:rsidRDefault="00033872" w:rsidP="00517178">
      <w:pPr>
        <w:spacing w:before="480" w:after="0" w:line="360" w:lineRule="auto"/>
        <w:ind w:right="146"/>
        <w:jc w:val="both"/>
        <w:rPr>
          <w:rFonts w:ascii="Times New Roman" w:hAnsi="Times New Roman" w:cs="Times New Roman"/>
          <w:sz w:val="24"/>
          <w:szCs w:val="24"/>
        </w:rPr>
      </w:pPr>
    </w:p>
    <w:p w:rsidR="00033872" w:rsidRPr="00517178" w:rsidRDefault="00033872" w:rsidP="00517178">
      <w:pPr>
        <w:spacing w:before="480" w:after="0" w:line="360" w:lineRule="auto"/>
        <w:ind w:right="146"/>
        <w:jc w:val="both"/>
        <w:rPr>
          <w:rFonts w:ascii="Times New Roman" w:hAnsi="Times New Roman" w:cs="Times New Roman"/>
          <w:sz w:val="24"/>
          <w:szCs w:val="24"/>
        </w:rPr>
      </w:pPr>
    </w:p>
    <w:p w:rsidR="00B41248" w:rsidRPr="00517178" w:rsidRDefault="009327C5"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lastRenderedPageBreak/>
        <w:t>Constitutive and induced host resistance:</w:t>
      </w:r>
    </w:p>
    <w:p w:rsidR="009462F1"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Plants have different molecular and structural defenses that keep them from getting sick. Some of these defenses are already in place before the pathogen arrives (this is called "constitutional resistance"), while others are only turned on when the pathogen is present (this is called "induced resistance"). </w:t>
      </w:r>
      <w:r w:rsidR="00285CFD" w:rsidRPr="00285CFD">
        <w:rPr>
          <w:rFonts w:ascii="Times New Roman" w:hAnsi="Times New Roman" w:cs="Times New Roman"/>
          <w:sz w:val="24"/>
          <w:szCs w:val="24"/>
        </w:rPr>
        <w:t xml:space="preserve">We don't know a lot about how harvested plants react to host defences compared to plants that are still living, although there is considerable research in this area. For instance, in avocado, researchers in Israel and Sri Lanka are examining the molecular mechanisms that aid the host in combating anthracnose. Kuc, J. (1982). In ripe fruit, amounts of preformed antifungal diene chemicals that are fungitoxic in unripe fruit are less lethal. Once the fruit begins to ripen, this enables the pathogen to flourish.Different treatments, such as challenge inoculation with either pathogenic or non-pathogenic strains of Colletotrichum, or treatment with certain antioxidants or high concentrations of CO, can increase levels of the diene chemicals. Phytoalexins, in contrast to pre-existing antimicrobial compounds, are only produced in response to pathogen invasion, albeit they can occasionally be produced through certain chemical and physical processes. </w:t>
      </w:r>
      <w:bookmarkStart w:id="0" w:name="_GoBack"/>
      <w:bookmarkEnd w:id="0"/>
      <w:r w:rsidRPr="00517178">
        <w:rPr>
          <w:rFonts w:ascii="Times New Roman" w:hAnsi="Times New Roman" w:cs="Times New Roman"/>
          <w:sz w:val="24"/>
          <w:szCs w:val="24"/>
        </w:rPr>
        <w:t xml:space="preserve">For example, it is known that non-ionizing ultraviolet-C light makes plants make phytoalexins. When carrot slices are exposed to UV light, they make 6-methoxymellen, which stops </w:t>
      </w:r>
      <w:r w:rsidRPr="00932C30">
        <w:rPr>
          <w:rFonts w:ascii="Times New Roman" w:hAnsi="Times New Roman" w:cs="Times New Roman"/>
          <w:i/>
          <w:iCs/>
          <w:sz w:val="24"/>
          <w:szCs w:val="24"/>
        </w:rPr>
        <w:t>Botrytis cinerea</w:t>
      </w:r>
      <w:r w:rsidRPr="00517178">
        <w:rPr>
          <w:rFonts w:ascii="Times New Roman" w:hAnsi="Times New Roman" w:cs="Times New Roman"/>
          <w:sz w:val="24"/>
          <w:szCs w:val="24"/>
        </w:rPr>
        <w:t xml:space="preserve"> and </w:t>
      </w:r>
      <w:r w:rsidRPr="00932C30">
        <w:rPr>
          <w:rFonts w:ascii="Times New Roman" w:hAnsi="Times New Roman" w:cs="Times New Roman"/>
          <w:i/>
          <w:iCs/>
          <w:sz w:val="24"/>
          <w:szCs w:val="24"/>
        </w:rPr>
        <w:t>Sclerotinia</w:t>
      </w:r>
      <w:r w:rsidR="00033872">
        <w:rPr>
          <w:rFonts w:ascii="Times New Roman" w:hAnsi="Times New Roman" w:cs="Times New Roman"/>
          <w:i/>
          <w:iCs/>
          <w:sz w:val="24"/>
          <w:szCs w:val="24"/>
        </w:rPr>
        <w:t xml:space="preserve"> </w:t>
      </w:r>
      <w:r w:rsidRPr="00932C30">
        <w:rPr>
          <w:rFonts w:ascii="Times New Roman" w:hAnsi="Times New Roman" w:cs="Times New Roman"/>
          <w:i/>
          <w:iCs/>
          <w:sz w:val="24"/>
          <w:szCs w:val="24"/>
        </w:rPr>
        <w:t>sclerotiorum</w:t>
      </w:r>
      <w:r w:rsidRPr="00517178">
        <w:rPr>
          <w:rFonts w:ascii="Times New Roman" w:hAnsi="Times New Roman" w:cs="Times New Roman"/>
          <w:sz w:val="24"/>
          <w:szCs w:val="24"/>
        </w:rPr>
        <w:t xml:space="preserve"> from growing. Citrus has also been said to be affected. Chitosan, which is a natural substance found in the cell walls of many fungi, is also being looked into as a way to make the host's defenses work</w:t>
      </w:r>
      <w:r w:rsidR="00033872">
        <w:rPr>
          <w:rFonts w:ascii="Times New Roman" w:hAnsi="Times New Roman" w:cs="Times New Roman"/>
          <w:sz w:val="24"/>
          <w:szCs w:val="24"/>
        </w:rPr>
        <w:t xml:space="preserve"> </w:t>
      </w:r>
      <w:r w:rsidR="00FD5607" w:rsidRPr="00FD5607">
        <w:rPr>
          <w:rFonts w:ascii="Times New Roman" w:hAnsi="Times New Roman" w:cs="Times New Roman"/>
          <w:b/>
          <w:bCs/>
          <w:sz w:val="24"/>
          <w:szCs w:val="24"/>
        </w:rPr>
        <w:t>Falguera</w:t>
      </w:r>
      <w:r w:rsidR="00033872">
        <w:rPr>
          <w:rFonts w:ascii="Times New Roman" w:hAnsi="Times New Roman" w:cs="Times New Roman"/>
          <w:b/>
          <w:bCs/>
          <w:sz w:val="24"/>
          <w:szCs w:val="24"/>
        </w:rPr>
        <w:t xml:space="preserve"> </w:t>
      </w:r>
      <w:r w:rsidR="00FD5607" w:rsidRPr="00FD5607">
        <w:rPr>
          <w:rFonts w:ascii="Times New Roman" w:hAnsi="Times New Roman" w:cs="Times New Roman"/>
          <w:b/>
          <w:bCs/>
          <w:i/>
          <w:iCs/>
          <w:sz w:val="24"/>
          <w:szCs w:val="24"/>
        </w:rPr>
        <w:t>et al</w:t>
      </w:r>
      <w:r w:rsidR="00FD5607" w:rsidRPr="00FD5607">
        <w:rPr>
          <w:rFonts w:ascii="Times New Roman" w:hAnsi="Times New Roman" w:cs="Times New Roman"/>
          <w:b/>
          <w:bCs/>
          <w:sz w:val="24"/>
          <w:szCs w:val="24"/>
        </w:rPr>
        <w:t>., (2011)</w:t>
      </w:r>
      <w:r w:rsidRPr="00FD5607">
        <w:rPr>
          <w:rFonts w:ascii="Times New Roman" w:hAnsi="Times New Roman" w:cs="Times New Roman"/>
          <w:b/>
          <w:bCs/>
          <w:sz w:val="24"/>
          <w:szCs w:val="24"/>
        </w:rPr>
        <w:t>.</w:t>
      </w:r>
    </w:p>
    <w:p w:rsidR="009462F1"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Chitosan can speed up many things, like the production of chitinase. Phytoalexins build up and lignifications get worse. Other chemicals (like salicylic acid, methyl jasmonate, and phosphonates) and treatments (like heat) can also trigger host defenses in collected goods. Natural fungicides: Many of the chemicals that microorganisms and plants make on their own can kill mushrooms. Chitosan, for example, not only makes the host's defenses work better, but it also kills mushrooms and other pathogens that grow after harvest</w:t>
      </w:r>
      <w:r w:rsidR="00033872">
        <w:rPr>
          <w:rFonts w:ascii="Times New Roman" w:hAnsi="Times New Roman" w:cs="Times New Roman"/>
          <w:sz w:val="24"/>
          <w:szCs w:val="24"/>
        </w:rPr>
        <w:t xml:space="preserve"> </w:t>
      </w:r>
      <w:r w:rsidR="00033872">
        <w:rPr>
          <w:rFonts w:ascii="Times New Roman" w:hAnsi="Times New Roman" w:cs="Times New Roman"/>
          <w:b/>
          <w:bCs/>
          <w:sz w:val="24"/>
          <w:szCs w:val="24"/>
        </w:rPr>
        <w:t>Fabri</w:t>
      </w:r>
      <w:r w:rsidR="008002AA" w:rsidRPr="008002AA">
        <w:rPr>
          <w:rFonts w:ascii="Times New Roman" w:hAnsi="Times New Roman" w:cs="Times New Roman"/>
          <w:b/>
          <w:bCs/>
          <w:sz w:val="24"/>
          <w:szCs w:val="24"/>
        </w:rPr>
        <w:t>cio</w:t>
      </w:r>
      <w:r w:rsidR="00033872">
        <w:rPr>
          <w:rFonts w:ascii="Times New Roman" w:hAnsi="Times New Roman" w:cs="Times New Roman"/>
          <w:b/>
          <w:bCs/>
          <w:sz w:val="24"/>
          <w:szCs w:val="24"/>
        </w:rPr>
        <w:t xml:space="preserve"> </w:t>
      </w:r>
      <w:r w:rsidR="008002AA" w:rsidRPr="008002AA">
        <w:rPr>
          <w:rFonts w:ascii="Times New Roman" w:hAnsi="Times New Roman" w:cs="Times New Roman"/>
          <w:b/>
          <w:bCs/>
          <w:i/>
          <w:iCs/>
          <w:sz w:val="24"/>
          <w:szCs w:val="24"/>
        </w:rPr>
        <w:t>et al</w:t>
      </w:r>
      <w:r w:rsidR="008002AA" w:rsidRPr="008002AA">
        <w:rPr>
          <w:rFonts w:ascii="Times New Roman" w:hAnsi="Times New Roman" w:cs="Times New Roman"/>
          <w:b/>
          <w:bCs/>
          <w:sz w:val="24"/>
          <w:szCs w:val="24"/>
        </w:rPr>
        <w:t>., (2010)</w:t>
      </w:r>
      <w:r w:rsidRPr="008002AA">
        <w:rPr>
          <w:rFonts w:ascii="Times New Roman" w:hAnsi="Times New Roman" w:cs="Times New Roman"/>
          <w:b/>
          <w:bCs/>
          <w:sz w:val="24"/>
          <w:szCs w:val="24"/>
        </w:rPr>
        <w:t>.</w:t>
      </w:r>
      <w:r w:rsidRPr="00517178">
        <w:rPr>
          <w:rFonts w:ascii="Times New Roman" w:hAnsi="Times New Roman" w:cs="Times New Roman"/>
          <w:sz w:val="24"/>
          <w:szCs w:val="24"/>
        </w:rPr>
        <w:t xml:space="preserve"> Antibiotics made by different species of Trichoderma are very effective against important plant pathogens like </w:t>
      </w:r>
      <w:r w:rsidRPr="003563C8">
        <w:rPr>
          <w:rFonts w:ascii="Times New Roman" w:hAnsi="Times New Roman" w:cs="Times New Roman"/>
          <w:i/>
          <w:iCs/>
          <w:sz w:val="24"/>
          <w:szCs w:val="24"/>
        </w:rPr>
        <w:t>Botrytis cinerea, Sclerotinia</w:t>
      </w:r>
      <w:r w:rsidR="00033872">
        <w:rPr>
          <w:rFonts w:ascii="Times New Roman" w:hAnsi="Times New Roman" w:cs="Times New Roman"/>
          <w:i/>
          <w:iCs/>
          <w:sz w:val="24"/>
          <w:szCs w:val="24"/>
        </w:rPr>
        <w:t xml:space="preserve"> </w:t>
      </w:r>
      <w:r w:rsidRPr="003563C8">
        <w:rPr>
          <w:rFonts w:ascii="Times New Roman" w:hAnsi="Times New Roman" w:cs="Times New Roman"/>
          <w:i/>
          <w:iCs/>
          <w:sz w:val="24"/>
          <w:szCs w:val="24"/>
        </w:rPr>
        <w:t>sclerotiorum, Corticium</w:t>
      </w:r>
      <w:r w:rsidR="00033872">
        <w:rPr>
          <w:rFonts w:ascii="Times New Roman" w:hAnsi="Times New Roman" w:cs="Times New Roman"/>
          <w:i/>
          <w:iCs/>
          <w:sz w:val="24"/>
          <w:szCs w:val="24"/>
        </w:rPr>
        <w:t xml:space="preserve"> </w:t>
      </w:r>
      <w:r w:rsidRPr="003563C8">
        <w:rPr>
          <w:rFonts w:ascii="Times New Roman" w:hAnsi="Times New Roman" w:cs="Times New Roman"/>
          <w:i/>
          <w:iCs/>
          <w:sz w:val="24"/>
          <w:szCs w:val="24"/>
        </w:rPr>
        <w:t>rolfsi</w:t>
      </w:r>
      <w:r w:rsidRPr="00517178">
        <w:rPr>
          <w:rFonts w:ascii="Times New Roman" w:hAnsi="Times New Roman" w:cs="Times New Roman"/>
          <w:sz w:val="24"/>
          <w:szCs w:val="24"/>
        </w:rPr>
        <w:t>, and others</w:t>
      </w:r>
      <w:r w:rsidR="00033872">
        <w:rPr>
          <w:rFonts w:ascii="Times New Roman" w:hAnsi="Times New Roman" w:cs="Times New Roman"/>
          <w:sz w:val="24"/>
          <w:szCs w:val="24"/>
        </w:rPr>
        <w:t xml:space="preserve"> </w:t>
      </w:r>
      <w:r w:rsidR="00A45A3E">
        <w:rPr>
          <w:rFonts w:ascii="Times New Roman" w:hAnsi="Times New Roman" w:cs="Times New Roman"/>
          <w:b/>
          <w:bCs/>
          <w:sz w:val="24"/>
          <w:szCs w:val="24"/>
        </w:rPr>
        <w:t>Fatemi</w:t>
      </w:r>
      <w:r w:rsidR="00A45A3E" w:rsidRPr="00A45A3E">
        <w:rPr>
          <w:rFonts w:ascii="Times New Roman" w:hAnsi="Times New Roman" w:cs="Times New Roman"/>
          <w:b/>
          <w:bCs/>
          <w:sz w:val="24"/>
          <w:szCs w:val="24"/>
        </w:rPr>
        <w:t xml:space="preserve"> and Borji (2011).</w:t>
      </w:r>
    </w:p>
    <w:p w:rsidR="00894281" w:rsidRPr="00517178" w:rsidRDefault="00894281"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lastRenderedPageBreak/>
        <w:t>Natural Fungicides:</w:t>
      </w:r>
    </w:p>
    <w:p w:rsidR="0023073E" w:rsidRPr="0051717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There are a lot of other natural chemicals that have been found to kill fungi and have been isolated. From a consumer's point of view, these compounds may be better than synthetic chemicals, but their possible toxicity to humans needs to be tested before they can be used in products. On the bright side, the fact that many of these chemicals are very specific also means that they break down quickly in nature.</w:t>
      </w:r>
    </w:p>
    <w:p w:rsidR="00261E1B" w:rsidRPr="00517178" w:rsidRDefault="00261E1B"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Conclusions</w:t>
      </w:r>
      <w:r w:rsidR="0023073E" w:rsidRPr="00517178">
        <w:rPr>
          <w:rFonts w:ascii="Times New Roman" w:hAnsi="Times New Roman" w:cs="Times New Roman"/>
          <w:b/>
          <w:bCs/>
          <w:sz w:val="24"/>
          <w:szCs w:val="24"/>
        </w:rPr>
        <w:t>:</w:t>
      </w:r>
    </w:p>
    <w:p w:rsidR="0028027A" w:rsidRPr="003563C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Fruits and veggies can carry a wide range of dangerous bacteria and fungi. Some of these affect crops before they are picked, but the disease doesn't show up until after harvest, when conditions are better for it to do so. Other pathogens can get into food before, during, or after harvesting by getting into skin wounds. When making plans for controlling diseases after harvest, it is important to take a step back and look at the whole production and post-harvest handling systems. Even if an illness happens after harvest, many things that happened before harvest have a direct or indirect effect on it. Fungicides have traditionally been the most important way to stop diseases after harvest. But the move toward using less chemicals in gardening is forcing people to come up with new plans. This is a fun problem for the 21st century to solve. </w:t>
      </w:r>
      <w:r w:rsidR="00525ED8" w:rsidRPr="00517178">
        <w:rPr>
          <w:rFonts w:ascii="Times New Roman" w:hAnsi="Times New Roman" w:cs="Times New Roman"/>
          <w:sz w:val="24"/>
          <w:szCs w:val="24"/>
        </w:rPr>
        <w:t>C</w:t>
      </w:r>
      <w:r w:rsidR="00261E1B" w:rsidRPr="00517178">
        <w:rPr>
          <w:rFonts w:ascii="Times New Roman" w:hAnsi="Times New Roman" w:cs="Times New Roman"/>
          <w:sz w:val="24"/>
          <w:szCs w:val="24"/>
        </w:rPr>
        <w:t xml:space="preserve">ause postharvest </w:t>
      </w:r>
      <w:r w:rsidR="00525ED8" w:rsidRPr="00517178">
        <w:rPr>
          <w:rFonts w:ascii="Times New Roman" w:hAnsi="Times New Roman" w:cs="Times New Roman"/>
          <w:sz w:val="24"/>
          <w:szCs w:val="24"/>
        </w:rPr>
        <w:t>disease</w:t>
      </w:r>
      <w:r w:rsidR="00261E1B" w:rsidRPr="00517178">
        <w:rPr>
          <w:rFonts w:ascii="Times New Roman" w:hAnsi="Times New Roman" w:cs="Times New Roman"/>
          <w:sz w:val="24"/>
          <w:szCs w:val="24"/>
        </w:rPr>
        <w:t xml:space="preserve"> inAustralian United Fresh Fruit and Vegetable Association Ltd. (1989). Fresh producemanual: handling and storage practices for fresh produce. Australian United FreshFruit and Vegetable Association Ltd, Footscray, Victoria.</w:t>
      </w:r>
    </w:p>
    <w:p w:rsidR="00525ED8" w:rsidRPr="00517178" w:rsidRDefault="0028027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References:</w:t>
      </w:r>
    </w:p>
    <w:p w:rsidR="003D0146" w:rsidRPr="003D0146" w:rsidRDefault="003D0146" w:rsidP="00517178">
      <w:pPr>
        <w:spacing w:before="480" w:after="0" w:line="360" w:lineRule="auto"/>
        <w:ind w:right="146"/>
        <w:jc w:val="both"/>
        <w:rPr>
          <w:rFonts w:ascii="Times New Roman" w:hAnsi="Times New Roman" w:cs="Times New Roman"/>
          <w:sz w:val="24"/>
          <w:szCs w:val="24"/>
        </w:rPr>
      </w:pPr>
      <w:r w:rsidRPr="003D0146">
        <w:rPr>
          <w:rFonts w:ascii="Times New Roman" w:hAnsi="Times New Roman" w:cs="Times New Roman"/>
          <w:sz w:val="24"/>
          <w:szCs w:val="24"/>
        </w:rPr>
        <w:t xml:space="preserve">Beattie, B.B., McGlasson, W.B. and Wade, N.L. (1989). Postharvest diseases of horticultural produce, Volume 1: Temperate Fruit. CSIRO, Melbourne. </w:t>
      </w:r>
    </w:p>
    <w:p w:rsidR="003D0146" w:rsidRPr="003D0146" w:rsidRDefault="003D0146" w:rsidP="00517178">
      <w:pPr>
        <w:spacing w:before="480" w:after="0" w:line="360" w:lineRule="auto"/>
        <w:ind w:right="146"/>
        <w:jc w:val="both"/>
        <w:rPr>
          <w:rFonts w:ascii="Times New Roman" w:hAnsi="Times New Roman" w:cs="Times New Roman"/>
          <w:sz w:val="24"/>
          <w:szCs w:val="24"/>
        </w:rPr>
      </w:pPr>
      <w:r w:rsidRPr="003D0146">
        <w:rPr>
          <w:rFonts w:ascii="Times New Roman" w:hAnsi="Times New Roman" w:cs="Times New Roman"/>
          <w:sz w:val="24"/>
          <w:szCs w:val="24"/>
        </w:rPr>
        <w:lastRenderedPageBreak/>
        <w:t>Champ, B.R., Highley, E. and Johnson, G.I. (1984). Postharvest handling of tropical fruits. Proceedings of an international conference, Chiang Mai, Thailand, 19-23 July 1993, Australian Centre for International Agricultural Research, Canberra, ACT.</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Fabrı´cio, P.G., Marise, C.M., Geraldo, J.S.J., Silvia, A.L. and Lilian, A. (2010).Postharvest control of brown rot and Rhizopus rot in plums and nectarines using carnauba wax.</w:t>
      </w:r>
      <w:r w:rsidRPr="003D0146">
        <w:rPr>
          <w:rFonts w:ascii="Times New Roman" w:hAnsi="Times New Roman" w:cs="Times New Roman"/>
          <w:i/>
          <w:iCs/>
          <w:sz w:val="24"/>
          <w:szCs w:val="24"/>
        </w:rPr>
        <w:t>Postharvest Biol. Technol</w:t>
      </w:r>
      <w:r w:rsidRPr="003D0146">
        <w:rPr>
          <w:rFonts w:ascii="Times New Roman" w:hAnsi="Times New Roman" w:cs="Times New Roman"/>
          <w:sz w:val="24"/>
          <w:szCs w:val="24"/>
        </w:rPr>
        <w:t>. 58 (3), 211–217.</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 xml:space="preserve">Falguera, V., Quintero, J.P., Jimenez, A., Munoz, J.A. and Ibarza, A. (2011). Edible films and coatings: structures, active functions and trends in their use. </w:t>
      </w:r>
      <w:r w:rsidRPr="003D0146">
        <w:rPr>
          <w:rFonts w:ascii="Times New Roman" w:hAnsi="Times New Roman" w:cs="Times New Roman"/>
          <w:i/>
          <w:iCs/>
          <w:sz w:val="24"/>
          <w:szCs w:val="24"/>
        </w:rPr>
        <w:t>Trends Food Sci. Technol</w:t>
      </w:r>
      <w:r w:rsidRPr="003D0146">
        <w:rPr>
          <w:rFonts w:ascii="Times New Roman" w:hAnsi="Times New Roman" w:cs="Times New Roman"/>
          <w:sz w:val="24"/>
          <w:szCs w:val="24"/>
        </w:rPr>
        <w:t>. 22, 292–303.</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 xml:space="preserve">Fallik, E., Aharoni, Y., Copel, A., Rodov, R., Tuvia-Alkalai, S., Horev, B., Yekutieli, O., Wiseblum, A. and Regev, R. (2000). A short water rinse reduces postharvest losses of ‘Galia’ melon. </w:t>
      </w:r>
      <w:r w:rsidRPr="003D0146">
        <w:rPr>
          <w:rFonts w:ascii="Times New Roman" w:hAnsi="Times New Roman" w:cs="Times New Roman"/>
          <w:i/>
          <w:iCs/>
          <w:sz w:val="24"/>
          <w:szCs w:val="24"/>
        </w:rPr>
        <w:t>Plant Pathol</w:t>
      </w:r>
      <w:r w:rsidRPr="003D0146">
        <w:rPr>
          <w:rFonts w:ascii="Times New Roman" w:hAnsi="Times New Roman" w:cs="Times New Roman"/>
          <w:sz w:val="24"/>
          <w:szCs w:val="24"/>
        </w:rPr>
        <w:t>. 49, 333–338.</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 xml:space="preserve">Fatemi, S. and Borji, H. (2011). The effect of physical treatments on control of </w:t>
      </w:r>
      <w:r w:rsidRPr="003D0146">
        <w:rPr>
          <w:rFonts w:ascii="Times New Roman" w:hAnsi="Times New Roman" w:cs="Times New Roman"/>
          <w:i/>
          <w:iCs/>
          <w:sz w:val="24"/>
          <w:szCs w:val="24"/>
        </w:rPr>
        <w:t>Penicilliumdigitatum</w:t>
      </w:r>
      <w:r w:rsidRPr="003D0146">
        <w:rPr>
          <w:rFonts w:ascii="Times New Roman" w:hAnsi="Times New Roman" w:cs="Times New Roman"/>
          <w:sz w:val="24"/>
          <w:szCs w:val="24"/>
        </w:rPr>
        <w:t xml:space="preserve"> decay orange cv. </w:t>
      </w:r>
      <w:r w:rsidRPr="003D0146">
        <w:rPr>
          <w:rFonts w:ascii="Times New Roman" w:hAnsi="Times New Roman" w:cs="Times New Roman"/>
          <w:i/>
          <w:iCs/>
          <w:sz w:val="24"/>
          <w:szCs w:val="24"/>
        </w:rPr>
        <w:t>valencia</w:t>
      </w:r>
      <w:r w:rsidRPr="003D0146">
        <w:rPr>
          <w:rFonts w:ascii="Times New Roman" w:hAnsi="Times New Roman" w:cs="Times New Roman"/>
          <w:sz w:val="24"/>
          <w:szCs w:val="24"/>
        </w:rPr>
        <w:t xml:space="preserve"> during storage period. </w:t>
      </w:r>
      <w:r w:rsidRPr="003D0146">
        <w:rPr>
          <w:rFonts w:ascii="Times New Roman" w:hAnsi="Times New Roman" w:cs="Times New Roman"/>
          <w:i/>
          <w:iCs/>
          <w:sz w:val="24"/>
          <w:szCs w:val="24"/>
        </w:rPr>
        <w:t>Afr. J. Agric. Res</w:t>
      </w:r>
      <w:r w:rsidRPr="003D0146">
        <w:rPr>
          <w:rFonts w:ascii="Times New Roman" w:hAnsi="Times New Roman" w:cs="Times New Roman"/>
          <w:sz w:val="24"/>
          <w:szCs w:val="24"/>
        </w:rPr>
        <w:t>. 6 (26), 5757–5760.</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Fortunati, E., Geremia, G., Francesca, L., Angelo, M., Jose`, M.K., Luigi, T. and Giorgio, M.B. (2017).Effective postharvest preservation of kiwifruit and romaine lettuce with a chitosan hydrochloride coating.Coatings 7, 196.</w:t>
      </w:r>
      <w:hyperlink r:id="rId7" w:history="1">
        <w:r w:rsidRPr="003D0146">
          <w:rPr>
            <w:rStyle w:val="Hyperlink"/>
            <w:rFonts w:ascii="Times New Roman" w:hAnsi="Times New Roman" w:cs="Times New Roman"/>
            <w:color w:val="auto"/>
            <w:sz w:val="24"/>
            <w:szCs w:val="24"/>
          </w:rPr>
          <w:t>https://doi.org/10.3390/coatings7110196</w:t>
        </w:r>
      </w:hyperlink>
      <w:r w:rsidRPr="003D0146">
        <w:rPr>
          <w:rFonts w:ascii="Times New Roman" w:hAnsi="Times New Roman" w:cs="Times New Roman"/>
          <w:sz w:val="24"/>
          <w:szCs w:val="24"/>
        </w:rPr>
        <w:t>.</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Franc_es, J., Bonaterra, A., Moreno, M.C., Cabrefiga, J., Badosa, E. and Montesinos, E. (2006).Pathogen aggressiveness and postharvest biocontrol efficiency in Pantoeaagglomerans.</w:t>
      </w:r>
      <w:r w:rsidRPr="003D0146">
        <w:rPr>
          <w:rFonts w:ascii="Times New Roman" w:hAnsi="Times New Roman" w:cs="Times New Roman"/>
          <w:i/>
          <w:iCs/>
          <w:sz w:val="24"/>
          <w:szCs w:val="24"/>
        </w:rPr>
        <w:t>Postharvest Biol. Technol</w:t>
      </w:r>
      <w:r w:rsidRPr="003D0146">
        <w:rPr>
          <w:rFonts w:ascii="Times New Roman" w:hAnsi="Times New Roman" w:cs="Times New Roman"/>
          <w:sz w:val="24"/>
          <w:szCs w:val="24"/>
        </w:rPr>
        <w:t>. 39 (3), 299–307.</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Geng, P., Chen, S., Hu, M., Rizwan-ul-Haq, M., Lai, K., Qu, F. and Zhang, Y. (2011). Combination of Kluyveromycesmarxianus and sodium bicarbonate for controlling greenmold of citrus fruit.</w:t>
      </w:r>
      <w:r w:rsidRPr="003D0146">
        <w:rPr>
          <w:rFonts w:ascii="Times New Roman" w:hAnsi="Times New Roman" w:cs="Times New Roman"/>
          <w:i/>
          <w:iCs/>
          <w:sz w:val="24"/>
          <w:szCs w:val="24"/>
        </w:rPr>
        <w:t>Int. J. Food Microbiol</w:t>
      </w:r>
      <w:r w:rsidRPr="003D0146">
        <w:rPr>
          <w:rFonts w:ascii="Times New Roman" w:hAnsi="Times New Roman" w:cs="Times New Roman"/>
          <w:sz w:val="24"/>
          <w:szCs w:val="24"/>
        </w:rPr>
        <w:t>. 151, 190–194.</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lastRenderedPageBreak/>
        <w:t xml:space="preserve">Jeong, M.-A.andJeong, R.-D. (2017). Applications of ionizing radiation for the control of postharvest diseases in fresh produce: recent advances. </w:t>
      </w:r>
      <w:r w:rsidRPr="003D0146">
        <w:rPr>
          <w:rFonts w:ascii="Times New Roman" w:hAnsi="Times New Roman" w:cs="Times New Roman"/>
          <w:i/>
          <w:iCs/>
          <w:sz w:val="24"/>
          <w:szCs w:val="24"/>
        </w:rPr>
        <w:t>Plant Pathol</w:t>
      </w:r>
      <w:r w:rsidRPr="003D0146">
        <w:rPr>
          <w:rFonts w:ascii="Times New Roman" w:hAnsi="Times New Roman" w:cs="Times New Roman"/>
          <w:sz w:val="24"/>
          <w:szCs w:val="24"/>
        </w:rPr>
        <w:t xml:space="preserve">.66(9) </w:t>
      </w:r>
      <w:hyperlink r:id="rId8" w:history="1">
        <w:r w:rsidRPr="003D0146">
          <w:rPr>
            <w:rStyle w:val="Hyperlink"/>
            <w:rFonts w:ascii="Times New Roman" w:hAnsi="Times New Roman" w:cs="Times New Roman"/>
            <w:color w:val="auto"/>
            <w:sz w:val="24"/>
            <w:szCs w:val="24"/>
          </w:rPr>
          <w:t>https://doi.org/10.1111/ppa.12739</w:t>
        </w:r>
      </w:hyperlink>
      <w:r w:rsidRPr="003D0146">
        <w:rPr>
          <w:rFonts w:ascii="Times New Roman" w:hAnsi="Times New Roman" w:cs="Times New Roman"/>
          <w:sz w:val="24"/>
          <w:szCs w:val="24"/>
        </w:rPr>
        <w:t>.</w:t>
      </w:r>
    </w:p>
    <w:p w:rsidR="003D0146" w:rsidRDefault="003D0146" w:rsidP="003D0146">
      <w:pPr>
        <w:jc w:val="both"/>
        <w:rPr>
          <w:rFonts w:ascii="Times New Roman" w:hAnsi="Times New Roman" w:cs="Times New Roman"/>
          <w:sz w:val="24"/>
          <w:szCs w:val="24"/>
        </w:rPr>
      </w:pPr>
    </w:p>
    <w:p w:rsidR="003D0146" w:rsidRPr="003D0146" w:rsidRDefault="003D0146" w:rsidP="003D0146">
      <w:pPr>
        <w:jc w:val="both"/>
        <w:rPr>
          <w:rFonts w:ascii="Times New Roman" w:hAnsi="Times New Roman" w:cs="Times New Roman"/>
          <w:sz w:val="24"/>
          <w:szCs w:val="24"/>
        </w:rPr>
      </w:pPr>
      <w:r w:rsidRPr="003D0146">
        <w:rPr>
          <w:rFonts w:ascii="Times New Roman" w:hAnsi="Times New Roman" w:cs="Times New Roman"/>
          <w:sz w:val="24"/>
          <w:szCs w:val="24"/>
        </w:rPr>
        <w:t xml:space="preserve">John, V., Zacharia, S., </w:t>
      </w:r>
      <w:r w:rsidRPr="003D0146">
        <w:rPr>
          <w:rFonts w:ascii="Times New Roman" w:hAnsi="Times New Roman" w:cs="Times New Roman"/>
          <w:b/>
          <w:bCs/>
          <w:sz w:val="24"/>
          <w:szCs w:val="24"/>
        </w:rPr>
        <w:t>Maurya</w:t>
      </w:r>
      <w:r w:rsidRPr="003D0146">
        <w:rPr>
          <w:rFonts w:ascii="Times New Roman" w:hAnsi="Times New Roman" w:cs="Times New Roman"/>
          <w:sz w:val="24"/>
          <w:szCs w:val="24"/>
        </w:rPr>
        <w:t xml:space="preserve">, A.K., Kumar, A. and Simon, S. (2019 a).  </w:t>
      </w:r>
      <w:r w:rsidRPr="003D0146">
        <w:rPr>
          <w:rFonts w:ascii="Times New Roman" w:hAnsi="Times New Roman" w:cs="Times New Roman"/>
          <w:i/>
          <w:iCs/>
          <w:sz w:val="24"/>
          <w:szCs w:val="24"/>
        </w:rPr>
        <w:t xml:space="preserve">In-vitro </w:t>
      </w:r>
      <w:r w:rsidRPr="003D0146">
        <w:rPr>
          <w:rFonts w:ascii="Times New Roman" w:hAnsi="Times New Roman" w:cs="Times New Roman"/>
          <w:sz w:val="24"/>
          <w:szCs w:val="24"/>
        </w:rPr>
        <w:t>Efficacy of Botanical and Selected Bio-Agents in the Management of Fusarial wilts of Tomato (</w:t>
      </w:r>
      <w:r w:rsidRPr="003D0146">
        <w:rPr>
          <w:rFonts w:ascii="Times New Roman" w:hAnsi="Times New Roman" w:cs="Times New Roman"/>
          <w:i/>
          <w:iCs/>
          <w:sz w:val="24"/>
          <w:szCs w:val="24"/>
        </w:rPr>
        <w:t>Lycopersiconesculentum</w:t>
      </w:r>
      <w:r w:rsidRPr="003D0146">
        <w:rPr>
          <w:rFonts w:ascii="Times New Roman" w:hAnsi="Times New Roman" w:cs="Times New Roman"/>
          <w:sz w:val="24"/>
          <w:szCs w:val="24"/>
        </w:rPr>
        <w:t xml:space="preserve">L.). </w:t>
      </w:r>
      <w:r w:rsidRPr="003D0146">
        <w:rPr>
          <w:rFonts w:ascii="Times New Roman" w:hAnsi="Times New Roman" w:cs="Times New Roman"/>
          <w:i/>
          <w:iCs/>
          <w:sz w:val="24"/>
          <w:szCs w:val="24"/>
        </w:rPr>
        <w:t xml:space="preserve">Int.J.Curr.Microbiol.App.Sci. </w:t>
      </w:r>
      <w:r w:rsidRPr="003D0146">
        <w:rPr>
          <w:rFonts w:ascii="Times New Roman" w:hAnsi="Times New Roman" w:cs="Times New Roman"/>
          <w:sz w:val="24"/>
          <w:szCs w:val="24"/>
        </w:rPr>
        <w:t>8(6): 1821-1826.</w:t>
      </w:r>
    </w:p>
    <w:p w:rsidR="003D0146" w:rsidRPr="003D0146" w:rsidRDefault="003D0146" w:rsidP="003D0146">
      <w:pPr>
        <w:jc w:val="both"/>
        <w:rPr>
          <w:rFonts w:ascii="Times New Roman" w:hAnsi="Times New Roman" w:cs="Times New Roman"/>
          <w:sz w:val="24"/>
          <w:szCs w:val="24"/>
        </w:rPr>
      </w:pPr>
      <w:r w:rsidRPr="003D0146">
        <w:rPr>
          <w:rFonts w:ascii="Times New Roman" w:hAnsi="Times New Roman" w:cs="Times New Roman"/>
          <w:sz w:val="24"/>
          <w:szCs w:val="24"/>
        </w:rPr>
        <w:t xml:space="preserve">John, V., Zacharia, S., </w:t>
      </w:r>
      <w:r w:rsidRPr="003D0146">
        <w:rPr>
          <w:rFonts w:ascii="Times New Roman" w:hAnsi="Times New Roman" w:cs="Times New Roman"/>
          <w:b/>
          <w:bCs/>
          <w:sz w:val="24"/>
          <w:szCs w:val="24"/>
        </w:rPr>
        <w:t>Maurya</w:t>
      </w:r>
      <w:r w:rsidRPr="003D0146">
        <w:rPr>
          <w:rFonts w:ascii="Times New Roman" w:hAnsi="Times New Roman" w:cs="Times New Roman"/>
          <w:sz w:val="24"/>
          <w:szCs w:val="24"/>
        </w:rPr>
        <w:t>, A.K., Murmu, R. and Simon, S. (2019 b). Field Experiment on Efficacy of Selected Bio-agents and Botanical in the Management of Fusarial Wilt of Tomato (</w:t>
      </w:r>
      <w:r w:rsidRPr="003D0146">
        <w:rPr>
          <w:rFonts w:ascii="Times New Roman" w:hAnsi="Times New Roman" w:cs="Times New Roman"/>
          <w:i/>
          <w:iCs/>
          <w:sz w:val="24"/>
          <w:szCs w:val="24"/>
        </w:rPr>
        <w:t>Lycopersiconesculentum</w:t>
      </w:r>
      <w:r w:rsidRPr="003D0146">
        <w:rPr>
          <w:rFonts w:ascii="Times New Roman" w:hAnsi="Times New Roman" w:cs="Times New Roman"/>
          <w:sz w:val="24"/>
          <w:szCs w:val="24"/>
        </w:rPr>
        <w:t xml:space="preserve">L.). </w:t>
      </w:r>
      <w:r w:rsidRPr="003D0146">
        <w:rPr>
          <w:rFonts w:ascii="Times New Roman" w:hAnsi="Times New Roman" w:cs="Times New Roman"/>
          <w:i/>
          <w:iCs/>
          <w:sz w:val="24"/>
          <w:szCs w:val="24"/>
        </w:rPr>
        <w:t>Biotech Today</w:t>
      </w:r>
      <w:r w:rsidRPr="003D0146">
        <w:rPr>
          <w:rFonts w:ascii="Times New Roman" w:hAnsi="Times New Roman" w:cs="Times New Roman"/>
          <w:sz w:val="24"/>
          <w:szCs w:val="24"/>
        </w:rPr>
        <w:t>; 9 (2) 42-46. DOI : 10.5958/2322-0996.2019.00019.X</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 xml:space="preserve">Jung, K., Yoon, M. and Park, H.J. (2014).Application of combined treatment for control of </w:t>
      </w:r>
      <w:r w:rsidRPr="003D0146">
        <w:rPr>
          <w:rFonts w:ascii="Times New Roman" w:hAnsi="Times New Roman" w:cs="Times New Roman"/>
          <w:i/>
          <w:iCs/>
          <w:sz w:val="24"/>
          <w:szCs w:val="24"/>
        </w:rPr>
        <w:t>Botrytis cinerea</w:t>
      </w:r>
      <w:r w:rsidRPr="003D0146">
        <w:rPr>
          <w:rFonts w:ascii="Times New Roman" w:hAnsi="Times New Roman" w:cs="Times New Roman"/>
          <w:sz w:val="24"/>
          <w:szCs w:val="24"/>
        </w:rPr>
        <w:t xml:space="preserve"> in phytosanitary irradiation processing.</w:t>
      </w:r>
      <w:r w:rsidRPr="003D0146">
        <w:rPr>
          <w:rFonts w:ascii="Times New Roman" w:hAnsi="Times New Roman" w:cs="Times New Roman"/>
          <w:i/>
          <w:iCs/>
          <w:sz w:val="24"/>
          <w:szCs w:val="24"/>
        </w:rPr>
        <w:t>Radiat. Phys. Chem</w:t>
      </w:r>
      <w:r w:rsidRPr="003D0146">
        <w:rPr>
          <w:rFonts w:ascii="Times New Roman" w:hAnsi="Times New Roman" w:cs="Times New Roman"/>
          <w:sz w:val="24"/>
          <w:szCs w:val="24"/>
        </w:rPr>
        <w:t>. 99, 12–17.</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Kolaei, E.A., Cenatus, C., Tweddell, R.J. and Avis, T.J. (2013).Antifungal activity of aluminium-containing salts against the development of carrot cavity spot and potato dry rot. Ann. Appl. Biol. 163 (2), 311–317.</w:t>
      </w:r>
    </w:p>
    <w:p w:rsidR="003D0146" w:rsidRPr="003D0146" w:rsidRDefault="003D0146" w:rsidP="00E14C05">
      <w:pPr>
        <w:spacing w:before="240" w:line="360" w:lineRule="auto"/>
        <w:jc w:val="both"/>
        <w:rPr>
          <w:rFonts w:ascii="Times New Roman" w:hAnsi="Times New Roman" w:cs="Times New Roman"/>
          <w:sz w:val="24"/>
          <w:szCs w:val="24"/>
        </w:rPr>
      </w:pPr>
      <w:r w:rsidRPr="003D0146">
        <w:rPr>
          <w:rFonts w:ascii="Times New Roman" w:hAnsi="Times New Roman" w:cs="Times New Roman"/>
          <w:sz w:val="24"/>
          <w:szCs w:val="24"/>
        </w:rPr>
        <w:t xml:space="preserve">Kuc, J. (1982). Induce immunity to plant disease. </w:t>
      </w:r>
      <w:r w:rsidRPr="003D0146">
        <w:rPr>
          <w:rFonts w:ascii="Times New Roman" w:hAnsi="Times New Roman" w:cs="Times New Roman"/>
          <w:i/>
          <w:iCs/>
          <w:sz w:val="24"/>
          <w:szCs w:val="24"/>
        </w:rPr>
        <w:t>Bios</w:t>
      </w:r>
      <w:r w:rsidRPr="003D0146">
        <w:rPr>
          <w:rFonts w:ascii="Times New Roman" w:hAnsi="Times New Roman" w:cs="Times New Roman"/>
          <w:sz w:val="24"/>
          <w:szCs w:val="24"/>
        </w:rPr>
        <w:t>. 32, 854–860.</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Masoud, A., Ibrahim, T. and Hilde, N. (2013).Impact of harvesting time and fruit firmness on the tolerance to fungal storage diseases in an apple germplasm collection.</w:t>
      </w:r>
      <w:r w:rsidRPr="003D0146">
        <w:rPr>
          <w:rFonts w:ascii="Times New Roman" w:hAnsi="Times New Roman" w:cs="Times New Roman"/>
          <w:i/>
          <w:iCs/>
          <w:sz w:val="24"/>
          <w:szCs w:val="24"/>
        </w:rPr>
        <w:t>Postharvest Biol. Technol</w:t>
      </w:r>
      <w:r w:rsidRPr="003D0146">
        <w:rPr>
          <w:rFonts w:ascii="Times New Roman" w:hAnsi="Times New Roman" w:cs="Times New Roman"/>
          <w:sz w:val="24"/>
          <w:szCs w:val="24"/>
        </w:rPr>
        <w:t>. 82, 51–58.</w:t>
      </w:r>
    </w:p>
    <w:p w:rsidR="003D0146" w:rsidRPr="003D0146" w:rsidRDefault="003D0146" w:rsidP="003D0146">
      <w:pPr>
        <w:autoSpaceDE w:val="0"/>
        <w:autoSpaceDN w:val="0"/>
        <w:adjustRightInd w:val="0"/>
        <w:spacing w:before="240" w:after="0" w:line="360" w:lineRule="auto"/>
        <w:jc w:val="both"/>
        <w:rPr>
          <w:rFonts w:ascii="Times New Roman" w:hAnsi="Times New Roman" w:cs="Times New Roman"/>
          <w:sz w:val="24"/>
          <w:szCs w:val="24"/>
        </w:rPr>
      </w:pPr>
      <w:r w:rsidRPr="003D0146">
        <w:rPr>
          <w:rFonts w:ascii="Times New Roman" w:hAnsi="Times New Roman" w:cs="Times New Roman"/>
          <w:sz w:val="24"/>
          <w:szCs w:val="24"/>
        </w:rPr>
        <w:t xml:space="preserve">Maswada, H.F. and Abdallah, S.A. (2013). In vitro activity of three geophytic plant extracts against three post-harvest pathogenic fungi. </w:t>
      </w:r>
      <w:r w:rsidRPr="003D0146">
        <w:rPr>
          <w:rFonts w:ascii="Times New Roman" w:hAnsi="Times New Roman" w:cs="Times New Roman"/>
          <w:i/>
          <w:iCs/>
          <w:sz w:val="24"/>
          <w:szCs w:val="24"/>
        </w:rPr>
        <w:t>Pak. J. Biol. Sci</w:t>
      </w:r>
      <w:r w:rsidRPr="003D0146">
        <w:rPr>
          <w:rFonts w:ascii="Times New Roman" w:hAnsi="Times New Roman" w:cs="Times New Roman"/>
          <w:sz w:val="24"/>
          <w:szCs w:val="24"/>
        </w:rPr>
        <w:t>. (23), 1698–1705.</w:t>
      </w:r>
    </w:p>
    <w:p w:rsidR="003D0146" w:rsidRPr="003D0146" w:rsidRDefault="003D0146" w:rsidP="003D0146">
      <w:pPr>
        <w:jc w:val="both"/>
        <w:rPr>
          <w:rFonts w:ascii="Times New Roman" w:hAnsi="Times New Roman" w:cs="Times New Roman"/>
          <w:sz w:val="24"/>
          <w:szCs w:val="24"/>
        </w:rPr>
      </w:pPr>
      <w:r w:rsidRPr="003D0146">
        <w:rPr>
          <w:rFonts w:ascii="Times New Roman" w:hAnsi="Times New Roman" w:cs="Times New Roman"/>
          <w:b/>
          <w:bCs/>
          <w:sz w:val="24"/>
          <w:szCs w:val="24"/>
        </w:rPr>
        <w:t xml:space="preserve">Maurya, A. K., </w:t>
      </w:r>
      <w:r w:rsidRPr="003D0146">
        <w:rPr>
          <w:rFonts w:ascii="Times New Roman" w:hAnsi="Times New Roman" w:cs="Times New Roman"/>
          <w:sz w:val="24"/>
          <w:szCs w:val="24"/>
        </w:rPr>
        <w:t>Simon, S., John, V. and Lal, A. A. (2020).Survey of Wilt (</w:t>
      </w:r>
      <w:r w:rsidRPr="003D0146">
        <w:rPr>
          <w:rFonts w:ascii="Times New Roman" w:hAnsi="Times New Roman" w:cs="Times New Roman"/>
          <w:i/>
          <w:iCs/>
          <w:sz w:val="24"/>
          <w:szCs w:val="24"/>
        </w:rPr>
        <w:t>Fusariumudum</w:t>
      </w:r>
      <w:r w:rsidRPr="003D0146">
        <w:rPr>
          <w:rFonts w:ascii="Times New Roman" w:hAnsi="Times New Roman" w:cs="Times New Roman"/>
          <w:sz w:val="24"/>
          <w:szCs w:val="24"/>
        </w:rPr>
        <w:t>) and the Cyst Nematode (</w:t>
      </w:r>
      <w:r w:rsidRPr="003D0146">
        <w:rPr>
          <w:rFonts w:ascii="Times New Roman" w:hAnsi="Times New Roman" w:cs="Times New Roman"/>
          <w:i/>
          <w:iCs/>
          <w:sz w:val="24"/>
          <w:szCs w:val="24"/>
        </w:rPr>
        <w:t>Heteroderacajani</w:t>
      </w:r>
      <w:r w:rsidRPr="003D0146">
        <w:rPr>
          <w:rFonts w:ascii="Times New Roman" w:hAnsi="Times New Roman" w:cs="Times New Roman"/>
          <w:sz w:val="24"/>
          <w:szCs w:val="24"/>
        </w:rPr>
        <w:t>) Incidence on Pigeonpea of Prayagraj District.</w:t>
      </w:r>
      <w:r w:rsidRPr="003D0146">
        <w:rPr>
          <w:rFonts w:ascii="Times New Roman" w:hAnsi="Times New Roman" w:cs="Times New Roman"/>
          <w:i/>
          <w:iCs/>
          <w:sz w:val="24"/>
          <w:szCs w:val="24"/>
        </w:rPr>
        <w:t>Current Journal of Applied Science and Technology</w:t>
      </w:r>
      <w:r w:rsidRPr="003D0146">
        <w:rPr>
          <w:rFonts w:ascii="Times New Roman" w:hAnsi="Times New Roman" w:cs="Times New Roman"/>
          <w:sz w:val="24"/>
          <w:szCs w:val="24"/>
        </w:rPr>
        <w:t>.39(18): 23-28</w:t>
      </w:r>
      <w:r w:rsidRPr="003D0146">
        <w:rPr>
          <w:rFonts w:ascii="Times New Roman" w:hAnsi="Times New Roman" w:cs="Times New Roman"/>
          <w:i/>
          <w:iCs/>
          <w:sz w:val="24"/>
          <w:szCs w:val="24"/>
        </w:rPr>
        <w:t>.</w:t>
      </w:r>
      <w:r w:rsidRPr="003D0146">
        <w:rPr>
          <w:rFonts w:ascii="Times New Roman" w:hAnsi="Times New Roman" w:cs="Times New Roman"/>
          <w:sz w:val="24"/>
          <w:szCs w:val="24"/>
        </w:rPr>
        <w:t xml:space="preserve"> DOI: 10.9734/CJAST/2020/v39i1830768</w:t>
      </w:r>
    </w:p>
    <w:p w:rsidR="003D0146" w:rsidRPr="003D0146" w:rsidRDefault="003D0146" w:rsidP="003D0146">
      <w:pPr>
        <w:jc w:val="both"/>
        <w:rPr>
          <w:rFonts w:ascii="Times New Roman" w:eastAsia="Batang" w:hAnsi="Times New Roman" w:cs="Times New Roman"/>
          <w:sz w:val="24"/>
          <w:szCs w:val="24"/>
        </w:rPr>
      </w:pPr>
      <w:r w:rsidRPr="003D0146">
        <w:rPr>
          <w:rFonts w:ascii="Times New Roman" w:hAnsi="Times New Roman" w:cs="Times New Roman"/>
          <w:bCs/>
          <w:sz w:val="24"/>
          <w:szCs w:val="24"/>
        </w:rPr>
        <w:t xml:space="preserve">Pandey, M., </w:t>
      </w:r>
      <w:r w:rsidRPr="003D0146">
        <w:rPr>
          <w:rFonts w:ascii="Times New Roman" w:hAnsi="Times New Roman" w:cs="Times New Roman"/>
          <w:b/>
          <w:sz w:val="24"/>
          <w:szCs w:val="24"/>
        </w:rPr>
        <w:t>Maurya</w:t>
      </w:r>
      <w:r w:rsidRPr="003D0146">
        <w:rPr>
          <w:rFonts w:ascii="Times New Roman" w:hAnsi="Times New Roman" w:cs="Times New Roman"/>
          <w:bCs/>
          <w:sz w:val="24"/>
          <w:szCs w:val="24"/>
        </w:rPr>
        <w:t>, A. K., John, V. and Kumar, M. (2022).</w:t>
      </w:r>
      <w:r w:rsidRPr="003D0146">
        <w:rPr>
          <w:rFonts w:ascii="Times New Roman" w:hAnsi="Times New Roman" w:cs="Times New Roman"/>
          <w:color w:val="222222"/>
          <w:sz w:val="24"/>
          <w:szCs w:val="24"/>
          <w:shd w:val="clear" w:color="auto" w:fill="FFFFFF"/>
        </w:rPr>
        <w:t xml:space="preserve">Evaluation of different isolates of </w:t>
      </w:r>
      <w:r w:rsidRPr="003D0146">
        <w:rPr>
          <w:rFonts w:ascii="Times New Roman" w:hAnsi="Times New Roman" w:cs="Times New Roman"/>
          <w:i/>
          <w:iCs/>
          <w:color w:val="222222"/>
          <w:sz w:val="24"/>
          <w:szCs w:val="24"/>
          <w:shd w:val="clear" w:color="auto" w:fill="FFFFFF"/>
        </w:rPr>
        <w:t>Pseudomonas fluorescens</w:t>
      </w:r>
      <w:r w:rsidRPr="003D0146">
        <w:rPr>
          <w:rFonts w:ascii="Times New Roman" w:hAnsi="Times New Roman" w:cs="Times New Roman"/>
          <w:color w:val="222222"/>
          <w:sz w:val="24"/>
          <w:szCs w:val="24"/>
          <w:shd w:val="clear" w:color="auto" w:fill="FFFFFF"/>
        </w:rPr>
        <w:t xml:space="preserve"> against </w:t>
      </w:r>
      <w:r w:rsidRPr="003D0146">
        <w:rPr>
          <w:rFonts w:ascii="Times New Roman" w:hAnsi="Times New Roman" w:cs="Times New Roman"/>
          <w:i/>
          <w:iCs/>
          <w:color w:val="222222"/>
          <w:sz w:val="24"/>
          <w:szCs w:val="24"/>
          <w:shd w:val="clear" w:color="auto" w:fill="FFFFFF"/>
        </w:rPr>
        <w:t>Fusariumoxysporum</w:t>
      </w:r>
      <w:r w:rsidRPr="003D0146">
        <w:rPr>
          <w:rFonts w:ascii="Times New Roman" w:hAnsi="Times New Roman" w:cs="Times New Roman"/>
          <w:color w:val="222222"/>
          <w:sz w:val="24"/>
          <w:szCs w:val="24"/>
          <w:shd w:val="clear" w:color="auto" w:fill="FFFFFF"/>
        </w:rPr>
        <w:t xml:space="preserve"> f. sp. </w:t>
      </w:r>
      <w:r w:rsidRPr="003D0146">
        <w:rPr>
          <w:rFonts w:ascii="Times New Roman" w:hAnsi="Times New Roman" w:cs="Times New Roman"/>
          <w:i/>
          <w:iCs/>
          <w:color w:val="222222"/>
          <w:sz w:val="24"/>
          <w:szCs w:val="24"/>
          <w:shd w:val="clear" w:color="auto" w:fill="FFFFFF"/>
        </w:rPr>
        <w:t>ciceri</w:t>
      </w:r>
      <w:r w:rsidRPr="003D0146">
        <w:rPr>
          <w:rFonts w:ascii="Times New Roman" w:hAnsi="Times New Roman" w:cs="Times New Roman"/>
          <w:color w:val="222222"/>
          <w:sz w:val="24"/>
          <w:szCs w:val="24"/>
          <w:shd w:val="clear" w:color="auto" w:fill="FFFFFF"/>
        </w:rPr>
        <w:t>, causing wilt of chickpea (</w:t>
      </w:r>
      <w:r w:rsidRPr="003D0146">
        <w:rPr>
          <w:rFonts w:ascii="Times New Roman" w:hAnsi="Times New Roman" w:cs="Times New Roman"/>
          <w:i/>
          <w:iCs/>
          <w:color w:val="222222"/>
          <w:sz w:val="24"/>
          <w:szCs w:val="24"/>
          <w:shd w:val="clear" w:color="auto" w:fill="FFFFFF"/>
        </w:rPr>
        <w:t>Cicerarietinum</w:t>
      </w:r>
      <w:r w:rsidRPr="003D0146">
        <w:rPr>
          <w:rFonts w:ascii="Times New Roman" w:hAnsi="Times New Roman" w:cs="Times New Roman"/>
          <w:color w:val="222222"/>
          <w:sz w:val="24"/>
          <w:szCs w:val="24"/>
          <w:shd w:val="clear" w:color="auto" w:fill="FFFFFF"/>
        </w:rPr>
        <w:t xml:space="preserve"> L.).</w:t>
      </w:r>
      <w:r w:rsidRPr="003D0146">
        <w:rPr>
          <w:rFonts w:ascii="Times New Roman" w:eastAsia="Batang" w:hAnsi="Times New Roman" w:cs="Times New Roman"/>
          <w:i/>
          <w:iCs/>
          <w:sz w:val="24"/>
          <w:szCs w:val="24"/>
        </w:rPr>
        <w:t>Annals of Phytomedicine</w:t>
      </w:r>
      <w:r w:rsidRPr="003D0146">
        <w:rPr>
          <w:rFonts w:ascii="Times New Roman" w:eastAsia="Batang" w:hAnsi="Times New Roman" w:cs="Times New Roman"/>
          <w:sz w:val="24"/>
          <w:szCs w:val="24"/>
        </w:rPr>
        <w:t xml:space="preserve">: </w:t>
      </w:r>
      <w:r w:rsidRPr="003D0146">
        <w:rPr>
          <w:rFonts w:ascii="Times New Roman" w:eastAsia="Batang" w:hAnsi="Times New Roman" w:cs="Times New Roman"/>
          <w:i/>
          <w:iCs/>
          <w:sz w:val="24"/>
          <w:szCs w:val="24"/>
        </w:rPr>
        <w:t>An International Journal</w:t>
      </w:r>
      <w:r w:rsidRPr="003D0146">
        <w:rPr>
          <w:rFonts w:ascii="Times New Roman" w:eastAsia="Batang" w:hAnsi="Times New Roman" w:cs="Times New Roman"/>
          <w:sz w:val="24"/>
          <w:szCs w:val="24"/>
        </w:rPr>
        <w:t xml:space="preserve">.11 (2): 806-813. </w:t>
      </w:r>
    </w:p>
    <w:p w:rsidR="003D0146" w:rsidRPr="003D0146" w:rsidRDefault="003D0146" w:rsidP="003D0146">
      <w:pPr>
        <w:jc w:val="both"/>
        <w:rPr>
          <w:rFonts w:ascii="Times New Roman" w:eastAsia="Batang" w:hAnsi="Times New Roman" w:cs="Times New Roman"/>
          <w:sz w:val="24"/>
          <w:szCs w:val="24"/>
        </w:rPr>
      </w:pPr>
      <w:r w:rsidRPr="003D0146">
        <w:rPr>
          <w:rFonts w:ascii="Times New Roman" w:hAnsi="Times New Roman" w:cs="Times New Roman"/>
          <w:sz w:val="24"/>
          <w:szCs w:val="24"/>
        </w:rPr>
        <w:lastRenderedPageBreak/>
        <w:t xml:space="preserve">Pant, H., </w:t>
      </w:r>
      <w:r w:rsidRPr="003D0146">
        <w:rPr>
          <w:rFonts w:ascii="Times New Roman" w:hAnsi="Times New Roman" w:cs="Times New Roman"/>
          <w:b/>
          <w:bCs/>
          <w:sz w:val="24"/>
          <w:szCs w:val="24"/>
        </w:rPr>
        <w:t>Maurya</w:t>
      </w:r>
      <w:r w:rsidRPr="003D0146">
        <w:rPr>
          <w:rFonts w:ascii="Times New Roman" w:hAnsi="Times New Roman" w:cs="Times New Roman"/>
          <w:sz w:val="24"/>
          <w:szCs w:val="24"/>
        </w:rPr>
        <w:t>, A. K. Aditya, Singh, M. K., John, V., Mehra, M., Sami, R., Baakdah, F. and Helal, M. (2023). Ecofriendly Management of Root Knot Nematode (</w:t>
      </w:r>
      <w:r w:rsidRPr="003D0146">
        <w:rPr>
          <w:rFonts w:ascii="Times New Roman" w:hAnsi="Times New Roman" w:cs="Times New Roman"/>
          <w:i/>
          <w:iCs/>
          <w:sz w:val="24"/>
          <w:szCs w:val="24"/>
        </w:rPr>
        <w:t>Meloidogyne incognita</w:t>
      </w:r>
      <w:r w:rsidRPr="003D0146">
        <w:rPr>
          <w:rFonts w:ascii="Times New Roman" w:hAnsi="Times New Roman" w:cs="Times New Roman"/>
          <w:sz w:val="24"/>
          <w:szCs w:val="24"/>
        </w:rPr>
        <w:t>) in Okra (</w:t>
      </w:r>
      <w:r w:rsidRPr="003D0146">
        <w:rPr>
          <w:rFonts w:ascii="Times New Roman" w:hAnsi="Times New Roman" w:cs="Times New Roman"/>
          <w:i/>
          <w:iCs/>
          <w:sz w:val="24"/>
          <w:szCs w:val="24"/>
        </w:rPr>
        <w:t>Abelmoschusesculentus</w:t>
      </w:r>
      <w:r w:rsidRPr="003D0146">
        <w:rPr>
          <w:rFonts w:ascii="Times New Roman" w:hAnsi="Times New Roman" w:cs="Times New Roman"/>
          <w:sz w:val="24"/>
          <w:szCs w:val="24"/>
        </w:rPr>
        <w:t xml:space="preserve"> (L.) Moench).</w:t>
      </w:r>
      <w:r w:rsidRPr="003D0146">
        <w:rPr>
          <w:rFonts w:ascii="Times New Roman" w:hAnsi="Times New Roman" w:cs="Times New Roman"/>
          <w:i/>
          <w:iCs/>
          <w:sz w:val="24"/>
          <w:szCs w:val="24"/>
        </w:rPr>
        <w:t>Journal of Biobased Materials and Bioenergy</w:t>
      </w:r>
      <w:r w:rsidRPr="003D0146">
        <w:rPr>
          <w:rFonts w:ascii="Times New Roman" w:hAnsi="Times New Roman" w:cs="Times New Roman"/>
          <w:sz w:val="24"/>
          <w:szCs w:val="24"/>
        </w:rPr>
        <w:t>. 17: 311–317.Doi:10.1166/jbmb.2023.2286</w:t>
      </w:r>
    </w:p>
    <w:p w:rsidR="00E14C05" w:rsidRPr="00517178" w:rsidRDefault="00E14C05" w:rsidP="00517178">
      <w:pPr>
        <w:spacing w:before="480" w:after="0" w:line="360" w:lineRule="auto"/>
        <w:ind w:right="146"/>
        <w:jc w:val="both"/>
        <w:rPr>
          <w:rFonts w:ascii="Times New Roman" w:hAnsi="Times New Roman" w:cs="Times New Roman"/>
          <w:sz w:val="24"/>
          <w:szCs w:val="24"/>
        </w:rPr>
      </w:pPr>
    </w:p>
    <w:sectPr w:rsidR="00E14C05" w:rsidRPr="00517178" w:rsidSect="008570AE">
      <w:headerReference w:type="default" r:id="rId9"/>
      <w:pgSz w:w="12240" w:h="15840"/>
      <w:pgMar w:top="1418" w:right="1440" w:bottom="15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A27" w:rsidRDefault="00CE2A27" w:rsidP="0071111E">
      <w:pPr>
        <w:spacing w:after="0" w:line="240" w:lineRule="auto"/>
      </w:pPr>
      <w:r>
        <w:separator/>
      </w:r>
    </w:p>
  </w:endnote>
  <w:endnote w:type="continuationSeparator" w:id="1">
    <w:p w:rsidR="00CE2A27" w:rsidRDefault="00CE2A27" w:rsidP="00711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A27" w:rsidRDefault="00CE2A27" w:rsidP="0071111E">
      <w:pPr>
        <w:spacing w:after="0" w:line="240" w:lineRule="auto"/>
      </w:pPr>
      <w:r>
        <w:separator/>
      </w:r>
    </w:p>
  </w:footnote>
  <w:footnote w:type="continuationSeparator" w:id="1">
    <w:p w:rsidR="00CE2A27" w:rsidRDefault="00CE2A27" w:rsidP="00711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24" w:rsidRPr="0071111E" w:rsidRDefault="006C0324" w:rsidP="0071111E">
    <w:pPr>
      <w:pStyle w:val="Header"/>
      <w:jc w:val="right"/>
      <w:rPr>
        <w:rFonts w:asciiTheme="majorHAnsi" w:hAnsiTheme="majorHAnsi"/>
        <w:sz w:val="28"/>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55pt;height:11.55pt" o:bullet="t">
        <v:imagedata r:id="rId1" o:title="mso129"/>
      </v:shape>
    </w:pict>
  </w:numPicBullet>
  <w:abstractNum w:abstractNumId="0">
    <w:nsid w:val="15F173C1"/>
    <w:multiLevelType w:val="hybridMultilevel"/>
    <w:tmpl w:val="9B84873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A97B91"/>
    <w:multiLevelType w:val="hybridMultilevel"/>
    <w:tmpl w:val="9780A75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5B261771"/>
    <w:multiLevelType w:val="hybridMultilevel"/>
    <w:tmpl w:val="3B468030"/>
    <w:lvl w:ilvl="0" w:tplc="40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675E4EB8"/>
    <w:multiLevelType w:val="hybridMultilevel"/>
    <w:tmpl w:val="6832D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D4C0B"/>
    <w:rsid w:val="000037B9"/>
    <w:rsid w:val="0001387D"/>
    <w:rsid w:val="0001490D"/>
    <w:rsid w:val="0002003C"/>
    <w:rsid w:val="00020199"/>
    <w:rsid w:val="00033872"/>
    <w:rsid w:val="00055445"/>
    <w:rsid w:val="0006647F"/>
    <w:rsid w:val="00074278"/>
    <w:rsid w:val="0007518A"/>
    <w:rsid w:val="000822A6"/>
    <w:rsid w:val="00085174"/>
    <w:rsid w:val="000A2243"/>
    <w:rsid w:val="000C18FA"/>
    <w:rsid w:val="000C36E2"/>
    <w:rsid w:val="000D2086"/>
    <w:rsid w:val="000D30BF"/>
    <w:rsid w:val="000E41B2"/>
    <w:rsid w:val="000E62E9"/>
    <w:rsid w:val="000F6AAE"/>
    <w:rsid w:val="000F6D4A"/>
    <w:rsid w:val="00121AB7"/>
    <w:rsid w:val="0013334E"/>
    <w:rsid w:val="00133BF1"/>
    <w:rsid w:val="001476E7"/>
    <w:rsid w:val="001673AA"/>
    <w:rsid w:val="00191694"/>
    <w:rsid w:val="001974CE"/>
    <w:rsid w:val="001A6444"/>
    <w:rsid w:val="001A7463"/>
    <w:rsid w:val="001B5885"/>
    <w:rsid w:val="001E211B"/>
    <w:rsid w:val="001F5A85"/>
    <w:rsid w:val="001F747A"/>
    <w:rsid w:val="00203E01"/>
    <w:rsid w:val="00225551"/>
    <w:rsid w:val="002270A3"/>
    <w:rsid w:val="0023073E"/>
    <w:rsid w:val="002328DA"/>
    <w:rsid w:val="00241552"/>
    <w:rsid w:val="00243ABD"/>
    <w:rsid w:val="00244AAC"/>
    <w:rsid w:val="002564EC"/>
    <w:rsid w:val="00261E1B"/>
    <w:rsid w:val="002714D6"/>
    <w:rsid w:val="0028027A"/>
    <w:rsid w:val="00280CC1"/>
    <w:rsid w:val="00285CFD"/>
    <w:rsid w:val="002926F5"/>
    <w:rsid w:val="002C739E"/>
    <w:rsid w:val="002D1D1F"/>
    <w:rsid w:val="002E0D31"/>
    <w:rsid w:val="002F31FE"/>
    <w:rsid w:val="003008FA"/>
    <w:rsid w:val="00305916"/>
    <w:rsid w:val="003105EB"/>
    <w:rsid w:val="0031581A"/>
    <w:rsid w:val="0033476F"/>
    <w:rsid w:val="00355064"/>
    <w:rsid w:val="003563C8"/>
    <w:rsid w:val="00373AA4"/>
    <w:rsid w:val="00375C5B"/>
    <w:rsid w:val="003811B1"/>
    <w:rsid w:val="003B387F"/>
    <w:rsid w:val="003D0146"/>
    <w:rsid w:val="003D221E"/>
    <w:rsid w:val="003D2512"/>
    <w:rsid w:val="003D2597"/>
    <w:rsid w:val="003D3C68"/>
    <w:rsid w:val="003E5425"/>
    <w:rsid w:val="003F3318"/>
    <w:rsid w:val="003F6072"/>
    <w:rsid w:val="00415A76"/>
    <w:rsid w:val="004319AC"/>
    <w:rsid w:val="00433529"/>
    <w:rsid w:val="0044077B"/>
    <w:rsid w:val="00453483"/>
    <w:rsid w:val="00480B42"/>
    <w:rsid w:val="004847DA"/>
    <w:rsid w:val="004B1845"/>
    <w:rsid w:val="004C15B4"/>
    <w:rsid w:val="004C2A9E"/>
    <w:rsid w:val="004D211B"/>
    <w:rsid w:val="004E6AA0"/>
    <w:rsid w:val="004F2EED"/>
    <w:rsid w:val="00504FEA"/>
    <w:rsid w:val="00517178"/>
    <w:rsid w:val="00520DE9"/>
    <w:rsid w:val="00525ED8"/>
    <w:rsid w:val="0054074A"/>
    <w:rsid w:val="00542A70"/>
    <w:rsid w:val="005501C9"/>
    <w:rsid w:val="00550755"/>
    <w:rsid w:val="00563276"/>
    <w:rsid w:val="005701E5"/>
    <w:rsid w:val="00592314"/>
    <w:rsid w:val="005970D6"/>
    <w:rsid w:val="005A2677"/>
    <w:rsid w:val="005A35C4"/>
    <w:rsid w:val="005A4D65"/>
    <w:rsid w:val="005B1905"/>
    <w:rsid w:val="005B4757"/>
    <w:rsid w:val="005C07E4"/>
    <w:rsid w:val="005C1823"/>
    <w:rsid w:val="005C6F85"/>
    <w:rsid w:val="005D2624"/>
    <w:rsid w:val="00614F25"/>
    <w:rsid w:val="00631995"/>
    <w:rsid w:val="00632996"/>
    <w:rsid w:val="006409A9"/>
    <w:rsid w:val="006501E8"/>
    <w:rsid w:val="0065665A"/>
    <w:rsid w:val="00665771"/>
    <w:rsid w:val="00685032"/>
    <w:rsid w:val="00695A19"/>
    <w:rsid w:val="006A3B38"/>
    <w:rsid w:val="006B1EE4"/>
    <w:rsid w:val="006C0324"/>
    <w:rsid w:val="006E0DA2"/>
    <w:rsid w:val="006E3769"/>
    <w:rsid w:val="006F104E"/>
    <w:rsid w:val="006F6C90"/>
    <w:rsid w:val="00703F1F"/>
    <w:rsid w:val="0071111E"/>
    <w:rsid w:val="007259EA"/>
    <w:rsid w:val="00726FA4"/>
    <w:rsid w:val="00732D6F"/>
    <w:rsid w:val="00737A8F"/>
    <w:rsid w:val="00744A5A"/>
    <w:rsid w:val="00744BBE"/>
    <w:rsid w:val="00751E02"/>
    <w:rsid w:val="00761D8B"/>
    <w:rsid w:val="0077018A"/>
    <w:rsid w:val="007759F3"/>
    <w:rsid w:val="00785482"/>
    <w:rsid w:val="007A0A44"/>
    <w:rsid w:val="007B412E"/>
    <w:rsid w:val="007C2FD6"/>
    <w:rsid w:val="007C3E3E"/>
    <w:rsid w:val="007D1D07"/>
    <w:rsid w:val="008002AA"/>
    <w:rsid w:val="00811BBF"/>
    <w:rsid w:val="0082340E"/>
    <w:rsid w:val="0083362B"/>
    <w:rsid w:val="008361D7"/>
    <w:rsid w:val="008570AE"/>
    <w:rsid w:val="00894281"/>
    <w:rsid w:val="00895E9D"/>
    <w:rsid w:val="008A2BAD"/>
    <w:rsid w:val="008B010D"/>
    <w:rsid w:val="008B0369"/>
    <w:rsid w:val="008C0A42"/>
    <w:rsid w:val="008C69A0"/>
    <w:rsid w:val="008D1C84"/>
    <w:rsid w:val="009104DD"/>
    <w:rsid w:val="00914268"/>
    <w:rsid w:val="00921D14"/>
    <w:rsid w:val="00930CB8"/>
    <w:rsid w:val="009327C5"/>
    <w:rsid w:val="00932A00"/>
    <w:rsid w:val="00932C30"/>
    <w:rsid w:val="009402D1"/>
    <w:rsid w:val="009462F1"/>
    <w:rsid w:val="009703EE"/>
    <w:rsid w:val="009A6E2F"/>
    <w:rsid w:val="009D0498"/>
    <w:rsid w:val="009D7102"/>
    <w:rsid w:val="00A159C3"/>
    <w:rsid w:val="00A20A56"/>
    <w:rsid w:val="00A224F5"/>
    <w:rsid w:val="00A34775"/>
    <w:rsid w:val="00A37A35"/>
    <w:rsid w:val="00A40147"/>
    <w:rsid w:val="00A418CC"/>
    <w:rsid w:val="00A45A3E"/>
    <w:rsid w:val="00A614C0"/>
    <w:rsid w:val="00A86318"/>
    <w:rsid w:val="00A90721"/>
    <w:rsid w:val="00AA722D"/>
    <w:rsid w:val="00AC24E8"/>
    <w:rsid w:val="00AD4C0B"/>
    <w:rsid w:val="00AE368F"/>
    <w:rsid w:val="00AE51C9"/>
    <w:rsid w:val="00B12F3E"/>
    <w:rsid w:val="00B153F7"/>
    <w:rsid w:val="00B31245"/>
    <w:rsid w:val="00B36C12"/>
    <w:rsid w:val="00B41248"/>
    <w:rsid w:val="00B474D3"/>
    <w:rsid w:val="00B50607"/>
    <w:rsid w:val="00B50A9D"/>
    <w:rsid w:val="00B73CA3"/>
    <w:rsid w:val="00B9148D"/>
    <w:rsid w:val="00B95846"/>
    <w:rsid w:val="00B97C8D"/>
    <w:rsid w:val="00BA3901"/>
    <w:rsid w:val="00BA5BE3"/>
    <w:rsid w:val="00BA68BE"/>
    <w:rsid w:val="00BB616E"/>
    <w:rsid w:val="00BB76A8"/>
    <w:rsid w:val="00BC2A11"/>
    <w:rsid w:val="00BD42BB"/>
    <w:rsid w:val="00BF4AFA"/>
    <w:rsid w:val="00C00319"/>
    <w:rsid w:val="00C12C7A"/>
    <w:rsid w:val="00C4571C"/>
    <w:rsid w:val="00C55FAA"/>
    <w:rsid w:val="00C6484C"/>
    <w:rsid w:val="00C6667A"/>
    <w:rsid w:val="00C85429"/>
    <w:rsid w:val="00C8563A"/>
    <w:rsid w:val="00C8619B"/>
    <w:rsid w:val="00C9414D"/>
    <w:rsid w:val="00CA3B5E"/>
    <w:rsid w:val="00CE2A27"/>
    <w:rsid w:val="00CE2CA3"/>
    <w:rsid w:val="00CF6224"/>
    <w:rsid w:val="00D00756"/>
    <w:rsid w:val="00D12D4C"/>
    <w:rsid w:val="00D245B2"/>
    <w:rsid w:val="00D557C1"/>
    <w:rsid w:val="00D63089"/>
    <w:rsid w:val="00DA66F4"/>
    <w:rsid w:val="00DB73E2"/>
    <w:rsid w:val="00DC2768"/>
    <w:rsid w:val="00DF0E64"/>
    <w:rsid w:val="00DF3DBB"/>
    <w:rsid w:val="00DF3DC9"/>
    <w:rsid w:val="00E14C05"/>
    <w:rsid w:val="00E20B36"/>
    <w:rsid w:val="00E30C88"/>
    <w:rsid w:val="00E32859"/>
    <w:rsid w:val="00E3602F"/>
    <w:rsid w:val="00E47763"/>
    <w:rsid w:val="00E74E94"/>
    <w:rsid w:val="00EA719A"/>
    <w:rsid w:val="00EE3A62"/>
    <w:rsid w:val="00F152EE"/>
    <w:rsid w:val="00F3014E"/>
    <w:rsid w:val="00F35E97"/>
    <w:rsid w:val="00F5265F"/>
    <w:rsid w:val="00F669DA"/>
    <w:rsid w:val="00F978CC"/>
    <w:rsid w:val="00FC08AD"/>
    <w:rsid w:val="00FD2AB7"/>
    <w:rsid w:val="00FD5607"/>
    <w:rsid w:val="00FE33CB"/>
    <w:rsid w:val="00FF464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A3"/>
  </w:style>
  <w:style w:type="paragraph" w:styleId="Heading1">
    <w:name w:val="heading 1"/>
    <w:basedOn w:val="Normal"/>
    <w:next w:val="Normal"/>
    <w:link w:val="Heading1Char"/>
    <w:uiPriority w:val="9"/>
    <w:qFormat/>
    <w:rsid w:val="00AD4C0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C0B"/>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B73CA3"/>
    <w:pPr>
      <w:ind w:left="720"/>
      <w:contextualSpacing/>
    </w:pPr>
  </w:style>
  <w:style w:type="paragraph" w:styleId="Header">
    <w:name w:val="header"/>
    <w:basedOn w:val="Normal"/>
    <w:link w:val="HeaderChar"/>
    <w:uiPriority w:val="99"/>
    <w:semiHidden/>
    <w:unhideWhenUsed/>
    <w:rsid w:val="007111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11E"/>
  </w:style>
  <w:style w:type="paragraph" w:styleId="Footer">
    <w:name w:val="footer"/>
    <w:basedOn w:val="Normal"/>
    <w:link w:val="FooterChar"/>
    <w:uiPriority w:val="99"/>
    <w:semiHidden/>
    <w:unhideWhenUsed/>
    <w:rsid w:val="007111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11E"/>
  </w:style>
  <w:style w:type="paragraph" w:styleId="NormalWeb">
    <w:name w:val="Normal (Web)"/>
    <w:basedOn w:val="Normal"/>
    <w:uiPriority w:val="99"/>
    <w:unhideWhenUsed/>
    <w:rsid w:val="00DF0E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DF0E64"/>
    <w:rPr>
      <w:b/>
      <w:bCs/>
    </w:rPr>
  </w:style>
  <w:style w:type="character" w:styleId="Hyperlink">
    <w:name w:val="Hyperlink"/>
    <w:basedOn w:val="DefaultParagraphFont"/>
    <w:uiPriority w:val="99"/>
    <w:unhideWhenUsed/>
    <w:rsid w:val="00E14C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425355">
      <w:bodyDiv w:val="1"/>
      <w:marLeft w:val="0"/>
      <w:marRight w:val="0"/>
      <w:marTop w:val="0"/>
      <w:marBottom w:val="0"/>
      <w:divBdr>
        <w:top w:val="none" w:sz="0" w:space="0" w:color="auto"/>
        <w:left w:val="none" w:sz="0" w:space="0" w:color="auto"/>
        <w:bottom w:val="none" w:sz="0" w:space="0" w:color="auto"/>
        <w:right w:val="none" w:sz="0" w:space="0" w:color="auto"/>
      </w:divBdr>
    </w:div>
    <w:div w:id="406928108">
      <w:bodyDiv w:val="1"/>
      <w:marLeft w:val="0"/>
      <w:marRight w:val="0"/>
      <w:marTop w:val="0"/>
      <w:marBottom w:val="0"/>
      <w:divBdr>
        <w:top w:val="none" w:sz="0" w:space="0" w:color="auto"/>
        <w:left w:val="none" w:sz="0" w:space="0" w:color="auto"/>
        <w:bottom w:val="none" w:sz="0" w:space="0" w:color="auto"/>
        <w:right w:val="none" w:sz="0" w:space="0" w:color="auto"/>
      </w:divBdr>
    </w:div>
    <w:div w:id="5311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pa.12739" TargetMode="External"/><Relationship Id="rId3" Type="http://schemas.openxmlformats.org/officeDocument/2006/relationships/settings" Target="settings.xml"/><Relationship Id="rId7" Type="http://schemas.openxmlformats.org/officeDocument/2006/relationships/hyperlink" Target="https://doi.org/10.3390/coatings711019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2236</TotalTime>
  <Pages>20</Pages>
  <Words>6006</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221</cp:revision>
  <dcterms:created xsi:type="dcterms:W3CDTF">2023-08-20T16:29:00Z</dcterms:created>
  <dcterms:modified xsi:type="dcterms:W3CDTF">2023-09-07T04:00:00Z</dcterms:modified>
</cp:coreProperties>
</file>