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 xml:space="preserve">                                       DOES THE WELFARE STATE INTEND THE SUSCEPTIBLE?</w:t>
      </w:r>
    </w:p>
    <w:p>
      <w:pPr>
        <w:pStyle w:val="style0"/>
        <w:rPr/>
      </w:pPr>
      <w:r>
        <w:rPr>
          <w:lang w:val="en-US"/>
        </w:rPr>
        <w:t xml:space="preserve">    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All most all the State Governments and Central Government announce welfare</w:t>
      </w:r>
    </w:p>
    <w:p>
      <w:pPr>
        <w:pStyle w:val="style0"/>
        <w:rPr>
          <w:lang w:val="en-US"/>
        </w:rPr>
      </w:pPr>
      <w:r>
        <w:rPr>
          <w:lang w:val="en-US"/>
        </w:rPr>
        <w:t>schemes for the susceptible before the elections to get votes.  The welfare schemes have</w:t>
      </w:r>
    </w:p>
    <w:p>
      <w:pPr>
        <w:pStyle w:val="style0"/>
        <w:rPr>
          <w:lang w:val="en-US"/>
        </w:rPr>
      </w:pPr>
      <w:r>
        <w:rPr>
          <w:lang w:val="en-US"/>
        </w:rPr>
        <w:t>become a homologous vote bank to the ruling parties.  It is a fact and known that the</w:t>
      </w:r>
    </w:p>
    <w:p>
      <w:pPr>
        <w:pStyle w:val="style0"/>
        <w:rPr/>
      </w:pPr>
      <w:r>
        <w:rPr>
          <w:lang w:val="en-US"/>
        </w:rPr>
        <w:t xml:space="preserve"> caucus can't get the power of ruling without any welfare schemes.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What are welfare schemes?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The susceptible people need the primary needs such as food, clothes and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shelter for their livelihood.   It is essential and mandatory to provide such things to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every poor family.  Our Independent India shouldn't see any deaths due to the dearth.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But the Governments are announcing different schemes ( which may be implemented</w:t>
      </w:r>
    </w:p>
    <w:p>
      <w:pPr>
        <w:pStyle w:val="style0"/>
        <w:rPr>
          <w:lang w:val="en-US"/>
        </w:rPr>
      </w:pPr>
      <w:r>
        <w:rPr>
          <w:lang w:val="en-US"/>
        </w:rPr>
        <w:t>or may not be implemented during their tenure ).   Y. S. Jagan Mohan Reddy in Andhra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Pradesh came to power by announcing Navaratnaalu.   These Navaratnaalu went to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the minds of the voters and they cast their votes to the party symbil of Ceiling fan.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Let us take an example instead of describing all schemes.   When we observe these</w:t>
      </w:r>
    </w:p>
    <w:p>
      <w:pPr>
        <w:pStyle w:val="style0"/>
        <w:rPr>
          <w:lang w:val="en-US"/>
        </w:rPr>
      </w:pPr>
      <w:r>
        <w:rPr>
          <w:lang w:val="en-US"/>
        </w:rPr>
        <w:t>Navaratnaalu, one among these is Ammavodi.  If a child attends 70% of the working</w:t>
      </w:r>
    </w:p>
    <w:p>
      <w:pPr>
        <w:pStyle w:val="style0"/>
        <w:rPr>
          <w:lang w:val="en-US"/>
        </w:rPr>
      </w:pPr>
      <w:r>
        <w:rPr>
          <w:lang w:val="en-US"/>
        </w:rPr>
        <w:t>days to school, the mother of the child will be paid an amount of Rs. 15,000/-.  Is it</w:t>
      </w:r>
    </w:p>
    <w:p>
      <w:pPr>
        <w:pStyle w:val="style0"/>
        <w:rPr>
          <w:lang w:val="en-US"/>
        </w:rPr>
      </w:pPr>
      <w:r>
        <w:rPr>
          <w:lang w:val="en-US"/>
        </w:rPr>
        <w:t>necessary?   Why can't the parent send their ward to school when the Government is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providing  books,  note books,  bag, shoes, belt, Mid day meal with nutritious food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at free cost? Is it not the responsibility of the parent to send their ward to school?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What do we think about the idiosyncrasy of the parent towards the education then?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Awareness should be given to parents instead of distributing money. They were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</w:t>
      </w:r>
    </w:p>
    <w:p>
      <w:pPr>
        <w:pStyle w:val="style0"/>
        <w:rPr>
          <w:lang w:val="en-US"/>
        </w:rPr>
      </w:pPr>
      <w:r>
        <w:rPr>
          <w:lang w:val="en-US"/>
        </w:rPr>
        <w:t>attracted to money not to studies.   The Government introduced CBSE syllabus in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schools.  The parents are uneducated.  The children were attracted towards money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(Ammavodi) and nutritious food provided in schools (Mid day meal).   Nearly 90%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of the students in Government schools can't read or speak in English language.</w:t>
      </w:r>
    </w:p>
    <w:p>
      <w:pPr>
        <w:pStyle w:val="style0"/>
        <w:rPr/>
      </w:pPr>
      <w:r>
        <w:rPr>
          <w:lang w:val="en-US"/>
        </w:rPr>
        <w:t xml:space="preserve">  The CBSE is ravelling the students.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Who are being benefitted?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Majority of the beneficiaries of these schemes are the rich.   The masquerade</w:t>
      </w:r>
    </w:p>
    <w:p>
      <w:pPr>
        <w:pStyle w:val="style0"/>
        <w:rPr>
          <w:lang w:val="en-US"/>
        </w:rPr>
      </w:pPr>
      <w:r>
        <w:rPr>
          <w:lang w:val="en-US"/>
        </w:rPr>
        <w:t>are entering the names as poor and getting the benefits.  Indeed, it isn't required for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them.   It has become exchequer to the Government.   Let's see an example for this</w:t>
      </w:r>
    </w:p>
    <w:p>
      <w:pPr>
        <w:pStyle w:val="style0"/>
        <w:rPr>
          <w:lang w:val="en-US"/>
        </w:rPr>
      </w:pPr>
      <w:r>
        <w:rPr>
          <w:lang w:val="en-US"/>
        </w:rPr>
        <w:t>scheme.   The Government gives pension to the poor people every month.   The receivers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had big buildings which costs crores of rupees, cars, two wheelers and leading 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luxurious life.  Why do they take pension?  They are getting rice every month at their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door steps and using this rice for some other purposes.  They never cook and eat this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rice due to their exuberance.   It is required for the hungry people.   It is ridiculous that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it is being wasted every month.   The money which is being distributed in the form of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pension every month is directly spent in wine shops.  It imperils the society.  In a drunken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condition  the  road accidents, murders, rapes, ravish are being happened. Is it the purpose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of welfare scheme?   The Government knows it very well.   But, it can't stop because they</w:t>
      </w:r>
    </w:p>
    <w:p>
      <w:pPr>
        <w:pStyle w:val="style0"/>
        <w:rPr/>
      </w:pPr>
      <w:r>
        <w:rPr>
          <w:lang w:val="en-US"/>
        </w:rPr>
        <w:t xml:space="preserve">require vote bank. 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What is the intended scheme?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                                       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The Government either Central or State should stop these types of wastages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for the development if the country.  They should extend their hands to the poor.  But the</w:t>
      </w:r>
    </w:p>
    <w:p>
      <w:pPr>
        <w:pStyle w:val="style0"/>
        <w:rPr>
          <w:lang w:val="en-US"/>
        </w:rPr>
      </w:pPr>
      <w:r>
        <w:rPr>
          <w:lang w:val="en-US"/>
        </w:rPr>
        <w:t>method should be different.    What should it be?  The Government can announce or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provide free meal to the people who are poor and hungry.   In every hamlet,  it can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provide two meals a day.   The poor or the hungry can get food through these centres.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It is possible since the Government is providing to the students in each and every</w:t>
      </w:r>
    </w:p>
    <w:p>
      <w:pPr>
        <w:pStyle w:val="style0"/>
        <w:rPr>
          <w:lang w:val="en-US"/>
        </w:rPr>
      </w:pPr>
      <w:r>
        <w:rPr>
          <w:lang w:val="en-US"/>
        </w:rPr>
        <w:t>hamlet every day.   In temples like Tirumala, we see how the votary manages to provide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food to all devotees without any problem every day and how the devotees are feeling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happy there.  If these temples provide wine or brandy bottles to the devotees, the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number of devotees will be increased every day undoubtedly.   But the temples will</w:t>
      </w:r>
    </w:p>
    <w:p>
      <w:pPr>
        <w:pStyle w:val="style0"/>
        <w:rPr>
          <w:lang w:val="en-US"/>
        </w:rPr>
      </w:pPr>
      <w:r>
        <w:rPr>
          <w:lang w:val="en-US"/>
        </w:rPr>
        <w:t>never do such things since they follow Dharma and  it will hurt the feelings of devotees.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In the same way, the Governments should act as the votary of the temples, churches or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mosques for good governance.   In this way, the Governments can stop pensions,</w:t>
      </w:r>
    </w:p>
    <w:p>
      <w:pPr>
        <w:pStyle w:val="style0"/>
        <w:rPr>
          <w:lang w:val="en-US"/>
        </w:rPr>
      </w:pPr>
      <w:r>
        <w:rPr>
          <w:lang w:val="en-US"/>
        </w:rPr>
        <w:t>Ammavodi and some other welfare schemes to save the country.   I remember during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my childhood, the Government supplied Janata Sarees, Dhotis to the poor.  It can be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given twice a year.  The old people who can't walk upto the food court, can be supplied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through the volunteers. Packaged food can be given.  Medical camps should be held</w:t>
      </w:r>
    </w:p>
    <w:p>
      <w:pPr>
        <w:pStyle w:val="style0"/>
        <w:rPr>
          <w:lang w:val="en-US"/>
        </w:rPr>
      </w:pPr>
      <w:r>
        <w:rPr>
          <w:lang w:val="en-US"/>
        </w:rPr>
        <w:t>in the hamlet frequently to treat the old people.   What else is required for them then?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In this way,   people will get their primary and basic needs.   Instead of distributing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money for every</w:t>
      </w:r>
      <w:r>
        <w:rPr>
          <w:lang w:val="en-IN"/>
        </w:rPr>
        <w:t xml:space="preserve"> </w:t>
      </w:r>
      <w:r>
        <w:rPr>
          <w:lang w:val="en-US"/>
        </w:rPr>
        <w:t>scheme,  it should be provided in the form of material which costs</w:t>
      </w:r>
    </w:p>
    <w:p>
      <w:pPr>
        <w:pStyle w:val="style0"/>
        <w:rPr/>
      </w:pPr>
      <w:r>
        <w:rPr>
          <w:lang w:val="en-US"/>
        </w:rPr>
        <w:t xml:space="preserve"> less and better usage.   Wastages will be stopped. 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                                                                      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                                                              </w:t>
      </w:r>
    </w:p>
    <w:p>
      <w:pPr>
        <w:pStyle w:val="style0"/>
        <w:rPr/>
      </w:pPr>
      <w:r>
        <w:rPr>
          <w:lang w:val="en-US"/>
        </w:rPr>
        <w:t xml:space="preserve">      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                      Byjus tabs are given to students in Andhra Pradesh schools.   Most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of the students are using these tabs for illegal activities.    Are we spoiling the children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or ameliorating their studies?  A teacher's teaching is enough if the student attends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the school regularly.   The zeal of learning should be in the blood of the child.   Byjus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can't bring the zeal to the minds of the children.  It has become a nonchalance of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the  parents and teachers to see that the students shouldn't watch unnecessary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things in their tabs.   Once the android phone and internet is given, the child will not</w:t>
      </w:r>
    </w:p>
    <w:p>
      <w:pPr>
        <w:pStyle w:val="style0"/>
        <w:rPr>
          <w:lang w:val="en-US"/>
        </w:rPr>
      </w:pPr>
      <w:r>
        <w:rPr>
          <w:lang w:val="en-US"/>
        </w:rPr>
        <w:t>be in our hands.  Their nonage is being spoiled due to these tabs.  Political parties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should give opportunities to all categories of people to rule the states and central</w:t>
      </w:r>
    </w:p>
    <w:p>
      <w:pPr>
        <w:pStyle w:val="style0"/>
        <w:rPr>
          <w:lang w:val="en-US"/>
        </w:rPr>
      </w:pPr>
      <w:r>
        <w:rPr>
          <w:lang w:val="en-US"/>
        </w:rPr>
        <w:t>instead of ruling by their own family members.  It causes the misuse of budget</w:t>
      </w:r>
    </w:p>
    <w:p>
      <w:pPr>
        <w:pStyle w:val="style0"/>
        <w:rPr>
          <w:lang w:val="en-US"/>
        </w:rPr>
      </w:pPr>
      <w:r>
        <w:rPr>
          <w:lang w:val="en-US"/>
        </w:rPr>
        <w:t>amount and the poor will always be poor.   The systems or policies should be</w:t>
      </w:r>
    </w:p>
    <w:p>
      <w:pPr>
        <w:pStyle w:val="style0"/>
        <w:rPr/>
      </w:pPr>
      <w:r>
        <w:rPr>
          <w:lang w:val="en-US"/>
        </w:rPr>
        <w:t>surmounted for future India.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Gomatam Narasimha Charyulu,</w:t>
      </w:r>
    </w:p>
    <w:p>
      <w:pPr>
        <w:pStyle w:val="style0"/>
        <w:rPr/>
      </w:pPr>
      <w:r>
        <w:rPr>
          <w:lang w:val="en-US"/>
        </w:rPr>
        <w:t>School Assistant English,</w:t>
      </w:r>
    </w:p>
    <w:p>
      <w:pPr>
        <w:pStyle w:val="style0"/>
        <w:rPr/>
      </w:pPr>
      <w:r>
        <w:rPr>
          <w:lang w:val="en-US"/>
        </w:rPr>
        <w:t>ZPHS, Maddalakatta,</w:t>
      </w:r>
    </w:p>
    <w:p>
      <w:pPr>
        <w:pStyle w:val="style0"/>
        <w:rPr/>
      </w:pPr>
      <w:r>
        <w:rPr>
          <w:lang w:val="en-US"/>
        </w:rPr>
        <w:t>Peddaraveedu Mandal, Prakasam Dist.</w:t>
      </w:r>
    </w:p>
    <w:p>
      <w:pPr>
        <w:pStyle w:val="style0"/>
        <w:rPr/>
      </w:pPr>
      <w:r>
        <w:rPr>
          <w:lang w:val="en-US"/>
        </w:rPr>
        <w:t>Ph:  9948204890.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991</Words>
  <Characters>4818</Characters>
  <Application>WPS Office</Application>
  <Paragraphs>114</Paragraphs>
  <CharactersWithSpaces>6649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2023-10-02T04:17:38Z</dcterms:created>
  <dc:creator>21091116UI</dc:creator>
  <lastModifiedBy>21091116UI</lastModifiedBy>
  <dcterms:modified xsi:type="dcterms:W3CDTF">2023-10-04T04:58:25Z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1acf8f3a69b947b885f67aec7864d6a8</vt:lpwstr>
  </property>
</Properties>
</file>