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4FFE" w:rsidRPr="00384FFE" w:rsidRDefault="00384FFE" w:rsidP="0097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384FFE">
        <w:rPr>
          <w:rFonts w:ascii="Times New Roman" w:hAnsi="Times New Roman" w:cs="Times New Roman"/>
          <w:b/>
          <w:sz w:val="48"/>
          <w:szCs w:val="48"/>
        </w:rPr>
        <w:t xml:space="preserve">ALI- AHMAD BAKATHI-R TRACES AN </w:t>
      </w:r>
    </w:p>
    <w:p w:rsidR="000800D4" w:rsidRPr="00384FFE" w:rsidRDefault="00384FFE" w:rsidP="00974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48"/>
          <w:szCs w:val="48"/>
        </w:rPr>
      </w:pPr>
      <w:r w:rsidRPr="00384FFE">
        <w:rPr>
          <w:rFonts w:ascii="Times New Roman" w:hAnsi="Times New Roman" w:cs="Times New Roman"/>
          <w:b/>
          <w:sz w:val="48"/>
          <w:szCs w:val="48"/>
        </w:rPr>
        <w:t>INHUMAN FACE OF TYRANNYTHROUGH HIS HISTORICAL DRAMA SIR AL-HAKIM-BI-AMAR ALLAH</w:t>
      </w:r>
      <w:r w:rsidR="0009054D" w:rsidRPr="00384FFE">
        <w:rPr>
          <w:rFonts w:ascii="Times New Roman" w:hAnsi="Times New Roman" w:cs="Times New Roman"/>
          <w:b/>
          <w:sz w:val="48"/>
          <w:szCs w:val="48"/>
        </w:rPr>
        <w:t xml:space="preserve"> </w:t>
      </w:r>
    </w:p>
    <w:p w:rsidR="003D4011" w:rsidRDefault="00741B35" w:rsidP="0097447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  <w:r>
        <w:rPr>
          <w:rFonts w:ascii="Times New Roman" w:hAnsi="Times New Roman" w:cs="Times New Roman"/>
          <w:iCs/>
          <w:sz w:val="32"/>
          <w:szCs w:val="32"/>
        </w:rPr>
        <w:tab/>
      </w:r>
    </w:p>
    <w:p w:rsidR="00741B35" w:rsidRPr="009C5182" w:rsidRDefault="00444E1A" w:rsidP="00444E1A">
      <w:pPr>
        <w:pStyle w:val="NoSpacing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Md. Abdul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Kuddus</w:t>
      </w:r>
      <w:proofErr w:type="spellEnd"/>
    </w:p>
    <w:p w:rsidR="00444E1A" w:rsidRPr="009C5182" w:rsidRDefault="00444E1A" w:rsidP="00444E1A">
      <w:pPr>
        <w:pStyle w:val="NoSpacing"/>
        <w:ind w:left="5040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proofErr w:type="gramStart"/>
      <w:r w:rsidRPr="009C5182">
        <w:rPr>
          <w:rFonts w:ascii="Times New Roman" w:hAnsi="Times New Roman" w:cs="Times New Roman"/>
          <w:sz w:val="20"/>
          <w:szCs w:val="20"/>
        </w:rPr>
        <w:t>Asstt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Prof.</w:t>
      </w:r>
      <w:r w:rsidR="003D4011"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3D4011" w:rsidRPr="009C5182">
        <w:rPr>
          <w:rFonts w:ascii="Times New Roman" w:hAnsi="Times New Roman" w:cs="Times New Roman"/>
          <w:sz w:val="20"/>
          <w:szCs w:val="20"/>
        </w:rPr>
        <w:t>Deptt</w:t>
      </w:r>
      <w:proofErr w:type="spellEnd"/>
      <w:r w:rsidR="003D4011" w:rsidRPr="009C5182">
        <w:rPr>
          <w:rFonts w:ascii="Times New Roman" w:hAnsi="Times New Roman" w:cs="Times New Roman"/>
          <w:sz w:val="20"/>
          <w:szCs w:val="20"/>
        </w:rPr>
        <w:t xml:space="preserve">. </w:t>
      </w:r>
      <w:proofErr w:type="gramStart"/>
      <w:r w:rsidR="003D4011" w:rsidRPr="009C5182">
        <w:rPr>
          <w:rFonts w:ascii="Times New Roman" w:hAnsi="Times New Roman" w:cs="Times New Roman"/>
          <w:sz w:val="20"/>
          <w:szCs w:val="20"/>
        </w:rPr>
        <w:t>of</w:t>
      </w:r>
      <w:proofErr w:type="gramEnd"/>
      <w:r w:rsidR="003D4011" w:rsidRPr="009C5182">
        <w:rPr>
          <w:rFonts w:ascii="Times New Roman" w:hAnsi="Times New Roman" w:cs="Times New Roman"/>
          <w:sz w:val="20"/>
          <w:szCs w:val="20"/>
        </w:rPr>
        <w:t xml:space="preserve"> Arabic</w:t>
      </w:r>
    </w:p>
    <w:p w:rsidR="00741B35" w:rsidRPr="009C5182" w:rsidRDefault="00444E1A" w:rsidP="00444E1A">
      <w:pPr>
        <w:pStyle w:val="NoSpacing"/>
        <w:ind w:left="5040"/>
        <w:jc w:val="center"/>
        <w:rPr>
          <w:sz w:val="20"/>
          <w:szCs w:val="20"/>
        </w:rPr>
      </w:pPr>
      <w:proofErr w:type="spellStart"/>
      <w:r w:rsidRPr="009C5182">
        <w:rPr>
          <w:rFonts w:ascii="Times New Roman" w:hAnsi="Times New Roman" w:cs="Times New Roman"/>
          <w:sz w:val="20"/>
          <w:szCs w:val="20"/>
        </w:rPr>
        <w:t>Dhubri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Girls’ College</w:t>
      </w:r>
      <w:r w:rsidR="00741B35"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741B35" w:rsidRPr="009C5182">
        <w:rPr>
          <w:rFonts w:ascii="Times New Roman" w:hAnsi="Times New Roman" w:cs="Times New Roman"/>
          <w:sz w:val="20"/>
          <w:szCs w:val="20"/>
        </w:rPr>
        <w:t>Dhubri</w:t>
      </w:r>
      <w:proofErr w:type="spellEnd"/>
      <w:r w:rsidR="00741B35" w:rsidRPr="009C5182">
        <w:rPr>
          <w:rFonts w:ascii="Times New Roman" w:hAnsi="Times New Roman" w:cs="Times New Roman"/>
          <w:sz w:val="20"/>
          <w:szCs w:val="20"/>
        </w:rPr>
        <w:t>, India</w:t>
      </w:r>
    </w:p>
    <w:p w:rsidR="004259C5" w:rsidRPr="009C5182" w:rsidRDefault="004259C5" w:rsidP="00444E1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iCs/>
          <w:sz w:val="20"/>
          <w:szCs w:val="20"/>
        </w:rPr>
      </w:pP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Pr="009C5182">
        <w:rPr>
          <w:rFonts w:ascii="Times New Roman" w:hAnsi="Times New Roman" w:cs="Times New Roman"/>
          <w:iCs/>
          <w:sz w:val="20"/>
          <w:szCs w:val="20"/>
        </w:rPr>
        <w:tab/>
      </w:r>
      <w:r w:rsidR="00C0033D">
        <w:rPr>
          <w:rFonts w:ascii="Times New Roman" w:hAnsi="Times New Roman" w:cs="Times New Roman"/>
          <w:iCs/>
          <w:sz w:val="20"/>
          <w:szCs w:val="20"/>
        </w:rPr>
        <w:t xml:space="preserve">                    </w:t>
      </w:r>
      <w:r w:rsidR="00DB7EC2">
        <w:rPr>
          <w:rFonts w:ascii="Times New Roman" w:hAnsi="Times New Roman" w:cs="Times New Roman"/>
          <w:iCs/>
          <w:sz w:val="20"/>
          <w:szCs w:val="20"/>
        </w:rPr>
        <w:t>Email id: abdulkuddus.55@rediffmai.com</w:t>
      </w:r>
    </w:p>
    <w:p w:rsidR="000800D4" w:rsidRPr="009C5182" w:rsidRDefault="000800D4" w:rsidP="00EB2B9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Abstract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9C5182">
        <w:rPr>
          <w:rFonts w:ascii="Times New Roman" w:hAnsi="Times New Roman" w:cs="Times New Roman"/>
          <w:i/>
          <w:sz w:val="20"/>
          <w:szCs w:val="20"/>
        </w:rPr>
        <w:t xml:space="preserve">This paper discusses tyranny, the abuse of power and religion, and loss of human values during the reign of </w:t>
      </w:r>
      <w:r w:rsidR="00D20A2C" w:rsidRPr="009C5182">
        <w:rPr>
          <w:rFonts w:ascii="Times New Roman" w:hAnsi="Times New Roman" w:cs="Times New Roman"/>
          <w:i/>
          <w:sz w:val="20"/>
          <w:szCs w:val="20"/>
        </w:rPr>
        <w:t>an ancient Muslim ruler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, namely, Al-Hakim bi </w:t>
      </w:r>
      <w:proofErr w:type="spellStart"/>
      <w:r w:rsidRPr="009C5182">
        <w:rPr>
          <w:rFonts w:ascii="Times New Roman" w:hAnsi="Times New Roman" w:cs="Times New Roman"/>
          <w:i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i/>
          <w:sz w:val="20"/>
          <w:szCs w:val="20"/>
        </w:rPr>
        <w:t xml:space="preserve"> Allah (The Ruler by God’s Command), the </w:t>
      </w:r>
      <w:r w:rsidR="00FB23E6" w:rsidRPr="009C5182">
        <w:rPr>
          <w:rFonts w:ascii="Times New Roman" w:hAnsi="Times New Roman" w:cs="Times New Roman"/>
          <w:i/>
          <w:sz w:val="20"/>
          <w:szCs w:val="20"/>
        </w:rPr>
        <w:t>third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Fatimi</w:t>
      </w:r>
      <w:r w:rsidR="005757DF" w:rsidRPr="009C5182">
        <w:rPr>
          <w:rFonts w:ascii="Times New Roman" w:hAnsi="Times New Roman" w:cs="Times New Roman"/>
          <w:i/>
          <w:sz w:val="20"/>
          <w:szCs w:val="20"/>
        </w:rPr>
        <w:t>d Caliph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of Egypt (996-1021). Ali </w:t>
      </w:r>
      <w:r w:rsidR="00B36C28" w:rsidRPr="009C5182">
        <w:rPr>
          <w:rFonts w:ascii="Times New Roman" w:hAnsi="Times New Roman" w:cs="Times New Roman"/>
          <w:i/>
          <w:sz w:val="20"/>
          <w:szCs w:val="20"/>
        </w:rPr>
        <w:t>Ahmad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9C5182">
        <w:rPr>
          <w:rFonts w:ascii="Times New Roman" w:hAnsi="Times New Roman" w:cs="Times New Roman"/>
          <w:i/>
          <w:sz w:val="20"/>
          <w:szCs w:val="20"/>
        </w:rPr>
        <w:t>Bakathir’s</w:t>
      </w:r>
      <w:proofErr w:type="spellEnd"/>
      <w:r w:rsidRPr="009C51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B9E">
        <w:rPr>
          <w:rFonts w:ascii="Times New Roman" w:hAnsi="Times New Roman" w:cs="Times New Roman"/>
          <w:i/>
          <w:sz w:val="20"/>
          <w:szCs w:val="20"/>
        </w:rPr>
        <w:t xml:space="preserve">through his work </w:t>
      </w:r>
      <w:r w:rsidR="008A1EF8" w:rsidRPr="009C5182">
        <w:rPr>
          <w:rFonts w:ascii="Times New Roman" w:hAnsi="Times New Roman" w:cs="Times New Roman"/>
          <w:i/>
          <w:iCs/>
          <w:sz w:val="20"/>
          <w:szCs w:val="20"/>
        </w:rPr>
        <w:t>Sir Al-Hakim bi-</w:t>
      </w:r>
      <w:proofErr w:type="spellStart"/>
      <w:r w:rsidR="008A1EF8" w:rsidRPr="009C5182">
        <w:rPr>
          <w:rFonts w:ascii="Times New Roman" w:hAnsi="Times New Roman" w:cs="Times New Roman"/>
          <w:i/>
          <w:iCs/>
          <w:sz w:val="20"/>
          <w:szCs w:val="20"/>
        </w:rPr>
        <w:t>Amr</w:t>
      </w:r>
      <w:proofErr w:type="spellEnd"/>
      <w:r w:rsidR="008A1EF8" w:rsidRPr="009C5182">
        <w:rPr>
          <w:rFonts w:ascii="Times New Roman" w:hAnsi="Times New Roman" w:cs="Times New Roman"/>
          <w:i/>
          <w:iCs/>
          <w:sz w:val="20"/>
          <w:szCs w:val="20"/>
        </w:rPr>
        <w:t xml:space="preserve"> Allah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730B9E">
        <w:rPr>
          <w:rFonts w:ascii="Times New Roman" w:hAnsi="Times New Roman" w:cs="Times New Roman"/>
          <w:i/>
          <w:sz w:val="20"/>
          <w:szCs w:val="20"/>
        </w:rPr>
        <w:t>tries to depict</w:t>
      </w:r>
      <w:r w:rsidR="00276533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the </w:t>
      </w:r>
      <w:r w:rsidR="00276533">
        <w:rPr>
          <w:rFonts w:ascii="Times New Roman" w:hAnsi="Times New Roman" w:cs="Times New Roman"/>
          <w:i/>
          <w:sz w:val="20"/>
          <w:szCs w:val="20"/>
        </w:rPr>
        <w:t>evil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practices of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this ruler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over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his subjects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and the struggle of the people against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him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He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played </w:t>
      </w:r>
      <w:r w:rsidR="00801C05">
        <w:rPr>
          <w:rFonts w:ascii="Times New Roman" w:hAnsi="Times New Roman" w:cs="Times New Roman"/>
          <w:i/>
          <w:sz w:val="20"/>
          <w:szCs w:val="20"/>
        </w:rPr>
        <w:t>various t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ricks of politics and religion during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his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reign. The paper </w:t>
      </w:r>
      <w:r w:rsidR="008D0E7B">
        <w:rPr>
          <w:rFonts w:ascii="Times New Roman" w:hAnsi="Times New Roman" w:cs="Times New Roman"/>
          <w:i/>
          <w:sz w:val="20"/>
          <w:szCs w:val="20"/>
        </w:rPr>
        <w:t>tries to highlight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the crisis of values of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this ruler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who </w:t>
      </w:r>
      <w:r w:rsidR="008D0E7B">
        <w:rPr>
          <w:rFonts w:ascii="Times New Roman" w:hAnsi="Times New Roman" w:cs="Times New Roman"/>
          <w:i/>
          <w:sz w:val="20"/>
          <w:szCs w:val="20"/>
        </w:rPr>
        <w:t>seems like a</w:t>
      </w:r>
      <w:r w:rsidR="00730B9E">
        <w:rPr>
          <w:rFonts w:ascii="Times New Roman" w:hAnsi="Times New Roman" w:cs="Times New Roman"/>
          <w:i/>
          <w:sz w:val="20"/>
          <w:szCs w:val="20"/>
        </w:rPr>
        <w:t xml:space="preserve"> wild beast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killing innocent people to protect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his crown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. </w:t>
      </w:r>
      <w:r w:rsidR="004115A8" w:rsidRPr="009C5182">
        <w:rPr>
          <w:rFonts w:ascii="Times New Roman" w:hAnsi="Times New Roman" w:cs="Times New Roman"/>
          <w:i/>
          <w:sz w:val="20"/>
          <w:szCs w:val="20"/>
        </w:rPr>
        <w:t>Though, this ruler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belonged to the Islamic culture, which calls for justice, equality and peace; they wrecked </w:t>
      </w:r>
      <w:r w:rsidR="00E07BF7">
        <w:rPr>
          <w:rFonts w:ascii="Times New Roman" w:hAnsi="Times New Roman" w:cs="Times New Roman"/>
          <w:i/>
          <w:sz w:val="20"/>
          <w:szCs w:val="20"/>
        </w:rPr>
        <w:t xml:space="preserve">havoc and posed to be god-like and just by establishing rules against </w:t>
      </w:r>
      <w:r w:rsidRPr="009C5182">
        <w:rPr>
          <w:rFonts w:ascii="Times New Roman" w:hAnsi="Times New Roman" w:cs="Times New Roman"/>
          <w:i/>
          <w:sz w:val="20"/>
          <w:szCs w:val="20"/>
        </w:rPr>
        <w:t>Q</w:t>
      </w:r>
      <w:r w:rsidR="00FB23E6" w:rsidRPr="009C5182">
        <w:rPr>
          <w:rFonts w:ascii="Times New Roman" w:hAnsi="Times New Roman" w:cs="Times New Roman"/>
          <w:i/>
          <w:sz w:val="20"/>
          <w:szCs w:val="20"/>
        </w:rPr>
        <w:t>uran and the teachings of Islam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E07BF7">
        <w:rPr>
          <w:rFonts w:ascii="Times New Roman" w:hAnsi="Times New Roman" w:cs="Times New Roman"/>
          <w:i/>
          <w:sz w:val="20"/>
          <w:szCs w:val="20"/>
        </w:rPr>
        <w:t xml:space="preserve">began to </w:t>
      </w:r>
      <w:proofErr w:type="gramStart"/>
      <w:r w:rsidR="00E07BF7">
        <w:rPr>
          <w:rFonts w:ascii="Times New Roman" w:hAnsi="Times New Roman" w:cs="Times New Roman"/>
          <w:i/>
          <w:sz w:val="20"/>
          <w:szCs w:val="20"/>
        </w:rPr>
        <w:t xml:space="preserve">punish </w:t>
      </w:r>
      <w:r w:rsidRPr="009C5182">
        <w:rPr>
          <w:rFonts w:ascii="Times New Roman" w:hAnsi="Times New Roman" w:cs="Times New Roman"/>
          <w:i/>
          <w:sz w:val="20"/>
          <w:szCs w:val="20"/>
        </w:rPr>
        <w:t xml:space="preserve"> people</w:t>
      </w:r>
      <w:proofErr w:type="gramEnd"/>
      <w:r w:rsidRPr="009C5182">
        <w:rPr>
          <w:rFonts w:ascii="Times New Roman" w:hAnsi="Times New Roman" w:cs="Times New Roman"/>
          <w:i/>
          <w:sz w:val="20"/>
          <w:szCs w:val="20"/>
        </w:rPr>
        <w:t xml:space="preserve"> for their disobedience.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 xml:space="preserve">Keywords: </w:t>
      </w:r>
      <w:r w:rsidR="00FB23E6" w:rsidRPr="009C5182">
        <w:rPr>
          <w:rFonts w:ascii="Times New Roman" w:hAnsi="Times New Roman" w:cs="Times New Roman"/>
          <w:sz w:val="20"/>
          <w:szCs w:val="20"/>
        </w:rPr>
        <w:t>I</w:t>
      </w:r>
      <w:r w:rsidRPr="009C5182">
        <w:rPr>
          <w:rFonts w:ascii="Times New Roman" w:hAnsi="Times New Roman" w:cs="Times New Roman"/>
          <w:sz w:val="20"/>
          <w:szCs w:val="20"/>
        </w:rPr>
        <w:t>nhuman fa</w:t>
      </w:r>
      <w:r w:rsidR="0097021D" w:rsidRPr="009C5182">
        <w:rPr>
          <w:rFonts w:ascii="Times New Roman" w:hAnsi="Times New Roman" w:cs="Times New Roman"/>
          <w:sz w:val="20"/>
          <w:szCs w:val="20"/>
        </w:rPr>
        <w:t>ces of tyranny, Abuse of Power</w:t>
      </w:r>
      <w:r w:rsidRPr="009C5182">
        <w:rPr>
          <w:rFonts w:ascii="Times New Roman" w:hAnsi="Times New Roman" w:cs="Times New Roman"/>
          <w:sz w:val="20"/>
          <w:szCs w:val="20"/>
        </w:rPr>
        <w:t xml:space="preserve">, </w:t>
      </w:r>
      <w:r w:rsidR="00755E9D" w:rsidRPr="009C5182">
        <w:rPr>
          <w:rFonts w:ascii="Times New Roman" w:hAnsi="Times New Roman" w:cs="Times New Roman"/>
          <w:bCs/>
          <w:sz w:val="20"/>
          <w:szCs w:val="20"/>
        </w:rPr>
        <w:t>Abuse of Religion, Misinterpretation</w:t>
      </w:r>
      <w:r w:rsidRPr="009C5182">
        <w:rPr>
          <w:rFonts w:ascii="Times New Roman" w:hAnsi="Times New Roman" w:cs="Times New Roman"/>
          <w:sz w:val="20"/>
          <w:szCs w:val="20"/>
        </w:rPr>
        <w:t xml:space="preserve">, </w:t>
      </w:r>
      <w:r w:rsidR="00E44D71" w:rsidRPr="009C5182">
        <w:rPr>
          <w:rFonts w:ascii="Times New Roman" w:hAnsi="Times New Roman" w:cs="Times New Roman"/>
          <w:iCs/>
          <w:sz w:val="20"/>
          <w:szCs w:val="20"/>
        </w:rPr>
        <w:t>Sir a</w:t>
      </w:r>
      <w:r w:rsidRPr="009C5182">
        <w:rPr>
          <w:rFonts w:ascii="Times New Roman" w:hAnsi="Times New Roman" w:cs="Times New Roman"/>
          <w:iCs/>
          <w:sz w:val="20"/>
          <w:szCs w:val="20"/>
        </w:rPr>
        <w:t>l-Hakim bi-</w:t>
      </w:r>
      <w:proofErr w:type="spellStart"/>
      <w:r w:rsidRPr="009C5182">
        <w:rPr>
          <w:rFonts w:ascii="Times New Roman" w:hAnsi="Times New Roman" w:cs="Times New Roman"/>
          <w:iCs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iCs/>
          <w:sz w:val="20"/>
          <w:szCs w:val="20"/>
        </w:rPr>
        <w:t xml:space="preserve"> Allah</w:t>
      </w:r>
      <w:r w:rsidR="00755E9D" w:rsidRPr="009C5182">
        <w:rPr>
          <w:rFonts w:ascii="Times New Roman" w:hAnsi="Times New Roman" w:cs="Times New Roman"/>
          <w:iCs/>
          <w:sz w:val="20"/>
          <w:szCs w:val="20"/>
        </w:rPr>
        <w:t xml:space="preserve"> etc.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Introduction</w:t>
      </w:r>
    </w:p>
    <w:p w:rsidR="0081781C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Plato and Aristotle define a tyrant as, </w:t>
      </w:r>
      <w:r w:rsidRPr="00495E72">
        <w:rPr>
          <w:rFonts w:ascii="Times New Roman" w:hAnsi="Times New Roman" w:cs="Times New Roman"/>
          <w:sz w:val="20"/>
          <w:szCs w:val="20"/>
        </w:rPr>
        <w:t>“one who rules without law, looks to his own advantage rather than that of his subjects, and uses extreme and cru</w:t>
      </w:r>
      <w:r w:rsidR="00D06014" w:rsidRPr="00495E72">
        <w:rPr>
          <w:rFonts w:ascii="Times New Roman" w:hAnsi="Times New Roman" w:cs="Times New Roman"/>
          <w:sz w:val="20"/>
          <w:szCs w:val="20"/>
        </w:rPr>
        <w:t xml:space="preserve">el tactics- </w:t>
      </w:r>
      <w:r w:rsidRPr="00495E72">
        <w:rPr>
          <w:rFonts w:ascii="Times New Roman" w:hAnsi="Times New Roman" w:cs="Times New Roman"/>
          <w:sz w:val="20"/>
          <w:szCs w:val="20"/>
        </w:rPr>
        <w:t>against his own people as well as others”</w:t>
      </w:r>
      <w:r w:rsidRPr="009C5182">
        <w:rPr>
          <w:rFonts w:ascii="Times New Roman" w:hAnsi="Times New Roman" w:cs="Times New Roman"/>
          <w:sz w:val="20"/>
          <w:szCs w:val="20"/>
        </w:rPr>
        <w:t xml:space="preserve"> (Glad, 2002). Tyranny, abuse of power and suppression during the reign of many Muslim rulers is a recurrent issue throughout history in many societies and countries. Rulers had been unjust and they had mistreated their people and </w:t>
      </w:r>
      <w:r w:rsidR="005757DF" w:rsidRPr="009C5182">
        <w:rPr>
          <w:rFonts w:ascii="Times New Roman" w:hAnsi="Times New Roman" w:cs="Times New Roman"/>
          <w:sz w:val="20"/>
          <w:szCs w:val="20"/>
        </w:rPr>
        <w:t>practiced</w:t>
      </w:r>
      <w:r w:rsidRPr="009C5182">
        <w:rPr>
          <w:rFonts w:ascii="Times New Roman" w:hAnsi="Times New Roman" w:cs="Times New Roman"/>
          <w:sz w:val="20"/>
          <w:szCs w:val="20"/>
        </w:rPr>
        <w:t xml:space="preserve"> dirty games to control them to continue in power for the whole of their life. Some Muslim rulers have been criticized by Muslim and non-Muslim writers for their abuse of power and their tyranny. In the history of the Muslim rulers, </w:t>
      </w:r>
      <w:r w:rsidR="005757DF" w:rsidRPr="009C5182">
        <w:rPr>
          <w:rFonts w:ascii="Times New Roman" w:hAnsi="Times New Roman" w:cs="Times New Roman"/>
          <w:sz w:val="20"/>
          <w:szCs w:val="20"/>
        </w:rPr>
        <w:t xml:space="preserve">a well-known ruler- </w:t>
      </w:r>
      <w:r w:rsidRPr="009C5182">
        <w:rPr>
          <w:rFonts w:ascii="Times New Roman" w:hAnsi="Times New Roman" w:cs="Times New Roman"/>
          <w:sz w:val="20"/>
          <w:szCs w:val="20"/>
        </w:rPr>
        <w:t xml:space="preserve">Al-Hakim bi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Allah (The Ruler by God’s Command) </w:t>
      </w:r>
      <w:r w:rsidR="005757DF" w:rsidRPr="009C5182">
        <w:rPr>
          <w:rFonts w:ascii="Times New Roman" w:hAnsi="Times New Roman" w:cs="Times New Roman"/>
          <w:sz w:val="20"/>
          <w:szCs w:val="20"/>
        </w:rPr>
        <w:t>is known as dictator and mad ruler</w:t>
      </w:r>
      <w:r w:rsidRPr="009C5182">
        <w:rPr>
          <w:rFonts w:ascii="Times New Roman" w:hAnsi="Times New Roman" w:cs="Times New Roman"/>
          <w:sz w:val="20"/>
          <w:szCs w:val="20"/>
        </w:rPr>
        <w:t xml:space="preserve">. </w:t>
      </w:r>
      <w:r w:rsidR="005757DF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abuse of power and tyranny </w:t>
      </w:r>
      <w:r w:rsidR="005757DF" w:rsidRPr="009C5182">
        <w:rPr>
          <w:rFonts w:ascii="Times New Roman" w:hAnsi="Times New Roman" w:cs="Times New Roman"/>
          <w:sz w:val="20"/>
          <w:szCs w:val="20"/>
        </w:rPr>
        <w:t>has</w:t>
      </w:r>
      <w:r w:rsidRPr="009C5182">
        <w:rPr>
          <w:rFonts w:ascii="Times New Roman" w:hAnsi="Times New Roman" w:cs="Times New Roman"/>
          <w:sz w:val="20"/>
          <w:szCs w:val="20"/>
        </w:rPr>
        <w:t xml:space="preserve"> been manifested through </w:t>
      </w:r>
      <w:r w:rsidR="005757DF" w:rsidRPr="009C5182">
        <w:rPr>
          <w:rFonts w:ascii="Times New Roman" w:hAnsi="Times New Roman" w:cs="Times New Roman"/>
          <w:sz w:val="20"/>
          <w:szCs w:val="20"/>
        </w:rPr>
        <w:t xml:space="preserve">the play has been </w:t>
      </w:r>
      <w:proofErr w:type="spellStart"/>
      <w:r w:rsidR="005757DF" w:rsidRPr="009C5182">
        <w:rPr>
          <w:rFonts w:ascii="Times New Roman" w:hAnsi="Times New Roman" w:cs="Times New Roman"/>
          <w:sz w:val="20"/>
          <w:szCs w:val="20"/>
        </w:rPr>
        <w:t>analysed</w:t>
      </w:r>
      <w:proofErr w:type="spellEnd"/>
      <w:r w:rsidR="005757DF" w:rsidRPr="009C5182">
        <w:rPr>
          <w:rFonts w:ascii="Times New Roman" w:hAnsi="Times New Roman" w:cs="Times New Roman"/>
          <w:sz w:val="20"/>
          <w:szCs w:val="20"/>
        </w:rPr>
        <w:t>. The Muslim ruler, in this play</w:t>
      </w:r>
      <w:r w:rsidRPr="009C5182">
        <w:rPr>
          <w:rFonts w:ascii="Times New Roman" w:hAnsi="Times New Roman" w:cs="Times New Roman"/>
          <w:sz w:val="20"/>
          <w:szCs w:val="20"/>
        </w:rPr>
        <w:t xml:space="preserve">, exercise </w:t>
      </w:r>
      <w:r w:rsidR="005757DF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power and authority on </w:t>
      </w:r>
      <w:r w:rsidR="005757DF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5757DF" w:rsidRPr="009C5182">
        <w:rPr>
          <w:rFonts w:ascii="Times New Roman" w:hAnsi="Times New Roman" w:cs="Times New Roman"/>
          <w:sz w:val="20"/>
          <w:szCs w:val="20"/>
        </w:rPr>
        <w:t>people and</w:t>
      </w:r>
      <w:r w:rsidRPr="009C5182">
        <w:rPr>
          <w:rFonts w:ascii="Times New Roman" w:hAnsi="Times New Roman" w:cs="Times New Roman"/>
          <w:sz w:val="20"/>
          <w:szCs w:val="20"/>
        </w:rPr>
        <w:t xml:space="preserve"> close associates and assassinate those who threaten their ‘peace of mind’ and those too who </w:t>
      </w:r>
      <w:r w:rsidR="00FA2760">
        <w:rPr>
          <w:rFonts w:ascii="Times New Roman" w:hAnsi="Times New Roman" w:cs="Times New Roman"/>
          <w:sz w:val="20"/>
          <w:szCs w:val="20"/>
        </w:rPr>
        <w:t>may</w:t>
      </w:r>
      <w:r w:rsidRPr="009C5182">
        <w:rPr>
          <w:rFonts w:ascii="Times New Roman" w:hAnsi="Times New Roman" w:cs="Times New Roman"/>
          <w:sz w:val="20"/>
          <w:szCs w:val="20"/>
        </w:rPr>
        <w:t xml:space="preserve"> be a danger for them in </w:t>
      </w:r>
      <w:r w:rsidR="00FA2760">
        <w:rPr>
          <w:rFonts w:ascii="Times New Roman" w:hAnsi="Times New Roman" w:cs="Times New Roman"/>
          <w:sz w:val="20"/>
          <w:szCs w:val="20"/>
        </w:rPr>
        <w:t>coming</w:t>
      </w:r>
      <w:r w:rsidR="00107E27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future.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Ali </w:t>
      </w:r>
      <w:r w:rsidR="00B36C28" w:rsidRPr="009C5182">
        <w:rPr>
          <w:rFonts w:ascii="Times New Roman" w:hAnsi="Times New Roman" w:cs="Times New Roman"/>
          <w:sz w:val="20"/>
          <w:szCs w:val="20"/>
        </w:rPr>
        <w:t>Ahmad</w:t>
      </w:r>
      <w:r w:rsidRPr="009C5182">
        <w:rPr>
          <w:rFonts w:ascii="Times New Roman" w:hAnsi="Times New Roman" w:cs="Times New Roman"/>
          <w:sz w:val="20"/>
          <w:szCs w:val="20"/>
        </w:rPr>
        <w:t xml:space="preserve"> Bakathir (1910-69), had predicted the political breakdown in the Arab world through many of his plays, considered to be a direct criticism on the Arab Muslim leaders.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Bakathir’s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/>
          <w:iCs/>
          <w:sz w:val="20"/>
          <w:szCs w:val="20"/>
        </w:rPr>
        <w:t>Sir Al-Hakim bi-</w:t>
      </w:r>
      <w:proofErr w:type="spellStart"/>
      <w:r w:rsidRPr="009C5182">
        <w:rPr>
          <w:rFonts w:ascii="Times New Roman" w:hAnsi="Times New Roman" w:cs="Times New Roman"/>
          <w:i/>
          <w:iCs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i/>
          <w:iCs/>
          <w:sz w:val="20"/>
          <w:szCs w:val="20"/>
        </w:rPr>
        <w:t xml:space="preserve"> Allah </w:t>
      </w:r>
      <w:r w:rsidRPr="009C5182">
        <w:rPr>
          <w:rFonts w:ascii="Times New Roman" w:hAnsi="Times New Roman" w:cs="Times New Roman"/>
          <w:sz w:val="20"/>
          <w:szCs w:val="20"/>
        </w:rPr>
        <w:t xml:space="preserve">(1947), translated as The Secret of the Ruler by God’s Command,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criticises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a Muslim ruler named Abu Ali Mansur, known as Al-Hakim bi-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Allah, whose tyranny and dictatorship exceed all the limits. He is known as a mad ruler for his e</w:t>
      </w:r>
      <w:r w:rsidR="002002A5">
        <w:rPr>
          <w:rFonts w:ascii="Times New Roman" w:hAnsi="Times New Roman" w:cs="Times New Roman"/>
          <w:sz w:val="20"/>
          <w:szCs w:val="20"/>
        </w:rPr>
        <w:t>soteric opinions and beliefs. By interpreting the teachings of Islam he</w:t>
      </w:r>
      <w:r w:rsidRPr="009C5182">
        <w:rPr>
          <w:rFonts w:ascii="Times New Roman" w:hAnsi="Times New Roman" w:cs="Times New Roman"/>
          <w:sz w:val="20"/>
          <w:szCs w:val="20"/>
        </w:rPr>
        <w:t xml:space="preserve"> suit</w:t>
      </w:r>
      <w:r w:rsidR="002002A5">
        <w:rPr>
          <w:rFonts w:ascii="Times New Roman" w:hAnsi="Times New Roman" w:cs="Times New Roman"/>
          <w:sz w:val="20"/>
          <w:szCs w:val="20"/>
        </w:rPr>
        <w:t>s</w:t>
      </w:r>
      <w:r w:rsidRPr="009C5182">
        <w:rPr>
          <w:rFonts w:ascii="Times New Roman" w:hAnsi="Times New Roman" w:cs="Times New Roman"/>
          <w:sz w:val="20"/>
          <w:szCs w:val="20"/>
        </w:rPr>
        <w:t xml:space="preserve"> his desires and </w:t>
      </w:r>
      <w:r w:rsidR="002002A5">
        <w:rPr>
          <w:rFonts w:ascii="Times New Roman" w:hAnsi="Times New Roman" w:cs="Times New Roman"/>
          <w:sz w:val="20"/>
          <w:szCs w:val="20"/>
        </w:rPr>
        <w:t>calls</w:t>
      </w:r>
      <w:r w:rsidRPr="009C5182">
        <w:rPr>
          <w:rFonts w:ascii="Times New Roman" w:hAnsi="Times New Roman" w:cs="Times New Roman"/>
          <w:sz w:val="20"/>
          <w:szCs w:val="20"/>
        </w:rPr>
        <w:t xml:space="preserve"> himself to be a deity.</w:t>
      </w:r>
    </w:p>
    <w:p w:rsidR="00C44573" w:rsidRPr="009C5182" w:rsidRDefault="00CC12D2" w:rsidP="0080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The</w:t>
      </w:r>
      <w:r w:rsidR="00076880" w:rsidRPr="009C5182">
        <w:rPr>
          <w:rFonts w:ascii="Times New Roman" w:hAnsi="Times New Roman" w:cs="Times New Roman"/>
          <w:sz w:val="20"/>
          <w:szCs w:val="20"/>
        </w:rPr>
        <w:t xml:space="preserve"> ruler in the play </w:t>
      </w:r>
      <w:r w:rsidR="000800D4" w:rsidRPr="009C5182">
        <w:rPr>
          <w:rFonts w:ascii="Times New Roman" w:hAnsi="Times New Roman" w:cs="Times New Roman"/>
          <w:sz w:val="20"/>
          <w:szCs w:val="20"/>
        </w:rPr>
        <w:t>lose</w:t>
      </w:r>
      <w:r w:rsidR="00202B2E">
        <w:rPr>
          <w:rFonts w:ascii="Times New Roman" w:hAnsi="Times New Roman" w:cs="Times New Roman"/>
          <w:sz w:val="20"/>
          <w:szCs w:val="20"/>
        </w:rPr>
        <w:t>s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C44573" w:rsidRPr="009C5182">
        <w:rPr>
          <w:rFonts w:ascii="Times New Roman" w:hAnsi="Times New Roman" w:cs="Times New Roman"/>
          <w:sz w:val="20"/>
          <w:szCs w:val="20"/>
        </w:rPr>
        <w:t>his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balance and integrity because of </w:t>
      </w:r>
      <w:r w:rsidRPr="009C5182">
        <w:rPr>
          <w:rFonts w:ascii="Times New Roman" w:hAnsi="Times New Roman" w:cs="Times New Roman"/>
          <w:sz w:val="20"/>
          <w:szCs w:val="20"/>
        </w:rPr>
        <w:t>his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lust for power. </w:t>
      </w:r>
      <w:r w:rsidR="00076880" w:rsidRPr="009C5182">
        <w:rPr>
          <w:rFonts w:ascii="Times New Roman" w:hAnsi="Times New Roman" w:cs="Times New Roman"/>
          <w:sz w:val="20"/>
          <w:szCs w:val="20"/>
        </w:rPr>
        <w:t>He is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mad because power had adversely affected </w:t>
      </w:r>
      <w:r w:rsidR="00076880" w:rsidRPr="009C5182">
        <w:rPr>
          <w:rFonts w:ascii="Times New Roman" w:hAnsi="Times New Roman" w:cs="Times New Roman"/>
          <w:sz w:val="20"/>
          <w:szCs w:val="20"/>
        </w:rPr>
        <w:t>hi</w:t>
      </w:r>
      <w:r w:rsidR="000800D4" w:rsidRPr="009C5182">
        <w:rPr>
          <w:rFonts w:ascii="Times New Roman" w:hAnsi="Times New Roman" w:cs="Times New Roman"/>
          <w:sz w:val="20"/>
          <w:szCs w:val="20"/>
        </w:rPr>
        <w:t>m, which in turn, affected the stability of the individual and the</w:t>
      </w:r>
      <w:r w:rsidR="00B36C28" w:rsidRPr="009C5182">
        <w:rPr>
          <w:rFonts w:ascii="Times New Roman" w:hAnsi="Times New Roman" w:cs="Times New Roman"/>
          <w:sz w:val="20"/>
          <w:szCs w:val="20"/>
        </w:rPr>
        <w:t xml:space="preserve"> nation as well. </w:t>
      </w:r>
      <w:proofErr w:type="spellStart"/>
      <w:r w:rsidR="00B36C28" w:rsidRPr="009C5182">
        <w:rPr>
          <w:rFonts w:ascii="Times New Roman" w:hAnsi="Times New Roman" w:cs="Times New Roman"/>
          <w:sz w:val="20"/>
          <w:szCs w:val="20"/>
        </w:rPr>
        <w:t>Manser’s</w:t>
      </w:r>
      <w:proofErr w:type="spell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 observation is relevant in this regard: “Power has an adverse effect on the integrity of those in authority and the more power they have, the worse they become” (</w:t>
      </w:r>
      <w:proofErr w:type="spellStart"/>
      <w:r w:rsidR="000800D4" w:rsidRPr="009C5182">
        <w:rPr>
          <w:rFonts w:ascii="Times New Roman" w:hAnsi="Times New Roman" w:cs="Times New Roman"/>
          <w:sz w:val="20"/>
          <w:szCs w:val="20"/>
        </w:rPr>
        <w:t>Manser</w:t>
      </w:r>
      <w:proofErr w:type="spell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, p. 225). The </w:t>
      </w:r>
      <w:r w:rsidR="00076880" w:rsidRPr="009C5182">
        <w:rPr>
          <w:rFonts w:ascii="Times New Roman" w:hAnsi="Times New Roman" w:cs="Times New Roman"/>
          <w:sz w:val="20"/>
          <w:szCs w:val="20"/>
        </w:rPr>
        <w:t>analysis of the play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I have taken shows how power had negatively affected the </w:t>
      </w:r>
      <w:r w:rsidR="00076880" w:rsidRPr="009C5182">
        <w:rPr>
          <w:rFonts w:ascii="Times New Roman" w:hAnsi="Times New Roman" w:cs="Times New Roman"/>
          <w:sz w:val="20"/>
          <w:szCs w:val="20"/>
        </w:rPr>
        <w:t>ruler</w:t>
      </w:r>
      <w:r w:rsidR="000800D4" w:rsidRPr="009C5182">
        <w:rPr>
          <w:rFonts w:ascii="Times New Roman" w:hAnsi="Times New Roman" w:cs="Times New Roman"/>
          <w:sz w:val="20"/>
          <w:szCs w:val="20"/>
        </w:rPr>
        <w:t>, leading to a crisis of human values, tyranny, abuse of power and religion.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Tyranny and Abuse of Power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Ali </w:t>
      </w:r>
      <w:r w:rsidR="00B36C28" w:rsidRPr="009C5182">
        <w:rPr>
          <w:rFonts w:ascii="Times New Roman" w:hAnsi="Times New Roman" w:cs="Times New Roman"/>
          <w:sz w:val="20"/>
          <w:szCs w:val="20"/>
        </w:rPr>
        <w:t>Ahmad</w:t>
      </w: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Bakathir’s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2F3A60" w:rsidRPr="009C5182">
        <w:rPr>
          <w:rFonts w:ascii="Times New Roman" w:hAnsi="Times New Roman" w:cs="Times New Roman"/>
          <w:i/>
          <w:iCs/>
          <w:sz w:val="20"/>
          <w:szCs w:val="20"/>
        </w:rPr>
        <w:t>Sir a</w:t>
      </w:r>
      <w:r w:rsidRPr="009C5182">
        <w:rPr>
          <w:rFonts w:ascii="Times New Roman" w:hAnsi="Times New Roman" w:cs="Times New Roman"/>
          <w:i/>
          <w:iCs/>
          <w:sz w:val="20"/>
          <w:szCs w:val="20"/>
        </w:rPr>
        <w:t>l-Hakim bi-</w:t>
      </w:r>
      <w:proofErr w:type="spellStart"/>
      <w:r w:rsidRPr="009C5182">
        <w:rPr>
          <w:rFonts w:ascii="Times New Roman" w:hAnsi="Times New Roman" w:cs="Times New Roman"/>
          <w:i/>
          <w:iCs/>
          <w:sz w:val="20"/>
          <w:szCs w:val="20"/>
        </w:rPr>
        <w:t>Amr</w:t>
      </w:r>
      <w:proofErr w:type="spellEnd"/>
      <w:r w:rsidRPr="009C5182">
        <w:rPr>
          <w:rFonts w:ascii="Times New Roman" w:hAnsi="Times New Roman" w:cs="Times New Roman"/>
          <w:i/>
          <w:iCs/>
          <w:sz w:val="20"/>
          <w:szCs w:val="20"/>
        </w:rPr>
        <w:t xml:space="preserve"> Allah </w:t>
      </w:r>
      <w:r w:rsidR="00076880" w:rsidRPr="009C5182">
        <w:rPr>
          <w:rFonts w:ascii="Times New Roman" w:hAnsi="Times New Roman" w:cs="Times New Roman"/>
          <w:sz w:val="20"/>
          <w:szCs w:val="20"/>
        </w:rPr>
        <w:t>(1947)</w:t>
      </w:r>
      <w:r w:rsidRPr="009C5182">
        <w:rPr>
          <w:rFonts w:ascii="Times New Roman" w:hAnsi="Times New Roman" w:cs="Times New Roman"/>
          <w:sz w:val="20"/>
          <w:szCs w:val="20"/>
        </w:rPr>
        <w:t xml:space="preserve"> narrates a story of a tyrant who made himself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another Pharaoh. The mad Fatimi</w:t>
      </w:r>
      <w:r w:rsidR="002F3A60" w:rsidRPr="009C5182">
        <w:rPr>
          <w:rFonts w:ascii="Times New Roman" w:hAnsi="Times New Roman" w:cs="Times New Roman"/>
          <w:sz w:val="20"/>
          <w:szCs w:val="20"/>
        </w:rPr>
        <w:t>d</w:t>
      </w:r>
      <w:r w:rsidRPr="009C5182">
        <w:rPr>
          <w:rFonts w:ascii="Times New Roman" w:hAnsi="Times New Roman" w:cs="Times New Roman"/>
          <w:sz w:val="20"/>
          <w:szCs w:val="20"/>
        </w:rPr>
        <w:t xml:space="preserve"> ruler of Egypt, as described by h</w:t>
      </w:r>
      <w:r w:rsidR="002F3A60" w:rsidRPr="009C5182">
        <w:rPr>
          <w:rFonts w:ascii="Times New Roman" w:hAnsi="Times New Roman" w:cs="Times New Roman"/>
          <w:sz w:val="20"/>
          <w:szCs w:val="20"/>
        </w:rPr>
        <w:t xml:space="preserve">is people, Al-Hakim bi </w:t>
      </w:r>
      <w:proofErr w:type="spellStart"/>
      <w:r w:rsidR="002F3A60" w:rsidRPr="009C5182">
        <w:rPr>
          <w:rFonts w:ascii="Times New Roman" w:hAnsi="Times New Roman" w:cs="Times New Roman"/>
          <w:sz w:val="20"/>
          <w:szCs w:val="20"/>
        </w:rPr>
        <w:t>Amr</w:t>
      </w:r>
      <w:proofErr w:type="spellEnd"/>
      <w:r w:rsidR="002F3A60" w:rsidRPr="009C5182">
        <w:rPr>
          <w:rFonts w:ascii="Times New Roman" w:hAnsi="Times New Roman" w:cs="Times New Roman"/>
          <w:sz w:val="20"/>
          <w:szCs w:val="20"/>
        </w:rPr>
        <w:t xml:space="preserve"> Alla</w:t>
      </w:r>
      <w:r w:rsidRPr="009C5182">
        <w:rPr>
          <w:rFonts w:ascii="Times New Roman" w:hAnsi="Times New Roman" w:cs="Times New Roman"/>
          <w:sz w:val="20"/>
          <w:szCs w:val="20"/>
        </w:rPr>
        <w:t>h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proclaimed himself God with the help of his close associates. The play presents how people are forced to be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silent and accept what is dictated to them through the agents of the ruler and through wicked means. The ruler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C5182">
        <w:rPr>
          <w:rFonts w:ascii="Times New Roman" w:hAnsi="Times New Roman" w:cs="Times New Roman"/>
          <w:sz w:val="20"/>
          <w:szCs w:val="20"/>
        </w:rPr>
        <w:t>atte</w:t>
      </w:r>
      <w:r w:rsidR="00856B5B">
        <w:rPr>
          <w:rFonts w:ascii="Times New Roman" w:hAnsi="Times New Roman" w:cs="Times New Roman"/>
          <w:sz w:val="20"/>
          <w:szCs w:val="20"/>
        </w:rPr>
        <w:t xml:space="preserve">mpting </w:t>
      </w:r>
      <w:r w:rsidRPr="009C5182">
        <w:rPr>
          <w:rFonts w:ascii="Times New Roman" w:hAnsi="Times New Roman" w:cs="Times New Roman"/>
          <w:sz w:val="20"/>
          <w:szCs w:val="20"/>
        </w:rPr>
        <w:t xml:space="preserve"> to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control people</w:t>
      </w:r>
      <w:r w:rsidR="00856B5B">
        <w:rPr>
          <w:rFonts w:ascii="Times New Roman" w:hAnsi="Times New Roman" w:cs="Times New Roman"/>
          <w:sz w:val="20"/>
          <w:szCs w:val="20"/>
        </w:rPr>
        <w:t xml:space="preserve"> and direct them as he likes and</w:t>
      </w:r>
      <w:r w:rsidR="003E5C69">
        <w:rPr>
          <w:rFonts w:ascii="Times New Roman" w:hAnsi="Times New Roman" w:cs="Times New Roman"/>
          <w:sz w:val="20"/>
          <w:szCs w:val="20"/>
        </w:rPr>
        <w:t xml:space="preserve"> by spreading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fear among his people uses excessive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lastRenderedPageBreak/>
        <w:t xml:space="preserve">power against anyone who opposes him. </w:t>
      </w:r>
      <w:r w:rsidR="00D4496F">
        <w:rPr>
          <w:rFonts w:ascii="Times New Roman" w:hAnsi="Times New Roman" w:cs="Times New Roman"/>
          <w:sz w:val="20"/>
          <w:szCs w:val="20"/>
        </w:rPr>
        <w:t>Therefore</w:t>
      </w:r>
      <w:r w:rsidRPr="009C5182">
        <w:rPr>
          <w:rFonts w:ascii="Times New Roman" w:hAnsi="Times New Roman" w:cs="Times New Roman"/>
          <w:sz w:val="20"/>
          <w:szCs w:val="20"/>
        </w:rPr>
        <w:t xml:space="preserve">, it is necessary to </w:t>
      </w:r>
      <w:r w:rsidR="00044263">
        <w:rPr>
          <w:rFonts w:ascii="Times New Roman" w:hAnsi="Times New Roman" w:cs="Times New Roman"/>
          <w:sz w:val="20"/>
          <w:szCs w:val="20"/>
        </w:rPr>
        <w:t>discuss</w:t>
      </w:r>
      <w:r w:rsidRPr="009C5182">
        <w:rPr>
          <w:rFonts w:ascii="Times New Roman" w:hAnsi="Times New Roman" w:cs="Times New Roman"/>
          <w:sz w:val="20"/>
          <w:szCs w:val="20"/>
        </w:rPr>
        <w:t xml:space="preserve"> the four dimensions a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ruler relies on </w:t>
      </w:r>
      <w:r w:rsidR="00414A3A">
        <w:rPr>
          <w:rFonts w:ascii="Times New Roman" w:hAnsi="Times New Roman" w:cs="Times New Roman"/>
          <w:sz w:val="20"/>
          <w:szCs w:val="20"/>
        </w:rPr>
        <w:t>for</w:t>
      </w:r>
      <w:r w:rsidRPr="009C5182">
        <w:rPr>
          <w:rFonts w:ascii="Times New Roman" w:hAnsi="Times New Roman" w:cs="Times New Roman"/>
          <w:sz w:val="20"/>
          <w:szCs w:val="20"/>
        </w:rPr>
        <w:t xml:space="preserve"> remain</w:t>
      </w:r>
      <w:r w:rsidR="00414A3A">
        <w:rPr>
          <w:rFonts w:ascii="Times New Roman" w:hAnsi="Times New Roman" w:cs="Times New Roman"/>
          <w:sz w:val="20"/>
          <w:szCs w:val="20"/>
        </w:rPr>
        <w:t>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in power for a longer time. They are the people’s need, care, power and fear. Dr.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Alalam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points out these four dimensions and </w:t>
      </w:r>
      <w:proofErr w:type="gramStart"/>
      <w:r w:rsidRPr="009C5182">
        <w:rPr>
          <w:rFonts w:ascii="Times New Roman" w:hAnsi="Times New Roman" w:cs="Times New Roman"/>
          <w:sz w:val="20"/>
          <w:szCs w:val="20"/>
        </w:rPr>
        <w:t>show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how the ruler and the ruled are related, which is true of Al-Hakim: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left="576" w:right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5182">
        <w:rPr>
          <w:rFonts w:ascii="Times New Roman" w:hAnsi="Times New Roman" w:cs="Times New Roman"/>
          <w:iCs/>
          <w:sz w:val="20"/>
          <w:szCs w:val="20"/>
        </w:rPr>
        <w:t>Generally, we can distinguish between four dimensions which control this kind of relationship [between the ruler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and his subjects]. The first one is need, which involves dependence and the seeker’s need for what wished for,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like the need of the body for the soul, the earth for the water and the patient for the doctor. The second one is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care which involves leniency, beneficence and guidance, like the shepherd with his herd, the father with his son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and the guardian with his orphan. The third one is power which imposes others to fear and get crushed before a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person who is like the sea with much water but very deep, like the sun and fire which may give warm but they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may burn, … The fourth one is fear which involves cautiousness and keeping distance. Fear does not only result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 xml:space="preserve">out of assault and power, but results out of the difficulty to predict the </w:t>
      </w:r>
      <w:r w:rsidR="001F592B" w:rsidRPr="009C5182">
        <w:rPr>
          <w:rFonts w:ascii="Times New Roman" w:hAnsi="Times New Roman" w:cs="Times New Roman"/>
          <w:iCs/>
          <w:sz w:val="20"/>
          <w:szCs w:val="20"/>
        </w:rPr>
        <w:t>Caliph</w:t>
      </w:r>
      <w:r w:rsidRPr="009C5182">
        <w:rPr>
          <w:rFonts w:ascii="Times New Roman" w:hAnsi="Times New Roman" w:cs="Times New Roman"/>
          <w:iCs/>
          <w:sz w:val="20"/>
          <w:szCs w:val="20"/>
        </w:rPr>
        <w:t>’s behaviour, for he resembles a</w:t>
      </w:r>
      <w:r w:rsidR="00A61DAB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child whose actions are unpredictable.</w:t>
      </w:r>
      <w:r w:rsidRPr="009C51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(p. 187)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Al-Hakim has established his relation with his subjects on the basis of those four dimensions. The people’s need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BE2269" w:rsidRPr="009C5182">
        <w:rPr>
          <w:rFonts w:ascii="Times New Roman" w:hAnsi="Times New Roman" w:cs="Times New Roman"/>
          <w:sz w:val="20"/>
          <w:szCs w:val="20"/>
        </w:rPr>
        <w:t>for the Caliph</w:t>
      </w:r>
      <w:r w:rsidRPr="009C5182">
        <w:rPr>
          <w:rFonts w:ascii="Times New Roman" w:hAnsi="Times New Roman" w:cs="Times New Roman"/>
          <w:sz w:val="20"/>
          <w:szCs w:val="20"/>
        </w:rPr>
        <w:t xml:space="preserve">, the first dimension, has made them submissive, carrying out all his orders. He controls </w:t>
      </w:r>
      <w:r w:rsidR="009D5613">
        <w:rPr>
          <w:rFonts w:ascii="Times New Roman" w:hAnsi="Times New Roman" w:cs="Times New Roman"/>
          <w:sz w:val="20"/>
          <w:szCs w:val="20"/>
        </w:rPr>
        <w:t xml:space="preserve">almost </w:t>
      </w:r>
      <w:r w:rsidRPr="009C5182">
        <w:rPr>
          <w:rFonts w:ascii="Times New Roman" w:hAnsi="Times New Roman" w:cs="Times New Roman"/>
          <w:sz w:val="20"/>
          <w:szCs w:val="20"/>
        </w:rPr>
        <w:t>the</w:t>
      </w:r>
      <w:r w:rsidR="00E944B6">
        <w:rPr>
          <w:rFonts w:ascii="Times New Roman" w:hAnsi="Times New Roman" w:cs="Times New Roman"/>
          <w:sz w:val="20"/>
          <w:szCs w:val="20"/>
        </w:rPr>
        <w:t xml:space="preserve"> whole</w:t>
      </w:r>
      <w:r w:rsidRPr="009C5182">
        <w:rPr>
          <w:rFonts w:ascii="Times New Roman" w:hAnsi="Times New Roman" w:cs="Times New Roman"/>
          <w:sz w:val="20"/>
          <w:szCs w:val="20"/>
        </w:rPr>
        <w:t xml:space="preserve"> Kingdom and distributes </w:t>
      </w:r>
      <w:r w:rsidR="00C91363">
        <w:rPr>
          <w:rFonts w:ascii="Times New Roman" w:hAnsi="Times New Roman" w:cs="Times New Roman"/>
          <w:sz w:val="20"/>
          <w:szCs w:val="20"/>
        </w:rPr>
        <w:t>it</w:t>
      </w:r>
      <w:r w:rsidRPr="009C5182">
        <w:rPr>
          <w:rFonts w:ascii="Times New Roman" w:hAnsi="Times New Roman" w:cs="Times New Roman"/>
          <w:sz w:val="20"/>
          <w:szCs w:val="20"/>
        </w:rPr>
        <w:t xml:space="preserve"> to his close associates </w:t>
      </w:r>
      <w:r w:rsidR="00C91363">
        <w:rPr>
          <w:rFonts w:ascii="Times New Roman" w:hAnsi="Times New Roman" w:cs="Times New Roman"/>
          <w:sz w:val="20"/>
          <w:szCs w:val="20"/>
        </w:rPr>
        <w:t>with the intention of keeping the circle away from him</w:t>
      </w:r>
      <w:r w:rsidRPr="009C5182">
        <w:rPr>
          <w:rFonts w:ascii="Times New Roman" w:hAnsi="Times New Roman" w:cs="Times New Roman"/>
          <w:sz w:val="20"/>
          <w:szCs w:val="20"/>
        </w:rPr>
        <w:t>. He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attempts to weaken his subjects through need and poverty and creates disputes and conflict among them. For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example, when a group of people </w:t>
      </w:r>
      <w:r w:rsidR="0094190A">
        <w:rPr>
          <w:rFonts w:ascii="Times New Roman" w:hAnsi="Times New Roman" w:cs="Times New Roman"/>
          <w:sz w:val="20"/>
          <w:szCs w:val="20"/>
        </w:rPr>
        <w:t>comes to</w:t>
      </w:r>
      <w:r w:rsidRPr="009C5182">
        <w:rPr>
          <w:rFonts w:ascii="Times New Roman" w:hAnsi="Times New Roman" w:cs="Times New Roman"/>
          <w:sz w:val="20"/>
          <w:szCs w:val="20"/>
        </w:rPr>
        <w:t xml:space="preserve"> him for assistance, he agrees </w:t>
      </w:r>
      <w:r w:rsidR="00D91C1D">
        <w:rPr>
          <w:rFonts w:ascii="Times New Roman" w:hAnsi="Times New Roman" w:cs="Times New Roman"/>
          <w:sz w:val="20"/>
          <w:szCs w:val="20"/>
        </w:rPr>
        <w:t xml:space="preserve">to help them on the condition that he will help them only </w:t>
      </w:r>
      <w:proofErr w:type="gramStart"/>
      <w:r w:rsidR="00D91C1D">
        <w:rPr>
          <w:rFonts w:ascii="Times New Roman" w:hAnsi="Times New Roman" w:cs="Times New Roman"/>
          <w:sz w:val="20"/>
          <w:szCs w:val="20"/>
        </w:rPr>
        <w:t>if</w:t>
      </w:r>
      <w:r w:rsidR="00934FE8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 they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first join a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fighting contest and the winner will get the gold pieces. He imposes many things on his people so that they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always remain in need for his assistance. Care, the second dimension, does not</w:t>
      </w:r>
      <w:r w:rsidR="00076880" w:rsidRPr="009C5182">
        <w:rPr>
          <w:rFonts w:ascii="Times New Roman" w:hAnsi="Times New Roman" w:cs="Times New Roman"/>
          <w:sz w:val="20"/>
          <w:szCs w:val="20"/>
        </w:rPr>
        <w:t xml:space="preserve"> exist during the reign of this ruler</w:t>
      </w:r>
      <w:r w:rsidRPr="009C5182">
        <w:rPr>
          <w:rFonts w:ascii="Times New Roman" w:hAnsi="Times New Roman" w:cs="Times New Roman"/>
          <w:sz w:val="20"/>
          <w:szCs w:val="20"/>
        </w:rPr>
        <w:t>. It incr</w:t>
      </w:r>
      <w:r w:rsidR="00076880" w:rsidRPr="009C5182">
        <w:rPr>
          <w:rFonts w:ascii="Times New Roman" w:hAnsi="Times New Roman" w:cs="Times New Roman"/>
          <w:sz w:val="20"/>
          <w:szCs w:val="20"/>
        </w:rPr>
        <w:t>eased the gap between the ruler and 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subjects. If it existed, the other three dimensions of</w:t>
      </w:r>
      <w:r w:rsidR="00076880"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C5182">
        <w:rPr>
          <w:rFonts w:ascii="Times New Roman" w:hAnsi="Times New Roman" w:cs="Times New Roman"/>
          <w:sz w:val="20"/>
          <w:szCs w:val="20"/>
        </w:rPr>
        <w:t>need,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fear and power would have disappeared. Power, of course, is important on the part of the ruler to establish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security and balance in the society, but absolute power is the one which people do not like because it corrupts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absolutely. During</w:t>
      </w:r>
      <w:r w:rsidR="00076880" w:rsidRPr="009C5182">
        <w:rPr>
          <w:rFonts w:ascii="Times New Roman" w:hAnsi="Times New Roman" w:cs="Times New Roman"/>
          <w:sz w:val="20"/>
          <w:szCs w:val="20"/>
        </w:rPr>
        <w:t xml:space="preserve"> the reign of </w:t>
      </w:r>
      <w:r w:rsidRPr="009C5182">
        <w:rPr>
          <w:rFonts w:ascii="Times New Roman" w:hAnsi="Times New Roman" w:cs="Times New Roman"/>
          <w:sz w:val="20"/>
          <w:szCs w:val="20"/>
        </w:rPr>
        <w:t xml:space="preserve">Al-Hakim, care does not exist. If it </w:t>
      </w:r>
      <w:r w:rsidR="00501E1D">
        <w:rPr>
          <w:rFonts w:ascii="Times New Roman" w:hAnsi="Times New Roman" w:cs="Times New Roman"/>
          <w:sz w:val="20"/>
          <w:szCs w:val="20"/>
        </w:rPr>
        <w:t>would</w:t>
      </w:r>
      <w:r w:rsidRPr="009C5182">
        <w:rPr>
          <w:rFonts w:ascii="Times New Roman" w:hAnsi="Times New Roman" w:cs="Times New Roman"/>
          <w:sz w:val="20"/>
          <w:szCs w:val="20"/>
        </w:rPr>
        <w:t xml:space="preserve"> exist</w:t>
      </w:r>
      <w:r w:rsidR="00501E1D">
        <w:rPr>
          <w:rFonts w:ascii="Times New Roman" w:hAnsi="Times New Roman" w:cs="Times New Roman"/>
          <w:sz w:val="20"/>
          <w:szCs w:val="20"/>
        </w:rPr>
        <w:t xml:space="preserve"> at that time</w:t>
      </w:r>
      <w:r w:rsidRPr="009C5182">
        <w:rPr>
          <w:rFonts w:ascii="Times New Roman" w:hAnsi="Times New Roman" w:cs="Times New Roman"/>
          <w:sz w:val="20"/>
          <w:szCs w:val="20"/>
        </w:rPr>
        <w:t xml:space="preserve">, it </w:t>
      </w:r>
      <w:r w:rsidR="00501E1D">
        <w:rPr>
          <w:rFonts w:ascii="Times New Roman" w:hAnsi="Times New Roman" w:cs="Times New Roman"/>
          <w:sz w:val="20"/>
          <w:szCs w:val="20"/>
        </w:rPr>
        <w:t>was only for achieving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a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501E1D">
        <w:rPr>
          <w:rFonts w:ascii="Times New Roman" w:hAnsi="Times New Roman" w:cs="Times New Roman"/>
          <w:sz w:val="20"/>
          <w:szCs w:val="20"/>
        </w:rPr>
        <w:t>whim of a ruler and by going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against the desires of the subjects.</w:t>
      </w:r>
    </w:p>
    <w:p w:rsidR="00A61DAB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The other two dimensions of power and fear exist strongly in the play, which make the ruler believe that his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people will remain meek and under control as long as he defends the above dimensions. They are manifested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through many incidents in the course of the play. During his reign, Al-Hakim </w:t>
      </w:r>
      <w:r w:rsidR="00426EFA">
        <w:rPr>
          <w:rFonts w:ascii="Times New Roman" w:hAnsi="Times New Roman" w:cs="Times New Roman"/>
          <w:sz w:val="20"/>
          <w:szCs w:val="20"/>
        </w:rPr>
        <w:t xml:space="preserve">doesn’t </w:t>
      </w:r>
      <w:proofErr w:type="spellStart"/>
      <w:r w:rsidR="00426EFA">
        <w:rPr>
          <w:rFonts w:ascii="Times New Roman" w:hAnsi="Times New Roman" w:cs="Times New Roman"/>
          <w:sz w:val="20"/>
          <w:szCs w:val="20"/>
        </w:rPr>
        <w:t>heasitate</w:t>
      </w:r>
      <w:proofErr w:type="spellEnd"/>
      <w:r w:rsidR="00426EFA">
        <w:rPr>
          <w:rFonts w:ascii="Times New Roman" w:hAnsi="Times New Roman" w:cs="Times New Roman"/>
          <w:sz w:val="20"/>
          <w:szCs w:val="20"/>
        </w:rPr>
        <w:t xml:space="preserve"> to punish</w:t>
      </w:r>
      <w:r w:rsidRPr="009C5182">
        <w:rPr>
          <w:rFonts w:ascii="Times New Roman" w:hAnsi="Times New Roman" w:cs="Times New Roman"/>
          <w:sz w:val="20"/>
          <w:szCs w:val="20"/>
        </w:rPr>
        <w:t xml:space="preserve"> wrong doers </w:t>
      </w:r>
      <w:r w:rsidR="00426EFA">
        <w:rPr>
          <w:rFonts w:ascii="Times New Roman" w:hAnsi="Times New Roman" w:cs="Times New Roman"/>
          <w:sz w:val="20"/>
          <w:szCs w:val="20"/>
        </w:rPr>
        <w:t>disobeying</w:t>
      </w:r>
      <w:r w:rsidR="00600450">
        <w:rPr>
          <w:rFonts w:ascii="Times New Roman" w:hAnsi="Times New Roman" w:cs="Times New Roman"/>
          <w:sz w:val="20"/>
          <w:szCs w:val="20"/>
        </w:rPr>
        <w:t xml:space="preserve"> Allah’s orders. By establishing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his </w:t>
      </w:r>
      <w:r w:rsidR="00600450">
        <w:rPr>
          <w:rFonts w:ascii="Times New Roman" w:hAnsi="Times New Roman" w:cs="Times New Roman"/>
          <w:sz w:val="20"/>
          <w:szCs w:val="20"/>
        </w:rPr>
        <w:t xml:space="preserve">own </w:t>
      </w:r>
      <w:r w:rsidR="00494484">
        <w:rPr>
          <w:rFonts w:ascii="Times New Roman" w:hAnsi="Times New Roman" w:cs="Times New Roman"/>
          <w:sz w:val="20"/>
          <w:szCs w:val="20"/>
        </w:rPr>
        <w:t>rules and imposing</w:t>
      </w:r>
      <w:r w:rsidR="001628C7">
        <w:rPr>
          <w:rFonts w:ascii="Times New Roman" w:hAnsi="Times New Roman" w:cs="Times New Roman"/>
          <w:sz w:val="20"/>
          <w:szCs w:val="20"/>
        </w:rPr>
        <w:t xml:space="preserve"> them on his people h</w:t>
      </w:r>
      <w:r w:rsidRPr="009C5182">
        <w:rPr>
          <w:rFonts w:ascii="Times New Roman" w:hAnsi="Times New Roman" w:cs="Times New Roman"/>
          <w:sz w:val="20"/>
          <w:szCs w:val="20"/>
        </w:rPr>
        <w:t>e brutally murders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innocent people to satisfy his </w:t>
      </w:r>
      <w:r w:rsidR="007677EA">
        <w:rPr>
          <w:rFonts w:ascii="Times New Roman" w:hAnsi="Times New Roman" w:cs="Times New Roman"/>
          <w:sz w:val="20"/>
          <w:szCs w:val="20"/>
        </w:rPr>
        <w:t>ego</w:t>
      </w:r>
      <w:r w:rsidRPr="009C5182">
        <w:rPr>
          <w:rFonts w:ascii="Times New Roman" w:hAnsi="Times New Roman" w:cs="Times New Roman"/>
          <w:sz w:val="20"/>
          <w:szCs w:val="20"/>
        </w:rPr>
        <w:t xml:space="preserve"> and </w:t>
      </w:r>
      <w:r w:rsidR="00594B41">
        <w:rPr>
          <w:rFonts w:ascii="Times New Roman" w:hAnsi="Times New Roman" w:cs="Times New Roman"/>
          <w:sz w:val="20"/>
          <w:szCs w:val="20"/>
        </w:rPr>
        <w:t>by sending</w:t>
      </w:r>
      <w:r w:rsidR="0076059E">
        <w:rPr>
          <w:rFonts w:ascii="Times New Roman" w:hAnsi="Times New Roman" w:cs="Times New Roman"/>
          <w:sz w:val="20"/>
          <w:szCs w:val="20"/>
        </w:rPr>
        <w:t xml:space="preserve"> his secret agents to spy on them.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Misinterpretation and Abuse of Religion</w:t>
      </w:r>
    </w:p>
    <w:p w:rsidR="00CA327C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Misinterpretation </w:t>
      </w:r>
      <w:r w:rsidR="00B23A85" w:rsidRPr="009C5182">
        <w:rPr>
          <w:rFonts w:ascii="Times New Roman" w:hAnsi="Times New Roman" w:cs="Times New Roman"/>
          <w:sz w:val="20"/>
          <w:szCs w:val="20"/>
        </w:rPr>
        <w:t>and appropriation of Islam is a</w:t>
      </w:r>
      <w:r w:rsidR="008252C6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crucial </w:t>
      </w:r>
      <w:r w:rsidR="00B23A85" w:rsidRPr="009C5182">
        <w:rPr>
          <w:rFonts w:ascii="Times New Roman" w:hAnsi="Times New Roman" w:cs="Times New Roman"/>
          <w:sz w:val="20"/>
          <w:szCs w:val="20"/>
        </w:rPr>
        <w:t>issue that comes</w:t>
      </w:r>
      <w:r w:rsidRPr="009C5182">
        <w:rPr>
          <w:rFonts w:ascii="Times New Roman" w:hAnsi="Times New Roman" w:cs="Times New Roman"/>
          <w:sz w:val="20"/>
          <w:szCs w:val="20"/>
        </w:rPr>
        <w:t xml:space="preserve"> under th</w:t>
      </w:r>
      <w:r w:rsidR="00076880" w:rsidRPr="009C5182">
        <w:rPr>
          <w:rFonts w:ascii="Times New Roman" w:hAnsi="Times New Roman" w:cs="Times New Roman"/>
          <w:sz w:val="20"/>
          <w:szCs w:val="20"/>
        </w:rPr>
        <w:t xml:space="preserve">e dictatorship of </w:t>
      </w:r>
      <w:r w:rsidRPr="009C5182">
        <w:rPr>
          <w:rFonts w:ascii="Times New Roman" w:hAnsi="Times New Roman" w:cs="Times New Roman"/>
          <w:sz w:val="20"/>
          <w:szCs w:val="20"/>
        </w:rPr>
        <w:t>Al-Hakim. Religion is used by states, rulers or religious scholars to gain certain advantages. Religion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cannot be separated from politics and vice versa. In this play, religion is app</w:t>
      </w:r>
      <w:r w:rsidR="00AE0E05" w:rsidRPr="009C5182">
        <w:rPr>
          <w:rFonts w:ascii="Times New Roman" w:hAnsi="Times New Roman" w:cs="Times New Roman"/>
          <w:sz w:val="20"/>
          <w:szCs w:val="20"/>
        </w:rPr>
        <w:t>ropriated and used by the Caliph</w:t>
      </w:r>
      <w:r w:rsidRPr="009C5182">
        <w:rPr>
          <w:rFonts w:ascii="Times New Roman" w:hAnsi="Times New Roman" w:cs="Times New Roman"/>
          <w:sz w:val="20"/>
          <w:szCs w:val="20"/>
        </w:rPr>
        <w:t xml:space="preserve"> to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crush his opponents and it is used by the opposing par</w:t>
      </w:r>
      <w:r w:rsidR="00AE0E05" w:rsidRPr="009C5182">
        <w:rPr>
          <w:rFonts w:ascii="Times New Roman" w:hAnsi="Times New Roman" w:cs="Times New Roman"/>
          <w:sz w:val="20"/>
          <w:szCs w:val="20"/>
        </w:rPr>
        <w:t>ty to take revenge on the Caliph</w:t>
      </w:r>
      <w:r w:rsidR="00F55771">
        <w:rPr>
          <w:rFonts w:ascii="Times New Roman" w:hAnsi="Times New Roman" w:cs="Times New Roman"/>
          <w:sz w:val="20"/>
          <w:szCs w:val="20"/>
        </w:rPr>
        <w:t xml:space="preserve"> for the</w:t>
      </w:r>
      <w:r w:rsidRPr="009C5182">
        <w:rPr>
          <w:rFonts w:ascii="Times New Roman" w:hAnsi="Times New Roman" w:cs="Times New Roman"/>
          <w:sz w:val="20"/>
          <w:szCs w:val="20"/>
        </w:rPr>
        <w:t xml:space="preserve"> injustice,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F55771">
        <w:rPr>
          <w:rFonts w:ascii="Times New Roman" w:hAnsi="Times New Roman" w:cs="Times New Roman"/>
          <w:sz w:val="20"/>
          <w:szCs w:val="20"/>
        </w:rPr>
        <w:t xml:space="preserve">dictatorship </w:t>
      </w:r>
      <w:proofErr w:type="gramStart"/>
      <w:r w:rsidR="00F55771">
        <w:rPr>
          <w:rFonts w:ascii="Times New Roman" w:hAnsi="Times New Roman" w:cs="Times New Roman"/>
          <w:sz w:val="20"/>
          <w:szCs w:val="20"/>
        </w:rPr>
        <w:t xml:space="preserve">and </w:t>
      </w:r>
      <w:r w:rsidRPr="009C5182">
        <w:rPr>
          <w:rFonts w:ascii="Times New Roman" w:hAnsi="Times New Roman" w:cs="Times New Roman"/>
          <w:sz w:val="20"/>
          <w:szCs w:val="20"/>
        </w:rPr>
        <w:t xml:space="preserve"> abuse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of religion and abuse of power</w:t>
      </w:r>
      <w:r w:rsidR="00F55771">
        <w:rPr>
          <w:rFonts w:ascii="Times New Roman" w:hAnsi="Times New Roman" w:cs="Times New Roman"/>
          <w:sz w:val="20"/>
          <w:szCs w:val="20"/>
        </w:rPr>
        <w:t xml:space="preserve"> done by him</w:t>
      </w:r>
      <w:r w:rsidRPr="009C51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15140" w:rsidRPr="009C5182" w:rsidRDefault="00315140" w:rsidP="00801C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Bakathir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reflects on this crucial subject of religion. This outsider view about the status quo of a Muslim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ruler and his subjects has a relevance to our times in which many nations have revolted against their rulers in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many Arab countries. </w:t>
      </w:r>
      <w:r w:rsidRPr="009C5182">
        <w:rPr>
          <w:rFonts w:ascii="Times New Roman" w:hAnsi="Times New Roman" w:cs="Times New Roman"/>
          <w:sz w:val="20"/>
          <w:szCs w:val="20"/>
        </w:rPr>
        <w:t xml:space="preserve">The writer </w:t>
      </w:r>
      <w:r w:rsidR="000800D4" w:rsidRPr="009C5182">
        <w:rPr>
          <w:rFonts w:ascii="Times New Roman" w:hAnsi="Times New Roman" w:cs="Times New Roman"/>
          <w:sz w:val="20"/>
          <w:szCs w:val="20"/>
        </w:rPr>
        <w:t>must have seen or read about the dictatorship of some rulers, and therefore, has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gone to the past to point out to his audience the practice of the unjust </w:t>
      </w:r>
      <w:r w:rsidRPr="009C5182">
        <w:rPr>
          <w:rFonts w:ascii="Times New Roman" w:hAnsi="Times New Roman" w:cs="Times New Roman"/>
          <w:sz w:val="20"/>
          <w:szCs w:val="20"/>
        </w:rPr>
        <w:t>Caliph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. He </w:t>
      </w:r>
      <w:proofErr w:type="gramStart"/>
      <w:r w:rsidR="00B52E51">
        <w:rPr>
          <w:rFonts w:ascii="Times New Roman" w:hAnsi="Times New Roman" w:cs="Times New Roman"/>
          <w:sz w:val="20"/>
          <w:szCs w:val="20"/>
        </w:rPr>
        <w:t xml:space="preserve">says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that</w:t>
      </w:r>
      <w:proofErr w:type="gram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 there is no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difference between the present rulers of his times and those of the ancient ones. In the </w:t>
      </w:r>
      <w:r w:rsidRPr="009C5182">
        <w:rPr>
          <w:rFonts w:ascii="Times New Roman" w:hAnsi="Times New Roman" w:cs="Times New Roman"/>
          <w:sz w:val="20"/>
          <w:szCs w:val="20"/>
        </w:rPr>
        <w:t>play, the writer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reveals the conflict between politics and religion represented respectively by the </w:t>
      </w:r>
      <w:r w:rsidR="001F592B" w:rsidRPr="009C5182">
        <w:rPr>
          <w:rFonts w:ascii="Times New Roman" w:hAnsi="Times New Roman" w:cs="Times New Roman"/>
          <w:sz w:val="20"/>
          <w:szCs w:val="20"/>
        </w:rPr>
        <w:t>Caliph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and the </w:t>
      </w:r>
      <w:proofErr w:type="spellStart"/>
      <w:r w:rsidR="001F592B" w:rsidRPr="009C5182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="000800D4" w:rsidRPr="009C5182">
        <w:rPr>
          <w:rFonts w:ascii="Times New Roman" w:hAnsi="Times New Roman" w:cs="Times New Roman"/>
          <w:sz w:val="20"/>
          <w:szCs w:val="20"/>
        </w:rPr>
        <w:t>. The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dialogue between them on this issue reveals a lot about the </w:t>
      </w:r>
      <w:r w:rsidR="001F592B" w:rsidRPr="009C5182">
        <w:rPr>
          <w:rFonts w:ascii="Times New Roman" w:hAnsi="Times New Roman" w:cs="Times New Roman"/>
          <w:sz w:val="20"/>
          <w:szCs w:val="20"/>
        </w:rPr>
        <w:t>Caliph</w:t>
      </w:r>
      <w:r w:rsidR="000800D4" w:rsidRPr="009C5182">
        <w:rPr>
          <w:rFonts w:ascii="Times New Roman" w:hAnsi="Times New Roman" w:cs="Times New Roman"/>
          <w:sz w:val="20"/>
          <w:szCs w:val="20"/>
        </w:rPr>
        <w:t>’s politics against Islam and eminent Muslim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scholars. As an attempt to soothe the </w:t>
      </w:r>
      <w:proofErr w:type="spellStart"/>
      <w:r w:rsidR="001F592B" w:rsidRPr="009C5182">
        <w:rPr>
          <w:rFonts w:ascii="Times New Roman" w:hAnsi="Times New Roman" w:cs="Times New Roman"/>
          <w:sz w:val="20"/>
          <w:szCs w:val="20"/>
        </w:rPr>
        <w:t>Hamza</w:t>
      </w:r>
      <w:proofErr w:type="spellEnd"/>
      <w:r w:rsidR="000800D4" w:rsidRPr="009C5182">
        <w:rPr>
          <w:rFonts w:ascii="Times New Roman" w:hAnsi="Times New Roman" w:cs="Times New Roman"/>
          <w:sz w:val="20"/>
          <w:szCs w:val="20"/>
        </w:rPr>
        <w:t>, who is willing to go to</w:t>
      </w:r>
      <w:r w:rsidR="00381446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speak to people to</w:t>
      </w:r>
      <w:r w:rsidR="00A61DAB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defend Islam, the </w:t>
      </w:r>
      <w:r w:rsidR="001F592B" w:rsidRPr="009C5182">
        <w:rPr>
          <w:rFonts w:ascii="Times New Roman" w:hAnsi="Times New Roman" w:cs="Times New Roman"/>
          <w:sz w:val="20"/>
          <w:szCs w:val="20"/>
        </w:rPr>
        <w:t>Caliph</w:t>
      </w:r>
      <w:r w:rsidRPr="009C5182">
        <w:rPr>
          <w:rFonts w:ascii="Times New Roman" w:hAnsi="Times New Roman" w:cs="Times New Roman"/>
          <w:sz w:val="20"/>
          <w:szCs w:val="20"/>
        </w:rPr>
        <w:t xml:space="preserve"> admits that he is </w:t>
      </w:r>
      <w:r w:rsidR="000800D4" w:rsidRPr="009C5182">
        <w:rPr>
          <w:rFonts w:ascii="Times New Roman" w:hAnsi="Times New Roman" w:cs="Times New Roman"/>
          <w:sz w:val="20"/>
          <w:szCs w:val="20"/>
        </w:rPr>
        <w:t>never consciously against the t</w:t>
      </w:r>
      <w:r w:rsidRPr="009C5182">
        <w:rPr>
          <w:rFonts w:ascii="Times New Roman" w:hAnsi="Times New Roman" w:cs="Times New Roman"/>
          <w:sz w:val="20"/>
          <w:szCs w:val="20"/>
        </w:rPr>
        <w:t>enets of Islam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Al-Hakim’s </w:t>
      </w:r>
      <w:r w:rsidR="00F2264D" w:rsidRPr="009C5182">
        <w:rPr>
          <w:rFonts w:ascii="Times New Roman" w:hAnsi="Times New Roman" w:cs="Times New Roman"/>
          <w:sz w:val="20"/>
          <w:szCs w:val="20"/>
        </w:rPr>
        <w:t>false perception of religion</w:t>
      </w:r>
      <w:r w:rsidR="00F2264D">
        <w:rPr>
          <w:rFonts w:ascii="Times New Roman" w:hAnsi="Times New Roman" w:cs="Times New Roman"/>
          <w:sz w:val="20"/>
          <w:szCs w:val="20"/>
        </w:rPr>
        <w:t xml:space="preserve"> is manifested by his below mentioned</w:t>
      </w:r>
      <w:r w:rsidR="00F2264D" w:rsidRPr="009C518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9C5182">
        <w:rPr>
          <w:rFonts w:ascii="Times New Roman" w:hAnsi="Times New Roman" w:cs="Times New Roman"/>
          <w:sz w:val="20"/>
          <w:szCs w:val="20"/>
        </w:rPr>
        <w:t xml:space="preserve">speech </w:t>
      </w:r>
      <w:r w:rsidR="00A602BB">
        <w:rPr>
          <w:rFonts w:ascii="Times New Roman" w:hAnsi="Times New Roman" w:cs="Times New Roman"/>
          <w:sz w:val="20"/>
          <w:szCs w:val="20"/>
        </w:rPr>
        <w:t>:</w:t>
      </w:r>
      <w:proofErr w:type="gramEnd"/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left="576" w:right="576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Al-Hakim: </w:t>
      </w:r>
      <w:r w:rsidRPr="009C5182">
        <w:rPr>
          <w:rFonts w:ascii="Times New Roman" w:hAnsi="Times New Roman" w:cs="Times New Roman"/>
          <w:iCs/>
          <w:sz w:val="20"/>
          <w:szCs w:val="20"/>
        </w:rPr>
        <w:t>Oh Allah! These people don’t understand the wisdom behind my rules. How can they understand the</w:t>
      </w:r>
      <w:r w:rsidR="00FD50D3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 xml:space="preserve">wisdom behind </w:t>
      </w:r>
      <w:proofErr w:type="gramStart"/>
      <w:r w:rsidRPr="009C5182">
        <w:rPr>
          <w:rFonts w:ascii="Times New Roman" w:hAnsi="Times New Roman" w:cs="Times New Roman"/>
          <w:iCs/>
          <w:sz w:val="20"/>
          <w:szCs w:val="20"/>
        </w:rPr>
        <w:t>Your</w:t>
      </w:r>
      <w:proofErr w:type="gramEnd"/>
      <w:r w:rsidRPr="009C5182">
        <w:rPr>
          <w:rFonts w:ascii="Times New Roman" w:hAnsi="Times New Roman" w:cs="Times New Roman"/>
          <w:iCs/>
          <w:sz w:val="20"/>
          <w:szCs w:val="20"/>
        </w:rPr>
        <w:t xml:space="preserve"> rules? Lord! They are all angry with me. If </w:t>
      </w:r>
      <w:proofErr w:type="gramStart"/>
      <w:r w:rsidRPr="009C5182">
        <w:rPr>
          <w:rFonts w:ascii="Times New Roman" w:hAnsi="Times New Roman" w:cs="Times New Roman"/>
          <w:iCs/>
          <w:sz w:val="20"/>
          <w:szCs w:val="20"/>
        </w:rPr>
        <w:t>You</w:t>
      </w:r>
      <w:proofErr w:type="gramEnd"/>
      <w:r w:rsidRPr="009C5182">
        <w:rPr>
          <w:rFonts w:ascii="Times New Roman" w:hAnsi="Times New Roman" w:cs="Times New Roman"/>
          <w:iCs/>
          <w:sz w:val="20"/>
          <w:szCs w:val="20"/>
        </w:rPr>
        <w:t xml:space="preserve"> are happy with me, I don’t care (with them).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ind w:left="576" w:right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5182">
        <w:rPr>
          <w:rFonts w:ascii="Times New Roman" w:hAnsi="Times New Roman" w:cs="Times New Roman"/>
          <w:iCs/>
          <w:sz w:val="20"/>
          <w:szCs w:val="20"/>
        </w:rPr>
        <w:t xml:space="preserve">(His eyes full with tears). My lord, I don’t see </w:t>
      </w:r>
      <w:proofErr w:type="gramStart"/>
      <w:r w:rsidRPr="009C5182">
        <w:rPr>
          <w:rFonts w:ascii="Times New Roman" w:hAnsi="Times New Roman" w:cs="Times New Roman"/>
          <w:iCs/>
          <w:sz w:val="20"/>
          <w:szCs w:val="20"/>
        </w:rPr>
        <w:t>You</w:t>
      </w:r>
      <w:proofErr w:type="gramEnd"/>
      <w:r w:rsidRPr="009C5182">
        <w:rPr>
          <w:rFonts w:ascii="Times New Roman" w:hAnsi="Times New Roman" w:cs="Times New Roman"/>
          <w:iCs/>
          <w:sz w:val="20"/>
          <w:szCs w:val="20"/>
        </w:rPr>
        <w:t xml:space="preserve"> are angry with me because I have violated some rules of Your</w:t>
      </w:r>
      <w:r w:rsidR="00315140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Book, for I want to reform what I can. You have forbidden adultery and I exterminated it by compelling women to</w:t>
      </w:r>
      <w:r w:rsidR="00FD50D3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stay at home. You have forbidden wine and I eradicated it by uprooting the grape-vines. You have forbidden theft</w:t>
      </w:r>
      <w:r w:rsidR="00FD50D3" w:rsidRPr="009C5182">
        <w:rPr>
          <w:rFonts w:ascii="Times New Roman" w:hAnsi="Times New Roman" w:cs="Times New Roman"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iCs/>
          <w:sz w:val="20"/>
          <w:szCs w:val="20"/>
        </w:rPr>
        <w:t>and robbing and I put an end to it by prohibiting people from going out at night.</w:t>
      </w:r>
      <w:r w:rsidRPr="009C5182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(Bakathir, p. 30)</w:t>
      </w:r>
    </w:p>
    <w:p w:rsidR="00381446" w:rsidRPr="0086217B" w:rsidRDefault="000800D4" w:rsidP="0086217B">
      <w:pPr>
        <w:autoSpaceDE w:val="0"/>
        <w:autoSpaceDN w:val="0"/>
        <w:adjustRightInd w:val="0"/>
        <w:spacing w:after="0" w:line="240" w:lineRule="auto"/>
        <w:ind w:firstLine="576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Al-Hakim </w:t>
      </w:r>
      <w:r w:rsidR="00A602BB">
        <w:rPr>
          <w:rFonts w:ascii="Times New Roman" w:hAnsi="Times New Roman" w:cs="Times New Roman"/>
          <w:sz w:val="20"/>
          <w:szCs w:val="20"/>
        </w:rPr>
        <w:t>badly affects</w:t>
      </w:r>
      <w:r w:rsidRPr="009C5182">
        <w:rPr>
          <w:rFonts w:ascii="Times New Roman" w:hAnsi="Times New Roman" w:cs="Times New Roman"/>
          <w:sz w:val="20"/>
          <w:szCs w:val="20"/>
        </w:rPr>
        <w:t xml:space="preserve"> the image of Islam and destroys his society by taking up extreme steps. Firstly, he forces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woman to stay at home to fight adultery. Secondly, he eradicates grapevine to stop wine production. Thirdly, he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prohibits people from going out at night to stop theft. These odd steps contradict the teachings of Islam as laid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381446" w:rsidRPr="009C5182">
        <w:rPr>
          <w:rFonts w:ascii="Times New Roman" w:hAnsi="Times New Roman" w:cs="Times New Roman"/>
          <w:sz w:val="20"/>
          <w:szCs w:val="20"/>
        </w:rPr>
        <w:t>down in the Holy Qura</w:t>
      </w:r>
      <w:r w:rsidRPr="009C5182">
        <w:rPr>
          <w:rFonts w:ascii="Times New Roman" w:hAnsi="Times New Roman" w:cs="Times New Roman"/>
          <w:sz w:val="20"/>
          <w:szCs w:val="20"/>
        </w:rPr>
        <w:t xml:space="preserve">n and Sunnah. </w:t>
      </w:r>
      <w:r w:rsidR="00303884">
        <w:rPr>
          <w:rFonts w:ascii="Times New Roman" w:hAnsi="Times New Roman" w:cs="Times New Roman"/>
          <w:sz w:val="20"/>
          <w:szCs w:val="20"/>
        </w:rPr>
        <w:t xml:space="preserve">People are forced by </w:t>
      </w:r>
      <w:r w:rsidR="00315140" w:rsidRPr="009C5182">
        <w:rPr>
          <w:rFonts w:ascii="Times New Roman" w:hAnsi="Times New Roman" w:cs="Times New Roman"/>
          <w:sz w:val="20"/>
          <w:szCs w:val="20"/>
        </w:rPr>
        <w:t>Al-Hakim</w:t>
      </w: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315140" w:rsidRPr="009C5182">
        <w:rPr>
          <w:rFonts w:ascii="Times New Roman" w:hAnsi="Times New Roman" w:cs="Times New Roman"/>
          <w:sz w:val="20"/>
          <w:szCs w:val="20"/>
        </w:rPr>
        <w:t xml:space="preserve">to submit and surrender to </w:t>
      </w:r>
      <w:proofErr w:type="gramStart"/>
      <w:r w:rsidR="00315140" w:rsidRPr="009C5182">
        <w:rPr>
          <w:rFonts w:ascii="Times New Roman" w:hAnsi="Times New Roman" w:cs="Times New Roman"/>
          <w:sz w:val="20"/>
          <w:szCs w:val="20"/>
        </w:rPr>
        <w:lastRenderedPageBreak/>
        <w:t>him</w:t>
      </w:r>
      <w:proofErr w:type="gramEnd"/>
      <w:r w:rsidR="00315140" w:rsidRPr="009C5182">
        <w:rPr>
          <w:rFonts w:ascii="Times New Roman" w:hAnsi="Times New Roman" w:cs="Times New Roman"/>
          <w:sz w:val="20"/>
          <w:szCs w:val="20"/>
        </w:rPr>
        <w:t xml:space="preserve">. </w:t>
      </w:r>
      <w:r w:rsidR="00381446" w:rsidRPr="009C5182">
        <w:rPr>
          <w:rFonts w:ascii="Times New Roman" w:hAnsi="Times New Roman" w:cs="Times New Roman"/>
          <w:sz w:val="20"/>
          <w:szCs w:val="20"/>
        </w:rPr>
        <w:t>He</w:t>
      </w:r>
      <w:r w:rsidRPr="009C5182">
        <w:rPr>
          <w:rFonts w:ascii="Times New Roman" w:hAnsi="Times New Roman" w:cs="Times New Roman"/>
          <w:sz w:val="20"/>
          <w:szCs w:val="20"/>
        </w:rPr>
        <w:t xml:space="preserve"> feel</w:t>
      </w:r>
      <w:r w:rsidR="00381446" w:rsidRPr="009C5182">
        <w:rPr>
          <w:rFonts w:ascii="Times New Roman" w:hAnsi="Times New Roman" w:cs="Times New Roman"/>
          <w:sz w:val="20"/>
          <w:szCs w:val="20"/>
        </w:rPr>
        <w:t>s</w:t>
      </w:r>
      <w:r w:rsidRPr="009C5182">
        <w:rPr>
          <w:rFonts w:ascii="Times New Roman" w:hAnsi="Times New Roman" w:cs="Times New Roman"/>
          <w:sz w:val="20"/>
          <w:szCs w:val="20"/>
        </w:rPr>
        <w:t xml:space="preserve"> that they know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what is right for their people and they think that they can do better with</w:t>
      </w:r>
      <w:r w:rsidR="00381446" w:rsidRPr="009C5182">
        <w:rPr>
          <w:rFonts w:ascii="Times New Roman" w:hAnsi="Times New Roman" w:cs="Times New Roman"/>
          <w:sz w:val="20"/>
          <w:szCs w:val="20"/>
        </w:rPr>
        <w:t>out the instructions of the Qur</w:t>
      </w:r>
      <w:r w:rsidRPr="009C5182">
        <w:rPr>
          <w:rFonts w:ascii="Times New Roman" w:hAnsi="Times New Roman" w:cs="Times New Roman"/>
          <w:sz w:val="20"/>
          <w:szCs w:val="20"/>
        </w:rPr>
        <w:t>an.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Crisis of Human Values</w:t>
      </w:r>
    </w:p>
    <w:p w:rsidR="00B41D79" w:rsidRPr="009C5182" w:rsidRDefault="00FD4A7A" w:rsidP="00FD4A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The  </w:t>
      </w:r>
      <w:r w:rsidR="000800D4" w:rsidRPr="009C5182">
        <w:rPr>
          <w:rFonts w:ascii="Times New Roman" w:hAnsi="Times New Roman" w:cs="Times New Roman"/>
          <w:sz w:val="20"/>
          <w:szCs w:val="20"/>
        </w:rPr>
        <w:t>miserable</w:t>
      </w:r>
      <w:proofErr w:type="gram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 aspects </w:t>
      </w:r>
      <w:r w:rsidR="000D692E" w:rsidRPr="009C5182">
        <w:rPr>
          <w:rFonts w:ascii="Times New Roman" w:hAnsi="Times New Roman" w:cs="Times New Roman"/>
          <w:sz w:val="20"/>
          <w:szCs w:val="20"/>
        </w:rPr>
        <w:t>during the journey which is imposed on the people</w:t>
      </w:r>
      <w:r w:rsidR="000D692E">
        <w:rPr>
          <w:rFonts w:ascii="Times New Roman" w:hAnsi="Times New Roman" w:cs="Times New Roman"/>
          <w:sz w:val="20"/>
          <w:szCs w:val="20"/>
        </w:rPr>
        <w:t xml:space="preserve"> are</w:t>
      </w:r>
      <w:r w:rsidR="00CA6453">
        <w:rPr>
          <w:rFonts w:ascii="Times New Roman" w:hAnsi="Times New Roman" w:cs="Times New Roman"/>
          <w:sz w:val="20"/>
          <w:szCs w:val="20"/>
        </w:rPr>
        <w:t xml:space="preserve"> </w:t>
      </w:r>
      <w:r w:rsidR="000D692E">
        <w:rPr>
          <w:rFonts w:ascii="Times New Roman" w:hAnsi="Times New Roman" w:cs="Times New Roman"/>
          <w:sz w:val="20"/>
          <w:szCs w:val="20"/>
        </w:rPr>
        <w:t>c</w:t>
      </w:r>
      <w:r>
        <w:rPr>
          <w:rFonts w:ascii="Times New Roman" w:hAnsi="Times New Roman" w:cs="Times New Roman"/>
          <w:sz w:val="20"/>
          <w:szCs w:val="20"/>
        </w:rPr>
        <w:t>risi</w:t>
      </w:r>
      <w:r w:rsidRPr="009C5182">
        <w:rPr>
          <w:rFonts w:ascii="Times New Roman" w:hAnsi="Times New Roman" w:cs="Times New Roman"/>
          <w:sz w:val="20"/>
          <w:szCs w:val="20"/>
        </w:rPr>
        <w:t>s of human values and degradation</w:t>
      </w:r>
      <w:r w:rsidR="000800D4" w:rsidRPr="009C5182">
        <w:rPr>
          <w:rFonts w:ascii="Times New Roman" w:hAnsi="Times New Roman" w:cs="Times New Roman"/>
          <w:sz w:val="20"/>
          <w:szCs w:val="20"/>
        </w:rPr>
        <w:t>.</w:t>
      </w:r>
      <w:r w:rsidR="00381446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Al-Hakim </w:t>
      </w:r>
      <w:r w:rsidR="00393D58">
        <w:rPr>
          <w:rFonts w:ascii="Times New Roman" w:hAnsi="Times New Roman" w:cs="Times New Roman"/>
          <w:sz w:val="20"/>
          <w:szCs w:val="20"/>
        </w:rPr>
        <w:t>once kills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an innocent child to satisfy his whim.</w:t>
      </w:r>
      <w:r w:rsidR="00B41D79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381446" w:rsidRPr="009C5182">
        <w:rPr>
          <w:rFonts w:ascii="Times New Roman" w:hAnsi="Times New Roman" w:cs="Times New Roman"/>
          <w:sz w:val="20"/>
          <w:szCs w:val="20"/>
        </w:rPr>
        <w:t xml:space="preserve">He goes on </w:t>
      </w:r>
      <w:r w:rsidR="00381446" w:rsidRPr="009C5182">
        <w:rPr>
          <w:rFonts w:ascii="Times New Roman" w:hAnsi="Times New Roman" w:cs="Times New Roman"/>
          <w:i/>
          <w:sz w:val="20"/>
          <w:szCs w:val="20"/>
        </w:rPr>
        <w:t>contemplating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on the organs of the child’s body and describes how Allah has created them. He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holds the heart, the liver, the lungs … etc and asks: “where is that vibrant life? Where is that beauty? All have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gone. … Here I have got rid of Mercy. </w:t>
      </w:r>
      <w:proofErr w:type="gramStart"/>
      <w:r w:rsidR="000800D4" w:rsidRPr="009C5182">
        <w:rPr>
          <w:rFonts w:ascii="Times New Roman" w:hAnsi="Times New Roman" w:cs="Times New Roman"/>
          <w:sz w:val="20"/>
          <w:szCs w:val="20"/>
        </w:rPr>
        <w:t>I have got rid of the human weakness” (Bakathir, p. 18).</w:t>
      </w:r>
      <w:proofErr w:type="gram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 This lust for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blood goes on. Another crime</w:t>
      </w:r>
      <w:r w:rsidR="00781CFD">
        <w:rPr>
          <w:rFonts w:ascii="Times New Roman" w:hAnsi="Times New Roman" w:cs="Times New Roman"/>
          <w:sz w:val="20"/>
          <w:szCs w:val="20"/>
        </w:rPr>
        <w:t xml:space="preserve"> done by him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is that he cuts off the to</w:t>
      </w:r>
      <w:r w:rsidR="00530DD3">
        <w:rPr>
          <w:rFonts w:ascii="Times New Roman" w:hAnsi="Times New Roman" w:cs="Times New Roman"/>
          <w:sz w:val="20"/>
          <w:szCs w:val="20"/>
        </w:rPr>
        <w:t>ngue of a man for</w:t>
      </w:r>
      <w:r w:rsidR="000800D4" w:rsidRPr="009C5182">
        <w:rPr>
          <w:rFonts w:ascii="Times New Roman" w:hAnsi="Times New Roman" w:cs="Times New Roman"/>
          <w:sz w:val="20"/>
          <w:szCs w:val="20"/>
        </w:rPr>
        <w:t xml:space="preserve"> speaking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to his wi</w:t>
      </w:r>
      <w:r w:rsidR="00B73562">
        <w:rPr>
          <w:rFonts w:ascii="Times New Roman" w:hAnsi="Times New Roman" w:cs="Times New Roman"/>
          <w:sz w:val="20"/>
          <w:szCs w:val="20"/>
        </w:rPr>
        <w:t>fe at bedtime about the ruler. As being reported by o</w:t>
      </w:r>
      <w:r w:rsidR="000800D4" w:rsidRPr="009C5182">
        <w:rPr>
          <w:rFonts w:ascii="Times New Roman" w:hAnsi="Times New Roman" w:cs="Times New Roman"/>
          <w:sz w:val="20"/>
          <w:szCs w:val="20"/>
        </w:rPr>
        <w:t>ne of the spies that one man had been praying to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Allah to save this country from this tyrant</w:t>
      </w:r>
      <w:r w:rsidR="0014779D">
        <w:rPr>
          <w:rFonts w:ascii="Times New Roman" w:hAnsi="Times New Roman" w:cs="Times New Roman"/>
          <w:sz w:val="20"/>
          <w:szCs w:val="20"/>
        </w:rPr>
        <w:t xml:space="preserve">, Al-Hakim becomes furious and do </w:t>
      </w:r>
      <w:proofErr w:type="gramStart"/>
      <w:r w:rsidR="0014779D">
        <w:rPr>
          <w:rFonts w:ascii="Times New Roman" w:hAnsi="Times New Roman" w:cs="Times New Roman"/>
          <w:sz w:val="20"/>
          <w:szCs w:val="20"/>
        </w:rPr>
        <w:t xml:space="preserve">this </w:t>
      </w:r>
      <w:r w:rsidR="000800D4" w:rsidRPr="009C5182">
        <w:rPr>
          <w:rFonts w:ascii="Times New Roman" w:hAnsi="Times New Roman" w:cs="Times New Roman"/>
          <w:sz w:val="20"/>
          <w:szCs w:val="20"/>
        </w:rPr>
        <w:t>.</w:t>
      </w:r>
      <w:proofErr w:type="gramEnd"/>
      <w:r w:rsidR="000800D4" w:rsidRPr="009C5182">
        <w:rPr>
          <w:rFonts w:ascii="Times New Roman" w:hAnsi="Times New Roman" w:cs="Times New Roman"/>
          <w:sz w:val="20"/>
          <w:szCs w:val="20"/>
        </w:rPr>
        <w:t xml:space="preserve"> With such kind of practice, he forces people to keep silence and dare not speak a single word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0800D4" w:rsidRPr="009C5182">
        <w:rPr>
          <w:rFonts w:ascii="Times New Roman" w:hAnsi="Times New Roman" w:cs="Times New Roman"/>
          <w:sz w:val="20"/>
          <w:szCs w:val="20"/>
        </w:rPr>
        <w:t>against him.</w:t>
      </w:r>
    </w:p>
    <w:p w:rsidR="00B945B7" w:rsidRPr="009C5182" w:rsidRDefault="000800D4" w:rsidP="002968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B2447A" w:rsidRPr="009C5182">
        <w:rPr>
          <w:rFonts w:ascii="Times New Roman" w:hAnsi="Times New Roman" w:cs="Times New Roman"/>
          <w:sz w:val="20"/>
          <w:szCs w:val="20"/>
        </w:rPr>
        <w:tab/>
      </w:r>
      <w:r w:rsidRPr="009C5182">
        <w:rPr>
          <w:rFonts w:ascii="Times New Roman" w:hAnsi="Times New Roman" w:cs="Times New Roman"/>
          <w:sz w:val="20"/>
          <w:szCs w:val="20"/>
        </w:rPr>
        <w:t xml:space="preserve">Al-Hakim’s personality is </w:t>
      </w:r>
      <w:r w:rsidR="001245D8">
        <w:rPr>
          <w:rFonts w:ascii="Times New Roman" w:hAnsi="Times New Roman" w:cs="Times New Roman"/>
          <w:sz w:val="20"/>
          <w:szCs w:val="20"/>
        </w:rPr>
        <w:t xml:space="preserve">well-expressed through his actions, judgments </w:t>
      </w:r>
      <w:proofErr w:type="gramStart"/>
      <w:r w:rsidR="001245D8">
        <w:rPr>
          <w:rFonts w:ascii="Times New Roman" w:hAnsi="Times New Roman" w:cs="Times New Roman"/>
          <w:sz w:val="20"/>
          <w:szCs w:val="20"/>
        </w:rPr>
        <w:t xml:space="preserve">and </w:t>
      </w:r>
      <w:r w:rsidR="00C90025">
        <w:rPr>
          <w:rFonts w:ascii="Times New Roman" w:hAnsi="Times New Roman" w:cs="Times New Roman"/>
          <w:sz w:val="20"/>
          <w:szCs w:val="20"/>
        </w:rPr>
        <w:t xml:space="preserve"> his</w:t>
      </w:r>
      <w:proofErr w:type="gramEnd"/>
      <w:r w:rsidR="00C90025">
        <w:rPr>
          <w:rFonts w:ascii="Times New Roman" w:hAnsi="Times New Roman" w:cs="Times New Roman"/>
          <w:sz w:val="20"/>
          <w:szCs w:val="20"/>
        </w:rPr>
        <w:t xml:space="preserve"> words. Though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sometimes</w:t>
      </w:r>
      <w:r w:rsidR="00C90025">
        <w:rPr>
          <w:rFonts w:ascii="Times New Roman" w:hAnsi="Times New Roman" w:cs="Times New Roman"/>
          <w:sz w:val="20"/>
          <w:szCs w:val="20"/>
        </w:rPr>
        <w:t xml:space="preserve"> he</w:t>
      </w:r>
      <w:r w:rsidRPr="009C5182">
        <w:rPr>
          <w:rFonts w:ascii="Times New Roman" w:hAnsi="Times New Roman" w:cs="Times New Roman"/>
          <w:sz w:val="20"/>
          <w:szCs w:val="20"/>
        </w:rPr>
        <w:t xml:space="preserve"> praises knowledge and scholars and builds schools for them, </w:t>
      </w:r>
      <w:r w:rsidR="00C90025">
        <w:rPr>
          <w:rFonts w:ascii="Times New Roman" w:hAnsi="Times New Roman" w:cs="Times New Roman"/>
          <w:sz w:val="20"/>
          <w:szCs w:val="20"/>
        </w:rPr>
        <w:t>at other times</w:t>
      </w: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F61C6B">
        <w:rPr>
          <w:rFonts w:ascii="Times New Roman" w:hAnsi="Times New Roman" w:cs="Times New Roman"/>
          <w:sz w:val="20"/>
          <w:szCs w:val="20"/>
        </w:rPr>
        <w:t>he</w:t>
      </w:r>
      <w:r w:rsidR="006D31C7">
        <w:rPr>
          <w:rFonts w:ascii="Times New Roman" w:hAnsi="Times New Roman" w:cs="Times New Roman"/>
          <w:sz w:val="20"/>
          <w:szCs w:val="20"/>
        </w:rPr>
        <w:t xml:space="preserve"> doesn’t hesitate </w:t>
      </w:r>
      <w:proofErr w:type="gramStart"/>
      <w:r w:rsidR="006D31C7">
        <w:rPr>
          <w:rFonts w:ascii="Times New Roman" w:hAnsi="Times New Roman" w:cs="Times New Roman"/>
          <w:sz w:val="20"/>
          <w:szCs w:val="20"/>
        </w:rPr>
        <w:t xml:space="preserve">to </w:t>
      </w:r>
      <w:r w:rsidR="00F61C6B">
        <w:rPr>
          <w:rFonts w:ascii="Times New Roman" w:hAnsi="Times New Roman" w:cs="Times New Roman"/>
          <w:sz w:val="20"/>
          <w:szCs w:val="20"/>
        </w:rPr>
        <w:t xml:space="preserve"> </w:t>
      </w:r>
      <w:r w:rsidR="004A06FA">
        <w:rPr>
          <w:rFonts w:ascii="Times New Roman" w:hAnsi="Times New Roman" w:cs="Times New Roman"/>
          <w:sz w:val="20"/>
          <w:szCs w:val="20"/>
        </w:rPr>
        <w:t>destroy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the schools. He wears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woollen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clothes and sits in darkness for many years to practice his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favourite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sport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4A06FA">
        <w:rPr>
          <w:rFonts w:ascii="Times New Roman" w:hAnsi="Times New Roman" w:cs="Times New Roman"/>
          <w:sz w:val="20"/>
          <w:szCs w:val="20"/>
        </w:rPr>
        <w:t>to</w:t>
      </w:r>
      <w:r w:rsidRPr="009C5182">
        <w:rPr>
          <w:rFonts w:ascii="Times New Roman" w:hAnsi="Times New Roman" w:cs="Times New Roman"/>
          <w:sz w:val="20"/>
          <w:szCs w:val="20"/>
        </w:rPr>
        <w:t xml:space="preserve"> get rid of the human weakness to be godlike. He abolishes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Zakat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, prevents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Duha</w:t>
      </w:r>
      <w:proofErr w:type="spellEnd"/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prayer,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Taraweeh</w:t>
      </w:r>
      <w:proofErr w:type="spellEnd"/>
      <w:r w:rsidRPr="009C5182">
        <w:rPr>
          <w:rFonts w:ascii="Times New Roman" w:hAnsi="Times New Roman" w:cs="Times New Roman"/>
          <w:sz w:val="20"/>
          <w:szCs w:val="20"/>
        </w:rPr>
        <w:t xml:space="preserve"> and Pilgrimage, and orders people to close shops at daytime and opens them at night. l. He orders the demolition of the Resurrection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Church in Jerusalem and forces the Jews and Christians to embrace Islam or leave the country. Al-Hakim’s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orders are meant to test the people’s loyalty and w</w:t>
      </w:r>
      <w:r w:rsidR="0086217B">
        <w:rPr>
          <w:rFonts w:ascii="Times New Roman" w:hAnsi="Times New Roman" w:cs="Times New Roman"/>
          <w:sz w:val="20"/>
          <w:szCs w:val="20"/>
        </w:rPr>
        <w:t xml:space="preserve">illingness to obey him. Just noticing </w:t>
      </w:r>
      <w:r w:rsidRPr="009C5182">
        <w:rPr>
          <w:rFonts w:ascii="Times New Roman" w:hAnsi="Times New Roman" w:cs="Times New Roman"/>
          <w:sz w:val="20"/>
          <w:szCs w:val="20"/>
        </w:rPr>
        <w:t>their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submission and obedience, he asks them to worship him. For this purpose, he establishes a centre called the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3D2217" w:rsidRPr="009C5182">
        <w:rPr>
          <w:rFonts w:ascii="Times New Roman" w:hAnsi="Times New Roman" w:cs="Times New Roman"/>
          <w:i/>
          <w:sz w:val="20"/>
          <w:szCs w:val="20"/>
        </w:rPr>
        <w:t>House of Wisdom</w:t>
      </w:r>
      <w:r w:rsidRPr="009C5182">
        <w:rPr>
          <w:rFonts w:ascii="Times New Roman" w:hAnsi="Times New Roman" w:cs="Times New Roman"/>
          <w:sz w:val="20"/>
          <w:szCs w:val="20"/>
        </w:rPr>
        <w:t xml:space="preserve"> for preparing and guiding Ismailia advocates. </w:t>
      </w:r>
    </w:p>
    <w:p w:rsidR="000800D4" w:rsidRPr="009C5182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b/>
          <w:bCs/>
          <w:sz w:val="20"/>
          <w:szCs w:val="20"/>
        </w:rPr>
        <w:t>Conclusion</w:t>
      </w:r>
    </w:p>
    <w:p w:rsidR="00EB2B9A" w:rsidRPr="009C5182" w:rsidRDefault="000800D4" w:rsidP="00CE269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Al-Hakim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892F3A">
        <w:rPr>
          <w:rFonts w:ascii="Times New Roman" w:hAnsi="Times New Roman" w:cs="Times New Roman"/>
          <w:sz w:val="20"/>
          <w:szCs w:val="20"/>
        </w:rPr>
        <w:t xml:space="preserve">out </w:t>
      </w:r>
      <w:proofErr w:type="gramStart"/>
      <w:r w:rsidR="00892F3A">
        <w:rPr>
          <w:rFonts w:ascii="Times New Roman" w:hAnsi="Times New Roman" w:cs="Times New Roman"/>
          <w:sz w:val="20"/>
          <w:szCs w:val="20"/>
        </w:rPr>
        <w:t xml:space="preserve">of </w:t>
      </w:r>
      <w:r w:rsidRPr="009C5182">
        <w:rPr>
          <w:rFonts w:ascii="Times New Roman" w:hAnsi="Times New Roman" w:cs="Times New Roman"/>
          <w:sz w:val="20"/>
          <w:szCs w:val="20"/>
        </w:rPr>
        <w:t xml:space="preserve"> pride</w:t>
      </w:r>
      <w:proofErr w:type="gramEnd"/>
      <w:r w:rsidRPr="009C5182">
        <w:rPr>
          <w:rFonts w:ascii="Times New Roman" w:hAnsi="Times New Roman" w:cs="Times New Roman"/>
          <w:sz w:val="20"/>
          <w:szCs w:val="20"/>
        </w:rPr>
        <w:t xml:space="preserve"> did not realize that power alone is not an active mean to keep the kingdom or the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country stable. A ruler </w:t>
      </w:r>
      <w:r w:rsidR="00605177">
        <w:rPr>
          <w:rFonts w:ascii="Times New Roman" w:hAnsi="Times New Roman" w:cs="Times New Roman"/>
          <w:sz w:val="20"/>
          <w:szCs w:val="20"/>
        </w:rPr>
        <w:t>can</w:t>
      </w:r>
      <w:r w:rsidRPr="009C5182">
        <w:rPr>
          <w:rFonts w:ascii="Times New Roman" w:hAnsi="Times New Roman" w:cs="Times New Roman"/>
          <w:sz w:val="20"/>
          <w:szCs w:val="20"/>
        </w:rPr>
        <w:t xml:space="preserve"> win the hearts of his sub</w:t>
      </w:r>
      <w:r w:rsidR="00605177">
        <w:rPr>
          <w:rFonts w:ascii="Times New Roman" w:hAnsi="Times New Roman" w:cs="Times New Roman"/>
          <w:sz w:val="20"/>
          <w:szCs w:val="20"/>
        </w:rPr>
        <w:t>jects by doing justice, and by showing</w:t>
      </w:r>
      <w:r w:rsidRPr="009C5182">
        <w:rPr>
          <w:rFonts w:ascii="Times New Roman" w:hAnsi="Times New Roman" w:cs="Times New Roman"/>
          <w:sz w:val="20"/>
          <w:szCs w:val="20"/>
        </w:rPr>
        <w:t xml:space="preserve"> good manners,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care </w:t>
      </w:r>
      <w:r w:rsidR="00B945B7" w:rsidRPr="009C5182">
        <w:rPr>
          <w:rFonts w:ascii="Times New Roman" w:hAnsi="Times New Roman" w:cs="Times New Roman"/>
          <w:sz w:val="20"/>
          <w:szCs w:val="20"/>
        </w:rPr>
        <w:t xml:space="preserve">and love. </w:t>
      </w:r>
      <w:r w:rsidRPr="009C5182">
        <w:rPr>
          <w:rFonts w:ascii="Times New Roman" w:hAnsi="Times New Roman" w:cs="Times New Roman"/>
          <w:sz w:val="20"/>
          <w:szCs w:val="20"/>
        </w:rPr>
        <w:t xml:space="preserve">The moment </w:t>
      </w:r>
      <w:r w:rsidR="00B41D79" w:rsidRPr="009C5182">
        <w:rPr>
          <w:rFonts w:ascii="Times New Roman" w:hAnsi="Times New Roman" w:cs="Times New Roman"/>
          <w:sz w:val="20"/>
          <w:szCs w:val="20"/>
        </w:rPr>
        <w:t>ruler</w:t>
      </w:r>
      <w:r w:rsidRPr="009C5182">
        <w:rPr>
          <w:rFonts w:ascii="Times New Roman" w:hAnsi="Times New Roman" w:cs="Times New Roman"/>
          <w:sz w:val="20"/>
          <w:szCs w:val="20"/>
        </w:rPr>
        <w:t xml:space="preserve"> began to suspect </w:t>
      </w:r>
      <w:r w:rsidR="00B41D79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subjects,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imbalance and violence begin to emerge. With </w:t>
      </w:r>
      <w:r w:rsidR="00B41D79" w:rsidRPr="009C5182">
        <w:rPr>
          <w:rFonts w:ascii="Times New Roman" w:hAnsi="Times New Roman" w:cs="Times New Roman"/>
          <w:sz w:val="20"/>
          <w:szCs w:val="20"/>
        </w:rPr>
        <w:t>thoughts of doubts in mind, Al-Hakim</w:t>
      </w:r>
      <w:r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="0089194D" w:rsidRPr="009C5182">
        <w:rPr>
          <w:rFonts w:ascii="Times New Roman" w:hAnsi="Times New Roman" w:cs="Times New Roman"/>
          <w:sz w:val="20"/>
          <w:szCs w:val="20"/>
        </w:rPr>
        <w:t>begins</w:t>
      </w:r>
      <w:r w:rsidRPr="009C5182">
        <w:rPr>
          <w:rFonts w:ascii="Times New Roman" w:hAnsi="Times New Roman" w:cs="Times New Roman"/>
          <w:sz w:val="20"/>
          <w:szCs w:val="20"/>
        </w:rPr>
        <w:t xml:space="preserve"> to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crush their subjects the moment they sense danger approaching them. That Al-Hakim cuts off the tongue of one</w:t>
      </w:r>
      <w:r w:rsidR="00FD50D3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of the people who is heard at night talking ill of him testifies this. </w:t>
      </w:r>
      <w:r w:rsidR="00EB2B9A" w:rsidRPr="009C5182">
        <w:rPr>
          <w:rFonts w:ascii="Times New Roman" w:hAnsi="Times New Roman" w:cs="Times New Roman"/>
          <w:sz w:val="20"/>
          <w:szCs w:val="20"/>
        </w:rPr>
        <w:t>It is true that the ruler</w:t>
      </w:r>
      <w:r w:rsidRPr="009C5182">
        <w:rPr>
          <w:rFonts w:ascii="Times New Roman" w:hAnsi="Times New Roman" w:cs="Times New Roman"/>
          <w:sz w:val="20"/>
          <w:szCs w:val="20"/>
        </w:rPr>
        <w:t xml:space="preserve"> had lusted for power “to </w:t>
      </w:r>
      <w:proofErr w:type="spellStart"/>
      <w:r w:rsidRPr="009C5182">
        <w:rPr>
          <w:rFonts w:ascii="Times New Roman" w:hAnsi="Times New Roman" w:cs="Times New Roman"/>
          <w:sz w:val="20"/>
          <w:szCs w:val="20"/>
        </w:rPr>
        <w:t>satisfie</w:t>
      </w:r>
      <w:proofErr w:type="spellEnd"/>
      <w:r w:rsidR="00EB2B9A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vicious</w:t>
      </w:r>
      <w:r w:rsidR="006F5F8D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and </w:t>
      </w:r>
      <w:r w:rsidR="00EB2B9A" w:rsidRPr="009C5182">
        <w:rPr>
          <w:rFonts w:ascii="Times New Roman" w:hAnsi="Times New Roman" w:cs="Times New Roman"/>
          <w:sz w:val="20"/>
          <w:szCs w:val="20"/>
        </w:rPr>
        <w:t>cruel</w:t>
      </w:r>
      <w:r w:rsidRPr="009C5182">
        <w:rPr>
          <w:rFonts w:ascii="Times New Roman" w:hAnsi="Times New Roman" w:cs="Times New Roman"/>
          <w:sz w:val="20"/>
          <w:szCs w:val="20"/>
        </w:rPr>
        <w:t xml:space="preserve"> appetite, without respect of God, of righ</w:t>
      </w:r>
      <w:r w:rsidR="00765B3B" w:rsidRPr="009C5182">
        <w:rPr>
          <w:rFonts w:ascii="Times New Roman" w:hAnsi="Times New Roman" w:cs="Times New Roman"/>
          <w:sz w:val="20"/>
          <w:szCs w:val="20"/>
        </w:rPr>
        <w:t>t or of the law”</w:t>
      </w:r>
      <w:r w:rsidRPr="009C5182">
        <w:rPr>
          <w:rFonts w:ascii="Times New Roman" w:hAnsi="Times New Roman" w:cs="Times New Roman"/>
          <w:sz w:val="20"/>
          <w:szCs w:val="20"/>
        </w:rPr>
        <w:t>.</w:t>
      </w:r>
      <w:r w:rsidR="00CE2694">
        <w:rPr>
          <w:rFonts w:ascii="Times New Roman" w:hAnsi="Times New Roman" w:cs="Times New Roman"/>
          <w:sz w:val="20"/>
          <w:szCs w:val="20"/>
        </w:rPr>
        <w:t xml:space="preserve"> </w:t>
      </w:r>
      <w:r w:rsidR="009176ED" w:rsidRPr="009C5182">
        <w:rPr>
          <w:rFonts w:ascii="Times New Roman" w:hAnsi="Times New Roman" w:cs="Times New Roman"/>
          <w:sz w:val="20"/>
          <w:szCs w:val="20"/>
        </w:rPr>
        <w:t xml:space="preserve">Al-Hakim </w:t>
      </w:r>
      <w:r w:rsidRPr="009C5182">
        <w:rPr>
          <w:rFonts w:ascii="Times New Roman" w:hAnsi="Times New Roman" w:cs="Times New Roman"/>
          <w:sz w:val="20"/>
          <w:szCs w:val="20"/>
        </w:rPr>
        <w:t>misrepresented</w:t>
      </w:r>
      <w:r w:rsidR="006F5F8D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Islam and its teachings to suit </w:t>
      </w:r>
      <w:r w:rsidR="00EB2B9A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whims. </w:t>
      </w:r>
      <w:r w:rsidR="00EB2B9A" w:rsidRPr="009C5182">
        <w:rPr>
          <w:rFonts w:ascii="Times New Roman" w:hAnsi="Times New Roman" w:cs="Times New Roman"/>
          <w:sz w:val="20"/>
          <w:szCs w:val="20"/>
        </w:rPr>
        <w:t>He was</w:t>
      </w:r>
      <w:r w:rsidRPr="009C5182">
        <w:rPr>
          <w:rFonts w:ascii="Times New Roman" w:hAnsi="Times New Roman" w:cs="Times New Roman"/>
          <w:sz w:val="20"/>
          <w:szCs w:val="20"/>
        </w:rPr>
        <w:t xml:space="preserve"> tyrants and unjust towards their families and their people as</w:t>
      </w:r>
      <w:r w:rsidR="006F5F8D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>well. They killed innocent people, impr</w:t>
      </w:r>
      <w:r w:rsidR="00EB2B9A" w:rsidRPr="009C5182">
        <w:rPr>
          <w:rFonts w:ascii="Times New Roman" w:hAnsi="Times New Roman" w:cs="Times New Roman"/>
          <w:sz w:val="20"/>
          <w:szCs w:val="20"/>
        </w:rPr>
        <w:t xml:space="preserve">isoned, and exiled </w:t>
      </w:r>
      <w:proofErr w:type="spellStart"/>
      <w:r w:rsidR="001F592B" w:rsidRPr="009C5182">
        <w:rPr>
          <w:rFonts w:ascii="Times New Roman" w:hAnsi="Times New Roman" w:cs="Times New Roman"/>
          <w:sz w:val="20"/>
          <w:szCs w:val="20"/>
        </w:rPr>
        <w:t>Hamza</w:t>
      </w:r>
      <w:r w:rsidR="00EB2B9A" w:rsidRPr="009C5182">
        <w:rPr>
          <w:rFonts w:ascii="Times New Roman" w:hAnsi="Times New Roman" w:cs="Times New Roman"/>
          <w:sz w:val="20"/>
          <w:szCs w:val="20"/>
        </w:rPr>
        <w:t>s</w:t>
      </w:r>
      <w:proofErr w:type="spellEnd"/>
      <w:r w:rsidR="00EB2B9A" w:rsidRPr="009C5182">
        <w:rPr>
          <w:rFonts w:ascii="Times New Roman" w:hAnsi="Times New Roman" w:cs="Times New Roman"/>
          <w:sz w:val="20"/>
          <w:szCs w:val="20"/>
        </w:rPr>
        <w:t>. He</w:t>
      </w:r>
      <w:r w:rsidRPr="009C5182">
        <w:rPr>
          <w:rFonts w:ascii="Times New Roman" w:hAnsi="Times New Roman" w:cs="Times New Roman"/>
          <w:sz w:val="20"/>
          <w:szCs w:val="20"/>
        </w:rPr>
        <w:t xml:space="preserve"> abused religion and used it to </w:t>
      </w:r>
      <w:r w:rsidR="00EB2B9A" w:rsidRPr="009C5182">
        <w:rPr>
          <w:rFonts w:ascii="Times New Roman" w:hAnsi="Times New Roman" w:cs="Times New Roman"/>
          <w:sz w:val="20"/>
          <w:szCs w:val="20"/>
        </w:rPr>
        <w:t>his</w:t>
      </w:r>
      <w:r w:rsidR="006F5F8D" w:rsidRPr="009C5182">
        <w:rPr>
          <w:rFonts w:ascii="Times New Roman" w:hAnsi="Times New Roman" w:cs="Times New Roman"/>
          <w:sz w:val="20"/>
          <w:szCs w:val="20"/>
        </w:rPr>
        <w:t xml:space="preserve"> </w:t>
      </w:r>
      <w:r w:rsidRPr="009C5182">
        <w:rPr>
          <w:rFonts w:ascii="Times New Roman" w:hAnsi="Times New Roman" w:cs="Times New Roman"/>
          <w:sz w:val="20"/>
          <w:szCs w:val="20"/>
        </w:rPr>
        <w:t xml:space="preserve">advantage to crush </w:t>
      </w:r>
      <w:r w:rsidR="00EB2B9A" w:rsidRPr="009C5182">
        <w:rPr>
          <w:rFonts w:ascii="Times New Roman" w:hAnsi="Times New Roman" w:cs="Times New Roman"/>
          <w:sz w:val="20"/>
          <w:szCs w:val="20"/>
        </w:rPr>
        <w:t>his</w:t>
      </w:r>
      <w:r w:rsidRPr="009C5182">
        <w:rPr>
          <w:rFonts w:ascii="Times New Roman" w:hAnsi="Times New Roman" w:cs="Times New Roman"/>
          <w:sz w:val="20"/>
          <w:szCs w:val="20"/>
        </w:rPr>
        <w:t xml:space="preserve"> opponents to stay in power as long as possible. </w:t>
      </w:r>
    </w:p>
    <w:p w:rsidR="0089194D" w:rsidRPr="009C5182" w:rsidRDefault="0089194D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0800D4" w:rsidRPr="002B4E7E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2B4E7E">
        <w:rPr>
          <w:rFonts w:ascii="Times New Roman" w:hAnsi="Times New Roman" w:cs="Times New Roman"/>
          <w:b/>
          <w:bCs/>
          <w:sz w:val="16"/>
          <w:szCs w:val="16"/>
        </w:rPr>
        <w:t>References</w:t>
      </w:r>
    </w:p>
    <w:p w:rsidR="000800D4" w:rsidRPr="002B4E7E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4E7E">
        <w:rPr>
          <w:rFonts w:ascii="Times New Roman" w:hAnsi="Times New Roman" w:cs="Times New Roman"/>
          <w:sz w:val="16"/>
          <w:szCs w:val="16"/>
        </w:rPr>
        <w:t>Alalam</w:t>
      </w:r>
      <w:proofErr w:type="spellEnd"/>
      <w:r w:rsidRPr="002B4E7E">
        <w:rPr>
          <w:rFonts w:ascii="Times New Roman" w:hAnsi="Times New Roman" w:cs="Times New Roman"/>
          <w:sz w:val="16"/>
          <w:szCs w:val="16"/>
        </w:rPr>
        <w:t xml:space="preserve">, E. A. </w:t>
      </w:r>
      <w:r w:rsidRPr="002B4E7E">
        <w:rPr>
          <w:rFonts w:ascii="Times New Roman" w:hAnsi="Times New Roman" w:cs="Times New Roman"/>
          <w:i/>
          <w:iCs/>
          <w:sz w:val="16"/>
          <w:szCs w:val="16"/>
        </w:rPr>
        <w:t>Al-</w:t>
      </w:r>
      <w:proofErr w:type="spellStart"/>
      <w:r w:rsidRPr="002B4E7E">
        <w:rPr>
          <w:rFonts w:ascii="Times New Roman" w:hAnsi="Times New Roman" w:cs="Times New Roman"/>
          <w:i/>
          <w:iCs/>
          <w:sz w:val="16"/>
          <w:szCs w:val="16"/>
        </w:rPr>
        <w:t>A’adaab</w:t>
      </w:r>
      <w:proofErr w:type="spellEnd"/>
      <w:r w:rsidRPr="002B4E7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gramStart"/>
      <w:r w:rsidRPr="002B4E7E">
        <w:rPr>
          <w:rFonts w:ascii="Times New Roman" w:hAnsi="Times New Roman" w:cs="Times New Roman"/>
          <w:i/>
          <w:iCs/>
          <w:sz w:val="16"/>
          <w:szCs w:val="16"/>
        </w:rPr>
        <w:t>A</w:t>
      </w:r>
      <w:proofErr w:type="gramEnd"/>
      <w:r w:rsidR="009176ED" w:rsidRPr="002B4E7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proofErr w:type="spellStart"/>
      <w:r w:rsidR="001F592B" w:rsidRPr="002B4E7E">
        <w:rPr>
          <w:rFonts w:ascii="Times New Roman" w:hAnsi="Times New Roman" w:cs="Times New Roman"/>
          <w:i/>
          <w:iCs/>
          <w:sz w:val="16"/>
          <w:szCs w:val="16"/>
        </w:rPr>
        <w:t>Caliph</w:t>
      </w:r>
      <w:r w:rsidRPr="002B4E7E">
        <w:rPr>
          <w:rFonts w:ascii="Times New Roman" w:hAnsi="Times New Roman" w:cs="Times New Roman"/>
          <w:i/>
          <w:iCs/>
          <w:sz w:val="16"/>
          <w:szCs w:val="16"/>
        </w:rPr>
        <w:t>ia</w:t>
      </w:r>
      <w:proofErr w:type="spellEnd"/>
      <w:r w:rsidR="004D1DB7" w:rsidRPr="002B4E7E">
        <w:rPr>
          <w:rFonts w:ascii="Times New Roman" w:hAnsi="Times New Roman" w:cs="Times New Roman"/>
          <w:sz w:val="16"/>
          <w:szCs w:val="16"/>
        </w:rPr>
        <w:t>,</w:t>
      </w:r>
      <w:r w:rsidR="00AC46A9" w:rsidRPr="002B4E7E">
        <w:rPr>
          <w:rFonts w:ascii="Times New Roman" w:hAnsi="Times New Roman" w:cs="Times New Roman"/>
          <w:sz w:val="16"/>
          <w:szCs w:val="16"/>
        </w:rPr>
        <w:t xml:space="preserve"> Kuwait: International Press, 2006.</w:t>
      </w:r>
    </w:p>
    <w:p w:rsidR="000800D4" w:rsidRPr="002B4E7E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E7E">
        <w:rPr>
          <w:rFonts w:ascii="Times New Roman" w:hAnsi="Times New Roman" w:cs="Times New Roman"/>
          <w:sz w:val="16"/>
          <w:szCs w:val="16"/>
        </w:rPr>
        <w:t xml:space="preserve">Bakathir, A. A. </w:t>
      </w:r>
      <w:r w:rsidRPr="002B4E7E">
        <w:rPr>
          <w:rFonts w:ascii="Times New Roman" w:hAnsi="Times New Roman" w:cs="Times New Roman"/>
          <w:i/>
          <w:iCs/>
          <w:sz w:val="16"/>
          <w:szCs w:val="16"/>
        </w:rPr>
        <w:t>Sir Al-Hakim bi-</w:t>
      </w:r>
      <w:proofErr w:type="spellStart"/>
      <w:r w:rsidRPr="002B4E7E">
        <w:rPr>
          <w:rFonts w:ascii="Times New Roman" w:hAnsi="Times New Roman" w:cs="Times New Roman"/>
          <w:i/>
          <w:iCs/>
          <w:sz w:val="16"/>
          <w:szCs w:val="16"/>
        </w:rPr>
        <w:t>Amr</w:t>
      </w:r>
      <w:proofErr w:type="spellEnd"/>
      <w:r w:rsidRPr="002B4E7E">
        <w:rPr>
          <w:rFonts w:ascii="Times New Roman" w:hAnsi="Times New Roman" w:cs="Times New Roman"/>
          <w:i/>
          <w:iCs/>
          <w:sz w:val="16"/>
          <w:szCs w:val="16"/>
        </w:rPr>
        <w:t xml:space="preserve"> Allah</w:t>
      </w:r>
      <w:r w:rsidR="004D1DB7" w:rsidRPr="002B4E7E">
        <w:rPr>
          <w:rFonts w:ascii="Times New Roman" w:hAnsi="Times New Roman" w:cs="Times New Roman"/>
          <w:sz w:val="16"/>
          <w:szCs w:val="16"/>
        </w:rPr>
        <w:t>,</w:t>
      </w:r>
      <w:r w:rsidR="00AC46A9" w:rsidRPr="002B4E7E">
        <w:rPr>
          <w:rFonts w:ascii="Times New Roman" w:hAnsi="Times New Roman" w:cs="Times New Roman"/>
          <w:sz w:val="16"/>
          <w:szCs w:val="16"/>
        </w:rPr>
        <w:t xml:space="preserve"> Cairo: Egypt Bookshop, 1989.</w:t>
      </w:r>
    </w:p>
    <w:p w:rsidR="000800D4" w:rsidRPr="002B4E7E" w:rsidRDefault="004D1DB7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2B4E7E">
        <w:rPr>
          <w:rFonts w:ascii="Times New Roman" w:hAnsi="Times New Roman" w:cs="Times New Roman"/>
          <w:sz w:val="16"/>
          <w:szCs w:val="16"/>
        </w:rPr>
        <w:t>Glad, B. (2002, March),</w:t>
      </w:r>
      <w:r w:rsidR="000800D4" w:rsidRPr="002B4E7E">
        <w:rPr>
          <w:rFonts w:ascii="Times New Roman" w:hAnsi="Times New Roman" w:cs="Times New Roman"/>
          <w:sz w:val="16"/>
          <w:szCs w:val="16"/>
        </w:rPr>
        <w:t xml:space="preserve"> Why Tyrants Go Too Far: Malignant Narcissism and Absolute Power. </w:t>
      </w:r>
      <w:proofErr w:type="gramStart"/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Political</w:t>
      </w:r>
      <w:r w:rsidR="00DF31C5" w:rsidRPr="002B4E7E">
        <w:rPr>
          <w:rFonts w:ascii="Times New Roman" w:hAnsi="Times New Roman" w:cs="Times New Roman"/>
          <w:i/>
          <w:iCs/>
          <w:sz w:val="16"/>
          <w:szCs w:val="16"/>
        </w:rPr>
        <w:t xml:space="preserve"> </w:t>
      </w:r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Psychology</w:t>
      </w:r>
      <w:r w:rsidR="000800D4" w:rsidRPr="002B4E7E">
        <w:rPr>
          <w:rFonts w:ascii="Times New Roman" w:hAnsi="Times New Roman" w:cs="Times New Roman"/>
          <w:sz w:val="16"/>
          <w:szCs w:val="16"/>
        </w:rPr>
        <w:t xml:space="preserve">, </w:t>
      </w:r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33</w:t>
      </w:r>
      <w:r w:rsidR="000800D4" w:rsidRPr="002B4E7E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0800D4" w:rsidRPr="002B4E7E"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 w:rsidR="000800D4" w:rsidRPr="002B4E7E">
        <w:rPr>
          <w:rFonts w:ascii="Times New Roman" w:hAnsi="Times New Roman" w:cs="Times New Roman"/>
          <w:sz w:val="16"/>
          <w:szCs w:val="16"/>
        </w:rPr>
        <w:t>Retrieved September 15, 2013, from JSTOR database.</w:t>
      </w:r>
      <w:proofErr w:type="gramEnd"/>
    </w:p>
    <w:p w:rsidR="000800D4" w:rsidRPr="002B4E7E" w:rsidRDefault="004D1DB7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4E7E">
        <w:rPr>
          <w:rFonts w:ascii="Times New Roman" w:hAnsi="Times New Roman" w:cs="Times New Roman"/>
          <w:sz w:val="16"/>
          <w:szCs w:val="16"/>
        </w:rPr>
        <w:t>Manser</w:t>
      </w:r>
      <w:proofErr w:type="spellEnd"/>
      <w:r w:rsidRPr="002B4E7E">
        <w:rPr>
          <w:rFonts w:ascii="Times New Roman" w:hAnsi="Times New Roman" w:cs="Times New Roman"/>
          <w:sz w:val="16"/>
          <w:szCs w:val="16"/>
        </w:rPr>
        <w:t xml:space="preserve">, M. H. </w:t>
      </w:r>
      <w:proofErr w:type="gramStart"/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The Facts on File Dictionary of Proverbs</w:t>
      </w:r>
      <w:r w:rsidR="00AC46A9" w:rsidRPr="002B4E7E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AC46A9" w:rsidRPr="002B4E7E">
        <w:rPr>
          <w:rFonts w:ascii="Times New Roman" w:hAnsi="Times New Roman" w:cs="Times New Roman"/>
          <w:sz w:val="16"/>
          <w:szCs w:val="16"/>
        </w:rPr>
        <w:t xml:space="preserve"> New York: </w:t>
      </w:r>
      <w:proofErr w:type="spellStart"/>
      <w:r w:rsidR="00AC46A9" w:rsidRPr="002B4E7E">
        <w:rPr>
          <w:rFonts w:ascii="Times New Roman" w:hAnsi="Times New Roman" w:cs="Times New Roman"/>
          <w:sz w:val="16"/>
          <w:szCs w:val="16"/>
        </w:rPr>
        <w:t>Infobase</w:t>
      </w:r>
      <w:proofErr w:type="spellEnd"/>
      <w:r w:rsidR="00AC46A9" w:rsidRPr="002B4E7E">
        <w:rPr>
          <w:rFonts w:ascii="Times New Roman" w:hAnsi="Times New Roman" w:cs="Times New Roman"/>
          <w:sz w:val="16"/>
          <w:szCs w:val="16"/>
        </w:rPr>
        <w:t xml:space="preserve"> Publishing, 2007.</w:t>
      </w:r>
    </w:p>
    <w:p w:rsidR="000800D4" w:rsidRPr="002B4E7E" w:rsidRDefault="004D1DB7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B4E7E">
        <w:rPr>
          <w:rFonts w:ascii="Times New Roman" w:hAnsi="Times New Roman" w:cs="Times New Roman"/>
          <w:sz w:val="16"/>
          <w:szCs w:val="16"/>
        </w:rPr>
        <w:t xml:space="preserve">Mills, S. </w:t>
      </w:r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Michel Foucault</w:t>
      </w:r>
      <w:r w:rsidR="00AC46A9" w:rsidRPr="002B4E7E">
        <w:rPr>
          <w:rFonts w:ascii="Times New Roman" w:hAnsi="Times New Roman" w:cs="Times New Roman"/>
          <w:sz w:val="16"/>
          <w:szCs w:val="16"/>
        </w:rPr>
        <w:t>. London: Rutledge, 2003.</w:t>
      </w:r>
      <w:r w:rsidR="000800D4" w:rsidRPr="002B4E7E">
        <w:rPr>
          <w:rFonts w:ascii="Times New Roman" w:hAnsi="Times New Roman" w:cs="Times New Roman"/>
          <w:sz w:val="16"/>
          <w:szCs w:val="16"/>
        </w:rPr>
        <w:t xml:space="preserve"> http://dx.doi.org/10.4324/9780203380437</w:t>
      </w:r>
    </w:p>
    <w:p w:rsidR="000800D4" w:rsidRPr="002B4E7E" w:rsidRDefault="004D1DB7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4E7E">
        <w:rPr>
          <w:rFonts w:ascii="Times New Roman" w:hAnsi="Times New Roman" w:cs="Times New Roman"/>
          <w:sz w:val="16"/>
          <w:szCs w:val="16"/>
        </w:rPr>
        <w:t>Nyquist</w:t>
      </w:r>
      <w:proofErr w:type="spellEnd"/>
      <w:r w:rsidRPr="002B4E7E">
        <w:rPr>
          <w:rFonts w:ascii="Times New Roman" w:hAnsi="Times New Roman" w:cs="Times New Roman"/>
          <w:sz w:val="16"/>
          <w:szCs w:val="16"/>
        </w:rPr>
        <w:t xml:space="preserve">, M. </w:t>
      </w:r>
      <w:r w:rsidR="000800D4" w:rsidRPr="002B4E7E">
        <w:rPr>
          <w:rFonts w:ascii="Times New Roman" w:hAnsi="Times New Roman" w:cs="Times New Roman"/>
          <w:i/>
          <w:iCs/>
          <w:sz w:val="16"/>
          <w:szCs w:val="16"/>
        </w:rPr>
        <w:t>Arbitrary Rule: Slavery, Tyranny, and the Power of Life and Death</w:t>
      </w:r>
      <w:r w:rsidR="00DF31C5" w:rsidRPr="002B4E7E">
        <w:rPr>
          <w:rFonts w:ascii="Times New Roman" w:hAnsi="Times New Roman" w:cs="Times New Roman"/>
          <w:sz w:val="16"/>
          <w:szCs w:val="16"/>
        </w:rPr>
        <w:t xml:space="preserve">. Chicago: </w:t>
      </w:r>
      <w:r w:rsidR="000800D4" w:rsidRPr="002B4E7E">
        <w:rPr>
          <w:rFonts w:ascii="Times New Roman" w:hAnsi="Times New Roman" w:cs="Times New Roman"/>
          <w:sz w:val="16"/>
          <w:szCs w:val="16"/>
        </w:rPr>
        <w:t>University of</w:t>
      </w:r>
      <w:r w:rsidR="00DF31C5" w:rsidRPr="002B4E7E">
        <w:rPr>
          <w:rFonts w:ascii="Times New Roman" w:hAnsi="Times New Roman" w:cs="Times New Roman"/>
          <w:sz w:val="16"/>
          <w:szCs w:val="16"/>
        </w:rPr>
        <w:t xml:space="preserve"> </w:t>
      </w:r>
      <w:r w:rsidR="00AC46A9" w:rsidRPr="002B4E7E">
        <w:rPr>
          <w:rFonts w:ascii="Times New Roman" w:hAnsi="Times New Roman" w:cs="Times New Roman"/>
          <w:sz w:val="16"/>
          <w:szCs w:val="16"/>
        </w:rPr>
        <w:t>Chicago Press, 2013.</w:t>
      </w:r>
    </w:p>
    <w:p w:rsidR="000800D4" w:rsidRPr="002B4E7E" w:rsidRDefault="000800D4" w:rsidP="00801C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2B4E7E">
        <w:rPr>
          <w:rFonts w:ascii="Times New Roman" w:hAnsi="Times New Roman" w:cs="Times New Roman"/>
          <w:sz w:val="16"/>
          <w:szCs w:val="16"/>
        </w:rPr>
        <w:t>Rabinow</w:t>
      </w:r>
      <w:proofErr w:type="spellEnd"/>
      <w:r w:rsidRPr="002B4E7E">
        <w:rPr>
          <w:rFonts w:ascii="Times New Roman" w:hAnsi="Times New Roman" w:cs="Times New Roman"/>
          <w:sz w:val="16"/>
          <w:szCs w:val="16"/>
        </w:rPr>
        <w:t xml:space="preserve">, P. (Ed.). </w:t>
      </w:r>
      <w:proofErr w:type="gramStart"/>
      <w:r w:rsidRPr="002B4E7E">
        <w:rPr>
          <w:rFonts w:ascii="Times New Roman" w:hAnsi="Times New Roman" w:cs="Times New Roman"/>
          <w:i/>
          <w:iCs/>
          <w:sz w:val="16"/>
          <w:szCs w:val="16"/>
        </w:rPr>
        <w:t>The Foucault Reader</w:t>
      </w:r>
      <w:r w:rsidR="00AC46A9" w:rsidRPr="002B4E7E">
        <w:rPr>
          <w:rFonts w:ascii="Times New Roman" w:hAnsi="Times New Roman" w:cs="Times New Roman"/>
          <w:sz w:val="16"/>
          <w:szCs w:val="16"/>
        </w:rPr>
        <w:t>.</w:t>
      </w:r>
      <w:proofErr w:type="gramEnd"/>
      <w:r w:rsidR="00AC46A9" w:rsidRPr="002B4E7E">
        <w:rPr>
          <w:rFonts w:ascii="Times New Roman" w:hAnsi="Times New Roman" w:cs="Times New Roman"/>
          <w:sz w:val="16"/>
          <w:szCs w:val="16"/>
        </w:rPr>
        <w:t xml:space="preserve"> Pantheon Book, New York, 1984.</w:t>
      </w:r>
    </w:p>
    <w:p w:rsidR="004235A3" w:rsidRPr="002B4E7E" w:rsidRDefault="004235A3" w:rsidP="00801C05">
      <w:pPr>
        <w:spacing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741B35" w:rsidRPr="009C5182" w:rsidRDefault="00741B35" w:rsidP="00801C05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41B35" w:rsidRPr="009C5182" w:rsidRDefault="00741B35" w:rsidP="00801C05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C5182">
        <w:rPr>
          <w:rFonts w:ascii="Times New Roman" w:hAnsi="Times New Roman" w:cs="Times New Roman"/>
          <w:sz w:val="20"/>
          <w:szCs w:val="20"/>
        </w:rPr>
        <w:t>**********</w:t>
      </w:r>
    </w:p>
    <w:sectPr w:rsidR="00741B35" w:rsidRPr="009C5182" w:rsidSect="009B11B9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800D4"/>
    <w:rsid w:val="00010C18"/>
    <w:rsid w:val="00021964"/>
    <w:rsid w:val="00044263"/>
    <w:rsid w:val="00076880"/>
    <w:rsid w:val="000800D4"/>
    <w:rsid w:val="0009054D"/>
    <w:rsid w:val="00093885"/>
    <w:rsid w:val="000D692E"/>
    <w:rsid w:val="000E5C60"/>
    <w:rsid w:val="00107E27"/>
    <w:rsid w:val="001245D8"/>
    <w:rsid w:val="0014779D"/>
    <w:rsid w:val="001628C7"/>
    <w:rsid w:val="001E2C15"/>
    <w:rsid w:val="001F592B"/>
    <w:rsid w:val="002002A5"/>
    <w:rsid w:val="00200451"/>
    <w:rsid w:val="00202B2E"/>
    <w:rsid w:val="00276533"/>
    <w:rsid w:val="0029685A"/>
    <w:rsid w:val="002B4E7E"/>
    <w:rsid w:val="002D4577"/>
    <w:rsid w:val="002F0933"/>
    <w:rsid w:val="002F3A60"/>
    <w:rsid w:val="00303884"/>
    <w:rsid w:val="00315140"/>
    <w:rsid w:val="00381446"/>
    <w:rsid w:val="00384FFE"/>
    <w:rsid w:val="00393D58"/>
    <w:rsid w:val="003951B5"/>
    <w:rsid w:val="003C49D7"/>
    <w:rsid w:val="003D2217"/>
    <w:rsid w:val="003D4011"/>
    <w:rsid w:val="003E5C69"/>
    <w:rsid w:val="003F5108"/>
    <w:rsid w:val="004115A8"/>
    <w:rsid w:val="00414A3A"/>
    <w:rsid w:val="004235A3"/>
    <w:rsid w:val="004259C5"/>
    <w:rsid w:val="00426EFA"/>
    <w:rsid w:val="00444D36"/>
    <w:rsid w:val="00444E1A"/>
    <w:rsid w:val="00494484"/>
    <w:rsid w:val="00495E72"/>
    <w:rsid w:val="004A06FA"/>
    <w:rsid w:val="004D1DB7"/>
    <w:rsid w:val="00501E1D"/>
    <w:rsid w:val="00530DD3"/>
    <w:rsid w:val="005757DF"/>
    <w:rsid w:val="00594B41"/>
    <w:rsid w:val="00600450"/>
    <w:rsid w:val="00605177"/>
    <w:rsid w:val="006D31C7"/>
    <w:rsid w:val="006F5F8D"/>
    <w:rsid w:val="007022BB"/>
    <w:rsid w:val="00730B9E"/>
    <w:rsid w:val="00731E37"/>
    <w:rsid w:val="00741B35"/>
    <w:rsid w:val="00755E9D"/>
    <w:rsid w:val="0076059E"/>
    <w:rsid w:val="00765B3B"/>
    <w:rsid w:val="007677EA"/>
    <w:rsid w:val="00781CFD"/>
    <w:rsid w:val="007B4F52"/>
    <w:rsid w:val="00801C05"/>
    <w:rsid w:val="0081781C"/>
    <w:rsid w:val="008252C6"/>
    <w:rsid w:val="00856B5B"/>
    <w:rsid w:val="0086217B"/>
    <w:rsid w:val="00887596"/>
    <w:rsid w:val="0089194D"/>
    <w:rsid w:val="00892F3A"/>
    <w:rsid w:val="008A1EF8"/>
    <w:rsid w:val="008D0E7B"/>
    <w:rsid w:val="009176ED"/>
    <w:rsid w:val="009213EB"/>
    <w:rsid w:val="00934FE8"/>
    <w:rsid w:val="0094190A"/>
    <w:rsid w:val="0097021D"/>
    <w:rsid w:val="00974470"/>
    <w:rsid w:val="009A7E00"/>
    <w:rsid w:val="009B11B9"/>
    <w:rsid w:val="009C5182"/>
    <w:rsid w:val="009D5613"/>
    <w:rsid w:val="009F27C8"/>
    <w:rsid w:val="00A530F4"/>
    <w:rsid w:val="00A602BB"/>
    <w:rsid w:val="00A61DAB"/>
    <w:rsid w:val="00AC46A9"/>
    <w:rsid w:val="00AC65BA"/>
    <w:rsid w:val="00AE0E05"/>
    <w:rsid w:val="00B23A85"/>
    <w:rsid w:val="00B2447A"/>
    <w:rsid w:val="00B36C28"/>
    <w:rsid w:val="00B41D79"/>
    <w:rsid w:val="00B52E51"/>
    <w:rsid w:val="00B71184"/>
    <w:rsid w:val="00B73562"/>
    <w:rsid w:val="00B945B7"/>
    <w:rsid w:val="00BE2269"/>
    <w:rsid w:val="00C0033D"/>
    <w:rsid w:val="00C44573"/>
    <w:rsid w:val="00C76C54"/>
    <w:rsid w:val="00C90025"/>
    <w:rsid w:val="00C91363"/>
    <w:rsid w:val="00CA327C"/>
    <w:rsid w:val="00CA6453"/>
    <w:rsid w:val="00CC12D2"/>
    <w:rsid w:val="00CE2694"/>
    <w:rsid w:val="00D06014"/>
    <w:rsid w:val="00D20A2C"/>
    <w:rsid w:val="00D4496F"/>
    <w:rsid w:val="00D91C1D"/>
    <w:rsid w:val="00DB7EC2"/>
    <w:rsid w:val="00DF055E"/>
    <w:rsid w:val="00DF31C5"/>
    <w:rsid w:val="00E07BF7"/>
    <w:rsid w:val="00E44D71"/>
    <w:rsid w:val="00E51D2B"/>
    <w:rsid w:val="00E944B6"/>
    <w:rsid w:val="00EA6AB1"/>
    <w:rsid w:val="00EB2B9A"/>
    <w:rsid w:val="00EC2CB8"/>
    <w:rsid w:val="00F2264D"/>
    <w:rsid w:val="00F55771"/>
    <w:rsid w:val="00F61C6B"/>
    <w:rsid w:val="00F64D60"/>
    <w:rsid w:val="00F941DA"/>
    <w:rsid w:val="00FA2760"/>
    <w:rsid w:val="00FB23E6"/>
    <w:rsid w:val="00FD4A7A"/>
    <w:rsid w:val="00FD5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5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4E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DE1E1-DA71-4CF4-8547-321337726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2028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13564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Farhad</dc:creator>
  <cp:lastModifiedBy>USER</cp:lastModifiedBy>
  <cp:revision>88</cp:revision>
  <dcterms:created xsi:type="dcterms:W3CDTF">2023-08-19T04:01:00Z</dcterms:created>
  <dcterms:modified xsi:type="dcterms:W3CDTF">2023-08-31T09:43:00Z</dcterms:modified>
</cp:coreProperties>
</file>