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EF2" w:rsidRDefault="00935EF2" w:rsidP="004013C3">
      <w:pPr>
        <w:autoSpaceDE w:val="0"/>
        <w:autoSpaceDN w:val="0"/>
        <w:adjustRightInd w:val="0"/>
        <w:spacing w:after="0" w:line="240" w:lineRule="auto"/>
        <w:jc w:val="both"/>
        <w:rPr>
          <w:rFonts w:ascii="Times New Roman" w:hAnsi="Times New Roman" w:cs="Times New Roman"/>
          <w:b/>
          <w:color w:val="222222"/>
          <w:sz w:val="36"/>
          <w:szCs w:val="36"/>
          <w:shd w:val="clear" w:color="auto" w:fill="FFFFFF"/>
        </w:rPr>
      </w:pPr>
    </w:p>
    <w:p w:rsidR="00935EF2" w:rsidRDefault="00935EF2" w:rsidP="004013C3">
      <w:pPr>
        <w:autoSpaceDE w:val="0"/>
        <w:autoSpaceDN w:val="0"/>
        <w:adjustRightInd w:val="0"/>
        <w:spacing w:after="0" w:line="240" w:lineRule="auto"/>
        <w:jc w:val="both"/>
        <w:rPr>
          <w:rFonts w:ascii="Times New Roman" w:hAnsi="Times New Roman" w:cs="Times New Roman"/>
          <w:b/>
          <w:color w:val="222222"/>
          <w:sz w:val="36"/>
          <w:szCs w:val="36"/>
          <w:shd w:val="clear" w:color="auto" w:fill="FFFFFF"/>
        </w:rPr>
      </w:pPr>
    </w:p>
    <w:p w:rsidR="00935EF2" w:rsidRPr="000B5451" w:rsidRDefault="00935EF2" w:rsidP="000B5451">
      <w:pPr>
        <w:autoSpaceDE w:val="0"/>
        <w:autoSpaceDN w:val="0"/>
        <w:adjustRightInd w:val="0"/>
        <w:spacing w:after="0" w:line="240" w:lineRule="auto"/>
        <w:jc w:val="center"/>
        <w:rPr>
          <w:rFonts w:ascii="Times New Roman" w:hAnsi="Times New Roman" w:cs="Times New Roman"/>
          <w:b/>
          <w:color w:val="222222"/>
          <w:sz w:val="48"/>
          <w:szCs w:val="48"/>
          <w:shd w:val="clear" w:color="auto" w:fill="FFFFFF"/>
        </w:rPr>
      </w:pPr>
    </w:p>
    <w:p w:rsidR="00967CE6" w:rsidRPr="000B5451" w:rsidRDefault="004B0914" w:rsidP="000B5451">
      <w:pPr>
        <w:autoSpaceDE w:val="0"/>
        <w:autoSpaceDN w:val="0"/>
        <w:adjustRightInd w:val="0"/>
        <w:spacing w:after="0" w:line="240" w:lineRule="auto"/>
        <w:jc w:val="center"/>
        <w:rPr>
          <w:rFonts w:ascii="Times New Roman" w:hAnsi="Times New Roman" w:cs="Times New Roman"/>
          <w:b/>
          <w:color w:val="222222"/>
          <w:sz w:val="48"/>
          <w:szCs w:val="48"/>
          <w:shd w:val="clear" w:color="auto" w:fill="FFFFFF"/>
        </w:rPr>
      </w:pPr>
      <w:r w:rsidRPr="000B5451">
        <w:rPr>
          <w:rFonts w:ascii="Times New Roman" w:hAnsi="Times New Roman" w:cs="Times New Roman"/>
          <w:b/>
          <w:color w:val="222222"/>
          <w:sz w:val="48"/>
          <w:szCs w:val="48"/>
          <w:shd w:val="clear" w:color="auto" w:fill="FFFFFF"/>
        </w:rPr>
        <w:t>Actinomycetes:</w:t>
      </w:r>
      <w:r w:rsidR="00CA629C">
        <w:rPr>
          <w:rFonts w:ascii="Times New Roman" w:hAnsi="Times New Roman" w:cs="Times New Roman"/>
          <w:b/>
          <w:color w:val="222222"/>
          <w:sz w:val="48"/>
          <w:szCs w:val="48"/>
          <w:shd w:val="clear" w:color="auto" w:fill="FFFFFF"/>
        </w:rPr>
        <w:t xml:space="preserve"> </w:t>
      </w:r>
      <w:r w:rsidR="004013C3" w:rsidRPr="000B5451">
        <w:rPr>
          <w:rFonts w:ascii="Times New Roman" w:hAnsi="Times New Roman" w:cs="Times New Roman"/>
          <w:b/>
          <w:color w:val="222222"/>
          <w:sz w:val="48"/>
          <w:szCs w:val="48"/>
          <w:shd w:val="clear" w:color="auto" w:fill="FFFFFF"/>
        </w:rPr>
        <w:t>Versatile Microbes for Bioremediation and Sustainable Biotechnological Applications</w:t>
      </w:r>
    </w:p>
    <w:p w:rsidR="00935EF2" w:rsidRPr="004013C3" w:rsidRDefault="00935EF2" w:rsidP="004013C3">
      <w:pPr>
        <w:autoSpaceDE w:val="0"/>
        <w:autoSpaceDN w:val="0"/>
        <w:adjustRightInd w:val="0"/>
        <w:spacing w:after="0" w:line="240" w:lineRule="auto"/>
        <w:jc w:val="both"/>
        <w:rPr>
          <w:rFonts w:ascii="Times New Roman" w:hAnsi="Times New Roman" w:cs="Times New Roman"/>
          <w:b/>
          <w:sz w:val="36"/>
          <w:szCs w:val="36"/>
        </w:rPr>
      </w:pPr>
    </w:p>
    <w:p w:rsidR="00967CE6" w:rsidRDefault="00967CE6" w:rsidP="00E20158">
      <w:pPr>
        <w:autoSpaceDE w:val="0"/>
        <w:autoSpaceDN w:val="0"/>
        <w:adjustRightInd w:val="0"/>
        <w:spacing w:after="0" w:line="240" w:lineRule="auto"/>
        <w:rPr>
          <w:rFonts w:ascii="Times New Roman" w:hAnsi="Times New Roman" w:cs="Times New Roman"/>
          <w:b/>
          <w:sz w:val="26"/>
          <w:szCs w:val="26"/>
        </w:rPr>
      </w:pPr>
    </w:p>
    <w:p w:rsidR="00E20158" w:rsidRPr="000B5451" w:rsidRDefault="00173959" w:rsidP="00E20158">
      <w:pPr>
        <w:autoSpaceDE w:val="0"/>
        <w:autoSpaceDN w:val="0"/>
        <w:adjustRightInd w:val="0"/>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bookmarkStart w:id="0" w:name="_GoBack"/>
      <w:bookmarkEnd w:id="0"/>
      <w:r w:rsidR="00E20158" w:rsidRPr="000B5451">
        <w:rPr>
          <w:rFonts w:ascii="Times New Roman" w:hAnsi="Times New Roman" w:cs="Times New Roman"/>
          <w:b/>
          <w:sz w:val="20"/>
          <w:szCs w:val="20"/>
        </w:rPr>
        <w:t xml:space="preserve">Vipul Bhinsara, Sanjay. S. Ingle </w:t>
      </w:r>
    </w:p>
    <w:p w:rsidR="00E20158" w:rsidRPr="000B5451" w:rsidRDefault="00E20158" w:rsidP="00E20158">
      <w:pPr>
        <w:autoSpaceDE w:val="0"/>
        <w:autoSpaceDN w:val="0"/>
        <w:adjustRightInd w:val="0"/>
        <w:spacing w:after="0" w:line="240" w:lineRule="auto"/>
        <w:rPr>
          <w:rFonts w:ascii="Times New Roman" w:hAnsi="Times New Roman" w:cs="Times New Roman"/>
          <w:b/>
          <w:sz w:val="20"/>
          <w:szCs w:val="20"/>
        </w:rPr>
      </w:pPr>
    </w:p>
    <w:p w:rsidR="00E20158" w:rsidRPr="000B5451" w:rsidRDefault="00E20158" w:rsidP="00E20158">
      <w:pPr>
        <w:autoSpaceDE w:val="0"/>
        <w:autoSpaceDN w:val="0"/>
        <w:adjustRightInd w:val="0"/>
        <w:spacing w:after="0" w:line="240" w:lineRule="auto"/>
        <w:rPr>
          <w:rFonts w:ascii="Times New Roman" w:hAnsi="Times New Roman" w:cs="Times New Roman"/>
          <w:sz w:val="20"/>
          <w:szCs w:val="20"/>
        </w:rPr>
      </w:pPr>
      <w:r w:rsidRPr="000B5451">
        <w:rPr>
          <w:rFonts w:ascii="Times New Roman" w:hAnsi="Times New Roman" w:cs="Times New Roman"/>
          <w:sz w:val="20"/>
          <w:szCs w:val="20"/>
        </w:rPr>
        <w:t>Department of Microbiology and Biotechnology Centre, The Maharaja Sayajirao University of Baroda Gujarat, India</w:t>
      </w:r>
      <w:r w:rsidR="0029190B" w:rsidRPr="000B5451">
        <w:rPr>
          <w:rFonts w:ascii="Times New Roman" w:hAnsi="Times New Roman" w:cs="Times New Roman"/>
          <w:sz w:val="20"/>
          <w:szCs w:val="20"/>
        </w:rPr>
        <w:t xml:space="preserve"> </w:t>
      </w:r>
    </w:p>
    <w:p w:rsidR="00935EF2" w:rsidRPr="000B5451" w:rsidRDefault="00935EF2" w:rsidP="00E20158">
      <w:pPr>
        <w:autoSpaceDE w:val="0"/>
        <w:autoSpaceDN w:val="0"/>
        <w:adjustRightInd w:val="0"/>
        <w:spacing w:after="0" w:line="240" w:lineRule="auto"/>
        <w:rPr>
          <w:rFonts w:ascii="Times New Roman" w:hAnsi="Times New Roman" w:cs="Times New Roman"/>
          <w:sz w:val="20"/>
          <w:szCs w:val="20"/>
        </w:rPr>
      </w:pPr>
    </w:p>
    <w:p w:rsidR="00E20158" w:rsidRPr="000B5451" w:rsidRDefault="00E20158" w:rsidP="00E20158">
      <w:pPr>
        <w:autoSpaceDE w:val="0"/>
        <w:autoSpaceDN w:val="0"/>
        <w:adjustRightInd w:val="0"/>
        <w:spacing w:after="0" w:line="240" w:lineRule="auto"/>
        <w:rPr>
          <w:rFonts w:ascii="Times New Roman" w:hAnsi="Times New Roman" w:cs="Times New Roman"/>
          <w:sz w:val="20"/>
          <w:szCs w:val="20"/>
        </w:rPr>
      </w:pPr>
      <w:r w:rsidRPr="000B5451">
        <w:rPr>
          <w:rFonts w:ascii="Times New Roman" w:hAnsi="Times New Roman" w:cs="Times New Roman"/>
          <w:b/>
          <w:sz w:val="20"/>
          <w:szCs w:val="20"/>
        </w:rPr>
        <w:t>E- mail</w:t>
      </w:r>
      <w:r w:rsidRPr="000B5451">
        <w:rPr>
          <w:rFonts w:ascii="Times New Roman" w:hAnsi="Times New Roman" w:cs="Times New Roman"/>
          <w:b/>
          <w:color w:val="1F497D" w:themeColor="text2"/>
          <w:sz w:val="20"/>
          <w:szCs w:val="20"/>
        </w:rPr>
        <w:t>: ingle05@yahoo.co.in, vplbhinsara@gmail.com</w:t>
      </w:r>
    </w:p>
    <w:p w:rsidR="00E20158" w:rsidRPr="000B5451" w:rsidRDefault="00E20158">
      <w:pPr>
        <w:rPr>
          <w:rFonts w:ascii="Times New Roman" w:hAnsi="Times New Roman" w:cs="Times New Roman"/>
          <w:sz w:val="20"/>
          <w:szCs w:val="20"/>
        </w:rPr>
      </w:pPr>
    </w:p>
    <w:p w:rsidR="00E20158" w:rsidRPr="000B5451" w:rsidRDefault="00DC2890">
      <w:pPr>
        <w:rPr>
          <w:rFonts w:ascii="Times New Roman" w:hAnsi="Times New Roman" w:cs="Times New Roman"/>
          <w:b/>
          <w:sz w:val="20"/>
          <w:szCs w:val="20"/>
        </w:rPr>
      </w:pPr>
      <w:r w:rsidRPr="000B5451">
        <w:rPr>
          <w:rFonts w:ascii="Times New Roman" w:hAnsi="Times New Roman" w:cs="Times New Roman"/>
          <w:b/>
          <w:sz w:val="20"/>
          <w:szCs w:val="20"/>
        </w:rPr>
        <w:t>ABSTRACT</w:t>
      </w:r>
    </w:p>
    <w:p w:rsidR="00DC2890" w:rsidRPr="000B5451" w:rsidRDefault="00DC2890" w:rsidP="00DC2890">
      <w:pPr>
        <w:jc w:val="both"/>
        <w:rPr>
          <w:rFonts w:ascii="Times New Roman" w:hAnsi="Times New Roman" w:cs="Times New Roman"/>
          <w:sz w:val="20"/>
          <w:szCs w:val="20"/>
        </w:rPr>
      </w:pPr>
      <w:r w:rsidRPr="000B5451">
        <w:rPr>
          <w:rFonts w:ascii="Times New Roman" w:hAnsi="Times New Roman" w:cs="Times New Roman"/>
          <w:sz w:val="20"/>
          <w:szCs w:val="20"/>
        </w:rPr>
        <w:t>Bioremediation utilizes advanced biotechnological instruments to create a safe environment free of contaminants and improve human life. Actinomycetes, a diverse group of filamentous bacteria, are used for biotransformation, biodegradation, and various metabolic processes. Their diverse properties enable them to thrive in various ecological conditions and produce primary and secondary metabolites with practical applications. Actinomycetes, including various genera, have potential for bioconversion of urban and agricultural waste into valuable chemical compounds. These enzymes, some synthesized on an industrial scale, are the most promising source. Bioremediation methods, which use naturally existing microbes to clear residues and contaminated areas of dangerous organic chemicals, are improving. Actinomycetes' potential for bioremediation and secondary metabolite synthesis presents promising prospects for a sustainable environment in biotechnological science.</w:t>
      </w:r>
    </w:p>
    <w:p w:rsidR="00E20158" w:rsidRPr="000B5451" w:rsidRDefault="000B5451">
      <w:pPr>
        <w:rPr>
          <w:rFonts w:ascii="Times New Roman" w:hAnsi="Times New Roman" w:cs="Times New Roman"/>
          <w:sz w:val="20"/>
          <w:szCs w:val="20"/>
        </w:rPr>
      </w:pPr>
      <w:r w:rsidRPr="00B203CE">
        <w:rPr>
          <w:rFonts w:ascii="Times New Roman" w:hAnsi="Times New Roman" w:cs="Times New Roman"/>
          <w:i/>
          <w:sz w:val="20"/>
          <w:szCs w:val="20"/>
        </w:rPr>
        <w:t xml:space="preserve">Keywords </w:t>
      </w:r>
      <w:r>
        <w:rPr>
          <w:rFonts w:ascii="Times New Roman" w:hAnsi="Times New Roman" w:cs="Times New Roman"/>
          <w:sz w:val="20"/>
          <w:szCs w:val="20"/>
        </w:rPr>
        <w:t xml:space="preserve">: </w:t>
      </w:r>
      <w:r w:rsidRPr="00B203CE">
        <w:rPr>
          <w:rFonts w:ascii="Times New Roman" w:hAnsi="Times New Roman" w:cs="Times New Roman"/>
          <w:i/>
          <w:sz w:val="20"/>
          <w:szCs w:val="20"/>
        </w:rPr>
        <w:t>Actinobacteria, Bioremediation, Agricultural waste, Sustainable environment</w:t>
      </w:r>
    </w:p>
    <w:p w:rsidR="00081F6D" w:rsidRPr="000B5451" w:rsidRDefault="00081F6D" w:rsidP="00E20158">
      <w:pPr>
        <w:rPr>
          <w:rFonts w:ascii="Times New Roman" w:hAnsi="Times New Roman" w:cs="Times New Roman"/>
          <w:sz w:val="20"/>
          <w:szCs w:val="20"/>
        </w:rPr>
      </w:pPr>
    </w:p>
    <w:p w:rsidR="004013C3" w:rsidRPr="000B5451" w:rsidRDefault="004013C3" w:rsidP="00E20158">
      <w:pPr>
        <w:rPr>
          <w:rFonts w:ascii="Times New Roman" w:hAnsi="Times New Roman" w:cs="Times New Roman"/>
          <w:b/>
          <w:sz w:val="20"/>
          <w:szCs w:val="20"/>
        </w:rPr>
      </w:pPr>
    </w:p>
    <w:p w:rsidR="00E20158" w:rsidRPr="000B5451" w:rsidRDefault="000B5451" w:rsidP="00E20158">
      <w:pPr>
        <w:rPr>
          <w:rFonts w:ascii="Times New Roman" w:hAnsi="Times New Roman" w:cs="Times New Roman"/>
          <w:sz w:val="20"/>
          <w:szCs w:val="20"/>
        </w:rPr>
      </w:pPr>
      <w:r>
        <w:rPr>
          <w:rFonts w:ascii="Times New Roman" w:hAnsi="Times New Roman" w:cs="Times New Roman"/>
          <w:b/>
          <w:sz w:val="20"/>
          <w:szCs w:val="20"/>
        </w:rPr>
        <w:t>I.</w:t>
      </w:r>
      <w:r w:rsidR="00E20158" w:rsidRPr="000B5451">
        <w:rPr>
          <w:rFonts w:ascii="Times New Roman" w:hAnsi="Times New Roman" w:cs="Times New Roman"/>
          <w:b/>
          <w:sz w:val="20"/>
          <w:szCs w:val="20"/>
        </w:rPr>
        <w:t>Introduction</w:t>
      </w:r>
      <w:r w:rsidR="00E20158" w:rsidRPr="000B5451">
        <w:rPr>
          <w:rFonts w:ascii="Times New Roman" w:hAnsi="Times New Roman" w:cs="Times New Roman"/>
          <w:sz w:val="20"/>
          <w:szCs w:val="20"/>
        </w:rPr>
        <w:t xml:space="preserve">. </w:t>
      </w:r>
    </w:p>
    <w:p w:rsidR="00E20158" w:rsidRPr="000B5451" w:rsidRDefault="00E20158" w:rsidP="007F23BF">
      <w:pPr>
        <w:spacing w:before="240"/>
        <w:jc w:val="both"/>
        <w:rPr>
          <w:rFonts w:ascii="Times New Roman" w:hAnsi="Times New Roman" w:cs="Times New Roman"/>
          <w:sz w:val="20"/>
          <w:szCs w:val="20"/>
        </w:rPr>
      </w:pPr>
      <w:r w:rsidRPr="000B5451">
        <w:rPr>
          <w:rFonts w:ascii="Times New Roman" w:hAnsi="Times New Roman" w:cs="Times New Roman"/>
          <w:sz w:val="20"/>
          <w:szCs w:val="20"/>
        </w:rPr>
        <w:t>Actinomycetes are a prokaryotic organism belongs to subdivision of the gram-positive bacterium phylum. Most of these belong to the Actinobacteridae, a taxonomic family and order Actinomyles. . A high concentration of G+C in this category, i.e. 55mol %+) helps all group members to differentiate from one another. They are filamentous like bacteria and produce two types of branching plant structures: aerial and substrate</w:t>
      </w:r>
      <w:r w:rsidR="007F23BF" w:rsidRPr="000B5451">
        <w:rPr>
          <w:rFonts w:ascii="Times New Roman" w:hAnsi="Times New Roman" w:cs="Times New Roman"/>
          <w:sz w:val="20"/>
          <w:szCs w:val="20"/>
        </w:rPr>
        <w:t xml:space="preserve"> </w:t>
      </w:r>
      <w:r w:rsidR="007F23BF" w:rsidRPr="000B5451">
        <w:rPr>
          <w:rFonts w:ascii="Times New Roman" w:hAnsi="Times New Roman" w:cs="Times New Roman"/>
          <w:noProof/>
          <w:sz w:val="20"/>
          <w:szCs w:val="20"/>
        </w:rPr>
        <w:t>(R. S. Gupta et al., 2015)</w:t>
      </w:r>
      <w:r w:rsidRPr="000B5451">
        <w:rPr>
          <w:rFonts w:ascii="Times New Roman" w:hAnsi="Times New Roman" w:cs="Times New Roman"/>
          <w:sz w:val="20"/>
          <w:szCs w:val="20"/>
        </w:rPr>
        <w:t xml:space="preserve">. It is vital that the plant structure be aerial because </w:t>
      </w:r>
      <w:r w:rsidR="00A414BF" w:rsidRPr="000B5451">
        <w:rPr>
          <w:rFonts w:ascii="Times New Roman" w:hAnsi="Times New Roman" w:cs="Times New Roman"/>
          <w:sz w:val="20"/>
          <w:szCs w:val="20"/>
        </w:rPr>
        <w:t>its</w:t>
      </w:r>
      <w:r w:rsidRPr="000B5451">
        <w:rPr>
          <w:rFonts w:ascii="Times New Roman" w:hAnsi="Times New Roman" w:cs="Times New Roman"/>
          <w:sz w:val="20"/>
          <w:szCs w:val="20"/>
        </w:rPr>
        <w:t xml:space="preserve"> home to a part of the organism capable of making spores. Therefore, they must be considered to be </w:t>
      </w:r>
      <w:r w:rsidR="00A414BF" w:rsidRPr="000B5451">
        <w:rPr>
          <w:rFonts w:ascii="Times New Roman" w:hAnsi="Times New Roman" w:cs="Times New Roman"/>
          <w:sz w:val="20"/>
          <w:szCs w:val="20"/>
        </w:rPr>
        <w:t>fungi, which are</w:t>
      </w:r>
      <w:r w:rsidRPr="000B5451">
        <w:rPr>
          <w:rFonts w:ascii="Times New Roman" w:hAnsi="Times New Roman" w:cs="Times New Roman"/>
          <w:sz w:val="20"/>
          <w:szCs w:val="20"/>
        </w:rPr>
        <w:t xml:space="preserve"> reflected in their name: akitino means ray and mykes means mushroom</w:t>
      </w:r>
      <w:r w:rsidR="00A414BF" w:rsidRPr="000B5451">
        <w:rPr>
          <w:rFonts w:ascii="Times New Roman" w:hAnsi="Times New Roman" w:cs="Times New Roman"/>
          <w:sz w:val="20"/>
          <w:szCs w:val="20"/>
        </w:rPr>
        <w:t xml:space="preserve"> </w:t>
      </w:r>
      <w:r w:rsidRPr="000B5451">
        <w:rPr>
          <w:rFonts w:ascii="Times New Roman" w:hAnsi="Times New Roman" w:cs="Times New Roman"/>
          <w:sz w:val="20"/>
          <w:szCs w:val="20"/>
        </w:rPr>
        <w:t>fungus, so actinomycetes has been called ray</w:t>
      </w:r>
      <w:r w:rsidR="00A414BF" w:rsidRPr="000B5451">
        <w:rPr>
          <w:rFonts w:ascii="Times New Roman" w:hAnsi="Times New Roman" w:cs="Times New Roman"/>
          <w:sz w:val="20"/>
          <w:szCs w:val="20"/>
        </w:rPr>
        <w:t xml:space="preserve"> </w:t>
      </w:r>
      <w:r w:rsidRPr="000B5451">
        <w:rPr>
          <w:rFonts w:ascii="Times New Roman" w:hAnsi="Times New Roman" w:cs="Times New Roman"/>
          <w:sz w:val="20"/>
          <w:szCs w:val="20"/>
        </w:rPr>
        <w:t>fungus. The actinomycetes are the most diverse group of organisms that live in soil, commonly referred to as saprophytes. Geosmin, a stinky substance produced by soil actinomycetes, literally meaning "earth odour". When rain falls, that chemical molecule is contributing to an odor in the air which comes from a period of drought</w:t>
      </w:r>
      <w:r w:rsidR="007F23BF" w:rsidRPr="000B5451">
        <w:rPr>
          <w:rFonts w:ascii="Times New Roman" w:hAnsi="Times New Roman" w:cs="Times New Roman"/>
          <w:sz w:val="20"/>
          <w:szCs w:val="20"/>
        </w:rPr>
        <w:t xml:space="preserve"> </w:t>
      </w:r>
      <w:r w:rsidR="007F23BF" w:rsidRPr="000B5451">
        <w:rPr>
          <w:rFonts w:ascii="Times New Roman" w:hAnsi="Times New Roman" w:cs="Times New Roman"/>
          <w:sz w:val="20"/>
          <w:szCs w:val="20"/>
        </w:rPr>
        <w:fldChar w:fldCharType="begin"/>
      </w:r>
      <w:r w:rsidR="007F23BF" w:rsidRPr="000B5451">
        <w:rPr>
          <w:rFonts w:ascii="Times New Roman" w:hAnsi="Times New Roman" w:cs="Times New Roman"/>
          <w:sz w:val="20"/>
          <w:szCs w:val="20"/>
        </w:rPr>
        <w:instrText xml:space="preserve"> ADDIN EN.CITE &lt;EndNote&gt;&lt;Cite&gt;&lt;Author&gt;Lee&lt;/Author&gt;&lt;Year&gt;2011&lt;/Year&gt;&lt;RecNum&gt;15&lt;/RecNum&gt;&lt;DisplayText&gt;(Lee et al., 2011; Zaitlin &amp;amp; Watson, 2006)&lt;/DisplayText&gt;&lt;record&gt;&lt;rec-number&gt;15&lt;/rec-number&gt;&lt;foreign-keys&gt;&lt;key app="EN" db-id="5dxd5aa2jrrfdke2p0tvz29idsezz0v9aexf" timestamp="1652705172"&gt;15&lt;/key&gt;&lt;/foreign-keys&gt;&lt;ref-type name="Journal Article"&gt;17&lt;/ref-type&gt;&lt;contributors&gt;&lt;authors&gt;&lt;author&gt;Lee, Gyu-Cheol&lt;/author&gt;&lt;author&gt;Kim, Yun S&lt;/author&gt;&lt;author&gt;Kim, Min-jeong&lt;/author&gt;&lt;author&gt;Oh, Sung-Ae&lt;/author&gt;&lt;author&gt;Choi, Ilhwan&lt;/author&gt;&lt;author&gt;Choi, Jaewon&lt;/author&gt;&lt;author&gt;Park, Jong-Geun&lt;/author&gt;&lt;author&gt;Chong, Chom-Kyu&lt;/author&gt;&lt;author&gt;Kim, Yong-Yeon&lt;/author&gt;&lt;author&gt;Lee, Kyeunghee&lt;/author&gt;&lt;/authors&gt;&lt;/contributors&gt;&lt;titles&gt;&lt;title&gt;Presence, molecular characteristics and geosmin producing ability of Actinomycetes isolated from South Korean terrestrial and aquatic environments&lt;/title&gt;&lt;secondary-title&gt;Water Science and Technology&lt;/secondary-title&gt;&lt;/titles&gt;&lt;periodical&gt;&lt;full-title&gt;Water Science and Technology&lt;/full-title&gt;&lt;/periodical&gt;&lt;pages&gt;2745-2751&lt;/pages&gt;&lt;volume&gt;63&lt;/volume&gt;&lt;number&gt;11&lt;/number&gt;&lt;dates&gt;&lt;year&gt;2011&lt;/year&gt;&lt;/dates&gt;&lt;isbn&gt;0273-1223&lt;/isbn&gt;&lt;urls&gt;&lt;/urls&gt;&lt;/record&gt;&lt;/Cite&gt;&lt;Cite&gt;&lt;Author&gt;Zaitlin&lt;/Author&gt;&lt;Year&gt;2006&lt;/Year&gt;&lt;RecNum&gt;16&lt;/RecNum&gt;&lt;record&gt;&lt;rec-number&gt;16&lt;/rec-number&gt;&lt;foreign-keys&gt;&lt;key app="EN" db-id="5dxd5aa2jrrfdke2p0tvz29idsezz0v9aexf" timestamp="1652705226"&gt;16&lt;/key&gt;&lt;/foreign-keys&gt;&lt;ref-type name="Journal Article"&gt;17&lt;/ref-type&gt;&lt;contributors&gt;&lt;authors&gt;&lt;author&gt;Zaitlin, Beryl&lt;/author&gt;&lt;author&gt;Watson, Susan B&lt;/author&gt;&lt;/authors&gt;&lt;/contributors&gt;&lt;titles&gt;&lt;title&gt;Actinomycetes in relation to taste and odour in drinking water: myths, tenets and truths&lt;/title&gt;&lt;secondary-title&gt;Water research&lt;/secondary-title&gt;&lt;/titles&gt;&lt;periodical&gt;&lt;full-title&gt;Water research&lt;/full-title&gt;&lt;/periodical&gt;&lt;pages&gt;1741-1753&lt;/pages&gt;&lt;volume&gt;40&lt;/volume&gt;&lt;number&gt;9&lt;/number&gt;&lt;dates&gt;&lt;year&gt;2006&lt;/year&gt;&lt;/dates&gt;&lt;isbn&gt;0043-1354&lt;/isbn&gt;&lt;urls&gt;&lt;/urls&gt;&lt;/record&gt;&lt;/Cite&gt;&lt;/EndNote&gt;</w:instrText>
      </w:r>
      <w:r w:rsidR="007F23BF" w:rsidRPr="000B5451">
        <w:rPr>
          <w:rFonts w:ascii="Times New Roman" w:hAnsi="Times New Roman" w:cs="Times New Roman"/>
          <w:sz w:val="20"/>
          <w:szCs w:val="20"/>
        </w:rPr>
        <w:fldChar w:fldCharType="separate"/>
      </w:r>
      <w:r w:rsidR="007F23BF" w:rsidRPr="000B5451">
        <w:rPr>
          <w:rFonts w:ascii="Times New Roman" w:hAnsi="Times New Roman" w:cs="Times New Roman"/>
          <w:noProof/>
          <w:sz w:val="20"/>
          <w:szCs w:val="20"/>
        </w:rPr>
        <w:t>(Lee et al., 2011; Zaitlin &amp; Watson, 2006)</w:t>
      </w:r>
      <w:r w:rsidR="007F23BF" w:rsidRPr="000B5451">
        <w:rPr>
          <w:rFonts w:ascii="Times New Roman" w:hAnsi="Times New Roman" w:cs="Times New Roman"/>
          <w:sz w:val="20"/>
          <w:szCs w:val="20"/>
        </w:rPr>
        <w:fldChar w:fldCharType="end"/>
      </w:r>
      <w:r w:rsidRPr="000B5451">
        <w:rPr>
          <w:rFonts w:ascii="Times New Roman" w:hAnsi="Times New Roman" w:cs="Times New Roman"/>
          <w:sz w:val="20"/>
          <w:szCs w:val="20"/>
        </w:rPr>
        <w:t>. The actinomycetes, which help plants develop by decomposing organic soil materials or nitrogen fixing in the atmosphere, thrive on plant rhizosphere soils. Antibiotics, considered to be effective in the fight against plant diseases, are produced. The genus Streptomyces contains a large proportion of soil dwelling actinomycetes</w:t>
      </w:r>
      <w:r w:rsidR="007F23BF" w:rsidRPr="000B5451">
        <w:rPr>
          <w:rFonts w:ascii="Times New Roman" w:hAnsi="Times New Roman" w:cs="Times New Roman"/>
          <w:sz w:val="20"/>
          <w:szCs w:val="20"/>
        </w:rPr>
        <w:t xml:space="preserve"> </w:t>
      </w:r>
      <w:r w:rsidR="007F23BF" w:rsidRPr="000B5451">
        <w:rPr>
          <w:rFonts w:ascii="Times New Roman" w:hAnsi="Times New Roman" w:cs="Times New Roman"/>
          <w:sz w:val="20"/>
          <w:szCs w:val="20"/>
        </w:rPr>
        <w:fldChar w:fldCharType="begin"/>
      </w:r>
      <w:r w:rsidR="007F23BF" w:rsidRPr="000B5451">
        <w:rPr>
          <w:rFonts w:ascii="Times New Roman" w:hAnsi="Times New Roman" w:cs="Times New Roman"/>
          <w:sz w:val="20"/>
          <w:szCs w:val="20"/>
        </w:rPr>
        <w:instrText xml:space="preserve"> ADDIN EN.CITE &lt;EndNote&gt;&lt;Cite&gt;&lt;Author&gt;Long&lt;/Author&gt;&lt;Year&gt;2022&lt;/Year&gt;&lt;RecNum&gt;18&lt;/RecNum&gt;&lt;DisplayText&gt;(Long et al., 2022)&lt;/DisplayText&gt;&lt;record&gt;&lt;rec-number&gt;18&lt;/rec-number&gt;&lt;foreign-keys&gt;&lt;key app="EN" db-id="5dxd5aa2jrrfdke2p0tvz29idsezz0v9aexf" timestamp="1652705391"&gt;18&lt;/key&gt;&lt;/foreign-keys&gt;&lt;ref-type name="Journal Article"&gt;17&lt;/ref-type&gt;&lt;contributors&gt;&lt;authors&gt;&lt;author&gt;Long, Yanhua&lt;/author&gt;&lt;author&gt;Zhang, Yong&lt;/author&gt;&lt;author&gt;Huang, Fang&lt;/author&gt;&lt;author&gt;Liu, Song&lt;/author&gt;&lt;author&gt;Gao, Tian&lt;/author&gt;&lt;author&gt;Zhang, Yinglao&lt;/author&gt;&lt;/authors&gt;&lt;/contributors&gt;&lt;titles&gt;&lt;title&gt;Diversity and antimicrobial activities of culturable actinomycetes from Odontotermes formosanus (Blattaria: Termitidae)&lt;/title&gt;&lt;secondary-title&gt;BMC microbiology&lt;/secondary-title&gt;&lt;/titles&gt;&lt;periodical&gt;&lt;full-title&gt;BMC microbiology&lt;/full-title&gt;&lt;/periodical&gt;&lt;pages&gt;1-11&lt;/pages&gt;&lt;volume&gt;22&lt;/volume&gt;&lt;number&gt;1&lt;/number&gt;&lt;dates&gt;&lt;year&gt;2022&lt;/year&gt;&lt;/dates&gt;&lt;isbn&gt;1471-2180&lt;/isbn&gt;&lt;urls&gt;&lt;/urls&gt;&lt;/record&gt;&lt;/Cite&gt;&lt;/EndNote&gt;</w:instrText>
      </w:r>
      <w:r w:rsidR="007F23BF" w:rsidRPr="000B5451">
        <w:rPr>
          <w:rFonts w:ascii="Times New Roman" w:hAnsi="Times New Roman" w:cs="Times New Roman"/>
          <w:sz w:val="20"/>
          <w:szCs w:val="20"/>
        </w:rPr>
        <w:fldChar w:fldCharType="separate"/>
      </w:r>
      <w:r w:rsidR="007F23BF" w:rsidRPr="000B5451">
        <w:rPr>
          <w:rFonts w:ascii="Times New Roman" w:hAnsi="Times New Roman" w:cs="Times New Roman"/>
          <w:noProof/>
          <w:sz w:val="20"/>
          <w:szCs w:val="20"/>
        </w:rPr>
        <w:t>(Long et al., 2022)</w:t>
      </w:r>
      <w:r w:rsidR="007F23BF" w:rsidRPr="000B5451">
        <w:rPr>
          <w:rFonts w:ascii="Times New Roman" w:hAnsi="Times New Roman" w:cs="Times New Roman"/>
          <w:sz w:val="20"/>
          <w:szCs w:val="20"/>
        </w:rPr>
        <w:fldChar w:fldCharType="end"/>
      </w:r>
      <w:r w:rsidRPr="000B5451">
        <w:rPr>
          <w:rFonts w:ascii="Times New Roman" w:hAnsi="Times New Roman" w:cs="Times New Roman"/>
          <w:sz w:val="20"/>
          <w:szCs w:val="20"/>
        </w:rPr>
        <w:t xml:space="preserve">. They can make a large number of primary metabolites and extracellular enzymes, which are both cost effective and useful to human beings. The Actinomycetes sp. family, with other species such </w:t>
      </w:r>
      <w:r w:rsidRPr="000B5451">
        <w:rPr>
          <w:rFonts w:ascii="Times New Roman" w:hAnsi="Times New Roman" w:cs="Times New Roman"/>
          <w:i/>
          <w:sz w:val="20"/>
          <w:szCs w:val="20"/>
        </w:rPr>
        <w:t>as Sacchara Polyssporum, Amycolatopsis, Micromonospora</w:t>
      </w:r>
      <w:r w:rsidRPr="000B5451">
        <w:rPr>
          <w:rFonts w:ascii="Times New Roman" w:hAnsi="Times New Roman" w:cs="Times New Roman"/>
          <w:sz w:val="20"/>
          <w:szCs w:val="20"/>
        </w:rPr>
        <w:t xml:space="preserve"> and </w:t>
      </w:r>
      <w:r w:rsidRPr="000B5451">
        <w:rPr>
          <w:rFonts w:ascii="Times New Roman" w:hAnsi="Times New Roman" w:cs="Times New Roman"/>
          <w:i/>
          <w:sz w:val="20"/>
          <w:szCs w:val="20"/>
        </w:rPr>
        <w:t>Actinoplaneia</w:t>
      </w:r>
      <w:r w:rsidRPr="000B5451">
        <w:rPr>
          <w:rFonts w:ascii="Times New Roman" w:hAnsi="Times New Roman" w:cs="Times New Roman"/>
          <w:sz w:val="20"/>
          <w:szCs w:val="20"/>
        </w:rPr>
        <w:t>, has produced more than 60% of the bioactive substances intended for agricultural use. A diverse range of bioactive chemicals such as macrolides, benzoxazols, aminoglycosides, polyenes and glycoside antibiotics are produced by Actinomycetes sp. Through the production of enzymes which destroy plant cytomembrane or antifungal substances, Actinomycetes protects roots against root</w:t>
      </w:r>
      <w:r w:rsidR="007F23BF" w:rsidRPr="000B5451">
        <w:rPr>
          <w:rFonts w:ascii="Times New Roman" w:hAnsi="Times New Roman" w:cs="Times New Roman"/>
          <w:sz w:val="20"/>
          <w:szCs w:val="20"/>
        </w:rPr>
        <w:t xml:space="preserve"> </w:t>
      </w:r>
      <w:r w:rsidRPr="000B5451">
        <w:rPr>
          <w:rFonts w:ascii="Times New Roman" w:hAnsi="Times New Roman" w:cs="Times New Roman"/>
          <w:sz w:val="20"/>
          <w:szCs w:val="20"/>
        </w:rPr>
        <w:t xml:space="preserve">infecting fungus. In soil and waste they are also suitable for the degradation of plant, animal or microbe polymers. In order to protect plant roots, the pathway of action by actinomycetes is associated with association, parasitosis, production of ex vivo hydrolytic enzymes and iron competition. They are able to produce a range of extracellular hydrolases such as cellulase, chitinase and other enzymes. These hydrolytic enzymes start </w:t>
      </w:r>
      <w:r w:rsidRPr="000B5451">
        <w:rPr>
          <w:rFonts w:ascii="Times New Roman" w:hAnsi="Times New Roman" w:cs="Times New Roman"/>
          <w:sz w:val="20"/>
          <w:szCs w:val="20"/>
        </w:rPr>
        <w:lastRenderedPageBreak/>
        <w:t>the process of physical disintegration of plant cell walls (FCW). It is considered that siderophores caused by soil actinomycetes, particularly those of genus Streptomyces, have an inhibitory effect on the dispersal of phytopathogens in plant rhizosphere soils because they compete for iron</w:t>
      </w:r>
      <w:r w:rsidR="007F23BF" w:rsidRPr="000B5451">
        <w:rPr>
          <w:rFonts w:ascii="Times New Roman" w:hAnsi="Times New Roman" w:cs="Times New Roman"/>
          <w:sz w:val="20"/>
          <w:szCs w:val="20"/>
        </w:rPr>
        <w:t xml:space="preserve"> </w:t>
      </w:r>
      <w:r w:rsidR="007F23BF" w:rsidRPr="000B5451">
        <w:rPr>
          <w:rFonts w:ascii="Times New Roman" w:hAnsi="Times New Roman" w:cs="Times New Roman"/>
          <w:sz w:val="20"/>
          <w:szCs w:val="20"/>
        </w:rPr>
        <w:fldChar w:fldCharType="begin">
          <w:fldData xml:space="preserve">PEVuZE5vdGU+PENpdGU+PEF1dGhvcj5BbC1GYWRobGk8L0F1dGhvcj48WWVhcj4yMDIyPC9ZZWFy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==
</w:fldData>
        </w:fldChar>
      </w:r>
      <w:r w:rsidR="007F23BF" w:rsidRPr="000B5451">
        <w:rPr>
          <w:rFonts w:ascii="Times New Roman" w:hAnsi="Times New Roman" w:cs="Times New Roman"/>
          <w:sz w:val="20"/>
          <w:szCs w:val="20"/>
        </w:rPr>
        <w:instrText xml:space="preserve"> ADDIN EN.CITE </w:instrText>
      </w:r>
      <w:r w:rsidR="007F23BF" w:rsidRPr="000B5451">
        <w:rPr>
          <w:rFonts w:ascii="Times New Roman" w:hAnsi="Times New Roman" w:cs="Times New Roman"/>
          <w:sz w:val="20"/>
          <w:szCs w:val="20"/>
        </w:rPr>
        <w:fldChar w:fldCharType="begin">
          <w:fldData xml:space="preserve">PEVuZE5vdGU+PENpdGU+PEF1dGhvcj5BbC1GYWRobGk8L0F1dGhvcj48WWVhcj4yMDIyPC9ZZWFy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==
</w:fldData>
        </w:fldChar>
      </w:r>
      <w:r w:rsidR="007F23BF" w:rsidRPr="000B5451">
        <w:rPr>
          <w:rFonts w:ascii="Times New Roman" w:hAnsi="Times New Roman" w:cs="Times New Roman"/>
          <w:sz w:val="20"/>
          <w:szCs w:val="20"/>
        </w:rPr>
        <w:instrText xml:space="preserve"> ADDIN EN.CITE.DATA </w:instrText>
      </w:r>
      <w:r w:rsidR="007F23BF" w:rsidRPr="000B5451">
        <w:rPr>
          <w:rFonts w:ascii="Times New Roman" w:hAnsi="Times New Roman" w:cs="Times New Roman"/>
          <w:sz w:val="20"/>
          <w:szCs w:val="20"/>
        </w:rPr>
      </w:r>
      <w:r w:rsidR="007F23BF" w:rsidRPr="000B5451">
        <w:rPr>
          <w:rFonts w:ascii="Times New Roman" w:hAnsi="Times New Roman" w:cs="Times New Roman"/>
          <w:sz w:val="20"/>
          <w:szCs w:val="20"/>
        </w:rPr>
        <w:fldChar w:fldCharType="end"/>
      </w:r>
      <w:r w:rsidR="007F23BF" w:rsidRPr="000B5451">
        <w:rPr>
          <w:rFonts w:ascii="Times New Roman" w:hAnsi="Times New Roman" w:cs="Times New Roman"/>
          <w:sz w:val="20"/>
          <w:szCs w:val="20"/>
        </w:rPr>
      </w:r>
      <w:r w:rsidR="007F23BF" w:rsidRPr="000B5451">
        <w:rPr>
          <w:rFonts w:ascii="Times New Roman" w:hAnsi="Times New Roman" w:cs="Times New Roman"/>
          <w:sz w:val="20"/>
          <w:szCs w:val="20"/>
        </w:rPr>
        <w:fldChar w:fldCharType="separate"/>
      </w:r>
      <w:r w:rsidR="007F23BF" w:rsidRPr="000B5451">
        <w:rPr>
          <w:rFonts w:ascii="Times New Roman" w:hAnsi="Times New Roman" w:cs="Times New Roman"/>
          <w:noProof/>
          <w:sz w:val="20"/>
          <w:szCs w:val="20"/>
        </w:rPr>
        <w:t>(Al-Fadhli et al., 2022; Shi et al., 2019; Tiwari &amp; Gupta, 2014)</w:t>
      </w:r>
      <w:r w:rsidR="007F23BF"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p>
    <w:p w:rsidR="00677C32" w:rsidRPr="000B5451" w:rsidRDefault="00677C32" w:rsidP="00684B1D">
      <w:pPr>
        <w:jc w:val="both"/>
        <w:rPr>
          <w:rFonts w:ascii="Times New Roman" w:hAnsi="Times New Roman" w:cs="Times New Roman"/>
          <w:b/>
          <w:sz w:val="20"/>
          <w:szCs w:val="20"/>
        </w:rPr>
      </w:pPr>
    </w:p>
    <w:p w:rsidR="00684B1D" w:rsidRPr="000B5451" w:rsidRDefault="000B5451" w:rsidP="00684B1D">
      <w:pPr>
        <w:jc w:val="both"/>
        <w:rPr>
          <w:rFonts w:ascii="Times New Roman" w:hAnsi="Times New Roman" w:cs="Times New Roman"/>
          <w:b/>
          <w:sz w:val="20"/>
          <w:szCs w:val="20"/>
        </w:rPr>
      </w:pPr>
      <w:r>
        <w:rPr>
          <w:rFonts w:ascii="Times New Roman" w:hAnsi="Times New Roman" w:cs="Times New Roman"/>
          <w:b/>
          <w:sz w:val="20"/>
          <w:szCs w:val="20"/>
        </w:rPr>
        <w:t xml:space="preserve">II. </w:t>
      </w:r>
      <w:r w:rsidR="00684B1D" w:rsidRPr="000B5451">
        <w:rPr>
          <w:rFonts w:ascii="Times New Roman" w:hAnsi="Times New Roman" w:cs="Times New Roman"/>
          <w:b/>
          <w:sz w:val="20"/>
          <w:szCs w:val="20"/>
        </w:rPr>
        <w:t>Structure of Actinomycetes</w:t>
      </w:r>
    </w:p>
    <w:p w:rsidR="00684B1D" w:rsidRPr="000B5451" w:rsidRDefault="000B5451" w:rsidP="00E20158">
      <w:pPr>
        <w:jc w:val="both"/>
        <w:rPr>
          <w:rFonts w:ascii="Times New Roman" w:hAnsi="Times New Roman" w:cs="Times New Roman"/>
          <w:sz w:val="20"/>
          <w:szCs w:val="20"/>
        </w:rPr>
      </w:pPr>
      <w:r>
        <w:rPr>
          <w:rFonts w:ascii="Times New Roman" w:hAnsi="Times New Roman" w:cs="Times New Roman"/>
          <w:sz w:val="20"/>
          <w:szCs w:val="20"/>
        </w:rPr>
        <w:t xml:space="preserve">During the growth of the </w:t>
      </w:r>
      <w:r w:rsidR="00684B1D" w:rsidRPr="000B5451">
        <w:rPr>
          <w:rFonts w:ascii="Times New Roman" w:hAnsi="Times New Roman" w:cs="Times New Roman"/>
          <w:sz w:val="20"/>
          <w:szCs w:val="20"/>
        </w:rPr>
        <w:t>actinomycetes spp., its spectrum line is monitored by the genus actinomycetes. The endospores of these species arise from a new wall layer formed in the cortex of the reproductive structure, extending to create germ</w:t>
      </w:r>
      <w:r w:rsidR="00880D6C" w:rsidRPr="000B5451">
        <w:rPr>
          <w:rFonts w:ascii="Times New Roman" w:hAnsi="Times New Roman" w:cs="Times New Roman"/>
          <w:sz w:val="20"/>
          <w:szCs w:val="20"/>
        </w:rPr>
        <w:t xml:space="preserve"> </w:t>
      </w:r>
      <w:r w:rsidR="00684B1D" w:rsidRPr="000B5451">
        <w:rPr>
          <w:rFonts w:ascii="Times New Roman" w:hAnsi="Times New Roman" w:cs="Times New Roman"/>
          <w:sz w:val="20"/>
          <w:szCs w:val="20"/>
        </w:rPr>
        <w:t>tube walls, as opposed to eubacteria</w:t>
      </w:r>
      <w:r w:rsidR="007F23BF" w:rsidRPr="000B5451">
        <w:rPr>
          <w:rFonts w:ascii="Times New Roman" w:hAnsi="Times New Roman" w:cs="Times New Roman"/>
          <w:sz w:val="20"/>
          <w:szCs w:val="20"/>
        </w:rPr>
        <w:t xml:space="preserve"> </w:t>
      </w:r>
      <w:r w:rsidR="007F23BF" w:rsidRPr="000B5451">
        <w:rPr>
          <w:rFonts w:ascii="Times New Roman" w:hAnsi="Times New Roman" w:cs="Times New Roman"/>
          <w:sz w:val="20"/>
          <w:szCs w:val="20"/>
        </w:rPr>
        <w:fldChar w:fldCharType="begin">
          <w:fldData xml:space="preserve">PEVuZE5vdGU+PENpdGU+PEF1dGhvcj5EaGFuZWVzaGE8L0F1dGhvcj48WWVhcj4yMDIxPC9ZZWFy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</w:fldData>
        </w:fldChar>
      </w:r>
      <w:r w:rsidR="007F23BF" w:rsidRPr="000B5451">
        <w:rPr>
          <w:rFonts w:ascii="Times New Roman" w:hAnsi="Times New Roman" w:cs="Times New Roman"/>
          <w:sz w:val="20"/>
          <w:szCs w:val="20"/>
        </w:rPr>
        <w:instrText xml:space="preserve"> ADDIN EN.CITE </w:instrText>
      </w:r>
      <w:r w:rsidR="007F23BF" w:rsidRPr="000B5451">
        <w:rPr>
          <w:rFonts w:ascii="Times New Roman" w:hAnsi="Times New Roman" w:cs="Times New Roman"/>
          <w:sz w:val="20"/>
          <w:szCs w:val="20"/>
        </w:rPr>
        <w:fldChar w:fldCharType="begin">
          <w:fldData xml:space="preserve">PEVuZE5vdGU+PENpdGU+PEF1dGhvcj5EaGFuZWVzaGE8L0F1dGhvcj48WWVhcj4yMDIxPC9ZZWFy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</w:fldData>
        </w:fldChar>
      </w:r>
      <w:r w:rsidR="007F23BF" w:rsidRPr="000B5451">
        <w:rPr>
          <w:rFonts w:ascii="Times New Roman" w:hAnsi="Times New Roman" w:cs="Times New Roman"/>
          <w:sz w:val="20"/>
          <w:szCs w:val="20"/>
        </w:rPr>
        <w:instrText xml:space="preserve"> ADDIN EN.CITE.DATA </w:instrText>
      </w:r>
      <w:r w:rsidR="007F23BF" w:rsidRPr="000B5451">
        <w:rPr>
          <w:rFonts w:ascii="Times New Roman" w:hAnsi="Times New Roman" w:cs="Times New Roman"/>
          <w:sz w:val="20"/>
          <w:szCs w:val="20"/>
        </w:rPr>
      </w:r>
      <w:r w:rsidR="007F23BF" w:rsidRPr="000B5451">
        <w:rPr>
          <w:rFonts w:ascii="Times New Roman" w:hAnsi="Times New Roman" w:cs="Times New Roman"/>
          <w:sz w:val="20"/>
          <w:szCs w:val="20"/>
        </w:rPr>
        <w:fldChar w:fldCharType="end"/>
      </w:r>
      <w:r w:rsidR="007F23BF" w:rsidRPr="000B5451">
        <w:rPr>
          <w:rFonts w:ascii="Times New Roman" w:hAnsi="Times New Roman" w:cs="Times New Roman"/>
          <w:sz w:val="20"/>
          <w:szCs w:val="20"/>
        </w:rPr>
      </w:r>
      <w:r w:rsidR="007F23BF" w:rsidRPr="000B5451">
        <w:rPr>
          <w:rFonts w:ascii="Times New Roman" w:hAnsi="Times New Roman" w:cs="Times New Roman"/>
          <w:sz w:val="20"/>
          <w:szCs w:val="20"/>
        </w:rPr>
        <w:fldChar w:fldCharType="separate"/>
      </w:r>
      <w:r w:rsidR="007F23BF" w:rsidRPr="000B5451">
        <w:rPr>
          <w:rFonts w:ascii="Times New Roman" w:hAnsi="Times New Roman" w:cs="Times New Roman"/>
          <w:noProof/>
          <w:sz w:val="20"/>
          <w:szCs w:val="20"/>
        </w:rPr>
        <w:t>(Dhaneesha et al., 2021)</w:t>
      </w:r>
      <w:r w:rsidR="007F23BF" w:rsidRPr="000B5451">
        <w:rPr>
          <w:rFonts w:ascii="Times New Roman" w:hAnsi="Times New Roman" w:cs="Times New Roman"/>
          <w:sz w:val="20"/>
          <w:szCs w:val="20"/>
        </w:rPr>
        <w:fldChar w:fldCharType="end"/>
      </w:r>
      <w:r w:rsidR="00684B1D" w:rsidRPr="000B5451">
        <w:rPr>
          <w:rFonts w:ascii="Times New Roman" w:hAnsi="Times New Roman" w:cs="Times New Roman"/>
          <w:sz w:val="20"/>
          <w:szCs w:val="20"/>
        </w:rPr>
        <w:t xml:space="preserve">. The actinomycete spores studied had a two-layered wall, with the inner layer spreading to create the germ-tube </w:t>
      </w:r>
      <w:r w:rsidR="006E4901" w:rsidRPr="000B5451">
        <w:rPr>
          <w:rFonts w:ascii="Times New Roman" w:hAnsi="Times New Roman" w:cs="Times New Roman"/>
          <w:sz w:val="20"/>
          <w:szCs w:val="20"/>
        </w:rPr>
        <w:t xml:space="preserve">wall. </w:t>
      </w:r>
      <w:r w:rsidR="00684B1D" w:rsidRPr="000B5451">
        <w:rPr>
          <w:rFonts w:ascii="Times New Roman" w:hAnsi="Times New Roman" w:cs="Times New Roman"/>
          <w:sz w:val="20"/>
          <w:szCs w:val="20"/>
        </w:rPr>
        <w:t xml:space="preserve">It is unclear if this layer was newly created during the germination or how it has been formed by a reconfiguring of latent spore wall. Structural changes that occur as a result of the germination of plant seed are extensively investigated. The majority of fungal species are either part of the two groups </w:t>
      </w:r>
      <w:r w:rsidR="006E4901" w:rsidRPr="000B5451">
        <w:rPr>
          <w:rFonts w:ascii="Times New Roman" w:hAnsi="Times New Roman" w:cs="Times New Roman"/>
          <w:sz w:val="20"/>
          <w:szCs w:val="20"/>
        </w:rPr>
        <w:t xml:space="preserve">1. Those in which a layer of wall already existing in the latent reproductive structure is expanded to form the germ tube </w:t>
      </w:r>
      <w:r w:rsidR="005869DC" w:rsidRPr="000B5451">
        <w:rPr>
          <w:rFonts w:ascii="Times New Roman" w:hAnsi="Times New Roman" w:cs="Times New Roman"/>
          <w:sz w:val="20"/>
          <w:szCs w:val="20"/>
        </w:rPr>
        <w:t>wall 2</w:t>
      </w:r>
      <w:r w:rsidR="006E4901" w:rsidRPr="000B5451">
        <w:rPr>
          <w:rFonts w:ascii="Times New Roman" w:hAnsi="Times New Roman" w:cs="Times New Roman"/>
          <w:sz w:val="20"/>
          <w:szCs w:val="20"/>
        </w:rPr>
        <w:t>. Those in which the germ-tube wall is formed by extending a wall layer already present within the dormant reproductive structure wall</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&lt;EndNote&gt;&lt;Cite&gt;&lt;Author&gt;Sharma&lt;/Author&gt;&lt;Year&gt;2014&lt;/Year&gt;&lt;RecNum&gt;32&lt;/RecNum&gt;&lt;DisplayText&gt;(Sharma et al., 2014)&lt;/DisplayText&gt;&lt;record&gt;&lt;rec-number&gt;32&lt;/rec-number&gt;&lt;foreign-keys&gt;&lt;key app="EN" db-id="5dxd5aa2jrrfdke2p0tvz29idsezz0v9aexf" timestamp="1652767607"&gt;32&lt;/key&gt;&lt;/foreign-keys&gt;&lt;ref-type name="Journal Article"&gt;17&lt;/ref-type&gt;&lt;contributors&gt;&lt;authors&gt;&lt;author&gt;Sharma, Mukesh&lt;/author&gt;&lt;author&gt;Dangi, Pinki&lt;/author&gt;&lt;author&gt;Choudhary, Meenakshi&lt;/author&gt;&lt;/authors&gt;&lt;/contributors&gt;&lt;titles&gt;&lt;title&gt;Actinomycetes: source, identification, and their applications&lt;/title&gt;&lt;secondary-title&gt;International Journal of Current Microbiology and Applied Sciences&lt;/secondary-title&gt;&lt;/titles&gt;&lt;periodical&gt;&lt;full-title&gt;International Journal of Current Microbiology and Applied Sciences&lt;/full-title&gt;&lt;/periodical&gt;&lt;pages&gt;801-832&lt;/pages&gt;&lt;volume&gt;3&lt;/volume&gt;&lt;number&gt;2&lt;/number&gt;&lt;dates&gt;&lt;year&gt;2014&lt;/year&gt;&lt;/dates&gt;&lt;urls&gt;&lt;/urls&gt;&lt;/record&gt;&lt;/Cite&gt;&lt;/EndNote&gt;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(Sharma et al., 2014)</w:t>
      </w:r>
      <w:r w:rsidR="000D57D0" w:rsidRPr="000B5451">
        <w:rPr>
          <w:rFonts w:ascii="Times New Roman" w:hAnsi="Times New Roman" w:cs="Times New Roman"/>
          <w:sz w:val="20"/>
          <w:szCs w:val="20"/>
        </w:rPr>
        <w:fldChar w:fldCharType="end"/>
      </w:r>
      <w:r w:rsidR="006E4901" w:rsidRPr="000B5451">
        <w:rPr>
          <w:rFonts w:ascii="Times New Roman" w:hAnsi="Times New Roman" w:cs="Times New Roman"/>
          <w:sz w:val="20"/>
          <w:szCs w:val="20"/>
        </w:rPr>
        <w:t>. Some results are conflicting, because close relatives have been reported to be entirely separate teams. The use of other fixatives may have played a part in this, as permanganate produces lower results than metal elements tetro</w:t>
      </w:r>
      <w:r w:rsidR="000929E6" w:rsidRPr="000B5451">
        <w:rPr>
          <w:rFonts w:ascii="Times New Roman" w:hAnsi="Times New Roman" w:cs="Times New Roman"/>
          <w:sz w:val="20"/>
          <w:szCs w:val="20"/>
        </w:rPr>
        <w:t>-</w:t>
      </w:r>
      <w:r w:rsidR="006E4901" w:rsidRPr="000B5451">
        <w:rPr>
          <w:rFonts w:ascii="Times New Roman" w:hAnsi="Times New Roman" w:cs="Times New Roman"/>
          <w:sz w:val="20"/>
          <w:szCs w:val="20"/>
        </w:rPr>
        <w:t xml:space="preserve">oxide or aldehyde. Associations may cause significant alterations in reproductive structure wall layers even during the preparation of specimens. Actinomycetes, if cultivated on the agar surface, branch out to form networks of hyphae which grow both at ground level and beneath it. Horizontal hyphae are those found in the surface, whereas substrate hyphae belong to the bottom of the soil. Septa split hyphae into long cells (20 metric linear unit and longer) with several microbe chromosomes, which are not unusual (nucleoids). They're </w:t>
      </w:r>
      <w:r w:rsidR="000929E6" w:rsidRPr="000B5451">
        <w:rPr>
          <w:rFonts w:ascii="Times New Roman" w:hAnsi="Times New Roman" w:cs="Times New Roman"/>
          <w:sz w:val="20"/>
          <w:szCs w:val="20"/>
        </w:rPr>
        <w:t>asexually</w:t>
      </w:r>
      <w:r w:rsidR="006E4901" w:rsidRPr="000B5451">
        <w:rPr>
          <w:rFonts w:ascii="Times New Roman" w:hAnsi="Times New Roman" w:cs="Times New Roman"/>
          <w:sz w:val="20"/>
          <w:szCs w:val="20"/>
        </w:rPr>
        <w:t xml:space="preserve"> reproducing aerial hyphae that extend higher than the stratum. Once the motility has been achieved, actinomycetes are predominantly non</w:t>
      </w:r>
      <w:r w:rsidR="005869DC" w:rsidRPr="000B5451">
        <w:rPr>
          <w:rFonts w:ascii="Times New Roman" w:hAnsi="Times New Roman" w:cs="Times New Roman"/>
          <w:sz w:val="20"/>
          <w:szCs w:val="20"/>
        </w:rPr>
        <w:t xml:space="preserve"> </w:t>
      </w:r>
      <w:r w:rsidR="006E4901" w:rsidRPr="000B5451">
        <w:rPr>
          <w:rFonts w:ascii="Times New Roman" w:hAnsi="Times New Roman" w:cs="Times New Roman"/>
          <w:sz w:val="20"/>
          <w:szCs w:val="20"/>
        </w:rPr>
        <w:t>motile; they can only b</w:t>
      </w:r>
      <w:r w:rsidR="000929E6" w:rsidRPr="000B5451">
        <w:rPr>
          <w:rFonts w:ascii="Times New Roman" w:hAnsi="Times New Roman" w:cs="Times New Roman"/>
          <w:sz w:val="20"/>
          <w:szCs w:val="20"/>
        </w:rPr>
        <w:t>e confined to limbic sporulates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fldData xml:space="preserve">PEVuZE5vdGU+PENpdGU+PEF1dGhvcj5EaWprc3Rlcmh1aXM8L0F1dGhvcj48WWVhcj4yMDIxPC9Z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</w:fldData>
        </w:fldChar>
      </w:r>
      <w:r w:rsidR="000D57D0" w:rsidRPr="000B5451">
        <w:rPr>
          <w:rFonts w:ascii="Times New Roman" w:hAnsi="Times New Roman" w:cs="Times New Roman"/>
          <w:sz w:val="20"/>
          <w:szCs w:val="20"/>
        </w:rPr>
        <w:instrText xml:space="preserve"> ADDIN EN.CITE </w:instrText>
      </w:r>
      <w:r w:rsidR="000D57D0" w:rsidRPr="000B5451">
        <w:rPr>
          <w:rFonts w:ascii="Times New Roman" w:hAnsi="Times New Roman" w:cs="Times New Roman"/>
          <w:sz w:val="20"/>
          <w:szCs w:val="20"/>
        </w:rPr>
        <w:fldChar w:fldCharType="begin">
          <w:fldData xml:space="preserve">PEVuZE5vdGU+PENpdGU+PEF1dGhvcj5EaWprc3Rlcmh1aXM8L0F1dGhvcj48WWVhcj4yMDIxPC9Z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</w:fldData>
        </w:fldChar>
      </w:r>
      <w:r w:rsidR="000D57D0" w:rsidRPr="000B5451">
        <w:rPr>
          <w:rFonts w:ascii="Times New Roman" w:hAnsi="Times New Roman" w:cs="Times New Roman"/>
          <w:sz w:val="20"/>
          <w:szCs w:val="20"/>
        </w:rPr>
        <w:instrText xml:space="preserve"> ADDIN EN.CITE.DATA </w:instrText>
      </w:r>
      <w:r w:rsidR="000D57D0" w:rsidRPr="000B5451">
        <w:rPr>
          <w:rFonts w:ascii="Times New Roman" w:hAnsi="Times New Roman" w:cs="Times New Roman"/>
          <w:sz w:val="20"/>
          <w:szCs w:val="20"/>
        </w:rPr>
      </w:r>
      <w:r w:rsidR="000D57D0" w:rsidRPr="000B5451">
        <w:rPr>
          <w:rFonts w:ascii="Times New Roman" w:hAnsi="Times New Roman" w:cs="Times New Roman"/>
          <w:sz w:val="20"/>
          <w:szCs w:val="20"/>
        </w:rPr>
        <w:fldChar w:fldCharType="end"/>
      </w:r>
      <w:r w:rsidR="000D57D0" w:rsidRPr="000B5451">
        <w:rPr>
          <w:rFonts w:ascii="Times New Roman" w:hAnsi="Times New Roman" w:cs="Times New Roman"/>
          <w:sz w:val="20"/>
          <w:szCs w:val="20"/>
        </w:rPr>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(Challa &amp; Neelapu, 2021; Dijksterhuis et al., 2021; Guillaume-Gentil et al., 2022)</w:t>
      </w:r>
      <w:r w:rsidR="000D57D0" w:rsidRPr="000B5451">
        <w:rPr>
          <w:rFonts w:ascii="Times New Roman" w:hAnsi="Times New Roman" w:cs="Times New Roman"/>
          <w:sz w:val="20"/>
          <w:szCs w:val="20"/>
        </w:rPr>
        <w:fldChar w:fldCharType="end"/>
      </w:r>
      <w:r w:rsidR="000929E6" w:rsidRPr="000B5451">
        <w:rPr>
          <w:rFonts w:ascii="Times New Roman" w:hAnsi="Times New Roman" w:cs="Times New Roman"/>
          <w:sz w:val="20"/>
          <w:szCs w:val="20"/>
        </w:rPr>
        <w:t>.</w:t>
      </w:r>
    </w:p>
    <w:p w:rsidR="005869DC" w:rsidRPr="000B5451" w:rsidRDefault="000B5451" w:rsidP="005869DC">
      <w:pPr>
        <w:jc w:val="both"/>
        <w:rPr>
          <w:rFonts w:ascii="Times New Roman" w:hAnsi="Times New Roman" w:cs="Times New Roman"/>
          <w:b/>
          <w:sz w:val="20"/>
          <w:szCs w:val="20"/>
        </w:rPr>
      </w:pPr>
      <w:r>
        <w:rPr>
          <w:rFonts w:ascii="Times New Roman" w:hAnsi="Times New Roman" w:cs="Times New Roman"/>
          <w:b/>
          <w:sz w:val="20"/>
          <w:szCs w:val="20"/>
        </w:rPr>
        <w:t>III.</w:t>
      </w:r>
      <w:r w:rsidR="005869DC" w:rsidRPr="000B5451">
        <w:rPr>
          <w:rFonts w:ascii="Times New Roman" w:hAnsi="Times New Roman" w:cs="Times New Roman"/>
          <w:b/>
          <w:sz w:val="20"/>
          <w:szCs w:val="20"/>
        </w:rPr>
        <w:t>Nature and Habitat</w:t>
      </w:r>
    </w:p>
    <w:p w:rsidR="005869DC" w:rsidRPr="000B5451" w:rsidRDefault="005869DC" w:rsidP="00E20158">
      <w:pPr>
        <w:jc w:val="both"/>
        <w:rPr>
          <w:rFonts w:ascii="Times New Roman" w:hAnsi="Times New Roman" w:cs="Times New Roman"/>
          <w:sz w:val="20"/>
          <w:szCs w:val="20"/>
        </w:rPr>
      </w:pPr>
      <w:r w:rsidRPr="000B5451">
        <w:rPr>
          <w:rFonts w:ascii="Times New Roman" w:hAnsi="Times New Roman" w:cs="Times New Roman"/>
          <w:sz w:val="20"/>
          <w:szCs w:val="20"/>
        </w:rPr>
        <w:t>Large numbers of Actinomycetes have been discovered in soil, water sediment, air and plants. Actinomycete is an organism living in the soil which makes threadlike strands. In the natural world they can be seen in a lot of different places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&lt;EndNote&gt;&lt;Cite&gt;&lt;Author&gt;Delgado-Baquerizo&lt;/Author&gt;&lt;Year&gt;2018&lt;/Year&gt;&lt;RecNum&gt;38&lt;/RecNum&gt;&lt;DisplayText&gt;(Delgado-Baquerizo et al., 2018; Gibbons &amp;amp; Gilbert, 2015)&lt;/DisplayText&gt;&lt;record&gt;&lt;rec-number&gt;38&lt;/rec-number&gt;&lt;foreign-keys&gt;&lt;key app="EN" db-id="5dxd5aa2jrrfdke2p0tvz29idsezz0v9aexf" timestamp="1652768034"&gt;38&lt;/key&gt;&lt;/foreign-keys&gt;&lt;ref-type name="Journal Article"&gt;17&lt;/ref-type&gt;&lt;contributors&gt;&lt;authors&gt;&lt;author&gt;Delgado-Baquerizo, Manuel&lt;/author&gt;&lt;author&gt;Oliverio, Angela M&lt;/author&gt;&lt;author&gt;Brewer, Tess E&lt;/author&gt;&lt;author&gt;Benavent-González, Alberto&lt;/author&gt;&lt;author&gt;Eldridge, David J&lt;/author&gt;&lt;author&gt;Bardgett, Richard D&lt;/author&gt;&lt;author&gt;Maestre, Fernando T&lt;/author&gt;&lt;author&gt;Singh, Brajesh K&lt;/author&gt;&lt;author&gt;Fierer, Noah&lt;/author&gt;&lt;/authors&gt;&lt;/contributors&gt;&lt;titles&gt;&lt;title&gt;A global atlas of the dominant bacteria found in soil&lt;/title&gt;&lt;secondary-title&gt;Science&lt;/secondary-title&gt;&lt;/titles&gt;&lt;periodical&gt;&lt;full-title&gt;Science&lt;/full-title&gt;&lt;/periodical&gt;&lt;pages&gt;320-325&lt;/pages&gt;&lt;volume&gt;359&lt;/volume&gt;&lt;number&gt;6373&lt;/number&gt;&lt;dates&gt;&lt;year&gt;2018&lt;/year&gt;&lt;/dates&gt;&lt;isbn&gt;0036-8075&lt;/isbn&gt;&lt;urls&gt;&lt;/urls&gt;&lt;/record&gt;&lt;/Cite&gt;&lt;Cite&gt;&lt;Author&gt;Gibbons&lt;/Author&gt;&lt;Year&gt;2015&lt;/Year&gt;&lt;RecNum&gt;39&lt;/RecNum&gt;&lt;record&gt;&lt;rec-number&gt;39&lt;/rec-number&gt;&lt;foreign-keys&gt;&lt;key app="EN" db-id="5dxd5aa2jrrfdke2p0tvz29idsezz0v9aexf" timestamp="1652768068"&gt;39&lt;/key&gt;&lt;/foreign-keys&gt;&lt;ref-type name="Journal Article"&gt;17&lt;/ref-type&gt;&lt;contributors&gt;&lt;authors&gt;&lt;author&gt;Gibbons, Sean M&lt;/author&gt;&lt;author&gt;Gilbert, Jack A&lt;/author&gt;&lt;/authors&gt;&lt;/contributors&gt;&lt;titles&gt;&lt;title&gt;Microbial diversity—exploration of natural ecosystems and microbiomes&lt;/title&gt;&lt;secondary-title&gt;Current opinion in genetics &amp;amp; development&lt;/secondary-title&gt;&lt;/titles&gt;&lt;periodical&gt;&lt;full-title&gt;Current opinion in genetics &amp;amp; development&lt;/full-title&gt;&lt;/periodical&gt;&lt;pages&gt;66-72&lt;/pages&gt;&lt;volume&gt;35&lt;/volume&gt;&lt;dates&gt;&lt;year&gt;2015&lt;/year&gt;&lt;/dates&gt;&lt;isbn&gt;0959-437X&lt;/isbn&gt;&lt;urls&gt;&lt;/urls&gt;&lt;/record&gt;&lt;/Cite&gt;&lt;/EndNote&gt;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(Delgado-Baquerizo et al., 2018; Gibbons &amp; Gilbert, 2015)</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 They're a global collection of bacteria that have been discovered in nature around the world. They are mostly soil dwellers, but they can also be discovered in a wide range of aquatic systems and sediment from deep ocean depths such as the Mariana Trench. In harsh conditions, such as Antarctica's cryophilic zone, or even desert soil, they can be found</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&lt;EndNote&gt;&lt;Cite&gt;&lt;Author&gt;Solanki&lt;/Author&gt;&lt;Year&gt;2016&lt;/Year&gt;&lt;RecNum&gt;170&lt;/RecNum&gt;&lt;DisplayText&gt;(Solanki et al., 2016)&lt;/DisplayText&gt;&lt;record&gt;&lt;rec-number&gt;170&lt;/rec-number&gt;&lt;foreign-keys&gt;&lt;key app="EN" db-id="5dxd5aa2jrrfdke2p0tvz29idsezz0v9aexf" timestamp="1652787443"&gt;170&lt;/key&gt;&lt;/foreign-keys&gt;&lt;ref-type name="Book Section"&gt;5&lt;/ref-type&gt;&lt;contributors&gt;&lt;authors&gt;&lt;author&gt;Solanki, Manoj Kumar&lt;/author&gt;&lt;author&gt;Malviya, Mukesh Kumar&lt;/author&gt;&lt;author&gt;Wang, Zheng&lt;/author&gt;&lt;/authors&gt;&lt;/contributors&gt;&lt;titles&gt;&lt;title&gt;Actinomycetes bio-inoculants: A modern prospectus for plant disease management&lt;/title&gt;&lt;secondary-title&gt;Plant growth promoting actinobacteria&lt;/secondary-title&gt;&lt;/titles&gt;&lt;pages&gt;63-81&lt;/pages&gt;&lt;dates&gt;&lt;year&gt;2016&lt;/year&gt;&lt;/dates&gt;&lt;publisher&gt;Springer&lt;/publisher&gt;&lt;urls&gt;&lt;/urls&gt;&lt;/record&gt;&lt;/Cite&gt;&lt;/EndNote&gt;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(Solanki et al., 2016)</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p>
    <w:p w:rsidR="006C67CA" w:rsidRPr="000B5451" w:rsidRDefault="006C67CA" w:rsidP="006C67CA">
      <w:pPr>
        <w:jc w:val="both"/>
        <w:rPr>
          <w:rFonts w:ascii="Times New Roman" w:hAnsi="Times New Roman" w:cs="Times New Roman"/>
          <w:b/>
          <w:sz w:val="20"/>
          <w:szCs w:val="20"/>
        </w:rPr>
      </w:pPr>
      <w:r w:rsidRPr="000B5451">
        <w:rPr>
          <w:rFonts w:ascii="Times New Roman" w:hAnsi="Times New Roman" w:cs="Times New Roman"/>
          <w:b/>
          <w:sz w:val="20"/>
          <w:szCs w:val="20"/>
        </w:rPr>
        <w:t>A.</w:t>
      </w:r>
      <w:r w:rsidR="00880D6C" w:rsidRPr="000B5451">
        <w:rPr>
          <w:rFonts w:ascii="Times New Roman" w:hAnsi="Times New Roman" w:cs="Times New Roman"/>
          <w:b/>
          <w:sz w:val="20"/>
          <w:szCs w:val="20"/>
        </w:rPr>
        <w:t xml:space="preserve"> </w:t>
      </w:r>
      <w:r w:rsidRPr="000B5451">
        <w:rPr>
          <w:rFonts w:ascii="Times New Roman" w:hAnsi="Times New Roman" w:cs="Times New Roman"/>
          <w:b/>
          <w:sz w:val="20"/>
          <w:szCs w:val="20"/>
        </w:rPr>
        <w:t>Terrestrial environment</w:t>
      </w:r>
    </w:p>
    <w:p w:rsidR="006C67CA" w:rsidRPr="000B5451" w:rsidRDefault="006C67CA" w:rsidP="00E20158">
      <w:pPr>
        <w:jc w:val="both"/>
        <w:rPr>
          <w:rFonts w:ascii="Times New Roman" w:hAnsi="Times New Roman" w:cs="Times New Roman"/>
          <w:sz w:val="20"/>
          <w:szCs w:val="20"/>
        </w:rPr>
      </w:pPr>
      <w:r w:rsidRPr="000B5451">
        <w:rPr>
          <w:rFonts w:ascii="Times New Roman" w:hAnsi="Times New Roman" w:cs="Times New Roman"/>
          <w:sz w:val="20"/>
          <w:szCs w:val="20"/>
        </w:rPr>
        <w:t>The population of actinomycetes is highest in the soil's surface layer, and decreases with depth; its strains are present all over the ground. The most extensive and widespread soil organisms are actinomycetes. They spread over the soil, compost and so on with levels from 10</w:t>
      </w:r>
      <w:r w:rsidRPr="00EA274E">
        <w:rPr>
          <w:rFonts w:ascii="Times New Roman" w:hAnsi="Times New Roman" w:cs="Times New Roman"/>
          <w:sz w:val="20"/>
          <w:szCs w:val="20"/>
          <w:vertAlign w:val="superscript"/>
        </w:rPr>
        <w:t>4</w:t>
      </w:r>
      <w:r w:rsidRPr="000B5451">
        <w:rPr>
          <w:rFonts w:ascii="Times New Roman" w:hAnsi="Times New Roman" w:cs="Times New Roman"/>
          <w:sz w:val="20"/>
          <w:szCs w:val="20"/>
        </w:rPr>
        <w:t xml:space="preserve"> to 10</w:t>
      </w:r>
      <w:r w:rsidRPr="00EA274E">
        <w:rPr>
          <w:rFonts w:ascii="Times New Roman" w:hAnsi="Times New Roman" w:cs="Times New Roman"/>
          <w:sz w:val="20"/>
          <w:szCs w:val="20"/>
          <w:vertAlign w:val="superscript"/>
        </w:rPr>
        <w:t>8</w:t>
      </w:r>
      <w:r w:rsidRPr="000B5451">
        <w:rPr>
          <w:rFonts w:ascii="Times New Roman" w:hAnsi="Times New Roman" w:cs="Times New Roman"/>
          <w:sz w:val="20"/>
          <w:szCs w:val="20"/>
        </w:rPr>
        <w:t xml:space="preserve"> per gram of soil</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&lt;EndNote&gt;&lt;Cite&gt;&lt;Author&gt;Ezzariai&lt;/Author&gt;&lt;Year&gt;2018&lt;/Year&gt;&lt;RecNum&gt;41&lt;/RecNum&gt;&lt;DisplayText&gt;(Ezzariai et al., 2018; Wéry et al., 2017)&lt;/DisplayText&gt;&lt;record&gt;&lt;rec-number&gt;41&lt;/rec-number&gt;&lt;foreign-keys&gt;&lt;key app="EN" db-id="5dxd5aa2jrrfdke2p0tvz29idsezz0v9aexf" timestamp="1652768245"&gt;41&lt;/key&gt;&lt;/foreign-keys&gt;&lt;ref-type name="Journal Article"&gt;17&lt;/ref-type&gt;&lt;contributors&gt;&lt;authors&gt;&lt;author&gt;Ezzariai, Amine&lt;/author&gt;&lt;author&gt;Hafidi, Mohamed&lt;/author&gt;&lt;author&gt;Khadra, Ahmed&lt;/author&gt;&lt;author&gt;Aemig, Quentin&lt;/author&gt;&lt;author&gt;El Fels, Loubna&lt;/author&gt;&lt;author&gt;Barret, Maialen&lt;/author&gt;&lt;author&gt;Merlina, Georges&lt;/author&gt;&lt;author&gt;Patureau, Dominique&lt;/author&gt;&lt;author&gt;Pinelli, Eric&lt;/author&gt;&lt;/authors&gt;&lt;/contributors&gt;&lt;titles&gt;&lt;title&gt;Human and veterinary antibiotics during composting of sludge or manure: Global perspectives on persistence, degradation, and resistance genes&lt;/title&gt;&lt;secondary-title&gt;Journal of hazardous materials&lt;/secondary-title&gt;&lt;/titles&gt;&lt;periodical&gt;&lt;full-title&gt;Journal of hazardous materials&lt;/full-title&gt;&lt;/periodical&gt;&lt;pages&gt;465-481&lt;/pages&gt;&lt;volume&gt;359&lt;/volume&gt;&lt;dates&gt;&lt;year&gt;2018&lt;/year&gt;&lt;/dates&gt;&lt;isbn&gt;0304-3894&lt;/isbn&gt;&lt;urls&gt;&lt;/urls&gt;&lt;/record&gt;&lt;/Cite&gt;&lt;Cite&gt;&lt;Author&gt;Wéry&lt;/Author&gt;&lt;Year&gt;2017&lt;/Year&gt;&lt;RecNum&gt;42&lt;/RecNum&gt;&lt;record&gt;&lt;rec-number&gt;42&lt;/rec-number&gt;&lt;foreign-keys&gt;&lt;key app="EN" db-id="5dxd5aa2jrrfdke2p0tvz29idsezz0v9aexf" timestamp="1652768274"&gt;42&lt;/key&gt;&lt;/foreign-keys&gt;&lt;ref-type name="Journal Article"&gt;17&lt;/ref-type&gt;&lt;contributors&gt;&lt;authors&gt;&lt;author&gt;Wéry, Nathalie&lt;/author&gt;&lt;author&gt;Galès, Amandine&lt;/author&gt;&lt;author&gt;Brunet, Yves&lt;/author&gt;&lt;/authors&gt;&lt;/contributors&gt;&lt;titles&gt;&lt;title&gt;Bioaerosol sources&lt;/title&gt;&lt;secondary-title&gt;Microbiology of aerosols&lt;/secondary-title&gt;&lt;/titles&gt;&lt;periodical&gt;&lt;full-title&gt;Microbiology of aerosols&lt;/full-title&gt;&lt;/periodical&gt;&lt;pages&gt;115-135&lt;/pages&gt;&lt;dates&gt;&lt;year&gt;2017&lt;/year&gt;&lt;/dates&gt;&lt;urls&gt;&lt;/urls&gt;&lt;/record&gt;&lt;/Cite&gt;&lt;/EndNote&gt;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(Ezzariai et al., 2018; Wéry et al., 2017)</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 They are susceptible to acidity/low pH (the ideal pH range is between 6.5 and 8.0) and damp soil conditions</w:t>
      </w:r>
      <w:r w:rsidR="00880D6C" w:rsidRPr="000B5451">
        <w:rPr>
          <w:rFonts w:ascii="Times New Roman" w:hAnsi="Times New Roman" w:cs="Times New Roman"/>
          <w:sz w:val="20"/>
          <w:szCs w:val="20"/>
        </w:rPr>
        <w:t xml:space="preserve"> </w:t>
      </w:r>
      <w:r w:rsidRPr="000B5451">
        <w:rPr>
          <w:rFonts w:ascii="Times New Roman" w:hAnsi="Times New Roman" w:cs="Times New Roman"/>
          <w:sz w:val="20"/>
          <w:szCs w:val="20"/>
        </w:rPr>
        <w:fldChar w:fldCharType="begin"/>
      </w:r>
      <w:r w:rsidRPr="000B5451">
        <w:rPr>
          <w:rFonts w:ascii="Times New Roman" w:hAnsi="Times New Roman" w:cs="Times New Roman"/>
          <w:sz w:val="20"/>
          <w:szCs w:val="20"/>
        </w:rPr>
        <w:instrText xml:space="preserve"> ADDIN EN.CITE &lt;EndNote&gt;&lt;Cite&gt;&lt;Author&gt;Borhannuddin Bhuyan&lt;/Author&gt;&lt;Year&gt;2019&lt;/Year&gt;&lt;RecNum&gt;43&lt;/RecNum&gt;&lt;DisplayText&gt;(Borhannuddin Bhuyan et al., 2019)&lt;/DisplayText&gt;&lt;record&gt;&lt;rec-number&gt;43&lt;/rec-number&gt;&lt;foreign-keys&gt;&lt;key app="EN" db-id="5dxd5aa2jrrfdke2p0tvz29idsezz0v9aexf" timestamp="1652768324"&gt;43&lt;/key&gt;&lt;/foreign-keys&gt;&lt;ref-type name="Journal Article"&gt;17&lt;/ref-type&gt;&lt;contributors&gt;&lt;authors&gt;&lt;author&gt;Borhannuddin Bhuyan, MHM&lt;/author&gt;&lt;author&gt;Hasanuzzaman, Mirza&lt;/author&gt;&lt;author&gt;Nahar, Kamrun&lt;/author&gt;&lt;author&gt;Mahmud, Jubayer Al&lt;/author&gt;&lt;author&gt;Parvin, Khursheda&lt;/author&gt;&lt;author&gt;Bhuiyan, Tasnim Farha&lt;/author&gt;&lt;author&gt;Fujita, Masayuki&lt;/author&gt;&lt;/authors&gt;&lt;/contributors&gt;&lt;titles&gt;&lt;title&gt;Plants behavior under soil acidity stress: insight into morphophysiological, biochemical, and molecular responses&lt;/title&gt;&lt;secondary-title&gt;Plant Abiotic Stress Tolerance&lt;/secondary-title&gt;&lt;/titles&gt;&lt;periodical&gt;&lt;full-title&gt;Plant Abiotic Stress Tolerance&lt;/full-title&gt;&lt;/periodical&gt;&lt;pages&gt;35-82&lt;/pages&gt;&lt;dates&gt;&lt;year&gt;2019&lt;/year&gt;&lt;/dates&gt;&lt;urls&gt;&lt;/urls&gt;&lt;/record&gt;&lt;/Cite&gt;&lt;/EndNote&gt;</w:instrText>
      </w:r>
      <w:r w:rsidRPr="000B5451">
        <w:rPr>
          <w:rFonts w:ascii="Times New Roman" w:hAnsi="Times New Roman" w:cs="Times New Roman"/>
          <w:sz w:val="20"/>
          <w:szCs w:val="20"/>
        </w:rPr>
        <w:fldChar w:fldCharType="separate"/>
      </w:r>
      <w:r w:rsidRPr="000B5451">
        <w:rPr>
          <w:rFonts w:ascii="Times New Roman" w:hAnsi="Times New Roman" w:cs="Times New Roman"/>
          <w:noProof/>
          <w:sz w:val="20"/>
          <w:szCs w:val="20"/>
        </w:rPr>
        <w:t>(</w:t>
      </w:r>
      <w:r w:rsidR="00880D6C" w:rsidRPr="000B5451">
        <w:rPr>
          <w:rFonts w:ascii="Times New Roman" w:hAnsi="Times New Roman" w:cs="Times New Roman"/>
          <w:noProof/>
          <w:sz w:val="20"/>
          <w:szCs w:val="20"/>
        </w:rPr>
        <w:t xml:space="preserve"> </w:t>
      </w:r>
      <w:r w:rsidRPr="000B5451">
        <w:rPr>
          <w:rFonts w:ascii="Times New Roman" w:hAnsi="Times New Roman" w:cs="Times New Roman"/>
          <w:noProof/>
          <w:sz w:val="20"/>
          <w:szCs w:val="20"/>
        </w:rPr>
        <w:t>Borhannuddin Bhuyan et al., 2019)</w:t>
      </w:r>
      <w:r w:rsidRPr="000B5451">
        <w:rPr>
          <w:rFonts w:ascii="Times New Roman" w:hAnsi="Times New Roman" w:cs="Times New Roman"/>
          <w:sz w:val="20"/>
          <w:szCs w:val="20"/>
        </w:rPr>
        <w:fldChar w:fldCharType="end"/>
      </w:r>
      <w:r w:rsidRPr="000B5451">
        <w:rPr>
          <w:rFonts w:ascii="Times New Roman" w:hAnsi="Times New Roman" w:cs="Times New Roman"/>
          <w:sz w:val="20"/>
          <w:szCs w:val="20"/>
        </w:rPr>
        <w:t>. They are mesophilic (25-30°C) creatures, and only a few species commonly found in compost and manure are thermophilic (55-65°C) organisms</w:t>
      </w:r>
      <w:r w:rsidR="00880D6C" w:rsidRPr="000B5451">
        <w:rPr>
          <w:rFonts w:ascii="Times New Roman" w:hAnsi="Times New Roman" w:cs="Times New Roman"/>
          <w:sz w:val="20"/>
          <w:szCs w:val="20"/>
        </w:rPr>
        <w:t xml:space="preserve"> </w:t>
      </w:r>
      <w:r w:rsidRPr="000B5451">
        <w:rPr>
          <w:rFonts w:ascii="Times New Roman" w:hAnsi="Times New Roman" w:cs="Times New Roman"/>
          <w:sz w:val="20"/>
          <w:szCs w:val="20"/>
        </w:rPr>
        <w:fldChar w:fldCharType="begin"/>
      </w:r>
      <w:r w:rsidRPr="000B5451">
        <w:rPr>
          <w:rFonts w:ascii="Times New Roman" w:hAnsi="Times New Roman" w:cs="Times New Roman"/>
          <w:sz w:val="20"/>
          <w:szCs w:val="20"/>
        </w:rPr>
        <w:instrText xml:space="preserve"> ADDIN EN.CITE &lt;EndNote&gt;&lt;Cite&gt;&lt;Author&gt;Bhatti&lt;/Author&gt;&lt;Year&gt;2017&lt;/Year&gt;&lt;RecNum&gt;44&lt;/RecNum&gt;&lt;DisplayText&gt;(Bhatti et al., 2017)&lt;/DisplayText&gt;&lt;record&gt;&lt;rec-number&gt;44&lt;/rec-number&gt;&lt;foreign-keys&gt;&lt;key app="EN" db-id="5dxd5aa2jrrfdke2p0tvz29idsezz0v9aexf" timestamp="1652768380"&gt;44&lt;/key&gt;&lt;/foreign-keys&gt;&lt;ref-type name="Journal Article"&gt;17&lt;/ref-type&gt;&lt;contributors&gt;&lt;authors&gt;&lt;author&gt;Bhatti, Asma Absar&lt;/author&gt;&lt;author&gt;Haq, Shamsul&lt;/author&gt;&lt;author&gt;Bhat, Rouf Ahmad&lt;/author&gt;&lt;/authors&gt;&lt;/contributors&gt;&lt;titles&gt;&lt;title&gt;Actinomycetes benefaction role in soil and plant health&lt;/title&gt;&lt;secondary-title&gt;Microbial pathogenesis&lt;/secondary-title&gt;&lt;/titles&gt;&lt;periodical&gt;&lt;full-title&gt;Microbial pathogenesis&lt;/full-title&gt;&lt;/periodical&gt;&lt;pages&gt;458-467&lt;/pages&gt;&lt;volume&gt;111&lt;/volume&gt;&lt;dates&gt;&lt;year&gt;2017&lt;/year&gt;&lt;/dates&gt;&lt;isbn&gt;0882-4010&lt;/isbn&gt;&lt;urls&gt;&lt;/urls&gt;&lt;/record&gt;&lt;/Cite&gt;&lt;/EndNote&gt;</w:instrText>
      </w:r>
      <w:r w:rsidRPr="000B5451">
        <w:rPr>
          <w:rFonts w:ascii="Times New Roman" w:hAnsi="Times New Roman" w:cs="Times New Roman"/>
          <w:sz w:val="20"/>
          <w:szCs w:val="20"/>
        </w:rPr>
        <w:fldChar w:fldCharType="separate"/>
      </w:r>
      <w:r w:rsidRPr="000B5451">
        <w:rPr>
          <w:rFonts w:ascii="Times New Roman" w:hAnsi="Times New Roman" w:cs="Times New Roman"/>
          <w:noProof/>
          <w:sz w:val="20"/>
          <w:szCs w:val="20"/>
        </w:rPr>
        <w:t>(Bhatti et al., 2017)</w:t>
      </w:r>
      <w:r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p>
    <w:p w:rsidR="0019433D" w:rsidRPr="000B5451" w:rsidRDefault="004B0914" w:rsidP="0019433D">
      <w:pPr>
        <w:jc w:val="both"/>
        <w:rPr>
          <w:rFonts w:ascii="Times New Roman" w:hAnsi="Times New Roman" w:cs="Times New Roman"/>
          <w:b/>
          <w:sz w:val="20"/>
          <w:szCs w:val="20"/>
        </w:rPr>
      </w:pPr>
      <w:r w:rsidRPr="000B5451">
        <w:rPr>
          <w:rFonts w:ascii="Times New Roman" w:hAnsi="Times New Roman" w:cs="Times New Roman"/>
          <w:b/>
          <w:sz w:val="20"/>
          <w:szCs w:val="20"/>
        </w:rPr>
        <w:t>B</w:t>
      </w:r>
      <w:r w:rsidR="0019433D" w:rsidRPr="000B5451">
        <w:rPr>
          <w:rFonts w:ascii="Times New Roman" w:hAnsi="Times New Roman" w:cs="Times New Roman"/>
          <w:b/>
          <w:sz w:val="20"/>
          <w:szCs w:val="20"/>
        </w:rPr>
        <w:t>. Fresh water environment</w:t>
      </w:r>
    </w:p>
    <w:p w:rsidR="0019433D" w:rsidRPr="000B5451" w:rsidRDefault="0019433D" w:rsidP="00E20158">
      <w:pPr>
        <w:jc w:val="both"/>
        <w:rPr>
          <w:rFonts w:ascii="Times New Roman" w:hAnsi="Times New Roman" w:cs="Times New Roman"/>
          <w:sz w:val="20"/>
          <w:szCs w:val="20"/>
        </w:rPr>
      </w:pPr>
      <w:r w:rsidRPr="000B5451">
        <w:rPr>
          <w:rFonts w:ascii="Times New Roman" w:hAnsi="Times New Roman" w:cs="Times New Roman"/>
          <w:sz w:val="20"/>
          <w:szCs w:val="20"/>
        </w:rPr>
        <w:t>The actinomycetes are plentiful at water lakes. They grow very well at 60</w:t>
      </w:r>
      <w:r w:rsidR="00EA274E" w:rsidRPr="000B5451">
        <w:rPr>
          <w:rFonts w:ascii="Times New Roman" w:hAnsi="Times New Roman" w:cs="Times New Roman"/>
          <w:sz w:val="20"/>
          <w:szCs w:val="20"/>
        </w:rPr>
        <w:t>°</w:t>
      </w:r>
      <w:r w:rsidRPr="000B5451">
        <w:rPr>
          <w:rFonts w:ascii="Times New Roman" w:hAnsi="Times New Roman" w:cs="Times New Roman"/>
          <w:sz w:val="20"/>
          <w:szCs w:val="20"/>
        </w:rPr>
        <w:t>C and are usually found in the trash. A representative species of the genera Actinoplanes, Micromonospora, Rhodactin, actinomycetes and therefore endospore</w:t>
      </w:r>
      <w:r w:rsidR="00880D6C" w:rsidRPr="000B5451">
        <w:rPr>
          <w:rFonts w:ascii="Times New Roman" w:hAnsi="Times New Roman" w:cs="Times New Roman"/>
          <w:sz w:val="20"/>
          <w:szCs w:val="20"/>
        </w:rPr>
        <w:t xml:space="preserve"> </w:t>
      </w:r>
      <w:r w:rsidRPr="000B5451">
        <w:rPr>
          <w:rFonts w:ascii="Times New Roman" w:hAnsi="Times New Roman" w:cs="Times New Roman"/>
          <w:sz w:val="20"/>
          <w:szCs w:val="20"/>
        </w:rPr>
        <w:t>forming thermoomyces was identified from fresh environments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&lt;EndNote&gt;&lt;Cite&gt;&lt;Author&gt;Bui&lt;/Author&gt;&lt;Year&gt;2014&lt;/Year&gt;&lt;RecNum&gt;45&lt;/RecNum&gt;&lt;DisplayText&gt;(Bui, 2014; Zaitlin &amp;amp; Watson, 2006)&lt;/DisplayText&gt;&lt;record&gt;&lt;rec-number&gt;45&lt;/rec-number&gt;&lt;foreign-keys&gt;&lt;key app="EN" db-id="5dxd5aa2jrrfdke2p0tvz29idsezz0v9aexf" timestamp="1652768502"&gt;45&lt;/key&gt;&lt;/foreign-keys&gt;&lt;ref-type name="Journal Article"&gt;17&lt;/ref-type&gt;&lt;contributors&gt;&lt;authors&gt;&lt;author&gt;Bui, Han B&lt;/author&gt;&lt;/authors&gt;&lt;/contributors&gt;&lt;titles&gt;&lt;title&gt;Isolation of cellulolytic bacteria, including actinomycetes, from coffee exocarps in coffee-producing areas in Vietnam&lt;/title&gt;&lt;secondary-title&gt;International Journal of Recycling of Organic Waste in Agriculture&lt;/secondary-title&gt;&lt;/titles&gt;&lt;periodical&gt;&lt;full-title&gt;International Journal of Recycling of Organic Waste in Agriculture&lt;/full-title&gt;&lt;/periodical&gt;&lt;pages&gt;1-8&lt;/pages&gt;&lt;volume&gt;3&lt;/volume&gt;&lt;number&gt;1&lt;/number&gt;&lt;dates&gt;&lt;year&gt;2014&lt;/year&gt;&lt;/dates&gt;&lt;isbn&gt;2251-7715&lt;/isbn&gt;&lt;urls&gt;&lt;/urls&gt;&lt;/record&gt;&lt;/Cite&gt;&lt;Cite&gt;&lt;Author&gt;Zaitlin&lt;/Author&gt;&lt;Year&gt;2006&lt;/Year&gt;&lt;RecNum&gt;46&lt;/RecNum&gt;&lt;record&gt;&lt;rec-number&gt;46&lt;/rec-number&gt;&lt;foreign-keys&gt;&lt;key app="EN" db-id="5dxd5aa2jrrfdke2p0tvz29idsezz0v9aexf" timestamp="1652768535"&gt;46&lt;/key&gt;&lt;/foreign-keys&gt;&lt;ref-type name="Journal Article"&gt;17&lt;/ref-type&gt;&lt;contributors&gt;&lt;authors&gt;&lt;author&gt;Zaitlin, Beryl&lt;/author&gt;&lt;author&gt;Watson, Susan B&lt;/author&gt;&lt;/authors&gt;&lt;/contributors&gt;&lt;titles&gt;&lt;title&gt;Actinomycetes in relation to taste and odour in drinking water: myths, tenets and truths&lt;/title&gt;&lt;secondary-title&gt;Water research&lt;/secondary-title&gt;&lt;/titles&gt;&lt;periodical&gt;&lt;full-title&gt;Water research&lt;/full-title&gt;&lt;/periodical&gt;&lt;pages&gt;1741-1753&lt;/pages&gt;&lt;volume&gt;40&lt;/volume&gt;&lt;number&gt;9&lt;/number&gt;&lt;dates&gt;&lt;year&gt;2006&lt;/year&gt;&lt;/dates&gt;&lt;isbn&gt;0043-1354&lt;/isbn&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(Bui, 2014; Zaitlin &amp; Watson, 2006)</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 Most of these actinomycetes are likely to have been washed from the land and have settled in a new habitat. The actinoplanes were found in allochthonous leaf litter washed up on the shores of the lake, and in branches that had been submerged in the streams. The members of the micromonospora species residing in inner lakes and bottom deposits form a real native microbial community. In streams, rivers and lakes the micromonospora fungus will survive as latent propagules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&lt;EndNote&gt;&lt;Cite&gt;&lt;Author&gt;Anandan&lt;/Author&gt;&lt;Year&gt;2016&lt;/Year&gt;&lt;RecNum&gt;47&lt;/RecNum&gt;&lt;DisplayText&gt;(Anandan et al., 2016; Barka et al., 2016)&lt;/DisplayText&gt;&lt;record&gt;&lt;rec-number&gt;47&lt;/rec-number&gt;&lt;foreign-keys&gt;&lt;key app="EN" db-id="5dxd5aa2jrrfdke2p0tvz29idsezz0v9aexf" timestamp="1652768593"&gt;47&lt;/key&gt;&lt;/foreign-keys&gt;&lt;ref-type name="Book Section"&gt;5&lt;/ref-type&gt;&lt;contributors&gt;&lt;authors&gt;&lt;author&gt;Anandan, Ranjani&lt;/author&gt;&lt;author&gt;Dharumadurai, Dhanasekaran&lt;/author&gt;&lt;author&gt;Manogaran, Gopinath Ponnusamy&lt;/author&gt;&lt;/authors&gt;&lt;/contributors&gt;&lt;titles&gt;&lt;title&gt;An introduction to actinobacteria&lt;/title&gt;&lt;secondary-title&gt;Actinobacteria-Basics and Biotechnological Applications&lt;/secondary-title&gt;&lt;/titles&gt;&lt;dates&gt;&lt;year&gt;2016&lt;/year&gt;&lt;/dates&gt;&lt;publisher&gt;IntechOpen&lt;/publisher&gt;&lt;isbn&gt;9535122487&lt;/isbn&gt;&lt;urls&gt;&lt;/urls&gt;&lt;/record&gt;&lt;/Cite&gt;&lt;Cite&gt;&lt;Author&gt;Barka&lt;/Author&gt;&lt;Year&gt;2016&lt;/Year&gt;&lt;RecNum&gt;48&lt;/RecNum&gt;&lt;record&gt;&lt;rec-number&gt;48&lt;/rec-number&gt;&lt;foreign-keys&gt;&lt;key app="EN" db-id="5dxd5aa2jrrfdke2p0tvz29idsezz0v9aexf" timestamp="1652768636"&gt;48&lt;/key&gt;&lt;/foreign-keys&gt;&lt;ref-type name="Journal Article"&gt;17&lt;/ref-type&gt;&lt;contributors&gt;&lt;authors&gt;&lt;author&gt;Barka, Essaid Ait&lt;/author&gt;&lt;author&gt;Vatsa, Parul&lt;/author&gt;&lt;author&gt;Sanchez, Lisa&lt;/author&gt;&lt;author&gt;Gaveau-Vaillant, Nathalie&lt;/author&gt;&lt;author&gt;Jacquard, Cedric&lt;/author&gt;&lt;author&gt;Klenk, Hans-Peter&lt;/author&gt;&lt;author&gt;Clément, Christophe&lt;/author&gt;&lt;author&gt;Ouhdouch, Yder&lt;/author&gt;&lt;author&gt;van Wezel, Gilles P&lt;/author&gt;&lt;/authors&gt;&lt;/contributors&gt;&lt;titles&gt;&lt;title&gt;Taxonomy, physiology, and natural products of Actinobacteria&lt;/title&gt;&lt;secondary-title&gt;Microbiology and Molecular Biology Reviews&lt;/secondary-title&gt;&lt;/titles&gt;&lt;periodical&gt;&lt;full-title&gt;Microbiology and Molecular Biology Reviews&lt;/full-title&gt;&lt;/periodical&gt;&lt;pages&gt;1-43&lt;/pages&gt;&lt;volume&gt;80&lt;/volume&gt;&lt;number&gt;1&lt;/number&gt;&lt;dates&gt;&lt;year&gt;2016&lt;/year&gt;&lt;/dates&gt;&lt;isbn&gt;1092-2172&lt;/isbn&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(Anandan et al., 2016; Barka et al., 2016)</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p>
    <w:p w:rsidR="0019433D" w:rsidRPr="000B5451" w:rsidRDefault="004B0914" w:rsidP="0019433D">
      <w:pPr>
        <w:jc w:val="both"/>
        <w:rPr>
          <w:rFonts w:ascii="Times New Roman" w:hAnsi="Times New Roman" w:cs="Times New Roman"/>
          <w:b/>
          <w:sz w:val="20"/>
          <w:szCs w:val="20"/>
        </w:rPr>
      </w:pPr>
      <w:r w:rsidRPr="000B5451">
        <w:rPr>
          <w:rFonts w:ascii="Times New Roman" w:hAnsi="Times New Roman" w:cs="Times New Roman"/>
          <w:b/>
          <w:sz w:val="20"/>
          <w:szCs w:val="20"/>
        </w:rPr>
        <w:t>D</w:t>
      </w:r>
      <w:r w:rsidR="0019433D" w:rsidRPr="000B5451">
        <w:rPr>
          <w:rFonts w:ascii="Times New Roman" w:hAnsi="Times New Roman" w:cs="Times New Roman"/>
          <w:b/>
          <w:sz w:val="20"/>
          <w:szCs w:val="20"/>
        </w:rPr>
        <w:t>. Marine environment</w:t>
      </w:r>
    </w:p>
    <w:p w:rsidR="0019433D" w:rsidRPr="000B5451" w:rsidRDefault="0019433D" w:rsidP="00E20158">
      <w:pPr>
        <w:jc w:val="both"/>
        <w:rPr>
          <w:rFonts w:ascii="Times New Roman" w:hAnsi="Times New Roman" w:cs="Times New Roman"/>
          <w:sz w:val="20"/>
          <w:szCs w:val="20"/>
        </w:rPr>
      </w:pPr>
      <w:r w:rsidRPr="000B5451">
        <w:rPr>
          <w:rFonts w:ascii="Times New Roman" w:hAnsi="Times New Roman" w:cs="Times New Roman"/>
          <w:sz w:val="20"/>
          <w:szCs w:val="20"/>
        </w:rPr>
        <w:t>Due to soil pollution or the presence of algal debris on the surface of the ocean, it is believed that actinomycetes are present in coastal environments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&lt;EndNote&gt;&lt;Cite&gt;&lt;Author&gt;Jacquin&lt;/Author&gt;&lt;Year&gt;2019&lt;/Year&gt;&lt;RecNum&gt;52&lt;/RecNum&gt;&lt;DisplayText&gt;(Jacquin et al., 2019)&lt;/DisplayText&gt;&lt;record&gt;&lt;rec-number&gt;52&lt;/rec-number&gt;&lt;foreign-keys&gt;&lt;key app="EN" db-id="5dxd5aa2jrrfdke2p0tvz29idsezz0v9aexf" timestamp="1652768917"&gt;52&lt;/key&gt;&lt;/foreign-keys&gt;&lt;ref-type name="Journal Article"&gt;17&lt;/ref-type&gt;&lt;contributors&gt;&lt;authors&gt;&lt;author&gt;Jacquin, Justine&lt;/author&gt;&lt;author&gt;Cheng, Jingguang&lt;/author&gt;&lt;author&gt;Odobel, Charlène&lt;/author&gt;&lt;author&gt;Pandin, Caroline&lt;/author&gt;&lt;author&gt;Conan, Pascal&lt;/author&gt;&lt;author&gt;Pujo-Pay, Mireille&lt;/author&gt;&lt;author&gt;Barbe, Valérie&lt;/author&gt;&lt;author&gt;Meistertzheim, Anne-Leila&lt;/author&gt;&lt;author&gt;Ghiglione, Jean-François&lt;/author&gt;&lt;/authors&gt;&lt;/contributors&gt;&lt;titles&gt;&lt;title&gt;Microbial ecotoxicology of marine plastic debris: a review on colonization and biodegradation by the “Plastisphere”&lt;/title&gt;&lt;secondary-title&gt;Frontiers in Microbiology&lt;/secondary-title&gt;&lt;/titles&gt;&lt;periodical&gt;&lt;full-title&gt;Frontiers in Microbiology&lt;/full-title&gt;&lt;/periodical&gt;&lt;pages&gt;865&lt;/pages&gt;&lt;volume&gt;10&lt;/volume&gt;&lt;dates&gt;&lt;year&gt;2019&lt;/year&gt;&lt;/dates&gt;&lt;isbn&gt;1664-302X&lt;/isbn&gt;&lt;urls&gt;&lt;/urls&gt;&lt;/record&gt;&lt;/Cite&gt;&lt;/EndNote&gt;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(Jacquin et al., 2019)</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 xml:space="preserve">. As there are no clear morphological or chemical differences between terrestrial isolates and marine isolates, it is </w:t>
      </w:r>
      <w:r w:rsidR="00880D6C" w:rsidRPr="000B5451">
        <w:rPr>
          <w:rFonts w:ascii="Times New Roman" w:hAnsi="Times New Roman" w:cs="Times New Roman"/>
          <w:sz w:val="20"/>
          <w:szCs w:val="20"/>
        </w:rPr>
        <w:t>possible that actino</w:t>
      </w:r>
      <w:r w:rsidRPr="000B5451">
        <w:rPr>
          <w:rFonts w:ascii="Times New Roman" w:hAnsi="Times New Roman" w:cs="Times New Roman"/>
          <w:sz w:val="20"/>
          <w:szCs w:val="20"/>
        </w:rPr>
        <w:t xml:space="preserve">omycetes evolved on shore but were adapted to the salt content of ocean waters. Rain or river water may carry the actinomycetes spores from land to sea. On the other hand, we find bound native actinomycetes in deep sediments. Moreover, a bimodal distribution in the applicable depth has been identified for almost all </w:t>
      </w:r>
      <w:r w:rsidRPr="000B5451">
        <w:rPr>
          <w:rFonts w:ascii="Times New Roman" w:hAnsi="Times New Roman" w:cs="Times New Roman"/>
          <w:sz w:val="20"/>
          <w:szCs w:val="20"/>
        </w:rPr>
        <w:lastRenderedPageBreak/>
        <w:t>quantities of actinomycetes collected from sediments offshore at shallow or deeper sampling sites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&lt;EndNote&gt;&lt;Cite&gt;&lt;Author&gt;Mitra&lt;/Author&gt;&lt;Year&gt;2008&lt;/Year&gt;&lt;RecNum&gt;53&lt;/RecNum&gt;&lt;DisplayText&gt;(Mitra et al., 2008)&lt;/DisplayText&gt;&lt;record&gt;&lt;rec-number&gt;53&lt;/rec-number&gt;&lt;foreign-keys&gt;&lt;key app="EN" db-id="5dxd5aa2jrrfdke2p0tvz29idsezz0v9aexf" timestamp="1652769143"&gt;53&lt;/key&gt;&lt;/foreign-keys&gt;&lt;ref-type name="Journal Article"&gt;17&lt;/ref-type&gt;&lt;contributors&gt;&lt;authors&gt;&lt;author&gt;Mitra, Anindita&lt;/author&gt;&lt;author&gt;Santra, Subhas Chandra&lt;/author&gt;&lt;author&gt;Mukherjee, Joydeep&lt;/author&gt;&lt;/authors&gt;&lt;/contributors&gt;&lt;titles&gt;&lt;title&gt;Distribution of actinomycetes, their antagonistic behaviour and the physico-chemical characteristics of the world’s largest tidal mangrove forest&lt;/title&gt;&lt;secondary-title&gt;Applied microbiology and biotechnology&lt;/secondary-title&gt;&lt;/titles&gt;&lt;periodical&gt;&lt;full-title&gt;Applied microbiology and biotechnology&lt;/full-title&gt;&lt;/periodical&gt;&lt;pages&gt;685-695&lt;/pages&gt;&lt;volume&gt;80&lt;/volume&gt;&lt;number&gt;4&lt;/number&gt;&lt;dates&gt;&lt;year&gt;2008&lt;/year&gt;&lt;/dates&gt;&lt;isbn&gt;1432-0614&lt;/isbn&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(Mitra et al., 2008)</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r w:rsidR="00C11F30" w:rsidRPr="000B5451">
        <w:rPr>
          <w:rFonts w:ascii="Times New Roman" w:hAnsi="Times New Roman" w:cs="Times New Roman"/>
          <w:sz w:val="20"/>
          <w:szCs w:val="20"/>
        </w:rPr>
        <w:t xml:space="preserve"> It is therefore assumed that actinomycetes deriving from the marine environment came into existence in Terrestrial habitats.</w:t>
      </w:r>
    </w:p>
    <w:p w:rsidR="00C11F30" w:rsidRPr="000B5451" w:rsidRDefault="004B0914" w:rsidP="00C11F30">
      <w:pPr>
        <w:jc w:val="both"/>
        <w:rPr>
          <w:rFonts w:ascii="Times New Roman" w:hAnsi="Times New Roman" w:cs="Times New Roman"/>
          <w:b/>
          <w:sz w:val="20"/>
          <w:szCs w:val="20"/>
        </w:rPr>
      </w:pPr>
      <w:r w:rsidRPr="000B5451">
        <w:rPr>
          <w:rFonts w:ascii="Times New Roman" w:hAnsi="Times New Roman" w:cs="Times New Roman"/>
          <w:b/>
          <w:sz w:val="20"/>
          <w:szCs w:val="20"/>
        </w:rPr>
        <w:t>E</w:t>
      </w:r>
      <w:r w:rsidR="00C11F30" w:rsidRPr="000B5451">
        <w:rPr>
          <w:rFonts w:ascii="Times New Roman" w:hAnsi="Times New Roman" w:cs="Times New Roman"/>
          <w:b/>
          <w:sz w:val="20"/>
          <w:szCs w:val="20"/>
        </w:rPr>
        <w:t>.</w:t>
      </w:r>
      <w:r w:rsidR="00880D6C" w:rsidRPr="000B5451">
        <w:rPr>
          <w:rFonts w:ascii="Times New Roman" w:hAnsi="Times New Roman" w:cs="Times New Roman"/>
          <w:b/>
          <w:sz w:val="20"/>
          <w:szCs w:val="20"/>
        </w:rPr>
        <w:t xml:space="preserve"> </w:t>
      </w:r>
      <w:r w:rsidR="00C11F30" w:rsidRPr="000B5451">
        <w:rPr>
          <w:rFonts w:ascii="Times New Roman" w:hAnsi="Times New Roman" w:cs="Times New Roman"/>
          <w:b/>
          <w:sz w:val="20"/>
          <w:szCs w:val="20"/>
        </w:rPr>
        <w:t>Extreme environments</w:t>
      </w:r>
    </w:p>
    <w:p w:rsidR="00C11F30" w:rsidRPr="000B5451" w:rsidRDefault="00C11F30" w:rsidP="00E20158">
      <w:pPr>
        <w:jc w:val="both"/>
        <w:rPr>
          <w:rFonts w:ascii="Times New Roman" w:hAnsi="Times New Roman" w:cs="Times New Roman"/>
          <w:sz w:val="20"/>
          <w:szCs w:val="20"/>
        </w:rPr>
      </w:pPr>
      <w:r w:rsidRPr="000B5451">
        <w:rPr>
          <w:rFonts w:ascii="Times New Roman" w:hAnsi="Times New Roman" w:cs="Times New Roman"/>
          <w:sz w:val="20"/>
          <w:szCs w:val="20"/>
        </w:rPr>
        <w:t xml:space="preserve">In harsh environments, actinomycetes can be identified. Alkalophilic actinomycetes The main species are </w:t>
      </w:r>
      <w:r w:rsidRPr="00EA274E">
        <w:rPr>
          <w:rFonts w:ascii="Times New Roman" w:hAnsi="Times New Roman" w:cs="Times New Roman"/>
          <w:i/>
          <w:sz w:val="20"/>
          <w:szCs w:val="20"/>
        </w:rPr>
        <w:t>Streptomyces</w:t>
      </w:r>
      <w:r w:rsidRPr="000B5451">
        <w:rPr>
          <w:rFonts w:ascii="Times New Roman" w:hAnsi="Times New Roman" w:cs="Times New Roman"/>
          <w:sz w:val="20"/>
          <w:szCs w:val="20"/>
        </w:rPr>
        <w:t xml:space="preserve"> and </w:t>
      </w:r>
      <w:r w:rsidRPr="00EA274E">
        <w:rPr>
          <w:rFonts w:ascii="Times New Roman" w:hAnsi="Times New Roman" w:cs="Times New Roman"/>
          <w:i/>
          <w:sz w:val="20"/>
          <w:szCs w:val="20"/>
        </w:rPr>
        <w:t>Nocardiopsis</w:t>
      </w:r>
      <w:r w:rsidRPr="000B5451">
        <w:rPr>
          <w:rFonts w:ascii="Times New Roman" w:hAnsi="Times New Roman" w:cs="Times New Roman"/>
          <w:sz w:val="20"/>
          <w:szCs w:val="20"/>
        </w:rPr>
        <w:t xml:space="preserve"> residing on basic soils with a pH between 10 and 12 near mineral springs</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&lt;EndNote&gt;&lt;Cite&gt;&lt;Author&gt;Hussein&lt;/Author&gt;&lt;Year&gt;2018&lt;/Year&gt;&lt;RecNum&gt;55&lt;/RecNum&gt;&lt;DisplayText&gt;(Hussein et al., 2018)&lt;/DisplayText&gt;&lt;record&gt;&lt;rec-number&gt;55&lt;/rec-number&gt;&lt;foreign-keys&gt;&lt;key app="EN" db-id="5dxd5aa2jrrfdke2p0tvz29idsezz0v9aexf" timestamp="1652769287"&gt;55&lt;/key&gt;&lt;/foreign-keys&gt;&lt;ref-type name="Journal Article"&gt;17&lt;/ref-type&gt;&lt;contributors&gt;&lt;authors&gt;&lt;author&gt;Hussein, Emad I&lt;/author&gt;&lt;author&gt;Jacob, Jacob H&lt;/author&gt;&lt;author&gt;Shakhatreh, Muhamad Ali K&lt;/author&gt;&lt;author&gt;Abd Al-Razaq, Mutaz A&lt;/author&gt;&lt;author&gt;Juhmani, Abdul-Salam F&lt;/author&gt;&lt;author&gt;Cornelison, Christopher T&lt;/author&gt;&lt;/authors&gt;&lt;/contributors&gt;&lt;titles&gt;&lt;title&gt;Detection of antibiotic-producing Actinobacteria in the sediment and water of Ma’in thermal springs (Jordan)&lt;/title&gt;&lt;secondary-title&gt;Germs&lt;/secondary-title&gt;&lt;/titles&gt;&lt;periodical&gt;&lt;full-title&gt;Germs&lt;/full-title&gt;&lt;/periodical&gt;&lt;pages&gt;191&lt;/pages&gt;&lt;volume&gt;8&lt;/volume&gt;&lt;number&gt;4&lt;/number&gt;&lt;dates&gt;&lt;year&gt;2018&lt;/year&gt;&lt;/dates&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(Hussein et al., 2018)</w:t>
      </w:r>
      <w:r w:rsidR="000D57D0" w:rsidRPr="000B5451">
        <w:rPr>
          <w:rFonts w:ascii="Times New Roman" w:hAnsi="Times New Roman" w:cs="Times New Roman"/>
          <w:sz w:val="20"/>
          <w:szCs w:val="20"/>
        </w:rPr>
        <w:fldChar w:fldCharType="end"/>
      </w:r>
      <w:r w:rsidRPr="000B5451">
        <w:rPr>
          <w:rFonts w:ascii="Times New Roman" w:hAnsi="Times New Roman" w:cs="Times New Roman"/>
          <w:sz w:val="20"/>
          <w:szCs w:val="20"/>
        </w:rPr>
        <w:t>.</w:t>
      </w:r>
      <w:r w:rsidR="003A3795" w:rsidRPr="000B5451">
        <w:rPr>
          <w:rFonts w:ascii="Times New Roman" w:hAnsi="Times New Roman" w:cs="Times New Roman"/>
          <w:sz w:val="20"/>
          <w:szCs w:val="20"/>
        </w:rPr>
        <w:t xml:space="preserve"> Acidophilic actinomycetes isolated from acidic forest and humate soils, in particular actinomycetes and micromonospora, obligatory psychrophilic actinomycetes isolated from acidic forest and humate soils, In the same way that meteorite crater water samples were extracted from silt, thermophilic actinomycete spp. had been grown with an optimal growth temperature 9 to 12 C and did not grow at temperatures above 18</w:t>
      </w:r>
      <w:r w:rsidR="00880D6C" w:rsidRPr="000B5451">
        <w:rPr>
          <w:rFonts w:ascii="Times New Roman" w:hAnsi="Times New Roman" w:cs="Times New Roman"/>
          <w:sz w:val="20"/>
          <w:szCs w:val="20"/>
        </w:rPr>
        <w:t>°</w:t>
      </w:r>
      <w:r w:rsidR="003A3795" w:rsidRPr="000B5451">
        <w:rPr>
          <w:rFonts w:ascii="Times New Roman" w:hAnsi="Times New Roman" w:cs="Times New Roman"/>
          <w:sz w:val="20"/>
          <w:szCs w:val="20"/>
        </w:rPr>
        <w:t xml:space="preserve"> C</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&lt;EndNote&gt;&lt;Cite&gt;&lt;Author&gt;Davids&lt;/Author&gt;&lt;Year&gt;2017&lt;/Year&gt;&lt;RecNum&gt;56&lt;/RecNum&gt;&lt;DisplayText&gt;(Davids et al., 2017)&lt;/DisplayText&gt;&lt;record&gt;&lt;rec-number&gt;56&lt;/rec-number&gt;&lt;foreign-keys&gt;&lt;key app="EN" db-id="5dxd5aa2jrrfdke2p0tvz29idsezz0v9aexf" timestamp="1652769381"&gt;56&lt;/key&gt;&lt;/foreign-keys&gt;&lt;ref-type name="Book Section"&gt;5&lt;/ref-type&gt;&lt;contributors&gt;&lt;authors&gt;&lt;author&gt;Davids, Ludwig&lt;/author&gt;&lt;author&gt;Flemming, Hans-Curt&lt;/author&gt;&lt;author&gt;Wilderer, Peter A&lt;/author&gt;&lt;/authors&gt;&lt;/contributors&gt;&lt;titles&gt;&lt;title&gt;Microorganisms and their role in soil&lt;/title&gt;&lt;secondary-title&gt;Fundamentals and Applications&lt;/secondary-title&gt;&lt;/titles&gt;&lt;pages&gt;283-332&lt;/pages&gt;&lt;dates&gt;&lt;year&gt;2017&lt;/year&gt;&lt;/dates&gt;&lt;publisher&gt;CRC Press&lt;/publisher&gt;&lt;urls&gt;&lt;/urls&gt;&lt;/record&gt;&lt;/Cite&gt;&lt;/EndNote&gt;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(Davids et al., 2017)</w:t>
      </w:r>
      <w:r w:rsidR="000D57D0" w:rsidRPr="000B5451">
        <w:rPr>
          <w:rFonts w:ascii="Times New Roman" w:hAnsi="Times New Roman" w:cs="Times New Roman"/>
          <w:sz w:val="20"/>
          <w:szCs w:val="20"/>
        </w:rPr>
        <w:fldChar w:fldCharType="end"/>
      </w:r>
      <w:r w:rsidR="003A3795" w:rsidRPr="000B5451">
        <w:rPr>
          <w:rFonts w:ascii="Times New Roman" w:hAnsi="Times New Roman" w:cs="Times New Roman"/>
          <w:sz w:val="20"/>
          <w:szCs w:val="20"/>
        </w:rPr>
        <w:t>.</w:t>
      </w:r>
      <w:r w:rsidR="00D708A9" w:rsidRPr="000B5451">
        <w:rPr>
          <w:rFonts w:ascii="Times New Roman" w:hAnsi="Times New Roman" w:cs="Times New Roman"/>
          <w:sz w:val="20"/>
          <w:szCs w:val="20"/>
        </w:rPr>
        <w:t xml:space="preserve"> Among the few temperature tolerant actinomycetes found in dry soils of the Mojave Desert are </w:t>
      </w:r>
      <w:r w:rsidR="00D708A9" w:rsidRPr="00EA274E">
        <w:rPr>
          <w:rFonts w:ascii="Times New Roman" w:hAnsi="Times New Roman" w:cs="Times New Roman"/>
          <w:i/>
          <w:sz w:val="20"/>
          <w:szCs w:val="20"/>
        </w:rPr>
        <w:t>microbispha, Nocardia, Microtetraspha, Amyclaptosis, Actinomadura</w:t>
      </w:r>
      <w:r w:rsidR="00D708A9" w:rsidRPr="000B5451">
        <w:rPr>
          <w:rFonts w:ascii="Times New Roman" w:hAnsi="Times New Roman" w:cs="Times New Roman"/>
          <w:sz w:val="20"/>
          <w:szCs w:val="20"/>
        </w:rPr>
        <w:t xml:space="preserve"> and </w:t>
      </w:r>
      <w:r w:rsidR="00D708A9" w:rsidRPr="00EA274E">
        <w:rPr>
          <w:rFonts w:ascii="Times New Roman" w:hAnsi="Times New Roman" w:cs="Times New Roman"/>
          <w:i/>
          <w:sz w:val="20"/>
          <w:szCs w:val="20"/>
        </w:rPr>
        <w:t>Saccharothrix</w:t>
      </w:r>
      <w:r w:rsidR="000D57D0" w:rsidRPr="000B5451">
        <w:rPr>
          <w:rFonts w:ascii="Times New Roman" w:hAnsi="Times New Roman" w:cs="Times New Roman"/>
          <w:sz w:val="20"/>
          <w:szCs w:val="20"/>
        </w:rPr>
        <w:t xml:space="preserve"> </w:t>
      </w:r>
      <w:r w:rsidR="000D57D0" w:rsidRPr="000B5451">
        <w:rPr>
          <w:rFonts w:ascii="Times New Roman" w:hAnsi="Times New Roman" w:cs="Times New Roman"/>
          <w:sz w:val="20"/>
          <w:szCs w:val="20"/>
        </w:rPr>
        <w:fldChar w:fldCharType="begin"/>
      </w:r>
      <w:r w:rsidR="000D57D0" w:rsidRPr="000B5451">
        <w:rPr>
          <w:rFonts w:ascii="Times New Roman" w:hAnsi="Times New Roman" w:cs="Times New Roman"/>
          <w:sz w:val="20"/>
          <w:szCs w:val="20"/>
        </w:rPr>
        <w:instrText xml:space="preserve"> ADDIN EN.CITE &lt;EndNote&gt;&lt;Cite&gt;&lt;Author&gt;Nithya&lt;/Author&gt;&lt;Year&gt;2020&lt;/Year&gt;&lt;RecNum&gt;57&lt;/RecNum&gt;&lt;DisplayText&gt;(Kaveri &amp;amp; Aluva, 2018; Nithya et al., 2020)&lt;/DisplayText&gt;&lt;record&gt;&lt;rec-number&gt;57&lt;/rec-number&gt;&lt;foreign-keys&gt;&lt;key app="EN" db-id="5dxd5aa2jrrfdke2p0tvz29idsezz0v9aexf" timestamp="1652769456"&gt;57&lt;/key&gt;&lt;/foreign-keys&gt;&lt;ref-type name="Journal Article"&gt;17&lt;/ref-type&gt;&lt;contributors&gt;&lt;authors&gt;&lt;author&gt;Nithya, Krishnasamy&lt;/author&gt;&lt;author&gt;Muthukumar, Chinnasamy&lt;/author&gt;&lt;author&gt;Dharumadurai, Dhanasekaran&lt;/author&gt;&lt;author&gt;Chinnathambi, Arunachalam&lt;/author&gt;&lt;author&gt;Alharbi, Sulaiman Ali&lt;/author&gt;&lt;author&gt;Alharbi, Naiyf S&lt;/author&gt;&lt;author&gt;Thajuddin, Nooruddin&lt;/author&gt;&lt;/authors&gt;&lt;/contributors&gt;&lt;titles&gt;&lt;title&gt;Desert Actinobacteria: New Promising Source for Natural Product Search and Discovery&lt;/title&gt;&lt;secondary-title&gt;Encyclopedia of Marine Biotechnology&lt;/secondary-title&gt;&lt;/titles&gt;&lt;periodical&gt;&lt;full-title&gt;Encyclopedia of Marine Biotechnology&lt;/full-title&gt;&lt;/periodical&gt;&lt;pages&gt;2039-2059&lt;/pages&gt;&lt;volume&gt;4&lt;/volume&gt;&lt;dates&gt;&lt;year&gt;2020&lt;/year&gt;&lt;/dates&gt;&lt;urls&gt;&lt;/urls&gt;&lt;/record&gt;&lt;/Cite&gt;&lt;Cite&gt;&lt;Author&gt;Kaveri&lt;/Author&gt;&lt;Year&gt;2018&lt;/Year&gt;&lt;RecNum&gt;58&lt;/RecNum&gt;&lt;record&gt;&lt;rec-number&gt;58&lt;/rec-number&gt;&lt;foreign-keys&gt;&lt;key app="EN" db-id="5dxd5aa2jrrfdke2p0tvz29idsezz0v9aexf" timestamp="1652769488"&gt;58&lt;/key&gt;&lt;/foreign-keys&gt;&lt;ref-type name="Journal Article"&gt;17&lt;/ref-type&gt;&lt;contributors&gt;&lt;authors&gt;&lt;author&gt;Kaveri, Jnana&lt;/author&gt;&lt;author&gt;Aluva, Chikka&lt;/author&gt;&lt;/authors&gt;&lt;/contributors&gt;&lt;titles&gt;&lt;title&gt;ECOLOGY AND DISTRIBUTION OF 1Ali Mohammed Abdullah B&lt;/title&gt;&lt;secondary-title&gt;Journal of Current Research&lt;/secondary-title&gt;&lt;/titles&gt;&lt;periodical&gt;&lt;full-title&gt;Journal of Current Research&lt;/full-title&gt;&lt;/periodical&gt;&lt;pages&gt;71664-71668&lt;/pages&gt;&lt;volume&gt;10&lt;/volume&gt;&lt;number&gt;6&lt;/number&gt;&lt;dates&gt;&lt;year&gt;2018&lt;/year&gt;&lt;/dates&gt;&lt;urls&gt;&lt;/urls&gt;&lt;/record&gt;&lt;/Cite&gt;&lt;/EndNote&gt;</w:instrText>
      </w:r>
      <w:r w:rsidR="000D57D0" w:rsidRPr="000B5451">
        <w:rPr>
          <w:rFonts w:ascii="Times New Roman" w:hAnsi="Times New Roman" w:cs="Times New Roman"/>
          <w:sz w:val="20"/>
          <w:szCs w:val="20"/>
        </w:rPr>
        <w:fldChar w:fldCharType="separate"/>
      </w:r>
      <w:r w:rsidR="000D57D0" w:rsidRPr="000B5451">
        <w:rPr>
          <w:rFonts w:ascii="Times New Roman" w:hAnsi="Times New Roman" w:cs="Times New Roman"/>
          <w:noProof/>
          <w:sz w:val="20"/>
          <w:szCs w:val="20"/>
        </w:rPr>
        <w:t>(Kaveri &amp; Aluva, 2018; Nithya et al., 2020)</w:t>
      </w:r>
      <w:r w:rsidR="000D57D0" w:rsidRPr="000B5451">
        <w:rPr>
          <w:rFonts w:ascii="Times New Roman" w:hAnsi="Times New Roman" w:cs="Times New Roman"/>
          <w:sz w:val="20"/>
          <w:szCs w:val="20"/>
        </w:rPr>
        <w:fldChar w:fldCharType="end"/>
      </w:r>
      <w:r w:rsidR="00D708A9" w:rsidRPr="000B5451">
        <w:rPr>
          <w:rFonts w:ascii="Times New Roman" w:hAnsi="Times New Roman" w:cs="Times New Roman"/>
          <w:sz w:val="20"/>
          <w:szCs w:val="20"/>
        </w:rPr>
        <w:t>.</w:t>
      </w:r>
    </w:p>
    <w:p w:rsidR="00017B19" w:rsidRPr="000B5451" w:rsidRDefault="000B5451" w:rsidP="00BF75B6">
      <w:pPr>
        <w:pStyle w:val="Heading3"/>
        <w:shd w:val="clear" w:color="auto" w:fill="FFFFFF"/>
        <w:spacing w:before="0"/>
        <w:jc w:val="both"/>
        <w:rPr>
          <w:rFonts w:ascii="Times New Roman" w:hAnsi="Times New Roman" w:cs="Times New Roman"/>
          <w:color w:val="000000"/>
          <w:sz w:val="20"/>
          <w:szCs w:val="20"/>
        </w:rPr>
      </w:pPr>
      <w:r>
        <w:rPr>
          <w:rFonts w:ascii="Times New Roman" w:hAnsi="Times New Roman" w:cs="Times New Roman"/>
          <w:color w:val="000000"/>
          <w:sz w:val="20"/>
          <w:szCs w:val="20"/>
        </w:rPr>
        <w:t>IV.</w:t>
      </w:r>
      <w:r w:rsidR="00D708A9" w:rsidRPr="000B5451">
        <w:rPr>
          <w:rFonts w:ascii="Times New Roman" w:hAnsi="Times New Roman" w:cs="Times New Roman"/>
          <w:color w:val="000000"/>
          <w:sz w:val="20"/>
          <w:szCs w:val="20"/>
        </w:rPr>
        <w:t>Actinomycetes Classification</w:t>
      </w:r>
    </w:p>
    <w:p w:rsidR="00D708A9" w:rsidRPr="000B5451" w:rsidRDefault="00D708A9" w:rsidP="00017B19">
      <w:pPr>
        <w:spacing w:before="240"/>
        <w:jc w:val="both"/>
        <w:rPr>
          <w:rFonts w:ascii="Times New Roman" w:hAnsi="Times New Roman" w:cs="Times New Roman"/>
          <w:sz w:val="20"/>
          <w:szCs w:val="20"/>
        </w:rPr>
      </w:pPr>
      <w:r w:rsidRPr="000B5451">
        <w:rPr>
          <w:rFonts w:ascii="Times New Roman" w:hAnsi="Times New Roman" w:cs="Times New Roman"/>
          <w:sz w:val="20"/>
          <w:szCs w:val="20"/>
        </w:rPr>
        <w:t>There are five volumes in a book entitled The</w:t>
      </w:r>
      <w:r w:rsidR="00017B19" w:rsidRPr="000B5451">
        <w:rPr>
          <w:rFonts w:ascii="Times New Roman" w:hAnsi="Times New Roman" w:cs="Times New Roman"/>
          <w:sz w:val="20"/>
          <w:szCs w:val="20"/>
        </w:rPr>
        <w:t xml:space="preserve"> </w:t>
      </w:r>
      <w:r w:rsidRPr="000B5451">
        <w:rPr>
          <w:rFonts w:ascii="Times New Roman" w:hAnsi="Times New Roman" w:cs="Times New Roman"/>
          <w:sz w:val="20"/>
          <w:szCs w:val="20"/>
        </w:rPr>
        <w:t>Bergey's Guide to Systematic Bacteriology 2nd Edition for the classification of Actinobacteria, which include internationally recognised names and bacterial descriptions. There has been a change in the classification of Actinobacteria. Six categories of phylum actinobacteria, namely Actinobacteria, Acidimicrobialia, Coriobacteriium, Nitriliruptotoria, Rubrobacteria and Thermoleology are broken down in volume 5</w:t>
      </w:r>
      <w:r w:rsidR="00017B19" w:rsidRPr="000B5451">
        <w:rPr>
          <w:rFonts w:ascii="Times New Roman" w:hAnsi="Times New Roman" w:cs="Times New Roman"/>
          <w:sz w:val="20"/>
          <w:szCs w:val="20"/>
        </w:rPr>
        <w:t xml:space="preserve"> (</w:t>
      </w:r>
      <w:r w:rsidR="00017B19" w:rsidRPr="000B5451">
        <w:rPr>
          <w:rFonts w:ascii="Times New Roman" w:hAnsi="Times New Roman" w:cs="Times New Roman"/>
          <w:color w:val="222222"/>
          <w:sz w:val="20"/>
          <w:szCs w:val="20"/>
          <w:shd w:val="clear" w:color="auto" w:fill="FFFFFF"/>
        </w:rPr>
        <w:t>Guerrero et al.,</w:t>
      </w:r>
      <w:r w:rsidR="00880D6C" w:rsidRPr="000B5451">
        <w:rPr>
          <w:rFonts w:ascii="Times New Roman" w:hAnsi="Times New Roman" w:cs="Times New Roman"/>
          <w:color w:val="222222"/>
          <w:sz w:val="20"/>
          <w:szCs w:val="20"/>
          <w:shd w:val="clear" w:color="auto" w:fill="FFFFFF"/>
        </w:rPr>
        <w:t xml:space="preserve"> </w:t>
      </w:r>
      <w:r w:rsidR="00017B19" w:rsidRPr="000B5451">
        <w:rPr>
          <w:rFonts w:ascii="Times New Roman" w:hAnsi="Times New Roman" w:cs="Times New Roman"/>
          <w:color w:val="222222"/>
          <w:sz w:val="20"/>
          <w:szCs w:val="20"/>
          <w:shd w:val="clear" w:color="auto" w:fill="FFFFFF"/>
        </w:rPr>
        <w:t>2001)</w:t>
      </w:r>
      <w:r w:rsidRPr="000B5451">
        <w:rPr>
          <w:rFonts w:ascii="Times New Roman" w:hAnsi="Times New Roman" w:cs="Times New Roman"/>
          <w:sz w:val="20"/>
          <w:szCs w:val="20"/>
        </w:rPr>
        <w:t>. Kingdom: They're unicellular organisms with a single cellular structure, which is what makes them kingdom bacteria. They belong to this realm, and are present in various habitats all over the world where some of these species can cause a low or very high level of sickness for humans. Since th</w:t>
      </w:r>
      <w:r w:rsidR="00677C32" w:rsidRPr="000B5451">
        <w:rPr>
          <w:rFonts w:ascii="Times New Roman" w:hAnsi="Times New Roman" w:cs="Times New Roman"/>
          <w:sz w:val="20"/>
          <w:szCs w:val="20"/>
        </w:rPr>
        <w:t xml:space="preserve">ey are gram positive bacteria, </w:t>
      </w:r>
      <w:r w:rsidRPr="000B5451">
        <w:rPr>
          <w:rFonts w:ascii="Times New Roman" w:hAnsi="Times New Roman" w:cs="Times New Roman"/>
          <w:sz w:val="20"/>
          <w:szCs w:val="20"/>
        </w:rPr>
        <w:t xml:space="preserve">peptidoglycan layer is likely to be present in the cell wall. Phylum: They belong to the phylum Actinobacteria, as a member of this phylum Actinomycetes are said to be Gram-positive with having the highest content of “G + C” in the DNA structure. It can be found in the aquatic and terrestrial areas, which allows it to exhibit nutritional versatility at a higher level. Mycelium is also being produced by them. Subclass: they belong to a class of Actinobacteria, which is extremely diverse and contains many types of organisms that are present in most habitats. Actinomycetes belong to the order Actinomycetales; these are diverse, and may be found in both terrestrial and aquatic habitats. They're aerobic organisms and gram positive organisms. As they grow in the form of </w:t>
      </w:r>
      <w:r w:rsidR="00880D6C" w:rsidRPr="000B5451">
        <w:rPr>
          <w:rFonts w:ascii="Times New Roman" w:hAnsi="Times New Roman" w:cs="Times New Roman"/>
          <w:sz w:val="20"/>
          <w:szCs w:val="20"/>
        </w:rPr>
        <w:t>filamentous</w:t>
      </w:r>
      <w:r w:rsidRPr="000B5451">
        <w:rPr>
          <w:rFonts w:ascii="Times New Roman" w:hAnsi="Times New Roman" w:cs="Times New Roman"/>
          <w:sz w:val="20"/>
          <w:szCs w:val="20"/>
        </w:rPr>
        <w:t xml:space="preserve"> structures, there are various characteristics associated with their growth. This is made up of various suborders, e.g. Actinomycineae, Corynebacterineae, Catenilispora, and Micrococcienea. As they are capable of showing a wide range of nutritional characteristics, they can be distributed throughout the world. It is therefore possible to live in any environment and become a competitor for the organi</w:t>
      </w:r>
      <w:r w:rsidR="00017B19" w:rsidRPr="000B5451">
        <w:rPr>
          <w:rFonts w:ascii="Times New Roman" w:hAnsi="Times New Roman" w:cs="Times New Roman"/>
          <w:sz w:val="20"/>
          <w:szCs w:val="20"/>
        </w:rPr>
        <w:t>sms that are existing within it</w:t>
      </w:r>
      <w:r w:rsidR="00880D6C" w:rsidRPr="000B5451">
        <w:rPr>
          <w:rFonts w:ascii="Times New Roman" w:hAnsi="Times New Roman" w:cs="Times New Roman"/>
          <w:sz w:val="20"/>
          <w:szCs w:val="20"/>
        </w:rPr>
        <w:t xml:space="preserve"> (</w:t>
      </w:r>
      <w:r w:rsidR="00017B19" w:rsidRPr="000B5451">
        <w:rPr>
          <w:rFonts w:ascii="Times New Roman" w:hAnsi="Times New Roman" w:cs="Times New Roman"/>
          <w:color w:val="222222"/>
          <w:sz w:val="20"/>
          <w:szCs w:val="20"/>
          <w:shd w:val="clear" w:color="auto" w:fill="FFFFFF"/>
        </w:rPr>
        <w:t xml:space="preserve"> Sharma et al., 2014; rani et al., 2022., Alkhnajari, et al., 2019).</w:t>
      </w:r>
    </w:p>
    <w:p w:rsidR="00D708A9" w:rsidRPr="000B5451" w:rsidRDefault="00D708A9" w:rsidP="00E20158">
      <w:pPr>
        <w:jc w:val="both"/>
        <w:rPr>
          <w:rFonts w:ascii="Times New Roman" w:hAnsi="Times New Roman" w:cs="Times New Roman"/>
          <w:sz w:val="20"/>
          <w:szCs w:val="20"/>
        </w:rPr>
      </w:pPr>
    </w:p>
    <w:p w:rsidR="00D708A9" w:rsidRPr="000B5451" w:rsidRDefault="000B5451" w:rsidP="00E20158">
      <w:pPr>
        <w:jc w:val="both"/>
        <w:rPr>
          <w:rFonts w:ascii="Times New Roman" w:hAnsi="Times New Roman" w:cs="Times New Roman"/>
          <w:b/>
          <w:sz w:val="20"/>
          <w:szCs w:val="20"/>
        </w:rPr>
      </w:pPr>
      <w:r>
        <w:rPr>
          <w:rFonts w:ascii="Times New Roman" w:hAnsi="Times New Roman" w:cs="Times New Roman"/>
          <w:b/>
          <w:sz w:val="20"/>
          <w:szCs w:val="20"/>
        </w:rPr>
        <w:t>V.</w:t>
      </w:r>
      <w:r w:rsidR="00107C5F" w:rsidRPr="000B5451">
        <w:rPr>
          <w:rFonts w:ascii="Times New Roman" w:hAnsi="Times New Roman" w:cs="Times New Roman"/>
          <w:b/>
          <w:sz w:val="20"/>
          <w:szCs w:val="20"/>
        </w:rPr>
        <w:t>A</w:t>
      </w:r>
      <w:r w:rsidR="00BE3118" w:rsidRPr="000B5451">
        <w:rPr>
          <w:rFonts w:ascii="Times New Roman" w:hAnsi="Times New Roman" w:cs="Times New Roman"/>
          <w:b/>
          <w:sz w:val="20"/>
          <w:szCs w:val="20"/>
        </w:rPr>
        <w:t>ctinomycetes</w:t>
      </w:r>
      <w:r w:rsidR="00107C5F" w:rsidRPr="000B5451">
        <w:rPr>
          <w:rFonts w:ascii="Times New Roman" w:hAnsi="Times New Roman" w:cs="Times New Roman"/>
          <w:b/>
          <w:sz w:val="20"/>
          <w:szCs w:val="20"/>
        </w:rPr>
        <w:t xml:space="preserve"> in bioremediation</w:t>
      </w:r>
    </w:p>
    <w:p w:rsidR="002771B5" w:rsidRPr="000B5451" w:rsidRDefault="002771B5" w:rsidP="00E20158">
      <w:pPr>
        <w:jc w:val="both"/>
        <w:rPr>
          <w:rFonts w:ascii="Times New Roman" w:hAnsi="Times New Roman" w:cs="Times New Roman"/>
          <w:color w:val="252525"/>
          <w:sz w:val="20"/>
          <w:szCs w:val="20"/>
          <w:shd w:val="clear" w:color="auto" w:fill="FFFFFF"/>
        </w:rPr>
      </w:pPr>
      <w:r w:rsidRPr="000B5451">
        <w:rPr>
          <w:rFonts w:ascii="Times New Roman" w:hAnsi="Times New Roman" w:cs="Times New Roman"/>
          <w:color w:val="252525"/>
          <w:sz w:val="20"/>
          <w:szCs w:val="20"/>
          <w:shd w:val="clear" w:color="auto" w:fill="FFFFFF"/>
        </w:rPr>
        <w:t xml:space="preserve">Actinobacteria are being researched for their potential in bioremediation due to the growing concern of industrial contamination of soil and water systems. Current methods for removing pesticides and toxic chemicals are not always effective, especially for organic compounds. Actinobacteria are widely dispersed in soil and water, fulfilling the function of environmental balance by degrading their environment with both biological and inorganic compounds. Some Actinobacteria species use pesticides as carbon sources, degrading and returning </w:t>
      </w:r>
      <w:r w:rsidR="00880D6C" w:rsidRPr="000B5451">
        <w:rPr>
          <w:rFonts w:ascii="Times New Roman" w:hAnsi="Times New Roman" w:cs="Times New Roman"/>
          <w:color w:val="252525"/>
          <w:sz w:val="20"/>
          <w:szCs w:val="20"/>
          <w:shd w:val="clear" w:color="auto" w:fill="FFFFFF"/>
        </w:rPr>
        <w:t>anoxic</w:t>
      </w:r>
      <w:r w:rsidRPr="000B5451">
        <w:rPr>
          <w:rFonts w:ascii="Times New Roman" w:hAnsi="Times New Roman" w:cs="Times New Roman"/>
          <w:color w:val="252525"/>
          <w:sz w:val="20"/>
          <w:szCs w:val="20"/>
          <w:shd w:val="clear" w:color="auto" w:fill="FFFFFF"/>
        </w:rPr>
        <w:t xml:space="preserve"> base elements and compounds. Additionally, researchers have discovered Streptomyces strains capable of producing tyrosinase enzymes that help remove phenols from various pes</w:t>
      </w:r>
      <w:r w:rsidR="00C9580C" w:rsidRPr="000B5451">
        <w:rPr>
          <w:rFonts w:ascii="Times New Roman" w:hAnsi="Times New Roman" w:cs="Times New Roman"/>
          <w:color w:val="252525"/>
          <w:sz w:val="20"/>
          <w:szCs w:val="20"/>
          <w:shd w:val="clear" w:color="auto" w:fill="FFFFFF"/>
        </w:rPr>
        <w:t xml:space="preserve">ticides polluting water </w:t>
      </w:r>
      <w:r w:rsidR="00880D6C" w:rsidRPr="000B5451">
        <w:rPr>
          <w:rFonts w:ascii="Times New Roman" w:hAnsi="Times New Roman" w:cs="Times New Roman"/>
          <w:color w:val="252525"/>
          <w:sz w:val="20"/>
          <w:szCs w:val="20"/>
          <w:shd w:val="clear" w:color="auto" w:fill="FFFFFF"/>
        </w:rPr>
        <w:t>sources (</w:t>
      </w:r>
      <w:r w:rsidR="00C9580C" w:rsidRPr="000B5451">
        <w:rPr>
          <w:rFonts w:ascii="Times New Roman" w:hAnsi="Times New Roman" w:cs="Times New Roman"/>
          <w:color w:val="222222"/>
          <w:sz w:val="20"/>
          <w:szCs w:val="20"/>
          <w:shd w:val="clear" w:color="auto" w:fill="FFFFFF"/>
        </w:rPr>
        <w:t>Naghdi et al., 2023).</w:t>
      </w:r>
    </w:p>
    <w:p w:rsidR="00D708A9" w:rsidRPr="000B5451" w:rsidRDefault="002771B5" w:rsidP="00E20158">
      <w:pPr>
        <w:jc w:val="both"/>
        <w:rPr>
          <w:rFonts w:ascii="Times New Roman" w:hAnsi="Times New Roman" w:cs="Times New Roman"/>
          <w:color w:val="252525"/>
          <w:sz w:val="20"/>
          <w:szCs w:val="20"/>
          <w:shd w:val="clear" w:color="auto" w:fill="FFFFFF"/>
        </w:rPr>
      </w:pPr>
      <w:r w:rsidRPr="000B5451">
        <w:rPr>
          <w:rFonts w:ascii="Times New Roman" w:hAnsi="Times New Roman" w:cs="Times New Roman"/>
          <w:color w:val="252525"/>
          <w:sz w:val="20"/>
          <w:szCs w:val="20"/>
          <w:shd w:val="clear" w:color="auto" w:fill="FFFFFF"/>
        </w:rPr>
        <w:t>Environmental pollution is a significant concern due to urban growth and industrial development. Textile effluents contain synthetic and complex aromatic molecules that are harmful to the environment. These dyes are carcinogenic and mutagenic, posing a problem for aesthetics and causing carcinogenic effects on biotic components. Physicochemical treatment has decolorized textile dye effluents, but it does not completely remove them</w:t>
      </w:r>
      <w:r w:rsidR="00EA274E">
        <w:rPr>
          <w:rFonts w:ascii="Times New Roman" w:hAnsi="Times New Roman" w:cs="Times New Roman"/>
          <w:color w:val="252525"/>
          <w:sz w:val="20"/>
          <w:szCs w:val="20"/>
          <w:shd w:val="clear" w:color="auto" w:fill="FFFFFF"/>
        </w:rPr>
        <w:t xml:space="preserve"> </w:t>
      </w:r>
      <w:r w:rsidR="00C9580C" w:rsidRPr="000B5451">
        <w:rPr>
          <w:rFonts w:ascii="Times New Roman" w:hAnsi="Times New Roman" w:cs="Times New Roman"/>
          <w:color w:val="252525"/>
          <w:sz w:val="20"/>
          <w:szCs w:val="20"/>
          <w:shd w:val="clear" w:color="auto" w:fill="FFFFFF"/>
        </w:rPr>
        <w:t>(</w:t>
      </w:r>
      <w:r w:rsidR="00C9580C" w:rsidRPr="000B5451">
        <w:rPr>
          <w:rFonts w:ascii="Times New Roman" w:hAnsi="Times New Roman" w:cs="Times New Roman"/>
          <w:color w:val="222222"/>
          <w:sz w:val="20"/>
          <w:szCs w:val="20"/>
          <w:shd w:val="clear" w:color="auto" w:fill="FFFFFF"/>
        </w:rPr>
        <w:t>Hassaan et al., 2017)</w:t>
      </w:r>
      <w:r w:rsidRPr="000B5451">
        <w:rPr>
          <w:rFonts w:ascii="Times New Roman" w:hAnsi="Times New Roman" w:cs="Times New Roman"/>
          <w:color w:val="252525"/>
          <w:sz w:val="20"/>
          <w:szCs w:val="20"/>
          <w:shd w:val="clear" w:color="auto" w:fill="FFFFFF"/>
        </w:rPr>
        <w:t>. Actinomycetes have been shown to degrade textile dyes, but a systematic study on their use in MB remediation is lacking. Polycyclic aromatic hydrocarbons (PAHs) are the main source of marine pollution, originating from the petrochemical industry and spillage of petroleum products from ships. PAHs are persistent environmental recalcitrant compounds and resist degradation due to their thermodynamic stability</w:t>
      </w:r>
      <w:r w:rsidR="00C9580C" w:rsidRPr="000B5451">
        <w:rPr>
          <w:rFonts w:ascii="Times New Roman" w:hAnsi="Times New Roman" w:cs="Times New Roman"/>
          <w:color w:val="252525"/>
          <w:sz w:val="20"/>
          <w:szCs w:val="20"/>
          <w:shd w:val="clear" w:color="auto" w:fill="FFFFFF"/>
        </w:rPr>
        <w:t xml:space="preserve"> (</w:t>
      </w:r>
      <w:r w:rsidR="00C9580C" w:rsidRPr="000B5451">
        <w:rPr>
          <w:rFonts w:ascii="Times New Roman" w:hAnsi="Times New Roman" w:cs="Times New Roman"/>
          <w:color w:val="222222"/>
          <w:sz w:val="20"/>
          <w:szCs w:val="20"/>
          <w:shd w:val="clear" w:color="auto" w:fill="FFFFFF"/>
        </w:rPr>
        <w:t>Kucuksezgin et al., 2012)</w:t>
      </w:r>
      <w:r w:rsidRPr="000B5451">
        <w:rPr>
          <w:rFonts w:ascii="Times New Roman" w:hAnsi="Times New Roman" w:cs="Times New Roman"/>
          <w:color w:val="252525"/>
          <w:sz w:val="20"/>
          <w:szCs w:val="20"/>
          <w:shd w:val="clear" w:color="auto" w:fill="FFFFFF"/>
        </w:rPr>
        <w:t>. Despite their high cost, physicochemical methods are expensive, and phenanthrene toxins in contaminated water are not eliminated. Microbial degradation is an acceptable way to mitigate phenanthrene in water. Actinomycetes are a dominant group of degraders, with various reports on the degradation of individual pollutants like pesticides and PAHs. The potential degradation of phenanthrene and alachor is known to be caused by isolat</w:t>
      </w:r>
      <w:r w:rsidR="005E012C" w:rsidRPr="000B5451">
        <w:rPr>
          <w:rFonts w:ascii="Times New Roman" w:hAnsi="Times New Roman" w:cs="Times New Roman"/>
          <w:color w:val="252525"/>
          <w:sz w:val="20"/>
          <w:szCs w:val="20"/>
          <w:shd w:val="clear" w:color="auto" w:fill="FFFFFF"/>
        </w:rPr>
        <w:t>ed strains of Streptomyces sp. (</w:t>
      </w:r>
      <w:r w:rsidR="005E012C" w:rsidRPr="000B5451">
        <w:rPr>
          <w:rFonts w:ascii="Times New Roman" w:hAnsi="Times New Roman" w:cs="Times New Roman"/>
          <w:color w:val="222222"/>
          <w:sz w:val="20"/>
          <w:szCs w:val="20"/>
          <w:shd w:val="clear" w:color="auto" w:fill="FFFFFF"/>
        </w:rPr>
        <w:t>Shekhar et al., 2014).</w:t>
      </w:r>
    </w:p>
    <w:p w:rsidR="005E0801" w:rsidRPr="000B5451" w:rsidRDefault="005E0801" w:rsidP="00E20158">
      <w:pPr>
        <w:jc w:val="both"/>
        <w:rPr>
          <w:rFonts w:ascii="Times New Roman" w:hAnsi="Times New Roman" w:cs="Times New Roman"/>
          <w:color w:val="252525"/>
          <w:sz w:val="20"/>
          <w:szCs w:val="20"/>
          <w:shd w:val="clear" w:color="auto" w:fill="FFFFFF"/>
        </w:rPr>
      </w:pPr>
      <w:r w:rsidRPr="000B5451">
        <w:rPr>
          <w:rFonts w:ascii="Times New Roman" w:hAnsi="Times New Roman" w:cs="Times New Roman"/>
          <w:color w:val="252525"/>
          <w:sz w:val="20"/>
          <w:szCs w:val="20"/>
          <w:shd w:val="clear" w:color="auto" w:fill="FFFFFF"/>
        </w:rPr>
        <w:lastRenderedPageBreak/>
        <w:t>Actinomycetes have potential applications in the removal of toxic metals from the environment, such as pesticides. Many Actinobacteria species, particularly Streptomyces, are tolerant to heavy metals, making them ideal for metal bioremediation. Streptomyces species are particularly interesting due to their ability to tolerate large concentrations of toxic metals and their unique ability to precipitate, bioaccumulate, and adsorb these metals</w:t>
      </w:r>
      <w:r w:rsidR="001D45C7" w:rsidRPr="000B5451">
        <w:rPr>
          <w:rFonts w:ascii="Times New Roman" w:hAnsi="Times New Roman" w:cs="Times New Roman"/>
          <w:color w:val="252525"/>
          <w:sz w:val="20"/>
          <w:szCs w:val="20"/>
          <w:shd w:val="clear" w:color="auto" w:fill="FFFFFF"/>
        </w:rPr>
        <w:t xml:space="preserve"> (</w:t>
      </w:r>
      <w:r w:rsidR="001D45C7" w:rsidRPr="000B5451">
        <w:rPr>
          <w:rFonts w:ascii="Times New Roman" w:hAnsi="Times New Roman" w:cs="Times New Roman"/>
          <w:color w:val="222222"/>
          <w:sz w:val="20"/>
          <w:szCs w:val="20"/>
          <w:shd w:val="clear" w:color="auto" w:fill="FFFFFF"/>
        </w:rPr>
        <w:t>Mani et al., 2014)</w:t>
      </w:r>
      <w:r w:rsidRPr="000B5451">
        <w:rPr>
          <w:rFonts w:ascii="Times New Roman" w:hAnsi="Times New Roman" w:cs="Times New Roman"/>
          <w:color w:val="252525"/>
          <w:sz w:val="20"/>
          <w:szCs w:val="20"/>
          <w:shd w:val="clear" w:color="auto" w:fill="FFFFFF"/>
        </w:rPr>
        <w:t xml:space="preserve">. Studies have shown that Streptomyces species can absorb metals like Cu (II) and Cd (II), and both Streptomyces and Amycolatopsis species can </w:t>
      </w:r>
      <w:r w:rsidR="00677C32" w:rsidRPr="000B5451">
        <w:rPr>
          <w:rFonts w:ascii="Times New Roman" w:hAnsi="Times New Roman" w:cs="Times New Roman"/>
          <w:color w:val="252525"/>
          <w:sz w:val="20"/>
          <w:szCs w:val="20"/>
          <w:shd w:val="clear" w:color="auto" w:fill="FFFFFF"/>
        </w:rPr>
        <w:t>bio accumulate</w:t>
      </w:r>
      <w:r w:rsidRPr="000B5451">
        <w:rPr>
          <w:rFonts w:ascii="Times New Roman" w:hAnsi="Times New Roman" w:cs="Times New Roman"/>
          <w:color w:val="252525"/>
          <w:sz w:val="20"/>
          <w:szCs w:val="20"/>
          <w:shd w:val="clear" w:color="auto" w:fill="FFFFFF"/>
        </w:rPr>
        <w:t xml:space="preserve"> Pb, Cd, Cr, and Zn</w:t>
      </w:r>
      <w:r w:rsidR="001D45C7" w:rsidRPr="000B5451">
        <w:rPr>
          <w:rFonts w:ascii="Times New Roman" w:hAnsi="Times New Roman" w:cs="Times New Roman"/>
          <w:color w:val="252525"/>
          <w:sz w:val="20"/>
          <w:szCs w:val="20"/>
          <w:shd w:val="clear" w:color="auto" w:fill="FFFFFF"/>
        </w:rPr>
        <w:t xml:space="preserve"> (</w:t>
      </w:r>
      <w:r w:rsidR="001D45C7" w:rsidRPr="000B5451">
        <w:rPr>
          <w:rFonts w:ascii="Times New Roman" w:hAnsi="Times New Roman" w:cs="Times New Roman"/>
          <w:color w:val="222222"/>
          <w:sz w:val="20"/>
          <w:szCs w:val="20"/>
          <w:shd w:val="clear" w:color="auto" w:fill="FFFFFF"/>
        </w:rPr>
        <w:t>El Baz et al., 2015).</w:t>
      </w:r>
      <w:r w:rsidRPr="000B5451">
        <w:rPr>
          <w:rFonts w:ascii="Times New Roman" w:hAnsi="Times New Roman" w:cs="Times New Roman"/>
          <w:color w:val="252525"/>
          <w:sz w:val="20"/>
          <w:szCs w:val="20"/>
          <w:shd w:val="clear" w:color="auto" w:fill="FFFFFF"/>
        </w:rPr>
        <w:t>. The order Actinomycetales has a strong capacity to metabolically process heavy metals, making it a vital and underexplored area that warrants further research and application</w:t>
      </w:r>
      <w:r w:rsidR="00ED3253" w:rsidRPr="000B5451">
        <w:rPr>
          <w:rFonts w:ascii="Times New Roman" w:hAnsi="Times New Roman" w:cs="Times New Roman"/>
          <w:color w:val="252525"/>
          <w:sz w:val="20"/>
          <w:szCs w:val="20"/>
          <w:shd w:val="clear" w:color="auto" w:fill="FFFFFF"/>
        </w:rPr>
        <w:t xml:space="preserve"> </w:t>
      </w:r>
      <w:r w:rsidR="001D45C7" w:rsidRPr="000B5451">
        <w:rPr>
          <w:rFonts w:ascii="Times New Roman" w:hAnsi="Times New Roman" w:cs="Times New Roman"/>
          <w:color w:val="252525"/>
          <w:sz w:val="20"/>
          <w:szCs w:val="20"/>
          <w:shd w:val="clear" w:color="auto" w:fill="FFFFFF"/>
        </w:rPr>
        <w:t>(</w:t>
      </w:r>
      <w:r w:rsidR="001D45C7" w:rsidRPr="000B5451">
        <w:rPr>
          <w:rFonts w:ascii="Times New Roman" w:hAnsi="Times New Roman" w:cs="Times New Roman"/>
          <w:color w:val="222222"/>
          <w:sz w:val="20"/>
          <w:szCs w:val="20"/>
          <w:shd w:val="clear" w:color="auto" w:fill="FFFFFF"/>
        </w:rPr>
        <w:t>Jagannathan et al., 2021)</w:t>
      </w:r>
      <w:r w:rsidRPr="000B5451">
        <w:rPr>
          <w:rFonts w:ascii="Times New Roman" w:hAnsi="Times New Roman" w:cs="Times New Roman"/>
          <w:color w:val="252525"/>
          <w:sz w:val="20"/>
          <w:szCs w:val="20"/>
          <w:shd w:val="clear" w:color="auto" w:fill="FFFFFF"/>
        </w:rPr>
        <w:t>.</w:t>
      </w:r>
      <w:r w:rsidR="00B90842" w:rsidRPr="000B5451">
        <w:rPr>
          <w:rFonts w:ascii="Times New Roman" w:hAnsi="Times New Roman" w:cs="Times New Roman"/>
          <w:color w:val="252525"/>
          <w:sz w:val="20"/>
          <w:szCs w:val="20"/>
          <w:shd w:val="clear" w:color="auto" w:fill="FFFFFF"/>
        </w:rPr>
        <w:t xml:space="preserve"> Actinomycetes are used for the treatment of a contaminated site as an environmental scrubber. The widespread use of Actinomycetes has been demonstrated fig.1</w:t>
      </w:r>
    </w:p>
    <w:p w:rsidR="00B90842" w:rsidRPr="000B5451" w:rsidRDefault="00B90842" w:rsidP="00E20158">
      <w:pPr>
        <w:jc w:val="both"/>
        <w:rPr>
          <w:rFonts w:ascii="Times New Roman" w:hAnsi="Times New Roman" w:cs="Times New Roman"/>
          <w:color w:val="252525"/>
          <w:sz w:val="20"/>
          <w:szCs w:val="20"/>
          <w:shd w:val="clear" w:color="auto" w:fill="FFFFFF"/>
        </w:rPr>
      </w:pPr>
      <w:r w:rsidRPr="000B5451">
        <w:rPr>
          <w:rFonts w:ascii="Times New Roman" w:hAnsi="Times New Roman" w:cs="Times New Roman"/>
          <w:noProof/>
          <w:color w:val="252525"/>
          <w:sz w:val="20"/>
          <w:szCs w:val="20"/>
          <w:shd w:val="clear" w:color="auto" w:fill="FFFFFF"/>
          <w:lang w:val="en-IN" w:eastAsia="en-IN"/>
        </w:rPr>
        <w:drawing>
          <wp:inline distT="0" distB="0" distL="0" distR="0" wp14:anchorId="045C8182" wp14:editId="6BE109E7">
            <wp:extent cx="5734050" cy="28670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ll Lysis Methods.jpg"/>
                    <pic:cNvPicPr/>
                  </pic:nvPicPr>
                  <pic:blipFill>
                    <a:blip r:embed="rId6">
                      <a:extLst>
                        <a:ext uri="{28A0092B-C50C-407E-A947-70E740481C1C}">
                          <a14:useLocalDpi xmlns:a14="http://schemas.microsoft.com/office/drawing/2010/main" val="0"/>
                        </a:ext>
                      </a:extLst>
                    </a:blip>
                    <a:stretch>
                      <a:fillRect/>
                    </a:stretch>
                  </pic:blipFill>
                  <pic:spPr>
                    <a:xfrm>
                      <a:off x="0" y="0"/>
                      <a:ext cx="5731510" cy="2865755"/>
                    </a:xfrm>
                    <a:prstGeom prst="rect">
                      <a:avLst/>
                    </a:prstGeom>
                  </pic:spPr>
                </pic:pic>
              </a:graphicData>
            </a:graphic>
          </wp:inline>
        </w:drawing>
      </w:r>
    </w:p>
    <w:p w:rsidR="00F77850" w:rsidRPr="000B5451" w:rsidRDefault="00F77850" w:rsidP="00E20158">
      <w:pPr>
        <w:jc w:val="both"/>
        <w:rPr>
          <w:rFonts w:ascii="Times New Roman" w:hAnsi="Times New Roman" w:cs="Times New Roman"/>
          <w:color w:val="252525"/>
          <w:sz w:val="20"/>
          <w:szCs w:val="20"/>
          <w:shd w:val="clear" w:color="auto" w:fill="FFFFFF"/>
        </w:rPr>
      </w:pPr>
    </w:p>
    <w:p w:rsidR="00ED3253" w:rsidRPr="000B5451" w:rsidRDefault="00F77850" w:rsidP="00C759A5">
      <w:pPr>
        <w:jc w:val="both"/>
        <w:rPr>
          <w:rFonts w:ascii="Times New Roman" w:hAnsi="Times New Roman" w:cs="Times New Roman"/>
          <w:color w:val="252525"/>
          <w:sz w:val="20"/>
          <w:szCs w:val="20"/>
          <w:shd w:val="clear" w:color="auto" w:fill="FFFFFF"/>
        </w:rPr>
      </w:pPr>
      <w:r w:rsidRPr="000B5451">
        <w:rPr>
          <w:rFonts w:ascii="Times New Roman" w:hAnsi="Times New Roman" w:cs="Times New Roman"/>
          <w:color w:val="252525"/>
          <w:sz w:val="20"/>
          <w:szCs w:val="20"/>
          <w:shd w:val="clear" w:color="auto" w:fill="FFFFFF"/>
        </w:rPr>
        <w:t xml:space="preserve">            </w:t>
      </w:r>
      <w:r w:rsidR="00ED3253" w:rsidRPr="000B5451">
        <w:rPr>
          <w:rFonts w:ascii="Times New Roman" w:hAnsi="Times New Roman" w:cs="Times New Roman"/>
          <w:color w:val="252525"/>
          <w:sz w:val="20"/>
          <w:szCs w:val="20"/>
          <w:shd w:val="clear" w:color="auto" w:fill="FFFFFF"/>
        </w:rPr>
        <w:t xml:space="preserve">                     </w:t>
      </w:r>
      <w:r w:rsidR="00CA629C">
        <w:rPr>
          <w:rFonts w:ascii="Times New Roman" w:hAnsi="Times New Roman" w:cs="Times New Roman"/>
          <w:color w:val="252525"/>
          <w:sz w:val="20"/>
          <w:szCs w:val="20"/>
          <w:shd w:val="clear" w:color="auto" w:fill="FFFFFF"/>
        </w:rPr>
        <w:t xml:space="preserve">                  </w:t>
      </w:r>
      <w:r w:rsidRPr="000B5451">
        <w:rPr>
          <w:rFonts w:ascii="Times New Roman" w:hAnsi="Times New Roman" w:cs="Times New Roman"/>
          <w:color w:val="252525"/>
          <w:sz w:val="20"/>
          <w:szCs w:val="20"/>
          <w:shd w:val="clear" w:color="auto" w:fill="FFFFFF"/>
        </w:rPr>
        <w:t xml:space="preserve">  Fig.1 The effect of actinomycetes in different areas</w:t>
      </w:r>
    </w:p>
    <w:p w:rsidR="00BF75B6" w:rsidRPr="000B5451" w:rsidRDefault="00BF75B6" w:rsidP="00C759A5">
      <w:pPr>
        <w:jc w:val="both"/>
        <w:rPr>
          <w:rFonts w:ascii="Times New Roman" w:hAnsi="Times New Roman" w:cs="Times New Roman"/>
          <w:b/>
          <w:sz w:val="20"/>
          <w:szCs w:val="20"/>
          <w:u w:val="single"/>
        </w:rPr>
      </w:pPr>
    </w:p>
    <w:p w:rsidR="00C759A5" w:rsidRPr="000B5451" w:rsidRDefault="00F450D0" w:rsidP="00C759A5">
      <w:pPr>
        <w:jc w:val="both"/>
        <w:rPr>
          <w:rFonts w:ascii="Times New Roman" w:hAnsi="Times New Roman" w:cs="Times New Roman"/>
          <w:b/>
          <w:sz w:val="20"/>
          <w:szCs w:val="20"/>
          <w:u w:val="single"/>
        </w:rPr>
      </w:pPr>
      <w:r w:rsidRPr="000B5451">
        <w:rPr>
          <w:rFonts w:ascii="Times New Roman" w:hAnsi="Times New Roman" w:cs="Times New Roman"/>
          <w:b/>
          <w:sz w:val="20"/>
          <w:szCs w:val="20"/>
          <w:u w:val="single"/>
        </w:rPr>
        <w:t>1.</w:t>
      </w:r>
      <w:r w:rsidR="00025292" w:rsidRPr="000B5451">
        <w:rPr>
          <w:rFonts w:ascii="Times New Roman" w:hAnsi="Times New Roman" w:cs="Times New Roman"/>
          <w:sz w:val="20"/>
          <w:szCs w:val="20"/>
        </w:rPr>
        <w:t xml:space="preserve"> </w:t>
      </w:r>
      <w:r w:rsidR="00025292" w:rsidRPr="000B5451">
        <w:rPr>
          <w:rFonts w:ascii="Times New Roman" w:hAnsi="Times New Roman" w:cs="Times New Roman"/>
          <w:b/>
          <w:sz w:val="20"/>
          <w:szCs w:val="20"/>
          <w:u w:val="single"/>
        </w:rPr>
        <w:t>Actinomycetes role in dye decolorization</w:t>
      </w:r>
      <w:r w:rsidR="00C759A5" w:rsidRPr="000B5451">
        <w:rPr>
          <w:rFonts w:ascii="Times New Roman" w:hAnsi="Times New Roman" w:cs="Times New Roman"/>
          <w:b/>
          <w:sz w:val="20"/>
          <w:szCs w:val="20"/>
          <w:u w:val="single"/>
        </w:rPr>
        <w:t xml:space="preserve"> </w:t>
      </w:r>
    </w:p>
    <w:p w:rsidR="00677C32" w:rsidRPr="000B5451" w:rsidRDefault="00D03BB5" w:rsidP="00081F6D">
      <w:pPr>
        <w:jc w:val="both"/>
        <w:rPr>
          <w:rFonts w:ascii="Times New Roman" w:hAnsi="Times New Roman" w:cs="Times New Roman"/>
          <w:sz w:val="20"/>
          <w:szCs w:val="20"/>
        </w:rPr>
      </w:pPr>
      <w:r w:rsidRPr="000B5451">
        <w:rPr>
          <w:rFonts w:ascii="Times New Roman" w:hAnsi="Times New Roman" w:cs="Times New Roman"/>
          <w:sz w:val="20"/>
          <w:szCs w:val="20"/>
        </w:rPr>
        <w:t xml:space="preserve">Textile industries heavily use synthetic dyes and colorants, leading to significant wastewater production, reducing dissolved oxygen concentration and causing anoxic effects on aquatic ecosystems and toxic effects on flora and fauna. The release of colored effluents into rivers and lakes further contributes to this issue. Additionally, photosynthesis is reduced due to the hindered diffusion of light in water bodies. The most significant concern for the environment is the color of textile wastewater, which is difficult to remove </w:t>
      </w:r>
      <w:r w:rsidR="00581D85" w:rsidRPr="000B5451">
        <w:rPr>
          <w:rFonts w:ascii="Times New Roman" w:hAnsi="Times New Roman" w:cs="Times New Roman"/>
          <w:sz w:val="20"/>
          <w:szCs w:val="20"/>
        </w:rPr>
        <w:t xml:space="preserve">in waste water treatment plants ( kant et al., 2011 , </w:t>
      </w:r>
      <w:r w:rsidR="00581D85" w:rsidRPr="000B5451">
        <w:rPr>
          <w:rFonts w:ascii="Times New Roman" w:hAnsi="Times New Roman" w:cs="Times New Roman"/>
          <w:color w:val="222222"/>
          <w:sz w:val="20"/>
          <w:szCs w:val="20"/>
          <w:shd w:val="clear" w:color="auto" w:fill="FFFFFF"/>
        </w:rPr>
        <w:t xml:space="preserve">Uddin et al., 2021 </w:t>
      </w:r>
      <w:r w:rsidR="00581D85" w:rsidRPr="000B5451">
        <w:rPr>
          <w:rFonts w:ascii="Times New Roman" w:hAnsi="Times New Roman" w:cs="Times New Roman"/>
          <w:sz w:val="20"/>
          <w:szCs w:val="20"/>
        </w:rPr>
        <w:t>)</w:t>
      </w:r>
      <w:r w:rsidR="00ED3253" w:rsidRPr="000B5451">
        <w:rPr>
          <w:rFonts w:ascii="Times New Roman" w:hAnsi="Times New Roman" w:cs="Times New Roman"/>
          <w:sz w:val="20"/>
          <w:szCs w:val="20"/>
        </w:rPr>
        <w:t xml:space="preserve"> </w:t>
      </w:r>
      <w:r w:rsidR="00581D85" w:rsidRPr="000B5451">
        <w:rPr>
          <w:rFonts w:ascii="Times New Roman" w:hAnsi="Times New Roman" w:cs="Times New Roman"/>
          <w:sz w:val="20"/>
          <w:szCs w:val="20"/>
        </w:rPr>
        <w:t>.</w:t>
      </w:r>
      <w:r w:rsidR="00ED3253" w:rsidRPr="000B5451">
        <w:rPr>
          <w:rFonts w:ascii="Times New Roman" w:hAnsi="Times New Roman" w:cs="Times New Roman"/>
          <w:sz w:val="20"/>
          <w:szCs w:val="20"/>
        </w:rPr>
        <w:t xml:space="preserve"> </w:t>
      </w:r>
      <w:r w:rsidR="00DC2890" w:rsidRPr="000B5451">
        <w:rPr>
          <w:rFonts w:ascii="Times New Roman" w:hAnsi="Times New Roman" w:cs="Times New Roman"/>
          <w:sz w:val="20"/>
          <w:szCs w:val="20"/>
        </w:rPr>
        <w:t>A</w:t>
      </w:r>
      <w:r w:rsidRPr="000B5451">
        <w:rPr>
          <w:rFonts w:ascii="Times New Roman" w:hAnsi="Times New Roman" w:cs="Times New Roman"/>
          <w:sz w:val="20"/>
          <w:szCs w:val="20"/>
        </w:rPr>
        <w:t>zo dyes, water</w:t>
      </w:r>
      <w:r w:rsidR="00623FD3" w:rsidRPr="000B5451">
        <w:rPr>
          <w:rFonts w:ascii="Times New Roman" w:hAnsi="Times New Roman" w:cs="Times New Roman"/>
          <w:sz w:val="20"/>
          <w:szCs w:val="20"/>
        </w:rPr>
        <w:t xml:space="preserve"> </w:t>
      </w:r>
      <w:r w:rsidRPr="000B5451">
        <w:rPr>
          <w:rFonts w:ascii="Times New Roman" w:hAnsi="Times New Roman" w:cs="Times New Roman"/>
          <w:sz w:val="20"/>
          <w:szCs w:val="20"/>
        </w:rPr>
        <w:t>soluble reactive dyes, are widely used in various industries, including textile, pharmaceutical, paper, food, and cosmetics. However, their environmental pollution is toxic, carcinogenic, and mutagenic. The degradation of dyes depends on dye concentration and growth, with enzymes responsible for steady degradation activity being lupin peroxidase, laccase, and tyrosinase</w:t>
      </w:r>
      <w:r w:rsidR="00BC1A58" w:rsidRPr="000B5451">
        <w:rPr>
          <w:rFonts w:ascii="Times New Roman" w:hAnsi="Times New Roman" w:cs="Times New Roman"/>
          <w:sz w:val="20"/>
          <w:szCs w:val="20"/>
        </w:rPr>
        <w:t xml:space="preserve"> (</w:t>
      </w:r>
      <w:r w:rsidR="00BC1A58" w:rsidRPr="000B5451">
        <w:rPr>
          <w:rFonts w:ascii="Times New Roman" w:hAnsi="Times New Roman" w:cs="Times New Roman"/>
          <w:color w:val="222222"/>
          <w:sz w:val="20"/>
          <w:szCs w:val="20"/>
          <w:shd w:val="clear" w:color="auto" w:fill="FFFFFF"/>
        </w:rPr>
        <w:t>El-Batal et al., 2017)</w:t>
      </w:r>
      <w:r w:rsidRPr="000B5451">
        <w:rPr>
          <w:rFonts w:ascii="Times New Roman" w:hAnsi="Times New Roman" w:cs="Times New Roman"/>
          <w:sz w:val="20"/>
          <w:szCs w:val="20"/>
        </w:rPr>
        <w:t xml:space="preserve">. Azo dyes, consisting of various reactive groups, are the most commonly used type. Chemical oxygen demand and biological oxygen demand are increased by reactive dyes originating in dyeing industries, affecting the pH of water bodies, causing severe problems </w:t>
      </w:r>
      <w:r w:rsidR="00AF2F1E" w:rsidRPr="000B5451">
        <w:rPr>
          <w:rFonts w:ascii="Times New Roman" w:hAnsi="Times New Roman" w:cs="Times New Roman"/>
          <w:sz w:val="20"/>
          <w:szCs w:val="20"/>
        </w:rPr>
        <w:t xml:space="preserve">for plants, animals, and </w:t>
      </w:r>
      <w:r w:rsidR="00ED3253" w:rsidRPr="000B5451">
        <w:rPr>
          <w:rFonts w:ascii="Times New Roman" w:hAnsi="Times New Roman" w:cs="Times New Roman"/>
          <w:sz w:val="20"/>
          <w:szCs w:val="20"/>
        </w:rPr>
        <w:t>humans. The</w:t>
      </w:r>
      <w:r w:rsidRPr="000B5451">
        <w:rPr>
          <w:rFonts w:ascii="Times New Roman" w:hAnsi="Times New Roman" w:cs="Times New Roman"/>
          <w:sz w:val="20"/>
          <w:szCs w:val="20"/>
        </w:rPr>
        <w:t xml:space="preserve"> presence of dyes in water is visible and affects the transparency, beauty, and appearance of water. Actinomycete strains colorize effluents containing reactive chemicals, such as anthraquinone, phthalocyanine, and azo dyes, and reaction dyes are absorbed by the stra</w:t>
      </w:r>
      <w:r w:rsidR="00F11D26" w:rsidRPr="000B5451">
        <w:rPr>
          <w:rFonts w:ascii="Times New Roman" w:hAnsi="Times New Roman" w:cs="Times New Roman"/>
          <w:sz w:val="20"/>
          <w:szCs w:val="20"/>
        </w:rPr>
        <w:t>ins cells during decolorization  (</w:t>
      </w:r>
      <w:r w:rsidR="00F11D26" w:rsidRPr="000B5451">
        <w:rPr>
          <w:rFonts w:ascii="Times New Roman" w:hAnsi="Times New Roman" w:cs="Times New Roman"/>
          <w:color w:val="222222"/>
          <w:sz w:val="20"/>
          <w:szCs w:val="20"/>
          <w:shd w:val="clear" w:color="auto" w:fill="FFFFFF"/>
        </w:rPr>
        <w:t>Dutta et al., 2022).</w:t>
      </w:r>
    </w:p>
    <w:p w:rsidR="00677C32" w:rsidRPr="000B5451" w:rsidRDefault="00677C32" w:rsidP="00AF2F1E">
      <w:pPr>
        <w:rPr>
          <w:rFonts w:ascii="Times New Roman" w:hAnsi="Times New Roman" w:cs="Times New Roman"/>
          <w:b/>
          <w:sz w:val="20"/>
          <w:szCs w:val="20"/>
          <w:u w:val="single"/>
        </w:rPr>
      </w:pPr>
    </w:p>
    <w:p w:rsidR="00AF2F1E" w:rsidRPr="000B5451" w:rsidRDefault="00F450D0" w:rsidP="00AF2F1E">
      <w:pPr>
        <w:rPr>
          <w:rFonts w:ascii="Times New Roman" w:hAnsi="Times New Roman" w:cs="Times New Roman"/>
          <w:b/>
          <w:sz w:val="20"/>
          <w:szCs w:val="20"/>
          <w:u w:val="single"/>
        </w:rPr>
      </w:pPr>
      <w:r w:rsidRPr="000B5451">
        <w:rPr>
          <w:rFonts w:ascii="Times New Roman" w:hAnsi="Times New Roman" w:cs="Times New Roman"/>
          <w:b/>
          <w:sz w:val="20"/>
          <w:szCs w:val="20"/>
          <w:u w:val="single"/>
        </w:rPr>
        <w:t>2.</w:t>
      </w:r>
      <w:r w:rsidR="00025292" w:rsidRPr="000B5451">
        <w:rPr>
          <w:rFonts w:ascii="Times New Roman" w:hAnsi="Times New Roman" w:cs="Times New Roman"/>
          <w:sz w:val="20"/>
          <w:szCs w:val="20"/>
        </w:rPr>
        <w:t xml:space="preserve"> </w:t>
      </w:r>
      <w:r w:rsidR="00025292" w:rsidRPr="000B5451">
        <w:rPr>
          <w:rFonts w:ascii="Times New Roman" w:hAnsi="Times New Roman" w:cs="Times New Roman"/>
          <w:b/>
          <w:sz w:val="20"/>
          <w:szCs w:val="20"/>
          <w:u w:val="single"/>
        </w:rPr>
        <w:t>Actinomycetes involved in the breakdown of plastic</w:t>
      </w:r>
    </w:p>
    <w:p w:rsidR="00211B18" w:rsidRPr="000B5451" w:rsidRDefault="004503A9" w:rsidP="00A154AA">
      <w:pPr>
        <w:jc w:val="both"/>
        <w:rPr>
          <w:rFonts w:ascii="Times New Roman" w:hAnsi="Times New Roman" w:cs="Times New Roman"/>
          <w:sz w:val="20"/>
          <w:szCs w:val="20"/>
        </w:rPr>
      </w:pPr>
      <w:r w:rsidRPr="000B5451">
        <w:rPr>
          <w:rFonts w:ascii="Times New Roman" w:hAnsi="Times New Roman" w:cs="Times New Roman"/>
          <w:sz w:val="20"/>
          <w:szCs w:val="20"/>
        </w:rPr>
        <w:t>It is possible to generate large-molecule weight organic polymers with different hydrocarbons and petroleum derivatives. Plastic is a term given to these polymers. The Greek term "Plastikos"  is the place where the English word "plastic" derives</w:t>
      </w:r>
      <w:r w:rsidR="00A154AA" w:rsidRPr="000B5451">
        <w:rPr>
          <w:rFonts w:ascii="Times New Roman" w:hAnsi="Times New Roman" w:cs="Times New Roman"/>
          <w:sz w:val="20"/>
          <w:szCs w:val="20"/>
        </w:rPr>
        <w:t xml:space="preserve"> (</w:t>
      </w:r>
      <w:r w:rsidR="00A154AA" w:rsidRPr="000B5451">
        <w:rPr>
          <w:rFonts w:ascii="Times New Roman" w:hAnsi="Times New Roman" w:cs="Times New Roman"/>
          <w:color w:val="222222"/>
          <w:sz w:val="20"/>
          <w:szCs w:val="20"/>
          <w:shd w:val="clear" w:color="auto" w:fill="FFFFFF"/>
        </w:rPr>
        <w:t>Painter &amp; Coleman 2009)</w:t>
      </w:r>
      <w:r w:rsidRPr="000B5451">
        <w:rPr>
          <w:rFonts w:ascii="Times New Roman" w:hAnsi="Times New Roman" w:cs="Times New Roman"/>
          <w:sz w:val="20"/>
          <w:szCs w:val="20"/>
        </w:rPr>
        <w:t xml:space="preserve">. Plastics can be defined as polymers that move when heated and may be sculpted </w:t>
      </w:r>
      <w:r w:rsidR="004B0914" w:rsidRPr="000B5451">
        <w:rPr>
          <w:rFonts w:ascii="Times New Roman" w:hAnsi="Times New Roman" w:cs="Times New Roman"/>
          <w:sz w:val="20"/>
          <w:szCs w:val="20"/>
        </w:rPr>
        <w:t>into mo</w:t>
      </w:r>
      <w:r w:rsidRPr="000B5451">
        <w:rPr>
          <w:rFonts w:ascii="Times New Roman" w:hAnsi="Times New Roman" w:cs="Times New Roman"/>
          <w:sz w:val="20"/>
          <w:szCs w:val="20"/>
        </w:rPr>
        <w:t>lds. Except for biodegradable bioplastic, the vast majority of plastic items are produced from petrochemicals</w:t>
      </w:r>
      <w:r w:rsidR="00A154AA" w:rsidRPr="000B5451">
        <w:rPr>
          <w:rFonts w:ascii="Times New Roman" w:hAnsi="Times New Roman" w:cs="Times New Roman"/>
          <w:sz w:val="20"/>
          <w:szCs w:val="20"/>
        </w:rPr>
        <w:t xml:space="preserve"> (</w:t>
      </w:r>
      <w:r w:rsidR="00A154AA" w:rsidRPr="000B5451">
        <w:rPr>
          <w:rFonts w:ascii="Times New Roman" w:hAnsi="Times New Roman" w:cs="Times New Roman"/>
          <w:color w:val="222222"/>
          <w:sz w:val="20"/>
          <w:szCs w:val="20"/>
          <w:shd w:val="clear" w:color="auto" w:fill="FFFFFF"/>
        </w:rPr>
        <w:t>Tolinski et al., 2011).</w:t>
      </w:r>
      <w:r w:rsidRPr="000B5451">
        <w:rPr>
          <w:rFonts w:ascii="Times New Roman" w:hAnsi="Times New Roman" w:cs="Times New Roman"/>
          <w:sz w:val="20"/>
          <w:szCs w:val="20"/>
        </w:rPr>
        <w:t xml:space="preserve"> Chloride, oxygen, hydrogen, carbon, silicon, and nitrogen constituents of plastic. 64% of all commercial plastic is polyethylene, having the general formula CnH2.</w:t>
      </w:r>
      <w:r w:rsidR="00D474B1" w:rsidRPr="000B5451">
        <w:rPr>
          <w:rFonts w:ascii="Times New Roman" w:hAnsi="Times New Roman" w:cs="Times New Roman"/>
          <w:sz w:val="20"/>
          <w:szCs w:val="20"/>
        </w:rPr>
        <w:t xml:space="preserve"> Plastics are used for packaging and also for lots of other things, which include the manufacturing of </w:t>
      </w:r>
      <w:r w:rsidR="00D474B1" w:rsidRPr="000B5451">
        <w:rPr>
          <w:rFonts w:ascii="Times New Roman" w:hAnsi="Times New Roman" w:cs="Times New Roman"/>
          <w:sz w:val="20"/>
          <w:szCs w:val="20"/>
        </w:rPr>
        <w:lastRenderedPageBreak/>
        <w:t xml:space="preserve">agricultural films, nappy packaging and fishing nets. Throughout the world, plastics are crucial to all sectors of the economy. Plastics use ensures that they are in high demand in areas that are noticing significant development, like agriculture, building and construction, health, and consumer goods. Without plastics, no one would do their jobs. Plastics, the cornerstone for multiple businesses, are </w:t>
      </w:r>
      <w:r w:rsidR="00736C9B" w:rsidRPr="000B5451">
        <w:rPr>
          <w:rFonts w:ascii="Times New Roman" w:hAnsi="Times New Roman" w:cs="Times New Roman"/>
          <w:sz w:val="20"/>
          <w:szCs w:val="20"/>
        </w:rPr>
        <w:t>utilized</w:t>
      </w:r>
      <w:r w:rsidR="00D474B1" w:rsidRPr="000B5451">
        <w:rPr>
          <w:rFonts w:ascii="Times New Roman" w:hAnsi="Times New Roman" w:cs="Times New Roman"/>
          <w:sz w:val="20"/>
          <w:szCs w:val="20"/>
        </w:rPr>
        <w:t xml:space="preserve"> in the manufacture of many items we use on a daily basis, like military items, sanitary items, tiles, plastic bottles, faux leather, and other local items. Food products, medicines, detergents, and cosmetics</w:t>
      </w:r>
      <w:r w:rsidR="00736C9B" w:rsidRPr="000B5451">
        <w:rPr>
          <w:rFonts w:ascii="Times New Roman" w:hAnsi="Times New Roman" w:cs="Times New Roman"/>
          <w:sz w:val="20"/>
          <w:szCs w:val="20"/>
        </w:rPr>
        <w:t xml:space="preserve"> are all wrapped using plastics</w:t>
      </w:r>
      <w:r w:rsidR="00D22143" w:rsidRPr="000B5451">
        <w:rPr>
          <w:rFonts w:ascii="Times New Roman" w:hAnsi="Times New Roman" w:cs="Times New Roman"/>
          <w:sz w:val="20"/>
          <w:szCs w:val="20"/>
        </w:rPr>
        <w:t xml:space="preserve"> </w:t>
      </w:r>
      <w:r w:rsidR="0061248A" w:rsidRPr="000B5451">
        <w:rPr>
          <w:rFonts w:ascii="Times New Roman" w:hAnsi="Times New Roman" w:cs="Times New Roman"/>
          <w:sz w:val="20"/>
          <w:szCs w:val="20"/>
        </w:rPr>
        <w:t>(Bell</w:t>
      </w:r>
      <w:r w:rsidR="00D22143" w:rsidRPr="000B5451">
        <w:rPr>
          <w:rFonts w:ascii="Times New Roman" w:hAnsi="Times New Roman" w:cs="Times New Roman"/>
          <w:sz w:val="20"/>
          <w:szCs w:val="20"/>
        </w:rPr>
        <w:t xml:space="preserve"> et al., 2018)</w:t>
      </w:r>
      <w:r w:rsidR="00736C9B" w:rsidRPr="000B5451">
        <w:rPr>
          <w:rFonts w:ascii="Times New Roman" w:hAnsi="Times New Roman" w:cs="Times New Roman"/>
          <w:sz w:val="20"/>
          <w:szCs w:val="20"/>
        </w:rPr>
        <w:t>.</w:t>
      </w:r>
    </w:p>
    <w:p w:rsidR="00736C9B" w:rsidRPr="000B5451" w:rsidRDefault="00AF2F1E" w:rsidP="00D03BB5">
      <w:pPr>
        <w:jc w:val="both"/>
        <w:rPr>
          <w:rFonts w:ascii="Times New Roman" w:hAnsi="Times New Roman" w:cs="Times New Roman"/>
          <w:sz w:val="20"/>
          <w:szCs w:val="20"/>
        </w:rPr>
      </w:pPr>
      <w:r w:rsidRPr="000B5451">
        <w:rPr>
          <w:rFonts w:ascii="Times New Roman" w:hAnsi="Times New Roman" w:cs="Times New Roman"/>
          <w:sz w:val="20"/>
          <w:szCs w:val="20"/>
        </w:rPr>
        <w:t>Long chain polymers are produced by synthesis from petrochemicals and chemical processes to produce plastics, corrosion inhibiting materials, strong, reliable and cheap polymers</w:t>
      </w:r>
      <w:r w:rsidR="0061248A" w:rsidRPr="000B5451">
        <w:rPr>
          <w:rFonts w:ascii="Times New Roman" w:hAnsi="Times New Roman" w:cs="Times New Roman"/>
          <w:sz w:val="20"/>
          <w:szCs w:val="20"/>
        </w:rPr>
        <w:t xml:space="preserve"> </w:t>
      </w:r>
      <w:r w:rsidR="00D22143" w:rsidRPr="000B5451">
        <w:rPr>
          <w:rFonts w:ascii="Times New Roman" w:hAnsi="Times New Roman" w:cs="Times New Roman"/>
          <w:sz w:val="20"/>
          <w:szCs w:val="20"/>
        </w:rPr>
        <w:t>(</w:t>
      </w:r>
      <w:r w:rsidR="00D22143" w:rsidRPr="000B5451">
        <w:rPr>
          <w:rFonts w:ascii="Times New Roman" w:hAnsi="Times New Roman" w:cs="Times New Roman"/>
          <w:color w:val="222222"/>
          <w:sz w:val="20"/>
          <w:szCs w:val="20"/>
          <w:shd w:val="clear" w:color="auto" w:fill="FFFFFF"/>
        </w:rPr>
        <w:t>Hayes et al., 2022)</w:t>
      </w:r>
      <w:r w:rsidRPr="000B5451">
        <w:rPr>
          <w:rFonts w:ascii="Times New Roman" w:hAnsi="Times New Roman" w:cs="Times New Roman"/>
          <w:sz w:val="20"/>
          <w:szCs w:val="20"/>
        </w:rPr>
        <w:t>. Plastics polymer are not considered poisonous at room temperature, but when heat is emitted from plastics it has an adverse effect on the environment and humans' health. Plastics are also available in a number of forms such as nylon, polycarbonate, polyethylene</w:t>
      </w:r>
      <w:r w:rsidR="00677C32" w:rsidRPr="000B5451">
        <w:rPr>
          <w:rFonts w:ascii="Times New Roman" w:hAnsi="Times New Roman" w:cs="Times New Roman"/>
          <w:sz w:val="20"/>
          <w:szCs w:val="20"/>
        </w:rPr>
        <w:t xml:space="preserve"> </w:t>
      </w:r>
      <w:r w:rsidRPr="000B5451">
        <w:rPr>
          <w:rFonts w:ascii="Times New Roman" w:hAnsi="Times New Roman" w:cs="Times New Roman"/>
          <w:sz w:val="20"/>
          <w:szCs w:val="20"/>
        </w:rPr>
        <w:t>terephthalate, poly</w:t>
      </w:r>
      <w:r w:rsidR="00677C32" w:rsidRPr="000B5451">
        <w:rPr>
          <w:rFonts w:ascii="Times New Roman" w:hAnsi="Times New Roman" w:cs="Times New Roman"/>
          <w:sz w:val="20"/>
          <w:szCs w:val="20"/>
        </w:rPr>
        <w:t xml:space="preserve"> </w:t>
      </w:r>
      <w:r w:rsidRPr="000B5451">
        <w:rPr>
          <w:rFonts w:ascii="Times New Roman" w:hAnsi="Times New Roman" w:cs="Times New Roman"/>
          <w:sz w:val="20"/>
          <w:szCs w:val="20"/>
        </w:rPr>
        <w:t>vinylidene chloride, Urea, polyamides, polyethylene, propionate, polystyrene, polytetra</w:t>
      </w:r>
      <w:r w:rsidR="00677C32" w:rsidRPr="000B5451">
        <w:rPr>
          <w:rFonts w:ascii="Times New Roman" w:hAnsi="Times New Roman" w:cs="Times New Roman"/>
          <w:sz w:val="20"/>
          <w:szCs w:val="20"/>
        </w:rPr>
        <w:t xml:space="preserve"> </w:t>
      </w:r>
      <w:r w:rsidRPr="000B5451">
        <w:rPr>
          <w:rFonts w:ascii="Times New Roman" w:hAnsi="Times New Roman" w:cs="Times New Roman"/>
          <w:sz w:val="20"/>
          <w:szCs w:val="20"/>
        </w:rPr>
        <w:t>fluoro</w:t>
      </w:r>
      <w:r w:rsidR="00677C32" w:rsidRPr="000B5451">
        <w:rPr>
          <w:rFonts w:ascii="Times New Roman" w:hAnsi="Times New Roman" w:cs="Times New Roman"/>
          <w:sz w:val="20"/>
          <w:szCs w:val="20"/>
        </w:rPr>
        <w:t xml:space="preserve"> </w:t>
      </w:r>
      <w:r w:rsidRPr="000B5451">
        <w:rPr>
          <w:rFonts w:ascii="Times New Roman" w:hAnsi="Times New Roman" w:cs="Times New Roman"/>
          <w:sz w:val="20"/>
          <w:szCs w:val="20"/>
        </w:rPr>
        <w:t>ethylene, polyurethane and polyvinyl chloride</w:t>
      </w:r>
      <w:r w:rsidR="00D22143" w:rsidRPr="000B5451">
        <w:rPr>
          <w:rFonts w:ascii="Times New Roman" w:hAnsi="Times New Roman" w:cs="Times New Roman"/>
          <w:sz w:val="20"/>
          <w:szCs w:val="20"/>
        </w:rPr>
        <w:t xml:space="preserve"> (</w:t>
      </w:r>
      <w:r w:rsidR="00D22143" w:rsidRPr="000B5451">
        <w:rPr>
          <w:rFonts w:ascii="Times New Roman" w:hAnsi="Times New Roman" w:cs="Times New Roman"/>
          <w:color w:val="222222"/>
          <w:sz w:val="20"/>
          <w:szCs w:val="20"/>
          <w:shd w:val="clear" w:color="auto" w:fill="FFFFFF"/>
        </w:rPr>
        <w:t>Saviello et al., 2016)</w:t>
      </w:r>
      <w:r w:rsidRPr="000B5451">
        <w:rPr>
          <w:rFonts w:ascii="Times New Roman" w:hAnsi="Times New Roman" w:cs="Times New Roman"/>
          <w:sz w:val="20"/>
          <w:szCs w:val="20"/>
        </w:rPr>
        <w:t>. Naturally occurring microorganism contributes to degradation of organic materials such as plastics and plastic waste. Styrene is possibly carcinogenic to humans that cause mammary gland tumors in animals</w:t>
      </w:r>
      <w:r w:rsidR="00D22143" w:rsidRPr="000B5451">
        <w:rPr>
          <w:rFonts w:ascii="Times New Roman" w:hAnsi="Times New Roman" w:cs="Times New Roman"/>
          <w:sz w:val="20"/>
          <w:szCs w:val="20"/>
        </w:rPr>
        <w:t xml:space="preserve"> (</w:t>
      </w:r>
      <w:r w:rsidR="00D22143" w:rsidRPr="000B5451">
        <w:rPr>
          <w:rFonts w:ascii="Times New Roman" w:hAnsi="Times New Roman" w:cs="Times New Roman"/>
          <w:color w:val="222222"/>
          <w:sz w:val="20"/>
          <w:szCs w:val="20"/>
          <w:shd w:val="clear" w:color="auto" w:fill="FFFFFF"/>
        </w:rPr>
        <w:t>Rudel et al., 2007)</w:t>
      </w:r>
      <w:r w:rsidRPr="000B5451">
        <w:rPr>
          <w:rFonts w:ascii="Times New Roman" w:hAnsi="Times New Roman" w:cs="Times New Roman"/>
          <w:sz w:val="20"/>
          <w:szCs w:val="20"/>
        </w:rPr>
        <w:t xml:space="preserve"> . The bacteria that depolymerize plastic are found in a variety of materials, namely landfill leachate, organic matter, sewage solids, forest soil, soil from agriculture, crop soil, weed field soil, roadside sand and pond sediment.</w:t>
      </w:r>
      <w:r w:rsidR="00736C9B" w:rsidRPr="000B5451">
        <w:rPr>
          <w:rFonts w:ascii="Times New Roman" w:hAnsi="Times New Roman" w:cs="Times New Roman"/>
          <w:sz w:val="20"/>
          <w:szCs w:val="20"/>
        </w:rPr>
        <w:t xml:space="preserve"> Biodegradation is the term for any physical and chemical alteration of a material brought on by the activity of microorganisms</w:t>
      </w:r>
      <w:r w:rsidR="00D22143" w:rsidRPr="000B5451">
        <w:rPr>
          <w:rFonts w:ascii="Times New Roman" w:hAnsi="Times New Roman" w:cs="Times New Roman"/>
          <w:sz w:val="20"/>
          <w:szCs w:val="20"/>
        </w:rPr>
        <w:t xml:space="preserve"> (</w:t>
      </w:r>
      <w:r w:rsidR="00D22143" w:rsidRPr="000B5451">
        <w:rPr>
          <w:rFonts w:ascii="Times New Roman" w:hAnsi="Times New Roman" w:cs="Times New Roman"/>
          <w:color w:val="222222"/>
          <w:sz w:val="20"/>
          <w:szCs w:val="20"/>
          <w:shd w:val="clear" w:color="auto" w:fill="FFFFFF"/>
        </w:rPr>
        <w:t>Warscheid &amp; Braams, J. 2000)</w:t>
      </w:r>
      <w:r w:rsidR="00736C9B" w:rsidRPr="000B5451">
        <w:rPr>
          <w:rFonts w:ascii="Times New Roman" w:hAnsi="Times New Roman" w:cs="Times New Roman"/>
          <w:sz w:val="20"/>
          <w:szCs w:val="20"/>
        </w:rPr>
        <w:t xml:space="preserve">. </w:t>
      </w:r>
      <w:r w:rsidR="00081F6D" w:rsidRPr="000B5451">
        <w:rPr>
          <w:rFonts w:ascii="Times New Roman" w:hAnsi="Times New Roman" w:cs="Times New Roman"/>
          <w:sz w:val="20"/>
          <w:szCs w:val="20"/>
        </w:rPr>
        <w:t xml:space="preserve">Degradation of </w:t>
      </w:r>
      <w:r w:rsidR="00736C9B" w:rsidRPr="000B5451">
        <w:rPr>
          <w:rFonts w:ascii="Times New Roman" w:hAnsi="Times New Roman" w:cs="Times New Roman"/>
          <w:sz w:val="20"/>
          <w:szCs w:val="20"/>
        </w:rPr>
        <w:t>natural and manmade plastics</w:t>
      </w:r>
      <w:r w:rsidR="00081F6D" w:rsidRPr="000B5451">
        <w:rPr>
          <w:rFonts w:ascii="Times New Roman" w:hAnsi="Times New Roman" w:cs="Times New Roman"/>
          <w:sz w:val="20"/>
          <w:szCs w:val="20"/>
        </w:rPr>
        <w:t xml:space="preserve"> via actinomycetes</w:t>
      </w:r>
      <w:r w:rsidR="003E2F14" w:rsidRPr="000B5451">
        <w:rPr>
          <w:rFonts w:ascii="Times New Roman" w:hAnsi="Times New Roman" w:cs="Times New Roman"/>
          <w:sz w:val="20"/>
          <w:szCs w:val="20"/>
        </w:rPr>
        <w:t xml:space="preserve"> bacteria is mentioned in  Fig.2</w:t>
      </w:r>
      <w:r w:rsidR="00736C9B" w:rsidRPr="000B5451">
        <w:rPr>
          <w:rFonts w:ascii="Times New Roman" w:hAnsi="Times New Roman" w:cs="Times New Roman"/>
          <w:sz w:val="20"/>
          <w:szCs w:val="20"/>
        </w:rPr>
        <w:t>.</w:t>
      </w:r>
    </w:p>
    <w:p w:rsidR="00736C9B" w:rsidRPr="000B5451" w:rsidRDefault="00081F6D" w:rsidP="00D03BB5">
      <w:pPr>
        <w:jc w:val="both"/>
        <w:rPr>
          <w:rFonts w:ascii="Times New Roman" w:hAnsi="Times New Roman" w:cs="Times New Roman"/>
          <w:sz w:val="20"/>
          <w:szCs w:val="20"/>
        </w:rPr>
      </w:pPr>
      <w:r w:rsidRPr="000B5451">
        <w:rPr>
          <w:rFonts w:ascii="Times New Roman" w:hAnsi="Times New Roman" w:cs="Times New Roman"/>
          <w:b/>
          <w:noProof/>
          <w:sz w:val="20"/>
          <w:szCs w:val="20"/>
          <w:lang w:val="en-IN" w:eastAsia="en-IN"/>
        </w:rPr>
        <w:drawing>
          <wp:inline distT="0" distB="0" distL="0" distR="0" wp14:anchorId="3345CD2B" wp14:editId="17DCB3D4">
            <wp:extent cx="5734049" cy="188595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stic-Eating Bacteria.jpg"/>
                    <pic:cNvPicPr/>
                  </pic:nvPicPr>
                  <pic:blipFill>
                    <a:blip r:embed="rId7">
                      <a:extLst>
                        <a:ext uri="{28A0092B-C50C-407E-A947-70E740481C1C}">
                          <a14:useLocalDpi xmlns:a14="http://schemas.microsoft.com/office/drawing/2010/main" val="0"/>
                        </a:ext>
                      </a:extLst>
                    </a:blip>
                    <a:stretch>
                      <a:fillRect/>
                    </a:stretch>
                  </pic:blipFill>
                  <pic:spPr>
                    <a:xfrm>
                      <a:off x="0" y="0"/>
                      <a:ext cx="5731510" cy="1885115"/>
                    </a:xfrm>
                    <a:prstGeom prst="rect">
                      <a:avLst/>
                    </a:prstGeom>
                  </pic:spPr>
                </pic:pic>
              </a:graphicData>
            </a:graphic>
          </wp:inline>
        </w:drawing>
      </w:r>
    </w:p>
    <w:p w:rsidR="00736C9B" w:rsidRPr="000B5451" w:rsidRDefault="003E2F14" w:rsidP="00D03BB5">
      <w:pPr>
        <w:jc w:val="both"/>
        <w:rPr>
          <w:rFonts w:ascii="Times New Roman" w:hAnsi="Times New Roman" w:cs="Times New Roman"/>
          <w:sz w:val="20"/>
          <w:szCs w:val="20"/>
        </w:rPr>
      </w:pPr>
      <w:r w:rsidRPr="000B5451">
        <w:rPr>
          <w:rFonts w:ascii="Times New Roman" w:hAnsi="Times New Roman" w:cs="Times New Roman"/>
          <w:sz w:val="20"/>
          <w:szCs w:val="20"/>
        </w:rPr>
        <w:t xml:space="preserve">                                    Fig.2 </w:t>
      </w:r>
      <w:r w:rsidR="00081F6D" w:rsidRPr="000B5451">
        <w:rPr>
          <w:rFonts w:ascii="Times New Roman" w:hAnsi="Times New Roman" w:cs="Times New Roman"/>
          <w:sz w:val="20"/>
          <w:szCs w:val="20"/>
        </w:rPr>
        <w:t>Plastic bioremediation by actinomycetes</w:t>
      </w:r>
    </w:p>
    <w:p w:rsidR="00AF2F1E" w:rsidRPr="000B5451" w:rsidRDefault="00AF2F1E" w:rsidP="00D03BB5">
      <w:pPr>
        <w:jc w:val="both"/>
        <w:rPr>
          <w:rFonts w:ascii="Times New Roman" w:hAnsi="Times New Roman" w:cs="Times New Roman"/>
          <w:sz w:val="20"/>
          <w:szCs w:val="20"/>
        </w:rPr>
      </w:pPr>
      <w:r w:rsidRPr="000B5451">
        <w:rPr>
          <w:rFonts w:ascii="Times New Roman" w:hAnsi="Times New Roman" w:cs="Times New Roman"/>
          <w:sz w:val="20"/>
          <w:szCs w:val="20"/>
        </w:rPr>
        <w:t xml:space="preserve"> Actinomycete strains from the </w:t>
      </w:r>
      <w:r w:rsidRPr="00EA274E">
        <w:rPr>
          <w:rFonts w:ascii="Times New Roman" w:hAnsi="Times New Roman" w:cs="Times New Roman"/>
          <w:i/>
          <w:sz w:val="20"/>
          <w:szCs w:val="20"/>
        </w:rPr>
        <w:t>Streptomyces</w:t>
      </w:r>
      <w:r w:rsidRPr="000B5451">
        <w:rPr>
          <w:rFonts w:ascii="Times New Roman" w:hAnsi="Times New Roman" w:cs="Times New Roman"/>
          <w:sz w:val="20"/>
          <w:szCs w:val="20"/>
        </w:rPr>
        <w:t xml:space="preserve"> and </w:t>
      </w:r>
      <w:r w:rsidRPr="00EA274E">
        <w:rPr>
          <w:rFonts w:ascii="Times New Roman" w:hAnsi="Times New Roman" w:cs="Times New Roman"/>
          <w:i/>
          <w:sz w:val="20"/>
          <w:szCs w:val="20"/>
        </w:rPr>
        <w:t>Micromonospora</w:t>
      </w:r>
      <w:r w:rsidRPr="000B5451">
        <w:rPr>
          <w:rFonts w:ascii="Times New Roman" w:hAnsi="Times New Roman" w:cs="Times New Roman"/>
          <w:sz w:val="20"/>
          <w:szCs w:val="20"/>
        </w:rPr>
        <w:t xml:space="preserve"> genera have been identified and evaluated for their capacity to degrade poly (ethylene succinate) (PES), poly(-caprolactone) (PCL), and poly(-hydroxybutyrate) (PHB) from the Touchien River in Taiwan</w:t>
      </w:r>
      <w:r w:rsidR="00D22143" w:rsidRPr="000B5451">
        <w:rPr>
          <w:rFonts w:ascii="Times New Roman" w:hAnsi="Times New Roman" w:cs="Times New Roman"/>
          <w:sz w:val="20"/>
          <w:szCs w:val="20"/>
        </w:rPr>
        <w:t>(</w:t>
      </w:r>
      <w:r w:rsidR="00D22143" w:rsidRPr="000B5451">
        <w:rPr>
          <w:rFonts w:ascii="Times New Roman" w:hAnsi="Times New Roman" w:cs="Times New Roman"/>
          <w:color w:val="222222"/>
          <w:sz w:val="20"/>
          <w:szCs w:val="20"/>
          <w:shd w:val="clear" w:color="auto" w:fill="FFFFFF"/>
        </w:rPr>
        <w:t>Hoang et al., 2007)</w:t>
      </w:r>
      <w:r w:rsidRPr="000B5451">
        <w:rPr>
          <w:rFonts w:ascii="Times New Roman" w:hAnsi="Times New Roman" w:cs="Times New Roman"/>
          <w:sz w:val="20"/>
          <w:szCs w:val="20"/>
        </w:rPr>
        <w:t>.</w:t>
      </w:r>
      <w:r w:rsidR="00FA2570" w:rsidRPr="000B5451">
        <w:rPr>
          <w:rFonts w:ascii="Times New Roman" w:hAnsi="Times New Roman" w:cs="Times New Roman"/>
          <w:sz w:val="20"/>
          <w:szCs w:val="20"/>
        </w:rPr>
        <w:t xml:space="preserve"> </w:t>
      </w:r>
      <w:r w:rsidRPr="000B5451">
        <w:rPr>
          <w:rFonts w:ascii="Times New Roman" w:hAnsi="Times New Roman" w:cs="Times New Roman"/>
          <w:sz w:val="20"/>
          <w:szCs w:val="20"/>
        </w:rPr>
        <w:t xml:space="preserve">The natural polymer poly (3-hydroxybutyrate-co-3-hydroxyvalerate, or PHBV) has been extracted from municipal sewage sludge by the soil burial techniques and has been breakdown by </w:t>
      </w:r>
      <w:r w:rsidRPr="00EA274E">
        <w:rPr>
          <w:rFonts w:ascii="Times New Roman" w:hAnsi="Times New Roman" w:cs="Times New Roman"/>
          <w:i/>
          <w:sz w:val="20"/>
          <w:szCs w:val="20"/>
        </w:rPr>
        <w:t>Streptoverticillium kashmirense</w:t>
      </w:r>
      <w:r w:rsidRPr="000B5451">
        <w:rPr>
          <w:rFonts w:ascii="Times New Roman" w:hAnsi="Times New Roman" w:cs="Times New Roman"/>
          <w:sz w:val="20"/>
          <w:szCs w:val="20"/>
        </w:rPr>
        <w:t xml:space="preserve"> AF1. Purified PHBV depolymerases extracellular enzymes released by </w:t>
      </w:r>
      <w:r w:rsidRPr="00EA274E">
        <w:rPr>
          <w:rFonts w:ascii="Times New Roman" w:hAnsi="Times New Roman" w:cs="Times New Roman"/>
          <w:i/>
          <w:sz w:val="20"/>
          <w:szCs w:val="20"/>
        </w:rPr>
        <w:t>Streptoverticillium kashmirense</w:t>
      </w:r>
      <w:r w:rsidRPr="000B5451">
        <w:rPr>
          <w:rFonts w:ascii="Times New Roman" w:hAnsi="Times New Roman" w:cs="Times New Roman"/>
          <w:sz w:val="20"/>
          <w:szCs w:val="20"/>
        </w:rPr>
        <w:t xml:space="preserve"> AF1 decompose  PHBV film</w:t>
      </w:r>
      <w:r w:rsidR="00FA2570" w:rsidRPr="000B5451">
        <w:rPr>
          <w:rFonts w:ascii="Times New Roman" w:hAnsi="Times New Roman" w:cs="Times New Roman"/>
          <w:sz w:val="20"/>
          <w:szCs w:val="20"/>
        </w:rPr>
        <w:t xml:space="preserve"> (</w:t>
      </w:r>
      <w:r w:rsidR="00FA2570" w:rsidRPr="000B5451">
        <w:rPr>
          <w:rFonts w:ascii="Times New Roman" w:hAnsi="Times New Roman" w:cs="Times New Roman"/>
          <w:color w:val="222222"/>
          <w:sz w:val="20"/>
          <w:szCs w:val="20"/>
          <w:shd w:val="clear" w:color="auto" w:fill="FFFFFF"/>
        </w:rPr>
        <w:t>Shah et al,2007)</w:t>
      </w:r>
      <w:r w:rsidRPr="000B5451">
        <w:rPr>
          <w:rFonts w:ascii="Times New Roman" w:hAnsi="Times New Roman" w:cs="Times New Roman"/>
          <w:sz w:val="20"/>
          <w:szCs w:val="20"/>
        </w:rPr>
        <w:t xml:space="preserve">. The thermophilic actinomycetes strains </w:t>
      </w:r>
      <w:r w:rsidRPr="00EA274E">
        <w:rPr>
          <w:rFonts w:ascii="Times New Roman" w:hAnsi="Times New Roman" w:cs="Times New Roman"/>
          <w:i/>
          <w:sz w:val="20"/>
          <w:szCs w:val="20"/>
        </w:rPr>
        <w:t>Actinomadura, Microbispora, Streptomyces, Thermoactinomyces</w:t>
      </w:r>
      <w:r w:rsidRPr="000B5451">
        <w:rPr>
          <w:rFonts w:ascii="Times New Roman" w:hAnsi="Times New Roman" w:cs="Times New Roman"/>
          <w:sz w:val="20"/>
          <w:szCs w:val="20"/>
        </w:rPr>
        <w:t xml:space="preserve">, and </w:t>
      </w:r>
      <w:r w:rsidRPr="00EA274E">
        <w:rPr>
          <w:rFonts w:ascii="Times New Roman" w:hAnsi="Times New Roman" w:cs="Times New Roman"/>
          <w:i/>
          <w:sz w:val="20"/>
          <w:szCs w:val="20"/>
        </w:rPr>
        <w:t>Saccharomonospora</w:t>
      </w:r>
      <w:r w:rsidRPr="000B5451">
        <w:rPr>
          <w:rFonts w:ascii="Times New Roman" w:hAnsi="Times New Roman" w:cs="Times New Roman"/>
          <w:sz w:val="20"/>
          <w:szCs w:val="20"/>
        </w:rPr>
        <w:t xml:space="preserve"> reported for degrading poly (ethylene succinate), poly (-caprolactone), and poly (-hydroxybutyrate)</w:t>
      </w:r>
      <w:r w:rsidR="00FA2570" w:rsidRPr="000B5451">
        <w:rPr>
          <w:rFonts w:ascii="Times New Roman" w:hAnsi="Times New Roman" w:cs="Times New Roman"/>
          <w:sz w:val="20"/>
          <w:szCs w:val="20"/>
        </w:rPr>
        <w:t xml:space="preserve"> (</w:t>
      </w:r>
      <w:r w:rsidR="00FA2570" w:rsidRPr="000B5451">
        <w:rPr>
          <w:rFonts w:ascii="Times New Roman" w:hAnsi="Times New Roman" w:cs="Times New Roman"/>
          <w:color w:val="222222"/>
          <w:sz w:val="20"/>
          <w:szCs w:val="20"/>
          <w:shd w:val="clear" w:color="auto" w:fill="FFFFFF"/>
        </w:rPr>
        <w:t>Tseng et al., 2007)</w:t>
      </w:r>
      <w:r w:rsidRPr="000B5451">
        <w:rPr>
          <w:rFonts w:ascii="Times New Roman" w:hAnsi="Times New Roman" w:cs="Times New Roman"/>
          <w:sz w:val="20"/>
          <w:szCs w:val="20"/>
        </w:rPr>
        <w:t xml:space="preserve">. With relevance to environmental challenges in solid-waste management, polylactic acid (PLA), a biodegradable plastic, is seeing extensive use in food packaging. </w:t>
      </w:r>
      <w:r w:rsidRPr="00EA274E">
        <w:rPr>
          <w:rFonts w:ascii="Times New Roman" w:hAnsi="Times New Roman" w:cs="Times New Roman"/>
          <w:i/>
          <w:sz w:val="20"/>
          <w:szCs w:val="20"/>
        </w:rPr>
        <w:t>Streptomyces sp</w:t>
      </w:r>
      <w:r w:rsidRPr="000B5451">
        <w:rPr>
          <w:rFonts w:ascii="Times New Roman" w:hAnsi="Times New Roman" w:cs="Times New Roman"/>
          <w:sz w:val="20"/>
          <w:szCs w:val="20"/>
        </w:rPr>
        <w:t xml:space="preserve">. KKU215 is </w:t>
      </w:r>
      <w:r w:rsidR="0061248A" w:rsidRPr="000B5451">
        <w:rPr>
          <w:rFonts w:ascii="Times New Roman" w:hAnsi="Times New Roman" w:cs="Times New Roman"/>
          <w:sz w:val="20"/>
          <w:szCs w:val="20"/>
        </w:rPr>
        <w:t>a novel actinomycete that decomposes</w:t>
      </w:r>
      <w:r w:rsidRPr="000B5451">
        <w:rPr>
          <w:rFonts w:ascii="Times New Roman" w:hAnsi="Times New Roman" w:cs="Times New Roman"/>
          <w:sz w:val="20"/>
          <w:szCs w:val="20"/>
        </w:rPr>
        <w:t> polylactic acid packaging, and it was used for the manufacture of bio</w:t>
      </w:r>
      <w:r w:rsidR="00FA2570" w:rsidRPr="000B5451">
        <w:rPr>
          <w:rFonts w:ascii="Times New Roman" w:hAnsi="Times New Roman" w:cs="Times New Roman"/>
          <w:sz w:val="20"/>
          <w:szCs w:val="20"/>
        </w:rPr>
        <w:t>mass as a sole source of carbon (</w:t>
      </w:r>
      <w:r w:rsidR="00FA2570" w:rsidRPr="000B5451">
        <w:rPr>
          <w:rFonts w:ascii="Times New Roman" w:hAnsi="Times New Roman" w:cs="Times New Roman"/>
          <w:color w:val="222222"/>
          <w:sz w:val="20"/>
          <w:szCs w:val="20"/>
          <w:shd w:val="clear" w:color="auto" w:fill="FFFFFF"/>
        </w:rPr>
        <w:t>Devanshi et al., 2021).</w:t>
      </w:r>
      <w:r w:rsidRPr="000B5451">
        <w:rPr>
          <w:rFonts w:ascii="Times New Roman" w:hAnsi="Times New Roman" w:cs="Times New Roman"/>
          <w:sz w:val="20"/>
          <w:szCs w:val="20"/>
        </w:rPr>
        <w:t xml:space="preserve"> The potent strain has been used to stimulate PLA packaging </w:t>
      </w:r>
      <w:r w:rsidR="00EA274E" w:rsidRPr="000B5451">
        <w:rPr>
          <w:rFonts w:ascii="Times New Roman" w:hAnsi="Times New Roman" w:cs="Times New Roman"/>
          <w:sz w:val="20"/>
          <w:szCs w:val="20"/>
        </w:rPr>
        <w:t xml:space="preserve">biodegradation. </w:t>
      </w:r>
      <w:r w:rsidRPr="000B5451">
        <w:rPr>
          <w:rFonts w:ascii="Times New Roman" w:hAnsi="Times New Roman" w:cs="Times New Roman"/>
          <w:sz w:val="20"/>
          <w:szCs w:val="20"/>
        </w:rPr>
        <w:t>Poly(L-lactide) degrader stain from Amycolatopsis strains has a tendency to consume degradation inter</w:t>
      </w:r>
      <w:r w:rsidR="00FA2570" w:rsidRPr="000B5451">
        <w:rPr>
          <w:rFonts w:ascii="Times New Roman" w:hAnsi="Times New Roman" w:cs="Times New Roman"/>
          <w:sz w:val="20"/>
          <w:szCs w:val="20"/>
        </w:rPr>
        <w:t>mediates like poly lactic acids(</w:t>
      </w:r>
      <w:r w:rsidR="00FA2570" w:rsidRPr="000B5451">
        <w:rPr>
          <w:rFonts w:ascii="Times New Roman" w:hAnsi="Times New Roman" w:cs="Times New Roman"/>
          <w:color w:val="222222"/>
          <w:sz w:val="20"/>
          <w:szCs w:val="20"/>
          <w:shd w:val="clear" w:color="auto" w:fill="FFFFFF"/>
        </w:rPr>
        <w:t>Shah et al., 2008).</w:t>
      </w:r>
      <w:r w:rsidRPr="000B5451">
        <w:rPr>
          <w:rFonts w:ascii="Times New Roman" w:hAnsi="Times New Roman" w:cs="Times New Roman"/>
          <w:sz w:val="20"/>
          <w:szCs w:val="20"/>
        </w:rPr>
        <w:t xml:space="preserve"> Actinomycete </w:t>
      </w:r>
      <w:r w:rsidRPr="00EA274E">
        <w:rPr>
          <w:rFonts w:ascii="Times New Roman" w:hAnsi="Times New Roman" w:cs="Times New Roman"/>
          <w:i/>
          <w:sz w:val="20"/>
          <w:szCs w:val="20"/>
        </w:rPr>
        <w:t>Amycolatopsis sp</w:t>
      </w:r>
      <w:r w:rsidRPr="000B5451">
        <w:rPr>
          <w:rFonts w:ascii="Times New Roman" w:hAnsi="Times New Roman" w:cs="Times New Roman"/>
          <w:sz w:val="20"/>
          <w:szCs w:val="20"/>
        </w:rPr>
        <w:t>. strain HT-6 has been found to disintegrate poly(tetramethylene succinate) (PTMS) and poly(tetramethylene carbonate) (PTMC)</w:t>
      </w:r>
      <w:r w:rsidR="00FA2570" w:rsidRPr="000B5451">
        <w:rPr>
          <w:rFonts w:ascii="Times New Roman" w:hAnsi="Times New Roman" w:cs="Times New Roman"/>
          <w:sz w:val="20"/>
          <w:szCs w:val="20"/>
        </w:rPr>
        <w:t xml:space="preserve"> (</w:t>
      </w:r>
      <w:r w:rsidR="00FA2570" w:rsidRPr="000B5451">
        <w:rPr>
          <w:rFonts w:ascii="Times New Roman" w:hAnsi="Times New Roman" w:cs="Times New Roman"/>
          <w:color w:val="222222"/>
          <w:sz w:val="20"/>
          <w:szCs w:val="20"/>
          <w:shd w:val="clear" w:color="auto" w:fill="FFFFFF"/>
        </w:rPr>
        <w:t xml:space="preserve">Pranamuda et al., 1999). </w:t>
      </w:r>
      <w:r w:rsidRPr="000B5451">
        <w:rPr>
          <w:rFonts w:ascii="Times New Roman" w:hAnsi="Times New Roman" w:cs="Times New Roman"/>
          <w:sz w:val="20"/>
          <w:szCs w:val="20"/>
        </w:rPr>
        <w:t xml:space="preserve">Actinomycetes strain thoroughly quickly and efficiently </w:t>
      </w:r>
      <w:r w:rsidR="0061248A" w:rsidRPr="000B5451">
        <w:rPr>
          <w:rFonts w:ascii="Times New Roman" w:hAnsi="Times New Roman" w:cs="Times New Roman"/>
          <w:sz w:val="20"/>
          <w:szCs w:val="20"/>
        </w:rPr>
        <w:t>decompose</w:t>
      </w:r>
      <w:r w:rsidRPr="000B5451">
        <w:rPr>
          <w:rFonts w:ascii="Times New Roman" w:hAnsi="Times New Roman" w:cs="Times New Roman"/>
          <w:sz w:val="20"/>
          <w:szCs w:val="20"/>
        </w:rPr>
        <w:t> 150 mg of polycarbonate PTMC film in a liquid culture, which leads to a significant yield of growth of cells.</w:t>
      </w:r>
    </w:p>
    <w:p w:rsidR="00211B18" w:rsidRPr="000B5451" w:rsidRDefault="00F450D0" w:rsidP="00211B18">
      <w:pPr>
        <w:rPr>
          <w:rFonts w:ascii="Times New Roman" w:hAnsi="Times New Roman" w:cs="Times New Roman"/>
          <w:b/>
          <w:sz w:val="20"/>
          <w:szCs w:val="20"/>
          <w:u w:val="single"/>
          <w:lang w:val="en-IN"/>
        </w:rPr>
      </w:pPr>
      <w:r w:rsidRPr="000B5451">
        <w:rPr>
          <w:rFonts w:ascii="Times New Roman" w:hAnsi="Times New Roman" w:cs="Times New Roman"/>
          <w:b/>
          <w:sz w:val="20"/>
          <w:szCs w:val="20"/>
          <w:u w:val="single"/>
          <w:lang w:val="en-IN"/>
        </w:rPr>
        <w:t>3.</w:t>
      </w:r>
      <w:r w:rsidR="00081F6D" w:rsidRPr="000B5451">
        <w:rPr>
          <w:rFonts w:ascii="Times New Roman" w:hAnsi="Times New Roman" w:cs="Times New Roman"/>
          <w:sz w:val="20"/>
          <w:szCs w:val="20"/>
        </w:rPr>
        <w:t xml:space="preserve"> </w:t>
      </w:r>
      <w:r w:rsidR="00081F6D" w:rsidRPr="000B5451">
        <w:rPr>
          <w:rFonts w:ascii="Times New Roman" w:hAnsi="Times New Roman" w:cs="Times New Roman"/>
          <w:b/>
          <w:sz w:val="20"/>
          <w:szCs w:val="20"/>
          <w:u w:val="single"/>
          <w:lang w:val="en-IN"/>
        </w:rPr>
        <w:t>Actinomycetes to remove oil pollution from the environme</w:t>
      </w:r>
      <w:r w:rsidR="00025292" w:rsidRPr="000B5451">
        <w:rPr>
          <w:rFonts w:ascii="Times New Roman" w:hAnsi="Times New Roman" w:cs="Times New Roman"/>
          <w:b/>
          <w:sz w:val="20"/>
          <w:szCs w:val="20"/>
          <w:u w:val="single"/>
          <w:lang w:val="en-IN"/>
        </w:rPr>
        <w:t>nt</w:t>
      </w:r>
    </w:p>
    <w:p w:rsidR="001B6948" w:rsidRPr="000B5451" w:rsidRDefault="00736C9B" w:rsidP="00D03BB5">
      <w:pPr>
        <w:jc w:val="both"/>
        <w:rPr>
          <w:rFonts w:ascii="Times New Roman" w:hAnsi="Times New Roman" w:cs="Times New Roman"/>
          <w:sz w:val="20"/>
          <w:szCs w:val="20"/>
        </w:rPr>
      </w:pPr>
      <w:r w:rsidRPr="000B5451">
        <w:rPr>
          <w:rFonts w:ascii="Times New Roman" w:hAnsi="Times New Roman" w:cs="Times New Roman"/>
          <w:sz w:val="20"/>
          <w:szCs w:val="20"/>
          <w:lang w:val="en-IN"/>
        </w:rPr>
        <w:t>Because of the adverse event or deliberate release of toxic substances into the environment, industrial activity contributes to environmental contamination. Without an effective regulatory framework to control the environmental pollution, in developing countries there is a rapid proliferation of anthropogenic activity and industrial development</w:t>
      </w:r>
      <w:r w:rsidR="00CC1FDC" w:rsidRPr="000B5451">
        <w:rPr>
          <w:rFonts w:ascii="Times New Roman" w:hAnsi="Times New Roman" w:cs="Times New Roman"/>
          <w:sz w:val="20"/>
          <w:szCs w:val="20"/>
          <w:lang w:val="en-IN"/>
        </w:rPr>
        <w:t xml:space="preserve"> (</w:t>
      </w:r>
      <w:r w:rsidR="00CC1FDC" w:rsidRPr="000B5451">
        <w:rPr>
          <w:rFonts w:ascii="Times New Roman" w:hAnsi="Times New Roman" w:cs="Times New Roman"/>
          <w:color w:val="222222"/>
          <w:sz w:val="20"/>
          <w:szCs w:val="20"/>
          <w:shd w:val="clear" w:color="auto" w:fill="FFFFFF"/>
        </w:rPr>
        <w:t>Panayotou et al., 2016)</w:t>
      </w:r>
      <w:r w:rsidRPr="000B5451">
        <w:rPr>
          <w:rFonts w:ascii="Times New Roman" w:hAnsi="Times New Roman" w:cs="Times New Roman"/>
          <w:sz w:val="20"/>
          <w:szCs w:val="20"/>
          <w:lang w:val="en-IN"/>
        </w:rPr>
        <w:t>. There are significant numbers of contaminated areas worldwide, and these represent a potential threat to human health.</w:t>
      </w:r>
      <w:r w:rsidR="00702FAD" w:rsidRPr="000B5451">
        <w:rPr>
          <w:rFonts w:ascii="Times New Roman" w:hAnsi="Times New Roman" w:cs="Times New Roman"/>
          <w:sz w:val="20"/>
          <w:szCs w:val="20"/>
          <w:lang w:val="en-IN"/>
        </w:rPr>
        <w:t xml:space="preserve"> Chemicals solvents, paints, pharmaceutical residues and waste products, industrial by</w:t>
      </w:r>
      <w:r w:rsidR="00CC1FDC" w:rsidRPr="000B5451">
        <w:rPr>
          <w:rFonts w:ascii="Times New Roman" w:hAnsi="Times New Roman" w:cs="Times New Roman"/>
          <w:sz w:val="20"/>
          <w:szCs w:val="20"/>
          <w:lang w:val="en-IN"/>
        </w:rPr>
        <w:t xml:space="preserve"> </w:t>
      </w:r>
      <w:r w:rsidR="00702FAD" w:rsidRPr="000B5451">
        <w:rPr>
          <w:rFonts w:ascii="Times New Roman" w:hAnsi="Times New Roman" w:cs="Times New Roman"/>
          <w:sz w:val="20"/>
          <w:szCs w:val="20"/>
          <w:lang w:val="en-IN"/>
        </w:rPr>
        <w:t xml:space="preserve">products from petroleum hydrocarbons, the release of other pollutants which have a negative effect on the environment are among the major pollutants. In today's environment, petroleum hydrocarbons are common, such as chemical compounds and fuel. The uncontrolled release of these compounds has a negative impact on water resources and soil. Petroleum hydrocarbons can be released into the soil from leaking storage tanks, disposal </w:t>
      </w:r>
      <w:r w:rsidR="00702FAD" w:rsidRPr="000B5451">
        <w:rPr>
          <w:rFonts w:ascii="Times New Roman" w:hAnsi="Times New Roman" w:cs="Times New Roman"/>
          <w:sz w:val="20"/>
          <w:szCs w:val="20"/>
          <w:lang w:val="en-IN"/>
        </w:rPr>
        <w:lastRenderedPageBreak/>
        <w:t>ponds of waste petroleum products in refineries, pipeline ruptures, drilling operations, and transportation processes</w:t>
      </w:r>
      <w:r w:rsidR="00CC1FDC" w:rsidRPr="000B5451">
        <w:rPr>
          <w:rFonts w:ascii="Times New Roman" w:hAnsi="Times New Roman" w:cs="Times New Roman"/>
          <w:sz w:val="20"/>
          <w:szCs w:val="20"/>
          <w:lang w:val="en-IN"/>
        </w:rPr>
        <w:t xml:space="preserve"> (</w:t>
      </w:r>
      <w:r w:rsidR="00CC1FDC" w:rsidRPr="000B5451">
        <w:rPr>
          <w:rFonts w:ascii="Times New Roman" w:hAnsi="Times New Roman" w:cs="Times New Roman"/>
          <w:color w:val="222222"/>
          <w:sz w:val="20"/>
          <w:szCs w:val="20"/>
          <w:shd w:val="clear" w:color="auto" w:fill="FFFFFF"/>
        </w:rPr>
        <w:t>Aisien et al., 2015)</w:t>
      </w:r>
      <w:r w:rsidR="00702FAD" w:rsidRPr="000B5451">
        <w:rPr>
          <w:rFonts w:ascii="Times New Roman" w:hAnsi="Times New Roman" w:cs="Times New Roman"/>
          <w:sz w:val="20"/>
          <w:szCs w:val="20"/>
          <w:lang w:val="en-IN"/>
        </w:rPr>
        <w:t>. Pollution from oil can contaminate the environment, posing a grave threat to it. In the areas of contamination, cleaning strategies should therefore be pursued. For the last few years, efforts to repair or redevelop these places have been explored as part of a</w:t>
      </w:r>
      <w:r w:rsidR="001B6948" w:rsidRPr="000B5451">
        <w:rPr>
          <w:rFonts w:ascii="Times New Roman" w:hAnsi="Times New Roman" w:cs="Times New Roman"/>
          <w:sz w:val="20"/>
          <w:szCs w:val="20"/>
          <w:lang w:val="en-IN"/>
        </w:rPr>
        <w:t xml:space="preserve"> range of International Efforts</w:t>
      </w:r>
      <w:r w:rsidR="00CC1FDC" w:rsidRPr="000B5451">
        <w:rPr>
          <w:rFonts w:ascii="Times New Roman" w:hAnsi="Times New Roman" w:cs="Times New Roman"/>
          <w:sz w:val="20"/>
          <w:szCs w:val="20"/>
          <w:lang w:val="en-IN"/>
        </w:rPr>
        <w:t>(</w:t>
      </w:r>
      <w:r w:rsidR="00CC1FDC" w:rsidRPr="000B5451">
        <w:rPr>
          <w:rFonts w:ascii="Times New Roman" w:hAnsi="Times New Roman" w:cs="Times New Roman"/>
          <w:color w:val="222222"/>
          <w:sz w:val="20"/>
          <w:szCs w:val="20"/>
          <w:shd w:val="clear" w:color="auto" w:fill="FFFFFF"/>
        </w:rPr>
        <w:t>Simone, et al., 2004)</w:t>
      </w:r>
      <w:r w:rsidR="001B6948" w:rsidRPr="000B5451">
        <w:rPr>
          <w:rFonts w:ascii="Times New Roman" w:hAnsi="Times New Roman" w:cs="Times New Roman"/>
          <w:sz w:val="20"/>
          <w:szCs w:val="20"/>
          <w:lang w:val="en-IN"/>
        </w:rPr>
        <w:t>.</w:t>
      </w:r>
      <w:r w:rsidR="00AF2F1E" w:rsidRPr="000B5451">
        <w:rPr>
          <w:rFonts w:ascii="Times New Roman" w:hAnsi="Times New Roman" w:cs="Times New Roman"/>
          <w:sz w:val="20"/>
          <w:szCs w:val="20"/>
        </w:rPr>
        <w:t xml:space="preserve">Crude oil is a substance that exists naturally, black, sticky liquid </w:t>
      </w:r>
      <w:r w:rsidR="00623FD3" w:rsidRPr="000B5451">
        <w:rPr>
          <w:rFonts w:ascii="Times New Roman" w:hAnsi="Times New Roman" w:cs="Times New Roman"/>
          <w:sz w:val="20"/>
          <w:szCs w:val="20"/>
        </w:rPr>
        <w:t>comprised of</w:t>
      </w:r>
      <w:r w:rsidR="00AF2F1E" w:rsidRPr="000B5451">
        <w:rPr>
          <w:rFonts w:ascii="Times New Roman" w:hAnsi="Times New Roman" w:cs="Times New Roman"/>
          <w:sz w:val="20"/>
          <w:szCs w:val="20"/>
        </w:rPr>
        <w:t xml:space="preserve"> a complex group of polymers with a range of molecular weights and 30% polyaromatic hydrocarbons (PAHs). PAH compounds such as naphthalene, acenaphthene, fluorene, phenenthrene, fluora</w:t>
      </w:r>
      <w:r w:rsidR="00CC1FDC" w:rsidRPr="000B5451">
        <w:rPr>
          <w:rFonts w:ascii="Times New Roman" w:hAnsi="Times New Roman" w:cs="Times New Roman"/>
          <w:sz w:val="20"/>
          <w:szCs w:val="20"/>
        </w:rPr>
        <w:t xml:space="preserve">nthene, pyrene and acenaphthylene </w:t>
      </w:r>
      <w:r w:rsidR="00AF2F1E" w:rsidRPr="000B5451">
        <w:rPr>
          <w:rFonts w:ascii="Times New Roman" w:hAnsi="Times New Roman" w:cs="Times New Roman"/>
          <w:sz w:val="20"/>
          <w:szCs w:val="20"/>
        </w:rPr>
        <w:t>are pollutants nominated by the United States Environmental Protection Agency as priority PAHs</w:t>
      </w:r>
      <w:r w:rsidR="0061248A" w:rsidRPr="000B5451">
        <w:rPr>
          <w:rFonts w:ascii="Times New Roman" w:hAnsi="Times New Roman" w:cs="Times New Roman"/>
          <w:sz w:val="20"/>
          <w:szCs w:val="20"/>
        </w:rPr>
        <w:t xml:space="preserve"> </w:t>
      </w:r>
      <w:r w:rsidR="00CC1FDC" w:rsidRPr="000B5451">
        <w:rPr>
          <w:rFonts w:ascii="Times New Roman" w:hAnsi="Times New Roman" w:cs="Times New Roman"/>
          <w:sz w:val="20"/>
          <w:szCs w:val="20"/>
        </w:rPr>
        <w:t>(</w:t>
      </w:r>
      <w:r w:rsidR="00CC1FDC" w:rsidRPr="000B5451">
        <w:rPr>
          <w:rFonts w:ascii="Times New Roman" w:hAnsi="Times New Roman" w:cs="Times New Roman"/>
          <w:color w:val="222222"/>
          <w:sz w:val="20"/>
          <w:szCs w:val="20"/>
          <w:shd w:val="clear" w:color="auto" w:fill="FFFFFF"/>
        </w:rPr>
        <w:t>Hong &amp; Luthy et al., 2007)</w:t>
      </w:r>
      <w:r w:rsidR="00AF2F1E" w:rsidRPr="000B5451">
        <w:rPr>
          <w:rFonts w:ascii="Times New Roman" w:hAnsi="Times New Roman" w:cs="Times New Roman"/>
          <w:sz w:val="20"/>
          <w:szCs w:val="20"/>
        </w:rPr>
        <w:t xml:space="preserve">. Environmental samples are evaluated for the most frequent biological contaminants with associated health </w:t>
      </w:r>
      <w:r w:rsidR="0061248A" w:rsidRPr="000B5451">
        <w:rPr>
          <w:rFonts w:ascii="Times New Roman" w:hAnsi="Times New Roman" w:cs="Times New Roman"/>
          <w:sz w:val="20"/>
          <w:szCs w:val="20"/>
        </w:rPr>
        <w:t>risks. On</w:t>
      </w:r>
      <w:r w:rsidR="00AF2F1E" w:rsidRPr="000B5451">
        <w:rPr>
          <w:rFonts w:ascii="Times New Roman" w:hAnsi="Times New Roman" w:cs="Times New Roman"/>
          <w:sz w:val="20"/>
          <w:szCs w:val="20"/>
        </w:rPr>
        <w:t xml:space="preserve"> the other hand, it can be </w:t>
      </w:r>
      <w:r w:rsidR="0061248A" w:rsidRPr="000B5451">
        <w:rPr>
          <w:rFonts w:ascii="Times New Roman" w:hAnsi="Times New Roman" w:cs="Times New Roman"/>
          <w:sz w:val="20"/>
          <w:szCs w:val="20"/>
        </w:rPr>
        <w:t>found in environment</w:t>
      </w:r>
      <w:r w:rsidR="00AF2F1E" w:rsidRPr="000B5451">
        <w:rPr>
          <w:rFonts w:ascii="Times New Roman" w:hAnsi="Times New Roman" w:cs="Times New Roman"/>
          <w:sz w:val="20"/>
          <w:szCs w:val="20"/>
        </w:rPr>
        <w:t xml:space="preserve"> that are teratogenic, mutagenic, and carcinogenic, that include cooked vegetables, oils, fats, and grains. </w:t>
      </w:r>
      <w:r w:rsidR="00677C32" w:rsidRPr="000B5451">
        <w:rPr>
          <w:rFonts w:ascii="Times New Roman" w:hAnsi="Times New Roman" w:cs="Times New Roman"/>
          <w:sz w:val="20"/>
          <w:szCs w:val="20"/>
        </w:rPr>
        <w:t>T</w:t>
      </w:r>
      <w:r w:rsidR="00AF2F1E" w:rsidRPr="000B5451">
        <w:rPr>
          <w:rFonts w:ascii="Times New Roman" w:hAnsi="Times New Roman" w:cs="Times New Roman"/>
          <w:sz w:val="20"/>
          <w:szCs w:val="20"/>
        </w:rPr>
        <w:t>here</w:t>
      </w:r>
      <w:r w:rsidR="00677C32" w:rsidRPr="000B5451">
        <w:rPr>
          <w:rFonts w:ascii="Times New Roman" w:hAnsi="Times New Roman" w:cs="Times New Roman"/>
          <w:sz w:val="20"/>
          <w:szCs w:val="20"/>
        </w:rPr>
        <w:t xml:space="preserve"> </w:t>
      </w:r>
      <w:r w:rsidR="00AF2F1E" w:rsidRPr="000B5451">
        <w:rPr>
          <w:rFonts w:ascii="Times New Roman" w:hAnsi="Times New Roman" w:cs="Times New Roman"/>
          <w:sz w:val="20"/>
          <w:szCs w:val="20"/>
        </w:rPr>
        <w:t>by, minimising PAHs is a topic of considerable interest</w:t>
      </w:r>
      <w:r w:rsidR="00A154AA" w:rsidRPr="000B5451">
        <w:rPr>
          <w:rFonts w:ascii="Times New Roman" w:hAnsi="Times New Roman" w:cs="Times New Roman"/>
          <w:sz w:val="20"/>
          <w:szCs w:val="20"/>
        </w:rPr>
        <w:t xml:space="preserve"> (</w:t>
      </w:r>
      <w:r w:rsidR="00A154AA" w:rsidRPr="000B5451">
        <w:rPr>
          <w:rFonts w:ascii="Times New Roman" w:hAnsi="Times New Roman" w:cs="Times New Roman"/>
          <w:color w:val="222222"/>
          <w:sz w:val="20"/>
          <w:szCs w:val="20"/>
          <w:shd w:val="clear" w:color="auto" w:fill="FFFFFF"/>
        </w:rPr>
        <w:t>Giuliani et al., 2020)</w:t>
      </w:r>
      <w:r w:rsidR="00AF2F1E" w:rsidRPr="000B5451">
        <w:rPr>
          <w:rFonts w:ascii="Times New Roman" w:hAnsi="Times New Roman" w:cs="Times New Roman"/>
          <w:sz w:val="20"/>
          <w:szCs w:val="20"/>
        </w:rPr>
        <w:t>. Focus has been put on metabolic pathways in crude oil which contains multiple PAHs. Currently, the most effective and sustainable bioremediation approach employs bacterial and fungal strains to target a specific PAH either aerobic or anaerobic conditions. Additionally, an innovative approach will be essential for achieving crude oil dearomatization for dispensing an alternative in many PAH inhabitants</w:t>
      </w:r>
      <w:r w:rsidR="00A154AA" w:rsidRPr="000B5451">
        <w:rPr>
          <w:rFonts w:ascii="Times New Roman" w:hAnsi="Times New Roman" w:cs="Times New Roman"/>
          <w:sz w:val="20"/>
          <w:szCs w:val="20"/>
        </w:rPr>
        <w:t xml:space="preserve"> (</w:t>
      </w:r>
      <w:r w:rsidR="00A154AA" w:rsidRPr="000B5451">
        <w:rPr>
          <w:rFonts w:ascii="Times New Roman" w:hAnsi="Times New Roman" w:cs="Times New Roman"/>
          <w:color w:val="222222"/>
          <w:sz w:val="20"/>
          <w:szCs w:val="20"/>
          <w:shd w:val="clear" w:color="auto" w:fill="FFFFFF"/>
        </w:rPr>
        <w:t>Hidalgo et al.,2020)</w:t>
      </w:r>
      <w:r w:rsidR="00AF2F1E" w:rsidRPr="000B5451">
        <w:rPr>
          <w:rFonts w:ascii="Times New Roman" w:hAnsi="Times New Roman" w:cs="Times New Roman"/>
          <w:sz w:val="20"/>
          <w:szCs w:val="20"/>
        </w:rPr>
        <w:t>.</w:t>
      </w:r>
      <w:r w:rsidR="001B6948" w:rsidRPr="000B5451">
        <w:rPr>
          <w:rFonts w:ascii="Times New Roman" w:hAnsi="Times New Roman" w:cs="Times New Roman"/>
          <w:sz w:val="20"/>
          <w:szCs w:val="20"/>
        </w:rPr>
        <w:t xml:space="preserve"> Introducing actinomycetes in soil bioremediation is a pleasant concept. They use a wide range of carbon sources, break down complex polymers such lignin, and have some of the beneficial characteristics of fungi, such as mycelial growth, development of spores, drought resistance, and extracellular enzyme synthesis</w:t>
      </w:r>
      <w:r w:rsidR="00A154AA" w:rsidRPr="000B5451">
        <w:rPr>
          <w:rFonts w:ascii="Times New Roman" w:hAnsi="Times New Roman" w:cs="Times New Roman"/>
          <w:sz w:val="20"/>
          <w:szCs w:val="20"/>
        </w:rPr>
        <w:t xml:space="preserve"> (</w:t>
      </w:r>
      <w:r w:rsidR="00A154AA" w:rsidRPr="000B5451">
        <w:rPr>
          <w:rFonts w:ascii="Times New Roman" w:hAnsi="Times New Roman" w:cs="Times New Roman"/>
          <w:color w:val="222222"/>
          <w:sz w:val="20"/>
          <w:szCs w:val="20"/>
          <w:shd w:val="clear" w:color="auto" w:fill="FFFFFF"/>
        </w:rPr>
        <w:t>Sankaran et al., 2010)</w:t>
      </w:r>
      <w:r w:rsidR="001B6948" w:rsidRPr="000B5451">
        <w:rPr>
          <w:rFonts w:ascii="Times New Roman" w:hAnsi="Times New Roman" w:cs="Times New Roman"/>
          <w:sz w:val="20"/>
          <w:szCs w:val="20"/>
        </w:rPr>
        <w:t>. Fig. 2 illustrates the general method by which actinomycetes participate in the bioremediation of oil spills.</w:t>
      </w:r>
    </w:p>
    <w:p w:rsidR="001B6948" w:rsidRPr="000B5451" w:rsidRDefault="001B6948" w:rsidP="00D03BB5">
      <w:pPr>
        <w:jc w:val="both"/>
        <w:rPr>
          <w:rFonts w:ascii="Times New Roman" w:hAnsi="Times New Roman" w:cs="Times New Roman"/>
          <w:sz w:val="20"/>
          <w:szCs w:val="20"/>
        </w:rPr>
      </w:pPr>
      <w:r w:rsidRPr="000B5451">
        <w:rPr>
          <w:rFonts w:ascii="Times New Roman" w:hAnsi="Times New Roman" w:cs="Times New Roman"/>
          <w:b/>
          <w:noProof/>
          <w:sz w:val="20"/>
          <w:szCs w:val="20"/>
          <w:u w:val="single"/>
          <w:lang w:val="en-IN" w:eastAsia="en-IN"/>
        </w:rPr>
        <w:drawing>
          <wp:inline distT="0" distB="0" distL="0" distR="0" wp14:anchorId="08EB9141" wp14:editId="503017CB">
            <wp:extent cx="5734050" cy="2533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 Background (Layout) (1).jpg"/>
                    <pic:cNvPicPr/>
                  </pic:nvPicPr>
                  <pic:blipFill>
                    <a:blip r:embed="rId8">
                      <a:extLst>
                        <a:ext uri="{28A0092B-C50C-407E-A947-70E740481C1C}">
                          <a14:useLocalDpi xmlns:a14="http://schemas.microsoft.com/office/drawing/2010/main" val="0"/>
                        </a:ext>
                      </a:extLst>
                    </a:blip>
                    <a:stretch>
                      <a:fillRect/>
                    </a:stretch>
                  </pic:blipFill>
                  <pic:spPr>
                    <a:xfrm>
                      <a:off x="0" y="0"/>
                      <a:ext cx="5731510" cy="2532528"/>
                    </a:xfrm>
                    <a:prstGeom prst="rect">
                      <a:avLst/>
                    </a:prstGeom>
                  </pic:spPr>
                </pic:pic>
              </a:graphicData>
            </a:graphic>
          </wp:inline>
        </w:drawing>
      </w:r>
    </w:p>
    <w:p w:rsidR="00081F6D" w:rsidRPr="000B5451" w:rsidRDefault="00081F6D" w:rsidP="00D03BB5">
      <w:pPr>
        <w:jc w:val="both"/>
        <w:rPr>
          <w:rFonts w:ascii="Times New Roman" w:hAnsi="Times New Roman" w:cs="Times New Roman"/>
          <w:sz w:val="20"/>
          <w:szCs w:val="20"/>
        </w:rPr>
      </w:pPr>
      <w:r w:rsidRPr="000B5451">
        <w:rPr>
          <w:rFonts w:ascii="Times New Roman" w:hAnsi="Times New Roman" w:cs="Times New Roman"/>
          <w:sz w:val="20"/>
          <w:szCs w:val="20"/>
        </w:rPr>
        <w:t xml:space="preserve">                       Fig.2  Actinomyecets are involved in bioremediation of oil spills </w:t>
      </w:r>
    </w:p>
    <w:p w:rsidR="00AF2F1E" w:rsidRPr="000B5451" w:rsidRDefault="00AF2F1E" w:rsidP="00D03BB5">
      <w:pPr>
        <w:jc w:val="both"/>
        <w:rPr>
          <w:rFonts w:ascii="Times New Roman" w:hAnsi="Times New Roman" w:cs="Times New Roman"/>
          <w:sz w:val="20"/>
          <w:szCs w:val="20"/>
          <w:lang w:val="en-IN"/>
        </w:rPr>
      </w:pPr>
      <w:r w:rsidRPr="000B5451">
        <w:rPr>
          <w:rFonts w:ascii="Times New Roman" w:hAnsi="Times New Roman" w:cs="Times New Roman"/>
          <w:sz w:val="20"/>
          <w:szCs w:val="20"/>
        </w:rPr>
        <w:t xml:space="preserve">The soil microflora that are capable of transforming PAH are the nocardioform actinomycetes of the genera Mycobacterium, </w:t>
      </w:r>
      <w:r w:rsidRPr="000B5451">
        <w:rPr>
          <w:rFonts w:ascii="Times New Roman" w:hAnsi="Times New Roman" w:cs="Times New Roman"/>
          <w:i/>
          <w:sz w:val="20"/>
          <w:szCs w:val="20"/>
        </w:rPr>
        <w:t>Rhodococcus</w:t>
      </w:r>
      <w:r w:rsidRPr="000B5451">
        <w:rPr>
          <w:rFonts w:ascii="Times New Roman" w:hAnsi="Times New Roman" w:cs="Times New Roman"/>
          <w:sz w:val="20"/>
          <w:szCs w:val="20"/>
        </w:rPr>
        <w:t xml:space="preserve">, and </w:t>
      </w:r>
      <w:r w:rsidRPr="000B5451">
        <w:rPr>
          <w:rFonts w:ascii="Times New Roman" w:hAnsi="Times New Roman" w:cs="Times New Roman"/>
          <w:i/>
          <w:sz w:val="20"/>
          <w:szCs w:val="20"/>
        </w:rPr>
        <w:t>Gordona</w:t>
      </w:r>
      <w:r w:rsidRPr="000B5451">
        <w:rPr>
          <w:rFonts w:ascii="Times New Roman" w:hAnsi="Times New Roman" w:cs="Times New Roman"/>
          <w:sz w:val="20"/>
          <w:szCs w:val="20"/>
        </w:rPr>
        <w:t xml:space="preserve">. These distinctive actinomycetes, </w:t>
      </w:r>
      <w:r w:rsidRPr="000B5451">
        <w:rPr>
          <w:rFonts w:ascii="Times New Roman" w:hAnsi="Times New Roman" w:cs="Times New Roman"/>
          <w:i/>
          <w:sz w:val="20"/>
          <w:szCs w:val="20"/>
        </w:rPr>
        <w:t>Sphingomonas paucimobilis</w:t>
      </w:r>
      <w:r w:rsidRPr="000B5451">
        <w:rPr>
          <w:rFonts w:ascii="Times New Roman" w:hAnsi="Times New Roman" w:cs="Times New Roman"/>
          <w:sz w:val="20"/>
          <w:szCs w:val="20"/>
        </w:rPr>
        <w:t xml:space="preserve"> BA2, </w:t>
      </w:r>
      <w:r w:rsidRPr="000B5451">
        <w:rPr>
          <w:rFonts w:ascii="Times New Roman" w:hAnsi="Times New Roman" w:cs="Times New Roman"/>
          <w:i/>
          <w:sz w:val="20"/>
          <w:szCs w:val="20"/>
        </w:rPr>
        <w:t>Gordona</w:t>
      </w:r>
      <w:r w:rsidRPr="000B5451">
        <w:rPr>
          <w:rFonts w:ascii="Times New Roman" w:hAnsi="Times New Roman" w:cs="Times New Roman"/>
          <w:sz w:val="20"/>
          <w:szCs w:val="20"/>
        </w:rPr>
        <w:t xml:space="preserve"> sp. BP9, and </w:t>
      </w:r>
      <w:r w:rsidRPr="000B5451">
        <w:rPr>
          <w:rFonts w:ascii="Times New Roman" w:hAnsi="Times New Roman" w:cs="Times New Roman"/>
          <w:i/>
          <w:sz w:val="20"/>
          <w:szCs w:val="20"/>
        </w:rPr>
        <w:t>Mycobacterium</w:t>
      </w:r>
      <w:r w:rsidRPr="000B5451">
        <w:rPr>
          <w:rFonts w:ascii="Times New Roman" w:hAnsi="Times New Roman" w:cs="Times New Roman"/>
          <w:sz w:val="20"/>
          <w:szCs w:val="20"/>
        </w:rPr>
        <w:t xml:space="preserve"> sp. VF1, were suited to mineralizing PAH with up to four rings and thriving on anthracene, pyrene, or fluoranthene as their sole carbon </w:t>
      </w:r>
      <w:r w:rsidR="004503A9" w:rsidRPr="000B5451">
        <w:rPr>
          <w:rFonts w:ascii="Times New Roman" w:hAnsi="Times New Roman" w:cs="Times New Roman"/>
          <w:sz w:val="20"/>
          <w:szCs w:val="20"/>
        </w:rPr>
        <w:t xml:space="preserve">source. </w:t>
      </w:r>
      <w:r w:rsidRPr="000B5451">
        <w:rPr>
          <w:rFonts w:ascii="Times New Roman" w:hAnsi="Times New Roman" w:cs="Times New Roman"/>
          <w:sz w:val="20"/>
          <w:szCs w:val="20"/>
        </w:rPr>
        <w:t>Actinomycetes were capable of converting phenanthrene isolated in two industrial sites with substantial amounts of polycyclic aromatic hydrocarbons (PAH) pollutants and roadside debris</w:t>
      </w:r>
      <w:r w:rsidR="0061248A" w:rsidRPr="000B5451">
        <w:rPr>
          <w:rFonts w:ascii="Times New Roman" w:hAnsi="Times New Roman" w:cs="Times New Roman"/>
          <w:sz w:val="20"/>
          <w:szCs w:val="20"/>
        </w:rPr>
        <w:t xml:space="preserve"> (Omoni et al.,</w:t>
      </w:r>
      <w:r w:rsidRPr="000B5451">
        <w:rPr>
          <w:rFonts w:ascii="Times New Roman" w:hAnsi="Times New Roman" w:cs="Times New Roman"/>
          <w:sz w:val="20"/>
          <w:szCs w:val="20"/>
        </w:rPr>
        <w:t xml:space="preserve"> </w:t>
      </w:r>
      <w:r w:rsidR="0061248A" w:rsidRPr="000B5451">
        <w:rPr>
          <w:rFonts w:ascii="Times New Roman" w:hAnsi="Times New Roman" w:cs="Times New Roman"/>
          <w:sz w:val="20"/>
          <w:szCs w:val="20"/>
        </w:rPr>
        <w:t xml:space="preserve">2021; </w:t>
      </w:r>
      <w:r w:rsidR="00DC461C" w:rsidRPr="000B5451">
        <w:rPr>
          <w:rFonts w:ascii="Times New Roman" w:hAnsi="Times New Roman" w:cs="Times New Roman"/>
          <w:sz w:val="20"/>
          <w:szCs w:val="20"/>
        </w:rPr>
        <w:t>Nazari et al., 2022</w:t>
      </w:r>
      <w:r w:rsidR="0061248A" w:rsidRPr="000B5451">
        <w:rPr>
          <w:rFonts w:ascii="Times New Roman" w:hAnsi="Times New Roman" w:cs="Times New Roman"/>
          <w:sz w:val="20"/>
          <w:szCs w:val="20"/>
        </w:rPr>
        <w:t xml:space="preserve">). </w:t>
      </w:r>
      <w:r w:rsidRPr="000B5451">
        <w:rPr>
          <w:rFonts w:ascii="Times New Roman" w:hAnsi="Times New Roman" w:cs="Times New Roman"/>
          <w:sz w:val="20"/>
          <w:szCs w:val="20"/>
        </w:rPr>
        <w:t xml:space="preserve">Potentially appropriate actinomycetes for the remediation of polycyclic aromatic hydrocarbons in liquid culture and rising soil have been </w:t>
      </w:r>
      <w:r w:rsidRPr="000B5451">
        <w:rPr>
          <w:rFonts w:ascii="Times New Roman" w:hAnsi="Times New Roman" w:cs="Times New Roman"/>
          <w:i/>
          <w:sz w:val="20"/>
          <w:szCs w:val="20"/>
        </w:rPr>
        <w:t>Rhodococcus</w:t>
      </w:r>
      <w:r w:rsidRPr="000B5451">
        <w:rPr>
          <w:rFonts w:ascii="Times New Roman" w:hAnsi="Times New Roman" w:cs="Times New Roman"/>
          <w:sz w:val="20"/>
          <w:szCs w:val="20"/>
        </w:rPr>
        <w:t xml:space="preserve"> and </w:t>
      </w:r>
      <w:r w:rsidRPr="000B5451">
        <w:rPr>
          <w:rFonts w:ascii="Times New Roman" w:hAnsi="Times New Roman" w:cs="Times New Roman"/>
          <w:i/>
          <w:sz w:val="20"/>
          <w:szCs w:val="20"/>
        </w:rPr>
        <w:t>Gordonia</w:t>
      </w:r>
      <w:r w:rsidRPr="000B5451">
        <w:rPr>
          <w:rFonts w:ascii="Times New Roman" w:hAnsi="Times New Roman" w:cs="Times New Roman"/>
          <w:sz w:val="20"/>
          <w:szCs w:val="20"/>
        </w:rPr>
        <w:t xml:space="preserve">. When phenanthrene can be produced on a medium including glucose, hexadecane, and rapeseed oil at 300°C, biosurfactant or phenanthrene is deteriorated. Although </w:t>
      </w:r>
      <w:r w:rsidRPr="000B5451">
        <w:rPr>
          <w:rFonts w:ascii="Times New Roman" w:hAnsi="Times New Roman" w:cs="Times New Roman"/>
          <w:i/>
          <w:sz w:val="20"/>
          <w:szCs w:val="20"/>
        </w:rPr>
        <w:t>Rhodococcus</w:t>
      </w:r>
      <w:r w:rsidRPr="000B5451">
        <w:rPr>
          <w:rFonts w:ascii="Times New Roman" w:hAnsi="Times New Roman" w:cs="Times New Roman"/>
          <w:sz w:val="20"/>
          <w:szCs w:val="20"/>
        </w:rPr>
        <w:t xml:space="preserve"> sp. DSM44126 was capable of decompose phenanthrene as the sole source of carbon and anthracene, </w:t>
      </w:r>
      <w:r w:rsidRPr="000B5451">
        <w:rPr>
          <w:rFonts w:ascii="Times New Roman" w:hAnsi="Times New Roman" w:cs="Times New Roman"/>
          <w:i/>
          <w:sz w:val="20"/>
          <w:szCs w:val="20"/>
        </w:rPr>
        <w:t>Gordonia sp</w:t>
      </w:r>
      <w:r w:rsidRPr="000B5451">
        <w:rPr>
          <w:rFonts w:ascii="Times New Roman" w:hAnsi="Times New Roman" w:cs="Times New Roman"/>
          <w:sz w:val="20"/>
          <w:szCs w:val="20"/>
        </w:rPr>
        <w:t xml:space="preserve">. APB and </w:t>
      </w:r>
      <w:r w:rsidRPr="000B5451">
        <w:rPr>
          <w:rFonts w:ascii="Times New Roman" w:hAnsi="Times New Roman" w:cs="Times New Roman"/>
          <w:i/>
          <w:sz w:val="20"/>
          <w:szCs w:val="20"/>
        </w:rPr>
        <w:t>G. rubripertincta</w:t>
      </w:r>
      <w:r w:rsidRPr="000B5451">
        <w:rPr>
          <w:rFonts w:ascii="Times New Roman" w:hAnsi="Times New Roman" w:cs="Times New Roman"/>
          <w:sz w:val="20"/>
          <w:szCs w:val="20"/>
        </w:rPr>
        <w:t xml:space="preserve"> developed emulsion from rapeseed oil. In a mechanical engineering workshop, an entirely novel anthracene-degrading actinomycete was identified in hydrocarbon-contaminated soil. </w:t>
      </w:r>
      <w:r w:rsidRPr="000B5451">
        <w:rPr>
          <w:rFonts w:ascii="Times New Roman" w:hAnsi="Times New Roman" w:cs="Times New Roman"/>
          <w:i/>
          <w:sz w:val="20"/>
          <w:szCs w:val="20"/>
        </w:rPr>
        <w:t>Kocuria rosea, Kocuria palustris, Microbacterium testaceum,</w:t>
      </w:r>
      <w:r w:rsidRPr="000B5451">
        <w:rPr>
          <w:rFonts w:ascii="Times New Roman" w:hAnsi="Times New Roman" w:cs="Times New Roman"/>
          <w:sz w:val="20"/>
          <w:szCs w:val="20"/>
        </w:rPr>
        <w:t xml:space="preserve"> and </w:t>
      </w:r>
      <w:r w:rsidRPr="000B5451">
        <w:rPr>
          <w:rFonts w:ascii="Times New Roman" w:hAnsi="Times New Roman" w:cs="Times New Roman"/>
          <w:i/>
          <w:sz w:val="20"/>
          <w:szCs w:val="20"/>
        </w:rPr>
        <w:t>Nocardia farcinica</w:t>
      </w:r>
      <w:r w:rsidRPr="000B5451">
        <w:rPr>
          <w:rFonts w:ascii="Times New Roman" w:hAnsi="Times New Roman" w:cs="Times New Roman"/>
          <w:sz w:val="20"/>
          <w:szCs w:val="20"/>
        </w:rPr>
        <w:t xml:space="preserve"> were all </w:t>
      </w:r>
      <w:r w:rsidR="004503A9" w:rsidRPr="000B5451">
        <w:rPr>
          <w:rFonts w:ascii="Times New Roman" w:hAnsi="Times New Roman" w:cs="Times New Roman"/>
          <w:sz w:val="20"/>
          <w:szCs w:val="20"/>
        </w:rPr>
        <w:t>utilized</w:t>
      </w:r>
      <w:r w:rsidRPr="000B5451">
        <w:rPr>
          <w:rFonts w:ascii="Times New Roman" w:hAnsi="Times New Roman" w:cs="Times New Roman"/>
          <w:sz w:val="20"/>
          <w:szCs w:val="20"/>
        </w:rPr>
        <w:t xml:space="preserve"> in the investigation of the appropriate fluorescence process for evaluating the PAHs biodegrading capacity of actinobacteria</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khalil Ibrahim et al., 2020</w:t>
      </w:r>
      <w:r w:rsidR="00DC461C" w:rsidRPr="000B5451">
        <w:rPr>
          <w:rFonts w:ascii="Times New Roman" w:hAnsi="Times New Roman" w:cs="Times New Roman"/>
          <w:sz w:val="20"/>
          <w:szCs w:val="20"/>
        </w:rPr>
        <w:t>)</w:t>
      </w:r>
      <w:r w:rsidRPr="000B5451">
        <w:rPr>
          <w:rFonts w:ascii="Times New Roman" w:hAnsi="Times New Roman" w:cs="Times New Roman"/>
          <w:sz w:val="20"/>
          <w:szCs w:val="20"/>
        </w:rPr>
        <w:t>. Haloalkalitolerant actinomycetes were also used. The stimulation and emission fluorescence has been used in the fluorescence methodology to evaluate the decomposition of PAHs and estimate the residual anthracene material</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Sharma et al., 2022)</w:t>
      </w:r>
      <w:r w:rsidRPr="000B5451">
        <w:rPr>
          <w:rFonts w:ascii="Times New Roman" w:hAnsi="Times New Roman" w:cs="Times New Roman"/>
          <w:sz w:val="20"/>
          <w:szCs w:val="20"/>
        </w:rPr>
        <w:t xml:space="preserve">. A </w:t>
      </w:r>
      <w:r w:rsidR="004503A9" w:rsidRPr="000B5451">
        <w:rPr>
          <w:rFonts w:ascii="Times New Roman" w:hAnsi="Times New Roman" w:cs="Times New Roman"/>
          <w:sz w:val="20"/>
          <w:szCs w:val="20"/>
        </w:rPr>
        <w:t>specialized</w:t>
      </w:r>
      <w:r w:rsidRPr="000B5451">
        <w:rPr>
          <w:rFonts w:ascii="Times New Roman" w:hAnsi="Times New Roman" w:cs="Times New Roman"/>
          <w:sz w:val="20"/>
          <w:szCs w:val="20"/>
        </w:rPr>
        <w:t xml:space="preserve"> and affordable examine to decreasing the mineral content of petroleum products was biodesulfurization</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Mortezaee et al., 2021)</w:t>
      </w:r>
      <w:r w:rsidRPr="000B5451">
        <w:rPr>
          <w:rFonts w:ascii="Times New Roman" w:hAnsi="Times New Roman" w:cs="Times New Roman"/>
          <w:sz w:val="20"/>
          <w:szCs w:val="20"/>
        </w:rPr>
        <w:t xml:space="preserve">. For microbial isolation and character development to determine the ability to modify organosulfur compounds common in various kinds of fossil fuels, scientists </w:t>
      </w:r>
      <w:r w:rsidR="004503A9" w:rsidRPr="000B5451">
        <w:rPr>
          <w:rFonts w:ascii="Times New Roman" w:hAnsi="Times New Roman" w:cs="Times New Roman"/>
          <w:sz w:val="20"/>
          <w:szCs w:val="20"/>
        </w:rPr>
        <w:t>utilized</w:t>
      </w:r>
      <w:r w:rsidRPr="000B5451">
        <w:rPr>
          <w:rFonts w:ascii="Times New Roman" w:hAnsi="Times New Roman" w:cs="Times New Roman"/>
          <w:sz w:val="20"/>
          <w:szCs w:val="20"/>
        </w:rPr>
        <w:t xml:space="preserve"> DBT as a model polyaromatic sulphur heterocycle. However, </w:t>
      </w:r>
      <w:r w:rsidR="004503A9" w:rsidRPr="000B5451">
        <w:rPr>
          <w:rFonts w:ascii="Times New Roman" w:hAnsi="Times New Roman" w:cs="Times New Roman"/>
          <w:sz w:val="20"/>
          <w:szCs w:val="20"/>
        </w:rPr>
        <w:t>biotransformation’s</w:t>
      </w:r>
      <w:r w:rsidRPr="000B5451">
        <w:rPr>
          <w:rFonts w:ascii="Times New Roman" w:hAnsi="Times New Roman" w:cs="Times New Roman"/>
          <w:sz w:val="20"/>
          <w:szCs w:val="20"/>
        </w:rPr>
        <w:t xml:space="preserve"> occurred through metabolic degradative pathways or through employing it as a single source of sulphur throughout growing, along with biocatalytic desulfurization for the selective removal of polyaromatic sulphur heterocycles</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Ahmad,et al., 2023)</w:t>
      </w:r>
      <w:r w:rsidRPr="000B5451">
        <w:rPr>
          <w:rFonts w:ascii="Times New Roman" w:hAnsi="Times New Roman" w:cs="Times New Roman"/>
          <w:sz w:val="20"/>
          <w:szCs w:val="20"/>
        </w:rPr>
        <w:t xml:space="preserve">. With the assistance of several copies of essential dsz genes present in the cell, </w:t>
      </w:r>
      <w:r w:rsidRPr="000B5451">
        <w:rPr>
          <w:rFonts w:ascii="Times New Roman" w:hAnsi="Times New Roman" w:cs="Times New Roman"/>
          <w:i/>
          <w:sz w:val="20"/>
          <w:szCs w:val="20"/>
        </w:rPr>
        <w:t>Rhodococcus erythropolis</w:t>
      </w:r>
      <w:r w:rsidRPr="000B5451">
        <w:rPr>
          <w:rFonts w:ascii="Times New Roman" w:hAnsi="Times New Roman" w:cs="Times New Roman"/>
          <w:sz w:val="20"/>
          <w:szCs w:val="20"/>
        </w:rPr>
        <w:t xml:space="preserve"> I-19 was utilised to desulfurize alkylated dibenzothiophenes (Cx-DBTs) from hydrodesulfurized middle-distillate petroleum (MD 1850)</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Nassar et al., 2021)</w:t>
      </w:r>
      <w:r w:rsidRPr="000B5451">
        <w:rPr>
          <w:rFonts w:ascii="Times New Roman" w:hAnsi="Times New Roman" w:cs="Times New Roman"/>
          <w:sz w:val="20"/>
          <w:szCs w:val="20"/>
        </w:rPr>
        <w:t>.</w:t>
      </w:r>
      <w:r w:rsidR="003F319D" w:rsidRPr="000B5451">
        <w:rPr>
          <w:rFonts w:ascii="Times New Roman" w:hAnsi="Times New Roman" w:cs="Times New Roman"/>
          <w:sz w:val="20"/>
          <w:szCs w:val="20"/>
        </w:rPr>
        <w:t xml:space="preserve"> The most significant problem with the </w:t>
      </w:r>
      <w:r w:rsidR="003F319D" w:rsidRPr="000B5451">
        <w:rPr>
          <w:rFonts w:ascii="Times New Roman" w:hAnsi="Times New Roman" w:cs="Times New Roman"/>
          <w:sz w:val="20"/>
          <w:szCs w:val="20"/>
        </w:rPr>
        <w:lastRenderedPageBreak/>
        <w:t>environment, sulphur oxide emissions from burning fossil fuels, lead to acid rain and air pollution. Microbes breakdown organosulfur compounds, such as dibenzothiophene (DBT)</w:t>
      </w:r>
      <w:r w:rsidR="00DC461C" w:rsidRPr="000B5451">
        <w:rPr>
          <w:rFonts w:ascii="Times New Roman" w:hAnsi="Times New Roman" w:cs="Times New Roman"/>
          <w:sz w:val="20"/>
          <w:szCs w:val="20"/>
        </w:rPr>
        <w:t xml:space="preserve"> (</w:t>
      </w:r>
      <w:r w:rsidR="00DC461C" w:rsidRPr="000B5451">
        <w:rPr>
          <w:rFonts w:ascii="Times New Roman" w:hAnsi="Times New Roman" w:cs="Times New Roman"/>
          <w:color w:val="222222"/>
          <w:sz w:val="20"/>
          <w:szCs w:val="20"/>
          <w:shd w:val="clear" w:color="auto" w:fill="FFFFFF"/>
        </w:rPr>
        <w:t>Tahir et al., 2021)</w:t>
      </w:r>
      <w:r w:rsidR="003F319D" w:rsidRPr="000B5451">
        <w:rPr>
          <w:rFonts w:ascii="Times New Roman" w:hAnsi="Times New Roman" w:cs="Times New Roman"/>
          <w:sz w:val="20"/>
          <w:szCs w:val="20"/>
        </w:rPr>
        <w:t>. Three dsz genes, dszA, dszB, and dszC, have been identified in gene clusters of the dsz in Rhodococcus erythropolis IGTS8</w:t>
      </w:r>
      <w:r w:rsidR="003914FF" w:rsidRPr="000B5451">
        <w:rPr>
          <w:rFonts w:ascii="Times New Roman" w:hAnsi="Times New Roman" w:cs="Times New Roman"/>
          <w:sz w:val="20"/>
          <w:szCs w:val="20"/>
        </w:rPr>
        <w:t xml:space="preserve"> (</w:t>
      </w:r>
      <w:r w:rsidR="003914FF" w:rsidRPr="000B5451">
        <w:rPr>
          <w:rFonts w:ascii="Times New Roman" w:hAnsi="Times New Roman" w:cs="Times New Roman"/>
          <w:color w:val="222222"/>
          <w:sz w:val="20"/>
          <w:szCs w:val="20"/>
          <w:shd w:val="clear" w:color="auto" w:fill="FFFFFF"/>
        </w:rPr>
        <w:t>Keshav et al., 2022)</w:t>
      </w:r>
      <w:r w:rsidR="003F319D" w:rsidRPr="000B5451">
        <w:rPr>
          <w:rFonts w:ascii="Times New Roman" w:hAnsi="Times New Roman" w:cs="Times New Roman"/>
          <w:sz w:val="20"/>
          <w:szCs w:val="20"/>
        </w:rPr>
        <w:t xml:space="preserve">. </w:t>
      </w:r>
      <w:r w:rsidR="003F319D" w:rsidRPr="000B5451">
        <w:rPr>
          <w:rFonts w:ascii="Times New Roman" w:hAnsi="Times New Roman" w:cs="Times New Roman"/>
          <w:i/>
          <w:sz w:val="20"/>
          <w:szCs w:val="20"/>
        </w:rPr>
        <w:t>Rhodococcus erythropolis</w:t>
      </w:r>
      <w:r w:rsidR="003F319D" w:rsidRPr="000B5451">
        <w:rPr>
          <w:rFonts w:ascii="Times New Roman" w:hAnsi="Times New Roman" w:cs="Times New Roman"/>
          <w:sz w:val="20"/>
          <w:szCs w:val="20"/>
        </w:rPr>
        <w:t xml:space="preserve"> IGTS8's dsz Promoter and related regulatory regions underwent genetic study. Dibenzothiophene (DBT) gets transformed by dsz gene clusters into 2-hydroxybiphenyl and sulfite in genetic studies. DBT can be the sole source of sulphur with </w:t>
      </w:r>
      <w:r w:rsidR="003F319D" w:rsidRPr="000B5451">
        <w:rPr>
          <w:rFonts w:ascii="Times New Roman" w:hAnsi="Times New Roman" w:cs="Times New Roman"/>
          <w:i/>
          <w:sz w:val="20"/>
          <w:szCs w:val="20"/>
        </w:rPr>
        <w:t>Rhodococcus</w:t>
      </w:r>
      <w:r w:rsidR="003F319D" w:rsidRPr="000B5451">
        <w:rPr>
          <w:rFonts w:ascii="Times New Roman" w:hAnsi="Times New Roman" w:cs="Times New Roman"/>
          <w:sz w:val="20"/>
          <w:szCs w:val="20"/>
        </w:rPr>
        <w:t xml:space="preserve">. as oil needs to be wiped up, use biosurfactants. </w:t>
      </w:r>
      <w:r w:rsidR="003F319D" w:rsidRPr="000B5451">
        <w:rPr>
          <w:rFonts w:ascii="Times New Roman" w:hAnsi="Times New Roman" w:cs="Times New Roman"/>
          <w:i/>
          <w:sz w:val="20"/>
          <w:szCs w:val="20"/>
        </w:rPr>
        <w:t>Arthrobacter</w:t>
      </w:r>
      <w:r w:rsidR="003F319D" w:rsidRPr="000B5451">
        <w:rPr>
          <w:rFonts w:ascii="Times New Roman" w:hAnsi="Times New Roman" w:cs="Times New Roman"/>
          <w:sz w:val="20"/>
          <w:szCs w:val="20"/>
        </w:rPr>
        <w:t xml:space="preserve"> species strain MIS38 produced arthrofactin, an innovative biosurfactant. One of the most effective lipopeptide biosurfactants, arthrofactin is useful in eliminating oil</w:t>
      </w:r>
      <w:r w:rsidR="003914FF" w:rsidRPr="000B5451">
        <w:rPr>
          <w:rFonts w:ascii="Times New Roman" w:hAnsi="Times New Roman" w:cs="Times New Roman"/>
          <w:sz w:val="20"/>
          <w:szCs w:val="20"/>
        </w:rPr>
        <w:t xml:space="preserve"> (</w:t>
      </w:r>
      <w:r w:rsidR="003914FF" w:rsidRPr="000B5451">
        <w:rPr>
          <w:rFonts w:ascii="Times New Roman" w:hAnsi="Times New Roman" w:cs="Times New Roman"/>
          <w:color w:val="222222"/>
          <w:sz w:val="20"/>
          <w:szCs w:val="20"/>
          <w:shd w:val="clear" w:color="auto" w:fill="FFFFFF"/>
        </w:rPr>
        <w:t>Adetunji et al., 2021</w:t>
      </w:r>
      <w:r w:rsidR="003914FF" w:rsidRPr="000B5451">
        <w:rPr>
          <w:rFonts w:ascii="Times New Roman" w:hAnsi="Times New Roman" w:cs="Times New Roman"/>
          <w:sz w:val="20"/>
          <w:szCs w:val="20"/>
        </w:rPr>
        <w:t xml:space="preserve">; </w:t>
      </w:r>
      <w:r w:rsidR="003914FF" w:rsidRPr="000B5451">
        <w:rPr>
          <w:rFonts w:ascii="Times New Roman" w:hAnsi="Times New Roman" w:cs="Times New Roman"/>
          <w:color w:val="222222"/>
          <w:sz w:val="20"/>
          <w:szCs w:val="20"/>
          <w:shd w:val="clear" w:color="auto" w:fill="FFFFFF"/>
        </w:rPr>
        <w:t>Bjerk et al., 2021)</w:t>
      </w:r>
      <w:r w:rsidR="003F319D" w:rsidRPr="000B5451">
        <w:rPr>
          <w:rFonts w:ascii="Times New Roman" w:hAnsi="Times New Roman" w:cs="Times New Roman"/>
          <w:sz w:val="20"/>
          <w:szCs w:val="20"/>
        </w:rPr>
        <w:t>.</w:t>
      </w:r>
    </w:p>
    <w:p w:rsidR="00F450D0" w:rsidRPr="000B5451" w:rsidRDefault="00B033D6" w:rsidP="00D03BB5">
      <w:pPr>
        <w:jc w:val="both"/>
        <w:rPr>
          <w:rFonts w:ascii="Times New Roman" w:hAnsi="Times New Roman" w:cs="Times New Roman"/>
          <w:b/>
          <w:sz w:val="20"/>
          <w:szCs w:val="20"/>
        </w:rPr>
      </w:pPr>
      <w:r w:rsidRPr="000B5451">
        <w:rPr>
          <w:rFonts w:ascii="Times New Roman" w:hAnsi="Times New Roman" w:cs="Times New Roman"/>
          <w:b/>
          <w:sz w:val="20"/>
          <w:szCs w:val="20"/>
        </w:rPr>
        <w:t>4.</w:t>
      </w:r>
      <w:r w:rsidR="00081F6D" w:rsidRPr="000B5451">
        <w:rPr>
          <w:rFonts w:ascii="Times New Roman" w:hAnsi="Times New Roman" w:cs="Times New Roman"/>
          <w:b/>
          <w:sz w:val="20"/>
          <w:szCs w:val="20"/>
        </w:rPr>
        <w:t xml:space="preserve"> </w:t>
      </w:r>
      <w:r w:rsidR="00196068" w:rsidRPr="000B5451">
        <w:rPr>
          <w:rFonts w:ascii="Times New Roman" w:hAnsi="Times New Roman" w:cs="Times New Roman"/>
          <w:b/>
          <w:sz w:val="20"/>
          <w:szCs w:val="20"/>
        </w:rPr>
        <w:t>Actinomycetes role</w:t>
      </w:r>
      <w:r w:rsidRPr="000B5451">
        <w:rPr>
          <w:rFonts w:ascii="Times New Roman" w:hAnsi="Times New Roman" w:cs="Times New Roman"/>
          <w:b/>
          <w:sz w:val="20"/>
          <w:szCs w:val="20"/>
        </w:rPr>
        <w:t xml:space="preserve"> </w:t>
      </w:r>
      <w:r w:rsidR="00081F6D" w:rsidRPr="000B5451">
        <w:rPr>
          <w:rFonts w:ascii="Times New Roman" w:hAnsi="Times New Roman" w:cs="Times New Roman"/>
          <w:b/>
          <w:sz w:val="20"/>
          <w:szCs w:val="20"/>
        </w:rPr>
        <w:t>in pesticide breakdown</w:t>
      </w:r>
    </w:p>
    <w:p w:rsidR="00C91447" w:rsidRPr="000B5451" w:rsidRDefault="00C91447" w:rsidP="00D03BB5">
      <w:pPr>
        <w:jc w:val="both"/>
        <w:rPr>
          <w:rFonts w:ascii="Times New Roman" w:hAnsi="Times New Roman" w:cs="Times New Roman"/>
          <w:sz w:val="20"/>
          <w:szCs w:val="20"/>
        </w:rPr>
      </w:pPr>
      <w:r w:rsidRPr="000B5451">
        <w:rPr>
          <w:rFonts w:ascii="Times New Roman" w:hAnsi="Times New Roman" w:cs="Times New Roman"/>
          <w:sz w:val="20"/>
          <w:szCs w:val="20"/>
        </w:rPr>
        <w:t xml:space="preserve">Chemicals referred to as pesticides are used to regulate and eliminate bug populations at acceptable levels. Literally, the word "cide" means to kill. Pesticides are made up of numerous parts </w:t>
      </w:r>
      <w:r w:rsidR="00776011" w:rsidRPr="000B5451">
        <w:rPr>
          <w:rFonts w:ascii="Times New Roman" w:hAnsi="Times New Roman" w:cs="Times New Roman"/>
          <w:sz w:val="20"/>
          <w:szCs w:val="20"/>
        </w:rPr>
        <w:t>that have many different uses (</w:t>
      </w:r>
      <w:r w:rsidR="007425BF" w:rsidRPr="000B5451">
        <w:rPr>
          <w:rFonts w:ascii="Times New Roman" w:hAnsi="Times New Roman" w:cs="Times New Roman"/>
          <w:sz w:val="20"/>
          <w:szCs w:val="20"/>
        </w:rPr>
        <w:t xml:space="preserve"> </w:t>
      </w:r>
      <w:r w:rsidR="009011EA" w:rsidRPr="000B5451">
        <w:rPr>
          <w:rFonts w:ascii="Times New Roman" w:hAnsi="Times New Roman" w:cs="Times New Roman"/>
          <w:sz w:val="20"/>
          <w:szCs w:val="20"/>
        </w:rPr>
        <w:t>Hill et al., 2008). However</w:t>
      </w:r>
      <w:r w:rsidRPr="000B5451">
        <w:rPr>
          <w:rFonts w:ascii="Times New Roman" w:hAnsi="Times New Roman" w:cs="Times New Roman"/>
          <w:sz w:val="20"/>
          <w:szCs w:val="20"/>
        </w:rPr>
        <w:t xml:space="preserve"> the designation is generated by merging the suffix with the pest names. A lot of pollutants have settled in the environment as a result of the rapid population growth. Due to this, new technologies have to be used to reduce or eliminate these </w:t>
      </w:r>
      <w:r w:rsidR="007425BF" w:rsidRPr="000B5451">
        <w:rPr>
          <w:rFonts w:ascii="Times New Roman" w:hAnsi="Times New Roman" w:cs="Times New Roman"/>
          <w:sz w:val="20"/>
          <w:szCs w:val="20"/>
        </w:rPr>
        <w:t>xenobiotics</w:t>
      </w:r>
      <w:r w:rsidRPr="000B5451">
        <w:rPr>
          <w:rFonts w:ascii="Times New Roman" w:hAnsi="Times New Roman" w:cs="Times New Roman"/>
          <w:sz w:val="20"/>
          <w:szCs w:val="20"/>
        </w:rPr>
        <w:t xml:space="preserve"> from the environment. Landfills, recycling, pyrolysis, and other earlier technologies have been used to remove them from the environment, but these techniques also had adverse environmental effects and generated hazardous </w:t>
      </w:r>
      <w:r w:rsidR="00677C32" w:rsidRPr="000B5451">
        <w:rPr>
          <w:rFonts w:ascii="Times New Roman" w:hAnsi="Times New Roman" w:cs="Times New Roman"/>
          <w:sz w:val="20"/>
          <w:szCs w:val="20"/>
        </w:rPr>
        <w:t>intermediates. These</w:t>
      </w:r>
      <w:r w:rsidRPr="000B5451">
        <w:rPr>
          <w:rFonts w:ascii="Times New Roman" w:hAnsi="Times New Roman" w:cs="Times New Roman"/>
          <w:sz w:val="20"/>
          <w:szCs w:val="20"/>
        </w:rPr>
        <w:t xml:space="preserve"> methods proved out to be expensive as well as hard to execu</w:t>
      </w:r>
      <w:r w:rsidR="009011EA" w:rsidRPr="000B5451">
        <w:rPr>
          <w:rFonts w:ascii="Times New Roman" w:hAnsi="Times New Roman" w:cs="Times New Roman"/>
          <w:sz w:val="20"/>
          <w:szCs w:val="20"/>
        </w:rPr>
        <w:t>te alongside pesticides (</w:t>
      </w:r>
      <w:r w:rsidR="009011EA" w:rsidRPr="000B5451">
        <w:rPr>
          <w:rFonts w:ascii="Times New Roman" w:hAnsi="Times New Roman" w:cs="Times New Roman"/>
          <w:color w:val="222222"/>
          <w:sz w:val="20"/>
          <w:szCs w:val="20"/>
          <w:shd w:val="clear" w:color="auto" w:fill="FFFFFF"/>
        </w:rPr>
        <w:t>Nandanwar et al., 2016)</w:t>
      </w:r>
      <w:r w:rsidR="00CC1FDC" w:rsidRPr="000B5451">
        <w:rPr>
          <w:rFonts w:ascii="Times New Roman" w:hAnsi="Times New Roman" w:cs="Times New Roman"/>
          <w:color w:val="222222"/>
          <w:sz w:val="20"/>
          <w:szCs w:val="20"/>
          <w:shd w:val="clear" w:color="auto" w:fill="FFFFFF"/>
        </w:rPr>
        <w:t>.</w:t>
      </w:r>
    </w:p>
    <w:p w:rsidR="00C91447" w:rsidRPr="000B5451" w:rsidRDefault="00C91447" w:rsidP="00D03BB5">
      <w:pPr>
        <w:jc w:val="both"/>
        <w:rPr>
          <w:rFonts w:ascii="Times New Roman" w:hAnsi="Times New Roman" w:cs="Times New Roman"/>
          <w:sz w:val="20"/>
          <w:szCs w:val="20"/>
        </w:rPr>
      </w:pPr>
      <w:r w:rsidRPr="000B5451">
        <w:rPr>
          <w:rFonts w:ascii="Times New Roman" w:hAnsi="Times New Roman" w:cs="Times New Roman"/>
          <w:sz w:val="20"/>
          <w:szCs w:val="20"/>
        </w:rPr>
        <w:t xml:space="preserve">Over two million metric </w:t>
      </w:r>
      <w:r w:rsidR="007425BF" w:rsidRPr="000B5451">
        <w:rPr>
          <w:rFonts w:ascii="Times New Roman" w:hAnsi="Times New Roman" w:cs="Times New Roman"/>
          <w:sz w:val="20"/>
          <w:szCs w:val="20"/>
        </w:rPr>
        <w:t>tons</w:t>
      </w:r>
      <w:r w:rsidRPr="000B5451">
        <w:rPr>
          <w:rFonts w:ascii="Times New Roman" w:hAnsi="Times New Roman" w:cs="Times New Roman"/>
          <w:sz w:val="20"/>
          <w:szCs w:val="20"/>
        </w:rPr>
        <w:t xml:space="preserve"> of pesticides have been </w:t>
      </w:r>
      <w:r w:rsidR="00677C32" w:rsidRPr="000B5451">
        <w:rPr>
          <w:rFonts w:ascii="Times New Roman" w:hAnsi="Times New Roman" w:cs="Times New Roman"/>
          <w:sz w:val="20"/>
          <w:szCs w:val="20"/>
        </w:rPr>
        <w:t>utilized</w:t>
      </w:r>
      <w:r w:rsidRPr="000B5451">
        <w:rPr>
          <w:rFonts w:ascii="Times New Roman" w:hAnsi="Times New Roman" w:cs="Times New Roman"/>
          <w:sz w:val="20"/>
          <w:szCs w:val="20"/>
        </w:rPr>
        <w:t xml:space="preserve"> around the world, with Europe using 45%, the USA 24%, and the rest of the world using 25%. Most concerning is Asia, where China, subsequently followed by Korea, Japan, and India, </w:t>
      </w:r>
      <w:r w:rsidR="00677C32" w:rsidRPr="000B5451">
        <w:rPr>
          <w:rFonts w:ascii="Times New Roman" w:hAnsi="Times New Roman" w:cs="Times New Roman"/>
          <w:sz w:val="20"/>
          <w:szCs w:val="20"/>
        </w:rPr>
        <w:t>utilizes</w:t>
      </w:r>
      <w:r w:rsidRPr="000B5451">
        <w:rPr>
          <w:rFonts w:ascii="Times New Roman" w:hAnsi="Times New Roman" w:cs="Times New Roman"/>
          <w:sz w:val="20"/>
          <w:szCs w:val="20"/>
        </w:rPr>
        <w:t xml:space="preserve"> the highest percentage. India consumes 0.5 kg/hectare, mainly because of the country's warm, humid weather</w:t>
      </w:r>
      <w:r w:rsidR="00335299" w:rsidRPr="000B5451">
        <w:rPr>
          <w:rFonts w:ascii="Times New Roman" w:hAnsi="Times New Roman" w:cs="Times New Roman"/>
          <w:sz w:val="20"/>
          <w:szCs w:val="20"/>
        </w:rPr>
        <w:t xml:space="preserve"> (Yadav et al.,2015)</w:t>
      </w:r>
      <w:r w:rsidRPr="000B5451">
        <w:rPr>
          <w:rFonts w:ascii="Times New Roman" w:hAnsi="Times New Roman" w:cs="Times New Roman"/>
          <w:sz w:val="20"/>
          <w:szCs w:val="20"/>
        </w:rPr>
        <w:t>. The use of various insect repellents for high-yield crops has been made simpler owing to the green revolution. India ranks 12th worldwide and is the leading p</w:t>
      </w:r>
      <w:r w:rsidR="00335299" w:rsidRPr="000B5451">
        <w:rPr>
          <w:rFonts w:ascii="Times New Roman" w:hAnsi="Times New Roman" w:cs="Times New Roman"/>
          <w:sz w:val="20"/>
          <w:szCs w:val="20"/>
        </w:rPr>
        <w:t>roducer of Insecticides in Asia (</w:t>
      </w:r>
      <w:r w:rsidR="00335299" w:rsidRPr="000B5451">
        <w:rPr>
          <w:rFonts w:ascii="Times New Roman" w:hAnsi="Times New Roman" w:cs="Times New Roman"/>
          <w:color w:val="222222"/>
          <w:sz w:val="20"/>
          <w:szCs w:val="20"/>
          <w:shd w:val="clear" w:color="auto" w:fill="FFFFFF"/>
        </w:rPr>
        <w:t>Mozumdar et al.2014, Graham et al., 2001).</w:t>
      </w:r>
    </w:p>
    <w:p w:rsidR="007955DD" w:rsidRPr="000B5451" w:rsidRDefault="007955DD" w:rsidP="00D03BB5">
      <w:pPr>
        <w:jc w:val="both"/>
        <w:rPr>
          <w:rFonts w:ascii="Times New Roman" w:hAnsi="Times New Roman" w:cs="Times New Roman"/>
          <w:sz w:val="20"/>
          <w:szCs w:val="20"/>
        </w:rPr>
      </w:pPr>
      <w:r w:rsidRPr="000B5451">
        <w:rPr>
          <w:rFonts w:ascii="Times New Roman" w:hAnsi="Times New Roman" w:cs="Times New Roman"/>
          <w:sz w:val="20"/>
          <w:szCs w:val="20"/>
        </w:rPr>
        <w:t>Pests brought about a 30% loss in yields from agriculture in the agricultural economy of India. As a result, there is an increasing demand for insecticides, fungicides, pesticides, and herbicides to protect crops</w:t>
      </w:r>
      <w:r w:rsidR="00335299" w:rsidRPr="000B5451">
        <w:rPr>
          <w:rFonts w:ascii="Times New Roman" w:hAnsi="Times New Roman" w:cs="Times New Roman"/>
          <w:sz w:val="20"/>
          <w:szCs w:val="20"/>
        </w:rPr>
        <w:t xml:space="preserve"> (</w:t>
      </w:r>
      <w:r w:rsidR="00335299" w:rsidRPr="000B5451">
        <w:rPr>
          <w:rFonts w:ascii="Times New Roman" w:hAnsi="Times New Roman" w:cs="Times New Roman"/>
          <w:color w:val="222222"/>
          <w:sz w:val="20"/>
          <w:szCs w:val="20"/>
          <w:shd w:val="clear" w:color="auto" w:fill="FFFFFF"/>
        </w:rPr>
        <w:t>Popp et al., 2013., Cooper et al.,2007 )</w:t>
      </w:r>
      <w:r w:rsidRPr="000B5451">
        <w:rPr>
          <w:rFonts w:ascii="Times New Roman" w:hAnsi="Times New Roman" w:cs="Times New Roman"/>
          <w:sz w:val="20"/>
          <w:szCs w:val="20"/>
        </w:rPr>
        <w:t xml:space="preserve">. Organophosphorus pesticide monocrotophos (MCP) is poisonous and frequently </w:t>
      </w:r>
      <w:r w:rsidR="00196068" w:rsidRPr="000B5451">
        <w:rPr>
          <w:rFonts w:ascii="Times New Roman" w:hAnsi="Times New Roman" w:cs="Times New Roman"/>
          <w:sz w:val="20"/>
          <w:szCs w:val="20"/>
        </w:rPr>
        <w:t>utilized</w:t>
      </w:r>
      <w:r w:rsidRPr="000B5451">
        <w:rPr>
          <w:rFonts w:ascii="Times New Roman" w:hAnsi="Times New Roman" w:cs="Times New Roman"/>
          <w:sz w:val="20"/>
          <w:szCs w:val="20"/>
        </w:rPr>
        <w:t xml:space="preserve"> in India to protect economically important crops. </w:t>
      </w:r>
      <w:r w:rsidRPr="000B5451">
        <w:rPr>
          <w:rFonts w:ascii="Times New Roman" w:hAnsi="Times New Roman" w:cs="Times New Roman"/>
          <w:i/>
          <w:sz w:val="20"/>
          <w:szCs w:val="20"/>
        </w:rPr>
        <w:t>Arthrobacter atrocyaneus</w:t>
      </w:r>
      <w:r w:rsidRPr="000B5451">
        <w:rPr>
          <w:rFonts w:ascii="Times New Roman" w:hAnsi="Times New Roman" w:cs="Times New Roman"/>
          <w:sz w:val="20"/>
          <w:szCs w:val="20"/>
        </w:rPr>
        <w:t xml:space="preserve"> MCM B-425 and </w:t>
      </w:r>
      <w:r w:rsidRPr="000B5451">
        <w:rPr>
          <w:rFonts w:ascii="Times New Roman" w:hAnsi="Times New Roman" w:cs="Times New Roman"/>
          <w:i/>
          <w:sz w:val="20"/>
          <w:szCs w:val="20"/>
        </w:rPr>
        <w:t>Bacillus megaterium</w:t>
      </w:r>
      <w:r w:rsidRPr="000B5451">
        <w:rPr>
          <w:rFonts w:ascii="Times New Roman" w:hAnsi="Times New Roman" w:cs="Times New Roman"/>
          <w:sz w:val="20"/>
          <w:szCs w:val="20"/>
        </w:rPr>
        <w:t xml:space="preserve"> MCM B-423 were able to </w:t>
      </w:r>
      <w:r w:rsidR="00196068" w:rsidRPr="000B5451">
        <w:rPr>
          <w:rFonts w:ascii="Times New Roman" w:hAnsi="Times New Roman" w:cs="Times New Roman"/>
          <w:sz w:val="20"/>
          <w:szCs w:val="20"/>
        </w:rPr>
        <w:t>metabolize</w:t>
      </w:r>
      <w:r w:rsidRPr="000B5451">
        <w:rPr>
          <w:rFonts w:ascii="Times New Roman" w:hAnsi="Times New Roman" w:cs="Times New Roman"/>
          <w:sz w:val="20"/>
          <w:szCs w:val="20"/>
        </w:rPr>
        <w:t xml:space="preserve"> MCP to an extent of 93% and 83%, respectively, by the biomineralization of Monocrotophos.</w:t>
      </w:r>
      <w:r w:rsidR="008F3A22" w:rsidRPr="000B5451">
        <w:rPr>
          <w:rFonts w:ascii="Times New Roman" w:hAnsi="Times New Roman" w:cs="Times New Roman"/>
          <w:sz w:val="20"/>
          <w:szCs w:val="20"/>
        </w:rPr>
        <w:t xml:space="preserve"> MCP is decomposed by a process of metabolism which includes the enzymes phosphatase and esterase to generate carbon dioxide, ammonia, and phosphates. Metabolite, that is a not identifiable molecule, is created as an intermediate metabolite alongside valeric</w:t>
      </w:r>
      <w:r w:rsidR="00335299" w:rsidRPr="000B5451">
        <w:rPr>
          <w:rFonts w:ascii="Times New Roman" w:hAnsi="Times New Roman" w:cs="Times New Roman"/>
          <w:sz w:val="20"/>
          <w:szCs w:val="20"/>
        </w:rPr>
        <w:t xml:space="preserve"> or acetic acid and methylamine ( Dash et al., 2007, </w:t>
      </w:r>
      <w:r w:rsidR="00335299" w:rsidRPr="000B5451">
        <w:rPr>
          <w:rFonts w:ascii="Times New Roman" w:hAnsi="Times New Roman" w:cs="Times New Roman"/>
          <w:color w:val="222222"/>
          <w:sz w:val="20"/>
          <w:szCs w:val="20"/>
          <w:shd w:val="clear" w:color="auto" w:fill="FFFFFF"/>
        </w:rPr>
        <w:t>Mishra et al.,2013, Chaudhari et al., 2023</w:t>
      </w:r>
      <w:r w:rsidR="00335299" w:rsidRPr="000B5451">
        <w:rPr>
          <w:rFonts w:ascii="Times New Roman" w:hAnsi="Times New Roman" w:cs="Times New Roman"/>
          <w:sz w:val="20"/>
          <w:szCs w:val="20"/>
        </w:rPr>
        <w:t>).</w:t>
      </w:r>
    </w:p>
    <w:p w:rsidR="008F3A22" w:rsidRPr="000B5451" w:rsidRDefault="008F3A22" w:rsidP="00D03BB5">
      <w:pPr>
        <w:jc w:val="both"/>
        <w:rPr>
          <w:rFonts w:ascii="Times New Roman" w:hAnsi="Times New Roman" w:cs="Times New Roman"/>
          <w:color w:val="222222"/>
          <w:sz w:val="20"/>
          <w:szCs w:val="20"/>
          <w:shd w:val="clear" w:color="auto" w:fill="FFFFFF"/>
        </w:rPr>
      </w:pPr>
      <w:r w:rsidRPr="000B5451">
        <w:rPr>
          <w:rFonts w:ascii="Times New Roman" w:hAnsi="Times New Roman" w:cs="Times New Roman"/>
          <w:sz w:val="20"/>
          <w:szCs w:val="20"/>
        </w:rPr>
        <w:t xml:space="preserve">From Saltpan Soil, a novel Streptomyces spp. VITDDK3, halo-tolerant Actinomycete has been identified and screened. The stain has been studied for its potential to </w:t>
      </w:r>
      <w:r w:rsidR="00677C32" w:rsidRPr="000B5451">
        <w:rPr>
          <w:rFonts w:ascii="Times New Roman" w:hAnsi="Times New Roman" w:cs="Times New Roman"/>
          <w:sz w:val="20"/>
          <w:szCs w:val="20"/>
        </w:rPr>
        <w:t>synthesize</w:t>
      </w:r>
      <w:r w:rsidRPr="000B5451">
        <w:rPr>
          <w:rFonts w:ascii="Times New Roman" w:hAnsi="Times New Roman" w:cs="Times New Roman"/>
          <w:sz w:val="20"/>
          <w:szCs w:val="20"/>
        </w:rPr>
        <w:t xml:space="preserve"> </w:t>
      </w:r>
      <w:r w:rsidR="00196068" w:rsidRPr="000B5451">
        <w:rPr>
          <w:rFonts w:ascii="Times New Roman" w:hAnsi="Times New Roman" w:cs="Times New Roman"/>
          <w:sz w:val="20"/>
          <w:szCs w:val="20"/>
        </w:rPr>
        <w:t>bio surfactants</w:t>
      </w:r>
      <w:r w:rsidRPr="000B5451">
        <w:rPr>
          <w:rFonts w:ascii="Times New Roman" w:hAnsi="Times New Roman" w:cs="Times New Roman"/>
          <w:sz w:val="20"/>
          <w:szCs w:val="20"/>
        </w:rPr>
        <w:t xml:space="preserve"> which exhibit heavy metal resistance, and </w:t>
      </w:r>
      <w:r w:rsidR="00196068" w:rsidRPr="000B5451">
        <w:rPr>
          <w:rFonts w:ascii="Times New Roman" w:hAnsi="Times New Roman" w:cs="Times New Roman"/>
          <w:sz w:val="20"/>
          <w:szCs w:val="20"/>
        </w:rPr>
        <w:t>neutralize</w:t>
      </w:r>
      <w:r w:rsidRPr="000B5451">
        <w:rPr>
          <w:rFonts w:ascii="Times New Roman" w:hAnsi="Times New Roman" w:cs="Times New Roman"/>
          <w:sz w:val="20"/>
          <w:szCs w:val="20"/>
        </w:rPr>
        <w:t xml:space="preserve"> </w:t>
      </w:r>
      <w:r w:rsidR="00196068" w:rsidRPr="000B5451">
        <w:rPr>
          <w:rFonts w:ascii="Times New Roman" w:hAnsi="Times New Roman" w:cs="Times New Roman"/>
          <w:sz w:val="20"/>
          <w:szCs w:val="20"/>
        </w:rPr>
        <w:t>colors</w:t>
      </w:r>
      <w:r w:rsidRPr="000B5451">
        <w:rPr>
          <w:rFonts w:ascii="Times New Roman" w:hAnsi="Times New Roman" w:cs="Times New Roman"/>
          <w:sz w:val="20"/>
          <w:szCs w:val="20"/>
        </w:rPr>
        <w:t xml:space="preserve">. </w:t>
      </w:r>
      <w:r w:rsidRPr="000B5451">
        <w:rPr>
          <w:rFonts w:ascii="Times New Roman" w:hAnsi="Times New Roman" w:cs="Times New Roman"/>
          <w:i/>
          <w:sz w:val="20"/>
          <w:szCs w:val="20"/>
        </w:rPr>
        <w:t>Streptomyces</w:t>
      </w:r>
      <w:r w:rsidRPr="000B5451">
        <w:rPr>
          <w:rFonts w:ascii="Times New Roman" w:hAnsi="Times New Roman" w:cs="Times New Roman"/>
          <w:sz w:val="20"/>
          <w:szCs w:val="20"/>
        </w:rPr>
        <w:t xml:space="preserve"> spp. VITDDK3 had been predicted to annihilate 98% of the azo dye and Reactive red 5B. The lead compound will be developed on a large scale exploiting the new strain. Tetrachloro-para-hydroquinone was transformed by </w:t>
      </w:r>
      <w:r w:rsidRPr="000B5451">
        <w:rPr>
          <w:rFonts w:ascii="Times New Roman" w:hAnsi="Times New Roman" w:cs="Times New Roman"/>
          <w:i/>
          <w:sz w:val="20"/>
          <w:szCs w:val="20"/>
        </w:rPr>
        <w:t>Rhodococcus chlorophenolicus</w:t>
      </w:r>
      <w:r w:rsidRPr="000B5451">
        <w:rPr>
          <w:rFonts w:ascii="Times New Roman" w:hAnsi="Times New Roman" w:cs="Times New Roman"/>
          <w:sz w:val="20"/>
          <w:szCs w:val="20"/>
        </w:rPr>
        <w:t xml:space="preserve"> to 1, 2, 4-trihydroxybenzene through the employing of microbial enzymes in a reductive </w:t>
      </w:r>
      <w:r w:rsidR="00335299" w:rsidRPr="000B5451">
        <w:rPr>
          <w:rFonts w:ascii="Times New Roman" w:hAnsi="Times New Roman" w:cs="Times New Roman"/>
          <w:sz w:val="20"/>
          <w:szCs w:val="20"/>
        </w:rPr>
        <w:t>aromatic dechlorination process (</w:t>
      </w:r>
      <w:r w:rsidR="00335299" w:rsidRPr="000B5451">
        <w:rPr>
          <w:rFonts w:ascii="Times New Roman" w:hAnsi="Times New Roman" w:cs="Times New Roman"/>
          <w:color w:val="222222"/>
          <w:sz w:val="20"/>
          <w:szCs w:val="20"/>
          <w:shd w:val="clear" w:color="auto" w:fill="FFFFFF"/>
        </w:rPr>
        <w:t>Arul Jose et al., 2011).</w:t>
      </w:r>
    </w:p>
    <w:p w:rsidR="00715CEE" w:rsidRPr="000B5451" w:rsidRDefault="00761976" w:rsidP="00D03BB5">
      <w:pPr>
        <w:jc w:val="both"/>
        <w:rPr>
          <w:rFonts w:ascii="Times New Roman" w:hAnsi="Times New Roman" w:cs="Times New Roman"/>
          <w:b/>
          <w:color w:val="222222"/>
          <w:sz w:val="20"/>
          <w:szCs w:val="20"/>
          <w:shd w:val="clear" w:color="auto" w:fill="FFFFFF"/>
        </w:rPr>
      </w:pPr>
      <w:r w:rsidRPr="000B5451">
        <w:rPr>
          <w:rFonts w:ascii="Times New Roman" w:hAnsi="Times New Roman" w:cs="Times New Roman"/>
          <w:b/>
          <w:color w:val="222222"/>
          <w:sz w:val="20"/>
          <w:szCs w:val="20"/>
          <w:shd w:val="clear" w:color="auto" w:fill="FFFFFF"/>
        </w:rPr>
        <w:t>References</w:t>
      </w:r>
    </w:p>
    <w:p w:rsidR="000162E3" w:rsidRPr="000162E3" w:rsidRDefault="000162E3" w:rsidP="000162E3">
      <w:pPr>
        <w:pStyle w:val="EndNoteBibliography"/>
        <w:spacing w:after="0"/>
        <w:rPr>
          <w:rFonts w:ascii="Times New Roman" w:hAnsi="Times New Roman" w:cs="Times New Roman"/>
          <w:sz w:val="24"/>
          <w:szCs w:val="24"/>
        </w:rPr>
      </w:pP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Adetunji, C. O., Jeevanandam, J., Anani, O. A., Inobeme, A., Thangadurai, D., Islam, S., &amp; Olaniyan, O. T. (2021). Strain improvement methodology and genetic engineering that could lead to an increase in the production of biosurfactants. In </w:t>
      </w:r>
      <w:r w:rsidRPr="000B5451">
        <w:rPr>
          <w:rFonts w:ascii="Times New Roman" w:hAnsi="Times New Roman" w:cs="Times New Roman"/>
          <w:i/>
          <w:iCs/>
          <w:sz w:val="16"/>
          <w:szCs w:val="16"/>
          <w:shd w:val="clear" w:color="auto" w:fill="FFFFFF"/>
        </w:rPr>
        <w:t>Green Sustainable Process for Chemical and Environmental Engineering and Science</w:t>
      </w:r>
      <w:r w:rsidRPr="000B5451">
        <w:rPr>
          <w:rFonts w:ascii="Times New Roman" w:hAnsi="Times New Roman" w:cs="Times New Roman"/>
          <w:sz w:val="16"/>
          <w:szCs w:val="16"/>
          <w:shd w:val="clear" w:color="auto" w:fill="FFFFFF"/>
        </w:rPr>
        <w:t> (pp. 299-315). Elsevier.</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Ahmad, A., Zamzami, M. A., Ahmad, V., Al-Thawadi, S., Akhtar, M. S., &amp; Khan, M. J. (2023). Bacterial Biological Factories Intended for the Desulfurization of Petroleum Products in Refineries. </w:t>
      </w:r>
      <w:r w:rsidRPr="000B5451">
        <w:rPr>
          <w:rFonts w:ascii="Times New Roman" w:hAnsi="Times New Roman" w:cs="Times New Roman"/>
          <w:i/>
          <w:iCs/>
          <w:sz w:val="16"/>
          <w:szCs w:val="16"/>
          <w:shd w:val="clear" w:color="auto" w:fill="FFFFFF"/>
        </w:rPr>
        <w:t>Fermentation</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9</w:t>
      </w:r>
      <w:r w:rsidRPr="000B5451">
        <w:rPr>
          <w:rFonts w:ascii="Times New Roman" w:hAnsi="Times New Roman" w:cs="Times New Roman"/>
          <w:sz w:val="16"/>
          <w:szCs w:val="16"/>
          <w:shd w:val="clear" w:color="auto" w:fill="FFFFFF"/>
        </w:rPr>
        <w:t>(3), 211.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Aisien, F. A., Aisien, E. T., &amp; Oboh, I. O. (2015). Phytoremediation of petroleum-polluted soils. </w:t>
      </w:r>
      <w:r w:rsidRPr="000B5451">
        <w:rPr>
          <w:rFonts w:ascii="Times New Roman" w:hAnsi="Times New Roman" w:cs="Times New Roman"/>
          <w:i/>
          <w:iCs/>
          <w:sz w:val="16"/>
          <w:szCs w:val="16"/>
          <w:shd w:val="clear" w:color="auto" w:fill="FFFFFF"/>
        </w:rPr>
        <w:t>Phytoremediation: Management of Environmental Contaminants, Volume 1</w:t>
      </w:r>
      <w:r w:rsidRPr="000B5451">
        <w:rPr>
          <w:rFonts w:ascii="Times New Roman" w:hAnsi="Times New Roman" w:cs="Times New Roman"/>
          <w:sz w:val="16"/>
          <w:szCs w:val="16"/>
          <w:shd w:val="clear" w:color="auto" w:fill="FFFFFF"/>
        </w:rPr>
        <w:t>, 243-252.</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Al-Fadhli, A. A., Threadgill, M. D., Mohammed, F., Sibley, P., Al-Ariqi, W., &amp; Parveen, I. (2022). Macrolides from rare actinomycetes: Structures and bioactivities. </w:t>
      </w:r>
      <w:r w:rsidRPr="000B5451">
        <w:rPr>
          <w:rFonts w:ascii="Times New Roman" w:hAnsi="Times New Roman" w:cs="Times New Roman"/>
          <w:i/>
          <w:sz w:val="16"/>
          <w:szCs w:val="16"/>
        </w:rPr>
        <w:t>International journal of antimicrobial agents</w:t>
      </w:r>
      <w:r w:rsidRPr="000B5451">
        <w:rPr>
          <w:rFonts w:ascii="Times New Roman" w:hAnsi="Times New Roman" w:cs="Times New Roman"/>
          <w:sz w:val="16"/>
          <w:szCs w:val="16"/>
        </w:rPr>
        <w:t>, 106523.</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Alkhnajari, A. K. (2019). Microbial diversity of buckwheat rhizosphere in wireworm-infested and non-infested soils using metagenomics.</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Anandan, R., Dharumadurai, D., &amp; Manogaran, G. P. (2016). An introduction to actinobacteria. In </w:t>
      </w:r>
      <w:r w:rsidRPr="000B5451">
        <w:rPr>
          <w:rFonts w:ascii="Times New Roman" w:hAnsi="Times New Roman" w:cs="Times New Roman"/>
          <w:i/>
          <w:sz w:val="16"/>
          <w:szCs w:val="16"/>
        </w:rPr>
        <w:t>Actinobacteria-Basics and Biotechnological Applications</w:t>
      </w:r>
      <w:r w:rsidRPr="000B5451">
        <w:rPr>
          <w:rFonts w:ascii="Times New Roman" w:hAnsi="Times New Roman" w:cs="Times New Roman"/>
          <w:sz w:val="16"/>
          <w:szCs w:val="16"/>
        </w:rPr>
        <w:t>. IntechOpen</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Arul Jose, P., Satheeja Santhi, V., &amp; Jebakumar, S. R. (2011). Phylogenetic‐affiliation, antimicrobial potential and PKS gene sequence analysis of moderately halophilic Streptomyces sp. inhabiting an Indian saltpan. </w:t>
      </w:r>
      <w:r w:rsidRPr="000B5451">
        <w:rPr>
          <w:rFonts w:ascii="Times New Roman" w:hAnsi="Times New Roman" w:cs="Times New Roman"/>
          <w:i/>
          <w:iCs/>
          <w:sz w:val="16"/>
          <w:szCs w:val="16"/>
          <w:shd w:val="clear" w:color="auto" w:fill="FFFFFF"/>
        </w:rPr>
        <w:t>Journal of Basic Microbiology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51</w:t>
      </w:r>
      <w:r w:rsidRPr="000B5451">
        <w:rPr>
          <w:rFonts w:ascii="Times New Roman" w:hAnsi="Times New Roman" w:cs="Times New Roman"/>
          <w:sz w:val="16"/>
          <w:szCs w:val="16"/>
          <w:shd w:val="clear" w:color="auto" w:fill="FFFFFF"/>
        </w:rPr>
        <w:t>(4), 348-356.</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lastRenderedPageBreak/>
        <w:t xml:space="preserve">Barka, E. A., Vatsa, P., Sanchez, L., Gaveau-Vaillant, N., Jacquard, C., Klenk, H.-P., Clément, C., Ouhdouch, Y., &amp; van Wezel, G. P. (2016). Taxonomy, physiology, and natural products of Actinobacteria. </w:t>
      </w:r>
      <w:r w:rsidRPr="000B5451">
        <w:rPr>
          <w:rFonts w:ascii="Times New Roman" w:hAnsi="Times New Roman" w:cs="Times New Roman"/>
          <w:i/>
          <w:sz w:val="16"/>
          <w:szCs w:val="16"/>
        </w:rPr>
        <w:t>Microbiology and Molecular Biology Reviews</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80</w:t>
      </w:r>
      <w:r w:rsidRPr="000B5451">
        <w:rPr>
          <w:rFonts w:ascii="Times New Roman" w:hAnsi="Times New Roman" w:cs="Times New Roman"/>
          <w:sz w:val="16"/>
          <w:szCs w:val="16"/>
        </w:rPr>
        <w:t>(1), 1-43</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Bell, J., Paula, L., Dodd, T., Németh, S., Nanou, C., Mega, V., &amp; Campos, P. (2018). EU ambition to build the world’s leading bioeconomy—Uncertain times demand innovative and sustainable solutions. </w:t>
      </w:r>
      <w:r w:rsidRPr="000B5451">
        <w:rPr>
          <w:rFonts w:ascii="Times New Roman" w:hAnsi="Times New Roman" w:cs="Times New Roman"/>
          <w:i/>
          <w:iCs/>
          <w:sz w:val="16"/>
          <w:szCs w:val="16"/>
          <w:shd w:val="clear" w:color="auto" w:fill="FFFFFF"/>
        </w:rPr>
        <w:t>New biotechnology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40</w:t>
      </w:r>
      <w:r w:rsidRPr="000B5451">
        <w:rPr>
          <w:rFonts w:ascii="Times New Roman" w:hAnsi="Times New Roman" w:cs="Times New Roman"/>
          <w:sz w:val="16"/>
          <w:szCs w:val="16"/>
          <w:shd w:val="clear" w:color="auto" w:fill="FFFFFF"/>
        </w:rPr>
        <w:t>, 25-30.</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Bhatti, A. A., Haq, S., &amp; Bhat, R. A. (2017). Actinomycetes benefaction role in soil and plant health. </w:t>
      </w:r>
      <w:r w:rsidRPr="000B5451">
        <w:rPr>
          <w:rFonts w:ascii="Times New Roman" w:hAnsi="Times New Roman" w:cs="Times New Roman"/>
          <w:i/>
          <w:sz w:val="16"/>
          <w:szCs w:val="16"/>
        </w:rPr>
        <w:t>Microbial pathogenesis</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111</w:t>
      </w:r>
      <w:r w:rsidRPr="000B5451">
        <w:rPr>
          <w:rFonts w:ascii="Times New Roman" w:hAnsi="Times New Roman" w:cs="Times New Roman"/>
          <w:sz w:val="16"/>
          <w:szCs w:val="16"/>
        </w:rPr>
        <w:t>, 458-467</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Bjerk, T. R., Severino, P., Jain, S., Marques, C., Silva, A. M., Pashirova, T., &amp; Souto, E. B. (2021). Biosurfactants: properties and applications in drug delivery, biotechnology and ecotoxicology. </w:t>
      </w:r>
      <w:r w:rsidRPr="000B5451">
        <w:rPr>
          <w:rFonts w:ascii="Times New Roman" w:hAnsi="Times New Roman" w:cs="Times New Roman"/>
          <w:i/>
          <w:iCs/>
          <w:sz w:val="16"/>
          <w:szCs w:val="16"/>
          <w:shd w:val="clear" w:color="auto" w:fill="FFFFFF"/>
        </w:rPr>
        <w:t>Bioengineering</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8</w:t>
      </w:r>
      <w:r w:rsidRPr="000B5451">
        <w:rPr>
          <w:rFonts w:ascii="Times New Roman" w:hAnsi="Times New Roman" w:cs="Times New Roman"/>
          <w:sz w:val="16"/>
          <w:szCs w:val="16"/>
          <w:shd w:val="clear" w:color="auto" w:fill="FFFFFF"/>
        </w:rPr>
        <w:t>(8), 115.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Borhannuddin Bhuyan, M., Hasanuzzaman, M., Nahar, K., Mahmud, J. A., Parvin, K., Bhuiyan, T. F., &amp; Fujita, M. (2019). Plants behavior under soil acidity stress: insight into morphophysiological, biochemical, and molecular responses. </w:t>
      </w:r>
      <w:r w:rsidRPr="000B5451">
        <w:rPr>
          <w:rFonts w:ascii="Times New Roman" w:hAnsi="Times New Roman" w:cs="Times New Roman"/>
          <w:i/>
          <w:sz w:val="16"/>
          <w:szCs w:val="16"/>
        </w:rPr>
        <w:t>Plant Abiotic Stress Tolerance</w:t>
      </w:r>
      <w:r w:rsidRPr="000B5451">
        <w:rPr>
          <w:rFonts w:ascii="Times New Roman" w:hAnsi="Times New Roman" w:cs="Times New Roman"/>
          <w:sz w:val="16"/>
          <w:szCs w:val="16"/>
        </w:rPr>
        <w:t>, 35-82.</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Bui, H. B. (2014). Isolation of cellulolytic bacteria, including actinomycetes, from coffee exocarps in coffee-producing areas in Vietnam. </w:t>
      </w:r>
      <w:r w:rsidRPr="000B5451">
        <w:rPr>
          <w:rFonts w:ascii="Times New Roman" w:hAnsi="Times New Roman" w:cs="Times New Roman"/>
          <w:i/>
          <w:sz w:val="16"/>
          <w:szCs w:val="16"/>
        </w:rPr>
        <w:t>International Journal of Recycling of Organic Waste in Agriculture</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3</w:t>
      </w:r>
      <w:r w:rsidRPr="000B5451">
        <w:rPr>
          <w:rFonts w:ascii="Times New Roman" w:hAnsi="Times New Roman" w:cs="Times New Roman"/>
          <w:sz w:val="16"/>
          <w:szCs w:val="16"/>
        </w:rPr>
        <w:t>(1), 1-8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Challa, S., &amp; Neelapu, N. R. R. (2021). Morphogenesis of Filamentous Fungi: Role and Their Relevance to Entomopathogenicity. </w:t>
      </w:r>
      <w:r w:rsidRPr="000B5451">
        <w:rPr>
          <w:rFonts w:ascii="Times New Roman" w:hAnsi="Times New Roman" w:cs="Times New Roman"/>
          <w:i/>
          <w:sz w:val="16"/>
          <w:szCs w:val="16"/>
        </w:rPr>
        <w:t>Developmental Biology in Prokaryotes and Lower Eukaryotes</w:t>
      </w:r>
      <w:r w:rsidRPr="000B5451">
        <w:rPr>
          <w:rFonts w:ascii="Times New Roman" w:hAnsi="Times New Roman" w:cs="Times New Roman"/>
          <w:sz w:val="16"/>
          <w:szCs w:val="16"/>
        </w:rPr>
        <w:t>, 483-501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Chaudhari, Y. S., Kumar, P., Soni, S., Gacem, A., Kumar, V., Singh, S., ... &amp; Yadav, K. K. (2023). An inclusive outlook on the fate and persistence of pesticides in the environment and integrated eco-technologies for their degradation. </w:t>
      </w:r>
      <w:r w:rsidRPr="000B5451">
        <w:rPr>
          <w:rFonts w:ascii="Times New Roman" w:hAnsi="Times New Roman" w:cs="Times New Roman"/>
          <w:i/>
          <w:iCs/>
          <w:sz w:val="16"/>
          <w:szCs w:val="16"/>
          <w:shd w:val="clear" w:color="auto" w:fill="FFFFFF"/>
        </w:rPr>
        <w:t>Toxicology and Applied Pharmacology</w:t>
      </w:r>
      <w:r w:rsidRPr="000B5451">
        <w:rPr>
          <w:rFonts w:ascii="Times New Roman" w:hAnsi="Times New Roman" w:cs="Times New Roman"/>
          <w:sz w:val="16"/>
          <w:szCs w:val="16"/>
          <w:shd w:val="clear" w:color="auto" w:fill="FFFFFF"/>
        </w:rPr>
        <w:t>, 116449.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Cooper, J., &amp; Dobson, H. (2007). The benefits of pesticides to mankind and the environment. </w:t>
      </w:r>
      <w:r w:rsidRPr="000B5451">
        <w:rPr>
          <w:rFonts w:ascii="Times New Roman" w:hAnsi="Times New Roman" w:cs="Times New Roman"/>
          <w:i/>
          <w:iCs/>
          <w:sz w:val="16"/>
          <w:szCs w:val="16"/>
          <w:shd w:val="clear" w:color="auto" w:fill="FFFFFF"/>
        </w:rPr>
        <w:t>Crop Protection</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26</w:t>
      </w:r>
      <w:r w:rsidRPr="000B5451">
        <w:rPr>
          <w:rFonts w:ascii="Times New Roman" w:hAnsi="Times New Roman" w:cs="Times New Roman"/>
          <w:sz w:val="16"/>
          <w:szCs w:val="16"/>
          <w:shd w:val="clear" w:color="auto" w:fill="FFFFFF"/>
        </w:rPr>
        <w:t>(9), 1337-1348.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Dash, D. M., &amp; Osborne, J. W. (2020). Biodegradation of monocrotophos by a plant growth promoting Bacillus aryabhattai (VITNNDJ5) strain in artificially contaminated soil. </w:t>
      </w:r>
      <w:r w:rsidRPr="000B5451">
        <w:rPr>
          <w:rFonts w:ascii="Times New Roman" w:hAnsi="Times New Roman" w:cs="Times New Roman"/>
          <w:i/>
          <w:iCs/>
          <w:sz w:val="16"/>
          <w:szCs w:val="16"/>
          <w:shd w:val="clear" w:color="auto" w:fill="FFFFFF"/>
        </w:rPr>
        <w:t>International Journal of Environmental Science and Technology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17</w:t>
      </w:r>
      <w:r w:rsidRPr="000B5451">
        <w:rPr>
          <w:rFonts w:ascii="Times New Roman" w:hAnsi="Times New Roman" w:cs="Times New Roman"/>
          <w:sz w:val="16"/>
          <w:szCs w:val="16"/>
          <w:shd w:val="clear" w:color="auto" w:fill="FFFFFF"/>
        </w:rPr>
        <w:t>, 1475-1490.</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Davids, L., Flemming, H.-C., &amp; Wilderer, P. A. (2017). Microorganisms and their role in soil. In </w:t>
      </w:r>
      <w:r w:rsidRPr="000B5451">
        <w:rPr>
          <w:rFonts w:ascii="Times New Roman" w:hAnsi="Times New Roman" w:cs="Times New Roman"/>
          <w:i/>
          <w:sz w:val="16"/>
          <w:szCs w:val="16"/>
        </w:rPr>
        <w:t>Fundamentals and Applications</w:t>
      </w:r>
      <w:r w:rsidRPr="000B5451">
        <w:rPr>
          <w:rFonts w:ascii="Times New Roman" w:hAnsi="Times New Roman" w:cs="Times New Roman"/>
          <w:sz w:val="16"/>
          <w:szCs w:val="16"/>
        </w:rPr>
        <w:t xml:space="preserve"> (pp. 283-332). CRC Press</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De, A., Bose, R., Kumar, A., &amp; Mozumdar, S. (2014). </w:t>
      </w:r>
      <w:r w:rsidRPr="000B5451">
        <w:rPr>
          <w:rFonts w:ascii="Times New Roman" w:hAnsi="Times New Roman" w:cs="Times New Roman"/>
          <w:i/>
          <w:iCs/>
          <w:sz w:val="16"/>
          <w:szCs w:val="16"/>
          <w:shd w:val="clear" w:color="auto" w:fill="FFFFFF"/>
        </w:rPr>
        <w:t>Targeted delivery of pesticides using biodegradable polymeric nanoparticles</w:t>
      </w:r>
      <w:r w:rsidRPr="000B5451">
        <w:rPr>
          <w:rFonts w:ascii="Times New Roman" w:hAnsi="Times New Roman" w:cs="Times New Roman"/>
          <w:sz w:val="16"/>
          <w:szCs w:val="16"/>
          <w:shd w:val="clear" w:color="auto" w:fill="FFFFFF"/>
        </w:rPr>
        <w:t> (Vol. 10, pp. 978-81). New Delhi: Springer India.</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Delgado-Baquerizo, M., Oliverio, A. M., Brewer, T. E., Benavent-González, A., Eldridge, D. J., Bardgett, R. D., Maestre, F. T., Singh, B. K., &amp; Fierer, N. (2018). A global atlas of the dominant bacteria found in soil. </w:t>
      </w:r>
      <w:r w:rsidRPr="000B5451">
        <w:rPr>
          <w:rFonts w:ascii="Times New Roman" w:hAnsi="Times New Roman" w:cs="Times New Roman"/>
          <w:i/>
          <w:sz w:val="16"/>
          <w:szCs w:val="16"/>
        </w:rPr>
        <w:t>Science</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359</w:t>
      </w:r>
      <w:r w:rsidRPr="000B5451">
        <w:rPr>
          <w:rFonts w:ascii="Times New Roman" w:hAnsi="Times New Roman" w:cs="Times New Roman"/>
          <w:sz w:val="16"/>
          <w:szCs w:val="16"/>
        </w:rPr>
        <w:t>(6373), 320-325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Devanshi, S., Shah, K. R., Arora, S., &amp; Saxena, S. (2021). Actinomycetes as an environmental scrubber.</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Dhaneesha, M., Umar, M., Merlin, T. S., Krishnan, K. P., Sukumaran, V., Sinha, R. K., Anas, A., Fu, P., MacMillan, J. B., &amp; Sajeevan, T. P. (2021). Pseudonocardia cytotoxica sp. nov., a novel actinomycete isolated from an Arctic fjord with potential to produce cytotoxic compound. </w:t>
      </w:r>
      <w:r w:rsidRPr="000B5451">
        <w:rPr>
          <w:rFonts w:ascii="Times New Roman" w:hAnsi="Times New Roman" w:cs="Times New Roman"/>
          <w:i/>
          <w:sz w:val="16"/>
          <w:szCs w:val="16"/>
        </w:rPr>
        <w:t>Antonie van Leeuwenhoek</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114</w:t>
      </w:r>
      <w:r w:rsidRPr="000B5451">
        <w:rPr>
          <w:rFonts w:ascii="Times New Roman" w:hAnsi="Times New Roman" w:cs="Times New Roman"/>
          <w:sz w:val="16"/>
          <w:szCs w:val="16"/>
        </w:rPr>
        <w:t>(1), 23-35.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Dijksterhuis, J., Wyatt, T., Hanssen, M., Golovina, E., Hoekstra, F., &amp; Lugones, L. (2021). Abundant small protein icarus inside the cell wall of stress-resistant ascospores of talaromyces macrosporus suggests a novel mechanism of constitutive dormancy. </w:t>
      </w:r>
      <w:r w:rsidRPr="000B5451">
        <w:rPr>
          <w:rFonts w:ascii="Times New Roman" w:hAnsi="Times New Roman" w:cs="Times New Roman"/>
          <w:i/>
          <w:sz w:val="16"/>
          <w:szCs w:val="16"/>
        </w:rPr>
        <w:t>Journal of Fungi</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7</w:t>
      </w:r>
      <w:r w:rsidRPr="000B5451">
        <w:rPr>
          <w:rFonts w:ascii="Times New Roman" w:hAnsi="Times New Roman" w:cs="Times New Roman"/>
          <w:sz w:val="16"/>
          <w:szCs w:val="16"/>
        </w:rPr>
        <w:t>(3), 216</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Dutta, S., &amp; Bhattacharjee, J. (2022). A comparative study between physicochemical and biological methods for effective removal of textile dye from wastewater. In </w:t>
      </w:r>
      <w:r w:rsidRPr="000B5451">
        <w:rPr>
          <w:rFonts w:ascii="Times New Roman" w:hAnsi="Times New Roman" w:cs="Times New Roman"/>
          <w:i/>
          <w:iCs/>
          <w:sz w:val="16"/>
          <w:szCs w:val="16"/>
          <w:shd w:val="clear" w:color="auto" w:fill="FFFFFF"/>
        </w:rPr>
        <w:t>Development in wastewater treatment research and processes</w:t>
      </w:r>
      <w:r w:rsidRPr="000B5451">
        <w:rPr>
          <w:rFonts w:ascii="Times New Roman" w:hAnsi="Times New Roman" w:cs="Times New Roman"/>
          <w:sz w:val="16"/>
          <w:szCs w:val="16"/>
          <w:shd w:val="clear" w:color="auto" w:fill="FFFFFF"/>
        </w:rPr>
        <w:t> (pp. 1-21). Elsevier.</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El Baz, S., Baz, M., Barakate, M., Hassani, L., El Gharmali, A., &amp; Imziln, B. (2015). Resistance to and accumulation of heavy metals by actinobacteria isolated from abandoned mining areas. </w:t>
      </w:r>
      <w:r w:rsidRPr="000B5451">
        <w:rPr>
          <w:rFonts w:ascii="Times New Roman" w:hAnsi="Times New Roman" w:cs="Times New Roman"/>
          <w:i/>
          <w:iCs/>
          <w:sz w:val="16"/>
          <w:szCs w:val="16"/>
          <w:shd w:val="clear" w:color="auto" w:fill="FFFFFF"/>
        </w:rPr>
        <w:t>The Scientific World Journal</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2015</w:t>
      </w:r>
      <w:r w:rsidRPr="000B5451">
        <w:rPr>
          <w:rFonts w:ascii="Times New Roman" w:hAnsi="Times New Roman" w:cs="Times New Roman"/>
          <w:sz w:val="16"/>
          <w:szCs w:val="16"/>
          <w:shd w:val="clear" w:color="auto" w:fill="FFFFFF"/>
        </w:rPr>
        <w:t>.</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El-Batal, A. I., El-Sayyad, G. S., El-Ghamry, A., Agaypi, K. M., Elsayed, M. A., &amp; Gobara, M. (2017). Melanin-gamma rays assistants for bismuth oxide nanoparticles synthesis at room temperature for enhancing antimicrobial, and photocatalytic activity. </w:t>
      </w:r>
      <w:r w:rsidRPr="000B5451">
        <w:rPr>
          <w:rFonts w:ascii="Times New Roman" w:hAnsi="Times New Roman" w:cs="Times New Roman"/>
          <w:i/>
          <w:iCs/>
          <w:sz w:val="16"/>
          <w:szCs w:val="16"/>
          <w:shd w:val="clear" w:color="auto" w:fill="FFFFFF"/>
        </w:rPr>
        <w:t>Journal of Photochemistry and Photobiology B: Biology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173</w:t>
      </w:r>
      <w:r w:rsidRPr="000B5451">
        <w:rPr>
          <w:rFonts w:ascii="Times New Roman" w:hAnsi="Times New Roman" w:cs="Times New Roman"/>
          <w:sz w:val="16"/>
          <w:szCs w:val="16"/>
          <w:shd w:val="clear" w:color="auto" w:fill="FFFFFF"/>
        </w:rPr>
        <w:t>, 120-139.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Ezzariai, A., Hafidi, M., Khadra, A., Aemig, Q., El Fels, L., Barret, M., Merlina, G., Patureau, D., &amp; Pinelli, E. (2018). Human and veterinary antibiotics during composting of sludge or manure: Global perspectives on persistence, degradation, and resistance genes. </w:t>
      </w:r>
      <w:r w:rsidRPr="000B5451">
        <w:rPr>
          <w:rFonts w:ascii="Times New Roman" w:hAnsi="Times New Roman" w:cs="Times New Roman"/>
          <w:i/>
          <w:sz w:val="16"/>
          <w:szCs w:val="16"/>
        </w:rPr>
        <w:t>Journal of hazardous materials</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359</w:t>
      </w:r>
      <w:r w:rsidRPr="000B5451">
        <w:rPr>
          <w:rFonts w:ascii="Times New Roman" w:hAnsi="Times New Roman" w:cs="Times New Roman"/>
          <w:sz w:val="16"/>
          <w:szCs w:val="16"/>
        </w:rPr>
        <w:t>, 465-481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Gibbons, S. M., &amp; Gilbert, J. A. (2015). Microbial diversity—exploration of natural ecosystems and microbiomes. </w:t>
      </w:r>
      <w:r w:rsidRPr="000B5451">
        <w:rPr>
          <w:rFonts w:ascii="Times New Roman" w:hAnsi="Times New Roman" w:cs="Times New Roman"/>
          <w:i/>
          <w:sz w:val="16"/>
          <w:szCs w:val="16"/>
        </w:rPr>
        <w:t>Current opinion in genetics &amp; development</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35</w:t>
      </w:r>
      <w:r w:rsidRPr="000B5451">
        <w:rPr>
          <w:rFonts w:ascii="Times New Roman" w:hAnsi="Times New Roman" w:cs="Times New Roman"/>
          <w:sz w:val="16"/>
          <w:szCs w:val="16"/>
        </w:rPr>
        <w:t>, 66-72</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Giuliani, A., Zuccarini, M., Cichelli, A., Khan, H., &amp; Reale, M. (2020). Critical review on the presence of phthalates in food and evidence of their biological impact. </w:t>
      </w:r>
      <w:r w:rsidRPr="000B5451">
        <w:rPr>
          <w:rFonts w:ascii="Times New Roman" w:hAnsi="Times New Roman" w:cs="Times New Roman"/>
          <w:i/>
          <w:iCs/>
          <w:sz w:val="16"/>
          <w:szCs w:val="16"/>
          <w:shd w:val="clear" w:color="auto" w:fill="FFFFFF"/>
        </w:rPr>
        <w:t>International journal of environmental research and public health</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17</w:t>
      </w:r>
      <w:r w:rsidRPr="000B5451">
        <w:rPr>
          <w:rFonts w:ascii="Times New Roman" w:hAnsi="Times New Roman" w:cs="Times New Roman"/>
          <w:sz w:val="16"/>
          <w:szCs w:val="16"/>
          <w:shd w:val="clear" w:color="auto" w:fill="FFFFFF"/>
        </w:rPr>
        <w:t>(16), 5655.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Graham, R. D., Welch, R. M., &amp; Bouis, H. E. (2001). Addressing micronutrient malnutrition through enhancing the nutritional quality of staple foods: principles, perspectives and knowledge gaps.</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Guerrero, R. (2001). Bergey's manuals and the classification of prokaryotes. </w:t>
      </w:r>
      <w:r w:rsidRPr="000B5451">
        <w:rPr>
          <w:rFonts w:ascii="Times New Roman" w:hAnsi="Times New Roman" w:cs="Times New Roman"/>
          <w:i/>
          <w:iCs/>
          <w:sz w:val="16"/>
          <w:szCs w:val="16"/>
          <w:shd w:val="clear" w:color="auto" w:fill="FFFFFF"/>
        </w:rPr>
        <w:t>International Microbiology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4</w:t>
      </w:r>
      <w:r w:rsidRPr="000B5451">
        <w:rPr>
          <w:rFonts w:ascii="Times New Roman" w:hAnsi="Times New Roman" w:cs="Times New Roman"/>
          <w:sz w:val="16"/>
          <w:szCs w:val="16"/>
          <w:shd w:val="clear" w:color="auto" w:fill="FFFFFF"/>
        </w:rPr>
        <w:t>(2), 103-109.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Guillaume-Gentil, O., Gäbelein, C. G., Schmieder, S., Martinez, V., Zambelli, T., Künzler, M., &amp; Vorholt, J. A. (2022). Injection into and extraction from single fungal cells. </w:t>
      </w:r>
      <w:r w:rsidRPr="000B5451">
        <w:rPr>
          <w:rFonts w:ascii="Times New Roman" w:hAnsi="Times New Roman" w:cs="Times New Roman"/>
          <w:i/>
          <w:sz w:val="16"/>
          <w:szCs w:val="16"/>
        </w:rPr>
        <w:t>Communications biology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5</w:t>
      </w:r>
      <w:r w:rsidRPr="000B5451">
        <w:rPr>
          <w:rFonts w:ascii="Times New Roman" w:hAnsi="Times New Roman" w:cs="Times New Roman"/>
          <w:sz w:val="16"/>
          <w:szCs w:val="16"/>
        </w:rPr>
        <w:t>(1), 1-10</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Gupta, R. S., Naushad, S., &amp; Baker, S. (2015). Phylogenomic analyses and molecular signatures for the class Halobacteria and its two major clades: a proposal for division of the class Halobacteria into an emended order Halobacteriales and two new orders, Haloferacales ord. nov. and Natrialbales ord. nov., containing the novel families Haloferacaceae fam. nov. and Natrialbaceae fam. nov. </w:t>
      </w:r>
      <w:r w:rsidRPr="000B5451">
        <w:rPr>
          <w:rFonts w:ascii="Times New Roman" w:hAnsi="Times New Roman" w:cs="Times New Roman"/>
          <w:i/>
          <w:sz w:val="16"/>
          <w:szCs w:val="16"/>
        </w:rPr>
        <w:t>International journal of systematic and evolutionary microbiology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65</w:t>
      </w:r>
      <w:r w:rsidRPr="000B5451">
        <w:rPr>
          <w:rFonts w:ascii="Times New Roman" w:hAnsi="Times New Roman" w:cs="Times New Roman"/>
          <w:sz w:val="16"/>
          <w:szCs w:val="16"/>
        </w:rPr>
        <w:t>(Pt_3), 1050-1069.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Hassaan, M. A., El Nemr, A., &amp; Hassaan, A. (2017). Health and environmental impacts of dyes: mini review. </w:t>
      </w:r>
      <w:r w:rsidRPr="000B5451">
        <w:rPr>
          <w:rFonts w:ascii="Times New Roman" w:hAnsi="Times New Roman" w:cs="Times New Roman"/>
          <w:i/>
          <w:iCs/>
          <w:sz w:val="16"/>
          <w:szCs w:val="16"/>
          <w:shd w:val="clear" w:color="auto" w:fill="FFFFFF"/>
        </w:rPr>
        <w:t>American Journal of Environmental Science and Engineering</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w:t>
      </w:r>
      <w:r w:rsidRPr="000B5451">
        <w:rPr>
          <w:rFonts w:ascii="Times New Roman" w:hAnsi="Times New Roman" w:cs="Times New Roman"/>
          <w:sz w:val="16"/>
          <w:szCs w:val="16"/>
          <w:shd w:val="clear" w:color="auto" w:fill="FFFFFF"/>
        </w:rPr>
        <w:t>(3), 64-67.</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lastRenderedPageBreak/>
        <w:t>Hayes, G., Laurel, M., MacKinnon, D., Zhao, T., Houck, H. A., &amp; Becer, C. R. (2022). Polymers without petrochemicals: sustainable routes to conventional monomers. </w:t>
      </w:r>
      <w:r w:rsidRPr="000B5451">
        <w:rPr>
          <w:rFonts w:ascii="Times New Roman" w:hAnsi="Times New Roman" w:cs="Times New Roman"/>
          <w:i/>
          <w:iCs/>
          <w:sz w:val="16"/>
          <w:szCs w:val="16"/>
          <w:shd w:val="clear" w:color="auto" w:fill="FFFFFF"/>
        </w:rPr>
        <w:t>Chemical Reviews</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123</w:t>
      </w:r>
      <w:r w:rsidRPr="000B5451">
        <w:rPr>
          <w:rFonts w:ascii="Times New Roman" w:hAnsi="Times New Roman" w:cs="Times New Roman"/>
          <w:sz w:val="16"/>
          <w:szCs w:val="16"/>
          <w:shd w:val="clear" w:color="auto" w:fill="FFFFFF"/>
        </w:rPr>
        <w:t>(5), 2609-2734.</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Hidalgo, K. J., Sierra-Garcia, I. N., Dellagnezze, B. M., &amp; De Oliveira, V. M. (2020). Metagenomic insights into the mechanisms for biodegradation of polycyclic aromatic hydrocarbons in the oil supply chain. </w:t>
      </w:r>
      <w:r w:rsidRPr="000B5451">
        <w:rPr>
          <w:rFonts w:ascii="Times New Roman" w:hAnsi="Times New Roman" w:cs="Times New Roman"/>
          <w:i/>
          <w:iCs/>
          <w:sz w:val="16"/>
          <w:szCs w:val="16"/>
          <w:shd w:val="clear" w:color="auto" w:fill="FFFFFF"/>
        </w:rPr>
        <w:t>Frontiers in microbiology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11</w:t>
      </w:r>
      <w:r w:rsidRPr="000B5451">
        <w:rPr>
          <w:rFonts w:ascii="Times New Roman" w:hAnsi="Times New Roman" w:cs="Times New Roman"/>
          <w:sz w:val="16"/>
          <w:szCs w:val="16"/>
          <w:shd w:val="clear" w:color="auto" w:fill="FFFFFF"/>
        </w:rPr>
        <w:t>, 561506.</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Hill, D. S. (2008). Methods of pest control. </w:t>
      </w:r>
      <w:r w:rsidRPr="000B5451">
        <w:rPr>
          <w:rFonts w:ascii="Times New Roman" w:hAnsi="Times New Roman" w:cs="Times New Roman"/>
          <w:i/>
          <w:iCs/>
          <w:sz w:val="16"/>
          <w:szCs w:val="16"/>
          <w:shd w:val="clear" w:color="auto" w:fill="FFFFFF"/>
        </w:rPr>
        <w:t>Pests of Crops in Warmer Climates and Their Control</w:t>
      </w:r>
      <w:r w:rsidRPr="000B5451">
        <w:rPr>
          <w:rFonts w:ascii="Times New Roman" w:hAnsi="Times New Roman" w:cs="Times New Roman"/>
          <w:sz w:val="16"/>
          <w:szCs w:val="16"/>
          <w:shd w:val="clear" w:color="auto" w:fill="FFFFFF"/>
        </w:rPr>
        <w:t>, 33-58.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Hoang, K. C., Lee, C. Y., Tseng, M., &amp; Chu, W. S. (2007). Polyester-degrading actinomycetes isolated from the Touchien River of Taiwan. </w:t>
      </w:r>
      <w:r w:rsidRPr="000B5451">
        <w:rPr>
          <w:rFonts w:ascii="Times New Roman" w:hAnsi="Times New Roman" w:cs="Times New Roman"/>
          <w:i/>
          <w:iCs/>
          <w:sz w:val="16"/>
          <w:szCs w:val="16"/>
          <w:shd w:val="clear" w:color="auto" w:fill="FFFFFF"/>
        </w:rPr>
        <w:t>World Journal of Microbiology and Biotechnology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23</w:t>
      </w:r>
      <w:r w:rsidRPr="000B5451">
        <w:rPr>
          <w:rFonts w:ascii="Times New Roman" w:hAnsi="Times New Roman" w:cs="Times New Roman"/>
          <w:sz w:val="16"/>
          <w:szCs w:val="16"/>
          <w:shd w:val="clear" w:color="auto" w:fill="FFFFFF"/>
        </w:rPr>
        <w:t>, 201-205.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Hong, L., &amp; Luthy, R. G. (2007). Availability of polycyclic aromatic hydrocarbons from lampblack‐impacted soils at former oil‐gas plant sites in California, USA. </w:t>
      </w:r>
      <w:r w:rsidRPr="000B5451">
        <w:rPr>
          <w:rFonts w:ascii="Times New Roman" w:hAnsi="Times New Roman" w:cs="Times New Roman"/>
          <w:i/>
          <w:iCs/>
          <w:sz w:val="16"/>
          <w:szCs w:val="16"/>
          <w:shd w:val="clear" w:color="auto" w:fill="FFFFFF"/>
        </w:rPr>
        <w:t>Environmental Toxicology and Chemistry: An International Journal</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26</w:t>
      </w:r>
      <w:r w:rsidRPr="000B5451">
        <w:rPr>
          <w:rFonts w:ascii="Times New Roman" w:hAnsi="Times New Roman" w:cs="Times New Roman"/>
          <w:sz w:val="16"/>
          <w:szCs w:val="16"/>
          <w:shd w:val="clear" w:color="auto" w:fill="FFFFFF"/>
        </w:rPr>
        <w:t>(3), 394-405.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Hussein, E. I., Jacob, J. H., Shakhatreh, M. A. K., Abd Al-Razaq, M. A., Juhmani, A.-S. F., &amp; Cornelison, C. T. (2018). Detection of antibiotic-producing Actinobacteria in the sediment and water of Ma’in thermal springs (Jordan). </w:t>
      </w:r>
      <w:r w:rsidRPr="000B5451">
        <w:rPr>
          <w:rFonts w:ascii="Times New Roman" w:hAnsi="Times New Roman" w:cs="Times New Roman"/>
          <w:i/>
          <w:sz w:val="16"/>
          <w:szCs w:val="16"/>
        </w:rPr>
        <w:t>Germs</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8</w:t>
      </w:r>
      <w:r w:rsidRPr="000B5451">
        <w:rPr>
          <w:rFonts w:ascii="Times New Roman" w:hAnsi="Times New Roman" w:cs="Times New Roman"/>
          <w:sz w:val="16"/>
          <w:szCs w:val="16"/>
        </w:rPr>
        <w:t>(4), 191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Jacquin, J., Cheng, J., Odobel, C., Pandin, C., Conan, P., Pujo-Pay, M., Barbe, V., Meistertzheim, A.-L., &amp; Ghiglione, J.-F. (2019). Microbial ecotoxicology of marine plastic debris: a review on colonization and biodegradation by the “Plastisphere”. </w:t>
      </w:r>
      <w:r w:rsidRPr="000B5451">
        <w:rPr>
          <w:rFonts w:ascii="Times New Roman" w:hAnsi="Times New Roman" w:cs="Times New Roman"/>
          <w:i/>
          <w:sz w:val="16"/>
          <w:szCs w:val="16"/>
        </w:rPr>
        <w:t>Frontiers in Microbiology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10</w:t>
      </w:r>
      <w:r w:rsidRPr="000B5451">
        <w:rPr>
          <w:rFonts w:ascii="Times New Roman" w:hAnsi="Times New Roman" w:cs="Times New Roman"/>
          <w:sz w:val="16"/>
          <w:szCs w:val="16"/>
        </w:rPr>
        <w:t>, 865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Jagannathan, S. V., Manemann, E. M., Rowe, S. E., Callender, M. C., &amp; Soto, W. (2021). Marine actinomycetes, new sources of biotechnological products. </w:t>
      </w:r>
      <w:r w:rsidRPr="000B5451">
        <w:rPr>
          <w:rFonts w:ascii="Times New Roman" w:hAnsi="Times New Roman" w:cs="Times New Roman"/>
          <w:i/>
          <w:iCs/>
          <w:sz w:val="16"/>
          <w:szCs w:val="16"/>
          <w:shd w:val="clear" w:color="auto" w:fill="FFFFFF"/>
        </w:rPr>
        <w:t>Marine Drugs</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19</w:t>
      </w:r>
      <w:r w:rsidRPr="000B5451">
        <w:rPr>
          <w:rFonts w:ascii="Times New Roman" w:hAnsi="Times New Roman" w:cs="Times New Roman"/>
          <w:sz w:val="16"/>
          <w:szCs w:val="16"/>
          <w:shd w:val="clear" w:color="auto" w:fill="FFFFFF"/>
        </w:rPr>
        <w:t>(7), 365.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Kant, R. (2011). Textile dyeing industry an environmental hazard.</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Kaveri, J., &amp; Aluva, C. (2018). ECOLOGY AND DISTRIBUTION OF 1Ali Mohammed Abdullah B. </w:t>
      </w:r>
      <w:r w:rsidRPr="000B5451">
        <w:rPr>
          <w:rFonts w:ascii="Times New Roman" w:hAnsi="Times New Roman" w:cs="Times New Roman"/>
          <w:i/>
          <w:sz w:val="16"/>
          <w:szCs w:val="16"/>
        </w:rPr>
        <w:t>Journal of Current Research</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10</w:t>
      </w:r>
      <w:r w:rsidRPr="000B5451">
        <w:rPr>
          <w:rFonts w:ascii="Times New Roman" w:hAnsi="Times New Roman" w:cs="Times New Roman"/>
          <w:sz w:val="16"/>
          <w:szCs w:val="16"/>
        </w:rPr>
        <w:t>(6), 71664-71668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Keshav, A., Murarka, P., &amp; Srivastava, P. (2022). Bending is required for activation of dsz operon by the TetR family protein (DszGR). </w:t>
      </w:r>
      <w:r w:rsidRPr="000B5451">
        <w:rPr>
          <w:rFonts w:ascii="Times New Roman" w:hAnsi="Times New Roman" w:cs="Times New Roman"/>
          <w:i/>
          <w:iCs/>
          <w:sz w:val="16"/>
          <w:szCs w:val="16"/>
          <w:shd w:val="clear" w:color="auto" w:fill="FFFFFF"/>
        </w:rPr>
        <w:t>Gene</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810</w:t>
      </w:r>
      <w:r w:rsidRPr="000B5451">
        <w:rPr>
          <w:rFonts w:ascii="Times New Roman" w:hAnsi="Times New Roman" w:cs="Times New Roman"/>
          <w:sz w:val="16"/>
          <w:szCs w:val="16"/>
          <w:shd w:val="clear" w:color="auto" w:fill="FFFFFF"/>
        </w:rPr>
        <w:t>, 146061.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khalil Ibrahim, M., &amp; Saleh, Z. A. (2020). Spectral properties of isomers aromatic compounds (anthracene and phenanthrene). </w:t>
      </w:r>
      <w:r w:rsidRPr="000B5451">
        <w:rPr>
          <w:rFonts w:ascii="Times New Roman" w:hAnsi="Times New Roman" w:cs="Times New Roman"/>
          <w:i/>
          <w:iCs/>
          <w:sz w:val="16"/>
          <w:szCs w:val="16"/>
          <w:shd w:val="clear" w:color="auto" w:fill="FFFFFF"/>
        </w:rPr>
        <w:t>Journal of College of Education</w:t>
      </w:r>
      <w:r w:rsidRPr="000B5451">
        <w:rPr>
          <w:rFonts w:ascii="Times New Roman" w:hAnsi="Times New Roman" w:cs="Times New Roman"/>
          <w:sz w:val="16"/>
          <w:szCs w:val="16"/>
          <w:shd w:val="clear" w:color="auto" w:fill="FFFFFF"/>
        </w:rPr>
        <w:t>, (1).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Kucuksezgin, F., Pazi, I., &amp; Gonul, L. T. (2012). Marine organic pollutants of the Eastern Aegean: Aliphatic and polycyclic aromatic hydrocarbons in Candarli Gulf surficial sediments. </w:t>
      </w:r>
      <w:r w:rsidRPr="000B5451">
        <w:rPr>
          <w:rFonts w:ascii="Times New Roman" w:hAnsi="Times New Roman" w:cs="Times New Roman"/>
          <w:i/>
          <w:iCs/>
          <w:sz w:val="16"/>
          <w:szCs w:val="16"/>
          <w:shd w:val="clear" w:color="auto" w:fill="FFFFFF"/>
        </w:rPr>
        <w:t>Marine pollution bulletin</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64</w:t>
      </w:r>
      <w:r w:rsidRPr="000B5451">
        <w:rPr>
          <w:rFonts w:ascii="Times New Roman" w:hAnsi="Times New Roman" w:cs="Times New Roman"/>
          <w:sz w:val="16"/>
          <w:szCs w:val="16"/>
          <w:shd w:val="clear" w:color="auto" w:fill="FFFFFF"/>
        </w:rPr>
        <w:t>(11), 2569-2575.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Lee, G.-C., Kim, Y. S., Kim, M.-j., Oh, S.-A., Choi, I., Choi, J., Park, J.-G., Chong, C.-K., Kim, Y.-Y., &amp; Lee, K. (2011). Presence, molecular characteristics and geosmin producing ability of Actinomycetes isolated from South Korean terrestrial and aquatic environments. </w:t>
      </w:r>
      <w:r w:rsidRPr="000B5451">
        <w:rPr>
          <w:rFonts w:ascii="Times New Roman" w:hAnsi="Times New Roman" w:cs="Times New Roman"/>
          <w:i/>
          <w:sz w:val="16"/>
          <w:szCs w:val="16"/>
        </w:rPr>
        <w:t>Water Science and Technology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63</w:t>
      </w:r>
      <w:r w:rsidRPr="000B5451">
        <w:rPr>
          <w:rFonts w:ascii="Times New Roman" w:hAnsi="Times New Roman" w:cs="Times New Roman"/>
          <w:sz w:val="16"/>
          <w:szCs w:val="16"/>
        </w:rPr>
        <w:t>(11), 2745-2751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Long, Y., Zhang, Y., Huang, F., Liu, S., Gao, T., &amp; Zhang, Y. (2022). Diversity and antimicrobial activities of culturable actinomycetes from Odontotermes formosanus (Blattaria: Termitidae). </w:t>
      </w:r>
      <w:r w:rsidRPr="000B5451">
        <w:rPr>
          <w:rFonts w:ascii="Times New Roman" w:hAnsi="Times New Roman" w:cs="Times New Roman"/>
          <w:i/>
          <w:sz w:val="16"/>
          <w:szCs w:val="16"/>
        </w:rPr>
        <w:t>BMC microbiology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22</w:t>
      </w:r>
      <w:r w:rsidRPr="000B5451">
        <w:rPr>
          <w:rFonts w:ascii="Times New Roman" w:hAnsi="Times New Roman" w:cs="Times New Roman"/>
          <w:sz w:val="16"/>
          <w:szCs w:val="16"/>
        </w:rPr>
        <w:t>(1), 1-11.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Mani, D., &amp; Kumar, C. (2014). Biotechnological advances in bioremediation of heavy metals contaminated ecosystems: an overview with special reference to phytoremediation. </w:t>
      </w:r>
      <w:r w:rsidRPr="000B5451">
        <w:rPr>
          <w:rFonts w:ascii="Times New Roman" w:hAnsi="Times New Roman" w:cs="Times New Roman"/>
          <w:i/>
          <w:iCs/>
          <w:sz w:val="16"/>
          <w:szCs w:val="16"/>
          <w:shd w:val="clear" w:color="auto" w:fill="FFFFFF"/>
        </w:rPr>
        <w:t>International journal of environmental science and technology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11</w:t>
      </w:r>
      <w:r w:rsidRPr="000B5451">
        <w:rPr>
          <w:rFonts w:ascii="Times New Roman" w:hAnsi="Times New Roman" w:cs="Times New Roman"/>
          <w:sz w:val="16"/>
          <w:szCs w:val="16"/>
          <w:shd w:val="clear" w:color="auto" w:fill="FFFFFF"/>
        </w:rPr>
        <w:t>, 843-872.</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Mishra, D. (2013). Evaluation of monocrotophos residues in soils of bathinda, punjab and its viodegradation through microbial isolates of contaminated soil.</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Mitra, A., Santra, S. C., &amp; Mukherjee, J. (2008). Distribution of actinomycetes, their antagonistic behaviour and the physico-chemical characteristics of the world’s largest tidal mangrove forest. </w:t>
      </w:r>
      <w:r w:rsidRPr="000B5451">
        <w:rPr>
          <w:rFonts w:ascii="Times New Roman" w:hAnsi="Times New Roman" w:cs="Times New Roman"/>
          <w:i/>
          <w:sz w:val="16"/>
          <w:szCs w:val="16"/>
        </w:rPr>
        <w:t>Applied microbiology and biotechnology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80</w:t>
      </w:r>
      <w:r w:rsidRPr="000B5451">
        <w:rPr>
          <w:rFonts w:ascii="Times New Roman" w:hAnsi="Times New Roman" w:cs="Times New Roman"/>
          <w:sz w:val="16"/>
          <w:szCs w:val="16"/>
        </w:rPr>
        <w:t>(4), 685-695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Mortezaee, A., Sobati, M. A., Movahedirad, S., &amp; Shahhosseini, S. (2021). An experimental investigation on the oxidative desulfurization of a mineral lubricant base oil. </w:t>
      </w:r>
      <w:r w:rsidRPr="000B5451">
        <w:rPr>
          <w:rFonts w:ascii="Times New Roman" w:hAnsi="Times New Roman" w:cs="Times New Roman"/>
          <w:i/>
          <w:iCs/>
          <w:sz w:val="16"/>
          <w:szCs w:val="16"/>
          <w:shd w:val="clear" w:color="auto" w:fill="FFFFFF"/>
        </w:rPr>
        <w:t>Journal of Environmental Health Science and Engineering</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19</w:t>
      </w:r>
      <w:r w:rsidRPr="000B5451">
        <w:rPr>
          <w:rFonts w:ascii="Times New Roman" w:hAnsi="Times New Roman" w:cs="Times New Roman"/>
          <w:sz w:val="16"/>
          <w:szCs w:val="16"/>
          <w:shd w:val="clear" w:color="auto" w:fill="FFFFFF"/>
        </w:rPr>
        <w:t>, 1951-1968.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Naghdi, S., Shahrestani, M. M., Zendehbad, M., Djahaniani, H., Kazemian, H., &amp; Eder, D. (2023). Recent advances in application of metal-organic frameworks (MOFs) as adsorbent and catalyst in removal of persistent organic pollutants (POPs). </w:t>
      </w:r>
      <w:r w:rsidRPr="000B5451">
        <w:rPr>
          <w:rFonts w:ascii="Times New Roman" w:hAnsi="Times New Roman" w:cs="Times New Roman"/>
          <w:i/>
          <w:iCs/>
          <w:sz w:val="16"/>
          <w:szCs w:val="16"/>
          <w:shd w:val="clear" w:color="auto" w:fill="FFFFFF"/>
        </w:rPr>
        <w:t>Journal of Hazardous Materials</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442</w:t>
      </w:r>
      <w:r w:rsidRPr="000B5451">
        <w:rPr>
          <w:rFonts w:ascii="Times New Roman" w:hAnsi="Times New Roman" w:cs="Times New Roman"/>
          <w:sz w:val="16"/>
          <w:szCs w:val="16"/>
          <w:shd w:val="clear" w:color="auto" w:fill="FFFFFF"/>
        </w:rPr>
        <w:t>, 130127.</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Nandanwar, S. U., Coldsnow, K., Utgikar, V., Sabharwall, P., &amp; Aston, D. E. (2016). Capture of harmful radioactive contaminants from off-gas stream using porous solid sorbents for clean environment–A review. </w:t>
      </w:r>
      <w:r w:rsidRPr="000B5451">
        <w:rPr>
          <w:rFonts w:ascii="Times New Roman" w:hAnsi="Times New Roman" w:cs="Times New Roman"/>
          <w:i/>
          <w:iCs/>
          <w:sz w:val="16"/>
          <w:szCs w:val="16"/>
          <w:shd w:val="clear" w:color="auto" w:fill="FFFFFF"/>
        </w:rPr>
        <w:t>Chemical Engineering Journal</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306</w:t>
      </w:r>
      <w:r w:rsidRPr="000B5451">
        <w:rPr>
          <w:rFonts w:ascii="Times New Roman" w:hAnsi="Times New Roman" w:cs="Times New Roman"/>
          <w:sz w:val="16"/>
          <w:szCs w:val="16"/>
          <w:shd w:val="clear" w:color="auto" w:fill="FFFFFF"/>
        </w:rPr>
        <w:t>, 369-381.</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Nassar, H. N., Abu Amr, S. S., &amp; El-Gendy, N. S. (2021). Biodesulfurization of refractory sulfur compounds in petro-diesel by a novel hydrocarbon tolerable strain Paenibacillus glucanolyticus HN4. </w:t>
      </w:r>
      <w:r w:rsidRPr="000B5451">
        <w:rPr>
          <w:rFonts w:ascii="Times New Roman" w:hAnsi="Times New Roman" w:cs="Times New Roman"/>
          <w:i/>
          <w:iCs/>
          <w:sz w:val="16"/>
          <w:szCs w:val="16"/>
          <w:shd w:val="clear" w:color="auto" w:fill="FFFFFF"/>
        </w:rPr>
        <w:t>Environmental Science and Pollution Research</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28</w:t>
      </w:r>
      <w:r w:rsidRPr="000B5451">
        <w:rPr>
          <w:rFonts w:ascii="Times New Roman" w:hAnsi="Times New Roman" w:cs="Times New Roman"/>
          <w:sz w:val="16"/>
          <w:szCs w:val="16"/>
          <w:shd w:val="clear" w:color="auto" w:fill="FFFFFF"/>
        </w:rPr>
        <w:t>, 8102-8116.</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Nazari, M. T., Simon, V., Machado, B. S., Crestani, L., Marchezi, G., Concolato, G., ... &amp; Piccin, J. S. (2022). Rhodococcus: A promising genus of actinomycetes for the bioremediation of organic and inorganic contaminants. </w:t>
      </w:r>
      <w:r w:rsidRPr="000B5451">
        <w:rPr>
          <w:rFonts w:ascii="Times New Roman" w:hAnsi="Times New Roman" w:cs="Times New Roman"/>
          <w:i/>
          <w:iCs/>
          <w:sz w:val="16"/>
          <w:szCs w:val="16"/>
          <w:shd w:val="clear" w:color="auto" w:fill="FFFFFF"/>
        </w:rPr>
        <w:t>Journal of Environmental Management</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323</w:t>
      </w:r>
      <w:r w:rsidRPr="000B5451">
        <w:rPr>
          <w:rFonts w:ascii="Times New Roman" w:hAnsi="Times New Roman" w:cs="Times New Roman"/>
          <w:sz w:val="16"/>
          <w:szCs w:val="16"/>
          <w:shd w:val="clear" w:color="auto" w:fill="FFFFFF"/>
        </w:rPr>
        <w:t>, 116220.</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rPr>
        <w:t xml:space="preserve">Nithya, K., Muthukumar, C., Dharumadurai, D., Chinnathambi, A., Alharbi, S. A., Alharbi, N. S., &amp; Thajuddin, N. (2020). Desert Actinobacteria: New Promising Source for Natural Product Search and Discovery. </w:t>
      </w:r>
      <w:r w:rsidRPr="000B5451">
        <w:rPr>
          <w:rFonts w:ascii="Times New Roman" w:hAnsi="Times New Roman" w:cs="Times New Roman"/>
          <w:i/>
          <w:sz w:val="16"/>
          <w:szCs w:val="16"/>
        </w:rPr>
        <w:t>Encyclopedia of Marine Biotechnology</w:t>
      </w:r>
      <w:r w:rsidRPr="000B5451">
        <w:rPr>
          <w:rFonts w:ascii="Times New Roman" w:hAnsi="Times New Roman" w:cs="Times New Roman"/>
          <w:sz w:val="16"/>
          <w:szCs w:val="16"/>
        </w:rPr>
        <w:t>,</w:t>
      </w:r>
      <w:r w:rsidRPr="000B5451">
        <w:rPr>
          <w:rFonts w:ascii="Times New Roman" w:hAnsi="Times New Roman" w:cs="Times New Roman"/>
          <w:i/>
          <w:sz w:val="16"/>
          <w:szCs w:val="16"/>
        </w:rPr>
        <w:t xml:space="preserve"> 4</w:t>
      </w:r>
      <w:r w:rsidRPr="000B5451">
        <w:rPr>
          <w:rFonts w:ascii="Times New Roman" w:hAnsi="Times New Roman" w:cs="Times New Roman"/>
          <w:sz w:val="16"/>
          <w:szCs w:val="16"/>
        </w:rPr>
        <w:t>, 2039-2059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rPr>
      </w:pPr>
      <w:r w:rsidRPr="000B5451">
        <w:rPr>
          <w:rFonts w:ascii="Times New Roman" w:hAnsi="Times New Roman" w:cs="Times New Roman"/>
          <w:sz w:val="16"/>
          <w:szCs w:val="16"/>
          <w:shd w:val="clear" w:color="auto" w:fill="FFFFFF"/>
        </w:rPr>
        <w:t>Omoni, V. T. (2021). </w:t>
      </w:r>
      <w:r w:rsidRPr="000B5451">
        <w:rPr>
          <w:rFonts w:ascii="Times New Roman" w:hAnsi="Times New Roman" w:cs="Times New Roman"/>
          <w:i/>
          <w:iCs/>
          <w:sz w:val="16"/>
          <w:szCs w:val="16"/>
          <w:shd w:val="clear" w:color="auto" w:fill="FFFFFF"/>
        </w:rPr>
        <w:t>The impact of organic amendments and fungal treatments on the biodegradation of polycyclic aromatic hydrocarbons in soil</w:t>
      </w:r>
      <w:r w:rsidRPr="000B5451">
        <w:rPr>
          <w:rFonts w:ascii="Times New Roman" w:hAnsi="Times New Roman" w:cs="Times New Roman"/>
          <w:sz w:val="16"/>
          <w:szCs w:val="16"/>
          <w:shd w:val="clear" w:color="auto" w:fill="FFFFFF"/>
        </w:rPr>
        <w:t>. Lancaster University (United Kingdom).</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Painter, P. C., &amp; Coleman, M. M. (2009). </w:t>
      </w:r>
      <w:r w:rsidRPr="000B5451">
        <w:rPr>
          <w:rFonts w:ascii="Times New Roman" w:hAnsi="Times New Roman" w:cs="Times New Roman"/>
          <w:i/>
          <w:iCs/>
          <w:sz w:val="16"/>
          <w:szCs w:val="16"/>
          <w:shd w:val="clear" w:color="auto" w:fill="FFFFFF"/>
        </w:rPr>
        <w:t>Essentials of polymer science and engineering</w:t>
      </w:r>
      <w:r w:rsidRPr="000B5451">
        <w:rPr>
          <w:rFonts w:ascii="Times New Roman" w:hAnsi="Times New Roman" w:cs="Times New Roman"/>
          <w:sz w:val="16"/>
          <w:szCs w:val="16"/>
          <w:shd w:val="clear" w:color="auto" w:fill="FFFFFF"/>
        </w:rPr>
        <w:t>. DEStech Publications, Inc.</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Panayotou, T. (2016). Economic growth and the environment. </w:t>
      </w:r>
      <w:r w:rsidRPr="000B5451">
        <w:rPr>
          <w:rFonts w:ascii="Times New Roman" w:hAnsi="Times New Roman" w:cs="Times New Roman"/>
          <w:i/>
          <w:iCs/>
          <w:sz w:val="16"/>
          <w:szCs w:val="16"/>
          <w:shd w:val="clear" w:color="auto" w:fill="FFFFFF"/>
        </w:rPr>
        <w:t>The environment in anthropology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24</w:t>
      </w:r>
      <w:r w:rsidRPr="000B5451">
        <w:rPr>
          <w:rFonts w:ascii="Times New Roman" w:hAnsi="Times New Roman" w:cs="Times New Roman"/>
          <w:sz w:val="16"/>
          <w:szCs w:val="16"/>
          <w:shd w:val="clear" w:color="auto" w:fill="FFFFFF"/>
        </w:rPr>
        <w:t>, 140-148.</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Popp, J., Pető, K., &amp; Nagy, J. (2013). Pesticide productivity and food security. A review. </w:t>
      </w:r>
      <w:r w:rsidRPr="000B5451">
        <w:rPr>
          <w:rFonts w:ascii="Times New Roman" w:hAnsi="Times New Roman" w:cs="Times New Roman"/>
          <w:i/>
          <w:iCs/>
          <w:sz w:val="16"/>
          <w:szCs w:val="16"/>
          <w:shd w:val="clear" w:color="auto" w:fill="FFFFFF"/>
        </w:rPr>
        <w:t>Agronomy for sustainable development</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33</w:t>
      </w:r>
      <w:r w:rsidRPr="000B5451">
        <w:rPr>
          <w:rFonts w:ascii="Times New Roman" w:hAnsi="Times New Roman" w:cs="Times New Roman"/>
          <w:sz w:val="16"/>
          <w:szCs w:val="16"/>
          <w:shd w:val="clear" w:color="auto" w:fill="FFFFFF"/>
        </w:rPr>
        <w:t>, 243-255.</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Pranamuda, H., Chollakup, R., &amp; Tokiwa, Y. (1999). Degradation of polycarbonate by a polyester-degrading strain, Amycolatopsis sp. strain HT-6. </w:t>
      </w:r>
      <w:r w:rsidRPr="000B5451">
        <w:rPr>
          <w:rFonts w:ascii="Times New Roman" w:hAnsi="Times New Roman" w:cs="Times New Roman"/>
          <w:i/>
          <w:iCs/>
          <w:sz w:val="16"/>
          <w:szCs w:val="16"/>
          <w:shd w:val="clear" w:color="auto" w:fill="FFFFFF"/>
        </w:rPr>
        <w:t>Applied and environmental microbiology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65</w:t>
      </w:r>
      <w:r w:rsidRPr="000B5451">
        <w:rPr>
          <w:rFonts w:ascii="Times New Roman" w:hAnsi="Times New Roman" w:cs="Times New Roman"/>
          <w:sz w:val="16"/>
          <w:szCs w:val="16"/>
          <w:shd w:val="clear" w:color="auto" w:fill="FFFFFF"/>
        </w:rPr>
        <w:t>(9), 4220-4222.</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Rani, M. (2022). Pedosphere: A Hot Spot of the Largest and Most Complex Diversity of Microorganisms Among Terrestrial Ecosystems. In </w:t>
      </w:r>
      <w:r w:rsidRPr="000B5451">
        <w:rPr>
          <w:rFonts w:ascii="Times New Roman" w:hAnsi="Times New Roman" w:cs="Times New Roman"/>
          <w:i/>
          <w:iCs/>
          <w:sz w:val="16"/>
          <w:szCs w:val="16"/>
          <w:shd w:val="clear" w:color="auto" w:fill="FFFFFF"/>
        </w:rPr>
        <w:t>Structure and Functions of Pedosphere</w:t>
      </w:r>
      <w:r w:rsidRPr="000B5451">
        <w:rPr>
          <w:rFonts w:ascii="Times New Roman" w:hAnsi="Times New Roman" w:cs="Times New Roman"/>
          <w:sz w:val="16"/>
          <w:szCs w:val="16"/>
          <w:shd w:val="clear" w:color="auto" w:fill="FFFFFF"/>
        </w:rPr>
        <w:t> (pp. 83-101). Singapore: Springer Nature Singapore.</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lastRenderedPageBreak/>
        <w:t>Rudel, R. A., Attfield, K. R., Schifano, J. N., &amp; Brody, J. G. (2007). Chemicals causing mammary gland tumors in animals signal new directions for epidemiology, chemicals testing, and risk assessment for breast cancer prevention. </w:t>
      </w:r>
      <w:r w:rsidRPr="000B5451">
        <w:rPr>
          <w:rFonts w:ascii="Times New Roman" w:hAnsi="Times New Roman" w:cs="Times New Roman"/>
          <w:i/>
          <w:iCs/>
          <w:sz w:val="16"/>
          <w:szCs w:val="16"/>
          <w:shd w:val="clear" w:color="auto" w:fill="FFFFFF"/>
        </w:rPr>
        <w:t>Cancer: Interdisciplinary International Journal of the American Cancer Society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109</w:t>
      </w:r>
      <w:r w:rsidRPr="000B5451">
        <w:rPr>
          <w:rFonts w:ascii="Times New Roman" w:hAnsi="Times New Roman" w:cs="Times New Roman"/>
          <w:sz w:val="16"/>
          <w:szCs w:val="16"/>
          <w:shd w:val="clear" w:color="auto" w:fill="FFFFFF"/>
        </w:rPr>
        <w:t>, 2635-2666.</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Sankaran, S., Khanal, S. K., Jasti, N., Jin, B., Pometto III, A. L., &amp; Van Leeuwen, J. H. (2010). Use of filamentous fungi for wastewater treatment and production of high value fungal byproducts: a review. </w:t>
      </w:r>
      <w:r w:rsidRPr="000B5451">
        <w:rPr>
          <w:rFonts w:ascii="Times New Roman" w:hAnsi="Times New Roman" w:cs="Times New Roman"/>
          <w:i/>
          <w:iCs/>
          <w:sz w:val="16"/>
          <w:szCs w:val="16"/>
          <w:shd w:val="clear" w:color="auto" w:fill="FFFFFF"/>
        </w:rPr>
        <w:t>Critical reviews in environmental science and technology</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40</w:t>
      </w:r>
      <w:r w:rsidRPr="000B5451">
        <w:rPr>
          <w:rFonts w:ascii="Times New Roman" w:hAnsi="Times New Roman" w:cs="Times New Roman"/>
          <w:sz w:val="16"/>
          <w:szCs w:val="16"/>
          <w:shd w:val="clear" w:color="auto" w:fill="FFFFFF"/>
        </w:rPr>
        <w:t>(5), 400-449.</w:t>
      </w:r>
    </w:p>
    <w:p w:rsidR="000162E3" w:rsidRPr="000B5451" w:rsidRDefault="000162E3" w:rsidP="00761976">
      <w:pPr>
        <w:pStyle w:val="NoSpacing"/>
        <w:numPr>
          <w:ilvl w:val="0"/>
          <w:numId w:val="4"/>
        </w:numPr>
        <w:spacing w:line="360" w:lineRule="auto"/>
        <w:jc w:val="both"/>
        <w:rPr>
          <w:rFonts w:ascii="Times New Roman" w:hAnsi="Times New Roman" w:cs="Times New Roman"/>
          <w:sz w:val="16"/>
          <w:szCs w:val="16"/>
          <w:shd w:val="clear" w:color="auto" w:fill="FFFFFF"/>
        </w:rPr>
      </w:pPr>
      <w:r w:rsidRPr="000B5451">
        <w:rPr>
          <w:rFonts w:ascii="Times New Roman" w:hAnsi="Times New Roman" w:cs="Times New Roman"/>
          <w:sz w:val="16"/>
          <w:szCs w:val="16"/>
          <w:shd w:val="clear" w:color="auto" w:fill="FFFFFF"/>
        </w:rPr>
        <w:t>Saviello, D., Toniolo, L., Goidanich, S., &amp; Casadio, F. (2016). Non-invasive identification of plastic materials in museum collections with portable FTIR reflectance spectroscopy: Reference database and practical applications. </w:t>
      </w:r>
      <w:r w:rsidRPr="000B5451">
        <w:rPr>
          <w:rFonts w:ascii="Times New Roman" w:hAnsi="Times New Roman" w:cs="Times New Roman"/>
          <w:i/>
          <w:iCs/>
          <w:sz w:val="16"/>
          <w:szCs w:val="16"/>
          <w:shd w:val="clear" w:color="auto" w:fill="FFFFFF"/>
        </w:rPr>
        <w:t>Microchemical Journal</w:t>
      </w:r>
      <w:r w:rsidRPr="000B5451">
        <w:rPr>
          <w:rFonts w:ascii="Times New Roman" w:hAnsi="Times New Roman" w:cs="Times New Roman"/>
          <w:sz w:val="16"/>
          <w:szCs w:val="16"/>
          <w:shd w:val="clear" w:color="auto" w:fill="FFFFFF"/>
        </w:rPr>
        <w:t>, </w:t>
      </w:r>
      <w:r w:rsidRPr="000B5451">
        <w:rPr>
          <w:rFonts w:ascii="Times New Roman" w:hAnsi="Times New Roman" w:cs="Times New Roman"/>
          <w:i/>
          <w:iCs/>
          <w:sz w:val="16"/>
          <w:szCs w:val="16"/>
          <w:shd w:val="clear" w:color="auto" w:fill="FFFFFF"/>
        </w:rPr>
        <w:t>124</w:t>
      </w:r>
      <w:r w:rsidRPr="000B5451">
        <w:rPr>
          <w:rFonts w:ascii="Times New Roman" w:hAnsi="Times New Roman" w:cs="Times New Roman"/>
          <w:sz w:val="16"/>
          <w:szCs w:val="16"/>
          <w:shd w:val="clear" w:color="auto" w:fill="FFFFFF"/>
        </w:rPr>
        <w:t>, 868-877.</w:t>
      </w:r>
    </w:p>
    <w:p w:rsidR="000B5451" w:rsidRDefault="000162E3" w:rsidP="00761976">
      <w:pPr>
        <w:pStyle w:val="NoSpacing"/>
        <w:numPr>
          <w:ilvl w:val="0"/>
          <w:numId w:val="4"/>
        </w:numPr>
        <w:spacing w:line="360" w:lineRule="auto"/>
        <w:jc w:val="both"/>
        <w:rPr>
          <w:rFonts w:ascii="Times New Roman" w:hAnsi="Times New Roman" w:cs="Times New Roman"/>
          <w:shd w:val="clear" w:color="auto" w:fill="FFFFFF"/>
        </w:rPr>
      </w:pPr>
      <w:r w:rsidRPr="000B5451">
        <w:rPr>
          <w:rFonts w:ascii="Times New Roman" w:hAnsi="Times New Roman" w:cs="Times New Roman"/>
          <w:sz w:val="16"/>
          <w:szCs w:val="16"/>
          <w:shd w:val="clear" w:color="auto" w:fill="FFFFFF"/>
        </w:rPr>
        <w:t>Shah, A. A., Hasan, F., Hameed, A., &amp; Ahmed, S. (2007). Isolation and characterisation of poly (3-hydroxybutyrate-co-3-hydroxyvalerate) degrading actinomycetes and purification of PHBV depolymerase from newly isolated Streptoverticillium kashmirense AF1. </w:t>
      </w:r>
      <w:r w:rsidRPr="000B5451">
        <w:rPr>
          <w:rFonts w:ascii="Times New Roman" w:hAnsi="Times New Roman" w:cs="Times New Roman"/>
          <w:i/>
          <w:iCs/>
          <w:sz w:val="16"/>
          <w:szCs w:val="16"/>
          <w:shd w:val="clear" w:color="auto" w:fill="FFFFFF"/>
        </w:rPr>
        <w:t>Annals of microbiology</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57</w:t>
      </w:r>
      <w:r w:rsidRPr="00761976">
        <w:rPr>
          <w:rFonts w:ascii="Times New Roman" w:hAnsi="Times New Roman" w:cs="Times New Roman"/>
          <w:shd w:val="clear" w:color="auto" w:fill="FFFFFF"/>
        </w:rPr>
        <w:t>, 583-588.</w:t>
      </w:r>
    </w:p>
    <w:p w:rsidR="000162E3" w:rsidRPr="000B5451" w:rsidRDefault="000B5451" w:rsidP="000B5451">
      <w:pPr>
        <w:tabs>
          <w:tab w:val="left" w:pos="1770"/>
        </w:tabs>
      </w:pPr>
      <w:r>
        <w:tab/>
      </w:r>
    </w:p>
    <w:p w:rsidR="000162E3" w:rsidRPr="00761976" w:rsidRDefault="000162E3" w:rsidP="00761976">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Shah, A. A., Hasan, F., Hameed, A., &amp; Ahmed, S. (2008). Biological degradation of plastics: a comprehensive review. </w:t>
      </w:r>
      <w:r w:rsidRPr="00761976">
        <w:rPr>
          <w:rFonts w:ascii="Times New Roman" w:hAnsi="Times New Roman" w:cs="Times New Roman"/>
          <w:i/>
          <w:iCs/>
          <w:shd w:val="clear" w:color="auto" w:fill="FFFFFF"/>
        </w:rPr>
        <w:t>Biotechnology advances</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26</w:t>
      </w:r>
      <w:r w:rsidRPr="00761976">
        <w:rPr>
          <w:rFonts w:ascii="Times New Roman" w:hAnsi="Times New Roman" w:cs="Times New Roman"/>
          <w:shd w:val="clear" w:color="auto" w:fill="FFFFFF"/>
        </w:rPr>
        <w:t>(3), 246-265.</w:t>
      </w:r>
    </w:p>
    <w:p w:rsidR="000162E3" w:rsidRPr="00761976" w:rsidRDefault="000162E3" w:rsidP="00761976">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Sharma, M., Dangi, P., &amp; Choudhary, M. (2014). Actinomycetes: source, identification, and their applications. </w:t>
      </w:r>
      <w:r w:rsidRPr="00761976">
        <w:rPr>
          <w:rFonts w:ascii="Times New Roman" w:hAnsi="Times New Roman" w:cs="Times New Roman"/>
          <w:i/>
          <w:iCs/>
          <w:shd w:val="clear" w:color="auto" w:fill="FFFFFF"/>
        </w:rPr>
        <w:t>International Journal of Current Microbiology and Applied Sciences</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3</w:t>
      </w:r>
      <w:r w:rsidRPr="00761976">
        <w:rPr>
          <w:rFonts w:ascii="Times New Roman" w:hAnsi="Times New Roman" w:cs="Times New Roman"/>
          <w:shd w:val="clear" w:color="auto" w:fill="FFFFFF"/>
        </w:rPr>
        <w:t>(2), 801-832.</w:t>
      </w:r>
    </w:p>
    <w:p w:rsidR="000162E3" w:rsidRPr="00761976" w:rsidRDefault="000162E3" w:rsidP="00761976">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shd w:val="clear" w:color="auto" w:fill="FFFFFF"/>
        </w:rPr>
        <w:t>Sharma, P. (2022). Microbial communication during bioremediation of polyaromatic hydrocarbons. </w:t>
      </w:r>
      <w:r w:rsidRPr="00761976">
        <w:rPr>
          <w:rFonts w:ascii="Times New Roman" w:hAnsi="Times New Roman" w:cs="Times New Roman"/>
          <w:i/>
          <w:iCs/>
          <w:shd w:val="clear" w:color="auto" w:fill="FFFFFF"/>
        </w:rPr>
        <w:t>Systems Microbiology and Biomanufacturing</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2</w:t>
      </w:r>
      <w:r w:rsidRPr="00761976">
        <w:rPr>
          <w:rFonts w:ascii="Times New Roman" w:hAnsi="Times New Roman" w:cs="Times New Roman"/>
          <w:shd w:val="clear" w:color="auto" w:fill="FFFFFF"/>
        </w:rPr>
        <w:t>(3), 430-444.</w:t>
      </w:r>
    </w:p>
    <w:p w:rsidR="000162E3" w:rsidRPr="00761976" w:rsidRDefault="000162E3" w:rsidP="00761976">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Shekhar, S. K., Godheja, J., Modi, D. R., &amp; Peter, J. K. (2014). Growth potential assessment of Actinomycetes isolated from petroleum contaminated soil. </w:t>
      </w:r>
      <w:r w:rsidRPr="00761976">
        <w:rPr>
          <w:rFonts w:ascii="Times New Roman" w:hAnsi="Times New Roman" w:cs="Times New Roman"/>
          <w:i/>
          <w:iCs/>
          <w:shd w:val="clear" w:color="auto" w:fill="FFFFFF"/>
        </w:rPr>
        <w:t>J Bioremed Biodeg</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5</w:t>
      </w:r>
      <w:r w:rsidRPr="00761976">
        <w:rPr>
          <w:rFonts w:ascii="Times New Roman" w:hAnsi="Times New Roman" w:cs="Times New Roman"/>
          <w:shd w:val="clear" w:color="auto" w:fill="FFFFFF"/>
        </w:rPr>
        <w:t>(259), 2.</w:t>
      </w:r>
    </w:p>
    <w:p w:rsidR="000162E3" w:rsidRPr="00761976" w:rsidRDefault="000162E3" w:rsidP="00761976">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Shi, L., Wu, Z., Zhang, Y., Zhang, Z., Fang, W., Wang, Y., Wan, Z., Wang, K., &amp; Ke, S. (2019). Herbicidal secondary metabolites from actinomycetes: structure diversity, modes of action, and their roles in the development of herbicides. </w:t>
      </w:r>
      <w:r w:rsidRPr="00761976">
        <w:rPr>
          <w:rFonts w:ascii="Times New Roman" w:hAnsi="Times New Roman" w:cs="Times New Roman"/>
          <w:i/>
        </w:rPr>
        <w:t>Journal of Agricultural and Food Chemistry</w:t>
      </w:r>
      <w:r w:rsidRPr="00761976">
        <w:rPr>
          <w:rFonts w:ascii="Times New Roman" w:hAnsi="Times New Roman" w:cs="Times New Roman"/>
        </w:rPr>
        <w:t>,</w:t>
      </w:r>
      <w:r w:rsidRPr="00761976">
        <w:rPr>
          <w:rFonts w:ascii="Times New Roman" w:hAnsi="Times New Roman" w:cs="Times New Roman"/>
          <w:i/>
        </w:rPr>
        <w:t xml:space="preserve"> 68</w:t>
      </w:r>
      <w:r w:rsidRPr="00761976">
        <w:rPr>
          <w:rFonts w:ascii="Times New Roman" w:hAnsi="Times New Roman" w:cs="Times New Roman"/>
        </w:rPr>
        <w:t>(1), 17-32</w:t>
      </w:r>
    </w:p>
    <w:p w:rsidR="000162E3" w:rsidRPr="00761976" w:rsidRDefault="000162E3" w:rsidP="00761976">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Shi, L., Wu, Z., Zhang, Y., Zhang, Z., Fang, W., Wang, Y., Wan, Z., Wang, K., &amp; Ke, S. (2019). Herbicidal secondary metabolites from actinomycetes: structure diversity, modes of action, and their roles in the development of herbicides. </w:t>
      </w:r>
      <w:r w:rsidRPr="00761976">
        <w:rPr>
          <w:rFonts w:ascii="Times New Roman" w:hAnsi="Times New Roman" w:cs="Times New Roman"/>
          <w:i/>
        </w:rPr>
        <w:t>Journal of Agricultural and Food Chemistry</w:t>
      </w:r>
      <w:r w:rsidRPr="00761976">
        <w:rPr>
          <w:rFonts w:ascii="Times New Roman" w:hAnsi="Times New Roman" w:cs="Times New Roman"/>
        </w:rPr>
        <w:t>,</w:t>
      </w:r>
      <w:r w:rsidRPr="00761976">
        <w:rPr>
          <w:rFonts w:ascii="Times New Roman" w:hAnsi="Times New Roman" w:cs="Times New Roman"/>
          <w:i/>
        </w:rPr>
        <w:t xml:space="preserve"> 68</w:t>
      </w:r>
      <w:r w:rsidRPr="00761976">
        <w:rPr>
          <w:rFonts w:ascii="Times New Roman" w:hAnsi="Times New Roman" w:cs="Times New Roman"/>
        </w:rPr>
        <w:t>(1), 17-32</w:t>
      </w:r>
    </w:p>
    <w:p w:rsidR="000162E3" w:rsidRPr="00761976" w:rsidRDefault="000162E3" w:rsidP="00761976">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Simone, A. (2004). People as infrastructure: Intersecting fragments in Johannesburg. </w:t>
      </w:r>
      <w:r w:rsidRPr="00761976">
        <w:rPr>
          <w:rFonts w:ascii="Times New Roman" w:hAnsi="Times New Roman" w:cs="Times New Roman"/>
          <w:i/>
          <w:iCs/>
          <w:shd w:val="clear" w:color="auto" w:fill="FFFFFF"/>
        </w:rPr>
        <w:t>Public culture</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16</w:t>
      </w:r>
      <w:r w:rsidRPr="00761976">
        <w:rPr>
          <w:rFonts w:ascii="Times New Roman" w:hAnsi="Times New Roman" w:cs="Times New Roman"/>
          <w:shd w:val="clear" w:color="auto" w:fill="FFFFFF"/>
        </w:rPr>
        <w:t>(3), 407-429.</w:t>
      </w:r>
    </w:p>
    <w:p w:rsidR="000162E3" w:rsidRPr="00761976" w:rsidRDefault="000162E3" w:rsidP="00761976">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Solanki, M. K., Malviya, M. K., &amp; Wang, Z. (2016). Actinomycetes bio-inoculants: A modern prospectus for plant disease management. In </w:t>
      </w:r>
      <w:r w:rsidRPr="00761976">
        <w:rPr>
          <w:rFonts w:ascii="Times New Roman" w:hAnsi="Times New Roman" w:cs="Times New Roman"/>
          <w:i/>
        </w:rPr>
        <w:t>Plant growth promoting actinobacteria</w:t>
      </w:r>
      <w:r w:rsidRPr="00761976">
        <w:rPr>
          <w:rFonts w:ascii="Times New Roman" w:hAnsi="Times New Roman" w:cs="Times New Roman"/>
        </w:rPr>
        <w:t xml:space="preserve"> (pp. 63-81). Springer</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shd w:val="clear" w:color="auto" w:fill="FFFFFF"/>
        </w:rPr>
        <w:t>Tahir, S., Qazi, U. Y., Naseem, Z., Tahir, N., Zahid, M., Javaid, R., &amp; Shahid, I. (2021). Deep eutectic solvents as alternative green solvents for the efficient desulfurization of liquid fuel: A comprehensive review. </w:t>
      </w:r>
      <w:r w:rsidRPr="00761976">
        <w:rPr>
          <w:rFonts w:ascii="Times New Roman" w:hAnsi="Times New Roman" w:cs="Times New Roman"/>
          <w:i/>
          <w:iCs/>
          <w:shd w:val="clear" w:color="auto" w:fill="FFFFFF"/>
        </w:rPr>
        <w:t>Fuel</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305</w:t>
      </w:r>
      <w:r w:rsidRPr="00761976">
        <w:rPr>
          <w:rFonts w:ascii="Times New Roman" w:hAnsi="Times New Roman" w:cs="Times New Roman"/>
          <w:shd w:val="clear" w:color="auto" w:fill="FFFFFF"/>
        </w:rPr>
        <w:t>, 121502.</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Tiwari, K., &amp; Gupta, R. K. (2014). Bioactive metabolites from rare actinomycetes. </w:t>
      </w:r>
      <w:r w:rsidRPr="00761976">
        <w:rPr>
          <w:rFonts w:ascii="Times New Roman" w:hAnsi="Times New Roman" w:cs="Times New Roman"/>
          <w:i/>
        </w:rPr>
        <w:t>Studies in natural products chemistry</w:t>
      </w:r>
      <w:r w:rsidRPr="00761976">
        <w:rPr>
          <w:rFonts w:ascii="Times New Roman" w:hAnsi="Times New Roman" w:cs="Times New Roman"/>
        </w:rPr>
        <w:t>,</w:t>
      </w:r>
      <w:r w:rsidRPr="00761976">
        <w:rPr>
          <w:rFonts w:ascii="Times New Roman" w:hAnsi="Times New Roman" w:cs="Times New Roman"/>
          <w:i/>
        </w:rPr>
        <w:t xml:space="preserve"> 41</w:t>
      </w:r>
      <w:r w:rsidRPr="00761976">
        <w:rPr>
          <w:rFonts w:ascii="Times New Roman" w:hAnsi="Times New Roman" w:cs="Times New Roman"/>
        </w:rPr>
        <w:t>, 419-512.</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Tiwari, K., &amp; Gupta, R. K. (2014). Bioactive metabolites from rare actinomycetes. </w:t>
      </w:r>
      <w:r w:rsidRPr="00761976">
        <w:rPr>
          <w:rFonts w:ascii="Times New Roman" w:hAnsi="Times New Roman" w:cs="Times New Roman"/>
          <w:i/>
        </w:rPr>
        <w:t>Studies in natural products chemistry</w:t>
      </w:r>
      <w:r w:rsidRPr="00761976">
        <w:rPr>
          <w:rFonts w:ascii="Times New Roman" w:hAnsi="Times New Roman" w:cs="Times New Roman"/>
        </w:rPr>
        <w:t>,</w:t>
      </w:r>
      <w:r w:rsidRPr="00761976">
        <w:rPr>
          <w:rFonts w:ascii="Times New Roman" w:hAnsi="Times New Roman" w:cs="Times New Roman"/>
          <w:i/>
        </w:rPr>
        <w:t xml:space="preserve"> 41</w:t>
      </w:r>
      <w:r w:rsidRPr="00761976">
        <w:rPr>
          <w:rFonts w:ascii="Times New Roman" w:hAnsi="Times New Roman" w:cs="Times New Roman"/>
        </w:rPr>
        <w:t>, 419-512.</w:t>
      </w:r>
    </w:p>
    <w:p w:rsidR="000162E3" w:rsidRPr="00761976" w:rsidRDefault="000162E3" w:rsidP="000B5451">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Tolinski, M. (2011). </w:t>
      </w:r>
      <w:r w:rsidRPr="00761976">
        <w:rPr>
          <w:rFonts w:ascii="Times New Roman" w:hAnsi="Times New Roman" w:cs="Times New Roman"/>
          <w:i/>
          <w:iCs/>
          <w:shd w:val="clear" w:color="auto" w:fill="FFFFFF"/>
        </w:rPr>
        <w:t>Plastics and sustainability: towards a peaceful coexistence between bio-based and fossil fuel-based plastics</w:t>
      </w:r>
      <w:r w:rsidRPr="00761976">
        <w:rPr>
          <w:rFonts w:ascii="Times New Roman" w:hAnsi="Times New Roman" w:cs="Times New Roman"/>
          <w:shd w:val="clear" w:color="auto" w:fill="FFFFFF"/>
        </w:rPr>
        <w:t>. John Wiley &amp; Sons.</w:t>
      </w:r>
    </w:p>
    <w:p w:rsidR="000162E3" w:rsidRPr="00761976" w:rsidRDefault="000162E3" w:rsidP="000B5451">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Tseng, M., Hoang, K. C., Yang, M. K., Yang, S. F., &amp; Chu, W. S. (2007). Polyester-degrading thermophilic actinomycetes isolated from different environment in Taiwan. </w:t>
      </w:r>
      <w:r w:rsidRPr="00761976">
        <w:rPr>
          <w:rFonts w:ascii="Times New Roman" w:hAnsi="Times New Roman" w:cs="Times New Roman"/>
          <w:i/>
          <w:iCs/>
          <w:shd w:val="clear" w:color="auto" w:fill="FFFFFF"/>
        </w:rPr>
        <w:t>Biodegradation</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18</w:t>
      </w:r>
      <w:r w:rsidRPr="00761976">
        <w:rPr>
          <w:rFonts w:ascii="Times New Roman" w:hAnsi="Times New Roman" w:cs="Times New Roman"/>
          <w:shd w:val="clear" w:color="auto" w:fill="FFFFFF"/>
        </w:rPr>
        <w:t>, 579-583.</w:t>
      </w:r>
    </w:p>
    <w:p w:rsidR="000162E3" w:rsidRPr="00761976" w:rsidRDefault="000162E3" w:rsidP="000B5451">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Uddin, F. (2021). Environmental hazard in textile dyeing wastewater from local textile industry. </w:t>
      </w:r>
      <w:r w:rsidRPr="00761976">
        <w:rPr>
          <w:rFonts w:ascii="Times New Roman" w:hAnsi="Times New Roman" w:cs="Times New Roman"/>
          <w:i/>
          <w:iCs/>
          <w:shd w:val="clear" w:color="auto" w:fill="FFFFFF"/>
        </w:rPr>
        <w:t>Cellulose</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28</w:t>
      </w:r>
      <w:r w:rsidRPr="00761976">
        <w:rPr>
          <w:rFonts w:ascii="Times New Roman" w:hAnsi="Times New Roman" w:cs="Times New Roman"/>
          <w:shd w:val="clear" w:color="auto" w:fill="FFFFFF"/>
        </w:rPr>
        <w:t>(17), 10715-10739.</w:t>
      </w:r>
    </w:p>
    <w:p w:rsidR="000162E3" w:rsidRPr="00761976" w:rsidRDefault="000162E3" w:rsidP="000B5451">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lastRenderedPageBreak/>
        <w:t>Warscheid, T., &amp; Braams, J. (2000). Biodeterioration of stone: a review. </w:t>
      </w:r>
      <w:r w:rsidRPr="00761976">
        <w:rPr>
          <w:rFonts w:ascii="Times New Roman" w:hAnsi="Times New Roman" w:cs="Times New Roman"/>
          <w:i/>
          <w:iCs/>
          <w:shd w:val="clear" w:color="auto" w:fill="FFFFFF"/>
        </w:rPr>
        <w:t>International Biodeterioration &amp; Biodegradation</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46</w:t>
      </w:r>
      <w:r w:rsidRPr="00761976">
        <w:rPr>
          <w:rFonts w:ascii="Times New Roman" w:hAnsi="Times New Roman" w:cs="Times New Roman"/>
          <w:shd w:val="clear" w:color="auto" w:fill="FFFFFF"/>
        </w:rPr>
        <w:t>(4), 343-368.</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Wéry, N., Galès, A., &amp; Brunet, Y. (2017). Bioaerosol sources. </w:t>
      </w:r>
      <w:r w:rsidRPr="00761976">
        <w:rPr>
          <w:rFonts w:ascii="Times New Roman" w:hAnsi="Times New Roman" w:cs="Times New Roman"/>
          <w:i/>
        </w:rPr>
        <w:t>Microbiology of aerosols</w:t>
      </w:r>
      <w:r w:rsidRPr="00761976">
        <w:rPr>
          <w:rFonts w:ascii="Times New Roman" w:hAnsi="Times New Roman" w:cs="Times New Roman"/>
        </w:rPr>
        <w:t>, 115-135.</w:t>
      </w:r>
    </w:p>
    <w:p w:rsidR="000162E3" w:rsidRPr="00761976" w:rsidRDefault="000162E3" w:rsidP="000B5451">
      <w:pPr>
        <w:pStyle w:val="NoSpacing"/>
        <w:numPr>
          <w:ilvl w:val="0"/>
          <w:numId w:val="4"/>
        </w:numPr>
        <w:spacing w:line="360" w:lineRule="auto"/>
        <w:jc w:val="both"/>
        <w:rPr>
          <w:rFonts w:ascii="Times New Roman" w:hAnsi="Times New Roman" w:cs="Times New Roman"/>
          <w:shd w:val="clear" w:color="auto" w:fill="FFFFFF"/>
        </w:rPr>
      </w:pPr>
      <w:r w:rsidRPr="00761976">
        <w:rPr>
          <w:rFonts w:ascii="Times New Roman" w:hAnsi="Times New Roman" w:cs="Times New Roman"/>
          <w:shd w:val="clear" w:color="auto" w:fill="FFFFFF"/>
        </w:rPr>
        <w:t>Yadav, I. C., Devi, N. L., Syed, J. H., Cheng, Z., Li, J., Zhang, G., &amp; Jones, K. C. (2015). Current status of persistent organic pesticides residues in air, water, and soil, and their possible effect on neighboring countries: A comprehensive review of India. </w:t>
      </w:r>
      <w:r w:rsidRPr="00761976">
        <w:rPr>
          <w:rFonts w:ascii="Times New Roman" w:hAnsi="Times New Roman" w:cs="Times New Roman"/>
          <w:i/>
          <w:iCs/>
          <w:shd w:val="clear" w:color="auto" w:fill="FFFFFF"/>
        </w:rPr>
        <w:t>Science of the Total Environment</w:t>
      </w:r>
      <w:r w:rsidRPr="00761976">
        <w:rPr>
          <w:rFonts w:ascii="Times New Roman" w:hAnsi="Times New Roman" w:cs="Times New Roman"/>
          <w:shd w:val="clear" w:color="auto" w:fill="FFFFFF"/>
        </w:rPr>
        <w:t>, </w:t>
      </w:r>
      <w:r w:rsidRPr="00761976">
        <w:rPr>
          <w:rFonts w:ascii="Times New Roman" w:hAnsi="Times New Roman" w:cs="Times New Roman"/>
          <w:i/>
          <w:iCs/>
          <w:shd w:val="clear" w:color="auto" w:fill="FFFFFF"/>
        </w:rPr>
        <w:t>511</w:t>
      </w:r>
      <w:r w:rsidRPr="00761976">
        <w:rPr>
          <w:rFonts w:ascii="Times New Roman" w:hAnsi="Times New Roman" w:cs="Times New Roman"/>
          <w:shd w:val="clear" w:color="auto" w:fill="FFFFFF"/>
        </w:rPr>
        <w:t>, 123-137.</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Zaitlin, B., &amp; Watson, S. B. (2006). Actinomycetes in relation to taste and odour in drinking water: myths, tenets and truths. </w:t>
      </w:r>
      <w:r w:rsidRPr="00761976">
        <w:rPr>
          <w:rFonts w:ascii="Times New Roman" w:hAnsi="Times New Roman" w:cs="Times New Roman"/>
          <w:i/>
        </w:rPr>
        <w:t>Water research</w:t>
      </w:r>
      <w:r w:rsidRPr="00761976">
        <w:rPr>
          <w:rFonts w:ascii="Times New Roman" w:hAnsi="Times New Roman" w:cs="Times New Roman"/>
        </w:rPr>
        <w:t>,</w:t>
      </w:r>
      <w:r w:rsidRPr="00761976">
        <w:rPr>
          <w:rFonts w:ascii="Times New Roman" w:hAnsi="Times New Roman" w:cs="Times New Roman"/>
          <w:i/>
        </w:rPr>
        <w:t xml:space="preserve"> 40</w:t>
      </w:r>
      <w:r w:rsidRPr="00761976">
        <w:rPr>
          <w:rFonts w:ascii="Times New Roman" w:hAnsi="Times New Roman" w:cs="Times New Roman"/>
        </w:rPr>
        <w:t>(9), 1741-1753</w:t>
      </w:r>
    </w:p>
    <w:p w:rsidR="000162E3" w:rsidRPr="00761976" w:rsidRDefault="000162E3" w:rsidP="000B5451">
      <w:pPr>
        <w:pStyle w:val="NoSpacing"/>
        <w:numPr>
          <w:ilvl w:val="0"/>
          <w:numId w:val="4"/>
        </w:numPr>
        <w:spacing w:line="360" w:lineRule="auto"/>
        <w:jc w:val="both"/>
        <w:rPr>
          <w:rFonts w:ascii="Times New Roman" w:hAnsi="Times New Roman" w:cs="Times New Roman"/>
        </w:rPr>
      </w:pPr>
      <w:r w:rsidRPr="00761976">
        <w:rPr>
          <w:rFonts w:ascii="Times New Roman" w:hAnsi="Times New Roman" w:cs="Times New Roman"/>
        </w:rPr>
        <w:t xml:space="preserve">Zaitlin, B., &amp; Watson, S. B. (2006). Actinomycetes in relation to taste and odour in drinking water: myths, tenets and truths. </w:t>
      </w:r>
      <w:r w:rsidRPr="00761976">
        <w:rPr>
          <w:rFonts w:ascii="Times New Roman" w:hAnsi="Times New Roman" w:cs="Times New Roman"/>
          <w:i/>
        </w:rPr>
        <w:t>Water research</w:t>
      </w:r>
      <w:r w:rsidRPr="00761976">
        <w:rPr>
          <w:rFonts w:ascii="Times New Roman" w:hAnsi="Times New Roman" w:cs="Times New Roman"/>
        </w:rPr>
        <w:t>,</w:t>
      </w:r>
      <w:r w:rsidRPr="00761976">
        <w:rPr>
          <w:rFonts w:ascii="Times New Roman" w:hAnsi="Times New Roman" w:cs="Times New Roman"/>
          <w:i/>
        </w:rPr>
        <w:t xml:space="preserve"> 40</w:t>
      </w:r>
      <w:r w:rsidRPr="00761976">
        <w:rPr>
          <w:rFonts w:ascii="Times New Roman" w:hAnsi="Times New Roman" w:cs="Times New Roman"/>
        </w:rPr>
        <w:t>(9), 1741-1753</w:t>
      </w:r>
    </w:p>
    <w:p w:rsidR="00715CEE" w:rsidRDefault="00715CEE" w:rsidP="00715CEE"/>
    <w:p w:rsidR="00715CEE" w:rsidRPr="003914FF" w:rsidRDefault="00715CEE" w:rsidP="00D03BB5">
      <w:pPr>
        <w:jc w:val="both"/>
        <w:rPr>
          <w:rFonts w:ascii="Times New Roman" w:hAnsi="Times New Roman" w:cs="Times New Roman"/>
          <w:sz w:val="24"/>
          <w:szCs w:val="24"/>
        </w:rPr>
      </w:pPr>
    </w:p>
    <w:sectPr w:rsidR="00715CEE" w:rsidRPr="003914FF" w:rsidSect="000B5451">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244251"/>
    <w:multiLevelType w:val="hybridMultilevel"/>
    <w:tmpl w:val="DC5435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462769C"/>
    <w:multiLevelType w:val="hybridMultilevel"/>
    <w:tmpl w:val="5FB651CC"/>
    <w:lvl w:ilvl="0" w:tplc="40090011">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8917C44"/>
    <w:multiLevelType w:val="hybridMultilevel"/>
    <w:tmpl w:val="3E1053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5A52D49"/>
    <w:multiLevelType w:val="hybridMultilevel"/>
    <w:tmpl w:val="255CB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EAB"/>
    <w:rsid w:val="000162E3"/>
    <w:rsid w:val="00017B19"/>
    <w:rsid w:val="00025292"/>
    <w:rsid w:val="00081F6D"/>
    <w:rsid w:val="000929E6"/>
    <w:rsid w:val="000B4D92"/>
    <w:rsid w:val="000B5451"/>
    <w:rsid w:val="000D57D0"/>
    <w:rsid w:val="00107C5F"/>
    <w:rsid w:val="00173959"/>
    <w:rsid w:val="0019433D"/>
    <w:rsid w:val="00196068"/>
    <w:rsid w:val="001B6948"/>
    <w:rsid w:val="001D45C7"/>
    <w:rsid w:val="00211B18"/>
    <w:rsid w:val="002771B5"/>
    <w:rsid w:val="0029190B"/>
    <w:rsid w:val="002B5EAB"/>
    <w:rsid w:val="00335299"/>
    <w:rsid w:val="003914FF"/>
    <w:rsid w:val="00394998"/>
    <w:rsid w:val="003A3795"/>
    <w:rsid w:val="003A3C39"/>
    <w:rsid w:val="003E2F14"/>
    <w:rsid w:val="003F319D"/>
    <w:rsid w:val="004013C3"/>
    <w:rsid w:val="004503A9"/>
    <w:rsid w:val="004B0914"/>
    <w:rsid w:val="00581D85"/>
    <w:rsid w:val="005869DC"/>
    <w:rsid w:val="005D258B"/>
    <w:rsid w:val="005E012C"/>
    <w:rsid w:val="005E0801"/>
    <w:rsid w:val="00607858"/>
    <w:rsid w:val="0061248A"/>
    <w:rsid w:val="00623FD3"/>
    <w:rsid w:val="00677C32"/>
    <w:rsid w:val="00684B1D"/>
    <w:rsid w:val="00691D5E"/>
    <w:rsid w:val="006C67CA"/>
    <w:rsid w:val="006E4901"/>
    <w:rsid w:val="00702FAD"/>
    <w:rsid w:val="00715CEE"/>
    <w:rsid w:val="00736C9B"/>
    <w:rsid w:val="007425BF"/>
    <w:rsid w:val="00761976"/>
    <w:rsid w:val="00776011"/>
    <w:rsid w:val="007955DD"/>
    <w:rsid w:val="007F23BF"/>
    <w:rsid w:val="00880D6C"/>
    <w:rsid w:val="008C0121"/>
    <w:rsid w:val="008F3A22"/>
    <w:rsid w:val="009011EA"/>
    <w:rsid w:val="00935EF2"/>
    <w:rsid w:val="00967CE6"/>
    <w:rsid w:val="00A154AA"/>
    <w:rsid w:val="00A414BF"/>
    <w:rsid w:val="00AF2F1E"/>
    <w:rsid w:val="00B033D6"/>
    <w:rsid w:val="00B203CE"/>
    <w:rsid w:val="00B51584"/>
    <w:rsid w:val="00B90842"/>
    <w:rsid w:val="00BC1A58"/>
    <w:rsid w:val="00BE3118"/>
    <w:rsid w:val="00BF75B6"/>
    <w:rsid w:val="00C11F30"/>
    <w:rsid w:val="00C759A5"/>
    <w:rsid w:val="00C91447"/>
    <w:rsid w:val="00C9580C"/>
    <w:rsid w:val="00CA629C"/>
    <w:rsid w:val="00CC1FDC"/>
    <w:rsid w:val="00D03BB5"/>
    <w:rsid w:val="00D22143"/>
    <w:rsid w:val="00D474B1"/>
    <w:rsid w:val="00D708A9"/>
    <w:rsid w:val="00DC00F7"/>
    <w:rsid w:val="00DC2890"/>
    <w:rsid w:val="00DC3B4B"/>
    <w:rsid w:val="00DC461C"/>
    <w:rsid w:val="00E20158"/>
    <w:rsid w:val="00E65132"/>
    <w:rsid w:val="00EA274E"/>
    <w:rsid w:val="00ED3253"/>
    <w:rsid w:val="00EF1828"/>
    <w:rsid w:val="00F11D26"/>
    <w:rsid w:val="00F450D0"/>
    <w:rsid w:val="00F77850"/>
    <w:rsid w:val="00FA25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58"/>
    <w:rPr>
      <w:lang w:val="en-US"/>
    </w:rPr>
  </w:style>
  <w:style w:type="paragraph" w:styleId="Heading3">
    <w:name w:val="heading 3"/>
    <w:basedOn w:val="Normal"/>
    <w:next w:val="Normal"/>
    <w:link w:val="Heading3Char"/>
    <w:uiPriority w:val="9"/>
    <w:unhideWhenUsed/>
    <w:qFormat/>
    <w:rsid w:val="00D708A9"/>
    <w:pPr>
      <w:keepNext/>
      <w:keepLines/>
      <w:spacing w:before="200" w:after="0"/>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8A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11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18"/>
    <w:rPr>
      <w:rFonts w:ascii="Tahoma" w:hAnsi="Tahoma" w:cs="Tahoma"/>
      <w:sz w:val="16"/>
      <w:szCs w:val="16"/>
      <w:lang w:val="en-US"/>
    </w:rPr>
  </w:style>
  <w:style w:type="paragraph" w:customStyle="1" w:styleId="EndNoteBibliography">
    <w:name w:val="EndNote Bibliography"/>
    <w:basedOn w:val="Normal"/>
    <w:link w:val="EndNoteBibliographyChar"/>
    <w:rsid w:val="00715CE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15CEE"/>
    <w:rPr>
      <w:rFonts w:ascii="Calibri" w:hAnsi="Calibri" w:cs="Calibri"/>
      <w:noProof/>
      <w:lang w:val="en-US"/>
    </w:rPr>
  </w:style>
  <w:style w:type="paragraph" w:styleId="ListParagraph">
    <w:name w:val="List Paragraph"/>
    <w:basedOn w:val="Normal"/>
    <w:uiPriority w:val="34"/>
    <w:qFormat/>
    <w:rsid w:val="00715CEE"/>
    <w:pPr>
      <w:ind w:left="720"/>
      <w:contextualSpacing/>
    </w:pPr>
    <w:rPr>
      <w:lang w:val="en-IN"/>
    </w:rPr>
  </w:style>
  <w:style w:type="paragraph" w:styleId="NoSpacing">
    <w:name w:val="No Spacing"/>
    <w:uiPriority w:val="1"/>
    <w:qFormat/>
    <w:rsid w:val="00761976"/>
    <w:pPr>
      <w:spacing w:after="0" w:line="240" w:lineRule="auto"/>
    </w:pPr>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158"/>
    <w:rPr>
      <w:lang w:val="en-US"/>
    </w:rPr>
  </w:style>
  <w:style w:type="paragraph" w:styleId="Heading3">
    <w:name w:val="heading 3"/>
    <w:basedOn w:val="Normal"/>
    <w:next w:val="Normal"/>
    <w:link w:val="Heading3Char"/>
    <w:uiPriority w:val="9"/>
    <w:unhideWhenUsed/>
    <w:qFormat/>
    <w:rsid w:val="00D708A9"/>
    <w:pPr>
      <w:keepNext/>
      <w:keepLines/>
      <w:spacing w:before="200" w:after="0"/>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708A9"/>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11B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1B18"/>
    <w:rPr>
      <w:rFonts w:ascii="Tahoma" w:hAnsi="Tahoma" w:cs="Tahoma"/>
      <w:sz w:val="16"/>
      <w:szCs w:val="16"/>
      <w:lang w:val="en-US"/>
    </w:rPr>
  </w:style>
  <w:style w:type="paragraph" w:customStyle="1" w:styleId="EndNoteBibliography">
    <w:name w:val="EndNote Bibliography"/>
    <w:basedOn w:val="Normal"/>
    <w:link w:val="EndNoteBibliographyChar"/>
    <w:rsid w:val="00715CEE"/>
    <w:pPr>
      <w:spacing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715CEE"/>
    <w:rPr>
      <w:rFonts w:ascii="Calibri" w:hAnsi="Calibri" w:cs="Calibri"/>
      <w:noProof/>
      <w:lang w:val="en-US"/>
    </w:rPr>
  </w:style>
  <w:style w:type="paragraph" w:styleId="ListParagraph">
    <w:name w:val="List Paragraph"/>
    <w:basedOn w:val="Normal"/>
    <w:uiPriority w:val="34"/>
    <w:qFormat/>
    <w:rsid w:val="00715CEE"/>
    <w:pPr>
      <w:ind w:left="720"/>
      <w:contextualSpacing/>
    </w:pPr>
    <w:rPr>
      <w:lang w:val="en-IN"/>
    </w:rPr>
  </w:style>
  <w:style w:type="paragraph" w:styleId="NoSpacing">
    <w:name w:val="No Spacing"/>
    <w:uiPriority w:val="1"/>
    <w:qFormat/>
    <w:rsid w:val="0076197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1113</TotalTime>
  <Pages>11</Pages>
  <Words>10495</Words>
  <Characters>59824</Characters>
  <Application>Microsoft Office Word</Application>
  <DocSecurity>0</DocSecurity>
  <Lines>498</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cp:revision>
  <dcterms:created xsi:type="dcterms:W3CDTF">2023-06-19T06:54:00Z</dcterms:created>
  <dcterms:modified xsi:type="dcterms:W3CDTF">2023-07-16T09:34:00Z</dcterms:modified>
</cp:coreProperties>
</file>