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78B5C" w14:textId="77777777" w:rsidR="005E7AD9" w:rsidRPr="007B6CC7" w:rsidRDefault="005E7AD9" w:rsidP="007B6CC7">
      <w:pPr>
        <w:jc w:val="center"/>
        <w:rPr>
          <w:b/>
          <w:bCs/>
          <w:color w:val="000000" w:themeColor="text1"/>
          <w:sz w:val="28"/>
          <w:szCs w:val="28"/>
        </w:rPr>
      </w:pPr>
      <w:r w:rsidRPr="007B6CC7">
        <w:rPr>
          <w:b/>
          <w:bCs/>
          <w:color w:val="000000" w:themeColor="text1"/>
          <w:sz w:val="28"/>
          <w:szCs w:val="28"/>
        </w:rPr>
        <w:t>"Guided Therapeutics: The Art and Science of Drug Targeting"</w:t>
      </w:r>
    </w:p>
    <w:p w14:paraId="62E15D3F" w14:textId="7D58B43D" w:rsidR="00426F70" w:rsidRPr="007B6CC7" w:rsidRDefault="0037747C" w:rsidP="007B6CC7">
      <w:pPr>
        <w:jc w:val="both"/>
        <w:rPr>
          <w:b/>
          <w:bCs/>
          <w:color w:val="000000" w:themeColor="text1"/>
        </w:rPr>
      </w:pPr>
      <w:r w:rsidRPr="007B6CC7">
        <w:rPr>
          <w:b/>
          <w:bCs/>
          <w:color w:val="000000" w:themeColor="text1"/>
        </w:rPr>
        <w:t>Introduction</w:t>
      </w:r>
      <w:r w:rsidR="00C471A8" w:rsidRPr="007B6CC7">
        <w:rPr>
          <w:b/>
          <w:bCs/>
          <w:color w:val="000000" w:themeColor="text1"/>
        </w:rPr>
        <w:t>:</w:t>
      </w:r>
    </w:p>
    <w:p w14:paraId="49E28E64" w14:textId="259BF956" w:rsidR="00C471A8" w:rsidRPr="005E7AD9" w:rsidRDefault="00C471A8" w:rsidP="007B6CC7">
      <w:pPr>
        <w:jc w:val="both"/>
        <w:rPr>
          <w:color w:val="000000" w:themeColor="text1"/>
        </w:rPr>
      </w:pPr>
      <w:r w:rsidRPr="005E7AD9">
        <w:rPr>
          <w:color w:val="000000" w:themeColor="text1"/>
        </w:rPr>
        <w:t xml:space="preserve">              </w:t>
      </w:r>
      <w:r w:rsidR="003F2177" w:rsidRPr="005E7AD9">
        <w:rPr>
          <w:color w:val="000000" w:themeColor="text1"/>
        </w:rPr>
        <w:t xml:space="preserve">Drug targeting, a pivotal concept in modern pharmaceutical research, seeks to revolutionize the way medications are delivered and interact with the body. Traditional drug administration often results in systemic distribution, affecting both the intended target and healthy tissues, leading to side effects and reduced efficacy. </w:t>
      </w:r>
      <w:r w:rsidR="00497C5F" w:rsidRPr="005E7AD9">
        <w:rPr>
          <w:color w:val="000000" w:themeColor="text1"/>
        </w:rPr>
        <w:t xml:space="preserve">This introductory exploration into drug targeting will delve into the fundamental principles, strategies, and advancements that underpin this field. From receptor-mediated interactions to nanotechnology-driven delivery systems, the chapters to follow will unravel the mechanisms by which drugs are guided to their intended destinations. </w:t>
      </w:r>
    </w:p>
    <w:p w14:paraId="2500665E" w14:textId="11A26260" w:rsidR="00E62D94" w:rsidRPr="007B6CC7" w:rsidRDefault="004A3BE4" w:rsidP="007B6CC7">
      <w:pPr>
        <w:jc w:val="both"/>
        <w:rPr>
          <w:b/>
          <w:bCs/>
          <w:color w:val="000000" w:themeColor="text1"/>
        </w:rPr>
      </w:pPr>
      <w:r w:rsidRPr="007B6CC7">
        <w:rPr>
          <w:b/>
          <w:bCs/>
          <w:color w:val="000000" w:themeColor="text1"/>
        </w:rPr>
        <w:t xml:space="preserve">Definition of Drug </w:t>
      </w:r>
      <w:r w:rsidR="007B6CC7" w:rsidRPr="007B6CC7">
        <w:rPr>
          <w:b/>
          <w:bCs/>
          <w:color w:val="000000" w:themeColor="text1"/>
        </w:rPr>
        <w:t>targeting</w:t>
      </w:r>
      <w:r w:rsidRPr="007B6CC7">
        <w:rPr>
          <w:b/>
          <w:bCs/>
          <w:color w:val="000000" w:themeColor="text1"/>
        </w:rPr>
        <w:t>:</w:t>
      </w:r>
    </w:p>
    <w:p w14:paraId="630D64CD" w14:textId="39C70A5D" w:rsidR="004A3BE4" w:rsidRPr="005E7AD9" w:rsidRDefault="004A3BE4" w:rsidP="007B6CC7">
      <w:pPr>
        <w:jc w:val="both"/>
        <w:rPr>
          <w:color w:val="000000" w:themeColor="text1"/>
        </w:rPr>
      </w:pPr>
      <w:r w:rsidRPr="005E7AD9">
        <w:rPr>
          <w:color w:val="000000" w:themeColor="text1"/>
        </w:rPr>
        <w:t xml:space="preserve">   </w:t>
      </w:r>
      <w:r w:rsidR="00092C69" w:rsidRPr="005E7AD9">
        <w:rPr>
          <w:color w:val="000000" w:themeColor="text1"/>
        </w:rPr>
        <w:t xml:space="preserve">              </w:t>
      </w:r>
      <w:r w:rsidR="00EC5636" w:rsidRPr="005E7AD9">
        <w:rPr>
          <w:color w:val="000000" w:themeColor="text1"/>
        </w:rPr>
        <w:t>Drug targeting, also known as targeted drug delivery, refers to a therapeutic approach in which medications are designed and formulated to selectively interact with specific cells, tissues, or biomolecules within the body. The goal of drug targeting is to enhance the effectiveness of treatments while minimizing side effects by delivering drugs directly to the intended site of action. This can involve various strategies such as utilizing ligands that bind to specific receptors, nanoparticles that carry drugs to precise locations, or other specialized delivery systems designed to improve the therapeutic index of drugs. The aim is to optimize drug distribution, increase therapeutic benefits, and reduce potential harm to healthy tissues</w:t>
      </w:r>
      <w:r w:rsidR="00611441" w:rsidRPr="005E7AD9">
        <w:rPr>
          <w:color w:val="000000" w:themeColor="text1"/>
        </w:rPr>
        <w:t>.</w:t>
      </w:r>
    </w:p>
    <w:p w14:paraId="11A64FF4" w14:textId="3A1ED46A" w:rsidR="00E45B1C" w:rsidRPr="007B6CC7" w:rsidRDefault="00611441" w:rsidP="007B6CC7">
      <w:pPr>
        <w:jc w:val="both"/>
        <w:rPr>
          <w:b/>
          <w:bCs/>
          <w:color w:val="000000" w:themeColor="text1"/>
        </w:rPr>
      </w:pPr>
      <w:r w:rsidRPr="007B6CC7">
        <w:rPr>
          <w:b/>
          <w:bCs/>
          <w:color w:val="000000" w:themeColor="text1"/>
        </w:rPr>
        <w:t xml:space="preserve">Advantages of Drug </w:t>
      </w:r>
      <w:r w:rsidR="007B6CC7" w:rsidRPr="007B6CC7">
        <w:rPr>
          <w:b/>
          <w:bCs/>
          <w:color w:val="000000" w:themeColor="text1"/>
        </w:rPr>
        <w:t>targeting</w:t>
      </w:r>
      <w:r w:rsidRPr="007B6CC7">
        <w:rPr>
          <w:b/>
          <w:bCs/>
          <w:color w:val="000000" w:themeColor="text1"/>
        </w:rPr>
        <w:t>:</w:t>
      </w:r>
    </w:p>
    <w:p w14:paraId="7486C900" w14:textId="41DD45F0" w:rsidR="00496269" w:rsidRPr="005E7AD9" w:rsidRDefault="00496269" w:rsidP="007B6CC7">
      <w:pPr>
        <w:jc w:val="both"/>
        <w:rPr>
          <w:color w:val="000000" w:themeColor="text1"/>
        </w:rPr>
      </w:pPr>
      <w:r w:rsidRPr="005E7AD9">
        <w:rPr>
          <w:color w:val="000000" w:themeColor="text1"/>
        </w:rPr>
        <w:t xml:space="preserve">           </w:t>
      </w:r>
      <w:r w:rsidR="00933B25" w:rsidRPr="005E7AD9">
        <w:rPr>
          <w:color w:val="000000" w:themeColor="text1"/>
        </w:rPr>
        <w:t>Simplified drug administration protocols offer several advantages, including reduced toxicity through targeted delivery to specific sites, minimizing harmful systemic effects. This approach allows for lower drug doses to achieve desired effects and avoids the challenges of hepatic first-pass metabolism. Additionally, it enhances the absorption of molecules like peptides and particulates, resulting in decreased peak and valley plasma concentrations. The strategy also enables selective targeting of infected cells over normal ones. In essence, these benefits encompass straightforward administration, diminished toxicity, efficient dosing, improved absorption, and selective targeting.</w:t>
      </w:r>
    </w:p>
    <w:p w14:paraId="38A554B1" w14:textId="37CCF856" w:rsidR="00273751" w:rsidRPr="007B6CC7" w:rsidRDefault="00273751" w:rsidP="007B6CC7">
      <w:pPr>
        <w:jc w:val="both"/>
        <w:rPr>
          <w:b/>
          <w:bCs/>
          <w:color w:val="000000" w:themeColor="text1"/>
        </w:rPr>
      </w:pPr>
      <w:r w:rsidRPr="007B6CC7">
        <w:rPr>
          <w:b/>
          <w:bCs/>
          <w:color w:val="000000" w:themeColor="text1"/>
        </w:rPr>
        <w:t>The disadvantages of drug targeting</w:t>
      </w:r>
      <w:r w:rsidR="008B0D4F" w:rsidRPr="007B6CC7">
        <w:rPr>
          <w:b/>
          <w:bCs/>
          <w:color w:val="000000" w:themeColor="text1"/>
        </w:rPr>
        <w:t>:</w:t>
      </w:r>
    </w:p>
    <w:p w14:paraId="2DDF2D88" w14:textId="2A8C66D4" w:rsidR="002507D7" w:rsidRPr="005E7AD9" w:rsidRDefault="00BA3943" w:rsidP="007B6CC7">
      <w:pPr>
        <w:jc w:val="both"/>
        <w:rPr>
          <w:color w:val="000000" w:themeColor="text1"/>
        </w:rPr>
      </w:pPr>
      <w:r w:rsidRPr="005E7AD9">
        <w:rPr>
          <w:color w:val="000000" w:themeColor="text1"/>
        </w:rPr>
        <w:t xml:space="preserve">      </w:t>
      </w:r>
      <w:r w:rsidR="002507D7" w:rsidRPr="005E7AD9">
        <w:rPr>
          <w:color w:val="000000" w:themeColor="text1"/>
        </w:rPr>
        <w:t xml:space="preserve">  </w:t>
      </w:r>
      <w:r w:rsidR="00426EAA" w:rsidRPr="005E7AD9">
        <w:rPr>
          <w:color w:val="000000" w:themeColor="text1"/>
        </w:rPr>
        <w:t xml:space="preserve"> Challenges associated with targeted drug delivery systems include swift elimination of drugs from the body, potential immune reactions due to carriers used in intravenous administration, inadequate localization of drug delivery systems within tumor cells, diffusion and redistribution of released drugs, the need for advanced technology in formulation, manufacturing, storage, and administration, potential toxicity arising from drug accumulation at target sites, and the complexity of maintaining product stability. These issues encompass frequent dosing requirements, carrier-induced immune responses, insufficient tumor localization, drug diffusion, technical expertise demands, target site toxicity, and stability concerns.</w:t>
      </w:r>
    </w:p>
    <w:p w14:paraId="37112AF8" w14:textId="77777777" w:rsidR="002507D7" w:rsidRPr="005E7AD9" w:rsidRDefault="002507D7" w:rsidP="007B6CC7">
      <w:pPr>
        <w:jc w:val="both"/>
        <w:rPr>
          <w:color w:val="000000" w:themeColor="text1"/>
        </w:rPr>
      </w:pPr>
    </w:p>
    <w:p w14:paraId="679C38E0" w14:textId="6466919E" w:rsidR="005308EB" w:rsidRPr="007B6CC7" w:rsidRDefault="007B6CC7" w:rsidP="007B6CC7">
      <w:pPr>
        <w:jc w:val="both"/>
        <w:rPr>
          <w:b/>
          <w:bCs/>
          <w:color w:val="000000" w:themeColor="text1"/>
        </w:rPr>
      </w:pPr>
      <w:r w:rsidRPr="007B6CC7">
        <w:rPr>
          <w:b/>
          <w:bCs/>
          <w:color w:val="000000" w:themeColor="text1"/>
        </w:rPr>
        <w:t>Challenges</w:t>
      </w:r>
      <w:r w:rsidR="005308EB" w:rsidRPr="007B6CC7">
        <w:rPr>
          <w:b/>
          <w:bCs/>
          <w:color w:val="000000" w:themeColor="text1"/>
        </w:rPr>
        <w:t xml:space="preserve"> in Drug </w:t>
      </w:r>
      <w:r w:rsidRPr="007B6CC7">
        <w:rPr>
          <w:b/>
          <w:bCs/>
          <w:color w:val="000000" w:themeColor="text1"/>
        </w:rPr>
        <w:t>targeting</w:t>
      </w:r>
      <w:r w:rsidR="001E28B4" w:rsidRPr="007B6CC7">
        <w:rPr>
          <w:b/>
          <w:bCs/>
          <w:color w:val="000000" w:themeColor="text1"/>
        </w:rPr>
        <w:t>:</w:t>
      </w:r>
    </w:p>
    <w:p w14:paraId="6D4C16C9" w14:textId="77777777" w:rsidR="004C55BD" w:rsidRPr="005E7AD9" w:rsidRDefault="0085730E" w:rsidP="007B6CC7">
      <w:pPr>
        <w:jc w:val="both"/>
        <w:rPr>
          <w:color w:val="000000" w:themeColor="text1"/>
        </w:rPr>
      </w:pPr>
      <w:r w:rsidRPr="005E7AD9">
        <w:rPr>
          <w:color w:val="000000" w:themeColor="text1"/>
        </w:rPr>
        <w:t>Drug targeting faces several challenges, including specificity to the intended target, minimizing off-target effects, ensuring sufficient drug delivery to the target site, overcoming biological barriers, potential resistance, and optimizing the pharmacokinetics of the drug.</w:t>
      </w:r>
      <w:r w:rsidR="001324F7" w:rsidRPr="005E7AD9">
        <w:rPr>
          <w:color w:val="000000" w:themeColor="text1"/>
        </w:rPr>
        <w:t xml:space="preserve"> </w:t>
      </w:r>
    </w:p>
    <w:p w14:paraId="6ED3CBFE" w14:textId="43D6ED99" w:rsidR="004E39E7" w:rsidRPr="005E7AD9" w:rsidRDefault="004C55BD" w:rsidP="007B6CC7">
      <w:pPr>
        <w:jc w:val="both"/>
        <w:rPr>
          <w:color w:val="000000" w:themeColor="text1"/>
        </w:rPr>
      </w:pPr>
      <w:r w:rsidRPr="005E7AD9">
        <w:rPr>
          <w:color w:val="000000" w:themeColor="text1"/>
        </w:rPr>
        <w:lastRenderedPageBreak/>
        <w:t>Scientists are developing inventive approaches and technologies to overcome these challenges, aiming to enhance drug targeting precision and effectiveness.</w:t>
      </w:r>
      <w:r w:rsidR="001324F7" w:rsidRPr="005E7AD9">
        <w:rPr>
          <w:color w:val="000000" w:themeColor="text1"/>
        </w:rPr>
        <w:t xml:space="preserve">  </w:t>
      </w:r>
    </w:p>
    <w:p w14:paraId="5AA44F72" w14:textId="3886F853" w:rsidR="001E28B4" w:rsidRPr="007B6CC7" w:rsidRDefault="004E39E7" w:rsidP="007B6CC7">
      <w:pPr>
        <w:jc w:val="both"/>
        <w:rPr>
          <w:b/>
          <w:bCs/>
          <w:color w:val="000000" w:themeColor="text1"/>
        </w:rPr>
      </w:pPr>
      <w:r w:rsidRPr="007B6CC7">
        <w:rPr>
          <w:b/>
          <w:bCs/>
          <w:color w:val="000000" w:themeColor="text1"/>
        </w:rPr>
        <w:t xml:space="preserve">Objectives of drug </w:t>
      </w:r>
      <w:r w:rsidR="007B6CC7" w:rsidRPr="007B6CC7">
        <w:rPr>
          <w:b/>
          <w:bCs/>
          <w:color w:val="000000" w:themeColor="text1"/>
        </w:rPr>
        <w:t>targeting</w:t>
      </w:r>
      <w:r w:rsidRPr="007B6CC7">
        <w:rPr>
          <w:b/>
          <w:bCs/>
          <w:color w:val="000000" w:themeColor="text1"/>
        </w:rPr>
        <w:t xml:space="preserve"> :</w:t>
      </w:r>
      <w:r w:rsidR="001324F7" w:rsidRPr="007B6CC7">
        <w:rPr>
          <w:b/>
          <w:bCs/>
          <w:color w:val="000000" w:themeColor="text1"/>
        </w:rPr>
        <w:t xml:space="preserve">  </w:t>
      </w:r>
    </w:p>
    <w:p w14:paraId="1F63CD05" w14:textId="77777777" w:rsidR="007B6CC7" w:rsidRDefault="004E39E7" w:rsidP="007B6CC7">
      <w:pPr>
        <w:ind w:firstLine="720"/>
        <w:jc w:val="both"/>
        <w:rPr>
          <w:color w:val="000000" w:themeColor="text1"/>
        </w:rPr>
      </w:pPr>
      <w:r w:rsidRPr="005E7AD9">
        <w:rPr>
          <w:color w:val="000000" w:themeColor="text1"/>
        </w:rPr>
        <w:t>The objectives of drug targeting include enhancing therapeutic efficacy, minimizing side effects, increasing drug concentration at the desired site, and improving patient compliance through targeted drug delivery systems. This approach aims to achieve better treatment outcomes and reduce the impact of drugs on healthy tissues.</w:t>
      </w:r>
    </w:p>
    <w:p w14:paraId="74B4A285" w14:textId="1EBEF904" w:rsidR="00C93C59" w:rsidRPr="005E7AD9" w:rsidRDefault="008367D8" w:rsidP="007B6CC7">
      <w:pPr>
        <w:ind w:firstLine="720"/>
        <w:jc w:val="both"/>
        <w:rPr>
          <w:color w:val="000000" w:themeColor="text1"/>
        </w:rPr>
      </w:pPr>
      <w:r w:rsidRPr="005E7AD9">
        <w:rPr>
          <w:color w:val="000000" w:themeColor="text1"/>
        </w:rPr>
        <w:t>The objective is to attain the intended pharmacological effect at chosen locations, avoiding unwanted interactions elsewhere. This results in drugs having precise action, minimizing side effects, and improving the therapeutic index. This principle applies to areas like cancer chemotherapy and enzyme replacement therapy.</w:t>
      </w:r>
    </w:p>
    <w:p w14:paraId="425EB39C" w14:textId="77777777" w:rsidR="007A1C45" w:rsidRPr="007B6CC7" w:rsidRDefault="007A1C45" w:rsidP="007B6CC7">
      <w:pPr>
        <w:jc w:val="both"/>
        <w:rPr>
          <w:b/>
          <w:bCs/>
          <w:color w:val="000000" w:themeColor="text1"/>
        </w:rPr>
      </w:pPr>
      <w:r w:rsidRPr="007B6CC7">
        <w:rPr>
          <w:b/>
          <w:bCs/>
          <w:color w:val="000000" w:themeColor="text1"/>
        </w:rPr>
        <w:t>REASON FOR DRUG TARGETING:</w:t>
      </w:r>
    </w:p>
    <w:p w14:paraId="28F58BFB" w14:textId="41E16315" w:rsidR="002771D8" w:rsidRPr="005E7AD9" w:rsidRDefault="004A0C32" w:rsidP="007B6CC7">
      <w:pPr>
        <w:jc w:val="both"/>
        <w:rPr>
          <w:color w:val="000000" w:themeColor="text1"/>
        </w:rPr>
      </w:pPr>
      <w:r w:rsidRPr="005E7AD9">
        <w:rPr>
          <w:color w:val="000000" w:themeColor="text1"/>
        </w:rPr>
        <w:t xml:space="preserve">         </w:t>
      </w:r>
      <w:r w:rsidR="002771D8" w:rsidRPr="005E7AD9">
        <w:rPr>
          <w:color w:val="000000" w:themeColor="text1"/>
        </w:rPr>
        <w:t>In</w:t>
      </w:r>
      <w:r w:rsidRPr="005E7AD9">
        <w:rPr>
          <w:color w:val="000000" w:themeColor="text1"/>
        </w:rPr>
        <w:t xml:space="preserve"> </w:t>
      </w:r>
      <w:r w:rsidR="002771D8" w:rsidRPr="005E7AD9">
        <w:rPr>
          <w:color w:val="000000" w:themeColor="text1"/>
        </w:rPr>
        <w:t>the context of disease treatment or prevention, challenges arise from pharmaceutical drug instability within standard dosage forms, limited solubility, poor absorption in biopharmaceutical contexts, strong membrane binding, biological instability, short pharmacokinetic/pharmacodynamic half-lives, extensive distribution volumes, low specificity, clinical concerns, and a narrow therapeutic index.</w:t>
      </w:r>
    </w:p>
    <w:p w14:paraId="312096FB" w14:textId="6F07DB6C" w:rsidR="005B1634" w:rsidRPr="007B6CC7" w:rsidRDefault="005B1634" w:rsidP="007B6CC7">
      <w:pPr>
        <w:jc w:val="both"/>
        <w:rPr>
          <w:b/>
          <w:bCs/>
          <w:color w:val="000000" w:themeColor="text1"/>
        </w:rPr>
      </w:pPr>
      <w:r w:rsidRPr="007B6CC7">
        <w:rPr>
          <w:b/>
          <w:bCs/>
          <w:color w:val="000000" w:themeColor="text1"/>
        </w:rPr>
        <w:t>CARRIER OR MARKERS:</w:t>
      </w:r>
    </w:p>
    <w:p w14:paraId="489C858C" w14:textId="2B55B0AC" w:rsidR="00465448" w:rsidRPr="005E7AD9" w:rsidRDefault="00361B28" w:rsidP="007B6CC7">
      <w:pPr>
        <w:jc w:val="both"/>
        <w:rPr>
          <w:color w:val="000000" w:themeColor="text1"/>
        </w:rPr>
      </w:pPr>
      <w:r w:rsidRPr="005E7AD9">
        <w:rPr>
          <w:color w:val="000000" w:themeColor="text1"/>
        </w:rPr>
        <w:t xml:space="preserve">             </w:t>
      </w:r>
      <w:r w:rsidR="00465448" w:rsidRPr="005E7AD9">
        <w:rPr>
          <w:color w:val="000000" w:themeColor="text1"/>
        </w:rPr>
        <w:t>Achieving targeted drug delivery is possible through the utilization of carrier systems.</w:t>
      </w:r>
      <w:r w:rsidR="007B6CC7">
        <w:rPr>
          <w:color w:val="000000" w:themeColor="text1"/>
        </w:rPr>
        <w:t xml:space="preserve"> </w:t>
      </w:r>
      <w:r w:rsidR="00465448" w:rsidRPr="005E7AD9">
        <w:rPr>
          <w:color w:val="000000" w:themeColor="text1"/>
        </w:rPr>
        <w:t>These carriers, specialized molecules or systems, are crucial for efficiently transporting loaded drugs to specific predetermined sites.</w:t>
      </w:r>
      <w:r w:rsidR="007B6CC7">
        <w:rPr>
          <w:color w:val="000000" w:themeColor="text1"/>
        </w:rPr>
        <w:t xml:space="preserve"> </w:t>
      </w:r>
      <w:r w:rsidR="00465448" w:rsidRPr="005E7AD9">
        <w:rPr>
          <w:color w:val="000000" w:themeColor="text1"/>
        </w:rPr>
        <w:t>Engineered vectors, they retain drugs by encapsulation and/or spacer moiety, transporting or delivering them to the vicinity of the target cell.</w:t>
      </w:r>
    </w:p>
    <w:p w14:paraId="3E9703D9" w14:textId="480B1786" w:rsidR="005B1634" w:rsidRPr="007B6CC7" w:rsidRDefault="005B1634" w:rsidP="007B6CC7">
      <w:pPr>
        <w:jc w:val="both"/>
        <w:rPr>
          <w:b/>
          <w:bCs/>
          <w:color w:val="000000" w:themeColor="text1"/>
        </w:rPr>
      </w:pPr>
      <w:r w:rsidRPr="007B6CC7">
        <w:rPr>
          <w:b/>
          <w:bCs/>
          <w:color w:val="000000" w:themeColor="text1"/>
        </w:rPr>
        <w:t xml:space="preserve">Pharmaceutical </w:t>
      </w:r>
      <w:r w:rsidR="007B6CC7" w:rsidRPr="007B6CC7">
        <w:rPr>
          <w:b/>
          <w:bCs/>
          <w:color w:val="000000" w:themeColor="text1"/>
        </w:rPr>
        <w:t>carriers:</w:t>
      </w:r>
    </w:p>
    <w:p w14:paraId="7AA68AAC" w14:textId="785F0BF6" w:rsidR="00581B25" w:rsidRPr="005E7AD9" w:rsidRDefault="005B1634" w:rsidP="007B6CC7">
      <w:pPr>
        <w:ind w:left="1170" w:hanging="270"/>
        <w:jc w:val="both"/>
        <w:rPr>
          <w:color w:val="000000" w:themeColor="text1"/>
        </w:rPr>
      </w:pPr>
      <w:r w:rsidRPr="005E7AD9">
        <w:rPr>
          <w:color w:val="000000" w:themeColor="text1"/>
        </w:rPr>
        <w:t>➤ Pol</w:t>
      </w:r>
      <w:r w:rsidR="00C81186" w:rsidRPr="005E7AD9">
        <w:rPr>
          <w:color w:val="000000" w:themeColor="text1"/>
        </w:rPr>
        <w:t xml:space="preserve">yurethane </w:t>
      </w:r>
    </w:p>
    <w:p w14:paraId="0E1593A1" w14:textId="00534E04" w:rsidR="005B1634" w:rsidRPr="005E7AD9" w:rsidRDefault="005B1634" w:rsidP="007B6CC7">
      <w:pPr>
        <w:pStyle w:val="ListParagraph"/>
        <w:numPr>
          <w:ilvl w:val="0"/>
          <w:numId w:val="4"/>
        </w:numPr>
        <w:ind w:left="1620" w:hanging="270"/>
        <w:jc w:val="both"/>
        <w:rPr>
          <w:color w:val="000000" w:themeColor="text1"/>
        </w:rPr>
      </w:pPr>
      <w:r w:rsidRPr="005E7AD9">
        <w:rPr>
          <w:color w:val="000000" w:themeColor="text1"/>
        </w:rPr>
        <w:t>Micro</w:t>
      </w:r>
      <w:r w:rsidR="005F011F" w:rsidRPr="005E7AD9">
        <w:rPr>
          <w:color w:val="000000" w:themeColor="text1"/>
        </w:rPr>
        <w:t>beads</w:t>
      </w:r>
    </w:p>
    <w:p w14:paraId="16CF3941" w14:textId="437CADD4" w:rsidR="005B1634" w:rsidRPr="005E7AD9" w:rsidRDefault="005B1634" w:rsidP="007B6CC7">
      <w:pPr>
        <w:ind w:left="1170" w:hanging="270"/>
        <w:jc w:val="both"/>
        <w:rPr>
          <w:color w:val="000000" w:themeColor="text1"/>
        </w:rPr>
      </w:pPr>
      <w:r w:rsidRPr="005E7AD9">
        <w:rPr>
          <w:rFonts w:ascii="Segoe UI Symbol" w:hAnsi="Segoe UI Symbol" w:cs="Segoe UI Symbol"/>
          <w:color w:val="000000" w:themeColor="text1"/>
        </w:rPr>
        <w:t>➤</w:t>
      </w:r>
      <w:r w:rsidRPr="005E7AD9">
        <w:rPr>
          <w:color w:val="000000" w:themeColor="text1"/>
        </w:rPr>
        <w:t xml:space="preserve"> </w:t>
      </w:r>
      <w:r w:rsidR="00030D03" w:rsidRPr="005E7AD9">
        <w:rPr>
          <w:color w:val="000000" w:themeColor="text1"/>
        </w:rPr>
        <w:t>M</w:t>
      </w:r>
      <w:r w:rsidR="00DF01AE" w:rsidRPr="005E7AD9">
        <w:rPr>
          <w:color w:val="000000" w:themeColor="text1"/>
        </w:rPr>
        <w:t>i</w:t>
      </w:r>
      <w:r w:rsidR="00030D03" w:rsidRPr="005E7AD9">
        <w:rPr>
          <w:color w:val="000000" w:themeColor="text1"/>
        </w:rPr>
        <w:t>crovesicle</w:t>
      </w:r>
      <w:r w:rsidR="00E900F3" w:rsidRPr="005E7AD9">
        <w:rPr>
          <w:color w:val="000000" w:themeColor="text1"/>
        </w:rPr>
        <w:t xml:space="preserve"> </w:t>
      </w:r>
    </w:p>
    <w:p w14:paraId="32B21E72" w14:textId="650192A3" w:rsidR="005B1634" w:rsidRPr="005E7AD9" w:rsidRDefault="005B1634" w:rsidP="007B6CC7">
      <w:pPr>
        <w:ind w:left="1170" w:hanging="270"/>
        <w:jc w:val="both"/>
        <w:rPr>
          <w:color w:val="000000" w:themeColor="text1"/>
        </w:rPr>
      </w:pPr>
      <w:r w:rsidRPr="005E7AD9">
        <w:rPr>
          <w:color w:val="000000" w:themeColor="text1"/>
        </w:rPr>
        <w:t xml:space="preserve">➤ </w:t>
      </w:r>
      <w:r w:rsidR="00373F64" w:rsidRPr="005E7AD9">
        <w:rPr>
          <w:color w:val="000000" w:themeColor="text1"/>
        </w:rPr>
        <w:t xml:space="preserve">Conjugated </w:t>
      </w:r>
      <w:r w:rsidRPr="005E7AD9">
        <w:rPr>
          <w:color w:val="000000" w:themeColor="text1"/>
        </w:rPr>
        <w:t>proteins</w:t>
      </w:r>
    </w:p>
    <w:p w14:paraId="48EAF6A7" w14:textId="26A4B7ED" w:rsidR="00581B25" w:rsidRPr="005E7AD9" w:rsidRDefault="005B1634" w:rsidP="007B6CC7">
      <w:pPr>
        <w:ind w:left="1170" w:hanging="270"/>
        <w:jc w:val="both"/>
        <w:rPr>
          <w:color w:val="000000" w:themeColor="text1"/>
        </w:rPr>
      </w:pPr>
      <w:r w:rsidRPr="005E7AD9">
        <w:rPr>
          <w:color w:val="000000" w:themeColor="text1"/>
        </w:rPr>
        <w:t xml:space="preserve">➤ </w:t>
      </w:r>
      <w:r w:rsidR="00C161D1" w:rsidRPr="005E7AD9">
        <w:rPr>
          <w:color w:val="000000" w:themeColor="text1"/>
        </w:rPr>
        <w:t xml:space="preserve">Nanoparticles </w:t>
      </w:r>
    </w:p>
    <w:p w14:paraId="30050548" w14:textId="3184BA04" w:rsidR="005B1634" w:rsidRPr="005E7AD9" w:rsidRDefault="005B1634" w:rsidP="007B6CC7">
      <w:pPr>
        <w:ind w:left="1170" w:hanging="270"/>
        <w:jc w:val="both"/>
        <w:rPr>
          <w:color w:val="000000" w:themeColor="text1"/>
        </w:rPr>
      </w:pPr>
      <w:r w:rsidRPr="005E7AD9">
        <w:rPr>
          <w:color w:val="000000" w:themeColor="text1"/>
        </w:rPr>
        <w:t xml:space="preserve">➤ </w:t>
      </w:r>
      <w:r w:rsidR="00CB720A" w:rsidRPr="005E7AD9">
        <w:rPr>
          <w:color w:val="000000" w:themeColor="text1"/>
        </w:rPr>
        <w:t xml:space="preserve">Polyelectrolytes </w:t>
      </w:r>
    </w:p>
    <w:p w14:paraId="07CEA9ED" w14:textId="43601DE9" w:rsidR="00DD236A" w:rsidRPr="007B6CC7" w:rsidRDefault="00A122A5" w:rsidP="007B6CC7">
      <w:pPr>
        <w:jc w:val="both"/>
        <w:rPr>
          <w:b/>
          <w:bCs/>
          <w:color w:val="000000" w:themeColor="text1"/>
        </w:rPr>
      </w:pPr>
      <w:r w:rsidRPr="007B6CC7">
        <w:rPr>
          <w:b/>
          <w:bCs/>
          <w:color w:val="000000" w:themeColor="text1"/>
        </w:rPr>
        <w:t>Ty</w:t>
      </w:r>
      <w:r w:rsidR="00B014D8" w:rsidRPr="007B6CC7">
        <w:rPr>
          <w:b/>
          <w:bCs/>
          <w:color w:val="000000" w:themeColor="text1"/>
        </w:rPr>
        <w:t xml:space="preserve">pes of drug </w:t>
      </w:r>
      <w:r w:rsidR="007B6CC7" w:rsidRPr="007B6CC7">
        <w:rPr>
          <w:b/>
          <w:bCs/>
          <w:color w:val="000000" w:themeColor="text1"/>
        </w:rPr>
        <w:t>targeting</w:t>
      </w:r>
      <w:r w:rsidR="00B014D8" w:rsidRPr="007B6CC7">
        <w:rPr>
          <w:b/>
          <w:bCs/>
          <w:color w:val="000000" w:themeColor="text1"/>
        </w:rPr>
        <w:t>:</w:t>
      </w:r>
    </w:p>
    <w:p w14:paraId="14F15F31" w14:textId="0926422E" w:rsidR="00DD236A" w:rsidRPr="005E7AD9" w:rsidRDefault="00DD236A" w:rsidP="007B6CC7">
      <w:pPr>
        <w:pStyle w:val="ListParagraph"/>
        <w:numPr>
          <w:ilvl w:val="0"/>
          <w:numId w:val="2"/>
        </w:numPr>
        <w:jc w:val="both"/>
        <w:rPr>
          <w:color w:val="000000" w:themeColor="text1"/>
        </w:rPr>
      </w:pPr>
      <w:r w:rsidRPr="005E7AD9">
        <w:rPr>
          <w:color w:val="000000" w:themeColor="text1"/>
        </w:rPr>
        <w:t>Receptor-Mediated Drug Targeting</w:t>
      </w:r>
    </w:p>
    <w:p w14:paraId="2604657E" w14:textId="5EEF8D90" w:rsidR="00DD236A" w:rsidRPr="005E7AD9" w:rsidRDefault="00DD236A" w:rsidP="007B6CC7">
      <w:pPr>
        <w:pStyle w:val="ListParagraph"/>
        <w:numPr>
          <w:ilvl w:val="0"/>
          <w:numId w:val="2"/>
        </w:numPr>
        <w:jc w:val="both"/>
        <w:rPr>
          <w:color w:val="000000" w:themeColor="text1"/>
        </w:rPr>
      </w:pPr>
      <w:r w:rsidRPr="005E7AD9">
        <w:rPr>
          <w:color w:val="000000" w:themeColor="text1"/>
        </w:rPr>
        <w:t>Passive and Active Targeting Strategies</w:t>
      </w:r>
    </w:p>
    <w:p w14:paraId="5F4C3D50" w14:textId="6C9C5314" w:rsidR="00DD236A" w:rsidRPr="005E7AD9" w:rsidRDefault="00DD236A" w:rsidP="007B6CC7">
      <w:pPr>
        <w:pStyle w:val="ListParagraph"/>
        <w:numPr>
          <w:ilvl w:val="0"/>
          <w:numId w:val="2"/>
        </w:numPr>
        <w:jc w:val="both"/>
        <w:rPr>
          <w:color w:val="000000" w:themeColor="text1"/>
        </w:rPr>
      </w:pPr>
      <w:r w:rsidRPr="005E7AD9">
        <w:rPr>
          <w:color w:val="000000" w:themeColor="text1"/>
        </w:rPr>
        <w:t>Nanotechnology in Drug Delivery</w:t>
      </w:r>
    </w:p>
    <w:p w14:paraId="7DBF4072" w14:textId="122F1730" w:rsidR="00F26DD0" w:rsidRPr="005E7AD9" w:rsidRDefault="00DD236A" w:rsidP="007B6CC7">
      <w:pPr>
        <w:pStyle w:val="ListParagraph"/>
        <w:numPr>
          <w:ilvl w:val="0"/>
          <w:numId w:val="2"/>
        </w:numPr>
        <w:jc w:val="both"/>
        <w:rPr>
          <w:color w:val="000000" w:themeColor="text1"/>
        </w:rPr>
      </w:pPr>
      <w:r w:rsidRPr="005E7AD9">
        <w:rPr>
          <w:color w:val="000000" w:themeColor="text1"/>
        </w:rPr>
        <w:t xml:space="preserve">Antibody-Based Drug </w:t>
      </w:r>
      <w:r w:rsidR="007B6CC7">
        <w:rPr>
          <w:color w:val="000000" w:themeColor="text1"/>
        </w:rPr>
        <w:t>Targeting</w:t>
      </w:r>
    </w:p>
    <w:p w14:paraId="6C39ECF3" w14:textId="59A2FC08" w:rsidR="00DD236A" w:rsidRPr="005E7AD9" w:rsidRDefault="00DD236A" w:rsidP="007B6CC7">
      <w:pPr>
        <w:pStyle w:val="ListParagraph"/>
        <w:numPr>
          <w:ilvl w:val="0"/>
          <w:numId w:val="2"/>
        </w:numPr>
        <w:jc w:val="both"/>
        <w:rPr>
          <w:color w:val="000000" w:themeColor="text1"/>
        </w:rPr>
      </w:pPr>
      <w:r w:rsidRPr="005E7AD9">
        <w:rPr>
          <w:color w:val="000000" w:themeColor="text1"/>
        </w:rPr>
        <w:t>Targeted Therapies for Cancer</w:t>
      </w:r>
    </w:p>
    <w:p w14:paraId="7D7069A7" w14:textId="32BE53AE" w:rsidR="00DD236A" w:rsidRPr="005E7AD9" w:rsidRDefault="00DD236A" w:rsidP="007B6CC7">
      <w:pPr>
        <w:pStyle w:val="ListParagraph"/>
        <w:numPr>
          <w:ilvl w:val="0"/>
          <w:numId w:val="2"/>
        </w:numPr>
        <w:jc w:val="both"/>
        <w:rPr>
          <w:color w:val="000000" w:themeColor="text1"/>
        </w:rPr>
      </w:pPr>
      <w:r w:rsidRPr="005E7AD9">
        <w:rPr>
          <w:color w:val="000000" w:themeColor="text1"/>
        </w:rPr>
        <w:t>Gene Delivery and Targeted Gene Therapies</w:t>
      </w:r>
    </w:p>
    <w:p w14:paraId="615BA21C" w14:textId="1697049C" w:rsidR="00DD236A" w:rsidRPr="005E7AD9" w:rsidRDefault="00DD236A" w:rsidP="007B6CC7">
      <w:pPr>
        <w:pStyle w:val="ListParagraph"/>
        <w:numPr>
          <w:ilvl w:val="0"/>
          <w:numId w:val="2"/>
        </w:numPr>
        <w:jc w:val="both"/>
        <w:rPr>
          <w:color w:val="000000" w:themeColor="text1"/>
        </w:rPr>
      </w:pPr>
      <w:r w:rsidRPr="005E7AD9">
        <w:rPr>
          <w:color w:val="000000" w:themeColor="text1"/>
        </w:rPr>
        <w:lastRenderedPageBreak/>
        <w:t>Targeting the Blood-Brain Barrier for Neurological Disorders</w:t>
      </w:r>
    </w:p>
    <w:p w14:paraId="4FE592F4" w14:textId="257F161D" w:rsidR="00DD236A" w:rsidRPr="005E7AD9" w:rsidRDefault="00DD236A" w:rsidP="007B6CC7">
      <w:pPr>
        <w:pStyle w:val="ListParagraph"/>
        <w:numPr>
          <w:ilvl w:val="0"/>
          <w:numId w:val="2"/>
        </w:numPr>
        <w:jc w:val="both"/>
        <w:rPr>
          <w:color w:val="000000" w:themeColor="text1"/>
        </w:rPr>
      </w:pPr>
      <w:r w:rsidRPr="005E7AD9">
        <w:rPr>
          <w:color w:val="000000" w:themeColor="text1"/>
        </w:rPr>
        <w:t>Targeting Inflammation and Immune Responses</w:t>
      </w:r>
    </w:p>
    <w:p w14:paraId="2D19740B" w14:textId="3320A4B3" w:rsidR="00DD236A" w:rsidRPr="007B6CC7" w:rsidRDefault="00DD236A" w:rsidP="007B6CC7">
      <w:pPr>
        <w:pStyle w:val="ListParagraph"/>
        <w:numPr>
          <w:ilvl w:val="0"/>
          <w:numId w:val="2"/>
        </w:numPr>
        <w:jc w:val="both"/>
        <w:rPr>
          <w:color w:val="000000" w:themeColor="text1"/>
        </w:rPr>
      </w:pPr>
      <w:r w:rsidRPr="005E7AD9">
        <w:rPr>
          <w:color w:val="000000" w:themeColor="text1"/>
        </w:rPr>
        <w:t>Targeting Intracellular Pathways</w:t>
      </w:r>
    </w:p>
    <w:p w14:paraId="2395F129" w14:textId="18A04C68" w:rsidR="00F731FE" w:rsidRPr="007B6CC7" w:rsidRDefault="00F731FE" w:rsidP="007B6CC7">
      <w:pPr>
        <w:jc w:val="both"/>
        <w:rPr>
          <w:b/>
          <w:bCs/>
          <w:color w:val="000000" w:themeColor="text1"/>
        </w:rPr>
      </w:pPr>
      <w:r w:rsidRPr="007B6CC7">
        <w:rPr>
          <w:b/>
          <w:bCs/>
          <w:color w:val="000000" w:themeColor="text1"/>
        </w:rPr>
        <w:t xml:space="preserve">Receptor mediated drug </w:t>
      </w:r>
      <w:r w:rsidR="007B6CC7" w:rsidRPr="007B6CC7">
        <w:rPr>
          <w:b/>
          <w:bCs/>
          <w:color w:val="000000" w:themeColor="text1"/>
        </w:rPr>
        <w:t>targeting</w:t>
      </w:r>
      <w:r w:rsidRPr="007B6CC7">
        <w:rPr>
          <w:b/>
          <w:bCs/>
          <w:color w:val="000000" w:themeColor="text1"/>
        </w:rPr>
        <w:t>:</w:t>
      </w:r>
    </w:p>
    <w:p w14:paraId="258889DC" w14:textId="7CDF7C31" w:rsidR="00873235" w:rsidRPr="007B6CC7" w:rsidRDefault="00873235" w:rsidP="007B6CC7">
      <w:pPr>
        <w:ind w:firstLine="720"/>
        <w:jc w:val="both"/>
        <w:rPr>
          <w:color w:val="000000" w:themeColor="text1"/>
        </w:rPr>
      </w:pPr>
      <w:r w:rsidRPr="007B6CC7">
        <w:rPr>
          <w:color w:val="000000" w:themeColor="text1"/>
        </w:rPr>
        <w:t>Active targeting, alternatively referred to as receptor-mediated targeting or ligand-targeting.</w:t>
      </w:r>
    </w:p>
    <w:p w14:paraId="68F6A06A" w14:textId="69A90E59" w:rsidR="006678D6" w:rsidRPr="005E7AD9" w:rsidRDefault="00631337" w:rsidP="007B6CC7">
      <w:pPr>
        <w:jc w:val="both"/>
        <w:rPr>
          <w:color w:val="000000" w:themeColor="text1"/>
        </w:rPr>
      </w:pPr>
      <w:r w:rsidRPr="005E7AD9">
        <w:rPr>
          <w:color w:val="000000" w:themeColor="text1"/>
        </w:rPr>
        <w:t xml:space="preserve">                </w:t>
      </w:r>
      <w:r w:rsidR="006678D6" w:rsidRPr="005E7AD9">
        <w:rPr>
          <w:color w:val="000000" w:themeColor="text1"/>
        </w:rPr>
        <w:t>Utilization: Ligands such as antibodies, peptides, or sugar molecules are attached to the surface of nanomaterials through physical or chemical methods. This is done to facilitate the specific localization and uptake by target tissues or cells.</w:t>
      </w:r>
    </w:p>
    <w:p w14:paraId="1949D1EC" w14:textId="77777777" w:rsidR="007B6CC7" w:rsidRDefault="00695D69" w:rsidP="007B6CC7">
      <w:pPr>
        <w:jc w:val="both"/>
        <w:rPr>
          <w:color w:val="000000" w:themeColor="text1"/>
        </w:rPr>
      </w:pPr>
      <w:r w:rsidRPr="005E7AD9">
        <w:rPr>
          <w:color w:val="000000" w:themeColor="text1"/>
        </w:rPr>
        <w:t xml:space="preserve">               </w:t>
      </w:r>
      <w:r w:rsidR="008E5A7E" w:rsidRPr="005E7AD9">
        <w:rPr>
          <w:color w:val="000000" w:themeColor="text1"/>
        </w:rPr>
        <w:t>Receptor-mediated drug targeting involves a drug delivery approach utilizing particular ligands that attach to receptors found on cell surfaces. This technique enables the transportation of drugs to cancer cells, brain cells, or other cells expressing distinct receptors.</w:t>
      </w:r>
    </w:p>
    <w:p w14:paraId="13D118B3" w14:textId="77777777" w:rsidR="007B6CC7" w:rsidRDefault="00F731FE" w:rsidP="007B6CC7">
      <w:pPr>
        <w:ind w:firstLine="720"/>
        <w:jc w:val="both"/>
        <w:rPr>
          <w:color w:val="000000" w:themeColor="text1"/>
        </w:rPr>
      </w:pPr>
      <w:r w:rsidRPr="007B6CC7">
        <w:rPr>
          <w:color w:val="000000" w:themeColor="text1"/>
        </w:rPr>
        <w:t>There are a variety of ligands that can be used for receptor-mediated drug targeting, including antibodies, peptides, and aptamers. Antibodies are proteins that can bind to specific antigens, which are molecules that are found on the surface of cells. Peptides are short chains of amino acids that can also bind to specific receptors. Aptamers are short RNA or DNA sequences that can bind to specific proteins.</w:t>
      </w:r>
    </w:p>
    <w:p w14:paraId="339C7D86" w14:textId="77777777" w:rsidR="007B6CC7" w:rsidRDefault="00F731FE" w:rsidP="007B6CC7">
      <w:pPr>
        <w:ind w:firstLine="720"/>
        <w:jc w:val="both"/>
        <w:rPr>
          <w:color w:val="000000" w:themeColor="text1"/>
        </w:rPr>
      </w:pPr>
      <w:r w:rsidRPr="007B6CC7">
        <w:rPr>
          <w:color w:val="000000" w:themeColor="text1"/>
        </w:rPr>
        <w:t>Once the ligand binds to the receptor, it can either deliver the drug directly to the cell or it can be internalized by the cell. Once the drug is internalized, it can then exert its therapeutic effect.</w:t>
      </w:r>
      <w:r w:rsidR="007B6CC7">
        <w:rPr>
          <w:color w:val="000000" w:themeColor="text1"/>
        </w:rPr>
        <w:t xml:space="preserve"> </w:t>
      </w:r>
      <w:r w:rsidRPr="007B6CC7">
        <w:rPr>
          <w:color w:val="000000" w:themeColor="text1"/>
        </w:rPr>
        <w:t xml:space="preserve">Receptor-mediated drug targeting has several advantages over other drug delivery strategies. First, it is very specific, which means that the drug is only delivered to the cells that express the target receptor. </w:t>
      </w:r>
      <w:r w:rsidR="00B468E9" w:rsidRPr="007B6CC7">
        <w:rPr>
          <w:color w:val="000000" w:themeColor="text1"/>
        </w:rPr>
        <w:t>This has the potential to mitigate drug side effects. Additionally, receptor-mediated drug targeting offers a strategy for delivering medications to cells situated in challenging locations, like the brain.</w:t>
      </w:r>
      <w:r w:rsidR="007B6CC7">
        <w:rPr>
          <w:color w:val="000000" w:themeColor="text1"/>
        </w:rPr>
        <w:t xml:space="preserve"> </w:t>
      </w:r>
      <w:r w:rsidRPr="007B6CC7">
        <w:rPr>
          <w:color w:val="000000" w:themeColor="text1"/>
        </w:rPr>
        <w:t>However, receptor-mediated drug targeting also has some challenges. One challenge is that it can be difficult to find ligands that have a high affinity for the target receptor. Another challenge is that the ligand may not be able to cross the cell membrane.</w:t>
      </w:r>
    </w:p>
    <w:p w14:paraId="0B13A163" w14:textId="77777777" w:rsidR="007B6CC7" w:rsidRDefault="007F5BDF" w:rsidP="007B6CC7">
      <w:pPr>
        <w:ind w:firstLine="720"/>
        <w:jc w:val="both"/>
        <w:rPr>
          <w:color w:val="000000" w:themeColor="text1"/>
        </w:rPr>
      </w:pPr>
      <w:r w:rsidRPr="007B6CC7">
        <w:rPr>
          <w:color w:val="000000" w:themeColor="text1"/>
        </w:rPr>
        <w:t>In spite of the obstacles, receptor-mediated drug targeting emerges as a hopeful approach for drug delivery. It holds the promise of enhancing the effectiveness and minimizing the adverse effects of cancer treatment.</w:t>
      </w:r>
    </w:p>
    <w:p w14:paraId="0D412B7B" w14:textId="4E878477" w:rsidR="00F731FE" w:rsidRPr="007B6CC7" w:rsidRDefault="007B6CC7" w:rsidP="007B6CC7">
      <w:pPr>
        <w:jc w:val="both"/>
        <w:rPr>
          <w:b/>
          <w:bCs/>
          <w:color w:val="000000" w:themeColor="text1"/>
        </w:rPr>
      </w:pPr>
      <w:r w:rsidRPr="007B6CC7">
        <w:rPr>
          <w:b/>
          <w:bCs/>
          <w:color w:val="000000" w:themeColor="text1"/>
        </w:rPr>
        <w:t>Examples</w:t>
      </w:r>
      <w:r w:rsidR="00F731FE" w:rsidRPr="007B6CC7">
        <w:rPr>
          <w:b/>
          <w:bCs/>
          <w:color w:val="000000" w:themeColor="text1"/>
        </w:rPr>
        <w:t xml:space="preserve"> of receptor-mediated drug targeting:</w:t>
      </w:r>
    </w:p>
    <w:p w14:paraId="15F8E05F" w14:textId="34125AD3" w:rsidR="009E3C16" w:rsidRPr="007B6CC7" w:rsidRDefault="009E3C16" w:rsidP="007B6CC7">
      <w:pPr>
        <w:ind w:firstLine="720"/>
        <w:jc w:val="both"/>
        <w:rPr>
          <w:color w:val="000000" w:themeColor="text1"/>
        </w:rPr>
      </w:pPr>
      <w:r w:rsidRPr="007B6CC7">
        <w:rPr>
          <w:color w:val="000000" w:themeColor="text1"/>
        </w:rPr>
        <w:t>Trastuzumab functions as an antibody directed at the HER2 receptor, which is excessively present in certain breast cancers. Its application lies in the treatment of HER2-positive breast cancer.</w:t>
      </w:r>
    </w:p>
    <w:p w14:paraId="5408AA05" w14:textId="77777777" w:rsidR="007B6CC7" w:rsidRDefault="009E3C16" w:rsidP="007B6CC7">
      <w:pPr>
        <w:ind w:firstLine="720"/>
        <w:jc w:val="both"/>
        <w:rPr>
          <w:color w:val="000000" w:themeColor="text1"/>
        </w:rPr>
      </w:pPr>
      <w:r w:rsidRPr="007B6CC7">
        <w:rPr>
          <w:color w:val="000000" w:themeColor="text1"/>
        </w:rPr>
        <w:t>Gemtuzumab ozogamicin, on the other hand, combines an antibody with a chemotherapy drug. This antibody is designed to pinpoint the CD33 receptor found on the exterior of certain leukemia cells.</w:t>
      </w:r>
    </w:p>
    <w:p w14:paraId="2D9D3BF9" w14:textId="35D1FDF7" w:rsidR="00F731FE" w:rsidRPr="007B6CC7" w:rsidRDefault="00F731FE" w:rsidP="007B6CC7">
      <w:pPr>
        <w:ind w:firstLine="720"/>
        <w:jc w:val="both"/>
        <w:rPr>
          <w:color w:val="000000" w:themeColor="text1"/>
        </w:rPr>
      </w:pPr>
      <w:r w:rsidRPr="007B6CC7">
        <w:rPr>
          <w:color w:val="000000" w:themeColor="text1"/>
        </w:rPr>
        <w:t>Gemtuzumab ozogamicin is used to treat acute myeloid leukemia.</w:t>
      </w:r>
    </w:p>
    <w:p w14:paraId="2239A5F2" w14:textId="122966A7" w:rsidR="008D19B3" w:rsidRPr="007B6CC7" w:rsidRDefault="00AC403B" w:rsidP="007B6CC7">
      <w:pPr>
        <w:pStyle w:val="ListParagraph"/>
        <w:ind w:left="0" w:firstLine="720"/>
        <w:jc w:val="both"/>
        <w:rPr>
          <w:color w:val="000000" w:themeColor="text1"/>
        </w:rPr>
      </w:pPr>
      <w:r w:rsidRPr="005E7AD9">
        <w:rPr>
          <w:color w:val="000000" w:themeColor="text1"/>
        </w:rPr>
        <w:t>Doxorubicin-conjugated liposomes encompass liposomes containing the chemotherapy agent doxorubicin. These liposomes are tailored to attach to the folate receptor present on the outer layer of specific cancer cells. Their application involves the treatment of breast cancer and other forms of cancer.</w:t>
      </w:r>
      <w:r w:rsidR="007B6CC7">
        <w:rPr>
          <w:color w:val="000000" w:themeColor="text1"/>
        </w:rPr>
        <w:t xml:space="preserve"> </w:t>
      </w:r>
      <w:r w:rsidR="008D19B3" w:rsidRPr="007B6CC7">
        <w:rPr>
          <w:color w:val="000000" w:themeColor="text1"/>
        </w:rPr>
        <w:t xml:space="preserve">These instances are merely a handful among numerous receptor-mediated drug targeting methodologies </w:t>
      </w:r>
      <w:r w:rsidR="008D19B3" w:rsidRPr="007B6CC7">
        <w:rPr>
          <w:color w:val="000000" w:themeColor="text1"/>
        </w:rPr>
        <w:lastRenderedPageBreak/>
        <w:t>under development. With the ongoing advancement of this technology, its significance in cancer treatment is poised to grow significantly.</w:t>
      </w:r>
    </w:p>
    <w:p w14:paraId="36D53146" w14:textId="0C7800A1" w:rsidR="00FE388E" w:rsidRPr="007B6CC7" w:rsidRDefault="00FE388E" w:rsidP="007B6CC7">
      <w:pPr>
        <w:jc w:val="both"/>
        <w:rPr>
          <w:b/>
          <w:bCs/>
          <w:color w:val="000000" w:themeColor="text1"/>
        </w:rPr>
      </w:pPr>
      <w:r w:rsidRPr="007B6CC7">
        <w:rPr>
          <w:b/>
          <w:bCs/>
          <w:color w:val="000000" w:themeColor="text1"/>
        </w:rPr>
        <w:t xml:space="preserve">Passive </w:t>
      </w:r>
      <w:r w:rsidR="007B6CC7" w:rsidRPr="007B6CC7">
        <w:rPr>
          <w:b/>
          <w:bCs/>
          <w:color w:val="000000" w:themeColor="text1"/>
        </w:rPr>
        <w:t>targeting</w:t>
      </w:r>
      <w:r w:rsidRPr="007B6CC7">
        <w:rPr>
          <w:b/>
          <w:bCs/>
          <w:color w:val="000000" w:themeColor="text1"/>
        </w:rPr>
        <w:t>:</w:t>
      </w:r>
    </w:p>
    <w:p w14:paraId="24722AE4" w14:textId="1C0EBD53" w:rsidR="007A048E" w:rsidRPr="007B6CC7" w:rsidRDefault="007A048E" w:rsidP="007B6CC7">
      <w:pPr>
        <w:ind w:firstLine="720"/>
        <w:jc w:val="both"/>
        <w:rPr>
          <w:color w:val="000000" w:themeColor="text1"/>
        </w:rPr>
      </w:pPr>
      <w:r w:rsidRPr="007B6CC7">
        <w:rPr>
          <w:color w:val="000000" w:themeColor="text1"/>
        </w:rPr>
        <w:t>Other names for passive drug targeting include:</w:t>
      </w:r>
    </w:p>
    <w:p w14:paraId="2F8F614A" w14:textId="77777777" w:rsidR="007A048E" w:rsidRPr="005E7AD9" w:rsidRDefault="007A048E" w:rsidP="007B6CC7">
      <w:pPr>
        <w:pStyle w:val="ListParagraph"/>
        <w:numPr>
          <w:ilvl w:val="0"/>
          <w:numId w:val="9"/>
        </w:numPr>
        <w:ind w:left="1260" w:hanging="270"/>
        <w:jc w:val="both"/>
        <w:rPr>
          <w:color w:val="000000" w:themeColor="text1"/>
        </w:rPr>
      </w:pPr>
      <w:r w:rsidRPr="005E7AD9">
        <w:rPr>
          <w:color w:val="000000" w:themeColor="text1"/>
        </w:rPr>
        <w:t>Leaky vasculature targeting</w:t>
      </w:r>
    </w:p>
    <w:p w14:paraId="2A942675" w14:textId="77777777" w:rsidR="007A048E" w:rsidRPr="005E7AD9" w:rsidRDefault="007A048E" w:rsidP="007B6CC7">
      <w:pPr>
        <w:pStyle w:val="ListParagraph"/>
        <w:numPr>
          <w:ilvl w:val="0"/>
          <w:numId w:val="9"/>
        </w:numPr>
        <w:ind w:left="1260" w:hanging="270"/>
        <w:jc w:val="both"/>
        <w:rPr>
          <w:color w:val="000000" w:themeColor="text1"/>
        </w:rPr>
      </w:pPr>
      <w:r w:rsidRPr="005E7AD9">
        <w:rPr>
          <w:color w:val="000000" w:themeColor="text1"/>
        </w:rPr>
        <w:t>Enhanced tumor targeting</w:t>
      </w:r>
    </w:p>
    <w:p w14:paraId="1094106D" w14:textId="77777777" w:rsidR="007A048E" w:rsidRPr="005E7AD9" w:rsidRDefault="007A048E" w:rsidP="007B6CC7">
      <w:pPr>
        <w:pStyle w:val="ListParagraph"/>
        <w:numPr>
          <w:ilvl w:val="0"/>
          <w:numId w:val="9"/>
        </w:numPr>
        <w:ind w:left="1260" w:hanging="270"/>
        <w:jc w:val="both"/>
        <w:rPr>
          <w:color w:val="000000" w:themeColor="text1"/>
        </w:rPr>
      </w:pPr>
      <w:r w:rsidRPr="005E7AD9">
        <w:rPr>
          <w:color w:val="000000" w:themeColor="text1"/>
        </w:rPr>
        <w:t>Passive tumor targeting</w:t>
      </w:r>
    </w:p>
    <w:p w14:paraId="060C7336" w14:textId="77777777" w:rsidR="007B6CC7" w:rsidRDefault="007A048E" w:rsidP="007B6CC7">
      <w:pPr>
        <w:pStyle w:val="ListParagraph"/>
        <w:numPr>
          <w:ilvl w:val="0"/>
          <w:numId w:val="9"/>
        </w:numPr>
        <w:ind w:left="1260" w:hanging="270"/>
        <w:jc w:val="both"/>
        <w:rPr>
          <w:color w:val="000000" w:themeColor="text1"/>
        </w:rPr>
      </w:pPr>
      <w:r w:rsidRPr="005E7AD9">
        <w:rPr>
          <w:color w:val="000000" w:themeColor="text1"/>
        </w:rPr>
        <w:t>Tumor-selective targeting</w:t>
      </w:r>
    </w:p>
    <w:p w14:paraId="148CBA55" w14:textId="77777777" w:rsidR="007B6CC7" w:rsidRDefault="00970976" w:rsidP="007B6CC7">
      <w:pPr>
        <w:ind w:firstLine="720"/>
        <w:jc w:val="both"/>
        <w:rPr>
          <w:color w:val="000000" w:themeColor="text1"/>
        </w:rPr>
      </w:pPr>
      <w:r w:rsidRPr="007B6CC7">
        <w:rPr>
          <w:color w:val="000000" w:themeColor="text1"/>
        </w:rPr>
        <w:t>Passive drug targeting can be used to deliver imaging agents to specific tissues.</w:t>
      </w:r>
      <w:r w:rsidR="00796FE9" w:rsidRPr="007B6CC7">
        <w:rPr>
          <w:color w:val="000000" w:themeColor="text1"/>
        </w:rPr>
        <w:t>The majority of drugs are blocked by the blood-brain barrier from accessing the brain</w:t>
      </w:r>
      <w:r w:rsidR="00E12DF7" w:rsidRPr="007B6CC7">
        <w:rPr>
          <w:color w:val="000000" w:themeColor="text1"/>
        </w:rPr>
        <w:t>.</w:t>
      </w:r>
      <w:r w:rsidR="00112D2C" w:rsidRPr="007B6CC7">
        <w:rPr>
          <w:color w:val="000000" w:themeColor="text1"/>
        </w:rPr>
        <w:t xml:space="preserve"> Passive drug targeting can be used to deliver drugs to the brain by exploiting the leaky blood vessels in tumors.</w:t>
      </w:r>
    </w:p>
    <w:p w14:paraId="7F7FD3ED" w14:textId="1CB2DB1D" w:rsidR="008E62F1" w:rsidRPr="007B6CC7" w:rsidRDefault="00A64604" w:rsidP="007B6CC7">
      <w:pPr>
        <w:ind w:firstLine="720"/>
        <w:jc w:val="both"/>
        <w:rPr>
          <w:color w:val="000000" w:themeColor="text1"/>
        </w:rPr>
      </w:pPr>
      <w:r w:rsidRPr="007B6CC7">
        <w:rPr>
          <w:color w:val="000000" w:themeColor="text1"/>
        </w:rPr>
        <w:t>Passive targeting constitutes a drug delivery tactic that capitalizes on the inherent attributes of the drug carrier to gather within the intended tissue. In cancer scenarios, passive targeting harnesses the permeable blood vessels and compromised lymphatic system of tumors.</w:t>
      </w:r>
      <w:r w:rsidR="008E62F1" w:rsidRPr="007B6CC7">
        <w:rPr>
          <w:color w:val="000000" w:themeColor="text1"/>
        </w:rPr>
        <w:t>This allows nanoparticles to accumulate in the tumor interstitium, where they can deliver their payload of drugs or genes.</w:t>
      </w:r>
    </w:p>
    <w:p w14:paraId="1477318A" w14:textId="1C49DB92" w:rsidR="008E62F1" w:rsidRPr="007B6CC7" w:rsidRDefault="00D41AC5" w:rsidP="007B6CC7">
      <w:pPr>
        <w:ind w:firstLine="720"/>
        <w:jc w:val="both"/>
        <w:rPr>
          <w:color w:val="000000" w:themeColor="text1"/>
        </w:rPr>
      </w:pPr>
      <w:r w:rsidRPr="007B6CC7">
        <w:rPr>
          <w:color w:val="000000" w:themeColor="text1"/>
        </w:rPr>
        <w:t>Passive targeting hinges on two primary factors: the dimensions and surface characteristics of the drug carrier. Nanoparticles within the range of 10-100 nm can traverse from the blood vessels into tumor tissues, capitalizing on the expanded intercellular gaps in tumor vessels compared to regular vasculature.</w:t>
      </w:r>
      <w:r w:rsidR="007B6CC7">
        <w:rPr>
          <w:color w:val="000000" w:themeColor="text1"/>
        </w:rPr>
        <w:t xml:space="preserve"> </w:t>
      </w:r>
      <w:r w:rsidR="008E62F1" w:rsidRPr="007B6CC7">
        <w:rPr>
          <w:color w:val="000000" w:themeColor="text1"/>
        </w:rPr>
        <w:t>The surface properties of the nanoparticles can also influence their accumulation in tumors. For example, nanoparticles with a negative surface charge are more likely to accumulate in tumors, as tumor cells also have a negative surface charge.</w:t>
      </w:r>
    </w:p>
    <w:p w14:paraId="128A8C98" w14:textId="0554D0BE" w:rsidR="0099493B" w:rsidRPr="007B6CC7" w:rsidRDefault="008E62F1" w:rsidP="007B6CC7">
      <w:pPr>
        <w:ind w:firstLine="720"/>
        <w:jc w:val="both"/>
        <w:rPr>
          <w:color w:val="000000" w:themeColor="text1"/>
        </w:rPr>
      </w:pPr>
      <w:r w:rsidRPr="005E7AD9">
        <w:rPr>
          <w:color w:val="000000" w:themeColor="text1"/>
        </w:rPr>
        <w:t xml:space="preserve">Passive targeting is a relatively simple and inexpensive drug delivery strategy. </w:t>
      </w:r>
      <w:r w:rsidR="0099493B" w:rsidRPr="005E7AD9">
        <w:rPr>
          <w:color w:val="000000" w:themeColor="text1"/>
        </w:rPr>
        <w:t>Nonetheless, its precision falls short of active targeting, where distinct targeting ligands are employed to attach to receptors on tumor cell surfaces. Consequently, passive targeting frequently complements active targeting to enhance the therapeutic potency of nanoparticles.</w:t>
      </w:r>
    </w:p>
    <w:p w14:paraId="0A6FC838" w14:textId="7EBCAF9E" w:rsidR="008E62F1" w:rsidRPr="007B6CC7" w:rsidRDefault="007B6CC7" w:rsidP="007B6CC7">
      <w:pPr>
        <w:jc w:val="both"/>
        <w:rPr>
          <w:b/>
          <w:bCs/>
          <w:color w:val="000000" w:themeColor="text1"/>
        </w:rPr>
      </w:pPr>
      <w:r>
        <w:rPr>
          <w:b/>
          <w:bCs/>
          <w:color w:val="000000" w:themeColor="text1"/>
        </w:rPr>
        <w:t>E</w:t>
      </w:r>
      <w:r w:rsidR="008E62F1" w:rsidRPr="007B6CC7">
        <w:rPr>
          <w:b/>
          <w:bCs/>
          <w:color w:val="000000" w:themeColor="text1"/>
        </w:rPr>
        <w:t>xamples of passive targeting:</w:t>
      </w:r>
    </w:p>
    <w:p w14:paraId="7D60BB3F" w14:textId="01217089" w:rsidR="008E62F1" w:rsidRPr="005E7AD9" w:rsidRDefault="001F6592" w:rsidP="007B6CC7">
      <w:pPr>
        <w:ind w:firstLine="720"/>
        <w:jc w:val="both"/>
        <w:rPr>
          <w:color w:val="000000" w:themeColor="text1"/>
        </w:rPr>
      </w:pPr>
      <w:r w:rsidRPr="005E7AD9">
        <w:rPr>
          <w:color w:val="000000" w:themeColor="text1"/>
        </w:rPr>
        <w:t xml:space="preserve">    </w:t>
      </w:r>
      <w:r w:rsidR="008E62F1" w:rsidRPr="005E7AD9">
        <w:rPr>
          <w:color w:val="000000" w:themeColor="text1"/>
        </w:rPr>
        <w:t>Liposomes are a type of nanoparticle that can be used for passive targeting. Liposomes are made up of phospholipids, which have a negative surface charge. This negative charge allows liposomes to accumulate in tumors, as tumor cells also have a negative surface charge.</w:t>
      </w:r>
    </w:p>
    <w:p w14:paraId="02FC54DB" w14:textId="269DF2B5" w:rsidR="008E62F1" w:rsidRPr="005E7AD9" w:rsidRDefault="008E62F1" w:rsidP="007B6CC7">
      <w:pPr>
        <w:ind w:firstLine="720"/>
        <w:jc w:val="both"/>
        <w:divId w:val="1956936089"/>
        <w:rPr>
          <w:color w:val="000000" w:themeColor="text1"/>
        </w:rPr>
      </w:pPr>
      <w:r w:rsidRPr="005E7AD9">
        <w:rPr>
          <w:color w:val="000000" w:themeColor="text1"/>
        </w:rPr>
        <w:t>Dendrimers are another type of nanoparticle that can be used for passive targeting. Dendrimers are highly branched molecules that have a large number of surface groups. These surface groups can interact with the tumor microenvironment, such as the extracellular matrix or tumor cells, and promote the accumulation of dendrimers in tumors.</w:t>
      </w:r>
    </w:p>
    <w:p w14:paraId="254FF781" w14:textId="6B8A815B" w:rsidR="008E62F1" w:rsidRPr="005E7AD9" w:rsidRDefault="001A6044" w:rsidP="007B6CC7">
      <w:pPr>
        <w:ind w:firstLine="720"/>
        <w:jc w:val="both"/>
        <w:rPr>
          <w:color w:val="000000" w:themeColor="text1"/>
        </w:rPr>
      </w:pPr>
      <w:r w:rsidRPr="005E7AD9">
        <w:rPr>
          <w:color w:val="000000" w:themeColor="text1"/>
        </w:rPr>
        <w:t xml:space="preserve">      </w:t>
      </w:r>
      <w:r w:rsidR="008E62F1" w:rsidRPr="005E7AD9">
        <w:rPr>
          <w:color w:val="000000" w:themeColor="text1"/>
        </w:rPr>
        <w:t>Nanoparticles made of gold or iron oxide can also be used for</w:t>
      </w:r>
      <w:r w:rsidR="001F6592" w:rsidRPr="005E7AD9">
        <w:rPr>
          <w:color w:val="000000" w:themeColor="text1"/>
        </w:rPr>
        <w:t xml:space="preserve"> by</w:t>
      </w:r>
      <w:r w:rsidR="008E62F1" w:rsidRPr="005E7AD9">
        <w:rPr>
          <w:color w:val="000000" w:themeColor="text1"/>
        </w:rPr>
        <w:t xml:space="preserve"> passive targeting. These nanoparticles are able to accumulate in tumors due to their magnetic or optical properties.</w:t>
      </w:r>
    </w:p>
    <w:p w14:paraId="047E39E9" w14:textId="3534B0EA" w:rsidR="00236BD1" w:rsidRPr="005E7AD9" w:rsidRDefault="001A6044" w:rsidP="007B6CC7">
      <w:pPr>
        <w:ind w:firstLine="720"/>
        <w:jc w:val="both"/>
        <w:rPr>
          <w:color w:val="000000" w:themeColor="text1"/>
        </w:rPr>
      </w:pPr>
      <w:r w:rsidRPr="005E7AD9">
        <w:rPr>
          <w:color w:val="000000" w:themeColor="text1"/>
        </w:rPr>
        <w:t xml:space="preserve">      </w:t>
      </w:r>
      <w:r w:rsidR="00236BD1" w:rsidRPr="005E7AD9">
        <w:rPr>
          <w:color w:val="000000" w:themeColor="text1"/>
        </w:rPr>
        <w:t xml:space="preserve">Passive targeting emerges as a hopeful avenue in the realm of cancer therapy drug delivery. It offers a relatively straightforward and cost-effective method for transporting drugs or genes to tumor sites. </w:t>
      </w:r>
      <w:r w:rsidR="00236BD1" w:rsidRPr="005E7AD9">
        <w:rPr>
          <w:color w:val="000000" w:themeColor="text1"/>
        </w:rPr>
        <w:lastRenderedPageBreak/>
        <w:t>Yet, passive targeting lacks the precision of active targeting, leading to its frequent pairing with active targeting to amplify the therapeutic potential of nanoparticles.</w:t>
      </w:r>
    </w:p>
    <w:p w14:paraId="2C55037F" w14:textId="53726180" w:rsidR="003A31C6" w:rsidRPr="007B6CC7" w:rsidRDefault="002D1720" w:rsidP="007B6CC7">
      <w:pPr>
        <w:jc w:val="both"/>
        <w:rPr>
          <w:b/>
          <w:bCs/>
          <w:color w:val="000000" w:themeColor="text1"/>
        </w:rPr>
      </w:pPr>
      <w:r w:rsidRPr="007B6CC7">
        <w:rPr>
          <w:b/>
          <w:bCs/>
          <w:color w:val="000000" w:themeColor="text1"/>
        </w:rPr>
        <w:t xml:space="preserve">Antibody based drug </w:t>
      </w:r>
      <w:r w:rsidR="007B6CC7" w:rsidRPr="007B6CC7">
        <w:rPr>
          <w:b/>
          <w:bCs/>
          <w:color w:val="000000" w:themeColor="text1"/>
        </w:rPr>
        <w:t>targeting</w:t>
      </w:r>
      <w:r w:rsidRPr="007B6CC7">
        <w:rPr>
          <w:b/>
          <w:bCs/>
          <w:color w:val="000000" w:themeColor="text1"/>
        </w:rPr>
        <w:t>:</w:t>
      </w:r>
    </w:p>
    <w:p w14:paraId="55961CE8" w14:textId="60F82CB7" w:rsidR="00F709F9" w:rsidRPr="005E7AD9" w:rsidRDefault="00F709F9" w:rsidP="007B6CC7">
      <w:pPr>
        <w:ind w:firstLine="720"/>
        <w:jc w:val="both"/>
        <w:rPr>
          <w:color w:val="000000" w:themeColor="text1"/>
        </w:rPr>
      </w:pPr>
      <w:r w:rsidRPr="005E7AD9">
        <w:rPr>
          <w:color w:val="000000" w:themeColor="text1"/>
        </w:rPr>
        <w:t>Antibody-based drug targeting represents an active approach that utilizes antibodies to attach to precise receptors on the exteriors of target cells. This facilitates the precise and effective delivery of the drug to these specific cells.</w:t>
      </w:r>
      <w:r w:rsidR="007B6CC7">
        <w:rPr>
          <w:color w:val="000000" w:themeColor="text1"/>
        </w:rPr>
        <w:t xml:space="preserve"> </w:t>
      </w:r>
      <w:r w:rsidRPr="005E7AD9">
        <w:rPr>
          <w:color w:val="000000" w:themeColor="text1"/>
        </w:rPr>
        <w:t>Antibodies, immune system-generated proteins, exhibit exceptional specificity towards their target antigens—molecules situated on cell surfaces—typically employed in the immune response.</w:t>
      </w:r>
      <w:r w:rsidR="007B6CC7">
        <w:rPr>
          <w:color w:val="000000" w:themeColor="text1"/>
        </w:rPr>
        <w:t xml:space="preserve"> </w:t>
      </w:r>
      <w:r w:rsidRPr="005E7AD9">
        <w:rPr>
          <w:color w:val="000000" w:themeColor="text1"/>
        </w:rPr>
        <w:t>The application of antibody-based drug targeting extends to an array of target cells, encompassing cancer cells, immune system cells, and nervous system cells.</w:t>
      </w:r>
    </w:p>
    <w:p w14:paraId="12BFD01F" w14:textId="065B38A1" w:rsidR="00E3023B" w:rsidRPr="007B6CC7" w:rsidRDefault="00E3023B" w:rsidP="007B6CC7">
      <w:pPr>
        <w:jc w:val="both"/>
        <w:rPr>
          <w:color w:val="000000" w:themeColor="text1"/>
        </w:rPr>
      </w:pPr>
      <w:r w:rsidRPr="007B6CC7">
        <w:rPr>
          <w:color w:val="000000" w:themeColor="text1"/>
        </w:rPr>
        <w:t>There are two main types of antibody-based drug targeting:</w:t>
      </w:r>
    </w:p>
    <w:p w14:paraId="3FB09D21" w14:textId="77777777" w:rsidR="001067A5" w:rsidRPr="007B6CC7" w:rsidRDefault="00E3023B" w:rsidP="007B6CC7">
      <w:pPr>
        <w:jc w:val="both"/>
        <w:rPr>
          <w:color w:val="000000" w:themeColor="text1"/>
        </w:rPr>
      </w:pPr>
      <w:r w:rsidRPr="007B6CC7">
        <w:rPr>
          <w:color w:val="000000" w:themeColor="text1"/>
        </w:rPr>
        <w:t>Monoclonal antibodies:</w:t>
      </w:r>
    </w:p>
    <w:p w14:paraId="3892E576" w14:textId="77777777" w:rsidR="001067A5" w:rsidRPr="007B6CC7" w:rsidRDefault="001067A5" w:rsidP="007B6CC7">
      <w:pPr>
        <w:ind w:firstLine="720"/>
        <w:jc w:val="both"/>
        <w:rPr>
          <w:color w:val="000000" w:themeColor="text1"/>
        </w:rPr>
      </w:pPr>
      <w:r w:rsidRPr="007B6CC7">
        <w:rPr>
          <w:color w:val="000000" w:themeColor="text1"/>
        </w:rPr>
        <w:t>Monoclonal antibodies arise from a singular variety of immune cell and display exceptional specificity towards their intended antigen.</w:t>
      </w:r>
    </w:p>
    <w:p w14:paraId="639FF1CD" w14:textId="52C39683" w:rsidR="00E3023B" w:rsidRPr="005E7AD9" w:rsidRDefault="00E3023B" w:rsidP="007B6CC7">
      <w:pPr>
        <w:ind w:firstLine="720"/>
        <w:jc w:val="both"/>
        <w:rPr>
          <w:color w:val="000000" w:themeColor="text1"/>
        </w:rPr>
      </w:pPr>
      <w:r w:rsidRPr="005E7AD9">
        <w:rPr>
          <w:color w:val="000000" w:themeColor="text1"/>
        </w:rPr>
        <w:t xml:space="preserve"> Monoclonal antibodies are used in a variety of therapies, including cancer treatment, autoimmune diseases, and infectious diseases.</w:t>
      </w:r>
    </w:p>
    <w:p w14:paraId="10FF69CF" w14:textId="73EF0303" w:rsidR="00044789" w:rsidRPr="005E7AD9" w:rsidRDefault="00E3023B" w:rsidP="007B6CC7">
      <w:pPr>
        <w:ind w:firstLine="720"/>
        <w:jc w:val="both"/>
        <w:rPr>
          <w:color w:val="000000" w:themeColor="text1"/>
        </w:rPr>
      </w:pPr>
      <w:r w:rsidRPr="005E7AD9">
        <w:rPr>
          <w:color w:val="000000" w:themeColor="text1"/>
        </w:rPr>
        <w:t>Bispecific antibodies: Bispecific antibodies are designed to bind to two different antigens. This allows them to be used to simultaneously target two different types of cells</w:t>
      </w:r>
      <w:r w:rsidR="0010090D" w:rsidRPr="005E7AD9">
        <w:rPr>
          <w:color w:val="000000" w:themeColor="text1"/>
        </w:rPr>
        <w:t>.</w:t>
      </w:r>
      <w:r w:rsidR="00044789" w:rsidRPr="005E7AD9">
        <w:rPr>
          <w:color w:val="000000" w:themeColor="text1"/>
        </w:rPr>
        <w:t>Bispecific antibodies are in the process of being created to address cancer, autoimmune diseases, and infectious diseases. This innovative antibody-based drug targeting technology holds the promise of enhancing drug delivery to specific cells, potentially transforming disease treatment methods as it continues to advance.</w:t>
      </w:r>
    </w:p>
    <w:p w14:paraId="66D7A04E" w14:textId="1F76F4A2" w:rsidR="005E17F5" w:rsidRPr="007B6CC7" w:rsidRDefault="007B6CC7" w:rsidP="007B6CC7">
      <w:pPr>
        <w:jc w:val="both"/>
        <w:rPr>
          <w:b/>
          <w:bCs/>
          <w:color w:val="000000" w:themeColor="text1"/>
        </w:rPr>
      </w:pPr>
      <w:r w:rsidRPr="007B6CC7">
        <w:rPr>
          <w:b/>
          <w:bCs/>
          <w:color w:val="000000" w:themeColor="text1"/>
        </w:rPr>
        <w:t>A</w:t>
      </w:r>
      <w:r w:rsidR="009449FA" w:rsidRPr="007B6CC7">
        <w:rPr>
          <w:b/>
          <w:bCs/>
          <w:color w:val="000000" w:themeColor="text1"/>
        </w:rPr>
        <w:t>dvantages of antibody-based drug targeting:</w:t>
      </w:r>
    </w:p>
    <w:p w14:paraId="751D79B1" w14:textId="31B0C5D9" w:rsidR="00A7538F" w:rsidRPr="007B6CC7" w:rsidRDefault="00E3023B" w:rsidP="007B6CC7">
      <w:pPr>
        <w:pStyle w:val="ListParagraph"/>
        <w:numPr>
          <w:ilvl w:val="0"/>
          <w:numId w:val="15"/>
        </w:numPr>
        <w:jc w:val="both"/>
        <w:rPr>
          <w:color w:val="000000" w:themeColor="text1"/>
        </w:rPr>
      </w:pPr>
      <w:r w:rsidRPr="007B6CC7">
        <w:rPr>
          <w:color w:val="000000" w:themeColor="text1"/>
        </w:rPr>
        <w:t xml:space="preserve">High specificity: </w:t>
      </w:r>
      <w:r w:rsidR="00A7538F" w:rsidRPr="007B6CC7">
        <w:rPr>
          <w:color w:val="000000" w:themeColor="text1"/>
        </w:rPr>
        <w:t>Due to their high specificity for target antigens, antibodies can be employed to achieve more precise drug delivery to particular cells.</w:t>
      </w:r>
    </w:p>
    <w:p w14:paraId="6D1CD7A7" w14:textId="63477DB7" w:rsidR="00E3023B" w:rsidRPr="007B6CC7" w:rsidRDefault="00E3023B" w:rsidP="007B6CC7">
      <w:pPr>
        <w:pStyle w:val="ListParagraph"/>
        <w:numPr>
          <w:ilvl w:val="0"/>
          <w:numId w:val="15"/>
        </w:numPr>
        <w:jc w:val="both"/>
        <w:rPr>
          <w:color w:val="000000" w:themeColor="text1"/>
        </w:rPr>
      </w:pPr>
      <w:r w:rsidRPr="007B6CC7">
        <w:rPr>
          <w:color w:val="000000" w:themeColor="text1"/>
        </w:rPr>
        <w:t>Increased efficacy: Antibody-based drug targeting can increase the efficacy of drugs by delivering them to the target cells in a more concentrated form.</w:t>
      </w:r>
    </w:p>
    <w:p w14:paraId="068A2565" w14:textId="77777777" w:rsidR="00E3023B" w:rsidRPr="007B6CC7" w:rsidRDefault="00E3023B" w:rsidP="007B6CC7">
      <w:pPr>
        <w:pStyle w:val="ListParagraph"/>
        <w:numPr>
          <w:ilvl w:val="0"/>
          <w:numId w:val="15"/>
        </w:numPr>
        <w:jc w:val="both"/>
        <w:rPr>
          <w:color w:val="000000" w:themeColor="text1"/>
        </w:rPr>
      </w:pPr>
      <w:r w:rsidRPr="007B6CC7">
        <w:rPr>
          <w:color w:val="000000" w:themeColor="text1"/>
        </w:rPr>
        <w:t>Reduced side effects: Antibody-based drug targeting can reduce the side effects of drugs by delivering them to the target cells and avoiding exposure to other tissues.</w:t>
      </w:r>
    </w:p>
    <w:p w14:paraId="7CC9539A" w14:textId="5FE77369" w:rsidR="00E3023B" w:rsidRPr="007B6CC7" w:rsidRDefault="007B6CC7" w:rsidP="007B6CC7">
      <w:pPr>
        <w:jc w:val="both"/>
        <w:rPr>
          <w:color w:val="000000" w:themeColor="text1"/>
        </w:rPr>
      </w:pPr>
      <w:r w:rsidRPr="007B6CC7">
        <w:rPr>
          <w:color w:val="000000" w:themeColor="text1"/>
        </w:rPr>
        <w:t>C</w:t>
      </w:r>
      <w:r w:rsidR="00E3023B" w:rsidRPr="007B6CC7">
        <w:rPr>
          <w:color w:val="000000" w:themeColor="text1"/>
        </w:rPr>
        <w:t>hallenges of antibody-based drug targeting:</w:t>
      </w:r>
    </w:p>
    <w:p w14:paraId="529938D3" w14:textId="673AF38A" w:rsidR="00E3023B" w:rsidRPr="007B6CC7" w:rsidRDefault="00E3023B" w:rsidP="007B6CC7">
      <w:pPr>
        <w:pStyle w:val="ListParagraph"/>
        <w:numPr>
          <w:ilvl w:val="0"/>
          <w:numId w:val="16"/>
        </w:numPr>
        <w:jc w:val="both"/>
        <w:rPr>
          <w:color w:val="000000" w:themeColor="text1"/>
        </w:rPr>
      </w:pPr>
      <w:r w:rsidRPr="007B6CC7">
        <w:rPr>
          <w:color w:val="000000" w:themeColor="text1"/>
        </w:rPr>
        <w:t>Cost: Antibody-based drugs are often expensive to develop and produce.</w:t>
      </w:r>
    </w:p>
    <w:p w14:paraId="5B25D67C" w14:textId="77777777" w:rsidR="00E3023B" w:rsidRPr="007B6CC7" w:rsidRDefault="00E3023B" w:rsidP="007B6CC7">
      <w:pPr>
        <w:pStyle w:val="ListParagraph"/>
        <w:numPr>
          <w:ilvl w:val="0"/>
          <w:numId w:val="16"/>
        </w:numPr>
        <w:jc w:val="both"/>
        <w:rPr>
          <w:color w:val="000000" w:themeColor="text1"/>
        </w:rPr>
      </w:pPr>
      <w:r w:rsidRPr="007B6CC7">
        <w:rPr>
          <w:color w:val="000000" w:themeColor="text1"/>
        </w:rPr>
        <w:t>Stability: Antibodies can be unstable in the body, which can affect their ability to target cells and deliver drugs.</w:t>
      </w:r>
    </w:p>
    <w:p w14:paraId="5477DB56" w14:textId="652D8602" w:rsidR="001E7601" w:rsidRPr="007B6CC7" w:rsidRDefault="00E3023B" w:rsidP="007B6CC7">
      <w:pPr>
        <w:pStyle w:val="ListParagraph"/>
        <w:numPr>
          <w:ilvl w:val="0"/>
          <w:numId w:val="16"/>
        </w:numPr>
        <w:jc w:val="both"/>
        <w:rPr>
          <w:color w:val="000000" w:themeColor="text1"/>
        </w:rPr>
      </w:pPr>
      <w:r w:rsidRPr="007B6CC7">
        <w:rPr>
          <w:color w:val="000000" w:themeColor="text1"/>
        </w:rPr>
        <w:t>Immunogenicity: Antibodies can sometimes trigger an immune response, which can lead to side effects</w:t>
      </w:r>
      <w:r w:rsidR="00C238B2" w:rsidRPr="007B6CC7">
        <w:rPr>
          <w:color w:val="000000" w:themeColor="text1"/>
        </w:rPr>
        <w:t xml:space="preserve">.In </w:t>
      </w:r>
      <w:r w:rsidR="001E7601" w:rsidRPr="007B6CC7">
        <w:rPr>
          <w:color w:val="000000" w:themeColor="text1"/>
        </w:rPr>
        <w:t>spite of these difficulties, antibody-based drug targeting emerges as a hopeful novel technology, holding the capability to enhance the management of numerous diseases</w:t>
      </w:r>
      <w:r w:rsidR="00C238B2" w:rsidRPr="007B6CC7">
        <w:rPr>
          <w:color w:val="000000" w:themeColor="text1"/>
        </w:rPr>
        <w:t>.</w:t>
      </w:r>
    </w:p>
    <w:p w14:paraId="152E6254" w14:textId="77777777" w:rsidR="007B6CC7" w:rsidRDefault="007B6CC7" w:rsidP="007B6CC7">
      <w:pPr>
        <w:jc w:val="both"/>
        <w:rPr>
          <w:b/>
          <w:bCs/>
          <w:color w:val="000000" w:themeColor="text1"/>
        </w:rPr>
      </w:pPr>
    </w:p>
    <w:p w14:paraId="30A74856" w14:textId="77777777" w:rsidR="007B6CC7" w:rsidRDefault="007B6CC7" w:rsidP="007B6CC7">
      <w:pPr>
        <w:jc w:val="both"/>
        <w:rPr>
          <w:b/>
          <w:bCs/>
          <w:color w:val="000000" w:themeColor="text1"/>
        </w:rPr>
      </w:pPr>
    </w:p>
    <w:p w14:paraId="2FA6D76F" w14:textId="77777777" w:rsidR="007B6CC7" w:rsidRDefault="007B6CC7" w:rsidP="007B6CC7">
      <w:pPr>
        <w:jc w:val="both"/>
        <w:rPr>
          <w:b/>
          <w:bCs/>
          <w:color w:val="000000" w:themeColor="text1"/>
        </w:rPr>
      </w:pPr>
    </w:p>
    <w:p w14:paraId="707FCE48" w14:textId="1C8EDC51" w:rsidR="00E3023B" w:rsidRPr="007B6CC7" w:rsidRDefault="007B6CC7" w:rsidP="007B6CC7">
      <w:pPr>
        <w:jc w:val="both"/>
        <w:rPr>
          <w:b/>
          <w:bCs/>
          <w:color w:val="000000" w:themeColor="text1"/>
        </w:rPr>
      </w:pPr>
      <w:r w:rsidRPr="007B6CC7">
        <w:rPr>
          <w:b/>
          <w:bCs/>
          <w:color w:val="000000" w:themeColor="text1"/>
        </w:rPr>
        <w:lastRenderedPageBreak/>
        <w:t>E</w:t>
      </w:r>
      <w:r w:rsidR="00E3023B" w:rsidRPr="007B6CC7">
        <w:rPr>
          <w:b/>
          <w:bCs/>
          <w:color w:val="000000" w:themeColor="text1"/>
        </w:rPr>
        <w:t>xamples of antibody-based drugs that are currently in use:</w:t>
      </w:r>
    </w:p>
    <w:p w14:paraId="15862DA5" w14:textId="1000289C" w:rsidR="007E7D66" w:rsidRPr="007B6CC7" w:rsidRDefault="00E3023B" w:rsidP="007B6CC7">
      <w:pPr>
        <w:pStyle w:val="ListParagraph"/>
        <w:numPr>
          <w:ilvl w:val="0"/>
          <w:numId w:val="17"/>
        </w:numPr>
        <w:ind w:left="990" w:hanging="450"/>
        <w:jc w:val="both"/>
        <w:rPr>
          <w:color w:val="000000" w:themeColor="text1"/>
        </w:rPr>
      </w:pPr>
      <w:r w:rsidRPr="007B6CC7">
        <w:rPr>
          <w:color w:val="000000" w:themeColor="text1"/>
        </w:rPr>
        <w:t xml:space="preserve">Trastuzumab (Herceptin): </w:t>
      </w:r>
      <w:r w:rsidR="007E7D66" w:rsidRPr="007B6CC7">
        <w:rPr>
          <w:color w:val="000000" w:themeColor="text1"/>
        </w:rPr>
        <w:t>Targeting the HER2 protein present on the surface of certain breast cancer cells, trastuzumab stands as a monoclonal antibody utilized for treating HER2-positive breast cancer.</w:t>
      </w:r>
    </w:p>
    <w:p w14:paraId="5DF6999A" w14:textId="581E3388" w:rsidR="00E544B8" w:rsidRPr="007B6CC7" w:rsidRDefault="00E3023B" w:rsidP="007B6CC7">
      <w:pPr>
        <w:pStyle w:val="ListParagraph"/>
        <w:numPr>
          <w:ilvl w:val="0"/>
          <w:numId w:val="17"/>
        </w:numPr>
        <w:ind w:left="990" w:hanging="450"/>
        <w:jc w:val="both"/>
        <w:rPr>
          <w:color w:val="000000" w:themeColor="text1"/>
        </w:rPr>
      </w:pPr>
      <w:r w:rsidRPr="007B6CC7">
        <w:rPr>
          <w:color w:val="000000" w:themeColor="text1"/>
        </w:rPr>
        <w:t xml:space="preserve">Rituximab (Rituxan): </w:t>
      </w:r>
      <w:r w:rsidR="00E544B8" w:rsidRPr="007B6CC7">
        <w:rPr>
          <w:color w:val="000000" w:themeColor="text1"/>
        </w:rPr>
        <w:t>Rituximab, a monoclonal antibody, focuses on the CD20 protein situated on B cells’ surface. It finds application in treating conditions such as B-cell lymphoma and other disorders associated with B cells.</w:t>
      </w:r>
    </w:p>
    <w:p w14:paraId="0B7F1C95" w14:textId="1039B194" w:rsidR="00627A16" w:rsidRPr="007B6CC7" w:rsidRDefault="00E3023B" w:rsidP="007B6CC7">
      <w:pPr>
        <w:pStyle w:val="ListParagraph"/>
        <w:numPr>
          <w:ilvl w:val="0"/>
          <w:numId w:val="17"/>
        </w:numPr>
        <w:ind w:left="990" w:hanging="450"/>
        <w:jc w:val="both"/>
        <w:rPr>
          <w:color w:val="000000" w:themeColor="text1"/>
        </w:rPr>
      </w:pPr>
      <w:r w:rsidRPr="007B6CC7">
        <w:rPr>
          <w:color w:val="000000" w:themeColor="text1"/>
        </w:rPr>
        <w:t xml:space="preserve">Adalimumab (Humira): </w:t>
      </w:r>
      <w:r w:rsidR="00627A16" w:rsidRPr="007B6CC7">
        <w:rPr>
          <w:color w:val="000000" w:themeColor="text1"/>
        </w:rPr>
        <w:t>Adalimumab, a monoclonal antibody, focuses on the TNF-α protein responsible for inflammation. It’s applied in conditions like rheumatoid arthritis and psoriasis. Numerous antibody-based drugs, similar in nature, are either operational or being researched. This sector is rapidly expanding and is expected to gain prominence in future disease treatments.</w:t>
      </w:r>
    </w:p>
    <w:p w14:paraId="0947E3BF" w14:textId="0A3D44EB" w:rsidR="007D2084" w:rsidRPr="007B6CC7" w:rsidRDefault="004724DC" w:rsidP="007B6CC7">
      <w:pPr>
        <w:jc w:val="both"/>
        <w:rPr>
          <w:b/>
          <w:bCs/>
          <w:color w:val="000000" w:themeColor="text1"/>
        </w:rPr>
      </w:pPr>
      <w:r w:rsidRPr="007B6CC7">
        <w:rPr>
          <w:b/>
          <w:bCs/>
          <w:color w:val="000000" w:themeColor="text1"/>
        </w:rPr>
        <w:t>Nanotechnology in drug delivery:</w:t>
      </w:r>
    </w:p>
    <w:p w14:paraId="7BE76CE4" w14:textId="77777777" w:rsidR="005D6D79" w:rsidRPr="005E7AD9" w:rsidRDefault="00874DE3" w:rsidP="007B6CC7">
      <w:pPr>
        <w:ind w:firstLine="720"/>
        <w:jc w:val="both"/>
        <w:rPr>
          <w:color w:val="000000" w:themeColor="text1"/>
        </w:rPr>
      </w:pPr>
      <w:r w:rsidRPr="005E7AD9">
        <w:rPr>
          <w:color w:val="000000" w:themeColor="text1"/>
        </w:rPr>
        <w:t xml:space="preserve">         </w:t>
      </w:r>
      <w:r w:rsidR="005D6D79" w:rsidRPr="005E7AD9">
        <w:rPr>
          <w:color w:val="000000" w:themeColor="text1"/>
        </w:rPr>
        <w:t>Nanomedicine, also referred to as nanotechnology in drug delivery, involves applying nanotechnology to the field of medicine. This swiftly advancing domain holds the capacity to transform the way drugs are administered.</w:t>
      </w:r>
    </w:p>
    <w:p w14:paraId="39FF5286" w14:textId="18B7720F" w:rsidR="005D6D79" w:rsidRPr="005E7AD9" w:rsidRDefault="005D6D79" w:rsidP="007B6CC7">
      <w:pPr>
        <w:ind w:firstLine="720"/>
        <w:jc w:val="both"/>
        <w:rPr>
          <w:color w:val="000000" w:themeColor="text1"/>
        </w:rPr>
      </w:pPr>
      <w:r w:rsidRPr="005E7AD9">
        <w:rPr>
          <w:color w:val="000000" w:themeColor="text1"/>
        </w:rPr>
        <w:t>Nanotechnology focuses on materials and devices at the nanoscale, typically measuring 1 to 100 nanometers. Nanoparticles, ranging from 1 to 100 nanometers, can consist of diverse materials like metals, polymers, and lipids.</w:t>
      </w:r>
    </w:p>
    <w:p w14:paraId="558CD81E" w14:textId="0A478ACB" w:rsidR="00BD3327" w:rsidRPr="005E7AD9" w:rsidRDefault="007D2084" w:rsidP="007B6CC7">
      <w:pPr>
        <w:ind w:firstLine="720"/>
        <w:jc w:val="both"/>
        <w:rPr>
          <w:color w:val="000000" w:themeColor="text1"/>
        </w:rPr>
      </w:pPr>
      <w:r w:rsidRPr="005E7AD9">
        <w:rPr>
          <w:color w:val="000000" w:themeColor="text1"/>
        </w:rPr>
        <w:t xml:space="preserve">Nanotechnology is being used in drug delivery to improve the way drugs are delivered to the body. Traditional drug delivery methods often have problems such as low bioavailability, poor targeting, and side effects. </w:t>
      </w:r>
    </w:p>
    <w:p w14:paraId="3DA28E68" w14:textId="1CADE091" w:rsidR="007D2084" w:rsidRPr="007B6CC7" w:rsidRDefault="007D2084" w:rsidP="007B6CC7">
      <w:pPr>
        <w:jc w:val="both"/>
        <w:rPr>
          <w:b/>
          <w:bCs/>
          <w:color w:val="000000" w:themeColor="text1"/>
        </w:rPr>
      </w:pPr>
      <w:r w:rsidRPr="007B6CC7">
        <w:rPr>
          <w:b/>
          <w:bCs/>
          <w:color w:val="000000" w:themeColor="text1"/>
        </w:rPr>
        <w:t>Nanoparticles can help to overcome these problems by:</w:t>
      </w:r>
    </w:p>
    <w:p w14:paraId="203E0FBD" w14:textId="77777777" w:rsidR="007D2084" w:rsidRPr="005E7AD9" w:rsidRDefault="007D2084" w:rsidP="007B6CC7">
      <w:pPr>
        <w:pStyle w:val="ListParagraph"/>
        <w:numPr>
          <w:ilvl w:val="0"/>
          <w:numId w:val="18"/>
        </w:numPr>
        <w:ind w:left="1080"/>
        <w:jc w:val="both"/>
        <w:rPr>
          <w:color w:val="000000" w:themeColor="text1"/>
        </w:rPr>
      </w:pPr>
      <w:r w:rsidRPr="005E7AD9">
        <w:rPr>
          <w:color w:val="000000" w:themeColor="text1"/>
        </w:rPr>
        <w:t>Increasing the bioavailability of drugs: Nanoparticles can help to protect drugs from degradation in the body and improve their absorption into the bloodstream.</w:t>
      </w:r>
    </w:p>
    <w:p w14:paraId="07EE84FA" w14:textId="71FE704A" w:rsidR="007D2084" w:rsidRPr="005E7AD9" w:rsidRDefault="007D2084" w:rsidP="007B6CC7">
      <w:pPr>
        <w:pStyle w:val="ListParagraph"/>
        <w:numPr>
          <w:ilvl w:val="0"/>
          <w:numId w:val="18"/>
        </w:numPr>
        <w:ind w:left="1080"/>
        <w:jc w:val="both"/>
        <w:rPr>
          <w:color w:val="000000" w:themeColor="text1"/>
        </w:rPr>
      </w:pPr>
      <w:r w:rsidRPr="005E7AD9">
        <w:rPr>
          <w:color w:val="000000" w:themeColor="text1"/>
        </w:rPr>
        <w:t xml:space="preserve">Improving the targeting of drugs: </w:t>
      </w:r>
      <w:r w:rsidR="00D03810" w:rsidRPr="005E7AD9">
        <w:rPr>
          <w:color w:val="000000" w:themeColor="text1"/>
        </w:rPr>
        <w:t>Tailored nanoparticles have the ability to aim for precise cells or tissues within the body, thereby lessening side effects and enhancing drug effectiveness.</w:t>
      </w:r>
    </w:p>
    <w:p w14:paraId="647030F4" w14:textId="6B1FAD4E" w:rsidR="007D2084" w:rsidRPr="005E7AD9" w:rsidRDefault="007D2084" w:rsidP="007B6CC7">
      <w:pPr>
        <w:pStyle w:val="ListParagraph"/>
        <w:numPr>
          <w:ilvl w:val="0"/>
          <w:numId w:val="18"/>
        </w:numPr>
        <w:ind w:left="1080"/>
        <w:jc w:val="both"/>
        <w:rPr>
          <w:color w:val="000000" w:themeColor="text1"/>
        </w:rPr>
      </w:pPr>
      <w:r w:rsidRPr="005E7AD9">
        <w:rPr>
          <w:color w:val="000000" w:themeColor="text1"/>
        </w:rPr>
        <w:t xml:space="preserve">Controlled release of drugs: </w:t>
      </w:r>
      <w:r w:rsidR="001B71B4" w:rsidRPr="005E7AD9">
        <w:rPr>
          <w:color w:val="000000" w:themeColor="text1"/>
        </w:rPr>
        <w:t xml:space="preserve">      </w:t>
      </w:r>
      <w:r w:rsidR="00E359FB" w:rsidRPr="005E7AD9">
        <w:rPr>
          <w:color w:val="000000" w:themeColor="text1"/>
        </w:rPr>
        <w:t>Nanoparticles can be engineered to systematically release drugs over a designated timeframe, contributing to the consistent maintenance of optimal drug levels in the bloodstream and mitigating the potential for toxicity.</w:t>
      </w:r>
      <w:r w:rsidR="001B71B4" w:rsidRPr="005E7AD9">
        <w:rPr>
          <w:color w:val="000000" w:themeColor="text1"/>
        </w:rPr>
        <w:t xml:space="preserve">     </w:t>
      </w:r>
    </w:p>
    <w:p w14:paraId="3F12DB14" w14:textId="77777777" w:rsidR="007D2084" w:rsidRPr="005E7AD9" w:rsidRDefault="007D2084" w:rsidP="007B6CC7">
      <w:pPr>
        <w:pStyle w:val="ListParagraph"/>
        <w:numPr>
          <w:ilvl w:val="0"/>
          <w:numId w:val="18"/>
        </w:numPr>
        <w:ind w:left="1080"/>
        <w:jc w:val="both"/>
        <w:rPr>
          <w:color w:val="000000" w:themeColor="text1"/>
        </w:rPr>
      </w:pPr>
      <w:r w:rsidRPr="005E7AD9">
        <w:rPr>
          <w:color w:val="000000" w:themeColor="text1"/>
        </w:rPr>
        <w:t>There are many different types of nanoparticles being used in drug delivery. Some of the most common types include:</w:t>
      </w:r>
    </w:p>
    <w:p w14:paraId="10A9B30C" w14:textId="79357CED" w:rsidR="00C25200" w:rsidRPr="005E7AD9" w:rsidRDefault="007D2084" w:rsidP="007B6CC7">
      <w:pPr>
        <w:pStyle w:val="ListParagraph"/>
        <w:numPr>
          <w:ilvl w:val="0"/>
          <w:numId w:val="18"/>
        </w:numPr>
        <w:ind w:left="1080"/>
        <w:jc w:val="both"/>
        <w:rPr>
          <w:color w:val="000000" w:themeColor="text1"/>
        </w:rPr>
      </w:pPr>
      <w:r w:rsidRPr="005E7AD9">
        <w:rPr>
          <w:color w:val="000000" w:themeColor="text1"/>
        </w:rPr>
        <w:t xml:space="preserve">Liposomes: </w:t>
      </w:r>
      <w:r w:rsidR="00C25200" w:rsidRPr="005E7AD9">
        <w:rPr>
          <w:color w:val="000000" w:themeColor="text1"/>
        </w:rPr>
        <w:t>Comprising phospholipids, liposomes are minuscule vesicles capable of enclosing drugs for targeted transportation to particular cells or tissues within the body.</w:t>
      </w:r>
    </w:p>
    <w:p w14:paraId="1F7CBFE9" w14:textId="2E08F8EB" w:rsidR="009D3151" w:rsidRPr="005E7AD9" w:rsidRDefault="007D2084" w:rsidP="007B6CC7">
      <w:pPr>
        <w:pStyle w:val="ListParagraph"/>
        <w:numPr>
          <w:ilvl w:val="0"/>
          <w:numId w:val="18"/>
        </w:numPr>
        <w:ind w:left="1080"/>
        <w:jc w:val="both"/>
        <w:rPr>
          <w:color w:val="000000" w:themeColor="text1"/>
        </w:rPr>
      </w:pPr>
      <w:r w:rsidRPr="005E7AD9">
        <w:rPr>
          <w:color w:val="000000" w:themeColor="text1"/>
        </w:rPr>
        <w:t xml:space="preserve">Polymeric nanoparticles: Polymeric nanoparticles are made of polymers, such as polylactic acid or polyglycolic acid. </w:t>
      </w:r>
      <w:r w:rsidR="009D3151" w:rsidRPr="005E7AD9">
        <w:rPr>
          <w:color w:val="000000" w:themeColor="text1"/>
        </w:rPr>
        <w:t>Their applications extend to delivering drugs, genes, and vaccines.</w:t>
      </w:r>
    </w:p>
    <w:p w14:paraId="5A58B231" w14:textId="111DE266" w:rsidR="00A61756" w:rsidRPr="005E7AD9" w:rsidRDefault="007D2084" w:rsidP="007B6CC7">
      <w:pPr>
        <w:pStyle w:val="ListParagraph"/>
        <w:numPr>
          <w:ilvl w:val="0"/>
          <w:numId w:val="18"/>
        </w:numPr>
        <w:ind w:left="1080"/>
        <w:jc w:val="both"/>
        <w:rPr>
          <w:color w:val="000000" w:themeColor="text1"/>
        </w:rPr>
      </w:pPr>
      <w:r w:rsidRPr="005E7AD9">
        <w:rPr>
          <w:color w:val="000000" w:themeColor="text1"/>
        </w:rPr>
        <w:t xml:space="preserve">Carbon nanotubes: </w:t>
      </w:r>
      <w:r w:rsidR="00A61756" w:rsidRPr="005E7AD9">
        <w:rPr>
          <w:color w:val="000000" w:themeColor="text1"/>
        </w:rPr>
        <w:t>Carbon nanotubes, comprised of carbon atoms, offer the potential for delivering drugs specifically to cancer cells.</w:t>
      </w:r>
    </w:p>
    <w:p w14:paraId="7E86E510" w14:textId="71EB082F" w:rsidR="007D2084" w:rsidRPr="005E7AD9" w:rsidRDefault="007D2084" w:rsidP="007B6CC7">
      <w:pPr>
        <w:pStyle w:val="ListParagraph"/>
        <w:numPr>
          <w:ilvl w:val="0"/>
          <w:numId w:val="18"/>
        </w:numPr>
        <w:ind w:left="1080"/>
        <w:jc w:val="both"/>
        <w:rPr>
          <w:color w:val="000000" w:themeColor="text1"/>
        </w:rPr>
      </w:pPr>
      <w:r w:rsidRPr="005E7AD9">
        <w:rPr>
          <w:color w:val="000000" w:themeColor="text1"/>
        </w:rPr>
        <w:t>Metal nanoparticles: Metal nanoparticles, such as gold nanoparticles, can be used to deliver drugs and imaging agents.</w:t>
      </w:r>
    </w:p>
    <w:p w14:paraId="20E575E2" w14:textId="28CD216E" w:rsidR="007D2084" w:rsidRPr="005E7AD9" w:rsidRDefault="009D0ED1" w:rsidP="007B6CC7">
      <w:pPr>
        <w:pStyle w:val="ListParagraph"/>
        <w:numPr>
          <w:ilvl w:val="0"/>
          <w:numId w:val="18"/>
        </w:numPr>
        <w:ind w:left="1080"/>
        <w:jc w:val="both"/>
        <w:rPr>
          <w:color w:val="000000" w:themeColor="text1"/>
        </w:rPr>
      </w:pPr>
      <w:r w:rsidRPr="005E7AD9">
        <w:rPr>
          <w:color w:val="000000" w:themeColor="text1"/>
        </w:rPr>
        <w:lastRenderedPageBreak/>
        <w:t>Nanotechnology presents an exciting emerging domain that holds the capacity to transform the landscape of drug delivery. Utilizing nanoparticles, novel therapies are being formulated to address diverse ailments such as cancer, diabetes, and cardiovascular diseases.</w:t>
      </w:r>
      <w:r w:rsidR="00B2629B" w:rsidRPr="005E7AD9">
        <w:rPr>
          <w:color w:val="000000" w:themeColor="text1"/>
        </w:rPr>
        <w:t xml:space="preserve">    </w:t>
      </w:r>
    </w:p>
    <w:p w14:paraId="33234943" w14:textId="07584FA4" w:rsidR="00E31751" w:rsidRPr="007B6CC7" w:rsidRDefault="007B6CC7" w:rsidP="007B6CC7">
      <w:pPr>
        <w:jc w:val="both"/>
        <w:rPr>
          <w:b/>
          <w:bCs/>
          <w:color w:val="000000" w:themeColor="text1"/>
        </w:rPr>
      </w:pPr>
      <w:r w:rsidRPr="007B6CC7">
        <w:rPr>
          <w:b/>
          <w:bCs/>
          <w:color w:val="000000" w:themeColor="text1"/>
        </w:rPr>
        <w:t>E</w:t>
      </w:r>
      <w:r w:rsidR="00E31751" w:rsidRPr="007B6CC7">
        <w:rPr>
          <w:b/>
          <w:bCs/>
          <w:color w:val="000000" w:themeColor="text1"/>
        </w:rPr>
        <w:t>xamples of nanotechnology used in drug delivery:</w:t>
      </w:r>
    </w:p>
    <w:p w14:paraId="245B85E2" w14:textId="77777777" w:rsidR="00887BA8" w:rsidRPr="007B6CC7" w:rsidRDefault="00887BA8" w:rsidP="007B6CC7">
      <w:pPr>
        <w:pStyle w:val="ListParagraph"/>
        <w:numPr>
          <w:ilvl w:val="0"/>
          <w:numId w:val="19"/>
        </w:numPr>
        <w:ind w:left="1080"/>
        <w:jc w:val="both"/>
        <w:rPr>
          <w:color w:val="000000" w:themeColor="text1"/>
        </w:rPr>
      </w:pPr>
      <w:r w:rsidRPr="007B6CC7">
        <w:rPr>
          <w:color w:val="000000" w:themeColor="text1"/>
        </w:rPr>
        <w:t>Nanocarriers find application in transporting drugs to particular cells or tissues within the body.</w:t>
      </w:r>
    </w:p>
    <w:p w14:paraId="6BBE6608" w14:textId="58FA9DD5" w:rsidR="00E31751" w:rsidRPr="007B6CC7" w:rsidRDefault="00E31751" w:rsidP="007B6CC7">
      <w:pPr>
        <w:pStyle w:val="ListParagraph"/>
        <w:numPr>
          <w:ilvl w:val="0"/>
          <w:numId w:val="19"/>
        </w:numPr>
        <w:ind w:left="1080"/>
        <w:jc w:val="both"/>
        <w:rPr>
          <w:color w:val="000000" w:themeColor="text1"/>
        </w:rPr>
      </w:pPr>
      <w:r w:rsidRPr="007B6CC7">
        <w:rPr>
          <w:color w:val="000000" w:themeColor="text1"/>
        </w:rPr>
        <w:t>They can be made of different materials, such as liposomes, polymeric nanoparticles, or carbon nanotubes.</w:t>
      </w:r>
    </w:p>
    <w:p w14:paraId="025D20D2" w14:textId="0F663B48" w:rsidR="00E31751" w:rsidRPr="007B6CC7" w:rsidRDefault="00E31751" w:rsidP="007B6CC7">
      <w:pPr>
        <w:pStyle w:val="ListParagraph"/>
        <w:numPr>
          <w:ilvl w:val="0"/>
          <w:numId w:val="19"/>
        </w:numPr>
        <w:ind w:left="1080"/>
        <w:jc w:val="both"/>
        <w:rPr>
          <w:color w:val="000000" w:themeColor="text1"/>
        </w:rPr>
      </w:pPr>
      <w:r w:rsidRPr="007B6CC7">
        <w:rPr>
          <w:color w:val="000000" w:themeColor="text1"/>
        </w:rPr>
        <w:t>Theranostics is a combination of therapy and diagnostics. Nanoparticles can be used to deliver drugs and also to image the tumor or other affected area. This can help to track the progress of treatment and to ensure that the drug Is being delivered to the right place.</w:t>
      </w:r>
    </w:p>
    <w:p w14:paraId="49C0B895" w14:textId="77777777" w:rsidR="00E31751" w:rsidRPr="007B6CC7" w:rsidRDefault="00E31751" w:rsidP="007B6CC7">
      <w:pPr>
        <w:pStyle w:val="ListParagraph"/>
        <w:numPr>
          <w:ilvl w:val="0"/>
          <w:numId w:val="19"/>
        </w:numPr>
        <w:ind w:left="1080"/>
        <w:jc w:val="both"/>
        <w:rPr>
          <w:color w:val="000000" w:themeColor="text1"/>
        </w:rPr>
      </w:pPr>
      <w:r w:rsidRPr="007B6CC7">
        <w:rPr>
          <w:color w:val="000000" w:themeColor="text1"/>
        </w:rPr>
        <w:t>Gene therapy is the use of genes to treat diseases. Nanoparticles can be used to deliver genes to cells, which can then be used to repair or replace damaged genes.</w:t>
      </w:r>
    </w:p>
    <w:p w14:paraId="017610FD" w14:textId="77777777" w:rsidR="00E31751" w:rsidRPr="007B6CC7" w:rsidRDefault="00E31751" w:rsidP="007B6CC7">
      <w:pPr>
        <w:pStyle w:val="ListParagraph"/>
        <w:numPr>
          <w:ilvl w:val="0"/>
          <w:numId w:val="19"/>
        </w:numPr>
        <w:ind w:left="1080"/>
        <w:jc w:val="both"/>
        <w:rPr>
          <w:color w:val="000000" w:themeColor="text1"/>
        </w:rPr>
      </w:pPr>
      <w:r w:rsidRPr="007B6CC7">
        <w:rPr>
          <w:color w:val="000000" w:themeColor="text1"/>
        </w:rPr>
        <w:t>Vaccines are used to prevent diseases. Nanoparticles can be used to deliver vaccines to cells, which can then stimulate the immune system to produce antibodies against the disease.</w:t>
      </w:r>
    </w:p>
    <w:p w14:paraId="3F9F66AA" w14:textId="3DBCFB8F" w:rsidR="000D7AF3" w:rsidRPr="007B6CC7" w:rsidRDefault="000D7AF3" w:rsidP="007B6CC7">
      <w:pPr>
        <w:pStyle w:val="ListParagraph"/>
        <w:numPr>
          <w:ilvl w:val="0"/>
          <w:numId w:val="19"/>
        </w:numPr>
        <w:ind w:left="1080"/>
        <w:jc w:val="both"/>
        <w:rPr>
          <w:color w:val="000000" w:themeColor="text1"/>
        </w:rPr>
      </w:pPr>
      <w:r w:rsidRPr="007B6CC7">
        <w:rPr>
          <w:color w:val="000000" w:themeColor="text1"/>
        </w:rPr>
        <w:t>While still relatively young, nanotechnology possesses the capability to transform drug delivery significantly. Nanoparticles are actively contributing to the creation of innovative treatments across a spectrum of diseases, and they hold the promise of enhancing both the safety and effectiveness of drug delivery.</w:t>
      </w:r>
    </w:p>
    <w:p w14:paraId="3FD09AD2" w14:textId="70800BC1" w:rsidR="00E31751" w:rsidRPr="005E7AD9" w:rsidRDefault="00E31751" w:rsidP="007B6CC7">
      <w:pPr>
        <w:pStyle w:val="ListParagraph"/>
        <w:jc w:val="both"/>
        <w:rPr>
          <w:color w:val="000000" w:themeColor="text1"/>
        </w:rPr>
      </w:pPr>
    </w:p>
    <w:p w14:paraId="4AD658EB" w14:textId="10124158" w:rsidR="00BB3C90" w:rsidRPr="007B6CC7" w:rsidRDefault="007B6CC7" w:rsidP="007B6CC7">
      <w:pPr>
        <w:jc w:val="both"/>
        <w:rPr>
          <w:b/>
          <w:bCs/>
          <w:color w:val="000000" w:themeColor="text1"/>
        </w:rPr>
      </w:pPr>
      <w:r w:rsidRPr="007B6CC7">
        <w:rPr>
          <w:b/>
          <w:bCs/>
          <w:color w:val="000000" w:themeColor="text1"/>
        </w:rPr>
        <w:t>Targeting</w:t>
      </w:r>
      <w:r w:rsidR="004F29F2" w:rsidRPr="007B6CC7">
        <w:rPr>
          <w:b/>
          <w:bCs/>
          <w:color w:val="000000" w:themeColor="text1"/>
        </w:rPr>
        <w:t xml:space="preserve"> the Blood Brain </w:t>
      </w:r>
      <w:r w:rsidR="00DB68FD" w:rsidRPr="007B6CC7">
        <w:rPr>
          <w:b/>
          <w:bCs/>
          <w:color w:val="000000" w:themeColor="text1"/>
        </w:rPr>
        <w:t>Barrier for neurological disorders:</w:t>
      </w:r>
    </w:p>
    <w:p w14:paraId="5396F15C" w14:textId="2EA38628" w:rsidR="006733A8" w:rsidRPr="007B6CC7" w:rsidRDefault="006733A8" w:rsidP="007B6CC7">
      <w:pPr>
        <w:ind w:firstLine="720"/>
        <w:jc w:val="both"/>
        <w:rPr>
          <w:color w:val="000000" w:themeColor="text1"/>
        </w:rPr>
      </w:pPr>
      <w:r w:rsidRPr="007B6CC7">
        <w:rPr>
          <w:color w:val="000000" w:themeColor="text1"/>
        </w:rPr>
        <w:t>Targeting the blood-brain barrier (BBB) for neurological disorders is also known as BBB drug delivery. It is a promising approach for treating neurological disorders because the BBB can prevent the delivery of drugs to the brain.</w:t>
      </w:r>
    </w:p>
    <w:p w14:paraId="1D10A395" w14:textId="2F552702" w:rsidR="00066A42" w:rsidRPr="005E7AD9" w:rsidRDefault="00DD24DE" w:rsidP="007B6CC7">
      <w:pPr>
        <w:jc w:val="both"/>
        <w:rPr>
          <w:color w:val="000000" w:themeColor="text1"/>
        </w:rPr>
      </w:pPr>
      <w:r w:rsidRPr="005E7AD9">
        <w:rPr>
          <w:color w:val="000000" w:themeColor="text1"/>
        </w:rPr>
        <w:t xml:space="preserve">            </w:t>
      </w:r>
      <w:r w:rsidR="00BB3C90" w:rsidRPr="005E7AD9">
        <w:rPr>
          <w:color w:val="000000" w:themeColor="text1"/>
        </w:rPr>
        <w:t xml:space="preserve">   </w:t>
      </w:r>
      <w:r w:rsidR="00066A42" w:rsidRPr="005E7AD9">
        <w:rPr>
          <w:color w:val="000000" w:themeColor="text1"/>
        </w:rPr>
        <w:t>Acting as a selectively permeable barrier, the blood-brain barrier (BBB) partitions the bloodstream from the cerebrospinal fluid (CSF) and brain matter. This safeguard prevents detrimental substances from entering the brain, yet it poses a challenge for therapeutic drugs attempting to access this area.</w:t>
      </w:r>
    </w:p>
    <w:p w14:paraId="7766B788" w14:textId="4538D92F" w:rsidR="004540A6" w:rsidRPr="007B6CC7" w:rsidRDefault="00BB3C90" w:rsidP="007B6CC7">
      <w:pPr>
        <w:jc w:val="both"/>
        <w:rPr>
          <w:b/>
          <w:bCs/>
          <w:color w:val="000000" w:themeColor="text1"/>
        </w:rPr>
      </w:pPr>
      <w:r w:rsidRPr="007B6CC7">
        <w:rPr>
          <w:b/>
          <w:bCs/>
          <w:color w:val="000000" w:themeColor="text1"/>
        </w:rPr>
        <w:t>Targeting the BBB is a promising approach for treating neurological disorders.</w:t>
      </w:r>
    </w:p>
    <w:p w14:paraId="03E11666" w14:textId="55EBF766" w:rsidR="000C58CC" w:rsidRPr="005E7AD9" w:rsidRDefault="001753CA" w:rsidP="007B6CC7">
      <w:pPr>
        <w:pStyle w:val="ListParagraph"/>
        <w:jc w:val="both"/>
        <w:rPr>
          <w:color w:val="000000" w:themeColor="text1"/>
        </w:rPr>
      </w:pPr>
      <w:r w:rsidRPr="005E7AD9">
        <w:rPr>
          <w:color w:val="000000" w:themeColor="text1"/>
        </w:rPr>
        <w:t>There are a number of ways to target the BBB for drug delivery.</w:t>
      </w:r>
    </w:p>
    <w:p w14:paraId="5849F004" w14:textId="53BD0F7D" w:rsidR="001753CA" w:rsidRPr="005E7AD9" w:rsidRDefault="001753CA" w:rsidP="007B6CC7">
      <w:pPr>
        <w:pStyle w:val="ListParagraph"/>
        <w:numPr>
          <w:ilvl w:val="0"/>
          <w:numId w:val="20"/>
        </w:numPr>
        <w:jc w:val="both"/>
        <w:rPr>
          <w:color w:val="000000" w:themeColor="text1"/>
        </w:rPr>
      </w:pPr>
      <w:r w:rsidRPr="005E7AD9">
        <w:rPr>
          <w:color w:val="000000" w:themeColor="text1"/>
        </w:rPr>
        <w:t>Nanoparticles can be made of different materials, such as lipids, polymers, or metals. They can also be designed to carry specific drugs or genes.</w:t>
      </w:r>
    </w:p>
    <w:p w14:paraId="4ED07C07" w14:textId="17080FAB" w:rsidR="00955601" w:rsidRPr="005E7AD9" w:rsidRDefault="001753CA" w:rsidP="007B6CC7">
      <w:pPr>
        <w:pStyle w:val="ListParagraph"/>
        <w:numPr>
          <w:ilvl w:val="0"/>
          <w:numId w:val="20"/>
        </w:numPr>
        <w:jc w:val="both"/>
        <w:rPr>
          <w:color w:val="000000" w:themeColor="text1"/>
        </w:rPr>
      </w:pPr>
      <w:r w:rsidRPr="005E7AD9">
        <w:rPr>
          <w:color w:val="000000" w:themeColor="text1"/>
        </w:rPr>
        <w:t xml:space="preserve">Another way to target the BBB is to use drugs that can open up the BBB temporarily. These drugs are called BBB-penetrating agents. </w:t>
      </w:r>
      <w:r w:rsidR="00955601" w:rsidRPr="005E7AD9">
        <w:rPr>
          <w:color w:val="000000" w:themeColor="text1"/>
        </w:rPr>
        <w:t>BBB-penetrating agents disrupt endothelial cell junctions, enabling drug entry into the brain.</w:t>
      </w:r>
    </w:p>
    <w:p w14:paraId="65924E31" w14:textId="2B4DE41F" w:rsidR="001753CA" w:rsidRPr="005E7AD9" w:rsidRDefault="001753CA" w:rsidP="007B6CC7">
      <w:pPr>
        <w:pStyle w:val="ListParagraph"/>
        <w:numPr>
          <w:ilvl w:val="0"/>
          <w:numId w:val="20"/>
        </w:numPr>
        <w:jc w:val="both"/>
        <w:rPr>
          <w:color w:val="000000" w:themeColor="text1"/>
        </w:rPr>
      </w:pPr>
      <w:r w:rsidRPr="005E7AD9">
        <w:rPr>
          <w:color w:val="000000" w:themeColor="text1"/>
        </w:rPr>
        <w:t>Gene therapy is another potential way to target the BBB. Gene therapy involves delivering genes to the brain that can modify the cells that make up the BBB. This can make the BBB more permeable to drugs.</w:t>
      </w:r>
    </w:p>
    <w:p w14:paraId="370FF450" w14:textId="77777777" w:rsidR="001753CA" w:rsidRPr="005E7AD9" w:rsidRDefault="001753CA" w:rsidP="007B6CC7">
      <w:pPr>
        <w:pStyle w:val="ListParagraph"/>
        <w:jc w:val="both"/>
        <w:rPr>
          <w:color w:val="000000" w:themeColor="text1"/>
        </w:rPr>
      </w:pPr>
    </w:p>
    <w:p w14:paraId="27990853" w14:textId="77777777" w:rsidR="00AA0904" w:rsidRPr="005E7AD9" w:rsidRDefault="00BB3C90" w:rsidP="007B6CC7">
      <w:pPr>
        <w:pStyle w:val="ListParagraph"/>
        <w:jc w:val="both"/>
        <w:rPr>
          <w:color w:val="000000" w:themeColor="text1"/>
        </w:rPr>
      </w:pPr>
      <w:r w:rsidRPr="005E7AD9">
        <w:rPr>
          <w:color w:val="000000" w:themeColor="text1"/>
        </w:rPr>
        <w:lastRenderedPageBreak/>
        <w:t>Researchers are still in the early stages of developing targeted therapies for neurological disorders</w:t>
      </w:r>
      <w:r w:rsidR="00D51CE6" w:rsidRPr="005E7AD9">
        <w:rPr>
          <w:color w:val="000000" w:themeColor="text1"/>
        </w:rPr>
        <w:t>.</w:t>
      </w:r>
      <w:r w:rsidR="00AA0904" w:rsidRPr="005E7AD9">
        <w:rPr>
          <w:color w:val="000000" w:themeColor="text1"/>
        </w:rPr>
        <w:t>However, this strategy holds the promise of transforming the way these conditions are treated.</w:t>
      </w:r>
    </w:p>
    <w:p w14:paraId="4800F0D4" w14:textId="7657A1D8" w:rsidR="00BB3C90" w:rsidRPr="007B6CC7" w:rsidRDefault="007B6CC7" w:rsidP="007B6CC7">
      <w:pPr>
        <w:jc w:val="both"/>
        <w:rPr>
          <w:color w:val="000000" w:themeColor="text1"/>
        </w:rPr>
      </w:pPr>
      <w:r w:rsidRPr="007B6CC7">
        <w:rPr>
          <w:color w:val="000000" w:themeColor="text1"/>
        </w:rPr>
        <w:t>E</w:t>
      </w:r>
      <w:r w:rsidR="00BB3C90" w:rsidRPr="007B6CC7">
        <w:rPr>
          <w:color w:val="000000" w:themeColor="text1"/>
        </w:rPr>
        <w:t>xamples of neurological disorders that could be treated by targeting the BBB:</w:t>
      </w:r>
    </w:p>
    <w:p w14:paraId="6ADD76C7" w14:textId="0649552F" w:rsidR="0073255E" w:rsidRPr="005E7AD9" w:rsidRDefault="00BB3C90" w:rsidP="007B6CC7">
      <w:pPr>
        <w:pStyle w:val="ListParagraph"/>
        <w:numPr>
          <w:ilvl w:val="0"/>
          <w:numId w:val="21"/>
        </w:numPr>
        <w:ind w:left="1080"/>
        <w:jc w:val="both"/>
        <w:rPr>
          <w:color w:val="000000" w:themeColor="text1"/>
        </w:rPr>
      </w:pPr>
      <w:r w:rsidRPr="005E7AD9">
        <w:rPr>
          <w:color w:val="000000" w:themeColor="text1"/>
        </w:rPr>
        <w:t xml:space="preserve">Alzheimer’s disease: </w:t>
      </w:r>
      <w:r w:rsidR="0073255E" w:rsidRPr="005E7AD9">
        <w:rPr>
          <w:color w:val="000000" w:themeColor="text1"/>
        </w:rPr>
        <w:t>Alzheimer’s disease is a neurodegenerative condition marked by amyloid plaques and tau tangles in the brain, impairing the BBB. Directing treatments at the BBB might facilitate drug delivery to alleviate plaques, tangles, and the disease’s advancement.</w:t>
      </w:r>
    </w:p>
    <w:p w14:paraId="3AE2449D" w14:textId="4655A9D1" w:rsidR="00690368" w:rsidRPr="005E7AD9" w:rsidRDefault="00BB3C90" w:rsidP="007B6CC7">
      <w:pPr>
        <w:pStyle w:val="ListParagraph"/>
        <w:numPr>
          <w:ilvl w:val="0"/>
          <w:numId w:val="21"/>
        </w:numPr>
        <w:ind w:left="1080"/>
        <w:jc w:val="both"/>
        <w:rPr>
          <w:color w:val="000000" w:themeColor="text1"/>
        </w:rPr>
      </w:pPr>
      <w:r w:rsidRPr="005E7AD9">
        <w:rPr>
          <w:color w:val="000000" w:themeColor="text1"/>
        </w:rPr>
        <w:t xml:space="preserve">Parkinson’s disease: </w:t>
      </w:r>
      <w:r w:rsidR="00690368" w:rsidRPr="005E7AD9">
        <w:rPr>
          <w:color w:val="000000" w:themeColor="text1"/>
        </w:rPr>
        <w:t>Parkinson’s disease is a neurodegenerative condition marked by the decline of neurons that produce dopamine in the brain. These neurons are crucial for facilitating movement, and their degeneration gives rise to symptoms like tremors, stiffness, and reduced movement speed. Modifying the blood-brain barrier could potentially enable the transportation of medications aimed at safeguarding these dopamine-producing neurons or substituting them with new ones.</w:t>
      </w:r>
    </w:p>
    <w:p w14:paraId="47874796" w14:textId="5F60842D" w:rsidR="00BB3C90" w:rsidRPr="005E7AD9" w:rsidRDefault="00BB3C90" w:rsidP="007B6CC7">
      <w:pPr>
        <w:pStyle w:val="ListParagraph"/>
        <w:numPr>
          <w:ilvl w:val="0"/>
          <w:numId w:val="21"/>
        </w:numPr>
        <w:ind w:left="1080"/>
        <w:jc w:val="both"/>
        <w:rPr>
          <w:color w:val="000000" w:themeColor="text1"/>
        </w:rPr>
      </w:pPr>
      <w:r w:rsidRPr="005E7AD9">
        <w:rPr>
          <w:color w:val="000000" w:themeColor="text1"/>
        </w:rPr>
        <w:t xml:space="preserve">Multiple sclerosis (MS): </w:t>
      </w:r>
      <w:r w:rsidR="001D40B1" w:rsidRPr="005E7AD9">
        <w:rPr>
          <w:color w:val="000000" w:themeColor="text1"/>
        </w:rPr>
        <w:t>MS is a persistent illness impacting the central nervous system. It is distinguished by the deterioration of the protective fatty layer called the myelin sheath that envelops nerve fibers. This deterioration can result in compromised communication between the brain and the body.</w:t>
      </w:r>
      <w:r w:rsidRPr="005E7AD9">
        <w:rPr>
          <w:color w:val="000000" w:themeColor="text1"/>
        </w:rPr>
        <w:t>Targeting the BBB could help to deliver drugs that can repair the myelin sheath or prevent its destruction.</w:t>
      </w:r>
    </w:p>
    <w:p w14:paraId="029D4859" w14:textId="77777777" w:rsidR="00C25CF2" w:rsidRPr="005E7AD9" w:rsidRDefault="00C25CF2" w:rsidP="007B6CC7">
      <w:pPr>
        <w:pStyle w:val="ListParagraph"/>
        <w:jc w:val="both"/>
        <w:rPr>
          <w:color w:val="000000" w:themeColor="text1"/>
        </w:rPr>
      </w:pPr>
    </w:p>
    <w:p w14:paraId="7802F555" w14:textId="6E76BA48" w:rsidR="00F92A10" w:rsidRPr="005E7AD9" w:rsidRDefault="00BB3C90" w:rsidP="007B6CC7">
      <w:pPr>
        <w:ind w:firstLine="720"/>
        <w:jc w:val="both"/>
        <w:rPr>
          <w:color w:val="000000" w:themeColor="text1"/>
        </w:rPr>
      </w:pPr>
      <w:r w:rsidRPr="005E7AD9">
        <w:rPr>
          <w:color w:val="000000" w:themeColor="text1"/>
        </w:rPr>
        <w:t xml:space="preserve">These are just a few examples of neurological disorders that could be treated by targeting the BBB. </w:t>
      </w:r>
      <w:r w:rsidR="00F92A10" w:rsidRPr="005E7AD9">
        <w:rPr>
          <w:color w:val="000000" w:themeColor="text1"/>
        </w:rPr>
        <w:t>As exploration in this field persists, it is probable that novel and enhanced focused treatments will be formulated.</w:t>
      </w:r>
    </w:p>
    <w:p w14:paraId="553CBC70" w14:textId="642C31C4" w:rsidR="00E764C4" w:rsidRPr="007B6CC7" w:rsidRDefault="00E764C4" w:rsidP="007B6CC7">
      <w:pPr>
        <w:jc w:val="both"/>
        <w:rPr>
          <w:b/>
          <w:bCs/>
          <w:color w:val="000000" w:themeColor="text1"/>
        </w:rPr>
      </w:pPr>
      <w:r w:rsidRPr="007B6CC7">
        <w:rPr>
          <w:b/>
          <w:bCs/>
          <w:color w:val="000000" w:themeColor="text1"/>
        </w:rPr>
        <w:t>Targeted therapies for cancer :</w:t>
      </w:r>
    </w:p>
    <w:p w14:paraId="77ABEAB1" w14:textId="7A725BF2" w:rsidR="00BB3C90" w:rsidRPr="005E7AD9" w:rsidRDefault="00C713C5" w:rsidP="007B6CC7">
      <w:pPr>
        <w:ind w:firstLine="720"/>
        <w:jc w:val="both"/>
        <w:rPr>
          <w:color w:val="000000" w:themeColor="text1"/>
        </w:rPr>
      </w:pPr>
      <w:r w:rsidRPr="005E7AD9">
        <w:rPr>
          <w:color w:val="000000" w:themeColor="text1"/>
        </w:rPr>
        <w:t xml:space="preserve">        Targeted therapies for cancer are also known as molecularly targeted therapy or precision medicine. </w:t>
      </w:r>
      <w:r w:rsidR="003A6ADD" w:rsidRPr="005E7AD9">
        <w:rPr>
          <w:color w:val="000000" w:themeColor="text1"/>
        </w:rPr>
        <w:t>These therapies target key molecules in cancer’s growth and survival.</w:t>
      </w:r>
      <w:r w:rsidRPr="005E7AD9">
        <w:rPr>
          <w:color w:val="000000" w:themeColor="text1"/>
        </w:rPr>
        <w:t>This makes them more effective than traditional cancer treatments, such as chemotherapy, which damage both healthy and cancer cells.</w:t>
      </w:r>
    </w:p>
    <w:p w14:paraId="18940CA8" w14:textId="0B24211B" w:rsidR="0035042D" w:rsidRPr="005E7AD9" w:rsidRDefault="00FB4FAA" w:rsidP="007B6CC7">
      <w:pPr>
        <w:ind w:firstLine="720"/>
        <w:jc w:val="both"/>
        <w:rPr>
          <w:color w:val="000000" w:themeColor="text1"/>
        </w:rPr>
      </w:pPr>
      <w:r w:rsidRPr="005E7AD9">
        <w:rPr>
          <w:color w:val="000000" w:themeColor="text1"/>
        </w:rPr>
        <w:t>Targeted therapies are a specialized approach to treating cancer by focusing on specific molecules that play a role in cancer’s growth and survival.</w:t>
      </w:r>
      <w:r w:rsidR="007B6CC7">
        <w:rPr>
          <w:color w:val="000000" w:themeColor="text1"/>
        </w:rPr>
        <w:t xml:space="preserve"> </w:t>
      </w:r>
      <w:r w:rsidR="0035042D" w:rsidRPr="005E7AD9">
        <w:rPr>
          <w:color w:val="000000" w:themeColor="text1"/>
        </w:rPr>
        <w:t>These molecules can be proteins, genes, or other substances. Targeted therapies are designed to interfere with these molecules, which can stop cancer cells from growing and spreading.</w:t>
      </w:r>
      <w:r w:rsidR="00906B82" w:rsidRPr="005E7AD9">
        <w:rPr>
          <w:color w:val="000000" w:themeColor="text1"/>
        </w:rPr>
        <w:t xml:space="preserve"> </w:t>
      </w:r>
      <w:r w:rsidR="00923A9E" w:rsidRPr="005E7AD9">
        <w:rPr>
          <w:color w:val="000000" w:themeColor="text1"/>
        </w:rPr>
        <w:t>Combining with procedures like surgery, radiation therapy, and chemotherapy, targeted therapies are frequently employed in cancer treatment.</w:t>
      </w:r>
      <w:r w:rsidR="007B6CC7">
        <w:rPr>
          <w:color w:val="000000" w:themeColor="text1"/>
        </w:rPr>
        <w:t xml:space="preserve"> </w:t>
      </w:r>
      <w:r w:rsidR="0035042D" w:rsidRPr="005E7AD9">
        <w:rPr>
          <w:color w:val="000000" w:themeColor="text1"/>
        </w:rPr>
        <w:t>They can also be used as a first-line treatment for some types of cancer.</w:t>
      </w:r>
    </w:p>
    <w:p w14:paraId="1B478F11" w14:textId="1938466E" w:rsidR="00615187" w:rsidRPr="005E7AD9" w:rsidRDefault="00615187" w:rsidP="007B6CC7">
      <w:pPr>
        <w:pStyle w:val="ListParagraph"/>
        <w:jc w:val="both"/>
        <w:rPr>
          <w:color w:val="000000" w:themeColor="text1"/>
        </w:rPr>
      </w:pPr>
      <w:r w:rsidRPr="005E7AD9">
        <w:rPr>
          <w:color w:val="000000" w:themeColor="text1"/>
        </w:rPr>
        <w:t xml:space="preserve">   Targeted therapies are used to treat a variety of cancers, including:</w:t>
      </w:r>
    </w:p>
    <w:p w14:paraId="23483AD2"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Breast cancer</w:t>
      </w:r>
    </w:p>
    <w:p w14:paraId="2505543F"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Lung cancer</w:t>
      </w:r>
    </w:p>
    <w:p w14:paraId="587DB313"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Colorectal cancer</w:t>
      </w:r>
    </w:p>
    <w:p w14:paraId="694BD6F6" w14:textId="244C3E62" w:rsidR="00615187" w:rsidRPr="005E7AD9" w:rsidRDefault="000F7232" w:rsidP="007B6CC7">
      <w:pPr>
        <w:pStyle w:val="ListParagraph"/>
        <w:numPr>
          <w:ilvl w:val="1"/>
          <w:numId w:val="11"/>
        </w:numPr>
        <w:jc w:val="both"/>
        <w:rPr>
          <w:color w:val="000000" w:themeColor="text1"/>
        </w:rPr>
      </w:pPr>
      <w:r w:rsidRPr="005E7AD9">
        <w:rPr>
          <w:color w:val="000000" w:themeColor="text1"/>
        </w:rPr>
        <w:t>Lymphoma</w:t>
      </w:r>
    </w:p>
    <w:p w14:paraId="1D828D43"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Leukemia</w:t>
      </w:r>
    </w:p>
    <w:p w14:paraId="3471FA6A"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Lymphoma</w:t>
      </w:r>
    </w:p>
    <w:p w14:paraId="13A07B65"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lastRenderedPageBreak/>
        <w:t>Kidney cancer</w:t>
      </w:r>
    </w:p>
    <w:p w14:paraId="0EAA7EBA" w14:textId="5A06EEDC" w:rsidR="00615187" w:rsidRPr="005E7AD9" w:rsidRDefault="008A2614" w:rsidP="007B6CC7">
      <w:pPr>
        <w:pStyle w:val="ListParagraph"/>
        <w:numPr>
          <w:ilvl w:val="1"/>
          <w:numId w:val="11"/>
        </w:numPr>
        <w:jc w:val="both"/>
        <w:rPr>
          <w:color w:val="000000" w:themeColor="text1"/>
        </w:rPr>
      </w:pPr>
      <w:r w:rsidRPr="005E7AD9">
        <w:rPr>
          <w:color w:val="000000" w:themeColor="text1"/>
        </w:rPr>
        <w:t>Adenocarcinoma</w:t>
      </w:r>
    </w:p>
    <w:p w14:paraId="3DCC5F6A" w14:textId="659FB518" w:rsidR="00615187" w:rsidRPr="005E7AD9" w:rsidRDefault="00431910" w:rsidP="007B6CC7">
      <w:pPr>
        <w:pStyle w:val="ListParagraph"/>
        <w:numPr>
          <w:ilvl w:val="1"/>
          <w:numId w:val="11"/>
        </w:numPr>
        <w:jc w:val="both"/>
        <w:rPr>
          <w:color w:val="000000" w:themeColor="text1"/>
        </w:rPr>
      </w:pPr>
      <w:r w:rsidRPr="005E7AD9">
        <w:rPr>
          <w:color w:val="000000" w:themeColor="text1"/>
        </w:rPr>
        <w:t>Glandular prostate cancer.</w:t>
      </w:r>
    </w:p>
    <w:p w14:paraId="64754809" w14:textId="77777777" w:rsidR="00615187" w:rsidRPr="005E7AD9" w:rsidRDefault="00615187" w:rsidP="007B6CC7">
      <w:pPr>
        <w:pStyle w:val="ListParagraph"/>
        <w:numPr>
          <w:ilvl w:val="1"/>
          <w:numId w:val="11"/>
        </w:numPr>
        <w:jc w:val="both"/>
        <w:rPr>
          <w:color w:val="000000" w:themeColor="text1"/>
        </w:rPr>
      </w:pPr>
      <w:r w:rsidRPr="005E7AD9">
        <w:rPr>
          <w:color w:val="000000" w:themeColor="text1"/>
        </w:rPr>
        <w:t>Brain cancer</w:t>
      </w:r>
    </w:p>
    <w:p w14:paraId="07E81BD3" w14:textId="47A2EDA2" w:rsidR="008B6918" w:rsidRPr="005E7AD9" w:rsidRDefault="008B6918" w:rsidP="007B6CC7">
      <w:pPr>
        <w:pStyle w:val="ListParagraph"/>
        <w:ind w:left="1368"/>
        <w:jc w:val="both"/>
        <w:rPr>
          <w:color w:val="000000" w:themeColor="text1"/>
        </w:rPr>
      </w:pPr>
    </w:p>
    <w:p w14:paraId="02B63C83" w14:textId="7C0CBFC1" w:rsidR="0035042D" w:rsidRPr="007B6CC7" w:rsidRDefault="007B6CC7" w:rsidP="007B6CC7">
      <w:pPr>
        <w:jc w:val="both"/>
        <w:rPr>
          <w:b/>
          <w:bCs/>
          <w:color w:val="000000" w:themeColor="text1"/>
        </w:rPr>
      </w:pPr>
      <w:r w:rsidRPr="007B6CC7">
        <w:rPr>
          <w:b/>
          <w:bCs/>
          <w:color w:val="000000" w:themeColor="text1"/>
        </w:rPr>
        <w:t>C</w:t>
      </w:r>
      <w:r w:rsidR="0035042D" w:rsidRPr="007B6CC7">
        <w:rPr>
          <w:b/>
          <w:bCs/>
          <w:color w:val="000000" w:themeColor="text1"/>
        </w:rPr>
        <w:t>ommon targeted therapies for cancer include:</w:t>
      </w:r>
    </w:p>
    <w:p w14:paraId="243C18E7" w14:textId="27619D2A" w:rsidR="0035042D" w:rsidRPr="005E7AD9" w:rsidRDefault="0035042D" w:rsidP="007B6CC7">
      <w:pPr>
        <w:pStyle w:val="ListParagraph"/>
        <w:numPr>
          <w:ilvl w:val="0"/>
          <w:numId w:val="22"/>
        </w:numPr>
        <w:ind w:left="1080"/>
        <w:jc w:val="both"/>
        <w:rPr>
          <w:color w:val="000000" w:themeColor="text1"/>
        </w:rPr>
      </w:pPr>
      <w:r w:rsidRPr="005E7AD9">
        <w:rPr>
          <w:color w:val="000000" w:themeColor="text1"/>
        </w:rPr>
        <w:t>Monoclonal antibodies: Monoclonal antibodies are proteins that are designed to attach to specific molecules on cancer cells. They can then deliver a toxic payload to the cancer cell, or they can interfere with the cancer cell’s ability to grow and survive.</w:t>
      </w:r>
    </w:p>
    <w:p w14:paraId="5AD91BFB" w14:textId="66D72C39" w:rsidR="00697075" w:rsidRPr="005E7AD9" w:rsidRDefault="0035042D" w:rsidP="007B6CC7">
      <w:pPr>
        <w:pStyle w:val="ListParagraph"/>
        <w:numPr>
          <w:ilvl w:val="0"/>
          <w:numId w:val="22"/>
        </w:numPr>
        <w:ind w:left="1080"/>
        <w:jc w:val="both"/>
        <w:rPr>
          <w:color w:val="000000" w:themeColor="text1"/>
        </w:rPr>
      </w:pPr>
      <w:r w:rsidRPr="005E7AD9">
        <w:rPr>
          <w:color w:val="000000" w:themeColor="text1"/>
        </w:rPr>
        <w:t xml:space="preserve">Tyrosine kinase inhibitors: </w:t>
      </w:r>
      <w:r w:rsidR="00697075" w:rsidRPr="005E7AD9">
        <w:rPr>
          <w:color w:val="000000" w:themeColor="text1"/>
        </w:rPr>
        <w:t>Tyrosine kinase inhibitors are medications that hinder the function of enzymes called tyrosine kinases. These enzymes contribute to the growth and survival of cancer cells.</w:t>
      </w:r>
    </w:p>
    <w:p w14:paraId="3A281125" w14:textId="67C869FC" w:rsidR="0035042D" w:rsidRPr="005E7AD9" w:rsidRDefault="0035042D" w:rsidP="007B6CC7">
      <w:pPr>
        <w:pStyle w:val="ListParagraph"/>
        <w:numPr>
          <w:ilvl w:val="0"/>
          <w:numId w:val="22"/>
        </w:numPr>
        <w:ind w:left="1080"/>
        <w:jc w:val="both"/>
        <w:rPr>
          <w:color w:val="000000" w:themeColor="text1"/>
        </w:rPr>
      </w:pPr>
      <w:r w:rsidRPr="005E7AD9">
        <w:rPr>
          <w:color w:val="000000" w:themeColor="text1"/>
        </w:rPr>
        <w:t>Growth factor receptor inhibitors: Growth factor receptor inhibitors are drugs that block the activity of growth factors, which are proteins that promote cancer cell growth.</w:t>
      </w:r>
    </w:p>
    <w:p w14:paraId="154E6DCB" w14:textId="0E96DC3D" w:rsidR="0035042D" w:rsidRPr="005E7AD9" w:rsidRDefault="0035042D" w:rsidP="007B6CC7">
      <w:pPr>
        <w:pStyle w:val="ListParagraph"/>
        <w:numPr>
          <w:ilvl w:val="0"/>
          <w:numId w:val="22"/>
        </w:numPr>
        <w:ind w:left="1080"/>
        <w:jc w:val="both"/>
        <w:rPr>
          <w:color w:val="000000" w:themeColor="text1"/>
        </w:rPr>
      </w:pPr>
      <w:r w:rsidRPr="005E7AD9">
        <w:rPr>
          <w:color w:val="000000" w:themeColor="text1"/>
        </w:rPr>
        <w:t xml:space="preserve">Anti-angiogenesis agents: </w:t>
      </w:r>
      <w:r w:rsidR="00DF6C20" w:rsidRPr="005E7AD9">
        <w:rPr>
          <w:color w:val="000000" w:themeColor="text1"/>
        </w:rPr>
        <w:t>Anti-angiogenesis agents refer to drugs that hinder the development of fresh blood vessels. These vessels are crucial for the growth and dissemination of cancer cells. Targeted therapies present a hopeful and emerging avenue for cancer treatment. They tend to outperform conventional methods like chemotherapy while causing fewer side effects. Nonetheless, the cost of targeted therapies can be high, and their efficacy might be limited across various cancer types.</w:t>
      </w:r>
    </w:p>
    <w:p w14:paraId="2CF201C6" w14:textId="6D1C88F5" w:rsidR="00DB1D10" w:rsidRPr="007B6CC7" w:rsidRDefault="007B6CC7" w:rsidP="007B6CC7">
      <w:pPr>
        <w:jc w:val="both"/>
        <w:rPr>
          <w:b/>
          <w:bCs/>
          <w:color w:val="000000" w:themeColor="text1"/>
        </w:rPr>
      </w:pPr>
      <w:r w:rsidRPr="007B6CC7">
        <w:rPr>
          <w:b/>
          <w:bCs/>
          <w:color w:val="000000" w:themeColor="text1"/>
        </w:rPr>
        <w:t>A</w:t>
      </w:r>
      <w:r w:rsidR="00DB1D10" w:rsidRPr="007B6CC7">
        <w:rPr>
          <w:b/>
          <w:bCs/>
          <w:color w:val="000000" w:themeColor="text1"/>
        </w:rPr>
        <w:t>dvantages associated with targeted therapies:</w:t>
      </w:r>
    </w:p>
    <w:p w14:paraId="5571885A" w14:textId="47601B50" w:rsidR="0035042D" w:rsidRPr="007B6CC7" w:rsidRDefault="0035042D" w:rsidP="007B6CC7">
      <w:pPr>
        <w:pStyle w:val="ListParagraph"/>
        <w:numPr>
          <w:ilvl w:val="0"/>
          <w:numId w:val="23"/>
        </w:numPr>
        <w:jc w:val="both"/>
        <w:rPr>
          <w:color w:val="000000" w:themeColor="text1"/>
        </w:rPr>
      </w:pPr>
      <w:r w:rsidRPr="007B6CC7">
        <w:rPr>
          <w:color w:val="000000" w:themeColor="text1"/>
        </w:rPr>
        <w:t>They can be more effective than traditional cancer treatments, such as chemotherapy.</w:t>
      </w:r>
    </w:p>
    <w:p w14:paraId="3C025F71" w14:textId="1F7DDD54" w:rsidR="0035042D" w:rsidRPr="007B6CC7" w:rsidRDefault="00904C1F" w:rsidP="007B6CC7">
      <w:pPr>
        <w:pStyle w:val="ListParagraph"/>
        <w:numPr>
          <w:ilvl w:val="0"/>
          <w:numId w:val="23"/>
        </w:numPr>
        <w:jc w:val="both"/>
        <w:rPr>
          <w:color w:val="000000" w:themeColor="text1"/>
        </w:rPr>
      </w:pPr>
      <w:r w:rsidRPr="007B6CC7">
        <w:rPr>
          <w:color w:val="000000" w:themeColor="text1"/>
        </w:rPr>
        <w:t>They cause fewer adverse effects compared to conventional cancer therapies.</w:t>
      </w:r>
      <w:r w:rsidR="007B6CC7" w:rsidRPr="007B6CC7">
        <w:rPr>
          <w:color w:val="000000" w:themeColor="text1"/>
        </w:rPr>
        <w:t xml:space="preserve"> </w:t>
      </w:r>
      <w:r w:rsidR="0035042D" w:rsidRPr="007B6CC7">
        <w:rPr>
          <w:color w:val="000000" w:themeColor="text1"/>
        </w:rPr>
        <w:t>They can be used to target specific types of cancer, which can make them more effective.</w:t>
      </w:r>
    </w:p>
    <w:p w14:paraId="2E0F111F" w14:textId="77777777" w:rsidR="0022495C" w:rsidRPr="007B6CC7" w:rsidRDefault="0022495C" w:rsidP="007B6CC7">
      <w:pPr>
        <w:pStyle w:val="ListParagraph"/>
        <w:numPr>
          <w:ilvl w:val="0"/>
          <w:numId w:val="23"/>
        </w:numPr>
        <w:jc w:val="both"/>
        <w:rPr>
          <w:color w:val="000000" w:themeColor="text1"/>
        </w:rPr>
      </w:pPr>
      <w:r w:rsidRPr="007B6CC7">
        <w:rPr>
          <w:color w:val="000000" w:themeColor="text1"/>
        </w:rPr>
        <w:t>They enhance results when combined with other cancer treatments.</w:t>
      </w:r>
    </w:p>
    <w:p w14:paraId="1F9EFC47" w14:textId="49282E12" w:rsidR="0035042D" w:rsidRPr="007B6CC7" w:rsidRDefault="0035042D" w:rsidP="007B6CC7">
      <w:pPr>
        <w:pStyle w:val="ListParagraph"/>
        <w:numPr>
          <w:ilvl w:val="0"/>
          <w:numId w:val="23"/>
        </w:numPr>
        <w:jc w:val="both"/>
        <w:rPr>
          <w:color w:val="000000" w:themeColor="text1"/>
        </w:rPr>
      </w:pPr>
      <w:r w:rsidRPr="007B6CC7">
        <w:rPr>
          <w:color w:val="000000" w:themeColor="text1"/>
        </w:rPr>
        <w:t>Here are some of the challenges of targeted therapies:</w:t>
      </w:r>
    </w:p>
    <w:p w14:paraId="3140FB8C" w14:textId="77777777" w:rsidR="0035042D" w:rsidRPr="007B6CC7" w:rsidRDefault="0035042D" w:rsidP="007B6CC7">
      <w:pPr>
        <w:pStyle w:val="ListParagraph"/>
        <w:numPr>
          <w:ilvl w:val="0"/>
          <w:numId w:val="23"/>
        </w:numPr>
        <w:jc w:val="both"/>
        <w:rPr>
          <w:color w:val="000000" w:themeColor="text1"/>
        </w:rPr>
      </w:pPr>
      <w:r w:rsidRPr="007B6CC7">
        <w:rPr>
          <w:color w:val="000000" w:themeColor="text1"/>
        </w:rPr>
        <w:t>They can be expensive.</w:t>
      </w:r>
    </w:p>
    <w:p w14:paraId="0AB157EB" w14:textId="77777777" w:rsidR="007B6CC7" w:rsidRDefault="0035042D" w:rsidP="007B6CC7">
      <w:pPr>
        <w:pStyle w:val="ListParagraph"/>
        <w:numPr>
          <w:ilvl w:val="0"/>
          <w:numId w:val="23"/>
        </w:numPr>
        <w:jc w:val="both"/>
        <w:rPr>
          <w:color w:val="000000" w:themeColor="text1"/>
        </w:rPr>
      </w:pPr>
      <w:r w:rsidRPr="007B6CC7">
        <w:rPr>
          <w:color w:val="000000" w:themeColor="text1"/>
        </w:rPr>
        <w:t>They may not be effective for all types of cancer.</w:t>
      </w:r>
    </w:p>
    <w:p w14:paraId="64EFD26E" w14:textId="09011C8F" w:rsidR="00DF20AE" w:rsidRPr="007B6CC7" w:rsidRDefault="00DF20AE" w:rsidP="007B6CC7">
      <w:pPr>
        <w:ind w:firstLine="720"/>
        <w:jc w:val="both"/>
        <w:rPr>
          <w:color w:val="000000" w:themeColor="text1"/>
        </w:rPr>
      </w:pPr>
      <w:r w:rsidRPr="007B6CC7">
        <w:rPr>
          <w:color w:val="000000" w:themeColor="text1"/>
        </w:rPr>
        <w:t>While they can lead to side effects, these are usually milder compared to those of traditional cancer treatments. Their development and production can pose challenges. The realm of targeted therapies is rapidly evolving, with constant emergence of novel treatments. As their efficacy improves and costs decrease, their significance in cancer treatment is expected to grow.</w:t>
      </w:r>
    </w:p>
    <w:p w14:paraId="00775C27" w14:textId="3B86777E" w:rsidR="000E245E" w:rsidRPr="007B6CC7" w:rsidRDefault="007B6CC7" w:rsidP="007B6CC7">
      <w:pPr>
        <w:jc w:val="both"/>
        <w:rPr>
          <w:b/>
          <w:bCs/>
          <w:color w:val="000000" w:themeColor="text1"/>
        </w:rPr>
      </w:pPr>
      <w:r w:rsidRPr="007B6CC7">
        <w:rPr>
          <w:b/>
          <w:bCs/>
          <w:color w:val="000000" w:themeColor="text1"/>
        </w:rPr>
        <w:t xml:space="preserve">Other </w:t>
      </w:r>
      <w:r w:rsidR="000E245E" w:rsidRPr="007B6CC7">
        <w:rPr>
          <w:b/>
          <w:bCs/>
          <w:color w:val="000000" w:themeColor="text1"/>
        </w:rPr>
        <w:t>uses of targeted therapies:</w:t>
      </w:r>
    </w:p>
    <w:p w14:paraId="7E16F88A" w14:textId="6AEAB2D5" w:rsidR="000E245E" w:rsidRPr="005E7AD9" w:rsidRDefault="000E245E" w:rsidP="007B6CC7">
      <w:pPr>
        <w:pStyle w:val="ListParagraph"/>
        <w:numPr>
          <w:ilvl w:val="0"/>
          <w:numId w:val="24"/>
        </w:numPr>
        <w:jc w:val="both"/>
        <w:rPr>
          <w:color w:val="000000" w:themeColor="text1"/>
        </w:rPr>
      </w:pPr>
      <w:r w:rsidRPr="005E7AD9">
        <w:rPr>
          <w:color w:val="000000" w:themeColor="text1"/>
        </w:rPr>
        <w:t>To diagnose cancer: Some targeted therapies can be used to detect cancer cells in the body. This can be helpful for early diagnosis and treatment.</w:t>
      </w:r>
    </w:p>
    <w:p w14:paraId="5249C510" w14:textId="48DB931C" w:rsidR="000E245E" w:rsidRPr="005E7AD9" w:rsidRDefault="000E245E" w:rsidP="007B6CC7">
      <w:pPr>
        <w:pStyle w:val="ListParagraph"/>
        <w:numPr>
          <w:ilvl w:val="0"/>
          <w:numId w:val="24"/>
        </w:numPr>
        <w:jc w:val="both"/>
        <w:rPr>
          <w:color w:val="000000" w:themeColor="text1"/>
        </w:rPr>
      </w:pPr>
      <w:r w:rsidRPr="005E7AD9">
        <w:rPr>
          <w:color w:val="000000" w:themeColor="text1"/>
        </w:rPr>
        <w:t>To monitor cancer: Some targeted therapies can be used to track the progress of cancer and see how well it is responding to treatment.</w:t>
      </w:r>
    </w:p>
    <w:p w14:paraId="56C416FD" w14:textId="2AA76B38" w:rsidR="00C633EB" w:rsidRPr="005E7AD9" w:rsidRDefault="000E245E" w:rsidP="007B6CC7">
      <w:pPr>
        <w:pStyle w:val="ListParagraph"/>
        <w:numPr>
          <w:ilvl w:val="0"/>
          <w:numId w:val="24"/>
        </w:numPr>
        <w:jc w:val="both"/>
        <w:rPr>
          <w:color w:val="000000" w:themeColor="text1"/>
        </w:rPr>
      </w:pPr>
      <w:r w:rsidRPr="005E7AD9">
        <w:rPr>
          <w:color w:val="000000" w:themeColor="text1"/>
        </w:rPr>
        <w:t xml:space="preserve">To prevent cancer: </w:t>
      </w:r>
      <w:r w:rsidR="00C633EB" w:rsidRPr="005E7AD9">
        <w:rPr>
          <w:color w:val="000000" w:themeColor="text1"/>
        </w:rPr>
        <w:t>Certain targeted therapies are being researched to prevent cancer in high-risk individuals.</w:t>
      </w:r>
    </w:p>
    <w:p w14:paraId="38333CDB" w14:textId="73DFF274" w:rsidR="009F1134" w:rsidRPr="005E7AD9" w:rsidRDefault="009F1134" w:rsidP="007B6CC7">
      <w:pPr>
        <w:pStyle w:val="ListParagraph"/>
        <w:jc w:val="both"/>
        <w:rPr>
          <w:color w:val="000000" w:themeColor="text1"/>
        </w:rPr>
      </w:pPr>
    </w:p>
    <w:p w14:paraId="6E2A4982" w14:textId="77777777" w:rsidR="007B6CC7" w:rsidRDefault="00B806E1" w:rsidP="007B6CC7">
      <w:pPr>
        <w:pStyle w:val="ListParagraph"/>
        <w:numPr>
          <w:ilvl w:val="0"/>
          <w:numId w:val="24"/>
        </w:numPr>
        <w:jc w:val="both"/>
        <w:rPr>
          <w:color w:val="000000" w:themeColor="text1"/>
        </w:rPr>
      </w:pPr>
      <w:r w:rsidRPr="005E7AD9">
        <w:rPr>
          <w:color w:val="000000" w:themeColor="text1"/>
        </w:rPr>
        <w:lastRenderedPageBreak/>
        <w:t>Targeted therapies show promise in revolutionizing cancer treatment by enhancing patient outcomes and reducing side effects. Ongoing research is expected to further enhance their effectiveness and widespread utilization.</w:t>
      </w:r>
    </w:p>
    <w:p w14:paraId="6752FAF5" w14:textId="77777777" w:rsidR="007B6CC7" w:rsidRPr="007B6CC7" w:rsidRDefault="007B6CC7" w:rsidP="007B6CC7">
      <w:pPr>
        <w:pStyle w:val="ListParagraph"/>
        <w:rPr>
          <w:color w:val="000000" w:themeColor="text1"/>
        </w:rPr>
      </w:pPr>
    </w:p>
    <w:p w14:paraId="49FC9EF1" w14:textId="0D7DA3D2" w:rsidR="00DF0618" w:rsidRPr="007B6CC7" w:rsidRDefault="00D234DE" w:rsidP="007B6CC7">
      <w:pPr>
        <w:jc w:val="both"/>
        <w:rPr>
          <w:color w:val="000000" w:themeColor="text1"/>
        </w:rPr>
      </w:pPr>
      <w:r w:rsidRPr="007B6CC7">
        <w:rPr>
          <w:color w:val="000000" w:themeColor="text1"/>
        </w:rPr>
        <w:t xml:space="preserve">Gene </w:t>
      </w:r>
      <w:r w:rsidR="00954664" w:rsidRPr="007B6CC7">
        <w:rPr>
          <w:color w:val="000000" w:themeColor="text1"/>
        </w:rPr>
        <w:t xml:space="preserve">delivery and </w:t>
      </w:r>
      <w:r w:rsidR="007B6CC7" w:rsidRPr="007B6CC7">
        <w:rPr>
          <w:color w:val="000000" w:themeColor="text1"/>
        </w:rPr>
        <w:t>targeted</w:t>
      </w:r>
      <w:r w:rsidR="00954664" w:rsidRPr="007B6CC7">
        <w:rPr>
          <w:color w:val="000000" w:themeColor="text1"/>
        </w:rPr>
        <w:t xml:space="preserve"> gene therapies </w:t>
      </w:r>
      <w:r w:rsidR="001E16CA" w:rsidRPr="007B6CC7">
        <w:rPr>
          <w:color w:val="000000" w:themeColor="text1"/>
        </w:rPr>
        <w:t>:</w:t>
      </w:r>
    </w:p>
    <w:p w14:paraId="5BA5ED3E" w14:textId="67211281" w:rsidR="0071593A" w:rsidRPr="005E7AD9" w:rsidRDefault="0071593A" w:rsidP="007B6CC7">
      <w:pPr>
        <w:ind w:firstLine="720"/>
        <w:jc w:val="both"/>
        <w:rPr>
          <w:color w:val="000000" w:themeColor="text1"/>
        </w:rPr>
      </w:pPr>
      <w:r w:rsidRPr="005E7AD9">
        <w:rPr>
          <w:color w:val="000000" w:themeColor="text1"/>
        </w:rPr>
        <w:t xml:space="preserve">           </w:t>
      </w:r>
      <w:r w:rsidR="00BB7712" w:rsidRPr="005E7AD9">
        <w:rPr>
          <w:color w:val="000000" w:themeColor="text1"/>
        </w:rPr>
        <w:t>Gene delivery introduces genetic material into cells through methods like viral vectors, non-viral vectors, and physical techniques.</w:t>
      </w:r>
      <w:r w:rsidR="007B6CC7">
        <w:rPr>
          <w:color w:val="000000" w:themeColor="text1"/>
        </w:rPr>
        <w:t xml:space="preserve"> </w:t>
      </w:r>
      <w:r w:rsidRPr="005E7AD9">
        <w:rPr>
          <w:color w:val="000000" w:themeColor="text1"/>
        </w:rPr>
        <w:t>Viral vectors are the most common type of gene delivery system. They are derived from viruses that have been modified to remove their harmful genes. Viral vectors can deliver genes to cells with high efficiency, but they can also cause an immune response.</w:t>
      </w:r>
    </w:p>
    <w:p w14:paraId="21690910" w14:textId="79EEF60C" w:rsidR="0071593A" w:rsidRPr="005E7AD9" w:rsidRDefault="00725865" w:rsidP="007B6CC7">
      <w:pPr>
        <w:ind w:firstLine="720"/>
        <w:jc w:val="both"/>
        <w:rPr>
          <w:color w:val="000000" w:themeColor="text1"/>
        </w:rPr>
      </w:pPr>
      <w:r w:rsidRPr="005E7AD9">
        <w:rPr>
          <w:color w:val="000000" w:themeColor="text1"/>
        </w:rPr>
        <w:t xml:space="preserve">     </w:t>
      </w:r>
      <w:r w:rsidR="008B1F3D" w:rsidRPr="005E7AD9">
        <w:rPr>
          <w:color w:val="000000" w:themeColor="text1"/>
        </w:rPr>
        <w:t>Non-viral vectors offer lower efficiency compared to viral vectors but have a reduced likelihood of triggering an immune response. Examples include liposomes, polymers, and nanoparticles. Physical gene delivery methods encompass techniques like needle injection, ballistic DNA injection, sono-poration, photo-poration, magneto-fection, and hydro-poration.</w:t>
      </w:r>
      <w:r w:rsidR="007B6CC7">
        <w:rPr>
          <w:color w:val="000000" w:themeColor="text1"/>
        </w:rPr>
        <w:t xml:space="preserve"> </w:t>
      </w:r>
      <w:r w:rsidR="0071593A" w:rsidRPr="005E7AD9">
        <w:rPr>
          <w:color w:val="000000" w:themeColor="text1"/>
        </w:rPr>
        <w:t>These methods can be used to deliver genes to cells with high efficiency, but they can also be damaging to cells.</w:t>
      </w:r>
      <w:r w:rsidR="007B6CC7">
        <w:rPr>
          <w:color w:val="000000" w:themeColor="text1"/>
        </w:rPr>
        <w:t xml:space="preserve"> </w:t>
      </w:r>
      <w:r w:rsidR="0071593A" w:rsidRPr="005E7AD9">
        <w:rPr>
          <w:color w:val="000000" w:themeColor="text1"/>
        </w:rPr>
        <w:t>Targeted gene delivery is a type of gene delivery that specifically targets the cells that need to be treated. This can be done by using vectors that are designed to bind to specific cell surface receptors. Targeted gene delivery can improve the efficiency and safety of gene therapy.</w:t>
      </w:r>
    </w:p>
    <w:p w14:paraId="2DFF10AF" w14:textId="5510FA80" w:rsidR="0071593A" w:rsidRPr="005E7AD9" w:rsidRDefault="00725865" w:rsidP="007B6CC7">
      <w:pPr>
        <w:ind w:firstLine="720"/>
        <w:jc w:val="both"/>
        <w:rPr>
          <w:color w:val="000000" w:themeColor="text1"/>
        </w:rPr>
      </w:pPr>
      <w:r w:rsidRPr="005E7AD9">
        <w:rPr>
          <w:color w:val="000000" w:themeColor="text1"/>
        </w:rPr>
        <w:t xml:space="preserve">      </w:t>
      </w:r>
      <w:r w:rsidR="0071593A" w:rsidRPr="005E7AD9">
        <w:rPr>
          <w:color w:val="000000" w:themeColor="text1"/>
        </w:rPr>
        <w:t>There are many different types of targeted gene therapies being developed. Some of the most promising targets include cancer cells, immune cells, and stem cells.</w:t>
      </w:r>
      <w:r w:rsidR="007B6CC7">
        <w:rPr>
          <w:color w:val="000000" w:themeColor="text1"/>
        </w:rPr>
        <w:t xml:space="preserve"> </w:t>
      </w:r>
      <w:r w:rsidR="00386679" w:rsidRPr="005E7AD9">
        <w:rPr>
          <w:color w:val="000000" w:themeColor="text1"/>
        </w:rPr>
        <w:t>Promising for diverse diseases, targeted gene therapy faces hurdles before widespread use.</w:t>
      </w:r>
      <w:r w:rsidR="007B6CC7">
        <w:rPr>
          <w:color w:val="000000" w:themeColor="text1"/>
        </w:rPr>
        <w:t xml:space="preserve"> </w:t>
      </w:r>
      <w:r w:rsidR="0071593A" w:rsidRPr="005E7AD9">
        <w:rPr>
          <w:color w:val="000000" w:themeColor="text1"/>
        </w:rPr>
        <w:t xml:space="preserve">These challenges </w:t>
      </w:r>
      <w:r w:rsidR="00BA414B" w:rsidRPr="005E7AD9">
        <w:rPr>
          <w:color w:val="000000" w:themeColor="text1"/>
        </w:rPr>
        <w:t>enco</w:t>
      </w:r>
      <w:r w:rsidR="00F37142" w:rsidRPr="005E7AD9">
        <w:rPr>
          <w:color w:val="000000" w:themeColor="text1"/>
        </w:rPr>
        <w:t xml:space="preserve">mpass </w:t>
      </w:r>
      <w:r w:rsidR="0071593A" w:rsidRPr="005E7AD9">
        <w:rPr>
          <w:color w:val="000000" w:themeColor="text1"/>
        </w:rPr>
        <w:t>the development of more efficient and safer gene delivery systems, and the identification of effective targets for gene therapy.</w:t>
      </w:r>
    </w:p>
    <w:p w14:paraId="2D2FC3B8" w14:textId="43A3AF93" w:rsidR="0071593A" w:rsidRPr="007B6CC7" w:rsidRDefault="007B6CC7" w:rsidP="007B6CC7">
      <w:pPr>
        <w:jc w:val="both"/>
        <w:rPr>
          <w:b/>
          <w:bCs/>
          <w:color w:val="000000" w:themeColor="text1"/>
        </w:rPr>
      </w:pPr>
      <w:r w:rsidRPr="007B6CC7">
        <w:rPr>
          <w:b/>
          <w:bCs/>
          <w:color w:val="000000" w:themeColor="text1"/>
        </w:rPr>
        <w:t>E</w:t>
      </w:r>
      <w:r w:rsidR="0071593A" w:rsidRPr="007B6CC7">
        <w:rPr>
          <w:b/>
          <w:bCs/>
          <w:color w:val="000000" w:themeColor="text1"/>
        </w:rPr>
        <w:t>xamples of targeted gene therapies that are currently being developed:</w:t>
      </w:r>
    </w:p>
    <w:p w14:paraId="1C7441E3" w14:textId="0C670A91" w:rsidR="0071593A" w:rsidRPr="005E7AD9" w:rsidRDefault="0071593A" w:rsidP="007B6CC7">
      <w:pPr>
        <w:pStyle w:val="ListParagraph"/>
        <w:numPr>
          <w:ilvl w:val="0"/>
          <w:numId w:val="25"/>
        </w:numPr>
        <w:ind w:left="1080"/>
        <w:jc w:val="both"/>
        <w:rPr>
          <w:color w:val="000000" w:themeColor="text1"/>
        </w:rPr>
      </w:pPr>
      <w:r w:rsidRPr="005E7AD9">
        <w:rPr>
          <w:color w:val="000000" w:themeColor="text1"/>
        </w:rPr>
        <w:t>Cancer gene therapy: This type of gene therapy uses genes to target and kill cancer cells. For example, a gene that encodes a suicide gene can be introduced into cancer cells. This gene will eventually kill the cancer cells by causing them to produce toxic proteins.</w:t>
      </w:r>
    </w:p>
    <w:p w14:paraId="6AEA2C95" w14:textId="680D0FA0" w:rsidR="002E2984" w:rsidRPr="005E7AD9" w:rsidRDefault="0071593A" w:rsidP="007B6CC7">
      <w:pPr>
        <w:pStyle w:val="ListParagraph"/>
        <w:numPr>
          <w:ilvl w:val="0"/>
          <w:numId w:val="25"/>
        </w:numPr>
        <w:ind w:left="1080"/>
        <w:jc w:val="both"/>
        <w:rPr>
          <w:color w:val="000000" w:themeColor="text1"/>
        </w:rPr>
      </w:pPr>
      <w:r w:rsidRPr="005E7AD9">
        <w:rPr>
          <w:color w:val="000000" w:themeColor="text1"/>
        </w:rPr>
        <w:t xml:space="preserve">Immune gene therapy: </w:t>
      </w:r>
      <w:r w:rsidR="002E2984" w:rsidRPr="005E7AD9">
        <w:rPr>
          <w:color w:val="000000" w:themeColor="text1"/>
        </w:rPr>
        <w:t>This gene therapy enhances the immune system’s disease-fighting capacity by introducing genes that encode immune system proteins. These genes can assist in combating conditions like cancer or infection.</w:t>
      </w:r>
    </w:p>
    <w:p w14:paraId="170CF6E7" w14:textId="581D5ABE" w:rsidR="0071593A" w:rsidRPr="005E7AD9" w:rsidRDefault="0071593A" w:rsidP="007B6CC7">
      <w:pPr>
        <w:pStyle w:val="ListParagraph"/>
        <w:numPr>
          <w:ilvl w:val="0"/>
          <w:numId w:val="25"/>
        </w:numPr>
        <w:ind w:left="1080"/>
        <w:jc w:val="both"/>
        <w:rPr>
          <w:color w:val="000000" w:themeColor="text1"/>
        </w:rPr>
      </w:pPr>
      <w:r w:rsidRPr="005E7AD9">
        <w:rPr>
          <w:color w:val="000000" w:themeColor="text1"/>
        </w:rPr>
        <w:t>Stem cell gene therapy: This type of gene therapy uses genes to repair or replace damaged cells. For example, genes that encode proteins that promote cell growth and differentiation can be introduced into stem cells to help them repair damaged tissues.</w:t>
      </w:r>
    </w:p>
    <w:p w14:paraId="08BD2CBA" w14:textId="201BD2F2" w:rsidR="00597D11" w:rsidRPr="005E7AD9" w:rsidRDefault="006A3714" w:rsidP="007B6CC7">
      <w:pPr>
        <w:pStyle w:val="ListParagraph"/>
        <w:numPr>
          <w:ilvl w:val="0"/>
          <w:numId w:val="25"/>
        </w:numPr>
        <w:ind w:left="1080"/>
        <w:jc w:val="both"/>
        <w:rPr>
          <w:color w:val="000000" w:themeColor="text1"/>
        </w:rPr>
      </w:pPr>
      <w:r w:rsidRPr="005E7AD9">
        <w:rPr>
          <w:color w:val="000000" w:themeColor="text1"/>
        </w:rPr>
        <w:t xml:space="preserve">Treatment of genetic diseases: </w:t>
      </w:r>
      <w:r w:rsidR="00597D11" w:rsidRPr="005E7AD9">
        <w:rPr>
          <w:color w:val="000000" w:themeColor="text1"/>
        </w:rPr>
        <w:t>Utilizing gene therapy, it is possible to address illnesses arising from gene mutations. An illustration of this is its application in treating severe combined immunodeficiency (SCID) among children. SCID is a genetic disorder rendering the body incapable of defending against infections.</w:t>
      </w:r>
    </w:p>
    <w:p w14:paraId="1F07496F" w14:textId="66784C07" w:rsidR="000B7B42" w:rsidRPr="005E7AD9" w:rsidRDefault="006A3714" w:rsidP="007B6CC7">
      <w:pPr>
        <w:pStyle w:val="ListParagraph"/>
        <w:numPr>
          <w:ilvl w:val="0"/>
          <w:numId w:val="25"/>
        </w:numPr>
        <w:ind w:left="1080"/>
        <w:jc w:val="both"/>
        <w:rPr>
          <w:color w:val="000000" w:themeColor="text1"/>
        </w:rPr>
      </w:pPr>
      <w:r w:rsidRPr="005E7AD9">
        <w:rPr>
          <w:color w:val="000000" w:themeColor="text1"/>
        </w:rPr>
        <w:t xml:space="preserve">Treatment of cancer: </w:t>
      </w:r>
      <w:r w:rsidR="000B7B42" w:rsidRPr="005E7AD9">
        <w:rPr>
          <w:color w:val="000000" w:themeColor="text1"/>
        </w:rPr>
        <w:t>The application of gene therapy enables the specific targeting and elimination of cancer cells.</w:t>
      </w:r>
    </w:p>
    <w:p w14:paraId="420A2F1E" w14:textId="5B9F4E5A" w:rsidR="006A3714" w:rsidRPr="005E7AD9" w:rsidRDefault="006A3714" w:rsidP="007B6CC7">
      <w:pPr>
        <w:pStyle w:val="ListParagraph"/>
        <w:numPr>
          <w:ilvl w:val="0"/>
          <w:numId w:val="25"/>
        </w:numPr>
        <w:ind w:left="1080"/>
        <w:jc w:val="both"/>
        <w:rPr>
          <w:color w:val="000000" w:themeColor="text1"/>
        </w:rPr>
      </w:pPr>
      <w:r w:rsidRPr="005E7AD9">
        <w:rPr>
          <w:color w:val="000000" w:themeColor="text1"/>
        </w:rPr>
        <w:t>For example, a gene that encodes a suicide gene can be introduced into cancer cells. This gene will eventually kill the cancer cells by causing them to produce toxic proteins.</w:t>
      </w:r>
    </w:p>
    <w:p w14:paraId="50769DA2" w14:textId="77777777" w:rsidR="001A7495" w:rsidRPr="005E7AD9" w:rsidRDefault="001A7495" w:rsidP="007B6CC7">
      <w:pPr>
        <w:pStyle w:val="ListParagraph"/>
        <w:ind w:left="1080" w:hanging="360"/>
        <w:jc w:val="both"/>
        <w:rPr>
          <w:color w:val="000000" w:themeColor="text1"/>
        </w:rPr>
      </w:pPr>
    </w:p>
    <w:p w14:paraId="1BBE6CA4" w14:textId="300998A3" w:rsidR="006A3714" w:rsidRPr="005E7AD9" w:rsidRDefault="006A3714" w:rsidP="007B6CC7">
      <w:pPr>
        <w:pStyle w:val="ListParagraph"/>
        <w:numPr>
          <w:ilvl w:val="0"/>
          <w:numId w:val="25"/>
        </w:numPr>
        <w:jc w:val="both"/>
        <w:rPr>
          <w:color w:val="000000" w:themeColor="text1"/>
        </w:rPr>
      </w:pPr>
      <w:r w:rsidRPr="005E7AD9">
        <w:rPr>
          <w:color w:val="000000" w:themeColor="text1"/>
        </w:rPr>
        <w:lastRenderedPageBreak/>
        <w:t xml:space="preserve">Treatment of infectious diseases: </w:t>
      </w:r>
      <w:r w:rsidR="009B2EF6" w:rsidRPr="005E7AD9">
        <w:rPr>
          <w:color w:val="000000" w:themeColor="text1"/>
        </w:rPr>
        <w:t>Utilizing gene therapy, the immune system’s capability to combat infections can be enhanced.</w:t>
      </w:r>
      <w:r w:rsidRPr="005E7AD9">
        <w:rPr>
          <w:color w:val="000000" w:themeColor="text1"/>
        </w:rPr>
        <w:t>For example, genes that encode immune system proteins can be introduced into the body to help the immune system fight cancer or infection.</w:t>
      </w:r>
    </w:p>
    <w:p w14:paraId="735A81C7" w14:textId="7B3174DC" w:rsidR="006A3714" w:rsidRPr="005E7AD9" w:rsidRDefault="006A3714" w:rsidP="007B6CC7">
      <w:pPr>
        <w:pStyle w:val="ListParagraph"/>
        <w:numPr>
          <w:ilvl w:val="0"/>
          <w:numId w:val="25"/>
        </w:numPr>
        <w:jc w:val="both"/>
        <w:rPr>
          <w:color w:val="000000" w:themeColor="text1"/>
        </w:rPr>
      </w:pPr>
      <w:r w:rsidRPr="005E7AD9">
        <w:rPr>
          <w:color w:val="000000" w:themeColor="text1"/>
        </w:rPr>
        <w:t>Treatment of neurological disorders: Gene therapy can be used to repair or replace damaged neurons. For example, genes that encode proteins that promote neuron growth and differentiation can be introduced into stem cells to help them repair damaged tissues.</w:t>
      </w:r>
    </w:p>
    <w:p w14:paraId="17215F67" w14:textId="335D1F59" w:rsidR="00915D04" w:rsidRPr="005E7AD9" w:rsidRDefault="006A3714" w:rsidP="007B6CC7">
      <w:pPr>
        <w:pStyle w:val="ListParagraph"/>
        <w:numPr>
          <w:ilvl w:val="0"/>
          <w:numId w:val="25"/>
        </w:numPr>
        <w:jc w:val="both"/>
        <w:rPr>
          <w:color w:val="000000" w:themeColor="text1"/>
        </w:rPr>
      </w:pPr>
      <w:r w:rsidRPr="005E7AD9">
        <w:rPr>
          <w:color w:val="000000" w:themeColor="text1"/>
        </w:rPr>
        <w:t xml:space="preserve">Treatment of other diseases: </w:t>
      </w:r>
      <w:r w:rsidR="00915D04" w:rsidRPr="005E7AD9">
        <w:rPr>
          <w:color w:val="000000" w:themeColor="text1"/>
        </w:rPr>
        <w:t>Gene therapy’s potential spans various diseases like heart disease, diabetes, and Alzheimer’s. Though gene delivery and targeted therapies are nascent, they hold the promise to transform disease treatment. As technology advances, more gene therapies will likely emerge, offering innovative solutions for patient care.</w:t>
      </w:r>
    </w:p>
    <w:p w14:paraId="1EC0EB6E" w14:textId="77777777" w:rsidR="00915D04" w:rsidRPr="005E7AD9" w:rsidRDefault="00915D04" w:rsidP="007B6CC7">
      <w:pPr>
        <w:pStyle w:val="ListParagraph"/>
        <w:jc w:val="both"/>
        <w:rPr>
          <w:color w:val="000000" w:themeColor="text1"/>
        </w:rPr>
      </w:pPr>
    </w:p>
    <w:p w14:paraId="531A5A01" w14:textId="06EEC7DC" w:rsidR="00484763" w:rsidRPr="007B6CC7" w:rsidRDefault="003A7AC2" w:rsidP="007B6CC7">
      <w:pPr>
        <w:jc w:val="both"/>
        <w:rPr>
          <w:b/>
          <w:bCs/>
          <w:color w:val="000000" w:themeColor="text1"/>
        </w:rPr>
      </w:pPr>
      <w:r w:rsidRPr="007B6CC7">
        <w:rPr>
          <w:b/>
          <w:bCs/>
          <w:color w:val="000000" w:themeColor="text1"/>
        </w:rPr>
        <w:t>Targeting inflammation and immune response</w:t>
      </w:r>
      <w:r w:rsidR="00B6537D" w:rsidRPr="007B6CC7">
        <w:rPr>
          <w:b/>
          <w:bCs/>
          <w:color w:val="000000" w:themeColor="text1"/>
        </w:rPr>
        <w:t>:</w:t>
      </w:r>
    </w:p>
    <w:p w14:paraId="442F77A1" w14:textId="77777777" w:rsidR="007B6CC7" w:rsidRDefault="00023A32" w:rsidP="007B6CC7">
      <w:pPr>
        <w:ind w:firstLine="720"/>
        <w:jc w:val="both"/>
        <w:rPr>
          <w:color w:val="000000" w:themeColor="text1"/>
        </w:rPr>
      </w:pPr>
      <w:r w:rsidRPr="007B6CC7">
        <w:rPr>
          <w:color w:val="000000" w:themeColor="text1"/>
        </w:rPr>
        <w:t>Targeting inflammation and immune response is also known as immunomodulation. It is a broad term that encompasses any treatment that alters the immune system.</w:t>
      </w:r>
      <w:r w:rsidR="007B6CC7">
        <w:rPr>
          <w:color w:val="000000" w:themeColor="text1"/>
        </w:rPr>
        <w:t xml:space="preserve"> </w:t>
      </w:r>
      <w:r w:rsidR="00867F21" w:rsidRPr="005E7AD9">
        <w:rPr>
          <w:color w:val="000000" w:themeColor="text1"/>
        </w:rPr>
        <w:t>Research into modulating inflammation and immune response holds potential for novel treatments across conditions like autoimmune diseases, cancer, and cardiovascular ailments.</w:t>
      </w:r>
      <w:r w:rsidR="007B6CC7">
        <w:rPr>
          <w:color w:val="000000" w:themeColor="text1"/>
        </w:rPr>
        <w:t xml:space="preserve"> </w:t>
      </w:r>
    </w:p>
    <w:p w14:paraId="4FC8D78E" w14:textId="0D56560A" w:rsidR="00A62FC8" w:rsidRPr="005E7AD9" w:rsidRDefault="00484763" w:rsidP="007B6CC7">
      <w:pPr>
        <w:ind w:firstLine="720"/>
        <w:jc w:val="both"/>
        <w:rPr>
          <w:color w:val="000000" w:themeColor="text1"/>
        </w:rPr>
      </w:pPr>
      <w:r w:rsidRPr="005E7AD9">
        <w:rPr>
          <w:color w:val="000000" w:themeColor="text1"/>
        </w:rPr>
        <w:t xml:space="preserve">There are a number of different ways to target inflammation and immune response. </w:t>
      </w:r>
      <w:r w:rsidR="00A62FC8" w:rsidRPr="005E7AD9">
        <w:rPr>
          <w:color w:val="000000" w:themeColor="text1"/>
        </w:rPr>
        <w:t>Immunomodulation can be used to treat a variety of diseases, including:</w:t>
      </w:r>
    </w:p>
    <w:p w14:paraId="2FCC611C" w14:textId="3554FC4F" w:rsidR="003B7774" w:rsidRPr="005E7AD9" w:rsidRDefault="003B7774" w:rsidP="007B6CC7">
      <w:pPr>
        <w:pStyle w:val="ListParagraph"/>
        <w:numPr>
          <w:ilvl w:val="0"/>
          <w:numId w:val="13"/>
        </w:numPr>
        <w:jc w:val="both"/>
        <w:rPr>
          <w:color w:val="000000" w:themeColor="text1"/>
        </w:rPr>
      </w:pPr>
      <w:r w:rsidRPr="005E7AD9">
        <w:rPr>
          <w:color w:val="000000" w:themeColor="text1"/>
        </w:rPr>
        <w:t>Autoimmune conditions, like rheumatoid arthritis, lupus, and multiple sclerosis</w:t>
      </w:r>
    </w:p>
    <w:p w14:paraId="5C17104B" w14:textId="7741BBBE" w:rsidR="00A62FC8" w:rsidRPr="005E7AD9" w:rsidRDefault="00A62FC8" w:rsidP="007B6CC7">
      <w:pPr>
        <w:pStyle w:val="ListParagraph"/>
        <w:numPr>
          <w:ilvl w:val="0"/>
          <w:numId w:val="13"/>
        </w:numPr>
        <w:jc w:val="both"/>
        <w:rPr>
          <w:color w:val="000000" w:themeColor="text1"/>
        </w:rPr>
      </w:pPr>
      <w:r w:rsidRPr="005E7AD9">
        <w:rPr>
          <w:color w:val="000000" w:themeColor="text1"/>
        </w:rPr>
        <w:t>Cancer</w:t>
      </w:r>
    </w:p>
    <w:p w14:paraId="7BD8FAF0" w14:textId="77777777" w:rsidR="00A62FC8" w:rsidRPr="005E7AD9" w:rsidRDefault="00A62FC8" w:rsidP="007B6CC7">
      <w:pPr>
        <w:pStyle w:val="ListParagraph"/>
        <w:numPr>
          <w:ilvl w:val="0"/>
          <w:numId w:val="13"/>
        </w:numPr>
        <w:jc w:val="both"/>
        <w:rPr>
          <w:color w:val="000000" w:themeColor="text1"/>
        </w:rPr>
      </w:pPr>
      <w:r w:rsidRPr="005E7AD9">
        <w:rPr>
          <w:color w:val="000000" w:themeColor="text1"/>
        </w:rPr>
        <w:t>Allergies</w:t>
      </w:r>
    </w:p>
    <w:p w14:paraId="4E1FC664" w14:textId="77777777" w:rsidR="00A62FC8" w:rsidRPr="005E7AD9" w:rsidRDefault="00A62FC8" w:rsidP="007B6CC7">
      <w:pPr>
        <w:pStyle w:val="ListParagraph"/>
        <w:numPr>
          <w:ilvl w:val="0"/>
          <w:numId w:val="13"/>
        </w:numPr>
        <w:jc w:val="both"/>
        <w:rPr>
          <w:color w:val="000000" w:themeColor="text1"/>
        </w:rPr>
      </w:pPr>
      <w:r w:rsidRPr="005E7AD9">
        <w:rPr>
          <w:color w:val="000000" w:themeColor="text1"/>
        </w:rPr>
        <w:t>Infections</w:t>
      </w:r>
    </w:p>
    <w:p w14:paraId="340AD840" w14:textId="77777777" w:rsidR="00A62FC8" w:rsidRPr="005E7AD9" w:rsidRDefault="00A62FC8" w:rsidP="007B6CC7">
      <w:pPr>
        <w:pStyle w:val="ListParagraph"/>
        <w:numPr>
          <w:ilvl w:val="0"/>
          <w:numId w:val="13"/>
        </w:numPr>
        <w:jc w:val="both"/>
        <w:rPr>
          <w:color w:val="000000" w:themeColor="text1"/>
        </w:rPr>
      </w:pPr>
      <w:r w:rsidRPr="005E7AD9">
        <w:rPr>
          <w:color w:val="000000" w:themeColor="text1"/>
        </w:rPr>
        <w:t>Inflammatory bowel disease</w:t>
      </w:r>
    </w:p>
    <w:p w14:paraId="1F16D4A3" w14:textId="77777777" w:rsidR="00A62FC8" w:rsidRPr="005E7AD9" w:rsidRDefault="00A62FC8" w:rsidP="007B6CC7">
      <w:pPr>
        <w:pStyle w:val="ListParagraph"/>
        <w:numPr>
          <w:ilvl w:val="0"/>
          <w:numId w:val="13"/>
        </w:numPr>
        <w:jc w:val="both"/>
        <w:rPr>
          <w:color w:val="000000" w:themeColor="text1"/>
        </w:rPr>
      </w:pPr>
      <w:r w:rsidRPr="005E7AD9">
        <w:rPr>
          <w:color w:val="000000" w:themeColor="text1"/>
        </w:rPr>
        <w:t>Heart disease</w:t>
      </w:r>
    </w:p>
    <w:p w14:paraId="49E82C55" w14:textId="77777777" w:rsidR="00A62FC8" w:rsidRPr="005E7AD9" w:rsidRDefault="00A62FC8" w:rsidP="007B6CC7">
      <w:pPr>
        <w:pStyle w:val="ListParagraph"/>
        <w:numPr>
          <w:ilvl w:val="0"/>
          <w:numId w:val="13"/>
        </w:numPr>
        <w:jc w:val="both"/>
        <w:rPr>
          <w:color w:val="000000" w:themeColor="text1"/>
        </w:rPr>
      </w:pPr>
      <w:r w:rsidRPr="005E7AD9">
        <w:rPr>
          <w:color w:val="000000" w:themeColor="text1"/>
        </w:rPr>
        <w:t>Stroke</w:t>
      </w:r>
    </w:p>
    <w:p w14:paraId="19B64572" w14:textId="77777777" w:rsidR="007B6CC7" w:rsidRDefault="008D22F0" w:rsidP="007B6CC7">
      <w:pPr>
        <w:pStyle w:val="ListParagraph"/>
        <w:numPr>
          <w:ilvl w:val="0"/>
          <w:numId w:val="14"/>
        </w:numPr>
        <w:jc w:val="both"/>
        <w:rPr>
          <w:color w:val="000000" w:themeColor="text1"/>
        </w:rPr>
      </w:pPr>
      <w:r w:rsidRPr="005E7AD9">
        <w:rPr>
          <w:color w:val="000000" w:themeColor="text1"/>
        </w:rPr>
        <w:t>Neurodegenerative disorders like Alzheimer’s and Parkinson’s disease</w:t>
      </w:r>
    </w:p>
    <w:p w14:paraId="281F21FC" w14:textId="66B5D6CF" w:rsidR="00484763" w:rsidRPr="007B6CC7" w:rsidRDefault="00484763" w:rsidP="007B6CC7">
      <w:pPr>
        <w:ind w:firstLine="720"/>
        <w:jc w:val="both"/>
        <w:rPr>
          <w:color w:val="000000" w:themeColor="text1"/>
        </w:rPr>
      </w:pPr>
      <w:r w:rsidRPr="007B6CC7">
        <w:rPr>
          <w:color w:val="000000" w:themeColor="text1"/>
        </w:rPr>
        <w:t xml:space="preserve">Some of the most common approaches </w:t>
      </w:r>
      <w:r w:rsidR="007B6CC7">
        <w:rPr>
          <w:color w:val="000000" w:themeColor="text1"/>
        </w:rPr>
        <w:t>includes,</w:t>
      </w:r>
    </w:p>
    <w:p w14:paraId="4D678F39" w14:textId="0A503611" w:rsidR="00484763" w:rsidRPr="007B6CC7" w:rsidRDefault="00484763" w:rsidP="007B6CC7">
      <w:pPr>
        <w:pStyle w:val="ListParagraph"/>
        <w:numPr>
          <w:ilvl w:val="0"/>
          <w:numId w:val="26"/>
        </w:numPr>
        <w:jc w:val="both"/>
        <w:rPr>
          <w:color w:val="000000" w:themeColor="text1"/>
        </w:rPr>
      </w:pPr>
      <w:r w:rsidRPr="007B6CC7">
        <w:rPr>
          <w:color w:val="000000" w:themeColor="text1"/>
        </w:rPr>
        <w:t xml:space="preserve">Inhibiting the production of inflammatory molecules. </w:t>
      </w:r>
      <w:r w:rsidR="00022D9D" w:rsidRPr="007B6CC7">
        <w:rPr>
          <w:color w:val="000000" w:themeColor="text1"/>
        </w:rPr>
        <w:t>Achieving this involves focusing on enzymes like cyclooxygenase-2 (COX-2) and inducible nitric oxide synthase (iNOS) responsible for producing these molecules.</w:t>
      </w:r>
    </w:p>
    <w:p w14:paraId="18EE4CE9" w14:textId="34E04CBD" w:rsidR="00484763" w:rsidRPr="007B6CC7" w:rsidRDefault="00484763" w:rsidP="007B6CC7">
      <w:pPr>
        <w:pStyle w:val="ListParagraph"/>
        <w:numPr>
          <w:ilvl w:val="0"/>
          <w:numId w:val="26"/>
        </w:numPr>
        <w:jc w:val="both"/>
        <w:rPr>
          <w:color w:val="000000" w:themeColor="text1"/>
        </w:rPr>
      </w:pPr>
      <w:r w:rsidRPr="007B6CC7">
        <w:rPr>
          <w:color w:val="000000" w:themeColor="text1"/>
        </w:rPr>
        <w:t xml:space="preserve">Blocking </w:t>
      </w:r>
      <w:r w:rsidR="00022D9D" w:rsidRPr="007B6CC7">
        <w:rPr>
          <w:color w:val="000000" w:themeColor="text1"/>
        </w:rPr>
        <w:t xml:space="preserve"> </w:t>
      </w:r>
      <w:r w:rsidRPr="007B6CC7">
        <w:rPr>
          <w:color w:val="000000" w:themeColor="text1"/>
        </w:rPr>
        <w:t xml:space="preserve">action of inflammatory molecules. This can be done by targeting receptors for these molecules, </w:t>
      </w:r>
      <w:r w:rsidR="00F06581" w:rsidRPr="007B6CC7">
        <w:rPr>
          <w:color w:val="000000" w:themeColor="text1"/>
        </w:rPr>
        <w:t xml:space="preserve">like  </w:t>
      </w:r>
      <w:r w:rsidRPr="007B6CC7">
        <w:rPr>
          <w:color w:val="000000" w:themeColor="text1"/>
        </w:rPr>
        <w:t>tumor necrosis factor (TNF) receptor.</w:t>
      </w:r>
    </w:p>
    <w:p w14:paraId="090939E6" w14:textId="69F3C626" w:rsidR="00484763" w:rsidRPr="007B6CC7" w:rsidRDefault="00484763" w:rsidP="007B6CC7">
      <w:pPr>
        <w:pStyle w:val="ListParagraph"/>
        <w:numPr>
          <w:ilvl w:val="0"/>
          <w:numId w:val="26"/>
        </w:numPr>
        <w:jc w:val="both"/>
        <w:rPr>
          <w:color w:val="000000" w:themeColor="text1"/>
        </w:rPr>
      </w:pPr>
      <w:r w:rsidRPr="007B6CC7">
        <w:rPr>
          <w:color w:val="000000" w:themeColor="text1"/>
        </w:rPr>
        <w:t xml:space="preserve">Regulating </w:t>
      </w:r>
      <w:r w:rsidR="00D52E39" w:rsidRPr="007B6CC7">
        <w:rPr>
          <w:color w:val="000000" w:themeColor="text1"/>
        </w:rPr>
        <w:t xml:space="preserve"> </w:t>
      </w:r>
      <w:r w:rsidRPr="007B6CC7">
        <w:rPr>
          <w:color w:val="000000" w:themeColor="text1"/>
        </w:rPr>
        <w:t>activity of immune cells. This can be done by targeting cell surface receptors, such as the T cell receptor, or by targeting intracellular signaling pathways.</w:t>
      </w:r>
    </w:p>
    <w:p w14:paraId="41FEE952" w14:textId="074BC50F" w:rsidR="00484763" w:rsidRPr="007B6CC7" w:rsidRDefault="00484763" w:rsidP="007B6CC7">
      <w:pPr>
        <w:pStyle w:val="ListParagraph"/>
        <w:numPr>
          <w:ilvl w:val="0"/>
          <w:numId w:val="26"/>
        </w:numPr>
        <w:jc w:val="both"/>
        <w:rPr>
          <w:color w:val="000000" w:themeColor="text1"/>
        </w:rPr>
      </w:pPr>
      <w:r w:rsidRPr="007B6CC7">
        <w:rPr>
          <w:color w:val="000000" w:themeColor="text1"/>
        </w:rPr>
        <w:t>The specific approach that Is used will depend on the disease that is being targeted. For example, in rheumatoid arthritis, the goal is to reduce inflammation in the joints. This can be done by inhibiting the production of COX-2, which is an enzyme that produces inflammatory molecules.</w:t>
      </w:r>
    </w:p>
    <w:p w14:paraId="08779EDC" w14:textId="7531F49B" w:rsidR="00484763" w:rsidRPr="007B6CC7" w:rsidRDefault="000940DC" w:rsidP="007B6CC7">
      <w:pPr>
        <w:ind w:firstLine="720"/>
        <w:jc w:val="both"/>
        <w:rPr>
          <w:color w:val="000000" w:themeColor="text1"/>
        </w:rPr>
      </w:pPr>
      <w:r w:rsidRPr="007B6CC7">
        <w:rPr>
          <w:color w:val="000000" w:themeColor="text1"/>
        </w:rPr>
        <w:t>In cancer treatment, the goal is to eliminate cancer cells. This can involve boosting the immune system’s attack on cancer cells or targeting the molecules crucial for cancer cell survival.</w:t>
      </w:r>
      <w:r w:rsidR="007B6CC7">
        <w:rPr>
          <w:color w:val="000000" w:themeColor="text1"/>
        </w:rPr>
        <w:t xml:space="preserve"> </w:t>
      </w:r>
      <w:r w:rsidR="00484763" w:rsidRPr="007B6CC7">
        <w:rPr>
          <w:color w:val="000000" w:themeColor="text1"/>
        </w:rPr>
        <w:t xml:space="preserve">In cardiovascular </w:t>
      </w:r>
      <w:r w:rsidR="00484763" w:rsidRPr="007B6CC7">
        <w:rPr>
          <w:color w:val="000000" w:themeColor="text1"/>
        </w:rPr>
        <w:lastRenderedPageBreak/>
        <w:t>disease, the goal is to prevent the buildup of plaque in the arteries. This can be done by targeting inflammation, which is a major driver of plaque formation.</w:t>
      </w:r>
      <w:r w:rsidR="007B6CC7">
        <w:rPr>
          <w:color w:val="000000" w:themeColor="text1"/>
        </w:rPr>
        <w:t xml:space="preserve"> </w:t>
      </w:r>
      <w:r w:rsidR="00484763" w:rsidRPr="007B6CC7">
        <w:rPr>
          <w:color w:val="000000" w:themeColor="text1"/>
        </w:rPr>
        <w:t xml:space="preserve">The targeting of Inflammation and immune response is a complex and challenging area of research. </w:t>
      </w:r>
      <w:r w:rsidR="004842AB" w:rsidRPr="007B6CC7">
        <w:rPr>
          <w:color w:val="000000" w:themeColor="text1"/>
        </w:rPr>
        <w:t>Still, there’s significant potential here with ongoing development of new treatments.</w:t>
      </w:r>
      <w:r w:rsidR="00B927F5" w:rsidRPr="007B6CC7">
        <w:rPr>
          <w:color w:val="000000" w:themeColor="text1"/>
        </w:rPr>
        <w:t xml:space="preserve"> </w:t>
      </w:r>
      <w:r w:rsidR="00484763" w:rsidRPr="007B6CC7">
        <w:rPr>
          <w:color w:val="000000" w:themeColor="text1"/>
        </w:rPr>
        <w:t>Here are some specific examples of drugs that target inflammation and immune response:</w:t>
      </w:r>
    </w:p>
    <w:p w14:paraId="107D3B99" w14:textId="77777777" w:rsidR="007B6CC7" w:rsidRDefault="00484763" w:rsidP="007B6CC7">
      <w:pPr>
        <w:ind w:firstLine="720"/>
        <w:jc w:val="both"/>
        <w:rPr>
          <w:color w:val="000000" w:themeColor="text1"/>
        </w:rPr>
      </w:pPr>
      <w:r w:rsidRPr="007B6CC7">
        <w:rPr>
          <w:color w:val="000000" w:themeColor="text1"/>
        </w:rPr>
        <w:t>Corticosteroids are a type of anti-inflammatory drug that works by blocking the production of inflammatory molecules. They are used to treat a variety of conditions, including rheumatoid arthritis, asthma, and ulcerative colitis.</w:t>
      </w:r>
    </w:p>
    <w:p w14:paraId="4917604C" w14:textId="77777777" w:rsidR="007B6CC7" w:rsidRDefault="00484763" w:rsidP="007B6CC7">
      <w:pPr>
        <w:ind w:firstLine="720"/>
        <w:jc w:val="both"/>
        <w:rPr>
          <w:color w:val="000000" w:themeColor="text1"/>
        </w:rPr>
      </w:pPr>
      <w:r w:rsidRPr="007B6CC7">
        <w:rPr>
          <w:color w:val="000000" w:themeColor="text1"/>
        </w:rPr>
        <w:t>Nonsteroidal anti-inflammatory drugs (NSAIDs) are another type of anti-inflammatory drug that works by blocking the production of COX-2. They are used to treat pain and inflammation, but they can also have side effects, such as stomach bleeding.</w:t>
      </w:r>
      <w:r w:rsidR="007B6CC7">
        <w:rPr>
          <w:color w:val="000000" w:themeColor="text1"/>
        </w:rPr>
        <w:t xml:space="preserve"> </w:t>
      </w:r>
      <w:r w:rsidRPr="007B6CC7">
        <w:rPr>
          <w:color w:val="000000" w:themeColor="text1"/>
        </w:rPr>
        <w:t>Tumor necrosis factor (TNF) inhibitors are a type of drug that targets the TNF receptor. They are used to treat rheumatoid arthritis, Crohn’s disease, and psoriasis.</w:t>
      </w:r>
    </w:p>
    <w:p w14:paraId="6CBAC7E0" w14:textId="63C9A04C" w:rsidR="00CD75A8" w:rsidRPr="007B6CC7" w:rsidRDefault="00CD75A8" w:rsidP="007B6CC7">
      <w:pPr>
        <w:ind w:firstLine="720"/>
        <w:jc w:val="both"/>
        <w:rPr>
          <w:color w:val="000000" w:themeColor="text1"/>
        </w:rPr>
      </w:pPr>
      <w:r w:rsidRPr="007B6CC7">
        <w:rPr>
          <w:color w:val="000000" w:themeColor="text1"/>
        </w:rPr>
        <w:t>Immunosuppressants are medications that dampen the immune system, employed to avert organ rejection post-transplant and manage autoimmune conditions like rheumatoid arthritis and lupus.</w:t>
      </w:r>
    </w:p>
    <w:p w14:paraId="493E7C95" w14:textId="6A77AB77" w:rsidR="00ED72FA" w:rsidRPr="007B6CC7" w:rsidRDefault="00ED72FA" w:rsidP="007B6CC7">
      <w:pPr>
        <w:ind w:firstLine="720"/>
        <w:jc w:val="both"/>
        <w:rPr>
          <w:color w:val="000000" w:themeColor="text1"/>
        </w:rPr>
      </w:pPr>
      <w:r w:rsidRPr="007B6CC7">
        <w:rPr>
          <w:color w:val="000000" w:themeColor="text1"/>
        </w:rPr>
        <w:t>There are many different ways to achieve</w:t>
      </w:r>
      <w:r w:rsidR="007B6CC7">
        <w:rPr>
          <w:color w:val="000000" w:themeColor="text1"/>
        </w:rPr>
        <w:t xml:space="preserve"> </w:t>
      </w:r>
      <w:r w:rsidRPr="005E7AD9">
        <w:rPr>
          <w:color w:val="000000" w:themeColor="text1"/>
        </w:rPr>
        <w:t>immunomodulation</w:t>
      </w:r>
      <w:r w:rsidR="007B6CC7">
        <w:rPr>
          <w:color w:val="000000" w:themeColor="text1"/>
        </w:rPr>
        <w:t xml:space="preserve">, </w:t>
      </w:r>
      <w:r w:rsidRPr="007B6CC7">
        <w:rPr>
          <w:color w:val="000000" w:themeColor="text1"/>
        </w:rPr>
        <w:t>Some common approaches include:</w:t>
      </w:r>
    </w:p>
    <w:p w14:paraId="7D3E3060" w14:textId="77777777" w:rsidR="00ED72FA" w:rsidRPr="005E7AD9" w:rsidRDefault="00ED72FA" w:rsidP="007B6CC7">
      <w:pPr>
        <w:pStyle w:val="ListParagraph"/>
        <w:numPr>
          <w:ilvl w:val="0"/>
          <w:numId w:val="27"/>
        </w:numPr>
        <w:ind w:left="1080"/>
        <w:jc w:val="both"/>
        <w:rPr>
          <w:color w:val="000000" w:themeColor="text1"/>
        </w:rPr>
      </w:pPr>
      <w:r w:rsidRPr="005E7AD9">
        <w:rPr>
          <w:color w:val="000000" w:themeColor="text1"/>
        </w:rPr>
        <w:t>Using drugs that suppress the immune system. This is the most common approach, and it is used to treat autoimmune diseases and allergies.</w:t>
      </w:r>
    </w:p>
    <w:p w14:paraId="55D2C151" w14:textId="0625274E" w:rsidR="00ED72FA" w:rsidRPr="005E7AD9" w:rsidRDefault="00ED72FA" w:rsidP="007B6CC7">
      <w:pPr>
        <w:pStyle w:val="ListParagraph"/>
        <w:numPr>
          <w:ilvl w:val="0"/>
          <w:numId w:val="27"/>
        </w:numPr>
        <w:ind w:left="1080"/>
        <w:jc w:val="both"/>
        <w:rPr>
          <w:color w:val="000000" w:themeColor="text1"/>
        </w:rPr>
      </w:pPr>
      <w:r w:rsidRPr="005E7AD9">
        <w:rPr>
          <w:color w:val="000000" w:themeColor="text1"/>
        </w:rPr>
        <w:t>Using drugs that stimulate the immune system. This is used to treat cancer and infections.</w:t>
      </w:r>
    </w:p>
    <w:p w14:paraId="114F3697" w14:textId="77777777" w:rsidR="00ED72FA" w:rsidRPr="005E7AD9" w:rsidRDefault="00ED72FA" w:rsidP="007B6CC7">
      <w:pPr>
        <w:pStyle w:val="ListParagraph"/>
        <w:numPr>
          <w:ilvl w:val="0"/>
          <w:numId w:val="27"/>
        </w:numPr>
        <w:ind w:left="1080"/>
        <w:jc w:val="both"/>
        <w:rPr>
          <w:color w:val="000000" w:themeColor="text1"/>
        </w:rPr>
      </w:pPr>
      <w:r w:rsidRPr="005E7AD9">
        <w:rPr>
          <w:color w:val="000000" w:themeColor="text1"/>
        </w:rPr>
        <w:t>Using gene therapy to alter the genes of immune cells. This is a new and experimental approach that is being investigated for the treatment of a variety of diseases.</w:t>
      </w:r>
    </w:p>
    <w:p w14:paraId="26EE037E" w14:textId="0745CBF5" w:rsidR="00ED72FA" w:rsidRPr="005E7AD9" w:rsidRDefault="008E7CB4" w:rsidP="007B6CC7">
      <w:pPr>
        <w:pStyle w:val="ListParagraph"/>
        <w:numPr>
          <w:ilvl w:val="0"/>
          <w:numId w:val="27"/>
        </w:numPr>
        <w:ind w:left="1080"/>
        <w:jc w:val="both"/>
        <w:rPr>
          <w:color w:val="000000" w:themeColor="text1"/>
        </w:rPr>
      </w:pPr>
      <w:r w:rsidRPr="005E7AD9">
        <w:rPr>
          <w:color w:val="000000" w:themeColor="text1"/>
        </w:rPr>
        <w:t>Research into immunomodulation holds significant promise, leading to continual development of fresh treatments. Nonetheless, it’s crucial to recognize that immunomodulation might yield side effects, including an elevated susceptibility to infections.</w:t>
      </w:r>
      <w:r w:rsidR="007B6CC7">
        <w:rPr>
          <w:color w:val="000000" w:themeColor="text1"/>
        </w:rPr>
        <w:t xml:space="preserve"> </w:t>
      </w:r>
      <w:r w:rsidR="00ED72FA" w:rsidRPr="005E7AD9">
        <w:rPr>
          <w:color w:val="000000" w:themeColor="text1"/>
        </w:rPr>
        <w:t>Therefore, it is important to weigh the risks and benefits of any immunomodulatory treatment before starting it.</w:t>
      </w:r>
    </w:p>
    <w:p w14:paraId="2918648E" w14:textId="3EBE030F" w:rsidR="00F36EED" w:rsidRPr="007B6CC7" w:rsidRDefault="007B6CC7" w:rsidP="007B6CC7">
      <w:pPr>
        <w:jc w:val="both"/>
        <w:rPr>
          <w:b/>
          <w:bCs/>
          <w:color w:val="000000" w:themeColor="text1"/>
        </w:rPr>
      </w:pPr>
      <w:r w:rsidRPr="007B6CC7">
        <w:rPr>
          <w:b/>
          <w:bCs/>
          <w:color w:val="000000" w:themeColor="text1"/>
        </w:rPr>
        <w:t>E</w:t>
      </w:r>
      <w:r w:rsidR="00F36EED" w:rsidRPr="007B6CC7">
        <w:rPr>
          <w:b/>
          <w:bCs/>
          <w:color w:val="000000" w:themeColor="text1"/>
        </w:rPr>
        <w:t>xamples of diseases that are treated with immunomodulation:</w:t>
      </w:r>
    </w:p>
    <w:p w14:paraId="1DB700C4" w14:textId="2E926AA7" w:rsidR="00046CB1" w:rsidRPr="005E7AD9" w:rsidRDefault="00F36EED" w:rsidP="007B6CC7">
      <w:pPr>
        <w:pStyle w:val="ListParagraph"/>
        <w:numPr>
          <w:ilvl w:val="0"/>
          <w:numId w:val="28"/>
        </w:numPr>
        <w:jc w:val="both"/>
        <w:rPr>
          <w:color w:val="000000" w:themeColor="text1"/>
        </w:rPr>
      </w:pPr>
      <w:r w:rsidRPr="005E7AD9">
        <w:rPr>
          <w:color w:val="000000" w:themeColor="text1"/>
        </w:rPr>
        <w:t xml:space="preserve">Rheumatoid arthritis: </w:t>
      </w:r>
      <w:r w:rsidR="00046CB1" w:rsidRPr="005E7AD9">
        <w:rPr>
          <w:color w:val="000000" w:themeColor="text1"/>
        </w:rPr>
        <w:t>This condition involves joint inflammation due to an autoimmune response. Immunomodulatory therapies can mitigate inflammation, alleviate pain, and enhance joint functionality.</w:t>
      </w:r>
    </w:p>
    <w:p w14:paraId="65F40FD7" w14:textId="42124B81" w:rsidR="00F36EED" w:rsidRPr="005E7AD9" w:rsidRDefault="00F36EED" w:rsidP="007B6CC7">
      <w:pPr>
        <w:pStyle w:val="ListParagraph"/>
        <w:numPr>
          <w:ilvl w:val="0"/>
          <w:numId w:val="28"/>
        </w:numPr>
        <w:jc w:val="both"/>
        <w:rPr>
          <w:color w:val="000000" w:themeColor="text1"/>
        </w:rPr>
      </w:pPr>
      <w:r w:rsidRPr="005E7AD9">
        <w:rPr>
          <w:color w:val="000000" w:themeColor="text1"/>
        </w:rPr>
        <w:t>Lupus:</w:t>
      </w:r>
      <w:r w:rsidR="00067A72" w:rsidRPr="005E7AD9">
        <w:rPr>
          <w:color w:val="000000" w:themeColor="text1"/>
        </w:rPr>
        <w:t>This autoimmune illness can impact various body areas, such as the skin, joints, kidneys, and heart.</w:t>
      </w:r>
      <w:r w:rsidRPr="005E7AD9">
        <w:rPr>
          <w:color w:val="000000" w:themeColor="text1"/>
        </w:rPr>
        <w:t xml:space="preserve"> Immunomodulatory treatments can help to reduce inflammation and prevent damage to the organs.</w:t>
      </w:r>
    </w:p>
    <w:p w14:paraId="59C3EA0E" w14:textId="52E77A1A" w:rsidR="0034698E" w:rsidRPr="005E7AD9" w:rsidRDefault="00F36EED" w:rsidP="007B6CC7">
      <w:pPr>
        <w:pStyle w:val="ListParagraph"/>
        <w:numPr>
          <w:ilvl w:val="0"/>
          <w:numId w:val="28"/>
        </w:numPr>
        <w:jc w:val="both"/>
        <w:rPr>
          <w:color w:val="000000" w:themeColor="text1"/>
        </w:rPr>
      </w:pPr>
      <w:r w:rsidRPr="005E7AD9">
        <w:rPr>
          <w:color w:val="000000" w:themeColor="text1"/>
        </w:rPr>
        <w:t xml:space="preserve">Multiple sclerosis: </w:t>
      </w:r>
      <w:r w:rsidR="0034698E" w:rsidRPr="005E7AD9">
        <w:rPr>
          <w:color w:val="000000" w:themeColor="text1"/>
        </w:rPr>
        <w:t>A chronic central nervous system condition can be managed with immunomodulatory treatments that slow its progression and decrease relapse frequency.</w:t>
      </w:r>
    </w:p>
    <w:p w14:paraId="324218B5" w14:textId="77777777" w:rsidR="0034698E" w:rsidRPr="005E7AD9" w:rsidRDefault="0034698E" w:rsidP="007B6CC7">
      <w:pPr>
        <w:pStyle w:val="ListParagraph"/>
        <w:jc w:val="both"/>
        <w:rPr>
          <w:color w:val="000000" w:themeColor="text1"/>
        </w:rPr>
      </w:pPr>
    </w:p>
    <w:p w14:paraId="1CB9D0AF" w14:textId="15441EB3" w:rsidR="00F36EED" w:rsidRPr="005E7AD9" w:rsidRDefault="00F36EED" w:rsidP="007B6CC7">
      <w:pPr>
        <w:pStyle w:val="ListParagraph"/>
        <w:numPr>
          <w:ilvl w:val="0"/>
          <w:numId w:val="28"/>
        </w:numPr>
        <w:jc w:val="both"/>
        <w:rPr>
          <w:color w:val="000000" w:themeColor="text1"/>
        </w:rPr>
      </w:pPr>
      <w:r w:rsidRPr="005E7AD9">
        <w:rPr>
          <w:color w:val="000000" w:themeColor="text1"/>
        </w:rPr>
        <w:t xml:space="preserve">Cancer: </w:t>
      </w:r>
      <w:r w:rsidR="0003117E" w:rsidRPr="005E7AD9">
        <w:rPr>
          <w:color w:val="000000" w:themeColor="text1"/>
        </w:rPr>
        <w:t>Immunomodulatory therapies serve to activate the immune system against cancer cells and also to prevent organ rejection following transplantation.</w:t>
      </w:r>
    </w:p>
    <w:p w14:paraId="1F8798C7" w14:textId="715A780A" w:rsidR="00F36EED" w:rsidRPr="005E7AD9" w:rsidRDefault="00F36EED" w:rsidP="007B6CC7">
      <w:pPr>
        <w:pStyle w:val="ListParagraph"/>
        <w:numPr>
          <w:ilvl w:val="0"/>
          <w:numId w:val="28"/>
        </w:numPr>
        <w:jc w:val="both"/>
        <w:rPr>
          <w:color w:val="000000" w:themeColor="text1"/>
        </w:rPr>
      </w:pPr>
      <w:r w:rsidRPr="005E7AD9">
        <w:rPr>
          <w:color w:val="000000" w:themeColor="text1"/>
        </w:rPr>
        <w:t>Allergies: Immunomodulatory treatments can help to reduce the symptoms of allergies, such as hay fever and asthma.</w:t>
      </w:r>
    </w:p>
    <w:p w14:paraId="2FFCBD8C" w14:textId="36BC0E9F" w:rsidR="00F36EED" w:rsidRPr="005E7AD9" w:rsidRDefault="00F36EED" w:rsidP="007B6CC7">
      <w:pPr>
        <w:pStyle w:val="ListParagraph"/>
        <w:numPr>
          <w:ilvl w:val="0"/>
          <w:numId w:val="28"/>
        </w:numPr>
        <w:jc w:val="both"/>
        <w:rPr>
          <w:color w:val="000000" w:themeColor="text1"/>
        </w:rPr>
      </w:pPr>
      <w:r w:rsidRPr="005E7AD9">
        <w:rPr>
          <w:color w:val="000000" w:themeColor="text1"/>
        </w:rPr>
        <w:lastRenderedPageBreak/>
        <w:t>These are just a few examples of the many diseases that are treated with immunomodulation. As research in this area continues, new and more effective treatments are being developed.</w:t>
      </w:r>
    </w:p>
    <w:p w14:paraId="7518EE40" w14:textId="77777777" w:rsidR="00874629" w:rsidRDefault="00874629" w:rsidP="007B6CC7">
      <w:pPr>
        <w:jc w:val="both"/>
        <w:rPr>
          <w:b/>
          <w:bCs/>
          <w:color w:val="000000" w:themeColor="text1"/>
        </w:rPr>
      </w:pPr>
    </w:p>
    <w:p w14:paraId="44AC9DB1" w14:textId="67A30C3A" w:rsidR="002F0568" w:rsidRPr="007B6CC7" w:rsidRDefault="00974B59" w:rsidP="007B6CC7">
      <w:pPr>
        <w:jc w:val="both"/>
        <w:rPr>
          <w:b/>
          <w:bCs/>
          <w:color w:val="000000" w:themeColor="text1"/>
        </w:rPr>
      </w:pPr>
      <w:r w:rsidRPr="007B6CC7">
        <w:rPr>
          <w:b/>
          <w:bCs/>
          <w:color w:val="000000" w:themeColor="text1"/>
        </w:rPr>
        <w:t>Targeting intracellular pathways</w:t>
      </w:r>
      <w:r w:rsidR="004F211A" w:rsidRPr="007B6CC7">
        <w:rPr>
          <w:b/>
          <w:bCs/>
          <w:color w:val="000000" w:themeColor="text1"/>
        </w:rPr>
        <w:t>:</w:t>
      </w:r>
      <w:r w:rsidRPr="007B6CC7">
        <w:rPr>
          <w:b/>
          <w:bCs/>
          <w:color w:val="000000" w:themeColor="text1"/>
        </w:rPr>
        <w:t xml:space="preserve"> </w:t>
      </w:r>
    </w:p>
    <w:p w14:paraId="79F4A548" w14:textId="526B961C" w:rsidR="002F0568" w:rsidRPr="007B6CC7" w:rsidRDefault="0011267F" w:rsidP="007B6CC7">
      <w:pPr>
        <w:ind w:firstLine="720"/>
        <w:jc w:val="both"/>
        <w:rPr>
          <w:color w:val="000000" w:themeColor="text1"/>
        </w:rPr>
      </w:pPr>
      <w:r w:rsidRPr="007B6CC7">
        <w:rPr>
          <w:color w:val="000000" w:themeColor="text1"/>
        </w:rPr>
        <w:t xml:space="preserve">Targeting intracellular pathways is also known as molecular targeted therapy. </w:t>
      </w:r>
      <w:r w:rsidR="00D432D9" w:rsidRPr="007B6CC7">
        <w:rPr>
          <w:color w:val="000000" w:themeColor="text1"/>
        </w:rPr>
        <w:t>It’s a treatment method employing drugs to pinpoint certain molecules responsible for cancer cell growth and dissemination.</w:t>
      </w:r>
      <w:r w:rsidR="007B6CC7">
        <w:rPr>
          <w:color w:val="000000" w:themeColor="text1"/>
        </w:rPr>
        <w:t xml:space="preserve"> </w:t>
      </w:r>
      <w:r w:rsidRPr="007B6CC7">
        <w:rPr>
          <w:color w:val="000000" w:themeColor="text1"/>
        </w:rPr>
        <w:t>Molecular targeted therapies are designed to interfere with the cancer cell’s ability to grow, divide, and spread.</w:t>
      </w:r>
    </w:p>
    <w:p w14:paraId="5F225DA7" w14:textId="423CE5F9" w:rsidR="00FF1191" w:rsidRPr="005E7AD9" w:rsidRDefault="0011267F" w:rsidP="007B6CC7">
      <w:pPr>
        <w:jc w:val="both"/>
        <w:rPr>
          <w:color w:val="000000" w:themeColor="text1"/>
        </w:rPr>
      </w:pPr>
      <w:r w:rsidRPr="005E7AD9">
        <w:rPr>
          <w:color w:val="000000" w:themeColor="text1"/>
        </w:rPr>
        <w:t xml:space="preserve">       </w:t>
      </w:r>
      <w:r w:rsidR="002F0568" w:rsidRPr="005E7AD9">
        <w:rPr>
          <w:color w:val="000000" w:themeColor="text1"/>
        </w:rPr>
        <w:t xml:space="preserve">    </w:t>
      </w:r>
      <w:r w:rsidR="002A2A0C" w:rsidRPr="005E7AD9">
        <w:rPr>
          <w:color w:val="000000" w:themeColor="text1"/>
        </w:rPr>
        <w:t>Directing intracellular pathways holds potential for creating innovative treatments across a range of illnesses.</w:t>
      </w:r>
      <w:r w:rsidR="002F0568" w:rsidRPr="005E7AD9">
        <w:rPr>
          <w:color w:val="000000" w:themeColor="text1"/>
        </w:rPr>
        <w:t xml:space="preserve"> Intracellular pathways are </w:t>
      </w:r>
      <w:r w:rsidR="00D432D9" w:rsidRPr="005E7AD9">
        <w:rPr>
          <w:color w:val="000000" w:themeColor="text1"/>
        </w:rPr>
        <w:t xml:space="preserve"> </w:t>
      </w:r>
      <w:r w:rsidR="002F0568" w:rsidRPr="005E7AD9">
        <w:rPr>
          <w:color w:val="000000" w:themeColor="text1"/>
        </w:rPr>
        <w:t>series of steps that cells take to carry out their functions. By targeting specific steps in these pathways, it is possible to disrupt the function of the cell and ultimately treat the disease.</w:t>
      </w:r>
    </w:p>
    <w:p w14:paraId="03B2F916" w14:textId="0413FD89" w:rsidR="002F0568" w:rsidRPr="005E7AD9" w:rsidRDefault="008B6C5B" w:rsidP="007B6CC7">
      <w:pPr>
        <w:ind w:firstLine="720"/>
        <w:jc w:val="both"/>
        <w:rPr>
          <w:color w:val="000000" w:themeColor="text1"/>
        </w:rPr>
      </w:pPr>
      <w:r w:rsidRPr="005E7AD9">
        <w:rPr>
          <w:color w:val="000000" w:themeColor="text1"/>
        </w:rPr>
        <w:t>Several diverse methods exist for directing intracellular pathways</w:t>
      </w:r>
      <w:r w:rsidR="007B6CC7">
        <w:rPr>
          <w:color w:val="000000" w:themeColor="text1"/>
        </w:rPr>
        <w:t xml:space="preserve">, </w:t>
      </w:r>
      <w:r w:rsidR="002F0568" w:rsidRPr="005E7AD9">
        <w:rPr>
          <w:color w:val="000000" w:themeColor="text1"/>
        </w:rPr>
        <w:t>Some of the most common approaches include:</w:t>
      </w:r>
    </w:p>
    <w:p w14:paraId="040A6051" w14:textId="601CC6A3" w:rsidR="002F0568" w:rsidRPr="005E7AD9" w:rsidRDefault="002F0568" w:rsidP="007B6CC7">
      <w:pPr>
        <w:pStyle w:val="ListParagraph"/>
        <w:numPr>
          <w:ilvl w:val="0"/>
          <w:numId w:val="29"/>
        </w:numPr>
        <w:ind w:left="1080"/>
        <w:jc w:val="both"/>
        <w:rPr>
          <w:color w:val="000000" w:themeColor="text1"/>
        </w:rPr>
      </w:pPr>
      <w:r w:rsidRPr="005E7AD9">
        <w:rPr>
          <w:color w:val="000000" w:themeColor="text1"/>
        </w:rPr>
        <w:t>Using small molecule drugs. Small molecule drugs are molecules that can bind to specific proteins or other molecules in the cell. By binding to these molecules, the drug can interfere with the function of the pathway.</w:t>
      </w:r>
    </w:p>
    <w:p w14:paraId="1D1DB40F" w14:textId="4AFD569F" w:rsidR="002F0568" w:rsidRPr="005E7AD9" w:rsidRDefault="00D36473" w:rsidP="007B6CC7">
      <w:pPr>
        <w:pStyle w:val="ListParagraph"/>
        <w:numPr>
          <w:ilvl w:val="0"/>
          <w:numId w:val="29"/>
        </w:numPr>
        <w:ind w:left="1080"/>
        <w:jc w:val="both"/>
        <w:rPr>
          <w:color w:val="000000" w:themeColor="text1"/>
        </w:rPr>
      </w:pPr>
      <w:r w:rsidRPr="005E7AD9">
        <w:rPr>
          <w:color w:val="000000" w:themeColor="text1"/>
        </w:rPr>
        <w:t>Employing biologics involves utilizing sizable molecules like proteins or antibodies, capable of pinpointing particular proteins or molecules within the cell.</w:t>
      </w:r>
      <w:r w:rsidR="00193B5D" w:rsidRPr="005E7AD9">
        <w:rPr>
          <w:color w:val="000000" w:themeColor="text1"/>
        </w:rPr>
        <w:t xml:space="preserve">  </w:t>
      </w:r>
      <w:r w:rsidR="002F0568" w:rsidRPr="005E7AD9">
        <w:rPr>
          <w:color w:val="000000" w:themeColor="text1"/>
        </w:rPr>
        <w:t>Biologics are often used to treat diseases that are caused by the overactivity of a particular protein or molecule.</w:t>
      </w:r>
    </w:p>
    <w:p w14:paraId="0F3B362D" w14:textId="73F0F1D1" w:rsidR="00411B51" w:rsidRPr="005E7AD9" w:rsidRDefault="00411B51" w:rsidP="007B6CC7">
      <w:pPr>
        <w:pStyle w:val="ListParagraph"/>
        <w:numPr>
          <w:ilvl w:val="0"/>
          <w:numId w:val="29"/>
        </w:numPr>
        <w:ind w:left="1080"/>
        <w:jc w:val="both"/>
        <w:rPr>
          <w:color w:val="000000" w:themeColor="text1"/>
        </w:rPr>
      </w:pPr>
      <w:r w:rsidRPr="005E7AD9">
        <w:rPr>
          <w:color w:val="000000" w:themeColor="text1"/>
        </w:rPr>
        <w:t>Applying gene therapy entails introducing genes into cells to rectify genetic anomalies or introduce novel genetic expression. This method is under exploration for addressing diverse ailments, such as cancer and inherited disorders.</w:t>
      </w:r>
    </w:p>
    <w:p w14:paraId="4E3FB061" w14:textId="7D79D9E1" w:rsidR="0090493C" w:rsidRPr="005E7AD9" w:rsidRDefault="002F0568" w:rsidP="007B6CC7">
      <w:pPr>
        <w:pStyle w:val="ListParagraph"/>
        <w:numPr>
          <w:ilvl w:val="0"/>
          <w:numId w:val="29"/>
        </w:numPr>
        <w:ind w:left="1080"/>
        <w:jc w:val="both"/>
        <w:rPr>
          <w:color w:val="000000" w:themeColor="text1"/>
        </w:rPr>
      </w:pPr>
      <w:r w:rsidRPr="005E7AD9">
        <w:rPr>
          <w:color w:val="000000" w:themeColor="text1"/>
        </w:rPr>
        <w:t xml:space="preserve">Targeting intracellular pathways is a complex and challenging area of research. </w:t>
      </w:r>
      <w:r w:rsidR="0090493C" w:rsidRPr="005E7AD9">
        <w:rPr>
          <w:color w:val="000000" w:themeColor="text1"/>
        </w:rPr>
        <w:t>Nevertheless, there’s substantial potential in this field, and novel treatments are continuously emerging.</w:t>
      </w:r>
    </w:p>
    <w:p w14:paraId="35B75E68" w14:textId="21770AA2" w:rsidR="002F0568" w:rsidRPr="007B6CC7" w:rsidRDefault="007B6CC7" w:rsidP="007B6CC7">
      <w:pPr>
        <w:jc w:val="both"/>
        <w:rPr>
          <w:b/>
          <w:bCs/>
          <w:color w:val="000000" w:themeColor="text1"/>
        </w:rPr>
      </w:pPr>
      <w:r w:rsidRPr="007B6CC7">
        <w:rPr>
          <w:b/>
          <w:bCs/>
          <w:color w:val="000000" w:themeColor="text1"/>
        </w:rPr>
        <w:t>E</w:t>
      </w:r>
      <w:r w:rsidR="002F0568" w:rsidRPr="007B6CC7">
        <w:rPr>
          <w:b/>
          <w:bCs/>
          <w:color w:val="000000" w:themeColor="text1"/>
        </w:rPr>
        <w:t>xamples of diseases that are treated by targeting intracellular pathways:</w:t>
      </w:r>
    </w:p>
    <w:p w14:paraId="56AD9A44" w14:textId="77777777" w:rsidR="002F0568" w:rsidRPr="005E7AD9" w:rsidRDefault="002F0568" w:rsidP="007B6CC7">
      <w:pPr>
        <w:pStyle w:val="ListParagraph"/>
        <w:numPr>
          <w:ilvl w:val="0"/>
          <w:numId w:val="30"/>
        </w:numPr>
        <w:ind w:left="1080"/>
        <w:jc w:val="both"/>
        <w:rPr>
          <w:color w:val="000000" w:themeColor="text1"/>
        </w:rPr>
      </w:pPr>
      <w:r w:rsidRPr="005E7AD9">
        <w:rPr>
          <w:color w:val="000000" w:themeColor="text1"/>
        </w:rPr>
        <w:t>Cancer: Many cancer drugs target intracellular pathways that are involved in cell growth and proliferation. For example, the drug Herceptin targets the HER2 receptor, which is overexpressed in many breast cancer cells.</w:t>
      </w:r>
    </w:p>
    <w:p w14:paraId="5D03FE6A" w14:textId="50D22713" w:rsidR="002F0568" w:rsidRPr="005E7AD9" w:rsidRDefault="002F0568" w:rsidP="007B6CC7">
      <w:pPr>
        <w:pStyle w:val="ListParagraph"/>
        <w:numPr>
          <w:ilvl w:val="0"/>
          <w:numId w:val="30"/>
        </w:numPr>
        <w:ind w:left="1080"/>
        <w:jc w:val="both"/>
        <w:rPr>
          <w:color w:val="000000" w:themeColor="text1"/>
        </w:rPr>
      </w:pPr>
      <w:r w:rsidRPr="005E7AD9">
        <w:rPr>
          <w:color w:val="000000" w:themeColor="text1"/>
        </w:rPr>
        <w:t xml:space="preserve">Autoimmune diseases: Some autoimmune diseases are caused by the overactivity of the immune system. Drugs that target intracellular pathways involved in immune cell activation can be used to treat these diseases. </w:t>
      </w:r>
      <w:r w:rsidR="007B3C13" w:rsidRPr="005E7AD9">
        <w:rPr>
          <w:color w:val="000000" w:themeColor="text1"/>
        </w:rPr>
        <w:t>As an illustration, the drug rituximab focuses on B cells—a subset of white blood cells crucial to immune responses.</w:t>
      </w:r>
    </w:p>
    <w:p w14:paraId="7D440EEE" w14:textId="0603E08D" w:rsidR="002F0568" w:rsidRPr="005E7AD9" w:rsidRDefault="002F0568" w:rsidP="007B6CC7">
      <w:pPr>
        <w:pStyle w:val="ListParagraph"/>
        <w:numPr>
          <w:ilvl w:val="0"/>
          <w:numId w:val="30"/>
        </w:numPr>
        <w:ind w:left="1080"/>
        <w:jc w:val="both"/>
        <w:rPr>
          <w:color w:val="000000" w:themeColor="text1"/>
        </w:rPr>
      </w:pPr>
      <w:r w:rsidRPr="005E7AD9">
        <w:rPr>
          <w:color w:val="000000" w:themeColor="text1"/>
        </w:rPr>
        <w:t>Inflammatory diseases: Many inflammatory diseases are caused by the overactivity of inflammatory pathways. Drugs that target intracellular pathways involved in inflammation can be used to treat these diseases. For example, the drug methotrexate targets the enzyme dihydrofolate reductase, which is involved in the production of new cells.</w:t>
      </w:r>
    </w:p>
    <w:p w14:paraId="30AC7087" w14:textId="5DCA3299" w:rsidR="00CC73C3" w:rsidRPr="005E7AD9" w:rsidRDefault="002F0568" w:rsidP="007B6CC7">
      <w:pPr>
        <w:pStyle w:val="ListParagraph"/>
        <w:numPr>
          <w:ilvl w:val="0"/>
          <w:numId w:val="30"/>
        </w:numPr>
        <w:ind w:left="1080"/>
        <w:jc w:val="both"/>
        <w:rPr>
          <w:color w:val="000000" w:themeColor="text1"/>
        </w:rPr>
      </w:pPr>
      <w:r w:rsidRPr="005E7AD9">
        <w:rPr>
          <w:color w:val="000000" w:themeColor="text1"/>
        </w:rPr>
        <w:t xml:space="preserve">Neurodegenerative diseases: </w:t>
      </w:r>
      <w:r w:rsidR="00CC73C3" w:rsidRPr="005E7AD9">
        <w:rPr>
          <w:color w:val="000000" w:themeColor="text1"/>
        </w:rPr>
        <w:t>Certain neurodegenerative conditions, like Alzheimer’s and Parkinson’s diseases, result from the demise of neurons.</w:t>
      </w:r>
    </w:p>
    <w:p w14:paraId="36FDCC47" w14:textId="1313B014" w:rsidR="002F0568" w:rsidRPr="005E7AD9" w:rsidRDefault="002F0568" w:rsidP="007B6CC7">
      <w:pPr>
        <w:pStyle w:val="ListParagraph"/>
        <w:numPr>
          <w:ilvl w:val="0"/>
          <w:numId w:val="30"/>
        </w:numPr>
        <w:ind w:left="1080"/>
        <w:jc w:val="both"/>
        <w:rPr>
          <w:color w:val="000000" w:themeColor="text1"/>
        </w:rPr>
      </w:pPr>
      <w:r w:rsidRPr="005E7AD9">
        <w:rPr>
          <w:color w:val="000000" w:themeColor="text1"/>
        </w:rPr>
        <w:lastRenderedPageBreak/>
        <w:t>Drugs that target intracellular pathways involved in neuron survival and function can be used to treat these diseases. For example, the drug riluzole targets the enzyme glutamate receptor, which is involved in the death of neurons.</w:t>
      </w:r>
    </w:p>
    <w:p w14:paraId="3A5135F3" w14:textId="34A89D35" w:rsidR="00D30E79" w:rsidRPr="007B6CC7" w:rsidRDefault="002F0568" w:rsidP="007B6CC7">
      <w:pPr>
        <w:ind w:firstLine="720"/>
        <w:jc w:val="both"/>
        <w:rPr>
          <w:color w:val="000000" w:themeColor="text1"/>
        </w:rPr>
      </w:pPr>
      <w:r w:rsidRPr="007B6CC7">
        <w:rPr>
          <w:color w:val="000000" w:themeColor="text1"/>
        </w:rPr>
        <w:t>These are just a few examples of the many diseases that are treated by targeting intracellular pathways. As research in this area continues, new and more effective treatments are being developed.</w:t>
      </w:r>
      <w:r w:rsidR="007B6CC7">
        <w:rPr>
          <w:color w:val="000000" w:themeColor="text1"/>
        </w:rPr>
        <w:t xml:space="preserve">  </w:t>
      </w:r>
      <w:r w:rsidR="00D30E79" w:rsidRPr="007B6CC7">
        <w:rPr>
          <w:color w:val="000000" w:themeColor="text1"/>
        </w:rPr>
        <w:t>Molecular targeted therapies are used to treat a variety of cancers, including</w:t>
      </w:r>
      <w:r w:rsidR="007B6CC7">
        <w:rPr>
          <w:color w:val="000000" w:themeColor="text1"/>
        </w:rPr>
        <w:t>,</w:t>
      </w:r>
    </w:p>
    <w:p w14:paraId="35F9A99A" w14:textId="0450A15B" w:rsidR="00D7263D" w:rsidRPr="005E7AD9" w:rsidRDefault="00D30E79" w:rsidP="007B6CC7">
      <w:pPr>
        <w:pStyle w:val="ListParagraph"/>
        <w:numPr>
          <w:ilvl w:val="0"/>
          <w:numId w:val="31"/>
        </w:numPr>
        <w:ind w:left="1080"/>
        <w:jc w:val="both"/>
        <w:rPr>
          <w:color w:val="000000" w:themeColor="text1"/>
        </w:rPr>
      </w:pPr>
      <w:r w:rsidRPr="005E7AD9">
        <w:rPr>
          <w:color w:val="000000" w:themeColor="text1"/>
        </w:rPr>
        <w:t xml:space="preserve">Breast cancer: </w:t>
      </w:r>
      <w:r w:rsidR="00D7263D" w:rsidRPr="005E7AD9">
        <w:rPr>
          <w:color w:val="000000" w:themeColor="text1"/>
        </w:rPr>
        <w:t>Medications like Herceptin, which target the HER2 receptor, are employed in treating HER2-positive breast cancer.</w:t>
      </w:r>
    </w:p>
    <w:p w14:paraId="516F444E" w14:textId="409326E0" w:rsidR="00D30E79" w:rsidRPr="005E7AD9" w:rsidRDefault="00D30E79" w:rsidP="007B6CC7">
      <w:pPr>
        <w:pStyle w:val="ListParagraph"/>
        <w:numPr>
          <w:ilvl w:val="0"/>
          <w:numId w:val="31"/>
        </w:numPr>
        <w:ind w:left="1080"/>
        <w:jc w:val="both"/>
        <w:rPr>
          <w:color w:val="000000" w:themeColor="text1"/>
        </w:rPr>
      </w:pPr>
      <w:r w:rsidRPr="005E7AD9">
        <w:rPr>
          <w:color w:val="000000" w:themeColor="text1"/>
        </w:rPr>
        <w:t xml:space="preserve">Lung cancer: </w:t>
      </w:r>
      <w:r w:rsidR="00962924" w:rsidRPr="005E7AD9">
        <w:rPr>
          <w:color w:val="000000" w:themeColor="text1"/>
        </w:rPr>
        <w:t>For instance, medications like gefitinib and erlotinib, which zero in on the epidermal growth factor receptor (EGFR), are administered for EGFR-positive lung cancer. In the case of colorectal cancer, drugs like bevacizumab, targeting the vascular endothelial growth factor receptor (VEGFR), are employed for VEGFR-positive colorectal cancer treatment.</w:t>
      </w:r>
    </w:p>
    <w:p w14:paraId="349C5481" w14:textId="68473F5B" w:rsidR="00D30E79" w:rsidRPr="005E7AD9" w:rsidRDefault="00D30E79" w:rsidP="007B6CC7">
      <w:pPr>
        <w:pStyle w:val="ListParagraph"/>
        <w:numPr>
          <w:ilvl w:val="0"/>
          <w:numId w:val="31"/>
        </w:numPr>
        <w:ind w:left="1080"/>
        <w:jc w:val="both"/>
        <w:rPr>
          <w:color w:val="000000" w:themeColor="text1"/>
        </w:rPr>
      </w:pPr>
      <w:r w:rsidRPr="005E7AD9">
        <w:rPr>
          <w:color w:val="000000" w:themeColor="text1"/>
        </w:rPr>
        <w:t>Prostate cancer: Drugs that target the androgen receptor, such as enzalutamide and abiraterone, are used to treat prostate cancer that is androgen-sensitive.</w:t>
      </w:r>
    </w:p>
    <w:p w14:paraId="6C62AF7A" w14:textId="10567A0D" w:rsidR="00D30E79" w:rsidRPr="005E7AD9" w:rsidRDefault="00D30E79" w:rsidP="007B6CC7">
      <w:pPr>
        <w:pStyle w:val="ListParagraph"/>
        <w:numPr>
          <w:ilvl w:val="0"/>
          <w:numId w:val="31"/>
        </w:numPr>
        <w:ind w:left="1080"/>
        <w:jc w:val="both"/>
        <w:rPr>
          <w:color w:val="000000" w:themeColor="text1"/>
        </w:rPr>
      </w:pPr>
      <w:r w:rsidRPr="005E7AD9">
        <w:rPr>
          <w:color w:val="000000" w:themeColor="text1"/>
        </w:rPr>
        <w:t>Melanoma: Drugs that target the BRAF gene, such as dabrafenib and vemurafenib, are used to treat melanoma that has a BRAF mutation.</w:t>
      </w:r>
    </w:p>
    <w:p w14:paraId="1FB9F6FB" w14:textId="6D44E9FE" w:rsidR="00D30E79" w:rsidRPr="007B6CC7" w:rsidRDefault="00745A74" w:rsidP="007B6CC7">
      <w:pPr>
        <w:ind w:firstLine="720"/>
        <w:jc w:val="both"/>
        <w:rPr>
          <w:color w:val="000000" w:themeColor="text1"/>
        </w:rPr>
      </w:pPr>
      <w:r w:rsidRPr="007B6CC7">
        <w:rPr>
          <w:color w:val="000000" w:themeColor="text1"/>
        </w:rPr>
        <w:t>Targeted therapies often combine with chemo and radiation, or serve as first-line treatment for certain cancers.</w:t>
      </w:r>
      <w:r w:rsidR="007B6CC7">
        <w:rPr>
          <w:color w:val="000000" w:themeColor="text1"/>
        </w:rPr>
        <w:t xml:space="preserve"> </w:t>
      </w:r>
      <w:r w:rsidR="00D30E79" w:rsidRPr="007B6CC7">
        <w:rPr>
          <w:color w:val="000000" w:themeColor="text1"/>
        </w:rPr>
        <w:t>Molecular targeted therapies are a promising new approach to cancer treatment. They are more targeted than traditional chemotherapy drugs, which means that they have fewer side effects. However, they can still have side effects, and they are not always effective for everyone.</w:t>
      </w:r>
    </w:p>
    <w:p w14:paraId="346EA8DF" w14:textId="77777777" w:rsidR="00D30E79" w:rsidRPr="005E7AD9" w:rsidRDefault="00D30E79" w:rsidP="007B6CC7">
      <w:pPr>
        <w:pStyle w:val="ListParagraph"/>
        <w:jc w:val="both"/>
        <w:rPr>
          <w:color w:val="000000" w:themeColor="text1"/>
        </w:rPr>
      </w:pPr>
    </w:p>
    <w:p w14:paraId="764069E2" w14:textId="3C44C045" w:rsidR="002F0568" w:rsidRPr="005E7AD9" w:rsidRDefault="002F0568" w:rsidP="007B6CC7">
      <w:pPr>
        <w:pStyle w:val="ListParagraph"/>
        <w:jc w:val="both"/>
        <w:rPr>
          <w:color w:val="000000" w:themeColor="text1"/>
        </w:rPr>
      </w:pPr>
    </w:p>
    <w:p w14:paraId="0E0060A1" w14:textId="7BA565AE" w:rsidR="00F36EED" w:rsidRPr="005E7AD9" w:rsidRDefault="00F36EED" w:rsidP="007B6CC7">
      <w:pPr>
        <w:pStyle w:val="ListParagraph"/>
        <w:jc w:val="both"/>
        <w:rPr>
          <w:color w:val="000000" w:themeColor="text1"/>
        </w:rPr>
      </w:pPr>
    </w:p>
    <w:p w14:paraId="7D42F96B" w14:textId="77777777" w:rsidR="00F36EED" w:rsidRPr="005E7AD9" w:rsidRDefault="00F36EED" w:rsidP="007B6CC7">
      <w:pPr>
        <w:pStyle w:val="ListParagraph"/>
        <w:jc w:val="both"/>
        <w:rPr>
          <w:color w:val="000000" w:themeColor="text1"/>
        </w:rPr>
      </w:pPr>
    </w:p>
    <w:p w14:paraId="33DB9346" w14:textId="3F87BFE1" w:rsidR="00ED72FA" w:rsidRPr="005E7AD9" w:rsidRDefault="00ED72FA" w:rsidP="007B6CC7">
      <w:pPr>
        <w:pStyle w:val="ListParagraph"/>
        <w:jc w:val="both"/>
        <w:rPr>
          <w:color w:val="000000" w:themeColor="text1"/>
        </w:rPr>
      </w:pPr>
    </w:p>
    <w:sectPr w:rsidR="00ED72FA" w:rsidRPr="005E7A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20E9"/>
    <w:multiLevelType w:val="hybridMultilevel"/>
    <w:tmpl w:val="940E70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75601D"/>
    <w:multiLevelType w:val="hybridMultilevel"/>
    <w:tmpl w:val="4FCCCD78"/>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8BA6983"/>
    <w:multiLevelType w:val="hybridMultilevel"/>
    <w:tmpl w:val="203E3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B5EA1"/>
    <w:multiLevelType w:val="hybridMultilevel"/>
    <w:tmpl w:val="16C4CF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0BF02853"/>
    <w:multiLevelType w:val="hybridMultilevel"/>
    <w:tmpl w:val="89C280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0C541850"/>
    <w:multiLevelType w:val="hybridMultilevel"/>
    <w:tmpl w:val="BCD2412E"/>
    <w:lvl w:ilvl="0" w:tplc="04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0E580171"/>
    <w:multiLevelType w:val="hybridMultilevel"/>
    <w:tmpl w:val="D3D4E35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6376222"/>
    <w:multiLevelType w:val="hybridMultilevel"/>
    <w:tmpl w:val="BDDC333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7113D4"/>
    <w:multiLevelType w:val="hybridMultilevel"/>
    <w:tmpl w:val="B78608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042980"/>
    <w:multiLevelType w:val="hybridMultilevel"/>
    <w:tmpl w:val="B7FCC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A1F3D68"/>
    <w:multiLevelType w:val="hybridMultilevel"/>
    <w:tmpl w:val="E6B0AB4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29D62906"/>
    <w:multiLevelType w:val="hybridMultilevel"/>
    <w:tmpl w:val="7E90DEC8"/>
    <w:lvl w:ilvl="0" w:tplc="FFFFFFFF">
      <w:start w:val="1"/>
      <w:numFmt w:val="bullet"/>
      <w:lvlText w:val=""/>
      <w:lvlJc w:val="left"/>
      <w:pPr>
        <w:ind w:left="720" w:hanging="360"/>
      </w:pPr>
      <w:rPr>
        <w:rFonts w:ascii="Wingdings" w:eastAsiaTheme="minorEastAsia"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845735"/>
    <w:multiLevelType w:val="hybridMultilevel"/>
    <w:tmpl w:val="BB8450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B0465FB"/>
    <w:multiLevelType w:val="hybridMultilevel"/>
    <w:tmpl w:val="3D4009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733D83"/>
    <w:multiLevelType w:val="hybridMultilevel"/>
    <w:tmpl w:val="3A3466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F0853E0"/>
    <w:multiLevelType w:val="hybridMultilevel"/>
    <w:tmpl w:val="056655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445E17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377F54"/>
    <w:multiLevelType w:val="hybridMultilevel"/>
    <w:tmpl w:val="F79A592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4A794485"/>
    <w:multiLevelType w:val="hybridMultilevel"/>
    <w:tmpl w:val="A9443B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E60566"/>
    <w:multiLevelType w:val="hybridMultilevel"/>
    <w:tmpl w:val="6E88CA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1B54971"/>
    <w:multiLevelType w:val="hybridMultilevel"/>
    <w:tmpl w:val="9602308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A96C58"/>
    <w:multiLevelType w:val="hybridMultilevel"/>
    <w:tmpl w:val="2F1251C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F1736C"/>
    <w:multiLevelType w:val="hybridMultilevel"/>
    <w:tmpl w:val="6EE23C4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3" w15:restartNumberingAfterBreak="0">
    <w:nsid w:val="59333D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C42117F"/>
    <w:multiLevelType w:val="hybridMultilevel"/>
    <w:tmpl w:val="CDD4D31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15:restartNumberingAfterBreak="0">
    <w:nsid w:val="61A41FDD"/>
    <w:multiLevelType w:val="hybridMultilevel"/>
    <w:tmpl w:val="305C80D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63D77275"/>
    <w:multiLevelType w:val="hybridMultilevel"/>
    <w:tmpl w:val="6762B4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ED368AC"/>
    <w:multiLevelType w:val="hybridMultilevel"/>
    <w:tmpl w:val="EF2027E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A5ABA"/>
    <w:multiLevelType w:val="hybridMultilevel"/>
    <w:tmpl w:val="CDF271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D822E7C"/>
    <w:multiLevelType w:val="hybridMultilevel"/>
    <w:tmpl w:val="260E2FF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15:restartNumberingAfterBreak="0">
    <w:nsid w:val="7FD74010"/>
    <w:multiLevelType w:val="hybridMultilevel"/>
    <w:tmpl w:val="E048E8C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100614377">
    <w:abstractNumId w:val="7"/>
  </w:num>
  <w:num w:numId="2" w16cid:durableId="32190604">
    <w:abstractNumId w:val="13"/>
  </w:num>
  <w:num w:numId="3" w16cid:durableId="354964183">
    <w:abstractNumId w:val="11"/>
  </w:num>
  <w:num w:numId="4" w16cid:durableId="1186869676">
    <w:abstractNumId w:val="18"/>
  </w:num>
  <w:num w:numId="5" w16cid:durableId="901215449">
    <w:abstractNumId w:val="0"/>
  </w:num>
  <w:num w:numId="6" w16cid:durableId="1820149769">
    <w:abstractNumId w:val="16"/>
  </w:num>
  <w:num w:numId="7" w16cid:durableId="1221281099">
    <w:abstractNumId w:val="23"/>
  </w:num>
  <w:num w:numId="8" w16cid:durableId="1372149686">
    <w:abstractNumId w:val="12"/>
  </w:num>
  <w:num w:numId="9" w16cid:durableId="1619800269">
    <w:abstractNumId w:val="5"/>
  </w:num>
  <w:num w:numId="10" w16cid:durableId="278998843">
    <w:abstractNumId w:val="8"/>
  </w:num>
  <w:num w:numId="11" w16cid:durableId="95099156">
    <w:abstractNumId w:val="20"/>
  </w:num>
  <w:num w:numId="12" w16cid:durableId="1274509347">
    <w:abstractNumId w:val="21"/>
  </w:num>
  <w:num w:numId="13" w16cid:durableId="186913338">
    <w:abstractNumId w:val="27"/>
  </w:num>
  <w:num w:numId="14" w16cid:durableId="115026386">
    <w:abstractNumId w:val="1"/>
  </w:num>
  <w:num w:numId="15" w16cid:durableId="253787598">
    <w:abstractNumId w:val="2"/>
  </w:num>
  <w:num w:numId="16" w16cid:durableId="919026605">
    <w:abstractNumId w:val="9"/>
  </w:num>
  <w:num w:numId="17" w16cid:durableId="691999830">
    <w:abstractNumId w:val="22"/>
  </w:num>
  <w:num w:numId="18" w16cid:durableId="848980144">
    <w:abstractNumId w:val="30"/>
  </w:num>
  <w:num w:numId="19" w16cid:durableId="2057703471">
    <w:abstractNumId w:val="3"/>
  </w:num>
  <w:num w:numId="20" w16cid:durableId="1768304455">
    <w:abstractNumId w:val="28"/>
  </w:num>
  <w:num w:numId="21" w16cid:durableId="944701472">
    <w:abstractNumId w:val="29"/>
  </w:num>
  <w:num w:numId="22" w16cid:durableId="1372337763">
    <w:abstractNumId w:val="15"/>
  </w:num>
  <w:num w:numId="23" w16cid:durableId="1678341343">
    <w:abstractNumId w:val="24"/>
  </w:num>
  <w:num w:numId="24" w16cid:durableId="572200269">
    <w:abstractNumId w:val="25"/>
  </w:num>
  <w:num w:numId="25" w16cid:durableId="1645498888">
    <w:abstractNumId w:val="17"/>
  </w:num>
  <w:num w:numId="26" w16cid:durableId="968897777">
    <w:abstractNumId w:val="19"/>
  </w:num>
  <w:num w:numId="27" w16cid:durableId="1451588945">
    <w:abstractNumId w:val="26"/>
  </w:num>
  <w:num w:numId="28" w16cid:durableId="895896958">
    <w:abstractNumId w:val="10"/>
  </w:num>
  <w:num w:numId="29" w16cid:durableId="1099254578">
    <w:abstractNumId w:val="4"/>
  </w:num>
  <w:num w:numId="30" w16cid:durableId="395786801">
    <w:abstractNumId w:val="14"/>
  </w:num>
  <w:num w:numId="31" w16cid:durableId="19580988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70"/>
    <w:rsid w:val="00012E95"/>
    <w:rsid w:val="00016DA1"/>
    <w:rsid w:val="0002047E"/>
    <w:rsid w:val="00022D9D"/>
    <w:rsid w:val="00023A32"/>
    <w:rsid w:val="000255F5"/>
    <w:rsid w:val="00030D03"/>
    <w:rsid w:val="0003117E"/>
    <w:rsid w:val="00036A40"/>
    <w:rsid w:val="00044789"/>
    <w:rsid w:val="00046CB1"/>
    <w:rsid w:val="00050139"/>
    <w:rsid w:val="000528CA"/>
    <w:rsid w:val="00054B5D"/>
    <w:rsid w:val="00056F6B"/>
    <w:rsid w:val="00060695"/>
    <w:rsid w:val="00066A42"/>
    <w:rsid w:val="00067A72"/>
    <w:rsid w:val="00083176"/>
    <w:rsid w:val="00092C69"/>
    <w:rsid w:val="00093C1F"/>
    <w:rsid w:val="000940DC"/>
    <w:rsid w:val="000B7B42"/>
    <w:rsid w:val="000C58CC"/>
    <w:rsid w:val="000C6C34"/>
    <w:rsid w:val="000D7AF3"/>
    <w:rsid w:val="000E245E"/>
    <w:rsid w:val="000E3AF7"/>
    <w:rsid w:val="000F7232"/>
    <w:rsid w:val="0010090D"/>
    <w:rsid w:val="00102B2A"/>
    <w:rsid w:val="001067A5"/>
    <w:rsid w:val="0011267F"/>
    <w:rsid w:val="00112D2C"/>
    <w:rsid w:val="00122DD8"/>
    <w:rsid w:val="00131540"/>
    <w:rsid w:val="001324F7"/>
    <w:rsid w:val="00136AFB"/>
    <w:rsid w:val="00151378"/>
    <w:rsid w:val="001753CA"/>
    <w:rsid w:val="00177DF3"/>
    <w:rsid w:val="00177E86"/>
    <w:rsid w:val="00190667"/>
    <w:rsid w:val="00193B5D"/>
    <w:rsid w:val="0019428C"/>
    <w:rsid w:val="00196CE4"/>
    <w:rsid w:val="001A6044"/>
    <w:rsid w:val="001A7495"/>
    <w:rsid w:val="001B71B4"/>
    <w:rsid w:val="001D3A6A"/>
    <w:rsid w:val="001D40B1"/>
    <w:rsid w:val="001D6FBD"/>
    <w:rsid w:val="001E16CA"/>
    <w:rsid w:val="001E28B4"/>
    <w:rsid w:val="001E7601"/>
    <w:rsid w:val="001F27A3"/>
    <w:rsid w:val="001F6592"/>
    <w:rsid w:val="001F7EC4"/>
    <w:rsid w:val="00204D71"/>
    <w:rsid w:val="00204D80"/>
    <w:rsid w:val="00210BBC"/>
    <w:rsid w:val="0022495C"/>
    <w:rsid w:val="00225607"/>
    <w:rsid w:val="00236BD1"/>
    <w:rsid w:val="00240F93"/>
    <w:rsid w:val="002416FA"/>
    <w:rsid w:val="002507D7"/>
    <w:rsid w:val="00273751"/>
    <w:rsid w:val="002771D8"/>
    <w:rsid w:val="00286154"/>
    <w:rsid w:val="00286AE0"/>
    <w:rsid w:val="002A2A0C"/>
    <w:rsid w:val="002A3EFF"/>
    <w:rsid w:val="002D1720"/>
    <w:rsid w:val="002D341B"/>
    <w:rsid w:val="002D3A89"/>
    <w:rsid w:val="002D45AB"/>
    <w:rsid w:val="002E0C4E"/>
    <w:rsid w:val="002E2984"/>
    <w:rsid w:val="002F0568"/>
    <w:rsid w:val="00314066"/>
    <w:rsid w:val="00337C55"/>
    <w:rsid w:val="0034698E"/>
    <w:rsid w:val="0035042D"/>
    <w:rsid w:val="003512BA"/>
    <w:rsid w:val="00353BBE"/>
    <w:rsid w:val="00361B28"/>
    <w:rsid w:val="00373F64"/>
    <w:rsid w:val="00374868"/>
    <w:rsid w:val="0037747C"/>
    <w:rsid w:val="0038455D"/>
    <w:rsid w:val="00385C09"/>
    <w:rsid w:val="00386679"/>
    <w:rsid w:val="003A31C6"/>
    <w:rsid w:val="003A6ADD"/>
    <w:rsid w:val="003A7AC2"/>
    <w:rsid w:val="003B6186"/>
    <w:rsid w:val="003B6E00"/>
    <w:rsid w:val="003B7774"/>
    <w:rsid w:val="003E53AB"/>
    <w:rsid w:val="003F2177"/>
    <w:rsid w:val="003F6441"/>
    <w:rsid w:val="00411B51"/>
    <w:rsid w:val="00412247"/>
    <w:rsid w:val="00426B3F"/>
    <w:rsid w:val="00426EAA"/>
    <w:rsid w:val="00426F70"/>
    <w:rsid w:val="00427F1A"/>
    <w:rsid w:val="00431910"/>
    <w:rsid w:val="004540A6"/>
    <w:rsid w:val="00463C38"/>
    <w:rsid w:val="00465448"/>
    <w:rsid w:val="004724DC"/>
    <w:rsid w:val="00476CB5"/>
    <w:rsid w:val="004842AB"/>
    <w:rsid w:val="00484763"/>
    <w:rsid w:val="00496269"/>
    <w:rsid w:val="00497C5F"/>
    <w:rsid w:val="004A0C32"/>
    <w:rsid w:val="004A3BE4"/>
    <w:rsid w:val="004B1F2F"/>
    <w:rsid w:val="004C55BD"/>
    <w:rsid w:val="004D6CBB"/>
    <w:rsid w:val="004D7324"/>
    <w:rsid w:val="004E29E3"/>
    <w:rsid w:val="004E39E7"/>
    <w:rsid w:val="004E4C50"/>
    <w:rsid w:val="004F211A"/>
    <w:rsid w:val="004F29F2"/>
    <w:rsid w:val="00510275"/>
    <w:rsid w:val="00515F57"/>
    <w:rsid w:val="005308EB"/>
    <w:rsid w:val="005310FA"/>
    <w:rsid w:val="00537EE2"/>
    <w:rsid w:val="005601B9"/>
    <w:rsid w:val="005632D0"/>
    <w:rsid w:val="0057797A"/>
    <w:rsid w:val="00581B25"/>
    <w:rsid w:val="00592F1F"/>
    <w:rsid w:val="00597D11"/>
    <w:rsid w:val="005B1634"/>
    <w:rsid w:val="005B61E6"/>
    <w:rsid w:val="005B65B6"/>
    <w:rsid w:val="005B703A"/>
    <w:rsid w:val="005C77FE"/>
    <w:rsid w:val="005D5F50"/>
    <w:rsid w:val="005D6D79"/>
    <w:rsid w:val="005E17F5"/>
    <w:rsid w:val="005E764C"/>
    <w:rsid w:val="005E7AD9"/>
    <w:rsid w:val="005F011F"/>
    <w:rsid w:val="005F4BE4"/>
    <w:rsid w:val="005F56FC"/>
    <w:rsid w:val="00605B11"/>
    <w:rsid w:val="00610BA5"/>
    <w:rsid w:val="00611441"/>
    <w:rsid w:val="00615187"/>
    <w:rsid w:val="00627A16"/>
    <w:rsid w:val="0063112E"/>
    <w:rsid w:val="00631337"/>
    <w:rsid w:val="00637B6A"/>
    <w:rsid w:val="0064573B"/>
    <w:rsid w:val="006678D6"/>
    <w:rsid w:val="006733A8"/>
    <w:rsid w:val="00690368"/>
    <w:rsid w:val="006903A5"/>
    <w:rsid w:val="00695D69"/>
    <w:rsid w:val="00697075"/>
    <w:rsid w:val="006A3714"/>
    <w:rsid w:val="006B194A"/>
    <w:rsid w:val="006D2E7C"/>
    <w:rsid w:val="006F08BF"/>
    <w:rsid w:val="007105A1"/>
    <w:rsid w:val="0071593A"/>
    <w:rsid w:val="00725865"/>
    <w:rsid w:val="0073255E"/>
    <w:rsid w:val="00745A74"/>
    <w:rsid w:val="00756855"/>
    <w:rsid w:val="00760BE9"/>
    <w:rsid w:val="00774042"/>
    <w:rsid w:val="007919C7"/>
    <w:rsid w:val="00796FE9"/>
    <w:rsid w:val="007A048E"/>
    <w:rsid w:val="007A1C45"/>
    <w:rsid w:val="007B3C13"/>
    <w:rsid w:val="007B6CC7"/>
    <w:rsid w:val="007D2084"/>
    <w:rsid w:val="007D2521"/>
    <w:rsid w:val="007D2BA6"/>
    <w:rsid w:val="007E7D66"/>
    <w:rsid w:val="007F5BDF"/>
    <w:rsid w:val="0081205F"/>
    <w:rsid w:val="0083308D"/>
    <w:rsid w:val="008367D8"/>
    <w:rsid w:val="00840A2E"/>
    <w:rsid w:val="00842A95"/>
    <w:rsid w:val="008439E0"/>
    <w:rsid w:val="008465BB"/>
    <w:rsid w:val="0084731D"/>
    <w:rsid w:val="00853D01"/>
    <w:rsid w:val="0085730E"/>
    <w:rsid w:val="00867F21"/>
    <w:rsid w:val="00873235"/>
    <w:rsid w:val="00874629"/>
    <w:rsid w:val="00874DE3"/>
    <w:rsid w:val="00876D19"/>
    <w:rsid w:val="00887B4A"/>
    <w:rsid w:val="00887BA8"/>
    <w:rsid w:val="00892682"/>
    <w:rsid w:val="0089408C"/>
    <w:rsid w:val="008A2614"/>
    <w:rsid w:val="008B0D4F"/>
    <w:rsid w:val="008B1F3D"/>
    <w:rsid w:val="008B6918"/>
    <w:rsid w:val="008B6C5B"/>
    <w:rsid w:val="008B7143"/>
    <w:rsid w:val="008C417D"/>
    <w:rsid w:val="008D19B3"/>
    <w:rsid w:val="008D22F0"/>
    <w:rsid w:val="008E5A7E"/>
    <w:rsid w:val="008E62F1"/>
    <w:rsid w:val="008E7CB4"/>
    <w:rsid w:val="008F3558"/>
    <w:rsid w:val="008F417E"/>
    <w:rsid w:val="0090493C"/>
    <w:rsid w:val="00904C1F"/>
    <w:rsid w:val="009064AD"/>
    <w:rsid w:val="00906B82"/>
    <w:rsid w:val="00915D04"/>
    <w:rsid w:val="00923A9E"/>
    <w:rsid w:val="00933B25"/>
    <w:rsid w:val="009403B3"/>
    <w:rsid w:val="009404B3"/>
    <w:rsid w:val="009449FA"/>
    <w:rsid w:val="00952686"/>
    <w:rsid w:val="00954664"/>
    <w:rsid w:val="00955601"/>
    <w:rsid w:val="00960B0C"/>
    <w:rsid w:val="00962924"/>
    <w:rsid w:val="00970976"/>
    <w:rsid w:val="009711E7"/>
    <w:rsid w:val="00974B59"/>
    <w:rsid w:val="00983203"/>
    <w:rsid w:val="009909D3"/>
    <w:rsid w:val="0099493B"/>
    <w:rsid w:val="009B2EF6"/>
    <w:rsid w:val="009C3011"/>
    <w:rsid w:val="009D0ED1"/>
    <w:rsid w:val="009D3151"/>
    <w:rsid w:val="009E037B"/>
    <w:rsid w:val="009E0E7D"/>
    <w:rsid w:val="009E3C16"/>
    <w:rsid w:val="009F1134"/>
    <w:rsid w:val="009F4D91"/>
    <w:rsid w:val="00A122A5"/>
    <w:rsid w:val="00A1758A"/>
    <w:rsid w:val="00A33690"/>
    <w:rsid w:val="00A43499"/>
    <w:rsid w:val="00A45413"/>
    <w:rsid w:val="00A4559A"/>
    <w:rsid w:val="00A571AA"/>
    <w:rsid w:val="00A61756"/>
    <w:rsid w:val="00A62FC8"/>
    <w:rsid w:val="00A64604"/>
    <w:rsid w:val="00A7538F"/>
    <w:rsid w:val="00AA0904"/>
    <w:rsid w:val="00AB216F"/>
    <w:rsid w:val="00AB54A0"/>
    <w:rsid w:val="00AC403B"/>
    <w:rsid w:val="00AF7A93"/>
    <w:rsid w:val="00B014D8"/>
    <w:rsid w:val="00B01918"/>
    <w:rsid w:val="00B10780"/>
    <w:rsid w:val="00B10B8A"/>
    <w:rsid w:val="00B23493"/>
    <w:rsid w:val="00B23DFE"/>
    <w:rsid w:val="00B2629B"/>
    <w:rsid w:val="00B415B4"/>
    <w:rsid w:val="00B468E9"/>
    <w:rsid w:val="00B55D45"/>
    <w:rsid w:val="00B6537D"/>
    <w:rsid w:val="00B74E2D"/>
    <w:rsid w:val="00B778AC"/>
    <w:rsid w:val="00B806E1"/>
    <w:rsid w:val="00B84728"/>
    <w:rsid w:val="00B927F5"/>
    <w:rsid w:val="00B93A82"/>
    <w:rsid w:val="00B958E9"/>
    <w:rsid w:val="00BA3943"/>
    <w:rsid w:val="00BA414B"/>
    <w:rsid w:val="00BB3C90"/>
    <w:rsid w:val="00BB7712"/>
    <w:rsid w:val="00BD2A9B"/>
    <w:rsid w:val="00BD3327"/>
    <w:rsid w:val="00BE3E07"/>
    <w:rsid w:val="00BE4839"/>
    <w:rsid w:val="00BF401A"/>
    <w:rsid w:val="00BF7513"/>
    <w:rsid w:val="00C0379C"/>
    <w:rsid w:val="00C161D1"/>
    <w:rsid w:val="00C22A2E"/>
    <w:rsid w:val="00C238B2"/>
    <w:rsid w:val="00C25200"/>
    <w:rsid w:val="00C25CF2"/>
    <w:rsid w:val="00C263E5"/>
    <w:rsid w:val="00C26ECC"/>
    <w:rsid w:val="00C471A8"/>
    <w:rsid w:val="00C479AB"/>
    <w:rsid w:val="00C50621"/>
    <w:rsid w:val="00C633EB"/>
    <w:rsid w:val="00C64B07"/>
    <w:rsid w:val="00C713C5"/>
    <w:rsid w:val="00C81186"/>
    <w:rsid w:val="00C93C59"/>
    <w:rsid w:val="00C956C9"/>
    <w:rsid w:val="00CB720A"/>
    <w:rsid w:val="00CC73C3"/>
    <w:rsid w:val="00CD75A8"/>
    <w:rsid w:val="00CE09D5"/>
    <w:rsid w:val="00CE7C88"/>
    <w:rsid w:val="00CF517A"/>
    <w:rsid w:val="00CF62CD"/>
    <w:rsid w:val="00D03810"/>
    <w:rsid w:val="00D07688"/>
    <w:rsid w:val="00D234DE"/>
    <w:rsid w:val="00D25EBF"/>
    <w:rsid w:val="00D30E79"/>
    <w:rsid w:val="00D36473"/>
    <w:rsid w:val="00D41AC5"/>
    <w:rsid w:val="00D432D9"/>
    <w:rsid w:val="00D5152B"/>
    <w:rsid w:val="00D51CE6"/>
    <w:rsid w:val="00D52C87"/>
    <w:rsid w:val="00D52E39"/>
    <w:rsid w:val="00D7263D"/>
    <w:rsid w:val="00D7494A"/>
    <w:rsid w:val="00D93ACC"/>
    <w:rsid w:val="00D955B2"/>
    <w:rsid w:val="00DB1D10"/>
    <w:rsid w:val="00DB68FD"/>
    <w:rsid w:val="00DC7711"/>
    <w:rsid w:val="00DD2113"/>
    <w:rsid w:val="00DD236A"/>
    <w:rsid w:val="00DD24DE"/>
    <w:rsid w:val="00DE33FA"/>
    <w:rsid w:val="00DF01AE"/>
    <w:rsid w:val="00DF0618"/>
    <w:rsid w:val="00DF20AE"/>
    <w:rsid w:val="00DF2F24"/>
    <w:rsid w:val="00DF6C20"/>
    <w:rsid w:val="00E10237"/>
    <w:rsid w:val="00E12DF7"/>
    <w:rsid w:val="00E225D6"/>
    <w:rsid w:val="00E25637"/>
    <w:rsid w:val="00E3023B"/>
    <w:rsid w:val="00E31751"/>
    <w:rsid w:val="00E343ED"/>
    <w:rsid w:val="00E359FB"/>
    <w:rsid w:val="00E40B8C"/>
    <w:rsid w:val="00E45B1C"/>
    <w:rsid w:val="00E50510"/>
    <w:rsid w:val="00E51F27"/>
    <w:rsid w:val="00E5278E"/>
    <w:rsid w:val="00E53051"/>
    <w:rsid w:val="00E544B8"/>
    <w:rsid w:val="00E62D94"/>
    <w:rsid w:val="00E650F3"/>
    <w:rsid w:val="00E764C4"/>
    <w:rsid w:val="00E900F3"/>
    <w:rsid w:val="00E91012"/>
    <w:rsid w:val="00E96B09"/>
    <w:rsid w:val="00EC5636"/>
    <w:rsid w:val="00ED72FA"/>
    <w:rsid w:val="00EE02E9"/>
    <w:rsid w:val="00EE3561"/>
    <w:rsid w:val="00F06581"/>
    <w:rsid w:val="00F114CE"/>
    <w:rsid w:val="00F26DD0"/>
    <w:rsid w:val="00F328B1"/>
    <w:rsid w:val="00F34DE1"/>
    <w:rsid w:val="00F36EED"/>
    <w:rsid w:val="00F37142"/>
    <w:rsid w:val="00F461A4"/>
    <w:rsid w:val="00F57423"/>
    <w:rsid w:val="00F60911"/>
    <w:rsid w:val="00F6122F"/>
    <w:rsid w:val="00F709F9"/>
    <w:rsid w:val="00F731FE"/>
    <w:rsid w:val="00F86F97"/>
    <w:rsid w:val="00F90AFF"/>
    <w:rsid w:val="00F92A10"/>
    <w:rsid w:val="00F97731"/>
    <w:rsid w:val="00FB2B0E"/>
    <w:rsid w:val="00FB4FAA"/>
    <w:rsid w:val="00FD6AEC"/>
    <w:rsid w:val="00FE388E"/>
    <w:rsid w:val="00FE4ED6"/>
    <w:rsid w:val="00FF1191"/>
    <w:rsid w:val="00FF5156"/>
    <w:rsid w:val="00FF5DAE"/>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DD80"/>
  <w15:chartTrackingRefBased/>
  <w15:docId w15:val="{86A00549-7A11-BF47-88E5-EE01F82D9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3751"/>
    <w:pPr>
      <w:ind w:left="720"/>
      <w:contextualSpacing/>
    </w:pPr>
  </w:style>
  <w:style w:type="paragraph" w:styleId="NormalWeb">
    <w:name w:val="Normal (Web)"/>
    <w:basedOn w:val="Normal"/>
    <w:uiPriority w:val="99"/>
    <w:unhideWhenUsed/>
    <w:rsid w:val="00093C1F"/>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936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14</Pages>
  <Words>5803</Words>
  <Characters>33083</Characters>
  <Application>Microsoft Office Word</Application>
  <DocSecurity>0</DocSecurity>
  <Lines>275</Lines>
  <Paragraphs>77</Paragraphs>
  <ScaleCrop>false</ScaleCrop>
  <Company/>
  <LinksUpToDate>false</LinksUpToDate>
  <CharactersWithSpaces>38809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deeapasrideeps@gmail.com</dc:creator>
  <cp:keywords/>
  <dc:description/>
  <cp:lastModifiedBy>1</cp:lastModifiedBy>
  <cp:revision>6</cp:revision>
  <dcterms:created xsi:type="dcterms:W3CDTF">2023-08-26T16:42:00Z</dcterms:created>
  <dcterms:modified xsi:type="dcterms:W3CDTF">2023-08-31T17:48:00Z</dcterms:modified>
</cp:coreProperties>
</file>