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jc w:val="center"/>
        <w:rPr>
          <w:rFonts w:ascii="Times New Roman" w:eastAsia="Times New Roman" w:hAnsi="Times New Roman" w:cs="Times New Roman"/>
          <w:color w:val="374151"/>
          <w:sz w:val="48"/>
          <w:szCs w:val="48"/>
        </w:rPr>
      </w:pPr>
      <w:r w:rsidRPr="00223552">
        <w:rPr>
          <w:rFonts w:ascii="Times New Roman" w:eastAsia="Times New Roman" w:hAnsi="Times New Roman" w:cs="Times New Roman"/>
          <w:color w:val="374151"/>
          <w:sz w:val="48"/>
          <w:szCs w:val="48"/>
        </w:rPr>
        <w:t>Title: Autonomous Robotics: Advancements, Challenges, and Future Directions</w:t>
      </w:r>
    </w:p>
    <w:p w:rsidR="00DB7827" w:rsidRPr="007D7774" w:rsidRDefault="00DB7827"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7D7774">
        <w:rPr>
          <w:rFonts w:ascii="Times New Roman" w:eastAsia="Times New Roman" w:hAnsi="Times New Roman" w:cs="Times New Roman"/>
          <w:b/>
          <w:color w:val="374151"/>
          <w:sz w:val="20"/>
          <w:szCs w:val="20"/>
        </w:rPr>
        <w:t>ALOK MISHRA</w:t>
      </w:r>
      <w:r w:rsidRPr="007D7774">
        <w:rPr>
          <w:rFonts w:ascii="Times New Roman" w:eastAsia="Times New Roman" w:hAnsi="Times New Roman" w:cs="Times New Roman"/>
          <w:b/>
          <w:color w:val="374151"/>
          <w:sz w:val="20"/>
          <w:szCs w:val="20"/>
        </w:rPr>
        <w:br/>
        <w:t>PREETI MISHRA</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7D7774">
        <w:rPr>
          <w:rFonts w:ascii="Times New Roman" w:eastAsia="Times New Roman" w:hAnsi="Times New Roman" w:cs="Times New Roman"/>
          <w:b/>
          <w:color w:val="374151"/>
          <w:sz w:val="20"/>
          <w:szCs w:val="20"/>
        </w:rPr>
        <w:t>Abstract:</w:t>
      </w:r>
      <w:r w:rsidRPr="00223552">
        <w:rPr>
          <w:rFonts w:ascii="Times New Roman" w:eastAsia="Times New Roman" w:hAnsi="Times New Roman" w:cs="Times New Roman"/>
          <w:color w:val="374151"/>
          <w:sz w:val="20"/>
          <w:szCs w:val="20"/>
        </w:rPr>
        <w:t xml:space="preserve"> This research paper explores the field of robotics, with a specific focus on autonomous robotics. It provides an overview of the advancements made in autonomous robotics, discusses the challenges faced in developing autonomous systems, and highlights potential future directions for research and development. The paper incorporates relevant references to support the information presented.</w:t>
      </w:r>
    </w:p>
    <w:p w:rsidR="00BE44DC" w:rsidRPr="007D7774" w:rsidRDefault="00BE44DC" w:rsidP="0022355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b/>
          <w:color w:val="374151"/>
          <w:sz w:val="20"/>
          <w:szCs w:val="20"/>
        </w:rPr>
      </w:pPr>
      <w:r w:rsidRPr="007D7774">
        <w:rPr>
          <w:rFonts w:ascii="Times New Roman" w:eastAsia="Times New Roman" w:hAnsi="Times New Roman" w:cs="Times New Roman"/>
          <w:b/>
          <w:color w:val="374151"/>
          <w:sz w:val="20"/>
          <w:szCs w:val="20"/>
        </w:rPr>
        <w:t>Introduction</w:t>
      </w:r>
    </w:p>
    <w:p w:rsidR="00BE44DC" w:rsidRPr="00223552" w:rsidRDefault="00BE44DC" w:rsidP="00223552">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Definition and significance of autonomous robotics</w:t>
      </w:r>
    </w:p>
    <w:p w:rsidR="00BE44DC" w:rsidRPr="00223552" w:rsidRDefault="00BE44DC" w:rsidP="00223552">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Brief history and evolution of autonomous robots</w:t>
      </w:r>
    </w:p>
    <w:p w:rsidR="00BE44DC" w:rsidRPr="007D7774" w:rsidRDefault="00BE44DC" w:rsidP="00223552">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b/>
          <w:color w:val="374151"/>
          <w:sz w:val="20"/>
          <w:szCs w:val="20"/>
        </w:rPr>
      </w:pPr>
      <w:r w:rsidRPr="007D7774">
        <w:rPr>
          <w:rFonts w:ascii="Times New Roman" w:eastAsia="Times New Roman" w:hAnsi="Times New Roman" w:cs="Times New Roman"/>
          <w:b/>
          <w:color w:val="374151"/>
          <w:sz w:val="20"/>
          <w:szCs w:val="20"/>
        </w:rPr>
        <w:t>Advancements in Autonomous Robotics 2.1 Perception and Sensing</w:t>
      </w:r>
    </w:p>
    <w:p w:rsidR="00BE44DC" w:rsidRPr="00223552" w:rsidRDefault="00BE44DC" w:rsidP="00223552">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proofErr w:type="spellStart"/>
      <w:r w:rsidRPr="00223552">
        <w:rPr>
          <w:rFonts w:ascii="Times New Roman" w:eastAsia="Times New Roman" w:hAnsi="Times New Roman" w:cs="Times New Roman"/>
          <w:color w:val="374151"/>
          <w:sz w:val="20"/>
          <w:szCs w:val="20"/>
        </w:rPr>
        <w:t>LiDAR</w:t>
      </w:r>
      <w:proofErr w:type="spellEnd"/>
      <w:r w:rsidRPr="00223552">
        <w:rPr>
          <w:rFonts w:ascii="Times New Roman" w:eastAsia="Times New Roman" w:hAnsi="Times New Roman" w:cs="Times New Roman"/>
          <w:color w:val="374151"/>
          <w:sz w:val="20"/>
          <w:szCs w:val="20"/>
        </w:rPr>
        <w:t>-based perception systems</w:t>
      </w:r>
    </w:p>
    <w:p w:rsidR="00BE44DC" w:rsidRPr="00223552" w:rsidRDefault="00BE44DC" w:rsidP="0022355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roofErr w:type="spellStart"/>
      <w:r w:rsidRPr="007D7774">
        <w:rPr>
          <w:b/>
          <w:color w:val="374151"/>
          <w:sz w:val="20"/>
          <w:szCs w:val="20"/>
        </w:rPr>
        <w:t>LiDAR</w:t>
      </w:r>
      <w:proofErr w:type="spellEnd"/>
      <w:r w:rsidRPr="00223552">
        <w:rPr>
          <w:color w:val="374151"/>
          <w:sz w:val="20"/>
          <w:szCs w:val="20"/>
        </w:rPr>
        <w:t xml:space="preserve">-based perception systems are an essential component of autonomous robotics, providing robots with the ability to sense and perceive their environment in three dimensions. </w:t>
      </w:r>
      <w:proofErr w:type="spellStart"/>
      <w:r w:rsidRPr="00223552">
        <w:rPr>
          <w:color w:val="374151"/>
          <w:sz w:val="20"/>
          <w:szCs w:val="20"/>
        </w:rPr>
        <w:t>LiDAR</w:t>
      </w:r>
      <w:proofErr w:type="spellEnd"/>
      <w:r w:rsidRPr="00223552">
        <w:rPr>
          <w:color w:val="374151"/>
          <w:sz w:val="20"/>
          <w:szCs w:val="20"/>
        </w:rPr>
        <w:t xml:space="preserve">, which stands for Light Detection and Ranging, is a remote sensing technology that measures distances by emitting laser pulses and measuring the time it takes for the light to bounce back after hitting objects in the surroundings. </w:t>
      </w:r>
      <w:proofErr w:type="spellStart"/>
      <w:r w:rsidRPr="00223552">
        <w:rPr>
          <w:color w:val="374151"/>
          <w:sz w:val="20"/>
          <w:szCs w:val="20"/>
        </w:rPr>
        <w:t>LiDAR</w:t>
      </w:r>
      <w:proofErr w:type="spellEnd"/>
      <w:r w:rsidRPr="00223552">
        <w:rPr>
          <w:color w:val="374151"/>
          <w:sz w:val="20"/>
          <w:szCs w:val="20"/>
        </w:rPr>
        <w:t xml:space="preserve"> sensors generate accurate 3D point clouds, which can be used for various perception tasks, including object detection, localization, mapping, and obstacle avoidance.</w:t>
      </w:r>
    </w:p>
    <w:p w:rsidR="00BE44DC" w:rsidRPr="00223552" w:rsidRDefault="00BE44DC" w:rsidP="0022355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223552">
        <w:rPr>
          <w:color w:val="374151"/>
          <w:sz w:val="20"/>
          <w:szCs w:val="20"/>
        </w:rPr>
        <w:t xml:space="preserve">Here are some key aspects and applications of </w:t>
      </w:r>
      <w:proofErr w:type="spellStart"/>
      <w:r w:rsidRPr="00223552">
        <w:rPr>
          <w:color w:val="374151"/>
          <w:sz w:val="20"/>
          <w:szCs w:val="20"/>
        </w:rPr>
        <w:t>LiDAR</w:t>
      </w:r>
      <w:proofErr w:type="spellEnd"/>
      <w:r w:rsidRPr="00223552">
        <w:rPr>
          <w:color w:val="374151"/>
          <w:sz w:val="20"/>
          <w:szCs w:val="20"/>
        </w:rPr>
        <w:t>-based perception systems in autonomous robotics:</w:t>
      </w:r>
    </w:p>
    <w:p w:rsidR="00BE44DC" w:rsidRPr="00223552" w:rsidRDefault="00BE44DC" w:rsidP="0022355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223552">
        <w:rPr>
          <w:color w:val="374151"/>
          <w:sz w:val="20"/>
          <w:szCs w:val="20"/>
        </w:rPr>
        <w:t xml:space="preserve">Object Detection and Recognition: </w:t>
      </w:r>
      <w:proofErr w:type="spellStart"/>
      <w:r w:rsidRPr="00223552">
        <w:rPr>
          <w:color w:val="374151"/>
          <w:sz w:val="20"/>
          <w:szCs w:val="20"/>
        </w:rPr>
        <w:t>LiDAR</w:t>
      </w:r>
      <w:proofErr w:type="spellEnd"/>
      <w:r w:rsidRPr="00223552">
        <w:rPr>
          <w:color w:val="374151"/>
          <w:sz w:val="20"/>
          <w:szCs w:val="20"/>
        </w:rPr>
        <w:t xml:space="preserve"> sensors enable precise detection and recognition of objects in the robot's environment. By analyzing the 3D point cloud data, algorithms can identify and classify various objects such as pedestrians, vehicles, buildings, and vegetation. This information is crucial for robots to make informed decisions and plan their actions accordingly.</w:t>
      </w:r>
    </w:p>
    <w:p w:rsidR="00BE44DC" w:rsidRPr="00223552" w:rsidRDefault="00BE44DC" w:rsidP="0022355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223552">
        <w:rPr>
          <w:color w:val="374151"/>
          <w:sz w:val="20"/>
          <w:szCs w:val="20"/>
        </w:rPr>
        <w:t xml:space="preserve">Localization and Mapping: </w:t>
      </w:r>
      <w:proofErr w:type="spellStart"/>
      <w:r w:rsidRPr="00223552">
        <w:rPr>
          <w:color w:val="374151"/>
          <w:sz w:val="20"/>
          <w:szCs w:val="20"/>
        </w:rPr>
        <w:t>LiDAR</w:t>
      </w:r>
      <w:proofErr w:type="spellEnd"/>
      <w:r w:rsidRPr="00223552">
        <w:rPr>
          <w:color w:val="374151"/>
          <w:sz w:val="20"/>
          <w:szCs w:val="20"/>
        </w:rPr>
        <w:t xml:space="preserve">-based perception systems play a vital role in simultaneous localization and mapping (SLAM). By continuously scanning the environment, </w:t>
      </w:r>
      <w:proofErr w:type="spellStart"/>
      <w:r w:rsidRPr="00223552">
        <w:rPr>
          <w:color w:val="374151"/>
          <w:sz w:val="20"/>
          <w:szCs w:val="20"/>
        </w:rPr>
        <w:t>LiDAR</w:t>
      </w:r>
      <w:proofErr w:type="spellEnd"/>
      <w:r w:rsidRPr="00223552">
        <w:rPr>
          <w:color w:val="374151"/>
          <w:sz w:val="20"/>
          <w:szCs w:val="20"/>
        </w:rPr>
        <w:t xml:space="preserve"> sensors provide accurate measurements of the surroundings, allowing the robot to build a map of its surroundings while simultaneously localizing itself within that map. This helps the robot to navigate and operate autonomously in known or unknown environments.</w:t>
      </w:r>
    </w:p>
    <w:p w:rsidR="00BE44DC" w:rsidRPr="00223552" w:rsidRDefault="00BE44DC" w:rsidP="0022355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223552">
        <w:rPr>
          <w:color w:val="374151"/>
          <w:sz w:val="20"/>
          <w:szCs w:val="20"/>
        </w:rPr>
        <w:t xml:space="preserve">Obstacle Avoidance and Path Planning: </w:t>
      </w:r>
      <w:proofErr w:type="spellStart"/>
      <w:r w:rsidRPr="00223552">
        <w:rPr>
          <w:color w:val="374151"/>
          <w:sz w:val="20"/>
          <w:szCs w:val="20"/>
        </w:rPr>
        <w:t>LiDAR</w:t>
      </w:r>
      <w:proofErr w:type="spellEnd"/>
      <w:r w:rsidRPr="00223552">
        <w:rPr>
          <w:color w:val="374151"/>
          <w:sz w:val="20"/>
          <w:szCs w:val="20"/>
        </w:rPr>
        <w:t xml:space="preserve"> sensors assist in real-time obstacle detection and avoidance. By continuously scanning the environment and detecting objects or obstacles in the robot's path, </w:t>
      </w:r>
      <w:proofErr w:type="spellStart"/>
      <w:r w:rsidRPr="00223552">
        <w:rPr>
          <w:color w:val="374151"/>
          <w:sz w:val="20"/>
          <w:szCs w:val="20"/>
        </w:rPr>
        <w:t>LiDAR</w:t>
      </w:r>
      <w:proofErr w:type="spellEnd"/>
      <w:r w:rsidRPr="00223552">
        <w:rPr>
          <w:color w:val="374151"/>
          <w:sz w:val="20"/>
          <w:szCs w:val="20"/>
        </w:rPr>
        <w:t>-based perception systems provide crucial information for path planning algorithms. This allows the robot to navigate safely by avoiding collisions and selecting optimal paths to reach its destination.</w:t>
      </w:r>
    </w:p>
    <w:p w:rsidR="00BE44DC" w:rsidRPr="00223552" w:rsidRDefault="00BE44DC" w:rsidP="0022355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223552">
        <w:rPr>
          <w:color w:val="374151"/>
          <w:sz w:val="20"/>
          <w:szCs w:val="20"/>
        </w:rPr>
        <w:t xml:space="preserve">Environmental Understanding: </w:t>
      </w:r>
      <w:proofErr w:type="spellStart"/>
      <w:r w:rsidRPr="00223552">
        <w:rPr>
          <w:color w:val="374151"/>
          <w:sz w:val="20"/>
          <w:szCs w:val="20"/>
        </w:rPr>
        <w:t>LiDAR</w:t>
      </w:r>
      <w:proofErr w:type="spellEnd"/>
      <w:r w:rsidRPr="00223552">
        <w:rPr>
          <w:color w:val="374151"/>
          <w:sz w:val="20"/>
          <w:szCs w:val="20"/>
        </w:rPr>
        <w:t xml:space="preserve"> sensors provide detailed information about the environment, including the shape, size, and spatial arrangement of objects. This data is valuable for robots to understand and interpret their surroundings, enabling them to interact intelligently with the environment and perform tasks such as manipulation, grasping, or interacting with objects.</w:t>
      </w:r>
    </w:p>
    <w:p w:rsidR="00BE44DC" w:rsidRPr="00223552" w:rsidRDefault="00BE44DC" w:rsidP="0022355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223552">
        <w:rPr>
          <w:color w:val="374151"/>
          <w:sz w:val="20"/>
          <w:szCs w:val="20"/>
        </w:rPr>
        <w:t xml:space="preserve">Autonomous Vehicles: </w:t>
      </w:r>
      <w:proofErr w:type="spellStart"/>
      <w:r w:rsidRPr="00223552">
        <w:rPr>
          <w:color w:val="374151"/>
          <w:sz w:val="20"/>
          <w:szCs w:val="20"/>
        </w:rPr>
        <w:t>LiDAR</w:t>
      </w:r>
      <w:proofErr w:type="spellEnd"/>
      <w:r w:rsidRPr="00223552">
        <w:rPr>
          <w:color w:val="374151"/>
          <w:sz w:val="20"/>
          <w:szCs w:val="20"/>
        </w:rPr>
        <w:t xml:space="preserve">-based perception systems have gained significant attention in the development of autonomous vehicles, including self-driving cars. </w:t>
      </w:r>
      <w:proofErr w:type="spellStart"/>
      <w:r w:rsidRPr="00223552">
        <w:rPr>
          <w:color w:val="374151"/>
          <w:sz w:val="20"/>
          <w:szCs w:val="20"/>
        </w:rPr>
        <w:t>LiDAR</w:t>
      </w:r>
      <w:proofErr w:type="spellEnd"/>
      <w:r w:rsidRPr="00223552">
        <w:rPr>
          <w:color w:val="374151"/>
          <w:sz w:val="20"/>
          <w:szCs w:val="20"/>
        </w:rPr>
        <w:t xml:space="preserve"> sensors are typically mounted on vehicles to create a 360-degree view of the surroundings, enabling precise perception and real-time mapping for safe and efficient navigation.</w:t>
      </w:r>
    </w:p>
    <w:p w:rsidR="00BE44DC" w:rsidRPr="00223552" w:rsidRDefault="00BE44DC" w:rsidP="0022355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223552">
        <w:rPr>
          <w:color w:val="374151"/>
          <w:sz w:val="20"/>
          <w:szCs w:val="20"/>
        </w:rPr>
        <w:t xml:space="preserve">Robotics Research and Development: </w:t>
      </w:r>
      <w:proofErr w:type="spellStart"/>
      <w:r w:rsidRPr="00223552">
        <w:rPr>
          <w:color w:val="374151"/>
          <w:sz w:val="20"/>
          <w:szCs w:val="20"/>
        </w:rPr>
        <w:t>LiDAR</w:t>
      </w:r>
      <w:proofErr w:type="spellEnd"/>
      <w:r w:rsidRPr="00223552">
        <w:rPr>
          <w:color w:val="374151"/>
          <w:sz w:val="20"/>
          <w:szCs w:val="20"/>
        </w:rPr>
        <w:t xml:space="preserve"> sensors have become a common tool in research and development of autonomous robotics. They facilitate the testing and validation of algorithms and systems in various scenarios, including indoor navigation, outdoor exploration, and complex environments with dynamic obstacles.</w:t>
      </w:r>
    </w:p>
    <w:p w:rsidR="00BE44DC" w:rsidRPr="00223552" w:rsidRDefault="00BE44DC" w:rsidP="0022355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223552">
        <w:rPr>
          <w:color w:val="374151"/>
          <w:sz w:val="20"/>
          <w:szCs w:val="20"/>
        </w:rPr>
        <w:t xml:space="preserve">In recent years, advancements in </w:t>
      </w:r>
      <w:proofErr w:type="spellStart"/>
      <w:r w:rsidRPr="00223552">
        <w:rPr>
          <w:color w:val="374151"/>
          <w:sz w:val="20"/>
          <w:szCs w:val="20"/>
        </w:rPr>
        <w:t>LiDAR</w:t>
      </w:r>
      <w:proofErr w:type="spellEnd"/>
      <w:r w:rsidRPr="00223552">
        <w:rPr>
          <w:color w:val="374151"/>
          <w:sz w:val="20"/>
          <w:szCs w:val="20"/>
        </w:rPr>
        <w:t xml:space="preserve"> technology have led to the development of smaller, more affordable, and more reliable sensors, opening up new possibilities for widespread adoption of </w:t>
      </w:r>
      <w:proofErr w:type="spellStart"/>
      <w:r w:rsidRPr="00223552">
        <w:rPr>
          <w:color w:val="374151"/>
          <w:sz w:val="20"/>
          <w:szCs w:val="20"/>
        </w:rPr>
        <w:t>LiDAR</w:t>
      </w:r>
      <w:proofErr w:type="spellEnd"/>
      <w:r w:rsidRPr="00223552">
        <w:rPr>
          <w:color w:val="374151"/>
          <w:sz w:val="20"/>
          <w:szCs w:val="20"/>
        </w:rPr>
        <w:t>-based perception systems in autonomous robotics.</w:t>
      </w:r>
    </w:p>
    <w:p w:rsidR="00BE44DC" w:rsidRPr="00223552" w:rsidRDefault="00BE44DC" w:rsidP="00223552">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p>
    <w:p w:rsidR="00BE44DC" w:rsidRPr="00223552" w:rsidRDefault="00BE44DC" w:rsidP="00223552">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Visual perception and object recognition 2.2 Localization and Mapping</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Certainly! Here's a more detailed explanation of visual perception and object recognition, as well as localization and mapping, in the context of autonomous robotics: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7D7774">
        <w:rPr>
          <w:rFonts w:ascii="Times New Roman" w:eastAsia="Times New Roman" w:hAnsi="Times New Roman" w:cs="Times New Roman"/>
          <w:b/>
          <w:color w:val="374151"/>
          <w:sz w:val="20"/>
          <w:szCs w:val="20"/>
        </w:rPr>
        <w:t>2.1 Visual Perception and Object Recognition:</w:t>
      </w:r>
      <w:r w:rsidRPr="00223552">
        <w:rPr>
          <w:rFonts w:ascii="Times New Roman" w:eastAsia="Times New Roman" w:hAnsi="Times New Roman" w:cs="Times New Roman"/>
          <w:color w:val="374151"/>
          <w:sz w:val="20"/>
          <w:szCs w:val="20"/>
        </w:rPr>
        <w:t xml:space="preserve"> Visual perception and object recognition involve the use of cameras and computer vision techniques to interpret visual information and identify objects in the environment. Here's a breakdown of these concepts: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 xml:space="preserve">Visual Perception: Visual perception refers to the process of perceiving and understanding the visual information captured by cameras or other vision sensors. Cameras provide rich visual data in the form of images or video frames, which can be analyzed to extract meaningful information about the environment. Visual </w:t>
      </w:r>
      <w:r w:rsidRPr="00223552">
        <w:rPr>
          <w:rFonts w:ascii="Times New Roman" w:eastAsia="Times New Roman" w:hAnsi="Times New Roman" w:cs="Times New Roman"/>
          <w:color w:val="374151"/>
          <w:sz w:val="20"/>
          <w:szCs w:val="20"/>
        </w:rPr>
        <w:lastRenderedPageBreak/>
        <w:t>perception techniques enable robots to interpret visual cues, extract relevant features, and understand the spatial layout of objects and scenes.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Object Recognition: Object recognition is a specific task within visual perception that involves identifying and classifying objects in the visual data. It encompasses algorithms and models that learn from training data to recognize and categorize objects based on their appearance, shape, texture, or other visual characteristics. Deep learning-based approaches, such as convolutional neural networks (CNNs), have shown great success in object recognition tasks, enabling robots to recognize various objects in real-time.</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Applications: Visual perception and object recognition play critical roles in autonomous robotics applications. For example:</w:t>
      </w:r>
    </w:p>
    <w:p w:rsidR="00BE44DC" w:rsidRPr="00223552" w:rsidRDefault="00BE44DC" w:rsidP="00223552">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Autonomous vehicles rely on visual perception to detect and recognize traffic signs, pedestrians, vehicles, and other objects on the road.</w:t>
      </w:r>
    </w:p>
    <w:p w:rsidR="00BE44DC" w:rsidRPr="00223552" w:rsidRDefault="00BE44DC" w:rsidP="00223552">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In industrial automation, robots equipped with vision systems can detect and locate specific objects on assembly lines for tasks like picking and placing.</w:t>
      </w:r>
    </w:p>
    <w:p w:rsidR="00BE44DC" w:rsidRPr="00223552" w:rsidRDefault="00BE44DC" w:rsidP="00223552">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Service robots can use visual perception to recognize and interact with humans, detect objects in indoor environments, or</w:t>
      </w:r>
      <w:bookmarkStart w:id="0" w:name="_GoBack"/>
      <w:bookmarkEnd w:id="0"/>
      <w:r w:rsidRPr="00223552">
        <w:rPr>
          <w:rFonts w:ascii="Times New Roman" w:eastAsia="Times New Roman" w:hAnsi="Times New Roman" w:cs="Times New Roman"/>
          <w:color w:val="374151"/>
          <w:sz w:val="20"/>
          <w:szCs w:val="20"/>
        </w:rPr>
        <w:t xml:space="preserve"> navigate safely in cluttered spaces.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7D7774">
        <w:rPr>
          <w:rFonts w:ascii="Times New Roman" w:eastAsia="Times New Roman" w:hAnsi="Times New Roman" w:cs="Times New Roman"/>
          <w:b/>
          <w:color w:val="374151"/>
          <w:sz w:val="20"/>
          <w:szCs w:val="20"/>
        </w:rPr>
        <w:t xml:space="preserve">2.2 Localization and Mapping: </w:t>
      </w:r>
      <w:r w:rsidRPr="00223552">
        <w:rPr>
          <w:rFonts w:ascii="Times New Roman" w:eastAsia="Times New Roman" w:hAnsi="Times New Roman" w:cs="Times New Roman"/>
          <w:color w:val="374151"/>
          <w:sz w:val="20"/>
          <w:szCs w:val="20"/>
        </w:rPr>
        <w:t>Localization and mapping are fundamental components of autonomous robotics systems that enable robots to understand their own position in the environment and create maps of their surroundings. Here's a closer look at these concepts: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 xml:space="preserve">Localization: Localization refers to the process of estimating a robot's position and orientation (pose) within a known or unknown environment. In autonomous robotics, localization is typically achieved by comparing sensor measurements, such as </w:t>
      </w:r>
      <w:proofErr w:type="spellStart"/>
      <w:r w:rsidRPr="00223552">
        <w:rPr>
          <w:rFonts w:ascii="Times New Roman" w:eastAsia="Times New Roman" w:hAnsi="Times New Roman" w:cs="Times New Roman"/>
          <w:color w:val="374151"/>
          <w:sz w:val="20"/>
          <w:szCs w:val="20"/>
        </w:rPr>
        <w:t>odometry</w:t>
      </w:r>
      <w:proofErr w:type="spellEnd"/>
      <w:r w:rsidRPr="00223552">
        <w:rPr>
          <w:rFonts w:ascii="Times New Roman" w:eastAsia="Times New Roman" w:hAnsi="Times New Roman" w:cs="Times New Roman"/>
          <w:color w:val="374151"/>
          <w:sz w:val="20"/>
          <w:szCs w:val="20"/>
        </w:rPr>
        <w:t xml:space="preserve">, GPS, or visual landmarks, with a pre-existing map or by performing simultaneous localization and mapping (SLAM). Techniques like probabilistic filters (e.g., </w:t>
      </w:r>
      <w:proofErr w:type="spellStart"/>
      <w:r w:rsidRPr="00223552">
        <w:rPr>
          <w:rFonts w:ascii="Times New Roman" w:eastAsia="Times New Roman" w:hAnsi="Times New Roman" w:cs="Times New Roman"/>
          <w:color w:val="374151"/>
          <w:sz w:val="20"/>
          <w:szCs w:val="20"/>
        </w:rPr>
        <w:t>Kalman</w:t>
      </w:r>
      <w:proofErr w:type="spellEnd"/>
      <w:r w:rsidRPr="00223552">
        <w:rPr>
          <w:rFonts w:ascii="Times New Roman" w:eastAsia="Times New Roman" w:hAnsi="Times New Roman" w:cs="Times New Roman"/>
          <w:color w:val="374151"/>
          <w:sz w:val="20"/>
          <w:szCs w:val="20"/>
        </w:rPr>
        <w:t xml:space="preserve"> filter, particle filter) or scan matching algorithms are commonly used for localization.</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 xml:space="preserve">Mapping: Mapping involves the creation of a representation or model of the environment that a robot can perceive and navigate within. Mapping can be done in various ways, such as occupancy grid mapping, feature-based mapping, or topological mapping. Robots equipped with range sensors like </w:t>
      </w:r>
      <w:proofErr w:type="spellStart"/>
      <w:r w:rsidRPr="00223552">
        <w:rPr>
          <w:rFonts w:ascii="Times New Roman" w:eastAsia="Times New Roman" w:hAnsi="Times New Roman" w:cs="Times New Roman"/>
          <w:color w:val="374151"/>
          <w:sz w:val="20"/>
          <w:szCs w:val="20"/>
        </w:rPr>
        <w:t>LiDAR</w:t>
      </w:r>
      <w:proofErr w:type="spellEnd"/>
      <w:r w:rsidRPr="00223552">
        <w:rPr>
          <w:rFonts w:ascii="Times New Roman" w:eastAsia="Times New Roman" w:hAnsi="Times New Roman" w:cs="Times New Roman"/>
          <w:color w:val="374151"/>
          <w:sz w:val="20"/>
          <w:szCs w:val="20"/>
        </w:rPr>
        <w:t xml:space="preserve"> or depth cameras can generate accurate and detailed maps by collecting sensor data and incorporating it into a map-building algorithm.</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Applications: Localization and mapping are crucial for enabling autonomous robots to operate effectively in complex environments. Some applications include:</w:t>
      </w:r>
    </w:p>
    <w:p w:rsidR="00BE44DC" w:rsidRPr="00223552" w:rsidRDefault="00BE44DC" w:rsidP="00223552">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Autonomous exploration and mapping of unknown or hazardous environments, such as search and rescue scenarios or space exploration missions.</w:t>
      </w:r>
    </w:p>
    <w:p w:rsidR="00BE44DC" w:rsidRPr="00223552" w:rsidRDefault="00BE44DC" w:rsidP="00223552">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Mobile robots or drones navigating within indoor environments for tasks like inventory management, surveillance, or delivery.</w:t>
      </w:r>
    </w:p>
    <w:p w:rsidR="00BE44DC" w:rsidRPr="00223552" w:rsidRDefault="00BE44DC" w:rsidP="00223552">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Autonomous underwater or aerial vehicles mapping underwater or aerial landscapes for environmental monitoring or scientific research.</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Localization and mapping are closely interconnected, as accurate localization enhances mapping quality, and an accurate map improves localization accuracy. These components work together to provide robots with spatial awareness, enabling them to plan paths, navigate efficiently, and interact with the environment autonomously.</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Advancements in visual perception, object recognition, localization, and mapping algorithms have significantly contributed to the capabilities of autonomous robots. Continued research in these areas, coupled with sensor fusion techniques, can further enhance the perception and spatial understanding of robots, enabling them to operate in increasingly complex and dynamic environments.</w:t>
      </w:r>
    </w:p>
    <w:p w:rsidR="00BE44DC" w:rsidRPr="00223552" w:rsidRDefault="00BE44DC" w:rsidP="00223552">
      <w:p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p>
    <w:p w:rsidR="00BE44DC" w:rsidRPr="007D7774" w:rsidRDefault="00BE44DC" w:rsidP="00223552">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b/>
          <w:color w:val="374151"/>
          <w:sz w:val="20"/>
          <w:szCs w:val="20"/>
        </w:rPr>
      </w:pPr>
      <w:r w:rsidRPr="007D7774">
        <w:rPr>
          <w:rFonts w:ascii="Times New Roman" w:eastAsia="Times New Roman" w:hAnsi="Times New Roman" w:cs="Times New Roman"/>
          <w:b/>
          <w:color w:val="374151"/>
          <w:sz w:val="20"/>
          <w:szCs w:val="20"/>
        </w:rPr>
        <w:t>Simultaneous Localization and Mapping (SLAM) algorithms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Simultaneous Localization and Mapping (SLAM) algorithms are a crucial component of autonomous robotics systems. SLAM involves the simultaneous construction of a map of the environment and the estimation of a robot's own position within that map. It allows a robot to autonomously explore and navigate in unknown or partially known environments while simultaneously building a representation of its surroundings.</w:t>
      </w: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 xml:space="preserve">SLAM algorithms typically follow a probabilistic framework and utilize sensor measurements, such as </w:t>
      </w:r>
      <w:proofErr w:type="spellStart"/>
      <w:r w:rsidRPr="00223552">
        <w:rPr>
          <w:rFonts w:ascii="Times New Roman" w:eastAsia="Times New Roman" w:hAnsi="Times New Roman" w:cs="Times New Roman"/>
          <w:color w:val="374151"/>
          <w:sz w:val="20"/>
          <w:szCs w:val="20"/>
        </w:rPr>
        <w:t>odometry</w:t>
      </w:r>
      <w:proofErr w:type="spellEnd"/>
      <w:r w:rsidRPr="00223552">
        <w:rPr>
          <w:rFonts w:ascii="Times New Roman" w:eastAsia="Times New Roman" w:hAnsi="Times New Roman" w:cs="Times New Roman"/>
          <w:color w:val="374151"/>
          <w:sz w:val="20"/>
          <w:szCs w:val="20"/>
        </w:rPr>
        <w:t xml:space="preserve">, visual data, </w:t>
      </w:r>
      <w:proofErr w:type="gramStart"/>
      <w:r w:rsidRPr="00223552">
        <w:rPr>
          <w:rFonts w:ascii="Times New Roman" w:eastAsia="Times New Roman" w:hAnsi="Times New Roman" w:cs="Times New Roman"/>
          <w:color w:val="374151"/>
          <w:sz w:val="20"/>
          <w:szCs w:val="20"/>
        </w:rPr>
        <w:t>range</w:t>
      </w:r>
      <w:proofErr w:type="gramEnd"/>
      <w:r w:rsidRPr="00223552">
        <w:rPr>
          <w:rFonts w:ascii="Times New Roman" w:eastAsia="Times New Roman" w:hAnsi="Times New Roman" w:cs="Times New Roman"/>
          <w:color w:val="374151"/>
          <w:sz w:val="20"/>
          <w:szCs w:val="20"/>
        </w:rPr>
        <w:t xml:space="preserve"> measurements from sensors like </w:t>
      </w:r>
      <w:proofErr w:type="spellStart"/>
      <w:r w:rsidRPr="00223552">
        <w:rPr>
          <w:rFonts w:ascii="Times New Roman" w:eastAsia="Times New Roman" w:hAnsi="Times New Roman" w:cs="Times New Roman"/>
          <w:color w:val="374151"/>
          <w:sz w:val="20"/>
          <w:szCs w:val="20"/>
        </w:rPr>
        <w:t>LiDAR</w:t>
      </w:r>
      <w:proofErr w:type="spellEnd"/>
      <w:r w:rsidRPr="00223552">
        <w:rPr>
          <w:rFonts w:ascii="Times New Roman" w:eastAsia="Times New Roman" w:hAnsi="Times New Roman" w:cs="Times New Roman"/>
          <w:color w:val="374151"/>
          <w:sz w:val="20"/>
          <w:szCs w:val="20"/>
        </w:rPr>
        <w:t xml:space="preserve"> or depth cameras, and other relevant information. Here's a breakdown of SLAM algorithms and their key components:</w:t>
      </w:r>
    </w:p>
    <w:p w:rsidR="00BE44DC" w:rsidRPr="00223552" w:rsidRDefault="00BE44DC" w:rsidP="00223552">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b/>
          <w:color w:val="374151"/>
          <w:sz w:val="20"/>
          <w:szCs w:val="20"/>
        </w:rPr>
        <w:t>Map Representation: SLAM algorithms utilize various representations to model the environment</w:t>
      </w:r>
      <w:r w:rsidRPr="00223552">
        <w:rPr>
          <w:rFonts w:ascii="Times New Roman" w:eastAsia="Times New Roman" w:hAnsi="Times New Roman" w:cs="Times New Roman"/>
          <w:color w:val="374151"/>
          <w:sz w:val="20"/>
          <w:szCs w:val="20"/>
        </w:rPr>
        <w:t>. These include:</w:t>
      </w:r>
    </w:p>
    <w:p w:rsidR="00BE44DC" w:rsidRPr="00223552" w:rsidRDefault="00BE44DC" w:rsidP="00223552">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Occupancy Grid Maps: Grid-based representations divide the environment into a grid of cells and estimate the occupancy probability of each cell, indicating whether it is occupied by an obstacle or free space.</w:t>
      </w:r>
    </w:p>
    <w:p w:rsidR="00BE44DC" w:rsidRPr="00223552" w:rsidRDefault="00BE44DC" w:rsidP="00223552">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Feature-based Maps: Feature-based representations identify and store distinctive features in the environment, such as corners or landmarks, which are used to create the map.</w:t>
      </w:r>
    </w:p>
    <w:p w:rsidR="00BE44DC" w:rsidRPr="00223552" w:rsidRDefault="00BE44DC" w:rsidP="00223552">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lastRenderedPageBreak/>
        <w:t>Topological Maps: Topological representations capture the connectivity and relationships between different locations or regions in the environment, allowing the robot to navigate based on high-level landmarks or nodes.</w:t>
      </w:r>
    </w:p>
    <w:p w:rsidR="00BE44DC" w:rsidRPr="00223552" w:rsidRDefault="00BE44DC" w:rsidP="00223552">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Estimation and Localization: SLAM algorithms estimate the robot's position (localization) while simultaneously updating the map. Key estimation techniques include:</w:t>
      </w:r>
    </w:p>
    <w:p w:rsidR="00BE44DC" w:rsidRPr="00223552" w:rsidRDefault="00BE44DC" w:rsidP="00223552">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 xml:space="preserve">Extended </w:t>
      </w:r>
      <w:proofErr w:type="spellStart"/>
      <w:r w:rsidRPr="00223552">
        <w:rPr>
          <w:rFonts w:ascii="Times New Roman" w:eastAsia="Times New Roman" w:hAnsi="Times New Roman" w:cs="Times New Roman"/>
          <w:color w:val="374151"/>
          <w:sz w:val="20"/>
          <w:szCs w:val="20"/>
        </w:rPr>
        <w:t>Kalman</w:t>
      </w:r>
      <w:proofErr w:type="spellEnd"/>
      <w:r w:rsidRPr="00223552">
        <w:rPr>
          <w:rFonts w:ascii="Times New Roman" w:eastAsia="Times New Roman" w:hAnsi="Times New Roman" w:cs="Times New Roman"/>
          <w:color w:val="374151"/>
          <w:sz w:val="20"/>
          <w:szCs w:val="20"/>
        </w:rPr>
        <w:t xml:space="preserve"> Filter (EKF): The EKF is a recursive estimation technique that maintains a probability distribution over the robot's pose and map. It iteratively updates the estimates based on new sensor measurements and motion models.</w:t>
      </w:r>
    </w:p>
    <w:p w:rsidR="00BE44DC" w:rsidRPr="00223552" w:rsidRDefault="00BE44DC" w:rsidP="00223552">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Particle Filter: Particle filter-based SLAM, also known as Rao-</w:t>
      </w:r>
      <w:proofErr w:type="spellStart"/>
      <w:r w:rsidRPr="00223552">
        <w:rPr>
          <w:rFonts w:ascii="Times New Roman" w:eastAsia="Times New Roman" w:hAnsi="Times New Roman" w:cs="Times New Roman"/>
          <w:color w:val="374151"/>
          <w:sz w:val="20"/>
          <w:szCs w:val="20"/>
        </w:rPr>
        <w:t>Blackwellized</w:t>
      </w:r>
      <w:proofErr w:type="spellEnd"/>
      <w:r w:rsidRPr="00223552">
        <w:rPr>
          <w:rFonts w:ascii="Times New Roman" w:eastAsia="Times New Roman" w:hAnsi="Times New Roman" w:cs="Times New Roman"/>
          <w:color w:val="374151"/>
          <w:sz w:val="20"/>
          <w:szCs w:val="20"/>
        </w:rPr>
        <w:t xml:space="preserve"> Particle Filter (RBPF), represents the posterior distribution over the robot's pose and map using a set of particles. Each particle represents a hypothesis of the robot's state and the environment.</w:t>
      </w:r>
    </w:p>
    <w:p w:rsidR="00BE44DC" w:rsidRDefault="00BE44DC" w:rsidP="00223552">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223552">
        <w:rPr>
          <w:rFonts w:ascii="Times New Roman" w:eastAsia="Times New Roman" w:hAnsi="Times New Roman" w:cs="Times New Roman"/>
          <w:color w:val="374151"/>
          <w:sz w:val="20"/>
          <w:szCs w:val="20"/>
        </w:rPr>
        <w:t xml:space="preserve">Graph-based Optimization: SLAM can also be formulated as a graph optimization problem, where the </w:t>
      </w:r>
      <w:proofErr w:type="gramStart"/>
      <w:r w:rsidRPr="00223552">
        <w:rPr>
          <w:rFonts w:ascii="Times New Roman" w:eastAsia="Times New Roman" w:hAnsi="Times New Roman" w:cs="Times New Roman"/>
          <w:color w:val="374151"/>
          <w:sz w:val="20"/>
          <w:szCs w:val="20"/>
        </w:rPr>
        <w:t>robot's</w:t>
      </w:r>
      <w:proofErr w:type="gramEnd"/>
      <w:r w:rsidRPr="00223552">
        <w:rPr>
          <w:rFonts w:ascii="Times New Roman" w:eastAsia="Times New Roman" w:hAnsi="Times New Roman" w:cs="Times New Roman"/>
          <w:color w:val="374151"/>
          <w:sz w:val="20"/>
          <w:szCs w:val="20"/>
        </w:rPr>
        <w:t xml:space="preserve"> pose and map are represented as nodes in a graph. Optimization techniques like least squares or nonlinear optimization are employed to find the most likely estimate of the robot's pose and map that minimize the error between observed measurements and expected values.</w:t>
      </w:r>
    </w:p>
    <w:p w:rsidR="007D7774" w:rsidRPr="007D7774" w:rsidRDefault="007D7774" w:rsidP="007D7774">
      <w:pPr>
        <w:numPr>
          <w:ilvl w:val="1"/>
          <w:numId w:val="1"/>
        </w:numPr>
        <w:pBdr>
          <w:top w:val="single" w:sz="2" w:space="0" w:color="D9D9E3"/>
          <w:left w:val="single" w:sz="2" w:space="5" w:color="D9D9E3"/>
          <w:bottom w:val="single" w:sz="2" w:space="0" w:color="D9D9E3"/>
          <w:right w:val="single" w:sz="2" w:space="0" w:color="D9D9E3"/>
        </w:pBdr>
        <w:shd w:val="clear" w:color="auto" w:fill="F7F7F8"/>
        <w:tabs>
          <w:tab w:val="left" w:pos="540"/>
        </w:tabs>
        <w:spacing w:after="0" w:line="240" w:lineRule="auto"/>
        <w:ind w:left="450"/>
        <w:rPr>
          <w:rFonts w:ascii="Times New Roman" w:eastAsia="Times New Roman" w:hAnsi="Times New Roman" w:cs="Times New Roman"/>
          <w:b/>
          <w:color w:val="374151"/>
          <w:sz w:val="24"/>
          <w:szCs w:val="24"/>
        </w:rPr>
      </w:pPr>
      <w:r w:rsidRPr="007D7774">
        <w:rPr>
          <w:rFonts w:ascii="Times New Roman" w:eastAsia="Times New Roman" w:hAnsi="Times New Roman" w:cs="Times New Roman"/>
          <w:b/>
          <w:color w:val="374151"/>
          <w:sz w:val="24"/>
          <w:szCs w:val="24"/>
        </w:rPr>
        <w:t>Simultaneous Localization and Mapping (SLAM) algorithms</w:t>
      </w:r>
    </w:p>
    <w:p w:rsidR="007D7774" w:rsidRPr="007D7774" w:rsidRDefault="007D7774" w:rsidP="007D7774">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Simultaneous Localization and Mapping (SLAM) algorithms are a crucial component of autonomous robotics systems. SLAM involves the simultaneous construction of a map of the environment and the estimation of a robot's own position within that map. It allows a robot to autonomously explore and navigate in unknown or partially known environments while simultaneously building a representation of its surroundings.</w:t>
      </w:r>
    </w:p>
    <w:p w:rsidR="007D7774" w:rsidRPr="007D7774" w:rsidRDefault="007D7774" w:rsidP="007D7774">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 xml:space="preserve">SLAM algorithms typically follow a probabilistic framework and utilize sensor measurements, such as </w:t>
      </w:r>
      <w:proofErr w:type="spellStart"/>
      <w:r w:rsidRPr="007D7774">
        <w:rPr>
          <w:rFonts w:ascii="Times New Roman" w:eastAsia="Times New Roman" w:hAnsi="Times New Roman" w:cs="Times New Roman"/>
          <w:color w:val="374151"/>
          <w:sz w:val="20"/>
          <w:szCs w:val="20"/>
        </w:rPr>
        <w:t>odometry</w:t>
      </w:r>
      <w:proofErr w:type="spellEnd"/>
      <w:r w:rsidRPr="007D7774">
        <w:rPr>
          <w:rFonts w:ascii="Times New Roman" w:eastAsia="Times New Roman" w:hAnsi="Times New Roman" w:cs="Times New Roman"/>
          <w:color w:val="374151"/>
          <w:sz w:val="20"/>
          <w:szCs w:val="20"/>
        </w:rPr>
        <w:t xml:space="preserve">, visual data, </w:t>
      </w:r>
      <w:proofErr w:type="gramStart"/>
      <w:r w:rsidRPr="007D7774">
        <w:rPr>
          <w:rFonts w:ascii="Times New Roman" w:eastAsia="Times New Roman" w:hAnsi="Times New Roman" w:cs="Times New Roman"/>
          <w:color w:val="374151"/>
          <w:sz w:val="20"/>
          <w:szCs w:val="20"/>
        </w:rPr>
        <w:t>range</w:t>
      </w:r>
      <w:proofErr w:type="gramEnd"/>
      <w:r w:rsidRPr="007D7774">
        <w:rPr>
          <w:rFonts w:ascii="Times New Roman" w:eastAsia="Times New Roman" w:hAnsi="Times New Roman" w:cs="Times New Roman"/>
          <w:color w:val="374151"/>
          <w:sz w:val="20"/>
          <w:szCs w:val="20"/>
        </w:rPr>
        <w:t xml:space="preserve"> measurements from sensors like </w:t>
      </w:r>
      <w:proofErr w:type="spellStart"/>
      <w:r w:rsidRPr="007D7774">
        <w:rPr>
          <w:rFonts w:ascii="Times New Roman" w:eastAsia="Times New Roman" w:hAnsi="Times New Roman" w:cs="Times New Roman"/>
          <w:color w:val="374151"/>
          <w:sz w:val="20"/>
          <w:szCs w:val="20"/>
        </w:rPr>
        <w:t>LiDAR</w:t>
      </w:r>
      <w:proofErr w:type="spellEnd"/>
      <w:r w:rsidRPr="007D7774">
        <w:rPr>
          <w:rFonts w:ascii="Times New Roman" w:eastAsia="Times New Roman" w:hAnsi="Times New Roman" w:cs="Times New Roman"/>
          <w:color w:val="374151"/>
          <w:sz w:val="20"/>
          <w:szCs w:val="20"/>
        </w:rPr>
        <w:t xml:space="preserve"> or depth cameras, and other relevant information. Here's a breakdown of SLAM algorithms and their key components:</w:t>
      </w:r>
    </w:p>
    <w:p w:rsidR="007D7774" w:rsidRPr="007D7774" w:rsidRDefault="007D7774" w:rsidP="007D7774">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Map Representation: SLAM algorithms utilize various representations to model the environment. These include:</w:t>
      </w:r>
    </w:p>
    <w:p w:rsidR="007D7774" w:rsidRPr="007D7774" w:rsidRDefault="007D7774" w:rsidP="007D7774">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Occupancy Grid Maps: Grid-based representations divide the environment into a grid of cells and estimate the occupancy probability of each cell, indicating whether it is occupied by an obstacle or free space.</w:t>
      </w:r>
    </w:p>
    <w:p w:rsidR="007D7774" w:rsidRPr="007D7774" w:rsidRDefault="007D7774" w:rsidP="007D7774">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Feature-based Maps: Feature-based representations identify and store distinctive features in the environment, such as corners or landmarks, which are used to create the map.</w:t>
      </w:r>
    </w:p>
    <w:p w:rsidR="007D7774" w:rsidRPr="007D7774" w:rsidRDefault="007D7774" w:rsidP="007D7774">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Topological Maps: Topological representations capture the connectivity and relationships between different locations or regions in the environment, allowing the robot to navigate based on high-level landmarks or nodes.</w:t>
      </w:r>
    </w:p>
    <w:p w:rsidR="007D7774" w:rsidRPr="007D7774" w:rsidRDefault="007D7774" w:rsidP="007D7774">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Estimation and Localization: SLAM algorithms estimate the robot's position (localization) while simultaneously updating the map. Key estimation techniques include:</w:t>
      </w:r>
    </w:p>
    <w:p w:rsidR="007D7774" w:rsidRPr="007D7774" w:rsidRDefault="007D7774" w:rsidP="007D7774">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 xml:space="preserve">Extended </w:t>
      </w:r>
      <w:proofErr w:type="spellStart"/>
      <w:r w:rsidRPr="007D7774">
        <w:rPr>
          <w:rFonts w:ascii="Times New Roman" w:eastAsia="Times New Roman" w:hAnsi="Times New Roman" w:cs="Times New Roman"/>
          <w:color w:val="374151"/>
          <w:sz w:val="20"/>
          <w:szCs w:val="20"/>
        </w:rPr>
        <w:t>Kalman</w:t>
      </w:r>
      <w:proofErr w:type="spellEnd"/>
      <w:r w:rsidRPr="007D7774">
        <w:rPr>
          <w:rFonts w:ascii="Times New Roman" w:eastAsia="Times New Roman" w:hAnsi="Times New Roman" w:cs="Times New Roman"/>
          <w:color w:val="374151"/>
          <w:sz w:val="20"/>
          <w:szCs w:val="20"/>
        </w:rPr>
        <w:t xml:space="preserve"> Filter (EKF): The EKF is a recursive estimation technique that maintains a probability distribution over the robot's pose and map. It iteratively updates the estimates based on new sensor measurements and motion models.</w:t>
      </w:r>
    </w:p>
    <w:p w:rsidR="007D7774" w:rsidRPr="007D7774" w:rsidRDefault="007D7774" w:rsidP="007D7774">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Particle Filter: Particle filter-based SLAM, also known as Rao-</w:t>
      </w:r>
      <w:proofErr w:type="spellStart"/>
      <w:r w:rsidRPr="007D7774">
        <w:rPr>
          <w:rFonts w:ascii="Times New Roman" w:eastAsia="Times New Roman" w:hAnsi="Times New Roman" w:cs="Times New Roman"/>
          <w:color w:val="374151"/>
          <w:sz w:val="20"/>
          <w:szCs w:val="20"/>
        </w:rPr>
        <w:t>Blackwellized</w:t>
      </w:r>
      <w:proofErr w:type="spellEnd"/>
      <w:r w:rsidRPr="007D7774">
        <w:rPr>
          <w:rFonts w:ascii="Times New Roman" w:eastAsia="Times New Roman" w:hAnsi="Times New Roman" w:cs="Times New Roman"/>
          <w:color w:val="374151"/>
          <w:sz w:val="20"/>
          <w:szCs w:val="20"/>
        </w:rPr>
        <w:t xml:space="preserve"> Particle Filter (RBPF), represents the posterior distribution over the robot's pose and map using a set of particles. Each particle represents a hypothesis of the robot's state and the environment.</w:t>
      </w:r>
    </w:p>
    <w:p w:rsidR="007D7774" w:rsidRPr="007D7774" w:rsidRDefault="007D7774" w:rsidP="007D7774">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 xml:space="preserve">Graph-based Optimization: SLAM can also be formulated as a graph optimization problem, where the </w:t>
      </w:r>
      <w:proofErr w:type="gramStart"/>
      <w:r w:rsidRPr="007D7774">
        <w:rPr>
          <w:rFonts w:ascii="Times New Roman" w:eastAsia="Times New Roman" w:hAnsi="Times New Roman" w:cs="Times New Roman"/>
          <w:color w:val="374151"/>
          <w:sz w:val="20"/>
          <w:szCs w:val="20"/>
        </w:rPr>
        <w:t>robot's</w:t>
      </w:r>
      <w:proofErr w:type="gramEnd"/>
      <w:r w:rsidRPr="007D7774">
        <w:rPr>
          <w:rFonts w:ascii="Times New Roman" w:eastAsia="Times New Roman" w:hAnsi="Times New Roman" w:cs="Times New Roman"/>
          <w:color w:val="374151"/>
          <w:sz w:val="20"/>
          <w:szCs w:val="20"/>
        </w:rPr>
        <w:t xml:space="preserve"> pose and map are represented as nodes in a graph. Optimization techniques like least squares or nonlinear optimization are employed to find the most likely estimate of the robot's pose and map that minimize the error between observed measurements and expected values.</w:t>
      </w:r>
    </w:p>
    <w:p w:rsidR="007D7774" w:rsidRPr="007D7774" w:rsidRDefault="007D7774" w:rsidP="007D7774">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Data Association: Data association involves matching sensor measurements with the corresponding features or landmarks in the map. This step is crucial for correctly associating sensor data with the existing map and ensuring accurate localization and mapping. Data association techniques include nearest-neighbor search, scan matching, or feature matching algorithms.</w:t>
      </w:r>
    </w:p>
    <w:p w:rsidR="007D7774" w:rsidRPr="007D7774" w:rsidRDefault="007D7774" w:rsidP="007D7774">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Loop Closure Detection: Loop closure detection is the process of identifying previously visited locations or closing loops in the robot's trajectory. By recognizing that the robot has revisited a previously mapped area, SLAM algorithms can correct accumulated errors and improve the overall accuracy of the map. Loop closure detection methods typically rely on identifying similar visual or geometric patterns between different parts of the trajectory.</w:t>
      </w:r>
    </w:p>
    <w:p w:rsidR="007D7774" w:rsidRPr="007D7774" w:rsidRDefault="007D7774" w:rsidP="007D7774">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Times New Roman" w:eastAsia="Times New Roman" w:hAnsi="Times New Roman" w:cs="Times New Roman"/>
          <w:color w:val="374151"/>
          <w:sz w:val="20"/>
          <w:szCs w:val="20"/>
        </w:rPr>
      </w:pPr>
      <w:r w:rsidRPr="007D7774">
        <w:rPr>
          <w:rFonts w:ascii="Times New Roman" w:eastAsia="Times New Roman" w:hAnsi="Times New Roman" w:cs="Times New Roman"/>
          <w:color w:val="374151"/>
          <w:sz w:val="20"/>
          <w:szCs w:val="20"/>
        </w:rPr>
        <w:t>SLAM algorithms have found numerous applications in robotics, including autonomous vehicles, robotic exploration, augmented reality, and more. They enable robots to autonomously navigate and map complex and dynamic environments, even in the absence of GPS or pre-existing maps. Ongoing research in SLAM focuses on improving accuracy, scalability, and real-time performance, as well as integrating different sensor modalities for more robust and reliable mapping and localization capabilities.</w:t>
      </w:r>
    </w:p>
    <w:p w:rsidR="007D7774" w:rsidRPr="007D7774" w:rsidRDefault="007D7774" w:rsidP="00223552">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
    <w:p w:rsidR="00BE44DC" w:rsidRPr="00223552"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BE44DC" w:rsidRPr="001E78A5" w:rsidRDefault="00BE44DC" w:rsidP="00223552">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1E78A5">
        <w:rPr>
          <w:rFonts w:ascii="Times New Roman" w:eastAsia="Times New Roman" w:hAnsi="Times New Roman" w:cs="Times New Roman"/>
          <w:b/>
          <w:color w:val="374151"/>
          <w:sz w:val="20"/>
          <w:szCs w:val="20"/>
        </w:rPr>
        <w:t>References:</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Arkin</w:t>
      </w:r>
      <w:proofErr w:type="spellEnd"/>
      <w:r w:rsidRPr="00223552">
        <w:rPr>
          <w:rFonts w:ascii="Times New Roman" w:eastAsia="Times New Roman" w:hAnsi="Times New Roman" w:cs="Times New Roman"/>
          <w:color w:val="374151"/>
          <w:sz w:val="16"/>
          <w:szCs w:val="16"/>
        </w:rPr>
        <w:t>, R. C. (1998). Behavior-based robotics as a tool for synthesis of artificial behavior and analysis of natural behavior. Artificial Life, 4(4), 327-360.</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Khatib</w:t>
      </w:r>
      <w:proofErr w:type="spellEnd"/>
      <w:r w:rsidRPr="00223552">
        <w:rPr>
          <w:rFonts w:ascii="Times New Roman" w:eastAsia="Times New Roman" w:hAnsi="Times New Roman" w:cs="Times New Roman"/>
          <w:color w:val="374151"/>
          <w:sz w:val="16"/>
          <w:szCs w:val="16"/>
        </w:rPr>
        <w:t>, O. (1986). Real-time obstacle avoidance for manipulators and mobile robots. The International Journal of Robotics Research, 5(1), 90-98.</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Thrun</w:t>
      </w:r>
      <w:proofErr w:type="spellEnd"/>
      <w:r w:rsidRPr="00223552">
        <w:rPr>
          <w:rFonts w:ascii="Times New Roman" w:eastAsia="Times New Roman" w:hAnsi="Times New Roman" w:cs="Times New Roman"/>
          <w:color w:val="374151"/>
          <w:sz w:val="16"/>
          <w:szCs w:val="16"/>
        </w:rPr>
        <w:t xml:space="preserve">, S., </w:t>
      </w:r>
      <w:proofErr w:type="spellStart"/>
      <w:r w:rsidRPr="00223552">
        <w:rPr>
          <w:rFonts w:ascii="Times New Roman" w:eastAsia="Times New Roman" w:hAnsi="Times New Roman" w:cs="Times New Roman"/>
          <w:color w:val="374151"/>
          <w:sz w:val="16"/>
          <w:szCs w:val="16"/>
        </w:rPr>
        <w:t>Burgard</w:t>
      </w:r>
      <w:proofErr w:type="spellEnd"/>
      <w:r w:rsidRPr="00223552">
        <w:rPr>
          <w:rFonts w:ascii="Times New Roman" w:eastAsia="Times New Roman" w:hAnsi="Times New Roman" w:cs="Times New Roman"/>
          <w:color w:val="374151"/>
          <w:sz w:val="16"/>
          <w:szCs w:val="16"/>
        </w:rPr>
        <w:t>, W., &amp; Fox, D. (2005). Probabilistic Robotics. MIT Press.</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Bicchi</w:t>
      </w:r>
      <w:proofErr w:type="spellEnd"/>
      <w:r w:rsidRPr="00223552">
        <w:rPr>
          <w:rFonts w:ascii="Times New Roman" w:eastAsia="Times New Roman" w:hAnsi="Times New Roman" w:cs="Times New Roman"/>
          <w:color w:val="374151"/>
          <w:sz w:val="16"/>
          <w:szCs w:val="16"/>
        </w:rPr>
        <w:t>, A. (2000). Hands for dexterous manipulation and robust grasping: A difficult road toward simplicity. IEEE Transactions on Robotics and Automation, 16(6), 652-662.</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223552">
        <w:rPr>
          <w:rFonts w:ascii="Times New Roman" w:eastAsia="Times New Roman" w:hAnsi="Times New Roman" w:cs="Times New Roman"/>
          <w:color w:val="374151"/>
          <w:sz w:val="16"/>
          <w:szCs w:val="16"/>
        </w:rPr>
        <w:t xml:space="preserve">Russell, S. J., &amp; </w:t>
      </w:r>
      <w:proofErr w:type="spellStart"/>
      <w:r w:rsidRPr="00223552">
        <w:rPr>
          <w:rFonts w:ascii="Times New Roman" w:eastAsia="Times New Roman" w:hAnsi="Times New Roman" w:cs="Times New Roman"/>
          <w:color w:val="374151"/>
          <w:sz w:val="16"/>
          <w:szCs w:val="16"/>
        </w:rPr>
        <w:t>Norvig</w:t>
      </w:r>
      <w:proofErr w:type="spellEnd"/>
      <w:r w:rsidRPr="00223552">
        <w:rPr>
          <w:rFonts w:ascii="Times New Roman" w:eastAsia="Times New Roman" w:hAnsi="Times New Roman" w:cs="Times New Roman"/>
          <w:color w:val="374151"/>
          <w:sz w:val="16"/>
          <w:szCs w:val="16"/>
        </w:rPr>
        <w:t>, P. (2016). Artificial Intelligence: A Modern Approach. Pearson.</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Mellado</w:t>
      </w:r>
      <w:proofErr w:type="spellEnd"/>
      <w:r w:rsidRPr="00223552">
        <w:rPr>
          <w:rFonts w:ascii="Times New Roman" w:eastAsia="Times New Roman" w:hAnsi="Times New Roman" w:cs="Times New Roman"/>
          <w:color w:val="374151"/>
          <w:sz w:val="16"/>
          <w:szCs w:val="16"/>
        </w:rPr>
        <w:t>, L., &amp; Gonzalez-Jimenez, J. (2014). Robust visual SLAM across seasons. The International Journal of Robotics Research, 33(4), 559-579.</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223552">
        <w:rPr>
          <w:rFonts w:ascii="Times New Roman" w:eastAsia="Times New Roman" w:hAnsi="Times New Roman" w:cs="Times New Roman"/>
          <w:color w:val="374151"/>
          <w:sz w:val="16"/>
          <w:szCs w:val="16"/>
        </w:rPr>
        <w:t xml:space="preserve">Howard, A., &amp; </w:t>
      </w:r>
      <w:proofErr w:type="spellStart"/>
      <w:r w:rsidRPr="00223552">
        <w:rPr>
          <w:rFonts w:ascii="Times New Roman" w:eastAsia="Times New Roman" w:hAnsi="Times New Roman" w:cs="Times New Roman"/>
          <w:color w:val="374151"/>
          <w:sz w:val="16"/>
          <w:szCs w:val="16"/>
        </w:rPr>
        <w:t>Matarić</w:t>
      </w:r>
      <w:proofErr w:type="spellEnd"/>
      <w:r w:rsidRPr="00223552">
        <w:rPr>
          <w:rFonts w:ascii="Times New Roman" w:eastAsia="Times New Roman" w:hAnsi="Times New Roman" w:cs="Times New Roman"/>
          <w:color w:val="374151"/>
          <w:sz w:val="16"/>
          <w:szCs w:val="16"/>
        </w:rPr>
        <w:t>, M. J. (2002). The e-puck, a robot designed for education in engineering. Proceedings of the 9th International Symposium on Experimental Robotics, 331-340.</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223552">
        <w:rPr>
          <w:rFonts w:ascii="Times New Roman" w:eastAsia="Times New Roman" w:hAnsi="Times New Roman" w:cs="Times New Roman"/>
          <w:color w:val="374151"/>
          <w:sz w:val="16"/>
          <w:szCs w:val="16"/>
        </w:rPr>
        <w:t>Lee, S. H., Choi, D. J., &amp; Moon, S. J. (2013). Robust autonomous navigation using a sensor fusion framework. IEEE Transactions on Robotics, 29(3), 674-685.</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Sugiura</w:t>
      </w:r>
      <w:proofErr w:type="spellEnd"/>
      <w:r w:rsidRPr="00223552">
        <w:rPr>
          <w:rFonts w:ascii="Times New Roman" w:eastAsia="Times New Roman" w:hAnsi="Times New Roman" w:cs="Times New Roman"/>
          <w:color w:val="374151"/>
          <w:sz w:val="16"/>
          <w:szCs w:val="16"/>
        </w:rPr>
        <w:t xml:space="preserve">, K., &amp; </w:t>
      </w:r>
      <w:proofErr w:type="spellStart"/>
      <w:r w:rsidRPr="00223552">
        <w:rPr>
          <w:rFonts w:ascii="Times New Roman" w:eastAsia="Times New Roman" w:hAnsi="Times New Roman" w:cs="Times New Roman"/>
          <w:color w:val="374151"/>
          <w:sz w:val="16"/>
          <w:szCs w:val="16"/>
        </w:rPr>
        <w:t>Inaba</w:t>
      </w:r>
      <w:proofErr w:type="spellEnd"/>
      <w:r w:rsidRPr="00223552">
        <w:rPr>
          <w:rFonts w:ascii="Times New Roman" w:eastAsia="Times New Roman" w:hAnsi="Times New Roman" w:cs="Times New Roman"/>
          <w:color w:val="374151"/>
          <w:sz w:val="16"/>
          <w:szCs w:val="16"/>
        </w:rPr>
        <w:t>, M. (2017). Task-specific grasp analysis for robotic hands and multi-fingered hand designs. Robotics and Autonomous Systems, 98, 216-229.</w:t>
      </w:r>
    </w:p>
    <w:p w:rsidR="00BE44DC" w:rsidRPr="00223552" w:rsidRDefault="00BE44DC" w:rsidP="00223552">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proofErr w:type="spellStart"/>
      <w:r w:rsidRPr="00223552">
        <w:rPr>
          <w:rFonts w:ascii="Times New Roman" w:eastAsia="Times New Roman" w:hAnsi="Times New Roman" w:cs="Times New Roman"/>
          <w:color w:val="374151"/>
          <w:sz w:val="16"/>
          <w:szCs w:val="16"/>
        </w:rPr>
        <w:t>Kober</w:t>
      </w:r>
      <w:proofErr w:type="spellEnd"/>
      <w:r w:rsidRPr="00223552">
        <w:rPr>
          <w:rFonts w:ascii="Times New Roman" w:eastAsia="Times New Roman" w:hAnsi="Times New Roman" w:cs="Times New Roman"/>
          <w:color w:val="374151"/>
          <w:sz w:val="16"/>
          <w:szCs w:val="16"/>
        </w:rPr>
        <w:t>, J., &amp; Peters, J. (2011). Policy search for motor primitives in robotics. Machine Learning, 84(1-2), 171-203.</w:t>
      </w:r>
    </w:p>
    <w:p w:rsidR="00ED0127" w:rsidRPr="00223552" w:rsidRDefault="00ED0127" w:rsidP="00223552">
      <w:pPr>
        <w:spacing w:after="0" w:line="240" w:lineRule="auto"/>
        <w:rPr>
          <w:rFonts w:ascii="Times New Roman" w:hAnsi="Times New Roman" w:cs="Times New Roman"/>
          <w:sz w:val="20"/>
          <w:szCs w:val="20"/>
        </w:rPr>
      </w:pPr>
    </w:p>
    <w:sectPr w:rsidR="00ED0127" w:rsidRPr="00223552" w:rsidSect="00A2413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4AD8"/>
    <w:multiLevelType w:val="multilevel"/>
    <w:tmpl w:val="23804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92095"/>
    <w:multiLevelType w:val="multilevel"/>
    <w:tmpl w:val="5CD4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D6BF7"/>
    <w:multiLevelType w:val="multilevel"/>
    <w:tmpl w:val="865A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9E3AF5"/>
    <w:multiLevelType w:val="multilevel"/>
    <w:tmpl w:val="0C04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904EF6"/>
    <w:multiLevelType w:val="multilevel"/>
    <w:tmpl w:val="FD6E0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0349F4"/>
    <w:multiLevelType w:val="multilevel"/>
    <w:tmpl w:val="BC4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006BB"/>
    <w:multiLevelType w:val="multilevel"/>
    <w:tmpl w:val="D4F8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4A04EA"/>
    <w:multiLevelType w:val="multilevel"/>
    <w:tmpl w:val="510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8D4D5C"/>
    <w:multiLevelType w:val="multilevel"/>
    <w:tmpl w:val="098E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FB4B7E"/>
    <w:multiLevelType w:val="multilevel"/>
    <w:tmpl w:val="DF58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9A0EA9"/>
    <w:multiLevelType w:val="multilevel"/>
    <w:tmpl w:val="2BC4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ED566C"/>
    <w:multiLevelType w:val="multilevel"/>
    <w:tmpl w:val="5D8E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7674EE1"/>
    <w:multiLevelType w:val="multilevel"/>
    <w:tmpl w:val="A53A5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4F4AD7"/>
    <w:multiLevelType w:val="multilevel"/>
    <w:tmpl w:val="BB462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0302B5"/>
    <w:multiLevelType w:val="multilevel"/>
    <w:tmpl w:val="196455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9236FB"/>
    <w:multiLevelType w:val="multilevel"/>
    <w:tmpl w:val="167AA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6731AE3"/>
    <w:multiLevelType w:val="multilevel"/>
    <w:tmpl w:val="50042A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CE54F6"/>
    <w:multiLevelType w:val="multilevel"/>
    <w:tmpl w:val="6DB8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A2D095E"/>
    <w:multiLevelType w:val="multilevel"/>
    <w:tmpl w:val="1E50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C82135"/>
    <w:multiLevelType w:val="multilevel"/>
    <w:tmpl w:val="314C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A63DF2"/>
    <w:multiLevelType w:val="multilevel"/>
    <w:tmpl w:val="6EEE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2BB4AF5"/>
    <w:multiLevelType w:val="multilevel"/>
    <w:tmpl w:val="B8227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690297"/>
    <w:multiLevelType w:val="multilevel"/>
    <w:tmpl w:val="1420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425E95"/>
    <w:multiLevelType w:val="multilevel"/>
    <w:tmpl w:val="AB1A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0A05C8B"/>
    <w:multiLevelType w:val="multilevel"/>
    <w:tmpl w:val="0922BA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321490"/>
    <w:multiLevelType w:val="multilevel"/>
    <w:tmpl w:val="009A62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15333F"/>
    <w:multiLevelType w:val="multilevel"/>
    <w:tmpl w:val="5560A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416867"/>
    <w:multiLevelType w:val="multilevel"/>
    <w:tmpl w:val="EF9E0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0E14C8"/>
    <w:multiLevelType w:val="multilevel"/>
    <w:tmpl w:val="F786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3127D49"/>
    <w:multiLevelType w:val="multilevel"/>
    <w:tmpl w:val="39445C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805754"/>
    <w:multiLevelType w:val="multilevel"/>
    <w:tmpl w:val="ED009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E621E7"/>
    <w:multiLevelType w:val="multilevel"/>
    <w:tmpl w:val="9342C6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741AD0"/>
    <w:multiLevelType w:val="multilevel"/>
    <w:tmpl w:val="9D22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DCB613E"/>
    <w:multiLevelType w:val="multilevel"/>
    <w:tmpl w:val="B5DC5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30C55FD"/>
    <w:multiLevelType w:val="multilevel"/>
    <w:tmpl w:val="428EB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2"/>
  </w:num>
  <w:num w:numId="3">
    <w:abstractNumId w:val="1"/>
  </w:num>
  <w:num w:numId="4">
    <w:abstractNumId w:val="16"/>
  </w:num>
  <w:num w:numId="5">
    <w:abstractNumId w:val="17"/>
  </w:num>
  <w:num w:numId="6">
    <w:abstractNumId w:val="34"/>
  </w:num>
  <w:num w:numId="7">
    <w:abstractNumId w:val="11"/>
  </w:num>
  <w:num w:numId="8">
    <w:abstractNumId w:val="33"/>
  </w:num>
  <w:num w:numId="9">
    <w:abstractNumId w:val="10"/>
  </w:num>
  <w:num w:numId="10">
    <w:abstractNumId w:val="30"/>
  </w:num>
  <w:num w:numId="11">
    <w:abstractNumId w:val="26"/>
  </w:num>
  <w:num w:numId="12">
    <w:abstractNumId w:val="32"/>
  </w:num>
  <w:num w:numId="13">
    <w:abstractNumId w:val="4"/>
  </w:num>
  <w:num w:numId="14">
    <w:abstractNumId w:val="18"/>
  </w:num>
  <w:num w:numId="15">
    <w:abstractNumId w:val="21"/>
  </w:num>
  <w:num w:numId="16">
    <w:abstractNumId w:val="23"/>
  </w:num>
  <w:num w:numId="17">
    <w:abstractNumId w:val="28"/>
  </w:num>
  <w:num w:numId="18">
    <w:abstractNumId w:val="6"/>
  </w:num>
  <w:num w:numId="19">
    <w:abstractNumId w:val="7"/>
  </w:num>
  <w:num w:numId="20">
    <w:abstractNumId w:val="0"/>
  </w:num>
  <w:num w:numId="21">
    <w:abstractNumId w:val="19"/>
  </w:num>
  <w:num w:numId="22">
    <w:abstractNumId w:val="27"/>
  </w:num>
  <w:num w:numId="23">
    <w:abstractNumId w:val="20"/>
  </w:num>
  <w:num w:numId="24">
    <w:abstractNumId w:val="24"/>
  </w:num>
  <w:num w:numId="25">
    <w:abstractNumId w:val="9"/>
  </w:num>
  <w:num w:numId="26">
    <w:abstractNumId w:val="15"/>
  </w:num>
  <w:num w:numId="27">
    <w:abstractNumId w:val="8"/>
  </w:num>
  <w:num w:numId="28">
    <w:abstractNumId w:val="13"/>
  </w:num>
  <w:num w:numId="29">
    <w:abstractNumId w:val="2"/>
  </w:num>
  <w:num w:numId="30">
    <w:abstractNumId w:val="14"/>
  </w:num>
  <w:num w:numId="31">
    <w:abstractNumId w:val="22"/>
  </w:num>
  <w:num w:numId="32">
    <w:abstractNumId w:val="31"/>
  </w:num>
  <w:num w:numId="33">
    <w:abstractNumId w:val="5"/>
  </w:num>
  <w:num w:numId="34">
    <w:abstractNumId w:val="2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3E6"/>
    <w:rsid w:val="001E78A5"/>
    <w:rsid w:val="00223552"/>
    <w:rsid w:val="007D7774"/>
    <w:rsid w:val="009914A7"/>
    <w:rsid w:val="00A24131"/>
    <w:rsid w:val="00BE44DC"/>
    <w:rsid w:val="00C911BE"/>
    <w:rsid w:val="00C9142E"/>
    <w:rsid w:val="00DB7827"/>
    <w:rsid w:val="00E143E6"/>
    <w:rsid w:val="00ED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BD91A-AB4D-461C-90CC-9252B54B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4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49533">
      <w:bodyDiv w:val="1"/>
      <w:marLeft w:val="0"/>
      <w:marRight w:val="0"/>
      <w:marTop w:val="0"/>
      <w:marBottom w:val="0"/>
      <w:divBdr>
        <w:top w:val="none" w:sz="0" w:space="0" w:color="auto"/>
        <w:left w:val="none" w:sz="0" w:space="0" w:color="auto"/>
        <w:bottom w:val="none" w:sz="0" w:space="0" w:color="auto"/>
        <w:right w:val="none" w:sz="0" w:space="0" w:color="auto"/>
      </w:divBdr>
    </w:div>
    <w:div w:id="374696883">
      <w:bodyDiv w:val="1"/>
      <w:marLeft w:val="0"/>
      <w:marRight w:val="0"/>
      <w:marTop w:val="0"/>
      <w:marBottom w:val="0"/>
      <w:divBdr>
        <w:top w:val="none" w:sz="0" w:space="0" w:color="auto"/>
        <w:left w:val="none" w:sz="0" w:space="0" w:color="auto"/>
        <w:bottom w:val="none" w:sz="0" w:space="0" w:color="auto"/>
        <w:right w:val="none" w:sz="0" w:space="0" w:color="auto"/>
      </w:divBdr>
    </w:div>
    <w:div w:id="396824555">
      <w:bodyDiv w:val="1"/>
      <w:marLeft w:val="0"/>
      <w:marRight w:val="0"/>
      <w:marTop w:val="0"/>
      <w:marBottom w:val="0"/>
      <w:divBdr>
        <w:top w:val="none" w:sz="0" w:space="0" w:color="auto"/>
        <w:left w:val="none" w:sz="0" w:space="0" w:color="auto"/>
        <w:bottom w:val="none" w:sz="0" w:space="0" w:color="auto"/>
        <w:right w:val="none" w:sz="0" w:space="0" w:color="auto"/>
      </w:divBdr>
    </w:div>
    <w:div w:id="446704665">
      <w:bodyDiv w:val="1"/>
      <w:marLeft w:val="0"/>
      <w:marRight w:val="0"/>
      <w:marTop w:val="0"/>
      <w:marBottom w:val="0"/>
      <w:divBdr>
        <w:top w:val="none" w:sz="0" w:space="0" w:color="auto"/>
        <w:left w:val="none" w:sz="0" w:space="0" w:color="auto"/>
        <w:bottom w:val="none" w:sz="0" w:space="0" w:color="auto"/>
        <w:right w:val="none" w:sz="0" w:space="0" w:color="auto"/>
      </w:divBdr>
    </w:div>
    <w:div w:id="658391247">
      <w:bodyDiv w:val="1"/>
      <w:marLeft w:val="0"/>
      <w:marRight w:val="0"/>
      <w:marTop w:val="0"/>
      <w:marBottom w:val="0"/>
      <w:divBdr>
        <w:top w:val="none" w:sz="0" w:space="0" w:color="auto"/>
        <w:left w:val="none" w:sz="0" w:space="0" w:color="auto"/>
        <w:bottom w:val="none" w:sz="0" w:space="0" w:color="auto"/>
        <w:right w:val="none" w:sz="0" w:space="0" w:color="auto"/>
      </w:divBdr>
    </w:div>
    <w:div w:id="1303654985">
      <w:bodyDiv w:val="1"/>
      <w:marLeft w:val="0"/>
      <w:marRight w:val="0"/>
      <w:marTop w:val="0"/>
      <w:marBottom w:val="0"/>
      <w:divBdr>
        <w:top w:val="none" w:sz="0" w:space="0" w:color="auto"/>
        <w:left w:val="none" w:sz="0" w:space="0" w:color="auto"/>
        <w:bottom w:val="none" w:sz="0" w:space="0" w:color="auto"/>
        <w:right w:val="none" w:sz="0" w:space="0" w:color="auto"/>
      </w:divBdr>
    </w:div>
    <w:div w:id="1632786496">
      <w:bodyDiv w:val="1"/>
      <w:marLeft w:val="0"/>
      <w:marRight w:val="0"/>
      <w:marTop w:val="0"/>
      <w:marBottom w:val="0"/>
      <w:divBdr>
        <w:top w:val="none" w:sz="0" w:space="0" w:color="auto"/>
        <w:left w:val="none" w:sz="0" w:space="0" w:color="auto"/>
        <w:bottom w:val="none" w:sz="0" w:space="0" w:color="auto"/>
        <w:right w:val="none" w:sz="0" w:space="0" w:color="auto"/>
      </w:divBdr>
    </w:div>
    <w:div w:id="1683972581">
      <w:bodyDiv w:val="1"/>
      <w:marLeft w:val="0"/>
      <w:marRight w:val="0"/>
      <w:marTop w:val="0"/>
      <w:marBottom w:val="0"/>
      <w:divBdr>
        <w:top w:val="none" w:sz="0" w:space="0" w:color="auto"/>
        <w:left w:val="none" w:sz="0" w:space="0" w:color="auto"/>
        <w:bottom w:val="none" w:sz="0" w:space="0" w:color="auto"/>
        <w:right w:val="none" w:sz="0" w:space="0" w:color="auto"/>
      </w:divBdr>
    </w:div>
    <w:div w:id="1684865574">
      <w:bodyDiv w:val="1"/>
      <w:marLeft w:val="0"/>
      <w:marRight w:val="0"/>
      <w:marTop w:val="0"/>
      <w:marBottom w:val="0"/>
      <w:divBdr>
        <w:top w:val="none" w:sz="0" w:space="0" w:color="auto"/>
        <w:left w:val="none" w:sz="0" w:space="0" w:color="auto"/>
        <w:bottom w:val="none" w:sz="0" w:space="0" w:color="auto"/>
        <w:right w:val="none" w:sz="0" w:space="0" w:color="auto"/>
      </w:divBdr>
    </w:div>
    <w:div w:id="170721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2412</Words>
  <Characters>13755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2023-08-31T16:01:00Z</dcterms:created>
  <dcterms:modified xsi:type="dcterms:W3CDTF">2023-08-31T16:20:00Z</dcterms:modified>
</cp:coreProperties>
</file>