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B37FC" w:rsidRPr="00706ED8" w:rsidRDefault="00FB37FC" w:rsidP="005F4607">
      <w:pPr>
        <w:pStyle w:val="BodyText"/>
        <w:spacing w:before="2" w:line="360" w:lineRule="auto"/>
        <w:rPr>
          <w:sz w:val="24"/>
          <w:szCs w:val="24"/>
        </w:rPr>
      </w:pPr>
    </w:p>
    <w:p w:rsidR="006F1406" w:rsidRPr="00B93543" w:rsidRDefault="006F1406" w:rsidP="005F4607">
      <w:pPr>
        <w:spacing w:line="360" w:lineRule="auto"/>
        <w:ind w:left="120"/>
        <w:jc w:val="center"/>
        <w:rPr>
          <w:b/>
          <w:sz w:val="32"/>
          <w:szCs w:val="32"/>
          <w:u w:val="single"/>
        </w:rPr>
      </w:pPr>
      <w:r w:rsidRPr="00B93543">
        <w:rPr>
          <w:b/>
          <w:sz w:val="32"/>
          <w:szCs w:val="32"/>
          <w:u w:val="single"/>
        </w:rPr>
        <w:t>Problems and Prospects of Millet in India</w:t>
      </w:r>
    </w:p>
    <w:p w:rsidR="00BA7E83" w:rsidRPr="00871E53" w:rsidRDefault="00BA7E83" w:rsidP="005F4607">
      <w:pPr>
        <w:spacing w:line="360" w:lineRule="auto"/>
        <w:ind w:left="120"/>
        <w:jc w:val="center"/>
        <w:rPr>
          <w:sz w:val="32"/>
          <w:szCs w:val="32"/>
        </w:rPr>
      </w:pPr>
    </w:p>
    <w:p w:rsidR="00BA7E83" w:rsidRPr="001A62A0" w:rsidRDefault="001A62A0" w:rsidP="005F4607">
      <w:pPr>
        <w:spacing w:line="360" w:lineRule="auto"/>
        <w:ind w:left="120"/>
        <w:jc w:val="center"/>
        <w:rPr>
          <w:b/>
          <w:sz w:val="20"/>
          <w:szCs w:val="20"/>
          <w:vertAlign w:val="superscript"/>
        </w:rPr>
      </w:pPr>
      <w:r>
        <w:rPr>
          <w:b/>
          <w:sz w:val="20"/>
          <w:szCs w:val="20"/>
        </w:rPr>
        <w:t xml:space="preserve">Dr. </w:t>
      </w:r>
      <w:proofErr w:type="spellStart"/>
      <w:r>
        <w:rPr>
          <w:b/>
          <w:sz w:val="20"/>
          <w:szCs w:val="20"/>
        </w:rPr>
        <w:t>Arpana</w:t>
      </w:r>
      <w:proofErr w:type="spellEnd"/>
      <w:r>
        <w:rPr>
          <w:b/>
          <w:sz w:val="20"/>
          <w:szCs w:val="20"/>
        </w:rPr>
        <w:t xml:space="preserve"> </w:t>
      </w:r>
      <w:proofErr w:type="spellStart"/>
      <w:r>
        <w:rPr>
          <w:b/>
          <w:sz w:val="20"/>
          <w:szCs w:val="20"/>
        </w:rPr>
        <w:t>Premi</w:t>
      </w:r>
      <w:proofErr w:type="spellEnd"/>
      <w:r>
        <w:rPr>
          <w:b/>
          <w:sz w:val="20"/>
          <w:szCs w:val="20"/>
        </w:rPr>
        <w:t xml:space="preserve"> </w:t>
      </w:r>
      <w:proofErr w:type="spellStart"/>
      <w:r>
        <w:rPr>
          <w:b/>
          <w:sz w:val="20"/>
          <w:szCs w:val="20"/>
        </w:rPr>
        <w:t>Lina</w:t>
      </w:r>
      <w:proofErr w:type="spellEnd"/>
      <w:r>
        <w:rPr>
          <w:b/>
          <w:sz w:val="20"/>
          <w:szCs w:val="20"/>
        </w:rPr>
        <w:t xml:space="preserve"> </w:t>
      </w:r>
      <w:proofErr w:type="spellStart"/>
      <w:r>
        <w:rPr>
          <w:b/>
          <w:sz w:val="20"/>
          <w:szCs w:val="20"/>
        </w:rPr>
        <w:t>Oraon</w:t>
      </w:r>
      <w:proofErr w:type="spellEnd"/>
    </w:p>
    <w:p w:rsidR="00F606F1" w:rsidRDefault="00BA7E83" w:rsidP="005F4607">
      <w:pPr>
        <w:spacing w:line="360" w:lineRule="auto"/>
        <w:ind w:left="120"/>
        <w:jc w:val="center"/>
        <w:rPr>
          <w:sz w:val="20"/>
          <w:szCs w:val="20"/>
        </w:rPr>
      </w:pPr>
      <w:r w:rsidRPr="001A62A0">
        <w:rPr>
          <w:sz w:val="20"/>
          <w:szCs w:val="20"/>
        </w:rPr>
        <w:t>Ass</w:t>
      </w:r>
      <w:r w:rsidR="001C60C2" w:rsidRPr="001A62A0">
        <w:rPr>
          <w:sz w:val="20"/>
          <w:szCs w:val="20"/>
        </w:rPr>
        <w:t xml:space="preserve">ociate Professor, </w:t>
      </w:r>
      <w:r w:rsidRPr="001A62A0">
        <w:rPr>
          <w:sz w:val="20"/>
          <w:szCs w:val="20"/>
        </w:rPr>
        <w:t>Geography</w:t>
      </w:r>
      <w:r w:rsidR="001C60C2" w:rsidRPr="001A62A0">
        <w:rPr>
          <w:sz w:val="20"/>
          <w:szCs w:val="20"/>
        </w:rPr>
        <w:t xml:space="preserve"> Program</w:t>
      </w:r>
      <w:r w:rsidR="00856872">
        <w:rPr>
          <w:sz w:val="20"/>
          <w:szCs w:val="20"/>
        </w:rPr>
        <w:t>,</w:t>
      </w:r>
    </w:p>
    <w:p w:rsidR="00856872" w:rsidRDefault="00856872" w:rsidP="005F4607">
      <w:pPr>
        <w:spacing w:line="360" w:lineRule="auto"/>
        <w:ind w:left="120"/>
        <w:jc w:val="center"/>
        <w:rPr>
          <w:sz w:val="20"/>
          <w:szCs w:val="20"/>
        </w:rPr>
      </w:pPr>
      <w:r>
        <w:rPr>
          <w:sz w:val="20"/>
          <w:szCs w:val="20"/>
        </w:rPr>
        <w:t>School of Tribal Resource Management,</w:t>
      </w:r>
    </w:p>
    <w:p w:rsidR="00BA7E83" w:rsidRPr="001A62A0" w:rsidRDefault="00BA7E83" w:rsidP="005F4607">
      <w:pPr>
        <w:spacing w:line="360" w:lineRule="auto"/>
        <w:ind w:left="120"/>
        <w:jc w:val="center"/>
        <w:rPr>
          <w:sz w:val="20"/>
          <w:szCs w:val="20"/>
        </w:rPr>
      </w:pPr>
      <w:proofErr w:type="spellStart"/>
      <w:r w:rsidRPr="001A62A0">
        <w:rPr>
          <w:sz w:val="20"/>
          <w:szCs w:val="20"/>
        </w:rPr>
        <w:t>Kalinga</w:t>
      </w:r>
      <w:proofErr w:type="spellEnd"/>
      <w:r w:rsidRPr="001A62A0">
        <w:rPr>
          <w:sz w:val="20"/>
          <w:szCs w:val="20"/>
        </w:rPr>
        <w:t xml:space="preserve"> Institute of Soci</w:t>
      </w:r>
      <w:r w:rsidR="00856872">
        <w:rPr>
          <w:sz w:val="20"/>
          <w:szCs w:val="20"/>
        </w:rPr>
        <w:t>al Sciences, Bhubaneswar, India.</w:t>
      </w:r>
      <w:bookmarkStart w:id="0" w:name="_GoBack"/>
      <w:bookmarkEnd w:id="0"/>
    </w:p>
    <w:p w:rsidR="00F9498C" w:rsidRPr="00F9498C" w:rsidRDefault="00F9498C" w:rsidP="006619CB">
      <w:pPr>
        <w:spacing w:line="360" w:lineRule="auto"/>
        <w:rPr>
          <w:sz w:val="20"/>
          <w:szCs w:val="20"/>
        </w:rPr>
      </w:pPr>
    </w:p>
    <w:p w:rsidR="00FB37FC" w:rsidRPr="00706ED8" w:rsidRDefault="00FB37FC" w:rsidP="005F4607">
      <w:pPr>
        <w:spacing w:line="360" w:lineRule="auto"/>
        <w:ind w:left="120"/>
        <w:jc w:val="center"/>
        <w:rPr>
          <w:b/>
          <w:sz w:val="24"/>
          <w:szCs w:val="24"/>
        </w:rPr>
      </w:pPr>
      <w:r w:rsidRPr="00706ED8">
        <w:rPr>
          <w:b/>
          <w:sz w:val="24"/>
          <w:szCs w:val="24"/>
        </w:rPr>
        <w:t>Abstract</w:t>
      </w:r>
    </w:p>
    <w:p w:rsidR="00A64128" w:rsidRPr="00706ED8" w:rsidRDefault="00E510DC" w:rsidP="005F4607">
      <w:pPr>
        <w:spacing w:line="360" w:lineRule="auto"/>
        <w:ind w:left="120" w:right="118"/>
        <w:jc w:val="both"/>
        <w:rPr>
          <w:sz w:val="24"/>
          <w:szCs w:val="24"/>
        </w:rPr>
      </w:pPr>
      <w:r w:rsidRPr="00706ED8">
        <w:rPr>
          <w:sz w:val="24"/>
          <w:szCs w:val="24"/>
        </w:rPr>
        <w:t xml:space="preserve">Millets are excellent suppliers of carbohydrates, minerals, and phytochemicals with </w:t>
      </w:r>
      <w:proofErr w:type="spellStart"/>
      <w:r w:rsidRPr="00706ED8">
        <w:rPr>
          <w:sz w:val="24"/>
          <w:szCs w:val="24"/>
        </w:rPr>
        <w:t>nutraceutical</w:t>
      </w:r>
      <w:proofErr w:type="spellEnd"/>
      <w:r w:rsidRPr="00706ED8">
        <w:rPr>
          <w:sz w:val="24"/>
          <w:szCs w:val="24"/>
        </w:rPr>
        <w:t xml:space="preserve"> characteristics. In terms of nutrition, they are similar to main cereals. The millets are high in dietary </w:t>
      </w:r>
      <w:proofErr w:type="spellStart"/>
      <w:r w:rsidRPr="00706ED8">
        <w:rPr>
          <w:sz w:val="24"/>
          <w:szCs w:val="24"/>
        </w:rPr>
        <w:t>fibre</w:t>
      </w:r>
      <w:proofErr w:type="spellEnd"/>
      <w:r w:rsidRPr="00706ED8">
        <w:rPr>
          <w:sz w:val="24"/>
          <w:szCs w:val="24"/>
        </w:rPr>
        <w:t xml:space="preserve">, 7–12% protein, 2-5% fat, and 6–75% carbs. The moisture content of sorghum is 11.9%, the protein content is 10.4%, and the fat content is only 1.9%. Grain sorghum has a 1.6% level of minerals and </w:t>
      </w:r>
      <w:proofErr w:type="spellStart"/>
      <w:r w:rsidRPr="00706ED8">
        <w:rPr>
          <w:sz w:val="24"/>
          <w:szCs w:val="24"/>
        </w:rPr>
        <w:t>fibre</w:t>
      </w:r>
      <w:proofErr w:type="spellEnd"/>
      <w:r w:rsidRPr="00706ED8">
        <w:rPr>
          <w:sz w:val="24"/>
          <w:szCs w:val="24"/>
        </w:rPr>
        <w:t xml:space="preserve">, which is essentially the same. It is a good source of energy, with 349 Kcal and 72.6 percent of your daily need for carbohydrates. The nature and usage of sorghum grain have changed from being a staple food to being used in the manufacturing of drinkable alcohol, starch, and ethanol. Despite this transformation, grain consumption as a whole is reducing due to falling production, which has an annual growth rate of about -2.06%. Almost 90% of the total crop of sorghum used by humans is post-rainy sorghum, with the remaining 10% going to the processing industry. </w:t>
      </w:r>
      <w:proofErr w:type="spellStart"/>
      <w:r w:rsidRPr="00706ED8">
        <w:rPr>
          <w:sz w:val="24"/>
          <w:szCs w:val="24"/>
        </w:rPr>
        <w:t>Kharif</w:t>
      </w:r>
      <w:proofErr w:type="spellEnd"/>
      <w:r w:rsidRPr="00706ED8">
        <w:rPr>
          <w:sz w:val="24"/>
          <w:szCs w:val="24"/>
        </w:rPr>
        <w:t xml:space="preserve"> sorghum production is redirected to industries after meeting 40–45 percent of consumer demand. The majority of the processing for sorghum is done as sorghum floor, which is done at the individual level.</w:t>
      </w:r>
      <w:r w:rsidR="003F7062" w:rsidRPr="00706ED8">
        <w:rPr>
          <w:sz w:val="24"/>
          <w:szCs w:val="24"/>
        </w:rPr>
        <w:t xml:space="preserve"> </w:t>
      </w:r>
      <w:r w:rsidR="00A64128" w:rsidRPr="00706ED8">
        <w:rPr>
          <w:sz w:val="24"/>
          <w:szCs w:val="24"/>
        </w:rPr>
        <w:t xml:space="preserve">The majority of the processing for sorghum is done as sorghum floor, which is done at the individual level. The interest in and tendency towards additional processed items, such as biscuits, </w:t>
      </w:r>
      <w:proofErr w:type="spellStart"/>
      <w:r w:rsidR="00A64128" w:rsidRPr="00706ED8">
        <w:rPr>
          <w:sz w:val="24"/>
          <w:szCs w:val="24"/>
        </w:rPr>
        <w:t>rawa</w:t>
      </w:r>
      <w:proofErr w:type="spellEnd"/>
      <w:r w:rsidR="00A64128" w:rsidRPr="00706ED8">
        <w:rPr>
          <w:sz w:val="24"/>
          <w:szCs w:val="24"/>
        </w:rPr>
        <w:t xml:space="preserve">, multigrain flour, and biscuits, have been growing in recent years. Future leadership for such processed products and necessary infrastructures may come through collaboration with private firms and the cooperative sector. Sorghum has not yet been added to the Public Distribution System, but doing so could improve the area planted in </w:t>
      </w:r>
      <w:proofErr w:type="spellStart"/>
      <w:r w:rsidR="00A64128" w:rsidRPr="00706ED8">
        <w:rPr>
          <w:sz w:val="24"/>
          <w:szCs w:val="24"/>
        </w:rPr>
        <w:t>kharif</w:t>
      </w:r>
      <w:proofErr w:type="spellEnd"/>
      <w:r w:rsidR="00A64128" w:rsidRPr="00706ED8">
        <w:rPr>
          <w:sz w:val="24"/>
          <w:szCs w:val="24"/>
        </w:rPr>
        <w:t xml:space="preserve"> and </w:t>
      </w:r>
      <w:proofErr w:type="spellStart"/>
      <w:proofErr w:type="gramStart"/>
      <w:r w:rsidR="00A64128" w:rsidRPr="00706ED8">
        <w:rPr>
          <w:sz w:val="24"/>
          <w:szCs w:val="24"/>
        </w:rPr>
        <w:t>rabi</w:t>
      </w:r>
      <w:proofErr w:type="spellEnd"/>
      <w:proofErr w:type="gramEnd"/>
      <w:r w:rsidR="00A64128" w:rsidRPr="00706ED8">
        <w:rPr>
          <w:sz w:val="24"/>
          <w:szCs w:val="24"/>
        </w:rPr>
        <w:t xml:space="preserve"> sorghum.</w:t>
      </w:r>
    </w:p>
    <w:p w:rsidR="00F9498C" w:rsidRPr="006619CB" w:rsidRDefault="00FB37FC" w:rsidP="00732F86">
      <w:pPr>
        <w:spacing w:line="360" w:lineRule="auto"/>
        <w:jc w:val="both"/>
        <w:rPr>
          <w:i/>
          <w:sz w:val="24"/>
          <w:szCs w:val="24"/>
        </w:rPr>
      </w:pPr>
      <w:r w:rsidRPr="00706ED8">
        <w:rPr>
          <w:b/>
          <w:sz w:val="24"/>
          <w:szCs w:val="24"/>
        </w:rPr>
        <w:t>Keywords:</w:t>
      </w:r>
      <w:r w:rsidRPr="00706ED8">
        <w:rPr>
          <w:b/>
          <w:spacing w:val="-2"/>
          <w:sz w:val="24"/>
          <w:szCs w:val="24"/>
        </w:rPr>
        <w:t xml:space="preserve"> </w:t>
      </w:r>
      <w:r w:rsidR="00283FB1">
        <w:rPr>
          <w:sz w:val="24"/>
          <w:szCs w:val="24"/>
        </w:rPr>
        <w:t>F</w:t>
      </w:r>
      <w:r w:rsidRPr="00706ED8">
        <w:rPr>
          <w:sz w:val="24"/>
          <w:szCs w:val="24"/>
        </w:rPr>
        <w:t>uture</w:t>
      </w:r>
      <w:r w:rsidRPr="00706ED8">
        <w:rPr>
          <w:spacing w:val="-1"/>
          <w:sz w:val="24"/>
          <w:szCs w:val="24"/>
        </w:rPr>
        <w:t xml:space="preserve"> </w:t>
      </w:r>
      <w:r w:rsidR="00283FB1">
        <w:rPr>
          <w:sz w:val="24"/>
          <w:szCs w:val="24"/>
        </w:rPr>
        <w:t>P</w:t>
      </w:r>
      <w:r w:rsidRPr="00706ED8">
        <w:rPr>
          <w:sz w:val="24"/>
          <w:szCs w:val="24"/>
        </w:rPr>
        <w:t>rospects,</w:t>
      </w:r>
      <w:r w:rsidRPr="00706ED8">
        <w:rPr>
          <w:spacing w:val="4"/>
          <w:sz w:val="24"/>
          <w:szCs w:val="24"/>
        </w:rPr>
        <w:t xml:space="preserve"> </w:t>
      </w:r>
      <w:r w:rsidR="00283FB1">
        <w:rPr>
          <w:sz w:val="24"/>
          <w:szCs w:val="24"/>
        </w:rPr>
        <w:t xml:space="preserve">sorghum, multigrain, </w:t>
      </w:r>
      <w:proofErr w:type="spellStart"/>
      <w:r w:rsidR="00283FB1">
        <w:rPr>
          <w:sz w:val="24"/>
          <w:szCs w:val="24"/>
        </w:rPr>
        <w:t>Kharif</w:t>
      </w:r>
      <w:proofErr w:type="spellEnd"/>
      <w:r w:rsidR="00283FB1">
        <w:rPr>
          <w:sz w:val="24"/>
          <w:szCs w:val="24"/>
        </w:rPr>
        <w:t>, Rabi.</w:t>
      </w:r>
    </w:p>
    <w:p w:rsidR="00315FBC" w:rsidRDefault="00315FBC" w:rsidP="007E3C9C">
      <w:pPr>
        <w:pStyle w:val="BodyText"/>
        <w:spacing w:line="360" w:lineRule="auto"/>
        <w:ind w:left="120" w:right="116"/>
        <w:jc w:val="center"/>
        <w:rPr>
          <w:b/>
          <w:sz w:val="24"/>
          <w:szCs w:val="24"/>
        </w:rPr>
      </w:pPr>
    </w:p>
    <w:p w:rsidR="00283FB1" w:rsidRPr="007E3C9C" w:rsidRDefault="00283FB1" w:rsidP="007E3C9C">
      <w:pPr>
        <w:pStyle w:val="BodyText"/>
        <w:spacing w:line="360" w:lineRule="auto"/>
        <w:ind w:left="120" w:right="116"/>
        <w:jc w:val="center"/>
        <w:rPr>
          <w:b/>
          <w:sz w:val="24"/>
          <w:szCs w:val="24"/>
        </w:rPr>
      </w:pPr>
      <w:r w:rsidRPr="007E3C9C">
        <w:rPr>
          <w:b/>
          <w:sz w:val="24"/>
          <w:szCs w:val="24"/>
        </w:rPr>
        <w:t>Introduction</w:t>
      </w:r>
    </w:p>
    <w:p w:rsidR="00FD402D" w:rsidRPr="00706ED8" w:rsidRDefault="00331920" w:rsidP="005F4607">
      <w:pPr>
        <w:pStyle w:val="BodyText"/>
        <w:spacing w:line="360" w:lineRule="auto"/>
        <w:ind w:left="120" w:right="116"/>
        <w:jc w:val="both"/>
        <w:rPr>
          <w:sz w:val="24"/>
          <w:szCs w:val="24"/>
        </w:rPr>
      </w:pPr>
      <w:r w:rsidRPr="00706ED8">
        <w:rPr>
          <w:sz w:val="24"/>
          <w:szCs w:val="24"/>
        </w:rPr>
        <w:t xml:space="preserve">Millions of people around the world depend on sorghum and millets including Pearl millet, Finger millet, </w:t>
      </w:r>
      <w:proofErr w:type="spellStart"/>
      <w:r w:rsidRPr="00706ED8">
        <w:rPr>
          <w:sz w:val="24"/>
          <w:szCs w:val="24"/>
        </w:rPr>
        <w:t>Kodo</w:t>
      </w:r>
      <w:proofErr w:type="spellEnd"/>
      <w:r w:rsidRPr="00706ED8">
        <w:rPr>
          <w:sz w:val="24"/>
          <w:szCs w:val="24"/>
        </w:rPr>
        <w:t xml:space="preserve"> millet, </w:t>
      </w:r>
      <w:proofErr w:type="spellStart"/>
      <w:r w:rsidRPr="00706ED8">
        <w:rPr>
          <w:sz w:val="24"/>
          <w:szCs w:val="24"/>
        </w:rPr>
        <w:t>Proso</w:t>
      </w:r>
      <w:proofErr w:type="spellEnd"/>
      <w:r w:rsidRPr="00706ED8">
        <w:rPr>
          <w:sz w:val="24"/>
          <w:szCs w:val="24"/>
        </w:rPr>
        <w:t xml:space="preserve"> millet, Foxtail millet, tiny millet, and Barnyard millet as </w:t>
      </w:r>
      <w:r w:rsidRPr="00706ED8">
        <w:rPr>
          <w:sz w:val="24"/>
          <w:szCs w:val="24"/>
        </w:rPr>
        <w:lastRenderedPageBreak/>
        <w:t xml:space="preserve">key staple foods. Compared to corn, rice, and wheat, millets are a type of gluten-free cereal grains that are very nutrient-dense and frequently have higher levels of protein, minerals, vitamins, and </w:t>
      </w:r>
      <w:proofErr w:type="spellStart"/>
      <w:r w:rsidRPr="00706ED8">
        <w:rPr>
          <w:sz w:val="24"/>
          <w:szCs w:val="24"/>
        </w:rPr>
        <w:t>fibre</w:t>
      </w:r>
      <w:proofErr w:type="spellEnd"/>
      <w:r w:rsidRPr="00706ED8">
        <w:rPr>
          <w:sz w:val="24"/>
          <w:szCs w:val="24"/>
        </w:rPr>
        <w:t xml:space="preserve">. Compared to most other grains, millets can be cultivated with less water and are excellent under drought-like conditions. They often grow on skeletal soils and develop grains about 90 to 110 days. Since most millet varieties are resistant to storage pests, millet production has traditionally not been reliant on the application of synthetic </w:t>
      </w:r>
      <w:r w:rsidR="00B3703E" w:rsidRPr="00706ED8">
        <w:rPr>
          <w:sz w:val="24"/>
          <w:szCs w:val="24"/>
        </w:rPr>
        <w:t>fertilizers</w:t>
      </w:r>
      <w:r w:rsidRPr="00706ED8">
        <w:rPr>
          <w:sz w:val="24"/>
          <w:szCs w:val="24"/>
        </w:rPr>
        <w:t>. Moreover, millets have a high level of natural biodiversity, making them suitable for cultivation in different agro- climatic conditions.</w:t>
      </w:r>
      <w:r w:rsidR="00BE61C2">
        <w:rPr>
          <w:sz w:val="24"/>
          <w:szCs w:val="24"/>
        </w:rPr>
        <w:t xml:space="preserve"> </w:t>
      </w:r>
      <w:r w:rsidRPr="00706ED8">
        <w:rPr>
          <w:spacing w:val="1"/>
          <w:sz w:val="24"/>
          <w:szCs w:val="24"/>
        </w:rPr>
        <w:t>The consumption of millets and millet meals is increasing in this modern age due to their numerous health benefits. Due to increased health awareness in today's dynamic world, there is an increase in demand for highly nutritive and balanced diets. The new initiative of promoting nutrient-dense and robust traditional climate-smart millet crops to increase the resilience of food systems signals the need to build a comprehensive strategy for enhancing the resilience of agricultural livelihoods. Given that a sizable portion of India's population still depends on the production and productivity of millets and other so-called small crops, these magical minor millets are of major significance.</w:t>
      </w:r>
      <w:r w:rsidR="00BE61C2">
        <w:rPr>
          <w:sz w:val="24"/>
          <w:szCs w:val="24"/>
        </w:rPr>
        <w:t xml:space="preserve"> </w:t>
      </w:r>
      <w:r w:rsidRPr="00706ED8">
        <w:rPr>
          <w:sz w:val="24"/>
          <w:szCs w:val="24"/>
        </w:rPr>
        <w:t>Based on anthropological data gathered through fieldwork, the Indian people used "millets" as their daily staple diet for decades. When polished white rice and wheat were more widely available, they virtually entirely abandoned millets.</w:t>
      </w:r>
    </w:p>
    <w:p w:rsidR="00FD402D" w:rsidRPr="00706ED8" w:rsidRDefault="00FD402D" w:rsidP="005F4607">
      <w:pPr>
        <w:pStyle w:val="BodyText"/>
        <w:spacing w:line="360" w:lineRule="auto"/>
        <w:ind w:left="120" w:right="117"/>
        <w:rPr>
          <w:sz w:val="24"/>
          <w:szCs w:val="24"/>
        </w:rPr>
      </w:pPr>
      <w:r w:rsidRPr="00706ED8">
        <w:rPr>
          <w:noProof/>
          <w:sz w:val="24"/>
          <w:szCs w:val="24"/>
        </w:rPr>
        <w:lastRenderedPageBreak/>
        <w:drawing>
          <wp:inline distT="0" distB="0" distL="0" distR="0" wp14:anchorId="26D19C94" wp14:editId="5270B387">
            <wp:extent cx="5816009" cy="5635256"/>
            <wp:effectExtent l="171450" t="171450" r="184785" b="1943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14496" cy="563379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2F54C4" w:rsidRPr="00706ED8" w:rsidRDefault="00FD402D" w:rsidP="005F4607">
      <w:pPr>
        <w:pStyle w:val="BodyText"/>
        <w:spacing w:line="360" w:lineRule="auto"/>
        <w:ind w:right="117"/>
        <w:rPr>
          <w:sz w:val="24"/>
          <w:szCs w:val="24"/>
        </w:rPr>
      </w:pPr>
      <w:r w:rsidRPr="00706ED8">
        <w:rPr>
          <w:sz w:val="24"/>
          <w:szCs w:val="24"/>
        </w:rPr>
        <w:t>Source: Ministry of Agriculture and Farmer Welfare</w:t>
      </w:r>
    </w:p>
    <w:p w:rsidR="000E18EC" w:rsidRPr="00706ED8" w:rsidRDefault="000E18EC" w:rsidP="005F4607">
      <w:pPr>
        <w:pStyle w:val="BodyText"/>
        <w:spacing w:line="360" w:lineRule="auto"/>
        <w:ind w:left="120" w:right="117"/>
        <w:jc w:val="both"/>
        <w:rPr>
          <w:sz w:val="24"/>
          <w:szCs w:val="24"/>
        </w:rPr>
      </w:pPr>
    </w:p>
    <w:p w:rsidR="000E18EC" w:rsidRPr="00706ED8" w:rsidRDefault="00667C8B" w:rsidP="00315FBC">
      <w:pPr>
        <w:pStyle w:val="BodyText"/>
        <w:spacing w:line="360" w:lineRule="auto"/>
        <w:ind w:left="120" w:right="117"/>
        <w:jc w:val="both"/>
        <w:rPr>
          <w:sz w:val="24"/>
          <w:szCs w:val="24"/>
        </w:rPr>
      </w:pPr>
      <w:r w:rsidRPr="00706ED8">
        <w:rPr>
          <w:sz w:val="24"/>
          <w:szCs w:val="24"/>
        </w:rPr>
        <w:t xml:space="preserve">Based on anthropological data gathered through fieldwork, the Indian people used "millets" as their daily staple diet for decades. Then, in recent years, public health and development experts have started to promote millets as a neglected and </w:t>
      </w:r>
      <w:proofErr w:type="spellStart"/>
      <w:r w:rsidRPr="00706ED8">
        <w:rPr>
          <w:sz w:val="24"/>
          <w:szCs w:val="24"/>
        </w:rPr>
        <w:t>under</w:t>
      </w:r>
      <w:r w:rsidR="00D432B5" w:rsidRPr="00706ED8">
        <w:rPr>
          <w:sz w:val="24"/>
          <w:szCs w:val="24"/>
        </w:rPr>
        <w:t xml:space="preserve"> utilized</w:t>
      </w:r>
      <w:proofErr w:type="spellEnd"/>
      <w:r w:rsidRPr="00706ED8">
        <w:rPr>
          <w:sz w:val="24"/>
          <w:szCs w:val="24"/>
        </w:rPr>
        <w:t xml:space="preserve"> species with the potential to have a good impact on consumer nutrition, the use of environmental resources, and the stability of livelihoods.</w:t>
      </w:r>
    </w:p>
    <w:p w:rsidR="00AF4D43" w:rsidRPr="007A7DB5" w:rsidRDefault="00AF4D43" w:rsidP="005F4607">
      <w:pPr>
        <w:pStyle w:val="BodyText"/>
        <w:spacing w:before="91"/>
        <w:ind w:left="120" w:right="43"/>
        <w:jc w:val="center"/>
        <w:rPr>
          <w:b/>
          <w:sz w:val="24"/>
          <w:szCs w:val="24"/>
        </w:rPr>
      </w:pPr>
      <w:r w:rsidRPr="007A7DB5">
        <w:rPr>
          <w:b/>
          <w:sz w:val="24"/>
          <w:szCs w:val="24"/>
        </w:rPr>
        <w:t>Table 1: Global Scenario of Millets</w:t>
      </w:r>
    </w:p>
    <w:p w:rsidR="00AF4D43" w:rsidRPr="007A7DB5" w:rsidRDefault="00AF4D43" w:rsidP="005F4607">
      <w:pPr>
        <w:pStyle w:val="BodyText"/>
        <w:spacing w:before="91"/>
        <w:ind w:left="120" w:right="43"/>
        <w:jc w:val="center"/>
        <w:rPr>
          <w:b/>
          <w:sz w:val="24"/>
          <w:szCs w:val="24"/>
        </w:rPr>
      </w:pPr>
      <w:r w:rsidRPr="007A7DB5">
        <w:rPr>
          <w:b/>
          <w:sz w:val="24"/>
          <w:szCs w:val="24"/>
        </w:rPr>
        <w:t>Millets area and Production Region Wise (2021)</w:t>
      </w:r>
    </w:p>
    <w:tbl>
      <w:tblPr>
        <w:tblStyle w:val="TableGrid"/>
        <w:tblW w:w="0" w:type="auto"/>
        <w:tblInd w:w="120" w:type="dxa"/>
        <w:tblLook w:val="04A0" w:firstRow="1" w:lastRow="0" w:firstColumn="1" w:lastColumn="0" w:noHBand="0" w:noVBand="1"/>
      </w:tblPr>
      <w:tblGrid>
        <w:gridCol w:w="3041"/>
        <w:gridCol w:w="2993"/>
        <w:gridCol w:w="3091"/>
      </w:tblGrid>
      <w:tr w:rsidR="00AF4D43" w:rsidRPr="005F4607" w:rsidTr="00AF4D43">
        <w:tc>
          <w:tcPr>
            <w:tcW w:w="3642" w:type="dxa"/>
          </w:tcPr>
          <w:p w:rsidR="00AF4D43" w:rsidRPr="005F4607" w:rsidRDefault="00AF4D43" w:rsidP="005F4607">
            <w:pPr>
              <w:pStyle w:val="BodyText"/>
              <w:spacing w:before="91"/>
              <w:ind w:right="43"/>
              <w:jc w:val="both"/>
              <w:rPr>
                <w:b/>
              </w:rPr>
            </w:pPr>
            <w:r w:rsidRPr="005F4607">
              <w:rPr>
                <w:b/>
              </w:rPr>
              <w:t>Region</w:t>
            </w:r>
          </w:p>
        </w:tc>
        <w:tc>
          <w:tcPr>
            <w:tcW w:w="3642" w:type="dxa"/>
          </w:tcPr>
          <w:p w:rsidR="00AF4D43" w:rsidRPr="005F4607" w:rsidRDefault="00AF4D43" w:rsidP="005F4607">
            <w:pPr>
              <w:pStyle w:val="BodyText"/>
              <w:spacing w:before="91"/>
              <w:ind w:right="43"/>
              <w:jc w:val="both"/>
              <w:rPr>
                <w:b/>
              </w:rPr>
            </w:pPr>
            <w:r w:rsidRPr="005F4607">
              <w:rPr>
                <w:b/>
              </w:rPr>
              <w:t>Area (Lakh Ha.)</w:t>
            </w:r>
          </w:p>
        </w:tc>
        <w:tc>
          <w:tcPr>
            <w:tcW w:w="3642" w:type="dxa"/>
          </w:tcPr>
          <w:p w:rsidR="00AF4D43" w:rsidRPr="005F4607" w:rsidRDefault="00AF4D43" w:rsidP="005F4607">
            <w:pPr>
              <w:pStyle w:val="BodyText"/>
              <w:spacing w:before="91"/>
              <w:ind w:right="43"/>
              <w:jc w:val="both"/>
              <w:rPr>
                <w:b/>
              </w:rPr>
            </w:pPr>
            <w:r w:rsidRPr="005F4607">
              <w:rPr>
                <w:b/>
              </w:rPr>
              <w:t>Production (Lakh Ton)</w:t>
            </w:r>
          </w:p>
        </w:tc>
      </w:tr>
      <w:tr w:rsidR="00AF4D43" w:rsidRPr="005F4607" w:rsidTr="00AF4D43">
        <w:tc>
          <w:tcPr>
            <w:tcW w:w="3642" w:type="dxa"/>
          </w:tcPr>
          <w:p w:rsidR="00AF4D43" w:rsidRPr="005F4607" w:rsidRDefault="00AF4D43" w:rsidP="005F4607">
            <w:pPr>
              <w:pStyle w:val="BodyText"/>
              <w:spacing w:before="91"/>
              <w:ind w:right="43"/>
              <w:jc w:val="both"/>
            </w:pPr>
            <w:r w:rsidRPr="005F4607">
              <w:t>Africa</w:t>
            </w:r>
          </w:p>
        </w:tc>
        <w:tc>
          <w:tcPr>
            <w:tcW w:w="3642" w:type="dxa"/>
          </w:tcPr>
          <w:p w:rsidR="00AF4D43" w:rsidRPr="005F4607" w:rsidRDefault="00AF4D43" w:rsidP="005F4607">
            <w:pPr>
              <w:pStyle w:val="BodyText"/>
              <w:spacing w:before="91"/>
              <w:ind w:right="43"/>
              <w:jc w:val="both"/>
            </w:pPr>
            <w:r w:rsidRPr="005F4607">
              <w:t>489</w:t>
            </w:r>
          </w:p>
        </w:tc>
        <w:tc>
          <w:tcPr>
            <w:tcW w:w="3642" w:type="dxa"/>
          </w:tcPr>
          <w:p w:rsidR="00AF4D43" w:rsidRPr="005F4607" w:rsidRDefault="00AF4D43" w:rsidP="005F4607">
            <w:pPr>
              <w:pStyle w:val="BodyText"/>
              <w:spacing w:before="91"/>
              <w:ind w:right="43"/>
              <w:jc w:val="both"/>
            </w:pPr>
            <w:r w:rsidRPr="005F4607">
              <w:t>423</w:t>
            </w:r>
          </w:p>
        </w:tc>
      </w:tr>
      <w:tr w:rsidR="00AF4D43" w:rsidRPr="005F4607" w:rsidTr="00AF4D43">
        <w:tc>
          <w:tcPr>
            <w:tcW w:w="3642" w:type="dxa"/>
          </w:tcPr>
          <w:p w:rsidR="00AF4D43" w:rsidRPr="005F4607" w:rsidRDefault="00AF4D43" w:rsidP="005F4607">
            <w:pPr>
              <w:pStyle w:val="BodyText"/>
              <w:spacing w:before="91"/>
              <w:ind w:right="43"/>
              <w:jc w:val="both"/>
            </w:pPr>
            <w:r w:rsidRPr="005F4607">
              <w:lastRenderedPageBreak/>
              <w:t>America</w:t>
            </w:r>
          </w:p>
        </w:tc>
        <w:tc>
          <w:tcPr>
            <w:tcW w:w="3642" w:type="dxa"/>
          </w:tcPr>
          <w:p w:rsidR="00AF4D43" w:rsidRPr="005F4607" w:rsidRDefault="00AF4D43" w:rsidP="005F4607">
            <w:pPr>
              <w:pStyle w:val="BodyText"/>
              <w:spacing w:before="91"/>
              <w:ind w:right="43"/>
              <w:jc w:val="both"/>
            </w:pPr>
            <w:r w:rsidRPr="005F4607">
              <w:t>53</w:t>
            </w:r>
          </w:p>
        </w:tc>
        <w:tc>
          <w:tcPr>
            <w:tcW w:w="3642" w:type="dxa"/>
          </w:tcPr>
          <w:p w:rsidR="00AF4D43" w:rsidRPr="005F4607" w:rsidRDefault="00AF4D43" w:rsidP="005F4607">
            <w:pPr>
              <w:pStyle w:val="BodyText"/>
              <w:spacing w:before="91"/>
              <w:ind w:right="43"/>
              <w:jc w:val="both"/>
            </w:pPr>
            <w:r w:rsidRPr="005F4607">
              <w:t>193</w:t>
            </w:r>
          </w:p>
        </w:tc>
      </w:tr>
      <w:tr w:rsidR="00AF4D43" w:rsidRPr="005F4607" w:rsidTr="00AF4D43">
        <w:tc>
          <w:tcPr>
            <w:tcW w:w="3642" w:type="dxa"/>
          </w:tcPr>
          <w:p w:rsidR="00AF4D43" w:rsidRPr="005F4607" w:rsidRDefault="00AF4D43" w:rsidP="005F4607">
            <w:pPr>
              <w:pStyle w:val="BodyText"/>
              <w:spacing w:before="91"/>
              <w:ind w:right="43"/>
              <w:jc w:val="both"/>
            </w:pPr>
            <w:r w:rsidRPr="005F4607">
              <w:t>Asia</w:t>
            </w:r>
          </w:p>
        </w:tc>
        <w:tc>
          <w:tcPr>
            <w:tcW w:w="3642" w:type="dxa"/>
          </w:tcPr>
          <w:p w:rsidR="00AF4D43" w:rsidRPr="005F4607" w:rsidRDefault="00AF4D43" w:rsidP="005F4607">
            <w:pPr>
              <w:pStyle w:val="BodyText"/>
              <w:spacing w:before="91"/>
              <w:ind w:right="43"/>
              <w:jc w:val="both"/>
            </w:pPr>
            <w:r w:rsidRPr="005F4607">
              <w:t>162</w:t>
            </w:r>
          </w:p>
        </w:tc>
        <w:tc>
          <w:tcPr>
            <w:tcW w:w="3642" w:type="dxa"/>
          </w:tcPr>
          <w:p w:rsidR="00AF4D43" w:rsidRPr="005F4607" w:rsidRDefault="00AF4D43" w:rsidP="005F4607">
            <w:pPr>
              <w:pStyle w:val="BodyText"/>
              <w:spacing w:before="91"/>
              <w:ind w:right="43"/>
              <w:jc w:val="both"/>
            </w:pPr>
            <w:r w:rsidRPr="005F4607">
              <w:t>215</w:t>
            </w:r>
          </w:p>
        </w:tc>
      </w:tr>
      <w:tr w:rsidR="00AF4D43" w:rsidRPr="005F4607" w:rsidTr="00AF4D43">
        <w:tc>
          <w:tcPr>
            <w:tcW w:w="3642" w:type="dxa"/>
          </w:tcPr>
          <w:p w:rsidR="00AF4D43" w:rsidRPr="005F4607" w:rsidRDefault="00AF4D43" w:rsidP="005F4607">
            <w:pPr>
              <w:pStyle w:val="BodyText"/>
              <w:spacing w:before="91"/>
              <w:ind w:right="43"/>
              <w:jc w:val="both"/>
            </w:pPr>
            <w:r w:rsidRPr="005F4607">
              <w:t>Europe</w:t>
            </w:r>
          </w:p>
        </w:tc>
        <w:tc>
          <w:tcPr>
            <w:tcW w:w="3642" w:type="dxa"/>
          </w:tcPr>
          <w:p w:rsidR="00AF4D43" w:rsidRPr="005F4607" w:rsidRDefault="00AF4D43" w:rsidP="005F4607">
            <w:pPr>
              <w:pStyle w:val="BodyText"/>
              <w:spacing w:before="91"/>
              <w:ind w:right="43"/>
              <w:jc w:val="both"/>
            </w:pPr>
            <w:r w:rsidRPr="005F4607">
              <w:t>8</w:t>
            </w:r>
          </w:p>
        </w:tc>
        <w:tc>
          <w:tcPr>
            <w:tcW w:w="3642" w:type="dxa"/>
          </w:tcPr>
          <w:p w:rsidR="00AF4D43" w:rsidRPr="005F4607" w:rsidRDefault="00AF4D43" w:rsidP="005F4607">
            <w:pPr>
              <w:pStyle w:val="BodyText"/>
              <w:spacing w:before="91"/>
              <w:ind w:right="43"/>
              <w:jc w:val="both"/>
            </w:pPr>
            <w:r w:rsidRPr="005F4607">
              <w:t>20</w:t>
            </w:r>
          </w:p>
        </w:tc>
      </w:tr>
      <w:tr w:rsidR="00AF4D43" w:rsidRPr="005F4607" w:rsidTr="00AF4D43">
        <w:tc>
          <w:tcPr>
            <w:tcW w:w="3642" w:type="dxa"/>
          </w:tcPr>
          <w:p w:rsidR="00AF4D43" w:rsidRPr="005F4607" w:rsidRDefault="00AF4D43" w:rsidP="005F4607">
            <w:pPr>
              <w:pStyle w:val="BodyText"/>
              <w:spacing w:before="91"/>
              <w:ind w:right="43"/>
              <w:jc w:val="both"/>
            </w:pPr>
            <w:r w:rsidRPr="005F4607">
              <w:t xml:space="preserve">Australia &amp; New Zealand </w:t>
            </w:r>
          </w:p>
        </w:tc>
        <w:tc>
          <w:tcPr>
            <w:tcW w:w="3642" w:type="dxa"/>
          </w:tcPr>
          <w:p w:rsidR="00AF4D43" w:rsidRPr="005F4607" w:rsidRDefault="00AF4D43" w:rsidP="005F4607">
            <w:pPr>
              <w:pStyle w:val="BodyText"/>
              <w:spacing w:before="91"/>
              <w:ind w:right="43"/>
              <w:jc w:val="both"/>
            </w:pPr>
            <w:r w:rsidRPr="005F4607">
              <w:t>6</w:t>
            </w:r>
          </w:p>
        </w:tc>
        <w:tc>
          <w:tcPr>
            <w:tcW w:w="3642" w:type="dxa"/>
          </w:tcPr>
          <w:p w:rsidR="00AF4D43" w:rsidRPr="005F4607" w:rsidRDefault="00AF4D43" w:rsidP="005F4607">
            <w:pPr>
              <w:pStyle w:val="BodyText"/>
              <w:spacing w:before="91"/>
              <w:ind w:right="43"/>
              <w:jc w:val="both"/>
            </w:pPr>
            <w:r w:rsidRPr="005F4607">
              <w:t>12</w:t>
            </w:r>
          </w:p>
        </w:tc>
      </w:tr>
      <w:tr w:rsidR="00AF4D43" w:rsidRPr="005F4607" w:rsidTr="00AF4D43">
        <w:tc>
          <w:tcPr>
            <w:tcW w:w="3642" w:type="dxa"/>
          </w:tcPr>
          <w:p w:rsidR="00AF4D43" w:rsidRPr="005F4607" w:rsidRDefault="00AF4D43" w:rsidP="005F4607">
            <w:pPr>
              <w:pStyle w:val="BodyText"/>
              <w:spacing w:before="91"/>
              <w:ind w:right="43"/>
              <w:jc w:val="both"/>
            </w:pPr>
            <w:r w:rsidRPr="005F4607">
              <w:t>India</w:t>
            </w:r>
          </w:p>
        </w:tc>
        <w:tc>
          <w:tcPr>
            <w:tcW w:w="3642" w:type="dxa"/>
          </w:tcPr>
          <w:p w:rsidR="00AF4D43" w:rsidRPr="005F4607" w:rsidRDefault="00AF4D43" w:rsidP="005F4607">
            <w:pPr>
              <w:pStyle w:val="BodyText"/>
              <w:spacing w:before="91"/>
              <w:ind w:right="43"/>
              <w:jc w:val="both"/>
            </w:pPr>
            <w:r w:rsidRPr="005F4607">
              <w:t>138</w:t>
            </w:r>
          </w:p>
        </w:tc>
        <w:tc>
          <w:tcPr>
            <w:tcW w:w="3642" w:type="dxa"/>
          </w:tcPr>
          <w:p w:rsidR="00AF4D43" w:rsidRPr="005F4607" w:rsidRDefault="00AF4D43" w:rsidP="005F4607">
            <w:pPr>
              <w:pStyle w:val="BodyText"/>
              <w:spacing w:before="91"/>
              <w:ind w:right="43"/>
              <w:jc w:val="both"/>
            </w:pPr>
            <w:r w:rsidRPr="005F4607">
              <w:t>173</w:t>
            </w:r>
          </w:p>
        </w:tc>
      </w:tr>
      <w:tr w:rsidR="00AF4D43" w:rsidRPr="005F4607" w:rsidTr="00AF4D43">
        <w:tc>
          <w:tcPr>
            <w:tcW w:w="3642" w:type="dxa"/>
          </w:tcPr>
          <w:p w:rsidR="00AF4D43" w:rsidRPr="005F4607" w:rsidRDefault="00AF4D43" w:rsidP="005F4607">
            <w:pPr>
              <w:pStyle w:val="BodyText"/>
              <w:spacing w:before="91"/>
              <w:ind w:right="43"/>
              <w:jc w:val="both"/>
              <w:rPr>
                <w:b/>
              </w:rPr>
            </w:pPr>
            <w:r w:rsidRPr="005F4607">
              <w:rPr>
                <w:b/>
              </w:rPr>
              <w:t>World</w:t>
            </w:r>
          </w:p>
        </w:tc>
        <w:tc>
          <w:tcPr>
            <w:tcW w:w="3642" w:type="dxa"/>
          </w:tcPr>
          <w:p w:rsidR="00AF4D43" w:rsidRPr="005F4607" w:rsidRDefault="00AF4D43" w:rsidP="005F4607">
            <w:pPr>
              <w:pStyle w:val="BodyText"/>
              <w:spacing w:before="91"/>
              <w:ind w:right="43"/>
              <w:jc w:val="both"/>
              <w:rPr>
                <w:b/>
              </w:rPr>
            </w:pPr>
            <w:r w:rsidRPr="005F4607">
              <w:rPr>
                <w:b/>
              </w:rPr>
              <w:t>718</w:t>
            </w:r>
          </w:p>
        </w:tc>
        <w:tc>
          <w:tcPr>
            <w:tcW w:w="3642" w:type="dxa"/>
          </w:tcPr>
          <w:p w:rsidR="00AF4D43" w:rsidRPr="005F4607" w:rsidRDefault="00AF4D43" w:rsidP="005F4607">
            <w:pPr>
              <w:pStyle w:val="BodyText"/>
              <w:spacing w:before="91"/>
              <w:ind w:right="43"/>
              <w:jc w:val="both"/>
              <w:rPr>
                <w:b/>
              </w:rPr>
            </w:pPr>
            <w:r w:rsidRPr="005F4607">
              <w:rPr>
                <w:b/>
              </w:rPr>
              <w:t>863</w:t>
            </w:r>
          </w:p>
        </w:tc>
      </w:tr>
    </w:tbl>
    <w:p w:rsidR="00AF4D43" w:rsidRPr="00706ED8" w:rsidRDefault="00AF4D43" w:rsidP="005F4607">
      <w:pPr>
        <w:pStyle w:val="BodyText"/>
        <w:spacing w:before="91"/>
        <w:ind w:left="120" w:right="43"/>
        <w:jc w:val="both"/>
        <w:rPr>
          <w:sz w:val="24"/>
          <w:szCs w:val="24"/>
        </w:rPr>
      </w:pPr>
      <w:r w:rsidRPr="00706ED8">
        <w:rPr>
          <w:sz w:val="24"/>
          <w:szCs w:val="24"/>
        </w:rPr>
        <w:t>Source: Ministry of Agriculture and Farmers Welfare.</w:t>
      </w:r>
    </w:p>
    <w:p w:rsidR="003F7062" w:rsidRPr="00706ED8" w:rsidRDefault="003F7062" w:rsidP="005F4607">
      <w:pPr>
        <w:pStyle w:val="BodyText"/>
        <w:spacing w:before="91" w:line="360" w:lineRule="auto"/>
        <w:ind w:left="120" w:right="39"/>
        <w:jc w:val="both"/>
        <w:rPr>
          <w:sz w:val="24"/>
          <w:szCs w:val="24"/>
        </w:rPr>
      </w:pPr>
    </w:p>
    <w:p w:rsidR="007C284D" w:rsidRPr="00706ED8" w:rsidRDefault="003F7062" w:rsidP="005F4607">
      <w:pPr>
        <w:pStyle w:val="BodyText"/>
        <w:spacing w:before="91" w:line="360" w:lineRule="auto"/>
        <w:ind w:left="120" w:right="117"/>
        <w:jc w:val="both"/>
        <w:rPr>
          <w:sz w:val="24"/>
          <w:szCs w:val="24"/>
        </w:rPr>
      </w:pPr>
      <w:r w:rsidRPr="00706ED8">
        <w:rPr>
          <w:sz w:val="24"/>
          <w:szCs w:val="24"/>
        </w:rPr>
        <w:t xml:space="preserve">Millets are excellent suppliers of carbohydrates, minerals, and phytochemicals with </w:t>
      </w:r>
      <w:proofErr w:type="spellStart"/>
      <w:r w:rsidRPr="00706ED8">
        <w:rPr>
          <w:sz w:val="24"/>
          <w:szCs w:val="24"/>
        </w:rPr>
        <w:t>nutraceutical</w:t>
      </w:r>
      <w:proofErr w:type="spellEnd"/>
      <w:r w:rsidRPr="00706ED8">
        <w:rPr>
          <w:sz w:val="24"/>
          <w:szCs w:val="24"/>
        </w:rPr>
        <w:t xml:space="preserve"> characteristics. In terms of nutrition, they are similar to main cereals. The millets are high in dietary </w:t>
      </w:r>
      <w:proofErr w:type="spellStart"/>
      <w:r w:rsidRPr="00706ED8">
        <w:rPr>
          <w:sz w:val="24"/>
          <w:szCs w:val="24"/>
        </w:rPr>
        <w:t>fibre</w:t>
      </w:r>
      <w:proofErr w:type="spellEnd"/>
      <w:r w:rsidRPr="00706ED8">
        <w:rPr>
          <w:sz w:val="24"/>
          <w:szCs w:val="24"/>
        </w:rPr>
        <w:t>, 7–12% protein, 2-5% fat, and 65-75% carbs. Among them, finger millet has lower levels of protein (6-8%) and fat (1.5-2%) than pearl millet, which has a significantly higher proportion of proteins (12-16%) and lipids (4-6%). Millet protein has superior essential</w:t>
      </w:r>
      <w:r w:rsidR="001923E7" w:rsidRPr="00706ED8">
        <w:rPr>
          <w:sz w:val="24"/>
          <w:szCs w:val="24"/>
        </w:rPr>
        <w:t xml:space="preserve"> amino acid profiles over maize. </w:t>
      </w:r>
      <w:r w:rsidRPr="00706ED8">
        <w:rPr>
          <w:sz w:val="24"/>
          <w:szCs w:val="24"/>
        </w:rPr>
        <w:t xml:space="preserve">While finger millet proteins are distinct due to the </w:t>
      </w:r>
      <w:proofErr w:type="spellStart"/>
      <w:r w:rsidRPr="00706ED8">
        <w:rPr>
          <w:sz w:val="24"/>
          <w:szCs w:val="24"/>
        </w:rPr>
        <w:t>sulphur</w:t>
      </w:r>
      <w:proofErr w:type="spellEnd"/>
      <w:r w:rsidRPr="00706ED8">
        <w:rPr>
          <w:sz w:val="24"/>
          <w:szCs w:val="24"/>
        </w:rPr>
        <w:t>-rich amino acid levels, pearl millet has the highest niacin content of any cereal. While millet proteins lack lysine, they complement lysine-rich animal and vegetable (leguminous) proteins to create composites with high biological value that are nutritionally balanced. Comparing little millets to fine cereals, they are more nutrient-dense. The best provider of calcium (300–350 mg/100 g) is finger millet, while other small millets are also strong sources of phosphorus and iron.</w:t>
      </w:r>
      <w:r w:rsidR="001923E7" w:rsidRPr="00706ED8">
        <w:rPr>
          <w:sz w:val="24"/>
          <w:szCs w:val="24"/>
        </w:rPr>
        <w:t xml:space="preserve"> </w:t>
      </w:r>
      <w:r w:rsidRPr="00706ED8">
        <w:rPr>
          <w:sz w:val="24"/>
          <w:szCs w:val="24"/>
        </w:rPr>
        <w:t xml:space="preserve">The moisture content of sorghum is 11.9%, the protein content is 10.4%, and the fat content is only 1.9%. Grain sorghum has a 1.6% level of minerals and </w:t>
      </w:r>
      <w:proofErr w:type="spellStart"/>
      <w:r w:rsidRPr="00706ED8">
        <w:rPr>
          <w:sz w:val="24"/>
          <w:szCs w:val="24"/>
        </w:rPr>
        <w:t>fibre</w:t>
      </w:r>
      <w:proofErr w:type="spellEnd"/>
      <w:r w:rsidRPr="00706ED8">
        <w:rPr>
          <w:sz w:val="24"/>
          <w:szCs w:val="24"/>
        </w:rPr>
        <w:t>, which is essentially the same. Accord</w:t>
      </w:r>
      <w:r w:rsidR="007A7DB5">
        <w:rPr>
          <w:sz w:val="24"/>
          <w:szCs w:val="24"/>
        </w:rPr>
        <w:t xml:space="preserve">ing to </w:t>
      </w:r>
      <w:proofErr w:type="spellStart"/>
      <w:r w:rsidR="007A7DB5">
        <w:rPr>
          <w:sz w:val="24"/>
          <w:szCs w:val="24"/>
        </w:rPr>
        <w:t>Gopalan</w:t>
      </w:r>
      <w:proofErr w:type="spellEnd"/>
      <w:r w:rsidR="007A7DB5">
        <w:rPr>
          <w:sz w:val="24"/>
          <w:szCs w:val="24"/>
        </w:rPr>
        <w:t xml:space="preserve"> et al. (1996)</w:t>
      </w:r>
      <w:r w:rsidRPr="00706ED8">
        <w:rPr>
          <w:sz w:val="24"/>
          <w:szCs w:val="24"/>
        </w:rPr>
        <w:t xml:space="preserve">, it is a good source of energy, offering about 349 Kcal and 72.6 percent in the form of carbs. The grain's main source of carbohydrates is starch. In addition, simple sugars, cellulose, and hemicellulose are present. Starch has a range of 21.28 percent amylose concentration. Sorghum also has a lot of dietary </w:t>
      </w:r>
      <w:proofErr w:type="spellStart"/>
      <w:r w:rsidRPr="00706ED8">
        <w:rPr>
          <w:sz w:val="24"/>
          <w:szCs w:val="24"/>
        </w:rPr>
        <w:t>fibre</w:t>
      </w:r>
      <w:proofErr w:type="spellEnd"/>
      <w:r w:rsidRPr="00706ED8">
        <w:rPr>
          <w:sz w:val="24"/>
          <w:szCs w:val="24"/>
        </w:rPr>
        <w:t xml:space="preserve"> (14.3%). Sorghum contains 25 mg of calcium, 222 mg of phosphorus, and 4.1 mg of iron (per 100 g of edible portion), respectively (</w:t>
      </w:r>
      <w:proofErr w:type="spellStart"/>
      <w:r w:rsidRPr="00706ED8">
        <w:rPr>
          <w:sz w:val="24"/>
          <w:szCs w:val="24"/>
        </w:rPr>
        <w:t>Hosmani</w:t>
      </w:r>
      <w:proofErr w:type="spellEnd"/>
      <w:r w:rsidRPr="00706ED8">
        <w:rPr>
          <w:sz w:val="24"/>
          <w:szCs w:val="24"/>
        </w:rPr>
        <w:t xml:space="preserve"> and </w:t>
      </w:r>
      <w:proofErr w:type="spellStart"/>
      <w:r w:rsidRPr="00706ED8">
        <w:rPr>
          <w:sz w:val="24"/>
          <w:szCs w:val="24"/>
        </w:rPr>
        <w:t>Chittapur</w:t>
      </w:r>
      <w:proofErr w:type="spellEnd"/>
      <w:r w:rsidRPr="00706ED8">
        <w:rPr>
          <w:sz w:val="24"/>
          <w:szCs w:val="24"/>
        </w:rPr>
        <w:t>, 1997).</w:t>
      </w:r>
    </w:p>
    <w:p w:rsidR="003970AE" w:rsidRPr="003970AE" w:rsidRDefault="003970AE" w:rsidP="00315FBC">
      <w:pPr>
        <w:tabs>
          <w:tab w:val="left" w:pos="8460"/>
          <w:tab w:val="left" w:pos="8550"/>
        </w:tabs>
        <w:spacing w:before="92"/>
        <w:ind w:right="1380"/>
        <w:jc w:val="center"/>
        <w:rPr>
          <w:b/>
          <w:sz w:val="24"/>
          <w:szCs w:val="24"/>
        </w:rPr>
      </w:pPr>
      <w:r>
        <w:rPr>
          <w:b/>
          <w:sz w:val="24"/>
          <w:szCs w:val="24"/>
        </w:rPr>
        <w:t>Table 2: Nutrient content of various millets with comparison to Rice and Wheat</w:t>
      </w:r>
    </w:p>
    <w:p w:rsidR="006B773C" w:rsidRPr="00706ED8" w:rsidRDefault="006B773C" w:rsidP="005F4607">
      <w:pPr>
        <w:pStyle w:val="BodyText"/>
        <w:spacing w:before="4" w:after="1"/>
        <w:jc w:val="center"/>
        <w:rPr>
          <w:sz w:val="24"/>
          <w:szCs w:val="24"/>
        </w:rPr>
      </w:pPr>
    </w:p>
    <w:tbl>
      <w:tblPr>
        <w:tblW w:w="9631"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98"/>
        <w:gridCol w:w="1532"/>
        <w:gridCol w:w="1282"/>
        <w:gridCol w:w="1616"/>
        <w:gridCol w:w="1930"/>
        <w:gridCol w:w="1373"/>
      </w:tblGrid>
      <w:tr w:rsidR="006B773C" w:rsidRPr="005F4607" w:rsidTr="005A24C0">
        <w:trPr>
          <w:trHeight w:val="816"/>
        </w:trPr>
        <w:tc>
          <w:tcPr>
            <w:tcW w:w="1898" w:type="dxa"/>
          </w:tcPr>
          <w:p w:rsidR="006B773C" w:rsidRPr="005F4607" w:rsidRDefault="006B773C" w:rsidP="005F4607">
            <w:pPr>
              <w:pStyle w:val="TableParagraph"/>
              <w:spacing w:line="240" w:lineRule="auto"/>
              <w:ind w:left="339" w:right="333"/>
              <w:rPr>
                <w:b/>
                <w:sz w:val="20"/>
                <w:szCs w:val="20"/>
              </w:rPr>
            </w:pPr>
            <w:r w:rsidRPr="005F4607">
              <w:rPr>
                <w:b/>
                <w:sz w:val="20"/>
                <w:szCs w:val="20"/>
              </w:rPr>
              <w:t>Crop</w:t>
            </w:r>
          </w:p>
        </w:tc>
        <w:tc>
          <w:tcPr>
            <w:tcW w:w="1532" w:type="dxa"/>
          </w:tcPr>
          <w:p w:rsidR="006B773C" w:rsidRPr="005F4607" w:rsidRDefault="006B773C" w:rsidP="005F4607">
            <w:pPr>
              <w:pStyle w:val="TableParagraph"/>
              <w:spacing w:line="240" w:lineRule="auto"/>
              <w:ind w:left="271" w:right="264"/>
              <w:rPr>
                <w:b/>
                <w:sz w:val="20"/>
                <w:szCs w:val="20"/>
              </w:rPr>
            </w:pPr>
            <w:r w:rsidRPr="005F4607">
              <w:rPr>
                <w:b/>
                <w:sz w:val="20"/>
                <w:szCs w:val="20"/>
              </w:rPr>
              <w:t>Protein</w:t>
            </w:r>
            <w:r w:rsidRPr="005F4607">
              <w:rPr>
                <w:b/>
                <w:spacing w:val="-2"/>
                <w:sz w:val="20"/>
                <w:szCs w:val="20"/>
              </w:rPr>
              <w:t xml:space="preserve"> </w:t>
            </w:r>
            <w:r w:rsidRPr="005F4607">
              <w:rPr>
                <w:b/>
                <w:sz w:val="20"/>
                <w:szCs w:val="20"/>
              </w:rPr>
              <w:t>(%)</w:t>
            </w:r>
          </w:p>
        </w:tc>
        <w:tc>
          <w:tcPr>
            <w:tcW w:w="1282" w:type="dxa"/>
          </w:tcPr>
          <w:p w:rsidR="006B773C" w:rsidRPr="005F4607" w:rsidRDefault="006B773C" w:rsidP="005F4607">
            <w:pPr>
              <w:pStyle w:val="TableParagraph"/>
              <w:spacing w:line="240" w:lineRule="auto"/>
              <w:ind w:left="224" w:right="217"/>
              <w:rPr>
                <w:b/>
                <w:sz w:val="20"/>
                <w:szCs w:val="20"/>
              </w:rPr>
            </w:pPr>
            <w:proofErr w:type="spellStart"/>
            <w:r w:rsidRPr="005F4607">
              <w:rPr>
                <w:b/>
                <w:sz w:val="20"/>
                <w:szCs w:val="20"/>
              </w:rPr>
              <w:t>Fibre</w:t>
            </w:r>
            <w:proofErr w:type="spellEnd"/>
            <w:r w:rsidRPr="005F4607">
              <w:rPr>
                <w:b/>
                <w:spacing w:val="-2"/>
                <w:sz w:val="20"/>
                <w:szCs w:val="20"/>
              </w:rPr>
              <w:t xml:space="preserve"> </w:t>
            </w:r>
            <w:r w:rsidRPr="005F4607">
              <w:rPr>
                <w:b/>
                <w:sz w:val="20"/>
                <w:szCs w:val="20"/>
              </w:rPr>
              <w:t>(%)</w:t>
            </w:r>
          </w:p>
        </w:tc>
        <w:tc>
          <w:tcPr>
            <w:tcW w:w="1616" w:type="dxa"/>
          </w:tcPr>
          <w:p w:rsidR="006B773C" w:rsidRPr="005F4607" w:rsidRDefault="006B773C" w:rsidP="005F4607">
            <w:pPr>
              <w:pStyle w:val="TableParagraph"/>
              <w:spacing w:line="240" w:lineRule="auto"/>
              <w:ind w:left="288" w:right="279"/>
              <w:rPr>
                <w:b/>
                <w:sz w:val="20"/>
                <w:szCs w:val="20"/>
              </w:rPr>
            </w:pPr>
            <w:r w:rsidRPr="005F4607">
              <w:rPr>
                <w:b/>
                <w:sz w:val="20"/>
                <w:szCs w:val="20"/>
              </w:rPr>
              <w:t>Mineral</w:t>
            </w:r>
            <w:r w:rsidRPr="005F4607">
              <w:rPr>
                <w:b/>
                <w:spacing w:val="-2"/>
                <w:sz w:val="20"/>
                <w:szCs w:val="20"/>
              </w:rPr>
              <w:t xml:space="preserve"> </w:t>
            </w:r>
            <w:r w:rsidRPr="005F4607">
              <w:rPr>
                <w:b/>
                <w:sz w:val="20"/>
                <w:szCs w:val="20"/>
              </w:rPr>
              <w:t>(%)</w:t>
            </w:r>
          </w:p>
        </w:tc>
        <w:tc>
          <w:tcPr>
            <w:tcW w:w="1930" w:type="dxa"/>
          </w:tcPr>
          <w:p w:rsidR="006B773C" w:rsidRPr="005F4607" w:rsidRDefault="006B773C" w:rsidP="005F4607">
            <w:pPr>
              <w:pStyle w:val="TableParagraph"/>
              <w:spacing w:line="240" w:lineRule="auto"/>
              <w:ind w:left="348" w:right="337"/>
              <w:rPr>
                <w:b/>
                <w:sz w:val="20"/>
                <w:szCs w:val="20"/>
              </w:rPr>
            </w:pPr>
            <w:r w:rsidRPr="005F4607">
              <w:rPr>
                <w:b/>
                <w:sz w:val="20"/>
                <w:szCs w:val="20"/>
              </w:rPr>
              <w:t>Iron</w:t>
            </w:r>
            <w:r w:rsidRPr="005F4607">
              <w:rPr>
                <w:b/>
                <w:spacing w:val="-1"/>
                <w:sz w:val="20"/>
                <w:szCs w:val="20"/>
              </w:rPr>
              <w:t xml:space="preserve"> </w:t>
            </w:r>
            <w:r w:rsidRPr="005F4607">
              <w:rPr>
                <w:b/>
                <w:sz w:val="20"/>
                <w:szCs w:val="20"/>
              </w:rPr>
              <w:t>(mg/100g)</w:t>
            </w:r>
          </w:p>
        </w:tc>
        <w:tc>
          <w:tcPr>
            <w:tcW w:w="1373" w:type="dxa"/>
          </w:tcPr>
          <w:p w:rsidR="006B773C" w:rsidRPr="005F4607" w:rsidRDefault="006B773C" w:rsidP="005F4607">
            <w:pPr>
              <w:pStyle w:val="TableParagraph"/>
              <w:spacing w:line="240" w:lineRule="auto"/>
              <w:ind w:left="441" w:right="433"/>
              <w:rPr>
                <w:b/>
                <w:sz w:val="20"/>
                <w:szCs w:val="20"/>
              </w:rPr>
            </w:pPr>
            <w:r w:rsidRPr="005F4607">
              <w:rPr>
                <w:b/>
                <w:sz w:val="20"/>
                <w:szCs w:val="20"/>
              </w:rPr>
              <w:t>Calcium</w:t>
            </w:r>
            <w:r w:rsidRPr="005F4607">
              <w:rPr>
                <w:b/>
                <w:spacing w:val="-1"/>
                <w:sz w:val="20"/>
                <w:szCs w:val="20"/>
              </w:rPr>
              <w:t xml:space="preserve"> </w:t>
            </w:r>
            <w:r w:rsidRPr="005F4607">
              <w:rPr>
                <w:b/>
                <w:sz w:val="20"/>
                <w:szCs w:val="20"/>
              </w:rPr>
              <w:t>(mg/100g)</w:t>
            </w:r>
          </w:p>
        </w:tc>
      </w:tr>
      <w:tr w:rsidR="006B773C" w:rsidRPr="005F4607" w:rsidTr="007C284D">
        <w:trPr>
          <w:trHeight w:val="219"/>
        </w:trPr>
        <w:tc>
          <w:tcPr>
            <w:tcW w:w="1898" w:type="dxa"/>
          </w:tcPr>
          <w:p w:rsidR="006B773C" w:rsidRPr="005F4607" w:rsidRDefault="006B773C" w:rsidP="005F4607">
            <w:pPr>
              <w:pStyle w:val="TableParagraph"/>
              <w:spacing w:line="240" w:lineRule="auto"/>
              <w:ind w:left="340" w:right="333"/>
              <w:rPr>
                <w:sz w:val="20"/>
                <w:szCs w:val="20"/>
              </w:rPr>
            </w:pPr>
            <w:r w:rsidRPr="005F4607">
              <w:rPr>
                <w:sz w:val="20"/>
                <w:szCs w:val="20"/>
              </w:rPr>
              <w:t>Sorghum</w:t>
            </w:r>
          </w:p>
        </w:tc>
        <w:tc>
          <w:tcPr>
            <w:tcW w:w="1532" w:type="dxa"/>
          </w:tcPr>
          <w:p w:rsidR="006B773C" w:rsidRPr="005F4607" w:rsidRDefault="006B773C" w:rsidP="005F4607">
            <w:pPr>
              <w:pStyle w:val="TableParagraph"/>
              <w:spacing w:line="240" w:lineRule="auto"/>
              <w:ind w:left="271" w:right="263"/>
              <w:rPr>
                <w:sz w:val="20"/>
                <w:szCs w:val="20"/>
              </w:rPr>
            </w:pPr>
            <w:r w:rsidRPr="005F4607">
              <w:rPr>
                <w:sz w:val="20"/>
                <w:szCs w:val="20"/>
              </w:rPr>
              <w:t>11.6</w:t>
            </w:r>
          </w:p>
        </w:tc>
        <w:tc>
          <w:tcPr>
            <w:tcW w:w="1282" w:type="dxa"/>
          </w:tcPr>
          <w:p w:rsidR="006B773C" w:rsidRPr="005F4607" w:rsidRDefault="006B773C" w:rsidP="005F4607">
            <w:pPr>
              <w:pStyle w:val="TableParagraph"/>
              <w:spacing w:line="240" w:lineRule="auto"/>
              <w:ind w:left="224" w:right="216"/>
              <w:rPr>
                <w:sz w:val="20"/>
                <w:szCs w:val="20"/>
              </w:rPr>
            </w:pPr>
            <w:r w:rsidRPr="005F4607">
              <w:rPr>
                <w:sz w:val="20"/>
                <w:szCs w:val="20"/>
              </w:rPr>
              <w:t>1.6</w:t>
            </w:r>
          </w:p>
        </w:tc>
        <w:tc>
          <w:tcPr>
            <w:tcW w:w="1616" w:type="dxa"/>
          </w:tcPr>
          <w:p w:rsidR="006B773C" w:rsidRPr="005F4607" w:rsidRDefault="006B773C" w:rsidP="005F4607">
            <w:pPr>
              <w:pStyle w:val="TableParagraph"/>
              <w:spacing w:line="240" w:lineRule="auto"/>
              <w:ind w:left="288" w:right="277"/>
              <w:rPr>
                <w:sz w:val="20"/>
                <w:szCs w:val="20"/>
              </w:rPr>
            </w:pPr>
            <w:r w:rsidRPr="005F4607">
              <w:rPr>
                <w:sz w:val="20"/>
                <w:szCs w:val="20"/>
              </w:rPr>
              <w:t>1.6</w:t>
            </w:r>
          </w:p>
        </w:tc>
        <w:tc>
          <w:tcPr>
            <w:tcW w:w="1930" w:type="dxa"/>
          </w:tcPr>
          <w:p w:rsidR="006B773C" w:rsidRPr="005F4607" w:rsidRDefault="006B773C" w:rsidP="005F4607">
            <w:pPr>
              <w:pStyle w:val="TableParagraph"/>
              <w:spacing w:line="240" w:lineRule="auto"/>
              <w:ind w:left="347" w:right="337"/>
              <w:rPr>
                <w:sz w:val="20"/>
                <w:szCs w:val="20"/>
              </w:rPr>
            </w:pPr>
            <w:r w:rsidRPr="005F4607">
              <w:rPr>
                <w:sz w:val="20"/>
                <w:szCs w:val="20"/>
              </w:rPr>
              <w:t>2.2</w:t>
            </w:r>
          </w:p>
        </w:tc>
        <w:tc>
          <w:tcPr>
            <w:tcW w:w="1373" w:type="dxa"/>
          </w:tcPr>
          <w:p w:rsidR="00BF5A01" w:rsidRPr="005F4607" w:rsidRDefault="000922A9" w:rsidP="005F4607">
            <w:pPr>
              <w:pStyle w:val="TableParagraph"/>
              <w:spacing w:line="240" w:lineRule="auto"/>
              <w:ind w:left="441" w:right="432"/>
              <w:rPr>
                <w:sz w:val="20"/>
                <w:szCs w:val="20"/>
              </w:rPr>
            </w:pPr>
            <w:r w:rsidRPr="005F4607">
              <w:rPr>
                <w:sz w:val="20"/>
                <w:szCs w:val="20"/>
              </w:rPr>
              <w:t>25</w:t>
            </w:r>
          </w:p>
          <w:p w:rsidR="00BF5A01" w:rsidRPr="005F4607" w:rsidRDefault="00BF5A01" w:rsidP="005F4607">
            <w:pPr>
              <w:pStyle w:val="TableParagraph"/>
              <w:spacing w:line="240" w:lineRule="auto"/>
              <w:ind w:left="441" w:right="432"/>
              <w:rPr>
                <w:sz w:val="20"/>
                <w:szCs w:val="20"/>
              </w:rPr>
            </w:pPr>
          </w:p>
        </w:tc>
      </w:tr>
      <w:tr w:rsidR="006B773C" w:rsidRPr="005F4607" w:rsidTr="007C284D">
        <w:trPr>
          <w:trHeight w:val="219"/>
        </w:trPr>
        <w:tc>
          <w:tcPr>
            <w:tcW w:w="1898" w:type="dxa"/>
          </w:tcPr>
          <w:p w:rsidR="006B773C" w:rsidRPr="005F4607" w:rsidRDefault="006B773C" w:rsidP="005F4607">
            <w:pPr>
              <w:pStyle w:val="TableParagraph"/>
              <w:spacing w:line="240" w:lineRule="auto"/>
              <w:ind w:left="339" w:right="333"/>
              <w:rPr>
                <w:sz w:val="20"/>
                <w:szCs w:val="20"/>
              </w:rPr>
            </w:pPr>
            <w:r w:rsidRPr="005F4607">
              <w:rPr>
                <w:sz w:val="20"/>
                <w:szCs w:val="20"/>
              </w:rPr>
              <w:t>Finger</w:t>
            </w:r>
            <w:r w:rsidRPr="005F4607">
              <w:rPr>
                <w:spacing w:val="-1"/>
                <w:sz w:val="20"/>
                <w:szCs w:val="20"/>
              </w:rPr>
              <w:t xml:space="preserve"> </w:t>
            </w:r>
            <w:r w:rsidRPr="005F4607">
              <w:rPr>
                <w:sz w:val="20"/>
                <w:szCs w:val="20"/>
              </w:rPr>
              <w:t>millet</w:t>
            </w:r>
          </w:p>
        </w:tc>
        <w:tc>
          <w:tcPr>
            <w:tcW w:w="1532" w:type="dxa"/>
          </w:tcPr>
          <w:p w:rsidR="006B773C" w:rsidRPr="005F4607" w:rsidRDefault="006B773C" w:rsidP="005F4607">
            <w:pPr>
              <w:pStyle w:val="TableParagraph"/>
              <w:spacing w:line="240" w:lineRule="auto"/>
              <w:ind w:left="271" w:right="262"/>
              <w:rPr>
                <w:sz w:val="20"/>
                <w:szCs w:val="20"/>
              </w:rPr>
            </w:pPr>
            <w:r w:rsidRPr="005F4607">
              <w:rPr>
                <w:sz w:val="20"/>
                <w:szCs w:val="20"/>
              </w:rPr>
              <w:t>7.3</w:t>
            </w:r>
          </w:p>
        </w:tc>
        <w:tc>
          <w:tcPr>
            <w:tcW w:w="1282" w:type="dxa"/>
          </w:tcPr>
          <w:p w:rsidR="006B773C" w:rsidRPr="005F4607" w:rsidRDefault="006B773C" w:rsidP="005F4607">
            <w:pPr>
              <w:pStyle w:val="TableParagraph"/>
              <w:spacing w:line="240" w:lineRule="auto"/>
              <w:ind w:left="224" w:right="216"/>
              <w:rPr>
                <w:sz w:val="20"/>
                <w:szCs w:val="20"/>
              </w:rPr>
            </w:pPr>
            <w:r w:rsidRPr="005F4607">
              <w:rPr>
                <w:sz w:val="20"/>
                <w:szCs w:val="20"/>
              </w:rPr>
              <w:t>3.6</w:t>
            </w:r>
          </w:p>
        </w:tc>
        <w:tc>
          <w:tcPr>
            <w:tcW w:w="1616" w:type="dxa"/>
          </w:tcPr>
          <w:p w:rsidR="006B773C" w:rsidRPr="005F4607" w:rsidRDefault="006B773C" w:rsidP="005F4607">
            <w:pPr>
              <w:pStyle w:val="TableParagraph"/>
              <w:spacing w:line="240" w:lineRule="auto"/>
              <w:ind w:left="288" w:right="277"/>
              <w:rPr>
                <w:sz w:val="20"/>
                <w:szCs w:val="20"/>
              </w:rPr>
            </w:pPr>
            <w:r w:rsidRPr="005F4607">
              <w:rPr>
                <w:sz w:val="20"/>
                <w:szCs w:val="20"/>
              </w:rPr>
              <w:t>2.7</w:t>
            </w:r>
          </w:p>
        </w:tc>
        <w:tc>
          <w:tcPr>
            <w:tcW w:w="1930" w:type="dxa"/>
          </w:tcPr>
          <w:p w:rsidR="006B773C" w:rsidRPr="005F4607" w:rsidRDefault="006B773C" w:rsidP="005F4607">
            <w:pPr>
              <w:pStyle w:val="TableParagraph"/>
              <w:spacing w:line="240" w:lineRule="auto"/>
              <w:ind w:left="347" w:right="337"/>
              <w:rPr>
                <w:sz w:val="20"/>
                <w:szCs w:val="20"/>
              </w:rPr>
            </w:pPr>
            <w:r w:rsidRPr="005F4607">
              <w:rPr>
                <w:sz w:val="20"/>
                <w:szCs w:val="20"/>
              </w:rPr>
              <w:t>3.9</w:t>
            </w:r>
          </w:p>
        </w:tc>
        <w:tc>
          <w:tcPr>
            <w:tcW w:w="1373" w:type="dxa"/>
          </w:tcPr>
          <w:p w:rsidR="006B773C" w:rsidRPr="005F4607" w:rsidRDefault="006B773C" w:rsidP="005F4607">
            <w:pPr>
              <w:pStyle w:val="TableParagraph"/>
              <w:spacing w:line="240" w:lineRule="auto"/>
              <w:ind w:left="441" w:right="433"/>
              <w:rPr>
                <w:sz w:val="20"/>
                <w:szCs w:val="20"/>
              </w:rPr>
            </w:pPr>
            <w:r w:rsidRPr="005F4607">
              <w:rPr>
                <w:sz w:val="20"/>
                <w:szCs w:val="20"/>
              </w:rPr>
              <w:t>344</w:t>
            </w:r>
          </w:p>
        </w:tc>
      </w:tr>
      <w:tr w:rsidR="006B773C" w:rsidRPr="005F4607" w:rsidTr="007C284D">
        <w:trPr>
          <w:trHeight w:val="219"/>
        </w:trPr>
        <w:tc>
          <w:tcPr>
            <w:tcW w:w="1898" w:type="dxa"/>
          </w:tcPr>
          <w:p w:rsidR="006B773C" w:rsidRPr="005F4607" w:rsidRDefault="006B773C" w:rsidP="005F4607">
            <w:pPr>
              <w:pStyle w:val="TableParagraph"/>
              <w:spacing w:line="240" w:lineRule="auto"/>
              <w:ind w:left="340" w:right="333"/>
              <w:rPr>
                <w:sz w:val="20"/>
                <w:szCs w:val="20"/>
              </w:rPr>
            </w:pPr>
            <w:r w:rsidRPr="005F4607">
              <w:rPr>
                <w:sz w:val="20"/>
                <w:szCs w:val="20"/>
              </w:rPr>
              <w:lastRenderedPageBreak/>
              <w:t>Pearl</w:t>
            </w:r>
            <w:r w:rsidRPr="005F4607">
              <w:rPr>
                <w:spacing w:val="-1"/>
                <w:sz w:val="20"/>
                <w:szCs w:val="20"/>
              </w:rPr>
              <w:t xml:space="preserve"> </w:t>
            </w:r>
            <w:r w:rsidRPr="005F4607">
              <w:rPr>
                <w:sz w:val="20"/>
                <w:szCs w:val="20"/>
              </w:rPr>
              <w:t>millet</w:t>
            </w:r>
          </w:p>
        </w:tc>
        <w:tc>
          <w:tcPr>
            <w:tcW w:w="1532" w:type="dxa"/>
          </w:tcPr>
          <w:p w:rsidR="006B773C" w:rsidRPr="005F4607" w:rsidRDefault="006B773C" w:rsidP="005F4607">
            <w:pPr>
              <w:pStyle w:val="TableParagraph"/>
              <w:spacing w:line="240" w:lineRule="auto"/>
              <w:ind w:left="271" w:right="263"/>
              <w:rPr>
                <w:sz w:val="20"/>
                <w:szCs w:val="20"/>
              </w:rPr>
            </w:pPr>
            <w:r w:rsidRPr="005F4607">
              <w:rPr>
                <w:sz w:val="20"/>
                <w:szCs w:val="20"/>
              </w:rPr>
              <w:t>10.6</w:t>
            </w:r>
          </w:p>
        </w:tc>
        <w:tc>
          <w:tcPr>
            <w:tcW w:w="1282" w:type="dxa"/>
          </w:tcPr>
          <w:p w:rsidR="006B773C" w:rsidRPr="005F4607" w:rsidRDefault="006B773C" w:rsidP="005F4607">
            <w:pPr>
              <w:pStyle w:val="TableParagraph"/>
              <w:spacing w:line="240" w:lineRule="auto"/>
              <w:ind w:left="224" w:right="216"/>
              <w:rPr>
                <w:sz w:val="20"/>
                <w:szCs w:val="20"/>
              </w:rPr>
            </w:pPr>
            <w:r w:rsidRPr="005F4607">
              <w:rPr>
                <w:sz w:val="20"/>
                <w:szCs w:val="20"/>
              </w:rPr>
              <w:t>1.3</w:t>
            </w:r>
          </w:p>
        </w:tc>
        <w:tc>
          <w:tcPr>
            <w:tcW w:w="1616" w:type="dxa"/>
          </w:tcPr>
          <w:p w:rsidR="006B773C" w:rsidRPr="005F4607" w:rsidRDefault="006B773C" w:rsidP="005F4607">
            <w:pPr>
              <w:pStyle w:val="TableParagraph"/>
              <w:spacing w:line="240" w:lineRule="auto"/>
              <w:ind w:left="288" w:right="277"/>
              <w:rPr>
                <w:sz w:val="20"/>
                <w:szCs w:val="20"/>
              </w:rPr>
            </w:pPr>
            <w:r w:rsidRPr="005F4607">
              <w:rPr>
                <w:sz w:val="20"/>
                <w:szCs w:val="20"/>
              </w:rPr>
              <w:t>2.3</w:t>
            </w:r>
          </w:p>
        </w:tc>
        <w:tc>
          <w:tcPr>
            <w:tcW w:w="1930" w:type="dxa"/>
          </w:tcPr>
          <w:p w:rsidR="006B773C" w:rsidRPr="005F4607" w:rsidRDefault="006B773C" w:rsidP="005F4607">
            <w:pPr>
              <w:pStyle w:val="TableParagraph"/>
              <w:spacing w:line="240" w:lineRule="auto"/>
              <w:ind w:left="348" w:right="337"/>
              <w:rPr>
                <w:sz w:val="20"/>
                <w:szCs w:val="20"/>
              </w:rPr>
            </w:pPr>
            <w:r w:rsidRPr="005F4607">
              <w:rPr>
                <w:sz w:val="20"/>
                <w:szCs w:val="20"/>
              </w:rPr>
              <w:t>16.9</w:t>
            </w:r>
          </w:p>
        </w:tc>
        <w:tc>
          <w:tcPr>
            <w:tcW w:w="1373" w:type="dxa"/>
          </w:tcPr>
          <w:p w:rsidR="006B773C" w:rsidRPr="005F4607" w:rsidRDefault="006B773C" w:rsidP="005F4607">
            <w:pPr>
              <w:pStyle w:val="TableParagraph"/>
              <w:spacing w:line="240" w:lineRule="auto"/>
              <w:ind w:left="441" w:right="432"/>
              <w:rPr>
                <w:sz w:val="20"/>
                <w:szCs w:val="20"/>
              </w:rPr>
            </w:pPr>
            <w:r w:rsidRPr="005F4607">
              <w:rPr>
                <w:sz w:val="20"/>
                <w:szCs w:val="20"/>
              </w:rPr>
              <w:t>38</w:t>
            </w:r>
          </w:p>
        </w:tc>
      </w:tr>
      <w:tr w:rsidR="006B773C" w:rsidRPr="005F4607" w:rsidTr="007C284D">
        <w:trPr>
          <w:trHeight w:val="218"/>
        </w:trPr>
        <w:tc>
          <w:tcPr>
            <w:tcW w:w="1898" w:type="dxa"/>
          </w:tcPr>
          <w:p w:rsidR="006B773C" w:rsidRPr="005F4607" w:rsidRDefault="006B773C" w:rsidP="005F4607">
            <w:pPr>
              <w:pStyle w:val="TableParagraph"/>
              <w:spacing w:line="240" w:lineRule="auto"/>
              <w:ind w:left="340" w:right="333"/>
              <w:rPr>
                <w:sz w:val="20"/>
                <w:szCs w:val="20"/>
              </w:rPr>
            </w:pPr>
            <w:r w:rsidRPr="005F4607">
              <w:rPr>
                <w:sz w:val="20"/>
                <w:szCs w:val="20"/>
              </w:rPr>
              <w:t>Foxtail</w:t>
            </w:r>
            <w:r w:rsidRPr="005F4607">
              <w:rPr>
                <w:spacing w:val="-1"/>
                <w:sz w:val="20"/>
                <w:szCs w:val="20"/>
              </w:rPr>
              <w:t xml:space="preserve"> </w:t>
            </w:r>
            <w:r w:rsidRPr="005F4607">
              <w:rPr>
                <w:sz w:val="20"/>
                <w:szCs w:val="20"/>
              </w:rPr>
              <w:t>millet</w:t>
            </w:r>
          </w:p>
        </w:tc>
        <w:tc>
          <w:tcPr>
            <w:tcW w:w="1532" w:type="dxa"/>
          </w:tcPr>
          <w:p w:rsidR="006B773C" w:rsidRPr="005F4607" w:rsidRDefault="006B773C" w:rsidP="005F4607">
            <w:pPr>
              <w:pStyle w:val="TableParagraph"/>
              <w:spacing w:line="240" w:lineRule="auto"/>
              <w:ind w:left="271" w:right="263"/>
              <w:rPr>
                <w:sz w:val="20"/>
                <w:szCs w:val="20"/>
              </w:rPr>
            </w:pPr>
            <w:r w:rsidRPr="005F4607">
              <w:rPr>
                <w:sz w:val="20"/>
                <w:szCs w:val="20"/>
              </w:rPr>
              <w:t>12.3</w:t>
            </w:r>
          </w:p>
        </w:tc>
        <w:tc>
          <w:tcPr>
            <w:tcW w:w="1282" w:type="dxa"/>
          </w:tcPr>
          <w:p w:rsidR="006B773C" w:rsidRPr="005F4607" w:rsidRDefault="006B773C" w:rsidP="005F4607">
            <w:pPr>
              <w:pStyle w:val="TableParagraph"/>
              <w:spacing w:line="240" w:lineRule="auto"/>
              <w:ind w:left="7"/>
              <w:rPr>
                <w:sz w:val="20"/>
                <w:szCs w:val="20"/>
              </w:rPr>
            </w:pPr>
            <w:r w:rsidRPr="005F4607">
              <w:rPr>
                <w:sz w:val="20"/>
                <w:szCs w:val="20"/>
              </w:rPr>
              <w:t>8</w:t>
            </w:r>
          </w:p>
        </w:tc>
        <w:tc>
          <w:tcPr>
            <w:tcW w:w="1616" w:type="dxa"/>
          </w:tcPr>
          <w:p w:rsidR="006B773C" w:rsidRPr="005F4607" w:rsidRDefault="006B773C" w:rsidP="005F4607">
            <w:pPr>
              <w:pStyle w:val="TableParagraph"/>
              <w:spacing w:line="240" w:lineRule="auto"/>
              <w:ind w:left="288" w:right="277"/>
              <w:rPr>
                <w:sz w:val="20"/>
                <w:szCs w:val="20"/>
              </w:rPr>
            </w:pPr>
            <w:r w:rsidRPr="005F4607">
              <w:rPr>
                <w:sz w:val="20"/>
                <w:szCs w:val="20"/>
              </w:rPr>
              <w:t>3.3</w:t>
            </w:r>
          </w:p>
        </w:tc>
        <w:tc>
          <w:tcPr>
            <w:tcW w:w="1930" w:type="dxa"/>
          </w:tcPr>
          <w:p w:rsidR="006B773C" w:rsidRPr="005F4607" w:rsidRDefault="006B773C" w:rsidP="005F4607">
            <w:pPr>
              <w:pStyle w:val="TableParagraph"/>
              <w:spacing w:line="240" w:lineRule="auto"/>
              <w:ind w:left="347" w:right="337"/>
              <w:rPr>
                <w:sz w:val="20"/>
                <w:szCs w:val="20"/>
              </w:rPr>
            </w:pPr>
            <w:r w:rsidRPr="005F4607">
              <w:rPr>
                <w:sz w:val="20"/>
                <w:szCs w:val="20"/>
              </w:rPr>
              <w:t>2.8</w:t>
            </w:r>
          </w:p>
        </w:tc>
        <w:tc>
          <w:tcPr>
            <w:tcW w:w="1373" w:type="dxa"/>
          </w:tcPr>
          <w:p w:rsidR="006B773C" w:rsidRPr="005F4607" w:rsidRDefault="006B773C" w:rsidP="005F4607">
            <w:pPr>
              <w:pStyle w:val="TableParagraph"/>
              <w:spacing w:line="240" w:lineRule="auto"/>
              <w:ind w:left="441" w:right="432"/>
              <w:rPr>
                <w:sz w:val="20"/>
                <w:szCs w:val="20"/>
              </w:rPr>
            </w:pPr>
            <w:r w:rsidRPr="005F4607">
              <w:rPr>
                <w:sz w:val="20"/>
                <w:szCs w:val="20"/>
              </w:rPr>
              <w:t>31</w:t>
            </w:r>
          </w:p>
        </w:tc>
      </w:tr>
      <w:tr w:rsidR="006B773C" w:rsidRPr="005F4607" w:rsidTr="007C284D">
        <w:trPr>
          <w:trHeight w:val="219"/>
        </w:trPr>
        <w:tc>
          <w:tcPr>
            <w:tcW w:w="1898" w:type="dxa"/>
          </w:tcPr>
          <w:p w:rsidR="006B773C" w:rsidRPr="005F4607" w:rsidRDefault="006B773C" w:rsidP="005F4607">
            <w:pPr>
              <w:pStyle w:val="TableParagraph"/>
              <w:spacing w:line="240" w:lineRule="auto"/>
              <w:ind w:left="340" w:right="333"/>
              <w:rPr>
                <w:sz w:val="20"/>
                <w:szCs w:val="20"/>
              </w:rPr>
            </w:pPr>
            <w:proofErr w:type="spellStart"/>
            <w:r w:rsidRPr="005F4607">
              <w:rPr>
                <w:sz w:val="20"/>
                <w:szCs w:val="20"/>
              </w:rPr>
              <w:t>Kodo</w:t>
            </w:r>
            <w:proofErr w:type="spellEnd"/>
            <w:r w:rsidRPr="005F4607">
              <w:rPr>
                <w:spacing w:val="-1"/>
                <w:sz w:val="20"/>
                <w:szCs w:val="20"/>
              </w:rPr>
              <w:t xml:space="preserve"> </w:t>
            </w:r>
            <w:r w:rsidRPr="005F4607">
              <w:rPr>
                <w:sz w:val="20"/>
                <w:szCs w:val="20"/>
              </w:rPr>
              <w:t>millet</w:t>
            </w:r>
          </w:p>
        </w:tc>
        <w:tc>
          <w:tcPr>
            <w:tcW w:w="1532" w:type="dxa"/>
          </w:tcPr>
          <w:p w:rsidR="006B773C" w:rsidRPr="005F4607" w:rsidRDefault="006B773C" w:rsidP="005F4607">
            <w:pPr>
              <w:pStyle w:val="TableParagraph"/>
              <w:spacing w:line="240" w:lineRule="auto"/>
              <w:ind w:left="271" w:right="262"/>
              <w:rPr>
                <w:sz w:val="20"/>
                <w:szCs w:val="20"/>
              </w:rPr>
            </w:pPr>
            <w:r w:rsidRPr="005F4607">
              <w:rPr>
                <w:sz w:val="20"/>
                <w:szCs w:val="20"/>
              </w:rPr>
              <w:t>8.3</w:t>
            </w:r>
          </w:p>
        </w:tc>
        <w:tc>
          <w:tcPr>
            <w:tcW w:w="1282" w:type="dxa"/>
          </w:tcPr>
          <w:p w:rsidR="006B773C" w:rsidRPr="005F4607" w:rsidRDefault="006B773C" w:rsidP="005F4607">
            <w:pPr>
              <w:pStyle w:val="TableParagraph"/>
              <w:spacing w:line="240" w:lineRule="auto"/>
              <w:ind w:left="7"/>
              <w:rPr>
                <w:sz w:val="20"/>
                <w:szCs w:val="20"/>
              </w:rPr>
            </w:pPr>
            <w:r w:rsidRPr="005F4607">
              <w:rPr>
                <w:sz w:val="20"/>
                <w:szCs w:val="20"/>
              </w:rPr>
              <w:t>9</w:t>
            </w:r>
          </w:p>
        </w:tc>
        <w:tc>
          <w:tcPr>
            <w:tcW w:w="1616" w:type="dxa"/>
          </w:tcPr>
          <w:p w:rsidR="006B773C" w:rsidRPr="005F4607" w:rsidRDefault="006B773C" w:rsidP="005F4607">
            <w:pPr>
              <w:pStyle w:val="TableParagraph"/>
              <w:spacing w:line="240" w:lineRule="auto"/>
              <w:ind w:left="288" w:right="277"/>
              <w:rPr>
                <w:sz w:val="20"/>
                <w:szCs w:val="20"/>
              </w:rPr>
            </w:pPr>
            <w:r w:rsidRPr="005F4607">
              <w:rPr>
                <w:sz w:val="20"/>
                <w:szCs w:val="20"/>
              </w:rPr>
              <w:t>2.6</w:t>
            </w:r>
          </w:p>
        </w:tc>
        <w:tc>
          <w:tcPr>
            <w:tcW w:w="1930" w:type="dxa"/>
          </w:tcPr>
          <w:p w:rsidR="006B773C" w:rsidRPr="005F4607" w:rsidRDefault="006B773C" w:rsidP="005F4607">
            <w:pPr>
              <w:pStyle w:val="TableParagraph"/>
              <w:spacing w:line="240" w:lineRule="auto"/>
              <w:ind w:left="347" w:right="337"/>
              <w:rPr>
                <w:sz w:val="20"/>
                <w:szCs w:val="20"/>
              </w:rPr>
            </w:pPr>
            <w:r w:rsidRPr="005F4607">
              <w:rPr>
                <w:sz w:val="20"/>
                <w:szCs w:val="20"/>
              </w:rPr>
              <w:t>0.5</w:t>
            </w:r>
          </w:p>
        </w:tc>
        <w:tc>
          <w:tcPr>
            <w:tcW w:w="1373" w:type="dxa"/>
          </w:tcPr>
          <w:p w:rsidR="006B773C" w:rsidRPr="005F4607" w:rsidRDefault="006B773C" w:rsidP="005F4607">
            <w:pPr>
              <w:pStyle w:val="TableParagraph"/>
              <w:spacing w:line="240" w:lineRule="auto"/>
              <w:ind w:left="441" w:right="432"/>
              <w:rPr>
                <w:sz w:val="20"/>
                <w:szCs w:val="20"/>
              </w:rPr>
            </w:pPr>
            <w:r w:rsidRPr="005F4607">
              <w:rPr>
                <w:sz w:val="20"/>
                <w:szCs w:val="20"/>
              </w:rPr>
              <w:t>27</w:t>
            </w:r>
          </w:p>
        </w:tc>
      </w:tr>
      <w:tr w:rsidR="006B773C" w:rsidRPr="005F4607" w:rsidTr="007C284D">
        <w:trPr>
          <w:trHeight w:val="219"/>
        </w:trPr>
        <w:tc>
          <w:tcPr>
            <w:tcW w:w="1898" w:type="dxa"/>
          </w:tcPr>
          <w:p w:rsidR="006B773C" w:rsidRPr="005F4607" w:rsidRDefault="006B773C" w:rsidP="005F4607">
            <w:pPr>
              <w:pStyle w:val="TableParagraph"/>
              <w:spacing w:line="240" w:lineRule="auto"/>
              <w:ind w:left="340" w:right="332"/>
              <w:rPr>
                <w:sz w:val="20"/>
                <w:szCs w:val="20"/>
              </w:rPr>
            </w:pPr>
            <w:r w:rsidRPr="005F4607">
              <w:rPr>
                <w:sz w:val="20"/>
                <w:szCs w:val="20"/>
              </w:rPr>
              <w:t>Little</w:t>
            </w:r>
            <w:r w:rsidRPr="005F4607">
              <w:rPr>
                <w:spacing w:val="-2"/>
                <w:sz w:val="20"/>
                <w:szCs w:val="20"/>
              </w:rPr>
              <w:t xml:space="preserve"> </w:t>
            </w:r>
            <w:r w:rsidRPr="005F4607">
              <w:rPr>
                <w:sz w:val="20"/>
                <w:szCs w:val="20"/>
              </w:rPr>
              <w:t>millet</w:t>
            </w:r>
          </w:p>
        </w:tc>
        <w:tc>
          <w:tcPr>
            <w:tcW w:w="1532" w:type="dxa"/>
          </w:tcPr>
          <w:p w:rsidR="006B773C" w:rsidRPr="005F4607" w:rsidRDefault="006B773C" w:rsidP="005F4607">
            <w:pPr>
              <w:pStyle w:val="TableParagraph"/>
              <w:spacing w:line="240" w:lineRule="auto"/>
              <w:ind w:left="271" w:right="262"/>
              <w:rPr>
                <w:sz w:val="20"/>
                <w:szCs w:val="20"/>
              </w:rPr>
            </w:pPr>
            <w:r w:rsidRPr="005F4607">
              <w:rPr>
                <w:sz w:val="20"/>
                <w:szCs w:val="20"/>
              </w:rPr>
              <w:t>7.7</w:t>
            </w:r>
          </w:p>
        </w:tc>
        <w:tc>
          <w:tcPr>
            <w:tcW w:w="1282" w:type="dxa"/>
          </w:tcPr>
          <w:p w:rsidR="006B773C" w:rsidRPr="005F4607" w:rsidRDefault="006B773C" w:rsidP="005F4607">
            <w:pPr>
              <w:pStyle w:val="TableParagraph"/>
              <w:spacing w:line="240" w:lineRule="auto"/>
              <w:ind w:left="224" w:right="216"/>
              <w:rPr>
                <w:sz w:val="20"/>
                <w:szCs w:val="20"/>
              </w:rPr>
            </w:pPr>
            <w:r w:rsidRPr="005F4607">
              <w:rPr>
                <w:sz w:val="20"/>
                <w:szCs w:val="20"/>
              </w:rPr>
              <w:t>7.6</w:t>
            </w:r>
          </w:p>
        </w:tc>
        <w:tc>
          <w:tcPr>
            <w:tcW w:w="1616" w:type="dxa"/>
          </w:tcPr>
          <w:p w:rsidR="006B773C" w:rsidRPr="005F4607" w:rsidRDefault="006B773C" w:rsidP="005F4607">
            <w:pPr>
              <w:pStyle w:val="TableParagraph"/>
              <w:spacing w:line="240" w:lineRule="auto"/>
              <w:ind w:left="288" w:right="277"/>
              <w:rPr>
                <w:sz w:val="20"/>
                <w:szCs w:val="20"/>
              </w:rPr>
            </w:pPr>
            <w:r w:rsidRPr="005F4607">
              <w:rPr>
                <w:sz w:val="20"/>
                <w:szCs w:val="20"/>
              </w:rPr>
              <w:t>1.5</w:t>
            </w:r>
          </w:p>
        </w:tc>
        <w:tc>
          <w:tcPr>
            <w:tcW w:w="1930" w:type="dxa"/>
          </w:tcPr>
          <w:p w:rsidR="006B773C" w:rsidRPr="005F4607" w:rsidRDefault="006B773C" w:rsidP="005F4607">
            <w:pPr>
              <w:pStyle w:val="TableParagraph"/>
              <w:spacing w:line="240" w:lineRule="auto"/>
              <w:ind w:left="347" w:right="337"/>
              <w:rPr>
                <w:sz w:val="20"/>
                <w:szCs w:val="20"/>
              </w:rPr>
            </w:pPr>
            <w:r w:rsidRPr="005F4607">
              <w:rPr>
                <w:sz w:val="20"/>
                <w:szCs w:val="20"/>
              </w:rPr>
              <w:t>9.3</w:t>
            </w:r>
          </w:p>
        </w:tc>
        <w:tc>
          <w:tcPr>
            <w:tcW w:w="1373" w:type="dxa"/>
          </w:tcPr>
          <w:p w:rsidR="006B773C" w:rsidRPr="005F4607" w:rsidRDefault="006B773C" w:rsidP="005F4607">
            <w:pPr>
              <w:pStyle w:val="TableParagraph"/>
              <w:spacing w:line="240" w:lineRule="auto"/>
              <w:ind w:left="441" w:right="432"/>
              <w:rPr>
                <w:sz w:val="20"/>
                <w:szCs w:val="20"/>
              </w:rPr>
            </w:pPr>
            <w:r w:rsidRPr="005F4607">
              <w:rPr>
                <w:sz w:val="20"/>
                <w:szCs w:val="20"/>
              </w:rPr>
              <w:t>17</w:t>
            </w:r>
          </w:p>
        </w:tc>
      </w:tr>
      <w:tr w:rsidR="006B773C" w:rsidRPr="005F4607" w:rsidTr="007C284D">
        <w:trPr>
          <w:trHeight w:val="219"/>
        </w:trPr>
        <w:tc>
          <w:tcPr>
            <w:tcW w:w="1898" w:type="dxa"/>
          </w:tcPr>
          <w:p w:rsidR="006B773C" w:rsidRPr="005F4607" w:rsidRDefault="006B773C" w:rsidP="005F4607">
            <w:pPr>
              <w:pStyle w:val="TableParagraph"/>
              <w:spacing w:line="240" w:lineRule="auto"/>
              <w:ind w:left="339" w:right="333"/>
              <w:rPr>
                <w:sz w:val="20"/>
                <w:szCs w:val="20"/>
              </w:rPr>
            </w:pPr>
            <w:proofErr w:type="spellStart"/>
            <w:r w:rsidRPr="005F4607">
              <w:rPr>
                <w:sz w:val="20"/>
                <w:szCs w:val="20"/>
              </w:rPr>
              <w:t>Proso</w:t>
            </w:r>
            <w:proofErr w:type="spellEnd"/>
            <w:r w:rsidRPr="005F4607">
              <w:rPr>
                <w:spacing w:val="-1"/>
                <w:sz w:val="20"/>
                <w:szCs w:val="20"/>
              </w:rPr>
              <w:t xml:space="preserve"> </w:t>
            </w:r>
            <w:r w:rsidRPr="005F4607">
              <w:rPr>
                <w:sz w:val="20"/>
                <w:szCs w:val="20"/>
              </w:rPr>
              <w:t>millet</w:t>
            </w:r>
          </w:p>
        </w:tc>
        <w:tc>
          <w:tcPr>
            <w:tcW w:w="1532" w:type="dxa"/>
          </w:tcPr>
          <w:p w:rsidR="006B773C" w:rsidRPr="005F4607" w:rsidRDefault="006B773C" w:rsidP="005F4607">
            <w:pPr>
              <w:pStyle w:val="TableParagraph"/>
              <w:spacing w:line="240" w:lineRule="auto"/>
              <w:ind w:left="271" w:right="263"/>
              <w:rPr>
                <w:sz w:val="20"/>
                <w:szCs w:val="20"/>
              </w:rPr>
            </w:pPr>
            <w:r w:rsidRPr="005F4607">
              <w:rPr>
                <w:sz w:val="20"/>
                <w:szCs w:val="20"/>
              </w:rPr>
              <w:t>12.5</w:t>
            </w:r>
          </w:p>
        </w:tc>
        <w:tc>
          <w:tcPr>
            <w:tcW w:w="1282" w:type="dxa"/>
          </w:tcPr>
          <w:p w:rsidR="006B773C" w:rsidRPr="005F4607" w:rsidRDefault="006B773C" w:rsidP="005F4607">
            <w:pPr>
              <w:pStyle w:val="TableParagraph"/>
              <w:spacing w:line="240" w:lineRule="auto"/>
              <w:ind w:left="224" w:right="216"/>
              <w:rPr>
                <w:sz w:val="20"/>
                <w:szCs w:val="20"/>
              </w:rPr>
            </w:pPr>
            <w:r w:rsidRPr="005F4607">
              <w:rPr>
                <w:sz w:val="20"/>
                <w:szCs w:val="20"/>
              </w:rPr>
              <w:t>2.2</w:t>
            </w:r>
          </w:p>
        </w:tc>
        <w:tc>
          <w:tcPr>
            <w:tcW w:w="1616" w:type="dxa"/>
          </w:tcPr>
          <w:p w:rsidR="006B773C" w:rsidRPr="005F4607" w:rsidRDefault="006B773C" w:rsidP="005F4607">
            <w:pPr>
              <w:pStyle w:val="TableParagraph"/>
              <w:spacing w:line="240" w:lineRule="auto"/>
              <w:ind w:left="288" w:right="277"/>
              <w:rPr>
                <w:sz w:val="20"/>
                <w:szCs w:val="20"/>
              </w:rPr>
            </w:pPr>
            <w:r w:rsidRPr="005F4607">
              <w:rPr>
                <w:sz w:val="20"/>
                <w:szCs w:val="20"/>
              </w:rPr>
              <w:t>1.9</w:t>
            </w:r>
          </w:p>
        </w:tc>
        <w:tc>
          <w:tcPr>
            <w:tcW w:w="1930" w:type="dxa"/>
          </w:tcPr>
          <w:p w:rsidR="006B773C" w:rsidRPr="005F4607" w:rsidRDefault="006B773C" w:rsidP="005F4607">
            <w:pPr>
              <w:pStyle w:val="TableParagraph"/>
              <w:spacing w:line="240" w:lineRule="auto"/>
              <w:ind w:left="347" w:right="337"/>
              <w:rPr>
                <w:sz w:val="20"/>
                <w:szCs w:val="20"/>
              </w:rPr>
            </w:pPr>
            <w:r w:rsidRPr="005F4607">
              <w:rPr>
                <w:sz w:val="20"/>
                <w:szCs w:val="20"/>
              </w:rPr>
              <w:t>0.8</w:t>
            </w:r>
          </w:p>
        </w:tc>
        <w:tc>
          <w:tcPr>
            <w:tcW w:w="1373" w:type="dxa"/>
          </w:tcPr>
          <w:p w:rsidR="006B773C" w:rsidRPr="005F4607" w:rsidRDefault="006B773C" w:rsidP="005F4607">
            <w:pPr>
              <w:pStyle w:val="TableParagraph"/>
              <w:spacing w:line="240" w:lineRule="auto"/>
              <w:ind w:left="441" w:right="432"/>
              <w:rPr>
                <w:sz w:val="20"/>
                <w:szCs w:val="20"/>
              </w:rPr>
            </w:pPr>
            <w:r w:rsidRPr="005F4607">
              <w:rPr>
                <w:sz w:val="20"/>
                <w:szCs w:val="20"/>
              </w:rPr>
              <w:t>14</w:t>
            </w:r>
          </w:p>
        </w:tc>
      </w:tr>
      <w:tr w:rsidR="006B773C" w:rsidRPr="005F4607" w:rsidTr="007C284D">
        <w:trPr>
          <w:trHeight w:val="219"/>
        </w:trPr>
        <w:tc>
          <w:tcPr>
            <w:tcW w:w="1898" w:type="dxa"/>
          </w:tcPr>
          <w:p w:rsidR="006B773C" w:rsidRPr="005F4607" w:rsidRDefault="006B773C" w:rsidP="005F4607">
            <w:pPr>
              <w:pStyle w:val="TableParagraph"/>
              <w:spacing w:line="240" w:lineRule="auto"/>
              <w:ind w:left="340" w:right="333"/>
              <w:rPr>
                <w:sz w:val="20"/>
                <w:szCs w:val="20"/>
              </w:rPr>
            </w:pPr>
            <w:r w:rsidRPr="005F4607">
              <w:rPr>
                <w:sz w:val="20"/>
                <w:szCs w:val="20"/>
              </w:rPr>
              <w:t>Barnyard</w:t>
            </w:r>
            <w:r w:rsidRPr="005F4607">
              <w:rPr>
                <w:spacing w:val="-1"/>
                <w:sz w:val="20"/>
                <w:szCs w:val="20"/>
              </w:rPr>
              <w:t xml:space="preserve"> </w:t>
            </w:r>
            <w:r w:rsidRPr="005F4607">
              <w:rPr>
                <w:sz w:val="20"/>
                <w:szCs w:val="20"/>
              </w:rPr>
              <w:t>millet</w:t>
            </w:r>
          </w:p>
        </w:tc>
        <w:tc>
          <w:tcPr>
            <w:tcW w:w="1532" w:type="dxa"/>
          </w:tcPr>
          <w:p w:rsidR="006B773C" w:rsidRPr="005F4607" w:rsidRDefault="006B773C" w:rsidP="005F4607">
            <w:pPr>
              <w:pStyle w:val="TableParagraph"/>
              <w:spacing w:line="240" w:lineRule="auto"/>
              <w:ind w:left="271" w:right="263"/>
              <w:rPr>
                <w:sz w:val="20"/>
                <w:szCs w:val="20"/>
              </w:rPr>
            </w:pPr>
            <w:r w:rsidRPr="005F4607">
              <w:rPr>
                <w:sz w:val="20"/>
                <w:szCs w:val="20"/>
              </w:rPr>
              <w:t>11.2</w:t>
            </w:r>
          </w:p>
        </w:tc>
        <w:tc>
          <w:tcPr>
            <w:tcW w:w="1282" w:type="dxa"/>
          </w:tcPr>
          <w:p w:rsidR="006B773C" w:rsidRPr="005F4607" w:rsidRDefault="006B773C" w:rsidP="005F4607">
            <w:pPr>
              <w:pStyle w:val="TableParagraph"/>
              <w:spacing w:line="240" w:lineRule="auto"/>
              <w:ind w:left="224" w:right="215"/>
              <w:rPr>
                <w:sz w:val="20"/>
                <w:szCs w:val="20"/>
              </w:rPr>
            </w:pPr>
            <w:r w:rsidRPr="005F4607">
              <w:rPr>
                <w:sz w:val="20"/>
                <w:szCs w:val="20"/>
              </w:rPr>
              <w:t>10.1</w:t>
            </w:r>
          </w:p>
        </w:tc>
        <w:tc>
          <w:tcPr>
            <w:tcW w:w="1616" w:type="dxa"/>
          </w:tcPr>
          <w:p w:rsidR="006B773C" w:rsidRPr="005F4607" w:rsidRDefault="006B773C" w:rsidP="005F4607">
            <w:pPr>
              <w:pStyle w:val="TableParagraph"/>
              <w:spacing w:line="240" w:lineRule="auto"/>
              <w:ind w:left="288" w:right="277"/>
              <w:rPr>
                <w:sz w:val="20"/>
                <w:szCs w:val="20"/>
              </w:rPr>
            </w:pPr>
            <w:r w:rsidRPr="005F4607">
              <w:rPr>
                <w:sz w:val="20"/>
                <w:szCs w:val="20"/>
              </w:rPr>
              <w:t>4.4</w:t>
            </w:r>
          </w:p>
        </w:tc>
        <w:tc>
          <w:tcPr>
            <w:tcW w:w="1930" w:type="dxa"/>
          </w:tcPr>
          <w:p w:rsidR="006B773C" w:rsidRPr="005F4607" w:rsidRDefault="006B773C" w:rsidP="005F4607">
            <w:pPr>
              <w:pStyle w:val="TableParagraph"/>
              <w:spacing w:line="240" w:lineRule="auto"/>
              <w:ind w:left="348" w:right="337"/>
              <w:rPr>
                <w:sz w:val="20"/>
                <w:szCs w:val="20"/>
              </w:rPr>
            </w:pPr>
            <w:r w:rsidRPr="005F4607">
              <w:rPr>
                <w:sz w:val="20"/>
                <w:szCs w:val="20"/>
              </w:rPr>
              <w:t>15.2</w:t>
            </w:r>
          </w:p>
        </w:tc>
        <w:tc>
          <w:tcPr>
            <w:tcW w:w="1373" w:type="dxa"/>
          </w:tcPr>
          <w:p w:rsidR="006B773C" w:rsidRPr="005F4607" w:rsidRDefault="006B773C" w:rsidP="005F4607">
            <w:pPr>
              <w:pStyle w:val="TableParagraph"/>
              <w:spacing w:line="240" w:lineRule="auto"/>
              <w:ind w:left="441" w:right="432"/>
              <w:rPr>
                <w:sz w:val="20"/>
                <w:szCs w:val="20"/>
              </w:rPr>
            </w:pPr>
            <w:r w:rsidRPr="005F4607">
              <w:rPr>
                <w:sz w:val="20"/>
                <w:szCs w:val="20"/>
              </w:rPr>
              <w:t>11</w:t>
            </w:r>
          </w:p>
        </w:tc>
      </w:tr>
      <w:tr w:rsidR="006B773C" w:rsidRPr="005F4607" w:rsidTr="007C284D">
        <w:trPr>
          <w:trHeight w:val="217"/>
        </w:trPr>
        <w:tc>
          <w:tcPr>
            <w:tcW w:w="1898" w:type="dxa"/>
          </w:tcPr>
          <w:p w:rsidR="006B773C" w:rsidRPr="005F4607" w:rsidRDefault="006B773C" w:rsidP="005F4607">
            <w:pPr>
              <w:pStyle w:val="TableParagraph"/>
              <w:spacing w:line="240" w:lineRule="auto"/>
              <w:ind w:left="339" w:right="333"/>
              <w:rPr>
                <w:sz w:val="20"/>
                <w:szCs w:val="20"/>
              </w:rPr>
            </w:pPr>
            <w:r w:rsidRPr="005F4607">
              <w:rPr>
                <w:sz w:val="20"/>
                <w:szCs w:val="20"/>
              </w:rPr>
              <w:t>Rice</w:t>
            </w:r>
          </w:p>
        </w:tc>
        <w:tc>
          <w:tcPr>
            <w:tcW w:w="1532" w:type="dxa"/>
          </w:tcPr>
          <w:p w:rsidR="006B773C" w:rsidRPr="005F4607" w:rsidRDefault="006B773C" w:rsidP="005F4607">
            <w:pPr>
              <w:pStyle w:val="TableParagraph"/>
              <w:spacing w:line="240" w:lineRule="auto"/>
              <w:ind w:left="271" w:right="262"/>
              <w:rPr>
                <w:sz w:val="20"/>
                <w:szCs w:val="20"/>
              </w:rPr>
            </w:pPr>
            <w:r w:rsidRPr="005F4607">
              <w:rPr>
                <w:sz w:val="20"/>
                <w:szCs w:val="20"/>
              </w:rPr>
              <w:t>6.8</w:t>
            </w:r>
          </w:p>
        </w:tc>
        <w:tc>
          <w:tcPr>
            <w:tcW w:w="1282" w:type="dxa"/>
          </w:tcPr>
          <w:p w:rsidR="006B773C" w:rsidRPr="005F4607" w:rsidRDefault="006B773C" w:rsidP="005F4607">
            <w:pPr>
              <w:pStyle w:val="TableParagraph"/>
              <w:spacing w:line="240" w:lineRule="auto"/>
              <w:ind w:left="224" w:right="216"/>
              <w:rPr>
                <w:sz w:val="20"/>
                <w:szCs w:val="20"/>
              </w:rPr>
            </w:pPr>
            <w:r w:rsidRPr="005F4607">
              <w:rPr>
                <w:sz w:val="20"/>
                <w:szCs w:val="20"/>
              </w:rPr>
              <w:t>0.2</w:t>
            </w:r>
          </w:p>
        </w:tc>
        <w:tc>
          <w:tcPr>
            <w:tcW w:w="1616" w:type="dxa"/>
          </w:tcPr>
          <w:p w:rsidR="006B773C" w:rsidRPr="005F4607" w:rsidRDefault="006B773C" w:rsidP="005F4607">
            <w:pPr>
              <w:pStyle w:val="TableParagraph"/>
              <w:spacing w:line="240" w:lineRule="auto"/>
              <w:ind w:left="288" w:right="277"/>
              <w:rPr>
                <w:sz w:val="20"/>
                <w:szCs w:val="20"/>
              </w:rPr>
            </w:pPr>
            <w:r w:rsidRPr="005F4607">
              <w:rPr>
                <w:sz w:val="20"/>
                <w:szCs w:val="20"/>
              </w:rPr>
              <w:t>0.6</w:t>
            </w:r>
          </w:p>
        </w:tc>
        <w:tc>
          <w:tcPr>
            <w:tcW w:w="1930" w:type="dxa"/>
          </w:tcPr>
          <w:p w:rsidR="006B773C" w:rsidRPr="005F4607" w:rsidRDefault="006B773C" w:rsidP="005F4607">
            <w:pPr>
              <w:pStyle w:val="TableParagraph"/>
              <w:spacing w:line="240" w:lineRule="auto"/>
              <w:ind w:left="347" w:right="337"/>
              <w:rPr>
                <w:sz w:val="20"/>
                <w:szCs w:val="20"/>
              </w:rPr>
            </w:pPr>
            <w:r w:rsidRPr="005F4607">
              <w:rPr>
                <w:sz w:val="20"/>
                <w:szCs w:val="20"/>
              </w:rPr>
              <w:t>0.7</w:t>
            </w:r>
          </w:p>
        </w:tc>
        <w:tc>
          <w:tcPr>
            <w:tcW w:w="1373" w:type="dxa"/>
          </w:tcPr>
          <w:p w:rsidR="006B773C" w:rsidRPr="005F4607" w:rsidRDefault="006B773C" w:rsidP="005F4607">
            <w:pPr>
              <w:pStyle w:val="TableParagraph"/>
              <w:spacing w:line="240" w:lineRule="auto"/>
              <w:ind w:left="441" w:right="432"/>
              <w:rPr>
                <w:sz w:val="20"/>
                <w:szCs w:val="20"/>
              </w:rPr>
            </w:pPr>
            <w:r w:rsidRPr="005F4607">
              <w:rPr>
                <w:sz w:val="20"/>
                <w:szCs w:val="20"/>
              </w:rPr>
              <w:t>10</w:t>
            </w:r>
          </w:p>
        </w:tc>
      </w:tr>
      <w:tr w:rsidR="006B773C" w:rsidRPr="005F4607" w:rsidTr="007C284D">
        <w:trPr>
          <w:trHeight w:val="220"/>
        </w:trPr>
        <w:tc>
          <w:tcPr>
            <w:tcW w:w="1898" w:type="dxa"/>
          </w:tcPr>
          <w:p w:rsidR="006B773C" w:rsidRPr="005F4607" w:rsidRDefault="006B773C" w:rsidP="005F4607">
            <w:pPr>
              <w:pStyle w:val="TableParagraph"/>
              <w:spacing w:line="240" w:lineRule="auto"/>
              <w:ind w:left="340" w:right="333"/>
              <w:rPr>
                <w:sz w:val="20"/>
                <w:szCs w:val="20"/>
              </w:rPr>
            </w:pPr>
            <w:r w:rsidRPr="005F4607">
              <w:rPr>
                <w:sz w:val="20"/>
                <w:szCs w:val="20"/>
              </w:rPr>
              <w:t>Wheat</w:t>
            </w:r>
          </w:p>
        </w:tc>
        <w:tc>
          <w:tcPr>
            <w:tcW w:w="1532" w:type="dxa"/>
          </w:tcPr>
          <w:p w:rsidR="006B773C" w:rsidRPr="005F4607" w:rsidRDefault="006B773C" w:rsidP="005F4607">
            <w:pPr>
              <w:pStyle w:val="TableParagraph"/>
              <w:spacing w:line="240" w:lineRule="auto"/>
              <w:ind w:left="271" w:right="263"/>
              <w:rPr>
                <w:sz w:val="20"/>
                <w:szCs w:val="20"/>
              </w:rPr>
            </w:pPr>
            <w:r w:rsidRPr="005F4607">
              <w:rPr>
                <w:sz w:val="20"/>
                <w:szCs w:val="20"/>
              </w:rPr>
              <w:t>11.8</w:t>
            </w:r>
          </w:p>
        </w:tc>
        <w:tc>
          <w:tcPr>
            <w:tcW w:w="1282" w:type="dxa"/>
          </w:tcPr>
          <w:p w:rsidR="006B773C" w:rsidRPr="005F4607" w:rsidRDefault="006B773C" w:rsidP="005F4607">
            <w:pPr>
              <w:pStyle w:val="TableParagraph"/>
              <w:spacing w:line="240" w:lineRule="auto"/>
              <w:ind w:left="224" w:right="216"/>
              <w:rPr>
                <w:sz w:val="20"/>
                <w:szCs w:val="20"/>
              </w:rPr>
            </w:pPr>
            <w:r w:rsidRPr="005F4607">
              <w:rPr>
                <w:sz w:val="20"/>
                <w:szCs w:val="20"/>
              </w:rPr>
              <w:t>1.2</w:t>
            </w:r>
          </w:p>
        </w:tc>
        <w:tc>
          <w:tcPr>
            <w:tcW w:w="1616" w:type="dxa"/>
          </w:tcPr>
          <w:p w:rsidR="006B773C" w:rsidRPr="005F4607" w:rsidRDefault="006B773C" w:rsidP="005F4607">
            <w:pPr>
              <w:pStyle w:val="TableParagraph"/>
              <w:spacing w:line="240" w:lineRule="auto"/>
              <w:ind w:left="288" w:right="277"/>
              <w:rPr>
                <w:sz w:val="20"/>
                <w:szCs w:val="20"/>
              </w:rPr>
            </w:pPr>
            <w:r w:rsidRPr="005F4607">
              <w:rPr>
                <w:sz w:val="20"/>
                <w:szCs w:val="20"/>
              </w:rPr>
              <w:t>1.5</w:t>
            </w:r>
          </w:p>
        </w:tc>
        <w:tc>
          <w:tcPr>
            <w:tcW w:w="1930" w:type="dxa"/>
          </w:tcPr>
          <w:p w:rsidR="006B773C" w:rsidRPr="005F4607" w:rsidRDefault="006B773C" w:rsidP="005F4607">
            <w:pPr>
              <w:pStyle w:val="TableParagraph"/>
              <w:spacing w:line="240" w:lineRule="auto"/>
              <w:ind w:left="347" w:right="337"/>
              <w:rPr>
                <w:sz w:val="20"/>
                <w:szCs w:val="20"/>
              </w:rPr>
            </w:pPr>
            <w:r w:rsidRPr="005F4607">
              <w:rPr>
                <w:sz w:val="20"/>
                <w:szCs w:val="20"/>
              </w:rPr>
              <w:t>5.3</w:t>
            </w:r>
          </w:p>
        </w:tc>
        <w:tc>
          <w:tcPr>
            <w:tcW w:w="1373" w:type="dxa"/>
          </w:tcPr>
          <w:p w:rsidR="006B773C" w:rsidRPr="005F4607" w:rsidRDefault="006B773C" w:rsidP="005F4607">
            <w:pPr>
              <w:pStyle w:val="TableParagraph"/>
              <w:spacing w:line="240" w:lineRule="auto"/>
              <w:ind w:left="441" w:right="432"/>
              <w:rPr>
                <w:sz w:val="20"/>
                <w:szCs w:val="20"/>
              </w:rPr>
            </w:pPr>
            <w:r w:rsidRPr="005F4607">
              <w:rPr>
                <w:sz w:val="20"/>
                <w:szCs w:val="20"/>
              </w:rPr>
              <w:t>41</w:t>
            </w:r>
          </w:p>
        </w:tc>
      </w:tr>
    </w:tbl>
    <w:p w:rsidR="006B773C" w:rsidRPr="00706ED8" w:rsidRDefault="006B773C" w:rsidP="005F4607">
      <w:pPr>
        <w:ind w:left="120"/>
        <w:rPr>
          <w:sz w:val="24"/>
          <w:szCs w:val="24"/>
        </w:rPr>
      </w:pPr>
      <w:r w:rsidRPr="00706ED8">
        <w:rPr>
          <w:b/>
          <w:i/>
          <w:sz w:val="24"/>
          <w:szCs w:val="24"/>
        </w:rPr>
        <w:t>Source:</w:t>
      </w:r>
      <w:r w:rsidRPr="00706ED8">
        <w:rPr>
          <w:b/>
          <w:i/>
          <w:spacing w:val="-2"/>
          <w:sz w:val="24"/>
          <w:szCs w:val="24"/>
        </w:rPr>
        <w:t xml:space="preserve"> </w:t>
      </w:r>
      <w:r w:rsidRPr="00706ED8">
        <w:rPr>
          <w:sz w:val="24"/>
          <w:szCs w:val="24"/>
        </w:rPr>
        <w:t>National</w:t>
      </w:r>
      <w:r w:rsidRPr="00706ED8">
        <w:rPr>
          <w:spacing w:val="-1"/>
          <w:sz w:val="24"/>
          <w:szCs w:val="24"/>
        </w:rPr>
        <w:t xml:space="preserve"> </w:t>
      </w:r>
      <w:r w:rsidRPr="00706ED8">
        <w:rPr>
          <w:sz w:val="24"/>
          <w:szCs w:val="24"/>
        </w:rPr>
        <w:t>Institute</w:t>
      </w:r>
      <w:r w:rsidRPr="00706ED8">
        <w:rPr>
          <w:spacing w:val="-1"/>
          <w:sz w:val="24"/>
          <w:szCs w:val="24"/>
        </w:rPr>
        <w:t xml:space="preserve"> </w:t>
      </w:r>
      <w:r w:rsidRPr="00706ED8">
        <w:rPr>
          <w:sz w:val="24"/>
          <w:szCs w:val="24"/>
        </w:rPr>
        <w:t>of</w:t>
      </w:r>
      <w:r w:rsidRPr="00706ED8">
        <w:rPr>
          <w:spacing w:val="-2"/>
          <w:sz w:val="24"/>
          <w:szCs w:val="24"/>
        </w:rPr>
        <w:t xml:space="preserve"> </w:t>
      </w:r>
      <w:r w:rsidRPr="00706ED8">
        <w:rPr>
          <w:sz w:val="24"/>
          <w:szCs w:val="24"/>
        </w:rPr>
        <w:t>Nutrition</w:t>
      </w:r>
      <w:r w:rsidRPr="00706ED8">
        <w:rPr>
          <w:spacing w:val="-2"/>
          <w:sz w:val="24"/>
          <w:szCs w:val="24"/>
        </w:rPr>
        <w:t xml:space="preserve"> </w:t>
      </w:r>
      <w:r w:rsidRPr="00706ED8">
        <w:rPr>
          <w:sz w:val="24"/>
          <w:szCs w:val="24"/>
        </w:rPr>
        <w:t>(NIN),</w:t>
      </w:r>
      <w:r w:rsidRPr="00706ED8">
        <w:rPr>
          <w:spacing w:val="-1"/>
          <w:sz w:val="24"/>
          <w:szCs w:val="24"/>
        </w:rPr>
        <w:t xml:space="preserve"> </w:t>
      </w:r>
      <w:r w:rsidRPr="00706ED8">
        <w:rPr>
          <w:sz w:val="24"/>
          <w:szCs w:val="24"/>
        </w:rPr>
        <w:t>Hyderabad</w:t>
      </w:r>
    </w:p>
    <w:p w:rsidR="006B773C" w:rsidRPr="00706ED8" w:rsidRDefault="006B773C" w:rsidP="005F4607">
      <w:pPr>
        <w:pStyle w:val="BodyText"/>
        <w:spacing w:before="10" w:line="360" w:lineRule="auto"/>
        <w:rPr>
          <w:sz w:val="24"/>
          <w:szCs w:val="24"/>
        </w:rPr>
      </w:pPr>
    </w:p>
    <w:p w:rsidR="000932C5" w:rsidRPr="00706ED8" w:rsidRDefault="000932C5" w:rsidP="005F4607">
      <w:pPr>
        <w:pStyle w:val="BodyText"/>
        <w:spacing w:before="10" w:line="360" w:lineRule="auto"/>
        <w:jc w:val="both"/>
        <w:rPr>
          <w:sz w:val="24"/>
          <w:szCs w:val="24"/>
        </w:rPr>
      </w:pPr>
      <w:r w:rsidRPr="00706ED8">
        <w:rPr>
          <w:noProof/>
          <w:sz w:val="24"/>
          <w:szCs w:val="24"/>
        </w:rPr>
        <w:drawing>
          <wp:inline distT="0" distB="0" distL="0" distR="0" wp14:anchorId="48A4331C" wp14:editId="5E4996AE">
            <wp:extent cx="6413265" cy="4795284"/>
            <wp:effectExtent l="0" t="0" r="6985"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16703" cy="4797855"/>
                    </a:xfrm>
                    <a:prstGeom prst="rect">
                      <a:avLst/>
                    </a:prstGeom>
                    <a:noFill/>
                    <a:ln>
                      <a:noFill/>
                    </a:ln>
                  </pic:spPr>
                </pic:pic>
              </a:graphicData>
            </a:graphic>
          </wp:inline>
        </w:drawing>
      </w:r>
    </w:p>
    <w:p w:rsidR="000932C5" w:rsidRPr="00706ED8" w:rsidRDefault="000932C5" w:rsidP="005F4607">
      <w:pPr>
        <w:pStyle w:val="BodyText"/>
        <w:spacing w:before="10" w:line="360" w:lineRule="auto"/>
        <w:rPr>
          <w:sz w:val="24"/>
          <w:szCs w:val="24"/>
        </w:rPr>
      </w:pPr>
      <w:r w:rsidRPr="00706ED8">
        <w:rPr>
          <w:sz w:val="24"/>
          <w:szCs w:val="24"/>
        </w:rPr>
        <w:t>Source: Ministry of Agriculture and Farmers Welfare</w:t>
      </w:r>
    </w:p>
    <w:p w:rsidR="00012F38" w:rsidRDefault="00012F38" w:rsidP="005F4607">
      <w:pPr>
        <w:pStyle w:val="Heading1"/>
        <w:spacing w:line="360" w:lineRule="auto"/>
        <w:ind w:left="0" w:right="30"/>
        <w:jc w:val="left"/>
        <w:rPr>
          <w:b w:val="0"/>
          <w:sz w:val="24"/>
          <w:szCs w:val="24"/>
        </w:rPr>
      </w:pPr>
    </w:p>
    <w:p w:rsidR="006240D6" w:rsidRPr="00584287" w:rsidRDefault="006240D6" w:rsidP="005F4607">
      <w:pPr>
        <w:pStyle w:val="Heading1"/>
        <w:spacing w:line="360" w:lineRule="auto"/>
        <w:ind w:left="0" w:right="30"/>
        <w:jc w:val="left"/>
        <w:rPr>
          <w:b w:val="0"/>
          <w:sz w:val="24"/>
          <w:szCs w:val="24"/>
        </w:rPr>
      </w:pPr>
      <w:r w:rsidRPr="00584287">
        <w:rPr>
          <w:b w:val="0"/>
          <w:sz w:val="24"/>
          <w:szCs w:val="24"/>
        </w:rPr>
        <w:t>The current scenario regarding cultivation, cons</w:t>
      </w:r>
      <w:r w:rsidR="00584287">
        <w:rPr>
          <w:b w:val="0"/>
          <w:sz w:val="24"/>
          <w:szCs w:val="24"/>
        </w:rPr>
        <w:t xml:space="preserve">umption marketing mechanism and </w:t>
      </w:r>
      <w:r w:rsidRPr="00584287">
        <w:rPr>
          <w:b w:val="0"/>
          <w:sz w:val="24"/>
          <w:szCs w:val="24"/>
        </w:rPr>
        <w:t>demand supply position of millets</w:t>
      </w:r>
      <w:r w:rsidRPr="00584287">
        <w:rPr>
          <w:b w:val="0"/>
          <w:spacing w:val="-47"/>
          <w:sz w:val="24"/>
          <w:szCs w:val="24"/>
        </w:rPr>
        <w:t xml:space="preserve"> </w:t>
      </w:r>
      <w:r w:rsidRPr="00584287">
        <w:rPr>
          <w:b w:val="0"/>
          <w:sz w:val="24"/>
          <w:szCs w:val="24"/>
        </w:rPr>
        <w:t>Current</w:t>
      </w:r>
      <w:r w:rsidRPr="00584287">
        <w:rPr>
          <w:b w:val="0"/>
          <w:spacing w:val="-1"/>
          <w:sz w:val="24"/>
          <w:szCs w:val="24"/>
        </w:rPr>
        <w:t xml:space="preserve"> </w:t>
      </w:r>
      <w:r w:rsidRPr="00584287">
        <w:rPr>
          <w:b w:val="0"/>
          <w:sz w:val="24"/>
          <w:szCs w:val="24"/>
        </w:rPr>
        <w:t>scenario regarding cultivation</w:t>
      </w:r>
    </w:p>
    <w:p w:rsidR="002F54C4" w:rsidRPr="00706ED8" w:rsidRDefault="002F54C4" w:rsidP="005F4607">
      <w:pPr>
        <w:pStyle w:val="Heading1"/>
        <w:spacing w:line="360" w:lineRule="auto"/>
        <w:ind w:right="480"/>
        <w:jc w:val="left"/>
        <w:rPr>
          <w:sz w:val="24"/>
          <w:szCs w:val="24"/>
        </w:rPr>
      </w:pPr>
    </w:p>
    <w:p w:rsidR="000F7405" w:rsidRPr="002318B8" w:rsidRDefault="008A5E5B" w:rsidP="005F4607">
      <w:pPr>
        <w:pStyle w:val="Heading1"/>
        <w:spacing w:line="240" w:lineRule="auto"/>
        <w:ind w:right="475"/>
        <w:jc w:val="center"/>
      </w:pPr>
      <w:r w:rsidRPr="002318B8">
        <w:t>Table</w:t>
      </w:r>
      <w:r w:rsidR="00706ED8" w:rsidRPr="002318B8">
        <w:t xml:space="preserve"> </w:t>
      </w:r>
      <w:r w:rsidRPr="002318B8">
        <w:t>3: Top five State of Millet Crops</w:t>
      </w:r>
    </w:p>
    <w:p w:rsidR="002318B8" w:rsidRPr="002318B8" w:rsidRDefault="002318B8" w:rsidP="005F4607">
      <w:pPr>
        <w:pStyle w:val="Heading1"/>
        <w:spacing w:line="240" w:lineRule="auto"/>
        <w:ind w:right="475"/>
        <w:jc w:val="center"/>
      </w:pPr>
    </w:p>
    <w:tbl>
      <w:tblPr>
        <w:tblStyle w:val="TableGrid"/>
        <w:tblW w:w="0" w:type="auto"/>
        <w:tblInd w:w="120" w:type="dxa"/>
        <w:tblLook w:val="04A0" w:firstRow="1" w:lastRow="0" w:firstColumn="1" w:lastColumn="0" w:noHBand="0" w:noVBand="1"/>
      </w:tblPr>
      <w:tblGrid>
        <w:gridCol w:w="4582"/>
        <w:gridCol w:w="4543"/>
      </w:tblGrid>
      <w:tr w:rsidR="008A5E5B" w:rsidRPr="005F4607" w:rsidTr="008A5E5B">
        <w:tc>
          <w:tcPr>
            <w:tcW w:w="5405" w:type="dxa"/>
          </w:tcPr>
          <w:p w:rsidR="008A5E5B" w:rsidRPr="005F4607" w:rsidRDefault="008A5E5B" w:rsidP="005F4607">
            <w:pPr>
              <w:pStyle w:val="Heading1"/>
              <w:spacing w:line="240" w:lineRule="auto"/>
              <w:ind w:left="0" w:right="475"/>
              <w:jc w:val="left"/>
              <w:outlineLvl w:val="0"/>
            </w:pPr>
            <w:r w:rsidRPr="005F4607">
              <w:t>Top 5 States</w:t>
            </w:r>
          </w:p>
        </w:tc>
        <w:tc>
          <w:tcPr>
            <w:tcW w:w="5401" w:type="dxa"/>
          </w:tcPr>
          <w:p w:rsidR="008A5E5B" w:rsidRPr="005F4607" w:rsidRDefault="008A5E5B" w:rsidP="005F4607">
            <w:pPr>
              <w:pStyle w:val="Heading1"/>
              <w:spacing w:line="240" w:lineRule="auto"/>
              <w:ind w:left="0" w:right="475"/>
              <w:jc w:val="left"/>
              <w:outlineLvl w:val="0"/>
            </w:pPr>
            <w:r w:rsidRPr="005F4607">
              <w:t>Millet Crops</w:t>
            </w:r>
          </w:p>
        </w:tc>
      </w:tr>
      <w:tr w:rsidR="008A5E5B" w:rsidRPr="005F4607" w:rsidTr="008A5E5B">
        <w:tc>
          <w:tcPr>
            <w:tcW w:w="5405" w:type="dxa"/>
          </w:tcPr>
          <w:p w:rsidR="008A5E5B" w:rsidRPr="005F4607" w:rsidRDefault="008A5E5B" w:rsidP="005F4607">
            <w:pPr>
              <w:pStyle w:val="Heading1"/>
              <w:spacing w:line="240" w:lineRule="auto"/>
              <w:ind w:left="0" w:right="475"/>
              <w:jc w:val="left"/>
              <w:outlineLvl w:val="0"/>
              <w:rPr>
                <w:b w:val="0"/>
              </w:rPr>
            </w:pPr>
            <w:r w:rsidRPr="005F4607">
              <w:rPr>
                <w:b w:val="0"/>
              </w:rPr>
              <w:t>Rajasthan</w:t>
            </w:r>
          </w:p>
        </w:tc>
        <w:tc>
          <w:tcPr>
            <w:tcW w:w="5401" w:type="dxa"/>
          </w:tcPr>
          <w:p w:rsidR="008A5E5B" w:rsidRPr="005F4607" w:rsidRDefault="008A5E5B" w:rsidP="005F4607">
            <w:pPr>
              <w:pStyle w:val="Heading1"/>
              <w:spacing w:line="240" w:lineRule="auto"/>
              <w:ind w:left="0" w:right="475"/>
              <w:jc w:val="left"/>
              <w:outlineLvl w:val="0"/>
              <w:rPr>
                <w:b w:val="0"/>
              </w:rPr>
            </w:pPr>
            <w:proofErr w:type="spellStart"/>
            <w:r w:rsidRPr="005F4607">
              <w:rPr>
                <w:b w:val="0"/>
              </w:rPr>
              <w:t>Bajra</w:t>
            </w:r>
            <w:proofErr w:type="spellEnd"/>
            <w:r w:rsidRPr="005F4607">
              <w:rPr>
                <w:b w:val="0"/>
              </w:rPr>
              <w:t>/ Sorghum</w:t>
            </w:r>
          </w:p>
        </w:tc>
      </w:tr>
      <w:tr w:rsidR="008A5E5B" w:rsidRPr="005F4607" w:rsidTr="008A5E5B">
        <w:tc>
          <w:tcPr>
            <w:tcW w:w="5405" w:type="dxa"/>
          </w:tcPr>
          <w:p w:rsidR="008A5E5B" w:rsidRPr="005F4607" w:rsidRDefault="008A5E5B" w:rsidP="005F4607">
            <w:pPr>
              <w:pStyle w:val="Heading1"/>
              <w:spacing w:line="240" w:lineRule="auto"/>
              <w:ind w:left="0" w:right="475"/>
              <w:jc w:val="left"/>
              <w:outlineLvl w:val="0"/>
              <w:rPr>
                <w:b w:val="0"/>
              </w:rPr>
            </w:pPr>
            <w:r w:rsidRPr="005F4607">
              <w:rPr>
                <w:b w:val="0"/>
              </w:rPr>
              <w:t>Karnataka</w:t>
            </w:r>
          </w:p>
        </w:tc>
        <w:tc>
          <w:tcPr>
            <w:tcW w:w="5401" w:type="dxa"/>
          </w:tcPr>
          <w:p w:rsidR="008A5E5B" w:rsidRPr="005F4607" w:rsidRDefault="008A5E5B" w:rsidP="005F4607">
            <w:pPr>
              <w:pStyle w:val="Heading1"/>
              <w:spacing w:line="240" w:lineRule="auto"/>
              <w:ind w:left="0" w:right="475"/>
              <w:jc w:val="left"/>
              <w:outlineLvl w:val="0"/>
              <w:rPr>
                <w:b w:val="0"/>
              </w:rPr>
            </w:pPr>
            <w:proofErr w:type="spellStart"/>
            <w:r w:rsidRPr="005F4607">
              <w:rPr>
                <w:b w:val="0"/>
              </w:rPr>
              <w:t>Jowar</w:t>
            </w:r>
            <w:proofErr w:type="spellEnd"/>
            <w:r w:rsidRPr="005F4607">
              <w:rPr>
                <w:b w:val="0"/>
              </w:rPr>
              <w:t xml:space="preserve">/ </w:t>
            </w:r>
            <w:proofErr w:type="spellStart"/>
            <w:r w:rsidRPr="005F4607">
              <w:rPr>
                <w:b w:val="0"/>
              </w:rPr>
              <w:t>Ragi</w:t>
            </w:r>
            <w:proofErr w:type="spellEnd"/>
          </w:p>
        </w:tc>
      </w:tr>
      <w:tr w:rsidR="008A5E5B" w:rsidRPr="005F4607" w:rsidTr="008A5E5B">
        <w:tc>
          <w:tcPr>
            <w:tcW w:w="5405" w:type="dxa"/>
          </w:tcPr>
          <w:p w:rsidR="008A5E5B" w:rsidRPr="005F4607" w:rsidRDefault="008A5E5B" w:rsidP="005F4607">
            <w:pPr>
              <w:pStyle w:val="Heading1"/>
              <w:spacing w:line="240" w:lineRule="auto"/>
              <w:ind w:left="0" w:right="475"/>
              <w:jc w:val="left"/>
              <w:outlineLvl w:val="0"/>
              <w:rPr>
                <w:b w:val="0"/>
              </w:rPr>
            </w:pPr>
            <w:proofErr w:type="spellStart"/>
            <w:r w:rsidRPr="005F4607">
              <w:rPr>
                <w:b w:val="0"/>
              </w:rPr>
              <w:lastRenderedPageBreak/>
              <w:t>Maharastra</w:t>
            </w:r>
            <w:proofErr w:type="spellEnd"/>
          </w:p>
        </w:tc>
        <w:tc>
          <w:tcPr>
            <w:tcW w:w="5401" w:type="dxa"/>
          </w:tcPr>
          <w:p w:rsidR="008A5E5B" w:rsidRPr="005F4607" w:rsidRDefault="008A5E5B" w:rsidP="005F4607">
            <w:pPr>
              <w:pStyle w:val="Heading1"/>
              <w:spacing w:line="240" w:lineRule="auto"/>
              <w:ind w:left="0" w:right="475"/>
              <w:jc w:val="left"/>
              <w:outlineLvl w:val="0"/>
              <w:rPr>
                <w:b w:val="0"/>
              </w:rPr>
            </w:pPr>
            <w:proofErr w:type="spellStart"/>
            <w:r w:rsidRPr="005F4607">
              <w:rPr>
                <w:b w:val="0"/>
              </w:rPr>
              <w:t>Ragi</w:t>
            </w:r>
            <w:proofErr w:type="spellEnd"/>
            <w:r w:rsidRPr="005F4607">
              <w:rPr>
                <w:b w:val="0"/>
              </w:rPr>
              <w:t xml:space="preserve">/ </w:t>
            </w:r>
            <w:proofErr w:type="spellStart"/>
            <w:r w:rsidRPr="005F4607">
              <w:rPr>
                <w:b w:val="0"/>
              </w:rPr>
              <w:t>Jowar</w:t>
            </w:r>
            <w:proofErr w:type="spellEnd"/>
          </w:p>
        </w:tc>
      </w:tr>
      <w:tr w:rsidR="008A5E5B" w:rsidRPr="005F4607" w:rsidTr="008A5E5B">
        <w:tc>
          <w:tcPr>
            <w:tcW w:w="5405" w:type="dxa"/>
          </w:tcPr>
          <w:p w:rsidR="008A5E5B" w:rsidRPr="005F4607" w:rsidRDefault="008A5E5B" w:rsidP="005F4607">
            <w:pPr>
              <w:pStyle w:val="Heading1"/>
              <w:spacing w:line="240" w:lineRule="auto"/>
              <w:ind w:left="0" w:right="475"/>
              <w:jc w:val="left"/>
              <w:outlineLvl w:val="0"/>
              <w:rPr>
                <w:b w:val="0"/>
              </w:rPr>
            </w:pPr>
            <w:r w:rsidRPr="005F4607">
              <w:rPr>
                <w:b w:val="0"/>
              </w:rPr>
              <w:t>Uttar Pradesh</w:t>
            </w:r>
          </w:p>
        </w:tc>
        <w:tc>
          <w:tcPr>
            <w:tcW w:w="5401" w:type="dxa"/>
          </w:tcPr>
          <w:p w:rsidR="008A5E5B" w:rsidRPr="005F4607" w:rsidRDefault="008A5E5B" w:rsidP="005F4607">
            <w:pPr>
              <w:pStyle w:val="Heading1"/>
              <w:spacing w:line="240" w:lineRule="auto"/>
              <w:ind w:left="0" w:right="475"/>
              <w:jc w:val="left"/>
              <w:outlineLvl w:val="0"/>
              <w:rPr>
                <w:b w:val="0"/>
              </w:rPr>
            </w:pPr>
            <w:proofErr w:type="spellStart"/>
            <w:r w:rsidRPr="005F4607">
              <w:rPr>
                <w:b w:val="0"/>
              </w:rPr>
              <w:t>Bajra</w:t>
            </w:r>
            <w:proofErr w:type="spellEnd"/>
          </w:p>
        </w:tc>
      </w:tr>
      <w:tr w:rsidR="008A5E5B" w:rsidRPr="005F4607" w:rsidTr="008A5E5B">
        <w:tc>
          <w:tcPr>
            <w:tcW w:w="5405" w:type="dxa"/>
          </w:tcPr>
          <w:p w:rsidR="008A5E5B" w:rsidRPr="005F4607" w:rsidRDefault="008A5E5B" w:rsidP="005F4607">
            <w:pPr>
              <w:pStyle w:val="Heading1"/>
              <w:spacing w:line="240" w:lineRule="auto"/>
              <w:ind w:left="0" w:right="475"/>
              <w:jc w:val="left"/>
              <w:outlineLvl w:val="0"/>
              <w:rPr>
                <w:b w:val="0"/>
              </w:rPr>
            </w:pPr>
            <w:r w:rsidRPr="005F4607">
              <w:rPr>
                <w:b w:val="0"/>
              </w:rPr>
              <w:t>Haryana</w:t>
            </w:r>
          </w:p>
        </w:tc>
        <w:tc>
          <w:tcPr>
            <w:tcW w:w="5401" w:type="dxa"/>
          </w:tcPr>
          <w:p w:rsidR="008A5E5B" w:rsidRPr="005F4607" w:rsidRDefault="008A5E5B" w:rsidP="005F4607">
            <w:pPr>
              <w:pStyle w:val="Heading1"/>
              <w:spacing w:line="240" w:lineRule="auto"/>
              <w:ind w:left="0" w:right="475"/>
              <w:jc w:val="left"/>
              <w:outlineLvl w:val="0"/>
              <w:rPr>
                <w:b w:val="0"/>
              </w:rPr>
            </w:pPr>
            <w:proofErr w:type="spellStart"/>
            <w:r w:rsidRPr="005F4607">
              <w:rPr>
                <w:b w:val="0"/>
              </w:rPr>
              <w:t>Bajra</w:t>
            </w:r>
            <w:proofErr w:type="spellEnd"/>
          </w:p>
        </w:tc>
      </w:tr>
    </w:tbl>
    <w:p w:rsidR="008A5E5B" w:rsidRPr="005F4607" w:rsidRDefault="008A5E5B" w:rsidP="005F4607">
      <w:pPr>
        <w:pStyle w:val="Heading1"/>
        <w:spacing w:line="240" w:lineRule="auto"/>
        <w:ind w:right="475"/>
        <w:jc w:val="left"/>
        <w:rPr>
          <w:b w:val="0"/>
        </w:rPr>
      </w:pPr>
      <w:r w:rsidRPr="005F4607">
        <w:rPr>
          <w:b w:val="0"/>
        </w:rPr>
        <w:t>Source: Ministry of Agriculture and Farmers Welfare</w:t>
      </w:r>
    </w:p>
    <w:p w:rsidR="002F54C4" w:rsidRPr="00706ED8" w:rsidRDefault="002F54C4" w:rsidP="005F4607">
      <w:pPr>
        <w:pStyle w:val="Heading1"/>
        <w:spacing w:line="360" w:lineRule="auto"/>
        <w:ind w:right="480"/>
        <w:jc w:val="left"/>
        <w:rPr>
          <w:sz w:val="24"/>
          <w:szCs w:val="24"/>
        </w:rPr>
      </w:pPr>
    </w:p>
    <w:p w:rsidR="006240D6" w:rsidRPr="005F4607" w:rsidRDefault="006240D6" w:rsidP="005F4607">
      <w:pPr>
        <w:pStyle w:val="BodyText"/>
        <w:spacing w:before="8"/>
        <w:rPr>
          <w:b/>
        </w:rPr>
      </w:pPr>
    </w:p>
    <w:p w:rsidR="006240D6" w:rsidRPr="005F4607" w:rsidRDefault="00706ED8" w:rsidP="005F4607">
      <w:pPr>
        <w:ind w:left="2033" w:right="2033"/>
        <w:jc w:val="center"/>
        <w:rPr>
          <w:b/>
          <w:sz w:val="20"/>
          <w:szCs w:val="20"/>
        </w:rPr>
      </w:pPr>
      <w:r w:rsidRPr="005F4607">
        <w:rPr>
          <w:b/>
          <w:sz w:val="20"/>
          <w:szCs w:val="20"/>
        </w:rPr>
        <w:t>Table 4</w:t>
      </w:r>
      <w:r w:rsidR="006240D6" w:rsidRPr="005F4607">
        <w:rPr>
          <w:b/>
          <w:sz w:val="20"/>
          <w:szCs w:val="20"/>
        </w:rPr>
        <w:t>: Sorghum</w:t>
      </w:r>
      <w:r w:rsidR="006240D6" w:rsidRPr="005F4607">
        <w:rPr>
          <w:b/>
          <w:spacing w:val="-2"/>
          <w:sz w:val="20"/>
          <w:szCs w:val="20"/>
        </w:rPr>
        <w:t xml:space="preserve"> </w:t>
      </w:r>
      <w:r w:rsidR="006240D6" w:rsidRPr="005F4607">
        <w:rPr>
          <w:b/>
          <w:sz w:val="20"/>
          <w:szCs w:val="20"/>
        </w:rPr>
        <w:t>performance</w:t>
      </w:r>
      <w:r w:rsidR="006240D6" w:rsidRPr="005F4607">
        <w:rPr>
          <w:b/>
          <w:spacing w:val="-1"/>
          <w:sz w:val="20"/>
          <w:szCs w:val="20"/>
        </w:rPr>
        <w:t xml:space="preserve"> </w:t>
      </w:r>
      <w:r w:rsidR="006240D6" w:rsidRPr="005F4607">
        <w:rPr>
          <w:b/>
          <w:sz w:val="20"/>
          <w:szCs w:val="20"/>
        </w:rPr>
        <w:t>in</w:t>
      </w:r>
      <w:r w:rsidR="006240D6" w:rsidRPr="005F4607">
        <w:rPr>
          <w:b/>
          <w:spacing w:val="-1"/>
          <w:sz w:val="20"/>
          <w:szCs w:val="20"/>
        </w:rPr>
        <w:t xml:space="preserve"> </w:t>
      </w:r>
      <w:r w:rsidR="006240D6" w:rsidRPr="005F4607">
        <w:rPr>
          <w:b/>
          <w:sz w:val="20"/>
          <w:szCs w:val="20"/>
        </w:rPr>
        <w:t>major producing</w:t>
      </w:r>
      <w:r w:rsidR="00CF6370" w:rsidRPr="005F4607">
        <w:rPr>
          <w:b/>
          <w:spacing w:val="-1"/>
          <w:sz w:val="20"/>
          <w:szCs w:val="20"/>
        </w:rPr>
        <w:t xml:space="preserve"> </w:t>
      </w:r>
      <w:r w:rsidR="006240D6" w:rsidRPr="005F4607">
        <w:rPr>
          <w:b/>
          <w:sz w:val="20"/>
          <w:szCs w:val="20"/>
        </w:rPr>
        <w:t>states</w:t>
      </w:r>
      <w:r w:rsidR="006240D6" w:rsidRPr="005F4607">
        <w:rPr>
          <w:b/>
          <w:spacing w:val="-1"/>
          <w:sz w:val="20"/>
          <w:szCs w:val="20"/>
        </w:rPr>
        <w:t xml:space="preserve"> </w:t>
      </w:r>
      <w:r w:rsidR="006240D6" w:rsidRPr="005F4607">
        <w:rPr>
          <w:b/>
          <w:sz w:val="20"/>
          <w:szCs w:val="20"/>
        </w:rPr>
        <w:t>(A-m</w:t>
      </w:r>
      <w:r w:rsidR="006240D6" w:rsidRPr="005F4607">
        <w:rPr>
          <w:b/>
          <w:spacing w:val="-1"/>
          <w:sz w:val="20"/>
          <w:szCs w:val="20"/>
        </w:rPr>
        <w:t xml:space="preserve"> </w:t>
      </w:r>
      <w:r w:rsidR="006240D6" w:rsidRPr="005F4607">
        <w:rPr>
          <w:b/>
          <w:sz w:val="20"/>
          <w:szCs w:val="20"/>
        </w:rPr>
        <w:t>ha; P–m</w:t>
      </w:r>
      <w:r w:rsidR="006240D6" w:rsidRPr="005F4607">
        <w:rPr>
          <w:b/>
          <w:spacing w:val="-2"/>
          <w:sz w:val="20"/>
          <w:szCs w:val="20"/>
        </w:rPr>
        <w:t xml:space="preserve"> </w:t>
      </w:r>
      <w:r w:rsidR="006240D6" w:rsidRPr="005F4607">
        <w:rPr>
          <w:b/>
          <w:sz w:val="20"/>
          <w:szCs w:val="20"/>
        </w:rPr>
        <w:t>tons</w:t>
      </w:r>
      <w:r w:rsidR="006240D6" w:rsidRPr="005F4607">
        <w:rPr>
          <w:b/>
          <w:spacing w:val="-1"/>
          <w:sz w:val="20"/>
          <w:szCs w:val="20"/>
        </w:rPr>
        <w:t xml:space="preserve"> </w:t>
      </w:r>
      <w:r w:rsidR="006240D6" w:rsidRPr="005F4607">
        <w:rPr>
          <w:b/>
          <w:sz w:val="20"/>
          <w:szCs w:val="20"/>
        </w:rPr>
        <w:t>and</w:t>
      </w:r>
      <w:r w:rsidR="006240D6" w:rsidRPr="005F4607">
        <w:rPr>
          <w:b/>
          <w:spacing w:val="-1"/>
          <w:sz w:val="20"/>
          <w:szCs w:val="20"/>
        </w:rPr>
        <w:t xml:space="preserve"> </w:t>
      </w:r>
      <w:r w:rsidR="006240D6" w:rsidRPr="005F4607">
        <w:rPr>
          <w:b/>
          <w:sz w:val="20"/>
          <w:szCs w:val="20"/>
        </w:rPr>
        <w:t>Y–kg/ha)</w:t>
      </w:r>
    </w:p>
    <w:p w:rsidR="006240D6" w:rsidRPr="005F4607" w:rsidRDefault="006240D6" w:rsidP="005F4607">
      <w:pPr>
        <w:pStyle w:val="BodyText"/>
        <w:spacing w:before="4"/>
      </w:pPr>
    </w:p>
    <w:tbl>
      <w:tblPr>
        <w:tblW w:w="10620" w:type="dxa"/>
        <w:tblInd w:w="-5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20"/>
        <w:gridCol w:w="630"/>
        <w:gridCol w:w="650"/>
        <w:gridCol w:w="634"/>
        <w:gridCol w:w="556"/>
        <w:gridCol w:w="542"/>
        <w:gridCol w:w="633"/>
        <w:gridCol w:w="557"/>
        <w:gridCol w:w="540"/>
        <w:gridCol w:w="634"/>
        <w:gridCol w:w="556"/>
        <w:gridCol w:w="548"/>
        <w:gridCol w:w="626"/>
        <w:gridCol w:w="556"/>
        <w:gridCol w:w="542"/>
        <w:gridCol w:w="796"/>
      </w:tblGrid>
      <w:tr w:rsidR="006240D6" w:rsidRPr="005F4607" w:rsidTr="00012F38">
        <w:trPr>
          <w:trHeight w:val="207"/>
        </w:trPr>
        <w:tc>
          <w:tcPr>
            <w:tcW w:w="1620" w:type="dxa"/>
            <w:vMerge w:val="restart"/>
          </w:tcPr>
          <w:p w:rsidR="006240D6" w:rsidRPr="005F4607" w:rsidRDefault="006240D6" w:rsidP="005F4607">
            <w:pPr>
              <w:pStyle w:val="TableParagraph"/>
              <w:spacing w:before="107" w:line="240" w:lineRule="auto"/>
              <w:ind w:left="278" w:right="271"/>
              <w:rPr>
                <w:b/>
                <w:sz w:val="20"/>
                <w:szCs w:val="20"/>
              </w:rPr>
            </w:pPr>
            <w:r w:rsidRPr="005F4607">
              <w:rPr>
                <w:b/>
                <w:sz w:val="20"/>
                <w:szCs w:val="20"/>
              </w:rPr>
              <w:t>State</w:t>
            </w:r>
          </w:p>
        </w:tc>
        <w:tc>
          <w:tcPr>
            <w:tcW w:w="1914" w:type="dxa"/>
            <w:gridSpan w:val="3"/>
          </w:tcPr>
          <w:p w:rsidR="006240D6" w:rsidRPr="005F4607" w:rsidRDefault="006240D6" w:rsidP="005F4607">
            <w:pPr>
              <w:pStyle w:val="TableParagraph"/>
              <w:spacing w:line="240" w:lineRule="auto"/>
              <w:ind w:left="477"/>
              <w:jc w:val="left"/>
              <w:rPr>
                <w:b/>
                <w:sz w:val="20"/>
                <w:szCs w:val="20"/>
              </w:rPr>
            </w:pPr>
            <w:r w:rsidRPr="005F4607">
              <w:rPr>
                <w:b/>
                <w:sz w:val="20"/>
                <w:szCs w:val="20"/>
              </w:rPr>
              <w:t>1966-1968</w:t>
            </w:r>
          </w:p>
        </w:tc>
        <w:tc>
          <w:tcPr>
            <w:tcW w:w="1731" w:type="dxa"/>
            <w:gridSpan w:val="3"/>
          </w:tcPr>
          <w:p w:rsidR="006240D6" w:rsidRPr="005F4607" w:rsidRDefault="006240D6" w:rsidP="005F4607">
            <w:pPr>
              <w:pStyle w:val="TableParagraph"/>
              <w:spacing w:line="240" w:lineRule="auto"/>
              <w:ind w:left="477"/>
              <w:jc w:val="left"/>
              <w:rPr>
                <w:b/>
                <w:sz w:val="20"/>
                <w:szCs w:val="20"/>
              </w:rPr>
            </w:pPr>
            <w:r w:rsidRPr="005F4607">
              <w:rPr>
                <w:b/>
                <w:sz w:val="20"/>
                <w:szCs w:val="20"/>
              </w:rPr>
              <w:t>1976-1978</w:t>
            </w:r>
          </w:p>
        </w:tc>
        <w:tc>
          <w:tcPr>
            <w:tcW w:w="1731" w:type="dxa"/>
            <w:gridSpan w:val="3"/>
          </w:tcPr>
          <w:p w:rsidR="006240D6" w:rsidRPr="005F4607" w:rsidRDefault="006240D6" w:rsidP="005F4607">
            <w:pPr>
              <w:pStyle w:val="TableParagraph"/>
              <w:spacing w:line="240" w:lineRule="auto"/>
              <w:ind w:left="570"/>
              <w:jc w:val="left"/>
              <w:rPr>
                <w:b/>
                <w:sz w:val="20"/>
                <w:szCs w:val="20"/>
              </w:rPr>
            </w:pPr>
            <w:r w:rsidRPr="005F4607">
              <w:rPr>
                <w:b/>
                <w:sz w:val="20"/>
                <w:szCs w:val="20"/>
              </w:rPr>
              <w:t>1986-88</w:t>
            </w:r>
          </w:p>
        </w:tc>
        <w:tc>
          <w:tcPr>
            <w:tcW w:w="1730" w:type="dxa"/>
            <w:gridSpan w:val="3"/>
          </w:tcPr>
          <w:p w:rsidR="006240D6" w:rsidRPr="005F4607" w:rsidRDefault="006240D6" w:rsidP="005F4607">
            <w:pPr>
              <w:pStyle w:val="TableParagraph"/>
              <w:spacing w:line="240" w:lineRule="auto"/>
              <w:ind w:left="482"/>
              <w:jc w:val="left"/>
              <w:rPr>
                <w:b/>
                <w:sz w:val="20"/>
                <w:szCs w:val="20"/>
              </w:rPr>
            </w:pPr>
            <w:r w:rsidRPr="005F4607">
              <w:rPr>
                <w:b/>
                <w:sz w:val="20"/>
                <w:szCs w:val="20"/>
              </w:rPr>
              <w:t>1996-1998</w:t>
            </w:r>
          </w:p>
        </w:tc>
        <w:tc>
          <w:tcPr>
            <w:tcW w:w="1894" w:type="dxa"/>
            <w:gridSpan w:val="3"/>
          </w:tcPr>
          <w:p w:rsidR="006240D6" w:rsidRPr="005F4607" w:rsidRDefault="006240D6" w:rsidP="005F4607">
            <w:pPr>
              <w:pStyle w:val="TableParagraph"/>
              <w:spacing w:line="240" w:lineRule="auto"/>
              <w:ind w:left="485"/>
              <w:jc w:val="left"/>
              <w:rPr>
                <w:b/>
                <w:sz w:val="20"/>
                <w:szCs w:val="20"/>
              </w:rPr>
            </w:pPr>
            <w:r w:rsidRPr="005F4607">
              <w:rPr>
                <w:b/>
                <w:sz w:val="20"/>
                <w:szCs w:val="20"/>
              </w:rPr>
              <w:t>2008-2010</w:t>
            </w:r>
          </w:p>
        </w:tc>
      </w:tr>
      <w:tr w:rsidR="006240D6" w:rsidRPr="005F4607" w:rsidTr="00012F38">
        <w:trPr>
          <w:trHeight w:val="207"/>
        </w:trPr>
        <w:tc>
          <w:tcPr>
            <w:tcW w:w="1620" w:type="dxa"/>
            <w:vMerge/>
            <w:tcBorders>
              <w:top w:val="nil"/>
            </w:tcBorders>
          </w:tcPr>
          <w:p w:rsidR="006240D6" w:rsidRPr="005F4607" w:rsidRDefault="006240D6" w:rsidP="005F4607">
            <w:pPr>
              <w:rPr>
                <w:sz w:val="20"/>
                <w:szCs w:val="20"/>
              </w:rPr>
            </w:pPr>
          </w:p>
        </w:tc>
        <w:tc>
          <w:tcPr>
            <w:tcW w:w="630" w:type="dxa"/>
          </w:tcPr>
          <w:p w:rsidR="006240D6" w:rsidRPr="005F4607" w:rsidRDefault="006240D6" w:rsidP="005F4607">
            <w:pPr>
              <w:pStyle w:val="TableParagraph"/>
              <w:spacing w:line="240" w:lineRule="auto"/>
              <w:ind w:right="77"/>
              <w:jc w:val="right"/>
              <w:rPr>
                <w:b/>
                <w:sz w:val="20"/>
                <w:szCs w:val="20"/>
              </w:rPr>
            </w:pPr>
            <w:r w:rsidRPr="005F4607">
              <w:rPr>
                <w:b/>
                <w:sz w:val="20"/>
                <w:szCs w:val="20"/>
              </w:rPr>
              <w:t>Area</w:t>
            </w:r>
          </w:p>
        </w:tc>
        <w:tc>
          <w:tcPr>
            <w:tcW w:w="650" w:type="dxa"/>
          </w:tcPr>
          <w:p w:rsidR="006240D6" w:rsidRPr="005F4607" w:rsidRDefault="006240D6" w:rsidP="005F4607">
            <w:pPr>
              <w:pStyle w:val="TableParagraph"/>
              <w:spacing w:line="240" w:lineRule="auto"/>
              <w:ind w:left="60" w:right="52"/>
              <w:rPr>
                <w:b/>
                <w:sz w:val="20"/>
                <w:szCs w:val="20"/>
              </w:rPr>
            </w:pPr>
            <w:r w:rsidRPr="005F4607">
              <w:rPr>
                <w:b/>
                <w:sz w:val="20"/>
                <w:szCs w:val="20"/>
              </w:rPr>
              <w:t>Prod</w:t>
            </w:r>
          </w:p>
        </w:tc>
        <w:tc>
          <w:tcPr>
            <w:tcW w:w="634" w:type="dxa"/>
          </w:tcPr>
          <w:p w:rsidR="006240D6" w:rsidRPr="005F4607" w:rsidRDefault="006240D6" w:rsidP="005F4607">
            <w:pPr>
              <w:pStyle w:val="TableParagraph"/>
              <w:spacing w:line="240" w:lineRule="auto"/>
              <w:ind w:left="86" w:right="77"/>
              <w:rPr>
                <w:b/>
                <w:sz w:val="20"/>
                <w:szCs w:val="20"/>
              </w:rPr>
            </w:pPr>
            <w:r w:rsidRPr="005F4607">
              <w:rPr>
                <w:b/>
                <w:sz w:val="20"/>
                <w:szCs w:val="20"/>
              </w:rPr>
              <w:t>Yield</w:t>
            </w:r>
          </w:p>
        </w:tc>
        <w:tc>
          <w:tcPr>
            <w:tcW w:w="556" w:type="dxa"/>
          </w:tcPr>
          <w:p w:rsidR="006240D6" w:rsidRPr="005F4607" w:rsidRDefault="006240D6" w:rsidP="005F4607">
            <w:pPr>
              <w:pStyle w:val="TableParagraph"/>
              <w:spacing w:line="240" w:lineRule="auto"/>
              <w:ind w:left="61" w:right="48"/>
              <w:rPr>
                <w:b/>
                <w:sz w:val="20"/>
                <w:szCs w:val="20"/>
              </w:rPr>
            </w:pPr>
            <w:r w:rsidRPr="005F4607">
              <w:rPr>
                <w:b/>
                <w:sz w:val="20"/>
                <w:szCs w:val="20"/>
              </w:rPr>
              <w:t>Area</w:t>
            </w:r>
          </w:p>
        </w:tc>
        <w:tc>
          <w:tcPr>
            <w:tcW w:w="542" w:type="dxa"/>
          </w:tcPr>
          <w:p w:rsidR="006240D6" w:rsidRPr="005F4607" w:rsidRDefault="006240D6" w:rsidP="005F4607">
            <w:pPr>
              <w:pStyle w:val="TableParagraph"/>
              <w:spacing w:line="240" w:lineRule="auto"/>
              <w:ind w:left="83"/>
              <w:jc w:val="left"/>
              <w:rPr>
                <w:b/>
                <w:sz w:val="20"/>
                <w:szCs w:val="20"/>
              </w:rPr>
            </w:pPr>
            <w:r w:rsidRPr="005F4607">
              <w:rPr>
                <w:b/>
                <w:sz w:val="20"/>
                <w:szCs w:val="20"/>
              </w:rPr>
              <w:t>Prod</w:t>
            </w:r>
          </w:p>
        </w:tc>
        <w:tc>
          <w:tcPr>
            <w:tcW w:w="633" w:type="dxa"/>
          </w:tcPr>
          <w:p w:rsidR="006240D6" w:rsidRPr="005F4607" w:rsidRDefault="006240D6" w:rsidP="005F4607">
            <w:pPr>
              <w:pStyle w:val="TableParagraph"/>
              <w:spacing w:line="240" w:lineRule="auto"/>
              <w:ind w:right="96"/>
              <w:jc w:val="right"/>
              <w:rPr>
                <w:b/>
                <w:sz w:val="20"/>
                <w:szCs w:val="20"/>
              </w:rPr>
            </w:pPr>
            <w:r w:rsidRPr="005F4607">
              <w:rPr>
                <w:b/>
                <w:sz w:val="20"/>
                <w:szCs w:val="20"/>
              </w:rPr>
              <w:t>Yield</w:t>
            </w:r>
          </w:p>
        </w:tc>
        <w:tc>
          <w:tcPr>
            <w:tcW w:w="557" w:type="dxa"/>
          </w:tcPr>
          <w:p w:rsidR="006240D6" w:rsidRPr="005F4607" w:rsidRDefault="006240D6" w:rsidP="005F4607">
            <w:pPr>
              <w:pStyle w:val="TableParagraph"/>
              <w:spacing w:line="240" w:lineRule="auto"/>
              <w:ind w:left="92"/>
              <w:jc w:val="left"/>
              <w:rPr>
                <w:b/>
                <w:sz w:val="20"/>
                <w:szCs w:val="20"/>
              </w:rPr>
            </w:pPr>
            <w:r w:rsidRPr="005F4607">
              <w:rPr>
                <w:b/>
                <w:sz w:val="20"/>
                <w:szCs w:val="20"/>
              </w:rPr>
              <w:t>Area</w:t>
            </w:r>
          </w:p>
        </w:tc>
        <w:tc>
          <w:tcPr>
            <w:tcW w:w="540" w:type="dxa"/>
          </w:tcPr>
          <w:p w:rsidR="006240D6" w:rsidRPr="005F4607" w:rsidRDefault="006240D6" w:rsidP="005F4607">
            <w:pPr>
              <w:pStyle w:val="TableParagraph"/>
              <w:spacing w:line="240" w:lineRule="auto"/>
              <w:ind w:left="83"/>
              <w:jc w:val="left"/>
              <w:rPr>
                <w:b/>
                <w:sz w:val="20"/>
                <w:szCs w:val="20"/>
              </w:rPr>
            </w:pPr>
            <w:r w:rsidRPr="005F4607">
              <w:rPr>
                <w:b/>
                <w:sz w:val="20"/>
                <w:szCs w:val="20"/>
              </w:rPr>
              <w:t>Prod</w:t>
            </w:r>
          </w:p>
        </w:tc>
        <w:tc>
          <w:tcPr>
            <w:tcW w:w="634" w:type="dxa"/>
          </w:tcPr>
          <w:p w:rsidR="006240D6" w:rsidRPr="005F4607" w:rsidRDefault="006240D6" w:rsidP="005F4607">
            <w:pPr>
              <w:pStyle w:val="TableParagraph"/>
              <w:spacing w:line="240" w:lineRule="auto"/>
              <w:ind w:left="91" w:right="72"/>
              <w:rPr>
                <w:b/>
                <w:sz w:val="20"/>
                <w:szCs w:val="20"/>
              </w:rPr>
            </w:pPr>
            <w:r w:rsidRPr="005F4607">
              <w:rPr>
                <w:b/>
                <w:sz w:val="20"/>
                <w:szCs w:val="20"/>
              </w:rPr>
              <w:t>Yield</w:t>
            </w:r>
          </w:p>
        </w:tc>
        <w:tc>
          <w:tcPr>
            <w:tcW w:w="556" w:type="dxa"/>
          </w:tcPr>
          <w:p w:rsidR="006240D6" w:rsidRPr="005F4607" w:rsidRDefault="006240D6" w:rsidP="005F4607">
            <w:pPr>
              <w:pStyle w:val="TableParagraph"/>
              <w:spacing w:line="240" w:lineRule="auto"/>
              <w:ind w:left="69" w:right="46"/>
              <w:rPr>
                <w:b/>
                <w:sz w:val="20"/>
                <w:szCs w:val="20"/>
              </w:rPr>
            </w:pPr>
            <w:r w:rsidRPr="005F4607">
              <w:rPr>
                <w:b/>
                <w:sz w:val="20"/>
                <w:szCs w:val="20"/>
              </w:rPr>
              <w:t>Area</w:t>
            </w:r>
          </w:p>
        </w:tc>
        <w:tc>
          <w:tcPr>
            <w:tcW w:w="548" w:type="dxa"/>
          </w:tcPr>
          <w:p w:rsidR="006240D6" w:rsidRPr="005F4607" w:rsidRDefault="006240D6" w:rsidP="005F4607">
            <w:pPr>
              <w:pStyle w:val="TableParagraph"/>
              <w:spacing w:line="240" w:lineRule="auto"/>
              <w:ind w:left="67" w:right="42"/>
              <w:rPr>
                <w:b/>
                <w:sz w:val="20"/>
                <w:szCs w:val="20"/>
              </w:rPr>
            </w:pPr>
            <w:r w:rsidRPr="005F4607">
              <w:rPr>
                <w:b/>
                <w:sz w:val="20"/>
                <w:szCs w:val="20"/>
              </w:rPr>
              <w:t>Prod</w:t>
            </w:r>
          </w:p>
        </w:tc>
        <w:tc>
          <w:tcPr>
            <w:tcW w:w="626" w:type="dxa"/>
          </w:tcPr>
          <w:p w:rsidR="006240D6" w:rsidRPr="005F4607" w:rsidRDefault="006240D6" w:rsidP="005F4607">
            <w:pPr>
              <w:pStyle w:val="TableParagraph"/>
              <w:spacing w:line="240" w:lineRule="auto"/>
              <w:ind w:left="119"/>
              <w:jc w:val="left"/>
              <w:rPr>
                <w:b/>
                <w:sz w:val="20"/>
                <w:szCs w:val="20"/>
              </w:rPr>
            </w:pPr>
            <w:r w:rsidRPr="005F4607">
              <w:rPr>
                <w:b/>
                <w:sz w:val="20"/>
                <w:szCs w:val="20"/>
              </w:rPr>
              <w:t>Yield</w:t>
            </w:r>
          </w:p>
        </w:tc>
        <w:tc>
          <w:tcPr>
            <w:tcW w:w="556" w:type="dxa"/>
          </w:tcPr>
          <w:p w:rsidR="006240D6" w:rsidRPr="005F4607" w:rsidRDefault="006240D6" w:rsidP="005F4607">
            <w:pPr>
              <w:pStyle w:val="TableParagraph"/>
              <w:spacing w:line="240" w:lineRule="auto"/>
              <w:ind w:left="69" w:right="40"/>
              <w:rPr>
                <w:b/>
                <w:sz w:val="20"/>
                <w:szCs w:val="20"/>
              </w:rPr>
            </w:pPr>
            <w:r w:rsidRPr="005F4607">
              <w:rPr>
                <w:b/>
                <w:sz w:val="20"/>
                <w:szCs w:val="20"/>
              </w:rPr>
              <w:t>Area</w:t>
            </w:r>
          </w:p>
        </w:tc>
        <w:tc>
          <w:tcPr>
            <w:tcW w:w="542" w:type="dxa"/>
          </w:tcPr>
          <w:p w:rsidR="006240D6" w:rsidRPr="005F4607" w:rsidRDefault="006240D6" w:rsidP="005F4607">
            <w:pPr>
              <w:pStyle w:val="TableParagraph"/>
              <w:spacing w:line="240" w:lineRule="auto"/>
              <w:ind w:left="89"/>
              <w:jc w:val="left"/>
              <w:rPr>
                <w:b/>
                <w:sz w:val="20"/>
                <w:szCs w:val="20"/>
              </w:rPr>
            </w:pPr>
            <w:r w:rsidRPr="005F4607">
              <w:rPr>
                <w:b/>
                <w:sz w:val="20"/>
                <w:szCs w:val="20"/>
              </w:rPr>
              <w:t>Prod</w:t>
            </w:r>
          </w:p>
        </w:tc>
        <w:tc>
          <w:tcPr>
            <w:tcW w:w="796" w:type="dxa"/>
          </w:tcPr>
          <w:p w:rsidR="006240D6" w:rsidRPr="005F4607" w:rsidRDefault="006240D6" w:rsidP="005F4607">
            <w:pPr>
              <w:pStyle w:val="TableParagraph"/>
              <w:spacing w:line="240" w:lineRule="auto"/>
              <w:ind w:right="88"/>
              <w:jc w:val="right"/>
              <w:rPr>
                <w:b/>
                <w:sz w:val="20"/>
                <w:szCs w:val="20"/>
              </w:rPr>
            </w:pPr>
            <w:r w:rsidRPr="005F4607">
              <w:rPr>
                <w:b/>
                <w:sz w:val="20"/>
                <w:szCs w:val="20"/>
              </w:rPr>
              <w:t>Yield</w:t>
            </w:r>
          </w:p>
        </w:tc>
      </w:tr>
      <w:tr w:rsidR="006240D6" w:rsidRPr="005F4607" w:rsidTr="00012F38">
        <w:trPr>
          <w:trHeight w:val="206"/>
        </w:trPr>
        <w:tc>
          <w:tcPr>
            <w:tcW w:w="1620" w:type="dxa"/>
          </w:tcPr>
          <w:p w:rsidR="006240D6" w:rsidRPr="005F4607" w:rsidRDefault="006240D6" w:rsidP="005F4607">
            <w:pPr>
              <w:pStyle w:val="TableParagraph"/>
              <w:spacing w:line="240" w:lineRule="auto"/>
              <w:ind w:left="278" w:right="271"/>
              <w:rPr>
                <w:sz w:val="20"/>
                <w:szCs w:val="20"/>
              </w:rPr>
            </w:pPr>
            <w:r w:rsidRPr="005F4607">
              <w:rPr>
                <w:sz w:val="20"/>
                <w:szCs w:val="20"/>
              </w:rPr>
              <w:t>Andhra</w:t>
            </w:r>
            <w:r w:rsidRPr="005F4607">
              <w:rPr>
                <w:spacing w:val="-1"/>
                <w:sz w:val="20"/>
                <w:szCs w:val="20"/>
              </w:rPr>
              <w:t xml:space="preserve"> </w:t>
            </w:r>
            <w:r w:rsidRPr="005F4607">
              <w:rPr>
                <w:sz w:val="20"/>
                <w:szCs w:val="20"/>
              </w:rPr>
              <w:t>Pradesh</w:t>
            </w:r>
          </w:p>
        </w:tc>
        <w:tc>
          <w:tcPr>
            <w:tcW w:w="630" w:type="dxa"/>
          </w:tcPr>
          <w:p w:rsidR="006240D6" w:rsidRPr="005F4607" w:rsidRDefault="006240D6" w:rsidP="005F4607">
            <w:pPr>
              <w:pStyle w:val="TableParagraph"/>
              <w:spacing w:line="240" w:lineRule="auto"/>
              <w:ind w:right="109"/>
              <w:jc w:val="right"/>
              <w:rPr>
                <w:sz w:val="20"/>
                <w:szCs w:val="20"/>
              </w:rPr>
            </w:pPr>
            <w:r w:rsidRPr="005F4607">
              <w:rPr>
                <w:sz w:val="20"/>
                <w:szCs w:val="20"/>
              </w:rPr>
              <w:t>2.57</w:t>
            </w:r>
          </w:p>
        </w:tc>
        <w:tc>
          <w:tcPr>
            <w:tcW w:w="650" w:type="dxa"/>
          </w:tcPr>
          <w:p w:rsidR="006240D6" w:rsidRPr="005F4607" w:rsidRDefault="006240D6" w:rsidP="005F4607">
            <w:pPr>
              <w:pStyle w:val="TableParagraph"/>
              <w:spacing w:line="240" w:lineRule="auto"/>
              <w:ind w:left="60" w:right="50"/>
              <w:rPr>
                <w:sz w:val="20"/>
                <w:szCs w:val="20"/>
              </w:rPr>
            </w:pPr>
            <w:r w:rsidRPr="005F4607">
              <w:rPr>
                <w:sz w:val="20"/>
                <w:szCs w:val="20"/>
              </w:rPr>
              <w:t>1.24</w:t>
            </w:r>
          </w:p>
        </w:tc>
        <w:tc>
          <w:tcPr>
            <w:tcW w:w="634" w:type="dxa"/>
          </w:tcPr>
          <w:p w:rsidR="006240D6" w:rsidRPr="005F4607" w:rsidRDefault="006240D6" w:rsidP="005F4607">
            <w:pPr>
              <w:pStyle w:val="TableParagraph"/>
              <w:spacing w:line="240" w:lineRule="auto"/>
              <w:ind w:left="87" w:right="77"/>
              <w:rPr>
                <w:sz w:val="20"/>
                <w:szCs w:val="20"/>
              </w:rPr>
            </w:pPr>
            <w:r w:rsidRPr="005F4607">
              <w:rPr>
                <w:sz w:val="20"/>
                <w:szCs w:val="20"/>
              </w:rPr>
              <w:t>483</w:t>
            </w:r>
          </w:p>
        </w:tc>
        <w:tc>
          <w:tcPr>
            <w:tcW w:w="556" w:type="dxa"/>
          </w:tcPr>
          <w:p w:rsidR="006240D6" w:rsidRPr="005F4607" w:rsidRDefault="006240D6" w:rsidP="005F4607">
            <w:pPr>
              <w:pStyle w:val="TableParagraph"/>
              <w:spacing w:line="240" w:lineRule="auto"/>
              <w:ind w:left="61" w:right="48"/>
              <w:rPr>
                <w:sz w:val="20"/>
                <w:szCs w:val="20"/>
              </w:rPr>
            </w:pPr>
            <w:r w:rsidRPr="005F4607">
              <w:rPr>
                <w:sz w:val="20"/>
                <w:szCs w:val="20"/>
              </w:rPr>
              <w:t>2.21</w:t>
            </w:r>
          </w:p>
        </w:tc>
        <w:tc>
          <w:tcPr>
            <w:tcW w:w="542" w:type="dxa"/>
          </w:tcPr>
          <w:p w:rsidR="006240D6" w:rsidRPr="005F4607" w:rsidRDefault="006240D6" w:rsidP="005F4607">
            <w:pPr>
              <w:pStyle w:val="TableParagraph"/>
              <w:spacing w:line="240" w:lineRule="auto"/>
              <w:ind w:left="115"/>
              <w:jc w:val="left"/>
              <w:rPr>
                <w:sz w:val="20"/>
                <w:szCs w:val="20"/>
              </w:rPr>
            </w:pPr>
            <w:r w:rsidRPr="005F4607">
              <w:rPr>
                <w:sz w:val="20"/>
                <w:szCs w:val="20"/>
              </w:rPr>
              <w:t>1.31</w:t>
            </w:r>
          </w:p>
        </w:tc>
        <w:tc>
          <w:tcPr>
            <w:tcW w:w="633" w:type="dxa"/>
          </w:tcPr>
          <w:p w:rsidR="006240D6" w:rsidRPr="005F4607" w:rsidRDefault="006240D6" w:rsidP="005F4607">
            <w:pPr>
              <w:pStyle w:val="TableParagraph"/>
              <w:spacing w:line="240" w:lineRule="auto"/>
              <w:ind w:right="167"/>
              <w:jc w:val="right"/>
              <w:rPr>
                <w:sz w:val="20"/>
                <w:szCs w:val="20"/>
              </w:rPr>
            </w:pPr>
            <w:r w:rsidRPr="005F4607">
              <w:rPr>
                <w:sz w:val="20"/>
                <w:szCs w:val="20"/>
              </w:rPr>
              <w:t>587</w:t>
            </w:r>
          </w:p>
        </w:tc>
        <w:tc>
          <w:tcPr>
            <w:tcW w:w="557" w:type="dxa"/>
          </w:tcPr>
          <w:p w:rsidR="006240D6" w:rsidRPr="005F4607" w:rsidRDefault="006240D6" w:rsidP="005F4607">
            <w:pPr>
              <w:pStyle w:val="TableParagraph"/>
              <w:spacing w:line="240" w:lineRule="auto"/>
              <w:ind w:left="125"/>
              <w:jc w:val="left"/>
              <w:rPr>
                <w:sz w:val="20"/>
                <w:szCs w:val="20"/>
              </w:rPr>
            </w:pPr>
            <w:r w:rsidRPr="005F4607">
              <w:rPr>
                <w:sz w:val="20"/>
                <w:szCs w:val="20"/>
              </w:rPr>
              <w:t>1.51</w:t>
            </w:r>
          </w:p>
        </w:tc>
        <w:tc>
          <w:tcPr>
            <w:tcW w:w="540" w:type="dxa"/>
          </w:tcPr>
          <w:p w:rsidR="006240D6" w:rsidRPr="005F4607" w:rsidRDefault="006240D6" w:rsidP="005F4607">
            <w:pPr>
              <w:pStyle w:val="TableParagraph"/>
              <w:spacing w:line="240" w:lineRule="auto"/>
              <w:ind w:left="116"/>
              <w:jc w:val="left"/>
              <w:rPr>
                <w:sz w:val="20"/>
                <w:szCs w:val="20"/>
              </w:rPr>
            </w:pPr>
            <w:r w:rsidRPr="005F4607">
              <w:rPr>
                <w:sz w:val="20"/>
                <w:szCs w:val="20"/>
              </w:rPr>
              <w:t>0.87</w:t>
            </w:r>
          </w:p>
        </w:tc>
        <w:tc>
          <w:tcPr>
            <w:tcW w:w="634" w:type="dxa"/>
          </w:tcPr>
          <w:p w:rsidR="006240D6" w:rsidRPr="005F4607" w:rsidRDefault="006240D6" w:rsidP="005F4607">
            <w:pPr>
              <w:pStyle w:val="TableParagraph"/>
              <w:spacing w:line="240" w:lineRule="auto"/>
              <w:ind w:left="91" w:right="73"/>
              <w:rPr>
                <w:sz w:val="20"/>
                <w:szCs w:val="20"/>
              </w:rPr>
            </w:pPr>
            <w:r w:rsidRPr="005F4607">
              <w:rPr>
                <w:sz w:val="20"/>
                <w:szCs w:val="20"/>
              </w:rPr>
              <w:t>568</w:t>
            </w:r>
          </w:p>
        </w:tc>
        <w:tc>
          <w:tcPr>
            <w:tcW w:w="556" w:type="dxa"/>
          </w:tcPr>
          <w:p w:rsidR="006240D6" w:rsidRPr="005F4607" w:rsidRDefault="006240D6" w:rsidP="005F4607">
            <w:pPr>
              <w:pStyle w:val="TableParagraph"/>
              <w:spacing w:line="240" w:lineRule="auto"/>
              <w:ind w:left="69" w:right="46"/>
              <w:rPr>
                <w:sz w:val="20"/>
                <w:szCs w:val="20"/>
              </w:rPr>
            </w:pPr>
            <w:r w:rsidRPr="005F4607">
              <w:rPr>
                <w:sz w:val="20"/>
                <w:szCs w:val="20"/>
              </w:rPr>
              <w:t>0.80</w:t>
            </w:r>
          </w:p>
        </w:tc>
        <w:tc>
          <w:tcPr>
            <w:tcW w:w="548" w:type="dxa"/>
          </w:tcPr>
          <w:p w:rsidR="006240D6" w:rsidRPr="005F4607" w:rsidRDefault="006240D6" w:rsidP="005F4607">
            <w:pPr>
              <w:pStyle w:val="TableParagraph"/>
              <w:spacing w:line="240" w:lineRule="auto"/>
              <w:ind w:left="66" w:right="42"/>
              <w:rPr>
                <w:sz w:val="20"/>
                <w:szCs w:val="20"/>
              </w:rPr>
            </w:pPr>
            <w:r w:rsidRPr="005F4607">
              <w:rPr>
                <w:sz w:val="20"/>
                <w:szCs w:val="20"/>
              </w:rPr>
              <w:t>0.56</w:t>
            </w:r>
          </w:p>
        </w:tc>
        <w:tc>
          <w:tcPr>
            <w:tcW w:w="626" w:type="dxa"/>
          </w:tcPr>
          <w:p w:rsidR="006240D6" w:rsidRPr="005F4607" w:rsidRDefault="006240D6" w:rsidP="005F4607">
            <w:pPr>
              <w:pStyle w:val="TableParagraph"/>
              <w:spacing w:line="240" w:lineRule="auto"/>
              <w:ind w:left="189"/>
              <w:jc w:val="left"/>
              <w:rPr>
                <w:sz w:val="20"/>
                <w:szCs w:val="20"/>
              </w:rPr>
            </w:pPr>
            <w:r w:rsidRPr="005F4607">
              <w:rPr>
                <w:sz w:val="20"/>
                <w:szCs w:val="20"/>
              </w:rPr>
              <w:t>695</w:t>
            </w:r>
          </w:p>
        </w:tc>
        <w:tc>
          <w:tcPr>
            <w:tcW w:w="556" w:type="dxa"/>
          </w:tcPr>
          <w:p w:rsidR="006240D6" w:rsidRPr="005F4607" w:rsidRDefault="006240D6" w:rsidP="005F4607">
            <w:pPr>
              <w:pStyle w:val="TableParagraph"/>
              <w:spacing w:line="240" w:lineRule="auto"/>
              <w:ind w:left="69" w:right="40"/>
              <w:rPr>
                <w:sz w:val="20"/>
                <w:szCs w:val="20"/>
              </w:rPr>
            </w:pPr>
            <w:r w:rsidRPr="005F4607">
              <w:rPr>
                <w:sz w:val="20"/>
                <w:szCs w:val="20"/>
              </w:rPr>
              <w:t>0.30</w:t>
            </w:r>
          </w:p>
        </w:tc>
        <w:tc>
          <w:tcPr>
            <w:tcW w:w="542" w:type="dxa"/>
          </w:tcPr>
          <w:p w:rsidR="006240D6" w:rsidRPr="005F4607" w:rsidRDefault="006240D6" w:rsidP="005F4607">
            <w:pPr>
              <w:pStyle w:val="TableParagraph"/>
              <w:spacing w:line="240" w:lineRule="auto"/>
              <w:ind w:left="122"/>
              <w:jc w:val="left"/>
              <w:rPr>
                <w:sz w:val="20"/>
                <w:szCs w:val="20"/>
              </w:rPr>
            </w:pPr>
            <w:r w:rsidRPr="005F4607">
              <w:rPr>
                <w:sz w:val="20"/>
                <w:szCs w:val="20"/>
              </w:rPr>
              <w:t>0.39</w:t>
            </w:r>
          </w:p>
        </w:tc>
        <w:tc>
          <w:tcPr>
            <w:tcW w:w="796" w:type="dxa"/>
          </w:tcPr>
          <w:p w:rsidR="006240D6" w:rsidRPr="005F4607" w:rsidRDefault="006240D6" w:rsidP="005F4607">
            <w:pPr>
              <w:pStyle w:val="TableParagraph"/>
              <w:spacing w:line="240" w:lineRule="auto"/>
              <w:ind w:right="114"/>
              <w:jc w:val="right"/>
              <w:rPr>
                <w:sz w:val="20"/>
                <w:szCs w:val="20"/>
              </w:rPr>
            </w:pPr>
            <w:r w:rsidRPr="005F4607">
              <w:rPr>
                <w:sz w:val="20"/>
                <w:szCs w:val="20"/>
              </w:rPr>
              <w:t>1304</w:t>
            </w:r>
          </w:p>
        </w:tc>
      </w:tr>
      <w:tr w:rsidR="006240D6" w:rsidRPr="005F4607" w:rsidTr="00012F38">
        <w:trPr>
          <w:trHeight w:val="207"/>
        </w:trPr>
        <w:tc>
          <w:tcPr>
            <w:tcW w:w="1620" w:type="dxa"/>
          </w:tcPr>
          <w:p w:rsidR="006240D6" w:rsidRPr="005F4607" w:rsidRDefault="006240D6" w:rsidP="005F4607">
            <w:pPr>
              <w:pStyle w:val="TableParagraph"/>
              <w:spacing w:line="240" w:lineRule="auto"/>
              <w:ind w:left="277" w:right="271"/>
              <w:rPr>
                <w:sz w:val="20"/>
                <w:szCs w:val="20"/>
              </w:rPr>
            </w:pPr>
            <w:r w:rsidRPr="005F4607">
              <w:rPr>
                <w:sz w:val="20"/>
                <w:szCs w:val="20"/>
              </w:rPr>
              <w:t>Gujarat</w:t>
            </w:r>
          </w:p>
        </w:tc>
        <w:tc>
          <w:tcPr>
            <w:tcW w:w="630" w:type="dxa"/>
          </w:tcPr>
          <w:p w:rsidR="006240D6" w:rsidRPr="005F4607" w:rsidRDefault="006240D6" w:rsidP="005F4607">
            <w:pPr>
              <w:pStyle w:val="TableParagraph"/>
              <w:spacing w:line="240" w:lineRule="auto"/>
              <w:ind w:right="109"/>
              <w:jc w:val="right"/>
              <w:rPr>
                <w:sz w:val="20"/>
                <w:szCs w:val="20"/>
              </w:rPr>
            </w:pPr>
            <w:r w:rsidRPr="005F4607">
              <w:rPr>
                <w:sz w:val="20"/>
                <w:szCs w:val="20"/>
              </w:rPr>
              <w:t>1.31</w:t>
            </w:r>
          </w:p>
        </w:tc>
        <w:tc>
          <w:tcPr>
            <w:tcW w:w="650" w:type="dxa"/>
          </w:tcPr>
          <w:p w:rsidR="006240D6" w:rsidRPr="005F4607" w:rsidRDefault="006240D6" w:rsidP="005F4607">
            <w:pPr>
              <w:pStyle w:val="TableParagraph"/>
              <w:spacing w:line="240" w:lineRule="auto"/>
              <w:ind w:left="60" w:right="50"/>
              <w:rPr>
                <w:sz w:val="20"/>
                <w:szCs w:val="20"/>
              </w:rPr>
            </w:pPr>
            <w:r w:rsidRPr="005F4607">
              <w:rPr>
                <w:sz w:val="20"/>
                <w:szCs w:val="20"/>
              </w:rPr>
              <w:t>0.35</w:t>
            </w:r>
          </w:p>
        </w:tc>
        <w:tc>
          <w:tcPr>
            <w:tcW w:w="634" w:type="dxa"/>
          </w:tcPr>
          <w:p w:rsidR="006240D6" w:rsidRPr="005F4607" w:rsidRDefault="006240D6" w:rsidP="005F4607">
            <w:pPr>
              <w:pStyle w:val="TableParagraph"/>
              <w:spacing w:line="240" w:lineRule="auto"/>
              <w:ind w:left="87" w:right="77"/>
              <w:rPr>
                <w:sz w:val="20"/>
                <w:szCs w:val="20"/>
              </w:rPr>
            </w:pPr>
            <w:r w:rsidRPr="005F4607">
              <w:rPr>
                <w:sz w:val="20"/>
                <w:szCs w:val="20"/>
              </w:rPr>
              <w:t>264</w:t>
            </w:r>
          </w:p>
        </w:tc>
        <w:tc>
          <w:tcPr>
            <w:tcW w:w="556" w:type="dxa"/>
          </w:tcPr>
          <w:p w:rsidR="006240D6" w:rsidRPr="005F4607" w:rsidRDefault="006240D6" w:rsidP="005F4607">
            <w:pPr>
              <w:pStyle w:val="TableParagraph"/>
              <w:spacing w:line="240" w:lineRule="auto"/>
              <w:ind w:left="61" w:right="48"/>
              <w:rPr>
                <w:sz w:val="20"/>
                <w:szCs w:val="20"/>
              </w:rPr>
            </w:pPr>
            <w:r w:rsidRPr="005F4607">
              <w:rPr>
                <w:sz w:val="20"/>
                <w:szCs w:val="20"/>
              </w:rPr>
              <w:t>1.03</w:t>
            </w:r>
          </w:p>
        </w:tc>
        <w:tc>
          <w:tcPr>
            <w:tcW w:w="542" w:type="dxa"/>
          </w:tcPr>
          <w:p w:rsidR="006240D6" w:rsidRPr="005F4607" w:rsidRDefault="006240D6" w:rsidP="005F4607">
            <w:pPr>
              <w:pStyle w:val="TableParagraph"/>
              <w:spacing w:line="240" w:lineRule="auto"/>
              <w:ind w:left="115"/>
              <w:jc w:val="left"/>
              <w:rPr>
                <w:sz w:val="20"/>
                <w:szCs w:val="20"/>
              </w:rPr>
            </w:pPr>
            <w:r w:rsidRPr="005F4607">
              <w:rPr>
                <w:sz w:val="20"/>
                <w:szCs w:val="20"/>
              </w:rPr>
              <w:t>0.57</w:t>
            </w:r>
          </w:p>
        </w:tc>
        <w:tc>
          <w:tcPr>
            <w:tcW w:w="633" w:type="dxa"/>
          </w:tcPr>
          <w:p w:rsidR="006240D6" w:rsidRPr="005F4607" w:rsidRDefault="006240D6" w:rsidP="005F4607">
            <w:pPr>
              <w:pStyle w:val="TableParagraph"/>
              <w:spacing w:line="240" w:lineRule="auto"/>
              <w:ind w:right="167"/>
              <w:jc w:val="right"/>
              <w:rPr>
                <w:sz w:val="20"/>
                <w:szCs w:val="20"/>
              </w:rPr>
            </w:pPr>
            <w:r w:rsidRPr="005F4607">
              <w:rPr>
                <w:sz w:val="20"/>
                <w:szCs w:val="20"/>
              </w:rPr>
              <w:t>553</w:t>
            </w:r>
          </w:p>
        </w:tc>
        <w:tc>
          <w:tcPr>
            <w:tcW w:w="557" w:type="dxa"/>
          </w:tcPr>
          <w:p w:rsidR="006240D6" w:rsidRPr="005F4607" w:rsidRDefault="006240D6" w:rsidP="005F4607">
            <w:pPr>
              <w:pStyle w:val="TableParagraph"/>
              <w:spacing w:line="240" w:lineRule="auto"/>
              <w:ind w:left="125"/>
              <w:jc w:val="left"/>
              <w:rPr>
                <w:sz w:val="20"/>
                <w:szCs w:val="20"/>
              </w:rPr>
            </w:pPr>
            <w:r w:rsidRPr="005F4607">
              <w:rPr>
                <w:sz w:val="20"/>
                <w:szCs w:val="20"/>
              </w:rPr>
              <w:t>0.73</w:t>
            </w:r>
          </w:p>
        </w:tc>
        <w:tc>
          <w:tcPr>
            <w:tcW w:w="540" w:type="dxa"/>
          </w:tcPr>
          <w:p w:rsidR="006240D6" w:rsidRPr="005F4607" w:rsidRDefault="006240D6" w:rsidP="005F4607">
            <w:pPr>
              <w:pStyle w:val="TableParagraph"/>
              <w:spacing w:line="240" w:lineRule="auto"/>
              <w:ind w:left="116"/>
              <w:jc w:val="left"/>
              <w:rPr>
                <w:sz w:val="20"/>
                <w:szCs w:val="20"/>
              </w:rPr>
            </w:pPr>
            <w:r w:rsidRPr="005F4607">
              <w:rPr>
                <w:sz w:val="20"/>
                <w:szCs w:val="20"/>
              </w:rPr>
              <w:t>0.27</w:t>
            </w:r>
          </w:p>
        </w:tc>
        <w:tc>
          <w:tcPr>
            <w:tcW w:w="634" w:type="dxa"/>
          </w:tcPr>
          <w:p w:rsidR="006240D6" w:rsidRPr="005F4607" w:rsidRDefault="006240D6" w:rsidP="005F4607">
            <w:pPr>
              <w:pStyle w:val="TableParagraph"/>
              <w:spacing w:line="240" w:lineRule="auto"/>
              <w:ind w:left="91" w:right="73"/>
              <w:rPr>
                <w:sz w:val="20"/>
                <w:szCs w:val="20"/>
              </w:rPr>
            </w:pPr>
            <w:r w:rsidRPr="005F4607">
              <w:rPr>
                <w:sz w:val="20"/>
                <w:szCs w:val="20"/>
              </w:rPr>
              <w:t>354</w:t>
            </w:r>
          </w:p>
        </w:tc>
        <w:tc>
          <w:tcPr>
            <w:tcW w:w="556" w:type="dxa"/>
          </w:tcPr>
          <w:p w:rsidR="006240D6" w:rsidRPr="005F4607" w:rsidRDefault="006240D6" w:rsidP="005F4607">
            <w:pPr>
              <w:pStyle w:val="TableParagraph"/>
              <w:spacing w:line="240" w:lineRule="auto"/>
              <w:ind w:left="69" w:right="46"/>
              <w:rPr>
                <w:sz w:val="20"/>
                <w:szCs w:val="20"/>
              </w:rPr>
            </w:pPr>
            <w:r w:rsidRPr="005F4607">
              <w:rPr>
                <w:sz w:val="20"/>
                <w:szCs w:val="20"/>
              </w:rPr>
              <w:t>0.29</w:t>
            </w:r>
          </w:p>
        </w:tc>
        <w:tc>
          <w:tcPr>
            <w:tcW w:w="548" w:type="dxa"/>
          </w:tcPr>
          <w:p w:rsidR="006240D6" w:rsidRPr="005F4607" w:rsidRDefault="006240D6" w:rsidP="005F4607">
            <w:pPr>
              <w:pStyle w:val="TableParagraph"/>
              <w:spacing w:line="240" w:lineRule="auto"/>
              <w:ind w:left="66" w:right="42"/>
              <w:rPr>
                <w:sz w:val="20"/>
                <w:szCs w:val="20"/>
              </w:rPr>
            </w:pPr>
            <w:r w:rsidRPr="005F4607">
              <w:rPr>
                <w:sz w:val="20"/>
                <w:szCs w:val="20"/>
              </w:rPr>
              <w:t>0.25</w:t>
            </w:r>
          </w:p>
        </w:tc>
        <w:tc>
          <w:tcPr>
            <w:tcW w:w="626" w:type="dxa"/>
          </w:tcPr>
          <w:p w:rsidR="006240D6" w:rsidRPr="005F4607" w:rsidRDefault="006240D6" w:rsidP="005F4607">
            <w:pPr>
              <w:pStyle w:val="TableParagraph"/>
              <w:spacing w:line="240" w:lineRule="auto"/>
              <w:ind w:left="189"/>
              <w:jc w:val="left"/>
              <w:rPr>
                <w:sz w:val="20"/>
                <w:szCs w:val="20"/>
              </w:rPr>
            </w:pPr>
            <w:r w:rsidRPr="005F4607">
              <w:rPr>
                <w:sz w:val="20"/>
                <w:szCs w:val="20"/>
              </w:rPr>
              <w:t>862</w:t>
            </w:r>
          </w:p>
        </w:tc>
        <w:tc>
          <w:tcPr>
            <w:tcW w:w="556" w:type="dxa"/>
          </w:tcPr>
          <w:p w:rsidR="006240D6" w:rsidRPr="005F4607" w:rsidRDefault="006240D6" w:rsidP="005F4607">
            <w:pPr>
              <w:pStyle w:val="TableParagraph"/>
              <w:spacing w:line="240" w:lineRule="auto"/>
              <w:ind w:left="69" w:right="40"/>
              <w:rPr>
                <w:sz w:val="20"/>
                <w:szCs w:val="20"/>
              </w:rPr>
            </w:pPr>
            <w:r w:rsidRPr="005F4607">
              <w:rPr>
                <w:sz w:val="20"/>
                <w:szCs w:val="20"/>
              </w:rPr>
              <w:t>0.15</w:t>
            </w:r>
          </w:p>
        </w:tc>
        <w:tc>
          <w:tcPr>
            <w:tcW w:w="542" w:type="dxa"/>
          </w:tcPr>
          <w:p w:rsidR="006240D6" w:rsidRPr="005F4607" w:rsidRDefault="006240D6" w:rsidP="005F4607">
            <w:pPr>
              <w:pStyle w:val="TableParagraph"/>
              <w:spacing w:line="240" w:lineRule="auto"/>
              <w:ind w:left="122"/>
              <w:jc w:val="left"/>
              <w:rPr>
                <w:sz w:val="20"/>
                <w:szCs w:val="20"/>
              </w:rPr>
            </w:pPr>
            <w:r w:rsidRPr="005F4607">
              <w:rPr>
                <w:sz w:val="20"/>
                <w:szCs w:val="20"/>
              </w:rPr>
              <w:t>0.17</w:t>
            </w:r>
          </w:p>
        </w:tc>
        <w:tc>
          <w:tcPr>
            <w:tcW w:w="796" w:type="dxa"/>
          </w:tcPr>
          <w:p w:rsidR="006240D6" w:rsidRPr="005F4607" w:rsidRDefault="006240D6" w:rsidP="005F4607">
            <w:pPr>
              <w:pStyle w:val="TableParagraph"/>
              <w:spacing w:line="240" w:lineRule="auto"/>
              <w:ind w:right="114"/>
              <w:jc w:val="right"/>
              <w:rPr>
                <w:sz w:val="20"/>
                <w:szCs w:val="20"/>
              </w:rPr>
            </w:pPr>
            <w:r w:rsidRPr="005F4607">
              <w:rPr>
                <w:sz w:val="20"/>
                <w:szCs w:val="20"/>
              </w:rPr>
              <w:t>1119</w:t>
            </w:r>
          </w:p>
        </w:tc>
      </w:tr>
      <w:tr w:rsidR="006240D6" w:rsidRPr="005F4607" w:rsidTr="00012F38">
        <w:trPr>
          <w:trHeight w:val="207"/>
        </w:trPr>
        <w:tc>
          <w:tcPr>
            <w:tcW w:w="1620" w:type="dxa"/>
          </w:tcPr>
          <w:p w:rsidR="006240D6" w:rsidRPr="005F4607" w:rsidRDefault="006240D6" w:rsidP="005F4607">
            <w:pPr>
              <w:pStyle w:val="TableParagraph"/>
              <w:spacing w:line="240" w:lineRule="auto"/>
              <w:ind w:left="277" w:right="271"/>
              <w:rPr>
                <w:sz w:val="20"/>
                <w:szCs w:val="20"/>
              </w:rPr>
            </w:pPr>
            <w:r w:rsidRPr="005F4607">
              <w:rPr>
                <w:sz w:val="20"/>
                <w:szCs w:val="20"/>
              </w:rPr>
              <w:t>Karnataka</w:t>
            </w:r>
          </w:p>
        </w:tc>
        <w:tc>
          <w:tcPr>
            <w:tcW w:w="630" w:type="dxa"/>
          </w:tcPr>
          <w:p w:rsidR="006240D6" w:rsidRPr="005F4607" w:rsidRDefault="006240D6" w:rsidP="005F4607">
            <w:pPr>
              <w:pStyle w:val="TableParagraph"/>
              <w:spacing w:line="240" w:lineRule="auto"/>
              <w:ind w:right="109"/>
              <w:jc w:val="right"/>
              <w:rPr>
                <w:sz w:val="20"/>
                <w:szCs w:val="20"/>
              </w:rPr>
            </w:pPr>
            <w:r w:rsidRPr="005F4607">
              <w:rPr>
                <w:sz w:val="20"/>
                <w:szCs w:val="20"/>
              </w:rPr>
              <w:t>2.82</w:t>
            </w:r>
          </w:p>
        </w:tc>
        <w:tc>
          <w:tcPr>
            <w:tcW w:w="650" w:type="dxa"/>
          </w:tcPr>
          <w:p w:rsidR="006240D6" w:rsidRPr="005F4607" w:rsidRDefault="006240D6" w:rsidP="005F4607">
            <w:pPr>
              <w:pStyle w:val="TableParagraph"/>
              <w:spacing w:line="240" w:lineRule="auto"/>
              <w:ind w:left="60" w:right="50"/>
              <w:rPr>
                <w:sz w:val="20"/>
                <w:szCs w:val="20"/>
              </w:rPr>
            </w:pPr>
            <w:r w:rsidRPr="005F4607">
              <w:rPr>
                <w:sz w:val="20"/>
                <w:szCs w:val="20"/>
              </w:rPr>
              <w:t>1.49</w:t>
            </w:r>
          </w:p>
        </w:tc>
        <w:tc>
          <w:tcPr>
            <w:tcW w:w="634" w:type="dxa"/>
          </w:tcPr>
          <w:p w:rsidR="006240D6" w:rsidRPr="005F4607" w:rsidRDefault="006240D6" w:rsidP="005F4607">
            <w:pPr>
              <w:pStyle w:val="TableParagraph"/>
              <w:spacing w:line="240" w:lineRule="auto"/>
              <w:ind w:left="87" w:right="77"/>
              <w:rPr>
                <w:sz w:val="20"/>
                <w:szCs w:val="20"/>
              </w:rPr>
            </w:pPr>
            <w:r w:rsidRPr="005F4607">
              <w:rPr>
                <w:sz w:val="20"/>
                <w:szCs w:val="20"/>
              </w:rPr>
              <w:t>527</w:t>
            </w:r>
          </w:p>
        </w:tc>
        <w:tc>
          <w:tcPr>
            <w:tcW w:w="556" w:type="dxa"/>
          </w:tcPr>
          <w:p w:rsidR="006240D6" w:rsidRPr="005F4607" w:rsidRDefault="006240D6" w:rsidP="005F4607">
            <w:pPr>
              <w:pStyle w:val="TableParagraph"/>
              <w:spacing w:line="240" w:lineRule="auto"/>
              <w:ind w:left="61" w:right="48"/>
              <w:rPr>
                <w:sz w:val="20"/>
                <w:szCs w:val="20"/>
              </w:rPr>
            </w:pPr>
            <w:r w:rsidRPr="005F4607">
              <w:rPr>
                <w:sz w:val="20"/>
                <w:szCs w:val="20"/>
              </w:rPr>
              <w:t>2.00</w:t>
            </w:r>
          </w:p>
        </w:tc>
        <w:tc>
          <w:tcPr>
            <w:tcW w:w="542" w:type="dxa"/>
          </w:tcPr>
          <w:p w:rsidR="006240D6" w:rsidRPr="005F4607" w:rsidRDefault="006240D6" w:rsidP="005F4607">
            <w:pPr>
              <w:pStyle w:val="TableParagraph"/>
              <w:spacing w:line="240" w:lineRule="auto"/>
              <w:ind w:left="115"/>
              <w:jc w:val="left"/>
              <w:rPr>
                <w:sz w:val="20"/>
                <w:szCs w:val="20"/>
              </w:rPr>
            </w:pPr>
            <w:r w:rsidRPr="005F4607">
              <w:rPr>
                <w:sz w:val="20"/>
                <w:szCs w:val="20"/>
              </w:rPr>
              <w:t>1.62</w:t>
            </w:r>
          </w:p>
        </w:tc>
        <w:tc>
          <w:tcPr>
            <w:tcW w:w="633" w:type="dxa"/>
          </w:tcPr>
          <w:p w:rsidR="006240D6" w:rsidRPr="005F4607" w:rsidRDefault="006240D6" w:rsidP="005F4607">
            <w:pPr>
              <w:pStyle w:val="TableParagraph"/>
              <w:spacing w:line="240" w:lineRule="auto"/>
              <w:ind w:right="167"/>
              <w:jc w:val="right"/>
              <w:rPr>
                <w:sz w:val="20"/>
                <w:szCs w:val="20"/>
              </w:rPr>
            </w:pPr>
            <w:r w:rsidRPr="005F4607">
              <w:rPr>
                <w:sz w:val="20"/>
                <w:szCs w:val="20"/>
              </w:rPr>
              <w:t>808</w:t>
            </w:r>
          </w:p>
        </w:tc>
        <w:tc>
          <w:tcPr>
            <w:tcW w:w="557" w:type="dxa"/>
          </w:tcPr>
          <w:p w:rsidR="006240D6" w:rsidRPr="005F4607" w:rsidRDefault="006240D6" w:rsidP="005F4607">
            <w:pPr>
              <w:pStyle w:val="TableParagraph"/>
              <w:spacing w:line="240" w:lineRule="auto"/>
              <w:ind w:left="125"/>
              <w:jc w:val="left"/>
              <w:rPr>
                <w:sz w:val="20"/>
                <w:szCs w:val="20"/>
              </w:rPr>
            </w:pPr>
            <w:r w:rsidRPr="005F4607">
              <w:rPr>
                <w:sz w:val="20"/>
                <w:szCs w:val="20"/>
              </w:rPr>
              <w:t>2.40</w:t>
            </w:r>
          </w:p>
        </w:tc>
        <w:tc>
          <w:tcPr>
            <w:tcW w:w="540" w:type="dxa"/>
          </w:tcPr>
          <w:p w:rsidR="006240D6" w:rsidRPr="005F4607" w:rsidRDefault="006240D6" w:rsidP="005F4607">
            <w:pPr>
              <w:pStyle w:val="TableParagraph"/>
              <w:spacing w:line="240" w:lineRule="auto"/>
              <w:ind w:left="116"/>
              <w:jc w:val="left"/>
              <w:rPr>
                <w:sz w:val="20"/>
                <w:szCs w:val="20"/>
              </w:rPr>
            </w:pPr>
            <w:r w:rsidRPr="005F4607">
              <w:rPr>
                <w:sz w:val="20"/>
                <w:szCs w:val="20"/>
              </w:rPr>
              <w:t>1.71</w:t>
            </w:r>
          </w:p>
        </w:tc>
        <w:tc>
          <w:tcPr>
            <w:tcW w:w="634" w:type="dxa"/>
          </w:tcPr>
          <w:p w:rsidR="006240D6" w:rsidRPr="005F4607" w:rsidRDefault="006240D6" w:rsidP="005F4607">
            <w:pPr>
              <w:pStyle w:val="TableParagraph"/>
              <w:spacing w:line="240" w:lineRule="auto"/>
              <w:ind w:left="91" w:right="73"/>
              <w:rPr>
                <w:sz w:val="20"/>
                <w:szCs w:val="20"/>
              </w:rPr>
            </w:pPr>
            <w:r w:rsidRPr="005F4607">
              <w:rPr>
                <w:sz w:val="20"/>
                <w:szCs w:val="20"/>
              </w:rPr>
              <w:t>710</w:t>
            </w:r>
          </w:p>
        </w:tc>
        <w:tc>
          <w:tcPr>
            <w:tcW w:w="556" w:type="dxa"/>
          </w:tcPr>
          <w:p w:rsidR="006240D6" w:rsidRPr="005F4607" w:rsidRDefault="006240D6" w:rsidP="005F4607">
            <w:pPr>
              <w:pStyle w:val="TableParagraph"/>
              <w:spacing w:line="240" w:lineRule="auto"/>
              <w:ind w:left="69" w:right="46"/>
              <w:rPr>
                <w:sz w:val="20"/>
                <w:szCs w:val="20"/>
              </w:rPr>
            </w:pPr>
            <w:r w:rsidRPr="005F4607">
              <w:rPr>
                <w:sz w:val="20"/>
                <w:szCs w:val="20"/>
              </w:rPr>
              <w:t>1.92</w:t>
            </w:r>
          </w:p>
        </w:tc>
        <w:tc>
          <w:tcPr>
            <w:tcW w:w="548" w:type="dxa"/>
          </w:tcPr>
          <w:p w:rsidR="006240D6" w:rsidRPr="005F4607" w:rsidRDefault="006240D6" w:rsidP="005F4607">
            <w:pPr>
              <w:pStyle w:val="TableParagraph"/>
              <w:spacing w:line="240" w:lineRule="auto"/>
              <w:ind w:left="66" w:right="42"/>
              <w:rPr>
                <w:sz w:val="20"/>
                <w:szCs w:val="20"/>
              </w:rPr>
            </w:pPr>
            <w:r w:rsidRPr="005F4607">
              <w:rPr>
                <w:sz w:val="20"/>
                <w:szCs w:val="20"/>
              </w:rPr>
              <w:t>1.60</w:t>
            </w:r>
          </w:p>
        </w:tc>
        <w:tc>
          <w:tcPr>
            <w:tcW w:w="626" w:type="dxa"/>
          </w:tcPr>
          <w:p w:rsidR="006240D6" w:rsidRPr="005F4607" w:rsidRDefault="006240D6" w:rsidP="005F4607">
            <w:pPr>
              <w:pStyle w:val="TableParagraph"/>
              <w:spacing w:line="240" w:lineRule="auto"/>
              <w:ind w:left="189"/>
              <w:jc w:val="left"/>
              <w:rPr>
                <w:sz w:val="20"/>
                <w:szCs w:val="20"/>
              </w:rPr>
            </w:pPr>
            <w:r w:rsidRPr="005F4607">
              <w:rPr>
                <w:sz w:val="20"/>
                <w:szCs w:val="20"/>
              </w:rPr>
              <w:t>833</w:t>
            </w:r>
          </w:p>
        </w:tc>
        <w:tc>
          <w:tcPr>
            <w:tcW w:w="556" w:type="dxa"/>
          </w:tcPr>
          <w:p w:rsidR="006240D6" w:rsidRPr="005F4607" w:rsidRDefault="006240D6" w:rsidP="005F4607">
            <w:pPr>
              <w:pStyle w:val="TableParagraph"/>
              <w:spacing w:line="240" w:lineRule="auto"/>
              <w:ind w:left="69" w:right="40"/>
              <w:rPr>
                <w:sz w:val="20"/>
                <w:szCs w:val="20"/>
              </w:rPr>
            </w:pPr>
            <w:r w:rsidRPr="005F4607">
              <w:rPr>
                <w:sz w:val="20"/>
                <w:szCs w:val="20"/>
              </w:rPr>
              <w:t>1.33</w:t>
            </w:r>
          </w:p>
        </w:tc>
        <w:tc>
          <w:tcPr>
            <w:tcW w:w="542" w:type="dxa"/>
          </w:tcPr>
          <w:p w:rsidR="006240D6" w:rsidRPr="005F4607" w:rsidRDefault="006240D6" w:rsidP="005F4607">
            <w:pPr>
              <w:pStyle w:val="TableParagraph"/>
              <w:spacing w:line="240" w:lineRule="auto"/>
              <w:ind w:left="122"/>
              <w:jc w:val="left"/>
              <w:rPr>
                <w:sz w:val="20"/>
                <w:szCs w:val="20"/>
              </w:rPr>
            </w:pPr>
            <w:r w:rsidRPr="005F4607">
              <w:rPr>
                <w:sz w:val="20"/>
                <w:szCs w:val="20"/>
              </w:rPr>
              <w:t>1.49</w:t>
            </w:r>
          </w:p>
        </w:tc>
        <w:tc>
          <w:tcPr>
            <w:tcW w:w="796" w:type="dxa"/>
          </w:tcPr>
          <w:p w:rsidR="006240D6" w:rsidRPr="005F4607" w:rsidRDefault="006240D6" w:rsidP="005F4607">
            <w:pPr>
              <w:pStyle w:val="TableParagraph"/>
              <w:spacing w:line="240" w:lineRule="auto"/>
              <w:ind w:right="114"/>
              <w:jc w:val="right"/>
              <w:rPr>
                <w:sz w:val="20"/>
                <w:szCs w:val="20"/>
              </w:rPr>
            </w:pPr>
            <w:r w:rsidRPr="005F4607">
              <w:rPr>
                <w:sz w:val="20"/>
                <w:szCs w:val="20"/>
              </w:rPr>
              <w:t>1129</w:t>
            </w:r>
          </w:p>
        </w:tc>
      </w:tr>
      <w:tr w:rsidR="006240D6" w:rsidRPr="005F4607" w:rsidTr="00012F38">
        <w:trPr>
          <w:trHeight w:val="207"/>
        </w:trPr>
        <w:tc>
          <w:tcPr>
            <w:tcW w:w="1620" w:type="dxa"/>
          </w:tcPr>
          <w:p w:rsidR="006240D6" w:rsidRPr="005F4607" w:rsidRDefault="006240D6" w:rsidP="005F4607">
            <w:pPr>
              <w:pStyle w:val="TableParagraph"/>
              <w:spacing w:line="240" w:lineRule="auto"/>
              <w:ind w:left="277" w:right="271"/>
              <w:rPr>
                <w:sz w:val="20"/>
                <w:szCs w:val="20"/>
              </w:rPr>
            </w:pPr>
            <w:r w:rsidRPr="005F4607">
              <w:rPr>
                <w:sz w:val="20"/>
                <w:szCs w:val="20"/>
              </w:rPr>
              <w:t>Maharashtra</w:t>
            </w:r>
          </w:p>
        </w:tc>
        <w:tc>
          <w:tcPr>
            <w:tcW w:w="630" w:type="dxa"/>
          </w:tcPr>
          <w:p w:rsidR="006240D6" w:rsidRPr="005F4607" w:rsidRDefault="006240D6" w:rsidP="005F4607">
            <w:pPr>
              <w:pStyle w:val="TableParagraph"/>
              <w:spacing w:line="240" w:lineRule="auto"/>
              <w:ind w:right="109"/>
              <w:jc w:val="right"/>
              <w:rPr>
                <w:sz w:val="20"/>
                <w:szCs w:val="20"/>
              </w:rPr>
            </w:pPr>
            <w:r w:rsidRPr="005F4607">
              <w:rPr>
                <w:sz w:val="20"/>
                <w:szCs w:val="20"/>
              </w:rPr>
              <w:t>6.25</w:t>
            </w:r>
          </w:p>
        </w:tc>
        <w:tc>
          <w:tcPr>
            <w:tcW w:w="650" w:type="dxa"/>
          </w:tcPr>
          <w:p w:rsidR="006240D6" w:rsidRPr="005F4607" w:rsidRDefault="006240D6" w:rsidP="005F4607">
            <w:pPr>
              <w:pStyle w:val="TableParagraph"/>
              <w:spacing w:line="240" w:lineRule="auto"/>
              <w:ind w:left="60" w:right="50"/>
              <w:rPr>
                <w:sz w:val="20"/>
                <w:szCs w:val="20"/>
              </w:rPr>
            </w:pPr>
            <w:r w:rsidRPr="005F4607">
              <w:rPr>
                <w:sz w:val="20"/>
                <w:szCs w:val="20"/>
              </w:rPr>
              <w:t>3.35</w:t>
            </w:r>
          </w:p>
        </w:tc>
        <w:tc>
          <w:tcPr>
            <w:tcW w:w="634" w:type="dxa"/>
          </w:tcPr>
          <w:p w:rsidR="006240D6" w:rsidRPr="005F4607" w:rsidRDefault="006240D6" w:rsidP="005F4607">
            <w:pPr>
              <w:pStyle w:val="TableParagraph"/>
              <w:spacing w:line="240" w:lineRule="auto"/>
              <w:ind w:left="87" w:right="77"/>
              <w:rPr>
                <w:sz w:val="20"/>
                <w:szCs w:val="20"/>
              </w:rPr>
            </w:pPr>
            <w:r w:rsidRPr="005F4607">
              <w:rPr>
                <w:sz w:val="20"/>
                <w:szCs w:val="20"/>
              </w:rPr>
              <w:t>535</w:t>
            </w:r>
          </w:p>
        </w:tc>
        <w:tc>
          <w:tcPr>
            <w:tcW w:w="556" w:type="dxa"/>
          </w:tcPr>
          <w:p w:rsidR="006240D6" w:rsidRPr="005F4607" w:rsidRDefault="006240D6" w:rsidP="005F4607">
            <w:pPr>
              <w:pStyle w:val="TableParagraph"/>
              <w:spacing w:line="240" w:lineRule="auto"/>
              <w:ind w:left="61" w:right="48"/>
              <w:rPr>
                <w:sz w:val="20"/>
                <w:szCs w:val="20"/>
              </w:rPr>
            </w:pPr>
            <w:r w:rsidRPr="005F4607">
              <w:rPr>
                <w:sz w:val="20"/>
                <w:szCs w:val="20"/>
              </w:rPr>
              <w:t>6.53</w:t>
            </w:r>
          </w:p>
        </w:tc>
        <w:tc>
          <w:tcPr>
            <w:tcW w:w="542" w:type="dxa"/>
          </w:tcPr>
          <w:p w:rsidR="006240D6" w:rsidRPr="005F4607" w:rsidRDefault="006240D6" w:rsidP="005F4607">
            <w:pPr>
              <w:pStyle w:val="TableParagraph"/>
              <w:spacing w:line="240" w:lineRule="auto"/>
              <w:ind w:left="115"/>
              <w:jc w:val="left"/>
              <w:rPr>
                <w:sz w:val="20"/>
                <w:szCs w:val="20"/>
              </w:rPr>
            </w:pPr>
            <w:r w:rsidRPr="005F4607">
              <w:rPr>
                <w:sz w:val="20"/>
                <w:szCs w:val="20"/>
              </w:rPr>
              <w:t>4.90</w:t>
            </w:r>
          </w:p>
        </w:tc>
        <w:tc>
          <w:tcPr>
            <w:tcW w:w="633" w:type="dxa"/>
          </w:tcPr>
          <w:p w:rsidR="006240D6" w:rsidRPr="005F4607" w:rsidRDefault="006240D6" w:rsidP="005F4607">
            <w:pPr>
              <w:pStyle w:val="TableParagraph"/>
              <w:spacing w:line="240" w:lineRule="auto"/>
              <w:ind w:right="167"/>
              <w:jc w:val="right"/>
              <w:rPr>
                <w:sz w:val="20"/>
                <w:szCs w:val="20"/>
              </w:rPr>
            </w:pPr>
            <w:r w:rsidRPr="005F4607">
              <w:rPr>
                <w:sz w:val="20"/>
                <w:szCs w:val="20"/>
              </w:rPr>
              <w:t>750</w:t>
            </w:r>
          </w:p>
        </w:tc>
        <w:tc>
          <w:tcPr>
            <w:tcW w:w="557" w:type="dxa"/>
          </w:tcPr>
          <w:p w:rsidR="006240D6" w:rsidRPr="005F4607" w:rsidRDefault="006240D6" w:rsidP="005F4607">
            <w:pPr>
              <w:pStyle w:val="TableParagraph"/>
              <w:spacing w:line="240" w:lineRule="auto"/>
              <w:ind w:left="125"/>
              <w:jc w:val="left"/>
              <w:rPr>
                <w:sz w:val="20"/>
                <w:szCs w:val="20"/>
              </w:rPr>
            </w:pPr>
            <w:r w:rsidRPr="005F4607">
              <w:rPr>
                <w:sz w:val="20"/>
                <w:szCs w:val="20"/>
              </w:rPr>
              <w:t>6.39</w:t>
            </w:r>
          </w:p>
        </w:tc>
        <w:tc>
          <w:tcPr>
            <w:tcW w:w="540" w:type="dxa"/>
          </w:tcPr>
          <w:p w:rsidR="006240D6" w:rsidRPr="005F4607" w:rsidRDefault="006240D6" w:rsidP="005F4607">
            <w:pPr>
              <w:pStyle w:val="TableParagraph"/>
              <w:spacing w:line="240" w:lineRule="auto"/>
              <w:ind w:left="116"/>
              <w:jc w:val="left"/>
              <w:rPr>
                <w:sz w:val="20"/>
                <w:szCs w:val="20"/>
              </w:rPr>
            </w:pPr>
            <w:r w:rsidRPr="005F4607">
              <w:rPr>
                <w:sz w:val="20"/>
                <w:szCs w:val="20"/>
              </w:rPr>
              <w:t>4.44</w:t>
            </w:r>
          </w:p>
        </w:tc>
        <w:tc>
          <w:tcPr>
            <w:tcW w:w="634" w:type="dxa"/>
          </w:tcPr>
          <w:p w:rsidR="006240D6" w:rsidRPr="005F4607" w:rsidRDefault="006240D6" w:rsidP="005F4607">
            <w:pPr>
              <w:pStyle w:val="TableParagraph"/>
              <w:spacing w:line="240" w:lineRule="auto"/>
              <w:ind w:left="91" w:right="73"/>
              <w:rPr>
                <w:sz w:val="20"/>
                <w:szCs w:val="20"/>
              </w:rPr>
            </w:pPr>
            <w:r w:rsidRPr="005F4607">
              <w:rPr>
                <w:sz w:val="20"/>
                <w:szCs w:val="20"/>
              </w:rPr>
              <w:t>691</w:t>
            </w:r>
          </w:p>
        </w:tc>
        <w:tc>
          <w:tcPr>
            <w:tcW w:w="556" w:type="dxa"/>
          </w:tcPr>
          <w:p w:rsidR="006240D6" w:rsidRPr="005F4607" w:rsidRDefault="006240D6" w:rsidP="005F4607">
            <w:pPr>
              <w:pStyle w:val="TableParagraph"/>
              <w:spacing w:line="240" w:lineRule="auto"/>
              <w:ind w:left="69" w:right="46"/>
              <w:rPr>
                <w:sz w:val="20"/>
                <w:szCs w:val="20"/>
              </w:rPr>
            </w:pPr>
            <w:r w:rsidRPr="005F4607">
              <w:rPr>
                <w:sz w:val="20"/>
                <w:szCs w:val="20"/>
              </w:rPr>
              <w:t>5.32</w:t>
            </w:r>
          </w:p>
        </w:tc>
        <w:tc>
          <w:tcPr>
            <w:tcW w:w="548" w:type="dxa"/>
          </w:tcPr>
          <w:p w:rsidR="006240D6" w:rsidRPr="005F4607" w:rsidRDefault="006240D6" w:rsidP="005F4607">
            <w:pPr>
              <w:pStyle w:val="TableParagraph"/>
              <w:spacing w:line="240" w:lineRule="auto"/>
              <w:ind w:left="66" w:right="42"/>
              <w:rPr>
                <w:sz w:val="20"/>
                <w:szCs w:val="20"/>
              </w:rPr>
            </w:pPr>
            <w:r w:rsidRPr="005F4607">
              <w:rPr>
                <w:sz w:val="20"/>
                <w:szCs w:val="20"/>
              </w:rPr>
              <w:t>4.83</w:t>
            </w:r>
          </w:p>
        </w:tc>
        <w:tc>
          <w:tcPr>
            <w:tcW w:w="626" w:type="dxa"/>
          </w:tcPr>
          <w:p w:rsidR="006240D6" w:rsidRPr="005F4607" w:rsidRDefault="006240D6" w:rsidP="005F4607">
            <w:pPr>
              <w:pStyle w:val="TableParagraph"/>
              <w:spacing w:line="240" w:lineRule="auto"/>
              <w:ind w:left="189"/>
              <w:jc w:val="left"/>
              <w:rPr>
                <w:sz w:val="20"/>
                <w:szCs w:val="20"/>
              </w:rPr>
            </w:pPr>
            <w:r w:rsidRPr="005F4607">
              <w:rPr>
                <w:sz w:val="20"/>
                <w:szCs w:val="20"/>
              </w:rPr>
              <w:t>908</w:t>
            </w:r>
          </w:p>
        </w:tc>
        <w:tc>
          <w:tcPr>
            <w:tcW w:w="556" w:type="dxa"/>
          </w:tcPr>
          <w:p w:rsidR="006240D6" w:rsidRPr="005F4607" w:rsidRDefault="006240D6" w:rsidP="005F4607">
            <w:pPr>
              <w:pStyle w:val="TableParagraph"/>
              <w:spacing w:line="240" w:lineRule="auto"/>
              <w:ind w:left="69" w:right="40"/>
              <w:rPr>
                <w:sz w:val="20"/>
                <w:szCs w:val="20"/>
              </w:rPr>
            </w:pPr>
            <w:r w:rsidRPr="005F4607">
              <w:rPr>
                <w:sz w:val="20"/>
                <w:szCs w:val="20"/>
              </w:rPr>
              <w:t>4.10</w:t>
            </w:r>
          </w:p>
        </w:tc>
        <w:tc>
          <w:tcPr>
            <w:tcW w:w="542" w:type="dxa"/>
          </w:tcPr>
          <w:p w:rsidR="006240D6" w:rsidRPr="005F4607" w:rsidRDefault="006240D6" w:rsidP="005F4607">
            <w:pPr>
              <w:pStyle w:val="TableParagraph"/>
              <w:spacing w:line="240" w:lineRule="auto"/>
              <w:ind w:left="122"/>
              <w:jc w:val="left"/>
              <w:rPr>
                <w:sz w:val="20"/>
                <w:szCs w:val="20"/>
              </w:rPr>
            </w:pPr>
            <w:r w:rsidRPr="005F4607">
              <w:rPr>
                <w:sz w:val="20"/>
                <w:szCs w:val="20"/>
              </w:rPr>
              <w:t>3.53</w:t>
            </w:r>
          </w:p>
        </w:tc>
        <w:tc>
          <w:tcPr>
            <w:tcW w:w="796" w:type="dxa"/>
          </w:tcPr>
          <w:p w:rsidR="006240D6" w:rsidRPr="005F4607" w:rsidRDefault="006240D6" w:rsidP="005F4607">
            <w:pPr>
              <w:pStyle w:val="TableParagraph"/>
              <w:spacing w:line="240" w:lineRule="auto"/>
              <w:ind w:right="159"/>
              <w:jc w:val="right"/>
              <w:rPr>
                <w:sz w:val="20"/>
                <w:szCs w:val="20"/>
              </w:rPr>
            </w:pPr>
            <w:r w:rsidRPr="005F4607">
              <w:rPr>
                <w:sz w:val="20"/>
                <w:szCs w:val="20"/>
              </w:rPr>
              <w:t>862</w:t>
            </w:r>
          </w:p>
        </w:tc>
      </w:tr>
      <w:tr w:rsidR="006240D6" w:rsidRPr="005F4607" w:rsidTr="00012F38">
        <w:trPr>
          <w:trHeight w:val="207"/>
        </w:trPr>
        <w:tc>
          <w:tcPr>
            <w:tcW w:w="1620" w:type="dxa"/>
          </w:tcPr>
          <w:p w:rsidR="006240D6" w:rsidRPr="005F4607" w:rsidRDefault="006240D6" w:rsidP="005F4607">
            <w:pPr>
              <w:pStyle w:val="TableParagraph"/>
              <w:spacing w:line="240" w:lineRule="auto"/>
              <w:ind w:left="278" w:right="270"/>
              <w:rPr>
                <w:sz w:val="20"/>
                <w:szCs w:val="20"/>
              </w:rPr>
            </w:pPr>
            <w:r w:rsidRPr="005F4607">
              <w:rPr>
                <w:sz w:val="20"/>
                <w:szCs w:val="20"/>
              </w:rPr>
              <w:t>Rajasthan</w:t>
            </w:r>
          </w:p>
        </w:tc>
        <w:tc>
          <w:tcPr>
            <w:tcW w:w="630" w:type="dxa"/>
          </w:tcPr>
          <w:p w:rsidR="006240D6" w:rsidRPr="005F4607" w:rsidRDefault="006240D6" w:rsidP="005F4607">
            <w:pPr>
              <w:pStyle w:val="TableParagraph"/>
              <w:spacing w:line="240" w:lineRule="auto"/>
              <w:ind w:right="109"/>
              <w:jc w:val="right"/>
              <w:rPr>
                <w:sz w:val="20"/>
                <w:szCs w:val="20"/>
              </w:rPr>
            </w:pPr>
            <w:r w:rsidRPr="005F4607">
              <w:rPr>
                <w:sz w:val="20"/>
                <w:szCs w:val="20"/>
              </w:rPr>
              <w:t>1.08</w:t>
            </w:r>
          </w:p>
        </w:tc>
        <w:tc>
          <w:tcPr>
            <w:tcW w:w="650" w:type="dxa"/>
          </w:tcPr>
          <w:p w:rsidR="006240D6" w:rsidRPr="005F4607" w:rsidRDefault="006240D6" w:rsidP="005F4607">
            <w:pPr>
              <w:pStyle w:val="TableParagraph"/>
              <w:spacing w:line="240" w:lineRule="auto"/>
              <w:ind w:left="60" w:right="50"/>
              <w:rPr>
                <w:sz w:val="20"/>
                <w:szCs w:val="20"/>
              </w:rPr>
            </w:pPr>
            <w:r w:rsidRPr="005F4607">
              <w:rPr>
                <w:sz w:val="20"/>
                <w:szCs w:val="20"/>
              </w:rPr>
              <w:t>0.32</w:t>
            </w:r>
          </w:p>
        </w:tc>
        <w:tc>
          <w:tcPr>
            <w:tcW w:w="634" w:type="dxa"/>
          </w:tcPr>
          <w:p w:rsidR="006240D6" w:rsidRPr="005F4607" w:rsidRDefault="006240D6" w:rsidP="005F4607">
            <w:pPr>
              <w:pStyle w:val="TableParagraph"/>
              <w:spacing w:line="240" w:lineRule="auto"/>
              <w:ind w:left="87" w:right="77"/>
              <w:rPr>
                <w:sz w:val="20"/>
                <w:szCs w:val="20"/>
              </w:rPr>
            </w:pPr>
            <w:r w:rsidRPr="005F4607">
              <w:rPr>
                <w:sz w:val="20"/>
                <w:szCs w:val="20"/>
              </w:rPr>
              <w:t>294</w:t>
            </w:r>
          </w:p>
        </w:tc>
        <w:tc>
          <w:tcPr>
            <w:tcW w:w="556" w:type="dxa"/>
          </w:tcPr>
          <w:p w:rsidR="006240D6" w:rsidRPr="005F4607" w:rsidRDefault="006240D6" w:rsidP="005F4607">
            <w:pPr>
              <w:pStyle w:val="TableParagraph"/>
              <w:spacing w:line="240" w:lineRule="auto"/>
              <w:ind w:left="61" w:right="48"/>
              <w:rPr>
                <w:sz w:val="20"/>
                <w:szCs w:val="20"/>
              </w:rPr>
            </w:pPr>
            <w:r w:rsidRPr="005F4607">
              <w:rPr>
                <w:sz w:val="20"/>
                <w:szCs w:val="20"/>
              </w:rPr>
              <w:t>0.79</w:t>
            </w:r>
          </w:p>
        </w:tc>
        <w:tc>
          <w:tcPr>
            <w:tcW w:w="542" w:type="dxa"/>
          </w:tcPr>
          <w:p w:rsidR="006240D6" w:rsidRPr="005F4607" w:rsidRDefault="006240D6" w:rsidP="005F4607">
            <w:pPr>
              <w:pStyle w:val="TableParagraph"/>
              <w:spacing w:line="240" w:lineRule="auto"/>
              <w:ind w:left="115"/>
              <w:jc w:val="left"/>
              <w:rPr>
                <w:sz w:val="20"/>
                <w:szCs w:val="20"/>
              </w:rPr>
            </w:pPr>
            <w:r w:rsidRPr="005F4607">
              <w:rPr>
                <w:sz w:val="20"/>
                <w:szCs w:val="20"/>
              </w:rPr>
              <w:t>0.32</w:t>
            </w:r>
          </w:p>
        </w:tc>
        <w:tc>
          <w:tcPr>
            <w:tcW w:w="633" w:type="dxa"/>
          </w:tcPr>
          <w:p w:rsidR="006240D6" w:rsidRPr="005F4607" w:rsidRDefault="006240D6" w:rsidP="005F4607">
            <w:pPr>
              <w:pStyle w:val="TableParagraph"/>
              <w:spacing w:line="240" w:lineRule="auto"/>
              <w:ind w:right="167"/>
              <w:jc w:val="right"/>
              <w:rPr>
                <w:sz w:val="20"/>
                <w:szCs w:val="20"/>
              </w:rPr>
            </w:pPr>
            <w:r w:rsidRPr="005F4607">
              <w:rPr>
                <w:sz w:val="20"/>
                <w:szCs w:val="20"/>
              </w:rPr>
              <w:t>408</w:t>
            </w:r>
          </w:p>
        </w:tc>
        <w:tc>
          <w:tcPr>
            <w:tcW w:w="557" w:type="dxa"/>
          </w:tcPr>
          <w:p w:rsidR="006240D6" w:rsidRPr="005F4607" w:rsidRDefault="006240D6" w:rsidP="005F4607">
            <w:pPr>
              <w:pStyle w:val="TableParagraph"/>
              <w:spacing w:line="240" w:lineRule="auto"/>
              <w:ind w:left="125"/>
              <w:jc w:val="left"/>
              <w:rPr>
                <w:sz w:val="20"/>
                <w:szCs w:val="20"/>
              </w:rPr>
            </w:pPr>
            <w:r w:rsidRPr="005F4607">
              <w:rPr>
                <w:sz w:val="20"/>
                <w:szCs w:val="20"/>
              </w:rPr>
              <w:t>1.01</w:t>
            </w:r>
          </w:p>
        </w:tc>
        <w:tc>
          <w:tcPr>
            <w:tcW w:w="540" w:type="dxa"/>
          </w:tcPr>
          <w:p w:rsidR="006240D6" w:rsidRPr="005F4607" w:rsidRDefault="006240D6" w:rsidP="005F4607">
            <w:pPr>
              <w:pStyle w:val="TableParagraph"/>
              <w:spacing w:line="240" w:lineRule="auto"/>
              <w:ind w:left="116"/>
              <w:jc w:val="left"/>
              <w:rPr>
                <w:sz w:val="20"/>
                <w:szCs w:val="20"/>
              </w:rPr>
            </w:pPr>
            <w:r w:rsidRPr="005F4607">
              <w:rPr>
                <w:sz w:val="20"/>
                <w:szCs w:val="20"/>
              </w:rPr>
              <w:t>0.34</w:t>
            </w:r>
          </w:p>
        </w:tc>
        <w:tc>
          <w:tcPr>
            <w:tcW w:w="634" w:type="dxa"/>
          </w:tcPr>
          <w:p w:rsidR="006240D6" w:rsidRPr="005F4607" w:rsidRDefault="006240D6" w:rsidP="005F4607">
            <w:pPr>
              <w:pStyle w:val="TableParagraph"/>
              <w:spacing w:line="240" w:lineRule="auto"/>
              <w:ind w:left="91" w:right="73"/>
              <w:rPr>
                <w:sz w:val="20"/>
                <w:szCs w:val="20"/>
              </w:rPr>
            </w:pPr>
            <w:r w:rsidRPr="005F4607">
              <w:rPr>
                <w:sz w:val="20"/>
                <w:szCs w:val="20"/>
              </w:rPr>
              <w:t>334</w:t>
            </w:r>
          </w:p>
        </w:tc>
        <w:tc>
          <w:tcPr>
            <w:tcW w:w="556" w:type="dxa"/>
          </w:tcPr>
          <w:p w:rsidR="006240D6" w:rsidRPr="005F4607" w:rsidRDefault="006240D6" w:rsidP="005F4607">
            <w:pPr>
              <w:pStyle w:val="TableParagraph"/>
              <w:spacing w:line="240" w:lineRule="auto"/>
              <w:ind w:left="69" w:right="46"/>
              <w:rPr>
                <w:sz w:val="20"/>
                <w:szCs w:val="20"/>
              </w:rPr>
            </w:pPr>
            <w:r w:rsidRPr="005F4607">
              <w:rPr>
                <w:sz w:val="20"/>
                <w:szCs w:val="20"/>
              </w:rPr>
              <w:t>0.57</w:t>
            </w:r>
          </w:p>
        </w:tc>
        <w:tc>
          <w:tcPr>
            <w:tcW w:w="548" w:type="dxa"/>
          </w:tcPr>
          <w:p w:rsidR="006240D6" w:rsidRPr="005F4607" w:rsidRDefault="006240D6" w:rsidP="005F4607">
            <w:pPr>
              <w:pStyle w:val="TableParagraph"/>
              <w:spacing w:line="240" w:lineRule="auto"/>
              <w:ind w:left="66" w:right="42"/>
              <w:rPr>
                <w:sz w:val="20"/>
                <w:szCs w:val="20"/>
              </w:rPr>
            </w:pPr>
            <w:r w:rsidRPr="005F4607">
              <w:rPr>
                <w:sz w:val="20"/>
                <w:szCs w:val="20"/>
              </w:rPr>
              <w:t>0.24</w:t>
            </w:r>
          </w:p>
        </w:tc>
        <w:tc>
          <w:tcPr>
            <w:tcW w:w="626" w:type="dxa"/>
          </w:tcPr>
          <w:p w:rsidR="006240D6" w:rsidRPr="005F4607" w:rsidRDefault="006240D6" w:rsidP="005F4607">
            <w:pPr>
              <w:pStyle w:val="TableParagraph"/>
              <w:spacing w:line="240" w:lineRule="auto"/>
              <w:ind w:left="189"/>
              <w:jc w:val="left"/>
              <w:rPr>
                <w:sz w:val="20"/>
                <w:szCs w:val="20"/>
              </w:rPr>
            </w:pPr>
            <w:r w:rsidRPr="005F4607">
              <w:rPr>
                <w:sz w:val="20"/>
                <w:szCs w:val="20"/>
              </w:rPr>
              <w:t>410</w:t>
            </w:r>
          </w:p>
        </w:tc>
        <w:tc>
          <w:tcPr>
            <w:tcW w:w="556" w:type="dxa"/>
          </w:tcPr>
          <w:p w:rsidR="006240D6" w:rsidRPr="005F4607" w:rsidRDefault="006240D6" w:rsidP="005F4607">
            <w:pPr>
              <w:pStyle w:val="TableParagraph"/>
              <w:spacing w:line="240" w:lineRule="auto"/>
              <w:ind w:left="69" w:right="40"/>
              <w:rPr>
                <w:sz w:val="20"/>
                <w:szCs w:val="20"/>
              </w:rPr>
            </w:pPr>
            <w:r w:rsidRPr="005F4607">
              <w:rPr>
                <w:sz w:val="20"/>
                <w:szCs w:val="20"/>
              </w:rPr>
              <w:t>0.67</w:t>
            </w:r>
          </w:p>
        </w:tc>
        <w:tc>
          <w:tcPr>
            <w:tcW w:w="542" w:type="dxa"/>
          </w:tcPr>
          <w:p w:rsidR="006240D6" w:rsidRPr="005F4607" w:rsidRDefault="006240D6" w:rsidP="005F4607">
            <w:pPr>
              <w:pStyle w:val="TableParagraph"/>
              <w:spacing w:line="240" w:lineRule="auto"/>
              <w:ind w:left="122"/>
              <w:jc w:val="left"/>
              <w:rPr>
                <w:sz w:val="20"/>
                <w:szCs w:val="20"/>
              </w:rPr>
            </w:pPr>
            <w:r w:rsidRPr="005F4607">
              <w:rPr>
                <w:sz w:val="20"/>
                <w:szCs w:val="20"/>
              </w:rPr>
              <w:t>0.31</w:t>
            </w:r>
          </w:p>
        </w:tc>
        <w:tc>
          <w:tcPr>
            <w:tcW w:w="796" w:type="dxa"/>
          </w:tcPr>
          <w:p w:rsidR="006240D6" w:rsidRPr="005F4607" w:rsidRDefault="006240D6" w:rsidP="005F4607">
            <w:pPr>
              <w:pStyle w:val="TableParagraph"/>
              <w:spacing w:line="240" w:lineRule="auto"/>
              <w:ind w:right="159"/>
              <w:jc w:val="right"/>
              <w:rPr>
                <w:sz w:val="20"/>
                <w:szCs w:val="20"/>
              </w:rPr>
            </w:pPr>
            <w:r w:rsidRPr="005F4607">
              <w:rPr>
                <w:sz w:val="20"/>
                <w:szCs w:val="20"/>
              </w:rPr>
              <w:t>474</w:t>
            </w:r>
          </w:p>
        </w:tc>
      </w:tr>
      <w:tr w:rsidR="006240D6" w:rsidRPr="005F4607" w:rsidTr="00012F38">
        <w:trPr>
          <w:trHeight w:val="207"/>
        </w:trPr>
        <w:tc>
          <w:tcPr>
            <w:tcW w:w="1620" w:type="dxa"/>
          </w:tcPr>
          <w:p w:rsidR="006240D6" w:rsidRPr="005F4607" w:rsidRDefault="006240D6" w:rsidP="005F4607">
            <w:pPr>
              <w:pStyle w:val="TableParagraph"/>
              <w:spacing w:line="240" w:lineRule="auto"/>
              <w:ind w:left="278" w:right="271"/>
              <w:rPr>
                <w:sz w:val="20"/>
                <w:szCs w:val="20"/>
              </w:rPr>
            </w:pPr>
            <w:r w:rsidRPr="005F4607">
              <w:rPr>
                <w:sz w:val="20"/>
                <w:szCs w:val="20"/>
              </w:rPr>
              <w:t>Madhya</w:t>
            </w:r>
            <w:r w:rsidRPr="005F4607">
              <w:rPr>
                <w:spacing w:val="-2"/>
                <w:sz w:val="20"/>
                <w:szCs w:val="20"/>
              </w:rPr>
              <w:t xml:space="preserve"> </w:t>
            </w:r>
            <w:r w:rsidRPr="005F4607">
              <w:rPr>
                <w:sz w:val="20"/>
                <w:szCs w:val="20"/>
              </w:rPr>
              <w:t>Pradesh</w:t>
            </w:r>
          </w:p>
        </w:tc>
        <w:tc>
          <w:tcPr>
            <w:tcW w:w="630" w:type="dxa"/>
          </w:tcPr>
          <w:p w:rsidR="006240D6" w:rsidRPr="005F4607" w:rsidRDefault="006240D6" w:rsidP="005F4607">
            <w:pPr>
              <w:pStyle w:val="TableParagraph"/>
              <w:spacing w:line="240" w:lineRule="auto"/>
              <w:ind w:right="109"/>
              <w:jc w:val="right"/>
              <w:rPr>
                <w:sz w:val="20"/>
                <w:szCs w:val="20"/>
              </w:rPr>
            </w:pPr>
            <w:r w:rsidRPr="005F4607">
              <w:rPr>
                <w:sz w:val="20"/>
                <w:szCs w:val="20"/>
              </w:rPr>
              <w:t>2.43</w:t>
            </w:r>
          </w:p>
        </w:tc>
        <w:tc>
          <w:tcPr>
            <w:tcW w:w="650" w:type="dxa"/>
          </w:tcPr>
          <w:p w:rsidR="006240D6" w:rsidRPr="005F4607" w:rsidRDefault="006240D6" w:rsidP="005F4607">
            <w:pPr>
              <w:pStyle w:val="TableParagraph"/>
              <w:spacing w:line="240" w:lineRule="auto"/>
              <w:ind w:left="60" w:right="50"/>
              <w:rPr>
                <w:sz w:val="20"/>
                <w:szCs w:val="20"/>
              </w:rPr>
            </w:pPr>
            <w:r w:rsidRPr="005F4607">
              <w:rPr>
                <w:sz w:val="20"/>
                <w:szCs w:val="20"/>
              </w:rPr>
              <w:t>1.75</w:t>
            </w:r>
          </w:p>
        </w:tc>
        <w:tc>
          <w:tcPr>
            <w:tcW w:w="634" w:type="dxa"/>
          </w:tcPr>
          <w:p w:rsidR="006240D6" w:rsidRPr="005F4607" w:rsidRDefault="006240D6" w:rsidP="005F4607">
            <w:pPr>
              <w:pStyle w:val="TableParagraph"/>
              <w:spacing w:line="240" w:lineRule="auto"/>
              <w:ind w:left="87" w:right="77"/>
              <w:rPr>
                <w:sz w:val="20"/>
                <w:szCs w:val="20"/>
              </w:rPr>
            </w:pPr>
            <w:r w:rsidRPr="005F4607">
              <w:rPr>
                <w:sz w:val="20"/>
                <w:szCs w:val="20"/>
              </w:rPr>
              <w:t>725</w:t>
            </w:r>
          </w:p>
        </w:tc>
        <w:tc>
          <w:tcPr>
            <w:tcW w:w="556" w:type="dxa"/>
          </w:tcPr>
          <w:p w:rsidR="006240D6" w:rsidRPr="005F4607" w:rsidRDefault="006240D6" w:rsidP="005F4607">
            <w:pPr>
              <w:pStyle w:val="TableParagraph"/>
              <w:spacing w:line="240" w:lineRule="auto"/>
              <w:ind w:left="61" w:right="48"/>
              <w:rPr>
                <w:sz w:val="20"/>
                <w:szCs w:val="20"/>
              </w:rPr>
            </w:pPr>
            <w:r w:rsidRPr="005F4607">
              <w:rPr>
                <w:sz w:val="20"/>
                <w:szCs w:val="20"/>
              </w:rPr>
              <w:t>1.91</w:t>
            </w:r>
          </w:p>
        </w:tc>
        <w:tc>
          <w:tcPr>
            <w:tcW w:w="542" w:type="dxa"/>
          </w:tcPr>
          <w:p w:rsidR="006240D6" w:rsidRPr="005F4607" w:rsidRDefault="006240D6" w:rsidP="005F4607">
            <w:pPr>
              <w:pStyle w:val="TableParagraph"/>
              <w:spacing w:line="240" w:lineRule="auto"/>
              <w:ind w:left="115"/>
              <w:jc w:val="left"/>
              <w:rPr>
                <w:sz w:val="20"/>
                <w:szCs w:val="20"/>
              </w:rPr>
            </w:pPr>
            <w:r w:rsidRPr="005F4607">
              <w:rPr>
                <w:sz w:val="20"/>
                <w:szCs w:val="20"/>
              </w:rPr>
              <w:t>1.34</w:t>
            </w:r>
          </w:p>
        </w:tc>
        <w:tc>
          <w:tcPr>
            <w:tcW w:w="633" w:type="dxa"/>
          </w:tcPr>
          <w:p w:rsidR="006240D6" w:rsidRPr="005F4607" w:rsidRDefault="006240D6" w:rsidP="005F4607">
            <w:pPr>
              <w:pStyle w:val="TableParagraph"/>
              <w:spacing w:line="240" w:lineRule="auto"/>
              <w:ind w:right="167"/>
              <w:jc w:val="right"/>
              <w:rPr>
                <w:sz w:val="20"/>
                <w:szCs w:val="20"/>
              </w:rPr>
            </w:pPr>
            <w:r w:rsidRPr="005F4607">
              <w:rPr>
                <w:sz w:val="20"/>
                <w:szCs w:val="20"/>
              </w:rPr>
              <w:t>700</w:t>
            </w:r>
          </w:p>
        </w:tc>
        <w:tc>
          <w:tcPr>
            <w:tcW w:w="557" w:type="dxa"/>
          </w:tcPr>
          <w:p w:rsidR="006240D6" w:rsidRPr="005F4607" w:rsidRDefault="006240D6" w:rsidP="005F4607">
            <w:pPr>
              <w:pStyle w:val="TableParagraph"/>
              <w:spacing w:line="240" w:lineRule="auto"/>
              <w:ind w:left="125"/>
              <w:jc w:val="left"/>
              <w:rPr>
                <w:sz w:val="20"/>
                <w:szCs w:val="20"/>
              </w:rPr>
            </w:pPr>
            <w:r w:rsidRPr="005F4607">
              <w:rPr>
                <w:sz w:val="20"/>
                <w:szCs w:val="20"/>
              </w:rPr>
              <w:t>1.88</w:t>
            </w:r>
          </w:p>
        </w:tc>
        <w:tc>
          <w:tcPr>
            <w:tcW w:w="540" w:type="dxa"/>
          </w:tcPr>
          <w:p w:rsidR="006240D6" w:rsidRPr="005F4607" w:rsidRDefault="006240D6" w:rsidP="005F4607">
            <w:pPr>
              <w:pStyle w:val="TableParagraph"/>
              <w:spacing w:line="240" w:lineRule="auto"/>
              <w:ind w:left="116"/>
              <w:jc w:val="left"/>
              <w:rPr>
                <w:sz w:val="20"/>
                <w:szCs w:val="20"/>
              </w:rPr>
            </w:pPr>
            <w:r w:rsidRPr="005F4607">
              <w:rPr>
                <w:sz w:val="20"/>
                <w:szCs w:val="20"/>
              </w:rPr>
              <w:t>1.56</w:t>
            </w:r>
          </w:p>
        </w:tc>
        <w:tc>
          <w:tcPr>
            <w:tcW w:w="634" w:type="dxa"/>
          </w:tcPr>
          <w:p w:rsidR="006240D6" w:rsidRPr="005F4607" w:rsidRDefault="006240D6" w:rsidP="005F4607">
            <w:pPr>
              <w:pStyle w:val="TableParagraph"/>
              <w:spacing w:line="240" w:lineRule="auto"/>
              <w:ind w:left="91" w:right="73"/>
              <w:rPr>
                <w:sz w:val="20"/>
                <w:szCs w:val="20"/>
              </w:rPr>
            </w:pPr>
            <w:r w:rsidRPr="005F4607">
              <w:rPr>
                <w:sz w:val="20"/>
                <w:szCs w:val="20"/>
              </w:rPr>
              <w:t>835</w:t>
            </w:r>
          </w:p>
        </w:tc>
        <w:tc>
          <w:tcPr>
            <w:tcW w:w="556" w:type="dxa"/>
          </w:tcPr>
          <w:p w:rsidR="006240D6" w:rsidRPr="005F4607" w:rsidRDefault="006240D6" w:rsidP="005F4607">
            <w:pPr>
              <w:pStyle w:val="TableParagraph"/>
              <w:spacing w:line="240" w:lineRule="auto"/>
              <w:ind w:left="69" w:right="46"/>
              <w:rPr>
                <w:sz w:val="20"/>
                <w:szCs w:val="20"/>
              </w:rPr>
            </w:pPr>
            <w:r w:rsidRPr="005F4607">
              <w:rPr>
                <w:sz w:val="20"/>
                <w:szCs w:val="20"/>
              </w:rPr>
              <w:t>0.84</w:t>
            </w:r>
          </w:p>
        </w:tc>
        <w:tc>
          <w:tcPr>
            <w:tcW w:w="548" w:type="dxa"/>
          </w:tcPr>
          <w:p w:rsidR="006240D6" w:rsidRPr="005F4607" w:rsidRDefault="006240D6" w:rsidP="005F4607">
            <w:pPr>
              <w:pStyle w:val="TableParagraph"/>
              <w:spacing w:line="240" w:lineRule="auto"/>
              <w:ind w:left="66" w:right="42"/>
              <w:rPr>
                <w:sz w:val="20"/>
                <w:szCs w:val="20"/>
              </w:rPr>
            </w:pPr>
            <w:r w:rsidRPr="005F4607">
              <w:rPr>
                <w:sz w:val="20"/>
                <w:szCs w:val="20"/>
              </w:rPr>
              <w:t>0.75</w:t>
            </w:r>
          </w:p>
        </w:tc>
        <w:tc>
          <w:tcPr>
            <w:tcW w:w="626" w:type="dxa"/>
          </w:tcPr>
          <w:p w:rsidR="006240D6" w:rsidRPr="005F4607" w:rsidRDefault="006240D6" w:rsidP="005F4607">
            <w:pPr>
              <w:pStyle w:val="TableParagraph"/>
              <w:spacing w:line="240" w:lineRule="auto"/>
              <w:ind w:left="189"/>
              <w:jc w:val="left"/>
              <w:rPr>
                <w:sz w:val="20"/>
                <w:szCs w:val="20"/>
              </w:rPr>
            </w:pPr>
            <w:r w:rsidRPr="005F4607">
              <w:rPr>
                <w:sz w:val="20"/>
                <w:szCs w:val="20"/>
              </w:rPr>
              <w:t>894</w:t>
            </w:r>
          </w:p>
        </w:tc>
        <w:tc>
          <w:tcPr>
            <w:tcW w:w="556" w:type="dxa"/>
          </w:tcPr>
          <w:p w:rsidR="006240D6" w:rsidRPr="005F4607" w:rsidRDefault="006240D6" w:rsidP="005F4607">
            <w:pPr>
              <w:pStyle w:val="TableParagraph"/>
              <w:spacing w:line="240" w:lineRule="auto"/>
              <w:ind w:left="69" w:right="40"/>
              <w:rPr>
                <w:sz w:val="20"/>
                <w:szCs w:val="20"/>
              </w:rPr>
            </w:pPr>
            <w:r w:rsidRPr="005F4607">
              <w:rPr>
                <w:sz w:val="20"/>
                <w:szCs w:val="20"/>
              </w:rPr>
              <w:t>0.45</w:t>
            </w:r>
          </w:p>
        </w:tc>
        <w:tc>
          <w:tcPr>
            <w:tcW w:w="542" w:type="dxa"/>
          </w:tcPr>
          <w:p w:rsidR="006240D6" w:rsidRPr="005F4607" w:rsidRDefault="006240D6" w:rsidP="005F4607">
            <w:pPr>
              <w:pStyle w:val="TableParagraph"/>
              <w:spacing w:line="240" w:lineRule="auto"/>
              <w:ind w:left="122"/>
              <w:jc w:val="left"/>
              <w:rPr>
                <w:sz w:val="20"/>
                <w:szCs w:val="20"/>
              </w:rPr>
            </w:pPr>
            <w:r w:rsidRPr="005F4607">
              <w:rPr>
                <w:sz w:val="20"/>
                <w:szCs w:val="20"/>
              </w:rPr>
              <w:t>0.58</w:t>
            </w:r>
          </w:p>
        </w:tc>
        <w:tc>
          <w:tcPr>
            <w:tcW w:w="796" w:type="dxa"/>
          </w:tcPr>
          <w:p w:rsidR="006240D6" w:rsidRPr="005F4607" w:rsidRDefault="006240D6" w:rsidP="005F4607">
            <w:pPr>
              <w:pStyle w:val="TableParagraph"/>
              <w:spacing w:line="240" w:lineRule="auto"/>
              <w:ind w:right="114"/>
              <w:jc w:val="right"/>
              <w:rPr>
                <w:sz w:val="20"/>
                <w:szCs w:val="20"/>
              </w:rPr>
            </w:pPr>
            <w:r w:rsidRPr="005F4607">
              <w:rPr>
                <w:sz w:val="20"/>
                <w:szCs w:val="20"/>
              </w:rPr>
              <w:t>1295</w:t>
            </w:r>
          </w:p>
        </w:tc>
      </w:tr>
    </w:tbl>
    <w:p w:rsidR="006240D6" w:rsidRPr="005F4607" w:rsidRDefault="006240D6" w:rsidP="005F4607">
      <w:pPr>
        <w:ind w:left="120"/>
        <w:rPr>
          <w:sz w:val="20"/>
          <w:szCs w:val="20"/>
        </w:rPr>
      </w:pPr>
      <w:r w:rsidRPr="005F4607">
        <w:rPr>
          <w:b/>
          <w:i/>
          <w:sz w:val="20"/>
          <w:szCs w:val="20"/>
        </w:rPr>
        <w:t>Source:</w:t>
      </w:r>
      <w:r w:rsidRPr="005F4607">
        <w:rPr>
          <w:b/>
          <w:i/>
          <w:spacing w:val="-1"/>
          <w:sz w:val="20"/>
          <w:szCs w:val="20"/>
        </w:rPr>
        <w:t xml:space="preserve"> </w:t>
      </w:r>
      <w:r w:rsidRPr="005F4607">
        <w:rPr>
          <w:sz w:val="20"/>
          <w:szCs w:val="20"/>
        </w:rPr>
        <w:t>Directorate</w:t>
      </w:r>
      <w:r w:rsidRPr="005F4607">
        <w:rPr>
          <w:spacing w:val="-2"/>
          <w:sz w:val="20"/>
          <w:szCs w:val="20"/>
        </w:rPr>
        <w:t xml:space="preserve"> </w:t>
      </w:r>
      <w:r w:rsidRPr="005F4607">
        <w:rPr>
          <w:sz w:val="20"/>
          <w:szCs w:val="20"/>
        </w:rPr>
        <w:t>of</w:t>
      </w:r>
      <w:r w:rsidRPr="005F4607">
        <w:rPr>
          <w:spacing w:val="-1"/>
          <w:sz w:val="20"/>
          <w:szCs w:val="20"/>
        </w:rPr>
        <w:t xml:space="preserve"> </w:t>
      </w:r>
      <w:r w:rsidRPr="005F4607">
        <w:rPr>
          <w:sz w:val="20"/>
          <w:szCs w:val="20"/>
        </w:rPr>
        <w:t>Economics</w:t>
      </w:r>
      <w:r w:rsidRPr="005F4607">
        <w:rPr>
          <w:spacing w:val="-1"/>
          <w:sz w:val="20"/>
          <w:szCs w:val="20"/>
        </w:rPr>
        <w:t xml:space="preserve"> </w:t>
      </w:r>
      <w:r w:rsidRPr="005F4607">
        <w:rPr>
          <w:sz w:val="20"/>
          <w:szCs w:val="20"/>
        </w:rPr>
        <w:t>&amp;</w:t>
      </w:r>
      <w:r w:rsidRPr="005F4607">
        <w:rPr>
          <w:spacing w:val="-1"/>
          <w:sz w:val="20"/>
          <w:szCs w:val="20"/>
        </w:rPr>
        <w:t xml:space="preserve"> </w:t>
      </w:r>
      <w:r w:rsidRPr="005F4607">
        <w:rPr>
          <w:sz w:val="20"/>
          <w:szCs w:val="20"/>
        </w:rPr>
        <w:t>Statistics</w:t>
      </w:r>
    </w:p>
    <w:p w:rsidR="006B773C" w:rsidRPr="00706ED8" w:rsidRDefault="006B773C" w:rsidP="005F4607">
      <w:pPr>
        <w:pStyle w:val="BodyText"/>
        <w:spacing w:line="360" w:lineRule="auto"/>
        <w:ind w:left="120" w:right="38"/>
        <w:jc w:val="both"/>
        <w:rPr>
          <w:sz w:val="24"/>
          <w:szCs w:val="24"/>
        </w:rPr>
      </w:pPr>
    </w:p>
    <w:p w:rsidR="005F4607" w:rsidRPr="002318B8" w:rsidRDefault="00CF6370" w:rsidP="002318B8">
      <w:pPr>
        <w:pStyle w:val="BodyText"/>
        <w:spacing w:before="101" w:line="360" w:lineRule="auto"/>
        <w:ind w:left="120" w:right="117"/>
        <w:jc w:val="both"/>
        <w:rPr>
          <w:sz w:val="24"/>
          <w:szCs w:val="24"/>
        </w:rPr>
      </w:pPr>
      <w:r>
        <w:rPr>
          <w:sz w:val="24"/>
          <w:szCs w:val="24"/>
        </w:rPr>
        <w:t>Table 4</w:t>
      </w:r>
      <w:r w:rsidR="0027320B" w:rsidRPr="00706ED8">
        <w:rPr>
          <w:sz w:val="24"/>
          <w:szCs w:val="24"/>
        </w:rPr>
        <w:t xml:space="preserve"> provides a summary of the per</w:t>
      </w:r>
      <w:r w:rsidR="00D60E99">
        <w:rPr>
          <w:sz w:val="24"/>
          <w:szCs w:val="24"/>
        </w:rPr>
        <w:t>formance information for Millets</w:t>
      </w:r>
      <w:r w:rsidR="0027320B" w:rsidRPr="00706ED8">
        <w:rPr>
          <w:sz w:val="24"/>
          <w:szCs w:val="24"/>
        </w:rPr>
        <w:t xml:space="preserve"> in the key producing states. Maharashtra's territory has shrunk from 6.25 million hectares in 1966–1968 to 4.10 million hectares in 2008–2010. At the same time span, productivity rose significantly (by 61%) while production remained largely unchanged. Karnataka saw a similar rise in both area and production, but productivity has greatly increased (114%). Although Andhra Pradesh had significant acreage and production losses, mean yields actually grew by a respectable 170%. Throughout the study period, Gujarat nearly took Andhra Pradesh's same course. Rajasthan saw a significant loss of sorghum land between 1966 and 2010. Between 1966 and 2010, Madhya Pradesh's planted area fell to 20% and its production to 1/3 of what it was in 1966. </w:t>
      </w:r>
      <w:r w:rsidR="007965F0" w:rsidRPr="00706ED8">
        <w:rPr>
          <w:sz w:val="24"/>
          <w:szCs w:val="24"/>
        </w:rPr>
        <w:t>But,</w:t>
      </w:r>
      <w:r w:rsidR="007965F0" w:rsidRPr="00706ED8">
        <w:rPr>
          <w:spacing w:val="-47"/>
          <w:sz w:val="24"/>
          <w:szCs w:val="24"/>
        </w:rPr>
        <w:t xml:space="preserve"> </w:t>
      </w:r>
      <w:r w:rsidR="007965F0" w:rsidRPr="00706ED8">
        <w:rPr>
          <w:sz w:val="24"/>
          <w:szCs w:val="24"/>
        </w:rPr>
        <w:t>the</w:t>
      </w:r>
      <w:r w:rsidR="007965F0" w:rsidRPr="00706ED8">
        <w:rPr>
          <w:spacing w:val="1"/>
          <w:sz w:val="24"/>
          <w:szCs w:val="24"/>
        </w:rPr>
        <w:t xml:space="preserve"> </w:t>
      </w:r>
      <w:r w:rsidR="007965F0" w:rsidRPr="00706ED8">
        <w:rPr>
          <w:sz w:val="24"/>
          <w:szCs w:val="24"/>
        </w:rPr>
        <w:t>productivity</w:t>
      </w:r>
      <w:r w:rsidR="007965F0" w:rsidRPr="00706ED8">
        <w:rPr>
          <w:spacing w:val="1"/>
          <w:sz w:val="24"/>
          <w:szCs w:val="24"/>
        </w:rPr>
        <w:t xml:space="preserve"> </w:t>
      </w:r>
      <w:r w:rsidR="007965F0" w:rsidRPr="00706ED8">
        <w:rPr>
          <w:sz w:val="24"/>
          <w:szCs w:val="24"/>
        </w:rPr>
        <w:t>registered</w:t>
      </w:r>
      <w:r w:rsidR="007965F0" w:rsidRPr="00706ED8">
        <w:rPr>
          <w:spacing w:val="1"/>
          <w:sz w:val="24"/>
          <w:szCs w:val="24"/>
        </w:rPr>
        <w:t xml:space="preserve"> </w:t>
      </w:r>
      <w:r w:rsidR="007965F0" w:rsidRPr="00706ED8">
        <w:rPr>
          <w:sz w:val="24"/>
          <w:szCs w:val="24"/>
        </w:rPr>
        <w:t>a</w:t>
      </w:r>
      <w:r w:rsidR="007965F0" w:rsidRPr="00706ED8">
        <w:rPr>
          <w:spacing w:val="1"/>
          <w:sz w:val="24"/>
          <w:szCs w:val="24"/>
        </w:rPr>
        <w:t xml:space="preserve"> </w:t>
      </w:r>
      <w:r w:rsidR="007965F0" w:rsidRPr="00706ED8">
        <w:rPr>
          <w:sz w:val="24"/>
          <w:szCs w:val="24"/>
        </w:rPr>
        <w:t>substantial</w:t>
      </w:r>
      <w:r w:rsidR="007965F0" w:rsidRPr="00706ED8">
        <w:rPr>
          <w:spacing w:val="1"/>
          <w:sz w:val="24"/>
          <w:szCs w:val="24"/>
        </w:rPr>
        <w:t xml:space="preserve"> </w:t>
      </w:r>
      <w:r w:rsidR="007965F0" w:rsidRPr="00706ED8">
        <w:rPr>
          <w:sz w:val="24"/>
          <w:szCs w:val="24"/>
        </w:rPr>
        <w:t>improvement</w:t>
      </w:r>
      <w:r w:rsidR="007965F0" w:rsidRPr="00706ED8">
        <w:rPr>
          <w:spacing w:val="50"/>
          <w:sz w:val="24"/>
          <w:szCs w:val="24"/>
        </w:rPr>
        <w:t xml:space="preserve"> </w:t>
      </w:r>
      <w:r w:rsidR="007965F0" w:rsidRPr="00706ED8">
        <w:rPr>
          <w:sz w:val="24"/>
          <w:szCs w:val="24"/>
        </w:rPr>
        <w:t>from</w:t>
      </w:r>
      <w:r w:rsidR="007965F0" w:rsidRPr="00706ED8">
        <w:rPr>
          <w:spacing w:val="-47"/>
          <w:sz w:val="24"/>
          <w:szCs w:val="24"/>
        </w:rPr>
        <w:t xml:space="preserve"> </w:t>
      </w:r>
      <w:r w:rsidR="007965F0" w:rsidRPr="00706ED8">
        <w:rPr>
          <w:sz w:val="24"/>
          <w:szCs w:val="24"/>
        </w:rPr>
        <w:t>725</w:t>
      </w:r>
      <w:r w:rsidR="007965F0" w:rsidRPr="00706ED8">
        <w:rPr>
          <w:spacing w:val="-1"/>
          <w:sz w:val="24"/>
          <w:szCs w:val="24"/>
        </w:rPr>
        <w:t xml:space="preserve"> </w:t>
      </w:r>
      <w:r w:rsidR="007965F0" w:rsidRPr="00706ED8">
        <w:rPr>
          <w:sz w:val="24"/>
          <w:szCs w:val="24"/>
        </w:rPr>
        <w:t>to 1295 kg per ha.</w:t>
      </w:r>
    </w:p>
    <w:p w:rsidR="00D60E99" w:rsidRPr="005F4607" w:rsidRDefault="00D60E99" w:rsidP="005F4607">
      <w:pPr>
        <w:tabs>
          <w:tab w:val="left" w:pos="90"/>
        </w:tabs>
        <w:spacing w:before="93"/>
        <w:ind w:left="90" w:right="30"/>
        <w:jc w:val="center"/>
        <w:rPr>
          <w:b/>
          <w:sz w:val="20"/>
          <w:szCs w:val="20"/>
        </w:rPr>
      </w:pPr>
      <w:r w:rsidRPr="005F4607">
        <w:rPr>
          <w:b/>
          <w:sz w:val="20"/>
          <w:szCs w:val="20"/>
        </w:rPr>
        <w:t xml:space="preserve">Table 5: Area Production and Productivity of </w:t>
      </w:r>
      <w:proofErr w:type="spellStart"/>
      <w:r w:rsidRPr="005F4607">
        <w:rPr>
          <w:b/>
          <w:sz w:val="20"/>
          <w:szCs w:val="20"/>
        </w:rPr>
        <w:t>Kharif</w:t>
      </w:r>
      <w:proofErr w:type="spellEnd"/>
      <w:r w:rsidRPr="005F4607">
        <w:rPr>
          <w:b/>
          <w:sz w:val="20"/>
          <w:szCs w:val="20"/>
        </w:rPr>
        <w:t xml:space="preserve"> pertaining to </w:t>
      </w:r>
      <w:proofErr w:type="spellStart"/>
      <w:r w:rsidRPr="005F4607">
        <w:rPr>
          <w:b/>
          <w:sz w:val="20"/>
          <w:szCs w:val="20"/>
        </w:rPr>
        <w:t>Marathwada</w:t>
      </w:r>
      <w:proofErr w:type="spellEnd"/>
      <w:r w:rsidRPr="005F4607">
        <w:rPr>
          <w:b/>
          <w:sz w:val="20"/>
          <w:szCs w:val="20"/>
        </w:rPr>
        <w:t xml:space="preserve"> and </w:t>
      </w:r>
      <w:proofErr w:type="spellStart"/>
      <w:r w:rsidRPr="005F4607">
        <w:rPr>
          <w:b/>
          <w:sz w:val="20"/>
          <w:szCs w:val="20"/>
        </w:rPr>
        <w:t>Maharastra</w:t>
      </w:r>
      <w:proofErr w:type="spellEnd"/>
    </w:p>
    <w:p w:rsidR="00E26F49" w:rsidRDefault="00E26F49" w:rsidP="005F4607">
      <w:pPr>
        <w:spacing w:before="93"/>
        <w:ind w:right="239"/>
        <w:jc w:val="center"/>
        <w:rPr>
          <w:b/>
          <w:sz w:val="20"/>
          <w:szCs w:val="20"/>
        </w:rPr>
      </w:pPr>
      <w:r w:rsidRPr="005F4607">
        <w:rPr>
          <w:b/>
          <w:sz w:val="20"/>
          <w:szCs w:val="20"/>
        </w:rPr>
        <w:t>(Area in lakh ha, production in lakh</w:t>
      </w:r>
      <w:r w:rsidRPr="005F4607">
        <w:rPr>
          <w:b/>
          <w:spacing w:val="-42"/>
          <w:sz w:val="20"/>
          <w:szCs w:val="20"/>
        </w:rPr>
        <w:t xml:space="preserve"> </w:t>
      </w:r>
      <w:r w:rsidRPr="005F4607">
        <w:rPr>
          <w:b/>
          <w:sz w:val="20"/>
          <w:szCs w:val="20"/>
        </w:rPr>
        <w:t>tones</w:t>
      </w:r>
      <w:r w:rsidRPr="005F4607">
        <w:rPr>
          <w:b/>
          <w:spacing w:val="-1"/>
          <w:sz w:val="20"/>
          <w:szCs w:val="20"/>
        </w:rPr>
        <w:t xml:space="preserve"> </w:t>
      </w:r>
      <w:r w:rsidRPr="005F4607">
        <w:rPr>
          <w:b/>
          <w:sz w:val="20"/>
          <w:szCs w:val="20"/>
        </w:rPr>
        <w:t>and</w:t>
      </w:r>
      <w:r w:rsidRPr="005F4607">
        <w:rPr>
          <w:b/>
          <w:spacing w:val="-1"/>
          <w:sz w:val="20"/>
          <w:szCs w:val="20"/>
        </w:rPr>
        <w:t xml:space="preserve"> </w:t>
      </w:r>
      <w:r w:rsidRPr="005F4607">
        <w:rPr>
          <w:b/>
          <w:sz w:val="20"/>
          <w:szCs w:val="20"/>
        </w:rPr>
        <w:t>productivity</w:t>
      </w:r>
      <w:r w:rsidRPr="005F4607">
        <w:rPr>
          <w:b/>
          <w:spacing w:val="1"/>
          <w:sz w:val="20"/>
          <w:szCs w:val="20"/>
        </w:rPr>
        <w:t xml:space="preserve"> </w:t>
      </w:r>
      <w:r w:rsidRPr="005F4607">
        <w:rPr>
          <w:b/>
          <w:sz w:val="20"/>
          <w:szCs w:val="20"/>
        </w:rPr>
        <w:t>kg/ha)</w:t>
      </w:r>
    </w:p>
    <w:p w:rsidR="002318B8" w:rsidRPr="005F4607" w:rsidRDefault="002318B8" w:rsidP="005F4607">
      <w:pPr>
        <w:spacing w:before="93"/>
        <w:ind w:right="239"/>
        <w:jc w:val="center"/>
        <w:rPr>
          <w:b/>
          <w:sz w:val="20"/>
          <w:szCs w:val="20"/>
        </w:rPr>
      </w:pPr>
    </w:p>
    <w:tbl>
      <w:tblPr>
        <w:tblStyle w:val="TableGrid"/>
        <w:tblW w:w="9648" w:type="dxa"/>
        <w:tblLayout w:type="fixed"/>
        <w:tblLook w:val="04A0" w:firstRow="1" w:lastRow="0" w:firstColumn="1" w:lastColumn="0" w:noHBand="0" w:noVBand="1"/>
      </w:tblPr>
      <w:tblGrid>
        <w:gridCol w:w="630"/>
        <w:gridCol w:w="918"/>
        <w:gridCol w:w="1692"/>
        <w:gridCol w:w="1458"/>
        <w:gridCol w:w="1530"/>
        <w:gridCol w:w="1710"/>
        <w:gridCol w:w="1710"/>
      </w:tblGrid>
      <w:tr w:rsidR="00F52896" w:rsidRPr="005F4607" w:rsidTr="00945D24">
        <w:tc>
          <w:tcPr>
            <w:tcW w:w="630" w:type="dxa"/>
            <w:vMerge w:val="restart"/>
          </w:tcPr>
          <w:p w:rsidR="00F52896" w:rsidRPr="005F4607" w:rsidRDefault="00F52896" w:rsidP="005F4607">
            <w:pPr>
              <w:pStyle w:val="TableParagraph"/>
              <w:spacing w:before="107" w:line="240" w:lineRule="auto"/>
              <w:ind w:left="191"/>
              <w:jc w:val="left"/>
              <w:rPr>
                <w:sz w:val="20"/>
                <w:szCs w:val="20"/>
              </w:rPr>
            </w:pPr>
            <w:r w:rsidRPr="005F4607">
              <w:rPr>
                <w:sz w:val="20"/>
                <w:szCs w:val="20"/>
              </w:rPr>
              <w:t>Sr. No.</w:t>
            </w:r>
          </w:p>
        </w:tc>
        <w:tc>
          <w:tcPr>
            <w:tcW w:w="918" w:type="dxa"/>
            <w:vMerge w:val="restart"/>
          </w:tcPr>
          <w:p w:rsidR="00F52896" w:rsidRPr="005F4607" w:rsidRDefault="00F52896" w:rsidP="005F4607">
            <w:pPr>
              <w:pStyle w:val="TableParagraph"/>
              <w:spacing w:before="107" w:line="240" w:lineRule="auto"/>
              <w:ind w:left="325"/>
              <w:jc w:val="left"/>
              <w:rPr>
                <w:sz w:val="20"/>
                <w:szCs w:val="20"/>
              </w:rPr>
            </w:pPr>
            <w:r w:rsidRPr="005F4607">
              <w:rPr>
                <w:sz w:val="20"/>
                <w:szCs w:val="20"/>
              </w:rPr>
              <w:t>Year</w:t>
            </w:r>
          </w:p>
        </w:tc>
        <w:tc>
          <w:tcPr>
            <w:tcW w:w="1692" w:type="dxa"/>
            <w:vMerge w:val="restart"/>
          </w:tcPr>
          <w:p w:rsidR="00F52896" w:rsidRPr="005F4607" w:rsidRDefault="00F52896" w:rsidP="005F4607">
            <w:pPr>
              <w:pStyle w:val="TableParagraph"/>
              <w:spacing w:before="107" w:line="240" w:lineRule="auto"/>
              <w:ind w:right="495"/>
              <w:jc w:val="left"/>
              <w:rPr>
                <w:sz w:val="20"/>
                <w:szCs w:val="20"/>
              </w:rPr>
            </w:pPr>
            <w:r w:rsidRPr="005F4607">
              <w:rPr>
                <w:sz w:val="20"/>
                <w:szCs w:val="20"/>
              </w:rPr>
              <w:t>A/P/Y</w:t>
            </w:r>
          </w:p>
        </w:tc>
        <w:tc>
          <w:tcPr>
            <w:tcW w:w="2988" w:type="dxa"/>
            <w:gridSpan w:val="2"/>
          </w:tcPr>
          <w:p w:rsidR="00F52896" w:rsidRPr="005F4607" w:rsidRDefault="00F52896" w:rsidP="005F4607">
            <w:pPr>
              <w:pStyle w:val="TableParagraph"/>
              <w:spacing w:line="240" w:lineRule="auto"/>
              <w:ind w:right="1155"/>
              <w:jc w:val="left"/>
              <w:rPr>
                <w:sz w:val="20"/>
                <w:szCs w:val="20"/>
              </w:rPr>
            </w:pPr>
            <w:proofErr w:type="spellStart"/>
            <w:r w:rsidRPr="005F4607">
              <w:rPr>
                <w:sz w:val="20"/>
                <w:szCs w:val="20"/>
              </w:rPr>
              <w:t>Kharif</w:t>
            </w:r>
            <w:proofErr w:type="spellEnd"/>
            <w:r w:rsidRPr="005F4607">
              <w:rPr>
                <w:sz w:val="20"/>
                <w:szCs w:val="20"/>
              </w:rPr>
              <w:t xml:space="preserve"> Millet</w:t>
            </w:r>
          </w:p>
        </w:tc>
        <w:tc>
          <w:tcPr>
            <w:tcW w:w="3420" w:type="dxa"/>
            <w:gridSpan w:val="2"/>
          </w:tcPr>
          <w:p w:rsidR="00F52896" w:rsidRPr="005F4607" w:rsidRDefault="00F52896" w:rsidP="005F4607">
            <w:pPr>
              <w:rPr>
                <w:sz w:val="20"/>
                <w:szCs w:val="20"/>
              </w:rPr>
            </w:pPr>
            <w:r w:rsidRPr="005F4607">
              <w:rPr>
                <w:sz w:val="20"/>
                <w:szCs w:val="20"/>
              </w:rPr>
              <w:t>Rabi Millet</w:t>
            </w:r>
          </w:p>
        </w:tc>
      </w:tr>
      <w:tr w:rsidR="00F52896" w:rsidRPr="005F4607" w:rsidTr="00945D24">
        <w:tc>
          <w:tcPr>
            <w:tcW w:w="630" w:type="dxa"/>
            <w:vMerge/>
          </w:tcPr>
          <w:p w:rsidR="00F52896" w:rsidRPr="005F4607" w:rsidRDefault="00F52896" w:rsidP="005F4607">
            <w:pPr>
              <w:rPr>
                <w:sz w:val="20"/>
                <w:szCs w:val="20"/>
              </w:rPr>
            </w:pPr>
          </w:p>
        </w:tc>
        <w:tc>
          <w:tcPr>
            <w:tcW w:w="918" w:type="dxa"/>
            <w:vMerge/>
          </w:tcPr>
          <w:p w:rsidR="00F52896" w:rsidRPr="005F4607" w:rsidRDefault="00F52896" w:rsidP="005F4607">
            <w:pPr>
              <w:rPr>
                <w:sz w:val="20"/>
                <w:szCs w:val="20"/>
              </w:rPr>
            </w:pPr>
          </w:p>
        </w:tc>
        <w:tc>
          <w:tcPr>
            <w:tcW w:w="1692" w:type="dxa"/>
            <w:vMerge/>
          </w:tcPr>
          <w:p w:rsidR="00F52896" w:rsidRPr="005F4607" w:rsidRDefault="00F52896" w:rsidP="005F4607">
            <w:pPr>
              <w:rPr>
                <w:sz w:val="20"/>
                <w:szCs w:val="20"/>
              </w:rPr>
            </w:pPr>
          </w:p>
        </w:tc>
        <w:tc>
          <w:tcPr>
            <w:tcW w:w="1458" w:type="dxa"/>
          </w:tcPr>
          <w:p w:rsidR="00F52896" w:rsidRPr="005F4607" w:rsidRDefault="00F52896" w:rsidP="005F4607">
            <w:pPr>
              <w:pStyle w:val="TableParagraph"/>
              <w:spacing w:line="240" w:lineRule="auto"/>
              <w:ind w:right="322"/>
              <w:jc w:val="left"/>
              <w:rPr>
                <w:sz w:val="20"/>
                <w:szCs w:val="20"/>
              </w:rPr>
            </w:pPr>
            <w:proofErr w:type="spellStart"/>
            <w:r w:rsidRPr="005F4607">
              <w:rPr>
                <w:sz w:val="20"/>
                <w:szCs w:val="20"/>
              </w:rPr>
              <w:t>Marathwada</w:t>
            </w:r>
            <w:proofErr w:type="spellEnd"/>
          </w:p>
        </w:tc>
        <w:tc>
          <w:tcPr>
            <w:tcW w:w="1530" w:type="dxa"/>
          </w:tcPr>
          <w:p w:rsidR="00F52896" w:rsidRPr="005F4607" w:rsidRDefault="00F52896" w:rsidP="005F4607">
            <w:pPr>
              <w:pStyle w:val="TableParagraph"/>
              <w:spacing w:line="240" w:lineRule="auto"/>
              <w:ind w:right="329"/>
              <w:jc w:val="left"/>
              <w:rPr>
                <w:sz w:val="20"/>
                <w:szCs w:val="20"/>
              </w:rPr>
            </w:pPr>
            <w:r w:rsidRPr="005F4607">
              <w:rPr>
                <w:sz w:val="20"/>
                <w:szCs w:val="20"/>
              </w:rPr>
              <w:t>Maharashtra</w:t>
            </w:r>
          </w:p>
        </w:tc>
        <w:tc>
          <w:tcPr>
            <w:tcW w:w="1710" w:type="dxa"/>
          </w:tcPr>
          <w:p w:rsidR="00F52896" w:rsidRPr="005F4607" w:rsidRDefault="00F52896" w:rsidP="005F4607">
            <w:pPr>
              <w:pStyle w:val="TableParagraph"/>
              <w:spacing w:line="240" w:lineRule="auto"/>
              <w:ind w:right="321"/>
              <w:jc w:val="left"/>
              <w:rPr>
                <w:sz w:val="20"/>
                <w:szCs w:val="20"/>
              </w:rPr>
            </w:pPr>
            <w:proofErr w:type="spellStart"/>
            <w:r w:rsidRPr="005F4607">
              <w:rPr>
                <w:sz w:val="20"/>
                <w:szCs w:val="20"/>
              </w:rPr>
              <w:t>Marathwada</w:t>
            </w:r>
            <w:proofErr w:type="spellEnd"/>
          </w:p>
        </w:tc>
        <w:tc>
          <w:tcPr>
            <w:tcW w:w="1710" w:type="dxa"/>
          </w:tcPr>
          <w:p w:rsidR="00F52896" w:rsidRPr="005F4607" w:rsidRDefault="00F52896" w:rsidP="005F4607">
            <w:pPr>
              <w:pStyle w:val="TableParagraph"/>
              <w:spacing w:line="240" w:lineRule="auto"/>
              <w:ind w:right="329"/>
              <w:jc w:val="left"/>
              <w:rPr>
                <w:sz w:val="20"/>
                <w:szCs w:val="20"/>
              </w:rPr>
            </w:pPr>
            <w:r w:rsidRPr="005F4607">
              <w:rPr>
                <w:sz w:val="20"/>
                <w:szCs w:val="20"/>
              </w:rPr>
              <w:t>Maharashtra</w:t>
            </w:r>
          </w:p>
        </w:tc>
      </w:tr>
      <w:tr w:rsidR="00F52896" w:rsidRPr="005F4607" w:rsidTr="00945D24">
        <w:tc>
          <w:tcPr>
            <w:tcW w:w="630" w:type="dxa"/>
            <w:vMerge w:val="restart"/>
          </w:tcPr>
          <w:p w:rsidR="00F52896" w:rsidRPr="005F4607" w:rsidRDefault="00F52896" w:rsidP="005F4607">
            <w:pPr>
              <w:pStyle w:val="TableParagraph"/>
              <w:spacing w:before="5" w:line="240" w:lineRule="auto"/>
              <w:jc w:val="left"/>
              <w:rPr>
                <w:sz w:val="20"/>
                <w:szCs w:val="20"/>
              </w:rPr>
            </w:pPr>
          </w:p>
          <w:p w:rsidR="00F52896" w:rsidRPr="005F4607" w:rsidRDefault="00F52896" w:rsidP="005F4607">
            <w:pPr>
              <w:pStyle w:val="TableParagraph"/>
              <w:spacing w:line="240" w:lineRule="auto"/>
              <w:ind w:left="7"/>
              <w:rPr>
                <w:sz w:val="20"/>
                <w:szCs w:val="20"/>
              </w:rPr>
            </w:pPr>
            <w:r w:rsidRPr="005F4607">
              <w:rPr>
                <w:sz w:val="20"/>
                <w:szCs w:val="20"/>
              </w:rPr>
              <w:t>1</w:t>
            </w:r>
          </w:p>
        </w:tc>
        <w:tc>
          <w:tcPr>
            <w:tcW w:w="918" w:type="dxa"/>
            <w:vMerge w:val="restart"/>
          </w:tcPr>
          <w:p w:rsidR="00F52896" w:rsidRPr="005F4607" w:rsidRDefault="00F52896" w:rsidP="005F4607">
            <w:pPr>
              <w:pStyle w:val="TableParagraph"/>
              <w:spacing w:before="5" w:line="240" w:lineRule="auto"/>
              <w:jc w:val="left"/>
              <w:rPr>
                <w:sz w:val="20"/>
                <w:szCs w:val="20"/>
              </w:rPr>
            </w:pPr>
          </w:p>
          <w:p w:rsidR="00F52896" w:rsidRPr="005F4607" w:rsidRDefault="00F52896" w:rsidP="005F4607">
            <w:pPr>
              <w:pStyle w:val="TableParagraph"/>
              <w:spacing w:line="240" w:lineRule="auto"/>
              <w:jc w:val="left"/>
              <w:rPr>
                <w:sz w:val="20"/>
                <w:szCs w:val="20"/>
              </w:rPr>
            </w:pPr>
            <w:r w:rsidRPr="005F4607">
              <w:rPr>
                <w:sz w:val="20"/>
                <w:szCs w:val="20"/>
              </w:rPr>
              <w:t>2012-13</w:t>
            </w:r>
          </w:p>
        </w:tc>
        <w:tc>
          <w:tcPr>
            <w:tcW w:w="1692" w:type="dxa"/>
          </w:tcPr>
          <w:p w:rsidR="00F52896" w:rsidRPr="005F4607" w:rsidRDefault="00F52896" w:rsidP="005F4607">
            <w:pPr>
              <w:pStyle w:val="TableParagraph"/>
              <w:spacing w:line="240" w:lineRule="auto"/>
              <w:ind w:left="293" w:right="284"/>
              <w:rPr>
                <w:sz w:val="20"/>
                <w:szCs w:val="20"/>
              </w:rPr>
            </w:pPr>
            <w:r w:rsidRPr="005F4607">
              <w:rPr>
                <w:sz w:val="20"/>
                <w:szCs w:val="20"/>
              </w:rPr>
              <w:t>Area</w:t>
            </w:r>
          </w:p>
        </w:tc>
        <w:tc>
          <w:tcPr>
            <w:tcW w:w="1458" w:type="dxa"/>
          </w:tcPr>
          <w:p w:rsidR="00F52896" w:rsidRPr="005F4607" w:rsidRDefault="00F52896" w:rsidP="005F4607">
            <w:pPr>
              <w:pStyle w:val="TableParagraph"/>
              <w:spacing w:line="240" w:lineRule="auto"/>
              <w:ind w:left="331" w:right="322"/>
              <w:rPr>
                <w:sz w:val="20"/>
                <w:szCs w:val="20"/>
              </w:rPr>
            </w:pPr>
            <w:r w:rsidRPr="005F4607">
              <w:rPr>
                <w:sz w:val="20"/>
                <w:szCs w:val="20"/>
              </w:rPr>
              <w:t>3.30</w:t>
            </w:r>
          </w:p>
        </w:tc>
        <w:tc>
          <w:tcPr>
            <w:tcW w:w="1530" w:type="dxa"/>
          </w:tcPr>
          <w:p w:rsidR="00F52896" w:rsidRPr="005F4607" w:rsidRDefault="00F52896" w:rsidP="005F4607">
            <w:pPr>
              <w:pStyle w:val="TableParagraph"/>
              <w:spacing w:line="240" w:lineRule="auto"/>
              <w:ind w:left="340" w:right="328"/>
              <w:rPr>
                <w:sz w:val="20"/>
                <w:szCs w:val="20"/>
              </w:rPr>
            </w:pPr>
            <w:r w:rsidRPr="005F4607">
              <w:rPr>
                <w:sz w:val="20"/>
                <w:szCs w:val="20"/>
              </w:rPr>
              <w:t>7.60</w:t>
            </w:r>
          </w:p>
        </w:tc>
        <w:tc>
          <w:tcPr>
            <w:tcW w:w="1710" w:type="dxa"/>
          </w:tcPr>
          <w:p w:rsidR="00F52896" w:rsidRPr="005F4607" w:rsidRDefault="00F52896" w:rsidP="005F4607">
            <w:pPr>
              <w:pStyle w:val="TableParagraph"/>
              <w:spacing w:line="240" w:lineRule="auto"/>
              <w:ind w:left="333" w:right="322"/>
              <w:rPr>
                <w:sz w:val="20"/>
                <w:szCs w:val="20"/>
              </w:rPr>
            </w:pPr>
            <w:r w:rsidRPr="005F4607">
              <w:rPr>
                <w:sz w:val="20"/>
                <w:szCs w:val="20"/>
              </w:rPr>
              <w:t>8.64</w:t>
            </w:r>
          </w:p>
        </w:tc>
        <w:tc>
          <w:tcPr>
            <w:tcW w:w="1710" w:type="dxa"/>
          </w:tcPr>
          <w:p w:rsidR="00F52896" w:rsidRPr="005F4607" w:rsidRDefault="00F52896" w:rsidP="005F4607">
            <w:pPr>
              <w:pStyle w:val="TableParagraph"/>
              <w:spacing w:line="240" w:lineRule="auto"/>
              <w:ind w:left="341" w:right="327"/>
              <w:rPr>
                <w:sz w:val="20"/>
                <w:szCs w:val="20"/>
              </w:rPr>
            </w:pPr>
            <w:r w:rsidRPr="005F4607">
              <w:rPr>
                <w:sz w:val="20"/>
                <w:szCs w:val="20"/>
              </w:rPr>
              <w:t>22.78</w:t>
            </w:r>
          </w:p>
        </w:tc>
      </w:tr>
      <w:tr w:rsidR="00F52896" w:rsidRPr="005F4607" w:rsidTr="00945D24">
        <w:tc>
          <w:tcPr>
            <w:tcW w:w="630" w:type="dxa"/>
            <w:vMerge/>
          </w:tcPr>
          <w:p w:rsidR="00F52896" w:rsidRPr="005F4607" w:rsidRDefault="00F52896" w:rsidP="005F4607">
            <w:pPr>
              <w:rPr>
                <w:sz w:val="20"/>
                <w:szCs w:val="20"/>
              </w:rPr>
            </w:pPr>
          </w:p>
        </w:tc>
        <w:tc>
          <w:tcPr>
            <w:tcW w:w="918" w:type="dxa"/>
            <w:vMerge/>
          </w:tcPr>
          <w:p w:rsidR="00F52896" w:rsidRPr="005F4607" w:rsidRDefault="00F52896" w:rsidP="005F4607">
            <w:pPr>
              <w:rPr>
                <w:sz w:val="20"/>
                <w:szCs w:val="20"/>
              </w:rPr>
            </w:pPr>
          </w:p>
        </w:tc>
        <w:tc>
          <w:tcPr>
            <w:tcW w:w="1692" w:type="dxa"/>
          </w:tcPr>
          <w:p w:rsidR="00F52896" w:rsidRPr="005F4607" w:rsidRDefault="00F52896" w:rsidP="005F4607">
            <w:pPr>
              <w:pStyle w:val="TableParagraph"/>
              <w:spacing w:line="240" w:lineRule="auto"/>
              <w:ind w:left="293" w:right="284"/>
              <w:rPr>
                <w:sz w:val="20"/>
                <w:szCs w:val="20"/>
              </w:rPr>
            </w:pPr>
            <w:r w:rsidRPr="005F4607">
              <w:rPr>
                <w:sz w:val="20"/>
                <w:szCs w:val="20"/>
              </w:rPr>
              <w:t>Production</w:t>
            </w:r>
          </w:p>
        </w:tc>
        <w:tc>
          <w:tcPr>
            <w:tcW w:w="1458" w:type="dxa"/>
          </w:tcPr>
          <w:p w:rsidR="00F52896" w:rsidRPr="005F4607" w:rsidRDefault="00F52896" w:rsidP="005F4607">
            <w:pPr>
              <w:pStyle w:val="TableParagraph"/>
              <w:spacing w:line="240" w:lineRule="auto"/>
              <w:ind w:left="331" w:right="322"/>
              <w:rPr>
                <w:sz w:val="20"/>
                <w:szCs w:val="20"/>
              </w:rPr>
            </w:pPr>
            <w:r w:rsidRPr="005F4607">
              <w:rPr>
                <w:sz w:val="20"/>
                <w:szCs w:val="20"/>
              </w:rPr>
              <w:t>3.97</w:t>
            </w:r>
          </w:p>
        </w:tc>
        <w:tc>
          <w:tcPr>
            <w:tcW w:w="1530" w:type="dxa"/>
          </w:tcPr>
          <w:p w:rsidR="00F52896" w:rsidRPr="005F4607" w:rsidRDefault="00F52896" w:rsidP="005F4607">
            <w:pPr>
              <w:pStyle w:val="TableParagraph"/>
              <w:spacing w:line="240" w:lineRule="auto"/>
              <w:ind w:left="340" w:right="327"/>
              <w:rPr>
                <w:sz w:val="20"/>
                <w:szCs w:val="20"/>
              </w:rPr>
            </w:pPr>
            <w:r w:rsidRPr="005F4607">
              <w:rPr>
                <w:sz w:val="20"/>
                <w:szCs w:val="20"/>
              </w:rPr>
              <w:t>10.40</w:t>
            </w:r>
          </w:p>
        </w:tc>
        <w:tc>
          <w:tcPr>
            <w:tcW w:w="1710" w:type="dxa"/>
          </w:tcPr>
          <w:p w:rsidR="00F52896" w:rsidRPr="005F4607" w:rsidRDefault="00F52896" w:rsidP="005F4607">
            <w:pPr>
              <w:pStyle w:val="TableParagraph"/>
              <w:spacing w:line="240" w:lineRule="auto"/>
              <w:ind w:left="333" w:right="322"/>
              <w:rPr>
                <w:sz w:val="20"/>
                <w:szCs w:val="20"/>
              </w:rPr>
            </w:pPr>
            <w:r w:rsidRPr="005F4607">
              <w:rPr>
                <w:sz w:val="20"/>
                <w:szCs w:val="20"/>
              </w:rPr>
              <w:t>4.45</w:t>
            </w:r>
          </w:p>
        </w:tc>
        <w:tc>
          <w:tcPr>
            <w:tcW w:w="1710" w:type="dxa"/>
          </w:tcPr>
          <w:p w:rsidR="00F52896" w:rsidRPr="005F4607" w:rsidRDefault="00F52896" w:rsidP="005F4607">
            <w:pPr>
              <w:pStyle w:val="TableParagraph"/>
              <w:spacing w:line="240" w:lineRule="auto"/>
              <w:ind w:left="341" w:right="328"/>
              <w:rPr>
                <w:sz w:val="20"/>
                <w:szCs w:val="20"/>
              </w:rPr>
            </w:pPr>
            <w:r w:rsidRPr="005F4607">
              <w:rPr>
                <w:sz w:val="20"/>
                <w:szCs w:val="20"/>
              </w:rPr>
              <w:t>9.19</w:t>
            </w:r>
          </w:p>
        </w:tc>
      </w:tr>
      <w:tr w:rsidR="00F52896" w:rsidRPr="005F4607" w:rsidTr="00945D24">
        <w:tc>
          <w:tcPr>
            <w:tcW w:w="630" w:type="dxa"/>
            <w:vMerge/>
          </w:tcPr>
          <w:p w:rsidR="00F52896" w:rsidRPr="005F4607" w:rsidRDefault="00F52896" w:rsidP="005F4607">
            <w:pPr>
              <w:rPr>
                <w:sz w:val="20"/>
                <w:szCs w:val="20"/>
              </w:rPr>
            </w:pPr>
          </w:p>
        </w:tc>
        <w:tc>
          <w:tcPr>
            <w:tcW w:w="918" w:type="dxa"/>
            <w:vMerge/>
          </w:tcPr>
          <w:p w:rsidR="00F52896" w:rsidRPr="005F4607" w:rsidRDefault="00F52896" w:rsidP="005F4607">
            <w:pPr>
              <w:rPr>
                <w:sz w:val="20"/>
                <w:szCs w:val="20"/>
              </w:rPr>
            </w:pPr>
          </w:p>
        </w:tc>
        <w:tc>
          <w:tcPr>
            <w:tcW w:w="1692" w:type="dxa"/>
          </w:tcPr>
          <w:p w:rsidR="00F52896" w:rsidRPr="005F4607" w:rsidRDefault="00F52896" w:rsidP="005F4607">
            <w:pPr>
              <w:pStyle w:val="TableParagraph"/>
              <w:spacing w:line="240" w:lineRule="auto"/>
              <w:ind w:left="293" w:right="285"/>
              <w:rPr>
                <w:sz w:val="20"/>
                <w:szCs w:val="20"/>
              </w:rPr>
            </w:pPr>
            <w:r w:rsidRPr="005F4607">
              <w:rPr>
                <w:sz w:val="20"/>
                <w:szCs w:val="20"/>
              </w:rPr>
              <w:t>Productivity</w:t>
            </w:r>
          </w:p>
        </w:tc>
        <w:tc>
          <w:tcPr>
            <w:tcW w:w="1458" w:type="dxa"/>
          </w:tcPr>
          <w:p w:rsidR="00F52896" w:rsidRPr="005F4607" w:rsidRDefault="00F52896" w:rsidP="005F4607">
            <w:pPr>
              <w:pStyle w:val="TableParagraph"/>
              <w:spacing w:line="240" w:lineRule="auto"/>
              <w:ind w:left="330" w:right="322"/>
              <w:rPr>
                <w:sz w:val="20"/>
                <w:szCs w:val="20"/>
              </w:rPr>
            </w:pPr>
            <w:r w:rsidRPr="005F4607">
              <w:rPr>
                <w:sz w:val="20"/>
                <w:szCs w:val="20"/>
              </w:rPr>
              <w:t>1203</w:t>
            </w:r>
          </w:p>
        </w:tc>
        <w:tc>
          <w:tcPr>
            <w:tcW w:w="1530" w:type="dxa"/>
          </w:tcPr>
          <w:p w:rsidR="00F52896" w:rsidRPr="005F4607" w:rsidRDefault="00F52896" w:rsidP="005F4607">
            <w:pPr>
              <w:pStyle w:val="TableParagraph"/>
              <w:spacing w:line="240" w:lineRule="auto"/>
              <w:ind w:left="340" w:right="329"/>
              <w:rPr>
                <w:sz w:val="20"/>
                <w:szCs w:val="20"/>
              </w:rPr>
            </w:pPr>
            <w:r w:rsidRPr="005F4607">
              <w:rPr>
                <w:sz w:val="20"/>
                <w:szCs w:val="20"/>
              </w:rPr>
              <w:t>1368</w:t>
            </w:r>
          </w:p>
        </w:tc>
        <w:tc>
          <w:tcPr>
            <w:tcW w:w="1710" w:type="dxa"/>
          </w:tcPr>
          <w:p w:rsidR="00F52896" w:rsidRPr="005F4607" w:rsidRDefault="00F52896" w:rsidP="005F4607">
            <w:pPr>
              <w:pStyle w:val="TableParagraph"/>
              <w:spacing w:line="240" w:lineRule="auto"/>
              <w:ind w:left="333" w:right="322"/>
              <w:rPr>
                <w:sz w:val="20"/>
                <w:szCs w:val="20"/>
              </w:rPr>
            </w:pPr>
            <w:r w:rsidRPr="005F4607">
              <w:rPr>
                <w:sz w:val="20"/>
                <w:szCs w:val="20"/>
              </w:rPr>
              <w:t>515</w:t>
            </w:r>
          </w:p>
        </w:tc>
        <w:tc>
          <w:tcPr>
            <w:tcW w:w="1710" w:type="dxa"/>
          </w:tcPr>
          <w:p w:rsidR="00F52896" w:rsidRPr="005F4607" w:rsidRDefault="00F52896" w:rsidP="005F4607">
            <w:pPr>
              <w:pStyle w:val="TableParagraph"/>
              <w:spacing w:line="240" w:lineRule="auto"/>
              <w:ind w:left="341" w:right="328"/>
              <w:rPr>
                <w:sz w:val="20"/>
                <w:szCs w:val="20"/>
              </w:rPr>
            </w:pPr>
            <w:r w:rsidRPr="005F4607">
              <w:rPr>
                <w:sz w:val="20"/>
                <w:szCs w:val="20"/>
              </w:rPr>
              <w:t>404</w:t>
            </w:r>
          </w:p>
        </w:tc>
      </w:tr>
      <w:tr w:rsidR="00F52896" w:rsidRPr="005F4607" w:rsidTr="00945D24">
        <w:tc>
          <w:tcPr>
            <w:tcW w:w="630" w:type="dxa"/>
            <w:vMerge w:val="restart"/>
          </w:tcPr>
          <w:p w:rsidR="00F52896" w:rsidRPr="005F4607" w:rsidRDefault="00F52896" w:rsidP="005F4607">
            <w:pPr>
              <w:pStyle w:val="TableParagraph"/>
              <w:spacing w:before="6" w:line="240" w:lineRule="auto"/>
              <w:jc w:val="left"/>
              <w:rPr>
                <w:sz w:val="20"/>
                <w:szCs w:val="20"/>
              </w:rPr>
            </w:pPr>
          </w:p>
          <w:p w:rsidR="00F52896" w:rsidRPr="005F4607" w:rsidRDefault="00F52896" w:rsidP="005F4607">
            <w:pPr>
              <w:pStyle w:val="TableParagraph"/>
              <w:spacing w:line="240" w:lineRule="auto"/>
              <w:ind w:left="7"/>
              <w:rPr>
                <w:sz w:val="20"/>
                <w:szCs w:val="20"/>
              </w:rPr>
            </w:pPr>
            <w:r w:rsidRPr="005F4607">
              <w:rPr>
                <w:sz w:val="20"/>
                <w:szCs w:val="20"/>
              </w:rPr>
              <w:t>2</w:t>
            </w:r>
          </w:p>
        </w:tc>
        <w:tc>
          <w:tcPr>
            <w:tcW w:w="918" w:type="dxa"/>
            <w:vMerge w:val="restart"/>
          </w:tcPr>
          <w:p w:rsidR="00F52896" w:rsidRPr="005F4607" w:rsidRDefault="00F52896" w:rsidP="005F4607">
            <w:pPr>
              <w:pStyle w:val="TableParagraph"/>
              <w:spacing w:before="6" w:line="240" w:lineRule="auto"/>
              <w:jc w:val="left"/>
              <w:rPr>
                <w:sz w:val="20"/>
                <w:szCs w:val="20"/>
              </w:rPr>
            </w:pPr>
          </w:p>
          <w:p w:rsidR="00F52896" w:rsidRPr="005F4607" w:rsidRDefault="00F52896" w:rsidP="005F4607">
            <w:pPr>
              <w:pStyle w:val="TableParagraph"/>
              <w:spacing w:line="240" w:lineRule="auto"/>
              <w:jc w:val="left"/>
              <w:rPr>
                <w:sz w:val="20"/>
                <w:szCs w:val="20"/>
              </w:rPr>
            </w:pPr>
            <w:r w:rsidRPr="005F4607">
              <w:rPr>
                <w:sz w:val="20"/>
                <w:szCs w:val="20"/>
              </w:rPr>
              <w:t>2013-14</w:t>
            </w:r>
          </w:p>
        </w:tc>
        <w:tc>
          <w:tcPr>
            <w:tcW w:w="1692" w:type="dxa"/>
          </w:tcPr>
          <w:p w:rsidR="00F52896" w:rsidRPr="005F4607" w:rsidRDefault="00F52896" w:rsidP="005F4607">
            <w:pPr>
              <w:pStyle w:val="TableParagraph"/>
              <w:spacing w:line="240" w:lineRule="auto"/>
              <w:ind w:left="293" w:right="284"/>
              <w:rPr>
                <w:sz w:val="20"/>
                <w:szCs w:val="20"/>
              </w:rPr>
            </w:pPr>
            <w:r w:rsidRPr="005F4607">
              <w:rPr>
                <w:sz w:val="20"/>
                <w:szCs w:val="20"/>
              </w:rPr>
              <w:t>Area</w:t>
            </w:r>
          </w:p>
        </w:tc>
        <w:tc>
          <w:tcPr>
            <w:tcW w:w="1458" w:type="dxa"/>
          </w:tcPr>
          <w:p w:rsidR="00F52896" w:rsidRPr="005F4607" w:rsidRDefault="00F52896" w:rsidP="005F4607">
            <w:pPr>
              <w:pStyle w:val="TableParagraph"/>
              <w:spacing w:line="240" w:lineRule="auto"/>
              <w:ind w:left="331" w:right="322"/>
              <w:rPr>
                <w:sz w:val="20"/>
                <w:szCs w:val="20"/>
              </w:rPr>
            </w:pPr>
            <w:r w:rsidRPr="005F4607">
              <w:rPr>
                <w:sz w:val="20"/>
                <w:szCs w:val="20"/>
              </w:rPr>
              <w:t>2.52</w:t>
            </w:r>
          </w:p>
        </w:tc>
        <w:tc>
          <w:tcPr>
            <w:tcW w:w="1530" w:type="dxa"/>
          </w:tcPr>
          <w:p w:rsidR="00F52896" w:rsidRPr="005F4607" w:rsidRDefault="00F52896" w:rsidP="005F4607">
            <w:pPr>
              <w:pStyle w:val="TableParagraph"/>
              <w:spacing w:line="240" w:lineRule="auto"/>
              <w:ind w:left="340" w:right="328"/>
              <w:rPr>
                <w:sz w:val="20"/>
                <w:szCs w:val="20"/>
              </w:rPr>
            </w:pPr>
            <w:r w:rsidRPr="005F4607">
              <w:rPr>
                <w:sz w:val="20"/>
                <w:szCs w:val="20"/>
              </w:rPr>
              <w:t>6.18</w:t>
            </w:r>
          </w:p>
        </w:tc>
        <w:tc>
          <w:tcPr>
            <w:tcW w:w="1710" w:type="dxa"/>
          </w:tcPr>
          <w:p w:rsidR="00F52896" w:rsidRPr="005F4607" w:rsidRDefault="00F52896" w:rsidP="005F4607">
            <w:pPr>
              <w:pStyle w:val="TableParagraph"/>
              <w:spacing w:line="240" w:lineRule="auto"/>
              <w:ind w:left="333" w:right="322"/>
              <w:rPr>
                <w:sz w:val="20"/>
                <w:szCs w:val="20"/>
              </w:rPr>
            </w:pPr>
            <w:r w:rsidRPr="005F4607">
              <w:rPr>
                <w:sz w:val="20"/>
                <w:szCs w:val="20"/>
              </w:rPr>
              <w:t>7.67</w:t>
            </w:r>
          </w:p>
        </w:tc>
        <w:tc>
          <w:tcPr>
            <w:tcW w:w="1710" w:type="dxa"/>
          </w:tcPr>
          <w:p w:rsidR="00F52896" w:rsidRPr="005F4607" w:rsidRDefault="00F52896" w:rsidP="005F4607">
            <w:pPr>
              <w:pStyle w:val="TableParagraph"/>
              <w:spacing w:line="240" w:lineRule="auto"/>
              <w:ind w:left="341" w:right="327"/>
              <w:rPr>
                <w:sz w:val="20"/>
                <w:szCs w:val="20"/>
              </w:rPr>
            </w:pPr>
            <w:r w:rsidRPr="005F4607">
              <w:rPr>
                <w:sz w:val="20"/>
                <w:szCs w:val="20"/>
              </w:rPr>
              <w:t>22.40</w:t>
            </w:r>
          </w:p>
        </w:tc>
      </w:tr>
      <w:tr w:rsidR="00F52896" w:rsidRPr="005F4607" w:rsidTr="00945D24">
        <w:tc>
          <w:tcPr>
            <w:tcW w:w="630" w:type="dxa"/>
            <w:vMerge/>
          </w:tcPr>
          <w:p w:rsidR="00F52896" w:rsidRPr="005F4607" w:rsidRDefault="00F52896" w:rsidP="005F4607">
            <w:pPr>
              <w:rPr>
                <w:sz w:val="20"/>
                <w:szCs w:val="20"/>
              </w:rPr>
            </w:pPr>
          </w:p>
        </w:tc>
        <w:tc>
          <w:tcPr>
            <w:tcW w:w="918" w:type="dxa"/>
            <w:vMerge/>
          </w:tcPr>
          <w:p w:rsidR="00F52896" w:rsidRPr="005F4607" w:rsidRDefault="00F52896" w:rsidP="005F4607">
            <w:pPr>
              <w:rPr>
                <w:sz w:val="20"/>
                <w:szCs w:val="20"/>
              </w:rPr>
            </w:pPr>
          </w:p>
        </w:tc>
        <w:tc>
          <w:tcPr>
            <w:tcW w:w="1692" w:type="dxa"/>
          </w:tcPr>
          <w:p w:rsidR="00F52896" w:rsidRPr="005F4607" w:rsidRDefault="00F52896" w:rsidP="005F4607">
            <w:pPr>
              <w:pStyle w:val="TableParagraph"/>
              <w:spacing w:line="240" w:lineRule="auto"/>
              <w:ind w:left="293" w:right="284"/>
              <w:rPr>
                <w:sz w:val="20"/>
                <w:szCs w:val="20"/>
              </w:rPr>
            </w:pPr>
            <w:r w:rsidRPr="005F4607">
              <w:rPr>
                <w:sz w:val="20"/>
                <w:szCs w:val="20"/>
              </w:rPr>
              <w:t>Production</w:t>
            </w:r>
          </w:p>
        </w:tc>
        <w:tc>
          <w:tcPr>
            <w:tcW w:w="1458" w:type="dxa"/>
          </w:tcPr>
          <w:p w:rsidR="00F52896" w:rsidRPr="005F4607" w:rsidRDefault="00F52896" w:rsidP="005F4607">
            <w:pPr>
              <w:pStyle w:val="TableParagraph"/>
              <w:spacing w:line="240" w:lineRule="auto"/>
              <w:ind w:left="331" w:right="322"/>
              <w:rPr>
                <w:sz w:val="20"/>
                <w:szCs w:val="20"/>
              </w:rPr>
            </w:pPr>
            <w:r w:rsidRPr="005F4607">
              <w:rPr>
                <w:sz w:val="20"/>
                <w:szCs w:val="20"/>
              </w:rPr>
              <w:t>3.20</w:t>
            </w:r>
          </w:p>
        </w:tc>
        <w:tc>
          <w:tcPr>
            <w:tcW w:w="1530" w:type="dxa"/>
          </w:tcPr>
          <w:p w:rsidR="00F52896" w:rsidRPr="005F4607" w:rsidRDefault="00F52896" w:rsidP="005F4607">
            <w:pPr>
              <w:pStyle w:val="TableParagraph"/>
              <w:spacing w:line="240" w:lineRule="auto"/>
              <w:ind w:left="340" w:right="328"/>
              <w:rPr>
                <w:sz w:val="20"/>
                <w:szCs w:val="20"/>
              </w:rPr>
            </w:pPr>
            <w:r w:rsidRPr="005F4607">
              <w:rPr>
                <w:sz w:val="20"/>
                <w:szCs w:val="20"/>
              </w:rPr>
              <w:t>7.58</w:t>
            </w:r>
          </w:p>
        </w:tc>
        <w:tc>
          <w:tcPr>
            <w:tcW w:w="1710" w:type="dxa"/>
          </w:tcPr>
          <w:p w:rsidR="00F52896" w:rsidRPr="005F4607" w:rsidRDefault="00F52896" w:rsidP="005F4607">
            <w:pPr>
              <w:pStyle w:val="TableParagraph"/>
              <w:spacing w:line="240" w:lineRule="auto"/>
              <w:ind w:left="333" w:right="322"/>
              <w:rPr>
                <w:sz w:val="20"/>
                <w:szCs w:val="20"/>
              </w:rPr>
            </w:pPr>
            <w:r w:rsidRPr="005F4607">
              <w:rPr>
                <w:sz w:val="20"/>
                <w:szCs w:val="20"/>
              </w:rPr>
              <w:t>6.70</w:t>
            </w:r>
          </w:p>
        </w:tc>
        <w:tc>
          <w:tcPr>
            <w:tcW w:w="1710" w:type="dxa"/>
          </w:tcPr>
          <w:p w:rsidR="00F52896" w:rsidRPr="005F4607" w:rsidRDefault="00F52896" w:rsidP="005F4607">
            <w:pPr>
              <w:pStyle w:val="TableParagraph"/>
              <w:spacing w:line="240" w:lineRule="auto"/>
              <w:ind w:left="341" w:right="327"/>
              <w:rPr>
                <w:sz w:val="20"/>
                <w:szCs w:val="20"/>
              </w:rPr>
            </w:pPr>
            <w:r w:rsidRPr="005F4607">
              <w:rPr>
                <w:sz w:val="20"/>
                <w:szCs w:val="20"/>
              </w:rPr>
              <w:t>17.80</w:t>
            </w:r>
          </w:p>
        </w:tc>
      </w:tr>
      <w:tr w:rsidR="00F52896" w:rsidRPr="005F4607" w:rsidTr="00945D24">
        <w:tc>
          <w:tcPr>
            <w:tcW w:w="630" w:type="dxa"/>
            <w:vMerge/>
          </w:tcPr>
          <w:p w:rsidR="00F52896" w:rsidRPr="005F4607" w:rsidRDefault="00F52896" w:rsidP="005F4607">
            <w:pPr>
              <w:rPr>
                <w:sz w:val="20"/>
                <w:szCs w:val="20"/>
              </w:rPr>
            </w:pPr>
          </w:p>
        </w:tc>
        <w:tc>
          <w:tcPr>
            <w:tcW w:w="918" w:type="dxa"/>
            <w:vMerge/>
          </w:tcPr>
          <w:p w:rsidR="00F52896" w:rsidRPr="005F4607" w:rsidRDefault="00F52896" w:rsidP="005F4607">
            <w:pPr>
              <w:rPr>
                <w:sz w:val="20"/>
                <w:szCs w:val="20"/>
              </w:rPr>
            </w:pPr>
          </w:p>
        </w:tc>
        <w:tc>
          <w:tcPr>
            <w:tcW w:w="1692" w:type="dxa"/>
          </w:tcPr>
          <w:p w:rsidR="00F52896" w:rsidRPr="005F4607" w:rsidRDefault="00F52896" w:rsidP="005F4607">
            <w:pPr>
              <w:pStyle w:val="TableParagraph"/>
              <w:spacing w:line="240" w:lineRule="auto"/>
              <w:ind w:left="293" w:right="285"/>
              <w:rPr>
                <w:sz w:val="20"/>
                <w:szCs w:val="20"/>
              </w:rPr>
            </w:pPr>
            <w:r w:rsidRPr="005F4607">
              <w:rPr>
                <w:sz w:val="20"/>
                <w:szCs w:val="20"/>
              </w:rPr>
              <w:t>Productivity</w:t>
            </w:r>
          </w:p>
        </w:tc>
        <w:tc>
          <w:tcPr>
            <w:tcW w:w="1458" w:type="dxa"/>
          </w:tcPr>
          <w:p w:rsidR="00F52896" w:rsidRPr="005F4607" w:rsidRDefault="00F52896" w:rsidP="005F4607">
            <w:pPr>
              <w:pStyle w:val="TableParagraph"/>
              <w:spacing w:line="240" w:lineRule="auto"/>
              <w:ind w:left="330" w:right="322"/>
              <w:rPr>
                <w:sz w:val="20"/>
                <w:szCs w:val="20"/>
              </w:rPr>
            </w:pPr>
            <w:r w:rsidRPr="005F4607">
              <w:rPr>
                <w:sz w:val="20"/>
                <w:szCs w:val="20"/>
              </w:rPr>
              <w:t>1270</w:t>
            </w:r>
          </w:p>
        </w:tc>
        <w:tc>
          <w:tcPr>
            <w:tcW w:w="1530" w:type="dxa"/>
          </w:tcPr>
          <w:p w:rsidR="00F52896" w:rsidRPr="005F4607" w:rsidRDefault="00F52896" w:rsidP="005F4607">
            <w:pPr>
              <w:pStyle w:val="TableParagraph"/>
              <w:spacing w:line="240" w:lineRule="auto"/>
              <w:ind w:left="340" w:right="329"/>
              <w:rPr>
                <w:sz w:val="20"/>
                <w:szCs w:val="20"/>
              </w:rPr>
            </w:pPr>
            <w:r w:rsidRPr="005F4607">
              <w:rPr>
                <w:sz w:val="20"/>
                <w:szCs w:val="20"/>
              </w:rPr>
              <w:t>1226</w:t>
            </w:r>
          </w:p>
        </w:tc>
        <w:tc>
          <w:tcPr>
            <w:tcW w:w="1710" w:type="dxa"/>
          </w:tcPr>
          <w:p w:rsidR="00F52896" w:rsidRPr="005F4607" w:rsidRDefault="00F52896" w:rsidP="005F4607">
            <w:pPr>
              <w:pStyle w:val="TableParagraph"/>
              <w:spacing w:line="240" w:lineRule="auto"/>
              <w:ind w:left="333" w:right="322"/>
              <w:rPr>
                <w:sz w:val="20"/>
                <w:szCs w:val="20"/>
              </w:rPr>
            </w:pPr>
            <w:r w:rsidRPr="005F4607">
              <w:rPr>
                <w:sz w:val="20"/>
                <w:szCs w:val="20"/>
              </w:rPr>
              <w:t>874</w:t>
            </w:r>
          </w:p>
        </w:tc>
        <w:tc>
          <w:tcPr>
            <w:tcW w:w="1710" w:type="dxa"/>
          </w:tcPr>
          <w:p w:rsidR="00F52896" w:rsidRPr="005F4607" w:rsidRDefault="00F52896" w:rsidP="005F4607">
            <w:pPr>
              <w:pStyle w:val="TableParagraph"/>
              <w:spacing w:line="240" w:lineRule="auto"/>
              <w:ind w:left="341" w:right="328"/>
              <w:rPr>
                <w:sz w:val="20"/>
                <w:szCs w:val="20"/>
              </w:rPr>
            </w:pPr>
            <w:r w:rsidRPr="005F4607">
              <w:rPr>
                <w:sz w:val="20"/>
                <w:szCs w:val="20"/>
              </w:rPr>
              <w:t>795</w:t>
            </w:r>
          </w:p>
        </w:tc>
      </w:tr>
      <w:tr w:rsidR="00F52896" w:rsidRPr="005F4607" w:rsidTr="00945D24">
        <w:tc>
          <w:tcPr>
            <w:tcW w:w="630" w:type="dxa"/>
            <w:vMerge w:val="restart"/>
          </w:tcPr>
          <w:p w:rsidR="00F52896" w:rsidRPr="005F4607" w:rsidRDefault="00F52896" w:rsidP="005F4607">
            <w:pPr>
              <w:pStyle w:val="TableParagraph"/>
              <w:spacing w:before="5" w:line="240" w:lineRule="auto"/>
              <w:jc w:val="left"/>
              <w:rPr>
                <w:sz w:val="20"/>
                <w:szCs w:val="20"/>
              </w:rPr>
            </w:pPr>
          </w:p>
          <w:p w:rsidR="00F52896" w:rsidRPr="005F4607" w:rsidRDefault="00F52896" w:rsidP="005F4607">
            <w:pPr>
              <w:pStyle w:val="TableParagraph"/>
              <w:spacing w:line="240" w:lineRule="auto"/>
              <w:ind w:left="7"/>
              <w:rPr>
                <w:sz w:val="20"/>
                <w:szCs w:val="20"/>
              </w:rPr>
            </w:pPr>
            <w:r w:rsidRPr="005F4607">
              <w:rPr>
                <w:sz w:val="20"/>
                <w:szCs w:val="20"/>
              </w:rPr>
              <w:t>3</w:t>
            </w:r>
          </w:p>
        </w:tc>
        <w:tc>
          <w:tcPr>
            <w:tcW w:w="918" w:type="dxa"/>
            <w:vMerge w:val="restart"/>
          </w:tcPr>
          <w:p w:rsidR="00F52896" w:rsidRPr="005F4607" w:rsidRDefault="00F52896" w:rsidP="005F4607">
            <w:pPr>
              <w:pStyle w:val="TableParagraph"/>
              <w:spacing w:before="5" w:line="240" w:lineRule="auto"/>
              <w:jc w:val="left"/>
              <w:rPr>
                <w:sz w:val="20"/>
                <w:szCs w:val="20"/>
              </w:rPr>
            </w:pPr>
          </w:p>
          <w:p w:rsidR="00F52896" w:rsidRPr="005F4607" w:rsidRDefault="00F52896" w:rsidP="005F4607">
            <w:pPr>
              <w:pStyle w:val="TableParagraph"/>
              <w:spacing w:line="240" w:lineRule="auto"/>
              <w:jc w:val="left"/>
              <w:rPr>
                <w:sz w:val="20"/>
                <w:szCs w:val="20"/>
              </w:rPr>
            </w:pPr>
            <w:r w:rsidRPr="005F4607">
              <w:rPr>
                <w:sz w:val="20"/>
                <w:szCs w:val="20"/>
              </w:rPr>
              <w:t>2014-15</w:t>
            </w:r>
          </w:p>
        </w:tc>
        <w:tc>
          <w:tcPr>
            <w:tcW w:w="1692" w:type="dxa"/>
          </w:tcPr>
          <w:p w:rsidR="00F52896" w:rsidRPr="005F4607" w:rsidRDefault="00F52896" w:rsidP="005F4607">
            <w:pPr>
              <w:pStyle w:val="TableParagraph"/>
              <w:spacing w:line="240" w:lineRule="auto"/>
              <w:ind w:left="293" w:right="284"/>
              <w:rPr>
                <w:sz w:val="20"/>
                <w:szCs w:val="20"/>
              </w:rPr>
            </w:pPr>
            <w:r w:rsidRPr="005F4607">
              <w:rPr>
                <w:sz w:val="20"/>
                <w:szCs w:val="20"/>
              </w:rPr>
              <w:t>Area</w:t>
            </w:r>
          </w:p>
        </w:tc>
        <w:tc>
          <w:tcPr>
            <w:tcW w:w="1458" w:type="dxa"/>
          </w:tcPr>
          <w:p w:rsidR="00F52896" w:rsidRPr="005F4607" w:rsidRDefault="00F52896" w:rsidP="005F4607">
            <w:pPr>
              <w:pStyle w:val="TableParagraph"/>
              <w:spacing w:line="240" w:lineRule="auto"/>
              <w:ind w:left="331" w:right="322"/>
              <w:rPr>
                <w:sz w:val="20"/>
                <w:szCs w:val="20"/>
              </w:rPr>
            </w:pPr>
            <w:r w:rsidRPr="005F4607">
              <w:rPr>
                <w:sz w:val="20"/>
                <w:szCs w:val="20"/>
              </w:rPr>
              <w:t>3.66</w:t>
            </w:r>
          </w:p>
        </w:tc>
        <w:tc>
          <w:tcPr>
            <w:tcW w:w="1530" w:type="dxa"/>
          </w:tcPr>
          <w:p w:rsidR="00F52896" w:rsidRPr="005F4607" w:rsidRDefault="00F52896" w:rsidP="005F4607">
            <w:pPr>
              <w:pStyle w:val="TableParagraph"/>
              <w:spacing w:line="240" w:lineRule="auto"/>
              <w:ind w:left="340" w:right="328"/>
              <w:rPr>
                <w:sz w:val="20"/>
                <w:szCs w:val="20"/>
              </w:rPr>
            </w:pPr>
            <w:r w:rsidRPr="005F4607">
              <w:rPr>
                <w:sz w:val="20"/>
                <w:szCs w:val="20"/>
              </w:rPr>
              <w:t>6.80</w:t>
            </w:r>
          </w:p>
        </w:tc>
        <w:tc>
          <w:tcPr>
            <w:tcW w:w="1710" w:type="dxa"/>
          </w:tcPr>
          <w:p w:rsidR="00F52896" w:rsidRPr="005F4607" w:rsidRDefault="00F52896" w:rsidP="005F4607">
            <w:pPr>
              <w:pStyle w:val="TableParagraph"/>
              <w:spacing w:line="240" w:lineRule="auto"/>
              <w:ind w:left="333" w:right="322"/>
              <w:rPr>
                <w:sz w:val="20"/>
                <w:szCs w:val="20"/>
              </w:rPr>
            </w:pPr>
            <w:r w:rsidRPr="005F4607">
              <w:rPr>
                <w:sz w:val="20"/>
                <w:szCs w:val="20"/>
              </w:rPr>
              <w:t>8.28</w:t>
            </w:r>
          </w:p>
        </w:tc>
        <w:tc>
          <w:tcPr>
            <w:tcW w:w="1710" w:type="dxa"/>
          </w:tcPr>
          <w:p w:rsidR="00F52896" w:rsidRPr="005F4607" w:rsidRDefault="00F52896" w:rsidP="005F4607">
            <w:pPr>
              <w:pStyle w:val="TableParagraph"/>
              <w:spacing w:line="240" w:lineRule="auto"/>
              <w:ind w:left="341" w:right="328"/>
              <w:rPr>
                <w:sz w:val="20"/>
                <w:szCs w:val="20"/>
              </w:rPr>
            </w:pPr>
            <w:r w:rsidRPr="005F4607">
              <w:rPr>
                <w:sz w:val="20"/>
                <w:szCs w:val="20"/>
              </w:rPr>
              <w:t>26.0</w:t>
            </w:r>
          </w:p>
        </w:tc>
      </w:tr>
      <w:tr w:rsidR="00F52896" w:rsidRPr="005F4607" w:rsidTr="00945D24">
        <w:tc>
          <w:tcPr>
            <w:tcW w:w="630" w:type="dxa"/>
            <w:vMerge/>
          </w:tcPr>
          <w:p w:rsidR="00F52896" w:rsidRPr="005F4607" w:rsidRDefault="00F52896" w:rsidP="005F4607">
            <w:pPr>
              <w:rPr>
                <w:sz w:val="20"/>
                <w:szCs w:val="20"/>
              </w:rPr>
            </w:pPr>
          </w:p>
        </w:tc>
        <w:tc>
          <w:tcPr>
            <w:tcW w:w="918" w:type="dxa"/>
            <w:vMerge/>
          </w:tcPr>
          <w:p w:rsidR="00F52896" w:rsidRPr="005F4607" w:rsidRDefault="00F52896" w:rsidP="005F4607">
            <w:pPr>
              <w:rPr>
                <w:sz w:val="20"/>
                <w:szCs w:val="20"/>
              </w:rPr>
            </w:pPr>
          </w:p>
        </w:tc>
        <w:tc>
          <w:tcPr>
            <w:tcW w:w="1692" w:type="dxa"/>
          </w:tcPr>
          <w:p w:rsidR="00F52896" w:rsidRPr="005F4607" w:rsidRDefault="00F52896" w:rsidP="005F4607">
            <w:pPr>
              <w:pStyle w:val="TableParagraph"/>
              <w:spacing w:line="240" w:lineRule="auto"/>
              <w:ind w:left="293" w:right="284"/>
              <w:rPr>
                <w:sz w:val="20"/>
                <w:szCs w:val="20"/>
              </w:rPr>
            </w:pPr>
            <w:r w:rsidRPr="005F4607">
              <w:rPr>
                <w:sz w:val="20"/>
                <w:szCs w:val="20"/>
              </w:rPr>
              <w:t>Production</w:t>
            </w:r>
          </w:p>
        </w:tc>
        <w:tc>
          <w:tcPr>
            <w:tcW w:w="1458" w:type="dxa"/>
          </w:tcPr>
          <w:p w:rsidR="00F52896" w:rsidRPr="005F4607" w:rsidRDefault="00F52896" w:rsidP="005F4607">
            <w:pPr>
              <w:pStyle w:val="TableParagraph"/>
              <w:spacing w:line="240" w:lineRule="auto"/>
              <w:ind w:left="332" w:right="322"/>
              <w:rPr>
                <w:sz w:val="20"/>
                <w:szCs w:val="20"/>
              </w:rPr>
            </w:pPr>
            <w:r w:rsidRPr="005F4607">
              <w:rPr>
                <w:sz w:val="20"/>
                <w:szCs w:val="20"/>
              </w:rPr>
              <w:t>197</w:t>
            </w:r>
          </w:p>
        </w:tc>
        <w:tc>
          <w:tcPr>
            <w:tcW w:w="1530" w:type="dxa"/>
          </w:tcPr>
          <w:p w:rsidR="00F52896" w:rsidRPr="005F4607" w:rsidRDefault="00F52896" w:rsidP="005F4607">
            <w:pPr>
              <w:pStyle w:val="TableParagraph"/>
              <w:spacing w:line="240" w:lineRule="auto"/>
              <w:ind w:left="340" w:right="328"/>
              <w:rPr>
                <w:sz w:val="20"/>
                <w:szCs w:val="20"/>
              </w:rPr>
            </w:pPr>
            <w:r w:rsidRPr="005F4607">
              <w:rPr>
                <w:sz w:val="20"/>
                <w:szCs w:val="20"/>
              </w:rPr>
              <w:t>5.84</w:t>
            </w:r>
          </w:p>
        </w:tc>
        <w:tc>
          <w:tcPr>
            <w:tcW w:w="1710" w:type="dxa"/>
          </w:tcPr>
          <w:p w:rsidR="00F52896" w:rsidRPr="005F4607" w:rsidRDefault="00F52896" w:rsidP="005F4607">
            <w:pPr>
              <w:pStyle w:val="TableParagraph"/>
              <w:spacing w:line="240" w:lineRule="auto"/>
              <w:ind w:left="333" w:right="322"/>
              <w:rPr>
                <w:sz w:val="20"/>
                <w:szCs w:val="20"/>
              </w:rPr>
            </w:pPr>
            <w:r w:rsidRPr="005F4607">
              <w:rPr>
                <w:sz w:val="20"/>
                <w:szCs w:val="20"/>
              </w:rPr>
              <w:t>3.74</w:t>
            </w:r>
          </w:p>
        </w:tc>
        <w:tc>
          <w:tcPr>
            <w:tcW w:w="1710" w:type="dxa"/>
          </w:tcPr>
          <w:p w:rsidR="00F52896" w:rsidRPr="005F4607" w:rsidRDefault="00F52896" w:rsidP="005F4607">
            <w:pPr>
              <w:pStyle w:val="TableParagraph"/>
              <w:spacing w:line="240" w:lineRule="auto"/>
              <w:ind w:left="341" w:right="327"/>
              <w:rPr>
                <w:sz w:val="20"/>
                <w:szCs w:val="20"/>
              </w:rPr>
            </w:pPr>
            <w:r w:rsidRPr="005F4607">
              <w:rPr>
                <w:sz w:val="20"/>
                <w:szCs w:val="20"/>
              </w:rPr>
              <w:t>15.24</w:t>
            </w:r>
          </w:p>
        </w:tc>
      </w:tr>
      <w:tr w:rsidR="00F52896" w:rsidRPr="005F4607" w:rsidTr="00945D24">
        <w:tc>
          <w:tcPr>
            <w:tcW w:w="630" w:type="dxa"/>
            <w:vMerge/>
          </w:tcPr>
          <w:p w:rsidR="00F52896" w:rsidRPr="005F4607" w:rsidRDefault="00F52896" w:rsidP="005F4607">
            <w:pPr>
              <w:rPr>
                <w:sz w:val="20"/>
                <w:szCs w:val="20"/>
              </w:rPr>
            </w:pPr>
          </w:p>
        </w:tc>
        <w:tc>
          <w:tcPr>
            <w:tcW w:w="918" w:type="dxa"/>
            <w:vMerge/>
          </w:tcPr>
          <w:p w:rsidR="00F52896" w:rsidRPr="005F4607" w:rsidRDefault="00F52896" w:rsidP="005F4607">
            <w:pPr>
              <w:rPr>
                <w:sz w:val="20"/>
                <w:szCs w:val="20"/>
              </w:rPr>
            </w:pPr>
          </w:p>
        </w:tc>
        <w:tc>
          <w:tcPr>
            <w:tcW w:w="1692" w:type="dxa"/>
          </w:tcPr>
          <w:p w:rsidR="00F52896" w:rsidRPr="005F4607" w:rsidRDefault="00F52896" w:rsidP="005F4607">
            <w:pPr>
              <w:pStyle w:val="TableParagraph"/>
              <w:spacing w:line="240" w:lineRule="auto"/>
              <w:ind w:left="293" w:right="285"/>
              <w:rPr>
                <w:sz w:val="20"/>
                <w:szCs w:val="20"/>
              </w:rPr>
            </w:pPr>
            <w:r w:rsidRPr="005F4607">
              <w:rPr>
                <w:sz w:val="20"/>
                <w:szCs w:val="20"/>
              </w:rPr>
              <w:t>Productivity</w:t>
            </w:r>
          </w:p>
        </w:tc>
        <w:tc>
          <w:tcPr>
            <w:tcW w:w="1458" w:type="dxa"/>
          </w:tcPr>
          <w:p w:rsidR="00F52896" w:rsidRPr="005F4607" w:rsidRDefault="00F52896" w:rsidP="005F4607">
            <w:pPr>
              <w:pStyle w:val="TableParagraph"/>
              <w:spacing w:line="240" w:lineRule="auto"/>
              <w:ind w:left="332" w:right="322"/>
              <w:rPr>
                <w:sz w:val="20"/>
                <w:szCs w:val="20"/>
              </w:rPr>
            </w:pPr>
            <w:r w:rsidRPr="005F4607">
              <w:rPr>
                <w:sz w:val="20"/>
                <w:szCs w:val="20"/>
              </w:rPr>
              <w:t>539</w:t>
            </w:r>
          </w:p>
        </w:tc>
        <w:tc>
          <w:tcPr>
            <w:tcW w:w="1530" w:type="dxa"/>
          </w:tcPr>
          <w:p w:rsidR="00F52896" w:rsidRPr="005F4607" w:rsidRDefault="00F52896" w:rsidP="005F4607">
            <w:pPr>
              <w:pStyle w:val="TableParagraph"/>
              <w:spacing w:line="240" w:lineRule="auto"/>
              <w:ind w:left="340" w:right="328"/>
              <w:rPr>
                <w:sz w:val="20"/>
                <w:szCs w:val="20"/>
              </w:rPr>
            </w:pPr>
            <w:r w:rsidRPr="005F4607">
              <w:rPr>
                <w:sz w:val="20"/>
                <w:szCs w:val="20"/>
              </w:rPr>
              <w:t>860</w:t>
            </w:r>
          </w:p>
        </w:tc>
        <w:tc>
          <w:tcPr>
            <w:tcW w:w="1710" w:type="dxa"/>
          </w:tcPr>
          <w:p w:rsidR="00F52896" w:rsidRPr="005F4607" w:rsidRDefault="00F52896" w:rsidP="005F4607">
            <w:pPr>
              <w:pStyle w:val="TableParagraph"/>
              <w:spacing w:line="240" w:lineRule="auto"/>
              <w:ind w:left="333" w:right="322"/>
              <w:rPr>
                <w:sz w:val="20"/>
                <w:szCs w:val="20"/>
              </w:rPr>
            </w:pPr>
            <w:r w:rsidRPr="005F4607">
              <w:rPr>
                <w:sz w:val="20"/>
                <w:szCs w:val="20"/>
              </w:rPr>
              <w:t>455</w:t>
            </w:r>
          </w:p>
        </w:tc>
        <w:tc>
          <w:tcPr>
            <w:tcW w:w="1710" w:type="dxa"/>
          </w:tcPr>
          <w:p w:rsidR="00F52896" w:rsidRPr="005F4607" w:rsidRDefault="00F52896" w:rsidP="005F4607">
            <w:pPr>
              <w:pStyle w:val="TableParagraph"/>
              <w:spacing w:line="240" w:lineRule="auto"/>
              <w:ind w:left="341" w:right="328"/>
              <w:rPr>
                <w:sz w:val="20"/>
                <w:szCs w:val="20"/>
              </w:rPr>
            </w:pPr>
            <w:r w:rsidRPr="005F4607">
              <w:rPr>
                <w:sz w:val="20"/>
                <w:szCs w:val="20"/>
              </w:rPr>
              <w:t>584</w:t>
            </w:r>
          </w:p>
        </w:tc>
      </w:tr>
      <w:tr w:rsidR="00F52896" w:rsidRPr="005F4607" w:rsidTr="00945D24">
        <w:tc>
          <w:tcPr>
            <w:tcW w:w="630" w:type="dxa"/>
            <w:vMerge w:val="restart"/>
          </w:tcPr>
          <w:p w:rsidR="00F52896" w:rsidRPr="005F4607" w:rsidRDefault="00F52896" w:rsidP="005F4607">
            <w:pPr>
              <w:pStyle w:val="TableParagraph"/>
              <w:spacing w:before="5" w:line="240" w:lineRule="auto"/>
              <w:jc w:val="left"/>
              <w:rPr>
                <w:sz w:val="20"/>
                <w:szCs w:val="20"/>
              </w:rPr>
            </w:pPr>
          </w:p>
          <w:p w:rsidR="00F52896" w:rsidRPr="005F4607" w:rsidRDefault="00F52896" w:rsidP="005F4607">
            <w:pPr>
              <w:pStyle w:val="TableParagraph"/>
              <w:spacing w:line="240" w:lineRule="auto"/>
              <w:ind w:left="7"/>
              <w:rPr>
                <w:sz w:val="20"/>
                <w:szCs w:val="20"/>
              </w:rPr>
            </w:pPr>
            <w:r w:rsidRPr="005F4607">
              <w:rPr>
                <w:sz w:val="20"/>
                <w:szCs w:val="20"/>
              </w:rPr>
              <w:t>4</w:t>
            </w:r>
          </w:p>
        </w:tc>
        <w:tc>
          <w:tcPr>
            <w:tcW w:w="918" w:type="dxa"/>
            <w:vMerge w:val="restart"/>
          </w:tcPr>
          <w:p w:rsidR="00F52896" w:rsidRPr="005F4607" w:rsidRDefault="00F52896" w:rsidP="005F4607">
            <w:pPr>
              <w:pStyle w:val="TableParagraph"/>
              <w:spacing w:before="5" w:line="240" w:lineRule="auto"/>
              <w:jc w:val="left"/>
              <w:rPr>
                <w:sz w:val="20"/>
                <w:szCs w:val="20"/>
              </w:rPr>
            </w:pPr>
          </w:p>
          <w:p w:rsidR="00F52896" w:rsidRPr="005F4607" w:rsidRDefault="00F52896" w:rsidP="005F4607">
            <w:pPr>
              <w:pStyle w:val="TableParagraph"/>
              <w:spacing w:line="240" w:lineRule="auto"/>
              <w:jc w:val="left"/>
              <w:rPr>
                <w:sz w:val="20"/>
                <w:szCs w:val="20"/>
              </w:rPr>
            </w:pPr>
            <w:r w:rsidRPr="005F4607">
              <w:rPr>
                <w:sz w:val="20"/>
                <w:szCs w:val="20"/>
              </w:rPr>
              <w:t>2015-16</w:t>
            </w:r>
          </w:p>
        </w:tc>
        <w:tc>
          <w:tcPr>
            <w:tcW w:w="1692" w:type="dxa"/>
          </w:tcPr>
          <w:p w:rsidR="00F52896" w:rsidRPr="005F4607" w:rsidRDefault="00F52896" w:rsidP="005F4607">
            <w:pPr>
              <w:pStyle w:val="TableParagraph"/>
              <w:spacing w:line="240" w:lineRule="auto"/>
              <w:ind w:left="293" w:right="284"/>
              <w:rPr>
                <w:sz w:val="20"/>
                <w:szCs w:val="20"/>
              </w:rPr>
            </w:pPr>
            <w:r w:rsidRPr="005F4607">
              <w:rPr>
                <w:sz w:val="20"/>
                <w:szCs w:val="20"/>
              </w:rPr>
              <w:t>Area</w:t>
            </w:r>
          </w:p>
        </w:tc>
        <w:tc>
          <w:tcPr>
            <w:tcW w:w="1458" w:type="dxa"/>
          </w:tcPr>
          <w:p w:rsidR="00F52896" w:rsidRPr="005F4607" w:rsidRDefault="00F52896" w:rsidP="005F4607">
            <w:pPr>
              <w:pStyle w:val="TableParagraph"/>
              <w:spacing w:line="240" w:lineRule="auto"/>
              <w:ind w:left="331" w:right="322"/>
              <w:rPr>
                <w:sz w:val="20"/>
                <w:szCs w:val="20"/>
              </w:rPr>
            </w:pPr>
            <w:r w:rsidRPr="005F4607">
              <w:rPr>
                <w:sz w:val="20"/>
                <w:szCs w:val="20"/>
              </w:rPr>
              <w:t>2.97</w:t>
            </w:r>
          </w:p>
        </w:tc>
        <w:tc>
          <w:tcPr>
            <w:tcW w:w="1530" w:type="dxa"/>
          </w:tcPr>
          <w:p w:rsidR="00F52896" w:rsidRPr="005F4607" w:rsidRDefault="00F52896" w:rsidP="005F4607">
            <w:pPr>
              <w:pStyle w:val="TableParagraph"/>
              <w:spacing w:line="240" w:lineRule="auto"/>
              <w:ind w:left="340" w:right="328"/>
              <w:rPr>
                <w:sz w:val="20"/>
                <w:szCs w:val="20"/>
              </w:rPr>
            </w:pPr>
            <w:r w:rsidRPr="005F4607">
              <w:rPr>
                <w:sz w:val="20"/>
                <w:szCs w:val="20"/>
              </w:rPr>
              <w:t>6.21</w:t>
            </w:r>
          </w:p>
        </w:tc>
        <w:tc>
          <w:tcPr>
            <w:tcW w:w="1710" w:type="dxa"/>
          </w:tcPr>
          <w:p w:rsidR="00F52896" w:rsidRPr="005F4607" w:rsidRDefault="00F52896" w:rsidP="005F4607">
            <w:pPr>
              <w:pStyle w:val="TableParagraph"/>
              <w:spacing w:line="240" w:lineRule="auto"/>
              <w:ind w:left="333" w:right="322"/>
              <w:rPr>
                <w:sz w:val="20"/>
                <w:szCs w:val="20"/>
              </w:rPr>
            </w:pPr>
            <w:r w:rsidRPr="005F4607">
              <w:rPr>
                <w:sz w:val="20"/>
                <w:szCs w:val="20"/>
              </w:rPr>
              <w:t>8.80</w:t>
            </w:r>
          </w:p>
        </w:tc>
        <w:tc>
          <w:tcPr>
            <w:tcW w:w="1710" w:type="dxa"/>
          </w:tcPr>
          <w:p w:rsidR="00F52896" w:rsidRPr="005F4607" w:rsidRDefault="00F52896" w:rsidP="005F4607">
            <w:pPr>
              <w:pStyle w:val="TableParagraph"/>
              <w:spacing w:line="240" w:lineRule="auto"/>
              <w:ind w:left="341" w:right="327"/>
              <w:rPr>
                <w:sz w:val="20"/>
                <w:szCs w:val="20"/>
              </w:rPr>
            </w:pPr>
            <w:r w:rsidRPr="005F4607">
              <w:rPr>
                <w:sz w:val="20"/>
                <w:szCs w:val="20"/>
              </w:rPr>
              <w:t>25.97</w:t>
            </w:r>
          </w:p>
        </w:tc>
      </w:tr>
      <w:tr w:rsidR="00F52896" w:rsidRPr="005F4607" w:rsidTr="00945D24">
        <w:tc>
          <w:tcPr>
            <w:tcW w:w="630" w:type="dxa"/>
            <w:vMerge/>
          </w:tcPr>
          <w:p w:rsidR="00F52896" w:rsidRPr="005F4607" w:rsidRDefault="00F52896" w:rsidP="005F4607">
            <w:pPr>
              <w:rPr>
                <w:sz w:val="20"/>
                <w:szCs w:val="20"/>
              </w:rPr>
            </w:pPr>
          </w:p>
        </w:tc>
        <w:tc>
          <w:tcPr>
            <w:tcW w:w="918" w:type="dxa"/>
            <w:vMerge/>
          </w:tcPr>
          <w:p w:rsidR="00F52896" w:rsidRPr="005F4607" w:rsidRDefault="00F52896" w:rsidP="005F4607">
            <w:pPr>
              <w:rPr>
                <w:sz w:val="20"/>
                <w:szCs w:val="20"/>
              </w:rPr>
            </w:pPr>
          </w:p>
        </w:tc>
        <w:tc>
          <w:tcPr>
            <w:tcW w:w="1692" w:type="dxa"/>
          </w:tcPr>
          <w:p w:rsidR="00F52896" w:rsidRPr="005F4607" w:rsidRDefault="00F52896" w:rsidP="005F4607">
            <w:pPr>
              <w:pStyle w:val="TableParagraph"/>
              <w:spacing w:line="240" w:lineRule="auto"/>
              <w:ind w:left="293" w:right="284"/>
              <w:rPr>
                <w:sz w:val="20"/>
                <w:szCs w:val="20"/>
              </w:rPr>
            </w:pPr>
            <w:r w:rsidRPr="005F4607">
              <w:rPr>
                <w:sz w:val="20"/>
                <w:szCs w:val="20"/>
              </w:rPr>
              <w:t>Production</w:t>
            </w:r>
          </w:p>
        </w:tc>
        <w:tc>
          <w:tcPr>
            <w:tcW w:w="1458" w:type="dxa"/>
          </w:tcPr>
          <w:p w:rsidR="00F52896" w:rsidRPr="005F4607" w:rsidRDefault="00F52896" w:rsidP="005F4607">
            <w:pPr>
              <w:pStyle w:val="TableParagraph"/>
              <w:spacing w:line="240" w:lineRule="auto"/>
              <w:ind w:left="331" w:right="322"/>
              <w:rPr>
                <w:sz w:val="20"/>
                <w:szCs w:val="20"/>
              </w:rPr>
            </w:pPr>
            <w:r w:rsidRPr="005F4607">
              <w:rPr>
                <w:sz w:val="20"/>
                <w:szCs w:val="20"/>
              </w:rPr>
              <w:t>1.09</w:t>
            </w:r>
          </w:p>
        </w:tc>
        <w:tc>
          <w:tcPr>
            <w:tcW w:w="1530" w:type="dxa"/>
          </w:tcPr>
          <w:p w:rsidR="00F52896" w:rsidRPr="005F4607" w:rsidRDefault="00F52896" w:rsidP="005F4607">
            <w:pPr>
              <w:pStyle w:val="TableParagraph"/>
              <w:spacing w:line="240" w:lineRule="auto"/>
              <w:ind w:left="340" w:right="328"/>
              <w:rPr>
                <w:sz w:val="20"/>
                <w:szCs w:val="20"/>
              </w:rPr>
            </w:pPr>
            <w:r w:rsidRPr="005F4607">
              <w:rPr>
                <w:sz w:val="20"/>
                <w:szCs w:val="20"/>
              </w:rPr>
              <w:t>3.68</w:t>
            </w:r>
          </w:p>
        </w:tc>
        <w:tc>
          <w:tcPr>
            <w:tcW w:w="1710" w:type="dxa"/>
          </w:tcPr>
          <w:p w:rsidR="00F52896" w:rsidRPr="005F4607" w:rsidRDefault="00F52896" w:rsidP="005F4607">
            <w:pPr>
              <w:pStyle w:val="TableParagraph"/>
              <w:spacing w:line="240" w:lineRule="auto"/>
              <w:ind w:left="333" w:right="322"/>
              <w:rPr>
                <w:sz w:val="20"/>
                <w:szCs w:val="20"/>
              </w:rPr>
            </w:pPr>
            <w:r w:rsidRPr="005F4607">
              <w:rPr>
                <w:sz w:val="20"/>
                <w:szCs w:val="20"/>
              </w:rPr>
              <w:t>2.52</w:t>
            </w:r>
          </w:p>
        </w:tc>
        <w:tc>
          <w:tcPr>
            <w:tcW w:w="1710" w:type="dxa"/>
          </w:tcPr>
          <w:p w:rsidR="00F52896" w:rsidRPr="005F4607" w:rsidRDefault="00F52896" w:rsidP="005F4607">
            <w:pPr>
              <w:pStyle w:val="TableParagraph"/>
              <w:spacing w:line="240" w:lineRule="auto"/>
              <w:ind w:left="341" w:right="328"/>
              <w:rPr>
                <w:sz w:val="20"/>
                <w:szCs w:val="20"/>
              </w:rPr>
            </w:pPr>
            <w:r w:rsidRPr="005F4607">
              <w:rPr>
                <w:sz w:val="20"/>
                <w:szCs w:val="20"/>
              </w:rPr>
              <w:t>8.37</w:t>
            </w:r>
          </w:p>
        </w:tc>
      </w:tr>
      <w:tr w:rsidR="00F52896" w:rsidRPr="005F4607" w:rsidTr="00945D24">
        <w:tc>
          <w:tcPr>
            <w:tcW w:w="630" w:type="dxa"/>
            <w:vMerge/>
          </w:tcPr>
          <w:p w:rsidR="00F52896" w:rsidRPr="005F4607" w:rsidRDefault="00F52896" w:rsidP="005F4607">
            <w:pPr>
              <w:rPr>
                <w:sz w:val="20"/>
                <w:szCs w:val="20"/>
              </w:rPr>
            </w:pPr>
          </w:p>
        </w:tc>
        <w:tc>
          <w:tcPr>
            <w:tcW w:w="918" w:type="dxa"/>
            <w:vMerge/>
          </w:tcPr>
          <w:p w:rsidR="00F52896" w:rsidRPr="005F4607" w:rsidRDefault="00F52896" w:rsidP="005F4607">
            <w:pPr>
              <w:rPr>
                <w:sz w:val="20"/>
                <w:szCs w:val="20"/>
              </w:rPr>
            </w:pPr>
          </w:p>
        </w:tc>
        <w:tc>
          <w:tcPr>
            <w:tcW w:w="1692" w:type="dxa"/>
          </w:tcPr>
          <w:p w:rsidR="00F52896" w:rsidRPr="005F4607" w:rsidRDefault="00F52896" w:rsidP="005F4607">
            <w:pPr>
              <w:pStyle w:val="TableParagraph"/>
              <w:spacing w:line="240" w:lineRule="auto"/>
              <w:ind w:left="293" w:right="285"/>
              <w:rPr>
                <w:sz w:val="20"/>
                <w:szCs w:val="20"/>
              </w:rPr>
            </w:pPr>
            <w:r w:rsidRPr="005F4607">
              <w:rPr>
                <w:sz w:val="20"/>
                <w:szCs w:val="20"/>
              </w:rPr>
              <w:t>Productivity</w:t>
            </w:r>
          </w:p>
        </w:tc>
        <w:tc>
          <w:tcPr>
            <w:tcW w:w="1458" w:type="dxa"/>
          </w:tcPr>
          <w:p w:rsidR="00F52896" w:rsidRPr="005F4607" w:rsidRDefault="00F52896" w:rsidP="005F4607">
            <w:pPr>
              <w:pStyle w:val="TableParagraph"/>
              <w:spacing w:line="240" w:lineRule="auto"/>
              <w:ind w:left="332" w:right="322"/>
              <w:rPr>
                <w:sz w:val="20"/>
                <w:szCs w:val="20"/>
              </w:rPr>
            </w:pPr>
            <w:r w:rsidRPr="005F4607">
              <w:rPr>
                <w:sz w:val="20"/>
                <w:szCs w:val="20"/>
              </w:rPr>
              <w:t>369</w:t>
            </w:r>
          </w:p>
        </w:tc>
        <w:tc>
          <w:tcPr>
            <w:tcW w:w="1530" w:type="dxa"/>
          </w:tcPr>
          <w:p w:rsidR="00F52896" w:rsidRPr="005F4607" w:rsidRDefault="00F52896" w:rsidP="005F4607">
            <w:pPr>
              <w:pStyle w:val="TableParagraph"/>
              <w:spacing w:line="240" w:lineRule="auto"/>
              <w:ind w:left="340" w:right="328"/>
              <w:rPr>
                <w:sz w:val="20"/>
                <w:szCs w:val="20"/>
              </w:rPr>
            </w:pPr>
            <w:r w:rsidRPr="005F4607">
              <w:rPr>
                <w:sz w:val="20"/>
                <w:szCs w:val="20"/>
              </w:rPr>
              <w:t>594</w:t>
            </w:r>
          </w:p>
        </w:tc>
        <w:tc>
          <w:tcPr>
            <w:tcW w:w="1710" w:type="dxa"/>
          </w:tcPr>
          <w:p w:rsidR="00F52896" w:rsidRPr="005F4607" w:rsidRDefault="00F52896" w:rsidP="005F4607">
            <w:pPr>
              <w:pStyle w:val="TableParagraph"/>
              <w:spacing w:line="240" w:lineRule="auto"/>
              <w:ind w:left="333" w:right="322"/>
              <w:rPr>
                <w:sz w:val="20"/>
                <w:szCs w:val="20"/>
              </w:rPr>
            </w:pPr>
            <w:r w:rsidRPr="005F4607">
              <w:rPr>
                <w:sz w:val="20"/>
                <w:szCs w:val="20"/>
              </w:rPr>
              <w:t>285</w:t>
            </w:r>
          </w:p>
        </w:tc>
        <w:tc>
          <w:tcPr>
            <w:tcW w:w="1710" w:type="dxa"/>
          </w:tcPr>
          <w:p w:rsidR="00F52896" w:rsidRPr="005F4607" w:rsidRDefault="00F52896" w:rsidP="005F4607">
            <w:pPr>
              <w:pStyle w:val="TableParagraph"/>
              <w:spacing w:line="240" w:lineRule="auto"/>
              <w:ind w:left="341" w:right="328"/>
              <w:rPr>
                <w:sz w:val="20"/>
                <w:szCs w:val="20"/>
              </w:rPr>
            </w:pPr>
            <w:r w:rsidRPr="005F4607">
              <w:rPr>
                <w:sz w:val="20"/>
                <w:szCs w:val="20"/>
              </w:rPr>
              <w:t>322</w:t>
            </w:r>
          </w:p>
        </w:tc>
      </w:tr>
      <w:tr w:rsidR="00F52896" w:rsidRPr="005F4607" w:rsidTr="00945D24">
        <w:tc>
          <w:tcPr>
            <w:tcW w:w="630" w:type="dxa"/>
            <w:vMerge w:val="restart"/>
          </w:tcPr>
          <w:p w:rsidR="00F52896" w:rsidRPr="005F4607" w:rsidRDefault="00F52896" w:rsidP="005F4607">
            <w:pPr>
              <w:pStyle w:val="TableParagraph"/>
              <w:spacing w:before="5" w:line="240" w:lineRule="auto"/>
              <w:jc w:val="left"/>
              <w:rPr>
                <w:sz w:val="20"/>
                <w:szCs w:val="20"/>
              </w:rPr>
            </w:pPr>
          </w:p>
          <w:p w:rsidR="00F52896" w:rsidRPr="005F4607" w:rsidRDefault="00F52896" w:rsidP="005F4607">
            <w:pPr>
              <w:pStyle w:val="TableParagraph"/>
              <w:spacing w:line="240" w:lineRule="auto"/>
              <w:ind w:left="7"/>
              <w:rPr>
                <w:sz w:val="20"/>
                <w:szCs w:val="20"/>
              </w:rPr>
            </w:pPr>
            <w:r w:rsidRPr="005F4607">
              <w:rPr>
                <w:sz w:val="20"/>
                <w:szCs w:val="20"/>
              </w:rPr>
              <w:t>5</w:t>
            </w:r>
          </w:p>
        </w:tc>
        <w:tc>
          <w:tcPr>
            <w:tcW w:w="918" w:type="dxa"/>
            <w:vMerge w:val="restart"/>
          </w:tcPr>
          <w:p w:rsidR="00F52896" w:rsidRPr="005F4607" w:rsidRDefault="00F52896" w:rsidP="005F4607">
            <w:pPr>
              <w:pStyle w:val="TableParagraph"/>
              <w:spacing w:before="5" w:line="240" w:lineRule="auto"/>
              <w:jc w:val="left"/>
              <w:rPr>
                <w:sz w:val="20"/>
                <w:szCs w:val="20"/>
              </w:rPr>
            </w:pPr>
          </w:p>
          <w:p w:rsidR="00F52896" w:rsidRPr="005F4607" w:rsidRDefault="00F52896" w:rsidP="005F4607">
            <w:pPr>
              <w:pStyle w:val="TableParagraph"/>
              <w:spacing w:line="240" w:lineRule="auto"/>
              <w:jc w:val="left"/>
              <w:rPr>
                <w:sz w:val="20"/>
                <w:szCs w:val="20"/>
              </w:rPr>
            </w:pPr>
            <w:r w:rsidRPr="005F4607">
              <w:rPr>
                <w:sz w:val="20"/>
                <w:szCs w:val="20"/>
              </w:rPr>
              <w:t>2016-17</w:t>
            </w:r>
          </w:p>
        </w:tc>
        <w:tc>
          <w:tcPr>
            <w:tcW w:w="1692" w:type="dxa"/>
          </w:tcPr>
          <w:p w:rsidR="00F52896" w:rsidRPr="005F4607" w:rsidRDefault="00F52896" w:rsidP="005F4607">
            <w:pPr>
              <w:pStyle w:val="TableParagraph"/>
              <w:spacing w:line="240" w:lineRule="auto"/>
              <w:ind w:left="293" w:right="284"/>
              <w:rPr>
                <w:sz w:val="20"/>
                <w:szCs w:val="20"/>
              </w:rPr>
            </w:pPr>
            <w:r w:rsidRPr="005F4607">
              <w:rPr>
                <w:sz w:val="20"/>
                <w:szCs w:val="20"/>
              </w:rPr>
              <w:t>Area</w:t>
            </w:r>
          </w:p>
        </w:tc>
        <w:tc>
          <w:tcPr>
            <w:tcW w:w="1458" w:type="dxa"/>
          </w:tcPr>
          <w:p w:rsidR="00F52896" w:rsidRPr="005F4607" w:rsidRDefault="00F52896" w:rsidP="005F4607">
            <w:pPr>
              <w:pStyle w:val="TableParagraph"/>
              <w:spacing w:line="240" w:lineRule="auto"/>
              <w:ind w:left="331" w:right="322"/>
              <w:rPr>
                <w:sz w:val="20"/>
                <w:szCs w:val="20"/>
              </w:rPr>
            </w:pPr>
            <w:r w:rsidRPr="005F4607">
              <w:rPr>
                <w:sz w:val="20"/>
                <w:szCs w:val="20"/>
              </w:rPr>
              <w:t>2.89</w:t>
            </w:r>
          </w:p>
        </w:tc>
        <w:tc>
          <w:tcPr>
            <w:tcW w:w="1530" w:type="dxa"/>
          </w:tcPr>
          <w:p w:rsidR="00F52896" w:rsidRPr="005F4607" w:rsidRDefault="00F52896" w:rsidP="005F4607">
            <w:pPr>
              <w:pStyle w:val="TableParagraph"/>
              <w:spacing w:line="240" w:lineRule="auto"/>
              <w:ind w:left="340" w:right="328"/>
              <w:rPr>
                <w:sz w:val="20"/>
                <w:szCs w:val="20"/>
              </w:rPr>
            </w:pPr>
            <w:r w:rsidRPr="005F4607">
              <w:rPr>
                <w:sz w:val="20"/>
                <w:szCs w:val="20"/>
              </w:rPr>
              <w:t>6.04</w:t>
            </w:r>
          </w:p>
        </w:tc>
        <w:tc>
          <w:tcPr>
            <w:tcW w:w="1710" w:type="dxa"/>
          </w:tcPr>
          <w:p w:rsidR="00F52896" w:rsidRPr="005F4607" w:rsidRDefault="00F52896" w:rsidP="005F4607">
            <w:pPr>
              <w:pStyle w:val="TableParagraph"/>
              <w:spacing w:line="240" w:lineRule="auto"/>
              <w:ind w:left="333" w:right="321"/>
              <w:rPr>
                <w:sz w:val="20"/>
                <w:szCs w:val="20"/>
              </w:rPr>
            </w:pPr>
            <w:r w:rsidRPr="005F4607">
              <w:rPr>
                <w:sz w:val="20"/>
                <w:szCs w:val="20"/>
              </w:rPr>
              <w:t>11.79</w:t>
            </w:r>
          </w:p>
        </w:tc>
        <w:tc>
          <w:tcPr>
            <w:tcW w:w="1710" w:type="dxa"/>
          </w:tcPr>
          <w:p w:rsidR="00F52896" w:rsidRPr="005F4607" w:rsidRDefault="00F52896" w:rsidP="005F4607">
            <w:pPr>
              <w:pStyle w:val="TableParagraph"/>
              <w:spacing w:line="240" w:lineRule="auto"/>
              <w:ind w:left="341" w:right="327"/>
              <w:rPr>
                <w:sz w:val="20"/>
                <w:szCs w:val="20"/>
              </w:rPr>
            </w:pPr>
            <w:r w:rsidRPr="005F4607">
              <w:rPr>
                <w:sz w:val="20"/>
                <w:szCs w:val="20"/>
              </w:rPr>
              <w:t>30.12</w:t>
            </w:r>
          </w:p>
        </w:tc>
      </w:tr>
      <w:tr w:rsidR="00F52896" w:rsidRPr="005F4607" w:rsidTr="00945D24">
        <w:tc>
          <w:tcPr>
            <w:tcW w:w="630" w:type="dxa"/>
            <w:vMerge/>
          </w:tcPr>
          <w:p w:rsidR="00F52896" w:rsidRPr="005F4607" w:rsidRDefault="00F52896" w:rsidP="005F4607">
            <w:pPr>
              <w:rPr>
                <w:sz w:val="20"/>
                <w:szCs w:val="20"/>
              </w:rPr>
            </w:pPr>
          </w:p>
        </w:tc>
        <w:tc>
          <w:tcPr>
            <w:tcW w:w="918" w:type="dxa"/>
            <w:vMerge/>
          </w:tcPr>
          <w:p w:rsidR="00F52896" w:rsidRPr="005F4607" w:rsidRDefault="00F52896" w:rsidP="005F4607">
            <w:pPr>
              <w:rPr>
                <w:sz w:val="20"/>
                <w:szCs w:val="20"/>
              </w:rPr>
            </w:pPr>
          </w:p>
        </w:tc>
        <w:tc>
          <w:tcPr>
            <w:tcW w:w="1692" w:type="dxa"/>
          </w:tcPr>
          <w:p w:rsidR="00F52896" w:rsidRPr="005F4607" w:rsidRDefault="00F52896" w:rsidP="005F4607">
            <w:pPr>
              <w:pStyle w:val="TableParagraph"/>
              <w:spacing w:line="240" w:lineRule="auto"/>
              <w:ind w:left="293" w:right="284"/>
              <w:rPr>
                <w:sz w:val="20"/>
                <w:szCs w:val="20"/>
              </w:rPr>
            </w:pPr>
            <w:r w:rsidRPr="005F4607">
              <w:rPr>
                <w:sz w:val="20"/>
                <w:szCs w:val="20"/>
              </w:rPr>
              <w:t>Production</w:t>
            </w:r>
          </w:p>
        </w:tc>
        <w:tc>
          <w:tcPr>
            <w:tcW w:w="1458" w:type="dxa"/>
          </w:tcPr>
          <w:p w:rsidR="00F52896" w:rsidRPr="005F4607" w:rsidRDefault="00F52896" w:rsidP="005F4607">
            <w:pPr>
              <w:pStyle w:val="TableParagraph"/>
              <w:spacing w:line="240" w:lineRule="auto"/>
              <w:ind w:left="331" w:right="322"/>
              <w:rPr>
                <w:sz w:val="20"/>
                <w:szCs w:val="20"/>
              </w:rPr>
            </w:pPr>
            <w:r w:rsidRPr="005F4607">
              <w:rPr>
                <w:sz w:val="20"/>
                <w:szCs w:val="20"/>
              </w:rPr>
              <w:t>1.66</w:t>
            </w:r>
          </w:p>
        </w:tc>
        <w:tc>
          <w:tcPr>
            <w:tcW w:w="1530" w:type="dxa"/>
          </w:tcPr>
          <w:p w:rsidR="00F52896" w:rsidRPr="005F4607" w:rsidRDefault="00F52896" w:rsidP="005F4607">
            <w:pPr>
              <w:pStyle w:val="TableParagraph"/>
              <w:spacing w:line="240" w:lineRule="auto"/>
              <w:ind w:left="340" w:right="328"/>
              <w:rPr>
                <w:sz w:val="20"/>
                <w:szCs w:val="20"/>
              </w:rPr>
            </w:pPr>
            <w:r w:rsidRPr="005F4607">
              <w:rPr>
                <w:sz w:val="20"/>
                <w:szCs w:val="20"/>
              </w:rPr>
              <w:t>5.75</w:t>
            </w:r>
          </w:p>
        </w:tc>
        <w:tc>
          <w:tcPr>
            <w:tcW w:w="1710" w:type="dxa"/>
          </w:tcPr>
          <w:p w:rsidR="00F52896" w:rsidRPr="005F4607" w:rsidRDefault="00F52896" w:rsidP="005F4607">
            <w:pPr>
              <w:pStyle w:val="TableParagraph"/>
              <w:spacing w:line="240" w:lineRule="auto"/>
              <w:ind w:left="333" w:right="322"/>
              <w:rPr>
                <w:sz w:val="20"/>
                <w:szCs w:val="20"/>
              </w:rPr>
            </w:pPr>
            <w:r w:rsidRPr="005F4607">
              <w:rPr>
                <w:sz w:val="20"/>
                <w:szCs w:val="20"/>
              </w:rPr>
              <w:t>9.27</w:t>
            </w:r>
          </w:p>
        </w:tc>
        <w:tc>
          <w:tcPr>
            <w:tcW w:w="1710" w:type="dxa"/>
          </w:tcPr>
          <w:p w:rsidR="00F52896" w:rsidRPr="005F4607" w:rsidRDefault="00F52896" w:rsidP="005F4607">
            <w:pPr>
              <w:pStyle w:val="TableParagraph"/>
              <w:spacing w:line="240" w:lineRule="auto"/>
              <w:ind w:left="341" w:right="327"/>
              <w:rPr>
                <w:sz w:val="20"/>
                <w:szCs w:val="20"/>
              </w:rPr>
            </w:pPr>
            <w:r w:rsidRPr="005F4607">
              <w:rPr>
                <w:sz w:val="20"/>
                <w:szCs w:val="20"/>
              </w:rPr>
              <w:t>19.63</w:t>
            </w:r>
          </w:p>
        </w:tc>
      </w:tr>
      <w:tr w:rsidR="00F52896" w:rsidRPr="005F4607" w:rsidTr="00945D24">
        <w:tc>
          <w:tcPr>
            <w:tcW w:w="630" w:type="dxa"/>
            <w:vMerge/>
          </w:tcPr>
          <w:p w:rsidR="00F52896" w:rsidRPr="005F4607" w:rsidRDefault="00F52896" w:rsidP="005F4607">
            <w:pPr>
              <w:rPr>
                <w:sz w:val="20"/>
                <w:szCs w:val="20"/>
              </w:rPr>
            </w:pPr>
          </w:p>
        </w:tc>
        <w:tc>
          <w:tcPr>
            <w:tcW w:w="918" w:type="dxa"/>
            <w:vMerge/>
          </w:tcPr>
          <w:p w:rsidR="00F52896" w:rsidRPr="005F4607" w:rsidRDefault="00F52896" w:rsidP="005F4607">
            <w:pPr>
              <w:rPr>
                <w:sz w:val="20"/>
                <w:szCs w:val="20"/>
              </w:rPr>
            </w:pPr>
          </w:p>
        </w:tc>
        <w:tc>
          <w:tcPr>
            <w:tcW w:w="1692" w:type="dxa"/>
          </w:tcPr>
          <w:p w:rsidR="00F52896" w:rsidRPr="005F4607" w:rsidRDefault="00F52896" w:rsidP="005F4607">
            <w:pPr>
              <w:pStyle w:val="TableParagraph"/>
              <w:spacing w:line="240" w:lineRule="auto"/>
              <w:ind w:left="293" w:right="285"/>
              <w:rPr>
                <w:sz w:val="20"/>
                <w:szCs w:val="20"/>
              </w:rPr>
            </w:pPr>
            <w:r w:rsidRPr="005F4607">
              <w:rPr>
                <w:sz w:val="20"/>
                <w:szCs w:val="20"/>
              </w:rPr>
              <w:t>Productivity</w:t>
            </w:r>
          </w:p>
        </w:tc>
        <w:tc>
          <w:tcPr>
            <w:tcW w:w="1458" w:type="dxa"/>
          </w:tcPr>
          <w:p w:rsidR="00F52896" w:rsidRPr="005F4607" w:rsidRDefault="00F52896" w:rsidP="005F4607">
            <w:pPr>
              <w:pStyle w:val="TableParagraph"/>
              <w:spacing w:line="240" w:lineRule="auto"/>
              <w:ind w:left="332" w:right="322"/>
              <w:rPr>
                <w:sz w:val="20"/>
                <w:szCs w:val="20"/>
              </w:rPr>
            </w:pPr>
            <w:r w:rsidRPr="005F4607">
              <w:rPr>
                <w:sz w:val="20"/>
                <w:szCs w:val="20"/>
              </w:rPr>
              <w:t>549</w:t>
            </w:r>
          </w:p>
        </w:tc>
        <w:tc>
          <w:tcPr>
            <w:tcW w:w="1530" w:type="dxa"/>
          </w:tcPr>
          <w:p w:rsidR="00F52896" w:rsidRPr="005F4607" w:rsidRDefault="00F52896" w:rsidP="005F4607">
            <w:pPr>
              <w:pStyle w:val="TableParagraph"/>
              <w:spacing w:line="240" w:lineRule="auto"/>
              <w:ind w:left="340" w:right="328"/>
              <w:rPr>
                <w:sz w:val="20"/>
                <w:szCs w:val="20"/>
              </w:rPr>
            </w:pPr>
            <w:r w:rsidRPr="005F4607">
              <w:rPr>
                <w:sz w:val="20"/>
                <w:szCs w:val="20"/>
              </w:rPr>
              <w:t>953</w:t>
            </w:r>
          </w:p>
        </w:tc>
        <w:tc>
          <w:tcPr>
            <w:tcW w:w="1710" w:type="dxa"/>
          </w:tcPr>
          <w:p w:rsidR="00F52896" w:rsidRPr="005F4607" w:rsidRDefault="00F52896" w:rsidP="005F4607">
            <w:pPr>
              <w:pStyle w:val="TableParagraph"/>
              <w:spacing w:line="240" w:lineRule="auto"/>
              <w:ind w:left="333" w:right="322"/>
              <w:rPr>
                <w:sz w:val="20"/>
                <w:szCs w:val="20"/>
              </w:rPr>
            </w:pPr>
            <w:r w:rsidRPr="005F4607">
              <w:rPr>
                <w:sz w:val="20"/>
                <w:szCs w:val="20"/>
              </w:rPr>
              <w:t>808</w:t>
            </w:r>
          </w:p>
        </w:tc>
        <w:tc>
          <w:tcPr>
            <w:tcW w:w="1710" w:type="dxa"/>
          </w:tcPr>
          <w:p w:rsidR="00F52896" w:rsidRPr="005F4607" w:rsidRDefault="00F52896" w:rsidP="005F4607">
            <w:pPr>
              <w:pStyle w:val="TableParagraph"/>
              <w:spacing w:line="240" w:lineRule="auto"/>
              <w:ind w:left="341" w:right="328"/>
              <w:rPr>
                <w:sz w:val="20"/>
                <w:szCs w:val="20"/>
              </w:rPr>
            </w:pPr>
            <w:r w:rsidRPr="005F4607">
              <w:rPr>
                <w:sz w:val="20"/>
                <w:szCs w:val="20"/>
              </w:rPr>
              <w:t>652</w:t>
            </w:r>
          </w:p>
        </w:tc>
      </w:tr>
      <w:tr w:rsidR="00F52896" w:rsidRPr="005F4607" w:rsidTr="00945D24">
        <w:tc>
          <w:tcPr>
            <w:tcW w:w="630" w:type="dxa"/>
            <w:vMerge w:val="restart"/>
          </w:tcPr>
          <w:p w:rsidR="00F52896" w:rsidRPr="005F4607" w:rsidRDefault="00F52896" w:rsidP="005F4607">
            <w:pPr>
              <w:pStyle w:val="TableParagraph"/>
              <w:spacing w:before="6" w:line="240" w:lineRule="auto"/>
              <w:jc w:val="left"/>
              <w:rPr>
                <w:sz w:val="20"/>
                <w:szCs w:val="20"/>
              </w:rPr>
            </w:pPr>
          </w:p>
          <w:p w:rsidR="00F52896" w:rsidRPr="005F4607" w:rsidRDefault="00F52896" w:rsidP="005F4607">
            <w:pPr>
              <w:pStyle w:val="TableParagraph"/>
              <w:spacing w:line="240" w:lineRule="auto"/>
              <w:ind w:left="7"/>
              <w:rPr>
                <w:sz w:val="20"/>
                <w:szCs w:val="20"/>
              </w:rPr>
            </w:pPr>
            <w:r w:rsidRPr="005F4607">
              <w:rPr>
                <w:sz w:val="20"/>
                <w:szCs w:val="20"/>
              </w:rPr>
              <w:t>6</w:t>
            </w:r>
          </w:p>
        </w:tc>
        <w:tc>
          <w:tcPr>
            <w:tcW w:w="918" w:type="dxa"/>
            <w:vMerge w:val="restart"/>
          </w:tcPr>
          <w:p w:rsidR="00F52896" w:rsidRPr="005F4607" w:rsidRDefault="00F52896" w:rsidP="005F4607">
            <w:pPr>
              <w:pStyle w:val="TableParagraph"/>
              <w:spacing w:before="6" w:line="240" w:lineRule="auto"/>
              <w:jc w:val="left"/>
              <w:rPr>
                <w:sz w:val="20"/>
                <w:szCs w:val="20"/>
              </w:rPr>
            </w:pPr>
          </w:p>
          <w:p w:rsidR="00F52896" w:rsidRPr="005F4607" w:rsidRDefault="00F52896" w:rsidP="005F4607">
            <w:pPr>
              <w:pStyle w:val="TableParagraph"/>
              <w:spacing w:line="240" w:lineRule="auto"/>
              <w:jc w:val="left"/>
              <w:rPr>
                <w:sz w:val="20"/>
                <w:szCs w:val="20"/>
              </w:rPr>
            </w:pPr>
            <w:r w:rsidRPr="005F4607">
              <w:rPr>
                <w:sz w:val="20"/>
                <w:szCs w:val="20"/>
              </w:rPr>
              <w:t>2017-18</w:t>
            </w:r>
          </w:p>
        </w:tc>
        <w:tc>
          <w:tcPr>
            <w:tcW w:w="1692" w:type="dxa"/>
          </w:tcPr>
          <w:p w:rsidR="00F52896" w:rsidRPr="005F4607" w:rsidRDefault="00F52896" w:rsidP="005F4607">
            <w:pPr>
              <w:pStyle w:val="TableParagraph"/>
              <w:spacing w:line="240" w:lineRule="auto"/>
              <w:ind w:left="293" w:right="284"/>
              <w:rPr>
                <w:sz w:val="20"/>
                <w:szCs w:val="20"/>
              </w:rPr>
            </w:pPr>
            <w:r w:rsidRPr="005F4607">
              <w:rPr>
                <w:sz w:val="20"/>
                <w:szCs w:val="20"/>
              </w:rPr>
              <w:t>Area</w:t>
            </w:r>
          </w:p>
        </w:tc>
        <w:tc>
          <w:tcPr>
            <w:tcW w:w="1458" w:type="dxa"/>
          </w:tcPr>
          <w:p w:rsidR="00F52896" w:rsidRPr="005F4607" w:rsidRDefault="00F52896" w:rsidP="005F4607">
            <w:pPr>
              <w:pStyle w:val="TableParagraph"/>
              <w:spacing w:line="240" w:lineRule="auto"/>
              <w:ind w:left="10"/>
              <w:rPr>
                <w:sz w:val="20"/>
                <w:szCs w:val="20"/>
              </w:rPr>
            </w:pPr>
            <w:r w:rsidRPr="005F4607">
              <w:rPr>
                <w:sz w:val="20"/>
                <w:szCs w:val="20"/>
              </w:rPr>
              <w:t>*</w:t>
            </w:r>
          </w:p>
        </w:tc>
        <w:tc>
          <w:tcPr>
            <w:tcW w:w="1530" w:type="dxa"/>
          </w:tcPr>
          <w:p w:rsidR="00F52896" w:rsidRPr="005F4607" w:rsidRDefault="00F52896" w:rsidP="005F4607">
            <w:pPr>
              <w:pStyle w:val="TableParagraph"/>
              <w:spacing w:line="240" w:lineRule="auto"/>
              <w:ind w:left="340" w:right="328"/>
              <w:rPr>
                <w:sz w:val="20"/>
                <w:szCs w:val="20"/>
              </w:rPr>
            </w:pPr>
            <w:r w:rsidRPr="005F4607">
              <w:rPr>
                <w:sz w:val="20"/>
                <w:szCs w:val="20"/>
              </w:rPr>
              <w:t>4.10</w:t>
            </w:r>
          </w:p>
        </w:tc>
        <w:tc>
          <w:tcPr>
            <w:tcW w:w="1710" w:type="dxa"/>
          </w:tcPr>
          <w:p w:rsidR="00F52896" w:rsidRPr="005F4607" w:rsidRDefault="00F52896" w:rsidP="005F4607">
            <w:pPr>
              <w:pStyle w:val="TableParagraph"/>
              <w:spacing w:line="240" w:lineRule="auto"/>
              <w:ind w:left="11"/>
              <w:rPr>
                <w:sz w:val="20"/>
                <w:szCs w:val="20"/>
              </w:rPr>
            </w:pPr>
            <w:r w:rsidRPr="005F4607">
              <w:rPr>
                <w:sz w:val="20"/>
                <w:szCs w:val="20"/>
              </w:rPr>
              <w:t>*</w:t>
            </w:r>
          </w:p>
        </w:tc>
        <w:tc>
          <w:tcPr>
            <w:tcW w:w="1710" w:type="dxa"/>
          </w:tcPr>
          <w:p w:rsidR="00F52896" w:rsidRPr="005F4607" w:rsidRDefault="00F52896" w:rsidP="005F4607">
            <w:pPr>
              <w:pStyle w:val="TableParagraph"/>
              <w:spacing w:line="240" w:lineRule="auto"/>
              <w:ind w:left="341" w:right="327"/>
              <w:rPr>
                <w:sz w:val="20"/>
                <w:szCs w:val="20"/>
              </w:rPr>
            </w:pPr>
            <w:r w:rsidRPr="005F4607">
              <w:rPr>
                <w:sz w:val="20"/>
                <w:szCs w:val="20"/>
              </w:rPr>
              <w:t>17.60</w:t>
            </w:r>
          </w:p>
        </w:tc>
      </w:tr>
      <w:tr w:rsidR="00F52896" w:rsidRPr="005F4607" w:rsidTr="00945D24">
        <w:tc>
          <w:tcPr>
            <w:tcW w:w="630" w:type="dxa"/>
            <w:vMerge/>
          </w:tcPr>
          <w:p w:rsidR="00F52896" w:rsidRPr="005F4607" w:rsidRDefault="00F52896" w:rsidP="005F4607">
            <w:pPr>
              <w:rPr>
                <w:sz w:val="20"/>
                <w:szCs w:val="20"/>
              </w:rPr>
            </w:pPr>
          </w:p>
        </w:tc>
        <w:tc>
          <w:tcPr>
            <w:tcW w:w="918" w:type="dxa"/>
            <w:vMerge/>
          </w:tcPr>
          <w:p w:rsidR="00F52896" w:rsidRPr="005F4607" w:rsidRDefault="00F52896" w:rsidP="005F4607">
            <w:pPr>
              <w:rPr>
                <w:sz w:val="20"/>
                <w:szCs w:val="20"/>
              </w:rPr>
            </w:pPr>
          </w:p>
        </w:tc>
        <w:tc>
          <w:tcPr>
            <w:tcW w:w="1692" w:type="dxa"/>
          </w:tcPr>
          <w:p w:rsidR="00F52896" w:rsidRPr="005F4607" w:rsidRDefault="00F52896" w:rsidP="005F4607">
            <w:pPr>
              <w:pStyle w:val="TableParagraph"/>
              <w:spacing w:line="240" w:lineRule="auto"/>
              <w:ind w:left="293" w:right="284"/>
              <w:rPr>
                <w:sz w:val="20"/>
                <w:szCs w:val="20"/>
              </w:rPr>
            </w:pPr>
            <w:r w:rsidRPr="005F4607">
              <w:rPr>
                <w:sz w:val="20"/>
                <w:szCs w:val="20"/>
              </w:rPr>
              <w:t>Production</w:t>
            </w:r>
          </w:p>
        </w:tc>
        <w:tc>
          <w:tcPr>
            <w:tcW w:w="1458" w:type="dxa"/>
          </w:tcPr>
          <w:p w:rsidR="00F52896" w:rsidRPr="005F4607" w:rsidRDefault="00F52896" w:rsidP="005F4607">
            <w:pPr>
              <w:pStyle w:val="TableParagraph"/>
              <w:spacing w:line="240" w:lineRule="auto"/>
              <w:ind w:left="10"/>
              <w:rPr>
                <w:sz w:val="20"/>
                <w:szCs w:val="20"/>
              </w:rPr>
            </w:pPr>
            <w:r w:rsidRPr="005F4607">
              <w:rPr>
                <w:sz w:val="20"/>
                <w:szCs w:val="20"/>
              </w:rPr>
              <w:t>*</w:t>
            </w:r>
          </w:p>
        </w:tc>
        <w:tc>
          <w:tcPr>
            <w:tcW w:w="1530" w:type="dxa"/>
          </w:tcPr>
          <w:p w:rsidR="00F52896" w:rsidRPr="005F4607" w:rsidRDefault="00F52896" w:rsidP="005F4607">
            <w:pPr>
              <w:pStyle w:val="TableParagraph"/>
              <w:spacing w:line="240" w:lineRule="auto"/>
              <w:ind w:left="340" w:right="328"/>
              <w:rPr>
                <w:sz w:val="20"/>
                <w:szCs w:val="20"/>
              </w:rPr>
            </w:pPr>
            <w:r w:rsidRPr="005F4607">
              <w:rPr>
                <w:sz w:val="20"/>
                <w:szCs w:val="20"/>
              </w:rPr>
              <w:t>4.17</w:t>
            </w:r>
          </w:p>
        </w:tc>
        <w:tc>
          <w:tcPr>
            <w:tcW w:w="1710" w:type="dxa"/>
          </w:tcPr>
          <w:p w:rsidR="00F52896" w:rsidRPr="005F4607" w:rsidRDefault="00F52896" w:rsidP="005F4607">
            <w:pPr>
              <w:pStyle w:val="TableParagraph"/>
              <w:spacing w:line="240" w:lineRule="auto"/>
              <w:ind w:left="11"/>
              <w:rPr>
                <w:sz w:val="20"/>
                <w:szCs w:val="20"/>
              </w:rPr>
            </w:pPr>
            <w:r w:rsidRPr="005F4607">
              <w:rPr>
                <w:sz w:val="20"/>
                <w:szCs w:val="20"/>
              </w:rPr>
              <w:t>*</w:t>
            </w:r>
          </w:p>
        </w:tc>
        <w:tc>
          <w:tcPr>
            <w:tcW w:w="1710" w:type="dxa"/>
          </w:tcPr>
          <w:p w:rsidR="00F52896" w:rsidRPr="005F4607" w:rsidRDefault="00F52896" w:rsidP="005F4607">
            <w:pPr>
              <w:pStyle w:val="TableParagraph"/>
              <w:spacing w:line="240" w:lineRule="auto"/>
              <w:ind w:left="341" w:right="327"/>
              <w:rPr>
                <w:sz w:val="20"/>
                <w:szCs w:val="20"/>
              </w:rPr>
            </w:pPr>
            <w:r w:rsidRPr="005F4607">
              <w:rPr>
                <w:sz w:val="20"/>
                <w:szCs w:val="20"/>
              </w:rPr>
              <w:t>13.90</w:t>
            </w:r>
          </w:p>
        </w:tc>
      </w:tr>
      <w:tr w:rsidR="00F52896" w:rsidRPr="005F4607" w:rsidTr="00945D24">
        <w:tc>
          <w:tcPr>
            <w:tcW w:w="630" w:type="dxa"/>
            <w:vMerge/>
          </w:tcPr>
          <w:p w:rsidR="00F52896" w:rsidRPr="005F4607" w:rsidRDefault="00F52896" w:rsidP="005F4607">
            <w:pPr>
              <w:rPr>
                <w:sz w:val="20"/>
                <w:szCs w:val="20"/>
              </w:rPr>
            </w:pPr>
          </w:p>
        </w:tc>
        <w:tc>
          <w:tcPr>
            <w:tcW w:w="918" w:type="dxa"/>
            <w:vMerge/>
          </w:tcPr>
          <w:p w:rsidR="00F52896" w:rsidRPr="005F4607" w:rsidRDefault="00F52896" w:rsidP="005F4607">
            <w:pPr>
              <w:rPr>
                <w:sz w:val="20"/>
                <w:szCs w:val="20"/>
              </w:rPr>
            </w:pPr>
          </w:p>
        </w:tc>
        <w:tc>
          <w:tcPr>
            <w:tcW w:w="1692" w:type="dxa"/>
          </w:tcPr>
          <w:p w:rsidR="00F52896" w:rsidRPr="005F4607" w:rsidRDefault="00F52896" w:rsidP="005F4607">
            <w:pPr>
              <w:pStyle w:val="TableParagraph"/>
              <w:spacing w:line="240" w:lineRule="auto"/>
              <w:ind w:left="293" w:right="285"/>
              <w:rPr>
                <w:sz w:val="20"/>
                <w:szCs w:val="20"/>
              </w:rPr>
            </w:pPr>
            <w:r w:rsidRPr="005F4607">
              <w:rPr>
                <w:sz w:val="20"/>
                <w:szCs w:val="20"/>
              </w:rPr>
              <w:t>Productivity</w:t>
            </w:r>
          </w:p>
        </w:tc>
        <w:tc>
          <w:tcPr>
            <w:tcW w:w="1458" w:type="dxa"/>
          </w:tcPr>
          <w:p w:rsidR="00F52896" w:rsidRPr="005F4607" w:rsidRDefault="00F52896" w:rsidP="005F4607">
            <w:pPr>
              <w:pStyle w:val="TableParagraph"/>
              <w:spacing w:line="240" w:lineRule="auto"/>
              <w:ind w:left="10"/>
              <w:rPr>
                <w:sz w:val="20"/>
                <w:szCs w:val="20"/>
              </w:rPr>
            </w:pPr>
            <w:r w:rsidRPr="005F4607">
              <w:rPr>
                <w:sz w:val="20"/>
                <w:szCs w:val="20"/>
              </w:rPr>
              <w:t>*</w:t>
            </w:r>
          </w:p>
        </w:tc>
        <w:tc>
          <w:tcPr>
            <w:tcW w:w="1530" w:type="dxa"/>
          </w:tcPr>
          <w:p w:rsidR="00F52896" w:rsidRPr="005F4607" w:rsidRDefault="00F52896" w:rsidP="005F4607">
            <w:pPr>
              <w:pStyle w:val="TableParagraph"/>
              <w:spacing w:line="240" w:lineRule="auto"/>
              <w:ind w:left="340" w:right="329"/>
              <w:rPr>
                <w:sz w:val="20"/>
                <w:szCs w:val="20"/>
              </w:rPr>
            </w:pPr>
            <w:r w:rsidRPr="005F4607">
              <w:rPr>
                <w:sz w:val="20"/>
                <w:szCs w:val="20"/>
              </w:rPr>
              <w:t>1018</w:t>
            </w:r>
          </w:p>
        </w:tc>
        <w:tc>
          <w:tcPr>
            <w:tcW w:w="1710" w:type="dxa"/>
          </w:tcPr>
          <w:p w:rsidR="00F52896" w:rsidRPr="005F4607" w:rsidRDefault="00F52896" w:rsidP="005F4607">
            <w:pPr>
              <w:pStyle w:val="TableParagraph"/>
              <w:spacing w:line="240" w:lineRule="auto"/>
              <w:ind w:left="11"/>
              <w:rPr>
                <w:sz w:val="20"/>
                <w:szCs w:val="20"/>
              </w:rPr>
            </w:pPr>
            <w:r w:rsidRPr="005F4607">
              <w:rPr>
                <w:sz w:val="20"/>
                <w:szCs w:val="20"/>
              </w:rPr>
              <w:t>*</w:t>
            </w:r>
          </w:p>
        </w:tc>
        <w:tc>
          <w:tcPr>
            <w:tcW w:w="1710" w:type="dxa"/>
          </w:tcPr>
          <w:p w:rsidR="00F52896" w:rsidRPr="005F4607" w:rsidRDefault="00F52896" w:rsidP="005F4607">
            <w:pPr>
              <w:pStyle w:val="TableParagraph"/>
              <w:spacing w:line="240" w:lineRule="auto"/>
              <w:ind w:left="341" w:right="328"/>
              <w:rPr>
                <w:sz w:val="20"/>
                <w:szCs w:val="20"/>
              </w:rPr>
            </w:pPr>
            <w:r w:rsidRPr="005F4607">
              <w:rPr>
                <w:sz w:val="20"/>
                <w:szCs w:val="20"/>
              </w:rPr>
              <w:t>790</w:t>
            </w:r>
          </w:p>
        </w:tc>
      </w:tr>
    </w:tbl>
    <w:p w:rsidR="006D5D76" w:rsidRDefault="006D5D76" w:rsidP="005F4607">
      <w:pPr>
        <w:spacing w:line="360" w:lineRule="auto"/>
        <w:rPr>
          <w:sz w:val="24"/>
          <w:szCs w:val="24"/>
        </w:rPr>
      </w:pPr>
    </w:p>
    <w:p w:rsidR="00676E63" w:rsidRDefault="006D5D76" w:rsidP="005F4607">
      <w:pPr>
        <w:spacing w:line="360" w:lineRule="auto"/>
        <w:rPr>
          <w:sz w:val="24"/>
          <w:szCs w:val="24"/>
        </w:rPr>
      </w:pPr>
      <w:r>
        <w:rPr>
          <w:sz w:val="24"/>
          <w:szCs w:val="24"/>
        </w:rPr>
        <w:t>Source- Ministry of</w:t>
      </w:r>
      <w:r w:rsidR="002318B8">
        <w:rPr>
          <w:sz w:val="24"/>
          <w:szCs w:val="24"/>
        </w:rPr>
        <w:t xml:space="preserve"> Agriculture and Farmers Welfare</w:t>
      </w:r>
    </w:p>
    <w:p w:rsidR="002318B8" w:rsidRDefault="002318B8" w:rsidP="002318B8">
      <w:pPr>
        <w:rPr>
          <w:sz w:val="24"/>
          <w:szCs w:val="24"/>
        </w:rPr>
      </w:pPr>
    </w:p>
    <w:p w:rsidR="002318B8" w:rsidRDefault="002318B8" w:rsidP="002318B8">
      <w:pPr>
        <w:pStyle w:val="BodyText"/>
        <w:spacing w:before="92" w:line="360" w:lineRule="auto"/>
        <w:ind w:right="38"/>
        <w:jc w:val="both"/>
        <w:rPr>
          <w:sz w:val="24"/>
          <w:szCs w:val="24"/>
        </w:rPr>
      </w:pPr>
      <w:r w:rsidRPr="00706ED8">
        <w:rPr>
          <w:sz w:val="24"/>
          <w:szCs w:val="24"/>
        </w:rPr>
        <w:t xml:space="preserve">In the state of Maharashtra, there were 7.60 lakh acres of </w:t>
      </w:r>
      <w:proofErr w:type="spellStart"/>
      <w:r w:rsidRPr="00706ED8">
        <w:rPr>
          <w:sz w:val="24"/>
          <w:szCs w:val="24"/>
        </w:rPr>
        <w:t>kharif</w:t>
      </w:r>
      <w:proofErr w:type="spellEnd"/>
      <w:r w:rsidRPr="00706ED8">
        <w:rPr>
          <w:sz w:val="24"/>
          <w:szCs w:val="24"/>
        </w:rPr>
        <w:t xml:space="preserve"> sorghum. In 2012–2013, it fell to 4.17 lakh ha (2017-18). </w:t>
      </w:r>
      <w:proofErr w:type="gramStart"/>
      <w:r w:rsidRPr="00706ED8">
        <w:rPr>
          <w:sz w:val="24"/>
          <w:szCs w:val="24"/>
        </w:rPr>
        <w:t xml:space="preserve">While it decreased from 3.30 lakh ha (2012–13) to 2.89 lakh ha in </w:t>
      </w:r>
      <w:proofErr w:type="spellStart"/>
      <w:r w:rsidRPr="00706ED8">
        <w:rPr>
          <w:sz w:val="24"/>
          <w:szCs w:val="24"/>
        </w:rPr>
        <w:t>Marathwada</w:t>
      </w:r>
      <w:proofErr w:type="spellEnd"/>
      <w:r w:rsidRPr="00706ED8">
        <w:rPr>
          <w:sz w:val="24"/>
          <w:szCs w:val="24"/>
        </w:rPr>
        <w:t xml:space="preserve"> (2016-17).</w:t>
      </w:r>
      <w:proofErr w:type="gramEnd"/>
      <w:r w:rsidRPr="00706ED8">
        <w:rPr>
          <w:sz w:val="24"/>
          <w:szCs w:val="24"/>
        </w:rPr>
        <w:t xml:space="preserve"> Sorghum production in the state declined from 1368 kg/ha (2012–13) to 1018 kg/ha (2017–18). Productivity in the </w:t>
      </w:r>
      <w:proofErr w:type="spellStart"/>
      <w:r w:rsidRPr="00706ED8">
        <w:rPr>
          <w:sz w:val="24"/>
          <w:szCs w:val="24"/>
        </w:rPr>
        <w:t>Marathwada</w:t>
      </w:r>
      <w:proofErr w:type="spellEnd"/>
      <w:r w:rsidRPr="00706ED8">
        <w:rPr>
          <w:sz w:val="24"/>
          <w:szCs w:val="24"/>
        </w:rPr>
        <w:t xml:space="preserve"> region fell sharply from 1203 kg/ha (2012–13) to 549 kg/ha (2016-17). </w:t>
      </w:r>
      <w:proofErr w:type="spellStart"/>
      <w:r w:rsidRPr="00706ED8">
        <w:rPr>
          <w:sz w:val="24"/>
          <w:szCs w:val="24"/>
        </w:rPr>
        <w:t>Statewise</w:t>
      </w:r>
      <w:proofErr w:type="spellEnd"/>
      <w:r w:rsidRPr="00706ED8">
        <w:rPr>
          <w:sz w:val="24"/>
          <w:szCs w:val="24"/>
        </w:rPr>
        <w:t xml:space="preserve"> area planted with Rabi sorghum decreased from 22.78 lakh ha in 2012–13 to 17.60 lakh ha over time (2017-18). In contrast, </w:t>
      </w:r>
      <w:proofErr w:type="spellStart"/>
      <w:r w:rsidRPr="00706ED8">
        <w:rPr>
          <w:sz w:val="24"/>
          <w:szCs w:val="24"/>
        </w:rPr>
        <w:t>Marathwada</w:t>
      </w:r>
      <w:proofErr w:type="spellEnd"/>
      <w:r w:rsidRPr="00706ED8">
        <w:rPr>
          <w:sz w:val="24"/>
          <w:szCs w:val="24"/>
        </w:rPr>
        <w:t xml:space="preserve"> remains steady between 8.64 (2013.13) and 8.80 (2015- 16). </w:t>
      </w:r>
      <w:proofErr w:type="gramStart"/>
      <w:r w:rsidRPr="00706ED8">
        <w:rPr>
          <w:sz w:val="24"/>
          <w:szCs w:val="24"/>
        </w:rPr>
        <w:t>But from 404 kg/ha (2012–13) to 790 kg/ha (2017–18), the productivity of Rabi sorghum has improved by two to three times (2017-18).</w:t>
      </w:r>
      <w:proofErr w:type="gramEnd"/>
      <w:r w:rsidRPr="00706ED8">
        <w:rPr>
          <w:sz w:val="24"/>
          <w:szCs w:val="24"/>
        </w:rPr>
        <w:t xml:space="preserve"> It was raised in </w:t>
      </w:r>
      <w:proofErr w:type="spellStart"/>
      <w:r w:rsidRPr="00706ED8">
        <w:rPr>
          <w:sz w:val="24"/>
          <w:szCs w:val="24"/>
        </w:rPr>
        <w:t>Marathwada</w:t>
      </w:r>
      <w:proofErr w:type="spellEnd"/>
      <w:r w:rsidRPr="00706ED8">
        <w:rPr>
          <w:sz w:val="24"/>
          <w:szCs w:val="24"/>
        </w:rPr>
        <w:t xml:space="preserve"> from 515 kg/ha (2012–2013) to 808 kg/ha (2016-17). The creation of new varieties and the use of enhanced crop management </w:t>
      </w:r>
      <w:proofErr w:type="spellStart"/>
      <w:r w:rsidRPr="00706ED8">
        <w:rPr>
          <w:sz w:val="24"/>
          <w:szCs w:val="24"/>
        </w:rPr>
        <w:t>practises</w:t>
      </w:r>
      <w:proofErr w:type="spellEnd"/>
      <w:r w:rsidRPr="00706ED8">
        <w:rPr>
          <w:sz w:val="24"/>
          <w:szCs w:val="24"/>
        </w:rPr>
        <w:t xml:space="preserve"> with better soil moisture conservation techniques are mostly to blame for the increase in productivity of Rabi sorghum. Maharashtra and </w:t>
      </w:r>
      <w:proofErr w:type="spellStart"/>
      <w:r w:rsidRPr="00706ED8">
        <w:rPr>
          <w:sz w:val="24"/>
          <w:szCs w:val="24"/>
        </w:rPr>
        <w:t>Marathwada</w:t>
      </w:r>
      <w:proofErr w:type="spellEnd"/>
      <w:r w:rsidRPr="00706ED8">
        <w:rPr>
          <w:sz w:val="24"/>
          <w:szCs w:val="24"/>
        </w:rPr>
        <w:t xml:space="preserve"> saw a smaller reduction in </w:t>
      </w:r>
      <w:proofErr w:type="spellStart"/>
      <w:proofErr w:type="gramStart"/>
      <w:r w:rsidRPr="00706ED8">
        <w:rPr>
          <w:sz w:val="24"/>
          <w:szCs w:val="24"/>
        </w:rPr>
        <w:t>rabi</w:t>
      </w:r>
      <w:proofErr w:type="spellEnd"/>
      <w:proofErr w:type="gramEnd"/>
      <w:r w:rsidRPr="00706ED8">
        <w:rPr>
          <w:sz w:val="24"/>
          <w:szCs w:val="24"/>
        </w:rPr>
        <w:t xml:space="preserve"> sorghum area. The majority of the output is eaten by the farmers themselves or in the adjacent towns and cities, unlike the </w:t>
      </w:r>
      <w:proofErr w:type="spellStart"/>
      <w:r w:rsidRPr="00706ED8">
        <w:rPr>
          <w:sz w:val="24"/>
          <w:szCs w:val="24"/>
        </w:rPr>
        <w:t>Kharif</w:t>
      </w:r>
      <w:proofErr w:type="spellEnd"/>
      <w:r w:rsidRPr="00706ED8">
        <w:rPr>
          <w:sz w:val="24"/>
          <w:szCs w:val="24"/>
        </w:rPr>
        <w:t xml:space="preserve"> sorghum, which faced marketing issues. Rabi sorghum is somewhat competitive with maize because of its ability to withstand terminal drought. Since the availability of feed during the dry season is crucial, sorghum has an advantage over other crops due to its high biomass productivity capacity under moisture stress.</w:t>
      </w:r>
    </w:p>
    <w:p w:rsidR="002318B8" w:rsidRPr="00706ED8" w:rsidRDefault="002318B8" w:rsidP="002318B8">
      <w:pPr>
        <w:pStyle w:val="Heading1"/>
        <w:spacing w:before="1" w:line="360" w:lineRule="auto"/>
        <w:ind w:left="0"/>
        <w:jc w:val="left"/>
        <w:rPr>
          <w:sz w:val="24"/>
          <w:szCs w:val="24"/>
        </w:rPr>
      </w:pPr>
      <w:r w:rsidRPr="00706ED8">
        <w:rPr>
          <w:sz w:val="24"/>
          <w:szCs w:val="24"/>
        </w:rPr>
        <w:t>Consumption</w:t>
      </w:r>
    </w:p>
    <w:p w:rsidR="002318B8" w:rsidRDefault="002318B8" w:rsidP="002318B8">
      <w:pPr>
        <w:pStyle w:val="BodyText"/>
        <w:spacing w:before="1" w:line="360" w:lineRule="auto"/>
        <w:ind w:right="40"/>
        <w:jc w:val="both"/>
        <w:rPr>
          <w:sz w:val="24"/>
          <w:szCs w:val="24"/>
        </w:rPr>
      </w:pPr>
      <w:r w:rsidRPr="00706ED8">
        <w:rPr>
          <w:sz w:val="24"/>
          <w:szCs w:val="24"/>
        </w:rPr>
        <w:t xml:space="preserve">Sorghum grain's usage have shifted over the past 20 years from being a staple food to being produced for industrial purposes such animal and poultry feed, drinkable alcohol, starch, and </w:t>
      </w:r>
      <w:r w:rsidRPr="00706ED8">
        <w:rPr>
          <w:sz w:val="24"/>
          <w:szCs w:val="24"/>
        </w:rPr>
        <w:lastRenderedPageBreak/>
        <w:t>e</w:t>
      </w:r>
      <w:r>
        <w:rPr>
          <w:sz w:val="24"/>
          <w:szCs w:val="24"/>
        </w:rPr>
        <w:t>thanol (</w:t>
      </w:r>
      <w:proofErr w:type="spellStart"/>
      <w:r>
        <w:rPr>
          <w:sz w:val="24"/>
          <w:szCs w:val="24"/>
        </w:rPr>
        <w:t>Kleih</w:t>
      </w:r>
      <w:proofErr w:type="spellEnd"/>
      <w:r>
        <w:rPr>
          <w:sz w:val="24"/>
          <w:szCs w:val="24"/>
        </w:rPr>
        <w:t xml:space="preserve"> et al., 2000)</w:t>
      </w:r>
      <w:r w:rsidRPr="00706ED8">
        <w:rPr>
          <w:sz w:val="24"/>
          <w:szCs w:val="24"/>
        </w:rPr>
        <w:t xml:space="preserve">. Even though they are still in their infancy, new value-added/processed food items for human consumption, such as popped sorghum, </w:t>
      </w:r>
      <w:proofErr w:type="spellStart"/>
      <w:r w:rsidRPr="00706ED8">
        <w:rPr>
          <w:sz w:val="24"/>
          <w:szCs w:val="24"/>
        </w:rPr>
        <w:t>papad</w:t>
      </w:r>
      <w:proofErr w:type="spellEnd"/>
      <w:r w:rsidRPr="00706ED8">
        <w:rPr>
          <w:sz w:val="24"/>
          <w:szCs w:val="24"/>
        </w:rPr>
        <w:t xml:space="preserve">, porridge, </w:t>
      </w:r>
      <w:proofErr w:type="spellStart"/>
      <w:r w:rsidRPr="00706ED8">
        <w:rPr>
          <w:sz w:val="24"/>
          <w:szCs w:val="24"/>
        </w:rPr>
        <w:t>rava</w:t>
      </w:r>
      <w:proofErr w:type="spellEnd"/>
      <w:r w:rsidRPr="00706ED8">
        <w:rPr>
          <w:sz w:val="24"/>
          <w:szCs w:val="24"/>
        </w:rPr>
        <w:t xml:space="preserve">, and as an ingredient in Indian dishes like </w:t>
      </w:r>
      <w:proofErr w:type="spellStart"/>
      <w:r w:rsidRPr="00706ED8">
        <w:rPr>
          <w:sz w:val="24"/>
          <w:szCs w:val="24"/>
        </w:rPr>
        <w:t>dosa</w:t>
      </w:r>
      <w:proofErr w:type="spellEnd"/>
      <w:r w:rsidRPr="00706ED8">
        <w:rPr>
          <w:sz w:val="24"/>
          <w:szCs w:val="24"/>
        </w:rPr>
        <w:t xml:space="preserve">, </w:t>
      </w:r>
      <w:proofErr w:type="spellStart"/>
      <w:r w:rsidRPr="00706ED8">
        <w:rPr>
          <w:sz w:val="24"/>
          <w:szCs w:val="24"/>
        </w:rPr>
        <w:t>khichdi</w:t>
      </w:r>
      <w:proofErr w:type="spellEnd"/>
      <w:r w:rsidRPr="00706ED8">
        <w:rPr>
          <w:sz w:val="24"/>
          <w:szCs w:val="24"/>
        </w:rPr>
        <w:t>, etc., are beginning to emerge. Although they are still in their infancy, these products are likely to open up significant opportunities for diversifying sorghum's usage trends. The consumption trend in India is similar to the production trend more or less. Yet, with a -2.06% annual growth rate, grain consumption is reducing overall as production levels are declining.</w:t>
      </w:r>
      <w:r>
        <w:rPr>
          <w:sz w:val="24"/>
          <w:szCs w:val="24"/>
        </w:rPr>
        <w:t xml:space="preserve"> </w:t>
      </w:r>
      <w:r w:rsidRPr="000131AD">
        <w:rPr>
          <w:sz w:val="24"/>
          <w:szCs w:val="24"/>
        </w:rPr>
        <w:t xml:space="preserve">Sorghum consumption per person in India as a whole has decreased by 68% from 8.5 to 2.7 kg in urban areas and by 70% (19.1 to 5.2 kg) in rural regions each year. Increased per capita income, growing </w:t>
      </w:r>
      <w:proofErr w:type="spellStart"/>
      <w:r w:rsidRPr="000131AD">
        <w:rPr>
          <w:sz w:val="24"/>
          <w:szCs w:val="24"/>
        </w:rPr>
        <w:t>urbanisation</w:t>
      </w:r>
      <w:proofErr w:type="spellEnd"/>
      <w:r w:rsidRPr="000131AD">
        <w:rPr>
          <w:sz w:val="24"/>
          <w:szCs w:val="24"/>
        </w:rPr>
        <w:t xml:space="preserve">, and shifting tastes and preferences are to blame for the </w:t>
      </w:r>
      <w:r>
        <w:rPr>
          <w:sz w:val="24"/>
          <w:szCs w:val="24"/>
        </w:rPr>
        <w:t>decline (Ramesh Chand, 2007)</w:t>
      </w:r>
      <w:r w:rsidRPr="000131AD">
        <w:rPr>
          <w:sz w:val="24"/>
          <w:szCs w:val="24"/>
        </w:rPr>
        <w:t xml:space="preserve">. According to </w:t>
      </w:r>
      <w:proofErr w:type="spellStart"/>
      <w:r w:rsidRPr="000131AD">
        <w:rPr>
          <w:sz w:val="24"/>
          <w:szCs w:val="24"/>
        </w:rPr>
        <w:t>B</w:t>
      </w:r>
      <w:r>
        <w:rPr>
          <w:sz w:val="24"/>
          <w:szCs w:val="24"/>
        </w:rPr>
        <w:t>asavraj</w:t>
      </w:r>
      <w:proofErr w:type="spellEnd"/>
      <w:r>
        <w:rPr>
          <w:sz w:val="24"/>
          <w:szCs w:val="24"/>
        </w:rPr>
        <w:t xml:space="preserve"> et al. 2011 and 2012</w:t>
      </w:r>
      <w:r w:rsidRPr="000131AD">
        <w:rPr>
          <w:sz w:val="24"/>
          <w:szCs w:val="24"/>
        </w:rPr>
        <w:t xml:space="preserve">, Maharashtra has the greatest per capita yearly consumption at 54 kg in rural regions and 34 kg in urban areas. Almost 90% of the total crop of sorghum used by humans is post-rainy sorghum, with the remaining 10% going to the processing industry. </w:t>
      </w:r>
      <w:proofErr w:type="spellStart"/>
      <w:r w:rsidRPr="000131AD">
        <w:rPr>
          <w:sz w:val="24"/>
          <w:szCs w:val="24"/>
        </w:rPr>
        <w:t>Kharif</w:t>
      </w:r>
      <w:proofErr w:type="spellEnd"/>
      <w:r w:rsidRPr="000131AD">
        <w:rPr>
          <w:sz w:val="24"/>
          <w:szCs w:val="24"/>
        </w:rPr>
        <w:t xml:space="preserve"> sorghum is redirected to industries after providing 40–45 percent of consumer demand (</w:t>
      </w:r>
      <w:proofErr w:type="spellStart"/>
      <w:r w:rsidRPr="000131AD">
        <w:rPr>
          <w:sz w:val="24"/>
          <w:szCs w:val="24"/>
        </w:rPr>
        <w:t>Dayakar</w:t>
      </w:r>
      <w:proofErr w:type="spellEnd"/>
      <w:r w:rsidRPr="000131AD">
        <w:rPr>
          <w:sz w:val="24"/>
          <w:szCs w:val="24"/>
        </w:rPr>
        <w:t xml:space="preserve"> </w:t>
      </w:r>
      <w:proofErr w:type="spellStart"/>
      <w:r w:rsidRPr="000131AD">
        <w:rPr>
          <w:sz w:val="24"/>
          <w:szCs w:val="24"/>
        </w:rPr>
        <w:t>Rao</w:t>
      </w:r>
      <w:proofErr w:type="spellEnd"/>
      <w:r w:rsidRPr="000131AD">
        <w:rPr>
          <w:sz w:val="24"/>
          <w:szCs w:val="24"/>
        </w:rPr>
        <w:t xml:space="preserve"> et al., 2010).</w:t>
      </w:r>
    </w:p>
    <w:p w:rsidR="00403660" w:rsidRPr="00706ED8" w:rsidRDefault="00403660" w:rsidP="005F4607">
      <w:pPr>
        <w:pStyle w:val="Heading1"/>
        <w:spacing w:before="94" w:line="360" w:lineRule="auto"/>
        <w:ind w:left="0"/>
        <w:rPr>
          <w:sz w:val="24"/>
          <w:szCs w:val="24"/>
        </w:rPr>
      </w:pPr>
      <w:r w:rsidRPr="00706ED8">
        <w:rPr>
          <w:sz w:val="24"/>
          <w:szCs w:val="24"/>
        </w:rPr>
        <w:t>Marketing</w:t>
      </w:r>
      <w:r w:rsidRPr="00706ED8">
        <w:rPr>
          <w:spacing w:val="-2"/>
          <w:sz w:val="24"/>
          <w:szCs w:val="24"/>
        </w:rPr>
        <w:t xml:space="preserve"> </w:t>
      </w:r>
      <w:r w:rsidR="004F743D">
        <w:rPr>
          <w:sz w:val="24"/>
          <w:szCs w:val="24"/>
        </w:rPr>
        <w:t>M</w:t>
      </w:r>
      <w:r w:rsidRPr="00706ED8">
        <w:rPr>
          <w:sz w:val="24"/>
          <w:szCs w:val="24"/>
        </w:rPr>
        <w:t>echanism</w:t>
      </w:r>
    </w:p>
    <w:p w:rsidR="00017678" w:rsidRDefault="00DC57F2" w:rsidP="005F4607">
      <w:pPr>
        <w:pStyle w:val="BodyText"/>
        <w:spacing w:line="360" w:lineRule="auto"/>
        <w:ind w:left="120" w:right="117"/>
        <w:jc w:val="both"/>
        <w:rPr>
          <w:sz w:val="24"/>
          <w:szCs w:val="24"/>
        </w:rPr>
      </w:pPr>
      <w:r w:rsidRPr="00DC57F2">
        <w:rPr>
          <w:sz w:val="24"/>
          <w:szCs w:val="24"/>
        </w:rPr>
        <w:t xml:space="preserve">When </w:t>
      </w:r>
      <w:proofErr w:type="spellStart"/>
      <w:r w:rsidRPr="00DC57F2">
        <w:rPr>
          <w:sz w:val="24"/>
          <w:szCs w:val="24"/>
        </w:rPr>
        <w:t>mouldy</w:t>
      </w:r>
      <w:proofErr w:type="spellEnd"/>
      <w:r w:rsidRPr="00DC57F2">
        <w:rPr>
          <w:sz w:val="24"/>
          <w:szCs w:val="24"/>
        </w:rPr>
        <w:t xml:space="preserve"> and degraded, grain sorghum sells for a low price. Before it reaches consumers, sorghum lacks </w:t>
      </w:r>
      <w:proofErr w:type="spellStart"/>
      <w:r w:rsidRPr="00DC57F2">
        <w:rPr>
          <w:sz w:val="24"/>
          <w:szCs w:val="24"/>
        </w:rPr>
        <w:t>organised</w:t>
      </w:r>
      <w:proofErr w:type="spellEnd"/>
      <w:r w:rsidRPr="00DC57F2">
        <w:rPr>
          <w:sz w:val="24"/>
          <w:szCs w:val="24"/>
        </w:rPr>
        <w:t xml:space="preserve"> trade and processing as food. </w:t>
      </w:r>
      <w:proofErr w:type="gramStart"/>
      <w:r w:rsidRPr="00DC57F2">
        <w:rPr>
          <w:sz w:val="24"/>
          <w:szCs w:val="24"/>
        </w:rPr>
        <w:t>Government of India and Directorate of Marketing have</w:t>
      </w:r>
      <w:proofErr w:type="gramEnd"/>
      <w:r w:rsidRPr="00DC57F2">
        <w:rPr>
          <w:sz w:val="24"/>
          <w:szCs w:val="24"/>
        </w:rPr>
        <w:t xml:space="preserve"> made efforts to develop grades and standards that would open the door for </w:t>
      </w:r>
      <w:proofErr w:type="spellStart"/>
      <w:r w:rsidRPr="00DC57F2">
        <w:rPr>
          <w:sz w:val="24"/>
          <w:szCs w:val="24"/>
        </w:rPr>
        <w:t>organised</w:t>
      </w:r>
      <w:proofErr w:type="spellEnd"/>
      <w:r w:rsidRPr="00DC57F2">
        <w:rPr>
          <w:sz w:val="24"/>
          <w:szCs w:val="24"/>
        </w:rPr>
        <w:t xml:space="preserve"> commerce. The majority of the fruit is currently sold through </w:t>
      </w:r>
      <w:proofErr w:type="spellStart"/>
      <w:r w:rsidRPr="00DC57F2">
        <w:rPr>
          <w:sz w:val="24"/>
          <w:szCs w:val="24"/>
        </w:rPr>
        <w:t>neighbourhood</w:t>
      </w:r>
      <w:proofErr w:type="spellEnd"/>
      <w:r w:rsidRPr="00DC57F2">
        <w:rPr>
          <w:sz w:val="24"/>
          <w:szCs w:val="24"/>
        </w:rPr>
        <w:t xml:space="preserve"> markets. </w:t>
      </w:r>
      <w:proofErr w:type="gramStart"/>
      <w:r w:rsidRPr="00DC57F2">
        <w:rPr>
          <w:sz w:val="24"/>
          <w:szCs w:val="24"/>
        </w:rPr>
        <w:t>Fewer</w:t>
      </w:r>
      <w:proofErr w:type="gramEnd"/>
      <w:r w:rsidRPr="00DC57F2">
        <w:rPr>
          <w:sz w:val="24"/>
          <w:szCs w:val="24"/>
        </w:rPr>
        <w:t xml:space="preserve"> than 10% of the world's sorghum grain passes through controlled markets, while the majority is transported through unregulated routes. Moreover, </w:t>
      </w:r>
      <w:proofErr w:type="spellStart"/>
      <w:r w:rsidRPr="00DC57F2">
        <w:rPr>
          <w:sz w:val="24"/>
          <w:szCs w:val="24"/>
        </w:rPr>
        <w:t>Hurda</w:t>
      </w:r>
      <w:proofErr w:type="spellEnd"/>
      <w:r w:rsidRPr="00DC57F2">
        <w:rPr>
          <w:sz w:val="24"/>
          <w:szCs w:val="24"/>
        </w:rPr>
        <w:t xml:space="preserve"> sorghum, which has a relatively higher economic value, is mostly sold through retail establishments, hotels, and supplied to malls, among other places.</w:t>
      </w:r>
      <w:r w:rsidR="00804D20">
        <w:rPr>
          <w:sz w:val="24"/>
          <w:szCs w:val="24"/>
        </w:rPr>
        <w:t xml:space="preserve"> </w:t>
      </w:r>
      <w:r w:rsidR="009E37F4" w:rsidRPr="009E37F4">
        <w:rPr>
          <w:sz w:val="24"/>
          <w:szCs w:val="24"/>
        </w:rPr>
        <w:t xml:space="preserve">When </w:t>
      </w:r>
      <w:proofErr w:type="spellStart"/>
      <w:r w:rsidR="009E37F4" w:rsidRPr="009E37F4">
        <w:rPr>
          <w:sz w:val="24"/>
          <w:szCs w:val="24"/>
        </w:rPr>
        <w:t>mouldy</w:t>
      </w:r>
      <w:proofErr w:type="spellEnd"/>
      <w:r w:rsidR="009E37F4" w:rsidRPr="009E37F4">
        <w:rPr>
          <w:sz w:val="24"/>
          <w:szCs w:val="24"/>
        </w:rPr>
        <w:t xml:space="preserve"> and degraded, grain sorghum sells for a low price. Before it reaches consumers, sorghum lacks </w:t>
      </w:r>
      <w:proofErr w:type="spellStart"/>
      <w:r w:rsidR="009E37F4" w:rsidRPr="009E37F4">
        <w:rPr>
          <w:sz w:val="24"/>
          <w:szCs w:val="24"/>
        </w:rPr>
        <w:t>organised</w:t>
      </w:r>
      <w:proofErr w:type="spellEnd"/>
      <w:r w:rsidR="009E37F4" w:rsidRPr="009E37F4">
        <w:rPr>
          <w:sz w:val="24"/>
          <w:szCs w:val="24"/>
        </w:rPr>
        <w:t xml:space="preserve"> trade and processing as food. </w:t>
      </w:r>
      <w:proofErr w:type="gramStart"/>
      <w:r w:rsidR="009E37F4" w:rsidRPr="009E37F4">
        <w:rPr>
          <w:sz w:val="24"/>
          <w:szCs w:val="24"/>
        </w:rPr>
        <w:t>Government of India and Directorate of Marketing have</w:t>
      </w:r>
      <w:proofErr w:type="gramEnd"/>
      <w:r w:rsidR="009E37F4" w:rsidRPr="009E37F4">
        <w:rPr>
          <w:sz w:val="24"/>
          <w:szCs w:val="24"/>
        </w:rPr>
        <w:t xml:space="preserve"> made efforts to develop grades and standards that would open the door for </w:t>
      </w:r>
      <w:proofErr w:type="spellStart"/>
      <w:r w:rsidR="009E37F4" w:rsidRPr="009E37F4">
        <w:rPr>
          <w:sz w:val="24"/>
          <w:szCs w:val="24"/>
        </w:rPr>
        <w:t>organised</w:t>
      </w:r>
      <w:proofErr w:type="spellEnd"/>
      <w:r w:rsidR="009E37F4" w:rsidRPr="009E37F4">
        <w:rPr>
          <w:sz w:val="24"/>
          <w:szCs w:val="24"/>
        </w:rPr>
        <w:t xml:space="preserve"> commerce. The majority of the fruit is currently sold through </w:t>
      </w:r>
      <w:proofErr w:type="spellStart"/>
      <w:r w:rsidR="009E37F4" w:rsidRPr="009E37F4">
        <w:rPr>
          <w:sz w:val="24"/>
          <w:szCs w:val="24"/>
        </w:rPr>
        <w:t>neighbourhood</w:t>
      </w:r>
      <w:proofErr w:type="spellEnd"/>
      <w:r w:rsidR="009E37F4" w:rsidRPr="009E37F4">
        <w:rPr>
          <w:sz w:val="24"/>
          <w:szCs w:val="24"/>
        </w:rPr>
        <w:t xml:space="preserve"> markets. </w:t>
      </w:r>
      <w:proofErr w:type="gramStart"/>
      <w:r w:rsidR="009E37F4" w:rsidRPr="009E37F4">
        <w:rPr>
          <w:sz w:val="24"/>
          <w:szCs w:val="24"/>
        </w:rPr>
        <w:t>Fewer</w:t>
      </w:r>
      <w:proofErr w:type="gramEnd"/>
      <w:r w:rsidR="009E37F4" w:rsidRPr="009E37F4">
        <w:rPr>
          <w:sz w:val="24"/>
          <w:szCs w:val="24"/>
        </w:rPr>
        <w:t xml:space="preserve"> than 10% of the world's sorghum grain passes through controlled markets, while the majority is transported through unregulated routes. Moreover, </w:t>
      </w:r>
      <w:proofErr w:type="spellStart"/>
      <w:r w:rsidR="009E37F4" w:rsidRPr="009E37F4">
        <w:rPr>
          <w:sz w:val="24"/>
          <w:szCs w:val="24"/>
        </w:rPr>
        <w:t>Hurda</w:t>
      </w:r>
      <w:proofErr w:type="spellEnd"/>
      <w:r w:rsidR="009E37F4" w:rsidRPr="009E37F4">
        <w:rPr>
          <w:sz w:val="24"/>
          <w:szCs w:val="24"/>
        </w:rPr>
        <w:t xml:space="preserve"> sorghum, which has a relatively higher economic value, is mostly sold through retail establishments, hotels, and supplied to malls, among other places.</w:t>
      </w:r>
      <w:r w:rsidR="00311104">
        <w:rPr>
          <w:sz w:val="24"/>
          <w:szCs w:val="24"/>
        </w:rPr>
        <w:t xml:space="preserve"> </w:t>
      </w:r>
      <w:r w:rsidR="009E37F4" w:rsidRPr="009E37F4">
        <w:rPr>
          <w:sz w:val="24"/>
          <w:szCs w:val="24"/>
        </w:rPr>
        <w:t xml:space="preserve">Fodder markets are unofficial, and there are no rules governing the transactions. Middlemen, who </w:t>
      </w:r>
      <w:r w:rsidR="009E37F4" w:rsidRPr="009E37F4">
        <w:rPr>
          <w:sz w:val="24"/>
          <w:szCs w:val="24"/>
        </w:rPr>
        <w:lastRenderedPageBreak/>
        <w:t xml:space="preserve">typically handle the transactions, are crucial in deciding the price. Despite rising demand for processed (chopped) fodder, there are no government </w:t>
      </w:r>
      <w:proofErr w:type="spellStart"/>
      <w:r w:rsidR="009E37F4" w:rsidRPr="009E37F4">
        <w:rPr>
          <w:sz w:val="24"/>
          <w:szCs w:val="24"/>
        </w:rPr>
        <w:t>programmes</w:t>
      </w:r>
      <w:proofErr w:type="spellEnd"/>
      <w:r w:rsidR="009E37F4" w:rsidRPr="009E37F4">
        <w:rPr>
          <w:sz w:val="24"/>
          <w:szCs w:val="24"/>
        </w:rPr>
        <w:t xml:space="preserve"> that encourage private fodder processing.</w:t>
      </w:r>
    </w:p>
    <w:p w:rsidR="00403660" w:rsidRPr="005F4607" w:rsidRDefault="00403660" w:rsidP="005F4607">
      <w:pPr>
        <w:pStyle w:val="Heading1"/>
        <w:spacing w:before="1" w:line="240" w:lineRule="auto"/>
        <w:jc w:val="center"/>
      </w:pPr>
      <w:r w:rsidRPr="005F4607">
        <w:t>Demand</w:t>
      </w:r>
      <w:r w:rsidRPr="005F4607">
        <w:rPr>
          <w:spacing w:val="-2"/>
        </w:rPr>
        <w:t xml:space="preserve"> </w:t>
      </w:r>
      <w:r w:rsidRPr="005F4607">
        <w:t>supply position</w:t>
      </w:r>
      <w:r w:rsidRPr="005F4607">
        <w:rPr>
          <w:spacing w:val="-1"/>
        </w:rPr>
        <w:t xml:space="preserve"> </w:t>
      </w:r>
      <w:r w:rsidRPr="005F4607">
        <w:t>of</w:t>
      </w:r>
      <w:r w:rsidRPr="005F4607">
        <w:rPr>
          <w:spacing w:val="-1"/>
        </w:rPr>
        <w:t xml:space="preserve"> </w:t>
      </w:r>
      <w:r w:rsidRPr="005F4607">
        <w:t>sorghum</w:t>
      </w:r>
    </w:p>
    <w:p w:rsidR="00403660" w:rsidRPr="005F4607" w:rsidRDefault="002318B8" w:rsidP="005F4607">
      <w:pPr>
        <w:spacing w:before="93"/>
        <w:ind w:right="2033"/>
        <w:jc w:val="center"/>
        <w:rPr>
          <w:b/>
          <w:sz w:val="20"/>
          <w:szCs w:val="20"/>
        </w:rPr>
      </w:pPr>
      <w:r>
        <w:rPr>
          <w:b/>
          <w:sz w:val="20"/>
          <w:szCs w:val="20"/>
        </w:rPr>
        <w:t>Table 6</w:t>
      </w:r>
      <w:r w:rsidR="00403660" w:rsidRPr="005F4607">
        <w:rPr>
          <w:b/>
          <w:sz w:val="20"/>
          <w:szCs w:val="20"/>
        </w:rPr>
        <w:t>:</w:t>
      </w:r>
      <w:r w:rsidR="00403660" w:rsidRPr="005F4607">
        <w:rPr>
          <w:b/>
          <w:spacing w:val="-1"/>
          <w:sz w:val="20"/>
          <w:szCs w:val="20"/>
        </w:rPr>
        <w:t xml:space="preserve"> </w:t>
      </w:r>
      <w:r w:rsidR="00403660" w:rsidRPr="005F4607">
        <w:rPr>
          <w:b/>
          <w:sz w:val="20"/>
          <w:szCs w:val="20"/>
        </w:rPr>
        <w:t>Projected</w:t>
      </w:r>
      <w:r w:rsidR="00403660" w:rsidRPr="005F4607">
        <w:rPr>
          <w:b/>
          <w:spacing w:val="-1"/>
          <w:sz w:val="20"/>
          <w:szCs w:val="20"/>
        </w:rPr>
        <w:t xml:space="preserve"> </w:t>
      </w:r>
      <w:r w:rsidR="00403660" w:rsidRPr="005F4607">
        <w:rPr>
          <w:b/>
          <w:sz w:val="20"/>
          <w:szCs w:val="20"/>
        </w:rPr>
        <w:t>cereal</w:t>
      </w:r>
      <w:r w:rsidR="00403660" w:rsidRPr="005F4607">
        <w:rPr>
          <w:b/>
          <w:spacing w:val="-1"/>
          <w:sz w:val="20"/>
          <w:szCs w:val="20"/>
        </w:rPr>
        <w:t xml:space="preserve"> </w:t>
      </w:r>
      <w:r w:rsidR="00403660" w:rsidRPr="005F4607">
        <w:rPr>
          <w:b/>
          <w:sz w:val="20"/>
          <w:szCs w:val="20"/>
        </w:rPr>
        <w:t>supply,</w:t>
      </w:r>
      <w:r w:rsidR="00403660" w:rsidRPr="005F4607">
        <w:rPr>
          <w:b/>
          <w:spacing w:val="-2"/>
          <w:sz w:val="20"/>
          <w:szCs w:val="20"/>
        </w:rPr>
        <w:t xml:space="preserve"> </w:t>
      </w:r>
      <w:r w:rsidR="00403660" w:rsidRPr="005F4607">
        <w:rPr>
          <w:b/>
          <w:sz w:val="20"/>
          <w:szCs w:val="20"/>
        </w:rPr>
        <w:t>demand</w:t>
      </w:r>
      <w:r w:rsidR="00403660" w:rsidRPr="005F4607">
        <w:rPr>
          <w:b/>
          <w:spacing w:val="-1"/>
          <w:sz w:val="20"/>
          <w:szCs w:val="20"/>
        </w:rPr>
        <w:t xml:space="preserve"> </w:t>
      </w:r>
      <w:r w:rsidR="00403660" w:rsidRPr="005F4607">
        <w:rPr>
          <w:b/>
          <w:sz w:val="20"/>
          <w:szCs w:val="20"/>
        </w:rPr>
        <w:t>and</w:t>
      </w:r>
      <w:r w:rsidR="00403660" w:rsidRPr="005F4607">
        <w:rPr>
          <w:b/>
          <w:spacing w:val="-1"/>
          <w:sz w:val="20"/>
          <w:szCs w:val="20"/>
        </w:rPr>
        <w:t xml:space="preserve"> </w:t>
      </w:r>
      <w:r w:rsidR="00403660" w:rsidRPr="005F4607">
        <w:rPr>
          <w:b/>
          <w:sz w:val="20"/>
          <w:szCs w:val="20"/>
        </w:rPr>
        <w:t>net trade,</w:t>
      </w:r>
      <w:r w:rsidR="00403660" w:rsidRPr="005F4607">
        <w:rPr>
          <w:b/>
          <w:spacing w:val="-1"/>
          <w:sz w:val="20"/>
          <w:szCs w:val="20"/>
        </w:rPr>
        <w:t xml:space="preserve"> </w:t>
      </w:r>
      <w:r w:rsidR="00403660" w:rsidRPr="005F4607">
        <w:rPr>
          <w:b/>
          <w:sz w:val="20"/>
          <w:szCs w:val="20"/>
        </w:rPr>
        <w:t>India,</w:t>
      </w:r>
      <w:r w:rsidR="00403660" w:rsidRPr="005F4607">
        <w:rPr>
          <w:b/>
          <w:spacing w:val="-1"/>
          <w:sz w:val="20"/>
          <w:szCs w:val="20"/>
        </w:rPr>
        <w:t xml:space="preserve"> </w:t>
      </w:r>
      <w:r w:rsidR="00403660" w:rsidRPr="005F4607">
        <w:rPr>
          <w:b/>
          <w:sz w:val="20"/>
          <w:szCs w:val="20"/>
        </w:rPr>
        <w:t>1995</w:t>
      </w:r>
      <w:r w:rsidR="00403660" w:rsidRPr="005F4607">
        <w:rPr>
          <w:b/>
          <w:spacing w:val="-1"/>
          <w:sz w:val="20"/>
          <w:szCs w:val="20"/>
        </w:rPr>
        <w:t xml:space="preserve"> </w:t>
      </w:r>
      <w:r w:rsidR="00403660" w:rsidRPr="005F4607">
        <w:rPr>
          <w:b/>
          <w:sz w:val="20"/>
          <w:szCs w:val="20"/>
        </w:rPr>
        <w:t>and</w:t>
      </w:r>
      <w:r w:rsidR="00403660" w:rsidRPr="005F4607">
        <w:rPr>
          <w:b/>
          <w:spacing w:val="-1"/>
          <w:sz w:val="20"/>
          <w:szCs w:val="20"/>
        </w:rPr>
        <w:t xml:space="preserve"> </w:t>
      </w:r>
      <w:r w:rsidR="00403660" w:rsidRPr="005F4607">
        <w:rPr>
          <w:b/>
          <w:sz w:val="20"/>
          <w:szCs w:val="20"/>
        </w:rPr>
        <w:t>2020</w:t>
      </w:r>
    </w:p>
    <w:tbl>
      <w:tblPr>
        <w:tblW w:w="9875"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68"/>
        <w:gridCol w:w="1316"/>
        <w:gridCol w:w="1581"/>
        <w:gridCol w:w="1484"/>
        <w:gridCol w:w="1328"/>
        <w:gridCol w:w="1148"/>
        <w:gridCol w:w="180"/>
        <w:gridCol w:w="1170"/>
      </w:tblGrid>
      <w:tr w:rsidR="00403660" w:rsidRPr="005F4607" w:rsidTr="00D51C40">
        <w:trPr>
          <w:trHeight w:val="230"/>
        </w:trPr>
        <w:tc>
          <w:tcPr>
            <w:tcW w:w="1668" w:type="dxa"/>
            <w:vMerge w:val="restart"/>
          </w:tcPr>
          <w:p w:rsidR="00403660" w:rsidRPr="005F4607" w:rsidRDefault="00403660" w:rsidP="005F4607">
            <w:pPr>
              <w:pStyle w:val="TableParagraph"/>
              <w:spacing w:before="119" w:line="240" w:lineRule="auto"/>
              <w:ind w:left="311"/>
              <w:jc w:val="left"/>
              <w:rPr>
                <w:b/>
                <w:sz w:val="20"/>
                <w:szCs w:val="20"/>
              </w:rPr>
            </w:pPr>
            <w:r w:rsidRPr="005F4607">
              <w:rPr>
                <w:b/>
                <w:sz w:val="20"/>
                <w:szCs w:val="20"/>
              </w:rPr>
              <w:t>Year/Cereal</w:t>
            </w:r>
          </w:p>
        </w:tc>
        <w:tc>
          <w:tcPr>
            <w:tcW w:w="4381" w:type="dxa"/>
            <w:gridSpan w:val="3"/>
          </w:tcPr>
          <w:p w:rsidR="00403660" w:rsidRPr="005F4607" w:rsidRDefault="00403660" w:rsidP="005F4607">
            <w:pPr>
              <w:pStyle w:val="TableParagraph"/>
              <w:spacing w:line="240" w:lineRule="auto"/>
              <w:ind w:left="744"/>
              <w:jc w:val="left"/>
              <w:rPr>
                <w:b/>
                <w:sz w:val="20"/>
                <w:szCs w:val="20"/>
              </w:rPr>
            </w:pPr>
            <w:r w:rsidRPr="005F4607">
              <w:rPr>
                <w:b/>
                <w:sz w:val="20"/>
                <w:szCs w:val="20"/>
              </w:rPr>
              <w:t>Declining</w:t>
            </w:r>
            <w:r w:rsidRPr="005F4607">
              <w:rPr>
                <w:b/>
                <w:spacing w:val="-1"/>
                <w:sz w:val="20"/>
                <w:szCs w:val="20"/>
              </w:rPr>
              <w:t xml:space="preserve"> </w:t>
            </w:r>
            <w:r w:rsidRPr="005F4607">
              <w:rPr>
                <w:b/>
                <w:sz w:val="20"/>
                <w:szCs w:val="20"/>
              </w:rPr>
              <w:t>productivity</w:t>
            </w:r>
            <w:r w:rsidRPr="005F4607">
              <w:rPr>
                <w:b/>
                <w:spacing w:val="-1"/>
                <w:sz w:val="20"/>
                <w:szCs w:val="20"/>
              </w:rPr>
              <w:t xml:space="preserve"> </w:t>
            </w:r>
            <w:r w:rsidRPr="005F4607">
              <w:rPr>
                <w:b/>
                <w:sz w:val="20"/>
                <w:szCs w:val="20"/>
              </w:rPr>
              <w:t>growth</w:t>
            </w:r>
            <w:r w:rsidRPr="005F4607">
              <w:rPr>
                <w:b/>
                <w:spacing w:val="-1"/>
                <w:sz w:val="20"/>
                <w:szCs w:val="20"/>
              </w:rPr>
              <w:t xml:space="preserve"> </w:t>
            </w:r>
            <w:r w:rsidRPr="005F4607">
              <w:rPr>
                <w:b/>
                <w:sz w:val="20"/>
                <w:szCs w:val="20"/>
              </w:rPr>
              <w:t>net</w:t>
            </w:r>
          </w:p>
        </w:tc>
        <w:tc>
          <w:tcPr>
            <w:tcW w:w="3826" w:type="dxa"/>
            <w:gridSpan w:val="4"/>
          </w:tcPr>
          <w:p w:rsidR="00403660" w:rsidRPr="005F4607" w:rsidRDefault="00403660" w:rsidP="005F4607">
            <w:pPr>
              <w:pStyle w:val="TableParagraph"/>
              <w:spacing w:line="240" w:lineRule="auto"/>
              <w:ind w:left="754"/>
              <w:jc w:val="left"/>
              <w:rPr>
                <w:b/>
                <w:sz w:val="20"/>
                <w:szCs w:val="20"/>
              </w:rPr>
            </w:pPr>
            <w:r w:rsidRPr="005F4607">
              <w:rPr>
                <w:b/>
                <w:sz w:val="20"/>
                <w:szCs w:val="20"/>
              </w:rPr>
              <w:t>Sustained</w:t>
            </w:r>
            <w:r w:rsidRPr="005F4607">
              <w:rPr>
                <w:b/>
                <w:spacing w:val="-3"/>
                <w:sz w:val="20"/>
                <w:szCs w:val="20"/>
              </w:rPr>
              <w:t xml:space="preserve"> </w:t>
            </w:r>
            <w:r w:rsidRPr="005F4607">
              <w:rPr>
                <w:b/>
                <w:sz w:val="20"/>
                <w:szCs w:val="20"/>
              </w:rPr>
              <w:t>productivity</w:t>
            </w:r>
            <w:r w:rsidRPr="005F4607">
              <w:rPr>
                <w:b/>
                <w:spacing w:val="-1"/>
                <w:sz w:val="20"/>
                <w:szCs w:val="20"/>
              </w:rPr>
              <w:t xml:space="preserve"> </w:t>
            </w:r>
            <w:r w:rsidRPr="005F4607">
              <w:rPr>
                <w:b/>
                <w:sz w:val="20"/>
                <w:szCs w:val="20"/>
              </w:rPr>
              <w:t>growth net</w:t>
            </w:r>
          </w:p>
        </w:tc>
      </w:tr>
      <w:tr w:rsidR="00403660" w:rsidRPr="005F4607" w:rsidTr="00D51C40">
        <w:trPr>
          <w:trHeight w:val="230"/>
        </w:trPr>
        <w:tc>
          <w:tcPr>
            <w:tcW w:w="1668" w:type="dxa"/>
            <w:vMerge/>
            <w:tcBorders>
              <w:top w:val="nil"/>
            </w:tcBorders>
          </w:tcPr>
          <w:p w:rsidR="00403660" w:rsidRPr="005F4607" w:rsidRDefault="00403660" w:rsidP="005F4607">
            <w:pPr>
              <w:rPr>
                <w:sz w:val="20"/>
                <w:szCs w:val="20"/>
              </w:rPr>
            </w:pPr>
          </w:p>
        </w:tc>
        <w:tc>
          <w:tcPr>
            <w:tcW w:w="1316" w:type="dxa"/>
          </w:tcPr>
          <w:p w:rsidR="00403660" w:rsidRPr="005F4607" w:rsidRDefault="00403660" w:rsidP="005F4607">
            <w:pPr>
              <w:pStyle w:val="TableParagraph"/>
              <w:spacing w:line="240" w:lineRule="auto"/>
              <w:ind w:left="337" w:right="328"/>
              <w:rPr>
                <w:b/>
                <w:sz w:val="20"/>
                <w:szCs w:val="20"/>
              </w:rPr>
            </w:pPr>
            <w:r w:rsidRPr="005F4607">
              <w:rPr>
                <w:b/>
                <w:sz w:val="20"/>
                <w:szCs w:val="20"/>
              </w:rPr>
              <w:t>Supply</w:t>
            </w:r>
          </w:p>
        </w:tc>
        <w:tc>
          <w:tcPr>
            <w:tcW w:w="1581" w:type="dxa"/>
          </w:tcPr>
          <w:p w:rsidR="00403660" w:rsidRPr="005F4607" w:rsidRDefault="00403660" w:rsidP="005F4607">
            <w:pPr>
              <w:pStyle w:val="TableParagraph"/>
              <w:spacing w:line="240" w:lineRule="auto"/>
              <w:ind w:left="288" w:right="276"/>
              <w:rPr>
                <w:b/>
                <w:sz w:val="20"/>
                <w:szCs w:val="20"/>
              </w:rPr>
            </w:pPr>
            <w:r w:rsidRPr="005F4607">
              <w:rPr>
                <w:b/>
                <w:sz w:val="20"/>
                <w:szCs w:val="20"/>
              </w:rPr>
              <w:t>Demand</w:t>
            </w:r>
          </w:p>
        </w:tc>
        <w:tc>
          <w:tcPr>
            <w:tcW w:w="1484" w:type="dxa"/>
          </w:tcPr>
          <w:p w:rsidR="00403660" w:rsidRPr="005F4607" w:rsidRDefault="00403660" w:rsidP="005F4607">
            <w:pPr>
              <w:pStyle w:val="TableParagraph"/>
              <w:spacing w:line="240" w:lineRule="auto"/>
              <w:ind w:left="384" w:right="371"/>
              <w:rPr>
                <w:b/>
                <w:sz w:val="20"/>
                <w:szCs w:val="20"/>
              </w:rPr>
            </w:pPr>
            <w:r w:rsidRPr="005F4607">
              <w:rPr>
                <w:b/>
                <w:sz w:val="20"/>
                <w:szCs w:val="20"/>
              </w:rPr>
              <w:t>Exports</w:t>
            </w:r>
          </w:p>
        </w:tc>
        <w:tc>
          <w:tcPr>
            <w:tcW w:w="1328" w:type="dxa"/>
          </w:tcPr>
          <w:p w:rsidR="00403660" w:rsidRPr="005F4607" w:rsidRDefault="00403660" w:rsidP="005F4607">
            <w:pPr>
              <w:pStyle w:val="TableParagraph"/>
              <w:spacing w:line="240" w:lineRule="auto"/>
              <w:ind w:left="346" w:right="331"/>
              <w:rPr>
                <w:b/>
                <w:sz w:val="20"/>
                <w:szCs w:val="20"/>
              </w:rPr>
            </w:pPr>
            <w:r w:rsidRPr="005F4607">
              <w:rPr>
                <w:b/>
                <w:sz w:val="20"/>
                <w:szCs w:val="20"/>
              </w:rPr>
              <w:t>Supply</w:t>
            </w:r>
          </w:p>
        </w:tc>
        <w:tc>
          <w:tcPr>
            <w:tcW w:w="1148" w:type="dxa"/>
          </w:tcPr>
          <w:p w:rsidR="00403660" w:rsidRPr="005F4607" w:rsidRDefault="00403660" w:rsidP="005F4607">
            <w:pPr>
              <w:pStyle w:val="TableParagraph"/>
              <w:spacing w:line="240" w:lineRule="auto"/>
              <w:ind w:right="402"/>
              <w:jc w:val="left"/>
              <w:rPr>
                <w:b/>
                <w:sz w:val="20"/>
                <w:szCs w:val="20"/>
              </w:rPr>
            </w:pPr>
            <w:r w:rsidRPr="005F4607">
              <w:rPr>
                <w:b/>
                <w:sz w:val="20"/>
                <w:szCs w:val="20"/>
              </w:rPr>
              <w:t>Demand</w:t>
            </w:r>
          </w:p>
        </w:tc>
        <w:tc>
          <w:tcPr>
            <w:tcW w:w="1350" w:type="dxa"/>
            <w:gridSpan w:val="2"/>
          </w:tcPr>
          <w:p w:rsidR="00403660" w:rsidRPr="005F4607" w:rsidRDefault="00403660" w:rsidP="005F4607">
            <w:pPr>
              <w:pStyle w:val="TableParagraph"/>
              <w:spacing w:line="240" w:lineRule="auto"/>
              <w:ind w:left="392" w:right="376"/>
              <w:rPr>
                <w:b/>
                <w:sz w:val="20"/>
                <w:szCs w:val="20"/>
              </w:rPr>
            </w:pPr>
            <w:r w:rsidRPr="005F4607">
              <w:rPr>
                <w:b/>
                <w:sz w:val="20"/>
                <w:szCs w:val="20"/>
              </w:rPr>
              <w:t>Exports</w:t>
            </w:r>
          </w:p>
        </w:tc>
      </w:tr>
      <w:tr w:rsidR="00403660" w:rsidRPr="005F4607" w:rsidTr="00D51C40">
        <w:trPr>
          <w:trHeight w:val="230"/>
        </w:trPr>
        <w:tc>
          <w:tcPr>
            <w:tcW w:w="1668" w:type="dxa"/>
          </w:tcPr>
          <w:p w:rsidR="00403660" w:rsidRPr="005F4607" w:rsidRDefault="00403660" w:rsidP="005F4607">
            <w:pPr>
              <w:pStyle w:val="TableParagraph"/>
              <w:spacing w:line="240" w:lineRule="auto"/>
              <w:jc w:val="left"/>
              <w:rPr>
                <w:sz w:val="20"/>
                <w:szCs w:val="20"/>
              </w:rPr>
            </w:pPr>
          </w:p>
        </w:tc>
        <w:tc>
          <w:tcPr>
            <w:tcW w:w="1316" w:type="dxa"/>
          </w:tcPr>
          <w:p w:rsidR="00403660" w:rsidRPr="005F4607" w:rsidRDefault="00403660" w:rsidP="005F4607">
            <w:pPr>
              <w:pStyle w:val="TableParagraph"/>
              <w:spacing w:line="240" w:lineRule="auto"/>
              <w:jc w:val="left"/>
              <w:rPr>
                <w:sz w:val="20"/>
                <w:szCs w:val="20"/>
              </w:rPr>
            </w:pPr>
          </w:p>
        </w:tc>
        <w:tc>
          <w:tcPr>
            <w:tcW w:w="1581" w:type="dxa"/>
          </w:tcPr>
          <w:p w:rsidR="00403660" w:rsidRPr="005F4607" w:rsidRDefault="00403660" w:rsidP="005F4607">
            <w:pPr>
              <w:pStyle w:val="TableParagraph"/>
              <w:spacing w:line="240" w:lineRule="auto"/>
              <w:jc w:val="left"/>
              <w:rPr>
                <w:sz w:val="20"/>
                <w:szCs w:val="20"/>
              </w:rPr>
            </w:pPr>
          </w:p>
        </w:tc>
        <w:tc>
          <w:tcPr>
            <w:tcW w:w="2812" w:type="dxa"/>
            <w:gridSpan w:val="2"/>
          </w:tcPr>
          <w:p w:rsidR="00403660" w:rsidRPr="005F4607" w:rsidRDefault="00403660" w:rsidP="005F4607">
            <w:pPr>
              <w:pStyle w:val="TableParagraph"/>
              <w:spacing w:line="240" w:lineRule="auto"/>
              <w:ind w:left="535"/>
              <w:jc w:val="left"/>
              <w:rPr>
                <w:b/>
                <w:sz w:val="20"/>
                <w:szCs w:val="20"/>
              </w:rPr>
            </w:pPr>
            <w:r w:rsidRPr="005F4607">
              <w:rPr>
                <w:b/>
                <w:sz w:val="20"/>
                <w:szCs w:val="20"/>
              </w:rPr>
              <w:t>(million</w:t>
            </w:r>
            <w:r w:rsidRPr="005F4607">
              <w:rPr>
                <w:b/>
                <w:spacing w:val="-1"/>
                <w:sz w:val="20"/>
                <w:szCs w:val="20"/>
              </w:rPr>
              <w:t xml:space="preserve"> </w:t>
            </w:r>
            <w:r w:rsidRPr="005F4607">
              <w:rPr>
                <w:b/>
                <w:sz w:val="20"/>
                <w:szCs w:val="20"/>
              </w:rPr>
              <w:t>metric</w:t>
            </w:r>
            <w:r w:rsidRPr="005F4607">
              <w:rPr>
                <w:b/>
                <w:spacing w:val="-1"/>
                <w:sz w:val="20"/>
                <w:szCs w:val="20"/>
              </w:rPr>
              <w:t xml:space="preserve"> </w:t>
            </w:r>
            <w:r w:rsidRPr="005F4607">
              <w:rPr>
                <w:b/>
                <w:sz w:val="20"/>
                <w:szCs w:val="20"/>
              </w:rPr>
              <w:t>tons)</w:t>
            </w:r>
          </w:p>
        </w:tc>
        <w:tc>
          <w:tcPr>
            <w:tcW w:w="1148" w:type="dxa"/>
          </w:tcPr>
          <w:p w:rsidR="00403660" w:rsidRPr="005F4607" w:rsidRDefault="00403660" w:rsidP="005F4607">
            <w:pPr>
              <w:pStyle w:val="TableParagraph"/>
              <w:spacing w:line="240" w:lineRule="auto"/>
              <w:jc w:val="left"/>
              <w:rPr>
                <w:sz w:val="20"/>
                <w:szCs w:val="20"/>
              </w:rPr>
            </w:pPr>
          </w:p>
        </w:tc>
        <w:tc>
          <w:tcPr>
            <w:tcW w:w="1350" w:type="dxa"/>
            <w:gridSpan w:val="2"/>
          </w:tcPr>
          <w:p w:rsidR="00403660" w:rsidRPr="005F4607" w:rsidRDefault="00403660" w:rsidP="005F4607">
            <w:pPr>
              <w:pStyle w:val="TableParagraph"/>
              <w:spacing w:line="240" w:lineRule="auto"/>
              <w:jc w:val="left"/>
              <w:rPr>
                <w:sz w:val="20"/>
                <w:szCs w:val="20"/>
              </w:rPr>
            </w:pPr>
          </w:p>
        </w:tc>
      </w:tr>
      <w:tr w:rsidR="00403660" w:rsidRPr="005F4607" w:rsidTr="00D51C40">
        <w:trPr>
          <w:trHeight w:val="230"/>
        </w:trPr>
        <w:tc>
          <w:tcPr>
            <w:tcW w:w="9875" w:type="dxa"/>
            <w:gridSpan w:val="8"/>
          </w:tcPr>
          <w:p w:rsidR="00403660" w:rsidRPr="005F4607" w:rsidRDefault="00311104" w:rsidP="005F4607">
            <w:pPr>
              <w:pStyle w:val="TableParagraph"/>
              <w:spacing w:line="240" w:lineRule="auto"/>
              <w:ind w:left="65" w:right="5220"/>
              <w:jc w:val="left"/>
              <w:rPr>
                <w:b/>
                <w:sz w:val="20"/>
                <w:szCs w:val="20"/>
              </w:rPr>
            </w:pPr>
            <w:r w:rsidRPr="005F4607">
              <w:rPr>
                <w:b/>
                <w:sz w:val="20"/>
                <w:szCs w:val="20"/>
              </w:rPr>
              <w:t xml:space="preserve">                                                                              </w:t>
            </w:r>
            <w:r w:rsidR="00A22045" w:rsidRPr="005F4607">
              <w:rPr>
                <w:b/>
                <w:sz w:val="20"/>
                <w:szCs w:val="20"/>
              </w:rPr>
              <w:t xml:space="preserve">                        </w:t>
            </w:r>
            <w:r w:rsidR="00E6104A" w:rsidRPr="005F4607">
              <w:rPr>
                <w:b/>
                <w:sz w:val="20"/>
                <w:szCs w:val="20"/>
              </w:rPr>
              <w:t xml:space="preserve">     </w:t>
            </w:r>
            <w:r w:rsidR="00A22045" w:rsidRPr="005F4607">
              <w:rPr>
                <w:b/>
                <w:sz w:val="20"/>
                <w:szCs w:val="20"/>
              </w:rPr>
              <w:t>1995</w:t>
            </w:r>
            <w:r w:rsidRPr="005F4607">
              <w:rPr>
                <w:b/>
                <w:sz w:val="20"/>
                <w:szCs w:val="20"/>
              </w:rPr>
              <w:t xml:space="preserve">            </w:t>
            </w:r>
            <w:r w:rsidR="00A22045" w:rsidRPr="005F4607">
              <w:rPr>
                <w:b/>
                <w:sz w:val="20"/>
                <w:szCs w:val="20"/>
              </w:rPr>
              <w:t xml:space="preserve">                                                                                     </w:t>
            </w:r>
          </w:p>
        </w:tc>
      </w:tr>
      <w:tr w:rsidR="00403660" w:rsidRPr="005F4607" w:rsidTr="00D51C40">
        <w:trPr>
          <w:trHeight w:val="230"/>
        </w:trPr>
        <w:tc>
          <w:tcPr>
            <w:tcW w:w="1668" w:type="dxa"/>
          </w:tcPr>
          <w:p w:rsidR="00403660" w:rsidRPr="005F4607" w:rsidRDefault="00403660" w:rsidP="005F4607">
            <w:pPr>
              <w:pStyle w:val="TableParagraph"/>
              <w:spacing w:line="240" w:lineRule="auto"/>
              <w:ind w:left="265" w:right="257"/>
              <w:rPr>
                <w:sz w:val="20"/>
                <w:szCs w:val="20"/>
              </w:rPr>
            </w:pPr>
            <w:r w:rsidRPr="005F4607">
              <w:rPr>
                <w:sz w:val="20"/>
                <w:szCs w:val="20"/>
              </w:rPr>
              <w:t>Rice</w:t>
            </w:r>
          </w:p>
        </w:tc>
        <w:tc>
          <w:tcPr>
            <w:tcW w:w="1316" w:type="dxa"/>
          </w:tcPr>
          <w:p w:rsidR="00403660" w:rsidRPr="005F4607" w:rsidRDefault="00403660" w:rsidP="005F4607">
            <w:pPr>
              <w:pStyle w:val="TableParagraph"/>
              <w:spacing w:line="240" w:lineRule="auto"/>
              <w:ind w:left="337" w:right="328"/>
              <w:rPr>
                <w:sz w:val="20"/>
                <w:szCs w:val="20"/>
              </w:rPr>
            </w:pPr>
            <w:r w:rsidRPr="005F4607">
              <w:rPr>
                <w:sz w:val="20"/>
                <w:szCs w:val="20"/>
              </w:rPr>
              <w:t>79.5</w:t>
            </w:r>
          </w:p>
        </w:tc>
        <w:tc>
          <w:tcPr>
            <w:tcW w:w="1581" w:type="dxa"/>
          </w:tcPr>
          <w:p w:rsidR="00403660" w:rsidRPr="005F4607" w:rsidRDefault="00403660" w:rsidP="005F4607">
            <w:pPr>
              <w:pStyle w:val="TableParagraph"/>
              <w:spacing w:line="240" w:lineRule="auto"/>
              <w:ind w:left="288" w:right="276"/>
              <w:rPr>
                <w:sz w:val="20"/>
                <w:szCs w:val="20"/>
              </w:rPr>
            </w:pPr>
            <w:r w:rsidRPr="005F4607">
              <w:rPr>
                <w:sz w:val="20"/>
                <w:szCs w:val="20"/>
              </w:rPr>
              <w:t>77.5</w:t>
            </w:r>
          </w:p>
        </w:tc>
        <w:tc>
          <w:tcPr>
            <w:tcW w:w="1484" w:type="dxa"/>
          </w:tcPr>
          <w:p w:rsidR="00403660" w:rsidRPr="005F4607" w:rsidRDefault="00403660" w:rsidP="005F4607">
            <w:pPr>
              <w:pStyle w:val="TableParagraph"/>
              <w:spacing w:line="240" w:lineRule="auto"/>
              <w:ind w:left="383" w:right="371"/>
              <w:rPr>
                <w:sz w:val="20"/>
                <w:szCs w:val="20"/>
              </w:rPr>
            </w:pPr>
            <w:r w:rsidRPr="005F4607">
              <w:rPr>
                <w:sz w:val="20"/>
                <w:szCs w:val="20"/>
              </w:rPr>
              <w:t>2.0</w:t>
            </w:r>
          </w:p>
        </w:tc>
        <w:tc>
          <w:tcPr>
            <w:tcW w:w="1328" w:type="dxa"/>
          </w:tcPr>
          <w:p w:rsidR="00403660" w:rsidRPr="005F4607" w:rsidRDefault="00403660" w:rsidP="005F4607">
            <w:pPr>
              <w:pStyle w:val="TableParagraph"/>
              <w:spacing w:line="240" w:lineRule="auto"/>
              <w:ind w:left="346" w:right="331"/>
              <w:rPr>
                <w:sz w:val="20"/>
                <w:szCs w:val="20"/>
              </w:rPr>
            </w:pPr>
            <w:r w:rsidRPr="005F4607">
              <w:rPr>
                <w:sz w:val="20"/>
                <w:szCs w:val="20"/>
              </w:rPr>
              <w:t>79.8</w:t>
            </w:r>
          </w:p>
        </w:tc>
        <w:tc>
          <w:tcPr>
            <w:tcW w:w="1328" w:type="dxa"/>
            <w:gridSpan w:val="2"/>
          </w:tcPr>
          <w:p w:rsidR="00403660" w:rsidRPr="005F4607" w:rsidRDefault="00403660" w:rsidP="005F4607">
            <w:pPr>
              <w:pStyle w:val="TableParagraph"/>
              <w:spacing w:line="240" w:lineRule="auto"/>
              <w:ind w:left="417" w:right="402"/>
              <w:rPr>
                <w:sz w:val="20"/>
                <w:szCs w:val="20"/>
              </w:rPr>
            </w:pPr>
            <w:r w:rsidRPr="005F4607">
              <w:rPr>
                <w:sz w:val="20"/>
                <w:szCs w:val="20"/>
              </w:rPr>
              <w:t>77.5</w:t>
            </w:r>
          </w:p>
        </w:tc>
        <w:tc>
          <w:tcPr>
            <w:tcW w:w="1170" w:type="dxa"/>
          </w:tcPr>
          <w:p w:rsidR="00403660" w:rsidRPr="005F4607" w:rsidRDefault="00403660" w:rsidP="005F4607">
            <w:pPr>
              <w:pStyle w:val="TableParagraph"/>
              <w:spacing w:line="240" w:lineRule="auto"/>
              <w:ind w:left="391" w:right="376"/>
              <w:rPr>
                <w:sz w:val="20"/>
                <w:szCs w:val="20"/>
              </w:rPr>
            </w:pPr>
            <w:r w:rsidRPr="005F4607">
              <w:rPr>
                <w:sz w:val="20"/>
                <w:szCs w:val="20"/>
              </w:rPr>
              <w:t>2.3</w:t>
            </w:r>
          </w:p>
        </w:tc>
      </w:tr>
      <w:tr w:rsidR="00403660" w:rsidRPr="005F4607" w:rsidTr="00D51C40">
        <w:trPr>
          <w:trHeight w:val="230"/>
        </w:trPr>
        <w:tc>
          <w:tcPr>
            <w:tcW w:w="1668" w:type="dxa"/>
          </w:tcPr>
          <w:p w:rsidR="00403660" w:rsidRPr="005F4607" w:rsidRDefault="00403660" w:rsidP="005F4607">
            <w:pPr>
              <w:pStyle w:val="TableParagraph"/>
              <w:spacing w:line="240" w:lineRule="auto"/>
              <w:ind w:left="267" w:right="257"/>
              <w:rPr>
                <w:sz w:val="20"/>
                <w:szCs w:val="20"/>
              </w:rPr>
            </w:pPr>
            <w:r w:rsidRPr="005F4607">
              <w:rPr>
                <w:sz w:val="20"/>
                <w:szCs w:val="20"/>
              </w:rPr>
              <w:t>Wheat</w:t>
            </w:r>
          </w:p>
        </w:tc>
        <w:tc>
          <w:tcPr>
            <w:tcW w:w="1316" w:type="dxa"/>
          </w:tcPr>
          <w:p w:rsidR="00403660" w:rsidRPr="005F4607" w:rsidRDefault="00403660" w:rsidP="005F4607">
            <w:pPr>
              <w:pStyle w:val="TableParagraph"/>
              <w:spacing w:line="240" w:lineRule="auto"/>
              <w:ind w:left="337" w:right="328"/>
              <w:rPr>
                <w:sz w:val="20"/>
                <w:szCs w:val="20"/>
              </w:rPr>
            </w:pPr>
            <w:r w:rsidRPr="005F4607">
              <w:rPr>
                <w:sz w:val="20"/>
                <w:szCs w:val="20"/>
              </w:rPr>
              <w:t>59.7</w:t>
            </w:r>
          </w:p>
        </w:tc>
        <w:tc>
          <w:tcPr>
            <w:tcW w:w="1581" w:type="dxa"/>
          </w:tcPr>
          <w:p w:rsidR="00403660" w:rsidRPr="005F4607" w:rsidRDefault="00403660" w:rsidP="005F4607">
            <w:pPr>
              <w:pStyle w:val="TableParagraph"/>
              <w:spacing w:line="240" w:lineRule="auto"/>
              <w:ind w:left="288" w:right="276"/>
              <w:rPr>
                <w:sz w:val="20"/>
                <w:szCs w:val="20"/>
              </w:rPr>
            </w:pPr>
            <w:r w:rsidRPr="005F4607">
              <w:rPr>
                <w:sz w:val="20"/>
                <w:szCs w:val="20"/>
              </w:rPr>
              <w:t>63.5</w:t>
            </w:r>
          </w:p>
        </w:tc>
        <w:tc>
          <w:tcPr>
            <w:tcW w:w="1484" w:type="dxa"/>
          </w:tcPr>
          <w:p w:rsidR="00403660" w:rsidRPr="005F4607" w:rsidRDefault="00403660" w:rsidP="005F4607">
            <w:pPr>
              <w:pStyle w:val="TableParagraph"/>
              <w:spacing w:line="240" w:lineRule="auto"/>
              <w:ind w:left="383" w:right="371"/>
              <w:rPr>
                <w:sz w:val="20"/>
                <w:szCs w:val="20"/>
              </w:rPr>
            </w:pPr>
            <w:r w:rsidRPr="005F4607">
              <w:rPr>
                <w:sz w:val="20"/>
                <w:szCs w:val="20"/>
              </w:rPr>
              <w:t>-3.8</w:t>
            </w:r>
          </w:p>
        </w:tc>
        <w:tc>
          <w:tcPr>
            <w:tcW w:w="1328" w:type="dxa"/>
          </w:tcPr>
          <w:p w:rsidR="00403660" w:rsidRPr="005F4607" w:rsidRDefault="00403660" w:rsidP="005F4607">
            <w:pPr>
              <w:pStyle w:val="TableParagraph"/>
              <w:spacing w:line="240" w:lineRule="auto"/>
              <w:ind w:left="346" w:right="331"/>
              <w:rPr>
                <w:sz w:val="20"/>
                <w:szCs w:val="20"/>
              </w:rPr>
            </w:pPr>
            <w:r w:rsidRPr="005F4607">
              <w:rPr>
                <w:sz w:val="20"/>
                <w:szCs w:val="20"/>
              </w:rPr>
              <w:t>60.0</w:t>
            </w:r>
          </w:p>
        </w:tc>
        <w:tc>
          <w:tcPr>
            <w:tcW w:w="1328" w:type="dxa"/>
            <w:gridSpan w:val="2"/>
          </w:tcPr>
          <w:p w:rsidR="00403660" w:rsidRPr="005F4607" w:rsidRDefault="00403660" w:rsidP="005F4607">
            <w:pPr>
              <w:pStyle w:val="TableParagraph"/>
              <w:spacing w:line="240" w:lineRule="auto"/>
              <w:ind w:left="417" w:right="402"/>
              <w:rPr>
                <w:sz w:val="20"/>
                <w:szCs w:val="20"/>
              </w:rPr>
            </w:pPr>
            <w:r w:rsidRPr="005F4607">
              <w:rPr>
                <w:sz w:val="20"/>
                <w:szCs w:val="20"/>
              </w:rPr>
              <w:t>63.5</w:t>
            </w:r>
          </w:p>
        </w:tc>
        <w:tc>
          <w:tcPr>
            <w:tcW w:w="1170" w:type="dxa"/>
          </w:tcPr>
          <w:p w:rsidR="00403660" w:rsidRPr="005F4607" w:rsidRDefault="00403660" w:rsidP="005F4607">
            <w:pPr>
              <w:pStyle w:val="TableParagraph"/>
              <w:spacing w:line="240" w:lineRule="auto"/>
              <w:ind w:left="391" w:right="376"/>
              <w:rPr>
                <w:sz w:val="20"/>
                <w:szCs w:val="20"/>
              </w:rPr>
            </w:pPr>
            <w:r w:rsidRPr="005F4607">
              <w:rPr>
                <w:sz w:val="20"/>
                <w:szCs w:val="20"/>
              </w:rPr>
              <w:t>-3.5</w:t>
            </w:r>
          </w:p>
        </w:tc>
      </w:tr>
      <w:tr w:rsidR="00403660" w:rsidRPr="005F4607" w:rsidTr="00D51C40">
        <w:trPr>
          <w:trHeight w:val="229"/>
        </w:trPr>
        <w:tc>
          <w:tcPr>
            <w:tcW w:w="1668" w:type="dxa"/>
          </w:tcPr>
          <w:p w:rsidR="00403660" w:rsidRPr="005F4607" w:rsidRDefault="00403660" w:rsidP="005F4607">
            <w:pPr>
              <w:pStyle w:val="TableParagraph"/>
              <w:spacing w:line="240" w:lineRule="auto"/>
              <w:ind w:left="267" w:right="257"/>
              <w:rPr>
                <w:sz w:val="20"/>
                <w:szCs w:val="20"/>
              </w:rPr>
            </w:pPr>
            <w:r w:rsidRPr="005F4607">
              <w:rPr>
                <w:sz w:val="20"/>
                <w:szCs w:val="20"/>
              </w:rPr>
              <w:t>Coarse</w:t>
            </w:r>
            <w:r w:rsidRPr="005F4607">
              <w:rPr>
                <w:spacing w:val="-1"/>
                <w:sz w:val="20"/>
                <w:szCs w:val="20"/>
              </w:rPr>
              <w:t xml:space="preserve"> </w:t>
            </w:r>
            <w:r w:rsidRPr="005F4607">
              <w:rPr>
                <w:sz w:val="20"/>
                <w:szCs w:val="20"/>
              </w:rPr>
              <w:t>grains</w:t>
            </w:r>
          </w:p>
        </w:tc>
        <w:tc>
          <w:tcPr>
            <w:tcW w:w="1316" w:type="dxa"/>
          </w:tcPr>
          <w:p w:rsidR="00403660" w:rsidRPr="005F4607" w:rsidRDefault="00403660" w:rsidP="005F4607">
            <w:pPr>
              <w:pStyle w:val="TableParagraph"/>
              <w:spacing w:line="240" w:lineRule="auto"/>
              <w:ind w:left="337" w:right="328"/>
              <w:rPr>
                <w:sz w:val="20"/>
                <w:szCs w:val="20"/>
              </w:rPr>
            </w:pPr>
            <w:r w:rsidRPr="005F4607">
              <w:rPr>
                <w:sz w:val="20"/>
                <w:szCs w:val="20"/>
              </w:rPr>
              <w:t>32.7</w:t>
            </w:r>
          </w:p>
        </w:tc>
        <w:tc>
          <w:tcPr>
            <w:tcW w:w="1581" w:type="dxa"/>
          </w:tcPr>
          <w:p w:rsidR="00403660" w:rsidRPr="005F4607" w:rsidRDefault="00403660" w:rsidP="005F4607">
            <w:pPr>
              <w:pStyle w:val="TableParagraph"/>
              <w:spacing w:line="240" w:lineRule="auto"/>
              <w:ind w:left="288" w:right="276"/>
              <w:rPr>
                <w:sz w:val="20"/>
                <w:szCs w:val="20"/>
              </w:rPr>
            </w:pPr>
            <w:r w:rsidRPr="005F4607">
              <w:rPr>
                <w:sz w:val="20"/>
                <w:szCs w:val="20"/>
              </w:rPr>
              <w:t>39.7</w:t>
            </w:r>
          </w:p>
        </w:tc>
        <w:tc>
          <w:tcPr>
            <w:tcW w:w="1484" w:type="dxa"/>
          </w:tcPr>
          <w:p w:rsidR="00403660" w:rsidRPr="005F4607" w:rsidRDefault="00403660" w:rsidP="005F4607">
            <w:pPr>
              <w:pStyle w:val="TableParagraph"/>
              <w:spacing w:line="240" w:lineRule="auto"/>
              <w:ind w:left="383" w:right="371"/>
              <w:rPr>
                <w:sz w:val="20"/>
                <w:szCs w:val="20"/>
              </w:rPr>
            </w:pPr>
            <w:r w:rsidRPr="005F4607">
              <w:rPr>
                <w:sz w:val="20"/>
                <w:szCs w:val="20"/>
              </w:rPr>
              <w:t>3.0</w:t>
            </w:r>
          </w:p>
        </w:tc>
        <w:tc>
          <w:tcPr>
            <w:tcW w:w="1328" w:type="dxa"/>
          </w:tcPr>
          <w:p w:rsidR="00403660" w:rsidRPr="005F4607" w:rsidRDefault="00403660" w:rsidP="005F4607">
            <w:pPr>
              <w:pStyle w:val="TableParagraph"/>
              <w:spacing w:line="240" w:lineRule="auto"/>
              <w:ind w:left="346" w:right="331"/>
              <w:rPr>
                <w:sz w:val="20"/>
                <w:szCs w:val="20"/>
              </w:rPr>
            </w:pPr>
            <w:r w:rsidRPr="005F4607">
              <w:rPr>
                <w:sz w:val="20"/>
                <w:szCs w:val="20"/>
              </w:rPr>
              <w:t>32.9</w:t>
            </w:r>
          </w:p>
        </w:tc>
        <w:tc>
          <w:tcPr>
            <w:tcW w:w="1328" w:type="dxa"/>
            <w:gridSpan w:val="2"/>
          </w:tcPr>
          <w:p w:rsidR="00403660" w:rsidRPr="005F4607" w:rsidRDefault="00403660" w:rsidP="005F4607">
            <w:pPr>
              <w:pStyle w:val="TableParagraph"/>
              <w:spacing w:line="240" w:lineRule="auto"/>
              <w:ind w:left="417" w:right="402"/>
              <w:rPr>
                <w:sz w:val="20"/>
                <w:szCs w:val="20"/>
              </w:rPr>
            </w:pPr>
            <w:r w:rsidRPr="005F4607">
              <w:rPr>
                <w:sz w:val="20"/>
                <w:szCs w:val="20"/>
              </w:rPr>
              <w:t>29.7</w:t>
            </w:r>
          </w:p>
        </w:tc>
        <w:tc>
          <w:tcPr>
            <w:tcW w:w="1170" w:type="dxa"/>
          </w:tcPr>
          <w:p w:rsidR="00403660" w:rsidRPr="005F4607" w:rsidRDefault="00403660" w:rsidP="005F4607">
            <w:pPr>
              <w:pStyle w:val="TableParagraph"/>
              <w:spacing w:line="240" w:lineRule="auto"/>
              <w:ind w:left="391" w:right="376"/>
              <w:rPr>
                <w:sz w:val="20"/>
                <w:szCs w:val="20"/>
              </w:rPr>
            </w:pPr>
            <w:r w:rsidRPr="005F4607">
              <w:rPr>
                <w:sz w:val="20"/>
                <w:szCs w:val="20"/>
              </w:rPr>
              <w:t>3.2</w:t>
            </w:r>
          </w:p>
        </w:tc>
      </w:tr>
      <w:tr w:rsidR="00403660" w:rsidRPr="005F4607" w:rsidTr="00D51C40">
        <w:trPr>
          <w:trHeight w:val="230"/>
        </w:trPr>
        <w:tc>
          <w:tcPr>
            <w:tcW w:w="1668" w:type="dxa"/>
          </w:tcPr>
          <w:p w:rsidR="00403660" w:rsidRPr="005F4607" w:rsidRDefault="00403660" w:rsidP="005F4607">
            <w:pPr>
              <w:pStyle w:val="TableParagraph"/>
              <w:spacing w:line="240" w:lineRule="auto"/>
              <w:ind w:left="267" w:right="256"/>
              <w:rPr>
                <w:sz w:val="20"/>
                <w:szCs w:val="20"/>
              </w:rPr>
            </w:pPr>
            <w:r w:rsidRPr="005F4607">
              <w:rPr>
                <w:sz w:val="20"/>
                <w:szCs w:val="20"/>
              </w:rPr>
              <w:t>Total</w:t>
            </w:r>
            <w:r w:rsidRPr="005F4607">
              <w:rPr>
                <w:spacing w:val="-1"/>
                <w:sz w:val="20"/>
                <w:szCs w:val="20"/>
              </w:rPr>
              <w:t xml:space="preserve"> </w:t>
            </w:r>
            <w:r w:rsidRPr="005F4607">
              <w:rPr>
                <w:sz w:val="20"/>
                <w:szCs w:val="20"/>
              </w:rPr>
              <w:t>cereals</w:t>
            </w:r>
          </w:p>
        </w:tc>
        <w:tc>
          <w:tcPr>
            <w:tcW w:w="1316" w:type="dxa"/>
          </w:tcPr>
          <w:p w:rsidR="00403660" w:rsidRPr="005F4607" w:rsidRDefault="00403660" w:rsidP="005F4607">
            <w:pPr>
              <w:pStyle w:val="TableParagraph"/>
              <w:spacing w:line="240" w:lineRule="auto"/>
              <w:ind w:left="337" w:right="326"/>
              <w:rPr>
                <w:sz w:val="20"/>
                <w:szCs w:val="20"/>
              </w:rPr>
            </w:pPr>
            <w:r w:rsidRPr="005F4607">
              <w:rPr>
                <w:sz w:val="20"/>
                <w:szCs w:val="20"/>
              </w:rPr>
              <w:t>171.9</w:t>
            </w:r>
          </w:p>
        </w:tc>
        <w:tc>
          <w:tcPr>
            <w:tcW w:w="1581" w:type="dxa"/>
          </w:tcPr>
          <w:p w:rsidR="00403660" w:rsidRPr="005F4607" w:rsidRDefault="00403660" w:rsidP="005F4607">
            <w:pPr>
              <w:pStyle w:val="TableParagraph"/>
              <w:spacing w:line="240" w:lineRule="auto"/>
              <w:ind w:left="288" w:right="275"/>
              <w:rPr>
                <w:sz w:val="20"/>
                <w:szCs w:val="20"/>
              </w:rPr>
            </w:pPr>
            <w:r w:rsidRPr="005F4607">
              <w:rPr>
                <w:sz w:val="20"/>
                <w:szCs w:val="20"/>
              </w:rPr>
              <w:t>170.7</w:t>
            </w:r>
          </w:p>
        </w:tc>
        <w:tc>
          <w:tcPr>
            <w:tcW w:w="1484" w:type="dxa"/>
          </w:tcPr>
          <w:p w:rsidR="00403660" w:rsidRPr="005F4607" w:rsidRDefault="00403660" w:rsidP="005F4607">
            <w:pPr>
              <w:pStyle w:val="TableParagraph"/>
              <w:spacing w:line="240" w:lineRule="auto"/>
              <w:ind w:left="383" w:right="371"/>
              <w:rPr>
                <w:sz w:val="20"/>
                <w:szCs w:val="20"/>
              </w:rPr>
            </w:pPr>
            <w:r w:rsidRPr="005F4607">
              <w:rPr>
                <w:sz w:val="20"/>
                <w:szCs w:val="20"/>
              </w:rPr>
              <w:t>1.2</w:t>
            </w:r>
          </w:p>
        </w:tc>
        <w:tc>
          <w:tcPr>
            <w:tcW w:w="1328" w:type="dxa"/>
          </w:tcPr>
          <w:p w:rsidR="00403660" w:rsidRPr="005F4607" w:rsidRDefault="00403660" w:rsidP="005F4607">
            <w:pPr>
              <w:pStyle w:val="TableParagraph"/>
              <w:spacing w:line="240" w:lineRule="auto"/>
              <w:ind w:left="345" w:right="331"/>
              <w:rPr>
                <w:sz w:val="20"/>
                <w:szCs w:val="20"/>
              </w:rPr>
            </w:pPr>
            <w:r w:rsidRPr="005F4607">
              <w:rPr>
                <w:sz w:val="20"/>
                <w:szCs w:val="20"/>
              </w:rPr>
              <w:t>172.7</w:t>
            </w:r>
          </w:p>
        </w:tc>
        <w:tc>
          <w:tcPr>
            <w:tcW w:w="1328" w:type="dxa"/>
            <w:gridSpan w:val="2"/>
          </w:tcPr>
          <w:p w:rsidR="00403660" w:rsidRPr="005F4607" w:rsidRDefault="00403660" w:rsidP="005F4607">
            <w:pPr>
              <w:pStyle w:val="TableParagraph"/>
              <w:spacing w:line="240" w:lineRule="auto"/>
              <w:ind w:left="417" w:right="402"/>
              <w:rPr>
                <w:sz w:val="20"/>
                <w:szCs w:val="20"/>
              </w:rPr>
            </w:pPr>
            <w:r w:rsidRPr="005F4607">
              <w:rPr>
                <w:sz w:val="20"/>
                <w:szCs w:val="20"/>
              </w:rPr>
              <w:t>170.7</w:t>
            </w:r>
          </w:p>
        </w:tc>
        <w:tc>
          <w:tcPr>
            <w:tcW w:w="1170" w:type="dxa"/>
          </w:tcPr>
          <w:p w:rsidR="00403660" w:rsidRPr="005F4607" w:rsidRDefault="00403660" w:rsidP="005F4607">
            <w:pPr>
              <w:pStyle w:val="TableParagraph"/>
              <w:spacing w:line="240" w:lineRule="auto"/>
              <w:ind w:left="391" w:right="376"/>
              <w:rPr>
                <w:sz w:val="20"/>
                <w:szCs w:val="20"/>
              </w:rPr>
            </w:pPr>
            <w:r w:rsidRPr="005F4607">
              <w:rPr>
                <w:sz w:val="20"/>
                <w:szCs w:val="20"/>
              </w:rPr>
              <w:t>2.0</w:t>
            </w:r>
          </w:p>
        </w:tc>
      </w:tr>
      <w:tr w:rsidR="00403660" w:rsidRPr="005F4607" w:rsidTr="00D51C40">
        <w:trPr>
          <w:trHeight w:val="230"/>
        </w:trPr>
        <w:tc>
          <w:tcPr>
            <w:tcW w:w="9875" w:type="dxa"/>
            <w:gridSpan w:val="8"/>
          </w:tcPr>
          <w:p w:rsidR="00403660" w:rsidRPr="005F4607" w:rsidRDefault="00A22045" w:rsidP="005F4607">
            <w:pPr>
              <w:pStyle w:val="TableParagraph"/>
              <w:spacing w:line="240" w:lineRule="auto"/>
              <w:ind w:right="5001"/>
              <w:jc w:val="left"/>
              <w:rPr>
                <w:b/>
                <w:sz w:val="20"/>
                <w:szCs w:val="20"/>
              </w:rPr>
            </w:pPr>
            <w:r w:rsidRPr="005F4607">
              <w:rPr>
                <w:b/>
                <w:sz w:val="20"/>
                <w:szCs w:val="20"/>
              </w:rPr>
              <w:t xml:space="preserve">                                                                                                         </w:t>
            </w:r>
            <w:r w:rsidR="00311104" w:rsidRPr="005F4607">
              <w:rPr>
                <w:b/>
                <w:sz w:val="20"/>
                <w:szCs w:val="20"/>
              </w:rPr>
              <w:t>2020</w:t>
            </w:r>
          </w:p>
        </w:tc>
      </w:tr>
      <w:tr w:rsidR="00403660" w:rsidRPr="005F4607" w:rsidTr="00D51C40">
        <w:trPr>
          <w:trHeight w:val="230"/>
        </w:trPr>
        <w:tc>
          <w:tcPr>
            <w:tcW w:w="1668" w:type="dxa"/>
          </w:tcPr>
          <w:p w:rsidR="00403660" w:rsidRPr="005F4607" w:rsidRDefault="00403660" w:rsidP="005F4607">
            <w:pPr>
              <w:pStyle w:val="TableParagraph"/>
              <w:spacing w:line="240" w:lineRule="auto"/>
              <w:ind w:left="265" w:right="257"/>
              <w:rPr>
                <w:sz w:val="20"/>
                <w:szCs w:val="20"/>
              </w:rPr>
            </w:pPr>
            <w:r w:rsidRPr="005F4607">
              <w:rPr>
                <w:sz w:val="20"/>
                <w:szCs w:val="20"/>
              </w:rPr>
              <w:t>Rice</w:t>
            </w:r>
          </w:p>
        </w:tc>
        <w:tc>
          <w:tcPr>
            <w:tcW w:w="1316" w:type="dxa"/>
          </w:tcPr>
          <w:p w:rsidR="00403660" w:rsidRPr="005F4607" w:rsidRDefault="00403660" w:rsidP="005F4607">
            <w:pPr>
              <w:pStyle w:val="TableParagraph"/>
              <w:spacing w:line="240" w:lineRule="auto"/>
              <w:ind w:left="337" w:right="326"/>
              <w:rPr>
                <w:sz w:val="20"/>
                <w:szCs w:val="20"/>
              </w:rPr>
            </w:pPr>
            <w:r w:rsidRPr="005F4607">
              <w:rPr>
                <w:sz w:val="20"/>
                <w:szCs w:val="20"/>
              </w:rPr>
              <w:t>120.5</w:t>
            </w:r>
          </w:p>
        </w:tc>
        <w:tc>
          <w:tcPr>
            <w:tcW w:w="1581" w:type="dxa"/>
          </w:tcPr>
          <w:p w:rsidR="00403660" w:rsidRPr="005F4607" w:rsidRDefault="00403660" w:rsidP="005F4607">
            <w:pPr>
              <w:pStyle w:val="TableParagraph"/>
              <w:spacing w:line="240" w:lineRule="auto"/>
              <w:ind w:left="288" w:right="275"/>
              <w:rPr>
                <w:sz w:val="20"/>
                <w:szCs w:val="20"/>
              </w:rPr>
            </w:pPr>
            <w:r w:rsidRPr="005F4607">
              <w:rPr>
                <w:sz w:val="20"/>
                <w:szCs w:val="20"/>
              </w:rPr>
              <w:t>124.5</w:t>
            </w:r>
          </w:p>
        </w:tc>
        <w:tc>
          <w:tcPr>
            <w:tcW w:w="1484" w:type="dxa"/>
          </w:tcPr>
          <w:p w:rsidR="00403660" w:rsidRPr="005F4607" w:rsidRDefault="00403660" w:rsidP="005F4607">
            <w:pPr>
              <w:pStyle w:val="TableParagraph"/>
              <w:spacing w:line="240" w:lineRule="auto"/>
              <w:ind w:left="383" w:right="371"/>
              <w:rPr>
                <w:sz w:val="20"/>
                <w:szCs w:val="20"/>
              </w:rPr>
            </w:pPr>
            <w:r w:rsidRPr="005F4607">
              <w:rPr>
                <w:sz w:val="20"/>
                <w:szCs w:val="20"/>
              </w:rPr>
              <w:t>-4.0</w:t>
            </w:r>
          </w:p>
        </w:tc>
        <w:tc>
          <w:tcPr>
            <w:tcW w:w="1328" w:type="dxa"/>
          </w:tcPr>
          <w:p w:rsidR="00403660" w:rsidRPr="005F4607" w:rsidRDefault="00403660" w:rsidP="005F4607">
            <w:pPr>
              <w:pStyle w:val="TableParagraph"/>
              <w:spacing w:line="240" w:lineRule="auto"/>
              <w:ind w:left="345" w:right="331"/>
              <w:rPr>
                <w:sz w:val="20"/>
                <w:szCs w:val="20"/>
              </w:rPr>
            </w:pPr>
            <w:r w:rsidRPr="005F4607">
              <w:rPr>
                <w:sz w:val="20"/>
                <w:szCs w:val="20"/>
              </w:rPr>
              <w:t>134.0</w:t>
            </w:r>
          </w:p>
        </w:tc>
        <w:tc>
          <w:tcPr>
            <w:tcW w:w="1328" w:type="dxa"/>
            <w:gridSpan w:val="2"/>
          </w:tcPr>
          <w:p w:rsidR="00403660" w:rsidRPr="005F4607" w:rsidRDefault="00403660" w:rsidP="005F4607">
            <w:pPr>
              <w:pStyle w:val="TableParagraph"/>
              <w:spacing w:line="240" w:lineRule="auto"/>
              <w:ind w:left="417" w:right="402"/>
              <w:rPr>
                <w:sz w:val="20"/>
                <w:szCs w:val="20"/>
              </w:rPr>
            </w:pPr>
            <w:r w:rsidRPr="005F4607">
              <w:rPr>
                <w:sz w:val="20"/>
                <w:szCs w:val="20"/>
              </w:rPr>
              <w:t>124.5</w:t>
            </w:r>
          </w:p>
        </w:tc>
        <w:tc>
          <w:tcPr>
            <w:tcW w:w="1170" w:type="dxa"/>
          </w:tcPr>
          <w:p w:rsidR="00403660" w:rsidRPr="005F4607" w:rsidRDefault="00403660" w:rsidP="005F4607">
            <w:pPr>
              <w:pStyle w:val="TableParagraph"/>
              <w:spacing w:line="240" w:lineRule="auto"/>
              <w:ind w:left="391" w:right="376"/>
              <w:rPr>
                <w:sz w:val="20"/>
                <w:szCs w:val="20"/>
              </w:rPr>
            </w:pPr>
            <w:r w:rsidRPr="005F4607">
              <w:rPr>
                <w:sz w:val="20"/>
                <w:szCs w:val="20"/>
              </w:rPr>
              <w:t>9.5</w:t>
            </w:r>
          </w:p>
        </w:tc>
      </w:tr>
      <w:tr w:rsidR="00403660" w:rsidRPr="005F4607" w:rsidTr="00D51C40">
        <w:trPr>
          <w:trHeight w:val="230"/>
        </w:trPr>
        <w:tc>
          <w:tcPr>
            <w:tcW w:w="1668" w:type="dxa"/>
          </w:tcPr>
          <w:p w:rsidR="00403660" w:rsidRPr="005F4607" w:rsidRDefault="00403660" w:rsidP="005F4607">
            <w:pPr>
              <w:pStyle w:val="TableParagraph"/>
              <w:spacing w:line="240" w:lineRule="auto"/>
              <w:ind w:left="267" w:right="257"/>
              <w:rPr>
                <w:sz w:val="20"/>
                <w:szCs w:val="20"/>
              </w:rPr>
            </w:pPr>
            <w:r w:rsidRPr="005F4607">
              <w:rPr>
                <w:sz w:val="20"/>
                <w:szCs w:val="20"/>
              </w:rPr>
              <w:t>Wheat</w:t>
            </w:r>
          </w:p>
        </w:tc>
        <w:tc>
          <w:tcPr>
            <w:tcW w:w="1316" w:type="dxa"/>
          </w:tcPr>
          <w:p w:rsidR="00403660" w:rsidRPr="005F4607" w:rsidRDefault="00403660" w:rsidP="005F4607">
            <w:pPr>
              <w:pStyle w:val="TableParagraph"/>
              <w:spacing w:line="240" w:lineRule="auto"/>
              <w:ind w:left="337" w:right="326"/>
              <w:rPr>
                <w:sz w:val="20"/>
                <w:szCs w:val="20"/>
              </w:rPr>
            </w:pPr>
            <w:r w:rsidRPr="005F4607">
              <w:rPr>
                <w:sz w:val="20"/>
                <w:szCs w:val="20"/>
              </w:rPr>
              <w:t>107.6</w:t>
            </w:r>
          </w:p>
        </w:tc>
        <w:tc>
          <w:tcPr>
            <w:tcW w:w="1581" w:type="dxa"/>
          </w:tcPr>
          <w:p w:rsidR="00403660" w:rsidRPr="005F4607" w:rsidRDefault="00403660" w:rsidP="005F4607">
            <w:pPr>
              <w:pStyle w:val="TableParagraph"/>
              <w:spacing w:line="240" w:lineRule="auto"/>
              <w:ind w:left="288" w:right="275"/>
              <w:rPr>
                <w:sz w:val="20"/>
                <w:szCs w:val="20"/>
              </w:rPr>
            </w:pPr>
            <w:r w:rsidRPr="005F4607">
              <w:rPr>
                <w:sz w:val="20"/>
                <w:szCs w:val="20"/>
              </w:rPr>
              <w:t>111.0</w:t>
            </w:r>
          </w:p>
        </w:tc>
        <w:tc>
          <w:tcPr>
            <w:tcW w:w="1484" w:type="dxa"/>
          </w:tcPr>
          <w:p w:rsidR="00403660" w:rsidRPr="005F4607" w:rsidRDefault="00403660" w:rsidP="005F4607">
            <w:pPr>
              <w:pStyle w:val="TableParagraph"/>
              <w:spacing w:line="240" w:lineRule="auto"/>
              <w:ind w:left="383" w:right="371"/>
              <w:rPr>
                <w:sz w:val="20"/>
                <w:szCs w:val="20"/>
              </w:rPr>
            </w:pPr>
            <w:r w:rsidRPr="005F4607">
              <w:rPr>
                <w:sz w:val="20"/>
                <w:szCs w:val="20"/>
              </w:rPr>
              <w:t>-3.4</w:t>
            </w:r>
          </w:p>
        </w:tc>
        <w:tc>
          <w:tcPr>
            <w:tcW w:w="1328" w:type="dxa"/>
          </w:tcPr>
          <w:p w:rsidR="00403660" w:rsidRPr="005F4607" w:rsidRDefault="00403660" w:rsidP="005F4607">
            <w:pPr>
              <w:pStyle w:val="TableParagraph"/>
              <w:spacing w:line="240" w:lineRule="auto"/>
              <w:ind w:left="345" w:right="331"/>
              <w:rPr>
                <w:sz w:val="20"/>
                <w:szCs w:val="20"/>
              </w:rPr>
            </w:pPr>
            <w:r w:rsidRPr="005F4607">
              <w:rPr>
                <w:sz w:val="20"/>
                <w:szCs w:val="20"/>
              </w:rPr>
              <w:t>127.3</w:t>
            </w:r>
          </w:p>
        </w:tc>
        <w:tc>
          <w:tcPr>
            <w:tcW w:w="1328" w:type="dxa"/>
            <w:gridSpan w:val="2"/>
          </w:tcPr>
          <w:p w:rsidR="00403660" w:rsidRPr="005F4607" w:rsidRDefault="00403660" w:rsidP="005F4607">
            <w:pPr>
              <w:pStyle w:val="TableParagraph"/>
              <w:spacing w:line="240" w:lineRule="auto"/>
              <w:ind w:left="417" w:right="402"/>
              <w:rPr>
                <w:sz w:val="20"/>
                <w:szCs w:val="20"/>
              </w:rPr>
            </w:pPr>
            <w:r w:rsidRPr="005F4607">
              <w:rPr>
                <w:sz w:val="20"/>
                <w:szCs w:val="20"/>
              </w:rPr>
              <w:t>111.0</w:t>
            </w:r>
          </w:p>
        </w:tc>
        <w:tc>
          <w:tcPr>
            <w:tcW w:w="1170" w:type="dxa"/>
          </w:tcPr>
          <w:p w:rsidR="00403660" w:rsidRPr="005F4607" w:rsidRDefault="00403660" w:rsidP="005F4607">
            <w:pPr>
              <w:pStyle w:val="TableParagraph"/>
              <w:spacing w:line="240" w:lineRule="auto"/>
              <w:ind w:left="390" w:right="376"/>
              <w:rPr>
                <w:sz w:val="20"/>
                <w:szCs w:val="20"/>
              </w:rPr>
            </w:pPr>
            <w:r w:rsidRPr="005F4607">
              <w:rPr>
                <w:sz w:val="20"/>
                <w:szCs w:val="20"/>
              </w:rPr>
              <w:t>16.3</w:t>
            </w:r>
          </w:p>
        </w:tc>
      </w:tr>
      <w:tr w:rsidR="00403660" w:rsidRPr="005F4607" w:rsidTr="00D51C40">
        <w:trPr>
          <w:trHeight w:val="230"/>
        </w:trPr>
        <w:tc>
          <w:tcPr>
            <w:tcW w:w="1668" w:type="dxa"/>
          </w:tcPr>
          <w:p w:rsidR="00403660" w:rsidRPr="005F4607" w:rsidRDefault="00403660" w:rsidP="005F4607">
            <w:pPr>
              <w:pStyle w:val="TableParagraph"/>
              <w:spacing w:line="240" w:lineRule="auto"/>
              <w:ind w:left="267" w:right="257"/>
              <w:rPr>
                <w:sz w:val="20"/>
                <w:szCs w:val="20"/>
              </w:rPr>
            </w:pPr>
            <w:r w:rsidRPr="005F4607">
              <w:rPr>
                <w:sz w:val="20"/>
                <w:szCs w:val="20"/>
              </w:rPr>
              <w:t>Coarse</w:t>
            </w:r>
            <w:r w:rsidRPr="005F4607">
              <w:rPr>
                <w:spacing w:val="-1"/>
                <w:sz w:val="20"/>
                <w:szCs w:val="20"/>
              </w:rPr>
              <w:t xml:space="preserve"> </w:t>
            </w:r>
            <w:r w:rsidRPr="00D51C40">
              <w:rPr>
                <w:sz w:val="20"/>
                <w:szCs w:val="20"/>
              </w:rPr>
              <w:t>grains</w:t>
            </w:r>
          </w:p>
        </w:tc>
        <w:tc>
          <w:tcPr>
            <w:tcW w:w="1316" w:type="dxa"/>
          </w:tcPr>
          <w:p w:rsidR="00403660" w:rsidRPr="005F4607" w:rsidRDefault="00403660" w:rsidP="005F4607">
            <w:pPr>
              <w:pStyle w:val="TableParagraph"/>
              <w:spacing w:line="240" w:lineRule="auto"/>
              <w:ind w:left="337" w:right="328"/>
              <w:rPr>
                <w:sz w:val="20"/>
                <w:szCs w:val="20"/>
              </w:rPr>
            </w:pPr>
            <w:r w:rsidRPr="005F4607">
              <w:rPr>
                <w:sz w:val="20"/>
                <w:szCs w:val="20"/>
              </w:rPr>
              <w:t>42.3</w:t>
            </w:r>
          </w:p>
        </w:tc>
        <w:tc>
          <w:tcPr>
            <w:tcW w:w="1581" w:type="dxa"/>
          </w:tcPr>
          <w:p w:rsidR="00403660" w:rsidRPr="005F4607" w:rsidRDefault="00403660" w:rsidP="005F4607">
            <w:pPr>
              <w:pStyle w:val="TableParagraph"/>
              <w:spacing w:line="240" w:lineRule="auto"/>
              <w:ind w:left="288" w:right="276"/>
              <w:rPr>
                <w:sz w:val="20"/>
                <w:szCs w:val="20"/>
              </w:rPr>
            </w:pPr>
            <w:r w:rsidRPr="005F4607">
              <w:rPr>
                <w:sz w:val="20"/>
                <w:szCs w:val="20"/>
              </w:rPr>
              <w:t>57.9</w:t>
            </w:r>
          </w:p>
        </w:tc>
        <w:tc>
          <w:tcPr>
            <w:tcW w:w="1484" w:type="dxa"/>
          </w:tcPr>
          <w:p w:rsidR="00403660" w:rsidRPr="005F4607" w:rsidRDefault="00403660" w:rsidP="005F4607">
            <w:pPr>
              <w:pStyle w:val="TableParagraph"/>
              <w:spacing w:line="240" w:lineRule="auto"/>
              <w:ind w:left="384" w:right="371"/>
              <w:rPr>
                <w:sz w:val="20"/>
                <w:szCs w:val="20"/>
              </w:rPr>
            </w:pPr>
            <w:r w:rsidRPr="005F4607">
              <w:rPr>
                <w:sz w:val="20"/>
                <w:szCs w:val="20"/>
              </w:rPr>
              <w:t>-15.6</w:t>
            </w:r>
          </w:p>
        </w:tc>
        <w:tc>
          <w:tcPr>
            <w:tcW w:w="1328" w:type="dxa"/>
          </w:tcPr>
          <w:p w:rsidR="00403660" w:rsidRPr="005F4607" w:rsidRDefault="00403660" w:rsidP="005F4607">
            <w:pPr>
              <w:pStyle w:val="TableParagraph"/>
              <w:spacing w:line="240" w:lineRule="auto"/>
              <w:ind w:left="346" w:right="331"/>
              <w:rPr>
                <w:sz w:val="20"/>
                <w:szCs w:val="20"/>
              </w:rPr>
            </w:pPr>
            <w:r w:rsidRPr="005F4607">
              <w:rPr>
                <w:sz w:val="20"/>
                <w:szCs w:val="20"/>
              </w:rPr>
              <w:t>48.0</w:t>
            </w:r>
          </w:p>
        </w:tc>
        <w:tc>
          <w:tcPr>
            <w:tcW w:w="1328" w:type="dxa"/>
            <w:gridSpan w:val="2"/>
          </w:tcPr>
          <w:p w:rsidR="00403660" w:rsidRPr="005F4607" w:rsidRDefault="00403660" w:rsidP="005F4607">
            <w:pPr>
              <w:pStyle w:val="TableParagraph"/>
              <w:spacing w:line="240" w:lineRule="auto"/>
              <w:ind w:left="417" w:right="402"/>
              <w:rPr>
                <w:sz w:val="20"/>
                <w:szCs w:val="20"/>
              </w:rPr>
            </w:pPr>
            <w:r w:rsidRPr="005F4607">
              <w:rPr>
                <w:sz w:val="20"/>
                <w:szCs w:val="20"/>
              </w:rPr>
              <w:t>57.9</w:t>
            </w:r>
          </w:p>
        </w:tc>
        <w:tc>
          <w:tcPr>
            <w:tcW w:w="1170" w:type="dxa"/>
          </w:tcPr>
          <w:p w:rsidR="00403660" w:rsidRPr="005F4607" w:rsidRDefault="00403660" w:rsidP="005F4607">
            <w:pPr>
              <w:pStyle w:val="TableParagraph"/>
              <w:spacing w:line="240" w:lineRule="auto"/>
              <w:ind w:left="391" w:right="376"/>
              <w:rPr>
                <w:sz w:val="20"/>
                <w:szCs w:val="20"/>
              </w:rPr>
            </w:pPr>
            <w:r w:rsidRPr="005F4607">
              <w:rPr>
                <w:sz w:val="20"/>
                <w:szCs w:val="20"/>
              </w:rPr>
              <w:t>-9.9</w:t>
            </w:r>
          </w:p>
        </w:tc>
      </w:tr>
      <w:tr w:rsidR="00403660" w:rsidRPr="005F4607" w:rsidTr="00D51C40">
        <w:trPr>
          <w:trHeight w:val="230"/>
        </w:trPr>
        <w:tc>
          <w:tcPr>
            <w:tcW w:w="1668" w:type="dxa"/>
          </w:tcPr>
          <w:p w:rsidR="00403660" w:rsidRPr="005F4607" w:rsidRDefault="00403660" w:rsidP="005F4607">
            <w:pPr>
              <w:pStyle w:val="TableParagraph"/>
              <w:spacing w:line="240" w:lineRule="auto"/>
              <w:ind w:left="267" w:right="256"/>
              <w:rPr>
                <w:sz w:val="20"/>
                <w:szCs w:val="20"/>
              </w:rPr>
            </w:pPr>
            <w:r w:rsidRPr="005F4607">
              <w:rPr>
                <w:sz w:val="20"/>
                <w:szCs w:val="20"/>
              </w:rPr>
              <w:t>Total</w:t>
            </w:r>
            <w:r w:rsidRPr="005F4607">
              <w:rPr>
                <w:spacing w:val="-1"/>
                <w:sz w:val="20"/>
                <w:szCs w:val="20"/>
              </w:rPr>
              <w:t xml:space="preserve"> </w:t>
            </w:r>
            <w:r w:rsidRPr="005F4607">
              <w:rPr>
                <w:sz w:val="20"/>
                <w:szCs w:val="20"/>
              </w:rPr>
              <w:t>cereals</w:t>
            </w:r>
          </w:p>
        </w:tc>
        <w:tc>
          <w:tcPr>
            <w:tcW w:w="1316" w:type="dxa"/>
          </w:tcPr>
          <w:p w:rsidR="00403660" w:rsidRPr="005F4607" w:rsidRDefault="00403660" w:rsidP="005F4607">
            <w:pPr>
              <w:pStyle w:val="TableParagraph"/>
              <w:spacing w:line="240" w:lineRule="auto"/>
              <w:ind w:left="337" w:right="326"/>
              <w:rPr>
                <w:sz w:val="20"/>
                <w:szCs w:val="20"/>
              </w:rPr>
            </w:pPr>
            <w:r w:rsidRPr="005F4607">
              <w:rPr>
                <w:sz w:val="20"/>
                <w:szCs w:val="20"/>
              </w:rPr>
              <w:t>270.4</w:t>
            </w:r>
          </w:p>
        </w:tc>
        <w:tc>
          <w:tcPr>
            <w:tcW w:w="1581" w:type="dxa"/>
          </w:tcPr>
          <w:p w:rsidR="00403660" w:rsidRPr="005F4607" w:rsidRDefault="00403660" w:rsidP="005F4607">
            <w:pPr>
              <w:pStyle w:val="TableParagraph"/>
              <w:spacing w:line="240" w:lineRule="auto"/>
              <w:ind w:left="288" w:right="275"/>
              <w:rPr>
                <w:sz w:val="20"/>
                <w:szCs w:val="20"/>
              </w:rPr>
            </w:pPr>
            <w:r w:rsidRPr="005F4607">
              <w:rPr>
                <w:sz w:val="20"/>
                <w:szCs w:val="20"/>
              </w:rPr>
              <w:t>293.4</w:t>
            </w:r>
          </w:p>
        </w:tc>
        <w:tc>
          <w:tcPr>
            <w:tcW w:w="1484" w:type="dxa"/>
          </w:tcPr>
          <w:p w:rsidR="00403660" w:rsidRPr="005F4607" w:rsidRDefault="00403660" w:rsidP="005F4607">
            <w:pPr>
              <w:pStyle w:val="TableParagraph"/>
              <w:spacing w:line="240" w:lineRule="auto"/>
              <w:ind w:left="384" w:right="371"/>
              <w:rPr>
                <w:sz w:val="20"/>
                <w:szCs w:val="20"/>
              </w:rPr>
            </w:pPr>
            <w:r w:rsidRPr="005F4607">
              <w:rPr>
                <w:sz w:val="20"/>
                <w:szCs w:val="20"/>
              </w:rPr>
              <w:t>-23.0</w:t>
            </w:r>
          </w:p>
        </w:tc>
        <w:tc>
          <w:tcPr>
            <w:tcW w:w="1328" w:type="dxa"/>
          </w:tcPr>
          <w:p w:rsidR="00403660" w:rsidRPr="005F4607" w:rsidRDefault="00403660" w:rsidP="005F4607">
            <w:pPr>
              <w:pStyle w:val="TableParagraph"/>
              <w:spacing w:line="240" w:lineRule="auto"/>
              <w:ind w:left="345" w:right="331"/>
              <w:rPr>
                <w:sz w:val="20"/>
                <w:szCs w:val="20"/>
              </w:rPr>
            </w:pPr>
            <w:r w:rsidRPr="005F4607">
              <w:rPr>
                <w:sz w:val="20"/>
                <w:szCs w:val="20"/>
              </w:rPr>
              <w:t>309.3</w:t>
            </w:r>
          </w:p>
        </w:tc>
        <w:tc>
          <w:tcPr>
            <w:tcW w:w="1328" w:type="dxa"/>
            <w:gridSpan w:val="2"/>
          </w:tcPr>
          <w:p w:rsidR="00403660" w:rsidRPr="005F4607" w:rsidRDefault="00403660" w:rsidP="005F4607">
            <w:pPr>
              <w:pStyle w:val="TableParagraph"/>
              <w:spacing w:line="240" w:lineRule="auto"/>
              <w:ind w:left="417" w:right="402"/>
              <w:rPr>
                <w:sz w:val="20"/>
                <w:szCs w:val="20"/>
              </w:rPr>
            </w:pPr>
            <w:r w:rsidRPr="005F4607">
              <w:rPr>
                <w:sz w:val="20"/>
                <w:szCs w:val="20"/>
              </w:rPr>
              <w:t>293.4</w:t>
            </w:r>
          </w:p>
        </w:tc>
        <w:tc>
          <w:tcPr>
            <w:tcW w:w="1170" w:type="dxa"/>
          </w:tcPr>
          <w:p w:rsidR="00403660" w:rsidRPr="005F4607" w:rsidRDefault="00403660" w:rsidP="005F4607">
            <w:pPr>
              <w:pStyle w:val="TableParagraph"/>
              <w:spacing w:line="240" w:lineRule="auto"/>
              <w:ind w:left="390" w:right="376"/>
              <w:rPr>
                <w:sz w:val="20"/>
                <w:szCs w:val="20"/>
              </w:rPr>
            </w:pPr>
            <w:r w:rsidRPr="005F4607">
              <w:rPr>
                <w:sz w:val="20"/>
                <w:szCs w:val="20"/>
              </w:rPr>
              <w:t>15.9</w:t>
            </w:r>
          </w:p>
        </w:tc>
      </w:tr>
    </w:tbl>
    <w:p w:rsidR="00403660" w:rsidRDefault="00D51C40" w:rsidP="005F4607">
      <w:pPr>
        <w:pStyle w:val="BodyText"/>
        <w:spacing w:before="9"/>
      </w:pPr>
      <w:r>
        <w:t>Source- Ministry of Agriculture and Farmers Welfare</w:t>
      </w:r>
    </w:p>
    <w:p w:rsidR="00D51C40" w:rsidRPr="005F4607" w:rsidRDefault="00D51C40" w:rsidP="005F4607">
      <w:pPr>
        <w:pStyle w:val="BodyText"/>
        <w:spacing w:before="9"/>
      </w:pPr>
    </w:p>
    <w:p w:rsidR="0013358F" w:rsidRPr="00706ED8" w:rsidRDefault="00F115FC" w:rsidP="005F4607">
      <w:pPr>
        <w:spacing w:line="360" w:lineRule="auto"/>
        <w:rPr>
          <w:sz w:val="24"/>
          <w:szCs w:val="24"/>
        </w:rPr>
      </w:pPr>
      <w:r w:rsidRPr="00F115FC">
        <w:rPr>
          <w:sz w:val="24"/>
          <w:szCs w:val="24"/>
        </w:rPr>
        <w:t>Even after 2011, India and Maharashtra's sorghum output and area trends are still declining. Its supply is therefore expected to decline even more in the future. The demand for sorghum is anticipated to rise from 29.7 m t in 1995 to around 57.9 m t in 2020, according to IFPRI-ICAR predictions. It is anticipated that the shares of feed and other uses would slowly rise.</w:t>
      </w:r>
    </w:p>
    <w:p w:rsidR="00532058" w:rsidRDefault="00532058" w:rsidP="005F4607">
      <w:pPr>
        <w:pStyle w:val="Heading1"/>
        <w:spacing w:line="360" w:lineRule="auto"/>
        <w:jc w:val="left"/>
        <w:rPr>
          <w:sz w:val="24"/>
          <w:szCs w:val="24"/>
        </w:rPr>
      </w:pPr>
    </w:p>
    <w:p w:rsidR="0013358F" w:rsidRPr="005F4607" w:rsidRDefault="0013358F" w:rsidP="005F4607">
      <w:pPr>
        <w:pStyle w:val="Heading1"/>
        <w:spacing w:line="240" w:lineRule="auto"/>
        <w:jc w:val="center"/>
      </w:pPr>
      <w:r w:rsidRPr="005F4607">
        <w:t>Status</w:t>
      </w:r>
      <w:r w:rsidRPr="005F4607">
        <w:rPr>
          <w:spacing w:val="-3"/>
        </w:rPr>
        <w:t xml:space="preserve"> </w:t>
      </w:r>
      <w:r w:rsidRPr="005F4607">
        <w:t>of</w:t>
      </w:r>
      <w:r w:rsidRPr="005F4607">
        <w:rPr>
          <w:spacing w:val="-1"/>
        </w:rPr>
        <w:t xml:space="preserve"> </w:t>
      </w:r>
      <w:r w:rsidRPr="005F4607">
        <w:t>adaption</w:t>
      </w:r>
      <w:r w:rsidRPr="005F4607">
        <w:rPr>
          <w:spacing w:val="-1"/>
        </w:rPr>
        <w:t xml:space="preserve"> </w:t>
      </w:r>
      <w:r w:rsidRPr="005F4607">
        <w:t>of modern</w:t>
      </w:r>
      <w:r w:rsidRPr="005F4607">
        <w:rPr>
          <w:spacing w:val="-1"/>
        </w:rPr>
        <w:t xml:space="preserve"> </w:t>
      </w:r>
      <w:r w:rsidRPr="005F4607">
        <w:t>cultivation technology</w:t>
      </w:r>
    </w:p>
    <w:p w:rsidR="00D66C2F" w:rsidRPr="005F4607" w:rsidRDefault="002318B8" w:rsidP="005F4607">
      <w:pPr>
        <w:ind w:left="2033" w:right="2033"/>
        <w:jc w:val="center"/>
        <w:rPr>
          <w:sz w:val="20"/>
          <w:szCs w:val="20"/>
        </w:rPr>
      </w:pPr>
      <w:r>
        <w:rPr>
          <w:b/>
          <w:sz w:val="20"/>
          <w:szCs w:val="20"/>
        </w:rPr>
        <w:t>Table 7</w:t>
      </w:r>
      <w:r w:rsidR="00D66C2F" w:rsidRPr="005F4607">
        <w:rPr>
          <w:b/>
          <w:sz w:val="20"/>
          <w:szCs w:val="20"/>
        </w:rPr>
        <w:t xml:space="preserve">: </w:t>
      </w:r>
      <w:r w:rsidR="00D66C2F" w:rsidRPr="005F4607">
        <w:rPr>
          <w:sz w:val="20"/>
          <w:szCs w:val="20"/>
        </w:rPr>
        <w:t>Pattern</w:t>
      </w:r>
      <w:r w:rsidR="00D66C2F" w:rsidRPr="005F4607">
        <w:rPr>
          <w:spacing w:val="-2"/>
          <w:sz w:val="20"/>
          <w:szCs w:val="20"/>
        </w:rPr>
        <w:t xml:space="preserve"> </w:t>
      </w:r>
      <w:r w:rsidR="00D66C2F" w:rsidRPr="005F4607">
        <w:rPr>
          <w:sz w:val="20"/>
          <w:szCs w:val="20"/>
        </w:rPr>
        <w:t>of</w:t>
      </w:r>
      <w:r w:rsidR="00D66C2F" w:rsidRPr="005F4607">
        <w:rPr>
          <w:spacing w:val="-1"/>
          <w:sz w:val="20"/>
          <w:szCs w:val="20"/>
        </w:rPr>
        <w:t xml:space="preserve"> </w:t>
      </w:r>
      <w:r w:rsidR="00D66C2F" w:rsidRPr="005F4607">
        <w:rPr>
          <w:sz w:val="20"/>
          <w:szCs w:val="20"/>
        </w:rPr>
        <w:t>varietal replacement</w:t>
      </w:r>
      <w:r w:rsidR="00D66C2F" w:rsidRPr="005F4607">
        <w:rPr>
          <w:spacing w:val="-1"/>
          <w:sz w:val="20"/>
          <w:szCs w:val="20"/>
        </w:rPr>
        <w:t xml:space="preserve"> </w:t>
      </w:r>
      <w:r w:rsidR="00D66C2F" w:rsidRPr="005F4607">
        <w:rPr>
          <w:sz w:val="20"/>
          <w:szCs w:val="20"/>
        </w:rPr>
        <w:t>in major</w:t>
      </w:r>
      <w:r w:rsidR="00D66C2F" w:rsidRPr="005F4607">
        <w:rPr>
          <w:spacing w:val="-3"/>
          <w:sz w:val="20"/>
          <w:szCs w:val="20"/>
        </w:rPr>
        <w:t xml:space="preserve"> </w:t>
      </w:r>
      <w:r w:rsidR="00D66C2F" w:rsidRPr="005F4607">
        <w:rPr>
          <w:sz w:val="20"/>
          <w:szCs w:val="20"/>
        </w:rPr>
        <w:t>states</w:t>
      </w:r>
      <w:r w:rsidR="00D66C2F" w:rsidRPr="005F4607">
        <w:rPr>
          <w:spacing w:val="-1"/>
          <w:sz w:val="20"/>
          <w:szCs w:val="20"/>
        </w:rPr>
        <w:t xml:space="preserve"> </w:t>
      </w:r>
      <w:r w:rsidR="00D66C2F" w:rsidRPr="005F4607">
        <w:rPr>
          <w:sz w:val="20"/>
          <w:szCs w:val="20"/>
        </w:rPr>
        <w:t>by</w:t>
      </w:r>
      <w:r w:rsidR="00D66C2F" w:rsidRPr="005F4607">
        <w:rPr>
          <w:spacing w:val="-1"/>
          <w:sz w:val="20"/>
          <w:szCs w:val="20"/>
        </w:rPr>
        <w:t xml:space="preserve"> </w:t>
      </w:r>
      <w:r w:rsidR="00D66C2F" w:rsidRPr="005F4607">
        <w:rPr>
          <w:sz w:val="20"/>
          <w:szCs w:val="20"/>
        </w:rPr>
        <w:t>release</w:t>
      </w:r>
      <w:r w:rsidR="00D66C2F" w:rsidRPr="005F4607">
        <w:rPr>
          <w:spacing w:val="-3"/>
          <w:sz w:val="20"/>
          <w:szCs w:val="20"/>
        </w:rPr>
        <w:t xml:space="preserve"> </w:t>
      </w:r>
      <w:r w:rsidR="00D66C2F" w:rsidRPr="005F4607">
        <w:rPr>
          <w:sz w:val="20"/>
          <w:szCs w:val="20"/>
        </w:rPr>
        <w:t>year</w:t>
      </w:r>
    </w:p>
    <w:p w:rsidR="00D66C2F" w:rsidRPr="005F4607" w:rsidRDefault="00D66C2F" w:rsidP="005F4607">
      <w:pPr>
        <w:pStyle w:val="BodyText"/>
        <w:spacing w:before="4"/>
      </w:pPr>
    </w:p>
    <w:tbl>
      <w:tblPr>
        <w:tblW w:w="8782" w:type="dxa"/>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40"/>
        <w:gridCol w:w="1080"/>
        <w:gridCol w:w="720"/>
        <w:gridCol w:w="897"/>
        <w:gridCol w:w="1173"/>
        <w:gridCol w:w="1887"/>
        <w:gridCol w:w="1585"/>
      </w:tblGrid>
      <w:tr w:rsidR="00D66C2F" w:rsidRPr="005F4607" w:rsidTr="00E6104A">
        <w:trPr>
          <w:trHeight w:val="207"/>
        </w:trPr>
        <w:tc>
          <w:tcPr>
            <w:tcW w:w="1440" w:type="dxa"/>
            <w:vMerge w:val="restart"/>
          </w:tcPr>
          <w:p w:rsidR="00D66C2F" w:rsidRPr="005F4607" w:rsidRDefault="00D66C2F" w:rsidP="005F4607">
            <w:pPr>
              <w:pStyle w:val="TableParagraph"/>
              <w:spacing w:before="107" w:line="240" w:lineRule="auto"/>
              <w:ind w:left="202"/>
              <w:jc w:val="left"/>
              <w:rPr>
                <w:b/>
                <w:sz w:val="20"/>
                <w:szCs w:val="20"/>
              </w:rPr>
            </w:pPr>
            <w:r w:rsidRPr="005F4607">
              <w:rPr>
                <w:b/>
                <w:sz w:val="20"/>
                <w:szCs w:val="20"/>
              </w:rPr>
              <w:t>Released</w:t>
            </w:r>
            <w:r w:rsidRPr="005F4607">
              <w:rPr>
                <w:b/>
                <w:spacing w:val="-3"/>
                <w:sz w:val="20"/>
                <w:szCs w:val="20"/>
              </w:rPr>
              <w:t xml:space="preserve"> </w:t>
            </w:r>
            <w:r w:rsidRPr="005F4607">
              <w:rPr>
                <w:b/>
                <w:sz w:val="20"/>
                <w:szCs w:val="20"/>
              </w:rPr>
              <w:t>years</w:t>
            </w:r>
          </w:p>
        </w:tc>
        <w:tc>
          <w:tcPr>
            <w:tcW w:w="1800" w:type="dxa"/>
            <w:gridSpan w:val="2"/>
          </w:tcPr>
          <w:p w:rsidR="00D66C2F" w:rsidRPr="005F4607" w:rsidRDefault="00D66C2F" w:rsidP="005F4607">
            <w:pPr>
              <w:pStyle w:val="TableParagraph"/>
              <w:spacing w:line="240" w:lineRule="auto"/>
              <w:ind w:left="88"/>
              <w:jc w:val="left"/>
              <w:rPr>
                <w:b/>
                <w:sz w:val="20"/>
                <w:szCs w:val="20"/>
              </w:rPr>
            </w:pPr>
            <w:r w:rsidRPr="005F4607">
              <w:rPr>
                <w:b/>
                <w:sz w:val="20"/>
                <w:szCs w:val="20"/>
              </w:rPr>
              <w:t>Andhra</w:t>
            </w:r>
            <w:r w:rsidRPr="005F4607">
              <w:rPr>
                <w:b/>
                <w:spacing w:val="-2"/>
                <w:sz w:val="20"/>
                <w:szCs w:val="20"/>
              </w:rPr>
              <w:t xml:space="preserve"> </w:t>
            </w:r>
            <w:r w:rsidRPr="005F4607">
              <w:rPr>
                <w:b/>
                <w:sz w:val="20"/>
                <w:szCs w:val="20"/>
              </w:rPr>
              <w:t>Pradesh</w:t>
            </w:r>
          </w:p>
        </w:tc>
        <w:tc>
          <w:tcPr>
            <w:tcW w:w="2070" w:type="dxa"/>
            <w:gridSpan w:val="2"/>
          </w:tcPr>
          <w:p w:rsidR="00D66C2F" w:rsidRPr="005F4607" w:rsidRDefault="00D66C2F" w:rsidP="005F4607">
            <w:pPr>
              <w:pStyle w:val="TableParagraph"/>
              <w:spacing w:line="240" w:lineRule="auto"/>
              <w:ind w:left="290"/>
              <w:jc w:val="left"/>
              <w:rPr>
                <w:b/>
                <w:sz w:val="20"/>
                <w:szCs w:val="20"/>
              </w:rPr>
            </w:pPr>
            <w:r w:rsidRPr="005F4607">
              <w:rPr>
                <w:b/>
                <w:sz w:val="20"/>
                <w:szCs w:val="20"/>
              </w:rPr>
              <w:t>Maharashtra</w:t>
            </w:r>
          </w:p>
        </w:tc>
        <w:tc>
          <w:tcPr>
            <w:tcW w:w="1887" w:type="dxa"/>
            <w:vMerge w:val="restart"/>
          </w:tcPr>
          <w:p w:rsidR="00D66C2F" w:rsidRPr="005F4607" w:rsidRDefault="00D66C2F" w:rsidP="005F4607">
            <w:pPr>
              <w:pStyle w:val="TableParagraph"/>
              <w:spacing w:before="107" w:line="240" w:lineRule="auto"/>
              <w:ind w:left="64"/>
              <w:jc w:val="left"/>
              <w:rPr>
                <w:b/>
                <w:sz w:val="20"/>
                <w:szCs w:val="20"/>
              </w:rPr>
            </w:pPr>
            <w:r w:rsidRPr="005F4607">
              <w:rPr>
                <w:b/>
                <w:sz w:val="20"/>
                <w:szCs w:val="20"/>
              </w:rPr>
              <w:t>Madhya</w:t>
            </w:r>
            <w:r w:rsidRPr="005F4607">
              <w:rPr>
                <w:b/>
                <w:spacing w:val="-1"/>
                <w:sz w:val="20"/>
                <w:szCs w:val="20"/>
              </w:rPr>
              <w:t xml:space="preserve"> </w:t>
            </w:r>
            <w:r w:rsidRPr="005F4607">
              <w:rPr>
                <w:b/>
                <w:sz w:val="20"/>
                <w:szCs w:val="20"/>
              </w:rPr>
              <w:t>Pradesh</w:t>
            </w:r>
            <w:r w:rsidRPr="005F4607">
              <w:rPr>
                <w:b/>
                <w:spacing w:val="-1"/>
                <w:sz w:val="20"/>
                <w:szCs w:val="20"/>
              </w:rPr>
              <w:t xml:space="preserve"> </w:t>
            </w:r>
            <w:r w:rsidRPr="005F4607">
              <w:rPr>
                <w:b/>
                <w:sz w:val="20"/>
                <w:szCs w:val="20"/>
              </w:rPr>
              <w:t>(</w:t>
            </w:r>
            <w:proofErr w:type="spellStart"/>
            <w:r w:rsidRPr="005F4607">
              <w:rPr>
                <w:b/>
                <w:sz w:val="20"/>
                <w:szCs w:val="20"/>
              </w:rPr>
              <w:t>Kharif</w:t>
            </w:r>
            <w:proofErr w:type="spellEnd"/>
            <w:r w:rsidRPr="005F4607">
              <w:rPr>
                <w:b/>
                <w:sz w:val="20"/>
                <w:szCs w:val="20"/>
              </w:rPr>
              <w:t>)</w:t>
            </w:r>
          </w:p>
        </w:tc>
        <w:tc>
          <w:tcPr>
            <w:tcW w:w="1585" w:type="dxa"/>
            <w:vMerge w:val="restart"/>
          </w:tcPr>
          <w:p w:rsidR="00D66C2F" w:rsidRPr="005F4607" w:rsidRDefault="00D66C2F" w:rsidP="005F4607">
            <w:pPr>
              <w:pStyle w:val="TableParagraph"/>
              <w:spacing w:before="107" w:line="240" w:lineRule="auto"/>
              <w:ind w:left="56"/>
              <w:jc w:val="left"/>
              <w:rPr>
                <w:b/>
                <w:sz w:val="20"/>
                <w:szCs w:val="20"/>
              </w:rPr>
            </w:pPr>
            <w:r w:rsidRPr="005F4607">
              <w:rPr>
                <w:b/>
                <w:sz w:val="20"/>
                <w:szCs w:val="20"/>
              </w:rPr>
              <w:t>Rajasthan</w:t>
            </w:r>
            <w:r w:rsidRPr="005F4607">
              <w:rPr>
                <w:b/>
                <w:spacing w:val="-2"/>
                <w:sz w:val="20"/>
                <w:szCs w:val="20"/>
              </w:rPr>
              <w:t xml:space="preserve"> </w:t>
            </w:r>
            <w:r w:rsidRPr="005F4607">
              <w:rPr>
                <w:b/>
                <w:sz w:val="20"/>
                <w:szCs w:val="20"/>
              </w:rPr>
              <w:t>(</w:t>
            </w:r>
            <w:proofErr w:type="spellStart"/>
            <w:r w:rsidRPr="005F4607">
              <w:rPr>
                <w:b/>
                <w:sz w:val="20"/>
                <w:szCs w:val="20"/>
              </w:rPr>
              <w:t>Kharif</w:t>
            </w:r>
            <w:proofErr w:type="spellEnd"/>
            <w:r w:rsidRPr="005F4607">
              <w:rPr>
                <w:b/>
                <w:sz w:val="20"/>
                <w:szCs w:val="20"/>
              </w:rPr>
              <w:t>)</w:t>
            </w:r>
          </w:p>
        </w:tc>
      </w:tr>
      <w:tr w:rsidR="00D66C2F" w:rsidRPr="005F4607" w:rsidTr="00E6104A">
        <w:trPr>
          <w:trHeight w:val="207"/>
        </w:trPr>
        <w:tc>
          <w:tcPr>
            <w:tcW w:w="1440" w:type="dxa"/>
            <w:vMerge/>
            <w:tcBorders>
              <w:top w:val="nil"/>
            </w:tcBorders>
          </w:tcPr>
          <w:p w:rsidR="00D66C2F" w:rsidRPr="005F4607" w:rsidRDefault="00D66C2F" w:rsidP="005F4607">
            <w:pPr>
              <w:rPr>
                <w:sz w:val="20"/>
                <w:szCs w:val="20"/>
              </w:rPr>
            </w:pPr>
          </w:p>
        </w:tc>
        <w:tc>
          <w:tcPr>
            <w:tcW w:w="1080" w:type="dxa"/>
          </w:tcPr>
          <w:p w:rsidR="00D66C2F" w:rsidRPr="005F4607" w:rsidRDefault="00D66C2F" w:rsidP="005F4607">
            <w:pPr>
              <w:pStyle w:val="TableParagraph"/>
              <w:spacing w:line="240" w:lineRule="auto"/>
              <w:ind w:left="151" w:right="142"/>
              <w:rPr>
                <w:b/>
                <w:sz w:val="20"/>
                <w:szCs w:val="20"/>
              </w:rPr>
            </w:pPr>
            <w:proofErr w:type="spellStart"/>
            <w:r w:rsidRPr="005F4607">
              <w:rPr>
                <w:b/>
                <w:sz w:val="20"/>
                <w:szCs w:val="20"/>
              </w:rPr>
              <w:t>Kharif</w:t>
            </w:r>
            <w:proofErr w:type="spellEnd"/>
          </w:p>
        </w:tc>
        <w:tc>
          <w:tcPr>
            <w:tcW w:w="720" w:type="dxa"/>
          </w:tcPr>
          <w:p w:rsidR="00D66C2F" w:rsidRPr="005F4607" w:rsidRDefault="00D66C2F" w:rsidP="005F4607">
            <w:pPr>
              <w:pStyle w:val="TableParagraph"/>
              <w:spacing w:line="240" w:lineRule="auto"/>
              <w:ind w:left="98" w:right="89"/>
              <w:rPr>
                <w:b/>
                <w:i/>
                <w:sz w:val="20"/>
                <w:szCs w:val="20"/>
              </w:rPr>
            </w:pPr>
            <w:r w:rsidRPr="005F4607">
              <w:rPr>
                <w:b/>
                <w:i/>
                <w:sz w:val="20"/>
                <w:szCs w:val="20"/>
              </w:rPr>
              <w:t>Rabi</w:t>
            </w:r>
          </w:p>
        </w:tc>
        <w:tc>
          <w:tcPr>
            <w:tcW w:w="897" w:type="dxa"/>
          </w:tcPr>
          <w:p w:rsidR="00D66C2F" w:rsidRPr="005F4607" w:rsidRDefault="00D66C2F" w:rsidP="005F4607">
            <w:pPr>
              <w:pStyle w:val="TableParagraph"/>
              <w:spacing w:line="240" w:lineRule="auto"/>
              <w:ind w:left="54" w:right="43"/>
              <w:rPr>
                <w:b/>
                <w:sz w:val="20"/>
                <w:szCs w:val="20"/>
              </w:rPr>
            </w:pPr>
            <w:proofErr w:type="spellStart"/>
            <w:r w:rsidRPr="005F4607">
              <w:rPr>
                <w:b/>
                <w:sz w:val="20"/>
                <w:szCs w:val="20"/>
              </w:rPr>
              <w:t>Kharif</w:t>
            </w:r>
            <w:proofErr w:type="spellEnd"/>
          </w:p>
        </w:tc>
        <w:tc>
          <w:tcPr>
            <w:tcW w:w="1173" w:type="dxa"/>
          </w:tcPr>
          <w:p w:rsidR="00D66C2F" w:rsidRPr="005F4607" w:rsidRDefault="00D66C2F" w:rsidP="005F4607">
            <w:pPr>
              <w:pStyle w:val="TableParagraph"/>
              <w:spacing w:line="240" w:lineRule="auto"/>
              <w:ind w:left="270" w:right="261"/>
              <w:rPr>
                <w:b/>
                <w:i/>
                <w:sz w:val="20"/>
                <w:szCs w:val="20"/>
              </w:rPr>
            </w:pPr>
            <w:r w:rsidRPr="005F4607">
              <w:rPr>
                <w:b/>
                <w:i/>
                <w:sz w:val="20"/>
                <w:szCs w:val="20"/>
              </w:rPr>
              <w:t>Rabi</w:t>
            </w:r>
          </w:p>
        </w:tc>
        <w:tc>
          <w:tcPr>
            <w:tcW w:w="1887" w:type="dxa"/>
            <w:vMerge/>
            <w:tcBorders>
              <w:top w:val="nil"/>
            </w:tcBorders>
          </w:tcPr>
          <w:p w:rsidR="00D66C2F" w:rsidRPr="005F4607" w:rsidRDefault="00D66C2F" w:rsidP="005F4607">
            <w:pPr>
              <w:rPr>
                <w:sz w:val="20"/>
                <w:szCs w:val="20"/>
              </w:rPr>
            </w:pPr>
          </w:p>
        </w:tc>
        <w:tc>
          <w:tcPr>
            <w:tcW w:w="1585" w:type="dxa"/>
            <w:vMerge/>
            <w:tcBorders>
              <w:top w:val="nil"/>
            </w:tcBorders>
          </w:tcPr>
          <w:p w:rsidR="00D66C2F" w:rsidRPr="005F4607" w:rsidRDefault="00D66C2F" w:rsidP="005F4607">
            <w:pPr>
              <w:rPr>
                <w:sz w:val="20"/>
                <w:szCs w:val="20"/>
              </w:rPr>
            </w:pPr>
          </w:p>
        </w:tc>
      </w:tr>
      <w:tr w:rsidR="00D66C2F" w:rsidRPr="005F4607" w:rsidTr="00E6104A">
        <w:trPr>
          <w:trHeight w:val="207"/>
        </w:trPr>
        <w:tc>
          <w:tcPr>
            <w:tcW w:w="1440" w:type="dxa"/>
          </w:tcPr>
          <w:p w:rsidR="00D66C2F" w:rsidRPr="005F4607" w:rsidRDefault="00D66C2F" w:rsidP="005F4607">
            <w:pPr>
              <w:pStyle w:val="TableParagraph"/>
              <w:spacing w:line="240" w:lineRule="auto"/>
              <w:ind w:left="73" w:right="64"/>
              <w:rPr>
                <w:sz w:val="20"/>
                <w:szCs w:val="20"/>
              </w:rPr>
            </w:pPr>
            <w:r w:rsidRPr="005F4607">
              <w:rPr>
                <w:sz w:val="20"/>
                <w:szCs w:val="20"/>
              </w:rPr>
              <w:t>1960-70</w:t>
            </w:r>
          </w:p>
        </w:tc>
        <w:tc>
          <w:tcPr>
            <w:tcW w:w="1080" w:type="dxa"/>
          </w:tcPr>
          <w:p w:rsidR="00D66C2F" w:rsidRPr="005F4607" w:rsidRDefault="00D66C2F" w:rsidP="005F4607">
            <w:pPr>
              <w:pStyle w:val="TableParagraph"/>
              <w:spacing w:line="240" w:lineRule="auto"/>
              <w:ind w:left="8"/>
              <w:rPr>
                <w:sz w:val="20"/>
                <w:szCs w:val="20"/>
              </w:rPr>
            </w:pPr>
            <w:r w:rsidRPr="005F4607">
              <w:rPr>
                <w:sz w:val="20"/>
                <w:szCs w:val="20"/>
              </w:rPr>
              <w:t>0</w:t>
            </w:r>
          </w:p>
        </w:tc>
        <w:tc>
          <w:tcPr>
            <w:tcW w:w="720" w:type="dxa"/>
          </w:tcPr>
          <w:p w:rsidR="00D66C2F" w:rsidRPr="005F4607" w:rsidRDefault="00D66C2F" w:rsidP="005F4607">
            <w:pPr>
              <w:pStyle w:val="TableParagraph"/>
              <w:spacing w:line="240" w:lineRule="auto"/>
              <w:ind w:left="98" w:right="88"/>
              <w:rPr>
                <w:sz w:val="20"/>
                <w:szCs w:val="20"/>
              </w:rPr>
            </w:pPr>
            <w:r w:rsidRPr="005F4607">
              <w:rPr>
                <w:sz w:val="20"/>
                <w:szCs w:val="20"/>
              </w:rPr>
              <w:t>10</w:t>
            </w:r>
          </w:p>
        </w:tc>
        <w:tc>
          <w:tcPr>
            <w:tcW w:w="897" w:type="dxa"/>
          </w:tcPr>
          <w:p w:rsidR="00D66C2F" w:rsidRPr="005F4607" w:rsidRDefault="00D66C2F" w:rsidP="005F4607">
            <w:pPr>
              <w:pStyle w:val="TableParagraph"/>
              <w:spacing w:line="240" w:lineRule="auto"/>
              <w:ind w:left="10"/>
              <w:rPr>
                <w:sz w:val="20"/>
                <w:szCs w:val="20"/>
              </w:rPr>
            </w:pPr>
            <w:r w:rsidRPr="005F4607">
              <w:rPr>
                <w:sz w:val="20"/>
                <w:szCs w:val="20"/>
              </w:rPr>
              <w:t>0</w:t>
            </w:r>
          </w:p>
        </w:tc>
        <w:tc>
          <w:tcPr>
            <w:tcW w:w="1173" w:type="dxa"/>
          </w:tcPr>
          <w:p w:rsidR="00D66C2F" w:rsidRPr="005F4607" w:rsidRDefault="00D66C2F" w:rsidP="005F4607">
            <w:pPr>
              <w:pStyle w:val="TableParagraph"/>
              <w:spacing w:line="240" w:lineRule="auto"/>
              <w:ind w:left="270" w:right="260"/>
              <w:rPr>
                <w:sz w:val="20"/>
                <w:szCs w:val="20"/>
              </w:rPr>
            </w:pPr>
            <w:r w:rsidRPr="005F4607">
              <w:rPr>
                <w:sz w:val="20"/>
                <w:szCs w:val="20"/>
              </w:rPr>
              <w:t>20</w:t>
            </w:r>
          </w:p>
        </w:tc>
        <w:tc>
          <w:tcPr>
            <w:tcW w:w="1887" w:type="dxa"/>
          </w:tcPr>
          <w:p w:rsidR="00D66C2F" w:rsidRPr="005F4607" w:rsidRDefault="00D66C2F" w:rsidP="005F4607">
            <w:pPr>
              <w:pStyle w:val="TableParagraph"/>
              <w:spacing w:line="240" w:lineRule="auto"/>
              <w:ind w:left="9"/>
              <w:rPr>
                <w:sz w:val="20"/>
                <w:szCs w:val="20"/>
              </w:rPr>
            </w:pPr>
            <w:r w:rsidRPr="005F4607">
              <w:rPr>
                <w:sz w:val="20"/>
                <w:szCs w:val="20"/>
              </w:rPr>
              <w:t>0</w:t>
            </w:r>
          </w:p>
        </w:tc>
        <w:tc>
          <w:tcPr>
            <w:tcW w:w="1585" w:type="dxa"/>
          </w:tcPr>
          <w:p w:rsidR="00D66C2F" w:rsidRPr="005F4607" w:rsidRDefault="00D66C2F" w:rsidP="005F4607">
            <w:pPr>
              <w:pStyle w:val="TableParagraph"/>
              <w:spacing w:line="240" w:lineRule="auto"/>
              <w:ind w:left="748"/>
              <w:jc w:val="left"/>
              <w:rPr>
                <w:sz w:val="20"/>
                <w:szCs w:val="20"/>
              </w:rPr>
            </w:pPr>
            <w:r w:rsidRPr="005F4607">
              <w:rPr>
                <w:sz w:val="20"/>
                <w:szCs w:val="20"/>
              </w:rPr>
              <w:t>0</w:t>
            </w:r>
          </w:p>
        </w:tc>
      </w:tr>
      <w:tr w:rsidR="00D66C2F" w:rsidRPr="005F4607" w:rsidTr="00E6104A">
        <w:trPr>
          <w:trHeight w:val="207"/>
        </w:trPr>
        <w:tc>
          <w:tcPr>
            <w:tcW w:w="1440" w:type="dxa"/>
          </w:tcPr>
          <w:p w:rsidR="00D66C2F" w:rsidRPr="005F4607" w:rsidRDefault="00D66C2F" w:rsidP="005F4607">
            <w:pPr>
              <w:pStyle w:val="TableParagraph"/>
              <w:spacing w:line="240" w:lineRule="auto"/>
              <w:ind w:left="73" w:right="64"/>
              <w:rPr>
                <w:sz w:val="20"/>
                <w:szCs w:val="20"/>
              </w:rPr>
            </w:pPr>
            <w:r w:rsidRPr="005F4607">
              <w:rPr>
                <w:sz w:val="20"/>
                <w:szCs w:val="20"/>
              </w:rPr>
              <w:t>197040</w:t>
            </w:r>
          </w:p>
        </w:tc>
        <w:tc>
          <w:tcPr>
            <w:tcW w:w="1080" w:type="dxa"/>
          </w:tcPr>
          <w:p w:rsidR="00D66C2F" w:rsidRPr="005F4607" w:rsidRDefault="00D66C2F" w:rsidP="005F4607">
            <w:pPr>
              <w:pStyle w:val="TableParagraph"/>
              <w:spacing w:line="240" w:lineRule="auto"/>
              <w:ind w:left="8"/>
              <w:rPr>
                <w:sz w:val="20"/>
                <w:szCs w:val="20"/>
              </w:rPr>
            </w:pPr>
            <w:r w:rsidRPr="005F4607">
              <w:rPr>
                <w:sz w:val="20"/>
                <w:szCs w:val="20"/>
              </w:rPr>
              <w:t>0</w:t>
            </w:r>
          </w:p>
        </w:tc>
        <w:tc>
          <w:tcPr>
            <w:tcW w:w="720" w:type="dxa"/>
          </w:tcPr>
          <w:p w:rsidR="00D66C2F" w:rsidRPr="005F4607" w:rsidRDefault="00D66C2F" w:rsidP="005F4607">
            <w:pPr>
              <w:pStyle w:val="TableParagraph"/>
              <w:spacing w:line="240" w:lineRule="auto"/>
              <w:ind w:left="8"/>
              <w:rPr>
                <w:sz w:val="20"/>
                <w:szCs w:val="20"/>
              </w:rPr>
            </w:pPr>
            <w:r w:rsidRPr="005F4607">
              <w:rPr>
                <w:sz w:val="20"/>
                <w:szCs w:val="20"/>
              </w:rPr>
              <w:t>0</w:t>
            </w:r>
          </w:p>
        </w:tc>
        <w:tc>
          <w:tcPr>
            <w:tcW w:w="897" w:type="dxa"/>
          </w:tcPr>
          <w:p w:rsidR="00D66C2F" w:rsidRPr="005F4607" w:rsidRDefault="00D66C2F" w:rsidP="005F4607">
            <w:pPr>
              <w:pStyle w:val="TableParagraph"/>
              <w:spacing w:line="240" w:lineRule="auto"/>
              <w:ind w:left="10"/>
              <w:rPr>
                <w:sz w:val="20"/>
                <w:szCs w:val="20"/>
              </w:rPr>
            </w:pPr>
            <w:r w:rsidRPr="005F4607">
              <w:rPr>
                <w:sz w:val="20"/>
                <w:szCs w:val="20"/>
              </w:rPr>
              <w:t>0</w:t>
            </w:r>
          </w:p>
        </w:tc>
        <w:tc>
          <w:tcPr>
            <w:tcW w:w="1173" w:type="dxa"/>
          </w:tcPr>
          <w:p w:rsidR="00D66C2F" w:rsidRPr="005F4607" w:rsidRDefault="00D66C2F" w:rsidP="005F4607">
            <w:pPr>
              <w:pStyle w:val="TableParagraph"/>
              <w:spacing w:line="240" w:lineRule="auto"/>
              <w:ind w:left="8"/>
              <w:rPr>
                <w:sz w:val="20"/>
                <w:szCs w:val="20"/>
              </w:rPr>
            </w:pPr>
            <w:r w:rsidRPr="005F4607">
              <w:rPr>
                <w:sz w:val="20"/>
                <w:szCs w:val="20"/>
              </w:rPr>
              <w:t>0</w:t>
            </w:r>
          </w:p>
        </w:tc>
        <w:tc>
          <w:tcPr>
            <w:tcW w:w="1887" w:type="dxa"/>
          </w:tcPr>
          <w:p w:rsidR="00D66C2F" w:rsidRPr="005F4607" w:rsidRDefault="00D66C2F" w:rsidP="005F4607">
            <w:pPr>
              <w:pStyle w:val="TableParagraph"/>
              <w:spacing w:line="240" w:lineRule="auto"/>
              <w:ind w:left="9"/>
              <w:rPr>
                <w:sz w:val="20"/>
                <w:szCs w:val="20"/>
              </w:rPr>
            </w:pPr>
            <w:r w:rsidRPr="005F4607">
              <w:rPr>
                <w:sz w:val="20"/>
                <w:szCs w:val="20"/>
              </w:rPr>
              <w:t>0</w:t>
            </w:r>
          </w:p>
        </w:tc>
        <w:tc>
          <w:tcPr>
            <w:tcW w:w="1585" w:type="dxa"/>
          </w:tcPr>
          <w:p w:rsidR="00D66C2F" w:rsidRPr="005F4607" w:rsidRDefault="00D66C2F" w:rsidP="005F4607">
            <w:pPr>
              <w:pStyle w:val="TableParagraph"/>
              <w:spacing w:line="240" w:lineRule="auto"/>
              <w:ind w:left="748"/>
              <w:jc w:val="left"/>
              <w:rPr>
                <w:sz w:val="20"/>
                <w:szCs w:val="20"/>
              </w:rPr>
            </w:pPr>
            <w:r w:rsidRPr="005F4607">
              <w:rPr>
                <w:sz w:val="20"/>
                <w:szCs w:val="20"/>
              </w:rPr>
              <w:t>3</w:t>
            </w:r>
          </w:p>
        </w:tc>
      </w:tr>
      <w:tr w:rsidR="00D66C2F" w:rsidRPr="005F4607" w:rsidTr="00E6104A">
        <w:trPr>
          <w:trHeight w:val="206"/>
        </w:trPr>
        <w:tc>
          <w:tcPr>
            <w:tcW w:w="1440" w:type="dxa"/>
          </w:tcPr>
          <w:p w:rsidR="00D66C2F" w:rsidRPr="005F4607" w:rsidRDefault="00D66C2F" w:rsidP="005F4607">
            <w:pPr>
              <w:pStyle w:val="TableParagraph"/>
              <w:spacing w:line="240" w:lineRule="auto"/>
              <w:ind w:left="73" w:right="64"/>
              <w:rPr>
                <w:sz w:val="20"/>
                <w:szCs w:val="20"/>
              </w:rPr>
            </w:pPr>
            <w:r w:rsidRPr="005F4607">
              <w:rPr>
                <w:sz w:val="20"/>
                <w:szCs w:val="20"/>
              </w:rPr>
              <w:t>1980-90</w:t>
            </w:r>
          </w:p>
        </w:tc>
        <w:tc>
          <w:tcPr>
            <w:tcW w:w="1080" w:type="dxa"/>
          </w:tcPr>
          <w:p w:rsidR="00D66C2F" w:rsidRPr="005F4607" w:rsidRDefault="00D66C2F" w:rsidP="005F4607">
            <w:pPr>
              <w:pStyle w:val="TableParagraph"/>
              <w:spacing w:line="240" w:lineRule="auto"/>
              <w:ind w:left="8"/>
              <w:rPr>
                <w:sz w:val="20"/>
                <w:szCs w:val="20"/>
              </w:rPr>
            </w:pPr>
            <w:r w:rsidRPr="005F4607">
              <w:rPr>
                <w:sz w:val="20"/>
                <w:szCs w:val="20"/>
              </w:rPr>
              <w:t>0</w:t>
            </w:r>
          </w:p>
        </w:tc>
        <w:tc>
          <w:tcPr>
            <w:tcW w:w="720" w:type="dxa"/>
          </w:tcPr>
          <w:p w:rsidR="00D66C2F" w:rsidRPr="005F4607" w:rsidRDefault="00D66C2F" w:rsidP="005F4607">
            <w:pPr>
              <w:pStyle w:val="TableParagraph"/>
              <w:spacing w:line="240" w:lineRule="auto"/>
              <w:ind w:left="98" w:right="88"/>
              <w:rPr>
                <w:sz w:val="20"/>
                <w:szCs w:val="20"/>
              </w:rPr>
            </w:pPr>
            <w:r w:rsidRPr="005F4607">
              <w:rPr>
                <w:sz w:val="20"/>
                <w:szCs w:val="20"/>
              </w:rPr>
              <w:t>10</w:t>
            </w:r>
          </w:p>
        </w:tc>
        <w:tc>
          <w:tcPr>
            <w:tcW w:w="897" w:type="dxa"/>
          </w:tcPr>
          <w:p w:rsidR="00D66C2F" w:rsidRPr="005F4607" w:rsidRDefault="00D66C2F" w:rsidP="005F4607">
            <w:pPr>
              <w:pStyle w:val="TableParagraph"/>
              <w:spacing w:line="240" w:lineRule="auto"/>
              <w:ind w:left="52" w:right="43"/>
              <w:rPr>
                <w:sz w:val="20"/>
                <w:szCs w:val="20"/>
              </w:rPr>
            </w:pPr>
            <w:r w:rsidRPr="005F4607">
              <w:rPr>
                <w:sz w:val="20"/>
                <w:szCs w:val="20"/>
              </w:rPr>
              <w:t>15</w:t>
            </w:r>
          </w:p>
        </w:tc>
        <w:tc>
          <w:tcPr>
            <w:tcW w:w="1173" w:type="dxa"/>
          </w:tcPr>
          <w:p w:rsidR="00D66C2F" w:rsidRPr="005F4607" w:rsidRDefault="00D66C2F" w:rsidP="005F4607">
            <w:pPr>
              <w:pStyle w:val="TableParagraph"/>
              <w:spacing w:line="240" w:lineRule="auto"/>
              <w:ind w:left="8"/>
              <w:rPr>
                <w:sz w:val="20"/>
                <w:szCs w:val="20"/>
              </w:rPr>
            </w:pPr>
            <w:r w:rsidRPr="005F4607">
              <w:rPr>
                <w:sz w:val="20"/>
                <w:szCs w:val="20"/>
              </w:rPr>
              <w:t>0</w:t>
            </w:r>
          </w:p>
        </w:tc>
        <w:tc>
          <w:tcPr>
            <w:tcW w:w="1887" w:type="dxa"/>
          </w:tcPr>
          <w:p w:rsidR="00D66C2F" w:rsidRPr="005F4607" w:rsidRDefault="00D66C2F" w:rsidP="005F4607">
            <w:pPr>
              <w:pStyle w:val="TableParagraph"/>
              <w:spacing w:line="240" w:lineRule="auto"/>
              <w:ind w:left="9"/>
              <w:rPr>
                <w:sz w:val="20"/>
                <w:szCs w:val="20"/>
              </w:rPr>
            </w:pPr>
            <w:r w:rsidRPr="005F4607">
              <w:rPr>
                <w:sz w:val="20"/>
                <w:szCs w:val="20"/>
              </w:rPr>
              <w:t>0</w:t>
            </w:r>
          </w:p>
        </w:tc>
        <w:tc>
          <w:tcPr>
            <w:tcW w:w="1585" w:type="dxa"/>
          </w:tcPr>
          <w:p w:rsidR="00D66C2F" w:rsidRPr="005F4607" w:rsidRDefault="00D66C2F" w:rsidP="005F4607">
            <w:pPr>
              <w:pStyle w:val="TableParagraph"/>
              <w:spacing w:line="240" w:lineRule="auto"/>
              <w:ind w:left="748"/>
              <w:jc w:val="left"/>
              <w:rPr>
                <w:sz w:val="20"/>
                <w:szCs w:val="20"/>
              </w:rPr>
            </w:pPr>
            <w:r w:rsidRPr="005F4607">
              <w:rPr>
                <w:sz w:val="20"/>
                <w:szCs w:val="20"/>
              </w:rPr>
              <w:t>4</w:t>
            </w:r>
          </w:p>
        </w:tc>
      </w:tr>
      <w:tr w:rsidR="00D66C2F" w:rsidRPr="005F4607" w:rsidTr="00E6104A">
        <w:trPr>
          <w:trHeight w:val="207"/>
        </w:trPr>
        <w:tc>
          <w:tcPr>
            <w:tcW w:w="1440" w:type="dxa"/>
          </w:tcPr>
          <w:p w:rsidR="00D66C2F" w:rsidRPr="005F4607" w:rsidRDefault="00D66C2F" w:rsidP="005F4607">
            <w:pPr>
              <w:pStyle w:val="TableParagraph"/>
              <w:spacing w:line="240" w:lineRule="auto"/>
              <w:ind w:left="73" w:right="64"/>
              <w:rPr>
                <w:sz w:val="20"/>
                <w:szCs w:val="20"/>
              </w:rPr>
            </w:pPr>
            <w:r w:rsidRPr="005F4607">
              <w:rPr>
                <w:sz w:val="20"/>
                <w:szCs w:val="20"/>
              </w:rPr>
              <w:t>1991-00</w:t>
            </w:r>
          </w:p>
        </w:tc>
        <w:tc>
          <w:tcPr>
            <w:tcW w:w="1080" w:type="dxa"/>
          </w:tcPr>
          <w:p w:rsidR="00D66C2F" w:rsidRPr="005F4607" w:rsidRDefault="00D66C2F" w:rsidP="005F4607">
            <w:pPr>
              <w:pStyle w:val="TableParagraph"/>
              <w:spacing w:line="240" w:lineRule="auto"/>
              <w:ind w:left="151" w:right="141"/>
              <w:rPr>
                <w:sz w:val="20"/>
                <w:szCs w:val="20"/>
              </w:rPr>
            </w:pPr>
            <w:r w:rsidRPr="005F4607">
              <w:rPr>
                <w:sz w:val="20"/>
                <w:szCs w:val="20"/>
              </w:rPr>
              <w:t>38</w:t>
            </w:r>
          </w:p>
        </w:tc>
        <w:tc>
          <w:tcPr>
            <w:tcW w:w="720" w:type="dxa"/>
          </w:tcPr>
          <w:p w:rsidR="00D66C2F" w:rsidRPr="005F4607" w:rsidRDefault="00D66C2F" w:rsidP="005F4607">
            <w:pPr>
              <w:pStyle w:val="TableParagraph"/>
              <w:spacing w:line="240" w:lineRule="auto"/>
              <w:ind w:left="98" w:right="88"/>
              <w:rPr>
                <w:sz w:val="20"/>
                <w:szCs w:val="20"/>
              </w:rPr>
            </w:pPr>
            <w:r w:rsidRPr="005F4607">
              <w:rPr>
                <w:sz w:val="20"/>
                <w:szCs w:val="20"/>
              </w:rPr>
              <w:t>30</w:t>
            </w:r>
          </w:p>
        </w:tc>
        <w:tc>
          <w:tcPr>
            <w:tcW w:w="897" w:type="dxa"/>
          </w:tcPr>
          <w:p w:rsidR="00D66C2F" w:rsidRPr="005F4607" w:rsidRDefault="00D66C2F" w:rsidP="005F4607">
            <w:pPr>
              <w:pStyle w:val="TableParagraph"/>
              <w:spacing w:line="240" w:lineRule="auto"/>
              <w:ind w:left="52" w:right="43"/>
              <w:rPr>
                <w:sz w:val="20"/>
                <w:szCs w:val="20"/>
              </w:rPr>
            </w:pPr>
            <w:r w:rsidRPr="005F4607">
              <w:rPr>
                <w:sz w:val="20"/>
                <w:szCs w:val="20"/>
              </w:rPr>
              <w:t>45</w:t>
            </w:r>
          </w:p>
        </w:tc>
        <w:tc>
          <w:tcPr>
            <w:tcW w:w="1173" w:type="dxa"/>
          </w:tcPr>
          <w:p w:rsidR="00D66C2F" w:rsidRPr="005F4607" w:rsidRDefault="00D66C2F" w:rsidP="005F4607">
            <w:pPr>
              <w:pStyle w:val="TableParagraph"/>
              <w:spacing w:line="240" w:lineRule="auto"/>
              <w:ind w:left="8"/>
              <w:rPr>
                <w:sz w:val="20"/>
                <w:szCs w:val="20"/>
              </w:rPr>
            </w:pPr>
            <w:r w:rsidRPr="005F4607">
              <w:rPr>
                <w:sz w:val="20"/>
                <w:szCs w:val="20"/>
              </w:rPr>
              <w:t>1</w:t>
            </w:r>
          </w:p>
        </w:tc>
        <w:tc>
          <w:tcPr>
            <w:tcW w:w="1887" w:type="dxa"/>
          </w:tcPr>
          <w:p w:rsidR="00D66C2F" w:rsidRPr="005F4607" w:rsidRDefault="00D66C2F" w:rsidP="005F4607">
            <w:pPr>
              <w:pStyle w:val="TableParagraph"/>
              <w:spacing w:line="240" w:lineRule="auto"/>
              <w:ind w:left="954" w:right="944"/>
              <w:rPr>
                <w:sz w:val="20"/>
                <w:szCs w:val="20"/>
              </w:rPr>
            </w:pPr>
            <w:r w:rsidRPr="005F4607">
              <w:rPr>
                <w:sz w:val="20"/>
                <w:szCs w:val="20"/>
              </w:rPr>
              <w:t>77</w:t>
            </w:r>
          </w:p>
        </w:tc>
        <w:tc>
          <w:tcPr>
            <w:tcW w:w="1585" w:type="dxa"/>
          </w:tcPr>
          <w:p w:rsidR="00D66C2F" w:rsidRPr="005F4607" w:rsidRDefault="00D66C2F" w:rsidP="005F4607">
            <w:pPr>
              <w:pStyle w:val="TableParagraph"/>
              <w:spacing w:line="240" w:lineRule="auto"/>
              <w:ind w:left="702"/>
              <w:jc w:val="left"/>
              <w:rPr>
                <w:sz w:val="20"/>
                <w:szCs w:val="20"/>
              </w:rPr>
            </w:pPr>
            <w:r w:rsidRPr="005F4607">
              <w:rPr>
                <w:sz w:val="20"/>
                <w:szCs w:val="20"/>
              </w:rPr>
              <w:t>11</w:t>
            </w:r>
          </w:p>
        </w:tc>
      </w:tr>
      <w:tr w:rsidR="00D66C2F" w:rsidRPr="005F4607" w:rsidTr="00E6104A">
        <w:trPr>
          <w:trHeight w:val="207"/>
        </w:trPr>
        <w:tc>
          <w:tcPr>
            <w:tcW w:w="1440" w:type="dxa"/>
          </w:tcPr>
          <w:p w:rsidR="00D66C2F" w:rsidRPr="005F4607" w:rsidRDefault="00D66C2F" w:rsidP="005F4607">
            <w:pPr>
              <w:pStyle w:val="TableParagraph"/>
              <w:spacing w:line="240" w:lineRule="auto"/>
              <w:ind w:left="73" w:right="64"/>
              <w:rPr>
                <w:sz w:val="20"/>
                <w:szCs w:val="20"/>
              </w:rPr>
            </w:pPr>
            <w:r w:rsidRPr="005F4607">
              <w:rPr>
                <w:sz w:val="20"/>
                <w:szCs w:val="20"/>
              </w:rPr>
              <w:t>2001-10</w:t>
            </w:r>
          </w:p>
        </w:tc>
        <w:tc>
          <w:tcPr>
            <w:tcW w:w="1080" w:type="dxa"/>
          </w:tcPr>
          <w:p w:rsidR="00D66C2F" w:rsidRPr="005F4607" w:rsidRDefault="00D66C2F" w:rsidP="005F4607">
            <w:pPr>
              <w:pStyle w:val="TableParagraph"/>
              <w:spacing w:line="240" w:lineRule="auto"/>
              <w:ind w:left="8"/>
              <w:rPr>
                <w:sz w:val="20"/>
                <w:szCs w:val="20"/>
              </w:rPr>
            </w:pPr>
            <w:r w:rsidRPr="005F4607">
              <w:rPr>
                <w:sz w:val="20"/>
                <w:szCs w:val="20"/>
              </w:rPr>
              <w:t>2</w:t>
            </w:r>
          </w:p>
        </w:tc>
        <w:tc>
          <w:tcPr>
            <w:tcW w:w="720" w:type="dxa"/>
          </w:tcPr>
          <w:p w:rsidR="00D66C2F" w:rsidRPr="005F4607" w:rsidRDefault="00D66C2F" w:rsidP="005F4607">
            <w:pPr>
              <w:pStyle w:val="TableParagraph"/>
              <w:spacing w:line="240" w:lineRule="auto"/>
              <w:ind w:left="8"/>
              <w:rPr>
                <w:sz w:val="20"/>
                <w:szCs w:val="20"/>
              </w:rPr>
            </w:pPr>
            <w:r w:rsidRPr="005F4607">
              <w:rPr>
                <w:sz w:val="20"/>
                <w:szCs w:val="20"/>
              </w:rPr>
              <w:t>0</w:t>
            </w:r>
          </w:p>
        </w:tc>
        <w:tc>
          <w:tcPr>
            <w:tcW w:w="897" w:type="dxa"/>
          </w:tcPr>
          <w:p w:rsidR="00D66C2F" w:rsidRPr="005F4607" w:rsidRDefault="00D66C2F" w:rsidP="005F4607">
            <w:pPr>
              <w:pStyle w:val="TableParagraph"/>
              <w:spacing w:line="240" w:lineRule="auto"/>
              <w:ind w:left="52" w:right="43"/>
              <w:rPr>
                <w:sz w:val="20"/>
                <w:szCs w:val="20"/>
              </w:rPr>
            </w:pPr>
            <w:r w:rsidRPr="005F4607">
              <w:rPr>
                <w:sz w:val="20"/>
                <w:szCs w:val="20"/>
              </w:rPr>
              <w:t>20</w:t>
            </w:r>
          </w:p>
        </w:tc>
        <w:tc>
          <w:tcPr>
            <w:tcW w:w="1173" w:type="dxa"/>
          </w:tcPr>
          <w:p w:rsidR="00D66C2F" w:rsidRPr="005F4607" w:rsidRDefault="00D66C2F" w:rsidP="005F4607">
            <w:pPr>
              <w:pStyle w:val="TableParagraph"/>
              <w:spacing w:line="240" w:lineRule="auto"/>
              <w:ind w:left="270" w:right="260"/>
              <w:rPr>
                <w:sz w:val="20"/>
                <w:szCs w:val="20"/>
              </w:rPr>
            </w:pPr>
            <w:r w:rsidRPr="005F4607">
              <w:rPr>
                <w:sz w:val="20"/>
                <w:szCs w:val="20"/>
              </w:rPr>
              <w:t>29</w:t>
            </w:r>
          </w:p>
        </w:tc>
        <w:tc>
          <w:tcPr>
            <w:tcW w:w="1887" w:type="dxa"/>
          </w:tcPr>
          <w:p w:rsidR="00D66C2F" w:rsidRPr="005F4607" w:rsidRDefault="00D66C2F" w:rsidP="005F4607">
            <w:pPr>
              <w:pStyle w:val="TableParagraph"/>
              <w:spacing w:line="240" w:lineRule="auto"/>
              <w:ind w:left="9"/>
              <w:rPr>
                <w:sz w:val="20"/>
                <w:szCs w:val="20"/>
              </w:rPr>
            </w:pPr>
            <w:r w:rsidRPr="005F4607">
              <w:rPr>
                <w:sz w:val="20"/>
                <w:szCs w:val="20"/>
              </w:rPr>
              <w:t>0</w:t>
            </w:r>
          </w:p>
        </w:tc>
        <w:tc>
          <w:tcPr>
            <w:tcW w:w="1585" w:type="dxa"/>
          </w:tcPr>
          <w:p w:rsidR="00D66C2F" w:rsidRPr="005F4607" w:rsidRDefault="00D66C2F" w:rsidP="005F4607">
            <w:pPr>
              <w:pStyle w:val="TableParagraph"/>
              <w:spacing w:line="240" w:lineRule="auto"/>
              <w:ind w:left="748"/>
              <w:jc w:val="left"/>
              <w:rPr>
                <w:sz w:val="20"/>
                <w:szCs w:val="20"/>
              </w:rPr>
            </w:pPr>
            <w:r w:rsidRPr="005F4607">
              <w:rPr>
                <w:sz w:val="20"/>
                <w:szCs w:val="20"/>
              </w:rPr>
              <w:t>0</w:t>
            </w:r>
          </w:p>
        </w:tc>
      </w:tr>
      <w:tr w:rsidR="00D66C2F" w:rsidRPr="005F4607" w:rsidTr="00E6104A">
        <w:trPr>
          <w:trHeight w:val="207"/>
        </w:trPr>
        <w:tc>
          <w:tcPr>
            <w:tcW w:w="1440" w:type="dxa"/>
          </w:tcPr>
          <w:p w:rsidR="00D66C2F" w:rsidRPr="005F4607" w:rsidRDefault="00D66C2F" w:rsidP="005F4607">
            <w:pPr>
              <w:pStyle w:val="TableParagraph"/>
              <w:spacing w:line="240" w:lineRule="auto"/>
              <w:ind w:left="73" w:right="64"/>
              <w:rPr>
                <w:sz w:val="20"/>
                <w:szCs w:val="20"/>
              </w:rPr>
            </w:pPr>
            <w:r w:rsidRPr="005F4607">
              <w:rPr>
                <w:sz w:val="20"/>
                <w:szCs w:val="20"/>
              </w:rPr>
              <w:t>Period</w:t>
            </w:r>
            <w:r w:rsidRPr="005F4607">
              <w:rPr>
                <w:spacing w:val="-1"/>
                <w:sz w:val="20"/>
                <w:szCs w:val="20"/>
              </w:rPr>
              <w:t xml:space="preserve"> </w:t>
            </w:r>
            <w:r w:rsidRPr="005F4607">
              <w:rPr>
                <w:sz w:val="20"/>
                <w:szCs w:val="20"/>
              </w:rPr>
              <w:t>unknown</w:t>
            </w:r>
          </w:p>
        </w:tc>
        <w:tc>
          <w:tcPr>
            <w:tcW w:w="1080" w:type="dxa"/>
          </w:tcPr>
          <w:p w:rsidR="00D66C2F" w:rsidRPr="005F4607" w:rsidRDefault="00D66C2F" w:rsidP="005F4607">
            <w:pPr>
              <w:pStyle w:val="TableParagraph"/>
              <w:spacing w:line="240" w:lineRule="auto"/>
              <w:ind w:left="8"/>
              <w:rPr>
                <w:sz w:val="20"/>
                <w:szCs w:val="20"/>
              </w:rPr>
            </w:pPr>
            <w:r w:rsidRPr="005F4607">
              <w:rPr>
                <w:sz w:val="20"/>
                <w:szCs w:val="20"/>
              </w:rPr>
              <w:t>0</w:t>
            </w:r>
          </w:p>
        </w:tc>
        <w:tc>
          <w:tcPr>
            <w:tcW w:w="720" w:type="dxa"/>
          </w:tcPr>
          <w:p w:rsidR="00D66C2F" w:rsidRPr="005F4607" w:rsidRDefault="00D66C2F" w:rsidP="005F4607">
            <w:pPr>
              <w:pStyle w:val="TableParagraph"/>
              <w:spacing w:line="240" w:lineRule="auto"/>
              <w:ind w:left="8"/>
              <w:rPr>
                <w:sz w:val="20"/>
                <w:szCs w:val="20"/>
              </w:rPr>
            </w:pPr>
            <w:r w:rsidRPr="005F4607">
              <w:rPr>
                <w:sz w:val="20"/>
                <w:szCs w:val="20"/>
              </w:rPr>
              <w:t>0</w:t>
            </w:r>
          </w:p>
        </w:tc>
        <w:tc>
          <w:tcPr>
            <w:tcW w:w="897" w:type="dxa"/>
          </w:tcPr>
          <w:p w:rsidR="00D66C2F" w:rsidRPr="005F4607" w:rsidRDefault="00D66C2F" w:rsidP="005F4607">
            <w:pPr>
              <w:pStyle w:val="TableParagraph"/>
              <w:spacing w:line="240" w:lineRule="auto"/>
              <w:ind w:left="52" w:right="43"/>
              <w:rPr>
                <w:sz w:val="20"/>
                <w:szCs w:val="20"/>
              </w:rPr>
            </w:pPr>
            <w:r w:rsidRPr="005F4607">
              <w:rPr>
                <w:sz w:val="20"/>
                <w:szCs w:val="20"/>
              </w:rPr>
              <w:t>20</w:t>
            </w:r>
          </w:p>
        </w:tc>
        <w:tc>
          <w:tcPr>
            <w:tcW w:w="1173" w:type="dxa"/>
          </w:tcPr>
          <w:p w:rsidR="00D66C2F" w:rsidRPr="005F4607" w:rsidRDefault="00D66C2F" w:rsidP="005F4607">
            <w:pPr>
              <w:pStyle w:val="TableParagraph"/>
              <w:spacing w:line="240" w:lineRule="auto"/>
              <w:ind w:left="8"/>
              <w:rPr>
                <w:sz w:val="20"/>
                <w:szCs w:val="20"/>
              </w:rPr>
            </w:pPr>
            <w:r w:rsidRPr="005F4607">
              <w:rPr>
                <w:sz w:val="20"/>
                <w:szCs w:val="20"/>
              </w:rPr>
              <w:t>0</w:t>
            </w:r>
          </w:p>
        </w:tc>
        <w:tc>
          <w:tcPr>
            <w:tcW w:w="1887" w:type="dxa"/>
          </w:tcPr>
          <w:p w:rsidR="00D66C2F" w:rsidRPr="005F4607" w:rsidRDefault="00D66C2F" w:rsidP="005F4607">
            <w:pPr>
              <w:pStyle w:val="TableParagraph"/>
              <w:spacing w:line="240" w:lineRule="auto"/>
              <w:ind w:left="9"/>
              <w:rPr>
                <w:sz w:val="20"/>
                <w:szCs w:val="20"/>
              </w:rPr>
            </w:pPr>
            <w:r w:rsidRPr="005F4607">
              <w:rPr>
                <w:sz w:val="20"/>
                <w:szCs w:val="20"/>
              </w:rPr>
              <w:t>0</w:t>
            </w:r>
          </w:p>
        </w:tc>
        <w:tc>
          <w:tcPr>
            <w:tcW w:w="1585" w:type="dxa"/>
          </w:tcPr>
          <w:p w:rsidR="00D66C2F" w:rsidRPr="005F4607" w:rsidRDefault="00D66C2F" w:rsidP="005F4607">
            <w:pPr>
              <w:pStyle w:val="TableParagraph"/>
              <w:spacing w:line="240" w:lineRule="auto"/>
              <w:ind w:left="702"/>
              <w:jc w:val="left"/>
              <w:rPr>
                <w:sz w:val="20"/>
                <w:szCs w:val="20"/>
              </w:rPr>
            </w:pPr>
            <w:r w:rsidRPr="005F4607">
              <w:rPr>
                <w:sz w:val="20"/>
                <w:szCs w:val="20"/>
              </w:rPr>
              <w:t>17</w:t>
            </w:r>
          </w:p>
        </w:tc>
      </w:tr>
      <w:tr w:rsidR="00D66C2F" w:rsidRPr="005F4607" w:rsidTr="00E6104A">
        <w:trPr>
          <w:trHeight w:val="207"/>
        </w:trPr>
        <w:tc>
          <w:tcPr>
            <w:tcW w:w="1440" w:type="dxa"/>
          </w:tcPr>
          <w:p w:rsidR="00D66C2F" w:rsidRPr="005F4607" w:rsidRDefault="00D66C2F" w:rsidP="005F4607">
            <w:pPr>
              <w:pStyle w:val="TableParagraph"/>
              <w:spacing w:line="240" w:lineRule="auto"/>
              <w:ind w:left="73" w:right="66"/>
              <w:rPr>
                <w:sz w:val="20"/>
                <w:szCs w:val="20"/>
              </w:rPr>
            </w:pPr>
            <w:r w:rsidRPr="005F4607">
              <w:rPr>
                <w:sz w:val="20"/>
                <w:szCs w:val="20"/>
              </w:rPr>
              <w:t>%</w:t>
            </w:r>
            <w:r w:rsidRPr="005F4607">
              <w:rPr>
                <w:spacing w:val="-1"/>
                <w:sz w:val="20"/>
                <w:szCs w:val="20"/>
              </w:rPr>
              <w:t xml:space="preserve"> </w:t>
            </w:r>
            <w:r w:rsidRPr="005F4607">
              <w:rPr>
                <w:sz w:val="20"/>
                <w:szCs w:val="20"/>
              </w:rPr>
              <w:t>area</w:t>
            </w:r>
            <w:r w:rsidRPr="005F4607">
              <w:rPr>
                <w:spacing w:val="-1"/>
                <w:sz w:val="20"/>
                <w:szCs w:val="20"/>
              </w:rPr>
              <w:t xml:space="preserve"> </w:t>
            </w:r>
            <w:r w:rsidRPr="005F4607">
              <w:rPr>
                <w:sz w:val="20"/>
                <w:szCs w:val="20"/>
              </w:rPr>
              <w:t>under</w:t>
            </w:r>
            <w:r w:rsidRPr="005F4607">
              <w:rPr>
                <w:spacing w:val="-1"/>
                <w:sz w:val="20"/>
                <w:szCs w:val="20"/>
              </w:rPr>
              <w:t xml:space="preserve"> </w:t>
            </w:r>
            <w:r w:rsidRPr="005F4607">
              <w:rPr>
                <w:sz w:val="20"/>
                <w:szCs w:val="20"/>
              </w:rPr>
              <w:t>MVs</w:t>
            </w:r>
          </w:p>
        </w:tc>
        <w:tc>
          <w:tcPr>
            <w:tcW w:w="1080" w:type="dxa"/>
          </w:tcPr>
          <w:p w:rsidR="00D66C2F" w:rsidRPr="005F4607" w:rsidRDefault="00D66C2F" w:rsidP="005F4607">
            <w:pPr>
              <w:pStyle w:val="TableParagraph"/>
              <w:spacing w:line="240" w:lineRule="auto"/>
              <w:ind w:left="151" w:right="141"/>
              <w:rPr>
                <w:sz w:val="20"/>
                <w:szCs w:val="20"/>
              </w:rPr>
            </w:pPr>
            <w:r w:rsidRPr="005F4607">
              <w:rPr>
                <w:sz w:val="20"/>
                <w:szCs w:val="20"/>
              </w:rPr>
              <w:t>40</w:t>
            </w:r>
          </w:p>
        </w:tc>
        <w:tc>
          <w:tcPr>
            <w:tcW w:w="720" w:type="dxa"/>
          </w:tcPr>
          <w:p w:rsidR="00D66C2F" w:rsidRPr="005F4607" w:rsidRDefault="00D66C2F" w:rsidP="005F4607">
            <w:pPr>
              <w:pStyle w:val="TableParagraph"/>
              <w:spacing w:line="240" w:lineRule="auto"/>
              <w:ind w:left="97" w:right="89"/>
              <w:rPr>
                <w:sz w:val="20"/>
                <w:szCs w:val="20"/>
              </w:rPr>
            </w:pPr>
            <w:r w:rsidRPr="005F4607">
              <w:rPr>
                <w:sz w:val="20"/>
                <w:szCs w:val="20"/>
              </w:rPr>
              <w:t>SO</w:t>
            </w:r>
          </w:p>
        </w:tc>
        <w:tc>
          <w:tcPr>
            <w:tcW w:w="897" w:type="dxa"/>
          </w:tcPr>
          <w:p w:rsidR="00D66C2F" w:rsidRPr="005F4607" w:rsidRDefault="00D66C2F" w:rsidP="005F4607">
            <w:pPr>
              <w:pStyle w:val="TableParagraph"/>
              <w:spacing w:line="240" w:lineRule="auto"/>
              <w:ind w:left="53" w:right="43"/>
              <w:rPr>
                <w:sz w:val="20"/>
                <w:szCs w:val="20"/>
              </w:rPr>
            </w:pPr>
            <w:r w:rsidRPr="005F4607">
              <w:rPr>
                <w:sz w:val="20"/>
                <w:szCs w:val="20"/>
              </w:rPr>
              <w:t>100</w:t>
            </w:r>
          </w:p>
        </w:tc>
        <w:tc>
          <w:tcPr>
            <w:tcW w:w="1173" w:type="dxa"/>
          </w:tcPr>
          <w:p w:rsidR="00D66C2F" w:rsidRPr="005F4607" w:rsidRDefault="00D66C2F" w:rsidP="005F4607">
            <w:pPr>
              <w:pStyle w:val="TableParagraph"/>
              <w:spacing w:line="240" w:lineRule="auto"/>
              <w:ind w:left="270" w:right="260"/>
              <w:rPr>
                <w:sz w:val="20"/>
                <w:szCs w:val="20"/>
              </w:rPr>
            </w:pPr>
            <w:r w:rsidRPr="005F4607">
              <w:rPr>
                <w:sz w:val="20"/>
                <w:szCs w:val="20"/>
              </w:rPr>
              <w:t>50</w:t>
            </w:r>
          </w:p>
        </w:tc>
        <w:tc>
          <w:tcPr>
            <w:tcW w:w="1887" w:type="dxa"/>
          </w:tcPr>
          <w:p w:rsidR="00D66C2F" w:rsidRPr="005F4607" w:rsidRDefault="005F4607" w:rsidP="005F4607">
            <w:pPr>
              <w:pStyle w:val="TableParagraph"/>
              <w:spacing w:line="240" w:lineRule="auto"/>
              <w:ind w:left="954" w:right="944"/>
              <w:jc w:val="left"/>
              <w:rPr>
                <w:sz w:val="20"/>
                <w:szCs w:val="20"/>
              </w:rPr>
            </w:pPr>
            <w:r>
              <w:rPr>
                <w:sz w:val="20"/>
                <w:szCs w:val="20"/>
              </w:rPr>
              <w:t>77</w:t>
            </w:r>
          </w:p>
        </w:tc>
        <w:tc>
          <w:tcPr>
            <w:tcW w:w="1585" w:type="dxa"/>
          </w:tcPr>
          <w:p w:rsidR="00D66C2F" w:rsidRPr="005F4607" w:rsidRDefault="00D66C2F" w:rsidP="005F4607">
            <w:pPr>
              <w:pStyle w:val="TableParagraph"/>
              <w:spacing w:line="240" w:lineRule="auto"/>
              <w:ind w:left="702"/>
              <w:jc w:val="left"/>
              <w:rPr>
                <w:sz w:val="20"/>
                <w:szCs w:val="20"/>
              </w:rPr>
            </w:pPr>
            <w:r w:rsidRPr="005F4607">
              <w:rPr>
                <w:sz w:val="20"/>
                <w:szCs w:val="20"/>
              </w:rPr>
              <w:t>35</w:t>
            </w:r>
          </w:p>
        </w:tc>
      </w:tr>
    </w:tbl>
    <w:p w:rsidR="0013358F" w:rsidRPr="00706ED8" w:rsidRDefault="006C77A7" w:rsidP="005F4607">
      <w:pPr>
        <w:spacing w:line="360" w:lineRule="auto"/>
        <w:rPr>
          <w:sz w:val="24"/>
          <w:szCs w:val="24"/>
        </w:rPr>
      </w:pPr>
      <w:r>
        <w:rPr>
          <w:sz w:val="24"/>
          <w:szCs w:val="24"/>
        </w:rPr>
        <w:t xml:space="preserve">          Source- Ministry of Agriculture and Farmers Welfare</w:t>
      </w:r>
    </w:p>
    <w:p w:rsidR="00532058" w:rsidRDefault="00532058" w:rsidP="00141592">
      <w:pPr>
        <w:pStyle w:val="BodyText"/>
        <w:spacing w:before="92" w:line="360" w:lineRule="auto"/>
        <w:ind w:right="38"/>
        <w:jc w:val="both"/>
        <w:rPr>
          <w:sz w:val="24"/>
          <w:szCs w:val="24"/>
        </w:rPr>
      </w:pPr>
      <w:r w:rsidRPr="00532058">
        <w:rPr>
          <w:sz w:val="24"/>
          <w:szCs w:val="24"/>
        </w:rPr>
        <w:t xml:space="preserve">Table 6 lists the trends of varietal substitution by age for the main sorghum-growing states in India. The preliminary findings are generally comparable to secondary data gathered from the relevant state agricultural agencies and state seed corporations. Generally, large portions </w:t>
      </w:r>
      <w:r w:rsidRPr="00532058">
        <w:rPr>
          <w:sz w:val="24"/>
          <w:szCs w:val="24"/>
        </w:rPr>
        <w:lastRenderedPageBreak/>
        <w:t xml:space="preserve">of the harvested lands in several states were occupied by the cultivars released between 1990 and 2000. </w:t>
      </w:r>
      <w:proofErr w:type="gramStart"/>
      <w:r w:rsidRPr="00532058">
        <w:rPr>
          <w:sz w:val="24"/>
          <w:szCs w:val="24"/>
        </w:rPr>
        <w:t>(Directorate of Economics and Statistics, Government of India).</w:t>
      </w:r>
      <w:proofErr w:type="gramEnd"/>
      <w:r w:rsidR="00141592">
        <w:rPr>
          <w:sz w:val="24"/>
          <w:szCs w:val="24"/>
        </w:rPr>
        <w:t xml:space="preserve"> </w:t>
      </w:r>
      <w:r w:rsidRPr="00532058">
        <w:rPr>
          <w:sz w:val="24"/>
          <w:szCs w:val="24"/>
        </w:rPr>
        <w:t xml:space="preserve">Maharashtra, Andhra Pradesh, Karnataka, Rajasthan, and Madhya Pradesh are the five major sorghum-growing states. A thorough review of District Level Data (DLD) in these states uncovers intriguing findings </w:t>
      </w:r>
      <w:r w:rsidR="001C59C8">
        <w:rPr>
          <w:sz w:val="24"/>
          <w:szCs w:val="24"/>
        </w:rPr>
        <w:t>about yield performances</w:t>
      </w:r>
      <w:r w:rsidRPr="00532058">
        <w:rPr>
          <w:sz w:val="24"/>
          <w:szCs w:val="24"/>
        </w:rPr>
        <w:t xml:space="preserve">. Just 133 and 151 districts, respectively, out of the 185 districts for which statistics are available have grown sorghum throughout the 1995–97 and 2005–07 research periods. Based on a comparison and a mean national production of 900 kg per ha, the total number of sorghum-growing districts was </w:t>
      </w:r>
      <w:proofErr w:type="spellStart"/>
      <w:r w:rsidRPr="00532058">
        <w:rPr>
          <w:sz w:val="24"/>
          <w:szCs w:val="24"/>
        </w:rPr>
        <w:t>categorised</w:t>
      </w:r>
      <w:proofErr w:type="spellEnd"/>
      <w:r w:rsidRPr="00532058">
        <w:rPr>
          <w:sz w:val="24"/>
          <w:szCs w:val="24"/>
        </w:rPr>
        <w:t>. Also, a summary of the analysis's details has been provided. It is evident that only 50 of the 133 districts that grew sorghum between 1995 and 1997 had mean yields that were higher than the national average (900 kg per ha).</w:t>
      </w:r>
      <w:r w:rsidR="00141592">
        <w:rPr>
          <w:sz w:val="24"/>
          <w:szCs w:val="24"/>
        </w:rPr>
        <w:t xml:space="preserve"> </w:t>
      </w:r>
      <w:r w:rsidRPr="00532058">
        <w:rPr>
          <w:sz w:val="24"/>
          <w:szCs w:val="24"/>
        </w:rPr>
        <w:t xml:space="preserve">Less than 900 </w:t>
      </w:r>
      <w:proofErr w:type="spellStart"/>
      <w:r w:rsidRPr="00532058">
        <w:rPr>
          <w:sz w:val="24"/>
          <w:szCs w:val="24"/>
        </w:rPr>
        <w:t>lb</w:t>
      </w:r>
      <w:proofErr w:type="spellEnd"/>
      <w:r w:rsidRPr="00532058">
        <w:rPr>
          <w:sz w:val="24"/>
          <w:szCs w:val="24"/>
        </w:rPr>
        <w:t xml:space="preserve"> per hectare was the category for the remaining 83 districts. Yet, over the period of 2005–2007, new knowledge and the deployment of improved cultivars considerably altered district-level mean yield patterns. Between 2005 and 2007, there were 151 districts farming sorghum, and 87 of the districts had mean yields of over 900 kg per ha. On the reverse side of the coin were the other 64 districts.</w:t>
      </w:r>
    </w:p>
    <w:p w:rsidR="00131467" w:rsidRPr="00706ED8" w:rsidRDefault="00131467" w:rsidP="00141592">
      <w:pPr>
        <w:pStyle w:val="Heading1"/>
        <w:spacing w:line="360" w:lineRule="auto"/>
        <w:ind w:left="0"/>
        <w:rPr>
          <w:sz w:val="24"/>
          <w:szCs w:val="24"/>
        </w:rPr>
      </w:pPr>
      <w:r w:rsidRPr="00706ED8">
        <w:rPr>
          <w:sz w:val="24"/>
          <w:szCs w:val="24"/>
        </w:rPr>
        <w:t>Factor</w:t>
      </w:r>
      <w:r w:rsidRPr="00706ED8">
        <w:rPr>
          <w:spacing w:val="-1"/>
          <w:sz w:val="24"/>
          <w:szCs w:val="24"/>
        </w:rPr>
        <w:t xml:space="preserve"> </w:t>
      </w:r>
      <w:r w:rsidRPr="00706ED8">
        <w:rPr>
          <w:sz w:val="24"/>
          <w:szCs w:val="24"/>
        </w:rPr>
        <w:t>responsible for</w:t>
      </w:r>
      <w:r w:rsidRPr="00706ED8">
        <w:rPr>
          <w:spacing w:val="-2"/>
          <w:sz w:val="24"/>
          <w:szCs w:val="24"/>
        </w:rPr>
        <w:t xml:space="preserve"> </w:t>
      </w:r>
      <w:r w:rsidRPr="00706ED8">
        <w:rPr>
          <w:sz w:val="24"/>
          <w:szCs w:val="24"/>
        </w:rPr>
        <w:t>yield</w:t>
      </w:r>
      <w:r w:rsidRPr="00706ED8">
        <w:rPr>
          <w:spacing w:val="-2"/>
          <w:sz w:val="24"/>
          <w:szCs w:val="24"/>
        </w:rPr>
        <w:t xml:space="preserve"> </w:t>
      </w:r>
      <w:r w:rsidRPr="00706ED8">
        <w:rPr>
          <w:sz w:val="24"/>
          <w:szCs w:val="24"/>
        </w:rPr>
        <w:t>gaps in</w:t>
      </w:r>
      <w:r w:rsidRPr="00706ED8">
        <w:rPr>
          <w:spacing w:val="-1"/>
          <w:sz w:val="24"/>
          <w:szCs w:val="24"/>
        </w:rPr>
        <w:t xml:space="preserve"> </w:t>
      </w:r>
      <w:proofErr w:type="spellStart"/>
      <w:r w:rsidRPr="00706ED8">
        <w:rPr>
          <w:sz w:val="24"/>
          <w:szCs w:val="24"/>
        </w:rPr>
        <w:t>kharif</w:t>
      </w:r>
      <w:proofErr w:type="spellEnd"/>
      <w:r w:rsidRPr="00706ED8">
        <w:rPr>
          <w:spacing w:val="-2"/>
          <w:sz w:val="24"/>
          <w:szCs w:val="24"/>
        </w:rPr>
        <w:t xml:space="preserve"> </w:t>
      </w:r>
      <w:r w:rsidRPr="00706ED8">
        <w:rPr>
          <w:sz w:val="24"/>
          <w:szCs w:val="24"/>
        </w:rPr>
        <w:t>sorghum</w:t>
      </w:r>
    </w:p>
    <w:p w:rsidR="00532058" w:rsidRPr="00532058" w:rsidRDefault="00532058" w:rsidP="005F4607">
      <w:pPr>
        <w:pStyle w:val="ListParagraph"/>
        <w:numPr>
          <w:ilvl w:val="0"/>
          <w:numId w:val="2"/>
        </w:numPr>
        <w:tabs>
          <w:tab w:val="left" w:pos="480"/>
        </w:tabs>
        <w:spacing w:line="360" w:lineRule="auto"/>
        <w:ind w:right="38"/>
        <w:jc w:val="both"/>
        <w:rPr>
          <w:sz w:val="24"/>
          <w:szCs w:val="24"/>
        </w:rPr>
      </w:pPr>
      <w:r w:rsidRPr="00532058">
        <w:rPr>
          <w:sz w:val="24"/>
          <w:szCs w:val="24"/>
        </w:rPr>
        <w:t>Because sorghum is not widely preferred as a food crop, it sells for a low price.</w:t>
      </w:r>
    </w:p>
    <w:p w:rsidR="00532058" w:rsidRPr="00532058" w:rsidRDefault="00532058" w:rsidP="005F4607">
      <w:pPr>
        <w:pStyle w:val="ListParagraph"/>
        <w:numPr>
          <w:ilvl w:val="0"/>
          <w:numId w:val="2"/>
        </w:numPr>
        <w:tabs>
          <w:tab w:val="left" w:pos="480"/>
        </w:tabs>
        <w:spacing w:line="360" w:lineRule="auto"/>
        <w:ind w:right="38"/>
        <w:jc w:val="both"/>
        <w:rPr>
          <w:sz w:val="24"/>
          <w:szCs w:val="24"/>
        </w:rPr>
      </w:pPr>
      <w:r w:rsidRPr="00532058">
        <w:rPr>
          <w:sz w:val="24"/>
          <w:szCs w:val="24"/>
        </w:rPr>
        <w:t xml:space="preserve">Since the past half-decade, private seed businesses have played a very small role in the seed production of </w:t>
      </w:r>
      <w:proofErr w:type="spellStart"/>
      <w:r w:rsidRPr="00532058">
        <w:rPr>
          <w:sz w:val="24"/>
          <w:szCs w:val="24"/>
        </w:rPr>
        <w:t>Kharif</w:t>
      </w:r>
      <w:proofErr w:type="spellEnd"/>
      <w:r w:rsidRPr="00532058">
        <w:rPr>
          <w:sz w:val="24"/>
          <w:szCs w:val="24"/>
        </w:rPr>
        <w:t xml:space="preserve"> sorghum hybrids.</w:t>
      </w:r>
    </w:p>
    <w:p w:rsidR="00532058" w:rsidRPr="00532058" w:rsidRDefault="00532058" w:rsidP="005F4607">
      <w:pPr>
        <w:pStyle w:val="ListParagraph"/>
        <w:numPr>
          <w:ilvl w:val="0"/>
          <w:numId w:val="2"/>
        </w:numPr>
        <w:tabs>
          <w:tab w:val="left" w:pos="480"/>
        </w:tabs>
        <w:spacing w:line="360" w:lineRule="auto"/>
        <w:ind w:right="38"/>
        <w:jc w:val="both"/>
        <w:rPr>
          <w:sz w:val="24"/>
          <w:szCs w:val="24"/>
        </w:rPr>
      </w:pPr>
      <w:r w:rsidRPr="00532058">
        <w:rPr>
          <w:sz w:val="24"/>
          <w:szCs w:val="24"/>
        </w:rPr>
        <w:t xml:space="preserve">The impact of grain </w:t>
      </w:r>
      <w:proofErr w:type="spellStart"/>
      <w:r w:rsidRPr="00532058">
        <w:rPr>
          <w:sz w:val="24"/>
          <w:szCs w:val="24"/>
        </w:rPr>
        <w:t>mould</w:t>
      </w:r>
      <w:proofErr w:type="spellEnd"/>
      <w:r w:rsidRPr="00532058">
        <w:rPr>
          <w:sz w:val="24"/>
          <w:szCs w:val="24"/>
        </w:rPr>
        <w:t xml:space="preserve"> incidence on grain yield</w:t>
      </w:r>
    </w:p>
    <w:p w:rsidR="00532058" w:rsidRPr="00532058" w:rsidRDefault="00532058" w:rsidP="005F4607">
      <w:pPr>
        <w:pStyle w:val="ListParagraph"/>
        <w:numPr>
          <w:ilvl w:val="0"/>
          <w:numId w:val="2"/>
        </w:numPr>
        <w:tabs>
          <w:tab w:val="left" w:pos="480"/>
        </w:tabs>
        <w:spacing w:line="360" w:lineRule="auto"/>
        <w:ind w:right="38"/>
        <w:jc w:val="both"/>
        <w:rPr>
          <w:sz w:val="24"/>
          <w:szCs w:val="24"/>
        </w:rPr>
      </w:pPr>
      <w:r w:rsidRPr="00532058">
        <w:rPr>
          <w:sz w:val="24"/>
          <w:szCs w:val="24"/>
        </w:rPr>
        <w:t>Sorghum is not given as much attention as rival crops that can be cultivated in the same agro-ecology because their net returns are substantially larger due to higher market prices.</w:t>
      </w:r>
    </w:p>
    <w:p w:rsidR="00532058" w:rsidRDefault="00532058" w:rsidP="005F4607">
      <w:pPr>
        <w:pStyle w:val="ListParagraph"/>
        <w:numPr>
          <w:ilvl w:val="0"/>
          <w:numId w:val="2"/>
        </w:numPr>
        <w:tabs>
          <w:tab w:val="left" w:pos="480"/>
        </w:tabs>
        <w:spacing w:line="360" w:lineRule="auto"/>
        <w:ind w:right="38"/>
        <w:rPr>
          <w:sz w:val="24"/>
          <w:szCs w:val="24"/>
        </w:rPr>
      </w:pPr>
      <w:r w:rsidRPr="00532058">
        <w:rPr>
          <w:sz w:val="24"/>
          <w:szCs w:val="24"/>
        </w:rPr>
        <w:t xml:space="preserve">Government policies that are less </w:t>
      </w:r>
      <w:proofErr w:type="spellStart"/>
      <w:r w:rsidRPr="00532058">
        <w:rPr>
          <w:sz w:val="24"/>
          <w:szCs w:val="24"/>
        </w:rPr>
        <w:t>favourable</w:t>
      </w:r>
      <w:proofErr w:type="spellEnd"/>
      <w:r w:rsidRPr="00532058">
        <w:rPr>
          <w:sz w:val="24"/>
          <w:szCs w:val="24"/>
        </w:rPr>
        <w:t xml:space="preserve"> to sorghum, such as the minimum support price (MSP) and the lack of acquisition of sorghum grain when the market price falls below </w:t>
      </w:r>
      <w:proofErr w:type="gramStart"/>
      <w:r w:rsidRPr="00532058">
        <w:rPr>
          <w:sz w:val="24"/>
          <w:szCs w:val="24"/>
        </w:rPr>
        <w:t>MSP,</w:t>
      </w:r>
      <w:proofErr w:type="gramEnd"/>
      <w:r w:rsidRPr="00532058">
        <w:rPr>
          <w:sz w:val="24"/>
          <w:szCs w:val="24"/>
        </w:rPr>
        <w:t xml:space="preserve"> are also to blame for the declining competitiveness of sorghum.</w:t>
      </w:r>
    </w:p>
    <w:p w:rsidR="001003D3" w:rsidRPr="00706ED8" w:rsidRDefault="001003D3" w:rsidP="005F4607">
      <w:pPr>
        <w:pStyle w:val="ListParagraph"/>
        <w:numPr>
          <w:ilvl w:val="0"/>
          <w:numId w:val="2"/>
        </w:numPr>
        <w:tabs>
          <w:tab w:val="left" w:pos="480"/>
        </w:tabs>
        <w:spacing w:line="360" w:lineRule="auto"/>
        <w:ind w:right="38"/>
        <w:rPr>
          <w:sz w:val="24"/>
          <w:szCs w:val="24"/>
        </w:rPr>
      </w:pPr>
      <w:r w:rsidRPr="001003D3">
        <w:rPr>
          <w:sz w:val="24"/>
          <w:szCs w:val="24"/>
        </w:rPr>
        <w:t xml:space="preserve">At the moment, </w:t>
      </w:r>
      <w:proofErr w:type="spellStart"/>
      <w:r w:rsidRPr="001003D3">
        <w:rPr>
          <w:sz w:val="24"/>
          <w:szCs w:val="24"/>
        </w:rPr>
        <w:t>Kharif</w:t>
      </w:r>
      <w:proofErr w:type="spellEnd"/>
      <w:r w:rsidRPr="001003D3">
        <w:rPr>
          <w:sz w:val="24"/>
          <w:szCs w:val="24"/>
        </w:rPr>
        <w:t xml:space="preserve"> sorghum hybrids and cultivars are primarily planted for fodder rather than grain.</w:t>
      </w:r>
    </w:p>
    <w:p w:rsidR="00131467" w:rsidRPr="00706ED8" w:rsidRDefault="00131467" w:rsidP="005F4607">
      <w:pPr>
        <w:pStyle w:val="BodyText"/>
        <w:spacing w:before="2" w:line="360" w:lineRule="auto"/>
        <w:rPr>
          <w:sz w:val="24"/>
          <w:szCs w:val="24"/>
        </w:rPr>
      </w:pPr>
    </w:p>
    <w:p w:rsidR="00131467" w:rsidRPr="00706ED8" w:rsidRDefault="00131467" w:rsidP="005F4607">
      <w:pPr>
        <w:pStyle w:val="Heading1"/>
        <w:spacing w:line="360" w:lineRule="auto"/>
        <w:jc w:val="left"/>
        <w:rPr>
          <w:sz w:val="24"/>
          <w:szCs w:val="24"/>
        </w:rPr>
      </w:pPr>
      <w:r w:rsidRPr="00706ED8">
        <w:rPr>
          <w:sz w:val="24"/>
          <w:szCs w:val="24"/>
        </w:rPr>
        <w:t>Factor</w:t>
      </w:r>
      <w:r w:rsidRPr="00706ED8">
        <w:rPr>
          <w:spacing w:val="-1"/>
          <w:sz w:val="24"/>
          <w:szCs w:val="24"/>
        </w:rPr>
        <w:t xml:space="preserve"> </w:t>
      </w:r>
      <w:r w:rsidRPr="00706ED8">
        <w:rPr>
          <w:sz w:val="24"/>
          <w:szCs w:val="24"/>
        </w:rPr>
        <w:t>responsible for</w:t>
      </w:r>
      <w:r w:rsidRPr="00706ED8">
        <w:rPr>
          <w:spacing w:val="-2"/>
          <w:sz w:val="24"/>
          <w:szCs w:val="24"/>
        </w:rPr>
        <w:t xml:space="preserve"> </w:t>
      </w:r>
      <w:r w:rsidRPr="00706ED8">
        <w:rPr>
          <w:sz w:val="24"/>
          <w:szCs w:val="24"/>
        </w:rPr>
        <w:t>yield</w:t>
      </w:r>
      <w:r w:rsidRPr="00706ED8">
        <w:rPr>
          <w:spacing w:val="-2"/>
          <w:sz w:val="24"/>
          <w:szCs w:val="24"/>
        </w:rPr>
        <w:t xml:space="preserve"> </w:t>
      </w:r>
      <w:r w:rsidRPr="00706ED8">
        <w:rPr>
          <w:sz w:val="24"/>
          <w:szCs w:val="24"/>
        </w:rPr>
        <w:t xml:space="preserve">gaps in </w:t>
      </w:r>
      <w:r w:rsidRPr="00706ED8">
        <w:rPr>
          <w:i/>
          <w:sz w:val="24"/>
          <w:szCs w:val="24"/>
        </w:rPr>
        <w:t>Rabi</w:t>
      </w:r>
      <w:r w:rsidRPr="00706ED8">
        <w:rPr>
          <w:i/>
          <w:spacing w:val="-1"/>
          <w:sz w:val="24"/>
          <w:szCs w:val="24"/>
        </w:rPr>
        <w:t xml:space="preserve"> </w:t>
      </w:r>
      <w:r w:rsidRPr="00706ED8">
        <w:rPr>
          <w:sz w:val="24"/>
          <w:szCs w:val="24"/>
        </w:rPr>
        <w:t>sorghum</w:t>
      </w:r>
    </w:p>
    <w:p w:rsidR="002213C2" w:rsidRPr="002213C2" w:rsidRDefault="002213C2" w:rsidP="005F4607">
      <w:pPr>
        <w:pStyle w:val="ListParagraph"/>
        <w:numPr>
          <w:ilvl w:val="0"/>
          <w:numId w:val="1"/>
        </w:numPr>
        <w:tabs>
          <w:tab w:val="left" w:pos="479"/>
          <w:tab w:val="left" w:pos="480"/>
        </w:tabs>
        <w:spacing w:before="92" w:line="360" w:lineRule="auto"/>
        <w:rPr>
          <w:sz w:val="24"/>
          <w:szCs w:val="24"/>
        </w:rPr>
      </w:pPr>
      <w:r w:rsidRPr="002213C2">
        <w:rPr>
          <w:sz w:val="24"/>
          <w:szCs w:val="24"/>
        </w:rPr>
        <w:t>Use of improved varieties is decreased.</w:t>
      </w:r>
    </w:p>
    <w:p w:rsidR="002213C2" w:rsidRPr="002213C2" w:rsidRDefault="002213C2" w:rsidP="005F4607">
      <w:pPr>
        <w:pStyle w:val="ListParagraph"/>
        <w:numPr>
          <w:ilvl w:val="0"/>
          <w:numId w:val="1"/>
        </w:numPr>
        <w:tabs>
          <w:tab w:val="left" w:pos="479"/>
          <w:tab w:val="left" w:pos="480"/>
        </w:tabs>
        <w:spacing w:before="92" w:line="360" w:lineRule="auto"/>
        <w:rPr>
          <w:sz w:val="24"/>
          <w:szCs w:val="24"/>
        </w:rPr>
      </w:pPr>
      <w:r w:rsidRPr="002213C2">
        <w:rPr>
          <w:sz w:val="24"/>
          <w:szCs w:val="24"/>
        </w:rPr>
        <w:t>Preference for more fodder (High population).</w:t>
      </w:r>
    </w:p>
    <w:p w:rsidR="002213C2" w:rsidRPr="002213C2" w:rsidRDefault="002213C2" w:rsidP="005F4607">
      <w:pPr>
        <w:pStyle w:val="ListParagraph"/>
        <w:numPr>
          <w:ilvl w:val="0"/>
          <w:numId w:val="1"/>
        </w:numPr>
        <w:tabs>
          <w:tab w:val="left" w:pos="479"/>
          <w:tab w:val="left" w:pos="480"/>
        </w:tabs>
        <w:spacing w:before="92" w:line="360" w:lineRule="auto"/>
        <w:rPr>
          <w:sz w:val="24"/>
          <w:szCs w:val="24"/>
        </w:rPr>
      </w:pPr>
      <w:r w:rsidRPr="002213C2">
        <w:rPr>
          <w:sz w:val="24"/>
          <w:szCs w:val="24"/>
        </w:rPr>
        <w:lastRenderedPageBreak/>
        <w:t xml:space="preserve">Little or no chemical </w:t>
      </w:r>
      <w:proofErr w:type="spellStart"/>
      <w:r w:rsidRPr="002213C2">
        <w:rPr>
          <w:sz w:val="24"/>
          <w:szCs w:val="24"/>
        </w:rPr>
        <w:t>fertiliser</w:t>
      </w:r>
      <w:proofErr w:type="spellEnd"/>
      <w:r w:rsidRPr="002213C2">
        <w:rPr>
          <w:sz w:val="24"/>
          <w:szCs w:val="24"/>
        </w:rPr>
        <w:t xml:space="preserve"> use.</w:t>
      </w:r>
    </w:p>
    <w:p w:rsidR="002213C2" w:rsidRPr="002213C2" w:rsidRDefault="002213C2" w:rsidP="005F4607">
      <w:pPr>
        <w:pStyle w:val="ListParagraph"/>
        <w:numPr>
          <w:ilvl w:val="0"/>
          <w:numId w:val="1"/>
        </w:numPr>
        <w:tabs>
          <w:tab w:val="left" w:pos="479"/>
          <w:tab w:val="left" w:pos="480"/>
        </w:tabs>
        <w:spacing w:before="92" w:line="360" w:lineRule="auto"/>
        <w:rPr>
          <w:sz w:val="24"/>
          <w:szCs w:val="24"/>
        </w:rPr>
      </w:pPr>
      <w:r w:rsidRPr="002213C2">
        <w:rPr>
          <w:sz w:val="24"/>
          <w:szCs w:val="24"/>
        </w:rPr>
        <w:t>Grown in a state of residual moisture</w:t>
      </w:r>
    </w:p>
    <w:p w:rsidR="002213C2" w:rsidRPr="002213C2" w:rsidRDefault="002213C2" w:rsidP="005F4607">
      <w:pPr>
        <w:pStyle w:val="ListParagraph"/>
        <w:numPr>
          <w:ilvl w:val="0"/>
          <w:numId w:val="1"/>
        </w:numPr>
        <w:tabs>
          <w:tab w:val="left" w:pos="479"/>
          <w:tab w:val="left" w:pos="480"/>
        </w:tabs>
        <w:spacing w:before="92" w:line="360" w:lineRule="auto"/>
        <w:rPr>
          <w:sz w:val="24"/>
          <w:szCs w:val="24"/>
        </w:rPr>
      </w:pPr>
      <w:r w:rsidRPr="002213C2">
        <w:rPr>
          <w:sz w:val="24"/>
          <w:szCs w:val="24"/>
        </w:rPr>
        <w:t>Kill flies and aphids</w:t>
      </w:r>
    </w:p>
    <w:p w:rsidR="002213C2" w:rsidRPr="00706ED8" w:rsidRDefault="002213C2" w:rsidP="005F4607">
      <w:pPr>
        <w:pStyle w:val="ListParagraph"/>
        <w:numPr>
          <w:ilvl w:val="0"/>
          <w:numId w:val="1"/>
        </w:numPr>
        <w:tabs>
          <w:tab w:val="left" w:pos="479"/>
          <w:tab w:val="left" w:pos="480"/>
        </w:tabs>
        <w:spacing w:before="92" w:line="360" w:lineRule="auto"/>
        <w:rPr>
          <w:sz w:val="24"/>
          <w:szCs w:val="24"/>
        </w:rPr>
      </w:pPr>
      <w:r w:rsidRPr="002213C2">
        <w:rPr>
          <w:sz w:val="24"/>
          <w:szCs w:val="24"/>
        </w:rPr>
        <w:t>Failure to use in-situ moisture conservation techniques</w:t>
      </w:r>
    </w:p>
    <w:p w:rsidR="00BC6393" w:rsidRPr="00706ED8" w:rsidRDefault="00BC6393" w:rsidP="005F4607">
      <w:pPr>
        <w:pStyle w:val="BodyText"/>
        <w:spacing w:before="2" w:line="360" w:lineRule="auto"/>
        <w:rPr>
          <w:sz w:val="24"/>
          <w:szCs w:val="24"/>
        </w:rPr>
      </w:pPr>
    </w:p>
    <w:p w:rsidR="00BC6393" w:rsidRPr="00706ED8" w:rsidRDefault="00BC6393" w:rsidP="005F4607">
      <w:pPr>
        <w:pStyle w:val="Heading1"/>
        <w:spacing w:line="360" w:lineRule="auto"/>
        <w:jc w:val="left"/>
        <w:rPr>
          <w:sz w:val="24"/>
          <w:szCs w:val="24"/>
        </w:rPr>
      </w:pPr>
      <w:r w:rsidRPr="00706ED8">
        <w:rPr>
          <w:sz w:val="24"/>
          <w:szCs w:val="24"/>
        </w:rPr>
        <w:t>Bridging</w:t>
      </w:r>
      <w:r w:rsidRPr="00706ED8">
        <w:rPr>
          <w:spacing w:val="-1"/>
          <w:sz w:val="24"/>
          <w:szCs w:val="24"/>
        </w:rPr>
        <w:t xml:space="preserve"> </w:t>
      </w:r>
      <w:r w:rsidRPr="00706ED8">
        <w:rPr>
          <w:sz w:val="24"/>
          <w:szCs w:val="24"/>
        </w:rPr>
        <w:t>yield</w:t>
      </w:r>
      <w:r w:rsidRPr="00706ED8">
        <w:rPr>
          <w:spacing w:val="-2"/>
          <w:sz w:val="24"/>
          <w:szCs w:val="24"/>
        </w:rPr>
        <w:t xml:space="preserve"> </w:t>
      </w:r>
      <w:r w:rsidRPr="00706ED8">
        <w:rPr>
          <w:sz w:val="24"/>
          <w:szCs w:val="24"/>
        </w:rPr>
        <w:t>gaps through</w:t>
      </w:r>
    </w:p>
    <w:p w:rsidR="00A36A7F" w:rsidRPr="001C59C8" w:rsidRDefault="00A36A7F" w:rsidP="005F4607">
      <w:pPr>
        <w:tabs>
          <w:tab w:val="left" w:pos="479"/>
          <w:tab w:val="left" w:pos="480"/>
        </w:tabs>
        <w:spacing w:line="360" w:lineRule="auto"/>
        <w:ind w:right="121"/>
        <w:rPr>
          <w:color w:val="000000" w:themeColor="text1"/>
          <w:sz w:val="24"/>
          <w:szCs w:val="24"/>
        </w:rPr>
      </w:pPr>
      <w:r w:rsidRPr="001C59C8">
        <w:rPr>
          <w:color w:val="000000" w:themeColor="text1"/>
          <w:sz w:val="24"/>
          <w:szCs w:val="24"/>
        </w:rPr>
        <w:t>1. Availability of good inputs</w:t>
      </w:r>
    </w:p>
    <w:p w:rsidR="00A36A7F" w:rsidRPr="001C59C8" w:rsidRDefault="00A36A7F" w:rsidP="005F4607">
      <w:pPr>
        <w:tabs>
          <w:tab w:val="left" w:pos="479"/>
          <w:tab w:val="left" w:pos="480"/>
        </w:tabs>
        <w:spacing w:line="360" w:lineRule="auto"/>
        <w:ind w:right="121"/>
        <w:rPr>
          <w:color w:val="000000" w:themeColor="text1"/>
          <w:sz w:val="24"/>
          <w:szCs w:val="24"/>
        </w:rPr>
      </w:pPr>
      <w:r w:rsidRPr="001C59C8">
        <w:rPr>
          <w:color w:val="000000" w:themeColor="text1"/>
          <w:sz w:val="24"/>
          <w:szCs w:val="24"/>
        </w:rPr>
        <w:t>2. Successful extension</w:t>
      </w:r>
    </w:p>
    <w:p w:rsidR="00A36A7F" w:rsidRPr="001C59C8" w:rsidRDefault="00A36A7F" w:rsidP="005F4607">
      <w:pPr>
        <w:tabs>
          <w:tab w:val="left" w:pos="479"/>
          <w:tab w:val="left" w:pos="480"/>
        </w:tabs>
        <w:spacing w:line="360" w:lineRule="auto"/>
        <w:ind w:right="121"/>
        <w:rPr>
          <w:color w:val="000000" w:themeColor="text1"/>
          <w:sz w:val="24"/>
          <w:szCs w:val="24"/>
        </w:rPr>
      </w:pPr>
      <w:r w:rsidRPr="001C59C8">
        <w:rPr>
          <w:color w:val="000000" w:themeColor="text1"/>
          <w:sz w:val="24"/>
          <w:szCs w:val="24"/>
        </w:rPr>
        <w:t>3. Enhancing research and extension interactions in agriculture</w:t>
      </w:r>
    </w:p>
    <w:p w:rsidR="00A36A7F" w:rsidRPr="001C59C8" w:rsidRDefault="00A36A7F" w:rsidP="005F4607">
      <w:pPr>
        <w:tabs>
          <w:tab w:val="left" w:pos="479"/>
          <w:tab w:val="left" w:pos="480"/>
        </w:tabs>
        <w:spacing w:line="360" w:lineRule="auto"/>
        <w:ind w:right="121"/>
        <w:rPr>
          <w:color w:val="000000" w:themeColor="text1"/>
          <w:sz w:val="24"/>
          <w:szCs w:val="24"/>
        </w:rPr>
      </w:pPr>
      <w:r w:rsidRPr="001C59C8">
        <w:rPr>
          <w:color w:val="000000" w:themeColor="text1"/>
          <w:sz w:val="24"/>
          <w:szCs w:val="24"/>
        </w:rPr>
        <w:t>4. Promoting FFS by placing a strong emphasis on skill transfer to both staff and farmers</w:t>
      </w:r>
    </w:p>
    <w:p w:rsidR="00A36A7F" w:rsidRPr="001C59C8" w:rsidRDefault="00A36A7F" w:rsidP="005F4607">
      <w:pPr>
        <w:tabs>
          <w:tab w:val="left" w:pos="479"/>
          <w:tab w:val="left" w:pos="480"/>
        </w:tabs>
        <w:spacing w:line="360" w:lineRule="auto"/>
        <w:ind w:right="121"/>
        <w:rPr>
          <w:color w:val="000000" w:themeColor="text1"/>
          <w:sz w:val="24"/>
          <w:szCs w:val="24"/>
        </w:rPr>
      </w:pPr>
      <w:r w:rsidRPr="001C59C8">
        <w:rPr>
          <w:color w:val="000000" w:themeColor="text1"/>
          <w:sz w:val="24"/>
          <w:szCs w:val="24"/>
        </w:rPr>
        <w:t>5. Promoting the Soil Health Program</w:t>
      </w:r>
    </w:p>
    <w:p w:rsidR="00A36A7F" w:rsidRPr="001C59C8" w:rsidRDefault="00A36A7F" w:rsidP="005F4607">
      <w:pPr>
        <w:tabs>
          <w:tab w:val="left" w:pos="479"/>
          <w:tab w:val="left" w:pos="480"/>
        </w:tabs>
        <w:spacing w:line="360" w:lineRule="auto"/>
        <w:ind w:right="121"/>
        <w:rPr>
          <w:color w:val="000000" w:themeColor="text1"/>
          <w:sz w:val="24"/>
          <w:szCs w:val="24"/>
        </w:rPr>
      </w:pPr>
      <w:r w:rsidRPr="001C59C8">
        <w:rPr>
          <w:color w:val="000000" w:themeColor="text1"/>
          <w:sz w:val="24"/>
          <w:szCs w:val="24"/>
        </w:rPr>
        <w:t>6. Diversified agriculture that focuses on watershed infrastructure, horticulture, dairy, and animal husbandry</w:t>
      </w:r>
    </w:p>
    <w:p w:rsidR="00A36A7F" w:rsidRDefault="00BC6393" w:rsidP="00141592">
      <w:pPr>
        <w:pStyle w:val="BodyText"/>
        <w:spacing w:line="360" w:lineRule="auto"/>
        <w:ind w:right="35"/>
        <w:rPr>
          <w:b/>
          <w:spacing w:val="1"/>
          <w:sz w:val="24"/>
          <w:szCs w:val="24"/>
        </w:rPr>
      </w:pPr>
      <w:r w:rsidRPr="00706ED8">
        <w:rPr>
          <w:b/>
          <w:sz w:val="24"/>
          <w:szCs w:val="24"/>
        </w:rPr>
        <w:t>Availability of post-harvest and processing infrastructure</w:t>
      </w:r>
      <w:r w:rsidRPr="00706ED8">
        <w:rPr>
          <w:b/>
          <w:spacing w:val="1"/>
          <w:sz w:val="24"/>
          <w:szCs w:val="24"/>
        </w:rPr>
        <w:t xml:space="preserve"> </w:t>
      </w:r>
    </w:p>
    <w:p w:rsidR="00BC6393" w:rsidRPr="00706ED8" w:rsidRDefault="006D6CB5" w:rsidP="00141592">
      <w:pPr>
        <w:pStyle w:val="BodyText"/>
        <w:spacing w:line="360" w:lineRule="auto"/>
        <w:ind w:right="35"/>
        <w:rPr>
          <w:sz w:val="24"/>
          <w:szCs w:val="24"/>
        </w:rPr>
      </w:pPr>
      <w:r w:rsidRPr="006D6CB5">
        <w:rPr>
          <w:sz w:val="24"/>
          <w:szCs w:val="24"/>
        </w:rPr>
        <w:t xml:space="preserve">Government </w:t>
      </w:r>
      <w:proofErr w:type="spellStart"/>
      <w:r w:rsidRPr="006D6CB5">
        <w:rPr>
          <w:sz w:val="24"/>
          <w:szCs w:val="24"/>
        </w:rPr>
        <w:t>godowns</w:t>
      </w:r>
      <w:proofErr w:type="spellEnd"/>
      <w:r w:rsidRPr="006D6CB5">
        <w:rPr>
          <w:sz w:val="24"/>
          <w:szCs w:val="24"/>
        </w:rPr>
        <w:t xml:space="preserve"> are provided for the medium-term storage of sorghum grain's excess production. In order to meet the need of the local market for the supply of high-quality grains to the consumers, the District Agricultural Marketing Committee has basic cleaning and grading facilities for grains. The majority of the produce from local farmers is kept in the home for storage, and any extra is sold at nearby markets. Fodder can be preserved using chaffed and silage, but there are no such public or private facilities available. Using chaff cutters or by using farm or household storage space directly, consumers meet their own needs on a small scale. When it comes to processing sorghum, the majority of it is done as sorghum floor, which is done on a personal level.</w:t>
      </w:r>
      <w:r w:rsidR="0024063D">
        <w:rPr>
          <w:sz w:val="24"/>
          <w:szCs w:val="24"/>
        </w:rPr>
        <w:t xml:space="preserve"> </w:t>
      </w:r>
      <w:r w:rsidRPr="006D6CB5">
        <w:rPr>
          <w:sz w:val="24"/>
          <w:szCs w:val="24"/>
        </w:rPr>
        <w:t xml:space="preserve">The interest in and trend towards other processed products, such as biscuits, </w:t>
      </w:r>
      <w:proofErr w:type="spellStart"/>
      <w:r w:rsidRPr="006D6CB5">
        <w:rPr>
          <w:sz w:val="24"/>
          <w:szCs w:val="24"/>
        </w:rPr>
        <w:t>rawa</w:t>
      </w:r>
      <w:proofErr w:type="spellEnd"/>
      <w:r w:rsidRPr="006D6CB5">
        <w:rPr>
          <w:sz w:val="24"/>
          <w:szCs w:val="24"/>
        </w:rPr>
        <w:t>, multigrain flour, and biscuits, have been growing in recent years. Future leadership for such processed products and necessary infrastructures may come through collaboration with private firms and the cooperative sector.</w:t>
      </w:r>
    </w:p>
    <w:p w:rsidR="00BC6393" w:rsidRPr="00706ED8" w:rsidRDefault="00BC6393" w:rsidP="005F4607">
      <w:pPr>
        <w:pStyle w:val="Heading1"/>
        <w:spacing w:line="360" w:lineRule="auto"/>
        <w:ind w:right="120"/>
        <w:rPr>
          <w:sz w:val="24"/>
          <w:szCs w:val="24"/>
        </w:rPr>
      </w:pPr>
      <w:r w:rsidRPr="00706ED8">
        <w:rPr>
          <w:sz w:val="24"/>
          <w:szCs w:val="24"/>
        </w:rPr>
        <w:t>The</w:t>
      </w:r>
      <w:r w:rsidRPr="00706ED8">
        <w:rPr>
          <w:spacing w:val="1"/>
          <w:sz w:val="24"/>
          <w:szCs w:val="24"/>
        </w:rPr>
        <w:t xml:space="preserve"> </w:t>
      </w:r>
      <w:r w:rsidRPr="00706ED8">
        <w:rPr>
          <w:sz w:val="24"/>
          <w:szCs w:val="24"/>
        </w:rPr>
        <w:t>existing</w:t>
      </w:r>
      <w:r w:rsidRPr="00706ED8">
        <w:rPr>
          <w:spacing w:val="1"/>
          <w:sz w:val="24"/>
          <w:szCs w:val="24"/>
        </w:rPr>
        <w:t xml:space="preserve"> </w:t>
      </w:r>
      <w:r w:rsidRPr="00706ED8">
        <w:rPr>
          <w:sz w:val="24"/>
          <w:szCs w:val="24"/>
        </w:rPr>
        <w:t>policies</w:t>
      </w:r>
      <w:r w:rsidRPr="00706ED8">
        <w:rPr>
          <w:spacing w:val="1"/>
          <w:sz w:val="24"/>
          <w:szCs w:val="24"/>
        </w:rPr>
        <w:t xml:space="preserve"> </w:t>
      </w:r>
      <w:r w:rsidRPr="00706ED8">
        <w:rPr>
          <w:sz w:val="24"/>
          <w:szCs w:val="24"/>
        </w:rPr>
        <w:t>of</w:t>
      </w:r>
      <w:r w:rsidRPr="00706ED8">
        <w:rPr>
          <w:spacing w:val="1"/>
          <w:sz w:val="24"/>
          <w:szCs w:val="24"/>
        </w:rPr>
        <w:t xml:space="preserve"> </w:t>
      </w:r>
      <w:r w:rsidRPr="00706ED8">
        <w:rPr>
          <w:sz w:val="24"/>
          <w:szCs w:val="24"/>
        </w:rPr>
        <w:t>the</w:t>
      </w:r>
      <w:r w:rsidRPr="00706ED8">
        <w:rPr>
          <w:spacing w:val="1"/>
          <w:sz w:val="24"/>
          <w:szCs w:val="24"/>
        </w:rPr>
        <w:t xml:space="preserve"> </w:t>
      </w:r>
      <w:r w:rsidRPr="00706ED8">
        <w:rPr>
          <w:sz w:val="24"/>
          <w:szCs w:val="24"/>
        </w:rPr>
        <w:t>government</w:t>
      </w:r>
      <w:r w:rsidRPr="00706ED8">
        <w:rPr>
          <w:spacing w:val="1"/>
          <w:sz w:val="24"/>
          <w:szCs w:val="24"/>
        </w:rPr>
        <w:t xml:space="preserve"> </w:t>
      </w:r>
      <w:r w:rsidRPr="00706ED8">
        <w:rPr>
          <w:sz w:val="24"/>
          <w:szCs w:val="24"/>
        </w:rPr>
        <w:t>for</w:t>
      </w:r>
      <w:r w:rsidRPr="00706ED8">
        <w:rPr>
          <w:spacing w:val="1"/>
          <w:sz w:val="24"/>
          <w:szCs w:val="24"/>
        </w:rPr>
        <w:t xml:space="preserve"> </w:t>
      </w:r>
      <w:r w:rsidRPr="00706ED8">
        <w:rPr>
          <w:sz w:val="24"/>
          <w:szCs w:val="24"/>
        </w:rPr>
        <w:t>minimum</w:t>
      </w:r>
      <w:r w:rsidRPr="00706ED8">
        <w:rPr>
          <w:spacing w:val="1"/>
          <w:sz w:val="24"/>
          <w:szCs w:val="24"/>
        </w:rPr>
        <w:t xml:space="preserve"> </w:t>
      </w:r>
      <w:r w:rsidRPr="00706ED8">
        <w:rPr>
          <w:sz w:val="24"/>
          <w:szCs w:val="24"/>
        </w:rPr>
        <w:t>support</w:t>
      </w:r>
      <w:r w:rsidRPr="00706ED8">
        <w:rPr>
          <w:spacing w:val="1"/>
          <w:sz w:val="24"/>
          <w:szCs w:val="24"/>
        </w:rPr>
        <w:t xml:space="preserve"> </w:t>
      </w:r>
      <w:r w:rsidRPr="00706ED8">
        <w:rPr>
          <w:sz w:val="24"/>
          <w:szCs w:val="24"/>
        </w:rPr>
        <w:t>price,</w:t>
      </w:r>
      <w:r w:rsidRPr="00706ED8">
        <w:rPr>
          <w:spacing w:val="1"/>
          <w:sz w:val="24"/>
          <w:szCs w:val="24"/>
        </w:rPr>
        <w:t xml:space="preserve"> </w:t>
      </w:r>
      <w:r w:rsidRPr="00706ED8">
        <w:rPr>
          <w:sz w:val="24"/>
          <w:szCs w:val="24"/>
        </w:rPr>
        <w:t>procurement</w:t>
      </w:r>
      <w:r w:rsidRPr="00706ED8">
        <w:rPr>
          <w:spacing w:val="1"/>
          <w:sz w:val="24"/>
          <w:szCs w:val="24"/>
        </w:rPr>
        <w:t xml:space="preserve"> </w:t>
      </w:r>
      <w:r w:rsidRPr="00706ED8">
        <w:rPr>
          <w:sz w:val="24"/>
          <w:szCs w:val="24"/>
        </w:rPr>
        <w:t>and</w:t>
      </w:r>
      <w:r w:rsidRPr="00706ED8">
        <w:rPr>
          <w:spacing w:val="1"/>
          <w:sz w:val="24"/>
          <w:szCs w:val="24"/>
        </w:rPr>
        <w:t xml:space="preserve"> </w:t>
      </w:r>
      <w:r w:rsidRPr="00706ED8">
        <w:rPr>
          <w:sz w:val="24"/>
          <w:szCs w:val="24"/>
        </w:rPr>
        <w:t>distribution</w:t>
      </w:r>
      <w:r w:rsidRPr="00706ED8">
        <w:rPr>
          <w:spacing w:val="1"/>
          <w:sz w:val="24"/>
          <w:szCs w:val="24"/>
        </w:rPr>
        <w:t xml:space="preserve"> </w:t>
      </w:r>
      <w:r w:rsidRPr="00706ED8">
        <w:rPr>
          <w:sz w:val="24"/>
          <w:szCs w:val="24"/>
        </w:rPr>
        <w:t>through</w:t>
      </w:r>
      <w:r w:rsidRPr="00706ED8">
        <w:rPr>
          <w:spacing w:val="1"/>
          <w:sz w:val="24"/>
          <w:szCs w:val="24"/>
        </w:rPr>
        <w:t xml:space="preserve"> </w:t>
      </w:r>
      <w:r w:rsidRPr="00706ED8">
        <w:rPr>
          <w:sz w:val="24"/>
          <w:szCs w:val="24"/>
        </w:rPr>
        <w:t>public</w:t>
      </w:r>
      <w:r w:rsidRPr="00706ED8">
        <w:rPr>
          <w:spacing w:val="-1"/>
          <w:sz w:val="24"/>
          <w:szCs w:val="24"/>
        </w:rPr>
        <w:t xml:space="preserve"> </w:t>
      </w:r>
      <w:r w:rsidRPr="00706ED8">
        <w:rPr>
          <w:sz w:val="24"/>
          <w:szCs w:val="24"/>
        </w:rPr>
        <w:t>distribution</w:t>
      </w:r>
      <w:r w:rsidRPr="00706ED8">
        <w:rPr>
          <w:spacing w:val="-1"/>
          <w:sz w:val="24"/>
          <w:szCs w:val="24"/>
        </w:rPr>
        <w:t xml:space="preserve"> </w:t>
      </w:r>
      <w:r w:rsidRPr="00706ED8">
        <w:rPr>
          <w:sz w:val="24"/>
          <w:szCs w:val="24"/>
        </w:rPr>
        <w:t>systems</w:t>
      </w:r>
    </w:p>
    <w:p w:rsidR="00120F22" w:rsidRPr="00706ED8" w:rsidRDefault="007C24FC" w:rsidP="005F4607">
      <w:pPr>
        <w:pStyle w:val="BodyText"/>
        <w:spacing w:line="360" w:lineRule="auto"/>
        <w:ind w:left="120" w:right="118"/>
        <w:jc w:val="both"/>
        <w:rPr>
          <w:sz w:val="24"/>
          <w:szCs w:val="24"/>
        </w:rPr>
      </w:pPr>
      <w:r w:rsidRPr="007C24FC">
        <w:rPr>
          <w:sz w:val="24"/>
          <w:szCs w:val="24"/>
        </w:rPr>
        <w:t>The minimum support price for sorghum up until 2017–18 was extremely low (</w:t>
      </w:r>
      <w:proofErr w:type="spellStart"/>
      <w:r w:rsidRPr="007C24FC">
        <w:rPr>
          <w:sz w:val="24"/>
          <w:szCs w:val="24"/>
        </w:rPr>
        <w:t>Rs</w:t>
      </w:r>
      <w:proofErr w:type="spellEnd"/>
      <w:r w:rsidRPr="007C24FC">
        <w:rPr>
          <w:sz w:val="24"/>
          <w:szCs w:val="24"/>
        </w:rPr>
        <w:t xml:space="preserve"> 1620/q). But sorghum's net returns in both the </w:t>
      </w:r>
      <w:proofErr w:type="spellStart"/>
      <w:r w:rsidRPr="007C24FC">
        <w:rPr>
          <w:sz w:val="24"/>
          <w:szCs w:val="24"/>
        </w:rPr>
        <w:t>kharif</w:t>
      </w:r>
      <w:proofErr w:type="spellEnd"/>
      <w:r w:rsidRPr="007C24FC">
        <w:rPr>
          <w:sz w:val="24"/>
          <w:szCs w:val="24"/>
        </w:rPr>
        <w:t xml:space="preserve"> and the </w:t>
      </w:r>
      <w:proofErr w:type="spellStart"/>
      <w:proofErr w:type="gramStart"/>
      <w:r w:rsidRPr="007C24FC">
        <w:rPr>
          <w:sz w:val="24"/>
          <w:szCs w:val="24"/>
        </w:rPr>
        <w:t>rabi</w:t>
      </w:r>
      <w:proofErr w:type="spellEnd"/>
      <w:proofErr w:type="gramEnd"/>
      <w:r w:rsidRPr="007C24FC">
        <w:rPr>
          <w:sz w:val="24"/>
          <w:szCs w:val="24"/>
        </w:rPr>
        <w:t xml:space="preserve"> seasons did not make up for the expenses associated with its cultivation, and its cost-benefit ratio is also lower than that of its rival crops. Nevertheless, for the 2018–19 fiscal </w:t>
      </w:r>
      <w:proofErr w:type="gramStart"/>
      <w:r w:rsidRPr="007C24FC">
        <w:rPr>
          <w:sz w:val="24"/>
          <w:szCs w:val="24"/>
        </w:rPr>
        <w:t>year</w:t>
      </w:r>
      <w:proofErr w:type="gramEnd"/>
      <w:r w:rsidRPr="007C24FC">
        <w:rPr>
          <w:sz w:val="24"/>
          <w:szCs w:val="24"/>
        </w:rPr>
        <w:t xml:space="preserve">, the Indian government raised the MSP for </w:t>
      </w:r>
      <w:proofErr w:type="spellStart"/>
      <w:r w:rsidRPr="007C24FC">
        <w:rPr>
          <w:sz w:val="24"/>
          <w:szCs w:val="24"/>
        </w:rPr>
        <w:t>kharif</w:t>
      </w:r>
      <w:proofErr w:type="spellEnd"/>
      <w:r w:rsidRPr="007C24FC">
        <w:rPr>
          <w:sz w:val="24"/>
          <w:szCs w:val="24"/>
        </w:rPr>
        <w:t xml:space="preserve"> and Rabi sorghum by a total of </w:t>
      </w:r>
      <w:proofErr w:type="spellStart"/>
      <w:r w:rsidRPr="007C24FC">
        <w:rPr>
          <w:sz w:val="24"/>
          <w:szCs w:val="24"/>
        </w:rPr>
        <w:t>Rs</w:t>
      </w:r>
      <w:proofErr w:type="spellEnd"/>
      <w:r w:rsidRPr="007C24FC">
        <w:rPr>
          <w:sz w:val="24"/>
          <w:szCs w:val="24"/>
        </w:rPr>
        <w:t xml:space="preserve"> 2430 and </w:t>
      </w:r>
      <w:proofErr w:type="spellStart"/>
      <w:r w:rsidRPr="007C24FC">
        <w:rPr>
          <w:sz w:val="24"/>
          <w:szCs w:val="24"/>
        </w:rPr>
        <w:t>Rs</w:t>
      </w:r>
      <w:proofErr w:type="spellEnd"/>
      <w:r w:rsidRPr="007C24FC">
        <w:rPr>
          <w:sz w:val="24"/>
          <w:szCs w:val="24"/>
        </w:rPr>
        <w:t xml:space="preserve"> 2450, respectively. The </w:t>
      </w:r>
      <w:r w:rsidRPr="007C24FC">
        <w:rPr>
          <w:sz w:val="24"/>
          <w:szCs w:val="24"/>
        </w:rPr>
        <w:lastRenderedPageBreak/>
        <w:t>Maharashtra region that grows sorghum will experience active growth as a result. Almost all grains are purchased for sorghum through local markets and the District Market Committee, and the prices offered for these products may be less than the government MSP.</w:t>
      </w:r>
      <w:r w:rsidR="00963E0C">
        <w:rPr>
          <w:sz w:val="24"/>
          <w:szCs w:val="24"/>
        </w:rPr>
        <w:t xml:space="preserve"> </w:t>
      </w:r>
      <w:r w:rsidRPr="007C24FC">
        <w:rPr>
          <w:sz w:val="24"/>
          <w:szCs w:val="24"/>
        </w:rPr>
        <w:t xml:space="preserve">As a result, farmers do not generally grow </w:t>
      </w:r>
      <w:proofErr w:type="spellStart"/>
      <w:r w:rsidRPr="007C24FC">
        <w:rPr>
          <w:sz w:val="24"/>
          <w:szCs w:val="24"/>
        </w:rPr>
        <w:t>kharif</w:t>
      </w:r>
      <w:proofErr w:type="spellEnd"/>
      <w:r w:rsidRPr="007C24FC">
        <w:rPr>
          <w:sz w:val="24"/>
          <w:szCs w:val="24"/>
        </w:rPr>
        <w:t xml:space="preserve"> or </w:t>
      </w:r>
      <w:proofErr w:type="spellStart"/>
      <w:proofErr w:type="gramStart"/>
      <w:r w:rsidRPr="007C24FC">
        <w:rPr>
          <w:sz w:val="24"/>
          <w:szCs w:val="24"/>
        </w:rPr>
        <w:t>rabi</w:t>
      </w:r>
      <w:proofErr w:type="spellEnd"/>
      <w:proofErr w:type="gramEnd"/>
      <w:r w:rsidRPr="007C24FC">
        <w:rPr>
          <w:sz w:val="24"/>
          <w:szCs w:val="24"/>
        </w:rPr>
        <w:t xml:space="preserve"> sorghum. Because rice, wheat, and pulses are delivered via public networks, there is an assurance of sale and a fair price for these goods. Sorghum has not yet been added to the Public Distribution System, but doing so could improve the area planted in </w:t>
      </w:r>
      <w:proofErr w:type="spellStart"/>
      <w:r w:rsidRPr="007C24FC">
        <w:rPr>
          <w:sz w:val="24"/>
          <w:szCs w:val="24"/>
        </w:rPr>
        <w:t>kharif</w:t>
      </w:r>
      <w:proofErr w:type="spellEnd"/>
      <w:r w:rsidRPr="007C24FC">
        <w:rPr>
          <w:sz w:val="24"/>
          <w:szCs w:val="24"/>
        </w:rPr>
        <w:t xml:space="preserve"> and </w:t>
      </w:r>
      <w:proofErr w:type="spellStart"/>
      <w:proofErr w:type="gramStart"/>
      <w:r w:rsidRPr="007C24FC">
        <w:rPr>
          <w:sz w:val="24"/>
          <w:szCs w:val="24"/>
        </w:rPr>
        <w:t>rabi</w:t>
      </w:r>
      <w:proofErr w:type="spellEnd"/>
      <w:proofErr w:type="gramEnd"/>
      <w:r w:rsidRPr="007C24FC">
        <w:rPr>
          <w:sz w:val="24"/>
          <w:szCs w:val="24"/>
        </w:rPr>
        <w:t xml:space="preserve"> sorghum.</w:t>
      </w:r>
    </w:p>
    <w:p w:rsidR="00120F22" w:rsidRPr="00706ED8" w:rsidRDefault="00120F22" w:rsidP="00141592">
      <w:pPr>
        <w:pStyle w:val="Heading1"/>
        <w:spacing w:line="360" w:lineRule="auto"/>
        <w:ind w:left="0" w:right="38"/>
        <w:rPr>
          <w:sz w:val="24"/>
          <w:szCs w:val="24"/>
        </w:rPr>
      </w:pPr>
      <w:r w:rsidRPr="00706ED8">
        <w:rPr>
          <w:sz w:val="24"/>
          <w:szCs w:val="24"/>
        </w:rPr>
        <w:t>Development of diverse food dishes of millets grains to suit</w:t>
      </w:r>
      <w:r w:rsidRPr="00706ED8">
        <w:rPr>
          <w:spacing w:val="-47"/>
          <w:sz w:val="24"/>
          <w:szCs w:val="24"/>
        </w:rPr>
        <w:t xml:space="preserve"> </w:t>
      </w:r>
      <w:r w:rsidRPr="00706ED8">
        <w:rPr>
          <w:sz w:val="24"/>
          <w:szCs w:val="24"/>
        </w:rPr>
        <w:t>the</w:t>
      </w:r>
      <w:r w:rsidRPr="00706ED8">
        <w:rPr>
          <w:spacing w:val="-1"/>
          <w:sz w:val="24"/>
          <w:szCs w:val="24"/>
        </w:rPr>
        <w:t xml:space="preserve"> </w:t>
      </w:r>
      <w:r w:rsidRPr="00706ED8">
        <w:rPr>
          <w:sz w:val="24"/>
          <w:szCs w:val="24"/>
        </w:rPr>
        <w:t>need</w:t>
      </w:r>
      <w:r w:rsidRPr="00706ED8">
        <w:rPr>
          <w:spacing w:val="-1"/>
          <w:sz w:val="24"/>
          <w:szCs w:val="24"/>
        </w:rPr>
        <w:t xml:space="preserve"> </w:t>
      </w:r>
      <w:r w:rsidRPr="00706ED8">
        <w:rPr>
          <w:sz w:val="24"/>
          <w:szCs w:val="24"/>
        </w:rPr>
        <w:t>of various</w:t>
      </w:r>
      <w:r w:rsidRPr="00706ED8">
        <w:rPr>
          <w:spacing w:val="-1"/>
          <w:sz w:val="24"/>
          <w:szCs w:val="24"/>
        </w:rPr>
        <w:t xml:space="preserve"> </w:t>
      </w:r>
      <w:r w:rsidRPr="00706ED8">
        <w:rPr>
          <w:sz w:val="24"/>
          <w:szCs w:val="24"/>
        </w:rPr>
        <w:t>target groups</w:t>
      </w:r>
    </w:p>
    <w:p w:rsidR="00120F22" w:rsidRPr="00706ED8" w:rsidRDefault="00120F22" w:rsidP="005F4607">
      <w:pPr>
        <w:pStyle w:val="ListParagraph"/>
        <w:numPr>
          <w:ilvl w:val="0"/>
          <w:numId w:val="4"/>
        </w:numPr>
        <w:tabs>
          <w:tab w:val="left" w:pos="321"/>
        </w:tabs>
        <w:spacing w:line="360" w:lineRule="auto"/>
        <w:jc w:val="both"/>
        <w:rPr>
          <w:b/>
          <w:sz w:val="24"/>
          <w:szCs w:val="24"/>
        </w:rPr>
      </w:pPr>
      <w:r w:rsidRPr="00706ED8">
        <w:rPr>
          <w:b/>
          <w:sz w:val="24"/>
          <w:szCs w:val="24"/>
        </w:rPr>
        <w:t>Ready</w:t>
      </w:r>
      <w:r w:rsidRPr="00706ED8">
        <w:rPr>
          <w:b/>
          <w:spacing w:val="-1"/>
          <w:sz w:val="24"/>
          <w:szCs w:val="24"/>
        </w:rPr>
        <w:t xml:space="preserve"> </w:t>
      </w:r>
      <w:r w:rsidRPr="00706ED8">
        <w:rPr>
          <w:b/>
          <w:sz w:val="24"/>
          <w:szCs w:val="24"/>
        </w:rPr>
        <w:t>to</w:t>
      </w:r>
      <w:r w:rsidRPr="00706ED8">
        <w:rPr>
          <w:b/>
          <w:spacing w:val="-2"/>
          <w:sz w:val="24"/>
          <w:szCs w:val="24"/>
        </w:rPr>
        <w:t xml:space="preserve"> </w:t>
      </w:r>
      <w:r w:rsidRPr="00706ED8">
        <w:rPr>
          <w:b/>
          <w:sz w:val="24"/>
          <w:szCs w:val="24"/>
        </w:rPr>
        <w:t>eat</w:t>
      </w:r>
      <w:r w:rsidRPr="00706ED8">
        <w:rPr>
          <w:b/>
          <w:spacing w:val="-1"/>
          <w:sz w:val="24"/>
          <w:szCs w:val="24"/>
        </w:rPr>
        <w:t xml:space="preserve"> </w:t>
      </w:r>
      <w:r w:rsidRPr="00706ED8">
        <w:rPr>
          <w:b/>
          <w:sz w:val="24"/>
          <w:szCs w:val="24"/>
        </w:rPr>
        <w:t>products</w:t>
      </w:r>
      <w:r w:rsidRPr="00706ED8">
        <w:rPr>
          <w:b/>
          <w:spacing w:val="-1"/>
          <w:sz w:val="24"/>
          <w:szCs w:val="24"/>
        </w:rPr>
        <w:t xml:space="preserve"> </w:t>
      </w:r>
      <w:r w:rsidRPr="00706ED8">
        <w:rPr>
          <w:b/>
          <w:sz w:val="24"/>
          <w:szCs w:val="24"/>
        </w:rPr>
        <w:t>to</w:t>
      </w:r>
      <w:r w:rsidRPr="00706ED8">
        <w:rPr>
          <w:b/>
          <w:spacing w:val="-1"/>
          <w:sz w:val="24"/>
          <w:szCs w:val="24"/>
        </w:rPr>
        <w:t xml:space="preserve"> </w:t>
      </w:r>
      <w:r w:rsidRPr="00706ED8">
        <w:rPr>
          <w:b/>
          <w:sz w:val="24"/>
          <w:szCs w:val="24"/>
        </w:rPr>
        <w:t>be</w:t>
      </w:r>
      <w:r w:rsidRPr="00706ED8">
        <w:rPr>
          <w:b/>
          <w:spacing w:val="-1"/>
          <w:sz w:val="24"/>
          <w:szCs w:val="24"/>
        </w:rPr>
        <w:t xml:space="preserve"> </w:t>
      </w:r>
      <w:r w:rsidRPr="00706ED8">
        <w:rPr>
          <w:b/>
          <w:sz w:val="24"/>
          <w:szCs w:val="24"/>
        </w:rPr>
        <w:t>commercialized</w:t>
      </w:r>
    </w:p>
    <w:p w:rsidR="00120F22" w:rsidRPr="00706ED8" w:rsidRDefault="00120F22" w:rsidP="005F4607">
      <w:pPr>
        <w:pStyle w:val="Heading1"/>
        <w:numPr>
          <w:ilvl w:val="0"/>
          <w:numId w:val="3"/>
        </w:numPr>
        <w:tabs>
          <w:tab w:val="left" w:pos="480"/>
        </w:tabs>
        <w:spacing w:line="360" w:lineRule="auto"/>
        <w:rPr>
          <w:sz w:val="24"/>
          <w:szCs w:val="24"/>
        </w:rPr>
      </w:pPr>
      <w:r w:rsidRPr="00706ED8">
        <w:rPr>
          <w:sz w:val="24"/>
          <w:szCs w:val="24"/>
        </w:rPr>
        <w:t>Puffs from</w:t>
      </w:r>
      <w:r w:rsidRPr="00706ED8">
        <w:rPr>
          <w:spacing w:val="-1"/>
          <w:sz w:val="24"/>
          <w:szCs w:val="24"/>
        </w:rPr>
        <w:t xml:space="preserve"> </w:t>
      </w:r>
      <w:r w:rsidRPr="00706ED8">
        <w:rPr>
          <w:sz w:val="24"/>
          <w:szCs w:val="24"/>
        </w:rPr>
        <w:t>sorghum</w:t>
      </w:r>
    </w:p>
    <w:p w:rsidR="00120F22" w:rsidRPr="00706ED8" w:rsidRDefault="007C24FC" w:rsidP="005F4607">
      <w:pPr>
        <w:pStyle w:val="BodyText"/>
        <w:spacing w:before="1" w:line="360" w:lineRule="auto"/>
        <w:rPr>
          <w:sz w:val="24"/>
          <w:szCs w:val="24"/>
        </w:rPr>
      </w:pPr>
      <w:r w:rsidRPr="007C24FC">
        <w:rPr>
          <w:sz w:val="24"/>
          <w:szCs w:val="24"/>
        </w:rPr>
        <w:t xml:space="preserve">It is a prepared food that was created with a puff gun machine. </w:t>
      </w:r>
      <w:proofErr w:type="spellStart"/>
      <w:r w:rsidRPr="007C24FC">
        <w:rPr>
          <w:sz w:val="24"/>
          <w:szCs w:val="24"/>
        </w:rPr>
        <w:t>Dehulled</w:t>
      </w:r>
      <w:proofErr w:type="spellEnd"/>
      <w:r w:rsidRPr="007C24FC">
        <w:rPr>
          <w:sz w:val="24"/>
          <w:szCs w:val="24"/>
        </w:rPr>
        <w:t xml:space="preserve"> sorghum grain is loaded into the puff gun machine's rotating barrel, where it is combined with roasting and firing to produce puffed sorghum.</w:t>
      </w:r>
    </w:p>
    <w:p w:rsidR="00120F22" w:rsidRPr="00706ED8" w:rsidRDefault="00120F22" w:rsidP="005F4607">
      <w:pPr>
        <w:pStyle w:val="Heading1"/>
        <w:tabs>
          <w:tab w:val="left" w:pos="2106"/>
        </w:tabs>
        <w:spacing w:line="360" w:lineRule="auto"/>
        <w:jc w:val="left"/>
        <w:rPr>
          <w:sz w:val="24"/>
          <w:szCs w:val="24"/>
        </w:rPr>
      </w:pPr>
      <w:r w:rsidRPr="00706ED8">
        <w:rPr>
          <w:sz w:val="24"/>
          <w:szCs w:val="24"/>
        </w:rPr>
        <w:t>Nutrients</w:t>
      </w:r>
      <w:r w:rsidRPr="00706ED8">
        <w:rPr>
          <w:spacing w:val="-2"/>
          <w:sz w:val="24"/>
          <w:szCs w:val="24"/>
        </w:rPr>
        <w:t xml:space="preserve"> </w:t>
      </w:r>
      <w:r w:rsidRPr="00706ED8">
        <w:rPr>
          <w:sz w:val="24"/>
          <w:szCs w:val="24"/>
        </w:rPr>
        <w:t>(100g)</w:t>
      </w:r>
      <w:r w:rsidRPr="00706ED8">
        <w:rPr>
          <w:sz w:val="24"/>
          <w:szCs w:val="24"/>
        </w:rPr>
        <w:tab/>
      </w:r>
      <w:r w:rsidR="005143B9">
        <w:rPr>
          <w:sz w:val="24"/>
          <w:szCs w:val="24"/>
        </w:rPr>
        <w:tab/>
      </w:r>
      <w:r w:rsidR="005143B9">
        <w:rPr>
          <w:sz w:val="24"/>
          <w:szCs w:val="24"/>
        </w:rPr>
        <w:tab/>
      </w:r>
      <w:r w:rsidRPr="00706ED8">
        <w:rPr>
          <w:sz w:val="24"/>
          <w:szCs w:val="24"/>
        </w:rPr>
        <w:t>Value</w:t>
      </w:r>
    </w:p>
    <w:p w:rsidR="00120F22" w:rsidRPr="00706ED8" w:rsidRDefault="00120F22" w:rsidP="005F4607">
      <w:pPr>
        <w:pStyle w:val="BodyText"/>
        <w:tabs>
          <w:tab w:val="right" w:pos="2557"/>
        </w:tabs>
        <w:spacing w:line="360" w:lineRule="auto"/>
        <w:ind w:left="120"/>
        <w:rPr>
          <w:sz w:val="24"/>
          <w:szCs w:val="24"/>
        </w:rPr>
      </w:pPr>
      <w:r w:rsidRPr="00706ED8">
        <w:rPr>
          <w:sz w:val="24"/>
          <w:szCs w:val="24"/>
        </w:rPr>
        <w:t>Protein</w:t>
      </w:r>
      <w:r w:rsidRPr="00706ED8">
        <w:rPr>
          <w:spacing w:val="-1"/>
          <w:sz w:val="24"/>
          <w:szCs w:val="24"/>
        </w:rPr>
        <w:t xml:space="preserve"> </w:t>
      </w:r>
      <w:r w:rsidRPr="00706ED8">
        <w:rPr>
          <w:sz w:val="24"/>
          <w:szCs w:val="24"/>
        </w:rPr>
        <w:t>(%)</w:t>
      </w:r>
      <w:r w:rsidRPr="00706ED8">
        <w:rPr>
          <w:sz w:val="24"/>
          <w:szCs w:val="24"/>
        </w:rPr>
        <w:tab/>
      </w:r>
      <w:r w:rsidR="005143B9">
        <w:rPr>
          <w:sz w:val="24"/>
          <w:szCs w:val="24"/>
        </w:rPr>
        <w:tab/>
      </w:r>
      <w:r w:rsidRPr="00706ED8">
        <w:rPr>
          <w:sz w:val="24"/>
          <w:szCs w:val="24"/>
        </w:rPr>
        <w:t>11.90</w:t>
      </w:r>
    </w:p>
    <w:p w:rsidR="00120F22" w:rsidRPr="00706ED8" w:rsidRDefault="00120F22" w:rsidP="005F4607">
      <w:pPr>
        <w:pStyle w:val="BodyText"/>
        <w:tabs>
          <w:tab w:val="right" w:pos="2457"/>
        </w:tabs>
        <w:spacing w:before="1" w:line="360" w:lineRule="auto"/>
        <w:ind w:left="120"/>
        <w:rPr>
          <w:sz w:val="24"/>
          <w:szCs w:val="24"/>
        </w:rPr>
      </w:pPr>
      <w:r w:rsidRPr="00706ED8">
        <w:rPr>
          <w:sz w:val="24"/>
          <w:szCs w:val="24"/>
        </w:rPr>
        <w:t>Fat (%)</w:t>
      </w:r>
      <w:r w:rsidRPr="00706ED8">
        <w:rPr>
          <w:sz w:val="24"/>
          <w:szCs w:val="24"/>
        </w:rPr>
        <w:tab/>
      </w:r>
      <w:r w:rsidR="005143B9">
        <w:rPr>
          <w:sz w:val="24"/>
          <w:szCs w:val="24"/>
        </w:rPr>
        <w:tab/>
      </w:r>
      <w:r w:rsidRPr="00706ED8">
        <w:rPr>
          <w:sz w:val="24"/>
          <w:szCs w:val="24"/>
        </w:rPr>
        <w:t>3.02</w:t>
      </w:r>
    </w:p>
    <w:p w:rsidR="00120F22" w:rsidRPr="00706ED8" w:rsidRDefault="00120F22" w:rsidP="005F4607">
      <w:pPr>
        <w:pStyle w:val="BodyText"/>
        <w:tabs>
          <w:tab w:val="right" w:pos="2557"/>
        </w:tabs>
        <w:spacing w:line="360" w:lineRule="auto"/>
        <w:ind w:left="120"/>
        <w:rPr>
          <w:sz w:val="24"/>
          <w:szCs w:val="24"/>
        </w:rPr>
      </w:pPr>
      <w:r w:rsidRPr="00706ED8">
        <w:rPr>
          <w:sz w:val="24"/>
          <w:szCs w:val="24"/>
        </w:rPr>
        <w:t>Dietary</w:t>
      </w:r>
      <w:r w:rsidRPr="00706ED8">
        <w:rPr>
          <w:spacing w:val="-1"/>
          <w:sz w:val="24"/>
          <w:szCs w:val="24"/>
        </w:rPr>
        <w:t xml:space="preserve"> </w:t>
      </w:r>
      <w:r w:rsidRPr="00706ED8">
        <w:rPr>
          <w:sz w:val="24"/>
          <w:szCs w:val="24"/>
        </w:rPr>
        <w:t>Fiber (g)</w:t>
      </w:r>
      <w:r w:rsidRPr="00706ED8">
        <w:rPr>
          <w:sz w:val="24"/>
          <w:szCs w:val="24"/>
        </w:rPr>
        <w:tab/>
      </w:r>
      <w:r w:rsidR="005143B9">
        <w:rPr>
          <w:sz w:val="24"/>
          <w:szCs w:val="24"/>
        </w:rPr>
        <w:tab/>
      </w:r>
      <w:r w:rsidR="00963E0C">
        <w:rPr>
          <w:sz w:val="24"/>
          <w:szCs w:val="24"/>
        </w:rPr>
        <w:t>13.88</w:t>
      </w:r>
    </w:p>
    <w:p w:rsidR="00963E0C" w:rsidRDefault="00120F22" w:rsidP="005F4607">
      <w:pPr>
        <w:pStyle w:val="ListParagraph"/>
        <w:numPr>
          <w:ilvl w:val="0"/>
          <w:numId w:val="3"/>
        </w:numPr>
        <w:tabs>
          <w:tab w:val="left" w:pos="480"/>
        </w:tabs>
        <w:spacing w:line="360" w:lineRule="auto"/>
        <w:rPr>
          <w:b/>
          <w:sz w:val="24"/>
          <w:szCs w:val="24"/>
        </w:rPr>
      </w:pPr>
      <w:r w:rsidRPr="00706ED8">
        <w:rPr>
          <w:b/>
          <w:sz w:val="24"/>
          <w:szCs w:val="24"/>
        </w:rPr>
        <w:t>Extruded snacks</w:t>
      </w:r>
    </w:p>
    <w:p w:rsidR="00120F22" w:rsidRPr="00963E0C" w:rsidRDefault="001D76EB" w:rsidP="005F4607">
      <w:pPr>
        <w:pStyle w:val="ListParagraph"/>
        <w:tabs>
          <w:tab w:val="left" w:pos="480"/>
        </w:tabs>
        <w:spacing w:line="360" w:lineRule="auto"/>
        <w:ind w:firstLine="0"/>
        <w:rPr>
          <w:b/>
          <w:sz w:val="24"/>
          <w:szCs w:val="24"/>
        </w:rPr>
      </w:pPr>
      <w:r w:rsidRPr="00963E0C">
        <w:rPr>
          <w:sz w:val="24"/>
          <w:szCs w:val="24"/>
        </w:rPr>
        <w:t xml:space="preserve">Extruded Snacks are Ready-To-Eat foods made with a twin-screw hot extruder, which combines heating with the extrusion process to produce shaped cooked goods through a minuscule, round die. To create expanded, prepared-to-eat snacks, the mixture is combined and fed through a twin screw extruder. To alter the taste and </w:t>
      </w:r>
      <w:proofErr w:type="spellStart"/>
      <w:r w:rsidRPr="00963E0C">
        <w:rPr>
          <w:sz w:val="24"/>
          <w:szCs w:val="24"/>
        </w:rPr>
        <w:t>flavour</w:t>
      </w:r>
      <w:proofErr w:type="spellEnd"/>
      <w:r w:rsidRPr="00963E0C">
        <w:rPr>
          <w:sz w:val="24"/>
          <w:szCs w:val="24"/>
        </w:rPr>
        <w:t xml:space="preserve"> of the snack, desired spices can be sprinkled on top.</w:t>
      </w:r>
    </w:p>
    <w:p w:rsidR="00120F22" w:rsidRPr="00706ED8" w:rsidRDefault="00120F22" w:rsidP="005F4607">
      <w:pPr>
        <w:pStyle w:val="Heading1"/>
        <w:tabs>
          <w:tab w:val="left" w:pos="1964"/>
        </w:tabs>
        <w:spacing w:line="360" w:lineRule="auto"/>
        <w:jc w:val="left"/>
        <w:rPr>
          <w:sz w:val="24"/>
          <w:szCs w:val="24"/>
        </w:rPr>
      </w:pPr>
      <w:r w:rsidRPr="00706ED8">
        <w:rPr>
          <w:sz w:val="24"/>
          <w:szCs w:val="24"/>
        </w:rPr>
        <w:t>Nutrients</w:t>
      </w:r>
      <w:r w:rsidRPr="00706ED8">
        <w:rPr>
          <w:spacing w:val="-2"/>
          <w:sz w:val="24"/>
          <w:szCs w:val="24"/>
        </w:rPr>
        <w:t xml:space="preserve"> </w:t>
      </w:r>
      <w:r w:rsidRPr="00706ED8">
        <w:rPr>
          <w:sz w:val="24"/>
          <w:szCs w:val="24"/>
        </w:rPr>
        <w:t>(100g)</w:t>
      </w:r>
      <w:r w:rsidRPr="00706ED8">
        <w:rPr>
          <w:sz w:val="24"/>
          <w:szCs w:val="24"/>
        </w:rPr>
        <w:tab/>
      </w:r>
      <w:r w:rsidR="005143B9">
        <w:rPr>
          <w:sz w:val="24"/>
          <w:szCs w:val="24"/>
        </w:rPr>
        <w:tab/>
      </w:r>
      <w:r w:rsidR="005143B9">
        <w:rPr>
          <w:sz w:val="24"/>
          <w:szCs w:val="24"/>
        </w:rPr>
        <w:tab/>
      </w:r>
      <w:r w:rsidRPr="00706ED8">
        <w:rPr>
          <w:sz w:val="24"/>
          <w:szCs w:val="24"/>
        </w:rPr>
        <w:t>Value</w:t>
      </w:r>
    </w:p>
    <w:p w:rsidR="00120F22" w:rsidRPr="00706ED8" w:rsidRDefault="00120F22" w:rsidP="005F4607">
      <w:pPr>
        <w:pStyle w:val="BodyText"/>
        <w:tabs>
          <w:tab w:val="right" w:pos="2415"/>
        </w:tabs>
        <w:spacing w:line="360" w:lineRule="auto"/>
        <w:ind w:left="120"/>
        <w:rPr>
          <w:sz w:val="24"/>
          <w:szCs w:val="24"/>
        </w:rPr>
      </w:pPr>
      <w:r w:rsidRPr="00706ED8">
        <w:rPr>
          <w:sz w:val="24"/>
          <w:szCs w:val="24"/>
        </w:rPr>
        <w:t>Protein</w:t>
      </w:r>
      <w:r w:rsidRPr="00706ED8">
        <w:rPr>
          <w:spacing w:val="-1"/>
          <w:sz w:val="24"/>
          <w:szCs w:val="24"/>
        </w:rPr>
        <w:t xml:space="preserve"> </w:t>
      </w:r>
      <w:r w:rsidRPr="00706ED8">
        <w:rPr>
          <w:sz w:val="24"/>
          <w:szCs w:val="24"/>
        </w:rPr>
        <w:t>(%)</w:t>
      </w:r>
      <w:r w:rsidRPr="00706ED8">
        <w:rPr>
          <w:sz w:val="24"/>
          <w:szCs w:val="24"/>
        </w:rPr>
        <w:tab/>
      </w:r>
      <w:r w:rsidR="005143B9">
        <w:rPr>
          <w:sz w:val="24"/>
          <w:szCs w:val="24"/>
        </w:rPr>
        <w:tab/>
      </w:r>
      <w:r w:rsidRPr="00706ED8">
        <w:rPr>
          <w:sz w:val="24"/>
          <w:szCs w:val="24"/>
        </w:rPr>
        <w:t>12.90</w:t>
      </w:r>
    </w:p>
    <w:p w:rsidR="00120F22" w:rsidRPr="00706ED8" w:rsidRDefault="00120F22" w:rsidP="005F4607">
      <w:pPr>
        <w:pStyle w:val="BodyText"/>
        <w:tabs>
          <w:tab w:val="right" w:pos="2315"/>
        </w:tabs>
        <w:spacing w:line="360" w:lineRule="auto"/>
        <w:ind w:left="120"/>
        <w:rPr>
          <w:sz w:val="24"/>
          <w:szCs w:val="24"/>
        </w:rPr>
      </w:pPr>
      <w:r w:rsidRPr="00706ED8">
        <w:rPr>
          <w:sz w:val="24"/>
          <w:szCs w:val="24"/>
        </w:rPr>
        <w:t>Fat (%)</w:t>
      </w:r>
      <w:r w:rsidRPr="00706ED8">
        <w:rPr>
          <w:sz w:val="24"/>
          <w:szCs w:val="24"/>
        </w:rPr>
        <w:tab/>
      </w:r>
      <w:r w:rsidR="005143B9">
        <w:rPr>
          <w:sz w:val="24"/>
          <w:szCs w:val="24"/>
        </w:rPr>
        <w:tab/>
      </w:r>
      <w:r w:rsidRPr="00706ED8">
        <w:rPr>
          <w:sz w:val="24"/>
          <w:szCs w:val="24"/>
        </w:rPr>
        <w:t>1.70</w:t>
      </w:r>
    </w:p>
    <w:p w:rsidR="00120F22" w:rsidRPr="00706ED8" w:rsidRDefault="00120F22" w:rsidP="00141592">
      <w:pPr>
        <w:pStyle w:val="BodyText"/>
        <w:tabs>
          <w:tab w:val="right" w:pos="2415"/>
        </w:tabs>
        <w:spacing w:line="360" w:lineRule="auto"/>
        <w:ind w:left="120"/>
        <w:rPr>
          <w:sz w:val="24"/>
          <w:szCs w:val="24"/>
        </w:rPr>
      </w:pPr>
      <w:r w:rsidRPr="00706ED8">
        <w:rPr>
          <w:sz w:val="24"/>
          <w:szCs w:val="24"/>
        </w:rPr>
        <w:t>Dietary</w:t>
      </w:r>
      <w:r w:rsidRPr="00706ED8">
        <w:rPr>
          <w:spacing w:val="-1"/>
          <w:sz w:val="24"/>
          <w:szCs w:val="24"/>
        </w:rPr>
        <w:t xml:space="preserve"> </w:t>
      </w:r>
      <w:r w:rsidRPr="00706ED8">
        <w:rPr>
          <w:sz w:val="24"/>
          <w:szCs w:val="24"/>
        </w:rPr>
        <w:t>Fiber (g)</w:t>
      </w:r>
      <w:r w:rsidRPr="00706ED8">
        <w:rPr>
          <w:sz w:val="24"/>
          <w:szCs w:val="24"/>
        </w:rPr>
        <w:tab/>
      </w:r>
      <w:r w:rsidR="005143B9">
        <w:rPr>
          <w:sz w:val="24"/>
          <w:szCs w:val="24"/>
        </w:rPr>
        <w:tab/>
      </w:r>
      <w:r w:rsidR="00141592">
        <w:rPr>
          <w:sz w:val="24"/>
          <w:szCs w:val="24"/>
        </w:rPr>
        <w:t>12.88</w:t>
      </w:r>
    </w:p>
    <w:p w:rsidR="00120F22" w:rsidRPr="00706ED8" w:rsidRDefault="00120F22" w:rsidP="005F4607">
      <w:pPr>
        <w:pStyle w:val="ListParagraph"/>
        <w:numPr>
          <w:ilvl w:val="0"/>
          <w:numId w:val="3"/>
        </w:numPr>
        <w:tabs>
          <w:tab w:val="left" w:pos="480"/>
        </w:tabs>
        <w:spacing w:line="360" w:lineRule="auto"/>
        <w:rPr>
          <w:b/>
          <w:sz w:val="24"/>
          <w:szCs w:val="24"/>
        </w:rPr>
      </w:pPr>
      <w:r w:rsidRPr="00706ED8">
        <w:rPr>
          <w:b/>
          <w:sz w:val="24"/>
          <w:szCs w:val="24"/>
        </w:rPr>
        <w:t>Instant</w:t>
      </w:r>
      <w:r w:rsidRPr="00706ED8">
        <w:rPr>
          <w:b/>
          <w:spacing w:val="-1"/>
          <w:sz w:val="24"/>
          <w:szCs w:val="24"/>
        </w:rPr>
        <w:t xml:space="preserve"> </w:t>
      </w:r>
      <w:r w:rsidRPr="00706ED8">
        <w:rPr>
          <w:b/>
          <w:sz w:val="24"/>
          <w:szCs w:val="24"/>
        </w:rPr>
        <w:t>mixes</w:t>
      </w:r>
    </w:p>
    <w:p w:rsidR="00120F22" w:rsidRPr="00706ED8" w:rsidRDefault="0093160E" w:rsidP="005F4607">
      <w:pPr>
        <w:pStyle w:val="BodyText"/>
        <w:spacing w:line="360" w:lineRule="auto"/>
        <w:ind w:left="120" w:right="39"/>
        <w:jc w:val="both"/>
        <w:rPr>
          <w:sz w:val="24"/>
          <w:szCs w:val="24"/>
        </w:rPr>
      </w:pPr>
      <w:r w:rsidRPr="0093160E">
        <w:rPr>
          <w:sz w:val="24"/>
          <w:szCs w:val="24"/>
        </w:rPr>
        <w:t xml:space="preserve">Sorghum muesli, instant sorghum </w:t>
      </w:r>
      <w:proofErr w:type="spellStart"/>
      <w:r w:rsidRPr="0093160E">
        <w:rPr>
          <w:sz w:val="24"/>
          <w:szCs w:val="24"/>
        </w:rPr>
        <w:t>idli</w:t>
      </w:r>
      <w:proofErr w:type="spellEnd"/>
      <w:r w:rsidRPr="0093160E">
        <w:rPr>
          <w:sz w:val="24"/>
          <w:szCs w:val="24"/>
        </w:rPr>
        <w:t xml:space="preserve">, instant sorghum </w:t>
      </w:r>
      <w:proofErr w:type="spellStart"/>
      <w:r w:rsidRPr="0093160E">
        <w:rPr>
          <w:sz w:val="24"/>
          <w:szCs w:val="24"/>
        </w:rPr>
        <w:t>upma</w:t>
      </w:r>
      <w:proofErr w:type="spellEnd"/>
      <w:r w:rsidRPr="0093160E">
        <w:rPr>
          <w:sz w:val="24"/>
          <w:szCs w:val="24"/>
        </w:rPr>
        <w:t xml:space="preserve">, instant sorghum </w:t>
      </w:r>
      <w:proofErr w:type="spellStart"/>
      <w:r w:rsidRPr="0093160E">
        <w:rPr>
          <w:sz w:val="24"/>
          <w:szCs w:val="24"/>
        </w:rPr>
        <w:t>dosa</w:t>
      </w:r>
      <w:proofErr w:type="spellEnd"/>
      <w:r w:rsidRPr="0093160E">
        <w:rPr>
          <w:sz w:val="24"/>
          <w:szCs w:val="24"/>
        </w:rPr>
        <w:t xml:space="preserve">, instant sorghum </w:t>
      </w:r>
      <w:proofErr w:type="spellStart"/>
      <w:r w:rsidRPr="0093160E">
        <w:rPr>
          <w:sz w:val="24"/>
          <w:szCs w:val="24"/>
        </w:rPr>
        <w:t>pongal</w:t>
      </w:r>
      <w:proofErr w:type="spellEnd"/>
      <w:r w:rsidRPr="0093160E">
        <w:rPr>
          <w:sz w:val="24"/>
          <w:szCs w:val="24"/>
        </w:rPr>
        <w:t xml:space="preserve"> mix A product called muesli is created by combining flakes of sorghum with honey and dry fruits.</w:t>
      </w:r>
    </w:p>
    <w:p w:rsidR="00120F22" w:rsidRPr="00706ED8" w:rsidRDefault="00120F22" w:rsidP="005F4607">
      <w:pPr>
        <w:pStyle w:val="Heading1"/>
        <w:numPr>
          <w:ilvl w:val="0"/>
          <w:numId w:val="4"/>
        </w:numPr>
        <w:tabs>
          <w:tab w:val="left" w:pos="332"/>
        </w:tabs>
        <w:spacing w:line="360" w:lineRule="auto"/>
        <w:ind w:left="331" w:hanging="212"/>
        <w:jc w:val="both"/>
        <w:rPr>
          <w:sz w:val="24"/>
          <w:szCs w:val="24"/>
        </w:rPr>
      </w:pPr>
      <w:r w:rsidRPr="00706ED8">
        <w:rPr>
          <w:sz w:val="24"/>
          <w:szCs w:val="24"/>
        </w:rPr>
        <w:t>Millets</w:t>
      </w:r>
      <w:r w:rsidRPr="00706ED8">
        <w:rPr>
          <w:spacing w:val="-1"/>
          <w:sz w:val="24"/>
          <w:szCs w:val="24"/>
        </w:rPr>
        <w:t xml:space="preserve"> </w:t>
      </w:r>
      <w:r w:rsidRPr="00706ED8">
        <w:rPr>
          <w:sz w:val="24"/>
          <w:szCs w:val="24"/>
        </w:rPr>
        <w:t>flour</w:t>
      </w:r>
    </w:p>
    <w:p w:rsidR="00120F22" w:rsidRPr="00706ED8" w:rsidRDefault="00120F22" w:rsidP="005F4607">
      <w:pPr>
        <w:pStyle w:val="ListParagraph"/>
        <w:numPr>
          <w:ilvl w:val="0"/>
          <w:numId w:val="4"/>
        </w:numPr>
        <w:tabs>
          <w:tab w:val="left" w:pos="310"/>
        </w:tabs>
        <w:spacing w:before="3" w:line="360" w:lineRule="auto"/>
        <w:ind w:left="309" w:hanging="190"/>
        <w:jc w:val="both"/>
        <w:rPr>
          <w:b/>
          <w:sz w:val="24"/>
          <w:szCs w:val="24"/>
        </w:rPr>
      </w:pPr>
      <w:r w:rsidRPr="00706ED8">
        <w:rPr>
          <w:b/>
          <w:sz w:val="24"/>
          <w:szCs w:val="24"/>
        </w:rPr>
        <w:t>Millets</w:t>
      </w:r>
      <w:r w:rsidRPr="00706ED8">
        <w:rPr>
          <w:b/>
          <w:spacing w:val="-2"/>
          <w:sz w:val="24"/>
          <w:szCs w:val="24"/>
        </w:rPr>
        <w:t xml:space="preserve"> </w:t>
      </w:r>
      <w:r w:rsidRPr="00706ED8">
        <w:rPr>
          <w:b/>
          <w:sz w:val="24"/>
          <w:szCs w:val="24"/>
        </w:rPr>
        <w:t>vermicelli</w:t>
      </w:r>
    </w:p>
    <w:p w:rsidR="00120F22" w:rsidRPr="00706ED8" w:rsidRDefault="0093160E" w:rsidP="005F4607">
      <w:pPr>
        <w:pStyle w:val="BodyText"/>
        <w:spacing w:line="360" w:lineRule="auto"/>
        <w:ind w:right="39"/>
        <w:jc w:val="both"/>
        <w:rPr>
          <w:sz w:val="24"/>
          <w:szCs w:val="24"/>
        </w:rPr>
      </w:pPr>
      <w:r w:rsidRPr="0093160E">
        <w:rPr>
          <w:sz w:val="24"/>
          <w:szCs w:val="24"/>
        </w:rPr>
        <w:lastRenderedPageBreak/>
        <w:t>Cold extrusion is the method used to make vermicelli. This technology has been acknowledged as one of the most useful in the field of food processing in recent years due to its low cost and ability to process continuously.</w:t>
      </w:r>
    </w:p>
    <w:p w:rsidR="00120F22" w:rsidRPr="00706ED8" w:rsidRDefault="00120F22" w:rsidP="005F4607">
      <w:pPr>
        <w:pStyle w:val="Heading1"/>
        <w:numPr>
          <w:ilvl w:val="0"/>
          <w:numId w:val="4"/>
        </w:numPr>
        <w:tabs>
          <w:tab w:val="left" w:pos="333"/>
        </w:tabs>
        <w:spacing w:line="360" w:lineRule="auto"/>
        <w:ind w:left="332" w:hanging="213"/>
        <w:jc w:val="both"/>
        <w:rPr>
          <w:sz w:val="24"/>
          <w:szCs w:val="24"/>
        </w:rPr>
      </w:pPr>
      <w:r w:rsidRPr="00706ED8">
        <w:rPr>
          <w:sz w:val="24"/>
          <w:szCs w:val="24"/>
        </w:rPr>
        <w:t>Bakery</w:t>
      </w:r>
      <w:r w:rsidRPr="00706ED8">
        <w:rPr>
          <w:spacing w:val="-2"/>
          <w:sz w:val="24"/>
          <w:szCs w:val="24"/>
        </w:rPr>
        <w:t xml:space="preserve"> </w:t>
      </w:r>
      <w:r w:rsidRPr="00706ED8">
        <w:rPr>
          <w:sz w:val="24"/>
          <w:szCs w:val="24"/>
        </w:rPr>
        <w:t>products</w:t>
      </w:r>
    </w:p>
    <w:p w:rsidR="00120F22" w:rsidRPr="00706ED8" w:rsidRDefault="00B455C6" w:rsidP="005F4607">
      <w:pPr>
        <w:pStyle w:val="BodyText"/>
        <w:spacing w:line="360" w:lineRule="auto"/>
        <w:ind w:left="120" w:right="40"/>
        <w:jc w:val="both"/>
        <w:rPr>
          <w:sz w:val="24"/>
          <w:szCs w:val="24"/>
        </w:rPr>
      </w:pPr>
      <w:r w:rsidRPr="00B455C6">
        <w:rPr>
          <w:sz w:val="24"/>
          <w:szCs w:val="24"/>
        </w:rPr>
        <w:t xml:space="preserve">At IIMR, millet flour was used in place of refined wheat flour in different proportions ranging from 10% to 50% to </w:t>
      </w:r>
      <w:proofErr w:type="spellStart"/>
      <w:r w:rsidRPr="00B455C6">
        <w:rPr>
          <w:sz w:val="24"/>
          <w:szCs w:val="24"/>
        </w:rPr>
        <w:t>standardise</w:t>
      </w:r>
      <w:proofErr w:type="spellEnd"/>
      <w:r w:rsidRPr="00B455C6">
        <w:rPr>
          <w:sz w:val="24"/>
          <w:szCs w:val="24"/>
        </w:rPr>
        <w:t xml:space="preserve"> cookies (100%), bread/buns (50%) and cakes (100%).</w:t>
      </w:r>
    </w:p>
    <w:p w:rsidR="00120F22" w:rsidRPr="00706ED8" w:rsidRDefault="00120F22" w:rsidP="005F4607">
      <w:pPr>
        <w:pStyle w:val="Heading1"/>
        <w:numPr>
          <w:ilvl w:val="0"/>
          <w:numId w:val="3"/>
        </w:numPr>
        <w:tabs>
          <w:tab w:val="left" w:pos="480"/>
        </w:tabs>
        <w:spacing w:line="360" w:lineRule="auto"/>
        <w:rPr>
          <w:sz w:val="24"/>
          <w:szCs w:val="24"/>
        </w:rPr>
      </w:pPr>
      <w:r w:rsidRPr="00706ED8">
        <w:rPr>
          <w:sz w:val="24"/>
          <w:szCs w:val="24"/>
        </w:rPr>
        <w:t>Millets</w:t>
      </w:r>
      <w:r w:rsidRPr="00706ED8">
        <w:rPr>
          <w:spacing w:val="-2"/>
          <w:sz w:val="24"/>
          <w:szCs w:val="24"/>
        </w:rPr>
        <w:t xml:space="preserve"> </w:t>
      </w:r>
      <w:r w:rsidRPr="00706ED8">
        <w:rPr>
          <w:sz w:val="24"/>
          <w:szCs w:val="24"/>
        </w:rPr>
        <w:t>cookies</w:t>
      </w:r>
    </w:p>
    <w:p w:rsidR="00951DBD" w:rsidRPr="00706ED8" w:rsidRDefault="00B455C6" w:rsidP="005F4607">
      <w:pPr>
        <w:pStyle w:val="BodyText"/>
        <w:spacing w:before="2" w:line="360" w:lineRule="auto"/>
        <w:rPr>
          <w:sz w:val="24"/>
          <w:szCs w:val="24"/>
        </w:rPr>
      </w:pPr>
      <w:r w:rsidRPr="00B455C6">
        <w:rPr>
          <w:sz w:val="24"/>
          <w:szCs w:val="24"/>
        </w:rPr>
        <w:t>Different age groups in a family enjoy eating cookies, which are a popular ready-to-eat food. A planetary mixer, an automatic cookie maker, and a rotary oven are used to make cookies made entirely of millets.</w:t>
      </w:r>
    </w:p>
    <w:p w:rsidR="00951DBD" w:rsidRPr="00706ED8" w:rsidRDefault="00951DBD" w:rsidP="005F4607">
      <w:pPr>
        <w:pStyle w:val="Heading1"/>
        <w:numPr>
          <w:ilvl w:val="0"/>
          <w:numId w:val="3"/>
        </w:numPr>
        <w:tabs>
          <w:tab w:val="left" w:pos="480"/>
        </w:tabs>
        <w:spacing w:line="360" w:lineRule="auto"/>
        <w:rPr>
          <w:sz w:val="24"/>
          <w:szCs w:val="24"/>
        </w:rPr>
      </w:pPr>
      <w:r w:rsidRPr="00706ED8">
        <w:rPr>
          <w:sz w:val="24"/>
          <w:szCs w:val="24"/>
        </w:rPr>
        <w:t>Millets</w:t>
      </w:r>
      <w:r w:rsidRPr="00706ED8">
        <w:rPr>
          <w:spacing w:val="-1"/>
          <w:sz w:val="24"/>
          <w:szCs w:val="24"/>
        </w:rPr>
        <w:t xml:space="preserve"> </w:t>
      </w:r>
      <w:r w:rsidRPr="00706ED8">
        <w:rPr>
          <w:sz w:val="24"/>
          <w:szCs w:val="24"/>
        </w:rPr>
        <w:t>bread/</w:t>
      </w:r>
      <w:r w:rsidRPr="00706ED8">
        <w:rPr>
          <w:spacing w:val="-2"/>
          <w:sz w:val="24"/>
          <w:szCs w:val="24"/>
        </w:rPr>
        <w:t xml:space="preserve"> </w:t>
      </w:r>
      <w:r w:rsidRPr="00706ED8">
        <w:rPr>
          <w:sz w:val="24"/>
          <w:szCs w:val="24"/>
        </w:rPr>
        <w:t>bun</w:t>
      </w:r>
    </w:p>
    <w:p w:rsidR="00951DBD" w:rsidRPr="00706ED8" w:rsidRDefault="00951DBD" w:rsidP="005F4607">
      <w:pPr>
        <w:pStyle w:val="ListParagraph"/>
        <w:numPr>
          <w:ilvl w:val="0"/>
          <w:numId w:val="4"/>
        </w:numPr>
        <w:tabs>
          <w:tab w:val="left" w:pos="310"/>
        </w:tabs>
        <w:spacing w:line="360" w:lineRule="auto"/>
        <w:ind w:left="309" w:hanging="190"/>
        <w:jc w:val="both"/>
        <w:rPr>
          <w:b/>
          <w:sz w:val="24"/>
          <w:szCs w:val="24"/>
        </w:rPr>
      </w:pPr>
      <w:r w:rsidRPr="00706ED8">
        <w:rPr>
          <w:b/>
          <w:sz w:val="24"/>
          <w:szCs w:val="24"/>
        </w:rPr>
        <w:t>Value</w:t>
      </w:r>
      <w:r w:rsidRPr="00706ED8">
        <w:rPr>
          <w:b/>
          <w:spacing w:val="-2"/>
          <w:sz w:val="24"/>
          <w:szCs w:val="24"/>
        </w:rPr>
        <w:t xml:space="preserve"> </w:t>
      </w:r>
      <w:r w:rsidRPr="00706ED8">
        <w:rPr>
          <w:b/>
          <w:sz w:val="24"/>
          <w:szCs w:val="24"/>
        </w:rPr>
        <w:t>addition</w:t>
      </w:r>
      <w:r w:rsidRPr="00706ED8">
        <w:rPr>
          <w:b/>
          <w:spacing w:val="-1"/>
          <w:sz w:val="24"/>
          <w:szCs w:val="24"/>
        </w:rPr>
        <w:t xml:space="preserve"> </w:t>
      </w:r>
      <w:r w:rsidRPr="00706ED8">
        <w:rPr>
          <w:b/>
          <w:sz w:val="24"/>
          <w:szCs w:val="24"/>
        </w:rPr>
        <w:t>from</w:t>
      </w:r>
      <w:r w:rsidRPr="00706ED8">
        <w:rPr>
          <w:b/>
          <w:spacing w:val="-3"/>
          <w:sz w:val="24"/>
          <w:szCs w:val="24"/>
        </w:rPr>
        <w:t xml:space="preserve"> </w:t>
      </w:r>
      <w:r w:rsidRPr="00706ED8">
        <w:rPr>
          <w:b/>
          <w:sz w:val="24"/>
          <w:szCs w:val="24"/>
        </w:rPr>
        <w:t>by products</w:t>
      </w:r>
    </w:p>
    <w:p w:rsidR="00951DBD" w:rsidRPr="00706ED8" w:rsidRDefault="00951DBD" w:rsidP="005F4607">
      <w:pPr>
        <w:pStyle w:val="Heading1"/>
        <w:numPr>
          <w:ilvl w:val="0"/>
          <w:numId w:val="3"/>
        </w:numPr>
        <w:tabs>
          <w:tab w:val="left" w:pos="480"/>
        </w:tabs>
        <w:spacing w:before="1" w:line="360" w:lineRule="auto"/>
        <w:ind w:right="119"/>
        <w:rPr>
          <w:sz w:val="24"/>
          <w:szCs w:val="24"/>
        </w:rPr>
      </w:pPr>
      <w:r w:rsidRPr="00706ED8">
        <w:rPr>
          <w:sz w:val="24"/>
          <w:szCs w:val="24"/>
        </w:rPr>
        <w:t>By-product from flaking of sorghum: sorghum bran</w:t>
      </w:r>
      <w:r w:rsidRPr="00706ED8">
        <w:rPr>
          <w:spacing w:val="1"/>
          <w:sz w:val="24"/>
          <w:szCs w:val="24"/>
        </w:rPr>
        <w:t xml:space="preserve"> </w:t>
      </w:r>
      <w:proofErr w:type="spellStart"/>
      <w:r w:rsidRPr="00706ED8">
        <w:rPr>
          <w:sz w:val="24"/>
          <w:szCs w:val="24"/>
        </w:rPr>
        <w:t>peda</w:t>
      </w:r>
      <w:proofErr w:type="spellEnd"/>
      <w:r w:rsidRPr="00706ED8">
        <w:rPr>
          <w:sz w:val="24"/>
          <w:szCs w:val="24"/>
        </w:rPr>
        <w:t xml:space="preserve"> (sweet)</w:t>
      </w:r>
    </w:p>
    <w:p w:rsidR="00951DBD" w:rsidRPr="00706ED8" w:rsidRDefault="007414B0" w:rsidP="007461EF">
      <w:pPr>
        <w:pStyle w:val="BodyText"/>
        <w:spacing w:line="360" w:lineRule="auto"/>
        <w:ind w:left="120" w:right="117"/>
        <w:jc w:val="both"/>
        <w:rPr>
          <w:sz w:val="24"/>
          <w:szCs w:val="24"/>
        </w:rPr>
      </w:pPr>
      <w:r w:rsidRPr="007414B0">
        <w:rPr>
          <w:sz w:val="24"/>
          <w:szCs w:val="24"/>
        </w:rPr>
        <w:t xml:space="preserve">The by-product from flaking of sorghum is bran (seed-coat) powder and broken flakes. As sorghum bran and broken flakes are rich in </w:t>
      </w:r>
      <w:proofErr w:type="spellStart"/>
      <w:r w:rsidRPr="007414B0">
        <w:rPr>
          <w:sz w:val="24"/>
          <w:szCs w:val="24"/>
        </w:rPr>
        <w:t>fibre</w:t>
      </w:r>
      <w:proofErr w:type="spellEnd"/>
      <w:r w:rsidRPr="007414B0">
        <w:rPr>
          <w:sz w:val="24"/>
          <w:szCs w:val="24"/>
        </w:rPr>
        <w:t>, iron and vitamin content it can be used to make various value added products. The value added products dev</w:t>
      </w:r>
      <w:r w:rsidR="007461EF">
        <w:rPr>
          <w:sz w:val="24"/>
          <w:szCs w:val="24"/>
        </w:rPr>
        <w:t>eloped from the by-products are:</w:t>
      </w:r>
    </w:p>
    <w:p w:rsidR="00951DBD" w:rsidRPr="00706ED8" w:rsidRDefault="00951DBD" w:rsidP="005F4607">
      <w:pPr>
        <w:pStyle w:val="Heading1"/>
        <w:numPr>
          <w:ilvl w:val="0"/>
          <w:numId w:val="4"/>
        </w:numPr>
        <w:tabs>
          <w:tab w:val="left" w:pos="288"/>
        </w:tabs>
        <w:spacing w:line="360" w:lineRule="auto"/>
        <w:ind w:left="288" w:hanging="168"/>
        <w:jc w:val="both"/>
        <w:rPr>
          <w:sz w:val="24"/>
          <w:szCs w:val="24"/>
        </w:rPr>
      </w:pPr>
      <w:r w:rsidRPr="00706ED8">
        <w:rPr>
          <w:sz w:val="24"/>
          <w:szCs w:val="24"/>
        </w:rPr>
        <w:t>Sorghum</w:t>
      </w:r>
      <w:r w:rsidRPr="00706ED8">
        <w:rPr>
          <w:spacing w:val="-1"/>
          <w:sz w:val="24"/>
          <w:szCs w:val="24"/>
        </w:rPr>
        <w:t xml:space="preserve"> </w:t>
      </w:r>
      <w:r w:rsidRPr="00706ED8">
        <w:rPr>
          <w:sz w:val="24"/>
          <w:szCs w:val="24"/>
        </w:rPr>
        <w:t>based</w:t>
      </w:r>
      <w:r w:rsidRPr="00706ED8">
        <w:rPr>
          <w:spacing w:val="-1"/>
          <w:sz w:val="24"/>
          <w:szCs w:val="24"/>
        </w:rPr>
        <w:t xml:space="preserve"> </w:t>
      </w:r>
      <w:r w:rsidRPr="00706ED8">
        <w:rPr>
          <w:sz w:val="24"/>
          <w:szCs w:val="24"/>
        </w:rPr>
        <w:t>energy</w:t>
      </w:r>
      <w:r w:rsidRPr="00706ED8">
        <w:rPr>
          <w:spacing w:val="-1"/>
          <w:sz w:val="24"/>
          <w:szCs w:val="24"/>
        </w:rPr>
        <w:t xml:space="preserve"> </w:t>
      </w:r>
      <w:r w:rsidRPr="00706ED8">
        <w:rPr>
          <w:sz w:val="24"/>
          <w:szCs w:val="24"/>
        </w:rPr>
        <w:t>bars</w:t>
      </w:r>
    </w:p>
    <w:p w:rsidR="00951DBD" w:rsidRPr="00706ED8" w:rsidRDefault="007414B0" w:rsidP="005F4607">
      <w:pPr>
        <w:pStyle w:val="BodyText"/>
        <w:spacing w:line="360" w:lineRule="auto"/>
        <w:ind w:left="120" w:right="119"/>
        <w:jc w:val="both"/>
        <w:rPr>
          <w:sz w:val="24"/>
          <w:szCs w:val="24"/>
        </w:rPr>
      </w:pPr>
      <w:r w:rsidRPr="007414B0">
        <w:rPr>
          <w:sz w:val="24"/>
          <w:szCs w:val="24"/>
        </w:rPr>
        <w:t>One of the value-added byproducts produced during the flaking of sorghum is the energy bar, which is made from bran and broken flakes. To remove the moisture that is present in the bran, it is finely powdered and dried. Honey syrup was included in the product's formulation as a binder and sweetener in addition to bran and flakes.</w:t>
      </w:r>
    </w:p>
    <w:p w:rsidR="00951DBD" w:rsidRPr="00706ED8" w:rsidRDefault="00951DBD" w:rsidP="005F4607">
      <w:pPr>
        <w:pStyle w:val="Heading1"/>
        <w:numPr>
          <w:ilvl w:val="0"/>
          <w:numId w:val="4"/>
        </w:numPr>
        <w:tabs>
          <w:tab w:val="left" w:pos="321"/>
        </w:tabs>
        <w:spacing w:line="360" w:lineRule="auto"/>
        <w:jc w:val="both"/>
        <w:rPr>
          <w:sz w:val="24"/>
          <w:szCs w:val="24"/>
        </w:rPr>
      </w:pPr>
      <w:r w:rsidRPr="00706ED8">
        <w:rPr>
          <w:sz w:val="24"/>
          <w:szCs w:val="24"/>
        </w:rPr>
        <w:t>Sorghum</w:t>
      </w:r>
      <w:r w:rsidRPr="00706ED8">
        <w:rPr>
          <w:spacing w:val="-1"/>
          <w:sz w:val="24"/>
          <w:szCs w:val="24"/>
        </w:rPr>
        <w:t xml:space="preserve"> </w:t>
      </w:r>
      <w:r w:rsidRPr="00706ED8">
        <w:rPr>
          <w:sz w:val="24"/>
          <w:szCs w:val="24"/>
        </w:rPr>
        <w:t xml:space="preserve">bran </w:t>
      </w:r>
      <w:proofErr w:type="spellStart"/>
      <w:r w:rsidRPr="00706ED8">
        <w:rPr>
          <w:sz w:val="24"/>
          <w:szCs w:val="24"/>
        </w:rPr>
        <w:t>fryums</w:t>
      </w:r>
      <w:proofErr w:type="spellEnd"/>
    </w:p>
    <w:p w:rsidR="00951DBD" w:rsidRPr="00706ED8" w:rsidRDefault="00525FD3" w:rsidP="005F4607">
      <w:pPr>
        <w:pStyle w:val="BodyText"/>
        <w:spacing w:line="360" w:lineRule="auto"/>
        <w:ind w:left="120" w:right="120"/>
        <w:jc w:val="both"/>
        <w:rPr>
          <w:sz w:val="24"/>
          <w:szCs w:val="24"/>
        </w:rPr>
      </w:pPr>
      <w:r w:rsidRPr="00525FD3">
        <w:rPr>
          <w:sz w:val="24"/>
          <w:szCs w:val="24"/>
        </w:rPr>
        <w:t xml:space="preserve">After the sorghum grain has been flaked, the bran is collected and boiled in water. To make the dough, combine ingredients such as black </w:t>
      </w:r>
      <w:proofErr w:type="spellStart"/>
      <w:r w:rsidRPr="00525FD3">
        <w:rPr>
          <w:sz w:val="24"/>
          <w:szCs w:val="24"/>
        </w:rPr>
        <w:t>gramme</w:t>
      </w:r>
      <w:proofErr w:type="spellEnd"/>
      <w:r w:rsidRPr="00525FD3">
        <w:rPr>
          <w:sz w:val="24"/>
          <w:szCs w:val="24"/>
        </w:rPr>
        <w:t xml:space="preserve"> dal flour, salt, green </w:t>
      </w:r>
      <w:proofErr w:type="spellStart"/>
      <w:r w:rsidRPr="00525FD3">
        <w:rPr>
          <w:sz w:val="24"/>
          <w:szCs w:val="24"/>
        </w:rPr>
        <w:t>chilli</w:t>
      </w:r>
      <w:proofErr w:type="spellEnd"/>
      <w:r w:rsidRPr="00525FD3">
        <w:rPr>
          <w:sz w:val="24"/>
          <w:szCs w:val="24"/>
        </w:rPr>
        <w:t xml:space="preserve"> paste, black pepper powder, and baking soda. A small amount of dough is taken and placed inside a hand-operated </w:t>
      </w:r>
      <w:proofErr w:type="spellStart"/>
      <w:r w:rsidRPr="00525FD3">
        <w:rPr>
          <w:sz w:val="24"/>
          <w:szCs w:val="24"/>
        </w:rPr>
        <w:t>murukku</w:t>
      </w:r>
      <w:proofErr w:type="spellEnd"/>
      <w:r w:rsidRPr="00525FD3">
        <w:rPr>
          <w:sz w:val="24"/>
          <w:szCs w:val="24"/>
        </w:rPr>
        <w:t xml:space="preserve"> maker. As </w:t>
      </w:r>
      <w:proofErr w:type="spellStart"/>
      <w:r w:rsidRPr="00525FD3">
        <w:rPr>
          <w:sz w:val="24"/>
          <w:szCs w:val="24"/>
        </w:rPr>
        <w:t>fryums</w:t>
      </w:r>
      <w:proofErr w:type="spellEnd"/>
      <w:r w:rsidRPr="00525FD3">
        <w:rPr>
          <w:sz w:val="24"/>
          <w:szCs w:val="24"/>
        </w:rPr>
        <w:t xml:space="preserve">, </w:t>
      </w:r>
      <w:proofErr w:type="spellStart"/>
      <w:r w:rsidRPr="00525FD3">
        <w:rPr>
          <w:sz w:val="24"/>
          <w:szCs w:val="24"/>
        </w:rPr>
        <w:t>murukkus</w:t>
      </w:r>
      <w:proofErr w:type="spellEnd"/>
      <w:r w:rsidRPr="00525FD3">
        <w:rPr>
          <w:sz w:val="24"/>
          <w:szCs w:val="24"/>
        </w:rPr>
        <w:t xml:space="preserve"> are formed into three to four rounds and dried outside in the sun.</w:t>
      </w:r>
    </w:p>
    <w:p w:rsidR="00951DBD" w:rsidRPr="00706ED8" w:rsidRDefault="00951DBD" w:rsidP="005F4607">
      <w:pPr>
        <w:pStyle w:val="Heading1"/>
        <w:numPr>
          <w:ilvl w:val="0"/>
          <w:numId w:val="4"/>
        </w:numPr>
        <w:tabs>
          <w:tab w:val="left" w:pos="333"/>
        </w:tabs>
        <w:spacing w:line="360" w:lineRule="auto"/>
        <w:ind w:left="332" w:hanging="213"/>
        <w:rPr>
          <w:sz w:val="24"/>
          <w:szCs w:val="24"/>
        </w:rPr>
      </w:pPr>
      <w:r w:rsidRPr="00706ED8">
        <w:rPr>
          <w:sz w:val="24"/>
          <w:szCs w:val="24"/>
        </w:rPr>
        <w:t>Bio-fortified</w:t>
      </w:r>
      <w:r w:rsidRPr="00706ED8">
        <w:rPr>
          <w:spacing w:val="-1"/>
          <w:sz w:val="24"/>
          <w:szCs w:val="24"/>
        </w:rPr>
        <w:t xml:space="preserve"> </w:t>
      </w:r>
      <w:r w:rsidRPr="00706ED8">
        <w:rPr>
          <w:sz w:val="24"/>
          <w:szCs w:val="24"/>
        </w:rPr>
        <w:t>and</w:t>
      </w:r>
      <w:r w:rsidRPr="00706ED8">
        <w:rPr>
          <w:spacing w:val="-1"/>
          <w:sz w:val="24"/>
          <w:szCs w:val="24"/>
        </w:rPr>
        <w:t xml:space="preserve"> </w:t>
      </w:r>
      <w:r w:rsidRPr="00706ED8">
        <w:rPr>
          <w:sz w:val="24"/>
          <w:szCs w:val="24"/>
        </w:rPr>
        <w:t>value</w:t>
      </w:r>
      <w:r w:rsidRPr="00706ED8">
        <w:rPr>
          <w:spacing w:val="-2"/>
          <w:sz w:val="24"/>
          <w:szCs w:val="24"/>
        </w:rPr>
        <w:t xml:space="preserve"> </w:t>
      </w:r>
      <w:r w:rsidRPr="00706ED8">
        <w:rPr>
          <w:sz w:val="24"/>
          <w:szCs w:val="24"/>
        </w:rPr>
        <w:t>added</w:t>
      </w:r>
      <w:r w:rsidRPr="00706ED8">
        <w:rPr>
          <w:spacing w:val="-1"/>
          <w:sz w:val="24"/>
          <w:szCs w:val="24"/>
        </w:rPr>
        <w:t xml:space="preserve"> </w:t>
      </w:r>
      <w:r w:rsidRPr="00706ED8">
        <w:rPr>
          <w:sz w:val="24"/>
          <w:szCs w:val="24"/>
        </w:rPr>
        <w:t>sorghum</w:t>
      </w:r>
      <w:r w:rsidRPr="00706ED8">
        <w:rPr>
          <w:spacing w:val="-2"/>
          <w:sz w:val="24"/>
          <w:szCs w:val="24"/>
        </w:rPr>
        <w:t xml:space="preserve"> </w:t>
      </w:r>
      <w:r w:rsidRPr="00706ED8">
        <w:rPr>
          <w:sz w:val="24"/>
          <w:szCs w:val="24"/>
        </w:rPr>
        <w:t>products</w:t>
      </w:r>
    </w:p>
    <w:p w:rsidR="00951DBD" w:rsidRPr="00706ED8" w:rsidRDefault="00951DBD" w:rsidP="005F4607">
      <w:pPr>
        <w:pStyle w:val="BodyText"/>
        <w:spacing w:line="360" w:lineRule="auto"/>
        <w:ind w:left="120"/>
        <w:rPr>
          <w:sz w:val="24"/>
          <w:szCs w:val="24"/>
        </w:rPr>
      </w:pPr>
      <w:r w:rsidRPr="00706ED8">
        <w:rPr>
          <w:sz w:val="24"/>
          <w:szCs w:val="24"/>
        </w:rPr>
        <w:t>(a)</w:t>
      </w:r>
      <w:r w:rsidRPr="00706ED8">
        <w:rPr>
          <w:spacing w:val="7"/>
          <w:sz w:val="24"/>
          <w:szCs w:val="24"/>
        </w:rPr>
        <w:t xml:space="preserve"> </w:t>
      </w:r>
      <w:r w:rsidRPr="00706ED8">
        <w:rPr>
          <w:sz w:val="24"/>
          <w:szCs w:val="24"/>
        </w:rPr>
        <w:t>Zinc</w:t>
      </w:r>
      <w:r w:rsidRPr="00706ED8">
        <w:rPr>
          <w:spacing w:val="6"/>
          <w:sz w:val="24"/>
          <w:szCs w:val="24"/>
        </w:rPr>
        <w:t xml:space="preserve"> </w:t>
      </w:r>
      <w:r w:rsidRPr="00706ED8">
        <w:rPr>
          <w:sz w:val="24"/>
          <w:szCs w:val="24"/>
        </w:rPr>
        <w:t>rich</w:t>
      </w:r>
      <w:r w:rsidRPr="00706ED8">
        <w:rPr>
          <w:spacing w:val="5"/>
          <w:sz w:val="24"/>
          <w:szCs w:val="24"/>
        </w:rPr>
        <w:t xml:space="preserve"> </w:t>
      </w:r>
      <w:r w:rsidRPr="00706ED8">
        <w:rPr>
          <w:sz w:val="24"/>
          <w:szCs w:val="24"/>
        </w:rPr>
        <w:t>and</w:t>
      </w:r>
      <w:r w:rsidRPr="00706ED8">
        <w:rPr>
          <w:spacing w:val="7"/>
          <w:sz w:val="24"/>
          <w:szCs w:val="24"/>
        </w:rPr>
        <w:t xml:space="preserve"> </w:t>
      </w:r>
      <w:r w:rsidRPr="00706ED8">
        <w:rPr>
          <w:sz w:val="24"/>
          <w:szCs w:val="24"/>
        </w:rPr>
        <w:t>Iron</w:t>
      </w:r>
      <w:r w:rsidRPr="00706ED8">
        <w:rPr>
          <w:spacing w:val="8"/>
          <w:sz w:val="24"/>
          <w:szCs w:val="24"/>
        </w:rPr>
        <w:t xml:space="preserve"> </w:t>
      </w:r>
      <w:r w:rsidRPr="00706ED8">
        <w:rPr>
          <w:sz w:val="24"/>
          <w:szCs w:val="24"/>
        </w:rPr>
        <w:t>rich</w:t>
      </w:r>
      <w:r w:rsidRPr="00706ED8">
        <w:rPr>
          <w:spacing w:val="7"/>
          <w:sz w:val="24"/>
          <w:szCs w:val="24"/>
        </w:rPr>
        <w:t xml:space="preserve"> </w:t>
      </w:r>
      <w:r w:rsidRPr="00706ED8">
        <w:rPr>
          <w:sz w:val="24"/>
          <w:szCs w:val="24"/>
        </w:rPr>
        <w:t>(</w:t>
      </w:r>
      <w:proofErr w:type="spellStart"/>
      <w:r w:rsidRPr="00706ED8">
        <w:rPr>
          <w:sz w:val="24"/>
          <w:szCs w:val="24"/>
        </w:rPr>
        <w:t>Gingelly</w:t>
      </w:r>
      <w:proofErr w:type="spellEnd"/>
      <w:r w:rsidRPr="00706ED8">
        <w:rPr>
          <w:spacing w:val="6"/>
          <w:sz w:val="24"/>
          <w:szCs w:val="24"/>
        </w:rPr>
        <w:t xml:space="preserve"> </w:t>
      </w:r>
      <w:r w:rsidRPr="00706ED8">
        <w:rPr>
          <w:sz w:val="24"/>
          <w:szCs w:val="24"/>
        </w:rPr>
        <w:t>seed)</w:t>
      </w:r>
      <w:r w:rsidRPr="00706ED8">
        <w:rPr>
          <w:spacing w:val="7"/>
          <w:sz w:val="24"/>
          <w:szCs w:val="24"/>
        </w:rPr>
        <w:t xml:space="preserve"> </w:t>
      </w:r>
      <w:proofErr w:type="spellStart"/>
      <w:r w:rsidRPr="00706ED8">
        <w:rPr>
          <w:sz w:val="24"/>
          <w:szCs w:val="24"/>
        </w:rPr>
        <w:t>Jowar</w:t>
      </w:r>
      <w:proofErr w:type="spellEnd"/>
      <w:r w:rsidRPr="00706ED8">
        <w:rPr>
          <w:sz w:val="24"/>
          <w:szCs w:val="24"/>
        </w:rPr>
        <w:t>:</w:t>
      </w:r>
      <w:r w:rsidRPr="00706ED8">
        <w:rPr>
          <w:spacing w:val="7"/>
          <w:sz w:val="24"/>
          <w:szCs w:val="24"/>
        </w:rPr>
        <w:t xml:space="preserve"> </w:t>
      </w:r>
      <w:proofErr w:type="spellStart"/>
      <w:r w:rsidRPr="00706ED8">
        <w:rPr>
          <w:sz w:val="24"/>
          <w:szCs w:val="24"/>
        </w:rPr>
        <w:t>Jowar</w:t>
      </w:r>
      <w:proofErr w:type="spellEnd"/>
      <w:r w:rsidRPr="00706ED8">
        <w:rPr>
          <w:spacing w:val="-47"/>
          <w:sz w:val="24"/>
          <w:szCs w:val="24"/>
        </w:rPr>
        <w:t xml:space="preserve"> </w:t>
      </w:r>
      <w:r w:rsidRPr="00706ED8">
        <w:rPr>
          <w:sz w:val="24"/>
          <w:szCs w:val="24"/>
        </w:rPr>
        <w:t>Biscuits</w:t>
      </w:r>
      <w:r w:rsidRPr="00706ED8">
        <w:rPr>
          <w:spacing w:val="-1"/>
          <w:sz w:val="24"/>
          <w:szCs w:val="24"/>
        </w:rPr>
        <w:t xml:space="preserve"> </w:t>
      </w:r>
      <w:r w:rsidRPr="00706ED8">
        <w:rPr>
          <w:sz w:val="24"/>
          <w:szCs w:val="24"/>
        </w:rPr>
        <w:t>and</w:t>
      </w:r>
      <w:r w:rsidRPr="00706ED8">
        <w:rPr>
          <w:spacing w:val="-1"/>
          <w:sz w:val="24"/>
          <w:szCs w:val="24"/>
        </w:rPr>
        <w:t xml:space="preserve"> </w:t>
      </w:r>
      <w:r w:rsidRPr="00706ED8">
        <w:rPr>
          <w:sz w:val="24"/>
          <w:szCs w:val="24"/>
        </w:rPr>
        <w:t>Vermicelli Zinc &amp; Iron</w:t>
      </w:r>
      <w:r w:rsidRPr="00706ED8">
        <w:rPr>
          <w:spacing w:val="-1"/>
          <w:sz w:val="24"/>
          <w:szCs w:val="24"/>
        </w:rPr>
        <w:t xml:space="preserve"> </w:t>
      </w:r>
      <w:r w:rsidRPr="00706ED8">
        <w:rPr>
          <w:sz w:val="24"/>
          <w:szCs w:val="24"/>
        </w:rPr>
        <w:t>rich</w:t>
      </w:r>
      <w:r w:rsidRPr="00706ED8">
        <w:rPr>
          <w:spacing w:val="-2"/>
          <w:sz w:val="24"/>
          <w:szCs w:val="24"/>
        </w:rPr>
        <w:t xml:space="preserve"> </w:t>
      </w:r>
      <w:r w:rsidRPr="00706ED8">
        <w:rPr>
          <w:sz w:val="24"/>
          <w:szCs w:val="24"/>
        </w:rPr>
        <w:t>(</w:t>
      </w:r>
      <w:proofErr w:type="spellStart"/>
      <w:r w:rsidRPr="00706ED8">
        <w:rPr>
          <w:sz w:val="24"/>
          <w:szCs w:val="24"/>
        </w:rPr>
        <w:t>gingelly</w:t>
      </w:r>
      <w:proofErr w:type="spellEnd"/>
      <w:r w:rsidRPr="00706ED8">
        <w:rPr>
          <w:spacing w:val="-2"/>
          <w:sz w:val="24"/>
          <w:szCs w:val="24"/>
        </w:rPr>
        <w:t xml:space="preserve"> </w:t>
      </w:r>
      <w:r w:rsidR="009102F0">
        <w:rPr>
          <w:sz w:val="24"/>
          <w:szCs w:val="24"/>
        </w:rPr>
        <w:t>seed)</w:t>
      </w:r>
    </w:p>
    <w:p w:rsidR="00951DBD" w:rsidRPr="00706ED8" w:rsidRDefault="00951DBD" w:rsidP="005F4607">
      <w:pPr>
        <w:pStyle w:val="Heading1"/>
        <w:spacing w:line="360" w:lineRule="auto"/>
        <w:ind w:right="1160"/>
        <w:rPr>
          <w:sz w:val="24"/>
          <w:szCs w:val="24"/>
        </w:rPr>
      </w:pPr>
      <w:r w:rsidRPr="00706ED8">
        <w:rPr>
          <w:sz w:val="24"/>
          <w:szCs w:val="24"/>
        </w:rPr>
        <w:t>Ready to eat products already commercialized</w:t>
      </w:r>
      <w:r w:rsidRPr="00706ED8">
        <w:rPr>
          <w:spacing w:val="-47"/>
          <w:sz w:val="24"/>
          <w:szCs w:val="24"/>
        </w:rPr>
        <w:t xml:space="preserve"> </w:t>
      </w:r>
      <w:proofErr w:type="spellStart"/>
      <w:r w:rsidRPr="00706ED8">
        <w:rPr>
          <w:sz w:val="24"/>
          <w:szCs w:val="24"/>
        </w:rPr>
        <w:t>Jowar</w:t>
      </w:r>
      <w:proofErr w:type="spellEnd"/>
      <w:r w:rsidRPr="00706ED8">
        <w:rPr>
          <w:sz w:val="24"/>
          <w:szCs w:val="24"/>
        </w:rPr>
        <w:t xml:space="preserve"> </w:t>
      </w:r>
      <w:proofErr w:type="spellStart"/>
      <w:r w:rsidRPr="00706ED8">
        <w:rPr>
          <w:sz w:val="24"/>
          <w:szCs w:val="24"/>
        </w:rPr>
        <w:t>atta</w:t>
      </w:r>
      <w:proofErr w:type="spellEnd"/>
    </w:p>
    <w:p w:rsidR="00951DBD" w:rsidRPr="00706ED8" w:rsidRDefault="00951DBD" w:rsidP="005F4607">
      <w:pPr>
        <w:pStyle w:val="BodyText"/>
        <w:spacing w:line="360" w:lineRule="auto"/>
        <w:ind w:right="118"/>
        <w:jc w:val="both"/>
        <w:rPr>
          <w:sz w:val="24"/>
          <w:szCs w:val="24"/>
        </w:rPr>
      </w:pPr>
      <w:proofErr w:type="spellStart"/>
      <w:r w:rsidRPr="00706ED8">
        <w:rPr>
          <w:sz w:val="24"/>
          <w:szCs w:val="24"/>
        </w:rPr>
        <w:t>Jowar</w:t>
      </w:r>
      <w:proofErr w:type="spellEnd"/>
      <w:r w:rsidRPr="00706ED8">
        <w:rPr>
          <w:spacing w:val="1"/>
          <w:sz w:val="24"/>
          <w:szCs w:val="24"/>
        </w:rPr>
        <w:t xml:space="preserve"> </w:t>
      </w:r>
      <w:r w:rsidRPr="00706ED8">
        <w:rPr>
          <w:sz w:val="24"/>
          <w:szCs w:val="24"/>
        </w:rPr>
        <w:t>rich</w:t>
      </w:r>
      <w:r w:rsidRPr="00706ED8">
        <w:rPr>
          <w:spacing w:val="1"/>
          <w:sz w:val="24"/>
          <w:szCs w:val="24"/>
        </w:rPr>
        <w:t xml:space="preserve"> </w:t>
      </w:r>
      <w:r w:rsidRPr="00706ED8">
        <w:rPr>
          <w:sz w:val="24"/>
          <w:szCs w:val="24"/>
        </w:rPr>
        <w:t>multigrain</w:t>
      </w:r>
      <w:r w:rsidRPr="00706ED8">
        <w:rPr>
          <w:spacing w:val="1"/>
          <w:sz w:val="24"/>
          <w:szCs w:val="24"/>
        </w:rPr>
        <w:t xml:space="preserve"> </w:t>
      </w:r>
      <w:proofErr w:type="spellStart"/>
      <w:r w:rsidRPr="00706ED8">
        <w:rPr>
          <w:sz w:val="24"/>
          <w:szCs w:val="24"/>
        </w:rPr>
        <w:t>atta</w:t>
      </w:r>
      <w:proofErr w:type="spellEnd"/>
      <w:r w:rsidRPr="00706ED8">
        <w:rPr>
          <w:sz w:val="24"/>
          <w:szCs w:val="24"/>
        </w:rPr>
        <w:t>,</w:t>
      </w:r>
      <w:r w:rsidRPr="00706ED8">
        <w:rPr>
          <w:spacing w:val="1"/>
          <w:sz w:val="24"/>
          <w:szCs w:val="24"/>
        </w:rPr>
        <w:t xml:space="preserve"> </w:t>
      </w:r>
      <w:proofErr w:type="spellStart"/>
      <w:r w:rsidRPr="00706ED8">
        <w:rPr>
          <w:sz w:val="24"/>
          <w:szCs w:val="24"/>
        </w:rPr>
        <w:t>Jowar</w:t>
      </w:r>
      <w:proofErr w:type="spellEnd"/>
      <w:r w:rsidRPr="00706ED8">
        <w:rPr>
          <w:spacing w:val="1"/>
          <w:sz w:val="24"/>
          <w:szCs w:val="24"/>
        </w:rPr>
        <w:t xml:space="preserve"> </w:t>
      </w:r>
      <w:proofErr w:type="spellStart"/>
      <w:r w:rsidRPr="00706ED8">
        <w:rPr>
          <w:sz w:val="24"/>
          <w:szCs w:val="24"/>
        </w:rPr>
        <w:t>rawa</w:t>
      </w:r>
      <w:proofErr w:type="spellEnd"/>
      <w:r w:rsidRPr="00706ED8">
        <w:rPr>
          <w:spacing w:val="1"/>
          <w:sz w:val="24"/>
          <w:szCs w:val="24"/>
        </w:rPr>
        <w:t xml:space="preserve"> </w:t>
      </w:r>
      <w:r w:rsidRPr="00706ED8">
        <w:rPr>
          <w:sz w:val="24"/>
          <w:szCs w:val="24"/>
        </w:rPr>
        <w:t>(sorghum</w:t>
      </w:r>
      <w:r w:rsidRPr="00706ED8">
        <w:rPr>
          <w:spacing w:val="1"/>
          <w:sz w:val="24"/>
          <w:szCs w:val="24"/>
        </w:rPr>
        <w:t xml:space="preserve"> </w:t>
      </w:r>
      <w:r w:rsidRPr="00706ED8">
        <w:rPr>
          <w:sz w:val="24"/>
          <w:szCs w:val="24"/>
        </w:rPr>
        <w:t>medium</w:t>
      </w:r>
      <w:r w:rsidRPr="00706ED8">
        <w:rPr>
          <w:spacing w:val="1"/>
          <w:sz w:val="24"/>
          <w:szCs w:val="24"/>
        </w:rPr>
        <w:t xml:space="preserve"> </w:t>
      </w:r>
      <w:r w:rsidRPr="00706ED8">
        <w:rPr>
          <w:sz w:val="24"/>
          <w:szCs w:val="24"/>
        </w:rPr>
        <w:t xml:space="preserve">semolina), </w:t>
      </w:r>
      <w:proofErr w:type="spellStart"/>
      <w:r w:rsidRPr="00706ED8">
        <w:rPr>
          <w:sz w:val="24"/>
          <w:szCs w:val="24"/>
        </w:rPr>
        <w:t>Jowar</w:t>
      </w:r>
      <w:proofErr w:type="spellEnd"/>
      <w:r w:rsidRPr="00706ED8">
        <w:rPr>
          <w:sz w:val="24"/>
          <w:szCs w:val="24"/>
        </w:rPr>
        <w:t xml:space="preserve"> </w:t>
      </w:r>
      <w:proofErr w:type="spellStart"/>
      <w:r w:rsidRPr="00706ED8">
        <w:rPr>
          <w:sz w:val="24"/>
          <w:szCs w:val="24"/>
        </w:rPr>
        <w:t>khichidi</w:t>
      </w:r>
      <w:proofErr w:type="spellEnd"/>
      <w:r w:rsidRPr="00706ED8">
        <w:rPr>
          <w:sz w:val="24"/>
          <w:szCs w:val="24"/>
        </w:rPr>
        <w:t xml:space="preserve"> </w:t>
      </w:r>
      <w:proofErr w:type="spellStart"/>
      <w:r w:rsidRPr="00706ED8">
        <w:rPr>
          <w:sz w:val="24"/>
          <w:szCs w:val="24"/>
        </w:rPr>
        <w:t>Rawa</w:t>
      </w:r>
      <w:proofErr w:type="spellEnd"/>
      <w:r w:rsidRPr="00706ED8">
        <w:rPr>
          <w:sz w:val="24"/>
          <w:szCs w:val="24"/>
        </w:rPr>
        <w:t xml:space="preserve"> </w:t>
      </w:r>
      <w:r w:rsidRPr="00706ED8">
        <w:rPr>
          <w:sz w:val="24"/>
          <w:szCs w:val="24"/>
        </w:rPr>
        <w:lastRenderedPageBreak/>
        <w:t>(sorghum coarse semolina,</w:t>
      </w:r>
      <w:r w:rsidRPr="00706ED8">
        <w:rPr>
          <w:spacing w:val="1"/>
          <w:sz w:val="24"/>
          <w:szCs w:val="24"/>
        </w:rPr>
        <w:t xml:space="preserve"> </w:t>
      </w:r>
      <w:proofErr w:type="spellStart"/>
      <w:r w:rsidRPr="00706ED8">
        <w:rPr>
          <w:sz w:val="24"/>
          <w:szCs w:val="24"/>
        </w:rPr>
        <w:t>Jowar</w:t>
      </w:r>
      <w:proofErr w:type="spellEnd"/>
      <w:r w:rsidRPr="00706ED8">
        <w:rPr>
          <w:spacing w:val="-1"/>
          <w:sz w:val="24"/>
          <w:szCs w:val="24"/>
        </w:rPr>
        <w:t xml:space="preserve"> </w:t>
      </w:r>
      <w:proofErr w:type="spellStart"/>
      <w:r w:rsidR="009102F0">
        <w:rPr>
          <w:sz w:val="24"/>
          <w:szCs w:val="24"/>
        </w:rPr>
        <w:t>idli</w:t>
      </w:r>
      <w:proofErr w:type="spellEnd"/>
      <w:r w:rsidR="009102F0">
        <w:rPr>
          <w:sz w:val="24"/>
          <w:szCs w:val="24"/>
        </w:rPr>
        <w:t xml:space="preserve"> </w:t>
      </w:r>
      <w:proofErr w:type="spellStart"/>
      <w:r w:rsidR="009102F0">
        <w:rPr>
          <w:sz w:val="24"/>
          <w:szCs w:val="24"/>
        </w:rPr>
        <w:t>rawa</w:t>
      </w:r>
      <w:proofErr w:type="spellEnd"/>
      <w:r w:rsidR="009102F0">
        <w:rPr>
          <w:sz w:val="24"/>
          <w:szCs w:val="24"/>
        </w:rPr>
        <w:t xml:space="preserve">, </w:t>
      </w:r>
      <w:proofErr w:type="spellStart"/>
      <w:r w:rsidR="009102F0">
        <w:rPr>
          <w:sz w:val="24"/>
          <w:szCs w:val="24"/>
        </w:rPr>
        <w:t>Jowar</w:t>
      </w:r>
      <w:proofErr w:type="spellEnd"/>
      <w:r w:rsidR="009102F0">
        <w:rPr>
          <w:sz w:val="24"/>
          <w:szCs w:val="24"/>
        </w:rPr>
        <w:t xml:space="preserve"> flakes</w:t>
      </w:r>
    </w:p>
    <w:p w:rsidR="00951DBD" w:rsidRPr="00706ED8" w:rsidRDefault="00951DBD" w:rsidP="005F4607">
      <w:pPr>
        <w:pStyle w:val="Heading1"/>
        <w:spacing w:line="360" w:lineRule="auto"/>
        <w:rPr>
          <w:sz w:val="24"/>
          <w:szCs w:val="24"/>
        </w:rPr>
      </w:pPr>
      <w:r w:rsidRPr="00706ED8">
        <w:rPr>
          <w:sz w:val="24"/>
          <w:szCs w:val="24"/>
        </w:rPr>
        <w:t>Market</w:t>
      </w:r>
      <w:r w:rsidRPr="00706ED8">
        <w:rPr>
          <w:spacing w:val="-2"/>
          <w:sz w:val="24"/>
          <w:szCs w:val="24"/>
        </w:rPr>
        <w:t xml:space="preserve"> </w:t>
      </w:r>
      <w:r w:rsidRPr="00706ED8">
        <w:rPr>
          <w:sz w:val="24"/>
          <w:szCs w:val="24"/>
        </w:rPr>
        <w:t>linkages</w:t>
      </w:r>
    </w:p>
    <w:p w:rsidR="00951DBD" w:rsidRPr="00706ED8" w:rsidRDefault="00525FD3" w:rsidP="005F4607">
      <w:pPr>
        <w:pStyle w:val="BodyText"/>
        <w:spacing w:line="360" w:lineRule="auto"/>
        <w:rPr>
          <w:sz w:val="24"/>
          <w:szCs w:val="24"/>
        </w:rPr>
      </w:pPr>
      <w:r w:rsidRPr="00525FD3">
        <w:rPr>
          <w:sz w:val="24"/>
          <w:szCs w:val="24"/>
        </w:rPr>
        <w:t xml:space="preserve">Both regulated and unregulated routes are used to sell sorghum. Regulated channels: Regulated markets operate in accordance with the guidelines established by the agricultural produce market committee and the </w:t>
      </w:r>
      <w:proofErr w:type="spellStart"/>
      <w:r w:rsidRPr="00525FD3">
        <w:rPr>
          <w:sz w:val="24"/>
          <w:szCs w:val="24"/>
        </w:rPr>
        <w:t>statutary</w:t>
      </w:r>
      <w:proofErr w:type="spellEnd"/>
      <w:r w:rsidRPr="00525FD3">
        <w:rPr>
          <w:sz w:val="24"/>
          <w:szCs w:val="24"/>
        </w:rPr>
        <w:t xml:space="preserve"> market </w:t>
      </w:r>
      <w:proofErr w:type="spellStart"/>
      <w:r w:rsidRPr="00525FD3">
        <w:rPr>
          <w:sz w:val="24"/>
          <w:szCs w:val="24"/>
        </w:rPr>
        <w:t>organisation</w:t>
      </w:r>
      <w:proofErr w:type="spellEnd"/>
      <w:r w:rsidRPr="00525FD3">
        <w:rPr>
          <w:sz w:val="24"/>
          <w:szCs w:val="24"/>
        </w:rPr>
        <w:t xml:space="preserve">. Unrestricted channels: These sales include those to </w:t>
      </w:r>
      <w:proofErr w:type="spellStart"/>
      <w:r w:rsidRPr="00525FD3">
        <w:rPr>
          <w:sz w:val="24"/>
          <w:szCs w:val="24"/>
        </w:rPr>
        <w:t>neighbours</w:t>
      </w:r>
      <w:proofErr w:type="spellEnd"/>
      <w:r w:rsidRPr="00525FD3">
        <w:rPr>
          <w:sz w:val="24"/>
          <w:szCs w:val="24"/>
        </w:rPr>
        <w:t xml:space="preserve">, relatives, creditors, and landlords. </w:t>
      </w:r>
      <w:proofErr w:type="spellStart"/>
      <w:r w:rsidRPr="00525FD3">
        <w:rPr>
          <w:sz w:val="24"/>
          <w:szCs w:val="24"/>
        </w:rPr>
        <w:t>Shandies</w:t>
      </w:r>
      <w:proofErr w:type="spellEnd"/>
      <w:r w:rsidRPr="00525FD3">
        <w:rPr>
          <w:sz w:val="24"/>
          <w:szCs w:val="24"/>
        </w:rPr>
        <w:t xml:space="preserve"> are items sold at unregulated village marketplaces. Trade in sorghum for food purposes occurs between important growing regions. The following chart illustrates how sorghum moves from producer to consumer through different channels:</w:t>
      </w:r>
    </w:p>
    <w:p w:rsidR="00951DBD" w:rsidRPr="00706ED8" w:rsidRDefault="00951DBD" w:rsidP="005F4607">
      <w:pPr>
        <w:spacing w:line="360" w:lineRule="auto"/>
        <w:jc w:val="both"/>
        <w:rPr>
          <w:sz w:val="24"/>
          <w:szCs w:val="24"/>
        </w:rPr>
      </w:pPr>
      <w:r w:rsidRPr="00706ED8">
        <w:rPr>
          <w:b/>
          <w:sz w:val="24"/>
          <w:szCs w:val="24"/>
        </w:rPr>
        <w:t>Primary</w:t>
      </w:r>
      <w:r w:rsidRPr="00706ED8">
        <w:rPr>
          <w:b/>
          <w:spacing w:val="-1"/>
          <w:sz w:val="24"/>
          <w:szCs w:val="24"/>
        </w:rPr>
        <w:t xml:space="preserve"> </w:t>
      </w:r>
      <w:r w:rsidRPr="00706ED8">
        <w:rPr>
          <w:b/>
          <w:sz w:val="24"/>
          <w:szCs w:val="24"/>
        </w:rPr>
        <w:t>markets:</w:t>
      </w:r>
      <w:r w:rsidRPr="00706ED8">
        <w:rPr>
          <w:b/>
          <w:spacing w:val="-1"/>
          <w:sz w:val="24"/>
          <w:szCs w:val="24"/>
        </w:rPr>
        <w:t xml:space="preserve"> </w:t>
      </w:r>
      <w:proofErr w:type="spellStart"/>
      <w:r w:rsidRPr="00706ED8">
        <w:rPr>
          <w:sz w:val="24"/>
          <w:szCs w:val="24"/>
        </w:rPr>
        <w:t>Barshi</w:t>
      </w:r>
      <w:proofErr w:type="spellEnd"/>
      <w:r w:rsidRPr="00706ED8">
        <w:rPr>
          <w:sz w:val="24"/>
          <w:szCs w:val="24"/>
        </w:rPr>
        <w:t>,</w:t>
      </w:r>
      <w:r w:rsidRPr="00706ED8">
        <w:rPr>
          <w:spacing w:val="-1"/>
          <w:sz w:val="24"/>
          <w:szCs w:val="24"/>
        </w:rPr>
        <w:t xml:space="preserve"> </w:t>
      </w:r>
      <w:proofErr w:type="spellStart"/>
      <w:r w:rsidRPr="00706ED8">
        <w:rPr>
          <w:sz w:val="24"/>
          <w:szCs w:val="24"/>
        </w:rPr>
        <w:t>Jalna</w:t>
      </w:r>
      <w:proofErr w:type="spellEnd"/>
      <w:r w:rsidRPr="00706ED8">
        <w:rPr>
          <w:sz w:val="24"/>
          <w:szCs w:val="24"/>
        </w:rPr>
        <w:t>,</w:t>
      </w:r>
      <w:r w:rsidRPr="00706ED8">
        <w:rPr>
          <w:spacing w:val="-1"/>
          <w:sz w:val="24"/>
          <w:szCs w:val="24"/>
        </w:rPr>
        <w:t xml:space="preserve"> </w:t>
      </w:r>
      <w:proofErr w:type="spellStart"/>
      <w:r w:rsidRPr="00706ED8">
        <w:rPr>
          <w:sz w:val="24"/>
          <w:szCs w:val="24"/>
        </w:rPr>
        <w:t>Beed</w:t>
      </w:r>
      <w:proofErr w:type="spellEnd"/>
      <w:r w:rsidRPr="00706ED8">
        <w:rPr>
          <w:sz w:val="24"/>
          <w:szCs w:val="24"/>
        </w:rPr>
        <w:t>,</w:t>
      </w:r>
      <w:r w:rsidRPr="00706ED8">
        <w:rPr>
          <w:spacing w:val="-2"/>
          <w:sz w:val="24"/>
          <w:szCs w:val="24"/>
        </w:rPr>
        <w:t xml:space="preserve"> </w:t>
      </w:r>
      <w:proofErr w:type="spellStart"/>
      <w:r w:rsidRPr="00706ED8">
        <w:rPr>
          <w:sz w:val="24"/>
          <w:szCs w:val="24"/>
        </w:rPr>
        <w:t>Solapur</w:t>
      </w:r>
      <w:proofErr w:type="spellEnd"/>
    </w:p>
    <w:p w:rsidR="00951DBD" w:rsidRPr="00706ED8" w:rsidRDefault="00951DBD" w:rsidP="005F4607">
      <w:pPr>
        <w:spacing w:line="360" w:lineRule="auto"/>
        <w:ind w:right="118"/>
        <w:jc w:val="both"/>
        <w:rPr>
          <w:sz w:val="24"/>
          <w:szCs w:val="24"/>
        </w:rPr>
      </w:pPr>
      <w:r w:rsidRPr="00706ED8">
        <w:rPr>
          <w:b/>
          <w:sz w:val="24"/>
          <w:szCs w:val="24"/>
        </w:rPr>
        <w:t>Secondary</w:t>
      </w:r>
      <w:r w:rsidRPr="00706ED8">
        <w:rPr>
          <w:b/>
          <w:spacing w:val="1"/>
          <w:sz w:val="24"/>
          <w:szCs w:val="24"/>
        </w:rPr>
        <w:t xml:space="preserve"> </w:t>
      </w:r>
      <w:r w:rsidRPr="00706ED8">
        <w:rPr>
          <w:b/>
          <w:sz w:val="24"/>
          <w:szCs w:val="24"/>
        </w:rPr>
        <w:t>and</w:t>
      </w:r>
      <w:r w:rsidRPr="00706ED8">
        <w:rPr>
          <w:b/>
          <w:spacing w:val="1"/>
          <w:sz w:val="24"/>
          <w:szCs w:val="24"/>
        </w:rPr>
        <w:t xml:space="preserve"> </w:t>
      </w:r>
      <w:r w:rsidRPr="00706ED8">
        <w:rPr>
          <w:b/>
          <w:sz w:val="24"/>
          <w:szCs w:val="24"/>
        </w:rPr>
        <w:t>Terminal</w:t>
      </w:r>
      <w:r w:rsidRPr="00706ED8">
        <w:rPr>
          <w:b/>
          <w:spacing w:val="1"/>
          <w:sz w:val="24"/>
          <w:szCs w:val="24"/>
        </w:rPr>
        <w:t xml:space="preserve"> </w:t>
      </w:r>
      <w:r w:rsidRPr="00706ED8">
        <w:rPr>
          <w:b/>
          <w:sz w:val="24"/>
          <w:szCs w:val="24"/>
        </w:rPr>
        <w:t>market</w:t>
      </w:r>
      <w:r w:rsidRPr="00706ED8">
        <w:rPr>
          <w:b/>
          <w:spacing w:val="1"/>
          <w:sz w:val="24"/>
          <w:szCs w:val="24"/>
        </w:rPr>
        <w:t xml:space="preserve"> </w:t>
      </w:r>
      <w:proofErr w:type="spellStart"/>
      <w:r w:rsidRPr="00706ED8">
        <w:rPr>
          <w:b/>
          <w:sz w:val="24"/>
          <w:szCs w:val="24"/>
        </w:rPr>
        <w:t>centres</w:t>
      </w:r>
      <w:proofErr w:type="spellEnd"/>
      <w:r w:rsidRPr="00706ED8">
        <w:rPr>
          <w:b/>
          <w:sz w:val="24"/>
          <w:szCs w:val="24"/>
        </w:rPr>
        <w:t>:</w:t>
      </w:r>
      <w:r w:rsidRPr="00706ED8">
        <w:rPr>
          <w:b/>
          <w:spacing w:val="1"/>
          <w:sz w:val="24"/>
          <w:szCs w:val="24"/>
        </w:rPr>
        <w:t xml:space="preserve"> </w:t>
      </w:r>
      <w:r w:rsidRPr="00706ED8">
        <w:rPr>
          <w:sz w:val="24"/>
          <w:szCs w:val="24"/>
        </w:rPr>
        <w:t>Aurangabad,</w:t>
      </w:r>
      <w:r w:rsidRPr="00706ED8">
        <w:rPr>
          <w:spacing w:val="1"/>
          <w:sz w:val="24"/>
          <w:szCs w:val="24"/>
        </w:rPr>
        <w:t xml:space="preserve"> </w:t>
      </w:r>
      <w:r w:rsidRPr="00706ED8">
        <w:rPr>
          <w:sz w:val="24"/>
          <w:szCs w:val="24"/>
        </w:rPr>
        <w:t>Pune,</w:t>
      </w:r>
      <w:r w:rsidRPr="00706ED8">
        <w:rPr>
          <w:spacing w:val="-1"/>
          <w:sz w:val="24"/>
          <w:szCs w:val="24"/>
        </w:rPr>
        <w:t xml:space="preserve"> </w:t>
      </w:r>
      <w:r w:rsidRPr="00706ED8">
        <w:rPr>
          <w:sz w:val="24"/>
          <w:szCs w:val="24"/>
        </w:rPr>
        <w:t xml:space="preserve">Mumbai, </w:t>
      </w:r>
      <w:proofErr w:type="spellStart"/>
      <w:r w:rsidRPr="00706ED8">
        <w:rPr>
          <w:sz w:val="24"/>
          <w:szCs w:val="24"/>
        </w:rPr>
        <w:t>Latur</w:t>
      </w:r>
      <w:proofErr w:type="spellEnd"/>
      <w:r w:rsidRPr="00706ED8">
        <w:rPr>
          <w:sz w:val="24"/>
          <w:szCs w:val="24"/>
        </w:rPr>
        <w:t xml:space="preserve">, </w:t>
      </w:r>
      <w:proofErr w:type="spellStart"/>
      <w:r w:rsidRPr="00706ED8">
        <w:rPr>
          <w:sz w:val="24"/>
          <w:szCs w:val="24"/>
        </w:rPr>
        <w:t>Parbhani</w:t>
      </w:r>
      <w:proofErr w:type="spellEnd"/>
      <w:r w:rsidRPr="00706ED8">
        <w:rPr>
          <w:sz w:val="24"/>
          <w:szCs w:val="24"/>
        </w:rPr>
        <w:t xml:space="preserve">, </w:t>
      </w:r>
      <w:proofErr w:type="gramStart"/>
      <w:r w:rsidRPr="00706ED8">
        <w:rPr>
          <w:sz w:val="24"/>
          <w:szCs w:val="24"/>
        </w:rPr>
        <w:t>Kolhapur</w:t>
      </w:r>
      <w:proofErr w:type="gramEnd"/>
      <w:r w:rsidRPr="00706ED8">
        <w:rPr>
          <w:sz w:val="24"/>
          <w:szCs w:val="24"/>
        </w:rPr>
        <w:t>.</w:t>
      </w:r>
    </w:p>
    <w:p w:rsidR="00120F22" w:rsidRPr="00706ED8" w:rsidRDefault="00525FD3" w:rsidP="005F4607">
      <w:pPr>
        <w:pStyle w:val="BodyText"/>
        <w:spacing w:line="360" w:lineRule="auto"/>
        <w:ind w:left="120" w:right="40"/>
        <w:jc w:val="both"/>
        <w:rPr>
          <w:sz w:val="24"/>
          <w:szCs w:val="24"/>
        </w:rPr>
      </w:pPr>
      <w:r w:rsidRPr="00525FD3">
        <w:rPr>
          <w:sz w:val="24"/>
          <w:szCs w:val="24"/>
        </w:rPr>
        <w:t xml:space="preserve">Sorghum harvests are often kept for personal consumption, while the surplus is sold in </w:t>
      </w:r>
      <w:proofErr w:type="spellStart"/>
      <w:r w:rsidRPr="00525FD3">
        <w:rPr>
          <w:sz w:val="24"/>
          <w:szCs w:val="24"/>
        </w:rPr>
        <w:t>neighbourhood</w:t>
      </w:r>
      <w:proofErr w:type="spellEnd"/>
      <w:r w:rsidRPr="00525FD3">
        <w:rPr>
          <w:sz w:val="24"/>
          <w:szCs w:val="24"/>
        </w:rPr>
        <w:t xml:space="preserve"> primary markets. Produce from the primary market that has been cleaned and graded is exported to terminal markets. In cities, clean and graded grains are also marketed under a few well-known brand names, such as Kohinoor, President, and Gold Coin.</w:t>
      </w:r>
    </w:p>
    <w:p w:rsidR="009102F0" w:rsidRDefault="009102F0" w:rsidP="005F4607">
      <w:pPr>
        <w:pStyle w:val="BodyText"/>
        <w:spacing w:line="360" w:lineRule="auto"/>
        <w:ind w:right="40"/>
        <w:jc w:val="both"/>
        <w:rPr>
          <w:b/>
          <w:bCs/>
          <w:sz w:val="24"/>
          <w:szCs w:val="24"/>
        </w:rPr>
      </w:pPr>
    </w:p>
    <w:p w:rsidR="002914E3" w:rsidRPr="00706ED8" w:rsidRDefault="002914E3" w:rsidP="005F4607">
      <w:pPr>
        <w:pStyle w:val="BodyText"/>
        <w:spacing w:line="360" w:lineRule="auto"/>
        <w:ind w:right="40"/>
        <w:jc w:val="both"/>
        <w:rPr>
          <w:b/>
          <w:bCs/>
          <w:sz w:val="24"/>
          <w:szCs w:val="24"/>
        </w:rPr>
      </w:pPr>
      <w:r w:rsidRPr="00706ED8">
        <w:rPr>
          <w:b/>
          <w:bCs/>
          <w:sz w:val="24"/>
          <w:szCs w:val="24"/>
        </w:rPr>
        <w:t>References</w:t>
      </w:r>
    </w:p>
    <w:p w:rsidR="002914E3" w:rsidRPr="00706ED8" w:rsidRDefault="002914E3" w:rsidP="005F4607">
      <w:pPr>
        <w:pStyle w:val="BodyText"/>
        <w:numPr>
          <w:ilvl w:val="0"/>
          <w:numId w:val="5"/>
        </w:numPr>
        <w:spacing w:line="360" w:lineRule="auto"/>
        <w:ind w:right="40"/>
        <w:jc w:val="both"/>
        <w:rPr>
          <w:sz w:val="24"/>
          <w:szCs w:val="24"/>
        </w:rPr>
      </w:pPr>
      <w:proofErr w:type="spellStart"/>
      <w:r w:rsidRPr="00706ED8">
        <w:rPr>
          <w:sz w:val="24"/>
          <w:szCs w:val="24"/>
        </w:rPr>
        <w:t>Baavraj</w:t>
      </w:r>
      <w:proofErr w:type="spellEnd"/>
      <w:r w:rsidRPr="00706ED8">
        <w:rPr>
          <w:sz w:val="24"/>
          <w:szCs w:val="24"/>
        </w:rPr>
        <w:t xml:space="preserve"> G, </w:t>
      </w:r>
      <w:proofErr w:type="spellStart"/>
      <w:r w:rsidRPr="00706ED8">
        <w:rPr>
          <w:sz w:val="24"/>
          <w:szCs w:val="24"/>
        </w:rPr>
        <w:t>Parthsarathy</w:t>
      </w:r>
      <w:proofErr w:type="spellEnd"/>
      <w:r w:rsidRPr="00706ED8">
        <w:rPr>
          <w:sz w:val="24"/>
          <w:szCs w:val="24"/>
        </w:rPr>
        <w:t xml:space="preserve"> </w:t>
      </w:r>
      <w:proofErr w:type="spellStart"/>
      <w:r w:rsidRPr="00706ED8">
        <w:rPr>
          <w:sz w:val="24"/>
          <w:szCs w:val="24"/>
        </w:rPr>
        <w:t>Rao</w:t>
      </w:r>
      <w:proofErr w:type="spellEnd"/>
      <w:r w:rsidRPr="00706ED8">
        <w:rPr>
          <w:sz w:val="24"/>
          <w:szCs w:val="24"/>
        </w:rPr>
        <w:t xml:space="preserve"> P, </w:t>
      </w:r>
      <w:proofErr w:type="spellStart"/>
      <w:r w:rsidRPr="00706ED8">
        <w:rPr>
          <w:sz w:val="24"/>
          <w:szCs w:val="24"/>
        </w:rPr>
        <w:t>Basu</w:t>
      </w:r>
      <w:proofErr w:type="spellEnd"/>
      <w:r w:rsidRPr="00706ED8">
        <w:rPr>
          <w:sz w:val="24"/>
          <w:szCs w:val="24"/>
        </w:rPr>
        <w:t xml:space="preserve"> K, Reddy </w:t>
      </w:r>
      <w:proofErr w:type="spellStart"/>
      <w:r w:rsidRPr="00706ED8">
        <w:rPr>
          <w:sz w:val="24"/>
          <w:szCs w:val="24"/>
        </w:rPr>
        <w:t>Ch</w:t>
      </w:r>
      <w:proofErr w:type="spellEnd"/>
      <w:r w:rsidRPr="00706ED8">
        <w:rPr>
          <w:sz w:val="24"/>
          <w:szCs w:val="24"/>
        </w:rPr>
        <w:t xml:space="preserve"> R, Ashok Kumar A, </w:t>
      </w:r>
      <w:proofErr w:type="spellStart"/>
      <w:r w:rsidRPr="00706ED8">
        <w:rPr>
          <w:sz w:val="24"/>
          <w:szCs w:val="24"/>
        </w:rPr>
        <w:t>Srinivada</w:t>
      </w:r>
      <w:proofErr w:type="spellEnd"/>
      <w:r w:rsidRPr="00706ED8">
        <w:rPr>
          <w:sz w:val="24"/>
          <w:szCs w:val="24"/>
        </w:rPr>
        <w:t xml:space="preserve"> </w:t>
      </w:r>
      <w:proofErr w:type="spellStart"/>
      <w:r w:rsidRPr="00706ED8">
        <w:rPr>
          <w:sz w:val="24"/>
          <w:szCs w:val="24"/>
        </w:rPr>
        <w:t>Rao</w:t>
      </w:r>
      <w:proofErr w:type="spellEnd"/>
      <w:r w:rsidRPr="00706ED8">
        <w:rPr>
          <w:sz w:val="24"/>
          <w:szCs w:val="24"/>
        </w:rPr>
        <w:t xml:space="preserve"> P, BVS Reddy. </w:t>
      </w:r>
      <w:proofErr w:type="spellStart"/>
      <w:r w:rsidRPr="00706ED8">
        <w:rPr>
          <w:sz w:val="24"/>
          <w:szCs w:val="24"/>
        </w:rPr>
        <w:t>Assesing</w:t>
      </w:r>
      <w:proofErr w:type="spellEnd"/>
      <w:r w:rsidRPr="00706ED8">
        <w:rPr>
          <w:sz w:val="24"/>
          <w:szCs w:val="24"/>
        </w:rPr>
        <w:t xml:space="preserve"> </w:t>
      </w:r>
      <w:proofErr w:type="spellStart"/>
      <w:r w:rsidRPr="00706ED8">
        <w:rPr>
          <w:sz w:val="24"/>
          <w:szCs w:val="24"/>
        </w:rPr>
        <w:t>vaiability</w:t>
      </w:r>
      <w:proofErr w:type="spellEnd"/>
      <w:r w:rsidRPr="00706ED8">
        <w:rPr>
          <w:sz w:val="24"/>
          <w:szCs w:val="24"/>
        </w:rPr>
        <w:t xml:space="preserve"> of Bio ethanol production from sweet sorghum. Working paper series no. 30, RP-MIP, ICRISAT, </w:t>
      </w:r>
      <w:proofErr w:type="spellStart"/>
      <w:r w:rsidRPr="00706ED8">
        <w:rPr>
          <w:sz w:val="24"/>
          <w:szCs w:val="24"/>
        </w:rPr>
        <w:t>Patancheru</w:t>
      </w:r>
      <w:proofErr w:type="spellEnd"/>
      <w:r w:rsidRPr="00706ED8">
        <w:rPr>
          <w:sz w:val="24"/>
          <w:szCs w:val="24"/>
        </w:rPr>
        <w:t xml:space="preserve"> 502 324, Andhra Pradesh 2012.</w:t>
      </w:r>
    </w:p>
    <w:p w:rsidR="002914E3" w:rsidRPr="00706ED8" w:rsidRDefault="002914E3" w:rsidP="005F4607">
      <w:pPr>
        <w:pStyle w:val="BodyText"/>
        <w:numPr>
          <w:ilvl w:val="0"/>
          <w:numId w:val="5"/>
        </w:numPr>
        <w:spacing w:line="360" w:lineRule="auto"/>
        <w:ind w:right="40"/>
        <w:jc w:val="both"/>
        <w:rPr>
          <w:sz w:val="24"/>
          <w:szCs w:val="24"/>
        </w:rPr>
      </w:pPr>
      <w:proofErr w:type="spellStart"/>
      <w:r w:rsidRPr="00706ED8">
        <w:rPr>
          <w:sz w:val="24"/>
          <w:szCs w:val="24"/>
        </w:rPr>
        <w:t>Basavraj</w:t>
      </w:r>
      <w:proofErr w:type="spellEnd"/>
      <w:r w:rsidRPr="00706ED8">
        <w:rPr>
          <w:sz w:val="24"/>
          <w:szCs w:val="24"/>
        </w:rPr>
        <w:t xml:space="preserve"> G, </w:t>
      </w:r>
      <w:proofErr w:type="spellStart"/>
      <w:r w:rsidRPr="00706ED8">
        <w:rPr>
          <w:sz w:val="24"/>
          <w:szCs w:val="24"/>
        </w:rPr>
        <w:t>Parthsarathy</w:t>
      </w:r>
      <w:proofErr w:type="spellEnd"/>
      <w:r w:rsidRPr="00706ED8">
        <w:rPr>
          <w:sz w:val="24"/>
          <w:szCs w:val="24"/>
        </w:rPr>
        <w:t xml:space="preserve"> </w:t>
      </w:r>
      <w:proofErr w:type="spellStart"/>
      <w:r w:rsidRPr="00706ED8">
        <w:rPr>
          <w:sz w:val="24"/>
          <w:szCs w:val="24"/>
        </w:rPr>
        <w:t>Rao</w:t>
      </w:r>
      <w:proofErr w:type="spellEnd"/>
      <w:r w:rsidRPr="00706ED8">
        <w:rPr>
          <w:sz w:val="24"/>
          <w:szCs w:val="24"/>
        </w:rPr>
        <w:t xml:space="preserve"> P. Regional analysis of household consumption of sorghum in major sorghum producing and consuming states in India. Working paper series No. 28, RP-MIP, ICRISAT, </w:t>
      </w:r>
      <w:proofErr w:type="spellStart"/>
      <w:r w:rsidRPr="00706ED8">
        <w:rPr>
          <w:sz w:val="24"/>
          <w:szCs w:val="24"/>
        </w:rPr>
        <w:t>Patancheru</w:t>
      </w:r>
      <w:proofErr w:type="spellEnd"/>
      <w:r w:rsidRPr="00706ED8">
        <w:rPr>
          <w:sz w:val="24"/>
          <w:szCs w:val="24"/>
        </w:rPr>
        <w:t xml:space="preserve"> 502 324, Andhra Pradesh 2011.</w:t>
      </w:r>
    </w:p>
    <w:p w:rsidR="002914E3" w:rsidRPr="00706ED8" w:rsidRDefault="002914E3" w:rsidP="005F4607">
      <w:pPr>
        <w:pStyle w:val="BodyText"/>
        <w:numPr>
          <w:ilvl w:val="0"/>
          <w:numId w:val="5"/>
        </w:numPr>
        <w:spacing w:line="360" w:lineRule="auto"/>
        <w:ind w:right="40"/>
        <w:jc w:val="both"/>
        <w:rPr>
          <w:sz w:val="24"/>
          <w:szCs w:val="24"/>
        </w:rPr>
      </w:pPr>
      <w:r w:rsidRPr="00706ED8">
        <w:rPr>
          <w:sz w:val="24"/>
          <w:szCs w:val="24"/>
        </w:rPr>
        <w:t>Chand Ramesh. Demand for food grains. Economic and political weekly 2007</w:t>
      </w:r>
      <w:proofErr w:type="gramStart"/>
      <w:r w:rsidRPr="00706ED8">
        <w:rPr>
          <w:sz w:val="24"/>
          <w:szCs w:val="24"/>
        </w:rPr>
        <w:t>;42</w:t>
      </w:r>
      <w:proofErr w:type="gramEnd"/>
      <w:r w:rsidRPr="00706ED8">
        <w:rPr>
          <w:sz w:val="24"/>
          <w:szCs w:val="24"/>
        </w:rPr>
        <w:t>(52):10-13.</w:t>
      </w:r>
    </w:p>
    <w:p w:rsidR="002914E3" w:rsidRPr="00706ED8" w:rsidRDefault="002914E3" w:rsidP="005F4607">
      <w:pPr>
        <w:pStyle w:val="BodyText"/>
        <w:numPr>
          <w:ilvl w:val="0"/>
          <w:numId w:val="5"/>
        </w:numPr>
        <w:spacing w:line="360" w:lineRule="auto"/>
        <w:ind w:right="40"/>
        <w:jc w:val="both"/>
        <w:rPr>
          <w:sz w:val="24"/>
          <w:szCs w:val="24"/>
        </w:rPr>
      </w:pPr>
      <w:r w:rsidRPr="00706ED8">
        <w:rPr>
          <w:sz w:val="24"/>
          <w:szCs w:val="24"/>
        </w:rPr>
        <w:t xml:space="preserve">Kumara </w:t>
      </w:r>
      <w:proofErr w:type="spellStart"/>
      <w:r w:rsidRPr="00706ED8">
        <w:rPr>
          <w:sz w:val="24"/>
          <w:szCs w:val="24"/>
        </w:rPr>
        <w:t>Charyulu</w:t>
      </w:r>
      <w:proofErr w:type="spellEnd"/>
      <w:r w:rsidRPr="00706ED8">
        <w:rPr>
          <w:sz w:val="24"/>
          <w:szCs w:val="24"/>
        </w:rPr>
        <w:t xml:space="preserve"> D, Cynthia </w:t>
      </w:r>
      <w:proofErr w:type="spellStart"/>
      <w:r w:rsidRPr="00706ED8">
        <w:rPr>
          <w:sz w:val="24"/>
          <w:szCs w:val="24"/>
        </w:rPr>
        <w:t>Bantilan</w:t>
      </w:r>
      <w:proofErr w:type="spellEnd"/>
      <w:r w:rsidRPr="00706ED8">
        <w:rPr>
          <w:sz w:val="24"/>
          <w:szCs w:val="24"/>
        </w:rPr>
        <w:t xml:space="preserve">, </w:t>
      </w:r>
      <w:proofErr w:type="spellStart"/>
      <w:r w:rsidRPr="00706ED8">
        <w:rPr>
          <w:sz w:val="24"/>
          <w:szCs w:val="24"/>
        </w:rPr>
        <w:t>Rajalaxmi</w:t>
      </w:r>
      <w:proofErr w:type="spellEnd"/>
      <w:r w:rsidRPr="00706ED8">
        <w:rPr>
          <w:sz w:val="24"/>
          <w:szCs w:val="24"/>
        </w:rPr>
        <w:t xml:space="preserve"> A, BVS Reddy, </w:t>
      </w:r>
      <w:proofErr w:type="spellStart"/>
      <w:r w:rsidRPr="00706ED8">
        <w:rPr>
          <w:sz w:val="24"/>
          <w:szCs w:val="24"/>
        </w:rPr>
        <w:t>Borikar</w:t>
      </w:r>
      <w:proofErr w:type="spellEnd"/>
      <w:r w:rsidRPr="00706ED8">
        <w:rPr>
          <w:sz w:val="24"/>
          <w:szCs w:val="24"/>
        </w:rPr>
        <w:t xml:space="preserve"> A, Ashok Kumar A, Singh NP, Moses </w:t>
      </w:r>
      <w:proofErr w:type="spellStart"/>
      <w:r w:rsidRPr="00706ED8">
        <w:rPr>
          <w:sz w:val="24"/>
          <w:szCs w:val="24"/>
        </w:rPr>
        <w:t>Shyam</w:t>
      </w:r>
      <w:proofErr w:type="spellEnd"/>
      <w:r w:rsidRPr="00706ED8">
        <w:rPr>
          <w:sz w:val="24"/>
          <w:szCs w:val="24"/>
        </w:rPr>
        <w:t xml:space="preserve"> D. Development and diffusion of sorghum improved cultivars in India: Impact on growth and stability in yield. International Crop Research Institute for the semi-Arid Tropics 2014, P9.</w:t>
      </w:r>
    </w:p>
    <w:p w:rsidR="002914E3" w:rsidRPr="00706ED8" w:rsidRDefault="002914E3" w:rsidP="005F4607">
      <w:pPr>
        <w:pStyle w:val="BodyText"/>
        <w:numPr>
          <w:ilvl w:val="0"/>
          <w:numId w:val="5"/>
        </w:numPr>
        <w:spacing w:line="360" w:lineRule="auto"/>
        <w:ind w:right="40"/>
        <w:jc w:val="both"/>
        <w:rPr>
          <w:sz w:val="24"/>
          <w:szCs w:val="24"/>
        </w:rPr>
      </w:pPr>
      <w:proofErr w:type="spellStart"/>
      <w:r w:rsidRPr="00706ED8">
        <w:rPr>
          <w:sz w:val="24"/>
          <w:szCs w:val="24"/>
        </w:rPr>
        <w:t>Dayakar</w:t>
      </w:r>
      <w:proofErr w:type="spellEnd"/>
      <w:r w:rsidRPr="00706ED8">
        <w:rPr>
          <w:sz w:val="24"/>
          <w:szCs w:val="24"/>
        </w:rPr>
        <w:t xml:space="preserve"> </w:t>
      </w:r>
      <w:proofErr w:type="spellStart"/>
      <w:r w:rsidRPr="00706ED8">
        <w:rPr>
          <w:sz w:val="24"/>
          <w:szCs w:val="24"/>
        </w:rPr>
        <w:t>Rao</w:t>
      </w:r>
      <w:proofErr w:type="spellEnd"/>
      <w:r w:rsidRPr="00706ED8">
        <w:rPr>
          <w:sz w:val="24"/>
          <w:szCs w:val="24"/>
        </w:rPr>
        <w:t xml:space="preserve"> B, </w:t>
      </w:r>
      <w:proofErr w:type="spellStart"/>
      <w:r w:rsidRPr="00706ED8">
        <w:rPr>
          <w:sz w:val="24"/>
          <w:szCs w:val="24"/>
        </w:rPr>
        <w:t>Sitharama</w:t>
      </w:r>
      <w:proofErr w:type="spellEnd"/>
      <w:r w:rsidRPr="00706ED8">
        <w:rPr>
          <w:sz w:val="24"/>
          <w:szCs w:val="24"/>
        </w:rPr>
        <w:t xml:space="preserve"> A, Suresh A, </w:t>
      </w:r>
      <w:proofErr w:type="spellStart"/>
      <w:r w:rsidRPr="00706ED8">
        <w:rPr>
          <w:sz w:val="24"/>
          <w:szCs w:val="24"/>
        </w:rPr>
        <w:t>Sreekanth</w:t>
      </w:r>
      <w:proofErr w:type="spellEnd"/>
      <w:r w:rsidRPr="00706ED8">
        <w:rPr>
          <w:sz w:val="24"/>
          <w:szCs w:val="24"/>
        </w:rPr>
        <w:t xml:space="preserve"> M, Reddy </w:t>
      </w:r>
      <w:proofErr w:type="spellStart"/>
      <w:r w:rsidRPr="00706ED8">
        <w:rPr>
          <w:sz w:val="24"/>
          <w:szCs w:val="24"/>
        </w:rPr>
        <w:t>Nirmal</w:t>
      </w:r>
      <w:proofErr w:type="spellEnd"/>
      <w:r w:rsidRPr="00706ED8">
        <w:rPr>
          <w:sz w:val="24"/>
          <w:szCs w:val="24"/>
        </w:rPr>
        <w:t xml:space="preserve"> K, </w:t>
      </w:r>
      <w:proofErr w:type="spellStart"/>
      <w:r w:rsidRPr="00706ED8">
        <w:rPr>
          <w:sz w:val="24"/>
          <w:szCs w:val="24"/>
        </w:rPr>
        <w:t>Rao</w:t>
      </w:r>
      <w:proofErr w:type="spellEnd"/>
      <w:r w:rsidRPr="00706ED8">
        <w:rPr>
          <w:sz w:val="24"/>
          <w:szCs w:val="24"/>
        </w:rPr>
        <w:t xml:space="preserve"> SV. Dynamics of value and trade channels of sorghum in India. </w:t>
      </w:r>
      <w:proofErr w:type="spellStart"/>
      <w:r w:rsidRPr="00706ED8">
        <w:rPr>
          <w:sz w:val="24"/>
          <w:szCs w:val="24"/>
        </w:rPr>
        <w:t>Rajendra</w:t>
      </w:r>
      <w:proofErr w:type="spellEnd"/>
      <w:r w:rsidRPr="00706ED8">
        <w:rPr>
          <w:sz w:val="24"/>
          <w:szCs w:val="24"/>
        </w:rPr>
        <w:t xml:space="preserve"> Nagar, Hyderabad </w:t>
      </w:r>
      <w:r w:rsidRPr="00706ED8">
        <w:rPr>
          <w:sz w:val="24"/>
          <w:szCs w:val="24"/>
        </w:rPr>
        <w:lastRenderedPageBreak/>
        <w:t>500030, Andhra Pradesh, India: Directorate of Sorghum Research 2010, P48.</w:t>
      </w:r>
    </w:p>
    <w:p w:rsidR="002914E3" w:rsidRPr="00706ED8" w:rsidRDefault="002914E3" w:rsidP="005F4607">
      <w:pPr>
        <w:pStyle w:val="BodyText"/>
        <w:numPr>
          <w:ilvl w:val="0"/>
          <w:numId w:val="5"/>
        </w:numPr>
        <w:spacing w:line="360" w:lineRule="auto"/>
        <w:ind w:right="40"/>
        <w:jc w:val="both"/>
        <w:rPr>
          <w:sz w:val="24"/>
          <w:szCs w:val="24"/>
        </w:rPr>
      </w:pPr>
      <w:r w:rsidRPr="00706ED8">
        <w:rPr>
          <w:sz w:val="24"/>
          <w:szCs w:val="24"/>
        </w:rPr>
        <w:t xml:space="preserve">Directorate of Economics and Statistics, </w:t>
      </w:r>
      <w:proofErr w:type="spellStart"/>
      <w:r w:rsidRPr="00706ED8">
        <w:rPr>
          <w:sz w:val="24"/>
          <w:szCs w:val="24"/>
        </w:rPr>
        <w:t>Statitics</w:t>
      </w:r>
      <w:proofErr w:type="spellEnd"/>
      <w:r w:rsidRPr="00706ED8">
        <w:rPr>
          <w:sz w:val="24"/>
          <w:szCs w:val="24"/>
        </w:rPr>
        <w:t xml:space="preserve"> at a Glance. New Delhi, Ministry of Agriculture, Government of India 2009.</w:t>
      </w:r>
    </w:p>
    <w:p w:rsidR="002914E3" w:rsidRPr="00706ED8" w:rsidRDefault="002914E3" w:rsidP="005F4607">
      <w:pPr>
        <w:pStyle w:val="BodyText"/>
        <w:numPr>
          <w:ilvl w:val="0"/>
          <w:numId w:val="5"/>
        </w:numPr>
        <w:spacing w:line="360" w:lineRule="auto"/>
        <w:ind w:right="40"/>
        <w:jc w:val="both"/>
        <w:rPr>
          <w:sz w:val="24"/>
          <w:szCs w:val="24"/>
        </w:rPr>
      </w:pPr>
      <w:r w:rsidRPr="00706ED8">
        <w:rPr>
          <w:sz w:val="24"/>
          <w:szCs w:val="24"/>
        </w:rPr>
        <w:t>Directorate of Millets Development Department of Agriculture, Co-operation &amp; Farmers Welfare, ministry of Agriculture &amp; Farmers Welfare, Government of India 2009.</w:t>
      </w:r>
    </w:p>
    <w:p w:rsidR="002914E3" w:rsidRPr="00706ED8" w:rsidRDefault="002914E3" w:rsidP="005F4607">
      <w:pPr>
        <w:pStyle w:val="BodyText"/>
        <w:numPr>
          <w:ilvl w:val="0"/>
          <w:numId w:val="5"/>
        </w:numPr>
        <w:spacing w:line="360" w:lineRule="auto"/>
        <w:ind w:right="40"/>
        <w:jc w:val="both"/>
        <w:rPr>
          <w:sz w:val="24"/>
          <w:szCs w:val="24"/>
        </w:rPr>
      </w:pPr>
      <w:r w:rsidRPr="00706ED8">
        <w:rPr>
          <w:sz w:val="24"/>
          <w:szCs w:val="24"/>
        </w:rPr>
        <w:t>Dry land cereal proposal, ICRISAT 2012.</w:t>
      </w:r>
    </w:p>
    <w:p w:rsidR="002914E3" w:rsidRPr="00706ED8" w:rsidRDefault="002914E3" w:rsidP="005F4607">
      <w:pPr>
        <w:pStyle w:val="BodyText"/>
        <w:numPr>
          <w:ilvl w:val="0"/>
          <w:numId w:val="5"/>
        </w:numPr>
        <w:spacing w:line="360" w:lineRule="auto"/>
        <w:ind w:right="40"/>
        <w:jc w:val="both"/>
        <w:rPr>
          <w:sz w:val="24"/>
          <w:szCs w:val="24"/>
        </w:rPr>
      </w:pPr>
      <w:proofErr w:type="spellStart"/>
      <w:r w:rsidRPr="00706ED8">
        <w:rPr>
          <w:sz w:val="24"/>
          <w:szCs w:val="24"/>
        </w:rPr>
        <w:t>Gopalan</w:t>
      </w:r>
      <w:proofErr w:type="spellEnd"/>
      <w:r w:rsidRPr="00706ED8">
        <w:rPr>
          <w:sz w:val="24"/>
          <w:szCs w:val="24"/>
        </w:rPr>
        <w:t xml:space="preserve"> C, </w:t>
      </w:r>
      <w:proofErr w:type="spellStart"/>
      <w:r w:rsidRPr="00706ED8">
        <w:rPr>
          <w:sz w:val="24"/>
          <w:szCs w:val="24"/>
        </w:rPr>
        <w:t>Ramasastri</w:t>
      </w:r>
      <w:proofErr w:type="spellEnd"/>
      <w:r w:rsidRPr="00706ED8">
        <w:rPr>
          <w:sz w:val="24"/>
          <w:szCs w:val="24"/>
        </w:rPr>
        <w:t xml:space="preserve"> BV, </w:t>
      </w:r>
      <w:proofErr w:type="spellStart"/>
      <w:r w:rsidRPr="00706ED8">
        <w:rPr>
          <w:sz w:val="24"/>
          <w:szCs w:val="24"/>
        </w:rPr>
        <w:t>Balasubramaniam</w:t>
      </w:r>
      <w:proofErr w:type="spellEnd"/>
      <w:r w:rsidRPr="00706ED8">
        <w:rPr>
          <w:sz w:val="24"/>
          <w:szCs w:val="24"/>
        </w:rPr>
        <w:t xml:space="preserve"> SC. Nutritive value of Indian foods. National institute of nutrition, Indian Council of Medical Research, Hyderabad, India 1996.</w:t>
      </w:r>
    </w:p>
    <w:p w:rsidR="002914E3" w:rsidRPr="00706ED8" w:rsidRDefault="002914E3" w:rsidP="005F4607">
      <w:pPr>
        <w:pStyle w:val="BodyText"/>
        <w:numPr>
          <w:ilvl w:val="0"/>
          <w:numId w:val="5"/>
        </w:numPr>
        <w:spacing w:line="360" w:lineRule="auto"/>
        <w:ind w:right="40"/>
        <w:jc w:val="both"/>
        <w:rPr>
          <w:sz w:val="24"/>
          <w:szCs w:val="24"/>
        </w:rPr>
      </w:pPr>
      <w:proofErr w:type="spellStart"/>
      <w:r w:rsidRPr="00706ED8">
        <w:rPr>
          <w:sz w:val="24"/>
          <w:szCs w:val="24"/>
        </w:rPr>
        <w:t>Kleih</w:t>
      </w:r>
      <w:proofErr w:type="spellEnd"/>
      <w:r w:rsidRPr="00706ED8">
        <w:rPr>
          <w:sz w:val="24"/>
          <w:szCs w:val="24"/>
        </w:rPr>
        <w:t xml:space="preserve"> Ulrich, </w:t>
      </w:r>
      <w:proofErr w:type="spellStart"/>
      <w:r w:rsidRPr="00706ED8">
        <w:rPr>
          <w:sz w:val="24"/>
          <w:szCs w:val="24"/>
        </w:rPr>
        <w:t>Bala</w:t>
      </w:r>
      <w:proofErr w:type="spellEnd"/>
      <w:r w:rsidRPr="00706ED8">
        <w:rPr>
          <w:sz w:val="24"/>
          <w:szCs w:val="24"/>
        </w:rPr>
        <w:t xml:space="preserve"> Ravi S, </w:t>
      </w:r>
      <w:proofErr w:type="spellStart"/>
      <w:r w:rsidRPr="00706ED8">
        <w:rPr>
          <w:sz w:val="24"/>
          <w:szCs w:val="24"/>
        </w:rPr>
        <w:t>Dayakar</w:t>
      </w:r>
      <w:proofErr w:type="spellEnd"/>
      <w:r w:rsidRPr="00706ED8">
        <w:rPr>
          <w:sz w:val="24"/>
          <w:szCs w:val="24"/>
        </w:rPr>
        <w:t xml:space="preserve"> </w:t>
      </w:r>
      <w:proofErr w:type="spellStart"/>
      <w:r w:rsidRPr="00706ED8">
        <w:rPr>
          <w:sz w:val="24"/>
          <w:szCs w:val="24"/>
        </w:rPr>
        <w:t>Rao</w:t>
      </w:r>
      <w:proofErr w:type="spellEnd"/>
      <w:r w:rsidRPr="00706ED8">
        <w:rPr>
          <w:sz w:val="24"/>
          <w:szCs w:val="24"/>
        </w:rPr>
        <w:t xml:space="preserve"> B. Industrial utilization of sorghum in India. Working Paper Series no. 4, Socioeconomics and Policy Program. </w:t>
      </w:r>
      <w:proofErr w:type="spellStart"/>
      <w:r w:rsidRPr="00706ED8">
        <w:rPr>
          <w:sz w:val="24"/>
          <w:szCs w:val="24"/>
        </w:rPr>
        <w:t>Patancheru</w:t>
      </w:r>
      <w:proofErr w:type="spellEnd"/>
      <w:r w:rsidRPr="00706ED8">
        <w:rPr>
          <w:sz w:val="24"/>
          <w:szCs w:val="24"/>
        </w:rPr>
        <w:t xml:space="preserve"> 502 324, Andhra Pradesh, India: International Crops Research Institute for the Semi-Arid Tropics 2000.</w:t>
      </w:r>
    </w:p>
    <w:p w:rsidR="002914E3" w:rsidRPr="00706ED8" w:rsidRDefault="002914E3" w:rsidP="005F4607">
      <w:pPr>
        <w:pStyle w:val="BodyText"/>
        <w:numPr>
          <w:ilvl w:val="0"/>
          <w:numId w:val="5"/>
        </w:numPr>
        <w:spacing w:line="360" w:lineRule="auto"/>
        <w:ind w:right="40"/>
        <w:jc w:val="both"/>
        <w:rPr>
          <w:sz w:val="24"/>
          <w:szCs w:val="24"/>
        </w:rPr>
      </w:pPr>
      <w:proofErr w:type="spellStart"/>
      <w:r w:rsidRPr="00706ED8">
        <w:rPr>
          <w:sz w:val="24"/>
          <w:szCs w:val="24"/>
        </w:rPr>
        <w:t>Hosmani</w:t>
      </w:r>
      <w:proofErr w:type="spellEnd"/>
      <w:r w:rsidRPr="00706ED8">
        <w:rPr>
          <w:sz w:val="24"/>
          <w:szCs w:val="24"/>
        </w:rPr>
        <w:t xml:space="preserve"> MM, </w:t>
      </w:r>
      <w:proofErr w:type="spellStart"/>
      <w:r w:rsidRPr="00706ED8">
        <w:rPr>
          <w:sz w:val="24"/>
          <w:szCs w:val="24"/>
        </w:rPr>
        <w:t>Chittapur</w:t>
      </w:r>
      <w:proofErr w:type="spellEnd"/>
      <w:r w:rsidRPr="00706ED8">
        <w:rPr>
          <w:sz w:val="24"/>
          <w:szCs w:val="24"/>
        </w:rPr>
        <w:t xml:space="preserve"> BM. Sorghum Production Technology, University of Agricultural Sciences, </w:t>
      </w:r>
      <w:proofErr w:type="spellStart"/>
      <w:r w:rsidRPr="00706ED8">
        <w:rPr>
          <w:sz w:val="24"/>
          <w:szCs w:val="24"/>
        </w:rPr>
        <w:t>Dharwad</w:t>
      </w:r>
      <w:proofErr w:type="spellEnd"/>
      <w:r w:rsidRPr="00706ED8">
        <w:rPr>
          <w:sz w:val="24"/>
          <w:szCs w:val="24"/>
        </w:rPr>
        <w:t>, India 1997.</w:t>
      </w:r>
    </w:p>
    <w:p w:rsidR="0041117E" w:rsidRPr="00706ED8" w:rsidRDefault="0041117E" w:rsidP="005F4607">
      <w:pPr>
        <w:spacing w:line="360" w:lineRule="auto"/>
        <w:rPr>
          <w:sz w:val="24"/>
          <w:szCs w:val="24"/>
        </w:rPr>
      </w:pPr>
    </w:p>
    <w:sectPr w:rsidR="0041117E" w:rsidRPr="00706ED8" w:rsidSect="00871E53">
      <w:type w:val="continuous"/>
      <w:pgSz w:w="11909" w:h="16834"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D73B6" w:rsidRDefault="00CD73B6" w:rsidP="002318B8">
      <w:r>
        <w:separator/>
      </w:r>
    </w:p>
  </w:endnote>
  <w:endnote w:type="continuationSeparator" w:id="0">
    <w:p w:rsidR="00CD73B6" w:rsidRDefault="00CD73B6" w:rsidP="002318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D73B6" w:rsidRDefault="00CD73B6" w:rsidP="002318B8">
      <w:r>
        <w:separator/>
      </w:r>
    </w:p>
  </w:footnote>
  <w:footnote w:type="continuationSeparator" w:id="0">
    <w:p w:rsidR="00CD73B6" w:rsidRDefault="00CD73B6" w:rsidP="002318B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476DB0"/>
    <w:multiLevelType w:val="hybridMultilevel"/>
    <w:tmpl w:val="948890DA"/>
    <w:lvl w:ilvl="0" w:tplc="9E76AF8C">
      <w:start w:val="1"/>
      <w:numFmt w:val="decimal"/>
      <w:lvlText w:val="%1."/>
      <w:lvlJc w:val="left"/>
      <w:pPr>
        <w:ind w:left="480" w:hanging="360"/>
        <w:jc w:val="left"/>
      </w:pPr>
      <w:rPr>
        <w:rFonts w:ascii="Times New Roman" w:eastAsia="Times New Roman" w:hAnsi="Times New Roman" w:cs="Times New Roman" w:hint="default"/>
        <w:w w:val="100"/>
        <w:sz w:val="20"/>
        <w:szCs w:val="20"/>
        <w:lang w:val="en-US" w:eastAsia="en-US" w:bidi="ar-SA"/>
      </w:rPr>
    </w:lvl>
    <w:lvl w:ilvl="1" w:tplc="08726232">
      <w:numFmt w:val="bullet"/>
      <w:lvlText w:val="•"/>
      <w:lvlJc w:val="left"/>
      <w:pPr>
        <w:ind w:left="948" w:hanging="360"/>
      </w:pPr>
      <w:rPr>
        <w:rFonts w:hint="default"/>
        <w:lang w:val="en-US" w:eastAsia="en-US" w:bidi="ar-SA"/>
      </w:rPr>
    </w:lvl>
    <w:lvl w:ilvl="2" w:tplc="A3A0E38C">
      <w:numFmt w:val="bullet"/>
      <w:lvlText w:val="•"/>
      <w:lvlJc w:val="left"/>
      <w:pPr>
        <w:ind w:left="1416" w:hanging="360"/>
      </w:pPr>
      <w:rPr>
        <w:rFonts w:hint="default"/>
        <w:lang w:val="en-US" w:eastAsia="en-US" w:bidi="ar-SA"/>
      </w:rPr>
    </w:lvl>
    <w:lvl w:ilvl="3" w:tplc="F216ED1C">
      <w:numFmt w:val="bullet"/>
      <w:lvlText w:val="•"/>
      <w:lvlJc w:val="left"/>
      <w:pPr>
        <w:ind w:left="1884" w:hanging="360"/>
      </w:pPr>
      <w:rPr>
        <w:rFonts w:hint="default"/>
        <w:lang w:val="en-US" w:eastAsia="en-US" w:bidi="ar-SA"/>
      </w:rPr>
    </w:lvl>
    <w:lvl w:ilvl="4" w:tplc="FB70B634">
      <w:numFmt w:val="bullet"/>
      <w:lvlText w:val="•"/>
      <w:lvlJc w:val="left"/>
      <w:pPr>
        <w:ind w:left="2352" w:hanging="360"/>
      </w:pPr>
      <w:rPr>
        <w:rFonts w:hint="default"/>
        <w:lang w:val="en-US" w:eastAsia="en-US" w:bidi="ar-SA"/>
      </w:rPr>
    </w:lvl>
    <w:lvl w:ilvl="5" w:tplc="9E00F474">
      <w:numFmt w:val="bullet"/>
      <w:lvlText w:val="•"/>
      <w:lvlJc w:val="left"/>
      <w:pPr>
        <w:ind w:left="2820" w:hanging="360"/>
      </w:pPr>
      <w:rPr>
        <w:rFonts w:hint="default"/>
        <w:lang w:val="en-US" w:eastAsia="en-US" w:bidi="ar-SA"/>
      </w:rPr>
    </w:lvl>
    <w:lvl w:ilvl="6" w:tplc="B8788936">
      <w:numFmt w:val="bullet"/>
      <w:lvlText w:val="•"/>
      <w:lvlJc w:val="left"/>
      <w:pPr>
        <w:ind w:left="3288" w:hanging="360"/>
      </w:pPr>
      <w:rPr>
        <w:rFonts w:hint="default"/>
        <w:lang w:val="en-US" w:eastAsia="en-US" w:bidi="ar-SA"/>
      </w:rPr>
    </w:lvl>
    <w:lvl w:ilvl="7" w:tplc="5B10FAAE">
      <w:numFmt w:val="bullet"/>
      <w:lvlText w:val="•"/>
      <w:lvlJc w:val="left"/>
      <w:pPr>
        <w:ind w:left="3756" w:hanging="360"/>
      </w:pPr>
      <w:rPr>
        <w:rFonts w:hint="default"/>
        <w:lang w:val="en-US" w:eastAsia="en-US" w:bidi="ar-SA"/>
      </w:rPr>
    </w:lvl>
    <w:lvl w:ilvl="8" w:tplc="8C9A7E6E">
      <w:numFmt w:val="bullet"/>
      <w:lvlText w:val="•"/>
      <w:lvlJc w:val="left"/>
      <w:pPr>
        <w:ind w:left="4224" w:hanging="360"/>
      </w:pPr>
      <w:rPr>
        <w:rFonts w:hint="default"/>
        <w:lang w:val="en-US" w:eastAsia="en-US" w:bidi="ar-SA"/>
      </w:rPr>
    </w:lvl>
  </w:abstractNum>
  <w:abstractNum w:abstractNumId="1">
    <w:nsid w:val="3DC27B8A"/>
    <w:multiLevelType w:val="hybridMultilevel"/>
    <w:tmpl w:val="7D326B12"/>
    <w:lvl w:ilvl="0" w:tplc="F3769A6A">
      <w:start w:val="1"/>
      <w:numFmt w:val="decimal"/>
      <w:lvlText w:val="%1."/>
      <w:lvlJc w:val="left"/>
      <w:pPr>
        <w:ind w:left="480" w:hanging="360"/>
        <w:jc w:val="left"/>
      </w:pPr>
      <w:rPr>
        <w:rFonts w:ascii="Times New Roman" w:eastAsia="Times New Roman" w:hAnsi="Times New Roman" w:cs="Times New Roman" w:hint="default"/>
        <w:w w:val="100"/>
        <w:sz w:val="20"/>
        <w:szCs w:val="20"/>
        <w:lang w:val="en-US" w:eastAsia="en-US" w:bidi="ar-SA"/>
      </w:rPr>
    </w:lvl>
    <w:lvl w:ilvl="1" w:tplc="3C225BE8">
      <w:numFmt w:val="bullet"/>
      <w:lvlText w:val="•"/>
      <w:lvlJc w:val="left"/>
      <w:pPr>
        <w:ind w:left="1502" w:hanging="360"/>
      </w:pPr>
      <w:rPr>
        <w:rFonts w:hint="default"/>
        <w:lang w:val="en-US" w:eastAsia="en-US" w:bidi="ar-SA"/>
      </w:rPr>
    </w:lvl>
    <w:lvl w:ilvl="2" w:tplc="6D943DB4">
      <w:numFmt w:val="bullet"/>
      <w:lvlText w:val="•"/>
      <w:lvlJc w:val="left"/>
      <w:pPr>
        <w:ind w:left="2524" w:hanging="360"/>
      </w:pPr>
      <w:rPr>
        <w:rFonts w:hint="default"/>
        <w:lang w:val="en-US" w:eastAsia="en-US" w:bidi="ar-SA"/>
      </w:rPr>
    </w:lvl>
    <w:lvl w:ilvl="3" w:tplc="6CC6574C">
      <w:numFmt w:val="bullet"/>
      <w:lvlText w:val="•"/>
      <w:lvlJc w:val="left"/>
      <w:pPr>
        <w:ind w:left="3546" w:hanging="360"/>
      </w:pPr>
      <w:rPr>
        <w:rFonts w:hint="default"/>
        <w:lang w:val="en-US" w:eastAsia="en-US" w:bidi="ar-SA"/>
      </w:rPr>
    </w:lvl>
    <w:lvl w:ilvl="4" w:tplc="52B09AF0">
      <w:numFmt w:val="bullet"/>
      <w:lvlText w:val="•"/>
      <w:lvlJc w:val="left"/>
      <w:pPr>
        <w:ind w:left="4568" w:hanging="360"/>
      </w:pPr>
      <w:rPr>
        <w:rFonts w:hint="default"/>
        <w:lang w:val="en-US" w:eastAsia="en-US" w:bidi="ar-SA"/>
      </w:rPr>
    </w:lvl>
    <w:lvl w:ilvl="5" w:tplc="770A15F4">
      <w:numFmt w:val="bullet"/>
      <w:lvlText w:val="•"/>
      <w:lvlJc w:val="left"/>
      <w:pPr>
        <w:ind w:left="5590" w:hanging="360"/>
      </w:pPr>
      <w:rPr>
        <w:rFonts w:hint="default"/>
        <w:lang w:val="en-US" w:eastAsia="en-US" w:bidi="ar-SA"/>
      </w:rPr>
    </w:lvl>
    <w:lvl w:ilvl="6" w:tplc="9950003E">
      <w:numFmt w:val="bullet"/>
      <w:lvlText w:val="•"/>
      <w:lvlJc w:val="left"/>
      <w:pPr>
        <w:ind w:left="6612" w:hanging="360"/>
      </w:pPr>
      <w:rPr>
        <w:rFonts w:hint="default"/>
        <w:lang w:val="en-US" w:eastAsia="en-US" w:bidi="ar-SA"/>
      </w:rPr>
    </w:lvl>
    <w:lvl w:ilvl="7" w:tplc="C6821034">
      <w:numFmt w:val="bullet"/>
      <w:lvlText w:val="•"/>
      <w:lvlJc w:val="left"/>
      <w:pPr>
        <w:ind w:left="7634" w:hanging="360"/>
      </w:pPr>
      <w:rPr>
        <w:rFonts w:hint="default"/>
        <w:lang w:val="en-US" w:eastAsia="en-US" w:bidi="ar-SA"/>
      </w:rPr>
    </w:lvl>
    <w:lvl w:ilvl="8" w:tplc="0E0657EE">
      <w:numFmt w:val="bullet"/>
      <w:lvlText w:val="•"/>
      <w:lvlJc w:val="left"/>
      <w:pPr>
        <w:ind w:left="8656" w:hanging="360"/>
      </w:pPr>
      <w:rPr>
        <w:rFonts w:hint="default"/>
        <w:lang w:val="en-US" w:eastAsia="en-US" w:bidi="ar-SA"/>
      </w:rPr>
    </w:lvl>
  </w:abstractNum>
  <w:abstractNum w:abstractNumId="2">
    <w:nsid w:val="5C1A0B45"/>
    <w:multiLevelType w:val="hybridMultilevel"/>
    <w:tmpl w:val="F972394E"/>
    <w:lvl w:ilvl="0" w:tplc="E55A2D9A">
      <w:start w:val="1"/>
      <w:numFmt w:val="lowerLetter"/>
      <w:lvlText w:val="%1."/>
      <w:lvlJc w:val="left"/>
      <w:pPr>
        <w:ind w:left="320" w:hanging="201"/>
        <w:jc w:val="left"/>
      </w:pPr>
      <w:rPr>
        <w:rFonts w:ascii="Times New Roman" w:eastAsia="Times New Roman" w:hAnsi="Times New Roman" w:cs="Times New Roman" w:hint="default"/>
        <w:b/>
        <w:bCs/>
        <w:w w:val="100"/>
        <w:sz w:val="20"/>
        <w:szCs w:val="20"/>
        <w:lang w:val="en-US" w:eastAsia="en-US" w:bidi="ar-SA"/>
      </w:rPr>
    </w:lvl>
    <w:lvl w:ilvl="1" w:tplc="E13ECC6C">
      <w:numFmt w:val="bullet"/>
      <w:lvlText w:val="•"/>
      <w:lvlJc w:val="left"/>
      <w:pPr>
        <w:ind w:left="804" w:hanging="201"/>
      </w:pPr>
      <w:rPr>
        <w:rFonts w:hint="default"/>
        <w:lang w:val="en-US" w:eastAsia="en-US" w:bidi="ar-SA"/>
      </w:rPr>
    </w:lvl>
    <w:lvl w:ilvl="2" w:tplc="07BAC4F0">
      <w:numFmt w:val="bullet"/>
      <w:lvlText w:val="•"/>
      <w:lvlJc w:val="left"/>
      <w:pPr>
        <w:ind w:left="1288" w:hanging="201"/>
      </w:pPr>
      <w:rPr>
        <w:rFonts w:hint="default"/>
        <w:lang w:val="en-US" w:eastAsia="en-US" w:bidi="ar-SA"/>
      </w:rPr>
    </w:lvl>
    <w:lvl w:ilvl="3" w:tplc="E5A815C6">
      <w:numFmt w:val="bullet"/>
      <w:lvlText w:val="•"/>
      <w:lvlJc w:val="left"/>
      <w:pPr>
        <w:ind w:left="1772" w:hanging="201"/>
      </w:pPr>
      <w:rPr>
        <w:rFonts w:hint="default"/>
        <w:lang w:val="en-US" w:eastAsia="en-US" w:bidi="ar-SA"/>
      </w:rPr>
    </w:lvl>
    <w:lvl w:ilvl="4" w:tplc="A2508946">
      <w:numFmt w:val="bullet"/>
      <w:lvlText w:val="•"/>
      <w:lvlJc w:val="left"/>
      <w:pPr>
        <w:ind w:left="2256" w:hanging="201"/>
      </w:pPr>
      <w:rPr>
        <w:rFonts w:hint="default"/>
        <w:lang w:val="en-US" w:eastAsia="en-US" w:bidi="ar-SA"/>
      </w:rPr>
    </w:lvl>
    <w:lvl w:ilvl="5" w:tplc="C04E1692">
      <w:numFmt w:val="bullet"/>
      <w:lvlText w:val="•"/>
      <w:lvlJc w:val="left"/>
      <w:pPr>
        <w:ind w:left="2740" w:hanging="201"/>
      </w:pPr>
      <w:rPr>
        <w:rFonts w:hint="default"/>
        <w:lang w:val="en-US" w:eastAsia="en-US" w:bidi="ar-SA"/>
      </w:rPr>
    </w:lvl>
    <w:lvl w:ilvl="6" w:tplc="1E74A9C8">
      <w:numFmt w:val="bullet"/>
      <w:lvlText w:val="•"/>
      <w:lvlJc w:val="left"/>
      <w:pPr>
        <w:ind w:left="3224" w:hanging="201"/>
      </w:pPr>
      <w:rPr>
        <w:rFonts w:hint="default"/>
        <w:lang w:val="en-US" w:eastAsia="en-US" w:bidi="ar-SA"/>
      </w:rPr>
    </w:lvl>
    <w:lvl w:ilvl="7" w:tplc="CD0E397E">
      <w:numFmt w:val="bullet"/>
      <w:lvlText w:val="•"/>
      <w:lvlJc w:val="left"/>
      <w:pPr>
        <w:ind w:left="3708" w:hanging="201"/>
      </w:pPr>
      <w:rPr>
        <w:rFonts w:hint="default"/>
        <w:lang w:val="en-US" w:eastAsia="en-US" w:bidi="ar-SA"/>
      </w:rPr>
    </w:lvl>
    <w:lvl w:ilvl="8" w:tplc="0F2ED1CA">
      <w:numFmt w:val="bullet"/>
      <w:lvlText w:val="•"/>
      <w:lvlJc w:val="left"/>
      <w:pPr>
        <w:ind w:left="4192" w:hanging="201"/>
      </w:pPr>
      <w:rPr>
        <w:rFonts w:hint="default"/>
        <w:lang w:val="en-US" w:eastAsia="en-US" w:bidi="ar-SA"/>
      </w:rPr>
    </w:lvl>
  </w:abstractNum>
  <w:abstractNum w:abstractNumId="3">
    <w:nsid w:val="65EB3E9E"/>
    <w:multiLevelType w:val="hybridMultilevel"/>
    <w:tmpl w:val="D4A683F0"/>
    <w:lvl w:ilvl="0" w:tplc="0A32934A">
      <w:start w:val="1"/>
      <w:numFmt w:val="decimal"/>
      <w:lvlText w:val="%1."/>
      <w:lvlJc w:val="left"/>
      <w:pPr>
        <w:ind w:left="480" w:hanging="360"/>
        <w:jc w:val="left"/>
      </w:pPr>
      <w:rPr>
        <w:rFonts w:ascii="Times New Roman" w:eastAsia="Times New Roman" w:hAnsi="Times New Roman" w:cs="Times New Roman" w:hint="default"/>
        <w:w w:val="100"/>
        <w:sz w:val="20"/>
        <w:szCs w:val="20"/>
        <w:lang w:val="en-US" w:eastAsia="en-US" w:bidi="ar-SA"/>
      </w:rPr>
    </w:lvl>
    <w:lvl w:ilvl="1" w:tplc="0CE61258">
      <w:numFmt w:val="bullet"/>
      <w:lvlText w:val="•"/>
      <w:lvlJc w:val="left"/>
      <w:pPr>
        <w:ind w:left="948" w:hanging="360"/>
      </w:pPr>
      <w:rPr>
        <w:rFonts w:hint="default"/>
        <w:lang w:val="en-US" w:eastAsia="en-US" w:bidi="ar-SA"/>
      </w:rPr>
    </w:lvl>
    <w:lvl w:ilvl="2" w:tplc="28D038A6">
      <w:numFmt w:val="bullet"/>
      <w:lvlText w:val="•"/>
      <w:lvlJc w:val="left"/>
      <w:pPr>
        <w:ind w:left="1416" w:hanging="360"/>
      </w:pPr>
      <w:rPr>
        <w:rFonts w:hint="default"/>
        <w:lang w:val="en-US" w:eastAsia="en-US" w:bidi="ar-SA"/>
      </w:rPr>
    </w:lvl>
    <w:lvl w:ilvl="3" w:tplc="99225D5A">
      <w:numFmt w:val="bullet"/>
      <w:lvlText w:val="•"/>
      <w:lvlJc w:val="left"/>
      <w:pPr>
        <w:ind w:left="1884" w:hanging="360"/>
      </w:pPr>
      <w:rPr>
        <w:rFonts w:hint="default"/>
        <w:lang w:val="en-US" w:eastAsia="en-US" w:bidi="ar-SA"/>
      </w:rPr>
    </w:lvl>
    <w:lvl w:ilvl="4" w:tplc="B76C3228">
      <w:numFmt w:val="bullet"/>
      <w:lvlText w:val="•"/>
      <w:lvlJc w:val="left"/>
      <w:pPr>
        <w:ind w:left="2352" w:hanging="360"/>
      </w:pPr>
      <w:rPr>
        <w:rFonts w:hint="default"/>
        <w:lang w:val="en-US" w:eastAsia="en-US" w:bidi="ar-SA"/>
      </w:rPr>
    </w:lvl>
    <w:lvl w:ilvl="5" w:tplc="B31604EA">
      <w:numFmt w:val="bullet"/>
      <w:lvlText w:val="•"/>
      <w:lvlJc w:val="left"/>
      <w:pPr>
        <w:ind w:left="2820" w:hanging="360"/>
      </w:pPr>
      <w:rPr>
        <w:rFonts w:hint="default"/>
        <w:lang w:val="en-US" w:eastAsia="en-US" w:bidi="ar-SA"/>
      </w:rPr>
    </w:lvl>
    <w:lvl w:ilvl="6" w:tplc="F046393A">
      <w:numFmt w:val="bullet"/>
      <w:lvlText w:val="•"/>
      <w:lvlJc w:val="left"/>
      <w:pPr>
        <w:ind w:left="3288" w:hanging="360"/>
      </w:pPr>
      <w:rPr>
        <w:rFonts w:hint="default"/>
        <w:lang w:val="en-US" w:eastAsia="en-US" w:bidi="ar-SA"/>
      </w:rPr>
    </w:lvl>
    <w:lvl w:ilvl="7" w:tplc="E22089EC">
      <w:numFmt w:val="bullet"/>
      <w:lvlText w:val="•"/>
      <w:lvlJc w:val="left"/>
      <w:pPr>
        <w:ind w:left="3756" w:hanging="360"/>
      </w:pPr>
      <w:rPr>
        <w:rFonts w:hint="default"/>
        <w:lang w:val="en-US" w:eastAsia="en-US" w:bidi="ar-SA"/>
      </w:rPr>
    </w:lvl>
    <w:lvl w:ilvl="8" w:tplc="84B476EE">
      <w:numFmt w:val="bullet"/>
      <w:lvlText w:val="•"/>
      <w:lvlJc w:val="left"/>
      <w:pPr>
        <w:ind w:left="4224" w:hanging="360"/>
      </w:pPr>
      <w:rPr>
        <w:rFonts w:hint="default"/>
        <w:lang w:val="en-US" w:eastAsia="en-US" w:bidi="ar-SA"/>
      </w:rPr>
    </w:lvl>
  </w:abstractNum>
  <w:abstractNum w:abstractNumId="4">
    <w:nsid w:val="70217CA4"/>
    <w:multiLevelType w:val="hybridMultilevel"/>
    <w:tmpl w:val="D676FAD6"/>
    <w:lvl w:ilvl="0" w:tplc="7DC8EBCE">
      <w:numFmt w:val="bullet"/>
      <w:lvlText w:val=""/>
      <w:lvlJc w:val="left"/>
      <w:pPr>
        <w:ind w:left="480" w:hanging="360"/>
      </w:pPr>
      <w:rPr>
        <w:rFonts w:ascii="Wingdings" w:eastAsia="Wingdings" w:hAnsi="Wingdings" w:cs="Wingdings" w:hint="default"/>
        <w:w w:val="100"/>
        <w:sz w:val="20"/>
        <w:szCs w:val="20"/>
        <w:lang w:val="en-US" w:eastAsia="en-US" w:bidi="ar-SA"/>
      </w:rPr>
    </w:lvl>
    <w:lvl w:ilvl="1" w:tplc="D6ECA868">
      <w:numFmt w:val="bullet"/>
      <w:lvlText w:val="•"/>
      <w:lvlJc w:val="left"/>
      <w:pPr>
        <w:ind w:left="956" w:hanging="360"/>
      </w:pPr>
      <w:rPr>
        <w:rFonts w:hint="default"/>
        <w:lang w:val="en-US" w:eastAsia="en-US" w:bidi="ar-SA"/>
      </w:rPr>
    </w:lvl>
    <w:lvl w:ilvl="2" w:tplc="1B40D628">
      <w:numFmt w:val="bullet"/>
      <w:lvlText w:val="•"/>
      <w:lvlJc w:val="left"/>
      <w:pPr>
        <w:ind w:left="1432" w:hanging="360"/>
      </w:pPr>
      <w:rPr>
        <w:rFonts w:hint="default"/>
        <w:lang w:val="en-US" w:eastAsia="en-US" w:bidi="ar-SA"/>
      </w:rPr>
    </w:lvl>
    <w:lvl w:ilvl="3" w:tplc="59D4B214">
      <w:numFmt w:val="bullet"/>
      <w:lvlText w:val="•"/>
      <w:lvlJc w:val="left"/>
      <w:pPr>
        <w:ind w:left="1908" w:hanging="360"/>
      </w:pPr>
      <w:rPr>
        <w:rFonts w:hint="default"/>
        <w:lang w:val="en-US" w:eastAsia="en-US" w:bidi="ar-SA"/>
      </w:rPr>
    </w:lvl>
    <w:lvl w:ilvl="4" w:tplc="5176A1D2">
      <w:numFmt w:val="bullet"/>
      <w:lvlText w:val="•"/>
      <w:lvlJc w:val="left"/>
      <w:pPr>
        <w:ind w:left="2384" w:hanging="360"/>
      </w:pPr>
      <w:rPr>
        <w:rFonts w:hint="default"/>
        <w:lang w:val="en-US" w:eastAsia="en-US" w:bidi="ar-SA"/>
      </w:rPr>
    </w:lvl>
    <w:lvl w:ilvl="5" w:tplc="8BBC31C0">
      <w:numFmt w:val="bullet"/>
      <w:lvlText w:val="•"/>
      <w:lvlJc w:val="left"/>
      <w:pPr>
        <w:ind w:left="2860" w:hanging="360"/>
      </w:pPr>
      <w:rPr>
        <w:rFonts w:hint="default"/>
        <w:lang w:val="en-US" w:eastAsia="en-US" w:bidi="ar-SA"/>
      </w:rPr>
    </w:lvl>
    <w:lvl w:ilvl="6" w:tplc="EBD4DD9C">
      <w:numFmt w:val="bullet"/>
      <w:lvlText w:val="•"/>
      <w:lvlJc w:val="left"/>
      <w:pPr>
        <w:ind w:left="3336" w:hanging="360"/>
      </w:pPr>
      <w:rPr>
        <w:rFonts w:hint="default"/>
        <w:lang w:val="en-US" w:eastAsia="en-US" w:bidi="ar-SA"/>
      </w:rPr>
    </w:lvl>
    <w:lvl w:ilvl="7" w:tplc="65EED426">
      <w:numFmt w:val="bullet"/>
      <w:lvlText w:val="•"/>
      <w:lvlJc w:val="left"/>
      <w:pPr>
        <w:ind w:left="3812" w:hanging="360"/>
      </w:pPr>
      <w:rPr>
        <w:rFonts w:hint="default"/>
        <w:lang w:val="en-US" w:eastAsia="en-US" w:bidi="ar-SA"/>
      </w:rPr>
    </w:lvl>
    <w:lvl w:ilvl="8" w:tplc="51721250">
      <w:numFmt w:val="bullet"/>
      <w:lvlText w:val="•"/>
      <w:lvlJc w:val="left"/>
      <w:pPr>
        <w:ind w:left="4288" w:hanging="360"/>
      </w:pPr>
      <w:rPr>
        <w:rFonts w:hint="default"/>
        <w:lang w:val="en-US" w:eastAsia="en-US" w:bidi="ar-SA"/>
      </w:rPr>
    </w:lvl>
  </w:abstractNum>
  <w:num w:numId="1">
    <w:abstractNumId w:val="0"/>
  </w:num>
  <w:num w:numId="2">
    <w:abstractNumId w:val="3"/>
  </w:num>
  <w:num w:numId="3">
    <w:abstractNumId w:val="4"/>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37FC"/>
    <w:rsid w:val="00012F38"/>
    <w:rsid w:val="000131AD"/>
    <w:rsid w:val="00017678"/>
    <w:rsid w:val="000268D7"/>
    <w:rsid w:val="00026D1E"/>
    <w:rsid w:val="000922A9"/>
    <w:rsid w:val="000932C5"/>
    <w:rsid w:val="000D2F0C"/>
    <w:rsid w:val="000E18EC"/>
    <w:rsid w:val="000E26F3"/>
    <w:rsid w:val="000F7405"/>
    <w:rsid w:val="001003D3"/>
    <w:rsid w:val="00120F22"/>
    <w:rsid w:val="00131467"/>
    <w:rsid w:val="0013358F"/>
    <w:rsid w:val="00141592"/>
    <w:rsid w:val="00184348"/>
    <w:rsid w:val="001923E7"/>
    <w:rsid w:val="001A62A0"/>
    <w:rsid w:val="001C59C8"/>
    <w:rsid w:val="001C60C2"/>
    <w:rsid w:val="001D76EB"/>
    <w:rsid w:val="002213C2"/>
    <w:rsid w:val="002318B8"/>
    <w:rsid w:val="0024063D"/>
    <w:rsid w:val="00244F75"/>
    <w:rsid w:val="00253A02"/>
    <w:rsid w:val="0027320B"/>
    <w:rsid w:val="00283FB1"/>
    <w:rsid w:val="002914E3"/>
    <w:rsid w:val="002F54C4"/>
    <w:rsid w:val="00311104"/>
    <w:rsid w:val="00315FBC"/>
    <w:rsid w:val="00331920"/>
    <w:rsid w:val="003970AE"/>
    <w:rsid w:val="003E0A36"/>
    <w:rsid w:val="003F7062"/>
    <w:rsid w:val="00403660"/>
    <w:rsid w:val="0041117E"/>
    <w:rsid w:val="004558B5"/>
    <w:rsid w:val="0045673B"/>
    <w:rsid w:val="00474168"/>
    <w:rsid w:val="004C4742"/>
    <w:rsid w:val="004F743D"/>
    <w:rsid w:val="005143B9"/>
    <w:rsid w:val="00525FD3"/>
    <w:rsid w:val="00532058"/>
    <w:rsid w:val="005523C0"/>
    <w:rsid w:val="00584287"/>
    <w:rsid w:val="005978F2"/>
    <w:rsid w:val="005A24C0"/>
    <w:rsid w:val="005C2B70"/>
    <w:rsid w:val="005D63EC"/>
    <w:rsid w:val="005F4607"/>
    <w:rsid w:val="006240D6"/>
    <w:rsid w:val="00653701"/>
    <w:rsid w:val="006619CB"/>
    <w:rsid w:val="00667C8B"/>
    <w:rsid w:val="00676E63"/>
    <w:rsid w:val="00693F39"/>
    <w:rsid w:val="00695D7B"/>
    <w:rsid w:val="006B773C"/>
    <w:rsid w:val="006C77A7"/>
    <w:rsid w:val="006D5D76"/>
    <w:rsid w:val="006D6CB5"/>
    <w:rsid w:val="006F1406"/>
    <w:rsid w:val="00706ED8"/>
    <w:rsid w:val="00732F86"/>
    <w:rsid w:val="007414B0"/>
    <w:rsid w:val="007461EF"/>
    <w:rsid w:val="00761CDD"/>
    <w:rsid w:val="00764816"/>
    <w:rsid w:val="00795975"/>
    <w:rsid w:val="007965F0"/>
    <w:rsid w:val="007A7DB5"/>
    <w:rsid w:val="007C0EBB"/>
    <w:rsid w:val="007C24FC"/>
    <w:rsid w:val="007C284D"/>
    <w:rsid w:val="007E3C9C"/>
    <w:rsid w:val="00804D20"/>
    <w:rsid w:val="00856872"/>
    <w:rsid w:val="00867AF8"/>
    <w:rsid w:val="00871E53"/>
    <w:rsid w:val="00875570"/>
    <w:rsid w:val="008A5E5B"/>
    <w:rsid w:val="009102F0"/>
    <w:rsid w:val="00922942"/>
    <w:rsid w:val="0093160E"/>
    <w:rsid w:val="00945D24"/>
    <w:rsid w:val="00951DBD"/>
    <w:rsid w:val="00963E0C"/>
    <w:rsid w:val="0097191F"/>
    <w:rsid w:val="00991965"/>
    <w:rsid w:val="009B5E35"/>
    <w:rsid w:val="009E37F4"/>
    <w:rsid w:val="009F1380"/>
    <w:rsid w:val="00A22045"/>
    <w:rsid w:val="00A361A0"/>
    <w:rsid w:val="00A36A7F"/>
    <w:rsid w:val="00A37A5C"/>
    <w:rsid w:val="00A64128"/>
    <w:rsid w:val="00AC75DF"/>
    <w:rsid w:val="00AE0974"/>
    <w:rsid w:val="00AF4D43"/>
    <w:rsid w:val="00B24169"/>
    <w:rsid w:val="00B3703E"/>
    <w:rsid w:val="00B455C6"/>
    <w:rsid w:val="00B93543"/>
    <w:rsid w:val="00BA7E83"/>
    <w:rsid w:val="00BC6393"/>
    <w:rsid w:val="00BE61C2"/>
    <w:rsid w:val="00BF0980"/>
    <w:rsid w:val="00BF5A01"/>
    <w:rsid w:val="00C5676F"/>
    <w:rsid w:val="00CD0C3F"/>
    <w:rsid w:val="00CD73B6"/>
    <w:rsid w:val="00CF6370"/>
    <w:rsid w:val="00D21D79"/>
    <w:rsid w:val="00D432B5"/>
    <w:rsid w:val="00D51C40"/>
    <w:rsid w:val="00D60E99"/>
    <w:rsid w:val="00D66C2F"/>
    <w:rsid w:val="00DC2E73"/>
    <w:rsid w:val="00DC57F2"/>
    <w:rsid w:val="00E26F49"/>
    <w:rsid w:val="00E30042"/>
    <w:rsid w:val="00E510DC"/>
    <w:rsid w:val="00E6104A"/>
    <w:rsid w:val="00E649D5"/>
    <w:rsid w:val="00EF2381"/>
    <w:rsid w:val="00F115FC"/>
    <w:rsid w:val="00F47A03"/>
    <w:rsid w:val="00F52896"/>
    <w:rsid w:val="00F606F1"/>
    <w:rsid w:val="00F64371"/>
    <w:rsid w:val="00F6584C"/>
    <w:rsid w:val="00F67983"/>
    <w:rsid w:val="00F9498C"/>
    <w:rsid w:val="00FA4A5B"/>
    <w:rsid w:val="00FB1BB8"/>
    <w:rsid w:val="00FB37FC"/>
    <w:rsid w:val="00FD40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FB37FC"/>
    <w:pPr>
      <w:widowControl w:val="0"/>
      <w:autoSpaceDE w:val="0"/>
      <w:autoSpaceDN w:val="0"/>
      <w:spacing w:after="0" w:line="240" w:lineRule="auto"/>
    </w:pPr>
    <w:rPr>
      <w:rFonts w:ascii="Times New Roman" w:eastAsia="Times New Roman" w:hAnsi="Times New Roman" w:cs="Times New Roman"/>
    </w:rPr>
  </w:style>
  <w:style w:type="paragraph" w:styleId="Heading1">
    <w:name w:val="heading 1"/>
    <w:basedOn w:val="Normal"/>
    <w:link w:val="Heading1Char"/>
    <w:uiPriority w:val="1"/>
    <w:qFormat/>
    <w:rsid w:val="00FB37FC"/>
    <w:pPr>
      <w:spacing w:line="229" w:lineRule="exact"/>
      <w:ind w:left="120"/>
      <w:jc w:val="both"/>
      <w:outlineLvl w:val="0"/>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FB37FC"/>
    <w:rPr>
      <w:rFonts w:ascii="Times New Roman" w:eastAsia="Times New Roman" w:hAnsi="Times New Roman" w:cs="Times New Roman"/>
      <w:b/>
      <w:bCs/>
      <w:sz w:val="20"/>
      <w:szCs w:val="20"/>
    </w:rPr>
  </w:style>
  <w:style w:type="paragraph" w:styleId="BodyText">
    <w:name w:val="Body Text"/>
    <w:basedOn w:val="Normal"/>
    <w:link w:val="BodyTextChar"/>
    <w:uiPriority w:val="1"/>
    <w:qFormat/>
    <w:rsid w:val="00FB37FC"/>
    <w:rPr>
      <w:sz w:val="20"/>
      <w:szCs w:val="20"/>
    </w:rPr>
  </w:style>
  <w:style w:type="character" w:customStyle="1" w:styleId="BodyTextChar">
    <w:name w:val="Body Text Char"/>
    <w:basedOn w:val="DefaultParagraphFont"/>
    <w:link w:val="BodyText"/>
    <w:uiPriority w:val="1"/>
    <w:rsid w:val="00FB37FC"/>
    <w:rPr>
      <w:rFonts w:ascii="Times New Roman" w:eastAsia="Times New Roman" w:hAnsi="Times New Roman" w:cs="Times New Roman"/>
      <w:sz w:val="20"/>
      <w:szCs w:val="20"/>
    </w:rPr>
  </w:style>
  <w:style w:type="paragraph" w:styleId="Title">
    <w:name w:val="Title"/>
    <w:basedOn w:val="Normal"/>
    <w:link w:val="TitleChar"/>
    <w:uiPriority w:val="1"/>
    <w:qFormat/>
    <w:rsid w:val="00FB37FC"/>
    <w:pPr>
      <w:ind w:left="465" w:right="492"/>
      <w:jc w:val="center"/>
    </w:pPr>
    <w:rPr>
      <w:b/>
      <w:bCs/>
      <w:sz w:val="32"/>
      <w:szCs w:val="32"/>
    </w:rPr>
  </w:style>
  <w:style w:type="character" w:customStyle="1" w:styleId="TitleChar">
    <w:name w:val="Title Char"/>
    <w:basedOn w:val="DefaultParagraphFont"/>
    <w:link w:val="Title"/>
    <w:uiPriority w:val="1"/>
    <w:rsid w:val="00FB37FC"/>
    <w:rPr>
      <w:rFonts w:ascii="Times New Roman" w:eastAsia="Times New Roman" w:hAnsi="Times New Roman" w:cs="Times New Roman"/>
      <w:b/>
      <w:bCs/>
      <w:sz w:val="32"/>
      <w:szCs w:val="32"/>
    </w:rPr>
  </w:style>
  <w:style w:type="paragraph" w:customStyle="1" w:styleId="TableParagraph">
    <w:name w:val="Table Paragraph"/>
    <w:basedOn w:val="Normal"/>
    <w:uiPriority w:val="1"/>
    <w:qFormat/>
    <w:rsid w:val="006B773C"/>
    <w:pPr>
      <w:spacing w:line="187" w:lineRule="exact"/>
      <w:jc w:val="center"/>
    </w:pPr>
  </w:style>
  <w:style w:type="paragraph" w:styleId="ListParagraph">
    <w:name w:val="List Paragraph"/>
    <w:basedOn w:val="Normal"/>
    <w:uiPriority w:val="1"/>
    <w:qFormat/>
    <w:rsid w:val="00131467"/>
    <w:pPr>
      <w:ind w:left="480" w:hanging="360"/>
      <w:jc w:val="both"/>
    </w:pPr>
  </w:style>
  <w:style w:type="paragraph" w:styleId="BalloonText">
    <w:name w:val="Balloon Text"/>
    <w:basedOn w:val="Normal"/>
    <w:link w:val="BalloonTextChar"/>
    <w:uiPriority w:val="99"/>
    <w:semiHidden/>
    <w:unhideWhenUsed/>
    <w:rsid w:val="007C0EBB"/>
    <w:rPr>
      <w:rFonts w:ascii="Tahoma" w:hAnsi="Tahoma" w:cs="Tahoma"/>
      <w:sz w:val="16"/>
      <w:szCs w:val="16"/>
    </w:rPr>
  </w:style>
  <w:style w:type="character" w:customStyle="1" w:styleId="BalloonTextChar">
    <w:name w:val="Balloon Text Char"/>
    <w:basedOn w:val="DefaultParagraphFont"/>
    <w:link w:val="BalloonText"/>
    <w:uiPriority w:val="99"/>
    <w:semiHidden/>
    <w:rsid w:val="007C0EBB"/>
    <w:rPr>
      <w:rFonts w:ascii="Tahoma" w:eastAsia="Times New Roman" w:hAnsi="Tahoma" w:cs="Tahoma"/>
      <w:sz w:val="16"/>
      <w:szCs w:val="16"/>
    </w:rPr>
  </w:style>
  <w:style w:type="table" w:styleId="TableGrid">
    <w:name w:val="Table Grid"/>
    <w:basedOn w:val="TableNormal"/>
    <w:uiPriority w:val="59"/>
    <w:rsid w:val="008A5E5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2318B8"/>
    <w:pPr>
      <w:tabs>
        <w:tab w:val="center" w:pos="4680"/>
        <w:tab w:val="right" w:pos="9360"/>
      </w:tabs>
    </w:pPr>
  </w:style>
  <w:style w:type="character" w:customStyle="1" w:styleId="HeaderChar">
    <w:name w:val="Header Char"/>
    <w:basedOn w:val="DefaultParagraphFont"/>
    <w:link w:val="Header"/>
    <w:uiPriority w:val="99"/>
    <w:rsid w:val="002318B8"/>
    <w:rPr>
      <w:rFonts w:ascii="Times New Roman" w:eastAsia="Times New Roman" w:hAnsi="Times New Roman" w:cs="Times New Roman"/>
    </w:rPr>
  </w:style>
  <w:style w:type="paragraph" w:styleId="Footer">
    <w:name w:val="footer"/>
    <w:basedOn w:val="Normal"/>
    <w:link w:val="FooterChar"/>
    <w:uiPriority w:val="99"/>
    <w:unhideWhenUsed/>
    <w:rsid w:val="002318B8"/>
    <w:pPr>
      <w:tabs>
        <w:tab w:val="center" w:pos="4680"/>
        <w:tab w:val="right" w:pos="9360"/>
      </w:tabs>
    </w:pPr>
  </w:style>
  <w:style w:type="character" w:customStyle="1" w:styleId="FooterChar">
    <w:name w:val="Footer Char"/>
    <w:basedOn w:val="DefaultParagraphFont"/>
    <w:link w:val="Footer"/>
    <w:uiPriority w:val="99"/>
    <w:rsid w:val="002318B8"/>
    <w:rPr>
      <w:rFonts w:ascii="Times New Roman" w:eastAsia="Times New Roman" w:hAnsi="Times New Roman"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FB37FC"/>
    <w:pPr>
      <w:widowControl w:val="0"/>
      <w:autoSpaceDE w:val="0"/>
      <w:autoSpaceDN w:val="0"/>
      <w:spacing w:after="0" w:line="240" w:lineRule="auto"/>
    </w:pPr>
    <w:rPr>
      <w:rFonts w:ascii="Times New Roman" w:eastAsia="Times New Roman" w:hAnsi="Times New Roman" w:cs="Times New Roman"/>
    </w:rPr>
  </w:style>
  <w:style w:type="paragraph" w:styleId="Heading1">
    <w:name w:val="heading 1"/>
    <w:basedOn w:val="Normal"/>
    <w:link w:val="Heading1Char"/>
    <w:uiPriority w:val="1"/>
    <w:qFormat/>
    <w:rsid w:val="00FB37FC"/>
    <w:pPr>
      <w:spacing w:line="229" w:lineRule="exact"/>
      <w:ind w:left="120"/>
      <w:jc w:val="both"/>
      <w:outlineLvl w:val="0"/>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FB37FC"/>
    <w:rPr>
      <w:rFonts w:ascii="Times New Roman" w:eastAsia="Times New Roman" w:hAnsi="Times New Roman" w:cs="Times New Roman"/>
      <w:b/>
      <w:bCs/>
      <w:sz w:val="20"/>
      <w:szCs w:val="20"/>
    </w:rPr>
  </w:style>
  <w:style w:type="paragraph" w:styleId="BodyText">
    <w:name w:val="Body Text"/>
    <w:basedOn w:val="Normal"/>
    <w:link w:val="BodyTextChar"/>
    <w:uiPriority w:val="1"/>
    <w:qFormat/>
    <w:rsid w:val="00FB37FC"/>
    <w:rPr>
      <w:sz w:val="20"/>
      <w:szCs w:val="20"/>
    </w:rPr>
  </w:style>
  <w:style w:type="character" w:customStyle="1" w:styleId="BodyTextChar">
    <w:name w:val="Body Text Char"/>
    <w:basedOn w:val="DefaultParagraphFont"/>
    <w:link w:val="BodyText"/>
    <w:uiPriority w:val="1"/>
    <w:rsid w:val="00FB37FC"/>
    <w:rPr>
      <w:rFonts w:ascii="Times New Roman" w:eastAsia="Times New Roman" w:hAnsi="Times New Roman" w:cs="Times New Roman"/>
      <w:sz w:val="20"/>
      <w:szCs w:val="20"/>
    </w:rPr>
  </w:style>
  <w:style w:type="paragraph" w:styleId="Title">
    <w:name w:val="Title"/>
    <w:basedOn w:val="Normal"/>
    <w:link w:val="TitleChar"/>
    <w:uiPriority w:val="1"/>
    <w:qFormat/>
    <w:rsid w:val="00FB37FC"/>
    <w:pPr>
      <w:ind w:left="465" w:right="492"/>
      <w:jc w:val="center"/>
    </w:pPr>
    <w:rPr>
      <w:b/>
      <w:bCs/>
      <w:sz w:val="32"/>
      <w:szCs w:val="32"/>
    </w:rPr>
  </w:style>
  <w:style w:type="character" w:customStyle="1" w:styleId="TitleChar">
    <w:name w:val="Title Char"/>
    <w:basedOn w:val="DefaultParagraphFont"/>
    <w:link w:val="Title"/>
    <w:uiPriority w:val="1"/>
    <w:rsid w:val="00FB37FC"/>
    <w:rPr>
      <w:rFonts w:ascii="Times New Roman" w:eastAsia="Times New Roman" w:hAnsi="Times New Roman" w:cs="Times New Roman"/>
      <w:b/>
      <w:bCs/>
      <w:sz w:val="32"/>
      <w:szCs w:val="32"/>
    </w:rPr>
  </w:style>
  <w:style w:type="paragraph" w:customStyle="1" w:styleId="TableParagraph">
    <w:name w:val="Table Paragraph"/>
    <w:basedOn w:val="Normal"/>
    <w:uiPriority w:val="1"/>
    <w:qFormat/>
    <w:rsid w:val="006B773C"/>
    <w:pPr>
      <w:spacing w:line="187" w:lineRule="exact"/>
      <w:jc w:val="center"/>
    </w:pPr>
  </w:style>
  <w:style w:type="paragraph" w:styleId="ListParagraph">
    <w:name w:val="List Paragraph"/>
    <w:basedOn w:val="Normal"/>
    <w:uiPriority w:val="1"/>
    <w:qFormat/>
    <w:rsid w:val="00131467"/>
    <w:pPr>
      <w:ind w:left="480" w:hanging="360"/>
      <w:jc w:val="both"/>
    </w:pPr>
  </w:style>
  <w:style w:type="paragraph" w:styleId="BalloonText">
    <w:name w:val="Balloon Text"/>
    <w:basedOn w:val="Normal"/>
    <w:link w:val="BalloonTextChar"/>
    <w:uiPriority w:val="99"/>
    <w:semiHidden/>
    <w:unhideWhenUsed/>
    <w:rsid w:val="007C0EBB"/>
    <w:rPr>
      <w:rFonts w:ascii="Tahoma" w:hAnsi="Tahoma" w:cs="Tahoma"/>
      <w:sz w:val="16"/>
      <w:szCs w:val="16"/>
    </w:rPr>
  </w:style>
  <w:style w:type="character" w:customStyle="1" w:styleId="BalloonTextChar">
    <w:name w:val="Balloon Text Char"/>
    <w:basedOn w:val="DefaultParagraphFont"/>
    <w:link w:val="BalloonText"/>
    <w:uiPriority w:val="99"/>
    <w:semiHidden/>
    <w:rsid w:val="007C0EBB"/>
    <w:rPr>
      <w:rFonts w:ascii="Tahoma" w:eastAsia="Times New Roman" w:hAnsi="Tahoma" w:cs="Tahoma"/>
      <w:sz w:val="16"/>
      <w:szCs w:val="16"/>
    </w:rPr>
  </w:style>
  <w:style w:type="table" w:styleId="TableGrid">
    <w:name w:val="Table Grid"/>
    <w:basedOn w:val="TableNormal"/>
    <w:uiPriority w:val="59"/>
    <w:rsid w:val="008A5E5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2318B8"/>
    <w:pPr>
      <w:tabs>
        <w:tab w:val="center" w:pos="4680"/>
        <w:tab w:val="right" w:pos="9360"/>
      </w:tabs>
    </w:pPr>
  </w:style>
  <w:style w:type="character" w:customStyle="1" w:styleId="HeaderChar">
    <w:name w:val="Header Char"/>
    <w:basedOn w:val="DefaultParagraphFont"/>
    <w:link w:val="Header"/>
    <w:uiPriority w:val="99"/>
    <w:rsid w:val="002318B8"/>
    <w:rPr>
      <w:rFonts w:ascii="Times New Roman" w:eastAsia="Times New Roman" w:hAnsi="Times New Roman" w:cs="Times New Roman"/>
    </w:rPr>
  </w:style>
  <w:style w:type="paragraph" w:styleId="Footer">
    <w:name w:val="footer"/>
    <w:basedOn w:val="Normal"/>
    <w:link w:val="FooterChar"/>
    <w:uiPriority w:val="99"/>
    <w:unhideWhenUsed/>
    <w:rsid w:val="002318B8"/>
    <w:pPr>
      <w:tabs>
        <w:tab w:val="center" w:pos="4680"/>
        <w:tab w:val="right" w:pos="9360"/>
      </w:tabs>
    </w:pPr>
  </w:style>
  <w:style w:type="character" w:customStyle="1" w:styleId="FooterChar">
    <w:name w:val="Footer Char"/>
    <w:basedOn w:val="DefaultParagraphFont"/>
    <w:link w:val="Footer"/>
    <w:uiPriority w:val="99"/>
    <w:rsid w:val="002318B8"/>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2.emf"/><Relationship Id="rId4" Type="http://schemas.microsoft.com/office/2007/relationships/stylesWithEffects" Target="stylesWithEffects.xml"/><Relationship Id="rId9"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6941C1-96DC-465C-840D-D5C4AF383A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TotalTime>
  <Pages>15</Pages>
  <Words>4234</Words>
  <Characters>24136</Characters>
  <Application>Microsoft Office Word</Application>
  <DocSecurity>0</DocSecurity>
  <Lines>201</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28314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Dell</cp:lastModifiedBy>
  <cp:revision>42</cp:revision>
  <dcterms:created xsi:type="dcterms:W3CDTF">2023-02-28T15:00:00Z</dcterms:created>
  <dcterms:modified xsi:type="dcterms:W3CDTF">2023-07-01T06:04:00Z</dcterms:modified>
</cp:coreProperties>
</file>