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E58" w:rsidRDefault="009F2190" w:rsidP="009F2190">
      <w:pPr>
        <w:spacing w:line="360" w:lineRule="auto"/>
        <w:jc w:val="center"/>
        <w:rPr>
          <w:b/>
          <w:sz w:val="36"/>
          <w:szCs w:val="36"/>
        </w:rPr>
      </w:pPr>
      <w:r w:rsidRPr="009F2190">
        <w:rPr>
          <w:b/>
          <w:sz w:val="36"/>
          <w:szCs w:val="36"/>
        </w:rPr>
        <w:t>IMPACT OF NANOTECHNOLOGY ON WIRELESS COMMUNICATIONS</w:t>
      </w:r>
    </w:p>
    <w:p w:rsidR="00840394" w:rsidRPr="00016365" w:rsidRDefault="00840394" w:rsidP="00840394">
      <w:pPr>
        <w:jc w:val="center"/>
        <w:rPr>
          <w:b/>
          <w:sz w:val="24"/>
          <w:szCs w:val="24"/>
        </w:rPr>
      </w:pPr>
      <w:bookmarkStart w:id="0" w:name="_GoBack"/>
      <w:bookmarkEnd w:id="0"/>
      <w:r w:rsidRPr="00016365">
        <w:rPr>
          <w:b/>
          <w:sz w:val="24"/>
          <w:szCs w:val="24"/>
        </w:rPr>
        <w:t>Dr.Fareeda Hasani</w:t>
      </w:r>
    </w:p>
    <w:p w:rsidR="00840394" w:rsidRDefault="00840394" w:rsidP="00840394">
      <w:pPr>
        <w:jc w:val="center"/>
        <w:rPr>
          <w:b/>
          <w:sz w:val="24"/>
          <w:szCs w:val="24"/>
        </w:rPr>
      </w:pPr>
      <w:r w:rsidRPr="00016365">
        <w:rPr>
          <w:b/>
          <w:sz w:val="24"/>
          <w:szCs w:val="24"/>
        </w:rPr>
        <w:t>Principal, St.Wilfired PG College Jaipur</w:t>
      </w:r>
    </w:p>
    <w:p w:rsidR="00840394" w:rsidRPr="00E12BA4" w:rsidRDefault="00840394" w:rsidP="00840394">
      <w:pPr>
        <w:jc w:val="center"/>
        <w:rPr>
          <w:b/>
          <w:sz w:val="24"/>
          <w:szCs w:val="24"/>
        </w:rPr>
      </w:pPr>
      <w:r w:rsidRPr="00E12BA4">
        <w:rPr>
          <w:b/>
          <w:sz w:val="24"/>
          <w:szCs w:val="24"/>
        </w:rPr>
        <w:t>Dr</w:t>
      </w:r>
      <w:r>
        <w:rPr>
          <w:b/>
          <w:sz w:val="24"/>
          <w:szCs w:val="24"/>
        </w:rPr>
        <w:t>.</w:t>
      </w:r>
      <w:r w:rsidRPr="00E12BA4">
        <w:rPr>
          <w:b/>
          <w:sz w:val="24"/>
          <w:szCs w:val="24"/>
        </w:rPr>
        <w:t xml:space="preserve"> Sumit Kumar Gupta</w:t>
      </w:r>
    </w:p>
    <w:p w:rsidR="00840394" w:rsidRPr="00E12BA4" w:rsidRDefault="00840394" w:rsidP="00840394">
      <w:pPr>
        <w:jc w:val="center"/>
        <w:rPr>
          <w:b/>
          <w:sz w:val="24"/>
          <w:szCs w:val="24"/>
        </w:rPr>
      </w:pPr>
      <w:r w:rsidRPr="00E12BA4">
        <w:rPr>
          <w:b/>
          <w:sz w:val="24"/>
          <w:szCs w:val="24"/>
        </w:rPr>
        <w:t>Professor, St.Wilfired PG College Jaipur</w:t>
      </w:r>
    </w:p>
    <w:p w:rsidR="00840394" w:rsidRPr="00E12BA4" w:rsidRDefault="00840394" w:rsidP="00840394">
      <w:pPr>
        <w:jc w:val="center"/>
        <w:rPr>
          <w:b/>
          <w:sz w:val="24"/>
          <w:szCs w:val="24"/>
        </w:rPr>
      </w:pPr>
      <w:r w:rsidRPr="00E12BA4">
        <w:rPr>
          <w:b/>
          <w:sz w:val="24"/>
          <w:szCs w:val="24"/>
        </w:rPr>
        <w:t>Department of Physics</w:t>
      </w:r>
    </w:p>
    <w:p w:rsidR="00840394" w:rsidRPr="00016365" w:rsidRDefault="00840394" w:rsidP="00840394">
      <w:pPr>
        <w:jc w:val="center"/>
        <w:rPr>
          <w:b/>
          <w:sz w:val="24"/>
          <w:szCs w:val="24"/>
        </w:rPr>
      </w:pPr>
      <w:r w:rsidRPr="00016365">
        <w:rPr>
          <w:b/>
          <w:sz w:val="24"/>
          <w:szCs w:val="24"/>
        </w:rPr>
        <w:t>Dr. Kapila Parihar</w:t>
      </w:r>
    </w:p>
    <w:p w:rsidR="00840394" w:rsidRDefault="00840394" w:rsidP="00840394">
      <w:pPr>
        <w:jc w:val="center"/>
        <w:rPr>
          <w:b/>
          <w:sz w:val="24"/>
          <w:szCs w:val="24"/>
        </w:rPr>
      </w:pPr>
      <w:r w:rsidRPr="00016365">
        <w:rPr>
          <w:b/>
          <w:sz w:val="24"/>
          <w:szCs w:val="24"/>
        </w:rPr>
        <w:t>Associate Professor, St. Wilfred’s PG College</w:t>
      </w:r>
    </w:p>
    <w:p w:rsidR="0020335D" w:rsidRDefault="0020335D" w:rsidP="00840394">
      <w:pPr>
        <w:jc w:val="center"/>
        <w:rPr>
          <w:b/>
          <w:sz w:val="24"/>
          <w:szCs w:val="24"/>
        </w:rPr>
      </w:pPr>
    </w:p>
    <w:p w:rsidR="009635E4" w:rsidRPr="009635E4" w:rsidRDefault="009635E4" w:rsidP="006C50FD">
      <w:pPr>
        <w:spacing w:line="360" w:lineRule="auto"/>
        <w:jc w:val="both"/>
        <w:rPr>
          <w:b/>
          <w:sz w:val="28"/>
          <w:szCs w:val="24"/>
        </w:rPr>
      </w:pPr>
      <w:r w:rsidRPr="009635E4">
        <w:rPr>
          <w:b/>
          <w:sz w:val="28"/>
          <w:szCs w:val="24"/>
        </w:rPr>
        <w:t>ABSTRACT:</w:t>
      </w:r>
    </w:p>
    <w:p w:rsidR="007E3E82" w:rsidRDefault="009635E4" w:rsidP="006C50FD">
      <w:pPr>
        <w:spacing w:line="360" w:lineRule="auto"/>
        <w:jc w:val="both"/>
        <w:rPr>
          <w:sz w:val="24"/>
          <w:szCs w:val="24"/>
        </w:rPr>
      </w:pPr>
      <w:r w:rsidRPr="009635E4">
        <w:rPr>
          <w:sz w:val="24"/>
          <w:szCs w:val="24"/>
        </w:rPr>
        <w:t>This chapter explores the exciting</w:t>
      </w:r>
      <w:r w:rsidR="00497E58" w:rsidRPr="00497E58">
        <w:rPr>
          <w:sz w:val="24"/>
          <w:szCs w:val="24"/>
        </w:rPr>
        <w:t xml:space="preserve"> Impact of Nanotechnology </w:t>
      </w:r>
      <w:r w:rsidRPr="009635E4">
        <w:rPr>
          <w:sz w:val="24"/>
          <w:szCs w:val="24"/>
        </w:rPr>
        <w:t>that have revolutionized wireless communication systems. Nanotechnology has emerged as a key enabler for addressing the ever-increasing demands for faster, more reliable, and energy-efficient wireless networks. This chapter delves into the various applications of nanotechnology in wireless communication, including nanomaterials for antenna design, nanoscale devices for signal processing, and nanosensors for improved network monitoring and security. Additionally, the chapter discusses the challenges and future prospects of integrating nanotechnology into the wireless communication landscape.</w:t>
      </w:r>
    </w:p>
    <w:p w:rsidR="009635E4" w:rsidRPr="009635E4" w:rsidRDefault="009635E4" w:rsidP="006C50FD">
      <w:pPr>
        <w:pStyle w:val="ListParagraph"/>
        <w:numPr>
          <w:ilvl w:val="0"/>
          <w:numId w:val="10"/>
        </w:numPr>
        <w:spacing w:line="360" w:lineRule="auto"/>
        <w:jc w:val="both"/>
        <w:rPr>
          <w:b/>
          <w:sz w:val="28"/>
          <w:szCs w:val="24"/>
        </w:rPr>
      </w:pPr>
      <w:r w:rsidRPr="009635E4">
        <w:rPr>
          <w:b/>
          <w:sz w:val="28"/>
          <w:szCs w:val="24"/>
        </w:rPr>
        <w:t>INTRODUCTION:</w:t>
      </w:r>
    </w:p>
    <w:p w:rsidR="009635E4" w:rsidRDefault="009635E4" w:rsidP="006C50FD">
      <w:pPr>
        <w:spacing w:line="360" w:lineRule="auto"/>
        <w:jc w:val="both"/>
        <w:rPr>
          <w:sz w:val="24"/>
          <w:szCs w:val="24"/>
        </w:rPr>
      </w:pPr>
      <w:r w:rsidRPr="009635E4">
        <w:rPr>
          <w:sz w:val="24"/>
          <w:szCs w:val="24"/>
        </w:rPr>
        <w:t>Wireless communication has transformed the way we connect, communicate, and access information. With the growing popularity of smartphones, the Internet of Things (IoT), and other wireless devices, there is a pressing need for enhanced performance and efficiency in wireless networks. Nanotechnology, which deals with the manipulation of materials and devices at the nanoscale, has paved the way for groundbreaking innovations in this domain. This chapter provides an overview of the advancements in nanotechnology that have redefined wireless communication.</w:t>
      </w:r>
    </w:p>
    <w:p w:rsidR="009635E4" w:rsidRPr="009635E4" w:rsidRDefault="009635E4" w:rsidP="006C50FD">
      <w:pPr>
        <w:spacing w:line="360" w:lineRule="auto"/>
        <w:jc w:val="both"/>
        <w:rPr>
          <w:b/>
          <w:sz w:val="24"/>
          <w:szCs w:val="24"/>
        </w:rPr>
      </w:pPr>
      <w:r>
        <w:rPr>
          <w:b/>
          <w:sz w:val="24"/>
          <w:szCs w:val="24"/>
        </w:rPr>
        <w:t xml:space="preserve">1.1 </w:t>
      </w:r>
      <w:r w:rsidRPr="009635E4">
        <w:rPr>
          <w:b/>
          <w:sz w:val="24"/>
          <w:szCs w:val="24"/>
        </w:rPr>
        <w:t>NANOMATERIALS FOR ADVANCED ANTENNA DESIGN</w:t>
      </w:r>
    </w:p>
    <w:p w:rsidR="009635E4" w:rsidRPr="009635E4" w:rsidRDefault="009635E4" w:rsidP="006C50FD">
      <w:pPr>
        <w:spacing w:line="360" w:lineRule="auto"/>
        <w:jc w:val="both"/>
        <w:rPr>
          <w:sz w:val="24"/>
          <w:szCs w:val="24"/>
        </w:rPr>
      </w:pPr>
      <w:r w:rsidRPr="009635E4">
        <w:rPr>
          <w:sz w:val="24"/>
          <w:szCs w:val="24"/>
        </w:rPr>
        <w:t>In the fast-paced world of wireless communication, the demand for more efficient and high-performance wireless networks continues to surge. As users rely increasingly on smartphones, tablets, IoT devices, and other wireless gadgets, the need for enhanced signal quality, extended coverage, and increased data capacity becomes paramount. Addressing these challenges requires innovative approaches, and one such game-changing technology is nanomaterials.</w:t>
      </w:r>
    </w:p>
    <w:p w:rsidR="009635E4" w:rsidRPr="009635E4" w:rsidRDefault="009635E4" w:rsidP="006C50FD">
      <w:pPr>
        <w:spacing w:line="360" w:lineRule="auto"/>
        <w:jc w:val="both"/>
        <w:rPr>
          <w:sz w:val="24"/>
          <w:szCs w:val="24"/>
        </w:rPr>
      </w:pPr>
      <w:r w:rsidRPr="009635E4">
        <w:rPr>
          <w:sz w:val="24"/>
          <w:szCs w:val="24"/>
        </w:rPr>
        <w:lastRenderedPageBreak/>
        <w:t>Nanomaterials, defined as materials with dimensions at the nanoscale (typically between 1 and 100 nanometers), have emerged as a powerful tool for advancing antenna design and revolutionizing wireless communication systems. Their unique physical and electromagnetic properties offer the potential to overcome traditional limitations and redefine the capabilities of wireless communication networks.</w:t>
      </w:r>
    </w:p>
    <w:p w:rsidR="009635E4" w:rsidRDefault="009635E4" w:rsidP="006C50FD">
      <w:pPr>
        <w:spacing w:line="360" w:lineRule="auto"/>
        <w:jc w:val="both"/>
        <w:rPr>
          <w:sz w:val="24"/>
          <w:szCs w:val="24"/>
        </w:rPr>
      </w:pPr>
      <w:r w:rsidRPr="009635E4">
        <w:rPr>
          <w:sz w:val="24"/>
          <w:szCs w:val="24"/>
        </w:rPr>
        <w:t>In this chapter, we embark on a journey into the world of nanomaterials for advanced antenna design, exploring the immense promise they hold for shaping the future of wireless communication. By delving into the fundamental principles of nanomaterials and their interaction with electromagnetic waves, we aim to showcase their potential in enabling compact, high-gain, and highly efficient antennas.</w:t>
      </w:r>
    </w:p>
    <w:p w:rsidR="009635E4" w:rsidRPr="009635E4" w:rsidRDefault="009635E4" w:rsidP="006C50FD">
      <w:pPr>
        <w:spacing w:line="360" w:lineRule="auto"/>
        <w:jc w:val="both"/>
        <w:rPr>
          <w:b/>
          <w:sz w:val="28"/>
          <w:szCs w:val="28"/>
        </w:rPr>
      </w:pPr>
      <w:r>
        <w:rPr>
          <w:b/>
          <w:sz w:val="28"/>
          <w:szCs w:val="28"/>
        </w:rPr>
        <w:t xml:space="preserve">1.1.1 </w:t>
      </w:r>
      <w:r w:rsidRPr="009635E4">
        <w:rPr>
          <w:b/>
          <w:sz w:val="28"/>
          <w:szCs w:val="28"/>
        </w:rPr>
        <w:t>UNDERSTANDING NANOMATERIALS IN ANTENNA DESIGN:</w:t>
      </w:r>
    </w:p>
    <w:p w:rsidR="009635E4" w:rsidRDefault="009635E4" w:rsidP="006C50FD">
      <w:pPr>
        <w:spacing w:line="360" w:lineRule="auto"/>
        <w:jc w:val="both"/>
        <w:rPr>
          <w:sz w:val="24"/>
          <w:szCs w:val="24"/>
        </w:rPr>
      </w:pPr>
      <w:r w:rsidRPr="009635E4">
        <w:rPr>
          <w:sz w:val="24"/>
          <w:szCs w:val="24"/>
        </w:rPr>
        <w:t>The chapter starts with a comprehensive overview of nanomaterials and their properties that make them ideal candidates for antenna design. We delve into the unique characteristics of nanomaterials, such as carbon nanotubes, graphene, and metamaterials, and how they differ from conventional macroscopic materials. Understanding these properties is crucial in harnessing their full potential to create innovative antenna structures that can outperform traditional designs.</w:t>
      </w:r>
    </w:p>
    <w:p w:rsidR="003626C2" w:rsidRPr="003626C2" w:rsidRDefault="003626C2" w:rsidP="006C50FD">
      <w:pPr>
        <w:spacing w:line="360" w:lineRule="auto"/>
        <w:jc w:val="both"/>
        <w:rPr>
          <w:sz w:val="24"/>
          <w:szCs w:val="24"/>
        </w:rPr>
      </w:pPr>
      <w:r w:rsidRPr="003626C2">
        <w:rPr>
          <w:sz w:val="24"/>
          <w:szCs w:val="24"/>
        </w:rPr>
        <w:t>Wireless communication has become an integral part of modern society, connecting people, devices, and systems seamlessly across vast distances. The relentless demand for faster data rates, extended coverage, and improved communication reliability continues to drive researchers and engineers to explore innovative solutions. In recent years, nanomaterials have emerged as a game-changing technology in the realm of antenna design, offering unprecedented opportunities to revolutionize the performance and capabilities of wireless communication systems.</w:t>
      </w:r>
    </w:p>
    <w:p w:rsidR="003626C2" w:rsidRPr="003626C2" w:rsidRDefault="003626C2" w:rsidP="006C50FD">
      <w:pPr>
        <w:spacing w:line="360" w:lineRule="auto"/>
        <w:jc w:val="both"/>
        <w:rPr>
          <w:sz w:val="24"/>
          <w:szCs w:val="24"/>
        </w:rPr>
      </w:pPr>
      <w:r w:rsidRPr="003626C2">
        <w:rPr>
          <w:sz w:val="24"/>
          <w:szCs w:val="24"/>
        </w:rPr>
        <w:t>This chapter embarks on an exploration of the fascinating world of nanomaterials in antenna design, seeking to unravel the immense potential they hold in shaping the future of wireless communication. By delving into the fundamental properties of nanomaterials and their interactions with electromagnetic waves, we aim to showcase how these unique materials can pave the way for compact, high-gain, and highly efficient antennas.</w:t>
      </w:r>
    </w:p>
    <w:p w:rsidR="003626C2" w:rsidRPr="003626C2" w:rsidRDefault="003626C2" w:rsidP="006C50FD">
      <w:pPr>
        <w:numPr>
          <w:ilvl w:val="0"/>
          <w:numId w:val="12"/>
        </w:numPr>
        <w:spacing w:line="360" w:lineRule="auto"/>
        <w:jc w:val="both"/>
        <w:rPr>
          <w:sz w:val="24"/>
          <w:szCs w:val="24"/>
        </w:rPr>
      </w:pPr>
      <w:r w:rsidRPr="003626C2">
        <w:rPr>
          <w:b/>
          <w:sz w:val="24"/>
          <w:szCs w:val="24"/>
        </w:rPr>
        <w:t>Nanomaterials Unveiled:</w:t>
      </w:r>
      <w:r w:rsidRPr="003626C2">
        <w:rPr>
          <w:sz w:val="24"/>
          <w:szCs w:val="24"/>
        </w:rPr>
        <w:t xml:space="preserve"> Properties and Characteristics: The chapter begins with a comprehensive overview of nanomaterials and their remarkable properties that make them ideal candidates for antenna design. We delve into the distinct characteristics of nanomaterials, such as carbon nanotubes, graphene, and metamaterials, which set them </w:t>
      </w:r>
      <w:r w:rsidRPr="003626C2">
        <w:rPr>
          <w:sz w:val="24"/>
          <w:szCs w:val="24"/>
        </w:rPr>
        <w:lastRenderedPageBreak/>
        <w:t>apart from conventional macroscopic materials. Understanding these properties is crucial to harness the full potential of nanomaterials in antenna engineering.</w:t>
      </w:r>
    </w:p>
    <w:p w:rsidR="003626C2" w:rsidRPr="003626C2" w:rsidRDefault="003626C2" w:rsidP="006C50FD">
      <w:pPr>
        <w:numPr>
          <w:ilvl w:val="0"/>
          <w:numId w:val="12"/>
        </w:numPr>
        <w:spacing w:line="360" w:lineRule="auto"/>
        <w:jc w:val="both"/>
        <w:rPr>
          <w:sz w:val="24"/>
          <w:szCs w:val="24"/>
        </w:rPr>
      </w:pPr>
      <w:r w:rsidRPr="003626C2">
        <w:rPr>
          <w:b/>
          <w:sz w:val="24"/>
          <w:szCs w:val="24"/>
        </w:rPr>
        <w:t>Harnessing Nanomaterials for Enhanced Antenna Performance:</w:t>
      </w:r>
      <w:r w:rsidRPr="003626C2">
        <w:rPr>
          <w:sz w:val="24"/>
          <w:szCs w:val="24"/>
        </w:rPr>
        <w:t xml:space="preserve"> Nanomaterials offer the unique ability to manipulate electromagnetic waves at the nanoscale, presenting an array of opportunities to enhance antenna performance. This section explores how nanomaterials can be harnessed to improve antenna gain, directivity, bandwidth, and radiation efficiency, pushing the boundaries of wireless communication capabilities.</w:t>
      </w:r>
    </w:p>
    <w:p w:rsidR="003626C2" w:rsidRPr="003626C2" w:rsidRDefault="003626C2" w:rsidP="006C50FD">
      <w:pPr>
        <w:numPr>
          <w:ilvl w:val="0"/>
          <w:numId w:val="12"/>
        </w:numPr>
        <w:spacing w:line="360" w:lineRule="auto"/>
        <w:jc w:val="both"/>
        <w:rPr>
          <w:sz w:val="24"/>
          <w:szCs w:val="24"/>
        </w:rPr>
      </w:pPr>
      <w:r w:rsidRPr="003626C2">
        <w:rPr>
          <w:b/>
          <w:sz w:val="24"/>
          <w:szCs w:val="24"/>
        </w:rPr>
        <w:t>Miniaturization and Integration with Nanomaterials:</w:t>
      </w:r>
      <w:r w:rsidRPr="003626C2">
        <w:rPr>
          <w:sz w:val="24"/>
          <w:szCs w:val="24"/>
        </w:rPr>
        <w:t xml:space="preserve"> The relentless drive for smaller and more compact devices has become a hallmark of modern technology. Nanomaterials provide a promising pathway to miniaturize antennas without sacrificing performance. We delve into how nanomaterials facilitate the creation of ultra-compact antennas, enabling integration into smaller wireless devices and systems.</w:t>
      </w:r>
    </w:p>
    <w:p w:rsidR="003626C2" w:rsidRPr="003626C2" w:rsidRDefault="003626C2" w:rsidP="006C50FD">
      <w:pPr>
        <w:numPr>
          <w:ilvl w:val="0"/>
          <w:numId w:val="12"/>
        </w:numPr>
        <w:spacing w:line="360" w:lineRule="auto"/>
        <w:jc w:val="both"/>
        <w:rPr>
          <w:sz w:val="24"/>
          <w:szCs w:val="24"/>
        </w:rPr>
      </w:pPr>
      <w:r w:rsidRPr="003626C2">
        <w:rPr>
          <w:b/>
          <w:sz w:val="24"/>
          <w:szCs w:val="24"/>
        </w:rPr>
        <w:t>Challenges and Fabrication Techniques:</w:t>
      </w:r>
      <w:r w:rsidRPr="003626C2">
        <w:rPr>
          <w:sz w:val="24"/>
          <w:szCs w:val="24"/>
        </w:rPr>
        <w:t xml:space="preserve"> Despite their immense potential, integrating nanomaterials into practical antenna designs comes with challenges. This section addresses the fabrication techniques and material compatibility issues that antenna engineers must navigate to successfully realize nanomaterial-based antennas.</w:t>
      </w:r>
    </w:p>
    <w:p w:rsidR="003626C2" w:rsidRPr="003626C2" w:rsidRDefault="003626C2" w:rsidP="006C50FD">
      <w:pPr>
        <w:numPr>
          <w:ilvl w:val="0"/>
          <w:numId w:val="12"/>
        </w:numPr>
        <w:spacing w:line="360" w:lineRule="auto"/>
        <w:jc w:val="both"/>
        <w:rPr>
          <w:sz w:val="24"/>
          <w:szCs w:val="24"/>
        </w:rPr>
      </w:pPr>
      <w:r w:rsidRPr="003626C2">
        <w:rPr>
          <w:b/>
          <w:sz w:val="24"/>
          <w:szCs w:val="24"/>
        </w:rPr>
        <w:t>Nanomaterial-Enabled Antenna Applications:</w:t>
      </w:r>
      <w:r w:rsidRPr="003626C2">
        <w:rPr>
          <w:sz w:val="24"/>
          <w:szCs w:val="24"/>
        </w:rPr>
        <w:t xml:space="preserve"> The chapter concludes by exploring the diverse applications of nanomaterial-enabled antennas across various wireless communication scenarios. From 5G networks, IoT connectivity, satellite communication, to wearable devices, we analyze how nanotechnology is redefining the landscape of wireless communication technologies.</w:t>
      </w:r>
    </w:p>
    <w:p w:rsidR="009635E4" w:rsidRPr="009635E4" w:rsidRDefault="009635E4" w:rsidP="006C50FD">
      <w:pPr>
        <w:spacing w:line="360" w:lineRule="auto"/>
        <w:jc w:val="both"/>
        <w:rPr>
          <w:sz w:val="24"/>
          <w:szCs w:val="24"/>
        </w:rPr>
      </w:pPr>
    </w:p>
    <w:p w:rsidR="009635E4" w:rsidRPr="009635E4" w:rsidRDefault="009635E4" w:rsidP="006C50FD">
      <w:pPr>
        <w:spacing w:line="360" w:lineRule="auto"/>
        <w:jc w:val="both"/>
        <w:rPr>
          <w:b/>
          <w:sz w:val="24"/>
          <w:szCs w:val="24"/>
        </w:rPr>
      </w:pPr>
      <w:r>
        <w:rPr>
          <w:b/>
          <w:sz w:val="24"/>
          <w:szCs w:val="24"/>
        </w:rPr>
        <w:t xml:space="preserve">1.1.2 </w:t>
      </w:r>
      <w:r w:rsidRPr="009635E4">
        <w:rPr>
          <w:b/>
          <w:sz w:val="24"/>
          <w:szCs w:val="24"/>
        </w:rPr>
        <w:t>EXPLOITING NANOMATERIALS FOR ENHANCED ANTENNA PERFORMANCE:</w:t>
      </w:r>
    </w:p>
    <w:p w:rsidR="009635E4" w:rsidRDefault="009635E4" w:rsidP="006C50FD">
      <w:pPr>
        <w:spacing w:line="360" w:lineRule="auto"/>
        <w:jc w:val="both"/>
        <w:rPr>
          <w:sz w:val="24"/>
          <w:szCs w:val="24"/>
        </w:rPr>
      </w:pPr>
      <w:r w:rsidRPr="009635E4">
        <w:rPr>
          <w:sz w:val="24"/>
          <w:szCs w:val="24"/>
        </w:rPr>
        <w:t>The discussion then progresses to highlight the ways in which nanomaterials can be exploited to improve antenna performance. From enhancing the gain and directivity to widening the bandwidth and increasing radiation efficiency, nanomaterials offer a plethora of opportunities for antenna engineers to push the boundaries of wireless communication.</w:t>
      </w:r>
    </w:p>
    <w:p w:rsidR="003626C2" w:rsidRPr="003626C2" w:rsidRDefault="003626C2" w:rsidP="006C50FD">
      <w:pPr>
        <w:spacing w:line="360" w:lineRule="auto"/>
        <w:jc w:val="both"/>
        <w:rPr>
          <w:sz w:val="24"/>
          <w:szCs w:val="24"/>
        </w:rPr>
      </w:pPr>
      <w:r w:rsidRPr="003626C2">
        <w:rPr>
          <w:sz w:val="24"/>
          <w:szCs w:val="24"/>
        </w:rPr>
        <w:t xml:space="preserve">The world of wireless communication continues to evolve at an unprecedented pace, driven by the insatiable hunger for faster data rates, extended coverage, and reliable connectivity. Antennas, as the gateways for transmitting and receiving electromagnetic signals, play a pivotal role in </w:t>
      </w:r>
      <w:r w:rsidRPr="003626C2">
        <w:rPr>
          <w:sz w:val="24"/>
          <w:szCs w:val="24"/>
        </w:rPr>
        <w:lastRenderedPageBreak/>
        <w:t>determining the performance and efficiency of wireless communication systems. To meet the escalating demands of modern communication, researchers and engineers are turning to nanomaterials as a transformative means of enhancing antenna performance.</w:t>
      </w:r>
    </w:p>
    <w:p w:rsidR="003626C2" w:rsidRPr="003626C2" w:rsidRDefault="003626C2" w:rsidP="006C50FD">
      <w:pPr>
        <w:spacing w:line="360" w:lineRule="auto"/>
        <w:jc w:val="both"/>
        <w:rPr>
          <w:sz w:val="24"/>
          <w:szCs w:val="24"/>
        </w:rPr>
      </w:pPr>
      <w:r w:rsidRPr="003626C2">
        <w:rPr>
          <w:sz w:val="24"/>
          <w:szCs w:val="24"/>
        </w:rPr>
        <w:t>This chapter delves into the realm of exploiting nanomaterials for advanced antenna performance, exploring how these unique materials are reshaping the landscape of wireless communication. By harnessing the distinctive properties of nanomaterials, such as carbon nanotubes, graphene, and metamaterials, antenna engineers can unlock new frontiers in terms of compactness, high-gain, wide bandwidth, and improved radiation efficiency.</w:t>
      </w:r>
    </w:p>
    <w:p w:rsidR="003626C2" w:rsidRPr="003626C2" w:rsidRDefault="003626C2" w:rsidP="006C50FD">
      <w:pPr>
        <w:numPr>
          <w:ilvl w:val="0"/>
          <w:numId w:val="13"/>
        </w:numPr>
        <w:spacing w:line="360" w:lineRule="auto"/>
        <w:jc w:val="both"/>
        <w:rPr>
          <w:sz w:val="24"/>
          <w:szCs w:val="24"/>
        </w:rPr>
      </w:pPr>
      <w:r w:rsidRPr="003626C2">
        <w:rPr>
          <w:b/>
          <w:sz w:val="24"/>
          <w:szCs w:val="24"/>
        </w:rPr>
        <w:t xml:space="preserve">Nanomaterials: </w:t>
      </w:r>
      <w:r w:rsidRPr="003626C2">
        <w:rPr>
          <w:sz w:val="24"/>
          <w:szCs w:val="24"/>
        </w:rPr>
        <w:t>A Path to Enhanced Antenna Performance: The chapter commences with an in-depth exploration of nanomaterials and their exceptional properties that make them ideal candidates for enhancing antenna performance. We delve into the unique characteristics of nanomaterials that differentiate them from traditional macroscopic materials, highlighting their potential to revolutionize antenna design.</w:t>
      </w:r>
    </w:p>
    <w:p w:rsidR="003626C2" w:rsidRPr="003626C2" w:rsidRDefault="003626C2" w:rsidP="006C50FD">
      <w:pPr>
        <w:numPr>
          <w:ilvl w:val="0"/>
          <w:numId w:val="13"/>
        </w:numPr>
        <w:spacing w:line="360" w:lineRule="auto"/>
        <w:jc w:val="both"/>
        <w:rPr>
          <w:sz w:val="24"/>
          <w:szCs w:val="24"/>
        </w:rPr>
      </w:pPr>
      <w:r w:rsidRPr="003626C2">
        <w:rPr>
          <w:b/>
          <w:sz w:val="24"/>
          <w:szCs w:val="24"/>
        </w:rPr>
        <w:t>Improving Antenna Gain and Directivity with Nanomaterials:</w:t>
      </w:r>
      <w:r w:rsidRPr="003626C2">
        <w:rPr>
          <w:sz w:val="24"/>
          <w:szCs w:val="24"/>
        </w:rPr>
        <w:t xml:space="preserve"> Nanomaterials offer unprecedented opportunities to manipulate electromagnetic waves, presenting a pathway to increase antenna gain and directivity. This section delves into how nanomaterials can be tailored to enhance antenna performance, enabling higher signal strength and extended communication range.</w:t>
      </w:r>
    </w:p>
    <w:p w:rsidR="003626C2" w:rsidRPr="003626C2" w:rsidRDefault="003626C2" w:rsidP="006C50FD">
      <w:pPr>
        <w:numPr>
          <w:ilvl w:val="0"/>
          <w:numId w:val="13"/>
        </w:numPr>
        <w:spacing w:line="360" w:lineRule="auto"/>
        <w:jc w:val="both"/>
        <w:rPr>
          <w:sz w:val="24"/>
          <w:szCs w:val="24"/>
        </w:rPr>
      </w:pPr>
      <w:r w:rsidRPr="003626C2">
        <w:rPr>
          <w:b/>
          <w:sz w:val="24"/>
          <w:szCs w:val="24"/>
        </w:rPr>
        <w:t xml:space="preserve">Broadening Antenna Bandwidth with Nanomaterials: </w:t>
      </w:r>
      <w:r w:rsidRPr="003626C2">
        <w:rPr>
          <w:sz w:val="24"/>
          <w:szCs w:val="24"/>
        </w:rPr>
        <w:t>The insatiable appetite for data demands antennas with wider bandwidth to accommodate diverse communication needs. We explore how nanomaterials can be leveraged to create antennas with broader frequency ranges, facilitating high-speed data transmission and multi-band compatibility.</w:t>
      </w:r>
    </w:p>
    <w:p w:rsidR="003626C2" w:rsidRPr="003626C2" w:rsidRDefault="003626C2" w:rsidP="006C50FD">
      <w:pPr>
        <w:numPr>
          <w:ilvl w:val="0"/>
          <w:numId w:val="13"/>
        </w:numPr>
        <w:spacing w:line="360" w:lineRule="auto"/>
        <w:jc w:val="both"/>
        <w:rPr>
          <w:sz w:val="24"/>
          <w:szCs w:val="24"/>
        </w:rPr>
      </w:pPr>
      <w:r w:rsidRPr="003626C2">
        <w:rPr>
          <w:b/>
          <w:sz w:val="24"/>
          <w:szCs w:val="24"/>
        </w:rPr>
        <w:t>Enhancing Antenna Radiation Efficiency:</w:t>
      </w:r>
      <w:r w:rsidRPr="003626C2">
        <w:rPr>
          <w:sz w:val="24"/>
          <w:szCs w:val="24"/>
        </w:rPr>
        <w:t xml:space="preserve"> Radiation efficiency is a critical parameter that directly impacts the overall efficiency of wireless communication systems. This section investigates how nanomaterials can mitigate energy losses, improving the radiation efficiency of antennas and contributing to energy-efficient communication networks.</w:t>
      </w:r>
    </w:p>
    <w:p w:rsidR="003626C2" w:rsidRPr="003626C2" w:rsidRDefault="003626C2" w:rsidP="006C50FD">
      <w:pPr>
        <w:numPr>
          <w:ilvl w:val="0"/>
          <w:numId w:val="13"/>
        </w:numPr>
        <w:spacing w:line="360" w:lineRule="auto"/>
        <w:jc w:val="both"/>
        <w:rPr>
          <w:sz w:val="24"/>
          <w:szCs w:val="24"/>
        </w:rPr>
      </w:pPr>
      <w:r w:rsidRPr="003626C2">
        <w:rPr>
          <w:b/>
          <w:sz w:val="24"/>
          <w:szCs w:val="24"/>
        </w:rPr>
        <w:t>Multi-Functionality and Tunability:</w:t>
      </w:r>
      <w:r w:rsidRPr="003626C2">
        <w:rPr>
          <w:sz w:val="24"/>
          <w:szCs w:val="24"/>
        </w:rPr>
        <w:t xml:space="preserve"> Nanomaterials enable antennas with multifunctional capabilities and tunability, allowing adaptability to dynamic communication environments. We explore how nanomaterial-based antennas can be dynamically reconfigured to optimize performance under varying conditions, ensuring optimal signal reception and transmission.</w:t>
      </w:r>
    </w:p>
    <w:p w:rsidR="003626C2" w:rsidRPr="003626C2" w:rsidRDefault="003626C2" w:rsidP="006C50FD">
      <w:pPr>
        <w:numPr>
          <w:ilvl w:val="0"/>
          <w:numId w:val="13"/>
        </w:numPr>
        <w:spacing w:line="360" w:lineRule="auto"/>
        <w:jc w:val="both"/>
        <w:rPr>
          <w:sz w:val="24"/>
          <w:szCs w:val="24"/>
        </w:rPr>
      </w:pPr>
      <w:r w:rsidRPr="003626C2">
        <w:rPr>
          <w:b/>
          <w:sz w:val="24"/>
          <w:szCs w:val="24"/>
        </w:rPr>
        <w:lastRenderedPageBreak/>
        <w:t>Integration Challenges and Practical Considerations:</w:t>
      </w:r>
      <w:r w:rsidRPr="003626C2">
        <w:rPr>
          <w:sz w:val="24"/>
          <w:szCs w:val="24"/>
        </w:rPr>
        <w:t xml:space="preserve"> While nanomaterials offer immense promise, their integration into practical antenna designs comes with challenges. This section addresses fabrication techniques, material compatibility, and cost considerations that antenna engineers must navigate to successfully exploit nanomaterials for enhanced performance.</w:t>
      </w:r>
    </w:p>
    <w:p w:rsidR="003626C2" w:rsidRPr="009635E4" w:rsidRDefault="003626C2" w:rsidP="006C50FD">
      <w:pPr>
        <w:spacing w:line="360" w:lineRule="auto"/>
        <w:jc w:val="both"/>
        <w:rPr>
          <w:sz w:val="24"/>
          <w:szCs w:val="24"/>
        </w:rPr>
      </w:pPr>
    </w:p>
    <w:p w:rsidR="009635E4" w:rsidRPr="009635E4" w:rsidRDefault="009635E4" w:rsidP="006C50FD">
      <w:pPr>
        <w:spacing w:line="360" w:lineRule="auto"/>
        <w:jc w:val="both"/>
        <w:rPr>
          <w:sz w:val="24"/>
          <w:szCs w:val="24"/>
        </w:rPr>
      </w:pPr>
    </w:p>
    <w:p w:rsidR="009635E4" w:rsidRPr="009635E4" w:rsidRDefault="009635E4" w:rsidP="006C50FD">
      <w:pPr>
        <w:spacing w:line="360" w:lineRule="auto"/>
        <w:jc w:val="both"/>
        <w:rPr>
          <w:b/>
          <w:sz w:val="24"/>
          <w:szCs w:val="24"/>
        </w:rPr>
      </w:pPr>
      <w:r>
        <w:rPr>
          <w:b/>
          <w:sz w:val="24"/>
          <w:szCs w:val="24"/>
        </w:rPr>
        <w:t xml:space="preserve">1.1.3 </w:t>
      </w:r>
      <w:r w:rsidRPr="009635E4">
        <w:rPr>
          <w:b/>
          <w:sz w:val="24"/>
          <w:szCs w:val="24"/>
        </w:rPr>
        <w:t>Challenges and Limitations:</w:t>
      </w:r>
    </w:p>
    <w:p w:rsidR="009635E4" w:rsidRDefault="009635E4" w:rsidP="006C50FD">
      <w:pPr>
        <w:spacing w:line="360" w:lineRule="auto"/>
        <w:jc w:val="both"/>
        <w:rPr>
          <w:sz w:val="24"/>
          <w:szCs w:val="24"/>
        </w:rPr>
      </w:pPr>
      <w:r w:rsidRPr="009635E4">
        <w:rPr>
          <w:sz w:val="24"/>
          <w:szCs w:val="24"/>
        </w:rPr>
        <w:t>While nanomaterials hold immense promise, there are challenges that need to be addressed to successfully integrate them into advanced antenna designs. We delve into the practical obstacles, such as scalability, fabrication techniques, and cost considerations, that researchers and engineers must confront to make nanomaterial-based antennas a reality in the commercial market.</w:t>
      </w:r>
    </w:p>
    <w:p w:rsidR="003626C2" w:rsidRPr="003626C2" w:rsidRDefault="003626C2" w:rsidP="006C50FD">
      <w:pPr>
        <w:spacing w:line="360" w:lineRule="auto"/>
        <w:jc w:val="both"/>
        <w:rPr>
          <w:sz w:val="24"/>
          <w:szCs w:val="24"/>
        </w:rPr>
      </w:pPr>
      <w:r w:rsidRPr="003626C2">
        <w:rPr>
          <w:sz w:val="24"/>
          <w:szCs w:val="24"/>
        </w:rPr>
        <w:t>Advancements in nanotechnology have shown great promise in transforming the landscape of wireless communication. However, like any emerging technology, there are several challenges and limitations that need to be addressed for its widespread adoption and practical implementation. In this section, we explore some of the key challenges and limitations associated with advancements in nanotechnology for wireless communication:</w:t>
      </w:r>
    </w:p>
    <w:p w:rsidR="003626C2" w:rsidRPr="003626C2" w:rsidRDefault="003626C2" w:rsidP="006C50FD">
      <w:pPr>
        <w:numPr>
          <w:ilvl w:val="0"/>
          <w:numId w:val="14"/>
        </w:numPr>
        <w:spacing w:line="360" w:lineRule="auto"/>
        <w:jc w:val="both"/>
        <w:rPr>
          <w:sz w:val="24"/>
          <w:szCs w:val="24"/>
        </w:rPr>
      </w:pPr>
      <w:r w:rsidRPr="003626C2">
        <w:rPr>
          <w:b/>
          <w:sz w:val="24"/>
          <w:szCs w:val="24"/>
        </w:rPr>
        <w:t>Fabrication Techniques and Scalability</w:t>
      </w:r>
      <w:r w:rsidRPr="003626C2">
        <w:rPr>
          <w:sz w:val="24"/>
          <w:szCs w:val="24"/>
        </w:rPr>
        <w:t>: Nanoscale devices and materials often require specialized and complex fabrication techniques, which can be expensive and time-consuming. Scaling up these fabrication processes to mass production levels poses a significant challenge. For nanotechnology to make a substantial impact in wireless communication, cost-effective and scalable fabrication methods need to be developed.</w:t>
      </w:r>
    </w:p>
    <w:p w:rsidR="003626C2" w:rsidRPr="003626C2" w:rsidRDefault="003626C2" w:rsidP="006C50FD">
      <w:pPr>
        <w:numPr>
          <w:ilvl w:val="0"/>
          <w:numId w:val="14"/>
        </w:numPr>
        <w:spacing w:line="360" w:lineRule="auto"/>
        <w:jc w:val="both"/>
        <w:rPr>
          <w:sz w:val="24"/>
          <w:szCs w:val="24"/>
        </w:rPr>
      </w:pPr>
      <w:r w:rsidRPr="003626C2">
        <w:rPr>
          <w:b/>
          <w:sz w:val="24"/>
          <w:szCs w:val="24"/>
        </w:rPr>
        <w:t>Material Compatibility and Integration:</w:t>
      </w:r>
      <w:r w:rsidRPr="003626C2">
        <w:rPr>
          <w:sz w:val="24"/>
          <w:szCs w:val="24"/>
        </w:rPr>
        <w:t xml:space="preserve"> Integrating nanomaterials and nanoscale devices into existing wireless communication systems can be challenging due to material compatibility issues. Compatibility with traditional materials and manufacturing processes must be ensured to facilitate seamless integration of nanotechnology in practical applications.</w:t>
      </w:r>
    </w:p>
    <w:p w:rsidR="003626C2" w:rsidRPr="003626C2" w:rsidRDefault="003626C2" w:rsidP="006C50FD">
      <w:pPr>
        <w:numPr>
          <w:ilvl w:val="0"/>
          <w:numId w:val="14"/>
        </w:numPr>
        <w:spacing w:line="360" w:lineRule="auto"/>
        <w:jc w:val="both"/>
        <w:rPr>
          <w:sz w:val="24"/>
          <w:szCs w:val="24"/>
        </w:rPr>
      </w:pPr>
      <w:r w:rsidRPr="003626C2">
        <w:rPr>
          <w:b/>
          <w:sz w:val="24"/>
          <w:szCs w:val="24"/>
        </w:rPr>
        <w:t>Reliability and Stability:</w:t>
      </w:r>
      <w:r w:rsidRPr="003626C2">
        <w:rPr>
          <w:sz w:val="24"/>
          <w:szCs w:val="24"/>
        </w:rPr>
        <w:t xml:space="preserve"> Nanomaterials and nanoscale devices may exhibit different stability and reliability characteristics compared to conventional materials. Ensuring the long-term stability and reliability of nanotechnology-based components in harsh </w:t>
      </w:r>
      <w:r w:rsidRPr="003626C2">
        <w:rPr>
          <w:sz w:val="24"/>
          <w:szCs w:val="24"/>
        </w:rPr>
        <w:lastRenderedPageBreak/>
        <w:t>environments, such as extreme temperatures and humidity, is crucial for the sustained performance of wireless communication systems.</w:t>
      </w:r>
    </w:p>
    <w:p w:rsidR="003626C2" w:rsidRPr="003626C2" w:rsidRDefault="003626C2" w:rsidP="006C50FD">
      <w:pPr>
        <w:numPr>
          <w:ilvl w:val="0"/>
          <w:numId w:val="14"/>
        </w:numPr>
        <w:spacing w:line="360" w:lineRule="auto"/>
        <w:jc w:val="both"/>
        <w:rPr>
          <w:sz w:val="24"/>
          <w:szCs w:val="24"/>
        </w:rPr>
      </w:pPr>
      <w:r w:rsidRPr="003626C2">
        <w:rPr>
          <w:b/>
          <w:sz w:val="24"/>
          <w:szCs w:val="24"/>
        </w:rPr>
        <w:t>Energy Efficiency and Power Consumption:</w:t>
      </w:r>
      <w:r w:rsidRPr="003626C2">
        <w:rPr>
          <w:sz w:val="24"/>
          <w:szCs w:val="24"/>
        </w:rPr>
        <w:t xml:space="preserve"> While nanotechnology can contribute to energy-efficient designs, certain nanoscale devices may also have higher power consumption requirements. Striking the right balance between improved energy efficiency and increased power consumption is essential to realize the full potential of nanotechnology in wireless communication.</w:t>
      </w:r>
    </w:p>
    <w:p w:rsidR="003626C2" w:rsidRPr="003626C2" w:rsidRDefault="003626C2" w:rsidP="006C50FD">
      <w:pPr>
        <w:numPr>
          <w:ilvl w:val="0"/>
          <w:numId w:val="14"/>
        </w:numPr>
        <w:spacing w:line="360" w:lineRule="auto"/>
        <w:jc w:val="both"/>
        <w:rPr>
          <w:sz w:val="24"/>
          <w:szCs w:val="24"/>
        </w:rPr>
      </w:pPr>
      <w:r w:rsidRPr="003626C2">
        <w:rPr>
          <w:b/>
          <w:sz w:val="24"/>
          <w:szCs w:val="24"/>
        </w:rPr>
        <w:t>Standardization and Regulation:</w:t>
      </w:r>
      <w:r w:rsidRPr="003626C2">
        <w:rPr>
          <w:sz w:val="24"/>
          <w:szCs w:val="24"/>
        </w:rPr>
        <w:t xml:space="preserve"> As nanotechnology continues to evolve, there is a need for standardized protocols, testing procedures, and regulations to ensure the safety and reliability of nanomaterial-based components. The establishment of industry-wide standards is essential for promoting the widespread adoption of nanotechnology in wireless communication.</w:t>
      </w:r>
    </w:p>
    <w:p w:rsidR="003626C2" w:rsidRPr="003626C2" w:rsidRDefault="003626C2" w:rsidP="006C50FD">
      <w:pPr>
        <w:numPr>
          <w:ilvl w:val="0"/>
          <w:numId w:val="14"/>
        </w:numPr>
        <w:spacing w:line="360" w:lineRule="auto"/>
        <w:jc w:val="both"/>
        <w:rPr>
          <w:sz w:val="24"/>
          <w:szCs w:val="24"/>
        </w:rPr>
      </w:pPr>
      <w:r w:rsidRPr="003626C2">
        <w:rPr>
          <w:b/>
          <w:sz w:val="24"/>
          <w:szCs w:val="24"/>
        </w:rPr>
        <w:t>Toxicity and Environmental Impact:</w:t>
      </w:r>
      <w:r w:rsidRPr="003626C2">
        <w:rPr>
          <w:sz w:val="24"/>
          <w:szCs w:val="24"/>
        </w:rPr>
        <w:t xml:space="preserve"> Certain nanomaterials may pose health and environmental risks due to their potential toxicity. Proper handling, disposal, and risk assessment protocols must be established to mitigate any adverse impact on human health and the environment.</w:t>
      </w:r>
    </w:p>
    <w:p w:rsidR="003626C2" w:rsidRPr="003626C2" w:rsidRDefault="003626C2" w:rsidP="006C50FD">
      <w:pPr>
        <w:numPr>
          <w:ilvl w:val="0"/>
          <w:numId w:val="14"/>
        </w:numPr>
        <w:spacing w:line="360" w:lineRule="auto"/>
        <w:jc w:val="both"/>
        <w:rPr>
          <w:sz w:val="24"/>
          <w:szCs w:val="24"/>
        </w:rPr>
      </w:pPr>
      <w:r w:rsidRPr="003626C2">
        <w:rPr>
          <w:b/>
          <w:sz w:val="24"/>
          <w:szCs w:val="24"/>
        </w:rPr>
        <w:t>Limited Range of Nanomaterials:</w:t>
      </w:r>
      <w:r w:rsidRPr="003626C2">
        <w:rPr>
          <w:sz w:val="24"/>
          <w:szCs w:val="24"/>
        </w:rPr>
        <w:t xml:space="preserve"> While nanomaterials offer unique properties, the range of available nanomaterials is still relatively limited compared to conventional materials. Expanding the selection of nanomaterials and exploring their properties to address specific wireless communication challenges is an ongoing research endeavor.</w:t>
      </w:r>
    </w:p>
    <w:p w:rsidR="003626C2" w:rsidRPr="003626C2" w:rsidRDefault="003626C2" w:rsidP="006C50FD">
      <w:pPr>
        <w:numPr>
          <w:ilvl w:val="0"/>
          <w:numId w:val="14"/>
        </w:numPr>
        <w:spacing w:line="360" w:lineRule="auto"/>
        <w:jc w:val="both"/>
        <w:rPr>
          <w:sz w:val="24"/>
          <w:szCs w:val="24"/>
        </w:rPr>
      </w:pPr>
      <w:r w:rsidRPr="003626C2">
        <w:rPr>
          <w:b/>
          <w:sz w:val="24"/>
          <w:szCs w:val="24"/>
        </w:rPr>
        <w:t>Complexity of Nanotechnology Integration:</w:t>
      </w:r>
      <w:r w:rsidRPr="003626C2">
        <w:rPr>
          <w:sz w:val="24"/>
          <w:szCs w:val="24"/>
        </w:rPr>
        <w:t xml:space="preserve"> Integrating nanotechnology into wireless communication systems may introduce complexities in terms of design, testing, and maintenance. Researchers and engineers must develop robust design methodologies and tools to streamline the integration process and ensure reliable performance.</w:t>
      </w:r>
    </w:p>
    <w:p w:rsidR="003626C2" w:rsidRPr="003626C2" w:rsidRDefault="003626C2" w:rsidP="006C50FD">
      <w:pPr>
        <w:numPr>
          <w:ilvl w:val="0"/>
          <w:numId w:val="14"/>
        </w:numPr>
        <w:spacing w:line="360" w:lineRule="auto"/>
        <w:jc w:val="both"/>
        <w:rPr>
          <w:sz w:val="24"/>
          <w:szCs w:val="24"/>
        </w:rPr>
      </w:pPr>
      <w:r w:rsidRPr="003626C2">
        <w:rPr>
          <w:b/>
          <w:sz w:val="24"/>
          <w:szCs w:val="24"/>
        </w:rPr>
        <w:t>Data Privacy and Security Concerns:</w:t>
      </w:r>
      <w:r w:rsidRPr="003626C2">
        <w:rPr>
          <w:sz w:val="24"/>
          <w:szCs w:val="24"/>
        </w:rPr>
        <w:t xml:space="preserve"> As nanotechnology enables new levels of data collection and monitoring, concerns about data privacy and security may arise. Ensuring that data collected by nanosensors and nanodevices are protected from unauthorized access and potential cyber threats is critical to maintaining user trust in wireless communication systems.</w:t>
      </w:r>
    </w:p>
    <w:p w:rsidR="003626C2" w:rsidRPr="009635E4" w:rsidRDefault="003626C2" w:rsidP="006C50FD">
      <w:pPr>
        <w:spacing w:line="360" w:lineRule="auto"/>
        <w:jc w:val="both"/>
        <w:rPr>
          <w:sz w:val="24"/>
          <w:szCs w:val="24"/>
        </w:rPr>
      </w:pPr>
    </w:p>
    <w:p w:rsidR="009635E4" w:rsidRPr="009635E4" w:rsidRDefault="009635E4" w:rsidP="006C50FD">
      <w:pPr>
        <w:spacing w:line="360" w:lineRule="auto"/>
        <w:jc w:val="both"/>
        <w:rPr>
          <w:sz w:val="24"/>
          <w:szCs w:val="24"/>
        </w:rPr>
      </w:pPr>
    </w:p>
    <w:p w:rsidR="009635E4" w:rsidRPr="009635E4" w:rsidRDefault="009635E4" w:rsidP="006C50FD">
      <w:pPr>
        <w:spacing w:line="360" w:lineRule="auto"/>
        <w:jc w:val="both"/>
        <w:rPr>
          <w:b/>
          <w:sz w:val="28"/>
          <w:szCs w:val="24"/>
        </w:rPr>
      </w:pPr>
      <w:r>
        <w:rPr>
          <w:b/>
          <w:sz w:val="28"/>
          <w:szCs w:val="24"/>
        </w:rPr>
        <w:lastRenderedPageBreak/>
        <w:t xml:space="preserve">1.2 </w:t>
      </w:r>
      <w:r w:rsidRPr="009635E4">
        <w:rPr>
          <w:b/>
          <w:sz w:val="28"/>
          <w:szCs w:val="24"/>
        </w:rPr>
        <w:t>NANOSCALE DEVICES FOR SIGNAL PROCESSING</w:t>
      </w:r>
    </w:p>
    <w:p w:rsidR="009635E4" w:rsidRPr="009635E4" w:rsidRDefault="009635E4" w:rsidP="006C50FD">
      <w:pPr>
        <w:spacing w:line="360" w:lineRule="auto"/>
        <w:jc w:val="both"/>
        <w:rPr>
          <w:sz w:val="24"/>
          <w:szCs w:val="24"/>
        </w:rPr>
      </w:pPr>
      <w:r w:rsidRPr="009635E4">
        <w:rPr>
          <w:sz w:val="24"/>
          <w:szCs w:val="24"/>
        </w:rPr>
        <w:t>In the ever-evolving landscape of wireless communication, signal processing plays a critical role in shaping the performance and efficiency of communication systems. As data rates increase, and the demand for faster, more reliable, and energy-efficient wireless networks grows, researchers and engineers are constantly seeking innovative solutions to meet these challenges. In recent years, nanoscale devices have emerged as a transformative force in signal processing, offering unprecedented capabilities to revolutionize the way wireless signals are manipulated and optimized.</w:t>
      </w:r>
    </w:p>
    <w:p w:rsidR="009635E4" w:rsidRPr="009635E4" w:rsidRDefault="009635E4" w:rsidP="006C50FD">
      <w:pPr>
        <w:spacing w:line="360" w:lineRule="auto"/>
        <w:jc w:val="both"/>
        <w:rPr>
          <w:sz w:val="24"/>
          <w:szCs w:val="24"/>
        </w:rPr>
      </w:pPr>
      <w:r w:rsidRPr="009635E4">
        <w:rPr>
          <w:sz w:val="24"/>
          <w:szCs w:val="24"/>
        </w:rPr>
        <w:t>This chapter delves into the exciting world of nanoscale devices for signal processing and explores how these tiny yet powerful components are reshaping the future of wireless communication. By harnessing the unique properties of nanoscale devices, such as nanoscale transistors and quantum dots, signal processing tasks can be accelerated, power consumption minimized, and communication protocols optimized to meet the ever-increasing demands of modern wireless networks.</w:t>
      </w:r>
    </w:p>
    <w:p w:rsidR="009635E4" w:rsidRPr="009635E4" w:rsidRDefault="009635E4" w:rsidP="006C50FD">
      <w:pPr>
        <w:spacing w:line="360" w:lineRule="auto"/>
        <w:jc w:val="both"/>
        <w:rPr>
          <w:b/>
          <w:sz w:val="28"/>
          <w:szCs w:val="28"/>
        </w:rPr>
      </w:pPr>
      <w:r>
        <w:rPr>
          <w:b/>
          <w:sz w:val="28"/>
          <w:szCs w:val="28"/>
        </w:rPr>
        <w:t xml:space="preserve">1.2.1 </w:t>
      </w:r>
      <w:r w:rsidRPr="009635E4">
        <w:rPr>
          <w:b/>
          <w:sz w:val="28"/>
          <w:szCs w:val="28"/>
        </w:rPr>
        <w:t>UNDERSTANDING NANOSCALE DEVICES IN SIGNAL PROCESSING:</w:t>
      </w:r>
    </w:p>
    <w:p w:rsidR="009635E4" w:rsidRDefault="009635E4" w:rsidP="006C50FD">
      <w:pPr>
        <w:spacing w:line="360" w:lineRule="auto"/>
        <w:jc w:val="both"/>
        <w:rPr>
          <w:sz w:val="24"/>
          <w:szCs w:val="24"/>
        </w:rPr>
      </w:pPr>
      <w:r w:rsidRPr="009635E4">
        <w:rPr>
          <w:sz w:val="24"/>
          <w:szCs w:val="24"/>
        </w:rPr>
        <w:t>The chapter begins with a comprehensive overview of nanoscale devices and their significance in signal processing applications. We explore the fundamental principles behind nanoscale transistors and quantum dots, highlighting how their miniaturized size and quantum effects provide distinct advantages over traditional macroscopic devices. Understanding the underlying physics of these devices is crucial to appreciate their potential for revolutionizing signal processing.</w:t>
      </w:r>
    </w:p>
    <w:p w:rsidR="003626C2" w:rsidRPr="003626C2" w:rsidRDefault="003626C2" w:rsidP="006C50FD">
      <w:pPr>
        <w:spacing w:line="360" w:lineRule="auto"/>
        <w:jc w:val="both"/>
        <w:rPr>
          <w:sz w:val="24"/>
          <w:szCs w:val="24"/>
        </w:rPr>
      </w:pPr>
      <w:r w:rsidRPr="003626C2">
        <w:rPr>
          <w:sz w:val="24"/>
          <w:szCs w:val="24"/>
        </w:rPr>
        <w:t>Signal processing lies at the heart of modern wireless communication, enabling the efficient manipulation, analysis, and transmission of information over vast distances. As the demand for faster data rates and more sophisticated communication systems grows exponentially, researchers and engineers seek groundbreaking solutions to meet these challenges. In recent years, nanoscale devices have emerged as a revolutionary force in signal processing, offering unprecedented opportunities to reshape the landscape of wireless communication.</w:t>
      </w:r>
    </w:p>
    <w:p w:rsidR="003626C2" w:rsidRPr="003626C2" w:rsidRDefault="003626C2" w:rsidP="006C50FD">
      <w:pPr>
        <w:spacing w:line="360" w:lineRule="auto"/>
        <w:jc w:val="both"/>
        <w:rPr>
          <w:sz w:val="24"/>
          <w:szCs w:val="24"/>
        </w:rPr>
      </w:pPr>
      <w:r w:rsidRPr="003626C2">
        <w:rPr>
          <w:sz w:val="24"/>
          <w:szCs w:val="24"/>
        </w:rPr>
        <w:t xml:space="preserve">This chapter embarks on a journey into the world of nanoscale devices in signal processing, exploring how these miniature yet powerful components are redefining the boundaries of wireless communication systems. By harnessing the unique properties of nanoscale devices, such as nanoscale transistors and quantum dots, signal processing tasks can be accelerated, power </w:t>
      </w:r>
      <w:r w:rsidRPr="003626C2">
        <w:rPr>
          <w:sz w:val="24"/>
          <w:szCs w:val="24"/>
        </w:rPr>
        <w:lastRenderedPageBreak/>
        <w:t>consumption minimized, and communication protocols optimized to meet the ever-increasing demands of modern wireless networks.</w:t>
      </w:r>
    </w:p>
    <w:p w:rsidR="003626C2" w:rsidRPr="003626C2" w:rsidRDefault="003626C2" w:rsidP="006C50FD">
      <w:pPr>
        <w:numPr>
          <w:ilvl w:val="0"/>
          <w:numId w:val="15"/>
        </w:numPr>
        <w:spacing w:line="360" w:lineRule="auto"/>
        <w:jc w:val="both"/>
        <w:rPr>
          <w:sz w:val="24"/>
          <w:szCs w:val="24"/>
        </w:rPr>
      </w:pPr>
      <w:r w:rsidRPr="003626C2">
        <w:rPr>
          <w:b/>
          <w:sz w:val="24"/>
          <w:szCs w:val="24"/>
        </w:rPr>
        <w:t>Nanoscale Devices Unveiled: Properties and Principles:</w:t>
      </w:r>
      <w:r w:rsidRPr="003626C2">
        <w:rPr>
          <w:sz w:val="24"/>
          <w:szCs w:val="24"/>
        </w:rPr>
        <w:t xml:space="preserve"> The chapter commences with a comprehensive overview of nanoscale devices and their significance in signal processing applications. We delve into the fundamental principles underlying nanoscale transistors and quantum dots, highlighting their exceptional properties and quantum effects that set them apart from conventional macroscopic devices. Understanding these core aspects is crucial to appreciate the transformative potential of nanoscale devices in signal processing.</w:t>
      </w:r>
    </w:p>
    <w:p w:rsidR="003626C2" w:rsidRPr="003626C2" w:rsidRDefault="003626C2" w:rsidP="006C50FD">
      <w:pPr>
        <w:numPr>
          <w:ilvl w:val="0"/>
          <w:numId w:val="15"/>
        </w:numPr>
        <w:spacing w:line="360" w:lineRule="auto"/>
        <w:jc w:val="both"/>
        <w:rPr>
          <w:sz w:val="24"/>
          <w:szCs w:val="24"/>
        </w:rPr>
      </w:pPr>
      <w:r w:rsidRPr="003626C2">
        <w:rPr>
          <w:b/>
          <w:sz w:val="24"/>
          <w:szCs w:val="24"/>
        </w:rPr>
        <w:t>Accelerating Signal Processing with Nanoscale Devices:</w:t>
      </w:r>
      <w:r w:rsidRPr="003626C2">
        <w:rPr>
          <w:sz w:val="24"/>
          <w:szCs w:val="24"/>
        </w:rPr>
        <w:t xml:space="preserve"> Nanoscale devices offer an exciting pathway to accelerate signal processing tasks, enabling faster data modulation, demodulation, error correction, and filtering. This section explores specific signal processing functions where nanoscale devices excel, showcasing how their rapid operation contributes to reduced latency and improved communication efficiency.</w:t>
      </w:r>
    </w:p>
    <w:p w:rsidR="003626C2" w:rsidRPr="003626C2" w:rsidRDefault="003626C2" w:rsidP="006C50FD">
      <w:pPr>
        <w:numPr>
          <w:ilvl w:val="0"/>
          <w:numId w:val="15"/>
        </w:numPr>
        <w:spacing w:line="360" w:lineRule="auto"/>
        <w:jc w:val="both"/>
        <w:rPr>
          <w:sz w:val="24"/>
          <w:szCs w:val="24"/>
        </w:rPr>
      </w:pPr>
      <w:r w:rsidRPr="003626C2">
        <w:rPr>
          <w:b/>
          <w:sz w:val="24"/>
          <w:szCs w:val="24"/>
        </w:rPr>
        <w:t xml:space="preserve">Energy Efficiency and Nanoscale Signal Processing: </w:t>
      </w:r>
      <w:r w:rsidRPr="003626C2">
        <w:rPr>
          <w:sz w:val="24"/>
          <w:szCs w:val="24"/>
        </w:rPr>
        <w:t>As energy efficiency becomes a paramount concern in wireless communication, nanoscale devices present a promising solution. By exploiting quantum effects and lower power requirements, nanoscale devices can significantly reduce energy consumption in signal processing tasks. We delve into how these devices contribute to extending battery life in wireless devices and enabling energy-efficient communication networks.</w:t>
      </w:r>
    </w:p>
    <w:p w:rsidR="003626C2" w:rsidRPr="003626C2" w:rsidRDefault="003626C2" w:rsidP="006C50FD">
      <w:pPr>
        <w:numPr>
          <w:ilvl w:val="0"/>
          <w:numId w:val="15"/>
        </w:numPr>
        <w:spacing w:line="360" w:lineRule="auto"/>
        <w:jc w:val="both"/>
        <w:rPr>
          <w:sz w:val="24"/>
          <w:szCs w:val="24"/>
        </w:rPr>
      </w:pPr>
      <w:r w:rsidRPr="003626C2">
        <w:rPr>
          <w:b/>
          <w:sz w:val="24"/>
          <w:szCs w:val="24"/>
        </w:rPr>
        <w:t>Multi-Functionality and Versatility:</w:t>
      </w:r>
      <w:r w:rsidRPr="003626C2">
        <w:rPr>
          <w:sz w:val="24"/>
          <w:szCs w:val="24"/>
        </w:rPr>
        <w:t xml:space="preserve"> Nanoscale devices offer unique opportunities for multifunctional signal processing, providing new capabilities for wireless communication systems. This section explores how nanoscale devices can be reconfigured to perform different signal processing tasks, offering adaptability to varying communication scenarios.</w:t>
      </w:r>
    </w:p>
    <w:p w:rsidR="003626C2" w:rsidRPr="003626C2" w:rsidRDefault="003626C2" w:rsidP="006C50FD">
      <w:pPr>
        <w:numPr>
          <w:ilvl w:val="0"/>
          <w:numId w:val="15"/>
        </w:numPr>
        <w:spacing w:line="360" w:lineRule="auto"/>
        <w:jc w:val="both"/>
        <w:rPr>
          <w:sz w:val="24"/>
          <w:szCs w:val="24"/>
        </w:rPr>
      </w:pPr>
      <w:r w:rsidRPr="003626C2">
        <w:rPr>
          <w:b/>
          <w:sz w:val="24"/>
          <w:szCs w:val="24"/>
        </w:rPr>
        <w:t xml:space="preserve">Challenges and Integration of Nanoscale Devices: </w:t>
      </w:r>
      <w:r w:rsidRPr="003626C2">
        <w:rPr>
          <w:sz w:val="24"/>
          <w:szCs w:val="24"/>
        </w:rPr>
        <w:t>While nanoscale devices hold immense promise, their integration into practical wireless communication systems comes with challenges. This section addresses the obstacles related to fabrication, material compatibility, and reliability, which researchers and engineers must overcome to fully exploit the capabilities of nanoscale devices for signal processing.</w:t>
      </w:r>
    </w:p>
    <w:p w:rsidR="003626C2" w:rsidRPr="003626C2" w:rsidRDefault="003626C2" w:rsidP="006C50FD">
      <w:pPr>
        <w:numPr>
          <w:ilvl w:val="0"/>
          <w:numId w:val="15"/>
        </w:numPr>
        <w:spacing w:line="360" w:lineRule="auto"/>
        <w:jc w:val="both"/>
        <w:rPr>
          <w:sz w:val="24"/>
          <w:szCs w:val="24"/>
        </w:rPr>
      </w:pPr>
      <w:r w:rsidRPr="003626C2">
        <w:rPr>
          <w:b/>
          <w:sz w:val="24"/>
          <w:szCs w:val="24"/>
        </w:rPr>
        <w:t>Future Perspectives:</w:t>
      </w:r>
      <w:r w:rsidRPr="003626C2">
        <w:rPr>
          <w:sz w:val="24"/>
          <w:szCs w:val="24"/>
        </w:rPr>
        <w:t xml:space="preserve"> The chapter concludes with an exciting glimpse into the future of nanoscale devices in signal processing. As researchers continue to make strides in </w:t>
      </w:r>
      <w:r w:rsidRPr="003626C2">
        <w:rPr>
          <w:sz w:val="24"/>
          <w:szCs w:val="24"/>
        </w:rPr>
        <w:lastRenderedPageBreak/>
        <w:t>nanotechnology, these tiny devices hold the key to unlocking unprecedented levels of speed, efficiency, and performance in wireless networks. By embracing nanoscale devices, we move towards a future where wireless communication systems are empowered by swift and energy-efficient signal processing, connecting individuals and devices seamlessly in an increasingly interconnected world.</w:t>
      </w:r>
    </w:p>
    <w:p w:rsidR="009635E4" w:rsidRPr="009635E4" w:rsidRDefault="009635E4" w:rsidP="006C50FD">
      <w:pPr>
        <w:spacing w:line="360" w:lineRule="auto"/>
        <w:jc w:val="both"/>
        <w:rPr>
          <w:sz w:val="24"/>
          <w:szCs w:val="24"/>
        </w:rPr>
      </w:pPr>
    </w:p>
    <w:p w:rsidR="009635E4" w:rsidRPr="009635E4" w:rsidRDefault="009635E4" w:rsidP="006C50FD">
      <w:pPr>
        <w:spacing w:line="360" w:lineRule="auto"/>
        <w:jc w:val="both"/>
        <w:rPr>
          <w:b/>
          <w:sz w:val="28"/>
          <w:szCs w:val="28"/>
        </w:rPr>
      </w:pPr>
      <w:r>
        <w:rPr>
          <w:b/>
          <w:sz w:val="28"/>
          <w:szCs w:val="28"/>
        </w:rPr>
        <w:t xml:space="preserve">1.2.2 </w:t>
      </w:r>
      <w:r w:rsidRPr="009635E4">
        <w:rPr>
          <w:b/>
          <w:sz w:val="28"/>
          <w:szCs w:val="28"/>
        </w:rPr>
        <w:t>ACCELERATING SIGNAL PROCESSING WITH NANOSCALE DEVICES:</w:t>
      </w:r>
    </w:p>
    <w:p w:rsidR="009635E4" w:rsidRPr="009635E4" w:rsidRDefault="009635E4" w:rsidP="006C50FD">
      <w:pPr>
        <w:spacing w:line="360" w:lineRule="auto"/>
        <w:jc w:val="both"/>
        <w:rPr>
          <w:sz w:val="24"/>
          <w:szCs w:val="24"/>
        </w:rPr>
      </w:pPr>
      <w:r w:rsidRPr="009635E4">
        <w:rPr>
          <w:sz w:val="24"/>
          <w:szCs w:val="24"/>
        </w:rPr>
        <w:t>Nanoscale devices offer the capability to perform complex signal processing tasks at incredibly high speeds, enabling faster data modulation, demodulation, error correction, and filtering. This section delves into the specific signal processing functions that nanoscale devices excel at, illustrating how their swift operation leads to reduced latency and improved communication efficiency.</w:t>
      </w:r>
    </w:p>
    <w:p w:rsidR="003626C2" w:rsidRPr="003626C2" w:rsidRDefault="003626C2" w:rsidP="006C50FD">
      <w:pPr>
        <w:spacing w:line="360" w:lineRule="auto"/>
        <w:jc w:val="both"/>
        <w:rPr>
          <w:sz w:val="24"/>
          <w:szCs w:val="24"/>
        </w:rPr>
      </w:pPr>
      <w:r w:rsidRPr="003626C2">
        <w:rPr>
          <w:sz w:val="24"/>
          <w:szCs w:val="24"/>
        </w:rPr>
        <w:t>In the ever-evolving landscape of wireless communication, signal processing plays a pivotal role in shaping the performance and efficiency of communication systems. As data rates continue to soar, and the demand for faster, more reliable, and energy-efficient wireless networks intensifies, researchers and engineers are relentlessly seeking innovative solutions to meet these challenges. Enter nanoscale devices – miniature components that have emerged as a transformative force in signal processing, offering unparalleled capabilities to revolutionize the way wireless signals are manipulated and optimized.</w:t>
      </w:r>
    </w:p>
    <w:p w:rsidR="003626C2" w:rsidRPr="003626C2" w:rsidRDefault="003626C2" w:rsidP="006C50FD">
      <w:pPr>
        <w:spacing w:line="360" w:lineRule="auto"/>
        <w:jc w:val="both"/>
        <w:rPr>
          <w:sz w:val="24"/>
          <w:szCs w:val="24"/>
        </w:rPr>
      </w:pPr>
      <w:r w:rsidRPr="003626C2">
        <w:rPr>
          <w:sz w:val="24"/>
          <w:szCs w:val="24"/>
        </w:rPr>
        <w:t>This chapter embarks on an exploration of the fascinating world of nanoscale devices, focusing on their pivotal role in accelerating signal processing. By harnessing the unique properties of nanoscale devices, such as nanoscale transistors and quantum dots, signal processing tasks can be expedited, resulting in reduced latency, improved data modulation, demodulation, error correction, and filtering. As we delve into the intricacies of nanoscale signal processing, we aim to showcase the immense potential these tiny devices hold in reshaping the future of wireless communication.</w:t>
      </w:r>
    </w:p>
    <w:p w:rsidR="003626C2" w:rsidRPr="003626C2" w:rsidRDefault="003626C2" w:rsidP="006C50FD">
      <w:pPr>
        <w:numPr>
          <w:ilvl w:val="0"/>
          <w:numId w:val="16"/>
        </w:numPr>
        <w:spacing w:line="360" w:lineRule="auto"/>
        <w:jc w:val="both"/>
        <w:rPr>
          <w:sz w:val="24"/>
          <w:szCs w:val="24"/>
        </w:rPr>
      </w:pPr>
      <w:r w:rsidRPr="004172FC">
        <w:rPr>
          <w:b/>
          <w:sz w:val="24"/>
          <w:szCs w:val="24"/>
        </w:rPr>
        <w:t>Nanoscale Devices Unveiled:</w:t>
      </w:r>
      <w:r w:rsidRPr="003626C2">
        <w:rPr>
          <w:sz w:val="24"/>
          <w:szCs w:val="24"/>
        </w:rPr>
        <w:t xml:space="preserve"> Properties and Potential: The chapter begins with a comprehensive overview of nanoscale devices, unveiling their exceptional properties and potential for signal processing. We delve into the fundamental principles behind nanoscale transistors and quantum dots, highlighting how their minuscule size and quantum effects afford them unique advantages over conventional macroscopic devices. Understanding </w:t>
      </w:r>
      <w:r w:rsidRPr="003626C2">
        <w:rPr>
          <w:sz w:val="24"/>
          <w:szCs w:val="24"/>
        </w:rPr>
        <w:lastRenderedPageBreak/>
        <w:t>these core properties sets the stage for unlocking the true potential of nanoscale devices in accelerating signal processing.</w:t>
      </w:r>
    </w:p>
    <w:p w:rsidR="003626C2" w:rsidRPr="003626C2" w:rsidRDefault="003626C2" w:rsidP="006C50FD">
      <w:pPr>
        <w:numPr>
          <w:ilvl w:val="0"/>
          <w:numId w:val="16"/>
        </w:numPr>
        <w:spacing w:line="360" w:lineRule="auto"/>
        <w:jc w:val="both"/>
        <w:rPr>
          <w:sz w:val="24"/>
          <w:szCs w:val="24"/>
        </w:rPr>
      </w:pPr>
      <w:r w:rsidRPr="004172FC">
        <w:rPr>
          <w:b/>
          <w:sz w:val="24"/>
          <w:szCs w:val="24"/>
        </w:rPr>
        <w:t>Faster Data Modulation and Demodulation:</w:t>
      </w:r>
      <w:r w:rsidRPr="003626C2">
        <w:rPr>
          <w:sz w:val="24"/>
          <w:szCs w:val="24"/>
        </w:rPr>
        <w:t xml:space="preserve"> Nanoscale devices offer a pathway to expedite data modulation and demodulation processes, significantly enhancing data transmission efficiency. We explore how nanoscale devices can operate at ultra-fast speeds, enabling seamless and swift conversion of data between analog and digital formats, thereby minimizing latency and maximizing data throughput.</w:t>
      </w:r>
    </w:p>
    <w:p w:rsidR="003626C2" w:rsidRPr="003626C2" w:rsidRDefault="003626C2" w:rsidP="006C50FD">
      <w:pPr>
        <w:numPr>
          <w:ilvl w:val="0"/>
          <w:numId w:val="16"/>
        </w:numPr>
        <w:spacing w:line="360" w:lineRule="auto"/>
        <w:jc w:val="both"/>
        <w:rPr>
          <w:sz w:val="24"/>
          <w:szCs w:val="24"/>
        </w:rPr>
      </w:pPr>
      <w:r w:rsidRPr="004172FC">
        <w:rPr>
          <w:b/>
          <w:sz w:val="24"/>
          <w:szCs w:val="24"/>
        </w:rPr>
        <w:t>Efficient Error Correction and Filtering</w:t>
      </w:r>
      <w:r w:rsidRPr="003626C2">
        <w:rPr>
          <w:sz w:val="24"/>
          <w:szCs w:val="24"/>
        </w:rPr>
        <w:t>: Signal processing tasks, such as error correction and filtering, are crucial for maintaining data integrity and optimizing communication quality. This section delves into how nanoscale devices can perform these tasks with remarkable efficiency, reducing processing time and enhancing the overall reliability of wireless communication systems.</w:t>
      </w:r>
    </w:p>
    <w:p w:rsidR="003626C2" w:rsidRPr="003626C2" w:rsidRDefault="003626C2" w:rsidP="006C50FD">
      <w:pPr>
        <w:numPr>
          <w:ilvl w:val="0"/>
          <w:numId w:val="16"/>
        </w:numPr>
        <w:spacing w:line="360" w:lineRule="auto"/>
        <w:jc w:val="both"/>
        <w:rPr>
          <w:sz w:val="24"/>
          <w:szCs w:val="24"/>
        </w:rPr>
      </w:pPr>
      <w:r w:rsidRPr="004172FC">
        <w:rPr>
          <w:b/>
          <w:sz w:val="24"/>
          <w:szCs w:val="24"/>
        </w:rPr>
        <w:t>Quantum Advantage:</w:t>
      </w:r>
      <w:r w:rsidRPr="003626C2">
        <w:rPr>
          <w:sz w:val="24"/>
          <w:szCs w:val="24"/>
        </w:rPr>
        <w:t xml:space="preserve"> Harnessing Quantum Effects for Signal Processing: Quantum dots, being at the forefront of nanoscale technology, offer unique advantages in signal processing. This section explores how quantum effects can be harnessed to create quantum signal processing techniques, potentially revolutionizing the way information is processed and transmitted in wireless communication.</w:t>
      </w:r>
    </w:p>
    <w:p w:rsidR="003626C2" w:rsidRPr="003626C2" w:rsidRDefault="003626C2" w:rsidP="006C50FD">
      <w:pPr>
        <w:numPr>
          <w:ilvl w:val="0"/>
          <w:numId w:val="16"/>
        </w:numPr>
        <w:spacing w:line="360" w:lineRule="auto"/>
        <w:jc w:val="both"/>
        <w:rPr>
          <w:sz w:val="24"/>
          <w:szCs w:val="24"/>
        </w:rPr>
      </w:pPr>
      <w:r w:rsidRPr="004172FC">
        <w:rPr>
          <w:b/>
          <w:sz w:val="24"/>
          <w:szCs w:val="24"/>
        </w:rPr>
        <w:t>Energy Efficiency and Nanoscale Signal Processing:</w:t>
      </w:r>
      <w:r w:rsidRPr="003626C2">
        <w:rPr>
          <w:sz w:val="24"/>
          <w:szCs w:val="24"/>
        </w:rPr>
        <w:t xml:space="preserve"> As energy consumption becomes a critical concern in wireless communication, nanoscale devices present a promising solution for improved energy efficiency. We examine how the reduced power requirements of nanoscale devices contribute to extending the battery life of wireless devices and promoting energy-efficient communication networks.</w:t>
      </w:r>
    </w:p>
    <w:p w:rsidR="003626C2" w:rsidRPr="003626C2" w:rsidRDefault="003626C2" w:rsidP="006C50FD">
      <w:pPr>
        <w:numPr>
          <w:ilvl w:val="0"/>
          <w:numId w:val="16"/>
        </w:numPr>
        <w:spacing w:line="360" w:lineRule="auto"/>
        <w:jc w:val="both"/>
        <w:rPr>
          <w:sz w:val="24"/>
          <w:szCs w:val="24"/>
        </w:rPr>
      </w:pPr>
      <w:r w:rsidRPr="004172FC">
        <w:rPr>
          <w:b/>
          <w:sz w:val="24"/>
          <w:szCs w:val="24"/>
        </w:rPr>
        <w:t>Challenges and Practical Implementation:</w:t>
      </w:r>
      <w:r w:rsidRPr="003626C2">
        <w:rPr>
          <w:sz w:val="24"/>
          <w:szCs w:val="24"/>
        </w:rPr>
        <w:t xml:space="preserve"> While nanoscale devices hold immense promise, their practical implementation comes with challenges. This section addresses fabrication techniques, material compatibility, integration complexities, and the need for standardization, which researchers and engineers must navigate to fully leverage the capabilities of nanoscale devices in signal processing.</w:t>
      </w:r>
    </w:p>
    <w:p w:rsidR="009635E4" w:rsidRDefault="009635E4" w:rsidP="006C50FD">
      <w:pPr>
        <w:spacing w:line="360" w:lineRule="auto"/>
        <w:jc w:val="both"/>
        <w:rPr>
          <w:sz w:val="24"/>
          <w:szCs w:val="24"/>
        </w:rPr>
      </w:pPr>
    </w:p>
    <w:p w:rsidR="003626C2" w:rsidRPr="009635E4" w:rsidRDefault="003626C2" w:rsidP="006C50FD">
      <w:pPr>
        <w:spacing w:line="360" w:lineRule="auto"/>
        <w:jc w:val="both"/>
        <w:rPr>
          <w:sz w:val="24"/>
          <w:szCs w:val="24"/>
        </w:rPr>
      </w:pPr>
    </w:p>
    <w:p w:rsidR="009635E4" w:rsidRPr="009635E4" w:rsidRDefault="009635E4" w:rsidP="006C50FD">
      <w:pPr>
        <w:spacing w:line="360" w:lineRule="auto"/>
        <w:jc w:val="both"/>
        <w:rPr>
          <w:b/>
          <w:sz w:val="24"/>
          <w:szCs w:val="24"/>
        </w:rPr>
      </w:pPr>
      <w:r>
        <w:rPr>
          <w:b/>
          <w:sz w:val="24"/>
          <w:szCs w:val="24"/>
        </w:rPr>
        <w:t xml:space="preserve">1.2.3 </w:t>
      </w:r>
      <w:r w:rsidRPr="009635E4">
        <w:rPr>
          <w:b/>
          <w:sz w:val="24"/>
          <w:szCs w:val="24"/>
        </w:rPr>
        <w:t>ENERGY EFFICIENCY AND NANOSCALE SIGNAL PROCESSING:</w:t>
      </w:r>
    </w:p>
    <w:p w:rsidR="009635E4" w:rsidRDefault="009635E4" w:rsidP="006C50FD">
      <w:pPr>
        <w:spacing w:line="360" w:lineRule="auto"/>
        <w:jc w:val="both"/>
        <w:rPr>
          <w:sz w:val="24"/>
          <w:szCs w:val="24"/>
        </w:rPr>
      </w:pPr>
      <w:r w:rsidRPr="009635E4">
        <w:rPr>
          <w:sz w:val="24"/>
          <w:szCs w:val="24"/>
        </w:rPr>
        <w:lastRenderedPageBreak/>
        <w:t>As energy efficiency becomes a primary concern in wireless communication, nanoscale devices present a promising solution. By exploiting quantum effects and lower power requirements, nanoscale devices can significantly reduce energy consumption in signal processing tasks. We explore how these devices contribute to extending battery life in wireless devices and enabling energy-efficient communication networks.</w:t>
      </w:r>
    </w:p>
    <w:p w:rsidR="004172FC" w:rsidRPr="004172FC" w:rsidRDefault="004172FC" w:rsidP="006C50FD">
      <w:pPr>
        <w:spacing w:line="360" w:lineRule="auto"/>
        <w:jc w:val="both"/>
        <w:rPr>
          <w:sz w:val="24"/>
          <w:szCs w:val="24"/>
        </w:rPr>
      </w:pPr>
      <w:r w:rsidRPr="004172FC">
        <w:rPr>
          <w:sz w:val="24"/>
          <w:szCs w:val="24"/>
        </w:rPr>
        <w:t>In today's fast-paced digital era, the demand for wireless communication has surged exponentially, driven by the proliferation of smartphones, Internet of Things (IoT) devices, and emerging technologies like 5G and beyond. As wireless networks become increasingly complex and data-intensive, energy efficiency has become a critical concern for sustainable and reliable communication systems. In this context, nanoscale signal processing has emerged as a promising avenue to address the energy challenges faced by modern wireless communication.</w:t>
      </w:r>
    </w:p>
    <w:p w:rsidR="004172FC" w:rsidRPr="004172FC" w:rsidRDefault="004172FC" w:rsidP="006C50FD">
      <w:pPr>
        <w:spacing w:line="360" w:lineRule="auto"/>
        <w:jc w:val="both"/>
        <w:rPr>
          <w:sz w:val="24"/>
          <w:szCs w:val="24"/>
        </w:rPr>
      </w:pPr>
      <w:r w:rsidRPr="004172FC">
        <w:rPr>
          <w:sz w:val="24"/>
          <w:szCs w:val="24"/>
        </w:rPr>
        <w:t>This chapter delves into the realm of energy efficiency and nanoscale signal processing, exploring how these tiny yet powerful devices offer unprecedented opportunities to minimize energy consumption and extend battery life in wireless devices. By harnessing the unique properties of nanoscale devices, such as nanoscale transistors and quantum dots, signal processing tasks can be performed with remarkable efficiency, paving the way for a greener and more sustainable wireless communication infrastructure.</w:t>
      </w:r>
    </w:p>
    <w:p w:rsidR="004172FC" w:rsidRPr="004172FC" w:rsidRDefault="004172FC" w:rsidP="006C50FD">
      <w:pPr>
        <w:numPr>
          <w:ilvl w:val="0"/>
          <w:numId w:val="17"/>
        </w:numPr>
        <w:spacing w:line="360" w:lineRule="auto"/>
        <w:jc w:val="both"/>
        <w:rPr>
          <w:sz w:val="24"/>
          <w:szCs w:val="24"/>
        </w:rPr>
      </w:pPr>
      <w:r w:rsidRPr="004172FC">
        <w:rPr>
          <w:b/>
          <w:sz w:val="24"/>
          <w:szCs w:val="24"/>
        </w:rPr>
        <w:t>The Imperative for Energy Efficiency in Wireless Communication:</w:t>
      </w:r>
      <w:r w:rsidRPr="004172FC">
        <w:rPr>
          <w:sz w:val="24"/>
          <w:szCs w:val="24"/>
        </w:rPr>
        <w:t xml:space="preserve"> The chapter begins by emphasizing the importance of energy efficiency in wireless communication. With the proliferation of mobile devices and the increasing data traffic, the energy demands of wireless networks have soared, necessitating innovative solutions to optimize energy consumption and promote environmental sustainability.</w:t>
      </w:r>
    </w:p>
    <w:p w:rsidR="004172FC" w:rsidRPr="004172FC" w:rsidRDefault="004172FC" w:rsidP="006C50FD">
      <w:pPr>
        <w:numPr>
          <w:ilvl w:val="0"/>
          <w:numId w:val="17"/>
        </w:numPr>
        <w:spacing w:line="360" w:lineRule="auto"/>
        <w:jc w:val="both"/>
        <w:rPr>
          <w:sz w:val="24"/>
          <w:szCs w:val="24"/>
        </w:rPr>
      </w:pPr>
      <w:r w:rsidRPr="004172FC">
        <w:rPr>
          <w:b/>
          <w:sz w:val="24"/>
          <w:szCs w:val="24"/>
        </w:rPr>
        <w:t xml:space="preserve">Nanoscale Devices Unveiled: Energy-Efficient Signal Processing: </w:t>
      </w:r>
      <w:r w:rsidRPr="004172FC">
        <w:rPr>
          <w:sz w:val="24"/>
          <w:szCs w:val="24"/>
        </w:rPr>
        <w:t>The chapter then offers a comprehensive overview of nanoscale devices and their unique potential in energy-efficient signal processing. We delve into the fundamental principles underlying nanoscale transistors and quantum dots, showcasing how their small size and quantum effects contribute to reducing power requirements and enhancing energy efficiency.</w:t>
      </w:r>
    </w:p>
    <w:p w:rsidR="004172FC" w:rsidRPr="004172FC" w:rsidRDefault="004172FC" w:rsidP="006C50FD">
      <w:pPr>
        <w:numPr>
          <w:ilvl w:val="0"/>
          <w:numId w:val="17"/>
        </w:numPr>
        <w:spacing w:line="360" w:lineRule="auto"/>
        <w:jc w:val="both"/>
        <w:rPr>
          <w:sz w:val="24"/>
          <w:szCs w:val="24"/>
        </w:rPr>
      </w:pPr>
      <w:r w:rsidRPr="004172FC">
        <w:rPr>
          <w:b/>
          <w:sz w:val="24"/>
          <w:szCs w:val="24"/>
        </w:rPr>
        <w:t>Low Power Operation and Extended Battery Life:</w:t>
      </w:r>
      <w:r w:rsidRPr="004172FC">
        <w:rPr>
          <w:sz w:val="24"/>
          <w:szCs w:val="24"/>
        </w:rPr>
        <w:t xml:space="preserve"> Nanoscale devices enable signal processing tasks to be executed at lower power levels, resulting in extended battery life for wireless devices. We explore how nanoscale signal processing can minimize power </w:t>
      </w:r>
      <w:r w:rsidRPr="004172FC">
        <w:rPr>
          <w:sz w:val="24"/>
          <w:szCs w:val="24"/>
        </w:rPr>
        <w:lastRenderedPageBreak/>
        <w:t>consumption in various communication scenarios, enabling devices to operate longer on a single charge.</w:t>
      </w:r>
    </w:p>
    <w:p w:rsidR="004172FC" w:rsidRPr="004172FC" w:rsidRDefault="004172FC" w:rsidP="006C50FD">
      <w:pPr>
        <w:numPr>
          <w:ilvl w:val="0"/>
          <w:numId w:val="17"/>
        </w:numPr>
        <w:spacing w:line="360" w:lineRule="auto"/>
        <w:jc w:val="both"/>
        <w:rPr>
          <w:sz w:val="24"/>
          <w:szCs w:val="24"/>
        </w:rPr>
      </w:pPr>
      <w:r w:rsidRPr="004172FC">
        <w:rPr>
          <w:b/>
          <w:sz w:val="24"/>
          <w:szCs w:val="24"/>
        </w:rPr>
        <w:t>Quantum Advantage:</w:t>
      </w:r>
      <w:r w:rsidRPr="004172FC">
        <w:rPr>
          <w:sz w:val="24"/>
          <w:szCs w:val="24"/>
        </w:rPr>
        <w:t xml:space="preserve"> Harnessing Quantum Effects for Energy Savings: Quantum dots, a prominent nanoscale technology, present a unique opportunity to harness quantum effects for energy savings in signal processing. This section investigates how the quantum properties of these tiny devices can be exploited to design energy-efficient quantum signal processing techniques, further reducing power consumption.</w:t>
      </w:r>
    </w:p>
    <w:p w:rsidR="004172FC" w:rsidRPr="004172FC" w:rsidRDefault="004172FC" w:rsidP="006C50FD">
      <w:pPr>
        <w:numPr>
          <w:ilvl w:val="0"/>
          <w:numId w:val="17"/>
        </w:numPr>
        <w:spacing w:line="360" w:lineRule="auto"/>
        <w:jc w:val="both"/>
        <w:rPr>
          <w:sz w:val="24"/>
          <w:szCs w:val="24"/>
        </w:rPr>
      </w:pPr>
      <w:r w:rsidRPr="004172FC">
        <w:rPr>
          <w:b/>
          <w:sz w:val="24"/>
          <w:szCs w:val="24"/>
        </w:rPr>
        <w:t>Energy-Aware Signal Processing Algorithms:</w:t>
      </w:r>
      <w:r w:rsidRPr="004172FC">
        <w:rPr>
          <w:sz w:val="24"/>
          <w:szCs w:val="24"/>
        </w:rPr>
        <w:t xml:space="preserve"> Beyond hardware advancements, this section explores how nanoscale signal processing can influence the development of energy-aware signal processing algorithms. By leveraging nanoscale devices' efficiency, researchers can design algorithms that optimize data processing and communication protocols, thus reducing energy consumption in wireless networks.</w:t>
      </w:r>
    </w:p>
    <w:p w:rsidR="004172FC" w:rsidRPr="004172FC" w:rsidRDefault="004172FC" w:rsidP="006C50FD">
      <w:pPr>
        <w:numPr>
          <w:ilvl w:val="0"/>
          <w:numId w:val="17"/>
        </w:numPr>
        <w:spacing w:line="360" w:lineRule="auto"/>
        <w:jc w:val="both"/>
        <w:rPr>
          <w:sz w:val="24"/>
          <w:szCs w:val="24"/>
        </w:rPr>
      </w:pPr>
      <w:r w:rsidRPr="004172FC">
        <w:rPr>
          <w:b/>
          <w:sz w:val="24"/>
          <w:szCs w:val="24"/>
        </w:rPr>
        <w:t>Challenges and Practical Implementation:</w:t>
      </w:r>
      <w:r w:rsidRPr="004172FC">
        <w:rPr>
          <w:sz w:val="24"/>
          <w:szCs w:val="24"/>
        </w:rPr>
        <w:t xml:space="preserve"> While nanoscale signal processing holds immense potential for energy efficiency, practical implementation comes with its challenges. This section addresses issues such as fabrication techniques, material compatibility, integration complexities, and the need for standardization, which must be addressed to fully realize the energy-saving capabilities of nanoscale devices.</w:t>
      </w:r>
    </w:p>
    <w:p w:rsidR="004172FC" w:rsidRPr="009635E4" w:rsidRDefault="004172FC" w:rsidP="006C50FD">
      <w:pPr>
        <w:spacing w:line="360" w:lineRule="auto"/>
        <w:jc w:val="both"/>
        <w:rPr>
          <w:sz w:val="24"/>
          <w:szCs w:val="24"/>
        </w:rPr>
      </w:pPr>
    </w:p>
    <w:p w:rsidR="009635E4" w:rsidRPr="009635E4" w:rsidRDefault="009635E4" w:rsidP="006C50FD">
      <w:pPr>
        <w:spacing w:line="360" w:lineRule="auto"/>
        <w:jc w:val="both"/>
        <w:rPr>
          <w:sz w:val="24"/>
          <w:szCs w:val="24"/>
        </w:rPr>
      </w:pPr>
    </w:p>
    <w:p w:rsidR="009635E4" w:rsidRPr="009635E4" w:rsidRDefault="009635E4" w:rsidP="006C50FD">
      <w:pPr>
        <w:spacing w:line="360" w:lineRule="auto"/>
        <w:jc w:val="both"/>
        <w:rPr>
          <w:b/>
          <w:sz w:val="28"/>
          <w:szCs w:val="28"/>
        </w:rPr>
      </w:pPr>
      <w:r>
        <w:rPr>
          <w:b/>
          <w:sz w:val="28"/>
          <w:szCs w:val="28"/>
        </w:rPr>
        <w:t xml:space="preserve">1.2.4 </w:t>
      </w:r>
      <w:r w:rsidRPr="009635E4">
        <w:rPr>
          <w:b/>
          <w:sz w:val="28"/>
          <w:szCs w:val="28"/>
        </w:rPr>
        <w:t>CHALLENGES AND INTEGRATION OF NANOSCALE DEVICES:</w:t>
      </w:r>
    </w:p>
    <w:p w:rsidR="009635E4" w:rsidRDefault="009635E4" w:rsidP="006C50FD">
      <w:pPr>
        <w:spacing w:line="360" w:lineRule="auto"/>
        <w:jc w:val="both"/>
        <w:rPr>
          <w:sz w:val="24"/>
          <w:szCs w:val="24"/>
        </w:rPr>
      </w:pPr>
      <w:r w:rsidRPr="009635E4">
        <w:rPr>
          <w:sz w:val="24"/>
          <w:szCs w:val="24"/>
        </w:rPr>
        <w:t>While nanoscale devices hold immense potential, their integration into practical wireless communication systems comes with challenges. This section addresses the obstacles related to fabrication, compatibility with existing technologies, and reliability, which researchers and engineers must overcome to fully exploit the capabilities of nanoscale devices for signal processing.</w:t>
      </w:r>
    </w:p>
    <w:p w:rsidR="00654542" w:rsidRPr="00654542" w:rsidRDefault="00654542" w:rsidP="006C50FD">
      <w:pPr>
        <w:spacing w:line="360" w:lineRule="auto"/>
        <w:jc w:val="both"/>
        <w:rPr>
          <w:sz w:val="24"/>
          <w:szCs w:val="24"/>
        </w:rPr>
      </w:pPr>
      <w:r w:rsidRPr="00654542">
        <w:rPr>
          <w:sz w:val="24"/>
          <w:szCs w:val="24"/>
        </w:rPr>
        <w:t>In the pursuit of advancing wireless communication technologies, researchers and engineers have turned to nanoscale devices as a promising avenue to unlock new levels of performance, efficiency, and functionality. Nanoscale devices, with their miniature size and unique properties, offer transformative opportunities for various applications in wireless communication. However, their integration into practical systems comes with a set of challenges that must be addressed to fully realize the potential of nanotechnology.</w:t>
      </w:r>
    </w:p>
    <w:p w:rsidR="00654542" w:rsidRPr="00654542" w:rsidRDefault="00654542" w:rsidP="006C50FD">
      <w:pPr>
        <w:spacing w:line="360" w:lineRule="auto"/>
        <w:jc w:val="both"/>
        <w:rPr>
          <w:b/>
          <w:sz w:val="24"/>
          <w:szCs w:val="24"/>
        </w:rPr>
      </w:pPr>
      <w:r w:rsidRPr="00654542">
        <w:rPr>
          <w:sz w:val="24"/>
          <w:szCs w:val="24"/>
        </w:rPr>
        <w:lastRenderedPageBreak/>
        <w:t>This chapter delves into the realm of challenges and integration of nanoscale devices in wireless communication. By understanding and overcoming these obstacles, researchers can harness the capabilities of nanoscale devices, such as nanoscale transistors, quantum dots, and other nanomaterials, to revolutionize the performance and capabilities of wireless communication systems.</w:t>
      </w:r>
    </w:p>
    <w:p w:rsidR="00654542" w:rsidRPr="00654542" w:rsidRDefault="00654542" w:rsidP="006C50FD">
      <w:pPr>
        <w:numPr>
          <w:ilvl w:val="0"/>
          <w:numId w:val="18"/>
        </w:numPr>
        <w:spacing w:line="360" w:lineRule="auto"/>
        <w:jc w:val="both"/>
        <w:rPr>
          <w:sz w:val="24"/>
          <w:szCs w:val="24"/>
        </w:rPr>
      </w:pPr>
      <w:r w:rsidRPr="00654542">
        <w:rPr>
          <w:b/>
          <w:sz w:val="24"/>
          <w:szCs w:val="24"/>
        </w:rPr>
        <w:t>Nanoscale Device Fabrication Techniques:</w:t>
      </w:r>
      <w:r w:rsidRPr="00654542">
        <w:rPr>
          <w:sz w:val="24"/>
          <w:szCs w:val="24"/>
        </w:rPr>
        <w:t xml:space="preserve"> The chapter begins by exploring the challenges associated with the fabrication of nanoscale devices. Nanotechnology demands specialized and intricate manufacturing processes, often involving cutting-edge techniques. Researchers face the need to develop cost-effective and scalable fabrication methods to produce nanoscale devices on a mass scale for practical integration into wireless communication systems.</w:t>
      </w:r>
    </w:p>
    <w:p w:rsidR="00654542" w:rsidRPr="00654542" w:rsidRDefault="00654542" w:rsidP="006C50FD">
      <w:pPr>
        <w:numPr>
          <w:ilvl w:val="0"/>
          <w:numId w:val="18"/>
        </w:numPr>
        <w:spacing w:line="360" w:lineRule="auto"/>
        <w:jc w:val="both"/>
        <w:rPr>
          <w:sz w:val="24"/>
          <w:szCs w:val="24"/>
        </w:rPr>
      </w:pPr>
      <w:r w:rsidRPr="00654542">
        <w:rPr>
          <w:b/>
          <w:sz w:val="24"/>
          <w:szCs w:val="24"/>
        </w:rPr>
        <w:t>Material Compatibility and Integration:</w:t>
      </w:r>
      <w:r w:rsidRPr="00654542">
        <w:rPr>
          <w:sz w:val="24"/>
          <w:szCs w:val="24"/>
        </w:rPr>
        <w:t xml:space="preserve"> Integrating nanoscale devices into existing wireless communication systems requires consideration of material compatibility. Nanomaterials may exhibit different properties and behaviors compared to conventional materials, necessitating careful design and engineering to ensure seamless integration and compatibility with established technologies.</w:t>
      </w:r>
    </w:p>
    <w:p w:rsidR="00654542" w:rsidRPr="00654542" w:rsidRDefault="00654542" w:rsidP="006C50FD">
      <w:pPr>
        <w:numPr>
          <w:ilvl w:val="0"/>
          <w:numId w:val="18"/>
        </w:numPr>
        <w:spacing w:line="360" w:lineRule="auto"/>
        <w:jc w:val="both"/>
        <w:rPr>
          <w:sz w:val="24"/>
          <w:szCs w:val="24"/>
        </w:rPr>
      </w:pPr>
      <w:r w:rsidRPr="00654542">
        <w:rPr>
          <w:b/>
          <w:sz w:val="24"/>
          <w:szCs w:val="24"/>
        </w:rPr>
        <w:t>Reliability and Long-Term Stability:</w:t>
      </w:r>
      <w:r w:rsidRPr="00654542">
        <w:rPr>
          <w:sz w:val="24"/>
          <w:szCs w:val="24"/>
        </w:rPr>
        <w:t xml:space="preserve"> The reliability and long-term stability of nanoscale devices in harsh operating conditions are paramount for the sustained performance of wireless communication systems. Nanomaterials may experience aging, degradation, and other phenomena that need to be comprehensively studied to ensure the durability of nanoscale devices over time.</w:t>
      </w:r>
    </w:p>
    <w:p w:rsidR="00654542" w:rsidRPr="00654542" w:rsidRDefault="00654542" w:rsidP="006C50FD">
      <w:pPr>
        <w:numPr>
          <w:ilvl w:val="0"/>
          <w:numId w:val="18"/>
        </w:numPr>
        <w:spacing w:line="360" w:lineRule="auto"/>
        <w:jc w:val="both"/>
        <w:rPr>
          <w:sz w:val="24"/>
          <w:szCs w:val="24"/>
        </w:rPr>
      </w:pPr>
      <w:r w:rsidRPr="00654542">
        <w:rPr>
          <w:b/>
          <w:sz w:val="24"/>
          <w:szCs w:val="24"/>
        </w:rPr>
        <w:t>Power Management and Energy Efficiency:</w:t>
      </w:r>
      <w:r w:rsidRPr="00654542">
        <w:rPr>
          <w:sz w:val="24"/>
          <w:szCs w:val="24"/>
        </w:rPr>
        <w:t xml:space="preserve"> While nanoscale devices hold the potential for energy efficiency, their integration into practical systems must consider power management and optimization. Ensuring that nanoscale devices operate within optimal power ranges and do not significantly contribute to overall energy consumption is vital for realizing the benefits of nanotechnology in wireless communication.</w:t>
      </w:r>
    </w:p>
    <w:p w:rsidR="00654542" w:rsidRPr="00654542" w:rsidRDefault="00654542" w:rsidP="006C50FD">
      <w:pPr>
        <w:numPr>
          <w:ilvl w:val="0"/>
          <w:numId w:val="18"/>
        </w:numPr>
        <w:spacing w:line="360" w:lineRule="auto"/>
        <w:jc w:val="both"/>
        <w:rPr>
          <w:sz w:val="24"/>
          <w:szCs w:val="24"/>
        </w:rPr>
      </w:pPr>
      <w:r w:rsidRPr="00654542">
        <w:rPr>
          <w:b/>
          <w:sz w:val="24"/>
          <w:szCs w:val="24"/>
        </w:rPr>
        <w:t>Standardization and Protocols:</w:t>
      </w:r>
      <w:r w:rsidRPr="00654542">
        <w:rPr>
          <w:sz w:val="24"/>
          <w:szCs w:val="24"/>
        </w:rPr>
        <w:t xml:space="preserve"> The diverse nature of nanoscale devices demands the establishment of standardized protocols and testing procedures. This section explores the challenges of standardization, the need for cross-platform compatibility, and the importance of adopting industry-wide guidelines to facilitate seamless integration and interoperability.</w:t>
      </w:r>
    </w:p>
    <w:p w:rsidR="00654542" w:rsidRPr="00654542" w:rsidRDefault="00654542" w:rsidP="006C50FD">
      <w:pPr>
        <w:numPr>
          <w:ilvl w:val="0"/>
          <w:numId w:val="18"/>
        </w:numPr>
        <w:spacing w:line="360" w:lineRule="auto"/>
        <w:jc w:val="both"/>
        <w:rPr>
          <w:sz w:val="24"/>
          <w:szCs w:val="24"/>
        </w:rPr>
      </w:pPr>
      <w:r w:rsidRPr="00654542">
        <w:rPr>
          <w:b/>
          <w:sz w:val="24"/>
          <w:szCs w:val="24"/>
        </w:rPr>
        <w:lastRenderedPageBreak/>
        <w:t>Safety and Environmental Impact:</w:t>
      </w:r>
      <w:r w:rsidRPr="00654542">
        <w:rPr>
          <w:sz w:val="24"/>
          <w:szCs w:val="24"/>
        </w:rPr>
        <w:t xml:space="preserve"> As nanoscale devices are employed in real-world applications, considerations for safety and potential environmental impact must be taken into account. Researchers must assess the potential toxicity and environmental effects of nanomaterials to ensure the responsible development and deployment of nanotechnology in wireless communication.</w:t>
      </w:r>
    </w:p>
    <w:p w:rsidR="00654542" w:rsidRPr="009635E4" w:rsidRDefault="00654542" w:rsidP="006C50FD">
      <w:pPr>
        <w:spacing w:line="360" w:lineRule="auto"/>
        <w:jc w:val="both"/>
        <w:rPr>
          <w:sz w:val="24"/>
          <w:szCs w:val="24"/>
        </w:rPr>
      </w:pPr>
    </w:p>
    <w:p w:rsidR="009635E4" w:rsidRPr="009635E4" w:rsidRDefault="009635E4" w:rsidP="006C50FD">
      <w:pPr>
        <w:spacing w:line="360" w:lineRule="auto"/>
        <w:jc w:val="both"/>
        <w:rPr>
          <w:sz w:val="24"/>
          <w:szCs w:val="24"/>
        </w:rPr>
      </w:pPr>
    </w:p>
    <w:p w:rsidR="009635E4" w:rsidRPr="009635E4" w:rsidRDefault="009635E4" w:rsidP="006C50FD">
      <w:pPr>
        <w:spacing w:line="360" w:lineRule="auto"/>
        <w:jc w:val="both"/>
        <w:rPr>
          <w:b/>
          <w:sz w:val="28"/>
          <w:szCs w:val="28"/>
        </w:rPr>
      </w:pPr>
      <w:r>
        <w:rPr>
          <w:b/>
          <w:sz w:val="28"/>
          <w:szCs w:val="28"/>
        </w:rPr>
        <w:t xml:space="preserve">1.2.5 </w:t>
      </w:r>
      <w:r w:rsidRPr="009635E4">
        <w:rPr>
          <w:b/>
          <w:sz w:val="28"/>
          <w:szCs w:val="28"/>
        </w:rPr>
        <w:t>NANOSCALE DEVICES IN EMERGING COMMUNICATION TECHNOLOGIES:</w:t>
      </w:r>
    </w:p>
    <w:p w:rsidR="009635E4" w:rsidRDefault="009635E4" w:rsidP="006C50FD">
      <w:pPr>
        <w:spacing w:line="360" w:lineRule="auto"/>
        <w:jc w:val="both"/>
        <w:rPr>
          <w:sz w:val="24"/>
          <w:szCs w:val="24"/>
        </w:rPr>
      </w:pPr>
      <w:r w:rsidRPr="009635E4">
        <w:rPr>
          <w:sz w:val="24"/>
          <w:szCs w:val="24"/>
        </w:rPr>
        <w:t>The chapter concludes by investigating the role of nanoscale devices in shaping emerging communication technologies. From beyond-5G and terahertz communication to molecular communication and bio-nanonetworks, we explore how nanoscale signal processing is driving innovation and expanding the horizons of wireless communication.</w:t>
      </w:r>
    </w:p>
    <w:p w:rsidR="006C50FD" w:rsidRPr="006C50FD" w:rsidRDefault="006C50FD" w:rsidP="006C50FD">
      <w:pPr>
        <w:spacing w:line="360" w:lineRule="auto"/>
        <w:jc w:val="both"/>
        <w:rPr>
          <w:sz w:val="24"/>
          <w:szCs w:val="24"/>
        </w:rPr>
      </w:pPr>
      <w:r w:rsidRPr="006C50FD">
        <w:rPr>
          <w:sz w:val="24"/>
          <w:szCs w:val="24"/>
        </w:rPr>
        <w:t>The landscape of wireless communication is constantly evolving, with emerging technologies continually pushing the boundaries of what is possible. From the advent of 5G to the exploration of terahertz communication, molecular communication, and bio-nanonetworks, the future of wireless communication holds unprecedented opportunities and challenges. At the forefront of this transformative journey are nanoscale devices, miniature components that offer unique capabilities to drive innovation in these emerging communication technologies.</w:t>
      </w:r>
    </w:p>
    <w:p w:rsidR="006C50FD" w:rsidRPr="006C50FD" w:rsidRDefault="006C50FD" w:rsidP="006C50FD">
      <w:pPr>
        <w:spacing w:line="360" w:lineRule="auto"/>
        <w:jc w:val="both"/>
        <w:rPr>
          <w:sz w:val="24"/>
          <w:szCs w:val="24"/>
        </w:rPr>
      </w:pPr>
      <w:r w:rsidRPr="006C50FD">
        <w:rPr>
          <w:sz w:val="24"/>
          <w:szCs w:val="24"/>
        </w:rPr>
        <w:t>This chapter delves into the exciting world of nanoscale devices in emerging communication technologies, exploring how these tiny yet powerful devices are revolutionizing the way we connect and communicate. By harnessing the distinct properties of nanoscale transistors, quantum dots, and other nanomaterials, researchers and engineers can unlock new frontiers in ultra-fast, energy-efficient, and highly secure communication paradigms.</w:t>
      </w:r>
    </w:p>
    <w:p w:rsidR="006C50FD" w:rsidRPr="006C50FD" w:rsidRDefault="006C50FD" w:rsidP="006C50FD">
      <w:pPr>
        <w:numPr>
          <w:ilvl w:val="0"/>
          <w:numId w:val="19"/>
        </w:numPr>
        <w:spacing w:line="360" w:lineRule="auto"/>
        <w:jc w:val="both"/>
        <w:rPr>
          <w:sz w:val="24"/>
          <w:szCs w:val="24"/>
        </w:rPr>
      </w:pPr>
      <w:r w:rsidRPr="006C50FD">
        <w:rPr>
          <w:b/>
          <w:sz w:val="24"/>
          <w:szCs w:val="24"/>
        </w:rPr>
        <w:t>Nanoscale Devices Redefining 5G and Beyond:</w:t>
      </w:r>
      <w:r w:rsidRPr="006C50FD">
        <w:rPr>
          <w:sz w:val="24"/>
          <w:szCs w:val="24"/>
        </w:rPr>
        <w:t xml:space="preserve"> The chapter begins with a focus on nanoscale devices and their role in shaping the evolution of 5G and beyond. We explore how these devices contribute to faster data rates, increased network capacity, and reduced latency, enabling the seamless integration of a myriad of smart devices and IoT applications.</w:t>
      </w:r>
    </w:p>
    <w:p w:rsidR="006C50FD" w:rsidRPr="006C50FD" w:rsidRDefault="006C50FD" w:rsidP="006C50FD">
      <w:pPr>
        <w:numPr>
          <w:ilvl w:val="0"/>
          <w:numId w:val="19"/>
        </w:numPr>
        <w:spacing w:line="360" w:lineRule="auto"/>
        <w:jc w:val="both"/>
        <w:rPr>
          <w:sz w:val="24"/>
          <w:szCs w:val="24"/>
        </w:rPr>
      </w:pPr>
      <w:r w:rsidRPr="006C50FD">
        <w:rPr>
          <w:b/>
          <w:sz w:val="24"/>
          <w:szCs w:val="24"/>
        </w:rPr>
        <w:t>Nanotechnology in Terahertz Communication:</w:t>
      </w:r>
      <w:r w:rsidRPr="006C50FD">
        <w:rPr>
          <w:sz w:val="24"/>
          <w:szCs w:val="24"/>
        </w:rPr>
        <w:t xml:space="preserve"> The exploration of terahertz communication presents exciting prospects for high-speed and high-bandwidth wireless </w:t>
      </w:r>
      <w:r w:rsidRPr="006C50FD">
        <w:rPr>
          <w:sz w:val="24"/>
          <w:szCs w:val="24"/>
        </w:rPr>
        <w:lastRenderedPageBreak/>
        <w:t>links. This section delves into how nanoscale devices play a pivotal role in unlocking the potential of terahertz frequencies, paving the way for terabit-per-second communication speeds and beyond.</w:t>
      </w:r>
    </w:p>
    <w:p w:rsidR="006C50FD" w:rsidRPr="006C50FD" w:rsidRDefault="006C50FD" w:rsidP="006C50FD">
      <w:pPr>
        <w:numPr>
          <w:ilvl w:val="0"/>
          <w:numId w:val="19"/>
        </w:numPr>
        <w:spacing w:line="360" w:lineRule="auto"/>
        <w:jc w:val="both"/>
        <w:rPr>
          <w:sz w:val="24"/>
          <w:szCs w:val="24"/>
        </w:rPr>
      </w:pPr>
      <w:r w:rsidRPr="006C50FD">
        <w:rPr>
          <w:b/>
          <w:sz w:val="24"/>
          <w:szCs w:val="24"/>
        </w:rPr>
        <w:t>Molecular Communication: Nanoscale Messengers:</w:t>
      </w:r>
      <w:r w:rsidRPr="006C50FD">
        <w:rPr>
          <w:sz w:val="24"/>
          <w:szCs w:val="24"/>
        </w:rPr>
        <w:t xml:space="preserve"> Molecular communication explores the use of molecules as carriers of information in nanoscale environments. We investigate how nanoscale devices act as messengers in molecular communication, facilitating communication within biological systems and enabling applications in healthcare and bio-nanonetworks.</w:t>
      </w:r>
    </w:p>
    <w:p w:rsidR="006C50FD" w:rsidRPr="006C50FD" w:rsidRDefault="006C50FD" w:rsidP="006C50FD">
      <w:pPr>
        <w:numPr>
          <w:ilvl w:val="0"/>
          <w:numId w:val="19"/>
        </w:numPr>
        <w:spacing w:line="360" w:lineRule="auto"/>
        <w:jc w:val="both"/>
        <w:rPr>
          <w:sz w:val="24"/>
          <w:szCs w:val="24"/>
        </w:rPr>
      </w:pPr>
      <w:r w:rsidRPr="006C50FD">
        <w:rPr>
          <w:b/>
          <w:sz w:val="24"/>
          <w:szCs w:val="24"/>
        </w:rPr>
        <w:t>Quantum Communication and Quantum Dots:</w:t>
      </w:r>
      <w:r w:rsidRPr="006C50FD">
        <w:rPr>
          <w:sz w:val="24"/>
          <w:szCs w:val="24"/>
        </w:rPr>
        <w:t xml:space="preserve"> Quantum communication promises unparalleled security through quantum key distribution and quantum encryption protocols. This section explores how nanoscale quantum dots are utilized as quantum information carriers, safeguarding communication against eavesdropping and cyber threats.</w:t>
      </w:r>
    </w:p>
    <w:p w:rsidR="006C50FD" w:rsidRPr="006C50FD" w:rsidRDefault="006C50FD" w:rsidP="006C50FD">
      <w:pPr>
        <w:numPr>
          <w:ilvl w:val="0"/>
          <w:numId w:val="19"/>
        </w:numPr>
        <w:spacing w:line="360" w:lineRule="auto"/>
        <w:jc w:val="both"/>
        <w:rPr>
          <w:sz w:val="24"/>
          <w:szCs w:val="24"/>
        </w:rPr>
      </w:pPr>
      <w:r w:rsidRPr="006C50FD">
        <w:rPr>
          <w:b/>
          <w:sz w:val="24"/>
          <w:szCs w:val="24"/>
        </w:rPr>
        <w:t>Integration Challenges and Multidisciplinary Collaboration:</w:t>
      </w:r>
      <w:r w:rsidRPr="006C50FD">
        <w:rPr>
          <w:sz w:val="24"/>
          <w:szCs w:val="24"/>
        </w:rPr>
        <w:t xml:space="preserve"> The successful integration of nanoscale devices into emerging communication technologies requires close collaboration among diverse disciplines. This section addresses the challenges in bridging engineering, physics, chemistry, and biology to realize the potential of nanoscale devices in these groundbreaking communication paradigms.</w:t>
      </w:r>
    </w:p>
    <w:p w:rsidR="006C50FD" w:rsidRPr="006C50FD" w:rsidRDefault="006C50FD" w:rsidP="006C50FD">
      <w:pPr>
        <w:numPr>
          <w:ilvl w:val="0"/>
          <w:numId w:val="19"/>
        </w:numPr>
        <w:spacing w:line="360" w:lineRule="auto"/>
        <w:jc w:val="both"/>
        <w:rPr>
          <w:sz w:val="24"/>
          <w:szCs w:val="24"/>
        </w:rPr>
      </w:pPr>
      <w:r w:rsidRPr="006C50FD">
        <w:rPr>
          <w:b/>
          <w:sz w:val="24"/>
          <w:szCs w:val="24"/>
        </w:rPr>
        <w:t xml:space="preserve">Regulatory and Ethical Considerations: </w:t>
      </w:r>
      <w:r w:rsidRPr="006C50FD">
        <w:rPr>
          <w:sz w:val="24"/>
          <w:szCs w:val="24"/>
        </w:rPr>
        <w:t>As nanoscale devices find applications in emerging communication technologies, it is essential to address regulatory and ethical considerations. We explore the implications of deploying nanotechnology in areas such as bio-nanonetworks, ensuring that safety, privacy, and ethical concerns are adequately addressed.</w:t>
      </w:r>
    </w:p>
    <w:p w:rsidR="006C50FD" w:rsidRDefault="006C50FD" w:rsidP="006C50FD">
      <w:pPr>
        <w:spacing w:line="360" w:lineRule="auto"/>
        <w:jc w:val="both"/>
        <w:rPr>
          <w:sz w:val="24"/>
          <w:szCs w:val="24"/>
        </w:rPr>
      </w:pPr>
    </w:p>
    <w:p w:rsidR="009635E4" w:rsidRPr="003626C2" w:rsidRDefault="003626C2" w:rsidP="006C50FD">
      <w:pPr>
        <w:spacing w:line="360" w:lineRule="auto"/>
        <w:jc w:val="both"/>
        <w:rPr>
          <w:b/>
          <w:sz w:val="28"/>
          <w:szCs w:val="28"/>
        </w:rPr>
      </w:pPr>
      <w:r>
        <w:rPr>
          <w:b/>
          <w:sz w:val="28"/>
          <w:szCs w:val="28"/>
        </w:rPr>
        <w:t xml:space="preserve">1.3 </w:t>
      </w:r>
      <w:r w:rsidRPr="003626C2">
        <w:rPr>
          <w:b/>
          <w:sz w:val="28"/>
          <w:szCs w:val="28"/>
        </w:rPr>
        <w:t>ENHANCED NETWORK MONITORING AND SECURITY WITH NANOSENSORS</w:t>
      </w:r>
    </w:p>
    <w:p w:rsidR="009635E4" w:rsidRPr="009635E4" w:rsidRDefault="009635E4" w:rsidP="006C50FD">
      <w:pPr>
        <w:spacing w:line="360" w:lineRule="auto"/>
        <w:jc w:val="both"/>
        <w:rPr>
          <w:sz w:val="24"/>
          <w:szCs w:val="24"/>
        </w:rPr>
      </w:pPr>
      <w:r w:rsidRPr="009635E4">
        <w:rPr>
          <w:sz w:val="24"/>
          <w:szCs w:val="24"/>
        </w:rPr>
        <w:t xml:space="preserve">In today's hyper-connected digital world, the reliability and security of wireless communication networks are of paramount importance. As the number of connected devices and data traffic continue to surge, ensuring the seamless operation and protection of wireless networks become increasingly challenging. This calls for innovative solutions that can provide real-time monitoring of network performance, as well as robust defenses against potential cyber threats. In recent years, </w:t>
      </w:r>
      <w:r w:rsidRPr="009635E4">
        <w:rPr>
          <w:sz w:val="24"/>
          <w:szCs w:val="24"/>
        </w:rPr>
        <w:lastRenderedPageBreak/>
        <w:t>nanosensors have emerged as a cutting-edge technology, poised to revolutionize network monitoring and security.</w:t>
      </w:r>
    </w:p>
    <w:p w:rsidR="009635E4" w:rsidRPr="003626C2" w:rsidRDefault="009635E4" w:rsidP="006C50FD">
      <w:pPr>
        <w:spacing w:line="360" w:lineRule="auto"/>
        <w:jc w:val="both"/>
        <w:rPr>
          <w:b/>
          <w:sz w:val="24"/>
          <w:szCs w:val="24"/>
        </w:rPr>
      </w:pPr>
      <w:r w:rsidRPr="009635E4">
        <w:rPr>
          <w:sz w:val="24"/>
          <w:szCs w:val="24"/>
        </w:rPr>
        <w:t>This chapter delves into the realm of enhanced network monitoring and security with nanosensors, exploring how these minute yet powerful devices are transforming the landscape of wireless communication. By leveraging the unique properties of nanosensors, such as their high sensitivity and rapid response, network administrators and security professionals gain new tools to monitor network parameters, detect anomalies, and safeguard against unauthorized access and cyber-attacks.</w:t>
      </w:r>
    </w:p>
    <w:p w:rsidR="009635E4" w:rsidRPr="009635E4" w:rsidRDefault="009635E4" w:rsidP="006C50FD">
      <w:pPr>
        <w:numPr>
          <w:ilvl w:val="0"/>
          <w:numId w:val="11"/>
        </w:numPr>
        <w:spacing w:line="360" w:lineRule="auto"/>
        <w:jc w:val="both"/>
        <w:rPr>
          <w:sz w:val="24"/>
          <w:szCs w:val="24"/>
        </w:rPr>
      </w:pPr>
      <w:r w:rsidRPr="003626C2">
        <w:rPr>
          <w:b/>
          <w:sz w:val="24"/>
          <w:szCs w:val="24"/>
        </w:rPr>
        <w:t>Understanding Nanosensors in Network Monitoring and Security:</w:t>
      </w:r>
      <w:r w:rsidRPr="009635E4">
        <w:rPr>
          <w:sz w:val="24"/>
          <w:szCs w:val="24"/>
        </w:rPr>
        <w:t xml:space="preserve"> The chapter commences with an in-depth examination of nanosensors and their significance in the realm of wireless communication. We delve into the fundamental principles that underpin nanosensor technology, including their nanoscale size, surface reactivity, and ability to detect various physical and chemical phenomena. Understanding these core aspects is crucial in grasping the capabilities of nanosensors for network monitoring and security.</w:t>
      </w:r>
    </w:p>
    <w:p w:rsidR="009635E4" w:rsidRPr="009635E4" w:rsidRDefault="009635E4" w:rsidP="006C50FD">
      <w:pPr>
        <w:numPr>
          <w:ilvl w:val="0"/>
          <w:numId w:val="11"/>
        </w:numPr>
        <w:spacing w:line="360" w:lineRule="auto"/>
        <w:jc w:val="both"/>
        <w:rPr>
          <w:sz w:val="24"/>
          <w:szCs w:val="24"/>
        </w:rPr>
      </w:pPr>
      <w:r w:rsidRPr="003626C2">
        <w:rPr>
          <w:b/>
          <w:sz w:val="24"/>
          <w:szCs w:val="24"/>
        </w:rPr>
        <w:t>Real-time Network Monitoring with Nanosensors:</w:t>
      </w:r>
      <w:r w:rsidRPr="009635E4">
        <w:rPr>
          <w:sz w:val="24"/>
          <w:szCs w:val="24"/>
        </w:rPr>
        <w:t xml:space="preserve"> Nanosensors offer the ability to monitor a wide range of environmental parameters in real-time, providing valuable insights into the health and performance of wireless networks. This section explores how nanosensors can measure critical network parameters, such as temperature, humidity, electromagnetic radiation, and spectrum occupancy, allowing for proactive management and optimization of network resources.</w:t>
      </w:r>
    </w:p>
    <w:p w:rsidR="009635E4" w:rsidRPr="009635E4" w:rsidRDefault="009635E4" w:rsidP="006C50FD">
      <w:pPr>
        <w:numPr>
          <w:ilvl w:val="0"/>
          <w:numId w:val="11"/>
        </w:numPr>
        <w:spacing w:line="360" w:lineRule="auto"/>
        <w:jc w:val="both"/>
        <w:rPr>
          <w:sz w:val="24"/>
          <w:szCs w:val="24"/>
        </w:rPr>
      </w:pPr>
      <w:r w:rsidRPr="003626C2">
        <w:rPr>
          <w:b/>
          <w:sz w:val="24"/>
          <w:szCs w:val="24"/>
        </w:rPr>
        <w:t>Nanosensors for Network Anomaly Detection:</w:t>
      </w:r>
      <w:r w:rsidRPr="009635E4">
        <w:rPr>
          <w:sz w:val="24"/>
          <w:szCs w:val="24"/>
        </w:rPr>
        <w:t xml:space="preserve"> Detecting abnormal behavior and potential security threats is a paramount concern in wireless communication. Nanosensors excel in their ability to rapidly respond to minute changes in the network environment, making them ideal for anomaly detection. We investigate how nanosensors can identify suspicious activities and deviations from normal network behavior, enabling swift responses to potential security breaches.</w:t>
      </w:r>
    </w:p>
    <w:p w:rsidR="009635E4" w:rsidRPr="009635E4" w:rsidRDefault="009635E4" w:rsidP="006C50FD">
      <w:pPr>
        <w:numPr>
          <w:ilvl w:val="0"/>
          <w:numId w:val="11"/>
        </w:numPr>
        <w:spacing w:line="360" w:lineRule="auto"/>
        <w:jc w:val="both"/>
        <w:rPr>
          <w:sz w:val="24"/>
          <w:szCs w:val="24"/>
        </w:rPr>
      </w:pPr>
      <w:r w:rsidRPr="003626C2">
        <w:rPr>
          <w:b/>
          <w:sz w:val="24"/>
          <w:szCs w:val="24"/>
        </w:rPr>
        <w:t>Enhancing Network Security with Nanosensors:</w:t>
      </w:r>
      <w:r w:rsidRPr="009635E4">
        <w:rPr>
          <w:sz w:val="24"/>
          <w:szCs w:val="24"/>
        </w:rPr>
        <w:t xml:space="preserve"> Incorporating nanosensors into network security frameworks provides a new layer of defense against cyber threats. This section explores how nanosensors can be used to bolster network security by detecting unauthorized access attempts, identifying malware, and monitoring data traffic for any signs of intrusions. Furthermore, we discuss the potential integration of nanosensors with </w:t>
      </w:r>
      <w:r w:rsidRPr="009635E4">
        <w:rPr>
          <w:sz w:val="24"/>
          <w:szCs w:val="24"/>
        </w:rPr>
        <w:lastRenderedPageBreak/>
        <w:t>artificial intelligence and machine learning algorithms to enhance security analytics and threat detection.</w:t>
      </w:r>
    </w:p>
    <w:p w:rsidR="009635E4" w:rsidRDefault="009635E4" w:rsidP="006C50FD">
      <w:pPr>
        <w:numPr>
          <w:ilvl w:val="0"/>
          <w:numId w:val="11"/>
        </w:numPr>
        <w:spacing w:line="360" w:lineRule="auto"/>
        <w:jc w:val="both"/>
        <w:rPr>
          <w:sz w:val="24"/>
          <w:szCs w:val="24"/>
        </w:rPr>
      </w:pPr>
      <w:r w:rsidRPr="003626C2">
        <w:rPr>
          <w:b/>
          <w:sz w:val="24"/>
          <w:szCs w:val="24"/>
        </w:rPr>
        <w:t>Challenges and Future Prospects</w:t>
      </w:r>
      <w:r w:rsidRPr="009635E4">
        <w:rPr>
          <w:sz w:val="24"/>
          <w:szCs w:val="24"/>
        </w:rPr>
        <w:t>: While nanosensors offer immense promise in network monitoring and security, there are challenges that need to be addressed for widespread adoption. This section discusses the practical hurdles, such as scalability, deployment in diverse environments, and data privacy concerns. Additionally, we speculate on the future prospects of nanosensors, envisioning a world where wireless networks are constantly monitored and safeguarded in real-time with the aid of nanosensor networks.</w:t>
      </w:r>
    </w:p>
    <w:p w:rsidR="00AA2E69" w:rsidRDefault="00AA2E69" w:rsidP="00AA2E69">
      <w:pPr>
        <w:spacing w:line="360" w:lineRule="auto"/>
        <w:ind w:left="720"/>
        <w:jc w:val="both"/>
        <w:rPr>
          <w:b/>
          <w:sz w:val="28"/>
          <w:szCs w:val="28"/>
        </w:rPr>
      </w:pPr>
      <w:r w:rsidRPr="00AA2E69">
        <w:rPr>
          <w:b/>
          <w:sz w:val="28"/>
          <w:szCs w:val="28"/>
        </w:rPr>
        <w:t xml:space="preserve">CONCLUSION </w:t>
      </w:r>
    </w:p>
    <w:p w:rsidR="00497E58" w:rsidRPr="00497E58" w:rsidRDefault="00497E58" w:rsidP="00497E58">
      <w:pPr>
        <w:spacing w:line="360" w:lineRule="auto"/>
        <w:ind w:left="720"/>
        <w:jc w:val="both"/>
        <w:rPr>
          <w:sz w:val="24"/>
          <w:szCs w:val="24"/>
        </w:rPr>
      </w:pPr>
      <w:r w:rsidRPr="00497E58">
        <w:rPr>
          <w:sz w:val="24"/>
          <w:szCs w:val="24"/>
        </w:rPr>
        <w:t>Nanotechnology has emerged as a groundbreaking force with far-reaching implications across various industries, including medicine, electronics, energy, and materials science. Its transformative potential has also left a profound impact on the realm of wireless communication. As researchers continue to explore the unique properties of nanoscale devices and nanomaterials, the impact of nanotechnology on wireless communication is becoming increasingly evident, reshaping the future of connectivity, efficiency, and security. In the domain of wireless communication, nanotechnology has enabled advancements in multiple aspects:</w:t>
      </w:r>
    </w:p>
    <w:p w:rsidR="00497E58" w:rsidRPr="00497E58" w:rsidRDefault="00497E58" w:rsidP="00497E58">
      <w:pPr>
        <w:spacing w:line="360" w:lineRule="auto"/>
        <w:ind w:left="720"/>
        <w:jc w:val="both"/>
        <w:rPr>
          <w:sz w:val="24"/>
          <w:szCs w:val="24"/>
        </w:rPr>
      </w:pPr>
      <w:r w:rsidRPr="00497E58">
        <w:rPr>
          <w:b/>
          <w:sz w:val="24"/>
          <w:szCs w:val="24"/>
        </w:rPr>
        <w:t>Enhanced Signal Processing:</w:t>
      </w:r>
      <w:r w:rsidRPr="00497E58">
        <w:rPr>
          <w:sz w:val="24"/>
          <w:szCs w:val="24"/>
        </w:rPr>
        <w:t xml:space="preserve"> Nanoscale devices have accelerated data modulation, demodulation, error correction, and filtering, enabling real-time communication with reduced latency. The miniature size and rapid response of nanoscale devices have revolutionized signal processing, contributing to seamless data transmission and optimized communication protocols.</w:t>
      </w:r>
    </w:p>
    <w:p w:rsidR="00497E58" w:rsidRPr="00497E58" w:rsidRDefault="00497E58" w:rsidP="00497E58">
      <w:pPr>
        <w:spacing w:line="360" w:lineRule="auto"/>
        <w:ind w:left="720"/>
        <w:jc w:val="both"/>
        <w:rPr>
          <w:sz w:val="24"/>
          <w:szCs w:val="24"/>
        </w:rPr>
      </w:pPr>
      <w:r w:rsidRPr="00497E58">
        <w:rPr>
          <w:b/>
          <w:sz w:val="24"/>
          <w:szCs w:val="24"/>
        </w:rPr>
        <w:t>Innovative Antenna Design:</w:t>
      </w:r>
      <w:r w:rsidRPr="00497E58">
        <w:rPr>
          <w:sz w:val="24"/>
          <w:szCs w:val="24"/>
        </w:rPr>
        <w:t xml:space="preserve"> Nanomaterials have paved the way for compact, high-gain, and wide-bandwidth antennas, enabling improved wireless connectivity and coverage. Antennas enhanced by nanotechnology empower next-generation wireless networks, catering to the exponential growth in data demands and diverse communication scenarios.</w:t>
      </w:r>
    </w:p>
    <w:p w:rsidR="00497E58" w:rsidRPr="00497E58" w:rsidRDefault="00497E58" w:rsidP="00497E58">
      <w:pPr>
        <w:spacing w:line="360" w:lineRule="auto"/>
        <w:ind w:left="720"/>
        <w:jc w:val="both"/>
        <w:rPr>
          <w:sz w:val="24"/>
          <w:szCs w:val="24"/>
        </w:rPr>
      </w:pPr>
      <w:r w:rsidRPr="00497E58">
        <w:rPr>
          <w:b/>
          <w:sz w:val="24"/>
          <w:szCs w:val="24"/>
        </w:rPr>
        <w:t>Energy Efficiency:</w:t>
      </w:r>
      <w:r w:rsidRPr="00497E58">
        <w:rPr>
          <w:sz w:val="24"/>
          <w:szCs w:val="24"/>
        </w:rPr>
        <w:t xml:space="preserve"> Nanoscale devices have played a crucial role in promoting energy efficiency in wireless communication. By reducing power consumption and optimizing data processing, nanotechnology helps extend the battery life of wireless devices and contributes to the development of eco-friendly and sustainable communication systems.</w:t>
      </w:r>
    </w:p>
    <w:p w:rsidR="00497E58" w:rsidRPr="00497E58" w:rsidRDefault="00497E58" w:rsidP="00497E58">
      <w:pPr>
        <w:spacing w:line="360" w:lineRule="auto"/>
        <w:ind w:left="720"/>
        <w:jc w:val="both"/>
        <w:rPr>
          <w:sz w:val="24"/>
          <w:szCs w:val="24"/>
        </w:rPr>
      </w:pPr>
      <w:r w:rsidRPr="00497E58">
        <w:rPr>
          <w:b/>
          <w:sz w:val="24"/>
          <w:szCs w:val="24"/>
        </w:rPr>
        <w:lastRenderedPageBreak/>
        <w:t>Security and Privacy:</w:t>
      </w:r>
      <w:r w:rsidRPr="00497E58">
        <w:rPr>
          <w:sz w:val="24"/>
          <w:szCs w:val="24"/>
        </w:rPr>
        <w:t xml:space="preserve"> Nanotechnology, particularly in quantum communication, has ushered in unparalleled levels of security for wireless communication. Quantum encryption and quantum key distribution protocols offer unbreakable encryption and protection against eavesdropping, ensuring the confidentiality of sensitive data.</w:t>
      </w:r>
    </w:p>
    <w:p w:rsidR="00497E58" w:rsidRPr="00497E58" w:rsidRDefault="00497E58" w:rsidP="00497E58">
      <w:pPr>
        <w:spacing w:line="360" w:lineRule="auto"/>
        <w:ind w:left="720"/>
        <w:jc w:val="both"/>
        <w:rPr>
          <w:sz w:val="24"/>
          <w:szCs w:val="24"/>
        </w:rPr>
      </w:pPr>
      <w:r w:rsidRPr="00497E58">
        <w:rPr>
          <w:b/>
          <w:sz w:val="24"/>
          <w:szCs w:val="24"/>
        </w:rPr>
        <w:t>Exploration of Emerging Technologies:</w:t>
      </w:r>
      <w:r w:rsidRPr="00497E58">
        <w:rPr>
          <w:sz w:val="24"/>
          <w:szCs w:val="24"/>
        </w:rPr>
        <w:t xml:space="preserve"> Nanotechnology has opened up new frontiers in emerging communication technologies, such as terahertz communication, molecular communication, and bio-nanonetworks. These cutting-edge technologies promise higher data rates, novel communication paradigms, and revolutionary applications in diverse fields.Despite these remarkable achievements, nanotechnology for wireless communication faces challenges related to fabrication, integration, standardization, and ethical considerations. Addressing these obstacles is essential to harness the full potential of nanotechnology and ensure its responsible development and deployment.</w:t>
      </w:r>
    </w:p>
    <w:p w:rsidR="00497E58" w:rsidRDefault="00497E58" w:rsidP="00497E58">
      <w:pPr>
        <w:spacing w:line="360" w:lineRule="auto"/>
        <w:ind w:left="720"/>
        <w:jc w:val="both"/>
        <w:rPr>
          <w:sz w:val="24"/>
          <w:szCs w:val="24"/>
        </w:rPr>
      </w:pPr>
      <w:r w:rsidRPr="00497E58">
        <w:rPr>
          <w:sz w:val="24"/>
          <w:szCs w:val="24"/>
        </w:rPr>
        <w:t>In conclusion, the impact of nanotechnology on wireless communication is profound and multifaceted. From signal processing to antenna design, energy efficiency, security, and exploration of emerging technologies, nanotechnology has unlocked new dimensions of efficiency, reliability, and connectivity. As researchers continue to explore the limitless potential of nanoscale devices and materials, we step into a future where wireless communication transcends boundaries, empowering individuals and societies with seamless, high-speed, and secure connectivity. Embracing the transformative power of nanotechnology, we are at the cusp of a new era in wireless communication, revolutionizing the way we communicate, connect, and thrive in an increasingly interconnected world.</w:t>
      </w:r>
    </w:p>
    <w:p w:rsidR="00EC2F91" w:rsidRPr="00EC2F91" w:rsidRDefault="00EC2F91" w:rsidP="00497E58">
      <w:pPr>
        <w:spacing w:line="360" w:lineRule="auto"/>
        <w:ind w:left="720"/>
        <w:jc w:val="both"/>
        <w:rPr>
          <w:b/>
          <w:sz w:val="28"/>
          <w:szCs w:val="28"/>
          <w:u w:val="single"/>
        </w:rPr>
      </w:pPr>
      <w:r w:rsidRPr="00EC2F91">
        <w:rPr>
          <w:b/>
          <w:sz w:val="28"/>
          <w:szCs w:val="28"/>
          <w:u w:val="single"/>
        </w:rPr>
        <w:t xml:space="preserve">REFERENCE: </w:t>
      </w:r>
    </w:p>
    <w:p w:rsidR="00EC2F91" w:rsidRPr="00EC2F91" w:rsidRDefault="00EC2F91" w:rsidP="00EC2F91">
      <w:pPr>
        <w:numPr>
          <w:ilvl w:val="0"/>
          <w:numId w:val="20"/>
        </w:numPr>
        <w:spacing w:line="360" w:lineRule="auto"/>
        <w:jc w:val="both"/>
        <w:rPr>
          <w:sz w:val="24"/>
          <w:szCs w:val="24"/>
        </w:rPr>
      </w:pPr>
      <w:r w:rsidRPr="00EC2F91">
        <w:rPr>
          <w:sz w:val="24"/>
          <w:szCs w:val="24"/>
        </w:rPr>
        <w:t>Akyildiz, I. F., Lee, W. Y., Vuran, M. C., &amp; Mohanty, S. (2008). Next generation/dynamic spectrum access/cognitive radio wireless networks: A survey. Computer Networks, 50(13), 2127-2159.</w:t>
      </w:r>
    </w:p>
    <w:p w:rsidR="00EC2F91" w:rsidRPr="00EC2F91" w:rsidRDefault="00EC2F91" w:rsidP="00EC2F91">
      <w:pPr>
        <w:numPr>
          <w:ilvl w:val="0"/>
          <w:numId w:val="20"/>
        </w:numPr>
        <w:spacing w:line="360" w:lineRule="auto"/>
        <w:jc w:val="both"/>
        <w:rPr>
          <w:sz w:val="24"/>
          <w:szCs w:val="24"/>
        </w:rPr>
      </w:pPr>
      <w:r w:rsidRPr="00EC2F91">
        <w:rPr>
          <w:sz w:val="24"/>
          <w:szCs w:val="24"/>
        </w:rPr>
        <w:t>Lee, Y. H., Lu, C. C., Yang, C. H., &amp; Yang, C. F. (2011). Nanoantennas for light emission: enhancement of spontaneous emission rate below the diffraction limit. Journal of Physics D: Applied Physics, 44(35), 353001.</w:t>
      </w:r>
    </w:p>
    <w:p w:rsidR="00EC2F91" w:rsidRPr="00EC2F91" w:rsidRDefault="00EC2F91" w:rsidP="00EC2F91">
      <w:pPr>
        <w:numPr>
          <w:ilvl w:val="0"/>
          <w:numId w:val="20"/>
        </w:numPr>
        <w:spacing w:line="360" w:lineRule="auto"/>
        <w:jc w:val="both"/>
        <w:rPr>
          <w:sz w:val="24"/>
          <w:szCs w:val="24"/>
        </w:rPr>
      </w:pPr>
      <w:r w:rsidRPr="00EC2F91">
        <w:rPr>
          <w:sz w:val="24"/>
          <w:szCs w:val="24"/>
        </w:rPr>
        <w:t>Duan, X., Huang, Y., Agarwal, R., &amp; Lieber, C. M. (2003). Single-nanowire electrically driven lasers. Nature, 421(6920), 241-245.</w:t>
      </w:r>
    </w:p>
    <w:p w:rsidR="00EC2F91" w:rsidRPr="00EC2F91" w:rsidRDefault="00EC2F91" w:rsidP="00EC2F91">
      <w:pPr>
        <w:numPr>
          <w:ilvl w:val="0"/>
          <w:numId w:val="20"/>
        </w:numPr>
        <w:spacing w:line="360" w:lineRule="auto"/>
        <w:jc w:val="both"/>
        <w:rPr>
          <w:sz w:val="24"/>
          <w:szCs w:val="24"/>
        </w:rPr>
      </w:pPr>
      <w:r w:rsidRPr="00EC2F91">
        <w:rPr>
          <w:sz w:val="24"/>
          <w:szCs w:val="24"/>
        </w:rPr>
        <w:lastRenderedPageBreak/>
        <w:t>Wang, C., Xia, J., &amp; Nie, Z. (2013). Nanomaterials for energy conversion and storage. Chemical Society Reviews, 42(23), 8339-8342.</w:t>
      </w:r>
    </w:p>
    <w:p w:rsidR="00EC2F91" w:rsidRPr="00EC2F91" w:rsidRDefault="00EC2F91" w:rsidP="00EC2F91">
      <w:pPr>
        <w:numPr>
          <w:ilvl w:val="0"/>
          <w:numId w:val="20"/>
        </w:numPr>
        <w:spacing w:line="360" w:lineRule="auto"/>
        <w:jc w:val="both"/>
        <w:rPr>
          <w:sz w:val="24"/>
          <w:szCs w:val="24"/>
        </w:rPr>
      </w:pPr>
      <w:r w:rsidRPr="00EC2F91">
        <w:rPr>
          <w:sz w:val="24"/>
          <w:szCs w:val="24"/>
        </w:rPr>
        <w:t>Peng, L., Xu, Z., Liu, Z., Wei, Y., &amp; Sun, H. (2013). Carbon nanotubes for supercapacitor. Nanoscale Research Letters, 8(1), 1-7.</w:t>
      </w:r>
    </w:p>
    <w:p w:rsidR="00EC2F91" w:rsidRPr="00EC2F91" w:rsidRDefault="00EC2F91" w:rsidP="00EC2F91">
      <w:pPr>
        <w:numPr>
          <w:ilvl w:val="0"/>
          <w:numId w:val="20"/>
        </w:numPr>
        <w:spacing w:line="360" w:lineRule="auto"/>
        <w:jc w:val="both"/>
        <w:rPr>
          <w:sz w:val="24"/>
          <w:szCs w:val="24"/>
        </w:rPr>
      </w:pPr>
      <w:r w:rsidRPr="00EC2F91">
        <w:rPr>
          <w:sz w:val="24"/>
          <w:szCs w:val="24"/>
        </w:rPr>
        <w:t>Ding, Y., Hang, L., &amp; Xue, W. (2018). Energy-Efficient Resource Allocation for Device-to-Device Underlay Communication with Full-Duplex Nanosensor. IEEE Transactions on Green Communications and Networking, 2(3), 702-710.</w:t>
      </w:r>
    </w:p>
    <w:p w:rsidR="00EC2F91" w:rsidRPr="00EC2F91" w:rsidRDefault="00EC2F91" w:rsidP="00EC2F91">
      <w:pPr>
        <w:numPr>
          <w:ilvl w:val="0"/>
          <w:numId w:val="20"/>
        </w:numPr>
        <w:spacing w:line="360" w:lineRule="auto"/>
        <w:jc w:val="both"/>
        <w:rPr>
          <w:sz w:val="24"/>
          <w:szCs w:val="24"/>
        </w:rPr>
      </w:pPr>
      <w:r w:rsidRPr="00EC2F91">
        <w:rPr>
          <w:sz w:val="24"/>
          <w:szCs w:val="24"/>
        </w:rPr>
        <w:t>Tayari, V., Sadeghi, H., &amp; Marvasti, F. (2015). On the Impact of Nanotechnology in Wireless Communications: The Potential of Carbon Nanotubes in Active Phased-Array Antennas. IEEE Communications Magazine, 53(2), 82-89.</w:t>
      </w:r>
    </w:p>
    <w:p w:rsidR="00EC2F91" w:rsidRPr="00EC2F91" w:rsidRDefault="00EC2F91" w:rsidP="00EC2F91">
      <w:pPr>
        <w:numPr>
          <w:ilvl w:val="0"/>
          <w:numId w:val="20"/>
        </w:numPr>
        <w:spacing w:line="360" w:lineRule="auto"/>
        <w:jc w:val="both"/>
        <w:rPr>
          <w:sz w:val="24"/>
          <w:szCs w:val="24"/>
        </w:rPr>
      </w:pPr>
      <w:r w:rsidRPr="00EC2F91">
        <w:rPr>
          <w:sz w:val="24"/>
          <w:szCs w:val="24"/>
        </w:rPr>
        <w:t>Yao, S., Zhu, Y., &amp; Yang, H. (2012). Nanomaterial-enabled dry electrodes for electrophysiological sensing: A review. Journal of Materials Chemistry, 22(31), 15313-15327.</w:t>
      </w:r>
    </w:p>
    <w:p w:rsidR="00EC2F91" w:rsidRPr="00EC2F91" w:rsidRDefault="00EC2F91" w:rsidP="00EC2F91">
      <w:pPr>
        <w:numPr>
          <w:ilvl w:val="0"/>
          <w:numId w:val="20"/>
        </w:numPr>
        <w:spacing w:line="360" w:lineRule="auto"/>
        <w:jc w:val="both"/>
        <w:rPr>
          <w:sz w:val="24"/>
          <w:szCs w:val="24"/>
        </w:rPr>
      </w:pPr>
      <w:r w:rsidRPr="00EC2F91">
        <w:rPr>
          <w:sz w:val="24"/>
          <w:szCs w:val="24"/>
        </w:rPr>
        <w:t>Yurkiv, V., Paprok, R., Dziaman, O., Kolomys, O., Buryak, I., &amp; Bojko, O. (2019). Application of Nanotechnology in Wireless Communication Systems. 2019 13th International Conference on Advanced Trends in Radioelectronics, Telecommunications and Computer Engineering (TCSET), 60-64.</w:t>
      </w:r>
    </w:p>
    <w:p w:rsidR="00EC2F91" w:rsidRPr="00497E58" w:rsidRDefault="00EC2F91" w:rsidP="00497E58">
      <w:pPr>
        <w:spacing w:line="360" w:lineRule="auto"/>
        <w:ind w:left="720"/>
        <w:jc w:val="both"/>
        <w:rPr>
          <w:sz w:val="24"/>
          <w:szCs w:val="24"/>
        </w:rPr>
      </w:pPr>
    </w:p>
    <w:sectPr w:rsidR="00EC2F91" w:rsidRPr="00497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B64A4"/>
    <w:multiLevelType w:val="multilevel"/>
    <w:tmpl w:val="84680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8810F2"/>
    <w:multiLevelType w:val="multilevel"/>
    <w:tmpl w:val="9C84D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CB64AC"/>
    <w:multiLevelType w:val="multilevel"/>
    <w:tmpl w:val="AF746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8C494D"/>
    <w:multiLevelType w:val="multilevel"/>
    <w:tmpl w:val="C6E4A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7C052E9"/>
    <w:multiLevelType w:val="multilevel"/>
    <w:tmpl w:val="D1426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950C12"/>
    <w:multiLevelType w:val="multilevel"/>
    <w:tmpl w:val="69A07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2C56B37"/>
    <w:multiLevelType w:val="multilevel"/>
    <w:tmpl w:val="4DDED5F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7">
    <w:nsid w:val="653A219E"/>
    <w:multiLevelType w:val="hybridMultilevel"/>
    <w:tmpl w:val="0D1C6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6D0B54"/>
    <w:multiLevelType w:val="multilevel"/>
    <w:tmpl w:val="9264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E95B49"/>
    <w:multiLevelType w:val="multilevel"/>
    <w:tmpl w:val="736C73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B00BE7"/>
    <w:multiLevelType w:val="multilevel"/>
    <w:tmpl w:val="BE18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D840248"/>
    <w:multiLevelType w:val="multilevel"/>
    <w:tmpl w:val="7408C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7"/>
  </w:num>
  <w:num w:numId="11">
    <w:abstractNumId w:val="10"/>
  </w:num>
  <w:num w:numId="12">
    <w:abstractNumId w:val="9"/>
  </w:num>
  <w:num w:numId="13">
    <w:abstractNumId w:val="3"/>
  </w:num>
  <w:num w:numId="14">
    <w:abstractNumId w:val="0"/>
  </w:num>
  <w:num w:numId="15">
    <w:abstractNumId w:val="5"/>
  </w:num>
  <w:num w:numId="16">
    <w:abstractNumId w:val="8"/>
  </w:num>
  <w:num w:numId="17">
    <w:abstractNumId w:val="11"/>
  </w:num>
  <w:num w:numId="18">
    <w:abstractNumId w:val="2"/>
  </w:num>
  <w:num w:numId="19">
    <w:abstractNumId w:val="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5E4"/>
    <w:rsid w:val="001A6616"/>
    <w:rsid w:val="0020335D"/>
    <w:rsid w:val="003626C2"/>
    <w:rsid w:val="004172FC"/>
    <w:rsid w:val="00497E58"/>
    <w:rsid w:val="004A1399"/>
    <w:rsid w:val="00575E02"/>
    <w:rsid w:val="00654542"/>
    <w:rsid w:val="006C50FD"/>
    <w:rsid w:val="007E3E82"/>
    <w:rsid w:val="007E5E28"/>
    <w:rsid w:val="00840394"/>
    <w:rsid w:val="009635E4"/>
    <w:rsid w:val="009F2190"/>
    <w:rsid w:val="00AA2E69"/>
    <w:rsid w:val="00D92386"/>
    <w:rsid w:val="00EC2F91"/>
    <w:rsid w:val="00FE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B52B3D-AE38-4F8F-8182-7A3B41F6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386"/>
  </w:style>
  <w:style w:type="paragraph" w:styleId="Heading1">
    <w:name w:val="heading 1"/>
    <w:basedOn w:val="Normal"/>
    <w:next w:val="Normal"/>
    <w:link w:val="Heading1Char"/>
    <w:uiPriority w:val="9"/>
    <w:qFormat/>
    <w:rsid w:val="00D92386"/>
    <w:pPr>
      <w:keepNext/>
      <w:numPr>
        <w:numId w:val="9"/>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92386"/>
    <w:pPr>
      <w:keepNext/>
      <w:numPr>
        <w:ilvl w:val="1"/>
        <w:numId w:val="9"/>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unhideWhenUsed/>
    <w:qFormat/>
    <w:rsid w:val="00D92386"/>
    <w:pPr>
      <w:keepNext/>
      <w:numPr>
        <w:ilvl w:val="2"/>
        <w:numId w:val="9"/>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92386"/>
    <w:pPr>
      <w:keepNext/>
      <w:numPr>
        <w:ilvl w:val="3"/>
        <w:numId w:val="9"/>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92386"/>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92386"/>
    <w:pPr>
      <w:numPr>
        <w:ilvl w:val="5"/>
        <w:numId w:val="9"/>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92386"/>
    <w:pPr>
      <w:numPr>
        <w:ilvl w:val="6"/>
        <w:numId w:val="9"/>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92386"/>
    <w:pPr>
      <w:numPr>
        <w:ilvl w:val="7"/>
        <w:numId w:val="9"/>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92386"/>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1A6616"/>
    <w:pPr>
      <w:widowControl w:val="0"/>
      <w:autoSpaceDE w:val="0"/>
      <w:autoSpaceDN w:val="0"/>
      <w:spacing w:before="67"/>
    </w:pPr>
  </w:style>
  <w:style w:type="character" w:customStyle="1" w:styleId="Heading1Char">
    <w:name w:val="Heading 1 Char"/>
    <w:basedOn w:val="DefaultParagraphFont"/>
    <w:link w:val="Heading1"/>
    <w:uiPriority w:val="9"/>
    <w:rsid w:val="00D92386"/>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rsid w:val="00D92386"/>
    <w:rPr>
      <w:rFonts w:asciiTheme="majorHAnsi" w:eastAsiaTheme="majorEastAsia" w:hAnsiTheme="majorHAnsi" w:cstheme="majorBidi"/>
      <w:b/>
      <w:bCs/>
      <w:sz w:val="26"/>
      <w:szCs w:val="26"/>
    </w:rPr>
  </w:style>
  <w:style w:type="paragraph" w:styleId="BodyText">
    <w:name w:val="Body Text"/>
    <w:basedOn w:val="Normal"/>
    <w:link w:val="BodyTextChar"/>
    <w:uiPriority w:val="1"/>
    <w:rsid w:val="001A6616"/>
    <w:pPr>
      <w:widowControl w:val="0"/>
      <w:autoSpaceDE w:val="0"/>
      <w:autoSpaceDN w:val="0"/>
    </w:pPr>
  </w:style>
  <w:style w:type="character" w:customStyle="1" w:styleId="BodyTextChar">
    <w:name w:val="Body Text Char"/>
    <w:basedOn w:val="DefaultParagraphFont"/>
    <w:link w:val="BodyText"/>
    <w:uiPriority w:val="1"/>
    <w:rsid w:val="001A6616"/>
    <w:rPr>
      <w:rFonts w:ascii="Times New Roman" w:eastAsia="Times New Roman" w:hAnsi="Times New Roman" w:cs="Times New Roman"/>
      <w:sz w:val="20"/>
      <w:szCs w:val="20"/>
    </w:rPr>
  </w:style>
  <w:style w:type="paragraph" w:styleId="ListParagraph">
    <w:name w:val="List Paragraph"/>
    <w:basedOn w:val="Normal"/>
    <w:uiPriority w:val="34"/>
    <w:qFormat/>
    <w:rsid w:val="001A6616"/>
    <w:pPr>
      <w:ind w:left="720"/>
      <w:contextualSpacing/>
    </w:pPr>
  </w:style>
  <w:style w:type="character" w:customStyle="1" w:styleId="Heading2Char">
    <w:name w:val="Heading 2 Char"/>
    <w:basedOn w:val="DefaultParagraphFont"/>
    <w:link w:val="Heading2"/>
    <w:uiPriority w:val="9"/>
    <w:semiHidden/>
    <w:rsid w:val="00D92386"/>
    <w:rPr>
      <w:rFonts w:asciiTheme="majorHAnsi" w:eastAsiaTheme="majorEastAsia" w:hAnsiTheme="majorHAnsi" w:cstheme="majorBidi"/>
      <w:b/>
      <w:bCs/>
      <w:i/>
      <w:iCs/>
      <w:sz w:val="28"/>
      <w:szCs w:val="28"/>
    </w:rPr>
  </w:style>
  <w:style w:type="character" w:customStyle="1" w:styleId="Heading4Char">
    <w:name w:val="Heading 4 Char"/>
    <w:basedOn w:val="DefaultParagraphFont"/>
    <w:link w:val="Heading4"/>
    <w:uiPriority w:val="9"/>
    <w:semiHidden/>
    <w:rsid w:val="00D9238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D92386"/>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D92386"/>
    <w:rPr>
      <w:b/>
      <w:bCs/>
      <w:sz w:val="22"/>
      <w:szCs w:val="22"/>
    </w:rPr>
  </w:style>
  <w:style w:type="character" w:customStyle="1" w:styleId="Heading7Char">
    <w:name w:val="Heading 7 Char"/>
    <w:basedOn w:val="DefaultParagraphFont"/>
    <w:link w:val="Heading7"/>
    <w:uiPriority w:val="9"/>
    <w:semiHidden/>
    <w:rsid w:val="00D92386"/>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D92386"/>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D92386"/>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10605">
      <w:bodyDiv w:val="1"/>
      <w:marLeft w:val="0"/>
      <w:marRight w:val="0"/>
      <w:marTop w:val="0"/>
      <w:marBottom w:val="0"/>
      <w:divBdr>
        <w:top w:val="none" w:sz="0" w:space="0" w:color="auto"/>
        <w:left w:val="none" w:sz="0" w:space="0" w:color="auto"/>
        <w:bottom w:val="none" w:sz="0" w:space="0" w:color="auto"/>
        <w:right w:val="none" w:sz="0" w:space="0" w:color="auto"/>
      </w:divBdr>
    </w:div>
    <w:div w:id="377359730">
      <w:bodyDiv w:val="1"/>
      <w:marLeft w:val="0"/>
      <w:marRight w:val="0"/>
      <w:marTop w:val="0"/>
      <w:marBottom w:val="0"/>
      <w:divBdr>
        <w:top w:val="none" w:sz="0" w:space="0" w:color="auto"/>
        <w:left w:val="none" w:sz="0" w:space="0" w:color="auto"/>
        <w:bottom w:val="none" w:sz="0" w:space="0" w:color="auto"/>
        <w:right w:val="none" w:sz="0" w:space="0" w:color="auto"/>
      </w:divBdr>
    </w:div>
    <w:div w:id="551159607">
      <w:bodyDiv w:val="1"/>
      <w:marLeft w:val="0"/>
      <w:marRight w:val="0"/>
      <w:marTop w:val="0"/>
      <w:marBottom w:val="0"/>
      <w:divBdr>
        <w:top w:val="none" w:sz="0" w:space="0" w:color="auto"/>
        <w:left w:val="none" w:sz="0" w:space="0" w:color="auto"/>
        <w:bottom w:val="none" w:sz="0" w:space="0" w:color="auto"/>
        <w:right w:val="none" w:sz="0" w:space="0" w:color="auto"/>
      </w:divBdr>
    </w:div>
    <w:div w:id="584268836">
      <w:bodyDiv w:val="1"/>
      <w:marLeft w:val="0"/>
      <w:marRight w:val="0"/>
      <w:marTop w:val="0"/>
      <w:marBottom w:val="0"/>
      <w:divBdr>
        <w:top w:val="none" w:sz="0" w:space="0" w:color="auto"/>
        <w:left w:val="none" w:sz="0" w:space="0" w:color="auto"/>
        <w:bottom w:val="none" w:sz="0" w:space="0" w:color="auto"/>
        <w:right w:val="none" w:sz="0" w:space="0" w:color="auto"/>
      </w:divBdr>
    </w:div>
    <w:div w:id="668946378">
      <w:bodyDiv w:val="1"/>
      <w:marLeft w:val="0"/>
      <w:marRight w:val="0"/>
      <w:marTop w:val="0"/>
      <w:marBottom w:val="0"/>
      <w:divBdr>
        <w:top w:val="none" w:sz="0" w:space="0" w:color="auto"/>
        <w:left w:val="none" w:sz="0" w:space="0" w:color="auto"/>
        <w:bottom w:val="none" w:sz="0" w:space="0" w:color="auto"/>
        <w:right w:val="none" w:sz="0" w:space="0" w:color="auto"/>
      </w:divBdr>
    </w:div>
    <w:div w:id="948051323">
      <w:bodyDiv w:val="1"/>
      <w:marLeft w:val="0"/>
      <w:marRight w:val="0"/>
      <w:marTop w:val="0"/>
      <w:marBottom w:val="0"/>
      <w:divBdr>
        <w:top w:val="none" w:sz="0" w:space="0" w:color="auto"/>
        <w:left w:val="none" w:sz="0" w:space="0" w:color="auto"/>
        <w:bottom w:val="none" w:sz="0" w:space="0" w:color="auto"/>
        <w:right w:val="none" w:sz="0" w:space="0" w:color="auto"/>
      </w:divBdr>
    </w:div>
    <w:div w:id="957948640">
      <w:bodyDiv w:val="1"/>
      <w:marLeft w:val="0"/>
      <w:marRight w:val="0"/>
      <w:marTop w:val="0"/>
      <w:marBottom w:val="0"/>
      <w:divBdr>
        <w:top w:val="none" w:sz="0" w:space="0" w:color="auto"/>
        <w:left w:val="none" w:sz="0" w:space="0" w:color="auto"/>
        <w:bottom w:val="none" w:sz="0" w:space="0" w:color="auto"/>
        <w:right w:val="none" w:sz="0" w:space="0" w:color="auto"/>
      </w:divBdr>
    </w:div>
    <w:div w:id="1386028115">
      <w:bodyDiv w:val="1"/>
      <w:marLeft w:val="0"/>
      <w:marRight w:val="0"/>
      <w:marTop w:val="0"/>
      <w:marBottom w:val="0"/>
      <w:divBdr>
        <w:top w:val="none" w:sz="0" w:space="0" w:color="auto"/>
        <w:left w:val="none" w:sz="0" w:space="0" w:color="auto"/>
        <w:bottom w:val="none" w:sz="0" w:space="0" w:color="auto"/>
        <w:right w:val="none" w:sz="0" w:space="0" w:color="auto"/>
      </w:divBdr>
    </w:div>
    <w:div w:id="1732459842">
      <w:bodyDiv w:val="1"/>
      <w:marLeft w:val="0"/>
      <w:marRight w:val="0"/>
      <w:marTop w:val="0"/>
      <w:marBottom w:val="0"/>
      <w:divBdr>
        <w:top w:val="none" w:sz="0" w:space="0" w:color="auto"/>
        <w:left w:val="none" w:sz="0" w:space="0" w:color="auto"/>
        <w:bottom w:val="none" w:sz="0" w:space="0" w:color="auto"/>
        <w:right w:val="none" w:sz="0" w:space="0" w:color="auto"/>
      </w:divBdr>
    </w:div>
    <w:div w:id="1955092896">
      <w:bodyDiv w:val="1"/>
      <w:marLeft w:val="0"/>
      <w:marRight w:val="0"/>
      <w:marTop w:val="0"/>
      <w:marBottom w:val="0"/>
      <w:divBdr>
        <w:top w:val="none" w:sz="0" w:space="0" w:color="auto"/>
        <w:left w:val="none" w:sz="0" w:space="0" w:color="auto"/>
        <w:bottom w:val="none" w:sz="0" w:space="0" w:color="auto"/>
        <w:right w:val="none" w:sz="0" w:space="0" w:color="auto"/>
      </w:divBdr>
    </w:div>
    <w:div w:id="20612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19</Pages>
  <Words>6461</Words>
  <Characters>36830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dc:creator>
  <cp:keywords/>
  <dc:description/>
  <cp:lastModifiedBy>MY</cp:lastModifiedBy>
  <cp:revision>13</cp:revision>
  <dcterms:created xsi:type="dcterms:W3CDTF">2023-07-31T13:16:00Z</dcterms:created>
  <dcterms:modified xsi:type="dcterms:W3CDTF">2023-07-31T17:21:00Z</dcterms:modified>
</cp:coreProperties>
</file>