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EFF" w:rsidRDefault="00D8533A">
      <w:pPr>
        <w:pStyle w:val="Title"/>
        <w:spacing w:line="259" w:lineRule="auto"/>
      </w:pPr>
      <w:r>
        <w:t>“Genomics</w:t>
      </w:r>
      <w:r>
        <w:rPr>
          <w:spacing w:val="-9"/>
        </w:rPr>
        <w:t xml:space="preserve"> </w:t>
      </w:r>
      <w:r>
        <w:t>for</w:t>
      </w:r>
      <w:r>
        <w:rPr>
          <w:spacing w:val="-14"/>
        </w:rPr>
        <w:t xml:space="preserve"> </w:t>
      </w:r>
      <w:r>
        <w:t>Crop</w:t>
      </w:r>
      <w:r>
        <w:rPr>
          <w:spacing w:val="-6"/>
        </w:rPr>
        <w:t xml:space="preserve"> </w:t>
      </w:r>
      <w:r>
        <w:t>Improvement:</w:t>
      </w:r>
      <w:r>
        <w:rPr>
          <w:spacing w:val="-6"/>
        </w:rPr>
        <w:t xml:space="preserve"> </w:t>
      </w:r>
      <w:r>
        <w:t>From</w:t>
      </w:r>
      <w:r>
        <w:rPr>
          <w:spacing w:val="-6"/>
        </w:rPr>
        <w:t xml:space="preserve"> </w:t>
      </w:r>
      <w:r>
        <w:t>Genes</w:t>
      </w:r>
      <w:r>
        <w:rPr>
          <w:spacing w:val="-6"/>
        </w:rPr>
        <w:t xml:space="preserve"> </w:t>
      </w:r>
      <w:r>
        <w:t>to</w:t>
      </w:r>
      <w:r>
        <w:rPr>
          <w:spacing w:val="-117"/>
        </w:rPr>
        <w:t xml:space="preserve"> </w:t>
      </w:r>
      <w:r>
        <w:t>Fields"</w:t>
      </w:r>
    </w:p>
    <w:p w:rsidR="00032EFF" w:rsidRDefault="00D8533A">
      <w:pPr>
        <w:pStyle w:val="Heading1"/>
        <w:spacing w:before="19" w:line="408" w:lineRule="exact"/>
        <w:ind w:left="106" w:firstLine="2"/>
      </w:pPr>
      <w:proofErr w:type="spellStart"/>
      <w:r>
        <w:rPr>
          <w:w w:val="95"/>
        </w:rPr>
        <w:t>Umesh</w:t>
      </w:r>
      <w:proofErr w:type="spellEnd"/>
      <w:r>
        <w:rPr>
          <w:spacing w:val="31"/>
          <w:w w:val="95"/>
        </w:rPr>
        <w:t xml:space="preserve"> </w:t>
      </w:r>
      <w:proofErr w:type="spellStart"/>
      <w:r>
        <w:rPr>
          <w:w w:val="95"/>
        </w:rPr>
        <w:t>Dnyaneshwar</w:t>
      </w:r>
      <w:proofErr w:type="spellEnd"/>
      <w:r>
        <w:rPr>
          <w:spacing w:val="29"/>
          <w:w w:val="95"/>
        </w:rPr>
        <w:t xml:space="preserve"> </w:t>
      </w:r>
      <w:r>
        <w:rPr>
          <w:w w:val="95"/>
        </w:rPr>
        <w:t>Shinde</w:t>
      </w:r>
      <w:r>
        <w:rPr>
          <w:w w:val="95"/>
          <w:vertAlign w:val="superscript"/>
        </w:rPr>
        <w:t>1</w:t>
      </w:r>
      <w:r>
        <w:rPr>
          <w:w w:val="95"/>
        </w:rPr>
        <w:t>,</w:t>
      </w:r>
      <w:r>
        <w:rPr>
          <w:spacing w:val="33"/>
          <w:w w:val="95"/>
        </w:rPr>
        <w:t xml:space="preserve"> </w:t>
      </w:r>
      <w:proofErr w:type="spellStart"/>
      <w:r>
        <w:rPr>
          <w:w w:val="95"/>
        </w:rPr>
        <w:t>Bhagyashree</w:t>
      </w:r>
      <w:proofErr w:type="spellEnd"/>
      <w:r>
        <w:rPr>
          <w:spacing w:val="33"/>
          <w:w w:val="95"/>
        </w:rPr>
        <w:t xml:space="preserve"> </w:t>
      </w:r>
      <w:r>
        <w:rPr>
          <w:w w:val="95"/>
        </w:rPr>
        <w:t>Gavande</w:t>
      </w:r>
      <w:r>
        <w:rPr>
          <w:w w:val="95"/>
          <w:vertAlign w:val="superscript"/>
        </w:rPr>
        <w:t>1</w:t>
      </w:r>
      <w:r>
        <w:rPr>
          <w:w w:val="95"/>
        </w:rPr>
        <w:t>,</w:t>
      </w:r>
      <w:r>
        <w:rPr>
          <w:spacing w:val="32"/>
          <w:w w:val="95"/>
        </w:rPr>
        <w:t xml:space="preserve"> </w:t>
      </w:r>
      <w:r>
        <w:rPr>
          <w:w w:val="95"/>
        </w:rPr>
        <w:t>Satish</w:t>
      </w:r>
      <w:r>
        <w:rPr>
          <w:spacing w:val="32"/>
          <w:w w:val="95"/>
        </w:rPr>
        <w:t xml:space="preserve"> </w:t>
      </w:r>
      <w:r>
        <w:rPr>
          <w:w w:val="95"/>
        </w:rPr>
        <w:t>S</w:t>
      </w:r>
      <w:r>
        <w:rPr>
          <w:spacing w:val="31"/>
          <w:w w:val="95"/>
        </w:rPr>
        <w:t xml:space="preserve"> </w:t>
      </w:r>
      <w:r>
        <w:rPr>
          <w:w w:val="95"/>
        </w:rPr>
        <w:t>Nichal</w:t>
      </w:r>
      <w:r>
        <w:rPr>
          <w:w w:val="95"/>
          <w:vertAlign w:val="superscript"/>
        </w:rPr>
        <w:t>2</w:t>
      </w:r>
      <w:r>
        <w:rPr>
          <w:w w:val="95"/>
        </w:rPr>
        <w:t>,</w:t>
      </w:r>
      <w:r>
        <w:rPr>
          <w:spacing w:val="32"/>
          <w:w w:val="95"/>
        </w:rPr>
        <w:t xml:space="preserve"> </w:t>
      </w:r>
      <w:proofErr w:type="spellStart"/>
      <w:r>
        <w:rPr>
          <w:w w:val="95"/>
        </w:rPr>
        <w:t>Raviprakash</w:t>
      </w:r>
      <w:proofErr w:type="spellEnd"/>
      <w:r>
        <w:rPr>
          <w:spacing w:val="36"/>
          <w:w w:val="95"/>
        </w:rPr>
        <w:t xml:space="preserve"> </w:t>
      </w:r>
      <w:r>
        <w:rPr>
          <w:w w:val="95"/>
        </w:rPr>
        <w:t>G</w:t>
      </w:r>
      <w:r>
        <w:rPr>
          <w:spacing w:val="30"/>
          <w:w w:val="95"/>
        </w:rPr>
        <w:t xml:space="preserve"> </w:t>
      </w:r>
      <w:r>
        <w:rPr>
          <w:w w:val="95"/>
        </w:rPr>
        <w:t>Dani</w:t>
      </w:r>
      <w:r>
        <w:rPr>
          <w:w w:val="95"/>
          <w:vertAlign w:val="superscript"/>
        </w:rPr>
        <w:t>3</w:t>
      </w:r>
      <w:r>
        <w:rPr>
          <w:spacing w:val="33"/>
          <w:w w:val="95"/>
        </w:rPr>
        <w:t xml:space="preserve"> </w:t>
      </w:r>
      <w:r>
        <w:rPr>
          <w:w w:val="95"/>
        </w:rPr>
        <w:t>and</w:t>
      </w:r>
      <w:r>
        <w:rPr>
          <w:spacing w:val="31"/>
          <w:w w:val="95"/>
        </w:rPr>
        <w:t xml:space="preserve"> </w:t>
      </w:r>
      <w:proofErr w:type="spellStart"/>
      <w:r>
        <w:rPr>
          <w:w w:val="95"/>
        </w:rPr>
        <w:t>Torop</w:t>
      </w:r>
      <w:proofErr w:type="spellEnd"/>
      <w:r>
        <w:rPr>
          <w:spacing w:val="31"/>
          <w:w w:val="95"/>
        </w:rPr>
        <w:t xml:space="preserve"> </w:t>
      </w:r>
      <w:r>
        <w:rPr>
          <w:w w:val="95"/>
        </w:rPr>
        <w:t>Elena</w:t>
      </w:r>
      <w:r>
        <w:rPr>
          <w:spacing w:val="15"/>
          <w:w w:val="95"/>
        </w:rPr>
        <w:t xml:space="preserve"> </w:t>
      </w:r>
      <w:r>
        <w:rPr>
          <w:w w:val="95"/>
        </w:rPr>
        <w:t>Alexandrovna</w:t>
      </w:r>
      <w:r>
        <w:rPr>
          <w:w w:val="95"/>
          <w:vertAlign w:val="superscript"/>
        </w:rPr>
        <w:t>4</w:t>
      </w:r>
      <w:r>
        <w:rPr>
          <w:spacing w:val="1"/>
          <w:w w:val="95"/>
        </w:rPr>
        <w:t xml:space="preserve"> </w:t>
      </w:r>
      <w:r>
        <w:t>Dr. Umesh</w:t>
      </w:r>
      <w:r>
        <w:rPr>
          <w:spacing w:val="-1"/>
        </w:rPr>
        <w:t xml:space="preserve"> </w:t>
      </w:r>
      <w:r>
        <w:t>Dnyaneshwar</w:t>
      </w:r>
      <w:r>
        <w:rPr>
          <w:spacing w:val="-2"/>
        </w:rPr>
        <w:t xml:space="preserve"> </w:t>
      </w:r>
      <w:r>
        <w:t>Shinde</w:t>
      </w:r>
      <w:r>
        <w:rPr>
          <w:vertAlign w:val="superscript"/>
        </w:rPr>
        <w:t>1</w:t>
      </w:r>
    </w:p>
    <w:p w:rsidR="00032EFF" w:rsidRDefault="00D8533A">
      <w:pPr>
        <w:pStyle w:val="BodyText"/>
        <w:spacing w:line="190" w:lineRule="exact"/>
        <w:ind w:left="106"/>
      </w:pPr>
      <w:r>
        <w:t>Biotechnology</w:t>
      </w:r>
      <w:r>
        <w:rPr>
          <w:spacing w:val="18"/>
        </w:rPr>
        <w:t xml:space="preserve"> </w:t>
      </w:r>
      <w:r>
        <w:t>Centre,</w:t>
      </w:r>
      <w:r>
        <w:rPr>
          <w:spacing w:val="21"/>
        </w:rPr>
        <w:t xml:space="preserve"> </w:t>
      </w:r>
      <w:r>
        <w:t>Department</w:t>
      </w:r>
      <w:r>
        <w:rPr>
          <w:spacing w:val="19"/>
        </w:rPr>
        <w:t xml:space="preserve"> </w:t>
      </w:r>
      <w:r>
        <w:t>of</w:t>
      </w:r>
      <w:r>
        <w:rPr>
          <w:spacing w:val="9"/>
        </w:rPr>
        <w:t xml:space="preserve"> </w:t>
      </w:r>
      <w:r>
        <w:t>Agricultural</w:t>
      </w:r>
      <w:r>
        <w:rPr>
          <w:spacing w:val="19"/>
        </w:rPr>
        <w:t xml:space="preserve"> </w:t>
      </w:r>
      <w:r>
        <w:t>Botany,</w:t>
      </w:r>
    </w:p>
    <w:p w:rsidR="00032EFF" w:rsidRDefault="00D8533A">
      <w:pPr>
        <w:pStyle w:val="BodyText"/>
        <w:ind w:left="106" w:right="6069"/>
        <w:jc w:val="both"/>
      </w:pPr>
      <w:r>
        <w:t>Dr.</w:t>
      </w:r>
      <w:r>
        <w:rPr>
          <w:spacing w:val="1"/>
        </w:rPr>
        <w:t xml:space="preserve"> </w:t>
      </w:r>
      <w:r>
        <w:t>Panjabrao</w:t>
      </w:r>
      <w:r>
        <w:rPr>
          <w:spacing w:val="1"/>
        </w:rPr>
        <w:t xml:space="preserve"> </w:t>
      </w:r>
      <w:r>
        <w:t>Deshmukh</w:t>
      </w:r>
      <w:r>
        <w:rPr>
          <w:spacing w:val="1"/>
        </w:rPr>
        <w:t xml:space="preserve"> </w:t>
      </w:r>
      <w:r>
        <w:t>Krishi</w:t>
      </w:r>
      <w:r>
        <w:rPr>
          <w:spacing w:val="1"/>
        </w:rPr>
        <w:t xml:space="preserve"> </w:t>
      </w:r>
      <w:r>
        <w:t>Vidyapeeth,</w:t>
      </w:r>
      <w:r>
        <w:rPr>
          <w:spacing w:val="1"/>
        </w:rPr>
        <w:t xml:space="preserve"> </w:t>
      </w:r>
      <w:r>
        <w:t>Akola,</w:t>
      </w:r>
      <w:r>
        <w:rPr>
          <w:spacing w:val="1"/>
        </w:rPr>
        <w:t xml:space="preserve"> </w:t>
      </w:r>
      <w:r>
        <w:t>Maharashtra</w:t>
      </w:r>
      <w:r>
        <w:rPr>
          <w:spacing w:val="-1"/>
        </w:rPr>
        <w:t xml:space="preserve"> </w:t>
      </w:r>
      <w:r>
        <w:t>State, India</w:t>
      </w:r>
    </w:p>
    <w:p w:rsidR="00032EFF" w:rsidRDefault="00032EFF">
      <w:pPr>
        <w:pStyle w:val="BodyText"/>
        <w:spacing w:before="1"/>
      </w:pPr>
    </w:p>
    <w:p w:rsidR="00032EFF" w:rsidRDefault="00D8533A">
      <w:pPr>
        <w:pStyle w:val="Heading1"/>
        <w:spacing w:line="229" w:lineRule="exact"/>
        <w:ind w:left="106"/>
        <w:jc w:val="both"/>
      </w:pPr>
      <w:proofErr w:type="spellStart"/>
      <w:r>
        <w:t>Bhagyashree</w:t>
      </w:r>
      <w:proofErr w:type="spellEnd"/>
      <w:r>
        <w:rPr>
          <w:spacing w:val="-11"/>
        </w:rPr>
        <w:t xml:space="preserve"> </w:t>
      </w:r>
      <w:proofErr w:type="spellStart"/>
      <w:r>
        <w:t>Gavande</w:t>
      </w:r>
      <w:proofErr w:type="spellEnd"/>
    </w:p>
    <w:p w:rsidR="00032EFF" w:rsidRDefault="00D8533A">
      <w:pPr>
        <w:pStyle w:val="BodyText"/>
        <w:ind w:left="106" w:right="6069"/>
        <w:jc w:val="both"/>
      </w:pPr>
      <w:r>
        <w:t>Biotechnology Centre, Department of Agricultural Botany,</w:t>
      </w:r>
      <w:r>
        <w:rPr>
          <w:spacing w:val="1"/>
        </w:rPr>
        <w:t xml:space="preserve"> </w:t>
      </w:r>
      <w:r>
        <w:t>Dr.</w:t>
      </w:r>
      <w:r>
        <w:rPr>
          <w:spacing w:val="1"/>
        </w:rPr>
        <w:t xml:space="preserve"> </w:t>
      </w:r>
      <w:r>
        <w:t>Panjabrao</w:t>
      </w:r>
      <w:r>
        <w:rPr>
          <w:spacing w:val="1"/>
        </w:rPr>
        <w:t xml:space="preserve"> </w:t>
      </w:r>
      <w:r>
        <w:t>Deshmukh</w:t>
      </w:r>
      <w:r>
        <w:rPr>
          <w:spacing w:val="1"/>
        </w:rPr>
        <w:t xml:space="preserve"> </w:t>
      </w:r>
      <w:r>
        <w:t>Krishi</w:t>
      </w:r>
      <w:r>
        <w:rPr>
          <w:spacing w:val="1"/>
        </w:rPr>
        <w:t xml:space="preserve"> </w:t>
      </w:r>
      <w:r>
        <w:t>Vidyapeeth,</w:t>
      </w:r>
      <w:r>
        <w:rPr>
          <w:spacing w:val="1"/>
        </w:rPr>
        <w:t xml:space="preserve"> </w:t>
      </w:r>
      <w:r>
        <w:t>Akola,</w:t>
      </w:r>
      <w:r>
        <w:rPr>
          <w:spacing w:val="1"/>
        </w:rPr>
        <w:t xml:space="preserve"> </w:t>
      </w:r>
      <w:r>
        <w:t>Maharashtra</w:t>
      </w:r>
      <w:r>
        <w:rPr>
          <w:spacing w:val="-1"/>
        </w:rPr>
        <w:t xml:space="preserve"> </w:t>
      </w:r>
      <w:r>
        <w:t>State, India</w:t>
      </w:r>
    </w:p>
    <w:p w:rsidR="00032EFF" w:rsidRDefault="00032EFF">
      <w:pPr>
        <w:pStyle w:val="BodyText"/>
        <w:spacing w:before="1"/>
      </w:pPr>
    </w:p>
    <w:p w:rsidR="00032EFF" w:rsidRDefault="00D8533A">
      <w:pPr>
        <w:pStyle w:val="Heading1"/>
        <w:ind w:left="106"/>
        <w:jc w:val="both"/>
      </w:pPr>
      <w:r>
        <w:t>Dr.</w:t>
      </w:r>
      <w:r>
        <w:rPr>
          <w:spacing w:val="-6"/>
        </w:rPr>
        <w:t xml:space="preserve"> </w:t>
      </w:r>
      <w:r>
        <w:t>Satish</w:t>
      </w:r>
      <w:r>
        <w:rPr>
          <w:spacing w:val="-7"/>
        </w:rPr>
        <w:t xml:space="preserve"> </w:t>
      </w:r>
      <w:r>
        <w:t>S</w:t>
      </w:r>
      <w:r>
        <w:rPr>
          <w:spacing w:val="-7"/>
        </w:rPr>
        <w:t xml:space="preserve"> </w:t>
      </w:r>
      <w:r>
        <w:t>Nichal</w:t>
      </w:r>
      <w:r>
        <w:rPr>
          <w:vertAlign w:val="superscript"/>
        </w:rPr>
        <w:t>2</w:t>
      </w:r>
    </w:p>
    <w:p w:rsidR="00032EFF" w:rsidRDefault="00D8533A">
      <w:pPr>
        <w:pStyle w:val="BodyText"/>
        <w:spacing w:before="1"/>
        <w:ind w:left="106" w:right="6064"/>
        <w:jc w:val="both"/>
      </w:pPr>
      <w:r>
        <w:t>Regional</w:t>
      </w:r>
      <w:r>
        <w:rPr>
          <w:spacing w:val="1"/>
        </w:rPr>
        <w:t xml:space="preserve"> </w:t>
      </w:r>
      <w:r>
        <w:t>Research</w:t>
      </w:r>
      <w:r>
        <w:rPr>
          <w:spacing w:val="1"/>
        </w:rPr>
        <w:t xml:space="preserve"> </w:t>
      </w:r>
      <w:r>
        <w:t>Centre</w:t>
      </w:r>
      <w:r>
        <w:rPr>
          <w:spacing w:val="1"/>
        </w:rPr>
        <w:t xml:space="preserve"> </w:t>
      </w:r>
      <w:r>
        <w:t>for</w:t>
      </w:r>
      <w:r>
        <w:rPr>
          <w:spacing w:val="1"/>
        </w:rPr>
        <w:t xml:space="preserve"> </w:t>
      </w:r>
      <w:r>
        <w:t>Soybean,</w:t>
      </w:r>
      <w:r>
        <w:rPr>
          <w:spacing w:val="1"/>
        </w:rPr>
        <w:t xml:space="preserve"> </w:t>
      </w:r>
      <w:r>
        <w:t>Dr.</w:t>
      </w:r>
      <w:r>
        <w:rPr>
          <w:spacing w:val="1"/>
        </w:rPr>
        <w:t xml:space="preserve"> </w:t>
      </w:r>
      <w:r>
        <w:t>Panjabrao</w:t>
      </w:r>
      <w:r>
        <w:rPr>
          <w:spacing w:val="1"/>
        </w:rPr>
        <w:t xml:space="preserve"> </w:t>
      </w:r>
      <w:r>
        <w:t>Deshmukh</w:t>
      </w:r>
      <w:r>
        <w:rPr>
          <w:spacing w:val="1"/>
        </w:rPr>
        <w:t xml:space="preserve"> </w:t>
      </w:r>
      <w:r>
        <w:t>Krishi Vidyapeeth, Akola,</w:t>
      </w:r>
      <w:r>
        <w:rPr>
          <w:spacing w:val="1"/>
        </w:rPr>
        <w:t xml:space="preserve"> </w:t>
      </w:r>
      <w:r>
        <w:t>Maharashtra</w:t>
      </w:r>
      <w:r>
        <w:rPr>
          <w:spacing w:val="1"/>
        </w:rPr>
        <w:t xml:space="preserve"> </w:t>
      </w:r>
      <w:r>
        <w:t>State,</w:t>
      </w:r>
      <w:r>
        <w:rPr>
          <w:spacing w:val="1"/>
        </w:rPr>
        <w:t xml:space="preserve"> </w:t>
      </w:r>
      <w:r>
        <w:t>India</w:t>
      </w:r>
    </w:p>
    <w:p w:rsidR="00032EFF" w:rsidRDefault="00032EFF">
      <w:pPr>
        <w:pStyle w:val="BodyText"/>
        <w:spacing w:before="10"/>
        <w:rPr>
          <w:sz w:val="19"/>
        </w:rPr>
      </w:pPr>
    </w:p>
    <w:p w:rsidR="00032EFF" w:rsidRDefault="00D8533A">
      <w:pPr>
        <w:pStyle w:val="Heading1"/>
        <w:spacing w:before="1"/>
        <w:ind w:left="106"/>
        <w:jc w:val="both"/>
      </w:pPr>
      <w:r>
        <w:t>Dr.</w:t>
      </w:r>
      <w:r>
        <w:rPr>
          <w:spacing w:val="-6"/>
        </w:rPr>
        <w:t xml:space="preserve"> </w:t>
      </w:r>
      <w:proofErr w:type="spellStart"/>
      <w:r>
        <w:t>Raviprakash</w:t>
      </w:r>
      <w:proofErr w:type="spellEnd"/>
      <w:r>
        <w:rPr>
          <w:spacing w:val="-7"/>
        </w:rPr>
        <w:t xml:space="preserve"> </w:t>
      </w:r>
      <w:r>
        <w:t>G</w:t>
      </w:r>
      <w:r>
        <w:rPr>
          <w:spacing w:val="-7"/>
        </w:rPr>
        <w:t xml:space="preserve"> </w:t>
      </w:r>
      <w:r>
        <w:t>Dani</w:t>
      </w:r>
      <w:r>
        <w:rPr>
          <w:vertAlign w:val="superscript"/>
        </w:rPr>
        <w:t>3</w:t>
      </w:r>
    </w:p>
    <w:p w:rsidR="00032EFF" w:rsidRDefault="00D8533A">
      <w:pPr>
        <w:pStyle w:val="BodyText"/>
        <w:ind w:left="106" w:right="6030"/>
        <w:jc w:val="both"/>
      </w:pPr>
      <w:r>
        <w:t>3Gen Scan Inc. Global Consultancy, Houston, Texas, USA</w:t>
      </w:r>
      <w:r>
        <w:rPr>
          <w:spacing w:val="1"/>
        </w:rPr>
        <w:t xml:space="preserve"> </w:t>
      </w:r>
      <w:r>
        <w:t>and</w:t>
      </w:r>
      <w:r>
        <w:rPr>
          <w:spacing w:val="1"/>
        </w:rPr>
        <w:t xml:space="preserve"> </w:t>
      </w:r>
      <w:r>
        <w:t>Namangan</w:t>
      </w:r>
      <w:r>
        <w:rPr>
          <w:spacing w:val="1"/>
        </w:rPr>
        <w:t xml:space="preserve"> </w:t>
      </w:r>
      <w:r>
        <w:t>Engineering</w:t>
      </w:r>
      <w:r>
        <w:rPr>
          <w:spacing w:val="1"/>
        </w:rPr>
        <w:t xml:space="preserve"> </w:t>
      </w:r>
      <w:r>
        <w:t>and</w:t>
      </w:r>
      <w:r>
        <w:rPr>
          <w:spacing w:val="1"/>
        </w:rPr>
        <w:t xml:space="preserve"> </w:t>
      </w:r>
      <w:r>
        <w:t>Technology</w:t>
      </w:r>
      <w:r>
        <w:rPr>
          <w:spacing w:val="1"/>
        </w:rPr>
        <w:t xml:space="preserve"> </w:t>
      </w:r>
      <w:r>
        <w:t>Institute,</w:t>
      </w:r>
      <w:r>
        <w:rPr>
          <w:spacing w:val="-47"/>
        </w:rPr>
        <w:t xml:space="preserve"> </w:t>
      </w:r>
      <w:r>
        <w:t>Namangan,</w:t>
      </w:r>
      <w:r>
        <w:rPr>
          <w:spacing w:val="-1"/>
        </w:rPr>
        <w:t xml:space="preserve"> </w:t>
      </w:r>
      <w:r>
        <w:t>Uzbekistan</w:t>
      </w:r>
    </w:p>
    <w:p w:rsidR="00032EFF" w:rsidRDefault="00032EFF">
      <w:pPr>
        <w:pStyle w:val="BodyText"/>
        <w:rPr>
          <w:sz w:val="22"/>
        </w:rPr>
      </w:pPr>
    </w:p>
    <w:p w:rsidR="00032EFF" w:rsidRDefault="00D8533A">
      <w:pPr>
        <w:pStyle w:val="Heading1"/>
        <w:spacing w:before="137"/>
        <w:ind w:left="106"/>
        <w:jc w:val="both"/>
      </w:pPr>
      <w:r>
        <w:rPr>
          <w:spacing w:val="-3"/>
        </w:rPr>
        <w:t>Dr.</w:t>
      </w:r>
      <w:r>
        <w:rPr>
          <w:spacing w:val="-2"/>
        </w:rPr>
        <w:t xml:space="preserve"> </w:t>
      </w:r>
      <w:proofErr w:type="spellStart"/>
      <w:r>
        <w:rPr>
          <w:spacing w:val="-2"/>
        </w:rPr>
        <w:t>Torop</w:t>
      </w:r>
      <w:proofErr w:type="spellEnd"/>
      <w:r>
        <w:rPr>
          <w:spacing w:val="-1"/>
        </w:rPr>
        <w:t xml:space="preserve"> </w:t>
      </w:r>
      <w:r>
        <w:rPr>
          <w:spacing w:val="-2"/>
        </w:rPr>
        <w:t>Elena</w:t>
      </w:r>
      <w:r>
        <w:rPr>
          <w:spacing w:val="-11"/>
        </w:rPr>
        <w:t xml:space="preserve"> </w:t>
      </w:r>
      <w:r>
        <w:rPr>
          <w:spacing w:val="-2"/>
        </w:rPr>
        <w:t>Alexandrovna</w:t>
      </w:r>
      <w:r>
        <w:rPr>
          <w:spacing w:val="-2"/>
          <w:vertAlign w:val="superscript"/>
        </w:rPr>
        <w:t>4</w:t>
      </w:r>
    </w:p>
    <w:p w:rsidR="00032EFF" w:rsidRDefault="00D8533A">
      <w:pPr>
        <w:pStyle w:val="BodyText"/>
        <w:spacing w:before="1"/>
        <w:ind w:left="106" w:right="5955"/>
        <w:jc w:val="both"/>
      </w:pPr>
      <w:r>
        <w:rPr>
          <w:spacing w:val="-1"/>
        </w:rPr>
        <w:t xml:space="preserve">Voronezh State Agrarian University, Voronezh, </w:t>
      </w:r>
      <w:proofErr w:type="spellStart"/>
      <w:r>
        <w:rPr>
          <w:spacing w:val="-1"/>
        </w:rPr>
        <w:t>st.</w:t>
      </w:r>
      <w:proofErr w:type="spellEnd"/>
      <w:r>
        <w:rPr>
          <w:spacing w:val="-1"/>
        </w:rPr>
        <w:t xml:space="preserve"> </w:t>
      </w:r>
      <w:proofErr w:type="spellStart"/>
      <w:r>
        <w:rPr>
          <w:spacing w:val="-1"/>
        </w:rPr>
        <w:t>Michurina</w:t>
      </w:r>
      <w:proofErr w:type="spellEnd"/>
      <w:r>
        <w:rPr>
          <w:spacing w:val="-1"/>
        </w:rPr>
        <w:t>,</w:t>
      </w:r>
      <w:r>
        <w:rPr>
          <w:spacing w:val="-47"/>
        </w:rPr>
        <w:t xml:space="preserve"> </w:t>
      </w:r>
      <w:r>
        <w:t>1,</w:t>
      </w:r>
      <w:r>
        <w:rPr>
          <w:spacing w:val="-1"/>
        </w:rPr>
        <w:t xml:space="preserve"> </w:t>
      </w:r>
      <w:r>
        <w:t>RUSSIA, 394087</w:t>
      </w:r>
    </w:p>
    <w:p w:rsidR="00032EFF" w:rsidRDefault="00032EFF">
      <w:pPr>
        <w:pStyle w:val="BodyText"/>
        <w:rPr>
          <w:sz w:val="23"/>
        </w:rPr>
      </w:pPr>
    </w:p>
    <w:p w:rsidR="00032EFF" w:rsidRDefault="00D8533A">
      <w:pPr>
        <w:pStyle w:val="BodyText"/>
        <w:ind w:left="106"/>
      </w:pPr>
      <w:r>
        <w:t>Corresponding</w:t>
      </w:r>
      <w:r>
        <w:rPr>
          <w:spacing w:val="-4"/>
        </w:rPr>
        <w:t xml:space="preserve"> </w:t>
      </w:r>
      <w:r>
        <w:t>author</w:t>
      </w:r>
      <w:r>
        <w:rPr>
          <w:spacing w:val="-3"/>
        </w:rPr>
        <w:t xml:space="preserve"> </w:t>
      </w:r>
      <w:r>
        <w:t>email:</w:t>
      </w:r>
      <w:r>
        <w:rPr>
          <w:spacing w:val="-2"/>
        </w:rPr>
        <w:t xml:space="preserve"> </w:t>
      </w:r>
      <w:hyperlink r:id="rId5">
        <w:r>
          <w:rPr>
            <w:color w:val="0000FF"/>
            <w:u w:val="single" w:color="0000FF"/>
          </w:rPr>
          <w:t>umeshinde09@gmail.com</w:t>
        </w:r>
      </w:hyperlink>
    </w:p>
    <w:p w:rsidR="00032EFF" w:rsidRDefault="00032EFF">
      <w:pPr>
        <w:pStyle w:val="BodyText"/>
        <w:spacing w:before="7"/>
        <w:rPr>
          <w:sz w:val="27"/>
        </w:rPr>
      </w:pPr>
    </w:p>
    <w:p w:rsidR="00032EFF" w:rsidRDefault="00D8533A">
      <w:pPr>
        <w:pStyle w:val="Heading1"/>
        <w:spacing w:before="91"/>
        <w:ind w:left="3875" w:right="3895"/>
        <w:jc w:val="center"/>
      </w:pPr>
      <w:r>
        <w:t>ABSTRACT</w:t>
      </w:r>
    </w:p>
    <w:p w:rsidR="00032EFF" w:rsidRDefault="00032EFF">
      <w:pPr>
        <w:pStyle w:val="BodyText"/>
        <w:spacing w:before="11"/>
        <w:rPr>
          <w:b/>
          <w:sz w:val="25"/>
        </w:rPr>
      </w:pPr>
    </w:p>
    <w:p w:rsidR="00032EFF" w:rsidRDefault="00D8533A" w:rsidP="00D8533A">
      <w:pPr>
        <w:pStyle w:val="BodyText"/>
        <w:ind w:left="814" w:right="123" w:firstLine="720"/>
        <w:jc w:val="both"/>
      </w:pPr>
      <w:r w:rsidRPr="00D8533A">
        <w:t>The exploration of genomics has become a transformational one, transforming many areas of research, including agriculture. The genetic potential of crops has been unlocked in the field of agricultural improvement via genomics, enabling the creation of more durable, nutrient-rich, and sustainable cultivars. This chapter gives a broad overview of the use of genomics in crop development, emphasizing major technologies, difficulties, and potential future uses. Although traditional crop breeding techniques have been effective at enhancing agricultural attributes, they are frequently limited by laborious phenotypic selection and scant access to genetic diversity. With the use of high-throughput genome sequencing technologies, crop genomes can now be easily analyzed by scientists, revealing the genetic underpinnings of a variety of desirable features.</w:t>
      </w:r>
      <w:r>
        <w:t xml:space="preserve"> </w:t>
      </w:r>
      <w:r w:rsidRPr="00D8533A">
        <w:t>Specific genes linked to qualities like resistance to diseases, drought tolerance, and nutritional content can be found by techniques like genomic mapping and quantitative trait locus (QTL) analysis, facilitating Marker-Assisted Selection (MAS) for more effective and precise breeding. In addition, the development of genome editing tools like CRISPR-Cas9 has given scientists the ability to modify specific crop genomes to produce crops with desired features without introducing foreign DNA. Utilizing the genetic variety found in crops and their wild cousins has been made possible by omics technologies, including genomics, transcriptomics, proteomics, and metabolomics. A new era of crop improvement has arrived thanks to genomics, which has made it possible for researchers and breeders to make better use of the huge genetic resources available in agriculture</w:t>
      </w:r>
      <w:r>
        <w:t>.</w:t>
      </w:r>
      <w:r w:rsidRPr="00D8533A">
        <w:t xml:space="preserve"> The future of crop improvement is bright, bringing solutions to global issues like food security and climate change. This is due to ongoing advances in genomics and its combination with conventional breeding techniques.</w:t>
      </w:r>
    </w:p>
    <w:p w:rsidR="00D8533A" w:rsidRDefault="00D8533A" w:rsidP="00D8533A">
      <w:pPr>
        <w:pStyle w:val="BodyText"/>
        <w:ind w:left="814" w:right="123" w:firstLine="720"/>
        <w:jc w:val="both"/>
        <w:rPr>
          <w:sz w:val="24"/>
        </w:rPr>
      </w:pPr>
    </w:p>
    <w:p w:rsidR="00032EFF" w:rsidRDefault="00D8533A">
      <w:pPr>
        <w:pStyle w:val="BodyText"/>
        <w:ind w:left="1546"/>
      </w:pPr>
      <w:proofErr w:type="gramStart"/>
      <w:r>
        <w:rPr>
          <w:b/>
        </w:rPr>
        <w:t>Keywords</w:t>
      </w:r>
      <w:r>
        <w:rPr>
          <w:b/>
          <w:spacing w:val="-3"/>
        </w:rPr>
        <w:t xml:space="preserve"> </w:t>
      </w:r>
      <w:r>
        <w:t>:-</w:t>
      </w:r>
      <w:proofErr w:type="gramEnd"/>
      <w:r>
        <w:rPr>
          <w:spacing w:val="-4"/>
        </w:rPr>
        <w:t xml:space="preserve"> </w:t>
      </w:r>
      <w:r>
        <w:t>Genomics,</w:t>
      </w:r>
      <w:r>
        <w:rPr>
          <w:spacing w:val="-3"/>
        </w:rPr>
        <w:t xml:space="preserve"> </w:t>
      </w:r>
      <w:r>
        <w:t>Omics,</w:t>
      </w:r>
      <w:r>
        <w:rPr>
          <w:spacing w:val="-2"/>
        </w:rPr>
        <w:t xml:space="preserve"> </w:t>
      </w:r>
      <w:r>
        <w:t>CRISPR/Cas,</w:t>
      </w:r>
      <w:r>
        <w:rPr>
          <w:spacing w:val="-3"/>
        </w:rPr>
        <w:t xml:space="preserve"> </w:t>
      </w:r>
      <w:r>
        <w:t>MAS,</w:t>
      </w:r>
      <w:r>
        <w:rPr>
          <w:spacing w:val="-3"/>
        </w:rPr>
        <w:t xml:space="preserve"> </w:t>
      </w:r>
      <w:r>
        <w:t>DNA</w:t>
      </w:r>
      <w:r>
        <w:rPr>
          <w:spacing w:val="-4"/>
        </w:rPr>
        <w:t xml:space="preserve"> </w:t>
      </w:r>
      <w:r>
        <w:t>Sequencing,</w:t>
      </w:r>
      <w:r>
        <w:rPr>
          <w:spacing w:val="-2"/>
        </w:rPr>
        <w:t xml:space="preserve"> </w:t>
      </w:r>
      <w:r>
        <w:t>etc.</w:t>
      </w:r>
    </w:p>
    <w:p w:rsidR="00032EFF" w:rsidRDefault="00032EFF">
      <w:pPr>
        <w:pStyle w:val="BodyText"/>
        <w:spacing w:before="3"/>
        <w:rPr>
          <w:sz w:val="24"/>
        </w:rPr>
      </w:pPr>
    </w:p>
    <w:p w:rsidR="00032EFF" w:rsidRDefault="00D8533A">
      <w:pPr>
        <w:pStyle w:val="Heading1"/>
        <w:numPr>
          <w:ilvl w:val="0"/>
          <w:numId w:val="7"/>
        </w:numPr>
        <w:tabs>
          <w:tab w:val="left" w:pos="4074"/>
          <w:tab w:val="left" w:pos="4075"/>
        </w:tabs>
        <w:jc w:val="left"/>
      </w:pPr>
      <w:r>
        <w:t>INTRODUCTION</w:t>
      </w:r>
      <w:r>
        <w:rPr>
          <w:spacing w:val="-3"/>
        </w:rPr>
        <w:t xml:space="preserve"> </w:t>
      </w:r>
      <w:r>
        <w:t>TO GENOMICS</w:t>
      </w:r>
      <w:r>
        <w:rPr>
          <w:spacing w:val="-4"/>
        </w:rPr>
        <w:t xml:space="preserve"> </w:t>
      </w:r>
      <w:r>
        <w:t>IN</w:t>
      </w:r>
      <w:r>
        <w:rPr>
          <w:spacing w:val="-4"/>
        </w:rPr>
        <w:t xml:space="preserve"> </w:t>
      </w:r>
      <w:r>
        <w:t>CROP</w:t>
      </w:r>
      <w:r>
        <w:rPr>
          <w:spacing w:val="-3"/>
        </w:rPr>
        <w:t xml:space="preserve"> </w:t>
      </w:r>
      <w:r>
        <w:t>IMPROVEMENT</w:t>
      </w:r>
    </w:p>
    <w:p w:rsidR="00032EFF" w:rsidRDefault="00032EFF">
      <w:pPr>
        <w:pStyle w:val="BodyText"/>
        <w:spacing w:before="5"/>
        <w:rPr>
          <w:b/>
          <w:sz w:val="24"/>
        </w:rPr>
      </w:pPr>
    </w:p>
    <w:p w:rsidR="00032EFF" w:rsidRDefault="00234BEF" w:rsidP="00234BEF">
      <w:pPr>
        <w:pStyle w:val="BodyText"/>
        <w:spacing w:before="75"/>
        <w:ind w:left="826" w:right="123"/>
        <w:jc w:val="both"/>
        <w:rPr>
          <w:sz w:val="24"/>
        </w:rPr>
      </w:pPr>
      <w:r w:rsidRPr="00234BEF">
        <w:t xml:space="preserve">A subfield of molecular biology called genomics focuses on understanding an organism's entire DNA sequence, including its genes and how they work. Genomic technologies have significantly impacted efforts to improve crops in a number of industries, including agriculture. </w:t>
      </w:r>
      <w:r w:rsidR="008E2E62">
        <w:t>Upcoming years are mo</w:t>
      </w:r>
      <w:r w:rsidR="005D4EBD">
        <w:t>re critical for</w:t>
      </w:r>
      <w:r w:rsidRPr="00234BEF">
        <w:t xml:space="preserve"> food production </w:t>
      </w:r>
      <w:r w:rsidR="005D4EBD">
        <w:t>as we require more agricultural products</w:t>
      </w:r>
      <w:r w:rsidRPr="00234BEF">
        <w:t xml:space="preserve"> to feed the world. </w:t>
      </w:r>
      <w:r w:rsidR="00E77219" w:rsidRPr="00E77219">
        <w:t>Food and nutritional security depend on sustainable food production.</w:t>
      </w:r>
      <w:r w:rsidRPr="00234BEF">
        <w:t xml:space="preserve"> Studies show that 821 million people globally are at or below the minimal nutritional level, including 151 million stunted children under the age of five. Additionally, two billion individuals do not get enough micronutrients to sustain a healthy lifestyle. </w:t>
      </w:r>
      <w:r w:rsidR="00D8533A">
        <w:t xml:space="preserve"> </w:t>
      </w:r>
      <w:r w:rsidRPr="00234BEF">
        <w:t xml:space="preserve">To meet these objectives, the manufacturing and supply chain must run efficiently. It has been estimated that by 2050, the industrial system will need to raise its output by </w:t>
      </w:r>
      <w:r w:rsidRPr="00234BEF">
        <w:lastRenderedPageBreak/>
        <w:t>60% in order to address a number of climate change-related challenges. The price of food is predicted to rise by 1-29% by 2050, which is projected to make these problems even worse. We now have less access to agriculturally productive land as a result of increased urbanization brought on by rising population [1]. We will need to increase food production for a number of other reasons besides population growth. Rapidly developing nations experienced significant income development that gave rise to an emerging middle class, which sped up the dietary shift toward higher consumption of meat, eggs, and dairy products and increased the need to farm more grain to feed more cattle, pigs, and poultry [2]. Agriculture would have to generate between 60 and 100 percent more food and feed than it does currently by 2050 [3].</w:t>
      </w:r>
      <w:r>
        <w:t xml:space="preserve"> </w:t>
      </w:r>
      <w:r w:rsidRPr="00234BEF">
        <w:t>Scientists can now quickly study the complete genome of crops thanks to the development of high-throughput DNA sequencing technologies, enabling a greater understanding of their genetic make-up and potential. Using methods like genetic mapping and quantitative trait locus (QTL) analysis, researchers can now pinpoint individual genes linked to important features like drought tolerance, disease resistance, and nutritional content. The discovery of these genes makes Marker-Assisted Selection (MAS) easier and enables breeders to more quickly choose plants with desired features.</w:t>
      </w:r>
    </w:p>
    <w:p w:rsidR="00032EFF" w:rsidRDefault="00D8533A">
      <w:pPr>
        <w:pStyle w:val="Heading1"/>
        <w:numPr>
          <w:ilvl w:val="0"/>
          <w:numId w:val="6"/>
        </w:numPr>
        <w:tabs>
          <w:tab w:val="left" w:pos="815"/>
        </w:tabs>
        <w:jc w:val="both"/>
      </w:pPr>
      <w:r>
        <w:t>The</w:t>
      </w:r>
      <w:r>
        <w:rPr>
          <w:spacing w:val="-2"/>
        </w:rPr>
        <w:t xml:space="preserve"> </w:t>
      </w:r>
      <w:r>
        <w:t>Role</w:t>
      </w:r>
      <w:r>
        <w:rPr>
          <w:spacing w:val="-2"/>
        </w:rPr>
        <w:t xml:space="preserve"> </w:t>
      </w:r>
      <w:r>
        <w:t>of</w:t>
      </w:r>
      <w:r>
        <w:rPr>
          <w:spacing w:val="-1"/>
        </w:rPr>
        <w:t xml:space="preserve"> </w:t>
      </w:r>
      <w:r>
        <w:t>Genomic</w:t>
      </w:r>
      <w:r>
        <w:rPr>
          <w:spacing w:val="-2"/>
        </w:rPr>
        <w:t xml:space="preserve"> </w:t>
      </w:r>
      <w:r>
        <w:t>Selection</w:t>
      </w:r>
      <w:r>
        <w:rPr>
          <w:spacing w:val="-3"/>
        </w:rPr>
        <w:t xml:space="preserve"> </w:t>
      </w:r>
      <w:r>
        <w:t>in</w:t>
      </w:r>
      <w:r>
        <w:rPr>
          <w:spacing w:val="-2"/>
        </w:rPr>
        <w:t xml:space="preserve"> </w:t>
      </w:r>
      <w:r>
        <w:t>Crop</w:t>
      </w:r>
      <w:r>
        <w:rPr>
          <w:spacing w:val="-3"/>
        </w:rPr>
        <w:t xml:space="preserve"> </w:t>
      </w:r>
      <w:r>
        <w:t>Improvement:</w:t>
      </w:r>
    </w:p>
    <w:p w:rsidR="00032EFF" w:rsidRDefault="00234BEF" w:rsidP="00234BEF">
      <w:pPr>
        <w:pStyle w:val="BodyText"/>
        <w:ind w:left="814" w:right="129" w:firstLine="720"/>
        <w:jc w:val="both"/>
        <w:rPr>
          <w:sz w:val="24"/>
        </w:rPr>
      </w:pPr>
      <w:r w:rsidRPr="00234BEF">
        <w:t>By anticipating an individual's genetic worth based on its full genome, genomic selection advances the application of genomics in breeding. This makes it possible for breeders to make decisions early in a plant's development, even before particular features are completely manifested, leading to breeding cycles that are more precise and efficient. Recent advances in genome editing technologies, particularly CRISPR/Cas9, have opened up new avenues for quick and accurate genome modification, offering quick transfer of information from the lab to the field. In the target genome, genome editing enables the introduction of insertions, deletions, or a completely new sequence [4]. Genome editing enables the selective modification of known genes governing significant features, allowing for the alteration of phenotypes. Several genome-edited crop plants, such as waxy maize, drought- and salt-tolerant soybeans, and Camelina with more oil, have recently reached the end of the commercialization process in the United States of America [5].</w:t>
      </w:r>
    </w:p>
    <w:p w:rsidR="00032EFF" w:rsidRDefault="00D8533A">
      <w:pPr>
        <w:pStyle w:val="Heading1"/>
        <w:numPr>
          <w:ilvl w:val="0"/>
          <w:numId w:val="6"/>
        </w:numPr>
        <w:tabs>
          <w:tab w:val="left" w:pos="815"/>
        </w:tabs>
        <w:jc w:val="both"/>
      </w:pPr>
      <w:r>
        <w:t>Classification</w:t>
      </w:r>
      <w:r>
        <w:rPr>
          <w:spacing w:val="-4"/>
        </w:rPr>
        <w:t xml:space="preserve"> </w:t>
      </w:r>
      <w:r>
        <w:t>of</w:t>
      </w:r>
      <w:r>
        <w:rPr>
          <w:spacing w:val="-3"/>
        </w:rPr>
        <w:t xml:space="preserve"> </w:t>
      </w:r>
      <w:r>
        <w:t>genomics</w:t>
      </w:r>
      <w:r>
        <w:rPr>
          <w:spacing w:val="-3"/>
        </w:rPr>
        <w:t xml:space="preserve"> </w:t>
      </w:r>
      <w:r>
        <w:t>based</w:t>
      </w:r>
      <w:r>
        <w:rPr>
          <w:spacing w:val="-3"/>
        </w:rPr>
        <w:t xml:space="preserve"> </w:t>
      </w:r>
      <w:r>
        <w:t>on</w:t>
      </w:r>
      <w:r>
        <w:rPr>
          <w:spacing w:val="-3"/>
        </w:rPr>
        <w:t xml:space="preserve"> </w:t>
      </w:r>
      <w:r>
        <w:t>the</w:t>
      </w:r>
      <w:r>
        <w:rPr>
          <w:spacing w:val="-3"/>
        </w:rPr>
        <w:t xml:space="preserve"> </w:t>
      </w:r>
      <w:r>
        <w:t>techniques</w:t>
      </w:r>
    </w:p>
    <w:p w:rsidR="00032EFF" w:rsidRDefault="00D8533A">
      <w:pPr>
        <w:pStyle w:val="BodyText"/>
        <w:spacing w:before="1"/>
        <w:ind w:left="1546"/>
        <w:jc w:val="both"/>
      </w:pPr>
      <w:r>
        <w:rPr>
          <w:spacing w:val="-1"/>
        </w:rPr>
        <w:t>The</w:t>
      </w:r>
      <w:r>
        <w:rPr>
          <w:spacing w:val="-9"/>
        </w:rPr>
        <w:t xml:space="preserve"> </w:t>
      </w:r>
      <w:r>
        <w:rPr>
          <w:spacing w:val="-1"/>
        </w:rPr>
        <w:t>three</w:t>
      </w:r>
      <w:r>
        <w:rPr>
          <w:spacing w:val="-9"/>
        </w:rPr>
        <w:t xml:space="preserve"> </w:t>
      </w:r>
      <w:r>
        <w:rPr>
          <w:spacing w:val="-1"/>
        </w:rPr>
        <w:t>basic</w:t>
      </w:r>
      <w:r>
        <w:rPr>
          <w:spacing w:val="-10"/>
        </w:rPr>
        <w:t xml:space="preserve"> </w:t>
      </w:r>
      <w:r>
        <w:rPr>
          <w:spacing w:val="-1"/>
        </w:rPr>
        <w:t>classification</w:t>
      </w:r>
      <w:r>
        <w:rPr>
          <w:spacing w:val="-11"/>
        </w:rPr>
        <w:t xml:space="preserve"> </w:t>
      </w:r>
      <w:r>
        <w:rPr>
          <w:spacing w:val="-1"/>
        </w:rPr>
        <w:t>of</w:t>
      </w:r>
      <w:r>
        <w:rPr>
          <w:spacing w:val="-11"/>
        </w:rPr>
        <w:t xml:space="preserve"> </w:t>
      </w:r>
      <w:r>
        <w:rPr>
          <w:spacing w:val="-1"/>
        </w:rPr>
        <w:t>genomics</w:t>
      </w:r>
      <w:r>
        <w:rPr>
          <w:spacing w:val="-10"/>
        </w:rPr>
        <w:t xml:space="preserve"> </w:t>
      </w:r>
      <w:r>
        <w:rPr>
          <w:spacing w:val="-1"/>
        </w:rPr>
        <w:t>have</w:t>
      </w:r>
      <w:r>
        <w:rPr>
          <w:spacing w:val="-9"/>
        </w:rPr>
        <w:t xml:space="preserve"> </w:t>
      </w:r>
      <w:r>
        <w:t>been</w:t>
      </w:r>
      <w:r>
        <w:rPr>
          <w:spacing w:val="-11"/>
        </w:rPr>
        <w:t xml:space="preserve"> </w:t>
      </w:r>
      <w:r>
        <w:t>listed</w:t>
      </w:r>
      <w:r>
        <w:rPr>
          <w:spacing w:val="-8"/>
        </w:rPr>
        <w:t xml:space="preserve"> </w:t>
      </w:r>
      <w:r>
        <w:t>below</w:t>
      </w:r>
      <w:r>
        <w:rPr>
          <w:spacing w:val="-14"/>
        </w:rPr>
        <w:t xml:space="preserve"> </w:t>
      </w:r>
      <w:r>
        <w:t>along</w:t>
      </w:r>
      <w:r>
        <w:rPr>
          <w:spacing w:val="-6"/>
        </w:rPr>
        <w:t xml:space="preserve"> </w:t>
      </w:r>
      <w:r>
        <w:t>with</w:t>
      </w:r>
      <w:r>
        <w:rPr>
          <w:spacing w:val="-11"/>
        </w:rPr>
        <w:t xml:space="preserve"> </w:t>
      </w:r>
      <w:r>
        <w:t>the</w:t>
      </w:r>
      <w:r>
        <w:rPr>
          <w:spacing w:val="-9"/>
        </w:rPr>
        <w:t xml:space="preserve"> </w:t>
      </w:r>
      <w:r>
        <w:t>techniques</w:t>
      </w:r>
      <w:r>
        <w:rPr>
          <w:spacing w:val="-9"/>
        </w:rPr>
        <w:t xml:space="preserve"> </w:t>
      </w:r>
      <w:r>
        <w:t>and</w:t>
      </w:r>
      <w:r>
        <w:rPr>
          <w:spacing w:val="-9"/>
        </w:rPr>
        <w:t xml:space="preserve"> </w:t>
      </w:r>
      <w:r>
        <w:t>databases</w:t>
      </w:r>
      <w:r>
        <w:rPr>
          <w:spacing w:val="-10"/>
        </w:rPr>
        <w:t xml:space="preserve"> </w:t>
      </w:r>
      <w:r>
        <w:t>used</w:t>
      </w:r>
      <w:r>
        <w:rPr>
          <w:spacing w:val="-8"/>
        </w:rPr>
        <w:t xml:space="preserve"> </w:t>
      </w:r>
      <w:r>
        <w:t>(Fig.1)</w:t>
      </w:r>
    </w:p>
    <w:p w:rsidR="00032EFF" w:rsidRDefault="00D8533A">
      <w:pPr>
        <w:pStyle w:val="Heading1"/>
        <w:numPr>
          <w:ilvl w:val="1"/>
          <w:numId w:val="6"/>
        </w:numPr>
        <w:tabs>
          <w:tab w:val="left" w:pos="827"/>
        </w:tabs>
        <w:jc w:val="both"/>
      </w:pPr>
      <w:r>
        <w:t>Structural</w:t>
      </w:r>
      <w:r>
        <w:rPr>
          <w:spacing w:val="-7"/>
        </w:rPr>
        <w:t xml:space="preserve"> </w:t>
      </w:r>
      <w:r>
        <w:t>Genomics:</w:t>
      </w:r>
    </w:p>
    <w:p w:rsidR="00BE402B" w:rsidRPr="00BE402B" w:rsidRDefault="00BE402B" w:rsidP="00BE402B">
      <w:pPr>
        <w:tabs>
          <w:tab w:val="left" w:pos="1526"/>
        </w:tabs>
        <w:spacing w:line="229" w:lineRule="exact"/>
        <w:ind w:left="810"/>
        <w:rPr>
          <w:sz w:val="20"/>
        </w:rPr>
      </w:pPr>
      <w:r>
        <w:rPr>
          <w:sz w:val="20"/>
          <w:szCs w:val="20"/>
        </w:rPr>
        <w:tab/>
      </w:r>
      <w:r w:rsidRPr="00BE402B">
        <w:rPr>
          <w:sz w:val="20"/>
          <w:szCs w:val="20"/>
        </w:rPr>
        <w:t>The study of the arrangement and sequencing of DNA throughout an organism's whole genome is known as structural genomics. Additionally, each protein encoded by genes has its three-dimensional structure evaluated. The primary goal of structural genomics is to identify all potential protein structures of an organism because it is crucial to learn new information about an organism's biological processes. The following are the structural genomics methodologies:</w:t>
      </w:r>
    </w:p>
    <w:p w:rsidR="00032EFF" w:rsidRDefault="00D8533A">
      <w:pPr>
        <w:pStyle w:val="ListParagraph"/>
        <w:numPr>
          <w:ilvl w:val="2"/>
          <w:numId w:val="6"/>
        </w:numPr>
        <w:tabs>
          <w:tab w:val="left" w:pos="1526"/>
        </w:tabs>
        <w:spacing w:line="229" w:lineRule="exact"/>
        <w:rPr>
          <w:sz w:val="20"/>
        </w:rPr>
      </w:pPr>
      <w:r>
        <w:rPr>
          <w:sz w:val="20"/>
        </w:rPr>
        <w:t>Chromosomal</w:t>
      </w:r>
      <w:r>
        <w:rPr>
          <w:spacing w:val="-3"/>
          <w:sz w:val="20"/>
        </w:rPr>
        <w:t xml:space="preserve"> </w:t>
      </w:r>
      <w:r>
        <w:rPr>
          <w:sz w:val="20"/>
        </w:rPr>
        <w:t>maps</w:t>
      </w:r>
    </w:p>
    <w:p w:rsidR="00032EFF" w:rsidRDefault="00D8533A">
      <w:pPr>
        <w:pStyle w:val="ListParagraph"/>
        <w:numPr>
          <w:ilvl w:val="2"/>
          <w:numId w:val="6"/>
        </w:numPr>
        <w:tabs>
          <w:tab w:val="left" w:pos="1526"/>
        </w:tabs>
        <w:rPr>
          <w:sz w:val="20"/>
        </w:rPr>
      </w:pPr>
      <w:r>
        <w:rPr>
          <w:sz w:val="20"/>
        </w:rPr>
        <w:t>Cytogenetic</w:t>
      </w:r>
      <w:r>
        <w:rPr>
          <w:spacing w:val="-3"/>
          <w:sz w:val="20"/>
        </w:rPr>
        <w:t xml:space="preserve"> </w:t>
      </w:r>
      <w:r>
        <w:rPr>
          <w:sz w:val="20"/>
        </w:rPr>
        <w:t>map</w:t>
      </w:r>
    </w:p>
    <w:p w:rsidR="00032EFF" w:rsidRDefault="00D8533A">
      <w:pPr>
        <w:pStyle w:val="ListParagraph"/>
        <w:numPr>
          <w:ilvl w:val="2"/>
          <w:numId w:val="6"/>
        </w:numPr>
        <w:tabs>
          <w:tab w:val="left" w:pos="1526"/>
        </w:tabs>
        <w:spacing w:before="1" w:line="229" w:lineRule="exact"/>
        <w:rPr>
          <w:sz w:val="20"/>
        </w:rPr>
      </w:pPr>
      <w:r>
        <w:rPr>
          <w:sz w:val="20"/>
        </w:rPr>
        <w:t>Genetic</w:t>
      </w:r>
      <w:r>
        <w:rPr>
          <w:spacing w:val="-3"/>
          <w:sz w:val="20"/>
        </w:rPr>
        <w:t xml:space="preserve"> </w:t>
      </w:r>
      <w:r>
        <w:rPr>
          <w:sz w:val="20"/>
        </w:rPr>
        <w:t>map/Linkage</w:t>
      </w:r>
      <w:r>
        <w:rPr>
          <w:spacing w:val="-3"/>
          <w:sz w:val="20"/>
        </w:rPr>
        <w:t xml:space="preserve"> </w:t>
      </w:r>
      <w:r>
        <w:rPr>
          <w:sz w:val="20"/>
        </w:rPr>
        <w:t>map</w:t>
      </w:r>
    </w:p>
    <w:p w:rsidR="00032EFF" w:rsidRDefault="00D8533A">
      <w:pPr>
        <w:pStyle w:val="ListParagraph"/>
        <w:numPr>
          <w:ilvl w:val="2"/>
          <w:numId w:val="6"/>
        </w:numPr>
        <w:tabs>
          <w:tab w:val="left" w:pos="1526"/>
        </w:tabs>
        <w:spacing w:line="229" w:lineRule="exact"/>
        <w:rPr>
          <w:sz w:val="20"/>
        </w:rPr>
      </w:pPr>
      <w:r>
        <w:rPr>
          <w:sz w:val="20"/>
        </w:rPr>
        <w:t>Physical</w:t>
      </w:r>
      <w:r>
        <w:rPr>
          <w:spacing w:val="-2"/>
          <w:sz w:val="20"/>
        </w:rPr>
        <w:t xml:space="preserve"> </w:t>
      </w:r>
      <w:r>
        <w:rPr>
          <w:sz w:val="20"/>
        </w:rPr>
        <w:t>map</w:t>
      </w:r>
    </w:p>
    <w:p w:rsidR="00032EFF" w:rsidRDefault="00D8533A">
      <w:pPr>
        <w:pStyle w:val="ListParagraph"/>
        <w:numPr>
          <w:ilvl w:val="2"/>
          <w:numId w:val="6"/>
        </w:numPr>
        <w:tabs>
          <w:tab w:val="left" w:pos="1526"/>
        </w:tabs>
        <w:rPr>
          <w:sz w:val="20"/>
        </w:rPr>
      </w:pPr>
      <w:r>
        <w:rPr>
          <w:sz w:val="20"/>
        </w:rPr>
        <w:t>Transcriptome</w:t>
      </w:r>
      <w:r>
        <w:rPr>
          <w:spacing w:val="-7"/>
          <w:sz w:val="20"/>
        </w:rPr>
        <w:t xml:space="preserve"> </w:t>
      </w:r>
      <w:r>
        <w:rPr>
          <w:sz w:val="20"/>
        </w:rPr>
        <w:t>sequencing</w:t>
      </w:r>
    </w:p>
    <w:p w:rsidR="00032EFF" w:rsidRDefault="00D8533A">
      <w:pPr>
        <w:pStyle w:val="ListParagraph"/>
        <w:numPr>
          <w:ilvl w:val="2"/>
          <w:numId w:val="6"/>
        </w:numPr>
        <w:tabs>
          <w:tab w:val="left" w:pos="1526"/>
        </w:tabs>
        <w:rPr>
          <w:sz w:val="20"/>
        </w:rPr>
      </w:pPr>
      <w:r>
        <w:rPr>
          <w:spacing w:val="-1"/>
          <w:sz w:val="20"/>
        </w:rPr>
        <w:t>Expressed</w:t>
      </w:r>
      <w:r>
        <w:rPr>
          <w:spacing w:val="1"/>
          <w:sz w:val="20"/>
        </w:rPr>
        <w:t xml:space="preserve"> </w:t>
      </w:r>
      <w:r>
        <w:rPr>
          <w:spacing w:val="-1"/>
          <w:sz w:val="20"/>
        </w:rPr>
        <w:t>sequence</w:t>
      </w:r>
      <w:r>
        <w:rPr>
          <w:sz w:val="20"/>
        </w:rPr>
        <w:t xml:space="preserve"> </w:t>
      </w:r>
      <w:r>
        <w:rPr>
          <w:spacing w:val="-1"/>
          <w:sz w:val="20"/>
        </w:rPr>
        <w:t>tags</w:t>
      </w:r>
      <w:r>
        <w:rPr>
          <w:spacing w:val="2"/>
          <w:sz w:val="20"/>
        </w:rPr>
        <w:t xml:space="preserve"> </w:t>
      </w:r>
      <w:r>
        <w:rPr>
          <w:spacing w:val="-1"/>
          <w:sz w:val="20"/>
        </w:rPr>
        <w:t>(ESTs)</w:t>
      </w:r>
      <w:r>
        <w:rPr>
          <w:spacing w:val="1"/>
          <w:sz w:val="20"/>
        </w:rPr>
        <w:t xml:space="preserve"> </w:t>
      </w:r>
      <w:r>
        <w:rPr>
          <w:spacing w:val="-1"/>
          <w:sz w:val="20"/>
        </w:rPr>
        <w:t>and</w:t>
      </w:r>
      <w:r>
        <w:rPr>
          <w:spacing w:val="1"/>
          <w:sz w:val="20"/>
        </w:rPr>
        <w:t xml:space="preserve"> </w:t>
      </w:r>
      <w:r>
        <w:rPr>
          <w:spacing w:val="-1"/>
          <w:sz w:val="20"/>
        </w:rPr>
        <w:t>cDNA</w:t>
      </w:r>
      <w:r>
        <w:rPr>
          <w:spacing w:val="-13"/>
          <w:sz w:val="20"/>
        </w:rPr>
        <w:t xml:space="preserve"> </w:t>
      </w:r>
      <w:r>
        <w:rPr>
          <w:sz w:val="20"/>
        </w:rPr>
        <w:t>clones</w:t>
      </w:r>
    </w:p>
    <w:p w:rsidR="00032EFF" w:rsidRDefault="00D8533A">
      <w:pPr>
        <w:pStyle w:val="ListParagraph"/>
        <w:numPr>
          <w:ilvl w:val="2"/>
          <w:numId w:val="6"/>
        </w:numPr>
        <w:tabs>
          <w:tab w:val="left" w:pos="1526"/>
        </w:tabs>
        <w:spacing w:before="1"/>
        <w:rPr>
          <w:sz w:val="20"/>
        </w:rPr>
      </w:pPr>
      <w:r>
        <w:rPr>
          <w:spacing w:val="-1"/>
          <w:sz w:val="20"/>
        </w:rPr>
        <w:t xml:space="preserve">Full-length </w:t>
      </w:r>
      <w:r>
        <w:rPr>
          <w:sz w:val="20"/>
        </w:rPr>
        <w:t>cDNA</w:t>
      </w:r>
      <w:r>
        <w:rPr>
          <w:spacing w:val="-13"/>
          <w:sz w:val="20"/>
        </w:rPr>
        <w:t xml:space="preserve"> </w:t>
      </w:r>
      <w:r>
        <w:rPr>
          <w:sz w:val="20"/>
        </w:rPr>
        <w:t>sequencing</w:t>
      </w:r>
    </w:p>
    <w:p w:rsidR="00032EFF" w:rsidRDefault="00D8533A">
      <w:pPr>
        <w:pStyle w:val="ListParagraph"/>
        <w:numPr>
          <w:ilvl w:val="2"/>
          <w:numId w:val="6"/>
        </w:numPr>
        <w:tabs>
          <w:tab w:val="left" w:pos="1526"/>
        </w:tabs>
        <w:rPr>
          <w:sz w:val="20"/>
        </w:rPr>
      </w:pPr>
      <w:r>
        <w:rPr>
          <w:sz w:val="20"/>
        </w:rPr>
        <w:t>Whole</w:t>
      </w:r>
      <w:r>
        <w:rPr>
          <w:spacing w:val="-3"/>
          <w:sz w:val="20"/>
        </w:rPr>
        <w:t xml:space="preserve"> </w:t>
      </w:r>
      <w:r>
        <w:rPr>
          <w:sz w:val="20"/>
        </w:rPr>
        <w:t>genome</w:t>
      </w:r>
      <w:r>
        <w:rPr>
          <w:spacing w:val="-3"/>
          <w:sz w:val="20"/>
        </w:rPr>
        <w:t xml:space="preserve"> </w:t>
      </w:r>
      <w:r>
        <w:rPr>
          <w:sz w:val="20"/>
        </w:rPr>
        <w:t>sequencing</w:t>
      </w:r>
    </w:p>
    <w:p w:rsidR="00032EFF" w:rsidRDefault="00032EFF">
      <w:pPr>
        <w:pStyle w:val="BodyText"/>
        <w:spacing w:before="5"/>
        <w:rPr>
          <w:sz w:val="17"/>
        </w:rPr>
      </w:pPr>
    </w:p>
    <w:p w:rsidR="00032EFF" w:rsidRDefault="00D8533A">
      <w:pPr>
        <w:pStyle w:val="Heading1"/>
        <w:ind w:left="814"/>
        <w:jc w:val="both"/>
      </w:pPr>
      <w:r>
        <w:t>Approaches</w:t>
      </w:r>
      <w:r>
        <w:rPr>
          <w:spacing w:val="-6"/>
        </w:rPr>
        <w:t xml:space="preserve"> </w:t>
      </w:r>
      <w:r>
        <w:t>of</w:t>
      </w:r>
      <w:r>
        <w:rPr>
          <w:spacing w:val="-4"/>
        </w:rPr>
        <w:t xml:space="preserve"> </w:t>
      </w:r>
      <w:r>
        <w:t>structural</w:t>
      </w:r>
      <w:r>
        <w:rPr>
          <w:spacing w:val="-6"/>
        </w:rPr>
        <w:t xml:space="preserve"> </w:t>
      </w:r>
      <w:r>
        <w:t>genomics</w:t>
      </w:r>
    </w:p>
    <w:p w:rsidR="00032EFF" w:rsidRDefault="00D8533A">
      <w:pPr>
        <w:pStyle w:val="ListParagraph"/>
        <w:numPr>
          <w:ilvl w:val="0"/>
          <w:numId w:val="5"/>
        </w:numPr>
        <w:tabs>
          <w:tab w:val="left" w:pos="827"/>
        </w:tabs>
        <w:spacing w:line="229" w:lineRule="exact"/>
        <w:jc w:val="both"/>
        <w:rPr>
          <w:b/>
          <w:sz w:val="20"/>
        </w:rPr>
      </w:pPr>
      <w:r>
        <w:rPr>
          <w:b/>
          <w:i/>
          <w:sz w:val="20"/>
        </w:rPr>
        <w:t>de</w:t>
      </w:r>
      <w:r>
        <w:rPr>
          <w:b/>
          <w:i/>
          <w:spacing w:val="-3"/>
          <w:sz w:val="20"/>
        </w:rPr>
        <w:t xml:space="preserve"> </w:t>
      </w:r>
      <w:r>
        <w:rPr>
          <w:b/>
          <w:i/>
          <w:sz w:val="20"/>
        </w:rPr>
        <w:t>novo</w:t>
      </w:r>
      <w:r>
        <w:rPr>
          <w:b/>
          <w:i/>
          <w:spacing w:val="-1"/>
          <w:sz w:val="20"/>
        </w:rPr>
        <w:t xml:space="preserve"> </w:t>
      </w:r>
      <w:r>
        <w:rPr>
          <w:b/>
          <w:sz w:val="20"/>
        </w:rPr>
        <w:t>method</w:t>
      </w:r>
      <w:r>
        <w:rPr>
          <w:b/>
          <w:spacing w:val="-4"/>
          <w:sz w:val="20"/>
        </w:rPr>
        <w:t xml:space="preserve"> </w:t>
      </w:r>
      <w:r>
        <w:rPr>
          <w:b/>
          <w:sz w:val="20"/>
        </w:rPr>
        <w:t>(experimental</w:t>
      </w:r>
      <w:r>
        <w:rPr>
          <w:b/>
          <w:spacing w:val="-4"/>
          <w:sz w:val="20"/>
        </w:rPr>
        <w:t xml:space="preserve"> </w:t>
      </w:r>
      <w:r>
        <w:rPr>
          <w:b/>
          <w:sz w:val="20"/>
        </w:rPr>
        <w:t>approach):</w:t>
      </w:r>
    </w:p>
    <w:p w:rsidR="00032EFF" w:rsidRDefault="00BE402B">
      <w:pPr>
        <w:pStyle w:val="BodyText"/>
        <w:ind w:left="826" w:right="125" w:firstLine="719"/>
        <w:jc w:val="both"/>
      </w:pPr>
      <w:r w:rsidRPr="00BE402B">
        <w:t>X-ray crystallography, NMR spectroscopy, or electron microscopy are common techniques for determining protein structure. The X-ray crystallography approach is the most accurate and is thought to have a higher degree of precision in determining the structure among all of these methods. For small- to medium-sized proteins, NMR spectroscopy can substitute X-ray crystallography. Heteronuclear Single Quantum Coherence, or HSQC, spectra are the primary tool in NMR spectroscopy for figuring out protein structures. The protein structure is first determined by electron microscopy at extremely low resolution, and it is then verified by the X-ray crystallography technique. New methods, such as transverse relaxation optimization spectroscopy, chilled probe technology, ultra-high field magnets, and isotope labeling methods, have been developed for quick determination.</w:t>
      </w:r>
    </w:p>
    <w:p w:rsidR="00032EFF" w:rsidRDefault="00D8533A">
      <w:pPr>
        <w:pStyle w:val="Heading1"/>
        <w:numPr>
          <w:ilvl w:val="0"/>
          <w:numId w:val="5"/>
        </w:numPr>
        <w:tabs>
          <w:tab w:val="left" w:pos="826"/>
          <w:tab w:val="left" w:pos="827"/>
        </w:tabs>
        <w:spacing w:before="161"/>
        <w:ind w:hanging="522"/>
      </w:pPr>
      <w:r>
        <w:t>Modelling-based</w:t>
      </w:r>
      <w:r>
        <w:rPr>
          <w:spacing w:val="-6"/>
        </w:rPr>
        <w:t xml:space="preserve"> </w:t>
      </w:r>
      <w:r>
        <w:t>methods:</w:t>
      </w:r>
    </w:p>
    <w:p w:rsidR="00032EFF" w:rsidRDefault="00032EFF">
      <w:pPr>
        <w:pStyle w:val="BodyText"/>
        <w:spacing w:before="4"/>
        <w:rPr>
          <w:b/>
          <w:sz w:val="17"/>
        </w:rPr>
      </w:pPr>
    </w:p>
    <w:p w:rsidR="00BE402B" w:rsidRDefault="00BE402B">
      <w:pPr>
        <w:pStyle w:val="BodyText"/>
        <w:ind w:left="826" w:right="126" w:firstLine="719"/>
        <w:jc w:val="both"/>
        <w:rPr>
          <w:spacing w:val="-1"/>
        </w:rPr>
      </w:pPr>
      <w:r w:rsidRPr="00BE402B">
        <w:rPr>
          <w:spacing w:val="-1"/>
        </w:rPr>
        <w:t>This method uses model building, threading, or profile-profile matching to compare proteins to the PDB (Protein Data Bank). Profile-profile matching is used in a PSI-Basic Local Alignment and Search Tool search to find closely related sequences of the query compound in the database. The most effective technique for protein projection is threading. By matching the new protein's main sequence to a related experimental structure in the PDB [6], it can determine the three-dimensional structure of the protein.</w:t>
      </w:r>
    </w:p>
    <w:p w:rsidR="00032EFF" w:rsidRDefault="00D8533A">
      <w:pPr>
        <w:pStyle w:val="Heading1"/>
        <w:numPr>
          <w:ilvl w:val="1"/>
          <w:numId w:val="6"/>
        </w:numPr>
        <w:tabs>
          <w:tab w:val="left" w:pos="827"/>
        </w:tabs>
        <w:spacing w:before="161"/>
        <w:jc w:val="both"/>
      </w:pPr>
      <w:r>
        <w:t>Functional</w:t>
      </w:r>
      <w:r>
        <w:rPr>
          <w:spacing w:val="-5"/>
        </w:rPr>
        <w:t xml:space="preserve"> </w:t>
      </w:r>
      <w:r>
        <w:t>Genomics:</w:t>
      </w:r>
    </w:p>
    <w:p w:rsidR="00032EFF" w:rsidRDefault="00032EFF">
      <w:pPr>
        <w:jc w:val="both"/>
        <w:sectPr w:rsidR="00032EFF" w:rsidSect="00234BEF">
          <w:type w:val="continuous"/>
          <w:pgSz w:w="11910" w:h="16840"/>
          <w:pgMar w:top="1040" w:right="440" w:bottom="280" w:left="460" w:header="720" w:footer="720" w:gutter="0"/>
          <w:cols w:space="720"/>
        </w:sectPr>
      </w:pPr>
    </w:p>
    <w:p w:rsidR="00032EFF" w:rsidRDefault="00BE402B" w:rsidP="00BE402B">
      <w:pPr>
        <w:pStyle w:val="BodyText"/>
        <w:spacing w:before="75"/>
        <w:ind w:left="672" w:right="126" w:firstLine="720"/>
        <w:jc w:val="both"/>
      </w:pPr>
      <w:r>
        <w:lastRenderedPageBreak/>
        <w:t>The study of the activities of genes</w:t>
      </w:r>
      <w:r w:rsidR="00A4241C">
        <w:t xml:space="preserve">, </w:t>
      </w:r>
      <w:r w:rsidR="00E461B3">
        <w:t xml:space="preserve">their </w:t>
      </w:r>
      <w:r w:rsidR="00A4241C">
        <w:t>products</w:t>
      </w:r>
      <w:r>
        <w:t xml:space="preserve"> and interactions is known as functional genomics. It specifies the activities of an organism's entire genome before characterizing the genome in accordance with those functions. The primary goal of functional genomics is to investigate the connection between an organism's genome and phenotype. Techniques for functional genomics analysis include the following: </w:t>
      </w:r>
    </w:p>
    <w:p w:rsidR="00032EFF" w:rsidRDefault="00D8533A">
      <w:pPr>
        <w:pStyle w:val="ListParagraph"/>
        <w:numPr>
          <w:ilvl w:val="0"/>
          <w:numId w:val="4"/>
        </w:numPr>
        <w:tabs>
          <w:tab w:val="left" w:pos="827"/>
        </w:tabs>
        <w:spacing w:before="1"/>
        <w:ind w:right="130"/>
        <w:jc w:val="both"/>
        <w:rPr>
          <w:sz w:val="20"/>
        </w:rPr>
      </w:pPr>
      <w:r>
        <w:rPr>
          <w:sz w:val="20"/>
        </w:rPr>
        <w:t xml:space="preserve">GTG banding (Giemsa banding) </w:t>
      </w:r>
      <w:proofErr w:type="gramStart"/>
      <w:r>
        <w:rPr>
          <w:sz w:val="20"/>
        </w:rPr>
        <w:t xml:space="preserve">– </w:t>
      </w:r>
      <w:r w:rsidR="00BE402B">
        <w:rPr>
          <w:sz w:val="20"/>
        </w:rPr>
        <w:t xml:space="preserve"> </w:t>
      </w:r>
      <w:r w:rsidR="00BE402B" w:rsidRPr="00BE402B">
        <w:rPr>
          <w:sz w:val="20"/>
        </w:rPr>
        <w:t>GTG</w:t>
      </w:r>
      <w:proofErr w:type="gramEnd"/>
      <w:r w:rsidR="00BE402B" w:rsidRPr="00BE402B">
        <w:rPr>
          <w:sz w:val="20"/>
        </w:rPr>
        <w:t xml:space="preserve"> banding (Giemsa banding) - This technique is used to look at big chromosomal abnormalities (greater than 5 Mb) in karyotype.</w:t>
      </w:r>
      <w:r w:rsidR="00BE402B">
        <w:rPr>
          <w:sz w:val="20"/>
        </w:rPr>
        <w:t xml:space="preserve"> </w:t>
      </w:r>
    </w:p>
    <w:p w:rsidR="00032EFF" w:rsidRDefault="00BE402B">
      <w:pPr>
        <w:pStyle w:val="ListParagraph"/>
        <w:numPr>
          <w:ilvl w:val="0"/>
          <w:numId w:val="4"/>
        </w:numPr>
        <w:tabs>
          <w:tab w:val="left" w:pos="827"/>
        </w:tabs>
        <w:ind w:right="132" w:hanging="522"/>
        <w:jc w:val="both"/>
        <w:rPr>
          <w:sz w:val="20"/>
        </w:rPr>
      </w:pPr>
      <w:r w:rsidRPr="00BE402B">
        <w:rPr>
          <w:sz w:val="20"/>
        </w:rPr>
        <w:t xml:space="preserve">Microarray-Based Comparative Genomic Hybridization, or </w:t>
      </w:r>
      <w:proofErr w:type="spellStart"/>
      <w:r w:rsidRPr="00BE402B">
        <w:rPr>
          <w:sz w:val="20"/>
        </w:rPr>
        <w:t>aCGH</w:t>
      </w:r>
      <w:proofErr w:type="spellEnd"/>
      <w:r w:rsidRPr="00BE402B">
        <w:rPr>
          <w:sz w:val="20"/>
        </w:rPr>
        <w:t xml:space="preserve">, is used to analyze the gain or loss of genomic regions. Compared to conventional karyotyping, it is more accurate in detecting DNA gains or losses. To detect genomic alignments and copy-number changes, </w:t>
      </w:r>
      <w:proofErr w:type="spellStart"/>
      <w:r w:rsidRPr="00BE402B">
        <w:rPr>
          <w:sz w:val="20"/>
        </w:rPr>
        <w:t>cCGH</w:t>
      </w:r>
      <w:proofErr w:type="spellEnd"/>
      <w:r w:rsidRPr="00BE402B">
        <w:rPr>
          <w:sz w:val="20"/>
        </w:rPr>
        <w:t xml:space="preserve"> is a precise, delicate, and quick approach [7].</w:t>
      </w:r>
    </w:p>
    <w:p w:rsidR="00032EFF" w:rsidRDefault="00D8533A">
      <w:pPr>
        <w:pStyle w:val="ListParagraph"/>
        <w:numPr>
          <w:ilvl w:val="0"/>
          <w:numId w:val="4"/>
        </w:numPr>
        <w:tabs>
          <w:tab w:val="left" w:pos="827"/>
        </w:tabs>
        <w:ind w:right="127" w:hanging="577"/>
        <w:jc w:val="both"/>
        <w:rPr>
          <w:sz w:val="20"/>
        </w:rPr>
      </w:pPr>
      <w:r>
        <w:rPr>
          <w:sz w:val="20"/>
        </w:rPr>
        <w:t xml:space="preserve">FISH (Fluorescence in situ Hybridization) – </w:t>
      </w:r>
      <w:r w:rsidR="00F4547F" w:rsidRPr="00F4547F">
        <w:rPr>
          <w:sz w:val="20"/>
        </w:rPr>
        <w:t xml:space="preserve">Using </w:t>
      </w:r>
      <w:proofErr w:type="spellStart"/>
      <w:r w:rsidR="00F4547F" w:rsidRPr="00F4547F">
        <w:rPr>
          <w:sz w:val="20"/>
        </w:rPr>
        <w:t>radiolabelled</w:t>
      </w:r>
      <w:proofErr w:type="spellEnd"/>
      <w:r w:rsidR="00F4547F" w:rsidRPr="00F4547F">
        <w:rPr>
          <w:sz w:val="20"/>
        </w:rPr>
        <w:t xml:space="preserve"> probes, this method is used to locate specific DNA sequences. The FISH technique was originally used to paint chromosomes [8]. </w:t>
      </w:r>
    </w:p>
    <w:p w:rsidR="00032EFF" w:rsidRDefault="00D8533A">
      <w:pPr>
        <w:pStyle w:val="ListParagraph"/>
        <w:numPr>
          <w:ilvl w:val="0"/>
          <w:numId w:val="4"/>
        </w:numPr>
        <w:tabs>
          <w:tab w:val="left" w:pos="827"/>
        </w:tabs>
        <w:spacing w:before="1"/>
        <w:ind w:right="117" w:hanging="567"/>
        <w:jc w:val="both"/>
        <w:rPr>
          <w:sz w:val="20"/>
        </w:rPr>
      </w:pPr>
      <w:r>
        <w:rPr>
          <w:spacing w:val="-1"/>
          <w:sz w:val="20"/>
        </w:rPr>
        <w:t>Sanger</w:t>
      </w:r>
      <w:r>
        <w:rPr>
          <w:spacing w:val="-10"/>
          <w:sz w:val="20"/>
        </w:rPr>
        <w:t xml:space="preserve"> </w:t>
      </w:r>
      <w:r>
        <w:rPr>
          <w:spacing w:val="-1"/>
          <w:sz w:val="20"/>
        </w:rPr>
        <w:t>or</w:t>
      </w:r>
      <w:r>
        <w:rPr>
          <w:spacing w:val="-9"/>
          <w:sz w:val="20"/>
        </w:rPr>
        <w:t xml:space="preserve"> </w:t>
      </w:r>
      <w:r>
        <w:rPr>
          <w:spacing w:val="-1"/>
          <w:sz w:val="20"/>
        </w:rPr>
        <w:t>Next-Generation</w:t>
      </w:r>
      <w:r>
        <w:rPr>
          <w:spacing w:val="-12"/>
          <w:sz w:val="20"/>
        </w:rPr>
        <w:t xml:space="preserve"> </w:t>
      </w:r>
      <w:r>
        <w:rPr>
          <w:spacing w:val="-1"/>
          <w:sz w:val="20"/>
        </w:rPr>
        <w:t>Sequencing</w:t>
      </w:r>
      <w:r>
        <w:rPr>
          <w:spacing w:val="-9"/>
          <w:sz w:val="20"/>
        </w:rPr>
        <w:t xml:space="preserve"> </w:t>
      </w:r>
      <w:r>
        <w:rPr>
          <w:spacing w:val="-1"/>
          <w:sz w:val="20"/>
        </w:rPr>
        <w:t>–</w:t>
      </w:r>
      <w:r>
        <w:rPr>
          <w:spacing w:val="-8"/>
          <w:sz w:val="20"/>
        </w:rPr>
        <w:t xml:space="preserve"> </w:t>
      </w:r>
      <w:r w:rsidR="00F4547F" w:rsidRPr="00F4547F">
        <w:rPr>
          <w:spacing w:val="-1"/>
          <w:sz w:val="20"/>
        </w:rPr>
        <w:t>These techniques are used to find known and unknown variations in an organism's genomic DNA. Both approaches are based on similar principles. The complementary integration of fluorescently labeled deoxyribonucleotide 5'-triphosphates (dNTPs) into the DNA template is catalyzed by DNA polymerase during the polymerase chain reaction (PCR), which consists of several cycles of successive DNA replication. The nucleotide sequences of a labeled DNA fragment are identified by the detector based on the color of the fragment for each cycle. The fundamental distinction between Sanger and Next Generation sequencing is that the latter uses massively parallel sequencing technology to analyze millions of DNA fragments rather of only one [9].</w:t>
      </w:r>
    </w:p>
    <w:p w:rsidR="00032EFF" w:rsidRDefault="00D8533A">
      <w:pPr>
        <w:pStyle w:val="ListParagraph"/>
        <w:numPr>
          <w:ilvl w:val="0"/>
          <w:numId w:val="4"/>
        </w:numPr>
        <w:tabs>
          <w:tab w:val="left" w:pos="827"/>
        </w:tabs>
        <w:ind w:right="125" w:hanging="510"/>
        <w:jc w:val="both"/>
        <w:rPr>
          <w:sz w:val="20"/>
        </w:rPr>
      </w:pPr>
      <w:r>
        <w:rPr>
          <w:sz w:val="20"/>
        </w:rPr>
        <w:t xml:space="preserve">Mass spectrometry – </w:t>
      </w:r>
      <w:r w:rsidR="00F4547F" w:rsidRPr="00F4547F">
        <w:rPr>
          <w:sz w:val="20"/>
        </w:rPr>
        <w:t>It consists of three components: an ion generator for forming ions from the gas-phase sample, a mass analyzer for using electromagnetic fields to separate those ions, and detectors. That permits proteins and peptides to move into the gaseous phase without considerable degradation has proved crucial for mass spectrometry in large proteome studies. The two most often utilized ionization methods are matrix-assisted laser electrospray ionization and desorption ionization. The most advanced mass spectrometer at the moment is the Orbitrap, which has a large dynamic range, high mass accuracy, and outstanding resolution that make it suitable for many proteomics and metabolomics applications.</w:t>
      </w:r>
    </w:p>
    <w:p w:rsidR="00032EFF" w:rsidRDefault="00032EFF">
      <w:pPr>
        <w:pStyle w:val="BodyText"/>
        <w:spacing w:before="10"/>
        <w:rPr>
          <w:sz w:val="19"/>
        </w:rPr>
      </w:pPr>
    </w:p>
    <w:p w:rsidR="00032EFF" w:rsidRDefault="00D8533A">
      <w:pPr>
        <w:pStyle w:val="Heading1"/>
        <w:numPr>
          <w:ilvl w:val="1"/>
          <w:numId w:val="6"/>
        </w:numPr>
        <w:tabs>
          <w:tab w:val="left" w:pos="827"/>
        </w:tabs>
        <w:spacing w:before="1"/>
        <w:jc w:val="both"/>
      </w:pPr>
      <w:r>
        <w:t>Comparative</w:t>
      </w:r>
      <w:r>
        <w:rPr>
          <w:spacing w:val="-5"/>
        </w:rPr>
        <w:t xml:space="preserve"> </w:t>
      </w:r>
      <w:r>
        <w:t>Genomics:</w:t>
      </w:r>
    </w:p>
    <w:p w:rsidR="00032EFF" w:rsidRDefault="00725C69">
      <w:pPr>
        <w:pStyle w:val="BodyText"/>
        <w:ind w:left="826" w:right="128" w:firstLine="719"/>
        <w:jc w:val="both"/>
      </w:pPr>
      <w:r w:rsidRPr="00725C69">
        <w:t>The genomic traits of several organisms are compared in the biological research discipline known as comparative genomics.</w:t>
      </w:r>
      <w:r>
        <w:t xml:space="preserve"> </w:t>
      </w:r>
      <w:r w:rsidR="00F4547F" w:rsidRPr="00F4547F">
        <w:t>The goal of comparative genomics is to discover the similarities between two organisms, which are frequently encoded in the DNA that is shared between species. The goal of comparative genomics is to analyze groups of genes that have a specific biological function in a given creature by differentiating gene counts, gene placements, and biological functions of genes in the genomes of various animals. We will be able to pinpoint the genes needed for essential processes in a wide range of species using comparative genomics. By comparing related species, it is crucial to study the evolutionary history of organisms. Because all living things have a common evolutionary ancestor, it is understandable that there are significant variances and overlaps within species as well as minute variations among individuals between species, which may affect disease susceptibility in some and resistance in others. It aids in establishing the connection between genotype and phenotype. On various databases, there are integrated resources for comparative genomics:</w:t>
      </w:r>
    </w:p>
    <w:p w:rsidR="00032EFF" w:rsidRDefault="00D8533A">
      <w:pPr>
        <w:pStyle w:val="ListParagraph"/>
        <w:numPr>
          <w:ilvl w:val="2"/>
          <w:numId w:val="6"/>
        </w:numPr>
        <w:tabs>
          <w:tab w:val="left" w:pos="1666"/>
          <w:tab w:val="left" w:pos="1667"/>
        </w:tabs>
        <w:spacing w:line="230" w:lineRule="exact"/>
        <w:ind w:left="1666" w:hanging="361"/>
        <w:rPr>
          <w:sz w:val="20"/>
        </w:rPr>
      </w:pPr>
      <w:proofErr w:type="spellStart"/>
      <w:r>
        <w:rPr>
          <w:sz w:val="20"/>
        </w:rPr>
        <w:t>PlantGDB</w:t>
      </w:r>
      <w:proofErr w:type="spellEnd"/>
      <w:r>
        <w:rPr>
          <w:spacing w:val="-2"/>
          <w:sz w:val="20"/>
        </w:rPr>
        <w:t xml:space="preserve"> </w:t>
      </w:r>
      <w:r>
        <w:rPr>
          <w:sz w:val="20"/>
        </w:rPr>
        <w:t>and</w:t>
      </w:r>
      <w:r>
        <w:rPr>
          <w:spacing w:val="-2"/>
          <w:sz w:val="20"/>
        </w:rPr>
        <w:t xml:space="preserve"> </w:t>
      </w:r>
      <w:proofErr w:type="spellStart"/>
      <w:r>
        <w:rPr>
          <w:sz w:val="20"/>
        </w:rPr>
        <w:t>GreenPhylDB</w:t>
      </w:r>
      <w:proofErr w:type="spellEnd"/>
      <w:r>
        <w:rPr>
          <w:sz w:val="20"/>
        </w:rPr>
        <w:t xml:space="preserve"> –</w:t>
      </w:r>
      <w:r>
        <w:rPr>
          <w:spacing w:val="-1"/>
          <w:sz w:val="20"/>
        </w:rPr>
        <w:t xml:space="preserve"> </w:t>
      </w:r>
      <w:r>
        <w:rPr>
          <w:sz w:val="20"/>
        </w:rPr>
        <w:t>for</w:t>
      </w:r>
      <w:r>
        <w:rPr>
          <w:spacing w:val="-3"/>
          <w:sz w:val="20"/>
        </w:rPr>
        <w:t xml:space="preserve"> </w:t>
      </w:r>
      <w:r>
        <w:rPr>
          <w:sz w:val="20"/>
        </w:rPr>
        <w:t>all</w:t>
      </w:r>
      <w:r>
        <w:rPr>
          <w:spacing w:val="-2"/>
          <w:sz w:val="20"/>
        </w:rPr>
        <w:t xml:space="preserve"> </w:t>
      </w:r>
      <w:r>
        <w:rPr>
          <w:sz w:val="20"/>
        </w:rPr>
        <w:t>plants.</w:t>
      </w:r>
    </w:p>
    <w:p w:rsidR="00032EFF" w:rsidRDefault="00D8533A">
      <w:pPr>
        <w:pStyle w:val="ListParagraph"/>
        <w:numPr>
          <w:ilvl w:val="2"/>
          <w:numId w:val="6"/>
        </w:numPr>
        <w:tabs>
          <w:tab w:val="left" w:pos="1666"/>
          <w:tab w:val="left" w:pos="1667"/>
        </w:tabs>
        <w:ind w:left="1666" w:hanging="361"/>
        <w:rPr>
          <w:sz w:val="20"/>
        </w:rPr>
      </w:pPr>
      <w:proofErr w:type="spellStart"/>
      <w:r>
        <w:rPr>
          <w:sz w:val="20"/>
        </w:rPr>
        <w:t>Gramene</w:t>
      </w:r>
      <w:proofErr w:type="spellEnd"/>
      <w:r>
        <w:rPr>
          <w:spacing w:val="-2"/>
          <w:sz w:val="20"/>
        </w:rPr>
        <w:t xml:space="preserve"> </w:t>
      </w:r>
      <w:r>
        <w:rPr>
          <w:sz w:val="20"/>
        </w:rPr>
        <w:t>–</w:t>
      </w:r>
      <w:r>
        <w:rPr>
          <w:spacing w:val="-2"/>
          <w:sz w:val="20"/>
        </w:rPr>
        <w:t xml:space="preserve"> </w:t>
      </w:r>
      <w:r>
        <w:rPr>
          <w:sz w:val="20"/>
        </w:rPr>
        <w:t>for</w:t>
      </w:r>
      <w:r>
        <w:rPr>
          <w:spacing w:val="-3"/>
          <w:sz w:val="20"/>
        </w:rPr>
        <w:t xml:space="preserve"> </w:t>
      </w:r>
      <w:r>
        <w:rPr>
          <w:sz w:val="20"/>
        </w:rPr>
        <w:t>cereals.</w:t>
      </w:r>
    </w:p>
    <w:p w:rsidR="00032EFF" w:rsidRDefault="00D8533A">
      <w:pPr>
        <w:pStyle w:val="ListParagraph"/>
        <w:numPr>
          <w:ilvl w:val="2"/>
          <w:numId w:val="6"/>
        </w:numPr>
        <w:tabs>
          <w:tab w:val="left" w:pos="1666"/>
          <w:tab w:val="left" w:pos="1667"/>
        </w:tabs>
        <w:spacing w:before="1"/>
        <w:ind w:left="1666" w:hanging="361"/>
        <w:rPr>
          <w:sz w:val="20"/>
        </w:rPr>
      </w:pPr>
      <w:proofErr w:type="spellStart"/>
      <w:r>
        <w:rPr>
          <w:sz w:val="20"/>
        </w:rPr>
        <w:t>RoBuST</w:t>
      </w:r>
      <w:proofErr w:type="spellEnd"/>
      <w:r>
        <w:rPr>
          <w:spacing w:val="-2"/>
          <w:sz w:val="20"/>
        </w:rPr>
        <w:t xml:space="preserve"> </w:t>
      </w:r>
      <w:r>
        <w:rPr>
          <w:sz w:val="20"/>
        </w:rPr>
        <w:t>–</w:t>
      </w:r>
      <w:r>
        <w:rPr>
          <w:spacing w:val="-2"/>
          <w:sz w:val="20"/>
        </w:rPr>
        <w:t xml:space="preserve"> </w:t>
      </w:r>
      <w:r>
        <w:rPr>
          <w:sz w:val="20"/>
        </w:rPr>
        <w:t>for</w:t>
      </w:r>
      <w:r>
        <w:rPr>
          <w:spacing w:val="-5"/>
          <w:sz w:val="20"/>
        </w:rPr>
        <w:t xml:space="preserve"> </w:t>
      </w:r>
      <w:r>
        <w:rPr>
          <w:sz w:val="20"/>
        </w:rPr>
        <w:t>root</w:t>
      </w:r>
      <w:r>
        <w:rPr>
          <w:spacing w:val="-4"/>
          <w:sz w:val="20"/>
        </w:rPr>
        <w:t xml:space="preserve"> </w:t>
      </w:r>
      <w:r>
        <w:rPr>
          <w:sz w:val="20"/>
        </w:rPr>
        <w:t>and</w:t>
      </w:r>
      <w:r>
        <w:rPr>
          <w:spacing w:val="-2"/>
          <w:sz w:val="20"/>
        </w:rPr>
        <w:t xml:space="preserve"> </w:t>
      </w:r>
      <w:r>
        <w:rPr>
          <w:sz w:val="20"/>
        </w:rPr>
        <w:t>bulb</w:t>
      </w:r>
      <w:r>
        <w:rPr>
          <w:spacing w:val="-1"/>
          <w:sz w:val="20"/>
        </w:rPr>
        <w:t xml:space="preserve"> </w:t>
      </w:r>
      <w:r>
        <w:rPr>
          <w:sz w:val="20"/>
        </w:rPr>
        <w:t>crop</w:t>
      </w:r>
      <w:r>
        <w:rPr>
          <w:spacing w:val="-2"/>
          <w:sz w:val="20"/>
        </w:rPr>
        <w:t xml:space="preserve"> </w:t>
      </w:r>
      <w:r>
        <w:rPr>
          <w:sz w:val="20"/>
        </w:rPr>
        <w:t>families</w:t>
      </w:r>
      <w:r>
        <w:rPr>
          <w:spacing w:val="-9"/>
          <w:sz w:val="20"/>
        </w:rPr>
        <w:t xml:space="preserve"> </w:t>
      </w:r>
      <w:proofErr w:type="spellStart"/>
      <w:r>
        <w:rPr>
          <w:sz w:val="20"/>
        </w:rPr>
        <w:t>Apiaceae</w:t>
      </w:r>
      <w:proofErr w:type="spellEnd"/>
      <w:r>
        <w:rPr>
          <w:spacing w:val="-3"/>
          <w:sz w:val="20"/>
        </w:rPr>
        <w:t xml:space="preserve"> </w:t>
      </w:r>
      <w:r>
        <w:rPr>
          <w:sz w:val="20"/>
        </w:rPr>
        <w:t>and</w:t>
      </w:r>
      <w:r>
        <w:rPr>
          <w:spacing w:val="-11"/>
          <w:sz w:val="20"/>
        </w:rPr>
        <w:t xml:space="preserve"> </w:t>
      </w:r>
      <w:proofErr w:type="spellStart"/>
      <w:r>
        <w:rPr>
          <w:sz w:val="20"/>
        </w:rPr>
        <w:t>Alliaceae</w:t>
      </w:r>
      <w:proofErr w:type="spellEnd"/>
    </w:p>
    <w:p w:rsidR="00032EFF" w:rsidRDefault="00D8533A">
      <w:pPr>
        <w:pStyle w:val="ListParagraph"/>
        <w:numPr>
          <w:ilvl w:val="2"/>
          <w:numId w:val="6"/>
        </w:numPr>
        <w:tabs>
          <w:tab w:val="left" w:pos="1666"/>
          <w:tab w:val="left" w:pos="1667"/>
        </w:tabs>
        <w:ind w:left="1666" w:hanging="361"/>
        <w:rPr>
          <w:sz w:val="20"/>
        </w:rPr>
      </w:pPr>
      <w:r>
        <w:rPr>
          <w:sz w:val="20"/>
        </w:rPr>
        <w:t>GRASSIUS</w:t>
      </w:r>
      <w:r>
        <w:rPr>
          <w:spacing w:val="-4"/>
          <w:sz w:val="20"/>
        </w:rPr>
        <w:t xml:space="preserve"> </w:t>
      </w:r>
      <w:r>
        <w:rPr>
          <w:sz w:val="20"/>
        </w:rPr>
        <w:t>–</w:t>
      </w:r>
      <w:r>
        <w:rPr>
          <w:spacing w:val="-2"/>
          <w:sz w:val="20"/>
        </w:rPr>
        <w:t xml:space="preserve"> </w:t>
      </w:r>
      <w:r>
        <w:rPr>
          <w:sz w:val="20"/>
        </w:rPr>
        <w:t>for</w:t>
      </w:r>
      <w:r>
        <w:rPr>
          <w:spacing w:val="-4"/>
          <w:sz w:val="20"/>
        </w:rPr>
        <w:t xml:space="preserve"> </w:t>
      </w:r>
      <w:r>
        <w:rPr>
          <w:sz w:val="20"/>
        </w:rPr>
        <w:t>grasses.</w:t>
      </w:r>
    </w:p>
    <w:p w:rsidR="00032EFF" w:rsidRDefault="00032EFF">
      <w:pPr>
        <w:pStyle w:val="BodyText"/>
        <w:spacing w:before="4"/>
        <w:rPr>
          <w:sz w:val="17"/>
        </w:rPr>
      </w:pPr>
    </w:p>
    <w:p w:rsidR="00F4547F" w:rsidRDefault="00F4547F" w:rsidP="00F4547F">
      <w:pPr>
        <w:pStyle w:val="BodyText"/>
        <w:spacing w:before="161"/>
        <w:ind w:left="720" w:right="125" w:firstLine="585"/>
        <w:jc w:val="both"/>
      </w:pPr>
      <w:r>
        <w:t xml:space="preserve">Aligning two genome sequences using a computational tool is the first step in doing a comparative genomics investigation. Recently developed tools include BLASTN and MEGABLAST, GLASS, </w:t>
      </w:r>
      <w:proofErr w:type="spellStart"/>
      <w:r>
        <w:t>MUMmer</w:t>
      </w:r>
      <w:proofErr w:type="spellEnd"/>
      <w:r>
        <w:t xml:space="preserve">, </w:t>
      </w:r>
      <w:proofErr w:type="spellStart"/>
      <w:r>
        <w:t>PatternHunter</w:t>
      </w:r>
      <w:proofErr w:type="spellEnd"/>
      <w:r>
        <w:t xml:space="preserve">, </w:t>
      </w:r>
      <w:proofErr w:type="spellStart"/>
      <w:r>
        <w:t>PipMaker</w:t>
      </w:r>
      <w:proofErr w:type="spellEnd"/>
      <w:r>
        <w:t>, and VISTA for genome scale alignment and visualization.</w:t>
      </w:r>
    </w:p>
    <w:p w:rsidR="00032EFF" w:rsidRDefault="00F4547F" w:rsidP="00F4547F">
      <w:pPr>
        <w:pStyle w:val="BodyText"/>
        <w:spacing w:before="161"/>
        <w:ind w:left="672" w:right="125"/>
        <w:jc w:val="both"/>
      </w:pPr>
      <w:r>
        <w:t>Comparative analysis of genome structure - Examining global molecular structure, such as the nucleotide composition, syntenic linkages, or gene ordering, enables the understanding of similarities and differences between genomes. These comparisons shed light on the structure and evolution of a genome as well as its distinctive features. Three levels allow for comparisons between the structures of various genomes: a) Global nucleotide statistics b) DNA level genome structure c) gene level genome structure [10].</w:t>
      </w:r>
    </w:p>
    <w:p w:rsidR="00032EFF" w:rsidRDefault="00032EFF">
      <w:pPr>
        <w:jc w:val="both"/>
        <w:sectPr w:rsidR="00032EFF">
          <w:pgSz w:w="11910" w:h="16840"/>
          <w:pgMar w:top="1040" w:right="440" w:bottom="280" w:left="460" w:header="720" w:footer="720" w:gutter="0"/>
          <w:cols w:space="720"/>
        </w:sectPr>
      </w:pPr>
    </w:p>
    <w:p w:rsidR="00032EFF" w:rsidRDefault="00D8533A">
      <w:pPr>
        <w:pStyle w:val="BodyText"/>
        <w:ind w:left="877" w:right="-15"/>
      </w:pPr>
      <w:r>
        <w:rPr>
          <w:noProof/>
          <w:lang w:bidi="hi-IN"/>
        </w:rPr>
        <w:lastRenderedPageBreak/>
        <w:drawing>
          <wp:inline distT="0" distB="0" distL="0" distR="0">
            <wp:extent cx="6407016" cy="44256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407016" cy="4425696"/>
                    </a:xfrm>
                    <a:prstGeom prst="rect">
                      <a:avLst/>
                    </a:prstGeom>
                  </pic:spPr>
                </pic:pic>
              </a:graphicData>
            </a:graphic>
          </wp:inline>
        </w:drawing>
      </w:r>
    </w:p>
    <w:p w:rsidR="00032EFF" w:rsidRDefault="00D8533A">
      <w:pPr>
        <w:pStyle w:val="BodyText"/>
        <w:spacing w:before="101"/>
        <w:ind w:left="4408" w:right="3869"/>
        <w:jc w:val="center"/>
      </w:pPr>
      <w:r>
        <w:t>Fig.</w:t>
      </w:r>
      <w:r>
        <w:rPr>
          <w:spacing w:val="-2"/>
        </w:rPr>
        <w:t xml:space="preserve"> </w:t>
      </w:r>
      <w:r>
        <w:t>1</w:t>
      </w:r>
      <w:r>
        <w:rPr>
          <w:spacing w:val="-1"/>
        </w:rPr>
        <w:t xml:space="preserve"> </w:t>
      </w:r>
      <w:r>
        <w:t>Classification</w:t>
      </w:r>
      <w:r>
        <w:rPr>
          <w:spacing w:val="-3"/>
        </w:rPr>
        <w:t xml:space="preserve"> </w:t>
      </w:r>
      <w:r>
        <w:t>of</w:t>
      </w:r>
      <w:r>
        <w:rPr>
          <w:spacing w:val="-4"/>
        </w:rPr>
        <w:t xml:space="preserve"> </w:t>
      </w:r>
      <w:r>
        <w:t>genomics</w:t>
      </w:r>
    </w:p>
    <w:p w:rsidR="00032EFF" w:rsidRDefault="00032EFF">
      <w:pPr>
        <w:pStyle w:val="BodyText"/>
        <w:spacing w:before="3"/>
        <w:rPr>
          <w:sz w:val="24"/>
        </w:rPr>
      </w:pPr>
    </w:p>
    <w:p w:rsidR="00032EFF" w:rsidRDefault="00D8533A">
      <w:pPr>
        <w:pStyle w:val="Heading1"/>
        <w:numPr>
          <w:ilvl w:val="0"/>
          <w:numId w:val="6"/>
        </w:numPr>
        <w:tabs>
          <w:tab w:val="left" w:pos="815"/>
        </w:tabs>
      </w:pPr>
      <w:r>
        <w:t>Harnessing Genetic</w:t>
      </w:r>
      <w:r>
        <w:rPr>
          <w:spacing w:val="-3"/>
        </w:rPr>
        <w:t xml:space="preserve"> </w:t>
      </w:r>
      <w:r>
        <w:t>Diversity</w:t>
      </w:r>
      <w:r>
        <w:rPr>
          <w:spacing w:val="-2"/>
        </w:rPr>
        <w:t xml:space="preserve"> </w:t>
      </w:r>
      <w:r>
        <w:t>through</w:t>
      </w:r>
      <w:r>
        <w:rPr>
          <w:spacing w:val="-4"/>
        </w:rPr>
        <w:t xml:space="preserve"> </w:t>
      </w:r>
      <w:r>
        <w:t>Omics Technologies:</w:t>
      </w:r>
    </w:p>
    <w:p w:rsidR="00032EFF" w:rsidRDefault="00032EFF">
      <w:pPr>
        <w:pStyle w:val="BodyText"/>
        <w:spacing w:before="5"/>
        <w:rPr>
          <w:b/>
          <w:sz w:val="24"/>
        </w:rPr>
      </w:pPr>
    </w:p>
    <w:p w:rsidR="00032EFF" w:rsidRDefault="00F4547F">
      <w:pPr>
        <w:pStyle w:val="BodyText"/>
        <w:ind w:left="814" w:right="123" w:firstLine="720"/>
        <w:jc w:val="both"/>
      </w:pPr>
      <w:r w:rsidRPr="00F4547F">
        <w:t>Crop development relies heavily on genetic variety because it offers a pool of genes that may be used to create crop types that are more tolerant and adaptive. Omics technologies, including genomics, transcriptomics, proteomics, and metabolomics, allow for the thorough analysis of crop variety, making it easier to find important genes and the regulatory networks that control them.</w:t>
      </w:r>
    </w:p>
    <w:p w:rsidR="00032EFF" w:rsidRDefault="00032EFF">
      <w:pPr>
        <w:pStyle w:val="BodyText"/>
        <w:spacing w:before="4"/>
        <w:rPr>
          <w:sz w:val="24"/>
        </w:rPr>
      </w:pPr>
    </w:p>
    <w:p w:rsidR="00032EFF" w:rsidRDefault="00D8533A">
      <w:pPr>
        <w:pStyle w:val="Heading1"/>
        <w:numPr>
          <w:ilvl w:val="0"/>
          <w:numId w:val="6"/>
        </w:numPr>
        <w:tabs>
          <w:tab w:val="left" w:pos="815"/>
        </w:tabs>
      </w:pPr>
      <w:r>
        <w:t>Challenges</w:t>
      </w:r>
      <w:r>
        <w:rPr>
          <w:spacing w:val="-4"/>
        </w:rPr>
        <w:t xml:space="preserve"> </w:t>
      </w:r>
      <w:r>
        <w:t>and</w:t>
      </w:r>
      <w:r>
        <w:rPr>
          <w:spacing w:val="-2"/>
        </w:rPr>
        <w:t xml:space="preserve"> </w:t>
      </w:r>
      <w:r>
        <w:t>Ethical</w:t>
      </w:r>
      <w:r>
        <w:rPr>
          <w:spacing w:val="-3"/>
        </w:rPr>
        <w:t xml:space="preserve"> </w:t>
      </w:r>
      <w:r>
        <w:t>Considerations:</w:t>
      </w:r>
    </w:p>
    <w:p w:rsidR="00032EFF" w:rsidRDefault="00032EFF">
      <w:pPr>
        <w:pStyle w:val="BodyText"/>
        <w:spacing w:before="3"/>
        <w:rPr>
          <w:b/>
          <w:sz w:val="24"/>
        </w:rPr>
      </w:pPr>
    </w:p>
    <w:p w:rsidR="00032EFF" w:rsidRDefault="00F4547F" w:rsidP="00F4547F">
      <w:pPr>
        <w:pStyle w:val="BodyText"/>
        <w:spacing w:before="7"/>
        <w:ind w:left="720" w:firstLine="720"/>
      </w:pPr>
      <w:r w:rsidRPr="00F4547F">
        <w:t xml:space="preserve">There are </w:t>
      </w:r>
      <w:r>
        <w:t>challenge</w:t>
      </w:r>
      <w:r w:rsidRPr="00F4547F">
        <w:t>s in integrating genomics into agricultural improvement. To ensure appropriate and sustainable use of genomic techniques in agriculture, issues like data management, intellectual property rights, and public acceptance of genetically modified crops need to be carefully considered and regulated.</w:t>
      </w:r>
    </w:p>
    <w:p w:rsidR="00F4547F" w:rsidRDefault="00F4547F" w:rsidP="00F4547F">
      <w:pPr>
        <w:pStyle w:val="BodyText"/>
        <w:spacing w:before="7"/>
        <w:ind w:left="720" w:firstLine="720"/>
        <w:rPr>
          <w:sz w:val="24"/>
        </w:rPr>
      </w:pPr>
    </w:p>
    <w:p w:rsidR="00032EFF" w:rsidRDefault="00D8533A">
      <w:pPr>
        <w:pStyle w:val="Heading1"/>
        <w:numPr>
          <w:ilvl w:val="0"/>
          <w:numId w:val="7"/>
        </w:numPr>
        <w:tabs>
          <w:tab w:val="left" w:pos="3952"/>
          <w:tab w:val="left" w:pos="3953"/>
        </w:tabs>
        <w:ind w:left="3952" w:hanging="568"/>
        <w:jc w:val="left"/>
      </w:pPr>
      <w:r>
        <w:t>Unraveling</w:t>
      </w:r>
      <w:r>
        <w:rPr>
          <w:spacing w:val="-3"/>
        </w:rPr>
        <w:t xml:space="preserve"> </w:t>
      </w:r>
      <w:r>
        <w:t>the</w:t>
      </w:r>
      <w:r>
        <w:rPr>
          <w:spacing w:val="-2"/>
        </w:rPr>
        <w:t xml:space="preserve"> </w:t>
      </w:r>
      <w:r>
        <w:t>Genetic</w:t>
      </w:r>
      <w:r>
        <w:rPr>
          <w:spacing w:val="-2"/>
        </w:rPr>
        <w:t xml:space="preserve"> </w:t>
      </w:r>
      <w:r>
        <w:t>Blueprint:</w:t>
      </w:r>
      <w:r>
        <w:rPr>
          <w:spacing w:val="-1"/>
        </w:rPr>
        <w:t xml:space="preserve"> </w:t>
      </w:r>
      <w:r>
        <w:t>Genome</w:t>
      </w:r>
      <w:r>
        <w:rPr>
          <w:spacing w:val="1"/>
        </w:rPr>
        <w:t xml:space="preserve"> </w:t>
      </w:r>
      <w:r>
        <w:t>Sequencing</w:t>
      </w:r>
      <w:r>
        <w:rPr>
          <w:spacing w:val="-2"/>
        </w:rPr>
        <w:t xml:space="preserve"> </w:t>
      </w:r>
      <w:r>
        <w:t>and</w:t>
      </w:r>
      <w:r>
        <w:rPr>
          <w:spacing w:val="-3"/>
        </w:rPr>
        <w:t xml:space="preserve"> </w:t>
      </w:r>
      <w:r>
        <w:t>Analysis</w:t>
      </w:r>
    </w:p>
    <w:p w:rsidR="00032EFF" w:rsidRDefault="00032EFF">
      <w:pPr>
        <w:pStyle w:val="BodyText"/>
        <w:spacing w:before="3"/>
        <w:rPr>
          <w:b/>
          <w:sz w:val="24"/>
        </w:rPr>
      </w:pPr>
    </w:p>
    <w:p w:rsidR="00032EFF" w:rsidRDefault="000A21BD">
      <w:pPr>
        <w:pStyle w:val="BodyText"/>
        <w:ind w:left="533" w:right="122" w:firstLine="720"/>
        <w:jc w:val="both"/>
      </w:pPr>
      <w:r w:rsidRPr="000A21BD">
        <w:t>Unprecedented opportunities to interpret organisms' genetic codes have been made possible by advances in genomics, offering priceless insights into their features, functions, and evolutionary past. The primary technology of genomics, genome sequencing, has changed a number of scientific disciplines, from medicine to agriculture. In this article, we explore the importance of genome sequencing and analysis, its uses, and the significant influence it has had on both theoretical knowledge and real-world applications. Identifying the sequence of nucleotides (A, T, C, and G) that make up an organism's whole DNA entails genome sequencing. By decoding the human genome, which took more than a decade and the combined efforts of experts from all around the world, the Human Genome Project, which was finished in 2003, marked a key milestone in genomics. Since then, technical developments have significantly lowered the time and expense of genome sequencing, making it available to researchers and institutions around the world. Genome sequencing in agriculture has paved the road for crop development as researchers find genes linked to desired qualities like disease resistance and enhanced yield. With the help of links between organisms and the discovery of crucial moments in their divergence, it has thrown light on the evolutionary histories of numerous species. Scientists can track the evolutionary pathways of various species and identify the genetic alterations that led to speciation and adaptation by comparing the genomes of different species. Genome sequencing creates enormous amounts of data, making its management, analysis, and interpretation computationally challenging</w:t>
      </w:r>
      <w:r>
        <w:t xml:space="preserve">. </w:t>
      </w:r>
      <w:r w:rsidRPr="000A21BD">
        <w:t>High-performance computing and bioinformatics technologies are necessary for processing massive data and deriving relevant insights from genomes.</w:t>
      </w:r>
    </w:p>
    <w:p w:rsidR="00032EFF" w:rsidRDefault="00032EFF">
      <w:pPr>
        <w:jc w:val="both"/>
        <w:sectPr w:rsidR="00032EFF">
          <w:pgSz w:w="11910" w:h="16840"/>
          <w:pgMar w:top="1120" w:right="440" w:bottom="280" w:left="460" w:header="720" w:footer="720" w:gutter="0"/>
          <w:cols w:space="720"/>
        </w:sectPr>
      </w:pPr>
    </w:p>
    <w:p w:rsidR="00032EFF" w:rsidRDefault="00D8533A">
      <w:pPr>
        <w:pStyle w:val="Heading1"/>
        <w:numPr>
          <w:ilvl w:val="0"/>
          <w:numId w:val="3"/>
        </w:numPr>
        <w:tabs>
          <w:tab w:val="left" w:pos="918"/>
        </w:tabs>
        <w:spacing w:before="75"/>
        <w:ind w:hanging="246"/>
        <w:jc w:val="left"/>
      </w:pPr>
      <w:r>
        <w:lastRenderedPageBreak/>
        <w:t>Genome</w:t>
      </w:r>
      <w:r>
        <w:rPr>
          <w:spacing w:val="-5"/>
        </w:rPr>
        <w:t xml:space="preserve"> </w:t>
      </w:r>
      <w:r>
        <w:t>Sequencing</w:t>
      </w:r>
    </w:p>
    <w:p w:rsidR="00032EFF" w:rsidRDefault="00D8533A">
      <w:pPr>
        <w:pStyle w:val="BodyText"/>
        <w:spacing w:before="180" w:line="259" w:lineRule="auto"/>
        <w:ind w:left="672" w:right="122" w:firstLine="720"/>
        <w:jc w:val="both"/>
      </w:pPr>
      <w:r>
        <w:t>Genetics</w:t>
      </w:r>
      <w:r>
        <w:rPr>
          <w:spacing w:val="1"/>
        </w:rPr>
        <w:t xml:space="preserve"> </w:t>
      </w:r>
      <w:r>
        <w:t>and</w:t>
      </w:r>
      <w:r>
        <w:rPr>
          <w:spacing w:val="1"/>
        </w:rPr>
        <w:t xml:space="preserve"> </w:t>
      </w:r>
      <w:r>
        <w:t>genomics</w:t>
      </w:r>
      <w:r>
        <w:rPr>
          <w:spacing w:val="1"/>
        </w:rPr>
        <w:t xml:space="preserve"> </w:t>
      </w:r>
      <w:r>
        <w:t>have</w:t>
      </w:r>
      <w:r>
        <w:rPr>
          <w:spacing w:val="1"/>
        </w:rPr>
        <w:t xml:space="preserve"> </w:t>
      </w:r>
      <w:r>
        <w:t>undergone</w:t>
      </w:r>
      <w:r>
        <w:rPr>
          <w:spacing w:val="1"/>
        </w:rPr>
        <w:t xml:space="preserve"> </w:t>
      </w:r>
      <w:r>
        <w:t>a</w:t>
      </w:r>
      <w:r>
        <w:rPr>
          <w:spacing w:val="1"/>
        </w:rPr>
        <w:t xml:space="preserve"> </w:t>
      </w:r>
      <w:r>
        <w:t>major</w:t>
      </w:r>
      <w:r>
        <w:rPr>
          <w:spacing w:val="1"/>
        </w:rPr>
        <w:t xml:space="preserve"> </w:t>
      </w:r>
      <w:r>
        <w:t>transformation</w:t>
      </w:r>
      <w:r>
        <w:rPr>
          <w:spacing w:val="1"/>
        </w:rPr>
        <w:t xml:space="preserve"> </w:t>
      </w:r>
      <w:r>
        <w:t>thanks</w:t>
      </w:r>
      <w:r>
        <w:rPr>
          <w:spacing w:val="1"/>
        </w:rPr>
        <w:t xml:space="preserve"> </w:t>
      </w:r>
      <w:r>
        <w:t>to</w:t>
      </w:r>
      <w:r>
        <w:rPr>
          <w:spacing w:val="1"/>
        </w:rPr>
        <w:t xml:space="preserve"> </w:t>
      </w:r>
      <w:r>
        <w:t>the</w:t>
      </w:r>
      <w:r>
        <w:rPr>
          <w:spacing w:val="1"/>
        </w:rPr>
        <w:t xml:space="preserve"> </w:t>
      </w:r>
      <w:r>
        <w:t>introduction</w:t>
      </w:r>
      <w:r>
        <w:rPr>
          <w:spacing w:val="1"/>
        </w:rPr>
        <w:t xml:space="preserve"> </w:t>
      </w:r>
      <w:r>
        <w:t>of</w:t>
      </w:r>
      <w:r>
        <w:rPr>
          <w:spacing w:val="1"/>
        </w:rPr>
        <w:t xml:space="preserve"> </w:t>
      </w:r>
      <w:r>
        <w:t>high-throughput</w:t>
      </w:r>
      <w:r>
        <w:rPr>
          <w:spacing w:val="1"/>
        </w:rPr>
        <w:t xml:space="preserve"> </w:t>
      </w:r>
      <w:r>
        <w:t>sequencing</w:t>
      </w:r>
      <w:r>
        <w:rPr>
          <w:spacing w:val="-11"/>
        </w:rPr>
        <w:t xml:space="preserve"> </w:t>
      </w:r>
      <w:r>
        <w:t>tools.</w:t>
      </w:r>
      <w:r>
        <w:rPr>
          <w:spacing w:val="-11"/>
        </w:rPr>
        <w:t xml:space="preserve"> </w:t>
      </w:r>
      <w:r>
        <w:t>Whole</w:t>
      </w:r>
      <w:r>
        <w:rPr>
          <w:spacing w:val="-9"/>
        </w:rPr>
        <w:t xml:space="preserve"> </w:t>
      </w:r>
      <w:r>
        <w:t>genome</w:t>
      </w:r>
      <w:r>
        <w:rPr>
          <w:spacing w:val="-10"/>
        </w:rPr>
        <w:t xml:space="preserve"> </w:t>
      </w:r>
      <w:r>
        <w:t>sequencing</w:t>
      </w:r>
      <w:r>
        <w:rPr>
          <w:spacing w:val="-10"/>
        </w:rPr>
        <w:t xml:space="preserve"> </w:t>
      </w:r>
      <w:r>
        <w:t>(WGS)</w:t>
      </w:r>
      <w:r>
        <w:rPr>
          <w:spacing w:val="-9"/>
        </w:rPr>
        <w:t xml:space="preserve"> </w:t>
      </w:r>
      <w:r>
        <w:t>has</w:t>
      </w:r>
      <w:r>
        <w:rPr>
          <w:spacing w:val="-11"/>
        </w:rPr>
        <w:t xml:space="preserve"> </w:t>
      </w:r>
      <w:r>
        <w:t>become</w:t>
      </w:r>
      <w:r>
        <w:rPr>
          <w:spacing w:val="-6"/>
        </w:rPr>
        <w:t xml:space="preserve"> </w:t>
      </w:r>
      <w:r>
        <w:t>widely</w:t>
      </w:r>
      <w:r>
        <w:rPr>
          <w:spacing w:val="-9"/>
        </w:rPr>
        <w:t xml:space="preserve"> </w:t>
      </w:r>
      <w:r>
        <w:t>used</w:t>
      </w:r>
      <w:r>
        <w:rPr>
          <w:spacing w:val="-8"/>
        </w:rPr>
        <w:t xml:space="preserve"> </w:t>
      </w:r>
      <w:r>
        <w:t>for</w:t>
      </w:r>
      <w:r>
        <w:rPr>
          <w:spacing w:val="-9"/>
        </w:rPr>
        <w:t xml:space="preserve"> </w:t>
      </w:r>
      <w:r>
        <w:t>the</w:t>
      </w:r>
      <w:r>
        <w:rPr>
          <w:spacing w:val="-7"/>
        </w:rPr>
        <w:t xml:space="preserve"> </w:t>
      </w:r>
      <w:r>
        <w:t>first</w:t>
      </w:r>
      <w:r>
        <w:rPr>
          <w:spacing w:val="-9"/>
        </w:rPr>
        <w:t xml:space="preserve"> </w:t>
      </w:r>
      <w:r>
        <w:t>time,</w:t>
      </w:r>
      <w:r>
        <w:rPr>
          <w:spacing w:val="-9"/>
        </w:rPr>
        <w:t xml:space="preserve"> </w:t>
      </w:r>
      <w:r>
        <w:t>allowing</w:t>
      </w:r>
      <w:r>
        <w:rPr>
          <w:spacing w:val="-10"/>
        </w:rPr>
        <w:t xml:space="preserve"> </w:t>
      </w:r>
      <w:r>
        <w:t>detection</w:t>
      </w:r>
      <w:r>
        <w:rPr>
          <w:spacing w:val="-10"/>
        </w:rPr>
        <w:t xml:space="preserve"> </w:t>
      </w:r>
      <w:r>
        <w:t>of</w:t>
      </w:r>
      <w:r>
        <w:rPr>
          <w:spacing w:val="-12"/>
        </w:rPr>
        <w:t xml:space="preserve"> </w:t>
      </w:r>
      <w:r>
        <w:t>a</w:t>
      </w:r>
      <w:r>
        <w:rPr>
          <w:spacing w:val="-9"/>
        </w:rPr>
        <w:t xml:space="preserve"> </w:t>
      </w:r>
      <w:r>
        <w:t>full</w:t>
      </w:r>
      <w:r>
        <w:rPr>
          <w:spacing w:val="-9"/>
        </w:rPr>
        <w:t xml:space="preserve"> </w:t>
      </w:r>
      <w:r>
        <w:t>range</w:t>
      </w:r>
      <w:r>
        <w:rPr>
          <w:spacing w:val="-48"/>
        </w:rPr>
        <w:t xml:space="preserve"> </w:t>
      </w:r>
      <w:r>
        <w:t>of common and rare genetic variants of various types across almost the entire genome. This facilitates research and clinical</w:t>
      </w:r>
      <w:r>
        <w:rPr>
          <w:spacing w:val="1"/>
        </w:rPr>
        <w:t xml:space="preserve"> </w:t>
      </w:r>
      <w:r>
        <w:t>applications</w:t>
      </w:r>
      <w:r>
        <w:rPr>
          <w:spacing w:val="-4"/>
        </w:rPr>
        <w:t xml:space="preserve"> </w:t>
      </w:r>
      <w:r>
        <w:t>for</w:t>
      </w:r>
      <w:r>
        <w:rPr>
          <w:spacing w:val="-3"/>
        </w:rPr>
        <w:t xml:space="preserve"> </w:t>
      </w:r>
      <w:r>
        <w:t>rare</w:t>
      </w:r>
      <w:r>
        <w:rPr>
          <w:spacing w:val="-4"/>
        </w:rPr>
        <w:t xml:space="preserve"> </w:t>
      </w:r>
      <w:r>
        <w:t>diseases</w:t>
      </w:r>
      <w:r>
        <w:rPr>
          <w:spacing w:val="-4"/>
        </w:rPr>
        <w:t xml:space="preserve"> </w:t>
      </w:r>
      <w:r>
        <w:t>and</w:t>
      </w:r>
      <w:r>
        <w:rPr>
          <w:spacing w:val="-1"/>
        </w:rPr>
        <w:t xml:space="preserve"> </w:t>
      </w:r>
      <w:r>
        <w:t>can</w:t>
      </w:r>
      <w:r>
        <w:rPr>
          <w:spacing w:val="-4"/>
        </w:rPr>
        <w:t xml:space="preserve"> </w:t>
      </w:r>
      <w:r>
        <w:t>enhance</w:t>
      </w:r>
      <w:r>
        <w:rPr>
          <w:spacing w:val="-2"/>
        </w:rPr>
        <w:t xml:space="preserve"> </w:t>
      </w:r>
      <w:r>
        <w:t>the</w:t>
      </w:r>
      <w:r>
        <w:rPr>
          <w:spacing w:val="-3"/>
        </w:rPr>
        <w:t xml:space="preserve"> </w:t>
      </w:r>
      <w:r>
        <w:t>discovery</w:t>
      </w:r>
      <w:r>
        <w:rPr>
          <w:spacing w:val="-4"/>
        </w:rPr>
        <w:t xml:space="preserve"> </w:t>
      </w:r>
      <w:r>
        <w:t>of</w:t>
      </w:r>
      <w:r>
        <w:rPr>
          <w:spacing w:val="-4"/>
        </w:rPr>
        <w:t xml:space="preserve"> </w:t>
      </w:r>
      <w:r>
        <w:t>common</w:t>
      </w:r>
      <w:r>
        <w:rPr>
          <w:spacing w:val="-4"/>
        </w:rPr>
        <w:t xml:space="preserve"> </w:t>
      </w:r>
      <w:r>
        <w:t>disease</w:t>
      </w:r>
      <w:r>
        <w:rPr>
          <w:spacing w:val="-2"/>
        </w:rPr>
        <w:t xml:space="preserve"> </w:t>
      </w:r>
      <w:r>
        <w:t>and</w:t>
      </w:r>
      <w:r>
        <w:rPr>
          <w:spacing w:val="-2"/>
        </w:rPr>
        <w:t xml:space="preserve"> </w:t>
      </w:r>
      <w:r>
        <w:t>annotation</w:t>
      </w:r>
      <w:r>
        <w:rPr>
          <w:spacing w:val="-3"/>
        </w:rPr>
        <w:t xml:space="preserve"> </w:t>
      </w:r>
      <w:r>
        <w:t>of</w:t>
      </w:r>
      <w:r>
        <w:rPr>
          <w:spacing w:val="-5"/>
        </w:rPr>
        <w:t xml:space="preserve"> </w:t>
      </w:r>
      <w:r>
        <w:t>the</w:t>
      </w:r>
      <w:r>
        <w:rPr>
          <w:spacing w:val="-2"/>
        </w:rPr>
        <w:t xml:space="preserve"> </w:t>
      </w:r>
      <w:r>
        <w:t>causal</w:t>
      </w:r>
      <w:r>
        <w:rPr>
          <w:spacing w:val="-3"/>
        </w:rPr>
        <w:t xml:space="preserve"> </w:t>
      </w:r>
      <w:r>
        <w:t>variants.</w:t>
      </w:r>
      <w:r>
        <w:rPr>
          <w:spacing w:val="-4"/>
        </w:rPr>
        <w:t xml:space="preserve"> </w:t>
      </w:r>
      <w:r>
        <w:t>We</w:t>
      </w:r>
      <w:r>
        <w:rPr>
          <w:spacing w:val="-3"/>
        </w:rPr>
        <w:t xml:space="preserve"> </w:t>
      </w:r>
      <w:r>
        <w:t>are</w:t>
      </w:r>
      <w:r>
        <w:rPr>
          <w:spacing w:val="-5"/>
        </w:rPr>
        <w:t xml:space="preserve"> </w:t>
      </w:r>
      <w:r>
        <w:t>at</w:t>
      </w:r>
      <w:r>
        <w:rPr>
          <w:spacing w:val="-47"/>
        </w:rPr>
        <w:t xml:space="preserve"> </w:t>
      </w:r>
      <w:r>
        <w:t>the beginning of a new age when WGS will be a dominating method for genetic analysis now that hundreds of thousands of</w:t>
      </w:r>
      <w:r>
        <w:rPr>
          <w:spacing w:val="1"/>
        </w:rPr>
        <w:t xml:space="preserve"> </w:t>
      </w:r>
      <w:r>
        <w:rPr>
          <w:spacing w:val="-1"/>
        </w:rPr>
        <w:t>genomes</w:t>
      </w:r>
      <w:r>
        <w:rPr>
          <w:spacing w:val="-10"/>
        </w:rPr>
        <w:t xml:space="preserve"> </w:t>
      </w:r>
      <w:r>
        <w:rPr>
          <w:spacing w:val="-1"/>
        </w:rPr>
        <w:t>have</w:t>
      </w:r>
      <w:r>
        <w:rPr>
          <w:spacing w:val="-10"/>
        </w:rPr>
        <w:t xml:space="preserve"> </w:t>
      </w:r>
      <w:r>
        <w:rPr>
          <w:spacing w:val="-1"/>
        </w:rPr>
        <w:t>been</w:t>
      </w:r>
      <w:r>
        <w:rPr>
          <w:spacing w:val="-11"/>
        </w:rPr>
        <w:t xml:space="preserve"> </w:t>
      </w:r>
      <w:r>
        <w:rPr>
          <w:spacing w:val="-1"/>
        </w:rPr>
        <w:t>sequenced</w:t>
      </w:r>
      <w:r>
        <w:rPr>
          <w:spacing w:val="-7"/>
        </w:rPr>
        <w:t xml:space="preserve"> </w:t>
      </w:r>
      <w:r>
        <w:t>globally.</w:t>
      </w:r>
      <w:r>
        <w:rPr>
          <w:spacing w:val="-11"/>
        </w:rPr>
        <w:t xml:space="preserve"> </w:t>
      </w:r>
      <w:r>
        <w:t>In</w:t>
      </w:r>
      <w:r>
        <w:rPr>
          <w:spacing w:val="-10"/>
        </w:rPr>
        <w:t xml:space="preserve"> </w:t>
      </w:r>
      <w:r>
        <w:t>contrast</w:t>
      </w:r>
      <w:r>
        <w:rPr>
          <w:spacing w:val="-11"/>
        </w:rPr>
        <w:t xml:space="preserve"> </w:t>
      </w:r>
      <w:r>
        <w:t>to</w:t>
      </w:r>
      <w:r>
        <w:rPr>
          <w:spacing w:val="-11"/>
        </w:rPr>
        <w:t xml:space="preserve"> </w:t>
      </w:r>
      <w:r>
        <w:t>earlier</w:t>
      </w:r>
      <w:r>
        <w:rPr>
          <w:spacing w:val="-8"/>
        </w:rPr>
        <w:t xml:space="preserve"> </w:t>
      </w:r>
      <w:r>
        <w:t>decades</w:t>
      </w:r>
      <w:r>
        <w:rPr>
          <w:spacing w:val="-12"/>
        </w:rPr>
        <w:t xml:space="preserve"> </w:t>
      </w:r>
      <w:r>
        <w:t>of</w:t>
      </w:r>
      <w:r>
        <w:rPr>
          <w:spacing w:val="-12"/>
        </w:rPr>
        <w:t xml:space="preserve"> </w:t>
      </w:r>
      <w:r>
        <w:t>human</w:t>
      </w:r>
      <w:r>
        <w:rPr>
          <w:spacing w:val="-9"/>
        </w:rPr>
        <w:t xml:space="preserve"> </w:t>
      </w:r>
      <w:r>
        <w:t>genetic</w:t>
      </w:r>
      <w:r>
        <w:rPr>
          <w:spacing w:val="-9"/>
        </w:rPr>
        <w:t xml:space="preserve"> </w:t>
      </w:r>
      <w:r>
        <w:t>research,</w:t>
      </w:r>
      <w:r>
        <w:rPr>
          <w:spacing w:val="-8"/>
        </w:rPr>
        <w:t xml:space="preserve"> </w:t>
      </w:r>
      <w:r>
        <w:t>which</w:t>
      </w:r>
      <w:r>
        <w:rPr>
          <w:spacing w:val="-13"/>
        </w:rPr>
        <w:t xml:space="preserve"> </w:t>
      </w:r>
      <w:r>
        <w:t>relied</w:t>
      </w:r>
      <w:r>
        <w:rPr>
          <w:spacing w:val="-9"/>
        </w:rPr>
        <w:t xml:space="preserve"> </w:t>
      </w:r>
      <w:r>
        <w:t>on</w:t>
      </w:r>
      <w:r>
        <w:rPr>
          <w:spacing w:val="-9"/>
        </w:rPr>
        <w:t xml:space="preserve"> </w:t>
      </w:r>
      <w:r>
        <w:t>genetic</w:t>
      </w:r>
      <w:r>
        <w:rPr>
          <w:spacing w:val="-9"/>
        </w:rPr>
        <w:t xml:space="preserve"> </w:t>
      </w:r>
      <w:r>
        <w:t>markers</w:t>
      </w:r>
      <w:r>
        <w:rPr>
          <w:spacing w:val="-47"/>
        </w:rPr>
        <w:t xml:space="preserve"> </w:t>
      </w:r>
      <w:r>
        <w:t xml:space="preserve">that serve as indirect proxies of other genetic variations in the surrounding region, or sequencing data from the </w:t>
      </w:r>
      <w:r w:rsidR="00C50CEB">
        <w:t xml:space="preserve">genome’s </w:t>
      </w:r>
      <w:proofErr w:type="spellStart"/>
      <w:r>
        <w:t>exonic</w:t>
      </w:r>
      <w:proofErr w:type="spellEnd"/>
      <w:r>
        <w:rPr>
          <w:spacing w:val="1"/>
        </w:rPr>
        <w:t xml:space="preserve"> </w:t>
      </w:r>
      <w:r>
        <w:t>regions</w:t>
      </w:r>
      <w:r w:rsidR="00C50CEB">
        <w:t xml:space="preserve"> only</w:t>
      </w:r>
      <w:r>
        <w:t>. In order to understand how variations affect phenotypes, functional interpretation of WGS-discovered</w:t>
      </w:r>
      <w:r>
        <w:rPr>
          <w:spacing w:val="1"/>
        </w:rPr>
        <w:t xml:space="preserve"> </w:t>
      </w:r>
      <w:r>
        <w:t>variants is a crucial part of human genetics investigations. Assays for genome-wide functional genomics now make it possible</w:t>
      </w:r>
      <w:r>
        <w:rPr>
          <w:spacing w:val="1"/>
        </w:rPr>
        <w:t xml:space="preserve"> </w:t>
      </w:r>
      <w:r>
        <w:t xml:space="preserve">to identify, </w:t>
      </w:r>
      <w:r w:rsidR="00C56F95">
        <w:t>characterize</w:t>
      </w:r>
      <w:r>
        <w:t>, and forecast variations' molecular effects with increasing accuracy. But since these impacts reveal the</w:t>
      </w:r>
      <w:r>
        <w:rPr>
          <w:spacing w:val="1"/>
        </w:rPr>
        <w:t xml:space="preserve"> </w:t>
      </w:r>
      <w:r>
        <w:t>whole</w:t>
      </w:r>
      <w:r>
        <w:rPr>
          <w:spacing w:val="-10"/>
        </w:rPr>
        <w:t xml:space="preserve"> </w:t>
      </w:r>
      <w:r>
        <w:t>complexity</w:t>
      </w:r>
      <w:r>
        <w:rPr>
          <w:spacing w:val="-10"/>
        </w:rPr>
        <w:t xml:space="preserve"> </w:t>
      </w:r>
      <w:r>
        <w:t>of</w:t>
      </w:r>
      <w:r>
        <w:rPr>
          <w:spacing w:val="-8"/>
        </w:rPr>
        <w:t xml:space="preserve"> </w:t>
      </w:r>
      <w:r>
        <w:t>genome</w:t>
      </w:r>
      <w:r>
        <w:rPr>
          <w:spacing w:val="-6"/>
        </w:rPr>
        <w:t xml:space="preserve"> </w:t>
      </w:r>
      <w:r>
        <w:t>function,</w:t>
      </w:r>
      <w:r>
        <w:rPr>
          <w:spacing w:val="-7"/>
        </w:rPr>
        <w:t xml:space="preserve"> </w:t>
      </w:r>
      <w:r>
        <w:t>which</w:t>
      </w:r>
      <w:r>
        <w:rPr>
          <w:spacing w:val="-5"/>
        </w:rPr>
        <w:t xml:space="preserve"> </w:t>
      </w:r>
      <w:r>
        <w:t>we</w:t>
      </w:r>
      <w:r>
        <w:rPr>
          <w:spacing w:val="-9"/>
        </w:rPr>
        <w:t xml:space="preserve"> </w:t>
      </w:r>
      <w:r>
        <w:t>still</w:t>
      </w:r>
      <w:r>
        <w:rPr>
          <w:spacing w:val="-9"/>
        </w:rPr>
        <w:t xml:space="preserve"> </w:t>
      </w:r>
      <w:r>
        <w:t>don't</w:t>
      </w:r>
      <w:r>
        <w:rPr>
          <w:spacing w:val="-7"/>
        </w:rPr>
        <w:t xml:space="preserve"> </w:t>
      </w:r>
      <w:r>
        <w:t>fully</w:t>
      </w:r>
      <w:r>
        <w:rPr>
          <w:spacing w:val="-11"/>
        </w:rPr>
        <w:t xml:space="preserve"> </w:t>
      </w:r>
      <w:r>
        <w:t>understand,</w:t>
      </w:r>
      <w:r>
        <w:rPr>
          <w:spacing w:val="-9"/>
        </w:rPr>
        <w:t xml:space="preserve"> </w:t>
      </w:r>
      <w:r>
        <w:t>there</w:t>
      </w:r>
      <w:r>
        <w:rPr>
          <w:spacing w:val="-9"/>
        </w:rPr>
        <w:t xml:space="preserve"> </w:t>
      </w:r>
      <w:r>
        <w:t>is</w:t>
      </w:r>
      <w:r>
        <w:rPr>
          <w:spacing w:val="-10"/>
        </w:rPr>
        <w:t xml:space="preserve"> </w:t>
      </w:r>
      <w:r>
        <w:t>still</w:t>
      </w:r>
      <w:r>
        <w:rPr>
          <w:spacing w:val="-7"/>
        </w:rPr>
        <w:t xml:space="preserve"> </w:t>
      </w:r>
      <w:r>
        <w:t>much</w:t>
      </w:r>
      <w:r>
        <w:rPr>
          <w:spacing w:val="-10"/>
        </w:rPr>
        <w:t xml:space="preserve"> </w:t>
      </w:r>
      <w:r>
        <w:t>to</w:t>
      </w:r>
      <w:r>
        <w:rPr>
          <w:spacing w:val="-9"/>
        </w:rPr>
        <w:t xml:space="preserve"> </w:t>
      </w:r>
      <w:r>
        <w:t>learn</w:t>
      </w:r>
      <w:r>
        <w:rPr>
          <w:spacing w:val="-10"/>
        </w:rPr>
        <w:t xml:space="preserve"> </w:t>
      </w:r>
      <w:r>
        <w:t>about</w:t>
      </w:r>
      <w:r>
        <w:rPr>
          <w:spacing w:val="-9"/>
        </w:rPr>
        <w:t xml:space="preserve"> </w:t>
      </w:r>
      <w:r>
        <w:t>different</w:t>
      </w:r>
      <w:r>
        <w:rPr>
          <w:spacing w:val="-7"/>
        </w:rPr>
        <w:t xml:space="preserve"> </w:t>
      </w:r>
      <w:r>
        <w:t>molecular</w:t>
      </w:r>
      <w:r>
        <w:rPr>
          <w:spacing w:val="-48"/>
        </w:rPr>
        <w:t xml:space="preserve"> </w:t>
      </w:r>
      <w:r>
        <w:t>effects</w:t>
      </w:r>
      <w:r>
        <w:rPr>
          <w:spacing w:val="-2"/>
        </w:rPr>
        <w:t xml:space="preserve"> </w:t>
      </w:r>
      <w:r>
        <w:t>and</w:t>
      </w:r>
      <w:r>
        <w:rPr>
          <w:spacing w:val="1"/>
        </w:rPr>
        <w:t xml:space="preserve"> </w:t>
      </w:r>
      <w:r>
        <w:t>how</w:t>
      </w:r>
      <w:r>
        <w:rPr>
          <w:spacing w:val="-4"/>
        </w:rPr>
        <w:t xml:space="preserve"> </w:t>
      </w:r>
      <w:r>
        <w:t>they</w:t>
      </w:r>
      <w:r>
        <w:rPr>
          <w:spacing w:val="-4"/>
        </w:rPr>
        <w:t xml:space="preserve"> </w:t>
      </w:r>
      <w:r>
        <w:t>could</w:t>
      </w:r>
      <w:r>
        <w:rPr>
          <w:spacing w:val="1"/>
        </w:rPr>
        <w:t xml:space="preserve"> </w:t>
      </w:r>
      <w:r>
        <w:t>affect</w:t>
      </w:r>
      <w:r>
        <w:rPr>
          <w:spacing w:val="-2"/>
        </w:rPr>
        <w:t xml:space="preserve"> </w:t>
      </w:r>
      <w:r>
        <w:t>higher-level organismal</w:t>
      </w:r>
      <w:r>
        <w:rPr>
          <w:spacing w:val="-1"/>
        </w:rPr>
        <w:t xml:space="preserve"> </w:t>
      </w:r>
      <w:r>
        <w:t>phenotypes</w:t>
      </w:r>
      <w:r>
        <w:rPr>
          <w:spacing w:val="1"/>
        </w:rPr>
        <w:t xml:space="preserve"> </w:t>
      </w:r>
      <w:r>
        <w:t>(Fig.</w:t>
      </w:r>
      <w:r>
        <w:rPr>
          <w:spacing w:val="1"/>
        </w:rPr>
        <w:t xml:space="preserve"> </w:t>
      </w:r>
      <w:r>
        <w:t>2).</w:t>
      </w:r>
    </w:p>
    <w:p w:rsidR="00032EFF" w:rsidRDefault="00D8533A">
      <w:pPr>
        <w:pStyle w:val="BodyText"/>
        <w:spacing w:before="4"/>
        <w:rPr>
          <w:sz w:val="11"/>
        </w:rPr>
      </w:pPr>
      <w:r>
        <w:rPr>
          <w:noProof/>
          <w:lang w:bidi="hi-IN"/>
        </w:rPr>
        <w:drawing>
          <wp:anchor distT="0" distB="0" distL="0" distR="0" simplePos="0" relativeHeight="251658240" behindDoc="0" locked="0" layoutInCell="1" allowOverlap="1">
            <wp:simplePos x="0" y="0"/>
            <wp:positionH relativeFrom="page">
              <wp:posOffset>1935860</wp:posOffset>
            </wp:positionH>
            <wp:positionV relativeFrom="paragraph">
              <wp:posOffset>107640</wp:posOffset>
            </wp:positionV>
            <wp:extent cx="4456657" cy="240420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456657" cy="2404205"/>
                    </a:xfrm>
                    <a:prstGeom prst="rect">
                      <a:avLst/>
                    </a:prstGeom>
                  </pic:spPr>
                </pic:pic>
              </a:graphicData>
            </a:graphic>
          </wp:anchor>
        </w:drawing>
      </w:r>
    </w:p>
    <w:p w:rsidR="00032EFF" w:rsidRDefault="00032EFF">
      <w:pPr>
        <w:pStyle w:val="BodyText"/>
        <w:spacing w:before="2"/>
        <w:rPr>
          <w:sz w:val="22"/>
        </w:rPr>
      </w:pPr>
    </w:p>
    <w:p w:rsidR="00032EFF" w:rsidRDefault="00D8533A">
      <w:pPr>
        <w:pStyle w:val="BodyText"/>
        <w:ind w:left="4761"/>
      </w:pPr>
      <w:r>
        <w:t>Figure</w:t>
      </w:r>
      <w:r>
        <w:rPr>
          <w:spacing w:val="-2"/>
        </w:rPr>
        <w:t xml:space="preserve"> </w:t>
      </w:r>
      <w:proofErr w:type="gramStart"/>
      <w:r>
        <w:t>2</w:t>
      </w:r>
      <w:r>
        <w:rPr>
          <w:spacing w:val="-2"/>
        </w:rPr>
        <w:t xml:space="preserve"> </w:t>
      </w:r>
      <w:r>
        <w:t>:</w:t>
      </w:r>
      <w:proofErr w:type="gramEnd"/>
      <w:r>
        <w:t>-</w:t>
      </w:r>
      <w:r>
        <w:rPr>
          <w:spacing w:val="-5"/>
        </w:rPr>
        <w:t xml:space="preserve"> </w:t>
      </w:r>
      <w:r>
        <w:t>General</w:t>
      </w:r>
      <w:r>
        <w:rPr>
          <w:spacing w:val="-3"/>
        </w:rPr>
        <w:t xml:space="preserve"> </w:t>
      </w:r>
      <w:r>
        <w:t>frame</w:t>
      </w:r>
      <w:r>
        <w:rPr>
          <w:spacing w:val="-3"/>
        </w:rPr>
        <w:t xml:space="preserve"> </w:t>
      </w:r>
      <w:r>
        <w:t>of</w:t>
      </w:r>
      <w:r>
        <w:rPr>
          <w:spacing w:val="-6"/>
        </w:rPr>
        <w:t xml:space="preserve"> </w:t>
      </w:r>
      <w:r>
        <w:t>WGS</w:t>
      </w:r>
    </w:p>
    <w:p w:rsidR="00032EFF" w:rsidRDefault="00032EFF">
      <w:pPr>
        <w:pStyle w:val="BodyText"/>
        <w:rPr>
          <w:sz w:val="22"/>
        </w:rPr>
      </w:pPr>
    </w:p>
    <w:p w:rsidR="00032EFF" w:rsidRDefault="00032EFF">
      <w:pPr>
        <w:pStyle w:val="BodyText"/>
        <w:rPr>
          <w:sz w:val="29"/>
        </w:rPr>
      </w:pPr>
    </w:p>
    <w:p w:rsidR="00032EFF" w:rsidRDefault="00D8533A">
      <w:pPr>
        <w:pStyle w:val="BodyText"/>
        <w:spacing w:line="259" w:lineRule="auto"/>
        <w:ind w:left="672" w:right="122" w:firstLine="154"/>
        <w:jc w:val="both"/>
      </w:pPr>
      <w:r>
        <w:rPr>
          <w:w w:val="95"/>
        </w:rPr>
        <w:t>A typical WGS study's primary goal is</w:t>
      </w:r>
      <w:r>
        <w:rPr>
          <w:spacing w:val="1"/>
          <w:w w:val="95"/>
        </w:rPr>
        <w:t xml:space="preserve"> </w:t>
      </w:r>
      <w:r>
        <w:rPr>
          <w:w w:val="95"/>
        </w:rPr>
        <w:t>to provide a precise</w:t>
      </w:r>
      <w:r>
        <w:rPr>
          <w:spacing w:val="45"/>
        </w:rPr>
        <w:t xml:space="preserve"> </w:t>
      </w:r>
      <w:r>
        <w:rPr>
          <w:w w:val="95"/>
        </w:rPr>
        <w:t>map</w:t>
      </w:r>
      <w:r>
        <w:rPr>
          <w:spacing w:val="45"/>
        </w:rPr>
        <w:t xml:space="preserve"> </w:t>
      </w:r>
      <w:r>
        <w:rPr>
          <w:w w:val="95"/>
        </w:rPr>
        <w:t>of the</w:t>
      </w:r>
      <w:r>
        <w:rPr>
          <w:spacing w:val="45"/>
        </w:rPr>
        <w:t xml:space="preserve"> </w:t>
      </w:r>
      <w:r>
        <w:rPr>
          <w:w w:val="95"/>
        </w:rPr>
        <w:t>samples' genomic</w:t>
      </w:r>
      <w:r>
        <w:rPr>
          <w:spacing w:val="45"/>
        </w:rPr>
        <w:t xml:space="preserve"> </w:t>
      </w:r>
      <w:r>
        <w:rPr>
          <w:w w:val="95"/>
        </w:rPr>
        <w:t>variation. Since inaccurately detected</w:t>
      </w:r>
      <w:r>
        <w:rPr>
          <w:spacing w:val="1"/>
          <w:w w:val="95"/>
        </w:rPr>
        <w:t xml:space="preserve"> </w:t>
      </w:r>
      <w:r>
        <w:t>and</w:t>
      </w:r>
      <w:r>
        <w:rPr>
          <w:spacing w:val="-2"/>
        </w:rPr>
        <w:t xml:space="preserve"> </w:t>
      </w:r>
      <w:r>
        <w:t>genotyped</w:t>
      </w:r>
      <w:r>
        <w:rPr>
          <w:spacing w:val="-2"/>
        </w:rPr>
        <w:t xml:space="preserve"> </w:t>
      </w:r>
      <w:r>
        <w:t>variations</w:t>
      </w:r>
      <w:r>
        <w:rPr>
          <w:spacing w:val="-2"/>
        </w:rPr>
        <w:t xml:space="preserve"> </w:t>
      </w:r>
      <w:r>
        <w:t>won't</w:t>
      </w:r>
      <w:r>
        <w:rPr>
          <w:spacing w:val="-3"/>
        </w:rPr>
        <w:t xml:space="preserve"> </w:t>
      </w:r>
      <w:r>
        <w:t>be</w:t>
      </w:r>
      <w:r>
        <w:rPr>
          <w:spacing w:val="-5"/>
        </w:rPr>
        <w:t xml:space="preserve"> </w:t>
      </w:r>
      <w:r>
        <w:t>directly</w:t>
      </w:r>
      <w:r>
        <w:rPr>
          <w:spacing w:val="-6"/>
        </w:rPr>
        <w:t xml:space="preserve"> </w:t>
      </w:r>
      <w:r>
        <w:t>evaluated</w:t>
      </w:r>
      <w:r>
        <w:rPr>
          <w:spacing w:val="-2"/>
        </w:rPr>
        <w:t xml:space="preserve"> </w:t>
      </w:r>
      <w:r>
        <w:t>in</w:t>
      </w:r>
      <w:r>
        <w:rPr>
          <w:spacing w:val="-5"/>
        </w:rPr>
        <w:t xml:space="preserve"> </w:t>
      </w:r>
      <w:r>
        <w:t>trait-focused</w:t>
      </w:r>
      <w:r>
        <w:rPr>
          <w:spacing w:val="-1"/>
        </w:rPr>
        <w:t xml:space="preserve"> </w:t>
      </w:r>
      <w:r>
        <w:t>studies,</w:t>
      </w:r>
      <w:r>
        <w:rPr>
          <w:spacing w:val="-3"/>
        </w:rPr>
        <w:t xml:space="preserve"> </w:t>
      </w:r>
      <w:r>
        <w:t>this</w:t>
      </w:r>
      <w:r>
        <w:rPr>
          <w:spacing w:val="-4"/>
        </w:rPr>
        <w:t xml:space="preserve"> </w:t>
      </w:r>
      <w:r>
        <w:t>critical</w:t>
      </w:r>
      <w:r>
        <w:rPr>
          <w:spacing w:val="-2"/>
        </w:rPr>
        <w:t xml:space="preserve"> </w:t>
      </w:r>
      <w:r>
        <w:t>step</w:t>
      </w:r>
      <w:r>
        <w:rPr>
          <w:spacing w:val="-2"/>
        </w:rPr>
        <w:t xml:space="preserve"> </w:t>
      </w:r>
      <w:r>
        <w:t>establishes</w:t>
      </w:r>
      <w:r>
        <w:rPr>
          <w:spacing w:val="-4"/>
        </w:rPr>
        <w:t xml:space="preserve"> </w:t>
      </w:r>
      <w:r>
        <w:t>the</w:t>
      </w:r>
      <w:r>
        <w:rPr>
          <w:spacing w:val="-2"/>
        </w:rPr>
        <w:t xml:space="preserve"> </w:t>
      </w:r>
      <w:r>
        <w:t>groundwork</w:t>
      </w:r>
      <w:r>
        <w:rPr>
          <w:spacing w:val="-2"/>
        </w:rPr>
        <w:t xml:space="preserve"> </w:t>
      </w:r>
      <w:r>
        <w:t>for</w:t>
      </w:r>
      <w:r>
        <w:rPr>
          <w:spacing w:val="-3"/>
        </w:rPr>
        <w:t xml:space="preserve"> </w:t>
      </w:r>
      <w:r>
        <w:t>all</w:t>
      </w:r>
      <w:r>
        <w:rPr>
          <w:spacing w:val="-47"/>
        </w:rPr>
        <w:t xml:space="preserve"> </w:t>
      </w:r>
      <w:r>
        <w:t>subsequent</w:t>
      </w:r>
      <w:r>
        <w:rPr>
          <w:spacing w:val="-9"/>
        </w:rPr>
        <w:t xml:space="preserve"> </w:t>
      </w:r>
      <w:r>
        <w:t>analyses</w:t>
      </w:r>
      <w:r>
        <w:rPr>
          <w:spacing w:val="-9"/>
        </w:rPr>
        <w:t xml:space="preserve"> </w:t>
      </w:r>
      <w:r>
        <w:t>geared</w:t>
      </w:r>
      <w:r>
        <w:rPr>
          <w:spacing w:val="-6"/>
        </w:rPr>
        <w:t xml:space="preserve"> </w:t>
      </w:r>
      <w:r>
        <w:t>at</w:t>
      </w:r>
      <w:r>
        <w:rPr>
          <w:spacing w:val="-5"/>
        </w:rPr>
        <w:t xml:space="preserve"> </w:t>
      </w:r>
      <w:r>
        <w:t>genome</w:t>
      </w:r>
      <w:r>
        <w:rPr>
          <w:spacing w:val="-8"/>
        </w:rPr>
        <w:t xml:space="preserve"> </w:t>
      </w:r>
      <w:r>
        <w:t>interpretation</w:t>
      </w:r>
      <w:r>
        <w:rPr>
          <w:spacing w:val="-9"/>
        </w:rPr>
        <w:t xml:space="preserve"> </w:t>
      </w:r>
      <w:r>
        <w:t>and</w:t>
      </w:r>
      <w:r>
        <w:rPr>
          <w:spacing w:val="-4"/>
        </w:rPr>
        <w:t xml:space="preserve"> </w:t>
      </w:r>
      <w:r>
        <w:t>genetic</w:t>
      </w:r>
      <w:r>
        <w:rPr>
          <w:spacing w:val="-7"/>
        </w:rPr>
        <w:t xml:space="preserve"> </w:t>
      </w:r>
      <w:r>
        <w:t>discovery.</w:t>
      </w:r>
      <w:r>
        <w:rPr>
          <w:spacing w:val="-11"/>
        </w:rPr>
        <w:t xml:space="preserve"> </w:t>
      </w:r>
      <w:r>
        <w:t>The</w:t>
      </w:r>
      <w:r>
        <w:rPr>
          <w:spacing w:val="-7"/>
        </w:rPr>
        <w:t xml:space="preserve"> </w:t>
      </w:r>
      <w:r>
        <w:t>technology</w:t>
      </w:r>
      <w:r>
        <w:rPr>
          <w:spacing w:val="-9"/>
        </w:rPr>
        <w:t xml:space="preserve"> </w:t>
      </w:r>
      <w:r w:rsidR="00C56F95">
        <w:t>utilized</w:t>
      </w:r>
      <w:r>
        <w:rPr>
          <w:spacing w:val="-6"/>
        </w:rPr>
        <w:t xml:space="preserve"> </w:t>
      </w:r>
      <w:r>
        <w:t>for</w:t>
      </w:r>
      <w:r>
        <w:rPr>
          <w:spacing w:val="-7"/>
        </w:rPr>
        <w:t xml:space="preserve"> </w:t>
      </w:r>
      <w:r>
        <w:t>sequencing</w:t>
      </w:r>
      <w:r>
        <w:rPr>
          <w:spacing w:val="-10"/>
        </w:rPr>
        <w:t xml:space="preserve"> </w:t>
      </w:r>
      <w:r>
        <w:t>and</w:t>
      </w:r>
      <w:r>
        <w:rPr>
          <w:spacing w:val="-7"/>
        </w:rPr>
        <w:t xml:space="preserve"> </w:t>
      </w:r>
      <w:r>
        <w:t>the</w:t>
      </w:r>
      <w:r>
        <w:rPr>
          <w:spacing w:val="-7"/>
        </w:rPr>
        <w:t xml:space="preserve"> </w:t>
      </w:r>
      <w:r>
        <w:t>level</w:t>
      </w:r>
      <w:r>
        <w:rPr>
          <w:spacing w:val="-48"/>
        </w:rPr>
        <w:t xml:space="preserve"> </w:t>
      </w:r>
      <w:r>
        <w:t>of coverage attained have a significant impact on the methodologies employed to map genomic variation [11]. Currently, there</w:t>
      </w:r>
      <w:r>
        <w:rPr>
          <w:spacing w:val="1"/>
        </w:rPr>
        <w:t xml:space="preserve"> </w:t>
      </w:r>
      <w:r>
        <w:t>are</w:t>
      </w:r>
      <w:r>
        <w:rPr>
          <w:spacing w:val="-7"/>
        </w:rPr>
        <w:t xml:space="preserve"> </w:t>
      </w:r>
      <w:r>
        <w:t>three</w:t>
      </w:r>
      <w:r>
        <w:rPr>
          <w:spacing w:val="-3"/>
        </w:rPr>
        <w:t xml:space="preserve"> </w:t>
      </w:r>
      <w:r>
        <w:t>main</w:t>
      </w:r>
      <w:r>
        <w:rPr>
          <w:spacing w:val="-10"/>
        </w:rPr>
        <w:t xml:space="preserve"> </w:t>
      </w:r>
      <w:r>
        <w:t>WGS</w:t>
      </w:r>
      <w:r>
        <w:rPr>
          <w:spacing w:val="-8"/>
        </w:rPr>
        <w:t xml:space="preserve"> </w:t>
      </w:r>
      <w:r>
        <w:t>techniques</w:t>
      </w:r>
      <w:r>
        <w:rPr>
          <w:spacing w:val="-8"/>
        </w:rPr>
        <w:t xml:space="preserve"> </w:t>
      </w:r>
      <w:r>
        <w:t>:</w:t>
      </w:r>
      <w:r>
        <w:rPr>
          <w:spacing w:val="-9"/>
        </w:rPr>
        <w:t xml:space="preserve"> </w:t>
      </w:r>
      <w:r>
        <w:t>There</w:t>
      </w:r>
      <w:r>
        <w:rPr>
          <w:spacing w:val="-6"/>
        </w:rPr>
        <w:t xml:space="preserve"> </w:t>
      </w:r>
      <w:r>
        <w:t>are</w:t>
      </w:r>
      <w:r>
        <w:rPr>
          <w:spacing w:val="-7"/>
        </w:rPr>
        <w:t xml:space="preserve"> </w:t>
      </w:r>
      <w:r>
        <w:t>three</w:t>
      </w:r>
      <w:r>
        <w:rPr>
          <w:spacing w:val="-6"/>
        </w:rPr>
        <w:t xml:space="preserve"> </w:t>
      </w:r>
      <w:r>
        <w:t>types</w:t>
      </w:r>
      <w:r>
        <w:rPr>
          <w:spacing w:val="-7"/>
        </w:rPr>
        <w:t xml:space="preserve"> </w:t>
      </w:r>
      <w:r>
        <w:t>of</w:t>
      </w:r>
      <w:r>
        <w:rPr>
          <w:spacing w:val="-6"/>
        </w:rPr>
        <w:t xml:space="preserve"> </w:t>
      </w:r>
      <w:r>
        <w:t>whole</w:t>
      </w:r>
      <w:r>
        <w:rPr>
          <w:spacing w:val="-8"/>
        </w:rPr>
        <w:t xml:space="preserve"> </w:t>
      </w:r>
      <w:r>
        <w:t>genome</w:t>
      </w:r>
      <w:r>
        <w:rPr>
          <w:spacing w:val="-6"/>
        </w:rPr>
        <w:t xml:space="preserve"> </w:t>
      </w:r>
      <w:r>
        <w:t>sequencing</w:t>
      </w:r>
      <w:r>
        <w:rPr>
          <w:spacing w:val="-8"/>
        </w:rPr>
        <w:t xml:space="preserve"> </w:t>
      </w:r>
      <w:r>
        <w:t>(WGS):</w:t>
      </w:r>
      <w:r>
        <w:rPr>
          <w:spacing w:val="-7"/>
        </w:rPr>
        <w:t xml:space="preserve"> </w:t>
      </w:r>
      <w:r>
        <w:t>(1)</w:t>
      </w:r>
      <w:r>
        <w:rPr>
          <w:spacing w:val="-7"/>
        </w:rPr>
        <w:t xml:space="preserve"> </w:t>
      </w:r>
      <w:r>
        <w:t>short-read</w:t>
      </w:r>
      <w:r>
        <w:rPr>
          <w:spacing w:val="-8"/>
        </w:rPr>
        <w:t xml:space="preserve"> </w:t>
      </w:r>
      <w:r>
        <w:t>WGS</w:t>
      </w:r>
      <w:r>
        <w:rPr>
          <w:spacing w:val="-7"/>
        </w:rPr>
        <w:t xml:space="preserve"> </w:t>
      </w:r>
      <w:r>
        <w:t>using</w:t>
      </w:r>
      <w:r>
        <w:rPr>
          <w:spacing w:val="-8"/>
        </w:rPr>
        <w:t xml:space="preserve"> </w:t>
      </w:r>
      <w:r>
        <w:t>Illumina</w:t>
      </w:r>
      <w:r>
        <w:rPr>
          <w:spacing w:val="-48"/>
        </w:rPr>
        <w:t xml:space="preserve"> </w:t>
      </w:r>
      <w:r>
        <w:t>technology, which currently produces paired-end reads of 150 bp or less with error rates in the range of 0.1-0.5%; (2) long-read</w:t>
      </w:r>
      <w:r>
        <w:rPr>
          <w:spacing w:val="-47"/>
        </w:rPr>
        <w:t xml:space="preserve"> </w:t>
      </w:r>
      <w:r>
        <w:t>WGS using single molecule technologies from Pacific Biosciences (PacBio) or Oxford Nanopore Technologies (ONT), which</w:t>
      </w:r>
      <w:r>
        <w:rPr>
          <w:spacing w:val="1"/>
        </w:rPr>
        <w:t xml:space="preserve"> </w:t>
      </w:r>
      <w:r>
        <w:t>produces reads of 10–100 kb or even longer on occasion; (3) linked-read WGS using technology from 10X Genomics We</w:t>
      </w:r>
      <w:r>
        <w:rPr>
          <w:spacing w:val="1"/>
        </w:rPr>
        <w:t xml:space="preserve"> </w:t>
      </w:r>
      <w:r>
        <w:t>concentrate</w:t>
      </w:r>
      <w:r>
        <w:rPr>
          <w:spacing w:val="-5"/>
        </w:rPr>
        <w:t xml:space="preserve"> </w:t>
      </w:r>
      <w:r>
        <w:t>largely</w:t>
      </w:r>
      <w:r>
        <w:rPr>
          <w:spacing w:val="-8"/>
        </w:rPr>
        <w:t xml:space="preserve"> </w:t>
      </w:r>
      <w:r>
        <w:t>on</w:t>
      </w:r>
      <w:r>
        <w:rPr>
          <w:spacing w:val="-6"/>
        </w:rPr>
        <w:t xml:space="preserve"> </w:t>
      </w:r>
      <w:r>
        <w:t>the</w:t>
      </w:r>
      <w:r>
        <w:rPr>
          <w:spacing w:val="-4"/>
        </w:rPr>
        <w:t xml:space="preserve"> </w:t>
      </w:r>
      <w:r>
        <w:t>analysis</w:t>
      </w:r>
      <w:r>
        <w:rPr>
          <w:spacing w:val="-5"/>
        </w:rPr>
        <w:t xml:space="preserve"> </w:t>
      </w:r>
      <w:r>
        <w:t>of</w:t>
      </w:r>
      <w:r>
        <w:rPr>
          <w:spacing w:val="-5"/>
        </w:rPr>
        <w:t xml:space="preserve"> </w:t>
      </w:r>
      <w:r>
        <w:t>this</w:t>
      </w:r>
      <w:r>
        <w:rPr>
          <w:spacing w:val="-5"/>
        </w:rPr>
        <w:t xml:space="preserve"> </w:t>
      </w:r>
      <w:r>
        <w:t>data</w:t>
      </w:r>
      <w:r>
        <w:rPr>
          <w:spacing w:val="-4"/>
        </w:rPr>
        <w:t xml:space="preserve"> </w:t>
      </w:r>
      <w:r>
        <w:t>format</w:t>
      </w:r>
      <w:r>
        <w:rPr>
          <w:spacing w:val="-4"/>
        </w:rPr>
        <w:t xml:space="preserve"> </w:t>
      </w:r>
      <w:r>
        <w:t>because</w:t>
      </w:r>
      <w:r>
        <w:rPr>
          <w:spacing w:val="-5"/>
        </w:rPr>
        <w:t xml:space="preserve"> </w:t>
      </w:r>
      <w:r>
        <w:t>the</w:t>
      </w:r>
      <w:r>
        <w:rPr>
          <w:spacing w:val="-4"/>
        </w:rPr>
        <w:t xml:space="preserve"> </w:t>
      </w:r>
      <w:r>
        <w:t>vast</w:t>
      </w:r>
      <w:r>
        <w:rPr>
          <w:spacing w:val="-3"/>
        </w:rPr>
        <w:t xml:space="preserve"> </w:t>
      </w:r>
      <w:r>
        <w:t>majority</w:t>
      </w:r>
      <w:r>
        <w:rPr>
          <w:spacing w:val="-8"/>
        </w:rPr>
        <w:t xml:space="preserve"> </w:t>
      </w:r>
      <w:r>
        <w:t>of</w:t>
      </w:r>
      <w:r>
        <w:rPr>
          <w:spacing w:val="-5"/>
        </w:rPr>
        <w:t xml:space="preserve"> </w:t>
      </w:r>
      <w:r>
        <w:t>human</w:t>
      </w:r>
      <w:r>
        <w:rPr>
          <w:spacing w:val="-6"/>
        </w:rPr>
        <w:t xml:space="preserve"> </w:t>
      </w:r>
      <w:r>
        <w:t>genetics</w:t>
      </w:r>
      <w:r>
        <w:rPr>
          <w:spacing w:val="-5"/>
        </w:rPr>
        <w:t xml:space="preserve"> </w:t>
      </w:r>
      <w:r>
        <w:t>research</w:t>
      </w:r>
      <w:r>
        <w:rPr>
          <w:spacing w:val="-6"/>
        </w:rPr>
        <w:t xml:space="preserve"> </w:t>
      </w:r>
      <w:r>
        <w:t>use</w:t>
      </w:r>
      <w:r>
        <w:rPr>
          <w:spacing w:val="-4"/>
        </w:rPr>
        <w:t xml:space="preserve"> </w:t>
      </w:r>
      <w:r>
        <w:t>short-read</w:t>
      </w:r>
      <w:r>
        <w:rPr>
          <w:spacing w:val="-4"/>
        </w:rPr>
        <w:t xml:space="preserve"> </w:t>
      </w:r>
      <w:r>
        <w:t>WGS</w:t>
      </w:r>
      <w:r>
        <w:rPr>
          <w:spacing w:val="-47"/>
        </w:rPr>
        <w:t xml:space="preserve"> </w:t>
      </w:r>
      <w:r>
        <w:t xml:space="preserve">employing the Illumina </w:t>
      </w:r>
      <w:proofErr w:type="spellStart"/>
      <w:r>
        <w:t>HiSeq</w:t>
      </w:r>
      <w:proofErr w:type="spellEnd"/>
      <w:r>
        <w:t xml:space="preserve"> or </w:t>
      </w:r>
      <w:proofErr w:type="spellStart"/>
      <w:r>
        <w:t>NovaSeq</w:t>
      </w:r>
      <w:proofErr w:type="spellEnd"/>
      <w:r>
        <w:t xml:space="preserve"> platform due to factors like as cost, usability, and accuracy. The required amount of</w:t>
      </w:r>
      <w:r>
        <w:rPr>
          <w:spacing w:val="-47"/>
        </w:rPr>
        <w:t xml:space="preserve"> </w:t>
      </w:r>
      <w:r>
        <w:t>coverage is a key factor in the design of WGS investigations. Each nucleotide in the genome must be sequenced several times</w:t>
      </w:r>
      <w:r>
        <w:rPr>
          <w:spacing w:val="1"/>
        </w:rPr>
        <w:t xml:space="preserve"> </w:t>
      </w:r>
      <w:r>
        <w:t>from</w:t>
      </w:r>
      <w:r>
        <w:rPr>
          <w:spacing w:val="-5"/>
        </w:rPr>
        <w:t xml:space="preserve"> </w:t>
      </w:r>
      <w:r>
        <w:t>randomly</w:t>
      </w:r>
      <w:r>
        <w:rPr>
          <w:spacing w:val="-1"/>
        </w:rPr>
        <w:t xml:space="preserve"> </w:t>
      </w:r>
      <w:r>
        <w:t>selected</w:t>
      </w:r>
      <w:r>
        <w:rPr>
          <w:spacing w:val="1"/>
        </w:rPr>
        <w:t xml:space="preserve"> </w:t>
      </w:r>
      <w:r>
        <w:t>DNA</w:t>
      </w:r>
      <w:r>
        <w:rPr>
          <w:spacing w:val="-12"/>
        </w:rPr>
        <w:t xml:space="preserve"> </w:t>
      </w:r>
      <w:r>
        <w:t>molecules</w:t>
      </w:r>
      <w:r>
        <w:rPr>
          <w:spacing w:val="-2"/>
        </w:rPr>
        <w:t xml:space="preserve"> </w:t>
      </w:r>
      <w:r>
        <w:t>in</w:t>
      </w:r>
      <w:r>
        <w:rPr>
          <w:spacing w:val="-1"/>
        </w:rPr>
        <w:t xml:space="preserve"> </w:t>
      </w:r>
      <w:r>
        <w:t>order</w:t>
      </w:r>
      <w:r>
        <w:rPr>
          <w:spacing w:val="1"/>
        </w:rPr>
        <w:t xml:space="preserve"> </w:t>
      </w:r>
      <w:r>
        <w:t>to</w:t>
      </w:r>
      <w:r>
        <w:rPr>
          <w:spacing w:val="1"/>
        </w:rPr>
        <w:t xml:space="preserve"> </w:t>
      </w:r>
      <w:r>
        <w:t>identify</w:t>
      </w:r>
      <w:r>
        <w:rPr>
          <w:spacing w:val="-2"/>
        </w:rPr>
        <w:t xml:space="preserve"> </w:t>
      </w:r>
      <w:r>
        <w:t>variations</w:t>
      </w:r>
      <w:r>
        <w:rPr>
          <w:spacing w:val="-1"/>
        </w:rPr>
        <w:t xml:space="preserve"> </w:t>
      </w:r>
      <w:r>
        <w:t>from</w:t>
      </w:r>
      <w:r>
        <w:rPr>
          <w:spacing w:val="-2"/>
        </w:rPr>
        <w:t xml:space="preserve"> </w:t>
      </w:r>
      <w:r>
        <w:t>mistakes.</w:t>
      </w:r>
    </w:p>
    <w:p w:rsidR="00032EFF" w:rsidRDefault="00D8533A">
      <w:pPr>
        <w:pStyle w:val="Heading1"/>
        <w:numPr>
          <w:ilvl w:val="0"/>
          <w:numId w:val="3"/>
        </w:numPr>
        <w:tabs>
          <w:tab w:val="left" w:pos="908"/>
        </w:tabs>
        <w:spacing w:before="157"/>
        <w:ind w:left="907" w:hanging="236"/>
        <w:jc w:val="left"/>
      </w:pPr>
      <w:r>
        <w:t>Functional</w:t>
      </w:r>
      <w:r>
        <w:rPr>
          <w:spacing w:val="-5"/>
        </w:rPr>
        <w:t xml:space="preserve"> </w:t>
      </w:r>
      <w:r>
        <w:t>annotation</w:t>
      </w:r>
      <w:r>
        <w:rPr>
          <w:spacing w:val="-4"/>
        </w:rPr>
        <w:t xml:space="preserve"> </w:t>
      </w:r>
      <w:r>
        <w:t>and</w:t>
      </w:r>
      <w:r>
        <w:rPr>
          <w:spacing w:val="-4"/>
        </w:rPr>
        <w:t xml:space="preserve"> </w:t>
      </w:r>
      <w:r>
        <w:t>genetic</w:t>
      </w:r>
      <w:r>
        <w:rPr>
          <w:spacing w:val="-3"/>
        </w:rPr>
        <w:t xml:space="preserve"> </w:t>
      </w:r>
      <w:r>
        <w:t>variant</w:t>
      </w:r>
      <w:r>
        <w:rPr>
          <w:spacing w:val="-4"/>
        </w:rPr>
        <w:t xml:space="preserve"> </w:t>
      </w:r>
      <w:r>
        <w:t>impact</w:t>
      </w:r>
      <w:r>
        <w:rPr>
          <w:spacing w:val="-2"/>
        </w:rPr>
        <w:t xml:space="preserve"> </w:t>
      </w:r>
      <w:r>
        <w:t>forecasting</w:t>
      </w:r>
      <w:r>
        <w:rPr>
          <w:spacing w:val="-3"/>
        </w:rPr>
        <w:t xml:space="preserve"> </w:t>
      </w:r>
      <w:r>
        <w:t>consequences,</w:t>
      </w:r>
      <w:r>
        <w:rPr>
          <w:spacing w:val="-4"/>
        </w:rPr>
        <w:t xml:space="preserve"> </w:t>
      </w:r>
      <w:r>
        <w:t>both</w:t>
      </w:r>
      <w:r>
        <w:rPr>
          <w:spacing w:val="-4"/>
        </w:rPr>
        <w:t xml:space="preserve"> </w:t>
      </w:r>
      <w:r>
        <w:t>qualitative</w:t>
      </w:r>
      <w:r>
        <w:rPr>
          <w:spacing w:val="-3"/>
        </w:rPr>
        <w:t xml:space="preserve"> </w:t>
      </w:r>
      <w:r>
        <w:t>and</w:t>
      </w:r>
      <w:r>
        <w:rPr>
          <w:spacing w:val="-4"/>
        </w:rPr>
        <w:t xml:space="preserve"> </w:t>
      </w:r>
      <w:r>
        <w:t>quantitative</w:t>
      </w:r>
    </w:p>
    <w:p w:rsidR="00032EFF" w:rsidRDefault="00D8533A">
      <w:pPr>
        <w:pStyle w:val="BodyText"/>
        <w:spacing w:before="180" w:line="259" w:lineRule="auto"/>
        <w:ind w:left="672" w:right="123" w:firstLine="720"/>
        <w:jc w:val="both"/>
      </w:pPr>
      <w:r>
        <w:t>The simplest method for annotating genetic variations is based on the allele frequency and location of the variants in</w:t>
      </w:r>
      <w:r>
        <w:rPr>
          <w:spacing w:val="1"/>
        </w:rPr>
        <w:t xml:space="preserve"> </w:t>
      </w:r>
      <w:r>
        <w:t>the genome's coding or noncoding regions. Diverse research communities have historically examined them. The majority of the</w:t>
      </w:r>
      <w:r>
        <w:rPr>
          <w:spacing w:val="-47"/>
        </w:rPr>
        <w:t xml:space="preserve"> </w:t>
      </w:r>
      <w:r>
        <w:t>attention in the rare and Mendelian illness community has been on exome-sequenced uncommon, strong-effect gene-disrupting</w:t>
      </w:r>
      <w:r>
        <w:rPr>
          <w:spacing w:val="-47"/>
        </w:rPr>
        <w:t xml:space="preserve"> </w:t>
      </w:r>
      <w:r>
        <w:t>coding</w:t>
      </w:r>
      <w:r>
        <w:rPr>
          <w:spacing w:val="-4"/>
        </w:rPr>
        <w:t xml:space="preserve"> </w:t>
      </w:r>
      <w:r>
        <w:t>mutations.</w:t>
      </w:r>
      <w:r>
        <w:rPr>
          <w:spacing w:val="-7"/>
        </w:rPr>
        <w:t xml:space="preserve"> </w:t>
      </w:r>
      <w:r>
        <w:t>The</w:t>
      </w:r>
      <w:r>
        <w:rPr>
          <w:spacing w:val="-5"/>
        </w:rPr>
        <w:t xml:space="preserve"> </w:t>
      </w:r>
      <w:r>
        <w:t>common</w:t>
      </w:r>
      <w:r>
        <w:rPr>
          <w:spacing w:val="-6"/>
        </w:rPr>
        <w:t xml:space="preserve"> </w:t>
      </w:r>
      <w:r>
        <w:t>illness</w:t>
      </w:r>
      <w:r>
        <w:rPr>
          <w:spacing w:val="-6"/>
        </w:rPr>
        <w:t xml:space="preserve"> </w:t>
      </w:r>
      <w:r>
        <w:t>community,</w:t>
      </w:r>
      <w:r>
        <w:rPr>
          <w:spacing w:val="-5"/>
        </w:rPr>
        <w:t xml:space="preserve"> </w:t>
      </w:r>
      <w:r>
        <w:t>on</w:t>
      </w:r>
      <w:r>
        <w:rPr>
          <w:spacing w:val="-6"/>
        </w:rPr>
        <w:t xml:space="preserve"> </w:t>
      </w:r>
      <w:r>
        <w:t>the</w:t>
      </w:r>
      <w:r>
        <w:rPr>
          <w:spacing w:val="-5"/>
        </w:rPr>
        <w:t xml:space="preserve"> </w:t>
      </w:r>
      <w:r>
        <w:t>other</w:t>
      </w:r>
      <w:r>
        <w:rPr>
          <w:spacing w:val="-4"/>
        </w:rPr>
        <w:t xml:space="preserve"> </w:t>
      </w:r>
      <w:r>
        <w:t>hand,</w:t>
      </w:r>
      <w:r>
        <w:rPr>
          <w:spacing w:val="-5"/>
        </w:rPr>
        <w:t xml:space="preserve"> </w:t>
      </w:r>
      <w:r>
        <w:t>has</w:t>
      </w:r>
      <w:r>
        <w:rPr>
          <w:spacing w:val="-5"/>
        </w:rPr>
        <w:t xml:space="preserve"> </w:t>
      </w:r>
      <w:r>
        <w:t>often</w:t>
      </w:r>
      <w:r>
        <w:rPr>
          <w:spacing w:val="-7"/>
        </w:rPr>
        <w:t xml:space="preserve"> </w:t>
      </w:r>
      <w:r>
        <w:t>concentrated</w:t>
      </w:r>
      <w:r>
        <w:rPr>
          <w:spacing w:val="-4"/>
        </w:rPr>
        <w:t xml:space="preserve"> </w:t>
      </w:r>
      <w:r>
        <w:t>on</w:t>
      </w:r>
      <w:r>
        <w:rPr>
          <w:spacing w:val="-6"/>
        </w:rPr>
        <w:t xml:space="preserve"> </w:t>
      </w:r>
      <w:r>
        <w:t>the</w:t>
      </w:r>
      <w:r>
        <w:rPr>
          <w:spacing w:val="-5"/>
        </w:rPr>
        <w:t xml:space="preserve"> </w:t>
      </w:r>
      <w:r>
        <w:t>investigation</w:t>
      </w:r>
      <w:r>
        <w:rPr>
          <w:spacing w:val="-7"/>
        </w:rPr>
        <w:t xml:space="preserve"> </w:t>
      </w:r>
      <w:r>
        <w:t>of</w:t>
      </w:r>
      <w:r>
        <w:rPr>
          <w:spacing w:val="-7"/>
        </w:rPr>
        <w:t xml:space="preserve"> </w:t>
      </w:r>
      <w:r>
        <w:t>non-coding</w:t>
      </w:r>
      <w:r>
        <w:rPr>
          <w:spacing w:val="-47"/>
        </w:rPr>
        <w:t xml:space="preserve"> </w:t>
      </w:r>
      <w:r>
        <w:rPr>
          <w:spacing w:val="-1"/>
        </w:rPr>
        <w:t>variants</w:t>
      </w:r>
      <w:r>
        <w:rPr>
          <w:spacing w:val="-6"/>
        </w:rPr>
        <w:t xml:space="preserve"> </w:t>
      </w:r>
      <w:r>
        <w:rPr>
          <w:spacing w:val="-1"/>
        </w:rPr>
        <w:t>with</w:t>
      </w:r>
      <w:r>
        <w:rPr>
          <w:spacing w:val="-8"/>
        </w:rPr>
        <w:t xml:space="preserve"> </w:t>
      </w:r>
      <w:r>
        <w:rPr>
          <w:spacing w:val="-1"/>
        </w:rPr>
        <w:t>plausible</w:t>
      </w:r>
      <w:r>
        <w:rPr>
          <w:spacing w:val="-7"/>
        </w:rPr>
        <w:t xml:space="preserve"> </w:t>
      </w:r>
      <w:r>
        <w:rPr>
          <w:spacing w:val="-1"/>
        </w:rPr>
        <w:t>regulatory</w:t>
      </w:r>
      <w:r>
        <w:rPr>
          <w:spacing w:val="-10"/>
        </w:rPr>
        <w:t xml:space="preserve"> </w:t>
      </w:r>
      <w:r>
        <w:rPr>
          <w:spacing w:val="-1"/>
        </w:rPr>
        <w:t>implications</w:t>
      </w:r>
      <w:r>
        <w:rPr>
          <w:spacing w:val="-6"/>
        </w:rPr>
        <w:t xml:space="preserve"> </w:t>
      </w:r>
      <w:r>
        <w:rPr>
          <w:spacing w:val="-1"/>
        </w:rPr>
        <w:t>driving</w:t>
      </w:r>
      <w:r>
        <w:rPr>
          <w:spacing w:val="-5"/>
        </w:rPr>
        <w:t xml:space="preserve"> </w:t>
      </w:r>
      <w:r>
        <w:rPr>
          <w:spacing w:val="-1"/>
        </w:rPr>
        <w:t>GWAS</w:t>
      </w:r>
      <w:r>
        <w:rPr>
          <w:spacing w:val="-7"/>
        </w:rPr>
        <w:t xml:space="preserve"> </w:t>
      </w:r>
      <w:r>
        <w:rPr>
          <w:spacing w:val="-1"/>
        </w:rPr>
        <w:t>relationships</w:t>
      </w:r>
      <w:r>
        <w:rPr>
          <w:spacing w:val="-6"/>
        </w:rPr>
        <w:t xml:space="preserve"> </w:t>
      </w:r>
      <w:r>
        <w:t>and</w:t>
      </w:r>
      <w:r>
        <w:rPr>
          <w:spacing w:val="-5"/>
        </w:rPr>
        <w:t xml:space="preserve"> </w:t>
      </w:r>
      <w:r>
        <w:t>common</w:t>
      </w:r>
      <w:r>
        <w:rPr>
          <w:spacing w:val="-5"/>
        </w:rPr>
        <w:t xml:space="preserve"> </w:t>
      </w:r>
      <w:r>
        <w:t>variants</w:t>
      </w:r>
      <w:r>
        <w:rPr>
          <w:spacing w:val="-6"/>
        </w:rPr>
        <w:t xml:space="preserve"> </w:t>
      </w:r>
      <w:r>
        <w:t>genotyped</w:t>
      </w:r>
      <w:r>
        <w:rPr>
          <w:spacing w:val="-5"/>
        </w:rPr>
        <w:t xml:space="preserve"> </w:t>
      </w:r>
      <w:r>
        <w:t>by</w:t>
      </w:r>
      <w:r>
        <w:rPr>
          <w:spacing w:val="-8"/>
        </w:rPr>
        <w:t xml:space="preserve"> </w:t>
      </w:r>
      <w:r>
        <w:t>SNP</w:t>
      </w:r>
      <w:r>
        <w:rPr>
          <w:spacing w:val="-12"/>
        </w:rPr>
        <w:t xml:space="preserve"> </w:t>
      </w:r>
      <w:r>
        <w:t>arrays.</w:t>
      </w:r>
      <w:r>
        <w:rPr>
          <w:spacing w:val="-7"/>
        </w:rPr>
        <w:t xml:space="preserve"> </w:t>
      </w:r>
      <w:r>
        <w:t>The</w:t>
      </w:r>
      <w:r>
        <w:rPr>
          <w:spacing w:val="1"/>
        </w:rPr>
        <w:t xml:space="preserve"> </w:t>
      </w:r>
      <w:r>
        <w:t>basic coding/noncoding categorization, which frequently contains implicit assumptions that coding variants produce gene</w:t>
      </w:r>
      <w:r>
        <w:rPr>
          <w:spacing w:val="1"/>
        </w:rPr>
        <w:t xml:space="preserve"> </w:t>
      </w:r>
      <w:r>
        <w:t>knockouts</w:t>
      </w:r>
      <w:r>
        <w:rPr>
          <w:spacing w:val="-5"/>
        </w:rPr>
        <w:t xml:space="preserve"> </w:t>
      </w:r>
      <w:r>
        <w:t>or</w:t>
      </w:r>
      <w:r>
        <w:rPr>
          <w:spacing w:val="-5"/>
        </w:rPr>
        <w:t xml:space="preserve"> </w:t>
      </w:r>
      <w:r>
        <w:t>affect</w:t>
      </w:r>
      <w:r>
        <w:rPr>
          <w:spacing w:val="-5"/>
        </w:rPr>
        <w:t xml:space="preserve"> </w:t>
      </w:r>
      <w:r>
        <w:t>protein</w:t>
      </w:r>
      <w:r>
        <w:rPr>
          <w:spacing w:val="-7"/>
        </w:rPr>
        <w:t xml:space="preserve"> </w:t>
      </w:r>
      <w:r>
        <w:t>structure,</w:t>
      </w:r>
      <w:r>
        <w:rPr>
          <w:spacing w:val="-4"/>
        </w:rPr>
        <w:t xml:space="preserve"> </w:t>
      </w:r>
      <w:r>
        <w:t>is</w:t>
      </w:r>
      <w:r>
        <w:rPr>
          <w:spacing w:val="-6"/>
        </w:rPr>
        <w:t xml:space="preserve"> </w:t>
      </w:r>
      <w:r>
        <w:t>challenged</w:t>
      </w:r>
      <w:r>
        <w:rPr>
          <w:spacing w:val="-4"/>
        </w:rPr>
        <w:t xml:space="preserve"> </w:t>
      </w:r>
      <w:r>
        <w:t>by</w:t>
      </w:r>
      <w:r>
        <w:rPr>
          <w:spacing w:val="-8"/>
        </w:rPr>
        <w:t xml:space="preserve"> </w:t>
      </w:r>
      <w:r>
        <w:t>a</w:t>
      </w:r>
      <w:r>
        <w:rPr>
          <w:spacing w:val="-3"/>
        </w:rPr>
        <w:t xml:space="preserve"> </w:t>
      </w:r>
      <w:r>
        <w:t>more</w:t>
      </w:r>
      <w:r>
        <w:rPr>
          <w:spacing w:val="-4"/>
        </w:rPr>
        <w:t xml:space="preserve"> </w:t>
      </w:r>
      <w:r>
        <w:t>nuanced</w:t>
      </w:r>
      <w:r>
        <w:rPr>
          <w:spacing w:val="-4"/>
        </w:rPr>
        <w:t xml:space="preserve"> </w:t>
      </w:r>
      <w:r>
        <w:t>knowledge</w:t>
      </w:r>
      <w:r>
        <w:rPr>
          <w:spacing w:val="-4"/>
        </w:rPr>
        <w:t xml:space="preserve"> </w:t>
      </w:r>
      <w:r>
        <w:t>of</w:t>
      </w:r>
      <w:r>
        <w:rPr>
          <w:spacing w:val="-7"/>
        </w:rPr>
        <w:t xml:space="preserve"> </w:t>
      </w:r>
      <w:r>
        <w:t>the</w:t>
      </w:r>
      <w:r>
        <w:rPr>
          <w:spacing w:val="-5"/>
        </w:rPr>
        <w:t xml:space="preserve"> </w:t>
      </w:r>
      <w:r>
        <w:t>functional</w:t>
      </w:r>
      <w:r>
        <w:rPr>
          <w:spacing w:val="-4"/>
        </w:rPr>
        <w:t xml:space="preserve"> </w:t>
      </w:r>
      <w:r>
        <w:t>impact</w:t>
      </w:r>
      <w:r>
        <w:rPr>
          <w:spacing w:val="-6"/>
        </w:rPr>
        <w:t xml:space="preserve"> </w:t>
      </w:r>
      <w:r>
        <w:t>of</w:t>
      </w:r>
      <w:r>
        <w:rPr>
          <w:spacing w:val="-4"/>
        </w:rPr>
        <w:t xml:space="preserve"> </w:t>
      </w:r>
      <w:r>
        <w:t>genetic</w:t>
      </w:r>
      <w:r>
        <w:rPr>
          <w:spacing w:val="-5"/>
        </w:rPr>
        <w:t xml:space="preserve"> </w:t>
      </w:r>
      <w:r>
        <w:t>variations.</w:t>
      </w:r>
      <w:r>
        <w:rPr>
          <w:spacing w:val="1"/>
        </w:rPr>
        <w:t xml:space="preserve"> </w:t>
      </w:r>
      <w:r>
        <w:rPr>
          <w:spacing w:val="-1"/>
        </w:rPr>
        <w:t>In</w:t>
      </w:r>
      <w:r>
        <w:rPr>
          <w:spacing w:val="-11"/>
        </w:rPr>
        <w:t xml:space="preserve"> </w:t>
      </w:r>
      <w:r>
        <w:rPr>
          <w:spacing w:val="-1"/>
        </w:rPr>
        <w:t>truth,</w:t>
      </w:r>
      <w:r>
        <w:rPr>
          <w:spacing w:val="-9"/>
        </w:rPr>
        <w:t xml:space="preserve"> </w:t>
      </w:r>
      <w:r>
        <w:rPr>
          <w:spacing w:val="-1"/>
        </w:rPr>
        <w:t>protein</w:t>
      </w:r>
      <w:r>
        <w:rPr>
          <w:spacing w:val="-11"/>
        </w:rPr>
        <w:t xml:space="preserve"> </w:t>
      </w:r>
      <w:r>
        <w:rPr>
          <w:spacing w:val="-1"/>
        </w:rPr>
        <w:t>structure</w:t>
      </w:r>
      <w:r>
        <w:rPr>
          <w:spacing w:val="-9"/>
        </w:rPr>
        <w:t xml:space="preserve"> </w:t>
      </w:r>
      <w:r>
        <w:rPr>
          <w:spacing w:val="-1"/>
        </w:rPr>
        <w:t>and</w:t>
      </w:r>
      <w:r>
        <w:rPr>
          <w:spacing w:val="-9"/>
        </w:rPr>
        <w:t xml:space="preserve"> </w:t>
      </w:r>
      <w:r>
        <w:rPr>
          <w:spacing w:val="-1"/>
        </w:rPr>
        <w:t>dose</w:t>
      </w:r>
      <w:r>
        <w:rPr>
          <w:spacing w:val="-9"/>
        </w:rPr>
        <w:t xml:space="preserve"> </w:t>
      </w:r>
      <w:r>
        <w:rPr>
          <w:spacing w:val="-1"/>
        </w:rPr>
        <w:t>may</w:t>
      </w:r>
      <w:r>
        <w:rPr>
          <w:spacing w:val="-13"/>
        </w:rPr>
        <w:t xml:space="preserve"> </w:t>
      </w:r>
      <w:r>
        <w:rPr>
          <w:spacing w:val="-1"/>
        </w:rPr>
        <w:t>be</w:t>
      </w:r>
      <w:r>
        <w:rPr>
          <w:spacing w:val="-9"/>
        </w:rPr>
        <w:t xml:space="preserve"> </w:t>
      </w:r>
      <w:r>
        <w:rPr>
          <w:spacing w:val="-1"/>
        </w:rPr>
        <w:t>affected</w:t>
      </w:r>
      <w:r>
        <w:rPr>
          <w:spacing w:val="-8"/>
        </w:rPr>
        <w:t xml:space="preserve"> </w:t>
      </w:r>
      <w:r>
        <w:rPr>
          <w:spacing w:val="-1"/>
        </w:rPr>
        <w:t>in</w:t>
      </w:r>
      <w:r>
        <w:rPr>
          <w:spacing w:val="-11"/>
        </w:rPr>
        <w:t xml:space="preserve"> </w:t>
      </w:r>
      <w:r>
        <w:t>a</w:t>
      </w:r>
      <w:r>
        <w:rPr>
          <w:spacing w:val="-9"/>
        </w:rPr>
        <w:t xml:space="preserve"> </w:t>
      </w:r>
      <w:r>
        <w:t>variety</w:t>
      </w:r>
      <w:r>
        <w:rPr>
          <w:spacing w:val="-13"/>
        </w:rPr>
        <w:t xml:space="preserve"> </w:t>
      </w:r>
      <w:r>
        <w:t>of</w:t>
      </w:r>
      <w:r>
        <w:rPr>
          <w:spacing w:val="-11"/>
        </w:rPr>
        <w:t xml:space="preserve"> </w:t>
      </w:r>
      <w:r>
        <w:t>qualitative</w:t>
      </w:r>
      <w:r>
        <w:rPr>
          <w:spacing w:val="-9"/>
        </w:rPr>
        <w:t xml:space="preserve"> </w:t>
      </w:r>
      <w:r>
        <w:t>and</w:t>
      </w:r>
      <w:r>
        <w:rPr>
          <w:spacing w:val="-9"/>
        </w:rPr>
        <w:t xml:space="preserve"> </w:t>
      </w:r>
      <w:r>
        <w:t>quantitative</w:t>
      </w:r>
      <w:r>
        <w:rPr>
          <w:spacing w:val="-7"/>
        </w:rPr>
        <w:t xml:space="preserve"> </w:t>
      </w:r>
      <w:r>
        <w:t>ways</w:t>
      </w:r>
      <w:r>
        <w:rPr>
          <w:spacing w:val="-10"/>
        </w:rPr>
        <w:t xml:space="preserve"> </w:t>
      </w:r>
      <w:r>
        <w:t>by</w:t>
      </w:r>
      <w:r>
        <w:rPr>
          <w:spacing w:val="-13"/>
        </w:rPr>
        <w:t xml:space="preserve"> </w:t>
      </w:r>
      <w:r>
        <w:t>both</w:t>
      </w:r>
      <w:r>
        <w:rPr>
          <w:spacing w:val="-11"/>
        </w:rPr>
        <w:t xml:space="preserve"> </w:t>
      </w:r>
      <w:r>
        <w:t>coding</w:t>
      </w:r>
      <w:r>
        <w:rPr>
          <w:spacing w:val="-11"/>
        </w:rPr>
        <w:t xml:space="preserve"> </w:t>
      </w:r>
      <w:r>
        <w:t>and</w:t>
      </w:r>
      <w:r>
        <w:rPr>
          <w:spacing w:val="-9"/>
        </w:rPr>
        <w:t xml:space="preserve"> </w:t>
      </w:r>
      <w:r>
        <w:t>noncoding</w:t>
      </w:r>
      <w:r>
        <w:rPr>
          <w:spacing w:val="-48"/>
        </w:rPr>
        <w:t xml:space="preserve"> </w:t>
      </w:r>
      <w:r>
        <w:t>variations. In the end, annotation of variations according to their projected functional effects rather than their chromosomal</w:t>
      </w:r>
      <w:r>
        <w:rPr>
          <w:spacing w:val="1"/>
        </w:rPr>
        <w:t xml:space="preserve"> </w:t>
      </w:r>
      <w:r>
        <w:t>location will have a stronger biological foundation and be more broadly applicable. For instance, loss-of-function effects from</w:t>
      </w:r>
      <w:r>
        <w:rPr>
          <w:spacing w:val="1"/>
        </w:rPr>
        <w:t xml:space="preserve"> </w:t>
      </w:r>
      <w:r>
        <w:t>non-coding</w:t>
      </w:r>
      <w:r>
        <w:rPr>
          <w:spacing w:val="-7"/>
        </w:rPr>
        <w:t xml:space="preserve"> </w:t>
      </w:r>
      <w:r>
        <w:t>mutations</w:t>
      </w:r>
      <w:r>
        <w:rPr>
          <w:spacing w:val="-8"/>
        </w:rPr>
        <w:t xml:space="preserve"> </w:t>
      </w:r>
      <w:r>
        <w:t>that</w:t>
      </w:r>
      <w:r>
        <w:rPr>
          <w:spacing w:val="-5"/>
        </w:rPr>
        <w:t xml:space="preserve"> </w:t>
      </w:r>
      <w:r>
        <w:t>have</w:t>
      </w:r>
      <w:r>
        <w:rPr>
          <w:spacing w:val="-6"/>
        </w:rPr>
        <w:t xml:space="preserve"> </w:t>
      </w:r>
      <w:r>
        <w:t>a</w:t>
      </w:r>
      <w:r>
        <w:rPr>
          <w:spacing w:val="-6"/>
        </w:rPr>
        <w:t xml:space="preserve"> </w:t>
      </w:r>
      <w:r>
        <w:t>significant</w:t>
      </w:r>
      <w:r>
        <w:rPr>
          <w:spacing w:val="-8"/>
        </w:rPr>
        <w:t xml:space="preserve"> </w:t>
      </w:r>
      <w:r>
        <w:t>impact</w:t>
      </w:r>
      <w:r>
        <w:rPr>
          <w:spacing w:val="-7"/>
        </w:rPr>
        <w:t xml:space="preserve"> </w:t>
      </w:r>
      <w:r>
        <w:t>on</w:t>
      </w:r>
      <w:r>
        <w:rPr>
          <w:spacing w:val="-8"/>
        </w:rPr>
        <w:t xml:space="preserve"> </w:t>
      </w:r>
      <w:r>
        <w:t>gene</w:t>
      </w:r>
      <w:r>
        <w:rPr>
          <w:spacing w:val="-5"/>
        </w:rPr>
        <w:t xml:space="preserve"> </w:t>
      </w:r>
      <w:r>
        <w:t>expression</w:t>
      </w:r>
      <w:r>
        <w:rPr>
          <w:spacing w:val="-6"/>
        </w:rPr>
        <w:t xml:space="preserve"> </w:t>
      </w:r>
      <w:r>
        <w:t>should</w:t>
      </w:r>
      <w:r>
        <w:rPr>
          <w:spacing w:val="-6"/>
        </w:rPr>
        <w:t xml:space="preserve"> </w:t>
      </w:r>
      <w:r>
        <w:t>be</w:t>
      </w:r>
      <w:r>
        <w:rPr>
          <w:spacing w:val="-7"/>
        </w:rPr>
        <w:t xml:space="preserve"> </w:t>
      </w:r>
      <w:r>
        <w:t>comparable</w:t>
      </w:r>
      <w:r>
        <w:rPr>
          <w:spacing w:val="-7"/>
        </w:rPr>
        <w:t xml:space="preserve"> </w:t>
      </w:r>
      <w:r>
        <w:t>to</w:t>
      </w:r>
      <w:r>
        <w:rPr>
          <w:spacing w:val="-6"/>
        </w:rPr>
        <w:t xml:space="preserve"> </w:t>
      </w:r>
      <w:r>
        <w:t>those</w:t>
      </w:r>
      <w:r>
        <w:rPr>
          <w:spacing w:val="-7"/>
        </w:rPr>
        <w:t xml:space="preserve"> </w:t>
      </w:r>
      <w:r>
        <w:t>from</w:t>
      </w:r>
      <w:r>
        <w:rPr>
          <w:spacing w:val="-11"/>
        </w:rPr>
        <w:t xml:space="preserve"> </w:t>
      </w:r>
      <w:r>
        <w:t>coding</w:t>
      </w:r>
      <w:r>
        <w:rPr>
          <w:spacing w:val="-6"/>
        </w:rPr>
        <w:t xml:space="preserve"> </w:t>
      </w:r>
      <w:r>
        <w:t>variants</w:t>
      </w:r>
      <w:r>
        <w:rPr>
          <w:spacing w:val="-8"/>
        </w:rPr>
        <w:t xml:space="preserve"> </w:t>
      </w:r>
      <w:r>
        <w:t>that</w:t>
      </w:r>
      <w:r>
        <w:rPr>
          <w:spacing w:val="1"/>
        </w:rPr>
        <w:t xml:space="preserve"> </w:t>
      </w:r>
      <w:r>
        <w:t>cause</w:t>
      </w:r>
      <w:r>
        <w:rPr>
          <w:spacing w:val="2"/>
        </w:rPr>
        <w:t xml:space="preserve"> </w:t>
      </w:r>
      <w:r>
        <w:t>nonsense-mediated</w:t>
      </w:r>
      <w:r>
        <w:rPr>
          <w:spacing w:val="1"/>
        </w:rPr>
        <w:t xml:space="preserve"> </w:t>
      </w:r>
      <w:r>
        <w:t>decay</w:t>
      </w:r>
      <w:r>
        <w:rPr>
          <w:spacing w:val="-1"/>
        </w:rPr>
        <w:t xml:space="preserve"> </w:t>
      </w:r>
      <w:r>
        <w:t>of</w:t>
      </w:r>
      <w:r>
        <w:rPr>
          <w:spacing w:val="-2"/>
        </w:rPr>
        <w:t xml:space="preserve"> </w:t>
      </w:r>
      <w:r>
        <w:t>the same gene.</w:t>
      </w:r>
    </w:p>
    <w:p w:rsidR="00032EFF" w:rsidRDefault="00032EFF">
      <w:pPr>
        <w:spacing w:line="259" w:lineRule="auto"/>
        <w:jc w:val="both"/>
        <w:sectPr w:rsidR="00032EFF">
          <w:pgSz w:w="11910" w:h="16840"/>
          <w:pgMar w:top="1040" w:right="440" w:bottom="280" w:left="460" w:header="720" w:footer="720" w:gutter="0"/>
          <w:cols w:space="720"/>
        </w:sectPr>
      </w:pPr>
    </w:p>
    <w:p w:rsidR="00032EFF" w:rsidRDefault="00D8533A">
      <w:pPr>
        <w:pStyle w:val="BodyText"/>
        <w:spacing w:before="75" w:line="259" w:lineRule="auto"/>
        <w:ind w:left="672" w:right="125" w:firstLine="154"/>
        <w:jc w:val="both"/>
      </w:pPr>
      <w:r>
        <w:lastRenderedPageBreak/>
        <w:t>The difficulties in predicting the impacts of variants are more complicated, and the plan and timetable are less distinct. There</w:t>
      </w:r>
      <w:r>
        <w:rPr>
          <w:spacing w:val="1"/>
        </w:rPr>
        <w:t xml:space="preserve"> </w:t>
      </w:r>
      <w:r>
        <w:t>is</w:t>
      </w:r>
      <w:r>
        <w:rPr>
          <w:spacing w:val="-5"/>
        </w:rPr>
        <w:t xml:space="preserve"> </w:t>
      </w:r>
      <w:r>
        <w:t>general</w:t>
      </w:r>
      <w:r>
        <w:rPr>
          <w:spacing w:val="-4"/>
        </w:rPr>
        <w:t xml:space="preserve"> </w:t>
      </w:r>
      <w:r>
        <w:t>agreement,</w:t>
      </w:r>
      <w:r>
        <w:rPr>
          <w:spacing w:val="-3"/>
        </w:rPr>
        <w:t xml:space="preserve"> </w:t>
      </w:r>
      <w:r>
        <w:t>however,</w:t>
      </w:r>
      <w:r>
        <w:rPr>
          <w:spacing w:val="-4"/>
        </w:rPr>
        <w:t xml:space="preserve"> </w:t>
      </w:r>
      <w:r>
        <w:t>that</w:t>
      </w:r>
      <w:r>
        <w:rPr>
          <w:spacing w:val="-4"/>
        </w:rPr>
        <w:t xml:space="preserve"> </w:t>
      </w:r>
      <w:r>
        <w:t>a</w:t>
      </w:r>
      <w:r>
        <w:rPr>
          <w:spacing w:val="-3"/>
        </w:rPr>
        <w:t xml:space="preserve"> </w:t>
      </w:r>
      <w:r>
        <w:t>variety</w:t>
      </w:r>
      <w:r>
        <w:rPr>
          <w:spacing w:val="-6"/>
        </w:rPr>
        <w:t xml:space="preserve"> </w:t>
      </w:r>
      <w:r>
        <w:t>of</w:t>
      </w:r>
      <w:r>
        <w:rPr>
          <w:spacing w:val="-6"/>
        </w:rPr>
        <w:t xml:space="preserve"> </w:t>
      </w:r>
      <w:r>
        <w:t>techniques</w:t>
      </w:r>
      <w:r>
        <w:rPr>
          <w:spacing w:val="-2"/>
        </w:rPr>
        <w:t xml:space="preserve"> </w:t>
      </w:r>
      <w:r>
        <w:t>will</w:t>
      </w:r>
      <w:r>
        <w:rPr>
          <w:spacing w:val="-5"/>
        </w:rPr>
        <w:t xml:space="preserve"> </w:t>
      </w:r>
      <w:r>
        <w:t>be</w:t>
      </w:r>
      <w:r>
        <w:rPr>
          <w:spacing w:val="-3"/>
        </w:rPr>
        <w:t xml:space="preserve"> </w:t>
      </w:r>
      <w:r>
        <w:t>necessary</w:t>
      </w:r>
      <w:r>
        <w:rPr>
          <w:spacing w:val="-8"/>
        </w:rPr>
        <w:t xml:space="preserve"> </w:t>
      </w:r>
      <w:r>
        <w:t>and</w:t>
      </w:r>
      <w:r>
        <w:rPr>
          <w:spacing w:val="-3"/>
        </w:rPr>
        <w:t xml:space="preserve"> </w:t>
      </w:r>
      <w:r>
        <w:t>that</w:t>
      </w:r>
      <w:r>
        <w:rPr>
          <w:spacing w:val="-3"/>
        </w:rPr>
        <w:t xml:space="preserve"> </w:t>
      </w:r>
      <w:r>
        <w:t>they</w:t>
      </w:r>
      <w:r>
        <w:rPr>
          <w:spacing w:val="-3"/>
        </w:rPr>
        <w:t xml:space="preserve"> </w:t>
      </w:r>
      <w:r>
        <w:t>must</w:t>
      </w:r>
      <w:r>
        <w:rPr>
          <w:spacing w:val="-5"/>
        </w:rPr>
        <w:t xml:space="preserve"> </w:t>
      </w:r>
      <w:r>
        <w:t>be</w:t>
      </w:r>
      <w:r>
        <w:rPr>
          <w:spacing w:val="-3"/>
        </w:rPr>
        <w:t xml:space="preserve"> </w:t>
      </w:r>
      <w:r>
        <w:t>used</w:t>
      </w:r>
      <w:r>
        <w:rPr>
          <w:spacing w:val="-3"/>
        </w:rPr>
        <w:t xml:space="preserve"> </w:t>
      </w:r>
      <w:r>
        <w:t>on</w:t>
      </w:r>
      <w:r>
        <w:rPr>
          <w:spacing w:val="-6"/>
        </w:rPr>
        <w:t xml:space="preserve"> </w:t>
      </w:r>
      <w:r>
        <w:t>a</w:t>
      </w:r>
      <w:r>
        <w:rPr>
          <w:spacing w:val="-3"/>
        </w:rPr>
        <w:t xml:space="preserve"> </w:t>
      </w:r>
      <w:r>
        <w:t>variety</w:t>
      </w:r>
      <w:r>
        <w:rPr>
          <w:spacing w:val="-6"/>
        </w:rPr>
        <w:t xml:space="preserve"> </w:t>
      </w:r>
      <w:r>
        <w:t>of</w:t>
      </w:r>
      <w:r>
        <w:rPr>
          <w:spacing w:val="-5"/>
        </w:rPr>
        <w:t xml:space="preserve"> </w:t>
      </w:r>
      <w:r>
        <w:t>systems,</w:t>
      </w:r>
      <w:r>
        <w:rPr>
          <w:spacing w:val="-48"/>
        </w:rPr>
        <w:t xml:space="preserve"> </w:t>
      </w:r>
      <w:r>
        <w:t xml:space="preserve">including cellular, organoid, and animal models as well as human samples. </w:t>
      </w:r>
      <w:proofErr w:type="spellStart"/>
      <w:r>
        <w:t>Analysing</w:t>
      </w:r>
      <w:proofErr w:type="spellEnd"/>
      <w:r>
        <w:t xml:space="preserve"> ever-larger and more varied human</w:t>
      </w:r>
      <w:r>
        <w:rPr>
          <w:spacing w:val="1"/>
        </w:rPr>
        <w:t xml:space="preserve"> </w:t>
      </w:r>
      <w:r>
        <w:t>populations</w:t>
      </w:r>
      <w:r>
        <w:rPr>
          <w:spacing w:val="1"/>
        </w:rPr>
        <w:t xml:space="preserve"> </w:t>
      </w:r>
      <w:r>
        <w:t>as</w:t>
      </w:r>
      <w:r>
        <w:rPr>
          <w:spacing w:val="1"/>
        </w:rPr>
        <w:t xml:space="preserve"> </w:t>
      </w:r>
      <w:r>
        <w:t>well</w:t>
      </w:r>
      <w:r>
        <w:rPr>
          <w:spacing w:val="1"/>
        </w:rPr>
        <w:t xml:space="preserve"> </w:t>
      </w:r>
      <w:r>
        <w:t>as</w:t>
      </w:r>
      <w:r>
        <w:rPr>
          <w:spacing w:val="1"/>
        </w:rPr>
        <w:t xml:space="preserve"> </w:t>
      </w:r>
      <w:r>
        <w:t>cell</w:t>
      </w:r>
      <w:r>
        <w:rPr>
          <w:spacing w:val="1"/>
        </w:rPr>
        <w:t xml:space="preserve"> </w:t>
      </w:r>
      <w:r>
        <w:t>kinds</w:t>
      </w:r>
      <w:r>
        <w:rPr>
          <w:spacing w:val="1"/>
        </w:rPr>
        <w:t xml:space="preserve"> </w:t>
      </w:r>
      <w:r>
        <w:t>is</w:t>
      </w:r>
      <w:r>
        <w:rPr>
          <w:spacing w:val="1"/>
        </w:rPr>
        <w:t xml:space="preserve"> </w:t>
      </w:r>
      <w:r>
        <w:t>crucial</w:t>
      </w:r>
      <w:r>
        <w:rPr>
          <w:spacing w:val="1"/>
        </w:rPr>
        <w:t xml:space="preserve"> </w:t>
      </w:r>
      <w:r>
        <w:t>[12]. To</w:t>
      </w:r>
      <w:r>
        <w:rPr>
          <w:spacing w:val="1"/>
        </w:rPr>
        <w:t xml:space="preserve"> </w:t>
      </w:r>
      <w:r>
        <w:t>enable</w:t>
      </w:r>
      <w:r>
        <w:rPr>
          <w:spacing w:val="1"/>
        </w:rPr>
        <w:t xml:space="preserve"> </w:t>
      </w:r>
      <w:r>
        <w:t>direct</w:t>
      </w:r>
      <w:r>
        <w:rPr>
          <w:spacing w:val="1"/>
        </w:rPr>
        <w:t xml:space="preserve"> </w:t>
      </w:r>
      <w:r>
        <w:t>investigation</w:t>
      </w:r>
      <w:r>
        <w:rPr>
          <w:spacing w:val="1"/>
        </w:rPr>
        <w:t xml:space="preserve"> </w:t>
      </w:r>
      <w:r>
        <w:t>of</w:t>
      </w:r>
      <w:r>
        <w:rPr>
          <w:spacing w:val="1"/>
        </w:rPr>
        <w:t xml:space="preserve"> </w:t>
      </w:r>
      <w:r>
        <w:t>different</w:t>
      </w:r>
      <w:r>
        <w:rPr>
          <w:spacing w:val="1"/>
        </w:rPr>
        <w:t xml:space="preserve"> </w:t>
      </w:r>
      <w:r>
        <w:t>impacts</w:t>
      </w:r>
      <w:r>
        <w:rPr>
          <w:spacing w:val="1"/>
        </w:rPr>
        <w:t xml:space="preserve"> </w:t>
      </w:r>
      <w:r>
        <w:t>and</w:t>
      </w:r>
      <w:r>
        <w:rPr>
          <w:spacing w:val="1"/>
        </w:rPr>
        <w:t xml:space="preserve"> </w:t>
      </w:r>
      <w:r>
        <w:t>more</w:t>
      </w:r>
      <w:r>
        <w:rPr>
          <w:spacing w:val="1"/>
        </w:rPr>
        <w:t xml:space="preserve"> </w:t>
      </w:r>
      <w:r>
        <w:t>precise</w:t>
      </w:r>
      <w:r>
        <w:rPr>
          <w:spacing w:val="1"/>
        </w:rPr>
        <w:t xml:space="preserve"> </w:t>
      </w:r>
      <w:r>
        <w:t>computational prediction techniques, we anticipate that advancements in experimental techniques, the generation of substantial</w:t>
      </w:r>
      <w:r>
        <w:rPr>
          <w:spacing w:val="-47"/>
        </w:rPr>
        <w:t xml:space="preserve"> </w:t>
      </w:r>
      <w:r>
        <w:t>and comprehensive data</w:t>
      </w:r>
      <w:r>
        <w:rPr>
          <w:spacing w:val="-1"/>
        </w:rPr>
        <w:t xml:space="preserve"> </w:t>
      </w:r>
      <w:r>
        <w:t>sets,</w:t>
      </w:r>
      <w:r>
        <w:rPr>
          <w:spacing w:val="2"/>
        </w:rPr>
        <w:t xml:space="preserve"> </w:t>
      </w:r>
      <w:r>
        <w:t>and algorithm</w:t>
      </w:r>
      <w:r>
        <w:rPr>
          <w:spacing w:val="-2"/>
        </w:rPr>
        <w:t xml:space="preserve"> </w:t>
      </w:r>
      <w:r>
        <w:t>development</w:t>
      </w:r>
      <w:r>
        <w:rPr>
          <w:spacing w:val="4"/>
        </w:rPr>
        <w:t xml:space="preserve"> </w:t>
      </w:r>
      <w:r>
        <w:t>will</w:t>
      </w:r>
      <w:r>
        <w:rPr>
          <w:spacing w:val="1"/>
        </w:rPr>
        <w:t xml:space="preserve"> </w:t>
      </w:r>
      <w:r>
        <w:t>work</w:t>
      </w:r>
      <w:r>
        <w:rPr>
          <w:spacing w:val="1"/>
        </w:rPr>
        <w:t xml:space="preserve"> </w:t>
      </w:r>
      <w:r>
        <w:t>hand in</w:t>
      </w:r>
      <w:r>
        <w:rPr>
          <w:spacing w:val="-2"/>
        </w:rPr>
        <w:t xml:space="preserve"> </w:t>
      </w:r>
      <w:r>
        <w:t>hand.</w:t>
      </w:r>
    </w:p>
    <w:p w:rsidR="00032EFF" w:rsidRDefault="00D8533A">
      <w:pPr>
        <w:pStyle w:val="Heading1"/>
        <w:numPr>
          <w:ilvl w:val="0"/>
          <w:numId w:val="3"/>
        </w:numPr>
        <w:tabs>
          <w:tab w:val="left" w:pos="673"/>
        </w:tabs>
        <w:spacing w:before="161"/>
        <w:ind w:left="672" w:hanging="361"/>
        <w:jc w:val="left"/>
      </w:pPr>
      <w:r>
        <w:rPr>
          <w:spacing w:val="-1"/>
        </w:rPr>
        <w:t>Genome</w:t>
      </w:r>
      <w:r>
        <w:rPr>
          <w:spacing w:val="3"/>
        </w:rPr>
        <w:t xml:space="preserve"> </w:t>
      </w:r>
      <w:r>
        <w:rPr>
          <w:spacing w:val="-1"/>
        </w:rPr>
        <w:t>sequenced</w:t>
      </w:r>
      <w:r>
        <w:rPr>
          <w:spacing w:val="-12"/>
        </w:rPr>
        <w:t xml:space="preserve"> </w:t>
      </w:r>
      <w:r>
        <w:rPr>
          <w:spacing w:val="-1"/>
        </w:rPr>
        <w:t>Agriculturally</w:t>
      </w:r>
      <w:r>
        <w:rPr>
          <w:spacing w:val="1"/>
        </w:rPr>
        <w:t xml:space="preserve"> </w:t>
      </w:r>
      <w:r>
        <w:t>important plants</w:t>
      </w:r>
    </w:p>
    <w:p w:rsidR="00032EFF" w:rsidRDefault="00D8533A">
      <w:pPr>
        <w:pStyle w:val="BodyText"/>
        <w:spacing w:before="178" w:line="259" w:lineRule="auto"/>
        <w:ind w:left="672" w:right="124" w:firstLine="852"/>
        <w:jc w:val="both"/>
      </w:pPr>
      <w:r>
        <w:t>Reduced hunger is the main goal of the current boom in plant genome sequencing. Most of the plant genomes that</w:t>
      </w:r>
      <w:r>
        <w:rPr>
          <w:spacing w:val="1"/>
        </w:rPr>
        <w:t xml:space="preserve"> </w:t>
      </w:r>
      <w:r>
        <w:t>have been sequenced are those of food crops, which are crucial for tropical nations. Various grains, pulses, tuber crops, fruits,</w:t>
      </w:r>
      <w:r>
        <w:rPr>
          <w:spacing w:val="1"/>
        </w:rPr>
        <w:t xml:space="preserve"> </w:t>
      </w:r>
      <w:r>
        <w:t>vegetables, and oil plants are among these crops. For several of these crops, functional markers have been created, and genes</w:t>
      </w:r>
      <w:r>
        <w:rPr>
          <w:spacing w:val="1"/>
        </w:rPr>
        <w:t xml:space="preserve"> </w:t>
      </w:r>
      <w:r>
        <w:t>affecting crucial agronomic features have been found. For a thorough knowledge of the genetic mechanisms underlying each</w:t>
      </w:r>
      <w:r>
        <w:rPr>
          <w:spacing w:val="1"/>
        </w:rPr>
        <w:t xml:space="preserve"> </w:t>
      </w:r>
      <w:r>
        <w:t>attribute and to discover allelic variants, re-sequencing and gene expression experiments are still being carried out. Numerous</w:t>
      </w:r>
      <w:r>
        <w:rPr>
          <w:spacing w:val="1"/>
        </w:rPr>
        <w:t xml:space="preserve"> </w:t>
      </w:r>
      <w:r>
        <w:t>genome studies are active or in the planned stages in addition to the crops that have been sequenced. Below is the list of some</w:t>
      </w:r>
      <w:r>
        <w:rPr>
          <w:spacing w:val="1"/>
        </w:rPr>
        <w:t xml:space="preserve"> </w:t>
      </w:r>
      <w:r>
        <w:t xml:space="preserve">agriculturally important plants which are sequenced (Table 1). </w:t>
      </w:r>
      <w:r w:rsidR="002446FE" w:rsidRPr="002446FE">
        <w:t xml:space="preserve">Genetics has undergone a radical transformation as a result of the development of sequencing technology and the mass sequencing of genomes and transcriptomes. Using the </w:t>
      </w:r>
      <w:proofErr w:type="gramStart"/>
      <w:r w:rsidR="002446FE" w:rsidRPr="002446FE">
        <w:t>most latest</w:t>
      </w:r>
      <w:proofErr w:type="gramEnd"/>
      <w:r w:rsidR="002446FE" w:rsidRPr="002446FE">
        <w:t xml:space="preserve"> technology, many crop genomes have been sequenced. However, the research is still in its infancy. Several crop genome assemblies still exist in draft form. The density of repeats in many plant genomes makes it difficult to assemble the short reads from NGS systems. </w:t>
      </w:r>
      <w:r>
        <w:t>It would be promising to launch third-generation sequencing technologies like Pacific</w:t>
      </w:r>
      <w:r>
        <w:rPr>
          <w:spacing w:val="1"/>
        </w:rPr>
        <w:t xml:space="preserve"> </w:t>
      </w:r>
      <w:r>
        <w:t>Biosciences in order to get longer reads for the assembly of whole chromosomes. Another effective way to extract the whole</w:t>
      </w:r>
      <w:r>
        <w:rPr>
          <w:spacing w:val="1"/>
        </w:rPr>
        <w:t xml:space="preserve"> </w:t>
      </w:r>
      <w:r>
        <w:t>genome assembly is by the purification of individual chromosomes, which may then be used for shotgun sequencing or the</w:t>
      </w:r>
      <w:r>
        <w:rPr>
          <w:spacing w:val="1"/>
        </w:rPr>
        <w:t xml:space="preserve"> </w:t>
      </w:r>
      <w:r>
        <w:t>creation of BAC libraries [13]. The focus of this decade should be on information acquisition, with the expected application of</w:t>
      </w:r>
      <w:r>
        <w:rPr>
          <w:spacing w:val="1"/>
        </w:rPr>
        <w:t xml:space="preserve"> </w:t>
      </w:r>
      <w:r>
        <w:rPr>
          <w:spacing w:val="-1"/>
        </w:rPr>
        <w:t>that</w:t>
      </w:r>
      <w:r>
        <w:rPr>
          <w:spacing w:val="-12"/>
        </w:rPr>
        <w:t xml:space="preserve"> </w:t>
      </w:r>
      <w:r>
        <w:rPr>
          <w:spacing w:val="-1"/>
        </w:rPr>
        <w:t>knowledge</w:t>
      </w:r>
      <w:r>
        <w:rPr>
          <w:spacing w:val="-12"/>
        </w:rPr>
        <w:t xml:space="preserve"> </w:t>
      </w:r>
      <w:r>
        <w:rPr>
          <w:spacing w:val="-1"/>
        </w:rPr>
        <w:t>in</w:t>
      </w:r>
      <w:r>
        <w:rPr>
          <w:spacing w:val="-12"/>
        </w:rPr>
        <w:t xml:space="preserve"> </w:t>
      </w:r>
      <w:r>
        <w:rPr>
          <w:spacing w:val="-1"/>
        </w:rPr>
        <w:t>the</w:t>
      </w:r>
      <w:r>
        <w:rPr>
          <w:spacing w:val="-12"/>
        </w:rPr>
        <w:t xml:space="preserve"> </w:t>
      </w:r>
      <w:r>
        <w:rPr>
          <w:spacing w:val="-1"/>
        </w:rPr>
        <w:t>form</w:t>
      </w:r>
      <w:r>
        <w:rPr>
          <w:spacing w:val="-16"/>
        </w:rPr>
        <w:t xml:space="preserve"> </w:t>
      </w:r>
      <w:r>
        <w:rPr>
          <w:spacing w:val="-1"/>
        </w:rPr>
        <w:t>of</w:t>
      </w:r>
      <w:r>
        <w:rPr>
          <w:spacing w:val="-13"/>
        </w:rPr>
        <w:t xml:space="preserve"> </w:t>
      </w:r>
      <w:r>
        <w:rPr>
          <w:spacing w:val="-1"/>
        </w:rPr>
        <w:t>enhanced</w:t>
      </w:r>
      <w:r>
        <w:rPr>
          <w:spacing w:val="-11"/>
        </w:rPr>
        <w:t xml:space="preserve"> </w:t>
      </w:r>
      <w:r>
        <w:rPr>
          <w:spacing w:val="-1"/>
        </w:rPr>
        <w:t>crop</w:t>
      </w:r>
      <w:r>
        <w:rPr>
          <w:spacing w:val="-11"/>
        </w:rPr>
        <w:t xml:space="preserve"> </w:t>
      </w:r>
      <w:r>
        <w:rPr>
          <w:spacing w:val="-1"/>
        </w:rPr>
        <w:t>varieties</w:t>
      </w:r>
      <w:r>
        <w:rPr>
          <w:spacing w:val="-9"/>
        </w:rPr>
        <w:t xml:space="preserve"> </w:t>
      </w:r>
      <w:r>
        <w:t>with</w:t>
      </w:r>
      <w:r>
        <w:rPr>
          <w:spacing w:val="-13"/>
        </w:rPr>
        <w:t xml:space="preserve"> </w:t>
      </w:r>
      <w:r>
        <w:t>higher</w:t>
      </w:r>
      <w:r>
        <w:rPr>
          <w:spacing w:val="-8"/>
        </w:rPr>
        <w:t xml:space="preserve"> </w:t>
      </w:r>
      <w:r>
        <w:t>yields</w:t>
      </w:r>
      <w:r>
        <w:rPr>
          <w:spacing w:val="-13"/>
        </w:rPr>
        <w:t xml:space="preserve"> </w:t>
      </w:r>
      <w:r>
        <w:t>and</w:t>
      </w:r>
      <w:r>
        <w:rPr>
          <w:spacing w:val="-11"/>
        </w:rPr>
        <w:t xml:space="preserve"> </w:t>
      </w:r>
      <w:r>
        <w:t>resistance</w:t>
      </w:r>
      <w:r>
        <w:rPr>
          <w:spacing w:val="-10"/>
        </w:rPr>
        <w:t xml:space="preserve"> </w:t>
      </w:r>
      <w:r>
        <w:t>to</w:t>
      </w:r>
      <w:r>
        <w:rPr>
          <w:spacing w:val="-11"/>
        </w:rPr>
        <w:t xml:space="preserve"> </w:t>
      </w:r>
      <w:r>
        <w:t>biotic</w:t>
      </w:r>
      <w:r>
        <w:rPr>
          <w:spacing w:val="-11"/>
        </w:rPr>
        <w:t xml:space="preserve"> </w:t>
      </w:r>
      <w:r>
        <w:t>and</w:t>
      </w:r>
      <w:r>
        <w:rPr>
          <w:spacing w:val="-11"/>
        </w:rPr>
        <w:t xml:space="preserve"> </w:t>
      </w:r>
      <w:r>
        <w:t>abiotic</w:t>
      </w:r>
      <w:r>
        <w:rPr>
          <w:spacing w:val="-12"/>
        </w:rPr>
        <w:t xml:space="preserve"> </w:t>
      </w:r>
      <w:r>
        <w:t>stress</w:t>
      </w:r>
      <w:r>
        <w:rPr>
          <w:spacing w:val="-12"/>
        </w:rPr>
        <w:t xml:space="preserve"> </w:t>
      </w:r>
      <w:r>
        <w:t>in</w:t>
      </w:r>
      <w:r>
        <w:rPr>
          <w:spacing w:val="-13"/>
        </w:rPr>
        <w:t xml:space="preserve"> </w:t>
      </w:r>
      <w:r>
        <w:t>the</w:t>
      </w:r>
      <w:r>
        <w:rPr>
          <w:spacing w:val="-9"/>
        </w:rPr>
        <w:t xml:space="preserve"> </w:t>
      </w:r>
      <w:r>
        <w:t>following</w:t>
      </w:r>
      <w:r>
        <w:rPr>
          <w:spacing w:val="-47"/>
        </w:rPr>
        <w:t xml:space="preserve"> </w:t>
      </w:r>
      <w:r w:rsidR="00C56F95">
        <w:rPr>
          <w:spacing w:val="-47"/>
        </w:rPr>
        <w:t xml:space="preserve">  </w:t>
      </w:r>
      <w:r>
        <w:t>decades</w:t>
      </w:r>
      <w:r>
        <w:rPr>
          <w:spacing w:val="-1"/>
        </w:rPr>
        <w:t xml:space="preserve"> </w:t>
      </w:r>
      <w:r>
        <w:t>[62].</w:t>
      </w:r>
    </w:p>
    <w:p w:rsidR="00032EFF" w:rsidRDefault="00D8533A">
      <w:pPr>
        <w:pStyle w:val="Heading1"/>
        <w:numPr>
          <w:ilvl w:val="0"/>
          <w:numId w:val="7"/>
        </w:numPr>
        <w:tabs>
          <w:tab w:val="left" w:pos="3034"/>
          <w:tab w:val="left" w:pos="3035"/>
        </w:tabs>
        <w:spacing w:before="157"/>
        <w:ind w:left="3034" w:hanging="591"/>
        <w:jc w:val="left"/>
      </w:pPr>
      <w:r>
        <w:t>Breeding</w:t>
      </w:r>
      <w:r>
        <w:rPr>
          <w:spacing w:val="-5"/>
        </w:rPr>
        <w:t xml:space="preserve"> </w:t>
      </w:r>
      <w:r>
        <w:t>for</w:t>
      </w:r>
      <w:r>
        <w:rPr>
          <w:spacing w:val="-7"/>
        </w:rPr>
        <w:t xml:space="preserve"> </w:t>
      </w:r>
      <w:r>
        <w:t>Resilience:</w:t>
      </w:r>
      <w:r>
        <w:rPr>
          <w:spacing w:val="-4"/>
        </w:rPr>
        <w:t xml:space="preserve"> </w:t>
      </w:r>
      <w:r>
        <w:t>Genomic</w:t>
      </w:r>
      <w:r>
        <w:rPr>
          <w:spacing w:val="-5"/>
        </w:rPr>
        <w:t xml:space="preserve"> </w:t>
      </w:r>
      <w:r>
        <w:t>Selection</w:t>
      </w:r>
      <w:r>
        <w:rPr>
          <w:spacing w:val="-6"/>
        </w:rPr>
        <w:t xml:space="preserve"> </w:t>
      </w:r>
      <w:r>
        <w:t>and</w:t>
      </w:r>
      <w:r>
        <w:rPr>
          <w:spacing w:val="-6"/>
        </w:rPr>
        <w:t xml:space="preserve"> </w:t>
      </w:r>
      <w:r>
        <w:t>Marker-Assisted</w:t>
      </w:r>
      <w:r>
        <w:rPr>
          <w:spacing w:val="-5"/>
        </w:rPr>
        <w:t xml:space="preserve"> </w:t>
      </w:r>
      <w:r>
        <w:t>Breeding</w:t>
      </w:r>
    </w:p>
    <w:p w:rsidR="00032EFF" w:rsidRDefault="00D8533A">
      <w:pPr>
        <w:pStyle w:val="BodyText"/>
        <w:spacing w:before="178" w:line="259" w:lineRule="auto"/>
        <w:ind w:left="672" w:right="124" w:firstLine="569"/>
        <w:jc w:val="both"/>
      </w:pPr>
      <w:r>
        <w:t>Breeding for resilience is a crucial strategy in modern agriculture and livestock management to enhance the ability of</w:t>
      </w:r>
      <w:r>
        <w:rPr>
          <w:spacing w:val="1"/>
        </w:rPr>
        <w:t xml:space="preserve"> </w:t>
      </w:r>
      <w:r>
        <w:t>crops and animals to withstand various stressors and challenges. With the increasing impacts of climate change, emerging</w:t>
      </w:r>
      <w:r>
        <w:rPr>
          <w:spacing w:val="1"/>
        </w:rPr>
        <w:t xml:space="preserve"> </w:t>
      </w:r>
      <w:r>
        <w:t>diseases, and changing environmental conditions, there is a growing need to develop resilient plant varieties and animal breeds</w:t>
      </w:r>
      <w:r>
        <w:rPr>
          <w:spacing w:val="1"/>
        </w:rPr>
        <w:t xml:space="preserve"> </w:t>
      </w:r>
      <w:r>
        <w:t>that can thrive in these unpredictable circumstances. Two prominent techniques used in breeding for resilience are Genomic</w:t>
      </w:r>
      <w:r>
        <w:rPr>
          <w:spacing w:val="1"/>
        </w:rPr>
        <w:t xml:space="preserve"> </w:t>
      </w:r>
      <w:r>
        <w:t>Selection (GS) and Marker-Assisted Breeding (MAB). These approaches leverage advancements in genomic technology to</w:t>
      </w:r>
      <w:r>
        <w:rPr>
          <w:spacing w:val="1"/>
        </w:rPr>
        <w:t xml:space="preserve"> </w:t>
      </w:r>
      <w:r>
        <w:t>accelerate</w:t>
      </w:r>
      <w:r>
        <w:rPr>
          <w:spacing w:val="-1"/>
        </w:rPr>
        <w:t xml:space="preserve"> </w:t>
      </w:r>
      <w:r>
        <w:t>the breeding</w:t>
      </w:r>
      <w:r>
        <w:rPr>
          <w:spacing w:val="-2"/>
        </w:rPr>
        <w:t xml:space="preserve"> </w:t>
      </w:r>
      <w:r>
        <w:t>process,</w:t>
      </w:r>
      <w:r>
        <w:rPr>
          <w:spacing w:val="2"/>
        </w:rPr>
        <w:t xml:space="preserve"> </w:t>
      </w:r>
      <w:r>
        <w:t>making</w:t>
      </w:r>
      <w:r>
        <w:rPr>
          <w:spacing w:val="-1"/>
        </w:rPr>
        <w:t xml:space="preserve"> </w:t>
      </w:r>
      <w:r>
        <w:t>it</w:t>
      </w:r>
      <w:r>
        <w:rPr>
          <w:spacing w:val="1"/>
        </w:rPr>
        <w:t xml:space="preserve"> </w:t>
      </w:r>
      <w:r>
        <w:t>more efficient</w:t>
      </w:r>
      <w:r>
        <w:rPr>
          <w:spacing w:val="-1"/>
        </w:rPr>
        <w:t xml:space="preserve"> </w:t>
      </w:r>
      <w:r>
        <w:t>and targeted.</w:t>
      </w:r>
    </w:p>
    <w:p w:rsidR="00032EFF" w:rsidRDefault="00D8533A">
      <w:pPr>
        <w:pStyle w:val="Heading1"/>
        <w:numPr>
          <w:ilvl w:val="1"/>
          <w:numId w:val="3"/>
        </w:numPr>
        <w:tabs>
          <w:tab w:val="left" w:pos="918"/>
        </w:tabs>
        <w:spacing w:before="159"/>
        <w:ind w:hanging="246"/>
        <w:jc w:val="both"/>
      </w:pPr>
      <w:r>
        <w:t>Genomic</w:t>
      </w:r>
      <w:r>
        <w:rPr>
          <w:spacing w:val="-4"/>
        </w:rPr>
        <w:t xml:space="preserve"> </w:t>
      </w:r>
      <w:r>
        <w:t>Selection</w:t>
      </w:r>
      <w:r>
        <w:rPr>
          <w:spacing w:val="-5"/>
        </w:rPr>
        <w:t xml:space="preserve"> </w:t>
      </w:r>
      <w:r>
        <w:t>(GS):</w:t>
      </w:r>
    </w:p>
    <w:p w:rsidR="00032EFF" w:rsidRDefault="002F4F83">
      <w:pPr>
        <w:pStyle w:val="BodyText"/>
        <w:ind w:left="672" w:right="494" w:firstLine="720"/>
        <w:jc w:val="both"/>
      </w:pPr>
      <w:r w:rsidRPr="002F4F83">
        <w:t>A cutting-edge breeding technique called genomic selection makes use of genomic information to forecast a person's genetic potential for particular traits. It entails scanning an organism's complete genome to find areas connected to features that are desirable, such drought tolerance, disease resistance, or yield potential. These genomic areas, sometimes referred to as markers, act as signs of the existence of advantageous genes linked to the desired attributes.</w:t>
      </w:r>
      <w:r w:rsidR="00D8533A">
        <w:rPr>
          <w:spacing w:val="-5"/>
        </w:rPr>
        <w:t xml:space="preserve"> </w:t>
      </w:r>
      <w:r w:rsidR="00D8533A">
        <w:t>The</w:t>
      </w:r>
      <w:r w:rsidR="00D8533A">
        <w:rPr>
          <w:spacing w:val="-2"/>
        </w:rPr>
        <w:t xml:space="preserve"> </w:t>
      </w:r>
      <w:r w:rsidR="00D8533A">
        <w:t>GS</w:t>
      </w:r>
      <w:r w:rsidR="00D8533A">
        <w:rPr>
          <w:spacing w:val="-3"/>
        </w:rPr>
        <w:t xml:space="preserve"> </w:t>
      </w:r>
      <w:r w:rsidR="00D8533A">
        <w:t>process</w:t>
      </w:r>
      <w:r w:rsidR="00D8533A">
        <w:rPr>
          <w:spacing w:val="-2"/>
        </w:rPr>
        <w:t xml:space="preserve"> </w:t>
      </w:r>
      <w:r w:rsidR="00D8533A">
        <w:t>involves</w:t>
      </w:r>
      <w:r w:rsidR="00D8533A">
        <w:rPr>
          <w:spacing w:val="-3"/>
        </w:rPr>
        <w:t xml:space="preserve"> </w:t>
      </w:r>
      <w:r w:rsidR="00D8533A">
        <w:t>the</w:t>
      </w:r>
      <w:r w:rsidR="00D8533A">
        <w:rPr>
          <w:spacing w:val="1"/>
        </w:rPr>
        <w:t xml:space="preserve"> </w:t>
      </w:r>
      <w:r w:rsidR="00D8533A">
        <w:t>following</w:t>
      </w:r>
      <w:r w:rsidR="00D8533A">
        <w:rPr>
          <w:spacing w:val="-2"/>
        </w:rPr>
        <w:t xml:space="preserve"> </w:t>
      </w:r>
      <w:r w:rsidR="00D8533A">
        <w:t>steps:</w:t>
      </w:r>
    </w:p>
    <w:p w:rsidR="00032EFF" w:rsidRDefault="00D8533A">
      <w:pPr>
        <w:pStyle w:val="ListParagraph"/>
        <w:numPr>
          <w:ilvl w:val="2"/>
          <w:numId w:val="3"/>
        </w:numPr>
        <w:tabs>
          <w:tab w:val="left" w:pos="863"/>
        </w:tabs>
        <w:spacing w:before="160" w:line="256" w:lineRule="auto"/>
        <w:ind w:right="1038" w:firstLine="0"/>
        <w:rPr>
          <w:sz w:val="20"/>
        </w:rPr>
      </w:pPr>
      <w:r>
        <w:rPr>
          <w:sz w:val="20"/>
        </w:rPr>
        <w:t>Genotyping:</w:t>
      </w:r>
      <w:r>
        <w:rPr>
          <w:spacing w:val="-6"/>
          <w:sz w:val="20"/>
        </w:rPr>
        <w:t xml:space="preserve"> </w:t>
      </w:r>
      <w:r>
        <w:rPr>
          <w:sz w:val="20"/>
        </w:rPr>
        <w:t>The</w:t>
      </w:r>
      <w:r>
        <w:rPr>
          <w:spacing w:val="-2"/>
          <w:sz w:val="20"/>
        </w:rPr>
        <w:t xml:space="preserve"> </w:t>
      </w:r>
      <w:r>
        <w:rPr>
          <w:sz w:val="20"/>
        </w:rPr>
        <w:t>genome</w:t>
      </w:r>
      <w:r>
        <w:rPr>
          <w:spacing w:val="-3"/>
          <w:sz w:val="20"/>
        </w:rPr>
        <w:t xml:space="preserve"> </w:t>
      </w:r>
      <w:r>
        <w:rPr>
          <w:sz w:val="20"/>
        </w:rPr>
        <w:t>of</w:t>
      </w:r>
      <w:r>
        <w:rPr>
          <w:spacing w:val="-2"/>
          <w:sz w:val="20"/>
        </w:rPr>
        <w:t xml:space="preserve"> </w:t>
      </w:r>
      <w:r>
        <w:rPr>
          <w:sz w:val="20"/>
        </w:rPr>
        <w:t>a</w:t>
      </w:r>
      <w:r>
        <w:rPr>
          <w:spacing w:val="-2"/>
          <w:sz w:val="20"/>
        </w:rPr>
        <w:t xml:space="preserve"> </w:t>
      </w:r>
      <w:r>
        <w:rPr>
          <w:sz w:val="20"/>
        </w:rPr>
        <w:t>large</w:t>
      </w:r>
      <w:r>
        <w:rPr>
          <w:spacing w:val="-3"/>
          <w:sz w:val="20"/>
        </w:rPr>
        <w:t xml:space="preserve"> </w:t>
      </w:r>
      <w:r>
        <w:rPr>
          <w:sz w:val="20"/>
        </w:rPr>
        <w:t>population</w:t>
      </w:r>
      <w:r>
        <w:rPr>
          <w:spacing w:val="-3"/>
          <w:sz w:val="20"/>
        </w:rPr>
        <w:t xml:space="preserve"> </w:t>
      </w:r>
      <w:r>
        <w:rPr>
          <w:sz w:val="20"/>
        </w:rPr>
        <w:t>of</w:t>
      </w:r>
      <w:r>
        <w:rPr>
          <w:spacing w:val="-4"/>
          <w:sz w:val="20"/>
        </w:rPr>
        <w:t xml:space="preserve"> </w:t>
      </w:r>
      <w:r>
        <w:rPr>
          <w:sz w:val="20"/>
        </w:rPr>
        <w:t>plants</w:t>
      </w:r>
      <w:r>
        <w:rPr>
          <w:spacing w:val="-4"/>
          <w:sz w:val="20"/>
        </w:rPr>
        <w:t xml:space="preserve"> </w:t>
      </w:r>
      <w:r>
        <w:rPr>
          <w:sz w:val="20"/>
        </w:rPr>
        <w:t>or</w:t>
      </w:r>
      <w:r>
        <w:rPr>
          <w:spacing w:val="-2"/>
          <w:sz w:val="20"/>
        </w:rPr>
        <w:t xml:space="preserve"> </w:t>
      </w:r>
      <w:r>
        <w:rPr>
          <w:sz w:val="20"/>
        </w:rPr>
        <w:t>animals</w:t>
      </w:r>
      <w:r>
        <w:rPr>
          <w:spacing w:val="-3"/>
          <w:sz w:val="20"/>
        </w:rPr>
        <w:t xml:space="preserve"> </w:t>
      </w:r>
      <w:r>
        <w:rPr>
          <w:sz w:val="20"/>
        </w:rPr>
        <w:t>is</w:t>
      </w:r>
      <w:r>
        <w:rPr>
          <w:spacing w:val="-4"/>
          <w:sz w:val="20"/>
        </w:rPr>
        <w:t xml:space="preserve"> </w:t>
      </w:r>
      <w:r>
        <w:rPr>
          <w:sz w:val="20"/>
        </w:rPr>
        <w:t>analyzed</w:t>
      </w:r>
      <w:r>
        <w:rPr>
          <w:spacing w:val="-1"/>
          <w:sz w:val="20"/>
        </w:rPr>
        <w:t xml:space="preserve"> </w:t>
      </w:r>
      <w:r>
        <w:rPr>
          <w:sz w:val="20"/>
        </w:rPr>
        <w:t>using</w:t>
      </w:r>
      <w:r>
        <w:rPr>
          <w:spacing w:val="-4"/>
          <w:sz w:val="20"/>
        </w:rPr>
        <w:t xml:space="preserve"> </w:t>
      </w:r>
      <w:r>
        <w:rPr>
          <w:sz w:val="20"/>
        </w:rPr>
        <w:t>high-throughput genotyping</w:t>
      </w:r>
      <w:r>
        <w:rPr>
          <w:spacing w:val="-47"/>
          <w:sz w:val="20"/>
        </w:rPr>
        <w:t xml:space="preserve"> </w:t>
      </w:r>
      <w:r>
        <w:rPr>
          <w:sz w:val="20"/>
        </w:rPr>
        <w:t>technologies</w:t>
      </w:r>
      <w:r>
        <w:rPr>
          <w:spacing w:val="-2"/>
          <w:sz w:val="20"/>
        </w:rPr>
        <w:t xml:space="preserve"> </w:t>
      </w:r>
      <w:r>
        <w:rPr>
          <w:sz w:val="20"/>
        </w:rPr>
        <w:t>to</w:t>
      </w:r>
      <w:r>
        <w:rPr>
          <w:spacing w:val="1"/>
          <w:sz w:val="20"/>
        </w:rPr>
        <w:t xml:space="preserve"> </w:t>
      </w:r>
      <w:r>
        <w:rPr>
          <w:sz w:val="20"/>
        </w:rPr>
        <w:t>detect</w:t>
      </w:r>
      <w:r>
        <w:rPr>
          <w:spacing w:val="2"/>
          <w:sz w:val="20"/>
        </w:rPr>
        <w:t xml:space="preserve"> </w:t>
      </w:r>
      <w:r>
        <w:rPr>
          <w:sz w:val="20"/>
        </w:rPr>
        <w:t>markers associated</w:t>
      </w:r>
      <w:r>
        <w:rPr>
          <w:spacing w:val="3"/>
          <w:sz w:val="20"/>
        </w:rPr>
        <w:t xml:space="preserve"> </w:t>
      </w:r>
      <w:r>
        <w:rPr>
          <w:sz w:val="20"/>
        </w:rPr>
        <w:t>with</w:t>
      </w:r>
      <w:r>
        <w:rPr>
          <w:spacing w:val="-2"/>
          <w:sz w:val="20"/>
        </w:rPr>
        <w:t xml:space="preserve"> </w:t>
      </w:r>
      <w:r>
        <w:rPr>
          <w:sz w:val="20"/>
        </w:rPr>
        <w:t>the desired traits.</w:t>
      </w:r>
    </w:p>
    <w:p w:rsidR="00032EFF" w:rsidRDefault="00D8533A">
      <w:pPr>
        <w:pStyle w:val="ListParagraph"/>
        <w:numPr>
          <w:ilvl w:val="2"/>
          <w:numId w:val="3"/>
        </w:numPr>
        <w:tabs>
          <w:tab w:val="left" w:pos="874"/>
        </w:tabs>
        <w:spacing w:before="6"/>
        <w:ind w:left="873" w:hanging="202"/>
        <w:rPr>
          <w:sz w:val="20"/>
        </w:rPr>
      </w:pPr>
      <w:r>
        <w:rPr>
          <w:sz w:val="20"/>
        </w:rPr>
        <w:t>Phenotyping:</w:t>
      </w:r>
      <w:r>
        <w:rPr>
          <w:spacing w:val="-7"/>
          <w:sz w:val="20"/>
        </w:rPr>
        <w:t xml:space="preserve"> </w:t>
      </w:r>
      <w:r>
        <w:rPr>
          <w:sz w:val="20"/>
        </w:rPr>
        <w:t>The</w:t>
      </w:r>
      <w:r>
        <w:rPr>
          <w:spacing w:val="-3"/>
          <w:sz w:val="20"/>
        </w:rPr>
        <w:t xml:space="preserve"> </w:t>
      </w:r>
      <w:r>
        <w:rPr>
          <w:sz w:val="20"/>
        </w:rPr>
        <w:t>same</w:t>
      </w:r>
      <w:r>
        <w:rPr>
          <w:spacing w:val="-3"/>
          <w:sz w:val="20"/>
        </w:rPr>
        <w:t xml:space="preserve"> </w:t>
      </w:r>
      <w:r>
        <w:rPr>
          <w:sz w:val="20"/>
        </w:rPr>
        <w:t>individuals</w:t>
      </w:r>
      <w:r>
        <w:rPr>
          <w:spacing w:val="-5"/>
          <w:sz w:val="20"/>
        </w:rPr>
        <w:t xml:space="preserve"> </w:t>
      </w:r>
      <w:r>
        <w:rPr>
          <w:sz w:val="20"/>
        </w:rPr>
        <w:t>are</w:t>
      </w:r>
      <w:r>
        <w:rPr>
          <w:spacing w:val="-3"/>
          <w:sz w:val="20"/>
        </w:rPr>
        <w:t xml:space="preserve"> </w:t>
      </w:r>
      <w:proofErr w:type="spellStart"/>
      <w:r>
        <w:rPr>
          <w:sz w:val="20"/>
        </w:rPr>
        <w:t>phenotyped</w:t>
      </w:r>
      <w:proofErr w:type="spellEnd"/>
      <w:r>
        <w:rPr>
          <w:spacing w:val="-2"/>
          <w:sz w:val="20"/>
        </w:rPr>
        <w:t xml:space="preserve"> </w:t>
      </w:r>
      <w:r>
        <w:rPr>
          <w:sz w:val="20"/>
        </w:rPr>
        <w:t>to</w:t>
      </w:r>
      <w:r>
        <w:rPr>
          <w:spacing w:val="-1"/>
          <w:sz w:val="20"/>
        </w:rPr>
        <w:t xml:space="preserve"> </w:t>
      </w:r>
      <w:r>
        <w:rPr>
          <w:sz w:val="20"/>
        </w:rPr>
        <w:t>measure</w:t>
      </w:r>
      <w:r>
        <w:rPr>
          <w:spacing w:val="-3"/>
          <w:sz w:val="20"/>
        </w:rPr>
        <w:t xml:space="preserve"> </w:t>
      </w:r>
      <w:r>
        <w:rPr>
          <w:sz w:val="20"/>
        </w:rPr>
        <w:t>their</w:t>
      </w:r>
      <w:r>
        <w:rPr>
          <w:spacing w:val="-3"/>
          <w:sz w:val="20"/>
        </w:rPr>
        <w:t xml:space="preserve"> </w:t>
      </w:r>
      <w:r>
        <w:rPr>
          <w:sz w:val="20"/>
        </w:rPr>
        <w:t>actual</w:t>
      </w:r>
      <w:r>
        <w:rPr>
          <w:spacing w:val="-3"/>
          <w:sz w:val="20"/>
        </w:rPr>
        <w:t xml:space="preserve"> </w:t>
      </w:r>
      <w:r>
        <w:rPr>
          <w:sz w:val="20"/>
        </w:rPr>
        <w:t>performance</w:t>
      </w:r>
      <w:r>
        <w:rPr>
          <w:spacing w:val="-1"/>
          <w:sz w:val="20"/>
        </w:rPr>
        <w:t xml:space="preserve"> </w:t>
      </w:r>
      <w:r>
        <w:rPr>
          <w:sz w:val="20"/>
        </w:rPr>
        <w:t>for</w:t>
      </w:r>
      <w:r>
        <w:rPr>
          <w:spacing w:val="-3"/>
          <w:sz w:val="20"/>
        </w:rPr>
        <w:t xml:space="preserve"> </w:t>
      </w:r>
      <w:r>
        <w:rPr>
          <w:sz w:val="20"/>
        </w:rPr>
        <w:t>the</w:t>
      </w:r>
      <w:r>
        <w:rPr>
          <w:spacing w:val="7"/>
          <w:sz w:val="20"/>
        </w:rPr>
        <w:t xml:space="preserve"> </w:t>
      </w:r>
      <w:r>
        <w:rPr>
          <w:sz w:val="20"/>
        </w:rPr>
        <w:t>target</w:t>
      </w:r>
      <w:r>
        <w:rPr>
          <w:spacing w:val="-4"/>
          <w:sz w:val="20"/>
        </w:rPr>
        <w:t xml:space="preserve"> </w:t>
      </w:r>
      <w:r>
        <w:rPr>
          <w:sz w:val="20"/>
        </w:rPr>
        <w:t>traits.</w:t>
      </w:r>
    </w:p>
    <w:p w:rsidR="00032EFF" w:rsidRDefault="00D8533A">
      <w:pPr>
        <w:pStyle w:val="ListParagraph"/>
        <w:numPr>
          <w:ilvl w:val="2"/>
          <w:numId w:val="3"/>
        </w:numPr>
        <w:tabs>
          <w:tab w:val="left" w:pos="858"/>
        </w:tabs>
        <w:spacing w:before="17" w:line="261" w:lineRule="auto"/>
        <w:ind w:right="468" w:firstLine="0"/>
        <w:rPr>
          <w:sz w:val="20"/>
        </w:rPr>
      </w:pPr>
      <w:r>
        <w:rPr>
          <w:spacing w:val="-1"/>
          <w:sz w:val="20"/>
        </w:rPr>
        <w:t xml:space="preserve">Training the model: A statistical model is developed </w:t>
      </w:r>
      <w:r>
        <w:rPr>
          <w:sz w:val="20"/>
        </w:rPr>
        <w:t>to establish the relationship between the markers and the phenotypic</w:t>
      </w:r>
      <w:r>
        <w:rPr>
          <w:spacing w:val="-47"/>
          <w:sz w:val="20"/>
        </w:rPr>
        <w:t xml:space="preserve"> </w:t>
      </w:r>
      <w:r>
        <w:rPr>
          <w:sz w:val="20"/>
        </w:rPr>
        <w:t>data</w:t>
      </w:r>
      <w:r>
        <w:rPr>
          <w:spacing w:val="-1"/>
          <w:sz w:val="20"/>
        </w:rPr>
        <w:t xml:space="preserve"> </w:t>
      </w:r>
      <w:r>
        <w:rPr>
          <w:sz w:val="20"/>
        </w:rPr>
        <w:t>of</w:t>
      </w:r>
      <w:r>
        <w:rPr>
          <w:spacing w:val="-2"/>
          <w:sz w:val="20"/>
        </w:rPr>
        <w:t xml:space="preserve"> </w:t>
      </w:r>
      <w:r>
        <w:rPr>
          <w:sz w:val="20"/>
        </w:rPr>
        <w:t>the individuals</w:t>
      </w:r>
      <w:r>
        <w:rPr>
          <w:spacing w:val="-1"/>
          <w:sz w:val="20"/>
        </w:rPr>
        <w:t xml:space="preserve"> </w:t>
      </w:r>
      <w:r>
        <w:rPr>
          <w:sz w:val="20"/>
        </w:rPr>
        <w:t>in</w:t>
      </w:r>
      <w:r>
        <w:rPr>
          <w:spacing w:val="-1"/>
          <w:sz w:val="20"/>
        </w:rPr>
        <w:t xml:space="preserve"> </w:t>
      </w:r>
      <w:r>
        <w:rPr>
          <w:sz w:val="20"/>
        </w:rPr>
        <w:t>the population.</w:t>
      </w:r>
    </w:p>
    <w:p w:rsidR="00032EFF" w:rsidRDefault="00D8533A">
      <w:pPr>
        <w:pStyle w:val="ListParagraph"/>
        <w:numPr>
          <w:ilvl w:val="2"/>
          <w:numId w:val="3"/>
        </w:numPr>
        <w:tabs>
          <w:tab w:val="left" w:pos="874"/>
        </w:tabs>
        <w:spacing w:line="256" w:lineRule="auto"/>
        <w:ind w:right="983" w:firstLine="0"/>
        <w:rPr>
          <w:sz w:val="20"/>
        </w:rPr>
      </w:pPr>
      <w:r>
        <w:rPr>
          <w:sz w:val="20"/>
        </w:rPr>
        <w:t>Selection:</w:t>
      </w:r>
      <w:r>
        <w:rPr>
          <w:spacing w:val="-5"/>
          <w:sz w:val="20"/>
        </w:rPr>
        <w:t xml:space="preserve"> </w:t>
      </w:r>
      <w:r>
        <w:rPr>
          <w:sz w:val="20"/>
        </w:rPr>
        <w:t>The</w:t>
      </w:r>
      <w:r>
        <w:rPr>
          <w:spacing w:val="-2"/>
          <w:sz w:val="20"/>
        </w:rPr>
        <w:t xml:space="preserve"> </w:t>
      </w:r>
      <w:r>
        <w:rPr>
          <w:sz w:val="20"/>
        </w:rPr>
        <w:t>model</w:t>
      </w:r>
      <w:r>
        <w:rPr>
          <w:spacing w:val="-2"/>
          <w:sz w:val="20"/>
        </w:rPr>
        <w:t xml:space="preserve"> </w:t>
      </w:r>
      <w:r>
        <w:rPr>
          <w:sz w:val="20"/>
        </w:rPr>
        <w:t>is</w:t>
      </w:r>
      <w:r>
        <w:rPr>
          <w:spacing w:val="-3"/>
          <w:sz w:val="20"/>
        </w:rPr>
        <w:t xml:space="preserve"> </w:t>
      </w:r>
      <w:r>
        <w:rPr>
          <w:sz w:val="20"/>
        </w:rPr>
        <w:t>then</w:t>
      </w:r>
      <w:r>
        <w:rPr>
          <w:spacing w:val="-2"/>
          <w:sz w:val="20"/>
        </w:rPr>
        <w:t xml:space="preserve"> </w:t>
      </w:r>
      <w:r>
        <w:rPr>
          <w:sz w:val="20"/>
        </w:rPr>
        <w:t>used</w:t>
      </w:r>
      <w:r>
        <w:rPr>
          <w:spacing w:val="-1"/>
          <w:sz w:val="20"/>
        </w:rPr>
        <w:t xml:space="preserve"> </w:t>
      </w:r>
      <w:r>
        <w:rPr>
          <w:sz w:val="20"/>
        </w:rPr>
        <w:t>to</w:t>
      </w:r>
      <w:r>
        <w:rPr>
          <w:spacing w:val="-1"/>
          <w:sz w:val="20"/>
        </w:rPr>
        <w:t xml:space="preserve"> </w:t>
      </w:r>
      <w:r>
        <w:rPr>
          <w:sz w:val="20"/>
        </w:rPr>
        <w:t>predict</w:t>
      </w:r>
      <w:r>
        <w:rPr>
          <w:spacing w:val="-2"/>
          <w:sz w:val="20"/>
        </w:rPr>
        <w:t xml:space="preserve"> </w:t>
      </w:r>
      <w:r>
        <w:rPr>
          <w:sz w:val="20"/>
        </w:rPr>
        <w:t>the</w:t>
      </w:r>
      <w:r>
        <w:rPr>
          <w:spacing w:val="-2"/>
          <w:sz w:val="20"/>
        </w:rPr>
        <w:t xml:space="preserve"> </w:t>
      </w:r>
      <w:r>
        <w:rPr>
          <w:sz w:val="20"/>
        </w:rPr>
        <w:t>breeding</w:t>
      </w:r>
      <w:r>
        <w:rPr>
          <w:spacing w:val="-3"/>
          <w:sz w:val="20"/>
        </w:rPr>
        <w:t xml:space="preserve"> </w:t>
      </w:r>
      <w:r>
        <w:rPr>
          <w:sz w:val="20"/>
        </w:rPr>
        <w:t>value</w:t>
      </w:r>
      <w:r>
        <w:rPr>
          <w:spacing w:val="-1"/>
          <w:sz w:val="20"/>
        </w:rPr>
        <w:t xml:space="preserve"> </w:t>
      </w:r>
      <w:r>
        <w:rPr>
          <w:sz w:val="20"/>
        </w:rPr>
        <w:t>of</w:t>
      </w:r>
      <w:r>
        <w:rPr>
          <w:spacing w:val="-4"/>
          <w:sz w:val="20"/>
        </w:rPr>
        <w:t xml:space="preserve"> </w:t>
      </w:r>
      <w:r>
        <w:rPr>
          <w:sz w:val="20"/>
        </w:rPr>
        <w:t>untested</w:t>
      </w:r>
      <w:r>
        <w:rPr>
          <w:spacing w:val="-1"/>
          <w:sz w:val="20"/>
        </w:rPr>
        <w:t xml:space="preserve"> </w:t>
      </w:r>
      <w:r>
        <w:rPr>
          <w:sz w:val="20"/>
        </w:rPr>
        <w:t>individuals,</w:t>
      </w:r>
      <w:r>
        <w:rPr>
          <w:spacing w:val="-2"/>
          <w:sz w:val="20"/>
        </w:rPr>
        <w:t xml:space="preserve"> </w:t>
      </w:r>
      <w:r>
        <w:rPr>
          <w:sz w:val="20"/>
        </w:rPr>
        <w:t>allowing</w:t>
      </w:r>
      <w:r>
        <w:rPr>
          <w:spacing w:val="-3"/>
          <w:sz w:val="20"/>
        </w:rPr>
        <w:t xml:space="preserve"> </w:t>
      </w:r>
      <w:r>
        <w:rPr>
          <w:sz w:val="20"/>
        </w:rPr>
        <w:t>breeders</w:t>
      </w:r>
      <w:r>
        <w:rPr>
          <w:spacing w:val="-2"/>
          <w:sz w:val="20"/>
        </w:rPr>
        <w:t xml:space="preserve"> </w:t>
      </w:r>
      <w:r>
        <w:rPr>
          <w:sz w:val="20"/>
        </w:rPr>
        <w:t>to</w:t>
      </w:r>
      <w:r>
        <w:rPr>
          <w:spacing w:val="-1"/>
          <w:sz w:val="20"/>
        </w:rPr>
        <w:t xml:space="preserve"> </w:t>
      </w:r>
      <w:r>
        <w:rPr>
          <w:sz w:val="20"/>
        </w:rPr>
        <w:t>select</w:t>
      </w:r>
      <w:r>
        <w:rPr>
          <w:spacing w:val="-47"/>
          <w:sz w:val="20"/>
        </w:rPr>
        <w:t xml:space="preserve"> </w:t>
      </w:r>
      <w:r>
        <w:rPr>
          <w:sz w:val="20"/>
        </w:rPr>
        <w:t>candidates</w:t>
      </w:r>
      <w:r>
        <w:rPr>
          <w:spacing w:val="1"/>
          <w:sz w:val="20"/>
        </w:rPr>
        <w:t xml:space="preserve"> </w:t>
      </w:r>
      <w:r>
        <w:rPr>
          <w:sz w:val="20"/>
        </w:rPr>
        <w:t>with</w:t>
      </w:r>
      <w:r>
        <w:rPr>
          <w:spacing w:val="-1"/>
          <w:sz w:val="20"/>
        </w:rPr>
        <w:t xml:space="preserve"> </w:t>
      </w:r>
      <w:r>
        <w:rPr>
          <w:sz w:val="20"/>
        </w:rPr>
        <w:t>the</w:t>
      </w:r>
      <w:r>
        <w:rPr>
          <w:spacing w:val="3"/>
          <w:sz w:val="20"/>
        </w:rPr>
        <w:t xml:space="preserve"> </w:t>
      </w:r>
      <w:r>
        <w:rPr>
          <w:sz w:val="20"/>
        </w:rPr>
        <w:t>highest</w:t>
      </w:r>
      <w:r>
        <w:rPr>
          <w:spacing w:val="-1"/>
          <w:sz w:val="20"/>
        </w:rPr>
        <w:t xml:space="preserve"> </w:t>
      </w:r>
      <w:r>
        <w:rPr>
          <w:sz w:val="20"/>
        </w:rPr>
        <w:t>potential</w:t>
      </w:r>
      <w:r>
        <w:rPr>
          <w:spacing w:val="1"/>
          <w:sz w:val="20"/>
        </w:rPr>
        <w:t xml:space="preserve"> </w:t>
      </w:r>
      <w:r>
        <w:rPr>
          <w:sz w:val="20"/>
        </w:rPr>
        <w:t>for desired</w:t>
      </w:r>
      <w:r>
        <w:rPr>
          <w:spacing w:val="1"/>
          <w:sz w:val="20"/>
        </w:rPr>
        <w:t xml:space="preserve"> </w:t>
      </w:r>
      <w:r>
        <w:rPr>
          <w:sz w:val="20"/>
        </w:rPr>
        <w:t>traits.</w:t>
      </w:r>
    </w:p>
    <w:p w:rsidR="00032EFF" w:rsidRDefault="00D8533A" w:rsidP="002F2E8F">
      <w:pPr>
        <w:pStyle w:val="BodyText"/>
        <w:spacing w:line="259" w:lineRule="auto"/>
        <w:ind w:left="672" w:right="123" w:firstLine="710"/>
        <w:jc w:val="both"/>
      </w:pPr>
      <w:r>
        <w:t>Genomic Selection significantly accelerates the breeding process by allowing breeders to identify superior candidates</w:t>
      </w:r>
      <w:r>
        <w:rPr>
          <w:spacing w:val="1"/>
        </w:rPr>
        <w:t xml:space="preserve"> </w:t>
      </w:r>
      <w:r>
        <w:rPr>
          <w:w w:val="95"/>
        </w:rPr>
        <w:t>at an early stage without the need for lengthy and resource-intensive field trials. This results in more efficient and precise breeding</w:t>
      </w:r>
      <w:r>
        <w:rPr>
          <w:spacing w:val="1"/>
          <w:w w:val="95"/>
        </w:rPr>
        <w:t xml:space="preserve"> </w:t>
      </w:r>
      <w:r>
        <w:t>programs that can rapidly introduce desirable traits into new varieties and breeds. Numerous studies have been conducted to</w:t>
      </w:r>
      <w:r>
        <w:rPr>
          <w:spacing w:val="1"/>
        </w:rPr>
        <w:t xml:space="preserve"> </w:t>
      </w:r>
      <w:r>
        <w:t>determine</w:t>
      </w:r>
      <w:r>
        <w:rPr>
          <w:spacing w:val="-3"/>
        </w:rPr>
        <w:t xml:space="preserve"> </w:t>
      </w:r>
      <w:r>
        <w:t>how</w:t>
      </w:r>
      <w:r>
        <w:rPr>
          <w:spacing w:val="-5"/>
        </w:rPr>
        <w:t xml:space="preserve"> </w:t>
      </w:r>
      <w:r>
        <w:t>well</w:t>
      </w:r>
      <w:r>
        <w:rPr>
          <w:spacing w:val="-3"/>
        </w:rPr>
        <w:t xml:space="preserve"> </w:t>
      </w:r>
      <w:r>
        <w:t>genomic</w:t>
      </w:r>
      <w:r>
        <w:rPr>
          <w:spacing w:val="-4"/>
        </w:rPr>
        <w:t xml:space="preserve"> </w:t>
      </w:r>
      <w:r>
        <w:t>selection</w:t>
      </w:r>
      <w:r>
        <w:rPr>
          <w:spacing w:val="-6"/>
        </w:rPr>
        <w:t xml:space="preserve"> </w:t>
      </w:r>
      <w:r>
        <w:t>(GS)</w:t>
      </w:r>
      <w:r>
        <w:rPr>
          <w:spacing w:val="-3"/>
        </w:rPr>
        <w:t xml:space="preserve"> </w:t>
      </w:r>
      <w:r>
        <w:t>may</w:t>
      </w:r>
      <w:r>
        <w:rPr>
          <w:spacing w:val="-6"/>
        </w:rPr>
        <w:t xml:space="preserve"> </w:t>
      </w:r>
      <w:r>
        <w:t>be</w:t>
      </w:r>
      <w:r>
        <w:rPr>
          <w:spacing w:val="-4"/>
        </w:rPr>
        <w:t xml:space="preserve"> </w:t>
      </w:r>
      <w:r>
        <w:t>used</w:t>
      </w:r>
      <w:r>
        <w:rPr>
          <w:spacing w:val="-4"/>
        </w:rPr>
        <w:t xml:space="preserve"> </w:t>
      </w:r>
      <w:r>
        <w:t>to</w:t>
      </w:r>
      <w:r>
        <w:rPr>
          <w:spacing w:val="-4"/>
        </w:rPr>
        <w:t xml:space="preserve"> </w:t>
      </w:r>
      <w:r>
        <w:t>enhance</w:t>
      </w:r>
      <w:r>
        <w:rPr>
          <w:spacing w:val="-4"/>
        </w:rPr>
        <w:t xml:space="preserve"> </w:t>
      </w:r>
      <w:r>
        <w:t>crops</w:t>
      </w:r>
      <w:r>
        <w:rPr>
          <w:spacing w:val="-6"/>
        </w:rPr>
        <w:t xml:space="preserve"> </w:t>
      </w:r>
      <w:r>
        <w:t>since</w:t>
      </w:r>
      <w:r>
        <w:rPr>
          <w:spacing w:val="-4"/>
        </w:rPr>
        <w:t xml:space="preserve"> </w:t>
      </w:r>
      <w:r>
        <w:t>the</w:t>
      </w:r>
      <w:r>
        <w:rPr>
          <w:spacing w:val="-4"/>
        </w:rPr>
        <w:t xml:space="preserve"> </w:t>
      </w:r>
      <w:r>
        <w:t>theory</w:t>
      </w:r>
      <w:r>
        <w:rPr>
          <w:spacing w:val="-7"/>
        </w:rPr>
        <w:t xml:space="preserve"> </w:t>
      </w:r>
      <w:r>
        <w:t>and</w:t>
      </w:r>
      <w:r>
        <w:rPr>
          <w:spacing w:val="-3"/>
        </w:rPr>
        <w:t xml:space="preserve"> </w:t>
      </w:r>
      <w:r>
        <w:t>conceptual</w:t>
      </w:r>
      <w:r>
        <w:rPr>
          <w:spacing w:val="-2"/>
        </w:rPr>
        <w:t xml:space="preserve"> </w:t>
      </w:r>
      <w:r>
        <w:t>underpinning</w:t>
      </w:r>
      <w:r>
        <w:rPr>
          <w:spacing w:val="-7"/>
        </w:rPr>
        <w:t xml:space="preserve"> </w:t>
      </w:r>
      <w:r>
        <w:t>for</w:t>
      </w:r>
      <w:r>
        <w:rPr>
          <w:spacing w:val="-4"/>
        </w:rPr>
        <w:t xml:space="preserve"> </w:t>
      </w:r>
      <w:r>
        <w:t>GS</w:t>
      </w:r>
      <w:r>
        <w:rPr>
          <w:spacing w:val="1"/>
        </w:rPr>
        <w:t xml:space="preserve"> </w:t>
      </w:r>
      <w:r>
        <w:t>were</w:t>
      </w:r>
      <w:r>
        <w:rPr>
          <w:spacing w:val="-6"/>
        </w:rPr>
        <w:t xml:space="preserve"> </w:t>
      </w:r>
      <w:r>
        <w:t>first</w:t>
      </w:r>
      <w:r>
        <w:rPr>
          <w:spacing w:val="-7"/>
        </w:rPr>
        <w:t xml:space="preserve"> </w:t>
      </w:r>
      <w:r>
        <w:t>developed.</w:t>
      </w:r>
      <w:r>
        <w:rPr>
          <w:spacing w:val="-8"/>
        </w:rPr>
        <w:t xml:space="preserve"> </w:t>
      </w:r>
      <w:r>
        <w:t>However,</w:t>
      </w:r>
      <w:r>
        <w:rPr>
          <w:spacing w:val="-6"/>
        </w:rPr>
        <w:t xml:space="preserve"> </w:t>
      </w:r>
      <w:r>
        <w:t>marker-assisted</w:t>
      </w:r>
      <w:r>
        <w:rPr>
          <w:spacing w:val="-7"/>
        </w:rPr>
        <w:t xml:space="preserve"> </w:t>
      </w:r>
      <w:r>
        <w:t>selection</w:t>
      </w:r>
      <w:r>
        <w:rPr>
          <w:spacing w:val="-8"/>
        </w:rPr>
        <w:t xml:space="preserve"> </w:t>
      </w:r>
      <w:r>
        <w:t>has</w:t>
      </w:r>
      <w:r>
        <w:rPr>
          <w:spacing w:val="-7"/>
        </w:rPr>
        <w:t xml:space="preserve"> </w:t>
      </w:r>
      <w:r>
        <w:t>demonstrated</w:t>
      </w:r>
      <w:r>
        <w:rPr>
          <w:spacing w:val="-7"/>
        </w:rPr>
        <w:t xml:space="preserve"> </w:t>
      </w:r>
      <w:r>
        <w:t>its</w:t>
      </w:r>
      <w:r>
        <w:rPr>
          <w:spacing w:val="-9"/>
        </w:rPr>
        <w:t xml:space="preserve"> </w:t>
      </w:r>
      <w:r>
        <w:t>potential</w:t>
      </w:r>
      <w:r>
        <w:rPr>
          <w:spacing w:val="-7"/>
        </w:rPr>
        <w:t xml:space="preserve"> </w:t>
      </w:r>
      <w:r>
        <w:t>for</w:t>
      </w:r>
      <w:r>
        <w:rPr>
          <w:spacing w:val="-8"/>
        </w:rPr>
        <w:t xml:space="preserve"> </w:t>
      </w:r>
      <w:r>
        <w:t>improving</w:t>
      </w:r>
      <w:r>
        <w:rPr>
          <w:spacing w:val="-9"/>
        </w:rPr>
        <w:t xml:space="preserve"> </w:t>
      </w:r>
      <w:r>
        <w:t>qualitative</w:t>
      </w:r>
      <w:r>
        <w:rPr>
          <w:spacing w:val="-8"/>
        </w:rPr>
        <w:t xml:space="preserve"> </w:t>
      </w:r>
      <w:r>
        <w:t>characteristics</w:t>
      </w:r>
      <w:r>
        <w:rPr>
          <w:spacing w:val="-48"/>
        </w:rPr>
        <w:t xml:space="preserve"> </w:t>
      </w:r>
      <w:r>
        <w:t xml:space="preserve">with huge impacts regulated by one to few genes. </w:t>
      </w:r>
      <w:r w:rsidR="002F4F83" w:rsidRPr="002F4F83">
        <w:t>It has a minor impact on the enhancement of quantitative traits that are controlled by a variety of small-effect genes</w:t>
      </w:r>
      <w:r w:rsidR="002F4F83" w:rsidRPr="00E461B3">
        <w:rPr>
          <w:b/>
          <w:bCs/>
        </w:rPr>
        <w:t xml:space="preserve">. </w:t>
      </w:r>
      <w:r w:rsidR="00E461B3" w:rsidRPr="002F4F83">
        <w:t xml:space="preserve">GS is a valuable technique for improving traits </w:t>
      </w:r>
      <w:r w:rsidR="00E461B3">
        <w:t xml:space="preserve">as it </w:t>
      </w:r>
      <w:r w:rsidR="00E461B3" w:rsidRPr="002F4F83">
        <w:t>chooses candidates for the breeding cycle</w:t>
      </w:r>
      <w:r w:rsidR="00E461B3" w:rsidRPr="00E461B3">
        <w:rPr>
          <w:b/>
          <w:bCs/>
        </w:rPr>
        <w:t xml:space="preserve"> </w:t>
      </w:r>
      <w:r w:rsidR="00E461B3" w:rsidRPr="00E461B3">
        <w:t>u</w:t>
      </w:r>
      <w:r w:rsidR="002F4F83" w:rsidRPr="00E461B3">
        <w:t>sing</w:t>
      </w:r>
      <w:r w:rsidR="002F4F83" w:rsidRPr="002F4F83">
        <w:t xml:space="preserve"> </w:t>
      </w:r>
      <w:r w:rsidR="00E461B3" w:rsidRPr="002F4F83">
        <w:t xml:space="preserve">breeding values of individuals </w:t>
      </w:r>
      <w:r w:rsidR="00607D61">
        <w:t>(</w:t>
      </w:r>
      <w:r w:rsidR="002F4F83" w:rsidRPr="002F4F83">
        <w:t>genomic-estimated</w:t>
      </w:r>
      <w:r w:rsidR="00607D61">
        <w:t>)</w:t>
      </w:r>
      <w:r w:rsidR="002F4F83" w:rsidRPr="002F4F83">
        <w:t xml:space="preserve"> derived from genome-wide markers. Over the past 20 years, GS has been widely </w:t>
      </w:r>
      <w:r w:rsidR="00607D61" w:rsidRPr="002F4F83">
        <w:t>implemented</w:t>
      </w:r>
      <w:r w:rsidR="002F4F83" w:rsidRPr="002F4F83">
        <w:t xml:space="preserve"> in animal breeding programs all over the world due to its capacity to maximize genetic gains, reduce phenotyping, shorten cycle times, and increase selection accuracy. </w:t>
      </w:r>
      <w:r w:rsidR="00607D61">
        <w:t xml:space="preserve">The </w:t>
      </w:r>
      <w:r w:rsidR="00607D61" w:rsidRPr="002F4F83">
        <w:t>prospects of integrating GS in breeding crops are also being examined</w:t>
      </w:r>
      <w:r w:rsidR="00607D61" w:rsidRPr="0042049A">
        <w:t xml:space="preserve"> </w:t>
      </w:r>
      <w:r w:rsidR="00607D61">
        <w:t>c</w:t>
      </w:r>
      <w:r w:rsidR="0042049A" w:rsidRPr="0042049A">
        <w:t>onsidering the positive preliminary findings of the GS evaluation for increasing production, stress tolerance</w:t>
      </w:r>
      <w:r w:rsidR="00607D61">
        <w:t xml:space="preserve"> both</w:t>
      </w:r>
      <w:r w:rsidR="00607D61" w:rsidRPr="00607D61">
        <w:t xml:space="preserve"> </w:t>
      </w:r>
      <w:r w:rsidR="00607D61" w:rsidRPr="0042049A">
        <w:t>biotic and abiotic</w:t>
      </w:r>
      <w:r w:rsidR="0042049A" w:rsidRPr="0042049A">
        <w:t>, and quality in cereal crops</w:t>
      </w:r>
      <w:r w:rsidR="002F4F83" w:rsidRPr="002F4F83">
        <w:t>.</w:t>
      </w:r>
      <w:r w:rsidR="002F4F83">
        <w:t xml:space="preserve"> </w:t>
      </w:r>
      <w:r w:rsidR="002F2E8F">
        <w:t>F</w:t>
      </w:r>
      <w:r w:rsidR="002F2E8F" w:rsidRPr="002F4F83">
        <w:t>or the success of GS-enabled breeding programs</w:t>
      </w:r>
      <w:r w:rsidR="002F2E8F">
        <w:t>, i</w:t>
      </w:r>
      <w:r w:rsidR="002F4F83" w:rsidRPr="002F4F83">
        <w:t xml:space="preserve">mproved statistical models </w:t>
      </w:r>
      <w:r w:rsidR="002F2E8F" w:rsidRPr="002F4F83">
        <w:t xml:space="preserve">are essential </w:t>
      </w:r>
      <w:r w:rsidR="002F4F83" w:rsidRPr="002F4F83">
        <w:t>that employ genetic data to increase accuracy</w:t>
      </w:r>
      <w:r w:rsidR="002F2E8F">
        <w:t xml:space="preserve"> of</w:t>
      </w:r>
      <w:r w:rsidR="002F2E8F" w:rsidRPr="002F2E8F">
        <w:t xml:space="preserve"> </w:t>
      </w:r>
      <w:r w:rsidR="002F2E8F" w:rsidRPr="002F4F83">
        <w:t>prediction</w:t>
      </w:r>
      <w:r w:rsidR="002F4F83" w:rsidRPr="002F4F83">
        <w:t xml:space="preserve">. </w:t>
      </w:r>
      <w:r>
        <w:rPr>
          <w:spacing w:val="-2"/>
        </w:rPr>
        <w:t xml:space="preserve"> </w:t>
      </w:r>
      <w:r>
        <w:t>The</w:t>
      </w:r>
      <w:r>
        <w:rPr>
          <w:spacing w:val="2"/>
        </w:rPr>
        <w:t xml:space="preserve"> </w:t>
      </w:r>
      <w:r>
        <w:t>creation of</w:t>
      </w:r>
      <w:r>
        <w:rPr>
          <w:spacing w:val="1"/>
        </w:rPr>
        <w:t xml:space="preserve"> </w:t>
      </w:r>
      <w:r>
        <w:t>production</w:t>
      </w:r>
      <w:r>
        <w:rPr>
          <w:spacing w:val="3"/>
        </w:rPr>
        <w:t xml:space="preserve"> </w:t>
      </w:r>
      <w:r>
        <w:t>markers</w:t>
      </w:r>
      <w:r>
        <w:rPr>
          <w:spacing w:val="1"/>
        </w:rPr>
        <w:t xml:space="preserve"> </w:t>
      </w:r>
      <w:r>
        <w:t>that</w:t>
      </w:r>
      <w:r>
        <w:rPr>
          <w:spacing w:val="3"/>
        </w:rPr>
        <w:t xml:space="preserve"> </w:t>
      </w:r>
      <w:r>
        <w:t>can greatly</w:t>
      </w:r>
      <w:r>
        <w:rPr>
          <w:spacing w:val="-1"/>
        </w:rPr>
        <w:t xml:space="preserve"> </w:t>
      </w:r>
      <w:r>
        <w:t>speed</w:t>
      </w:r>
      <w:r>
        <w:rPr>
          <w:spacing w:val="3"/>
        </w:rPr>
        <w:t xml:space="preserve"> </w:t>
      </w:r>
      <w:r>
        <w:t>up</w:t>
      </w:r>
      <w:r>
        <w:rPr>
          <w:spacing w:val="2"/>
        </w:rPr>
        <w:t xml:space="preserve"> </w:t>
      </w:r>
      <w:r>
        <w:t>the</w:t>
      </w:r>
      <w:r>
        <w:rPr>
          <w:spacing w:val="3"/>
        </w:rPr>
        <w:t xml:space="preserve"> </w:t>
      </w:r>
      <w:r>
        <w:t>generation of crop</w:t>
      </w:r>
      <w:r>
        <w:rPr>
          <w:spacing w:val="1"/>
        </w:rPr>
        <w:t xml:space="preserve"> </w:t>
      </w:r>
      <w:r>
        <w:t>varieties</w:t>
      </w:r>
      <w:r w:rsidR="002F2E8F">
        <w:t>.</w:t>
      </w:r>
      <w:r>
        <w:rPr>
          <w:spacing w:val="8"/>
        </w:rPr>
        <w:t xml:space="preserve"> </w:t>
      </w:r>
      <w:r>
        <w:t>The figure</w:t>
      </w:r>
      <w:r>
        <w:rPr>
          <w:spacing w:val="3"/>
        </w:rPr>
        <w:t xml:space="preserve"> </w:t>
      </w:r>
      <w:proofErr w:type="gramStart"/>
      <w:r>
        <w:t>below</w:t>
      </w:r>
      <w:r w:rsidR="002F2E8F">
        <w:t xml:space="preserve"> </w:t>
      </w:r>
      <w:r>
        <w:rPr>
          <w:spacing w:val="-47"/>
        </w:rPr>
        <w:t xml:space="preserve"> </w:t>
      </w:r>
      <w:r>
        <w:t>shows</w:t>
      </w:r>
      <w:proofErr w:type="gramEnd"/>
      <w:r>
        <w:rPr>
          <w:spacing w:val="-2"/>
        </w:rPr>
        <w:t xml:space="preserve"> </w:t>
      </w:r>
      <w:r>
        <w:t>the</w:t>
      </w:r>
      <w:r>
        <w:rPr>
          <w:spacing w:val="3"/>
        </w:rPr>
        <w:t xml:space="preserve"> </w:t>
      </w:r>
      <w:r>
        <w:t>major steps</w:t>
      </w:r>
      <w:r>
        <w:rPr>
          <w:spacing w:val="-1"/>
        </w:rPr>
        <w:t xml:space="preserve"> </w:t>
      </w:r>
      <w:r>
        <w:t>involved</w:t>
      </w:r>
      <w:r>
        <w:rPr>
          <w:spacing w:val="1"/>
        </w:rPr>
        <w:t xml:space="preserve"> </w:t>
      </w:r>
      <w:r>
        <w:t>in</w:t>
      </w:r>
      <w:r>
        <w:rPr>
          <w:spacing w:val="-2"/>
        </w:rPr>
        <w:t xml:space="preserve"> </w:t>
      </w:r>
      <w:r>
        <w:t>genomic</w:t>
      </w:r>
      <w:r>
        <w:rPr>
          <w:spacing w:val="-1"/>
        </w:rPr>
        <w:t xml:space="preserve"> </w:t>
      </w:r>
      <w:r>
        <w:t>selection</w:t>
      </w:r>
      <w:r>
        <w:rPr>
          <w:spacing w:val="-1"/>
        </w:rPr>
        <w:t xml:space="preserve"> </w:t>
      </w:r>
      <w:r>
        <w:t>(Fig.4)</w:t>
      </w:r>
    </w:p>
    <w:p w:rsidR="00032EFF" w:rsidRDefault="00D8533A">
      <w:pPr>
        <w:pStyle w:val="BodyText"/>
        <w:spacing w:before="9"/>
        <w:rPr>
          <w:sz w:val="17"/>
        </w:rPr>
      </w:pPr>
      <w:r>
        <w:rPr>
          <w:noProof/>
          <w:lang w:bidi="hi-IN"/>
        </w:rPr>
        <w:lastRenderedPageBreak/>
        <w:drawing>
          <wp:anchor distT="0" distB="0" distL="0" distR="0" simplePos="0" relativeHeight="251659264" behindDoc="0" locked="0" layoutInCell="1" allowOverlap="1">
            <wp:simplePos x="0" y="0"/>
            <wp:positionH relativeFrom="page">
              <wp:posOffset>1220114</wp:posOffset>
            </wp:positionH>
            <wp:positionV relativeFrom="paragraph">
              <wp:posOffset>155221</wp:posOffset>
            </wp:positionV>
            <wp:extent cx="4906995" cy="233019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4906995" cy="2330196"/>
                    </a:xfrm>
                    <a:prstGeom prst="rect">
                      <a:avLst/>
                    </a:prstGeom>
                  </pic:spPr>
                </pic:pic>
              </a:graphicData>
            </a:graphic>
          </wp:anchor>
        </w:drawing>
      </w:r>
    </w:p>
    <w:p w:rsidR="00032EFF" w:rsidRDefault="00D8533A">
      <w:pPr>
        <w:pStyle w:val="Heading1"/>
        <w:ind w:left="4161"/>
        <w:jc w:val="both"/>
      </w:pPr>
      <w:r>
        <w:t>Figure</w:t>
      </w:r>
      <w:r>
        <w:rPr>
          <w:spacing w:val="-4"/>
        </w:rPr>
        <w:t xml:space="preserve"> </w:t>
      </w:r>
      <w:r>
        <w:t>4:-</w:t>
      </w:r>
      <w:r>
        <w:rPr>
          <w:spacing w:val="-5"/>
        </w:rPr>
        <w:t xml:space="preserve"> </w:t>
      </w:r>
      <w:r>
        <w:t>General</w:t>
      </w:r>
      <w:r>
        <w:rPr>
          <w:spacing w:val="-4"/>
        </w:rPr>
        <w:t xml:space="preserve"> </w:t>
      </w:r>
      <w:r>
        <w:t>Steps</w:t>
      </w:r>
      <w:r>
        <w:rPr>
          <w:spacing w:val="-4"/>
        </w:rPr>
        <w:t xml:space="preserve"> </w:t>
      </w:r>
      <w:r>
        <w:t>of</w:t>
      </w:r>
      <w:r>
        <w:rPr>
          <w:spacing w:val="-3"/>
        </w:rPr>
        <w:t xml:space="preserve"> </w:t>
      </w:r>
      <w:r>
        <w:t>Genomic</w:t>
      </w:r>
      <w:r>
        <w:rPr>
          <w:spacing w:val="-2"/>
        </w:rPr>
        <w:t xml:space="preserve"> </w:t>
      </w:r>
      <w:r>
        <w:t>Selection</w:t>
      </w:r>
    </w:p>
    <w:p w:rsidR="002F4F83" w:rsidRDefault="002F4F83">
      <w:pPr>
        <w:pStyle w:val="Heading1"/>
        <w:spacing w:before="156"/>
        <w:ind w:left="197"/>
        <w:jc w:val="both"/>
        <w:rPr>
          <w:b w:val="0"/>
          <w:bCs w:val="0"/>
        </w:rPr>
      </w:pPr>
      <w:r w:rsidRPr="002F4F83">
        <w:rPr>
          <w:b w:val="0"/>
          <w:bCs w:val="0"/>
        </w:rPr>
        <w:t>One of the advantages of GS, which predicts phenotype using data from genome-wide DNA markers, is a large cost decrease in repetitive phenotyping [63]. Breeding cycles can be shortened thanks to GS's excellent predictive accuracy in elite genetic materials, particularly in the early generations, and genomic estimated breeding values (GEBVs) [64]. The crop performance of hybrids may be accurately predicted using the GS models. Werner et al., for example, calculated general combining ability (GCA) and specific combining ability (SCA) based on RR-BLUP and Bayesian models to forecast hybrid performance in oilseed rape [65].</w:t>
      </w:r>
    </w:p>
    <w:p w:rsidR="00032EFF" w:rsidRDefault="00D8533A">
      <w:pPr>
        <w:pStyle w:val="Heading1"/>
        <w:spacing w:before="156"/>
        <w:ind w:left="197"/>
        <w:jc w:val="both"/>
      </w:pPr>
      <w:r>
        <w:t>Model</w:t>
      </w:r>
      <w:r>
        <w:rPr>
          <w:spacing w:val="-5"/>
        </w:rPr>
        <w:t xml:space="preserve"> </w:t>
      </w:r>
      <w:r>
        <w:t>for</w:t>
      </w:r>
      <w:r>
        <w:rPr>
          <w:spacing w:val="-8"/>
        </w:rPr>
        <w:t xml:space="preserve"> </w:t>
      </w:r>
      <w:r>
        <w:t>Genomic</w:t>
      </w:r>
      <w:r>
        <w:rPr>
          <w:spacing w:val="-3"/>
        </w:rPr>
        <w:t xml:space="preserve"> </w:t>
      </w:r>
      <w:r>
        <w:t>Selection</w:t>
      </w:r>
      <w:r>
        <w:rPr>
          <w:spacing w:val="-5"/>
        </w:rPr>
        <w:t xml:space="preserve"> </w:t>
      </w:r>
      <w:r>
        <w:t>Using</w:t>
      </w:r>
      <w:r>
        <w:rPr>
          <w:spacing w:val="-2"/>
        </w:rPr>
        <w:t xml:space="preserve"> </w:t>
      </w:r>
      <w:r>
        <w:t>Statistics</w:t>
      </w:r>
    </w:p>
    <w:p w:rsidR="00032EFF" w:rsidRDefault="00D8533A">
      <w:pPr>
        <w:pStyle w:val="BodyText"/>
        <w:spacing w:before="181" w:line="256" w:lineRule="auto"/>
        <w:ind w:left="197" w:right="125" w:firstLine="629"/>
        <w:jc w:val="both"/>
      </w:pPr>
      <w:r>
        <w:t>A basic linear model, often known as least-squares regression or ordinary least-squares regression (OLS), is the first step in</w:t>
      </w:r>
      <w:r>
        <w:rPr>
          <w:spacing w:val="1"/>
        </w:rPr>
        <w:t xml:space="preserve"> </w:t>
      </w:r>
      <w:r>
        <w:t>the</w:t>
      </w:r>
      <w:r>
        <w:rPr>
          <w:spacing w:val="-1"/>
        </w:rPr>
        <w:t xml:space="preserve"> </w:t>
      </w:r>
      <w:r>
        <w:t>GS</w:t>
      </w:r>
      <w:r>
        <w:rPr>
          <w:spacing w:val="-1"/>
        </w:rPr>
        <w:t xml:space="preserve"> </w:t>
      </w:r>
      <w:r>
        <w:t>process</w:t>
      </w:r>
      <w:r>
        <w:rPr>
          <w:spacing w:val="-1"/>
        </w:rPr>
        <w:t xml:space="preserve"> </w:t>
      </w:r>
      <w:r>
        <w:t>of</w:t>
      </w:r>
      <w:r>
        <w:rPr>
          <w:spacing w:val="-2"/>
        </w:rPr>
        <w:t xml:space="preserve"> </w:t>
      </w:r>
      <w:r>
        <w:t>choosing</w:t>
      </w:r>
      <w:r>
        <w:rPr>
          <w:spacing w:val="-1"/>
        </w:rPr>
        <w:t xml:space="preserve"> </w:t>
      </w:r>
      <w:r>
        <w:t>the appropriate candidates:</w:t>
      </w:r>
    </w:p>
    <w:p w:rsidR="00032EFF" w:rsidRDefault="00D8533A">
      <w:pPr>
        <w:pStyle w:val="BodyText"/>
        <w:spacing w:before="163"/>
        <w:ind w:left="2871" w:right="3895"/>
        <w:jc w:val="center"/>
      </w:pPr>
      <w:r>
        <w:t>Y=1nµ+Xβ+ε</w:t>
      </w:r>
    </w:p>
    <w:p w:rsidR="00032EFF" w:rsidRDefault="00D8533A">
      <w:pPr>
        <w:pStyle w:val="BodyText"/>
        <w:spacing w:before="178" w:line="259" w:lineRule="auto"/>
        <w:ind w:left="197" w:right="126"/>
        <w:jc w:val="both"/>
      </w:pPr>
      <w:r>
        <w:t>Where,</w:t>
      </w:r>
      <w:r>
        <w:rPr>
          <w:spacing w:val="-5"/>
        </w:rPr>
        <w:t xml:space="preserve"> </w:t>
      </w:r>
      <w:r>
        <w:t>X</w:t>
      </w:r>
      <w:r>
        <w:rPr>
          <w:spacing w:val="-4"/>
        </w:rPr>
        <w:t xml:space="preserve"> </w:t>
      </w:r>
      <w:r w:rsidR="00E826A6">
        <w:t xml:space="preserve">is the </w:t>
      </w:r>
      <w:r>
        <w:t>design</w:t>
      </w:r>
      <w:r>
        <w:rPr>
          <w:spacing w:val="-4"/>
        </w:rPr>
        <w:t xml:space="preserve"> </w:t>
      </w:r>
      <w:r>
        <w:t>matrix</w:t>
      </w:r>
      <w:r>
        <w:rPr>
          <w:spacing w:val="-6"/>
        </w:rPr>
        <w:t xml:space="preserve"> </w:t>
      </w:r>
      <w:r>
        <w:t>of</w:t>
      </w:r>
      <w:r>
        <w:rPr>
          <w:spacing w:val="-6"/>
        </w:rPr>
        <w:t xml:space="preserve"> </w:t>
      </w:r>
      <w:r w:rsidR="00E826A6">
        <w:rPr>
          <w:spacing w:val="-6"/>
        </w:rPr>
        <w:t xml:space="preserve">the </w:t>
      </w:r>
      <w:r>
        <w:t>order</w:t>
      </w:r>
      <w:r>
        <w:rPr>
          <w:spacing w:val="-3"/>
        </w:rPr>
        <w:t xml:space="preserve"> </w:t>
      </w:r>
      <w:proofErr w:type="spellStart"/>
      <w:r>
        <w:t>n×p</w:t>
      </w:r>
      <w:proofErr w:type="spellEnd"/>
      <w:r>
        <w:rPr>
          <w:spacing w:val="-6"/>
        </w:rPr>
        <w:t xml:space="preserve"> </w:t>
      </w:r>
      <w:r>
        <w:t>(where</w:t>
      </w:r>
      <w:r>
        <w:rPr>
          <w:spacing w:val="-4"/>
        </w:rPr>
        <w:t xml:space="preserve"> </w:t>
      </w:r>
      <w:r>
        <w:t>each</w:t>
      </w:r>
      <w:r>
        <w:rPr>
          <w:spacing w:val="-5"/>
        </w:rPr>
        <w:t xml:space="preserve"> </w:t>
      </w:r>
      <w:r>
        <w:t>row</w:t>
      </w:r>
      <w:r>
        <w:rPr>
          <w:spacing w:val="-9"/>
        </w:rPr>
        <w:t xml:space="preserve"> </w:t>
      </w:r>
      <w:r>
        <w:t>represents</w:t>
      </w:r>
      <w:r>
        <w:rPr>
          <w:spacing w:val="-6"/>
        </w:rPr>
        <w:t xml:space="preserve"> </w:t>
      </w:r>
      <w:r>
        <w:t>the</w:t>
      </w:r>
      <w:r>
        <w:rPr>
          <w:spacing w:val="-4"/>
        </w:rPr>
        <w:t xml:space="preserve"> </w:t>
      </w:r>
      <w:r>
        <w:t>genotype/individuals/lines</w:t>
      </w:r>
      <w:r>
        <w:rPr>
          <w:spacing w:val="-5"/>
        </w:rPr>
        <w:t xml:space="preserve"> </w:t>
      </w:r>
      <w:r>
        <w:t>(n)</w:t>
      </w:r>
      <w:r>
        <w:rPr>
          <w:spacing w:val="-5"/>
        </w:rPr>
        <w:t xml:space="preserve"> </w:t>
      </w:r>
      <w:r>
        <w:t>and</w:t>
      </w:r>
      <w:r>
        <w:rPr>
          <w:spacing w:val="-3"/>
        </w:rPr>
        <w:t xml:space="preserve"> </w:t>
      </w:r>
      <w:r>
        <w:t>each</w:t>
      </w:r>
      <w:r>
        <w:rPr>
          <w:spacing w:val="-5"/>
        </w:rPr>
        <w:t xml:space="preserve"> </w:t>
      </w:r>
      <w:r>
        <w:t>column</w:t>
      </w:r>
      <w:r>
        <w:rPr>
          <w:spacing w:val="-6"/>
        </w:rPr>
        <w:t xml:space="preserve"> </w:t>
      </w:r>
      <w:r>
        <w:t>corresponds</w:t>
      </w:r>
      <w:r>
        <w:rPr>
          <w:spacing w:val="-6"/>
        </w:rPr>
        <w:t xml:space="preserve"> </w:t>
      </w:r>
      <w:r>
        <w:t>to</w:t>
      </w:r>
      <w:r>
        <w:rPr>
          <w:spacing w:val="-47"/>
        </w:rPr>
        <w:t xml:space="preserve"> </w:t>
      </w:r>
      <w:r>
        <w:rPr>
          <w:spacing w:val="-1"/>
        </w:rPr>
        <w:t>the</w:t>
      </w:r>
      <w:r>
        <w:rPr>
          <w:spacing w:val="-7"/>
        </w:rPr>
        <w:t xml:space="preserve"> </w:t>
      </w:r>
      <w:r>
        <w:rPr>
          <w:spacing w:val="-1"/>
        </w:rPr>
        <w:t>marker</w:t>
      </w:r>
      <w:r>
        <w:rPr>
          <w:spacing w:val="-9"/>
        </w:rPr>
        <w:t xml:space="preserve"> </w:t>
      </w:r>
      <w:r>
        <w:rPr>
          <w:spacing w:val="-1"/>
        </w:rPr>
        <w:t>(p)),</w:t>
      </w:r>
      <w:r>
        <w:rPr>
          <w:spacing w:val="22"/>
        </w:rPr>
        <w:t xml:space="preserve"> </w:t>
      </w:r>
      <w:r>
        <w:rPr>
          <w:spacing w:val="-1"/>
        </w:rPr>
        <w:t>Y=n×1</w:t>
      </w:r>
      <w:r>
        <w:rPr>
          <w:spacing w:val="-8"/>
        </w:rPr>
        <w:t xml:space="preserve"> </w:t>
      </w:r>
      <w:r>
        <w:rPr>
          <w:spacing w:val="-1"/>
        </w:rPr>
        <w:t>vectors</w:t>
      </w:r>
      <w:r>
        <w:rPr>
          <w:spacing w:val="-10"/>
        </w:rPr>
        <w:t xml:space="preserve"> </w:t>
      </w:r>
      <w:r>
        <w:rPr>
          <w:spacing w:val="-1"/>
        </w:rPr>
        <w:t>of</w:t>
      </w:r>
      <w:r>
        <w:rPr>
          <w:spacing w:val="-11"/>
        </w:rPr>
        <w:t xml:space="preserve"> </w:t>
      </w:r>
      <w:r>
        <w:rPr>
          <w:spacing w:val="-1"/>
        </w:rPr>
        <w:t>observations,</w:t>
      </w:r>
      <w:r>
        <w:rPr>
          <w:spacing w:val="-9"/>
        </w:rPr>
        <w:t xml:space="preserve"> </w:t>
      </w:r>
      <w:r>
        <w:rPr>
          <w:spacing w:val="-1"/>
        </w:rPr>
        <w:t>is</w:t>
      </w:r>
      <w:r>
        <w:rPr>
          <w:spacing w:val="-10"/>
        </w:rPr>
        <w:t xml:space="preserve"> </w:t>
      </w:r>
      <w:r>
        <w:rPr>
          <w:spacing w:val="-1"/>
        </w:rPr>
        <w:t>the</w:t>
      </w:r>
      <w:r>
        <w:rPr>
          <w:spacing w:val="-7"/>
        </w:rPr>
        <w:t xml:space="preserve"> </w:t>
      </w:r>
      <w:r>
        <w:rPr>
          <w:spacing w:val="-1"/>
        </w:rPr>
        <w:t>mean,</w:t>
      </w:r>
      <w:r>
        <w:rPr>
          <w:spacing w:val="-5"/>
        </w:rPr>
        <w:t xml:space="preserve"> </w:t>
      </w:r>
      <w:r>
        <w:rPr>
          <w:spacing w:val="-1"/>
        </w:rPr>
        <w:t>β=p×1</w:t>
      </w:r>
      <w:r>
        <w:rPr>
          <w:spacing w:val="-8"/>
        </w:rPr>
        <w:t xml:space="preserve"> </w:t>
      </w:r>
      <w:r>
        <w:rPr>
          <w:spacing w:val="-1"/>
        </w:rPr>
        <w:t>vectors</w:t>
      </w:r>
      <w:r>
        <w:rPr>
          <w:spacing w:val="-10"/>
        </w:rPr>
        <w:t xml:space="preserve"> </w:t>
      </w:r>
      <w:r>
        <w:rPr>
          <w:spacing w:val="-1"/>
        </w:rPr>
        <w:t>of</w:t>
      </w:r>
      <w:r>
        <w:rPr>
          <w:spacing w:val="-11"/>
        </w:rPr>
        <w:t xml:space="preserve"> </w:t>
      </w:r>
      <w:r>
        <w:t>marker</w:t>
      </w:r>
      <w:r>
        <w:rPr>
          <w:spacing w:val="-9"/>
        </w:rPr>
        <w:t xml:space="preserve"> </w:t>
      </w:r>
      <w:proofErr w:type="spellStart"/>
      <w:r>
        <w:t>effects</w:t>
      </w:r>
      <w:proofErr w:type="gramStart"/>
      <w:r>
        <w:t>,ε</w:t>
      </w:r>
      <w:proofErr w:type="spellEnd"/>
      <w:proofErr w:type="gramEnd"/>
      <w:r>
        <w:t>=n×1</w:t>
      </w:r>
      <w:r>
        <w:rPr>
          <w:spacing w:val="-8"/>
        </w:rPr>
        <w:t xml:space="preserve"> </w:t>
      </w:r>
      <w:r>
        <w:t>vectors</w:t>
      </w:r>
      <w:r>
        <w:rPr>
          <w:spacing w:val="-10"/>
        </w:rPr>
        <w:t xml:space="preserve"> </w:t>
      </w:r>
      <w:r>
        <w:t>of</w:t>
      </w:r>
      <w:r>
        <w:rPr>
          <w:spacing w:val="-11"/>
        </w:rPr>
        <w:t xml:space="preserve"> </w:t>
      </w:r>
      <w:r>
        <w:t>random</w:t>
      </w:r>
      <w:r>
        <w:rPr>
          <w:spacing w:val="-13"/>
        </w:rPr>
        <w:t xml:space="preserve"> </w:t>
      </w:r>
      <w:r>
        <w:t>residual</w:t>
      </w:r>
      <w:r>
        <w:rPr>
          <w:spacing w:val="-9"/>
        </w:rPr>
        <w:t xml:space="preserve"> </w:t>
      </w:r>
      <w:r>
        <w:t>effects,</w:t>
      </w:r>
      <w:r>
        <w:rPr>
          <w:spacing w:val="-48"/>
        </w:rPr>
        <w:t xml:space="preserve"> </w:t>
      </w:r>
      <w:r>
        <w:t xml:space="preserve">and </w:t>
      </w:r>
      <w:proofErr w:type="spellStart"/>
      <w:r>
        <w:t>ε</w:t>
      </w:r>
      <w:r>
        <w:rPr>
          <w:rFonts w:ascii="Cambria Math" w:hAnsi="Cambria Math"/>
        </w:rPr>
        <w:t>∼</w:t>
      </w:r>
      <w:r>
        <w:t>N</w:t>
      </w:r>
      <w:proofErr w:type="spellEnd"/>
      <w:r>
        <w:t>(0,σ2e).</w:t>
      </w:r>
    </w:p>
    <w:p w:rsidR="00032EFF" w:rsidRDefault="00D8533A">
      <w:pPr>
        <w:pStyle w:val="BodyText"/>
        <w:spacing w:before="160" w:line="259" w:lineRule="auto"/>
        <w:ind w:left="197" w:right="122" w:firstLine="629"/>
        <w:jc w:val="both"/>
      </w:pPr>
      <w:r>
        <w:t>The number of markers (p) surpasses the number of observations (n), i.e., genotype/individuals/lines, causing the problem of</w:t>
      </w:r>
      <w:r>
        <w:rPr>
          <w:spacing w:val="1"/>
        </w:rPr>
        <w:t xml:space="preserve"> </w:t>
      </w:r>
      <w:r>
        <w:t>over-parameterization (big "p" and small "n" problem (p &gt;&gt; n)). This is the main issue with linear models utilizing thousands of</w:t>
      </w:r>
      <w:r>
        <w:rPr>
          <w:spacing w:val="1"/>
        </w:rPr>
        <w:t xml:space="preserve"> </w:t>
      </w:r>
      <w:r>
        <w:t xml:space="preserve">genome-wide markers. The big "p" and small "n" problem can be solved alternatively by using </w:t>
      </w:r>
      <w:r w:rsidR="002F2E8F">
        <w:t xml:space="preserve">significant markers </w:t>
      </w:r>
      <w:r>
        <w:t>subset. For</w:t>
      </w:r>
      <w:r>
        <w:rPr>
          <w:spacing w:val="1"/>
        </w:rPr>
        <w:t xml:space="preserve"> </w:t>
      </w:r>
      <w:r>
        <w:t xml:space="preserve">GS, </w:t>
      </w:r>
      <w:proofErr w:type="spellStart"/>
      <w:r>
        <w:t>Meuwissen</w:t>
      </w:r>
      <w:proofErr w:type="spellEnd"/>
      <w:r>
        <w:t xml:space="preserve"> et al. modified the least-squares regression [63]. Each marker was subjected to a separate least-squares regression</w:t>
      </w:r>
      <w:r>
        <w:rPr>
          <w:spacing w:val="1"/>
        </w:rPr>
        <w:t xml:space="preserve"> </w:t>
      </w:r>
      <w:r>
        <w:t>analysis using</w:t>
      </w:r>
      <w:r>
        <w:rPr>
          <w:spacing w:val="-1"/>
        </w:rPr>
        <w:t xml:space="preserve"> </w:t>
      </w:r>
      <w:r>
        <w:t>the following</w:t>
      </w:r>
      <w:r>
        <w:rPr>
          <w:spacing w:val="1"/>
        </w:rPr>
        <w:t xml:space="preserve"> </w:t>
      </w:r>
      <w:r>
        <w:t>model:</w:t>
      </w:r>
    </w:p>
    <w:p w:rsidR="00032EFF" w:rsidRDefault="00D8533A">
      <w:pPr>
        <w:pStyle w:val="BodyText"/>
        <w:spacing w:before="160"/>
        <w:ind w:left="4046" w:right="3895"/>
        <w:jc w:val="center"/>
      </w:pPr>
      <w:r>
        <w:t>Y=</w:t>
      </w:r>
      <w:proofErr w:type="spellStart"/>
      <w:r>
        <w:t>Xj</w:t>
      </w:r>
      <w:proofErr w:type="spellEnd"/>
      <w:r>
        <w:t>βj+ε,</w:t>
      </w:r>
    </w:p>
    <w:p w:rsidR="00032EFF" w:rsidRDefault="00D8533A" w:rsidP="00B32201">
      <w:pPr>
        <w:pStyle w:val="BodyText"/>
        <w:spacing w:before="178" w:line="259" w:lineRule="auto"/>
        <w:ind w:left="197" w:right="122" w:firstLine="720"/>
        <w:jc w:val="both"/>
        <w:sectPr w:rsidR="00032EFF">
          <w:pgSz w:w="11910" w:h="16840"/>
          <w:pgMar w:top="1040" w:right="440" w:bottom="280" w:left="460" w:header="720" w:footer="720" w:gutter="0"/>
          <w:cols w:space="720"/>
        </w:sectPr>
      </w:pPr>
      <w:r>
        <w:t xml:space="preserve">where </w:t>
      </w:r>
      <w:proofErr w:type="spellStart"/>
      <w:r>
        <w:t>Xj</w:t>
      </w:r>
      <w:proofErr w:type="spellEnd"/>
      <w:r>
        <w:t xml:space="preserve"> is the </w:t>
      </w:r>
      <w:proofErr w:type="spellStart"/>
      <w:r>
        <w:t>jth</w:t>
      </w:r>
      <w:proofErr w:type="spellEnd"/>
      <w:r>
        <w:t xml:space="preserve"> column of the marker design matrix and βj</w:t>
      </w:r>
      <w:r>
        <w:rPr>
          <w:spacing w:val="1"/>
        </w:rPr>
        <w:t xml:space="preserve"> </w:t>
      </w:r>
      <w:r>
        <w:t xml:space="preserve">is the genetic impact of the </w:t>
      </w:r>
      <w:proofErr w:type="spellStart"/>
      <w:r>
        <w:t>jth</w:t>
      </w:r>
      <w:proofErr w:type="spellEnd"/>
      <w:r>
        <w:t xml:space="preserve"> marker. </w:t>
      </w:r>
      <w:r w:rsidR="00B32201" w:rsidRPr="00B32201">
        <w:t>This model's log likelihood is used to choose markers with significant effects, and those markers are subsequently used to estimate breeding values. It must be understood, nonetheless, that selection based on the subset of markers may result in the loss of some important information [66].</w:t>
      </w:r>
    </w:p>
    <w:p w:rsidR="00032EFF" w:rsidRDefault="00032EFF">
      <w:pPr>
        <w:pStyle w:val="BodyText"/>
      </w:pPr>
    </w:p>
    <w:p w:rsidR="00032EFF" w:rsidRDefault="00032EFF">
      <w:pPr>
        <w:pStyle w:val="BodyText"/>
        <w:rPr>
          <w:sz w:val="18"/>
        </w:rPr>
      </w:pPr>
    </w:p>
    <w:p w:rsidR="00032EFF" w:rsidRDefault="00D8533A">
      <w:pPr>
        <w:pStyle w:val="Heading1"/>
        <w:ind w:left="5473"/>
      </w:pPr>
      <w:r>
        <w:t>Table</w:t>
      </w:r>
      <w:r>
        <w:rPr>
          <w:spacing w:val="-7"/>
        </w:rPr>
        <w:t xml:space="preserve"> </w:t>
      </w:r>
      <w:proofErr w:type="gramStart"/>
      <w:r>
        <w:t>1</w:t>
      </w:r>
      <w:r>
        <w:rPr>
          <w:spacing w:val="-4"/>
        </w:rPr>
        <w:t xml:space="preserve"> </w:t>
      </w:r>
      <w:r>
        <w:t>:</w:t>
      </w:r>
      <w:proofErr w:type="gramEnd"/>
      <w:r>
        <w:rPr>
          <w:spacing w:val="-5"/>
        </w:rPr>
        <w:t xml:space="preserve"> </w:t>
      </w:r>
      <w:r>
        <w:t>List</w:t>
      </w:r>
      <w:r>
        <w:rPr>
          <w:spacing w:val="-5"/>
        </w:rPr>
        <w:t xml:space="preserve"> </w:t>
      </w:r>
      <w:r>
        <w:t>of</w:t>
      </w:r>
      <w:r>
        <w:rPr>
          <w:spacing w:val="-6"/>
        </w:rPr>
        <w:t xml:space="preserve"> </w:t>
      </w:r>
      <w:r>
        <w:t>genome</w:t>
      </w:r>
      <w:r>
        <w:rPr>
          <w:spacing w:val="-5"/>
        </w:rPr>
        <w:t xml:space="preserve"> </w:t>
      </w:r>
      <w:r>
        <w:t>sequenced</w:t>
      </w:r>
      <w:r>
        <w:rPr>
          <w:spacing w:val="-5"/>
        </w:rPr>
        <w:t xml:space="preserve"> </w:t>
      </w:r>
      <w:r>
        <w:t>agriculturally</w:t>
      </w:r>
      <w:r>
        <w:rPr>
          <w:spacing w:val="-5"/>
        </w:rPr>
        <w:t xml:space="preserve"> </w:t>
      </w:r>
      <w:r>
        <w:t>important</w:t>
      </w:r>
      <w:r>
        <w:rPr>
          <w:spacing w:val="-6"/>
        </w:rPr>
        <w:t xml:space="preserve"> </w:t>
      </w:r>
      <w:r>
        <w:t>plants</w:t>
      </w:r>
    </w:p>
    <w:p w:rsidR="00032EFF" w:rsidRDefault="00032EFF">
      <w:pPr>
        <w:pStyle w:val="BodyText"/>
        <w:spacing w:before="5"/>
        <w:rPr>
          <w:b/>
          <w:sz w:val="1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1574"/>
        <w:gridCol w:w="1699"/>
        <w:gridCol w:w="2128"/>
        <w:gridCol w:w="1840"/>
        <w:gridCol w:w="1516"/>
        <w:gridCol w:w="1178"/>
        <w:gridCol w:w="1271"/>
        <w:gridCol w:w="2659"/>
      </w:tblGrid>
      <w:tr w:rsidR="00032EFF">
        <w:trPr>
          <w:trHeight w:val="688"/>
        </w:trPr>
        <w:tc>
          <w:tcPr>
            <w:tcW w:w="1824" w:type="dxa"/>
          </w:tcPr>
          <w:p w:rsidR="00032EFF" w:rsidRDefault="00D8533A">
            <w:pPr>
              <w:pStyle w:val="TableParagraph"/>
              <w:ind w:left="107"/>
              <w:jc w:val="left"/>
              <w:rPr>
                <w:b/>
                <w:sz w:val="20"/>
              </w:rPr>
            </w:pPr>
            <w:r>
              <w:rPr>
                <w:b/>
                <w:sz w:val="20"/>
              </w:rPr>
              <w:t>Scientific</w:t>
            </w:r>
            <w:r>
              <w:rPr>
                <w:b/>
                <w:spacing w:val="-3"/>
                <w:sz w:val="20"/>
              </w:rPr>
              <w:t xml:space="preserve"> </w:t>
            </w:r>
            <w:r>
              <w:rPr>
                <w:b/>
                <w:sz w:val="20"/>
              </w:rPr>
              <w:t>name</w:t>
            </w:r>
          </w:p>
        </w:tc>
        <w:tc>
          <w:tcPr>
            <w:tcW w:w="1574" w:type="dxa"/>
          </w:tcPr>
          <w:p w:rsidR="00032EFF" w:rsidRDefault="00D8533A">
            <w:pPr>
              <w:pStyle w:val="TableParagraph"/>
              <w:ind w:left="43" w:right="86"/>
              <w:rPr>
                <w:b/>
                <w:sz w:val="20"/>
              </w:rPr>
            </w:pPr>
            <w:r>
              <w:rPr>
                <w:b/>
                <w:sz w:val="20"/>
              </w:rPr>
              <w:t>Common</w:t>
            </w:r>
            <w:r>
              <w:rPr>
                <w:b/>
                <w:spacing w:val="-4"/>
                <w:sz w:val="20"/>
              </w:rPr>
              <w:t xml:space="preserve"> </w:t>
            </w:r>
            <w:r>
              <w:rPr>
                <w:b/>
                <w:sz w:val="20"/>
              </w:rPr>
              <w:t>name</w:t>
            </w:r>
          </w:p>
        </w:tc>
        <w:tc>
          <w:tcPr>
            <w:tcW w:w="1699" w:type="dxa"/>
          </w:tcPr>
          <w:p w:rsidR="00032EFF" w:rsidRDefault="00D8533A">
            <w:pPr>
              <w:pStyle w:val="TableParagraph"/>
              <w:ind w:right="163"/>
              <w:jc w:val="left"/>
              <w:rPr>
                <w:b/>
                <w:sz w:val="20"/>
              </w:rPr>
            </w:pPr>
            <w:r>
              <w:rPr>
                <w:b/>
                <w:sz w:val="20"/>
              </w:rPr>
              <w:t>Economic</w:t>
            </w:r>
            <w:r>
              <w:rPr>
                <w:b/>
                <w:spacing w:val="1"/>
                <w:sz w:val="20"/>
              </w:rPr>
              <w:t xml:space="preserve"> </w:t>
            </w:r>
            <w:r>
              <w:rPr>
                <w:b/>
                <w:w w:val="95"/>
                <w:sz w:val="20"/>
              </w:rPr>
              <w:t>importance</w:t>
            </w:r>
          </w:p>
        </w:tc>
        <w:tc>
          <w:tcPr>
            <w:tcW w:w="2128" w:type="dxa"/>
          </w:tcPr>
          <w:p w:rsidR="00032EFF" w:rsidRDefault="00D8533A">
            <w:pPr>
              <w:pStyle w:val="TableParagraph"/>
              <w:ind w:left="109" w:right="169"/>
              <w:jc w:val="left"/>
              <w:rPr>
                <w:b/>
                <w:sz w:val="20"/>
              </w:rPr>
            </w:pPr>
            <w:r>
              <w:rPr>
                <w:b/>
                <w:spacing w:val="-1"/>
                <w:sz w:val="20"/>
              </w:rPr>
              <w:t xml:space="preserve">Haploid </w:t>
            </w:r>
            <w:r>
              <w:rPr>
                <w:b/>
                <w:sz w:val="20"/>
              </w:rPr>
              <w:t>chromosome</w:t>
            </w:r>
            <w:r>
              <w:rPr>
                <w:b/>
                <w:spacing w:val="-47"/>
                <w:sz w:val="20"/>
              </w:rPr>
              <w:t xml:space="preserve"> </w:t>
            </w:r>
            <w:r>
              <w:rPr>
                <w:b/>
                <w:sz w:val="20"/>
              </w:rPr>
              <w:t>number</w:t>
            </w:r>
          </w:p>
        </w:tc>
        <w:tc>
          <w:tcPr>
            <w:tcW w:w="1840" w:type="dxa"/>
          </w:tcPr>
          <w:p w:rsidR="00032EFF" w:rsidRDefault="00D8533A">
            <w:pPr>
              <w:pStyle w:val="TableParagraph"/>
              <w:ind w:left="110" w:right="138"/>
              <w:jc w:val="left"/>
              <w:rPr>
                <w:b/>
                <w:sz w:val="20"/>
              </w:rPr>
            </w:pPr>
            <w:r>
              <w:rPr>
                <w:b/>
                <w:spacing w:val="-1"/>
                <w:sz w:val="20"/>
              </w:rPr>
              <w:t xml:space="preserve">Estimated </w:t>
            </w:r>
            <w:r>
              <w:rPr>
                <w:b/>
                <w:sz w:val="20"/>
              </w:rPr>
              <w:t>genom</w:t>
            </w:r>
            <w:r w:rsidR="00B32201">
              <w:rPr>
                <w:b/>
                <w:sz w:val="20"/>
              </w:rPr>
              <w:t xml:space="preserve">ic </w:t>
            </w:r>
            <w:r>
              <w:rPr>
                <w:b/>
                <w:spacing w:val="-47"/>
                <w:sz w:val="20"/>
              </w:rPr>
              <w:t xml:space="preserve"> </w:t>
            </w:r>
            <w:r>
              <w:rPr>
                <w:b/>
                <w:sz w:val="20"/>
              </w:rPr>
              <w:t>size</w:t>
            </w:r>
            <w:r>
              <w:rPr>
                <w:b/>
                <w:spacing w:val="-1"/>
                <w:sz w:val="20"/>
              </w:rPr>
              <w:t xml:space="preserve"> </w:t>
            </w:r>
            <w:r>
              <w:rPr>
                <w:b/>
                <w:sz w:val="20"/>
              </w:rPr>
              <w:t>(Mb)</w:t>
            </w:r>
          </w:p>
        </w:tc>
        <w:tc>
          <w:tcPr>
            <w:tcW w:w="1516" w:type="dxa"/>
          </w:tcPr>
          <w:p w:rsidR="00032EFF" w:rsidRDefault="00B32201">
            <w:pPr>
              <w:pStyle w:val="TableParagraph"/>
              <w:ind w:left="113" w:right="198"/>
              <w:jc w:val="left"/>
              <w:rPr>
                <w:b/>
                <w:sz w:val="20"/>
              </w:rPr>
            </w:pPr>
            <w:r>
              <w:rPr>
                <w:b/>
                <w:sz w:val="20"/>
              </w:rPr>
              <w:t>S</w:t>
            </w:r>
            <w:r w:rsidR="00D8533A">
              <w:rPr>
                <w:b/>
                <w:sz w:val="20"/>
              </w:rPr>
              <w:t>ize</w:t>
            </w:r>
            <w:r>
              <w:rPr>
                <w:b/>
                <w:sz w:val="20"/>
              </w:rPr>
              <w:t xml:space="preserve"> of </w:t>
            </w:r>
            <w:r w:rsidR="00D8533A">
              <w:rPr>
                <w:b/>
                <w:spacing w:val="-47"/>
                <w:sz w:val="20"/>
              </w:rPr>
              <w:t xml:space="preserve"> </w:t>
            </w:r>
            <w:r>
              <w:rPr>
                <w:b/>
                <w:spacing w:val="-1"/>
                <w:sz w:val="20"/>
              </w:rPr>
              <w:t xml:space="preserve">Assembly </w:t>
            </w:r>
            <w:r w:rsidR="00D8533A">
              <w:rPr>
                <w:b/>
                <w:sz w:val="20"/>
              </w:rPr>
              <w:t>(Mb)</w:t>
            </w:r>
          </w:p>
        </w:tc>
        <w:tc>
          <w:tcPr>
            <w:tcW w:w="1178" w:type="dxa"/>
          </w:tcPr>
          <w:p w:rsidR="00032EFF" w:rsidRDefault="00D8533A">
            <w:pPr>
              <w:pStyle w:val="TableParagraph"/>
              <w:ind w:left="112" w:right="115"/>
              <w:jc w:val="left"/>
              <w:rPr>
                <w:b/>
                <w:sz w:val="20"/>
              </w:rPr>
            </w:pPr>
            <w:r>
              <w:rPr>
                <w:b/>
                <w:spacing w:val="-1"/>
                <w:sz w:val="20"/>
              </w:rPr>
              <w:t xml:space="preserve">Number </w:t>
            </w:r>
            <w:r>
              <w:rPr>
                <w:b/>
                <w:sz w:val="20"/>
              </w:rPr>
              <w:t>of</w:t>
            </w:r>
            <w:r>
              <w:rPr>
                <w:b/>
                <w:spacing w:val="-47"/>
                <w:sz w:val="20"/>
              </w:rPr>
              <w:t xml:space="preserve"> </w:t>
            </w:r>
            <w:r>
              <w:rPr>
                <w:b/>
                <w:sz w:val="20"/>
              </w:rPr>
              <w:t>gene</w:t>
            </w:r>
          </w:p>
          <w:p w:rsidR="00032EFF" w:rsidRDefault="00D8533A">
            <w:pPr>
              <w:pStyle w:val="TableParagraph"/>
              <w:spacing w:line="208" w:lineRule="exact"/>
              <w:ind w:left="112"/>
              <w:jc w:val="left"/>
              <w:rPr>
                <w:b/>
                <w:sz w:val="20"/>
              </w:rPr>
            </w:pPr>
            <w:r>
              <w:rPr>
                <w:b/>
                <w:sz w:val="20"/>
              </w:rPr>
              <w:t>predictions</w:t>
            </w:r>
          </w:p>
        </w:tc>
        <w:tc>
          <w:tcPr>
            <w:tcW w:w="1271" w:type="dxa"/>
          </w:tcPr>
          <w:p w:rsidR="00032EFF" w:rsidRDefault="00D8533A">
            <w:pPr>
              <w:pStyle w:val="TableParagraph"/>
              <w:ind w:left="48" w:right="98"/>
              <w:rPr>
                <w:b/>
                <w:sz w:val="20"/>
              </w:rPr>
            </w:pPr>
            <w:r>
              <w:rPr>
                <w:b/>
                <w:sz w:val="20"/>
              </w:rPr>
              <w:t>Repeat</w:t>
            </w:r>
            <w:r>
              <w:rPr>
                <w:b/>
                <w:spacing w:val="-2"/>
                <w:sz w:val="20"/>
              </w:rPr>
              <w:t xml:space="preserve"> </w:t>
            </w:r>
            <w:r>
              <w:rPr>
                <w:b/>
                <w:sz w:val="20"/>
              </w:rPr>
              <w:t>(%)</w:t>
            </w:r>
          </w:p>
        </w:tc>
        <w:tc>
          <w:tcPr>
            <w:tcW w:w="2659" w:type="dxa"/>
          </w:tcPr>
          <w:p w:rsidR="00032EFF" w:rsidRDefault="00D8533A">
            <w:pPr>
              <w:pStyle w:val="TableParagraph"/>
              <w:ind w:left="116"/>
              <w:jc w:val="left"/>
              <w:rPr>
                <w:b/>
                <w:sz w:val="20"/>
              </w:rPr>
            </w:pPr>
            <w:r>
              <w:rPr>
                <w:b/>
                <w:sz w:val="20"/>
              </w:rPr>
              <w:t>Reference</w:t>
            </w:r>
          </w:p>
        </w:tc>
      </w:tr>
      <w:tr w:rsidR="00032EFF">
        <w:trPr>
          <w:trHeight w:val="460"/>
        </w:trPr>
        <w:tc>
          <w:tcPr>
            <w:tcW w:w="1824" w:type="dxa"/>
          </w:tcPr>
          <w:p w:rsidR="00032EFF" w:rsidRDefault="00D8533A">
            <w:pPr>
              <w:pStyle w:val="TableParagraph"/>
              <w:ind w:left="107"/>
              <w:jc w:val="left"/>
              <w:rPr>
                <w:i/>
                <w:sz w:val="20"/>
              </w:rPr>
            </w:pPr>
            <w:proofErr w:type="spellStart"/>
            <w:r>
              <w:rPr>
                <w:i/>
                <w:sz w:val="20"/>
              </w:rPr>
              <w:t>Azadirachta</w:t>
            </w:r>
            <w:proofErr w:type="spellEnd"/>
            <w:r>
              <w:rPr>
                <w:i/>
                <w:spacing w:val="-1"/>
                <w:sz w:val="20"/>
              </w:rPr>
              <w:t xml:space="preserve"> </w:t>
            </w:r>
            <w:proofErr w:type="spellStart"/>
            <w:r>
              <w:rPr>
                <w:i/>
                <w:sz w:val="20"/>
              </w:rPr>
              <w:t>indica</w:t>
            </w:r>
            <w:proofErr w:type="spellEnd"/>
          </w:p>
        </w:tc>
        <w:tc>
          <w:tcPr>
            <w:tcW w:w="1574" w:type="dxa"/>
          </w:tcPr>
          <w:p w:rsidR="00032EFF" w:rsidRDefault="00D8533A">
            <w:pPr>
              <w:pStyle w:val="TableParagraph"/>
              <w:ind w:left="89" w:right="80"/>
              <w:rPr>
                <w:sz w:val="20"/>
              </w:rPr>
            </w:pPr>
            <w:r>
              <w:rPr>
                <w:sz w:val="20"/>
              </w:rPr>
              <w:t>Neem</w:t>
            </w:r>
          </w:p>
        </w:tc>
        <w:tc>
          <w:tcPr>
            <w:tcW w:w="1699" w:type="dxa"/>
          </w:tcPr>
          <w:p w:rsidR="00032EFF" w:rsidRDefault="00D8533A">
            <w:pPr>
              <w:pStyle w:val="TableParagraph"/>
              <w:spacing w:line="230" w:lineRule="atLeast"/>
              <w:ind w:left="485" w:right="394" w:hanging="60"/>
              <w:jc w:val="left"/>
              <w:rPr>
                <w:sz w:val="20"/>
              </w:rPr>
            </w:pPr>
            <w:r>
              <w:rPr>
                <w:sz w:val="20"/>
              </w:rPr>
              <w:t>Pesticides,</w:t>
            </w:r>
            <w:r>
              <w:rPr>
                <w:spacing w:val="-48"/>
                <w:sz w:val="20"/>
              </w:rPr>
              <w:t xml:space="preserve"> </w:t>
            </w:r>
            <w:r>
              <w:rPr>
                <w:sz w:val="20"/>
              </w:rPr>
              <w:t>medicine</w:t>
            </w:r>
          </w:p>
        </w:tc>
        <w:tc>
          <w:tcPr>
            <w:tcW w:w="2128" w:type="dxa"/>
          </w:tcPr>
          <w:p w:rsidR="00032EFF" w:rsidRDefault="00D8533A">
            <w:pPr>
              <w:pStyle w:val="TableParagraph"/>
              <w:ind w:left="947" w:right="931"/>
              <w:rPr>
                <w:sz w:val="20"/>
              </w:rPr>
            </w:pPr>
            <w:r>
              <w:rPr>
                <w:sz w:val="20"/>
              </w:rPr>
              <w:t>12</w:t>
            </w:r>
          </w:p>
        </w:tc>
        <w:tc>
          <w:tcPr>
            <w:tcW w:w="1840" w:type="dxa"/>
          </w:tcPr>
          <w:p w:rsidR="00032EFF" w:rsidRDefault="00D8533A">
            <w:pPr>
              <w:pStyle w:val="TableParagraph"/>
              <w:ind w:left="301" w:right="285"/>
              <w:rPr>
                <w:sz w:val="20"/>
              </w:rPr>
            </w:pPr>
            <w:r>
              <w:rPr>
                <w:sz w:val="20"/>
              </w:rPr>
              <w:t>364.00</w:t>
            </w:r>
          </w:p>
        </w:tc>
        <w:tc>
          <w:tcPr>
            <w:tcW w:w="1516" w:type="dxa"/>
          </w:tcPr>
          <w:p w:rsidR="00032EFF" w:rsidRDefault="00D8533A">
            <w:pPr>
              <w:pStyle w:val="TableParagraph"/>
              <w:ind w:left="21"/>
              <w:rPr>
                <w:sz w:val="20"/>
              </w:rPr>
            </w:pPr>
            <w:r>
              <w:rPr>
                <w:w w:val="99"/>
                <w:sz w:val="20"/>
              </w:rPr>
              <w:t>–</w:t>
            </w:r>
          </w:p>
        </w:tc>
        <w:tc>
          <w:tcPr>
            <w:tcW w:w="1178" w:type="dxa"/>
          </w:tcPr>
          <w:p w:rsidR="00032EFF" w:rsidRDefault="00D8533A">
            <w:pPr>
              <w:pStyle w:val="TableParagraph"/>
              <w:ind w:left="220" w:right="205"/>
              <w:rPr>
                <w:sz w:val="20"/>
              </w:rPr>
            </w:pPr>
            <w:r>
              <w:rPr>
                <w:sz w:val="20"/>
              </w:rPr>
              <w:t>20,000</w:t>
            </w:r>
          </w:p>
        </w:tc>
        <w:tc>
          <w:tcPr>
            <w:tcW w:w="1271" w:type="dxa"/>
          </w:tcPr>
          <w:p w:rsidR="00032EFF" w:rsidRDefault="00D8533A">
            <w:pPr>
              <w:pStyle w:val="TableParagraph"/>
              <w:ind w:left="95" w:right="74"/>
              <w:rPr>
                <w:sz w:val="20"/>
              </w:rPr>
            </w:pPr>
            <w:r>
              <w:rPr>
                <w:sz w:val="20"/>
              </w:rPr>
              <w:t>13.03</w:t>
            </w:r>
          </w:p>
        </w:tc>
        <w:tc>
          <w:tcPr>
            <w:tcW w:w="2659" w:type="dxa"/>
          </w:tcPr>
          <w:p w:rsidR="00032EFF" w:rsidRDefault="00CB7A3F">
            <w:pPr>
              <w:pStyle w:val="TableParagraph"/>
              <w:ind w:left="0" w:right="1141"/>
              <w:jc w:val="right"/>
              <w:rPr>
                <w:sz w:val="20"/>
              </w:rPr>
            </w:pPr>
            <w:hyperlink r:id="rId9" w:anchor="b47-tlsr-27-1-93">
              <w:r w:rsidR="00D8533A">
                <w:rPr>
                  <w:sz w:val="20"/>
                </w:rPr>
                <w:t>[14]</w:t>
              </w:r>
            </w:hyperlink>
          </w:p>
        </w:tc>
      </w:tr>
      <w:tr w:rsidR="00032EFF">
        <w:trPr>
          <w:trHeight w:val="230"/>
        </w:trPr>
        <w:tc>
          <w:tcPr>
            <w:tcW w:w="1824" w:type="dxa"/>
          </w:tcPr>
          <w:p w:rsidR="00032EFF" w:rsidRDefault="00D8533A">
            <w:pPr>
              <w:pStyle w:val="TableParagraph"/>
              <w:spacing w:line="210" w:lineRule="exact"/>
              <w:ind w:left="107"/>
              <w:jc w:val="left"/>
              <w:rPr>
                <w:i/>
                <w:sz w:val="20"/>
              </w:rPr>
            </w:pPr>
            <w:r>
              <w:rPr>
                <w:i/>
                <w:sz w:val="20"/>
              </w:rPr>
              <w:t>Beta</w:t>
            </w:r>
            <w:r>
              <w:rPr>
                <w:i/>
                <w:spacing w:val="-1"/>
                <w:sz w:val="20"/>
              </w:rPr>
              <w:t xml:space="preserve"> </w:t>
            </w:r>
            <w:r>
              <w:rPr>
                <w:i/>
                <w:sz w:val="20"/>
              </w:rPr>
              <w:t>vulgaris</w:t>
            </w:r>
          </w:p>
        </w:tc>
        <w:tc>
          <w:tcPr>
            <w:tcW w:w="1574" w:type="dxa"/>
          </w:tcPr>
          <w:p w:rsidR="00032EFF" w:rsidRDefault="00D8533A">
            <w:pPr>
              <w:pStyle w:val="TableParagraph"/>
              <w:spacing w:line="210" w:lineRule="exact"/>
              <w:ind w:left="89" w:right="84"/>
              <w:rPr>
                <w:sz w:val="20"/>
              </w:rPr>
            </w:pPr>
            <w:r>
              <w:rPr>
                <w:sz w:val="20"/>
              </w:rPr>
              <w:t>Sugar</w:t>
            </w:r>
            <w:r>
              <w:rPr>
                <w:spacing w:val="-1"/>
                <w:sz w:val="20"/>
              </w:rPr>
              <w:t xml:space="preserve"> </w:t>
            </w:r>
            <w:r>
              <w:rPr>
                <w:sz w:val="20"/>
              </w:rPr>
              <w:t>beet</w:t>
            </w:r>
          </w:p>
        </w:tc>
        <w:tc>
          <w:tcPr>
            <w:tcW w:w="1699" w:type="dxa"/>
          </w:tcPr>
          <w:p w:rsidR="00032EFF" w:rsidRDefault="00D8533A">
            <w:pPr>
              <w:pStyle w:val="TableParagraph"/>
              <w:spacing w:line="210" w:lineRule="exact"/>
              <w:ind w:left="138" w:right="128"/>
              <w:rPr>
                <w:sz w:val="20"/>
              </w:rPr>
            </w:pPr>
            <w:r>
              <w:rPr>
                <w:sz w:val="20"/>
              </w:rPr>
              <w:t>Sugar</w:t>
            </w:r>
            <w:r>
              <w:rPr>
                <w:spacing w:val="-2"/>
                <w:sz w:val="20"/>
              </w:rPr>
              <w:t xml:space="preserve"> </w:t>
            </w:r>
            <w:r>
              <w:rPr>
                <w:sz w:val="20"/>
              </w:rPr>
              <w:t>production</w:t>
            </w:r>
          </w:p>
        </w:tc>
        <w:tc>
          <w:tcPr>
            <w:tcW w:w="2128" w:type="dxa"/>
          </w:tcPr>
          <w:p w:rsidR="00032EFF" w:rsidRDefault="00D8533A">
            <w:pPr>
              <w:pStyle w:val="TableParagraph"/>
              <w:spacing w:line="210" w:lineRule="exact"/>
              <w:ind w:left="10"/>
              <w:rPr>
                <w:sz w:val="20"/>
              </w:rPr>
            </w:pPr>
            <w:r>
              <w:rPr>
                <w:w w:val="99"/>
                <w:sz w:val="20"/>
              </w:rPr>
              <w:t>9</w:t>
            </w:r>
          </w:p>
        </w:tc>
        <w:tc>
          <w:tcPr>
            <w:tcW w:w="1840" w:type="dxa"/>
          </w:tcPr>
          <w:p w:rsidR="00032EFF" w:rsidRDefault="00D8533A">
            <w:pPr>
              <w:pStyle w:val="TableParagraph"/>
              <w:spacing w:line="210" w:lineRule="exact"/>
              <w:ind w:left="304" w:right="285"/>
              <w:rPr>
                <w:sz w:val="20"/>
              </w:rPr>
            </w:pPr>
            <w:r>
              <w:rPr>
                <w:sz w:val="20"/>
              </w:rPr>
              <w:t>714.00–758.00</w:t>
            </w:r>
          </w:p>
        </w:tc>
        <w:tc>
          <w:tcPr>
            <w:tcW w:w="1516" w:type="dxa"/>
          </w:tcPr>
          <w:p w:rsidR="00032EFF" w:rsidRDefault="00D8533A">
            <w:pPr>
              <w:pStyle w:val="TableParagraph"/>
              <w:spacing w:line="210" w:lineRule="exact"/>
              <w:ind w:left="392" w:right="372"/>
              <w:rPr>
                <w:sz w:val="20"/>
              </w:rPr>
            </w:pPr>
            <w:r>
              <w:rPr>
                <w:sz w:val="20"/>
              </w:rPr>
              <w:t>567.00</w:t>
            </w:r>
          </w:p>
        </w:tc>
        <w:tc>
          <w:tcPr>
            <w:tcW w:w="1178" w:type="dxa"/>
          </w:tcPr>
          <w:p w:rsidR="00032EFF" w:rsidRDefault="00D8533A">
            <w:pPr>
              <w:pStyle w:val="TableParagraph"/>
              <w:spacing w:line="210" w:lineRule="exact"/>
              <w:ind w:left="220" w:right="205"/>
              <w:rPr>
                <w:sz w:val="20"/>
              </w:rPr>
            </w:pPr>
            <w:r>
              <w:rPr>
                <w:sz w:val="20"/>
              </w:rPr>
              <w:t>27,421</w:t>
            </w:r>
          </w:p>
        </w:tc>
        <w:tc>
          <w:tcPr>
            <w:tcW w:w="1271" w:type="dxa"/>
          </w:tcPr>
          <w:p w:rsidR="00032EFF" w:rsidRDefault="00D8533A">
            <w:pPr>
              <w:pStyle w:val="TableParagraph"/>
              <w:spacing w:line="210" w:lineRule="exact"/>
              <w:ind w:left="95" w:right="74"/>
              <w:rPr>
                <w:sz w:val="20"/>
              </w:rPr>
            </w:pPr>
            <w:r>
              <w:rPr>
                <w:sz w:val="20"/>
              </w:rPr>
              <w:t>63.00</w:t>
            </w:r>
          </w:p>
        </w:tc>
        <w:tc>
          <w:tcPr>
            <w:tcW w:w="2659" w:type="dxa"/>
          </w:tcPr>
          <w:p w:rsidR="00032EFF" w:rsidRDefault="00CB7A3F">
            <w:pPr>
              <w:pStyle w:val="TableParagraph"/>
              <w:spacing w:line="210" w:lineRule="exact"/>
              <w:ind w:left="0" w:right="1141"/>
              <w:jc w:val="right"/>
              <w:rPr>
                <w:sz w:val="20"/>
              </w:rPr>
            </w:pPr>
            <w:hyperlink r:id="rId10" w:anchor="b47-tlsr-27-1-93">
              <w:r w:rsidR="00D8533A">
                <w:rPr>
                  <w:sz w:val="20"/>
                </w:rPr>
                <w:t>[15]</w:t>
              </w:r>
            </w:hyperlink>
          </w:p>
        </w:tc>
      </w:tr>
      <w:tr w:rsidR="00032EFF">
        <w:trPr>
          <w:trHeight w:val="461"/>
        </w:trPr>
        <w:tc>
          <w:tcPr>
            <w:tcW w:w="1824" w:type="dxa"/>
          </w:tcPr>
          <w:p w:rsidR="00032EFF" w:rsidRDefault="00D8533A">
            <w:pPr>
              <w:pStyle w:val="TableParagraph"/>
              <w:ind w:left="107"/>
              <w:jc w:val="left"/>
              <w:rPr>
                <w:i/>
                <w:sz w:val="20"/>
              </w:rPr>
            </w:pPr>
            <w:r>
              <w:rPr>
                <w:i/>
                <w:sz w:val="20"/>
              </w:rPr>
              <w:t>Brassica</w:t>
            </w:r>
            <w:r>
              <w:rPr>
                <w:i/>
                <w:spacing w:val="-1"/>
                <w:sz w:val="20"/>
              </w:rPr>
              <w:t xml:space="preserve"> </w:t>
            </w:r>
            <w:proofErr w:type="spellStart"/>
            <w:r>
              <w:rPr>
                <w:i/>
                <w:sz w:val="20"/>
              </w:rPr>
              <w:t>napus</w:t>
            </w:r>
            <w:proofErr w:type="spellEnd"/>
          </w:p>
        </w:tc>
        <w:tc>
          <w:tcPr>
            <w:tcW w:w="1574" w:type="dxa"/>
          </w:tcPr>
          <w:p w:rsidR="00032EFF" w:rsidRDefault="00D8533A">
            <w:pPr>
              <w:pStyle w:val="TableParagraph"/>
              <w:ind w:left="89" w:right="83"/>
              <w:rPr>
                <w:sz w:val="20"/>
              </w:rPr>
            </w:pPr>
            <w:r>
              <w:rPr>
                <w:sz w:val="20"/>
              </w:rPr>
              <w:t>Rapeseed</w:t>
            </w:r>
          </w:p>
        </w:tc>
        <w:tc>
          <w:tcPr>
            <w:tcW w:w="1699" w:type="dxa"/>
          </w:tcPr>
          <w:p w:rsidR="00032EFF" w:rsidRDefault="00D8533A">
            <w:pPr>
              <w:pStyle w:val="TableParagraph"/>
              <w:spacing w:line="230" w:lineRule="exact"/>
              <w:ind w:left="490" w:right="163" w:hanging="312"/>
              <w:jc w:val="left"/>
              <w:rPr>
                <w:sz w:val="20"/>
              </w:rPr>
            </w:pPr>
            <w:r>
              <w:rPr>
                <w:sz w:val="20"/>
              </w:rPr>
              <w:t>Oil,</w:t>
            </w:r>
            <w:r>
              <w:rPr>
                <w:spacing w:val="-9"/>
                <w:sz w:val="20"/>
              </w:rPr>
              <w:t xml:space="preserve"> </w:t>
            </w:r>
            <w:r>
              <w:rPr>
                <w:sz w:val="20"/>
              </w:rPr>
              <w:t>animal</w:t>
            </w:r>
            <w:r>
              <w:rPr>
                <w:spacing w:val="-7"/>
                <w:sz w:val="20"/>
              </w:rPr>
              <w:t xml:space="preserve"> </w:t>
            </w:r>
            <w:r>
              <w:rPr>
                <w:sz w:val="20"/>
              </w:rPr>
              <w:t>feed,</w:t>
            </w:r>
            <w:r>
              <w:rPr>
                <w:spacing w:val="-47"/>
                <w:sz w:val="20"/>
              </w:rPr>
              <w:t xml:space="preserve"> </w:t>
            </w:r>
            <w:r>
              <w:rPr>
                <w:sz w:val="20"/>
              </w:rPr>
              <w:t>biodiesel</w:t>
            </w:r>
          </w:p>
        </w:tc>
        <w:tc>
          <w:tcPr>
            <w:tcW w:w="2128" w:type="dxa"/>
          </w:tcPr>
          <w:p w:rsidR="00032EFF" w:rsidRDefault="00D8533A">
            <w:pPr>
              <w:pStyle w:val="TableParagraph"/>
              <w:ind w:left="947" w:right="931"/>
              <w:rPr>
                <w:sz w:val="20"/>
              </w:rPr>
            </w:pPr>
            <w:r>
              <w:rPr>
                <w:sz w:val="20"/>
              </w:rPr>
              <w:t>19</w:t>
            </w:r>
          </w:p>
        </w:tc>
        <w:tc>
          <w:tcPr>
            <w:tcW w:w="1840" w:type="dxa"/>
          </w:tcPr>
          <w:p w:rsidR="00032EFF" w:rsidRDefault="00D8533A">
            <w:pPr>
              <w:pStyle w:val="TableParagraph"/>
              <w:ind w:left="301" w:right="285"/>
              <w:rPr>
                <w:sz w:val="20"/>
              </w:rPr>
            </w:pPr>
            <w:r>
              <w:rPr>
                <w:sz w:val="20"/>
              </w:rPr>
              <w:t>1130.00</w:t>
            </w:r>
          </w:p>
        </w:tc>
        <w:tc>
          <w:tcPr>
            <w:tcW w:w="1516" w:type="dxa"/>
          </w:tcPr>
          <w:p w:rsidR="00032EFF" w:rsidRDefault="00D8533A">
            <w:pPr>
              <w:pStyle w:val="TableParagraph"/>
              <w:ind w:left="392" w:right="372"/>
              <w:rPr>
                <w:sz w:val="20"/>
              </w:rPr>
            </w:pPr>
            <w:r>
              <w:rPr>
                <w:sz w:val="20"/>
              </w:rPr>
              <w:t>892.70</w:t>
            </w:r>
          </w:p>
        </w:tc>
        <w:tc>
          <w:tcPr>
            <w:tcW w:w="1178" w:type="dxa"/>
          </w:tcPr>
          <w:p w:rsidR="00032EFF" w:rsidRDefault="00D8533A">
            <w:pPr>
              <w:pStyle w:val="TableParagraph"/>
              <w:ind w:left="222" w:right="205"/>
              <w:rPr>
                <w:sz w:val="20"/>
              </w:rPr>
            </w:pPr>
            <w:r>
              <w:rPr>
                <w:sz w:val="20"/>
              </w:rPr>
              <w:t>1,01,040</w:t>
            </w:r>
          </w:p>
        </w:tc>
        <w:tc>
          <w:tcPr>
            <w:tcW w:w="1271" w:type="dxa"/>
          </w:tcPr>
          <w:p w:rsidR="00032EFF" w:rsidRDefault="00D8533A">
            <w:pPr>
              <w:pStyle w:val="TableParagraph"/>
              <w:ind w:left="95" w:right="74"/>
              <w:rPr>
                <w:sz w:val="20"/>
              </w:rPr>
            </w:pPr>
            <w:r>
              <w:rPr>
                <w:sz w:val="20"/>
              </w:rPr>
              <w:t>34.80</w:t>
            </w:r>
          </w:p>
        </w:tc>
        <w:tc>
          <w:tcPr>
            <w:tcW w:w="2659" w:type="dxa"/>
          </w:tcPr>
          <w:p w:rsidR="00032EFF" w:rsidRDefault="00CB7A3F">
            <w:pPr>
              <w:pStyle w:val="TableParagraph"/>
              <w:ind w:left="0" w:right="1141"/>
              <w:jc w:val="right"/>
              <w:rPr>
                <w:sz w:val="20"/>
              </w:rPr>
            </w:pPr>
            <w:hyperlink r:id="rId11" w:anchor="b47-tlsr-27-1-93">
              <w:r w:rsidR="00D8533A">
                <w:rPr>
                  <w:sz w:val="20"/>
                </w:rPr>
                <w:t>[16]</w:t>
              </w:r>
            </w:hyperlink>
          </w:p>
        </w:tc>
      </w:tr>
      <w:tr w:rsidR="00032EFF">
        <w:trPr>
          <w:trHeight w:val="460"/>
        </w:trPr>
        <w:tc>
          <w:tcPr>
            <w:tcW w:w="1824" w:type="dxa"/>
          </w:tcPr>
          <w:p w:rsidR="00032EFF" w:rsidRDefault="00D8533A">
            <w:pPr>
              <w:pStyle w:val="TableParagraph"/>
              <w:spacing w:line="230" w:lineRule="atLeast"/>
              <w:ind w:left="107" w:right="246"/>
              <w:jc w:val="left"/>
              <w:rPr>
                <w:i/>
                <w:sz w:val="20"/>
              </w:rPr>
            </w:pPr>
            <w:r>
              <w:rPr>
                <w:i/>
                <w:spacing w:val="-1"/>
                <w:sz w:val="20"/>
              </w:rPr>
              <w:t xml:space="preserve">Brassica </w:t>
            </w:r>
            <w:r>
              <w:rPr>
                <w:i/>
                <w:sz w:val="20"/>
              </w:rPr>
              <w:t>oleracea</w:t>
            </w:r>
            <w:r>
              <w:rPr>
                <w:i/>
                <w:spacing w:val="-47"/>
                <w:sz w:val="20"/>
              </w:rPr>
              <w:t xml:space="preserve"> </w:t>
            </w:r>
            <w:r>
              <w:rPr>
                <w:i/>
                <w:sz w:val="20"/>
              </w:rPr>
              <w:t>var.</w:t>
            </w:r>
            <w:r>
              <w:rPr>
                <w:i/>
                <w:spacing w:val="-1"/>
                <w:sz w:val="20"/>
              </w:rPr>
              <w:t xml:space="preserve"> </w:t>
            </w:r>
            <w:proofErr w:type="spellStart"/>
            <w:r>
              <w:rPr>
                <w:i/>
                <w:sz w:val="20"/>
              </w:rPr>
              <w:t>capitata</w:t>
            </w:r>
            <w:proofErr w:type="spellEnd"/>
          </w:p>
        </w:tc>
        <w:tc>
          <w:tcPr>
            <w:tcW w:w="1574" w:type="dxa"/>
          </w:tcPr>
          <w:p w:rsidR="00032EFF" w:rsidRDefault="00D8533A">
            <w:pPr>
              <w:pStyle w:val="TableParagraph"/>
              <w:ind w:left="88" w:right="86"/>
              <w:rPr>
                <w:sz w:val="20"/>
              </w:rPr>
            </w:pPr>
            <w:r>
              <w:rPr>
                <w:sz w:val="20"/>
              </w:rPr>
              <w:t>Cabbage</w:t>
            </w:r>
          </w:p>
        </w:tc>
        <w:tc>
          <w:tcPr>
            <w:tcW w:w="1699" w:type="dxa"/>
          </w:tcPr>
          <w:p w:rsidR="00032EFF" w:rsidRDefault="00D8533A">
            <w:pPr>
              <w:pStyle w:val="TableParagraph"/>
              <w:ind w:left="138" w:right="127"/>
              <w:rPr>
                <w:sz w:val="20"/>
              </w:rPr>
            </w:pPr>
            <w:r>
              <w:rPr>
                <w:sz w:val="20"/>
              </w:rPr>
              <w:t>Food</w:t>
            </w:r>
            <w:r>
              <w:rPr>
                <w:spacing w:val="-2"/>
                <w:sz w:val="20"/>
              </w:rPr>
              <w:t xml:space="preserve"> </w:t>
            </w:r>
            <w:r>
              <w:rPr>
                <w:sz w:val="20"/>
              </w:rPr>
              <w:t>(vegetable)</w:t>
            </w:r>
          </w:p>
        </w:tc>
        <w:tc>
          <w:tcPr>
            <w:tcW w:w="2128" w:type="dxa"/>
          </w:tcPr>
          <w:p w:rsidR="00032EFF" w:rsidRDefault="00D8533A">
            <w:pPr>
              <w:pStyle w:val="TableParagraph"/>
              <w:ind w:left="10"/>
              <w:rPr>
                <w:sz w:val="20"/>
              </w:rPr>
            </w:pPr>
            <w:r>
              <w:rPr>
                <w:w w:val="99"/>
                <w:sz w:val="20"/>
              </w:rPr>
              <w:t>9</w:t>
            </w:r>
          </w:p>
        </w:tc>
        <w:tc>
          <w:tcPr>
            <w:tcW w:w="1840" w:type="dxa"/>
          </w:tcPr>
          <w:p w:rsidR="00032EFF" w:rsidRDefault="00D8533A">
            <w:pPr>
              <w:pStyle w:val="TableParagraph"/>
              <w:ind w:left="301" w:right="285"/>
              <w:rPr>
                <w:sz w:val="20"/>
              </w:rPr>
            </w:pPr>
            <w:r>
              <w:rPr>
                <w:sz w:val="20"/>
              </w:rPr>
              <w:t>630.00</w:t>
            </w:r>
          </w:p>
        </w:tc>
        <w:tc>
          <w:tcPr>
            <w:tcW w:w="1516" w:type="dxa"/>
          </w:tcPr>
          <w:p w:rsidR="00032EFF" w:rsidRDefault="00D8533A">
            <w:pPr>
              <w:pStyle w:val="TableParagraph"/>
              <w:ind w:left="392" w:right="372"/>
              <w:rPr>
                <w:sz w:val="20"/>
              </w:rPr>
            </w:pPr>
            <w:r>
              <w:rPr>
                <w:sz w:val="20"/>
              </w:rPr>
              <w:t>535.50</w:t>
            </w:r>
          </w:p>
        </w:tc>
        <w:tc>
          <w:tcPr>
            <w:tcW w:w="1178" w:type="dxa"/>
          </w:tcPr>
          <w:p w:rsidR="00032EFF" w:rsidRDefault="00D8533A">
            <w:pPr>
              <w:pStyle w:val="TableParagraph"/>
              <w:ind w:left="220" w:right="205"/>
              <w:rPr>
                <w:sz w:val="20"/>
              </w:rPr>
            </w:pPr>
            <w:r>
              <w:rPr>
                <w:sz w:val="20"/>
              </w:rPr>
              <w:t>45,758</w:t>
            </w:r>
          </w:p>
        </w:tc>
        <w:tc>
          <w:tcPr>
            <w:tcW w:w="1271" w:type="dxa"/>
          </w:tcPr>
          <w:p w:rsidR="00032EFF" w:rsidRDefault="00D8533A">
            <w:pPr>
              <w:pStyle w:val="TableParagraph"/>
              <w:ind w:left="95" w:right="74"/>
              <w:rPr>
                <w:sz w:val="20"/>
              </w:rPr>
            </w:pPr>
            <w:r>
              <w:rPr>
                <w:sz w:val="20"/>
              </w:rPr>
              <w:t>38.80</w:t>
            </w:r>
          </w:p>
        </w:tc>
        <w:tc>
          <w:tcPr>
            <w:tcW w:w="2659" w:type="dxa"/>
          </w:tcPr>
          <w:p w:rsidR="00032EFF" w:rsidRDefault="00CB7A3F">
            <w:pPr>
              <w:pStyle w:val="TableParagraph"/>
              <w:ind w:left="0" w:right="1141"/>
              <w:jc w:val="right"/>
              <w:rPr>
                <w:sz w:val="20"/>
              </w:rPr>
            </w:pPr>
            <w:hyperlink r:id="rId12" w:anchor="b54-tlsr-27-1-93">
              <w:r w:rsidR="00D8533A">
                <w:rPr>
                  <w:sz w:val="20"/>
                </w:rPr>
                <w:t>[17]</w:t>
              </w:r>
            </w:hyperlink>
          </w:p>
        </w:tc>
      </w:tr>
      <w:tr w:rsidR="00032EFF">
        <w:trPr>
          <w:trHeight w:val="230"/>
        </w:trPr>
        <w:tc>
          <w:tcPr>
            <w:tcW w:w="1824" w:type="dxa"/>
          </w:tcPr>
          <w:p w:rsidR="00032EFF" w:rsidRDefault="00D8533A">
            <w:pPr>
              <w:pStyle w:val="TableParagraph"/>
              <w:spacing w:line="210" w:lineRule="exact"/>
              <w:ind w:left="107"/>
              <w:jc w:val="left"/>
              <w:rPr>
                <w:i/>
                <w:sz w:val="20"/>
              </w:rPr>
            </w:pPr>
            <w:r>
              <w:rPr>
                <w:i/>
                <w:sz w:val="20"/>
              </w:rPr>
              <w:t>Brassica</w:t>
            </w:r>
            <w:r>
              <w:rPr>
                <w:i/>
                <w:spacing w:val="-2"/>
                <w:sz w:val="20"/>
              </w:rPr>
              <w:t xml:space="preserve"> </w:t>
            </w:r>
            <w:proofErr w:type="spellStart"/>
            <w:r>
              <w:rPr>
                <w:i/>
                <w:sz w:val="20"/>
              </w:rPr>
              <w:t>rapa</w:t>
            </w:r>
            <w:proofErr w:type="spellEnd"/>
          </w:p>
        </w:tc>
        <w:tc>
          <w:tcPr>
            <w:tcW w:w="1574" w:type="dxa"/>
          </w:tcPr>
          <w:p w:rsidR="00032EFF" w:rsidRDefault="00D8533A">
            <w:pPr>
              <w:pStyle w:val="TableParagraph"/>
              <w:spacing w:line="210" w:lineRule="exact"/>
              <w:ind w:left="89" w:right="85"/>
              <w:rPr>
                <w:sz w:val="20"/>
              </w:rPr>
            </w:pPr>
            <w:r>
              <w:rPr>
                <w:sz w:val="20"/>
              </w:rPr>
              <w:t>Chinese</w:t>
            </w:r>
            <w:r>
              <w:rPr>
                <w:spacing w:val="-3"/>
                <w:sz w:val="20"/>
              </w:rPr>
              <w:t xml:space="preserve"> </w:t>
            </w:r>
            <w:r>
              <w:rPr>
                <w:sz w:val="20"/>
              </w:rPr>
              <w:t>cabbage</w:t>
            </w:r>
          </w:p>
        </w:tc>
        <w:tc>
          <w:tcPr>
            <w:tcW w:w="1699" w:type="dxa"/>
          </w:tcPr>
          <w:p w:rsidR="00032EFF" w:rsidRDefault="00D8533A">
            <w:pPr>
              <w:pStyle w:val="TableParagraph"/>
              <w:spacing w:line="210" w:lineRule="exact"/>
              <w:ind w:left="138" w:right="127"/>
              <w:rPr>
                <w:sz w:val="20"/>
              </w:rPr>
            </w:pPr>
            <w:r>
              <w:rPr>
                <w:sz w:val="20"/>
              </w:rPr>
              <w:t>Food</w:t>
            </w:r>
            <w:r>
              <w:rPr>
                <w:spacing w:val="-2"/>
                <w:sz w:val="20"/>
              </w:rPr>
              <w:t xml:space="preserve"> </w:t>
            </w:r>
            <w:r>
              <w:rPr>
                <w:sz w:val="20"/>
              </w:rPr>
              <w:t>(vegetable)</w:t>
            </w:r>
          </w:p>
        </w:tc>
        <w:tc>
          <w:tcPr>
            <w:tcW w:w="2128" w:type="dxa"/>
          </w:tcPr>
          <w:p w:rsidR="00032EFF" w:rsidRDefault="00D8533A">
            <w:pPr>
              <w:pStyle w:val="TableParagraph"/>
              <w:spacing w:line="210" w:lineRule="exact"/>
              <w:ind w:left="947" w:right="931"/>
              <w:rPr>
                <w:sz w:val="20"/>
              </w:rPr>
            </w:pPr>
            <w:r>
              <w:rPr>
                <w:sz w:val="20"/>
              </w:rPr>
              <w:t>10</w:t>
            </w:r>
          </w:p>
        </w:tc>
        <w:tc>
          <w:tcPr>
            <w:tcW w:w="1840" w:type="dxa"/>
          </w:tcPr>
          <w:p w:rsidR="00032EFF" w:rsidRDefault="00D8533A">
            <w:pPr>
              <w:pStyle w:val="TableParagraph"/>
              <w:spacing w:line="210" w:lineRule="exact"/>
              <w:ind w:left="301" w:right="285"/>
              <w:rPr>
                <w:sz w:val="20"/>
              </w:rPr>
            </w:pPr>
            <w:r>
              <w:rPr>
                <w:sz w:val="20"/>
              </w:rPr>
              <w:t>529.00</w:t>
            </w:r>
          </w:p>
        </w:tc>
        <w:tc>
          <w:tcPr>
            <w:tcW w:w="1516" w:type="dxa"/>
          </w:tcPr>
          <w:p w:rsidR="00032EFF" w:rsidRDefault="00D8533A">
            <w:pPr>
              <w:pStyle w:val="TableParagraph"/>
              <w:spacing w:line="210" w:lineRule="exact"/>
              <w:ind w:left="392" w:right="372"/>
              <w:rPr>
                <w:sz w:val="20"/>
              </w:rPr>
            </w:pPr>
            <w:r>
              <w:rPr>
                <w:sz w:val="20"/>
              </w:rPr>
              <w:t>283.80</w:t>
            </w:r>
          </w:p>
        </w:tc>
        <w:tc>
          <w:tcPr>
            <w:tcW w:w="1178" w:type="dxa"/>
          </w:tcPr>
          <w:p w:rsidR="00032EFF" w:rsidRDefault="00D8533A">
            <w:pPr>
              <w:pStyle w:val="TableParagraph"/>
              <w:spacing w:line="210" w:lineRule="exact"/>
              <w:ind w:left="220" w:right="205"/>
              <w:rPr>
                <w:sz w:val="20"/>
              </w:rPr>
            </w:pPr>
            <w:r>
              <w:rPr>
                <w:sz w:val="20"/>
              </w:rPr>
              <w:t>4l,174</w:t>
            </w:r>
          </w:p>
        </w:tc>
        <w:tc>
          <w:tcPr>
            <w:tcW w:w="1271" w:type="dxa"/>
          </w:tcPr>
          <w:p w:rsidR="00032EFF" w:rsidRDefault="00D8533A">
            <w:pPr>
              <w:pStyle w:val="TableParagraph"/>
              <w:spacing w:line="210" w:lineRule="exact"/>
              <w:ind w:left="95" w:right="74"/>
              <w:rPr>
                <w:sz w:val="20"/>
              </w:rPr>
            </w:pPr>
            <w:r>
              <w:rPr>
                <w:sz w:val="20"/>
              </w:rPr>
              <w:t>39.50</w:t>
            </w:r>
          </w:p>
        </w:tc>
        <w:tc>
          <w:tcPr>
            <w:tcW w:w="2659" w:type="dxa"/>
          </w:tcPr>
          <w:p w:rsidR="00032EFF" w:rsidRDefault="00D8533A">
            <w:pPr>
              <w:pStyle w:val="TableParagraph"/>
              <w:spacing w:line="210" w:lineRule="exact"/>
              <w:ind w:left="0" w:right="1141"/>
              <w:jc w:val="right"/>
              <w:rPr>
                <w:sz w:val="20"/>
              </w:rPr>
            </w:pPr>
            <w:r>
              <w:rPr>
                <w:sz w:val="20"/>
              </w:rPr>
              <w:t>[18]</w:t>
            </w:r>
          </w:p>
        </w:tc>
      </w:tr>
      <w:tr w:rsidR="00032EFF">
        <w:trPr>
          <w:trHeight w:val="230"/>
        </w:trPr>
        <w:tc>
          <w:tcPr>
            <w:tcW w:w="1824" w:type="dxa"/>
          </w:tcPr>
          <w:p w:rsidR="00032EFF" w:rsidRDefault="00D8533A">
            <w:pPr>
              <w:pStyle w:val="TableParagraph"/>
              <w:spacing w:line="210" w:lineRule="exact"/>
              <w:ind w:left="107"/>
              <w:jc w:val="left"/>
              <w:rPr>
                <w:i/>
                <w:sz w:val="20"/>
              </w:rPr>
            </w:pPr>
            <w:proofErr w:type="spellStart"/>
            <w:r>
              <w:rPr>
                <w:i/>
                <w:sz w:val="20"/>
              </w:rPr>
              <w:t>Cajanus</w:t>
            </w:r>
            <w:proofErr w:type="spellEnd"/>
            <w:r>
              <w:rPr>
                <w:i/>
                <w:spacing w:val="-2"/>
                <w:sz w:val="20"/>
              </w:rPr>
              <w:t xml:space="preserve"> </w:t>
            </w:r>
            <w:proofErr w:type="spellStart"/>
            <w:r>
              <w:rPr>
                <w:i/>
                <w:sz w:val="20"/>
              </w:rPr>
              <w:t>cajan</w:t>
            </w:r>
            <w:proofErr w:type="spellEnd"/>
          </w:p>
        </w:tc>
        <w:tc>
          <w:tcPr>
            <w:tcW w:w="1574" w:type="dxa"/>
          </w:tcPr>
          <w:p w:rsidR="00032EFF" w:rsidRDefault="00D8533A">
            <w:pPr>
              <w:pStyle w:val="TableParagraph"/>
              <w:spacing w:line="210" w:lineRule="exact"/>
              <w:ind w:left="89" w:right="85"/>
              <w:rPr>
                <w:sz w:val="20"/>
              </w:rPr>
            </w:pPr>
            <w:r>
              <w:rPr>
                <w:sz w:val="20"/>
              </w:rPr>
              <w:t>Pigeon</w:t>
            </w:r>
            <w:r>
              <w:rPr>
                <w:spacing w:val="-2"/>
                <w:sz w:val="20"/>
              </w:rPr>
              <w:t xml:space="preserve"> </w:t>
            </w:r>
            <w:r>
              <w:rPr>
                <w:sz w:val="20"/>
              </w:rPr>
              <w:t>pea</w:t>
            </w:r>
          </w:p>
        </w:tc>
        <w:tc>
          <w:tcPr>
            <w:tcW w:w="1699" w:type="dxa"/>
          </w:tcPr>
          <w:p w:rsidR="00032EFF" w:rsidRDefault="00D8533A">
            <w:pPr>
              <w:pStyle w:val="TableParagraph"/>
              <w:spacing w:line="210" w:lineRule="exact"/>
              <w:ind w:left="138" w:right="124"/>
              <w:rPr>
                <w:sz w:val="20"/>
              </w:rPr>
            </w:pPr>
            <w:r>
              <w:rPr>
                <w:sz w:val="20"/>
              </w:rPr>
              <w:t>Food</w:t>
            </w:r>
          </w:p>
        </w:tc>
        <w:tc>
          <w:tcPr>
            <w:tcW w:w="2128" w:type="dxa"/>
          </w:tcPr>
          <w:p w:rsidR="00032EFF" w:rsidRDefault="00D8533A">
            <w:pPr>
              <w:pStyle w:val="TableParagraph"/>
              <w:spacing w:line="210" w:lineRule="exact"/>
              <w:ind w:left="947" w:right="931"/>
              <w:rPr>
                <w:sz w:val="20"/>
              </w:rPr>
            </w:pPr>
            <w:r>
              <w:rPr>
                <w:sz w:val="20"/>
              </w:rPr>
              <w:t>11</w:t>
            </w:r>
          </w:p>
        </w:tc>
        <w:tc>
          <w:tcPr>
            <w:tcW w:w="1840" w:type="dxa"/>
          </w:tcPr>
          <w:p w:rsidR="00032EFF" w:rsidRDefault="00D8533A">
            <w:pPr>
              <w:pStyle w:val="TableParagraph"/>
              <w:spacing w:line="210" w:lineRule="exact"/>
              <w:ind w:left="301" w:right="285"/>
              <w:rPr>
                <w:sz w:val="20"/>
              </w:rPr>
            </w:pPr>
            <w:r>
              <w:rPr>
                <w:sz w:val="20"/>
              </w:rPr>
              <w:t>833.07</w:t>
            </w:r>
          </w:p>
        </w:tc>
        <w:tc>
          <w:tcPr>
            <w:tcW w:w="1516" w:type="dxa"/>
          </w:tcPr>
          <w:p w:rsidR="00032EFF" w:rsidRDefault="00D8533A">
            <w:pPr>
              <w:pStyle w:val="TableParagraph"/>
              <w:spacing w:line="210" w:lineRule="exact"/>
              <w:ind w:left="392" w:right="372"/>
              <w:rPr>
                <w:sz w:val="20"/>
              </w:rPr>
            </w:pPr>
            <w:r>
              <w:rPr>
                <w:sz w:val="20"/>
              </w:rPr>
              <w:t>605.78</w:t>
            </w:r>
          </w:p>
        </w:tc>
        <w:tc>
          <w:tcPr>
            <w:tcW w:w="1178" w:type="dxa"/>
          </w:tcPr>
          <w:p w:rsidR="00032EFF" w:rsidRDefault="00D8533A">
            <w:pPr>
              <w:pStyle w:val="TableParagraph"/>
              <w:spacing w:line="210" w:lineRule="exact"/>
              <w:ind w:left="220" w:right="205"/>
              <w:rPr>
                <w:sz w:val="20"/>
              </w:rPr>
            </w:pPr>
            <w:r>
              <w:rPr>
                <w:sz w:val="20"/>
              </w:rPr>
              <w:t>48,680</w:t>
            </w:r>
          </w:p>
        </w:tc>
        <w:tc>
          <w:tcPr>
            <w:tcW w:w="1271" w:type="dxa"/>
          </w:tcPr>
          <w:p w:rsidR="00032EFF" w:rsidRDefault="00D8533A">
            <w:pPr>
              <w:pStyle w:val="TableParagraph"/>
              <w:spacing w:line="210" w:lineRule="exact"/>
              <w:ind w:left="95" w:right="74"/>
              <w:rPr>
                <w:sz w:val="20"/>
              </w:rPr>
            </w:pPr>
            <w:r>
              <w:rPr>
                <w:sz w:val="20"/>
              </w:rPr>
              <w:t>51.67</w:t>
            </w:r>
          </w:p>
        </w:tc>
        <w:tc>
          <w:tcPr>
            <w:tcW w:w="2659" w:type="dxa"/>
          </w:tcPr>
          <w:p w:rsidR="00032EFF" w:rsidRDefault="00CB7A3F">
            <w:pPr>
              <w:pStyle w:val="TableParagraph"/>
              <w:spacing w:line="210" w:lineRule="exact"/>
              <w:ind w:left="0" w:right="1141"/>
              <w:jc w:val="right"/>
              <w:rPr>
                <w:sz w:val="20"/>
              </w:rPr>
            </w:pPr>
            <w:hyperlink r:id="rId13" w:anchor="b98-tlsr-27-1-93">
              <w:r w:rsidR="00D8533A">
                <w:rPr>
                  <w:sz w:val="20"/>
                </w:rPr>
                <w:t>[19]</w:t>
              </w:r>
            </w:hyperlink>
          </w:p>
        </w:tc>
      </w:tr>
      <w:tr w:rsidR="00032EFF">
        <w:trPr>
          <w:trHeight w:val="460"/>
        </w:trPr>
        <w:tc>
          <w:tcPr>
            <w:tcW w:w="1824" w:type="dxa"/>
          </w:tcPr>
          <w:p w:rsidR="00032EFF" w:rsidRDefault="00D8533A">
            <w:pPr>
              <w:pStyle w:val="TableParagraph"/>
              <w:ind w:left="107"/>
              <w:jc w:val="left"/>
              <w:rPr>
                <w:i/>
                <w:sz w:val="20"/>
              </w:rPr>
            </w:pPr>
            <w:proofErr w:type="spellStart"/>
            <w:r>
              <w:rPr>
                <w:i/>
                <w:sz w:val="20"/>
              </w:rPr>
              <w:t>Cametina</w:t>
            </w:r>
            <w:proofErr w:type="spellEnd"/>
            <w:r>
              <w:rPr>
                <w:i/>
                <w:spacing w:val="-1"/>
                <w:sz w:val="20"/>
              </w:rPr>
              <w:t xml:space="preserve"> </w:t>
            </w:r>
            <w:r>
              <w:rPr>
                <w:i/>
                <w:sz w:val="20"/>
              </w:rPr>
              <w:t>sativa</w:t>
            </w:r>
          </w:p>
        </w:tc>
        <w:tc>
          <w:tcPr>
            <w:tcW w:w="1574" w:type="dxa"/>
          </w:tcPr>
          <w:p w:rsidR="00032EFF" w:rsidRDefault="00D8533A">
            <w:pPr>
              <w:pStyle w:val="TableParagraph"/>
              <w:ind w:left="89" w:right="84"/>
              <w:rPr>
                <w:sz w:val="20"/>
              </w:rPr>
            </w:pPr>
            <w:r>
              <w:rPr>
                <w:sz w:val="20"/>
              </w:rPr>
              <w:t>Camelina</w:t>
            </w:r>
          </w:p>
        </w:tc>
        <w:tc>
          <w:tcPr>
            <w:tcW w:w="1699" w:type="dxa"/>
          </w:tcPr>
          <w:p w:rsidR="00032EFF" w:rsidRDefault="00D8533A">
            <w:pPr>
              <w:pStyle w:val="TableParagraph"/>
              <w:spacing w:line="230" w:lineRule="atLeast"/>
              <w:ind w:left="490" w:right="163" w:hanging="312"/>
              <w:jc w:val="left"/>
              <w:rPr>
                <w:sz w:val="20"/>
              </w:rPr>
            </w:pPr>
            <w:r>
              <w:rPr>
                <w:sz w:val="20"/>
              </w:rPr>
              <w:t>Oil,</w:t>
            </w:r>
            <w:r>
              <w:rPr>
                <w:spacing w:val="-9"/>
                <w:sz w:val="20"/>
              </w:rPr>
              <w:t xml:space="preserve"> </w:t>
            </w:r>
            <w:r>
              <w:rPr>
                <w:sz w:val="20"/>
              </w:rPr>
              <w:t>animal</w:t>
            </w:r>
            <w:r>
              <w:rPr>
                <w:spacing w:val="-7"/>
                <w:sz w:val="20"/>
              </w:rPr>
              <w:t xml:space="preserve"> </w:t>
            </w:r>
            <w:r>
              <w:rPr>
                <w:sz w:val="20"/>
              </w:rPr>
              <w:t>feed,</w:t>
            </w:r>
            <w:r>
              <w:rPr>
                <w:spacing w:val="-47"/>
                <w:sz w:val="20"/>
              </w:rPr>
              <w:t xml:space="preserve"> </w:t>
            </w:r>
            <w:r>
              <w:rPr>
                <w:sz w:val="20"/>
              </w:rPr>
              <w:t>biodiesel</w:t>
            </w:r>
          </w:p>
        </w:tc>
        <w:tc>
          <w:tcPr>
            <w:tcW w:w="2128" w:type="dxa"/>
          </w:tcPr>
          <w:p w:rsidR="00032EFF" w:rsidRDefault="00D8533A">
            <w:pPr>
              <w:pStyle w:val="TableParagraph"/>
              <w:ind w:left="947" w:right="931"/>
              <w:rPr>
                <w:sz w:val="20"/>
              </w:rPr>
            </w:pPr>
            <w:r>
              <w:rPr>
                <w:sz w:val="20"/>
              </w:rPr>
              <w:t>20</w:t>
            </w:r>
          </w:p>
        </w:tc>
        <w:tc>
          <w:tcPr>
            <w:tcW w:w="1840" w:type="dxa"/>
          </w:tcPr>
          <w:p w:rsidR="00032EFF" w:rsidRDefault="00D8533A">
            <w:pPr>
              <w:pStyle w:val="TableParagraph"/>
              <w:ind w:left="301" w:right="285"/>
              <w:rPr>
                <w:sz w:val="20"/>
              </w:rPr>
            </w:pPr>
            <w:r>
              <w:rPr>
                <w:sz w:val="20"/>
              </w:rPr>
              <w:t>785.00</w:t>
            </w:r>
          </w:p>
        </w:tc>
        <w:tc>
          <w:tcPr>
            <w:tcW w:w="1516" w:type="dxa"/>
          </w:tcPr>
          <w:p w:rsidR="00032EFF" w:rsidRDefault="00D8533A">
            <w:pPr>
              <w:pStyle w:val="TableParagraph"/>
              <w:ind w:left="392" w:right="372"/>
              <w:rPr>
                <w:sz w:val="20"/>
              </w:rPr>
            </w:pPr>
            <w:r>
              <w:rPr>
                <w:sz w:val="20"/>
              </w:rPr>
              <w:t>641.45</w:t>
            </w:r>
          </w:p>
        </w:tc>
        <w:tc>
          <w:tcPr>
            <w:tcW w:w="1178" w:type="dxa"/>
          </w:tcPr>
          <w:p w:rsidR="00032EFF" w:rsidRDefault="00D8533A">
            <w:pPr>
              <w:pStyle w:val="TableParagraph"/>
              <w:ind w:left="220" w:right="205"/>
              <w:rPr>
                <w:sz w:val="20"/>
              </w:rPr>
            </w:pPr>
            <w:r>
              <w:rPr>
                <w:sz w:val="20"/>
              </w:rPr>
              <w:t>89,418</w:t>
            </w:r>
          </w:p>
        </w:tc>
        <w:tc>
          <w:tcPr>
            <w:tcW w:w="1271" w:type="dxa"/>
          </w:tcPr>
          <w:p w:rsidR="00032EFF" w:rsidRDefault="00D8533A">
            <w:pPr>
              <w:pStyle w:val="TableParagraph"/>
              <w:ind w:left="95" w:right="74"/>
              <w:rPr>
                <w:sz w:val="20"/>
              </w:rPr>
            </w:pPr>
            <w:r>
              <w:rPr>
                <w:sz w:val="20"/>
              </w:rPr>
              <w:t>28.00</w:t>
            </w:r>
          </w:p>
        </w:tc>
        <w:tc>
          <w:tcPr>
            <w:tcW w:w="2659" w:type="dxa"/>
          </w:tcPr>
          <w:p w:rsidR="00032EFF" w:rsidRDefault="00CB7A3F">
            <w:pPr>
              <w:pStyle w:val="TableParagraph"/>
              <w:ind w:left="0" w:right="1141"/>
              <w:jc w:val="right"/>
              <w:rPr>
                <w:sz w:val="20"/>
              </w:rPr>
            </w:pPr>
            <w:hyperlink r:id="rId14" w:anchor="b42-tlsr-27-1-93">
              <w:r w:rsidR="00D8533A">
                <w:rPr>
                  <w:sz w:val="20"/>
                </w:rPr>
                <w:t>[20]</w:t>
              </w:r>
            </w:hyperlink>
          </w:p>
        </w:tc>
      </w:tr>
      <w:tr w:rsidR="00032EFF">
        <w:trPr>
          <w:trHeight w:val="458"/>
        </w:trPr>
        <w:tc>
          <w:tcPr>
            <w:tcW w:w="1824" w:type="dxa"/>
          </w:tcPr>
          <w:p w:rsidR="00032EFF" w:rsidRDefault="00D8533A">
            <w:pPr>
              <w:pStyle w:val="TableParagraph"/>
              <w:ind w:left="107"/>
              <w:jc w:val="left"/>
              <w:rPr>
                <w:i/>
                <w:sz w:val="20"/>
              </w:rPr>
            </w:pPr>
            <w:proofErr w:type="spellStart"/>
            <w:r>
              <w:rPr>
                <w:i/>
                <w:sz w:val="20"/>
              </w:rPr>
              <w:t>Carica</w:t>
            </w:r>
            <w:proofErr w:type="spellEnd"/>
            <w:r>
              <w:rPr>
                <w:i/>
                <w:sz w:val="20"/>
              </w:rPr>
              <w:t xml:space="preserve"> papaya</w:t>
            </w:r>
          </w:p>
        </w:tc>
        <w:tc>
          <w:tcPr>
            <w:tcW w:w="1574" w:type="dxa"/>
          </w:tcPr>
          <w:p w:rsidR="00032EFF" w:rsidRDefault="00D8533A">
            <w:pPr>
              <w:pStyle w:val="TableParagraph"/>
              <w:ind w:left="89" w:right="84"/>
              <w:rPr>
                <w:sz w:val="20"/>
              </w:rPr>
            </w:pPr>
            <w:r>
              <w:rPr>
                <w:sz w:val="20"/>
              </w:rPr>
              <w:t>Papaya</w:t>
            </w:r>
          </w:p>
        </w:tc>
        <w:tc>
          <w:tcPr>
            <w:tcW w:w="1699" w:type="dxa"/>
          </w:tcPr>
          <w:p w:rsidR="00032EFF" w:rsidRDefault="00D8533A">
            <w:pPr>
              <w:pStyle w:val="TableParagraph"/>
              <w:spacing w:line="228" w:lineRule="exact"/>
              <w:ind w:left="434" w:right="363" w:hanging="46"/>
              <w:jc w:val="left"/>
              <w:rPr>
                <w:sz w:val="20"/>
              </w:rPr>
            </w:pPr>
            <w:r>
              <w:rPr>
                <w:spacing w:val="-1"/>
                <w:sz w:val="20"/>
              </w:rPr>
              <w:t xml:space="preserve">Food </w:t>
            </w:r>
            <w:r>
              <w:rPr>
                <w:sz w:val="20"/>
              </w:rPr>
              <w:t>(fruit,</w:t>
            </w:r>
            <w:r>
              <w:rPr>
                <w:spacing w:val="-47"/>
                <w:sz w:val="20"/>
              </w:rPr>
              <w:t xml:space="preserve"> </w:t>
            </w:r>
            <w:r>
              <w:rPr>
                <w:sz w:val="20"/>
              </w:rPr>
              <w:t>vegetable)</w:t>
            </w:r>
          </w:p>
        </w:tc>
        <w:tc>
          <w:tcPr>
            <w:tcW w:w="2128" w:type="dxa"/>
          </w:tcPr>
          <w:p w:rsidR="00032EFF" w:rsidRDefault="00D8533A">
            <w:pPr>
              <w:pStyle w:val="TableParagraph"/>
              <w:ind w:left="10"/>
              <w:rPr>
                <w:sz w:val="20"/>
              </w:rPr>
            </w:pPr>
            <w:r>
              <w:rPr>
                <w:w w:val="99"/>
                <w:sz w:val="20"/>
              </w:rPr>
              <w:t>9</w:t>
            </w:r>
          </w:p>
        </w:tc>
        <w:tc>
          <w:tcPr>
            <w:tcW w:w="1840" w:type="dxa"/>
          </w:tcPr>
          <w:p w:rsidR="00032EFF" w:rsidRDefault="00D8533A">
            <w:pPr>
              <w:pStyle w:val="TableParagraph"/>
              <w:ind w:left="301" w:right="285"/>
              <w:rPr>
                <w:sz w:val="20"/>
              </w:rPr>
            </w:pPr>
            <w:r>
              <w:rPr>
                <w:sz w:val="20"/>
              </w:rPr>
              <w:t>372.00</w:t>
            </w:r>
          </w:p>
        </w:tc>
        <w:tc>
          <w:tcPr>
            <w:tcW w:w="1516" w:type="dxa"/>
          </w:tcPr>
          <w:p w:rsidR="00032EFF" w:rsidRDefault="00D8533A">
            <w:pPr>
              <w:pStyle w:val="TableParagraph"/>
              <w:ind w:left="392" w:right="372"/>
              <w:rPr>
                <w:sz w:val="20"/>
              </w:rPr>
            </w:pPr>
            <w:r>
              <w:rPr>
                <w:sz w:val="20"/>
              </w:rPr>
              <w:t>271.00</w:t>
            </w:r>
          </w:p>
        </w:tc>
        <w:tc>
          <w:tcPr>
            <w:tcW w:w="1178" w:type="dxa"/>
          </w:tcPr>
          <w:p w:rsidR="00032EFF" w:rsidRDefault="00D8533A">
            <w:pPr>
              <w:pStyle w:val="TableParagraph"/>
              <w:ind w:left="220" w:right="205"/>
              <w:rPr>
                <w:sz w:val="20"/>
              </w:rPr>
            </w:pPr>
            <w:r>
              <w:rPr>
                <w:sz w:val="20"/>
              </w:rPr>
              <w:t>24,746</w:t>
            </w:r>
          </w:p>
        </w:tc>
        <w:tc>
          <w:tcPr>
            <w:tcW w:w="1271" w:type="dxa"/>
          </w:tcPr>
          <w:p w:rsidR="00032EFF" w:rsidRDefault="00D8533A">
            <w:pPr>
              <w:pStyle w:val="TableParagraph"/>
              <w:ind w:left="95" w:right="74"/>
              <w:rPr>
                <w:sz w:val="20"/>
              </w:rPr>
            </w:pPr>
            <w:r>
              <w:rPr>
                <w:sz w:val="20"/>
              </w:rPr>
              <w:t>52.00</w:t>
            </w:r>
          </w:p>
        </w:tc>
        <w:tc>
          <w:tcPr>
            <w:tcW w:w="2659" w:type="dxa"/>
          </w:tcPr>
          <w:p w:rsidR="00032EFF" w:rsidRDefault="00D8533A">
            <w:pPr>
              <w:pStyle w:val="TableParagraph"/>
              <w:ind w:left="0" w:right="1141"/>
              <w:jc w:val="right"/>
              <w:rPr>
                <w:sz w:val="20"/>
              </w:rPr>
            </w:pPr>
            <w:r>
              <w:rPr>
                <w:sz w:val="20"/>
              </w:rPr>
              <w:t>[21]</w:t>
            </w:r>
          </w:p>
        </w:tc>
      </w:tr>
      <w:tr w:rsidR="00032EFF">
        <w:trPr>
          <w:trHeight w:val="234"/>
        </w:trPr>
        <w:tc>
          <w:tcPr>
            <w:tcW w:w="1824" w:type="dxa"/>
            <w:vMerge w:val="restart"/>
          </w:tcPr>
          <w:p w:rsidR="00032EFF" w:rsidRDefault="00D8533A">
            <w:pPr>
              <w:pStyle w:val="TableParagraph"/>
              <w:ind w:left="107"/>
              <w:jc w:val="left"/>
              <w:rPr>
                <w:i/>
                <w:sz w:val="20"/>
              </w:rPr>
            </w:pPr>
            <w:r>
              <w:rPr>
                <w:i/>
                <w:sz w:val="20"/>
              </w:rPr>
              <w:t>Cannabis</w:t>
            </w:r>
            <w:r>
              <w:rPr>
                <w:i/>
                <w:spacing w:val="-2"/>
                <w:sz w:val="20"/>
              </w:rPr>
              <w:t xml:space="preserve"> </w:t>
            </w:r>
            <w:r>
              <w:rPr>
                <w:i/>
                <w:sz w:val="20"/>
              </w:rPr>
              <w:t>sativa</w:t>
            </w:r>
          </w:p>
        </w:tc>
        <w:tc>
          <w:tcPr>
            <w:tcW w:w="1574" w:type="dxa"/>
          </w:tcPr>
          <w:p w:rsidR="00032EFF" w:rsidRDefault="00D8533A">
            <w:pPr>
              <w:pStyle w:val="TableParagraph"/>
              <w:spacing w:line="215" w:lineRule="exact"/>
              <w:ind w:left="89" w:right="85"/>
              <w:rPr>
                <w:sz w:val="20"/>
              </w:rPr>
            </w:pPr>
            <w:r>
              <w:rPr>
                <w:sz w:val="20"/>
              </w:rPr>
              <w:t>Marijuana</w:t>
            </w:r>
          </w:p>
        </w:tc>
        <w:tc>
          <w:tcPr>
            <w:tcW w:w="1699" w:type="dxa"/>
          </w:tcPr>
          <w:p w:rsidR="00032EFF" w:rsidRDefault="00D8533A">
            <w:pPr>
              <w:pStyle w:val="TableParagraph"/>
              <w:spacing w:line="215" w:lineRule="exact"/>
              <w:ind w:left="138" w:right="126"/>
              <w:rPr>
                <w:sz w:val="20"/>
              </w:rPr>
            </w:pPr>
            <w:r>
              <w:rPr>
                <w:sz w:val="20"/>
              </w:rPr>
              <w:t>Drug</w:t>
            </w:r>
          </w:p>
        </w:tc>
        <w:tc>
          <w:tcPr>
            <w:tcW w:w="2128" w:type="dxa"/>
          </w:tcPr>
          <w:p w:rsidR="00032EFF" w:rsidRDefault="00D8533A">
            <w:pPr>
              <w:pStyle w:val="TableParagraph"/>
              <w:spacing w:line="215" w:lineRule="exact"/>
              <w:ind w:left="947" w:right="931"/>
              <w:rPr>
                <w:sz w:val="20"/>
              </w:rPr>
            </w:pPr>
            <w:r>
              <w:rPr>
                <w:sz w:val="20"/>
              </w:rPr>
              <w:t>10</w:t>
            </w:r>
          </w:p>
        </w:tc>
        <w:tc>
          <w:tcPr>
            <w:tcW w:w="1840" w:type="dxa"/>
          </w:tcPr>
          <w:p w:rsidR="00032EFF" w:rsidRDefault="00D8533A">
            <w:pPr>
              <w:pStyle w:val="TableParagraph"/>
              <w:spacing w:line="215" w:lineRule="exact"/>
              <w:ind w:left="301" w:right="285"/>
              <w:rPr>
                <w:sz w:val="20"/>
              </w:rPr>
            </w:pPr>
            <w:r>
              <w:rPr>
                <w:rFonts w:ascii="Cambria Math" w:hAnsi="Cambria Math"/>
                <w:sz w:val="20"/>
              </w:rPr>
              <w:t>∼</w:t>
            </w:r>
            <w:r>
              <w:rPr>
                <w:sz w:val="20"/>
              </w:rPr>
              <w:t>820.00</w:t>
            </w:r>
          </w:p>
        </w:tc>
        <w:tc>
          <w:tcPr>
            <w:tcW w:w="1516" w:type="dxa"/>
          </w:tcPr>
          <w:p w:rsidR="00032EFF" w:rsidRDefault="00D8533A">
            <w:pPr>
              <w:pStyle w:val="TableParagraph"/>
              <w:spacing w:line="215" w:lineRule="exact"/>
              <w:ind w:left="392" w:right="372"/>
              <w:rPr>
                <w:sz w:val="20"/>
              </w:rPr>
            </w:pPr>
            <w:r>
              <w:rPr>
                <w:sz w:val="20"/>
              </w:rPr>
              <w:t>534.70</w:t>
            </w:r>
          </w:p>
        </w:tc>
        <w:tc>
          <w:tcPr>
            <w:tcW w:w="1178" w:type="dxa"/>
          </w:tcPr>
          <w:p w:rsidR="00032EFF" w:rsidRDefault="00D8533A">
            <w:pPr>
              <w:pStyle w:val="TableParagraph"/>
              <w:spacing w:line="215" w:lineRule="exact"/>
              <w:ind w:left="220" w:right="205"/>
              <w:rPr>
                <w:sz w:val="20"/>
              </w:rPr>
            </w:pPr>
            <w:r>
              <w:rPr>
                <w:sz w:val="20"/>
              </w:rPr>
              <w:t>30,000</w:t>
            </w:r>
          </w:p>
        </w:tc>
        <w:tc>
          <w:tcPr>
            <w:tcW w:w="1271" w:type="dxa"/>
          </w:tcPr>
          <w:p w:rsidR="00032EFF" w:rsidRDefault="00D8533A">
            <w:pPr>
              <w:pStyle w:val="TableParagraph"/>
              <w:spacing w:line="215" w:lineRule="exact"/>
              <w:ind w:left="20"/>
              <w:rPr>
                <w:sz w:val="20"/>
              </w:rPr>
            </w:pPr>
            <w:r>
              <w:rPr>
                <w:w w:val="99"/>
                <w:sz w:val="20"/>
              </w:rPr>
              <w:t>–</w:t>
            </w:r>
          </w:p>
        </w:tc>
        <w:tc>
          <w:tcPr>
            <w:tcW w:w="2659" w:type="dxa"/>
          </w:tcPr>
          <w:p w:rsidR="00032EFF" w:rsidRDefault="00D8533A">
            <w:pPr>
              <w:pStyle w:val="TableParagraph"/>
              <w:spacing w:line="215" w:lineRule="exact"/>
              <w:ind w:left="0" w:right="1141"/>
              <w:jc w:val="right"/>
              <w:rPr>
                <w:sz w:val="20"/>
              </w:rPr>
            </w:pPr>
            <w:r>
              <w:rPr>
                <w:sz w:val="20"/>
              </w:rPr>
              <w:t>[22]</w:t>
            </w:r>
          </w:p>
        </w:tc>
      </w:tr>
      <w:tr w:rsidR="00032EFF">
        <w:trPr>
          <w:trHeight w:val="230"/>
        </w:trPr>
        <w:tc>
          <w:tcPr>
            <w:tcW w:w="1824" w:type="dxa"/>
            <w:vMerge/>
            <w:tcBorders>
              <w:top w:val="nil"/>
            </w:tcBorders>
          </w:tcPr>
          <w:p w:rsidR="00032EFF" w:rsidRDefault="00032EFF">
            <w:pPr>
              <w:rPr>
                <w:sz w:val="2"/>
                <w:szCs w:val="2"/>
              </w:rPr>
            </w:pPr>
          </w:p>
        </w:tc>
        <w:tc>
          <w:tcPr>
            <w:tcW w:w="1574" w:type="dxa"/>
          </w:tcPr>
          <w:p w:rsidR="00032EFF" w:rsidRDefault="00D8533A">
            <w:pPr>
              <w:pStyle w:val="TableParagraph"/>
              <w:spacing w:line="210" w:lineRule="exact"/>
              <w:ind w:left="88" w:right="86"/>
              <w:rPr>
                <w:sz w:val="20"/>
              </w:rPr>
            </w:pPr>
            <w:r>
              <w:rPr>
                <w:sz w:val="20"/>
              </w:rPr>
              <w:t>Hemp</w:t>
            </w:r>
          </w:p>
        </w:tc>
        <w:tc>
          <w:tcPr>
            <w:tcW w:w="1699" w:type="dxa"/>
          </w:tcPr>
          <w:p w:rsidR="00032EFF" w:rsidRDefault="00D8533A">
            <w:pPr>
              <w:pStyle w:val="TableParagraph"/>
              <w:spacing w:line="210" w:lineRule="exact"/>
              <w:ind w:left="138" w:right="128"/>
              <w:rPr>
                <w:sz w:val="20"/>
              </w:rPr>
            </w:pPr>
            <w:proofErr w:type="spellStart"/>
            <w:r>
              <w:rPr>
                <w:sz w:val="20"/>
              </w:rPr>
              <w:t>Fibre</w:t>
            </w:r>
            <w:proofErr w:type="spellEnd"/>
            <w:r>
              <w:rPr>
                <w:sz w:val="20"/>
              </w:rPr>
              <w:t>, oil</w:t>
            </w:r>
          </w:p>
        </w:tc>
        <w:tc>
          <w:tcPr>
            <w:tcW w:w="2128" w:type="dxa"/>
          </w:tcPr>
          <w:p w:rsidR="00032EFF" w:rsidRDefault="00032EFF">
            <w:pPr>
              <w:pStyle w:val="TableParagraph"/>
              <w:ind w:left="0"/>
              <w:jc w:val="left"/>
              <w:rPr>
                <w:sz w:val="16"/>
              </w:rPr>
            </w:pPr>
          </w:p>
        </w:tc>
        <w:tc>
          <w:tcPr>
            <w:tcW w:w="1840" w:type="dxa"/>
          </w:tcPr>
          <w:p w:rsidR="00032EFF" w:rsidRDefault="00032EFF">
            <w:pPr>
              <w:pStyle w:val="TableParagraph"/>
              <w:ind w:left="0"/>
              <w:jc w:val="left"/>
              <w:rPr>
                <w:sz w:val="16"/>
              </w:rPr>
            </w:pPr>
          </w:p>
        </w:tc>
        <w:tc>
          <w:tcPr>
            <w:tcW w:w="1516" w:type="dxa"/>
          </w:tcPr>
          <w:p w:rsidR="00032EFF" w:rsidRDefault="00D8533A">
            <w:pPr>
              <w:pStyle w:val="TableParagraph"/>
              <w:spacing w:line="210" w:lineRule="exact"/>
              <w:ind w:left="392" w:right="372"/>
              <w:rPr>
                <w:sz w:val="20"/>
              </w:rPr>
            </w:pPr>
            <w:r>
              <w:rPr>
                <w:sz w:val="20"/>
              </w:rPr>
              <w:t>220.80</w:t>
            </w:r>
          </w:p>
        </w:tc>
        <w:tc>
          <w:tcPr>
            <w:tcW w:w="1178" w:type="dxa"/>
          </w:tcPr>
          <w:p w:rsidR="00032EFF" w:rsidRDefault="00D8533A">
            <w:pPr>
              <w:pStyle w:val="TableParagraph"/>
              <w:spacing w:line="210" w:lineRule="exact"/>
              <w:ind w:left="16"/>
              <w:rPr>
                <w:sz w:val="20"/>
              </w:rPr>
            </w:pPr>
            <w:r>
              <w:rPr>
                <w:w w:val="99"/>
                <w:sz w:val="20"/>
              </w:rPr>
              <w:t>–</w:t>
            </w:r>
          </w:p>
        </w:tc>
        <w:tc>
          <w:tcPr>
            <w:tcW w:w="1271" w:type="dxa"/>
          </w:tcPr>
          <w:p w:rsidR="00032EFF" w:rsidRDefault="00D8533A">
            <w:pPr>
              <w:pStyle w:val="TableParagraph"/>
              <w:spacing w:line="210" w:lineRule="exact"/>
              <w:ind w:left="20"/>
              <w:rPr>
                <w:sz w:val="20"/>
              </w:rPr>
            </w:pPr>
            <w:r>
              <w:rPr>
                <w:w w:val="99"/>
                <w:sz w:val="20"/>
              </w:rPr>
              <w:t>–</w:t>
            </w:r>
          </w:p>
        </w:tc>
        <w:tc>
          <w:tcPr>
            <w:tcW w:w="2659" w:type="dxa"/>
          </w:tcPr>
          <w:p w:rsidR="00032EFF" w:rsidRDefault="00032EFF">
            <w:pPr>
              <w:pStyle w:val="TableParagraph"/>
              <w:ind w:left="0"/>
              <w:jc w:val="left"/>
              <w:rPr>
                <w:sz w:val="16"/>
              </w:rPr>
            </w:pPr>
          </w:p>
        </w:tc>
      </w:tr>
      <w:tr w:rsidR="00032EFF">
        <w:trPr>
          <w:trHeight w:val="230"/>
        </w:trPr>
        <w:tc>
          <w:tcPr>
            <w:tcW w:w="1824" w:type="dxa"/>
          </w:tcPr>
          <w:p w:rsidR="00032EFF" w:rsidRDefault="00D8533A">
            <w:pPr>
              <w:pStyle w:val="TableParagraph"/>
              <w:spacing w:line="210" w:lineRule="exact"/>
              <w:ind w:left="107"/>
              <w:jc w:val="left"/>
              <w:rPr>
                <w:i/>
                <w:sz w:val="20"/>
              </w:rPr>
            </w:pPr>
            <w:r>
              <w:rPr>
                <w:i/>
                <w:sz w:val="20"/>
              </w:rPr>
              <w:t>Capsicum</w:t>
            </w:r>
            <w:r>
              <w:rPr>
                <w:i/>
                <w:spacing w:val="-1"/>
                <w:sz w:val="20"/>
              </w:rPr>
              <w:t xml:space="preserve"> </w:t>
            </w:r>
            <w:r>
              <w:rPr>
                <w:i/>
                <w:sz w:val="20"/>
              </w:rPr>
              <w:t>annum</w:t>
            </w:r>
          </w:p>
        </w:tc>
        <w:tc>
          <w:tcPr>
            <w:tcW w:w="1574" w:type="dxa"/>
          </w:tcPr>
          <w:p w:rsidR="00032EFF" w:rsidRDefault="00D8533A">
            <w:pPr>
              <w:pStyle w:val="TableParagraph"/>
              <w:spacing w:line="210" w:lineRule="exact"/>
              <w:ind w:left="89" w:right="81"/>
              <w:rPr>
                <w:sz w:val="20"/>
              </w:rPr>
            </w:pPr>
            <w:r>
              <w:rPr>
                <w:sz w:val="20"/>
              </w:rPr>
              <w:t>Hot</w:t>
            </w:r>
            <w:r>
              <w:rPr>
                <w:spacing w:val="-1"/>
                <w:sz w:val="20"/>
              </w:rPr>
              <w:t xml:space="preserve"> </w:t>
            </w:r>
            <w:r>
              <w:rPr>
                <w:sz w:val="20"/>
              </w:rPr>
              <w:t>pepper</w:t>
            </w:r>
          </w:p>
        </w:tc>
        <w:tc>
          <w:tcPr>
            <w:tcW w:w="1699" w:type="dxa"/>
          </w:tcPr>
          <w:p w:rsidR="00032EFF" w:rsidRDefault="00D8533A">
            <w:pPr>
              <w:pStyle w:val="TableParagraph"/>
              <w:spacing w:line="210" w:lineRule="exact"/>
              <w:ind w:left="138" w:right="126"/>
              <w:rPr>
                <w:sz w:val="20"/>
              </w:rPr>
            </w:pPr>
            <w:r>
              <w:rPr>
                <w:sz w:val="20"/>
              </w:rPr>
              <w:t>Spice</w:t>
            </w:r>
          </w:p>
        </w:tc>
        <w:tc>
          <w:tcPr>
            <w:tcW w:w="2128" w:type="dxa"/>
          </w:tcPr>
          <w:p w:rsidR="00032EFF" w:rsidRDefault="00D8533A">
            <w:pPr>
              <w:pStyle w:val="TableParagraph"/>
              <w:spacing w:line="210" w:lineRule="exact"/>
              <w:ind w:left="947" w:right="931"/>
              <w:rPr>
                <w:sz w:val="20"/>
              </w:rPr>
            </w:pPr>
            <w:r>
              <w:rPr>
                <w:sz w:val="20"/>
              </w:rPr>
              <w:t>12</w:t>
            </w:r>
          </w:p>
        </w:tc>
        <w:tc>
          <w:tcPr>
            <w:tcW w:w="1840" w:type="dxa"/>
          </w:tcPr>
          <w:p w:rsidR="00032EFF" w:rsidRDefault="00D8533A">
            <w:pPr>
              <w:pStyle w:val="TableParagraph"/>
              <w:spacing w:line="210" w:lineRule="exact"/>
              <w:ind w:left="303" w:right="285"/>
              <w:rPr>
                <w:sz w:val="20"/>
              </w:rPr>
            </w:pPr>
            <w:r>
              <w:rPr>
                <w:sz w:val="20"/>
              </w:rPr>
              <w:t>3,480.00</w:t>
            </w:r>
          </w:p>
        </w:tc>
        <w:tc>
          <w:tcPr>
            <w:tcW w:w="1516" w:type="dxa"/>
          </w:tcPr>
          <w:p w:rsidR="00032EFF" w:rsidRDefault="00D8533A">
            <w:pPr>
              <w:pStyle w:val="TableParagraph"/>
              <w:spacing w:line="210" w:lineRule="exact"/>
              <w:ind w:left="394" w:right="372"/>
              <w:rPr>
                <w:sz w:val="20"/>
              </w:rPr>
            </w:pPr>
            <w:r>
              <w:rPr>
                <w:sz w:val="20"/>
              </w:rPr>
              <w:t>3,060.00</w:t>
            </w:r>
          </w:p>
        </w:tc>
        <w:tc>
          <w:tcPr>
            <w:tcW w:w="1178" w:type="dxa"/>
          </w:tcPr>
          <w:p w:rsidR="00032EFF" w:rsidRDefault="00D8533A">
            <w:pPr>
              <w:pStyle w:val="TableParagraph"/>
              <w:spacing w:line="210" w:lineRule="exact"/>
              <w:ind w:left="220" w:right="205"/>
              <w:rPr>
                <w:sz w:val="20"/>
              </w:rPr>
            </w:pPr>
            <w:r>
              <w:rPr>
                <w:sz w:val="20"/>
              </w:rPr>
              <w:t>34,903</w:t>
            </w:r>
          </w:p>
        </w:tc>
        <w:tc>
          <w:tcPr>
            <w:tcW w:w="1271" w:type="dxa"/>
          </w:tcPr>
          <w:p w:rsidR="00032EFF" w:rsidRDefault="00D8533A">
            <w:pPr>
              <w:pStyle w:val="TableParagraph"/>
              <w:spacing w:line="210" w:lineRule="exact"/>
              <w:ind w:left="95" w:right="74"/>
              <w:rPr>
                <w:sz w:val="20"/>
              </w:rPr>
            </w:pPr>
            <w:r>
              <w:rPr>
                <w:sz w:val="20"/>
              </w:rPr>
              <w:t>76.40</w:t>
            </w:r>
          </w:p>
        </w:tc>
        <w:tc>
          <w:tcPr>
            <w:tcW w:w="2659" w:type="dxa"/>
          </w:tcPr>
          <w:p w:rsidR="00032EFF" w:rsidRDefault="00CB7A3F">
            <w:pPr>
              <w:pStyle w:val="TableParagraph"/>
              <w:spacing w:line="210" w:lineRule="exact"/>
              <w:ind w:left="0" w:right="1141"/>
              <w:jc w:val="right"/>
              <w:rPr>
                <w:sz w:val="20"/>
              </w:rPr>
            </w:pPr>
            <w:hyperlink r:id="rId15" w:anchor="b45-tlsr-27-1-93">
              <w:r w:rsidR="00D8533A">
                <w:rPr>
                  <w:sz w:val="20"/>
                </w:rPr>
                <w:t>[23]</w:t>
              </w:r>
            </w:hyperlink>
          </w:p>
        </w:tc>
      </w:tr>
      <w:tr w:rsidR="00032EFF">
        <w:trPr>
          <w:trHeight w:val="234"/>
        </w:trPr>
        <w:tc>
          <w:tcPr>
            <w:tcW w:w="1824" w:type="dxa"/>
          </w:tcPr>
          <w:p w:rsidR="00032EFF" w:rsidRDefault="00D8533A">
            <w:pPr>
              <w:pStyle w:val="TableParagraph"/>
              <w:spacing w:line="215" w:lineRule="exact"/>
              <w:ind w:left="107"/>
              <w:jc w:val="left"/>
              <w:rPr>
                <w:i/>
                <w:sz w:val="20"/>
              </w:rPr>
            </w:pPr>
            <w:proofErr w:type="spellStart"/>
            <w:r>
              <w:rPr>
                <w:i/>
                <w:sz w:val="20"/>
              </w:rPr>
              <w:t>Cicer</w:t>
            </w:r>
            <w:proofErr w:type="spellEnd"/>
            <w:r>
              <w:rPr>
                <w:i/>
                <w:spacing w:val="-3"/>
                <w:sz w:val="20"/>
              </w:rPr>
              <w:t xml:space="preserve"> </w:t>
            </w:r>
            <w:r>
              <w:rPr>
                <w:i/>
                <w:sz w:val="20"/>
              </w:rPr>
              <w:t>arietinum</w:t>
            </w:r>
          </w:p>
        </w:tc>
        <w:tc>
          <w:tcPr>
            <w:tcW w:w="1574" w:type="dxa"/>
          </w:tcPr>
          <w:p w:rsidR="00032EFF" w:rsidRDefault="00D8533A">
            <w:pPr>
              <w:pStyle w:val="TableParagraph"/>
              <w:spacing w:line="215" w:lineRule="exact"/>
              <w:ind w:left="89" w:right="85"/>
              <w:rPr>
                <w:sz w:val="20"/>
              </w:rPr>
            </w:pPr>
            <w:r>
              <w:rPr>
                <w:sz w:val="20"/>
              </w:rPr>
              <w:t>Chickpea</w:t>
            </w:r>
          </w:p>
        </w:tc>
        <w:tc>
          <w:tcPr>
            <w:tcW w:w="1699" w:type="dxa"/>
          </w:tcPr>
          <w:p w:rsidR="00032EFF" w:rsidRDefault="00D8533A">
            <w:pPr>
              <w:pStyle w:val="TableParagraph"/>
              <w:spacing w:line="215" w:lineRule="exact"/>
              <w:ind w:left="138" w:right="124"/>
              <w:rPr>
                <w:sz w:val="20"/>
              </w:rPr>
            </w:pPr>
            <w:r>
              <w:rPr>
                <w:sz w:val="20"/>
              </w:rPr>
              <w:t>Food</w:t>
            </w:r>
          </w:p>
        </w:tc>
        <w:tc>
          <w:tcPr>
            <w:tcW w:w="2128" w:type="dxa"/>
          </w:tcPr>
          <w:p w:rsidR="00032EFF" w:rsidRDefault="00D8533A">
            <w:pPr>
              <w:pStyle w:val="TableParagraph"/>
              <w:spacing w:line="215" w:lineRule="exact"/>
              <w:ind w:left="10"/>
              <w:rPr>
                <w:sz w:val="20"/>
              </w:rPr>
            </w:pPr>
            <w:r>
              <w:rPr>
                <w:w w:val="99"/>
                <w:sz w:val="20"/>
              </w:rPr>
              <w:t>8</w:t>
            </w:r>
          </w:p>
        </w:tc>
        <w:tc>
          <w:tcPr>
            <w:tcW w:w="1840" w:type="dxa"/>
          </w:tcPr>
          <w:p w:rsidR="00032EFF" w:rsidRDefault="00D8533A">
            <w:pPr>
              <w:pStyle w:val="TableParagraph"/>
              <w:spacing w:line="215" w:lineRule="exact"/>
              <w:ind w:left="301" w:right="285"/>
              <w:rPr>
                <w:sz w:val="20"/>
              </w:rPr>
            </w:pPr>
            <w:r>
              <w:rPr>
                <w:rFonts w:ascii="Cambria Math" w:hAnsi="Cambria Math"/>
                <w:sz w:val="20"/>
              </w:rPr>
              <w:t>∼</w:t>
            </w:r>
            <w:r>
              <w:rPr>
                <w:sz w:val="20"/>
              </w:rPr>
              <w:t>738.00</w:t>
            </w:r>
          </w:p>
        </w:tc>
        <w:tc>
          <w:tcPr>
            <w:tcW w:w="1516" w:type="dxa"/>
          </w:tcPr>
          <w:p w:rsidR="00032EFF" w:rsidRDefault="00D8533A">
            <w:pPr>
              <w:pStyle w:val="TableParagraph"/>
              <w:spacing w:line="215" w:lineRule="exact"/>
              <w:ind w:left="392" w:right="372"/>
              <w:rPr>
                <w:sz w:val="20"/>
              </w:rPr>
            </w:pPr>
            <w:r>
              <w:rPr>
                <w:sz w:val="20"/>
              </w:rPr>
              <w:t>532.29</w:t>
            </w:r>
          </w:p>
        </w:tc>
        <w:tc>
          <w:tcPr>
            <w:tcW w:w="1178" w:type="dxa"/>
          </w:tcPr>
          <w:p w:rsidR="00032EFF" w:rsidRDefault="00D8533A">
            <w:pPr>
              <w:pStyle w:val="TableParagraph"/>
              <w:spacing w:line="215" w:lineRule="exact"/>
              <w:ind w:left="220" w:right="205"/>
              <w:rPr>
                <w:sz w:val="20"/>
              </w:rPr>
            </w:pPr>
            <w:r>
              <w:rPr>
                <w:sz w:val="20"/>
              </w:rPr>
              <w:t>28,269</w:t>
            </w:r>
          </w:p>
        </w:tc>
        <w:tc>
          <w:tcPr>
            <w:tcW w:w="1271" w:type="dxa"/>
          </w:tcPr>
          <w:p w:rsidR="00032EFF" w:rsidRDefault="00D8533A">
            <w:pPr>
              <w:pStyle w:val="TableParagraph"/>
              <w:spacing w:line="215" w:lineRule="exact"/>
              <w:ind w:left="95" w:right="74"/>
              <w:rPr>
                <w:sz w:val="20"/>
              </w:rPr>
            </w:pPr>
            <w:r>
              <w:rPr>
                <w:sz w:val="20"/>
              </w:rPr>
              <w:t>49.41</w:t>
            </w:r>
          </w:p>
        </w:tc>
        <w:tc>
          <w:tcPr>
            <w:tcW w:w="2659" w:type="dxa"/>
          </w:tcPr>
          <w:p w:rsidR="00032EFF" w:rsidRDefault="00D8533A">
            <w:pPr>
              <w:pStyle w:val="TableParagraph"/>
              <w:spacing w:line="215" w:lineRule="exact"/>
              <w:ind w:left="0" w:right="1141"/>
              <w:jc w:val="right"/>
              <w:rPr>
                <w:sz w:val="20"/>
              </w:rPr>
            </w:pPr>
            <w:r>
              <w:rPr>
                <w:sz w:val="20"/>
              </w:rPr>
              <w:t>[24]</w:t>
            </w:r>
          </w:p>
        </w:tc>
      </w:tr>
      <w:tr w:rsidR="00032EFF">
        <w:trPr>
          <w:trHeight w:val="234"/>
        </w:trPr>
        <w:tc>
          <w:tcPr>
            <w:tcW w:w="1824" w:type="dxa"/>
          </w:tcPr>
          <w:p w:rsidR="00032EFF" w:rsidRDefault="00D8533A">
            <w:pPr>
              <w:pStyle w:val="TableParagraph"/>
              <w:spacing w:line="215" w:lineRule="exact"/>
              <w:ind w:left="107"/>
              <w:jc w:val="left"/>
              <w:rPr>
                <w:i/>
                <w:sz w:val="20"/>
              </w:rPr>
            </w:pPr>
            <w:proofErr w:type="spellStart"/>
            <w:r>
              <w:rPr>
                <w:i/>
                <w:sz w:val="20"/>
              </w:rPr>
              <w:t>Citrullus</w:t>
            </w:r>
            <w:proofErr w:type="spellEnd"/>
            <w:r>
              <w:rPr>
                <w:i/>
                <w:spacing w:val="-3"/>
                <w:sz w:val="20"/>
              </w:rPr>
              <w:t xml:space="preserve"> </w:t>
            </w:r>
            <w:proofErr w:type="spellStart"/>
            <w:r>
              <w:rPr>
                <w:i/>
                <w:sz w:val="20"/>
              </w:rPr>
              <w:t>lanatus</w:t>
            </w:r>
            <w:proofErr w:type="spellEnd"/>
          </w:p>
        </w:tc>
        <w:tc>
          <w:tcPr>
            <w:tcW w:w="1574" w:type="dxa"/>
          </w:tcPr>
          <w:p w:rsidR="00032EFF" w:rsidRDefault="00D8533A">
            <w:pPr>
              <w:pStyle w:val="TableParagraph"/>
              <w:spacing w:line="215" w:lineRule="exact"/>
              <w:ind w:left="89" w:right="83"/>
              <w:rPr>
                <w:sz w:val="20"/>
              </w:rPr>
            </w:pPr>
            <w:r>
              <w:rPr>
                <w:sz w:val="20"/>
              </w:rPr>
              <w:t>Water</w:t>
            </w:r>
            <w:r>
              <w:rPr>
                <w:spacing w:val="-1"/>
                <w:sz w:val="20"/>
              </w:rPr>
              <w:t xml:space="preserve"> </w:t>
            </w:r>
            <w:r>
              <w:rPr>
                <w:sz w:val="20"/>
              </w:rPr>
              <w:t>melon</w:t>
            </w:r>
          </w:p>
        </w:tc>
        <w:tc>
          <w:tcPr>
            <w:tcW w:w="1699" w:type="dxa"/>
          </w:tcPr>
          <w:p w:rsidR="00032EFF" w:rsidRDefault="00D8533A">
            <w:pPr>
              <w:pStyle w:val="TableParagraph"/>
              <w:spacing w:line="215" w:lineRule="exact"/>
              <w:ind w:left="138" w:right="127"/>
              <w:rPr>
                <w:sz w:val="20"/>
              </w:rPr>
            </w:pPr>
            <w:r>
              <w:rPr>
                <w:sz w:val="20"/>
              </w:rPr>
              <w:t>Food</w:t>
            </w:r>
            <w:r>
              <w:rPr>
                <w:spacing w:val="-2"/>
                <w:sz w:val="20"/>
              </w:rPr>
              <w:t xml:space="preserve"> </w:t>
            </w:r>
            <w:r>
              <w:rPr>
                <w:sz w:val="20"/>
              </w:rPr>
              <w:t>(fruit)</w:t>
            </w:r>
          </w:p>
        </w:tc>
        <w:tc>
          <w:tcPr>
            <w:tcW w:w="2128" w:type="dxa"/>
          </w:tcPr>
          <w:p w:rsidR="00032EFF" w:rsidRDefault="00D8533A">
            <w:pPr>
              <w:pStyle w:val="TableParagraph"/>
              <w:spacing w:line="215" w:lineRule="exact"/>
              <w:ind w:left="947" w:right="931"/>
              <w:rPr>
                <w:sz w:val="20"/>
              </w:rPr>
            </w:pPr>
            <w:r>
              <w:rPr>
                <w:sz w:val="20"/>
              </w:rPr>
              <w:t>11</w:t>
            </w:r>
          </w:p>
        </w:tc>
        <w:tc>
          <w:tcPr>
            <w:tcW w:w="1840" w:type="dxa"/>
          </w:tcPr>
          <w:p w:rsidR="00032EFF" w:rsidRDefault="00D8533A">
            <w:pPr>
              <w:pStyle w:val="TableParagraph"/>
              <w:spacing w:line="215" w:lineRule="exact"/>
              <w:ind w:left="301" w:right="285"/>
              <w:rPr>
                <w:sz w:val="20"/>
              </w:rPr>
            </w:pPr>
            <w:r>
              <w:rPr>
                <w:rFonts w:ascii="Cambria Math" w:hAnsi="Cambria Math"/>
                <w:sz w:val="20"/>
              </w:rPr>
              <w:t>∼</w:t>
            </w:r>
            <w:r>
              <w:rPr>
                <w:sz w:val="20"/>
              </w:rPr>
              <w:t>425.00</w:t>
            </w:r>
          </w:p>
        </w:tc>
        <w:tc>
          <w:tcPr>
            <w:tcW w:w="1516" w:type="dxa"/>
          </w:tcPr>
          <w:p w:rsidR="00032EFF" w:rsidRDefault="00D8533A">
            <w:pPr>
              <w:pStyle w:val="TableParagraph"/>
              <w:spacing w:line="215" w:lineRule="exact"/>
              <w:ind w:left="392" w:right="372"/>
              <w:rPr>
                <w:sz w:val="20"/>
              </w:rPr>
            </w:pPr>
            <w:r>
              <w:rPr>
                <w:sz w:val="20"/>
              </w:rPr>
              <w:t>353.50</w:t>
            </w:r>
          </w:p>
        </w:tc>
        <w:tc>
          <w:tcPr>
            <w:tcW w:w="1178" w:type="dxa"/>
          </w:tcPr>
          <w:p w:rsidR="00032EFF" w:rsidRDefault="00D8533A">
            <w:pPr>
              <w:pStyle w:val="TableParagraph"/>
              <w:spacing w:line="215" w:lineRule="exact"/>
              <w:ind w:left="220" w:right="205"/>
              <w:rPr>
                <w:sz w:val="20"/>
              </w:rPr>
            </w:pPr>
            <w:r>
              <w:rPr>
                <w:sz w:val="20"/>
              </w:rPr>
              <w:t>23,440</w:t>
            </w:r>
          </w:p>
        </w:tc>
        <w:tc>
          <w:tcPr>
            <w:tcW w:w="1271" w:type="dxa"/>
          </w:tcPr>
          <w:p w:rsidR="00032EFF" w:rsidRDefault="00D8533A">
            <w:pPr>
              <w:pStyle w:val="TableParagraph"/>
              <w:spacing w:line="215" w:lineRule="exact"/>
              <w:ind w:left="95" w:right="74"/>
              <w:rPr>
                <w:sz w:val="20"/>
              </w:rPr>
            </w:pPr>
            <w:r>
              <w:rPr>
                <w:sz w:val="20"/>
              </w:rPr>
              <w:t>45.20</w:t>
            </w:r>
          </w:p>
        </w:tc>
        <w:tc>
          <w:tcPr>
            <w:tcW w:w="2659" w:type="dxa"/>
          </w:tcPr>
          <w:p w:rsidR="00032EFF" w:rsidRDefault="00CB7A3F">
            <w:pPr>
              <w:pStyle w:val="TableParagraph"/>
              <w:spacing w:line="215" w:lineRule="exact"/>
              <w:ind w:left="0" w:right="1141"/>
              <w:jc w:val="right"/>
              <w:rPr>
                <w:sz w:val="20"/>
              </w:rPr>
            </w:pPr>
            <w:hyperlink r:id="rId16" w:anchor="b32-tlsr-27-1-93">
              <w:r w:rsidR="00D8533A">
                <w:rPr>
                  <w:sz w:val="20"/>
                </w:rPr>
                <w:t>[25]</w:t>
              </w:r>
            </w:hyperlink>
          </w:p>
        </w:tc>
      </w:tr>
      <w:tr w:rsidR="00032EFF">
        <w:trPr>
          <w:trHeight w:val="460"/>
        </w:trPr>
        <w:tc>
          <w:tcPr>
            <w:tcW w:w="1824" w:type="dxa"/>
          </w:tcPr>
          <w:p w:rsidR="00032EFF" w:rsidRDefault="00D8533A">
            <w:pPr>
              <w:pStyle w:val="TableParagraph"/>
              <w:ind w:left="107"/>
              <w:jc w:val="left"/>
              <w:rPr>
                <w:i/>
                <w:sz w:val="20"/>
              </w:rPr>
            </w:pPr>
            <w:r>
              <w:rPr>
                <w:i/>
                <w:sz w:val="20"/>
              </w:rPr>
              <w:t>Citrus</w:t>
            </w:r>
            <w:r>
              <w:rPr>
                <w:i/>
                <w:spacing w:val="-3"/>
                <w:sz w:val="20"/>
              </w:rPr>
              <w:t xml:space="preserve"> </w:t>
            </w:r>
            <w:proofErr w:type="spellStart"/>
            <w:r>
              <w:rPr>
                <w:i/>
                <w:sz w:val="20"/>
              </w:rPr>
              <w:t>clementina</w:t>
            </w:r>
            <w:proofErr w:type="spellEnd"/>
          </w:p>
        </w:tc>
        <w:tc>
          <w:tcPr>
            <w:tcW w:w="1574" w:type="dxa"/>
          </w:tcPr>
          <w:p w:rsidR="00032EFF" w:rsidRDefault="00D8533A">
            <w:pPr>
              <w:pStyle w:val="TableParagraph"/>
              <w:spacing w:line="230" w:lineRule="atLeast"/>
              <w:ind w:left="408" w:right="306" w:hanging="82"/>
              <w:jc w:val="left"/>
              <w:rPr>
                <w:sz w:val="20"/>
              </w:rPr>
            </w:pPr>
            <w:r>
              <w:rPr>
                <w:spacing w:val="-1"/>
                <w:sz w:val="20"/>
              </w:rPr>
              <w:t>Clementine</w:t>
            </w:r>
            <w:r>
              <w:rPr>
                <w:spacing w:val="-47"/>
                <w:sz w:val="20"/>
              </w:rPr>
              <w:t xml:space="preserve"> </w:t>
            </w:r>
            <w:r>
              <w:rPr>
                <w:sz w:val="20"/>
              </w:rPr>
              <w:t>mandarin</w:t>
            </w:r>
          </w:p>
        </w:tc>
        <w:tc>
          <w:tcPr>
            <w:tcW w:w="1699" w:type="dxa"/>
          </w:tcPr>
          <w:p w:rsidR="00032EFF" w:rsidRDefault="00D8533A">
            <w:pPr>
              <w:pStyle w:val="TableParagraph"/>
              <w:ind w:left="138" w:right="127"/>
              <w:rPr>
                <w:sz w:val="20"/>
              </w:rPr>
            </w:pPr>
            <w:r>
              <w:rPr>
                <w:sz w:val="20"/>
              </w:rPr>
              <w:t>Food</w:t>
            </w:r>
            <w:r>
              <w:rPr>
                <w:spacing w:val="-2"/>
                <w:sz w:val="20"/>
              </w:rPr>
              <w:t xml:space="preserve"> </w:t>
            </w:r>
            <w:r>
              <w:rPr>
                <w:sz w:val="20"/>
              </w:rPr>
              <w:t>(fruit)</w:t>
            </w:r>
          </w:p>
        </w:tc>
        <w:tc>
          <w:tcPr>
            <w:tcW w:w="2128" w:type="dxa"/>
          </w:tcPr>
          <w:p w:rsidR="00032EFF" w:rsidRDefault="00D8533A">
            <w:pPr>
              <w:pStyle w:val="TableParagraph"/>
              <w:ind w:left="10"/>
              <w:rPr>
                <w:sz w:val="20"/>
              </w:rPr>
            </w:pPr>
            <w:r>
              <w:rPr>
                <w:w w:val="99"/>
                <w:sz w:val="20"/>
              </w:rPr>
              <w:t>9</w:t>
            </w:r>
          </w:p>
        </w:tc>
        <w:tc>
          <w:tcPr>
            <w:tcW w:w="1840" w:type="dxa"/>
          </w:tcPr>
          <w:p w:rsidR="00032EFF" w:rsidRDefault="00D8533A">
            <w:pPr>
              <w:pStyle w:val="TableParagraph"/>
              <w:ind w:left="301" w:right="285"/>
              <w:rPr>
                <w:sz w:val="20"/>
              </w:rPr>
            </w:pPr>
            <w:r>
              <w:rPr>
                <w:sz w:val="20"/>
              </w:rPr>
              <w:t>367.00</w:t>
            </w:r>
          </w:p>
        </w:tc>
        <w:tc>
          <w:tcPr>
            <w:tcW w:w="1516" w:type="dxa"/>
          </w:tcPr>
          <w:p w:rsidR="00032EFF" w:rsidRDefault="00D8533A">
            <w:pPr>
              <w:pStyle w:val="TableParagraph"/>
              <w:ind w:left="392" w:right="372"/>
              <w:rPr>
                <w:sz w:val="20"/>
              </w:rPr>
            </w:pPr>
            <w:r>
              <w:rPr>
                <w:sz w:val="20"/>
              </w:rPr>
              <w:t>301.40</w:t>
            </w:r>
          </w:p>
        </w:tc>
        <w:tc>
          <w:tcPr>
            <w:tcW w:w="1178" w:type="dxa"/>
          </w:tcPr>
          <w:p w:rsidR="00032EFF" w:rsidRDefault="00D8533A">
            <w:pPr>
              <w:pStyle w:val="TableParagraph"/>
              <w:ind w:left="220" w:right="205"/>
              <w:rPr>
                <w:sz w:val="20"/>
              </w:rPr>
            </w:pPr>
            <w:r>
              <w:rPr>
                <w:sz w:val="20"/>
              </w:rPr>
              <w:t>24,533</w:t>
            </w:r>
          </w:p>
        </w:tc>
        <w:tc>
          <w:tcPr>
            <w:tcW w:w="1271" w:type="dxa"/>
          </w:tcPr>
          <w:p w:rsidR="00032EFF" w:rsidRDefault="00D8533A">
            <w:pPr>
              <w:pStyle w:val="TableParagraph"/>
              <w:ind w:left="95" w:right="74"/>
              <w:rPr>
                <w:sz w:val="20"/>
              </w:rPr>
            </w:pPr>
            <w:r>
              <w:rPr>
                <w:sz w:val="20"/>
              </w:rPr>
              <w:t>45.00</w:t>
            </w:r>
          </w:p>
        </w:tc>
        <w:tc>
          <w:tcPr>
            <w:tcW w:w="2659" w:type="dxa"/>
          </w:tcPr>
          <w:p w:rsidR="00032EFF" w:rsidRDefault="00CB7A3F">
            <w:pPr>
              <w:pStyle w:val="TableParagraph"/>
              <w:ind w:left="0" w:right="1141"/>
              <w:jc w:val="right"/>
              <w:rPr>
                <w:sz w:val="20"/>
              </w:rPr>
            </w:pPr>
            <w:hyperlink r:id="rId17" w:anchor="b105-tlsr-27-1-93">
              <w:r w:rsidR="00D8533A">
                <w:rPr>
                  <w:sz w:val="20"/>
                </w:rPr>
                <w:t>[26]</w:t>
              </w:r>
            </w:hyperlink>
          </w:p>
        </w:tc>
      </w:tr>
      <w:tr w:rsidR="00032EFF">
        <w:trPr>
          <w:trHeight w:val="230"/>
        </w:trPr>
        <w:tc>
          <w:tcPr>
            <w:tcW w:w="1824" w:type="dxa"/>
          </w:tcPr>
          <w:p w:rsidR="00032EFF" w:rsidRDefault="00D8533A">
            <w:pPr>
              <w:pStyle w:val="TableParagraph"/>
              <w:spacing w:line="210" w:lineRule="exact"/>
              <w:ind w:left="107"/>
              <w:jc w:val="left"/>
              <w:rPr>
                <w:i/>
                <w:sz w:val="20"/>
              </w:rPr>
            </w:pPr>
            <w:r>
              <w:rPr>
                <w:i/>
                <w:sz w:val="20"/>
              </w:rPr>
              <w:t>Citrus</w:t>
            </w:r>
            <w:r>
              <w:rPr>
                <w:i/>
                <w:spacing w:val="-1"/>
                <w:sz w:val="20"/>
              </w:rPr>
              <w:t xml:space="preserve"> </w:t>
            </w:r>
            <w:proofErr w:type="spellStart"/>
            <w:r>
              <w:rPr>
                <w:i/>
                <w:sz w:val="20"/>
              </w:rPr>
              <w:t>sinensis</w:t>
            </w:r>
            <w:proofErr w:type="spellEnd"/>
          </w:p>
        </w:tc>
        <w:tc>
          <w:tcPr>
            <w:tcW w:w="1574" w:type="dxa"/>
          </w:tcPr>
          <w:p w:rsidR="00032EFF" w:rsidRDefault="00D8533A">
            <w:pPr>
              <w:pStyle w:val="TableParagraph"/>
              <w:spacing w:line="210" w:lineRule="exact"/>
              <w:ind w:left="89" w:right="85"/>
              <w:rPr>
                <w:sz w:val="20"/>
              </w:rPr>
            </w:pPr>
            <w:r>
              <w:rPr>
                <w:sz w:val="20"/>
              </w:rPr>
              <w:t>Sweet</w:t>
            </w:r>
            <w:r>
              <w:rPr>
                <w:spacing w:val="-5"/>
                <w:sz w:val="20"/>
              </w:rPr>
              <w:t xml:space="preserve"> </w:t>
            </w:r>
            <w:r>
              <w:rPr>
                <w:sz w:val="20"/>
              </w:rPr>
              <w:t>orange</w:t>
            </w:r>
          </w:p>
        </w:tc>
        <w:tc>
          <w:tcPr>
            <w:tcW w:w="1699" w:type="dxa"/>
          </w:tcPr>
          <w:p w:rsidR="00032EFF" w:rsidRDefault="00D8533A">
            <w:pPr>
              <w:pStyle w:val="TableParagraph"/>
              <w:spacing w:line="210" w:lineRule="exact"/>
              <w:ind w:left="138" w:right="127"/>
              <w:rPr>
                <w:sz w:val="20"/>
              </w:rPr>
            </w:pPr>
            <w:r>
              <w:rPr>
                <w:sz w:val="20"/>
              </w:rPr>
              <w:t>Food</w:t>
            </w:r>
            <w:r>
              <w:rPr>
                <w:spacing w:val="-2"/>
                <w:sz w:val="20"/>
              </w:rPr>
              <w:t xml:space="preserve"> </w:t>
            </w:r>
            <w:r>
              <w:rPr>
                <w:sz w:val="20"/>
              </w:rPr>
              <w:t>(fruit)</w:t>
            </w:r>
          </w:p>
        </w:tc>
        <w:tc>
          <w:tcPr>
            <w:tcW w:w="2128" w:type="dxa"/>
          </w:tcPr>
          <w:p w:rsidR="00032EFF" w:rsidRDefault="00D8533A">
            <w:pPr>
              <w:pStyle w:val="TableParagraph"/>
              <w:spacing w:line="210" w:lineRule="exact"/>
              <w:ind w:left="10"/>
              <w:rPr>
                <w:sz w:val="20"/>
              </w:rPr>
            </w:pPr>
            <w:r>
              <w:rPr>
                <w:w w:val="99"/>
                <w:sz w:val="20"/>
              </w:rPr>
              <w:t>9</w:t>
            </w:r>
          </w:p>
        </w:tc>
        <w:tc>
          <w:tcPr>
            <w:tcW w:w="1840" w:type="dxa"/>
          </w:tcPr>
          <w:p w:rsidR="00032EFF" w:rsidRDefault="00D8533A">
            <w:pPr>
              <w:pStyle w:val="TableParagraph"/>
              <w:spacing w:line="210" w:lineRule="exact"/>
              <w:ind w:left="301" w:right="285"/>
              <w:rPr>
                <w:sz w:val="20"/>
              </w:rPr>
            </w:pPr>
            <w:r>
              <w:rPr>
                <w:sz w:val="20"/>
              </w:rPr>
              <w:t>367.00</w:t>
            </w:r>
          </w:p>
        </w:tc>
        <w:tc>
          <w:tcPr>
            <w:tcW w:w="1516" w:type="dxa"/>
          </w:tcPr>
          <w:p w:rsidR="00032EFF" w:rsidRDefault="00D8533A">
            <w:pPr>
              <w:pStyle w:val="TableParagraph"/>
              <w:spacing w:line="210" w:lineRule="exact"/>
              <w:ind w:left="392" w:right="372"/>
              <w:rPr>
                <w:sz w:val="20"/>
              </w:rPr>
            </w:pPr>
            <w:r>
              <w:rPr>
                <w:sz w:val="20"/>
              </w:rPr>
              <w:t>320.50</w:t>
            </w:r>
          </w:p>
        </w:tc>
        <w:tc>
          <w:tcPr>
            <w:tcW w:w="1178" w:type="dxa"/>
          </w:tcPr>
          <w:p w:rsidR="00032EFF" w:rsidRDefault="00D8533A">
            <w:pPr>
              <w:pStyle w:val="TableParagraph"/>
              <w:spacing w:line="210" w:lineRule="exact"/>
              <w:ind w:left="220" w:right="205"/>
              <w:rPr>
                <w:sz w:val="20"/>
              </w:rPr>
            </w:pPr>
            <w:r>
              <w:rPr>
                <w:sz w:val="20"/>
              </w:rPr>
              <w:t>29,445</w:t>
            </w:r>
          </w:p>
        </w:tc>
        <w:tc>
          <w:tcPr>
            <w:tcW w:w="1271" w:type="dxa"/>
          </w:tcPr>
          <w:p w:rsidR="00032EFF" w:rsidRDefault="00D8533A">
            <w:pPr>
              <w:pStyle w:val="TableParagraph"/>
              <w:spacing w:line="210" w:lineRule="exact"/>
              <w:ind w:left="95" w:right="74"/>
              <w:rPr>
                <w:sz w:val="20"/>
              </w:rPr>
            </w:pPr>
            <w:r>
              <w:rPr>
                <w:sz w:val="20"/>
              </w:rPr>
              <w:t>20.50</w:t>
            </w:r>
          </w:p>
        </w:tc>
        <w:tc>
          <w:tcPr>
            <w:tcW w:w="2659" w:type="dxa"/>
          </w:tcPr>
          <w:p w:rsidR="00032EFF" w:rsidRDefault="00CB7A3F">
            <w:pPr>
              <w:pStyle w:val="TableParagraph"/>
              <w:spacing w:line="210" w:lineRule="exact"/>
              <w:ind w:left="0" w:right="1141"/>
              <w:jc w:val="right"/>
              <w:rPr>
                <w:sz w:val="20"/>
              </w:rPr>
            </w:pPr>
            <w:hyperlink r:id="rId18" w:anchor="b108-tlsr-27-1-93">
              <w:r w:rsidR="00D8533A">
                <w:rPr>
                  <w:sz w:val="20"/>
                </w:rPr>
                <w:t>[27]</w:t>
              </w:r>
            </w:hyperlink>
          </w:p>
        </w:tc>
      </w:tr>
      <w:tr w:rsidR="00032EFF">
        <w:trPr>
          <w:trHeight w:val="230"/>
        </w:trPr>
        <w:tc>
          <w:tcPr>
            <w:tcW w:w="1824" w:type="dxa"/>
          </w:tcPr>
          <w:p w:rsidR="00032EFF" w:rsidRDefault="00D8533A">
            <w:pPr>
              <w:pStyle w:val="TableParagraph"/>
              <w:spacing w:line="210" w:lineRule="exact"/>
              <w:ind w:left="107"/>
              <w:jc w:val="left"/>
              <w:rPr>
                <w:i/>
                <w:sz w:val="20"/>
              </w:rPr>
            </w:pPr>
            <w:proofErr w:type="spellStart"/>
            <w:r>
              <w:rPr>
                <w:i/>
                <w:sz w:val="20"/>
              </w:rPr>
              <w:t>Coffea</w:t>
            </w:r>
            <w:proofErr w:type="spellEnd"/>
            <w:r>
              <w:rPr>
                <w:i/>
                <w:spacing w:val="-1"/>
                <w:sz w:val="20"/>
              </w:rPr>
              <w:t xml:space="preserve"> </w:t>
            </w:r>
            <w:proofErr w:type="spellStart"/>
            <w:r>
              <w:rPr>
                <w:i/>
                <w:sz w:val="20"/>
              </w:rPr>
              <w:t>canephora</w:t>
            </w:r>
            <w:proofErr w:type="spellEnd"/>
          </w:p>
        </w:tc>
        <w:tc>
          <w:tcPr>
            <w:tcW w:w="1574" w:type="dxa"/>
          </w:tcPr>
          <w:p w:rsidR="00032EFF" w:rsidRDefault="00D8533A">
            <w:pPr>
              <w:pStyle w:val="TableParagraph"/>
              <w:spacing w:line="210" w:lineRule="exact"/>
              <w:ind w:left="87" w:right="86"/>
              <w:rPr>
                <w:sz w:val="20"/>
              </w:rPr>
            </w:pPr>
            <w:r>
              <w:rPr>
                <w:sz w:val="20"/>
              </w:rPr>
              <w:t>Robusta</w:t>
            </w:r>
            <w:r>
              <w:rPr>
                <w:spacing w:val="-4"/>
                <w:sz w:val="20"/>
              </w:rPr>
              <w:t xml:space="preserve"> </w:t>
            </w:r>
            <w:r>
              <w:rPr>
                <w:sz w:val="20"/>
              </w:rPr>
              <w:t>coffee</w:t>
            </w:r>
          </w:p>
        </w:tc>
        <w:tc>
          <w:tcPr>
            <w:tcW w:w="1699" w:type="dxa"/>
          </w:tcPr>
          <w:p w:rsidR="00032EFF" w:rsidRDefault="00D8533A">
            <w:pPr>
              <w:pStyle w:val="TableParagraph"/>
              <w:spacing w:line="210" w:lineRule="exact"/>
              <w:ind w:left="138" w:right="124"/>
              <w:rPr>
                <w:sz w:val="20"/>
              </w:rPr>
            </w:pPr>
            <w:r>
              <w:rPr>
                <w:sz w:val="20"/>
              </w:rPr>
              <w:t>Food</w:t>
            </w:r>
          </w:p>
        </w:tc>
        <w:tc>
          <w:tcPr>
            <w:tcW w:w="2128" w:type="dxa"/>
          </w:tcPr>
          <w:p w:rsidR="00032EFF" w:rsidRDefault="00D8533A">
            <w:pPr>
              <w:pStyle w:val="TableParagraph"/>
              <w:spacing w:line="210" w:lineRule="exact"/>
              <w:ind w:left="947" w:right="931"/>
              <w:rPr>
                <w:sz w:val="20"/>
              </w:rPr>
            </w:pPr>
            <w:r>
              <w:rPr>
                <w:sz w:val="20"/>
              </w:rPr>
              <w:t>11</w:t>
            </w:r>
          </w:p>
        </w:tc>
        <w:tc>
          <w:tcPr>
            <w:tcW w:w="1840" w:type="dxa"/>
          </w:tcPr>
          <w:p w:rsidR="00032EFF" w:rsidRDefault="00D8533A">
            <w:pPr>
              <w:pStyle w:val="TableParagraph"/>
              <w:spacing w:line="210" w:lineRule="exact"/>
              <w:ind w:left="301" w:right="285"/>
              <w:rPr>
                <w:sz w:val="20"/>
              </w:rPr>
            </w:pPr>
            <w:r>
              <w:rPr>
                <w:sz w:val="20"/>
              </w:rPr>
              <w:t>710.00</w:t>
            </w:r>
          </w:p>
        </w:tc>
        <w:tc>
          <w:tcPr>
            <w:tcW w:w="1516" w:type="dxa"/>
          </w:tcPr>
          <w:p w:rsidR="00032EFF" w:rsidRDefault="00D8533A">
            <w:pPr>
              <w:pStyle w:val="TableParagraph"/>
              <w:spacing w:line="210" w:lineRule="exact"/>
              <w:ind w:left="392" w:right="372"/>
              <w:rPr>
                <w:sz w:val="20"/>
              </w:rPr>
            </w:pPr>
            <w:r>
              <w:rPr>
                <w:sz w:val="20"/>
              </w:rPr>
              <w:t>568.60</w:t>
            </w:r>
          </w:p>
        </w:tc>
        <w:tc>
          <w:tcPr>
            <w:tcW w:w="1178" w:type="dxa"/>
          </w:tcPr>
          <w:p w:rsidR="00032EFF" w:rsidRDefault="00D8533A">
            <w:pPr>
              <w:pStyle w:val="TableParagraph"/>
              <w:spacing w:line="210" w:lineRule="exact"/>
              <w:ind w:left="220" w:right="205"/>
              <w:rPr>
                <w:sz w:val="20"/>
              </w:rPr>
            </w:pPr>
            <w:r>
              <w:rPr>
                <w:sz w:val="20"/>
              </w:rPr>
              <w:t>25,574</w:t>
            </w:r>
          </w:p>
        </w:tc>
        <w:tc>
          <w:tcPr>
            <w:tcW w:w="1271" w:type="dxa"/>
          </w:tcPr>
          <w:p w:rsidR="00032EFF" w:rsidRDefault="00D8533A">
            <w:pPr>
              <w:pStyle w:val="TableParagraph"/>
              <w:spacing w:line="210" w:lineRule="exact"/>
              <w:ind w:left="95" w:right="74"/>
              <w:rPr>
                <w:sz w:val="20"/>
              </w:rPr>
            </w:pPr>
            <w:r>
              <w:rPr>
                <w:sz w:val="20"/>
              </w:rPr>
              <w:t>50.00</w:t>
            </w:r>
          </w:p>
        </w:tc>
        <w:tc>
          <w:tcPr>
            <w:tcW w:w="2659" w:type="dxa"/>
          </w:tcPr>
          <w:p w:rsidR="00032EFF" w:rsidRDefault="00CB7A3F">
            <w:pPr>
              <w:pStyle w:val="TableParagraph"/>
              <w:spacing w:line="210" w:lineRule="exact"/>
              <w:ind w:left="0" w:right="1141"/>
              <w:jc w:val="right"/>
              <w:rPr>
                <w:sz w:val="20"/>
              </w:rPr>
            </w:pPr>
            <w:hyperlink r:id="rId19" w:anchor="b108-tlsr-27-1-93">
              <w:r w:rsidR="00D8533A">
                <w:rPr>
                  <w:sz w:val="20"/>
                </w:rPr>
                <w:t>[28]</w:t>
              </w:r>
            </w:hyperlink>
          </w:p>
        </w:tc>
      </w:tr>
      <w:tr w:rsidR="00032EFF">
        <w:trPr>
          <w:trHeight w:val="230"/>
        </w:trPr>
        <w:tc>
          <w:tcPr>
            <w:tcW w:w="1824" w:type="dxa"/>
          </w:tcPr>
          <w:p w:rsidR="00032EFF" w:rsidRDefault="00D8533A">
            <w:pPr>
              <w:pStyle w:val="TableParagraph"/>
              <w:spacing w:line="210" w:lineRule="exact"/>
              <w:ind w:left="107"/>
              <w:jc w:val="left"/>
              <w:rPr>
                <w:i/>
                <w:sz w:val="20"/>
              </w:rPr>
            </w:pPr>
            <w:proofErr w:type="spellStart"/>
            <w:r>
              <w:rPr>
                <w:i/>
                <w:sz w:val="20"/>
              </w:rPr>
              <w:t>Cucumis</w:t>
            </w:r>
            <w:proofErr w:type="spellEnd"/>
            <w:r>
              <w:rPr>
                <w:i/>
                <w:spacing w:val="-3"/>
                <w:sz w:val="20"/>
              </w:rPr>
              <w:t xml:space="preserve"> </w:t>
            </w:r>
            <w:proofErr w:type="spellStart"/>
            <w:r>
              <w:rPr>
                <w:i/>
                <w:sz w:val="20"/>
              </w:rPr>
              <w:t>melo</w:t>
            </w:r>
            <w:proofErr w:type="spellEnd"/>
          </w:p>
        </w:tc>
        <w:tc>
          <w:tcPr>
            <w:tcW w:w="1574" w:type="dxa"/>
          </w:tcPr>
          <w:p w:rsidR="00032EFF" w:rsidRDefault="00D8533A">
            <w:pPr>
              <w:pStyle w:val="TableParagraph"/>
              <w:spacing w:line="210" w:lineRule="exact"/>
              <w:ind w:left="89" w:right="85"/>
              <w:rPr>
                <w:sz w:val="20"/>
              </w:rPr>
            </w:pPr>
            <w:r>
              <w:rPr>
                <w:sz w:val="20"/>
              </w:rPr>
              <w:t>Melon</w:t>
            </w:r>
          </w:p>
        </w:tc>
        <w:tc>
          <w:tcPr>
            <w:tcW w:w="1699" w:type="dxa"/>
          </w:tcPr>
          <w:p w:rsidR="00032EFF" w:rsidRDefault="00D8533A">
            <w:pPr>
              <w:pStyle w:val="TableParagraph"/>
              <w:spacing w:line="210" w:lineRule="exact"/>
              <w:ind w:left="138" w:right="127"/>
              <w:rPr>
                <w:sz w:val="20"/>
              </w:rPr>
            </w:pPr>
            <w:r>
              <w:rPr>
                <w:sz w:val="20"/>
              </w:rPr>
              <w:t>Food</w:t>
            </w:r>
            <w:r>
              <w:rPr>
                <w:spacing w:val="-2"/>
                <w:sz w:val="20"/>
              </w:rPr>
              <w:t xml:space="preserve"> </w:t>
            </w:r>
            <w:r>
              <w:rPr>
                <w:sz w:val="20"/>
              </w:rPr>
              <w:t>(fruit)</w:t>
            </w:r>
          </w:p>
        </w:tc>
        <w:tc>
          <w:tcPr>
            <w:tcW w:w="2128" w:type="dxa"/>
          </w:tcPr>
          <w:p w:rsidR="00032EFF" w:rsidRDefault="00D8533A">
            <w:pPr>
              <w:pStyle w:val="TableParagraph"/>
              <w:spacing w:line="210" w:lineRule="exact"/>
              <w:ind w:left="947" w:right="931"/>
              <w:rPr>
                <w:sz w:val="20"/>
              </w:rPr>
            </w:pPr>
            <w:r>
              <w:rPr>
                <w:sz w:val="20"/>
              </w:rPr>
              <w:t>12</w:t>
            </w:r>
          </w:p>
        </w:tc>
        <w:tc>
          <w:tcPr>
            <w:tcW w:w="1840" w:type="dxa"/>
          </w:tcPr>
          <w:p w:rsidR="00032EFF" w:rsidRDefault="00D8533A">
            <w:pPr>
              <w:pStyle w:val="TableParagraph"/>
              <w:spacing w:line="210" w:lineRule="exact"/>
              <w:ind w:left="301" w:right="285"/>
              <w:rPr>
                <w:sz w:val="20"/>
              </w:rPr>
            </w:pPr>
            <w:r>
              <w:rPr>
                <w:sz w:val="20"/>
              </w:rPr>
              <w:t>450.00</w:t>
            </w:r>
          </w:p>
        </w:tc>
        <w:tc>
          <w:tcPr>
            <w:tcW w:w="1516" w:type="dxa"/>
          </w:tcPr>
          <w:p w:rsidR="00032EFF" w:rsidRDefault="00D8533A">
            <w:pPr>
              <w:pStyle w:val="TableParagraph"/>
              <w:spacing w:line="210" w:lineRule="exact"/>
              <w:ind w:left="392" w:right="372"/>
              <w:rPr>
                <w:sz w:val="20"/>
              </w:rPr>
            </w:pPr>
            <w:r>
              <w:rPr>
                <w:sz w:val="20"/>
              </w:rPr>
              <w:t>375.00</w:t>
            </w:r>
          </w:p>
        </w:tc>
        <w:tc>
          <w:tcPr>
            <w:tcW w:w="1178" w:type="dxa"/>
          </w:tcPr>
          <w:p w:rsidR="00032EFF" w:rsidRDefault="00D8533A">
            <w:pPr>
              <w:pStyle w:val="TableParagraph"/>
              <w:spacing w:line="210" w:lineRule="exact"/>
              <w:ind w:left="220" w:right="205"/>
              <w:rPr>
                <w:sz w:val="20"/>
              </w:rPr>
            </w:pPr>
            <w:r>
              <w:rPr>
                <w:sz w:val="20"/>
              </w:rPr>
              <w:t>27,427</w:t>
            </w:r>
          </w:p>
        </w:tc>
        <w:tc>
          <w:tcPr>
            <w:tcW w:w="1271" w:type="dxa"/>
          </w:tcPr>
          <w:p w:rsidR="00032EFF" w:rsidRDefault="00D8533A">
            <w:pPr>
              <w:pStyle w:val="TableParagraph"/>
              <w:spacing w:line="210" w:lineRule="exact"/>
              <w:ind w:left="95" w:right="74"/>
              <w:rPr>
                <w:sz w:val="20"/>
              </w:rPr>
            </w:pPr>
            <w:r>
              <w:rPr>
                <w:sz w:val="20"/>
              </w:rPr>
              <w:t>19.70</w:t>
            </w:r>
          </w:p>
        </w:tc>
        <w:tc>
          <w:tcPr>
            <w:tcW w:w="2659" w:type="dxa"/>
          </w:tcPr>
          <w:p w:rsidR="00032EFF" w:rsidRDefault="00CB7A3F">
            <w:pPr>
              <w:pStyle w:val="TableParagraph"/>
              <w:spacing w:line="210" w:lineRule="exact"/>
              <w:ind w:left="0" w:right="1141"/>
              <w:jc w:val="right"/>
              <w:rPr>
                <w:sz w:val="20"/>
              </w:rPr>
            </w:pPr>
            <w:hyperlink r:id="rId20" w:anchor="b108-tlsr-27-1-93">
              <w:r w:rsidR="00D8533A">
                <w:rPr>
                  <w:sz w:val="20"/>
                </w:rPr>
                <w:t>[29]</w:t>
              </w:r>
            </w:hyperlink>
          </w:p>
        </w:tc>
      </w:tr>
      <w:tr w:rsidR="00032EFF">
        <w:trPr>
          <w:trHeight w:val="230"/>
        </w:trPr>
        <w:tc>
          <w:tcPr>
            <w:tcW w:w="1824" w:type="dxa"/>
          </w:tcPr>
          <w:p w:rsidR="00032EFF" w:rsidRDefault="00D8533A">
            <w:pPr>
              <w:pStyle w:val="TableParagraph"/>
              <w:spacing w:line="210" w:lineRule="exact"/>
              <w:ind w:left="107"/>
              <w:jc w:val="left"/>
              <w:rPr>
                <w:i/>
                <w:sz w:val="20"/>
              </w:rPr>
            </w:pPr>
            <w:r>
              <w:rPr>
                <w:i/>
                <w:sz w:val="20"/>
              </w:rPr>
              <w:t>Cucumis</w:t>
            </w:r>
            <w:r>
              <w:rPr>
                <w:i/>
                <w:spacing w:val="-3"/>
                <w:sz w:val="20"/>
              </w:rPr>
              <w:t xml:space="preserve"> </w:t>
            </w:r>
            <w:r>
              <w:rPr>
                <w:i/>
                <w:sz w:val="20"/>
              </w:rPr>
              <w:t>sativus</w:t>
            </w:r>
          </w:p>
        </w:tc>
        <w:tc>
          <w:tcPr>
            <w:tcW w:w="1574" w:type="dxa"/>
          </w:tcPr>
          <w:p w:rsidR="00032EFF" w:rsidRDefault="00D8533A">
            <w:pPr>
              <w:pStyle w:val="TableParagraph"/>
              <w:spacing w:line="210" w:lineRule="exact"/>
              <w:ind w:left="89" w:right="85"/>
              <w:rPr>
                <w:sz w:val="20"/>
              </w:rPr>
            </w:pPr>
            <w:r>
              <w:rPr>
                <w:sz w:val="20"/>
              </w:rPr>
              <w:t>Cucumber</w:t>
            </w:r>
          </w:p>
        </w:tc>
        <w:tc>
          <w:tcPr>
            <w:tcW w:w="1699" w:type="dxa"/>
          </w:tcPr>
          <w:p w:rsidR="00032EFF" w:rsidRDefault="00D8533A">
            <w:pPr>
              <w:pStyle w:val="TableParagraph"/>
              <w:spacing w:line="210" w:lineRule="exact"/>
              <w:ind w:left="138" w:right="127"/>
              <w:rPr>
                <w:sz w:val="20"/>
              </w:rPr>
            </w:pPr>
            <w:r>
              <w:rPr>
                <w:sz w:val="20"/>
              </w:rPr>
              <w:t>Food</w:t>
            </w:r>
            <w:r>
              <w:rPr>
                <w:spacing w:val="-2"/>
                <w:sz w:val="20"/>
              </w:rPr>
              <w:t xml:space="preserve"> </w:t>
            </w:r>
            <w:r>
              <w:rPr>
                <w:sz w:val="20"/>
              </w:rPr>
              <w:t>(vegetable)</w:t>
            </w:r>
          </w:p>
        </w:tc>
        <w:tc>
          <w:tcPr>
            <w:tcW w:w="2128" w:type="dxa"/>
          </w:tcPr>
          <w:p w:rsidR="00032EFF" w:rsidRDefault="00D8533A">
            <w:pPr>
              <w:pStyle w:val="TableParagraph"/>
              <w:spacing w:line="210" w:lineRule="exact"/>
              <w:ind w:left="10"/>
              <w:rPr>
                <w:sz w:val="20"/>
              </w:rPr>
            </w:pPr>
            <w:r>
              <w:rPr>
                <w:w w:val="99"/>
                <w:sz w:val="20"/>
              </w:rPr>
              <w:t>7</w:t>
            </w:r>
          </w:p>
        </w:tc>
        <w:tc>
          <w:tcPr>
            <w:tcW w:w="1840" w:type="dxa"/>
          </w:tcPr>
          <w:p w:rsidR="00032EFF" w:rsidRDefault="00D8533A">
            <w:pPr>
              <w:pStyle w:val="TableParagraph"/>
              <w:spacing w:line="210" w:lineRule="exact"/>
              <w:ind w:left="301" w:right="285"/>
              <w:rPr>
                <w:sz w:val="20"/>
              </w:rPr>
            </w:pPr>
            <w:r>
              <w:rPr>
                <w:sz w:val="20"/>
              </w:rPr>
              <w:t>367.00</w:t>
            </w:r>
          </w:p>
        </w:tc>
        <w:tc>
          <w:tcPr>
            <w:tcW w:w="1516" w:type="dxa"/>
          </w:tcPr>
          <w:p w:rsidR="00032EFF" w:rsidRDefault="00D8533A">
            <w:pPr>
              <w:pStyle w:val="TableParagraph"/>
              <w:spacing w:line="210" w:lineRule="exact"/>
              <w:ind w:left="392" w:right="372"/>
              <w:rPr>
                <w:sz w:val="20"/>
              </w:rPr>
            </w:pPr>
            <w:r>
              <w:rPr>
                <w:sz w:val="20"/>
              </w:rPr>
              <w:t>243.50</w:t>
            </w:r>
          </w:p>
        </w:tc>
        <w:tc>
          <w:tcPr>
            <w:tcW w:w="1178" w:type="dxa"/>
          </w:tcPr>
          <w:p w:rsidR="00032EFF" w:rsidRDefault="00D8533A">
            <w:pPr>
              <w:pStyle w:val="TableParagraph"/>
              <w:spacing w:line="210" w:lineRule="exact"/>
              <w:ind w:left="220" w:right="205"/>
              <w:rPr>
                <w:sz w:val="20"/>
              </w:rPr>
            </w:pPr>
            <w:r>
              <w:rPr>
                <w:sz w:val="20"/>
              </w:rPr>
              <w:t>26,682</w:t>
            </w:r>
          </w:p>
        </w:tc>
        <w:tc>
          <w:tcPr>
            <w:tcW w:w="1271" w:type="dxa"/>
          </w:tcPr>
          <w:p w:rsidR="00032EFF" w:rsidRDefault="00D8533A">
            <w:pPr>
              <w:pStyle w:val="TableParagraph"/>
              <w:spacing w:line="210" w:lineRule="exact"/>
              <w:ind w:left="95" w:right="74"/>
              <w:rPr>
                <w:sz w:val="20"/>
              </w:rPr>
            </w:pPr>
            <w:r>
              <w:rPr>
                <w:sz w:val="20"/>
              </w:rPr>
              <w:t>24.00</w:t>
            </w:r>
          </w:p>
        </w:tc>
        <w:tc>
          <w:tcPr>
            <w:tcW w:w="2659" w:type="dxa"/>
          </w:tcPr>
          <w:p w:rsidR="00032EFF" w:rsidRDefault="00CB7A3F">
            <w:pPr>
              <w:pStyle w:val="TableParagraph"/>
              <w:spacing w:line="210" w:lineRule="exact"/>
              <w:ind w:left="0" w:right="1141"/>
              <w:jc w:val="right"/>
              <w:rPr>
                <w:sz w:val="20"/>
              </w:rPr>
            </w:pPr>
            <w:hyperlink r:id="rId21" w:anchor="b108-tlsr-27-1-93">
              <w:r w:rsidR="00D8533A">
                <w:rPr>
                  <w:sz w:val="20"/>
                </w:rPr>
                <w:t>[30]</w:t>
              </w:r>
            </w:hyperlink>
          </w:p>
        </w:tc>
      </w:tr>
      <w:tr w:rsidR="00032EFF">
        <w:trPr>
          <w:trHeight w:val="230"/>
        </w:trPr>
        <w:tc>
          <w:tcPr>
            <w:tcW w:w="1824" w:type="dxa"/>
          </w:tcPr>
          <w:p w:rsidR="00032EFF" w:rsidRDefault="00D8533A">
            <w:pPr>
              <w:pStyle w:val="TableParagraph"/>
              <w:spacing w:line="210" w:lineRule="exact"/>
              <w:ind w:left="107"/>
              <w:jc w:val="left"/>
              <w:rPr>
                <w:i/>
                <w:sz w:val="20"/>
              </w:rPr>
            </w:pPr>
            <w:proofErr w:type="spellStart"/>
            <w:r>
              <w:rPr>
                <w:i/>
                <w:sz w:val="20"/>
              </w:rPr>
              <w:t>Elaeis</w:t>
            </w:r>
            <w:proofErr w:type="spellEnd"/>
            <w:r>
              <w:rPr>
                <w:i/>
                <w:spacing w:val="-3"/>
                <w:sz w:val="20"/>
              </w:rPr>
              <w:t xml:space="preserve"> </w:t>
            </w:r>
            <w:proofErr w:type="spellStart"/>
            <w:r>
              <w:rPr>
                <w:i/>
                <w:sz w:val="20"/>
              </w:rPr>
              <w:t>guineensis</w:t>
            </w:r>
            <w:proofErr w:type="spellEnd"/>
          </w:p>
        </w:tc>
        <w:tc>
          <w:tcPr>
            <w:tcW w:w="1574" w:type="dxa"/>
          </w:tcPr>
          <w:p w:rsidR="00032EFF" w:rsidRDefault="00D8533A">
            <w:pPr>
              <w:pStyle w:val="TableParagraph"/>
              <w:spacing w:line="210" w:lineRule="exact"/>
              <w:ind w:left="89" w:right="83"/>
              <w:rPr>
                <w:sz w:val="20"/>
              </w:rPr>
            </w:pPr>
            <w:r>
              <w:rPr>
                <w:sz w:val="20"/>
              </w:rPr>
              <w:t>Oil</w:t>
            </w:r>
            <w:r>
              <w:rPr>
                <w:spacing w:val="-1"/>
                <w:sz w:val="20"/>
              </w:rPr>
              <w:t xml:space="preserve"> </w:t>
            </w:r>
            <w:r>
              <w:rPr>
                <w:sz w:val="20"/>
              </w:rPr>
              <w:t>palm</w:t>
            </w:r>
          </w:p>
        </w:tc>
        <w:tc>
          <w:tcPr>
            <w:tcW w:w="1699" w:type="dxa"/>
          </w:tcPr>
          <w:p w:rsidR="00032EFF" w:rsidRDefault="00D8533A">
            <w:pPr>
              <w:pStyle w:val="TableParagraph"/>
              <w:spacing w:line="210" w:lineRule="exact"/>
              <w:ind w:left="138" w:right="125"/>
              <w:rPr>
                <w:sz w:val="20"/>
              </w:rPr>
            </w:pPr>
            <w:r>
              <w:rPr>
                <w:sz w:val="20"/>
              </w:rPr>
              <w:t>Edible</w:t>
            </w:r>
            <w:r>
              <w:rPr>
                <w:spacing w:val="-1"/>
                <w:sz w:val="20"/>
              </w:rPr>
              <w:t xml:space="preserve"> </w:t>
            </w:r>
            <w:r>
              <w:rPr>
                <w:sz w:val="20"/>
              </w:rPr>
              <w:t>oil</w:t>
            </w:r>
          </w:p>
        </w:tc>
        <w:tc>
          <w:tcPr>
            <w:tcW w:w="2128" w:type="dxa"/>
          </w:tcPr>
          <w:p w:rsidR="00032EFF" w:rsidRDefault="00D8533A">
            <w:pPr>
              <w:pStyle w:val="TableParagraph"/>
              <w:spacing w:line="210" w:lineRule="exact"/>
              <w:ind w:left="947" w:right="931"/>
              <w:rPr>
                <w:sz w:val="20"/>
              </w:rPr>
            </w:pPr>
            <w:r>
              <w:rPr>
                <w:sz w:val="20"/>
              </w:rPr>
              <w:t>16</w:t>
            </w:r>
          </w:p>
        </w:tc>
        <w:tc>
          <w:tcPr>
            <w:tcW w:w="1840" w:type="dxa"/>
          </w:tcPr>
          <w:p w:rsidR="00032EFF" w:rsidRDefault="00D8533A">
            <w:pPr>
              <w:pStyle w:val="TableParagraph"/>
              <w:spacing w:line="210" w:lineRule="exact"/>
              <w:ind w:left="303" w:right="285"/>
              <w:rPr>
                <w:sz w:val="20"/>
              </w:rPr>
            </w:pPr>
            <w:r>
              <w:rPr>
                <w:sz w:val="20"/>
              </w:rPr>
              <w:t>1,800.00</w:t>
            </w:r>
          </w:p>
        </w:tc>
        <w:tc>
          <w:tcPr>
            <w:tcW w:w="1516" w:type="dxa"/>
          </w:tcPr>
          <w:p w:rsidR="00032EFF" w:rsidRDefault="00D8533A">
            <w:pPr>
              <w:pStyle w:val="TableParagraph"/>
              <w:spacing w:line="210" w:lineRule="exact"/>
              <w:ind w:left="394" w:right="372"/>
              <w:rPr>
                <w:sz w:val="20"/>
              </w:rPr>
            </w:pPr>
            <w:r>
              <w:rPr>
                <w:sz w:val="20"/>
              </w:rPr>
              <w:t>1,535.00</w:t>
            </w:r>
          </w:p>
        </w:tc>
        <w:tc>
          <w:tcPr>
            <w:tcW w:w="1178" w:type="dxa"/>
          </w:tcPr>
          <w:p w:rsidR="00032EFF" w:rsidRDefault="00D8533A">
            <w:pPr>
              <w:pStyle w:val="TableParagraph"/>
              <w:spacing w:line="210" w:lineRule="exact"/>
              <w:ind w:left="220" w:right="205"/>
              <w:rPr>
                <w:sz w:val="20"/>
              </w:rPr>
            </w:pPr>
            <w:r>
              <w:rPr>
                <w:sz w:val="20"/>
              </w:rPr>
              <w:t>34,802</w:t>
            </w:r>
          </w:p>
        </w:tc>
        <w:tc>
          <w:tcPr>
            <w:tcW w:w="1271" w:type="dxa"/>
          </w:tcPr>
          <w:p w:rsidR="00032EFF" w:rsidRDefault="00D8533A">
            <w:pPr>
              <w:pStyle w:val="TableParagraph"/>
              <w:spacing w:line="210" w:lineRule="exact"/>
              <w:ind w:left="95" w:right="74"/>
              <w:rPr>
                <w:sz w:val="20"/>
              </w:rPr>
            </w:pPr>
            <w:r>
              <w:rPr>
                <w:sz w:val="20"/>
              </w:rPr>
              <w:t>57.00</w:t>
            </w:r>
          </w:p>
        </w:tc>
        <w:tc>
          <w:tcPr>
            <w:tcW w:w="2659" w:type="dxa"/>
          </w:tcPr>
          <w:p w:rsidR="00032EFF" w:rsidRDefault="00CB7A3F">
            <w:pPr>
              <w:pStyle w:val="TableParagraph"/>
              <w:spacing w:line="210" w:lineRule="exact"/>
              <w:ind w:left="0" w:right="1141"/>
              <w:jc w:val="right"/>
              <w:rPr>
                <w:sz w:val="20"/>
              </w:rPr>
            </w:pPr>
            <w:hyperlink r:id="rId22" w:anchor="b108-tlsr-27-1-93">
              <w:r w:rsidR="00D8533A">
                <w:rPr>
                  <w:sz w:val="20"/>
                </w:rPr>
                <w:t>[31]</w:t>
              </w:r>
            </w:hyperlink>
          </w:p>
        </w:tc>
      </w:tr>
      <w:tr w:rsidR="00032EFF">
        <w:trPr>
          <w:trHeight w:val="230"/>
        </w:trPr>
        <w:tc>
          <w:tcPr>
            <w:tcW w:w="1824" w:type="dxa"/>
          </w:tcPr>
          <w:p w:rsidR="00032EFF" w:rsidRDefault="00D8533A">
            <w:pPr>
              <w:pStyle w:val="TableParagraph"/>
              <w:spacing w:before="1" w:line="210" w:lineRule="exact"/>
              <w:ind w:left="107"/>
              <w:jc w:val="left"/>
              <w:rPr>
                <w:i/>
                <w:sz w:val="20"/>
              </w:rPr>
            </w:pPr>
            <w:proofErr w:type="spellStart"/>
            <w:r>
              <w:rPr>
                <w:i/>
                <w:sz w:val="20"/>
              </w:rPr>
              <w:t>Eragrostis</w:t>
            </w:r>
            <w:proofErr w:type="spellEnd"/>
            <w:r>
              <w:rPr>
                <w:i/>
                <w:spacing w:val="-3"/>
                <w:sz w:val="20"/>
              </w:rPr>
              <w:t xml:space="preserve"> </w:t>
            </w:r>
            <w:proofErr w:type="spellStart"/>
            <w:r>
              <w:rPr>
                <w:i/>
                <w:sz w:val="20"/>
              </w:rPr>
              <w:t>tef</w:t>
            </w:r>
            <w:proofErr w:type="spellEnd"/>
          </w:p>
        </w:tc>
        <w:tc>
          <w:tcPr>
            <w:tcW w:w="1574" w:type="dxa"/>
          </w:tcPr>
          <w:p w:rsidR="00032EFF" w:rsidRDefault="00D8533A">
            <w:pPr>
              <w:pStyle w:val="TableParagraph"/>
              <w:spacing w:before="1" w:line="210" w:lineRule="exact"/>
              <w:ind w:left="89" w:right="82"/>
              <w:rPr>
                <w:sz w:val="20"/>
              </w:rPr>
            </w:pPr>
            <w:proofErr w:type="spellStart"/>
            <w:r>
              <w:rPr>
                <w:sz w:val="20"/>
              </w:rPr>
              <w:t>Tef</w:t>
            </w:r>
            <w:proofErr w:type="spellEnd"/>
          </w:p>
        </w:tc>
        <w:tc>
          <w:tcPr>
            <w:tcW w:w="1699" w:type="dxa"/>
          </w:tcPr>
          <w:p w:rsidR="00032EFF" w:rsidRDefault="00D8533A">
            <w:pPr>
              <w:pStyle w:val="TableParagraph"/>
              <w:spacing w:before="1" w:line="210" w:lineRule="exact"/>
              <w:ind w:left="138" w:right="124"/>
              <w:rPr>
                <w:sz w:val="20"/>
              </w:rPr>
            </w:pPr>
            <w:r>
              <w:rPr>
                <w:sz w:val="20"/>
              </w:rPr>
              <w:t>Food</w:t>
            </w:r>
          </w:p>
        </w:tc>
        <w:tc>
          <w:tcPr>
            <w:tcW w:w="2128" w:type="dxa"/>
          </w:tcPr>
          <w:p w:rsidR="00032EFF" w:rsidRDefault="00D8533A">
            <w:pPr>
              <w:pStyle w:val="TableParagraph"/>
              <w:spacing w:before="1" w:line="210" w:lineRule="exact"/>
              <w:ind w:left="947" w:right="931"/>
              <w:rPr>
                <w:sz w:val="20"/>
              </w:rPr>
            </w:pPr>
            <w:r>
              <w:rPr>
                <w:sz w:val="20"/>
              </w:rPr>
              <w:t>20</w:t>
            </w:r>
          </w:p>
        </w:tc>
        <w:tc>
          <w:tcPr>
            <w:tcW w:w="1840" w:type="dxa"/>
          </w:tcPr>
          <w:p w:rsidR="00032EFF" w:rsidRDefault="00D8533A">
            <w:pPr>
              <w:pStyle w:val="TableParagraph"/>
              <w:spacing w:before="1" w:line="210" w:lineRule="exact"/>
              <w:ind w:left="301" w:right="285"/>
              <w:rPr>
                <w:sz w:val="20"/>
              </w:rPr>
            </w:pPr>
            <w:r>
              <w:rPr>
                <w:sz w:val="20"/>
              </w:rPr>
              <w:t>772.00</w:t>
            </w:r>
          </w:p>
        </w:tc>
        <w:tc>
          <w:tcPr>
            <w:tcW w:w="1516" w:type="dxa"/>
          </w:tcPr>
          <w:p w:rsidR="00032EFF" w:rsidRDefault="00D8533A">
            <w:pPr>
              <w:pStyle w:val="TableParagraph"/>
              <w:spacing w:before="1" w:line="210" w:lineRule="exact"/>
              <w:ind w:left="392" w:right="372"/>
              <w:rPr>
                <w:sz w:val="20"/>
              </w:rPr>
            </w:pPr>
            <w:r>
              <w:rPr>
                <w:sz w:val="20"/>
              </w:rPr>
              <w:t>672.00</w:t>
            </w:r>
          </w:p>
        </w:tc>
        <w:tc>
          <w:tcPr>
            <w:tcW w:w="1178" w:type="dxa"/>
          </w:tcPr>
          <w:p w:rsidR="00032EFF" w:rsidRDefault="00D8533A">
            <w:pPr>
              <w:pStyle w:val="TableParagraph"/>
              <w:spacing w:before="1" w:line="210" w:lineRule="exact"/>
              <w:ind w:left="16"/>
              <w:rPr>
                <w:sz w:val="20"/>
              </w:rPr>
            </w:pPr>
            <w:r>
              <w:rPr>
                <w:w w:val="99"/>
                <w:sz w:val="20"/>
              </w:rPr>
              <w:t>–</w:t>
            </w:r>
          </w:p>
        </w:tc>
        <w:tc>
          <w:tcPr>
            <w:tcW w:w="1271" w:type="dxa"/>
          </w:tcPr>
          <w:p w:rsidR="00032EFF" w:rsidRDefault="00D8533A">
            <w:pPr>
              <w:pStyle w:val="TableParagraph"/>
              <w:spacing w:before="1" w:line="210" w:lineRule="exact"/>
              <w:ind w:left="95" w:right="74"/>
              <w:rPr>
                <w:sz w:val="20"/>
              </w:rPr>
            </w:pPr>
            <w:r>
              <w:rPr>
                <w:sz w:val="20"/>
              </w:rPr>
              <w:t>14.00</w:t>
            </w:r>
          </w:p>
        </w:tc>
        <w:tc>
          <w:tcPr>
            <w:tcW w:w="2659" w:type="dxa"/>
          </w:tcPr>
          <w:p w:rsidR="00032EFF" w:rsidRDefault="00CB7A3F">
            <w:pPr>
              <w:pStyle w:val="TableParagraph"/>
              <w:spacing w:before="1" w:line="210" w:lineRule="exact"/>
              <w:ind w:left="0" w:right="1141"/>
              <w:jc w:val="right"/>
              <w:rPr>
                <w:sz w:val="20"/>
              </w:rPr>
            </w:pPr>
            <w:hyperlink r:id="rId23" w:anchor="b108-tlsr-27-1-93">
              <w:r w:rsidR="00D8533A">
                <w:rPr>
                  <w:sz w:val="20"/>
                </w:rPr>
                <w:t>[32]</w:t>
              </w:r>
            </w:hyperlink>
          </w:p>
        </w:tc>
      </w:tr>
      <w:tr w:rsidR="00032EFF">
        <w:trPr>
          <w:trHeight w:val="460"/>
        </w:trPr>
        <w:tc>
          <w:tcPr>
            <w:tcW w:w="1824" w:type="dxa"/>
          </w:tcPr>
          <w:p w:rsidR="00032EFF" w:rsidRDefault="00D8533A">
            <w:pPr>
              <w:pStyle w:val="TableParagraph"/>
              <w:ind w:left="107"/>
              <w:jc w:val="left"/>
              <w:rPr>
                <w:i/>
                <w:sz w:val="20"/>
              </w:rPr>
            </w:pPr>
            <w:r>
              <w:rPr>
                <w:i/>
                <w:sz w:val="20"/>
              </w:rPr>
              <w:t>Eucalyptus,</w:t>
            </w:r>
            <w:r>
              <w:rPr>
                <w:i/>
                <w:spacing w:val="-2"/>
                <w:sz w:val="20"/>
              </w:rPr>
              <w:t xml:space="preserve"> </w:t>
            </w:r>
            <w:proofErr w:type="spellStart"/>
            <w:r>
              <w:rPr>
                <w:i/>
                <w:sz w:val="20"/>
              </w:rPr>
              <w:t>grandis</w:t>
            </w:r>
            <w:proofErr w:type="spellEnd"/>
          </w:p>
        </w:tc>
        <w:tc>
          <w:tcPr>
            <w:tcW w:w="1574" w:type="dxa"/>
          </w:tcPr>
          <w:p w:rsidR="00032EFF" w:rsidRDefault="00D8533A">
            <w:pPr>
              <w:pStyle w:val="TableParagraph"/>
              <w:ind w:left="89" w:right="86"/>
              <w:rPr>
                <w:sz w:val="20"/>
              </w:rPr>
            </w:pPr>
            <w:r>
              <w:rPr>
                <w:sz w:val="20"/>
              </w:rPr>
              <w:t>Eucalyptus</w:t>
            </w:r>
          </w:p>
        </w:tc>
        <w:tc>
          <w:tcPr>
            <w:tcW w:w="1699" w:type="dxa"/>
          </w:tcPr>
          <w:p w:rsidR="00032EFF" w:rsidRDefault="00D8533A">
            <w:pPr>
              <w:pStyle w:val="TableParagraph"/>
              <w:spacing w:line="230" w:lineRule="atLeast"/>
              <w:ind w:left="485" w:right="222" w:hanging="238"/>
              <w:jc w:val="left"/>
              <w:rPr>
                <w:sz w:val="20"/>
              </w:rPr>
            </w:pPr>
            <w:r>
              <w:rPr>
                <w:spacing w:val="-1"/>
                <w:sz w:val="20"/>
              </w:rPr>
              <w:t xml:space="preserve">Wood, </w:t>
            </w:r>
            <w:r>
              <w:rPr>
                <w:sz w:val="20"/>
              </w:rPr>
              <w:t>biofuel,</w:t>
            </w:r>
            <w:r>
              <w:rPr>
                <w:spacing w:val="-47"/>
                <w:sz w:val="20"/>
              </w:rPr>
              <w:t xml:space="preserve"> </w:t>
            </w:r>
            <w:r>
              <w:rPr>
                <w:sz w:val="20"/>
              </w:rPr>
              <w:t>medicine</w:t>
            </w:r>
          </w:p>
        </w:tc>
        <w:tc>
          <w:tcPr>
            <w:tcW w:w="2128" w:type="dxa"/>
          </w:tcPr>
          <w:p w:rsidR="00032EFF" w:rsidRDefault="00D8533A">
            <w:pPr>
              <w:pStyle w:val="TableParagraph"/>
              <w:ind w:left="947" w:right="931"/>
              <w:rPr>
                <w:sz w:val="20"/>
              </w:rPr>
            </w:pPr>
            <w:r>
              <w:rPr>
                <w:sz w:val="20"/>
              </w:rPr>
              <w:t>11</w:t>
            </w:r>
          </w:p>
        </w:tc>
        <w:tc>
          <w:tcPr>
            <w:tcW w:w="1840" w:type="dxa"/>
          </w:tcPr>
          <w:p w:rsidR="00032EFF" w:rsidRDefault="00D8533A">
            <w:pPr>
              <w:pStyle w:val="TableParagraph"/>
              <w:ind w:left="301" w:right="285"/>
              <w:rPr>
                <w:sz w:val="20"/>
              </w:rPr>
            </w:pPr>
            <w:r>
              <w:rPr>
                <w:sz w:val="20"/>
              </w:rPr>
              <w:t>640.00</w:t>
            </w:r>
          </w:p>
        </w:tc>
        <w:tc>
          <w:tcPr>
            <w:tcW w:w="1516" w:type="dxa"/>
          </w:tcPr>
          <w:p w:rsidR="00032EFF" w:rsidRDefault="00D8533A">
            <w:pPr>
              <w:pStyle w:val="TableParagraph"/>
              <w:ind w:left="392" w:right="372"/>
              <w:rPr>
                <w:sz w:val="20"/>
              </w:rPr>
            </w:pPr>
            <w:r>
              <w:rPr>
                <w:sz w:val="20"/>
              </w:rPr>
              <w:t>605.00</w:t>
            </w:r>
          </w:p>
        </w:tc>
        <w:tc>
          <w:tcPr>
            <w:tcW w:w="1178" w:type="dxa"/>
          </w:tcPr>
          <w:p w:rsidR="00032EFF" w:rsidRDefault="00D8533A">
            <w:pPr>
              <w:pStyle w:val="TableParagraph"/>
              <w:ind w:left="220" w:right="205"/>
              <w:rPr>
                <w:sz w:val="20"/>
              </w:rPr>
            </w:pPr>
            <w:r>
              <w:rPr>
                <w:sz w:val="20"/>
              </w:rPr>
              <w:t>36,796</w:t>
            </w:r>
          </w:p>
        </w:tc>
        <w:tc>
          <w:tcPr>
            <w:tcW w:w="1271" w:type="dxa"/>
          </w:tcPr>
          <w:p w:rsidR="00032EFF" w:rsidRDefault="00D8533A">
            <w:pPr>
              <w:pStyle w:val="TableParagraph"/>
              <w:ind w:left="95" w:right="74"/>
              <w:rPr>
                <w:sz w:val="20"/>
              </w:rPr>
            </w:pPr>
            <w:r>
              <w:rPr>
                <w:sz w:val="20"/>
              </w:rPr>
              <w:t>50.00</w:t>
            </w:r>
          </w:p>
        </w:tc>
        <w:tc>
          <w:tcPr>
            <w:tcW w:w="2659" w:type="dxa"/>
          </w:tcPr>
          <w:p w:rsidR="00032EFF" w:rsidRDefault="00CB7A3F">
            <w:pPr>
              <w:pStyle w:val="TableParagraph"/>
              <w:ind w:left="0" w:right="1141"/>
              <w:jc w:val="right"/>
              <w:rPr>
                <w:sz w:val="20"/>
              </w:rPr>
            </w:pPr>
            <w:hyperlink r:id="rId24" w:anchor="b108-tlsr-27-1-93">
              <w:r w:rsidR="00D8533A">
                <w:rPr>
                  <w:sz w:val="20"/>
                </w:rPr>
                <w:t>[33]</w:t>
              </w:r>
            </w:hyperlink>
          </w:p>
        </w:tc>
      </w:tr>
      <w:tr w:rsidR="00032EFF">
        <w:trPr>
          <w:trHeight w:val="230"/>
        </w:trPr>
        <w:tc>
          <w:tcPr>
            <w:tcW w:w="1824" w:type="dxa"/>
          </w:tcPr>
          <w:p w:rsidR="00032EFF" w:rsidRDefault="00D8533A">
            <w:pPr>
              <w:pStyle w:val="TableParagraph"/>
              <w:spacing w:line="210" w:lineRule="exact"/>
              <w:ind w:left="107"/>
              <w:jc w:val="left"/>
              <w:rPr>
                <w:i/>
                <w:sz w:val="20"/>
              </w:rPr>
            </w:pPr>
            <w:proofErr w:type="spellStart"/>
            <w:r>
              <w:rPr>
                <w:i/>
                <w:sz w:val="20"/>
              </w:rPr>
              <w:t>Fragaria</w:t>
            </w:r>
            <w:proofErr w:type="spellEnd"/>
            <w:r>
              <w:rPr>
                <w:i/>
                <w:spacing w:val="-2"/>
                <w:sz w:val="20"/>
              </w:rPr>
              <w:t xml:space="preserve"> </w:t>
            </w:r>
            <w:proofErr w:type="spellStart"/>
            <w:r>
              <w:rPr>
                <w:i/>
                <w:sz w:val="20"/>
              </w:rPr>
              <w:t>vesca</w:t>
            </w:r>
            <w:proofErr w:type="spellEnd"/>
          </w:p>
        </w:tc>
        <w:tc>
          <w:tcPr>
            <w:tcW w:w="1574" w:type="dxa"/>
          </w:tcPr>
          <w:p w:rsidR="00032EFF" w:rsidRDefault="00D8533A">
            <w:pPr>
              <w:pStyle w:val="TableParagraph"/>
              <w:spacing w:line="210" w:lineRule="exact"/>
              <w:ind w:left="89" w:right="83"/>
              <w:rPr>
                <w:sz w:val="20"/>
              </w:rPr>
            </w:pPr>
            <w:r>
              <w:rPr>
                <w:sz w:val="20"/>
              </w:rPr>
              <w:t>Strawberry</w:t>
            </w:r>
          </w:p>
        </w:tc>
        <w:tc>
          <w:tcPr>
            <w:tcW w:w="1699" w:type="dxa"/>
          </w:tcPr>
          <w:p w:rsidR="00032EFF" w:rsidRDefault="00D8533A">
            <w:pPr>
              <w:pStyle w:val="TableParagraph"/>
              <w:spacing w:line="210" w:lineRule="exact"/>
              <w:ind w:left="138" w:right="127"/>
              <w:rPr>
                <w:sz w:val="20"/>
              </w:rPr>
            </w:pPr>
            <w:r>
              <w:rPr>
                <w:sz w:val="20"/>
              </w:rPr>
              <w:t>Food</w:t>
            </w:r>
            <w:r>
              <w:rPr>
                <w:spacing w:val="-2"/>
                <w:sz w:val="20"/>
              </w:rPr>
              <w:t xml:space="preserve"> </w:t>
            </w:r>
            <w:r>
              <w:rPr>
                <w:sz w:val="20"/>
              </w:rPr>
              <w:t>(fruit)</w:t>
            </w:r>
          </w:p>
        </w:tc>
        <w:tc>
          <w:tcPr>
            <w:tcW w:w="2128" w:type="dxa"/>
          </w:tcPr>
          <w:p w:rsidR="00032EFF" w:rsidRDefault="00D8533A">
            <w:pPr>
              <w:pStyle w:val="TableParagraph"/>
              <w:spacing w:line="210" w:lineRule="exact"/>
              <w:ind w:left="10"/>
              <w:rPr>
                <w:sz w:val="20"/>
              </w:rPr>
            </w:pPr>
            <w:r>
              <w:rPr>
                <w:w w:val="99"/>
                <w:sz w:val="20"/>
              </w:rPr>
              <w:t>7</w:t>
            </w:r>
          </w:p>
        </w:tc>
        <w:tc>
          <w:tcPr>
            <w:tcW w:w="1840" w:type="dxa"/>
          </w:tcPr>
          <w:p w:rsidR="00032EFF" w:rsidRDefault="00D8533A">
            <w:pPr>
              <w:pStyle w:val="TableParagraph"/>
              <w:spacing w:line="210" w:lineRule="exact"/>
              <w:ind w:left="301" w:right="285"/>
              <w:rPr>
                <w:sz w:val="20"/>
              </w:rPr>
            </w:pPr>
            <w:r>
              <w:rPr>
                <w:sz w:val="20"/>
              </w:rPr>
              <w:t>240.00</w:t>
            </w:r>
          </w:p>
        </w:tc>
        <w:tc>
          <w:tcPr>
            <w:tcW w:w="1516" w:type="dxa"/>
          </w:tcPr>
          <w:p w:rsidR="00032EFF" w:rsidRDefault="00D8533A">
            <w:pPr>
              <w:pStyle w:val="TableParagraph"/>
              <w:spacing w:line="210" w:lineRule="exact"/>
              <w:ind w:left="394" w:right="372"/>
              <w:rPr>
                <w:sz w:val="20"/>
              </w:rPr>
            </w:pPr>
            <w:r>
              <w:rPr>
                <w:sz w:val="20"/>
              </w:rPr>
              <w:t>209.8</w:t>
            </w:r>
          </w:p>
        </w:tc>
        <w:tc>
          <w:tcPr>
            <w:tcW w:w="1178" w:type="dxa"/>
          </w:tcPr>
          <w:p w:rsidR="00032EFF" w:rsidRDefault="00D8533A">
            <w:pPr>
              <w:pStyle w:val="TableParagraph"/>
              <w:spacing w:line="210" w:lineRule="exact"/>
              <w:ind w:left="220" w:right="205"/>
              <w:rPr>
                <w:sz w:val="20"/>
              </w:rPr>
            </w:pPr>
            <w:r>
              <w:rPr>
                <w:sz w:val="20"/>
              </w:rPr>
              <w:t>34,809</w:t>
            </w:r>
          </w:p>
        </w:tc>
        <w:tc>
          <w:tcPr>
            <w:tcW w:w="1271" w:type="dxa"/>
          </w:tcPr>
          <w:p w:rsidR="00032EFF" w:rsidRDefault="00D8533A">
            <w:pPr>
              <w:pStyle w:val="TableParagraph"/>
              <w:spacing w:line="210" w:lineRule="exact"/>
              <w:ind w:left="95" w:right="74"/>
              <w:rPr>
                <w:sz w:val="20"/>
              </w:rPr>
            </w:pPr>
            <w:r>
              <w:rPr>
                <w:sz w:val="20"/>
              </w:rPr>
              <w:t>16.00</w:t>
            </w:r>
          </w:p>
        </w:tc>
        <w:tc>
          <w:tcPr>
            <w:tcW w:w="2659" w:type="dxa"/>
          </w:tcPr>
          <w:p w:rsidR="00032EFF" w:rsidRDefault="00CB7A3F">
            <w:pPr>
              <w:pStyle w:val="TableParagraph"/>
              <w:spacing w:line="210" w:lineRule="exact"/>
              <w:ind w:left="0" w:right="1141"/>
              <w:jc w:val="right"/>
              <w:rPr>
                <w:sz w:val="20"/>
              </w:rPr>
            </w:pPr>
            <w:hyperlink r:id="rId25" w:anchor="b108-tlsr-27-1-93">
              <w:r w:rsidR="00D8533A">
                <w:rPr>
                  <w:sz w:val="20"/>
                </w:rPr>
                <w:t>[34]</w:t>
              </w:r>
            </w:hyperlink>
          </w:p>
        </w:tc>
      </w:tr>
      <w:tr w:rsidR="00032EFF">
        <w:trPr>
          <w:trHeight w:val="230"/>
        </w:trPr>
        <w:tc>
          <w:tcPr>
            <w:tcW w:w="1824" w:type="dxa"/>
          </w:tcPr>
          <w:p w:rsidR="00032EFF" w:rsidRDefault="00D8533A">
            <w:pPr>
              <w:pStyle w:val="TableParagraph"/>
              <w:spacing w:line="210" w:lineRule="exact"/>
              <w:ind w:left="107"/>
              <w:jc w:val="left"/>
              <w:rPr>
                <w:i/>
                <w:sz w:val="20"/>
              </w:rPr>
            </w:pPr>
            <w:r>
              <w:rPr>
                <w:i/>
                <w:sz w:val="20"/>
              </w:rPr>
              <w:t>Glycine</w:t>
            </w:r>
            <w:r>
              <w:rPr>
                <w:i/>
                <w:spacing w:val="-2"/>
                <w:sz w:val="20"/>
              </w:rPr>
              <w:t xml:space="preserve"> </w:t>
            </w:r>
            <w:r>
              <w:rPr>
                <w:i/>
                <w:sz w:val="20"/>
              </w:rPr>
              <w:t>max</w:t>
            </w:r>
          </w:p>
        </w:tc>
        <w:tc>
          <w:tcPr>
            <w:tcW w:w="1574" w:type="dxa"/>
          </w:tcPr>
          <w:p w:rsidR="00032EFF" w:rsidRDefault="00D8533A">
            <w:pPr>
              <w:pStyle w:val="TableParagraph"/>
              <w:spacing w:line="210" w:lineRule="exact"/>
              <w:ind w:left="89" w:right="83"/>
              <w:rPr>
                <w:sz w:val="20"/>
              </w:rPr>
            </w:pPr>
            <w:r>
              <w:rPr>
                <w:sz w:val="20"/>
              </w:rPr>
              <w:t>Soybean</w:t>
            </w:r>
          </w:p>
        </w:tc>
        <w:tc>
          <w:tcPr>
            <w:tcW w:w="1699" w:type="dxa"/>
          </w:tcPr>
          <w:p w:rsidR="00032EFF" w:rsidRDefault="00D8533A">
            <w:pPr>
              <w:pStyle w:val="TableParagraph"/>
              <w:spacing w:line="210" w:lineRule="exact"/>
              <w:ind w:left="138" w:right="124"/>
              <w:rPr>
                <w:sz w:val="20"/>
              </w:rPr>
            </w:pPr>
            <w:r>
              <w:rPr>
                <w:sz w:val="20"/>
              </w:rPr>
              <w:t>Food</w:t>
            </w:r>
          </w:p>
        </w:tc>
        <w:tc>
          <w:tcPr>
            <w:tcW w:w="2128" w:type="dxa"/>
          </w:tcPr>
          <w:p w:rsidR="00032EFF" w:rsidRDefault="00D8533A">
            <w:pPr>
              <w:pStyle w:val="TableParagraph"/>
              <w:spacing w:line="210" w:lineRule="exact"/>
              <w:ind w:left="947" w:right="931"/>
              <w:rPr>
                <w:sz w:val="20"/>
              </w:rPr>
            </w:pPr>
            <w:r>
              <w:rPr>
                <w:sz w:val="20"/>
              </w:rPr>
              <w:t>20</w:t>
            </w:r>
          </w:p>
        </w:tc>
        <w:tc>
          <w:tcPr>
            <w:tcW w:w="1840" w:type="dxa"/>
          </w:tcPr>
          <w:p w:rsidR="00032EFF" w:rsidRDefault="00D8533A">
            <w:pPr>
              <w:pStyle w:val="TableParagraph"/>
              <w:spacing w:line="210" w:lineRule="exact"/>
              <w:ind w:left="303" w:right="285"/>
              <w:rPr>
                <w:sz w:val="20"/>
              </w:rPr>
            </w:pPr>
            <w:r>
              <w:rPr>
                <w:sz w:val="20"/>
              </w:rPr>
              <w:t>1,115.00</w:t>
            </w:r>
          </w:p>
        </w:tc>
        <w:tc>
          <w:tcPr>
            <w:tcW w:w="1516" w:type="dxa"/>
          </w:tcPr>
          <w:p w:rsidR="00032EFF" w:rsidRDefault="00D8533A">
            <w:pPr>
              <w:pStyle w:val="TableParagraph"/>
              <w:spacing w:line="210" w:lineRule="exact"/>
              <w:ind w:left="392" w:right="372"/>
              <w:rPr>
                <w:sz w:val="20"/>
              </w:rPr>
            </w:pPr>
            <w:r>
              <w:rPr>
                <w:sz w:val="20"/>
              </w:rPr>
              <w:t>950.00</w:t>
            </w:r>
          </w:p>
        </w:tc>
        <w:tc>
          <w:tcPr>
            <w:tcW w:w="1178" w:type="dxa"/>
          </w:tcPr>
          <w:p w:rsidR="00032EFF" w:rsidRDefault="00D8533A">
            <w:pPr>
              <w:pStyle w:val="TableParagraph"/>
              <w:spacing w:line="210" w:lineRule="exact"/>
              <w:ind w:left="220" w:right="205"/>
              <w:rPr>
                <w:sz w:val="20"/>
              </w:rPr>
            </w:pPr>
            <w:r>
              <w:rPr>
                <w:sz w:val="20"/>
              </w:rPr>
              <w:t>46.430</w:t>
            </w:r>
          </w:p>
        </w:tc>
        <w:tc>
          <w:tcPr>
            <w:tcW w:w="1271" w:type="dxa"/>
          </w:tcPr>
          <w:p w:rsidR="00032EFF" w:rsidRDefault="00D8533A">
            <w:pPr>
              <w:pStyle w:val="TableParagraph"/>
              <w:spacing w:line="210" w:lineRule="exact"/>
              <w:ind w:left="95" w:right="74"/>
              <w:rPr>
                <w:sz w:val="20"/>
              </w:rPr>
            </w:pPr>
            <w:r>
              <w:rPr>
                <w:sz w:val="20"/>
              </w:rPr>
              <w:t>57.00</w:t>
            </w:r>
          </w:p>
        </w:tc>
        <w:tc>
          <w:tcPr>
            <w:tcW w:w="2659" w:type="dxa"/>
          </w:tcPr>
          <w:p w:rsidR="00032EFF" w:rsidRDefault="00CB7A3F">
            <w:pPr>
              <w:pStyle w:val="TableParagraph"/>
              <w:spacing w:line="210" w:lineRule="exact"/>
              <w:ind w:left="0" w:right="1141"/>
              <w:jc w:val="right"/>
              <w:rPr>
                <w:sz w:val="20"/>
              </w:rPr>
            </w:pPr>
            <w:hyperlink r:id="rId26" w:anchor="b108-tlsr-27-1-93">
              <w:r w:rsidR="00D8533A">
                <w:rPr>
                  <w:sz w:val="20"/>
                </w:rPr>
                <w:t>[35]</w:t>
              </w:r>
            </w:hyperlink>
          </w:p>
        </w:tc>
      </w:tr>
      <w:tr w:rsidR="00032EFF">
        <w:trPr>
          <w:trHeight w:val="227"/>
        </w:trPr>
        <w:tc>
          <w:tcPr>
            <w:tcW w:w="1824" w:type="dxa"/>
          </w:tcPr>
          <w:p w:rsidR="00032EFF" w:rsidRDefault="00D8533A">
            <w:pPr>
              <w:pStyle w:val="TableParagraph"/>
              <w:spacing w:line="208" w:lineRule="exact"/>
              <w:ind w:left="107"/>
              <w:jc w:val="left"/>
              <w:rPr>
                <w:i/>
                <w:sz w:val="20"/>
              </w:rPr>
            </w:pPr>
            <w:r>
              <w:rPr>
                <w:i/>
                <w:sz w:val="20"/>
              </w:rPr>
              <w:t xml:space="preserve">Musa </w:t>
            </w:r>
            <w:proofErr w:type="spellStart"/>
            <w:r>
              <w:rPr>
                <w:i/>
                <w:sz w:val="20"/>
              </w:rPr>
              <w:t>acuminata</w:t>
            </w:r>
            <w:proofErr w:type="spellEnd"/>
          </w:p>
        </w:tc>
        <w:tc>
          <w:tcPr>
            <w:tcW w:w="1574" w:type="dxa"/>
          </w:tcPr>
          <w:p w:rsidR="00032EFF" w:rsidRDefault="00D8533A">
            <w:pPr>
              <w:pStyle w:val="TableParagraph"/>
              <w:spacing w:line="208" w:lineRule="exact"/>
              <w:ind w:left="89" w:right="86"/>
              <w:rPr>
                <w:sz w:val="20"/>
              </w:rPr>
            </w:pPr>
            <w:r>
              <w:rPr>
                <w:sz w:val="20"/>
              </w:rPr>
              <w:t>Banana</w:t>
            </w:r>
          </w:p>
        </w:tc>
        <w:tc>
          <w:tcPr>
            <w:tcW w:w="1699" w:type="dxa"/>
          </w:tcPr>
          <w:p w:rsidR="00032EFF" w:rsidRDefault="00D8533A">
            <w:pPr>
              <w:pStyle w:val="TableParagraph"/>
              <w:spacing w:line="208" w:lineRule="exact"/>
              <w:ind w:left="138" w:right="127"/>
              <w:rPr>
                <w:sz w:val="20"/>
              </w:rPr>
            </w:pPr>
            <w:r>
              <w:rPr>
                <w:sz w:val="20"/>
              </w:rPr>
              <w:t>Food</w:t>
            </w:r>
            <w:r>
              <w:rPr>
                <w:spacing w:val="-2"/>
                <w:sz w:val="20"/>
              </w:rPr>
              <w:t xml:space="preserve"> </w:t>
            </w:r>
            <w:r>
              <w:rPr>
                <w:sz w:val="20"/>
              </w:rPr>
              <w:t>(fruit)</w:t>
            </w:r>
          </w:p>
        </w:tc>
        <w:tc>
          <w:tcPr>
            <w:tcW w:w="2128" w:type="dxa"/>
          </w:tcPr>
          <w:p w:rsidR="00032EFF" w:rsidRDefault="00D8533A">
            <w:pPr>
              <w:pStyle w:val="TableParagraph"/>
              <w:spacing w:line="208" w:lineRule="exact"/>
              <w:ind w:left="947" w:right="931"/>
              <w:rPr>
                <w:sz w:val="20"/>
              </w:rPr>
            </w:pPr>
            <w:r>
              <w:rPr>
                <w:sz w:val="20"/>
              </w:rPr>
              <w:t>11</w:t>
            </w:r>
          </w:p>
        </w:tc>
        <w:tc>
          <w:tcPr>
            <w:tcW w:w="1840" w:type="dxa"/>
          </w:tcPr>
          <w:p w:rsidR="00032EFF" w:rsidRDefault="00D8533A">
            <w:pPr>
              <w:pStyle w:val="TableParagraph"/>
              <w:spacing w:line="208" w:lineRule="exact"/>
              <w:ind w:left="301" w:right="285"/>
              <w:rPr>
                <w:sz w:val="20"/>
              </w:rPr>
            </w:pPr>
            <w:r>
              <w:rPr>
                <w:sz w:val="20"/>
              </w:rPr>
              <w:t>523.00</w:t>
            </w:r>
          </w:p>
        </w:tc>
        <w:tc>
          <w:tcPr>
            <w:tcW w:w="1516" w:type="dxa"/>
          </w:tcPr>
          <w:p w:rsidR="00032EFF" w:rsidRDefault="00D8533A">
            <w:pPr>
              <w:pStyle w:val="TableParagraph"/>
              <w:spacing w:line="208" w:lineRule="exact"/>
              <w:ind w:left="392" w:right="372"/>
              <w:rPr>
                <w:sz w:val="20"/>
              </w:rPr>
            </w:pPr>
            <w:r>
              <w:rPr>
                <w:sz w:val="20"/>
              </w:rPr>
              <w:t>472.20</w:t>
            </w:r>
          </w:p>
        </w:tc>
        <w:tc>
          <w:tcPr>
            <w:tcW w:w="1178" w:type="dxa"/>
          </w:tcPr>
          <w:p w:rsidR="00032EFF" w:rsidRDefault="00D8533A">
            <w:pPr>
              <w:pStyle w:val="TableParagraph"/>
              <w:spacing w:line="208" w:lineRule="exact"/>
              <w:ind w:left="220" w:right="205"/>
              <w:rPr>
                <w:sz w:val="20"/>
              </w:rPr>
            </w:pPr>
            <w:r>
              <w:rPr>
                <w:sz w:val="20"/>
              </w:rPr>
              <w:t>36,542</w:t>
            </w:r>
          </w:p>
        </w:tc>
        <w:tc>
          <w:tcPr>
            <w:tcW w:w="1271" w:type="dxa"/>
          </w:tcPr>
          <w:p w:rsidR="00032EFF" w:rsidRDefault="00D8533A">
            <w:pPr>
              <w:pStyle w:val="TableParagraph"/>
              <w:spacing w:line="208" w:lineRule="exact"/>
              <w:ind w:left="95" w:right="74"/>
              <w:rPr>
                <w:sz w:val="20"/>
              </w:rPr>
            </w:pPr>
            <w:r>
              <w:rPr>
                <w:sz w:val="20"/>
              </w:rPr>
              <w:t>43.72</w:t>
            </w:r>
          </w:p>
        </w:tc>
        <w:tc>
          <w:tcPr>
            <w:tcW w:w="2659" w:type="dxa"/>
          </w:tcPr>
          <w:p w:rsidR="00032EFF" w:rsidRDefault="00CB7A3F">
            <w:pPr>
              <w:pStyle w:val="TableParagraph"/>
              <w:spacing w:line="208" w:lineRule="exact"/>
              <w:ind w:left="0" w:right="1141"/>
              <w:jc w:val="right"/>
              <w:rPr>
                <w:sz w:val="20"/>
              </w:rPr>
            </w:pPr>
            <w:hyperlink r:id="rId27" w:anchor="b108-tlsr-27-1-93">
              <w:r w:rsidR="00D8533A">
                <w:rPr>
                  <w:sz w:val="20"/>
                </w:rPr>
                <w:t>[36]</w:t>
              </w:r>
            </w:hyperlink>
          </w:p>
        </w:tc>
      </w:tr>
      <w:tr w:rsidR="00032EFF">
        <w:trPr>
          <w:trHeight w:val="229"/>
        </w:trPr>
        <w:tc>
          <w:tcPr>
            <w:tcW w:w="1824" w:type="dxa"/>
          </w:tcPr>
          <w:p w:rsidR="00032EFF" w:rsidRDefault="00D8533A">
            <w:pPr>
              <w:pStyle w:val="TableParagraph"/>
              <w:spacing w:line="210" w:lineRule="exact"/>
              <w:ind w:left="107"/>
              <w:jc w:val="left"/>
              <w:rPr>
                <w:i/>
                <w:sz w:val="20"/>
              </w:rPr>
            </w:pPr>
            <w:r>
              <w:rPr>
                <w:i/>
                <w:sz w:val="20"/>
              </w:rPr>
              <w:t>Nicotiana</w:t>
            </w:r>
            <w:r>
              <w:rPr>
                <w:i/>
                <w:spacing w:val="-1"/>
                <w:sz w:val="20"/>
              </w:rPr>
              <w:t xml:space="preserve"> </w:t>
            </w:r>
            <w:r>
              <w:rPr>
                <w:i/>
                <w:sz w:val="20"/>
              </w:rPr>
              <w:t>tabacum</w:t>
            </w:r>
          </w:p>
        </w:tc>
        <w:tc>
          <w:tcPr>
            <w:tcW w:w="1574" w:type="dxa"/>
          </w:tcPr>
          <w:p w:rsidR="00032EFF" w:rsidRDefault="00D8533A">
            <w:pPr>
              <w:pStyle w:val="TableParagraph"/>
              <w:spacing w:line="210" w:lineRule="exact"/>
              <w:ind w:left="89" w:right="81"/>
              <w:rPr>
                <w:sz w:val="20"/>
              </w:rPr>
            </w:pPr>
            <w:r>
              <w:rPr>
                <w:sz w:val="20"/>
              </w:rPr>
              <w:t>Tobacco</w:t>
            </w:r>
          </w:p>
        </w:tc>
        <w:tc>
          <w:tcPr>
            <w:tcW w:w="1699" w:type="dxa"/>
          </w:tcPr>
          <w:p w:rsidR="00032EFF" w:rsidRDefault="00D8533A">
            <w:pPr>
              <w:pStyle w:val="TableParagraph"/>
              <w:spacing w:line="210" w:lineRule="exact"/>
              <w:ind w:left="138" w:right="127"/>
              <w:rPr>
                <w:sz w:val="20"/>
              </w:rPr>
            </w:pPr>
            <w:r>
              <w:rPr>
                <w:sz w:val="20"/>
              </w:rPr>
              <w:t>Smoking</w:t>
            </w:r>
          </w:p>
        </w:tc>
        <w:tc>
          <w:tcPr>
            <w:tcW w:w="2128" w:type="dxa"/>
          </w:tcPr>
          <w:p w:rsidR="00032EFF" w:rsidRDefault="00D8533A">
            <w:pPr>
              <w:pStyle w:val="TableParagraph"/>
              <w:spacing w:line="210" w:lineRule="exact"/>
              <w:ind w:left="947" w:right="931"/>
              <w:rPr>
                <w:sz w:val="20"/>
              </w:rPr>
            </w:pPr>
            <w:r>
              <w:rPr>
                <w:sz w:val="20"/>
              </w:rPr>
              <w:t>12</w:t>
            </w:r>
          </w:p>
        </w:tc>
        <w:tc>
          <w:tcPr>
            <w:tcW w:w="1840" w:type="dxa"/>
          </w:tcPr>
          <w:p w:rsidR="00032EFF" w:rsidRDefault="00D8533A">
            <w:pPr>
              <w:pStyle w:val="TableParagraph"/>
              <w:spacing w:line="210" w:lineRule="exact"/>
              <w:ind w:left="303" w:right="285"/>
              <w:rPr>
                <w:sz w:val="20"/>
              </w:rPr>
            </w:pPr>
            <w:r>
              <w:rPr>
                <w:sz w:val="20"/>
              </w:rPr>
              <w:t>4,500.00</w:t>
            </w:r>
          </w:p>
        </w:tc>
        <w:tc>
          <w:tcPr>
            <w:tcW w:w="1516" w:type="dxa"/>
          </w:tcPr>
          <w:p w:rsidR="00032EFF" w:rsidRDefault="00D8533A">
            <w:pPr>
              <w:pStyle w:val="TableParagraph"/>
              <w:spacing w:line="210" w:lineRule="exact"/>
              <w:ind w:left="394" w:right="372"/>
              <w:rPr>
                <w:sz w:val="20"/>
              </w:rPr>
            </w:pPr>
            <w:r>
              <w:rPr>
                <w:sz w:val="20"/>
              </w:rPr>
              <w:t>3,700.00</w:t>
            </w:r>
          </w:p>
        </w:tc>
        <w:tc>
          <w:tcPr>
            <w:tcW w:w="1178" w:type="dxa"/>
          </w:tcPr>
          <w:p w:rsidR="00032EFF" w:rsidRDefault="00D8533A">
            <w:pPr>
              <w:pStyle w:val="TableParagraph"/>
              <w:spacing w:line="210" w:lineRule="exact"/>
              <w:ind w:left="220" w:right="205"/>
              <w:rPr>
                <w:sz w:val="20"/>
              </w:rPr>
            </w:pPr>
            <w:r>
              <w:rPr>
                <w:sz w:val="20"/>
              </w:rPr>
              <w:t>90,000</w:t>
            </w:r>
          </w:p>
        </w:tc>
        <w:tc>
          <w:tcPr>
            <w:tcW w:w="1271" w:type="dxa"/>
          </w:tcPr>
          <w:p w:rsidR="00032EFF" w:rsidRDefault="00D8533A">
            <w:pPr>
              <w:pStyle w:val="TableParagraph"/>
              <w:spacing w:line="210" w:lineRule="exact"/>
              <w:ind w:left="95" w:right="71"/>
              <w:rPr>
                <w:sz w:val="20"/>
              </w:rPr>
            </w:pPr>
            <w:r>
              <w:rPr>
                <w:sz w:val="20"/>
              </w:rPr>
              <w:t>72.00–78.00</w:t>
            </w:r>
          </w:p>
        </w:tc>
        <w:tc>
          <w:tcPr>
            <w:tcW w:w="2659" w:type="dxa"/>
          </w:tcPr>
          <w:p w:rsidR="00032EFF" w:rsidRDefault="00CB7A3F">
            <w:pPr>
              <w:pStyle w:val="TableParagraph"/>
              <w:spacing w:line="210" w:lineRule="exact"/>
              <w:ind w:left="0" w:right="1141"/>
              <w:jc w:val="right"/>
              <w:rPr>
                <w:sz w:val="20"/>
              </w:rPr>
            </w:pPr>
            <w:hyperlink r:id="rId28" w:anchor="b108-tlsr-27-1-93">
              <w:r w:rsidR="00D8533A">
                <w:rPr>
                  <w:sz w:val="20"/>
                </w:rPr>
                <w:t>[37]</w:t>
              </w:r>
            </w:hyperlink>
          </w:p>
        </w:tc>
      </w:tr>
      <w:tr w:rsidR="00032EFF">
        <w:trPr>
          <w:trHeight w:val="460"/>
        </w:trPr>
        <w:tc>
          <w:tcPr>
            <w:tcW w:w="1824" w:type="dxa"/>
          </w:tcPr>
          <w:p w:rsidR="00032EFF" w:rsidRDefault="00D8533A">
            <w:pPr>
              <w:pStyle w:val="TableParagraph"/>
              <w:spacing w:line="230" w:lineRule="atLeast"/>
              <w:ind w:left="107" w:right="275"/>
              <w:jc w:val="left"/>
              <w:rPr>
                <w:i/>
                <w:sz w:val="20"/>
              </w:rPr>
            </w:pPr>
            <w:proofErr w:type="spellStart"/>
            <w:r>
              <w:rPr>
                <w:i/>
                <w:sz w:val="20"/>
              </w:rPr>
              <w:t>Oryza</w:t>
            </w:r>
            <w:proofErr w:type="spellEnd"/>
            <w:r>
              <w:rPr>
                <w:i/>
                <w:sz w:val="20"/>
              </w:rPr>
              <w:t xml:space="preserve"> sativa- </w:t>
            </w:r>
            <w:proofErr w:type="spellStart"/>
            <w:r>
              <w:rPr>
                <w:i/>
                <w:sz w:val="20"/>
              </w:rPr>
              <w:t>spp</w:t>
            </w:r>
            <w:proofErr w:type="spellEnd"/>
            <w:r>
              <w:rPr>
                <w:i/>
                <w:spacing w:val="-48"/>
                <w:sz w:val="20"/>
              </w:rPr>
              <w:t xml:space="preserve"> </w:t>
            </w:r>
            <w:proofErr w:type="spellStart"/>
            <w:r>
              <w:rPr>
                <w:i/>
                <w:sz w:val="20"/>
              </w:rPr>
              <w:t>indica</w:t>
            </w:r>
            <w:proofErr w:type="spellEnd"/>
          </w:p>
        </w:tc>
        <w:tc>
          <w:tcPr>
            <w:tcW w:w="1574" w:type="dxa"/>
          </w:tcPr>
          <w:p w:rsidR="00032EFF" w:rsidRDefault="00D8533A">
            <w:pPr>
              <w:pStyle w:val="TableParagraph"/>
              <w:ind w:left="89" w:right="84"/>
              <w:rPr>
                <w:sz w:val="20"/>
              </w:rPr>
            </w:pPr>
            <w:r>
              <w:rPr>
                <w:sz w:val="20"/>
              </w:rPr>
              <w:t>Rice</w:t>
            </w:r>
          </w:p>
        </w:tc>
        <w:tc>
          <w:tcPr>
            <w:tcW w:w="1699" w:type="dxa"/>
          </w:tcPr>
          <w:p w:rsidR="00032EFF" w:rsidRDefault="00D8533A">
            <w:pPr>
              <w:pStyle w:val="TableParagraph"/>
              <w:ind w:left="138" w:right="124"/>
              <w:rPr>
                <w:sz w:val="20"/>
              </w:rPr>
            </w:pPr>
            <w:r>
              <w:rPr>
                <w:sz w:val="20"/>
              </w:rPr>
              <w:t>Food</w:t>
            </w:r>
          </w:p>
        </w:tc>
        <w:tc>
          <w:tcPr>
            <w:tcW w:w="2128" w:type="dxa"/>
          </w:tcPr>
          <w:p w:rsidR="00032EFF" w:rsidRDefault="00D8533A">
            <w:pPr>
              <w:pStyle w:val="TableParagraph"/>
              <w:ind w:left="947" w:right="931"/>
              <w:rPr>
                <w:sz w:val="20"/>
              </w:rPr>
            </w:pPr>
            <w:r>
              <w:rPr>
                <w:sz w:val="20"/>
              </w:rPr>
              <w:t>12</w:t>
            </w:r>
          </w:p>
        </w:tc>
        <w:tc>
          <w:tcPr>
            <w:tcW w:w="1840" w:type="dxa"/>
          </w:tcPr>
          <w:p w:rsidR="00032EFF" w:rsidRDefault="00D8533A">
            <w:pPr>
              <w:pStyle w:val="TableParagraph"/>
              <w:ind w:left="301" w:right="285"/>
              <w:rPr>
                <w:sz w:val="20"/>
              </w:rPr>
            </w:pPr>
            <w:r>
              <w:rPr>
                <w:sz w:val="20"/>
              </w:rPr>
              <w:t>430.00</w:t>
            </w:r>
          </w:p>
        </w:tc>
        <w:tc>
          <w:tcPr>
            <w:tcW w:w="1516" w:type="dxa"/>
          </w:tcPr>
          <w:p w:rsidR="00032EFF" w:rsidRDefault="00D8533A">
            <w:pPr>
              <w:pStyle w:val="TableParagraph"/>
              <w:ind w:left="392" w:right="372"/>
              <w:rPr>
                <w:sz w:val="20"/>
              </w:rPr>
            </w:pPr>
            <w:r>
              <w:rPr>
                <w:sz w:val="20"/>
              </w:rPr>
              <w:t>466.00</w:t>
            </w:r>
          </w:p>
        </w:tc>
        <w:tc>
          <w:tcPr>
            <w:tcW w:w="1178" w:type="dxa"/>
          </w:tcPr>
          <w:p w:rsidR="00032EFF" w:rsidRDefault="00D8533A">
            <w:pPr>
              <w:pStyle w:val="TableParagraph"/>
              <w:ind w:left="266"/>
              <w:jc w:val="left"/>
              <w:rPr>
                <w:sz w:val="20"/>
              </w:rPr>
            </w:pPr>
            <w:r>
              <w:rPr>
                <w:sz w:val="20"/>
              </w:rPr>
              <w:t>46,022–</w:t>
            </w:r>
          </w:p>
          <w:p w:rsidR="00032EFF" w:rsidRDefault="00D8533A">
            <w:pPr>
              <w:pStyle w:val="TableParagraph"/>
              <w:spacing w:line="210" w:lineRule="exact"/>
              <w:ind w:left="316"/>
              <w:jc w:val="left"/>
              <w:rPr>
                <w:sz w:val="20"/>
              </w:rPr>
            </w:pPr>
            <w:r>
              <w:rPr>
                <w:sz w:val="20"/>
              </w:rPr>
              <w:t>55,615</w:t>
            </w:r>
          </w:p>
        </w:tc>
        <w:tc>
          <w:tcPr>
            <w:tcW w:w="1271" w:type="dxa"/>
          </w:tcPr>
          <w:p w:rsidR="00032EFF" w:rsidRDefault="00D8533A">
            <w:pPr>
              <w:pStyle w:val="TableParagraph"/>
              <w:ind w:left="95" w:right="74"/>
              <w:rPr>
                <w:sz w:val="20"/>
              </w:rPr>
            </w:pPr>
            <w:r>
              <w:rPr>
                <w:sz w:val="20"/>
              </w:rPr>
              <w:t>42.20</w:t>
            </w:r>
          </w:p>
        </w:tc>
        <w:tc>
          <w:tcPr>
            <w:tcW w:w="2659" w:type="dxa"/>
          </w:tcPr>
          <w:p w:rsidR="00032EFF" w:rsidRDefault="00CB7A3F">
            <w:pPr>
              <w:pStyle w:val="TableParagraph"/>
              <w:ind w:left="0" w:right="1141"/>
              <w:jc w:val="right"/>
              <w:rPr>
                <w:sz w:val="20"/>
              </w:rPr>
            </w:pPr>
            <w:hyperlink r:id="rId29" w:anchor="b108-tlsr-27-1-93">
              <w:r w:rsidR="00D8533A">
                <w:rPr>
                  <w:sz w:val="20"/>
                </w:rPr>
                <w:t>[38]</w:t>
              </w:r>
            </w:hyperlink>
          </w:p>
        </w:tc>
      </w:tr>
      <w:tr w:rsidR="00032EFF">
        <w:trPr>
          <w:trHeight w:val="460"/>
        </w:trPr>
        <w:tc>
          <w:tcPr>
            <w:tcW w:w="1824" w:type="dxa"/>
          </w:tcPr>
          <w:p w:rsidR="00032EFF" w:rsidRDefault="00D8533A">
            <w:pPr>
              <w:pStyle w:val="TableParagraph"/>
              <w:spacing w:line="230" w:lineRule="atLeast"/>
              <w:ind w:left="107" w:right="331"/>
              <w:jc w:val="left"/>
              <w:rPr>
                <w:i/>
                <w:sz w:val="20"/>
              </w:rPr>
            </w:pPr>
            <w:proofErr w:type="spellStart"/>
            <w:r>
              <w:rPr>
                <w:i/>
                <w:spacing w:val="-1"/>
                <w:sz w:val="20"/>
              </w:rPr>
              <w:t>Oryza</w:t>
            </w:r>
            <w:proofErr w:type="spellEnd"/>
            <w:r>
              <w:rPr>
                <w:i/>
                <w:spacing w:val="-1"/>
                <w:sz w:val="20"/>
              </w:rPr>
              <w:t xml:space="preserve"> </w:t>
            </w:r>
            <w:r>
              <w:rPr>
                <w:i/>
                <w:sz w:val="20"/>
              </w:rPr>
              <w:t>sativa-</w:t>
            </w:r>
            <w:proofErr w:type="spellStart"/>
            <w:r>
              <w:rPr>
                <w:i/>
                <w:sz w:val="20"/>
              </w:rPr>
              <w:t>spp</w:t>
            </w:r>
            <w:proofErr w:type="spellEnd"/>
            <w:r>
              <w:rPr>
                <w:i/>
                <w:spacing w:val="-47"/>
                <w:sz w:val="20"/>
              </w:rPr>
              <w:t xml:space="preserve"> </w:t>
            </w:r>
            <w:r>
              <w:rPr>
                <w:i/>
                <w:sz w:val="20"/>
              </w:rPr>
              <w:t>japonica</w:t>
            </w:r>
          </w:p>
        </w:tc>
        <w:tc>
          <w:tcPr>
            <w:tcW w:w="1574" w:type="dxa"/>
          </w:tcPr>
          <w:p w:rsidR="00032EFF" w:rsidRDefault="00032EFF">
            <w:pPr>
              <w:pStyle w:val="TableParagraph"/>
              <w:ind w:left="0"/>
              <w:jc w:val="left"/>
              <w:rPr>
                <w:sz w:val="18"/>
              </w:rPr>
            </w:pPr>
          </w:p>
        </w:tc>
        <w:tc>
          <w:tcPr>
            <w:tcW w:w="1699" w:type="dxa"/>
          </w:tcPr>
          <w:p w:rsidR="00032EFF" w:rsidRDefault="00032EFF">
            <w:pPr>
              <w:pStyle w:val="TableParagraph"/>
              <w:ind w:left="0"/>
              <w:jc w:val="left"/>
              <w:rPr>
                <w:sz w:val="18"/>
              </w:rPr>
            </w:pPr>
          </w:p>
        </w:tc>
        <w:tc>
          <w:tcPr>
            <w:tcW w:w="2128" w:type="dxa"/>
          </w:tcPr>
          <w:p w:rsidR="00032EFF" w:rsidRDefault="00032EFF">
            <w:pPr>
              <w:pStyle w:val="TableParagraph"/>
              <w:ind w:left="0"/>
              <w:jc w:val="left"/>
              <w:rPr>
                <w:sz w:val="18"/>
              </w:rPr>
            </w:pPr>
          </w:p>
        </w:tc>
        <w:tc>
          <w:tcPr>
            <w:tcW w:w="1840" w:type="dxa"/>
          </w:tcPr>
          <w:p w:rsidR="00032EFF" w:rsidRDefault="00D8533A">
            <w:pPr>
              <w:pStyle w:val="TableParagraph"/>
              <w:ind w:left="301" w:right="285"/>
              <w:rPr>
                <w:sz w:val="20"/>
              </w:rPr>
            </w:pPr>
            <w:r>
              <w:rPr>
                <w:sz w:val="20"/>
              </w:rPr>
              <w:t>420.00</w:t>
            </w:r>
          </w:p>
        </w:tc>
        <w:tc>
          <w:tcPr>
            <w:tcW w:w="1516" w:type="dxa"/>
          </w:tcPr>
          <w:p w:rsidR="00032EFF" w:rsidRDefault="00D8533A">
            <w:pPr>
              <w:pStyle w:val="TableParagraph"/>
              <w:ind w:left="392" w:right="372"/>
              <w:rPr>
                <w:sz w:val="20"/>
              </w:rPr>
            </w:pPr>
            <w:r>
              <w:rPr>
                <w:sz w:val="20"/>
              </w:rPr>
              <w:t>389.80</w:t>
            </w:r>
          </w:p>
        </w:tc>
        <w:tc>
          <w:tcPr>
            <w:tcW w:w="1178" w:type="dxa"/>
          </w:tcPr>
          <w:p w:rsidR="00032EFF" w:rsidRDefault="00D8533A">
            <w:pPr>
              <w:pStyle w:val="TableParagraph"/>
              <w:ind w:left="220" w:right="205"/>
              <w:rPr>
                <w:sz w:val="20"/>
              </w:rPr>
            </w:pPr>
            <w:r>
              <w:rPr>
                <w:sz w:val="20"/>
              </w:rPr>
              <w:t>37,544</w:t>
            </w:r>
          </w:p>
        </w:tc>
        <w:tc>
          <w:tcPr>
            <w:tcW w:w="1271" w:type="dxa"/>
          </w:tcPr>
          <w:p w:rsidR="00032EFF" w:rsidRDefault="00D8533A">
            <w:pPr>
              <w:pStyle w:val="TableParagraph"/>
              <w:ind w:left="95" w:right="74"/>
              <w:rPr>
                <w:sz w:val="20"/>
              </w:rPr>
            </w:pPr>
            <w:r>
              <w:rPr>
                <w:sz w:val="20"/>
              </w:rPr>
              <w:t>35.00</w:t>
            </w:r>
          </w:p>
        </w:tc>
        <w:tc>
          <w:tcPr>
            <w:tcW w:w="2659" w:type="dxa"/>
          </w:tcPr>
          <w:p w:rsidR="00032EFF" w:rsidRDefault="00CB7A3F">
            <w:pPr>
              <w:pStyle w:val="TableParagraph"/>
              <w:ind w:left="0" w:right="1141"/>
              <w:jc w:val="right"/>
              <w:rPr>
                <w:sz w:val="20"/>
              </w:rPr>
            </w:pPr>
            <w:hyperlink r:id="rId30" w:anchor="b108-tlsr-27-1-93">
              <w:r w:rsidR="00D8533A">
                <w:rPr>
                  <w:sz w:val="20"/>
                </w:rPr>
                <w:t>[39]</w:t>
              </w:r>
            </w:hyperlink>
          </w:p>
        </w:tc>
      </w:tr>
    </w:tbl>
    <w:p w:rsidR="00032EFF" w:rsidRDefault="00032EFF">
      <w:pPr>
        <w:jc w:val="right"/>
        <w:rPr>
          <w:sz w:val="20"/>
        </w:rPr>
        <w:sectPr w:rsidR="00032EFF">
          <w:pgSz w:w="16840" w:h="11910" w:orient="landscape"/>
          <w:pgMar w:top="1100" w:right="460" w:bottom="280" w:left="460" w:header="720" w:footer="720" w:gutter="0"/>
          <w:cols w:space="720"/>
        </w:sectPr>
      </w:pPr>
    </w:p>
    <w:p w:rsidR="00032EFF" w:rsidRDefault="00032EFF">
      <w:pPr>
        <w:pStyle w:val="BodyText"/>
        <w:spacing w:before="3"/>
        <w:rPr>
          <w:b/>
          <w:sz w:val="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1574"/>
        <w:gridCol w:w="1699"/>
        <w:gridCol w:w="2128"/>
        <w:gridCol w:w="1840"/>
        <w:gridCol w:w="1516"/>
        <w:gridCol w:w="1178"/>
        <w:gridCol w:w="1271"/>
        <w:gridCol w:w="2659"/>
      </w:tblGrid>
      <w:tr w:rsidR="00032EFF">
        <w:trPr>
          <w:trHeight w:val="230"/>
        </w:trPr>
        <w:tc>
          <w:tcPr>
            <w:tcW w:w="1824" w:type="dxa"/>
          </w:tcPr>
          <w:p w:rsidR="00032EFF" w:rsidRDefault="00D8533A">
            <w:pPr>
              <w:pStyle w:val="TableParagraph"/>
              <w:spacing w:line="210" w:lineRule="exact"/>
              <w:ind w:left="107"/>
              <w:jc w:val="left"/>
              <w:rPr>
                <w:i/>
                <w:sz w:val="20"/>
              </w:rPr>
            </w:pPr>
            <w:r>
              <w:rPr>
                <w:i/>
                <w:sz w:val="20"/>
              </w:rPr>
              <w:t>Phaseolus</w:t>
            </w:r>
            <w:r>
              <w:rPr>
                <w:i/>
                <w:spacing w:val="-3"/>
                <w:sz w:val="20"/>
              </w:rPr>
              <w:t xml:space="preserve"> </w:t>
            </w:r>
            <w:r>
              <w:rPr>
                <w:i/>
                <w:sz w:val="20"/>
              </w:rPr>
              <w:t>vulgaris</w:t>
            </w:r>
          </w:p>
        </w:tc>
        <w:tc>
          <w:tcPr>
            <w:tcW w:w="1574" w:type="dxa"/>
          </w:tcPr>
          <w:p w:rsidR="00032EFF" w:rsidRDefault="00D8533A">
            <w:pPr>
              <w:pStyle w:val="TableParagraph"/>
              <w:spacing w:line="210" w:lineRule="exact"/>
              <w:ind w:left="0" w:right="193"/>
              <w:jc w:val="right"/>
              <w:rPr>
                <w:sz w:val="20"/>
              </w:rPr>
            </w:pPr>
            <w:r>
              <w:rPr>
                <w:sz w:val="20"/>
              </w:rPr>
              <w:t>Common</w:t>
            </w:r>
            <w:r>
              <w:rPr>
                <w:spacing w:val="-3"/>
                <w:sz w:val="20"/>
              </w:rPr>
              <w:t xml:space="preserve"> </w:t>
            </w:r>
            <w:r>
              <w:rPr>
                <w:sz w:val="20"/>
              </w:rPr>
              <w:t>bean</w:t>
            </w:r>
          </w:p>
        </w:tc>
        <w:tc>
          <w:tcPr>
            <w:tcW w:w="1699" w:type="dxa"/>
          </w:tcPr>
          <w:p w:rsidR="00032EFF" w:rsidRDefault="00D8533A">
            <w:pPr>
              <w:pStyle w:val="TableParagraph"/>
              <w:spacing w:line="210" w:lineRule="exact"/>
              <w:ind w:left="138" w:right="124"/>
              <w:rPr>
                <w:sz w:val="20"/>
              </w:rPr>
            </w:pPr>
            <w:r>
              <w:rPr>
                <w:sz w:val="20"/>
              </w:rPr>
              <w:t>Food</w:t>
            </w:r>
          </w:p>
        </w:tc>
        <w:tc>
          <w:tcPr>
            <w:tcW w:w="2128" w:type="dxa"/>
          </w:tcPr>
          <w:p w:rsidR="00032EFF" w:rsidRDefault="00D8533A">
            <w:pPr>
              <w:pStyle w:val="TableParagraph"/>
              <w:spacing w:line="210" w:lineRule="exact"/>
              <w:ind w:left="947" w:right="931"/>
              <w:rPr>
                <w:sz w:val="20"/>
              </w:rPr>
            </w:pPr>
            <w:r>
              <w:rPr>
                <w:sz w:val="20"/>
              </w:rPr>
              <w:t>11</w:t>
            </w:r>
          </w:p>
        </w:tc>
        <w:tc>
          <w:tcPr>
            <w:tcW w:w="1840" w:type="dxa"/>
          </w:tcPr>
          <w:p w:rsidR="00032EFF" w:rsidRDefault="00D8533A">
            <w:pPr>
              <w:pStyle w:val="TableParagraph"/>
              <w:spacing w:line="210" w:lineRule="exact"/>
              <w:ind w:left="301" w:right="285"/>
              <w:rPr>
                <w:sz w:val="20"/>
              </w:rPr>
            </w:pPr>
            <w:r>
              <w:rPr>
                <w:sz w:val="20"/>
              </w:rPr>
              <w:t>587.00</w:t>
            </w:r>
          </w:p>
        </w:tc>
        <w:tc>
          <w:tcPr>
            <w:tcW w:w="1516" w:type="dxa"/>
          </w:tcPr>
          <w:p w:rsidR="00032EFF" w:rsidRDefault="00D8533A">
            <w:pPr>
              <w:pStyle w:val="TableParagraph"/>
              <w:spacing w:line="210" w:lineRule="exact"/>
              <w:ind w:left="392" w:right="372"/>
              <w:rPr>
                <w:sz w:val="20"/>
              </w:rPr>
            </w:pPr>
            <w:r>
              <w:rPr>
                <w:sz w:val="20"/>
              </w:rPr>
              <w:t>473.00</w:t>
            </w:r>
          </w:p>
        </w:tc>
        <w:tc>
          <w:tcPr>
            <w:tcW w:w="1178" w:type="dxa"/>
          </w:tcPr>
          <w:p w:rsidR="00032EFF" w:rsidRDefault="00D8533A">
            <w:pPr>
              <w:pStyle w:val="TableParagraph"/>
              <w:spacing w:line="210" w:lineRule="exact"/>
              <w:ind w:left="220" w:right="205"/>
              <w:rPr>
                <w:sz w:val="20"/>
              </w:rPr>
            </w:pPr>
            <w:r>
              <w:rPr>
                <w:sz w:val="20"/>
              </w:rPr>
              <w:t>27,197</w:t>
            </w:r>
          </w:p>
        </w:tc>
        <w:tc>
          <w:tcPr>
            <w:tcW w:w="1271" w:type="dxa"/>
          </w:tcPr>
          <w:p w:rsidR="00032EFF" w:rsidRDefault="00D8533A">
            <w:pPr>
              <w:pStyle w:val="TableParagraph"/>
              <w:spacing w:line="210" w:lineRule="exact"/>
              <w:ind w:left="415"/>
              <w:jc w:val="left"/>
              <w:rPr>
                <w:sz w:val="20"/>
              </w:rPr>
            </w:pPr>
            <w:r>
              <w:rPr>
                <w:sz w:val="20"/>
              </w:rPr>
              <w:t>45.37</w:t>
            </w:r>
          </w:p>
        </w:tc>
        <w:tc>
          <w:tcPr>
            <w:tcW w:w="2659" w:type="dxa"/>
          </w:tcPr>
          <w:p w:rsidR="00032EFF" w:rsidRDefault="00CB7A3F">
            <w:pPr>
              <w:pStyle w:val="TableParagraph"/>
              <w:spacing w:line="210" w:lineRule="exact"/>
              <w:ind w:left="1000" w:right="974"/>
              <w:rPr>
                <w:sz w:val="20"/>
              </w:rPr>
            </w:pPr>
            <w:hyperlink r:id="rId31" w:anchor="b108-tlsr-27-1-93">
              <w:r w:rsidR="00D8533A">
                <w:rPr>
                  <w:sz w:val="20"/>
                </w:rPr>
                <w:t>[40]</w:t>
              </w:r>
            </w:hyperlink>
          </w:p>
        </w:tc>
      </w:tr>
      <w:tr w:rsidR="00032EFF">
        <w:trPr>
          <w:trHeight w:val="230"/>
        </w:trPr>
        <w:tc>
          <w:tcPr>
            <w:tcW w:w="1824" w:type="dxa"/>
          </w:tcPr>
          <w:p w:rsidR="00032EFF" w:rsidRDefault="00D8533A">
            <w:pPr>
              <w:pStyle w:val="TableParagraph"/>
              <w:spacing w:line="210" w:lineRule="exact"/>
              <w:ind w:left="107"/>
              <w:jc w:val="left"/>
              <w:rPr>
                <w:i/>
                <w:sz w:val="20"/>
              </w:rPr>
            </w:pPr>
            <w:r>
              <w:rPr>
                <w:i/>
                <w:sz w:val="20"/>
              </w:rPr>
              <w:t>Phoenix</w:t>
            </w:r>
            <w:r>
              <w:rPr>
                <w:i/>
                <w:spacing w:val="-2"/>
                <w:sz w:val="20"/>
              </w:rPr>
              <w:t xml:space="preserve"> </w:t>
            </w:r>
            <w:proofErr w:type="spellStart"/>
            <w:r>
              <w:rPr>
                <w:i/>
                <w:sz w:val="20"/>
              </w:rPr>
              <w:t>dactylifera</w:t>
            </w:r>
            <w:proofErr w:type="spellEnd"/>
          </w:p>
        </w:tc>
        <w:tc>
          <w:tcPr>
            <w:tcW w:w="1574" w:type="dxa"/>
          </w:tcPr>
          <w:p w:rsidR="00032EFF" w:rsidRDefault="00D8533A">
            <w:pPr>
              <w:pStyle w:val="TableParagraph"/>
              <w:spacing w:line="210" w:lineRule="exact"/>
              <w:ind w:left="372"/>
              <w:jc w:val="left"/>
              <w:rPr>
                <w:sz w:val="20"/>
              </w:rPr>
            </w:pPr>
            <w:r>
              <w:rPr>
                <w:sz w:val="20"/>
              </w:rPr>
              <w:t>Date</w:t>
            </w:r>
            <w:r>
              <w:rPr>
                <w:spacing w:val="-1"/>
                <w:sz w:val="20"/>
              </w:rPr>
              <w:t xml:space="preserve"> </w:t>
            </w:r>
            <w:r>
              <w:rPr>
                <w:sz w:val="20"/>
              </w:rPr>
              <w:t>palm</w:t>
            </w:r>
          </w:p>
        </w:tc>
        <w:tc>
          <w:tcPr>
            <w:tcW w:w="1699" w:type="dxa"/>
          </w:tcPr>
          <w:p w:rsidR="00032EFF" w:rsidRDefault="00D8533A">
            <w:pPr>
              <w:pStyle w:val="TableParagraph"/>
              <w:spacing w:line="210" w:lineRule="exact"/>
              <w:ind w:left="138" w:right="127"/>
              <w:rPr>
                <w:sz w:val="20"/>
              </w:rPr>
            </w:pPr>
            <w:r>
              <w:rPr>
                <w:sz w:val="20"/>
              </w:rPr>
              <w:t>Food</w:t>
            </w:r>
            <w:r>
              <w:rPr>
                <w:spacing w:val="-2"/>
                <w:sz w:val="20"/>
              </w:rPr>
              <w:t xml:space="preserve"> </w:t>
            </w:r>
            <w:r>
              <w:rPr>
                <w:sz w:val="20"/>
              </w:rPr>
              <w:t>(fruit)</w:t>
            </w:r>
          </w:p>
        </w:tc>
        <w:tc>
          <w:tcPr>
            <w:tcW w:w="2128" w:type="dxa"/>
          </w:tcPr>
          <w:p w:rsidR="00032EFF" w:rsidRDefault="00D8533A">
            <w:pPr>
              <w:pStyle w:val="TableParagraph"/>
              <w:spacing w:line="210" w:lineRule="exact"/>
              <w:ind w:left="947" w:right="931"/>
              <w:rPr>
                <w:sz w:val="20"/>
              </w:rPr>
            </w:pPr>
            <w:r>
              <w:rPr>
                <w:sz w:val="20"/>
              </w:rPr>
              <w:t>18</w:t>
            </w:r>
          </w:p>
        </w:tc>
        <w:tc>
          <w:tcPr>
            <w:tcW w:w="1840" w:type="dxa"/>
          </w:tcPr>
          <w:p w:rsidR="00032EFF" w:rsidRDefault="00D8533A">
            <w:pPr>
              <w:pStyle w:val="TableParagraph"/>
              <w:spacing w:line="210" w:lineRule="exact"/>
              <w:ind w:left="301" w:right="285"/>
              <w:rPr>
                <w:sz w:val="20"/>
              </w:rPr>
            </w:pPr>
            <w:r>
              <w:rPr>
                <w:sz w:val="20"/>
              </w:rPr>
              <w:t>671.00</w:t>
            </w:r>
          </w:p>
        </w:tc>
        <w:tc>
          <w:tcPr>
            <w:tcW w:w="1516" w:type="dxa"/>
          </w:tcPr>
          <w:p w:rsidR="00032EFF" w:rsidRDefault="00D8533A">
            <w:pPr>
              <w:pStyle w:val="TableParagraph"/>
              <w:spacing w:line="210" w:lineRule="exact"/>
              <w:ind w:left="392" w:right="372"/>
              <w:rPr>
                <w:sz w:val="20"/>
              </w:rPr>
            </w:pPr>
            <w:r>
              <w:rPr>
                <w:sz w:val="20"/>
              </w:rPr>
              <w:t>605.40</w:t>
            </w:r>
          </w:p>
        </w:tc>
        <w:tc>
          <w:tcPr>
            <w:tcW w:w="1178" w:type="dxa"/>
          </w:tcPr>
          <w:p w:rsidR="00032EFF" w:rsidRDefault="00D8533A">
            <w:pPr>
              <w:pStyle w:val="TableParagraph"/>
              <w:spacing w:line="210" w:lineRule="exact"/>
              <w:ind w:left="220" w:right="205"/>
              <w:rPr>
                <w:sz w:val="20"/>
              </w:rPr>
            </w:pPr>
            <w:r>
              <w:rPr>
                <w:sz w:val="20"/>
              </w:rPr>
              <w:t>41,660</w:t>
            </w:r>
          </w:p>
        </w:tc>
        <w:tc>
          <w:tcPr>
            <w:tcW w:w="1271" w:type="dxa"/>
          </w:tcPr>
          <w:p w:rsidR="00032EFF" w:rsidRDefault="00D8533A">
            <w:pPr>
              <w:pStyle w:val="TableParagraph"/>
              <w:spacing w:line="210" w:lineRule="exact"/>
              <w:ind w:left="415"/>
              <w:jc w:val="left"/>
              <w:rPr>
                <w:sz w:val="20"/>
              </w:rPr>
            </w:pPr>
            <w:r>
              <w:rPr>
                <w:sz w:val="20"/>
              </w:rPr>
              <w:t>21.99</w:t>
            </w:r>
          </w:p>
        </w:tc>
        <w:tc>
          <w:tcPr>
            <w:tcW w:w="2659" w:type="dxa"/>
          </w:tcPr>
          <w:p w:rsidR="00032EFF" w:rsidRDefault="00CB7A3F">
            <w:pPr>
              <w:pStyle w:val="TableParagraph"/>
              <w:spacing w:line="210" w:lineRule="exact"/>
              <w:ind w:left="1002" w:right="974"/>
              <w:rPr>
                <w:sz w:val="20"/>
              </w:rPr>
            </w:pPr>
            <w:hyperlink r:id="rId32" w:anchor="b108-tlsr-27-1-93">
              <w:r w:rsidR="00D8533A">
                <w:rPr>
                  <w:sz w:val="20"/>
                </w:rPr>
                <w:t>[41,</w:t>
              </w:r>
              <w:r w:rsidR="00D8533A">
                <w:rPr>
                  <w:spacing w:val="-2"/>
                  <w:sz w:val="20"/>
                </w:rPr>
                <w:t xml:space="preserve"> </w:t>
              </w:r>
              <w:r w:rsidR="00D8533A">
                <w:rPr>
                  <w:sz w:val="20"/>
                </w:rPr>
                <w:t>42]</w:t>
              </w:r>
            </w:hyperlink>
          </w:p>
        </w:tc>
      </w:tr>
      <w:tr w:rsidR="00032EFF">
        <w:trPr>
          <w:trHeight w:val="460"/>
        </w:trPr>
        <w:tc>
          <w:tcPr>
            <w:tcW w:w="1824" w:type="dxa"/>
          </w:tcPr>
          <w:p w:rsidR="00032EFF" w:rsidRDefault="00D8533A">
            <w:pPr>
              <w:pStyle w:val="TableParagraph"/>
              <w:spacing w:line="230" w:lineRule="atLeast"/>
              <w:ind w:left="107" w:right="576"/>
              <w:jc w:val="left"/>
              <w:rPr>
                <w:i/>
                <w:sz w:val="20"/>
              </w:rPr>
            </w:pPr>
            <w:proofErr w:type="spellStart"/>
            <w:r>
              <w:rPr>
                <w:i/>
                <w:sz w:val="20"/>
              </w:rPr>
              <w:t>Phyllostachys</w:t>
            </w:r>
            <w:proofErr w:type="spellEnd"/>
            <w:r>
              <w:rPr>
                <w:i/>
                <w:spacing w:val="-47"/>
                <w:sz w:val="20"/>
              </w:rPr>
              <w:t xml:space="preserve"> </w:t>
            </w:r>
            <w:proofErr w:type="spellStart"/>
            <w:r>
              <w:rPr>
                <w:i/>
                <w:sz w:val="20"/>
              </w:rPr>
              <w:t>heterocycla</w:t>
            </w:r>
            <w:proofErr w:type="spellEnd"/>
          </w:p>
        </w:tc>
        <w:tc>
          <w:tcPr>
            <w:tcW w:w="1574" w:type="dxa"/>
          </w:tcPr>
          <w:p w:rsidR="00032EFF" w:rsidRDefault="00D8533A">
            <w:pPr>
              <w:pStyle w:val="TableParagraph"/>
              <w:ind w:left="0" w:right="203"/>
              <w:jc w:val="right"/>
              <w:rPr>
                <w:sz w:val="20"/>
              </w:rPr>
            </w:pPr>
            <w:proofErr w:type="spellStart"/>
            <w:r>
              <w:rPr>
                <w:sz w:val="20"/>
              </w:rPr>
              <w:t>Moso</w:t>
            </w:r>
            <w:proofErr w:type="spellEnd"/>
            <w:r>
              <w:rPr>
                <w:spacing w:val="-2"/>
                <w:sz w:val="20"/>
              </w:rPr>
              <w:t xml:space="preserve"> </w:t>
            </w:r>
            <w:r>
              <w:rPr>
                <w:sz w:val="20"/>
              </w:rPr>
              <w:t>bamboo</w:t>
            </w:r>
          </w:p>
        </w:tc>
        <w:tc>
          <w:tcPr>
            <w:tcW w:w="1699" w:type="dxa"/>
          </w:tcPr>
          <w:p w:rsidR="00032EFF" w:rsidRDefault="00D8533A">
            <w:pPr>
              <w:pStyle w:val="TableParagraph"/>
              <w:spacing w:line="230" w:lineRule="atLeast"/>
              <w:ind w:left="204" w:right="100" w:hanging="82"/>
              <w:jc w:val="left"/>
              <w:rPr>
                <w:sz w:val="20"/>
              </w:rPr>
            </w:pPr>
            <w:r>
              <w:rPr>
                <w:spacing w:val="-1"/>
                <w:sz w:val="20"/>
              </w:rPr>
              <w:t xml:space="preserve">Building </w:t>
            </w:r>
            <w:r>
              <w:rPr>
                <w:sz w:val="20"/>
              </w:rPr>
              <w:t>material,</w:t>
            </w:r>
            <w:r>
              <w:rPr>
                <w:spacing w:val="-47"/>
                <w:sz w:val="20"/>
              </w:rPr>
              <w:t xml:space="preserve"> </w:t>
            </w:r>
            <w:r>
              <w:rPr>
                <w:sz w:val="20"/>
              </w:rPr>
              <w:t>furniture,</w:t>
            </w:r>
            <w:r>
              <w:rPr>
                <w:spacing w:val="-2"/>
                <w:sz w:val="20"/>
              </w:rPr>
              <w:t xml:space="preserve"> </w:t>
            </w:r>
            <w:r>
              <w:rPr>
                <w:sz w:val="20"/>
              </w:rPr>
              <w:t>pa</w:t>
            </w:r>
            <w:r>
              <w:rPr>
                <w:spacing w:val="-2"/>
                <w:sz w:val="20"/>
              </w:rPr>
              <w:t xml:space="preserve"> </w:t>
            </w:r>
            <w:r>
              <w:rPr>
                <w:sz w:val="20"/>
              </w:rPr>
              <w:t>per</w:t>
            </w:r>
          </w:p>
        </w:tc>
        <w:tc>
          <w:tcPr>
            <w:tcW w:w="2128" w:type="dxa"/>
          </w:tcPr>
          <w:p w:rsidR="00032EFF" w:rsidRDefault="00D8533A">
            <w:pPr>
              <w:pStyle w:val="TableParagraph"/>
              <w:ind w:left="947" w:right="931"/>
              <w:rPr>
                <w:sz w:val="20"/>
              </w:rPr>
            </w:pPr>
            <w:r>
              <w:rPr>
                <w:sz w:val="20"/>
              </w:rPr>
              <w:t>24</w:t>
            </w:r>
          </w:p>
        </w:tc>
        <w:tc>
          <w:tcPr>
            <w:tcW w:w="1840" w:type="dxa"/>
          </w:tcPr>
          <w:p w:rsidR="00032EFF" w:rsidRDefault="00D8533A">
            <w:pPr>
              <w:pStyle w:val="TableParagraph"/>
              <w:ind w:left="303" w:right="285"/>
              <w:rPr>
                <w:sz w:val="20"/>
              </w:rPr>
            </w:pPr>
            <w:r>
              <w:rPr>
                <w:sz w:val="20"/>
              </w:rPr>
              <w:t>2,075.00</w:t>
            </w:r>
          </w:p>
        </w:tc>
        <w:tc>
          <w:tcPr>
            <w:tcW w:w="1516" w:type="dxa"/>
          </w:tcPr>
          <w:p w:rsidR="00032EFF" w:rsidRDefault="00D8533A">
            <w:pPr>
              <w:pStyle w:val="TableParagraph"/>
              <w:ind w:left="394" w:right="372"/>
              <w:rPr>
                <w:sz w:val="20"/>
              </w:rPr>
            </w:pPr>
            <w:r>
              <w:rPr>
                <w:sz w:val="20"/>
              </w:rPr>
              <w:t>2,050.00</w:t>
            </w:r>
          </w:p>
        </w:tc>
        <w:tc>
          <w:tcPr>
            <w:tcW w:w="1178" w:type="dxa"/>
          </w:tcPr>
          <w:p w:rsidR="00032EFF" w:rsidRDefault="00D8533A">
            <w:pPr>
              <w:pStyle w:val="TableParagraph"/>
              <w:ind w:left="220" w:right="205"/>
              <w:rPr>
                <w:sz w:val="20"/>
              </w:rPr>
            </w:pPr>
            <w:r>
              <w:rPr>
                <w:sz w:val="20"/>
              </w:rPr>
              <w:t>31,987</w:t>
            </w:r>
          </w:p>
        </w:tc>
        <w:tc>
          <w:tcPr>
            <w:tcW w:w="1271" w:type="dxa"/>
          </w:tcPr>
          <w:p w:rsidR="00032EFF" w:rsidRDefault="00D8533A">
            <w:pPr>
              <w:pStyle w:val="TableParagraph"/>
              <w:ind w:left="415"/>
              <w:jc w:val="left"/>
              <w:rPr>
                <w:sz w:val="20"/>
              </w:rPr>
            </w:pPr>
            <w:r>
              <w:rPr>
                <w:sz w:val="20"/>
              </w:rPr>
              <w:t>59.00</w:t>
            </w:r>
          </w:p>
        </w:tc>
        <w:tc>
          <w:tcPr>
            <w:tcW w:w="2659" w:type="dxa"/>
          </w:tcPr>
          <w:p w:rsidR="00032EFF" w:rsidRDefault="00CB7A3F">
            <w:pPr>
              <w:pStyle w:val="TableParagraph"/>
              <w:ind w:left="1000" w:right="974"/>
              <w:rPr>
                <w:sz w:val="20"/>
              </w:rPr>
            </w:pPr>
            <w:hyperlink r:id="rId33" w:anchor="b108-tlsr-27-1-93">
              <w:r w:rsidR="00D8533A">
                <w:rPr>
                  <w:sz w:val="20"/>
                </w:rPr>
                <w:t>[43]</w:t>
              </w:r>
            </w:hyperlink>
          </w:p>
        </w:tc>
      </w:tr>
      <w:tr w:rsidR="00032EFF">
        <w:trPr>
          <w:trHeight w:val="460"/>
        </w:trPr>
        <w:tc>
          <w:tcPr>
            <w:tcW w:w="1824" w:type="dxa"/>
          </w:tcPr>
          <w:p w:rsidR="00032EFF" w:rsidRDefault="00D8533A">
            <w:pPr>
              <w:pStyle w:val="TableParagraph"/>
              <w:spacing w:line="230" w:lineRule="atLeast"/>
              <w:ind w:left="107" w:right="742"/>
              <w:jc w:val="left"/>
              <w:rPr>
                <w:i/>
                <w:sz w:val="20"/>
              </w:rPr>
            </w:pPr>
            <w:proofErr w:type="spellStart"/>
            <w:r>
              <w:rPr>
                <w:i/>
                <w:sz w:val="20"/>
              </w:rPr>
              <w:t>Populus</w:t>
            </w:r>
            <w:proofErr w:type="spellEnd"/>
            <w:r>
              <w:rPr>
                <w:i/>
                <w:spacing w:val="1"/>
                <w:sz w:val="20"/>
              </w:rPr>
              <w:t xml:space="preserve"> </w:t>
            </w:r>
            <w:proofErr w:type="spellStart"/>
            <w:r>
              <w:rPr>
                <w:i/>
                <w:sz w:val="20"/>
              </w:rPr>
              <w:t>trichocarpa</w:t>
            </w:r>
            <w:proofErr w:type="spellEnd"/>
          </w:p>
        </w:tc>
        <w:tc>
          <w:tcPr>
            <w:tcW w:w="1574" w:type="dxa"/>
          </w:tcPr>
          <w:p w:rsidR="00032EFF" w:rsidRDefault="00D8533A">
            <w:pPr>
              <w:pStyle w:val="TableParagraph"/>
              <w:ind w:left="523"/>
              <w:jc w:val="left"/>
              <w:rPr>
                <w:sz w:val="20"/>
              </w:rPr>
            </w:pPr>
            <w:r>
              <w:rPr>
                <w:sz w:val="20"/>
              </w:rPr>
              <w:t>Poplar</w:t>
            </w:r>
          </w:p>
        </w:tc>
        <w:tc>
          <w:tcPr>
            <w:tcW w:w="1699" w:type="dxa"/>
          </w:tcPr>
          <w:p w:rsidR="00032EFF" w:rsidRDefault="00D8533A">
            <w:pPr>
              <w:pStyle w:val="TableParagraph"/>
              <w:ind w:left="138" w:right="127"/>
              <w:rPr>
                <w:sz w:val="20"/>
              </w:rPr>
            </w:pPr>
            <w:r>
              <w:rPr>
                <w:sz w:val="20"/>
              </w:rPr>
              <w:t>Wood,</w:t>
            </w:r>
            <w:r>
              <w:rPr>
                <w:spacing w:val="-2"/>
                <w:sz w:val="20"/>
              </w:rPr>
              <w:t xml:space="preserve"> </w:t>
            </w:r>
            <w:r>
              <w:rPr>
                <w:sz w:val="20"/>
              </w:rPr>
              <w:t>paper</w:t>
            </w:r>
          </w:p>
        </w:tc>
        <w:tc>
          <w:tcPr>
            <w:tcW w:w="2128" w:type="dxa"/>
          </w:tcPr>
          <w:p w:rsidR="00032EFF" w:rsidRDefault="00D8533A">
            <w:pPr>
              <w:pStyle w:val="TableParagraph"/>
              <w:ind w:left="947" w:right="931"/>
              <w:rPr>
                <w:sz w:val="20"/>
              </w:rPr>
            </w:pPr>
            <w:r>
              <w:rPr>
                <w:sz w:val="20"/>
              </w:rPr>
              <w:t>19</w:t>
            </w:r>
          </w:p>
        </w:tc>
        <w:tc>
          <w:tcPr>
            <w:tcW w:w="1840" w:type="dxa"/>
          </w:tcPr>
          <w:p w:rsidR="00032EFF" w:rsidRDefault="00D8533A">
            <w:pPr>
              <w:pStyle w:val="TableParagraph"/>
              <w:ind w:left="301" w:right="285"/>
              <w:rPr>
                <w:sz w:val="20"/>
              </w:rPr>
            </w:pPr>
            <w:r>
              <w:rPr>
                <w:sz w:val="20"/>
              </w:rPr>
              <w:t>485.00</w:t>
            </w:r>
          </w:p>
        </w:tc>
        <w:tc>
          <w:tcPr>
            <w:tcW w:w="1516" w:type="dxa"/>
          </w:tcPr>
          <w:p w:rsidR="00032EFF" w:rsidRDefault="00D8533A">
            <w:pPr>
              <w:pStyle w:val="TableParagraph"/>
              <w:ind w:left="392" w:right="372"/>
              <w:rPr>
                <w:sz w:val="20"/>
              </w:rPr>
            </w:pPr>
            <w:r>
              <w:rPr>
                <w:sz w:val="20"/>
              </w:rPr>
              <w:t>410.00</w:t>
            </w:r>
          </w:p>
        </w:tc>
        <w:tc>
          <w:tcPr>
            <w:tcW w:w="1178" w:type="dxa"/>
          </w:tcPr>
          <w:p w:rsidR="00032EFF" w:rsidRDefault="00D8533A">
            <w:pPr>
              <w:pStyle w:val="TableParagraph"/>
              <w:ind w:left="220" w:right="205"/>
              <w:rPr>
                <w:sz w:val="20"/>
              </w:rPr>
            </w:pPr>
            <w:r>
              <w:rPr>
                <w:sz w:val="20"/>
              </w:rPr>
              <w:t>45.555</w:t>
            </w:r>
          </w:p>
        </w:tc>
        <w:tc>
          <w:tcPr>
            <w:tcW w:w="1271" w:type="dxa"/>
          </w:tcPr>
          <w:p w:rsidR="00032EFF" w:rsidRDefault="00D8533A">
            <w:pPr>
              <w:pStyle w:val="TableParagraph"/>
              <w:ind w:left="415"/>
              <w:jc w:val="left"/>
              <w:rPr>
                <w:sz w:val="20"/>
              </w:rPr>
            </w:pPr>
            <w:r>
              <w:rPr>
                <w:sz w:val="20"/>
              </w:rPr>
              <w:t>44.00</w:t>
            </w:r>
          </w:p>
        </w:tc>
        <w:tc>
          <w:tcPr>
            <w:tcW w:w="2659" w:type="dxa"/>
          </w:tcPr>
          <w:p w:rsidR="00032EFF" w:rsidRDefault="00CB7A3F">
            <w:pPr>
              <w:pStyle w:val="TableParagraph"/>
              <w:ind w:left="1000" w:right="974"/>
              <w:rPr>
                <w:sz w:val="20"/>
              </w:rPr>
            </w:pPr>
            <w:hyperlink r:id="rId34" w:anchor="b108-tlsr-27-1-93">
              <w:r w:rsidR="00D8533A">
                <w:rPr>
                  <w:sz w:val="20"/>
                </w:rPr>
                <w:t>[44]</w:t>
              </w:r>
            </w:hyperlink>
          </w:p>
        </w:tc>
      </w:tr>
      <w:tr w:rsidR="00032EFF">
        <w:trPr>
          <w:trHeight w:val="460"/>
        </w:trPr>
        <w:tc>
          <w:tcPr>
            <w:tcW w:w="1824" w:type="dxa"/>
          </w:tcPr>
          <w:p w:rsidR="00032EFF" w:rsidRDefault="00D8533A">
            <w:pPr>
              <w:pStyle w:val="TableParagraph"/>
              <w:ind w:left="107"/>
              <w:jc w:val="left"/>
              <w:rPr>
                <w:i/>
                <w:sz w:val="20"/>
              </w:rPr>
            </w:pPr>
            <w:proofErr w:type="spellStart"/>
            <w:r>
              <w:rPr>
                <w:i/>
                <w:sz w:val="20"/>
              </w:rPr>
              <w:t>Prunus</w:t>
            </w:r>
            <w:proofErr w:type="spellEnd"/>
            <w:r>
              <w:rPr>
                <w:i/>
                <w:spacing w:val="-2"/>
                <w:sz w:val="20"/>
              </w:rPr>
              <w:t xml:space="preserve"> </w:t>
            </w:r>
            <w:proofErr w:type="spellStart"/>
            <w:r>
              <w:rPr>
                <w:i/>
                <w:sz w:val="20"/>
              </w:rPr>
              <w:t>mume</w:t>
            </w:r>
            <w:proofErr w:type="spellEnd"/>
          </w:p>
        </w:tc>
        <w:tc>
          <w:tcPr>
            <w:tcW w:w="1574" w:type="dxa"/>
          </w:tcPr>
          <w:p w:rsidR="00032EFF" w:rsidRDefault="00D8533A">
            <w:pPr>
              <w:pStyle w:val="TableParagraph"/>
              <w:spacing w:line="230" w:lineRule="atLeast"/>
              <w:ind w:left="391" w:right="372" w:firstLine="72"/>
              <w:jc w:val="left"/>
              <w:rPr>
                <w:sz w:val="20"/>
              </w:rPr>
            </w:pPr>
            <w:r>
              <w:rPr>
                <w:sz w:val="20"/>
              </w:rPr>
              <w:t>Chinese</w:t>
            </w:r>
            <w:r>
              <w:rPr>
                <w:spacing w:val="1"/>
                <w:sz w:val="20"/>
              </w:rPr>
              <w:t xml:space="preserve"> </w:t>
            </w:r>
            <w:r>
              <w:rPr>
                <w:spacing w:val="-1"/>
                <w:sz w:val="20"/>
              </w:rPr>
              <w:t>plum/Mei</w:t>
            </w:r>
          </w:p>
        </w:tc>
        <w:tc>
          <w:tcPr>
            <w:tcW w:w="1699" w:type="dxa"/>
          </w:tcPr>
          <w:p w:rsidR="00032EFF" w:rsidRDefault="00D8533A">
            <w:pPr>
              <w:pStyle w:val="TableParagraph"/>
              <w:ind w:left="138" w:right="127"/>
              <w:rPr>
                <w:sz w:val="20"/>
              </w:rPr>
            </w:pPr>
            <w:r>
              <w:rPr>
                <w:sz w:val="20"/>
              </w:rPr>
              <w:t>Food</w:t>
            </w:r>
            <w:r>
              <w:rPr>
                <w:spacing w:val="-2"/>
                <w:sz w:val="20"/>
              </w:rPr>
              <w:t xml:space="preserve"> </w:t>
            </w:r>
            <w:r>
              <w:rPr>
                <w:sz w:val="20"/>
              </w:rPr>
              <w:t>(fruit)</w:t>
            </w:r>
          </w:p>
        </w:tc>
        <w:tc>
          <w:tcPr>
            <w:tcW w:w="2128" w:type="dxa"/>
          </w:tcPr>
          <w:p w:rsidR="00032EFF" w:rsidRDefault="00D8533A">
            <w:pPr>
              <w:pStyle w:val="TableParagraph"/>
              <w:ind w:left="10"/>
              <w:rPr>
                <w:sz w:val="20"/>
              </w:rPr>
            </w:pPr>
            <w:r>
              <w:rPr>
                <w:w w:val="99"/>
                <w:sz w:val="20"/>
              </w:rPr>
              <w:t>8</w:t>
            </w:r>
          </w:p>
        </w:tc>
        <w:tc>
          <w:tcPr>
            <w:tcW w:w="1840" w:type="dxa"/>
          </w:tcPr>
          <w:p w:rsidR="00032EFF" w:rsidRDefault="00D8533A">
            <w:pPr>
              <w:pStyle w:val="TableParagraph"/>
              <w:ind w:left="301" w:right="285"/>
              <w:rPr>
                <w:sz w:val="20"/>
              </w:rPr>
            </w:pPr>
            <w:r>
              <w:rPr>
                <w:sz w:val="20"/>
              </w:rPr>
              <w:t>280.00</w:t>
            </w:r>
          </w:p>
        </w:tc>
        <w:tc>
          <w:tcPr>
            <w:tcW w:w="1516" w:type="dxa"/>
          </w:tcPr>
          <w:p w:rsidR="00032EFF" w:rsidRDefault="00D8533A">
            <w:pPr>
              <w:pStyle w:val="TableParagraph"/>
              <w:ind w:left="392" w:right="372"/>
              <w:rPr>
                <w:sz w:val="20"/>
              </w:rPr>
            </w:pPr>
            <w:r>
              <w:rPr>
                <w:sz w:val="20"/>
              </w:rPr>
              <w:t>237.00</w:t>
            </w:r>
          </w:p>
        </w:tc>
        <w:tc>
          <w:tcPr>
            <w:tcW w:w="1178" w:type="dxa"/>
          </w:tcPr>
          <w:p w:rsidR="00032EFF" w:rsidRDefault="00D8533A">
            <w:pPr>
              <w:pStyle w:val="TableParagraph"/>
              <w:ind w:left="220" w:right="205"/>
              <w:rPr>
                <w:sz w:val="20"/>
              </w:rPr>
            </w:pPr>
            <w:r>
              <w:rPr>
                <w:sz w:val="20"/>
              </w:rPr>
              <w:t>31,390</w:t>
            </w:r>
          </w:p>
        </w:tc>
        <w:tc>
          <w:tcPr>
            <w:tcW w:w="1271" w:type="dxa"/>
          </w:tcPr>
          <w:p w:rsidR="00032EFF" w:rsidRDefault="00D8533A">
            <w:pPr>
              <w:pStyle w:val="TableParagraph"/>
              <w:ind w:left="415"/>
              <w:jc w:val="left"/>
              <w:rPr>
                <w:sz w:val="20"/>
              </w:rPr>
            </w:pPr>
            <w:r>
              <w:rPr>
                <w:sz w:val="20"/>
              </w:rPr>
              <w:t>45.00</w:t>
            </w:r>
          </w:p>
        </w:tc>
        <w:tc>
          <w:tcPr>
            <w:tcW w:w="2659" w:type="dxa"/>
          </w:tcPr>
          <w:p w:rsidR="00032EFF" w:rsidRDefault="00CB7A3F">
            <w:pPr>
              <w:pStyle w:val="TableParagraph"/>
              <w:ind w:left="1000" w:right="974"/>
              <w:rPr>
                <w:sz w:val="20"/>
              </w:rPr>
            </w:pPr>
            <w:hyperlink r:id="rId35" w:anchor="b108-tlsr-27-1-93">
              <w:r w:rsidR="00D8533A">
                <w:rPr>
                  <w:sz w:val="20"/>
                </w:rPr>
                <w:t>[45]</w:t>
              </w:r>
            </w:hyperlink>
          </w:p>
        </w:tc>
      </w:tr>
      <w:tr w:rsidR="00032EFF">
        <w:trPr>
          <w:trHeight w:val="460"/>
        </w:trPr>
        <w:tc>
          <w:tcPr>
            <w:tcW w:w="1824" w:type="dxa"/>
          </w:tcPr>
          <w:p w:rsidR="00032EFF" w:rsidRDefault="00D8533A">
            <w:pPr>
              <w:pStyle w:val="TableParagraph"/>
              <w:spacing w:line="230" w:lineRule="atLeast"/>
              <w:ind w:left="107" w:right="531"/>
              <w:jc w:val="left"/>
              <w:rPr>
                <w:i/>
                <w:sz w:val="20"/>
              </w:rPr>
            </w:pPr>
            <w:proofErr w:type="spellStart"/>
            <w:r>
              <w:rPr>
                <w:i/>
                <w:sz w:val="20"/>
              </w:rPr>
              <w:t>Pyruss</w:t>
            </w:r>
            <w:proofErr w:type="spellEnd"/>
            <w:r>
              <w:rPr>
                <w:i/>
                <w:spacing w:val="1"/>
                <w:sz w:val="20"/>
              </w:rPr>
              <w:t xml:space="preserve"> </w:t>
            </w:r>
            <w:proofErr w:type="spellStart"/>
            <w:r>
              <w:rPr>
                <w:i/>
                <w:sz w:val="20"/>
              </w:rPr>
              <w:t>bretschneideri</w:t>
            </w:r>
            <w:proofErr w:type="spellEnd"/>
          </w:p>
        </w:tc>
        <w:tc>
          <w:tcPr>
            <w:tcW w:w="1574" w:type="dxa"/>
          </w:tcPr>
          <w:p w:rsidR="00032EFF" w:rsidRDefault="00D8533A">
            <w:pPr>
              <w:pStyle w:val="TableParagraph"/>
              <w:ind w:left="89" w:right="82"/>
              <w:rPr>
                <w:sz w:val="20"/>
              </w:rPr>
            </w:pPr>
            <w:r>
              <w:rPr>
                <w:sz w:val="20"/>
              </w:rPr>
              <w:t>Pear</w:t>
            </w:r>
          </w:p>
        </w:tc>
        <w:tc>
          <w:tcPr>
            <w:tcW w:w="1699" w:type="dxa"/>
          </w:tcPr>
          <w:p w:rsidR="00032EFF" w:rsidRDefault="00D8533A">
            <w:pPr>
              <w:pStyle w:val="TableParagraph"/>
              <w:ind w:left="138" w:right="127"/>
              <w:rPr>
                <w:sz w:val="20"/>
              </w:rPr>
            </w:pPr>
            <w:r>
              <w:rPr>
                <w:sz w:val="20"/>
              </w:rPr>
              <w:t>Food</w:t>
            </w:r>
            <w:r>
              <w:rPr>
                <w:spacing w:val="-2"/>
                <w:sz w:val="20"/>
              </w:rPr>
              <w:t xml:space="preserve"> </w:t>
            </w:r>
            <w:r>
              <w:rPr>
                <w:sz w:val="20"/>
              </w:rPr>
              <w:t>(fruit)</w:t>
            </w:r>
          </w:p>
        </w:tc>
        <w:tc>
          <w:tcPr>
            <w:tcW w:w="2128" w:type="dxa"/>
          </w:tcPr>
          <w:p w:rsidR="00032EFF" w:rsidRDefault="00D8533A">
            <w:pPr>
              <w:pStyle w:val="TableParagraph"/>
              <w:ind w:left="10"/>
              <w:rPr>
                <w:sz w:val="20"/>
              </w:rPr>
            </w:pPr>
            <w:r>
              <w:rPr>
                <w:w w:val="99"/>
                <w:sz w:val="20"/>
              </w:rPr>
              <w:t>8</w:t>
            </w:r>
          </w:p>
        </w:tc>
        <w:tc>
          <w:tcPr>
            <w:tcW w:w="1840" w:type="dxa"/>
          </w:tcPr>
          <w:p w:rsidR="00032EFF" w:rsidRDefault="00D8533A">
            <w:pPr>
              <w:pStyle w:val="TableParagraph"/>
              <w:ind w:left="301" w:right="285"/>
              <w:rPr>
                <w:sz w:val="20"/>
              </w:rPr>
            </w:pPr>
            <w:r>
              <w:rPr>
                <w:sz w:val="20"/>
              </w:rPr>
              <w:t>265.00</w:t>
            </w:r>
          </w:p>
        </w:tc>
        <w:tc>
          <w:tcPr>
            <w:tcW w:w="1516" w:type="dxa"/>
          </w:tcPr>
          <w:p w:rsidR="00032EFF" w:rsidRDefault="00D8533A">
            <w:pPr>
              <w:pStyle w:val="TableParagraph"/>
              <w:ind w:left="392" w:right="372"/>
              <w:rPr>
                <w:sz w:val="20"/>
              </w:rPr>
            </w:pPr>
            <w:r>
              <w:rPr>
                <w:sz w:val="20"/>
              </w:rPr>
              <w:t>226.60</w:t>
            </w:r>
          </w:p>
        </w:tc>
        <w:tc>
          <w:tcPr>
            <w:tcW w:w="1178" w:type="dxa"/>
          </w:tcPr>
          <w:p w:rsidR="00032EFF" w:rsidRDefault="00D8533A">
            <w:pPr>
              <w:pStyle w:val="TableParagraph"/>
              <w:ind w:left="220" w:right="205"/>
              <w:rPr>
                <w:sz w:val="20"/>
              </w:rPr>
            </w:pPr>
            <w:r>
              <w:rPr>
                <w:sz w:val="20"/>
              </w:rPr>
              <w:t>27,852</w:t>
            </w:r>
          </w:p>
        </w:tc>
        <w:tc>
          <w:tcPr>
            <w:tcW w:w="1271" w:type="dxa"/>
          </w:tcPr>
          <w:p w:rsidR="00032EFF" w:rsidRDefault="00D8533A">
            <w:pPr>
              <w:pStyle w:val="TableParagraph"/>
              <w:ind w:left="415"/>
              <w:jc w:val="left"/>
              <w:rPr>
                <w:sz w:val="20"/>
              </w:rPr>
            </w:pPr>
            <w:r>
              <w:rPr>
                <w:sz w:val="20"/>
              </w:rPr>
              <w:t>29.60</w:t>
            </w:r>
          </w:p>
        </w:tc>
        <w:tc>
          <w:tcPr>
            <w:tcW w:w="2659" w:type="dxa"/>
          </w:tcPr>
          <w:p w:rsidR="00032EFF" w:rsidRDefault="00CB7A3F">
            <w:pPr>
              <w:pStyle w:val="TableParagraph"/>
              <w:ind w:left="1000" w:right="974"/>
              <w:rPr>
                <w:sz w:val="20"/>
              </w:rPr>
            </w:pPr>
            <w:hyperlink r:id="rId36" w:anchor="b108-tlsr-27-1-93">
              <w:r w:rsidR="00D8533A">
                <w:rPr>
                  <w:sz w:val="20"/>
                </w:rPr>
                <w:t>[46]</w:t>
              </w:r>
            </w:hyperlink>
          </w:p>
        </w:tc>
      </w:tr>
      <w:tr w:rsidR="00032EFF">
        <w:trPr>
          <w:trHeight w:val="460"/>
        </w:trPr>
        <w:tc>
          <w:tcPr>
            <w:tcW w:w="1824" w:type="dxa"/>
          </w:tcPr>
          <w:p w:rsidR="00032EFF" w:rsidRDefault="00D8533A">
            <w:pPr>
              <w:pStyle w:val="TableParagraph"/>
              <w:spacing w:line="230" w:lineRule="exact"/>
              <w:ind w:left="107" w:right="531"/>
              <w:jc w:val="left"/>
              <w:rPr>
                <w:i/>
                <w:sz w:val="20"/>
              </w:rPr>
            </w:pPr>
            <w:proofErr w:type="spellStart"/>
            <w:r>
              <w:rPr>
                <w:i/>
                <w:sz w:val="20"/>
              </w:rPr>
              <w:t>Pyruss</w:t>
            </w:r>
            <w:proofErr w:type="spellEnd"/>
            <w:r>
              <w:rPr>
                <w:i/>
                <w:spacing w:val="1"/>
                <w:sz w:val="20"/>
              </w:rPr>
              <w:t xml:space="preserve"> </w:t>
            </w:r>
            <w:proofErr w:type="spellStart"/>
            <w:r>
              <w:rPr>
                <w:i/>
                <w:sz w:val="20"/>
              </w:rPr>
              <w:t>bretschneideri</w:t>
            </w:r>
            <w:proofErr w:type="spellEnd"/>
          </w:p>
        </w:tc>
        <w:tc>
          <w:tcPr>
            <w:tcW w:w="1574" w:type="dxa"/>
          </w:tcPr>
          <w:p w:rsidR="00032EFF" w:rsidRDefault="00D8533A">
            <w:pPr>
              <w:pStyle w:val="TableParagraph"/>
              <w:ind w:left="89" w:right="82"/>
              <w:rPr>
                <w:sz w:val="20"/>
              </w:rPr>
            </w:pPr>
            <w:r>
              <w:rPr>
                <w:sz w:val="20"/>
              </w:rPr>
              <w:t>Pear</w:t>
            </w:r>
          </w:p>
        </w:tc>
        <w:tc>
          <w:tcPr>
            <w:tcW w:w="1699" w:type="dxa"/>
          </w:tcPr>
          <w:p w:rsidR="00032EFF" w:rsidRDefault="00D8533A">
            <w:pPr>
              <w:pStyle w:val="TableParagraph"/>
              <w:ind w:left="138" w:right="127"/>
              <w:rPr>
                <w:sz w:val="20"/>
              </w:rPr>
            </w:pPr>
            <w:r>
              <w:rPr>
                <w:sz w:val="20"/>
              </w:rPr>
              <w:t>Food</w:t>
            </w:r>
            <w:r>
              <w:rPr>
                <w:spacing w:val="-2"/>
                <w:sz w:val="20"/>
              </w:rPr>
              <w:t xml:space="preserve"> </w:t>
            </w:r>
            <w:r>
              <w:rPr>
                <w:sz w:val="20"/>
              </w:rPr>
              <w:t>(fruit)</w:t>
            </w:r>
          </w:p>
        </w:tc>
        <w:tc>
          <w:tcPr>
            <w:tcW w:w="2128" w:type="dxa"/>
          </w:tcPr>
          <w:p w:rsidR="00032EFF" w:rsidRDefault="00D8533A">
            <w:pPr>
              <w:pStyle w:val="TableParagraph"/>
              <w:ind w:left="947" w:right="931"/>
              <w:rPr>
                <w:sz w:val="20"/>
              </w:rPr>
            </w:pPr>
            <w:r>
              <w:rPr>
                <w:sz w:val="20"/>
              </w:rPr>
              <w:t>17</w:t>
            </w:r>
          </w:p>
        </w:tc>
        <w:tc>
          <w:tcPr>
            <w:tcW w:w="1840" w:type="dxa"/>
          </w:tcPr>
          <w:p w:rsidR="00032EFF" w:rsidRDefault="00D8533A">
            <w:pPr>
              <w:pStyle w:val="TableParagraph"/>
              <w:ind w:left="301" w:right="285"/>
              <w:rPr>
                <w:sz w:val="20"/>
              </w:rPr>
            </w:pPr>
            <w:r>
              <w:rPr>
                <w:sz w:val="20"/>
              </w:rPr>
              <w:t>527.00</w:t>
            </w:r>
          </w:p>
        </w:tc>
        <w:tc>
          <w:tcPr>
            <w:tcW w:w="1516" w:type="dxa"/>
          </w:tcPr>
          <w:p w:rsidR="00032EFF" w:rsidRDefault="00D8533A">
            <w:pPr>
              <w:pStyle w:val="TableParagraph"/>
              <w:ind w:left="392" w:right="372"/>
              <w:rPr>
                <w:sz w:val="20"/>
              </w:rPr>
            </w:pPr>
            <w:r>
              <w:rPr>
                <w:sz w:val="20"/>
              </w:rPr>
              <w:t>512.00</w:t>
            </w:r>
          </w:p>
        </w:tc>
        <w:tc>
          <w:tcPr>
            <w:tcW w:w="1178" w:type="dxa"/>
          </w:tcPr>
          <w:p w:rsidR="00032EFF" w:rsidRDefault="00D8533A">
            <w:pPr>
              <w:pStyle w:val="TableParagraph"/>
              <w:ind w:left="220" w:right="205"/>
              <w:rPr>
                <w:sz w:val="20"/>
              </w:rPr>
            </w:pPr>
            <w:r>
              <w:rPr>
                <w:sz w:val="20"/>
              </w:rPr>
              <w:t>42,812</w:t>
            </w:r>
          </w:p>
        </w:tc>
        <w:tc>
          <w:tcPr>
            <w:tcW w:w="1271" w:type="dxa"/>
          </w:tcPr>
          <w:p w:rsidR="00032EFF" w:rsidRDefault="00D8533A">
            <w:pPr>
              <w:pStyle w:val="TableParagraph"/>
              <w:ind w:left="415"/>
              <w:jc w:val="left"/>
              <w:rPr>
                <w:sz w:val="20"/>
              </w:rPr>
            </w:pPr>
            <w:r>
              <w:rPr>
                <w:sz w:val="20"/>
              </w:rPr>
              <w:t>53.10</w:t>
            </w:r>
          </w:p>
        </w:tc>
        <w:tc>
          <w:tcPr>
            <w:tcW w:w="2659" w:type="dxa"/>
          </w:tcPr>
          <w:p w:rsidR="00032EFF" w:rsidRDefault="00CB7A3F">
            <w:pPr>
              <w:pStyle w:val="TableParagraph"/>
              <w:ind w:left="1000" w:right="974"/>
              <w:rPr>
                <w:sz w:val="20"/>
              </w:rPr>
            </w:pPr>
            <w:hyperlink r:id="rId37" w:anchor="b108-tlsr-27-1-93">
              <w:r w:rsidR="00D8533A">
                <w:rPr>
                  <w:sz w:val="20"/>
                </w:rPr>
                <w:t>[47]</w:t>
              </w:r>
            </w:hyperlink>
          </w:p>
        </w:tc>
      </w:tr>
      <w:tr w:rsidR="00032EFF">
        <w:trPr>
          <w:trHeight w:val="230"/>
        </w:trPr>
        <w:tc>
          <w:tcPr>
            <w:tcW w:w="1824" w:type="dxa"/>
          </w:tcPr>
          <w:p w:rsidR="00032EFF" w:rsidRDefault="00D8533A">
            <w:pPr>
              <w:pStyle w:val="TableParagraph"/>
              <w:spacing w:line="210" w:lineRule="exact"/>
              <w:ind w:left="107"/>
              <w:jc w:val="left"/>
              <w:rPr>
                <w:i/>
                <w:sz w:val="20"/>
              </w:rPr>
            </w:pPr>
            <w:proofErr w:type="spellStart"/>
            <w:r>
              <w:rPr>
                <w:i/>
                <w:sz w:val="20"/>
              </w:rPr>
              <w:t>Ricinus</w:t>
            </w:r>
            <w:proofErr w:type="spellEnd"/>
            <w:r>
              <w:rPr>
                <w:i/>
                <w:spacing w:val="-2"/>
                <w:sz w:val="20"/>
              </w:rPr>
              <w:t xml:space="preserve"> </w:t>
            </w:r>
            <w:proofErr w:type="spellStart"/>
            <w:r>
              <w:rPr>
                <w:i/>
                <w:sz w:val="20"/>
              </w:rPr>
              <w:t>communis</w:t>
            </w:r>
            <w:proofErr w:type="spellEnd"/>
          </w:p>
        </w:tc>
        <w:tc>
          <w:tcPr>
            <w:tcW w:w="1574" w:type="dxa"/>
          </w:tcPr>
          <w:p w:rsidR="00032EFF" w:rsidRDefault="00D8533A">
            <w:pPr>
              <w:pStyle w:val="TableParagraph"/>
              <w:spacing w:line="210" w:lineRule="exact"/>
              <w:ind w:left="309"/>
              <w:jc w:val="left"/>
              <w:rPr>
                <w:sz w:val="20"/>
              </w:rPr>
            </w:pPr>
            <w:r>
              <w:rPr>
                <w:sz w:val="20"/>
              </w:rPr>
              <w:t>Castor</w:t>
            </w:r>
            <w:r>
              <w:rPr>
                <w:spacing w:val="-2"/>
                <w:sz w:val="20"/>
              </w:rPr>
              <w:t xml:space="preserve"> </w:t>
            </w:r>
            <w:r>
              <w:rPr>
                <w:sz w:val="20"/>
              </w:rPr>
              <w:t>bean</w:t>
            </w:r>
          </w:p>
        </w:tc>
        <w:tc>
          <w:tcPr>
            <w:tcW w:w="1699" w:type="dxa"/>
          </w:tcPr>
          <w:p w:rsidR="00032EFF" w:rsidRDefault="00D8533A">
            <w:pPr>
              <w:pStyle w:val="TableParagraph"/>
              <w:spacing w:line="210" w:lineRule="exact"/>
              <w:ind w:left="138" w:right="128"/>
              <w:rPr>
                <w:sz w:val="20"/>
              </w:rPr>
            </w:pPr>
            <w:r>
              <w:rPr>
                <w:sz w:val="20"/>
              </w:rPr>
              <w:t>Oilseed</w:t>
            </w:r>
          </w:p>
        </w:tc>
        <w:tc>
          <w:tcPr>
            <w:tcW w:w="2128" w:type="dxa"/>
          </w:tcPr>
          <w:p w:rsidR="00032EFF" w:rsidRDefault="00D8533A">
            <w:pPr>
              <w:pStyle w:val="TableParagraph"/>
              <w:spacing w:line="210" w:lineRule="exact"/>
              <w:ind w:left="947" w:right="931"/>
              <w:rPr>
                <w:sz w:val="20"/>
              </w:rPr>
            </w:pPr>
            <w:r>
              <w:rPr>
                <w:sz w:val="20"/>
              </w:rPr>
              <w:t>10</w:t>
            </w:r>
          </w:p>
        </w:tc>
        <w:tc>
          <w:tcPr>
            <w:tcW w:w="1840" w:type="dxa"/>
          </w:tcPr>
          <w:p w:rsidR="00032EFF" w:rsidRDefault="00D8533A">
            <w:pPr>
              <w:pStyle w:val="TableParagraph"/>
              <w:spacing w:line="210" w:lineRule="exact"/>
              <w:ind w:left="301" w:right="285"/>
              <w:rPr>
                <w:sz w:val="20"/>
              </w:rPr>
            </w:pPr>
            <w:r>
              <w:rPr>
                <w:sz w:val="20"/>
              </w:rPr>
              <w:t>320.00</w:t>
            </w:r>
          </w:p>
        </w:tc>
        <w:tc>
          <w:tcPr>
            <w:tcW w:w="1516" w:type="dxa"/>
          </w:tcPr>
          <w:p w:rsidR="00032EFF" w:rsidRDefault="00D8533A">
            <w:pPr>
              <w:pStyle w:val="TableParagraph"/>
              <w:spacing w:line="210" w:lineRule="exact"/>
              <w:ind w:left="392" w:right="372"/>
              <w:rPr>
                <w:sz w:val="20"/>
              </w:rPr>
            </w:pPr>
            <w:r>
              <w:rPr>
                <w:sz w:val="20"/>
              </w:rPr>
              <w:t>350.00</w:t>
            </w:r>
          </w:p>
        </w:tc>
        <w:tc>
          <w:tcPr>
            <w:tcW w:w="1178" w:type="dxa"/>
          </w:tcPr>
          <w:p w:rsidR="00032EFF" w:rsidRDefault="00D8533A">
            <w:pPr>
              <w:pStyle w:val="TableParagraph"/>
              <w:spacing w:line="210" w:lineRule="exact"/>
              <w:ind w:left="220" w:right="205"/>
              <w:rPr>
                <w:sz w:val="20"/>
              </w:rPr>
            </w:pPr>
            <w:r>
              <w:rPr>
                <w:sz w:val="20"/>
              </w:rPr>
              <w:t>31,237</w:t>
            </w:r>
          </w:p>
        </w:tc>
        <w:tc>
          <w:tcPr>
            <w:tcW w:w="1271" w:type="dxa"/>
          </w:tcPr>
          <w:p w:rsidR="00032EFF" w:rsidRDefault="00D8533A">
            <w:pPr>
              <w:pStyle w:val="TableParagraph"/>
              <w:spacing w:line="210" w:lineRule="exact"/>
              <w:ind w:left="415"/>
              <w:jc w:val="left"/>
              <w:rPr>
                <w:sz w:val="20"/>
              </w:rPr>
            </w:pPr>
            <w:r>
              <w:rPr>
                <w:sz w:val="20"/>
              </w:rPr>
              <w:t>50.33</w:t>
            </w:r>
          </w:p>
        </w:tc>
        <w:tc>
          <w:tcPr>
            <w:tcW w:w="2659" w:type="dxa"/>
          </w:tcPr>
          <w:p w:rsidR="00032EFF" w:rsidRDefault="00CB7A3F">
            <w:pPr>
              <w:pStyle w:val="TableParagraph"/>
              <w:spacing w:line="210" w:lineRule="exact"/>
              <w:ind w:left="1000" w:right="974"/>
              <w:rPr>
                <w:sz w:val="20"/>
              </w:rPr>
            </w:pPr>
            <w:hyperlink r:id="rId38" w:anchor="b108-tlsr-27-1-93">
              <w:r w:rsidR="00D8533A">
                <w:rPr>
                  <w:sz w:val="20"/>
                </w:rPr>
                <w:t>[48]</w:t>
              </w:r>
            </w:hyperlink>
          </w:p>
        </w:tc>
      </w:tr>
      <w:tr w:rsidR="00032EFF">
        <w:trPr>
          <w:trHeight w:val="458"/>
        </w:trPr>
        <w:tc>
          <w:tcPr>
            <w:tcW w:w="1824" w:type="dxa"/>
          </w:tcPr>
          <w:p w:rsidR="00032EFF" w:rsidRDefault="00D8533A">
            <w:pPr>
              <w:pStyle w:val="TableParagraph"/>
              <w:ind w:left="107"/>
              <w:jc w:val="left"/>
              <w:rPr>
                <w:i/>
                <w:sz w:val="20"/>
              </w:rPr>
            </w:pPr>
            <w:proofErr w:type="spellStart"/>
            <w:r>
              <w:rPr>
                <w:i/>
                <w:sz w:val="20"/>
              </w:rPr>
              <w:t>Setaria</w:t>
            </w:r>
            <w:proofErr w:type="spellEnd"/>
            <w:r>
              <w:rPr>
                <w:i/>
                <w:spacing w:val="-1"/>
                <w:sz w:val="20"/>
              </w:rPr>
              <w:t xml:space="preserve"> </w:t>
            </w:r>
            <w:proofErr w:type="spellStart"/>
            <w:r>
              <w:rPr>
                <w:i/>
                <w:sz w:val="20"/>
              </w:rPr>
              <w:t>italica</w:t>
            </w:r>
            <w:proofErr w:type="spellEnd"/>
          </w:p>
        </w:tc>
        <w:tc>
          <w:tcPr>
            <w:tcW w:w="1574" w:type="dxa"/>
          </w:tcPr>
          <w:p w:rsidR="00032EFF" w:rsidRDefault="00D8533A">
            <w:pPr>
              <w:pStyle w:val="TableParagraph"/>
              <w:ind w:left="0" w:right="237"/>
              <w:jc w:val="right"/>
              <w:rPr>
                <w:sz w:val="20"/>
              </w:rPr>
            </w:pPr>
            <w:r>
              <w:rPr>
                <w:sz w:val="20"/>
              </w:rPr>
              <w:t>Foxtail</w:t>
            </w:r>
            <w:r>
              <w:rPr>
                <w:spacing w:val="-2"/>
                <w:sz w:val="20"/>
              </w:rPr>
              <w:t xml:space="preserve"> </w:t>
            </w:r>
            <w:r>
              <w:rPr>
                <w:sz w:val="20"/>
              </w:rPr>
              <w:t>millet</w:t>
            </w:r>
          </w:p>
        </w:tc>
        <w:tc>
          <w:tcPr>
            <w:tcW w:w="1699" w:type="dxa"/>
          </w:tcPr>
          <w:p w:rsidR="00032EFF" w:rsidRDefault="00D8533A">
            <w:pPr>
              <w:pStyle w:val="TableParagraph"/>
              <w:spacing w:line="228" w:lineRule="exact"/>
              <w:ind w:left="566" w:right="279" w:hanging="260"/>
              <w:jc w:val="left"/>
              <w:rPr>
                <w:sz w:val="20"/>
              </w:rPr>
            </w:pPr>
            <w:r>
              <w:rPr>
                <w:sz w:val="20"/>
              </w:rPr>
              <w:t>Food. fodder,</w:t>
            </w:r>
            <w:r>
              <w:rPr>
                <w:spacing w:val="-47"/>
                <w:sz w:val="20"/>
              </w:rPr>
              <w:t xml:space="preserve"> </w:t>
            </w:r>
            <w:r>
              <w:rPr>
                <w:sz w:val="20"/>
              </w:rPr>
              <w:t>biofuel</w:t>
            </w:r>
          </w:p>
        </w:tc>
        <w:tc>
          <w:tcPr>
            <w:tcW w:w="2128" w:type="dxa"/>
          </w:tcPr>
          <w:p w:rsidR="00032EFF" w:rsidRDefault="00D8533A">
            <w:pPr>
              <w:pStyle w:val="TableParagraph"/>
              <w:ind w:left="10"/>
              <w:rPr>
                <w:sz w:val="20"/>
              </w:rPr>
            </w:pPr>
            <w:r>
              <w:rPr>
                <w:w w:val="99"/>
                <w:sz w:val="20"/>
              </w:rPr>
              <w:t>9</w:t>
            </w:r>
          </w:p>
        </w:tc>
        <w:tc>
          <w:tcPr>
            <w:tcW w:w="1840" w:type="dxa"/>
          </w:tcPr>
          <w:p w:rsidR="00032EFF" w:rsidRDefault="00D8533A">
            <w:pPr>
              <w:pStyle w:val="TableParagraph"/>
              <w:ind w:left="301" w:right="285"/>
              <w:rPr>
                <w:sz w:val="20"/>
              </w:rPr>
            </w:pPr>
            <w:r>
              <w:rPr>
                <w:sz w:val="20"/>
              </w:rPr>
              <w:t>490.00</w:t>
            </w:r>
          </w:p>
        </w:tc>
        <w:tc>
          <w:tcPr>
            <w:tcW w:w="1516" w:type="dxa"/>
          </w:tcPr>
          <w:p w:rsidR="00032EFF" w:rsidRDefault="00D8533A">
            <w:pPr>
              <w:pStyle w:val="TableParagraph"/>
              <w:ind w:left="392" w:right="372"/>
              <w:rPr>
                <w:sz w:val="20"/>
              </w:rPr>
            </w:pPr>
            <w:r>
              <w:rPr>
                <w:sz w:val="20"/>
              </w:rPr>
              <w:t>423.00</w:t>
            </w:r>
          </w:p>
        </w:tc>
        <w:tc>
          <w:tcPr>
            <w:tcW w:w="1178" w:type="dxa"/>
          </w:tcPr>
          <w:p w:rsidR="00032EFF" w:rsidRDefault="00D8533A">
            <w:pPr>
              <w:pStyle w:val="TableParagraph"/>
              <w:ind w:left="220" w:right="205"/>
              <w:rPr>
                <w:sz w:val="20"/>
              </w:rPr>
            </w:pPr>
            <w:r>
              <w:rPr>
                <w:sz w:val="20"/>
              </w:rPr>
              <w:t>38,801</w:t>
            </w:r>
          </w:p>
        </w:tc>
        <w:tc>
          <w:tcPr>
            <w:tcW w:w="1271" w:type="dxa"/>
          </w:tcPr>
          <w:p w:rsidR="00032EFF" w:rsidRDefault="00D8533A">
            <w:pPr>
              <w:pStyle w:val="TableParagraph"/>
              <w:ind w:left="415"/>
              <w:jc w:val="left"/>
              <w:rPr>
                <w:sz w:val="20"/>
              </w:rPr>
            </w:pPr>
            <w:r>
              <w:rPr>
                <w:sz w:val="20"/>
              </w:rPr>
              <w:t>46.00</w:t>
            </w:r>
          </w:p>
        </w:tc>
        <w:tc>
          <w:tcPr>
            <w:tcW w:w="2659" w:type="dxa"/>
          </w:tcPr>
          <w:p w:rsidR="00032EFF" w:rsidRDefault="00CB7A3F">
            <w:pPr>
              <w:pStyle w:val="TableParagraph"/>
              <w:ind w:left="1002" w:right="974"/>
              <w:rPr>
                <w:sz w:val="20"/>
              </w:rPr>
            </w:pPr>
            <w:hyperlink r:id="rId39" w:anchor="b108-tlsr-27-1-93">
              <w:r w:rsidR="00D8533A">
                <w:rPr>
                  <w:sz w:val="20"/>
                </w:rPr>
                <w:t>[49,</w:t>
              </w:r>
              <w:r w:rsidR="00D8533A">
                <w:rPr>
                  <w:spacing w:val="-2"/>
                  <w:sz w:val="20"/>
                </w:rPr>
                <w:t xml:space="preserve"> </w:t>
              </w:r>
              <w:r w:rsidR="00D8533A">
                <w:rPr>
                  <w:sz w:val="20"/>
                </w:rPr>
                <w:t>50]</w:t>
              </w:r>
            </w:hyperlink>
          </w:p>
        </w:tc>
      </w:tr>
      <w:tr w:rsidR="00032EFF">
        <w:trPr>
          <w:trHeight w:val="460"/>
        </w:trPr>
        <w:tc>
          <w:tcPr>
            <w:tcW w:w="1824" w:type="dxa"/>
          </w:tcPr>
          <w:p w:rsidR="00032EFF" w:rsidRDefault="00D8533A">
            <w:pPr>
              <w:pStyle w:val="TableParagraph"/>
              <w:spacing w:line="230" w:lineRule="atLeast"/>
              <w:ind w:left="107" w:right="620"/>
              <w:jc w:val="left"/>
              <w:rPr>
                <w:i/>
                <w:sz w:val="20"/>
              </w:rPr>
            </w:pPr>
            <w:r>
              <w:rPr>
                <w:i/>
                <w:sz w:val="20"/>
              </w:rPr>
              <w:t>Solanum</w:t>
            </w:r>
            <w:r>
              <w:rPr>
                <w:i/>
                <w:spacing w:val="1"/>
                <w:sz w:val="20"/>
              </w:rPr>
              <w:t xml:space="preserve"> </w:t>
            </w:r>
            <w:proofErr w:type="spellStart"/>
            <w:r>
              <w:rPr>
                <w:i/>
                <w:sz w:val="20"/>
              </w:rPr>
              <w:t>lycopersicum</w:t>
            </w:r>
            <w:proofErr w:type="spellEnd"/>
          </w:p>
        </w:tc>
        <w:tc>
          <w:tcPr>
            <w:tcW w:w="1574" w:type="dxa"/>
          </w:tcPr>
          <w:p w:rsidR="00032EFF" w:rsidRDefault="00D8533A">
            <w:pPr>
              <w:pStyle w:val="TableParagraph"/>
              <w:ind w:left="475"/>
              <w:jc w:val="left"/>
              <w:rPr>
                <w:sz w:val="20"/>
              </w:rPr>
            </w:pPr>
            <w:r>
              <w:rPr>
                <w:sz w:val="20"/>
              </w:rPr>
              <w:t>Tomato</w:t>
            </w:r>
          </w:p>
        </w:tc>
        <w:tc>
          <w:tcPr>
            <w:tcW w:w="1699" w:type="dxa"/>
          </w:tcPr>
          <w:p w:rsidR="00032EFF" w:rsidRDefault="00D8533A">
            <w:pPr>
              <w:pStyle w:val="TableParagraph"/>
              <w:ind w:left="138" w:right="127"/>
              <w:rPr>
                <w:sz w:val="20"/>
              </w:rPr>
            </w:pPr>
            <w:r>
              <w:rPr>
                <w:sz w:val="20"/>
              </w:rPr>
              <w:t>Food</w:t>
            </w:r>
            <w:r>
              <w:rPr>
                <w:spacing w:val="-2"/>
                <w:sz w:val="20"/>
              </w:rPr>
              <w:t xml:space="preserve"> </w:t>
            </w:r>
            <w:r>
              <w:rPr>
                <w:sz w:val="20"/>
              </w:rPr>
              <w:t>(vegetable)</w:t>
            </w:r>
          </w:p>
        </w:tc>
        <w:tc>
          <w:tcPr>
            <w:tcW w:w="2128" w:type="dxa"/>
          </w:tcPr>
          <w:p w:rsidR="00032EFF" w:rsidRDefault="00D8533A">
            <w:pPr>
              <w:pStyle w:val="TableParagraph"/>
              <w:ind w:left="947" w:right="931"/>
              <w:rPr>
                <w:sz w:val="20"/>
              </w:rPr>
            </w:pPr>
            <w:r>
              <w:rPr>
                <w:sz w:val="20"/>
              </w:rPr>
              <w:t>12</w:t>
            </w:r>
          </w:p>
        </w:tc>
        <w:tc>
          <w:tcPr>
            <w:tcW w:w="1840" w:type="dxa"/>
          </w:tcPr>
          <w:p w:rsidR="00032EFF" w:rsidRDefault="00D8533A">
            <w:pPr>
              <w:pStyle w:val="TableParagraph"/>
              <w:ind w:left="301" w:right="285"/>
              <w:rPr>
                <w:sz w:val="20"/>
              </w:rPr>
            </w:pPr>
            <w:r>
              <w:rPr>
                <w:sz w:val="20"/>
              </w:rPr>
              <w:t>900.00</w:t>
            </w:r>
          </w:p>
        </w:tc>
        <w:tc>
          <w:tcPr>
            <w:tcW w:w="1516" w:type="dxa"/>
          </w:tcPr>
          <w:p w:rsidR="00032EFF" w:rsidRDefault="00D8533A">
            <w:pPr>
              <w:pStyle w:val="TableParagraph"/>
              <w:ind w:left="392" w:right="372"/>
              <w:rPr>
                <w:sz w:val="20"/>
              </w:rPr>
            </w:pPr>
            <w:r>
              <w:rPr>
                <w:sz w:val="20"/>
              </w:rPr>
              <w:t>760.00</w:t>
            </w:r>
          </w:p>
        </w:tc>
        <w:tc>
          <w:tcPr>
            <w:tcW w:w="1178" w:type="dxa"/>
          </w:tcPr>
          <w:p w:rsidR="00032EFF" w:rsidRDefault="00D8533A">
            <w:pPr>
              <w:pStyle w:val="TableParagraph"/>
              <w:ind w:left="220" w:right="205"/>
              <w:rPr>
                <w:sz w:val="20"/>
              </w:rPr>
            </w:pPr>
            <w:r>
              <w:rPr>
                <w:sz w:val="20"/>
              </w:rPr>
              <w:t>34,727</w:t>
            </w:r>
          </w:p>
        </w:tc>
        <w:tc>
          <w:tcPr>
            <w:tcW w:w="1271" w:type="dxa"/>
          </w:tcPr>
          <w:p w:rsidR="00032EFF" w:rsidRDefault="00D8533A">
            <w:pPr>
              <w:pStyle w:val="TableParagraph"/>
              <w:ind w:left="415"/>
              <w:jc w:val="left"/>
              <w:rPr>
                <w:sz w:val="20"/>
              </w:rPr>
            </w:pPr>
            <w:r>
              <w:rPr>
                <w:sz w:val="20"/>
              </w:rPr>
              <w:t>63.28</w:t>
            </w:r>
          </w:p>
        </w:tc>
        <w:tc>
          <w:tcPr>
            <w:tcW w:w="2659" w:type="dxa"/>
          </w:tcPr>
          <w:p w:rsidR="00032EFF" w:rsidRDefault="00CB7A3F">
            <w:pPr>
              <w:pStyle w:val="TableParagraph"/>
              <w:ind w:left="1000" w:right="974"/>
              <w:rPr>
                <w:sz w:val="20"/>
              </w:rPr>
            </w:pPr>
            <w:hyperlink r:id="rId40" w:anchor="b108-tlsr-27-1-93">
              <w:r w:rsidR="00D8533A">
                <w:rPr>
                  <w:sz w:val="20"/>
                </w:rPr>
                <w:t>[51]</w:t>
              </w:r>
            </w:hyperlink>
          </w:p>
        </w:tc>
      </w:tr>
      <w:tr w:rsidR="00032EFF">
        <w:trPr>
          <w:trHeight w:val="460"/>
        </w:trPr>
        <w:tc>
          <w:tcPr>
            <w:tcW w:w="1824" w:type="dxa"/>
          </w:tcPr>
          <w:p w:rsidR="00032EFF" w:rsidRDefault="00D8533A">
            <w:pPr>
              <w:pStyle w:val="TableParagraph"/>
              <w:spacing w:line="230" w:lineRule="atLeast"/>
              <w:ind w:left="107" w:right="809"/>
              <w:jc w:val="left"/>
              <w:rPr>
                <w:i/>
                <w:sz w:val="20"/>
              </w:rPr>
            </w:pPr>
            <w:r>
              <w:rPr>
                <w:i/>
                <w:sz w:val="20"/>
              </w:rPr>
              <w:t>Solanum</w:t>
            </w:r>
            <w:r>
              <w:rPr>
                <w:i/>
                <w:spacing w:val="1"/>
                <w:sz w:val="20"/>
              </w:rPr>
              <w:t xml:space="preserve"> </w:t>
            </w:r>
            <w:proofErr w:type="spellStart"/>
            <w:r>
              <w:rPr>
                <w:i/>
                <w:sz w:val="20"/>
              </w:rPr>
              <w:t>melongena</w:t>
            </w:r>
            <w:proofErr w:type="spellEnd"/>
          </w:p>
        </w:tc>
        <w:tc>
          <w:tcPr>
            <w:tcW w:w="1574" w:type="dxa"/>
          </w:tcPr>
          <w:p w:rsidR="00032EFF" w:rsidRDefault="00D8533A">
            <w:pPr>
              <w:pStyle w:val="TableParagraph"/>
              <w:ind w:left="425"/>
              <w:jc w:val="left"/>
              <w:rPr>
                <w:sz w:val="20"/>
              </w:rPr>
            </w:pPr>
            <w:r>
              <w:rPr>
                <w:sz w:val="20"/>
              </w:rPr>
              <w:t>Eggplant</w:t>
            </w:r>
          </w:p>
        </w:tc>
        <w:tc>
          <w:tcPr>
            <w:tcW w:w="1699" w:type="dxa"/>
          </w:tcPr>
          <w:p w:rsidR="00032EFF" w:rsidRDefault="00D8533A">
            <w:pPr>
              <w:pStyle w:val="TableParagraph"/>
              <w:ind w:left="138" w:right="127"/>
              <w:rPr>
                <w:sz w:val="20"/>
              </w:rPr>
            </w:pPr>
            <w:r>
              <w:rPr>
                <w:sz w:val="20"/>
              </w:rPr>
              <w:t>Food</w:t>
            </w:r>
            <w:r>
              <w:rPr>
                <w:spacing w:val="-2"/>
                <w:sz w:val="20"/>
              </w:rPr>
              <w:t xml:space="preserve"> </w:t>
            </w:r>
            <w:r>
              <w:rPr>
                <w:sz w:val="20"/>
              </w:rPr>
              <w:t>(vegetable)</w:t>
            </w:r>
          </w:p>
        </w:tc>
        <w:tc>
          <w:tcPr>
            <w:tcW w:w="2128" w:type="dxa"/>
          </w:tcPr>
          <w:p w:rsidR="00032EFF" w:rsidRDefault="00D8533A">
            <w:pPr>
              <w:pStyle w:val="TableParagraph"/>
              <w:ind w:left="947" w:right="931"/>
              <w:rPr>
                <w:sz w:val="20"/>
              </w:rPr>
            </w:pPr>
            <w:r>
              <w:rPr>
                <w:sz w:val="20"/>
              </w:rPr>
              <w:t>12</w:t>
            </w:r>
          </w:p>
        </w:tc>
        <w:tc>
          <w:tcPr>
            <w:tcW w:w="1840" w:type="dxa"/>
          </w:tcPr>
          <w:p w:rsidR="00032EFF" w:rsidRDefault="00D8533A">
            <w:pPr>
              <w:pStyle w:val="TableParagraph"/>
              <w:ind w:left="301" w:right="285"/>
              <w:rPr>
                <w:sz w:val="20"/>
              </w:rPr>
            </w:pPr>
            <w:r>
              <w:rPr>
                <w:sz w:val="20"/>
              </w:rPr>
              <w:t>1126.00</w:t>
            </w:r>
          </w:p>
        </w:tc>
        <w:tc>
          <w:tcPr>
            <w:tcW w:w="1516" w:type="dxa"/>
          </w:tcPr>
          <w:p w:rsidR="00032EFF" w:rsidRDefault="00D8533A">
            <w:pPr>
              <w:pStyle w:val="TableParagraph"/>
              <w:ind w:left="392" w:right="372"/>
              <w:rPr>
                <w:sz w:val="20"/>
              </w:rPr>
            </w:pPr>
            <w:r>
              <w:rPr>
                <w:sz w:val="20"/>
              </w:rPr>
              <w:t>833.10</w:t>
            </w:r>
          </w:p>
        </w:tc>
        <w:tc>
          <w:tcPr>
            <w:tcW w:w="1178" w:type="dxa"/>
          </w:tcPr>
          <w:p w:rsidR="00032EFF" w:rsidRDefault="00D8533A">
            <w:pPr>
              <w:pStyle w:val="TableParagraph"/>
              <w:ind w:left="220" w:right="205"/>
              <w:rPr>
                <w:sz w:val="20"/>
              </w:rPr>
            </w:pPr>
            <w:r>
              <w:rPr>
                <w:sz w:val="20"/>
              </w:rPr>
              <w:t>85,446</w:t>
            </w:r>
          </w:p>
        </w:tc>
        <w:tc>
          <w:tcPr>
            <w:tcW w:w="1271" w:type="dxa"/>
          </w:tcPr>
          <w:p w:rsidR="00032EFF" w:rsidRDefault="00D8533A">
            <w:pPr>
              <w:pStyle w:val="TableParagraph"/>
              <w:ind w:left="415"/>
              <w:jc w:val="left"/>
              <w:rPr>
                <w:sz w:val="20"/>
              </w:rPr>
            </w:pPr>
            <w:r>
              <w:rPr>
                <w:sz w:val="20"/>
              </w:rPr>
              <w:t>70.40</w:t>
            </w:r>
          </w:p>
        </w:tc>
        <w:tc>
          <w:tcPr>
            <w:tcW w:w="2659" w:type="dxa"/>
          </w:tcPr>
          <w:p w:rsidR="00032EFF" w:rsidRDefault="00CB7A3F">
            <w:pPr>
              <w:pStyle w:val="TableParagraph"/>
              <w:ind w:left="1000" w:right="974"/>
              <w:rPr>
                <w:sz w:val="20"/>
              </w:rPr>
            </w:pPr>
            <w:hyperlink r:id="rId41" w:anchor="b108-tlsr-27-1-93">
              <w:r w:rsidR="00D8533A">
                <w:rPr>
                  <w:sz w:val="20"/>
                </w:rPr>
                <w:t>[52]</w:t>
              </w:r>
            </w:hyperlink>
          </w:p>
        </w:tc>
      </w:tr>
      <w:tr w:rsidR="00032EFF">
        <w:trPr>
          <w:trHeight w:val="230"/>
        </w:trPr>
        <w:tc>
          <w:tcPr>
            <w:tcW w:w="1824" w:type="dxa"/>
          </w:tcPr>
          <w:p w:rsidR="00032EFF" w:rsidRDefault="00D8533A">
            <w:pPr>
              <w:pStyle w:val="TableParagraph"/>
              <w:spacing w:line="210" w:lineRule="exact"/>
              <w:ind w:left="107"/>
              <w:jc w:val="left"/>
              <w:rPr>
                <w:i/>
                <w:sz w:val="20"/>
              </w:rPr>
            </w:pPr>
            <w:r>
              <w:rPr>
                <w:i/>
                <w:sz w:val="20"/>
              </w:rPr>
              <w:t>Solanum</w:t>
            </w:r>
            <w:r>
              <w:rPr>
                <w:i/>
                <w:spacing w:val="-2"/>
                <w:sz w:val="20"/>
              </w:rPr>
              <w:t xml:space="preserve"> </w:t>
            </w:r>
            <w:r>
              <w:rPr>
                <w:i/>
                <w:sz w:val="20"/>
              </w:rPr>
              <w:t>tuberosum</w:t>
            </w:r>
          </w:p>
        </w:tc>
        <w:tc>
          <w:tcPr>
            <w:tcW w:w="1574" w:type="dxa"/>
          </w:tcPr>
          <w:p w:rsidR="00032EFF" w:rsidRDefault="00D8533A">
            <w:pPr>
              <w:pStyle w:val="TableParagraph"/>
              <w:spacing w:line="210" w:lineRule="exact"/>
              <w:ind w:left="89" w:right="80"/>
              <w:rPr>
                <w:sz w:val="20"/>
              </w:rPr>
            </w:pPr>
            <w:r>
              <w:rPr>
                <w:sz w:val="20"/>
              </w:rPr>
              <w:t>Potato</w:t>
            </w:r>
          </w:p>
        </w:tc>
        <w:tc>
          <w:tcPr>
            <w:tcW w:w="1699" w:type="dxa"/>
          </w:tcPr>
          <w:p w:rsidR="00032EFF" w:rsidRDefault="00D8533A">
            <w:pPr>
              <w:pStyle w:val="TableParagraph"/>
              <w:spacing w:line="210" w:lineRule="exact"/>
              <w:ind w:left="138" w:right="124"/>
              <w:rPr>
                <w:sz w:val="20"/>
              </w:rPr>
            </w:pPr>
            <w:r>
              <w:rPr>
                <w:sz w:val="20"/>
              </w:rPr>
              <w:t>Food</w:t>
            </w:r>
          </w:p>
        </w:tc>
        <w:tc>
          <w:tcPr>
            <w:tcW w:w="2128" w:type="dxa"/>
          </w:tcPr>
          <w:p w:rsidR="00032EFF" w:rsidRDefault="00D8533A">
            <w:pPr>
              <w:pStyle w:val="TableParagraph"/>
              <w:spacing w:line="210" w:lineRule="exact"/>
              <w:ind w:left="947" w:right="931"/>
              <w:rPr>
                <w:sz w:val="20"/>
              </w:rPr>
            </w:pPr>
            <w:r>
              <w:rPr>
                <w:sz w:val="20"/>
              </w:rPr>
              <w:t>12</w:t>
            </w:r>
          </w:p>
        </w:tc>
        <w:tc>
          <w:tcPr>
            <w:tcW w:w="1840" w:type="dxa"/>
          </w:tcPr>
          <w:p w:rsidR="00032EFF" w:rsidRDefault="00D8533A">
            <w:pPr>
              <w:pStyle w:val="TableParagraph"/>
              <w:spacing w:line="210" w:lineRule="exact"/>
              <w:ind w:left="301" w:right="285"/>
              <w:rPr>
                <w:sz w:val="20"/>
              </w:rPr>
            </w:pPr>
            <w:r>
              <w:rPr>
                <w:sz w:val="20"/>
              </w:rPr>
              <w:t>844.00</w:t>
            </w:r>
          </w:p>
        </w:tc>
        <w:tc>
          <w:tcPr>
            <w:tcW w:w="1516" w:type="dxa"/>
          </w:tcPr>
          <w:p w:rsidR="00032EFF" w:rsidRDefault="00D8533A">
            <w:pPr>
              <w:pStyle w:val="TableParagraph"/>
              <w:spacing w:line="210" w:lineRule="exact"/>
              <w:ind w:left="392" w:right="372"/>
              <w:rPr>
                <w:sz w:val="20"/>
              </w:rPr>
            </w:pPr>
            <w:r>
              <w:rPr>
                <w:sz w:val="20"/>
              </w:rPr>
              <w:t>727.00</w:t>
            </w:r>
          </w:p>
        </w:tc>
        <w:tc>
          <w:tcPr>
            <w:tcW w:w="1178" w:type="dxa"/>
          </w:tcPr>
          <w:p w:rsidR="00032EFF" w:rsidRDefault="00D8533A">
            <w:pPr>
              <w:pStyle w:val="TableParagraph"/>
              <w:spacing w:line="210" w:lineRule="exact"/>
              <w:ind w:left="220" w:right="205"/>
              <w:rPr>
                <w:sz w:val="20"/>
              </w:rPr>
            </w:pPr>
            <w:r>
              <w:rPr>
                <w:sz w:val="20"/>
              </w:rPr>
              <w:t>39,031</w:t>
            </w:r>
          </w:p>
        </w:tc>
        <w:tc>
          <w:tcPr>
            <w:tcW w:w="1271" w:type="dxa"/>
          </w:tcPr>
          <w:p w:rsidR="00032EFF" w:rsidRDefault="00D8533A">
            <w:pPr>
              <w:pStyle w:val="TableParagraph"/>
              <w:spacing w:line="210" w:lineRule="exact"/>
              <w:ind w:left="415"/>
              <w:jc w:val="left"/>
              <w:rPr>
                <w:sz w:val="20"/>
              </w:rPr>
            </w:pPr>
            <w:r>
              <w:rPr>
                <w:sz w:val="20"/>
              </w:rPr>
              <w:t>62.20</w:t>
            </w:r>
          </w:p>
        </w:tc>
        <w:tc>
          <w:tcPr>
            <w:tcW w:w="2659" w:type="dxa"/>
          </w:tcPr>
          <w:p w:rsidR="00032EFF" w:rsidRDefault="00CB7A3F">
            <w:pPr>
              <w:pStyle w:val="TableParagraph"/>
              <w:spacing w:line="210" w:lineRule="exact"/>
              <w:ind w:left="1000" w:right="974"/>
              <w:rPr>
                <w:sz w:val="20"/>
              </w:rPr>
            </w:pPr>
            <w:hyperlink r:id="rId42" w:anchor="b108-tlsr-27-1-93">
              <w:r w:rsidR="00D8533A">
                <w:rPr>
                  <w:sz w:val="20"/>
                </w:rPr>
                <w:t>[53]</w:t>
              </w:r>
            </w:hyperlink>
          </w:p>
        </w:tc>
      </w:tr>
      <w:tr w:rsidR="00032EFF">
        <w:trPr>
          <w:trHeight w:val="234"/>
        </w:trPr>
        <w:tc>
          <w:tcPr>
            <w:tcW w:w="1824" w:type="dxa"/>
          </w:tcPr>
          <w:p w:rsidR="00032EFF" w:rsidRDefault="00D8533A">
            <w:pPr>
              <w:pStyle w:val="TableParagraph"/>
              <w:spacing w:line="215" w:lineRule="exact"/>
              <w:ind w:left="107"/>
              <w:jc w:val="left"/>
              <w:rPr>
                <w:i/>
                <w:sz w:val="20"/>
              </w:rPr>
            </w:pPr>
            <w:r>
              <w:rPr>
                <w:i/>
                <w:sz w:val="20"/>
              </w:rPr>
              <w:t>Sorghum</w:t>
            </w:r>
            <w:r>
              <w:rPr>
                <w:i/>
                <w:spacing w:val="-2"/>
                <w:sz w:val="20"/>
              </w:rPr>
              <w:t xml:space="preserve"> </w:t>
            </w:r>
            <w:r>
              <w:rPr>
                <w:i/>
                <w:sz w:val="20"/>
              </w:rPr>
              <w:t>bicolor</w:t>
            </w:r>
          </w:p>
        </w:tc>
        <w:tc>
          <w:tcPr>
            <w:tcW w:w="1574" w:type="dxa"/>
          </w:tcPr>
          <w:p w:rsidR="00032EFF" w:rsidRDefault="00D8533A">
            <w:pPr>
              <w:pStyle w:val="TableParagraph"/>
              <w:spacing w:line="215" w:lineRule="exact"/>
              <w:ind w:left="417"/>
              <w:jc w:val="left"/>
              <w:rPr>
                <w:sz w:val="20"/>
              </w:rPr>
            </w:pPr>
            <w:r>
              <w:rPr>
                <w:sz w:val="20"/>
              </w:rPr>
              <w:t>Sorghum</w:t>
            </w:r>
          </w:p>
        </w:tc>
        <w:tc>
          <w:tcPr>
            <w:tcW w:w="1699" w:type="dxa"/>
          </w:tcPr>
          <w:p w:rsidR="00032EFF" w:rsidRDefault="00D8533A">
            <w:pPr>
              <w:pStyle w:val="TableParagraph"/>
              <w:spacing w:line="215" w:lineRule="exact"/>
              <w:ind w:left="137" w:right="128"/>
              <w:rPr>
                <w:sz w:val="20"/>
              </w:rPr>
            </w:pPr>
            <w:r>
              <w:rPr>
                <w:sz w:val="20"/>
              </w:rPr>
              <w:t>Food,</w:t>
            </w:r>
            <w:r>
              <w:rPr>
                <w:spacing w:val="-2"/>
                <w:sz w:val="20"/>
              </w:rPr>
              <w:t xml:space="preserve"> </w:t>
            </w:r>
            <w:r>
              <w:rPr>
                <w:sz w:val="20"/>
              </w:rPr>
              <w:t>beverage</w:t>
            </w:r>
          </w:p>
        </w:tc>
        <w:tc>
          <w:tcPr>
            <w:tcW w:w="2128" w:type="dxa"/>
          </w:tcPr>
          <w:p w:rsidR="00032EFF" w:rsidRDefault="00D8533A">
            <w:pPr>
              <w:pStyle w:val="TableParagraph"/>
              <w:spacing w:line="215" w:lineRule="exact"/>
              <w:ind w:left="947" w:right="931"/>
              <w:rPr>
                <w:sz w:val="20"/>
              </w:rPr>
            </w:pPr>
            <w:r>
              <w:rPr>
                <w:sz w:val="20"/>
              </w:rPr>
              <w:t>10</w:t>
            </w:r>
          </w:p>
        </w:tc>
        <w:tc>
          <w:tcPr>
            <w:tcW w:w="1840" w:type="dxa"/>
          </w:tcPr>
          <w:p w:rsidR="00032EFF" w:rsidRDefault="00D8533A">
            <w:pPr>
              <w:pStyle w:val="TableParagraph"/>
              <w:spacing w:line="215" w:lineRule="exact"/>
              <w:ind w:left="301" w:right="285"/>
              <w:rPr>
                <w:sz w:val="20"/>
              </w:rPr>
            </w:pPr>
            <w:r>
              <w:rPr>
                <w:rFonts w:ascii="Cambria Math" w:hAnsi="Cambria Math"/>
                <w:sz w:val="20"/>
              </w:rPr>
              <w:t>∼</w:t>
            </w:r>
            <w:r>
              <w:rPr>
                <w:sz w:val="20"/>
              </w:rPr>
              <w:t>730.00</w:t>
            </w:r>
          </w:p>
        </w:tc>
        <w:tc>
          <w:tcPr>
            <w:tcW w:w="1516" w:type="dxa"/>
          </w:tcPr>
          <w:p w:rsidR="00032EFF" w:rsidRDefault="00D8533A">
            <w:pPr>
              <w:pStyle w:val="TableParagraph"/>
              <w:spacing w:line="215" w:lineRule="exact"/>
              <w:ind w:left="392" w:right="372"/>
              <w:rPr>
                <w:sz w:val="20"/>
              </w:rPr>
            </w:pPr>
            <w:r>
              <w:rPr>
                <w:sz w:val="20"/>
              </w:rPr>
              <w:t>698.00</w:t>
            </w:r>
          </w:p>
        </w:tc>
        <w:tc>
          <w:tcPr>
            <w:tcW w:w="1178" w:type="dxa"/>
          </w:tcPr>
          <w:p w:rsidR="00032EFF" w:rsidRDefault="00D8533A">
            <w:pPr>
              <w:pStyle w:val="TableParagraph"/>
              <w:spacing w:line="215" w:lineRule="exact"/>
              <w:ind w:left="220" w:right="205"/>
              <w:rPr>
                <w:sz w:val="20"/>
              </w:rPr>
            </w:pPr>
            <w:r>
              <w:rPr>
                <w:sz w:val="20"/>
              </w:rPr>
              <w:t>27,640</w:t>
            </w:r>
          </w:p>
        </w:tc>
        <w:tc>
          <w:tcPr>
            <w:tcW w:w="1271" w:type="dxa"/>
          </w:tcPr>
          <w:p w:rsidR="00032EFF" w:rsidRDefault="00D8533A">
            <w:pPr>
              <w:pStyle w:val="TableParagraph"/>
              <w:spacing w:line="215" w:lineRule="exact"/>
              <w:ind w:left="415"/>
              <w:jc w:val="left"/>
              <w:rPr>
                <w:sz w:val="20"/>
              </w:rPr>
            </w:pPr>
            <w:r>
              <w:rPr>
                <w:sz w:val="20"/>
              </w:rPr>
              <w:t>62.00</w:t>
            </w:r>
          </w:p>
        </w:tc>
        <w:tc>
          <w:tcPr>
            <w:tcW w:w="2659" w:type="dxa"/>
          </w:tcPr>
          <w:p w:rsidR="00032EFF" w:rsidRDefault="00CB7A3F">
            <w:pPr>
              <w:pStyle w:val="TableParagraph"/>
              <w:spacing w:line="215" w:lineRule="exact"/>
              <w:ind w:left="1000" w:right="974"/>
              <w:rPr>
                <w:sz w:val="20"/>
              </w:rPr>
            </w:pPr>
            <w:hyperlink r:id="rId43" w:anchor="b108-tlsr-27-1-93">
              <w:r w:rsidR="00D8533A">
                <w:rPr>
                  <w:sz w:val="20"/>
                </w:rPr>
                <w:t>[54]</w:t>
              </w:r>
            </w:hyperlink>
          </w:p>
        </w:tc>
      </w:tr>
      <w:tr w:rsidR="00032EFF">
        <w:trPr>
          <w:trHeight w:val="230"/>
        </w:trPr>
        <w:tc>
          <w:tcPr>
            <w:tcW w:w="1824" w:type="dxa"/>
          </w:tcPr>
          <w:p w:rsidR="00032EFF" w:rsidRDefault="00D8533A">
            <w:pPr>
              <w:pStyle w:val="TableParagraph"/>
              <w:spacing w:line="210" w:lineRule="exact"/>
              <w:ind w:left="107"/>
              <w:jc w:val="left"/>
              <w:rPr>
                <w:i/>
                <w:sz w:val="20"/>
              </w:rPr>
            </w:pPr>
            <w:r>
              <w:rPr>
                <w:i/>
                <w:sz w:val="20"/>
              </w:rPr>
              <w:t>Theobroma</w:t>
            </w:r>
            <w:r>
              <w:rPr>
                <w:i/>
                <w:spacing w:val="-1"/>
                <w:sz w:val="20"/>
              </w:rPr>
              <w:t xml:space="preserve"> </w:t>
            </w:r>
            <w:r>
              <w:rPr>
                <w:i/>
                <w:sz w:val="20"/>
              </w:rPr>
              <w:t>cacao</w:t>
            </w:r>
          </w:p>
        </w:tc>
        <w:tc>
          <w:tcPr>
            <w:tcW w:w="1574" w:type="dxa"/>
          </w:tcPr>
          <w:p w:rsidR="00032EFF" w:rsidRDefault="00D8533A">
            <w:pPr>
              <w:pStyle w:val="TableParagraph"/>
              <w:spacing w:line="210" w:lineRule="exact"/>
              <w:ind w:left="89" w:right="82"/>
              <w:rPr>
                <w:sz w:val="20"/>
              </w:rPr>
            </w:pPr>
            <w:r>
              <w:rPr>
                <w:sz w:val="20"/>
              </w:rPr>
              <w:t>Cocoa</w:t>
            </w:r>
          </w:p>
        </w:tc>
        <w:tc>
          <w:tcPr>
            <w:tcW w:w="1699" w:type="dxa"/>
          </w:tcPr>
          <w:p w:rsidR="00032EFF" w:rsidRDefault="00D8533A">
            <w:pPr>
              <w:pStyle w:val="TableParagraph"/>
              <w:spacing w:line="210" w:lineRule="exact"/>
              <w:ind w:left="138" w:right="124"/>
              <w:rPr>
                <w:sz w:val="20"/>
              </w:rPr>
            </w:pPr>
            <w:r>
              <w:rPr>
                <w:sz w:val="20"/>
              </w:rPr>
              <w:t>Food</w:t>
            </w:r>
          </w:p>
        </w:tc>
        <w:tc>
          <w:tcPr>
            <w:tcW w:w="2128" w:type="dxa"/>
          </w:tcPr>
          <w:p w:rsidR="00032EFF" w:rsidRDefault="00D8533A">
            <w:pPr>
              <w:pStyle w:val="TableParagraph"/>
              <w:spacing w:line="210" w:lineRule="exact"/>
              <w:ind w:left="947" w:right="931"/>
              <w:rPr>
                <w:sz w:val="20"/>
              </w:rPr>
            </w:pPr>
            <w:r>
              <w:rPr>
                <w:sz w:val="20"/>
              </w:rPr>
              <w:t>10</w:t>
            </w:r>
          </w:p>
        </w:tc>
        <w:tc>
          <w:tcPr>
            <w:tcW w:w="1840" w:type="dxa"/>
          </w:tcPr>
          <w:p w:rsidR="00032EFF" w:rsidRDefault="00D8533A">
            <w:pPr>
              <w:pStyle w:val="TableParagraph"/>
              <w:spacing w:line="210" w:lineRule="exact"/>
              <w:ind w:left="301" w:right="285"/>
              <w:rPr>
                <w:sz w:val="20"/>
              </w:rPr>
            </w:pPr>
            <w:r>
              <w:rPr>
                <w:sz w:val="20"/>
              </w:rPr>
              <w:t>430.00</w:t>
            </w:r>
          </w:p>
        </w:tc>
        <w:tc>
          <w:tcPr>
            <w:tcW w:w="1516" w:type="dxa"/>
          </w:tcPr>
          <w:p w:rsidR="00032EFF" w:rsidRDefault="00D8533A">
            <w:pPr>
              <w:pStyle w:val="TableParagraph"/>
              <w:spacing w:line="210" w:lineRule="exact"/>
              <w:ind w:left="392" w:right="372"/>
              <w:rPr>
                <w:sz w:val="20"/>
              </w:rPr>
            </w:pPr>
            <w:r>
              <w:rPr>
                <w:sz w:val="20"/>
              </w:rPr>
              <w:t>326.90</w:t>
            </w:r>
          </w:p>
        </w:tc>
        <w:tc>
          <w:tcPr>
            <w:tcW w:w="1178" w:type="dxa"/>
          </w:tcPr>
          <w:p w:rsidR="00032EFF" w:rsidRDefault="00D8533A">
            <w:pPr>
              <w:pStyle w:val="TableParagraph"/>
              <w:spacing w:line="210" w:lineRule="exact"/>
              <w:ind w:left="220" w:right="205"/>
              <w:rPr>
                <w:sz w:val="20"/>
              </w:rPr>
            </w:pPr>
            <w:r>
              <w:rPr>
                <w:sz w:val="20"/>
              </w:rPr>
              <w:t>28,798</w:t>
            </w:r>
          </w:p>
        </w:tc>
        <w:tc>
          <w:tcPr>
            <w:tcW w:w="1271" w:type="dxa"/>
          </w:tcPr>
          <w:p w:rsidR="00032EFF" w:rsidRDefault="00D8533A">
            <w:pPr>
              <w:pStyle w:val="TableParagraph"/>
              <w:spacing w:line="210" w:lineRule="exact"/>
              <w:ind w:left="415"/>
              <w:jc w:val="left"/>
              <w:rPr>
                <w:sz w:val="20"/>
              </w:rPr>
            </w:pPr>
            <w:r>
              <w:rPr>
                <w:sz w:val="20"/>
              </w:rPr>
              <w:t>25.70</w:t>
            </w:r>
          </w:p>
        </w:tc>
        <w:tc>
          <w:tcPr>
            <w:tcW w:w="2659" w:type="dxa"/>
          </w:tcPr>
          <w:p w:rsidR="00032EFF" w:rsidRDefault="00CB7A3F">
            <w:pPr>
              <w:pStyle w:val="TableParagraph"/>
              <w:spacing w:line="210" w:lineRule="exact"/>
              <w:ind w:left="1000" w:right="974"/>
              <w:rPr>
                <w:sz w:val="20"/>
              </w:rPr>
            </w:pPr>
            <w:hyperlink r:id="rId44" w:anchor="b108-tlsr-27-1-93">
              <w:r w:rsidR="00D8533A">
                <w:rPr>
                  <w:sz w:val="20"/>
                </w:rPr>
                <w:t>[55]</w:t>
              </w:r>
            </w:hyperlink>
          </w:p>
        </w:tc>
      </w:tr>
      <w:tr w:rsidR="00032EFF">
        <w:trPr>
          <w:trHeight w:val="460"/>
        </w:trPr>
        <w:tc>
          <w:tcPr>
            <w:tcW w:w="1824" w:type="dxa"/>
          </w:tcPr>
          <w:p w:rsidR="00032EFF" w:rsidRDefault="00D8533A">
            <w:pPr>
              <w:pStyle w:val="TableParagraph"/>
              <w:ind w:left="107"/>
              <w:jc w:val="left"/>
              <w:rPr>
                <w:i/>
                <w:sz w:val="20"/>
              </w:rPr>
            </w:pPr>
            <w:proofErr w:type="spellStart"/>
            <w:r>
              <w:rPr>
                <w:i/>
                <w:sz w:val="20"/>
              </w:rPr>
              <w:t>Triticum</w:t>
            </w:r>
            <w:proofErr w:type="spellEnd"/>
            <w:r>
              <w:rPr>
                <w:i/>
                <w:spacing w:val="-3"/>
                <w:sz w:val="20"/>
              </w:rPr>
              <w:t xml:space="preserve"> </w:t>
            </w:r>
            <w:proofErr w:type="spellStart"/>
            <w:r>
              <w:rPr>
                <w:i/>
                <w:sz w:val="20"/>
              </w:rPr>
              <w:t>aestivum</w:t>
            </w:r>
            <w:proofErr w:type="spellEnd"/>
          </w:p>
        </w:tc>
        <w:tc>
          <w:tcPr>
            <w:tcW w:w="1574" w:type="dxa"/>
          </w:tcPr>
          <w:p w:rsidR="00032EFF" w:rsidRDefault="00D8533A">
            <w:pPr>
              <w:pStyle w:val="TableParagraph"/>
              <w:ind w:left="283"/>
              <w:jc w:val="left"/>
              <w:rPr>
                <w:sz w:val="20"/>
              </w:rPr>
            </w:pPr>
            <w:r>
              <w:rPr>
                <w:sz w:val="20"/>
              </w:rPr>
              <w:t>Bread</w:t>
            </w:r>
            <w:r>
              <w:rPr>
                <w:spacing w:val="-3"/>
                <w:sz w:val="20"/>
              </w:rPr>
              <w:t xml:space="preserve"> </w:t>
            </w:r>
            <w:r>
              <w:rPr>
                <w:sz w:val="20"/>
              </w:rPr>
              <w:t>wheat</w:t>
            </w:r>
          </w:p>
        </w:tc>
        <w:tc>
          <w:tcPr>
            <w:tcW w:w="1699" w:type="dxa"/>
          </w:tcPr>
          <w:p w:rsidR="00032EFF" w:rsidRDefault="00D8533A">
            <w:pPr>
              <w:pStyle w:val="TableParagraph"/>
              <w:ind w:left="138" w:right="124"/>
              <w:rPr>
                <w:sz w:val="20"/>
              </w:rPr>
            </w:pPr>
            <w:r>
              <w:rPr>
                <w:sz w:val="20"/>
              </w:rPr>
              <w:t>Food</w:t>
            </w:r>
          </w:p>
        </w:tc>
        <w:tc>
          <w:tcPr>
            <w:tcW w:w="2128" w:type="dxa"/>
          </w:tcPr>
          <w:p w:rsidR="00032EFF" w:rsidRDefault="00D8533A">
            <w:pPr>
              <w:pStyle w:val="TableParagraph"/>
              <w:ind w:left="947" w:right="931"/>
              <w:rPr>
                <w:sz w:val="20"/>
              </w:rPr>
            </w:pPr>
            <w:r>
              <w:rPr>
                <w:sz w:val="20"/>
              </w:rPr>
              <w:t>21</w:t>
            </w:r>
          </w:p>
        </w:tc>
        <w:tc>
          <w:tcPr>
            <w:tcW w:w="1840" w:type="dxa"/>
          </w:tcPr>
          <w:p w:rsidR="00032EFF" w:rsidRDefault="00D8533A">
            <w:pPr>
              <w:pStyle w:val="TableParagraph"/>
              <w:ind w:left="300" w:right="285"/>
              <w:rPr>
                <w:sz w:val="20"/>
              </w:rPr>
            </w:pPr>
            <w:r>
              <w:rPr>
                <w:sz w:val="20"/>
              </w:rPr>
              <w:t>17,000.00</w:t>
            </w:r>
          </w:p>
        </w:tc>
        <w:tc>
          <w:tcPr>
            <w:tcW w:w="1516" w:type="dxa"/>
          </w:tcPr>
          <w:p w:rsidR="00032EFF" w:rsidRDefault="00D8533A">
            <w:pPr>
              <w:pStyle w:val="TableParagraph"/>
              <w:ind w:left="394" w:right="372"/>
              <w:rPr>
                <w:sz w:val="20"/>
              </w:rPr>
            </w:pPr>
            <w:r>
              <w:rPr>
                <w:sz w:val="20"/>
              </w:rPr>
              <w:t>3,800.33</w:t>
            </w:r>
          </w:p>
        </w:tc>
        <w:tc>
          <w:tcPr>
            <w:tcW w:w="1178" w:type="dxa"/>
          </w:tcPr>
          <w:p w:rsidR="00032EFF" w:rsidRDefault="00D8533A">
            <w:pPr>
              <w:pStyle w:val="TableParagraph"/>
              <w:ind w:left="266"/>
              <w:jc w:val="left"/>
              <w:rPr>
                <w:sz w:val="20"/>
              </w:rPr>
            </w:pPr>
            <w:r>
              <w:rPr>
                <w:sz w:val="20"/>
              </w:rPr>
              <w:t>94,000–</w:t>
            </w:r>
          </w:p>
          <w:p w:rsidR="00032EFF" w:rsidRDefault="00D8533A">
            <w:pPr>
              <w:pStyle w:val="TableParagraph"/>
              <w:spacing w:line="210" w:lineRule="exact"/>
              <w:ind w:left="316"/>
              <w:jc w:val="left"/>
              <w:rPr>
                <w:sz w:val="20"/>
              </w:rPr>
            </w:pPr>
            <w:r>
              <w:rPr>
                <w:sz w:val="20"/>
              </w:rPr>
              <w:t>90,000</w:t>
            </w:r>
          </w:p>
        </w:tc>
        <w:tc>
          <w:tcPr>
            <w:tcW w:w="1271" w:type="dxa"/>
          </w:tcPr>
          <w:p w:rsidR="00032EFF" w:rsidRDefault="00D8533A">
            <w:pPr>
              <w:pStyle w:val="TableParagraph"/>
              <w:ind w:left="415"/>
              <w:jc w:val="left"/>
              <w:rPr>
                <w:sz w:val="20"/>
              </w:rPr>
            </w:pPr>
            <w:r>
              <w:rPr>
                <w:sz w:val="20"/>
              </w:rPr>
              <w:t>80.00</w:t>
            </w:r>
          </w:p>
        </w:tc>
        <w:tc>
          <w:tcPr>
            <w:tcW w:w="2659" w:type="dxa"/>
          </w:tcPr>
          <w:p w:rsidR="00032EFF" w:rsidRDefault="00CB7A3F">
            <w:pPr>
              <w:pStyle w:val="TableParagraph"/>
              <w:ind w:left="1000" w:right="974"/>
              <w:rPr>
                <w:sz w:val="20"/>
              </w:rPr>
            </w:pPr>
            <w:hyperlink r:id="rId45" w:anchor="b108-tlsr-27-1-93">
              <w:r w:rsidR="00D8533A">
                <w:rPr>
                  <w:sz w:val="20"/>
                </w:rPr>
                <w:t>[56]</w:t>
              </w:r>
            </w:hyperlink>
          </w:p>
        </w:tc>
      </w:tr>
      <w:tr w:rsidR="00032EFF">
        <w:trPr>
          <w:trHeight w:val="458"/>
        </w:trPr>
        <w:tc>
          <w:tcPr>
            <w:tcW w:w="1824" w:type="dxa"/>
          </w:tcPr>
          <w:p w:rsidR="00032EFF" w:rsidRDefault="00D8533A">
            <w:pPr>
              <w:pStyle w:val="TableParagraph"/>
              <w:spacing w:line="228" w:lineRule="exact"/>
              <w:ind w:left="107" w:right="609"/>
              <w:jc w:val="left"/>
              <w:rPr>
                <w:i/>
                <w:sz w:val="20"/>
              </w:rPr>
            </w:pPr>
            <w:r>
              <w:rPr>
                <w:i/>
                <w:sz w:val="20"/>
              </w:rPr>
              <w:t>Vaccinium</w:t>
            </w:r>
            <w:r>
              <w:rPr>
                <w:i/>
                <w:spacing w:val="1"/>
                <w:sz w:val="20"/>
              </w:rPr>
              <w:t xml:space="preserve"> </w:t>
            </w:r>
            <w:r>
              <w:rPr>
                <w:i/>
                <w:sz w:val="20"/>
              </w:rPr>
              <w:t>macrocarpon</w:t>
            </w:r>
          </w:p>
        </w:tc>
        <w:tc>
          <w:tcPr>
            <w:tcW w:w="1574" w:type="dxa"/>
          </w:tcPr>
          <w:p w:rsidR="00032EFF" w:rsidRDefault="00D8533A">
            <w:pPr>
              <w:pStyle w:val="TableParagraph"/>
              <w:ind w:left="379"/>
              <w:jc w:val="left"/>
              <w:rPr>
                <w:sz w:val="20"/>
              </w:rPr>
            </w:pPr>
            <w:r>
              <w:rPr>
                <w:sz w:val="20"/>
              </w:rPr>
              <w:t>Cranberry</w:t>
            </w:r>
          </w:p>
        </w:tc>
        <w:tc>
          <w:tcPr>
            <w:tcW w:w="1699" w:type="dxa"/>
          </w:tcPr>
          <w:p w:rsidR="00032EFF" w:rsidRDefault="00D8533A">
            <w:pPr>
              <w:pStyle w:val="TableParagraph"/>
              <w:ind w:left="138" w:right="127"/>
              <w:rPr>
                <w:sz w:val="20"/>
              </w:rPr>
            </w:pPr>
            <w:r>
              <w:rPr>
                <w:sz w:val="20"/>
              </w:rPr>
              <w:t>Food</w:t>
            </w:r>
            <w:r>
              <w:rPr>
                <w:spacing w:val="-2"/>
                <w:sz w:val="20"/>
              </w:rPr>
              <w:t xml:space="preserve"> </w:t>
            </w:r>
            <w:r>
              <w:rPr>
                <w:sz w:val="20"/>
              </w:rPr>
              <w:t>(fruit)</w:t>
            </w:r>
          </w:p>
        </w:tc>
        <w:tc>
          <w:tcPr>
            <w:tcW w:w="2128" w:type="dxa"/>
          </w:tcPr>
          <w:p w:rsidR="00032EFF" w:rsidRDefault="00D8533A">
            <w:pPr>
              <w:pStyle w:val="TableParagraph"/>
              <w:ind w:left="947" w:right="931"/>
              <w:rPr>
                <w:sz w:val="20"/>
              </w:rPr>
            </w:pPr>
            <w:r>
              <w:rPr>
                <w:sz w:val="20"/>
              </w:rPr>
              <w:t>12</w:t>
            </w:r>
          </w:p>
        </w:tc>
        <w:tc>
          <w:tcPr>
            <w:tcW w:w="1840" w:type="dxa"/>
          </w:tcPr>
          <w:p w:rsidR="00032EFF" w:rsidRDefault="00D8533A">
            <w:pPr>
              <w:pStyle w:val="TableParagraph"/>
              <w:ind w:left="301" w:right="285"/>
              <w:rPr>
                <w:sz w:val="20"/>
              </w:rPr>
            </w:pPr>
            <w:r>
              <w:rPr>
                <w:sz w:val="20"/>
              </w:rPr>
              <w:t>470.00</w:t>
            </w:r>
          </w:p>
        </w:tc>
        <w:tc>
          <w:tcPr>
            <w:tcW w:w="1516" w:type="dxa"/>
          </w:tcPr>
          <w:p w:rsidR="00032EFF" w:rsidRDefault="00D8533A">
            <w:pPr>
              <w:pStyle w:val="TableParagraph"/>
              <w:ind w:left="392" w:right="372"/>
              <w:rPr>
                <w:sz w:val="20"/>
              </w:rPr>
            </w:pPr>
            <w:r>
              <w:rPr>
                <w:sz w:val="20"/>
              </w:rPr>
              <w:t>420.00</w:t>
            </w:r>
          </w:p>
        </w:tc>
        <w:tc>
          <w:tcPr>
            <w:tcW w:w="1178" w:type="dxa"/>
          </w:tcPr>
          <w:p w:rsidR="00032EFF" w:rsidRDefault="00D8533A">
            <w:pPr>
              <w:pStyle w:val="TableParagraph"/>
              <w:ind w:left="220" w:right="205"/>
              <w:rPr>
                <w:sz w:val="20"/>
              </w:rPr>
            </w:pPr>
            <w:r>
              <w:rPr>
                <w:sz w:val="20"/>
              </w:rPr>
              <w:t>36,364</w:t>
            </w:r>
          </w:p>
        </w:tc>
        <w:tc>
          <w:tcPr>
            <w:tcW w:w="1271" w:type="dxa"/>
          </w:tcPr>
          <w:p w:rsidR="00032EFF" w:rsidRDefault="00D8533A">
            <w:pPr>
              <w:pStyle w:val="TableParagraph"/>
              <w:ind w:left="466"/>
              <w:jc w:val="left"/>
              <w:rPr>
                <w:sz w:val="20"/>
              </w:rPr>
            </w:pPr>
            <w:r>
              <w:rPr>
                <w:sz w:val="20"/>
              </w:rPr>
              <w:t>5.60</w:t>
            </w:r>
          </w:p>
        </w:tc>
        <w:tc>
          <w:tcPr>
            <w:tcW w:w="2659" w:type="dxa"/>
          </w:tcPr>
          <w:p w:rsidR="00032EFF" w:rsidRDefault="00CB7A3F">
            <w:pPr>
              <w:pStyle w:val="TableParagraph"/>
              <w:ind w:left="1000" w:right="974"/>
              <w:rPr>
                <w:sz w:val="20"/>
              </w:rPr>
            </w:pPr>
            <w:hyperlink r:id="rId46" w:anchor="b108-tlsr-27-1-93">
              <w:r w:rsidR="00D8533A">
                <w:rPr>
                  <w:sz w:val="20"/>
                </w:rPr>
                <w:t>[57]</w:t>
              </w:r>
            </w:hyperlink>
          </w:p>
        </w:tc>
      </w:tr>
      <w:tr w:rsidR="00032EFF">
        <w:trPr>
          <w:trHeight w:val="230"/>
        </w:trPr>
        <w:tc>
          <w:tcPr>
            <w:tcW w:w="1824" w:type="dxa"/>
          </w:tcPr>
          <w:p w:rsidR="00032EFF" w:rsidRDefault="00D8533A">
            <w:pPr>
              <w:pStyle w:val="TableParagraph"/>
              <w:spacing w:line="210" w:lineRule="exact"/>
              <w:ind w:left="107"/>
              <w:jc w:val="left"/>
              <w:rPr>
                <w:i/>
                <w:sz w:val="20"/>
              </w:rPr>
            </w:pPr>
            <w:r>
              <w:rPr>
                <w:i/>
                <w:sz w:val="20"/>
              </w:rPr>
              <w:t>Vigna</w:t>
            </w:r>
            <w:r>
              <w:rPr>
                <w:i/>
                <w:spacing w:val="-2"/>
                <w:sz w:val="20"/>
              </w:rPr>
              <w:t xml:space="preserve"> </w:t>
            </w:r>
            <w:r>
              <w:rPr>
                <w:i/>
                <w:sz w:val="20"/>
              </w:rPr>
              <w:t>radiata</w:t>
            </w:r>
          </w:p>
        </w:tc>
        <w:tc>
          <w:tcPr>
            <w:tcW w:w="1574" w:type="dxa"/>
          </w:tcPr>
          <w:p w:rsidR="00032EFF" w:rsidRDefault="00D8533A">
            <w:pPr>
              <w:pStyle w:val="TableParagraph"/>
              <w:spacing w:line="210" w:lineRule="exact"/>
              <w:ind w:left="357"/>
              <w:jc w:val="left"/>
              <w:rPr>
                <w:sz w:val="20"/>
              </w:rPr>
            </w:pPr>
            <w:proofErr w:type="spellStart"/>
            <w:r>
              <w:rPr>
                <w:sz w:val="20"/>
              </w:rPr>
              <w:t>Mungbean</w:t>
            </w:r>
            <w:proofErr w:type="spellEnd"/>
          </w:p>
        </w:tc>
        <w:tc>
          <w:tcPr>
            <w:tcW w:w="1699" w:type="dxa"/>
          </w:tcPr>
          <w:p w:rsidR="00032EFF" w:rsidRDefault="00D8533A">
            <w:pPr>
              <w:pStyle w:val="TableParagraph"/>
              <w:spacing w:line="210" w:lineRule="exact"/>
              <w:ind w:left="138" w:right="124"/>
              <w:rPr>
                <w:sz w:val="20"/>
              </w:rPr>
            </w:pPr>
            <w:r>
              <w:rPr>
                <w:sz w:val="20"/>
              </w:rPr>
              <w:t>Food</w:t>
            </w:r>
          </w:p>
        </w:tc>
        <w:tc>
          <w:tcPr>
            <w:tcW w:w="2128" w:type="dxa"/>
          </w:tcPr>
          <w:p w:rsidR="00032EFF" w:rsidRDefault="00D8533A">
            <w:pPr>
              <w:pStyle w:val="TableParagraph"/>
              <w:spacing w:line="210" w:lineRule="exact"/>
              <w:ind w:left="947" w:right="931"/>
              <w:rPr>
                <w:sz w:val="20"/>
              </w:rPr>
            </w:pPr>
            <w:r>
              <w:rPr>
                <w:sz w:val="20"/>
              </w:rPr>
              <w:t>11</w:t>
            </w:r>
          </w:p>
        </w:tc>
        <w:tc>
          <w:tcPr>
            <w:tcW w:w="1840" w:type="dxa"/>
          </w:tcPr>
          <w:p w:rsidR="00032EFF" w:rsidRDefault="00D8533A">
            <w:pPr>
              <w:pStyle w:val="TableParagraph"/>
              <w:spacing w:line="210" w:lineRule="exact"/>
              <w:ind w:left="301" w:right="285"/>
              <w:rPr>
                <w:sz w:val="20"/>
              </w:rPr>
            </w:pPr>
            <w:r>
              <w:rPr>
                <w:sz w:val="20"/>
              </w:rPr>
              <w:t>579.00</w:t>
            </w:r>
          </w:p>
        </w:tc>
        <w:tc>
          <w:tcPr>
            <w:tcW w:w="1516" w:type="dxa"/>
          </w:tcPr>
          <w:p w:rsidR="00032EFF" w:rsidRDefault="00D8533A">
            <w:pPr>
              <w:pStyle w:val="TableParagraph"/>
              <w:spacing w:line="210" w:lineRule="exact"/>
              <w:ind w:left="392" w:right="372"/>
              <w:rPr>
                <w:sz w:val="20"/>
              </w:rPr>
            </w:pPr>
            <w:r>
              <w:rPr>
                <w:sz w:val="20"/>
              </w:rPr>
              <w:t>431.00</w:t>
            </w:r>
          </w:p>
        </w:tc>
        <w:tc>
          <w:tcPr>
            <w:tcW w:w="1178" w:type="dxa"/>
          </w:tcPr>
          <w:p w:rsidR="00032EFF" w:rsidRDefault="00D8533A">
            <w:pPr>
              <w:pStyle w:val="TableParagraph"/>
              <w:spacing w:line="210" w:lineRule="exact"/>
              <w:ind w:left="220" w:right="205"/>
              <w:rPr>
                <w:sz w:val="20"/>
              </w:rPr>
            </w:pPr>
            <w:r>
              <w:rPr>
                <w:sz w:val="20"/>
              </w:rPr>
              <w:t>22,427</w:t>
            </w:r>
          </w:p>
        </w:tc>
        <w:tc>
          <w:tcPr>
            <w:tcW w:w="1271" w:type="dxa"/>
          </w:tcPr>
          <w:p w:rsidR="00032EFF" w:rsidRDefault="00D8533A">
            <w:pPr>
              <w:pStyle w:val="TableParagraph"/>
              <w:spacing w:line="210" w:lineRule="exact"/>
              <w:ind w:left="415"/>
              <w:jc w:val="left"/>
              <w:rPr>
                <w:sz w:val="20"/>
              </w:rPr>
            </w:pPr>
            <w:r>
              <w:rPr>
                <w:sz w:val="20"/>
              </w:rPr>
              <w:t>43.00</w:t>
            </w:r>
          </w:p>
        </w:tc>
        <w:tc>
          <w:tcPr>
            <w:tcW w:w="2659" w:type="dxa"/>
          </w:tcPr>
          <w:p w:rsidR="00032EFF" w:rsidRDefault="00CB7A3F">
            <w:pPr>
              <w:pStyle w:val="TableParagraph"/>
              <w:spacing w:line="210" w:lineRule="exact"/>
              <w:ind w:left="1000" w:right="974"/>
              <w:rPr>
                <w:sz w:val="20"/>
              </w:rPr>
            </w:pPr>
            <w:hyperlink r:id="rId47" w:anchor="b108-tlsr-27-1-93">
              <w:r w:rsidR="00D8533A">
                <w:rPr>
                  <w:sz w:val="20"/>
                </w:rPr>
                <w:t>[58]</w:t>
              </w:r>
            </w:hyperlink>
          </w:p>
        </w:tc>
      </w:tr>
      <w:tr w:rsidR="00032EFF">
        <w:trPr>
          <w:trHeight w:val="460"/>
        </w:trPr>
        <w:tc>
          <w:tcPr>
            <w:tcW w:w="1824" w:type="dxa"/>
          </w:tcPr>
          <w:p w:rsidR="00032EFF" w:rsidRDefault="00D8533A">
            <w:pPr>
              <w:pStyle w:val="TableParagraph"/>
              <w:ind w:left="107"/>
              <w:jc w:val="left"/>
              <w:rPr>
                <w:i/>
                <w:sz w:val="20"/>
              </w:rPr>
            </w:pPr>
            <w:proofErr w:type="spellStart"/>
            <w:r>
              <w:rPr>
                <w:i/>
                <w:sz w:val="20"/>
              </w:rPr>
              <w:t>Vitis</w:t>
            </w:r>
            <w:proofErr w:type="spellEnd"/>
            <w:r>
              <w:rPr>
                <w:i/>
                <w:spacing w:val="-3"/>
                <w:sz w:val="20"/>
              </w:rPr>
              <w:t xml:space="preserve"> </w:t>
            </w:r>
            <w:proofErr w:type="spellStart"/>
            <w:r>
              <w:rPr>
                <w:i/>
                <w:sz w:val="20"/>
              </w:rPr>
              <w:t>vinifera</w:t>
            </w:r>
            <w:proofErr w:type="spellEnd"/>
          </w:p>
        </w:tc>
        <w:tc>
          <w:tcPr>
            <w:tcW w:w="1574" w:type="dxa"/>
          </w:tcPr>
          <w:p w:rsidR="00032EFF" w:rsidRDefault="00D8533A">
            <w:pPr>
              <w:pStyle w:val="TableParagraph"/>
              <w:ind w:left="89" w:right="84"/>
              <w:rPr>
                <w:sz w:val="20"/>
              </w:rPr>
            </w:pPr>
            <w:r>
              <w:rPr>
                <w:sz w:val="20"/>
              </w:rPr>
              <w:t>Grape</w:t>
            </w:r>
          </w:p>
        </w:tc>
        <w:tc>
          <w:tcPr>
            <w:tcW w:w="1699" w:type="dxa"/>
          </w:tcPr>
          <w:p w:rsidR="00032EFF" w:rsidRDefault="00D8533A">
            <w:pPr>
              <w:pStyle w:val="TableParagraph"/>
              <w:spacing w:line="230" w:lineRule="atLeast"/>
              <w:ind w:left="490" w:right="330" w:hanging="135"/>
              <w:jc w:val="left"/>
              <w:rPr>
                <w:sz w:val="20"/>
              </w:rPr>
            </w:pPr>
            <w:r>
              <w:rPr>
                <w:spacing w:val="-1"/>
                <w:sz w:val="20"/>
              </w:rPr>
              <w:t xml:space="preserve">Food </w:t>
            </w:r>
            <w:r>
              <w:rPr>
                <w:sz w:val="20"/>
              </w:rPr>
              <w:t>(fruit),</w:t>
            </w:r>
            <w:r>
              <w:rPr>
                <w:spacing w:val="-47"/>
                <w:sz w:val="20"/>
              </w:rPr>
              <w:t xml:space="preserve"> </w:t>
            </w:r>
            <w:r>
              <w:rPr>
                <w:sz w:val="20"/>
              </w:rPr>
              <w:t>beverage</w:t>
            </w:r>
          </w:p>
        </w:tc>
        <w:tc>
          <w:tcPr>
            <w:tcW w:w="2128" w:type="dxa"/>
          </w:tcPr>
          <w:p w:rsidR="00032EFF" w:rsidRDefault="00D8533A">
            <w:pPr>
              <w:pStyle w:val="TableParagraph"/>
              <w:ind w:left="947" w:right="931"/>
              <w:rPr>
                <w:sz w:val="20"/>
              </w:rPr>
            </w:pPr>
            <w:r>
              <w:rPr>
                <w:sz w:val="20"/>
              </w:rPr>
              <w:t>19</w:t>
            </w:r>
          </w:p>
        </w:tc>
        <w:tc>
          <w:tcPr>
            <w:tcW w:w="1840" w:type="dxa"/>
          </w:tcPr>
          <w:p w:rsidR="00032EFF" w:rsidRDefault="00D8533A">
            <w:pPr>
              <w:pStyle w:val="TableParagraph"/>
              <w:ind w:left="301" w:right="285"/>
              <w:rPr>
                <w:sz w:val="20"/>
              </w:rPr>
            </w:pPr>
            <w:r>
              <w:rPr>
                <w:sz w:val="20"/>
              </w:rPr>
              <w:t>475.00</w:t>
            </w:r>
          </w:p>
        </w:tc>
        <w:tc>
          <w:tcPr>
            <w:tcW w:w="1516" w:type="dxa"/>
          </w:tcPr>
          <w:p w:rsidR="00032EFF" w:rsidRDefault="00D8533A">
            <w:pPr>
              <w:pStyle w:val="TableParagraph"/>
              <w:ind w:left="392" w:right="372"/>
              <w:rPr>
                <w:sz w:val="20"/>
              </w:rPr>
            </w:pPr>
            <w:r>
              <w:rPr>
                <w:sz w:val="20"/>
              </w:rPr>
              <w:t>487.00</w:t>
            </w:r>
          </w:p>
        </w:tc>
        <w:tc>
          <w:tcPr>
            <w:tcW w:w="1178" w:type="dxa"/>
          </w:tcPr>
          <w:p w:rsidR="00032EFF" w:rsidRDefault="00D8533A">
            <w:pPr>
              <w:pStyle w:val="TableParagraph"/>
              <w:ind w:left="220" w:right="205"/>
              <w:rPr>
                <w:sz w:val="20"/>
              </w:rPr>
            </w:pPr>
            <w:r>
              <w:rPr>
                <w:sz w:val="20"/>
              </w:rPr>
              <w:t>30,434</w:t>
            </w:r>
          </w:p>
        </w:tc>
        <w:tc>
          <w:tcPr>
            <w:tcW w:w="1271" w:type="dxa"/>
          </w:tcPr>
          <w:p w:rsidR="00032EFF" w:rsidRDefault="00D8533A">
            <w:pPr>
              <w:pStyle w:val="TableParagraph"/>
              <w:ind w:left="415"/>
              <w:jc w:val="left"/>
              <w:rPr>
                <w:sz w:val="20"/>
              </w:rPr>
            </w:pPr>
            <w:r>
              <w:rPr>
                <w:sz w:val="20"/>
              </w:rPr>
              <w:t>41.40</w:t>
            </w:r>
          </w:p>
        </w:tc>
        <w:tc>
          <w:tcPr>
            <w:tcW w:w="2659" w:type="dxa"/>
          </w:tcPr>
          <w:p w:rsidR="00032EFF" w:rsidRDefault="00CB7A3F">
            <w:pPr>
              <w:pStyle w:val="TableParagraph"/>
              <w:ind w:left="1000" w:right="974"/>
              <w:rPr>
                <w:sz w:val="20"/>
              </w:rPr>
            </w:pPr>
            <w:hyperlink r:id="rId48" w:anchor="b108-tlsr-27-1-93">
              <w:r w:rsidR="00D8533A">
                <w:rPr>
                  <w:sz w:val="20"/>
                </w:rPr>
                <w:t>[59]</w:t>
              </w:r>
            </w:hyperlink>
          </w:p>
        </w:tc>
      </w:tr>
      <w:tr w:rsidR="00032EFF">
        <w:trPr>
          <w:trHeight w:val="230"/>
        </w:trPr>
        <w:tc>
          <w:tcPr>
            <w:tcW w:w="1824" w:type="dxa"/>
          </w:tcPr>
          <w:p w:rsidR="00032EFF" w:rsidRDefault="00D8533A">
            <w:pPr>
              <w:pStyle w:val="TableParagraph"/>
              <w:spacing w:line="210" w:lineRule="exact"/>
              <w:ind w:left="107"/>
              <w:jc w:val="left"/>
              <w:rPr>
                <w:i/>
                <w:sz w:val="20"/>
              </w:rPr>
            </w:pPr>
            <w:proofErr w:type="spellStart"/>
            <w:r>
              <w:rPr>
                <w:i/>
                <w:sz w:val="20"/>
              </w:rPr>
              <w:t>Zea</w:t>
            </w:r>
            <w:proofErr w:type="spellEnd"/>
            <w:r>
              <w:rPr>
                <w:i/>
                <w:sz w:val="20"/>
              </w:rPr>
              <w:t xml:space="preserve"> mays</w:t>
            </w:r>
          </w:p>
        </w:tc>
        <w:tc>
          <w:tcPr>
            <w:tcW w:w="1574" w:type="dxa"/>
          </w:tcPr>
          <w:p w:rsidR="00032EFF" w:rsidRDefault="00D8533A">
            <w:pPr>
              <w:pStyle w:val="TableParagraph"/>
              <w:spacing w:line="210" w:lineRule="exact"/>
              <w:ind w:left="89" w:right="84"/>
              <w:rPr>
                <w:sz w:val="20"/>
              </w:rPr>
            </w:pPr>
            <w:r>
              <w:rPr>
                <w:sz w:val="20"/>
              </w:rPr>
              <w:t>Maize</w:t>
            </w:r>
          </w:p>
        </w:tc>
        <w:tc>
          <w:tcPr>
            <w:tcW w:w="1699" w:type="dxa"/>
          </w:tcPr>
          <w:p w:rsidR="00032EFF" w:rsidRDefault="00D8533A">
            <w:pPr>
              <w:pStyle w:val="TableParagraph"/>
              <w:spacing w:line="210" w:lineRule="exact"/>
              <w:ind w:left="138" w:right="124"/>
              <w:rPr>
                <w:sz w:val="20"/>
              </w:rPr>
            </w:pPr>
            <w:r>
              <w:rPr>
                <w:sz w:val="20"/>
              </w:rPr>
              <w:t>Food</w:t>
            </w:r>
          </w:p>
        </w:tc>
        <w:tc>
          <w:tcPr>
            <w:tcW w:w="2128" w:type="dxa"/>
          </w:tcPr>
          <w:p w:rsidR="00032EFF" w:rsidRDefault="00D8533A">
            <w:pPr>
              <w:pStyle w:val="TableParagraph"/>
              <w:spacing w:line="210" w:lineRule="exact"/>
              <w:ind w:left="947" w:right="931"/>
              <w:rPr>
                <w:sz w:val="20"/>
              </w:rPr>
            </w:pPr>
            <w:r>
              <w:rPr>
                <w:sz w:val="20"/>
              </w:rPr>
              <w:t>10</w:t>
            </w:r>
          </w:p>
        </w:tc>
        <w:tc>
          <w:tcPr>
            <w:tcW w:w="1840" w:type="dxa"/>
          </w:tcPr>
          <w:p w:rsidR="00032EFF" w:rsidRDefault="00D8533A">
            <w:pPr>
              <w:pStyle w:val="TableParagraph"/>
              <w:spacing w:line="210" w:lineRule="exact"/>
              <w:ind w:left="303" w:right="285"/>
              <w:rPr>
                <w:sz w:val="20"/>
              </w:rPr>
            </w:pPr>
            <w:r>
              <w:rPr>
                <w:sz w:val="20"/>
              </w:rPr>
              <w:t>2,300.00</w:t>
            </w:r>
          </w:p>
        </w:tc>
        <w:tc>
          <w:tcPr>
            <w:tcW w:w="1516" w:type="dxa"/>
          </w:tcPr>
          <w:p w:rsidR="00032EFF" w:rsidRDefault="00D8533A">
            <w:pPr>
              <w:pStyle w:val="TableParagraph"/>
              <w:spacing w:line="210" w:lineRule="exact"/>
              <w:ind w:left="394" w:right="372"/>
              <w:rPr>
                <w:sz w:val="20"/>
              </w:rPr>
            </w:pPr>
            <w:r>
              <w:rPr>
                <w:sz w:val="20"/>
              </w:rPr>
              <w:t>2,048.00</w:t>
            </w:r>
          </w:p>
        </w:tc>
        <w:tc>
          <w:tcPr>
            <w:tcW w:w="1178" w:type="dxa"/>
          </w:tcPr>
          <w:p w:rsidR="00032EFF" w:rsidRDefault="00D8533A">
            <w:pPr>
              <w:pStyle w:val="TableParagraph"/>
              <w:spacing w:line="210" w:lineRule="exact"/>
              <w:ind w:left="220" w:right="205"/>
              <w:rPr>
                <w:sz w:val="20"/>
              </w:rPr>
            </w:pPr>
            <w:r>
              <w:rPr>
                <w:sz w:val="20"/>
              </w:rPr>
              <w:t>32,540</w:t>
            </w:r>
          </w:p>
        </w:tc>
        <w:tc>
          <w:tcPr>
            <w:tcW w:w="1271" w:type="dxa"/>
          </w:tcPr>
          <w:p w:rsidR="00032EFF" w:rsidRDefault="00D8533A">
            <w:pPr>
              <w:pStyle w:val="TableParagraph"/>
              <w:spacing w:line="210" w:lineRule="exact"/>
              <w:ind w:left="415"/>
              <w:jc w:val="left"/>
              <w:rPr>
                <w:sz w:val="20"/>
              </w:rPr>
            </w:pPr>
            <w:r>
              <w:rPr>
                <w:sz w:val="20"/>
              </w:rPr>
              <w:t>85.00</w:t>
            </w:r>
          </w:p>
        </w:tc>
        <w:tc>
          <w:tcPr>
            <w:tcW w:w="2659" w:type="dxa"/>
          </w:tcPr>
          <w:p w:rsidR="00032EFF" w:rsidRDefault="00CB7A3F">
            <w:pPr>
              <w:pStyle w:val="TableParagraph"/>
              <w:spacing w:line="210" w:lineRule="exact"/>
              <w:ind w:left="1000" w:right="974"/>
              <w:rPr>
                <w:sz w:val="20"/>
              </w:rPr>
            </w:pPr>
            <w:hyperlink r:id="rId49" w:anchor="b108-tlsr-27-1-93">
              <w:r w:rsidR="00D8533A">
                <w:rPr>
                  <w:sz w:val="20"/>
                </w:rPr>
                <w:t>[60]</w:t>
              </w:r>
            </w:hyperlink>
          </w:p>
        </w:tc>
      </w:tr>
      <w:tr w:rsidR="00032EFF">
        <w:trPr>
          <w:trHeight w:val="460"/>
        </w:trPr>
        <w:tc>
          <w:tcPr>
            <w:tcW w:w="1824" w:type="dxa"/>
          </w:tcPr>
          <w:p w:rsidR="00032EFF" w:rsidRDefault="00D8533A">
            <w:pPr>
              <w:pStyle w:val="TableParagraph"/>
              <w:ind w:left="107"/>
              <w:jc w:val="left"/>
              <w:rPr>
                <w:i/>
                <w:sz w:val="20"/>
              </w:rPr>
            </w:pPr>
            <w:proofErr w:type="spellStart"/>
            <w:r>
              <w:rPr>
                <w:i/>
                <w:sz w:val="20"/>
              </w:rPr>
              <w:t>Ziziphus</w:t>
            </w:r>
            <w:proofErr w:type="spellEnd"/>
            <w:r>
              <w:rPr>
                <w:i/>
                <w:spacing w:val="-3"/>
                <w:sz w:val="20"/>
              </w:rPr>
              <w:t xml:space="preserve"> </w:t>
            </w:r>
            <w:proofErr w:type="spellStart"/>
            <w:r>
              <w:rPr>
                <w:i/>
                <w:sz w:val="20"/>
              </w:rPr>
              <w:t>jujuba</w:t>
            </w:r>
            <w:proofErr w:type="spellEnd"/>
          </w:p>
        </w:tc>
        <w:tc>
          <w:tcPr>
            <w:tcW w:w="1574" w:type="dxa"/>
          </w:tcPr>
          <w:p w:rsidR="00032EFF" w:rsidRDefault="00D8533A">
            <w:pPr>
              <w:pStyle w:val="TableParagraph"/>
              <w:ind w:left="523"/>
              <w:jc w:val="left"/>
              <w:rPr>
                <w:sz w:val="20"/>
              </w:rPr>
            </w:pPr>
            <w:r>
              <w:rPr>
                <w:sz w:val="20"/>
              </w:rPr>
              <w:t>Jujube</w:t>
            </w:r>
          </w:p>
        </w:tc>
        <w:tc>
          <w:tcPr>
            <w:tcW w:w="1699" w:type="dxa"/>
          </w:tcPr>
          <w:p w:rsidR="00032EFF" w:rsidRDefault="00D8533A">
            <w:pPr>
              <w:pStyle w:val="TableParagraph"/>
              <w:spacing w:line="230" w:lineRule="atLeast"/>
              <w:ind w:left="485" w:right="450" w:hanging="12"/>
              <w:jc w:val="left"/>
              <w:rPr>
                <w:sz w:val="20"/>
              </w:rPr>
            </w:pPr>
            <w:r>
              <w:rPr>
                <w:spacing w:val="-1"/>
                <w:sz w:val="20"/>
              </w:rPr>
              <w:t>Dry fruit,</w:t>
            </w:r>
            <w:r>
              <w:rPr>
                <w:spacing w:val="-47"/>
                <w:sz w:val="20"/>
              </w:rPr>
              <w:t xml:space="preserve"> </w:t>
            </w:r>
            <w:r>
              <w:rPr>
                <w:sz w:val="20"/>
              </w:rPr>
              <w:t>medicine</w:t>
            </w:r>
          </w:p>
        </w:tc>
        <w:tc>
          <w:tcPr>
            <w:tcW w:w="2128" w:type="dxa"/>
          </w:tcPr>
          <w:p w:rsidR="00032EFF" w:rsidRDefault="00D8533A">
            <w:pPr>
              <w:pStyle w:val="TableParagraph"/>
              <w:ind w:left="947" w:right="931"/>
              <w:rPr>
                <w:sz w:val="20"/>
              </w:rPr>
            </w:pPr>
            <w:r>
              <w:rPr>
                <w:sz w:val="20"/>
              </w:rPr>
              <w:t>12</w:t>
            </w:r>
          </w:p>
        </w:tc>
        <w:tc>
          <w:tcPr>
            <w:tcW w:w="1840" w:type="dxa"/>
          </w:tcPr>
          <w:p w:rsidR="00032EFF" w:rsidRDefault="00D8533A">
            <w:pPr>
              <w:pStyle w:val="TableParagraph"/>
              <w:ind w:left="301" w:right="285"/>
              <w:rPr>
                <w:sz w:val="20"/>
              </w:rPr>
            </w:pPr>
            <w:r>
              <w:rPr>
                <w:sz w:val="20"/>
              </w:rPr>
              <w:t>444.00</w:t>
            </w:r>
          </w:p>
        </w:tc>
        <w:tc>
          <w:tcPr>
            <w:tcW w:w="1516" w:type="dxa"/>
          </w:tcPr>
          <w:p w:rsidR="00032EFF" w:rsidRDefault="00D8533A">
            <w:pPr>
              <w:pStyle w:val="TableParagraph"/>
              <w:ind w:left="392" w:right="372"/>
              <w:rPr>
                <w:sz w:val="20"/>
              </w:rPr>
            </w:pPr>
            <w:r>
              <w:rPr>
                <w:sz w:val="20"/>
              </w:rPr>
              <w:t>437.65</w:t>
            </w:r>
          </w:p>
        </w:tc>
        <w:tc>
          <w:tcPr>
            <w:tcW w:w="1178" w:type="dxa"/>
          </w:tcPr>
          <w:p w:rsidR="00032EFF" w:rsidRDefault="00D8533A">
            <w:pPr>
              <w:pStyle w:val="TableParagraph"/>
              <w:ind w:left="220" w:right="205"/>
              <w:rPr>
                <w:sz w:val="20"/>
              </w:rPr>
            </w:pPr>
            <w:r>
              <w:rPr>
                <w:sz w:val="20"/>
              </w:rPr>
              <w:t>32,808</w:t>
            </w:r>
          </w:p>
        </w:tc>
        <w:tc>
          <w:tcPr>
            <w:tcW w:w="1271" w:type="dxa"/>
          </w:tcPr>
          <w:p w:rsidR="00032EFF" w:rsidRDefault="00D8533A">
            <w:pPr>
              <w:pStyle w:val="TableParagraph"/>
              <w:ind w:left="415"/>
              <w:jc w:val="left"/>
              <w:rPr>
                <w:sz w:val="20"/>
              </w:rPr>
            </w:pPr>
            <w:r>
              <w:rPr>
                <w:sz w:val="20"/>
              </w:rPr>
              <w:t>49.49</w:t>
            </w:r>
          </w:p>
        </w:tc>
        <w:tc>
          <w:tcPr>
            <w:tcW w:w="2659" w:type="dxa"/>
          </w:tcPr>
          <w:p w:rsidR="00032EFF" w:rsidRDefault="00CB7A3F">
            <w:pPr>
              <w:pStyle w:val="TableParagraph"/>
              <w:ind w:left="1000" w:right="974"/>
              <w:rPr>
                <w:sz w:val="20"/>
              </w:rPr>
            </w:pPr>
            <w:hyperlink r:id="rId50" w:anchor="b108-tlsr-27-1-93">
              <w:r w:rsidR="00D8533A">
                <w:rPr>
                  <w:sz w:val="20"/>
                </w:rPr>
                <w:t>[61]</w:t>
              </w:r>
            </w:hyperlink>
          </w:p>
        </w:tc>
      </w:tr>
    </w:tbl>
    <w:p w:rsidR="00032EFF" w:rsidRDefault="00032EFF">
      <w:pPr>
        <w:rPr>
          <w:sz w:val="20"/>
        </w:rPr>
        <w:sectPr w:rsidR="00032EFF">
          <w:pgSz w:w="16840" w:h="11910" w:orient="landscape"/>
          <w:pgMar w:top="1100" w:right="460" w:bottom="280" w:left="460" w:header="720" w:footer="720" w:gutter="0"/>
          <w:cols w:space="720"/>
        </w:sectPr>
      </w:pPr>
    </w:p>
    <w:p w:rsidR="00032EFF" w:rsidRDefault="00D8533A">
      <w:pPr>
        <w:pStyle w:val="ListParagraph"/>
        <w:numPr>
          <w:ilvl w:val="1"/>
          <w:numId w:val="3"/>
        </w:numPr>
        <w:tabs>
          <w:tab w:val="left" w:pos="631"/>
        </w:tabs>
        <w:spacing w:before="65"/>
        <w:ind w:left="630" w:hanging="234"/>
        <w:jc w:val="both"/>
        <w:rPr>
          <w:b/>
          <w:sz w:val="20"/>
        </w:rPr>
      </w:pPr>
      <w:r>
        <w:rPr>
          <w:b/>
          <w:sz w:val="20"/>
        </w:rPr>
        <w:lastRenderedPageBreak/>
        <w:t>Marker-Assisted</w:t>
      </w:r>
      <w:r>
        <w:rPr>
          <w:b/>
          <w:spacing w:val="-8"/>
          <w:sz w:val="20"/>
        </w:rPr>
        <w:t xml:space="preserve"> </w:t>
      </w:r>
      <w:r>
        <w:rPr>
          <w:b/>
          <w:sz w:val="20"/>
        </w:rPr>
        <w:t>Breeding</w:t>
      </w:r>
      <w:r>
        <w:rPr>
          <w:b/>
          <w:spacing w:val="-6"/>
          <w:sz w:val="20"/>
        </w:rPr>
        <w:t xml:space="preserve"> </w:t>
      </w:r>
      <w:r>
        <w:rPr>
          <w:b/>
          <w:sz w:val="20"/>
        </w:rPr>
        <w:t>(MAB):</w:t>
      </w:r>
    </w:p>
    <w:p w:rsidR="00032EFF" w:rsidRDefault="00D8533A">
      <w:pPr>
        <w:pStyle w:val="BodyText"/>
        <w:spacing w:before="178" w:line="259" w:lineRule="auto"/>
        <w:ind w:left="397" w:right="102" w:firstLine="708"/>
        <w:jc w:val="both"/>
      </w:pPr>
      <w:r>
        <w:t>Marker-Assisted Breeding is an earlier version of genomic selection that employs markers associated with specific traits but</w:t>
      </w:r>
      <w:r>
        <w:rPr>
          <w:spacing w:val="1"/>
        </w:rPr>
        <w:t xml:space="preserve"> </w:t>
      </w:r>
      <w:r>
        <w:t>doesn't</w:t>
      </w:r>
      <w:r>
        <w:rPr>
          <w:spacing w:val="-5"/>
        </w:rPr>
        <w:t xml:space="preserve"> </w:t>
      </w:r>
      <w:r>
        <w:t>involve</w:t>
      </w:r>
      <w:r>
        <w:rPr>
          <w:spacing w:val="-3"/>
        </w:rPr>
        <w:t xml:space="preserve"> </w:t>
      </w:r>
      <w:r>
        <w:t>complex</w:t>
      </w:r>
      <w:r>
        <w:rPr>
          <w:spacing w:val="-4"/>
        </w:rPr>
        <w:t xml:space="preserve"> </w:t>
      </w:r>
      <w:r>
        <w:t>prediction</w:t>
      </w:r>
      <w:r>
        <w:rPr>
          <w:spacing w:val="-2"/>
        </w:rPr>
        <w:t xml:space="preserve"> </w:t>
      </w:r>
      <w:r>
        <w:t>models.</w:t>
      </w:r>
      <w:r>
        <w:rPr>
          <w:spacing w:val="-4"/>
        </w:rPr>
        <w:t xml:space="preserve"> </w:t>
      </w:r>
      <w:r>
        <w:t>Instead,</w:t>
      </w:r>
      <w:r>
        <w:rPr>
          <w:spacing w:val="-3"/>
        </w:rPr>
        <w:t xml:space="preserve"> </w:t>
      </w:r>
      <w:r>
        <w:t>it</w:t>
      </w:r>
      <w:r>
        <w:rPr>
          <w:spacing w:val="-4"/>
        </w:rPr>
        <w:t xml:space="preserve"> </w:t>
      </w:r>
      <w:r>
        <w:t>directly</w:t>
      </w:r>
      <w:r>
        <w:rPr>
          <w:spacing w:val="-7"/>
        </w:rPr>
        <w:t xml:space="preserve"> </w:t>
      </w:r>
      <w:r>
        <w:t>targets</w:t>
      </w:r>
      <w:r>
        <w:rPr>
          <w:spacing w:val="-4"/>
        </w:rPr>
        <w:t xml:space="preserve"> </w:t>
      </w:r>
      <w:r>
        <w:t>specific</w:t>
      </w:r>
      <w:r>
        <w:rPr>
          <w:spacing w:val="-4"/>
        </w:rPr>
        <w:t xml:space="preserve"> </w:t>
      </w:r>
      <w:r>
        <w:t>genes</w:t>
      </w:r>
      <w:r>
        <w:rPr>
          <w:spacing w:val="-4"/>
        </w:rPr>
        <w:t xml:space="preserve"> </w:t>
      </w:r>
      <w:r>
        <w:t>or</w:t>
      </w:r>
      <w:r>
        <w:rPr>
          <w:spacing w:val="-3"/>
        </w:rPr>
        <w:t xml:space="preserve"> </w:t>
      </w:r>
      <w:r>
        <w:t>genomic</w:t>
      </w:r>
      <w:r>
        <w:rPr>
          <w:spacing w:val="-3"/>
        </w:rPr>
        <w:t xml:space="preserve"> </w:t>
      </w:r>
      <w:r>
        <w:t>regions</w:t>
      </w:r>
      <w:r>
        <w:rPr>
          <w:spacing w:val="-5"/>
        </w:rPr>
        <w:t xml:space="preserve"> </w:t>
      </w:r>
      <w:r>
        <w:t>known</w:t>
      </w:r>
      <w:r>
        <w:rPr>
          <w:spacing w:val="-4"/>
        </w:rPr>
        <w:t xml:space="preserve"> </w:t>
      </w:r>
      <w:r>
        <w:t>to</w:t>
      </w:r>
      <w:r>
        <w:rPr>
          <w:spacing w:val="-2"/>
        </w:rPr>
        <w:t xml:space="preserve"> </w:t>
      </w:r>
      <w:r>
        <w:t>influence</w:t>
      </w:r>
      <w:r>
        <w:rPr>
          <w:spacing w:val="7"/>
        </w:rPr>
        <w:t xml:space="preserve"> </w:t>
      </w:r>
      <w:r>
        <w:t>desirable</w:t>
      </w:r>
      <w:r>
        <w:rPr>
          <w:spacing w:val="-48"/>
        </w:rPr>
        <w:t xml:space="preserve"> </w:t>
      </w:r>
      <w:r>
        <w:t>traits. MAB is particularly useful for traits controlled by major genes, which have a significant impact on the phenotype. The process</w:t>
      </w:r>
      <w:r>
        <w:rPr>
          <w:spacing w:val="-47"/>
        </w:rPr>
        <w:t xml:space="preserve"> </w:t>
      </w:r>
      <w:r>
        <w:t>of</w:t>
      </w:r>
      <w:r>
        <w:rPr>
          <w:spacing w:val="-3"/>
        </w:rPr>
        <w:t xml:space="preserve"> </w:t>
      </w:r>
      <w:r>
        <w:t>Marker-Assisted</w:t>
      </w:r>
      <w:r>
        <w:rPr>
          <w:spacing w:val="1"/>
        </w:rPr>
        <w:t xml:space="preserve"> </w:t>
      </w:r>
      <w:r>
        <w:t>Breeding</w:t>
      </w:r>
      <w:r>
        <w:rPr>
          <w:spacing w:val="-1"/>
        </w:rPr>
        <w:t xml:space="preserve"> </w:t>
      </w:r>
      <w:r>
        <w:t>involves</w:t>
      </w:r>
      <w:r>
        <w:rPr>
          <w:spacing w:val="-1"/>
        </w:rPr>
        <w:t xml:space="preserve"> </w:t>
      </w:r>
      <w:r>
        <w:t>the following</w:t>
      </w:r>
      <w:r>
        <w:rPr>
          <w:spacing w:val="-2"/>
        </w:rPr>
        <w:t xml:space="preserve"> </w:t>
      </w:r>
      <w:r>
        <w:t>steps:</w:t>
      </w:r>
    </w:p>
    <w:p w:rsidR="00032EFF" w:rsidRDefault="00D8533A">
      <w:pPr>
        <w:pStyle w:val="ListParagraph"/>
        <w:numPr>
          <w:ilvl w:val="2"/>
          <w:numId w:val="3"/>
        </w:numPr>
        <w:tabs>
          <w:tab w:val="left" w:pos="1298"/>
        </w:tabs>
        <w:spacing w:line="261" w:lineRule="auto"/>
        <w:ind w:left="397" w:right="103" w:firstLine="708"/>
        <w:rPr>
          <w:sz w:val="20"/>
        </w:rPr>
      </w:pPr>
      <w:r>
        <w:rPr>
          <w:sz w:val="20"/>
        </w:rPr>
        <w:t>Marker identification: Researchers identify markers that are closely linked to genes responsible for the target trait through</w:t>
      </w:r>
      <w:r>
        <w:rPr>
          <w:spacing w:val="-47"/>
          <w:sz w:val="20"/>
        </w:rPr>
        <w:t xml:space="preserve"> </w:t>
      </w:r>
      <w:r>
        <w:rPr>
          <w:sz w:val="20"/>
        </w:rPr>
        <w:t>genetic</w:t>
      </w:r>
      <w:r>
        <w:rPr>
          <w:spacing w:val="1"/>
          <w:sz w:val="20"/>
        </w:rPr>
        <w:t xml:space="preserve"> </w:t>
      </w:r>
      <w:r>
        <w:rPr>
          <w:sz w:val="20"/>
        </w:rPr>
        <w:t>mapping</w:t>
      </w:r>
      <w:r>
        <w:rPr>
          <w:spacing w:val="-1"/>
          <w:sz w:val="20"/>
        </w:rPr>
        <w:t xml:space="preserve"> </w:t>
      </w:r>
      <w:r>
        <w:rPr>
          <w:sz w:val="20"/>
        </w:rPr>
        <w:t>and</w:t>
      </w:r>
      <w:r>
        <w:rPr>
          <w:spacing w:val="1"/>
          <w:sz w:val="20"/>
        </w:rPr>
        <w:t xml:space="preserve"> </w:t>
      </w:r>
      <w:r>
        <w:rPr>
          <w:sz w:val="20"/>
        </w:rPr>
        <w:t>association</w:t>
      </w:r>
      <w:r>
        <w:rPr>
          <w:spacing w:val="-1"/>
          <w:sz w:val="20"/>
        </w:rPr>
        <w:t xml:space="preserve"> </w:t>
      </w:r>
      <w:r>
        <w:rPr>
          <w:sz w:val="20"/>
        </w:rPr>
        <w:t>studies.</w:t>
      </w:r>
    </w:p>
    <w:p w:rsidR="00032EFF" w:rsidRDefault="00D8533A">
      <w:pPr>
        <w:pStyle w:val="ListParagraph"/>
        <w:numPr>
          <w:ilvl w:val="2"/>
          <w:numId w:val="3"/>
        </w:numPr>
        <w:tabs>
          <w:tab w:val="left" w:pos="1308"/>
        </w:tabs>
        <w:spacing w:line="261" w:lineRule="auto"/>
        <w:ind w:left="397" w:right="111" w:firstLine="708"/>
        <w:rPr>
          <w:sz w:val="20"/>
        </w:rPr>
      </w:pPr>
      <w:r>
        <w:rPr>
          <w:sz w:val="20"/>
        </w:rPr>
        <w:t>Marker-assisted</w:t>
      </w:r>
      <w:r>
        <w:rPr>
          <w:spacing w:val="-3"/>
          <w:sz w:val="20"/>
        </w:rPr>
        <w:t xml:space="preserve"> </w:t>
      </w:r>
      <w:r>
        <w:rPr>
          <w:sz w:val="20"/>
        </w:rPr>
        <w:t>selection:</w:t>
      </w:r>
      <w:r>
        <w:rPr>
          <w:spacing w:val="-1"/>
          <w:sz w:val="20"/>
        </w:rPr>
        <w:t xml:space="preserve"> </w:t>
      </w:r>
      <w:r>
        <w:rPr>
          <w:sz w:val="20"/>
        </w:rPr>
        <w:t>Breeders</w:t>
      </w:r>
      <w:r>
        <w:rPr>
          <w:spacing w:val="-5"/>
          <w:sz w:val="20"/>
        </w:rPr>
        <w:t xml:space="preserve"> </w:t>
      </w:r>
      <w:r>
        <w:rPr>
          <w:sz w:val="20"/>
        </w:rPr>
        <w:t>use</w:t>
      </w:r>
      <w:r>
        <w:rPr>
          <w:spacing w:val="-3"/>
          <w:sz w:val="20"/>
        </w:rPr>
        <w:t xml:space="preserve"> </w:t>
      </w:r>
      <w:r>
        <w:rPr>
          <w:sz w:val="20"/>
        </w:rPr>
        <w:t>these</w:t>
      </w:r>
      <w:r>
        <w:rPr>
          <w:spacing w:val="-2"/>
          <w:sz w:val="20"/>
        </w:rPr>
        <w:t xml:space="preserve"> </w:t>
      </w:r>
      <w:r>
        <w:rPr>
          <w:sz w:val="20"/>
        </w:rPr>
        <w:t>markers</w:t>
      </w:r>
      <w:r>
        <w:rPr>
          <w:spacing w:val="-4"/>
          <w:sz w:val="20"/>
        </w:rPr>
        <w:t xml:space="preserve"> </w:t>
      </w:r>
      <w:r>
        <w:rPr>
          <w:sz w:val="20"/>
        </w:rPr>
        <w:t>as</w:t>
      </w:r>
      <w:r>
        <w:rPr>
          <w:spacing w:val="-4"/>
          <w:sz w:val="20"/>
        </w:rPr>
        <w:t xml:space="preserve"> </w:t>
      </w:r>
      <w:r>
        <w:rPr>
          <w:sz w:val="20"/>
        </w:rPr>
        <w:t>a</w:t>
      </w:r>
      <w:r>
        <w:rPr>
          <w:spacing w:val="-4"/>
          <w:sz w:val="20"/>
        </w:rPr>
        <w:t xml:space="preserve"> </w:t>
      </w:r>
      <w:r>
        <w:rPr>
          <w:sz w:val="20"/>
        </w:rPr>
        <w:t>tool</w:t>
      </w:r>
      <w:r>
        <w:rPr>
          <w:spacing w:val="-6"/>
          <w:sz w:val="20"/>
        </w:rPr>
        <w:t xml:space="preserve"> </w:t>
      </w:r>
      <w:r>
        <w:rPr>
          <w:sz w:val="20"/>
        </w:rPr>
        <w:t>to</w:t>
      </w:r>
      <w:r>
        <w:rPr>
          <w:spacing w:val="-2"/>
          <w:sz w:val="20"/>
        </w:rPr>
        <w:t xml:space="preserve"> </w:t>
      </w:r>
      <w:r>
        <w:rPr>
          <w:sz w:val="20"/>
        </w:rPr>
        <w:t>select</w:t>
      </w:r>
      <w:r>
        <w:rPr>
          <w:spacing w:val="-5"/>
          <w:sz w:val="20"/>
        </w:rPr>
        <w:t xml:space="preserve"> </w:t>
      </w:r>
      <w:r>
        <w:rPr>
          <w:sz w:val="20"/>
        </w:rPr>
        <w:t>individuals</w:t>
      </w:r>
      <w:r>
        <w:rPr>
          <w:spacing w:val="-4"/>
          <w:sz w:val="20"/>
        </w:rPr>
        <w:t xml:space="preserve"> </w:t>
      </w:r>
      <w:r>
        <w:rPr>
          <w:sz w:val="20"/>
        </w:rPr>
        <w:t>that</w:t>
      </w:r>
      <w:r>
        <w:rPr>
          <w:spacing w:val="-2"/>
          <w:sz w:val="20"/>
        </w:rPr>
        <w:t xml:space="preserve"> </w:t>
      </w:r>
      <w:r>
        <w:rPr>
          <w:sz w:val="20"/>
        </w:rPr>
        <w:t>carry</w:t>
      </w:r>
      <w:r>
        <w:rPr>
          <w:spacing w:val="-7"/>
          <w:sz w:val="20"/>
        </w:rPr>
        <w:t xml:space="preserve"> </w:t>
      </w:r>
      <w:r>
        <w:rPr>
          <w:sz w:val="20"/>
        </w:rPr>
        <w:t>the</w:t>
      </w:r>
      <w:r>
        <w:rPr>
          <w:spacing w:val="-3"/>
          <w:sz w:val="20"/>
        </w:rPr>
        <w:t xml:space="preserve"> </w:t>
      </w:r>
      <w:r>
        <w:rPr>
          <w:sz w:val="20"/>
        </w:rPr>
        <w:t>desired</w:t>
      </w:r>
      <w:r>
        <w:rPr>
          <w:spacing w:val="-2"/>
          <w:sz w:val="20"/>
        </w:rPr>
        <w:t xml:space="preserve"> </w:t>
      </w:r>
      <w:r>
        <w:rPr>
          <w:sz w:val="20"/>
        </w:rPr>
        <w:t>genes</w:t>
      </w:r>
      <w:r>
        <w:rPr>
          <w:spacing w:val="-5"/>
          <w:sz w:val="20"/>
        </w:rPr>
        <w:t xml:space="preserve"> </w:t>
      </w:r>
      <w:r>
        <w:rPr>
          <w:sz w:val="20"/>
        </w:rPr>
        <w:t>during</w:t>
      </w:r>
      <w:r>
        <w:rPr>
          <w:spacing w:val="-2"/>
          <w:sz w:val="20"/>
        </w:rPr>
        <w:t xml:space="preserve"> </w:t>
      </w:r>
      <w:r>
        <w:rPr>
          <w:sz w:val="20"/>
        </w:rPr>
        <w:t>the</w:t>
      </w:r>
      <w:r>
        <w:rPr>
          <w:spacing w:val="-47"/>
          <w:sz w:val="20"/>
        </w:rPr>
        <w:t xml:space="preserve"> </w:t>
      </w:r>
      <w:r>
        <w:rPr>
          <w:sz w:val="20"/>
        </w:rPr>
        <w:t>breeding</w:t>
      </w:r>
      <w:r>
        <w:rPr>
          <w:spacing w:val="-2"/>
          <w:sz w:val="20"/>
        </w:rPr>
        <w:t xml:space="preserve"> </w:t>
      </w:r>
      <w:r>
        <w:rPr>
          <w:sz w:val="20"/>
        </w:rPr>
        <w:t>process.</w:t>
      </w:r>
    </w:p>
    <w:p w:rsidR="00032EFF" w:rsidRDefault="00D8533A">
      <w:pPr>
        <w:pStyle w:val="ListParagraph"/>
        <w:numPr>
          <w:ilvl w:val="2"/>
          <w:numId w:val="3"/>
        </w:numPr>
        <w:tabs>
          <w:tab w:val="left" w:pos="1325"/>
        </w:tabs>
        <w:spacing w:line="256" w:lineRule="auto"/>
        <w:ind w:left="397" w:right="110" w:firstLine="708"/>
        <w:rPr>
          <w:sz w:val="20"/>
        </w:rPr>
      </w:pPr>
      <w:r>
        <w:rPr>
          <w:sz w:val="20"/>
        </w:rPr>
        <w:t>Phenotypic</w:t>
      </w:r>
      <w:r>
        <w:rPr>
          <w:spacing w:val="1"/>
          <w:sz w:val="20"/>
        </w:rPr>
        <w:t xml:space="preserve"> </w:t>
      </w:r>
      <w:r>
        <w:rPr>
          <w:sz w:val="20"/>
        </w:rPr>
        <w:t>evaluation: The</w:t>
      </w:r>
      <w:r>
        <w:rPr>
          <w:spacing w:val="1"/>
          <w:sz w:val="20"/>
        </w:rPr>
        <w:t xml:space="preserve"> </w:t>
      </w:r>
      <w:r>
        <w:rPr>
          <w:sz w:val="20"/>
        </w:rPr>
        <w:t>selected</w:t>
      </w:r>
      <w:r>
        <w:rPr>
          <w:spacing w:val="1"/>
          <w:sz w:val="20"/>
        </w:rPr>
        <w:t xml:space="preserve"> </w:t>
      </w:r>
      <w:r>
        <w:rPr>
          <w:sz w:val="20"/>
        </w:rPr>
        <w:t>individuals are</w:t>
      </w:r>
      <w:r>
        <w:rPr>
          <w:spacing w:val="1"/>
          <w:sz w:val="20"/>
        </w:rPr>
        <w:t xml:space="preserve"> </w:t>
      </w:r>
      <w:r>
        <w:rPr>
          <w:sz w:val="20"/>
        </w:rPr>
        <w:t>then subjected</w:t>
      </w:r>
      <w:r>
        <w:rPr>
          <w:spacing w:val="1"/>
          <w:sz w:val="20"/>
        </w:rPr>
        <w:t xml:space="preserve"> </w:t>
      </w:r>
      <w:r>
        <w:rPr>
          <w:sz w:val="20"/>
        </w:rPr>
        <w:t>to rigorous phenotypic</w:t>
      </w:r>
      <w:r>
        <w:rPr>
          <w:spacing w:val="1"/>
          <w:sz w:val="20"/>
        </w:rPr>
        <w:t xml:space="preserve"> </w:t>
      </w:r>
      <w:r>
        <w:rPr>
          <w:sz w:val="20"/>
        </w:rPr>
        <w:t>evaluation to</w:t>
      </w:r>
      <w:r>
        <w:rPr>
          <w:spacing w:val="1"/>
          <w:sz w:val="20"/>
        </w:rPr>
        <w:t xml:space="preserve"> </w:t>
      </w:r>
      <w:r>
        <w:rPr>
          <w:sz w:val="20"/>
        </w:rPr>
        <w:t>validate their</w:t>
      </w:r>
      <w:r>
        <w:rPr>
          <w:spacing w:val="-47"/>
          <w:sz w:val="20"/>
        </w:rPr>
        <w:t xml:space="preserve"> </w:t>
      </w:r>
      <w:r>
        <w:rPr>
          <w:sz w:val="20"/>
        </w:rPr>
        <w:t>performance</w:t>
      </w:r>
      <w:r>
        <w:rPr>
          <w:spacing w:val="2"/>
          <w:sz w:val="20"/>
        </w:rPr>
        <w:t xml:space="preserve"> </w:t>
      </w:r>
      <w:r>
        <w:rPr>
          <w:sz w:val="20"/>
        </w:rPr>
        <w:t>for the targeted</w:t>
      </w:r>
      <w:r>
        <w:rPr>
          <w:spacing w:val="1"/>
          <w:sz w:val="20"/>
        </w:rPr>
        <w:t xml:space="preserve"> </w:t>
      </w:r>
      <w:r>
        <w:rPr>
          <w:sz w:val="20"/>
        </w:rPr>
        <w:t>trait.</w:t>
      </w:r>
    </w:p>
    <w:p w:rsidR="00032EFF" w:rsidRDefault="00032EFF">
      <w:pPr>
        <w:pStyle w:val="BodyText"/>
        <w:rPr>
          <w:sz w:val="21"/>
        </w:rPr>
      </w:pPr>
    </w:p>
    <w:p w:rsidR="00032EFF" w:rsidRDefault="00D8533A">
      <w:pPr>
        <w:pStyle w:val="BodyText"/>
        <w:spacing w:line="259" w:lineRule="auto"/>
        <w:ind w:left="397" w:right="102" w:firstLine="708"/>
        <w:jc w:val="both"/>
      </w:pPr>
      <w:r>
        <w:t>While Marker-Assisted Breeding lacks the predictive power and efficiency of Genomic Selection, it remains a valuable</w:t>
      </w:r>
      <w:r>
        <w:rPr>
          <w:spacing w:val="1"/>
        </w:rPr>
        <w:t xml:space="preserve"> </w:t>
      </w:r>
      <w:r>
        <w:t>technique for traits with known genetic markers. Additionally, it can be more cost-effective, especially in cases where genomic data</w:t>
      </w:r>
      <w:r>
        <w:rPr>
          <w:spacing w:val="1"/>
        </w:rPr>
        <w:t xml:space="preserve"> </w:t>
      </w:r>
      <w:r>
        <w:t>for the entire genome is not necessary.</w:t>
      </w:r>
      <w:r>
        <w:rPr>
          <w:spacing w:val="1"/>
        </w:rPr>
        <w:t xml:space="preserve"> </w:t>
      </w:r>
      <w:r>
        <w:t>In conclusion, both Genomic Selection and Marker-Assisted Breeding play crucial roles in</w:t>
      </w:r>
      <w:r>
        <w:rPr>
          <w:spacing w:val="1"/>
        </w:rPr>
        <w:t xml:space="preserve"> </w:t>
      </w:r>
      <w:r>
        <w:t>breeding for resilience. They empower breeders with the knowledge of an organism's genetic makeup and aid in the selection of</w:t>
      </w:r>
      <w:r>
        <w:rPr>
          <w:spacing w:val="1"/>
        </w:rPr>
        <w:t xml:space="preserve"> </w:t>
      </w:r>
      <w:r>
        <w:t>individuals with desired traits, ultimately leading to the development of more robust and resilient crops and animal breeds. As these</w:t>
      </w:r>
      <w:r>
        <w:rPr>
          <w:spacing w:val="1"/>
        </w:rPr>
        <w:t xml:space="preserve"> </w:t>
      </w:r>
      <w:r>
        <w:rPr>
          <w:spacing w:val="-1"/>
        </w:rPr>
        <w:t>technologies</w:t>
      </w:r>
      <w:r>
        <w:rPr>
          <w:spacing w:val="-10"/>
        </w:rPr>
        <w:t xml:space="preserve"> </w:t>
      </w:r>
      <w:r>
        <w:rPr>
          <w:spacing w:val="-1"/>
        </w:rPr>
        <w:t>continue</w:t>
      </w:r>
      <w:r>
        <w:rPr>
          <w:spacing w:val="-9"/>
        </w:rPr>
        <w:t xml:space="preserve"> </w:t>
      </w:r>
      <w:r>
        <w:t>to</w:t>
      </w:r>
      <w:r>
        <w:rPr>
          <w:spacing w:val="-7"/>
        </w:rPr>
        <w:t xml:space="preserve"> </w:t>
      </w:r>
      <w:r>
        <w:t>advance,</w:t>
      </w:r>
      <w:r>
        <w:rPr>
          <w:spacing w:val="-9"/>
        </w:rPr>
        <w:t xml:space="preserve"> </w:t>
      </w:r>
      <w:r>
        <w:t>they</w:t>
      </w:r>
      <w:r>
        <w:rPr>
          <w:spacing w:val="-8"/>
        </w:rPr>
        <w:t xml:space="preserve"> </w:t>
      </w:r>
      <w:r>
        <w:t>will</w:t>
      </w:r>
      <w:r>
        <w:rPr>
          <w:spacing w:val="-6"/>
        </w:rPr>
        <w:t xml:space="preserve"> </w:t>
      </w:r>
      <w:r>
        <w:t>undoubtedly</w:t>
      </w:r>
      <w:r>
        <w:rPr>
          <w:spacing w:val="-13"/>
        </w:rPr>
        <w:t xml:space="preserve"> </w:t>
      </w:r>
      <w:r>
        <w:t>contribute</w:t>
      </w:r>
      <w:r>
        <w:rPr>
          <w:spacing w:val="-9"/>
        </w:rPr>
        <w:t xml:space="preserve"> </w:t>
      </w:r>
      <w:r>
        <w:t>significantly</w:t>
      </w:r>
      <w:r>
        <w:rPr>
          <w:spacing w:val="-9"/>
        </w:rPr>
        <w:t xml:space="preserve"> </w:t>
      </w:r>
      <w:r>
        <w:t>to</w:t>
      </w:r>
      <w:r>
        <w:rPr>
          <w:spacing w:val="-8"/>
        </w:rPr>
        <w:t xml:space="preserve"> </w:t>
      </w:r>
      <w:r>
        <w:t>food</w:t>
      </w:r>
      <w:r>
        <w:rPr>
          <w:spacing w:val="-8"/>
        </w:rPr>
        <w:t xml:space="preserve"> </w:t>
      </w:r>
      <w:r>
        <w:t>security</w:t>
      </w:r>
      <w:r>
        <w:rPr>
          <w:spacing w:val="-12"/>
        </w:rPr>
        <w:t xml:space="preserve"> </w:t>
      </w:r>
      <w:r>
        <w:t>and</w:t>
      </w:r>
      <w:r>
        <w:rPr>
          <w:spacing w:val="-8"/>
        </w:rPr>
        <w:t xml:space="preserve"> </w:t>
      </w:r>
      <w:r>
        <w:t>sustainable</w:t>
      </w:r>
      <w:r>
        <w:rPr>
          <w:spacing w:val="-8"/>
        </w:rPr>
        <w:t xml:space="preserve"> </w:t>
      </w:r>
      <w:r>
        <w:t>agriculture</w:t>
      </w:r>
      <w:r>
        <w:rPr>
          <w:spacing w:val="-9"/>
        </w:rPr>
        <w:t xml:space="preserve"> </w:t>
      </w:r>
      <w:r>
        <w:t>in</w:t>
      </w:r>
      <w:r>
        <w:rPr>
          <w:spacing w:val="-11"/>
        </w:rPr>
        <w:t xml:space="preserve"> </w:t>
      </w:r>
      <w:r>
        <w:t>the</w:t>
      </w:r>
      <w:r>
        <w:rPr>
          <w:spacing w:val="-8"/>
        </w:rPr>
        <w:t xml:space="preserve"> </w:t>
      </w:r>
      <w:r>
        <w:t>face</w:t>
      </w:r>
      <w:r>
        <w:rPr>
          <w:spacing w:val="1"/>
        </w:rPr>
        <w:t xml:space="preserve"> </w:t>
      </w:r>
      <w:r>
        <w:t>of evolving challenges. The phenology of several agricultural species has been impacted by climate change, which has a negative</w:t>
      </w:r>
      <w:r>
        <w:rPr>
          <w:spacing w:val="1"/>
        </w:rPr>
        <w:t xml:space="preserve"> </w:t>
      </w:r>
      <w:r>
        <w:t>impact</w:t>
      </w:r>
      <w:r>
        <w:rPr>
          <w:spacing w:val="-10"/>
        </w:rPr>
        <w:t xml:space="preserve"> </w:t>
      </w:r>
      <w:r>
        <w:t>on</w:t>
      </w:r>
      <w:r>
        <w:rPr>
          <w:spacing w:val="-10"/>
        </w:rPr>
        <w:t xml:space="preserve"> </w:t>
      </w:r>
      <w:r>
        <w:t>productivity</w:t>
      </w:r>
      <w:r>
        <w:rPr>
          <w:spacing w:val="-10"/>
        </w:rPr>
        <w:t xml:space="preserve"> </w:t>
      </w:r>
      <w:r>
        <w:t>and</w:t>
      </w:r>
      <w:r>
        <w:rPr>
          <w:spacing w:val="-8"/>
        </w:rPr>
        <w:t xml:space="preserve"> </w:t>
      </w:r>
      <w:r>
        <w:t>output.</w:t>
      </w:r>
      <w:r>
        <w:rPr>
          <w:spacing w:val="-9"/>
        </w:rPr>
        <w:t xml:space="preserve"> </w:t>
      </w:r>
      <w:r w:rsidR="00120084">
        <w:rPr>
          <w:spacing w:val="-9"/>
        </w:rPr>
        <w:t xml:space="preserve">Climate change have resulted into various abiotic stresses including </w:t>
      </w:r>
      <w:r>
        <w:t>heat,</w:t>
      </w:r>
      <w:r>
        <w:rPr>
          <w:spacing w:val="-9"/>
        </w:rPr>
        <w:t xml:space="preserve"> </w:t>
      </w:r>
      <w:r>
        <w:t>cold,</w:t>
      </w:r>
      <w:r>
        <w:rPr>
          <w:spacing w:val="-9"/>
        </w:rPr>
        <w:t xml:space="preserve"> </w:t>
      </w:r>
      <w:r>
        <w:t>drought,</w:t>
      </w:r>
      <w:r>
        <w:rPr>
          <w:spacing w:val="-9"/>
        </w:rPr>
        <w:t xml:space="preserve"> </w:t>
      </w:r>
      <w:r>
        <w:t>and</w:t>
      </w:r>
      <w:r>
        <w:rPr>
          <w:spacing w:val="-7"/>
        </w:rPr>
        <w:t xml:space="preserve"> </w:t>
      </w:r>
      <w:r>
        <w:t>flood</w:t>
      </w:r>
      <w:r w:rsidR="00120084">
        <w:rPr>
          <w:spacing w:val="-8"/>
        </w:rPr>
        <w:t>.</w:t>
      </w:r>
      <w:r>
        <w:rPr>
          <w:spacing w:val="-11"/>
        </w:rPr>
        <w:t xml:space="preserve"> </w:t>
      </w:r>
      <w:r>
        <w:t>Traditional</w:t>
      </w:r>
      <w:r>
        <w:rPr>
          <w:spacing w:val="-48"/>
        </w:rPr>
        <w:t xml:space="preserve"> </w:t>
      </w:r>
      <w:r>
        <w:t>breeding has been effective in achieving phenotypic selection-based genetic improvement of crops. However, recent advances in</w:t>
      </w:r>
      <w:r>
        <w:rPr>
          <w:spacing w:val="1"/>
        </w:rPr>
        <w:t xml:space="preserve"> </w:t>
      </w:r>
      <w:r>
        <w:t>genomics have revealed a number of underlying genes and quantitative trait loci (QTLs) that confer tolerance to these particular</w:t>
      </w:r>
      <w:r>
        <w:rPr>
          <w:spacing w:val="1"/>
        </w:rPr>
        <w:t xml:space="preserve"> </w:t>
      </w:r>
      <w:r>
        <w:rPr>
          <w:spacing w:val="-1"/>
        </w:rPr>
        <w:t>environments</w:t>
      </w:r>
      <w:r>
        <w:rPr>
          <w:spacing w:val="-11"/>
        </w:rPr>
        <w:t xml:space="preserve"> </w:t>
      </w:r>
      <w:r>
        <w:rPr>
          <w:spacing w:val="-1"/>
        </w:rPr>
        <w:t>and</w:t>
      </w:r>
      <w:r>
        <w:rPr>
          <w:spacing w:val="-9"/>
        </w:rPr>
        <w:t xml:space="preserve"> </w:t>
      </w:r>
      <w:r>
        <w:rPr>
          <w:spacing w:val="-1"/>
        </w:rPr>
        <w:t>have</w:t>
      </w:r>
      <w:r>
        <w:rPr>
          <w:spacing w:val="-9"/>
        </w:rPr>
        <w:t xml:space="preserve"> </w:t>
      </w:r>
      <w:r>
        <w:rPr>
          <w:spacing w:val="-1"/>
        </w:rPr>
        <w:t>been</w:t>
      </w:r>
      <w:r>
        <w:rPr>
          <w:spacing w:val="-11"/>
        </w:rPr>
        <w:t xml:space="preserve"> </w:t>
      </w:r>
      <w:r>
        <w:rPr>
          <w:spacing w:val="-1"/>
        </w:rPr>
        <w:t>applied</w:t>
      </w:r>
      <w:r>
        <w:rPr>
          <w:spacing w:val="-9"/>
        </w:rPr>
        <w:t xml:space="preserve"> </w:t>
      </w:r>
      <w:r>
        <w:rPr>
          <w:spacing w:val="-1"/>
        </w:rPr>
        <w:t>in</w:t>
      </w:r>
      <w:r>
        <w:rPr>
          <w:spacing w:val="-11"/>
        </w:rPr>
        <w:t xml:space="preserve"> </w:t>
      </w:r>
      <w:r>
        <w:rPr>
          <w:spacing w:val="-1"/>
        </w:rPr>
        <w:t>marker-assisted</w:t>
      </w:r>
      <w:r>
        <w:rPr>
          <w:spacing w:val="-8"/>
        </w:rPr>
        <w:t xml:space="preserve"> </w:t>
      </w:r>
      <w:r>
        <w:rPr>
          <w:spacing w:val="-1"/>
        </w:rPr>
        <w:t>selection</w:t>
      </w:r>
      <w:r>
        <w:rPr>
          <w:spacing w:val="-11"/>
        </w:rPr>
        <w:t xml:space="preserve"> </w:t>
      </w:r>
      <w:r>
        <w:t>(MAS).</w:t>
      </w:r>
      <w:r>
        <w:rPr>
          <w:spacing w:val="-9"/>
        </w:rPr>
        <w:t xml:space="preserve"> </w:t>
      </w:r>
      <w:r>
        <w:t>In</w:t>
      </w:r>
      <w:r>
        <w:rPr>
          <w:spacing w:val="-11"/>
        </w:rPr>
        <w:t xml:space="preserve"> </w:t>
      </w:r>
      <w:r>
        <w:t>an</w:t>
      </w:r>
      <w:r>
        <w:rPr>
          <w:spacing w:val="-10"/>
        </w:rPr>
        <w:t xml:space="preserve"> </w:t>
      </w:r>
      <w:r>
        <w:t>indirect</w:t>
      </w:r>
      <w:r>
        <w:rPr>
          <w:spacing w:val="-10"/>
        </w:rPr>
        <w:t xml:space="preserve"> </w:t>
      </w:r>
      <w:r>
        <w:t>selection</w:t>
      </w:r>
      <w:r>
        <w:rPr>
          <w:spacing w:val="-11"/>
        </w:rPr>
        <w:t xml:space="preserve"> </w:t>
      </w:r>
      <w:r>
        <w:t>procedure</w:t>
      </w:r>
      <w:r>
        <w:rPr>
          <w:spacing w:val="-12"/>
        </w:rPr>
        <w:t xml:space="preserve"> </w:t>
      </w:r>
      <w:r>
        <w:t>known</w:t>
      </w:r>
      <w:r>
        <w:rPr>
          <w:spacing w:val="-11"/>
        </w:rPr>
        <w:t xml:space="preserve"> </w:t>
      </w:r>
      <w:r>
        <w:t>as</w:t>
      </w:r>
      <w:r>
        <w:rPr>
          <w:spacing w:val="-10"/>
        </w:rPr>
        <w:t xml:space="preserve"> </w:t>
      </w:r>
      <w:r>
        <w:t>MAS,</w:t>
      </w:r>
      <w:r>
        <w:rPr>
          <w:spacing w:val="-9"/>
        </w:rPr>
        <w:t xml:space="preserve"> </w:t>
      </w:r>
      <w:r>
        <w:t>individuals</w:t>
      </w:r>
      <w:r>
        <w:rPr>
          <w:spacing w:val="-48"/>
        </w:rPr>
        <w:t xml:space="preserve"> </w:t>
      </w:r>
      <w:r>
        <w:t>are chosen based on the known markers associated with a certain characteristic of interest [67]. This technique has been successfully</w:t>
      </w:r>
      <w:r>
        <w:rPr>
          <w:spacing w:val="1"/>
        </w:rPr>
        <w:t xml:space="preserve"> </w:t>
      </w:r>
      <w:r>
        <w:t xml:space="preserve">employed </w:t>
      </w:r>
      <w:r w:rsidR="001D2696">
        <w:t>earlier</w:t>
      </w:r>
      <w:r>
        <w:t xml:space="preserve"> to boost individual selection efficiency</w:t>
      </w:r>
      <w:r w:rsidR="001D2696">
        <w:t xml:space="preserve"> </w:t>
      </w:r>
      <w:r>
        <w:t>compared to the conventional phenotype-based</w:t>
      </w:r>
      <w:r>
        <w:rPr>
          <w:spacing w:val="1"/>
        </w:rPr>
        <w:t xml:space="preserve"> </w:t>
      </w:r>
      <w:r>
        <w:t>selection approach</w:t>
      </w:r>
      <w:r w:rsidR="001D2696">
        <w:t xml:space="preserve"> </w:t>
      </w:r>
      <w:r>
        <w:t>[68].</w:t>
      </w:r>
    </w:p>
    <w:p w:rsidR="00032EFF" w:rsidRDefault="00D8533A">
      <w:pPr>
        <w:pStyle w:val="Heading1"/>
        <w:numPr>
          <w:ilvl w:val="1"/>
          <w:numId w:val="3"/>
        </w:numPr>
        <w:tabs>
          <w:tab w:val="left" w:pos="487"/>
        </w:tabs>
        <w:spacing w:line="227" w:lineRule="exact"/>
        <w:ind w:left="486" w:hanging="361"/>
        <w:jc w:val="both"/>
      </w:pPr>
      <w:r>
        <w:t>Implications</w:t>
      </w:r>
      <w:r>
        <w:rPr>
          <w:spacing w:val="-5"/>
        </w:rPr>
        <w:t xml:space="preserve"> </w:t>
      </w:r>
      <w:r>
        <w:t>of</w:t>
      </w:r>
      <w:r>
        <w:rPr>
          <w:spacing w:val="-1"/>
        </w:rPr>
        <w:t xml:space="preserve"> </w:t>
      </w:r>
      <w:r>
        <w:t>Genomic</w:t>
      </w:r>
      <w:r>
        <w:rPr>
          <w:spacing w:val="-4"/>
        </w:rPr>
        <w:t xml:space="preserve"> </w:t>
      </w:r>
      <w:r>
        <w:t>Selection</w:t>
      </w:r>
      <w:r>
        <w:rPr>
          <w:spacing w:val="-5"/>
        </w:rPr>
        <w:t xml:space="preserve"> </w:t>
      </w:r>
      <w:r>
        <w:t>for</w:t>
      </w:r>
      <w:r>
        <w:rPr>
          <w:spacing w:val="-9"/>
        </w:rPr>
        <w:t xml:space="preserve"> </w:t>
      </w:r>
      <w:r>
        <w:t>crop</w:t>
      </w:r>
      <w:r>
        <w:rPr>
          <w:spacing w:val="-5"/>
        </w:rPr>
        <w:t xml:space="preserve"> </w:t>
      </w:r>
      <w:r>
        <w:t>improvement</w:t>
      </w:r>
    </w:p>
    <w:p w:rsidR="00032EFF" w:rsidRDefault="00D8533A">
      <w:pPr>
        <w:pStyle w:val="ListParagraph"/>
        <w:numPr>
          <w:ilvl w:val="0"/>
          <w:numId w:val="2"/>
        </w:numPr>
        <w:tabs>
          <w:tab w:val="left" w:pos="487"/>
        </w:tabs>
        <w:spacing w:before="20"/>
        <w:ind w:hanging="287"/>
        <w:jc w:val="both"/>
        <w:rPr>
          <w:b/>
          <w:sz w:val="20"/>
        </w:rPr>
      </w:pPr>
      <w:r>
        <w:rPr>
          <w:b/>
          <w:sz w:val="20"/>
        </w:rPr>
        <w:t>GS</w:t>
      </w:r>
      <w:r>
        <w:rPr>
          <w:b/>
          <w:spacing w:val="-3"/>
          <w:sz w:val="20"/>
        </w:rPr>
        <w:t xml:space="preserve"> </w:t>
      </w:r>
      <w:r>
        <w:rPr>
          <w:b/>
          <w:sz w:val="20"/>
        </w:rPr>
        <w:t>in</w:t>
      </w:r>
      <w:r>
        <w:rPr>
          <w:b/>
          <w:spacing w:val="-2"/>
          <w:sz w:val="20"/>
        </w:rPr>
        <w:t xml:space="preserve"> </w:t>
      </w:r>
      <w:r>
        <w:rPr>
          <w:b/>
          <w:sz w:val="20"/>
        </w:rPr>
        <w:t>Cereals</w:t>
      </w:r>
    </w:p>
    <w:p w:rsidR="00032EFF" w:rsidRDefault="00032EFF">
      <w:pPr>
        <w:pStyle w:val="BodyText"/>
        <w:spacing w:before="4"/>
        <w:rPr>
          <w:b/>
          <w:sz w:val="22"/>
        </w:rPr>
      </w:pPr>
    </w:p>
    <w:p w:rsidR="00032EFF" w:rsidRDefault="00DA19E7">
      <w:pPr>
        <w:pStyle w:val="BodyText"/>
        <w:spacing w:line="259" w:lineRule="auto"/>
        <w:ind w:left="306" w:right="99" w:firstLine="720"/>
        <w:jc w:val="both"/>
      </w:pPr>
      <w:r>
        <w:t>Cereals such as w</w:t>
      </w:r>
      <w:r w:rsidRPr="00B32201">
        <w:t xml:space="preserve">heat, rice, maize, and barley </w:t>
      </w:r>
      <w:r>
        <w:t xml:space="preserve">have been an important component of our daily diet with approximately </w:t>
      </w:r>
      <w:r w:rsidR="00B32201" w:rsidRPr="00B32201">
        <w:t xml:space="preserve">50% of the total energy supply. The production of these products is threatened by disasters brought on by climate change [69], and on top of that, it is made more challenging by the increased demand brought on by a growing population [70]. To overcome these </w:t>
      </w:r>
      <w:r w:rsidRPr="00B32201">
        <w:t>encounters</w:t>
      </w:r>
      <w:r w:rsidR="00B32201" w:rsidRPr="00B32201">
        <w:t>, the production system needs to be efficient, environmentally friendly, and sustainable. For such production systems to be able to meet the challenges, it is imperative to use crop kinds with high yields and minimal resource requirements</w:t>
      </w:r>
      <w:r w:rsidR="00B32201">
        <w:t xml:space="preserve">. </w:t>
      </w:r>
      <w:r w:rsidR="00B32201" w:rsidRPr="00B32201">
        <w:t xml:space="preserve">The creation of such varieties, however, is a laborious process because the majority of agricultural productivity attributes are governed by a complex genetic system (most genes have little or no influence), which is complicated by poor heritability and a high degree of epitasis [71]. Although traditional selection techniques have produced a lot of varieties, the genetic gain per unit of time is not as rewarding as GS, but they do offer a chance to speed up the selection cycle [72]. </w:t>
      </w:r>
      <w:r w:rsidRPr="00DA19E7">
        <w:t>The feasibility of the technique can be assessed by how quickly GS selects individuals from early-generation populations with high breeding value without the requirement for considerable phenotyping.</w:t>
      </w:r>
      <w:r w:rsidR="00B32201" w:rsidRPr="00B32201">
        <w:t xml:space="preserve"> The first candidate crops where the efficiency of GS has been investigated are wheat,</w:t>
      </w:r>
      <w:r w:rsidR="00765913">
        <w:t xml:space="preserve"> </w:t>
      </w:r>
      <w:r w:rsidR="00B32201" w:rsidRPr="00B32201">
        <w:t>rice, maize, and barley</w:t>
      </w:r>
      <w:r w:rsidR="00D8533A">
        <w:t>.</w:t>
      </w:r>
    </w:p>
    <w:p w:rsidR="00032EFF" w:rsidRDefault="00D8533A">
      <w:pPr>
        <w:pStyle w:val="Heading1"/>
        <w:numPr>
          <w:ilvl w:val="1"/>
          <w:numId w:val="2"/>
        </w:numPr>
        <w:tabs>
          <w:tab w:val="left" w:pos="667"/>
        </w:tabs>
        <w:spacing w:before="159"/>
        <w:ind w:hanging="361"/>
        <w:jc w:val="both"/>
      </w:pPr>
      <w:r>
        <w:t>Improvements</w:t>
      </w:r>
      <w:r>
        <w:rPr>
          <w:spacing w:val="-6"/>
        </w:rPr>
        <w:t xml:space="preserve"> </w:t>
      </w:r>
      <w:r>
        <w:t>in</w:t>
      </w:r>
      <w:r>
        <w:rPr>
          <w:spacing w:val="-2"/>
        </w:rPr>
        <w:t xml:space="preserve"> </w:t>
      </w:r>
      <w:r>
        <w:t>Grain</w:t>
      </w:r>
      <w:r>
        <w:rPr>
          <w:spacing w:val="-12"/>
        </w:rPr>
        <w:t xml:space="preserve"> </w:t>
      </w:r>
      <w:r>
        <w:t>Yield</w:t>
      </w:r>
      <w:r>
        <w:rPr>
          <w:spacing w:val="-5"/>
        </w:rPr>
        <w:t xml:space="preserve"> </w:t>
      </w:r>
      <w:r>
        <w:t>and</w:t>
      </w:r>
      <w:r>
        <w:rPr>
          <w:spacing w:val="-6"/>
        </w:rPr>
        <w:t xml:space="preserve"> </w:t>
      </w:r>
      <w:r>
        <w:t>Related</w:t>
      </w:r>
      <w:r>
        <w:rPr>
          <w:spacing w:val="-4"/>
        </w:rPr>
        <w:t xml:space="preserve"> </w:t>
      </w:r>
      <w:r>
        <w:t>Characteristics</w:t>
      </w:r>
    </w:p>
    <w:p w:rsidR="00032EFF" w:rsidRDefault="00765913">
      <w:pPr>
        <w:pStyle w:val="BodyText"/>
        <w:spacing w:before="178" w:line="259" w:lineRule="auto"/>
        <w:ind w:left="306" w:right="103" w:firstLine="720"/>
        <w:jc w:val="both"/>
      </w:pPr>
      <w:r w:rsidRPr="00765913">
        <w:t xml:space="preserve">The thousand grain weight, the number of tillers bearing panicles, the number of grains per panicle, the number of filled grains per panicle, etc. are essential features that either directly or indirectly affect grain yield. It has been evaluated how well these variables can be predicted by genomics utilizing different training populations and model types. </w:t>
      </w:r>
      <w:r w:rsidR="00DA19E7" w:rsidRPr="00DA19E7">
        <w:t xml:space="preserve">Variations in the heritability of the trait, the training population, and the models employed have all been linked to variations in the accuracy of genetic prediction. </w:t>
      </w:r>
      <w:r w:rsidRPr="00765913">
        <w:t>The genomic prediction accuracy ranged from 0.28 to 0.78 for a very complex and physiological trait-like distribution of weight to each individual grain in the panicle in rice [73]. Grain yield for maize ranged from 0.28 to 0.78 [74].</w:t>
      </w:r>
    </w:p>
    <w:p w:rsidR="00032EFF" w:rsidRDefault="00D8533A">
      <w:pPr>
        <w:pStyle w:val="Heading1"/>
        <w:numPr>
          <w:ilvl w:val="1"/>
          <w:numId w:val="2"/>
        </w:numPr>
        <w:tabs>
          <w:tab w:val="left" w:pos="667"/>
        </w:tabs>
        <w:spacing w:before="159"/>
        <w:ind w:hanging="361"/>
        <w:jc w:val="both"/>
      </w:pPr>
      <w:r>
        <w:t>Tolerance</w:t>
      </w:r>
      <w:r>
        <w:rPr>
          <w:spacing w:val="-8"/>
        </w:rPr>
        <w:t xml:space="preserve"> </w:t>
      </w:r>
      <w:r>
        <w:t>to</w:t>
      </w:r>
      <w:r>
        <w:rPr>
          <w:spacing w:val="-6"/>
        </w:rPr>
        <w:t xml:space="preserve"> </w:t>
      </w:r>
      <w:r>
        <w:t>Biotic</w:t>
      </w:r>
      <w:r>
        <w:rPr>
          <w:spacing w:val="-8"/>
        </w:rPr>
        <w:t xml:space="preserve"> </w:t>
      </w:r>
      <w:r>
        <w:t>Stress</w:t>
      </w:r>
    </w:p>
    <w:p w:rsidR="00032EFF" w:rsidRDefault="00765913" w:rsidP="00765913">
      <w:pPr>
        <w:pStyle w:val="BodyText"/>
        <w:spacing w:before="178" w:line="259" w:lineRule="auto"/>
        <w:ind w:left="397" w:right="102" w:firstLine="629"/>
        <w:jc w:val="both"/>
      </w:pPr>
      <w:r w:rsidRPr="00765913">
        <w:t xml:space="preserve">As a result of shifting weather patterns, reports are being made on a global scale about the emergence/resurgence of novel disease races and insect biotypes [75]. </w:t>
      </w:r>
      <w:r w:rsidR="00DA19E7" w:rsidRPr="00DA19E7">
        <w:t xml:space="preserve">Therefore, it is necessary to find resistance genes in the germplasm and incorporate them into the breeding program in order to create cultivars that can withstand biotic stress. While MAS has proven useful in the breeding of qualitative resistance, it has not been as successful in the breeding of quantitative resistance, which is controlled by a greater number of genes with less dramatic effects. Despite being used on a very small number of cereals, GS has demonstrated its effectiveness in increasing biotic stressor tolerance in cereals that are quantitatively controlled.  The majority of studies on the application of GS for biotic stress tolerance have focused on wheat. Numerous diseases have been identified in wheat, including three different rust types, Fusarium head blight, </w:t>
      </w:r>
      <w:proofErr w:type="spellStart"/>
      <w:r w:rsidR="00DA19E7" w:rsidRPr="00DA19E7">
        <w:rPr>
          <w:i/>
          <w:iCs/>
        </w:rPr>
        <w:t>Septoria</w:t>
      </w:r>
      <w:proofErr w:type="spellEnd"/>
      <w:r w:rsidR="00DA19E7" w:rsidRPr="00DA19E7">
        <w:rPr>
          <w:i/>
          <w:iCs/>
        </w:rPr>
        <w:t xml:space="preserve"> </w:t>
      </w:r>
      <w:proofErr w:type="spellStart"/>
      <w:r w:rsidR="00DA19E7" w:rsidRPr="00DA19E7">
        <w:rPr>
          <w:i/>
          <w:iCs/>
        </w:rPr>
        <w:t>tritici</w:t>
      </w:r>
      <w:proofErr w:type="spellEnd"/>
      <w:r w:rsidR="00DA19E7" w:rsidRPr="00DA19E7">
        <w:t xml:space="preserve"> blotch, powdery mildew, tan spot, and </w:t>
      </w:r>
      <w:proofErr w:type="spellStart"/>
      <w:r w:rsidR="00DA19E7" w:rsidRPr="00DA19E7">
        <w:rPr>
          <w:i/>
          <w:iCs/>
        </w:rPr>
        <w:t>Stagonospora</w:t>
      </w:r>
      <w:proofErr w:type="spellEnd"/>
      <w:r w:rsidR="00DA19E7" w:rsidRPr="00DA19E7">
        <w:rPr>
          <w:i/>
          <w:iCs/>
        </w:rPr>
        <w:t xml:space="preserve"> </w:t>
      </w:r>
      <w:proofErr w:type="spellStart"/>
      <w:r w:rsidR="00DA19E7" w:rsidRPr="00DA19E7">
        <w:rPr>
          <w:i/>
          <w:iCs/>
        </w:rPr>
        <w:t>nodorum</w:t>
      </w:r>
      <w:proofErr w:type="spellEnd"/>
      <w:r w:rsidR="00DA19E7" w:rsidRPr="00DA19E7">
        <w:t xml:space="preserve"> blotch. Utilizing GS, blast-tolerant rice lines have been discovered [76]. In maize, GS has been successfully employed to select lines for superior productivity under heavy Striga infection [78] and for tolerance to the ear-rot-causing </w:t>
      </w:r>
      <w:proofErr w:type="spellStart"/>
      <w:r w:rsidR="00DA19E7" w:rsidRPr="00DA19E7">
        <w:rPr>
          <w:i/>
          <w:iCs/>
        </w:rPr>
        <w:t>Stenocarpella</w:t>
      </w:r>
      <w:proofErr w:type="spellEnd"/>
      <w:r w:rsidR="00DA19E7" w:rsidRPr="00DA19E7">
        <w:rPr>
          <w:i/>
          <w:iCs/>
        </w:rPr>
        <w:t xml:space="preserve"> </w:t>
      </w:r>
      <w:proofErr w:type="spellStart"/>
      <w:r w:rsidR="00DA19E7" w:rsidRPr="00DA19E7">
        <w:rPr>
          <w:i/>
          <w:iCs/>
        </w:rPr>
        <w:t>maydis</w:t>
      </w:r>
      <w:proofErr w:type="spellEnd"/>
      <w:r w:rsidR="00DA19E7" w:rsidRPr="00DA19E7">
        <w:t xml:space="preserve"> from wild populations.</w:t>
      </w:r>
    </w:p>
    <w:p w:rsidR="00032EFF" w:rsidRDefault="00D8533A">
      <w:pPr>
        <w:pStyle w:val="Heading1"/>
        <w:numPr>
          <w:ilvl w:val="1"/>
          <w:numId w:val="2"/>
        </w:numPr>
        <w:tabs>
          <w:tab w:val="left" w:pos="666"/>
          <w:tab w:val="left" w:pos="667"/>
        </w:tabs>
        <w:spacing w:before="161"/>
        <w:ind w:hanging="361"/>
      </w:pPr>
      <w:r>
        <w:rPr>
          <w:spacing w:val="-2"/>
        </w:rPr>
        <w:lastRenderedPageBreak/>
        <w:t>Tolerance</w:t>
      </w:r>
      <w:r>
        <w:rPr>
          <w:spacing w:val="1"/>
        </w:rPr>
        <w:t xml:space="preserve"> </w:t>
      </w:r>
      <w:r>
        <w:rPr>
          <w:spacing w:val="-2"/>
        </w:rPr>
        <w:t>to</w:t>
      </w:r>
      <w:r>
        <w:rPr>
          <w:spacing w:val="-10"/>
        </w:rPr>
        <w:t xml:space="preserve"> </w:t>
      </w:r>
      <w:r>
        <w:rPr>
          <w:spacing w:val="-2"/>
        </w:rPr>
        <w:t>Abiotic</w:t>
      </w:r>
      <w:r>
        <w:rPr>
          <w:spacing w:val="1"/>
        </w:rPr>
        <w:t xml:space="preserve"> </w:t>
      </w:r>
      <w:r>
        <w:rPr>
          <w:spacing w:val="-1"/>
        </w:rPr>
        <w:t>Stress</w:t>
      </w:r>
    </w:p>
    <w:p w:rsidR="00032EFF" w:rsidRDefault="00425EF1">
      <w:pPr>
        <w:pStyle w:val="BodyText"/>
        <w:spacing w:before="178" w:line="259" w:lineRule="auto"/>
        <w:ind w:left="397" w:right="107" w:firstLine="629"/>
        <w:jc w:val="both"/>
      </w:pPr>
      <w:r w:rsidRPr="00425EF1">
        <w:t>Climate change has increased the likelihood of drought, high-temperature stress during agricultural growth phases, flood, etc., which results in large crop losses [79]. According to Liu et al.'s prediction, a 1°C increase in global temperature will cause a 6.4% yield decrease in wheat. In such circumstances, altering cropping patterns or creating cultivars that are resistant to abiotic stress are the affordable and sustainable solutions to make up for the losses. Conventional breeding techniques for abiotic stress have issues with precision and reproducibility.</w:t>
      </w:r>
      <w:r>
        <w:t xml:space="preserve"> </w:t>
      </w:r>
      <w:r w:rsidRPr="00425EF1">
        <w:t xml:space="preserve">Molecular markers have been used to find and transfer yield QTLs under abiotic stress conditions [82], despite the fact that </w:t>
      </w:r>
      <w:proofErr w:type="spellStart"/>
      <w:r w:rsidRPr="00425EF1">
        <w:t>Beyene</w:t>
      </w:r>
      <w:proofErr w:type="spellEnd"/>
      <w:r w:rsidRPr="00425EF1">
        <w:t xml:space="preserve"> et al.'s [81] study on eight biparental populations of maize under drought conditions revealed a gain of 0.176 t/ha for grain yield after three cycles of selection using the rapid cycling GS strategy. Comparatively to the usual breeding technique, where phenotypic selection needed a selection time that was three times higher, this resulted in an increase in genetic gain.</w:t>
      </w:r>
    </w:p>
    <w:p w:rsidR="00032EFF" w:rsidRDefault="00D8533A">
      <w:pPr>
        <w:pStyle w:val="Heading1"/>
        <w:numPr>
          <w:ilvl w:val="1"/>
          <w:numId w:val="2"/>
        </w:numPr>
        <w:tabs>
          <w:tab w:val="left" w:pos="667"/>
        </w:tabs>
        <w:spacing w:before="159"/>
        <w:ind w:hanging="361"/>
      </w:pPr>
      <w:r>
        <w:t>Quality</w:t>
      </w:r>
      <w:r>
        <w:rPr>
          <w:spacing w:val="-6"/>
        </w:rPr>
        <w:t xml:space="preserve"> </w:t>
      </w:r>
      <w:r>
        <w:t>Improvement</w:t>
      </w:r>
    </w:p>
    <w:p w:rsidR="00032EFF" w:rsidRDefault="00C45794">
      <w:pPr>
        <w:pStyle w:val="BodyText"/>
        <w:spacing w:before="178" w:line="259" w:lineRule="auto"/>
        <w:ind w:left="397" w:right="103" w:firstLine="629"/>
        <w:jc w:val="both"/>
      </w:pPr>
      <w:r w:rsidRPr="00C45794">
        <w:t xml:space="preserve">The genetic architecture of different quality vary; some, like grain color, are </w:t>
      </w:r>
      <w:proofErr w:type="spellStart"/>
      <w:r w:rsidRPr="00C45794">
        <w:t>oligogenically</w:t>
      </w:r>
      <w:proofErr w:type="spellEnd"/>
      <w:r w:rsidRPr="00C45794">
        <w:t xml:space="preserve"> controlled, whilst others, like grain size and protein content, are polygenic in origin [83]. </w:t>
      </w:r>
      <w:r w:rsidR="00BC75BD" w:rsidRPr="00BC75BD">
        <w:t xml:space="preserve">When prediction accuracies in biparental and multifamily populations were compared, the multi-family populations showed superior prediction accuracies for quality-related variables, such as milling quality and flour </w:t>
      </w:r>
      <w:proofErr w:type="gramStart"/>
      <w:r w:rsidR="00BC75BD" w:rsidRPr="00BC75BD">
        <w:t>quality</w:t>
      </w:r>
      <w:r w:rsidRPr="00C45794">
        <w:t>[</w:t>
      </w:r>
      <w:proofErr w:type="gramEnd"/>
      <w:r w:rsidRPr="00C45794">
        <w:t xml:space="preserve">84]. It is well known that protein content and yield have a negative relationship because of physiological compensation [85]. </w:t>
      </w:r>
      <w:r w:rsidR="00670917" w:rsidRPr="00670917">
        <w:t>With the help of several GS models, 110 Japanese rice cultivars were able to predict the length and breadth of rice grains with an accuracy range from 0.35 to 0.45 and 0.5 to 0.7, respectively</w:t>
      </w:r>
      <w:r w:rsidR="00670917">
        <w:t xml:space="preserve"> </w:t>
      </w:r>
      <w:r w:rsidRPr="00C45794">
        <w:t>[86].</w:t>
      </w:r>
    </w:p>
    <w:p w:rsidR="00032EFF" w:rsidRDefault="00D8533A">
      <w:pPr>
        <w:pStyle w:val="Heading1"/>
        <w:numPr>
          <w:ilvl w:val="0"/>
          <w:numId w:val="2"/>
        </w:numPr>
        <w:tabs>
          <w:tab w:val="left" w:pos="666"/>
          <w:tab w:val="left" w:pos="667"/>
        </w:tabs>
        <w:spacing w:before="159"/>
        <w:ind w:left="666" w:hanging="433"/>
        <w:jc w:val="left"/>
      </w:pPr>
      <w:r>
        <w:t>GS</w:t>
      </w:r>
      <w:r>
        <w:rPr>
          <w:spacing w:val="-2"/>
        </w:rPr>
        <w:t xml:space="preserve"> </w:t>
      </w:r>
      <w:r>
        <w:t>in</w:t>
      </w:r>
      <w:r>
        <w:rPr>
          <w:spacing w:val="-2"/>
        </w:rPr>
        <w:t xml:space="preserve"> </w:t>
      </w:r>
      <w:r>
        <w:t>oilseeds</w:t>
      </w:r>
    </w:p>
    <w:p w:rsidR="00032EFF" w:rsidRDefault="00670917">
      <w:pPr>
        <w:pStyle w:val="BodyText"/>
        <w:spacing w:before="178" w:line="259" w:lineRule="auto"/>
        <w:ind w:left="397" w:right="102" w:firstLine="629"/>
        <w:jc w:val="both"/>
      </w:pPr>
      <w:r w:rsidRPr="00670917">
        <w:rPr>
          <w:spacing w:val="-1"/>
        </w:rPr>
        <w:t xml:space="preserve">Oilseeds are a major source of revenue for small-scale farmers in emerging Asian and African countries. Yield potential can still be realized by narrowing the yield gap and improving biotic and abiotic stressor resistance [87]. The report of GS in such potential crops is limited because to the qualitative nature of the bulk of the traits associated with biotic and abiotic stresses. The environment and </w:t>
      </w:r>
      <w:proofErr w:type="spellStart"/>
      <w:r w:rsidRPr="00670917">
        <w:rPr>
          <w:spacing w:val="-1"/>
        </w:rPr>
        <w:t>GxE</w:t>
      </w:r>
      <w:proofErr w:type="spellEnd"/>
      <w:r w:rsidRPr="00670917">
        <w:rPr>
          <w:spacing w:val="-1"/>
        </w:rPr>
        <w:t xml:space="preserve"> interactions influence oil quality and yield factors [88]. In order to make an accurate selection, it is crucial to employ the proper GS models that account for the </w:t>
      </w:r>
      <w:proofErr w:type="spellStart"/>
      <w:r w:rsidRPr="00670917">
        <w:rPr>
          <w:spacing w:val="-1"/>
        </w:rPr>
        <w:t>GxE</w:t>
      </w:r>
      <w:proofErr w:type="spellEnd"/>
      <w:r w:rsidRPr="00670917">
        <w:rPr>
          <w:spacing w:val="-1"/>
        </w:rPr>
        <w:t xml:space="preserve"> effects. The yield-related alleles were connected to the cultivated elite line, according to </w:t>
      </w:r>
      <w:proofErr w:type="spellStart"/>
      <w:r w:rsidRPr="00670917">
        <w:rPr>
          <w:spacing w:val="-1"/>
        </w:rPr>
        <w:t>Beche</w:t>
      </w:r>
      <w:proofErr w:type="spellEnd"/>
      <w:r w:rsidRPr="00670917">
        <w:rPr>
          <w:spacing w:val="-1"/>
        </w:rPr>
        <w:t xml:space="preserve"> et al.'s research, in contrast to the protein content alleles, which originated from the soybean's wild progenitor (G. max X G. </w:t>
      </w:r>
      <w:proofErr w:type="spellStart"/>
      <w:r w:rsidRPr="00670917">
        <w:rPr>
          <w:spacing w:val="-1"/>
        </w:rPr>
        <w:t>sojae</w:t>
      </w:r>
      <w:proofErr w:type="spellEnd"/>
      <w:r w:rsidRPr="00670917">
        <w:rPr>
          <w:spacing w:val="-1"/>
        </w:rPr>
        <w:t>) [89]. Their ability to forecast outcomes is more affected by the variability in the distribution of the trait-contributing alleles in such crosses. When Hu et al. used GS to forecast the capacity of soybean embryogenesis, they received a satisfactory prediction accuracy (0.78) [90].</w:t>
      </w:r>
    </w:p>
    <w:p w:rsidR="00032EFF" w:rsidRDefault="00D8533A">
      <w:pPr>
        <w:pStyle w:val="Heading1"/>
        <w:numPr>
          <w:ilvl w:val="0"/>
          <w:numId w:val="2"/>
        </w:numPr>
        <w:tabs>
          <w:tab w:val="left" w:pos="487"/>
        </w:tabs>
        <w:spacing w:before="160"/>
        <w:ind w:hanging="308"/>
        <w:jc w:val="left"/>
      </w:pPr>
      <w:r>
        <w:t>GS</w:t>
      </w:r>
      <w:r>
        <w:rPr>
          <w:spacing w:val="-3"/>
        </w:rPr>
        <w:t xml:space="preserve"> </w:t>
      </w:r>
      <w:r>
        <w:t>in</w:t>
      </w:r>
      <w:r>
        <w:rPr>
          <w:spacing w:val="-3"/>
        </w:rPr>
        <w:t xml:space="preserve"> </w:t>
      </w:r>
      <w:r>
        <w:t>Pulses</w:t>
      </w:r>
    </w:p>
    <w:p w:rsidR="00032EFF" w:rsidRDefault="00C45794">
      <w:pPr>
        <w:pStyle w:val="BodyText"/>
        <w:spacing w:before="178" w:line="259" w:lineRule="auto"/>
        <w:ind w:left="397" w:right="101" w:firstLine="629"/>
        <w:jc w:val="both"/>
      </w:pPr>
      <w:r w:rsidRPr="00C45794">
        <w:t xml:space="preserve">Haile et al. showed that in the instance of lentils, single-trait GS (STGS) is appropriate in the absence of large-effect QTLs, whereas multi-trait-based Bayes B is the best GS model if large-effect QTLs are present in the population [91]. Additionally, they asserted that </w:t>
      </w:r>
      <w:proofErr w:type="spellStart"/>
      <w:r w:rsidRPr="00C45794">
        <w:t>GxE</w:t>
      </w:r>
      <w:proofErr w:type="spellEnd"/>
      <w:r w:rsidRPr="00C45794">
        <w:t xml:space="preserve"> interactions and MTGS improve prediction for low heritable traits. Diaz et al. investigated GS using multiple populations (RIL, Andean, </w:t>
      </w:r>
      <w:r w:rsidR="00670917" w:rsidRPr="00C45794">
        <w:t xml:space="preserve">MAGIC </w:t>
      </w:r>
      <w:r w:rsidRPr="00C45794">
        <w:t>and Mesoamerican breeding lines) while taking into account quality qualities in Phaseolus, such as cooking time [92] in order to screen quick culinary genotypes. MAGIC population genomic prediction accuracy for cooking time was high and promising (0.55) compared to Mesoamerican genotypes' (0.22) accuracy, and the variable was substantially heritable (0.64-0.89).</w:t>
      </w:r>
    </w:p>
    <w:p w:rsidR="00032EFF" w:rsidRDefault="00D8533A">
      <w:pPr>
        <w:pStyle w:val="Heading1"/>
        <w:numPr>
          <w:ilvl w:val="0"/>
          <w:numId w:val="2"/>
        </w:numPr>
        <w:tabs>
          <w:tab w:val="left" w:pos="487"/>
        </w:tabs>
        <w:spacing w:before="159"/>
        <w:ind w:hanging="387"/>
        <w:jc w:val="left"/>
      </w:pPr>
      <w:r>
        <w:t>Horticultural</w:t>
      </w:r>
      <w:r>
        <w:rPr>
          <w:spacing w:val="-4"/>
        </w:rPr>
        <w:t xml:space="preserve"> </w:t>
      </w:r>
      <w:r>
        <w:t>Crops</w:t>
      </w:r>
      <w:r>
        <w:rPr>
          <w:spacing w:val="-4"/>
        </w:rPr>
        <w:t xml:space="preserve"> </w:t>
      </w:r>
      <w:r>
        <w:t>GS</w:t>
      </w:r>
    </w:p>
    <w:p w:rsidR="00032EFF" w:rsidRDefault="00D8533A">
      <w:pPr>
        <w:pStyle w:val="BodyText"/>
        <w:spacing w:before="178" w:line="259" w:lineRule="auto"/>
        <w:ind w:left="397" w:right="101" w:firstLine="629"/>
        <w:jc w:val="both"/>
      </w:pPr>
      <w:r>
        <w:t>In order to achieve nutritional security, fruit and vegetables are essential. However, the issue with their breeding, particularly</w:t>
      </w:r>
      <w:r>
        <w:rPr>
          <w:spacing w:val="1"/>
        </w:rPr>
        <w:t xml:space="preserve"> </w:t>
      </w:r>
      <w:r>
        <w:t>with fruits, has its own drawbacks, namely a protracted juvenile phase and a highly heterozygous character. In an analysis of 537</w:t>
      </w:r>
      <w:r>
        <w:rPr>
          <w:spacing w:val="1"/>
        </w:rPr>
        <w:t xml:space="preserve"> </w:t>
      </w:r>
      <w:r>
        <w:t>genotypes of apples for fruit texture attributes using GS, Roth et al. reported an accuracy of up to 0.81 [93]. Using a factorial mating</w:t>
      </w:r>
      <w:r>
        <w:rPr>
          <w:spacing w:val="1"/>
        </w:rPr>
        <w:t xml:space="preserve"> </w:t>
      </w:r>
      <w:r>
        <w:t>strategy,</w:t>
      </w:r>
      <w:r>
        <w:rPr>
          <w:spacing w:val="-1"/>
        </w:rPr>
        <w:t xml:space="preserve"> </w:t>
      </w:r>
      <w:r>
        <w:t>Kumar et</w:t>
      </w:r>
      <w:r>
        <w:rPr>
          <w:spacing w:val="-1"/>
        </w:rPr>
        <w:t xml:space="preserve"> </w:t>
      </w:r>
      <w:r>
        <w:t xml:space="preserve">al. demonstrated </w:t>
      </w:r>
      <w:r w:rsidR="000D21F1">
        <w:t xml:space="preserve">which is high </w:t>
      </w:r>
      <w:r>
        <w:t>prediction</w:t>
      </w:r>
      <w:r>
        <w:rPr>
          <w:spacing w:val="-2"/>
        </w:rPr>
        <w:t xml:space="preserve"> </w:t>
      </w:r>
      <w:r>
        <w:t>accuracy</w:t>
      </w:r>
      <w:r>
        <w:rPr>
          <w:spacing w:val="-1"/>
        </w:rPr>
        <w:t xml:space="preserve"> </w:t>
      </w:r>
      <w:r>
        <w:t>in</w:t>
      </w:r>
      <w:r>
        <w:rPr>
          <w:spacing w:val="-3"/>
        </w:rPr>
        <w:t xml:space="preserve"> </w:t>
      </w:r>
      <w:r>
        <w:t>apples</w:t>
      </w:r>
      <w:r>
        <w:rPr>
          <w:spacing w:val="-2"/>
        </w:rPr>
        <w:t xml:space="preserve"> </w:t>
      </w:r>
      <w:r>
        <w:t>for various</w:t>
      </w:r>
      <w:r>
        <w:rPr>
          <w:spacing w:val="-2"/>
        </w:rPr>
        <w:t xml:space="preserve"> </w:t>
      </w:r>
      <w:r>
        <w:t>quality</w:t>
      </w:r>
      <w:r>
        <w:rPr>
          <w:spacing w:val="-2"/>
        </w:rPr>
        <w:t xml:space="preserve"> </w:t>
      </w:r>
      <w:r>
        <w:t>parameters</w:t>
      </w:r>
      <w:r>
        <w:rPr>
          <w:spacing w:val="-2"/>
        </w:rPr>
        <w:t xml:space="preserve"> </w:t>
      </w:r>
      <w:r>
        <w:t>(0.70-0.90)</w:t>
      </w:r>
      <w:r>
        <w:rPr>
          <w:spacing w:val="-1"/>
        </w:rPr>
        <w:t xml:space="preserve"> </w:t>
      </w:r>
      <w:r>
        <w:t>[94].</w:t>
      </w:r>
    </w:p>
    <w:p w:rsidR="00032EFF" w:rsidRDefault="00D8533A">
      <w:pPr>
        <w:pStyle w:val="Heading1"/>
        <w:numPr>
          <w:ilvl w:val="1"/>
          <w:numId w:val="3"/>
        </w:numPr>
        <w:tabs>
          <w:tab w:val="left" w:pos="487"/>
        </w:tabs>
        <w:spacing w:before="158"/>
        <w:ind w:left="486" w:hanging="361"/>
        <w:jc w:val="left"/>
      </w:pPr>
      <w:r>
        <w:t>Statistical</w:t>
      </w:r>
      <w:r>
        <w:rPr>
          <w:spacing w:val="-11"/>
        </w:rPr>
        <w:t xml:space="preserve"> </w:t>
      </w:r>
      <w:r>
        <w:t>Tools</w:t>
      </w:r>
      <w:r>
        <w:rPr>
          <w:spacing w:val="-9"/>
        </w:rPr>
        <w:t xml:space="preserve"> </w:t>
      </w:r>
      <w:r>
        <w:t>for</w:t>
      </w:r>
      <w:r>
        <w:rPr>
          <w:spacing w:val="-10"/>
        </w:rPr>
        <w:t xml:space="preserve"> </w:t>
      </w:r>
      <w:r>
        <w:t>Implementing</w:t>
      </w:r>
      <w:r>
        <w:rPr>
          <w:spacing w:val="-7"/>
        </w:rPr>
        <w:t xml:space="preserve"> </w:t>
      </w:r>
      <w:r>
        <w:t>Genomic</w:t>
      </w:r>
      <w:r>
        <w:rPr>
          <w:spacing w:val="-8"/>
        </w:rPr>
        <w:t xml:space="preserve"> </w:t>
      </w:r>
      <w:r>
        <w:t>Selection</w:t>
      </w:r>
    </w:p>
    <w:p w:rsidR="00032EFF" w:rsidRDefault="00D8533A">
      <w:pPr>
        <w:pStyle w:val="BodyText"/>
        <w:spacing w:before="178" w:line="261" w:lineRule="auto"/>
        <w:ind w:left="397" w:right="113" w:firstLine="629"/>
        <w:jc w:val="both"/>
      </w:pPr>
      <w:r>
        <w:t>Several</w:t>
      </w:r>
      <w:r>
        <w:rPr>
          <w:spacing w:val="-3"/>
        </w:rPr>
        <w:t xml:space="preserve"> </w:t>
      </w:r>
      <w:r>
        <w:t>tools</w:t>
      </w:r>
      <w:r>
        <w:rPr>
          <w:spacing w:val="-3"/>
        </w:rPr>
        <w:t xml:space="preserve"> </w:t>
      </w:r>
      <w:r>
        <w:t>and</w:t>
      </w:r>
      <w:r>
        <w:rPr>
          <w:spacing w:val="-2"/>
        </w:rPr>
        <w:t xml:space="preserve"> </w:t>
      </w:r>
      <w:r>
        <w:t>packages</w:t>
      </w:r>
      <w:r>
        <w:rPr>
          <w:spacing w:val="-3"/>
        </w:rPr>
        <w:t xml:space="preserve"> </w:t>
      </w:r>
      <w:r>
        <w:t>have</w:t>
      </w:r>
      <w:r>
        <w:rPr>
          <w:spacing w:val="-3"/>
        </w:rPr>
        <w:t xml:space="preserve"> </w:t>
      </w:r>
      <w:r>
        <w:t>been</w:t>
      </w:r>
      <w:r>
        <w:rPr>
          <w:spacing w:val="-3"/>
        </w:rPr>
        <w:t xml:space="preserve"> </w:t>
      </w:r>
      <w:r>
        <w:t>developed</w:t>
      </w:r>
      <w:r>
        <w:rPr>
          <w:spacing w:val="-2"/>
        </w:rPr>
        <w:t xml:space="preserve"> </w:t>
      </w:r>
      <w:r>
        <w:t>for</w:t>
      </w:r>
      <w:r>
        <w:rPr>
          <w:spacing w:val="-4"/>
        </w:rPr>
        <w:t xml:space="preserve"> </w:t>
      </w:r>
      <w:r>
        <w:t>the</w:t>
      </w:r>
      <w:r>
        <w:rPr>
          <w:spacing w:val="-3"/>
        </w:rPr>
        <w:t xml:space="preserve"> </w:t>
      </w:r>
      <w:r>
        <w:t>evaluation</w:t>
      </w:r>
      <w:r>
        <w:rPr>
          <w:spacing w:val="-3"/>
        </w:rPr>
        <w:t xml:space="preserve"> </w:t>
      </w:r>
      <w:r>
        <w:t>of</w:t>
      </w:r>
      <w:r>
        <w:rPr>
          <w:spacing w:val="-5"/>
        </w:rPr>
        <w:t xml:space="preserve"> </w:t>
      </w:r>
      <w:r>
        <w:t>genomic</w:t>
      </w:r>
      <w:r>
        <w:rPr>
          <w:spacing w:val="-2"/>
        </w:rPr>
        <w:t xml:space="preserve"> </w:t>
      </w:r>
      <w:r>
        <w:t>prediction</w:t>
      </w:r>
      <w:r>
        <w:rPr>
          <w:spacing w:val="-4"/>
        </w:rPr>
        <w:t xml:space="preserve"> </w:t>
      </w:r>
      <w:r>
        <w:t>and</w:t>
      </w:r>
      <w:r>
        <w:rPr>
          <w:spacing w:val="-1"/>
        </w:rPr>
        <w:t xml:space="preserve"> </w:t>
      </w:r>
      <w:r>
        <w:t>implementation</w:t>
      </w:r>
      <w:r>
        <w:rPr>
          <w:spacing w:val="-4"/>
        </w:rPr>
        <w:t xml:space="preserve"> </w:t>
      </w:r>
      <w:r>
        <w:t>of</w:t>
      </w:r>
      <w:r>
        <w:rPr>
          <w:spacing w:val="-4"/>
        </w:rPr>
        <w:t xml:space="preserve"> </w:t>
      </w:r>
      <w:r>
        <w:t>GS,</w:t>
      </w:r>
      <w:r>
        <w:rPr>
          <w:spacing w:val="-3"/>
        </w:rPr>
        <w:t xml:space="preserve"> </w:t>
      </w:r>
      <w:r>
        <w:t>some</w:t>
      </w:r>
      <w:r>
        <w:rPr>
          <w:spacing w:val="-2"/>
        </w:rPr>
        <w:t xml:space="preserve"> </w:t>
      </w:r>
      <w:r>
        <w:t>of</w:t>
      </w:r>
      <w:r>
        <w:rPr>
          <w:spacing w:val="-48"/>
        </w:rPr>
        <w:t xml:space="preserve"> </w:t>
      </w:r>
      <w:r>
        <w:t>which</w:t>
      </w:r>
      <w:r>
        <w:rPr>
          <w:spacing w:val="-2"/>
        </w:rPr>
        <w:t xml:space="preserve"> </w:t>
      </w:r>
      <w:r>
        <w:t>are</w:t>
      </w:r>
      <w:r>
        <w:rPr>
          <w:spacing w:val="2"/>
        </w:rPr>
        <w:t xml:space="preserve"> </w:t>
      </w:r>
      <w:r>
        <w:t>listed</w:t>
      </w:r>
      <w:r>
        <w:rPr>
          <w:spacing w:val="1"/>
        </w:rPr>
        <w:t xml:space="preserve"> </w:t>
      </w:r>
      <w:r>
        <w:t>in</w:t>
      </w:r>
      <w:r>
        <w:rPr>
          <w:spacing w:val="-2"/>
        </w:rPr>
        <w:t xml:space="preserve"> </w:t>
      </w:r>
      <w:r>
        <w:t>table 3</w:t>
      </w:r>
    </w:p>
    <w:p w:rsidR="00032EFF" w:rsidRDefault="00032EFF">
      <w:pPr>
        <w:pStyle w:val="BodyText"/>
        <w:spacing w:before="7"/>
        <w:rPr>
          <w:sz w:val="13"/>
        </w:rPr>
      </w:pPr>
    </w:p>
    <w:tbl>
      <w:tblPr>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1483"/>
        <w:gridCol w:w="2487"/>
        <w:gridCol w:w="1162"/>
        <w:gridCol w:w="1202"/>
        <w:gridCol w:w="3099"/>
      </w:tblGrid>
      <w:tr w:rsidR="00032EFF" w:rsidTr="00CB7A3F">
        <w:trPr>
          <w:trHeight w:val="20"/>
        </w:trPr>
        <w:tc>
          <w:tcPr>
            <w:tcW w:w="672" w:type="dxa"/>
          </w:tcPr>
          <w:p w:rsidR="00032EFF" w:rsidRDefault="00D8533A">
            <w:pPr>
              <w:pStyle w:val="TableParagraph"/>
              <w:spacing w:line="210" w:lineRule="exact"/>
              <w:ind w:left="107"/>
              <w:jc w:val="left"/>
              <w:rPr>
                <w:b/>
                <w:sz w:val="20"/>
              </w:rPr>
            </w:pPr>
            <w:proofErr w:type="spellStart"/>
            <w:r>
              <w:rPr>
                <w:b/>
                <w:sz w:val="20"/>
              </w:rPr>
              <w:t>S.No</w:t>
            </w:r>
            <w:proofErr w:type="spellEnd"/>
            <w:r>
              <w:rPr>
                <w:b/>
                <w:sz w:val="20"/>
              </w:rPr>
              <w:t>.</w:t>
            </w:r>
          </w:p>
        </w:tc>
        <w:tc>
          <w:tcPr>
            <w:tcW w:w="1483" w:type="dxa"/>
          </w:tcPr>
          <w:p w:rsidR="00032EFF" w:rsidRDefault="00D8533A">
            <w:pPr>
              <w:pStyle w:val="TableParagraph"/>
              <w:spacing w:line="210" w:lineRule="exact"/>
              <w:jc w:val="left"/>
              <w:rPr>
                <w:b/>
                <w:sz w:val="20"/>
              </w:rPr>
            </w:pPr>
            <w:r>
              <w:rPr>
                <w:b/>
                <w:sz w:val="20"/>
              </w:rPr>
              <w:t>Tool</w:t>
            </w:r>
          </w:p>
        </w:tc>
        <w:tc>
          <w:tcPr>
            <w:tcW w:w="2487" w:type="dxa"/>
          </w:tcPr>
          <w:p w:rsidR="00032EFF" w:rsidRDefault="00D8533A">
            <w:pPr>
              <w:pStyle w:val="TableParagraph"/>
              <w:spacing w:line="210" w:lineRule="exact"/>
              <w:jc w:val="left"/>
              <w:rPr>
                <w:b/>
                <w:sz w:val="20"/>
              </w:rPr>
            </w:pPr>
            <w:r>
              <w:rPr>
                <w:b/>
                <w:sz w:val="20"/>
              </w:rPr>
              <w:t>Description</w:t>
            </w:r>
          </w:p>
        </w:tc>
        <w:tc>
          <w:tcPr>
            <w:tcW w:w="1162" w:type="dxa"/>
          </w:tcPr>
          <w:p w:rsidR="00032EFF" w:rsidRDefault="00D8533A">
            <w:pPr>
              <w:pStyle w:val="TableParagraph"/>
              <w:spacing w:line="210" w:lineRule="exact"/>
              <w:jc w:val="left"/>
              <w:rPr>
                <w:b/>
                <w:sz w:val="20"/>
              </w:rPr>
            </w:pPr>
            <w:r>
              <w:rPr>
                <w:b/>
                <w:sz w:val="20"/>
              </w:rPr>
              <w:t>Based</w:t>
            </w:r>
          </w:p>
        </w:tc>
        <w:tc>
          <w:tcPr>
            <w:tcW w:w="1202" w:type="dxa"/>
          </w:tcPr>
          <w:p w:rsidR="00032EFF" w:rsidRDefault="00D8533A">
            <w:pPr>
              <w:pStyle w:val="TableParagraph"/>
              <w:spacing w:line="210" w:lineRule="exact"/>
              <w:jc w:val="left"/>
              <w:rPr>
                <w:b/>
                <w:sz w:val="20"/>
              </w:rPr>
            </w:pPr>
            <w:r>
              <w:rPr>
                <w:b/>
                <w:sz w:val="20"/>
              </w:rPr>
              <w:t>Availability</w:t>
            </w:r>
          </w:p>
        </w:tc>
        <w:tc>
          <w:tcPr>
            <w:tcW w:w="3099" w:type="dxa"/>
          </w:tcPr>
          <w:p w:rsidR="00032EFF" w:rsidRDefault="00D8533A">
            <w:pPr>
              <w:pStyle w:val="TableParagraph"/>
              <w:spacing w:line="210" w:lineRule="exact"/>
              <w:ind w:left="147"/>
              <w:jc w:val="left"/>
              <w:rPr>
                <w:b/>
                <w:sz w:val="20"/>
              </w:rPr>
            </w:pPr>
            <w:r>
              <w:rPr>
                <w:b/>
                <w:sz w:val="20"/>
              </w:rPr>
              <w:t>Access</w:t>
            </w:r>
            <w:r>
              <w:rPr>
                <w:b/>
                <w:spacing w:val="-12"/>
                <w:sz w:val="20"/>
              </w:rPr>
              <w:t xml:space="preserve"> </w:t>
            </w:r>
            <w:r>
              <w:rPr>
                <w:b/>
                <w:sz w:val="20"/>
              </w:rPr>
              <w:t>Website</w:t>
            </w:r>
          </w:p>
        </w:tc>
      </w:tr>
      <w:tr w:rsidR="00032EFF" w:rsidTr="00CB7A3F">
        <w:trPr>
          <w:trHeight w:val="20"/>
        </w:trPr>
        <w:tc>
          <w:tcPr>
            <w:tcW w:w="672" w:type="dxa"/>
          </w:tcPr>
          <w:p w:rsidR="00032EFF" w:rsidRDefault="00D8533A">
            <w:pPr>
              <w:pStyle w:val="TableParagraph"/>
              <w:ind w:left="76"/>
              <w:jc w:val="left"/>
              <w:rPr>
                <w:b/>
                <w:sz w:val="20"/>
              </w:rPr>
            </w:pPr>
            <w:r>
              <w:rPr>
                <w:b/>
                <w:sz w:val="20"/>
              </w:rPr>
              <w:t>1.</w:t>
            </w:r>
          </w:p>
        </w:tc>
        <w:tc>
          <w:tcPr>
            <w:tcW w:w="1483" w:type="dxa"/>
          </w:tcPr>
          <w:p w:rsidR="00032EFF" w:rsidRDefault="00D8533A">
            <w:pPr>
              <w:pStyle w:val="TableParagraph"/>
              <w:jc w:val="left"/>
              <w:rPr>
                <w:sz w:val="20"/>
              </w:rPr>
            </w:pPr>
            <w:proofErr w:type="spellStart"/>
            <w:r>
              <w:rPr>
                <w:sz w:val="20"/>
              </w:rPr>
              <w:t>GMStool</w:t>
            </w:r>
            <w:proofErr w:type="spellEnd"/>
          </w:p>
        </w:tc>
        <w:tc>
          <w:tcPr>
            <w:tcW w:w="2487" w:type="dxa"/>
          </w:tcPr>
          <w:p w:rsidR="00032EFF" w:rsidRDefault="00B41683">
            <w:pPr>
              <w:pStyle w:val="TableParagraph"/>
              <w:ind w:right="96"/>
              <w:jc w:val="both"/>
              <w:rPr>
                <w:sz w:val="20"/>
              </w:rPr>
            </w:pPr>
            <w:r>
              <w:rPr>
                <w:sz w:val="20"/>
              </w:rPr>
              <w:t>Genomic</w:t>
            </w:r>
            <w:r>
              <w:rPr>
                <w:spacing w:val="51"/>
                <w:sz w:val="20"/>
              </w:rPr>
              <w:t xml:space="preserve"> </w:t>
            </w:r>
            <w:r>
              <w:rPr>
                <w:sz w:val="20"/>
              </w:rPr>
              <w:t>prediction tool (</w:t>
            </w:r>
            <w:r>
              <w:rPr>
                <w:spacing w:val="-47"/>
                <w:sz w:val="20"/>
              </w:rPr>
              <w:t xml:space="preserve"> </w:t>
            </w:r>
            <w:r w:rsidR="00D8533A">
              <w:rPr>
                <w:sz w:val="20"/>
              </w:rPr>
              <w:t>Genome-wide</w:t>
            </w:r>
            <w:r w:rsidR="00D8533A">
              <w:rPr>
                <w:spacing w:val="1"/>
                <w:sz w:val="20"/>
              </w:rPr>
              <w:t xml:space="preserve"> </w:t>
            </w:r>
            <w:r w:rsidR="00D8533A">
              <w:rPr>
                <w:sz w:val="20"/>
              </w:rPr>
              <w:t>association</w:t>
            </w:r>
            <w:r w:rsidR="00D8533A">
              <w:rPr>
                <w:spacing w:val="1"/>
                <w:sz w:val="20"/>
              </w:rPr>
              <w:t xml:space="preserve"> </w:t>
            </w:r>
            <w:r w:rsidR="00D8533A">
              <w:rPr>
                <w:sz w:val="20"/>
              </w:rPr>
              <w:t>study</w:t>
            </w:r>
            <w:r w:rsidR="00D8533A">
              <w:rPr>
                <w:spacing w:val="1"/>
                <w:sz w:val="20"/>
              </w:rPr>
              <w:t xml:space="preserve"> </w:t>
            </w:r>
            <w:r w:rsidR="00D8533A">
              <w:rPr>
                <w:sz w:val="20"/>
              </w:rPr>
              <w:t>(GWAS)-based</w:t>
            </w:r>
            <w:r>
              <w:rPr>
                <w:sz w:val="20"/>
              </w:rPr>
              <w:t>) us</w:t>
            </w:r>
            <w:r w:rsidR="00D8533A">
              <w:rPr>
                <w:sz w:val="20"/>
              </w:rPr>
              <w:t>ing</w:t>
            </w:r>
            <w:r w:rsidR="00D8533A">
              <w:rPr>
                <w:spacing w:val="32"/>
                <w:sz w:val="20"/>
              </w:rPr>
              <w:t xml:space="preserve"> </w:t>
            </w:r>
            <w:r w:rsidR="00D8533A">
              <w:rPr>
                <w:sz w:val="20"/>
              </w:rPr>
              <w:t>genome-wide</w:t>
            </w:r>
            <w:r w:rsidR="00D8533A">
              <w:rPr>
                <w:spacing w:val="37"/>
                <w:sz w:val="20"/>
              </w:rPr>
              <w:t xml:space="preserve"> </w:t>
            </w:r>
            <w:r w:rsidR="00D8533A">
              <w:rPr>
                <w:sz w:val="20"/>
              </w:rPr>
              <w:t>marker</w:t>
            </w:r>
          </w:p>
          <w:p w:rsidR="00032EFF" w:rsidRDefault="00D8533A">
            <w:pPr>
              <w:pStyle w:val="TableParagraph"/>
              <w:spacing w:line="230" w:lineRule="exact"/>
              <w:ind w:right="97"/>
              <w:jc w:val="both"/>
              <w:rPr>
                <w:sz w:val="20"/>
              </w:rPr>
            </w:pPr>
            <w:r>
              <w:rPr>
                <w:sz w:val="20"/>
              </w:rPr>
              <w:t>data,</w:t>
            </w:r>
            <w:r>
              <w:rPr>
                <w:spacing w:val="-7"/>
                <w:sz w:val="20"/>
              </w:rPr>
              <w:t xml:space="preserve"> </w:t>
            </w:r>
            <w:r>
              <w:rPr>
                <w:sz w:val="20"/>
              </w:rPr>
              <w:t>identifies</w:t>
            </w:r>
            <w:r>
              <w:rPr>
                <w:spacing w:val="-8"/>
                <w:sz w:val="20"/>
              </w:rPr>
              <w:t xml:space="preserve"> </w:t>
            </w:r>
            <w:r>
              <w:rPr>
                <w:sz w:val="20"/>
              </w:rPr>
              <w:t>SNP</w:t>
            </w:r>
            <w:r>
              <w:rPr>
                <w:spacing w:val="-11"/>
                <w:sz w:val="20"/>
              </w:rPr>
              <w:t xml:space="preserve"> </w:t>
            </w:r>
            <w:r>
              <w:rPr>
                <w:sz w:val="20"/>
              </w:rPr>
              <w:t>markers</w:t>
            </w:r>
            <w:r>
              <w:rPr>
                <w:spacing w:val="-48"/>
                <w:sz w:val="20"/>
              </w:rPr>
              <w:t xml:space="preserve"> </w:t>
            </w:r>
          </w:p>
        </w:tc>
        <w:tc>
          <w:tcPr>
            <w:tcW w:w="1162" w:type="dxa"/>
          </w:tcPr>
          <w:p w:rsidR="00032EFF" w:rsidRDefault="00D8533A">
            <w:pPr>
              <w:pStyle w:val="TableParagraph"/>
              <w:jc w:val="left"/>
              <w:rPr>
                <w:sz w:val="20"/>
              </w:rPr>
            </w:pPr>
            <w:r>
              <w:rPr>
                <w:sz w:val="20"/>
              </w:rPr>
              <w:t>R-based</w:t>
            </w:r>
          </w:p>
        </w:tc>
        <w:tc>
          <w:tcPr>
            <w:tcW w:w="1202" w:type="dxa"/>
          </w:tcPr>
          <w:p w:rsidR="00032EFF" w:rsidRDefault="00D8533A">
            <w:pPr>
              <w:pStyle w:val="TableParagraph"/>
              <w:jc w:val="left"/>
              <w:rPr>
                <w:sz w:val="20"/>
              </w:rPr>
            </w:pPr>
            <w:r>
              <w:rPr>
                <w:sz w:val="20"/>
              </w:rPr>
              <w:t>freely</w:t>
            </w:r>
            <w:r>
              <w:rPr>
                <w:spacing w:val="1"/>
                <w:sz w:val="20"/>
              </w:rPr>
              <w:t xml:space="preserve"> </w:t>
            </w:r>
            <w:r>
              <w:rPr>
                <w:w w:val="95"/>
                <w:sz w:val="20"/>
              </w:rPr>
              <w:t>available</w:t>
            </w:r>
          </w:p>
        </w:tc>
        <w:tc>
          <w:tcPr>
            <w:tcW w:w="3099" w:type="dxa"/>
          </w:tcPr>
          <w:p w:rsidR="00032EFF" w:rsidRDefault="00D8533A">
            <w:pPr>
              <w:pStyle w:val="TableParagraph"/>
              <w:jc w:val="left"/>
              <w:rPr>
                <w:sz w:val="20"/>
              </w:rPr>
            </w:pPr>
            <w:r>
              <w:rPr>
                <w:sz w:val="20"/>
              </w:rPr>
              <w:t>(</w:t>
            </w:r>
            <w:hyperlink r:id="rId51">
              <w:r>
                <w:rPr>
                  <w:sz w:val="20"/>
                </w:rPr>
                <w:t>http://cassavabase.org/solgs)</w:t>
              </w:r>
            </w:hyperlink>
          </w:p>
        </w:tc>
      </w:tr>
      <w:tr w:rsidR="00032EFF" w:rsidTr="00CB7A3F">
        <w:trPr>
          <w:trHeight w:val="20"/>
        </w:trPr>
        <w:tc>
          <w:tcPr>
            <w:tcW w:w="672" w:type="dxa"/>
          </w:tcPr>
          <w:p w:rsidR="00032EFF" w:rsidRDefault="00D8533A">
            <w:pPr>
              <w:pStyle w:val="TableParagraph"/>
              <w:spacing w:line="225" w:lineRule="exact"/>
              <w:ind w:left="76"/>
              <w:jc w:val="left"/>
              <w:rPr>
                <w:sz w:val="20"/>
              </w:rPr>
            </w:pPr>
            <w:r>
              <w:rPr>
                <w:sz w:val="20"/>
              </w:rPr>
              <w:t>2.</w:t>
            </w:r>
          </w:p>
        </w:tc>
        <w:tc>
          <w:tcPr>
            <w:tcW w:w="1483" w:type="dxa"/>
          </w:tcPr>
          <w:p w:rsidR="00032EFF" w:rsidRDefault="00D8533A">
            <w:pPr>
              <w:pStyle w:val="TableParagraph"/>
              <w:spacing w:line="225" w:lineRule="exact"/>
              <w:jc w:val="left"/>
              <w:rPr>
                <w:sz w:val="20"/>
              </w:rPr>
            </w:pPr>
            <w:proofErr w:type="spellStart"/>
            <w:r>
              <w:rPr>
                <w:sz w:val="20"/>
              </w:rPr>
              <w:t>solGS</w:t>
            </w:r>
            <w:proofErr w:type="spellEnd"/>
          </w:p>
        </w:tc>
        <w:tc>
          <w:tcPr>
            <w:tcW w:w="2487" w:type="dxa"/>
          </w:tcPr>
          <w:p w:rsidR="00032EFF" w:rsidRDefault="00B41683" w:rsidP="00B41683">
            <w:pPr>
              <w:pStyle w:val="TableParagraph"/>
              <w:tabs>
                <w:tab w:val="left" w:pos="1038"/>
                <w:tab w:val="left" w:pos="1539"/>
              </w:tabs>
              <w:ind w:right="96"/>
              <w:jc w:val="left"/>
              <w:rPr>
                <w:sz w:val="20"/>
              </w:rPr>
            </w:pPr>
            <w:r>
              <w:rPr>
                <w:sz w:val="20"/>
              </w:rPr>
              <w:t>S</w:t>
            </w:r>
            <w:r w:rsidR="00D8533A">
              <w:rPr>
                <w:sz w:val="20"/>
              </w:rPr>
              <w:t>tore</w:t>
            </w:r>
            <w:r>
              <w:rPr>
                <w:sz w:val="20"/>
              </w:rPr>
              <w:t>s</w:t>
            </w:r>
            <w:r w:rsidR="00D8533A">
              <w:rPr>
                <w:spacing w:val="18"/>
                <w:sz w:val="20"/>
              </w:rPr>
              <w:t xml:space="preserve"> </w:t>
            </w:r>
            <w:r w:rsidR="00D8533A">
              <w:rPr>
                <w:sz w:val="20"/>
              </w:rPr>
              <w:t>a</w:t>
            </w:r>
            <w:r w:rsidR="00D8533A">
              <w:rPr>
                <w:spacing w:val="18"/>
                <w:sz w:val="20"/>
              </w:rPr>
              <w:t xml:space="preserve"> </w:t>
            </w:r>
            <w:r w:rsidR="00D8533A">
              <w:rPr>
                <w:sz w:val="20"/>
              </w:rPr>
              <w:t>large</w:t>
            </w:r>
            <w:r w:rsidR="00D8533A">
              <w:rPr>
                <w:spacing w:val="-47"/>
                <w:sz w:val="20"/>
              </w:rPr>
              <w:t xml:space="preserve"> </w:t>
            </w:r>
            <w:r>
              <w:rPr>
                <w:spacing w:val="-47"/>
                <w:sz w:val="20"/>
              </w:rPr>
              <w:t xml:space="preserve">  </w:t>
            </w:r>
            <w:r w:rsidR="00D8533A">
              <w:rPr>
                <w:sz w:val="20"/>
              </w:rPr>
              <w:t>amount</w:t>
            </w:r>
            <w:r w:rsidR="00D8533A">
              <w:rPr>
                <w:sz w:val="20"/>
              </w:rPr>
              <w:tab/>
              <w:t>of</w:t>
            </w:r>
            <w:r>
              <w:rPr>
                <w:sz w:val="20"/>
              </w:rPr>
              <w:t xml:space="preserve"> phenotypic</w:t>
            </w:r>
            <w:r>
              <w:rPr>
                <w:spacing w:val="-1"/>
                <w:sz w:val="20"/>
              </w:rPr>
              <w:t xml:space="preserve">, </w:t>
            </w:r>
            <w:r w:rsidR="00D8533A">
              <w:rPr>
                <w:spacing w:val="-1"/>
                <w:sz w:val="20"/>
              </w:rPr>
              <w:t>genotypic</w:t>
            </w:r>
            <w:r>
              <w:rPr>
                <w:spacing w:val="-1"/>
                <w:sz w:val="20"/>
              </w:rPr>
              <w:t xml:space="preserve"> </w:t>
            </w:r>
            <w:r w:rsidR="00D8533A">
              <w:rPr>
                <w:spacing w:val="-2"/>
                <w:sz w:val="20"/>
              </w:rPr>
              <w:t>and</w:t>
            </w:r>
            <w:r w:rsidR="00D8533A">
              <w:rPr>
                <w:spacing w:val="-47"/>
                <w:sz w:val="20"/>
              </w:rPr>
              <w:t xml:space="preserve"> </w:t>
            </w:r>
            <w:r w:rsidR="00D8533A">
              <w:rPr>
                <w:sz w:val="20"/>
              </w:rPr>
              <w:t>experimental</w:t>
            </w:r>
            <w:r w:rsidR="00D8533A">
              <w:rPr>
                <w:spacing w:val="-1"/>
                <w:sz w:val="20"/>
              </w:rPr>
              <w:t xml:space="preserve"> </w:t>
            </w:r>
            <w:r w:rsidR="00D8533A">
              <w:rPr>
                <w:sz w:val="20"/>
              </w:rPr>
              <w:t>data.</w:t>
            </w:r>
          </w:p>
        </w:tc>
        <w:tc>
          <w:tcPr>
            <w:tcW w:w="1162" w:type="dxa"/>
          </w:tcPr>
          <w:p w:rsidR="00032EFF" w:rsidRDefault="00D8533A">
            <w:pPr>
              <w:pStyle w:val="TableParagraph"/>
              <w:tabs>
                <w:tab w:val="left" w:pos="576"/>
                <w:tab w:val="left" w:pos="854"/>
              </w:tabs>
              <w:ind w:right="95"/>
              <w:jc w:val="left"/>
              <w:rPr>
                <w:sz w:val="20"/>
              </w:rPr>
            </w:pPr>
            <w:r>
              <w:rPr>
                <w:spacing w:val="-1"/>
                <w:sz w:val="20"/>
              </w:rPr>
              <w:t>Linux</w:t>
            </w:r>
          </w:p>
          <w:p w:rsidR="00032EFF" w:rsidRDefault="00D8533A">
            <w:pPr>
              <w:pStyle w:val="TableParagraph"/>
              <w:spacing w:line="230" w:lineRule="atLeast"/>
              <w:ind w:right="268"/>
              <w:jc w:val="left"/>
              <w:rPr>
                <w:sz w:val="20"/>
              </w:rPr>
            </w:pPr>
            <w:r>
              <w:rPr>
                <w:sz w:val="20"/>
              </w:rPr>
              <w:t>operating</w:t>
            </w:r>
            <w:r>
              <w:rPr>
                <w:w w:val="99"/>
                <w:sz w:val="20"/>
              </w:rPr>
              <w:t xml:space="preserve"> </w:t>
            </w:r>
            <w:r>
              <w:rPr>
                <w:sz w:val="20"/>
              </w:rPr>
              <w:t>system</w:t>
            </w:r>
            <w:r w:rsidR="00B41683">
              <w:rPr>
                <w:sz w:val="20"/>
              </w:rPr>
              <w:t xml:space="preserve"> based</w:t>
            </w:r>
          </w:p>
        </w:tc>
        <w:tc>
          <w:tcPr>
            <w:tcW w:w="1202" w:type="dxa"/>
          </w:tcPr>
          <w:p w:rsidR="00032EFF" w:rsidRDefault="00D8533A">
            <w:pPr>
              <w:pStyle w:val="TableParagraph"/>
              <w:ind w:right="97"/>
              <w:jc w:val="left"/>
              <w:rPr>
                <w:sz w:val="20"/>
              </w:rPr>
            </w:pPr>
            <w:r>
              <w:rPr>
                <w:spacing w:val="-1"/>
                <w:sz w:val="20"/>
              </w:rPr>
              <w:t>open-source</w:t>
            </w:r>
            <w:r>
              <w:rPr>
                <w:spacing w:val="-47"/>
                <w:sz w:val="20"/>
              </w:rPr>
              <w:t xml:space="preserve"> </w:t>
            </w:r>
            <w:r>
              <w:rPr>
                <w:sz w:val="20"/>
              </w:rPr>
              <w:t>tool</w:t>
            </w:r>
          </w:p>
        </w:tc>
        <w:tc>
          <w:tcPr>
            <w:tcW w:w="3099" w:type="dxa"/>
          </w:tcPr>
          <w:p w:rsidR="00032EFF" w:rsidRDefault="00D8533A">
            <w:pPr>
              <w:pStyle w:val="TableParagraph"/>
              <w:ind w:firstLine="50"/>
              <w:jc w:val="left"/>
              <w:rPr>
                <w:sz w:val="20"/>
              </w:rPr>
            </w:pPr>
            <w:r>
              <w:rPr>
                <w:spacing w:val="-1"/>
                <w:sz w:val="20"/>
              </w:rPr>
              <w:t>https://github.com/austin-</w:t>
            </w:r>
            <w:r>
              <w:rPr>
                <w:spacing w:val="-47"/>
                <w:sz w:val="20"/>
              </w:rPr>
              <w:t xml:space="preserve"> </w:t>
            </w:r>
            <w:proofErr w:type="spellStart"/>
            <w:r>
              <w:rPr>
                <w:sz w:val="20"/>
              </w:rPr>
              <w:t>putz</w:t>
            </w:r>
            <w:proofErr w:type="spellEnd"/>
            <w:r>
              <w:rPr>
                <w:sz w:val="20"/>
              </w:rPr>
              <w:t>/</w:t>
            </w:r>
            <w:proofErr w:type="spellStart"/>
            <w:r>
              <w:rPr>
                <w:sz w:val="20"/>
              </w:rPr>
              <w:t>GenSel</w:t>
            </w:r>
            <w:proofErr w:type="spellEnd"/>
            <w:r>
              <w:rPr>
                <w:sz w:val="20"/>
              </w:rPr>
              <w:t>.</w:t>
            </w:r>
          </w:p>
        </w:tc>
      </w:tr>
      <w:tr w:rsidR="00032EFF" w:rsidTr="00CB7A3F">
        <w:trPr>
          <w:trHeight w:val="20"/>
        </w:trPr>
        <w:tc>
          <w:tcPr>
            <w:tcW w:w="672" w:type="dxa"/>
          </w:tcPr>
          <w:p w:rsidR="00032EFF" w:rsidRDefault="00D8533A">
            <w:pPr>
              <w:pStyle w:val="TableParagraph"/>
              <w:spacing w:line="225" w:lineRule="exact"/>
              <w:ind w:left="76"/>
              <w:jc w:val="left"/>
              <w:rPr>
                <w:sz w:val="20"/>
              </w:rPr>
            </w:pPr>
            <w:r>
              <w:rPr>
                <w:sz w:val="20"/>
              </w:rPr>
              <w:t>3.</w:t>
            </w:r>
          </w:p>
        </w:tc>
        <w:tc>
          <w:tcPr>
            <w:tcW w:w="1483" w:type="dxa"/>
          </w:tcPr>
          <w:p w:rsidR="00032EFF" w:rsidRDefault="00D8533A">
            <w:pPr>
              <w:pStyle w:val="TableParagraph"/>
              <w:spacing w:line="225" w:lineRule="exact"/>
              <w:jc w:val="left"/>
              <w:rPr>
                <w:sz w:val="20"/>
              </w:rPr>
            </w:pPr>
            <w:proofErr w:type="spellStart"/>
            <w:r>
              <w:rPr>
                <w:sz w:val="20"/>
              </w:rPr>
              <w:t>rrBLUP</w:t>
            </w:r>
            <w:proofErr w:type="spellEnd"/>
          </w:p>
        </w:tc>
        <w:tc>
          <w:tcPr>
            <w:tcW w:w="2487" w:type="dxa"/>
          </w:tcPr>
          <w:p w:rsidR="00032EFF" w:rsidRDefault="00B41683">
            <w:pPr>
              <w:pStyle w:val="TableParagraph"/>
              <w:ind w:right="99"/>
              <w:jc w:val="both"/>
              <w:rPr>
                <w:sz w:val="20"/>
              </w:rPr>
            </w:pPr>
            <w:r>
              <w:rPr>
                <w:sz w:val="20"/>
              </w:rPr>
              <w:t xml:space="preserve">For </w:t>
            </w:r>
            <w:r w:rsidR="001A2119">
              <w:rPr>
                <w:sz w:val="20"/>
              </w:rPr>
              <w:t xml:space="preserve">prediction of  </w:t>
            </w:r>
            <w:r>
              <w:rPr>
                <w:sz w:val="20"/>
              </w:rPr>
              <w:t>g</w:t>
            </w:r>
            <w:r w:rsidR="00D8533A">
              <w:rPr>
                <w:sz w:val="20"/>
              </w:rPr>
              <w:t>enom</w:t>
            </w:r>
            <w:r>
              <w:rPr>
                <w:sz w:val="20"/>
              </w:rPr>
              <w:t>e</w:t>
            </w:r>
            <w:r w:rsidR="00D8533A">
              <w:rPr>
                <w:spacing w:val="1"/>
                <w:sz w:val="20"/>
              </w:rPr>
              <w:t xml:space="preserve"> </w:t>
            </w:r>
          </w:p>
        </w:tc>
        <w:tc>
          <w:tcPr>
            <w:tcW w:w="1162" w:type="dxa"/>
          </w:tcPr>
          <w:p w:rsidR="00B41683" w:rsidRDefault="00D8533A" w:rsidP="00B41683">
            <w:pPr>
              <w:pStyle w:val="TableParagraph"/>
              <w:ind w:right="95"/>
              <w:jc w:val="both"/>
              <w:rPr>
                <w:sz w:val="20"/>
              </w:rPr>
            </w:pPr>
            <w:r>
              <w:rPr>
                <w:sz w:val="20"/>
              </w:rPr>
              <w:t>R</w:t>
            </w:r>
            <w:r>
              <w:rPr>
                <w:spacing w:val="1"/>
                <w:sz w:val="20"/>
              </w:rPr>
              <w:t xml:space="preserve"> </w:t>
            </w:r>
            <w:r w:rsidR="00B41683">
              <w:rPr>
                <w:sz w:val="20"/>
              </w:rPr>
              <w:t xml:space="preserve">based </w:t>
            </w:r>
          </w:p>
          <w:p w:rsidR="00032EFF" w:rsidRDefault="00032EFF">
            <w:pPr>
              <w:pStyle w:val="TableParagraph"/>
              <w:spacing w:line="230" w:lineRule="exact"/>
              <w:ind w:right="99"/>
              <w:jc w:val="left"/>
              <w:rPr>
                <w:sz w:val="20"/>
              </w:rPr>
            </w:pPr>
          </w:p>
        </w:tc>
        <w:tc>
          <w:tcPr>
            <w:tcW w:w="1202" w:type="dxa"/>
          </w:tcPr>
          <w:p w:rsidR="00032EFF" w:rsidRDefault="00D8533A">
            <w:pPr>
              <w:pStyle w:val="TableParagraph"/>
              <w:ind w:right="97"/>
              <w:jc w:val="left"/>
              <w:rPr>
                <w:sz w:val="20"/>
              </w:rPr>
            </w:pPr>
            <w:r>
              <w:rPr>
                <w:spacing w:val="-1"/>
                <w:sz w:val="20"/>
              </w:rPr>
              <w:t>open-source</w:t>
            </w:r>
            <w:r>
              <w:rPr>
                <w:spacing w:val="-47"/>
                <w:sz w:val="20"/>
              </w:rPr>
              <w:t xml:space="preserve"> </w:t>
            </w:r>
            <w:r>
              <w:rPr>
                <w:sz w:val="20"/>
              </w:rPr>
              <w:t>tool</w:t>
            </w:r>
          </w:p>
        </w:tc>
        <w:tc>
          <w:tcPr>
            <w:tcW w:w="3099" w:type="dxa"/>
          </w:tcPr>
          <w:p w:rsidR="00032EFF" w:rsidRDefault="00D8533A">
            <w:pPr>
              <w:pStyle w:val="TableParagraph"/>
              <w:jc w:val="left"/>
              <w:rPr>
                <w:sz w:val="20"/>
              </w:rPr>
            </w:pPr>
            <w:r>
              <w:rPr>
                <w:sz w:val="20"/>
              </w:rPr>
              <w:t>https://CRAN.R-</w:t>
            </w:r>
            <w:r>
              <w:rPr>
                <w:spacing w:val="1"/>
                <w:sz w:val="20"/>
              </w:rPr>
              <w:t xml:space="preserve"> </w:t>
            </w:r>
            <w:r>
              <w:rPr>
                <w:spacing w:val="-2"/>
                <w:sz w:val="20"/>
              </w:rPr>
              <w:t>project.org/package=</w:t>
            </w:r>
            <w:proofErr w:type="spellStart"/>
            <w:r>
              <w:rPr>
                <w:spacing w:val="-2"/>
                <w:sz w:val="20"/>
              </w:rPr>
              <w:t>rrBLUP</w:t>
            </w:r>
            <w:proofErr w:type="spellEnd"/>
            <w:r>
              <w:rPr>
                <w:spacing w:val="-2"/>
                <w:sz w:val="20"/>
              </w:rPr>
              <w:t>.</w:t>
            </w:r>
          </w:p>
        </w:tc>
      </w:tr>
      <w:tr w:rsidR="00B41683" w:rsidTr="00CB7A3F">
        <w:trPr>
          <w:trHeight w:val="20"/>
        </w:trPr>
        <w:tc>
          <w:tcPr>
            <w:tcW w:w="672" w:type="dxa"/>
          </w:tcPr>
          <w:p w:rsidR="00B41683" w:rsidRDefault="00B41683" w:rsidP="00B41683">
            <w:pPr>
              <w:pStyle w:val="TableParagraph"/>
              <w:spacing w:line="225" w:lineRule="exact"/>
              <w:ind w:left="76"/>
              <w:jc w:val="left"/>
              <w:rPr>
                <w:sz w:val="20"/>
              </w:rPr>
            </w:pPr>
            <w:r>
              <w:rPr>
                <w:sz w:val="20"/>
              </w:rPr>
              <w:t>4.</w:t>
            </w:r>
          </w:p>
        </w:tc>
        <w:tc>
          <w:tcPr>
            <w:tcW w:w="1483" w:type="dxa"/>
          </w:tcPr>
          <w:p w:rsidR="00B41683" w:rsidRDefault="00B41683" w:rsidP="00B41683">
            <w:pPr>
              <w:pStyle w:val="TableParagraph"/>
              <w:spacing w:line="225" w:lineRule="exact"/>
              <w:jc w:val="left"/>
              <w:rPr>
                <w:sz w:val="20"/>
              </w:rPr>
            </w:pPr>
            <w:r>
              <w:rPr>
                <w:sz w:val="20"/>
              </w:rPr>
              <w:t>BWGS</w:t>
            </w:r>
          </w:p>
        </w:tc>
        <w:tc>
          <w:tcPr>
            <w:tcW w:w="2487" w:type="dxa"/>
          </w:tcPr>
          <w:p w:rsidR="00B41683" w:rsidRDefault="00564A6A" w:rsidP="00B41683">
            <w:pPr>
              <w:pStyle w:val="TableParagraph"/>
              <w:tabs>
                <w:tab w:val="left" w:pos="885"/>
              </w:tabs>
              <w:spacing w:line="237" w:lineRule="auto"/>
              <w:ind w:right="97"/>
              <w:jc w:val="left"/>
              <w:rPr>
                <w:sz w:val="20"/>
              </w:rPr>
            </w:pPr>
            <w:r>
              <w:rPr>
                <w:sz w:val="20"/>
              </w:rPr>
              <w:t>F</w:t>
            </w:r>
            <w:r w:rsidR="00B41683">
              <w:rPr>
                <w:sz w:val="20"/>
              </w:rPr>
              <w:t>or</w:t>
            </w:r>
            <w:r>
              <w:rPr>
                <w:sz w:val="20"/>
              </w:rPr>
              <w:t xml:space="preserve"> </w:t>
            </w:r>
            <w:r w:rsidR="00B41683">
              <w:rPr>
                <w:spacing w:val="-47"/>
                <w:sz w:val="20"/>
              </w:rPr>
              <w:t xml:space="preserve"> </w:t>
            </w:r>
            <w:r w:rsidR="00B41683">
              <w:rPr>
                <w:sz w:val="20"/>
              </w:rPr>
              <w:t>estimation</w:t>
            </w:r>
            <w:r w:rsidR="00B41683">
              <w:rPr>
                <w:spacing w:val="1"/>
                <w:sz w:val="20"/>
              </w:rPr>
              <w:t xml:space="preserve"> </w:t>
            </w:r>
            <w:r w:rsidR="00B41683">
              <w:rPr>
                <w:sz w:val="20"/>
              </w:rPr>
              <w:t>of</w:t>
            </w:r>
            <w:r>
              <w:rPr>
                <w:sz w:val="20"/>
              </w:rPr>
              <w:t xml:space="preserve"> </w:t>
            </w:r>
            <w:r w:rsidR="00B41683">
              <w:rPr>
                <w:spacing w:val="-2"/>
                <w:sz w:val="20"/>
              </w:rPr>
              <w:t>GEBV</w:t>
            </w:r>
            <w:r>
              <w:rPr>
                <w:spacing w:val="-2"/>
                <w:sz w:val="20"/>
              </w:rPr>
              <w:t xml:space="preserve"> </w:t>
            </w:r>
            <w:r w:rsidR="00B41683">
              <w:rPr>
                <w:spacing w:val="-47"/>
                <w:sz w:val="20"/>
              </w:rPr>
              <w:t xml:space="preserve"> </w:t>
            </w:r>
            <w:r w:rsidR="00B41683">
              <w:rPr>
                <w:sz w:val="20"/>
              </w:rPr>
              <w:t>for</w:t>
            </w:r>
          </w:p>
          <w:p w:rsidR="00B41683" w:rsidRDefault="00B41683" w:rsidP="00B41683">
            <w:pPr>
              <w:pStyle w:val="TableParagraph"/>
              <w:spacing w:line="228" w:lineRule="exact"/>
              <w:ind w:right="140"/>
              <w:jc w:val="left"/>
              <w:rPr>
                <w:sz w:val="20"/>
              </w:rPr>
            </w:pPr>
            <w:r>
              <w:rPr>
                <w:sz w:val="20"/>
              </w:rPr>
              <w:t>selection</w:t>
            </w:r>
            <w:r>
              <w:rPr>
                <w:spacing w:val="1"/>
                <w:sz w:val="20"/>
              </w:rPr>
              <w:t xml:space="preserve"> </w:t>
            </w:r>
            <w:r>
              <w:rPr>
                <w:spacing w:val="-1"/>
                <w:sz w:val="20"/>
              </w:rPr>
              <w:t>candidates.</w:t>
            </w:r>
          </w:p>
        </w:tc>
        <w:tc>
          <w:tcPr>
            <w:tcW w:w="1162" w:type="dxa"/>
          </w:tcPr>
          <w:p w:rsidR="00B41683" w:rsidRDefault="00B41683" w:rsidP="00B41683">
            <w:pPr>
              <w:pStyle w:val="TableParagraph"/>
              <w:ind w:right="95"/>
              <w:jc w:val="both"/>
              <w:rPr>
                <w:sz w:val="20"/>
              </w:rPr>
            </w:pPr>
            <w:r>
              <w:rPr>
                <w:sz w:val="20"/>
              </w:rPr>
              <w:t>R</w:t>
            </w:r>
            <w:r>
              <w:rPr>
                <w:spacing w:val="1"/>
                <w:sz w:val="20"/>
              </w:rPr>
              <w:t xml:space="preserve"> </w:t>
            </w:r>
            <w:r>
              <w:rPr>
                <w:sz w:val="20"/>
              </w:rPr>
              <w:t xml:space="preserve">based </w:t>
            </w:r>
          </w:p>
          <w:p w:rsidR="00B41683" w:rsidRDefault="00B41683" w:rsidP="00B41683">
            <w:pPr>
              <w:pStyle w:val="TableParagraph"/>
              <w:spacing w:line="228" w:lineRule="exact"/>
              <w:ind w:right="140"/>
              <w:jc w:val="left"/>
              <w:rPr>
                <w:sz w:val="20"/>
              </w:rPr>
            </w:pPr>
          </w:p>
        </w:tc>
        <w:tc>
          <w:tcPr>
            <w:tcW w:w="1202" w:type="dxa"/>
          </w:tcPr>
          <w:p w:rsidR="00B41683" w:rsidRDefault="00B41683" w:rsidP="00B41683">
            <w:pPr>
              <w:pStyle w:val="TableParagraph"/>
              <w:spacing w:line="237" w:lineRule="auto"/>
              <w:jc w:val="left"/>
              <w:rPr>
                <w:sz w:val="20"/>
              </w:rPr>
            </w:pPr>
            <w:r>
              <w:rPr>
                <w:sz w:val="20"/>
              </w:rPr>
              <w:t>freely</w:t>
            </w:r>
            <w:r>
              <w:rPr>
                <w:spacing w:val="1"/>
                <w:sz w:val="20"/>
              </w:rPr>
              <w:t xml:space="preserve"> </w:t>
            </w:r>
            <w:r>
              <w:rPr>
                <w:w w:val="95"/>
                <w:sz w:val="20"/>
              </w:rPr>
              <w:t>available</w:t>
            </w:r>
          </w:p>
        </w:tc>
        <w:tc>
          <w:tcPr>
            <w:tcW w:w="3099" w:type="dxa"/>
          </w:tcPr>
          <w:p w:rsidR="00B41683" w:rsidRDefault="00B41683" w:rsidP="00B41683">
            <w:pPr>
              <w:pStyle w:val="TableParagraph"/>
              <w:spacing w:line="237" w:lineRule="auto"/>
              <w:ind w:firstLine="100"/>
              <w:jc w:val="left"/>
              <w:rPr>
                <w:sz w:val="20"/>
              </w:rPr>
            </w:pPr>
            <w:r>
              <w:rPr>
                <w:sz w:val="20"/>
              </w:rPr>
              <w:t>https://CRAN.R-</w:t>
            </w:r>
            <w:r>
              <w:rPr>
                <w:spacing w:val="1"/>
                <w:sz w:val="20"/>
              </w:rPr>
              <w:t xml:space="preserve"> </w:t>
            </w:r>
            <w:r>
              <w:rPr>
                <w:spacing w:val="-1"/>
                <w:sz w:val="20"/>
              </w:rPr>
              <w:t>project.org/package=BWGS.</w:t>
            </w:r>
          </w:p>
        </w:tc>
      </w:tr>
      <w:tr w:rsidR="00B41683" w:rsidTr="00CB7A3F">
        <w:trPr>
          <w:trHeight w:val="20"/>
        </w:trPr>
        <w:tc>
          <w:tcPr>
            <w:tcW w:w="672" w:type="dxa"/>
          </w:tcPr>
          <w:p w:rsidR="00B41683" w:rsidRDefault="00B41683" w:rsidP="00B41683">
            <w:pPr>
              <w:pStyle w:val="TableParagraph"/>
              <w:spacing w:line="225" w:lineRule="exact"/>
              <w:ind w:left="76"/>
              <w:jc w:val="left"/>
              <w:rPr>
                <w:sz w:val="20"/>
              </w:rPr>
            </w:pPr>
            <w:r>
              <w:rPr>
                <w:sz w:val="20"/>
              </w:rPr>
              <w:lastRenderedPageBreak/>
              <w:t>5.</w:t>
            </w:r>
          </w:p>
        </w:tc>
        <w:tc>
          <w:tcPr>
            <w:tcW w:w="1483" w:type="dxa"/>
          </w:tcPr>
          <w:p w:rsidR="00B41683" w:rsidRDefault="00B41683" w:rsidP="00B41683">
            <w:pPr>
              <w:pStyle w:val="TableParagraph"/>
              <w:spacing w:line="225" w:lineRule="exact"/>
              <w:jc w:val="left"/>
              <w:rPr>
                <w:sz w:val="20"/>
              </w:rPr>
            </w:pPr>
            <w:r>
              <w:rPr>
                <w:sz w:val="20"/>
              </w:rPr>
              <w:t>BGLR</w:t>
            </w:r>
          </w:p>
        </w:tc>
        <w:tc>
          <w:tcPr>
            <w:tcW w:w="2487" w:type="dxa"/>
          </w:tcPr>
          <w:p w:rsidR="00B41683" w:rsidRDefault="00B41683" w:rsidP="00B41683">
            <w:pPr>
              <w:pStyle w:val="TableParagraph"/>
              <w:tabs>
                <w:tab w:val="left" w:pos="1129"/>
                <w:tab w:val="left" w:pos="1518"/>
                <w:tab w:val="left" w:pos="1985"/>
              </w:tabs>
              <w:ind w:right="99"/>
              <w:jc w:val="left"/>
              <w:rPr>
                <w:sz w:val="20"/>
              </w:rPr>
            </w:pPr>
            <w:r>
              <w:rPr>
                <w:sz w:val="20"/>
              </w:rPr>
              <w:t>Extension</w:t>
            </w:r>
            <w:r>
              <w:rPr>
                <w:sz w:val="20"/>
              </w:rPr>
              <w:tab/>
              <w:t>of</w:t>
            </w:r>
            <w:r>
              <w:rPr>
                <w:sz w:val="20"/>
              </w:rPr>
              <w:tab/>
              <w:t>the</w:t>
            </w:r>
            <w:r>
              <w:rPr>
                <w:sz w:val="20"/>
              </w:rPr>
              <w:tab/>
            </w:r>
            <w:r>
              <w:rPr>
                <w:spacing w:val="-1"/>
                <w:sz w:val="20"/>
              </w:rPr>
              <w:t>BLR</w:t>
            </w:r>
            <w:r>
              <w:rPr>
                <w:spacing w:val="-47"/>
                <w:sz w:val="20"/>
              </w:rPr>
              <w:t xml:space="preserve"> </w:t>
            </w:r>
            <w:r>
              <w:rPr>
                <w:sz w:val="20"/>
              </w:rPr>
              <w:t>package</w:t>
            </w:r>
          </w:p>
        </w:tc>
        <w:tc>
          <w:tcPr>
            <w:tcW w:w="1162" w:type="dxa"/>
          </w:tcPr>
          <w:p w:rsidR="00B41683" w:rsidRDefault="00B41683" w:rsidP="00B41683">
            <w:pPr>
              <w:pStyle w:val="TableParagraph"/>
              <w:tabs>
                <w:tab w:val="left" w:pos="895"/>
              </w:tabs>
              <w:ind w:right="97"/>
              <w:jc w:val="left"/>
              <w:rPr>
                <w:sz w:val="20"/>
              </w:rPr>
            </w:pPr>
            <w:r>
              <w:rPr>
                <w:sz w:val="20"/>
              </w:rPr>
              <w:t>used</w:t>
            </w:r>
            <w:r>
              <w:rPr>
                <w:sz w:val="20"/>
              </w:rPr>
              <w:tab/>
            </w:r>
            <w:r>
              <w:rPr>
                <w:spacing w:val="-2"/>
                <w:sz w:val="20"/>
              </w:rPr>
              <w:t>to</w:t>
            </w:r>
            <w:r>
              <w:rPr>
                <w:spacing w:val="-47"/>
                <w:sz w:val="20"/>
              </w:rPr>
              <w:t xml:space="preserve"> </w:t>
            </w:r>
            <w:r>
              <w:rPr>
                <w:sz w:val="20"/>
              </w:rPr>
              <w:t>implement</w:t>
            </w:r>
            <w:r>
              <w:rPr>
                <w:spacing w:val="1"/>
                <w:sz w:val="20"/>
              </w:rPr>
              <w:t xml:space="preserve"> </w:t>
            </w:r>
            <w:r>
              <w:rPr>
                <w:sz w:val="20"/>
              </w:rPr>
              <w:t>several</w:t>
            </w:r>
            <w:r>
              <w:rPr>
                <w:spacing w:val="1"/>
                <w:sz w:val="20"/>
              </w:rPr>
              <w:t xml:space="preserve"> </w:t>
            </w:r>
            <w:r>
              <w:rPr>
                <w:sz w:val="20"/>
              </w:rPr>
              <w:t>Bayesian</w:t>
            </w:r>
            <w:r>
              <w:rPr>
                <w:spacing w:val="1"/>
                <w:sz w:val="20"/>
              </w:rPr>
              <w:t xml:space="preserve"> </w:t>
            </w:r>
            <w:r>
              <w:rPr>
                <w:sz w:val="20"/>
              </w:rPr>
              <w:t>models</w:t>
            </w:r>
            <w:r>
              <w:rPr>
                <w:spacing w:val="14"/>
                <w:sz w:val="20"/>
              </w:rPr>
              <w:t xml:space="preserve"> </w:t>
            </w:r>
            <w:r>
              <w:rPr>
                <w:sz w:val="20"/>
              </w:rPr>
              <w:t>and</w:t>
            </w:r>
            <w:r>
              <w:rPr>
                <w:spacing w:val="-47"/>
                <w:sz w:val="20"/>
              </w:rPr>
              <w:t xml:space="preserve"> </w:t>
            </w:r>
            <w:r>
              <w:rPr>
                <w:sz w:val="20"/>
              </w:rPr>
              <w:t>also</w:t>
            </w:r>
            <w:r>
              <w:rPr>
                <w:spacing w:val="1"/>
                <w:sz w:val="20"/>
              </w:rPr>
              <w:t xml:space="preserve"> </w:t>
            </w:r>
            <w:r>
              <w:rPr>
                <w:sz w:val="20"/>
              </w:rPr>
              <w:t>provides</w:t>
            </w:r>
            <w:r>
              <w:rPr>
                <w:spacing w:val="1"/>
                <w:sz w:val="20"/>
              </w:rPr>
              <w:t xml:space="preserve"> </w:t>
            </w:r>
            <w:r>
              <w:rPr>
                <w:sz w:val="20"/>
              </w:rPr>
              <w:t>flexibility</w:t>
            </w:r>
            <w:r>
              <w:rPr>
                <w:spacing w:val="1"/>
                <w:sz w:val="20"/>
              </w:rPr>
              <w:t xml:space="preserve"> </w:t>
            </w:r>
            <w:r>
              <w:rPr>
                <w:sz w:val="20"/>
              </w:rPr>
              <w:t>in</w:t>
            </w:r>
            <w:r>
              <w:rPr>
                <w:spacing w:val="30"/>
                <w:sz w:val="20"/>
              </w:rPr>
              <w:t xml:space="preserve"> </w:t>
            </w:r>
            <w:r>
              <w:rPr>
                <w:sz w:val="20"/>
              </w:rPr>
              <w:t>terms</w:t>
            </w:r>
            <w:r>
              <w:rPr>
                <w:spacing w:val="31"/>
                <w:sz w:val="20"/>
              </w:rPr>
              <w:t xml:space="preserve"> </w:t>
            </w:r>
            <w:r>
              <w:rPr>
                <w:sz w:val="20"/>
              </w:rPr>
              <w:t>of</w:t>
            </w:r>
            <w:r>
              <w:rPr>
                <w:spacing w:val="-47"/>
                <w:sz w:val="20"/>
              </w:rPr>
              <w:t xml:space="preserve"> </w:t>
            </w:r>
            <w:r>
              <w:rPr>
                <w:sz w:val="20"/>
              </w:rPr>
              <w:t>prior</w:t>
            </w:r>
            <w:r>
              <w:rPr>
                <w:spacing w:val="1"/>
                <w:sz w:val="20"/>
              </w:rPr>
              <w:t xml:space="preserve"> </w:t>
            </w:r>
            <w:r>
              <w:rPr>
                <w:sz w:val="20"/>
              </w:rPr>
              <w:t>density</w:t>
            </w:r>
          </w:p>
          <w:p w:rsidR="00B41683" w:rsidRDefault="00B41683" w:rsidP="00B41683">
            <w:pPr>
              <w:pStyle w:val="TableParagraph"/>
              <w:spacing w:line="215" w:lineRule="exact"/>
              <w:jc w:val="left"/>
              <w:rPr>
                <w:sz w:val="20"/>
              </w:rPr>
            </w:pPr>
            <w:r>
              <w:rPr>
                <w:sz w:val="20"/>
              </w:rPr>
              <w:t>distribution</w:t>
            </w:r>
          </w:p>
        </w:tc>
        <w:tc>
          <w:tcPr>
            <w:tcW w:w="1202" w:type="dxa"/>
          </w:tcPr>
          <w:p w:rsidR="00B41683" w:rsidRDefault="00B41683" w:rsidP="00B41683">
            <w:pPr>
              <w:pStyle w:val="TableParagraph"/>
              <w:jc w:val="left"/>
              <w:rPr>
                <w:sz w:val="20"/>
              </w:rPr>
            </w:pPr>
            <w:r>
              <w:rPr>
                <w:sz w:val="20"/>
              </w:rPr>
              <w:t>freely</w:t>
            </w:r>
            <w:r>
              <w:rPr>
                <w:spacing w:val="1"/>
                <w:sz w:val="20"/>
              </w:rPr>
              <w:t xml:space="preserve"> </w:t>
            </w:r>
            <w:r>
              <w:rPr>
                <w:w w:val="95"/>
                <w:sz w:val="20"/>
              </w:rPr>
              <w:t>available</w:t>
            </w:r>
          </w:p>
        </w:tc>
        <w:tc>
          <w:tcPr>
            <w:tcW w:w="3099" w:type="dxa"/>
          </w:tcPr>
          <w:p w:rsidR="00B41683" w:rsidRDefault="00B41683" w:rsidP="00B41683">
            <w:pPr>
              <w:pStyle w:val="TableParagraph"/>
              <w:jc w:val="left"/>
              <w:rPr>
                <w:sz w:val="20"/>
              </w:rPr>
            </w:pPr>
            <w:r>
              <w:rPr>
                <w:sz w:val="20"/>
              </w:rPr>
              <w:t>https://CRAN.R-</w:t>
            </w:r>
            <w:r>
              <w:rPr>
                <w:spacing w:val="1"/>
                <w:sz w:val="20"/>
              </w:rPr>
              <w:t xml:space="preserve"> </w:t>
            </w:r>
            <w:r>
              <w:rPr>
                <w:spacing w:val="-1"/>
                <w:sz w:val="20"/>
              </w:rPr>
              <w:t>project.org/package=BGLR.</w:t>
            </w:r>
          </w:p>
        </w:tc>
      </w:tr>
      <w:tr w:rsidR="00B41683" w:rsidTr="00CB7A3F">
        <w:trPr>
          <w:trHeight w:val="20"/>
        </w:trPr>
        <w:tc>
          <w:tcPr>
            <w:tcW w:w="672" w:type="dxa"/>
          </w:tcPr>
          <w:p w:rsidR="00B41683" w:rsidRDefault="00B41683" w:rsidP="00B41683">
            <w:pPr>
              <w:pStyle w:val="TableParagraph"/>
              <w:spacing w:line="225" w:lineRule="exact"/>
              <w:ind w:left="76"/>
              <w:jc w:val="left"/>
              <w:rPr>
                <w:sz w:val="20"/>
              </w:rPr>
            </w:pPr>
            <w:r>
              <w:rPr>
                <w:sz w:val="20"/>
              </w:rPr>
              <w:t>6.</w:t>
            </w:r>
          </w:p>
        </w:tc>
        <w:tc>
          <w:tcPr>
            <w:tcW w:w="1483" w:type="dxa"/>
          </w:tcPr>
          <w:p w:rsidR="00144D4E" w:rsidRDefault="00B41683" w:rsidP="00144D4E">
            <w:pPr>
              <w:pStyle w:val="TableParagraph"/>
              <w:tabs>
                <w:tab w:val="left" w:pos="508"/>
              </w:tabs>
              <w:ind w:right="97"/>
              <w:jc w:val="left"/>
              <w:rPr>
                <w:sz w:val="20"/>
              </w:rPr>
            </w:pPr>
            <w:proofErr w:type="spellStart"/>
            <w:r>
              <w:rPr>
                <w:sz w:val="20"/>
              </w:rPr>
              <w:t>GenSel</w:t>
            </w:r>
            <w:proofErr w:type="spellEnd"/>
            <w:r>
              <w:rPr>
                <w:spacing w:val="1"/>
                <w:sz w:val="20"/>
              </w:rPr>
              <w:t xml:space="preserve"> </w:t>
            </w:r>
          </w:p>
          <w:p w:rsidR="00B41683" w:rsidRDefault="00B41683" w:rsidP="00B41683">
            <w:pPr>
              <w:pStyle w:val="TableParagraph"/>
              <w:spacing w:line="214" w:lineRule="exact"/>
              <w:jc w:val="left"/>
              <w:rPr>
                <w:sz w:val="20"/>
              </w:rPr>
            </w:pPr>
          </w:p>
        </w:tc>
        <w:tc>
          <w:tcPr>
            <w:tcW w:w="2487" w:type="dxa"/>
          </w:tcPr>
          <w:p w:rsidR="00B41683" w:rsidRDefault="00B41683" w:rsidP="00B41683">
            <w:pPr>
              <w:pStyle w:val="TableParagraph"/>
              <w:ind w:right="96"/>
              <w:jc w:val="both"/>
              <w:rPr>
                <w:sz w:val="20"/>
              </w:rPr>
            </w:pPr>
            <w:r>
              <w:rPr>
                <w:sz w:val="20"/>
              </w:rPr>
              <w:t>Used</w:t>
            </w:r>
            <w:r>
              <w:rPr>
                <w:spacing w:val="1"/>
                <w:sz w:val="20"/>
              </w:rPr>
              <w:t xml:space="preserve"> </w:t>
            </w:r>
            <w:r>
              <w:rPr>
                <w:sz w:val="20"/>
              </w:rPr>
              <w:t>for</w:t>
            </w:r>
            <w:r>
              <w:rPr>
                <w:spacing w:val="1"/>
                <w:sz w:val="20"/>
              </w:rPr>
              <w:t xml:space="preserve"> </w:t>
            </w:r>
            <w:r>
              <w:rPr>
                <w:sz w:val="20"/>
              </w:rPr>
              <w:t>estimation</w:t>
            </w:r>
            <w:r>
              <w:rPr>
                <w:spacing w:val="1"/>
                <w:sz w:val="20"/>
              </w:rPr>
              <w:t xml:space="preserve"> </w:t>
            </w:r>
            <w:r>
              <w:rPr>
                <w:sz w:val="20"/>
              </w:rPr>
              <w:t>of</w:t>
            </w:r>
            <w:r>
              <w:rPr>
                <w:spacing w:val="-47"/>
                <w:sz w:val="20"/>
              </w:rPr>
              <w:t xml:space="preserve"> </w:t>
            </w:r>
            <w:r>
              <w:rPr>
                <w:sz w:val="20"/>
              </w:rPr>
              <w:t>molecular</w:t>
            </w:r>
            <w:r>
              <w:rPr>
                <w:spacing w:val="1"/>
                <w:sz w:val="20"/>
              </w:rPr>
              <w:t xml:space="preserve"> </w:t>
            </w:r>
            <w:r>
              <w:rPr>
                <w:sz w:val="20"/>
              </w:rPr>
              <w:t>marker–based</w:t>
            </w:r>
            <w:r>
              <w:rPr>
                <w:spacing w:val="1"/>
                <w:sz w:val="20"/>
              </w:rPr>
              <w:t xml:space="preserve"> </w:t>
            </w:r>
            <w:r>
              <w:rPr>
                <w:sz w:val="20"/>
              </w:rPr>
              <w:t>breeding values of animals</w:t>
            </w:r>
            <w:r>
              <w:rPr>
                <w:spacing w:val="1"/>
                <w:sz w:val="20"/>
              </w:rPr>
              <w:t xml:space="preserve"> </w:t>
            </w:r>
            <w:r>
              <w:rPr>
                <w:sz w:val="20"/>
              </w:rPr>
              <w:t>for</w:t>
            </w:r>
            <w:r>
              <w:rPr>
                <w:spacing w:val="-1"/>
                <w:sz w:val="20"/>
              </w:rPr>
              <w:t xml:space="preserve"> </w:t>
            </w:r>
            <w:r>
              <w:rPr>
                <w:sz w:val="20"/>
              </w:rPr>
              <w:t>the</w:t>
            </w:r>
            <w:r>
              <w:rPr>
                <w:spacing w:val="-1"/>
                <w:sz w:val="20"/>
              </w:rPr>
              <w:t xml:space="preserve"> </w:t>
            </w:r>
            <w:r>
              <w:rPr>
                <w:sz w:val="20"/>
              </w:rPr>
              <w:t>trait of</w:t>
            </w:r>
            <w:r>
              <w:rPr>
                <w:spacing w:val="-3"/>
                <w:sz w:val="20"/>
              </w:rPr>
              <w:t xml:space="preserve"> </w:t>
            </w:r>
            <w:r>
              <w:rPr>
                <w:sz w:val="20"/>
              </w:rPr>
              <w:t>interes</w:t>
            </w:r>
            <w:r w:rsidR="00144D4E">
              <w:rPr>
                <w:sz w:val="20"/>
              </w:rPr>
              <w:t>t</w:t>
            </w:r>
          </w:p>
        </w:tc>
        <w:tc>
          <w:tcPr>
            <w:tcW w:w="1162" w:type="dxa"/>
          </w:tcPr>
          <w:p w:rsidR="00B41683" w:rsidRDefault="00B41683" w:rsidP="00B41683">
            <w:pPr>
              <w:pStyle w:val="TableParagraph"/>
              <w:tabs>
                <w:tab w:val="left" w:pos="806"/>
              </w:tabs>
              <w:ind w:right="95"/>
              <w:jc w:val="left"/>
              <w:rPr>
                <w:sz w:val="20"/>
              </w:rPr>
            </w:pPr>
            <w:r>
              <w:rPr>
                <w:sz w:val="20"/>
              </w:rPr>
              <w:t>Uses</w:t>
            </w:r>
            <w:r>
              <w:rPr>
                <w:sz w:val="20"/>
              </w:rPr>
              <w:tab/>
            </w:r>
            <w:r>
              <w:rPr>
                <w:spacing w:val="-1"/>
                <w:sz w:val="20"/>
              </w:rPr>
              <w:t>the</w:t>
            </w:r>
            <w:r>
              <w:rPr>
                <w:spacing w:val="-47"/>
                <w:sz w:val="20"/>
              </w:rPr>
              <w:t xml:space="preserve"> </w:t>
            </w:r>
            <w:r>
              <w:rPr>
                <w:sz w:val="20"/>
              </w:rPr>
              <w:t>Bayesian</w:t>
            </w:r>
            <w:r>
              <w:rPr>
                <w:spacing w:val="1"/>
                <w:sz w:val="20"/>
              </w:rPr>
              <w:t xml:space="preserve"> </w:t>
            </w:r>
            <w:r>
              <w:rPr>
                <w:sz w:val="20"/>
              </w:rPr>
              <w:t>approach in</w:t>
            </w:r>
            <w:r>
              <w:rPr>
                <w:spacing w:val="-47"/>
                <w:sz w:val="20"/>
              </w:rPr>
              <w:t xml:space="preserve"> </w:t>
            </w:r>
            <w:r>
              <w:rPr>
                <w:sz w:val="20"/>
              </w:rPr>
              <w:t>the</w:t>
            </w:r>
            <w:r>
              <w:rPr>
                <w:spacing w:val="1"/>
                <w:sz w:val="20"/>
              </w:rPr>
              <w:t xml:space="preserve"> </w:t>
            </w:r>
            <w:r>
              <w:rPr>
                <w:sz w:val="20"/>
              </w:rPr>
              <w:t>background</w:t>
            </w:r>
          </w:p>
        </w:tc>
        <w:tc>
          <w:tcPr>
            <w:tcW w:w="1202" w:type="dxa"/>
          </w:tcPr>
          <w:p w:rsidR="00B41683" w:rsidRDefault="00B41683" w:rsidP="00B41683">
            <w:pPr>
              <w:pStyle w:val="TableParagraph"/>
              <w:ind w:right="98"/>
              <w:jc w:val="left"/>
              <w:rPr>
                <w:sz w:val="20"/>
              </w:rPr>
            </w:pPr>
            <w:r>
              <w:rPr>
                <w:sz w:val="20"/>
              </w:rPr>
              <w:t>freely</w:t>
            </w:r>
            <w:r>
              <w:rPr>
                <w:spacing w:val="1"/>
                <w:sz w:val="20"/>
              </w:rPr>
              <w:t xml:space="preserve"> </w:t>
            </w:r>
            <w:r>
              <w:rPr>
                <w:sz w:val="20"/>
              </w:rPr>
              <w:t>available</w:t>
            </w:r>
            <w:r>
              <w:rPr>
                <w:spacing w:val="1"/>
                <w:sz w:val="20"/>
              </w:rPr>
              <w:t xml:space="preserve"> </w:t>
            </w:r>
            <w:r>
              <w:rPr>
                <w:sz w:val="20"/>
              </w:rPr>
              <w:t>user-</w:t>
            </w:r>
            <w:r>
              <w:rPr>
                <w:spacing w:val="1"/>
                <w:sz w:val="20"/>
              </w:rPr>
              <w:t xml:space="preserve"> </w:t>
            </w:r>
            <w:r>
              <w:rPr>
                <w:spacing w:val="-2"/>
                <w:sz w:val="20"/>
              </w:rPr>
              <w:t>friendly</w:t>
            </w:r>
            <w:r>
              <w:rPr>
                <w:spacing w:val="-10"/>
                <w:sz w:val="20"/>
              </w:rPr>
              <w:t xml:space="preserve"> </w:t>
            </w:r>
            <w:r>
              <w:rPr>
                <w:spacing w:val="-1"/>
                <w:sz w:val="20"/>
              </w:rPr>
              <w:t>tool</w:t>
            </w:r>
          </w:p>
        </w:tc>
        <w:tc>
          <w:tcPr>
            <w:tcW w:w="3099" w:type="dxa"/>
          </w:tcPr>
          <w:p w:rsidR="00B41683" w:rsidRDefault="00B41683" w:rsidP="00B41683">
            <w:pPr>
              <w:pStyle w:val="TableParagraph"/>
              <w:spacing w:line="237" w:lineRule="auto"/>
              <w:ind w:firstLine="50"/>
              <w:jc w:val="left"/>
              <w:rPr>
                <w:sz w:val="20"/>
              </w:rPr>
            </w:pPr>
            <w:r>
              <w:rPr>
                <w:spacing w:val="-1"/>
                <w:sz w:val="20"/>
              </w:rPr>
              <w:t>https://github.com/austin-</w:t>
            </w:r>
            <w:r>
              <w:rPr>
                <w:spacing w:val="-47"/>
                <w:sz w:val="20"/>
              </w:rPr>
              <w:t xml:space="preserve"> </w:t>
            </w:r>
            <w:proofErr w:type="spellStart"/>
            <w:r>
              <w:rPr>
                <w:sz w:val="20"/>
              </w:rPr>
              <w:t>putz</w:t>
            </w:r>
            <w:proofErr w:type="spellEnd"/>
            <w:r>
              <w:rPr>
                <w:sz w:val="20"/>
              </w:rPr>
              <w:t>/</w:t>
            </w:r>
            <w:proofErr w:type="spellStart"/>
            <w:r>
              <w:rPr>
                <w:sz w:val="20"/>
              </w:rPr>
              <w:t>GenSel</w:t>
            </w:r>
            <w:proofErr w:type="spellEnd"/>
            <w:r>
              <w:rPr>
                <w:sz w:val="20"/>
              </w:rPr>
              <w:t>.</w:t>
            </w:r>
          </w:p>
        </w:tc>
      </w:tr>
      <w:tr w:rsidR="00B41683" w:rsidTr="00CB7A3F">
        <w:trPr>
          <w:trHeight w:val="20"/>
        </w:trPr>
        <w:tc>
          <w:tcPr>
            <w:tcW w:w="672" w:type="dxa"/>
          </w:tcPr>
          <w:p w:rsidR="00B41683" w:rsidRDefault="00B41683" w:rsidP="00B41683">
            <w:pPr>
              <w:pStyle w:val="TableParagraph"/>
              <w:spacing w:line="225" w:lineRule="exact"/>
              <w:ind w:left="76"/>
              <w:jc w:val="left"/>
              <w:rPr>
                <w:sz w:val="20"/>
              </w:rPr>
            </w:pPr>
            <w:r>
              <w:rPr>
                <w:sz w:val="20"/>
              </w:rPr>
              <w:t>7.</w:t>
            </w:r>
          </w:p>
        </w:tc>
        <w:tc>
          <w:tcPr>
            <w:tcW w:w="1483" w:type="dxa"/>
          </w:tcPr>
          <w:p w:rsidR="00B41683" w:rsidRDefault="00B41683" w:rsidP="00B41683">
            <w:pPr>
              <w:pStyle w:val="TableParagraph"/>
              <w:spacing w:line="225" w:lineRule="exact"/>
              <w:jc w:val="left"/>
              <w:rPr>
                <w:sz w:val="20"/>
              </w:rPr>
            </w:pPr>
            <w:proofErr w:type="spellStart"/>
            <w:r>
              <w:rPr>
                <w:sz w:val="20"/>
              </w:rPr>
              <w:t>GSelection</w:t>
            </w:r>
            <w:proofErr w:type="spellEnd"/>
          </w:p>
        </w:tc>
        <w:tc>
          <w:tcPr>
            <w:tcW w:w="2487" w:type="dxa"/>
          </w:tcPr>
          <w:p w:rsidR="00144D4E" w:rsidRDefault="00144D4E" w:rsidP="00144D4E">
            <w:pPr>
              <w:pStyle w:val="TableParagraph"/>
              <w:ind w:right="93"/>
              <w:jc w:val="both"/>
              <w:rPr>
                <w:sz w:val="20"/>
              </w:rPr>
            </w:pPr>
            <w:r>
              <w:rPr>
                <w:sz w:val="20"/>
              </w:rPr>
              <w:t>Estimating</w:t>
            </w:r>
            <w:r>
              <w:rPr>
                <w:spacing w:val="1"/>
                <w:sz w:val="20"/>
              </w:rPr>
              <w:t xml:space="preserve"> </w:t>
            </w:r>
            <w:r>
              <w:rPr>
                <w:sz w:val="20"/>
              </w:rPr>
              <w:t>the</w:t>
            </w:r>
            <w:r>
              <w:rPr>
                <w:spacing w:val="1"/>
                <w:sz w:val="20"/>
              </w:rPr>
              <w:t xml:space="preserve"> </w:t>
            </w:r>
            <w:r>
              <w:rPr>
                <w:sz w:val="20"/>
              </w:rPr>
              <w:t>GEBV and</w:t>
            </w:r>
            <w:r w:rsidR="00B41683">
              <w:rPr>
                <w:spacing w:val="1"/>
                <w:sz w:val="20"/>
              </w:rPr>
              <w:t xml:space="preserve"> </w:t>
            </w:r>
            <w:r w:rsidR="00B41683">
              <w:rPr>
                <w:sz w:val="20"/>
              </w:rPr>
              <w:t>to</w:t>
            </w:r>
            <w:r w:rsidR="00B41683">
              <w:rPr>
                <w:spacing w:val="1"/>
                <w:sz w:val="20"/>
              </w:rPr>
              <w:t xml:space="preserve"> </w:t>
            </w:r>
            <w:r w:rsidR="00B41683">
              <w:rPr>
                <w:sz w:val="20"/>
              </w:rPr>
              <w:t>select</w:t>
            </w:r>
            <w:r w:rsidR="00B41683">
              <w:rPr>
                <w:spacing w:val="1"/>
                <w:sz w:val="20"/>
              </w:rPr>
              <w:t xml:space="preserve"> </w:t>
            </w:r>
            <w:r w:rsidR="00B41683">
              <w:rPr>
                <w:sz w:val="20"/>
              </w:rPr>
              <w:t>the</w:t>
            </w:r>
            <w:r w:rsidR="00B41683">
              <w:rPr>
                <w:spacing w:val="1"/>
                <w:sz w:val="20"/>
              </w:rPr>
              <w:t xml:space="preserve"> </w:t>
            </w:r>
            <w:r w:rsidR="00B41683">
              <w:rPr>
                <w:sz w:val="20"/>
              </w:rPr>
              <w:t>important</w:t>
            </w:r>
            <w:r w:rsidR="00B41683">
              <w:rPr>
                <w:spacing w:val="1"/>
                <w:sz w:val="20"/>
              </w:rPr>
              <w:t xml:space="preserve"> </w:t>
            </w:r>
            <w:r w:rsidR="00B41683">
              <w:rPr>
                <w:sz w:val="20"/>
              </w:rPr>
              <w:t>markers</w:t>
            </w:r>
            <w:r w:rsidR="00B41683">
              <w:rPr>
                <w:spacing w:val="1"/>
                <w:sz w:val="20"/>
              </w:rPr>
              <w:t xml:space="preserve"> </w:t>
            </w:r>
            <w:r w:rsidR="00B41683">
              <w:rPr>
                <w:sz w:val="20"/>
              </w:rPr>
              <w:t>and</w:t>
            </w:r>
            <w:r w:rsidR="00B41683">
              <w:rPr>
                <w:spacing w:val="1"/>
                <w:sz w:val="20"/>
              </w:rPr>
              <w:t xml:space="preserve"> </w:t>
            </w:r>
          </w:p>
          <w:p w:rsidR="00B41683" w:rsidRDefault="00B41683" w:rsidP="00B41683">
            <w:pPr>
              <w:pStyle w:val="TableParagraph"/>
              <w:spacing w:line="215" w:lineRule="exact"/>
              <w:jc w:val="left"/>
              <w:rPr>
                <w:sz w:val="20"/>
              </w:rPr>
            </w:pPr>
          </w:p>
        </w:tc>
        <w:tc>
          <w:tcPr>
            <w:tcW w:w="1162" w:type="dxa"/>
          </w:tcPr>
          <w:p w:rsidR="00B41683" w:rsidRDefault="00B41683" w:rsidP="00B41683">
            <w:pPr>
              <w:pStyle w:val="TableParagraph"/>
              <w:ind w:right="375"/>
              <w:jc w:val="left"/>
              <w:rPr>
                <w:sz w:val="20"/>
              </w:rPr>
            </w:pPr>
            <w:r>
              <w:rPr>
                <w:spacing w:val="-1"/>
                <w:sz w:val="20"/>
              </w:rPr>
              <w:t>R-based</w:t>
            </w:r>
            <w:r>
              <w:rPr>
                <w:spacing w:val="-47"/>
                <w:sz w:val="20"/>
              </w:rPr>
              <w:t xml:space="preserve"> </w:t>
            </w:r>
            <w:r>
              <w:rPr>
                <w:spacing w:val="-1"/>
                <w:sz w:val="20"/>
              </w:rPr>
              <w:t>package</w:t>
            </w:r>
          </w:p>
        </w:tc>
        <w:tc>
          <w:tcPr>
            <w:tcW w:w="1202" w:type="dxa"/>
          </w:tcPr>
          <w:p w:rsidR="00B41683" w:rsidRDefault="00B41683" w:rsidP="00B41683">
            <w:pPr>
              <w:pStyle w:val="TableParagraph"/>
              <w:jc w:val="left"/>
              <w:rPr>
                <w:sz w:val="20"/>
              </w:rPr>
            </w:pPr>
            <w:r>
              <w:rPr>
                <w:sz w:val="20"/>
              </w:rPr>
              <w:t>freely</w:t>
            </w:r>
            <w:r>
              <w:rPr>
                <w:spacing w:val="1"/>
                <w:sz w:val="20"/>
              </w:rPr>
              <w:t xml:space="preserve"> </w:t>
            </w:r>
            <w:r>
              <w:rPr>
                <w:w w:val="95"/>
                <w:sz w:val="20"/>
              </w:rPr>
              <w:t>available</w:t>
            </w:r>
          </w:p>
        </w:tc>
        <w:tc>
          <w:tcPr>
            <w:tcW w:w="3099" w:type="dxa"/>
          </w:tcPr>
          <w:p w:rsidR="00B41683" w:rsidRDefault="00B41683" w:rsidP="00B41683">
            <w:pPr>
              <w:pStyle w:val="TableParagraph"/>
              <w:ind w:firstLine="50"/>
              <w:jc w:val="left"/>
              <w:rPr>
                <w:sz w:val="20"/>
              </w:rPr>
            </w:pPr>
            <w:r>
              <w:rPr>
                <w:sz w:val="20"/>
              </w:rPr>
              <w:t>https://CRAN.R-</w:t>
            </w:r>
            <w:r>
              <w:rPr>
                <w:spacing w:val="1"/>
                <w:sz w:val="20"/>
              </w:rPr>
              <w:t xml:space="preserve"> </w:t>
            </w:r>
            <w:r>
              <w:rPr>
                <w:spacing w:val="-1"/>
                <w:sz w:val="20"/>
              </w:rPr>
              <w:t>project.org/package=</w:t>
            </w:r>
            <w:proofErr w:type="spellStart"/>
            <w:r>
              <w:rPr>
                <w:spacing w:val="-1"/>
                <w:sz w:val="20"/>
              </w:rPr>
              <w:t>GSelection</w:t>
            </w:r>
            <w:proofErr w:type="spellEnd"/>
          </w:p>
        </w:tc>
      </w:tr>
      <w:tr w:rsidR="00B41683" w:rsidTr="00CB7A3F">
        <w:trPr>
          <w:trHeight w:val="20"/>
        </w:trPr>
        <w:tc>
          <w:tcPr>
            <w:tcW w:w="672" w:type="dxa"/>
          </w:tcPr>
          <w:p w:rsidR="00B41683" w:rsidRDefault="00B41683" w:rsidP="00B41683">
            <w:pPr>
              <w:pStyle w:val="TableParagraph"/>
              <w:spacing w:line="225" w:lineRule="exact"/>
              <w:ind w:left="76"/>
              <w:jc w:val="left"/>
              <w:rPr>
                <w:sz w:val="20"/>
              </w:rPr>
            </w:pPr>
            <w:r>
              <w:rPr>
                <w:sz w:val="20"/>
              </w:rPr>
              <w:t>8.</w:t>
            </w:r>
          </w:p>
        </w:tc>
        <w:tc>
          <w:tcPr>
            <w:tcW w:w="1483" w:type="dxa"/>
          </w:tcPr>
          <w:p w:rsidR="00B41683" w:rsidRDefault="00B41683" w:rsidP="00B41683">
            <w:pPr>
              <w:pStyle w:val="TableParagraph"/>
              <w:spacing w:line="225" w:lineRule="exact"/>
              <w:jc w:val="left"/>
              <w:rPr>
                <w:sz w:val="20"/>
              </w:rPr>
            </w:pPr>
            <w:r>
              <w:rPr>
                <w:sz w:val="20"/>
              </w:rPr>
              <w:t>lme4GS</w:t>
            </w:r>
          </w:p>
        </w:tc>
        <w:tc>
          <w:tcPr>
            <w:tcW w:w="2487" w:type="dxa"/>
          </w:tcPr>
          <w:p w:rsidR="00B41683" w:rsidRDefault="002C230B" w:rsidP="002C230B">
            <w:pPr>
              <w:pStyle w:val="TableParagraph"/>
              <w:ind w:right="96"/>
              <w:jc w:val="both"/>
              <w:rPr>
                <w:sz w:val="20"/>
              </w:rPr>
            </w:pPr>
            <w:r>
              <w:rPr>
                <w:sz w:val="20"/>
              </w:rPr>
              <w:t>F</w:t>
            </w:r>
            <w:r w:rsidR="00B41683">
              <w:rPr>
                <w:sz w:val="20"/>
              </w:rPr>
              <w:t>or fitting</w:t>
            </w:r>
            <w:r w:rsidR="00B41683">
              <w:rPr>
                <w:spacing w:val="1"/>
                <w:sz w:val="20"/>
              </w:rPr>
              <w:t xml:space="preserve"> </w:t>
            </w:r>
            <w:r w:rsidR="00B41683">
              <w:rPr>
                <w:sz w:val="20"/>
              </w:rPr>
              <w:t>mixed</w:t>
            </w:r>
            <w:r w:rsidR="00B41683">
              <w:rPr>
                <w:spacing w:val="12"/>
                <w:sz w:val="20"/>
              </w:rPr>
              <w:t xml:space="preserve"> </w:t>
            </w:r>
            <w:r w:rsidR="00B41683">
              <w:rPr>
                <w:sz w:val="20"/>
              </w:rPr>
              <w:t>models</w:t>
            </w:r>
            <w:r w:rsidR="00B41683">
              <w:rPr>
                <w:spacing w:val="10"/>
                <w:sz w:val="20"/>
              </w:rPr>
              <w:t xml:space="preserve"> </w:t>
            </w:r>
            <w:r w:rsidR="00B41683">
              <w:rPr>
                <w:sz w:val="20"/>
              </w:rPr>
              <w:t>with</w:t>
            </w:r>
            <w:r>
              <w:rPr>
                <w:sz w:val="20"/>
              </w:rPr>
              <w:t xml:space="preserve"> </w:t>
            </w:r>
            <w:r w:rsidR="00B41683">
              <w:rPr>
                <w:sz w:val="20"/>
              </w:rPr>
              <w:t>covariance</w:t>
            </w:r>
            <w:r w:rsidR="00B41683">
              <w:rPr>
                <w:spacing w:val="-4"/>
                <w:sz w:val="20"/>
              </w:rPr>
              <w:t xml:space="preserve"> </w:t>
            </w:r>
            <w:r w:rsidR="00B41683">
              <w:rPr>
                <w:sz w:val="20"/>
              </w:rPr>
              <w:t>structures</w:t>
            </w:r>
          </w:p>
        </w:tc>
        <w:tc>
          <w:tcPr>
            <w:tcW w:w="1162" w:type="dxa"/>
          </w:tcPr>
          <w:p w:rsidR="00B41683" w:rsidRDefault="00B41683" w:rsidP="00B41683">
            <w:pPr>
              <w:pStyle w:val="TableParagraph"/>
              <w:ind w:right="375"/>
              <w:jc w:val="left"/>
              <w:rPr>
                <w:sz w:val="20"/>
              </w:rPr>
            </w:pPr>
            <w:r>
              <w:rPr>
                <w:spacing w:val="-1"/>
                <w:sz w:val="20"/>
              </w:rPr>
              <w:t>R-based</w:t>
            </w:r>
            <w:r>
              <w:rPr>
                <w:spacing w:val="-47"/>
                <w:sz w:val="20"/>
              </w:rPr>
              <w:t xml:space="preserve"> </w:t>
            </w:r>
            <w:r>
              <w:rPr>
                <w:spacing w:val="-1"/>
                <w:sz w:val="20"/>
              </w:rPr>
              <w:t>package</w:t>
            </w:r>
          </w:p>
        </w:tc>
        <w:tc>
          <w:tcPr>
            <w:tcW w:w="1202" w:type="dxa"/>
          </w:tcPr>
          <w:p w:rsidR="00B41683" w:rsidRDefault="00B41683" w:rsidP="00B41683">
            <w:pPr>
              <w:pStyle w:val="TableParagraph"/>
              <w:jc w:val="left"/>
              <w:rPr>
                <w:sz w:val="20"/>
              </w:rPr>
            </w:pPr>
            <w:r>
              <w:rPr>
                <w:sz w:val="20"/>
              </w:rPr>
              <w:t>freely</w:t>
            </w:r>
            <w:r>
              <w:rPr>
                <w:spacing w:val="1"/>
                <w:sz w:val="20"/>
              </w:rPr>
              <w:t xml:space="preserve"> </w:t>
            </w:r>
            <w:r>
              <w:rPr>
                <w:w w:val="95"/>
                <w:sz w:val="20"/>
              </w:rPr>
              <w:t>available</w:t>
            </w:r>
          </w:p>
        </w:tc>
        <w:tc>
          <w:tcPr>
            <w:tcW w:w="3099" w:type="dxa"/>
          </w:tcPr>
          <w:p w:rsidR="00B41683" w:rsidRDefault="00B41683" w:rsidP="00B41683">
            <w:pPr>
              <w:pStyle w:val="TableParagraph"/>
              <w:spacing w:line="225" w:lineRule="exact"/>
              <w:jc w:val="left"/>
              <w:rPr>
                <w:sz w:val="20"/>
              </w:rPr>
            </w:pPr>
            <w:r>
              <w:rPr>
                <w:sz w:val="20"/>
              </w:rPr>
              <w:t>https://github.com/perpdgo/lme4GS</w:t>
            </w:r>
          </w:p>
        </w:tc>
      </w:tr>
      <w:tr w:rsidR="00B41683" w:rsidTr="00CB7A3F">
        <w:trPr>
          <w:trHeight w:val="20"/>
        </w:trPr>
        <w:tc>
          <w:tcPr>
            <w:tcW w:w="672" w:type="dxa"/>
          </w:tcPr>
          <w:p w:rsidR="00B41683" w:rsidRDefault="00B41683" w:rsidP="00B41683">
            <w:pPr>
              <w:pStyle w:val="TableParagraph"/>
              <w:spacing w:line="225" w:lineRule="exact"/>
              <w:ind w:left="76"/>
              <w:jc w:val="left"/>
              <w:rPr>
                <w:sz w:val="20"/>
              </w:rPr>
            </w:pPr>
            <w:r>
              <w:rPr>
                <w:sz w:val="20"/>
              </w:rPr>
              <w:t>9.</w:t>
            </w:r>
          </w:p>
        </w:tc>
        <w:tc>
          <w:tcPr>
            <w:tcW w:w="1483" w:type="dxa"/>
          </w:tcPr>
          <w:p w:rsidR="00B41683" w:rsidRDefault="00B41683" w:rsidP="00B41683">
            <w:pPr>
              <w:pStyle w:val="TableParagraph"/>
              <w:spacing w:line="225" w:lineRule="exact"/>
              <w:jc w:val="left"/>
              <w:rPr>
                <w:sz w:val="20"/>
              </w:rPr>
            </w:pPr>
            <w:r>
              <w:rPr>
                <w:sz w:val="20"/>
              </w:rPr>
              <w:t>STGS</w:t>
            </w:r>
          </w:p>
        </w:tc>
        <w:tc>
          <w:tcPr>
            <w:tcW w:w="2487" w:type="dxa"/>
          </w:tcPr>
          <w:p w:rsidR="00BA6C20" w:rsidRDefault="00BA6C20" w:rsidP="00BA6C20">
            <w:pPr>
              <w:pStyle w:val="TableParagraph"/>
              <w:ind w:right="99"/>
              <w:jc w:val="both"/>
              <w:rPr>
                <w:sz w:val="20"/>
              </w:rPr>
            </w:pPr>
            <w:r>
              <w:rPr>
                <w:sz w:val="20"/>
              </w:rPr>
              <w:t>F</w:t>
            </w:r>
            <w:r w:rsidR="00B41683">
              <w:rPr>
                <w:sz w:val="20"/>
              </w:rPr>
              <w:t>or</w:t>
            </w:r>
            <w:r w:rsidR="00B41683">
              <w:rPr>
                <w:spacing w:val="1"/>
                <w:sz w:val="20"/>
              </w:rPr>
              <w:t xml:space="preserve"> </w:t>
            </w:r>
            <w:r w:rsidR="00B41683">
              <w:rPr>
                <w:sz w:val="20"/>
              </w:rPr>
              <w:t>genomic</w:t>
            </w:r>
            <w:r w:rsidR="00B41683">
              <w:rPr>
                <w:spacing w:val="1"/>
                <w:sz w:val="20"/>
              </w:rPr>
              <w:t xml:space="preserve"> </w:t>
            </w:r>
            <w:r w:rsidR="00B41683">
              <w:rPr>
                <w:sz w:val="20"/>
              </w:rPr>
              <w:t>predictions</w:t>
            </w:r>
            <w:r w:rsidR="00B41683">
              <w:rPr>
                <w:spacing w:val="1"/>
                <w:sz w:val="20"/>
              </w:rPr>
              <w:t xml:space="preserve"> </w:t>
            </w:r>
            <w:r w:rsidR="00B41683">
              <w:rPr>
                <w:sz w:val="20"/>
              </w:rPr>
              <w:t>by</w:t>
            </w:r>
            <w:r w:rsidR="00B41683">
              <w:rPr>
                <w:spacing w:val="1"/>
                <w:sz w:val="20"/>
              </w:rPr>
              <w:t xml:space="preserve"> </w:t>
            </w:r>
            <w:r w:rsidR="00B41683">
              <w:rPr>
                <w:sz w:val="20"/>
              </w:rPr>
              <w:t>estimating</w:t>
            </w:r>
            <w:r w:rsidR="00B41683">
              <w:rPr>
                <w:spacing w:val="-47"/>
                <w:sz w:val="20"/>
              </w:rPr>
              <w:t xml:space="preserve"> </w:t>
            </w:r>
            <w:r w:rsidR="00B41683">
              <w:rPr>
                <w:sz w:val="20"/>
              </w:rPr>
              <w:t>marker</w:t>
            </w:r>
            <w:r w:rsidR="00B41683">
              <w:rPr>
                <w:spacing w:val="-10"/>
                <w:sz w:val="20"/>
              </w:rPr>
              <w:t xml:space="preserve"> </w:t>
            </w:r>
            <w:r w:rsidR="00B41683">
              <w:rPr>
                <w:sz w:val="20"/>
              </w:rPr>
              <w:t>effects,</w:t>
            </w:r>
            <w:r w:rsidR="00B41683">
              <w:rPr>
                <w:spacing w:val="-9"/>
                <w:sz w:val="20"/>
              </w:rPr>
              <w:t xml:space="preserve"> </w:t>
            </w:r>
          </w:p>
          <w:p w:rsidR="00B41683" w:rsidRDefault="00B41683" w:rsidP="00B41683">
            <w:pPr>
              <w:pStyle w:val="TableParagraph"/>
              <w:spacing w:line="215" w:lineRule="exact"/>
              <w:jc w:val="both"/>
              <w:rPr>
                <w:sz w:val="20"/>
              </w:rPr>
            </w:pPr>
            <w:r>
              <w:rPr>
                <w:sz w:val="20"/>
              </w:rPr>
              <w:t xml:space="preserve">used     </w:t>
            </w:r>
            <w:r>
              <w:rPr>
                <w:spacing w:val="30"/>
                <w:sz w:val="20"/>
              </w:rPr>
              <w:t xml:space="preserve"> </w:t>
            </w:r>
            <w:r>
              <w:rPr>
                <w:sz w:val="20"/>
              </w:rPr>
              <w:t>for</w:t>
            </w:r>
            <w:r w:rsidR="00BA6C20">
              <w:rPr>
                <w:sz w:val="20"/>
              </w:rPr>
              <w:t xml:space="preserve"> calculation</w:t>
            </w:r>
            <w:r w:rsidR="00BA6C20">
              <w:rPr>
                <w:spacing w:val="1"/>
                <w:sz w:val="20"/>
              </w:rPr>
              <w:t xml:space="preserve"> </w:t>
            </w:r>
            <w:r w:rsidR="00BA6C20">
              <w:rPr>
                <w:sz w:val="20"/>
              </w:rPr>
              <w:t>of</w:t>
            </w:r>
            <w:r w:rsidR="00BA6C20">
              <w:rPr>
                <w:spacing w:val="1"/>
                <w:sz w:val="20"/>
              </w:rPr>
              <w:t xml:space="preserve"> </w:t>
            </w:r>
            <w:r w:rsidR="00BA6C20">
              <w:rPr>
                <w:sz w:val="20"/>
              </w:rPr>
              <w:t>genotypic</w:t>
            </w:r>
            <w:r w:rsidR="00BA6C20">
              <w:rPr>
                <w:spacing w:val="-47"/>
                <w:sz w:val="20"/>
              </w:rPr>
              <w:t xml:space="preserve"> </w:t>
            </w:r>
            <w:r w:rsidR="00BA6C20">
              <w:rPr>
                <w:sz w:val="20"/>
              </w:rPr>
              <w:t>merit</w:t>
            </w:r>
            <w:r w:rsidR="00BA6C20">
              <w:rPr>
                <w:spacing w:val="1"/>
                <w:sz w:val="20"/>
              </w:rPr>
              <w:t xml:space="preserve"> </w:t>
            </w:r>
            <w:r w:rsidR="00BA6C20">
              <w:rPr>
                <w:sz w:val="20"/>
              </w:rPr>
              <w:t>of</w:t>
            </w:r>
            <w:r w:rsidR="00BA6C20">
              <w:rPr>
                <w:spacing w:val="1"/>
                <w:sz w:val="20"/>
              </w:rPr>
              <w:t xml:space="preserve"> </w:t>
            </w:r>
            <w:r w:rsidR="00BA6C20">
              <w:rPr>
                <w:sz w:val="20"/>
              </w:rPr>
              <w:t>individuals,</w:t>
            </w:r>
            <w:r w:rsidR="00BA6C20">
              <w:rPr>
                <w:spacing w:val="1"/>
                <w:sz w:val="20"/>
              </w:rPr>
              <w:t xml:space="preserve"> </w:t>
            </w:r>
            <w:r w:rsidR="00BA6C20">
              <w:rPr>
                <w:sz w:val="20"/>
              </w:rPr>
              <w:t>i.e.,</w:t>
            </w:r>
            <w:r w:rsidR="00BA6C20">
              <w:rPr>
                <w:spacing w:val="1"/>
                <w:sz w:val="20"/>
              </w:rPr>
              <w:t xml:space="preserve"> </w:t>
            </w:r>
            <w:r w:rsidR="00BA6C20">
              <w:rPr>
                <w:sz w:val="20"/>
              </w:rPr>
              <w:t>GEBV</w:t>
            </w:r>
          </w:p>
        </w:tc>
        <w:tc>
          <w:tcPr>
            <w:tcW w:w="1162" w:type="dxa"/>
          </w:tcPr>
          <w:p w:rsidR="00B41683" w:rsidRDefault="00B41683" w:rsidP="00B41683">
            <w:pPr>
              <w:pStyle w:val="TableParagraph"/>
              <w:ind w:right="309"/>
              <w:jc w:val="both"/>
              <w:rPr>
                <w:sz w:val="20"/>
              </w:rPr>
            </w:pPr>
            <w:r>
              <w:rPr>
                <w:sz w:val="20"/>
              </w:rPr>
              <w:t>Performs</w:t>
            </w:r>
            <w:r>
              <w:rPr>
                <w:w w:val="99"/>
                <w:sz w:val="20"/>
              </w:rPr>
              <w:t xml:space="preserve"> </w:t>
            </w:r>
            <w:r>
              <w:rPr>
                <w:sz w:val="20"/>
              </w:rPr>
              <w:t>genomic</w:t>
            </w:r>
            <w:r>
              <w:rPr>
                <w:spacing w:val="-48"/>
                <w:sz w:val="20"/>
              </w:rPr>
              <w:t xml:space="preserve"> </w:t>
            </w:r>
            <w:r>
              <w:rPr>
                <w:sz w:val="20"/>
              </w:rPr>
              <w:t>selection</w:t>
            </w:r>
          </w:p>
          <w:p w:rsidR="00BA6C20" w:rsidRDefault="00B41683" w:rsidP="00BA6C20">
            <w:pPr>
              <w:pStyle w:val="TableParagraph"/>
              <w:ind w:right="96"/>
              <w:jc w:val="left"/>
              <w:rPr>
                <w:sz w:val="20"/>
              </w:rPr>
            </w:pPr>
            <w:r>
              <w:rPr>
                <w:sz w:val="20"/>
              </w:rPr>
              <w:t>only</w:t>
            </w:r>
            <w:r>
              <w:rPr>
                <w:spacing w:val="33"/>
                <w:sz w:val="20"/>
              </w:rPr>
              <w:t xml:space="preserve"> </w:t>
            </w:r>
            <w:r>
              <w:rPr>
                <w:sz w:val="20"/>
              </w:rPr>
              <w:t>for</w:t>
            </w:r>
            <w:r>
              <w:rPr>
                <w:spacing w:val="82"/>
                <w:sz w:val="20"/>
              </w:rPr>
              <w:t xml:space="preserve"> </w:t>
            </w:r>
            <w:r>
              <w:rPr>
                <w:sz w:val="20"/>
              </w:rPr>
              <w:t>a</w:t>
            </w:r>
            <w:r w:rsidR="00BA6C20">
              <w:rPr>
                <w:sz w:val="20"/>
              </w:rPr>
              <w:t xml:space="preserve"> single</w:t>
            </w:r>
            <w:r w:rsidR="00BA6C20">
              <w:rPr>
                <w:spacing w:val="28"/>
                <w:sz w:val="20"/>
              </w:rPr>
              <w:t xml:space="preserve"> </w:t>
            </w:r>
            <w:r w:rsidR="00BA6C20">
              <w:rPr>
                <w:sz w:val="20"/>
              </w:rPr>
              <w:t>trait,</w:t>
            </w:r>
            <w:r w:rsidR="00BA6C20">
              <w:rPr>
                <w:spacing w:val="-47"/>
                <w:sz w:val="20"/>
              </w:rPr>
              <w:t xml:space="preserve"> </w:t>
            </w:r>
            <w:r w:rsidR="00BA6C20">
              <w:rPr>
                <w:sz w:val="20"/>
              </w:rPr>
              <w:t>hence</w:t>
            </w:r>
          </w:p>
          <w:p w:rsidR="00B41683" w:rsidRDefault="00BA6C20" w:rsidP="00BA6C20">
            <w:pPr>
              <w:pStyle w:val="TableParagraph"/>
              <w:spacing w:line="215" w:lineRule="exact"/>
              <w:jc w:val="both"/>
              <w:rPr>
                <w:sz w:val="20"/>
              </w:rPr>
            </w:pPr>
            <w:r>
              <w:rPr>
                <w:spacing w:val="-1"/>
                <w:sz w:val="20"/>
              </w:rPr>
              <w:t>named</w:t>
            </w:r>
            <w:r>
              <w:rPr>
                <w:spacing w:val="-47"/>
                <w:sz w:val="20"/>
              </w:rPr>
              <w:t xml:space="preserve"> </w:t>
            </w:r>
            <w:r>
              <w:rPr>
                <w:sz w:val="20"/>
              </w:rPr>
              <w:t>STGS</w:t>
            </w:r>
          </w:p>
        </w:tc>
        <w:tc>
          <w:tcPr>
            <w:tcW w:w="1202" w:type="dxa"/>
          </w:tcPr>
          <w:p w:rsidR="00B41683" w:rsidRDefault="00B41683" w:rsidP="00B41683">
            <w:pPr>
              <w:pStyle w:val="TableParagraph"/>
              <w:jc w:val="left"/>
              <w:rPr>
                <w:sz w:val="20"/>
              </w:rPr>
            </w:pPr>
            <w:r>
              <w:rPr>
                <w:sz w:val="20"/>
              </w:rPr>
              <w:t>freely</w:t>
            </w:r>
            <w:r>
              <w:rPr>
                <w:spacing w:val="1"/>
                <w:sz w:val="20"/>
              </w:rPr>
              <w:t xml:space="preserve"> </w:t>
            </w:r>
            <w:r>
              <w:rPr>
                <w:w w:val="95"/>
                <w:sz w:val="20"/>
              </w:rPr>
              <w:t>available</w:t>
            </w:r>
          </w:p>
        </w:tc>
        <w:tc>
          <w:tcPr>
            <w:tcW w:w="3099" w:type="dxa"/>
          </w:tcPr>
          <w:p w:rsidR="00B41683" w:rsidRDefault="00B41683" w:rsidP="00B41683">
            <w:pPr>
              <w:pStyle w:val="TableParagraph"/>
              <w:jc w:val="left"/>
              <w:rPr>
                <w:sz w:val="20"/>
              </w:rPr>
            </w:pPr>
            <w:r>
              <w:rPr>
                <w:sz w:val="20"/>
              </w:rPr>
              <w:t>https://CRAN.R-</w:t>
            </w:r>
            <w:r>
              <w:rPr>
                <w:spacing w:val="1"/>
                <w:sz w:val="20"/>
              </w:rPr>
              <w:t xml:space="preserve"> </w:t>
            </w:r>
            <w:r>
              <w:rPr>
                <w:spacing w:val="-1"/>
                <w:sz w:val="20"/>
              </w:rPr>
              <w:t>project.org/package=STGS.</w:t>
            </w:r>
          </w:p>
        </w:tc>
      </w:tr>
      <w:tr w:rsidR="00BA6C20" w:rsidTr="00CB7A3F">
        <w:trPr>
          <w:trHeight w:val="20"/>
        </w:trPr>
        <w:tc>
          <w:tcPr>
            <w:tcW w:w="672" w:type="dxa"/>
          </w:tcPr>
          <w:p w:rsidR="00BA6C20" w:rsidRDefault="00BA6C20" w:rsidP="00BA6C20">
            <w:pPr>
              <w:pStyle w:val="TableParagraph"/>
              <w:spacing w:line="225" w:lineRule="exact"/>
              <w:ind w:left="76"/>
              <w:jc w:val="left"/>
              <w:rPr>
                <w:sz w:val="20"/>
              </w:rPr>
            </w:pPr>
            <w:r>
              <w:rPr>
                <w:sz w:val="20"/>
              </w:rPr>
              <w:t>10.</w:t>
            </w:r>
          </w:p>
        </w:tc>
        <w:tc>
          <w:tcPr>
            <w:tcW w:w="1483" w:type="dxa"/>
          </w:tcPr>
          <w:p w:rsidR="00BA6C20" w:rsidRDefault="00BA6C20" w:rsidP="00BA6C20">
            <w:pPr>
              <w:pStyle w:val="TableParagraph"/>
              <w:spacing w:line="225" w:lineRule="exact"/>
              <w:jc w:val="left"/>
              <w:rPr>
                <w:sz w:val="20"/>
              </w:rPr>
            </w:pPr>
            <w:r>
              <w:rPr>
                <w:sz w:val="20"/>
              </w:rPr>
              <w:t>MTGS</w:t>
            </w:r>
          </w:p>
        </w:tc>
        <w:tc>
          <w:tcPr>
            <w:tcW w:w="2487" w:type="dxa"/>
          </w:tcPr>
          <w:p w:rsidR="00BA6C20" w:rsidRDefault="00BA6C20" w:rsidP="00BA6C20">
            <w:pPr>
              <w:pStyle w:val="TableParagraph"/>
              <w:tabs>
                <w:tab w:val="left" w:pos="1300"/>
              </w:tabs>
              <w:ind w:left="65" w:right="95"/>
              <w:jc w:val="both"/>
              <w:rPr>
                <w:sz w:val="20"/>
              </w:rPr>
            </w:pPr>
            <w:r>
              <w:rPr>
                <w:sz w:val="20"/>
              </w:rPr>
              <w:t>Genomic</w:t>
            </w:r>
            <w:r>
              <w:rPr>
                <w:spacing w:val="1"/>
                <w:sz w:val="20"/>
              </w:rPr>
              <w:t xml:space="preserve"> </w:t>
            </w:r>
            <w:r>
              <w:rPr>
                <w:sz w:val="20"/>
              </w:rPr>
              <w:t>selection</w:t>
            </w:r>
            <w:r>
              <w:rPr>
                <w:spacing w:val="1"/>
                <w:sz w:val="20"/>
              </w:rPr>
              <w:t xml:space="preserve"> </w:t>
            </w:r>
            <w:r>
              <w:rPr>
                <w:sz w:val="20"/>
              </w:rPr>
              <w:t>using</w:t>
            </w:r>
            <w:r>
              <w:rPr>
                <w:spacing w:val="1"/>
                <w:sz w:val="20"/>
              </w:rPr>
              <w:t xml:space="preserve"> </w:t>
            </w:r>
            <w:r>
              <w:rPr>
                <w:sz w:val="20"/>
              </w:rPr>
              <w:t>multi-trait</w:t>
            </w:r>
            <w:r>
              <w:rPr>
                <w:spacing w:val="1"/>
                <w:sz w:val="20"/>
              </w:rPr>
              <w:t xml:space="preserve"> </w:t>
            </w:r>
            <w:r>
              <w:rPr>
                <w:sz w:val="20"/>
              </w:rPr>
              <w:t>information</w:t>
            </w:r>
            <w:r>
              <w:rPr>
                <w:spacing w:val="1"/>
                <w:sz w:val="20"/>
              </w:rPr>
              <w:t xml:space="preserve"> </w:t>
            </w:r>
          </w:p>
          <w:p w:rsidR="00BA6C20" w:rsidRDefault="00BA6C20" w:rsidP="00BA6C20">
            <w:pPr>
              <w:pStyle w:val="TableParagraph"/>
              <w:spacing w:line="215" w:lineRule="exact"/>
              <w:ind w:left="65"/>
              <w:jc w:val="both"/>
              <w:rPr>
                <w:sz w:val="20"/>
              </w:rPr>
            </w:pPr>
          </w:p>
        </w:tc>
        <w:tc>
          <w:tcPr>
            <w:tcW w:w="1162" w:type="dxa"/>
          </w:tcPr>
          <w:p w:rsidR="00BA6C20" w:rsidRDefault="00BA6C20" w:rsidP="00BA6C20">
            <w:pPr>
              <w:pStyle w:val="TableParagraph"/>
              <w:ind w:right="95"/>
              <w:jc w:val="left"/>
              <w:rPr>
                <w:sz w:val="20"/>
              </w:rPr>
            </w:pPr>
            <w:r>
              <w:rPr>
                <w:sz w:val="20"/>
              </w:rPr>
              <w:t>R-based</w:t>
            </w:r>
            <w:r>
              <w:rPr>
                <w:spacing w:val="1"/>
                <w:sz w:val="20"/>
              </w:rPr>
              <w:t xml:space="preserve"> </w:t>
            </w:r>
            <w:r>
              <w:rPr>
                <w:sz w:val="20"/>
              </w:rPr>
              <w:t>package,</w:t>
            </w:r>
            <w:r>
              <w:rPr>
                <w:spacing w:val="1"/>
                <w:sz w:val="20"/>
              </w:rPr>
              <w:t xml:space="preserve"> </w:t>
            </w:r>
            <w:r>
              <w:rPr>
                <w:sz w:val="20"/>
              </w:rPr>
              <w:t>only</w:t>
            </w:r>
            <w:r>
              <w:rPr>
                <w:spacing w:val="25"/>
                <w:sz w:val="20"/>
              </w:rPr>
              <w:t xml:space="preserve"> </w:t>
            </w:r>
            <w:r>
              <w:rPr>
                <w:sz w:val="20"/>
              </w:rPr>
              <w:t>for</w:t>
            </w:r>
            <w:r>
              <w:rPr>
                <w:spacing w:val="26"/>
                <w:sz w:val="20"/>
              </w:rPr>
              <w:t xml:space="preserve"> </w:t>
            </w:r>
            <w:r>
              <w:rPr>
                <w:sz w:val="20"/>
              </w:rPr>
              <w:t>a</w:t>
            </w:r>
            <w:r>
              <w:rPr>
                <w:spacing w:val="-47"/>
                <w:sz w:val="20"/>
              </w:rPr>
              <w:t xml:space="preserve"> </w:t>
            </w:r>
            <w:r>
              <w:rPr>
                <w:sz w:val="20"/>
              </w:rPr>
              <w:t>multiple</w:t>
            </w:r>
            <w:r>
              <w:rPr>
                <w:spacing w:val="1"/>
                <w:sz w:val="20"/>
              </w:rPr>
              <w:t xml:space="preserve"> </w:t>
            </w:r>
            <w:r>
              <w:rPr>
                <w:sz w:val="20"/>
              </w:rPr>
              <w:t>trait</w:t>
            </w:r>
          </w:p>
        </w:tc>
        <w:tc>
          <w:tcPr>
            <w:tcW w:w="1202" w:type="dxa"/>
          </w:tcPr>
          <w:p w:rsidR="00BA6C20" w:rsidRDefault="00BA6C20" w:rsidP="00BA6C20">
            <w:pPr>
              <w:pStyle w:val="TableParagraph"/>
              <w:jc w:val="left"/>
              <w:rPr>
                <w:sz w:val="20"/>
              </w:rPr>
            </w:pPr>
            <w:r>
              <w:rPr>
                <w:sz w:val="20"/>
              </w:rPr>
              <w:t>freely</w:t>
            </w:r>
            <w:r>
              <w:rPr>
                <w:spacing w:val="1"/>
                <w:sz w:val="20"/>
              </w:rPr>
              <w:t xml:space="preserve"> </w:t>
            </w:r>
            <w:r>
              <w:rPr>
                <w:w w:val="95"/>
                <w:sz w:val="20"/>
              </w:rPr>
              <w:t>available</w:t>
            </w:r>
          </w:p>
        </w:tc>
        <w:tc>
          <w:tcPr>
            <w:tcW w:w="3099" w:type="dxa"/>
          </w:tcPr>
          <w:p w:rsidR="00BA6C20" w:rsidRDefault="00BA6C20" w:rsidP="00BA6C20">
            <w:pPr>
              <w:pStyle w:val="TableParagraph"/>
              <w:jc w:val="left"/>
              <w:rPr>
                <w:sz w:val="20"/>
              </w:rPr>
            </w:pPr>
            <w:r>
              <w:rPr>
                <w:sz w:val="20"/>
              </w:rPr>
              <w:t>https://CRAN.R-</w:t>
            </w:r>
            <w:r>
              <w:rPr>
                <w:spacing w:val="1"/>
                <w:sz w:val="20"/>
              </w:rPr>
              <w:t xml:space="preserve"> </w:t>
            </w:r>
            <w:r>
              <w:rPr>
                <w:spacing w:val="-1"/>
                <w:sz w:val="20"/>
              </w:rPr>
              <w:t>project.org/package=MTGS</w:t>
            </w:r>
          </w:p>
        </w:tc>
      </w:tr>
    </w:tbl>
    <w:p w:rsidR="00032EFF" w:rsidRDefault="00032EFF">
      <w:pPr>
        <w:pStyle w:val="BodyText"/>
        <w:spacing w:before="1"/>
        <w:rPr>
          <w:sz w:val="27"/>
        </w:rPr>
      </w:pPr>
    </w:p>
    <w:p w:rsidR="00032EFF" w:rsidRDefault="00D8533A">
      <w:pPr>
        <w:pStyle w:val="Heading1"/>
        <w:numPr>
          <w:ilvl w:val="1"/>
          <w:numId w:val="3"/>
        </w:numPr>
        <w:tabs>
          <w:tab w:val="left" w:pos="667"/>
        </w:tabs>
        <w:spacing w:before="91"/>
        <w:ind w:left="666" w:hanging="361"/>
        <w:jc w:val="left"/>
      </w:pPr>
      <w:r>
        <w:t>Next</w:t>
      </w:r>
      <w:r>
        <w:rPr>
          <w:spacing w:val="-4"/>
        </w:rPr>
        <w:t xml:space="preserve"> </w:t>
      </w:r>
      <w:r>
        <w:t>Generation</w:t>
      </w:r>
      <w:r>
        <w:rPr>
          <w:spacing w:val="-4"/>
        </w:rPr>
        <w:t xml:space="preserve"> </w:t>
      </w:r>
      <w:r>
        <w:t>Sequencing</w:t>
      </w:r>
      <w:r>
        <w:rPr>
          <w:spacing w:val="-1"/>
        </w:rPr>
        <w:t xml:space="preserve"> </w:t>
      </w:r>
      <w:r>
        <w:t>(NGS):</w:t>
      </w:r>
      <w:r>
        <w:rPr>
          <w:spacing w:val="-6"/>
        </w:rPr>
        <w:t xml:space="preserve"> </w:t>
      </w:r>
      <w:r>
        <w:t>The</w:t>
      </w:r>
      <w:r>
        <w:rPr>
          <w:spacing w:val="-5"/>
        </w:rPr>
        <w:t xml:space="preserve"> </w:t>
      </w:r>
      <w:r>
        <w:t>Secret</w:t>
      </w:r>
      <w:r>
        <w:rPr>
          <w:spacing w:val="-3"/>
        </w:rPr>
        <w:t xml:space="preserve"> </w:t>
      </w:r>
      <w:r>
        <w:t>to</w:t>
      </w:r>
      <w:r>
        <w:rPr>
          <w:spacing w:val="-3"/>
        </w:rPr>
        <w:t xml:space="preserve"> </w:t>
      </w:r>
      <w:r>
        <w:t>GS's</w:t>
      </w:r>
      <w:r>
        <w:rPr>
          <w:spacing w:val="-6"/>
        </w:rPr>
        <w:t xml:space="preserve"> </w:t>
      </w:r>
      <w:r>
        <w:t>Success</w:t>
      </w:r>
    </w:p>
    <w:p w:rsidR="00032EFF" w:rsidRDefault="00D8533A">
      <w:pPr>
        <w:pStyle w:val="BodyText"/>
        <w:spacing w:before="179" w:line="259" w:lineRule="auto"/>
        <w:ind w:left="397" w:right="104" w:firstLine="629"/>
        <w:jc w:val="both"/>
      </w:pPr>
      <w:r>
        <w:t xml:space="preserve">The most comprehensive method for studying polymorphism in any crop is to sequence or </w:t>
      </w:r>
      <w:proofErr w:type="spellStart"/>
      <w:r>
        <w:t>resequence</w:t>
      </w:r>
      <w:proofErr w:type="spellEnd"/>
      <w:r>
        <w:t xml:space="preserve"> the full genome (or a</w:t>
      </w:r>
      <w:r>
        <w:rPr>
          <w:spacing w:val="1"/>
        </w:rPr>
        <w:t xml:space="preserve"> </w:t>
      </w:r>
      <w:r>
        <w:t>portion of it) of a large number of accessions. This was not conceivable prior to the development of the NGS platform, which has</w:t>
      </w:r>
      <w:r>
        <w:rPr>
          <w:spacing w:val="1"/>
        </w:rPr>
        <w:t xml:space="preserve"> </w:t>
      </w:r>
      <w:r>
        <w:t>fundamentally changed the way genomic approaches to biology are carried out. The platform has dramatically increased the speed at</w:t>
      </w:r>
      <w:r>
        <w:rPr>
          <w:spacing w:val="1"/>
        </w:rPr>
        <w:t xml:space="preserve"> </w:t>
      </w:r>
      <w:r>
        <w:rPr>
          <w:spacing w:val="-1"/>
        </w:rPr>
        <w:t>which</w:t>
      </w:r>
      <w:r>
        <w:rPr>
          <w:spacing w:val="-4"/>
        </w:rPr>
        <w:t xml:space="preserve"> </w:t>
      </w:r>
      <w:r>
        <w:rPr>
          <w:spacing w:val="-1"/>
        </w:rPr>
        <w:t>DNA</w:t>
      </w:r>
      <w:r>
        <w:rPr>
          <w:spacing w:val="-14"/>
        </w:rPr>
        <w:t xml:space="preserve"> </w:t>
      </w:r>
      <w:r>
        <w:rPr>
          <w:spacing w:val="-1"/>
        </w:rPr>
        <w:t>sequence</w:t>
      </w:r>
      <w:r>
        <w:rPr>
          <w:spacing w:val="-2"/>
        </w:rPr>
        <w:t xml:space="preserve"> </w:t>
      </w:r>
      <w:r>
        <w:rPr>
          <w:spacing w:val="-1"/>
        </w:rPr>
        <w:t>can</w:t>
      </w:r>
      <w:r>
        <w:rPr>
          <w:spacing w:val="-4"/>
        </w:rPr>
        <w:t xml:space="preserve"> </w:t>
      </w:r>
      <w:r>
        <w:rPr>
          <w:spacing w:val="-1"/>
        </w:rPr>
        <w:t>be</w:t>
      </w:r>
      <w:r>
        <w:rPr>
          <w:spacing w:val="-2"/>
        </w:rPr>
        <w:t xml:space="preserve"> </w:t>
      </w:r>
      <w:r>
        <w:rPr>
          <w:spacing w:val="-1"/>
        </w:rPr>
        <w:t>collected</w:t>
      </w:r>
      <w:r>
        <w:rPr>
          <w:spacing w:val="1"/>
        </w:rPr>
        <w:t xml:space="preserve"> </w:t>
      </w:r>
      <w:r>
        <w:rPr>
          <w:spacing w:val="-1"/>
        </w:rPr>
        <w:t>while</w:t>
      </w:r>
      <w:r>
        <w:rPr>
          <w:spacing w:val="1"/>
        </w:rPr>
        <w:t xml:space="preserve"> </w:t>
      </w:r>
      <w:r>
        <w:t>sharply</w:t>
      </w:r>
      <w:r>
        <w:rPr>
          <w:spacing w:val="-4"/>
        </w:rPr>
        <w:t xml:space="preserve"> </w:t>
      </w:r>
      <w:r>
        <w:t>lowering</w:t>
      </w:r>
      <w:r>
        <w:rPr>
          <w:spacing w:val="-4"/>
        </w:rPr>
        <w:t xml:space="preserve"> </w:t>
      </w:r>
      <w:r>
        <w:t>the</w:t>
      </w:r>
      <w:r>
        <w:rPr>
          <w:spacing w:val="-2"/>
        </w:rPr>
        <w:t xml:space="preserve"> </w:t>
      </w:r>
      <w:r>
        <w:t>costs</w:t>
      </w:r>
      <w:r>
        <w:rPr>
          <w:spacing w:val="-1"/>
        </w:rPr>
        <w:t xml:space="preserve"> </w:t>
      </w:r>
      <w:r>
        <w:t>by</w:t>
      </w:r>
      <w:r>
        <w:rPr>
          <w:spacing w:val="-6"/>
        </w:rPr>
        <w:t xml:space="preserve"> </w:t>
      </w:r>
      <w:r>
        <w:t>several</w:t>
      </w:r>
      <w:r>
        <w:rPr>
          <w:spacing w:val="-2"/>
        </w:rPr>
        <w:t xml:space="preserve"> </w:t>
      </w:r>
      <w:r>
        <w:t>orders</w:t>
      </w:r>
      <w:r>
        <w:rPr>
          <w:spacing w:val="-2"/>
        </w:rPr>
        <w:t xml:space="preserve"> </w:t>
      </w:r>
      <w:r>
        <w:t>of</w:t>
      </w:r>
      <w:r>
        <w:rPr>
          <w:spacing w:val="-2"/>
        </w:rPr>
        <w:t xml:space="preserve"> </w:t>
      </w:r>
      <w:r>
        <w:t>magnitude.</w:t>
      </w:r>
      <w:r>
        <w:rPr>
          <w:spacing w:val="-11"/>
        </w:rPr>
        <w:t xml:space="preserve"> </w:t>
      </w:r>
      <w:r>
        <w:t>According</w:t>
      </w:r>
      <w:r>
        <w:rPr>
          <w:spacing w:val="-4"/>
        </w:rPr>
        <w:t xml:space="preserve"> </w:t>
      </w:r>
      <w:r>
        <w:t>to</w:t>
      </w:r>
      <w:r>
        <w:rPr>
          <w:spacing w:val="9"/>
        </w:rPr>
        <w:t xml:space="preserve"> </w:t>
      </w:r>
      <w:r>
        <w:t>many</w:t>
      </w:r>
      <w:r>
        <w:rPr>
          <w:spacing w:val="-4"/>
        </w:rPr>
        <w:t xml:space="preserve"> </w:t>
      </w:r>
      <w:r>
        <w:t>scientists,</w:t>
      </w:r>
      <w:r>
        <w:rPr>
          <w:spacing w:val="-47"/>
        </w:rPr>
        <w:t xml:space="preserve"> </w:t>
      </w:r>
      <w:r>
        <w:t>NGS technologies have been extensively used for transcriptome and epigenetic analysis, whole genome sequencing (WGS), whole</w:t>
      </w:r>
      <w:r>
        <w:rPr>
          <w:spacing w:val="1"/>
        </w:rPr>
        <w:t xml:space="preserve"> </w:t>
      </w:r>
      <w:r>
        <w:t>genome</w:t>
      </w:r>
      <w:r>
        <w:rPr>
          <w:spacing w:val="-1"/>
        </w:rPr>
        <w:t xml:space="preserve"> </w:t>
      </w:r>
      <w:r>
        <w:t>resequencing</w:t>
      </w:r>
      <w:r>
        <w:rPr>
          <w:spacing w:val="-1"/>
        </w:rPr>
        <w:t xml:space="preserve"> </w:t>
      </w:r>
      <w:r>
        <w:t>(WGRS), de novo sequencing, and</w:t>
      </w:r>
      <w:r>
        <w:rPr>
          <w:spacing w:val="1"/>
        </w:rPr>
        <w:t xml:space="preserve"> </w:t>
      </w:r>
      <w:r>
        <w:t>GBS.</w:t>
      </w:r>
    </w:p>
    <w:p w:rsidR="00032EFF" w:rsidRDefault="00D8533A">
      <w:pPr>
        <w:pStyle w:val="BodyText"/>
        <w:spacing w:before="158" w:line="259" w:lineRule="auto"/>
        <w:ind w:left="397" w:right="102" w:firstLine="629"/>
        <w:jc w:val="both"/>
      </w:pPr>
      <w:r>
        <w:t>Third</w:t>
      </w:r>
      <w:r>
        <w:rPr>
          <w:spacing w:val="-4"/>
        </w:rPr>
        <w:t xml:space="preserve"> </w:t>
      </w:r>
      <w:r>
        <w:t>generation</w:t>
      </w:r>
      <w:r>
        <w:rPr>
          <w:spacing w:val="-6"/>
        </w:rPr>
        <w:t xml:space="preserve"> </w:t>
      </w:r>
      <w:r>
        <w:t>sequencing</w:t>
      </w:r>
      <w:r>
        <w:rPr>
          <w:spacing w:val="-6"/>
        </w:rPr>
        <w:t xml:space="preserve"> </w:t>
      </w:r>
      <w:r>
        <w:t>(TGS)</w:t>
      </w:r>
      <w:r>
        <w:rPr>
          <w:spacing w:val="-4"/>
        </w:rPr>
        <w:t xml:space="preserve"> </w:t>
      </w:r>
      <w:r>
        <w:t>technologies</w:t>
      </w:r>
      <w:r>
        <w:rPr>
          <w:spacing w:val="-4"/>
        </w:rPr>
        <w:t xml:space="preserve"> </w:t>
      </w:r>
      <w:r>
        <w:t>were</w:t>
      </w:r>
      <w:r>
        <w:rPr>
          <w:spacing w:val="-4"/>
        </w:rPr>
        <w:t xml:space="preserve"> </w:t>
      </w:r>
      <w:r>
        <w:t>created</w:t>
      </w:r>
      <w:r>
        <w:rPr>
          <w:spacing w:val="-3"/>
        </w:rPr>
        <w:t xml:space="preserve"> </w:t>
      </w:r>
      <w:r>
        <w:t>in</w:t>
      </w:r>
      <w:r>
        <w:rPr>
          <w:spacing w:val="-6"/>
        </w:rPr>
        <w:t xml:space="preserve"> </w:t>
      </w:r>
      <w:r>
        <w:t>recent</w:t>
      </w:r>
      <w:r>
        <w:rPr>
          <w:spacing w:val="-3"/>
        </w:rPr>
        <w:t xml:space="preserve"> </w:t>
      </w:r>
      <w:r>
        <w:t>years</w:t>
      </w:r>
      <w:r>
        <w:rPr>
          <w:spacing w:val="-6"/>
        </w:rPr>
        <w:t xml:space="preserve"> </w:t>
      </w:r>
      <w:r>
        <w:t>and</w:t>
      </w:r>
      <w:r>
        <w:rPr>
          <w:spacing w:val="-3"/>
        </w:rPr>
        <w:t xml:space="preserve"> </w:t>
      </w:r>
      <w:r>
        <w:t>are</w:t>
      </w:r>
      <w:r>
        <w:rPr>
          <w:spacing w:val="-4"/>
        </w:rPr>
        <w:t xml:space="preserve"> </w:t>
      </w:r>
      <w:r>
        <w:t>now</w:t>
      </w:r>
      <w:r>
        <w:rPr>
          <w:spacing w:val="-4"/>
        </w:rPr>
        <w:t xml:space="preserve"> </w:t>
      </w:r>
      <w:r>
        <w:t>being</w:t>
      </w:r>
      <w:r>
        <w:rPr>
          <w:spacing w:val="-6"/>
        </w:rPr>
        <w:t xml:space="preserve"> </w:t>
      </w:r>
      <w:r>
        <w:t>used</w:t>
      </w:r>
      <w:r>
        <w:rPr>
          <w:spacing w:val="-4"/>
        </w:rPr>
        <w:t xml:space="preserve"> </w:t>
      </w:r>
      <w:r>
        <w:t>to</w:t>
      </w:r>
      <w:r>
        <w:rPr>
          <w:spacing w:val="-4"/>
        </w:rPr>
        <w:t xml:space="preserve"> </w:t>
      </w:r>
      <w:r>
        <w:t>enhance</w:t>
      </w:r>
      <w:r>
        <w:rPr>
          <w:spacing w:val="-4"/>
        </w:rPr>
        <w:t xml:space="preserve"> </w:t>
      </w:r>
      <w:r>
        <w:t>NGS</w:t>
      </w:r>
      <w:r>
        <w:rPr>
          <w:spacing w:val="-5"/>
        </w:rPr>
        <w:t xml:space="preserve"> </w:t>
      </w:r>
      <w:r>
        <w:t>tactics.</w:t>
      </w:r>
      <w:r>
        <w:rPr>
          <w:spacing w:val="-48"/>
        </w:rPr>
        <w:t xml:space="preserve"> </w:t>
      </w:r>
      <w:r>
        <w:t>In less time and for less money each instrument run, these technologies yield longer sequence reads. NGS has grown to be a potent</w:t>
      </w:r>
      <w:r>
        <w:rPr>
          <w:spacing w:val="1"/>
        </w:rPr>
        <w:t xml:space="preserve"> </w:t>
      </w:r>
      <w:r>
        <w:t>tool for genomic-estimated breeding (GAB) because of its ability to quickly detect a large number of DNA sequence polymorphism-</w:t>
      </w:r>
      <w:r>
        <w:rPr>
          <w:spacing w:val="1"/>
        </w:rPr>
        <w:t xml:space="preserve"> </w:t>
      </w:r>
      <w:r>
        <w:t>based markers. Using NGS platforms, several targeted marker finding methods have been created. In GWAS and GS investigations,</w:t>
      </w:r>
      <w:r>
        <w:rPr>
          <w:spacing w:val="1"/>
        </w:rPr>
        <w:t xml:space="preserve"> </w:t>
      </w:r>
      <w:r>
        <w:t>RAD-seq</w:t>
      </w:r>
      <w:r>
        <w:rPr>
          <w:spacing w:val="-4"/>
        </w:rPr>
        <w:t xml:space="preserve"> </w:t>
      </w:r>
      <w:r>
        <w:t>(or</w:t>
      </w:r>
      <w:r>
        <w:rPr>
          <w:spacing w:val="-4"/>
        </w:rPr>
        <w:t xml:space="preserve"> </w:t>
      </w:r>
      <w:r>
        <w:t>its</w:t>
      </w:r>
      <w:r>
        <w:rPr>
          <w:spacing w:val="-5"/>
        </w:rPr>
        <w:t xml:space="preserve"> </w:t>
      </w:r>
      <w:r>
        <w:t>variations)</w:t>
      </w:r>
      <w:r>
        <w:rPr>
          <w:spacing w:val="-4"/>
        </w:rPr>
        <w:t xml:space="preserve"> </w:t>
      </w:r>
      <w:r>
        <w:t>and</w:t>
      </w:r>
      <w:r>
        <w:rPr>
          <w:spacing w:val="-3"/>
        </w:rPr>
        <w:t xml:space="preserve"> </w:t>
      </w:r>
      <w:r>
        <w:t>GBS</w:t>
      </w:r>
      <w:r>
        <w:rPr>
          <w:spacing w:val="-3"/>
        </w:rPr>
        <w:t xml:space="preserve"> </w:t>
      </w:r>
      <w:r>
        <w:t>were</w:t>
      </w:r>
      <w:r>
        <w:rPr>
          <w:spacing w:val="-5"/>
        </w:rPr>
        <w:t xml:space="preserve"> </w:t>
      </w:r>
      <w:r>
        <w:t>often</w:t>
      </w:r>
      <w:r>
        <w:rPr>
          <w:spacing w:val="-6"/>
        </w:rPr>
        <w:t xml:space="preserve"> </w:t>
      </w:r>
      <w:r>
        <w:t>employed.</w:t>
      </w:r>
      <w:r>
        <w:rPr>
          <w:spacing w:val="-6"/>
        </w:rPr>
        <w:t xml:space="preserve"> </w:t>
      </w:r>
      <w:r>
        <w:t>These</w:t>
      </w:r>
      <w:r>
        <w:rPr>
          <w:spacing w:val="-4"/>
        </w:rPr>
        <w:t xml:space="preserve"> </w:t>
      </w:r>
      <w:r>
        <w:t>NGS</w:t>
      </w:r>
      <w:r>
        <w:rPr>
          <w:spacing w:val="-5"/>
        </w:rPr>
        <w:t xml:space="preserve"> </w:t>
      </w:r>
      <w:r>
        <w:t>technologies</w:t>
      </w:r>
      <w:r>
        <w:rPr>
          <w:spacing w:val="-5"/>
        </w:rPr>
        <w:t xml:space="preserve"> </w:t>
      </w:r>
      <w:r>
        <w:t>have</w:t>
      </w:r>
      <w:r>
        <w:rPr>
          <w:spacing w:val="-2"/>
        </w:rPr>
        <w:t xml:space="preserve"> </w:t>
      </w:r>
      <w:r>
        <w:t>already</w:t>
      </w:r>
      <w:r>
        <w:rPr>
          <w:spacing w:val="-8"/>
        </w:rPr>
        <w:t xml:space="preserve"> </w:t>
      </w:r>
      <w:r>
        <w:t>been</w:t>
      </w:r>
      <w:r>
        <w:rPr>
          <w:spacing w:val="-6"/>
        </w:rPr>
        <w:t xml:space="preserve"> </w:t>
      </w:r>
      <w:r>
        <w:t>demonstrated</w:t>
      </w:r>
      <w:r>
        <w:rPr>
          <w:spacing w:val="-3"/>
        </w:rPr>
        <w:t xml:space="preserve"> </w:t>
      </w:r>
      <w:r>
        <w:t>to</w:t>
      </w:r>
      <w:r>
        <w:rPr>
          <w:spacing w:val="-4"/>
        </w:rPr>
        <w:t xml:space="preserve"> </w:t>
      </w:r>
      <w:r>
        <w:t>be</w:t>
      </w:r>
      <w:r>
        <w:rPr>
          <w:spacing w:val="-5"/>
        </w:rPr>
        <w:t xml:space="preserve"> </w:t>
      </w:r>
      <w:r>
        <w:t>successful</w:t>
      </w:r>
      <w:r>
        <w:rPr>
          <w:spacing w:val="-47"/>
        </w:rPr>
        <w:t xml:space="preserve"> </w:t>
      </w:r>
      <w:r>
        <w:t>for</w:t>
      </w:r>
      <w:r>
        <w:rPr>
          <w:spacing w:val="-1"/>
        </w:rPr>
        <w:t xml:space="preserve"> </w:t>
      </w:r>
      <w:r>
        <w:t>GAB</w:t>
      </w:r>
      <w:r>
        <w:rPr>
          <w:spacing w:val="1"/>
        </w:rPr>
        <w:t xml:space="preserve"> </w:t>
      </w:r>
      <w:r>
        <w:t>(Table</w:t>
      </w:r>
      <w:r>
        <w:rPr>
          <w:spacing w:val="2"/>
        </w:rPr>
        <w:t xml:space="preserve"> </w:t>
      </w:r>
      <w:r>
        <w:t>2).</w:t>
      </w:r>
    </w:p>
    <w:p w:rsidR="00032EFF" w:rsidRDefault="00D8533A" w:rsidP="0079254E">
      <w:pPr>
        <w:pStyle w:val="Heading1"/>
        <w:spacing w:before="159" w:line="261" w:lineRule="auto"/>
        <w:jc w:val="center"/>
      </w:pPr>
      <w:r>
        <w:t>Table</w:t>
      </w:r>
      <w:r>
        <w:rPr>
          <w:spacing w:val="23"/>
        </w:rPr>
        <w:t xml:space="preserve"> </w:t>
      </w:r>
      <w:proofErr w:type="gramStart"/>
      <w:r>
        <w:t>2</w:t>
      </w:r>
      <w:r>
        <w:rPr>
          <w:spacing w:val="25"/>
        </w:rPr>
        <w:t xml:space="preserve"> </w:t>
      </w:r>
      <w:r>
        <w:t>:</w:t>
      </w:r>
      <w:proofErr w:type="gramEnd"/>
      <w:r>
        <w:t>-</w:t>
      </w:r>
      <w:r>
        <w:rPr>
          <w:spacing w:val="25"/>
        </w:rPr>
        <w:t xml:space="preserve"> </w:t>
      </w:r>
      <w:r>
        <w:t>Genomic</w:t>
      </w:r>
      <w:r>
        <w:rPr>
          <w:spacing w:val="23"/>
        </w:rPr>
        <w:t xml:space="preserve"> </w:t>
      </w:r>
      <w:r>
        <w:t>selection</w:t>
      </w:r>
      <w:r>
        <w:rPr>
          <w:spacing w:val="23"/>
        </w:rPr>
        <w:t xml:space="preserve"> </w:t>
      </w:r>
      <w:r>
        <w:t>(GS)</w:t>
      </w:r>
      <w:r>
        <w:rPr>
          <w:spacing w:val="24"/>
        </w:rPr>
        <w:t xml:space="preserve"> </w:t>
      </w:r>
      <w:r w:rsidR="0079254E">
        <w:t xml:space="preserve">initiatives </w:t>
      </w:r>
      <w:r>
        <w:t>for</w:t>
      </w:r>
      <w:r>
        <w:rPr>
          <w:spacing w:val="22"/>
        </w:rPr>
        <w:t xml:space="preserve"> </w:t>
      </w:r>
      <w:r>
        <w:t>various</w:t>
      </w:r>
      <w:r>
        <w:rPr>
          <w:spacing w:val="23"/>
        </w:rPr>
        <w:t xml:space="preserve"> </w:t>
      </w:r>
      <w:r>
        <w:t>traits</w:t>
      </w:r>
      <w:r>
        <w:rPr>
          <w:spacing w:val="23"/>
        </w:rPr>
        <w:t xml:space="preserve"> </w:t>
      </w:r>
      <w:r>
        <w:t>in</w:t>
      </w:r>
      <w:r>
        <w:rPr>
          <w:spacing w:val="23"/>
        </w:rPr>
        <w:t xml:space="preserve"> </w:t>
      </w:r>
      <w:r>
        <w:t>different</w:t>
      </w:r>
      <w:r>
        <w:rPr>
          <w:spacing w:val="23"/>
        </w:rPr>
        <w:t xml:space="preserve"> </w:t>
      </w:r>
      <w:r>
        <w:t>crops</w:t>
      </w:r>
    </w:p>
    <w:p w:rsidR="00032EFF" w:rsidRDefault="00032EFF">
      <w:pPr>
        <w:pStyle w:val="BodyText"/>
        <w:spacing w:before="6"/>
        <w:rPr>
          <w:b/>
          <w:sz w:val="13"/>
        </w:rPr>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
        <w:gridCol w:w="1226"/>
        <w:gridCol w:w="969"/>
        <w:gridCol w:w="1205"/>
        <w:gridCol w:w="1149"/>
        <w:gridCol w:w="936"/>
        <w:gridCol w:w="1101"/>
        <w:gridCol w:w="1010"/>
        <w:gridCol w:w="1458"/>
        <w:gridCol w:w="1065"/>
      </w:tblGrid>
      <w:tr w:rsidR="00032EFF">
        <w:trPr>
          <w:trHeight w:val="918"/>
        </w:trPr>
        <w:tc>
          <w:tcPr>
            <w:tcW w:w="639" w:type="dxa"/>
          </w:tcPr>
          <w:p w:rsidR="00032EFF" w:rsidRDefault="00D8533A">
            <w:pPr>
              <w:pStyle w:val="TableParagraph"/>
              <w:spacing w:line="229" w:lineRule="exact"/>
              <w:ind w:left="107"/>
              <w:jc w:val="left"/>
              <w:rPr>
                <w:b/>
                <w:sz w:val="20"/>
              </w:rPr>
            </w:pPr>
            <w:r>
              <w:rPr>
                <w:b/>
                <w:sz w:val="20"/>
              </w:rPr>
              <w:t>S.no</w:t>
            </w:r>
          </w:p>
          <w:p w:rsidR="00032EFF" w:rsidRDefault="00D8533A">
            <w:pPr>
              <w:pStyle w:val="TableParagraph"/>
              <w:spacing w:line="229" w:lineRule="exact"/>
              <w:ind w:left="107"/>
              <w:jc w:val="left"/>
              <w:rPr>
                <w:b/>
                <w:sz w:val="20"/>
              </w:rPr>
            </w:pPr>
            <w:r>
              <w:rPr>
                <w:b/>
                <w:w w:val="99"/>
                <w:sz w:val="20"/>
              </w:rPr>
              <w:t>.</w:t>
            </w:r>
          </w:p>
        </w:tc>
        <w:tc>
          <w:tcPr>
            <w:tcW w:w="1226" w:type="dxa"/>
          </w:tcPr>
          <w:p w:rsidR="00032EFF" w:rsidRDefault="00D8533A">
            <w:pPr>
              <w:pStyle w:val="TableParagraph"/>
              <w:ind w:right="101"/>
              <w:rPr>
                <w:b/>
                <w:sz w:val="20"/>
              </w:rPr>
            </w:pPr>
            <w:r>
              <w:rPr>
                <w:b/>
                <w:sz w:val="20"/>
              </w:rPr>
              <w:t>Species</w:t>
            </w:r>
          </w:p>
        </w:tc>
        <w:tc>
          <w:tcPr>
            <w:tcW w:w="969" w:type="dxa"/>
          </w:tcPr>
          <w:p w:rsidR="00032EFF" w:rsidRDefault="00D8533A">
            <w:pPr>
              <w:pStyle w:val="TableParagraph"/>
              <w:spacing w:line="229" w:lineRule="exact"/>
              <w:ind w:left="161" w:right="151"/>
              <w:rPr>
                <w:b/>
                <w:sz w:val="20"/>
              </w:rPr>
            </w:pPr>
            <w:r>
              <w:rPr>
                <w:b/>
                <w:sz w:val="20"/>
              </w:rPr>
              <w:t>NGS</w:t>
            </w:r>
          </w:p>
          <w:p w:rsidR="00032EFF" w:rsidRDefault="00D8533A">
            <w:pPr>
              <w:pStyle w:val="TableParagraph"/>
              <w:spacing w:line="230" w:lineRule="exact"/>
              <w:ind w:left="165" w:right="151"/>
              <w:rPr>
                <w:b/>
                <w:sz w:val="20"/>
              </w:rPr>
            </w:pPr>
            <w:r>
              <w:rPr>
                <w:b/>
                <w:spacing w:val="-1"/>
                <w:sz w:val="20"/>
              </w:rPr>
              <w:t>marker</w:t>
            </w:r>
            <w:r>
              <w:rPr>
                <w:b/>
                <w:spacing w:val="-47"/>
                <w:sz w:val="20"/>
              </w:rPr>
              <w:t xml:space="preserve"> </w:t>
            </w:r>
            <w:proofErr w:type="spellStart"/>
            <w:r>
              <w:rPr>
                <w:b/>
                <w:sz w:val="20"/>
              </w:rPr>
              <w:t>platfor</w:t>
            </w:r>
            <w:proofErr w:type="spellEnd"/>
            <w:r>
              <w:rPr>
                <w:b/>
                <w:spacing w:val="1"/>
                <w:sz w:val="20"/>
              </w:rPr>
              <w:t xml:space="preserve"> </w:t>
            </w:r>
            <w:r>
              <w:rPr>
                <w:b/>
                <w:sz w:val="20"/>
              </w:rPr>
              <w:t>m</w:t>
            </w:r>
          </w:p>
        </w:tc>
        <w:tc>
          <w:tcPr>
            <w:tcW w:w="1205" w:type="dxa"/>
          </w:tcPr>
          <w:p w:rsidR="00032EFF" w:rsidRDefault="00D8533A">
            <w:pPr>
              <w:pStyle w:val="TableParagraph"/>
              <w:ind w:left="111"/>
              <w:jc w:val="left"/>
              <w:rPr>
                <w:b/>
                <w:sz w:val="20"/>
              </w:rPr>
            </w:pPr>
            <w:r>
              <w:rPr>
                <w:b/>
                <w:sz w:val="20"/>
              </w:rPr>
              <w:t>Trait</w:t>
            </w:r>
          </w:p>
        </w:tc>
        <w:tc>
          <w:tcPr>
            <w:tcW w:w="1149" w:type="dxa"/>
          </w:tcPr>
          <w:p w:rsidR="00032EFF" w:rsidRDefault="00D8533A">
            <w:pPr>
              <w:pStyle w:val="TableParagraph"/>
              <w:ind w:left="339" w:right="133" w:hanging="176"/>
              <w:jc w:val="left"/>
              <w:rPr>
                <w:b/>
                <w:sz w:val="20"/>
              </w:rPr>
            </w:pPr>
            <w:proofErr w:type="spellStart"/>
            <w:r>
              <w:rPr>
                <w:b/>
                <w:sz w:val="20"/>
              </w:rPr>
              <w:t>Populatio</w:t>
            </w:r>
            <w:proofErr w:type="spellEnd"/>
            <w:r>
              <w:rPr>
                <w:b/>
                <w:spacing w:val="-48"/>
                <w:sz w:val="20"/>
              </w:rPr>
              <w:t xml:space="preserve"> </w:t>
            </w:r>
            <w:r>
              <w:rPr>
                <w:b/>
                <w:sz w:val="20"/>
              </w:rPr>
              <w:t>n</w:t>
            </w:r>
            <w:r>
              <w:rPr>
                <w:b/>
                <w:spacing w:val="-2"/>
                <w:sz w:val="20"/>
              </w:rPr>
              <w:t xml:space="preserve"> </w:t>
            </w:r>
            <w:r>
              <w:rPr>
                <w:b/>
                <w:sz w:val="20"/>
              </w:rPr>
              <w:t>size</w:t>
            </w:r>
          </w:p>
        </w:tc>
        <w:tc>
          <w:tcPr>
            <w:tcW w:w="936" w:type="dxa"/>
          </w:tcPr>
          <w:p w:rsidR="00032EFF" w:rsidRDefault="00D8533A">
            <w:pPr>
              <w:pStyle w:val="TableParagraph"/>
              <w:ind w:left="147" w:right="132"/>
              <w:rPr>
                <w:b/>
                <w:sz w:val="20"/>
              </w:rPr>
            </w:pPr>
            <w:r>
              <w:rPr>
                <w:b/>
                <w:spacing w:val="-4"/>
                <w:sz w:val="20"/>
              </w:rPr>
              <w:t>Total</w:t>
            </w:r>
            <w:r>
              <w:rPr>
                <w:b/>
                <w:spacing w:val="-47"/>
                <w:sz w:val="20"/>
              </w:rPr>
              <w:t xml:space="preserve"> </w:t>
            </w:r>
            <w:r>
              <w:rPr>
                <w:b/>
                <w:sz w:val="20"/>
              </w:rPr>
              <w:t>SNP</w:t>
            </w:r>
          </w:p>
          <w:p w:rsidR="00032EFF" w:rsidRDefault="00D8533A">
            <w:pPr>
              <w:pStyle w:val="TableParagraph"/>
              <w:spacing w:line="230" w:lineRule="exact"/>
              <w:ind w:left="147" w:right="136"/>
              <w:rPr>
                <w:b/>
                <w:sz w:val="20"/>
              </w:rPr>
            </w:pPr>
            <w:r>
              <w:rPr>
                <w:b/>
                <w:spacing w:val="-1"/>
                <w:sz w:val="20"/>
              </w:rPr>
              <w:t>marker</w:t>
            </w:r>
            <w:r>
              <w:rPr>
                <w:b/>
                <w:spacing w:val="-47"/>
                <w:sz w:val="20"/>
              </w:rPr>
              <w:t xml:space="preserve"> </w:t>
            </w:r>
            <w:r>
              <w:rPr>
                <w:b/>
                <w:sz w:val="20"/>
              </w:rPr>
              <w:t>s</w:t>
            </w:r>
          </w:p>
        </w:tc>
        <w:tc>
          <w:tcPr>
            <w:tcW w:w="1101" w:type="dxa"/>
          </w:tcPr>
          <w:p w:rsidR="00032EFF" w:rsidRDefault="00D8533A">
            <w:pPr>
              <w:pStyle w:val="TableParagraph"/>
              <w:ind w:left="496" w:right="138" w:hanging="332"/>
              <w:jc w:val="left"/>
              <w:rPr>
                <w:b/>
                <w:sz w:val="20"/>
              </w:rPr>
            </w:pPr>
            <w:proofErr w:type="spellStart"/>
            <w:r>
              <w:rPr>
                <w:b/>
                <w:spacing w:val="-1"/>
                <w:sz w:val="20"/>
              </w:rPr>
              <w:t>Predictio</w:t>
            </w:r>
            <w:proofErr w:type="spellEnd"/>
            <w:r>
              <w:rPr>
                <w:b/>
                <w:spacing w:val="-47"/>
                <w:sz w:val="20"/>
              </w:rPr>
              <w:t xml:space="preserve"> </w:t>
            </w:r>
            <w:r>
              <w:rPr>
                <w:b/>
                <w:sz w:val="20"/>
              </w:rPr>
              <w:t>n</w:t>
            </w:r>
          </w:p>
          <w:p w:rsidR="00032EFF" w:rsidRDefault="00D8533A">
            <w:pPr>
              <w:pStyle w:val="TableParagraph"/>
              <w:spacing w:line="228" w:lineRule="exact"/>
              <w:ind w:left="170"/>
              <w:jc w:val="left"/>
              <w:rPr>
                <w:b/>
                <w:sz w:val="20"/>
              </w:rPr>
            </w:pPr>
            <w:r>
              <w:rPr>
                <w:b/>
                <w:sz w:val="20"/>
              </w:rPr>
              <w:t>accuracy</w:t>
            </w:r>
          </w:p>
        </w:tc>
        <w:tc>
          <w:tcPr>
            <w:tcW w:w="1010" w:type="dxa"/>
          </w:tcPr>
          <w:p w:rsidR="00032EFF" w:rsidRDefault="00D8533A">
            <w:pPr>
              <w:pStyle w:val="TableParagraph"/>
              <w:ind w:left="100" w:right="85"/>
              <w:rPr>
                <w:b/>
                <w:sz w:val="20"/>
              </w:rPr>
            </w:pPr>
            <w:r>
              <w:rPr>
                <w:b/>
                <w:sz w:val="20"/>
              </w:rPr>
              <w:t>Model</w:t>
            </w:r>
          </w:p>
        </w:tc>
        <w:tc>
          <w:tcPr>
            <w:tcW w:w="1458" w:type="dxa"/>
          </w:tcPr>
          <w:p w:rsidR="00032EFF" w:rsidRDefault="00D8533A">
            <w:pPr>
              <w:pStyle w:val="TableParagraph"/>
              <w:ind w:left="111" w:right="547"/>
              <w:jc w:val="left"/>
              <w:rPr>
                <w:b/>
                <w:sz w:val="20"/>
              </w:rPr>
            </w:pPr>
            <w:r>
              <w:rPr>
                <w:b/>
                <w:sz w:val="20"/>
              </w:rPr>
              <w:t>Software</w:t>
            </w:r>
            <w:r>
              <w:rPr>
                <w:b/>
                <w:spacing w:val="-47"/>
                <w:sz w:val="20"/>
              </w:rPr>
              <w:t xml:space="preserve"> </w:t>
            </w:r>
            <w:r>
              <w:rPr>
                <w:b/>
                <w:spacing w:val="-1"/>
                <w:sz w:val="20"/>
              </w:rPr>
              <w:t>packages</w:t>
            </w:r>
          </w:p>
        </w:tc>
        <w:tc>
          <w:tcPr>
            <w:tcW w:w="1065" w:type="dxa"/>
            <w:tcBorders>
              <w:right w:val="single" w:sz="6" w:space="0" w:color="000000"/>
            </w:tcBorders>
          </w:tcPr>
          <w:p w:rsidR="00032EFF" w:rsidRDefault="00D8533A">
            <w:pPr>
              <w:pStyle w:val="TableParagraph"/>
              <w:ind w:left="112" w:right="162"/>
              <w:jc w:val="left"/>
              <w:rPr>
                <w:b/>
                <w:sz w:val="20"/>
              </w:rPr>
            </w:pPr>
            <w:proofErr w:type="spellStart"/>
            <w:r>
              <w:rPr>
                <w:b/>
                <w:spacing w:val="-1"/>
                <w:sz w:val="20"/>
              </w:rPr>
              <w:t>Referenc</w:t>
            </w:r>
            <w:proofErr w:type="spellEnd"/>
            <w:r>
              <w:rPr>
                <w:b/>
                <w:spacing w:val="-47"/>
                <w:sz w:val="20"/>
              </w:rPr>
              <w:t xml:space="preserve"> </w:t>
            </w:r>
            <w:r>
              <w:rPr>
                <w:b/>
                <w:sz w:val="20"/>
              </w:rPr>
              <w:t>e</w:t>
            </w:r>
          </w:p>
        </w:tc>
      </w:tr>
      <w:tr w:rsidR="00032EFF">
        <w:trPr>
          <w:trHeight w:val="689"/>
        </w:trPr>
        <w:tc>
          <w:tcPr>
            <w:tcW w:w="639" w:type="dxa"/>
          </w:tcPr>
          <w:p w:rsidR="00032EFF" w:rsidRDefault="00D8533A">
            <w:pPr>
              <w:pStyle w:val="TableParagraph"/>
              <w:spacing w:line="229" w:lineRule="exact"/>
              <w:ind w:left="107"/>
              <w:jc w:val="left"/>
              <w:rPr>
                <w:sz w:val="20"/>
              </w:rPr>
            </w:pPr>
            <w:r>
              <w:rPr>
                <w:w w:val="99"/>
                <w:sz w:val="20"/>
              </w:rPr>
              <w:t>1</w:t>
            </w:r>
          </w:p>
        </w:tc>
        <w:tc>
          <w:tcPr>
            <w:tcW w:w="1226" w:type="dxa"/>
          </w:tcPr>
          <w:p w:rsidR="00032EFF" w:rsidRDefault="00D8533A">
            <w:pPr>
              <w:pStyle w:val="TableParagraph"/>
              <w:spacing w:line="229" w:lineRule="exact"/>
              <w:ind w:left="107" w:right="101"/>
              <w:rPr>
                <w:sz w:val="20"/>
              </w:rPr>
            </w:pPr>
            <w:r>
              <w:rPr>
                <w:sz w:val="20"/>
              </w:rPr>
              <w:t>Rice</w:t>
            </w:r>
          </w:p>
        </w:tc>
        <w:tc>
          <w:tcPr>
            <w:tcW w:w="969" w:type="dxa"/>
          </w:tcPr>
          <w:p w:rsidR="00032EFF" w:rsidRDefault="00D8533A">
            <w:pPr>
              <w:pStyle w:val="TableParagraph"/>
              <w:spacing w:line="229" w:lineRule="exact"/>
              <w:ind w:left="161" w:right="151"/>
              <w:rPr>
                <w:sz w:val="20"/>
              </w:rPr>
            </w:pPr>
            <w:r>
              <w:rPr>
                <w:sz w:val="20"/>
              </w:rPr>
              <w:t>GBS</w:t>
            </w:r>
          </w:p>
        </w:tc>
        <w:tc>
          <w:tcPr>
            <w:tcW w:w="1205" w:type="dxa"/>
          </w:tcPr>
          <w:p w:rsidR="00032EFF" w:rsidRDefault="009F1EC5">
            <w:pPr>
              <w:pStyle w:val="TableParagraph"/>
              <w:spacing w:line="230" w:lineRule="exact"/>
              <w:ind w:left="111" w:right="114"/>
              <w:jc w:val="left"/>
              <w:rPr>
                <w:sz w:val="20"/>
              </w:rPr>
            </w:pPr>
            <w:r>
              <w:rPr>
                <w:sz w:val="20"/>
              </w:rPr>
              <w:t>Y</w:t>
            </w:r>
            <w:r w:rsidR="00D8533A">
              <w:rPr>
                <w:sz w:val="20"/>
              </w:rPr>
              <w:t>ield,</w:t>
            </w:r>
            <w:r w:rsidR="00D8533A">
              <w:rPr>
                <w:spacing w:val="-47"/>
                <w:sz w:val="20"/>
              </w:rPr>
              <w:t xml:space="preserve"> </w:t>
            </w:r>
            <w:r w:rsidR="00D8533A">
              <w:rPr>
                <w:sz w:val="20"/>
              </w:rPr>
              <w:t>flowering</w:t>
            </w:r>
            <w:r w:rsidR="00D8533A">
              <w:rPr>
                <w:spacing w:val="1"/>
                <w:sz w:val="20"/>
              </w:rPr>
              <w:t xml:space="preserve"> </w:t>
            </w:r>
            <w:r w:rsidR="00D8533A">
              <w:rPr>
                <w:sz w:val="20"/>
              </w:rPr>
              <w:t>time</w:t>
            </w:r>
          </w:p>
        </w:tc>
        <w:tc>
          <w:tcPr>
            <w:tcW w:w="1149" w:type="dxa"/>
          </w:tcPr>
          <w:p w:rsidR="00032EFF" w:rsidRDefault="00D8533A">
            <w:pPr>
              <w:pStyle w:val="TableParagraph"/>
              <w:spacing w:line="229" w:lineRule="exact"/>
              <w:ind w:left="425"/>
              <w:jc w:val="left"/>
              <w:rPr>
                <w:sz w:val="20"/>
              </w:rPr>
            </w:pPr>
            <w:r>
              <w:rPr>
                <w:sz w:val="20"/>
              </w:rPr>
              <w:t>363</w:t>
            </w:r>
          </w:p>
        </w:tc>
        <w:tc>
          <w:tcPr>
            <w:tcW w:w="936" w:type="dxa"/>
          </w:tcPr>
          <w:p w:rsidR="00032EFF" w:rsidRDefault="00D8533A">
            <w:pPr>
              <w:pStyle w:val="TableParagraph"/>
              <w:spacing w:line="229" w:lineRule="exact"/>
              <w:ind w:left="0" w:right="180"/>
              <w:jc w:val="right"/>
              <w:rPr>
                <w:sz w:val="20"/>
              </w:rPr>
            </w:pPr>
            <w:r>
              <w:rPr>
                <w:sz w:val="20"/>
              </w:rPr>
              <w:t>73,147</w:t>
            </w:r>
          </w:p>
        </w:tc>
        <w:tc>
          <w:tcPr>
            <w:tcW w:w="1101" w:type="dxa"/>
          </w:tcPr>
          <w:p w:rsidR="00032EFF" w:rsidRDefault="00D8533A">
            <w:pPr>
              <w:pStyle w:val="TableParagraph"/>
              <w:spacing w:line="229" w:lineRule="exact"/>
              <w:ind w:left="153"/>
              <w:jc w:val="left"/>
              <w:rPr>
                <w:sz w:val="20"/>
              </w:rPr>
            </w:pPr>
            <w:r>
              <w:rPr>
                <w:sz w:val="20"/>
              </w:rPr>
              <w:t>0.31–0.63</w:t>
            </w:r>
          </w:p>
        </w:tc>
        <w:tc>
          <w:tcPr>
            <w:tcW w:w="1010" w:type="dxa"/>
          </w:tcPr>
          <w:p w:rsidR="00032EFF" w:rsidRDefault="00D8533A">
            <w:pPr>
              <w:pStyle w:val="TableParagraph"/>
              <w:ind w:left="252" w:right="220" w:firstLine="88"/>
              <w:jc w:val="left"/>
              <w:rPr>
                <w:sz w:val="20"/>
              </w:rPr>
            </w:pPr>
            <w:r>
              <w:rPr>
                <w:sz w:val="20"/>
              </w:rPr>
              <w:t>RR-</w:t>
            </w:r>
            <w:r>
              <w:rPr>
                <w:spacing w:val="1"/>
                <w:sz w:val="20"/>
              </w:rPr>
              <w:t xml:space="preserve"> </w:t>
            </w:r>
            <w:r>
              <w:rPr>
                <w:spacing w:val="-1"/>
                <w:sz w:val="20"/>
              </w:rPr>
              <w:t>BLUP</w:t>
            </w:r>
          </w:p>
        </w:tc>
        <w:tc>
          <w:tcPr>
            <w:tcW w:w="1458" w:type="dxa"/>
          </w:tcPr>
          <w:p w:rsidR="00032EFF" w:rsidRDefault="00D8533A">
            <w:pPr>
              <w:pStyle w:val="TableParagraph"/>
              <w:ind w:left="111" w:right="487"/>
              <w:jc w:val="left"/>
              <w:rPr>
                <w:sz w:val="20"/>
              </w:rPr>
            </w:pPr>
            <w:r>
              <w:rPr>
                <w:spacing w:val="-1"/>
                <w:sz w:val="20"/>
              </w:rPr>
              <w:t>R package</w:t>
            </w:r>
            <w:r>
              <w:rPr>
                <w:spacing w:val="-47"/>
                <w:sz w:val="20"/>
              </w:rPr>
              <w:t xml:space="preserve"> </w:t>
            </w:r>
            <w:proofErr w:type="spellStart"/>
            <w:r>
              <w:rPr>
                <w:sz w:val="20"/>
              </w:rPr>
              <w:t>rrBLUP</w:t>
            </w:r>
            <w:proofErr w:type="spellEnd"/>
          </w:p>
        </w:tc>
        <w:tc>
          <w:tcPr>
            <w:tcW w:w="1065" w:type="dxa"/>
            <w:tcBorders>
              <w:right w:val="single" w:sz="6" w:space="0" w:color="000000"/>
            </w:tcBorders>
          </w:tcPr>
          <w:p w:rsidR="00032EFF" w:rsidRDefault="00D8533A">
            <w:pPr>
              <w:pStyle w:val="TableParagraph"/>
              <w:spacing w:line="229" w:lineRule="exact"/>
              <w:ind w:left="112"/>
              <w:jc w:val="left"/>
              <w:rPr>
                <w:sz w:val="20"/>
              </w:rPr>
            </w:pPr>
            <w:r>
              <w:rPr>
                <w:sz w:val="20"/>
              </w:rPr>
              <w:t>[95]</w:t>
            </w:r>
          </w:p>
        </w:tc>
      </w:tr>
      <w:tr w:rsidR="00032EFF">
        <w:trPr>
          <w:trHeight w:val="688"/>
        </w:trPr>
        <w:tc>
          <w:tcPr>
            <w:tcW w:w="639" w:type="dxa"/>
          </w:tcPr>
          <w:p w:rsidR="00032EFF" w:rsidRDefault="00D8533A">
            <w:pPr>
              <w:pStyle w:val="TableParagraph"/>
              <w:ind w:left="107"/>
              <w:jc w:val="left"/>
              <w:rPr>
                <w:sz w:val="20"/>
              </w:rPr>
            </w:pPr>
            <w:r>
              <w:rPr>
                <w:w w:val="99"/>
                <w:sz w:val="20"/>
              </w:rPr>
              <w:t>2</w:t>
            </w:r>
          </w:p>
        </w:tc>
        <w:tc>
          <w:tcPr>
            <w:tcW w:w="1226" w:type="dxa"/>
          </w:tcPr>
          <w:p w:rsidR="00032EFF" w:rsidRDefault="00D8533A">
            <w:pPr>
              <w:pStyle w:val="TableParagraph"/>
              <w:ind w:left="107" w:right="101"/>
              <w:rPr>
                <w:sz w:val="20"/>
              </w:rPr>
            </w:pPr>
            <w:r>
              <w:rPr>
                <w:sz w:val="20"/>
              </w:rPr>
              <w:t>Rice</w:t>
            </w:r>
          </w:p>
        </w:tc>
        <w:tc>
          <w:tcPr>
            <w:tcW w:w="969" w:type="dxa"/>
          </w:tcPr>
          <w:p w:rsidR="00032EFF" w:rsidRDefault="00D8533A">
            <w:pPr>
              <w:pStyle w:val="TableParagraph"/>
              <w:ind w:left="91" w:right="83"/>
              <w:rPr>
                <w:sz w:val="20"/>
              </w:rPr>
            </w:pPr>
            <w:proofErr w:type="spellStart"/>
            <w:r>
              <w:rPr>
                <w:sz w:val="20"/>
              </w:rPr>
              <w:t>DArTseq</w:t>
            </w:r>
            <w:proofErr w:type="spellEnd"/>
          </w:p>
        </w:tc>
        <w:tc>
          <w:tcPr>
            <w:tcW w:w="1205" w:type="dxa"/>
          </w:tcPr>
          <w:p w:rsidR="00032EFF" w:rsidRDefault="009F1EC5">
            <w:pPr>
              <w:pStyle w:val="TableParagraph"/>
              <w:ind w:left="111" w:right="114"/>
              <w:jc w:val="left"/>
              <w:rPr>
                <w:sz w:val="20"/>
              </w:rPr>
            </w:pPr>
            <w:r>
              <w:rPr>
                <w:sz w:val="20"/>
              </w:rPr>
              <w:t>Y</w:t>
            </w:r>
            <w:r w:rsidR="00D8533A">
              <w:rPr>
                <w:sz w:val="20"/>
              </w:rPr>
              <w:t>ield,</w:t>
            </w:r>
            <w:r w:rsidR="00D8533A">
              <w:rPr>
                <w:spacing w:val="-47"/>
                <w:sz w:val="20"/>
              </w:rPr>
              <w:t xml:space="preserve"> </w:t>
            </w:r>
            <w:r w:rsidR="00D8533A">
              <w:rPr>
                <w:sz w:val="20"/>
              </w:rPr>
              <w:t>plant</w:t>
            </w:r>
            <w:r w:rsidR="00D8533A">
              <w:rPr>
                <w:spacing w:val="-4"/>
                <w:sz w:val="20"/>
              </w:rPr>
              <w:t xml:space="preserve"> </w:t>
            </w:r>
            <w:r w:rsidR="00D8533A">
              <w:rPr>
                <w:sz w:val="20"/>
              </w:rPr>
              <w:t>height</w:t>
            </w:r>
          </w:p>
        </w:tc>
        <w:tc>
          <w:tcPr>
            <w:tcW w:w="1149" w:type="dxa"/>
          </w:tcPr>
          <w:p w:rsidR="00032EFF" w:rsidRDefault="00D8533A">
            <w:pPr>
              <w:pStyle w:val="TableParagraph"/>
              <w:ind w:left="425"/>
              <w:jc w:val="left"/>
              <w:rPr>
                <w:sz w:val="20"/>
              </w:rPr>
            </w:pPr>
            <w:r>
              <w:rPr>
                <w:sz w:val="20"/>
              </w:rPr>
              <w:t>343</w:t>
            </w:r>
          </w:p>
        </w:tc>
        <w:tc>
          <w:tcPr>
            <w:tcW w:w="936" w:type="dxa"/>
          </w:tcPr>
          <w:p w:rsidR="00032EFF" w:rsidRDefault="00D8533A">
            <w:pPr>
              <w:pStyle w:val="TableParagraph"/>
              <w:ind w:left="0" w:right="228"/>
              <w:jc w:val="right"/>
              <w:rPr>
                <w:sz w:val="20"/>
              </w:rPr>
            </w:pPr>
            <w:r>
              <w:rPr>
                <w:sz w:val="20"/>
              </w:rPr>
              <w:t>8,336</w:t>
            </w:r>
          </w:p>
        </w:tc>
        <w:tc>
          <w:tcPr>
            <w:tcW w:w="1101" w:type="dxa"/>
          </w:tcPr>
          <w:p w:rsidR="00032EFF" w:rsidRDefault="00D8533A">
            <w:pPr>
              <w:pStyle w:val="TableParagraph"/>
              <w:ind w:left="376"/>
              <w:jc w:val="left"/>
              <w:rPr>
                <w:sz w:val="20"/>
              </w:rPr>
            </w:pPr>
            <w:r>
              <w:rPr>
                <w:sz w:val="20"/>
              </w:rPr>
              <w:t>0.54</w:t>
            </w:r>
          </w:p>
        </w:tc>
        <w:tc>
          <w:tcPr>
            <w:tcW w:w="1010" w:type="dxa"/>
          </w:tcPr>
          <w:p w:rsidR="00032EFF" w:rsidRDefault="00D8533A">
            <w:pPr>
              <w:pStyle w:val="TableParagraph"/>
              <w:ind w:left="100" w:right="86"/>
              <w:rPr>
                <w:sz w:val="20"/>
              </w:rPr>
            </w:pPr>
            <w:r>
              <w:rPr>
                <w:sz w:val="20"/>
              </w:rPr>
              <w:t>G-BLUP,</w:t>
            </w:r>
          </w:p>
          <w:p w:rsidR="00032EFF" w:rsidRDefault="00D8533A">
            <w:pPr>
              <w:pStyle w:val="TableParagraph"/>
              <w:spacing w:line="228" w:lineRule="exact"/>
              <w:ind w:left="252" w:right="237" w:firstLine="1"/>
              <w:rPr>
                <w:sz w:val="20"/>
              </w:rPr>
            </w:pPr>
            <w:r>
              <w:rPr>
                <w:sz w:val="20"/>
              </w:rPr>
              <w:t>RR-</w:t>
            </w:r>
            <w:r>
              <w:rPr>
                <w:spacing w:val="1"/>
                <w:sz w:val="20"/>
              </w:rPr>
              <w:t xml:space="preserve"> </w:t>
            </w:r>
            <w:r>
              <w:rPr>
                <w:spacing w:val="-1"/>
                <w:sz w:val="20"/>
              </w:rPr>
              <w:t>BLUP</w:t>
            </w:r>
          </w:p>
        </w:tc>
        <w:tc>
          <w:tcPr>
            <w:tcW w:w="1458" w:type="dxa"/>
          </w:tcPr>
          <w:p w:rsidR="00032EFF" w:rsidRDefault="00D8533A">
            <w:pPr>
              <w:pStyle w:val="TableParagraph"/>
              <w:ind w:left="111"/>
              <w:jc w:val="left"/>
              <w:rPr>
                <w:sz w:val="20"/>
              </w:rPr>
            </w:pPr>
            <w:r>
              <w:rPr>
                <w:sz w:val="20"/>
              </w:rPr>
              <w:t>BGLR</w:t>
            </w:r>
            <w:r>
              <w:rPr>
                <w:spacing w:val="-4"/>
                <w:sz w:val="20"/>
              </w:rPr>
              <w:t xml:space="preserve"> </w:t>
            </w:r>
            <w:r>
              <w:rPr>
                <w:sz w:val="20"/>
              </w:rPr>
              <w:t>and</w:t>
            </w:r>
          </w:p>
          <w:p w:rsidR="00032EFF" w:rsidRDefault="00D8533A">
            <w:pPr>
              <w:pStyle w:val="TableParagraph"/>
              <w:spacing w:line="228" w:lineRule="exact"/>
              <w:ind w:left="111" w:right="444"/>
              <w:jc w:val="left"/>
              <w:rPr>
                <w:sz w:val="20"/>
              </w:rPr>
            </w:pPr>
            <w:proofErr w:type="spellStart"/>
            <w:r>
              <w:rPr>
                <w:sz w:val="20"/>
              </w:rPr>
              <w:t>ASReml</w:t>
            </w:r>
            <w:proofErr w:type="spellEnd"/>
            <w:r>
              <w:rPr>
                <w:sz w:val="20"/>
              </w:rPr>
              <w:t xml:space="preserve"> R</w:t>
            </w:r>
            <w:r>
              <w:rPr>
                <w:spacing w:val="-48"/>
                <w:sz w:val="20"/>
              </w:rPr>
              <w:t xml:space="preserve"> </w:t>
            </w:r>
            <w:r>
              <w:rPr>
                <w:sz w:val="20"/>
              </w:rPr>
              <w:t>packages</w:t>
            </w:r>
          </w:p>
        </w:tc>
        <w:tc>
          <w:tcPr>
            <w:tcW w:w="1065" w:type="dxa"/>
            <w:tcBorders>
              <w:right w:val="single" w:sz="6" w:space="0" w:color="000000"/>
            </w:tcBorders>
          </w:tcPr>
          <w:p w:rsidR="00032EFF" w:rsidRDefault="00CB7A3F">
            <w:pPr>
              <w:pStyle w:val="TableParagraph"/>
              <w:ind w:left="112"/>
              <w:jc w:val="left"/>
              <w:rPr>
                <w:sz w:val="20"/>
              </w:rPr>
            </w:pPr>
            <w:hyperlink r:id="rId52" w:anchor="B32">
              <w:r w:rsidR="00D8533A">
                <w:rPr>
                  <w:sz w:val="20"/>
                </w:rPr>
                <w:t>[</w:t>
              </w:r>
              <w:r w:rsidR="00D8533A">
                <w:rPr>
                  <w:color w:val="0000FF"/>
                  <w:sz w:val="20"/>
                  <w:u w:val="single" w:color="0000FF"/>
                </w:rPr>
                <w:t>96]</w:t>
              </w:r>
            </w:hyperlink>
          </w:p>
        </w:tc>
      </w:tr>
      <w:tr w:rsidR="00032EFF">
        <w:trPr>
          <w:trHeight w:val="460"/>
        </w:trPr>
        <w:tc>
          <w:tcPr>
            <w:tcW w:w="639" w:type="dxa"/>
          </w:tcPr>
          <w:p w:rsidR="00032EFF" w:rsidRDefault="00D8533A">
            <w:pPr>
              <w:pStyle w:val="TableParagraph"/>
              <w:spacing w:before="1"/>
              <w:ind w:left="107"/>
              <w:jc w:val="left"/>
              <w:rPr>
                <w:sz w:val="20"/>
              </w:rPr>
            </w:pPr>
            <w:r>
              <w:rPr>
                <w:w w:val="99"/>
                <w:sz w:val="20"/>
              </w:rPr>
              <w:t>3</w:t>
            </w:r>
          </w:p>
        </w:tc>
        <w:tc>
          <w:tcPr>
            <w:tcW w:w="1226" w:type="dxa"/>
          </w:tcPr>
          <w:p w:rsidR="00032EFF" w:rsidRDefault="00D8533A">
            <w:pPr>
              <w:pStyle w:val="TableParagraph"/>
              <w:spacing w:before="1"/>
              <w:ind w:right="99"/>
              <w:rPr>
                <w:sz w:val="20"/>
              </w:rPr>
            </w:pPr>
            <w:r>
              <w:rPr>
                <w:sz w:val="20"/>
              </w:rPr>
              <w:t>Wheat</w:t>
            </w:r>
          </w:p>
        </w:tc>
        <w:tc>
          <w:tcPr>
            <w:tcW w:w="969" w:type="dxa"/>
          </w:tcPr>
          <w:p w:rsidR="00032EFF" w:rsidRDefault="00D8533A">
            <w:pPr>
              <w:pStyle w:val="TableParagraph"/>
              <w:spacing w:before="1"/>
              <w:ind w:left="161" w:right="151"/>
              <w:rPr>
                <w:sz w:val="20"/>
              </w:rPr>
            </w:pPr>
            <w:r>
              <w:rPr>
                <w:sz w:val="20"/>
              </w:rPr>
              <w:t>GBS</w:t>
            </w:r>
          </w:p>
        </w:tc>
        <w:tc>
          <w:tcPr>
            <w:tcW w:w="1205" w:type="dxa"/>
          </w:tcPr>
          <w:p w:rsidR="00032EFF" w:rsidRDefault="00D8533A">
            <w:pPr>
              <w:pStyle w:val="TableParagraph"/>
              <w:spacing w:line="230" w:lineRule="atLeast"/>
              <w:ind w:left="111" w:right="285"/>
              <w:jc w:val="left"/>
              <w:rPr>
                <w:sz w:val="20"/>
              </w:rPr>
            </w:pPr>
            <w:r>
              <w:rPr>
                <w:sz w:val="20"/>
              </w:rPr>
              <w:t>Stem rust</w:t>
            </w:r>
            <w:r>
              <w:rPr>
                <w:spacing w:val="-47"/>
                <w:sz w:val="20"/>
              </w:rPr>
              <w:t xml:space="preserve"> </w:t>
            </w:r>
            <w:r>
              <w:rPr>
                <w:spacing w:val="-1"/>
                <w:sz w:val="20"/>
              </w:rPr>
              <w:t>resistance</w:t>
            </w:r>
          </w:p>
        </w:tc>
        <w:tc>
          <w:tcPr>
            <w:tcW w:w="1149" w:type="dxa"/>
          </w:tcPr>
          <w:p w:rsidR="00032EFF" w:rsidRDefault="00D8533A">
            <w:pPr>
              <w:pStyle w:val="TableParagraph"/>
              <w:spacing w:before="1"/>
              <w:ind w:left="425"/>
              <w:jc w:val="left"/>
              <w:rPr>
                <w:sz w:val="20"/>
              </w:rPr>
            </w:pPr>
            <w:r>
              <w:rPr>
                <w:sz w:val="20"/>
              </w:rPr>
              <w:t>365</w:t>
            </w:r>
          </w:p>
        </w:tc>
        <w:tc>
          <w:tcPr>
            <w:tcW w:w="936" w:type="dxa"/>
          </w:tcPr>
          <w:p w:rsidR="00032EFF" w:rsidRDefault="00D8533A">
            <w:pPr>
              <w:pStyle w:val="TableParagraph"/>
              <w:spacing w:before="1"/>
              <w:ind w:left="0" w:right="228"/>
              <w:jc w:val="right"/>
              <w:rPr>
                <w:sz w:val="20"/>
              </w:rPr>
            </w:pPr>
            <w:r>
              <w:rPr>
                <w:sz w:val="20"/>
              </w:rPr>
              <w:t>4,040</w:t>
            </w:r>
          </w:p>
        </w:tc>
        <w:tc>
          <w:tcPr>
            <w:tcW w:w="1101" w:type="dxa"/>
          </w:tcPr>
          <w:p w:rsidR="00032EFF" w:rsidRDefault="00D8533A">
            <w:pPr>
              <w:pStyle w:val="TableParagraph"/>
              <w:spacing w:before="1"/>
              <w:ind w:left="376"/>
              <w:jc w:val="left"/>
              <w:rPr>
                <w:sz w:val="20"/>
              </w:rPr>
            </w:pPr>
            <w:r>
              <w:rPr>
                <w:sz w:val="20"/>
              </w:rPr>
              <w:t>0.61</w:t>
            </w:r>
          </w:p>
        </w:tc>
        <w:tc>
          <w:tcPr>
            <w:tcW w:w="1010" w:type="dxa"/>
          </w:tcPr>
          <w:p w:rsidR="00032EFF" w:rsidRDefault="00D8533A">
            <w:pPr>
              <w:pStyle w:val="TableParagraph"/>
              <w:spacing w:line="230" w:lineRule="atLeast"/>
              <w:ind w:left="439" w:right="115" w:hanging="291"/>
              <w:jc w:val="left"/>
              <w:rPr>
                <w:sz w:val="20"/>
              </w:rPr>
            </w:pPr>
            <w:r>
              <w:rPr>
                <w:spacing w:val="-1"/>
                <w:sz w:val="20"/>
              </w:rPr>
              <w:t>G-BLUP</w:t>
            </w:r>
            <w:r>
              <w:rPr>
                <w:spacing w:val="-47"/>
                <w:sz w:val="20"/>
              </w:rPr>
              <w:t xml:space="preserve"> </w:t>
            </w:r>
            <w:r>
              <w:rPr>
                <w:sz w:val="20"/>
              </w:rPr>
              <w:t>B</w:t>
            </w:r>
          </w:p>
        </w:tc>
        <w:tc>
          <w:tcPr>
            <w:tcW w:w="1458" w:type="dxa"/>
          </w:tcPr>
          <w:p w:rsidR="00032EFF" w:rsidRDefault="00D8533A">
            <w:pPr>
              <w:pStyle w:val="TableParagraph"/>
              <w:spacing w:line="230" w:lineRule="atLeast"/>
              <w:ind w:left="111" w:right="487"/>
              <w:jc w:val="left"/>
              <w:rPr>
                <w:sz w:val="20"/>
              </w:rPr>
            </w:pPr>
            <w:r>
              <w:rPr>
                <w:spacing w:val="-1"/>
                <w:sz w:val="20"/>
              </w:rPr>
              <w:t>R package</w:t>
            </w:r>
            <w:r>
              <w:rPr>
                <w:spacing w:val="-47"/>
                <w:sz w:val="20"/>
              </w:rPr>
              <w:t xml:space="preserve"> </w:t>
            </w:r>
            <w:r>
              <w:rPr>
                <w:sz w:val="20"/>
              </w:rPr>
              <w:t>GAPIT</w:t>
            </w:r>
          </w:p>
        </w:tc>
        <w:tc>
          <w:tcPr>
            <w:tcW w:w="1065" w:type="dxa"/>
            <w:tcBorders>
              <w:right w:val="single" w:sz="6" w:space="0" w:color="000000"/>
            </w:tcBorders>
          </w:tcPr>
          <w:p w:rsidR="00032EFF" w:rsidRDefault="00CB7A3F">
            <w:pPr>
              <w:pStyle w:val="TableParagraph"/>
              <w:spacing w:before="1"/>
              <w:ind w:left="112"/>
              <w:jc w:val="left"/>
              <w:rPr>
                <w:sz w:val="20"/>
              </w:rPr>
            </w:pPr>
            <w:hyperlink r:id="rId53" w:anchor="B61">
              <w:r w:rsidR="00D8533A">
                <w:rPr>
                  <w:sz w:val="20"/>
                </w:rPr>
                <w:t>[</w:t>
              </w:r>
              <w:r w:rsidR="00D8533A">
                <w:rPr>
                  <w:color w:val="0000FF"/>
                  <w:sz w:val="20"/>
                  <w:u w:val="single" w:color="0000FF"/>
                </w:rPr>
                <w:t>97]</w:t>
              </w:r>
            </w:hyperlink>
          </w:p>
        </w:tc>
      </w:tr>
      <w:tr w:rsidR="00032EFF">
        <w:trPr>
          <w:trHeight w:val="1610"/>
        </w:trPr>
        <w:tc>
          <w:tcPr>
            <w:tcW w:w="639" w:type="dxa"/>
          </w:tcPr>
          <w:p w:rsidR="00032EFF" w:rsidRDefault="00D8533A">
            <w:pPr>
              <w:pStyle w:val="TableParagraph"/>
              <w:ind w:left="107"/>
              <w:jc w:val="left"/>
              <w:rPr>
                <w:sz w:val="20"/>
              </w:rPr>
            </w:pPr>
            <w:r>
              <w:rPr>
                <w:w w:val="99"/>
                <w:sz w:val="20"/>
              </w:rPr>
              <w:lastRenderedPageBreak/>
              <w:t>4</w:t>
            </w:r>
          </w:p>
        </w:tc>
        <w:tc>
          <w:tcPr>
            <w:tcW w:w="1226" w:type="dxa"/>
          </w:tcPr>
          <w:p w:rsidR="00032EFF" w:rsidRDefault="00D8533A">
            <w:pPr>
              <w:pStyle w:val="TableParagraph"/>
              <w:ind w:right="99"/>
              <w:rPr>
                <w:sz w:val="20"/>
              </w:rPr>
            </w:pPr>
            <w:r>
              <w:rPr>
                <w:sz w:val="20"/>
              </w:rPr>
              <w:t>Wheat</w:t>
            </w:r>
          </w:p>
        </w:tc>
        <w:tc>
          <w:tcPr>
            <w:tcW w:w="969" w:type="dxa"/>
          </w:tcPr>
          <w:p w:rsidR="00032EFF" w:rsidRDefault="00D8533A">
            <w:pPr>
              <w:pStyle w:val="TableParagraph"/>
              <w:ind w:left="161" w:right="151"/>
              <w:rPr>
                <w:sz w:val="20"/>
              </w:rPr>
            </w:pPr>
            <w:r>
              <w:rPr>
                <w:sz w:val="20"/>
              </w:rPr>
              <w:t>GBS</w:t>
            </w:r>
          </w:p>
        </w:tc>
        <w:tc>
          <w:tcPr>
            <w:tcW w:w="1205" w:type="dxa"/>
          </w:tcPr>
          <w:p w:rsidR="00032EFF" w:rsidRDefault="009F1EC5">
            <w:pPr>
              <w:pStyle w:val="TableParagraph"/>
              <w:ind w:left="111" w:right="128"/>
              <w:jc w:val="left"/>
              <w:rPr>
                <w:sz w:val="20"/>
              </w:rPr>
            </w:pPr>
            <w:r>
              <w:rPr>
                <w:sz w:val="20"/>
              </w:rPr>
              <w:t>Y</w:t>
            </w:r>
            <w:r w:rsidR="00D8533A">
              <w:rPr>
                <w:sz w:val="20"/>
              </w:rPr>
              <w:t>ield,</w:t>
            </w:r>
            <w:r w:rsidR="00D8533A">
              <w:rPr>
                <w:spacing w:val="-47"/>
                <w:sz w:val="20"/>
              </w:rPr>
              <w:t xml:space="preserve"> </w:t>
            </w:r>
            <w:r>
              <w:rPr>
                <w:spacing w:val="-47"/>
                <w:sz w:val="20"/>
              </w:rPr>
              <w:t xml:space="preserve">  </w:t>
            </w:r>
            <w:r w:rsidR="00D8533A">
              <w:rPr>
                <w:sz w:val="20"/>
              </w:rPr>
              <w:t>plant</w:t>
            </w:r>
            <w:r w:rsidR="00D8533A">
              <w:rPr>
                <w:spacing w:val="1"/>
                <w:sz w:val="20"/>
              </w:rPr>
              <w:t xml:space="preserve"> </w:t>
            </w:r>
            <w:r w:rsidR="00D8533A">
              <w:rPr>
                <w:sz w:val="20"/>
              </w:rPr>
              <w:t>height</w:t>
            </w:r>
            <w:r>
              <w:rPr>
                <w:sz w:val="20"/>
              </w:rPr>
              <w:t>,</w:t>
            </w:r>
            <w:r w:rsidR="00D8533A">
              <w:rPr>
                <w:spacing w:val="1"/>
                <w:sz w:val="20"/>
              </w:rPr>
              <w:t xml:space="preserve"> </w:t>
            </w:r>
            <w:r w:rsidR="00D8533A">
              <w:rPr>
                <w:sz w:val="20"/>
              </w:rPr>
              <w:t>pre-harvest</w:t>
            </w:r>
          </w:p>
          <w:p w:rsidR="00032EFF" w:rsidRDefault="00D8533A">
            <w:pPr>
              <w:pStyle w:val="TableParagraph"/>
              <w:spacing w:line="210" w:lineRule="exact"/>
              <w:ind w:left="111"/>
              <w:jc w:val="left"/>
              <w:rPr>
                <w:sz w:val="20"/>
              </w:rPr>
            </w:pPr>
            <w:r>
              <w:rPr>
                <w:sz w:val="20"/>
              </w:rPr>
              <w:t>sprouting</w:t>
            </w:r>
          </w:p>
        </w:tc>
        <w:tc>
          <w:tcPr>
            <w:tcW w:w="1149" w:type="dxa"/>
          </w:tcPr>
          <w:p w:rsidR="00032EFF" w:rsidRDefault="00D8533A">
            <w:pPr>
              <w:pStyle w:val="TableParagraph"/>
              <w:ind w:left="425"/>
              <w:jc w:val="left"/>
              <w:rPr>
                <w:sz w:val="20"/>
              </w:rPr>
            </w:pPr>
            <w:r>
              <w:rPr>
                <w:sz w:val="20"/>
              </w:rPr>
              <w:t>365</w:t>
            </w:r>
          </w:p>
        </w:tc>
        <w:tc>
          <w:tcPr>
            <w:tcW w:w="936" w:type="dxa"/>
          </w:tcPr>
          <w:p w:rsidR="00032EFF" w:rsidRDefault="00D8533A">
            <w:pPr>
              <w:pStyle w:val="TableParagraph"/>
              <w:ind w:left="0" w:right="180"/>
              <w:jc w:val="right"/>
              <w:rPr>
                <w:sz w:val="20"/>
              </w:rPr>
            </w:pPr>
            <w:r>
              <w:rPr>
                <w:sz w:val="20"/>
              </w:rPr>
              <w:t>38,412</w:t>
            </w:r>
          </w:p>
        </w:tc>
        <w:tc>
          <w:tcPr>
            <w:tcW w:w="1101" w:type="dxa"/>
          </w:tcPr>
          <w:p w:rsidR="00032EFF" w:rsidRDefault="00D8533A">
            <w:pPr>
              <w:pStyle w:val="TableParagraph"/>
              <w:ind w:left="376"/>
              <w:jc w:val="left"/>
              <w:rPr>
                <w:sz w:val="20"/>
              </w:rPr>
            </w:pPr>
            <w:r>
              <w:rPr>
                <w:sz w:val="20"/>
              </w:rPr>
              <w:t>0.54</w:t>
            </w:r>
          </w:p>
        </w:tc>
        <w:tc>
          <w:tcPr>
            <w:tcW w:w="1010" w:type="dxa"/>
          </w:tcPr>
          <w:p w:rsidR="00032EFF" w:rsidRDefault="00D8533A">
            <w:pPr>
              <w:pStyle w:val="TableParagraph"/>
              <w:ind w:left="99" w:right="86"/>
              <w:rPr>
                <w:sz w:val="20"/>
              </w:rPr>
            </w:pPr>
            <w:r>
              <w:rPr>
                <w:sz w:val="20"/>
              </w:rPr>
              <w:t>BLUP</w:t>
            </w:r>
          </w:p>
        </w:tc>
        <w:tc>
          <w:tcPr>
            <w:tcW w:w="1458" w:type="dxa"/>
          </w:tcPr>
          <w:p w:rsidR="00032EFF" w:rsidRDefault="00D8533A">
            <w:pPr>
              <w:pStyle w:val="TableParagraph"/>
              <w:ind w:left="111" w:right="487"/>
              <w:jc w:val="left"/>
              <w:rPr>
                <w:sz w:val="20"/>
              </w:rPr>
            </w:pPr>
            <w:r>
              <w:rPr>
                <w:spacing w:val="-1"/>
                <w:sz w:val="20"/>
              </w:rPr>
              <w:t>R package</w:t>
            </w:r>
            <w:r>
              <w:rPr>
                <w:spacing w:val="-47"/>
                <w:sz w:val="20"/>
              </w:rPr>
              <w:t xml:space="preserve"> </w:t>
            </w:r>
            <w:proofErr w:type="spellStart"/>
            <w:r>
              <w:rPr>
                <w:sz w:val="20"/>
              </w:rPr>
              <w:t>rrBLUP</w:t>
            </w:r>
            <w:proofErr w:type="spellEnd"/>
          </w:p>
        </w:tc>
        <w:tc>
          <w:tcPr>
            <w:tcW w:w="1065" w:type="dxa"/>
            <w:tcBorders>
              <w:right w:val="single" w:sz="6" w:space="0" w:color="000000"/>
            </w:tcBorders>
          </w:tcPr>
          <w:p w:rsidR="00032EFF" w:rsidRDefault="00CB7A3F">
            <w:pPr>
              <w:pStyle w:val="TableParagraph"/>
              <w:ind w:left="112"/>
              <w:jc w:val="left"/>
              <w:rPr>
                <w:sz w:val="20"/>
              </w:rPr>
            </w:pPr>
            <w:hyperlink r:id="rId54" w:anchor="B35">
              <w:r w:rsidR="00D8533A">
                <w:rPr>
                  <w:sz w:val="20"/>
                </w:rPr>
                <w:t>[</w:t>
              </w:r>
              <w:r w:rsidR="00D8533A">
                <w:rPr>
                  <w:color w:val="0000FF"/>
                  <w:sz w:val="20"/>
                  <w:u w:val="single" w:color="0000FF"/>
                </w:rPr>
                <w:t>98]</w:t>
              </w:r>
            </w:hyperlink>
          </w:p>
        </w:tc>
      </w:tr>
      <w:tr w:rsidR="00032EFF">
        <w:trPr>
          <w:trHeight w:val="230"/>
        </w:trPr>
        <w:tc>
          <w:tcPr>
            <w:tcW w:w="639" w:type="dxa"/>
          </w:tcPr>
          <w:p w:rsidR="00032EFF" w:rsidRDefault="00D8533A">
            <w:pPr>
              <w:pStyle w:val="TableParagraph"/>
              <w:spacing w:line="210" w:lineRule="exact"/>
              <w:ind w:left="107"/>
              <w:jc w:val="left"/>
              <w:rPr>
                <w:sz w:val="20"/>
              </w:rPr>
            </w:pPr>
            <w:r>
              <w:rPr>
                <w:w w:val="99"/>
                <w:sz w:val="20"/>
              </w:rPr>
              <w:t>5</w:t>
            </w:r>
          </w:p>
        </w:tc>
        <w:tc>
          <w:tcPr>
            <w:tcW w:w="1226" w:type="dxa"/>
          </w:tcPr>
          <w:p w:rsidR="00032EFF" w:rsidRDefault="00D8533A">
            <w:pPr>
              <w:pStyle w:val="TableParagraph"/>
              <w:spacing w:line="210" w:lineRule="exact"/>
              <w:ind w:right="99"/>
              <w:rPr>
                <w:sz w:val="20"/>
              </w:rPr>
            </w:pPr>
            <w:r>
              <w:rPr>
                <w:sz w:val="20"/>
              </w:rPr>
              <w:t>Wheat</w:t>
            </w:r>
          </w:p>
        </w:tc>
        <w:tc>
          <w:tcPr>
            <w:tcW w:w="969" w:type="dxa"/>
          </w:tcPr>
          <w:p w:rsidR="00032EFF" w:rsidRDefault="00D8533A">
            <w:pPr>
              <w:pStyle w:val="TableParagraph"/>
              <w:spacing w:line="210" w:lineRule="exact"/>
              <w:ind w:left="161" w:right="151"/>
              <w:rPr>
                <w:sz w:val="20"/>
              </w:rPr>
            </w:pPr>
            <w:r>
              <w:rPr>
                <w:sz w:val="20"/>
              </w:rPr>
              <w:t>GBS</w:t>
            </w:r>
          </w:p>
        </w:tc>
        <w:tc>
          <w:tcPr>
            <w:tcW w:w="1205" w:type="dxa"/>
          </w:tcPr>
          <w:p w:rsidR="00032EFF" w:rsidRDefault="00D8533A">
            <w:pPr>
              <w:pStyle w:val="TableParagraph"/>
              <w:spacing w:line="210" w:lineRule="exact"/>
              <w:ind w:left="111"/>
              <w:jc w:val="left"/>
              <w:rPr>
                <w:sz w:val="20"/>
              </w:rPr>
            </w:pPr>
            <w:r>
              <w:rPr>
                <w:sz w:val="20"/>
              </w:rPr>
              <w:t>Grain</w:t>
            </w:r>
            <w:r>
              <w:rPr>
                <w:spacing w:val="-2"/>
                <w:sz w:val="20"/>
              </w:rPr>
              <w:t xml:space="preserve"> </w:t>
            </w:r>
            <w:r>
              <w:rPr>
                <w:sz w:val="20"/>
              </w:rPr>
              <w:t>yield</w:t>
            </w:r>
          </w:p>
        </w:tc>
        <w:tc>
          <w:tcPr>
            <w:tcW w:w="1149" w:type="dxa"/>
          </w:tcPr>
          <w:p w:rsidR="00032EFF" w:rsidRDefault="00D8533A">
            <w:pPr>
              <w:pStyle w:val="TableParagraph"/>
              <w:spacing w:line="210" w:lineRule="exact"/>
              <w:ind w:left="425"/>
              <w:jc w:val="left"/>
              <w:rPr>
                <w:sz w:val="20"/>
              </w:rPr>
            </w:pPr>
            <w:r>
              <w:rPr>
                <w:sz w:val="20"/>
              </w:rPr>
              <w:t>254</w:t>
            </w:r>
          </w:p>
        </w:tc>
        <w:tc>
          <w:tcPr>
            <w:tcW w:w="936" w:type="dxa"/>
          </w:tcPr>
          <w:p w:rsidR="00032EFF" w:rsidRDefault="00D8533A">
            <w:pPr>
              <w:pStyle w:val="TableParagraph"/>
              <w:spacing w:line="210" w:lineRule="exact"/>
              <w:ind w:left="0" w:right="180"/>
              <w:jc w:val="right"/>
              <w:rPr>
                <w:sz w:val="20"/>
              </w:rPr>
            </w:pPr>
            <w:r>
              <w:rPr>
                <w:sz w:val="20"/>
              </w:rPr>
              <w:t>41,371</w:t>
            </w:r>
          </w:p>
        </w:tc>
        <w:tc>
          <w:tcPr>
            <w:tcW w:w="1101" w:type="dxa"/>
          </w:tcPr>
          <w:p w:rsidR="00032EFF" w:rsidRDefault="00D8533A">
            <w:pPr>
              <w:pStyle w:val="TableParagraph"/>
              <w:spacing w:line="210" w:lineRule="exact"/>
              <w:ind w:left="153"/>
              <w:jc w:val="left"/>
              <w:rPr>
                <w:sz w:val="20"/>
              </w:rPr>
            </w:pPr>
            <w:r>
              <w:rPr>
                <w:sz w:val="20"/>
              </w:rPr>
              <w:t>0.28–0.45</w:t>
            </w:r>
          </w:p>
        </w:tc>
        <w:tc>
          <w:tcPr>
            <w:tcW w:w="1010" w:type="dxa"/>
          </w:tcPr>
          <w:p w:rsidR="00032EFF" w:rsidRDefault="00D8533A">
            <w:pPr>
              <w:pStyle w:val="TableParagraph"/>
              <w:spacing w:line="210" w:lineRule="exact"/>
              <w:ind w:left="99" w:right="86"/>
              <w:rPr>
                <w:sz w:val="20"/>
              </w:rPr>
            </w:pPr>
            <w:r>
              <w:rPr>
                <w:sz w:val="20"/>
              </w:rPr>
              <w:t>BLUP</w:t>
            </w:r>
          </w:p>
        </w:tc>
        <w:tc>
          <w:tcPr>
            <w:tcW w:w="1458" w:type="dxa"/>
          </w:tcPr>
          <w:p w:rsidR="00032EFF" w:rsidRDefault="00D8533A">
            <w:pPr>
              <w:pStyle w:val="TableParagraph"/>
              <w:spacing w:line="210" w:lineRule="exact"/>
              <w:ind w:left="111"/>
              <w:jc w:val="left"/>
              <w:rPr>
                <w:sz w:val="20"/>
              </w:rPr>
            </w:pPr>
            <w:proofErr w:type="spellStart"/>
            <w:r>
              <w:rPr>
                <w:sz w:val="20"/>
              </w:rPr>
              <w:t>ASReml</w:t>
            </w:r>
            <w:proofErr w:type="spellEnd"/>
            <w:r>
              <w:rPr>
                <w:spacing w:val="-4"/>
                <w:sz w:val="20"/>
              </w:rPr>
              <w:t xml:space="preserve"> </w:t>
            </w:r>
            <w:r>
              <w:rPr>
                <w:sz w:val="20"/>
              </w:rPr>
              <w:t>3.0</w:t>
            </w:r>
          </w:p>
        </w:tc>
        <w:tc>
          <w:tcPr>
            <w:tcW w:w="1065" w:type="dxa"/>
            <w:tcBorders>
              <w:right w:val="single" w:sz="6" w:space="0" w:color="000000"/>
            </w:tcBorders>
          </w:tcPr>
          <w:p w:rsidR="00032EFF" w:rsidRDefault="00CB7A3F">
            <w:pPr>
              <w:pStyle w:val="TableParagraph"/>
              <w:spacing w:line="210" w:lineRule="exact"/>
              <w:ind w:left="112"/>
              <w:jc w:val="left"/>
              <w:rPr>
                <w:sz w:val="20"/>
              </w:rPr>
            </w:pPr>
            <w:hyperlink r:id="rId55" w:anchor="B54">
              <w:r w:rsidR="00D8533A">
                <w:rPr>
                  <w:sz w:val="20"/>
                </w:rPr>
                <w:t>[</w:t>
              </w:r>
              <w:r w:rsidR="00D8533A">
                <w:rPr>
                  <w:color w:val="0000FF"/>
                  <w:sz w:val="20"/>
                  <w:u w:val="single" w:color="0000FF"/>
                </w:rPr>
                <w:t>99]</w:t>
              </w:r>
            </w:hyperlink>
          </w:p>
        </w:tc>
      </w:tr>
      <w:tr w:rsidR="00032EFF">
        <w:trPr>
          <w:trHeight w:val="1379"/>
        </w:trPr>
        <w:tc>
          <w:tcPr>
            <w:tcW w:w="639" w:type="dxa"/>
          </w:tcPr>
          <w:p w:rsidR="00032EFF" w:rsidRDefault="00D8533A">
            <w:pPr>
              <w:pStyle w:val="TableParagraph"/>
              <w:ind w:left="107"/>
              <w:jc w:val="left"/>
              <w:rPr>
                <w:sz w:val="20"/>
              </w:rPr>
            </w:pPr>
            <w:r>
              <w:rPr>
                <w:w w:val="99"/>
                <w:sz w:val="20"/>
              </w:rPr>
              <w:t>6</w:t>
            </w:r>
          </w:p>
        </w:tc>
        <w:tc>
          <w:tcPr>
            <w:tcW w:w="1226" w:type="dxa"/>
          </w:tcPr>
          <w:p w:rsidR="00032EFF" w:rsidRDefault="00D8533A">
            <w:pPr>
              <w:pStyle w:val="TableParagraph"/>
              <w:ind w:right="99"/>
              <w:rPr>
                <w:sz w:val="20"/>
              </w:rPr>
            </w:pPr>
            <w:r>
              <w:rPr>
                <w:sz w:val="20"/>
              </w:rPr>
              <w:t>Wheat</w:t>
            </w:r>
          </w:p>
        </w:tc>
        <w:tc>
          <w:tcPr>
            <w:tcW w:w="969" w:type="dxa"/>
          </w:tcPr>
          <w:p w:rsidR="00032EFF" w:rsidRDefault="00D8533A">
            <w:pPr>
              <w:pStyle w:val="TableParagraph"/>
              <w:ind w:left="161" w:right="151"/>
              <w:rPr>
                <w:sz w:val="20"/>
              </w:rPr>
            </w:pPr>
            <w:r>
              <w:rPr>
                <w:sz w:val="20"/>
              </w:rPr>
              <w:t>GBS</w:t>
            </w:r>
          </w:p>
        </w:tc>
        <w:tc>
          <w:tcPr>
            <w:tcW w:w="1205" w:type="dxa"/>
          </w:tcPr>
          <w:p w:rsidR="00032EFF" w:rsidRDefault="00D8533A">
            <w:pPr>
              <w:pStyle w:val="TableParagraph"/>
              <w:ind w:left="111" w:right="304"/>
              <w:jc w:val="left"/>
              <w:rPr>
                <w:sz w:val="20"/>
              </w:rPr>
            </w:pPr>
            <w:r>
              <w:rPr>
                <w:spacing w:val="-3"/>
                <w:sz w:val="20"/>
              </w:rPr>
              <w:t xml:space="preserve">Yield </w:t>
            </w:r>
            <w:r>
              <w:rPr>
                <w:spacing w:val="-2"/>
                <w:sz w:val="20"/>
              </w:rPr>
              <w:t>and</w:t>
            </w:r>
            <w:r>
              <w:rPr>
                <w:spacing w:val="-47"/>
                <w:sz w:val="20"/>
              </w:rPr>
              <w:t xml:space="preserve"> </w:t>
            </w:r>
            <w:r>
              <w:rPr>
                <w:sz w:val="20"/>
              </w:rPr>
              <w:t>yield</w:t>
            </w:r>
            <w:r>
              <w:rPr>
                <w:spacing w:val="1"/>
                <w:sz w:val="20"/>
              </w:rPr>
              <w:t xml:space="preserve"> </w:t>
            </w:r>
            <w:r>
              <w:rPr>
                <w:sz w:val="20"/>
              </w:rPr>
              <w:t>related</w:t>
            </w:r>
            <w:r>
              <w:rPr>
                <w:spacing w:val="1"/>
                <w:sz w:val="20"/>
              </w:rPr>
              <w:t xml:space="preserve"> </w:t>
            </w:r>
            <w:r>
              <w:rPr>
                <w:sz w:val="20"/>
              </w:rPr>
              <w:t>traits,</w:t>
            </w:r>
            <w:r>
              <w:rPr>
                <w:spacing w:val="1"/>
                <w:sz w:val="20"/>
              </w:rPr>
              <w:t xml:space="preserve"> </w:t>
            </w:r>
            <w:r>
              <w:rPr>
                <w:sz w:val="20"/>
              </w:rPr>
              <w:t>protein</w:t>
            </w:r>
          </w:p>
          <w:p w:rsidR="00032EFF" w:rsidRDefault="00D8533A">
            <w:pPr>
              <w:pStyle w:val="TableParagraph"/>
              <w:spacing w:line="210" w:lineRule="exact"/>
              <w:ind w:left="111"/>
              <w:jc w:val="left"/>
              <w:rPr>
                <w:sz w:val="20"/>
              </w:rPr>
            </w:pPr>
            <w:r>
              <w:rPr>
                <w:sz w:val="20"/>
              </w:rPr>
              <w:t>content</w:t>
            </w:r>
          </w:p>
        </w:tc>
        <w:tc>
          <w:tcPr>
            <w:tcW w:w="1149" w:type="dxa"/>
          </w:tcPr>
          <w:p w:rsidR="00032EFF" w:rsidRDefault="00D8533A">
            <w:pPr>
              <w:pStyle w:val="TableParagraph"/>
              <w:ind w:left="377"/>
              <w:jc w:val="left"/>
              <w:rPr>
                <w:sz w:val="20"/>
              </w:rPr>
            </w:pPr>
            <w:r>
              <w:rPr>
                <w:sz w:val="20"/>
              </w:rPr>
              <w:t>1127</w:t>
            </w:r>
          </w:p>
        </w:tc>
        <w:tc>
          <w:tcPr>
            <w:tcW w:w="936" w:type="dxa"/>
          </w:tcPr>
          <w:p w:rsidR="00032EFF" w:rsidRDefault="00D8533A">
            <w:pPr>
              <w:pStyle w:val="TableParagraph"/>
              <w:ind w:left="0" w:right="180"/>
              <w:jc w:val="right"/>
              <w:rPr>
                <w:sz w:val="20"/>
              </w:rPr>
            </w:pPr>
            <w:r>
              <w:rPr>
                <w:sz w:val="20"/>
              </w:rPr>
              <w:t>38,893</w:t>
            </w:r>
          </w:p>
        </w:tc>
        <w:tc>
          <w:tcPr>
            <w:tcW w:w="1101" w:type="dxa"/>
          </w:tcPr>
          <w:p w:rsidR="00032EFF" w:rsidRDefault="00D8533A">
            <w:pPr>
              <w:pStyle w:val="TableParagraph"/>
              <w:ind w:left="153"/>
              <w:jc w:val="left"/>
              <w:rPr>
                <w:sz w:val="20"/>
              </w:rPr>
            </w:pPr>
            <w:r>
              <w:rPr>
                <w:sz w:val="20"/>
              </w:rPr>
              <w:t>0.20–0.59</w:t>
            </w:r>
          </w:p>
        </w:tc>
        <w:tc>
          <w:tcPr>
            <w:tcW w:w="1010" w:type="dxa"/>
          </w:tcPr>
          <w:p w:rsidR="00032EFF" w:rsidRDefault="00D8533A">
            <w:pPr>
              <w:pStyle w:val="TableParagraph"/>
              <w:ind w:left="99" w:right="86"/>
              <w:rPr>
                <w:sz w:val="20"/>
              </w:rPr>
            </w:pPr>
            <w:r>
              <w:rPr>
                <w:sz w:val="20"/>
              </w:rPr>
              <w:t>BLUP</w:t>
            </w:r>
          </w:p>
        </w:tc>
        <w:tc>
          <w:tcPr>
            <w:tcW w:w="1458" w:type="dxa"/>
          </w:tcPr>
          <w:p w:rsidR="00032EFF" w:rsidRDefault="00D8533A">
            <w:pPr>
              <w:pStyle w:val="TableParagraph"/>
              <w:ind w:left="111" w:right="445"/>
              <w:jc w:val="left"/>
              <w:rPr>
                <w:sz w:val="20"/>
              </w:rPr>
            </w:pPr>
            <w:proofErr w:type="spellStart"/>
            <w:r>
              <w:rPr>
                <w:sz w:val="20"/>
              </w:rPr>
              <w:t>rrBLUP</w:t>
            </w:r>
            <w:proofErr w:type="spellEnd"/>
            <w:r>
              <w:rPr>
                <w:spacing w:val="1"/>
                <w:sz w:val="20"/>
              </w:rPr>
              <w:t xml:space="preserve"> </w:t>
            </w:r>
            <w:r>
              <w:rPr>
                <w:spacing w:val="-1"/>
                <w:sz w:val="20"/>
              </w:rPr>
              <w:t>version</w:t>
            </w:r>
            <w:r>
              <w:rPr>
                <w:spacing w:val="-10"/>
                <w:sz w:val="20"/>
              </w:rPr>
              <w:t xml:space="preserve"> </w:t>
            </w:r>
            <w:r>
              <w:rPr>
                <w:sz w:val="20"/>
              </w:rPr>
              <w:t>4.2</w:t>
            </w:r>
          </w:p>
        </w:tc>
        <w:tc>
          <w:tcPr>
            <w:tcW w:w="1065" w:type="dxa"/>
            <w:tcBorders>
              <w:right w:val="single" w:sz="6" w:space="0" w:color="000000"/>
            </w:tcBorders>
          </w:tcPr>
          <w:p w:rsidR="00032EFF" w:rsidRDefault="00CB7A3F">
            <w:pPr>
              <w:pStyle w:val="TableParagraph"/>
              <w:ind w:left="112"/>
              <w:jc w:val="left"/>
              <w:rPr>
                <w:sz w:val="20"/>
              </w:rPr>
            </w:pPr>
            <w:hyperlink r:id="rId56" w:anchor="B37">
              <w:r w:rsidR="00D8533A">
                <w:rPr>
                  <w:sz w:val="20"/>
                </w:rPr>
                <w:t>[</w:t>
              </w:r>
              <w:r w:rsidR="00D8533A">
                <w:rPr>
                  <w:color w:val="0000FF"/>
                  <w:sz w:val="20"/>
                  <w:u w:val="single" w:color="0000FF"/>
                </w:rPr>
                <w:t>100]</w:t>
              </w:r>
            </w:hyperlink>
          </w:p>
        </w:tc>
      </w:tr>
      <w:tr w:rsidR="00032EFF">
        <w:trPr>
          <w:trHeight w:val="690"/>
        </w:trPr>
        <w:tc>
          <w:tcPr>
            <w:tcW w:w="639" w:type="dxa"/>
          </w:tcPr>
          <w:p w:rsidR="00032EFF" w:rsidRDefault="00D8533A">
            <w:pPr>
              <w:pStyle w:val="TableParagraph"/>
              <w:ind w:left="107"/>
              <w:jc w:val="left"/>
              <w:rPr>
                <w:sz w:val="20"/>
              </w:rPr>
            </w:pPr>
            <w:r>
              <w:rPr>
                <w:w w:val="99"/>
                <w:sz w:val="20"/>
              </w:rPr>
              <w:t>7</w:t>
            </w:r>
          </w:p>
        </w:tc>
        <w:tc>
          <w:tcPr>
            <w:tcW w:w="1226" w:type="dxa"/>
          </w:tcPr>
          <w:p w:rsidR="00032EFF" w:rsidRDefault="00D8533A">
            <w:pPr>
              <w:pStyle w:val="TableParagraph"/>
              <w:ind w:right="99"/>
              <w:rPr>
                <w:sz w:val="20"/>
              </w:rPr>
            </w:pPr>
            <w:r>
              <w:rPr>
                <w:sz w:val="20"/>
              </w:rPr>
              <w:t>Wheat</w:t>
            </w:r>
          </w:p>
        </w:tc>
        <w:tc>
          <w:tcPr>
            <w:tcW w:w="969" w:type="dxa"/>
          </w:tcPr>
          <w:p w:rsidR="00032EFF" w:rsidRDefault="00D8533A">
            <w:pPr>
              <w:pStyle w:val="TableParagraph"/>
              <w:ind w:left="161" w:right="151"/>
              <w:rPr>
                <w:sz w:val="20"/>
              </w:rPr>
            </w:pPr>
            <w:r>
              <w:rPr>
                <w:sz w:val="20"/>
              </w:rPr>
              <w:t>GBS</w:t>
            </w:r>
          </w:p>
        </w:tc>
        <w:tc>
          <w:tcPr>
            <w:tcW w:w="1205" w:type="dxa"/>
          </w:tcPr>
          <w:p w:rsidR="00032EFF" w:rsidRDefault="00D8533A">
            <w:pPr>
              <w:pStyle w:val="TableParagraph"/>
              <w:spacing w:line="230" w:lineRule="atLeast"/>
              <w:ind w:left="111" w:right="174"/>
              <w:jc w:val="left"/>
              <w:rPr>
                <w:sz w:val="20"/>
              </w:rPr>
            </w:pPr>
            <w:r>
              <w:rPr>
                <w:sz w:val="20"/>
              </w:rPr>
              <w:t>Fusarium</w:t>
            </w:r>
            <w:r>
              <w:rPr>
                <w:spacing w:val="1"/>
                <w:sz w:val="20"/>
              </w:rPr>
              <w:t xml:space="preserve"> </w:t>
            </w:r>
            <w:r>
              <w:rPr>
                <w:spacing w:val="-1"/>
                <w:sz w:val="20"/>
              </w:rPr>
              <w:t xml:space="preserve">head </w:t>
            </w:r>
            <w:r>
              <w:rPr>
                <w:sz w:val="20"/>
              </w:rPr>
              <w:t>blight</w:t>
            </w:r>
            <w:r>
              <w:rPr>
                <w:spacing w:val="-47"/>
                <w:sz w:val="20"/>
              </w:rPr>
              <w:t xml:space="preserve"> </w:t>
            </w:r>
            <w:r>
              <w:rPr>
                <w:sz w:val="20"/>
              </w:rPr>
              <w:t>resistance</w:t>
            </w:r>
          </w:p>
        </w:tc>
        <w:tc>
          <w:tcPr>
            <w:tcW w:w="1149" w:type="dxa"/>
          </w:tcPr>
          <w:p w:rsidR="00032EFF" w:rsidRDefault="00D8533A">
            <w:pPr>
              <w:pStyle w:val="TableParagraph"/>
              <w:ind w:left="425"/>
              <w:jc w:val="left"/>
              <w:rPr>
                <w:sz w:val="20"/>
              </w:rPr>
            </w:pPr>
            <w:r>
              <w:rPr>
                <w:sz w:val="20"/>
              </w:rPr>
              <w:t>273</w:t>
            </w:r>
          </w:p>
        </w:tc>
        <w:tc>
          <w:tcPr>
            <w:tcW w:w="936" w:type="dxa"/>
          </w:tcPr>
          <w:p w:rsidR="00032EFF" w:rsidRDefault="00D8533A">
            <w:pPr>
              <w:pStyle w:val="TableParagraph"/>
              <w:ind w:left="0" w:right="180"/>
              <w:jc w:val="right"/>
              <w:rPr>
                <w:sz w:val="20"/>
              </w:rPr>
            </w:pPr>
            <w:r>
              <w:rPr>
                <w:sz w:val="20"/>
              </w:rPr>
              <w:t>19,992</w:t>
            </w:r>
          </w:p>
        </w:tc>
        <w:tc>
          <w:tcPr>
            <w:tcW w:w="1101" w:type="dxa"/>
          </w:tcPr>
          <w:p w:rsidR="00032EFF" w:rsidRDefault="00D8533A">
            <w:pPr>
              <w:pStyle w:val="TableParagraph"/>
              <w:ind w:left="201"/>
              <w:jc w:val="left"/>
              <w:rPr>
                <w:sz w:val="20"/>
              </w:rPr>
            </w:pPr>
            <w:r>
              <w:rPr>
                <w:sz w:val="20"/>
              </w:rPr>
              <w:t>0.4–0.90</w:t>
            </w:r>
          </w:p>
        </w:tc>
        <w:tc>
          <w:tcPr>
            <w:tcW w:w="1010" w:type="dxa"/>
          </w:tcPr>
          <w:p w:rsidR="00032EFF" w:rsidRDefault="00D8533A">
            <w:pPr>
              <w:pStyle w:val="TableParagraph"/>
              <w:ind w:left="252" w:right="220" w:firstLine="88"/>
              <w:jc w:val="left"/>
              <w:rPr>
                <w:sz w:val="20"/>
              </w:rPr>
            </w:pPr>
            <w:r>
              <w:rPr>
                <w:sz w:val="20"/>
              </w:rPr>
              <w:t>RR-</w:t>
            </w:r>
            <w:r>
              <w:rPr>
                <w:spacing w:val="1"/>
                <w:sz w:val="20"/>
              </w:rPr>
              <w:t xml:space="preserve"> </w:t>
            </w:r>
            <w:r>
              <w:rPr>
                <w:spacing w:val="-1"/>
                <w:sz w:val="20"/>
              </w:rPr>
              <w:t>BLUP</w:t>
            </w:r>
          </w:p>
        </w:tc>
        <w:tc>
          <w:tcPr>
            <w:tcW w:w="1458" w:type="dxa"/>
          </w:tcPr>
          <w:p w:rsidR="00032EFF" w:rsidRDefault="00D8533A">
            <w:pPr>
              <w:pStyle w:val="TableParagraph"/>
              <w:ind w:left="111" w:right="487"/>
              <w:jc w:val="left"/>
              <w:rPr>
                <w:sz w:val="20"/>
              </w:rPr>
            </w:pPr>
            <w:r>
              <w:rPr>
                <w:spacing w:val="-1"/>
                <w:sz w:val="20"/>
              </w:rPr>
              <w:t>R package</w:t>
            </w:r>
            <w:r>
              <w:rPr>
                <w:spacing w:val="-47"/>
                <w:sz w:val="20"/>
              </w:rPr>
              <w:t xml:space="preserve"> </w:t>
            </w:r>
            <w:r>
              <w:rPr>
                <w:sz w:val="20"/>
              </w:rPr>
              <w:t>GAPIT</w:t>
            </w:r>
          </w:p>
        </w:tc>
        <w:tc>
          <w:tcPr>
            <w:tcW w:w="1065" w:type="dxa"/>
            <w:tcBorders>
              <w:right w:val="single" w:sz="6" w:space="0" w:color="000000"/>
            </w:tcBorders>
          </w:tcPr>
          <w:p w:rsidR="00032EFF" w:rsidRDefault="00CB7A3F">
            <w:pPr>
              <w:pStyle w:val="TableParagraph"/>
              <w:ind w:left="112"/>
              <w:jc w:val="left"/>
              <w:rPr>
                <w:sz w:val="20"/>
              </w:rPr>
            </w:pPr>
            <w:hyperlink r:id="rId57" w:anchor="B2">
              <w:r w:rsidR="00D8533A">
                <w:rPr>
                  <w:sz w:val="20"/>
                </w:rPr>
                <w:t>[</w:t>
              </w:r>
              <w:r w:rsidR="00D8533A">
                <w:rPr>
                  <w:color w:val="0000FF"/>
                  <w:sz w:val="20"/>
                  <w:u w:val="single" w:color="0000FF"/>
                </w:rPr>
                <w:t>101]</w:t>
              </w:r>
            </w:hyperlink>
          </w:p>
        </w:tc>
      </w:tr>
      <w:tr w:rsidR="00032EFF">
        <w:trPr>
          <w:trHeight w:val="460"/>
        </w:trPr>
        <w:tc>
          <w:tcPr>
            <w:tcW w:w="639" w:type="dxa"/>
          </w:tcPr>
          <w:p w:rsidR="00032EFF" w:rsidRDefault="00D8533A">
            <w:pPr>
              <w:pStyle w:val="TableParagraph"/>
              <w:ind w:left="107"/>
              <w:jc w:val="left"/>
              <w:rPr>
                <w:sz w:val="20"/>
              </w:rPr>
            </w:pPr>
            <w:r>
              <w:rPr>
                <w:w w:val="99"/>
                <w:sz w:val="20"/>
              </w:rPr>
              <w:t>8</w:t>
            </w:r>
          </w:p>
        </w:tc>
        <w:tc>
          <w:tcPr>
            <w:tcW w:w="1226" w:type="dxa"/>
          </w:tcPr>
          <w:p w:rsidR="00032EFF" w:rsidRDefault="00D8533A">
            <w:pPr>
              <w:pStyle w:val="TableParagraph"/>
              <w:ind w:right="99"/>
              <w:rPr>
                <w:sz w:val="20"/>
              </w:rPr>
            </w:pPr>
            <w:r>
              <w:rPr>
                <w:sz w:val="20"/>
              </w:rPr>
              <w:t>Wheat</w:t>
            </w:r>
          </w:p>
        </w:tc>
        <w:tc>
          <w:tcPr>
            <w:tcW w:w="969" w:type="dxa"/>
          </w:tcPr>
          <w:p w:rsidR="00032EFF" w:rsidRDefault="00D8533A">
            <w:pPr>
              <w:pStyle w:val="TableParagraph"/>
              <w:ind w:left="161" w:right="151"/>
              <w:rPr>
                <w:sz w:val="20"/>
              </w:rPr>
            </w:pPr>
            <w:r>
              <w:rPr>
                <w:sz w:val="20"/>
              </w:rPr>
              <w:t>GBS</w:t>
            </w:r>
          </w:p>
        </w:tc>
        <w:tc>
          <w:tcPr>
            <w:tcW w:w="1205" w:type="dxa"/>
          </w:tcPr>
          <w:p w:rsidR="00CB7A3F" w:rsidRDefault="00D8533A" w:rsidP="00CB7A3F">
            <w:pPr>
              <w:pStyle w:val="TableParagraph"/>
              <w:spacing w:line="225" w:lineRule="exact"/>
              <w:ind w:left="111"/>
              <w:jc w:val="left"/>
              <w:rPr>
                <w:sz w:val="20"/>
              </w:rPr>
            </w:pPr>
            <w:r>
              <w:rPr>
                <w:spacing w:val="-1"/>
                <w:sz w:val="20"/>
              </w:rPr>
              <w:t xml:space="preserve">Grain </w:t>
            </w:r>
            <w:r>
              <w:rPr>
                <w:sz w:val="20"/>
              </w:rPr>
              <w:t>yield,</w:t>
            </w:r>
            <w:r>
              <w:rPr>
                <w:spacing w:val="-47"/>
                <w:sz w:val="20"/>
              </w:rPr>
              <w:t xml:space="preserve"> </w:t>
            </w:r>
            <w:r>
              <w:rPr>
                <w:sz w:val="20"/>
              </w:rPr>
              <w:t>protein</w:t>
            </w:r>
            <w:r w:rsidR="00CB7A3F">
              <w:rPr>
                <w:sz w:val="20"/>
              </w:rPr>
              <w:t xml:space="preserve"> </w:t>
            </w:r>
            <w:r w:rsidR="00CB7A3F">
              <w:rPr>
                <w:sz w:val="20"/>
              </w:rPr>
              <w:t>content</w:t>
            </w:r>
            <w:r w:rsidR="00CB7A3F">
              <w:rPr>
                <w:spacing w:val="-3"/>
                <w:sz w:val="20"/>
              </w:rPr>
              <w:t xml:space="preserve"> </w:t>
            </w:r>
            <w:r w:rsidR="00CB7A3F">
              <w:rPr>
                <w:sz w:val="20"/>
              </w:rPr>
              <w:t>and</w:t>
            </w:r>
          </w:p>
          <w:p w:rsidR="00032EFF" w:rsidRDefault="00CB7A3F" w:rsidP="00CB7A3F">
            <w:pPr>
              <w:pStyle w:val="TableParagraph"/>
              <w:spacing w:line="230" w:lineRule="atLeast"/>
              <w:ind w:left="111" w:right="114"/>
              <w:jc w:val="left"/>
              <w:rPr>
                <w:sz w:val="20"/>
              </w:rPr>
            </w:pPr>
            <w:r>
              <w:rPr>
                <w:sz w:val="20"/>
              </w:rPr>
              <w:t>protein</w:t>
            </w:r>
            <w:r>
              <w:rPr>
                <w:spacing w:val="-48"/>
                <w:sz w:val="20"/>
              </w:rPr>
              <w:t xml:space="preserve"> </w:t>
            </w:r>
            <w:r>
              <w:rPr>
                <w:sz w:val="20"/>
              </w:rPr>
              <w:t>yield</w:t>
            </w:r>
          </w:p>
        </w:tc>
        <w:tc>
          <w:tcPr>
            <w:tcW w:w="1149" w:type="dxa"/>
          </w:tcPr>
          <w:p w:rsidR="00032EFF" w:rsidRDefault="00D8533A">
            <w:pPr>
              <w:pStyle w:val="TableParagraph"/>
              <w:ind w:left="425"/>
              <w:jc w:val="left"/>
              <w:rPr>
                <w:sz w:val="20"/>
              </w:rPr>
            </w:pPr>
            <w:r>
              <w:rPr>
                <w:sz w:val="20"/>
              </w:rPr>
              <w:t>659</w:t>
            </w:r>
          </w:p>
        </w:tc>
        <w:tc>
          <w:tcPr>
            <w:tcW w:w="936" w:type="dxa"/>
          </w:tcPr>
          <w:p w:rsidR="00032EFF" w:rsidRDefault="00D8533A">
            <w:pPr>
              <w:pStyle w:val="TableParagraph"/>
              <w:ind w:left="12"/>
              <w:rPr>
                <w:sz w:val="20"/>
              </w:rPr>
            </w:pPr>
            <w:r>
              <w:rPr>
                <w:w w:val="99"/>
                <w:sz w:val="20"/>
              </w:rPr>
              <w:t>–</w:t>
            </w:r>
          </w:p>
        </w:tc>
        <w:tc>
          <w:tcPr>
            <w:tcW w:w="1101" w:type="dxa"/>
          </w:tcPr>
          <w:p w:rsidR="00032EFF" w:rsidRDefault="00D8533A">
            <w:pPr>
              <w:pStyle w:val="TableParagraph"/>
              <w:ind w:left="153"/>
              <w:jc w:val="left"/>
              <w:rPr>
                <w:sz w:val="20"/>
              </w:rPr>
            </w:pPr>
            <w:r>
              <w:rPr>
                <w:sz w:val="20"/>
              </w:rPr>
              <w:t>0.19–0.51</w:t>
            </w:r>
          </w:p>
        </w:tc>
        <w:tc>
          <w:tcPr>
            <w:tcW w:w="1010" w:type="dxa"/>
          </w:tcPr>
          <w:p w:rsidR="00032EFF" w:rsidRDefault="00D8533A">
            <w:pPr>
              <w:pStyle w:val="TableParagraph"/>
              <w:spacing w:line="230" w:lineRule="atLeast"/>
              <w:ind w:left="252" w:right="220" w:firstLine="88"/>
              <w:jc w:val="left"/>
              <w:rPr>
                <w:sz w:val="20"/>
              </w:rPr>
            </w:pPr>
            <w:r>
              <w:rPr>
                <w:sz w:val="20"/>
              </w:rPr>
              <w:t>RR-</w:t>
            </w:r>
            <w:r>
              <w:rPr>
                <w:spacing w:val="1"/>
                <w:sz w:val="20"/>
              </w:rPr>
              <w:t xml:space="preserve"> </w:t>
            </w:r>
            <w:r>
              <w:rPr>
                <w:spacing w:val="-1"/>
                <w:sz w:val="20"/>
              </w:rPr>
              <w:t>BLUP</w:t>
            </w:r>
          </w:p>
        </w:tc>
        <w:tc>
          <w:tcPr>
            <w:tcW w:w="1458" w:type="dxa"/>
          </w:tcPr>
          <w:p w:rsidR="00032EFF" w:rsidRDefault="00D8533A">
            <w:pPr>
              <w:pStyle w:val="TableParagraph"/>
              <w:spacing w:line="230" w:lineRule="atLeast"/>
              <w:ind w:left="111" w:right="487"/>
              <w:jc w:val="left"/>
              <w:rPr>
                <w:sz w:val="20"/>
              </w:rPr>
            </w:pPr>
            <w:r>
              <w:rPr>
                <w:spacing w:val="-1"/>
                <w:sz w:val="20"/>
              </w:rPr>
              <w:t>R package</w:t>
            </w:r>
            <w:r>
              <w:rPr>
                <w:spacing w:val="-47"/>
                <w:sz w:val="20"/>
              </w:rPr>
              <w:t xml:space="preserve"> </w:t>
            </w:r>
            <w:proofErr w:type="spellStart"/>
            <w:r>
              <w:rPr>
                <w:sz w:val="20"/>
              </w:rPr>
              <w:t>rrBLUP</w:t>
            </w:r>
            <w:proofErr w:type="spellEnd"/>
          </w:p>
        </w:tc>
        <w:tc>
          <w:tcPr>
            <w:tcW w:w="1065" w:type="dxa"/>
            <w:tcBorders>
              <w:right w:val="single" w:sz="6" w:space="0" w:color="000000"/>
            </w:tcBorders>
          </w:tcPr>
          <w:p w:rsidR="00032EFF" w:rsidRDefault="00CB7A3F">
            <w:pPr>
              <w:pStyle w:val="TableParagraph"/>
              <w:ind w:left="112"/>
              <w:jc w:val="left"/>
              <w:rPr>
                <w:sz w:val="20"/>
              </w:rPr>
            </w:pPr>
            <w:hyperlink r:id="rId58" w:anchor="B50">
              <w:r w:rsidR="00D8533A">
                <w:rPr>
                  <w:sz w:val="20"/>
                </w:rPr>
                <w:t>[</w:t>
              </w:r>
              <w:r w:rsidR="00D8533A">
                <w:rPr>
                  <w:color w:val="0000FF"/>
                  <w:sz w:val="20"/>
                  <w:u w:val="single" w:color="0000FF"/>
                </w:rPr>
                <w:t>102]</w:t>
              </w:r>
            </w:hyperlink>
          </w:p>
        </w:tc>
      </w:tr>
      <w:tr w:rsidR="00032EFF">
        <w:trPr>
          <w:trHeight w:val="460"/>
        </w:trPr>
        <w:tc>
          <w:tcPr>
            <w:tcW w:w="639" w:type="dxa"/>
          </w:tcPr>
          <w:p w:rsidR="00032EFF" w:rsidRDefault="00D8533A">
            <w:pPr>
              <w:pStyle w:val="TableParagraph"/>
              <w:spacing w:line="225" w:lineRule="exact"/>
              <w:ind w:left="107"/>
              <w:jc w:val="left"/>
              <w:rPr>
                <w:sz w:val="20"/>
              </w:rPr>
            </w:pPr>
            <w:r>
              <w:rPr>
                <w:w w:val="99"/>
                <w:sz w:val="20"/>
              </w:rPr>
              <w:t>9</w:t>
            </w:r>
          </w:p>
        </w:tc>
        <w:tc>
          <w:tcPr>
            <w:tcW w:w="1226" w:type="dxa"/>
          </w:tcPr>
          <w:p w:rsidR="00032EFF" w:rsidRDefault="00D8533A">
            <w:pPr>
              <w:pStyle w:val="TableParagraph"/>
              <w:spacing w:line="225" w:lineRule="exact"/>
              <w:ind w:right="99"/>
              <w:rPr>
                <w:sz w:val="20"/>
              </w:rPr>
            </w:pPr>
            <w:r>
              <w:rPr>
                <w:sz w:val="20"/>
              </w:rPr>
              <w:t>Wheat</w:t>
            </w:r>
          </w:p>
        </w:tc>
        <w:tc>
          <w:tcPr>
            <w:tcW w:w="969" w:type="dxa"/>
          </w:tcPr>
          <w:p w:rsidR="00032EFF" w:rsidRDefault="00D8533A">
            <w:pPr>
              <w:pStyle w:val="TableParagraph"/>
              <w:spacing w:line="225" w:lineRule="exact"/>
              <w:ind w:left="161" w:right="151"/>
              <w:rPr>
                <w:sz w:val="20"/>
              </w:rPr>
            </w:pPr>
            <w:r>
              <w:rPr>
                <w:sz w:val="20"/>
              </w:rPr>
              <w:t>GBS</w:t>
            </w:r>
          </w:p>
        </w:tc>
        <w:tc>
          <w:tcPr>
            <w:tcW w:w="1205" w:type="dxa"/>
          </w:tcPr>
          <w:p w:rsidR="00032EFF" w:rsidRDefault="00D8533A">
            <w:pPr>
              <w:pStyle w:val="TableParagraph"/>
              <w:spacing w:line="225" w:lineRule="exact"/>
              <w:ind w:left="111"/>
              <w:jc w:val="left"/>
              <w:rPr>
                <w:sz w:val="20"/>
              </w:rPr>
            </w:pPr>
            <w:r>
              <w:rPr>
                <w:sz w:val="20"/>
              </w:rPr>
              <w:t>Grain</w:t>
            </w:r>
            <w:r>
              <w:rPr>
                <w:spacing w:val="-2"/>
                <w:sz w:val="20"/>
              </w:rPr>
              <w:t xml:space="preserve"> </w:t>
            </w:r>
            <w:r>
              <w:rPr>
                <w:sz w:val="20"/>
              </w:rPr>
              <w:t>yield</w:t>
            </w:r>
          </w:p>
        </w:tc>
        <w:tc>
          <w:tcPr>
            <w:tcW w:w="1149" w:type="dxa"/>
          </w:tcPr>
          <w:p w:rsidR="00032EFF" w:rsidRDefault="00D8533A">
            <w:pPr>
              <w:pStyle w:val="TableParagraph"/>
              <w:spacing w:line="225" w:lineRule="exact"/>
              <w:ind w:left="375"/>
              <w:jc w:val="left"/>
              <w:rPr>
                <w:sz w:val="20"/>
              </w:rPr>
            </w:pPr>
            <w:r>
              <w:rPr>
                <w:sz w:val="20"/>
              </w:rPr>
              <w:t>1477</w:t>
            </w:r>
          </w:p>
        </w:tc>
        <w:tc>
          <w:tcPr>
            <w:tcW w:w="936" w:type="dxa"/>
          </w:tcPr>
          <w:p w:rsidR="00032EFF" w:rsidRDefault="00D8533A">
            <w:pPr>
              <w:pStyle w:val="TableParagraph"/>
              <w:spacing w:line="225" w:lineRule="exact"/>
              <w:ind w:left="147" w:right="136"/>
              <w:rPr>
                <w:sz w:val="20"/>
              </w:rPr>
            </w:pPr>
            <w:r>
              <w:rPr>
                <w:sz w:val="20"/>
              </w:rPr>
              <w:t>81,999</w:t>
            </w:r>
          </w:p>
        </w:tc>
        <w:tc>
          <w:tcPr>
            <w:tcW w:w="1101" w:type="dxa"/>
          </w:tcPr>
          <w:p w:rsidR="00032EFF" w:rsidRDefault="00D8533A">
            <w:pPr>
              <w:pStyle w:val="TableParagraph"/>
              <w:spacing w:line="225" w:lineRule="exact"/>
              <w:ind w:left="130" w:right="118"/>
              <w:rPr>
                <w:sz w:val="20"/>
              </w:rPr>
            </w:pPr>
            <w:r>
              <w:rPr>
                <w:sz w:val="20"/>
              </w:rPr>
              <w:t>0.50</w:t>
            </w:r>
          </w:p>
        </w:tc>
        <w:tc>
          <w:tcPr>
            <w:tcW w:w="1010" w:type="dxa"/>
          </w:tcPr>
          <w:p w:rsidR="00032EFF" w:rsidRDefault="00D8533A">
            <w:pPr>
              <w:pStyle w:val="TableParagraph"/>
              <w:spacing w:line="225" w:lineRule="exact"/>
              <w:ind w:left="98" w:right="86"/>
              <w:rPr>
                <w:sz w:val="20"/>
              </w:rPr>
            </w:pPr>
            <w:r>
              <w:rPr>
                <w:sz w:val="20"/>
              </w:rPr>
              <w:t>G-BLUP</w:t>
            </w:r>
          </w:p>
        </w:tc>
        <w:tc>
          <w:tcPr>
            <w:tcW w:w="1458" w:type="dxa"/>
          </w:tcPr>
          <w:p w:rsidR="00032EFF" w:rsidRDefault="00D8533A">
            <w:pPr>
              <w:pStyle w:val="TableParagraph"/>
              <w:spacing w:line="225" w:lineRule="exact"/>
              <w:ind w:left="111"/>
              <w:jc w:val="left"/>
              <w:rPr>
                <w:sz w:val="20"/>
              </w:rPr>
            </w:pPr>
            <w:r>
              <w:rPr>
                <w:sz w:val="20"/>
              </w:rPr>
              <w:t>R</w:t>
            </w:r>
            <w:r>
              <w:rPr>
                <w:spacing w:val="-4"/>
                <w:sz w:val="20"/>
              </w:rPr>
              <w:t xml:space="preserve"> </w:t>
            </w:r>
            <w:r>
              <w:rPr>
                <w:sz w:val="20"/>
              </w:rPr>
              <w:t>package</w:t>
            </w:r>
          </w:p>
          <w:p w:rsidR="00032EFF" w:rsidRDefault="00D8533A">
            <w:pPr>
              <w:pStyle w:val="TableParagraph"/>
              <w:spacing w:line="215" w:lineRule="exact"/>
              <w:ind w:left="111"/>
              <w:jc w:val="left"/>
              <w:rPr>
                <w:sz w:val="20"/>
              </w:rPr>
            </w:pPr>
            <w:proofErr w:type="spellStart"/>
            <w:r>
              <w:rPr>
                <w:sz w:val="20"/>
              </w:rPr>
              <w:t>rrBLUP</w:t>
            </w:r>
            <w:proofErr w:type="spellEnd"/>
          </w:p>
        </w:tc>
        <w:tc>
          <w:tcPr>
            <w:tcW w:w="1065" w:type="dxa"/>
            <w:tcBorders>
              <w:right w:val="single" w:sz="6" w:space="0" w:color="000000"/>
            </w:tcBorders>
          </w:tcPr>
          <w:p w:rsidR="00032EFF" w:rsidRDefault="00CB7A3F">
            <w:pPr>
              <w:pStyle w:val="TableParagraph"/>
              <w:spacing w:line="225" w:lineRule="exact"/>
              <w:ind w:left="112"/>
              <w:jc w:val="left"/>
              <w:rPr>
                <w:sz w:val="20"/>
              </w:rPr>
            </w:pPr>
            <w:hyperlink r:id="rId59" w:anchor="B42">
              <w:r w:rsidR="00D8533A">
                <w:rPr>
                  <w:sz w:val="20"/>
                </w:rPr>
                <w:t>[</w:t>
              </w:r>
              <w:r w:rsidR="00D8533A">
                <w:rPr>
                  <w:color w:val="0000FF"/>
                  <w:sz w:val="20"/>
                  <w:u w:val="single" w:color="0000FF"/>
                </w:rPr>
                <w:t>103]</w:t>
              </w:r>
            </w:hyperlink>
          </w:p>
        </w:tc>
      </w:tr>
      <w:tr w:rsidR="00032EFF">
        <w:trPr>
          <w:trHeight w:val="690"/>
        </w:trPr>
        <w:tc>
          <w:tcPr>
            <w:tcW w:w="639" w:type="dxa"/>
          </w:tcPr>
          <w:p w:rsidR="00032EFF" w:rsidRDefault="00D8533A">
            <w:pPr>
              <w:pStyle w:val="TableParagraph"/>
              <w:spacing w:line="225" w:lineRule="exact"/>
              <w:ind w:left="107"/>
              <w:jc w:val="left"/>
              <w:rPr>
                <w:sz w:val="20"/>
              </w:rPr>
            </w:pPr>
            <w:r>
              <w:rPr>
                <w:sz w:val="20"/>
              </w:rPr>
              <w:t>10</w:t>
            </w:r>
          </w:p>
        </w:tc>
        <w:tc>
          <w:tcPr>
            <w:tcW w:w="1226" w:type="dxa"/>
          </w:tcPr>
          <w:p w:rsidR="00032EFF" w:rsidRDefault="00D8533A">
            <w:pPr>
              <w:pStyle w:val="TableParagraph"/>
              <w:spacing w:line="225" w:lineRule="exact"/>
              <w:ind w:right="99"/>
              <w:rPr>
                <w:sz w:val="20"/>
              </w:rPr>
            </w:pPr>
            <w:r>
              <w:rPr>
                <w:sz w:val="20"/>
              </w:rPr>
              <w:t>Wheat</w:t>
            </w:r>
          </w:p>
        </w:tc>
        <w:tc>
          <w:tcPr>
            <w:tcW w:w="969" w:type="dxa"/>
          </w:tcPr>
          <w:p w:rsidR="00032EFF" w:rsidRDefault="00D8533A">
            <w:pPr>
              <w:pStyle w:val="TableParagraph"/>
              <w:spacing w:line="225" w:lineRule="exact"/>
              <w:ind w:left="91" w:right="83"/>
              <w:rPr>
                <w:sz w:val="20"/>
              </w:rPr>
            </w:pPr>
            <w:proofErr w:type="spellStart"/>
            <w:r>
              <w:rPr>
                <w:sz w:val="20"/>
              </w:rPr>
              <w:t>DArTseq</w:t>
            </w:r>
            <w:proofErr w:type="spellEnd"/>
          </w:p>
        </w:tc>
        <w:tc>
          <w:tcPr>
            <w:tcW w:w="1205" w:type="dxa"/>
          </w:tcPr>
          <w:p w:rsidR="00032EFF" w:rsidRDefault="00D8533A">
            <w:pPr>
              <w:pStyle w:val="TableParagraph"/>
              <w:spacing w:line="225" w:lineRule="exact"/>
              <w:ind w:left="111"/>
              <w:jc w:val="left"/>
              <w:rPr>
                <w:sz w:val="20"/>
              </w:rPr>
            </w:pPr>
            <w:r>
              <w:rPr>
                <w:sz w:val="20"/>
              </w:rPr>
              <w:t>Grain</w:t>
            </w:r>
            <w:r>
              <w:rPr>
                <w:spacing w:val="-2"/>
                <w:sz w:val="20"/>
              </w:rPr>
              <w:t xml:space="preserve"> </w:t>
            </w:r>
            <w:r>
              <w:rPr>
                <w:sz w:val="20"/>
              </w:rPr>
              <w:t>yield</w:t>
            </w:r>
          </w:p>
        </w:tc>
        <w:tc>
          <w:tcPr>
            <w:tcW w:w="1149" w:type="dxa"/>
          </w:tcPr>
          <w:p w:rsidR="00032EFF" w:rsidRDefault="00D8533A">
            <w:pPr>
              <w:pStyle w:val="TableParagraph"/>
              <w:spacing w:line="225" w:lineRule="exact"/>
              <w:ind w:left="425"/>
              <w:jc w:val="left"/>
              <w:rPr>
                <w:sz w:val="20"/>
              </w:rPr>
            </w:pPr>
            <w:r>
              <w:rPr>
                <w:sz w:val="20"/>
              </w:rPr>
              <w:t>803</w:t>
            </w:r>
          </w:p>
        </w:tc>
        <w:tc>
          <w:tcPr>
            <w:tcW w:w="936" w:type="dxa"/>
          </w:tcPr>
          <w:p w:rsidR="00032EFF" w:rsidRDefault="00D8533A">
            <w:pPr>
              <w:pStyle w:val="TableParagraph"/>
              <w:spacing w:line="225" w:lineRule="exact"/>
              <w:ind w:left="12"/>
              <w:rPr>
                <w:sz w:val="20"/>
              </w:rPr>
            </w:pPr>
            <w:r>
              <w:rPr>
                <w:w w:val="99"/>
                <w:sz w:val="20"/>
              </w:rPr>
              <w:t>–</w:t>
            </w:r>
          </w:p>
        </w:tc>
        <w:tc>
          <w:tcPr>
            <w:tcW w:w="1101" w:type="dxa"/>
          </w:tcPr>
          <w:p w:rsidR="00032EFF" w:rsidRDefault="00D8533A">
            <w:pPr>
              <w:pStyle w:val="TableParagraph"/>
              <w:spacing w:line="225" w:lineRule="exact"/>
              <w:ind w:left="133" w:right="118"/>
              <w:rPr>
                <w:sz w:val="20"/>
              </w:rPr>
            </w:pPr>
            <w:r>
              <w:rPr>
                <w:sz w:val="20"/>
              </w:rPr>
              <w:t>0.27–0.36</w:t>
            </w:r>
          </w:p>
        </w:tc>
        <w:tc>
          <w:tcPr>
            <w:tcW w:w="1010" w:type="dxa"/>
          </w:tcPr>
          <w:p w:rsidR="00032EFF" w:rsidRDefault="00D8533A">
            <w:pPr>
              <w:pStyle w:val="TableParagraph"/>
              <w:spacing w:line="225" w:lineRule="exact"/>
              <w:ind w:left="98" w:right="86"/>
              <w:rPr>
                <w:sz w:val="20"/>
              </w:rPr>
            </w:pPr>
            <w:r>
              <w:rPr>
                <w:sz w:val="20"/>
              </w:rPr>
              <w:t>G-BLUP</w:t>
            </w:r>
          </w:p>
        </w:tc>
        <w:tc>
          <w:tcPr>
            <w:tcW w:w="1458" w:type="dxa"/>
          </w:tcPr>
          <w:p w:rsidR="00032EFF" w:rsidRDefault="00D8533A">
            <w:pPr>
              <w:pStyle w:val="TableParagraph"/>
              <w:ind w:left="111" w:right="444"/>
              <w:jc w:val="left"/>
              <w:rPr>
                <w:sz w:val="20"/>
              </w:rPr>
            </w:pPr>
            <w:r>
              <w:rPr>
                <w:sz w:val="20"/>
              </w:rPr>
              <w:t>BGLR and</w:t>
            </w:r>
            <w:r>
              <w:rPr>
                <w:spacing w:val="-48"/>
                <w:sz w:val="20"/>
              </w:rPr>
              <w:t xml:space="preserve"> </w:t>
            </w:r>
            <w:proofErr w:type="spellStart"/>
            <w:r>
              <w:rPr>
                <w:sz w:val="20"/>
              </w:rPr>
              <w:t>ASReml</w:t>
            </w:r>
            <w:proofErr w:type="spellEnd"/>
            <w:r>
              <w:rPr>
                <w:spacing w:val="-12"/>
                <w:sz w:val="20"/>
              </w:rPr>
              <w:t xml:space="preserve"> </w:t>
            </w:r>
            <w:r>
              <w:rPr>
                <w:sz w:val="20"/>
              </w:rPr>
              <w:t>R</w:t>
            </w:r>
          </w:p>
          <w:p w:rsidR="00032EFF" w:rsidRDefault="00D8533A">
            <w:pPr>
              <w:pStyle w:val="TableParagraph"/>
              <w:spacing w:line="215" w:lineRule="exact"/>
              <w:ind w:left="111"/>
              <w:jc w:val="left"/>
              <w:rPr>
                <w:sz w:val="20"/>
              </w:rPr>
            </w:pPr>
            <w:r>
              <w:rPr>
                <w:sz w:val="20"/>
              </w:rPr>
              <w:t>packages</w:t>
            </w:r>
          </w:p>
        </w:tc>
        <w:tc>
          <w:tcPr>
            <w:tcW w:w="1065" w:type="dxa"/>
            <w:tcBorders>
              <w:right w:val="single" w:sz="6" w:space="0" w:color="000000"/>
            </w:tcBorders>
          </w:tcPr>
          <w:p w:rsidR="00032EFF" w:rsidRDefault="00CB7A3F">
            <w:pPr>
              <w:pStyle w:val="TableParagraph"/>
              <w:spacing w:line="225" w:lineRule="exact"/>
              <w:ind w:left="112"/>
              <w:jc w:val="left"/>
              <w:rPr>
                <w:sz w:val="20"/>
              </w:rPr>
            </w:pPr>
            <w:hyperlink r:id="rId60" w:anchor="B53">
              <w:r w:rsidR="00D8533A">
                <w:rPr>
                  <w:sz w:val="20"/>
                </w:rPr>
                <w:t>[</w:t>
              </w:r>
              <w:r w:rsidR="00D8533A">
                <w:rPr>
                  <w:color w:val="0000FF"/>
                  <w:sz w:val="20"/>
                  <w:u w:val="single" w:color="0000FF"/>
                </w:rPr>
                <w:t>104]</w:t>
              </w:r>
            </w:hyperlink>
          </w:p>
        </w:tc>
      </w:tr>
      <w:tr w:rsidR="00032EFF">
        <w:trPr>
          <w:trHeight w:val="1838"/>
        </w:trPr>
        <w:tc>
          <w:tcPr>
            <w:tcW w:w="639" w:type="dxa"/>
          </w:tcPr>
          <w:p w:rsidR="00032EFF" w:rsidRDefault="00D8533A">
            <w:pPr>
              <w:pStyle w:val="TableParagraph"/>
              <w:spacing w:line="225" w:lineRule="exact"/>
              <w:ind w:left="107"/>
              <w:jc w:val="left"/>
              <w:rPr>
                <w:sz w:val="20"/>
              </w:rPr>
            </w:pPr>
            <w:r>
              <w:rPr>
                <w:sz w:val="20"/>
              </w:rPr>
              <w:t>11</w:t>
            </w:r>
          </w:p>
        </w:tc>
        <w:tc>
          <w:tcPr>
            <w:tcW w:w="1226" w:type="dxa"/>
          </w:tcPr>
          <w:p w:rsidR="00032EFF" w:rsidRDefault="00D8533A">
            <w:pPr>
              <w:pStyle w:val="TableParagraph"/>
              <w:spacing w:line="225" w:lineRule="exact"/>
              <w:ind w:right="99"/>
              <w:rPr>
                <w:sz w:val="20"/>
              </w:rPr>
            </w:pPr>
            <w:r>
              <w:rPr>
                <w:sz w:val="20"/>
              </w:rPr>
              <w:t>Wheat</w:t>
            </w:r>
          </w:p>
        </w:tc>
        <w:tc>
          <w:tcPr>
            <w:tcW w:w="969" w:type="dxa"/>
          </w:tcPr>
          <w:p w:rsidR="00032EFF" w:rsidRDefault="00D8533A">
            <w:pPr>
              <w:pStyle w:val="TableParagraph"/>
              <w:spacing w:line="225" w:lineRule="exact"/>
              <w:ind w:left="161" w:right="151"/>
              <w:rPr>
                <w:sz w:val="20"/>
              </w:rPr>
            </w:pPr>
            <w:r>
              <w:rPr>
                <w:sz w:val="20"/>
              </w:rPr>
              <w:t>GBS</w:t>
            </w:r>
          </w:p>
        </w:tc>
        <w:tc>
          <w:tcPr>
            <w:tcW w:w="1205" w:type="dxa"/>
          </w:tcPr>
          <w:p w:rsidR="00032EFF" w:rsidRDefault="00D8533A">
            <w:pPr>
              <w:pStyle w:val="TableParagraph"/>
              <w:ind w:left="111" w:right="114"/>
              <w:jc w:val="left"/>
              <w:rPr>
                <w:sz w:val="20"/>
              </w:rPr>
            </w:pPr>
            <w:r>
              <w:rPr>
                <w:sz w:val="20"/>
              </w:rPr>
              <w:t>,</w:t>
            </w:r>
            <w:r>
              <w:rPr>
                <w:spacing w:val="-47"/>
                <w:sz w:val="20"/>
              </w:rPr>
              <w:t xml:space="preserve"> </w:t>
            </w:r>
            <w:r>
              <w:rPr>
                <w:sz w:val="20"/>
              </w:rPr>
              <w:t>Fusarium</w:t>
            </w:r>
            <w:r>
              <w:rPr>
                <w:spacing w:val="1"/>
                <w:sz w:val="20"/>
              </w:rPr>
              <w:t xml:space="preserve"> </w:t>
            </w:r>
            <w:r>
              <w:rPr>
                <w:sz w:val="20"/>
              </w:rPr>
              <w:t>head blight</w:t>
            </w:r>
            <w:r>
              <w:rPr>
                <w:spacing w:val="1"/>
                <w:sz w:val="20"/>
              </w:rPr>
              <w:t xml:space="preserve"> </w:t>
            </w:r>
            <w:r>
              <w:rPr>
                <w:sz w:val="20"/>
              </w:rPr>
              <w:t>resistance,</w:t>
            </w:r>
            <w:r>
              <w:rPr>
                <w:spacing w:val="1"/>
                <w:sz w:val="20"/>
              </w:rPr>
              <w:t xml:space="preserve"> </w:t>
            </w:r>
            <w:r w:rsidR="009F1EC5">
              <w:rPr>
                <w:sz w:val="20"/>
              </w:rPr>
              <w:t xml:space="preserve">yield </w:t>
            </w:r>
            <w:r>
              <w:rPr>
                <w:sz w:val="20"/>
              </w:rPr>
              <w:t>softness</w:t>
            </w:r>
            <w:r>
              <w:rPr>
                <w:spacing w:val="1"/>
                <w:sz w:val="20"/>
              </w:rPr>
              <w:t xml:space="preserve"> </w:t>
            </w:r>
            <w:r>
              <w:rPr>
                <w:spacing w:val="-1"/>
                <w:sz w:val="20"/>
              </w:rPr>
              <w:t>equivalence</w:t>
            </w:r>
            <w:r>
              <w:rPr>
                <w:spacing w:val="-47"/>
                <w:sz w:val="20"/>
              </w:rPr>
              <w:t xml:space="preserve"> </w:t>
            </w:r>
            <w:r>
              <w:rPr>
                <w:sz w:val="20"/>
              </w:rPr>
              <w:t>and</w:t>
            </w:r>
            <w:r>
              <w:rPr>
                <w:spacing w:val="-1"/>
                <w:sz w:val="20"/>
              </w:rPr>
              <w:t xml:space="preserve"> </w:t>
            </w:r>
            <w:r>
              <w:rPr>
                <w:sz w:val="20"/>
              </w:rPr>
              <w:t>flour</w:t>
            </w:r>
          </w:p>
          <w:p w:rsidR="00032EFF" w:rsidRDefault="00D8533A">
            <w:pPr>
              <w:pStyle w:val="TableParagraph"/>
              <w:spacing w:line="214" w:lineRule="exact"/>
              <w:ind w:left="111"/>
              <w:jc w:val="left"/>
              <w:rPr>
                <w:sz w:val="20"/>
              </w:rPr>
            </w:pPr>
            <w:r>
              <w:rPr>
                <w:sz w:val="20"/>
              </w:rPr>
              <w:t>yield</w:t>
            </w:r>
          </w:p>
        </w:tc>
        <w:tc>
          <w:tcPr>
            <w:tcW w:w="1149" w:type="dxa"/>
          </w:tcPr>
          <w:p w:rsidR="00032EFF" w:rsidRDefault="00D8533A">
            <w:pPr>
              <w:pStyle w:val="TableParagraph"/>
              <w:spacing w:line="225" w:lineRule="exact"/>
              <w:ind w:left="425"/>
              <w:jc w:val="left"/>
              <w:rPr>
                <w:sz w:val="20"/>
              </w:rPr>
            </w:pPr>
            <w:r>
              <w:rPr>
                <w:sz w:val="20"/>
              </w:rPr>
              <w:t>470</w:t>
            </w:r>
          </w:p>
        </w:tc>
        <w:tc>
          <w:tcPr>
            <w:tcW w:w="936" w:type="dxa"/>
          </w:tcPr>
          <w:p w:rsidR="00032EFF" w:rsidRDefault="00D8533A">
            <w:pPr>
              <w:pStyle w:val="TableParagraph"/>
              <w:spacing w:line="225" w:lineRule="exact"/>
              <w:ind w:left="147" w:right="134"/>
              <w:rPr>
                <w:sz w:val="20"/>
              </w:rPr>
            </w:pPr>
            <w:r>
              <w:rPr>
                <w:sz w:val="20"/>
              </w:rPr>
              <w:t>4858</w:t>
            </w:r>
          </w:p>
        </w:tc>
        <w:tc>
          <w:tcPr>
            <w:tcW w:w="1101" w:type="dxa"/>
          </w:tcPr>
          <w:p w:rsidR="00032EFF" w:rsidRDefault="00D8533A">
            <w:pPr>
              <w:pStyle w:val="TableParagraph"/>
              <w:spacing w:line="225" w:lineRule="exact"/>
              <w:ind w:left="133" w:right="118"/>
              <w:rPr>
                <w:sz w:val="20"/>
              </w:rPr>
            </w:pPr>
            <w:r>
              <w:rPr>
                <w:sz w:val="20"/>
              </w:rPr>
              <w:t>0.35–0.62</w:t>
            </w:r>
          </w:p>
        </w:tc>
        <w:tc>
          <w:tcPr>
            <w:tcW w:w="1010" w:type="dxa"/>
          </w:tcPr>
          <w:p w:rsidR="00032EFF" w:rsidRDefault="00D8533A">
            <w:pPr>
              <w:pStyle w:val="TableParagraph"/>
              <w:spacing w:line="225" w:lineRule="exact"/>
              <w:ind w:left="99" w:right="86"/>
              <w:rPr>
                <w:sz w:val="20"/>
              </w:rPr>
            </w:pPr>
            <w:r>
              <w:rPr>
                <w:sz w:val="20"/>
              </w:rPr>
              <w:t>BLUP</w:t>
            </w:r>
          </w:p>
        </w:tc>
        <w:tc>
          <w:tcPr>
            <w:tcW w:w="1458" w:type="dxa"/>
          </w:tcPr>
          <w:p w:rsidR="00032EFF" w:rsidRDefault="00D8533A">
            <w:pPr>
              <w:pStyle w:val="TableParagraph"/>
              <w:spacing w:line="224" w:lineRule="exact"/>
              <w:ind w:left="111"/>
              <w:jc w:val="left"/>
              <w:rPr>
                <w:sz w:val="20"/>
              </w:rPr>
            </w:pPr>
            <w:r>
              <w:rPr>
                <w:sz w:val="20"/>
              </w:rPr>
              <w:t>BGLR</w:t>
            </w:r>
            <w:r>
              <w:rPr>
                <w:spacing w:val="-2"/>
                <w:sz w:val="20"/>
              </w:rPr>
              <w:t xml:space="preserve"> </w:t>
            </w:r>
            <w:r>
              <w:rPr>
                <w:sz w:val="20"/>
              </w:rPr>
              <w:t>R-</w:t>
            </w:r>
          </w:p>
          <w:p w:rsidR="00032EFF" w:rsidRDefault="00D8533A">
            <w:pPr>
              <w:pStyle w:val="TableParagraph"/>
              <w:spacing w:line="229" w:lineRule="exact"/>
              <w:ind w:left="111"/>
              <w:jc w:val="left"/>
              <w:rPr>
                <w:sz w:val="20"/>
              </w:rPr>
            </w:pPr>
            <w:r>
              <w:rPr>
                <w:sz w:val="20"/>
              </w:rPr>
              <w:t>package</w:t>
            </w:r>
          </w:p>
        </w:tc>
        <w:tc>
          <w:tcPr>
            <w:tcW w:w="1065" w:type="dxa"/>
            <w:tcBorders>
              <w:right w:val="single" w:sz="6" w:space="0" w:color="000000"/>
            </w:tcBorders>
          </w:tcPr>
          <w:p w:rsidR="00032EFF" w:rsidRDefault="00CB7A3F">
            <w:pPr>
              <w:pStyle w:val="TableParagraph"/>
              <w:spacing w:line="225" w:lineRule="exact"/>
              <w:ind w:left="112"/>
              <w:jc w:val="left"/>
              <w:rPr>
                <w:sz w:val="20"/>
              </w:rPr>
            </w:pPr>
            <w:hyperlink r:id="rId61" w:anchor="B36">
              <w:r w:rsidR="00D8533A">
                <w:rPr>
                  <w:sz w:val="20"/>
                </w:rPr>
                <w:t>[</w:t>
              </w:r>
              <w:r w:rsidR="00D8533A">
                <w:rPr>
                  <w:color w:val="0000FF"/>
                  <w:sz w:val="20"/>
                  <w:u w:val="single" w:color="0000FF"/>
                </w:rPr>
                <w:t>105]</w:t>
              </w:r>
            </w:hyperlink>
          </w:p>
        </w:tc>
      </w:tr>
      <w:tr w:rsidR="00032EFF">
        <w:trPr>
          <w:trHeight w:val="690"/>
        </w:trPr>
        <w:tc>
          <w:tcPr>
            <w:tcW w:w="639" w:type="dxa"/>
          </w:tcPr>
          <w:p w:rsidR="00032EFF" w:rsidRDefault="00D8533A">
            <w:pPr>
              <w:pStyle w:val="TableParagraph"/>
              <w:spacing w:line="225" w:lineRule="exact"/>
              <w:ind w:left="107"/>
              <w:jc w:val="left"/>
              <w:rPr>
                <w:sz w:val="20"/>
              </w:rPr>
            </w:pPr>
            <w:r>
              <w:rPr>
                <w:sz w:val="20"/>
              </w:rPr>
              <w:t>12</w:t>
            </w:r>
          </w:p>
        </w:tc>
        <w:tc>
          <w:tcPr>
            <w:tcW w:w="1226" w:type="dxa"/>
          </w:tcPr>
          <w:p w:rsidR="00032EFF" w:rsidRDefault="00D8533A">
            <w:pPr>
              <w:pStyle w:val="TableParagraph"/>
              <w:spacing w:line="225" w:lineRule="exact"/>
              <w:ind w:right="99"/>
              <w:rPr>
                <w:sz w:val="20"/>
              </w:rPr>
            </w:pPr>
            <w:r>
              <w:rPr>
                <w:sz w:val="20"/>
              </w:rPr>
              <w:t>Wheat</w:t>
            </w:r>
          </w:p>
        </w:tc>
        <w:tc>
          <w:tcPr>
            <w:tcW w:w="969" w:type="dxa"/>
          </w:tcPr>
          <w:p w:rsidR="00032EFF" w:rsidRDefault="00D8533A">
            <w:pPr>
              <w:pStyle w:val="TableParagraph"/>
              <w:spacing w:line="225" w:lineRule="exact"/>
              <w:ind w:left="161" w:right="151"/>
              <w:rPr>
                <w:sz w:val="20"/>
              </w:rPr>
            </w:pPr>
            <w:r>
              <w:rPr>
                <w:sz w:val="20"/>
              </w:rPr>
              <w:t>GBS</w:t>
            </w:r>
          </w:p>
        </w:tc>
        <w:tc>
          <w:tcPr>
            <w:tcW w:w="1205" w:type="dxa"/>
          </w:tcPr>
          <w:p w:rsidR="00032EFF" w:rsidRDefault="00D8533A">
            <w:pPr>
              <w:pStyle w:val="TableParagraph"/>
              <w:ind w:left="111" w:right="355"/>
              <w:jc w:val="left"/>
              <w:rPr>
                <w:sz w:val="20"/>
              </w:rPr>
            </w:pPr>
            <w:r>
              <w:rPr>
                <w:spacing w:val="-1"/>
                <w:sz w:val="20"/>
              </w:rPr>
              <w:t>Heat and</w:t>
            </w:r>
            <w:r>
              <w:rPr>
                <w:spacing w:val="-47"/>
                <w:sz w:val="20"/>
              </w:rPr>
              <w:t xml:space="preserve"> </w:t>
            </w:r>
            <w:r>
              <w:rPr>
                <w:sz w:val="20"/>
              </w:rPr>
              <w:t>drought</w:t>
            </w:r>
          </w:p>
          <w:p w:rsidR="00032EFF" w:rsidRDefault="00D8533A">
            <w:pPr>
              <w:pStyle w:val="TableParagraph"/>
              <w:spacing w:line="215" w:lineRule="exact"/>
              <w:ind w:left="111"/>
              <w:jc w:val="left"/>
              <w:rPr>
                <w:sz w:val="20"/>
              </w:rPr>
            </w:pPr>
            <w:r>
              <w:rPr>
                <w:sz w:val="20"/>
              </w:rPr>
              <w:t>stress</w:t>
            </w:r>
          </w:p>
        </w:tc>
        <w:tc>
          <w:tcPr>
            <w:tcW w:w="1149" w:type="dxa"/>
          </w:tcPr>
          <w:p w:rsidR="00032EFF" w:rsidRDefault="00D8533A">
            <w:pPr>
              <w:pStyle w:val="TableParagraph"/>
              <w:spacing w:line="225" w:lineRule="exact"/>
              <w:ind w:left="325"/>
              <w:jc w:val="left"/>
              <w:rPr>
                <w:sz w:val="20"/>
              </w:rPr>
            </w:pPr>
            <w:r>
              <w:rPr>
                <w:sz w:val="20"/>
              </w:rPr>
              <w:t>10819</w:t>
            </w:r>
          </w:p>
        </w:tc>
        <w:tc>
          <w:tcPr>
            <w:tcW w:w="936" w:type="dxa"/>
          </w:tcPr>
          <w:p w:rsidR="00032EFF" w:rsidRDefault="00D8533A">
            <w:pPr>
              <w:pStyle w:val="TableParagraph"/>
              <w:spacing w:line="225" w:lineRule="exact"/>
              <w:ind w:left="147" w:right="134"/>
              <w:rPr>
                <w:sz w:val="20"/>
              </w:rPr>
            </w:pPr>
            <w:r>
              <w:rPr>
                <w:sz w:val="20"/>
              </w:rPr>
              <w:t>40000</w:t>
            </w:r>
          </w:p>
        </w:tc>
        <w:tc>
          <w:tcPr>
            <w:tcW w:w="1101" w:type="dxa"/>
          </w:tcPr>
          <w:p w:rsidR="00032EFF" w:rsidRDefault="00D8533A">
            <w:pPr>
              <w:pStyle w:val="TableParagraph"/>
              <w:spacing w:line="225" w:lineRule="exact"/>
              <w:ind w:left="133" w:right="118"/>
              <w:rPr>
                <w:sz w:val="20"/>
              </w:rPr>
            </w:pPr>
            <w:r>
              <w:rPr>
                <w:sz w:val="20"/>
              </w:rPr>
              <w:t>0.18–0.65</w:t>
            </w:r>
          </w:p>
        </w:tc>
        <w:tc>
          <w:tcPr>
            <w:tcW w:w="1010" w:type="dxa"/>
          </w:tcPr>
          <w:p w:rsidR="00032EFF" w:rsidRDefault="00D8533A">
            <w:pPr>
              <w:pStyle w:val="TableParagraph"/>
              <w:spacing w:line="225" w:lineRule="exact"/>
              <w:ind w:left="98" w:right="86"/>
              <w:rPr>
                <w:sz w:val="20"/>
              </w:rPr>
            </w:pPr>
            <w:r>
              <w:rPr>
                <w:sz w:val="20"/>
              </w:rPr>
              <w:t>G-BLUP</w:t>
            </w:r>
          </w:p>
        </w:tc>
        <w:tc>
          <w:tcPr>
            <w:tcW w:w="1458" w:type="dxa"/>
          </w:tcPr>
          <w:p w:rsidR="00032EFF" w:rsidRDefault="00D8533A">
            <w:pPr>
              <w:pStyle w:val="TableParagraph"/>
              <w:spacing w:line="225" w:lineRule="exact"/>
              <w:ind w:left="111"/>
              <w:jc w:val="left"/>
              <w:rPr>
                <w:sz w:val="20"/>
              </w:rPr>
            </w:pPr>
            <w:r>
              <w:rPr>
                <w:sz w:val="20"/>
              </w:rPr>
              <w:t>BGLR</w:t>
            </w:r>
            <w:r>
              <w:rPr>
                <w:spacing w:val="-2"/>
                <w:sz w:val="20"/>
              </w:rPr>
              <w:t xml:space="preserve"> </w:t>
            </w:r>
            <w:r>
              <w:rPr>
                <w:sz w:val="20"/>
              </w:rPr>
              <w:t>R-</w:t>
            </w:r>
          </w:p>
          <w:p w:rsidR="00032EFF" w:rsidRDefault="00D8533A">
            <w:pPr>
              <w:pStyle w:val="TableParagraph"/>
              <w:ind w:left="111"/>
              <w:jc w:val="left"/>
              <w:rPr>
                <w:sz w:val="20"/>
              </w:rPr>
            </w:pPr>
            <w:r>
              <w:rPr>
                <w:sz w:val="20"/>
              </w:rPr>
              <w:t>package</w:t>
            </w:r>
          </w:p>
        </w:tc>
        <w:tc>
          <w:tcPr>
            <w:tcW w:w="1065" w:type="dxa"/>
            <w:tcBorders>
              <w:right w:val="single" w:sz="6" w:space="0" w:color="000000"/>
            </w:tcBorders>
          </w:tcPr>
          <w:p w:rsidR="00032EFF" w:rsidRDefault="00CB7A3F">
            <w:pPr>
              <w:pStyle w:val="TableParagraph"/>
              <w:spacing w:line="225" w:lineRule="exact"/>
              <w:ind w:left="112"/>
              <w:jc w:val="left"/>
              <w:rPr>
                <w:sz w:val="20"/>
              </w:rPr>
            </w:pPr>
            <w:hyperlink r:id="rId62" w:anchor="B16">
              <w:r w:rsidR="00D8533A">
                <w:rPr>
                  <w:sz w:val="20"/>
                </w:rPr>
                <w:t>[</w:t>
              </w:r>
              <w:r w:rsidR="00D8533A">
                <w:rPr>
                  <w:color w:val="0000FF"/>
                  <w:sz w:val="20"/>
                  <w:u w:val="single" w:color="0000FF"/>
                </w:rPr>
                <w:t>106]</w:t>
              </w:r>
            </w:hyperlink>
          </w:p>
        </w:tc>
      </w:tr>
      <w:tr w:rsidR="00032EFF">
        <w:trPr>
          <w:trHeight w:val="460"/>
        </w:trPr>
        <w:tc>
          <w:tcPr>
            <w:tcW w:w="639" w:type="dxa"/>
          </w:tcPr>
          <w:p w:rsidR="00032EFF" w:rsidRDefault="00D8533A">
            <w:pPr>
              <w:pStyle w:val="TableParagraph"/>
              <w:spacing w:line="225" w:lineRule="exact"/>
              <w:ind w:left="107"/>
              <w:jc w:val="left"/>
              <w:rPr>
                <w:sz w:val="20"/>
              </w:rPr>
            </w:pPr>
            <w:r>
              <w:rPr>
                <w:sz w:val="20"/>
              </w:rPr>
              <w:t>13</w:t>
            </w:r>
          </w:p>
        </w:tc>
        <w:tc>
          <w:tcPr>
            <w:tcW w:w="1226" w:type="dxa"/>
          </w:tcPr>
          <w:p w:rsidR="00032EFF" w:rsidRDefault="00D8533A">
            <w:pPr>
              <w:pStyle w:val="TableParagraph"/>
              <w:spacing w:line="225" w:lineRule="exact"/>
              <w:ind w:left="107" w:right="101"/>
              <w:rPr>
                <w:sz w:val="20"/>
              </w:rPr>
            </w:pPr>
            <w:r>
              <w:rPr>
                <w:sz w:val="20"/>
              </w:rPr>
              <w:t>Maize</w:t>
            </w:r>
          </w:p>
        </w:tc>
        <w:tc>
          <w:tcPr>
            <w:tcW w:w="969" w:type="dxa"/>
          </w:tcPr>
          <w:p w:rsidR="00032EFF" w:rsidRDefault="00D8533A">
            <w:pPr>
              <w:pStyle w:val="TableParagraph"/>
              <w:spacing w:line="225" w:lineRule="exact"/>
              <w:ind w:left="161" w:right="151"/>
              <w:rPr>
                <w:sz w:val="20"/>
              </w:rPr>
            </w:pPr>
            <w:r>
              <w:rPr>
                <w:sz w:val="20"/>
              </w:rPr>
              <w:t>GBS</w:t>
            </w:r>
          </w:p>
        </w:tc>
        <w:tc>
          <w:tcPr>
            <w:tcW w:w="1205" w:type="dxa"/>
          </w:tcPr>
          <w:p w:rsidR="00032EFF" w:rsidRDefault="00D8533A">
            <w:pPr>
              <w:pStyle w:val="TableParagraph"/>
              <w:spacing w:line="225" w:lineRule="exact"/>
              <w:ind w:left="111"/>
              <w:jc w:val="left"/>
              <w:rPr>
                <w:sz w:val="20"/>
              </w:rPr>
            </w:pPr>
            <w:r>
              <w:rPr>
                <w:sz w:val="20"/>
              </w:rPr>
              <w:t>Drought</w:t>
            </w:r>
          </w:p>
          <w:p w:rsidR="00032EFF" w:rsidRDefault="00D8533A">
            <w:pPr>
              <w:pStyle w:val="TableParagraph"/>
              <w:spacing w:line="215" w:lineRule="exact"/>
              <w:ind w:left="111"/>
              <w:jc w:val="left"/>
              <w:rPr>
                <w:sz w:val="20"/>
              </w:rPr>
            </w:pPr>
            <w:r>
              <w:rPr>
                <w:sz w:val="20"/>
              </w:rPr>
              <w:t>stress</w:t>
            </w:r>
          </w:p>
        </w:tc>
        <w:tc>
          <w:tcPr>
            <w:tcW w:w="1149" w:type="dxa"/>
          </w:tcPr>
          <w:p w:rsidR="00032EFF" w:rsidRDefault="00D8533A">
            <w:pPr>
              <w:pStyle w:val="TableParagraph"/>
              <w:spacing w:line="225" w:lineRule="exact"/>
              <w:ind w:left="375"/>
              <w:jc w:val="left"/>
              <w:rPr>
                <w:sz w:val="20"/>
              </w:rPr>
            </w:pPr>
            <w:r>
              <w:rPr>
                <w:sz w:val="20"/>
              </w:rPr>
              <w:t>3273</w:t>
            </w:r>
          </w:p>
        </w:tc>
        <w:tc>
          <w:tcPr>
            <w:tcW w:w="936" w:type="dxa"/>
          </w:tcPr>
          <w:p w:rsidR="00032EFF" w:rsidRDefault="00D8533A">
            <w:pPr>
              <w:pStyle w:val="TableParagraph"/>
              <w:spacing w:line="225" w:lineRule="exact"/>
              <w:ind w:left="147" w:right="136"/>
              <w:rPr>
                <w:sz w:val="20"/>
              </w:rPr>
            </w:pPr>
            <w:r>
              <w:rPr>
                <w:sz w:val="20"/>
              </w:rPr>
              <w:t>58 731</w:t>
            </w:r>
          </w:p>
        </w:tc>
        <w:tc>
          <w:tcPr>
            <w:tcW w:w="1101" w:type="dxa"/>
          </w:tcPr>
          <w:p w:rsidR="00032EFF" w:rsidRDefault="00D8533A">
            <w:pPr>
              <w:pStyle w:val="TableParagraph"/>
              <w:spacing w:line="225" w:lineRule="exact"/>
              <w:ind w:left="133" w:right="118"/>
              <w:rPr>
                <w:sz w:val="20"/>
              </w:rPr>
            </w:pPr>
            <w:r>
              <w:rPr>
                <w:sz w:val="20"/>
              </w:rPr>
              <w:t>0.40–0.50</w:t>
            </w:r>
          </w:p>
        </w:tc>
        <w:tc>
          <w:tcPr>
            <w:tcW w:w="1010" w:type="dxa"/>
          </w:tcPr>
          <w:p w:rsidR="00032EFF" w:rsidRDefault="00D8533A">
            <w:pPr>
              <w:pStyle w:val="TableParagraph"/>
              <w:spacing w:line="225" w:lineRule="exact"/>
              <w:ind w:left="98" w:right="86"/>
              <w:rPr>
                <w:sz w:val="20"/>
              </w:rPr>
            </w:pPr>
            <w:r>
              <w:rPr>
                <w:sz w:val="20"/>
              </w:rPr>
              <w:t>G-BLUP</w:t>
            </w:r>
          </w:p>
        </w:tc>
        <w:tc>
          <w:tcPr>
            <w:tcW w:w="1458" w:type="dxa"/>
          </w:tcPr>
          <w:p w:rsidR="00032EFF" w:rsidRDefault="00D8533A">
            <w:pPr>
              <w:pStyle w:val="TableParagraph"/>
              <w:spacing w:line="225" w:lineRule="exact"/>
              <w:ind w:left="111"/>
              <w:jc w:val="left"/>
              <w:rPr>
                <w:sz w:val="20"/>
              </w:rPr>
            </w:pPr>
            <w:r>
              <w:rPr>
                <w:sz w:val="20"/>
              </w:rPr>
              <w:t>BGLR</w:t>
            </w:r>
            <w:r>
              <w:rPr>
                <w:spacing w:val="-2"/>
                <w:sz w:val="20"/>
              </w:rPr>
              <w:t xml:space="preserve"> </w:t>
            </w:r>
            <w:r>
              <w:rPr>
                <w:sz w:val="20"/>
              </w:rPr>
              <w:t>R-</w:t>
            </w:r>
          </w:p>
          <w:p w:rsidR="00032EFF" w:rsidRDefault="00D8533A">
            <w:pPr>
              <w:pStyle w:val="TableParagraph"/>
              <w:spacing w:line="215" w:lineRule="exact"/>
              <w:ind w:left="111"/>
              <w:jc w:val="left"/>
              <w:rPr>
                <w:sz w:val="20"/>
              </w:rPr>
            </w:pPr>
            <w:r>
              <w:rPr>
                <w:sz w:val="20"/>
              </w:rPr>
              <w:t>package</w:t>
            </w:r>
          </w:p>
        </w:tc>
        <w:tc>
          <w:tcPr>
            <w:tcW w:w="1065" w:type="dxa"/>
            <w:tcBorders>
              <w:right w:val="single" w:sz="6" w:space="0" w:color="000000"/>
            </w:tcBorders>
          </w:tcPr>
          <w:p w:rsidR="00032EFF" w:rsidRDefault="00CB7A3F">
            <w:pPr>
              <w:pStyle w:val="TableParagraph"/>
              <w:spacing w:line="225" w:lineRule="exact"/>
              <w:ind w:left="112"/>
              <w:jc w:val="left"/>
              <w:rPr>
                <w:sz w:val="20"/>
              </w:rPr>
            </w:pPr>
            <w:hyperlink r:id="rId63" w:anchor="B75">
              <w:r w:rsidR="00D8533A">
                <w:rPr>
                  <w:sz w:val="20"/>
                </w:rPr>
                <w:t>[</w:t>
              </w:r>
              <w:r w:rsidR="00D8533A">
                <w:rPr>
                  <w:color w:val="0000FF"/>
                  <w:sz w:val="20"/>
                  <w:u w:val="single" w:color="0000FF"/>
                </w:rPr>
                <w:t>107]</w:t>
              </w:r>
            </w:hyperlink>
          </w:p>
        </w:tc>
      </w:tr>
      <w:tr w:rsidR="00032EFF">
        <w:trPr>
          <w:trHeight w:val="1379"/>
        </w:trPr>
        <w:tc>
          <w:tcPr>
            <w:tcW w:w="639" w:type="dxa"/>
          </w:tcPr>
          <w:p w:rsidR="00032EFF" w:rsidRDefault="00D8533A">
            <w:pPr>
              <w:pStyle w:val="TableParagraph"/>
              <w:spacing w:line="225" w:lineRule="exact"/>
              <w:ind w:left="107"/>
              <w:jc w:val="left"/>
              <w:rPr>
                <w:sz w:val="20"/>
              </w:rPr>
            </w:pPr>
            <w:r>
              <w:rPr>
                <w:sz w:val="20"/>
              </w:rPr>
              <w:t>14</w:t>
            </w:r>
          </w:p>
        </w:tc>
        <w:tc>
          <w:tcPr>
            <w:tcW w:w="1226" w:type="dxa"/>
          </w:tcPr>
          <w:p w:rsidR="00032EFF" w:rsidRDefault="00D8533A">
            <w:pPr>
              <w:pStyle w:val="TableParagraph"/>
              <w:spacing w:line="225" w:lineRule="exact"/>
              <w:ind w:left="107" w:right="101"/>
              <w:rPr>
                <w:sz w:val="20"/>
              </w:rPr>
            </w:pPr>
            <w:r>
              <w:rPr>
                <w:sz w:val="20"/>
              </w:rPr>
              <w:t>Maize</w:t>
            </w:r>
          </w:p>
        </w:tc>
        <w:tc>
          <w:tcPr>
            <w:tcW w:w="969" w:type="dxa"/>
          </w:tcPr>
          <w:p w:rsidR="00032EFF" w:rsidRDefault="00D8533A">
            <w:pPr>
              <w:pStyle w:val="TableParagraph"/>
              <w:spacing w:line="225" w:lineRule="exact"/>
              <w:ind w:left="161" w:right="151"/>
              <w:rPr>
                <w:sz w:val="20"/>
              </w:rPr>
            </w:pPr>
            <w:r>
              <w:rPr>
                <w:sz w:val="20"/>
              </w:rPr>
              <w:t>GBS</w:t>
            </w:r>
          </w:p>
        </w:tc>
        <w:tc>
          <w:tcPr>
            <w:tcW w:w="1205" w:type="dxa"/>
          </w:tcPr>
          <w:p w:rsidR="00032EFF" w:rsidRDefault="00D8533A">
            <w:pPr>
              <w:pStyle w:val="TableParagraph"/>
              <w:ind w:left="111" w:right="128"/>
              <w:jc w:val="left"/>
              <w:rPr>
                <w:sz w:val="20"/>
              </w:rPr>
            </w:pPr>
            <w:r>
              <w:rPr>
                <w:spacing w:val="-1"/>
                <w:sz w:val="20"/>
              </w:rPr>
              <w:t xml:space="preserve">Grain </w:t>
            </w:r>
            <w:r>
              <w:rPr>
                <w:sz w:val="20"/>
              </w:rPr>
              <w:t>yield,</w:t>
            </w:r>
            <w:r>
              <w:rPr>
                <w:spacing w:val="-47"/>
                <w:sz w:val="20"/>
              </w:rPr>
              <w:t xml:space="preserve"> </w:t>
            </w:r>
            <w:r>
              <w:rPr>
                <w:sz w:val="20"/>
              </w:rPr>
              <w:t>anthesis</w:t>
            </w:r>
            <w:r>
              <w:rPr>
                <w:spacing w:val="1"/>
                <w:sz w:val="20"/>
              </w:rPr>
              <w:t xml:space="preserve"> </w:t>
            </w:r>
            <w:r>
              <w:rPr>
                <w:sz w:val="20"/>
              </w:rPr>
              <w:t>date,</w:t>
            </w:r>
            <w:r>
              <w:rPr>
                <w:spacing w:val="1"/>
                <w:sz w:val="20"/>
              </w:rPr>
              <w:t xml:space="preserve"> </w:t>
            </w:r>
            <w:r>
              <w:rPr>
                <w:sz w:val="20"/>
              </w:rPr>
              <w:t>anthesis-</w:t>
            </w:r>
          </w:p>
          <w:p w:rsidR="00032EFF" w:rsidRDefault="00D8533A">
            <w:pPr>
              <w:pStyle w:val="TableParagraph"/>
              <w:spacing w:line="230" w:lineRule="exact"/>
              <w:ind w:left="111" w:right="461"/>
              <w:jc w:val="left"/>
              <w:rPr>
                <w:sz w:val="20"/>
              </w:rPr>
            </w:pPr>
            <w:proofErr w:type="spellStart"/>
            <w:r>
              <w:rPr>
                <w:sz w:val="20"/>
              </w:rPr>
              <w:t>silkimg</w:t>
            </w:r>
            <w:proofErr w:type="spellEnd"/>
            <w:r>
              <w:rPr>
                <w:spacing w:val="-47"/>
                <w:sz w:val="20"/>
              </w:rPr>
              <w:t xml:space="preserve"> </w:t>
            </w:r>
            <w:r>
              <w:rPr>
                <w:spacing w:val="-1"/>
                <w:sz w:val="20"/>
              </w:rPr>
              <w:t>interval</w:t>
            </w:r>
          </w:p>
        </w:tc>
        <w:tc>
          <w:tcPr>
            <w:tcW w:w="1149" w:type="dxa"/>
          </w:tcPr>
          <w:p w:rsidR="00032EFF" w:rsidRDefault="00D8533A">
            <w:pPr>
              <w:pStyle w:val="TableParagraph"/>
              <w:spacing w:line="225" w:lineRule="exact"/>
              <w:ind w:left="425"/>
              <w:jc w:val="left"/>
              <w:rPr>
                <w:sz w:val="20"/>
              </w:rPr>
            </w:pPr>
            <w:r>
              <w:rPr>
                <w:sz w:val="20"/>
              </w:rPr>
              <w:t>504</w:t>
            </w:r>
          </w:p>
        </w:tc>
        <w:tc>
          <w:tcPr>
            <w:tcW w:w="936" w:type="dxa"/>
          </w:tcPr>
          <w:p w:rsidR="00032EFF" w:rsidRDefault="00D8533A">
            <w:pPr>
              <w:pStyle w:val="TableParagraph"/>
              <w:spacing w:line="225" w:lineRule="exact"/>
              <w:ind w:left="123" w:right="113"/>
              <w:rPr>
                <w:sz w:val="20"/>
              </w:rPr>
            </w:pPr>
            <w:r>
              <w:rPr>
                <w:sz w:val="20"/>
              </w:rPr>
              <w:t>158,281</w:t>
            </w:r>
          </w:p>
        </w:tc>
        <w:tc>
          <w:tcPr>
            <w:tcW w:w="1101" w:type="dxa"/>
          </w:tcPr>
          <w:p w:rsidR="00032EFF" w:rsidRDefault="00D8533A">
            <w:pPr>
              <w:pStyle w:val="TableParagraph"/>
              <w:spacing w:line="225" w:lineRule="exact"/>
              <w:ind w:left="133" w:right="118"/>
              <w:rPr>
                <w:sz w:val="20"/>
              </w:rPr>
            </w:pPr>
            <w:r>
              <w:rPr>
                <w:sz w:val="20"/>
              </w:rPr>
              <w:t>0.51–0.59</w:t>
            </w:r>
          </w:p>
        </w:tc>
        <w:tc>
          <w:tcPr>
            <w:tcW w:w="1010" w:type="dxa"/>
          </w:tcPr>
          <w:p w:rsidR="00032EFF" w:rsidRDefault="00D8533A">
            <w:pPr>
              <w:pStyle w:val="TableParagraph"/>
              <w:spacing w:line="225" w:lineRule="exact"/>
              <w:ind w:left="122"/>
              <w:jc w:val="left"/>
              <w:rPr>
                <w:sz w:val="20"/>
              </w:rPr>
            </w:pPr>
            <w:r>
              <w:rPr>
                <w:sz w:val="20"/>
              </w:rPr>
              <w:t>PGBLUP</w:t>
            </w:r>
          </w:p>
          <w:p w:rsidR="00032EFF" w:rsidRDefault="00D8533A">
            <w:pPr>
              <w:pStyle w:val="TableParagraph"/>
              <w:ind w:left="134"/>
              <w:jc w:val="left"/>
              <w:rPr>
                <w:sz w:val="20"/>
              </w:rPr>
            </w:pPr>
            <w:r>
              <w:rPr>
                <w:sz w:val="20"/>
              </w:rPr>
              <w:t>,</w:t>
            </w:r>
            <w:r>
              <w:rPr>
                <w:spacing w:val="-6"/>
                <w:sz w:val="20"/>
              </w:rPr>
              <w:t xml:space="preserve"> </w:t>
            </w:r>
            <w:r>
              <w:rPr>
                <w:sz w:val="20"/>
              </w:rPr>
              <w:t>PRKHS</w:t>
            </w:r>
          </w:p>
        </w:tc>
        <w:tc>
          <w:tcPr>
            <w:tcW w:w="1458" w:type="dxa"/>
          </w:tcPr>
          <w:p w:rsidR="00032EFF" w:rsidRDefault="00D8533A">
            <w:pPr>
              <w:pStyle w:val="TableParagraph"/>
              <w:spacing w:line="225" w:lineRule="exact"/>
              <w:ind w:left="111"/>
              <w:jc w:val="left"/>
              <w:rPr>
                <w:sz w:val="20"/>
              </w:rPr>
            </w:pPr>
            <w:r>
              <w:rPr>
                <w:sz w:val="20"/>
              </w:rPr>
              <w:t>R</w:t>
            </w:r>
            <w:r>
              <w:rPr>
                <w:spacing w:val="-3"/>
                <w:sz w:val="20"/>
              </w:rPr>
              <w:t xml:space="preserve"> </w:t>
            </w:r>
            <w:r>
              <w:rPr>
                <w:sz w:val="20"/>
              </w:rPr>
              <w:t>Software</w:t>
            </w:r>
          </w:p>
        </w:tc>
        <w:tc>
          <w:tcPr>
            <w:tcW w:w="1065" w:type="dxa"/>
            <w:tcBorders>
              <w:right w:val="single" w:sz="6" w:space="0" w:color="000000"/>
            </w:tcBorders>
          </w:tcPr>
          <w:p w:rsidR="00032EFF" w:rsidRDefault="00CB7A3F">
            <w:pPr>
              <w:pStyle w:val="TableParagraph"/>
              <w:spacing w:line="225" w:lineRule="exact"/>
              <w:ind w:left="112"/>
              <w:jc w:val="left"/>
              <w:rPr>
                <w:sz w:val="20"/>
              </w:rPr>
            </w:pPr>
            <w:hyperlink r:id="rId64" w:anchor="B14">
              <w:r w:rsidR="00D8533A">
                <w:rPr>
                  <w:sz w:val="20"/>
                </w:rPr>
                <w:t>[</w:t>
              </w:r>
              <w:r w:rsidR="00D8533A">
                <w:rPr>
                  <w:color w:val="0000FF"/>
                  <w:sz w:val="20"/>
                  <w:u w:val="single" w:color="0000FF"/>
                </w:rPr>
                <w:t>108]</w:t>
              </w:r>
            </w:hyperlink>
          </w:p>
        </w:tc>
      </w:tr>
      <w:tr w:rsidR="00032EFF">
        <w:trPr>
          <w:trHeight w:val="1380"/>
        </w:trPr>
        <w:tc>
          <w:tcPr>
            <w:tcW w:w="639" w:type="dxa"/>
          </w:tcPr>
          <w:p w:rsidR="00032EFF" w:rsidRDefault="00D8533A">
            <w:pPr>
              <w:pStyle w:val="TableParagraph"/>
              <w:spacing w:line="224" w:lineRule="exact"/>
              <w:ind w:left="107"/>
              <w:jc w:val="left"/>
              <w:rPr>
                <w:sz w:val="20"/>
              </w:rPr>
            </w:pPr>
            <w:r>
              <w:rPr>
                <w:sz w:val="20"/>
              </w:rPr>
              <w:t>15</w:t>
            </w:r>
          </w:p>
        </w:tc>
        <w:tc>
          <w:tcPr>
            <w:tcW w:w="1226" w:type="dxa"/>
          </w:tcPr>
          <w:p w:rsidR="00032EFF" w:rsidRDefault="00D8533A">
            <w:pPr>
              <w:pStyle w:val="TableParagraph"/>
              <w:spacing w:line="224" w:lineRule="exact"/>
              <w:ind w:left="107" w:right="101"/>
              <w:rPr>
                <w:sz w:val="20"/>
              </w:rPr>
            </w:pPr>
            <w:r>
              <w:rPr>
                <w:sz w:val="20"/>
              </w:rPr>
              <w:t>Maize</w:t>
            </w:r>
          </w:p>
        </w:tc>
        <w:tc>
          <w:tcPr>
            <w:tcW w:w="969" w:type="dxa"/>
          </w:tcPr>
          <w:p w:rsidR="00032EFF" w:rsidRDefault="00D8533A">
            <w:pPr>
              <w:pStyle w:val="TableParagraph"/>
              <w:spacing w:line="224" w:lineRule="exact"/>
              <w:ind w:left="161" w:right="151"/>
              <w:rPr>
                <w:sz w:val="20"/>
              </w:rPr>
            </w:pPr>
            <w:r>
              <w:rPr>
                <w:sz w:val="20"/>
              </w:rPr>
              <w:t>GBS</w:t>
            </w:r>
          </w:p>
        </w:tc>
        <w:tc>
          <w:tcPr>
            <w:tcW w:w="1205" w:type="dxa"/>
          </w:tcPr>
          <w:p w:rsidR="00032EFF" w:rsidRDefault="00D8533A">
            <w:pPr>
              <w:pStyle w:val="TableParagraph"/>
              <w:ind w:left="111" w:right="128"/>
              <w:jc w:val="left"/>
              <w:rPr>
                <w:sz w:val="20"/>
              </w:rPr>
            </w:pPr>
            <w:r>
              <w:rPr>
                <w:spacing w:val="-1"/>
                <w:sz w:val="20"/>
              </w:rPr>
              <w:t xml:space="preserve">Grain </w:t>
            </w:r>
            <w:r>
              <w:rPr>
                <w:sz w:val="20"/>
              </w:rPr>
              <w:t>yield,</w:t>
            </w:r>
            <w:r>
              <w:rPr>
                <w:spacing w:val="-47"/>
                <w:sz w:val="20"/>
              </w:rPr>
              <w:t xml:space="preserve"> </w:t>
            </w:r>
            <w:r>
              <w:rPr>
                <w:sz w:val="20"/>
              </w:rPr>
              <w:t>anthesis</w:t>
            </w:r>
            <w:r>
              <w:rPr>
                <w:spacing w:val="1"/>
                <w:sz w:val="20"/>
              </w:rPr>
              <w:t xml:space="preserve"> </w:t>
            </w:r>
            <w:r>
              <w:rPr>
                <w:sz w:val="20"/>
              </w:rPr>
              <w:t>date,</w:t>
            </w:r>
            <w:r>
              <w:rPr>
                <w:spacing w:val="1"/>
                <w:sz w:val="20"/>
              </w:rPr>
              <w:t xml:space="preserve"> </w:t>
            </w:r>
            <w:r>
              <w:rPr>
                <w:sz w:val="20"/>
              </w:rPr>
              <w:t>anthesis-</w:t>
            </w:r>
          </w:p>
          <w:p w:rsidR="00032EFF" w:rsidRDefault="00D8533A">
            <w:pPr>
              <w:pStyle w:val="TableParagraph"/>
              <w:spacing w:line="230" w:lineRule="exact"/>
              <w:ind w:left="111" w:right="461"/>
              <w:jc w:val="left"/>
              <w:rPr>
                <w:sz w:val="20"/>
              </w:rPr>
            </w:pPr>
            <w:proofErr w:type="spellStart"/>
            <w:r>
              <w:rPr>
                <w:sz w:val="20"/>
              </w:rPr>
              <w:t>silkimg</w:t>
            </w:r>
            <w:proofErr w:type="spellEnd"/>
            <w:r>
              <w:rPr>
                <w:spacing w:val="-47"/>
                <w:sz w:val="20"/>
              </w:rPr>
              <w:t xml:space="preserve"> </w:t>
            </w:r>
            <w:r>
              <w:rPr>
                <w:spacing w:val="-1"/>
                <w:sz w:val="20"/>
              </w:rPr>
              <w:t>interval</w:t>
            </w:r>
          </w:p>
        </w:tc>
        <w:tc>
          <w:tcPr>
            <w:tcW w:w="1149" w:type="dxa"/>
          </w:tcPr>
          <w:p w:rsidR="00032EFF" w:rsidRDefault="00D8533A">
            <w:pPr>
              <w:pStyle w:val="TableParagraph"/>
              <w:spacing w:line="224" w:lineRule="exact"/>
              <w:ind w:left="425"/>
              <w:jc w:val="left"/>
              <w:rPr>
                <w:sz w:val="20"/>
              </w:rPr>
            </w:pPr>
            <w:r>
              <w:rPr>
                <w:sz w:val="20"/>
              </w:rPr>
              <w:t>296</w:t>
            </w:r>
          </w:p>
        </w:tc>
        <w:tc>
          <w:tcPr>
            <w:tcW w:w="936" w:type="dxa"/>
          </w:tcPr>
          <w:p w:rsidR="00032EFF" w:rsidRDefault="00D8533A">
            <w:pPr>
              <w:pStyle w:val="TableParagraph"/>
              <w:spacing w:line="224" w:lineRule="exact"/>
              <w:ind w:left="123" w:right="113"/>
              <w:rPr>
                <w:sz w:val="20"/>
              </w:rPr>
            </w:pPr>
            <w:r>
              <w:rPr>
                <w:sz w:val="20"/>
              </w:rPr>
              <w:t>235,265</w:t>
            </w:r>
          </w:p>
        </w:tc>
        <w:tc>
          <w:tcPr>
            <w:tcW w:w="1101" w:type="dxa"/>
          </w:tcPr>
          <w:p w:rsidR="00032EFF" w:rsidRDefault="00D8533A">
            <w:pPr>
              <w:pStyle w:val="TableParagraph"/>
              <w:spacing w:line="224" w:lineRule="exact"/>
              <w:ind w:left="130" w:right="118"/>
              <w:rPr>
                <w:sz w:val="20"/>
              </w:rPr>
            </w:pPr>
            <w:r>
              <w:rPr>
                <w:sz w:val="20"/>
              </w:rPr>
              <w:t>0.62</w:t>
            </w:r>
          </w:p>
        </w:tc>
        <w:tc>
          <w:tcPr>
            <w:tcW w:w="1010" w:type="dxa"/>
          </w:tcPr>
          <w:p w:rsidR="00032EFF" w:rsidRDefault="00D8533A">
            <w:pPr>
              <w:pStyle w:val="TableParagraph"/>
              <w:spacing w:line="224" w:lineRule="exact"/>
              <w:ind w:left="122"/>
              <w:jc w:val="left"/>
              <w:rPr>
                <w:sz w:val="20"/>
              </w:rPr>
            </w:pPr>
            <w:r>
              <w:rPr>
                <w:sz w:val="20"/>
              </w:rPr>
              <w:t>PGBLUP</w:t>
            </w:r>
          </w:p>
          <w:p w:rsidR="00032EFF" w:rsidRDefault="00D8533A">
            <w:pPr>
              <w:pStyle w:val="TableParagraph"/>
              <w:ind w:left="134"/>
              <w:jc w:val="left"/>
              <w:rPr>
                <w:sz w:val="20"/>
              </w:rPr>
            </w:pPr>
            <w:r>
              <w:rPr>
                <w:sz w:val="20"/>
              </w:rPr>
              <w:t>,</w:t>
            </w:r>
            <w:r>
              <w:rPr>
                <w:spacing w:val="-6"/>
                <w:sz w:val="20"/>
              </w:rPr>
              <w:t xml:space="preserve"> </w:t>
            </w:r>
            <w:r>
              <w:rPr>
                <w:sz w:val="20"/>
              </w:rPr>
              <w:t>PRKHS</w:t>
            </w:r>
          </w:p>
        </w:tc>
        <w:tc>
          <w:tcPr>
            <w:tcW w:w="1458" w:type="dxa"/>
          </w:tcPr>
          <w:p w:rsidR="00032EFF" w:rsidRDefault="00D8533A">
            <w:pPr>
              <w:pStyle w:val="TableParagraph"/>
              <w:spacing w:line="224" w:lineRule="exact"/>
              <w:ind w:left="111"/>
              <w:jc w:val="left"/>
              <w:rPr>
                <w:sz w:val="20"/>
              </w:rPr>
            </w:pPr>
            <w:r>
              <w:rPr>
                <w:sz w:val="20"/>
              </w:rPr>
              <w:t>R</w:t>
            </w:r>
            <w:r>
              <w:rPr>
                <w:spacing w:val="-3"/>
                <w:sz w:val="20"/>
              </w:rPr>
              <w:t xml:space="preserve"> </w:t>
            </w:r>
            <w:r>
              <w:rPr>
                <w:sz w:val="20"/>
              </w:rPr>
              <w:t>software</w:t>
            </w:r>
          </w:p>
        </w:tc>
        <w:tc>
          <w:tcPr>
            <w:tcW w:w="1065" w:type="dxa"/>
            <w:tcBorders>
              <w:right w:val="single" w:sz="6" w:space="0" w:color="000000"/>
            </w:tcBorders>
          </w:tcPr>
          <w:p w:rsidR="00032EFF" w:rsidRDefault="00CB7A3F">
            <w:pPr>
              <w:pStyle w:val="TableParagraph"/>
              <w:spacing w:line="224" w:lineRule="exact"/>
              <w:ind w:left="112"/>
              <w:jc w:val="left"/>
              <w:rPr>
                <w:sz w:val="20"/>
              </w:rPr>
            </w:pPr>
            <w:hyperlink r:id="rId65" w:anchor="B14">
              <w:r w:rsidR="00D8533A">
                <w:rPr>
                  <w:sz w:val="20"/>
                </w:rPr>
                <w:t>[</w:t>
              </w:r>
              <w:r w:rsidR="00D8533A">
                <w:rPr>
                  <w:color w:val="0000FF"/>
                  <w:sz w:val="20"/>
                  <w:u w:val="single" w:color="0000FF"/>
                </w:rPr>
                <w:t>108]</w:t>
              </w:r>
            </w:hyperlink>
          </w:p>
        </w:tc>
      </w:tr>
      <w:tr w:rsidR="00032EFF">
        <w:trPr>
          <w:trHeight w:val="690"/>
        </w:trPr>
        <w:tc>
          <w:tcPr>
            <w:tcW w:w="639" w:type="dxa"/>
          </w:tcPr>
          <w:p w:rsidR="00032EFF" w:rsidRDefault="00D8533A">
            <w:pPr>
              <w:pStyle w:val="TableParagraph"/>
              <w:spacing w:line="224" w:lineRule="exact"/>
              <w:ind w:left="107"/>
              <w:jc w:val="left"/>
              <w:rPr>
                <w:sz w:val="20"/>
              </w:rPr>
            </w:pPr>
            <w:r>
              <w:rPr>
                <w:sz w:val="20"/>
              </w:rPr>
              <w:t>16</w:t>
            </w:r>
          </w:p>
        </w:tc>
        <w:tc>
          <w:tcPr>
            <w:tcW w:w="1226" w:type="dxa"/>
          </w:tcPr>
          <w:p w:rsidR="00032EFF" w:rsidRDefault="00D8533A">
            <w:pPr>
              <w:pStyle w:val="TableParagraph"/>
              <w:spacing w:line="224" w:lineRule="exact"/>
              <w:ind w:left="107" w:right="101"/>
              <w:rPr>
                <w:sz w:val="20"/>
              </w:rPr>
            </w:pPr>
            <w:r>
              <w:rPr>
                <w:sz w:val="20"/>
              </w:rPr>
              <w:t>Maize</w:t>
            </w:r>
          </w:p>
        </w:tc>
        <w:tc>
          <w:tcPr>
            <w:tcW w:w="969" w:type="dxa"/>
          </w:tcPr>
          <w:p w:rsidR="00032EFF" w:rsidRDefault="00D8533A">
            <w:pPr>
              <w:pStyle w:val="TableParagraph"/>
              <w:spacing w:line="224" w:lineRule="exact"/>
              <w:ind w:left="91" w:right="83"/>
              <w:rPr>
                <w:sz w:val="20"/>
              </w:rPr>
            </w:pPr>
            <w:proofErr w:type="spellStart"/>
            <w:r>
              <w:rPr>
                <w:sz w:val="20"/>
              </w:rPr>
              <w:t>DArTseq</w:t>
            </w:r>
            <w:proofErr w:type="spellEnd"/>
          </w:p>
        </w:tc>
        <w:tc>
          <w:tcPr>
            <w:tcW w:w="1205" w:type="dxa"/>
          </w:tcPr>
          <w:p w:rsidR="00032EFF" w:rsidRDefault="00D8533A">
            <w:pPr>
              <w:pStyle w:val="TableParagraph"/>
              <w:spacing w:line="224" w:lineRule="exact"/>
              <w:ind w:left="111"/>
              <w:jc w:val="left"/>
              <w:rPr>
                <w:sz w:val="20"/>
              </w:rPr>
            </w:pPr>
            <w:r>
              <w:rPr>
                <w:sz w:val="20"/>
              </w:rPr>
              <w:t>Ear rot</w:t>
            </w:r>
          </w:p>
          <w:p w:rsidR="00032EFF" w:rsidRDefault="00D8533A">
            <w:pPr>
              <w:pStyle w:val="TableParagraph"/>
              <w:spacing w:line="230" w:lineRule="atLeast"/>
              <w:ind w:left="111" w:right="285"/>
              <w:jc w:val="left"/>
              <w:rPr>
                <w:sz w:val="20"/>
              </w:rPr>
            </w:pPr>
            <w:r>
              <w:rPr>
                <w:sz w:val="20"/>
              </w:rPr>
              <w:t>disease</w:t>
            </w:r>
            <w:r>
              <w:rPr>
                <w:spacing w:val="1"/>
                <w:sz w:val="20"/>
              </w:rPr>
              <w:t xml:space="preserve"> </w:t>
            </w:r>
            <w:r>
              <w:rPr>
                <w:spacing w:val="-1"/>
                <w:sz w:val="20"/>
              </w:rPr>
              <w:t>resistance</w:t>
            </w:r>
          </w:p>
        </w:tc>
        <w:tc>
          <w:tcPr>
            <w:tcW w:w="1149" w:type="dxa"/>
          </w:tcPr>
          <w:p w:rsidR="00032EFF" w:rsidRDefault="00D8533A">
            <w:pPr>
              <w:pStyle w:val="TableParagraph"/>
              <w:spacing w:line="224" w:lineRule="exact"/>
              <w:ind w:left="425"/>
              <w:jc w:val="left"/>
              <w:rPr>
                <w:sz w:val="20"/>
              </w:rPr>
            </w:pPr>
            <w:r>
              <w:rPr>
                <w:sz w:val="20"/>
              </w:rPr>
              <w:t>238</w:t>
            </w:r>
          </w:p>
        </w:tc>
        <w:tc>
          <w:tcPr>
            <w:tcW w:w="936" w:type="dxa"/>
          </w:tcPr>
          <w:p w:rsidR="00032EFF" w:rsidRDefault="00D8533A">
            <w:pPr>
              <w:pStyle w:val="TableParagraph"/>
              <w:spacing w:line="224" w:lineRule="exact"/>
              <w:ind w:left="193"/>
              <w:jc w:val="left"/>
              <w:rPr>
                <w:sz w:val="20"/>
              </w:rPr>
            </w:pPr>
            <w:r>
              <w:rPr>
                <w:sz w:val="20"/>
              </w:rPr>
              <w:t>23.154</w:t>
            </w:r>
          </w:p>
          <w:p w:rsidR="00032EFF" w:rsidRDefault="00D8533A">
            <w:pPr>
              <w:pStyle w:val="TableParagraph"/>
              <w:spacing w:line="230" w:lineRule="atLeast"/>
              <w:ind w:left="148" w:right="99" w:hanging="22"/>
              <w:jc w:val="left"/>
              <w:rPr>
                <w:sz w:val="20"/>
              </w:rPr>
            </w:pPr>
            <w:r>
              <w:rPr>
                <w:spacing w:val="-1"/>
                <w:sz w:val="20"/>
              </w:rPr>
              <w:t>Dart-seq</w:t>
            </w:r>
            <w:r>
              <w:rPr>
                <w:spacing w:val="-47"/>
                <w:sz w:val="20"/>
              </w:rPr>
              <w:t xml:space="preserve"> </w:t>
            </w:r>
            <w:r>
              <w:rPr>
                <w:sz w:val="20"/>
              </w:rPr>
              <w:t>markers</w:t>
            </w:r>
          </w:p>
        </w:tc>
        <w:tc>
          <w:tcPr>
            <w:tcW w:w="1101" w:type="dxa"/>
          </w:tcPr>
          <w:p w:rsidR="00032EFF" w:rsidRDefault="00D8533A">
            <w:pPr>
              <w:pStyle w:val="TableParagraph"/>
              <w:spacing w:line="224" w:lineRule="exact"/>
              <w:ind w:left="133" w:right="118"/>
              <w:rPr>
                <w:sz w:val="20"/>
              </w:rPr>
            </w:pPr>
            <w:r>
              <w:rPr>
                <w:sz w:val="20"/>
              </w:rPr>
              <w:t>0.25–0.59</w:t>
            </w:r>
          </w:p>
        </w:tc>
        <w:tc>
          <w:tcPr>
            <w:tcW w:w="1010" w:type="dxa"/>
          </w:tcPr>
          <w:p w:rsidR="00032EFF" w:rsidRDefault="00D8533A">
            <w:pPr>
              <w:pStyle w:val="TableParagraph"/>
              <w:ind w:left="252" w:right="220" w:firstLine="88"/>
              <w:jc w:val="left"/>
              <w:rPr>
                <w:sz w:val="20"/>
              </w:rPr>
            </w:pPr>
            <w:r>
              <w:rPr>
                <w:sz w:val="20"/>
              </w:rPr>
              <w:t>RR-</w:t>
            </w:r>
            <w:r>
              <w:rPr>
                <w:spacing w:val="1"/>
                <w:sz w:val="20"/>
              </w:rPr>
              <w:t xml:space="preserve"> </w:t>
            </w:r>
            <w:r>
              <w:rPr>
                <w:spacing w:val="-1"/>
                <w:sz w:val="20"/>
              </w:rPr>
              <w:t>BLUP</w:t>
            </w:r>
          </w:p>
        </w:tc>
        <w:tc>
          <w:tcPr>
            <w:tcW w:w="1458" w:type="dxa"/>
          </w:tcPr>
          <w:p w:rsidR="00032EFF" w:rsidRDefault="00D8533A">
            <w:pPr>
              <w:pStyle w:val="TableParagraph"/>
              <w:ind w:left="111" w:right="487"/>
              <w:jc w:val="left"/>
              <w:rPr>
                <w:sz w:val="20"/>
              </w:rPr>
            </w:pPr>
            <w:r>
              <w:rPr>
                <w:spacing w:val="-1"/>
                <w:sz w:val="20"/>
              </w:rPr>
              <w:t>R package</w:t>
            </w:r>
            <w:r>
              <w:rPr>
                <w:spacing w:val="-47"/>
                <w:sz w:val="20"/>
              </w:rPr>
              <w:t xml:space="preserve"> </w:t>
            </w:r>
            <w:proofErr w:type="spellStart"/>
            <w:r>
              <w:rPr>
                <w:sz w:val="20"/>
              </w:rPr>
              <w:t>rrBLUP</w:t>
            </w:r>
            <w:proofErr w:type="spellEnd"/>
          </w:p>
        </w:tc>
        <w:tc>
          <w:tcPr>
            <w:tcW w:w="1065" w:type="dxa"/>
            <w:tcBorders>
              <w:right w:val="single" w:sz="6" w:space="0" w:color="000000"/>
            </w:tcBorders>
          </w:tcPr>
          <w:p w:rsidR="00032EFF" w:rsidRDefault="00CB7A3F">
            <w:pPr>
              <w:pStyle w:val="TableParagraph"/>
              <w:spacing w:line="224" w:lineRule="exact"/>
              <w:ind w:left="112"/>
              <w:jc w:val="left"/>
              <w:rPr>
                <w:sz w:val="20"/>
              </w:rPr>
            </w:pPr>
            <w:hyperlink r:id="rId66" w:anchor="B21">
              <w:r w:rsidR="00D8533A">
                <w:rPr>
                  <w:sz w:val="20"/>
                </w:rPr>
                <w:t>[</w:t>
              </w:r>
              <w:r w:rsidR="00D8533A">
                <w:rPr>
                  <w:color w:val="0000FF"/>
                  <w:sz w:val="20"/>
                  <w:u w:val="single" w:color="0000FF"/>
                </w:rPr>
                <w:t>77]</w:t>
              </w:r>
            </w:hyperlink>
          </w:p>
        </w:tc>
      </w:tr>
      <w:tr w:rsidR="00032EFF">
        <w:trPr>
          <w:trHeight w:val="918"/>
        </w:trPr>
        <w:tc>
          <w:tcPr>
            <w:tcW w:w="639" w:type="dxa"/>
          </w:tcPr>
          <w:p w:rsidR="00032EFF" w:rsidRDefault="00D8533A">
            <w:pPr>
              <w:pStyle w:val="TableParagraph"/>
              <w:spacing w:line="225" w:lineRule="exact"/>
              <w:ind w:left="107"/>
              <w:jc w:val="left"/>
              <w:rPr>
                <w:sz w:val="20"/>
              </w:rPr>
            </w:pPr>
            <w:r>
              <w:rPr>
                <w:sz w:val="20"/>
              </w:rPr>
              <w:t>17</w:t>
            </w:r>
          </w:p>
        </w:tc>
        <w:tc>
          <w:tcPr>
            <w:tcW w:w="1226" w:type="dxa"/>
          </w:tcPr>
          <w:p w:rsidR="00032EFF" w:rsidRDefault="00D8533A">
            <w:pPr>
              <w:pStyle w:val="TableParagraph"/>
              <w:spacing w:line="225" w:lineRule="exact"/>
              <w:ind w:right="101"/>
              <w:rPr>
                <w:sz w:val="20"/>
              </w:rPr>
            </w:pPr>
            <w:r>
              <w:rPr>
                <w:sz w:val="20"/>
              </w:rPr>
              <w:t>Soybean</w:t>
            </w:r>
          </w:p>
        </w:tc>
        <w:tc>
          <w:tcPr>
            <w:tcW w:w="969" w:type="dxa"/>
          </w:tcPr>
          <w:p w:rsidR="00032EFF" w:rsidRDefault="00D8533A">
            <w:pPr>
              <w:pStyle w:val="TableParagraph"/>
              <w:spacing w:line="225" w:lineRule="exact"/>
              <w:ind w:left="161" w:right="151"/>
              <w:rPr>
                <w:sz w:val="20"/>
              </w:rPr>
            </w:pPr>
            <w:r>
              <w:rPr>
                <w:sz w:val="20"/>
              </w:rPr>
              <w:t>GBS</w:t>
            </w:r>
          </w:p>
        </w:tc>
        <w:tc>
          <w:tcPr>
            <w:tcW w:w="1205" w:type="dxa"/>
          </w:tcPr>
          <w:p w:rsidR="00032EFF" w:rsidRDefault="00D8533A">
            <w:pPr>
              <w:pStyle w:val="TableParagraph"/>
              <w:ind w:left="111" w:right="217"/>
              <w:jc w:val="left"/>
              <w:rPr>
                <w:sz w:val="20"/>
              </w:rPr>
            </w:pPr>
            <w:r>
              <w:rPr>
                <w:sz w:val="20"/>
              </w:rPr>
              <w:t>Yield and</w:t>
            </w:r>
            <w:r>
              <w:rPr>
                <w:spacing w:val="1"/>
                <w:sz w:val="20"/>
              </w:rPr>
              <w:t xml:space="preserve"> </w:t>
            </w:r>
            <w:r>
              <w:rPr>
                <w:sz w:val="20"/>
              </w:rPr>
              <w:t>other</w:t>
            </w:r>
            <w:r>
              <w:rPr>
                <w:spacing w:val="1"/>
                <w:sz w:val="20"/>
              </w:rPr>
              <w:t xml:space="preserve"> </w:t>
            </w:r>
            <w:r>
              <w:rPr>
                <w:spacing w:val="-1"/>
                <w:sz w:val="20"/>
              </w:rPr>
              <w:t>agronomic</w:t>
            </w:r>
          </w:p>
          <w:p w:rsidR="00032EFF" w:rsidRDefault="00D8533A">
            <w:pPr>
              <w:pStyle w:val="TableParagraph"/>
              <w:spacing w:line="214" w:lineRule="exact"/>
              <w:ind w:left="111"/>
              <w:jc w:val="left"/>
              <w:rPr>
                <w:sz w:val="20"/>
              </w:rPr>
            </w:pPr>
            <w:r>
              <w:rPr>
                <w:sz w:val="20"/>
              </w:rPr>
              <w:t>traits</w:t>
            </w:r>
          </w:p>
        </w:tc>
        <w:tc>
          <w:tcPr>
            <w:tcW w:w="1149" w:type="dxa"/>
          </w:tcPr>
          <w:p w:rsidR="00032EFF" w:rsidRDefault="00D8533A">
            <w:pPr>
              <w:pStyle w:val="TableParagraph"/>
              <w:spacing w:line="225" w:lineRule="exact"/>
              <w:ind w:left="425"/>
              <w:jc w:val="left"/>
              <w:rPr>
                <w:sz w:val="20"/>
              </w:rPr>
            </w:pPr>
            <w:r>
              <w:rPr>
                <w:sz w:val="20"/>
              </w:rPr>
              <w:t>301</w:t>
            </w:r>
          </w:p>
        </w:tc>
        <w:tc>
          <w:tcPr>
            <w:tcW w:w="936" w:type="dxa"/>
          </w:tcPr>
          <w:p w:rsidR="00032EFF" w:rsidRDefault="00D8533A">
            <w:pPr>
              <w:pStyle w:val="TableParagraph"/>
              <w:spacing w:line="225" w:lineRule="exact"/>
              <w:ind w:left="147" w:right="136"/>
              <w:rPr>
                <w:sz w:val="20"/>
              </w:rPr>
            </w:pPr>
            <w:r>
              <w:rPr>
                <w:sz w:val="20"/>
              </w:rPr>
              <w:t>52,349</w:t>
            </w:r>
          </w:p>
        </w:tc>
        <w:tc>
          <w:tcPr>
            <w:tcW w:w="1101" w:type="dxa"/>
          </w:tcPr>
          <w:p w:rsidR="00032EFF" w:rsidRDefault="00D8533A">
            <w:pPr>
              <w:pStyle w:val="TableParagraph"/>
              <w:spacing w:line="225" w:lineRule="exact"/>
              <w:ind w:left="133" w:right="118"/>
              <w:rPr>
                <w:sz w:val="20"/>
              </w:rPr>
            </w:pPr>
            <w:r>
              <w:rPr>
                <w:sz w:val="20"/>
              </w:rPr>
              <w:t>0.43–0.64</w:t>
            </w:r>
          </w:p>
        </w:tc>
        <w:tc>
          <w:tcPr>
            <w:tcW w:w="1010" w:type="dxa"/>
          </w:tcPr>
          <w:p w:rsidR="00032EFF" w:rsidRDefault="00D8533A">
            <w:pPr>
              <w:pStyle w:val="TableParagraph"/>
              <w:spacing w:line="225" w:lineRule="exact"/>
              <w:ind w:left="98" w:right="86"/>
              <w:rPr>
                <w:sz w:val="20"/>
              </w:rPr>
            </w:pPr>
            <w:r>
              <w:rPr>
                <w:sz w:val="20"/>
              </w:rPr>
              <w:t>G-BLUP</w:t>
            </w:r>
          </w:p>
        </w:tc>
        <w:tc>
          <w:tcPr>
            <w:tcW w:w="1458" w:type="dxa"/>
          </w:tcPr>
          <w:p w:rsidR="00032EFF" w:rsidRDefault="00D8533A">
            <w:pPr>
              <w:pStyle w:val="TableParagraph"/>
              <w:ind w:left="111" w:right="255"/>
              <w:jc w:val="left"/>
              <w:rPr>
                <w:sz w:val="20"/>
              </w:rPr>
            </w:pPr>
            <w:proofErr w:type="spellStart"/>
            <w:r>
              <w:rPr>
                <w:spacing w:val="-1"/>
                <w:sz w:val="20"/>
              </w:rPr>
              <w:t>MissForest</w:t>
            </w:r>
            <w:proofErr w:type="spellEnd"/>
            <w:r>
              <w:rPr>
                <w:spacing w:val="-1"/>
                <w:sz w:val="20"/>
              </w:rPr>
              <w:t xml:space="preserve"> </w:t>
            </w:r>
            <w:r>
              <w:rPr>
                <w:sz w:val="20"/>
              </w:rPr>
              <w:t>R</w:t>
            </w:r>
            <w:r>
              <w:rPr>
                <w:spacing w:val="-47"/>
                <w:sz w:val="20"/>
              </w:rPr>
              <w:t xml:space="preserve"> </w:t>
            </w:r>
            <w:r>
              <w:rPr>
                <w:sz w:val="20"/>
              </w:rPr>
              <w:t>package,</w:t>
            </w:r>
            <w:r>
              <w:rPr>
                <w:spacing w:val="1"/>
                <w:sz w:val="20"/>
              </w:rPr>
              <w:t xml:space="preserve"> </w:t>
            </w:r>
            <w:r>
              <w:rPr>
                <w:spacing w:val="-2"/>
                <w:sz w:val="20"/>
              </w:rPr>
              <w:t>TASSEL</w:t>
            </w:r>
            <w:r>
              <w:rPr>
                <w:spacing w:val="-11"/>
                <w:sz w:val="20"/>
              </w:rPr>
              <w:t xml:space="preserve"> </w:t>
            </w:r>
            <w:r>
              <w:rPr>
                <w:spacing w:val="-1"/>
                <w:sz w:val="20"/>
              </w:rPr>
              <w:t>5.0</w:t>
            </w:r>
          </w:p>
        </w:tc>
        <w:tc>
          <w:tcPr>
            <w:tcW w:w="1065" w:type="dxa"/>
            <w:tcBorders>
              <w:right w:val="single" w:sz="6" w:space="0" w:color="000000"/>
            </w:tcBorders>
          </w:tcPr>
          <w:p w:rsidR="00032EFF" w:rsidRDefault="00CB7A3F">
            <w:pPr>
              <w:pStyle w:val="TableParagraph"/>
              <w:spacing w:line="225" w:lineRule="exact"/>
              <w:ind w:left="112"/>
              <w:jc w:val="left"/>
              <w:rPr>
                <w:sz w:val="20"/>
              </w:rPr>
            </w:pPr>
            <w:hyperlink r:id="rId67" w:anchor="B40">
              <w:r w:rsidR="00D8533A">
                <w:rPr>
                  <w:sz w:val="20"/>
                </w:rPr>
                <w:t>[109]</w:t>
              </w:r>
            </w:hyperlink>
          </w:p>
        </w:tc>
      </w:tr>
      <w:tr w:rsidR="00032EFF">
        <w:trPr>
          <w:trHeight w:val="460"/>
        </w:trPr>
        <w:tc>
          <w:tcPr>
            <w:tcW w:w="639" w:type="dxa"/>
          </w:tcPr>
          <w:p w:rsidR="00032EFF" w:rsidRDefault="00D8533A">
            <w:pPr>
              <w:pStyle w:val="TableParagraph"/>
              <w:spacing w:line="225" w:lineRule="exact"/>
              <w:ind w:left="107"/>
              <w:jc w:val="left"/>
              <w:rPr>
                <w:sz w:val="20"/>
              </w:rPr>
            </w:pPr>
            <w:r>
              <w:rPr>
                <w:sz w:val="20"/>
              </w:rPr>
              <w:t>18</w:t>
            </w:r>
          </w:p>
        </w:tc>
        <w:tc>
          <w:tcPr>
            <w:tcW w:w="1226" w:type="dxa"/>
          </w:tcPr>
          <w:p w:rsidR="00032EFF" w:rsidRDefault="00D8533A">
            <w:pPr>
              <w:pStyle w:val="TableParagraph"/>
              <w:spacing w:line="225" w:lineRule="exact"/>
              <w:ind w:left="105" w:right="101"/>
              <w:rPr>
                <w:sz w:val="20"/>
              </w:rPr>
            </w:pPr>
            <w:r>
              <w:rPr>
                <w:sz w:val="20"/>
              </w:rPr>
              <w:t>Canola</w:t>
            </w:r>
          </w:p>
        </w:tc>
        <w:tc>
          <w:tcPr>
            <w:tcW w:w="969" w:type="dxa"/>
          </w:tcPr>
          <w:p w:rsidR="00032EFF" w:rsidRDefault="00D8533A">
            <w:pPr>
              <w:pStyle w:val="TableParagraph"/>
              <w:spacing w:line="225" w:lineRule="exact"/>
              <w:ind w:left="91" w:right="83"/>
              <w:rPr>
                <w:sz w:val="20"/>
              </w:rPr>
            </w:pPr>
            <w:proofErr w:type="spellStart"/>
            <w:r>
              <w:rPr>
                <w:sz w:val="20"/>
              </w:rPr>
              <w:t>DArTseq</w:t>
            </w:r>
            <w:proofErr w:type="spellEnd"/>
          </w:p>
        </w:tc>
        <w:tc>
          <w:tcPr>
            <w:tcW w:w="1205" w:type="dxa"/>
          </w:tcPr>
          <w:p w:rsidR="00032EFF" w:rsidRDefault="00D8533A">
            <w:pPr>
              <w:pStyle w:val="TableParagraph"/>
              <w:spacing w:line="225" w:lineRule="exact"/>
              <w:ind w:left="111"/>
              <w:jc w:val="left"/>
              <w:rPr>
                <w:sz w:val="20"/>
              </w:rPr>
            </w:pPr>
            <w:r>
              <w:rPr>
                <w:sz w:val="20"/>
              </w:rPr>
              <w:t>Flowering</w:t>
            </w:r>
          </w:p>
          <w:p w:rsidR="00032EFF" w:rsidRDefault="00D8533A">
            <w:pPr>
              <w:pStyle w:val="TableParagraph"/>
              <w:spacing w:line="215" w:lineRule="exact"/>
              <w:ind w:left="111"/>
              <w:jc w:val="left"/>
              <w:rPr>
                <w:sz w:val="20"/>
              </w:rPr>
            </w:pPr>
            <w:r>
              <w:rPr>
                <w:sz w:val="20"/>
              </w:rPr>
              <w:t>time</w:t>
            </w:r>
          </w:p>
        </w:tc>
        <w:tc>
          <w:tcPr>
            <w:tcW w:w="1149" w:type="dxa"/>
          </w:tcPr>
          <w:p w:rsidR="00032EFF" w:rsidRDefault="00D8533A">
            <w:pPr>
              <w:pStyle w:val="TableParagraph"/>
              <w:spacing w:line="225" w:lineRule="exact"/>
              <w:ind w:left="425"/>
              <w:jc w:val="left"/>
              <w:rPr>
                <w:sz w:val="20"/>
              </w:rPr>
            </w:pPr>
            <w:r>
              <w:rPr>
                <w:sz w:val="20"/>
              </w:rPr>
              <w:t>182</w:t>
            </w:r>
          </w:p>
        </w:tc>
        <w:tc>
          <w:tcPr>
            <w:tcW w:w="936" w:type="dxa"/>
          </w:tcPr>
          <w:p w:rsidR="00032EFF" w:rsidRDefault="00D8533A">
            <w:pPr>
              <w:pStyle w:val="TableParagraph"/>
              <w:spacing w:line="225" w:lineRule="exact"/>
              <w:ind w:left="147" w:right="134"/>
              <w:rPr>
                <w:sz w:val="20"/>
              </w:rPr>
            </w:pPr>
            <w:r>
              <w:rPr>
                <w:sz w:val="20"/>
              </w:rPr>
              <w:t>18,</w:t>
            </w:r>
            <w:r>
              <w:rPr>
                <w:spacing w:val="-1"/>
                <w:sz w:val="20"/>
              </w:rPr>
              <w:t xml:space="preserve"> </w:t>
            </w:r>
            <w:r>
              <w:rPr>
                <w:sz w:val="20"/>
              </w:rPr>
              <w:t>804</w:t>
            </w:r>
          </w:p>
        </w:tc>
        <w:tc>
          <w:tcPr>
            <w:tcW w:w="1101" w:type="dxa"/>
          </w:tcPr>
          <w:p w:rsidR="00032EFF" w:rsidRDefault="00D8533A">
            <w:pPr>
              <w:pStyle w:val="TableParagraph"/>
              <w:spacing w:line="225" w:lineRule="exact"/>
              <w:ind w:left="130" w:right="118"/>
              <w:rPr>
                <w:sz w:val="20"/>
              </w:rPr>
            </w:pPr>
            <w:r>
              <w:rPr>
                <w:sz w:val="20"/>
              </w:rPr>
              <w:t>0.64</w:t>
            </w:r>
          </w:p>
        </w:tc>
        <w:tc>
          <w:tcPr>
            <w:tcW w:w="1010" w:type="dxa"/>
          </w:tcPr>
          <w:p w:rsidR="00032EFF" w:rsidRDefault="00D8533A">
            <w:pPr>
              <w:pStyle w:val="TableParagraph"/>
              <w:spacing w:line="225" w:lineRule="exact"/>
              <w:ind w:left="341"/>
              <w:jc w:val="left"/>
              <w:rPr>
                <w:sz w:val="20"/>
              </w:rPr>
            </w:pPr>
            <w:r>
              <w:rPr>
                <w:sz w:val="20"/>
              </w:rPr>
              <w:t>RR-</w:t>
            </w:r>
          </w:p>
          <w:p w:rsidR="00032EFF" w:rsidRDefault="00D8533A">
            <w:pPr>
              <w:pStyle w:val="TableParagraph"/>
              <w:spacing w:line="215" w:lineRule="exact"/>
              <w:ind w:left="252"/>
              <w:jc w:val="left"/>
              <w:rPr>
                <w:sz w:val="20"/>
              </w:rPr>
            </w:pPr>
            <w:r>
              <w:rPr>
                <w:sz w:val="20"/>
              </w:rPr>
              <w:t>BLUP</w:t>
            </w:r>
          </w:p>
        </w:tc>
        <w:tc>
          <w:tcPr>
            <w:tcW w:w="1458" w:type="dxa"/>
          </w:tcPr>
          <w:p w:rsidR="00032EFF" w:rsidRDefault="00D8533A">
            <w:pPr>
              <w:pStyle w:val="TableParagraph"/>
              <w:spacing w:line="225" w:lineRule="exact"/>
              <w:ind w:left="111"/>
              <w:jc w:val="left"/>
              <w:rPr>
                <w:sz w:val="20"/>
              </w:rPr>
            </w:pPr>
            <w:r>
              <w:rPr>
                <w:sz w:val="20"/>
              </w:rPr>
              <w:t>R</w:t>
            </w:r>
            <w:r>
              <w:rPr>
                <w:spacing w:val="-4"/>
                <w:sz w:val="20"/>
              </w:rPr>
              <w:t xml:space="preserve"> </w:t>
            </w:r>
            <w:r>
              <w:rPr>
                <w:sz w:val="20"/>
              </w:rPr>
              <w:t>package</w:t>
            </w:r>
          </w:p>
          <w:p w:rsidR="00032EFF" w:rsidRDefault="00D8533A">
            <w:pPr>
              <w:pStyle w:val="TableParagraph"/>
              <w:spacing w:line="215" w:lineRule="exact"/>
              <w:ind w:left="111"/>
              <w:jc w:val="left"/>
              <w:rPr>
                <w:sz w:val="20"/>
              </w:rPr>
            </w:pPr>
            <w:r>
              <w:rPr>
                <w:sz w:val="20"/>
              </w:rPr>
              <w:t>GAPIT</w:t>
            </w:r>
          </w:p>
        </w:tc>
        <w:tc>
          <w:tcPr>
            <w:tcW w:w="1065" w:type="dxa"/>
            <w:tcBorders>
              <w:right w:val="single" w:sz="6" w:space="0" w:color="000000"/>
            </w:tcBorders>
          </w:tcPr>
          <w:p w:rsidR="00032EFF" w:rsidRDefault="00CB7A3F">
            <w:pPr>
              <w:pStyle w:val="TableParagraph"/>
              <w:spacing w:line="225" w:lineRule="exact"/>
              <w:ind w:left="112"/>
              <w:jc w:val="left"/>
              <w:rPr>
                <w:sz w:val="20"/>
              </w:rPr>
            </w:pPr>
            <w:hyperlink r:id="rId68" w:anchor="B56">
              <w:r w:rsidR="00D8533A">
                <w:rPr>
                  <w:sz w:val="20"/>
                </w:rPr>
                <w:t>[110]</w:t>
              </w:r>
            </w:hyperlink>
          </w:p>
        </w:tc>
      </w:tr>
      <w:tr w:rsidR="00032EFF">
        <w:trPr>
          <w:trHeight w:val="691"/>
        </w:trPr>
        <w:tc>
          <w:tcPr>
            <w:tcW w:w="639" w:type="dxa"/>
          </w:tcPr>
          <w:p w:rsidR="00032EFF" w:rsidRDefault="00D8533A">
            <w:pPr>
              <w:pStyle w:val="TableParagraph"/>
              <w:spacing w:line="225" w:lineRule="exact"/>
              <w:ind w:left="107"/>
              <w:jc w:val="left"/>
              <w:rPr>
                <w:sz w:val="20"/>
              </w:rPr>
            </w:pPr>
            <w:r>
              <w:rPr>
                <w:sz w:val="20"/>
              </w:rPr>
              <w:t>19</w:t>
            </w:r>
          </w:p>
        </w:tc>
        <w:tc>
          <w:tcPr>
            <w:tcW w:w="1226" w:type="dxa"/>
          </w:tcPr>
          <w:p w:rsidR="00032EFF" w:rsidRDefault="00D8533A">
            <w:pPr>
              <w:pStyle w:val="TableParagraph"/>
              <w:spacing w:line="225" w:lineRule="exact"/>
              <w:ind w:left="105" w:right="101"/>
              <w:rPr>
                <w:sz w:val="20"/>
              </w:rPr>
            </w:pPr>
            <w:r>
              <w:rPr>
                <w:sz w:val="20"/>
              </w:rPr>
              <w:t>Alfalfa</w:t>
            </w:r>
          </w:p>
        </w:tc>
        <w:tc>
          <w:tcPr>
            <w:tcW w:w="969" w:type="dxa"/>
          </w:tcPr>
          <w:p w:rsidR="00032EFF" w:rsidRDefault="00D8533A">
            <w:pPr>
              <w:pStyle w:val="TableParagraph"/>
              <w:spacing w:line="225" w:lineRule="exact"/>
              <w:ind w:left="161" w:right="151"/>
              <w:rPr>
                <w:sz w:val="20"/>
              </w:rPr>
            </w:pPr>
            <w:r>
              <w:rPr>
                <w:sz w:val="20"/>
              </w:rPr>
              <w:t>GBS</w:t>
            </w:r>
          </w:p>
        </w:tc>
        <w:tc>
          <w:tcPr>
            <w:tcW w:w="1205" w:type="dxa"/>
          </w:tcPr>
          <w:p w:rsidR="00032EFF" w:rsidRDefault="00D8533A">
            <w:pPr>
              <w:pStyle w:val="TableParagraph"/>
              <w:ind w:left="111" w:right="382"/>
              <w:jc w:val="left"/>
              <w:rPr>
                <w:sz w:val="20"/>
              </w:rPr>
            </w:pPr>
            <w:r>
              <w:rPr>
                <w:spacing w:val="-1"/>
                <w:sz w:val="20"/>
              </w:rPr>
              <w:t>Biomass</w:t>
            </w:r>
            <w:r>
              <w:rPr>
                <w:spacing w:val="-47"/>
                <w:sz w:val="20"/>
              </w:rPr>
              <w:t xml:space="preserve"> </w:t>
            </w:r>
            <w:r>
              <w:rPr>
                <w:sz w:val="20"/>
              </w:rPr>
              <w:t>yield</w:t>
            </w:r>
          </w:p>
        </w:tc>
        <w:tc>
          <w:tcPr>
            <w:tcW w:w="1149" w:type="dxa"/>
          </w:tcPr>
          <w:p w:rsidR="00032EFF" w:rsidRDefault="00D8533A">
            <w:pPr>
              <w:pStyle w:val="TableParagraph"/>
              <w:spacing w:line="225" w:lineRule="exact"/>
              <w:ind w:left="425"/>
              <w:jc w:val="left"/>
              <w:rPr>
                <w:sz w:val="20"/>
              </w:rPr>
            </w:pPr>
            <w:r>
              <w:rPr>
                <w:sz w:val="20"/>
              </w:rPr>
              <w:t>190</w:t>
            </w:r>
          </w:p>
        </w:tc>
        <w:tc>
          <w:tcPr>
            <w:tcW w:w="936" w:type="dxa"/>
          </w:tcPr>
          <w:p w:rsidR="00032EFF" w:rsidRDefault="00D8533A">
            <w:pPr>
              <w:pStyle w:val="TableParagraph"/>
              <w:spacing w:line="225" w:lineRule="exact"/>
              <w:ind w:left="147" w:right="136"/>
              <w:rPr>
                <w:sz w:val="20"/>
              </w:rPr>
            </w:pPr>
            <w:r>
              <w:rPr>
                <w:sz w:val="20"/>
              </w:rPr>
              <w:t>10,000</w:t>
            </w:r>
          </w:p>
        </w:tc>
        <w:tc>
          <w:tcPr>
            <w:tcW w:w="1101" w:type="dxa"/>
          </w:tcPr>
          <w:p w:rsidR="00032EFF" w:rsidRDefault="00D8533A">
            <w:pPr>
              <w:pStyle w:val="TableParagraph"/>
              <w:spacing w:line="225" w:lineRule="exact"/>
              <w:ind w:left="130" w:right="118"/>
              <w:rPr>
                <w:sz w:val="20"/>
              </w:rPr>
            </w:pPr>
            <w:r>
              <w:rPr>
                <w:sz w:val="20"/>
              </w:rPr>
              <w:t>0.66</w:t>
            </w:r>
          </w:p>
        </w:tc>
        <w:tc>
          <w:tcPr>
            <w:tcW w:w="1010" w:type="dxa"/>
          </w:tcPr>
          <w:p w:rsidR="00032EFF" w:rsidRDefault="00D8533A">
            <w:pPr>
              <w:pStyle w:val="TableParagraph"/>
              <w:spacing w:line="225" w:lineRule="exact"/>
              <w:ind w:left="99" w:right="86"/>
              <w:rPr>
                <w:sz w:val="20"/>
              </w:rPr>
            </w:pPr>
            <w:r>
              <w:rPr>
                <w:sz w:val="20"/>
              </w:rPr>
              <w:t>BLUP</w:t>
            </w:r>
          </w:p>
        </w:tc>
        <w:tc>
          <w:tcPr>
            <w:tcW w:w="1458" w:type="dxa"/>
          </w:tcPr>
          <w:p w:rsidR="00032EFF" w:rsidRDefault="00D8533A">
            <w:pPr>
              <w:pStyle w:val="TableParagraph"/>
              <w:ind w:left="111" w:right="438"/>
              <w:jc w:val="left"/>
              <w:rPr>
                <w:sz w:val="20"/>
              </w:rPr>
            </w:pPr>
            <w:r>
              <w:rPr>
                <w:spacing w:val="-1"/>
                <w:sz w:val="20"/>
              </w:rPr>
              <w:t>R package,</w:t>
            </w:r>
            <w:r>
              <w:rPr>
                <w:spacing w:val="-47"/>
                <w:sz w:val="20"/>
              </w:rPr>
              <w:t xml:space="preserve"> </w:t>
            </w:r>
            <w:r>
              <w:rPr>
                <w:sz w:val="20"/>
              </w:rPr>
              <w:t>TAASEL</w:t>
            </w:r>
          </w:p>
          <w:p w:rsidR="00032EFF" w:rsidRDefault="00D8533A">
            <w:pPr>
              <w:pStyle w:val="TableParagraph"/>
              <w:spacing w:line="215" w:lineRule="exact"/>
              <w:ind w:left="111"/>
              <w:jc w:val="left"/>
              <w:rPr>
                <w:sz w:val="20"/>
              </w:rPr>
            </w:pPr>
            <w:r>
              <w:rPr>
                <w:sz w:val="20"/>
              </w:rPr>
              <w:t>software</w:t>
            </w:r>
          </w:p>
        </w:tc>
        <w:tc>
          <w:tcPr>
            <w:tcW w:w="1065" w:type="dxa"/>
            <w:tcBorders>
              <w:right w:val="single" w:sz="6" w:space="0" w:color="000000"/>
            </w:tcBorders>
          </w:tcPr>
          <w:p w:rsidR="00032EFF" w:rsidRDefault="00CB7A3F">
            <w:pPr>
              <w:pStyle w:val="TableParagraph"/>
              <w:spacing w:line="225" w:lineRule="exact"/>
              <w:ind w:left="112"/>
              <w:jc w:val="left"/>
              <w:rPr>
                <w:sz w:val="20"/>
              </w:rPr>
            </w:pPr>
            <w:hyperlink r:id="rId69" w:anchor="B43">
              <w:r w:rsidR="00D8533A">
                <w:rPr>
                  <w:sz w:val="20"/>
                </w:rPr>
                <w:t>[111]</w:t>
              </w:r>
            </w:hyperlink>
          </w:p>
        </w:tc>
      </w:tr>
      <w:tr w:rsidR="00032EFF">
        <w:trPr>
          <w:trHeight w:val="1610"/>
        </w:trPr>
        <w:tc>
          <w:tcPr>
            <w:tcW w:w="639" w:type="dxa"/>
          </w:tcPr>
          <w:p w:rsidR="00032EFF" w:rsidRDefault="00D8533A">
            <w:pPr>
              <w:pStyle w:val="TableParagraph"/>
              <w:spacing w:line="225" w:lineRule="exact"/>
              <w:ind w:left="107"/>
              <w:jc w:val="left"/>
              <w:rPr>
                <w:sz w:val="20"/>
              </w:rPr>
            </w:pPr>
            <w:r>
              <w:rPr>
                <w:sz w:val="20"/>
              </w:rPr>
              <w:lastRenderedPageBreak/>
              <w:t>20</w:t>
            </w:r>
          </w:p>
        </w:tc>
        <w:tc>
          <w:tcPr>
            <w:tcW w:w="1226" w:type="dxa"/>
          </w:tcPr>
          <w:p w:rsidR="00032EFF" w:rsidRDefault="00D8533A">
            <w:pPr>
              <w:pStyle w:val="TableParagraph"/>
              <w:spacing w:line="225" w:lineRule="exact"/>
              <w:ind w:left="105" w:right="101"/>
              <w:rPr>
                <w:sz w:val="20"/>
              </w:rPr>
            </w:pPr>
            <w:r>
              <w:rPr>
                <w:sz w:val="20"/>
              </w:rPr>
              <w:t>Alfalfa</w:t>
            </w:r>
          </w:p>
        </w:tc>
        <w:tc>
          <w:tcPr>
            <w:tcW w:w="969" w:type="dxa"/>
          </w:tcPr>
          <w:p w:rsidR="00032EFF" w:rsidRDefault="00D8533A">
            <w:pPr>
              <w:pStyle w:val="TableParagraph"/>
              <w:spacing w:line="225" w:lineRule="exact"/>
              <w:ind w:left="161" w:right="151"/>
              <w:rPr>
                <w:sz w:val="20"/>
              </w:rPr>
            </w:pPr>
            <w:r>
              <w:rPr>
                <w:sz w:val="20"/>
              </w:rPr>
              <w:t>GBS</w:t>
            </w:r>
          </w:p>
        </w:tc>
        <w:tc>
          <w:tcPr>
            <w:tcW w:w="1205" w:type="dxa"/>
          </w:tcPr>
          <w:p w:rsidR="00032EFF" w:rsidRDefault="00D8533A">
            <w:pPr>
              <w:pStyle w:val="TableParagraph"/>
              <w:spacing w:line="237" w:lineRule="auto"/>
              <w:ind w:left="111" w:right="382"/>
              <w:jc w:val="left"/>
              <w:rPr>
                <w:sz w:val="20"/>
              </w:rPr>
            </w:pPr>
            <w:r>
              <w:rPr>
                <w:spacing w:val="-1"/>
                <w:sz w:val="20"/>
              </w:rPr>
              <w:t>Biomass</w:t>
            </w:r>
            <w:r>
              <w:rPr>
                <w:spacing w:val="-47"/>
                <w:sz w:val="20"/>
              </w:rPr>
              <w:t xml:space="preserve"> </w:t>
            </w:r>
            <w:r>
              <w:rPr>
                <w:sz w:val="20"/>
              </w:rPr>
              <w:t>yield</w:t>
            </w:r>
          </w:p>
        </w:tc>
        <w:tc>
          <w:tcPr>
            <w:tcW w:w="1149" w:type="dxa"/>
          </w:tcPr>
          <w:p w:rsidR="00032EFF" w:rsidRDefault="00D8533A">
            <w:pPr>
              <w:pStyle w:val="TableParagraph"/>
              <w:spacing w:line="225" w:lineRule="exact"/>
              <w:ind w:left="425"/>
              <w:jc w:val="left"/>
              <w:rPr>
                <w:sz w:val="20"/>
              </w:rPr>
            </w:pPr>
            <w:r>
              <w:rPr>
                <w:sz w:val="20"/>
              </w:rPr>
              <w:t>278</w:t>
            </w:r>
          </w:p>
        </w:tc>
        <w:tc>
          <w:tcPr>
            <w:tcW w:w="936" w:type="dxa"/>
          </w:tcPr>
          <w:p w:rsidR="00032EFF" w:rsidRDefault="00D8533A">
            <w:pPr>
              <w:pStyle w:val="TableParagraph"/>
              <w:spacing w:line="225" w:lineRule="exact"/>
              <w:ind w:left="147" w:right="136"/>
              <w:rPr>
                <w:sz w:val="20"/>
              </w:rPr>
            </w:pPr>
            <w:r>
              <w:rPr>
                <w:sz w:val="20"/>
              </w:rPr>
              <w:t>10,000</w:t>
            </w:r>
          </w:p>
        </w:tc>
        <w:tc>
          <w:tcPr>
            <w:tcW w:w="1101" w:type="dxa"/>
          </w:tcPr>
          <w:p w:rsidR="00032EFF" w:rsidRDefault="00D8533A">
            <w:pPr>
              <w:pStyle w:val="TableParagraph"/>
              <w:spacing w:line="225" w:lineRule="exact"/>
              <w:ind w:left="130" w:right="118"/>
              <w:rPr>
                <w:sz w:val="20"/>
              </w:rPr>
            </w:pPr>
            <w:r>
              <w:rPr>
                <w:sz w:val="20"/>
              </w:rPr>
              <w:t>0.50</w:t>
            </w:r>
          </w:p>
        </w:tc>
        <w:tc>
          <w:tcPr>
            <w:tcW w:w="1010" w:type="dxa"/>
          </w:tcPr>
          <w:p w:rsidR="00032EFF" w:rsidRDefault="00D8533A">
            <w:pPr>
              <w:pStyle w:val="TableParagraph"/>
              <w:spacing w:line="225" w:lineRule="exact"/>
              <w:ind w:left="97" w:right="86"/>
              <w:rPr>
                <w:sz w:val="20"/>
              </w:rPr>
            </w:pPr>
            <w:r>
              <w:rPr>
                <w:sz w:val="20"/>
              </w:rPr>
              <w:t>SVR</w:t>
            </w:r>
          </w:p>
        </w:tc>
        <w:tc>
          <w:tcPr>
            <w:tcW w:w="1458" w:type="dxa"/>
          </w:tcPr>
          <w:p w:rsidR="00032EFF" w:rsidRDefault="00D8533A">
            <w:pPr>
              <w:pStyle w:val="TableParagraph"/>
              <w:spacing w:line="237" w:lineRule="auto"/>
              <w:ind w:left="111"/>
              <w:jc w:val="left"/>
              <w:rPr>
                <w:sz w:val="20"/>
              </w:rPr>
            </w:pPr>
            <w:r>
              <w:rPr>
                <w:sz w:val="20"/>
              </w:rPr>
              <w:t>R package</w:t>
            </w:r>
            <w:r>
              <w:rPr>
                <w:spacing w:val="-47"/>
                <w:sz w:val="20"/>
              </w:rPr>
              <w:t xml:space="preserve"> </w:t>
            </w:r>
            <w:proofErr w:type="spellStart"/>
            <w:r>
              <w:rPr>
                <w:spacing w:val="-4"/>
                <w:sz w:val="20"/>
              </w:rPr>
              <w:t>rrBLUP</w:t>
            </w:r>
            <w:proofErr w:type="spellEnd"/>
            <w:r>
              <w:rPr>
                <w:spacing w:val="-4"/>
                <w:sz w:val="20"/>
              </w:rPr>
              <w:t>,</w:t>
            </w:r>
            <w:r>
              <w:rPr>
                <w:spacing w:val="-7"/>
                <w:sz w:val="20"/>
              </w:rPr>
              <w:t xml:space="preserve"> </w:t>
            </w:r>
            <w:r>
              <w:rPr>
                <w:spacing w:val="-3"/>
                <w:sz w:val="20"/>
              </w:rPr>
              <w:t>R</w:t>
            </w:r>
          </w:p>
          <w:p w:rsidR="00032EFF" w:rsidRDefault="00D8533A">
            <w:pPr>
              <w:pStyle w:val="TableParagraph"/>
              <w:ind w:left="111" w:right="547"/>
              <w:jc w:val="left"/>
              <w:rPr>
                <w:sz w:val="20"/>
              </w:rPr>
            </w:pPr>
            <w:r>
              <w:rPr>
                <w:sz w:val="20"/>
              </w:rPr>
              <w:t>package</w:t>
            </w:r>
            <w:r>
              <w:rPr>
                <w:spacing w:val="1"/>
                <w:sz w:val="20"/>
              </w:rPr>
              <w:t xml:space="preserve"> </w:t>
            </w:r>
            <w:r>
              <w:rPr>
                <w:spacing w:val="-2"/>
                <w:sz w:val="20"/>
              </w:rPr>
              <w:t>BGLR,</w:t>
            </w:r>
            <w:r>
              <w:rPr>
                <w:spacing w:val="-7"/>
                <w:sz w:val="20"/>
              </w:rPr>
              <w:t xml:space="preserve"> </w:t>
            </w:r>
            <w:r>
              <w:rPr>
                <w:spacing w:val="-1"/>
                <w:sz w:val="20"/>
              </w:rPr>
              <w:t>R</w:t>
            </w:r>
          </w:p>
          <w:p w:rsidR="00032EFF" w:rsidRDefault="00D8533A">
            <w:pPr>
              <w:pStyle w:val="TableParagraph"/>
              <w:spacing w:line="230" w:lineRule="atLeast"/>
              <w:ind w:left="111" w:right="140"/>
              <w:jc w:val="left"/>
              <w:rPr>
                <w:sz w:val="20"/>
              </w:rPr>
            </w:pPr>
            <w:r>
              <w:rPr>
                <w:sz w:val="20"/>
              </w:rPr>
              <w:t>package</w:t>
            </w:r>
            <w:r>
              <w:rPr>
                <w:spacing w:val="1"/>
                <w:sz w:val="20"/>
              </w:rPr>
              <w:t xml:space="preserve"> </w:t>
            </w:r>
            <w:r>
              <w:rPr>
                <w:spacing w:val="-1"/>
                <w:sz w:val="20"/>
              </w:rPr>
              <w:t>‘</w:t>
            </w:r>
            <w:proofErr w:type="spellStart"/>
            <w:r>
              <w:rPr>
                <w:spacing w:val="-1"/>
                <w:sz w:val="20"/>
              </w:rPr>
              <w:t>RandomFores</w:t>
            </w:r>
            <w:proofErr w:type="spellEnd"/>
            <w:r>
              <w:rPr>
                <w:spacing w:val="-47"/>
                <w:sz w:val="20"/>
              </w:rPr>
              <w:t xml:space="preserve"> </w:t>
            </w:r>
            <w:r>
              <w:rPr>
                <w:sz w:val="20"/>
              </w:rPr>
              <w:t>t</w:t>
            </w:r>
          </w:p>
        </w:tc>
        <w:tc>
          <w:tcPr>
            <w:tcW w:w="1065" w:type="dxa"/>
            <w:tcBorders>
              <w:right w:val="single" w:sz="6" w:space="0" w:color="000000"/>
            </w:tcBorders>
          </w:tcPr>
          <w:p w:rsidR="00032EFF" w:rsidRDefault="00CB7A3F">
            <w:pPr>
              <w:pStyle w:val="TableParagraph"/>
              <w:spacing w:line="225" w:lineRule="exact"/>
              <w:ind w:left="112"/>
              <w:jc w:val="left"/>
              <w:rPr>
                <w:sz w:val="20"/>
              </w:rPr>
            </w:pPr>
            <w:hyperlink r:id="rId70" w:anchor="B1">
              <w:r w:rsidR="00D8533A">
                <w:rPr>
                  <w:sz w:val="20"/>
                </w:rPr>
                <w:t>[112]</w:t>
              </w:r>
            </w:hyperlink>
          </w:p>
        </w:tc>
      </w:tr>
      <w:tr w:rsidR="00032EFF">
        <w:trPr>
          <w:trHeight w:val="1149"/>
        </w:trPr>
        <w:tc>
          <w:tcPr>
            <w:tcW w:w="639" w:type="dxa"/>
          </w:tcPr>
          <w:p w:rsidR="00032EFF" w:rsidRDefault="00D8533A">
            <w:pPr>
              <w:pStyle w:val="TableParagraph"/>
              <w:spacing w:line="225" w:lineRule="exact"/>
              <w:ind w:left="107"/>
              <w:jc w:val="left"/>
              <w:rPr>
                <w:sz w:val="20"/>
              </w:rPr>
            </w:pPr>
            <w:r>
              <w:rPr>
                <w:sz w:val="20"/>
              </w:rPr>
              <w:t>21</w:t>
            </w:r>
          </w:p>
        </w:tc>
        <w:tc>
          <w:tcPr>
            <w:tcW w:w="1226" w:type="dxa"/>
          </w:tcPr>
          <w:p w:rsidR="00032EFF" w:rsidRDefault="00D8533A">
            <w:pPr>
              <w:pStyle w:val="TableParagraph"/>
              <w:spacing w:line="225" w:lineRule="exact"/>
              <w:ind w:left="106" w:right="101"/>
              <w:rPr>
                <w:sz w:val="20"/>
              </w:rPr>
            </w:pPr>
            <w:r>
              <w:rPr>
                <w:sz w:val="20"/>
              </w:rPr>
              <w:t>Miscanthus</w:t>
            </w:r>
          </w:p>
        </w:tc>
        <w:tc>
          <w:tcPr>
            <w:tcW w:w="969" w:type="dxa"/>
          </w:tcPr>
          <w:p w:rsidR="00032EFF" w:rsidRDefault="00D8533A">
            <w:pPr>
              <w:pStyle w:val="TableParagraph"/>
              <w:spacing w:line="225" w:lineRule="exact"/>
              <w:ind w:left="91" w:right="82"/>
              <w:rPr>
                <w:sz w:val="20"/>
              </w:rPr>
            </w:pPr>
            <w:proofErr w:type="spellStart"/>
            <w:r>
              <w:rPr>
                <w:sz w:val="20"/>
              </w:rPr>
              <w:t>RADseq</w:t>
            </w:r>
            <w:proofErr w:type="spellEnd"/>
          </w:p>
        </w:tc>
        <w:tc>
          <w:tcPr>
            <w:tcW w:w="1205" w:type="dxa"/>
          </w:tcPr>
          <w:p w:rsidR="00032EFF" w:rsidRDefault="00D8533A">
            <w:pPr>
              <w:pStyle w:val="TableParagraph"/>
              <w:ind w:left="111" w:right="175"/>
              <w:jc w:val="left"/>
              <w:rPr>
                <w:sz w:val="20"/>
              </w:rPr>
            </w:pPr>
            <w:r>
              <w:rPr>
                <w:spacing w:val="-2"/>
                <w:sz w:val="20"/>
              </w:rPr>
              <w:t>Phenology,</w:t>
            </w:r>
            <w:r>
              <w:rPr>
                <w:spacing w:val="-47"/>
                <w:sz w:val="20"/>
              </w:rPr>
              <w:t xml:space="preserve"> </w:t>
            </w:r>
            <w:r>
              <w:rPr>
                <w:sz w:val="20"/>
              </w:rPr>
              <w:t>biomass,</w:t>
            </w:r>
            <w:r>
              <w:rPr>
                <w:spacing w:val="1"/>
                <w:sz w:val="20"/>
              </w:rPr>
              <w:t xml:space="preserve"> </w:t>
            </w:r>
            <w:r>
              <w:rPr>
                <w:sz w:val="20"/>
              </w:rPr>
              <w:t>cell wall</w:t>
            </w:r>
            <w:r>
              <w:rPr>
                <w:spacing w:val="1"/>
                <w:sz w:val="20"/>
              </w:rPr>
              <w:t xml:space="preserve"> </w:t>
            </w:r>
            <w:proofErr w:type="spellStart"/>
            <w:r>
              <w:rPr>
                <w:sz w:val="20"/>
              </w:rPr>
              <w:t>compositio</w:t>
            </w:r>
            <w:proofErr w:type="spellEnd"/>
          </w:p>
          <w:p w:rsidR="00032EFF" w:rsidRDefault="00D8533A">
            <w:pPr>
              <w:pStyle w:val="TableParagraph"/>
              <w:spacing w:line="215" w:lineRule="exact"/>
              <w:ind w:left="111"/>
              <w:jc w:val="left"/>
              <w:rPr>
                <w:sz w:val="20"/>
              </w:rPr>
            </w:pPr>
            <w:r>
              <w:rPr>
                <w:sz w:val="20"/>
              </w:rPr>
              <w:t>n</w:t>
            </w:r>
            <w:r>
              <w:rPr>
                <w:spacing w:val="-2"/>
                <w:sz w:val="20"/>
              </w:rPr>
              <w:t xml:space="preserve"> </w:t>
            </w:r>
            <w:r>
              <w:rPr>
                <w:sz w:val="20"/>
              </w:rPr>
              <w:t>traits</w:t>
            </w:r>
          </w:p>
        </w:tc>
        <w:tc>
          <w:tcPr>
            <w:tcW w:w="1149" w:type="dxa"/>
          </w:tcPr>
          <w:p w:rsidR="00032EFF" w:rsidRDefault="00D8533A">
            <w:pPr>
              <w:pStyle w:val="TableParagraph"/>
              <w:spacing w:line="225" w:lineRule="exact"/>
              <w:ind w:left="425"/>
              <w:jc w:val="left"/>
              <w:rPr>
                <w:sz w:val="20"/>
              </w:rPr>
            </w:pPr>
            <w:r>
              <w:rPr>
                <w:sz w:val="20"/>
              </w:rPr>
              <w:t>138</w:t>
            </w:r>
          </w:p>
        </w:tc>
        <w:tc>
          <w:tcPr>
            <w:tcW w:w="936" w:type="dxa"/>
          </w:tcPr>
          <w:p w:rsidR="00032EFF" w:rsidRDefault="00D8533A">
            <w:pPr>
              <w:pStyle w:val="TableParagraph"/>
              <w:spacing w:line="225" w:lineRule="exact"/>
              <w:ind w:left="147" w:right="136"/>
              <w:rPr>
                <w:sz w:val="20"/>
              </w:rPr>
            </w:pPr>
            <w:r>
              <w:rPr>
                <w:sz w:val="20"/>
              </w:rPr>
              <w:t>20,000</w:t>
            </w:r>
          </w:p>
        </w:tc>
        <w:tc>
          <w:tcPr>
            <w:tcW w:w="1101" w:type="dxa"/>
          </w:tcPr>
          <w:p w:rsidR="00032EFF" w:rsidRDefault="00D8533A">
            <w:pPr>
              <w:pStyle w:val="TableParagraph"/>
              <w:spacing w:line="225" w:lineRule="exact"/>
              <w:ind w:left="130" w:right="118"/>
              <w:rPr>
                <w:sz w:val="20"/>
              </w:rPr>
            </w:pPr>
            <w:r>
              <w:rPr>
                <w:sz w:val="20"/>
              </w:rPr>
              <w:t>0.57</w:t>
            </w:r>
          </w:p>
        </w:tc>
        <w:tc>
          <w:tcPr>
            <w:tcW w:w="1010" w:type="dxa"/>
          </w:tcPr>
          <w:p w:rsidR="00032EFF" w:rsidRDefault="00D8533A">
            <w:pPr>
              <w:pStyle w:val="TableParagraph"/>
              <w:spacing w:line="225" w:lineRule="exact"/>
              <w:ind w:left="99" w:right="86"/>
              <w:rPr>
                <w:sz w:val="20"/>
              </w:rPr>
            </w:pPr>
            <w:r>
              <w:rPr>
                <w:sz w:val="20"/>
              </w:rPr>
              <w:t>BLUP</w:t>
            </w:r>
          </w:p>
        </w:tc>
        <w:tc>
          <w:tcPr>
            <w:tcW w:w="1458" w:type="dxa"/>
          </w:tcPr>
          <w:p w:rsidR="00032EFF" w:rsidRDefault="00D8533A">
            <w:pPr>
              <w:pStyle w:val="TableParagraph"/>
              <w:spacing w:line="237" w:lineRule="auto"/>
              <w:ind w:left="111" w:right="487"/>
              <w:jc w:val="left"/>
              <w:rPr>
                <w:sz w:val="20"/>
              </w:rPr>
            </w:pPr>
            <w:r>
              <w:rPr>
                <w:spacing w:val="-1"/>
                <w:sz w:val="20"/>
              </w:rPr>
              <w:t>R package</w:t>
            </w:r>
            <w:r>
              <w:rPr>
                <w:spacing w:val="-47"/>
                <w:sz w:val="20"/>
              </w:rPr>
              <w:t xml:space="preserve"> </w:t>
            </w:r>
            <w:proofErr w:type="spellStart"/>
            <w:r>
              <w:rPr>
                <w:sz w:val="20"/>
              </w:rPr>
              <w:t>rrBLUP</w:t>
            </w:r>
            <w:proofErr w:type="spellEnd"/>
          </w:p>
        </w:tc>
        <w:tc>
          <w:tcPr>
            <w:tcW w:w="1065" w:type="dxa"/>
            <w:tcBorders>
              <w:right w:val="single" w:sz="6" w:space="0" w:color="000000"/>
            </w:tcBorders>
          </w:tcPr>
          <w:p w:rsidR="00032EFF" w:rsidRDefault="00CB7A3F">
            <w:pPr>
              <w:pStyle w:val="TableParagraph"/>
              <w:spacing w:line="225" w:lineRule="exact"/>
              <w:ind w:left="112"/>
              <w:jc w:val="left"/>
              <w:rPr>
                <w:sz w:val="20"/>
              </w:rPr>
            </w:pPr>
            <w:hyperlink r:id="rId71" w:anchor="B63">
              <w:r w:rsidR="00D8533A">
                <w:rPr>
                  <w:sz w:val="20"/>
                </w:rPr>
                <w:t>[113]</w:t>
              </w:r>
            </w:hyperlink>
          </w:p>
        </w:tc>
      </w:tr>
      <w:tr w:rsidR="00032EFF">
        <w:trPr>
          <w:trHeight w:val="919"/>
        </w:trPr>
        <w:tc>
          <w:tcPr>
            <w:tcW w:w="639" w:type="dxa"/>
          </w:tcPr>
          <w:p w:rsidR="00032EFF" w:rsidRDefault="00D8533A">
            <w:pPr>
              <w:pStyle w:val="TableParagraph"/>
              <w:spacing w:line="225" w:lineRule="exact"/>
              <w:ind w:left="107"/>
              <w:jc w:val="left"/>
              <w:rPr>
                <w:sz w:val="20"/>
              </w:rPr>
            </w:pPr>
            <w:r>
              <w:rPr>
                <w:sz w:val="20"/>
              </w:rPr>
              <w:t>22</w:t>
            </w:r>
          </w:p>
        </w:tc>
        <w:tc>
          <w:tcPr>
            <w:tcW w:w="1226" w:type="dxa"/>
          </w:tcPr>
          <w:p w:rsidR="00032EFF" w:rsidRDefault="00D8533A">
            <w:pPr>
              <w:pStyle w:val="TableParagraph"/>
              <w:spacing w:line="225" w:lineRule="exact"/>
              <w:ind w:right="101"/>
              <w:rPr>
                <w:sz w:val="20"/>
              </w:rPr>
            </w:pPr>
            <w:r>
              <w:rPr>
                <w:sz w:val="20"/>
              </w:rPr>
              <w:t>Switchgrass</w:t>
            </w:r>
          </w:p>
        </w:tc>
        <w:tc>
          <w:tcPr>
            <w:tcW w:w="969" w:type="dxa"/>
          </w:tcPr>
          <w:p w:rsidR="00032EFF" w:rsidRDefault="00D8533A">
            <w:pPr>
              <w:pStyle w:val="TableParagraph"/>
              <w:spacing w:line="225" w:lineRule="exact"/>
              <w:ind w:left="161" w:right="151"/>
              <w:rPr>
                <w:sz w:val="20"/>
              </w:rPr>
            </w:pPr>
            <w:r>
              <w:rPr>
                <w:sz w:val="20"/>
              </w:rPr>
              <w:t>GBS</w:t>
            </w:r>
          </w:p>
        </w:tc>
        <w:tc>
          <w:tcPr>
            <w:tcW w:w="1205" w:type="dxa"/>
          </w:tcPr>
          <w:p w:rsidR="00032EFF" w:rsidRDefault="00D8533A">
            <w:pPr>
              <w:pStyle w:val="TableParagraph"/>
              <w:ind w:left="111" w:right="382"/>
              <w:jc w:val="left"/>
              <w:rPr>
                <w:sz w:val="20"/>
              </w:rPr>
            </w:pPr>
            <w:r>
              <w:rPr>
                <w:spacing w:val="-1"/>
                <w:sz w:val="20"/>
              </w:rPr>
              <w:t>Biomass</w:t>
            </w:r>
            <w:r>
              <w:rPr>
                <w:spacing w:val="-47"/>
                <w:sz w:val="20"/>
              </w:rPr>
              <w:t xml:space="preserve"> </w:t>
            </w:r>
            <w:r>
              <w:rPr>
                <w:sz w:val="20"/>
              </w:rPr>
              <w:t>yield</w:t>
            </w:r>
          </w:p>
        </w:tc>
        <w:tc>
          <w:tcPr>
            <w:tcW w:w="1149" w:type="dxa"/>
          </w:tcPr>
          <w:p w:rsidR="00032EFF" w:rsidRDefault="00D8533A">
            <w:pPr>
              <w:pStyle w:val="TableParagraph"/>
              <w:spacing w:line="225" w:lineRule="exact"/>
              <w:ind w:left="425"/>
              <w:jc w:val="left"/>
              <w:rPr>
                <w:sz w:val="20"/>
              </w:rPr>
            </w:pPr>
            <w:r>
              <w:rPr>
                <w:sz w:val="20"/>
              </w:rPr>
              <w:t>540</w:t>
            </w:r>
          </w:p>
        </w:tc>
        <w:tc>
          <w:tcPr>
            <w:tcW w:w="936" w:type="dxa"/>
          </w:tcPr>
          <w:p w:rsidR="00032EFF" w:rsidRDefault="00D8533A">
            <w:pPr>
              <w:pStyle w:val="TableParagraph"/>
              <w:spacing w:line="225" w:lineRule="exact"/>
              <w:ind w:left="147" w:right="136"/>
              <w:rPr>
                <w:sz w:val="20"/>
              </w:rPr>
            </w:pPr>
            <w:r>
              <w:rPr>
                <w:sz w:val="20"/>
              </w:rPr>
              <w:t>16,669</w:t>
            </w:r>
          </w:p>
        </w:tc>
        <w:tc>
          <w:tcPr>
            <w:tcW w:w="1101" w:type="dxa"/>
          </w:tcPr>
          <w:p w:rsidR="00032EFF" w:rsidRDefault="00D8533A">
            <w:pPr>
              <w:pStyle w:val="TableParagraph"/>
              <w:spacing w:line="225" w:lineRule="exact"/>
              <w:ind w:left="130" w:right="118"/>
              <w:rPr>
                <w:sz w:val="20"/>
              </w:rPr>
            </w:pPr>
            <w:r>
              <w:rPr>
                <w:sz w:val="20"/>
              </w:rPr>
              <w:t>0.52</w:t>
            </w:r>
          </w:p>
        </w:tc>
        <w:tc>
          <w:tcPr>
            <w:tcW w:w="1010" w:type="dxa"/>
          </w:tcPr>
          <w:p w:rsidR="00032EFF" w:rsidRDefault="00D8533A">
            <w:pPr>
              <w:pStyle w:val="TableParagraph"/>
              <w:spacing w:line="225" w:lineRule="exact"/>
              <w:ind w:left="99" w:right="86"/>
              <w:rPr>
                <w:sz w:val="20"/>
              </w:rPr>
            </w:pPr>
            <w:r>
              <w:rPr>
                <w:sz w:val="20"/>
              </w:rPr>
              <w:t>BLUP</w:t>
            </w:r>
          </w:p>
        </w:tc>
        <w:tc>
          <w:tcPr>
            <w:tcW w:w="1458" w:type="dxa"/>
          </w:tcPr>
          <w:p w:rsidR="00032EFF" w:rsidRDefault="00D8533A">
            <w:pPr>
              <w:pStyle w:val="TableParagraph"/>
              <w:ind w:left="111" w:right="444"/>
              <w:jc w:val="left"/>
              <w:rPr>
                <w:sz w:val="20"/>
              </w:rPr>
            </w:pPr>
            <w:proofErr w:type="spellStart"/>
            <w:r>
              <w:rPr>
                <w:sz w:val="20"/>
              </w:rPr>
              <w:t>glmnet</w:t>
            </w:r>
            <w:proofErr w:type="spellEnd"/>
            <w:r>
              <w:rPr>
                <w:sz w:val="20"/>
              </w:rPr>
              <w:t xml:space="preserve"> R</w:t>
            </w:r>
            <w:r>
              <w:rPr>
                <w:spacing w:val="1"/>
                <w:sz w:val="20"/>
              </w:rPr>
              <w:t xml:space="preserve"> </w:t>
            </w:r>
            <w:r>
              <w:rPr>
                <w:spacing w:val="-1"/>
                <w:sz w:val="20"/>
              </w:rPr>
              <w:t>package,</w:t>
            </w:r>
            <w:r>
              <w:rPr>
                <w:spacing w:val="-8"/>
                <w:sz w:val="20"/>
              </w:rPr>
              <w:t xml:space="preserve"> </w:t>
            </w:r>
            <w:r>
              <w:rPr>
                <w:sz w:val="20"/>
              </w:rPr>
              <w:t>R</w:t>
            </w:r>
          </w:p>
          <w:p w:rsidR="00032EFF" w:rsidRDefault="00D8533A">
            <w:pPr>
              <w:pStyle w:val="TableParagraph"/>
              <w:spacing w:line="228" w:lineRule="exact"/>
              <w:ind w:left="111" w:right="668"/>
              <w:jc w:val="left"/>
              <w:rPr>
                <w:sz w:val="20"/>
              </w:rPr>
            </w:pPr>
            <w:r>
              <w:rPr>
                <w:spacing w:val="-1"/>
                <w:sz w:val="20"/>
              </w:rPr>
              <w:t>package</w:t>
            </w:r>
            <w:r>
              <w:rPr>
                <w:spacing w:val="-47"/>
                <w:sz w:val="20"/>
              </w:rPr>
              <w:t xml:space="preserve"> </w:t>
            </w:r>
            <w:proofErr w:type="spellStart"/>
            <w:r>
              <w:rPr>
                <w:sz w:val="20"/>
              </w:rPr>
              <w:t>rrBLUP</w:t>
            </w:r>
            <w:proofErr w:type="spellEnd"/>
          </w:p>
        </w:tc>
        <w:tc>
          <w:tcPr>
            <w:tcW w:w="1065" w:type="dxa"/>
            <w:tcBorders>
              <w:right w:val="single" w:sz="6" w:space="0" w:color="000000"/>
            </w:tcBorders>
          </w:tcPr>
          <w:p w:rsidR="00032EFF" w:rsidRDefault="00CB7A3F">
            <w:pPr>
              <w:pStyle w:val="TableParagraph"/>
              <w:spacing w:line="225" w:lineRule="exact"/>
              <w:ind w:left="112"/>
              <w:jc w:val="left"/>
              <w:rPr>
                <w:sz w:val="20"/>
              </w:rPr>
            </w:pPr>
            <w:hyperlink r:id="rId72" w:anchor="B44">
              <w:r w:rsidR="00D8533A">
                <w:rPr>
                  <w:sz w:val="20"/>
                </w:rPr>
                <w:t>[114]</w:t>
              </w:r>
            </w:hyperlink>
          </w:p>
        </w:tc>
      </w:tr>
      <w:tr w:rsidR="00032EFF">
        <w:trPr>
          <w:trHeight w:val="921"/>
        </w:trPr>
        <w:tc>
          <w:tcPr>
            <w:tcW w:w="639" w:type="dxa"/>
          </w:tcPr>
          <w:p w:rsidR="00032EFF" w:rsidRDefault="00D8533A">
            <w:pPr>
              <w:pStyle w:val="TableParagraph"/>
              <w:spacing w:line="225" w:lineRule="exact"/>
              <w:ind w:left="107"/>
              <w:jc w:val="left"/>
              <w:rPr>
                <w:sz w:val="20"/>
              </w:rPr>
            </w:pPr>
            <w:r>
              <w:rPr>
                <w:sz w:val="20"/>
              </w:rPr>
              <w:t>23</w:t>
            </w:r>
          </w:p>
        </w:tc>
        <w:tc>
          <w:tcPr>
            <w:tcW w:w="1226" w:type="dxa"/>
          </w:tcPr>
          <w:p w:rsidR="00032EFF" w:rsidRDefault="00D8533A">
            <w:pPr>
              <w:pStyle w:val="TableParagraph"/>
              <w:spacing w:line="225" w:lineRule="exact"/>
              <w:ind w:left="107" w:right="101"/>
              <w:rPr>
                <w:sz w:val="20"/>
              </w:rPr>
            </w:pPr>
            <w:r>
              <w:rPr>
                <w:sz w:val="20"/>
              </w:rPr>
              <w:t>Grapevine</w:t>
            </w:r>
          </w:p>
        </w:tc>
        <w:tc>
          <w:tcPr>
            <w:tcW w:w="969" w:type="dxa"/>
          </w:tcPr>
          <w:p w:rsidR="00032EFF" w:rsidRDefault="00D8533A">
            <w:pPr>
              <w:pStyle w:val="TableParagraph"/>
              <w:spacing w:line="225" w:lineRule="exact"/>
              <w:ind w:left="161" w:right="151"/>
              <w:rPr>
                <w:sz w:val="20"/>
              </w:rPr>
            </w:pPr>
            <w:r>
              <w:rPr>
                <w:sz w:val="20"/>
              </w:rPr>
              <w:t>GBS</w:t>
            </w:r>
          </w:p>
        </w:tc>
        <w:tc>
          <w:tcPr>
            <w:tcW w:w="1205" w:type="dxa"/>
          </w:tcPr>
          <w:p w:rsidR="00032EFF" w:rsidRDefault="00D8533A">
            <w:pPr>
              <w:pStyle w:val="TableParagraph"/>
              <w:ind w:left="111" w:right="304"/>
              <w:jc w:val="left"/>
              <w:rPr>
                <w:sz w:val="20"/>
              </w:rPr>
            </w:pPr>
            <w:r>
              <w:rPr>
                <w:spacing w:val="-3"/>
                <w:sz w:val="20"/>
              </w:rPr>
              <w:t xml:space="preserve">Yield </w:t>
            </w:r>
            <w:r>
              <w:rPr>
                <w:spacing w:val="-2"/>
                <w:sz w:val="20"/>
              </w:rPr>
              <w:t>and</w:t>
            </w:r>
            <w:r>
              <w:rPr>
                <w:spacing w:val="-47"/>
                <w:sz w:val="20"/>
              </w:rPr>
              <w:t xml:space="preserve"> </w:t>
            </w:r>
            <w:r>
              <w:rPr>
                <w:sz w:val="20"/>
              </w:rPr>
              <w:t>related</w:t>
            </w:r>
            <w:r>
              <w:rPr>
                <w:spacing w:val="1"/>
                <w:sz w:val="20"/>
              </w:rPr>
              <w:t xml:space="preserve"> </w:t>
            </w:r>
            <w:r>
              <w:rPr>
                <w:sz w:val="20"/>
              </w:rPr>
              <w:t>traits</w:t>
            </w:r>
          </w:p>
        </w:tc>
        <w:tc>
          <w:tcPr>
            <w:tcW w:w="1149" w:type="dxa"/>
          </w:tcPr>
          <w:p w:rsidR="00032EFF" w:rsidRDefault="00D8533A">
            <w:pPr>
              <w:pStyle w:val="TableParagraph"/>
              <w:spacing w:line="225" w:lineRule="exact"/>
              <w:ind w:left="425"/>
              <w:jc w:val="left"/>
              <w:rPr>
                <w:sz w:val="20"/>
              </w:rPr>
            </w:pPr>
            <w:r>
              <w:rPr>
                <w:sz w:val="20"/>
              </w:rPr>
              <w:t>800</w:t>
            </w:r>
          </w:p>
        </w:tc>
        <w:tc>
          <w:tcPr>
            <w:tcW w:w="936" w:type="dxa"/>
          </w:tcPr>
          <w:p w:rsidR="00032EFF" w:rsidRDefault="00D8533A">
            <w:pPr>
              <w:pStyle w:val="TableParagraph"/>
              <w:spacing w:line="225" w:lineRule="exact"/>
              <w:ind w:left="147" w:right="136"/>
              <w:rPr>
                <w:sz w:val="20"/>
              </w:rPr>
            </w:pPr>
            <w:r>
              <w:rPr>
                <w:sz w:val="20"/>
              </w:rPr>
              <w:t>90,000</w:t>
            </w:r>
          </w:p>
        </w:tc>
        <w:tc>
          <w:tcPr>
            <w:tcW w:w="1101" w:type="dxa"/>
          </w:tcPr>
          <w:p w:rsidR="00032EFF" w:rsidRDefault="00D8533A">
            <w:pPr>
              <w:pStyle w:val="TableParagraph"/>
              <w:spacing w:line="225" w:lineRule="exact"/>
              <w:ind w:left="130" w:right="118"/>
              <w:rPr>
                <w:sz w:val="20"/>
              </w:rPr>
            </w:pPr>
            <w:r>
              <w:rPr>
                <w:sz w:val="20"/>
              </w:rPr>
              <w:t>0.50</w:t>
            </w:r>
          </w:p>
        </w:tc>
        <w:tc>
          <w:tcPr>
            <w:tcW w:w="1010" w:type="dxa"/>
          </w:tcPr>
          <w:p w:rsidR="00032EFF" w:rsidRDefault="00D8533A">
            <w:pPr>
              <w:pStyle w:val="TableParagraph"/>
              <w:ind w:left="252" w:right="220" w:firstLine="88"/>
              <w:jc w:val="left"/>
              <w:rPr>
                <w:sz w:val="20"/>
              </w:rPr>
            </w:pPr>
            <w:r>
              <w:rPr>
                <w:sz w:val="20"/>
              </w:rPr>
              <w:t>RR-</w:t>
            </w:r>
            <w:r>
              <w:rPr>
                <w:spacing w:val="1"/>
                <w:sz w:val="20"/>
              </w:rPr>
              <w:t xml:space="preserve"> </w:t>
            </w:r>
            <w:r>
              <w:rPr>
                <w:spacing w:val="-1"/>
                <w:sz w:val="20"/>
              </w:rPr>
              <w:t>BLUP</w:t>
            </w:r>
          </w:p>
        </w:tc>
        <w:tc>
          <w:tcPr>
            <w:tcW w:w="1458" w:type="dxa"/>
          </w:tcPr>
          <w:p w:rsidR="00032EFF" w:rsidRDefault="00D8533A">
            <w:pPr>
              <w:pStyle w:val="TableParagraph"/>
              <w:ind w:left="111" w:right="487"/>
              <w:jc w:val="left"/>
              <w:rPr>
                <w:sz w:val="20"/>
              </w:rPr>
            </w:pPr>
            <w:r>
              <w:rPr>
                <w:spacing w:val="-1"/>
                <w:sz w:val="20"/>
              </w:rPr>
              <w:t>R package</w:t>
            </w:r>
            <w:r>
              <w:rPr>
                <w:spacing w:val="-47"/>
                <w:sz w:val="20"/>
              </w:rPr>
              <w:t xml:space="preserve"> </w:t>
            </w:r>
            <w:r>
              <w:rPr>
                <w:sz w:val="20"/>
              </w:rPr>
              <w:t>BLR,</w:t>
            </w:r>
            <w:r>
              <w:rPr>
                <w:spacing w:val="-1"/>
                <w:sz w:val="20"/>
              </w:rPr>
              <w:t xml:space="preserve"> </w:t>
            </w:r>
            <w:r>
              <w:rPr>
                <w:sz w:val="20"/>
              </w:rPr>
              <w:t>R</w:t>
            </w:r>
          </w:p>
          <w:p w:rsidR="00032EFF" w:rsidRDefault="00D8533A">
            <w:pPr>
              <w:pStyle w:val="TableParagraph"/>
              <w:spacing w:line="230" w:lineRule="atLeast"/>
              <w:ind w:left="111" w:right="668"/>
              <w:jc w:val="left"/>
              <w:rPr>
                <w:sz w:val="20"/>
              </w:rPr>
            </w:pPr>
            <w:r>
              <w:rPr>
                <w:spacing w:val="-1"/>
                <w:sz w:val="20"/>
              </w:rPr>
              <w:t>package</w:t>
            </w:r>
            <w:r>
              <w:rPr>
                <w:spacing w:val="-47"/>
                <w:sz w:val="20"/>
              </w:rPr>
              <w:t xml:space="preserve"> </w:t>
            </w:r>
            <w:proofErr w:type="spellStart"/>
            <w:r>
              <w:rPr>
                <w:sz w:val="20"/>
              </w:rPr>
              <w:t>rrBLUP</w:t>
            </w:r>
            <w:proofErr w:type="spellEnd"/>
          </w:p>
        </w:tc>
        <w:tc>
          <w:tcPr>
            <w:tcW w:w="1065" w:type="dxa"/>
            <w:tcBorders>
              <w:right w:val="single" w:sz="6" w:space="0" w:color="000000"/>
            </w:tcBorders>
          </w:tcPr>
          <w:p w:rsidR="00032EFF" w:rsidRDefault="00CB7A3F">
            <w:pPr>
              <w:pStyle w:val="TableParagraph"/>
              <w:spacing w:line="225" w:lineRule="exact"/>
              <w:ind w:left="112"/>
              <w:jc w:val="left"/>
              <w:rPr>
                <w:sz w:val="20"/>
              </w:rPr>
            </w:pPr>
            <w:hyperlink r:id="rId73" w:anchor="B26">
              <w:r w:rsidR="00D8533A">
                <w:rPr>
                  <w:sz w:val="20"/>
                </w:rPr>
                <w:t>[115]</w:t>
              </w:r>
            </w:hyperlink>
          </w:p>
        </w:tc>
      </w:tr>
      <w:tr w:rsidR="00032EFF">
        <w:trPr>
          <w:trHeight w:val="921"/>
        </w:trPr>
        <w:tc>
          <w:tcPr>
            <w:tcW w:w="639" w:type="dxa"/>
          </w:tcPr>
          <w:p w:rsidR="00032EFF" w:rsidRDefault="00D8533A">
            <w:pPr>
              <w:pStyle w:val="TableParagraph"/>
              <w:spacing w:line="225" w:lineRule="exact"/>
              <w:ind w:left="107"/>
              <w:jc w:val="left"/>
              <w:rPr>
                <w:sz w:val="20"/>
              </w:rPr>
            </w:pPr>
            <w:r>
              <w:rPr>
                <w:sz w:val="20"/>
              </w:rPr>
              <w:t>24</w:t>
            </w:r>
          </w:p>
        </w:tc>
        <w:tc>
          <w:tcPr>
            <w:tcW w:w="1226" w:type="dxa"/>
          </w:tcPr>
          <w:p w:rsidR="00032EFF" w:rsidRDefault="00D8533A">
            <w:pPr>
              <w:pStyle w:val="TableParagraph"/>
              <w:ind w:left="150" w:right="144"/>
              <w:rPr>
                <w:sz w:val="20"/>
              </w:rPr>
            </w:pPr>
            <w:proofErr w:type="spellStart"/>
            <w:r>
              <w:rPr>
                <w:spacing w:val="-1"/>
                <w:sz w:val="20"/>
              </w:rPr>
              <w:t>Intermediat</w:t>
            </w:r>
            <w:proofErr w:type="spellEnd"/>
            <w:r>
              <w:rPr>
                <w:spacing w:val="-47"/>
                <w:sz w:val="20"/>
              </w:rPr>
              <w:t xml:space="preserve"> </w:t>
            </w:r>
            <w:r>
              <w:rPr>
                <w:sz w:val="20"/>
              </w:rPr>
              <w:t>e</w:t>
            </w:r>
            <w:r>
              <w:rPr>
                <w:spacing w:val="1"/>
                <w:sz w:val="20"/>
              </w:rPr>
              <w:t xml:space="preserve"> </w:t>
            </w:r>
            <w:r>
              <w:rPr>
                <w:sz w:val="20"/>
              </w:rPr>
              <w:t>wheatgrass</w:t>
            </w:r>
          </w:p>
        </w:tc>
        <w:tc>
          <w:tcPr>
            <w:tcW w:w="969" w:type="dxa"/>
          </w:tcPr>
          <w:p w:rsidR="00032EFF" w:rsidRDefault="00D8533A">
            <w:pPr>
              <w:pStyle w:val="TableParagraph"/>
              <w:spacing w:line="225" w:lineRule="exact"/>
              <w:ind w:left="161" w:right="151"/>
              <w:rPr>
                <w:sz w:val="20"/>
              </w:rPr>
            </w:pPr>
            <w:r>
              <w:rPr>
                <w:sz w:val="20"/>
              </w:rPr>
              <w:t>GBS</w:t>
            </w:r>
          </w:p>
        </w:tc>
        <w:tc>
          <w:tcPr>
            <w:tcW w:w="1205" w:type="dxa"/>
          </w:tcPr>
          <w:p w:rsidR="00032EFF" w:rsidRDefault="00D8533A">
            <w:pPr>
              <w:pStyle w:val="TableParagraph"/>
              <w:ind w:left="111"/>
              <w:jc w:val="left"/>
              <w:rPr>
                <w:sz w:val="20"/>
              </w:rPr>
            </w:pPr>
            <w:r>
              <w:rPr>
                <w:sz w:val="20"/>
              </w:rPr>
              <w:t>Yield and</w:t>
            </w:r>
            <w:r>
              <w:rPr>
                <w:spacing w:val="1"/>
                <w:sz w:val="20"/>
              </w:rPr>
              <w:t xml:space="preserve"> </w:t>
            </w:r>
            <w:r>
              <w:rPr>
                <w:sz w:val="20"/>
              </w:rPr>
              <w:t>other</w:t>
            </w:r>
          </w:p>
          <w:p w:rsidR="00032EFF" w:rsidRDefault="00D8533A">
            <w:pPr>
              <w:pStyle w:val="TableParagraph"/>
              <w:spacing w:line="230" w:lineRule="atLeast"/>
              <w:ind w:left="111" w:right="217"/>
              <w:jc w:val="left"/>
              <w:rPr>
                <w:sz w:val="20"/>
              </w:rPr>
            </w:pPr>
            <w:r>
              <w:rPr>
                <w:spacing w:val="-1"/>
                <w:sz w:val="20"/>
              </w:rPr>
              <w:t>agronomic</w:t>
            </w:r>
            <w:r>
              <w:rPr>
                <w:spacing w:val="-47"/>
                <w:sz w:val="20"/>
              </w:rPr>
              <w:t xml:space="preserve"> </w:t>
            </w:r>
            <w:r>
              <w:rPr>
                <w:sz w:val="20"/>
              </w:rPr>
              <w:t>traits</w:t>
            </w:r>
          </w:p>
        </w:tc>
        <w:tc>
          <w:tcPr>
            <w:tcW w:w="1149" w:type="dxa"/>
          </w:tcPr>
          <w:p w:rsidR="00032EFF" w:rsidRDefault="00D8533A">
            <w:pPr>
              <w:pStyle w:val="TableParagraph"/>
              <w:spacing w:line="225" w:lineRule="exact"/>
              <w:ind w:left="377"/>
              <w:jc w:val="left"/>
              <w:rPr>
                <w:sz w:val="20"/>
              </w:rPr>
            </w:pPr>
            <w:r>
              <w:rPr>
                <w:sz w:val="20"/>
              </w:rPr>
              <w:t>1126</w:t>
            </w:r>
          </w:p>
        </w:tc>
        <w:tc>
          <w:tcPr>
            <w:tcW w:w="936" w:type="dxa"/>
          </w:tcPr>
          <w:p w:rsidR="00032EFF" w:rsidRDefault="00D8533A">
            <w:pPr>
              <w:pStyle w:val="TableParagraph"/>
              <w:spacing w:line="225" w:lineRule="exact"/>
              <w:ind w:left="147" w:right="134"/>
              <w:rPr>
                <w:sz w:val="20"/>
              </w:rPr>
            </w:pPr>
            <w:r>
              <w:rPr>
                <w:sz w:val="20"/>
              </w:rPr>
              <w:t>3883</w:t>
            </w:r>
          </w:p>
        </w:tc>
        <w:tc>
          <w:tcPr>
            <w:tcW w:w="1101" w:type="dxa"/>
          </w:tcPr>
          <w:p w:rsidR="00032EFF" w:rsidRDefault="00D8533A">
            <w:pPr>
              <w:pStyle w:val="TableParagraph"/>
              <w:spacing w:line="225" w:lineRule="exact"/>
              <w:ind w:left="130" w:right="118"/>
              <w:rPr>
                <w:sz w:val="20"/>
              </w:rPr>
            </w:pPr>
            <w:r>
              <w:rPr>
                <w:sz w:val="20"/>
              </w:rPr>
              <w:t>0.67</w:t>
            </w:r>
          </w:p>
        </w:tc>
        <w:tc>
          <w:tcPr>
            <w:tcW w:w="1010" w:type="dxa"/>
          </w:tcPr>
          <w:p w:rsidR="00032EFF" w:rsidRDefault="00D8533A">
            <w:pPr>
              <w:pStyle w:val="TableParagraph"/>
              <w:ind w:left="252" w:right="220" w:firstLine="88"/>
              <w:jc w:val="left"/>
              <w:rPr>
                <w:sz w:val="20"/>
              </w:rPr>
            </w:pPr>
            <w:r>
              <w:rPr>
                <w:sz w:val="20"/>
              </w:rPr>
              <w:t>RR-</w:t>
            </w:r>
            <w:r>
              <w:rPr>
                <w:spacing w:val="1"/>
                <w:sz w:val="20"/>
              </w:rPr>
              <w:t xml:space="preserve"> </w:t>
            </w:r>
            <w:r>
              <w:rPr>
                <w:spacing w:val="-1"/>
                <w:sz w:val="20"/>
              </w:rPr>
              <w:t>BLUP</w:t>
            </w:r>
          </w:p>
        </w:tc>
        <w:tc>
          <w:tcPr>
            <w:tcW w:w="1458" w:type="dxa"/>
          </w:tcPr>
          <w:p w:rsidR="00032EFF" w:rsidRDefault="00D8533A">
            <w:pPr>
              <w:pStyle w:val="TableParagraph"/>
              <w:ind w:left="111" w:right="487"/>
              <w:jc w:val="left"/>
              <w:rPr>
                <w:sz w:val="20"/>
              </w:rPr>
            </w:pPr>
            <w:r>
              <w:rPr>
                <w:spacing w:val="-1"/>
                <w:sz w:val="20"/>
              </w:rPr>
              <w:t>R package</w:t>
            </w:r>
            <w:r>
              <w:rPr>
                <w:spacing w:val="-47"/>
                <w:sz w:val="20"/>
              </w:rPr>
              <w:t xml:space="preserve"> </w:t>
            </w:r>
            <w:proofErr w:type="spellStart"/>
            <w:r>
              <w:rPr>
                <w:sz w:val="20"/>
              </w:rPr>
              <w:t>rrBLUP</w:t>
            </w:r>
            <w:proofErr w:type="spellEnd"/>
            <w:r>
              <w:rPr>
                <w:sz w:val="20"/>
              </w:rPr>
              <w:t>,</w:t>
            </w:r>
            <w:r>
              <w:rPr>
                <w:spacing w:val="1"/>
                <w:sz w:val="20"/>
              </w:rPr>
              <w:t xml:space="preserve"> </w:t>
            </w:r>
            <w:r>
              <w:rPr>
                <w:sz w:val="20"/>
              </w:rPr>
              <w:t>BGLR</w:t>
            </w:r>
            <w:r>
              <w:rPr>
                <w:spacing w:val="-2"/>
                <w:sz w:val="20"/>
              </w:rPr>
              <w:t xml:space="preserve"> </w:t>
            </w:r>
            <w:r>
              <w:rPr>
                <w:sz w:val="20"/>
              </w:rPr>
              <w:t>R-</w:t>
            </w:r>
          </w:p>
          <w:p w:rsidR="00032EFF" w:rsidRDefault="00D8533A">
            <w:pPr>
              <w:pStyle w:val="TableParagraph"/>
              <w:spacing w:line="215" w:lineRule="exact"/>
              <w:ind w:left="111"/>
              <w:jc w:val="left"/>
              <w:rPr>
                <w:sz w:val="20"/>
              </w:rPr>
            </w:pPr>
            <w:r>
              <w:rPr>
                <w:sz w:val="20"/>
              </w:rPr>
              <w:t>package</w:t>
            </w:r>
          </w:p>
        </w:tc>
        <w:tc>
          <w:tcPr>
            <w:tcW w:w="1065" w:type="dxa"/>
            <w:tcBorders>
              <w:right w:val="single" w:sz="6" w:space="0" w:color="000000"/>
            </w:tcBorders>
          </w:tcPr>
          <w:p w:rsidR="00032EFF" w:rsidRDefault="00CB7A3F">
            <w:pPr>
              <w:pStyle w:val="TableParagraph"/>
              <w:spacing w:line="225" w:lineRule="exact"/>
              <w:ind w:left="112"/>
              <w:jc w:val="left"/>
              <w:rPr>
                <w:sz w:val="20"/>
              </w:rPr>
            </w:pPr>
            <w:hyperlink r:id="rId74" w:anchor="B76">
              <w:r w:rsidR="00D8533A">
                <w:rPr>
                  <w:sz w:val="20"/>
                </w:rPr>
                <w:t>[116]</w:t>
              </w:r>
            </w:hyperlink>
          </w:p>
        </w:tc>
      </w:tr>
      <w:tr w:rsidR="00032EFF">
        <w:trPr>
          <w:trHeight w:val="1149"/>
        </w:trPr>
        <w:tc>
          <w:tcPr>
            <w:tcW w:w="639" w:type="dxa"/>
          </w:tcPr>
          <w:p w:rsidR="00032EFF" w:rsidRDefault="00D8533A">
            <w:pPr>
              <w:pStyle w:val="TableParagraph"/>
              <w:spacing w:line="225" w:lineRule="exact"/>
              <w:ind w:left="107"/>
              <w:jc w:val="left"/>
              <w:rPr>
                <w:sz w:val="20"/>
              </w:rPr>
            </w:pPr>
            <w:r>
              <w:rPr>
                <w:sz w:val="20"/>
              </w:rPr>
              <w:t>25</w:t>
            </w:r>
          </w:p>
        </w:tc>
        <w:tc>
          <w:tcPr>
            <w:tcW w:w="1226" w:type="dxa"/>
          </w:tcPr>
          <w:p w:rsidR="00032EFF" w:rsidRDefault="00D8533A">
            <w:pPr>
              <w:pStyle w:val="TableParagraph"/>
              <w:ind w:left="278" w:right="215" w:hanging="44"/>
              <w:jc w:val="left"/>
              <w:rPr>
                <w:sz w:val="20"/>
              </w:rPr>
            </w:pPr>
            <w:r>
              <w:rPr>
                <w:spacing w:val="-1"/>
                <w:sz w:val="20"/>
              </w:rPr>
              <w:t>Perennial</w:t>
            </w:r>
            <w:r>
              <w:rPr>
                <w:spacing w:val="-47"/>
                <w:sz w:val="20"/>
              </w:rPr>
              <w:t xml:space="preserve"> </w:t>
            </w:r>
            <w:r>
              <w:rPr>
                <w:sz w:val="20"/>
              </w:rPr>
              <w:t>ryegrass</w:t>
            </w:r>
          </w:p>
        </w:tc>
        <w:tc>
          <w:tcPr>
            <w:tcW w:w="969" w:type="dxa"/>
          </w:tcPr>
          <w:p w:rsidR="00032EFF" w:rsidRDefault="00D8533A">
            <w:pPr>
              <w:pStyle w:val="TableParagraph"/>
              <w:spacing w:line="225" w:lineRule="exact"/>
              <w:ind w:left="161" w:right="151"/>
              <w:rPr>
                <w:sz w:val="20"/>
              </w:rPr>
            </w:pPr>
            <w:r>
              <w:rPr>
                <w:sz w:val="20"/>
              </w:rPr>
              <w:t>GBS</w:t>
            </w:r>
          </w:p>
        </w:tc>
        <w:tc>
          <w:tcPr>
            <w:tcW w:w="1205" w:type="dxa"/>
          </w:tcPr>
          <w:p w:rsidR="00032EFF" w:rsidRDefault="00D8533A">
            <w:pPr>
              <w:pStyle w:val="TableParagraph"/>
              <w:ind w:left="111" w:right="131"/>
              <w:jc w:val="left"/>
              <w:rPr>
                <w:sz w:val="20"/>
              </w:rPr>
            </w:pPr>
            <w:r>
              <w:rPr>
                <w:sz w:val="20"/>
              </w:rPr>
              <w:t>Plant</w:t>
            </w:r>
            <w:r>
              <w:rPr>
                <w:spacing w:val="1"/>
                <w:sz w:val="20"/>
              </w:rPr>
              <w:t xml:space="preserve"> </w:t>
            </w:r>
            <w:r>
              <w:rPr>
                <w:sz w:val="20"/>
              </w:rPr>
              <w:t>herbage dry</w:t>
            </w:r>
            <w:r>
              <w:rPr>
                <w:spacing w:val="-47"/>
                <w:sz w:val="20"/>
              </w:rPr>
              <w:t xml:space="preserve"> </w:t>
            </w:r>
            <w:r>
              <w:rPr>
                <w:sz w:val="20"/>
              </w:rPr>
              <w:t>weight and</w:t>
            </w:r>
            <w:r>
              <w:rPr>
                <w:spacing w:val="1"/>
                <w:sz w:val="20"/>
              </w:rPr>
              <w:t xml:space="preserve"> </w:t>
            </w:r>
            <w:r>
              <w:rPr>
                <w:sz w:val="20"/>
              </w:rPr>
              <w:t>days-to-</w:t>
            </w:r>
          </w:p>
          <w:p w:rsidR="00032EFF" w:rsidRDefault="00D8533A">
            <w:pPr>
              <w:pStyle w:val="TableParagraph"/>
              <w:spacing w:line="215" w:lineRule="exact"/>
              <w:ind w:left="111"/>
              <w:jc w:val="left"/>
              <w:rPr>
                <w:sz w:val="20"/>
              </w:rPr>
            </w:pPr>
            <w:r>
              <w:rPr>
                <w:sz w:val="20"/>
              </w:rPr>
              <w:t>heading</w:t>
            </w:r>
          </w:p>
        </w:tc>
        <w:tc>
          <w:tcPr>
            <w:tcW w:w="1149" w:type="dxa"/>
          </w:tcPr>
          <w:p w:rsidR="00032EFF" w:rsidRDefault="00D8533A">
            <w:pPr>
              <w:pStyle w:val="TableParagraph"/>
              <w:spacing w:line="225" w:lineRule="exact"/>
              <w:ind w:left="428"/>
              <w:jc w:val="left"/>
              <w:rPr>
                <w:sz w:val="20"/>
              </w:rPr>
            </w:pPr>
            <w:r>
              <w:rPr>
                <w:sz w:val="20"/>
              </w:rPr>
              <w:t>211</w:t>
            </w:r>
          </w:p>
        </w:tc>
        <w:tc>
          <w:tcPr>
            <w:tcW w:w="936" w:type="dxa"/>
          </w:tcPr>
          <w:p w:rsidR="00032EFF" w:rsidRDefault="00D8533A">
            <w:pPr>
              <w:pStyle w:val="TableParagraph"/>
              <w:spacing w:line="225" w:lineRule="exact"/>
              <w:ind w:left="147" w:right="136"/>
              <w:rPr>
                <w:sz w:val="20"/>
              </w:rPr>
            </w:pPr>
            <w:r>
              <w:rPr>
                <w:sz w:val="20"/>
              </w:rPr>
              <w:t>10,885</w:t>
            </w:r>
          </w:p>
        </w:tc>
        <w:tc>
          <w:tcPr>
            <w:tcW w:w="1101" w:type="dxa"/>
          </w:tcPr>
          <w:p w:rsidR="00032EFF" w:rsidRDefault="00D8533A">
            <w:pPr>
              <w:pStyle w:val="TableParagraph"/>
              <w:spacing w:line="225" w:lineRule="exact"/>
              <w:ind w:left="133" w:right="118"/>
              <w:rPr>
                <w:sz w:val="20"/>
              </w:rPr>
            </w:pPr>
            <w:r>
              <w:rPr>
                <w:sz w:val="20"/>
              </w:rPr>
              <w:t>0.16–0.56</w:t>
            </w:r>
          </w:p>
        </w:tc>
        <w:tc>
          <w:tcPr>
            <w:tcW w:w="1010" w:type="dxa"/>
          </w:tcPr>
          <w:p w:rsidR="00032EFF" w:rsidRDefault="00D8533A">
            <w:pPr>
              <w:pStyle w:val="TableParagraph"/>
              <w:ind w:left="252" w:right="220" w:firstLine="88"/>
              <w:jc w:val="left"/>
              <w:rPr>
                <w:sz w:val="20"/>
              </w:rPr>
            </w:pPr>
            <w:r>
              <w:rPr>
                <w:sz w:val="20"/>
              </w:rPr>
              <w:t>RR-</w:t>
            </w:r>
            <w:r>
              <w:rPr>
                <w:spacing w:val="1"/>
                <w:sz w:val="20"/>
              </w:rPr>
              <w:t xml:space="preserve"> </w:t>
            </w:r>
            <w:r>
              <w:rPr>
                <w:spacing w:val="-1"/>
                <w:sz w:val="20"/>
              </w:rPr>
              <w:t>BLUP</w:t>
            </w:r>
          </w:p>
        </w:tc>
        <w:tc>
          <w:tcPr>
            <w:tcW w:w="1458" w:type="dxa"/>
          </w:tcPr>
          <w:p w:rsidR="00032EFF" w:rsidRDefault="00D8533A">
            <w:pPr>
              <w:pStyle w:val="TableParagraph"/>
              <w:spacing w:line="225" w:lineRule="exact"/>
              <w:ind w:left="111"/>
              <w:jc w:val="left"/>
              <w:rPr>
                <w:sz w:val="20"/>
              </w:rPr>
            </w:pPr>
            <w:r>
              <w:rPr>
                <w:sz w:val="20"/>
              </w:rPr>
              <w:t>R</w:t>
            </w:r>
            <w:r>
              <w:rPr>
                <w:spacing w:val="-3"/>
                <w:sz w:val="20"/>
              </w:rPr>
              <w:t xml:space="preserve"> </w:t>
            </w:r>
            <w:r>
              <w:rPr>
                <w:sz w:val="20"/>
              </w:rPr>
              <w:t>software</w:t>
            </w:r>
          </w:p>
        </w:tc>
        <w:tc>
          <w:tcPr>
            <w:tcW w:w="1065" w:type="dxa"/>
            <w:tcBorders>
              <w:right w:val="single" w:sz="6" w:space="0" w:color="000000"/>
            </w:tcBorders>
          </w:tcPr>
          <w:p w:rsidR="00032EFF" w:rsidRDefault="00CB7A3F">
            <w:pPr>
              <w:pStyle w:val="TableParagraph"/>
              <w:spacing w:line="225" w:lineRule="exact"/>
              <w:ind w:left="112"/>
              <w:jc w:val="left"/>
              <w:rPr>
                <w:sz w:val="20"/>
              </w:rPr>
            </w:pPr>
            <w:hyperlink r:id="rId75" w:anchor="B23">
              <w:r w:rsidR="00D8533A">
                <w:rPr>
                  <w:sz w:val="20"/>
                </w:rPr>
                <w:t>[117]</w:t>
              </w:r>
            </w:hyperlink>
          </w:p>
        </w:tc>
      </w:tr>
    </w:tbl>
    <w:p w:rsidR="00032EFF" w:rsidRDefault="00032EFF">
      <w:pPr>
        <w:pStyle w:val="BodyText"/>
        <w:rPr>
          <w:b/>
        </w:rPr>
      </w:pPr>
    </w:p>
    <w:p w:rsidR="00032EFF" w:rsidRDefault="00032EFF">
      <w:pPr>
        <w:pStyle w:val="BodyText"/>
        <w:spacing w:before="9"/>
        <w:rPr>
          <w:b/>
          <w:sz w:val="17"/>
        </w:rPr>
      </w:pPr>
    </w:p>
    <w:p w:rsidR="00032EFF" w:rsidRDefault="00D8533A">
      <w:pPr>
        <w:pStyle w:val="ListParagraph"/>
        <w:numPr>
          <w:ilvl w:val="0"/>
          <w:numId w:val="7"/>
        </w:numPr>
        <w:tabs>
          <w:tab w:val="left" w:pos="3289"/>
          <w:tab w:val="left" w:pos="3290"/>
        </w:tabs>
        <w:spacing w:before="91"/>
        <w:ind w:left="3290" w:hanging="632"/>
        <w:jc w:val="left"/>
        <w:rPr>
          <w:b/>
          <w:sz w:val="20"/>
        </w:rPr>
      </w:pPr>
      <w:r>
        <w:rPr>
          <w:b/>
          <w:sz w:val="20"/>
        </w:rPr>
        <w:t>BIOTECHNOLOGICAL</w:t>
      </w:r>
      <w:r>
        <w:rPr>
          <w:b/>
          <w:spacing w:val="-5"/>
          <w:sz w:val="20"/>
        </w:rPr>
        <w:t xml:space="preserve"> </w:t>
      </w:r>
      <w:r>
        <w:rPr>
          <w:b/>
          <w:sz w:val="20"/>
        </w:rPr>
        <w:t>APPLICATIONS</w:t>
      </w:r>
      <w:r>
        <w:rPr>
          <w:b/>
          <w:spacing w:val="-4"/>
          <w:sz w:val="20"/>
        </w:rPr>
        <w:t xml:space="preserve"> </w:t>
      </w:r>
      <w:r>
        <w:rPr>
          <w:b/>
          <w:sz w:val="20"/>
        </w:rPr>
        <w:t>IN</w:t>
      </w:r>
      <w:r>
        <w:rPr>
          <w:b/>
          <w:spacing w:val="-4"/>
          <w:sz w:val="20"/>
        </w:rPr>
        <w:t xml:space="preserve"> </w:t>
      </w:r>
      <w:r>
        <w:rPr>
          <w:b/>
          <w:sz w:val="20"/>
        </w:rPr>
        <w:t>CROP</w:t>
      </w:r>
      <w:r>
        <w:rPr>
          <w:b/>
          <w:spacing w:val="-4"/>
          <w:sz w:val="20"/>
        </w:rPr>
        <w:t xml:space="preserve"> </w:t>
      </w:r>
      <w:r>
        <w:rPr>
          <w:b/>
          <w:sz w:val="20"/>
        </w:rPr>
        <w:t>IMPROVEMENT</w:t>
      </w:r>
    </w:p>
    <w:p w:rsidR="00032EFF" w:rsidRDefault="00032EFF">
      <w:pPr>
        <w:pStyle w:val="BodyText"/>
        <w:spacing w:before="2"/>
        <w:rPr>
          <w:b/>
          <w:sz w:val="24"/>
        </w:rPr>
      </w:pPr>
    </w:p>
    <w:p w:rsidR="00032EFF" w:rsidRDefault="009F1EC5">
      <w:pPr>
        <w:pStyle w:val="BodyText"/>
        <w:ind w:left="306" w:right="103" w:firstLine="720"/>
        <w:jc w:val="both"/>
      </w:pPr>
      <w:r w:rsidRPr="009F1EC5">
        <w:t xml:space="preserve">The whole genomes of model species like human, yeast, Caenorhabditis elegans, Arabidopsis thaliana, and rice have all been sequenced over the past ten years. </w:t>
      </w:r>
      <w:proofErr w:type="spellStart"/>
      <w:r w:rsidRPr="00144D4E">
        <w:rPr>
          <w:i/>
          <w:iCs/>
        </w:rPr>
        <w:t>Zea</w:t>
      </w:r>
      <w:proofErr w:type="spellEnd"/>
      <w:r w:rsidRPr="00144D4E">
        <w:rPr>
          <w:i/>
          <w:iCs/>
        </w:rPr>
        <w:t xml:space="preserve"> mays, Sorghum bicolor, Medicago sativa,</w:t>
      </w:r>
      <w:r w:rsidRPr="009F1EC5">
        <w:t xml:space="preserve"> and </w:t>
      </w:r>
      <w:r w:rsidRPr="00144D4E">
        <w:rPr>
          <w:i/>
          <w:iCs/>
        </w:rPr>
        <w:t>Musa</w:t>
      </w:r>
      <w:r w:rsidRPr="009F1EC5">
        <w:t xml:space="preserve"> spp. are among the other plant species that will probably have their whole genomes sequenced. Systematic whole genome sequencing will transform our understanding of the structure and function of genes and genomes, allowing us to better manage the traits that result in high agricultural productivity [118]. It takes five to six generations of conventional breeding to transfer a trait from a species into high-yielding, locally adapted cultivars, and choosing the plants with the optimal combination of qualities necessitates planting a large number of children. The improved lines required to undergo a round of multi-location tests before the farmers could select a variety for production. It takes this process at least seven to ten years. Genetic transformation, which also provides access to genes from other species that can be utilized to make transgenic crops, enables the variation of the level of gene expression as well as the geographical and temporal pattern of gene expression. After the necessary genes are transferred into the target crops or cultivars, it takes five to six years for cultivars with stable gene expression to be developed (Figure 5).</w:t>
      </w:r>
    </w:p>
    <w:p w:rsidR="00CB7A3F" w:rsidRDefault="00CB7A3F">
      <w:pPr>
        <w:pStyle w:val="BodyText"/>
        <w:ind w:left="306" w:right="103" w:firstLine="720"/>
        <w:jc w:val="both"/>
      </w:pPr>
    </w:p>
    <w:p w:rsidR="00032EFF" w:rsidRDefault="00D8533A">
      <w:pPr>
        <w:pStyle w:val="BodyText"/>
        <w:spacing w:before="11"/>
      </w:pPr>
      <w:r>
        <w:rPr>
          <w:noProof/>
          <w:lang w:bidi="hi-IN"/>
        </w:rPr>
        <w:lastRenderedPageBreak/>
        <w:drawing>
          <wp:anchor distT="0" distB="0" distL="0" distR="0" simplePos="0" relativeHeight="2" behindDoc="0" locked="0" layoutInCell="1" allowOverlap="1">
            <wp:simplePos x="0" y="0"/>
            <wp:positionH relativeFrom="page">
              <wp:posOffset>1519227</wp:posOffset>
            </wp:positionH>
            <wp:positionV relativeFrom="paragraph">
              <wp:posOffset>178050</wp:posOffset>
            </wp:positionV>
            <wp:extent cx="4914991" cy="313905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6" cstate="print"/>
                    <a:stretch>
                      <a:fillRect/>
                    </a:stretch>
                  </pic:blipFill>
                  <pic:spPr>
                    <a:xfrm>
                      <a:off x="0" y="0"/>
                      <a:ext cx="4914991" cy="3139059"/>
                    </a:xfrm>
                    <a:prstGeom prst="rect">
                      <a:avLst/>
                    </a:prstGeom>
                  </pic:spPr>
                </pic:pic>
              </a:graphicData>
            </a:graphic>
          </wp:anchor>
        </w:drawing>
      </w:r>
    </w:p>
    <w:p w:rsidR="00032EFF" w:rsidRDefault="00032EFF">
      <w:pPr>
        <w:pStyle w:val="BodyText"/>
        <w:spacing w:before="11"/>
        <w:rPr>
          <w:sz w:val="17"/>
        </w:rPr>
      </w:pPr>
    </w:p>
    <w:p w:rsidR="009F1EC5" w:rsidRDefault="00D8533A" w:rsidP="009F1EC5">
      <w:pPr>
        <w:pStyle w:val="BodyText"/>
        <w:ind w:left="306" w:right="106" w:firstLine="720"/>
        <w:jc w:val="both"/>
      </w:pPr>
      <w:r>
        <w:t>Figure</w:t>
      </w:r>
      <w:r>
        <w:rPr>
          <w:spacing w:val="1"/>
        </w:rPr>
        <w:t xml:space="preserve"> </w:t>
      </w:r>
      <w:proofErr w:type="gramStart"/>
      <w:r>
        <w:t>5</w:t>
      </w:r>
      <w:r>
        <w:rPr>
          <w:spacing w:val="1"/>
        </w:rPr>
        <w:t xml:space="preserve"> </w:t>
      </w:r>
      <w:r>
        <w:t>:</w:t>
      </w:r>
      <w:proofErr w:type="gramEnd"/>
      <w:r>
        <w:t>-</w:t>
      </w:r>
      <w:r>
        <w:rPr>
          <w:spacing w:val="1"/>
        </w:rPr>
        <w:t xml:space="preserve"> </w:t>
      </w:r>
      <w:r w:rsidR="00084910" w:rsidRPr="00084910">
        <w:t>A diagram showing crop development biotechnology approaches. Genetically modified lines might be released as new kinds or used as donor parents in traditional breeding. It may take multiple generations (</w:t>
      </w:r>
      <w:proofErr w:type="spellStart"/>
      <w:r w:rsidR="00084910" w:rsidRPr="00084910">
        <w:t>BCFn</w:t>
      </w:r>
      <w:proofErr w:type="spellEnd"/>
      <w:r w:rsidR="00084910" w:rsidRPr="00084910">
        <w:t>) to obtain homozygous and stable lines from wide-crossing lines, and such material can be used as improved lines or as a donor parent in traditional breeding or marker-assisted selection.</w:t>
      </w:r>
    </w:p>
    <w:p w:rsidR="00084910" w:rsidRDefault="00084910" w:rsidP="009F1EC5">
      <w:pPr>
        <w:pStyle w:val="BodyText"/>
        <w:ind w:left="306" w:right="106" w:firstLine="720"/>
        <w:jc w:val="both"/>
        <w:rPr>
          <w:sz w:val="24"/>
        </w:rPr>
      </w:pPr>
    </w:p>
    <w:p w:rsidR="00032EFF" w:rsidRDefault="00D8533A">
      <w:pPr>
        <w:pStyle w:val="Heading1"/>
        <w:spacing w:before="1"/>
      </w:pPr>
      <w:r>
        <w:t>Resistance</w:t>
      </w:r>
      <w:r>
        <w:rPr>
          <w:spacing w:val="-2"/>
        </w:rPr>
        <w:t xml:space="preserve"> </w:t>
      </w:r>
      <w:r>
        <w:t>against pests,</w:t>
      </w:r>
      <w:r>
        <w:rPr>
          <w:spacing w:val="-2"/>
        </w:rPr>
        <w:t xml:space="preserve"> </w:t>
      </w:r>
      <w:r>
        <w:t>diseases,</w:t>
      </w:r>
      <w:r>
        <w:rPr>
          <w:spacing w:val="-2"/>
        </w:rPr>
        <w:t xml:space="preserve"> </w:t>
      </w:r>
      <w:r>
        <w:t>and</w:t>
      </w:r>
      <w:r>
        <w:rPr>
          <w:spacing w:val="-3"/>
        </w:rPr>
        <w:t xml:space="preserve"> </w:t>
      </w:r>
      <w:r>
        <w:t>herbicides</w:t>
      </w:r>
    </w:p>
    <w:p w:rsidR="00032EFF" w:rsidRDefault="00032EFF">
      <w:pPr>
        <w:pStyle w:val="BodyText"/>
        <w:spacing w:before="2"/>
        <w:rPr>
          <w:b/>
          <w:sz w:val="24"/>
        </w:rPr>
      </w:pPr>
    </w:p>
    <w:p w:rsidR="00032EFF" w:rsidRDefault="00084910" w:rsidP="009F1EC5">
      <w:pPr>
        <w:pStyle w:val="BodyText"/>
        <w:ind w:left="306" w:right="101" w:firstLine="720"/>
        <w:jc w:val="both"/>
      </w:pPr>
      <w:r w:rsidRPr="00084910">
        <w:rPr>
          <w:spacing w:val="-1"/>
        </w:rPr>
        <w:t xml:space="preserve">In 1987, the first transgenic plants containing </w:t>
      </w:r>
      <w:proofErr w:type="spellStart"/>
      <w:r w:rsidRPr="00084910">
        <w:rPr>
          <w:spacing w:val="-1"/>
        </w:rPr>
        <w:t>Bt</w:t>
      </w:r>
      <w:proofErr w:type="spellEnd"/>
      <w:r w:rsidRPr="00084910">
        <w:rPr>
          <w:spacing w:val="-1"/>
        </w:rPr>
        <w:t xml:space="preserve"> (Bacillus thuringiensis) genes were </w:t>
      </w:r>
      <w:r w:rsidR="009F1EC5" w:rsidRPr="009F1EC5">
        <w:rPr>
          <w:spacing w:val="-1"/>
        </w:rPr>
        <w:t xml:space="preserve">developed. Although </w:t>
      </w:r>
      <w:proofErr w:type="spellStart"/>
      <w:r w:rsidR="009F1EC5" w:rsidRPr="009F1EC5">
        <w:rPr>
          <w:spacing w:val="-1"/>
        </w:rPr>
        <w:t>Bt</w:t>
      </w:r>
      <w:proofErr w:type="spellEnd"/>
      <w:r w:rsidR="009F1EC5" w:rsidRPr="009F1EC5">
        <w:rPr>
          <w:spacing w:val="-1"/>
        </w:rPr>
        <w:t xml:space="preserve"> d-endotoxin genes have been used to construct the bulk of insect-resistant transgenic plants, several experiments are currently being carried out to use non-</w:t>
      </w:r>
      <w:proofErr w:type="spellStart"/>
      <w:r w:rsidR="009F1EC5" w:rsidRPr="009F1EC5">
        <w:rPr>
          <w:spacing w:val="-1"/>
        </w:rPr>
        <w:t>Bt</w:t>
      </w:r>
      <w:proofErr w:type="spellEnd"/>
      <w:r w:rsidR="009F1EC5" w:rsidRPr="009F1EC5">
        <w:rPr>
          <w:spacing w:val="-1"/>
        </w:rPr>
        <w:t xml:space="preserve"> genes that interfere with the nutritional requirements of the insects. Lectins, chitinases, secondary plant metabolites, and protease inhibitor are a few of the genes in this group. There are currently a number of transgenic plants that can be grown in fields or for on-farm production. Cotton bollworms have been successfully managed with the use of transgenic cotton. To protect against </w:t>
      </w:r>
      <w:proofErr w:type="spellStart"/>
      <w:r w:rsidR="009F1EC5" w:rsidRPr="009F1EC5">
        <w:rPr>
          <w:spacing w:val="-1"/>
        </w:rPr>
        <w:t>lepidopterous</w:t>
      </w:r>
      <w:proofErr w:type="spellEnd"/>
      <w:r w:rsidR="009F1EC5" w:rsidRPr="009F1EC5">
        <w:rPr>
          <w:spacing w:val="-1"/>
        </w:rPr>
        <w:t xml:space="preserve"> pests, the </w:t>
      </w:r>
      <w:proofErr w:type="spellStart"/>
      <w:r w:rsidR="009F1EC5" w:rsidRPr="009F1EC5">
        <w:rPr>
          <w:spacing w:val="-1"/>
        </w:rPr>
        <w:t>Bt</w:t>
      </w:r>
      <w:proofErr w:type="spellEnd"/>
      <w:r w:rsidR="009F1EC5" w:rsidRPr="009F1EC5">
        <w:rPr>
          <w:spacing w:val="-1"/>
        </w:rPr>
        <w:t xml:space="preserve"> genes have also been successfully expressed in tomato, potato, brinjal, groundnut, and chickpea.</w:t>
      </w:r>
      <w:r w:rsidR="009F1EC5">
        <w:rPr>
          <w:spacing w:val="-1"/>
        </w:rPr>
        <w:t xml:space="preserve"> </w:t>
      </w:r>
      <w:r w:rsidRPr="00084910">
        <w:t xml:space="preserve">Sorghum, </w:t>
      </w:r>
      <w:proofErr w:type="spellStart"/>
      <w:r w:rsidRPr="00084910">
        <w:t>pigeonpea</w:t>
      </w:r>
      <w:proofErr w:type="spellEnd"/>
      <w:r w:rsidRPr="00084910">
        <w:t xml:space="preserve">, and chickpea are currently being genetically modified with </w:t>
      </w:r>
      <w:proofErr w:type="spellStart"/>
      <w:r w:rsidRPr="00084910">
        <w:t>Bt</w:t>
      </w:r>
      <w:proofErr w:type="spellEnd"/>
      <w:r w:rsidRPr="00084910">
        <w:t xml:space="preserve">, trypsin inhibitor, and lectin genes to provide insect resistance. Transgenic sorghum and </w:t>
      </w:r>
      <w:proofErr w:type="spellStart"/>
      <w:r w:rsidRPr="00084910">
        <w:t>pigeonpea</w:t>
      </w:r>
      <w:proofErr w:type="spellEnd"/>
      <w:r w:rsidRPr="00084910">
        <w:t xml:space="preserve"> plants with </w:t>
      </w:r>
      <w:proofErr w:type="spellStart"/>
      <w:r w:rsidRPr="00084910">
        <w:t>Bt</w:t>
      </w:r>
      <w:proofErr w:type="spellEnd"/>
      <w:r w:rsidRPr="00084910">
        <w:t xml:space="preserve"> and trypsin inhibitor genes are presently being investigated in glasshouse confinement conditions. In addition, scientists are aiming to create groundnut plants that are resistant to viruses and fungi. The adoption of transgenic plants in conjunction with integrated pest management (IPM) strategies will considerably help the environment.</w:t>
      </w:r>
      <w:r w:rsidR="009F1EC5" w:rsidRPr="009F1EC5">
        <w:t xml:space="preserve"> Insecticide treatments will be decreased, natural enemies' activity will rise, and secondary pests will be managed through Integrated Pest Management (IPM) as a result of the development and usage of transgenic plants carrying insecticidal genes [118].</w:t>
      </w:r>
    </w:p>
    <w:p w:rsidR="00032EFF" w:rsidRDefault="00032EFF">
      <w:pPr>
        <w:pStyle w:val="BodyText"/>
        <w:spacing w:before="5"/>
        <w:rPr>
          <w:sz w:val="24"/>
        </w:rPr>
      </w:pPr>
    </w:p>
    <w:p w:rsidR="00032EFF" w:rsidRDefault="00D8533A">
      <w:pPr>
        <w:pStyle w:val="Heading1"/>
        <w:spacing w:before="1"/>
        <w:jc w:val="both"/>
      </w:pPr>
      <w:r>
        <w:t>Abiotic</w:t>
      </w:r>
      <w:r>
        <w:rPr>
          <w:spacing w:val="-3"/>
        </w:rPr>
        <w:t xml:space="preserve"> </w:t>
      </w:r>
      <w:r>
        <w:t>stress</w:t>
      </w:r>
      <w:r>
        <w:rPr>
          <w:spacing w:val="-3"/>
        </w:rPr>
        <w:t xml:space="preserve"> </w:t>
      </w:r>
      <w:r>
        <w:t>tolerance</w:t>
      </w:r>
    </w:p>
    <w:p w:rsidR="00032EFF" w:rsidRDefault="00032EFF">
      <w:pPr>
        <w:pStyle w:val="BodyText"/>
        <w:spacing w:before="2"/>
        <w:rPr>
          <w:b/>
          <w:sz w:val="24"/>
        </w:rPr>
      </w:pPr>
    </w:p>
    <w:p w:rsidR="00032EFF" w:rsidRDefault="00D8533A" w:rsidP="003F005E">
      <w:pPr>
        <w:pStyle w:val="BodyText"/>
        <w:ind w:left="306" w:right="105" w:firstLine="720"/>
        <w:jc w:val="both"/>
      </w:pPr>
      <w:r>
        <w:rPr>
          <w:w w:val="95"/>
        </w:rPr>
        <w:t>The creation of crops with the ability to endure abiotic stressors would aid in crop output stabilization and considerably improve</w:t>
      </w:r>
      <w:r>
        <w:rPr>
          <w:spacing w:val="1"/>
          <w:w w:val="95"/>
        </w:rPr>
        <w:t xml:space="preserve"> </w:t>
      </w:r>
      <w:r>
        <w:t>food security in underdeveloped nations. Barley late embryogenesis (LEA) gene-transformed rice plants have reportedly shown</w:t>
      </w:r>
      <w:r>
        <w:rPr>
          <w:spacing w:val="1"/>
        </w:rPr>
        <w:t xml:space="preserve"> </w:t>
      </w:r>
      <w:r>
        <w:t xml:space="preserve">improved performance [48]. Acid soil tolerance for aluminum is provided by plants with the capacity to create more citric acid in </w:t>
      </w:r>
      <w:proofErr w:type="gramStart"/>
      <w:r>
        <w:t>their</w:t>
      </w:r>
      <w:r w:rsidR="00084910">
        <w:t xml:space="preserve"> </w:t>
      </w:r>
      <w:r>
        <w:rPr>
          <w:spacing w:val="-47"/>
        </w:rPr>
        <w:t xml:space="preserve"> </w:t>
      </w:r>
      <w:r>
        <w:t>roots</w:t>
      </w:r>
      <w:proofErr w:type="gramEnd"/>
      <w:r>
        <w:rPr>
          <w:spacing w:val="-6"/>
        </w:rPr>
        <w:t xml:space="preserve"> </w:t>
      </w:r>
      <w:r>
        <w:t>[49].</w:t>
      </w:r>
      <w:r>
        <w:rPr>
          <w:spacing w:val="-10"/>
        </w:rPr>
        <w:t xml:space="preserve"> </w:t>
      </w:r>
      <w:r w:rsidR="003F005E" w:rsidRPr="003F005E">
        <w:t>By introducing a gene that makes plant farnesyltransferase [51] and inhibitors of this enzyme when created in plants, drought tolerance is increased, senescence is delayed, and the growth habit is altered, all of which together give tolerance to salinity [50].</w:t>
      </w:r>
    </w:p>
    <w:p w:rsidR="00477975" w:rsidRDefault="00477975" w:rsidP="003F005E">
      <w:pPr>
        <w:pStyle w:val="BodyText"/>
        <w:ind w:left="306" w:right="105" w:firstLine="720"/>
        <w:jc w:val="both"/>
        <w:rPr>
          <w:sz w:val="24"/>
        </w:rPr>
      </w:pPr>
    </w:p>
    <w:p w:rsidR="00032EFF" w:rsidRDefault="00D8533A">
      <w:pPr>
        <w:pStyle w:val="Heading1"/>
        <w:jc w:val="both"/>
      </w:pPr>
      <w:r>
        <w:t>Metabolism</w:t>
      </w:r>
      <w:r>
        <w:rPr>
          <w:spacing w:val="-7"/>
        </w:rPr>
        <w:t xml:space="preserve"> </w:t>
      </w:r>
      <w:r>
        <w:t>of</w:t>
      </w:r>
      <w:r>
        <w:rPr>
          <w:spacing w:val="-1"/>
        </w:rPr>
        <w:t xml:space="preserve"> </w:t>
      </w:r>
      <w:r>
        <w:t>starches</w:t>
      </w:r>
      <w:r>
        <w:rPr>
          <w:spacing w:val="-2"/>
        </w:rPr>
        <w:t xml:space="preserve"> </w:t>
      </w:r>
      <w:r>
        <w:t>and sugars</w:t>
      </w:r>
    </w:p>
    <w:p w:rsidR="00032EFF" w:rsidRDefault="00032EFF">
      <w:pPr>
        <w:pStyle w:val="BodyText"/>
        <w:spacing w:before="3"/>
        <w:rPr>
          <w:b/>
          <w:sz w:val="24"/>
        </w:rPr>
      </w:pPr>
    </w:p>
    <w:p w:rsidR="00032EFF" w:rsidRDefault="00C05BF3">
      <w:pPr>
        <w:pStyle w:val="BodyText"/>
        <w:ind w:left="306" w:right="103" w:firstLine="720"/>
        <w:jc w:val="both"/>
      </w:pPr>
      <w:r w:rsidRPr="00C05BF3">
        <w:t>The enzyme known as sucrose phosphate synthase (SPS) is essential for regulating the metabolism of sucrose. To express the maize SPS, transgenic plants are controlled by a promoter from the tobacco small subunit. Rubisco has shown improved foliar sucrose/starch ratios in leaves and lower levels of foliar carbohydrates when cultivated with CO 2 enrichment. This has opened up intriguing possibilities for altering the chemical composition of dietary grains to meet specific demands.</w:t>
      </w:r>
    </w:p>
    <w:p w:rsidR="00C05BF3" w:rsidRDefault="00C05BF3">
      <w:pPr>
        <w:pStyle w:val="Heading1"/>
        <w:spacing w:before="1"/>
        <w:jc w:val="both"/>
      </w:pPr>
    </w:p>
    <w:p w:rsidR="00032EFF" w:rsidRDefault="00D8533A">
      <w:pPr>
        <w:pStyle w:val="Heading1"/>
        <w:spacing w:before="1"/>
        <w:jc w:val="both"/>
      </w:pPr>
      <w:r>
        <w:t>Enhanced</w:t>
      </w:r>
      <w:r>
        <w:rPr>
          <w:spacing w:val="-3"/>
        </w:rPr>
        <w:t xml:space="preserve"> </w:t>
      </w:r>
      <w:r>
        <w:t>yield</w:t>
      </w:r>
      <w:r>
        <w:rPr>
          <w:spacing w:val="-2"/>
        </w:rPr>
        <w:t xml:space="preserve"> </w:t>
      </w:r>
      <w:r>
        <w:t>and</w:t>
      </w:r>
      <w:r>
        <w:rPr>
          <w:spacing w:val="-1"/>
        </w:rPr>
        <w:t xml:space="preserve"> </w:t>
      </w:r>
      <w:r>
        <w:t>photosynthetic</w:t>
      </w:r>
      <w:r>
        <w:rPr>
          <w:spacing w:val="-2"/>
        </w:rPr>
        <w:t xml:space="preserve"> </w:t>
      </w:r>
      <w:r>
        <w:t>effectiveness</w:t>
      </w:r>
    </w:p>
    <w:p w:rsidR="00032EFF" w:rsidRDefault="00477975" w:rsidP="00C05BF3">
      <w:pPr>
        <w:pStyle w:val="BodyText"/>
        <w:ind w:left="306" w:right="106" w:firstLine="684"/>
        <w:jc w:val="both"/>
      </w:pPr>
      <w:r w:rsidRPr="00477975">
        <w:t>Making the transition from C3 to C4 photosynthesis in C3 plants like Arabidopsis [63] and potatoes [64] is an intriguing experimental strategy for considerably increasing crop output. The oxygenase reaction of ribulose 1, 5-biophosphate carboxylase/oxygenase (Rubisco) and the accompanying loss of CO 2 from photorespiration cause O 2 to limit C3 photosynthesis. Phosphoenolpyruvate carboxylase (PEPC), an enzyme which fixes atmospheric carbon dioxide in the cytoplasm of mesophyll cells, is an essential part of this system. Incorporating the entire maize PEPC into the C 3 plants has recently been accomplished by Agrobacterium-mediated transformation. Sublethal freezing can reduce the type I photosynthetic</w:t>
      </w:r>
      <w:r w:rsidR="001C1C9F">
        <w:t xml:space="preserve"> pigment</w:t>
      </w:r>
      <w:r w:rsidRPr="00477975">
        <w:t xml:space="preserve"> a/b binding protein of light </w:t>
      </w:r>
      <w:r w:rsidRPr="00477975">
        <w:lastRenderedPageBreak/>
        <w:t>harvesting complex II in oilseed rape during seed development.</w:t>
      </w:r>
    </w:p>
    <w:p w:rsidR="00032EFF" w:rsidRDefault="00032EFF">
      <w:pPr>
        <w:pStyle w:val="BodyText"/>
        <w:spacing w:before="1"/>
      </w:pPr>
    </w:p>
    <w:p w:rsidR="00032EFF" w:rsidRDefault="00D8533A">
      <w:pPr>
        <w:pStyle w:val="Heading1"/>
        <w:jc w:val="both"/>
      </w:pPr>
      <w:r>
        <w:t>Vaccines</w:t>
      </w:r>
      <w:r>
        <w:rPr>
          <w:spacing w:val="-3"/>
        </w:rPr>
        <w:t xml:space="preserve"> </w:t>
      </w:r>
      <w:r>
        <w:t>and</w:t>
      </w:r>
      <w:r>
        <w:rPr>
          <w:spacing w:val="-3"/>
        </w:rPr>
        <w:t xml:space="preserve"> </w:t>
      </w:r>
      <w:r>
        <w:t>Pharmaceuticals</w:t>
      </w:r>
    </w:p>
    <w:p w:rsidR="00032EFF" w:rsidRDefault="009B4780">
      <w:pPr>
        <w:pStyle w:val="BodyText"/>
        <w:ind w:left="306" w:right="105" w:firstLine="720"/>
        <w:jc w:val="both"/>
      </w:pPr>
      <w:r w:rsidRPr="009B4780">
        <w:t xml:space="preserve">Several different vaccines can be made by plants. To create vaccinations against infectious gastrointestinal illnesses, potatoes and bananas have been employed. Biotechnology has produced plants that have genes from human </w:t>
      </w:r>
      <w:proofErr w:type="spellStart"/>
      <w:r w:rsidRPr="009B4780">
        <w:t>infections.The</w:t>
      </w:r>
      <w:proofErr w:type="spellEnd"/>
      <w:r w:rsidRPr="009B4780">
        <w:t xml:space="preserve"> diagnosis and therapy of this disorder may benefit from the anti-cancer antibodies contained in wheat and rice. The output of drugs made from plants (like salicylic acid) has a great chance of being increased through the use of transgenic technology.</w:t>
      </w:r>
    </w:p>
    <w:p w:rsidR="00C05BF3" w:rsidRDefault="00C05BF3">
      <w:pPr>
        <w:pStyle w:val="Heading1"/>
        <w:spacing w:line="230" w:lineRule="exact"/>
        <w:jc w:val="both"/>
      </w:pPr>
    </w:p>
    <w:p w:rsidR="00032EFF" w:rsidRDefault="00D8533A">
      <w:pPr>
        <w:pStyle w:val="Heading1"/>
        <w:spacing w:line="230" w:lineRule="exact"/>
        <w:jc w:val="both"/>
      </w:pPr>
      <w:r>
        <w:t>Nutritional</w:t>
      </w:r>
      <w:r>
        <w:rPr>
          <w:spacing w:val="-2"/>
        </w:rPr>
        <w:t xml:space="preserve"> </w:t>
      </w:r>
      <w:r>
        <w:t>factor</w:t>
      </w:r>
    </w:p>
    <w:p w:rsidR="00032EFF" w:rsidRDefault="009B4780">
      <w:pPr>
        <w:pStyle w:val="BodyText"/>
        <w:spacing w:before="1"/>
        <w:ind w:left="306" w:right="104" w:firstLine="720"/>
        <w:jc w:val="both"/>
      </w:pPr>
      <w:r w:rsidRPr="009B4780">
        <w:t>It is possible to improve the nutritional value of crop products by focusing on a number of quality attributes. These include sugars, proteins, and fats. By concentrating on a variety of quality characteristics, crop products' nutritional value can be increased. These include vitamins, iron, carbohydrates, proteins, lipids, proteins, and amino acids, among other nutrients. The producers, the agro-based sector, and the ultimate consumers all have an impact on the choice of target qualities. Transgenic rice with more iron has been developed using genes that build an iron-binding protein that increases the availability of iron in the human diet. Digestibility is increased by lowering the quantity of oligosaccharides (such raffinose and stachyose), which result in flatulence during digestion. Transgenic technology can also be used to remove antinutritional elements [118].</w:t>
      </w:r>
    </w:p>
    <w:p w:rsidR="00032EFF" w:rsidRDefault="00032EFF">
      <w:pPr>
        <w:pStyle w:val="BodyText"/>
      </w:pPr>
    </w:p>
    <w:p w:rsidR="00032EFF" w:rsidRDefault="00D8533A">
      <w:pPr>
        <w:pStyle w:val="Heading1"/>
        <w:numPr>
          <w:ilvl w:val="0"/>
          <w:numId w:val="7"/>
        </w:numPr>
        <w:tabs>
          <w:tab w:val="left" w:pos="5282"/>
          <w:tab w:val="left" w:pos="5283"/>
        </w:tabs>
        <w:ind w:left="5282" w:hanging="555"/>
        <w:jc w:val="left"/>
      </w:pPr>
      <w:r>
        <w:t>FUTURE</w:t>
      </w:r>
      <w:r>
        <w:rPr>
          <w:spacing w:val="-4"/>
        </w:rPr>
        <w:t xml:space="preserve"> </w:t>
      </w:r>
      <w:r>
        <w:t>CHALLENGES</w:t>
      </w:r>
    </w:p>
    <w:p w:rsidR="00032EFF" w:rsidRDefault="00032EFF">
      <w:pPr>
        <w:pStyle w:val="BodyText"/>
        <w:spacing w:before="10"/>
        <w:rPr>
          <w:b/>
          <w:sz w:val="19"/>
        </w:rPr>
      </w:pPr>
    </w:p>
    <w:p w:rsidR="00032EFF" w:rsidRDefault="00D8533A">
      <w:pPr>
        <w:pStyle w:val="BodyText"/>
        <w:ind w:left="577" w:right="102" w:firstLine="629"/>
      </w:pPr>
      <w:r>
        <w:t>As</w:t>
      </w:r>
      <w:r>
        <w:rPr>
          <w:spacing w:val="29"/>
        </w:rPr>
        <w:t xml:space="preserve"> </w:t>
      </w:r>
      <w:r>
        <w:t>we</w:t>
      </w:r>
      <w:r>
        <w:rPr>
          <w:spacing w:val="31"/>
        </w:rPr>
        <w:t xml:space="preserve"> </w:t>
      </w:r>
      <w:r>
        <w:t>move</w:t>
      </w:r>
      <w:r>
        <w:rPr>
          <w:spacing w:val="28"/>
        </w:rPr>
        <w:t xml:space="preserve"> </w:t>
      </w:r>
      <w:r>
        <w:t>into</w:t>
      </w:r>
      <w:r>
        <w:rPr>
          <w:spacing w:val="29"/>
        </w:rPr>
        <w:t xml:space="preserve"> </w:t>
      </w:r>
      <w:r>
        <w:t>the</w:t>
      </w:r>
      <w:r>
        <w:rPr>
          <w:spacing w:val="28"/>
        </w:rPr>
        <w:t xml:space="preserve"> </w:t>
      </w:r>
      <w:r>
        <w:t>future,</w:t>
      </w:r>
      <w:r>
        <w:rPr>
          <w:spacing w:val="29"/>
        </w:rPr>
        <w:t xml:space="preserve"> </w:t>
      </w:r>
      <w:r>
        <w:t>the</w:t>
      </w:r>
      <w:r>
        <w:rPr>
          <w:spacing w:val="28"/>
        </w:rPr>
        <w:t xml:space="preserve"> </w:t>
      </w:r>
      <w:r>
        <w:t>field</w:t>
      </w:r>
      <w:r>
        <w:rPr>
          <w:spacing w:val="28"/>
        </w:rPr>
        <w:t xml:space="preserve"> </w:t>
      </w:r>
      <w:r>
        <w:t>of</w:t>
      </w:r>
      <w:r>
        <w:rPr>
          <w:spacing w:val="26"/>
        </w:rPr>
        <w:t xml:space="preserve"> </w:t>
      </w:r>
      <w:r>
        <w:t>genomics</w:t>
      </w:r>
      <w:r>
        <w:rPr>
          <w:spacing w:val="27"/>
        </w:rPr>
        <w:t xml:space="preserve"> </w:t>
      </w:r>
      <w:r>
        <w:t>holds</w:t>
      </w:r>
      <w:r>
        <w:rPr>
          <w:spacing w:val="30"/>
        </w:rPr>
        <w:t xml:space="preserve"> </w:t>
      </w:r>
      <w:r>
        <w:t>immense</w:t>
      </w:r>
      <w:r>
        <w:rPr>
          <w:spacing w:val="28"/>
        </w:rPr>
        <w:t xml:space="preserve"> </w:t>
      </w:r>
      <w:r>
        <w:t>promise</w:t>
      </w:r>
      <w:r>
        <w:rPr>
          <w:spacing w:val="31"/>
        </w:rPr>
        <w:t xml:space="preserve"> </w:t>
      </w:r>
      <w:r>
        <w:t>for</w:t>
      </w:r>
      <w:r>
        <w:rPr>
          <w:spacing w:val="36"/>
        </w:rPr>
        <w:t xml:space="preserve"> </w:t>
      </w:r>
      <w:r>
        <w:t>revolutionizing</w:t>
      </w:r>
      <w:r>
        <w:rPr>
          <w:spacing w:val="27"/>
        </w:rPr>
        <w:t xml:space="preserve"> </w:t>
      </w:r>
      <w:r>
        <w:t>crop</w:t>
      </w:r>
      <w:r>
        <w:rPr>
          <w:spacing w:val="29"/>
        </w:rPr>
        <w:t xml:space="preserve"> </w:t>
      </w:r>
      <w:r>
        <w:t>improvement</w:t>
      </w:r>
      <w:r>
        <w:rPr>
          <w:spacing w:val="30"/>
        </w:rPr>
        <w:t xml:space="preserve"> </w:t>
      </w:r>
      <w:r>
        <w:t>and</w:t>
      </w:r>
      <w:r>
        <w:rPr>
          <w:spacing w:val="-47"/>
        </w:rPr>
        <w:t xml:space="preserve"> </w:t>
      </w:r>
      <w:r>
        <w:t>agricultural</w:t>
      </w:r>
      <w:r>
        <w:rPr>
          <w:spacing w:val="-1"/>
        </w:rPr>
        <w:t xml:space="preserve"> </w:t>
      </w:r>
      <w:r>
        <w:t>practices. Genomics, the</w:t>
      </w:r>
      <w:r>
        <w:rPr>
          <w:spacing w:val="1"/>
        </w:rPr>
        <w:t xml:space="preserve"> </w:t>
      </w:r>
      <w:r>
        <w:t>study</w:t>
      </w:r>
      <w:r>
        <w:rPr>
          <w:spacing w:val="-3"/>
        </w:rPr>
        <w:t xml:space="preserve"> </w:t>
      </w:r>
      <w:r>
        <w:t>of</w:t>
      </w:r>
      <w:r>
        <w:rPr>
          <w:spacing w:val="-1"/>
        </w:rPr>
        <w:t xml:space="preserve"> </w:t>
      </w:r>
      <w:r>
        <w:t>an</w:t>
      </w:r>
      <w:r>
        <w:rPr>
          <w:spacing w:val="-1"/>
        </w:rPr>
        <w:t xml:space="preserve"> </w:t>
      </w:r>
      <w:r>
        <w:t>organism's</w:t>
      </w:r>
      <w:r>
        <w:rPr>
          <w:spacing w:val="2"/>
        </w:rPr>
        <w:t xml:space="preserve"> </w:t>
      </w:r>
      <w:r>
        <w:t>complete</w:t>
      </w:r>
      <w:r>
        <w:rPr>
          <w:spacing w:val="1"/>
        </w:rPr>
        <w:t xml:space="preserve"> </w:t>
      </w:r>
      <w:r>
        <w:t>set of</w:t>
      </w:r>
      <w:r>
        <w:rPr>
          <w:spacing w:val="-1"/>
        </w:rPr>
        <w:t xml:space="preserve"> </w:t>
      </w:r>
      <w:r>
        <w:t>DNA, offers</w:t>
      </w:r>
      <w:r>
        <w:rPr>
          <w:spacing w:val="2"/>
        </w:rPr>
        <w:t xml:space="preserve"> </w:t>
      </w:r>
      <w:r>
        <w:t>valuable insights</w:t>
      </w:r>
      <w:r>
        <w:rPr>
          <w:spacing w:val="-1"/>
        </w:rPr>
        <w:t xml:space="preserve"> </w:t>
      </w:r>
      <w:r>
        <w:t>into</w:t>
      </w:r>
      <w:r>
        <w:rPr>
          <w:spacing w:val="1"/>
        </w:rPr>
        <w:t xml:space="preserve"> </w:t>
      </w:r>
      <w:r>
        <w:t>the genetic</w:t>
      </w:r>
      <w:r>
        <w:rPr>
          <w:spacing w:val="1"/>
        </w:rPr>
        <w:t xml:space="preserve"> </w:t>
      </w:r>
      <w:r>
        <w:t>makeup</w:t>
      </w:r>
      <w:r>
        <w:rPr>
          <w:spacing w:val="-47"/>
        </w:rPr>
        <w:t xml:space="preserve"> </w:t>
      </w:r>
      <w:r>
        <w:t>of</w:t>
      </w:r>
      <w:r>
        <w:rPr>
          <w:spacing w:val="6"/>
        </w:rPr>
        <w:t xml:space="preserve"> </w:t>
      </w:r>
      <w:r>
        <w:t>crops,</w:t>
      </w:r>
      <w:r>
        <w:rPr>
          <w:spacing w:val="8"/>
        </w:rPr>
        <w:t xml:space="preserve"> </w:t>
      </w:r>
      <w:r>
        <w:t>enabling</w:t>
      </w:r>
      <w:r>
        <w:rPr>
          <w:spacing w:val="7"/>
        </w:rPr>
        <w:t xml:space="preserve"> </w:t>
      </w:r>
      <w:r>
        <w:t>scientists</w:t>
      </w:r>
      <w:r>
        <w:rPr>
          <w:spacing w:val="6"/>
        </w:rPr>
        <w:t xml:space="preserve"> </w:t>
      </w:r>
      <w:r>
        <w:t>and</w:t>
      </w:r>
      <w:r>
        <w:rPr>
          <w:spacing w:val="9"/>
        </w:rPr>
        <w:t xml:space="preserve"> </w:t>
      </w:r>
      <w:r>
        <w:t>researchers</w:t>
      </w:r>
      <w:r>
        <w:rPr>
          <w:spacing w:val="7"/>
        </w:rPr>
        <w:t xml:space="preserve"> </w:t>
      </w:r>
      <w:r>
        <w:t>to</w:t>
      </w:r>
      <w:r>
        <w:rPr>
          <w:spacing w:val="10"/>
        </w:rPr>
        <w:t xml:space="preserve"> </w:t>
      </w:r>
      <w:r>
        <w:t>understand</w:t>
      </w:r>
      <w:r>
        <w:rPr>
          <w:spacing w:val="9"/>
        </w:rPr>
        <w:t xml:space="preserve"> </w:t>
      </w:r>
      <w:r>
        <w:t>the</w:t>
      </w:r>
      <w:r>
        <w:rPr>
          <w:spacing w:val="8"/>
        </w:rPr>
        <w:t xml:space="preserve"> </w:t>
      </w:r>
      <w:r>
        <w:t>underlying</w:t>
      </w:r>
      <w:r>
        <w:rPr>
          <w:spacing w:val="7"/>
        </w:rPr>
        <w:t xml:space="preserve"> </w:t>
      </w:r>
      <w:r>
        <w:t>genetic</w:t>
      </w:r>
      <w:r>
        <w:rPr>
          <w:spacing w:val="10"/>
        </w:rPr>
        <w:t xml:space="preserve"> </w:t>
      </w:r>
      <w:r>
        <w:t>mechanisms</w:t>
      </w:r>
      <w:r>
        <w:rPr>
          <w:spacing w:val="7"/>
        </w:rPr>
        <w:t xml:space="preserve"> </w:t>
      </w:r>
      <w:r>
        <w:t>responsible</w:t>
      </w:r>
      <w:r>
        <w:rPr>
          <w:spacing w:val="9"/>
        </w:rPr>
        <w:t xml:space="preserve"> </w:t>
      </w:r>
      <w:r>
        <w:t>for</w:t>
      </w:r>
      <w:r>
        <w:rPr>
          <w:spacing w:val="8"/>
        </w:rPr>
        <w:t xml:space="preserve"> </w:t>
      </w:r>
      <w:r>
        <w:t>specific</w:t>
      </w:r>
      <w:r>
        <w:rPr>
          <w:spacing w:val="9"/>
        </w:rPr>
        <w:t xml:space="preserve"> </w:t>
      </w:r>
      <w:r>
        <w:t>traits.</w:t>
      </w:r>
      <w:r>
        <w:rPr>
          <w:spacing w:val="8"/>
        </w:rPr>
        <w:t xml:space="preserve"> </w:t>
      </w:r>
      <w:r>
        <w:t>This</w:t>
      </w:r>
      <w:r>
        <w:rPr>
          <w:spacing w:val="-47"/>
        </w:rPr>
        <w:t xml:space="preserve"> </w:t>
      </w:r>
      <w:r>
        <w:t>knowledge</w:t>
      </w:r>
      <w:r>
        <w:rPr>
          <w:spacing w:val="32"/>
        </w:rPr>
        <w:t xml:space="preserve"> </w:t>
      </w:r>
      <w:r>
        <w:t>opens</w:t>
      </w:r>
      <w:r>
        <w:rPr>
          <w:spacing w:val="31"/>
        </w:rPr>
        <w:t xml:space="preserve"> </w:t>
      </w:r>
      <w:r>
        <w:t>up</w:t>
      </w:r>
      <w:r>
        <w:rPr>
          <w:spacing w:val="33"/>
        </w:rPr>
        <w:t xml:space="preserve"> </w:t>
      </w:r>
      <w:r>
        <w:t>exciting</w:t>
      </w:r>
      <w:r>
        <w:rPr>
          <w:spacing w:val="33"/>
        </w:rPr>
        <w:t xml:space="preserve"> </w:t>
      </w:r>
      <w:r>
        <w:t>possibilities</w:t>
      </w:r>
      <w:r>
        <w:rPr>
          <w:spacing w:val="31"/>
        </w:rPr>
        <w:t xml:space="preserve"> </w:t>
      </w:r>
      <w:r>
        <w:t>for</w:t>
      </w:r>
      <w:r>
        <w:rPr>
          <w:spacing w:val="32"/>
        </w:rPr>
        <w:t xml:space="preserve"> </w:t>
      </w:r>
      <w:r>
        <w:t>developing</w:t>
      </w:r>
      <w:r>
        <w:rPr>
          <w:spacing w:val="33"/>
        </w:rPr>
        <w:t xml:space="preserve"> </w:t>
      </w:r>
      <w:r>
        <w:t>improved</w:t>
      </w:r>
      <w:r>
        <w:rPr>
          <w:spacing w:val="33"/>
        </w:rPr>
        <w:t xml:space="preserve"> </w:t>
      </w:r>
      <w:r>
        <w:t>crop</w:t>
      </w:r>
      <w:r>
        <w:rPr>
          <w:spacing w:val="32"/>
        </w:rPr>
        <w:t xml:space="preserve"> </w:t>
      </w:r>
      <w:r>
        <w:t>varieties</w:t>
      </w:r>
      <w:r>
        <w:rPr>
          <w:spacing w:val="34"/>
        </w:rPr>
        <w:t xml:space="preserve"> </w:t>
      </w:r>
      <w:r>
        <w:t>with</w:t>
      </w:r>
      <w:r>
        <w:rPr>
          <w:spacing w:val="33"/>
        </w:rPr>
        <w:t xml:space="preserve"> </w:t>
      </w:r>
      <w:r>
        <w:t>enhanced</w:t>
      </w:r>
      <w:r>
        <w:rPr>
          <w:spacing w:val="33"/>
        </w:rPr>
        <w:t xml:space="preserve"> </w:t>
      </w:r>
      <w:r>
        <w:t>productivity,</w:t>
      </w:r>
      <w:r>
        <w:rPr>
          <w:spacing w:val="32"/>
        </w:rPr>
        <w:t xml:space="preserve"> </w:t>
      </w:r>
      <w:r>
        <w:t>resilience,</w:t>
      </w:r>
      <w:r>
        <w:rPr>
          <w:spacing w:val="32"/>
        </w:rPr>
        <w:t xml:space="preserve"> </w:t>
      </w:r>
      <w:r>
        <w:t>and</w:t>
      </w:r>
      <w:r>
        <w:rPr>
          <w:spacing w:val="-47"/>
        </w:rPr>
        <w:t xml:space="preserve"> </w:t>
      </w:r>
      <w:r>
        <w:t>nutritional content.</w:t>
      </w:r>
      <w:r>
        <w:rPr>
          <w:spacing w:val="1"/>
        </w:rPr>
        <w:t xml:space="preserve"> </w:t>
      </w:r>
      <w:r>
        <w:t>Here</w:t>
      </w:r>
      <w:r>
        <w:rPr>
          <w:spacing w:val="1"/>
        </w:rPr>
        <w:t xml:space="preserve"> </w:t>
      </w:r>
      <w:r>
        <w:t>are</w:t>
      </w:r>
      <w:r>
        <w:rPr>
          <w:spacing w:val="1"/>
        </w:rPr>
        <w:t xml:space="preserve"> </w:t>
      </w:r>
      <w:r>
        <w:t>some</w:t>
      </w:r>
      <w:r>
        <w:rPr>
          <w:spacing w:val="1"/>
        </w:rPr>
        <w:t xml:space="preserve"> </w:t>
      </w:r>
      <w:r>
        <w:t>of</w:t>
      </w:r>
      <w:r>
        <w:rPr>
          <w:spacing w:val="-1"/>
        </w:rPr>
        <w:t xml:space="preserve"> </w:t>
      </w:r>
      <w:r>
        <w:t>the</w:t>
      </w:r>
      <w:r>
        <w:rPr>
          <w:spacing w:val="4"/>
        </w:rPr>
        <w:t xml:space="preserve"> </w:t>
      </w:r>
      <w:r>
        <w:t>future</w:t>
      </w:r>
      <w:r>
        <w:rPr>
          <w:spacing w:val="1"/>
        </w:rPr>
        <w:t xml:space="preserve"> </w:t>
      </w:r>
      <w:r>
        <w:t>directions,</w:t>
      </w:r>
      <w:r>
        <w:rPr>
          <w:spacing w:val="1"/>
        </w:rPr>
        <w:t xml:space="preserve"> </w:t>
      </w:r>
      <w:r>
        <w:t>innovations,</w:t>
      </w:r>
      <w:r>
        <w:rPr>
          <w:spacing w:val="1"/>
        </w:rPr>
        <w:t xml:space="preserve"> </w:t>
      </w:r>
      <w:r>
        <w:t>and</w:t>
      </w:r>
      <w:r>
        <w:rPr>
          <w:spacing w:val="2"/>
        </w:rPr>
        <w:t xml:space="preserve"> </w:t>
      </w:r>
      <w:r>
        <w:t>prospects in</w:t>
      </w:r>
      <w:r>
        <w:rPr>
          <w:spacing w:val="2"/>
        </w:rPr>
        <w:t xml:space="preserve"> </w:t>
      </w:r>
      <w:r>
        <w:t>genomics for</w:t>
      </w:r>
      <w:r>
        <w:rPr>
          <w:spacing w:val="1"/>
        </w:rPr>
        <w:t xml:space="preserve"> </w:t>
      </w:r>
      <w:r>
        <w:t>crop</w:t>
      </w:r>
      <w:r>
        <w:rPr>
          <w:spacing w:val="2"/>
        </w:rPr>
        <w:t xml:space="preserve"> </w:t>
      </w:r>
      <w:r>
        <w:t>improvement:</w:t>
      </w:r>
      <w:r>
        <w:rPr>
          <w:spacing w:val="1"/>
        </w:rPr>
        <w:t xml:space="preserve"> </w:t>
      </w:r>
      <w:r>
        <w:rPr>
          <w:b/>
          <w:spacing w:val="-1"/>
        </w:rPr>
        <w:t>Precision</w:t>
      </w:r>
      <w:r>
        <w:rPr>
          <w:b/>
          <w:spacing w:val="-12"/>
        </w:rPr>
        <w:t xml:space="preserve"> </w:t>
      </w:r>
      <w:r>
        <w:rPr>
          <w:b/>
          <w:spacing w:val="-1"/>
        </w:rPr>
        <w:t>Breeding:</w:t>
      </w:r>
      <w:r>
        <w:rPr>
          <w:b/>
          <w:spacing w:val="-8"/>
        </w:rPr>
        <w:t xml:space="preserve"> </w:t>
      </w:r>
      <w:r>
        <w:t>Genomics</w:t>
      </w:r>
      <w:r>
        <w:rPr>
          <w:spacing w:val="-11"/>
        </w:rPr>
        <w:t xml:space="preserve"> </w:t>
      </w:r>
      <w:r>
        <w:t>allows</w:t>
      </w:r>
      <w:r>
        <w:rPr>
          <w:spacing w:val="-12"/>
        </w:rPr>
        <w:t xml:space="preserve"> </w:t>
      </w:r>
      <w:r>
        <w:t>for</w:t>
      </w:r>
      <w:r>
        <w:rPr>
          <w:spacing w:val="-10"/>
        </w:rPr>
        <w:t xml:space="preserve"> </w:t>
      </w:r>
      <w:r>
        <w:t>precise</w:t>
      </w:r>
      <w:r>
        <w:rPr>
          <w:spacing w:val="-10"/>
        </w:rPr>
        <w:t xml:space="preserve"> </w:t>
      </w:r>
      <w:r>
        <w:t>identification</w:t>
      </w:r>
      <w:r>
        <w:rPr>
          <w:spacing w:val="-13"/>
        </w:rPr>
        <w:t xml:space="preserve"> </w:t>
      </w:r>
      <w:r>
        <w:t>and</w:t>
      </w:r>
      <w:r>
        <w:rPr>
          <w:spacing w:val="-10"/>
        </w:rPr>
        <w:t xml:space="preserve"> </w:t>
      </w:r>
      <w:r>
        <w:t>selection</w:t>
      </w:r>
      <w:r>
        <w:rPr>
          <w:spacing w:val="-12"/>
        </w:rPr>
        <w:t xml:space="preserve"> </w:t>
      </w:r>
      <w:r>
        <w:t>of</w:t>
      </w:r>
      <w:r>
        <w:rPr>
          <w:spacing w:val="-12"/>
        </w:rPr>
        <w:t xml:space="preserve"> </w:t>
      </w:r>
      <w:r>
        <w:t>desirable</w:t>
      </w:r>
      <w:r>
        <w:rPr>
          <w:spacing w:val="-11"/>
        </w:rPr>
        <w:t xml:space="preserve"> </w:t>
      </w:r>
      <w:r>
        <w:t>genetic</w:t>
      </w:r>
      <w:r>
        <w:rPr>
          <w:spacing w:val="-10"/>
        </w:rPr>
        <w:t xml:space="preserve"> </w:t>
      </w:r>
      <w:r>
        <w:t>traits</w:t>
      </w:r>
      <w:r>
        <w:rPr>
          <w:spacing w:val="-11"/>
        </w:rPr>
        <w:t xml:space="preserve"> </w:t>
      </w:r>
      <w:r>
        <w:t>in</w:t>
      </w:r>
      <w:r>
        <w:rPr>
          <w:spacing w:val="-13"/>
        </w:rPr>
        <w:t xml:space="preserve"> </w:t>
      </w:r>
      <w:r>
        <w:t>crops.</w:t>
      </w:r>
      <w:r>
        <w:rPr>
          <w:spacing w:val="-10"/>
        </w:rPr>
        <w:t xml:space="preserve"> </w:t>
      </w:r>
      <w:r>
        <w:t>With</w:t>
      </w:r>
      <w:r>
        <w:rPr>
          <w:spacing w:val="-12"/>
        </w:rPr>
        <w:t xml:space="preserve"> </w:t>
      </w:r>
      <w:r>
        <w:t>advancements</w:t>
      </w:r>
      <w:r>
        <w:rPr>
          <w:spacing w:val="-47"/>
        </w:rPr>
        <w:t xml:space="preserve"> </w:t>
      </w:r>
      <w:r>
        <w:t>in</w:t>
      </w:r>
      <w:r>
        <w:rPr>
          <w:spacing w:val="10"/>
        </w:rPr>
        <w:t xml:space="preserve"> </w:t>
      </w:r>
      <w:r>
        <w:t>genome</w:t>
      </w:r>
      <w:r>
        <w:rPr>
          <w:spacing w:val="10"/>
        </w:rPr>
        <w:t xml:space="preserve"> </w:t>
      </w:r>
      <w:r>
        <w:t>sequencing</w:t>
      </w:r>
      <w:r>
        <w:rPr>
          <w:spacing w:val="8"/>
        </w:rPr>
        <w:t xml:space="preserve"> </w:t>
      </w:r>
      <w:r>
        <w:t>technologies</w:t>
      </w:r>
      <w:r>
        <w:rPr>
          <w:spacing w:val="9"/>
        </w:rPr>
        <w:t xml:space="preserve"> </w:t>
      </w:r>
      <w:r>
        <w:t>and</w:t>
      </w:r>
      <w:r>
        <w:rPr>
          <w:spacing w:val="11"/>
        </w:rPr>
        <w:t xml:space="preserve"> </w:t>
      </w:r>
      <w:r>
        <w:t>data</w:t>
      </w:r>
      <w:r>
        <w:rPr>
          <w:spacing w:val="10"/>
        </w:rPr>
        <w:t xml:space="preserve"> </w:t>
      </w:r>
      <w:r>
        <w:t>analytics,</w:t>
      </w:r>
      <w:r>
        <w:rPr>
          <w:spacing w:val="10"/>
        </w:rPr>
        <w:t xml:space="preserve"> </w:t>
      </w:r>
      <w:r>
        <w:t>breeders</w:t>
      </w:r>
      <w:r>
        <w:rPr>
          <w:spacing w:val="9"/>
        </w:rPr>
        <w:t xml:space="preserve"> </w:t>
      </w:r>
      <w:r>
        <w:t>can</w:t>
      </w:r>
      <w:r>
        <w:rPr>
          <w:spacing w:val="8"/>
        </w:rPr>
        <w:t xml:space="preserve"> </w:t>
      </w:r>
      <w:r>
        <w:t>now</w:t>
      </w:r>
      <w:r>
        <w:rPr>
          <w:spacing w:val="9"/>
        </w:rPr>
        <w:t xml:space="preserve"> </w:t>
      </w:r>
      <w:r>
        <w:t>identify</w:t>
      </w:r>
      <w:r>
        <w:rPr>
          <w:spacing w:val="17"/>
        </w:rPr>
        <w:t xml:space="preserve"> </w:t>
      </w:r>
      <w:r>
        <w:t>specific</w:t>
      </w:r>
      <w:r>
        <w:rPr>
          <w:spacing w:val="12"/>
        </w:rPr>
        <w:t xml:space="preserve"> </w:t>
      </w:r>
      <w:r>
        <w:t>genes</w:t>
      </w:r>
      <w:r>
        <w:rPr>
          <w:spacing w:val="9"/>
        </w:rPr>
        <w:t xml:space="preserve"> </w:t>
      </w:r>
      <w:r>
        <w:t>or</w:t>
      </w:r>
      <w:r>
        <w:rPr>
          <w:spacing w:val="10"/>
        </w:rPr>
        <w:t xml:space="preserve"> </w:t>
      </w:r>
      <w:r>
        <w:t>gene</w:t>
      </w:r>
      <w:r>
        <w:rPr>
          <w:spacing w:val="11"/>
        </w:rPr>
        <w:t xml:space="preserve"> </w:t>
      </w:r>
      <w:r>
        <w:t>variants</w:t>
      </w:r>
      <w:r>
        <w:rPr>
          <w:spacing w:val="9"/>
        </w:rPr>
        <w:t xml:space="preserve"> </w:t>
      </w:r>
      <w:r>
        <w:t>associated</w:t>
      </w:r>
      <w:r>
        <w:rPr>
          <w:spacing w:val="14"/>
        </w:rPr>
        <w:t xml:space="preserve"> </w:t>
      </w:r>
      <w:r>
        <w:t>with</w:t>
      </w:r>
      <w:r>
        <w:rPr>
          <w:spacing w:val="-47"/>
        </w:rPr>
        <w:t xml:space="preserve"> </w:t>
      </w:r>
      <w:r>
        <w:t>traits</w:t>
      </w:r>
      <w:r>
        <w:rPr>
          <w:spacing w:val="16"/>
        </w:rPr>
        <w:t xml:space="preserve"> </w:t>
      </w:r>
      <w:r>
        <w:t>such</w:t>
      </w:r>
      <w:r>
        <w:rPr>
          <w:spacing w:val="16"/>
        </w:rPr>
        <w:t xml:space="preserve"> </w:t>
      </w:r>
      <w:r>
        <w:t>as</w:t>
      </w:r>
      <w:r>
        <w:rPr>
          <w:spacing w:val="17"/>
        </w:rPr>
        <w:t xml:space="preserve"> </w:t>
      </w:r>
      <w:r>
        <w:t>drought</w:t>
      </w:r>
      <w:r>
        <w:rPr>
          <w:spacing w:val="18"/>
        </w:rPr>
        <w:t xml:space="preserve"> </w:t>
      </w:r>
      <w:r>
        <w:t>resistance,</w:t>
      </w:r>
      <w:r>
        <w:rPr>
          <w:spacing w:val="17"/>
        </w:rPr>
        <w:t xml:space="preserve"> </w:t>
      </w:r>
      <w:r>
        <w:t>disease</w:t>
      </w:r>
      <w:r>
        <w:rPr>
          <w:spacing w:val="17"/>
        </w:rPr>
        <w:t xml:space="preserve"> </w:t>
      </w:r>
      <w:r>
        <w:t>tolerance,</w:t>
      </w:r>
      <w:r>
        <w:rPr>
          <w:spacing w:val="18"/>
        </w:rPr>
        <w:t xml:space="preserve"> </w:t>
      </w:r>
      <w:r>
        <w:t>or</w:t>
      </w:r>
      <w:r>
        <w:rPr>
          <w:spacing w:val="17"/>
        </w:rPr>
        <w:t xml:space="preserve"> </w:t>
      </w:r>
      <w:r>
        <w:t>increased</w:t>
      </w:r>
      <w:r>
        <w:rPr>
          <w:spacing w:val="18"/>
        </w:rPr>
        <w:t xml:space="preserve"> </w:t>
      </w:r>
      <w:r>
        <w:t>yield.</w:t>
      </w:r>
      <w:r>
        <w:rPr>
          <w:spacing w:val="18"/>
        </w:rPr>
        <w:t xml:space="preserve"> </w:t>
      </w:r>
      <w:r>
        <w:t>This</w:t>
      </w:r>
      <w:r>
        <w:rPr>
          <w:spacing w:val="16"/>
        </w:rPr>
        <w:t xml:space="preserve"> </w:t>
      </w:r>
      <w:r>
        <w:t>targeted</w:t>
      </w:r>
      <w:r>
        <w:rPr>
          <w:spacing w:val="18"/>
        </w:rPr>
        <w:t xml:space="preserve"> </w:t>
      </w:r>
      <w:r>
        <w:t>approach</w:t>
      </w:r>
      <w:r>
        <w:rPr>
          <w:spacing w:val="16"/>
        </w:rPr>
        <w:t xml:space="preserve"> </w:t>
      </w:r>
      <w:r>
        <w:t>enables</w:t>
      </w:r>
      <w:r>
        <w:rPr>
          <w:spacing w:val="17"/>
        </w:rPr>
        <w:t xml:space="preserve"> </w:t>
      </w:r>
      <w:r>
        <w:t>the</w:t>
      </w:r>
      <w:r>
        <w:rPr>
          <w:spacing w:val="17"/>
        </w:rPr>
        <w:t xml:space="preserve"> </w:t>
      </w:r>
      <w:r>
        <w:t>development</w:t>
      </w:r>
      <w:r>
        <w:rPr>
          <w:spacing w:val="17"/>
        </w:rPr>
        <w:t xml:space="preserve"> </w:t>
      </w:r>
      <w:r>
        <w:t>of</w:t>
      </w:r>
      <w:r>
        <w:rPr>
          <w:spacing w:val="16"/>
        </w:rPr>
        <w:t xml:space="preserve"> </w:t>
      </w:r>
      <w:r>
        <w:t>crops</w:t>
      </w:r>
      <w:r>
        <w:rPr>
          <w:spacing w:val="-47"/>
        </w:rPr>
        <w:t xml:space="preserve"> </w:t>
      </w:r>
      <w:r>
        <w:t>tailored to</w:t>
      </w:r>
      <w:r>
        <w:rPr>
          <w:spacing w:val="1"/>
        </w:rPr>
        <w:t xml:space="preserve"> </w:t>
      </w:r>
      <w:r>
        <w:t>specific environmental</w:t>
      </w:r>
      <w:r>
        <w:rPr>
          <w:spacing w:val="-1"/>
        </w:rPr>
        <w:t xml:space="preserve"> </w:t>
      </w:r>
      <w:r>
        <w:t>conditions</w:t>
      </w:r>
      <w:r>
        <w:rPr>
          <w:spacing w:val="-1"/>
        </w:rPr>
        <w:t xml:space="preserve"> </w:t>
      </w:r>
      <w:r>
        <w:t>and</w:t>
      </w:r>
      <w:r>
        <w:rPr>
          <w:spacing w:val="1"/>
        </w:rPr>
        <w:t xml:space="preserve"> </w:t>
      </w:r>
      <w:r>
        <w:t>consumer</w:t>
      </w:r>
      <w:r>
        <w:rPr>
          <w:spacing w:val="2"/>
        </w:rPr>
        <w:t xml:space="preserve"> </w:t>
      </w:r>
      <w:r>
        <w:t>demands.</w:t>
      </w:r>
    </w:p>
    <w:p w:rsidR="00032EFF" w:rsidRDefault="00D8533A">
      <w:pPr>
        <w:pStyle w:val="BodyText"/>
        <w:spacing w:before="2"/>
        <w:ind w:left="577" w:right="105"/>
        <w:jc w:val="both"/>
      </w:pPr>
      <w:r>
        <w:rPr>
          <w:b/>
        </w:rPr>
        <w:t>Gene</w:t>
      </w:r>
      <w:r>
        <w:rPr>
          <w:b/>
          <w:spacing w:val="1"/>
        </w:rPr>
        <w:t xml:space="preserve"> </w:t>
      </w:r>
      <w:r>
        <w:rPr>
          <w:b/>
        </w:rPr>
        <w:t>Editing</w:t>
      </w:r>
      <w:r>
        <w:rPr>
          <w:b/>
          <w:spacing w:val="1"/>
        </w:rPr>
        <w:t xml:space="preserve"> </w:t>
      </w:r>
      <w:r>
        <w:rPr>
          <w:b/>
        </w:rPr>
        <w:t>Techniques:</w:t>
      </w:r>
      <w:r>
        <w:rPr>
          <w:b/>
          <w:spacing w:val="1"/>
        </w:rPr>
        <w:t xml:space="preserve"> </w:t>
      </w:r>
      <w:r>
        <w:t>The</w:t>
      </w:r>
      <w:r>
        <w:rPr>
          <w:spacing w:val="1"/>
        </w:rPr>
        <w:t xml:space="preserve"> </w:t>
      </w:r>
      <w:r>
        <w:t>emergence</w:t>
      </w:r>
      <w:r>
        <w:rPr>
          <w:spacing w:val="1"/>
        </w:rPr>
        <w:t xml:space="preserve"> </w:t>
      </w:r>
      <w:r>
        <w:t>of gene</w:t>
      </w:r>
      <w:r>
        <w:rPr>
          <w:spacing w:val="1"/>
        </w:rPr>
        <w:t xml:space="preserve"> </w:t>
      </w:r>
      <w:r>
        <w:t>editing techniques,</w:t>
      </w:r>
      <w:r>
        <w:rPr>
          <w:spacing w:val="1"/>
        </w:rPr>
        <w:t xml:space="preserve"> </w:t>
      </w:r>
      <w:r>
        <w:t>particularly CRISPR-Cas9,</w:t>
      </w:r>
      <w:r>
        <w:rPr>
          <w:spacing w:val="1"/>
        </w:rPr>
        <w:t xml:space="preserve"> </w:t>
      </w:r>
      <w:r>
        <w:t>has</w:t>
      </w:r>
      <w:r>
        <w:rPr>
          <w:spacing w:val="1"/>
        </w:rPr>
        <w:t xml:space="preserve"> </w:t>
      </w:r>
      <w:r>
        <w:t>revolutionized</w:t>
      </w:r>
      <w:r>
        <w:rPr>
          <w:spacing w:val="1"/>
        </w:rPr>
        <w:t xml:space="preserve"> </w:t>
      </w:r>
      <w:r>
        <w:t>crop</w:t>
      </w:r>
      <w:r>
        <w:rPr>
          <w:spacing w:val="1"/>
        </w:rPr>
        <w:t xml:space="preserve"> </w:t>
      </w:r>
      <w:r>
        <w:t>improvement. CRISPR-Cas9 allows precise modifications of specific genes, enabling the development of crops with desired traits</w:t>
      </w:r>
      <w:r>
        <w:rPr>
          <w:spacing w:val="1"/>
        </w:rPr>
        <w:t xml:space="preserve"> </w:t>
      </w:r>
      <w:r>
        <w:t>without introducing foreign DNA. This technology has the potential to accelerate the breeding process significantly and overcome</w:t>
      </w:r>
      <w:r>
        <w:rPr>
          <w:spacing w:val="1"/>
        </w:rPr>
        <w:t xml:space="preserve"> </w:t>
      </w:r>
      <w:r>
        <w:t>some</w:t>
      </w:r>
      <w:r>
        <w:rPr>
          <w:spacing w:val="-1"/>
        </w:rPr>
        <w:t xml:space="preserve"> </w:t>
      </w:r>
      <w:r>
        <w:t>of</w:t>
      </w:r>
      <w:r>
        <w:rPr>
          <w:spacing w:val="-2"/>
        </w:rPr>
        <w:t xml:space="preserve"> </w:t>
      </w:r>
      <w:r>
        <w:t>the challenges</w:t>
      </w:r>
      <w:r>
        <w:rPr>
          <w:spacing w:val="-1"/>
        </w:rPr>
        <w:t xml:space="preserve"> </w:t>
      </w:r>
      <w:r>
        <w:t>associated</w:t>
      </w:r>
      <w:r>
        <w:rPr>
          <w:spacing w:val="2"/>
        </w:rPr>
        <w:t xml:space="preserve"> </w:t>
      </w:r>
      <w:r>
        <w:t>with</w:t>
      </w:r>
      <w:r>
        <w:rPr>
          <w:spacing w:val="-1"/>
        </w:rPr>
        <w:t xml:space="preserve"> </w:t>
      </w:r>
      <w:r>
        <w:t>conventional breeding</w:t>
      </w:r>
      <w:r>
        <w:rPr>
          <w:spacing w:val="1"/>
        </w:rPr>
        <w:t xml:space="preserve"> </w:t>
      </w:r>
      <w:r>
        <w:t>methods.</w:t>
      </w:r>
    </w:p>
    <w:p w:rsidR="00032EFF" w:rsidRDefault="00D8533A">
      <w:pPr>
        <w:pStyle w:val="BodyText"/>
        <w:ind w:left="577" w:right="103"/>
        <w:jc w:val="both"/>
      </w:pPr>
      <w:r>
        <w:rPr>
          <w:b/>
        </w:rPr>
        <w:t xml:space="preserve">Omics Integration: </w:t>
      </w:r>
      <w:r>
        <w:t>Genomics is just one aspect of the larger "omics" family, which includes transcriptomics, proteomics, and</w:t>
      </w:r>
      <w:r>
        <w:rPr>
          <w:spacing w:val="1"/>
        </w:rPr>
        <w:t xml:space="preserve"> </w:t>
      </w:r>
      <w:r>
        <w:t>metabolomics. Integrating these different layers of biological information provides a more comprehensive understanding of crop</w:t>
      </w:r>
      <w:r>
        <w:rPr>
          <w:spacing w:val="1"/>
        </w:rPr>
        <w:t xml:space="preserve"> </w:t>
      </w:r>
      <w:r>
        <w:t>biology and how genes interact with various cellular processes. This integrated approach can uncover novel targets for crop</w:t>
      </w:r>
      <w:r>
        <w:rPr>
          <w:spacing w:val="1"/>
        </w:rPr>
        <w:t xml:space="preserve"> </w:t>
      </w:r>
      <w:r>
        <w:t>improvement and reveal previously unknown relationships between genes and traits. The vast amounts of genomic data generated</w:t>
      </w:r>
      <w:r>
        <w:rPr>
          <w:spacing w:val="1"/>
        </w:rPr>
        <w:t xml:space="preserve"> </w:t>
      </w:r>
      <w:r>
        <w:t>from various sources require sophisticated data analysis tools. Artificial intelligence (AI) and machine learning algorithms play a</w:t>
      </w:r>
      <w:r>
        <w:rPr>
          <w:spacing w:val="1"/>
        </w:rPr>
        <w:t xml:space="preserve"> </w:t>
      </w:r>
      <w:r>
        <w:t>crucial role in analyzing these datasets efficiently.</w:t>
      </w:r>
      <w:r>
        <w:rPr>
          <w:spacing w:val="1"/>
        </w:rPr>
        <w:t xml:space="preserve"> </w:t>
      </w:r>
      <w:r>
        <w:t>AI</w:t>
      </w:r>
      <w:r>
        <w:rPr>
          <w:spacing w:val="1"/>
        </w:rPr>
        <w:t xml:space="preserve"> </w:t>
      </w:r>
      <w:r>
        <w:t>can identify patterns and</w:t>
      </w:r>
      <w:r>
        <w:rPr>
          <w:spacing w:val="1"/>
        </w:rPr>
        <w:t xml:space="preserve"> </w:t>
      </w:r>
      <w:r>
        <w:t>correlations</w:t>
      </w:r>
      <w:r>
        <w:rPr>
          <w:spacing w:val="1"/>
        </w:rPr>
        <w:t xml:space="preserve"> </w:t>
      </w:r>
      <w:r>
        <w:t>in</w:t>
      </w:r>
      <w:r>
        <w:rPr>
          <w:spacing w:val="1"/>
        </w:rPr>
        <w:t xml:space="preserve"> </w:t>
      </w:r>
      <w:r>
        <w:t>genomic data,</w:t>
      </w:r>
      <w:r>
        <w:rPr>
          <w:spacing w:val="1"/>
        </w:rPr>
        <w:t xml:space="preserve"> </w:t>
      </w:r>
      <w:r>
        <w:t>predict crop</w:t>
      </w:r>
      <w:r>
        <w:rPr>
          <w:spacing w:val="1"/>
        </w:rPr>
        <w:t xml:space="preserve"> </w:t>
      </w:r>
      <w:r>
        <w:t>performance</w:t>
      </w:r>
      <w:r>
        <w:rPr>
          <w:spacing w:val="1"/>
        </w:rPr>
        <w:t xml:space="preserve"> </w:t>
      </w:r>
      <w:r>
        <w:t>under</w:t>
      </w:r>
      <w:r>
        <w:rPr>
          <w:spacing w:val="-1"/>
        </w:rPr>
        <w:t xml:space="preserve"> </w:t>
      </w:r>
      <w:r>
        <w:t>different</w:t>
      </w:r>
      <w:r>
        <w:rPr>
          <w:spacing w:val="1"/>
        </w:rPr>
        <w:t xml:space="preserve"> </w:t>
      </w:r>
      <w:r>
        <w:t>conditions,</w:t>
      </w:r>
      <w:r>
        <w:rPr>
          <w:spacing w:val="-2"/>
        </w:rPr>
        <w:t xml:space="preserve"> </w:t>
      </w:r>
      <w:r>
        <w:t>and</w:t>
      </w:r>
      <w:r>
        <w:rPr>
          <w:spacing w:val="-1"/>
        </w:rPr>
        <w:t xml:space="preserve"> </w:t>
      </w:r>
      <w:r>
        <w:t>optimize</w:t>
      </w:r>
      <w:r>
        <w:rPr>
          <w:spacing w:val="-1"/>
        </w:rPr>
        <w:t xml:space="preserve"> </w:t>
      </w:r>
      <w:r>
        <w:t>breeding</w:t>
      </w:r>
      <w:r>
        <w:rPr>
          <w:spacing w:val="-1"/>
        </w:rPr>
        <w:t xml:space="preserve"> </w:t>
      </w:r>
      <w:r>
        <w:t>strategies</w:t>
      </w:r>
      <w:r>
        <w:rPr>
          <w:spacing w:val="-3"/>
        </w:rPr>
        <w:t xml:space="preserve"> </w:t>
      </w:r>
      <w:r>
        <w:t>for</w:t>
      </w:r>
      <w:r>
        <w:rPr>
          <w:spacing w:val="-2"/>
        </w:rPr>
        <w:t xml:space="preserve"> </w:t>
      </w:r>
      <w:r>
        <w:t>faster and</w:t>
      </w:r>
      <w:r>
        <w:rPr>
          <w:spacing w:val="1"/>
        </w:rPr>
        <w:t xml:space="preserve"> </w:t>
      </w:r>
      <w:r>
        <w:t>more</w:t>
      </w:r>
      <w:r>
        <w:rPr>
          <w:spacing w:val="-2"/>
        </w:rPr>
        <w:t xml:space="preserve"> </w:t>
      </w:r>
      <w:r>
        <w:t>effective</w:t>
      </w:r>
      <w:r>
        <w:rPr>
          <w:spacing w:val="-2"/>
        </w:rPr>
        <w:t xml:space="preserve"> </w:t>
      </w:r>
      <w:r>
        <w:t>crop</w:t>
      </w:r>
      <w:r>
        <w:rPr>
          <w:spacing w:val="-1"/>
        </w:rPr>
        <w:t xml:space="preserve"> </w:t>
      </w:r>
      <w:r>
        <w:t>improvement.</w:t>
      </w:r>
    </w:p>
    <w:p w:rsidR="00032EFF" w:rsidRDefault="00D8533A">
      <w:pPr>
        <w:pStyle w:val="BodyText"/>
        <w:ind w:left="577" w:right="111"/>
        <w:jc w:val="both"/>
      </w:pPr>
      <w:r>
        <w:rPr>
          <w:b/>
        </w:rPr>
        <w:t xml:space="preserve">Resilience to Climate Change: </w:t>
      </w:r>
      <w:r>
        <w:t>Climate change poses significant challenges to global agriculture. Genomics can aid in the</w:t>
      </w:r>
      <w:r>
        <w:rPr>
          <w:spacing w:val="1"/>
        </w:rPr>
        <w:t xml:space="preserve"> </w:t>
      </w:r>
      <w:r>
        <w:t>identification</w:t>
      </w:r>
      <w:r>
        <w:rPr>
          <w:spacing w:val="36"/>
        </w:rPr>
        <w:t xml:space="preserve"> </w:t>
      </w:r>
      <w:r>
        <w:t>of</w:t>
      </w:r>
      <w:r>
        <w:rPr>
          <w:spacing w:val="36"/>
        </w:rPr>
        <w:t xml:space="preserve"> </w:t>
      </w:r>
      <w:r>
        <w:t>genetic</w:t>
      </w:r>
      <w:r>
        <w:rPr>
          <w:spacing w:val="38"/>
        </w:rPr>
        <w:t xml:space="preserve"> </w:t>
      </w:r>
      <w:r>
        <w:t>traits</w:t>
      </w:r>
      <w:r>
        <w:rPr>
          <w:spacing w:val="38"/>
        </w:rPr>
        <w:t xml:space="preserve"> </w:t>
      </w:r>
      <w:r>
        <w:t>that</w:t>
      </w:r>
      <w:r>
        <w:rPr>
          <w:spacing w:val="38"/>
        </w:rPr>
        <w:t xml:space="preserve"> </w:t>
      </w:r>
      <w:r>
        <w:t>confer</w:t>
      </w:r>
      <w:r>
        <w:rPr>
          <w:spacing w:val="39"/>
        </w:rPr>
        <w:t xml:space="preserve"> </w:t>
      </w:r>
      <w:r>
        <w:t>resilience</w:t>
      </w:r>
      <w:r>
        <w:rPr>
          <w:spacing w:val="41"/>
        </w:rPr>
        <w:t xml:space="preserve"> </w:t>
      </w:r>
      <w:r>
        <w:t>to</w:t>
      </w:r>
      <w:r>
        <w:rPr>
          <w:spacing w:val="38"/>
        </w:rPr>
        <w:t xml:space="preserve"> </w:t>
      </w:r>
      <w:r>
        <w:t>extreme</w:t>
      </w:r>
      <w:r>
        <w:rPr>
          <w:spacing w:val="41"/>
        </w:rPr>
        <w:t xml:space="preserve"> </w:t>
      </w:r>
      <w:r>
        <w:t>weather</w:t>
      </w:r>
      <w:r>
        <w:rPr>
          <w:spacing w:val="39"/>
        </w:rPr>
        <w:t xml:space="preserve"> </w:t>
      </w:r>
      <w:r>
        <w:t>events,</w:t>
      </w:r>
      <w:r>
        <w:rPr>
          <w:spacing w:val="38"/>
        </w:rPr>
        <w:t xml:space="preserve"> </w:t>
      </w:r>
      <w:r>
        <w:t>temperature</w:t>
      </w:r>
      <w:r>
        <w:rPr>
          <w:spacing w:val="38"/>
        </w:rPr>
        <w:t xml:space="preserve"> </w:t>
      </w:r>
      <w:r>
        <w:t>fluctuations,</w:t>
      </w:r>
      <w:r>
        <w:rPr>
          <w:spacing w:val="39"/>
        </w:rPr>
        <w:t xml:space="preserve"> </w:t>
      </w:r>
      <w:r>
        <w:t>and</w:t>
      </w:r>
      <w:r>
        <w:rPr>
          <w:spacing w:val="41"/>
        </w:rPr>
        <w:t xml:space="preserve"> </w:t>
      </w:r>
      <w:r>
        <w:t>water</w:t>
      </w:r>
      <w:r>
        <w:rPr>
          <w:spacing w:val="38"/>
        </w:rPr>
        <w:t xml:space="preserve"> </w:t>
      </w:r>
      <w:r>
        <w:t>scarcity.</w:t>
      </w:r>
    </w:p>
    <w:p w:rsidR="00032EFF" w:rsidRDefault="00032EFF">
      <w:pPr>
        <w:jc w:val="both"/>
        <w:sectPr w:rsidR="00032EFF">
          <w:pgSz w:w="11910" w:h="16840"/>
          <w:pgMar w:top="1040" w:right="460" w:bottom="280" w:left="260" w:header="720" w:footer="720" w:gutter="0"/>
          <w:cols w:space="720"/>
        </w:sectPr>
      </w:pPr>
    </w:p>
    <w:p w:rsidR="00032EFF" w:rsidRDefault="00D8533A">
      <w:pPr>
        <w:pStyle w:val="BodyText"/>
        <w:spacing w:before="75"/>
        <w:ind w:left="577" w:right="105"/>
        <w:jc w:val="both"/>
      </w:pPr>
      <w:r>
        <w:lastRenderedPageBreak/>
        <w:t>Developing climate-resilient crop varieties is crucial for ensuring food security in the face of a changing climate. As genomics</w:t>
      </w:r>
      <w:r>
        <w:rPr>
          <w:spacing w:val="1"/>
        </w:rPr>
        <w:t xml:space="preserve"> </w:t>
      </w:r>
      <w:r>
        <w:rPr>
          <w:spacing w:val="-1"/>
        </w:rPr>
        <w:t>advances,</w:t>
      </w:r>
      <w:r>
        <w:rPr>
          <w:spacing w:val="-11"/>
        </w:rPr>
        <w:t xml:space="preserve"> </w:t>
      </w:r>
      <w:r>
        <w:rPr>
          <w:spacing w:val="-1"/>
        </w:rPr>
        <w:t>it</w:t>
      </w:r>
      <w:r>
        <w:rPr>
          <w:spacing w:val="-11"/>
        </w:rPr>
        <w:t xml:space="preserve"> </w:t>
      </w:r>
      <w:r>
        <w:rPr>
          <w:spacing w:val="-1"/>
        </w:rPr>
        <w:t>is</w:t>
      </w:r>
      <w:r>
        <w:rPr>
          <w:spacing w:val="-11"/>
        </w:rPr>
        <w:t xml:space="preserve"> </w:t>
      </w:r>
      <w:r>
        <w:rPr>
          <w:spacing w:val="-1"/>
        </w:rPr>
        <w:t>vital</w:t>
      </w:r>
      <w:r>
        <w:rPr>
          <w:spacing w:val="-12"/>
        </w:rPr>
        <w:t xml:space="preserve"> </w:t>
      </w:r>
      <w:r>
        <w:rPr>
          <w:spacing w:val="-1"/>
        </w:rPr>
        <w:t>to</w:t>
      </w:r>
      <w:r>
        <w:rPr>
          <w:spacing w:val="-10"/>
        </w:rPr>
        <w:t xml:space="preserve"> </w:t>
      </w:r>
      <w:r>
        <w:rPr>
          <w:spacing w:val="-1"/>
        </w:rPr>
        <w:t>ensure</w:t>
      </w:r>
      <w:r>
        <w:rPr>
          <w:spacing w:val="-10"/>
        </w:rPr>
        <w:t xml:space="preserve"> </w:t>
      </w:r>
      <w:r>
        <w:t>its</w:t>
      </w:r>
      <w:r>
        <w:rPr>
          <w:spacing w:val="-11"/>
        </w:rPr>
        <w:t xml:space="preserve"> </w:t>
      </w:r>
      <w:r>
        <w:t>inclusive</w:t>
      </w:r>
      <w:r>
        <w:rPr>
          <w:spacing w:val="-11"/>
        </w:rPr>
        <w:t xml:space="preserve"> </w:t>
      </w:r>
      <w:r>
        <w:t>and</w:t>
      </w:r>
      <w:r>
        <w:rPr>
          <w:spacing w:val="-10"/>
        </w:rPr>
        <w:t xml:space="preserve"> </w:t>
      </w:r>
      <w:r>
        <w:t>ethical</w:t>
      </w:r>
      <w:r>
        <w:rPr>
          <w:spacing w:val="-10"/>
        </w:rPr>
        <w:t xml:space="preserve"> </w:t>
      </w:r>
      <w:r>
        <w:t>application</w:t>
      </w:r>
      <w:r>
        <w:rPr>
          <w:spacing w:val="-12"/>
        </w:rPr>
        <w:t xml:space="preserve"> </w:t>
      </w:r>
      <w:r>
        <w:t>in</w:t>
      </w:r>
      <w:r>
        <w:rPr>
          <w:spacing w:val="-13"/>
        </w:rPr>
        <w:t xml:space="preserve"> </w:t>
      </w:r>
      <w:r>
        <w:t>crop</w:t>
      </w:r>
      <w:r>
        <w:rPr>
          <w:spacing w:val="-10"/>
        </w:rPr>
        <w:t xml:space="preserve"> </w:t>
      </w:r>
      <w:r>
        <w:t>improvement.</w:t>
      </w:r>
      <w:r>
        <w:rPr>
          <w:spacing w:val="-10"/>
        </w:rPr>
        <w:t xml:space="preserve"> </w:t>
      </w:r>
      <w:r>
        <w:t>Balancing</w:t>
      </w:r>
      <w:r>
        <w:rPr>
          <w:spacing w:val="-12"/>
        </w:rPr>
        <w:t xml:space="preserve"> </w:t>
      </w:r>
      <w:r>
        <w:t>the</w:t>
      </w:r>
      <w:r>
        <w:rPr>
          <w:spacing w:val="-11"/>
        </w:rPr>
        <w:t xml:space="preserve"> </w:t>
      </w:r>
      <w:r>
        <w:t>benefits</w:t>
      </w:r>
      <w:r>
        <w:rPr>
          <w:spacing w:val="-11"/>
        </w:rPr>
        <w:t xml:space="preserve"> </w:t>
      </w:r>
      <w:r>
        <w:t>of</w:t>
      </w:r>
      <w:r>
        <w:rPr>
          <w:spacing w:val="-12"/>
        </w:rPr>
        <w:t xml:space="preserve"> </w:t>
      </w:r>
      <w:r>
        <w:t>genetic</w:t>
      </w:r>
      <w:r>
        <w:rPr>
          <w:spacing w:val="-10"/>
        </w:rPr>
        <w:t xml:space="preserve"> </w:t>
      </w:r>
      <w:r>
        <w:t>technologies</w:t>
      </w:r>
      <w:r>
        <w:rPr>
          <w:spacing w:val="-48"/>
        </w:rPr>
        <w:t xml:space="preserve"> </w:t>
      </w:r>
      <w:r>
        <w:rPr>
          <w:w w:val="95"/>
        </w:rPr>
        <w:t>with concerns related to biodiversity, intellectual property rights, and ethical considerations</w:t>
      </w:r>
      <w:r>
        <w:rPr>
          <w:spacing w:val="45"/>
        </w:rPr>
        <w:t xml:space="preserve"> </w:t>
      </w:r>
      <w:r>
        <w:rPr>
          <w:w w:val="95"/>
        </w:rPr>
        <w:t>is essential to fostering public</w:t>
      </w:r>
      <w:r>
        <w:rPr>
          <w:spacing w:val="45"/>
        </w:rPr>
        <w:t xml:space="preserve"> </w:t>
      </w:r>
      <w:r>
        <w:rPr>
          <w:w w:val="95"/>
        </w:rPr>
        <w:t>acceptance</w:t>
      </w:r>
      <w:r>
        <w:rPr>
          <w:spacing w:val="1"/>
          <w:w w:val="95"/>
        </w:rPr>
        <w:t xml:space="preserve"> </w:t>
      </w:r>
      <w:r>
        <w:t>and sustainable agricultural practices.</w:t>
      </w:r>
    </w:p>
    <w:p w:rsidR="00032EFF" w:rsidRDefault="00032EFF">
      <w:pPr>
        <w:pStyle w:val="BodyText"/>
        <w:spacing w:before="2"/>
      </w:pPr>
    </w:p>
    <w:p w:rsidR="00032EFF" w:rsidRDefault="00D8533A">
      <w:pPr>
        <w:pStyle w:val="Heading1"/>
        <w:numPr>
          <w:ilvl w:val="0"/>
          <w:numId w:val="7"/>
        </w:numPr>
        <w:tabs>
          <w:tab w:val="left" w:pos="5935"/>
          <w:tab w:val="left" w:pos="5936"/>
        </w:tabs>
        <w:ind w:left="5935" w:hanging="632"/>
        <w:jc w:val="left"/>
      </w:pPr>
      <w:r>
        <w:t>Conclusion</w:t>
      </w:r>
    </w:p>
    <w:p w:rsidR="00032EFF" w:rsidRDefault="00032EFF">
      <w:pPr>
        <w:pStyle w:val="BodyText"/>
        <w:spacing w:before="3"/>
        <w:rPr>
          <w:b/>
          <w:sz w:val="24"/>
        </w:rPr>
      </w:pPr>
    </w:p>
    <w:p w:rsidR="00C05BF3" w:rsidRPr="00C05BF3" w:rsidRDefault="009B4780" w:rsidP="00C05BF3">
      <w:pPr>
        <w:ind w:left="666" w:firstLine="720"/>
        <w:jc w:val="both"/>
        <w:rPr>
          <w:sz w:val="20"/>
          <w:szCs w:val="20"/>
        </w:rPr>
      </w:pPr>
      <w:r w:rsidRPr="009B4780">
        <w:rPr>
          <w:sz w:val="20"/>
          <w:szCs w:val="20"/>
        </w:rPr>
        <w:t xml:space="preserve">Access to information and expertise in underdeveloped nations, where the need to boost food production is most pressing, will be crucial for the deployment of biotechnology for long-term food security. The Rockefeller Foundation, UNESCO, the International Cooperation Program of the European Union, the International Service for National Agricultural Research (ISNAR), and the International Service for the Acquisition of </w:t>
      </w:r>
      <w:proofErr w:type="spellStart"/>
      <w:r w:rsidRPr="009B4780">
        <w:rPr>
          <w:sz w:val="20"/>
          <w:szCs w:val="20"/>
        </w:rPr>
        <w:t>Agrobiotech</w:t>
      </w:r>
      <w:proofErr w:type="spellEnd"/>
      <w:r w:rsidRPr="009B4780">
        <w:rPr>
          <w:sz w:val="20"/>
          <w:szCs w:val="20"/>
        </w:rPr>
        <w:t xml:space="preserve"> Applications (ISAAA) are a few of the agencies attempting to play an important part in the technology transfer from public and private sector institutions in the development These efforts, as well as the creation of several others, will require international help in order to meet the demands of end-users in developing</w:t>
      </w:r>
      <w:r w:rsidR="00C05BF3" w:rsidRPr="00C05BF3">
        <w:rPr>
          <w:sz w:val="20"/>
          <w:szCs w:val="20"/>
        </w:rPr>
        <w:t xml:space="preserve">, notably in Africa. </w:t>
      </w:r>
    </w:p>
    <w:p w:rsidR="00032EFF" w:rsidRDefault="00D8533A">
      <w:pPr>
        <w:pStyle w:val="BodyText"/>
        <w:spacing w:line="259" w:lineRule="auto"/>
        <w:ind w:left="666" w:right="101" w:firstLine="631"/>
        <w:jc w:val="both"/>
      </w:pPr>
      <w:r>
        <w:t xml:space="preserve"> The</w:t>
      </w:r>
      <w:r>
        <w:rPr>
          <w:spacing w:val="-9"/>
        </w:rPr>
        <w:t xml:space="preserve"> </w:t>
      </w:r>
      <w:r>
        <w:t>creation</w:t>
      </w:r>
      <w:r>
        <w:rPr>
          <w:spacing w:val="-9"/>
        </w:rPr>
        <w:t xml:space="preserve"> </w:t>
      </w:r>
      <w:r>
        <w:t>of</w:t>
      </w:r>
      <w:r>
        <w:rPr>
          <w:spacing w:val="-9"/>
        </w:rPr>
        <w:t xml:space="preserve"> </w:t>
      </w:r>
      <w:r>
        <w:t>appropriate</w:t>
      </w:r>
      <w:r>
        <w:rPr>
          <w:spacing w:val="-8"/>
        </w:rPr>
        <w:t xml:space="preserve"> </w:t>
      </w:r>
      <w:r>
        <w:t>regulations</w:t>
      </w:r>
      <w:r>
        <w:rPr>
          <w:spacing w:val="-10"/>
        </w:rPr>
        <w:t xml:space="preserve"> </w:t>
      </w:r>
      <w:r>
        <w:t>and</w:t>
      </w:r>
      <w:r>
        <w:rPr>
          <w:spacing w:val="-7"/>
        </w:rPr>
        <w:t xml:space="preserve"> </w:t>
      </w:r>
      <w:r>
        <w:t>a</w:t>
      </w:r>
      <w:r>
        <w:rPr>
          <w:spacing w:val="-9"/>
        </w:rPr>
        <w:t xml:space="preserve"> </w:t>
      </w:r>
      <w:r>
        <w:t>legal</w:t>
      </w:r>
      <w:r>
        <w:rPr>
          <w:spacing w:val="-47"/>
        </w:rPr>
        <w:t xml:space="preserve"> </w:t>
      </w:r>
      <w:r>
        <w:t>framework for the application of biotechnology in the production of sustainable food requires assistance and encouragement from</w:t>
      </w:r>
      <w:r>
        <w:rPr>
          <w:spacing w:val="-47"/>
        </w:rPr>
        <w:t xml:space="preserve"> </w:t>
      </w:r>
      <w:r>
        <w:t>the</w:t>
      </w:r>
      <w:r>
        <w:rPr>
          <w:spacing w:val="-8"/>
        </w:rPr>
        <w:t xml:space="preserve"> </w:t>
      </w:r>
      <w:r>
        <w:t>national</w:t>
      </w:r>
      <w:r>
        <w:rPr>
          <w:spacing w:val="-8"/>
        </w:rPr>
        <w:t xml:space="preserve"> </w:t>
      </w:r>
      <w:r>
        <w:t>governments.</w:t>
      </w:r>
      <w:r>
        <w:rPr>
          <w:spacing w:val="-6"/>
        </w:rPr>
        <w:t xml:space="preserve"> </w:t>
      </w:r>
      <w:r>
        <w:t>Crop</w:t>
      </w:r>
      <w:r>
        <w:rPr>
          <w:spacing w:val="-7"/>
        </w:rPr>
        <w:t xml:space="preserve"> </w:t>
      </w:r>
      <w:r>
        <w:t>production</w:t>
      </w:r>
      <w:r>
        <w:rPr>
          <w:spacing w:val="-9"/>
        </w:rPr>
        <w:t xml:space="preserve"> </w:t>
      </w:r>
      <w:r>
        <w:t>and</w:t>
      </w:r>
      <w:r>
        <w:rPr>
          <w:spacing w:val="-7"/>
        </w:rPr>
        <w:t xml:space="preserve"> </w:t>
      </w:r>
      <w:r>
        <w:t>food</w:t>
      </w:r>
      <w:r>
        <w:rPr>
          <w:spacing w:val="-7"/>
        </w:rPr>
        <w:t xml:space="preserve"> </w:t>
      </w:r>
      <w:r>
        <w:t>security</w:t>
      </w:r>
      <w:r>
        <w:rPr>
          <w:spacing w:val="-4"/>
        </w:rPr>
        <w:t xml:space="preserve"> </w:t>
      </w:r>
      <w:r>
        <w:t>will</w:t>
      </w:r>
      <w:r>
        <w:rPr>
          <w:spacing w:val="-7"/>
        </w:rPr>
        <w:t xml:space="preserve"> </w:t>
      </w:r>
      <w:r>
        <w:t>face</w:t>
      </w:r>
      <w:r>
        <w:rPr>
          <w:spacing w:val="-7"/>
        </w:rPr>
        <w:t xml:space="preserve"> </w:t>
      </w:r>
      <w:r>
        <w:t>significant</w:t>
      </w:r>
      <w:r>
        <w:rPr>
          <w:spacing w:val="-8"/>
        </w:rPr>
        <w:t xml:space="preserve"> </w:t>
      </w:r>
      <w:r>
        <w:t>challenges</w:t>
      </w:r>
      <w:r>
        <w:rPr>
          <w:spacing w:val="-9"/>
        </w:rPr>
        <w:t xml:space="preserve"> </w:t>
      </w:r>
      <w:r>
        <w:t>due</w:t>
      </w:r>
      <w:r>
        <w:rPr>
          <w:spacing w:val="-7"/>
        </w:rPr>
        <w:t xml:space="preserve"> </w:t>
      </w:r>
      <w:r>
        <w:t>to</w:t>
      </w:r>
      <w:r>
        <w:rPr>
          <w:spacing w:val="-7"/>
        </w:rPr>
        <w:t xml:space="preserve"> </w:t>
      </w:r>
      <w:r>
        <w:t>the</w:t>
      </w:r>
      <w:r>
        <w:rPr>
          <w:spacing w:val="-7"/>
        </w:rPr>
        <w:t xml:space="preserve"> </w:t>
      </w:r>
      <w:r>
        <w:t>projected</w:t>
      </w:r>
      <w:r>
        <w:rPr>
          <w:spacing w:val="-7"/>
        </w:rPr>
        <w:t xml:space="preserve"> </w:t>
      </w:r>
      <w:r>
        <w:t>increase</w:t>
      </w:r>
      <w:r>
        <w:rPr>
          <w:spacing w:val="-7"/>
        </w:rPr>
        <w:t xml:space="preserve"> </w:t>
      </w:r>
      <w:r>
        <w:t>in</w:t>
      </w:r>
      <w:r>
        <w:rPr>
          <w:spacing w:val="-9"/>
        </w:rPr>
        <w:t xml:space="preserve"> </w:t>
      </w:r>
      <w:r>
        <w:t>global</w:t>
      </w:r>
      <w:r>
        <w:rPr>
          <w:spacing w:val="1"/>
        </w:rPr>
        <w:t xml:space="preserve"> </w:t>
      </w:r>
      <w:r>
        <w:rPr>
          <w:w w:val="95"/>
        </w:rPr>
        <w:t>population as well as the expected effects of climate change, especially in developing nations. Transgenic plants and marker-assisted</w:t>
      </w:r>
      <w:r>
        <w:rPr>
          <w:spacing w:val="1"/>
          <w:w w:val="95"/>
        </w:rPr>
        <w:t xml:space="preserve"> </w:t>
      </w:r>
      <w:r>
        <w:t>selection combined with conventional breeding have the potential to significantly boost food production. However, understanding</w:t>
      </w:r>
      <w:r>
        <w:rPr>
          <w:spacing w:val="-47"/>
        </w:rPr>
        <w:t xml:space="preserve"> </w:t>
      </w:r>
      <w:r>
        <w:t>plant physiology and biochemistry will be crucial for creating new and more effective paradigms for plant breeding as well as for</w:t>
      </w:r>
      <w:r>
        <w:rPr>
          <w:spacing w:val="1"/>
        </w:rPr>
        <w:t xml:space="preserve"> </w:t>
      </w:r>
      <w:r>
        <w:t>interpreting the data from molecular markers. Utilizing the massive and largely untapped pool of advantageous alleles found in</w:t>
      </w:r>
      <w:r>
        <w:rPr>
          <w:spacing w:val="1"/>
        </w:rPr>
        <w:t xml:space="preserve"> </w:t>
      </w:r>
      <w:r>
        <w:t>crops' wild relatives will allow for the use of DNA marker technologies, opening up a vast new source of genetic variety that will</w:t>
      </w:r>
      <w:r>
        <w:rPr>
          <w:spacing w:val="1"/>
        </w:rPr>
        <w:t xml:space="preserve"> </w:t>
      </w:r>
      <w:r>
        <w:t>power the subsequent stage of crop improvement. The transfer of genes crucial for crop quality and crop protection will yield the</w:t>
      </w:r>
      <w:r>
        <w:rPr>
          <w:spacing w:val="1"/>
        </w:rPr>
        <w:t xml:space="preserve"> </w:t>
      </w:r>
      <w:r>
        <w:t>greatest benefits. However, a thorough understanding of how genes interact with their genomic context and the environment in</w:t>
      </w:r>
      <w:r>
        <w:rPr>
          <w:spacing w:val="1"/>
        </w:rPr>
        <w:t xml:space="preserve"> </w:t>
      </w:r>
      <w:r>
        <w:t>which their given phenotype must interact will be necessary for the quick and cost-effective development and adoption of</w:t>
      </w:r>
      <w:r>
        <w:rPr>
          <w:spacing w:val="1"/>
        </w:rPr>
        <w:t xml:space="preserve"> </w:t>
      </w:r>
      <w:r>
        <w:t>biotechnology-derived products.</w:t>
      </w:r>
    </w:p>
    <w:p w:rsidR="00032EFF" w:rsidRDefault="00D8533A">
      <w:pPr>
        <w:pStyle w:val="BodyText"/>
        <w:spacing w:before="157" w:line="259" w:lineRule="auto"/>
        <w:ind w:left="666" w:right="105" w:firstLine="631"/>
        <w:jc w:val="both"/>
        <w:rPr>
          <w:b/>
        </w:rPr>
      </w:pPr>
      <w:r>
        <w:t>In conclusion, the future of genomics in crop improvement is incredibly promising. As we gain a deeper understanding of</w:t>
      </w:r>
      <w:r>
        <w:rPr>
          <w:spacing w:val="-47"/>
        </w:rPr>
        <w:t xml:space="preserve"> </w:t>
      </w:r>
      <w:r>
        <w:t>crop genetics and harness the potential of gene editing and omics technologies, we can develop crops that are more resilient,</w:t>
      </w:r>
      <w:r>
        <w:rPr>
          <w:spacing w:val="1"/>
        </w:rPr>
        <w:t xml:space="preserve"> </w:t>
      </w:r>
      <w:r>
        <w:t>nutritious, and sustainable. Leveraging big data and AI, along with advances in synthetic biology, will further accelerate progress</w:t>
      </w:r>
      <w:r>
        <w:rPr>
          <w:spacing w:val="1"/>
        </w:rPr>
        <w:t xml:space="preserve"> </w:t>
      </w:r>
      <w:r>
        <w:t>in</w:t>
      </w:r>
      <w:r>
        <w:rPr>
          <w:spacing w:val="-5"/>
        </w:rPr>
        <w:t xml:space="preserve"> </w:t>
      </w:r>
      <w:r>
        <w:t>this</w:t>
      </w:r>
      <w:r>
        <w:rPr>
          <w:spacing w:val="-4"/>
        </w:rPr>
        <w:t xml:space="preserve"> </w:t>
      </w:r>
      <w:r>
        <w:t>field.</w:t>
      </w:r>
      <w:r>
        <w:rPr>
          <w:spacing w:val="-3"/>
        </w:rPr>
        <w:t xml:space="preserve"> </w:t>
      </w:r>
      <w:r>
        <w:t>Ultimately,</w:t>
      </w:r>
      <w:r>
        <w:rPr>
          <w:spacing w:val="-2"/>
        </w:rPr>
        <w:t xml:space="preserve"> </w:t>
      </w:r>
      <w:r>
        <w:t>the</w:t>
      </w:r>
      <w:r>
        <w:rPr>
          <w:spacing w:val="-3"/>
        </w:rPr>
        <w:t xml:space="preserve"> </w:t>
      </w:r>
      <w:r>
        <w:t>responsible</w:t>
      </w:r>
      <w:r>
        <w:rPr>
          <w:spacing w:val="-3"/>
        </w:rPr>
        <w:t xml:space="preserve"> </w:t>
      </w:r>
      <w:r>
        <w:t>and</w:t>
      </w:r>
      <w:r>
        <w:rPr>
          <w:spacing w:val="-2"/>
        </w:rPr>
        <w:t xml:space="preserve"> </w:t>
      </w:r>
      <w:r>
        <w:t>equitable</w:t>
      </w:r>
      <w:r>
        <w:rPr>
          <w:spacing w:val="-3"/>
        </w:rPr>
        <w:t xml:space="preserve"> </w:t>
      </w:r>
      <w:r>
        <w:t>application</w:t>
      </w:r>
      <w:r>
        <w:rPr>
          <w:spacing w:val="-3"/>
        </w:rPr>
        <w:t xml:space="preserve"> </w:t>
      </w:r>
      <w:r>
        <w:t>of</w:t>
      </w:r>
      <w:r>
        <w:rPr>
          <w:spacing w:val="-5"/>
        </w:rPr>
        <w:t xml:space="preserve"> </w:t>
      </w:r>
      <w:r>
        <w:t>genomics</w:t>
      </w:r>
      <w:r>
        <w:rPr>
          <w:spacing w:val="-4"/>
        </w:rPr>
        <w:t xml:space="preserve"> </w:t>
      </w:r>
      <w:r>
        <w:t>in</w:t>
      </w:r>
      <w:r>
        <w:rPr>
          <w:spacing w:val="-4"/>
        </w:rPr>
        <w:t xml:space="preserve"> </w:t>
      </w:r>
      <w:r>
        <w:t>agriculture</w:t>
      </w:r>
      <w:r>
        <w:rPr>
          <w:spacing w:val="-2"/>
        </w:rPr>
        <w:t xml:space="preserve"> </w:t>
      </w:r>
      <w:r>
        <w:t>will</w:t>
      </w:r>
      <w:r>
        <w:rPr>
          <w:spacing w:val="-4"/>
        </w:rPr>
        <w:t xml:space="preserve"> </w:t>
      </w:r>
      <w:r>
        <w:t>play</w:t>
      </w:r>
      <w:r>
        <w:rPr>
          <w:spacing w:val="-7"/>
        </w:rPr>
        <w:t xml:space="preserve"> </w:t>
      </w:r>
      <w:r>
        <w:t>a</w:t>
      </w:r>
      <w:r>
        <w:rPr>
          <w:spacing w:val="-2"/>
        </w:rPr>
        <w:t xml:space="preserve"> </w:t>
      </w:r>
      <w:r>
        <w:t>critical</w:t>
      </w:r>
      <w:r>
        <w:rPr>
          <w:spacing w:val="-3"/>
        </w:rPr>
        <w:t xml:space="preserve"> </w:t>
      </w:r>
      <w:r>
        <w:t>role</w:t>
      </w:r>
      <w:r>
        <w:rPr>
          <w:spacing w:val="-3"/>
        </w:rPr>
        <w:t xml:space="preserve"> </w:t>
      </w:r>
      <w:r>
        <w:t>in</w:t>
      </w:r>
      <w:r>
        <w:rPr>
          <w:spacing w:val="5"/>
        </w:rPr>
        <w:t xml:space="preserve"> </w:t>
      </w:r>
      <w:r>
        <w:t>meeting</w:t>
      </w:r>
      <w:r>
        <w:rPr>
          <w:spacing w:val="-4"/>
        </w:rPr>
        <w:t xml:space="preserve"> </w:t>
      </w:r>
      <w:r>
        <w:t>the</w:t>
      </w:r>
      <w:r>
        <w:rPr>
          <w:spacing w:val="-48"/>
        </w:rPr>
        <w:t xml:space="preserve"> </w:t>
      </w:r>
      <w:r>
        <w:t>challenges</w:t>
      </w:r>
      <w:r>
        <w:rPr>
          <w:spacing w:val="-2"/>
        </w:rPr>
        <w:t xml:space="preserve"> </w:t>
      </w:r>
      <w:r>
        <w:t>of</w:t>
      </w:r>
      <w:r>
        <w:rPr>
          <w:spacing w:val="1"/>
        </w:rPr>
        <w:t xml:space="preserve"> </w:t>
      </w:r>
      <w:r>
        <w:t>feeding</w:t>
      </w:r>
      <w:r>
        <w:rPr>
          <w:spacing w:val="-1"/>
        </w:rPr>
        <w:t xml:space="preserve"> </w:t>
      </w:r>
      <w:r>
        <w:t>a</w:t>
      </w:r>
      <w:r>
        <w:rPr>
          <w:spacing w:val="-1"/>
        </w:rPr>
        <w:t xml:space="preserve"> </w:t>
      </w:r>
      <w:r>
        <w:t>growing</w:t>
      </w:r>
      <w:r>
        <w:rPr>
          <w:spacing w:val="1"/>
        </w:rPr>
        <w:t xml:space="preserve"> </w:t>
      </w:r>
      <w:r>
        <w:t>global population while safeguarding</w:t>
      </w:r>
      <w:r>
        <w:rPr>
          <w:spacing w:val="-1"/>
        </w:rPr>
        <w:t xml:space="preserve"> </w:t>
      </w:r>
      <w:r>
        <w:t>the</w:t>
      </w:r>
      <w:r>
        <w:rPr>
          <w:spacing w:val="-1"/>
        </w:rPr>
        <w:t xml:space="preserve"> </w:t>
      </w:r>
      <w:r>
        <w:t>environment</w:t>
      </w:r>
      <w:r>
        <w:rPr>
          <w:b/>
        </w:rPr>
        <w:t>.</w:t>
      </w:r>
    </w:p>
    <w:p w:rsidR="00032EFF" w:rsidRDefault="00D8533A">
      <w:pPr>
        <w:pStyle w:val="Heading1"/>
        <w:spacing w:before="160"/>
        <w:ind w:left="5001" w:right="4804"/>
        <w:jc w:val="center"/>
      </w:pPr>
      <w:r>
        <w:t>REFERENCES</w:t>
      </w:r>
    </w:p>
    <w:p w:rsidR="00032EFF" w:rsidRDefault="00D8533A">
      <w:pPr>
        <w:pStyle w:val="ListParagraph"/>
        <w:numPr>
          <w:ilvl w:val="0"/>
          <w:numId w:val="1"/>
        </w:numPr>
        <w:tabs>
          <w:tab w:val="left" w:pos="666"/>
          <w:tab w:val="left" w:pos="667"/>
        </w:tabs>
        <w:spacing w:before="179"/>
        <w:ind w:hanging="361"/>
        <w:rPr>
          <w:sz w:val="16"/>
        </w:rPr>
      </w:pPr>
      <w:r>
        <w:rPr>
          <w:color w:val="202020"/>
          <w:sz w:val="16"/>
        </w:rPr>
        <w:t>Satterthwaite</w:t>
      </w:r>
      <w:r>
        <w:rPr>
          <w:color w:val="202020"/>
          <w:spacing w:val="-6"/>
          <w:sz w:val="16"/>
        </w:rPr>
        <w:t xml:space="preserve"> </w:t>
      </w:r>
      <w:r>
        <w:rPr>
          <w:color w:val="202020"/>
          <w:sz w:val="16"/>
        </w:rPr>
        <w:t>David,</w:t>
      </w:r>
      <w:r>
        <w:rPr>
          <w:color w:val="202020"/>
          <w:spacing w:val="-6"/>
          <w:sz w:val="16"/>
        </w:rPr>
        <w:t xml:space="preserve"> </w:t>
      </w:r>
      <w:proofErr w:type="spellStart"/>
      <w:r>
        <w:rPr>
          <w:color w:val="202020"/>
          <w:sz w:val="16"/>
        </w:rPr>
        <w:t>McGranahan</w:t>
      </w:r>
      <w:proofErr w:type="spellEnd"/>
      <w:r>
        <w:rPr>
          <w:color w:val="202020"/>
          <w:spacing w:val="-5"/>
          <w:sz w:val="16"/>
        </w:rPr>
        <w:t xml:space="preserve"> </w:t>
      </w:r>
      <w:r>
        <w:rPr>
          <w:color w:val="202020"/>
          <w:sz w:val="16"/>
        </w:rPr>
        <w:t>Gordon</w:t>
      </w:r>
      <w:r>
        <w:rPr>
          <w:color w:val="202020"/>
          <w:spacing w:val="-5"/>
          <w:sz w:val="16"/>
        </w:rPr>
        <w:t xml:space="preserve"> </w:t>
      </w:r>
      <w:r>
        <w:rPr>
          <w:color w:val="202020"/>
          <w:sz w:val="16"/>
        </w:rPr>
        <w:t>and</w:t>
      </w:r>
      <w:r>
        <w:rPr>
          <w:color w:val="202020"/>
          <w:spacing w:val="-5"/>
          <w:sz w:val="16"/>
        </w:rPr>
        <w:t xml:space="preserve"> </w:t>
      </w:r>
      <w:proofErr w:type="spellStart"/>
      <w:r>
        <w:rPr>
          <w:color w:val="202020"/>
          <w:sz w:val="16"/>
        </w:rPr>
        <w:t>Tacoli</w:t>
      </w:r>
      <w:proofErr w:type="spellEnd"/>
      <w:r>
        <w:rPr>
          <w:color w:val="202020"/>
          <w:spacing w:val="-5"/>
          <w:sz w:val="16"/>
        </w:rPr>
        <w:t xml:space="preserve"> </w:t>
      </w:r>
      <w:r>
        <w:rPr>
          <w:color w:val="202020"/>
          <w:sz w:val="16"/>
        </w:rPr>
        <w:t>Cecilia.</w:t>
      </w:r>
      <w:r>
        <w:rPr>
          <w:color w:val="202020"/>
          <w:spacing w:val="-3"/>
          <w:sz w:val="16"/>
        </w:rPr>
        <w:t xml:space="preserve"> </w:t>
      </w:r>
      <w:r>
        <w:rPr>
          <w:color w:val="202020"/>
          <w:sz w:val="16"/>
        </w:rPr>
        <w:t>Urbanization</w:t>
      </w:r>
      <w:r>
        <w:rPr>
          <w:color w:val="202020"/>
          <w:spacing w:val="-5"/>
          <w:sz w:val="16"/>
        </w:rPr>
        <w:t xml:space="preserve"> </w:t>
      </w:r>
      <w:r>
        <w:rPr>
          <w:color w:val="202020"/>
          <w:sz w:val="16"/>
        </w:rPr>
        <w:t>and</w:t>
      </w:r>
      <w:r>
        <w:rPr>
          <w:color w:val="202020"/>
          <w:spacing w:val="-5"/>
          <w:sz w:val="16"/>
        </w:rPr>
        <w:t xml:space="preserve"> </w:t>
      </w:r>
      <w:r>
        <w:rPr>
          <w:color w:val="202020"/>
          <w:sz w:val="16"/>
        </w:rPr>
        <w:t>its</w:t>
      </w:r>
      <w:r>
        <w:rPr>
          <w:color w:val="202020"/>
          <w:spacing w:val="-6"/>
          <w:sz w:val="16"/>
        </w:rPr>
        <w:t xml:space="preserve"> </w:t>
      </w:r>
      <w:r>
        <w:rPr>
          <w:color w:val="202020"/>
          <w:sz w:val="16"/>
        </w:rPr>
        <w:t>implications</w:t>
      </w:r>
      <w:r>
        <w:rPr>
          <w:color w:val="202020"/>
          <w:spacing w:val="-4"/>
          <w:sz w:val="16"/>
        </w:rPr>
        <w:t xml:space="preserve"> </w:t>
      </w:r>
      <w:r>
        <w:rPr>
          <w:color w:val="202020"/>
          <w:sz w:val="16"/>
        </w:rPr>
        <w:t>for</w:t>
      </w:r>
      <w:r>
        <w:rPr>
          <w:color w:val="202020"/>
          <w:spacing w:val="-5"/>
          <w:sz w:val="16"/>
        </w:rPr>
        <w:t xml:space="preserve"> </w:t>
      </w:r>
      <w:r>
        <w:rPr>
          <w:color w:val="202020"/>
          <w:sz w:val="16"/>
        </w:rPr>
        <w:t>food</w:t>
      </w:r>
      <w:r>
        <w:rPr>
          <w:color w:val="202020"/>
          <w:spacing w:val="-3"/>
          <w:sz w:val="16"/>
        </w:rPr>
        <w:t xml:space="preserve"> </w:t>
      </w:r>
      <w:r>
        <w:rPr>
          <w:color w:val="202020"/>
          <w:sz w:val="16"/>
        </w:rPr>
        <w:t>and</w:t>
      </w:r>
      <w:r>
        <w:rPr>
          <w:color w:val="202020"/>
          <w:spacing w:val="-3"/>
          <w:sz w:val="16"/>
        </w:rPr>
        <w:t xml:space="preserve"> </w:t>
      </w:r>
      <w:r>
        <w:rPr>
          <w:color w:val="202020"/>
          <w:sz w:val="16"/>
        </w:rPr>
        <w:t>farming.</w:t>
      </w:r>
      <w:r>
        <w:rPr>
          <w:color w:val="202020"/>
          <w:spacing w:val="-3"/>
          <w:sz w:val="16"/>
        </w:rPr>
        <w:t xml:space="preserve"> </w:t>
      </w:r>
      <w:r>
        <w:rPr>
          <w:color w:val="202020"/>
          <w:sz w:val="16"/>
        </w:rPr>
        <w:t>Phil.</w:t>
      </w:r>
      <w:r>
        <w:rPr>
          <w:color w:val="202020"/>
          <w:spacing w:val="-6"/>
          <w:sz w:val="16"/>
        </w:rPr>
        <w:t xml:space="preserve"> </w:t>
      </w:r>
      <w:r>
        <w:rPr>
          <w:color w:val="202020"/>
          <w:sz w:val="16"/>
        </w:rPr>
        <w:t>Trans.</w:t>
      </w:r>
      <w:r>
        <w:rPr>
          <w:color w:val="202020"/>
          <w:spacing w:val="-6"/>
          <w:sz w:val="16"/>
        </w:rPr>
        <w:t xml:space="preserve"> </w:t>
      </w:r>
      <w:r>
        <w:rPr>
          <w:color w:val="202020"/>
          <w:sz w:val="16"/>
        </w:rPr>
        <w:t>R.</w:t>
      </w:r>
      <w:r>
        <w:rPr>
          <w:color w:val="202020"/>
          <w:spacing w:val="-3"/>
          <w:sz w:val="16"/>
        </w:rPr>
        <w:t xml:space="preserve"> </w:t>
      </w:r>
      <w:r>
        <w:rPr>
          <w:color w:val="202020"/>
          <w:sz w:val="16"/>
        </w:rPr>
        <w:t>Soc.</w:t>
      </w:r>
      <w:r>
        <w:rPr>
          <w:color w:val="202020"/>
          <w:spacing w:val="-6"/>
          <w:sz w:val="16"/>
        </w:rPr>
        <w:t xml:space="preserve"> </w:t>
      </w:r>
      <w:r>
        <w:rPr>
          <w:color w:val="202020"/>
          <w:sz w:val="16"/>
        </w:rPr>
        <w:t>2010.</w:t>
      </w:r>
      <w:r>
        <w:rPr>
          <w:color w:val="202020"/>
          <w:spacing w:val="-5"/>
          <w:sz w:val="16"/>
        </w:rPr>
        <w:t xml:space="preserve"> </w:t>
      </w:r>
      <w:r>
        <w:rPr>
          <w:color w:val="202020"/>
          <w:sz w:val="16"/>
        </w:rPr>
        <w:t>B3652809–2820</w:t>
      </w:r>
    </w:p>
    <w:p w:rsidR="00032EFF" w:rsidRDefault="00D8533A">
      <w:pPr>
        <w:pStyle w:val="ListParagraph"/>
        <w:numPr>
          <w:ilvl w:val="0"/>
          <w:numId w:val="1"/>
        </w:numPr>
        <w:tabs>
          <w:tab w:val="left" w:pos="666"/>
          <w:tab w:val="left" w:pos="667"/>
        </w:tabs>
        <w:spacing w:before="16"/>
        <w:ind w:hanging="361"/>
        <w:rPr>
          <w:sz w:val="16"/>
        </w:rPr>
      </w:pPr>
      <w:r>
        <w:rPr>
          <w:sz w:val="16"/>
        </w:rPr>
        <w:t>Tilman</w:t>
      </w:r>
      <w:r>
        <w:rPr>
          <w:spacing w:val="-3"/>
          <w:sz w:val="16"/>
        </w:rPr>
        <w:t xml:space="preserve"> </w:t>
      </w:r>
      <w:r>
        <w:rPr>
          <w:sz w:val="16"/>
        </w:rPr>
        <w:t>D,</w:t>
      </w:r>
      <w:r>
        <w:rPr>
          <w:spacing w:val="-7"/>
          <w:sz w:val="16"/>
        </w:rPr>
        <w:t xml:space="preserve"> </w:t>
      </w:r>
      <w:r>
        <w:rPr>
          <w:sz w:val="16"/>
        </w:rPr>
        <w:t>Clark</w:t>
      </w:r>
      <w:r>
        <w:rPr>
          <w:spacing w:val="-5"/>
          <w:sz w:val="16"/>
        </w:rPr>
        <w:t xml:space="preserve"> </w:t>
      </w:r>
      <w:r>
        <w:rPr>
          <w:sz w:val="16"/>
        </w:rPr>
        <w:t>M.</w:t>
      </w:r>
      <w:r>
        <w:rPr>
          <w:spacing w:val="-4"/>
          <w:sz w:val="16"/>
        </w:rPr>
        <w:t xml:space="preserve"> </w:t>
      </w:r>
      <w:r>
        <w:rPr>
          <w:sz w:val="16"/>
        </w:rPr>
        <w:t>Global</w:t>
      </w:r>
      <w:r>
        <w:rPr>
          <w:spacing w:val="-5"/>
          <w:sz w:val="16"/>
        </w:rPr>
        <w:t xml:space="preserve"> </w:t>
      </w:r>
      <w:r>
        <w:rPr>
          <w:sz w:val="16"/>
        </w:rPr>
        <w:t>diets</w:t>
      </w:r>
      <w:r>
        <w:rPr>
          <w:spacing w:val="-6"/>
          <w:sz w:val="16"/>
        </w:rPr>
        <w:t xml:space="preserve"> </w:t>
      </w:r>
      <w:r>
        <w:rPr>
          <w:sz w:val="16"/>
        </w:rPr>
        <w:t>link</w:t>
      </w:r>
      <w:r>
        <w:rPr>
          <w:spacing w:val="-6"/>
          <w:sz w:val="16"/>
        </w:rPr>
        <w:t xml:space="preserve"> </w:t>
      </w:r>
      <w:r>
        <w:rPr>
          <w:sz w:val="16"/>
        </w:rPr>
        <w:t>environmental</w:t>
      </w:r>
      <w:r>
        <w:rPr>
          <w:spacing w:val="-5"/>
          <w:sz w:val="16"/>
        </w:rPr>
        <w:t xml:space="preserve"> </w:t>
      </w:r>
      <w:r>
        <w:rPr>
          <w:sz w:val="16"/>
        </w:rPr>
        <w:t>sustainability</w:t>
      </w:r>
      <w:r>
        <w:rPr>
          <w:spacing w:val="-3"/>
          <w:sz w:val="16"/>
        </w:rPr>
        <w:t xml:space="preserve"> </w:t>
      </w:r>
      <w:r>
        <w:rPr>
          <w:sz w:val="16"/>
        </w:rPr>
        <w:t>and</w:t>
      </w:r>
      <w:r>
        <w:rPr>
          <w:spacing w:val="-5"/>
          <w:sz w:val="16"/>
        </w:rPr>
        <w:t xml:space="preserve"> </w:t>
      </w:r>
      <w:r>
        <w:rPr>
          <w:sz w:val="16"/>
        </w:rPr>
        <w:t>human</w:t>
      </w:r>
      <w:r>
        <w:rPr>
          <w:spacing w:val="-6"/>
          <w:sz w:val="16"/>
        </w:rPr>
        <w:t xml:space="preserve"> </w:t>
      </w:r>
      <w:r>
        <w:rPr>
          <w:sz w:val="16"/>
        </w:rPr>
        <w:t>health.</w:t>
      </w:r>
      <w:r>
        <w:rPr>
          <w:spacing w:val="-3"/>
          <w:sz w:val="16"/>
        </w:rPr>
        <w:t xml:space="preserve"> </w:t>
      </w:r>
      <w:r>
        <w:rPr>
          <w:sz w:val="16"/>
        </w:rPr>
        <w:t>Nature.</w:t>
      </w:r>
      <w:r>
        <w:rPr>
          <w:spacing w:val="-4"/>
          <w:sz w:val="16"/>
        </w:rPr>
        <w:t xml:space="preserve"> </w:t>
      </w:r>
      <w:r>
        <w:rPr>
          <w:sz w:val="16"/>
        </w:rPr>
        <w:t>2014;515(7528):518-522.</w:t>
      </w:r>
    </w:p>
    <w:p w:rsidR="00032EFF" w:rsidRDefault="00D8533A">
      <w:pPr>
        <w:pStyle w:val="ListParagraph"/>
        <w:numPr>
          <w:ilvl w:val="0"/>
          <w:numId w:val="1"/>
        </w:numPr>
        <w:tabs>
          <w:tab w:val="left" w:pos="666"/>
          <w:tab w:val="left" w:pos="667"/>
        </w:tabs>
        <w:spacing w:before="12"/>
        <w:ind w:hanging="361"/>
        <w:rPr>
          <w:sz w:val="16"/>
        </w:rPr>
      </w:pPr>
      <w:r>
        <w:rPr>
          <w:spacing w:val="-1"/>
          <w:sz w:val="16"/>
        </w:rPr>
        <w:t>Tilman</w:t>
      </w:r>
      <w:r>
        <w:rPr>
          <w:spacing w:val="-5"/>
          <w:sz w:val="16"/>
        </w:rPr>
        <w:t xml:space="preserve"> </w:t>
      </w:r>
      <w:r>
        <w:rPr>
          <w:spacing w:val="-1"/>
          <w:sz w:val="16"/>
        </w:rPr>
        <w:t>D,</w:t>
      </w:r>
      <w:r>
        <w:rPr>
          <w:spacing w:val="-6"/>
          <w:sz w:val="16"/>
        </w:rPr>
        <w:t xml:space="preserve"> </w:t>
      </w:r>
      <w:r>
        <w:rPr>
          <w:spacing w:val="-1"/>
          <w:sz w:val="16"/>
        </w:rPr>
        <w:t>Balzer</w:t>
      </w:r>
      <w:r>
        <w:rPr>
          <w:spacing w:val="-4"/>
          <w:sz w:val="16"/>
        </w:rPr>
        <w:t xml:space="preserve"> </w:t>
      </w:r>
      <w:r>
        <w:rPr>
          <w:spacing w:val="-1"/>
          <w:sz w:val="16"/>
        </w:rPr>
        <w:t>C,</w:t>
      </w:r>
      <w:r>
        <w:rPr>
          <w:spacing w:val="-6"/>
          <w:sz w:val="16"/>
        </w:rPr>
        <w:t xml:space="preserve"> </w:t>
      </w:r>
      <w:r>
        <w:rPr>
          <w:spacing w:val="-1"/>
          <w:sz w:val="16"/>
        </w:rPr>
        <w:t>Hill</w:t>
      </w:r>
      <w:r>
        <w:rPr>
          <w:spacing w:val="-6"/>
          <w:sz w:val="16"/>
        </w:rPr>
        <w:t xml:space="preserve"> </w:t>
      </w:r>
      <w:r>
        <w:rPr>
          <w:spacing w:val="-1"/>
          <w:sz w:val="16"/>
        </w:rPr>
        <w:t>J,</w:t>
      </w:r>
      <w:r>
        <w:rPr>
          <w:spacing w:val="-8"/>
          <w:sz w:val="16"/>
        </w:rPr>
        <w:t xml:space="preserve"> </w:t>
      </w:r>
      <w:proofErr w:type="spellStart"/>
      <w:r>
        <w:rPr>
          <w:spacing w:val="-1"/>
          <w:sz w:val="16"/>
        </w:rPr>
        <w:t>Befort</w:t>
      </w:r>
      <w:proofErr w:type="spellEnd"/>
      <w:r>
        <w:rPr>
          <w:spacing w:val="-4"/>
          <w:sz w:val="16"/>
        </w:rPr>
        <w:t xml:space="preserve"> </w:t>
      </w:r>
      <w:r>
        <w:rPr>
          <w:spacing w:val="-1"/>
          <w:sz w:val="16"/>
        </w:rPr>
        <w:t>BL.</w:t>
      </w:r>
      <w:r>
        <w:rPr>
          <w:spacing w:val="-6"/>
          <w:sz w:val="16"/>
        </w:rPr>
        <w:t xml:space="preserve"> </w:t>
      </w:r>
      <w:r>
        <w:rPr>
          <w:spacing w:val="-1"/>
          <w:sz w:val="16"/>
        </w:rPr>
        <w:t>Global</w:t>
      </w:r>
      <w:r>
        <w:rPr>
          <w:spacing w:val="-5"/>
          <w:sz w:val="16"/>
        </w:rPr>
        <w:t xml:space="preserve"> </w:t>
      </w:r>
      <w:r>
        <w:rPr>
          <w:spacing w:val="-1"/>
          <w:sz w:val="16"/>
        </w:rPr>
        <w:t>food</w:t>
      </w:r>
      <w:r>
        <w:rPr>
          <w:spacing w:val="-6"/>
          <w:sz w:val="16"/>
        </w:rPr>
        <w:t xml:space="preserve"> </w:t>
      </w:r>
      <w:r>
        <w:rPr>
          <w:spacing w:val="-1"/>
          <w:sz w:val="16"/>
        </w:rPr>
        <w:t>demand</w:t>
      </w:r>
      <w:r>
        <w:rPr>
          <w:spacing w:val="-5"/>
          <w:sz w:val="16"/>
        </w:rPr>
        <w:t xml:space="preserve"> </w:t>
      </w:r>
      <w:r>
        <w:rPr>
          <w:spacing w:val="-1"/>
          <w:sz w:val="16"/>
        </w:rPr>
        <w:t>and</w:t>
      </w:r>
      <w:r>
        <w:rPr>
          <w:spacing w:val="-8"/>
          <w:sz w:val="16"/>
        </w:rPr>
        <w:t xml:space="preserve"> </w:t>
      </w:r>
      <w:r>
        <w:rPr>
          <w:spacing w:val="-1"/>
          <w:sz w:val="16"/>
        </w:rPr>
        <w:t>the</w:t>
      </w:r>
      <w:r>
        <w:rPr>
          <w:spacing w:val="-9"/>
          <w:sz w:val="16"/>
        </w:rPr>
        <w:t xml:space="preserve"> </w:t>
      </w:r>
      <w:r>
        <w:rPr>
          <w:spacing w:val="-1"/>
          <w:sz w:val="16"/>
        </w:rPr>
        <w:t>sustainable</w:t>
      </w:r>
      <w:r>
        <w:rPr>
          <w:spacing w:val="-5"/>
          <w:sz w:val="16"/>
        </w:rPr>
        <w:t xml:space="preserve"> </w:t>
      </w:r>
      <w:r>
        <w:rPr>
          <w:spacing w:val="-1"/>
          <w:sz w:val="16"/>
        </w:rPr>
        <w:t>intensification</w:t>
      </w:r>
      <w:r>
        <w:rPr>
          <w:spacing w:val="-6"/>
          <w:sz w:val="16"/>
        </w:rPr>
        <w:t xml:space="preserve"> </w:t>
      </w:r>
      <w:r>
        <w:rPr>
          <w:spacing w:val="-1"/>
          <w:sz w:val="16"/>
        </w:rPr>
        <w:t>of</w:t>
      </w:r>
      <w:r>
        <w:rPr>
          <w:spacing w:val="-8"/>
          <w:sz w:val="16"/>
        </w:rPr>
        <w:t xml:space="preserve"> </w:t>
      </w:r>
      <w:r>
        <w:rPr>
          <w:spacing w:val="-1"/>
          <w:sz w:val="16"/>
        </w:rPr>
        <w:t>agriculture.</w:t>
      </w:r>
      <w:r>
        <w:rPr>
          <w:spacing w:val="-5"/>
          <w:sz w:val="16"/>
        </w:rPr>
        <w:t xml:space="preserve"> </w:t>
      </w:r>
      <w:r>
        <w:rPr>
          <w:sz w:val="16"/>
        </w:rPr>
        <w:t>Proc</w:t>
      </w:r>
      <w:r>
        <w:rPr>
          <w:spacing w:val="-6"/>
          <w:sz w:val="16"/>
        </w:rPr>
        <w:t xml:space="preserve"> </w:t>
      </w:r>
      <w:r>
        <w:rPr>
          <w:sz w:val="16"/>
        </w:rPr>
        <w:t>Natl</w:t>
      </w:r>
      <w:r>
        <w:rPr>
          <w:spacing w:val="-16"/>
          <w:sz w:val="16"/>
        </w:rPr>
        <w:t xml:space="preserve"> </w:t>
      </w:r>
      <w:proofErr w:type="spellStart"/>
      <w:r>
        <w:rPr>
          <w:sz w:val="16"/>
        </w:rPr>
        <w:t>Acad</w:t>
      </w:r>
      <w:proofErr w:type="spellEnd"/>
      <w:r>
        <w:rPr>
          <w:spacing w:val="4"/>
          <w:sz w:val="16"/>
        </w:rPr>
        <w:t xml:space="preserve"> </w:t>
      </w:r>
      <w:proofErr w:type="spellStart"/>
      <w:r>
        <w:rPr>
          <w:sz w:val="16"/>
        </w:rPr>
        <w:t>Sci</w:t>
      </w:r>
      <w:proofErr w:type="spellEnd"/>
      <w:r>
        <w:rPr>
          <w:spacing w:val="-6"/>
          <w:sz w:val="16"/>
        </w:rPr>
        <w:t xml:space="preserve"> </w:t>
      </w:r>
      <w:r>
        <w:rPr>
          <w:sz w:val="16"/>
        </w:rPr>
        <w:t>U</w:t>
      </w:r>
      <w:r>
        <w:rPr>
          <w:spacing w:val="-5"/>
          <w:sz w:val="16"/>
        </w:rPr>
        <w:t xml:space="preserve"> </w:t>
      </w:r>
      <w:r>
        <w:rPr>
          <w:sz w:val="16"/>
        </w:rPr>
        <w:t>S</w:t>
      </w:r>
      <w:r>
        <w:rPr>
          <w:spacing w:val="-14"/>
          <w:sz w:val="16"/>
        </w:rPr>
        <w:t xml:space="preserve"> </w:t>
      </w:r>
      <w:r>
        <w:rPr>
          <w:sz w:val="16"/>
        </w:rPr>
        <w:t>A.</w:t>
      </w:r>
      <w:r>
        <w:rPr>
          <w:spacing w:val="-6"/>
          <w:sz w:val="16"/>
        </w:rPr>
        <w:t xml:space="preserve"> </w:t>
      </w:r>
      <w:r>
        <w:rPr>
          <w:sz w:val="16"/>
        </w:rPr>
        <w:t>2011;108(50):20260-20264.</w:t>
      </w:r>
    </w:p>
    <w:p w:rsidR="00032EFF" w:rsidRDefault="00D8533A">
      <w:pPr>
        <w:pStyle w:val="ListParagraph"/>
        <w:numPr>
          <w:ilvl w:val="0"/>
          <w:numId w:val="1"/>
        </w:numPr>
        <w:tabs>
          <w:tab w:val="left" w:pos="666"/>
          <w:tab w:val="left" w:pos="667"/>
        </w:tabs>
        <w:spacing w:before="16" w:line="259" w:lineRule="auto"/>
        <w:ind w:right="111"/>
        <w:rPr>
          <w:sz w:val="16"/>
        </w:rPr>
      </w:pPr>
      <w:proofErr w:type="spellStart"/>
      <w:r>
        <w:rPr>
          <w:sz w:val="16"/>
        </w:rPr>
        <w:t>Scheben</w:t>
      </w:r>
      <w:proofErr w:type="spellEnd"/>
      <w:r>
        <w:rPr>
          <w:spacing w:val="1"/>
          <w:sz w:val="16"/>
        </w:rPr>
        <w:t xml:space="preserve"> </w:t>
      </w:r>
      <w:r>
        <w:rPr>
          <w:sz w:val="16"/>
        </w:rPr>
        <w:t>A,</w:t>
      </w:r>
      <w:r>
        <w:rPr>
          <w:spacing w:val="14"/>
          <w:sz w:val="16"/>
        </w:rPr>
        <w:t xml:space="preserve"> </w:t>
      </w:r>
      <w:proofErr w:type="spellStart"/>
      <w:r>
        <w:rPr>
          <w:sz w:val="16"/>
        </w:rPr>
        <w:t>Batley</w:t>
      </w:r>
      <w:proofErr w:type="spellEnd"/>
      <w:r>
        <w:rPr>
          <w:spacing w:val="10"/>
          <w:sz w:val="16"/>
        </w:rPr>
        <w:t xml:space="preserve"> </w:t>
      </w:r>
      <w:r>
        <w:rPr>
          <w:sz w:val="16"/>
        </w:rPr>
        <w:t>J,</w:t>
      </w:r>
      <w:r>
        <w:rPr>
          <w:spacing w:val="14"/>
          <w:sz w:val="16"/>
        </w:rPr>
        <w:t xml:space="preserve"> </w:t>
      </w:r>
      <w:r>
        <w:rPr>
          <w:sz w:val="16"/>
        </w:rPr>
        <w:t>Edwards</w:t>
      </w:r>
      <w:r>
        <w:rPr>
          <w:spacing w:val="15"/>
          <w:sz w:val="16"/>
        </w:rPr>
        <w:t xml:space="preserve"> </w:t>
      </w:r>
      <w:r>
        <w:rPr>
          <w:sz w:val="16"/>
        </w:rPr>
        <w:t>D.</w:t>
      </w:r>
      <w:r>
        <w:rPr>
          <w:spacing w:val="14"/>
          <w:sz w:val="16"/>
        </w:rPr>
        <w:t xml:space="preserve"> </w:t>
      </w:r>
      <w:r>
        <w:rPr>
          <w:sz w:val="16"/>
        </w:rPr>
        <w:t>Genotyping-by-sequencing</w:t>
      </w:r>
      <w:r>
        <w:rPr>
          <w:spacing w:val="13"/>
          <w:sz w:val="16"/>
        </w:rPr>
        <w:t xml:space="preserve"> </w:t>
      </w:r>
      <w:r>
        <w:rPr>
          <w:sz w:val="16"/>
        </w:rPr>
        <w:t>approaches</w:t>
      </w:r>
      <w:r>
        <w:rPr>
          <w:spacing w:val="14"/>
          <w:sz w:val="16"/>
        </w:rPr>
        <w:t xml:space="preserve"> </w:t>
      </w:r>
      <w:r>
        <w:rPr>
          <w:sz w:val="16"/>
        </w:rPr>
        <w:t>to</w:t>
      </w:r>
      <w:r>
        <w:rPr>
          <w:spacing w:val="13"/>
          <w:sz w:val="16"/>
        </w:rPr>
        <w:t xml:space="preserve"> </w:t>
      </w:r>
      <w:r>
        <w:rPr>
          <w:sz w:val="16"/>
        </w:rPr>
        <w:t>characterize</w:t>
      </w:r>
      <w:r>
        <w:rPr>
          <w:spacing w:val="12"/>
          <w:sz w:val="16"/>
        </w:rPr>
        <w:t xml:space="preserve"> </w:t>
      </w:r>
      <w:r>
        <w:rPr>
          <w:sz w:val="16"/>
        </w:rPr>
        <w:t>crop</w:t>
      </w:r>
      <w:r>
        <w:rPr>
          <w:spacing w:val="15"/>
          <w:sz w:val="16"/>
        </w:rPr>
        <w:t xml:space="preserve"> </w:t>
      </w:r>
      <w:r>
        <w:rPr>
          <w:sz w:val="16"/>
        </w:rPr>
        <w:t>genomes:</w:t>
      </w:r>
      <w:r>
        <w:rPr>
          <w:spacing w:val="12"/>
          <w:sz w:val="16"/>
        </w:rPr>
        <w:t xml:space="preserve"> </w:t>
      </w:r>
      <w:r>
        <w:rPr>
          <w:sz w:val="16"/>
        </w:rPr>
        <w:t>choosing</w:t>
      </w:r>
      <w:r>
        <w:rPr>
          <w:spacing w:val="13"/>
          <w:sz w:val="16"/>
        </w:rPr>
        <w:t xml:space="preserve"> </w:t>
      </w:r>
      <w:r>
        <w:rPr>
          <w:sz w:val="16"/>
        </w:rPr>
        <w:t>the</w:t>
      </w:r>
      <w:r>
        <w:rPr>
          <w:spacing w:val="12"/>
          <w:sz w:val="16"/>
        </w:rPr>
        <w:t xml:space="preserve"> </w:t>
      </w:r>
      <w:r>
        <w:rPr>
          <w:sz w:val="16"/>
        </w:rPr>
        <w:t>right</w:t>
      </w:r>
      <w:r>
        <w:rPr>
          <w:spacing w:val="12"/>
          <w:sz w:val="16"/>
        </w:rPr>
        <w:t xml:space="preserve"> </w:t>
      </w:r>
      <w:r>
        <w:rPr>
          <w:sz w:val="16"/>
        </w:rPr>
        <w:t>tool</w:t>
      </w:r>
      <w:r>
        <w:rPr>
          <w:spacing w:val="12"/>
          <w:sz w:val="16"/>
        </w:rPr>
        <w:t xml:space="preserve"> </w:t>
      </w:r>
      <w:r>
        <w:rPr>
          <w:sz w:val="16"/>
        </w:rPr>
        <w:t>for</w:t>
      </w:r>
      <w:r>
        <w:rPr>
          <w:spacing w:val="13"/>
          <w:sz w:val="16"/>
        </w:rPr>
        <w:t xml:space="preserve"> </w:t>
      </w:r>
      <w:r>
        <w:rPr>
          <w:sz w:val="16"/>
        </w:rPr>
        <w:t>the</w:t>
      </w:r>
      <w:r>
        <w:rPr>
          <w:spacing w:val="13"/>
          <w:sz w:val="16"/>
        </w:rPr>
        <w:t xml:space="preserve"> </w:t>
      </w:r>
      <w:r>
        <w:rPr>
          <w:sz w:val="16"/>
        </w:rPr>
        <w:t>right</w:t>
      </w:r>
      <w:r>
        <w:rPr>
          <w:spacing w:val="15"/>
          <w:sz w:val="16"/>
        </w:rPr>
        <w:t xml:space="preserve"> </w:t>
      </w:r>
      <w:r>
        <w:rPr>
          <w:sz w:val="16"/>
        </w:rPr>
        <w:t>application.</w:t>
      </w:r>
      <w:r>
        <w:rPr>
          <w:spacing w:val="14"/>
          <w:sz w:val="16"/>
        </w:rPr>
        <w:t xml:space="preserve"> </w:t>
      </w:r>
      <w:r>
        <w:rPr>
          <w:sz w:val="16"/>
        </w:rPr>
        <w:t>Plant</w:t>
      </w:r>
      <w:r>
        <w:rPr>
          <w:spacing w:val="1"/>
          <w:sz w:val="16"/>
        </w:rPr>
        <w:t xml:space="preserve"> </w:t>
      </w:r>
      <w:proofErr w:type="spellStart"/>
      <w:r>
        <w:rPr>
          <w:sz w:val="16"/>
        </w:rPr>
        <w:t>Biotechnol</w:t>
      </w:r>
      <w:proofErr w:type="spellEnd"/>
      <w:r>
        <w:rPr>
          <w:spacing w:val="-2"/>
          <w:sz w:val="16"/>
        </w:rPr>
        <w:t xml:space="preserve"> </w:t>
      </w:r>
      <w:r>
        <w:rPr>
          <w:sz w:val="16"/>
        </w:rPr>
        <w:t>J.</w:t>
      </w:r>
      <w:r>
        <w:rPr>
          <w:spacing w:val="-2"/>
          <w:sz w:val="16"/>
        </w:rPr>
        <w:t xml:space="preserve"> </w:t>
      </w:r>
      <w:r>
        <w:rPr>
          <w:sz w:val="16"/>
        </w:rPr>
        <w:t>2017;15(2):149-161.</w:t>
      </w:r>
    </w:p>
    <w:p w:rsidR="00032EFF" w:rsidRDefault="00D8533A">
      <w:pPr>
        <w:pStyle w:val="ListParagraph"/>
        <w:numPr>
          <w:ilvl w:val="0"/>
          <w:numId w:val="1"/>
        </w:numPr>
        <w:tabs>
          <w:tab w:val="left" w:pos="666"/>
          <w:tab w:val="left" w:pos="667"/>
        </w:tabs>
        <w:spacing w:before="1"/>
        <w:ind w:hanging="361"/>
        <w:rPr>
          <w:sz w:val="16"/>
        </w:rPr>
      </w:pPr>
      <w:r>
        <w:rPr>
          <w:sz w:val="16"/>
        </w:rPr>
        <w:t>Waltz</w:t>
      </w:r>
      <w:r>
        <w:rPr>
          <w:spacing w:val="-6"/>
          <w:sz w:val="16"/>
        </w:rPr>
        <w:t xml:space="preserve"> </w:t>
      </w:r>
      <w:r>
        <w:rPr>
          <w:sz w:val="16"/>
        </w:rPr>
        <w:t>E.</w:t>
      </w:r>
      <w:r>
        <w:rPr>
          <w:spacing w:val="-4"/>
          <w:sz w:val="16"/>
        </w:rPr>
        <w:t xml:space="preserve"> </w:t>
      </w:r>
      <w:r>
        <w:rPr>
          <w:sz w:val="16"/>
        </w:rPr>
        <w:t>With</w:t>
      </w:r>
      <w:r>
        <w:rPr>
          <w:spacing w:val="-5"/>
          <w:sz w:val="16"/>
        </w:rPr>
        <w:t xml:space="preserve"> </w:t>
      </w:r>
      <w:r>
        <w:rPr>
          <w:sz w:val="16"/>
        </w:rPr>
        <w:t>a</w:t>
      </w:r>
      <w:r>
        <w:rPr>
          <w:spacing w:val="-2"/>
          <w:sz w:val="16"/>
        </w:rPr>
        <w:t xml:space="preserve"> </w:t>
      </w:r>
      <w:r>
        <w:rPr>
          <w:sz w:val="16"/>
        </w:rPr>
        <w:t>free</w:t>
      </w:r>
      <w:r>
        <w:rPr>
          <w:spacing w:val="-5"/>
          <w:sz w:val="16"/>
        </w:rPr>
        <w:t xml:space="preserve"> </w:t>
      </w:r>
      <w:r>
        <w:rPr>
          <w:sz w:val="16"/>
        </w:rPr>
        <w:t>pass,</w:t>
      </w:r>
      <w:r>
        <w:rPr>
          <w:spacing w:val="-6"/>
          <w:sz w:val="16"/>
        </w:rPr>
        <w:t xml:space="preserve"> </w:t>
      </w:r>
      <w:r>
        <w:rPr>
          <w:sz w:val="16"/>
        </w:rPr>
        <w:t>CRISPR-edited</w:t>
      </w:r>
      <w:r>
        <w:rPr>
          <w:spacing w:val="-4"/>
          <w:sz w:val="16"/>
        </w:rPr>
        <w:t xml:space="preserve"> </w:t>
      </w:r>
      <w:r>
        <w:rPr>
          <w:sz w:val="16"/>
        </w:rPr>
        <w:t>plants</w:t>
      </w:r>
      <w:r>
        <w:rPr>
          <w:spacing w:val="-4"/>
          <w:sz w:val="16"/>
        </w:rPr>
        <w:t xml:space="preserve"> </w:t>
      </w:r>
      <w:r>
        <w:rPr>
          <w:sz w:val="16"/>
        </w:rPr>
        <w:t>reach</w:t>
      </w:r>
      <w:r>
        <w:rPr>
          <w:spacing w:val="-4"/>
          <w:sz w:val="16"/>
        </w:rPr>
        <w:t xml:space="preserve"> </w:t>
      </w:r>
      <w:r>
        <w:rPr>
          <w:sz w:val="16"/>
        </w:rPr>
        <w:t>market</w:t>
      </w:r>
      <w:r>
        <w:rPr>
          <w:spacing w:val="-4"/>
          <w:sz w:val="16"/>
        </w:rPr>
        <w:t xml:space="preserve"> </w:t>
      </w:r>
      <w:r>
        <w:rPr>
          <w:sz w:val="16"/>
        </w:rPr>
        <w:t>in</w:t>
      </w:r>
      <w:r>
        <w:rPr>
          <w:spacing w:val="-3"/>
          <w:sz w:val="16"/>
        </w:rPr>
        <w:t xml:space="preserve"> </w:t>
      </w:r>
      <w:r>
        <w:rPr>
          <w:sz w:val="16"/>
        </w:rPr>
        <w:t>record</w:t>
      </w:r>
      <w:r>
        <w:rPr>
          <w:spacing w:val="-4"/>
          <w:sz w:val="16"/>
        </w:rPr>
        <w:t xml:space="preserve"> </w:t>
      </w:r>
      <w:r>
        <w:rPr>
          <w:sz w:val="16"/>
        </w:rPr>
        <w:t>time.</w:t>
      </w:r>
      <w:r>
        <w:rPr>
          <w:spacing w:val="-3"/>
          <w:sz w:val="16"/>
        </w:rPr>
        <w:t xml:space="preserve"> </w:t>
      </w:r>
      <w:r>
        <w:rPr>
          <w:sz w:val="16"/>
        </w:rPr>
        <w:t>Nat</w:t>
      </w:r>
      <w:r>
        <w:rPr>
          <w:spacing w:val="-4"/>
          <w:sz w:val="16"/>
        </w:rPr>
        <w:t xml:space="preserve"> </w:t>
      </w:r>
      <w:proofErr w:type="spellStart"/>
      <w:r>
        <w:rPr>
          <w:sz w:val="16"/>
        </w:rPr>
        <w:t>Biotechnol</w:t>
      </w:r>
      <w:proofErr w:type="spellEnd"/>
      <w:r>
        <w:rPr>
          <w:sz w:val="16"/>
        </w:rPr>
        <w:t>.</w:t>
      </w:r>
      <w:r>
        <w:rPr>
          <w:spacing w:val="-5"/>
          <w:sz w:val="16"/>
        </w:rPr>
        <w:t xml:space="preserve"> </w:t>
      </w:r>
      <w:r>
        <w:rPr>
          <w:sz w:val="16"/>
        </w:rPr>
        <w:t>2018;36(1):6-7.</w:t>
      </w:r>
    </w:p>
    <w:p w:rsidR="00032EFF" w:rsidRDefault="00D8533A">
      <w:pPr>
        <w:pStyle w:val="ListParagraph"/>
        <w:numPr>
          <w:ilvl w:val="0"/>
          <w:numId w:val="1"/>
        </w:numPr>
        <w:tabs>
          <w:tab w:val="left" w:pos="666"/>
          <w:tab w:val="left" w:pos="667"/>
        </w:tabs>
        <w:spacing w:before="12" w:line="259" w:lineRule="auto"/>
        <w:ind w:right="104"/>
        <w:rPr>
          <w:sz w:val="16"/>
        </w:rPr>
      </w:pPr>
      <w:r>
        <w:rPr>
          <w:spacing w:val="-1"/>
          <w:sz w:val="16"/>
        </w:rPr>
        <w:t xml:space="preserve">Peng, J., &amp; Xu, J. Boosting protein </w:t>
      </w:r>
      <w:r>
        <w:rPr>
          <w:sz w:val="16"/>
        </w:rPr>
        <w:t>threading accuracy. In Research in Computational Molecular Biology: 13th Annual International Conference, RECOMB 2009,</w:t>
      </w:r>
      <w:r>
        <w:rPr>
          <w:spacing w:val="1"/>
          <w:sz w:val="16"/>
        </w:rPr>
        <w:t xml:space="preserve"> </w:t>
      </w:r>
      <w:r>
        <w:rPr>
          <w:sz w:val="16"/>
        </w:rPr>
        <w:t>Tucson,</w:t>
      </w:r>
      <w:r>
        <w:rPr>
          <w:spacing w:val="-10"/>
          <w:sz w:val="16"/>
        </w:rPr>
        <w:t xml:space="preserve"> </w:t>
      </w:r>
      <w:r>
        <w:rPr>
          <w:sz w:val="16"/>
        </w:rPr>
        <w:t>AZ,</w:t>
      </w:r>
      <w:r>
        <w:rPr>
          <w:spacing w:val="1"/>
          <w:sz w:val="16"/>
        </w:rPr>
        <w:t xml:space="preserve"> </w:t>
      </w:r>
      <w:r>
        <w:rPr>
          <w:sz w:val="16"/>
        </w:rPr>
        <w:t>USA, May</w:t>
      </w:r>
      <w:r>
        <w:rPr>
          <w:spacing w:val="-3"/>
          <w:sz w:val="16"/>
        </w:rPr>
        <w:t xml:space="preserve"> </w:t>
      </w:r>
      <w:r>
        <w:rPr>
          <w:sz w:val="16"/>
        </w:rPr>
        <w:t>18-21,</w:t>
      </w:r>
      <w:r>
        <w:rPr>
          <w:spacing w:val="-2"/>
          <w:sz w:val="16"/>
        </w:rPr>
        <w:t xml:space="preserve"> </w:t>
      </w:r>
      <w:r>
        <w:rPr>
          <w:sz w:val="16"/>
        </w:rPr>
        <w:t>2009.</w:t>
      </w:r>
      <w:r>
        <w:rPr>
          <w:spacing w:val="-3"/>
          <w:sz w:val="16"/>
        </w:rPr>
        <w:t xml:space="preserve"> </w:t>
      </w:r>
      <w:r>
        <w:rPr>
          <w:sz w:val="16"/>
        </w:rPr>
        <w:t>Proceedings 13</w:t>
      </w:r>
      <w:r>
        <w:rPr>
          <w:spacing w:val="1"/>
          <w:sz w:val="16"/>
        </w:rPr>
        <w:t xml:space="preserve"> </w:t>
      </w:r>
      <w:r>
        <w:rPr>
          <w:sz w:val="16"/>
        </w:rPr>
        <w:t>(pp.</w:t>
      </w:r>
      <w:r>
        <w:rPr>
          <w:spacing w:val="-3"/>
          <w:sz w:val="16"/>
        </w:rPr>
        <w:t xml:space="preserve"> </w:t>
      </w:r>
      <w:r>
        <w:rPr>
          <w:sz w:val="16"/>
        </w:rPr>
        <w:t>31-45).</w:t>
      </w:r>
      <w:r>
        <w:rPr>
          <w:spacing w:val="-2"/>
          <w:sz w:val="16"/>
        </w:rPr>
        <w:t xml:space="preserve"> </w:t>
      </w:r>
      <w:r>
        <w:rPr>
          <w:sz w:val="16"/>
        </w:rPr>
        <w:t>Springer</w:t>
      </w:r>
      <w:r>
        <w:rPr>
          <w:spacing w:val="-4"/>
          <w:sz w:val="16"/>
        </w:rPr>
        <w:t xml:space="preserve"> </w:t>
      </w:r>
      <w:r>
        <w:rPr>
          <w:sz w:val="16"/>
        </w:rPr>
        <w:t>Berlin</w:t>
      </w:r>
      <w:r>
        <w:rPr>
          <w:spacing w:val="1"/>
          <w:sz w:val="16"/>
        </w:rPr>
        <w:t xml:space="preserve"> </w:t>
      </w:r>
      <w:r>
        <w:rPr>
          <w:sz w:val="16"/>
        </w:rPr>
        <w:t>Heidelberg</w:t>
      </w:r>
    </w:p>
    <w:p w:rsidR="00032EFF" w:rsidRDefault="00D8533A">
      <w:pPr>
        <w:pStyle w:val="ListParagraph"/>
        <w:numPr>
          <w:ilvl w:val="0"/>
          <w:numId w:val="1"/>
        </w:numPr>
        <w:tabs>
          <w:tab w:val="left" w:pos="666"/>
          <w:tab w:val="left" w:pos="667"/>
        </w:tabs>
        <w:spacing w:before="1"/>
        <w:ind w:hanging="361"/>
        <w:rPr>
          <w:sz w:val="16"/>
        </w:rPr>
      </w:pPr>
      <w:r>
        <w:rPr>
          <w:spacing w:val="-1"/>
          <w:sz w:val="16"/>
        </w:rPr>
        <w:t>De</w:t>
      </w:r>
      <w:r>
        <w:rPr>
          <w:spacing w:val="-2"/>
          <w:sz w:val="16"/>
        </w:rPr>
        <w:t xml:space="preserve"> </w:t>
      </w:r>
      <w:r>
        <w:rPr>
          <w:spacing w:val="-1"/>
          <w:sz w:val="16"/>
        </w:rPr>
        <w:t>Paz</w:t>
      </w:r>
      <w:r>
        <w:rPr>
          <w:spacing w:val="-2"/>
          <w:sz w:val="16"/>
        </w:rPr>
        <w:t xml:space="preserve"> </w:t>
      </w:r>
      <w:r>
        <w:rPr>
          <w:spacing w:val="-1"/>
          <w:sz w:val="16"/>
        </w:rPr>
        <w:t>JF,</w:t>
      </w:r>
      <w:r>
        <w:rPr>
          <w:spacing w:val="1"/>
          <w:sz w:val="16"/>
        </w:rPr>
        <w:t xml:space="preserve"> </w:t>
      </w:r>
      <w:r>
        <w:rPr>
          <w:spacing w:val="-1"/>
          <w:sz w:val="16"/>
        </w:rPr>
        <w:t>Benito</w:t>
      </w:r>
      <w:r>
        <w:rPr>
          <w:spacing w:val="-3"/>
          <w:sz w:val="16"/>
        </w:rPr>
        <w:t xml:space="preserve"> </w:t>
      </w:r>
      <w:r>
        <w:rPr>
          <w:spacing w:val="-1"/>
          <w:sz w:val="16"/>
        </w:rPr>
        <w:t>R,</w:t>
      </w:r>
      <w:r>
        <w:rPr>
          <w:spacing w:val="-2"/>
          <w:sz w:val="16"/>
        </w:rPr>
        <w:t xml:space="preserve"> </w:t>
      </w:r>
      <w:r>
        <w:rPr>
          <w:spacing w:val="-1"/>
          <w:sz w:val="16"/>
        </w:rPr>
        <w:t>Bajo J,</w:t>
      </w:r>
      <w:r>
        <w:rPr>
          <w:spacing w:val="-2"/>
          <w:sz w:val="16"/>
        </w:rPr>
        <w:t xml:space="preserve"> </w:t>
      </w:r>
      <w:r>
        <w:rPr>
          <w:spacing w:val="-1"/>
          <w:sz w:val="16"/>
        </w:rPr>
        <w:t>Rodríguez</w:t>
      </w:r>
      <w:r>
        <w:rPr>
          <w:spacing w:val="-9"/>
          <w:sz w:val="16"/>
        </w:rPr>
        <w:t xml:space="preserve"> </w:t>
      </w:r>
      <w:r>
        <w:rPr>
          <w:spacing w:val="-1"/>
          <w:sz w:val="16"/>
        </w:rPr>
        <w:t>AE,</w:t>
      </w:r>
      <w:r>
        <w:rPr>
          <w:spacing w:val="-9"/>
          <w:sz w:val="16"/>
        </w:rPr>
        <w:t xml:space="preserve"> </w:t>
      </w:r>
      <w:proofErr w:type="spellStart"/>
      <w:r>
        <w:rPr>
          <w:spacing w:val="-1"/>
          <w:sz w:val="16"/>
        </w:rPr>
        <w:t>Abáigar</w:t>
      </w:r>
      <w:proofErr w:type="spellEnd"/>
      <w:r>
        <w:rPr>
          <w:spacing w:val="-1"/>
          <w:sz w:val="16"/>
        </w:rPr>
        <w:t xml:space="preserve"> M.</w:t>
      </w:r>
      <w:r>
        <w:rPr>
          <w:spacing w:val="1"/>
          <w:sz w:val="16"/>
        </w:rPr>
        <w:t xml:space="preserve"> </w:t>
      </w:r>
      <w:proofErr w:type="spellStart"/>
      <w:r>
        <w:rPr>
          <w:spacing w:val="-1"/>
          <w:sz w:val="16"/>
        </w:rPr>
        <w:t>aCGH</w:t>
      </w:r>
      <w:proofErr w:type="spellEnd"/>
      <w:r>
        <w:rPr>
          <w:spacing w:val="-1"/>
          <w:sz w:val="16"/>
        </w:rPr>
        <w:t>-MAS: analysis</w:t>
      </w:r>
      <w:r>
        <w:rPr>
          <w:sz w:val="16"/>
        </w:rPr>
        <w:t xml:space="preserve"> </w:t>
      </w:r>
      <w:r>
        <w:rPr>
          <w:spacing w:val="-1"/>
          <w:sz w:val="16"/>
        </w:rPr>
        <w:t xml:space="preserve">of </w:t>
      </w:r>
      <w:proofErr w:type="spellStart"/>
      <w:r>
        <w:rPr>
          <w:spacing w:val="-1"/>
          <w:sz w:val="16"/>
        </w:rPr>
        <w:t>aCGH</w:t>
      </w:r>
      <w:proofErr w:type="spellEnd"/>
      <w:r>
        <w:rPr>
          <w:spacing w:val="-1"/>
          <w:sz w:val="16"/>
        </w:rPr>
        <w:t xml:space="preserve"> by</w:t>
      </w:r>
      <w:r>
        <w:rPr>
          <w:spacing w:val="-3"/>
          <w:sz w:val="16"/>
        </w:rPr>
        <w:t xml:space="preserve"> </w:t>
      </w:r>
      <w:r>
        <w:rPr>
          <w:spacing w:val="-1"/>
          <w:sz w:val="16"/>
        </w:rPr>
        <w:t>means</w:t>
      </w:r>
      <w:r>
        <w:rPr>
          <w:sz w:val="16"/>
        </w:rPr>
        <w:t xml:space="preserve"> </w:t>
      </w:r>
      <w:r>
        <w:rPr>
          <w:spacing w:val="-1"/>
          <w:sz w:val="16"/>
        </w:rPr>
        <w:t xml:space="preserve">of </w:t>
      </w:r>
      <w:r>
        <w:rPr>
          <w:sz w:val="16"/>
        </w:rPr>
        <w:t>multiagent</w:t>
      </w:r>
      <w:r>
        <w:rPr>
          <w:spacing w:val="1"/>
          <w:sz w:val="16"/>
        </w:rPr>
        <w:t xml:space="preserve"> </w:t>
      </w:r>
      <w:r>
        <w:rPr>
          <w:sz w:val="16"/>
        </w:rPr>
        <w:t>system.</w:t>
      </w:r>
      <w:r>
        <w:rPr>
          <w:spacing w:val="1"/>
          <w:sz w:val="16"/>
        </w:rPr>
        <w:t xml:space="preserve"> </w:t>
      </w:r>
      <w:r>
        <w:rPr>
          <w:sz w:val="16"/>
        </w:rPr>
        <w:t>Biomed</w:t>
      </w:r>
      <w:r>
        <w:rPr>
          <w:spacing w:val="1"/>
          <w:sz w:val="16"/>
        </w:rPr>
        <w:t xml:space="preserve"> </w:t>
      </w:r>
      <w:r>
        <w:rPr>
          <w:sz w:val="16"/>
        </w:rPr>
        <w:t>Res Int.</w:t>
      </w:r>
      <w:r>
        <w:rPr>
          <w:spacing w:val="1"/>
          <w:sz w:val="16"/>
        </w:rPr>
        <w:t xml:space="preserve"> </w:t>
      </w:r>
      <w:r>
        <w:rPr>
          <w:sz w:val="16"/>
        </w:rPr>
        <w:t>2015</w:t>
      </w:r>
      <w:proofErr w:type="gramStart"/>
      <w:r>
        <w:rPr>
          <w:sz w:val="16"/>
        </w:rPr>
        <w:t>;2015:194624</w:t>
      </w:r>
      <w:proofErr w:type="gramEnd"/>
      <w:r>
        <w:rPr>
          <w:sz w:val="16"/>
        </w:rPr>
        <w:t>.</w:t>
      </w:r>
    </w:p>
    <w:p w:rsidR="00032EFF" w:rsidRDefault="00D8533A">
      <w:pPr>
        <w:pStyle w:val="ListParagraph"/>
        <w:numPr>
          <w:ilvl w:val="0"/>
          <w:numId w:val="1"/>
        </w:numPr>
        <w:tabs>
          <w:tab w:val="left" w:pos="666"/>
          <w:tab w:val="left" w:pos="667"/>
        </w:tabs>
        <w:spacing w:before="16"/>
        <w:ind w:hanging="361"/>
        <w:rPr>
          <w:sz w:val="16"/>
        </w:rPr>
      </w:pPr>
      <w:proofErr w:type="spellStart"/>
      <w:r>
        <w:rPr>
          <w:spacing w:val="-1"/>
          <w:sz w:val="16"/>
        </w:rPr>
        <w:t>Shakoori</w:t>
      </w:r>
      <w:proofErr w:type="spellEnd"/>
      <w:r>
        <w:rPr>
          <w:spacing w:val="-8"/>
          <w:sz w:val="16"/>
        </w:rPr>
        <w:t xml:space="preserve"> </w:t>
      </w:r>
      <w:r>
        <w:rPr>
          <w:spacing w:val="-1"/>
          <w:sz w:val="16"/>
        </w:rPr>
        <w:t>AR.</w:t>
      </w:r>
      <w:r>
        <w:rPr>
          <w:spacing w:val="1"/>
          <w:sz w:val="16"/>
        </w:rPr>
        <w:t xml:space="preserve"> </w:t>
      </w:r>
      <w:r>
        <w:rPr>
          <w:spacing w:val="-1"/>
          <w:sz w:val="16"/>
        </w:rPr>
        <w:t>Fluorescence</w:t>
      </w:r>
      <w:r>
        <w:rPr>
          <w:spacing w:val="1"/>
          <w:sz w:val="16"/>
        </w:rPr>
        <w:t xml:space="preserve"> </w:t>
      </w:r>
      <w:proofErr w:type="gramStart"/>
      <w:r>
        <w:rPr>
          <w:spacing w:val="-1"/>
          <w:sz w:val="16"/>
        </w:rPr>
        <w:t>In</w:t>
      </w:r>
      <w:proofErr w:type="gramEnd"/>
      <w:r>
        <w:rPr>
          <w:spacing w:val="1"/>
          <w:sz w:val="16"/>
        </w:rPr>
        <w:t xml:space="preserve"> </w:t>
      </w:r>
      <w:r>
        <w:rPr>
          <w:spacing w:val="-1"/>
          <w:sz w:val="16"/>
        </w:rPr>
        <w:t>Situ Hybridization</w:t>
      </w:r>
      <w:r>
        <w:rPr>
          <w:spacing w:val="1"/>
          <w:sz w:val="16"/>
        </w:rPr>
        <w:t xml:space="preserve"> </w:t>
      </w:r>
      <w:r>
        <w:rPr>
          <w:spacing w:val="-1"/>
          <w:sz w:val="16"/>
        </w:rPr>
        <w:t>(FISH) and</w:t>
      </w:r>
      <w:r>
        <w:rPr>
          <w:spacing w:val="1"/>
          <w:sz w:val="16"/>
        </w:rPr>
        <w:t xml:space="preserve"> </w:t>
      </w:r>
      <w:r>
        <w:rPr>
          <w:spacing w:val="-1"/>
          <w:sz w:val="16"/>
        </w:rPr>
        <w:t>Its</w:t>
      </w:r>
      <w:r>
        <w:rPr>
          <w:spacing w:val="-10"/>
          <w:sz w:val="16"/>
        </w:rPr>
        <w:t xml:space="preserve"> </w:t>
      </w:r>
      <w:r>
        <w:rPr>
          <w:spacing w:val="-1"/>
          <w:sz w:val="16"/>
        </w:rPr>
        <w:t>Applications.</w:t>
      </w:r>
      <w:r>
        <w:rPr>
          <w:spacing w:val="-2"/>
          <w:sz w:val="16"/>
        </w:rPr>
        <w:t xml:space="preserve"> </w:t>
      </w:r>
      <w:r>
        <w:rPr>
          <w:sz w:val="16"/>
        </w:rPr>
        <w:t>Chromosome</w:t>
      </w:r>
      <w:r>
        <w:rPr>
          <w:spacing w:val="-1"/>
          <w:sz w:val="16"/>
        </w:rPr>
        <w:t xml:space="preserve"> </w:t>
      </w:r>
      <w:r>
        <w:rPr>
          <w:sz w:val="16"/>
        </w:rPr>
        <w:t>Structure</w:t>
      </w:r>
      <w:r>
        <w:rPr>
          <w:spacing w:val="-2"/>
          <w:sz w:val="16"/>
        </w:rPr>
        <w:t xml:space="preserve"> </w:t>
      </w:r>
      <w:r>
        <w:rPr>
          <w:sz w:val="16"/>
        </w:rPr>
        <w:t>and</w:t>
      </w:r>
      <w:r>
        <w:rPr>
          <w:spacing w:val="-8"/>
          <w:sz w:val="16"/>
        </w:rPr>
        <w:t xml:space="preserve"> </w:t>
      </w:r>
      <w:r>
        <w:rPr>
          <w:sz w:val="16"/>
        </w:rPr>
        <w:t>Aberrations.</w:t>
      </w:r>
      <w:r>
        <w:rPr>
          <w:spacing w:val="-2"/>
          <w:sz w:val="16"/>
        </w:rPr>
        <w:t xml:space="preserve"> </w:t>
      </w:r>
      <w:r>
        <w:rPr>
          <w:sz w:val="16"/>
        </w:rPr>
        <w:t>2017;343-367.</w:t>
      </w:r>
    </w:p>
    <w:p w:rsidR="00032EFF" w:rsidRDefault="00D8533A">
      <w:pPr>
        <w:pStyle w:val="ListParagraph"/>
        <w:numPr>
          <w:ilvl w:val="0"/>
          <w:numId w:val="1"/>
        </w:numPr>
        <w:tabs>
          <w:tab w:val="left" w:pos="666"/>
          <w:tab w:val="left" w:pos="667"/>
        </w:tabs>
        <w:spacing w:before="13"/>
        <w:ind w:hanging="361"/>
        <w:rPr>
          <w:sz w:val="16"/>
        </w:rPr>
      </w:pPr>
      <w:proofErr w:type="spellStart"/>
      <w:r>
        <w:rPr>
          <w:spacing w:val="-1"/>
          <w:sz w:val="16"/>
        </w:rPr>
        <w:t>Gasperskaja</w:t>
      </w:r>
      <w:proofErr w:type="spellEnd"/>
      <w:r>
        <w:rPr>
          <w:spacing w:val="-4"/>
          <w:sz w:val="16"/>
        </w:rPr>
        <w:t xml:space="preserve"> </w:t>
      </w:r>
      <w:r>
        <w:rPr>
          <w:spacing w:val="-1"/>
          <w:sz w:val="16"/>
        </w:rPr>
        <w:t>E,</w:t>
      </w:r>
      <w:r>
        <w:rPr>
          <w:sz w:val="16"/>
        </w:rPr>
        <w:t xml:space="preserve"> </w:t>
      </w:r>
      <w:proofErr w:type="spellStart"/>
      <w:r>
        <w:rPr>
          <w:spacing w:val="-1"/>
          <w:sz w:val="16"/>
        </w:rPr>
        <w:t>Kučinskas</w:t>
      </w:r>
      <w:proofErr w:type="spellEnd"/>
      <w:r>
        <w:rPr>
          <w:spacing w:val="-3"/>
          <w:sz w:val="16"/>
        </w:rPr>
        <w:t xml:space="preserve"> </w:t>
      </w:r>
      <w:r>
        <w:rPr>
          <w:spacing w:val="-1"/>
          <w:sz w:val="16"/>
        </w:rPr>
        <w:t>V.</w:t>
      </w:r>
      <w:r>
        <w:rPr>
          <w:spacing w:val="-5"/>
          <w:sz w:val="16"/>
        </w:rPr>
        <w:t xml:space="preserve"> </w:t>
      </w:r>
      <w:r>
        <w:rPr>
          <w:spacing w:val="-1"/>
          <w:sz w:val="16"/>
        </w:rPr>
        <w:t>The</w:t>
      </w:r>
      <w:r>
        <w:rPr>
          <w:spacing w:val="-4"/>
          <w:sz w:val="16"/>
        </w:rPr>
        <w:t xml:space="preserve"> </w:t>
      </w:r>
      <w:r>
        <w:rPr>
          <w:spacing w:val="-1"/>
          <w:sz w:val="16"/>
        </w:rPr>
        <w:t>most</w:t>
      </w:r>
      <w:r>
        <w:rPr>
          <w:sz w:val="16"/>
        </w:rPr>
        <w:t xml:space="preserve"> </w:t>
      </w:r>
      <w:r>
        <w:rPr>
          <w:spacing w:val="-1"/>
          <w:sz w:val="16"/>
        </w:rPr>
        <w:t>common</w:t>
      </w:r>
      <w:r>
        <w:rPr>
          <w:spacing w:val="-2"/>
          <w:sz w:val="16"/>
        </w:rPr>
        <w:t xml:space="preserve"> </w:t>
      </w:r>
      <w:r>
        <w:rPr>
          <w:spacing w:val="-1"/>
          <w:sz w:val="16"/>
        </w:rPr>
        <w:t>technologies and</w:t>
      </w:r>
      <w:r>
        <w:rPr>
          <w:spacing w:val="-3"/>
          <w:sz w:val="16"/>
        </w:rPr>
        <w:t xml:space="preserve"> </w:t>
      </w:r>
      <w:r>
        <w:rPr>
          <w:spacing w:val="-1"/>
          <w:sz w:val="16"/>
        </w:rPr>
        <w:t>tools for</w:t>
      </w:r>
      <w:r>
        <w:rPr>
          <w:spacing w:val="-2"/>
          <w:sz w:val="16"/>
        </w:rPr>
        <w:t xml:space="preserve"> </w:t>
      </w:r>
      <w:r>
        <w:rPr>
          <w:sz w:val="16"/>
        </w:rPr>
        <w:t>functional</w:t>
      </w:r>
      <w:r>
        <w:rPr>
          <w:spacing w:val="-2"/>
          <w:sz w:val="16"/>
        </w:rPr>
        <w:t xml:space="preserve"> </w:t>
      </w:r>
      <w:r>
        <w:rPr>
          <w:sz w:val="16"/>
        </w:rPr>
        <w:t>genome</w:t>
      </w:r>
      <w:r>
        <w:rPr>
          <w:spacing w:val="-4"/>
          <w:sz w:val="16"/>
        </w:rPr>
        <w:t xml:space="preserve"> </w:t>
      </w:r>
      <w:r>
        <w:rPr>
          <w:sz w:val="16"/>
        </w:rPr>
        <w:t>analysis.</w:t>
      </w:r>
      <w:r>
        <w:rPr>
          <w:spacing w:val="-10"/>
          <w:sz w:val="16"/>
        </w:rPr>
        <w:t xml:space="preserve"> </w:t>
      </w:r>
      <w:proofErr w:type="spellStart"/>
      <w:r>
        <w:rPr>
          <w:sz w:val="16"/>
        </w:rPr>
        <w:t>Acta</w:t>
      </w:r>
      <w:proofErr w:type="spellEnd"/>
      <w:r>
        <w:rPr>
          <w:sz w:val="16"/>
        </w:rPr>
        <w:t xml:space="preserve"> Med</w:t>
      </w:r>
      <w:r>
        <w:rPr>
          <w:spacing w:val="-4"/>
          <w:sz w:val="16"/>
        </w:rPr>
        <w:t xml:space="preserve"> </w:t>
      </w:r>
      <w:proofErr w:type="spellStart"/>
      <w:r>
        <w:rPr>
          <w:sz w:val="16"/>
        </w:rPr>
        <w:t>Litu</w:t>
      </w:r>
      <w:proofErr w:type="spellEnd"/>
      <w:r>
        <w:rPr>
          <w:sz w:val="16"/>
        </w:rPr>
        <w:t>. 2017;24(1):1-11.</w:t>
      </w:r>
    </w:p>
    <w:p w:rsidR="00032EFF" w:rsidRDefault="00D8533A">
      <w:pPr>
        <w:pStyle w:val="ListParagraph"/>
        <w:numPr>
          <w:ilvl w:val="0"/>
          <w:numId w:val="1"/>
        </w:numPr>
        <w:tabs>
          <w:tab w:val="left" w:pos="667"/>
        </w:tabs>
        <w:spacing w:before="15"/>
        <w:ind w:hanging="361"/>
        <w:rPr>
          <w:sz w:val="16"/>
        </w:rPr>
      </w:pPr>
      <w:r>
        <w:rPr>
          <w:sz w:val="16"/>
        </w:rPr>
        <w:t>Wei</w:t>
      </w:r>
      <w:r>
        <w:rPr>
          <w:spacing w:val="-3"/>
          <w:sz w:val="16"/>
        </w:rPr>
        <w:t xml:space="preserve"> </w:t>
      </w:r>
      <w:r>
        <w:rPr>
          <w:sz w:val="16"/>
        </w:rPr>
        <w:t>L,</w:t>
      </w:r>
      <w:r>
        <w:rPr>
          <w:spacing w:val="-3"/>
          <w:sz w:val="16"/>
        </w:rPr>
        <w:t xml:space="preserve"> </w:t>
      </w:r>
      <w:r>
        <w:rPr>
          <w:sz w:val="16"/>
        </w:rPr>
        <w:t>Liu</w:t>
      </w:r>
      <w:r>
        <w:rPr>
          <w:spacing w:val="-9"/>
          <w:sz w:val="16"/>
        </w:rPr>
        <w:t xml:space="preserve"> </w:t>
      </w:r>
      <w:r>
        <w:rPr>
          <w:sz w:val="16"/>
        </w:rPr>
        <w:t>Y,</w:t>
      </w:r>
      <w:r>
        <w:rPr>
          <w:spacing w:val="-4"/>
          <w:sz w:val="16"/>
        </w:rPr>
        <w:t xml:space="preserve"> </w:t>
      </w:r>
      <w:proofErr w:type="spellStart"/>
      <w:r>
        <w:rPr>
          <w:sz w:val="16"/>
        </w:rPr>
        <w:t>Dubchak</w:t>
      </w:r>
      <w:proofErr w:type="spellEnd"/>
      <w:r>
        <w:rPr>
          <w:spacing w:val="-5"/>
          <w:sz w:val="16"/>
        </w:rPr>
        <w:t xml:space="preserve"> </w:t>
      </w:r>
      <w:r>
        <w:rPr>
          <w:sz w:val="16"/>
        </w:rPr>
        <w:t>I,</w:t>
      </w:r>
      <w:r>
        <w:rPr>
          <w:spacing w:val="-4"/>
          <w:sz w:val="16"/>
        </w:rPr>
        <w:t xml:space="preserve"> </w:t>
      </w:r>
      <w:r>
        <w:rPr>
          <w:sz w:val="16"/>
        </w:rPr>
        <w:t>Shon</w:t>
      </w:r>
      <w:r>
        <w:rPr>
          <w:spacing w:val="-5"/>
          <w:sz w:val="16"/>
        </w:rPr>
        <w:t xml:space="preserve"> </w:t>
      </w:r>
      <w:r>
        <w:rPr>
          <w:sz w:val="16"/>
        </w:rPr>
        <w:t>J,</w:t>
      </w:r>
      <w:r>
        <w:rPr>
          <w:spacing w:val="-4"/>
          <w:sz w:val="16"/>
        </w:rPr>
        <w:t xml:space="preserve"> </w:t>
      </w:r>
      <w:r>
        <w:rPr>
          <w:sz w:val="16"/>
        </w:rPr>
        <w:t>Park</w:t>
      </w:r>
      <w:r>
        <w:rPr>
          <w:spacing w:val="-5"/>
          <w:sz w:val="16"/>
        </w:rPr>
        <w:t xml:space="preserve"> </w:t>
      </w:r>
      <w:r>
        <w:rPr>
          <w:sz w:val="16"/>
        </w:rPr>
        <w:t>J.</w:t>
      </w:r>
      <w:r>
        <w:rPr>
          <w:spacing w:val="-7"/>
          <w:sz w:val="16"/>
        </w:rPr>
        <w:t xml:space="preserve"> </w:t>
      </w:r>
      <w:r>
        <w:rPr>
          <w:sz w:val="16"/>
        </w:rPr>
        <w:t>Comparative</w:t>
      </w:r>
      <w:r>
        <w:rPr>
          <w:spacing w:val="-7"/>
          <w:sz w:val="16"/>
        </w:rPr>
        <w:t xml:space="preserve"> </w:t>
      </w:r>
      <w:r>
        <w:rPr>
          <w:sz w:val="16"/>
        </w:rPr>
        <w:t>genomics</w:t>
      </w:r>
      <w:r>
        <w:rPr>
          <w:spacing w:val="-7"/>
          <w:sz w:val="16"/>
        </w:rPr>
        <w:t xml:space="preserve"> </w:t>
      </w:r>
      <w:r>
        <w:rPr>
          <w:sz w:val="16"/>
        </w:rPr>
        <w:t>approaches</w:t>
      </w:r>
      <w:r>
        <w:rPr>
          <w:spacing w:val="-5"/>
          <w:sz w:val="16"/>
        </w:rPr>
        <w:t xml:space="preserve"> </w:t>
      </w:r>
      <w:r>
        <w:rPr>
          <w:sz w:val="16"/>
        </w:rPr>
        <w:t>to</w:t>
      </w:r>
      <w:r>
        <w:rPr>
          <w:spacing w:val="-6"/>
          <w:sz w:val="16"/>
        </w:rPr>
        <w:t xml:space="preserve"> </w:t>
      </w:r>
      <w:r>
        <w:rPr>
          <w:sz w:val="16"/>
        </w:rPr>
        <w:t>study</w:t>
      </w:r>
      <w:r>
        <w:rPr>
          <w:spacing w:val="-8"/>
          <w:sz w:val="16"/>
        </w:rPr>
        <w:t xml:space="preserve"> </w:t>
      </w:r>
      <w:r>
        <w:rPr>
          <w:sz w:val="16"/>
        </w:rPr>
        <w:t>organism</w:t>
      </w:r>
      <w:r>
        <w:rPr>
          <w:spacing w:val="-6"/>
          <w:sz w:val="16"/>
        </w:rPr>
        <w:t xml:space="preserve"> </w:t>
      </w:r>
      <w:r>
        <w:rPr>
          <w:sz w:val="16"/>
        </w:rPr>
        <w:t>similarities</w:t>
      </w:r>
      <w:r>
        <w:rPr>
          <w:spacing w:val="-5"/>
          <w:sz w:val="16"/>
        </w:rPr>
        <w:t xml:space="preserve"> </w:t>
      </w:r>
      <w:r>
        <w:rPr>
          <w:sz w:val="16"/>
        </w:rPr>
        <w:t>and</w:t>
      </w:r>
      <w:r>
        <w:rPr>
          <w:spacing w:val="-6"/>
          <w:sz w:val="16"/>
        </w:rPr>
        <w:t xml:space="preserve"> </w:t>
      </w:r>
      <w:r>
        <w:rPr>
          <w:sz w:val="16"/>
        </w:rPr>
        <w:t>differences.</w:t>
      </w:r>
      <w:r>
        <w:rPr>
          <w:spacing w:val="-4"/>
          <w:sz w:val="16"/>
        </w:rPr>
        <w:t xml:space="preserve"> </w:t>
      </w:r>
      <w:r>
        <w:rPr>
          <w:sz w:val="16"/>
        </w:rPr>
        <w:t>J</w:t>
      </w:r>
      <w:r>
        <w:rPr>
          <w:spacing w:val="-8"/>
          <w:sz w:val="16"/>
        </w:rPr>
        <w:t xml:space="preserve"> </w:t>
      </w:r>
      <w:r>
        <w:rPr>
          <w:sz w:val="16"/>
        </w:rPr>
        <w:t>Biomed</w:t>
      </w:r>
      <w:r>
        <w:rPr>
          <w:spacing w:val="-4"/>
          <w:sz w:val="16"/>
        </w:rPr>
        <w:t xml:space="preserve"> </w:t>
      </w:r>
      <w:r>
        <w:rPr>
          <w:sz w:val="16"/>
        </w:rPr>
        <w:t>Inform.</w:t>
      </w:r>
      <w:r>
        <w:rPr>
          <w:spacing w:val="-4"/>
          <w:sz w:val="16"/>
        </w:rPr>
        <w:t xml:space="preserve"> </w:t>
      </w:r>
      <w:r>
        <w:rPr>
          <w:sz w:val="16"/>
        </w:rPr>
        <w:t>2002;35(2):142-150.</w:t>
      </w:r>
    </w:p>
    <w:p w:rsidR="00032EFF" w:rsidRDefault="00D8533A">
      <w:pPr>
        <w:pStyle w:val="ListParagraph"/>
        <w:numPr>
          <w:ilvl w:val="0"/>
          <w:numId w:val="1"/>
        </w:numPr>
        <w:tabs>
          <w:tab w:val="left" w:pos="667"/>
        </w:tabs>
        <w:spacing w:before="15"/>
        <w:ind w:hanging="361"/>
        <w:rPr>
          <w:sz w:val="16"/>
        </w:rPr>
      </w:pPr>
      <w:proofErr w:type="spellStart"/>
      <w:r>
        <w:rPr>
          <w:color w:val="202020"/>
          <w:spacing w:val="-1"/>
          <w:sz w:val="16"/>
        </w:rPr>
        <w:t>Lappalainen</w:t>
      </w:r>
      <w:proofErr w:type="spellEnd"/>
      <w:r>
        <w:rPr>
          <w:color w:val="202020"/>
          <w:spacing w:val="-5"/>
          <w:sz w:val="16"/>
        </w:rPr>
        <w:t xml:space="preserve"> </w:t>
      </w:r>
      <w:r>
        <w:rPr>
          <w:color w:val="202020"/>
          <w:spacing w:val="-1"/>
          <w:sz w:val="16"/>
        </w:rPr>
        <w:t>T,</w:t>
      </w:r>
      <w:r>
        <w:rPr>
          <w:color w:val="202020"/>
          <w:spacing w:val="-5"/>
          <w:sz w:val="16"/>
        </w:rPr>
        <w:t xml:space="preserve"> </w:t>
      </w:r>
      <w:r>
        <w:rPr>
          <w:color w:val="202020"/>
          <w:spacing w:val="-1"/>
          <w:sz w:val="16"/>
        </w:rPr>
        <w:t>Scott</w:t>
      </w:r>
      <w:r>
        <w:rPr>
          <w:color w:val="202020"/>
          <w:spacing w:val="-11"/>
          <w:sz w:val="16"/>
        </w:rPr>
        <w:t xml:space="preserve"> </w:t>
      </w:r>
      <w:r>
        <w:rPr>
          <w:color w:val="202020"/>
          <w:spacing w:val="-1"/>
          <w:sz w:val="16"/>
        </w:rPr>
        <w:t>AJ,</w:t>
      </w:r>
      <w:r>
        <w:rPr>
          <w:color w:val="202020"/>
          <w:spacing w:val="-3"/>
          <w:sz w:val="16"/>
        </w:rPr>
        <w:t xml:space="preserve"> </w:t>
      </w:r>
      <w:r>
        <w:rPr>
          <w:color w:val="202020"/>
          <w:spacing w:val="-1"/>
          <w:sz w:val="16"/>
        </w:rPr>
        <w:t>Brandt</w:t>
      </w:r>
      <w:r>
        <w:rPr>
          <w:color w:val="202020"/>
          <w:spacing w:val="-4"/>
          <w:sz w:val="16"/>
        </w:rPr>
        <w:t xml:space="preserve"> </w:t>
      </w:r>
      <w:r>
        <w:rPr>
          <w:color w:val="202020"/>
          <w:spacing w:val="-1"/>
          <w:sz w:val="16"/>
        </w:rPr>
        <w:t>M,</w:t>
      </w:r>
      <w:r>
        <w:rPr>
          <w:color w:val="202020"/>
          <w:spacing w:val="-5"/>
          <w:sz w:val="16"/>
        </w:rPr>
        <w:t xml:space="preserve"> </w:t>
      </w:r>
      <w:r>
        <w:rPr>
          <w:color w:val="202020"/>
          <w:spacing w:val="-1"/>
          <w:sz w:val="16"/>
        </w:rPr>
        <w:t>Hall IM.</w:t>
      </w:r>
      <w:r>
        <w:rPr>
          <w:color w:val="202020"/>
          <w:spacing w:val="-3"/>
          <w:sz w:val="16"/>
        </w:rPr>
        <w:t xml:space="preserve"> </w:t>
      </w:r>
      <w:r>
        <w:rPr>
          <w:color w:val="202020"/>
          <w:spacing w:val="-1"/>
          <w:sz w:val="16"/>
        </w:rPr>
        <w:t>Genomic</w:t>
      </w:r>
      <w:r>
        <w:rPr>
          <w:color w:val="202020"/>
          <w:spacing w:val="-13"/>
          <w:sz w:val="16"/>
        </w:rPr>
        <w:t xml:space="preserve"> </w:t>
      </w:r>
      <w:r>
        <w:rPr>
          <w:color w:val="202020"/>
          <w:spacing w:val="-1"/>
          <w:sz w:val="16"/>
        </w:rPr>
        <w:t>Analysis</w:t>
      </w:r>
      <w:r>
        <w:rPr>
          <w:color w:val="202020"/>
          <w:spacing w:val="-3"/>
          <w:sz w:val="16"/>
        </w:rPr>
        <w:t xml:space="preserve"> </w:t>
      </w:r>
      <w:r>
        <w:rPr>
          <w:color w:val="202020"/>
          <w:spacing w:val="-1"/>
          <w:sz w:val="16"/>
        </w:rPr>
        <w:t>in</w:t>
      </w:r>
      <w:r>
        <w:rPr>
          <w:color w:val="202020"/>
          <w:spacing w:val="-5"/>
          <w:sz w:val="16"/>
        </w:rPr>
        <w:t xml:space="preserve"> </w:t>
      </w:r>
      <w:r>
        <w:rPr>
          <w:color w:val="202020"/>
          <w:spacing w:val="-1"/>
          <w:sz w:val="16"/>
        </w:rPr>
        <w:t>the</w:t>
      </w:r>
      <w:r>
        <w:rPr>
          <w:color w:val="202020"/>
          <w:spacing w:val="-15"/>
          <w:sz w:val="16"/>
        </w:rPr>
        <w:t xml:space="preserve"> </w:t>
      </w:r>
      <w:r>
        <w:rPr>
          <w:color w:val="202020"/>
          <w:spacing w:val="-1"/>
          <w:sz w:val="16"/>
        </w:rPr>
        <w:t>Age</w:t>
      </w:r>
      <w:r>
        <w:rPr>
          <w:color w:val="202020"/>
          <w:spacing w:val="-4"/>
          <w:sz w:val="16"/>
        </w:rPr>
        <w:t xml:space="preserve"> </w:t>
      </w:r>
      <w:r>
        <w:rPr>
          <w:color w:val="202020"/>
          <w:spacing w:val="-1"/>
          <w:sz w:val="16"/>
        </w:rPr>
        <w:t>of</w:t>
      </w:r>
      <w:r>
        <w:rPr>
          <w:color w:val="202020"/>
          <w:spacing w:val="-4"/>
          <w:sz w:val="16"/>
        </w:rPr>
        <w:t xml:space="preserve"> </w:t>
      </w:r>
      <w:r>
        <w:rPr>
          <w:color w:val="202020"/>
          <w:spacing w:val="-1"/>
          <w:sz w:val="16"/>
        </w:rPr>
        <w:t>Human</w:t>
      </w:r>
      <w:r>
        <w:rPr>
          <w:color w:val="202020"/>
          <w:spacing w:val="-4"/>
          <w:sz w:val="16"/>
        </w:rPr>
        <w:t xml:space="preserve"> </w:t>
      </w:r>
      <w:r>
        <w:rPr>
          <w:color w:val="202020"/>
          <w:spacing w:val="-1"/>
          <w:sz w:val="16"/>
        </w:rPr>
        <w:t>Genome</w:t>
      </w:r>
      <w:r>
        <w:rPr>
          <w:color w:val="202020"/>
          <w:spacing w:val="-6"/>
          <w:sz w:val="16"/>
        </w:rPr>
        <w:t xml:space="preserve"> </w:t>
      </w:r>
      <w:r>
        <w:rPr>
          <w:color w:val="202020"/>
          <w:spacing w:val="-1"/>
          <w:sz w:val="16"/>
        </w:rPr>
        <w:t>Sequencing.</w:t>
      </w:r>
      <w:r>
        <w:rPr>
          <w:color w:val="202020"/>
          <w:spacing w:val="7"/>
          <w:sz w:val="16"/>
        </w:rPr>
        <w:t xml:space="preserve"> </w:t>
      </w:r>
      <w:r>
        <w:rPr>
          <w:i/>
          <w:color w:val="202020"/>
          <w:spacing w:val="-1"/>
          <w:sz w:val="16"/>
        </w:rPr>
        <w:t>Cell</w:t>
      </w:r>
      <w:r>
        <w:rPr>
          <w:color w:val="202020"/>
          <w:spacing w:val="-1"/>
          <w:sz w:val="16"/>
        </w:rPr>
        <w:t>.</w:t>
      </w:r>
      <w:r>
        <w:rPr>
          <w:color w:val="202020"/>
          <w:spacing w:val="-4"/>
          <w:sz w:val="16"/>
        </w:rPr>
        <w:t xml:space="preserve"> </w:t>
      </w:r>
      <w:r>
        <w:rPr>
          <w:color w:val="202020"/>
          <w:spacing w:val="-1"/>
          <w:sz w:val="16"/>
        </w:rPr>
        <w:t>2019;177(1):70-84.</w:t>
      </w:r>
      <w:r>
        <w:rPr>
          <w:color w:val="202020"/>
          <w:spacing w:val="-5"/>
          <w:sz w:val="16"/>
        </w:rPr>
        <w:t xml:space="preserve"> </w:t>
      </w:r>
      <w:r>
        <w:rPr>
          <w:color w:val="202020"/>
          <w:spacing w:val="-1"/>
          <w:sz w:val="16"/>
        </w:rPr>
        <w:t>doi:10.1016/j.cell.2019.02.032</w:t>
      </w:r>
    </w:p>
    <w:p w:rsidR="00032EFF" w:rsidRDefault="00D8533A">
      <w:pPr>
        <w:pStyle w:val="ListParagraph"/>
        <w:numPr>
          <w:ilvl w:val="0"/>
          <w:numId w:val="1"/>
        </w:numPr>
        <w:tabs>
          <w:tab w:val="left" w:pos="667"/>
        </w:tabs>
        <w:spacing w:before="13" w:line="259" w:lineRule="auto"/>
        <w:ind w:right="103"/>
        <w:rPr>
          <w:sz w:val="16"/>
        </w:rPr>
      </w:pPr>
      <w:r>
        <w:rPr>
          <w:sz w:val="16"/>
        </w:rPr>
        <w:t>Phillips</w:t>
      </w:r>
      <w:r>
        <w:rPr>
          <w:spacing w:val="20"/>
          <w:sz w:val="16"/>
        </w:rPr>
        <w:t xml:space="preserve"> </w:t>
      </w:r>
      <w:r>
        <w:rPr>
          <w:sz w:val="16"/>
        </w:rPr>
        <w:t>KA,</w:t>
      </w:r>
      <w:r>
        <w:rPr>
          <w:spacing w:val="20"/>
          <w:sz w:val="16"/>
        </w:rPr>
        <w:t xml:space="preserve"> </w:t>
      </w:r>
      <w:proofErr w:type="spellStart"/>
      <w:r>
        <w:rPr>
          <w:sz w:val="16"/>
        </w:rPr>
        <w:t>Trosman</w:t>
      </w:r>
      <w:proofErr w:type="spellEnd"/>
      <w:r>
        <w:rPr>
          <w:spacing w:val="24"/>
          <w:sz w:val="16"/>
        </w:rPr>
        <w:t xml:space="preserve"> </w:t>
      </w:r>
      <w:r>
        <w:rPr>
          <w:sz w:val="16"/>
        </w:rPr>
        <w:t>JR,</w:t>
      </w:r>
      <w:r>
        <w:rPr>
          <w:spacing w:val="22"/>
          <w:sz w:val="16"/>
        </w:rPr>
        <w:t xml:space="preserve"> </w:t>
      </w:r>
      <w:r>
        <w:rPr>
          <w:sz w:val="16"/>
        </w:rPr>
        <w:t>Kelley</w:t>
      </w:r>
      <w:r>
        <w:rPr>
          <w:spacing w:val="20"/>
          <w:sz w:val="16"/>
        </w:rPr>
        <w:t xml:space="preserve"> </w:t>
      </w:r>
      <w:r>
        <w:rPr>
          <w:sz w:val="16"/>
        </w:rPr>
        <w:t>RK,</w:t>
      </w:r>
      <w:r>
        <w:rPr>
          <w:spacing w:val="23"/>
          <w:sz w:val="16"/>
        </w:rPr>
        <w:t xml:space="preserve"> </w:t>
      </w:r>
      <w:r>
        <w:rPr>
          <w:sz w:val="16"/>
        </w:rPr>
        <w:t>Pletcher</w:t>
      </w:r>
      <w:r>
        <w:rPr>
          <w:spacing w:val="23"/>
          <w:sz w:val="16"/>
        </w:rPr>
        <w:t xml:space="preserve"> </w:t>
      </w:r>
      <w:r>
        <w:rPr>
          <w:sz w:val="16"/>
        </w:rPr>
        <w:t>MJ,</w:t>
      </w:r>
      <w:r>
        <w:rPr>
          <w:spacing w:val="21"/>
          <w:sz w:val="16"/>
        </w:rPr>
        <w:t xml:space="preserve"> </w:t>
      </w:r>
      <w:r>
        <w:rPr>
          <w:sz w:val="16"/>
        </w:rPr>
        <w:t>Douglas</w:t>
      </w:r>
      <w:r>
        <w:rPr>
          <w:spacing w:val="21"/>
          <w:sz w:val="16"/>
        </w:rPr>
        <w:t xml:space="preserve"> </w:t>
      </w:r>
      <w:r>
        <w:rPr>
          <w:sz w:val="16"/>
        </w:rPr>
        <w:t>MP,</w:t>
      </w:r>
      <w:r>
        <w:rPr>
          <w:spacing w:val="20"/>
          <w:sz w:val="16"/>
        </w:rPr>
        <w:t xml:space="preserve"> </w:t>
      </w:r>
      <w:r>
        <w:rPr>
          <w:sz w:val="16"/>
        </w:rPr>
        <w:t>Weldon</w:t>
      </w:r>
      <w:r>
        <w:rPr>
          <w:spacing w:val="22"/>
          <w:sz w:val="16"/>
        </w:rPr>
        <w:t xml:space="preserve"> </w:t>
      </w:r>
      <w:r>
        <w:rPr>
          <w:sz w:val="16"/>
        </w:rPr>
        <w:t>CB.</w:t>
      </w:r>
      <w:r>
        <w:rPr>
          <w:spacing w:val="22"/>
          <w:sz w:val="16"/>
        </w:rPr>
        <w:t xml:space="preserve"> </w:t>
      </w:r>
      <w:r>
        <w:rPr>
          <w:sz w:val="16"/>
        </w:rPr>
        <w:t>Genomic</w:t>
      </w:r>
      <w:r>
        <w:rPr>
          <w:spacing w:val="23"/>
          <w:sz w:val="16"/>
        </w:rPr>
        <w:t xml:space="preserve"> </w:t>
      </w:r>
      <w:r>
        <w:rPr>
          <w:sz w:val="16"/>
        </w:rPr>
        <w:t>sequencing:</w:t>
      </w:r>
      <w:r>
        <w:rPr>
          <w:spacing w:val="23"/>
          <w:sz w:val="16"/>
        </w:rPr>
        <w:t xml:space="preserve"> </w:t>
      </w:r>
      <w:r>
        <w:rPr>
          <w:sz w:val="16"/>
        </w:rPr>
        <w:t>assessing</w:t>
      </w:r>
      <w:r>
        <w:rPr>
          <w:spacing w:val="20"/>
          <w:sz w:val="16"/>
        </w:rPr>
        <w:t xml:space="preserve"> </w:t>
      </w:r>
      <w:r>
        <w:rPr>
          <w:sz w:val="16"/>
        </w:rPr>
        <w:t>the</w:t>
      </w:r>
      <w:r>
        <w:rPr>
          <w:spacing w:val="21"/>
          <w:sz w:val="16"/>
        </w:rPr>
        <w:t xml:space="preserve"> </w:t>
      </w:r>
      <w:r>
        <w:rPr>
          <w:sz w:val="16"/>
        </w:rPr>
        <w:t>health</w:t>
      </w:r>
      <w:r>
        <w:rPr>
          <w:spacing w:val="23"/>
          <w:sz w:val="16"/>
        </w:rPr>
        <w:t xml:space="preserve"> </w:t>
      </w:r>
      <w:r>
        <w:rPr>
          <w:sz w:val="16"/>
        </w:rPr>
        <w:t>care</w:t>
      </w:r>
      <w:r>
        <w:rPr>
          <w:spacing w:val="22"/>
          <w:sz w:val="16"/>
        </w:rPr>
        <w:t xml:space="preserve"> </w:t>
      </w:r>
      <w:r>
        <w:rPr>
          <w:sz w:val="16"/>
        </w:rPr>
        <w:t>system,</w:t>
      </w:r>
      <w:r>
        <w:rPr>
          <w:spacing w:val="30"/>
          <w:sz w:val="16"/>
        </w:rPr>
        <w:t xml:space="preserve"> </w:t>
      </w:r>
      <w:r>
        <w:rPr>
          <w:sz w:val="16"/>
        </w:rPr>
        <w:t>policy,</w:t>
      </w:r>
      <w:r>
        <w:rPr>
          <w:spacing w:val="24"/>
          <w:sz w:val="16"/>
        </w:rPr>
        <w:t xml:space="preserve"> </w:t>
      </w:r>
      <w:r>
        <w:rPr>
          <w:sz w:val="16"/>
        </w:rPr>
        <w:t>and</w:t>
      </w:r>
      <w:r>
        <w:rPr>
          <w:spacing w:val="20"/>
          <w:sz w:val="16"/>
        </w:rPr>
        <w:t xml:space="preserve"> </w:t>
      </w:r>
      <w:r>
        <w:rPr>
          <w:sz w:val="16"/>
        </w:rPr>
        <w:t>big-data</w:t>
      </w:r>
      <w:r>
        <w:rPr>
          <w:spacing w:val="1"/>
          <w:sz w:val="16"/>
        </w:rPr>
        <w:t xml:space="preserve"> </w:t>
      </w:r>
      <w:r>
        <w:rPr>
          <w:sz w:val="16"/>
        </w:rPr>
        <w:t>implications. Health</w:t>
      </w:r>
      <w:r>
        <w:rPr>
          <w:spacing w:val="-8"/>
          <w:sz w:val="16"/>
        </w:rPr>
        <w:t xml:space="preserve"> </w:t>
      </w:r>
      <w:proofErr w:type="spellStart"/>
      <w:r>
        <w:rPr>
          <w:sz w:val="16"/>
        </w:rPr>
        <w:t>Aff</w:t>
      </w:r>
      <w:proofErr w:type="spellEnd"/>
      <w:r>
        <w:rPr>
          <w:spacing w:val="-1"/>
          <w:sz w:val="16"/>
        </w:rPr>
        <w:t xml:space="preserve"> </w:t>
      </w:r>
      <w:r>
        <w:rPr>
          <w:sz w:val="16"/>
        </w:rPr>
        <w:t>(Millwood).</w:t>
      </w:r>
      <w:r>
        <w:rPr>
          <w:spacing w:val="-2"/>
          <w:sz w:val="16"/>
        </w:rPr>
        <w:t xml:space="preserve"> </w:t>
      </w:r>
      <w:r>
        <w:rPr>
          <w:sz w:val="16"/>
        </w:rPr>
        <w:t>2014;33(7):1246-1253.</w:t>
      </w:r>
    </w:p>
    <w:p w:rsidR="00032EFF" w:rsidRDefault="00D8533A">
      <w:pPr>
        <w:pStyle w:val="ListParagraph"/>
        <w:numPr>
          <w:ilvl w:val="0"/>
          <w:numId w:val="1"/>
        </w:numPr>
        <w:tabs>
          <w:tab w:val="left" w:pos="667"/>
        </w:tabs>
        <w:spacing w:before="1" w:line="259" w:lineRule="auto"/>
        <w:ind w:right="105"/>
        <w:rPr>
          <w:sz w:val="16"/>
        </w:rPr>
      </w:pPr>
      <w:r>
        <w:rPr>
          <w:sz w:val="16"/>
        </w:rPr>
        <w:t>Bolger</w:t>
      </w:r>
      <w:r>
        <w:rPr>
          <w:spacing w:val="33"/>
          <w:sz w:val="16"/>
        </w:rPr>
        <w:t xml:space="preserve"> </w:t>
      </w:r>
      <w:r>
        <w:rPr>
          <w:sz w:val="16"/>
        </w:rPr>
        <w:t>ME,</w:t>
      </w:r>
      <w:r>
        <w:rPr>
          <w:spacing w:val="30"/>
          <w:sz w:val="16"/>
        </w:rPr>
        <w:t xml:space="preserve"> </w:t>
      </w:r>
      <w:proofErr w:type="spellStart"/>
      <w:r>
        <w:rPr>
          <w:sz w:val="16"/>
        </w:rPr>
        <w:t>Weisshaar</w:t>
      </w:r>
      <w:proofErr w:type="spellEnd"/>
      <w:r>
        <w:rPr>
          <w:spacing w:val="31"/>
          <w:sz w:val="16"/>
        </w:rPr>
        <w:t xml:space="preserve"> </w:t>
      </w:r>
      <w:r>
        <w:rPr>
          <w:sz w:val="16"/>
        </w:rPr>
        <w:t>B,</w:t>
      </w:r>
      <w:r>
        <w:rPr>
          <w:spacing w:val="33"/>
          <w:sz w:val="16"/>
        </w:rPr>
        <w:t xml:space="preserve"> </w:t>
      </w:r>
      <w:proofErr w:type="spellStart"/>
      <w:r>
        <w:rPr>
          <w:sz w:val="16"/>
        </w:rPr>
        <w:t>Scholz</w:t>
      </w:r>
      <w:proofErr w:type="spellEnd"/>
      <w:r>
        <w:rPr>
          <w:spacing w:val="33"/>
          <w:sz w:val="16"/>
        </w:rPr>
        <w:t xml:space="preserve"> </w:t>
      </w:r>
      <w:r>
        <w:rPr>
          <w:sz w:val="16"/>
        </w:rPr>
        <w:t>U,</w:t>
      </w:r>
      <w:r>
        <w:rPr>
          <w:spacing w:val="35"/>
          <w:sz w:val="16"/>
        </w:rPr>
        <w:t xml:space="preserve"> </w:t>
      </w:r>
      <w:r>
        <w:rPr>
          <w:sz w:val="16"/>
        </w:rPr>
        <w:t>Stein</w:t>
      </w:r>
      <w:r>
        <w:rPr>
          <w:spacing w:val="32"/>
          <w:sz w:val="16"/>
        </w:rPr>
        <w:t xml:space="preserve"> </w:t>
      </w:r>
      <w:r>
        <w:rPr>
          <w:sz w:val="16"/>
        </w:rPr>
        <w:t>N,</w:t>
      </w:r>
      <w:r>
        <w:rPr>
          <w:spacing w:val="33"/>
          <w:sz w:val="16"/>
        </w:rPr>
        <w:t xml:space="preserve"> </w:t>
      </w:r>
      <w:proofErr w:type="spellStart"/>
      <w:r>
        <w:rPr>
          <w:sz w:val="16"/>
        </w:rPr>
        <w:t>Usadel</w:t>
      </w:r>
      <w:proofErr w:type="spellEnd"/>
      <w:r>
        <w:rPr>
          <w:spacing w:val="33"/>
          <w:sz w:val="16"/>
        </w:rPr>
        <w:t xml:space="preserve"> </w:t>
      </w:r>
      <w:r>
        <w:rPr>
          <w:sz w:val="16"/>
        </w:rPr>
        <w:t>B,</w:t>
      </w:r>
      <w:r>
        <w:rPr>
          <w:spacing w:val="33"/>
          <w:sz w:val="16"/>
        </w:rPr>
        <w:t xml:space="preserve"> </w:t>
      </w:r>
      <w:r>
        <w:rPr>
          <w:sz w:val="16"/>
        </w:rPr>
        <w:t>Mayer</w:t>
      </w:r>
      <w:r>
        <w:rPr>
          <w:spacing w:val="36"/>
          <w:sz w:val="16"/>
        </w:rPr>
        <w:t xml:space="preserve"> </w:t>
      </w:r>
      <w:r>
        <w:rPr>
          <w:sz w:val="16"/>
        </w:rPr>
        <w:t>KF.</w:t>
      </w:r>
      <w:r>
        <w:rPr>
          <w:spacing w:val="34"/>
          <w:sz w:val="16"/>
        </w:rPr>
        <w:t xml:space="preserve"> </w:t>
      </w:r>
      <w:r>
        <w:rPr>
          <w:sz w:val="16"/>
        </w:rPr>
        <w:t>Plant</w:t>
      </w:r>
      <w:r>
        <w:rPr>
          <w:spacing w:val="35"/>
          <w:sz w:val="16"/>
        </w:rPr>
        <w:t xml:space="preserve"> </w:t>
      </w:r>
      <w:r>
        <w:rPr>
          <w:sz w:val="16"/>
        </w:rPr>
        <w:t>genome</w:t>
      </w:r>
      <w:r>
        <w:rPr>
          <w:spacing w:val="33"/>
          <w:sz w:val="16"/>
        </w:rPr>
        <w:t xml:space="preserve"> </w:t>
      </w:r>
      <w:r>
        <w:rPr>
          <w:sz w:val="16"/>
        </w:rPr>
        <w:t>sequencing—Applications</w:t>
      </w:r>
      <w:r>
        <w:rPr>
          <w:spacing w:val="34"/>
          <w:sz w:val="16"/>
        </w:rPr>
        <w:t xml:space="preserve"> </w:t>
      </w:r>
      <w:r>
        <w:rPr>
          <w:sz w:val="16"/>
        </w:rPr>
        <w:t>for</w:t>
      </w:r>
      <w:r>
        <w:rPr>
          <w:spacing w:val="31"/>
          <w:sz w:val="16"/>
        </w:rPr>
        <w:t xml:space="preserve"> </w:t>
      </w:r>
      <w:r>
        <w:rPr>
          <w:sz w:val="16"/>
        </w:rPr>
        <w:t>crop</w:t>
      </w:r>
      <w:r>
        <w:rPr>
          <w:spacing w:val="32"/>
          <w:sz w:val="16"/>
        </w:rPr>
        <w:t xml:space="preserve"> </w:t>
      </w:r>
      <w:r>
        <w:rPr>
          <w:sz w:val="16"/>
        </w:rPr>
        <w:t>improvement.</w:t>
      </w:r>
      <w:r>
        <w:rPr>
          <w:spacing w:val="33"/>
          <w:sz w:val="16"/>
        </w:rPr>
        <w:t xml:space="preserve"> </w:t>
      </w:r>
      <w:r>
        <w:rPr>
          <w:sz w:val="16"/>
        </w:rPr>
        <w:t>Current</w:t>
      </w:r>
      <w:r>
        <w:rPr>
          <w:spacing w:val="31"/>
          <w:sz w:val="16"/>
        </w:rPr>
        <w:t xml:space="preserve"> </w:t>
      </w:r>
      <w:r>
        <w:rPr>
          <w:sz w:val="16"/>
        </w:rPr>
        <w:t>Opinion</w:t>
      </w:r>
      <w:r>
        <w:rPr>
          <w:spacing w:val="31"/>
          <w:sz w:val="16"/>
        </w:rPr>
        <w:t xml:space="preserve"> </w:t>
      </w:r>
      <w:r>
        <w:rPr>
          <w:sz w:val="16"/>
        </w:rPr>
        <w:t>in</w:t>
      </w:r>
      <w:r>
        <w:rPr>
          <w:spacing w:val="1"/>
          <w:sz w:val="16"/>
        </w:rPr>
        <w:t xml:space="preserve"> </w:t>
      </w:r>
      <w:r>
        <w:rPr>
          <w:sz w:val="16"/>
        </w:rPr>
        <w:t>Biotechnology.</w:t>
      </w:r>
      <w:r>
        <w:rPr>
          <w:spacing w:val="1"/>
          <w:sz w:val="16"/>
        </w:rPr>
        <w:t xml:space="preserve"> </w:t>
      </w:r>
      <w:r>
        <w:rPr>
          <w:sz w:val="16"/>
        </w:rPr>
        <w:t>2014</w:t>
      </w:r>
      <w:proofErr w:type="gramStart"/>
      <w:r>
        <w:rPr>
          <w:sz w:val="16"/>
        </w:rPr>
        <w:t>;26:31</w:t>
      </w:r>
      <w:proofErr w:type="gramEnd"/>
      <w:r>
        <w:rPr>
          <w:sz w:val="16"/>
        </w:rPr>
        <w:t>–37.</w:t>
      </w:r>
    </w:p>
    <w:p w:rsidR="00032EFF" w:rsidRDefault="00D8533A">
      <w:pPr>
        <w:pStyle w:val="ListParagraph"/>
        <w:numPr>
          <w:ilvl w:val="0"/>
          <w:numId w:val="1"/>
        </w:numPr>
        <w:tabs>
          <w:tab w:val="left" w:pos="667"/>
        </w:tabs>
        <w:spacing w:line="259" w:lineRule="auto"/>
        <w:ind w:right="103"/>
        <w:rPr>
          <w:sz w:val="16"/>
        </w:rPr>
      </w:pPr>
      <w:r>
        <w:rPr>
          <w:spacing w:val="-1"/>
          <w:sz w:val="16"/>
        </w:rPr>
        <w:t>Krishnan</w:t>
      </w:r>
      <w:r>
        <w:rPr>
          <w:spacing w:val="-4"/>
          <w:sz w:val="16"/>
        </w:rPr>
        <w:t xml:space="preserve"> </w:t>
      </w:r>
      <w:r>
        <w:rPr>
          <w:spacing w:val="-1"/>
          <w:sz w:val="16"/>
        </w:rPr>
        <w:t>NM,</w:t>
      </w:r>
      <w:r>
        <w:rPr>
          <w:spacing w:val="-4"/>
          <w:sz w:val="16"/>
        </w:rPr>
        <w:t xml:space="preserve"> </w:t>
      </w:r>
      <w:proofErr w:type="spellStart"/>
      <w:r>
        <w:rPr>
          <w:spacing w:val="-1"/>
          <w:sz w:val="16"/>
        </w:rPr>
        <w:t>Pattnaik</w:t>
      </w:r>
      <w:proofErr w:type="spellEnd"/>
      <w:r>
        <w:rPr>
          <w:spacing w:val="-3"/>
          <w:sz w:val="16"/>
        </w:rPr>
        <w:t xml:space="preserve"> </w:t>
      </w:r>
      <w:r>
        <w:rPr>
          <w:spacing w:val="-1"/>
          <w:sz w:val="16"/>
        </w:rPr>
        <w:t>S,</w:t>
      </w:r>
      <w:r>
        <w:rPr>
          <w:spacing w:val="-4"/>
          <w:sz w:val="16"/>
        </w:rPr>
        <w:t xml:space="preserve"> </w:t>
      </w:r>
      <w:r>
        <w:rPr>
          <w:spacing w:val="-1"/>
          <w:sz w:val="16"/>
        </w:rPr>
        <w:t>Jain</w:t>
      </w:r>
      <w:r>
        <w:rPr>
          <w:spacing w:val="-6"/>
          <w:sz w:val="16"/>
        </w:rPr>
        <w:t xml:space="preserve"> </w:t>
      </w:r>
      <w:r>
        <w:rPr>
          <w:spacing w:val="-1"/>
          <w:sz w:val="16"/>
        </w:rPr>
        <w:t>P,</w:t>
      </w:r>
      <w:r>
        <w:rPr>
          <w:spacing w:val="-4"/>
          <w:sz w:val="16"/>
        </w:rPr>
        <w:t xml:space="preserve"> </w:t>
      </w:r>
      <w:r>
        <w:rPr>
          <w:spacing w:val="-1"/>
          <w:sz w:val="16"/>
        </w:rPr>
        <w:t>Gaur</w:t>
      </w:r>
      <w:r>
        <w:rPr>
          <w:spacing w:val="-7"/>
          <w:sz w:val="16"/>
        </w:rPr>
        <w:t xml:space="preserve"> </w:t>
      </w:r>
      <w:r>
        <w:rPr>
          <w:spacing w:val="-1"/>
          <w:sz w:val="16"/>
        </w:rPr>
        <w:t>P,</w:t>
      </w:r>
      <w:r>
        <w:rPr>
          <w:spacing w:val="-6"/>
          <w:sz w:val="16"/>
        </w:rPr>
        <w:t xml:space="preserve"> </w:t>
      </w:r>
      <w:r>
        <w:rPr>
          <w:spacing w:val="-1"/>
          <w:sz w:val="16"/>
        </w:rPr>
        <w:t>Choudhary</w:t>
      </w:r>
      <w:r>
        <w:rPr>
          <w:spacing w:val="-8"/>
          <w:sz w:val="16"/>
        </w:rPr>
        <w:t xml:space="preserve"> </w:t>
      </w:r>
      <w:r>
        <w:rPr>
          <w:spacing w:val="-1"/>
          <w:sz w:val="16"/>
        </w:rPr>
        <w:t>R,</w:t>
      </w:r>
      <w:r>
        <w:rPr>
          <w:spacing w:val="-5"/>
          <w:sz w:val="16"/>
        </w:rPr>
        <w:t xml:space="preserve"> </w:t>
      </w:r>
      <w:r>
        <w:rPr>
          <w:spacing w:val="-1"/>
          <w:sz w:val="16"/>
        </w:rPr>
        <w:t>Vaidyanathan</w:t>
      </w:r>
      <w:r>
        <w:rPr>
          <w:spacing w:val="-6"/>
          <w:sz w:val="16"/>
        </w:rPr>
        <w:t xml:space="preserve"> </w:t>
      </w:r>
      <w:r>
        <w:rPr>
          <w:spacing w:val="-1"/>
          <w:sz w:val="16"/>
        </w:rPr>
        <w:t>S,</w:t>
      </w:r>
      <w:r>
        <w:rPr>
          <w:spacing w:val="-6"/>
          <w:sz w:val="16"/>
        </w:rPr>
        <w:t xml:space="preserve"> </w:t>
      </w:r>
      <w:r>
        <w:rPr>
          <w:spacing w:val="-1"/>
          <w:sz w:val="16"/>
        </w:rPr>
        <w:t>Deepak</w:t>
      </w:r>
      <w:r>
        <w:rPr>
          <w:spacing w:val="-3"/>
          <w:sz w:val="16"/>
        </w:rPr>
        <w:t xml:space="preserve"> </w:t>
      </w:r>
      <w:r>
        <w:rPr>
          <w:spacing w:val="-1"/>
          <w:sz w:val="16"/>
        </w:rPr>
        <w:t>S,</w:t>
      </w:r>
      <w:r>
        <w:rPr>
          <w:spacing w:val="-6"/>
          <w:sz w:val="16"/>
        </w:rPr>
        <w:t xml:space="preserve"> </w:t>
      </w:r>
      <w:r>
        <w:rPr>
          <w:spacing w:val="-1"/>
          <w:sz w:val="16"/>
        </w:rPr>
        <w:t>et</w:t>
      </w:r>
      <w:r>
        <w:rPr>
          <w:spacing w:val="-6"/>
          <w:sz w:val="16"/>
        </w:rPr>
        <w:t xml:space="preserve"> </w:t>
      </w:r>
      <w:r>
        <w:rPr>
          <w:spacing w:val="-1"/>
          <w:sz w:val="16"/>
        </w:rPr>
        <w:t>al.</w:t>
      </w:r>
      <w:r>
        <w:rPr>
          <w:spacing w:val="-13"/>
          <w:sz w:val="16"/>
        </w:rPr>
        <w:t xml:space="preserve"> </w:t>
      </w:r>
      <w:r>
        <w:rPr>
          <w:spacing w:val="-1"/>
          <w:sz w:val="16"/>
        </w:rPr>
        <w:t>A</w:t>
      </w:r>
      <w:r>
        <w:rPr>
          <w:spacing w:val="-17"/>
          <w:sz w:val="16"/>
        </w:rPr>
        <w:t xml:space="preserve"> </w:t>
      </w:r>
      <w:r>
        <w:rPr>
          <w:spacing w:val="-1"/>
          <w:sz w:val="16"/>
        </w:rPr>
        <w:t>draft</w:t>
      </w:r>
      <w:r>
        <w:rPr>
          <w:spacing w:val="-4"/>
          <w:sz w:val="16"/>
        </w:rPr>
        <w:t xml:space="preserve"> </w:t>
      </w:r>
      <w:r>
        <w:rPr>
          <w:spacing w:val="-1"/>
          <w:sz w:val="16"/>
        </w:rPr>
        <w:t>of</w:t>
      </w:r>
      <w:r>
        <w:rPr>
          <w:spacing w:val="-5"/>
          <w:sz w:val="16"/>
        </w:rPr>
        <w:t xml:space="preserve"> </w:t>
      </w:r>
      <w:r>
        <w:rPr>
          <w:spacing w:val="-1"/>
          <w:sz w:val="16"/>
        </w:rPr>
        <w:t>the</w:t>
      </w:r>
      <w:r>
        <w:rPr>
          <w:spacing w:val="-5"/>
          <w:sz w:val="16"/>
        </w:rPr>
        <w:t xml:space="preserve"> </w:t>
      </w:r>
      <w:r>
        <w:rPr>
          <w:spacing w:val="-1"/>
          <w:sz w:val="16"/>
        </w:rPr>
        <w:t>genome</w:t>
      </w:r>
      <w:r>
        <w:rPr>
          <w:spacing w:val="-7"/>
          <w:sz w:val="16"/>
        </w:rPr>
        <w:t xml:space="preserve"> </w:t>
      </w:r>
      <w:r>
        <w:rPr>
          <w:spacing w:val="-1"/>
          <w:sz w:val="16"/>
        </w:rPr>
        <w:t>and</w:t>
      </w:r>
      <w:r>
        <w:rPr>
          <w:spacing w:val="-6"/>
          <w:sz w:val="16"/>
        </w:rPr>
        <w:t xml:space="preserve"> </w:t>
      </w:r>
      <w:r>
        <w:rPr>
          <w:spacing w:val="-1"/>
          <w:sz w:val="16"/>
        </w:rPr>
        <w:t>four</w:t>
      </w:r>
      <w:r>
        <w:rPr>
          <w:spacing w:val="-4"/>
          <w:sz w:val="16"/>
        </w:rPr>
        <w:t xml:space="preserve"> </w:t>
      </w:r>
      <w:r>
        <w:rPr>
          <w:spacing w:val="-1"/>
          <w:sz w:val="16"/>
        </w:rPr>
        <w:t>transcriptomes</w:t>
      </w:r>
      <w:r>
        <w:rPr>
          <w:spacing w:val="-5"/>
          <w:sz w:val="16"/>
        </w:rPr>
        <w:t xml:space="preserve"> </w:t>
      </w:r>
      <w:r>
        <w:rPr>
          <w:spacing w:val="-1"/>
          <w:sz w:val="16"/>
        </w:rPr>
        <w:t>of</w:t>
      </w:r>
      <w:r>
        <w:rPr>
          <w:spacing w:val="-5"/>
          <w:sz w:val="16"/>
        </w:rPr>
        <w:t xml:space="preserve"> </w:t>
      </w:r>
      <w:r>
        <w:rPr>
          <w:spacing w:val="-1"/>
          <w:sz w:val="16"/>
        </w:rPr>
        <w:t>a</w:t>
      </w:r>
      <w:r>
        <w:rPr>
          <w:spacing w:val="-3"/>
          <w:sz w:val="16"/>
        </w:rPr>
        <w:t xml:space="preserve"> </w:t>
      </w:r>
      <w:r>
        <w:rPr>
          <w:spacing w:val="-1"/>
          <w:sz w:val="16"/>
        </w:rPr>
        <w:t>medicinal</w:t>
      </w:r>
      <w:r>
        <w:rPr>
          <w:spacing w:val="-6"/>
          <w:sz w:val="16"/>
        </w:rPr>
        <w:t xml:space="preserve"> </w:t>
      </w:r>
      <w:r>
        <w:rPr>
          <w:spacing w:val="-1"/>
          <w:sz w:val="16"/>
        </w:rPr>
        <w:t>and</w:t>
      </w:r>
      <w:r>
        <w:rPr>
          <w:spacing w:val="-6"/>
          <w:sz w:val="16"/>
        </w:rPr>
        <w:t xml:space="preserve"> </w:t>
      </w:r>
      <w:proofErr w:type="spellStart"/>
      <w:r>
        <w:rPr>
          <w:spacing w:val="-1"/>
          <w:sz w:val="16"/>
        </w:rPr>
        <w:t>pesticidal</w:t>
      </w:r>
      <w:proofErr w:type="spellEnd"/>
      <w:r>
        <w:rPr>
          <w:sz w:val="16"/>
        </w:rPr>
        <w:t xml:space="preserve"> angiosperm</w:t>
      </w:r>
      <w:r>
        <w:rPr>
          <w:spacing w:val="-11"/>
          <w:sz w:val="16"/>
        </w:rPr>
        <w:t xml:space="preserve"> </w:t>
      </w:r>
      <w:proofErr w:type="spellStart"/>
      <w:r>
        <w:rPr>
          <w:sz w:val="16"/>
        </w:rPr>
        <w:t>Azadirachta</w:t>
      </w:r>
      <w:proofErr w:type="spellEnd"/>
      <w:r>
        <w:rPr>
          <w:spacing w:val="-2"/>
          <w:sz w:val="16"/>
        </w:rPr>
        <w:t xml:space="preserve"> </w:t>
      </w:r>
      <w:proofErr w:type="spellStart"/>
      <w:r>
        <w:rPr>
          <w:sz w:val="16"/>
        </w:rPr>
        <w:t>indica</w:t>
      </w:r>
      <w:proofErr w:type="spellEnd"/>
      <w:r>
        <w:rPr>
          <w:sz w:val="16"/>
        </w:rPr>
        <w:t>.</w:t>
      </w:r>
      <w:r>
        <w:rPr>
          <w:spacing w:val="-2"/>
          <w:sz w:val="16"/>
        </w:rPr>
        <w:t xml:space="preserve"> </w:t>
      </w:r>
      <w:r>
        <w:rPr>
          <w:sz w:val="16"/>
        </w:rPr>
        <w:t>BMC</w:t>
      </w:r>
      <w:r>
        <w:rPr>
          <w:spacing w:val="-1"/>
          <w:sz w:val="16"/>
        </w:rPr>
        <w:t xml:space="preserve"> </w:t>
      </w:r>
      <w:r>
        <w:rPr>
          <w:sz w:val="16"/>
        </w:rPr>
        <w:t>Genomics.</w:t>
      </w:r>
      <w:r>
        <w:rPr>
          <w:spacing w:val="1"/>
          <w:sz w:val="16"/>
        </w:rPr>
        <w:t xml:space="preserve"> </w:t>
      </w:r>
      <w:r>
        <w:rPr>
          <w:sz w:val="16"/>
        </w:rPr>
        <w:t>2012;13(1):464.</w:t>
      </w:r>
    </w:p>
    <w:p w:rsidR="00032EFF" w:rsidRDefault="00D8533A">
      <w:pPr>
        <w:pStyle w:val="ListParagraph"/>
        <w:numPr>
          <w:ilvl w:val="0"/>
          <w:numId w:val="1"/>
        </w:numPr>
        <w:tabs>
          <w:tab w:val="left" w:pos="667"/>
        </w:tabs>
        <w:spacing w:line="259" w:lineRule="auto"/>
        <w:ind w:right="105"/>
        <w:rPr>
          <w:sz w:val="16"/>
        </w:rPr>
      </w:pPr>
      <w:proofErr w:type="spellStart"/>
      <w:r>
        <w:rPr>
          <w:spacing w:val="-1"/>
          <w:sz w:val="16"/>
        </w:rPr>
        <w:t>Dohm</w:t>
      </w:r>
      <w:proofErr w:type="spellEnd"/>
      <w:r>
        <w:rPr>
          <w:spacing w:val="5"/>
          <w:sz w:val="16"/>
        </w:rPr>
        <w:t xml:space="preserve"> </w:t>
      </w:r>
      <w:r>
        <w:rPr>
          <w:spacing w:val="-1"/>
          <w:sz w:val="16"/>
        </w:rPr>
        <w:t>JC,</w:t>
      </w:r>
      <w:r>
        <w:rPr>
          <w:spacing w:val="3"/>
          <w:sz w:val="16"/>
        </w:rPr>
        <w:t xml:space="preserve"> </w:t>
      </w:r>
      <w:proofErr w:type="spellStart"/>
      <w:r>
        <w:rPr>
          <w:spacing w:val="-1"/>
          <w:sz w:val="16"/>
        </w:rPr>
        <w:t>Minoche</w:t>
      </w:r>
      <w:proofErr w:type="spellEnd"/>
      <w:r>
        <w:rPr>
          <w:spacing w:val="-9"/>
          <w:sz w:val="16"/>
        </w:rPr>
        <w:t xml:space="preserve"> </w:t>
      </w:r>
      <w:r>
        <w:rPr>
          <w:spacing w:val="-1"/>
          <w:sz w:val="16"/>
        </w:rPr>
        <w:t>AE,</w:t>
      </w:r>
      <w:r>
        <w:rPr>
          <w:spacing w:val="6"/>
          <w:sz w:val="16"/>
        </w:rPr>
        <w:t xml:space="preserve"> </w:t>
      </w:r>
      <w:proofErr w:type="spellStart"/>
      <w:r>
        <w:rPr>
          <w:spacing w:val="-1"/>
          <w:sz w:val="16"/>
        </w:rPr>
        <w:t>Holtgräwe</w:t>
      </w:r>
      <w:proofErr w:type="spellEnd"/>
      <w:r>
        <w:rPr>
          <w:spacing w:val="3"/>
          <w:sz w:val="16"/>
        </w:rPr>
        <w:t xml:space="preserve"> </w:t>
      </w:r>
      <w:r>
        <w:rPr>
          <w:spacing w:val="-1"/>
          <w:sz w:val="16"/>
        </w:rPr>
        <w:t>D,</w:t>
      </w:r>
      <w:r>
        <w:rPr>
          <w:spacing w:val="5"/>
          <w:sz w:val="16"/>
        </w:rPr>
        <w:t xml:space="preserve"> </w:t>
      </w:r>
      <w:r>
        <w:rPr>
          <w:spacing w:val="-1"/>
          <w:sz w:val="16"/>
        </w:rPr>
        <w:t>Capella-Gutiérrez</w:t>
      </w:r>
      <w:r>
        <w:rPr>
          <w:spacing w:val="3"/>
          <w:sz w:val="16"/>
        </w:rPr>
        <w:t xml:space="preserve"> </w:t>
      </w:r>
      <w:r>
        <w:rPr>
          <w:spacing w:val="-1"/>
          <w:sz w:val="16"/>
        </w:rPr>
        <w:t>S,</w:t>
      </w:r>
      <w:r>
        <w:rPr>
          <w:spacing w:val="5"/>
          <w:sz w:val="16"/>
        </w:rPr>
        <w:t xml:space="preserve"> </w:t>
      </w:r>
      <w:proofErr w:type="spellStart"/>
      <w:r>
        <w:rPr>
          <w:spacing w:val="-1"/>
          <w:sz w:val="16"/>
        </w:rPr>
        <w:t>Zakrzewski</w:t>
      </w:r>
      <w:proofErr w:type="spellEnd"/>
      <w:r>
        <w:rPr>
          <w:spacing w:val="6"/>
          <w:sz w:val="16"/>
        </w:rPr>
        <w:t xml:space="preserve"> </w:t>
      </w:r>
      <w:r>
        <w:rPr>
          <w:spacing w:val="-1"/>
          <w:sz w:val="16"/>
        </w:rPr>
        <w:t>F,</w:t>
      </w:r>
      <w:r>
        <w:rPr>
          <w:spacing w:val="2"/>
          <w:sz w:val="16"/>
        </w:rPr>
        <w:t xml:space="preserve"> </w:t>
      </w:r>
      <w:proofErr w:type="spellStart"/>
      <w:r>
        <w:rPr>
          <w:spacing w:val="-1"/>
          <w:sz w:val="16"/>
        </w:rPr>
        <w:t>Tafer</w:t>
      </w:r>
      <w:proofErr w:type="spellEnd"/>
      <w:r>
        <w:rPr>
          <w:spacing w:val="4"/>
          <w:sz w:val="16"/>
        </w:rPr>
        <w:t xml:space="preserve"> </w:t>
      </w:r>
      <w:r>
        <w:rPr>
          <w:spacing w:val="-1"/>
          <w:sz w:val="16"/>
        </w:rPr>
        <w:t>H,</w:t>
      </w:r>
      <w:r>
        <w:rPr>
          <w:spacing w:val="5"/>
          <w:sz w:val="16"/>
        </w:rPr>
        <w:t xml:space="preserve"> </w:t>
      </w:r>
      <w:r>
        <w:rPr>
          <w:spacing w:val="-1"/>
          <w:sz w:val="16"/>
        </w:rPr>
        <w:t>Rupp</w:t>
      </w:r>
      <w:r>
        <w:rPr>
          <w:spacing w:val="4"/>
          <w:sz w:val="16"/>
        </w:rPr>
        <w:t xml:space="preserve"> </w:t>
      </w:r>
      <w:r>
        <w:rPr>
          <w:spacing w:val="-1"/>
          <w:sz w:val="16"/>
        </w:rPr>
        <w:t>O,</w:t>
      </w:r>
      <w:r>
        <w:rPr>
          <w:spacing w:val="3"/>
          <w:sz w:val="16"/>
        </w:rPr>
        <w:t xml:space="preserve"> </w:t>
      </w:r>
      <w:r>
        <w:rPr>
          <w:spacing w:val="-1"/>
          <w:sz w:val="16"/>
        </w:rPr>
        <w:t>et</w:t>
      </w:r>
      <w:r>
        <w:rPr>
          <w:spacing w:val="6"/>
          <w:sz w:val="16"/>
        </w:rPr>
        <w:t xml:space="preserve"> </w:t>
      </w:r>
      <w:r>
        <w:rPr>
          <w:spacing w:val="-1"/>
          <w:sz w:val="16"/>
        </w:rPr>
        <w:t>al.</w:t>
      </w:r>
      <w:r>
        <w:rPr>
          <w:spacing w:val="1"/>
          <w:sz w:val="16"/>
        </w:rPr>
        <w:t xml:space="preserve"> </w:t>
      </w:r>
      <w:r>
        <w:rPr>
          <w:spacing w:val="-1"/>
          <w:sz w:val="16"/>
        </w:rPr>
        <w:t>The</w:t>
      </w:r>
      <w:r>
        <w:rPr>
          <w:spacing w:val="3"/>
          <w:sz w:val="16"/>
        </w:rPr>
        <w:t xml:space="preserve"> </w:t>
      </w:r>
      <w:r>
        <w:rPr>
          <w:spacing w:val="-1"/>
          <w:sz w:val="16"/>
        </w:rPr>
        <w:t>genome</w:t>
      </w:r>
      <w:r>
        <w:rPr>
          <w:spacing w:val="3"/>
          <w:sz w:val="16"/>
        </w:rPr>
        <w:t xml:space="preserve"> </w:t>
      </w:r>
      <w:r>
        <w:rPr>
          <w:spacing w:val="-1"/>
          <w:sz w:val="16"/>
        </w:rPr>
        <w:t>of</w:t>
      </w:r>
      <w:r>
        <w:rPr>
          <w:spacing w:val="4"/>
          <w:sz w:val="16"/>
        </w:rPr>
        <w:t xml:space="preserve"> </w:t>
      </w:r>
      <w:r>
        <w:rPr>
          <w:spacing w:val="-1"/>
          <w:sz w:val="16"/>
        </w:rPr>
        <w:t>the</w:t>
      </w:r>
      <w:r>
        <w:rPr>
          <w:spacing w:val="4"/>
          <w:sz w:val="16"/>
        </w:rPr>
        <w:t xml:space="preserve"> </w:t>
      </w:r>
      <w:r>
        <w:rPr>
          <w:sz w:val="16"/>
        </w:rPr>
        <w:t>recently</w:t>
      </w:r>
      <w:r>
        <w:rPr>
          <w:spacing w:val="1"/>
          <w:sz w:val="16"/>
        </w:rPr>
        <w:t xml:space="preserve"> </w:t>
      </w:r>
      <w:r>
        <w:rPr>
          <w:sz w:val="16"/>
        </w:rPr>
        <w:t>domesticated</w:t>
      </w:r>
      <w:r>
        <w:rPr>
          <w:spacing w:val="4"/>
          <w:sz w:val="16"/>
        </w:rPr>
        <w:t xml:space="preserve"> </w:t>
      </w:r>
      <w:r>
        <w:rPr>
          <w:sz w:val="16"/>
        </w:rPr>
        <w:t>crop</w:t>
      </w:r>
      <w:r>
        <w:rPr>
          <w:spacing w:val="4"/>
          <w:sz w:val="16"/>
        </w:rPr>
        <w:t xml:space="preserve"> </w:t>
      </w:r>
      <w:r>
        <w:rPr>
          <w:sz w:val="16"/>
        </w:rPr>
        <w:t>plant</w:t>
      </w:r>
      <w:r>
        <w:rPr>
          <w:spacing w:val="4"/>
          <w:sz w:val="16"/>
        </w:rPr>
        <w:t xml:space="preserve"> </w:t>
      </w:r>
      <w:r>
        <w:rPr>
          <w:sz w:val="16"/>
        </w:rPr>
        <w:t>sugar</w:t>
      </w:r>
      <w:r>
        <w:rPr>
          <w:spacing w:val="2"/>
          <w:sz w:val="16"/>
        </w:rPr>
        <w:t xml:space="preserve"> </w:t>
      </w:r>
      <w:r>
        <w:rPr>
          <w:sz w:val="16"/>
        </w:rPr>
        <w:t>beet</w:t>
      </w:r>
      <w:r>
        <w:rPr>
          <w:spacing w:val="1"/>
          <w:sz w:val="16"/>
        </w:rPr>
        <w:t xml:space="preserve"> </w:t>
      </w:r>
      <w:r>
        <w:rPr>
          <w:sz w:val="16"/>
        </w:rPr>
        <w:t>(Beta vulgaris)</w:t>
      </w:r>
      <w:r>
        <w:rPr>
          <w:spacing w:val="-1"/>
          <w:sz w:val="16"/>
        </w:rPr>
        <w:t xml:space="preserve"> </w:t>
      </w:r>
      <w:r>
        <w:rPr>
          <w:sz w:val="16"/>
        </w:rPr>
        <w:t>Nature.</w:t>
      </w:r>
      <w:r>
        <w:rPr>
          <w:spacing w:val="3"/>
          <w:sz w:val="16"/>
        </w:rPr>
        <w:t xml:space="preserve"> </w:t>
      </w:r>
      <w:r>
        <w:rPr>
          <w:sz w:val="16"/>
        </w:rPr>
        <w:t>2014;505(7484):546–549.</w:t>
      </w:r>
    </w:p>
    <w:p w:rsidR="00032EFF" w:rsidRDefault="00D8533A">
      <w:pPr>
        <w:pStyle w:val="ListParagraph"/>
        <w:numPr>
          <w:ilvl w:val="0"/>
          <w:numId w:val="1"/>
        </w:numPr>
        <w:tabs>
          <w:tab w:val="left" w:pos="667"/>
        </w:tabs>
        <w:spacing w:line="259" w:lineRule="auto"/>
        <w:ind w:right="108"/>
        <w:rPr>
          <w:sz w:val="16"/>
        </w:rPr>
      </w:pPr>
      <w:proofErr w:type="spellStart"/>
      <w:r>
        <w:rPr>
          <w:sz w:val="16"/>
        </w:rPr>
        <w:t>Chalhoub</w:t>
      </w:r>
      <w:proofErr w:type="spellEnd"/>
      <w:r>
        <w:rPr>
          <w:spacing w:val="2"/>
          <w:sz w:val="16"/>
        </w:rPr>
        <w:t xml:space="preserve"> </w:t>
      </w:r>
      <w:r>
        <w:rPr>
          <w:sz w:val="16"/>
        </w:rPr>
        <w:t>B,</w:t>
      </w:r>
      <w:r>
        <w:rPr>
          <w:spacing w:val="1"/>
          <w:sz w:val="16"/>
        </w:rPr>
        <w:t xml:space="preserve"> </w:t>
      </w:r>
      <w:proofErr w:type="spellStart"/>
      <w:r>
        <w:rPr>
          <w:sz w:val="16"/>
        </w:rPr>
        <w:t>Denoeud</w:t>
      </w:r>
      <w:proofErr w:type="spellEnd"/>
      <w:r>
        <w:rPr>
          <w:spacing w:val="2"/>
          <w:sz w:val="16"/>
        </w:rPr>
        <w:t xml:space="preserve"> </w:t>
      </w:r>
      <w:r>
        <w:rPr>
          <w:sz w:val="16"/>
        </w:rPr>
        <w:t>F,</w:t>
      </w:r>
      <w:r>
        <w:rPr>
          <w:spacing w:val="3"/>
          <w:sz w:val="16"/>
        </w:rPr>
        <w:t xml:space="preserve"> </w:t>
      </w:r>
      <w:r>
        <w:rPr>
          <w:sz w:val="16"/>
        </w:rPr>
        <w:t>Liu</w:t>
      </w:r>
      <w:r>
        <w:rPr>
          <w:spacing w:val="2"/>
          <w:sz w:val="16"/>
        </w:rPr>
        <w:t xml:space="preserve"> </w:t>
      </w:r>
      <w:r>
        <w:rPr>
          <w:sz w:val="16"/>
        </w:rPr>
        <w:t>S,</w:t>
      </w:r>
      <w:r>
        <w:rPr>
          <w:spacing w:val="1"/>
          <w:sz w:val="16"/>
        </w:rPr>
        <w:t xml:space="preserve"> </w:t>
      </w:r>
      <w:r>
        <w:rPr>
          <w:sz w:val="16"/>
        </w:rPr>
        <w:t>Parkin</w:t>
      </w:r>
      <w:r>
        <w:rPr>
          <w:spacing w:val="4"/>
          <w:sz w:val="16"/>
        </w:rPr>
        <w:t xml:space="preserve"> </w:t>
      </w:r>
      <w:r>
        <w:rPr>
          <w:sz w:val="16"/>
        </w:rPr>
        <w:t>IA, Tang H,</w:t>
      </w:r>
      <w:r>
        <w:rPr>
          <w:spacing w:val="-1"/>
          <w:sz w:val="16"/>
        </w:rPr>
        <w:t xml:space="preserve"> </w:t>
      </w:r>
      <w:r>
        <w:rPr>
          <w:sz w:val="16"/>
        </w:rPr>
        <w:t>Wang X,</w:t>
      </w:r>
      <w:r>
        <w:rPr>
          <w:spacing w:val="1"/>
          <w:sz w:val="16"/>
        </w:rPr>
        <w:t xml:space="preserve"> </w:t>
      </w:r>
      <w:proofErr w:type="spellStart"/>
      <w:r>
        <w:rPr>
          <w:sz w:val="16"/>
        </w:rPr>
        <w:t>Chiquet</w:t>
      </w:r>
      <w:proofErr w:type="spellEnd"/>
      <w:r>
        <w:rPr>
          <w:spacing w:val="2"/>
          <w:sz w:val="16"/>
        </w:rPr>
        <w:t xml:space="preserve"> </w:t>
      </w:r>
      <w:r>
        <w:rPr>
          <w:sz w:val="16"/>
        </w:rPr>
        <w:t>J,</w:t>
      </w:r>
      <w:r>
        <w:rPr>
          <w:spacing w:val="1"/>
          <w:sz w:val="16"/>
        </w:rPr>
        <w:t xml:space="preserve"> </w:t>
      </w:r>
      <w:r>
        <w:rPr>
          <w:sz w:val="16"/>
        </w:rPr>
        <w:t>et al.</w:t>
      </w:r>
      <w:r>
        <w:rPr>
          <w:spacing w:val="1"/>
          <w:sz w:val="16"/>
        </w:rPr>
        <w:t xml:space="preserve"> </w:t>
      </w:r>
      <w:r>
        <w:rPr>
          <w:sz w:val="16"/>
        </w:rPr>
        <w:t>Early</w:t>
      </w:r>
      <w:r>
        <w:rPr>
          <w:spacing w:val="-3"/>
          <w:sz w:val="16"/>
        </w:rPr>
        <w:t xml:space="preserve"> </w:t>
      </w:r>
      <w:r>
        <w:rPr>
          <w:sz w:val="16"/>
        </w:rPr>
        <w:t>allopolyploid</w:t>
      </w:r>
      <w:r>
        <w:rPr>
          <w:spacing w:val="2"/>
          <w:sz w:val="16"/>
        </w:rPr>
        <w:t xml:space="preserve"> </w:t>
      </w:r>
      <w:r>
        <w:rPr>
          <w:sz w:val="16"/>
        </w:rPr>
        <w:t>evolution</w:t>
      </w:r>
      <w:r>
        <w:rPr>
          <w:spacing w:val="2"/>
          <w:sz w:val="16"/>
        </w:rPr>
        <w:t xml:space="preserve"> </w:t>
      </w:r>
      <w:r>
        <w:rPr>
          <w:sz w:val="16"/>
        </w:rPr>
        <w:t>in the post-Neolithic</w:t>
      </w:r>
      <w:r>
        <w:rPr>
          <w:spacing w:val="2"/>
          <w:sz w:val="16"/>
        </w:rPr>
        <w:t xml:space="preserve"> </w:t>
      </w:r>
      <w:r>
        <w:rPr>
          <w:sz w:val="16"/>
        </w:rPr>
        <w:t>Brassica</w:t>
      </w:r>
      <w:r>
        <w:rPr>
          <w:spacing w:val="2"/>
          <w:sz w:val="16"/>
        </w:rPr>
        <w:t xml:space="preserve"> </w:t>
      </w:r>
      <w:proofErr w:type="spellStart"/>
      <w:r>
        <w:rPr>
          <w:sz w:val="16"/>
        </w:rPr>
        <w:t>napus</w:t>
      </w:r>
      <w:proofErr w:type="spellEnd"/>
      <w:r>
        <w:rPr>
          <w:spacing w:val="1"/>
          <w:sz w:val="16"/>
        </w:rPr>
        <w:t xml:space="preserve"> </w:t>
      </w:r>
      <w:r>
        <w:rPr>
          <w:sz w:val="16"/>
        </w:rPr>
        <w:t>oilseed</w:t>
      </w:r>
      <w:r>
        <w:rPr>
          <w:spacing w:val="2"/>
          <w:sz w:val="16"/>
        </w:rPr>
        <w:t xml:space="preserve"> </w:t>
      </w:r>
      <w:r>
        <w:rPr>
          <w:sz w:val="16"/>
        </w:rPr>
        <w:t>genome.</w:t>
      </w:r>
      <w:r>
        <w:rPr>
          <w:spacing w:val="1"/>
          <w:sz w:val="16"/>
        </w:rPr>
        <w:t xml:space="preserve"> </w:t>
      </w:r>
      <w:r>
        <w:rPr>
          <w:sz w:val="16"/>
        </w:rPr>
        <w:t>Science.</w:t>
      </w:r>
      <w:r>
        <w:rPr>
          <w:spacing w:val="-1"/>
          <w:sz w:val="16"/>
        </w:rPr>
        <w:t xml:space="preserve"> </w:t>
      </w:r>
      <w:r>
        <w:rPr>
          <w:sz w:val="16"/>
        </w:rPr>
        <w:t>2014;345(6199):950–953.</w:t>
      </w:r>
    </w:p>
    <w:p w:rsidR="00032EFF" w:rsidRDefault="00D8533A">
      <w:pPr>
        <w:pStyle w:val="ListParagraph"/>
        <w:numPr>
          <w:ilvl w:val="0"/>
          <w:numId w:val="1"/>
        </w:numPr>
        <w:tabs>
          <w:tab w:val="left" w:pos="667"/>
        </w:tabs>
        <w:spacing w:line="259" w:lineRule="auto"/>
        <w:ind w:right="104"/>
        <w:rPr>
          <w:sz w:val="16"/>
        </w:rPr>
      </w:pPr>
      <w:r>
        <w:rPr>
          <w:sz w:val="16"/>
        </w:rPr>
        <w:t>Liu</w:t>
      </w:r>
      <w:r>
        <w:rPr>
          <w:spacing w:val="8"/>
          <w:sz w:val="16"/>
        </w:rPr>
        <w:t xml:space="preserve"> </w:t>
      </w:r>
      <w:r>
        <w:rPr>
          <w:sz w:val="16"/>
        </w:rPr>
        <w:t>S,</w:t>
      </w:r>
      <w:r>
        <w:rPr>
          <w:spacing w:val="8"/>
          <w:sz w:val="16"/>
        </w:rPr>
        <w:t xml:space="preserve"> </w:t>
      </w:r>
      <w:r>
        <w:rPr>
          <w:sz w:val="16"/>
        </w:rPr>
        <w:t>Liu</w:t>
      </w:r>
      <w:r>
        <w:rPr>
          <w:spacing w:val="2"/>
          <w:sz w:val="16"/>
        </w:rPr>
        <w:t xml:space="preserve"> </w:t>
      </w:r>
      <w:r>
        <w:rPr>
          <w:sz w:val="16"/>
        </w:rPr>
        <w:t>Y,</w:t>
      </w:r>
      <w:r>
        <w:rPr>
          <w:spacing w:val="2"/>
          <w:sz w:val="16"/>
        </w:rPr>
        <w:t xml:space="preserve"> </w:t>
      </w:r>
      <w:r>
        <w:rPr>
          <w:sz w:val="16"/>
        </w:rPr>
        <w:t>Yang</w:t>
      </w:r>
      <w:r>
        <w:rPr>
          <w:spacing w:val="6"/>
          <w:sz w:val="16"/>
        </w:rPr>
        <w:t xml:space="preserve"> </w:t>
      </w:r>
      <w:r>
        <w:rPr>
          <w:sz w:val="16"/>
        </w:rPr>
        <w:t>X,</w:t>
      </w:r>
      <w:r>
        <w:rPr>
          <w:spacing w:val="4"/>
          <w:sz w:val="16"/>
        </w:rPr>
        <w:t xml:space="preserve"> </w:t>
      </w:r>
      <w:r>
        <w:rPr>
          <w:sz w:val="16"/>
        </w:rPr>
        <w:t>Tong</w:t>
      </w:r>
      <w:r>
        <w:rPr>
          <w:spacing w:val="7"/>
          <w:sz w:val="16"/>
        </w:rPr>
        <w:t xml:space="preserve"> </w:t>
      </w:r>
      <w:r>
        <w:rPr>
          <w:sz w:val="16"/>
        </w:rPr>
        <w:t>C,</w:t>
      </w:r>
      <w:r>
        <w:rPr>
          <w:spacing w:val="5"/>
          <w:sz w:val="16"/>
        </w:rPr>
        <w:t xml:space="preserve"> </w:t>
      </w:r>
      <w:r>
        <w:rPr>
          <w:sz w:val="16"/>
        </w:rPr>
        <w:t>Edwards</w:t>
      </w:r>
      <w:r>
        <w:rPr>
          <w:spacing w:val="8"/>
          <w:sz w:val="16"/>
        </w:rPr>
        <w:t xml:space="preserve"> </w:t>
      </w:r>
      <w:r>
        <w:rPr>
          <w:sz w:val="16"/>
        </w:rPr>
        <w:t>D,</w:t>
      </w:r>
      <w:r>
        <w:rPr>
          <w:spacing w:val="6"/>
          <w:sz w:val="16"/>
        </w:rPr>
        <w:t xml:space="preserve"> </w:t>
      </w:r>
      <w:r>
        <w:rPr>
          <w:sz w:val="16"/>
        </w:rPr>
        <w:t>Parkin</w:t>
      </w:r>
      <w:r>
        <w:rPr>
          <w:spacing w:val="8"/>
          <w:sz w:val="16"/>
        </w:rPr>
        <w:t xml:space="preserve"> </w:t>
      </w:r>
      <w:r>
        <w:rPr>
          <w:sz w:val="16"/>
        </w:rPr>
        <w:t>IA,</w:t>
      </w:r>
      <w:r>
        <w:rPr>
          <w:spacing w:val="9"/>
          <w:sz w:val="16"/>
        </w:rPr>
        <w:t xml:space="preserve"> </w:t>
      </w:r>
      <w:r>
        <w:rPr>
          <w:sz w:val="16"/>
        </w:rPr>
        <w:t>Zhao</w:t>
      </w:r>
      <w:r>
        <w:rPr>
          <w:spacing w:val="6"/>
          <w:sz w:val="16"/>
        </w:rPr>
        <w:t xml:space="preserve"> </w:t>
      </w:r>
      <w:r>
        <w:rPr>
          <w:sz w:val="16"/>
        </w:rPr>
        <w:t>M,</w:t>
      </w:r>
      <w:r>
        <w:rPr>
          <w:spacing w:val="6"/>
          <w:sz w:val="16"/>
        </w:rPr>
        <w:t xml:space="preserve"> </w:t>
      </w:r>
      <w:r>
        <w:rPr>
          <w:sz w:val="16"/>
        </w:rPr>
        <w:t>et</w:t>
      </w:r>
      <w:r>
        <w:rPr>
          <w:spacing w:val="8"/>
          <w:sz w:val="16"/>
        </w:rPr>
        <w:t xml:space="preserve"> </w:t>
      </w:r>
      <w:r>
        <w:rPr>
          <w:sz w:val="16"/>
        </w:rPr>
        <w:t>al.</w:t>
      </w:r>
      <w:r>
        <w:rPr>
          <w:spacing w:val="4"/>
          <w:sz w:val="16"/>
        </w:rPr>
        <w:t xml:space="preserve"> </w:t>
      </w:r>
      <w:r>
        <w:rPr>
          <w:sz w:val="16"/>
        </w:rPr>
        <w:t>The</w:t>
      </w:r>
      <w:r>
        <w:rPr>
          <w:spacing w:val="6"/>
          <w:sz w:val="16"/>
        </w:rPr>
        <w:t xml:space="preserve"> </w:t>
      </w:r>
      <w:r>
        <w:rPr>
          <w:sz w:val="16"/>
        </w:rPr>
        <w:t>Brassica</w:t>
      </w:r>
      <w:r>
        <w:rPr>
          <w:spacing w:val="8"/>
          <w:sz w:val="16"/>
        </w:rPr>
        <w:t xml:space="preserve"> </w:t>
      </w:r>
      <w:r>
        <w:rPr>
          <w:sz w:val="16"/>
        </w:rPr>
        <w:t>oleracea</w:t>
      </w:r>
      <w:r>
        <w:rPr>
          <w:spacing w:val="9"/>
          <w:sz w:val="16"/>
        </w:rPr>
        <w:t xml:space="preserve"> </w:t>
      </w:r>
      <w:r>
        <w:rPr>
          <w:sz w:val="16"/>
        </w:rPr>
        <w:t>genome</w:t>
      </w:r>
      <w:r>
        <w:rPr>
          <w:spacing w:val="6"/>
          <w:sz w:val="16"/>
        </w:rPr>
        <w:t xml:space="preserve"> </w:t>
      </w:r>
      <w:r>
        <w:rPr>
          <w:sz w:val="16"/>
        </w:rPr>
        <w:t>reveals</w:t>
      </w:r>
      <w:r>
        <w:rPr>
          <w:spacing w:val="7"/>
          <w:sz w:val="16"/>
        </w:rPr>
        <w:t xml:space="preserve"> </w:t>
      </w:r>
      <w:r>
        <w:rPr>
          <w:sz w:val="16"/>
        </w:rPr>
        <w:t>the</w:t>
      </w:r>
      <w:r>
        <w:rPr>
          <w:spacing w:val="6"/>
          <w:sz w:val="16"/>
        </w:rPr>
        <w:t xml:space="preserve"> </w:t>
      </w:r>
      <w:r>
        <w:rPr>
          <w:sz w:val="16"/>
        </w:rPr>
        <w:t>asymmetrical</w:t>
      </w:r>
      <w:r>
        <w:rPr>
          <w:spacing w:val="6"/>
          <w:sz w:val="16"/>
        </w:rPr>
        <w:t xml:space="preserve"> </w:t>
      </w:r>
      <w:r>
        <w:rPr>
          <w:sz w:val="16"/>
        </w:rPr>
        <w:t>evolution</w:t>
      </w:r>
      <w:r>
        <w:rPr>
          <w:spacing w:val="7"/>
          <w:sz w:val="16"/>
        </w:rPr>
        <w:t xml:space="preserve"> </w:t>
      </w:r>
      <w:r>
        <w:rPr>
          <w:sz w:val="16"/>
        </w:rPr>
        <w:t>of</w:t>
      </w:r>
      <w:r>
        <w:rPr>
          <w:spacing w:val="7"/>
          <w:sz w:val="16"/>
        </w:rPr>
        <w:t xml:space="preserve"> </w:t>
      </w:r>
      <w:r>
        <w:rPr>
          <w:sz w:val="16"/>
        </w:rPr>
        <w:t>polyploid</w:t>
      </w:r>
      <w:r>
        <w:rPr>
          <w:spacing w:val="8"/>
          <w:sz w:val="16"/>
        </w:rPr>
        <w:t xml:space="preserve"> </w:t>
      </w:r>
      <w:r>
        <w:rPr>
          <w:sz w:val="16"/>
        </w:rPr>
        <w:t>genomes.</w:t>
      </w:r>
      <w:r>
        <w:rPr>
          <w:spacing w:val="1"/>
          <w:sz w:val="16"/>
        </w:rPr>
        <w:t xml:space="preserve"> </w:t>
      </w:r>
      <w:r>
        <w:rPr>
          <w:sz w:val="16"/>
        </w:rPr>
        <w:t>Nature</w:t>
      </w:r>
      <w:r>
        <w:rPr>
          <w:spacing w:val="-3"/>
          <w:sz w:val="16"/>
        </w:rPr>
        <w:t xml:space="preserve"> </w:t>
      </w:r>
      <w:r>
        <w:rPr>
          <w:sz w:val="16"/>
        </w:rPr>
        <w:t>Communications.</w:t>
      </w:r>
      <w:r>
        <w:rPr>
          <w:spacing w:val="-2"/>
          <w:sz w:val="16"/>
        </w:rPr>
        <w:t xml:space="preserve"> </w:t>
      </w:r>
      <w:r>
        <w:rPr>
          <w:sz w:val="16"/>
        </w:rPr>
        <w:t>2014b</w:t>
      </w:r>
      <w:proofErr w:type="gramStart"/>
      <w:r>
        <w:rPr>
          <w:sz w:val="16"/>
        </w:rPr>
        <w:t>;5:3930</w:t>
      </w:r>
      <w:proofErr w:type="gramEnd"/>
      <w:r>
        <w:rPr>
          <w:sz w:val="16"/>
        </w:rPr>
        <w:t>.</w:t>
      </w:r>
      <w:r>
        <w:rPr>
          <w:spacing w:val="-2"/>
          <w:sz w:val="16"/>
        </w:rPr>
        <w:t xml:space="preserve"> </w:t>
      </w:r>
      <w:proofErr w:type="spellStart"/>
      <w:r>
        <w:rPr>
          <w:sz w:val="16"/>
        </w:rPr>
        <w:t>doi</w:t>
      </w:r>
      <w:proofErr w:type="spellEnd"/>
      <w:r>
        <w:rPr>
          <w:sz w:val="16"/>
        </w:rPr>
        <w:t>:</w:t>
      </w:r>
      <w:r>
        <w:rPr>
          <w:spacing w:val="-1"/>
          <w:sz w:val="16"/>
        </w:rPr>
        <w:t xml:space="preserve"> </w:t>
      </w:r>
      <w:r>
        <w:rPr>
          <w:sz w:val="16"/>
        </w:rPr>
        <w:t>10.1038/ncomms4930.</w:t>
      </w:r>
    </w:p>
    <w:p w:rsidR="00032EFF" w:rsidRDefault="00D8533A">
      <w:pPr>
        <w:pStyle w:val="ListParagraph"/>
        <w:numPr>
          <w:ilvl w:val="0"/>
          <w:numId w:val="1"/>
        </w:numPr>
        <w:tabs>
          <w:tab w:val="left" w:pos="667"/>
        </w:tabs>
        <w:spacing w:line="259" w:lineRule="auto"/>
        <w:ind w:right="101"/>
        <w:rPr>
          <w:sz w:val="16"/>
        </w:rPr>
      </w:pPr>
      <w:r>
        <w:rPr>
          <w:sz w:val="16"/>
        </w:rPr>
        <w:t>The</w:t>
      </w:r>
      <w:r>
        <w:rPr>
          <w:spacing w:val="6"/>
          <w:sz w:val="16"/>
        </w:rPr>
        <w:t xml:space="preserve"> </w:t>
      </w:r>
      <w:r>
        <w:rPr>
          <w:sz w:val="16"/>
        </w:rPr>
        <w:t>Brassica</w:t>
      </w:r>
      <w:r>
        <w:rPr>
          <w:spacing w:val="9"/>
          <w:sz w:val="16"/>
        </w:rPr>
        <w:t xml:space="preserve"> </w:t>
      </w:r>
      <w:proofErr w:type="spellStart"/>
      <w:r>
        <w:rPr>
          <w:sz w:val="16"/>
        </w:rPr>
        <w:t>rapa</w:t>
      </w:r>
      <w:proofErr w:type="spellEnd"/>
      <w:r>
        <w:rPr>
          <w:spacing w:val="9"/>
          <w:sz w:val="16"/>
        </w:rPr>
        <w:t xml:space="preserve"> </w:t>
      </w:r>
      <w:r>
        <w:rPr>
          <w:sz w:val="16"/>
        </w:rPr>
        <w:t>Genome</w:t>
      </w:r>
      <w:r>
        <w:rPr>
          <w:spacing w:val="7"/>
          <w:sz w:val="16"/>
        </w:rPr>
        <w:t xml:space="preserve"> </w:t>
      </w:r>
      <w:r>
        <w:rPr>
          <w:sz w:val="16"/>
        </w:rPr>
        <w:t>Sequencing</w:t>
      </w:r>
      <w:r>
        <w:rPr>
          <w:spacing w:val="7"/>
          <w:sz w:val="16"/>
        </w:rPr>
        <w:t xml:space="preserve"> </w:t>
      </w:r>
      <w:r>
        <w:rPr>
          <w:sz w:val="16"/>
        </w:rPr>
        <w:t>Project</w:t>
      </w:r>
      <w:r>
        <w:rPr>
          <w:spacing w:val="9"/>
          <w:sz w:val="16"/>
        </w:rPr>
        <w:t xml:space="preserve"> </w:t>
      </w:r>
      <w:r>
        <w:rPr>
          <w:sz w:val="16"/>
        </w:rPr>
        <w:t>Consortium</w:t>
      </w:r>
      <w:r>
        <w:rPr>
          <w:spacing w:val="7"/>
          <w:sz w:val="16"/>
        </w:rPr>
        <w:t xml:space="preserve"> </w:t>
      </w:r>
      <w:r>
        <w:rPr>
          <w:sz w:val="16"/>
        </w:rPr>
        <w:t>The</w:t>
      </w:r>
      <w:r>
        <w:rPr>
          <w:spacing w:val="6"/>
          <w:sz w:val="16"/>
        </w:rPr>
        <w:t xml:space="preserve"> </w:t>
      </w:r>
      <w:r>
        <w:rPr>
          <w:sz w:val="16"/>
        </w:rPr>
        <w:t>genome</w:t>
      </w:r>
      <w:r>
        <w:rPr>
          <w:spacing w:val="7"/>
          <w:sz w:val="16"/>
        </w:rPr>
        <w:t xml:space="preserve"> </w:t>
      </w:r>
      <w:r>
        <w:rPr>
          <w:sz w:val="16"/>
        </w:rPr>
        <w:t>of</w:t>
      </w:r>
      <w:r>
        <w:rPr>
          <w:spacing w:val="7"/>
          <w:sz w:val="16"/>
        </w:rPr>
        <w:t xml:space="preserve"> </w:t>
      </w:r>
      <w:r>
        <w:rPr>
          <w:sz w:val="16"/>
        </w:rPr>
        <w:t>the</w:t>
      </w:r>
      <w:r>
        <w:rPr>
          <w:spacing w:val="7"/>
          <w:sz w:val="16"/>
        </w:rPr>
        <w:t xml:space="preserve"> </w:t>
      </w:r>
      <w:r>
        <w:rPr>
          <w:sz w:val="16"/>
        </w:rPr>
        <w:t>mesopolyploid</w:t>
      </w:r>
      <w:r>
        <w:rPr>
          <w:spacing w:val="9"/>
          <w:sz w:val="16"/>
        </w:rPr>
        <w:t xml:space="preserve"> </w:t>
      </w:r>
      <w:r>
        <w:rPr>
          <w:sz w:val="16"/>
        </w:rPr>
        <w:t>crop</w:t>
      </w:r>
      <w:r>
        <w:rPr>
          <w:spacing w:val="9"/>
          <w:sz w:val="16"/>
        </w:rPr>
        <w:t xml:space="preserve"> </w:t>
      </w:r>
      <w:r>
        <w:rPr>
          <w:sz w:val="16"/>
        </w:rPr>
        <w:t>species</w:t>
      </w:r>
      <w:r>
        <w:rPr>
          <w:spacing w:val="8"/>
          <w:sz w:val="16"/>
        </w:rPr>
        <w:t xml:space="preserve"> </w:t>
      </w:r>
      <w:r>
        <w:rPr>
          <w:sz w:val="16"/>
        </w:rPr>
        <w:t>Brassica</w:t>
      </w:r>
      <w:r>
        <w:rPr>
          <w:spacing w:val="10"/>
          <w:sz w:val="16"/>
        </w:rPr>
        <w:t xml:space="preserve"> </w:t>
      </w:r>
      <w:proofErr w:type="spellStart"/>
      <w:r>
        <w:rPr>
          <w:sz w:val="16"/>
        </w:rPr>
        <w:t>rapa</w:t>
      </w:r>
      <w:proofErr w:type="spellEnd"/>
      <w:r>
        <w:rPr>
          <w:sz w:val="16"/>
        </w:rPr>
        <w:t>.</w:t>
      </w:r>
      <w:r>
        <w:rPr>
          <w:spacing w:val="9"/>
          <w:sz w:val="16"/>
        </w:rPr>
        <w:t xml:space="preserve"> </w:t>
      </w:r>
      <w:r>
        <w:rPr>
          <w:sz w:val="16"/>
        </w:rPr>
        <w:t>Nature</w:t>
      </w:r>
      <w:r>
        <w:rPr>
          <w:spacing w:val="6"/>
          <w:sz w:val="16"/>
        </w:rPr>
        <w:t xml:space="preserve"> </w:t>
      </w:r>
      <w:r>
        <w:rPr>
          <w:sz w:val="16"/>
        </w:rPr>
        <w:t>Genetics.</w:t>
      </w:r>
      <w:r>
        <w:rPr>
          <w:spacing w:val="16"/>
          <w:sz w:val="16"/>
        </w:rPr>
        <w:t xml:space="preserve"> </w:t>
      </w:r>
      <w:r>
        <w:rPr>
          <w:sz w:val="16"/>
        </w:rPr>
        <w:t>2011;43(10):1035–</w:t>
      </w:r>
      <w:r>
        <w:rPr>
          <w:spacing w:val="1"/>
          <w:sz w:val="16"/>
        </w:rPr>
        <w:t xml:space="preserve"> </w:t>
      </w:r>
      <w:r>
        <w:rPr>
          <w:sz w:val="16"/>
        </w:rPr>
        <w:t>1039.</w:t>
      </w:r>
    </w:p>
    <w:p w:rsidR="00032EFF" w:rsidRDefault="00D8533A">
      <w:pPr>
        <w:pStyle w:val="ListParagraph"/>
        <w:numPr>
          <w:ilvl w:val="0"/>
          <w:numId w:val="1"/>
        </w:numPr>
        <w:tabs>
          <w:tab w:val="left" w:pos="667"/>
        </w:tabs>
        <w:spacing w:line="256" w:lineRule="auto"/>
        <w:ind w:right="104"/>
        <w:rPr>
          <w:sz w:val="16"/>
        </w:rPr>
      </w:pPr>
      <w:r>
        <w:rPr>
          <w:spacing w:val="-2"/>
          <w:sz w:val="16"/>
        </w:rPr>
        <w:t xml:space="preserve">Varshney </w:t>
      </w:r>
      <w:r>
        <w:rPr>
          <w:spacing w:val="-1"/>
          <w:sz w:val="16"/>
        </w:rPr>
        <w:t xml:space="preserve">RK, Chen W, Li Y, Bharti AK, Saxena RK, Schlueter JA, Donoghue MTA, et al. Draft genome sequence of </w:t>
      </w:r>
      <w:proofErr w:type="spellStart"/>
      <w:r>
        <w:rPr>
          <w:spacing w:val="-1"/>
          <w:sz w:val="16"/>
        </w:rPr>
        <w:t>pigeonpea</w:t>
      </w:r>
      <w:proofErr w:type="spellEnd"/>
      <w:r>
        <w:rPr>
          <w:spacing w:val="-1"/>
          <w:sz w:val="16"/>
        </w:rPr>
        <w:t xml:space="preserve"> (</w:t>
      </w:r>
      <w:proofErr w:type="spellStart"/>
      <w:r>
        <w:rPr>
          <w:spacing w:val="-1"/>
          <w:sz w:val="16"/>
        </w:rPr>
        <w:t>Cajanus</w:t>
      </w:r>
      <w:proofErr w:type="spellEnd"/>
      <w:r>
        <w:rPr>
          <w:spacing w:val="-1"/>
          <w:sz w:val="16"/>
        </w:rPr>
        <w:t xml:space="preserve"> </w:t>
      </w:r>
      <w:proofErr w:type="spellStart"/>
      <w:r>
        <w:rPr>
          <w:spacing w:val="-1"/>
          <w:sz w:val="16"/>
        </w:rPr>
        <w:t>cajan</w:t>
      </w:r>
      <w:proofErr w:type="spellEnd"/>
      <w:r>
        <w:rPr>
          <w:spacing w:val="-1"/>
          <w:sz w:val="16"/>
        </w:rPr>
        <w:t>), an orphan legume</w:t>
      </w:r>
      <w:r>
        <w:rPr>
          <w:sz w:val="16"/>
        </w:rPr>
        <w:t xml:space="preserve"> crop of</w:t>
      </w:r>
      <w:r>
        <w:rPr>
          <w:spacing w:val="-1"/>
          <w:sz w:val="16"/>
        </w:rPr>
        <w:t xml:space="preserve"> </w:t>
      </w:r>
      <w:r>
        <w:rPr>
          <w:sz w:val="16"/>
        </w:rPr>
        <w:t>resource-poor</w:t>
      </w:r>
      <w:r>
        <w:rPr>
          <w:spacing w:val="-2"/>
          <w:sz w:val="16"/>
        </w:rPr>
        <w:t xml:space="preserve"> </w:t>
      </w:r>
      <w:r>
        <w:rPr>
          <w:sz w:val="16"/>
        </w:rPr>
        <w:t>farmers.</w:t>
      </w:r>
      <w:r>
        <w:rPr>
          <w:spacing w:val="1"/>
          <w:sz w:val="16"/>
        </w:rPr>
        <w:t xml:space="preserve"> </w:t>
      </w:r>
      <w:r>
        <w:rPr>
          <w:sz w:val="16"/>
        </w:rPr>
        <w:t>Nature</w:t>
      </w:r>
      <w:r>
        <w:rPr>
          <w:spacing w:val="-2"/>
          <w:sz w:val="16"/>
        </w:rPr>
        <w:t xml:space="preserve"> </w:t>
      </w:r>
      <w:r>
        <w:rPr>
          <w:sz w:val="16"/>
        </w:rPr>
        <w:t>Biotechnology.</w:t>
      </w:r>
      <w:r>
        <w:rPr>
          <w:spacing w:val="2"/>
          <w:sz w:val="16"/>
        </w:rPr>
        <w:t xml:space="preserve"> </w:t>
      </w:r>
      <w:r>
        <w:rPr>
          <w:sz w:val="16"/>
        </w:rPr>
        <w:t>2011;30(1):83–90.</w:t>
      </w:r>
    </w:p>
    <w:p w:rsidR="00032EFF" w:rsidRDefault="00D8533A">
      <w:pPr>
        <w:pStyle w:val="ListParagraph"/>
        <w:numPr>
          <w:ilvl w:val="0"/>
          <w:numId w:val="1"/>
        </w:numPr>
        <w:tabs>
          <w:tab w:val="left" w:pos="667"/>
        </w:tabs>
        <w:spacing w:before="2" w:line="259" w:lineRule="auto"/>
        <w:ind w:right="103"/>
        <w:rPr>
          <w:sz w:val="16"/>
        </w:rPr>
      </w:pPr>
      <w:proofErr w:type="spellStart"/>
      <w:r>
        <w:rPr>
          <w:sz w:val="16"/>
        </w:rPr>
        <w:t>Kagale</w:t>
      </w:r>
      <w:proofErr w:type="spellEnd"/>
      <w:r>
        <w:rPr>
          <w:spacing w:val="-8"/>
          <w:sz w:val="16"/>
        </w:rPr>
        <w:t xml:space="preserve"> </w:t>
      </w:r>
      <w:r>
        <w:rPr>
          <w:sz w:val="16"/>
        </w:rPr>
        <w:t>S,</w:t>
      </w:r>
      <w:r>
        <w:rPr>
          <w:spacing w:val="-6"/>
          <w:sz w:val="16"/>
        </w:rPr>
        <w:t xml:space="preserve"> </w:t>
      </w:r>
      <w:proofErr w:type="spellStart"/>
      <w:r>
        <w:rPr>
          <w:sz w:val="16"/>
        </w:rPr>
        <w:t>Koh</w:t>
      </w:r>
      <w:proofErr w:type="spellEnd"/>
      <w:r>
        <w:rPr>
          <w:spacing w:val="-5"/>
          <w:sz w:val="16"/>
        </w:rPr>
        <w:t xml:space="preserve"> </w:t>
      </w:r>
      <w:r>
        <w:rPr>
          <w:sz w:val="16"/>
        </w:rPr>
        <w:t>C,</w:t>
      </w:r>
      <w:r>
        <w:rPr>
          <w:spacing w:val="-6"/>
          <w:sz w:val="16"/>
        </w:rPr>
        <w:t xml:space="preserve"> </w:t>
      </w:r>
      <w:r>
        <w:rPr>
          <w:sz w:val="16"/>
        </w:rPr>
        <w:t>Nixon</w:t>
      </w:r>
      <w:r>
        <w:rPr>
          <w:spacing w:val="-6"/>
          <w:sz w:val="16"/>
        </w:rPr>
        <w:t xml:space="preserve"> </w:t>
      </w:r>
      <w:r>
        <w:rPr>
          <w:sz w:val="16"/>
        </w:rPr>
        <w:t>J,</w:t>
      </w:r>
      <w:r>
        <w:rPr>
          <w:spacing w:val="-8"/>
          <w:sz w:val="16"/>
        </w:rPr>
        <w:t xml:space="preserve"> </w:t>
      </w:r>
      <w:proofErr w:type="spellStart"/>
      <w:r>
        <w:rPr>
          <w:sz w:val="16"/>
        </w:rPr>
        <w:t>Bollina</w:t>
      </w:r>
      <w:proofErr w:type="spellEnd"/>
      <w:r>
        <w:rPr>
          <w:spacing w:val="-10"/>
          <w:sz w:val="16"/>
        </w:rPr>
        <w:t xml:space="preserve"> </w:t>
      </w:r>
      <w:r>
        <w:rPr>
          <w:sz w:val="16"/>
        </w:rPr>
        <w:t>V,</w:t>
      </w:r>
      <w:r>
        <w:rPr>
          <w:spacing w:val="-7"/>
          <w:sz w:val="16"/>
        </w:rPr>
        <w:t xml:space="preserve"> </w:t>
      </w:r>
      <w:r>
        <w:rPr>
          <w:sz w:val="16"/>
        </w:rPr>
        <w:t>Clarke</w:t>
      </w:r>
      <w:r>
        <w:rPr>
          <w:spacing w:val="-10"/>
          <w:sz w:val="16"/>
        </w:rPr>
        <w:t xml:space="preserve"> </w:t>
      </w:r>
      <w:r>
        <w:rPr>
          <w:sz w:val="16"/>
        </w:rPr>
        <w:t>WE,</w:t>
      </w:r>
      <w:r>
        <w:rPr>
          <w:spacing w:val="-7"/>
          <w:sz w:val="16"/>
        </w:rPr>
        <w:t xml:space="preserve"> </w:t>
      </w:r>
      <w:proofErr w:type="spellStart"/>
      <w:r>
        <w:rPr>
          <w:sz w:val="16"/>
        </w:rPr>
        <w:t>Tuteja</w:t>
      </w:r>
      <w:proofErr w:type="spellEnd"/>
      <w:r>
        <w:rPr>
          <w:spacing w:val="-8"/>
          <w:sz w:val="16"/>
        </w:rPr>
        <w:t xml:space="preserve"> </w:t>
      </w:r>
      <w:r>
        <w:rPr>
          <w:sz w:val="16"/>
        </w:rPr>
        <w:t>R,</w:t>
      </w:r>
      <w:r>
        <w:rPr>
          <w:spacing w:val="-8"/>
          <w:sz w:val="16"/>
        </w:rPr>
        <w:t xml:space="preserve"> </w:t>
      </w:r>
      <w:r>
        <w:rPr>
          <w:sz w:val="16"/>
        </w:rPr>
        <w:t>Spillane</w:t>
      </w:r>
      <w:r>
        <w:rPr>
          <w:spacing w:val="-7"/>
          <w:sz w:val="16"/>
        </w:rPr>
        <w:t xml:space="preserve"> </w:t>
      </w:r>
      <w:r>
        <w:rPr>
          <w:sz w:val="16"/>
        </w:rPr>
        <w:t>C,</w:t>
      </w:r>
      <w:r>
        <w:rPr>
          <w:spacing w:val="-6"/>
          <w:sz w:val="16"/>
        </w:rPr>
        <w:t xml:space="preserve"> </w:t>
      </w:r>
      <w:r>
        <w:rPr>
          <w:sz w:val="16"/>
        </w:rPr>
        <w:t>et</w:t>
      </w:r>
      <w:r>
        <w:rPr>
          <w:spacing w:val="-8"/>
          <w:sz w:val="16"/>
        </w:rPr>
        <w:t xml:space="preserve"> </w:t>
      </w:r>
      <w:r>
        <w:rPr>
          <w:sz w:val="16"/>
        </w:rPr>
        <w:t>al.</w:t>
      </w:r>
      <w:r>
        <w:rPr>
          <w:spacing w:val="-7"/>
          <w:sz w:val="16"/>
        </w:rPr>
        <w:t xml:space="preserve"> </w:t>
      </w:r>
      <w:r>
        <w:rPr>
          <w:sz w:val="16"/>
        </w:rPr>
        <w:t>The</w:t>
      </w:r>
      <w:r>
        <w:rPr>
          <w:spacing w:val="-8"/>
          <w:sz w:val="16"/>
        </w:rPr>
        <w:t xml:space="preserve"> </w:t>
      </w:r>
      <w:r>
        <w:rPr>
          <w:sz w:val="16"/>
        </w:rPr>
        <w:t>emerging</w:t>
      </w:r>
      <w:r>
        <w:rPr>
          <w:spacing w:val="-7"/>
          <w:sz w:val="16"/>
        </w:rPr>
        <w:t xml:space="preserve"> </w:t>
      </w:r>
      <w:r>
        <w:rPr>
          <w:sz w:val="16"/>
        </w:rPr>
        <w:t>biofuel</w:t>
      </w:r>
      <w:r>
        <w:rPr>
          <w:spacing w:val="-6"/>
          <w:sz w:val="16"/>
        </w:rPr>
        <w:t xml:space="preserve"> </w:t>
      </w:r>
      <w:r>
        <w:rPr>
          <w:sz w:val="16"/>
        </w:rPr>
        <w:t>crop</w:t>
      </w:r>
      <w:r>
        <w:rPr>
          <w:spacing w:val="-5"/>
          <w:sz w:val="16"/>
        </w:rPr>
        <w:t xml:space="preserve"> </w:t>
      </w:r>
      <w:r>
        <w:rPr>
          <w:sz w:val="16"/>
        </w:rPr>
        <w:t>Camelina</w:t>
      </w:r>
      <w:r>
        <w:rPr>
          <w:spacing w:val="-8"/>
          <w:sz w:val="16"/>
        </w:rPr>
        <w:t xml:space="preserve"> </w:t>
      </w:r>
      <w:r>
        <w:rPr>
          <w:sz w:val="16"/>
        </w:rPr>
        <w:t>sativa</w:t>
      </w:r>
      <w:r>
        <w:rPr>
          <w:spacing w:val="-6"/>
          <w:sz w:val="16"/>
        </w:rPr>
        <w:t xml:space="preserve"> </w:t>
      </w:r>
      <w:r>
        <w:rPr>
          <w:sz w:val="16"/>
        </w:rPr>
        <w:t>retains</w:t>
      </w:r>
      <w:r>
        <w:rPr>
          <w:spacing w:val="-6"/>
          <w:sz w:val="16"/>
        </w:rPr>
        <w:t xml:space="preserve"> </w:t>
      </w:r>
      <w:r>
        <w:rPr>
          <w:sz w:val="16"/>
        </w:rPr>
        <w:t>a</w:t>
      </w:r>
      <w:r>
        <w:rPr>
          <w:spacing w:val="-7"/>
          <w:sz w:val="16"/>
        </w:rPr>
        <w:t xml:space="preserve"> </w:t>
      </w:r>
      <w:r>
        <w:rPr>
          <w:sz w:val="16"/>
        </w:rPr>
        <w:t>highly</w:t>
      </w:r>
      <w:r>
        <w:rPr>
          <w:spacing w:val="-10"/>
          <w:sz w:val="16"/>
        </w:rPr>
        <w:t xml:space="preserve"> </w:t>
      </w:r>
      <w:r>
        <w:rPr>
          <w:sz w:val="16"/>
        </w:rPr>
        <w:t>undifferentiated</w:t>
      </w:r>
      <w:r>
        <w:rPr>
          <w:spacing w:val="-6"/>
          <w:sz w:val="16"/>
        </w:rPr>
        <w:t xml:space="preserve"> </w:t>
      </w:r>
      <w:proofErr w:type="spellStart"/>
      <w:r>
        <w:rPr>
          <w:sz w:val="16"/>
        </w:rPr>
        <w:t>hexaploid</w:t>
      </w:r>
      <w:proofErr w:type="spellEnd"/>
      <w:r>
        <w:rPr>
          <w:spacing w:val="1"/>
          <w:sz w:val="16"/>
        </w:rPr>
        <w:t xml:space="preserve"> </w:t>
      </w:r>
      <w:r>
        <w:rPr>
          <w:sz w:val="16"/>
        </w:rPr>
        <w:t>genome</w:t>
      </w:r>
      <w:r>
        <w:rPr>
          <w:spacing w:val="-3"/>
          <w:sz w:val="16"/>
        </w:rPr>
        <w:t xml:space="preserve"> </w:t>
      </w:r>
      <w:r>
        <w:rPr>
          <w:sz w:val="16"/>
        </w:rPr>
        <w:t>structure.</w:t>
      </w:r>
      <w:r>
        <w:rPr>
          <w:spacing w:val="1"/>
          <w:sz w:val="16"/>
        </w:rPr>
        <w:t xml:space="preserve"> </w:t>
      </w:r>
      <w:r>
        <w:rPr>
          <w:sz w:val="16"/>
        </w:rPr>
        <w:t>Nature</w:t>
      </w:r>
      <w:r>
        <w:rPr>
          <w:spacing w:val="-2"/>
          <w:sz w:val="16"/>
        </w:rPr>
        <w:t xml:space="preserve"> </w:t>
      </w:r>
      <w:r>
        <w:rPr>
          <w:sz w:val="16"/>
        </w:rPr>
        <w:t>Communications.</w:t>
      </w:r>
      <w:r>
        <w:rPr>
          <w:spacing w:val="-3"/>
          <w:sz w:val="16"/>
        </w:rPr>
        <w:t xml:space="preserve"> </w:t>
      </w:r>
      <w:r>
        <w:rPr>
          <w:sz w:val="16"/>
        </w:rPr>
        <w:t>2014</w:t>
      </w:r>
      <w:proofErr w:type="gramStart"/>
      <w:r>
        <w:rPr>
          <w:sz w:val="16"/>
        </w:rPr>
        <w:t>;5:3706</w:t>
      </w:r>
      <w:proofErr w:type="gramEnd"/>
      <w:r>
        <w:rPr>
          <w:sz w:val="16"/>
        </w:rPr>
        <w:t>.</w:t>
      </w:r>
      <w:r>
        <w:rPr>
          <w:spacing w:val="-2"/>
          <w:sz w:val="16"/>
        </w:rPr>
        <w:t xml:space="preserve"> </w:t>
      </w:r>
      <w:proofErr w:type="spellStart"/>
      <w:r>
        <w:rPr>
          <w:sz w:val="16"/>
        </w:rPr>
        <w:t>doi</w:t>
      </w:r>
      <w:proofErr w:type="spellEnd"/>
      <w:r>
        <w:rPr>
          <w:sz w:val="16"/>
        </w:rPr>
        <w:t>:</w:t>
      </w:r>
      <w:r>
        <w:rPr>
          <w:spacing w:val="-3"/>
          <w:sz w:val="16"/>
        </w:rPr>
        <w:t xml:space="preserve"> </w:t>
      </w:r>
      <w:r>
        <w:rPr>
          <w:sz w:val="16"/>
        </w:rPr>
        <w:t>10.1038/ncomms4706.</w:t>
      </w:r>
    </w:p>
    <w:p w:rsidR="00032EFF" w:rsidRDefault="00D8533A">
      <w:pPr>
        <w:pStyle w:val="ListParagraph"/>
        <w:numPr>
          <w:ilvl w:val="0"/>
          <w:numId w:val="1"/>
        </w:numPr>
        <w:tabs>
          <w:tab w:val="left" w:pos="667"/>
        </w:tabs>
        <w:spacing w:before="1" w:line="256" w:lineRule="auto"/>
        <w:ind w:right="112"/>
        <w:rPr>
          <w:sz w:val="16"/>
        </w:rPr>
      </w:pPr>
      <w:r>
        <w:rPr>
          <w:sz w:val="16"/>
        </w:rPr>
        <w:t xml:space="preserve">Ming R, Hou S, Feng Y, Yu Q, Dionne-Laporte A, Saw JH, </w:t>
      </w:r>
      <w:proofErr w:type="spellStart"/>
      <w:r>
        <w:rPr>
          <w:sz w:val="16"/>
        </w:rPr>
        <w:t>Senin</w:t>
      </w:r>
      <w:proofErr w:type="spellEnd"/>
      <w:r>
        <w:rPr>
          <w:sz w:val="16"/>
        </w:rPr>
        <w:t xml:space="preserve"> P, et al. The draft genome of the transgenic tropical fruit tree papaya (</w:t>
      </w:r>
      <w:proofErr w:type="spellStart"/>
      <w:r>
        <w:rPr>
          <w:sz w:val="16"/>
        </w:rPr>
        <w:t>Carica</w:t>
      </w:r>
      <w:proofErr w:type="spellEnd"/>
      <w:r>
        <w:rPr>
          <w:sz w:val="16"/>
        </w:rPr>
        <w:t xml:space="preserve"> papaya Linnaeus)</w:t>
      </w:r>
      <w:r>
        <w:rPr>
          <w:spacing w:val="1"/>
          <w:sz w:val="16"/>
        </w:rPr>
        <w:t xml:space="preserve"> </w:t>
      </w:r>
      <w:r>
        <w:rPr>
          <w:sz w:val="16"/>
        </w:rPr>
        <w:t>Nature.</w:t>
      </w:r>
      <w:r>
        <w:rPr>
          <w:spacing w:val="-1"/>
          <w:sz w:val="16"/>
        </w:rPr>
        <w:t xml:space="preserve"> </w:t>
      </w:r>
      <w:r>
        <w:rPr>
          <w:sz w:val="16"/>
        </w:rPr>
        <w:t>2008;452(7190):991–996.</w:t>
      </w:r>
    </w:p>
    <w:p w:rsidR="00032EFF" w:rsidRDefault="00D8533A" w:rsidP="00CB7A3F">
      <w:pPr>
        <w:pStyle w:val="ListParagraph"/>
        <w:numPr>
          <w:ilvl w:val="0"/>
          <w:numId w:val="1"/>
        </w:numPr>
        <w:tabs>
          <w:tab w:val="left" w:pos="667"/>
        </w:tabs>
        <w:spacing w:before="2" w:line="259" w:lineRule="auto"/>
        <w:ind w:right="106"/>
        <w:rPr>
          <w:sz w:val="16"/>
        </w:rPr>
        <w:sectPr w:rsidR="00032EFF">
          <w:pgSz w:w="11910" w:h="16840"/>
          <w:pgMar w:top="1040" w:right="460" w:bottom="280" w:left="260" w:header="720" w:footer="720" w:gutter="0"/>
          <w:cols w:space="720"/>
        </w:sectPr>
      </w:pPr>
      <w:r>
        <w:rPr>
          <w:sz w:val="16"/>
        </w:rPr>
        <w:t xml:space="preserve">van </w:t>
      </w:r>
      <w:proofErr w:type="spellStart"/>
      <w:r>
        <w:rPr>
          <w:sz w:val="16"/>
        </w:rPr>
        <w:t>Bakel</w:t>
      </w:r>
      <w:proofErr w:type="spellEnd"/>
      <w:r>
        <w:rPr>
          <w:sz w:val="16"/>
        </w:rPr>
        <w:t xml:space="preserve"> H,</w:t>
      </w:r>
      <w:r>
        <w:rPr>
          <w:spacing w:val="1"/>
          <w:sz w:val="16"/>
        </w:rPr>
        <w:t xml:space="preserve"> </w:t>
      </w:r>
      <w:r>
        <w:rPr>
          <w:sz w:val="16"/>
        </w:rPr>
        <w:t>Stout JM,</w:t>
      </w:r>
      <w:r>
        <w:rPr>
          <w:spacing w:val="1"/>
          <w:sz w:val="16"/>
        </w:rPr>
        <w:t xml:space="preserve"> </w:t>
      </w:r>
      <w:r>
        <w:rPr>
          <w:sz w:val="16"/>
        </w:rPr>
        <w:t xml:space="preserve">Cote AG, </w:t>
      </w:r>
      <w:proofErr w:type="spellStart"/>
      <w:r>
        <w:rPr>
          <w:sz w:val="16"/>
        </w:rPr>
        <w:t>Tallon</w:t>
      </w:r>
      <w:proofErr w:type="spellEnd"/>
      <w:r>
        <w:rPr>
          <w:spacing w:val="1"/>
          <w:sz w:val="16"/>
        </w:rPr>
        <w:t xml:space="preserve"> </w:t>
      </w:r>
      <w:r>
        <w:rPr>
          <w:sz w:val="16"/>
        </w:rPr>
        <w:t>CM,</w:t>
      </w:r>
      <w:r>
        <w:rPr>
          <w:spacing w:val="1"/>
          <w:sz w:val="16"/>
        </w:rPr>
        <w:t xml:space="preserve"> </w:t>
      </w:r>
      <w:r>
        <w:rPr>
          <w:sz w:val="16"/>
        </w:rPr>
        <w:t>Sharpe AG,</w:t>
      </w:r>
      <w:r>
        <w:rPr>
          <w:spacing w:val="1"/>
          <w:sz w:val="16"/>
        </w:rPr>
        <w:t xml:space="preserve"> </w:t>
      </w:r>
      <w:r>
        <w:rPr>
          <w:sz w:val="16"/>
        </w:rPr>
        <w:t>Hughes TR,</w:t>
      </w:r>
      <w:r>
        <w:rPr>
          <w:spacing w:val="1"/>
          <w:sz w:val="16"/>
        </w:rPr>
        <w:t xml:space="preserve"> </w:t>
      </w:r>
      <w:r>
        <w:rPr>
          <w:sz w:val="16"/>
        </w:rPr>
        <w:t>Page JE. The draft</w:t>
      </w:r>
      <w:r>
        <w:rPr>
          <w:spacing w:val="1"/>
          <w:sz w:val="16"/>
        </w:rPr>
        <w:t xml:space="preserve"> </w:t>
      </w:r>
      <w:r>
        <w:rPr>
          <w:sz w:val="16"/>
        </w:rPr>
        <w:t>genome and transcriptome of</w:t>
      </w:r>
      <w:r>
        <w:rPr>
          <w:spacing w:val="1"/>
          <w:sz w:val="16"/>
        </w:rPr>
        <w:t xml:space="preserve"> </w:t>
      </w:r>
      <w:r>
        <w:rPr>
          <w:sz w:val="16"/>
        </w:rPr>
        <w:t>Cannabis</w:t>
      </w:r>
      <w:r>
        <w:rPr>
          <w:spacing w:val="1"/>
          <w:sz w:val="16"/>
        </w:rPr>
        <w:t xml:space="preserve"> </w:t>
      </w:r>
      <w:r>
        <w:rPr>
          <w:sz w:val="16"/>
        </w:rPr>
        <w:t>sativa.</w:t>
      </w:r>
      <w:r>
        <w:rPr>
          <w:spacing w:val="1"/>
          <w:sz w:val="16"/>
        </w:rPr>
        <w:t xml:space="preserve"> </w:t>
      </w:r>
      <w:r>
        <w:rPr>
          <w:sz w:val="16"/>
        </w:rPr>
        <w:t>Genome Biology.</w:t>
      </w:r>
      <w:r>
        <w:rPr>
          <w:spacing w:val="1"/>
          <w:sz w:val="16"/>
        </w:rPr>
        <w:t xml:space="preserve"> </w:t>
      </w:r>
      <w:r>
        <w:rPr>
          <w:sz w:val="16"/>
        </w:rPr>
        <w:t>2011</w:t>
      </w:r>
      <w:proofErr w:type="gramStart"/>
      <w:r>
        <w:rPr>
          <w:sz w:val="16"/>
        </w:rPr>
        <w:t>;12</w:t>
      </w:r>
      <w:proofErr w:type="gramEnd"/>
      <w:r>
        <w:rPr>
          <w:sz w:val="16"/>
        </w:rPr>
        <w:t>(10):102.</w:t>
      </w:r>
      <w:r w:rsidR="00CB7A3F">
        <w:rPr>
          <w:sz w:val="16"/>
        </w:rPr>
        <w:t xml:space="preserve"> </w:t>
      </w:r>
      <w:bookmarkStart w:id="0" w:name="_GoBack"/>
      <w:bookmarkEnd w:id="0"/>
    </w:p>
    <w:p w:rsidR="00032EFF" w:rsidRDefault="00D8533A">
      <w:pPr>
        <w:pStyle w:val="ListParagraph"/>
        <w:numPr>
          <w:ilvl w:val="0"/>
          <w:numId w:val="1"/>
        </w:numPr>
        <w:tabs>
          <w:tab w:val="left" w:pos="667"/>
        </w:tabs>
        <w:spacing w:before="76" w:line="259" w:lineRule="auto"/>
        <w:ind w:right="106"/>
        <w:rPr>
          <w:sz w:val="16"/>
        </w:rPr>
      </w:pPr>
      <w:r>
        <w:rPr>
          <w:spacing w:val="-1"/>
          <w:sz w:val="16"/>
        </w:rPr>
        <w:lastRenderedPageBreak/>
        <w:t>Kim</w:t>
      </w:r>
      <w:r>
        <w:rPr>
          <w:spacing w:val="-5"/>
          <w:sz w:val="16"/>
        </w:rPr>
        <w:t xml:space="preserve"> </w:t>
      </w:r>
      <w:r>
        <w:rPr>
          <w:spacing w:val="-1"/>
          <w:sz w:val="16"/>
        </w:rPr>
        <w:t>S,</w:t>
      </w:r>
      <w:r>
        <w:rPr>
          <w:spacing w:val="-4"/>
          <w:sz w:val="16"/>
        </w:rPr>
        <w:t xml:space="preserve"> </w:t>
      </w:r>
      <w:r>
        <w:rPr>
          <w:spacing w:val="-1"/>
          <w:sz w:val="16"/>
        </w:rPr>
        <w:t>Park</w:t>
      </w:r>
      <w:r>
        <w:rPr>
          <w:spacing w:val="-8"/>
          <w:sz w:val="16"/>
        </w:rPr>
        <w:t xml:space="preserve"> </w:t>
      </w:r>
      <w:r>
        <w:rPr>
          <w:spacing w:val="-1"/>
          <w:sz w:val="16"/>
        </w:rPr>
        <w:t>M,</w:t>
      </w:r>
      <w:r>
        <w:rPr>
          <w:spacing w:val="-11"/>
          <w:sz w:val="16"/>
        </w:rPr>
        <w:t xml:space="preserve"> </w:t>
      </w:r>
      <w:proofErr w:type="spellStart"/>
      <w:r>
        <w:rPr>
          <w:spacing w:val="-1"/>
          <w:sz w:val="16"/>
        </w:rPr>
        <w:t>Yeom</w:t>
      </w:r>
      <w:proofErr w:type="spellEnd"/>
      <w:r>
        <w:rPr>
          <w:spacing w:val="-5"/>
          <w:sz w:val="16"/>
        </w:rPr>
        <w:t xml:space="preserve"> </w:t>
      </w:r>
      <w:r>
        <w:rPr>
          <w:spacing w:val="-1"/>
          <w:sz w:val="16"/>
        </w:rPr>
        <w:t>SI,</w:t>
      </w:r>
      <w:r>
        <w:rPr>
          <w:spacing w:val="-4"/>
          <w:sz w:val="16"/>
        </w:rPr>
        <w:t xml:space="preserve"> </w:t>
      </w:r>
      <w:r>
        <w:rPr>
          <w:spacing w:val="-1"/>
          <w:sz w:val="16"/>
        </w:rPr>
        <w:t>Kim</w:t>
      </w:r>
      <w:r>
        <w:rPr>
          <w:spacing w:val="-10"/>
          <w:sz w:val="16"/>
        </w:rPr>
        <w:t xml:space="preserve"> </w:t>
      </w:r>
      <w:r>
        <w:rPr>
          <w:spacing w:val="-1"/>
          <w:sz w:val="16"/>
        </w:rPr>
        <w:t>YM,</w:t>
      </w:r>
      <w:r>
        <w:rPr>
          <w:spacing w:val="-6"/>
          <w:sz w:val="16"/>
        </w:rPr>
        <w:t xml:space="preserve"> </w:t>
      </w:r>
      <w:r>
        <w:rPr>
          <w:spacing w:val="-1"/>
          <w:sz w:val="16"/>
        </w:rPr>
        <w:t>Lee</w:t>
      </w:r>
      <w:r>
        <w:rPr>
          <w:spacing w:val="-6"/>
          <w:sz w:val="16"/>
        </w:rPr>
        <w:t xml:space="preserve"> </w:t>
      </w:r>
      <w:r>
        <w:rPr>
          <w:spacing w:val="-1"/>
          <w:sz w:val="16"/>
        </w:rPr>
        <w:t>JM,</w:t>
      </w:r>
      <w:r>
        <w:rPr>
          <w:spacing w:val="-4"/>
          <w:sz w:val="16"/>
        </w:rPr>
        <w:t xml:space="preserve"> </w:t>
      </w:r>
      <w:r>
        <w:rPr>
          <w:spacing w:val="-1"/>
          <w:sz w:val="16"/>
        </w:rPr>
        <w:t>Lee</w:t>
      </w:r>
      <w:r>
        <w:rPr>
          <w:spacing w:val="-5"/>
          <w:sz w:val="16"/>
        </w:rPr>
        <w:t xml:space="preserve"> </w:t>
      </w:r>
      <w:r>
        <w:rPr>
          <w:spacing w:val="-1"/>
          <w:sz w:val="16"/>
        </w:rPr>
        <w:t>HA,</w:t>
      </w:r>
      <w:r>
        <w:rPr>
          <w:spacing w:val="-4"/>
          <w:sz w:val="16"/>
        </w:rPr>
        <w:t xml:space="preserve"> </w:t>
      </w:r>
      <w:proofErr w:type="spellStart"/>
      <w:r>
        <w:rPr>
          <w:spacing w:val="-1"/>
          <w:sz w:val="16"/>
        </w:rPr>
        <w:t>Seo</w:t>
      </w:r>
      <w:proofErr w:type="spellEnd"/>
      <w:r>
        <w:rPr>
          <w:spacing w:val="-13"/>
          <w:sz w:val="16"/>
        </w:rPr>
        <w:t xml:space="preserve"> </w:t>
      </w:r>
      <w:r>
        <w:rPr>
          <w:spacing w:val="-1"/>
          <w:sz w:val="16"/>
        </w:rPr>
        <w:t>A,</w:t>
      </w:r>
      <w:r>
        <w:rPr>
          <w:spacing w:val="-4"/>
          <w:sz w:val="16"/>
        </w:rPr>
        <w:t xml:space="preserve"> </w:t>
      </w:r>
      <w:r>
        <w:rPr>
          <w:spacing w:val="-1"/>
          <w:sz w:val="16"/>
        </w:rPr>
        <w:t>et</w:t>
      </w:r>
      <w:r>
        <w:rPr>
          <w:spacing w:val="-4"/>
          <w:sz w:val="16"/>
        </w:rPr>
        <w:t xml:space="preserve"> </w:t>
      </w:r>
      <w:r>
        <w:rPr>
          <w:spacing w:val="-1"/>
          <w:sz w:val="16"/>
        </w:rPr>
        <w:t>al.</w:t>
      </w:r>
      <w:r>
        <w:rPr>
          <w:spacing w:val="-6"/>
          <w:sz w:val="16"/>
        </w:rPr>
        <w:t xml:space="preserve"> </w:t>
      </w:r>
      <w:r>
        <w:rPr>
          <w:spacing w:val="-1"/>
          <w:sz w:val="16"/>
        </w:rPr>
        <w:t>Genome</w:t>
      </w:r>
      <w:r>
        <w:rPr>
          <w:spacing w:val="-4"/>
          <w:sz w:val="16"/>
        </w:rPr>
        <w:t xml:space="preserve"> </w:t>
      </w:r>
      <w:r>
        <w:rPr>
          <w:spacing w:val="-1"/>
          <w:sz w:val="16"/>
        </w:rPr>
        <w:t>sequence</w:t>
      </w:r>
      <w:r>
        <w:rPr>
          <w:spacing w:val="-6"/>
          <w:sz w:val="16"/>
        </w:rPr>
        <w:t xml:space="preserve"> </w:t>
      </w:r>
      <w:r>
        <w:rPr>
          <w:spacing w:val="-1"/>
          <w:sz w:val="16"/>
        </w:rPr>
        <w:t>of</w:t>
      </w:r>
      <w:r>
        <w:rPr>
          <w:spacing w:val="-8"/>
          <w:sz w:val="16"/>
        </w:rPr>
        <w:t xml:space="preserve"> </w:t>
      </w:r>
      <w:r>
        <w:rPr>
          <w:spacing w:val="-1"/>
          <w:sz w:val="16"/>
        </w:rPr>
        <w:t>the</w:t>
      </w:r>
      <w:r>
        <w:rPr>
          <w:spacing w:val="-9"/>
          <w:sz w:val="16"/>
        </w:rPr>
        <w:t xml:space="preserve"> </w:t>
      </w:r>
      <w:r>
        <w:rPr>
          <w:spacing w:val="-1"/>
          <w:sz w:val="16"/>
        </w:rPr>
        <w:t>hot</w:t>
      </w:r>
      <w:r>
        <w:rPr>
          <w:spacing w:val="-5"/>
          <w:sz w:val="16"/>
        </w:rPr>
        <w:t xml:space="preserve"> </w:t>
      </w:r>
      <w:r>
        <w:rPr>
          <w:spacing w:val="-1"/>
          <w:sz w:val="16"/>
        </w:rPr>
        <w:t>pepper</w:t>
      </w:r>
      <w:r>
        <w:rPr>
          <w:spacing w:val="-8"/>
          <w:sz w:val="16"/>
        </w:rPr>
        <w:t xml:space="preserve"> </w:t>
      </w:r>
      <w:r>
        <w:rPr>
          <w:spacing w:val="-1"/>
          <w:sz w:val="16"/>
        </w:rPr>
        <w:t>provides</w:t>
      </w:r>
      <w:r>
        <w:rPr>
          <w:spacing w:val="-7"/>
          <w:sz w:val="16"/>
        </w:rPr>
        <w:t xml:space="preserve"> </w:t>
      </w:r>
      <w:r>
        <w:rPr>
          <w:spacing w:val="-1"/>
          <w:sz w:val="16"/>
        </w:rPr>
        <w:t>insights</w:t>
      </w:r>
      <w:r>
        <w:rPr>
          <w:spacing w:val="-9"/>
          <w:sz w:val="16"/>
        </w:rPr>
        <w:t xml:space="preserve"> </w:t>
      </w:r>
      <w:r>
        <w:rPr>
          <w:spacing w:val="-1"/>
          <w:sz w:val="16"/>
        </w:rPr>
        <w:t>into</w:t>
      </w:r>
      <w:r>
        <w:rPr>
          <w:spacing w:val="-8"/>
          <w:sz w:val="16"/>
        </w:rPr>
        <w:t xml:space="preserve"> </w:t>
      </w:r>
      <w:r>
        <w:rPr>
          <w:sz w:val="16"/>
        </w:rPr>
        <w:t>the</w:t>
      </w:r>
      <w:r>
        <w:rPr>
          <w:spacing w:val="-6"/>
          <w:sz w:val="16"/>
        </w:rPr>
        <w:t xml:space="preserve"> </w:t>
      </w:r>
      <w:r>
        <w:rPr>
          <w:sz w:val="16"/>
        </w:rPr>
        <w:t>evolution</w:t>
      </w:r>
      <w:r>
        <w:rPr>
          <w:spacing w:val="-4"/>
          <w:sz w:val="16"/>
        </w:rPr>
        <w:t xml:space="preserve"> </w:t>
      </w:r>
      <w:r>
        <w:rPr>
          <w:sz w:val="16"/>
        </w:rPr>
        <w:t>of</w:t>
      </w:r>
      <w:r>
        <w:rPr>
          <w:spacing w:val="-8"/>
          <w:sz w:val="16"/>
        </w:rPr>
        <w:t xml:space="preserve"> </w:t>
      </w:r>
      <w:r>
        <w:rPr>
          <w:sz w:val="16"/>
        </w:rPr>
        <w:t>pungency</w:t>
      </w:r>
      <w:r>
        <w:rPr>
          <w:spacing w:val="-8"/>
          <w:sz w:val="16"/>
        </w:rPr>
        <w:t xml:space="preserve"> </w:t>
      </w:r>
      <w:r>
        <w:rPr>
          <w:sz w:val="16"/>
        </w:rPr>
        <w:t>in</w:t>
      </w:r>
      <w:r>
        <w:rPr>
          <w:spacing w:val="-6"/>
          <w:sz w:val="16"/>
        </w:rPr>
        <w:t xml:space="preserve"> </w:t>
      </w:r>
      <w:r>
        <w:rPr>
          <w:sz w:val="16"/>
        </w:rPr>
        <w:t>Capsicum</w:t>
      </w:r>
      <w:r>
        <w:rPr>
          <w:spacing w:val="1"/>
          <w:sz w:val="16"/>
        </w:rPr>
        <w:t xml:space="preserve"> </w:t>
      </w:r>
      <w:r>
        <w:rPr>
          <w:sz w:val="16"/>
        </w:rPr>
        <w:t>species. Nature</w:t>
      </w:r>
      <w:r>
        <w:rPr>
          <w:spacing w:val="-2"/>
          <w:sz w:val="16"/>
        </w:rPr>
        <w:t xml:space="preserve"> </w:t>
      </w:r>
      <w:r>
        <w:rPr>
          <w:sz w:val="16"/>
        </w:rPr>
        <w:t>Genetics. 2014;46(3):270–278.</w:t>
      </w:r>
    </w:p>
    <w:p w:rsidR="00032EFF" w:rsidRDefault="00D8533A">
      <w:pPr>
        <w:pStyle w:val="ListParagraph"/>
        <w:numPr>
          <w:ilvl w:val="0"/>
          <w:numId w:val="1"/>
        </w:numPr>
        <w:tabs>
          <w:tab w:val="left" w:pos="667"/>
        </w:tabs>
        <w:spacing w:before="1" w:line="259" w:lineRule="auto"/>
        <w:ind w:right="105"/>
        <w:rPr>
          <w:sz w:val="16"/>
        </w:rPr>
      </w:pPr>
      <w:r>
        <w:rPr>
          <w:spacing w:val="-1"/>
          <w:sz w:val="16"/>
        </w:rPr>
        <w:t>Varshney RK,</w:t>
      </w:r>
      <w:r>
        <w:rPr>
          <w:spacing w:val="3"/>
          <w:sz w:val="16"/>
        </w:rPr>
        <w:t xml:space="preserve"> </w:t>
      </w:r>
      <w:r>
        <w:rPr>
          <w:spacing w:val="-1"/>
          <w:sz w:val="16"/>
        </w:rPr>
        <w:t>Song</w:t>
      </w:r>
      <w:r>
        <w:rPr>
          <w:spacing w:val="1"/>
          <w:sz w:val="16"/>
        </w:rPr>
        <w:t xml:space="preserve"> </w:t>
      </w:r>
      <w:r>
        <w:rPr>
          <w:spacing w:val="-1"/>
          <w:sz w:val="16"/>
        </w:rPr>
        <w:t>C,</w:t>
      </w:r>
      <w:r>
        <w:rPr>
          <w:spacing w:val="3"/>
          <w:sz w:val="16"/>
        </w:rPr>
        <w:t xml:space="preserve"> </w:t>
      </w:r>
      <w:r>
        <w:rPr>
          <w:spacing w:val="-1"/>
          <w:sz w:val="16"/>
        </w:rPr>
        <w:t>Saxena</w:t>
      </w:r>
      <w:r>
        <w:rPr>
          <w:spacing w:val="1"/>
          <w:sz w:val="16"/>
        </w:rPr>
        <w:t xml:space="preserve"> </w:t>
      </w:r>
      <w:r>
        <w:rPr>
          <w:spacing w:val="-1"/>
          <w:sz w:val="16"/>
        </w:rPr>
        <w:t>RK,</w:t>
      </w:r>
      <w:r>
        <w:rPr>
          <w:spacing w:val="-6"/>
          <w:sz w:val="16"/>
        </w:rPr>
        <w:t xml:space="preserve"> </w:t>
      </w:r>
      <w:r>
        <w:rPr>
          <w:spacing w:val="-1"/>
          <w:sz w:val="16"/>
        </w:rPr>
        <w:t>Azam</w:t>
      </w:r>
      <w:r>
        <w:rPr>
          <w:spacing w:val="3"/>
          <w:sz w:val="16"/>
        </w:rPr>
        <w:t xml:space="preserve"> </w:t>
      </w:r>
      <w:r>
        <w:rPr>
          <w:spacing w:val="-1"/>
          <w:sz w:val="16"/>
        </w:rPr>
        <w:t>S,</w:t>
      </w:r>
      <w:r>
        <w:rPr>
          <w:spacing w:val="-4"/>
          <w:sz w:val="16"/>
        </w:rPr>
        <w:t xml:space="preserve"> </w:t>
      </w:r>
      <w:r>
        <w:rPr>
          <w:spacing w:val="-1"/>
          <w:sz w:val="16"/>
        </w:rPr>
        <w:t>Yu</w:t>
      </w:r>
      <w:r>
        <w:rPr>
          <w:spacing w:val="1"/>
          <w:sz w:val="16"/>
        </w:rPr>
        <w:t xml:space="preserve"> </w:t>
      </w:r>
      <w:r>
        <w:rPr>
          <w:spacing w:val="-1"/>
          <w:sz w:val="16"/>
        </w:rPr>
        <w:t>S,</w:t>
      </w:r>
      <w:r>
        <w:rPr>
          <w:spacing w:val="3"/>
          <w:sz w:val="16"/>
        </w:rPr>
        <w:t xml:space="preserve"> </w:t>
      </w:r>
      <w:r>
        <w:rPr>
          <w:spacing w:val="-1"/>
          <w:sz w:val="16"/>
        </w:rPr>
        <w:t>Sharpe</w:t>
      </w:r>
      <w:r>
        <w:rPr>
          <w:spacing w:val="-9"/>
          <w:sz w:val="16"/>
        </w:rPr>
        <w:t xml:space="preserve"> </w:t>
      </w:r>
      <w:r>
        <w:rPr>
          <w:spacing w:val="-1"/>
          <w:sz w:val="16"/>
        </w:rPr>
        <w:t>AG,</w:t>
      </w:r>
      <w:r>
        <w:rPr>
          <w:spacing w:val="3"/>
          <w:sz w:val="16"/>
        </w:rPr>
        <w:t xml:space="preserve"> </w:t>
      </w:r>
      <w:r>
        <w:rPr>
          <w:spacing w:val="-1"/>
          <w:sz w:val="16"/>
        </w:rPr>
        <w:t>Cannon</w:t>
      </w:r>
      <w:r>
        <w:rPr>
          <w:spacing w:val="5"/>
          <w:sz w:val="16"/>
        </w:rPr>
        <w:t xml:space="preserve"> </w:t>
      </w:r>
      <w:r>
        <w:rPr>
          <w:spacing w:val="-1"/>
          <w:sz w:val="16"/>
        </w:rPr>
        <w:t>S,</w:t>
      </w:r>
      <w:r>
        <w:rPr>
          <w:spacing w:val="1"/>
          <w:sz w:val="16"/>
        </w:rPr>
        <w:t xml:space="preserve"> </w:t>
      </w:r>
      <w:r>
        <w:rPr>
          <w:spacing w:val="-1"/>
          <w:sz w:val="16"/>
        </w:rPr>
        <w:t>et</w:t>
      </w:r>
      <w:r>
        <w:rPr>
          <w:spacing w:val="3"/>
          <w:sz w:val="16"/>
        </w:rPr>
        <w:t xml:space="preserve"> </w:t>
      </w:r>
      <w:r>
        <w:rPr>
          <w:spacing w:val="-1"/>
          <w:sz w:val="16"/>
        </w:rPr>
        <w:t>al.</w:t>
      </w:r>
      <w:r>
        <w:rPr>
          <w:spacing w:val="3"/>
          <w:sz w:val="16"/>
        </w:rPr>
        <w:t xml:space="preserve"> </w:t>
      </w:r>
      <w:r>
        <w:rPr>
          <w:spacing w:val="-1"/>
          <w:sz w:val="16"/>
        </w:rPr>
        <w:t>Draft</w:t>
      </w:r>
      <w:r>
        <w:rPr>
          <w:spacing w:val="3"/>
          <w:sz w:val="16"/>
        </w:rPr>
        <w:t xml:space="preserve"> </w:t>
      </w:r>
      <w:r>
        <w:rPr>
          <w:spacing w:val="-1"/>
          <w:sz w:val="16"/>
        </w:rPr>
        <w:t>genome</w:t>
      </w:r>
      <w:r>
        <w:rPr>
          <w:spacing w:val="1"/>
          <w:sz w:val="16"/>
        </w:rPr>
        <w:t xml:space="preserve"> </w:t>
      </w:r>
      <w:r>
        <w:rPr>
          <w:spacing w:val="-1"/>
          <w:sz w:val="16"/>
        </w:rPr>
        <w:t>sequence</w:t>
      </w:r>
      <w:r>
        <w:rPr>
          <w:spacing w:val="2"/>
          <w:sz w:val="16"/>
        </w:rPr>
        <w:t xml:space="preserve"> </w:t>
      </w:r>
      <w:r>
        <w:rPr>
          <w:spacing w:val="-1"/>
          <w:sz w:val="16"/>
        </w:rPr>
        <w:t>of</w:t>
      </w:r>
      <w:r>
        <w:rPr>
          <w:spacing w:val="2"/>
          <w:sz w:val="16"/>
        </w:rPr>
        <w:t xml:space="preserve"> </w:t>
      </w:r>
      <w:r>
        <w:rPr>
          <w:spacing w:val="-1"/>
          <w:sz w:val="16"/>
        </w:rPr>
        <w:t>chickpea</w:t>
      </w:r>
      <w:r>
        <w:rPr>
          <w:spacing w:val="3"/>
          <w:sz w:val="16"/>
        </w:rPr>
        <w:t xml:space="preserve"> </w:t>
      </w:r>
      <w:r>
        <w:rPr>
          <w:spacing w:val="-1"/>
          <w:sz w:val="16"/>
        </w:rPr>
        <w:t>(</w:t>
      </w:r>
      <w:proofErr w:type="spellStart"/>
      <w:r>
        <w:rPr>
          <w:spacing w:val="-1"/>
          <w:sz w:val="16"/>
        </w:rPr>
        <w:t>Cicer</w:t>
      </w:r>
      <w:proofErr w:type="spellEnd"/>
      <w:r>
        <w:rPr>
          <w:spacing w:val="2"/>
          <w:sz w:val="16"/>
        </w:rPr>
        <w:t xml:space="preserve"> </w:t>
      </w:r>
      <w:r>
        <w:rPr>
          <w:spacing w:val="-1"/>
          <w:sz w:val="16"/>
        </w:rPr>
        <w:t xml:space="preserve">arietinum) </w:t>
      </w:r>
      <w:r>
        <w:rPr>
          <w:sz w:val="16"/>
        </w:rPr>
        <w:t>provides</w:t>
      </w:r>
      <w:r>
        <w:rPr>
          <w:spacing w:val="2"/>
          <w:sz w:val="16"/>
        </w:rPr>
        <w:t xml:space="preserve"> </w:t>
      </w:r>
      <w:r>
        <w:rPr>
          <w:sz w:val="16"/>
        </w:rPr>
        <w:t>a</w:t>
      </w:r>
      <w:r>
        <w:rPr>
          <w:spacing w:val="4"/>
          <w:sz w:val="16"/>
        </w:rPr>
        <w:t xml:space="preserve"> </w:t>
      </w:r>
      <w:r>
        <w:rPr>
          <w:sz w:val="16"/>
        </w:rPr>
        <w:t>resource</w:t>
      </w:r>
      <w:r>
        <w:rPr>
          <w:spacing w:val="1"/>
          <w:sz w:val="16"/>
        </w:rPr>
        <w:t xml:space="preserve"> </w:t>
      </w:r>
      <w:r>
        <w:rPr>
          <w:sz w:val="16"/>
        </w:rPr>
        <w:t>for</w:t>
      </w:r>
      <w:r>
        <w:rPr>
          <w:spacing w:val="2"/>
          <w:sz w:val="16"/>
        </w:rPr>
        <w:t xml:space="preserve"> </w:t>
      </w:r>
      <w:r>
        <w:rPr>
          <w:sz w:val="16"/>
        </w:rPr>
        <w:t>trait</w:t>
      </w:r>
      <w:r>
        <w:rPr>
          <w:spacing w:val="1"/>
          <w:sz w:val="16"/>
        </w:rPr>
        <w:t xml:space="preserve"> </w:t>
      </w:r>
      <w:r>
        <w:rPr>
          <w:sz w:val="16"/>
        </w:rPr>
        <w:t>improvement. Nature</w:t>
      </w:r>
      <w:r>
        <w:rPr>
          <w:spacing w:val="-2"/>
          <w:sz w:val="16"/>
        </w:rPr>
        <w:t xml:space="preserve"> </w:t>
      </w:r>
      <w:r>
        <w:rPr>
          <w:sz w:val="16"/>
        </w:rPr>
        <w:t>Biotechnology.</w:t>
      </w:r>
      <w:r>
        <w:rPr>
          <w:spacing w:val="3"/>
          <w:sz w:val="16"/>
        </w:rPr>
        <w:t xml:space="preserve"> </w:t>
      </w:r>
      <w:r>
        <w:rPr>
          <w:sz w:val="16"/>
        </w:rPr>
        <w:t>2013;31(3):240–248.</w:t>
      </w:r>
    </w:p>
    <w:p w:rsidR="00032EFF" w:rsidRDefault="00D8533A">
      <w:pPr>
        <w:pStyle w:val="ListParagraph"/>
        <w:numPr>
          <w:ilvl w:val="0"/>
          <w:numId w:val="1"/>
        </w:numPr>
        <w:tabs>
          <w:tab w:val="left" w:pos="667"/>
        </w:tabs>
        <w:spacing w:line="259" w:lineRule="auto"/>
        <w:ind w:right="104"/>
        <w:rPr>
          <w:sz w:val="16"/>
        </w:rPr>
      </w:pPr>
      <w:r>
        <w:rPr>
          <w:spacing w:val="-1"/>
          <w:sz w:val="16"/>
        </w:rPr>
        <w:t>Guo</w:t>
      </w:r>
      <w:r>
        <w:rPr>
          <w:spacing w:val="-6"/>
          <w:sz w:val="16"/>
        </w:rPr>
        <w:t xml:space="preserve"> </w:t>
      </w:r>
      <w:r>
        <w:rPr>
          <w:spacing w:val="-1"/>
          <w:sz w:val="16"/>
        </w:rPr>
        <w:t>S,</w:t>
      </w:r>
      <w:r>
        <w:rPr>
          <w:spacing w:val="-4"/>
          <w:sz w:val="16"/>
        </w:rPr>
        <w:t xml:space="preserve"> </w:t>
      </w:r>
      <w:r>
        <w:rPr>
          <w:spacing w:val="-1"/>
          <w:sz w:val="16"/>
        </w:rPr>
        <w:t>Zhang</w:t>
      </w:r>
      <w:r>
        <w:rPr>
          <w:spacing w:val="-5"/>
          <w:sz w:val="16"/>
        </w:rPr>
        <w:t xml:space="preserve"> </w:t>
      </w:r>
      <w:r>
        <w:rPr>
          <w:spacing w:val="-1"/>
          <w:sz w:val="16"/>
        </w:rPr>
        <w:t>J,</w:t>
      </w:r>
      <w:r>
        <w:rPr>
          <w:spacing w:val="-6"/>
          <w:sz w:val="16"/>
        </w:rPr>
        <w:t xml:space="preserve"> </w:t>
      </w:r>
      <w:r>
        <w:rPr>
          <w:spacing w:val="-1"/>
          <w:sz w:val="16"/>
        </w:rPr>
        <w:t>Sun</w:t>
      </w:r>
      <w:r>
        <w:rPr>
          <w:spacing w:val="-5"/>
          <w:sz w:val="16"/>
        </w:rPr>
        <w:t xml:space="preserve"> </w:t>
      </w:r>
      <w:r>
        <w:rPr>
          <w:spacing w:val="-1"/>
          <w:sz w:val="16"/>
        </w:rPr>
        <w:t>H,</w:t>
      </w:r>
      <w:r>
        <w:rPr>
          <w:spacing w:val="-5"/>
          <w:sz w:val="16"/>
        </w:rPr>
        <w:t xml:space="preserve"> </w:t>
      </w:r>
      <w:proofErr w:type="spellStart"/>
      <w:r>
        <w:rPr>
          <w:spacing w:val="-1"/>
          <w:sz w:val="16"/>
        </w:rPr>
        <w:t>Salse</w:t>
      </w:r>
      <w:proofErr w:type="spellEnd"/>
      <w:r>
        <w:rPr>
          <w:spacing w:val="-6"/>
          <w:sz w:val="16"/>
        </w:rPr>
        <w:t xml:space="preserve"> </w:t>
      </w:r>
      <w:r>
        <w:rPr>
          <w:spacing w:val="-1"/>
          <w:sz w:val="16"/>
        </w:rPr>
        <w:t>J,</w:t>
      </w:r>
      <w:r>
        <w:rPr>
          <w:spacing w:val="-4"/>
          <w:sz w:val="16"/>
        </w:rPr>
        <w:t xml:space="preserve"> </w:t>
      </w:r>
      <w:r>
        <w:rPr>
          <w:spacing w:val="-1"/>
          <w:sz w:val="16"/>
        </w:rPr>
        <w:t>Lucas</w:t>
      </w:r>
      <w:r>
        <w:rPr>
          <w:spacing w:val="-9"/>
          <w:sz w:val="16"/>
        </w:rPr>
        <w:t xml:space="preserve"> </w:t>
      </w:r>
      <w:r>
        <w:rPr>
          <w:spacing w:val="-1"/>
          <w:sz w:val="16"/>
        </w:rPr>
        <w:t>WJ,</w:t>
      </w:r>
      <w:r>
        <w:rPr>
          <w:spacing w:val="-4"/>
          <w:sz w:val="16"/>
        </w:rPr>
        <w:t xml:space="preserve"> </w:t>
      </w:r>
      <w:r>
        <w:rPr>
          <w:sz w:val="16"/>
        </w:rPr>
        <w:t>Zhang</w:t>
      </w:r>
      <w:r>
        <w:rPr>
          <w:spacing w:val="-5"/>
          <w:sz w:val="16"/>
        </w:rPr>
        <w:t xml:space="preserve"> </w:t>
      </w:r>
      <w:r>
        <w:rPr>
          <w:sz w:val="16"/>
        </w:rPr>
        <w:t>H,</w:t>
      </w:r>
      <w:r>
        <w:rPr>
          <w:spacing w:val="-6"/>
          <w:sz w:val="16"/>
        </w:rPr>
        <w:t xml:space="preserve"> </w:t>
      </w:r>
      <w:r>
        <w:rPr>
          <w:sz w:val="16"/>
        </w:rPr>
        <w:t>Zheng</w:t>
      </w:r>
      <w:r>
        <w:rPr>
          <w:spacing w:val="-10"/>
          <w:sz w:val="16"/>
        </w:rPr>
        <w:t xml:space="preserve"> </w:t>
      </w:r>
      <w:r>
        <w:rPr>
          <w:sz w:val="16"/>
        </w:rPr>
        <w:t>Y,</w:t>
      </w:r>
      <w:r>
        <w:rPr>
          <w:spacing w:val="-6"/>
          <w:sz w:val="16"/>
        </w:rPr>
        <w:t xml:space="preserve"> </w:t>
      </w:r>
      <w:r>
        <w:rPr>
          <w:sz w:val="16"/>
        </w:rPr>
        <w:t>et</w:t>
      </w:r>
      <w:r>
        <w:rPr>
          <w:spacing w:val="-4"/>
          <w:sz w:val="16"/>
        </w:rPr>
        <w:t xml:space="preserve"> </w:t>
      </w:r>
      <w:r>
        <w:rPr>
          <w:sz w:val="16"/>
        </w:rPr>
        <w:t>al.</w:t>
      </w:r>
      <w:r>
        <w:rPr>
          <w:spacing w:val="-8"/>
          <w:sz w:val="16"/>
        </w:rPr>
        <w:t xml:space="preserve"> </w:t>
      </w:r>
      <w:r>
        <w:rPr>
          <w:sz w:val="16"/>
        </w:rPr>
        <w:t>The</w:t>
      </w:r>
      <w:r>
        <w:rPr>
          <w:spacing w:val="-6"/>
          <w:sz w:val="16"/>
        </w:rPr>
        <w:t xml:space="preserve"> </w:t>
      </w:r>
      <w:r>
        <w:rPr>
          <w:sz w:val="16"/>
        </w:rPr>
        <w:t>draft</w:t>
      </w:r>
      <w:r>
        <w:rPr>
          <w:spacing w:val="-3"/>
          <w:sz w:val="16"/>
        </w:rPr>
        <w:t xml:space="preserve"> </w:t>
      </w:r>
      <w:r>
        <w:rPr>
          <w:sz w:val="16"/>
        </w:rPr>
        <w:t>genome</w:t>
      </w:r>
      <w:r>
        <w:rPr>
          <w:spacing w:val="-6"/>
          <w:sz w:val="16"/>
        </w:rPr>
        <w:t xml:space="preserve"> </w:t>
      </w:r>
      <w:r>
        <w:rPr>
          <w:sz w:val="16"/>
        </w:rPr>
        <w:t>of</w:t>
      </w:r>
      <w:r>
        <w:rPr>
          <w:spacing w:val="-5"/>
          <w:sz w:val="16"/>
        </w:rPr>
        <w:t xml:space="preserve"> </w:t>
      </w:r>
      <w:r>
        <w:rPr>
          <w:sz w:val="16"/>
        </w:rPr>
        <w:t>watermelon</w:t>
      </w:r>
      <w:r>
        <w:rPr>
          <w:spacing w:val="-3"/>
          <w:sz w:val="16"/>
        </w:rPr>
        <w:t xml:space="preserve"> </w:t>
      </w:r>
      <w:r>
        <w:rPr>
          <w:sz w:val="16"/>
        </w:rPr>
        <w:t>(</w:t>
      </w:r>
      <w:proofErr w:type="spellStart"/>
      <w:r>
        <w:rPr>
          <w:sz w:val="16"/>
        </w:rPr>
        <w:t>Citrullus</w:t>
      </w:r>
      <w:proofErr w:type="spellEnd"/>
      <w:r>
        <w:rPr>
          <w:spacing w:val="-5"/>
          <w:sz w:val="16"/>
        </w:rPr>
        <w:t xml:space="preserve"> </w:t>
      </w:r>
      <w:proofErr w:type="spellStart"/>
      <w:r>
        <w:rPr>
          <w:sz w:val="16"/>
        </w:rPr>
        <w:t>lanatus</w:t>
      </w:r>
      <w:proofErr w:type="spellEnd"/>
      <w:r>
        <w:rPr>
          <w:sz w:val="16"/>
        </w:rPr>
        <w:t>)</w:t>
      </w:r>
      <w:r>
        <w:rPr>
          <w:spacing w:val="-7"/>
          <w:sz w:val="16"/>
        </w:rPr>
        <w:t xml:space="preserve"> </w:t>
      </w:r>
      <w:r>
        <w:rPr>
          <w:sz w:val="16"/>
        </w:rPr>
        <w:t>and</w:t>
      </w:r>
      <w:r>
        <w:rPr>
          <w:spacing w:val="-5"/>
          <w:sz w:val="16"/>
        </w:rPr>
        <w:t xml:space="preserve"> </w:t>
      </w:r>
      <w:r>
        <w:rPr>
          <w:sz w:val="16"/>
        </w:rPr>
        <w:t>resequencing</w:t>
      </w:r>
      <w:r>
        <w:rPr>
          <w:spacing w:val="-5"/>
          <w:sz w:val="16"/>
        </w:rPr>
        <w:t xml:space="preserve"> </w:t>
      </w:r>
      <w:r>
        <w:rPr>
          <w:sz w:val="16"/>
        </w:rPr>
        <w:t>of</w:t>
      </w:r>
      <w:r>
        <w:rPr>
          <w:spacing w:val="-5"/>
          <w:sz w:val="16"/>
        </w:rPr>
        <w:t xml:space="preserve"> </w:t>
      </w:r>
      <w:r>
        <w:rPr>
          <w:sz w:val="16"/>
        </w:rPr>
        <w:t>20</w:t>
      </w:r>
      <w:r>
        <w:rPr>
          <w:spacing w:val="-5"/>
          <w:sz w:val="16"/>
        </w:rPr>
        <w:t xml:space="preserve"> </w:t>
      </w:r>
      <w:r>
        <w:rPr>
          <w:sz w:val="16"/>
        </w:rPr>
        <w:t>diverse</w:t>
      </w:r>
      <w:r>
        <w:rPr>
          <w:spacing w:val="-7"/>
          <w:sz w:val="16"/>
        </w:rPr>
        <w:t xml:space="preserve"> </w:t>
      </w:r>
      <w:r>
        <w:rPr>
          <w:sz w:val="16"/>
        </w:rPr>
        <w:t>accessions.</w:t>
      </w:r>
      <w:r>
        <w:rPr>
          <w:spacing w:val="1"/>
          <w:sz w:val="16"/>
        </w:rPr>
        <w:t xml:space="preserve"> </w:t>
      </w:r>
      <w:r>
        <w:rPr>
          <w:sz w:val="16"/>
        </w:rPr>
        <w:t>Nature</w:t>
      </w:r>
      <w:r>
        <w:rPr>
          <w:spacing w:val="-1"/>
          <w:sz w:val="16"/>
        </w:rPr>
        <w:t xml:space="preserve"> </w:t>
      </w:r>
      <w:r>
        <w:rPr>
          <w:sz w:val="16"/>
        </w:rPr>
        <w:t>Genetics.</w:t>
      </w:r>
      <w:r>
        <w:rPr>
          <w:spacing w:val="-1"/>
          <w:sz w:val="16"/>
        </w:rPr>
        <w:t xml:space="preserve"> </w:t>
      </w:r>
      <w:r>
        <w:rPr>
          <w:sz w:val="16"/>
        </w:rPr>
        <w:t>2013;45(1):51–58.</w:t>
      </w:r>
    </w:p>
    <w:p w:rsidR="00032EFF" w:rsidRDefault="00D8533A">
      <w:pPr>
        <w:pStyle w:val="ListParagraph"/>
        <w:numPr>
          <w:ilvl w:val="0"/>
          <w:numId w:val="1"/>
        </w:numPr>
        <w:tabs>
          <w:tab w:val="left" w:pos="667"/>
        </w:tabs>
        <w:spacing w:line="259" w:lineRule="auto"/>
        <w:ind w:right="106"/>
        <w:rPr>
          <w:sz w:val="16"/>
        </w:rPr>
      </w:pPr>
      <w:r>
        <w:rPr>
          <w:sz w:val="16"/>
        </w:rPr>
        <w:t>Wu</w:t>
      </w:r>
      <w:r>
        <w:rPr>
          <w:spacing w:val="10"/>
          <w:sz w:val="16"/>
        </w:rPr>
        <w:t xml:space="preserve"> </w:t>
      </w:r>
      <w:r>
        <w:rPr>
          <w:sz w:val="16"/>
        </w:rPr>
        <w:t>GA,</w:t>
      </w:r>
      <w:r>
        <w:rPr>
          <w:spacing w:val="10"/>
          <w:sz w:val="16"/>
        </w:rPr>
        <w:t xml:space="preserve"> </w:t>
      </w:r>
      <w:proofErr w:type="spellStart"/>
      <w:r>
        <w:rPr>
          <w:sz w:val="16"/>
        </w:rPr>
        <w:t>Prochnik</w:t>
      </w:r>
      <w:proofErr w:type="spellEnd"/>
      <w:r>
        <w:rPr>
          <w:spacing w:val="8"/>
          <w:sz w:val="16"/>
        </w:rPr>
        <w:t xml:space="preserve"> </w:t>
      </w:r>
      <w:r>
        <w:rPr>
          <w:sz w:val="16"/>
        </w:rPr>
        <w:t>S,</w:t>
      </w:r>
      <w:r>
        <w:rPr>
          <w:spacing w:val="10"/>
          <w:sz w:val="16"/>
        </w:rPr>
        <w:t xml:space="preserve"> </w:t>
      </w:r>
      <w:r>
        <w:rPr>
          <w:sz w:val="16"/>
        </w:rPr>
        <w:t>Jenkins</w:t>
      </w:r>
      <w:r>
        <w:rPr>
          <w:spacing w:val="6"/>
          <w:sz w:val="16"/>
        </w:rPr>
        <w:t xml:space="preserve"> </w:t>
      </w:r>
      <w:r>
        <w:rPr>
          <w:sz w:val="16"/>
        </w:rPr>
        <w:t>J,</w:t>
      </w:r>
      <w:r>
        <w:rPr>
          <w:spacing w:val="10"/>
          <w:sz w:val="16"/>
        </w:rPr>
        <w:t xml:space="preserve"> </w:t>
      </w:r>
      <w:proofErr w:type="spellStart"/>
      <w:r>
        <w:rPr>
          <w:sz w:val="16"/>
        </w:rPr>
        <w:t>Salse</w:t>
      </w:r>
      <w:proofErr w:type="spellEnd"/>
      <w:r>
        <w:rPr>
          <w:spacing w:val="7"/>
          <w:sz w:val="16"/>
        </w:rPr>
        <w:t xml:space="preserve"> </w:t>
      </w:r>
      <w:r>
        <w:rPr>
          <w:sz w:val="16"/>
        </w:rPr>
        <w:t>J,</w:t>
      </w:r>
      <w:r>
        <w:rPr>
          <w:spacing w:val="10"/>
          <w:sz w:val="16"/>
        </w:rPr>
        <w:t xml:space="preserve"> </w:t>
      </w:r>
      <w:proofErr w:type="spellStart"/>
      <w:r>
        <w:rPr>
          <w:sz w:val="16"/>
        </w:rPr>
        <w:t>Hellsten</w:t>
      </w:r>
      <w:proofErr w:type="spellEnd"/>
      <w:r>
        <w:rPr>
          <w:spacing w:val="10"/>
          <w:sz w:val="16"/>
        </w:rPr>
        <w:t xml:space="preserve"> </w:t>
      </w:r>
      <w:r>
        <w:rPr>
          <w:sz w:val="16"/>
        </w:rPr>
        <w:t>U,</w:t>
      </w:r>
      <w:r>
        <w:rPr>
          <w:spacing w:val="10"/>
          <w:sz w:val="16"/>
        </w:rPr>
        <w:t xml:space="preserve"> </w:t>
      </w:r>
      <w:r>
        <w:rPr>
          <w:sz w:val="16"/>
        </w:rPr>
        <w:t>Murat</w:t>
      </w:r>
      <w:r>
        <w:rPr>
          <w:spacing w:val="10"/>
          <w:sz w:val="16"/>
        </w:rPr>
        <w:t xml:space="preserve"> </w:t>
      </w:r>
      <w:r>
        <w:rPr>
          <w:sz w:val="16"/>
        </w:rPr>
        <w:t>F,</w:t>
      </w:r>
      <w:r>
        <w:rPr>
          <w:spacing w:val="10"/>
          <w:sz w:val="16"/>
        </w:rPr>
        <w:t xml:space="preserve"> </w:t>
      </w:r>
      <w:r>
        <w:rPr>
          <w:sz w:val="16"/>
        </w:rPr>
        <w:t>Perrier</w:t>
      </w:r>
      <w:r>
        <w:rPr>
          <w:spacing w:val="9"/>
          <w:sz w:val="16"/>
        </w:rPr>
        <w:t xml:space="preserve"> </w:t>
      </w:r>
      <w:r>
        <w:rPr>
          <w:sz w:val="16"/>
        </w:rPr>
        <w:t>X,</w:t>
      </w:r>
      <w:r>
        <w:rPr>
          <w:spacing w:val="10"/>
          <w:sz w:val="16"/>
        </w:rPr>
        <w:t xml:space="preserve"> </w:t>
      </w:r>
      <w:r>
        <w:rPr>
          <w:sz w:val="16"/>
        </w:rPr>
        <w:t>et</w:t>
      </w:r>
      <w:r>
        <w:rPr>
          <w:spacing w:val="10"/>
          <w:sz w:val="16"/>
        </w:rPr>
        <w:t xml:space="preserve"> </w:t>
      </w:r>
      <w:r>
        <w:rPr>
          <w:sz w:val="16"/>
        </w:rPr>
        <w:t>al.</w:t>
      </w:r>
      <w:r>
        <w:rPr>
          <w:spacing w:val="10"/>
          <w:sz w:val="16"/>
        </w:rPr>
        <w:t xml:space="preserve"> </w:t>
      </w:r>
      <w:r>
        <w:rPr>
          <w:sz w:val="16"/>
        </w:rPr>
        <w:t>Sequencing</w:t>
      </w:r>
      <w:r>
        <w:rPr>
          <w:spacing w:val="8"/>
          <w:sz w:val="16"/>
        </w:rPr>
        <w:t xml:space="preserve"> </w:t>
      </w:r>
      <w:r>
        <w:rPr>
          <w:sz w:val="16"/>
        </w:rPr>
        <w:t>of</w:t>
      </w:r>
      <w:r>
        <w:rPr>
          <w:spacing w:val="6"/>
          <w:sz w:val="16"/>
        </w:rPr>
        <w:t xml:space="preserve"> </w:t>
      </w:r>
      <w:r>
        <w:rPr>
          <w:sz w:val="16"/>
        </w:rPr>
        <w:t>diverse</w:t>
      </w:r>
      <w:r>
        <w:rPr>
          <w:spacing w:val="7"/>
          <w:sz w:val="16"/>
        </w:rPr>
        <w:t xml:space="preserve"> </w:t>
      </w:r>
      <w:r>
        <w:rPr>
          <w:sz w:val="16"/>
        </w:rPr>
        <w:t>mandarin,</w:t>
      </w:r>
      <w:r>
        <w:rPr>
          <w:spacing w:val="6"/>
          <w:sz w:val="16"/>
        </w:rPr>
        <w:t xml:space="preserve"> </w:t>
      </w:r>
      <w:proofErr w:type="spellStart"/>
      <w:r>
        <w:rPr>
          <w:sz w:val="16"/>
        </w:rPr>
        <w:t>pummelo</w:t>
      </w:r>
      <w:proofErr w:type="spellEnd"/>
      <w:r>
        <w:rPr>
          <w:spacing w:val="8"/>
          <w:sz w:val="16"/>
        </w:rPr>
        <w:t xml:space="preserve"> </w:t>
      </w:r>
      <w:r>
        <w:rPr>
          <w:sz w:val="16"/>
        </w:rPr>
        <w:t>and</w:t>
      </w:r>
      <w:r>
        <w:rPr>
          <w:spacing w:val="8"/>
          <w:sz w:val="16"/>
        </w:rPr>
        <w:t xml:space="preserve"> </w:t>
      </w:r>
      <w:r>
        <w:rPr>
          <w:sz w:val="16"/>
        </w:rPr>
        <w:t>orange</w:t>
      </w:r>
      <w:r>
        <w:rPr>
          <w:spacing w:val="7"/>
          <w:sz w:val="16"/>
        </w:rPr>
        <w:t xml:space="preserve"> </w:t>
      </w:r>
      <w:r>
        <w:rPr>
          <w:sz w:val="16"/>
        </w:rPr>
        <w:t>genomes</w:t>
      </w:r>
      <w:r>
        <w:rPr>
          <w:spacing w:val="9"/>
          <w:sz w:val="16"/>
        </w:rPr>
        <w:t xml:space="preserve"> </w:t>
      </w:r>
      <w:r>
        <w:rPr>
          <w:sz w:val="16"/>
        </w:rPr>
        <w:t>reveals</w:t>
      </w:r>
      <w:r>
        <w:rPr>
          <w:spacing w:val="9"/>
          <w:sz w:val="16"/>
        </w:rPr>
        <w:t xml:space="preserve"> </w:t>
      </w:r>
      <w:r>
        <w:rPr>
          <w:sz w:val="16"/>
        </w:rPr>
        <w:t>complex</w:t>
      </w:r>
      <w:r>
        <w:rPr>
          <w:spacing w:val="1"/>
          <w:sz w:val="16"/>
        </w:rPr>
        <w:t xml:space="preserve"> </w:t>
      </w:r>
      <w:r>
        <w:rPr>
          <w:sz w:val="16"/>
        </w:rPr>
        <w:t>history</w:t>
      </w:r>
      <w:r>
        <w:rPr>
          <w:spacing w:val="-4"/>
          <w:sz w:val="16"/>
        </w:rPr>
        <w:t xml:space="preserve"> </w:t>
      </w:r>
      <w:r>
        <w:rPr>
          <w:sz w:val="16"/>
        </w:rPr>
        <w:t>of</w:t>
      </w:r>
      <w:r>
        <w:rPr>
          <w:spacing w:val="-1"/>
          <w:sz w:val="16"/>
        </w:rPr>
        <w:t xml:space="preserve"> </w:t>
      </w:r>
      <w:r>
        <w:rPr>
          <w:sz w:val="16"/>
        </w:rPr>
        <w:t>admixture</w:t>
      </w:r>
      <w:r>
        <w:rPr>
          <w:spacing w:val="-5"/>
          <w:sz w:val="16"/>
        </w:rPr>
        <w:t xml:space="preserve"> </w:t>
      </w:r>
      <w:r>
        <w:rPr>
          <w:sz w:val="16"/>
        </w:rPr>
        <w:t>during</w:t>
      </w:r>
      <w:r>
        <w:rPr>
          <w:spacing w:val="-3"/>
          <w:sz w:val="16"/>
        </w:rPr>
        <w:t xml:space="preserve"> </w:t>
      </w:r>
      <w:r>
        <w:rPr>
          <w:sz w:val="16"/>
        </w:rPr>
        <w:t>citrus</w:t>
      </w:r>
      <w:r>
        <w:rPr>
          <w:spacing w:val="-3"/>
          <w:sz w:val="16"/>
        </w:rPr>
        <w:t xml:space="preserve"> </w:t>
      </w:r>
      <w:r>
        <w:rPr>
          <w:sz w:val="16"/>
        </w:rPr>
        <w:t>domestication.</w:t>
      </w:r>
      <w:r>
        <w:rPr>
          <w:spacing w:val="1"/>
          <w:sz w:val="16"/>
        </w:rPr>
        <w:t xml:space="preserve"> </w:t>
      </w:r>
      <w:r>
        <w:rPr>
          <w:sz w:val="16"/>
        </w:rPr>
        <w:t>Nature</w:t>
      </w:r>
      <w:r>
        <w:rPr>
          <w:spacing w:val="-3"/>
          <w:sz w:val="16"/>
        </w:rPr>
        <w:t xml:space="preserve"> </w:t>
      </w:r>
      <w:r>
        <w:rPr>
          <w:sz w:val="16"/>
        </w:rPr>
        <w:t>Biotechnology.</w:t>
      </w:r>
      <w:r>
        <w:rPr>
          <w:spacing w:val="6"/>
          <w:sz w:val="16"/>
        </w:rPr>
        <w:t xml:space="preserve"> </w:t>
      </w:r>
      <w:r>
        <w:rPr>
          <w:sz w:val="16"/>
        </w:rPr>
        <w:t>2014;32(7):656–662.</w:t>
      </w:r>
    </w:p>
    <w:p w:rsidR="00032EFF" w:rsidRDefault="00D8533A">
      <w:pPr>
        <w:pStyle w:val="ListParagraph"/>
        <w:numPr>
          <w:ilvl w:val="0"/>
          <w:numId w:val="1"/>
        </w:numPr>
        <w:tabs>
          <w:tab w:val="left" w:pos="667"/>
        </w:tabs>
        <w:spacing w:line="183" w:lineRule="exact"/>
        <w:ind w:hanging="361"/>
        <w:rPr>
          <w:sz w:val="16"/>
        </w:rPr>
      </w:pPr>
      <w:r>
        <w:rPr>
          <w:sz w:val="16"/>
        </w:rPr>
        <w:t>Xu</w:t>
      </w:r>
      <w:r>
        <w:rPr>
          <w:spacing w:val="-2"/>
          <w:sz w:val="16"/>
        </w:rPr>
        <w:t xml:space="preserve"> </w:t>
      </w:r>
      <w:r>
        <w:rPr>
          <w:sz w:val="16"/>
        </w:rPr>
        <w:t>Q,</w:t>
      </w:r>
      <w:r>
        <w:rPr>
          <w:spacing w:val="-4"/>
          <w:sz w:val="16"/>
        </w:rPr>
        <w:t xml:space="preserve"> </w:t>
      </w:r>
      <w:r>
        <w:rPr>
          <w:sz w:val="16"/>
        </w:rPr>
        <w:t>Chen</w:t>
      </w:r>
      <w:r>
        <w:rPr>
          <w:spacing w:val="-1"/>
          <w:sz w:val="16"/>
        </w:rPr>
        <w:t xml:space="preserve"> </w:t>
      </w:r>
      <w:r>
        <w:rPr>
          <w:sz w:val="16"/>
        </w:rPr>
        <w:t>LL,</w:t>
      </w:r>
      <w:r>
        <w:rPr>
          <w:spacing w:val="-2"/>
          <w:sz w:val="16"/>
        </w:rPr>
        <w:t xml:space="preserve"> </w:t>
      </w:r>
      <w:proofErr w:type="spellStart"/>
      <w:r>
        <w:rPr>
          <w:sz w:val="16"/>
        </w:rPr>
        <w:t>Ruan</w:t>
      </w:r>
      <w:proofErr w:type="spellEnd"/>
      <w:r>
        <w:rPr>
          <w:spacing w:val="-3"/>
          <w:sz w:val="16"/>
        </w:rPr>
        <w:t xml:space="preserve"> </w:t>
      </w:r>
      <w:r>
        <w:rPr>
          <w:sz w:val="16"/>
        </w:rPr>
        <w:t>X,</w:t>
      </w:r>
      <w:r>
        <w:rPr>
          <w:spacing w:val="-4"/>
          <w:sz w:val="16"/>
        </w:rPr>
        <w:t xml:space="preserve"> </w:t>
      </w:r>
      <w:r>
        <w:rPr>
          <w:sz w:val="16"/>
        </w:rPr>
        <w:t>Chen</w:t>
      </w:r>
      <w:r>
        <w:rPr>
          <w:spacing w:val="-2"/>
          <w:sz w:val="16"/>
        </w:rPr>
        <w:t xml:space="preserve"> </w:t>
      </w:r>
      <w:r>
        <w:rPr>
          <w:sz w:val="16"/>
        </w:rPr>
        <w:t>D,</w:t>
      </w:r>
      <w:r>
        <w:rPr>
          <w:spacing w:val="-1"/>
          <w:sz w:val="16"/>
        </w:rPr>
        <w:t xml:space="preserve"> </w:t>
      </w:r>
      <w:r>
        <w:rPr>
          <w:sz w:val="16"/>
        </w:rPr>
        <w:t>Zhu</w:t>
      </w:r>
      <w:r>
        <w:rPr>
          <w:spacing w:val="-10"/>
          <w:sz w:val="16"/>
        </w:rPr>
        <w:t xml:space="preserve"> </w:t>
      </w:r>
      <w:r>
        <w:rPr>
          <w:sz w:val="16"/>
        </w:rPr>
        <w:t>A,</w:t>
      </w:r>
      <w:r>
        <w:rPr>
          <w:spacing w:val="-1"/>
          <w:sz w:val="16"/>
        </w:rPr>
        <w:t xml:space="preserve"> </w:t>
      </w:r>
      <w:r>
        <w:rPr>
          <w:sz w:val="16"/>
        </w:rPr>
        <w:t>Chen</w:t>
      </w:r>
      <w:r>
        <w:rPr>
          <w:spacing w:val="-3"/>
          <w:sz w:val="16"/>
        </w:rPr>
        <w:t xml:space="preserve"> </w:t>
      </w:r>
      <w:r>
        <w:rPr>
          <w:sz w:val="16"/>
        </w:rPr>
        <w:t>C,</w:t>
      </w:r>
      <w:r>
        <w:rPr>
          <w:spacing w:val="-5"/>
          <w:sz w:val="16"/>
        </w:rPr>
        <w:t xml:space="preserve"> </w:t>
      </w:r>
      <w:r>
        <w:rPr>
          <w:sz w:val="16"/>
        </w:rPr>
        <w:t>Bertrand</w:t>
      </w:r>
      <w:r>
        <w:rPr>
          <w:spacing w:val="-1"/>
          <w:sz w:val="16"/>
        </w:rPr>
        <w:t xml:space="preserve"> </w:t>
      </w:r>
      <w:r>
        <w:rPr>
          <w:sz w:val="16"/>
        </w:rPr>
        <w:t>D,</w:t>
      </w:r>
      <w:r>
        <w:rPr>
          <w:spacing w:val="-4"/>
          <w:sz w:val="16"/>
        </w:rPr>
        <w:t xml:space="preserve"> </w:t>
      </w:r>
      <w:r>
        <w:rPr>
          <w:sz w:val="16"/>
        </w:rPr>
        <w:t>et</w:t>
      </w:r>
      <w:r>
        <w:rPr>
          <w:spacing w:val="-2"/>
          <w:sz w:val="16"/>
        </w:rPr>
        <w:t xml:space="preserve"> </w:t>
      </w:r>
      <w:r>
        <w:rPr>
          <w:sz w:val="16"/>
        </w:rPr>
        <w:t>al.</w:t>
      </w:r>
      <w:r>
        <w:rPr>
          <w:spacing w:val="-6"/>
          <w:sz w:val="16"/>
        </w:rPr>
        <w:t xml:space="preserve"> </w:t>
      </w:r>
      <w:r>
        <w:rPr>
          <w:sz w:val="16"/>
        </w:rPr>
        <w:t>The</w:t>
      </w:r>
      <w:r>
        <w:rPr>
          <w:spacing w:val="-4"/>
          <w:sz w:val="16"/>
        </w:rPr>
        <w:t xml:space="preserve"> </w:t>
      </w:r>
      <w:r>
        <w:rPr>
          <w:sz w:val="16"/>
        </w:rPr>
        <w:t>draft</w:t>
      </w:r>
      <w:r>
        <w:rPr>
          <w:spacing w:val="-1"/>
          <w:sz w:val="16"/>
        </w:rPr>
        <w:t xml:space="preserve"> </w:t>
      </w:r>
      <w:r>
        <w:rPr>
          <w:sz w:val="16"/>
        </w:rPr>
        <w:t>genome</w:t>
      </w:r>
      <w:r>
        <w:rPr>
          <w:spacing w:val="-4"/>
          <w:sz w:val="16"/>
        </w:rPr>
        <w:t xml:space="preserve"> </w:t>
      </w:r>
      <w:r>
        <w:rPr>
          <w:sz w:val="16"/>
        </w:rPr>
        <w:t>of</w:t>
      </w:r>
      <w:r>
        <w:rPr>
          <w:spacing w:val="-4"/>
          <w:sz w:val="16"/>
        </w:rPr>
        <w:t xml:space="preserve"> </w:t>
      </w:r>
      <w:r>
        <w:rPr>
          <w:sz w:val="16"/>
        </w:rPr>
        <w:t>sweet</w:t>
      </w:r>
      <w:r>
        <w:rPr>
          <w:spacing w:val="-1"/>
          <w:sz w:val="16"/>
        </w:rPr>
        <w:t xml:space="preserve"> </w:t>
      </w:r>
      <w:r>
        <w:rPr>
          <w:sz w:val="16"/>
        </w:rPr>
        <w:t>orange</w:t>
      </w:r>
      <w:r>
        <w:rPr>
          <w:spacing w:val="-4"/>
          <w:sz w:val="16"/>
        </w:rPr>
        <w:t xml:space="preserve"> </w:t>
      </w:r>
      <w:r>
        <w:rPr>
          <w:sz w:val="16"/>
        </w:rPr>
        <w:t>(Citrus</w:t>
      </w:r>
      <w:r>
        <w:rPr>
          <w:spacing w:val="-4"/>
          <w:sz w:val="16"/>
        </w:rPr>
        <w:t xml:space="preserve"> </w:t>
      </w:r>
      <w:proofErr w:type="spellStart"/>
      <w:r>
        <w:rPr>
          <w:sz w:val="16"/>
        </w:rPr>
        <w:t>sinensis</w:t>
      </w:r>
      <w:proofErr w:type="spellEnd"/>
      <w:r>
        <w:rPr>
          <w:sz w:val="16"/>
        </w:rPr>
        <w:t>)</w:t>
      </w:r>
      <w:r>
        <w:rPr>
          <w:spacing w:val="-4"/>
          <w:sz w:val="16"/>
        </w:rPr>
        <w:t xml:space="preserve"> </w:t>
      </w:r>
      <w:r>
        <w:rPr>
          <w:sz w:val="16"/>
        </w:rPr>
        <w:t>Nature</w:t>
      </w:r>
      <w:r>
        <w:rPr>
          <w:spacing w:val="-4"/>
          <w:sz w:val="16"/>
        </w:rPr>
        <w:t xml:space="preserve"> </w:t>
      </w:r>
      <w:r>
        <w:rPr>
          <w:sz w:val="16"/>
        </w:rPr>
        <w:t>Genetics.</w:t>
      </w:r>
      <w:r>
        <w:rPr>
          <w:spacing w:val="-1"/>
          <w:sz w:val="16"/>
        </w:rPr>
        <w:t xml:space="preserve"> </w:t>
      </w:r>
      <w:r>
        <w:rPr>
          <w:sz w:val="16"/>
        </w:rPr>
        <w:t>2013;45(1):59–66.</w:t>
      </w:r>
    </w:p>
    <w:p w:rsidR="00032EFF" w:rsidRDefault="00D8533A">
      <w:pPr>
        <w:pStyle w:val="ListParagraph"/>
        <w:numPr>
          <w:ilvl w:val="0"/>
          <w:numId w:val="1"/>
        </w:numPr>
        <w:tabs>
          <w:tab w:val="left" w:pos="667"/>
        </w:tabs>
        <w:spacing w:before="15" w:line="259" w:lineRule="auto"/>
        <w:ind w:right="105"/>
        <w:rPr>
          <w:sz w:val="16"/>
        </w:rPr>
      </w:pPr>
      <w:proofErr w:type="spellStart"/>
      <w:r>
        <w:rPr>
          <w:sz w:val="16"/>
        </w:rPr>
        <w:t>Denoeud</w:t>
      </w:r>
      <w:proofErr w:type="spellEnd"/>
      <w:r>
        <w:rPr>
          <w:spacing w:val="4"/>
          <w:sz w:val="16"/>
        </w:rPr>
        <w:t xml:space="preserve"> </w:t>
      </w:r>
      <w:r>
        <w:rPr>
          <w:sz w:val="16"/>
        </w:rPr>
        <w:t>F,</w:t>
      </w:r>
      <w:r>
        <w:rPr>
          <w:spacing w:val="4"/>
          <w:sz w:val="16"/>
        </w:rPr>
        <w:t xml:space="preserve"> </w:t>
      </w:r>
      <w:proofErr w:type="spellStart"/>
      <w:r>
        <w:rPr>
          <w:sz w:val="16"/>
        </w:rPr>
        <w:t>Carretero</w:t>
      </w:r>
      <w:proofErr w:type="spellEnd"/>
      <w:r>
        <w:rPr>
          <w:sz w:val="16"/>
        </w:rPr>
        <w:t>-Paulet</w:t>
      </w:r>
      <w:r>
        <w:rPr>
          <w:spacing w:val="7"/>
          <w:sz w:val="16"/>
        </w:rPr>
        <w:t xml:space="preserve"> </w:t>
      </w:r>
      <w:r>
        <w:rPr>
          <w:sz w:val="16"/>
        </w:rPr>
        <w:t>L,</w:t>
      </w:r>
      <w:r>
        <w:rPr>
          <w:spacing w:val="5"/>
          <w:sz w:val="16"/>
        </w:rPr>
        <w:t xml:space="preserve"> </w:t>
      </w:r>
      <w:proofErr w:type="spellStart"/>
      <w:r>
        <w:rPr>
          <w:sz w:val="16"/>
        </w:rPr>
        <w:t>Dereeper</w:t>
      </w:r>
      <w:proofErr w:type="spellEnd"/>
      <w:r>
        <w:rPr>
          <w:spacing w:val="-4"/>
          <w:sz w:val="16"/>
        </w:rPr>
        <w:t xml:space="preserve"> </w:t>
      </w:r>
      <w:r>
        <w:rPr>
          <w:sz w:val="16"/>
        </w:rPr>
        <w:t>A,</w:t>
      </w:r>
      <w:r>
        <w:rPr>
          <w:spacing w:val="4"/>
          <w:sz w:val="16"/>
        </w:rPr>
        <w:t xml:space="preserve"> </w:t>
      </w:r>
      <w:proofErr w:type="spellStart"/>
      <w:r>
        <w:rPr>
          <w:sz w:val="16"/>
        </w:rPr>
        <w:t>Droc</w:t>
      </w:r>
      <w:proofErr w:type="spellEnd"/>
      <w:r>
        <w:rPr>
          <w:spacing w:val="6"/>
          <w:sz w:val="16"/>
        </w:rPr>
        <w:t xml:space="preserve"> </w:t>
      </w:r>
      <w:r>
        <w:rPr>
          <w:sz w:val="16"/>
        </w:rPr>
        <w:t>G,</w:t>
      </w:r>
      <w:r>
        <w:rPr>
          <w:spacing w:val="6"/>
          <w:sz w:val="16"/>
        </w:rPr>
        <w:t xml:space="preserve"> </w:t>
      </w:r>
      <w:proofErr w:type="spellStart"/>
      <w:r>
        <w:rPr>
          <w:sz w:val="16"/>
        </w:rPr>
        <w:t>Guyot</w:t>
      </w:r>
      <w:proofErr w:type="spellEnd"/>
      <w:r>
        <w:rPr>
          <w:spacing w:val="5"/>
          <w:sz w:val="16"/>
        </w:rPr>
        <w:t xml:space="preserve"> </w:t>
      </w:r>
      <w:r>
        <w:rPr>
          <w:sz w:val="16"/>
        </w:rPr>
        <w:t>R,</w:t>
      </w:r>
      <w:r>
        <w:rPr>
          <w:spacing w:val="4"/>
          <w:sz w:val="16"/>
        </w:rPr>
        <w:t xml:space="preserve"> </w:t>
      </w:r>
      <w:proofErr w:type="spellStart"/>
      <w:r>
        <w:rPr>
          <w:sz w:val="16"/>
        </w:rPr>
        <w:t>Pietrella</w:t>
      </w:r>
      <w:proofErr w:type="spellEnd"/>
      <w:r>
        <w:rPr>
          <w:spacing w:val="5"/>
          <w:sz w:val="16"/>
        </w:rPr>
        <w:t xml:space="preserve"> </w:t>
      </w:r>
      <w:r>
        <w:rPr>
          <w:sz w:val="16"/>
        </w:rPr>
        <w:t>M,</w:t>
      </w:r>
      <w:r>
        <w:rPr>
          <w:spacing w:val="4"/>
          <w:sz w:val="16"/>
        </w:rPr>
        <w:t xml:space="preserve"> </w:t>
      </w:r>
      <w:r>
        <w:rPr>
          <w:sz w:val="16"/>
        </w:rPr>
        <w:t>Zheng</w:t>
      </w:r>
      <w:r>
        <w:rPr>
          <w:spacing w:val="2"/>
          <w:sz w:val="16"/>
        </w:rPr>
        <w:t xml:space="preserve"> </w:t>
      </w:r>
      <w:r>
        <w:rPr>
          <w:sz w:val="16"/>
        </w:rPr>
        <w:t>C,</w:t>
      </w:r>
      <w:r>
        <w:rPr>
          <w:spacing w:val="5"/>
          <w:sz w:val="16"/>
        </w:rPr>
        <w:t xml:space="preserve"> </w:t>
      </w:r>
      <w:r>
        <w:rPr>
          <w:sz w:val="16"/>
        </w:rPr>
        <w:t>et</w:t>
      </w:r>
      <w:r>
        <w:rPr>
          <w:spacing w:val="4"/>
          <w:sz w:val="16"/>
        </w:rPr>
        <w:t xml:space="preserve"> </w:t>
      </w:r>
      <w:r>
        <w:rPr>
          <w:sz w:val="16"/>
        </w:rPr>
        <w:t>al.</w:t>
      </w:r>
      <w:r>
        <w:rPr>
          <w:spacing w:val="8"/>
          <w:sz w:val="16"/>
        </w:rPr>
        <w:t xml:space="preserve"> </w:t>
      </w:r>
      <w:r>
        <w:rPr>
          <w:sz w:val="16"/>
        </w:rPr>
        <w:t>The</w:t>
      </w:r>
      <w:r>
        <w:rPr>
          <w:spacing w:val="3"/>
          <w:sz w:val="16"/>
        </w:rPr>
        <w:t xml:space="preserve"> </w:t>
      </w:r>
      <w:r>
        <w:rPr>
          <w:sz w:val="16"/>
        </w:rPr>
        <w:t>coffee</w:t>
      </w:r>
      <w:r>
        <w:rPr>
          <w:spacing w:val="2"/>
          <w:sz w:val="16"/>
        </w:rPr>
        <w:t xml:space="preserve"> </w:t>
      </w:r>
      <w:r>
        <w:rPr>
          <w:sz w:val="16"/>
        </w:rPr>
        <w:t>genome</w:t>
      </w:r>
      <w:r>
        <w:rPr>
          <w:spacing w:val="5"/>
          <w:sz w:val="16"/>
        </w:rPr>
        <w:t xml:space="preserve"> </w:t>
      </w:r>
      <w:r>
        <w:rPr>
          <w:sz w:val="16"/>
        </w:rPr>
        <w:t>provides</w:t>
      </w:r>
      <w:r>
        <w:rPr>
          <w:spacing w:val="3"/>
          <w:sz w:val="16"/>
        </w:rPr>
        <w:t xml:space="preserve"> </w:t>
      </w:r>
      <w:r>
        <w:rPr>
          <w:sz w:val="16"/>
        </w:rPr>
        <w:t>insight</w:t>
      </w:r>
      <w:r>
        <w:rPr>
          <w:spacing w:val="4"/>
          <w:sz w:val="16"/>
        </w:rPr>
        <w:t xml:space="preserve"> </w:t>
      </w:r>
      <w:r>
        <w:rPr>
          <w:sz w:val="16"/>
        </w:rPr>
        <w:t>into</w:t>
      </w:r>
      <w:r>
        <w:rPr>
          <w:spacing w:val="3"/>
          <w:sz w:val="16"/>
        </w:rPr>
        <w:t xml:space="preserve"> </w:t>
      </w:r>
      <w:r>
        <w:rPr>
          <w:sz w:val="16"/>
        </w:rPr>
        <w:t>the</w:t>
      </w:r>
      <w:r>
        <w:rPr>
          <w:spacing w:val="2"/>
          <w:sz w:val="16"/>
        </w:rPr>
        <w:t xml:space="preserve"> </w:t>
      </w:r>
      <w:r>
        <w:rPr>
          <w:sz w:val="16"/>
        </w:rPr>
        <w:t>convergent</w:t>
      </w:r>
      <w:r>
        <w:rPr>
          <w:spacing w:val="5"/>
          <w:sz w:val="16"/>
        </w:rPr>
        <w:t xml:space="preserve"> </w:t>
      </w:r>
      <w:r>
        <w:rPr>
          <w:sz w:val="16"/>
        </w:rPr>
        <w:t>evolution</w:t>
      </w:r>
      <w:r>
        <w:rPr>
          <w:spacing w:val="4"/>
          <w:sz w:val="16"/>
        </w:rPr>
        <w:t xml:space="preserve"> </w:t>
      </w:r>
      <w:r>
        <w:rPr>
          <w:sz w:val="16"/>
        </w:rPr>
        <w:t>of</w:t>
      </w:r>
      <w:r>
        <w:rPr>
          <w:spacing w:val="1"/>
          <w:sz w:val="16"/>
        </w:rPr>
        <w:t xml:space="preserve"> </w:t>
      </w:r>
      <w:r>
        <w:rPr>
          <w:sz w:val="16"/>
        </w:rPr>
        <w:t>caffeine</w:t>
      </w:r>
      <w:r>
        <w:rPr>
          <w:spacing w:val="-5"/>
          <w:sz w:val="16"/>
        </w:rPr>
        <w:t xml:space="preserve"> </w:t>
      </w:r>
      <w:r>
        <w:rPr>
          <w:sz w:val="16"/>
        </w:rPr>
        <w:t>biosynthesis.</w:t>
      </w:r>
      <w:r>
        <w:rPr>
          <w:spacing w:val="1"/>
          <w:sz w:val="16"/>
        </w:rPr>
        <w:t xml:space="preserve"> </w:t>
      </w:r>
      <w:r>
        <w:rPr>
          <w:sz w:val="16"/>
        </w:rPr>
        <w:t>Science.</w:t>
      </w:r>
      <w:r>
        <w:rPr>
          <w:spacing w:val="1"/>
          <w:sz w:val="16"/>
        </w:rPr>
        <w:t xml:space="preserve"> </w:t>
      </w:r>
      <w:r>
        <w:rPr>
          <w:sz w:val="16"/>
        </w:rPr>
        <w:t>2014;345(6201):1181–1184.</w:t>
      </w:r>
    </w:p>
    <w:p w:rsidR="00032EFF" w:rsidRDefault="00D8533A">
      <w:pPr>
        <w:pStyle w:val="ListParagraph"/>
        <w:numPr>
          <w:ilvl w:val="0"/>
          <w:numId w:val="1"/>
        </w:numPr>
        <w:tabs>
          <w:tab w:val="left" w:pos="667"/>
        </w:tabs>
        <w:spacing w:before="1" w:line="256" w:lineRule="auto"/>
        <w:ind w:right="102"/>
        <w:rPr>
          <w:sz w:val="16"/>
        </w:rPr>
      </w:pPr>
      <w:r>
        <w:rPr>
          <w:sz w:val="16"/>
        </w:rPr>
        <w:t xml:space="preserve">González VM, </w:t>
      </w:r>
      <w:proofErr w:type="spellStart"/>
      <w:r>
        <w:rPr>
          <w:sz w:val="16"/>
        </w:rPr>
        <w:t>Benjak</w:t>
      </w:r>
      <w:proofErr w:type="spellEnd"/>
      <w:r>
        <w:rPr>
          <w:sz w:val="16"/>
        </w:rPr>
        <w:t xml:space="preserve"> A, </w:t>
      </w:r>
      <w:proofErr w:type="spellStart"/>
      <w:r>
        <w:rPr>
          <w:sz w:val="16"/>
        </w:rPr>
        <w:t>Hénaff</w:t>
      </w:r>
      <w:proofErr w:type="spellEnd"/>
      <w:r>
        <w:rPr>
          <w:sz w:val="16"/>
        </w:rPr>
        <w:t xml:space="preserve"> EM, Mir G, </w:t>
      </w:r>
      <w:proofErr w:type="spellStart"/>
      <w:r>
        <w:rPr>
          <w:sz w:val="16"/>
        </w:rPr>
        <w:t>Casacuberta</w:t>
      </w:r>
      <w:proofErr w:type="spellEnd"/>
      <w:r>
        <w:rPr>
          <w:sz w:val="16"/>
        </w:rPr>
        <w:t xml:space="preserve"> JM, Garcia-Mas J, </w:t>
      </w:r>
      <w:proofErr w:type="spellStart"/>
      <w:r>
        <w:rPr>
          <w:sz w:val="16"/>
        </w:rPr>
        <w:t>Puigdomènech</w:t>
      </w:r>
      <w:proofErr w:type="spellEnd"/>
      <w:r>
        <w:rPr>
          <w:sz w:val="16"/>
        </w:rPr>
        <w:t xml:space="preserve"> P. Sequencing of 6.7 Mb of the melon genome using a BAC pooling</w:t>
      </w:r>
      <w:r>
        <w:rPr>
          <w:spacing w:val="1"/>
          <w:sz w:val="16"/>
        </w:rPr>
        <w:t xml:space="preserve"> </w:t>
      </w:r>
      <w:r>
        <w:rPr>
          <w:sz w:val="16"/>
        </w:rPr>
        <w:t xml:space="preserve">strategy. </w:t>
      </w:r>
      <w:proofErr w:type="spellStart"/>
      <w:r>
        <w:rPr>
          <w:sz w:val="16"/>
        </w:rPr>
        <w:t>BMCPlant</w:t>
      </w:r>
      <w:proofErr w:type="spellEnd"/>
      <w:r>
        <w:rPr>
          <w:spacing w:val="-1"/>
          <w:sz w:val="16"/>
        </w:rPr>
        <w:t xml:space="preserve"> </w:t>
      </w:r>
      <w:r>
        <w:rPr>
          <w:sz w:val="16"/>
        </w:rPr>
        <w:t>Biology.</w:t>
      </w:r>
      <w:r>
        <w:rPr>
          <w:spacing w:val="1"/>
          <w:sz w:val="16"/>
        </w:rPr>
        <w:t xml:space="preserve"> </w:t>
      </w:r>
      <w:r>
        <w:rPr>
          <w:sz w:val="16"/>
        </w:rPr>
        <w:t>2010;10(1):246.</w:t>
      </w:r>
    </w:p>
    <w:p w:rsidR="00032EFF" w:rsidRDefault="00D8533A">
      <w:pPr>
        <w:pStyle w:val="ListParagraph"/>
        <w:numPr>
          <w:ilvl w:val="0"/>
          <w:numId w:val="1"/>
        </w:numPr>
        <w:tabs>
          <w:tab w:val="left" w:pos="667"/>
        </w:tabs>
        <w:spacing w:before="2"/>
        <w:ind w:hanging="361"/>
        <w:rPr>
          <w:sz w:val="16"/>
        </w:rPr>
      </w:pPr>
      <w:r>
        <w:rPr>
          <w:spacing w:val="-1"/>
          <w:sz w:val="16"/>
        </w:rPr>
        <w:t>Huang X,</w:t>
      </w:r>
      <w:r>
        <w:rPr>
          <w:spacing w:val="1"/>
          <w:sz w:val="16"/>
        </w:rPr>
        <w:t xml:space="preserve"> </w:t>
      </w:r>
      <w:r>
        <w:rPr>
          <w:spacing w:val="-1"/>
          <w:sz w:val="16"/>
        </w:rPr>
        <w:t>Lu T,</w:t>
      </w:r>
      <w:r>
        <w:rPr>
          <w:spacing w:val="1"/>
          <w:sz w:val="16"/>
        </w:rPr>
        <w:t xml:space="preserve"> </w:t>
      </w:r>
      <w:r>
        <w:rPr>
          <w:spacing w:val="-1"/>
          <w:sz w:val="16"/>
        </w:rPr>
        <w:t>Han B.</w:t>
      </w:r>
      <w:r>
        <w:rPr>
          <w:spacing w:val="1"/>
          <w:sz w:val="16"/>
        </w:rPr>
        <w:t xml:space="preserve"> </w:t>
      </w:r>
      <w:r>
        <w:rPr>
          <w:spacing w:val="-1"/>
          <w:sz w:val="16"/>
        </w:rPr>
        <w:t>Resequencing</w:t>
      </w:r>
      <w:r>
        <w:rPr>
          <w:spacing w:val="-3"/>
          <w:sz w:val="16"/>
        </w:rPr>
        <w:t xml:space="preserve"> </w:t>
      </w:r>
      <w:r>
        <w:rPr>
          <w:spacing w:val="-1"/>
          <w:sz w:val="16"/>
        </w:rPr>
        <w:t>rice</w:t>
      </w:r>
      <w:r>
        <w:rPr>
          <w:spacing w:val="-2"/>
          <w:sz w:val="16"/>
        </w:rPr>
        <w:t xml:space="preserve"> </w:t>
      </w:r>
      <w:r>
        <w:rPr>
          <w:spacing w:val="-1"/>
          <w:sz w:val="16"/>
        </w:rPr>
        <w:t>genomes:</w:t>
      </w:r>
      <w:r>
        <w:rPr>
          <w:spacing w:val="-9"/>
          <w:sz w:val="16"/>
        </w:rPr>
        <w:t xml:space="preserve"> </w:t>
      </w:r>
      <w:r>
        <w:rPr>
          <w:spacing w:val="-1"/>
          <w:sz w:val="16"/>
        </w:rPr>
        <w:t>An</w:t>
      </w:r>
      <w:r>
        <w:rPr>
          <w:spacing w:val="1"/>
          <w:sz w:val="16"/>
        </w:rPr>
        <w:t xml:space="preserve"> </w:t>
      </w:r>
      <w:r>
        <w:rPr>
          <w:spacing w:val="-1"/>
          <w:sz w:val="16"/>
        </w:rPr>
        <w:t>emerging new</w:t>
      </w:r>
      <w:r>
        <w:rPr>
          <w:spacing w:val="-2"/>
          <w:sz w:val="16"/>
        </w:rPr>
        <w:t xml:space="preserve"> </w:t>
      </w:r>
      <w:r>
        <w:rPr>
          <w:spacing w:val="-1"/>
          <w:sz w:val="16"/>
        </w:rPr>
        <w:t>era</w:t>
      </w:r>
      <w:r>
        <w:rPr>
          <w:spacing w:val="1"/>
          <w:sz w:val="16"/>
        </w:rPr>
        <w:t xml:space="preserve"> </w:t>
      </w:r>
      <w:r>
        <w:rPr>
          <w:spacing w:val="-1"/>
          <w:sz w:val="16"/>
        </w:rPr>
        <w:t>of rice</w:t>
      </w:r>
      <w:r>
        <w:rPr>
          <w:spacing w:val="-2"/>
          <w:sz w:val="16"/>
        </w:rPr>
        <w:t xml:space="preserve"> </w:t>
      </w:r>
      <w:r>
        <w:rPr>
          <w:spacing w:val="-1"/>
          <w:sz w:val="16"/>
        </w:rPr>
        <w:t>genomics.</w:t>
      </w:r>
      <w:r>
        <w:rPr>
          <w:spacing w:val="-4"/>
          <w:sz w:val="16"/>
        </w:rPr>
        <w:t xml:space="preserve"> </w:t>
      </w:r>
      <w:r>
        <w:rPr>
          <w:sz w:val="16"/>
        </w:rPr>
        <w:t>Trends</w:t>
      </w:r>
      <w:r>
        <w:rPr>
          <w:spacing w:val="-2"/>
          <w:sz w:val="16"/>
        </w:rPr>
        <w:t xml:space="preserve"> </w:t>
      </w:r>
      <w:r>
        <w:rPr>
          <w:sz w:val="16"/>
        </w:rPr>
        <w:t>in</w:t>
      </w:r>
      <w:r>
        <w:rPr>
          <w:spacing w:val="-1"/>
          <w:sz w:val="16"/>
        </w:rPr>
        <w:t xml:space="preserve"> </w:t>
      </w:r>
      <w:r>
        <w:rPr>
          <w:sz w:val="16"/>
        </w:rPr>
        <w:t>Genetics.</w:t>
      </w:r>
      <w:r>
        <w:rPr>
          <w:spacing w:val="-2"/>
          <w:sz w:val="16"/>
        </w:rPr>
        <w:t xml:space="preserve"> </w:t>
      </w:r>
      <w:r>
        <w:rPr>
          <w:sz w:val="16"/>
        </w:rPr>
        <w:t>2013b;29(4):225–232.</w:t>
      </w:r>
    </w:p>
    <w:p w:rsidR="00032EFF" w:rsidRDefault="00D8533A">
      <w:pPr>
        <w:pStyle w:val="ListParagraph"/>
        <w:numPr>
          <w:ilvl w:val="0"/>
          <w:numId w:val="1"/>
        </w:numPr>
        <w:tabs>
          <w:tab w:val="left" w:pos="667"/>
        </w:tabs>
        <w:spacing w:before="16" w:line="256" w:lineRule="auto"/>
        <w:ind w:right="107"/>
        <w:jc w:val="both"/>
        <w:rPr>
          <w:sz w:val="16"/>
        </w:rPr>
      </w:pPr>
      <w:r>
        <w:rPr>
          <w:sz w:val="16"/>
        </w:rPr>
        <w:t xml:space="preserve">Singh R, Ong-Abdullah M, Low E-TL, Mana MAA, </w:t>
      </w:r>
      <w:proofErr w:type="spellStart"/>
      <w:r>
        <w:rPr>
          <w:sz w:val="16"/>
        </w:rPr>
        <w:t>Rosli</w:t>
      </w:r>
      <w:proofErr w:type="spellEnd"/>
      <w:r>
        <w:rPr>
          <w:sz w:val="16"/>
        </w:rPr>
        <w:t xml:space="preserve"> R, </w:t>
      </w:r>
      <w:proofErr w:type="spellStart"/>
      <w:r>
        <w:rPr>
          <w:sz w:val="16"/>
        </w:rPr>
        <w:t>Nookiah</w:t>
      </w:r>
      <w:proofErr w:type="spellEnd"/>
      <w:r>
        <w:rPr>
          <w:sz w:val="16"/>
        </w:rPr>
        <w:t xml:space="preserve"> R, </w:t>
      </w:r>
      <w:proofErr w:type="spellStart"/>
      <w:r>
        <w:rPr>
          <w:sz w:val="16"/>
        </w:rPr>
        <w:t>Ooi</w:t>
      </w:r>
      <w:proofErr w:type="spellEnd"/>
      <w:r>
        <w:rPr>
          <w:sz w:val="16"/>
        </w:rPr>
        <w:t xml:space="preserve"> LC-L, et al. Oil palm genome sequence reveals divergence of interfertile species in</w:t>
      </w:r>
      <w:r>
        <w:rPr>
          <w:spacing w:val="1"/>
          <w:sz w:val="16"/>
        </w:rPr>
        <w:t xml:space="preserve"> </w:t>
      </w:r>
      <w:r>
        <w:rPr>
          <w:sz w:val="16"/>
        </w:rPr>
        <w:t>Old and</w:t>
      </w:r>
      <w:r>
        <w:rPr>
          <w:spacing w:val="1"/>
          <w:sz w:val="16"/>
        </w:rPr>
        <w:t xml:space="preserve"> </w:t>
      </w:r>
      <w:r>
        <w:rPr>
          <w:sz w:val="16"/>
        </w:rPr>
        <w:t>New</w:t>
      </w:r>
      <w:r>
        <w:rPr>
          <w:spacing w:val="-3"/>
          <w:sz w:val="16"/>
        </w:rPr>
        <w:t xml:space="preserve"> </w:t>
      </w:r>
      <w:r>
        <w:rPr>
          <w:sz w:val="16"/>
        </w:rPr>
        <w:t>worlds.</w:t>
      </w:r>
      <w:r>
        <w:rPr>
          <w:spacing w:val="1"/>
          <w:sz w:val="16"/>
        </w:rPr>
        <w:t xml:space="preserve"> </w:t>
      </w:r>
      <w:r>
        <w:rPr>
          <w:sz w:val="16"/>
        </w:rPr>
        <w:t>Nature.</w:t>
      </w:r>
      <w:r>
        <w:rPr>
          <w:spacing w:val="-2"/>
          <w:sz w:val="16"/>
        </w:rPr>
        <w:t xml:space="preserve"> </w:t>
      </w:r>
      <w:r>
        <w:rPr>
          <w:sz w:val="16"/>
        </w:rPr>
        <w:t>2013b;500(7462):335–339.</w:t>
      </w:r>
    </w:p>
    <w:p w:rsidR="00032EFF" w:rsidRDefault="00D8533A">
      <w:pPr>
        <w:pStyle w:val="ListParagraph"/>
        <w:numPr>
          <w:ilvl w:val="0"/>
          <w:numId w:val="1"/>
        </w:numPr>
        <w:tabs>
          <w:tab w:val="left" w:pos="667"/>
        </w:tabs>
        <w:spacing w:before="2" w:line="259" w:lineRule="auto"/>
        <w:ind w:right="106"/>
        <w:jc w:val="both"/>
        <w:rPr>
          <w:sz w:val="16"/>
        </w:rPr>
      </w:pPr>
      <w:proofErr w:type="spellStart"/>
      <w:r>
        <w:rPr>
          <w:sz w:val="16"/>
        </w:rPr>
        <w:t>Cannarozzi</w:t>
      </w:r>
      <w:proofErr w:type="spellEnd"/>
      <w:r>
        <w:rPr>
          <w:sz w:val="16"/>
        </w:rPr>
        <w:t xml:space="preserve"> G, Plaza-</w:t>
      </w:r>
      <w:proofErr w:type="spellStart"/>
      <w:r>
        <w:rPr>
          <w:sz w:val="16"/>
        </w:rPr>
        <w:t>Wüthrich</w:t>
      </w:r>
      <w:proofErr w:type="spellEnd"/>
      <w:r>
        <w:rPr>
          <w:sz w:val="16"/>
        </w:rPr>
        <w:t xml:space="preserve"> S, </w:t>
      </w:r>
      <w:proofErr w:type="spellStart"/>
      <w:r>
        <w:rPr>
          <w:sz w:val="16"/>
        </w:rPr>
        <w:t>Esfeld</w:t>
      </w:r>
      <w:proofErr w:type="spellEnd"/>
      <w:r>
        <w:rPr>
          <w:sz w:val="16"/>
        </w:rPr>
        <w:t xml:space="preserve"> K, </w:t>
      </w:r>
      <w:proofErr w:type="spellStart"/>
      <w:r>
        <w:rPr>
          <w:sz w:val="16"/>
        </w:rPr>
        <w:t>Larti</w:t>
      </w:r>
      <w:proofErr w:type="spellEnd"/>
      <w:r>
        <w:rPr>
          <w:sz w:val="16"/>
        </w:rPr>
        <w:t xml:space="preserve"> S, Wilson YS, </w:t>
      </w:r>
      <w:proofErr w:type="spellStart"/>
      <w:r>
        <w:rPr>
          <w:sz w:val="16"/>
        </w:rPr>
        <w:t>Girma</w:t>
      </w:r>
      <w:proofErr w:type="spellEnd"/>
      <w:r>
        <w:rPr>
          <w:sz w:val="16"/>
        </w:rPr>
        <w:t xml:space="preserve"> D, De Castro E, et al. Genome and transcriptome sequencing identifies breeding targets in</w:t>
      </w:r>
      <w:r>
        <w:rPr>
          <w:spacing w:val="1"/>
          <w:sz w:val="16"/>
        </w:rPr>
        <w:t xml:space="preserve"> </w:t>
      </w:r>
      <w:r>
        <w:rPr>
          <w:sz w:val="16"/>
        </w:rPr>
        <w:t>the</w:t>
      </w:r>
      <w:r>
        <w:rPr>
          <w:spacing w:val="-3"/>
          <w:sz w:val="16"/>
        </w:rPr>
        <w:t xml:space="preserve"> </w:t>
      </w:r>
      <w:r>
        <w:rPr>
          <w:sz w:val="16"/>
        </w:rPr>
        <w:t>orphan</w:t>
      </w:r>
      <w:r>
        <w:rPr>
          <w:spacing w:val="1"/>
          <w:sz w:val="16"/>
        </w:rPr>
        <w:t xml:space="preserve"> </w:t>
      </w:r>
      <w:r>
        <w:rPr>
          <w:sz w:val="16"/>
        </w:rPr>
        <w:t>crop</w:t>
      </w:r>
      <w:r>
        <w:rPr>
          <w:spacing w:val="1"/>
          <w:sz w:val="16"/>
        </w:rPr>
        <w:t xml:space="preserve"> </w:t>
      </w:r>
      <w:proofErr w:type="spellStart"/>
      <w:r>
        <w:rPr>
          <w:sz w:val="16"/>
        </w:rPr>
        <w:t>tef</w:t>
      </w:r>
      <w:proofErr w:type="spellEnd"/>
      <w:r>
        <w:rPr>
          <w:spacing w:val="-1"/>
          <w:sz w:val="16"/>
        </w:rPr>
        <w:t xml:space="preserve"> </w:t>
      </w:r>
      <w:r>
        <w:rPr>
          <w:sz w:val="16"/>
        </w:rPr>
        <w:t>(</w:t>
      </w:r>
      <w:proofErr w:type="spellStart"/>
      <w:r>
        <w:rPr>
          <w:sz w:val="16"/>
        </w:rPr>
        <w:t>Eragrostis</w:t>
      </w:r>
      <w:proofErr w:type="spellEnd"/>
      <w:r>
        <w:rPr>
          <w:spacing w:val="-3"/>
          <w:sz w:val="16"/>
        </w:rPr>
        <w:t xml:space="preserve"> </w:t>
      </w:r>
      <w:proofErr w:type="spellStart"/>
      <w:r>
        <w:rPr>
          <w:sz w:val="16"/>
        </w:rPr>
        <w:t>tef</w:t>
      </w:r>
      <w:proofErr w:type="spellEnd"/>
      <w:r>
        <w:rPr>
          <w:sz w:val="16"/>
        </w:rPr>
        <w:t>)</w:t>
      </w:r>
      <w:r>
        <w:rPr>
          <w:spacing w:val="-1"/>
          <w:sz w:val="16"/>
        </w:rPr>
        <w:t xml:space="preserve"> </w:t>
      </w:r>
      <w:r>
        <w:rPr>
          <w:sz w:val="16"/>
        </w:rPr>
        <w:t>BMC</w:t>
      </w:r>
      <w:r>
        <w:rPr>
          <w:spacing w:val="-1"/>
          <w:sz w:val="16"/>
        </w:rPr>
        <w:t xml:space="preserve"> </w:t>
      </w:r>
      <w:r>
        <w:rPr>
          <w:sz w:val="16"/>
        </w:rPr>
        <w:t>Genomics.</w:t>
      </w:r>
      <w:r>
        <w:rPr>
          <w:spacing w:val="2"/>
          <w:sz w:val="16"/>
        </w:rPr>
        <w:t xml:space="preserve"> </w:t>
      </w:r>
      <w:r>
        <w:rPr>
          <w:sz w:val="16"/>
        </w:rPr>
        <w:t>2014;15(1):581–600.</w:t>
      </w:r>
    </w:p>
    <w:p w:rsidR="00032EFF" w:rsidRDefault="00D8533A">
      <w:pPr>
        <w:pStyle w:val="ListParagraph"/>
        <w:numPr>
          <w:ilvl w:val="0"/>
          <w:numId w:val="1"/>
        </w:numPr>
        <w:tabs>
          <w:tab w:val="left" w:pos="667"/>
        </w:tabs>
        <w:spacing w:before="1" w:line="259" w:lineRule="auto"/>
        <w:ind w:right="100"/>
        <w:jc w:val="both"/>
        <w:rPr>
          <w:sz w:val="16"/>
        </w:rPr>
      </w:pPr>
      <w:proofErr w:type="spellStart"/>
      <w:r>
        <w:rPr>
          <w:sz w:val="16"/>
        </w:rPr>
        <w:t>Myburg</w:t>
      </w:r>
      <w:proofErr w:type="spellEnd"/>
      <w:r>
        <w:rPr>
          <w:sz w:val="16"/>
        </w:rPr>
        <w:t xml:space="preserve"> A, </w:t>
      </w:r>
      <w:proofErr w:type="spellStart"/>
      <w:r>
        <w:rPr>
          <w:sz w:val="16"/>
        </w:rPr>
        <w:t>Grattapaglia</w:t>
      </w:r>
      <w:proofErr w:type="spellEnd"/>
      <w:r>
        <w:rPr>
          <w:sz w:val="16"/>
        </w:rPr>
        <w:t xml:space="preserve"> D, </w:t>
      </w:r>
      <w:proofErr w:type="spellStart"/>
      <w:r>
        <w:rPr>
          <w:sz w:val="16"/>
        </w:rPr>
        <w:t>Tuskan</w:t>
      </w:r>
      <w:proofErr w:type="spellEnd"/>
      <w:r>
        <w:rPr>
          <w:sz w:val="16"/>
        </w:rPr>
        <w:t xml:space="preserve"> G, Jenkins J, Schmutz J, Mizrachi E, </w:t>
      </w:r>
      <w:proofErr w:type="spellStart"/>
      <w:r>
        <w:rPr>
          <w:sz w:val="16"/>
        </w:rPr>
        <w:t>Hefer</w:t>
      </w:r>
      <w:proofErr w:type="spellEnd"/>
      <w:r>
        <w:rPr>
          <w:sz w:val="16"/>
        </w:rPr>
        <w:t xml:space="preserve"> C, et al. The Eucalyptus </w:t>
      </w:r>
      <w:proofErr w:type="spellStart"/>
      <w:r>
        <w:rPr>
          <w:sz w:val="16"/>
        </w:rPr>
        <w:t>grandis</w:t>
      </w:r>
      <w:proofErr w:type="spellEnd"/>
      <w:r>
        <w:rPr>
          <w:sz w:val="16"/>
        </w:rPr>
        <w:t xml:space="preserve"> Genome Project: Genome and transcriptome</w:t>
      </w:r>
      <w:r>
        <w:rPr>
          <w:spacing w:val="1"/>
          <w:sz w:val="16"/>
        </w:rPr>
        <w:t xml:space="preserve"> </w:t>
      </w:r>
      <w:r>
        <w:rPr>
          <w:sz w:val="16"/>
        </w:rPr>
        <w:t>resources for comparative analysis of woody plant biology. BMC Proceedings; IUFRO Tree Biotechnology Conference 2011: From Genomes to Integration and</w:t>
      </w:r>
      <w:r>
        <w:rPr>
          <w:spacing w:val="1"/>
          <w:sz w:val="16"/>
        </w:rPr>
        <w:t xml:space="preserve"> </w:t>
      </w:r>
      <w:r>
        <w:rPr>
          <w:sz w:val="16"/>
        </w:rPr>
        <w:t>Delivery;</w:t>
      </w:r>
      <w:r>
        <w:rPr>
          <w:spacing w:val="-7"/>
          <w:sz w:val="16"/>
        </w:rPr>
        <w:t xml:space="preserve"> </w:t>
      </w:r>
      <w:proofErr w:type="spellStart"/>
      <w:r>
        <w:rPr>
          <w:sz w:val="16"/>
        </w:rPr>
        <w:t>Arraial</w:t>
      </w:r>
      <w:proofErr w:type="spellEnd"/>
      <w:r>
        <w:rPr>
          <w:spacing w:val="-1"/>
          <w:sz w:val="16"/>
        </w:rPr>
        <w:t xml:space="preserve"> </w:t>
      </w:r>
      <w:proofErr w:type="spellStart"/>
      <w:r>
        <w:rPr>
          <w:sz w:val="16"/>
        </w:rPr>
        <w:t>d’Ajuda</w:t>
      </w:r>
      <w:proofErr w:type="spellEnd"/>
      <w:r>
        <w:rPr>
          <w:sz w:val="16"/>
        </w:rPr>
        <w:t>,</w:t>
      </w:r>
      <w:r>
        <w:rPr>
          <w:spacing w:val="-2"/>
          <w:sz w:val="16"/>
        </w:rPr>
        <w:t xml:space="preserve"> </w:t>
      </w:r>
      <w:r>
        <w:rPr>
          <w:sz w:val="16"/>
        </w:rPr>
        <w:t>Bahia,</w:t>
      </w:r>
      <w:r>
        <w:rPr>
          <w:spacing w:val="-3"/>
          <w:sz w:val="16"/>
        </w:rPr>
        <w:t xml:space="preserve"> </w:t>
      </w:r>
      <w:r>
        <w:rPr>
          <w:sz w:val="16"/>
        </w:rPr>
        <w:t>Brazil.</w:t>
      </w:r>
      <w:r>
        <w:rPr>
          <w:spacing w:val="1"/>
          <w:sz w:val="16"/>
        </w:rPr>
        <w:t xml:space="preserve"> </w:t>
      </w:r>
      <w:r>
        <w:rPr>
          <w:sz w:val="16"/>
        </w:rPr>
        <w:t>26</w:t>
      </w:r>
      <w:r>
        <w:rPr>
          <w:spacing w:val="-1"/>
          <w:sz w:val="16"/>
        </w:rPr>
        <w:t xml:space="preserve"> </w:t>
      </w:r>
      <w:r>
        <w:rPr>
          <w:sz w:val="16"/>
        </w:rPr>
        <w:t>June</w:t>
      </w:r>
      <w:r>
        <w:rPr>
          <w:spacing w:val="1"/>
          <w:sz w:val="16"/>
        </w:rPr>
        <w:t xml:space="preserve"> </w:t>
      </w:r>
      <w:r>
        <w:rPr>
          <w:sz w:val="16"/>
        </w:rPr>
        <w:t>–</w:t>
      </w:r>
      <w:r>
        <w:rPr>
          <w:spacing w:val="-2"/>
          <w:sz w:val="16"/>
        </w:rPr>
        <w:t xml:space="preserve"> </w:t>
      </w:r>
      <w:r>
        <w:rPr>
          <w:sz w:val="16"/>
        </w:rPr>
        <w:t>2</w:t>
      </w:r>
      <w:r>
        <w:rPr>
          <w:spacing w:val="-1"/>
          <w:sz w:val="16"/>
        </w:rPr>
        <w:t xml:space="preserve"> </w:t>
      </w:r>
      <w:r>
        <w:rPr>
          <w:sz w:val="16"/>
        </w:rPr>
        <w:t>July</w:t>
      </w:r>
      <w:r>
        <w:rPr>
          <w:spacing w:val="-3"/>
          <w:sz w:val="16"/>
        </w:rPr>
        <w:t xml:space="preserve"> </w:t>
      </w:r>
      <w:r>
        <w:rPr>
          <w:sz w:val="16"/>
        </w:rPr>
        <w:t>2011;</w:t>
      </w:r>
      <w:r>
        <w:rPr>
          <w:spacing w:val="-1"/>
          <w:sz w:val="16"/>
        </w:rPr>
        <w:t xml:space="preserve"> </w:t>
      </w:r>
      <w:r>
        <w:rPr>
          <w:sz w:val="16"/>
        </w:rPr>
        <w:t>2011.</w:t>
      </w:r>
      <w:r>
        <w:rPr>
          <w:spacing w:val="-3"/>
          <w:sz w:val="16"/>
        </w:rPr>
        <w:t xml:space="preserve"> </w:t>
      </w:r>
      <w:r>
        <w:rPr>
          <w:sz w:val="16"/>
        </w:rPr>
        <w:t>p.</w:t>
      </w:r>
      <w:r>
        <w:rPr>
          <w:spacing w:val="1"/>
          <w:sz w:val="16"/>
        </w:rPr>
        <w:t xml:space="preserve"> </w:t>
      </w:r>
      <w:r>
        <w:rPr>
          <w:sz w:val="16"/>
        </w:rPr>
        <w:t>I20.</w:t>
      </w:r>
    </w:p>
    <w:p w:rsidR="00032EFF" w:rsidRDefault="00D8533A">
      <w:pPr>
        <w:pStyle w:val="ListParagraph"/>
        <w:numPr>
          <w:ilvl w:val="0"/>
          <w:numId w:val="1"/>
        </w:numPr>
        <w:tabs>
          <w:tab w:val="left" w:pos="667"/>
        </w:tabs>
        <w:spacing w:line="259" w:lineRule="auto"/>
        <w:ind w:right="103"/>
        <w:jc w:val="both"/>
        <w:rPr>
          <w:sz w:val="16"/>
        </w:rPr>
      </w:pPr>
      <w:proofErr w:type="spellStart"/>
      <w:r>
        <w:rPr>
          <w:spacing w:val="-1"/>
          <w:sz w:val="16"/>
        </w:rPr>
        <w:t>Shulaev</w:t>
      </w:r>
      <w:proofErr w:type="spellEnd"/>
      <w:r>
        <w:rPr>
          <w:spacing w:val="-6"/>
          <w:sz w:val="16"/>
        </w:rPr>
        <w:t xml:space="preserve"> </w:t>
      </w:r>
      <w:r>
        <w:rPr>
          <w:spacing w:val="-1"/>
          <w:sz w:val="16"/>
        </w:rPr>
        <w:t>V,</w:t>
      </w:r>
      <w:r>
        <w:rPr>
          <w:spacing w:val="-4"/>
          <w:sz w:val="16"/>
        </w:rPr>
        <w:t xml:space="preserve"> </w:t>
      </w:r>
      <w:r>
        <w:rPr>
          <w:spacing w:val="-1"/>
          <w:sz w:val="16"/>
        </w:rPr>
        <w:t>Sargent</w:t>
      </w:r>
      <w:r>
        <w:rPr>
          <w:spacing w:val="-2"/>
          <w:sz w:val="16"/>
        </w:rPr>
        <w:t xml:space="preserve"> </w:t>
      </w:r>
      <w:r>
        <w:rPr>
          <w:spacing w:val="-1"/>
          <w:sz w:val="16"/>
        </w:rPr>
        <w:t>DJ,</w:t>
      </w:r>
      <w:r>
        <w:rPr>
          <w:spacing w:val="-4"/>
          <w:sz w:val="16"/>
        </w:rPr>
        <w:t xml:space="preserve"> </w:t>
      </w:r>
      <w:proofErr w:type="spellStart"/>
      <w:r>
        <w:rPr>
          <w:spacing w:val="-1"/>
          <w:sz w:val="16"/>
        </w:rPr>
        <w:t>Crowhurst</w:t>
      </w:r>
      <w:proofErr w:type="spellEnd"/>
      <w:r>
        <w:rPr>
          <w:spacing w:val="-6"/>
          <w:sz w:val="16"/>
        </w:rPr>
        <w:t xml:space="preserve"> </w:t>
      </w:r>
      <w:r>
        <w:rPr>
          <w:spacing w:val="-1"/>
          <w:sz w:val="16"/>
        </w:rPr>
        <w:t>RN,</w:t>
      </w:r>
      <w:r>
        <w:rPr>
          <w:spacing w:val="-4"/>
          <w:sz w:val="16"/>
        </w:rPr>
        <w:t xml:space="preserve"> </w:t>
      </w:r>
      <w:proofErr w:type="spellStart"/>
      <w:r>
        <w:rPr>
          <w:spacing w:val="-1"/>
          <w:sz w:val="16"/>
        </w:rPr>
        <w:t>Mockler</w:t>
      </w:r>
      <w:proofErr w:type="spellEnd"/>
      <w:r>
        <w:rPr>
          <w:spacing w:val="-5"/>
          <w:sz w:val="16"/>
        </w:rPr>
        <w:t xml:space="preserve"> </w:t>
      </w:r>
      <w:r>
        <w:rPr>
          <w:spacing w:val="-1"/>
          <w:sz w:val="16"/>
        </w:rPr>
        <w:t>TC,</w:t>
      </w:r>
      <w:r>
        <w:rPr>
          <w:spacing w:val="-4"/>
          <w:sz w:val="16"/>
        </w:rPr>
        <w:t xml:space="preserve"> </w:t>
      </w:r>
      <w:proofErr w:type="spellStart"/>
      <w:r>
        <w:rPr>
          <w:spacing w:val="-1"/>
          <w:sz w:val="16"/>
        </w:rPr>
        <w:t>Folkerts</w:t>
      </w:r>
      <w:proofErr w:type="spellEnd"/>
      <w:r>
        <w:rPr>
          <w:spacing w:val="-4"/>
          <w:sz w:val="16"/>
        </w:rPr>
        <w:t xml:space="preserve"> </w:t>
      </w:r>
      <w:r>
        <w:rPr>
          <w:spacing w:val="-1"/>
          <w:sz w:val="16"/>
        </w:rPr>
        <w:t>O,</w:t>
      </w:r>
      <w:r>
        <w:rPr>
          <w:spacing w:val="-4"/>
          <w:sz w:val="16"/>
        </w:rPr>
        <w:t xml:space="preserve"> </w:t>
      </w:r>
      <w:proofErr w:type="spellStart"/>
      <w:r>
        <w:rPr>
          <w:spacing w:val="-1"/>
          <w:sz w:val="16"/>
        </w:rPr>
        <w:t>Delcher</w:t>
      </w:r>
      <w:proofErr w:type="spellEnd"/>
      <w:r>
        <w:rPr>
          <w:spacing w:val="-10"/>
          <w:sz w:val="16"/>
        </w:rPr>
        <w:t xml:space="preserve"> </w:t>
      </w:r>
      <w:r>
        <w:rPr>
          <w:spacing w:val="-1"/>
          <w:sz w:val="16"/>
        </w:rPr>
        <w:t>AL,</w:t>
      </w:r>
      <w:r>
        <w:rPr>
          <w:spacing w:val="-4"/>
          <w:sz w:val="16"/>
        </w:rPr>
        <w:t xml:space="preserve"> </w:t>
      </w:r>
      <w:proofErr w:type="spellStart"/>
      <w:r>
        <w:rPr>
          <w:spacing w:val="-1"/>
          <w:sz w:val="16"/>
        </w:rPr>
        <w:t>Jaiswa</w:t>
      </w:r>
      <w:proofErr w:type="spellEnd"/>
      <w:r>
        <w:rPr>
          <w:spacing w:val="-4"/>
          <w:sz w:val="16"/>
        </w:rPr>
        <w:t xml:space="preserve"> </w:t>
      </w:r>
      <w:r>
        <w:rPr>
          <w:spacing w:val="-1"/>
          <w:sz w:val="16"/>
        </w:rPr>
        <w:t>P,</w:t>
      </w:r>
      <w:r>
        <w:rPr>
          <w:spacing w:val="-4"/>
          <w:sz w:val="16"/>
        </w:rPr>
        <w:t xml:space="preserve"> </w:t>
      </w:r>
      <w:r>
        <w:rPr>
          <w:spacing w:val="-1"/>
          <w:sz w:val="16"/>
        </w:rPr>
        <w:t>et</w:t>
      </w:r>
      <w:r>
        <w:rPr>
          <w:spacing w:val="-4"/>
          <w:sz w:val="16"/>
        </w:rPr>
        <w:t xml:space="preserve"> </w:t>
      </w:r>
      <w:r>
        <w:rPr>
          <w:spacing w:val="-1"/>
          <w:sz w:val="16"/>
        </w:rPr>
        <w:t>al.</w:t>
      </w:r>
      <w:r>
        <w:rPr>
          <w:spacing w:val="-6"/>
          <w:sz w:val="16"/>
        </w:rPr>
        <w:t xml:space="preserve"> </w:t>
      </w:r>
      <w:r>
        <w:rPr>
          <w:spacing w:val="-1"/>
          <w:sz w:val="16"/>
        </w:rPr>
        <w:t>The</w:t>
      </w:r>
      <w:r>
        <w:rPr>
          <w:spacing w:val="-6"/>
          <w:sz w:val="16"/>
        </w:rPr>
        <w:t xml:space="preserve"> </w:t>
      </w:r>
      <w:r>
        <w:rPr>
          <w:spacing w:val="-1"/>
          <w:sz w:val="16"/>
        </w:rPr>
        <w:t>genome</w:t>
      </w:r>
      <w:r>
        <w:rPr>
          <w:spacing w:val="-6"/>
          <w:sz w:val="16"/>
        </w:rPr>
        <w:t xml:space="preserve"> </w:t>
      </w:r>
      <w:r>
        <w:rPr>
          <w:spacing w:val="-1"/>
          <w:sz w:val="16"/>
        </w:rPr>
        <w:t>of</w:t>
      </w:r>
      <w:r>
        <w:rPr>
          <w:spacing w:val="-3"/>
          <w:sz w:val="16"/>
        </w:rPr>
        <w:t xml:space="preserve"> </w:t>
      </w:r>
      <w:r>
        <w:rPr>
          <w:spacing w:val="-1"/>
          <w:sz w:val="16"/>
        </w:rPr>
        <w:t>woodland</w:t>
      </w:r>
      <w:r>
        <w:rPr>
          <w:spacing w:val="-4"/>
          <w:sz w:val="16"/>
        </w:rPr>
        <w:t xml:space="preserve"> </w:t>
      </w:r>
      <w:r>
        <w:rPr>
          <w:spacing w:val="-1"/>
          <w:sz w:val="16"/>
        </w:rPr>
        <w:t>strawberry</w:t>
      </w:r>
      <w:r>
        <w:rPr>
          <w:spacing w:val="-6"/>
          <w:sz w:val="16"/>
        </w:rPr>
        <w:t xml:space="preserve"> </w:t>
      </w:r>
      <w:r>
        <w:rPr>
          <w:spacing w:val="-1"/>
          <w:sz w:val="16"/>
        </w:rPr>
        <w:t>(</w:t>
      </w:r>
      <w:proofErr w:type="spellStart"/>
      <w:r>
        <w:rPr>
          <w:spacing w:val="-1"/>
          <w:sz w:val="16"/>
        </w:rPr>
        <w:t>Fragaria</w:t>
      </w:r>
      <w:proofErr w:type="spellEnd"/>
      <w:r>
        <w:rPr>
          <w:spacing w:val="-4"/>
          <w:sz w:val="16"/>
        </w:rPr>
        <w:t xml:space="preserve"> </w:t>
      </w:r>
      <w:proofErr w:type="spellStart"/>
      <w:r>
        <w:rPr>
          <w:sz w:val="16"/>
        </w:rPr>
        <w:t>vesca</w:t>
      </w:r>
      <w:proofErr w:type="spellEnd"/>
      <w:r>
        <w:rPr>
          <w:sz w:val="16"/>
        </w:rPr>
        <w:t>)</w:t>
      </w:r>
      <w:r>
        <w:rPr>
          <w:spacing w:val="-5"/>
          <w:sz w:val="16"/>
        </w:rPr>
        <w:t xml:space="preserve"> </w:t>
      </w:r>
      <w:r>
        <w:rPr>
          <w:sz w:val="16"/>
        </w:rPr>
        <w:t>Nature</w:t>
      </w:r>
      <w:r>
        <w:rPr>
          <w:spacing w:val="-4"/>
          <w:sz w:val="16"/>
        </w:rPr>
        <w:t xml:space="preserve"> </w:t>
      </w:r>
      <w:r>
        <w:rPr>
          <w:sz w:val="16"/>
        </w:rPr>
        <w:t>Genetics.</w:t>
      </w:r>
      <w:r>
        <w:rPr>
          <w:spacing w:val="1"/>
          <w:sz w:val="16"/>
        </w:rPr>
        <w:t xml:space="preserve"> </w:t>
      </w:r>
      <w:r>
        <w:rPr>
          <w:sz w:val="16"/>
        </w:rPr>
        <w:t>2011;43(2):109–116.</w:t>
      </w:r>
    </w:p>
    <w:p w:rsidR="00032EFF" w:rsidRDefault="00D8533A">
      <w:pPr>
        <w:pStyle w:val="ListParagraph"/>
        <w:numPr>
          <w:ilvl w:val="0"/>
          <w:numId w:val="1"/>
        </w:numPr>
        <w:tabs>
          <w:tab w:val="left" w:pos="667"/>
        </w:tabs>
        <w:spacing w:line="259" w:lineRule="auto"/>
        <w:ind w:right="106"/>
        <w:jc w:val="both"/>
        <w:rPr>
          <w:sz w:val="16"/>
        </w:rPr>
      </w:pPr>
      <w:r>
        <w:rPr>
          <w:sz w:val="16"/>
        </w:rPr>
        <w:t xml:space="preserve">Schmutz J, Cannon SB, Schlueter J, Ma J, </w:t>
      </w:r>
      <w:proofErr w:type="spellStart"/>
      <w:r>
        <w:rPr>
          <w:sz w:val="16"/>
        </w:rPr>
        <w:t>Mitros</w:t>
      </w:r>
      <w:proofErr w:type="spellEnd"/>
      <w:r>
        <w:rPr>
          <w:sz w:val="16"/>
        </w:rPr>
        <w:t xml:space="preserve"> T, Nelson W, </w:t>
      </w:r>
      <w:proofErr w:type="spellStart"/>
      <w:r>
        <w:rPr>
          <w:sz w:val="16"/>
        </w:rPr>
        <w:t>Hyten</w:t>
      </w:r>
      <w:proofErr w:type="spellEnd"/>
      <w:r>
        <w:rPr>
          <w:sz w:val="16"/>
        </w:rPr>
        <w:t xml:space="preserve"> DL, et al. Genome sequence of the </w:t>
      </w:r>
      <w:proofErr w:type="spellStart"/>
      <w:r>
        <w:rPr>
          <w:sz w:val="16"/>
        </w:rPr>
        <w:t>palaeopolyploid</w:t>
      </w:r>
      <w:proofErr w:type="spellEnd"/>
      <w:r>
        <w:rPr>
          <w:sz w:val="16"/>
        </w:rPr>
        <w:t xml:space="preserve"> soybean. Nature. 2010;463(7278):178–</w:t>
      </w:r>
      <w:r>
        <w:rPr>
          <w:spacing w:val="-37"/>
          <w:sz w:val="16"/>
        </w:rPr>
        <w:t xml:space="preserve"> </w:t>
      </w:r>
      <w:r>
        <w:rPr>
          <w:sz w:val="16"/>
        </w:rPr>
        <w:t>183.</w:t>
      </w:r>
    </w:p>
    <w:p w:rsidR="00032EFF" w:rsidRDefault="00D8533A">
      <w:pPr>
        <w:pStyle w:val="ListParagraph"/>
        <w:numPr>
          <w:ilvl w:val="0"/>
          <w:numId w:val="1"/>
        </w:numPr>
        <w:tabs>
          <w:tab w:val="left" w:pos="667"/>
        </w:tabs>
        <w:spacing w:line="256" w:lineRule="auto"/>
        <w:ind w:right="109"/>
        <w:jc w:val="both"/>
        <w:rPr>
          <w:sz w:val="16"/>
        </w:rPr>
      </w:pPr>
      <w:proofErr w:type="spellStart"/>
      <w:r>
        <w:rPr>
          <w:spacing w:val="-1"/>
          <w:sz w:val="16"/>
        </w:rPr>
        <w:t>D’Hont</w:t>
      </w:r>
      <w:proofErr w:type="spellEnd"/>
      <w:r>
        <w:rPr>
          <w:spacing w:val="-13"/>
          <w:sz w:val="16"/>
        </w:rPr>
        <w:t xml:space="preserve"> </w:t>
      </w:r>
      <w:r>
        <w:rPr>
          <w:spacing w:val="-1"/>
          <w:sz w:val="16"/>
        </w:rPr>
        <w:t>A,</w:t>
      </w:r>
      <w:r>
        <w:rPr>
          <w:spacing w:val="-6"/>
          <w:sz w:val="16"/>
        </w:rPr>
        <w:t xml:space="preserve"> </w:t>
      </w:r>
      <w:proofErr w:type="spellStart"/>
      <w:r>
        <w:rPr>
          <w:spacing w:val="-1"/>
          <w:sz w:val="16"/>
        </w:rPr>
        <w:t>Denoeud</w:t>
      </w:r>
      <w:proofErr w:type="spellEnd"/>
      <w:r>
        <w:rPr>
          <w:spacing w:val="-6"/>
          <w:sz w:val="16"/>
        </w:rPr>
        <w:t xml:space="preserve"> </w:t>
      </w:r>
      <w:r>
        <w:rPr>
          <w:spacing w:val="-1"/>
          <w:sz w:val="16"/>
        </w:rPr>
        <w:t>F,</w:t>
      </w:r>
      <w:r>
        <w:rPr>
          <w:spacing w:val="-11"/>
          <w:sz w:val="16"/>
        </w:rPr>
        <w:t xml:space="preserve"> </w:t>
      </w:r>
      <w:proofErr w:type="spellStart"/>
      <w:r>
        <w:rPr>
          <w:spacing w:val="-1"/>
          <w:sz w:val="16"/>
        </w:rPr>
        <w:t>Aury</w:t>
      </w:r>
      <w:proofErr w:type="spellEnd"/>
      <w:r>
        <w:rPr>
          <w:spacing w:val="-10"/>
          <w:sz w:val="16"/>
        </w:rPr>
        <w:t xml:space="preserve"> </w:t>
      </w:r>
      <w:r>
        <w:rPr>
          <w:spacing w:val="-1"/>
          <w:sz w:val="16"/>
        </w:rPr>
        <w:t>J-M,</w:t>
      </w:r>
      <w:r>
        <w:rPr>
          <w:spacing w:val="-6"/>
          <w:sz w:val="16"/>
        </w:rPr>
        <w:t xml:space="preserve"> </w:t>
      </w:r>
      <w:proofErr w:type="spellStart"/>
      <w:r>
        <w:rPr>
          <w:spacing w:val="-1"/>
          <w:sz w:val="16"/>
        </w:rPr>
        <w:t>Baurens</w:t>
      </w:r>
      <w:proofErr w:type="spellEnd"/>
      <w:r>
        <w:rPr>
          <w:spacing w:val="-7"/>
          <w:sz w:val="16"/>
        </w:rPr>
        <w:t xml:space="preserve"> </w:t>
      </w:r>
      <w:r>
        <w:rPr>
          <w:spacing w:val="-1"/>
          <w:sz w:val="16"/>
        </w:rPr>
        <w:t>F-C,</w:t>
      </w:r>
      <w:r>
        <w:rPr>
          <w:spacing w:val="-6"/>
          <w:sz w:val="16"/>
        </w:rPr>
        <w:t xml:space="preserve"> </w:t>
      </w:r>
      <w:proofErr w:type="spellStart"/>
      <w:r>
        <w:rPr>
          <w:spacing w:val="-1"/>
          <w:sz w:val="16"/>
        </w:rPr>
        <w:t>Carreel</w:t>
      </w:r>
      <w:proofErr w:type="spellEnd"/>
      <w:r>
        <w:rPr>
          <w:spacing w:val="-8"/>
          <w:sz w:val="16"/>
        </w:rPr>
        <w:t xml:space="preserve"> </w:t>
      </w:r>
      <w:r>
        <w:rPr>
          <w:spacing w:val="-1"/>
          <w:sz w:val="16"/>
        </w:rPr>
        <w:t>F,</w:t>
      </w:r>
      <w:r>
        <w:rPr>
          <w:spacing w:val="-4"/>
          <w:sz w:val="16"/>
        </w:rPr>
        <w:t xml:space="preserve"> </w:t>
      </w:r>
      <w:proofErr w:type="spellStart"/>
      <w:r>
        <w:rPr>
          <w:spacing w:val="-1"/>
          <w:sz w:val="16"/>
        </w:rPr>
        <w:t>Garsmeur</w:t>
      </w:r>
      <w:proofErr w:type="spellEnd"/>
      <w:r>
        <w:rPr>
          <w:spacing w:val="-8"/>
          <w:sz w:val="16"/>
        </w:rPr>
        <w:t xml:space="preserve"> </w:t>
      </w:r>
      <w:r>
        <w:rPr>
          <w:spacing w:val="-1"/>
          <w:sz w:val="16"/>
        </w:rPr>
        <w:t>O,</w:t>
      </w:r>
      <w:r>
        <w:rPr>
          <w:spacing w:val="-6"/>
          <w:sz w:val="16"/>
        </w:rPr>
        <w:t xml:space="preserve"> </w:t>
      </w:r>
      <w:r>
        <w:rPr>
          <w:spacing w:val="-1"/>
          <w:sz w:val="16"/>
        </w:rPr>
        <w:t>Noel</w:t>
      </w:r>
      <w:r>
        <w:rPr>
          <w:spacing w:val="-6"/>
          <w:sz w:val="16"/>
        </w:rPr>
        <w:t xml:space="preserve"> </w:t>
      </w:r>
      <w:r>
        <w:rPr>
          <w:spacing w:val="-1"/>
          <w:sz w:val="16"/>
        </w:rPr>
        <w:t>B,</w:t>
      </w:r>
      <w:r>
        <w:rPr>
          <w:spacing w:val="-6"/>
          <w:sz w:val="16"/>
        </w:rPr>
        <w:t xml:space="preserve"> </w:t>
      </w:r>
      <w:r>
        <w:rPr>
          <w:spacing w:val="-1"/>
          <w:sz w:val="16"/>
        </w:rPr>
        <w:t>et</w:t>
      </w:r>
      <w:r>
        <w:rPr>
          <w:spacing w:val="-6"/>
          <w:sz w:val="16"/>
        </w:rPr>
        <w:t xml:space="preserve"> </w:t>
      </w:r>
      <w:r>
        <w:rPr>
          <w:spacing w:val="-1"/>
          <w:sz w:val="16"/>
        </w:rPr>
        <w:t>al.</w:t>
      </w:r>
      <w:r>
        <w:rPr>
          <w:spacing w:val="-9"/>
          <w:sz w:val="16"/>
        </w:rPr>
        <w:t xml:space="preserve"> </w:t>
      </w:r>
      <w:r>
        <w:rPr>
          <w:spacing w:val="-1"/>
          <w:sz w:val="16"/>
        </w:rPr>
        <w:t>The</w:t>
      </w:r>
      <w:r>
        <w:rPr>
          <w:spacing w:val="-9"/>
          <w:sz w:val="16"/>
        </w:rPr>
        <w:t xml:space="preserve"> </w:t>
      </w:r>
      <w:r>
        <w:rPr>
          <w:spacing w:val="-1"/>
          <w:sz w:val="16"/>
        </w:rPr>
        <w:t>banana</w:t>
      </w:r>
      <w:r>
        <w:rPr>
          <w:spacing w:val="-6"/>
          <w:sz w:val="16"/>
        </w:rPr>
        <w:t xml:space="preserve"> </w:t>
      </w:r>
      <w:r>
        <w:rPr>
          <w:spacing w:val="-1"/>
          <w:sz w:val="16"/>
        </w:rPr>
        <w:t>(Musa</w:t>
      </w:r>
      <w:r>
        <w:rPr>
          <w:spacing w:val="-9"/>
          <w:sz w:val="16"/>
        </w:rPr>
        <w:t xml:space="preserve"> </w:t>
      </w:r>
      <w:proofErr w:type="spellStart"/>
      <w:r>
        <w:rPr>
          <w:spacing w:val="-1"/>
          <w:sz w:val="16"/>
        </w:rPr>
        <w:t>acuminata</w:t>
      </w:r>
      <w:proofErr w:type="spellEnd"/>
      <w:r>
        <w:rPr>
          <w:spacing w:val="-1"/>
          <w:sz w:val="16"/>
        </w:rPr>
        <w:t>)</w:t>
      </w:r>
      <w:r>
        <w:rPr>
          <w:spacing w:val="-8"/>
          <w:sz w:val="16"/>
        </w:rPr>
        <w:t xml:space="preserve"> </w:t>
      </w:r>
      <w:r>
        <w:rPr>
          <w:sz w:val="16"/>
        </w:rPr>
        <w:t>genome</w:t>
      </w:r>
      <w:r>
        <w:rPr>
          <w:spacing w:val="-9"/>
          <w:sz w:val="16"/>
        </w:rPr>
        <w:t xml:space="preserve"> </w:t>
      </w:r>
      <w:r>
        <w:rPr>
          <w:sz w:val="16"/>
        </w:rPr>
        <w:t>and</w:t>
      </w:r>
      <w:r>
        <w:rPr>
          <w:spacing w:val="-6"/>
          <w:sz w:val="16"/>
        </w:rPr>
        <w:t xml:space="preserve"> </w:t>
      </w:r>
      <w:r>
        <w:rPr>
          <w:sz w:val="16"/>
        </w:rPr>
        <w:t>the</w:t>
      </w:r>
      <w:r>
        <w:rPr>
          <w:spacing w:val="-9"/>
          <w:sz w:val="16"/>
        </w:rPr>
        <w:t xml:space="preserve"> </w:t>
      </w:r>
      <w:r>
        <w:rPr>
          <w:sz w:val="16"/>
        </w:rPr>
        <w:t>evolution</w:t>
      </w:r>
      <w:r>
        <w:rPr>
          <w:spacing w:val="-6"/>
          <w:sz w:val="16"/>
        </w:rPr>
        <w:t xml:space="preserve"> </w:t>
      </w:r>
      <w:r>
        <w:rPr>
          <w:sz w:val="16"/>
        </w:rPr>
        <w:t>of</w:t>
      </w:r>
      <w:r>
        <w:rPr>
          <w:spacing w:val="-8"/>
          <w:sz w:val="16"/>
        </w:rPr>
        <w:t xml:space="preserve"> </w:t>
      </w:r>
      <w:r>
        <w:rPr>
          <w:sz w:val="16"/>
        </w:rPr>
        <w:t>monocotyledonous</w:t>
      </w:r>
      <w:r>
        <w:rPr>
          <w:spacing w:val="1"/>
          <w:sz w:val="16"/>
        </w:rPr>
        <w:t xml:space="preserve"> </w:t>
      </w:r>
      <w:r>
        <w:rPr>
          <w:sz w:val="16"/>
        </w:rPr>
        <w:t>plants. Nature.</w:t>
      </w:r>
      <w:r>
        <w:rPr>
          <w:spacing w:val="2"/>
          <w:sz w:val="16"/>
        </w:rPr>
        <w:t xml:space="preserve"> </w:t>
      </w:r>
      <w:r>
        <w:rPr>
          <w:sz w:val="16"/>
        </w:rPr>
        <w:t>2012;488(7410):213–217.</w:t>
      </w:r>
    </w:p>
    <w:p w:rsidR="00032EFF" w:rsidRDefault="00D8533A">
      <w:pPr>
        <w:pStyle w:val="ListParagraph"/>
        <w:numPr>
          <w:ilvl w:val="0"/>
          <w:numId w:val="1"/>
        </w:numPr>
        <w:tabs>
          <w:tab w:val="left" w:pos="667"/>
        </w:tabs>
        <w:spacing w:before="1" w:line="259" w:lineRule="auto"/>
        <w:ind w:right="103"/>
        <w:jc w:val="both"/>
        <w:rPr>
          <w:sz w:val="16"/>
        </w:rPr>
      </w:pPr>
      <w:proofErr w:type="spellStart"/>
      <w:r>
        <w:rPr>
          <w:spacing w:val="-1"/>
          <w:sz w:val="16"/>
        </w:rPr>
        <w:t>Sierro</w:t>
      </w:r>
      <w:proofErr w:type="spellEnd"/>
      <w:r>
        <w:rPr>
          <w:spacing w:val="-1"/>
          <w:sz w:val="16"/>
        </w:rPr>
        <w:t xml:space="preserve"> N, </w:t>
      </w:r>
      <w:proofErr w:type="spellStart"/>
      <w:r>
        <w:rPr>
          <w:spacing w:val="-1"/>
          <w:sz w:val="16"/>
        </w:rPr>
        <w:t>Battey</w:t>
      </w:r>
      <w:proofErr w:type="spellEnd"/>
      <w:r>
        <w:rPr>
          <w:spacing w:val="-1"/>
          <w:sz w:val="16"/>
        </w:rPr>
        <w:t xml:space="preserve"> JN, </w:t>
      </w:r>
      <w:proofErr w:type="spellStart"/>
      <w:r>
        <w:rPr>
          <w:spacing w:val="-1"/>
          <w:sz w:val="16"/>
        </w:rPr>
        <w:t>Ouadi</w:t>
      </w:r>
      <w:proofErr w:type="spellEnd"/>
      <w:r>
        <w:rPr>
          <w:spacing w:val="-1"/>
          <w:sz w:val="16"/>
        </w:rPr>
        <w:t xml:space="preserve"> </w:t>
      </w:r>
      <w:r>
        <w:rPr>
          <w:sz w:val="16"/>
        </w:rPr>
        <w:t xml:space="preserve">S, </w:t>
      </w:r>
      <w:proofErr w:type="spellStart"/>
      <w:r>
        <w:rPr>
          <w:sz w:val="16"/>
        </w:rPr>
        <w:t>Bakaher</w:t>
      </w:r>
      <w:proofErr w:type="spellEnd"/>
      <w:r>
        <w:rPr>
          <w:sz w:val="16"/>
        </w:rPr>
        <w:t xml:space="preserve"> N, Bovet L, </w:t>
      </w:r>
      <w:proofErr w:type="spellStart"/>
      <w:r>
        <w:rPr>
          <w:sz w:val="16"/>
        </w:rPr>
        <w:t>Willig</w:t>
      </w:r>
      <w:proofErr w:type="spellEnd"/>
      <w:r>
        <w:rPr>
          <w:sz w:val="16"/>
        </w:rPr>
        <w:t xml:space="preserve"> A, </w:t>
      </w:r>
      <w:proofErr w:type="spellStart"/>
      <w:r>
        <w:rPr>
          <w:sz w:val="16"/>
        </w:rPr>
        <w:t>Geopfert</w:t>
      </w:r>
      <w:proofErr w:type="spellEnd"/>
      <w:r>
        <w:rPr>
          <w:sz w:val="16"/>
        </w:rPr>
        <w:t xml:space="preserve"> S, </w:t>
      </w:r>
      <w:proofErr w:type="spellStart"/>
      <w:r>
        <w:rPr>
          <w:sz w:val="16"/>
        </w:rPr>
        <w:t>Peitsch</w:t>
      </w:r>
      <w:proofErr w:type="spellEnd"/>
      <w:r>
        <w:rPr>
          <w:sz w:val="16"/>
        </w:rPr>
        <w:t xml:space="preserve"> MC, Ivanov NV. The tobacco genome sequence and its comparison with those of</w:t>
      </w:r>
      <w:r>
        <w:rPr>
          <w:spacing w:val="-37"/>
          <w:sz w:val="16"/>
        </w:rPr>
        <w:t xml:space="preserve"> </w:t>
      </w:r>
      <w:r>
        <w:rPr>
          <w:sz w:val="16"/>
        </w:rPr>
        <w:t>tomato</w:t>
      </w:r>
      <w:r>
        <w:rPr>
          <w:spacing w:val="-4"/>
          <w:sz w:val="16"/>
        </w:rPr>
        <w:t xml:space="preserve"> </w:t>
      </w:r>
      <w:r>
        <w:rPr>
          <w:sz w:val="16"/>
        </w:rPr>
        <w:t>and</w:t>
      </w:r>
      <w:r>
        <w:rPr>
          <w:spacing w:val="-1"/>
          <w:sz w:val="16"/>
        </w:rPr>
        <w:t xml:space="preserve"> </w:t>
      </w:r>
      <w:r>
        <w:rPr>
          <w:sz w:val="16"/>
        </w:rPr>
        <w:t>potato.</w:t>
      </w:r>
      <w:r>
        <w:rPr>
          <w:spacing w:val="1"/>
          <w:sz w:val="16"/>
        </w:rPr>
        <w:t xml:space="preserve"> </w:t>
      </w:r>
      <w:r>
        <w:rPr>
          <w:sz w:val="16"/>
        </w:rPr>
        <w:t>Nature</w:t>
      </w:r>
      <w:r>
        <w:rPr>
          <w:spacing w:val="-2"/>
          <w:sz w:val="16"/>
        </w:rPr>
        <w:t xml:space="preserve"> </w:t>
      </w:r>
      <w:r>
        <w:rPr>
          <w:sz w:val="16"/>
        </w:rPr>
        <w:t>Communications.</w:t>
      </w:r>
      <w:r>
        <w:rPr>
          <w:spacing w:val="-2"/>
          <w:sz w:val="16"/>
        </w:rPr>
        <w:t xml:space="preserve"> </w:t>
      </w:r>
      <w:r>
        <w:rPr>
          <w:sz w:val="16"/>
        </w:rPr>
        <w:t>2014</w:t>
      </w:r>
      <w:proofErr w:type="gramStart"/>
      <w:r>
        <w:rPr>
          <w:sz w:val="16"/>
        </w:rPr>
        <w:t>;5:3833</w:t>
      </w:r>
      <w:proofErr w:type="gramEnd"/>
      <w:r>
        <w:rPr>
          <w:sz w:val="16"/>
        </w:rPr>
        <w:t>.</w:t>
      </w:r>
    </w:p>
    <w:p w:rsidR="00032EFF" w:rsidRDefault="00D8533A">
      <w:pPr>
        <w:pStyle w:val="ListParagraph"/>
        <w:numPr>
          <w:ilvl w:val="0"/>
          <w:numId w:val="1"/>
        </w:numPr>
        <w:tabs>
          <w:tab w:val="left" w:pos="667"/>
        </w:tabs>
        <w:spacing w:before="1"/>
        <w:ind w:hanging="361"/>
        <w:jc w:val="both"/>
        <w:rPr>
          <w:sz w:val="16"/>
        </w:rPr>
      </w:pPr>
      <w:r>
        <w:rPr>
          <w:spacing w:val="-2"/>
          <w:sz w:val="16"/>
        </w:rPr>
        <w:t>Yu</w:t>
      </w:r>
      <w:r>
        <w:rPr>
          <w:spacing w:val="1"/>
          <w:sz w:val="16"/>
        </w:rPr>
        <w:t xml:space="preserve"> </w:t>
      </w:r>
      <w:r>
        <w:rPr>
          <w:spacing w:val="-1"/>
          <w:sz w:val="16"/>
        </w:rPr>
        <w:t>J,</w:t>
      </w:r>
      <w:r>
        <w:rPr>
          <w:spacing w:val="1"/>
          <w:sz w:val="16"/>
        </w:rPr>
        <w:t xml:space="preserve"> </w:t>
      </w:r>
      <w:r>
        <w:rPr>
          <w:spacing w:val="-1"/>
          <w:sz w:val="16"/>
        </w:rPr>
        <w:t>Hu S,</w:t>
      </w:r>
      <w:r>
        <w:rPr>
          <w:spacing w:val="-4"/>
          <w:sz w:val="16"/>
        </w:rPr>
        <w:t xml:space="preserve"> </w:t>
      </w:r>
      <w:r>
        <w:rPr>
          <w:spacing w:val="-1"/>
          <w:sz w:val="16"/>
        </w:rPr>
        <w:t>Wang J,</w:t>
      </w:r>
      <w:r>
        <w:rPr>
          <w:spacing w:val="-4"/>
          <w:sz w:val="16"/>
        </w:rPr>
        <w:t xml:space="preserve"> </w:t>
      </w:r>
      <w:r>
        <w:rPr>
          <w:spacing w:val="-1"/>
          <w:sz w:val="16"/>
        </w:rPr>
        <w:t>Wong KS,</w:t>
      </w:r>
      <w:r>
        <w:rPr>
          <w:spacing w:val="3"/>
          <w:sz w:val="16"/>
        </w:rPr>
        <w:t xml:space="preserve"> </w:t>
      </w:r>
      <w:r>
        <w:rPr>
          <w:spacing w:val="-1"/>
          <w:sz w:val="16"/>
        </w:rPr>
        <w:t>Li</w:t>
      </w:r>
      <w:r>
        <w:rPr>
          <w:spacing w:val="1"/>
          <w:sz w:val="16"/>
        </w:rPr>
        <w:t xml:space="preserve"> </w:t>
      </w:r>
      <w:r>
        <w:rPr>
          <w:spacing w:val="-1"/>
          <w:sz w:val="16"/>
        </w:rPr>
        <w:t>S,</w:t>
      </w:r>
      <w:r>
        <w:rPr>
          <w:spacing w:val="-2"/>
          <w:sz w:val="16"/>
        </w:rPr>
        <w:t xml:space="preserve"> </w:t>
      </w:r>
      <w:r>
        <w:rPr>
          <w:spacing w:val="-1"/>
          <w:sz w:val="16"/>
        </w:rPr>
        <w:t>Liu</w:t>
      </w:r>
      <w:r>
        <w:rPr>
          <w:spacing w:val="1"/>
          <w:sz w:val="16"/>
        </w:rPr>
        <w:t xml:space="preserve"> </w:t>
      </w:r>
      <w:r>
        <w:rPr>
          <w:spacing w:val="-1"/>
          <w:sz w:val="16"/>
        </w:rPr>
        <w:t>B,</w:t>
      </w:r>
      <w:r>
        <w:rPr>
          <w:spacing w:val="4"/>
          <w:sz w:val="16"/>
        </w:rPr>
        <w:t xml:space="preserve"> </w:t>
      </w:r>
      <w:r>
        <w:rPr>
          <w:spacing w:val="-1"/>
          <w:sz w:val="16"/>
        </w:rPr>
        <w:t>Deng</w:t>
      </w:r>
      <w:r>
        <w:rPr>
          <w:spacing w:val="-6"/>
          <w:sz w:val="16"/>
        </w:rPr>
        <w:t xml:space="preserve"> </w:t>
      </w:r>
      <w:r>
        <w:rPr>
          <w:spacing w:val="-1"/>
          <w:sz w:val="16"/>
        </w:rPr>
        <w:t>Y,</w:t>
      </w:r>
      <w:r>
        <w:rPr>
          <w:spacing w:val="1"/>
          <w:sz w:val="16"/>
        </w:rPr>
        <w:t xml:space="preserve"> </w:t>
      </w:r>
      <w:r>
        <w:rPr>
          <w:spacing w:val="-1"/>
          <w:sz w:val="16"/>
        </w:rPr>
        <w:t>et al.</w:t>
      </w:r>
      <w:r>
        <w:rPr>
          <w:spacing w:val="-9"/>
          <w:sz w:val="16"/>
        </w:rPr>
        <w:t xml:space="preserve"> </w:t>
      </w:r>
      <w:r>
        <w:rPr>
          <w:spacing w:val="-1"/>
          <w:sz w:val="16"/>
        </w:rPr>
        <w:t>A</w:t>
      </w:r>
      <w:r>
        <w:rPr>
          <w:spacing w:val="-13"/>
          <w:sz w:val="16"/>
        </w:rPr>
        <w:t xml:space="preserve"> </w:t>
      </w:r>
      <w:r>
        <w:rPr>
          <w:spacing w:val="-1"/>
          <w:sz w:val="16"/>
        </w:rPr>
        <w:t>draft</w:t>
      </w:r>
      <w:r>
        <w:rPr>
          <w:spacing w:val="1"/>
          <w:sz w:val="16"/>
        </w:rPr>
        <w:t xml:space="preserve"> </w:t>
      </w:r>
      <w:r>
        <w:rPr>
          <w:spacing w:val="-1"/>
          <w:sz w:val="16"/>
        </w:rPr>
        <w:t>sequence</w:t>
      </w:r>
      <w:r>
        <w:rPr>
          <w:spacing w:val="-3"/>
          <w:sz w:val="16"/>
        </w:rPr>
        <w:t xml:space="preserve"> </w:t>
      </w:r>
      <w:r>
        <w:rPr>
          <w:spacing w:val="-1"/>
          <w:sz w:val="16"/>
        </w:rPr>
        <w:t>of the</w:t>
      </w:r>
      <w:r>
        <w:rPr>
          <w:spacing w:val="-2"/>
          <w:sz w:val="16"/>
        </w:rPr>
        <w:t xml:space="preserve"> </w:t>
      </w:r>
      <w:r>
        <w:rPr>
          <w:spacing w:val="-1"/>
          <w:sz w:val="16"/>
        </w:rPr>
        <w:t>rice</w:t>
      </w:r>
      <w:r>
        <w:rPr>
          <w:spacing w:val="-2"/>
          <w:sz w:val="16"/>
        </w:rPr>
        <w:t xml:space="preserve"> </w:t>
      </w:r>
      <w:r>
        <w:rPr>
          <w:spacing w:val="-1"/>
          <w:sz w:val="16"/>
        </w:rPr>
        <w:t>genome</w:t>
      </w:r>
      <w:r>
        <w:rPr>
          <w:spacing w:val="-2"/>
          <w:sz w:val="16"/>
        </w:rPr>
        <w:t xml:space="preserve"> </w:t>
      </w:r>
      <w:r>
        <w:rPr>
          <w:spacing w:val="-1"/>
          <w:sz w:val="16"/>
        </w:rPr>
        <w:t>(Oryza</w:t>
      </w:r>
      <w:r>
        <w:rPr>
          <w:spacing w:val="1"/>
          <w:sz w:val="16"/>
        </w:rPr>
        <w:t xml:space="preserve"> </w:t>
      </w:r>
      <w:r>
        <w:rPr>
          <w:spacing w:val="-1"/>
          <w:sz w:val="16"/>
        </w:rPr>
        <w:t>sativa</w:t>
      </w:r>
      <w:r>
        <w:rPr>
          <w:spacing w:val="-2"/>
          <w:sz w:val="16"/>
        </w:rPr>
        <w:t xml:space="preserve"> </w:t>
      </w:r>
      <w:r>
        <w:rPr>
          <w:spacing w:val="-1"/>
          <w:sz w:val="16"/>
        </w:rPr>
        <w:t>L.</w:t>
      </w:r>
      <w:r>
        <w:rPr>
          <w:spacing w:val="1"/>
          <w:sz w:val="16"/>
        </w:rPr>
        <w:t xml:space="preserve"> </w:t>
      </w:r>
      <w:r>
        <w:rPr>
          <w:spacing w:val="-1"/>
          <w:sz w:val="16"/>
        </w:rPr>
        <w:t>ssp.</w:t>
      </w:r>
      <w:r>
        <w:rPr>
          <w:spacing w:val="-2"/>
          <w:sz w:val="16"/>
        </w:rPr>
        <w:t xml:space="preserve"> </w:t>
      </w:r>
      <w:proofErr w:type="spellStart"/>
      <w:r>
        <w:rPr>
          <w:spacing w:val="-1"/>
          <w:sz w:val="16"/>
        </w:rPr>
        <w:t>indica</w:t>
      </w:r>
      <w:proofErr w:type="spellEnd"/>
      <w:r>
        <w:rPr>
          <w:spacing w:val="-1"/>
          <w:sz w:val="16"/>
        </w:rPr>
        <w:t>)</w:t>
      </w:r>
      <w:r>
        <w:rPr>
          <w:spacing w:val="-3"/>
          <w:sz w:val="16"/>
        </w:rPr>
        <w:t xml:space="preserve"> </w:t>
      </w:r>
      <w:r>
        <w:rPr>
          <w:spacing w:val="-1"/>
          <w:sz w:val="16"/>
        </w:rPr>
        <w:t>Science.</w:t>
      </w:r>
      <w:r>
        <w:rPr>
          <w:spacing w:val="5"/>
          <w:sz w:val="16"/>
        </w:rPr>
        <w:t xml:space="preserve"> </w:t>
      </w:r>
      <w:r>
        <w:rPr>
          <w:spacing w:val="-1"/>
          <w:sz w:val="16"/>
        </w:rPr>
        <w:t>2002;296(5565):79–92.</w:t>
      </w:r>
    </w:p>
    <w:p w:rsidR="00032EFF" w:rsidRDefault="00D8533A">
      <w:pPr>
        <w:pStyle w:val="ListParagraph"/>
        <w:numPr>
          <w:ilvl w:val="0"/>
          <w:numId w:val="1"/>
        </w:numPr>
        <w:tabs>
          <w:tab w:val="left" w:pos="667"/>
        </w:tabs>
        <w:spacing w:before="13" w:line="259" w:lineRule="auto"/>
        <w:ind w:right="103"/>
        <w:rPr>
          <w:sz w:val="16"/>
        </w:rPr>
      </w:pPr>
      <w:r>
        <w:rPr>
          <w:sz w:val="16"/>
        </w:rPr>
        <w:t>Goff</w:t>
      </w:r>
      <w:r>
        <w:rPr>
          <w:spacing w:val="18"/>
          <w:sz w:val="16"/>
        </w:rPr>
        <w:t xml:space="preserve"> </w:t>
      </w:r>
      <w:r>
        <w:rPr>
          <w:sz w:val="16"/>
        </w:rPr>
        <w:t>SA,</w:t>
      </w:r>
      <w:r>
        <w:rPr>
          <w:spacing w:val="19"/>
          <w:sz w:val="16"/>
        </w:rPr>
        <w:t xml:space="preserve"> </w:t>
      </w:r>
      <w:proofErr w:type="spellStart"/>
      <w:r>
        <w:rPr>
          <w:sz w:val="16"/>
        </w:rPr>
        <w:t>Ricke</w:t>
      </w:r>
      <w:proofErr w:type="spellEnd"/>
      <w:r>
        <w:rPr>
          <w:spacing w:val="18"/>
          <w:sz w:val="16"/>
        </w:rPr>
        <w:t xml:space="preserve"> </w:t>
      </w:r>
      <w:r>
        <w:rPr>
          <w:sz w:val="16"/>
        </w:rPr>
        <w:t>D,</w:t>
      </w:r>
      <w:r>
        <w:rPr>
          <w:spacing w:val="19"/>
          <w:sz w:val="16"/>
        </w:rPr>
        <w:t xml:space="preserve"> </w:t>
      </w:r>
      <w:r>
        <w:rPr>
          <w:sz w:val="16"/>
        </w:rPr>
        <w:t>Lan</w:t>
      </w:r>
      <w:r>
        <w:rPr>
          <w:spacing w:val="16"/>
          <w:sz w:val="16"/>
        </w:rPr>
        <w:t xml:space="preserve"> </w:t>
      </w:r>
      <w:r>
        <w:rPr>
          <w:sz w:val="16"/>
        </w:rPr>
        <w:t>T,</w:t>
      </w:r>
      <w:r>
        <w:rPr>
          <w:spacing w:val="19"/>
          <w:sz w:val="16"/>
        </w:rPr>
        <w:t xml:space="preserve"> </w:t>
      </w:r>
      <w:proofErr w:type="spellStart"/>
      <w:r>
        <w:rPr>
          <w:sz w:val="16"/>
        </w:rPr>
        <w:t>Presting</w:t>
      </w:r>
      <w:proofErr w:type="spellEnd"/>
      <w:r>
        <w:rPr>
          <w:spacing w:val="16"/>
          <w:sz w:val="16"/>
        </w:rPr>
        <w:t xml:space="preserve"> </w:t>
      </w:r>
      <w:r>
        <w:rPr>
          <w:sz w:val="16"/>
        </w:rPr>
        <w:t>G,</w:t>
      </w:r>
      <w:r>
        <w:rPr>
          <w:spacing w:val="15"/>
          <w:sz w:val="16"/>
        </w:rPr>
        <w:t xml:space="preserve"> </w:t>
      </w:r>
      <w:r>
        <w:rPr>
          <w:sz w:val="16"/>
        </w:rPr>
        <w:t>Wang</w:t>
      </w:r>
      <w:r>
        <w:rPr>
          <w:spacing w:val="18"/>
          <w:sz w:val="16"/>
        </w:rPr>
        <w:t xml:space="preserve"> </w:t>
      </w:r>
      <w:r>
        <w:rPr>
          <w:sz w:val="16"/>
        </w:rPr>
        <w:t>R,</w:t>
      </w:r>
      <w:r>
        <w:rPr>
          <w:spacing w:val="20"/>
          <w:sz w:val="16"/>
        </w:rPr>
        <w:t xml:space="preserve"> </w:t>
      </w:r>
      <w:r>
        <w:rPr>
          <w:sz w:val="16"/>
        </w:rPr>
        <w:t>Dunn</w:t>
      </w:r>
      <w:r>
        <w:rPr>
          <w:spacing w:val="17"/>
          <w:sz w:val="16"/>
        </w:rPr>
        <w:t xml:space="preserve"> </w:t>
      </w:r>
      <w:r>
        <w:rPr>
          <w:sz w:val="16"/>
        </w:rPr>
        <w:t>M,</w:t>
      </w:r>
      <w:r>
        <w:rPr>
          <w:spacing w:val="20"/>
          <w:sz w:val="16"/>
        </w:rPr>
        <w:t xml:space="preserve"> </w:t>
      </w:r>
      <w:proofErr w:type="spellStart"/>
      <w:r>
        <w:rPr>
          <w:sz w:val="16"/>
        </w:rPr>
        <w:t>Glazebrook</w:t>
      </w:r>
      <w:proofErr w:type="spellEnd"/>
      <w:r>
        <w:rPr>
          <w:spacing w:val="20"/>
          <w:sz w:val="16"/>
        </w:rPr>
        <w:t xml:space="preserve"> </w:t>
      </w:r>
      <w:r>
        <w:rPr>
          <w:sz w:val="16"/>
        </w:rPr>
        <w:t>J,</w:t>
      </w:r>
      <w:r>
        <w:rPr>
          <w:spacing w:val="18"/>
          <w:sz w:val="16"/>
        </w:rPr>
        <w:t xml:space="preserve"> </w:t>
      </w:r>
      <w:r>
        <w:rPr>
          <w:sz w:val="16"/>
        </w:rPr>
        <w:t>et</w:t>
      </w:r>
      <w:r>
        <w:rPr>
          <w:spacing w:val="20"/>
          <w:sz w:val="16"/>
        </w:rPr>
        <w:t xml:space="preserve"> </w:t>
      </w:r>
      <w:r>
        <w:rPr>
          <w:sz w:val="16"/>
        </w:rPr>
        <w:t>al.</w:t>
      </w:r>
      <w:r>
        <w:rPr>
          <w:spacing w:val="6"/>
          <w:sz w:val="16"/>
        </w:rPr>
        <w:t xml:space="preserve"> </w:t>
      </w:r>
      <w:r>
        <w:rPr>
          <w:sz w:val="16"/>
        </w:rPr>
        <w:t>A</w:t>
      </w:r>
      <w:r>
        <w:rPr>
          <w:spacing w:val="7"/>
          <w:sz w:val="16"/>
        </w:rPr>
        <w:t xml:space="preserve"> </w:t>
      </w:r>
      <w:r>
        <w:rPr>
          <w:sz w:val="16"/>
        </w:rPr>
        <w:t>draft</w:t>
      </w:r>
      <w:r>
        <w:rPr>
          <w:spacing w:val="20"/>
          <w:sz w:val="16"/>
        </w:rPr>
        <w:t xml:space="preserve"> </w:t>
      </w:r>
      <w:r>
        <w:rPr>
          <w:sz w:val="16"/>
        </w:rPr>
        <w:t>sequence</w:t>
      </w:r>
      <w:r>
        <w:rPr>
          <w:spacing w:val="18"/>
          <w:sz w:val="16"/>
        </w:rPr>
        <w:t xml:space="preserve"> </w:t>
      </w:r>
      <w:r>
        <w:rPr>
          <w:sz w:val="16"/>
        </w:rPr>
        <w:t>of</w:t>
      </w:r>
      <w:r>
        <w:rPr>
          <w:spacing w:val="18"/>
          <w:sz w:val="16"/>
        </w:rPr>
        <w:t xml:space="preserve"> </w:t>
      </w:r>
      <w:r>
        <w:rPr>
          <w:sz w:val="16"/>
        </w:rPr>
        <w:t>the</w:t>
      </w:r>
      <w:r>
        <w:rPr>
          <w:spacing w:val="18"/>
          <w:sz w:val="16"/>
        </w:rPr>
        <w:t xml:space="preserve"> </w:t>
      </w:r>
      <w:r>
        <w:rPr>
          <w:sz w:val="16"/>
        </w:rPr>
        <w:t>rice</w:t>
      </w:r>
      <w:r>
        <w:rPr>
          <w:spacing w:val="17"/>
          <w:sz w:val="16"/>
        </w:rPr>
        <w:t xml:space="preserve"> </w:t>
      </w:r>
      <w:r>
        <w:rPr>
          <w:sz w:val="16"/>
        </w:rPr>
        <w:t>genome</w:t>
      </w:r>
      <w:r>
        <w:rPr>
          <w:spacing w:val="18"/>
          <w:sz w:val="16"/>
        </w:rPr>
        <w:t xml:space="preserve"> </w:t>
      </w:r>
      <w:r>
        <w:rPr>
          <w:sz w:val="16"/>
        </w:rPr>
        <w:t>(Oryza</w:t>
      </w:r>
      <w:r>
        <w:rPr>
          <w:spacing w:val="19"/>
          <w:sz w:val="16"/>
        </w:rPr>
        <w:t xml:space="preserve"> </w:t>
      </w:r>
      <w:r>
        <w:rPr>
          <w:sz w:val="16"/>
        </w:rPr>
        <w:t>sativa</w:t>
      </w:r>
      <w:r>
        <w:rPr>
          <w:spacing w:val="20"/>
          <w:sz w:val="16"/>
        </w:rPr>
        <w:t xml:space="preserve"> </w:t>
      </w:r>
      <w:r>
        <w:rPr>
          <w:sz w:val="16"/>
        </w:rPr>
        <w:t>L.</w:t>
      </w:r>
      <w:r>
        <w:rPr>
          <w:spacing w:val="19"/>
          <w:sz w:val="16"/>
        </w:rPr>
        <w:t xml:space="preserve"> </w:t>
      </w:r>
      <w:r>
        <w:rPr>
          <w:sz w:val="16"/>
        </w:rPr>
        <w:t>ssp.</w:t>
      </w:r>
      <w:r>
        <w:rPr>
          <w:spacing w:val="18"/>
          <w:sz w:val="16"/>
        </w:rPr>
        <w:t xml:space="preserve"> </w:t>
      </w:r>
      <w:r>
        <w:rPr>
          <w:sz w:val="16"/>
        </w:rPr>
        <w:t>japonica)</w:t>
      </w:r>
      <w:r>
        <w:rPr>
          <w:spacing w:val="18"/>
          <w:sz w:val="16"/>
        </w:rPr>
        <w:t xml:space="preserve"> </w:t>
      </w:r>
      <w:r>
        <w:rPr>
          <w:sz w:val="16"/>
        </w:rPr>
        <w:t>Science.</w:t>
      </w:r>
      <w:r>
        <w:rPr>
          <w:spacing w:val="1"/>
          <w:sz w:val="16"/>
        </w:rPr>
        <w:t xml:space="preserve"> </w:t>
      </w:r>
      <w:r>
        <w:rPr>
          <w:sz w:val="16"/>
        </w:rPr>
        <w:t>2002;296(5565):92–100.</w:t>
      </w:r>
    </w:p>
    <w:p w:rsidR="00032EFF" w:rsidRDefault="00D8533A">
      <w:pPr>
        <w:pStyle w:val="ListParagraph"/>
        <w:numPr>
          <w:ilvl w:val="0"/>
          <w:numId w:val="1"/>
        </w:numPr>
        <w:tabs>
          <w:tab w:val="left" w:pos="667"/>
        </w:tabs>
        <w:spacing w:before="1" w:line="259" w:lineRule="auto"/>
        <w:ind w:right="102"/>
        <w:rPr>
          <w:sz w:val="16"/>
        </w:rPr>
      </w:pPr>
      <w:r>
        <w:rPr>
          <w:sz w:val="16"/>
        </w:rPr>
        <w:t>Schmutz J,</w:t>
      </w:r>
      <w:r>
        <w:rPr>
          <w:spacing w:val="1"/>
          <w:sz w:val="16"/>
        </w:rPr>
        <w:t xml:space="preserve"> </w:t>
      </w:r>
      <w:r>
        <w:rPr>
          <w:sz w:val="16"/>
        </w:rPr>
        <w:t>McClean</w:t>
      </w:r>
      <w:r>
        <w:rPr>
          <w:spacing w:val="4"/>
          <w:sz w:val="16"/>
        </w:rPr>
        <w:t xml:space="preserve"> </w:t>
      </w:r>
      <w:r>
        <w:rPr>
          <w:sz w:val="16"/>
        </w:rPr>
        <w:t xml:space="preserve">PE, </w:t>
      </w:r>
      <w:proofErr w:type="spellStart"/>
      <w:r>
        <w:rPr>
          <w:sz w:val="16"/>
        </w:rPr>
        <w:t>Mamidi</w:t>
      </w:r>
      <w:proofErr w:type="spellEnd"/>
      <w:r>
        <w:rPr>
          <w:spacing w:val="2"/>
          <w:sz w:val="16"/>
        </w:rPr>
        <w:t xml:space="preserve"> </w:t>
      </w:r>
      <w:r>
        <w:rPr>
          <w:sz w:val="16"/>
        </w:rPr>
        <w:t>S,</w:t>
      </w:r>
      <w:r>
        <w:rPr>
          <w:spacing w:val="-4"/>
          <w:sz w:val="16"/>
        </w:rPr>
        <w:t xml:space="preserve"> </w:t>
      </w:r>
      <w:r>
        <w:rPr>
          <w:sz w:val="16"/>
        </w:rPr>
        <w:t>Wu</w:t>
      </w:r>
      <w:r>
        <w:rPr>
          <w:spacing w:val="4"/>
          <w:sz w:val="16"/>
        </w:rPr>
        <w:t xml:space="preserve"> </w:t>
      </w:r>
      <w:r>
        <w:rPr>
          <w:sz w:val="16"/>
        </w:rPr>
        <w:t>GA,</w:t>
      </w:r>
      <w:r>
        <w:rPr>
          <w:spacing w:val="2"/>
          <w:sz w:val="16"/>
        </w:rPr>
        <w:t xml:space="preserve"> </w:t>
      </w:r>
      <w:r>
        <w:rPr>
          <w:sz w:val="16"/>
        </w:rPr>
        <w:t>Cannon</w:t>
      </w:r>
      <w:r>
        <w:rPr>
          <w:spacing w:val="2"/>
          <w:sz w:val="16"/>
        </w:rPr>
        <w:t xml:space="preserve"> </w:t>
      </w:r>
      <w:r>
        <w:rPr>
          <w:sz w:val="16"/>
        </w:rPr>
        <w:t>SB,</w:t>
      </w:r>
      <w:r>
        <w:rPr>
          <w:spacing w:val="1"/>
          <w:sz w:val="16"/>
        </w:rPr>
        <w:t xml:space="preserve"> </w:t>
      </w:r>
      <w:proofErr w:type="spellStart"/>
      <w:r>
        <w:rPr>
          <w:sz w:val="16"/>
        </w:rPr>
        <w:t>Grimwood</w:t>
      </w:r>
      <w:proofErr w:type="spellEnd"/>
      <w:r>
        <w:rPr>
          <w:spacing w:val="3"/>
          <w:sz w:val="16"/>
        </w:rPr>
        <w:t xml:space="preserve"> </w:t>
      </w:r>
      <w:r>
        <w:rPr>
          <w:sz w:val="16"/>
        </w:rPr>
        <w:t>J,</w:t>
      </w:r>
      <w:r>
        <w:rPr>
          <w:spacing w:val="3"/>
          <w:sz w:val="16"/>
        </w:rPr>
        <w:t xml:space="preserve"> </w:t>
      </w:r>
      <w:r>
        <w:rPr>
          <w:sz w:val="16"/>
        </w:rPr>
        <w:t>Jenkins</w:t>
      </w:r>
      <w:r>
        <w:rPr>
          <w:spacing w:val="3"/>
          <w:sz w:val="16"/>
        </w:rPr>
        <w:t xml:space="preserve"> </w:t>
      </w:r>
      <w:r>
        <w:rPr>
          <w:sz w:val="16"/>
        </w:rPr>
        <w:t>J, et</w:t>
      </w:r>
      <w:r>
        <w:rPr>
          <w:spacing w:val="1"/>
          <w:sz w:val="16"/>
        </w:rPr>
        <w:t xml:space="preserve"> </w:t>
      </w:r>
      <w:r>
        <w:rPr>
          <w:sz w:val="16"/>
        </w:rPr>
        <w:t>al.</w:t>
      </w:r>
      <w:r>
        <w:rPr>
          <w:spacing w:val="-8"/>
          <w:sz w:val="16"/>
        </w:rPr>
        <w:t xml:space="preserve"> </w:t>
      </w:r>
      <w:r>
        <w:rPr>
          <w:sz w:val="16"/>
        </w:rPr>
        <w:t>A</w:t>
      </w:r>
      <w:r>
        <w:rPr>
          <w:spacing w:val="-9"/>
          <w:sz w:val="16"/>
        </w:rPr>
        <w:t xml:space="preserve"> </w:t>
      </w:r>
      <w:r>
        <w:rPr>
          <w:sz w:val="16"/>
        </w:rPr>
        <w:t>reference genome</w:t>
      </w:r>
      <w:r>
        <w:rPr>
          <w:spacing w:val="1"/>
          <w:sz w:val="16"/>
        </w:rPr>
        <w:t xml:space="preserve"> </w:t>
      </w:r>
      <w:r>
        <w:rPr>
          <w:sz w:val="16"/>
        </w:rPr>
        <w:t>for</w:t>
      </w:r>
      <w:r>
        <w:rPr>
          <w:spacing w:val="4"/>
          <w:sz w:val="16"/>
        </w:rPr>
        <w:t xml:space="preserve"> </w:t>
      </w:r>
      <w:r>
        <w:rPr>
          <w:sz w:val="16"/>
        </w:rPr>
        <w:t>common</w:t>
      </w:r>
      <w:r>
        <w:rPr>
          <w:spacing w:val="2"/>
          <w:sz w:val="16"/>
        </w:rPr>
        <w:t xml:space="preserve"> </w:t>
      </w:r>
      <w:r>
        <w:rPr>
          <w:sz w:val="16"/>
        </w:rPr>
        <w:t>bean</w:t>
      </w:r>
      <w:r>
        <w:rPr>
          <w:spacing w:val="1"/>
          <w:sz w:val="16"/>
        </w:rPr>
        <w:t xml:space="preserve"> </w:t>
      </w:r>
      <w:r>
        <w:rPr>
          <w:sz w:val="16"/>
        </w:rPr>
        <w:t>and</w:t>
      </w:r>
      <w:r>
        <w:rPr>
          <w:spacing w:val="2"/>
          <w:sz w:val="16"/>
        </w:rPr>
        <w:t xml:space="preserve"> </w:t>
      </w:r>
      <w:r>
        <w:rPr>
          <w:sz w:val="16"/>
        </w:rPr>
        <w:t>genome-wide</w:t>
      </w:r>
      <w:r>
        <w:rPr>
          <w:spacing w:val="1"/>
          <w:sz w:val="16"/>
        </w:rPr>
        <w:t xml:space="preserve"> </w:t>
      </w:r>
      <w:r>
        <w:rPr>
          <w:sz w:val="16"/>
        </w:rPr>
        <w:t>analysis</w:t>
      </w:r>
      <w:r>
        <w:rPr>
          <w:spacing w:val="2"/>
          <w:sz w:val="16"/>
        </w:rPr>
        <w:t xml:space="preserve"> </w:t>
      </w:r>
      <w:r>
        <w:rPr>
          <w:sz w:val="16"/>
        </w:rPr>
        <w:t>of</w:t>
      </w:r>
      <w:r>
        <w:rPr>
          <w:spacing w:val="2"/>
          <w:sz w:val="16"/>
        </w:rPr>
        <w:t xml:space="preserve"> </w:t>
      </w:r>
      <w:r>
        <w:rPr>
          <w:sz w:val="16"/>
        </w:rPr>
        <w:t>dual</w:t>
      </w:r>
      <w:r>
        <w:rPr>
          <w:spacing w:val="1"/>
          <w:sz w:val="16"/>
        </w:rPr>
        <w:t xml:space="preserve"> </w:t>
      </w:r>
      <w:r>
        <w:rPr>
          <w:sz w:val="16"/>
        </w:rPr>
        <w:t>domestications.</w:t>
      </w:r>
      <w:r>
        <w:rPr>
          <w:spacing w:val="-3"/>
          <w:sz w:val="16"/>
        </w:rPr>
        <w:t xml:space="preserve"> </w:t>
      </w:r>
      <w:r>
        <w:rPr>
          <w:sz w:val="16"/>
        </w:rPr>
        <w:t>Nature</w:t>
      </w:r>
      <w:r>
        <w:rPr>
          <w:spacing w:val="-2"/>
          <w:sz w:val="16"/>
        </w:rPr>
        <w:t xml:space="preserve"> </w:t>
      </w:r>
      <w:r>
        <w:rPr>
          <w:sz w:val="16"/>
        </w:rPr>
        <w:t>Genetics.</w:t>
      </w:r>
      <w:r>
        <w:rPr>
          <w:spacing w:val="1"/>
          <w:sz w:val="16"/>
        </w:rPr>
        <w:t xml:space="preserve"> </w:t>
      </w:r>
      <w:r>
        <w:rPr>
          <w:sz w:val="16"/>
        </w:rPr>
        <w:t>2014;46(7):707–713.</w:t>
      </w:r>
    </w:p>
    <w:p w:rsidR="00032EFF" w:rsidRDefault="00D8533A">
      <w:pPr>
        <w:pStyle w:val="ListParagraph"/>
        <w:numPr>
          <w:ilvl w:val="0"/>
          <w:numId w:val="1"/>
        </w:numPr>
        <w:tabs>
          <w:tab w:val="left" w:pos="667"/>
        </w:tabs>
        <w:spacing w:line="259" w:lineRule="auto"/>
        <w:ind w:right="107"/>
        <w:rPr>
          <w:sz w:val="16"/>
        </w:rPr>
      </w:pPr>
      <w:r>
        <w:rPr>
          <w:spacing w:val="-1"/>
          <w:sz w:val="16"/>
        </w:rPr>
        <w:t>Al-</w:t>
      </w:r>
      <w:proofErr w:type="spellStart"/>
      <w:r>
        <w:rPr>
          <w:spacing w:val="-1"/>
          <w:sz w:val="16"/>
        </w:rPr>
        <w:t>Dous</w:t>
      </w:r>
      <w:proofErr w:type="spellEnd"/>
      <w:r>
        <w:rPr>
          <w:spacing w:val="-1"/>
          <w:sz w:val="16"/>
        </w:rPr>
        <w:t xml:space="preserve"> EK, George B, Al-Mahmoud ME, Al-Jaber MY, Wang H, </w:t>
      </w:r>
      <w:proofErr w:type="spellStart"/>
      <w:r>
        <w:rPr>
          <w:spacing w:val="-1"/>
          <w:sz w:val="16"/>
        </w:rPr>
        <w:t>Salameh</w:t>
      </w:r>
      <w:proofErr w:type="spellEnd"/>
      <w:r>
        <w:rPr>
          <w:spacing w:val="-1"/>
          <w:sz w:val="16"/>
        </w:rPr>
        <w:t xml:space="preserve"> YM, Al-</w:t>
      </w:r>
      <w:proofErr w:type="spellStart"/>
      <w:r>
        <w:rPr>
          <w:spacing w:val="-1"/>
          <w:sz w:val="16"/>
        </w:rPr>
        <w:t>Azwani</w:t>
      </w:r>
      <w:proofErr w:type="spellEnd"/>
      <w:r>
        <w:rPr>
          <w:spacing w:val="-1"/>
          <w:sz w:val="16"/>
        </w:rPr>
        <w:t xml:space="preserve"> EK, et al. De novo genome </w:t>
      </w:r>
      <w:r>
        <w:rPr>
          <w:sz w:val="16"/>
        </w:rPr>
        <w:t>sequencing and comparative genomics of</w:t>
      </w:r>
      <w:r>
        <w:rPr>
          <w:spacing w:val="1"/>
          <w:sz w:val="16"/>
        </w:rPr>
        <w:t xml:space="preserve"> </w:t>
      </w:r>
      <w:r>
        <w:rPr>
          <w:sz w:val="16"/>
        </w:rPr>
        <w:t>date</w:t>
      </w:r>
      <w:r>
        <w:rPr>
          <w:spacing w:val="-3"/>
          <w:sz w:val="16"/>
        </w:rPr>
        <w:t xml:space="preserve"> </w:t>
      </w:r>
      <w:r>
        <w:rPr>
          <w:sz w:val="16"/>
        </w:rPr>
        <w:t>palm (Phoenix</w:t>
      </w:r>
      <w:r>
        <w:rPr>
          <w:spacing w:val="-4"/>
          <w:sz w:val="16"/>
        </w:rPr>
        <w:t xml:space="preserve"> </w:t>
      </w:r>
      <w:proofErr w:type="spellStart"/>
      <w:r>
        <w:rPr>
          <w:sz w:val="16"/>
        </w:rPr>
        <w:t>dactylifera</w:t>
      </w:r>
      <w:proofErr w:type="spellEnd"/>
      <w:r>
        <w:rPr>
          <w:sz w:val="16"/>
        </w:rPr>
        <w:t>)</w:t>
      </w:r>
      <w:r>
        <w:rPr>
          <w:spacing w:val="-1"/>
          <w:sz w:val="16"/>
        </w:rPr>
        <w:t xml:space="preserve"> </w:t>
      </w:r>
      <w:r>
        <w:rPr>
          <w:sz w:val="16"/>
        </w:rPr>
        <w:t>Nature</w:t>
      </w:r>
      <w:r>
        <w:rPr>
          <w:spacing w:val="-2"/>
          <w:sz w:val="16"/>
        </w:rPr>
        <w:t xml:space="preserve"> </w:t>
      </w:r>
      <w:r>
        <w:rPr>
          <w:sz w:val="16"/>
        </w:rPr>
        <w:t>Biotechnology.</w:t>
      </w:r>
      <w:r>
        <w:rPr>
          <w:spacing w:val="4"/>
          <w:sz w:val="16"/>
        </w:rPr>
        <w:t xml:space="preserve"> </w:t>
      </w:r>
      <w:r>
        <w:rPr>
          <w:sz w:val="16"/>
        </w:rPr>
        <w:t>2011;29(6):521–527.</w:t>
      </w:r>
    </w:p>
    <w:p w:rsidR="00032EFF" w:rsidRDefault="00D8533A">
      <w:pPr>
        <w:pStyle w:val="ListParagraph"/>
        <w:numPr>
          <w:ilvl w:val="0"/>
          <w:numId w:val="1"/>
        </w:numPr>
        <w:tabs>
          <w:tab w:val="left" w:pos="667"/>
        </w:tabs>
        <w:ind w:hanging="361"/>
        <w:rPr>
          <w:sz w:val="16"/>
        </w:rPr>
      </w:pPr>
      <w:r>
        <w:rPr>
          <w:spacing w:val="-1"/>
          <w:sz w:val="16"/>
        </w:rPr>
        <w:t>Al-</w:t>
      </w:r>
      <w:proofErr w:type="spellStart"/>
      <w:r>
        <w:rPr>
          <w:spacing w:val="-1"/>
          <w:sz w:val="16"/>
        </w:rPr>
        <w:t>Mssallem</w:t>
      </w:r>
      <w:proofErr w:type="spellEnd"/>
      <w:r>
        <w:rPr>
          <w:sz w:val="16"/>
        </w:rPr>
        <w:t xml:space="preserve"> </w:t>
      </w:r>
      <w:r>
        <w:rPr>
          <w:spacing w:val="-1"/>
          <w:sz w:val="16"/>
        </w:rPr>
        <w:t>IS,</w:t>
      </w:r>
      <w:r>
        <w:rPr>
          <w:spacing w:val="-2"/>
          <w:sz w:val="16"/>
        </w:rPr>
        <w:t xml:space="preserve"> </w:t>
      </w:r>
      <w:r>
        <w:rPr>
          <w:spacing w:val="-1"/>
          <w:sz w:val="16"/>
        </w:rPr>
        <w:t>Hu</w:t>
      </w:r>
      <w:r>
        <w:rPr>
          <w:spacing w:val="-3"/>
          <w:sz w:val="16"/>
        </w:rPr>
        <w:t xml:space="preserve"> </w:t>
      </w:r>
      <w:r>
        <w:rPr>
          <w:spacing w:val="-1"/>
          <w:sz w:val="16"/>
        </w:rPr>
        <w:t>S,</w:t>
      </w:r>
      <w:r>
        <w:rPr>
          <w:spacing w:val="-4"/>
          <w:sz w:val="16"/>
        </w:rPr>
        <w:t xml:space="preserve"> </w:t>
      </w:r>
      <w:r>
        <w:rPr>
          <w:spacing w:val="-1"/>
          <w:sz w:val="16"/>
        </w:rPr>
        <w:t>Zhang</w:t>
      </w:r>
      <w:r>
        <w:rPr>
          <w:spacing w:val="-3"/>
          <w:sz w:val="16"/>
        </w:rPr>
        <w:t xml:space="preserve"> </w:t>
      </w:r>
      <w:r>
        <w:rPr>
          <w:spacing w:val="-1"/>
          <w:sz w:val="16"/>
        </w:rPr>
        <w:t>X,</w:t>
      </w:r>
      <w:r>
        <w:rPr>
          <w:spacing w:val="-4"/>
          <w:sz w:val="16"/>
        </w:rPr>
        <w:t xml:space="preserve"> </w:t>
      </w:r>
      <w:r>
        <w:rPr>
          <w:spacing w:val="-1"/>
          <w:sz w:val="16"/>
        </w:rPr>
        <w:t>Lin</w:t>
      </w:r>
      <w:r>
        <w:rPr>
          <w:spacing w:val="-4"/>
          <w:sz w:val="16"/>
        </w:rPr>
        <w:t xml:space="preserve"> </w:t>
      </w:r>
      <w:r>
        <w:rPr>
          <w:spacing w:val="-1"/>
          <w:sz w:val="16"/>
        </w:rPr>
        <w:t>Q,</w:t>
      </w:r>
      <w:r>
        <w:rPr>
          <w:spacing w:val="-2"/>
          <w:sz w:val="16"/>
        </w:rPr>
        <w:t xml:space="preserve"> </w:t>
      </w:r>
      <w:r>
        <w:rPr>
          <w:spacing w:val="-1"/>
          <w:sz w:val="16"/>
        </w:rPr>
        <w:t>Liu</w:t>
      </w:r>
      <w:r>
        <w:rPr>
          <w:spacing w:val="-4"/>
          <w:sz w:val="16"/>
        </w:rPr>
        <w:t xml:space="preserve"> </w:t>
      </w:r>
      <w:r>
        <w:rPr>
          <w:spacing w:val="-1"/>
          <w:sz w:val="16"/>
        </w:rPr>
        <w:t>W,</w:t>
      </w:r>
      <w:r>
        <w:rPr>
          <w:spacing w:val="-6"/>
          <w:sz w:val="16"/>
        </w:rPr>
        <w:t xml:space="preserve"> </w:t>
      </w:r>
      <w:r>
        <w:rPr>
          <w:spacing w:val="-1"/>
          <w:sz w:val="16"/>
        </w:rPr>
        <w:t>Tan J,</w:t>
      </w:r>
      <w:r>
        <w:rPr>
          <w:spacing w:val="-9"/>
          <w:sz w:val="16"/>
        </w:rPr>
        <w:t xml:space="preserve"> </w:t>
      </w:r>
      <w:r>
        <w:rPr>
          <w:spacing w:val="-1"/>
          <w:sz w:val="16"/>
        </w:rPr>
        <w:t>Yu X,</w:t>
      </w:r>
      <w:r>
        <w:rPr>
          <w:spacing w:val="-2"/>
          <w:sz w:val="16"/>
        </w:rPr>
        <w:t xml:space="preserve"> </w:t>
      </w:r>
      <w:r>
        <w:rPr>
          <w:spacing w:val="-1"/>
          <w:sz w:val="16"/>
        </w:rPr>
        <w:t>et al.</w:t>
      </w:r>
      <w:r>
        <w:rPr>
          <w:spacing w:val="-4"/>
          <w:sz w:val="16"/>
        </w:rPr>
        <w:t xml:space="preserve"> </w:t>
      </w:r>
      <w:r>
        <w:rPr>
          <w:spacing w:val="-1"/>
          <w:sz w:val="16"/>
        </w:rPr>
        <w:t>Genome</w:t>
      </w:r>
      <w:r>
        <w:rPr>
          <w:spacing w:val="-4"/>
          <w:sz w:val="16"/>
        </w:rPr>
        <w:t xml:space="preserve"> </w:t>
      </w:r>
      <w:r>
        <w:rPr>
          <w:spacing w:val="-1"/>
          <w:sz w:val="16"/>
        </w:rPr>
        <w:t>sequence</w:t>
      </w:r>
      <w:r>
        <w:rPr>
          <w:spacing w:val="-4"/>
          <w:sz w:val="16"/>
        </w:rPr>
        <w:t xml:space="preserve"> </w:t>
      </w:r>
      <w:r>
        <w:rPr>
          <w:spacing w:val="-1"/>
          <w:sz w:val="16"/>
        </w:rPr>
        <w:t>of</w:t>
      </w:r>
      <w:r>
        <w:rPr>
          <w:spacing w:val="-5"/>
          <w:sz w:val="16"/>
        </w:rPr>
        <w:t xml:space="preserve"> </w:t>
      </w:r>
      <w:r>
        <w:rPr>
          <w:spacing w:val="-1"/>
          <w:sz w:val="16"/>
        </w:rPr>
        <w:t>the</w:t>
      </w:r>
      <w:r>
        <w:rPr>
          <w:spacing w:val="-6"/>
          <w:sz w:val="16"/>
        </w:rPr>
        <w:t xml:space="preserve"> </w:t>
      </w:r>
      <w:r>
        <w:rPr>
          <w:spacing w:val="-1"/>
          <w:sz w:val="16"/>
        </w:rPr>
        <w:t>date</w:t>
      </w:r>
      <w:r>
        <w:rPr>
          <w:spacing w:val="-5"/>
          <w:sz w:val="16"/>
        </w:rPr>
        <w:t xml:space="preserve"> </w:t>
      </w:r>
      <w:r>
        <w:rPr>
          <w:spacing w:val="-1"/>
          <w:sz w:val="16"/>
        </w:rPr>
        <w:t>palm</w:t>
      </w:r>
      <w:r>
        <w:rPr>
          <w:spacing w:val="-2"/>
          <w:sz w:val="16"/>
        </w:rPr>
        <w:t xml:space="preserve"> </w:t>
      </w:r>
      <w:r>
        <w:rPr>
          <w:spacing w:val="-1"/>
          <w:sz w:val="16"/>
        </w:rPr>
        <w:t>Phoenix</w:t>
      </w:r>
      <w:r>
        <w:rPr>
          <w:spacing w:val="-6"/>
          <w:sz w:val="16"/>
        </w:rPr>
        <w:t xml:space="preserve"> </w:t>
      </w:r>
      <w:proofErr w:type="spellStart"/>
      <w:r>
        <w:rPr>
          <w:spacing w:val="-1"/>
          <w:sz w:val="16"/>
        </w:rPr>
        <w:t>dactylifera</w:t>
      </w:r>
      <w:proofErr w:type="spellEnd"/>
      <w:r>
        <w:rPr>
          <w:spacing w:val="1"/>
          <w:sz w:val="16"/>
        </w:rPr>
        <w:t xml:space="preserve"> </w:t>
      </w:r>
      <w:r>
        <w:rPr>
          <w:spacing w:val="-1"/>
          <w:sz w:val="16"/>
        </w:rPr>
        <w:t>L.</w:t>
      </w:r>
      <w:r>
        <w:rPr>
          <w:spacing w:val="-2"/>
          <w:sz w:val="16"/>
        </w:rPr>
        <w:t xml:space="preserve"> </w:t>
      </w:r>
      <w:r>
        <w:rPr>
          <w:spacing w:val="-1"/>
          <w:sz w:val="16"/>
        </w:rPr>
        <w:t>Nature</w:t>
      </w:r>
      <w:r>
        <w:rPr>
          <w:spacing w:val="-6"/>
          <w:sz w:val="16"/>
        </w:rPr>
        <w:t xml:space="preserve"> </w:t>
      </w:r>
      <w:r>
        <w:rPr>
          <w:spacing w:val="-1"/>
          <w:sz w:val="16"/>
        </w:rPr>
        <w:t>Communications.</w:t>
      </w:r>
      <w:r>
        <w:rPr>
          <w:spacing w:val="-6"/>
          <w:sz w:val="16"/>
        </w:rPr>
        <w:t xml:space="preserve"> </w:t>
      </w:r>
      <w:r>
        <w:rPr>
          <w:spacing w:val="-1"/>
          <w:sz w:val="16"/>
        </w:rPr>
        <w:t>2013</w:t>
      </w:r>
      <w:proofErr w:type="gramStart"/>
      <w:r>
        <w:rPr>
          <w:spacing w:val="-1"/>
          <w:sz w:val="16"/>
        </w:rPr>
        <w:t>;4:2274</w:t>
      </w:r>
      <w:proofErr w:type="gramEnd"/>
      <w:r>
        <w:rPr>
          <w:spacing w:val="-1"/>
          <w:sz w:val="16"/>
        </w:rPr>
        <w:t>.</w:t>
      </w:r>
    </w:p>
    <w:p w:rsidR="00032EFF" w:rsidRDefault="00D8533A">
      <w:pPr>
        <w:pStyle w:val="ListParagraph"/>
        <w:numPr>
          <w:ilvl w:val="0"/>
          <w:numId w:val="1"/>
        </w:numPr>
        <w:tabs>
          <w:tab w:val="left" w:pos="667"/>
        </w:tabs>
        <w:spacing w:before="13" w:line="259" w:lineRule="auto"/>
        <w:ind w:right="106"/>
        <w:rPr>
          <w:sz w:val="16"/>
        </w:rPr>
      </w:pPr>
      <w:r>
        <w:rPr>
          <w:sz w:val="16"/>
        </w:rPr>
        <w:t>Peng</w:t>
      </w:r>
      <w:r>
        <w:rPr>
          <w:spacing w:val="-7"/>
          <w:sz w:val="16"/>
        </w:rPr>
        <w:t xml:space="preserve"> </w:t>
      </w:r>
      <w:r>
        <w:rPr>
          <w:sz w:val="16"/>
        </w:rPr>
        <w:t>Z,</w:t>
      </w:r>
      <w:r>
        <w:rPr>
          <w:spacing w:val="-2"/>
          <w:sz w:val="16"/>
        </w:rPr>
        <w:t xml:space="preserve"> </w:t>
      </w:r>
      <w:r>
        <w:rPr>
          <w:sz w:val="16"/>
        </w:rPr>
        <w:t>Lu</w:t>
      </w:r>
      <w:r>
        <w:rPr>
          <w:spacing w:val="-9"/>
          <w:sz w:val="16"/>
        </w:rPr>
        <w:t xml:space="preserve"> </w:t>
      </w:r>
      <w:r>
        <w:rPr>
          <w:sz w:val="16"/>
        </w:rPr>
        <w:t>Y,</w:t>
      </w:r>
      <w:r>
        <w:rPr>
          <w:spacing w:val="-2"/>
          <w:sz w:val="16"/>
        </w:rPr>
        <w:t xml:space="preserve"> </w:t>
      </w:r>
      <w:r>
        <w:rPr>
          <w:sz w:val="16"/>
        </w:rPr>
        <w:t>Li</w:t>
      </w:r>
      <w:r>
        <w:rPr>
          <w:spacing w:val="-2"/>
          <w:sz w:val="16"/>
        </w:rPr>
        <w:t xml:space="preserve"> </w:t>
      </w:r>
      <w:r>
        <w:rPr>
          <w:sz w:val="16"/>
        </w:rPr>
        <w:t>L,</w:t>
      </w:r>
      <w:r>
        <w:rPr>
          <w:spacing w:val="-6"/>
          <w:sz w:val="16"/>
        </w:rPr>
        <w:t xml:space="preserve"> </w:t>
      </w:r>
      <w:r>
        <w:rPr>
          <w:sz w:val="16"/>
        </w:rPr>
        <w:t>Zhao</w:t>
      </w:r>
      <w:r>
        <w:rPr>
          <w:spacing w:val="-6"/>
          <w:sz w:val="16"/>
        </w:rPr>
        <w:t xml:space="preserve"> </w:t>
      </w:r>
      <w:r>
        <w:rPr>
          <w:sz w:val="16"/>
        </w:rPr>
        <w:t>Q,</w:t>
      </w:r>
      <w:r>
        <w:rPr>
          <w:spacing w:val="-5"/>
          <w:sz w:val="16"/>
        </w:rPr>
        <w:t xml:space="preserve"> </w:t>
      </w:r>
      <w:r>
        <w:rPr>
          <w:sz w:val="16"/>
        </w:rPr>
        <w:t>Feng</w:t>
      </w:r>
      <w:r>
        <w:rPr>
          <w:spacing w:val="-6"/>
          <w:sz w:val="16"/>
        </w:rPr>
        <w:t xml:space="preserve"> </w:t>
      </w:r>
      <w:r>
        <w:rPr>
          <w:sz w:val="16"/>
        </w:rPr>
        <w:t>Q,</w:t>
      </w:r>
      <w:r>
        <w:rPr>
          <w:spacing w:val="-5"/>
          <w:sz w:val="16"/>
        </w:rPr>
        <w:t xml:space="preserve"> </w:t>
      </w:r>
      <w:r>
        <w:rPr>
          <w:sz w:val="16"/>
        </w:rPr>
        <w:t>Gao</w:t>
      </w:r>
      <w:r>
        <w:rPr>
          <w:spacing w:val="-4"/>
          <w:sz w:val="16"/>
        </w:rPr>
        <w:t xml:space="preserve"> </w:t>
      </w:r>
      <w:r>
        <w:rPr>
          <w:sz w:val="16"/>
        </w:rPr>
        <w:t>Z,</w:t>
      </w:r>
      <w:r>
        <w:rPr>
          <w:spacing w:val="-2"/>
          <w:sz w:val="16"/>
        </w:rPr>
        <w:t xml:space="preserve"> </w:t>
      </w:r>
      <w:r>
        <w:rPr>
          <w:sz w:val="16"/>
        </w:rPr>
        <w:t>Lu</w:t>
      </w:r>
      <w:r>
        <w:rPr>
          <w:spacing w:val="-5"/>
          <w:sz w:val="16"/>
        </w:rPr>
        <w:t xml:space="preserve"> </w:t>
      </w:r>
      <w:r>
        <w:rPr>
          <w:sz w:val="16"/>
        </w:rPr>
        <w:t>H,</w:t>
      </w:r>
      <w:r>
        <w:rPr>
          <w:spacing w:val="-5"/>
          <w:sz w:val="16"/>
        </w:rPr>
        <w:t xml:space="preserve"> </w:t>
      </w:r>
      <w:r>
        <w:rPr>
          <w:sz w:val="16"/>
        </w:rPr>
        <w:t>et</w:t>
      </w:r>
      <w:r>
        <w:rPr>
          <w:spacing w:val="-4"/>
          <w:sz w:val="16"/>
        </w:rPr>
        <w:t xml:space="preserve"> </w:t>
      </w:r>
      <w:r>
        <w:rPr>
          <w:sz w:val="16"/>
        </w:rPr>
        <w:t>al.</w:t>
      </w:r>
      <w:r>
        <w:rPr>
          <w:spacing w:val="-7"/>
          <w:sz w:val="16"/>
        </w:rPr>
        <w:t xml:space="preserve"> </w:t>
      </w:r>
      <w:r>
        <w:rPr>
          <w:sz w:val="16"/>
        </w:rPr>
        <w:t>The</w:t>
      </w:r>
      <w:r>
        <w:rPr>
          <w:spacing w:val="-7"/>
          <w:sz w:val="16"/>
        </w:rPr>
        <w:t xml:space="preserve"> </w:t>
      </w:r>
      <w:r>
        <w:rPr>
          <w:sz w:val="16"/>
        </w:rPr>
        <w:t>draft</w:t>
      </w:r>
      <w:r>
        <w:rPr>
          <w:spacing w:val="-4"/>
          <w:sz w:val="16"/>
        </w:rPr>
        <w:t xml:space="preserve"> </w:t>
      </w:r>
      <w:r>
        <w:rPr>
          <w:sz w:val="16"/>
        </w:rPr>
        <w:t>genome</w:t>
      </w:r>
      <w:r>
        <w:rPr>
          <w:spacing w:val="-10"/>
          <w:sz w:val="16"/>
        </w:rPr>
        <w:t xml:space="preserve"> </w:t>
      </w:r>
      <w:r>
        <w:rPr>
          <w:sz w:val="16"/>
        </w:rPr>
        <w:t>of</w:t>
      </w:r>
      <w:r>
        <w:rPr>
          <w:spacing w:val="-6"/>
          <w:sz w:val="16"/>
        </w:rPr>
        <w:t xml:space="preserve"> </w:t>
      </w:r>
      <w:r>
        <w:rPr>
          <w:sz w:val="16"/>
        </w:rPr>
        <w:t>the</w:t>
      </w:r>
      <w:r>
        <w:rPr>
          <w:spacing w:val="-7"/>
          <w:sz w:val="16"/>
        </w:rPr>
        <w:t xml:space="preserve"> </w:t>
      </w:r>
      <w:r>
        <w:rPr>
          <w:sz w:val="16"/>
        </w:rPr>
        <w:t>fast-growing</w:t>
      </w:r>
      <w:r>
        <w:rPr>
          <w:spacing w:val="-6"/>
          <w:sz w:val="16"/>
        </w:rPr>
        <w:t xml:space="preserve"> </w:t>
      </w:r>
      <w:r>
        <w:rPr>
          <w:sz w:val="16"/>
        </w:rPr>
        <w:t>non-timber</w:t>
      </w:r>
      <w:r>
        <w:rPr>
          <w:spacing w:val="-6"/>
          <w:sz w:val="16"/>
        </w:rPr>
        <w:t xml:space="preserve"> </w:t>
      </w:r>
      <w:r>
        <w:rPr>
          <w:sz w:val="16"/>
        </w:rPr>
        <w:t>forest</w:t>
      </w:r>
      <w:r>
        <w:rPr>
          <w:spacing w:val="-4"/>
          <w:sz w:val="16"/>
        </w:rPr>
        <w:t xml:space="preserve"> </w:t>
      </w:r>
      <w:r>
        <w:rPr>
          <w:sz w:val="16"/>
        </w:rPr>
        <w:t>species</w:t>
      </w:r>
      <w:r>
        <w:rPr>
          <w:spacing w:val="-5"/>
          <w:sz w:val="16"/>
        </w:rPr>
        <w:t xml:space="preserve"> </w:t>
      </w:r>
      <w:proofErr w:type="spellStart"/>
      <w:r>
        <w:rPr>
          <w:sz w:val="16"/>
        </w:rPr>
        <w:t>moso</w:t>
      </w:r>
      <w:proofErr w:type="spellEnd"/>
      <w:r>
        <w:rPr>
          <w:spacing w:val="-6"/>
          <w:sz w:val="16"/>
        </w:rPr>
        <w:t xml:space="preserve"> </w:t>
      </w:r>
      <w:r>
        <w:rPr>
          <w:sz w:val="16"/>
        </w:rPr>
        <w:t>bamboo</w:t>
      </w:r>
      <w:r>
        <w:rPr>
          <w:spacing w:val="-6"/>
          <w:sz w:val="16"/>
        </w:rPr>
        <w:t xml:space="preserve"> </w:t>
      </w:r>
      <w:r>
        <w:rPr>
          <w:sz w:val="16"/>
        </w:rPr>
        <w:t>(</w:t>
      </w:r>
      <w:proofErr w:type="spellStart"/>
      <w:r>
        <w:rPr>
          <w:sz w:val="16"/>
        </w:rPr>
        <w:t>Phyllostachys</w:t>
      </w:r>
      <w:proofErr w:type="spellEnd"/>
      <w:r>
        <w:rPr>
          <w:spacing w:val="-5"/>
          <w:sz w:val="16"/>
        </w:rPr>
        <w:t xml:space="preserve"> </w:t>
      </w:r>
      <w:proofErr w:type="spellStart"/>
      <w:r>
        <w:rPr>
          <w:sz w:val="16"/>
        </w:rPr>
        <w:t>heterocycla</w:t>
      </w:r>
      <w:proofErr w:type="spellEnd"/>
      <w:r>
        <w:rPr>
          <w:sz w:val="16"/>
        </w:rPr>
        <w:t>)</w:t>
      </w:r>
      <w:r>
        <w:rPr>
          <w:spacing w:val="1"/>
          <w:sz w:val="16"/>
        </w:rPr>
        <w:t xml:space="preserve"> </w:t>
      </w:r>
      <w:r>
        <w:rPr>
          <w:sz w:val="16"/>
        </w:rPr>
        <w:t>Nature</w:t>
      </w:r>
      <w:r>
        <w:rPr>
          <w:spacing w:val="-3"/>
          <w:sz w:val="16"/>
        </w:rPr>
        <w:t xml:space="preserve"> </w:t>
      </w:r>
      <w:r>
        <w:rPr>
          <w:sz w:val="16"/>
        </w:rPr>
        <w:t>Genetics. 2013;45(4):456–461.</w:t>
      </w:r>
    </w:p>
    <w:p w:rsidR="00032EFF" w:rsidRDefault="00D8533A">
      <w:pPr>
        <w:pStyle w:val="ListParagraph"/>
        <w:numPr>
          <w:ilvl w:val="0"/>
          <w:numId w:val="1"/>
        </w:numPr>
        <w:tabs>
          <w:tab w:val="left" w:pos="667"/>
        </w:tabs>
        <w:spacing w:before="1" w:line="259" w:lineRule="auto"/>
        <w:ind w:right="106"/>
        <w:rPr>
          <w:sz w:val="16"/>
        </w:rPr>
      </w:pPr>
      <w:proofErr w:type="spellStart"/>
      <w:r>
        <w:rPr>
          <w:sz w:val="16"/>
        </w:rPr>
        <w:t>Tuskan</w:t>
      </w:r>
      <w:proofErr w:type="spellEnd"/>
      <w:r>
        <w:rPr>
          <w:spacing w:val="7"/>
          <w:sz w:val="16"/>
        </w:rPr>
        <w:t xml:space="preserve"> </w:t>
      </w:r>
      <w:r>
        <w:rPr>
          <w:sz w:val="16"/>
        </w:rPr>
        <w:t>GA,</w:t>
      </w:r>
      <w:r>
        <w:rPr>
          <w:spacing w:val="6"/>
          <w:sz w:val="16"/>
        </w:rPr>
        <w:t xml:space="preserve"> </w:t>
      </w:r>
      <w:proofErr w:type="spellStart"/>
      <w:r>
        <w:rPr>
          <w:sz w:val="16"/>
        </w:rPr>
        <w:t>Difazio</w:t>
      </w:r>
      <w:proofErr w:type="spellEnd"/>
      <w:r>
        <w:rPr>
          <w:spacing w:val="5"/>
          <w:sz w:val="16"/>
        </w:rPr>
        <w:t xml:space="preserve"> </w:t>
      </w:r>
      <w:r>
        <w:rPr>
          <w:sz w:val="16"/>
        </w:rPr>
        <w:t>S,</w:t>
      </w:r>
      <w:r>
        <w:rPr>
          <w:spacing w:val="7"/>
          <w:sz w:val="16"/>
        </w:rPr>
        <w:t xml:space="preserve"> </w:t>
      </w:r>
      <w:proofErr w:type="spellStart"/>
      <w:r>
        <w:rPr>
          <w:sz w:val="16"/>
        </w:rPr>
        <w:t>Jansson</w:t>
      </w:r>
      <w:proofErr w:type="spellEnd"/>
      <w:r>
        <w:rPr>
          <w:spacing w:val="7"/>
          <w:sz w:val="16"/>
        </w:rPr>
        <w:t xml:space="preserve"> </w:t>
      </w:r>
      <w:r>
        <w:rPr>
          <w:sz w:val="16"/>
        </w:rPr>
        <w:t>S,</w:t>
      </w:r>
      <w:r>
        <w:rPr>
          <w:spacing w:val="4"/>
          <w:sz w:val="16"/>
        </w:rPr>
        <w:t xml:space="preserve"> </w:t>
      </w:r>
      <w:proofErr w:type="spellStart"/>
      <w:r>
        <w:rPr>
          <w:sz w:val="16"/>
        </w:rPr>
        <w:t>Bohlmann</w:t>
      </w:r>
      <w:proofErr w:type="spellEnd"/>
      <w:r>
        <w:rPr>
          <w:spacing w:val="8"/>
          <w:sz w:val="16"/>
        </w:rPr>
        <w:t xml:space="preserve"> </w:t>
      </w:r>
      <w:r>
        <w:rPr>
          <w:sz w:val="16"/>
        </w:rPr>
        <w:t>J,</w:t>
      </w:r>
      <w:r>
        <w:rPr>
          <w:spacing w:val="6"/>
          <w:sz w:val="16"/>
        </w:rPr>
        <w:t xml:space="preserve"> </w:t>
      </w:r>
      <w:proofErr w:type="spellStart"/>
      <w:r>
        <w:rPr>
          <w:sz w:val="16"/>
        </w:rPr>
        <w:t>Grigoriev</w:t>
      </w:r>
      <w:proofErr w:type="spellEnd"/>
      <w:r>
        <w:rPr>
          <w:spacing w:val="7"/>
          <w:sz w:val="16"/>
        </w:rPr>
        <w:t xml:space="preserve"> </w:t>
      </w:r>
      <w:r>
        <w:rPr>
          <w:sz w:val="16"/>
        </w:rPr>
        <w:t>I,</w:t>
      </w:r>
      <w:r>
        <w:rPr>
          <w:spacing w:val="6"/>
          <w:sz w:val="16"/>
        </w:rPr>
        <w:t xml:space="preserve"> </w:t>
      </w:r>
      <w:proofErr w:type="spellStart"/>
      <w:r>
        <w:rPr>
          <w:sz w:val="16"/>
        </w:rPr>
        <w:t>Hellsten</w:t>
      </w:r>
      <w:proofErr w:type="spellEnd"/>
      <w:r>
        <w:rPr>
          <w:spacing w:val="8"/>
          <w:sz w:val="16"/>
        </w:rPr>
        <w:t xml:space="preserve"> </w:t>
      </w:r>
      <w:r>
        <w:rPr>
          <w:sz w:val="16"/>
        </w:rPr>
        <w:t>U,</w:t>
      </w:r>
      <w:r>
        <w:rPr>
          <w:spacing w:val="6"/>
          <w:sz w:val="16"/>
        </w:rPr>
        <w:t xml:space="preserve"> </w:t>
      </w:r>
      <w:r>
        <w:rPr>
          <w:sz w:val="16"/>
        </w:rPr>
        <w:t>Putnam</w:t>
      </w:r>
      <w:r>
        <w:rPr>
          <w:spacing w:val="6"/>
          <w:sz w:val="16"/>
        </w:rPr>
        <w:t xml:space="preserve"> </w:t>
      </w:r>
      <w:r>
        <w:rPr>
          <w:sz w:val="16"/>
        </w:rPr>
        <w:t>N,</w:t>
      </w:r>
      <w:r>
        <w:rPr>
          <w:spacing w:val="5"/>
          <w:sz w:val="16"/>
        </w:rPr>
        <w:t xml:space="preserve"> </w:t>
      </w:r>
      <w:r>
        <w:rPr>
          <w:sz w:val="16"/>
        </w:rPr>
        <w:t>et</w:t>
      </w:r>
      <w:r>
        <w:rPr>
          <w:spacing w:val="7"/>
          <w:sz w:val="16"/>
        </w:rPr>
        <w:t xml:space="preserve"> </w:t>
      </w:r>
      <w:r>
        <w:rPr>
          <w:sz w:val="16"/>
        </w:rPr>
        <w:t>al.</w:t>
      </w:r>
      <w:r>
        <w:rPr>
          <w:spacing w:val="2"/>
          <w:sz w:val="16"/>
        </w:rPr>
        <w:t xml:space="preserve"> </w:t>
      </w:r>
      <w:r>
        <w:rPr>
          <w:sz w:val="16"/>
        </w:rPr>
        <w:t>The</w:t>
      </w:r>
      <w:r>
        <w:rPr>
          <w:spacing w:val="5"/>
          <w:sz w:val="16"/>
        </w:rPr>
        <w:t xml:space="preserve"> </w:t>
      </w:r>
      <w:r>
        <w:rPr>
          <w:sz w:val="16"/>
        </w:rPr>
        <w:t>genome</w:t>
      </w:r>
      <w:r>
        <w:rPr>
          <w:spacing w:val="4"/>
          <w:sz w:val="16"/>
        </w:rPr>
        <w:t xml:space="preserve"> </w:t>
      </w:r>
      <w:r>
        <w:rPr>
          <w:sz w:val="16"/>
        </w:rPr>
        <w:t>of</w:t>
      </w:r>
      <w:r>
        <w:rPr>
          <w:spacing w:val="6"/>
          <w:sz w:val="16"/>
        </w:rPr>
        <w:t xml:space="preserve"> </w:t>
      </w:r>
      <w:r>
        <w:rPr>
          <w:sz w:val="16"/>
        </w:rPr>
        <w:t>black</w:t>
      </w:r>
      <w:r>
        <w:rPr>
          <w:spacing w:val="4"/>
          <w:sz w:val="16"/>
        </w:rPr>
        <w:t xml:space="preserve"> </w:t>
      </w:r>
      <w:r>
        <w:rPr>
          <w:sz w:val="16"/>
        </w:rPr>
        <w:t>cottonwood,</w:t>
      </w:r>
      <w:r>
        <w:rPr>
          <w:spacing w:val="6"/>
          <w:sz w:val="16"/>
        </w:rPr>
        <w:t xml:space="preserve"> </w:t>
      </w:r>
      <w:proofErr w:type="spellStart"/>
      <w:r>
        <w:rPr>
          <w:sz w:val="16"/>
        </w:rPr>
        <w:t>Populus</w:t>
      </w:r>
      <w:proofErr w:type="spellEnd"/>
      <w:r>
        <w:rPr>
          <w:spacing w:val="4"/>
          <w:sz w:val="16"/>
        </w:rPr>
        <w:t xml:space="preserve"> </w:t>
      </w:r>
      <w:proofErr w:type="spellStart"/>
      <w:r>
        <w:rPr>
          <w:sz w:val="16"/>
        </w:rPr>
        <w:t>trichocarpa</w:t>
      </w:r>
      <w:proofErr w:type="spellEnd"/>
      <w:r>
        <w:rPr>
          <w:spacing w:val="4"/>
          <w:sz w:val="16"/>
        </w:rPr>
        <w:t xml:space="preserve"> </w:t>
      </w:r>
      <w:r>
        <w:rPr>
          <w:sz w:val="16"/>
        </w:rPr>
        <w:t>(</w:t>
      </w:r>
      <w:proofErr w:type="spellStart"/>
      <w:r>
        <w:rPr>
          <w:sz w:val="16"/>
        </w:rPr>
        <w:t>Torr</w:t>
      </w:r>
      <w:proofErr w:type="spellEnd"/>
      <w:r>
        <w:rPr>
          <w:sz w:val="16"/>
        </w:rPr>
        <w:t>.</w:t>
      </w:r>
      <w:r>
        <w:rPr>
          <w:spacing w:val="7"/>
          <w:sz w:val="16"/>
        </w:rPr>
        <w:t xml:space="preserve"> </w:t>
      </w:r>
      <w:r>
        <w:rPr>
          <w:sz w:val="16"/>
        </w:rPr>
        <w:t>&amp;</w:t>
      </w:r>
      <w:r>
        <w:rPr>
          <w:spacing w:val="3"/>
          <w:sz w:val="16"/>
        </w:rPr>
        <w:t xml:space="preserve"> </w:t>
      </w:r>
      <w:r>
        <w:rPr>
          <w:sz w:val="16"/>
        </w:rPr>
        <w:t>Gray)</w:t>
      </w:r>
      <w:r>
        <w:rPr>
          <w:spacing w:val="1"/>
          <w:sz w:val="16"/>
        </w:rPr>
        <w:t xml:space="preserve"> </w:t>
      </w:r>
      <w:r>
        <w:rPr>
          <w:sz w:val="16"/>
        </w:rPr>
        <w:t>Science.</w:t>
      </w:r>
      <w:r>
        <w:rPr>
          <w:spacing w:val="-1"/>
          <w:sz w:val="16"/>
        </w:rPr>
        <w:t xml:space="preserve"> </w:t>
      </w:r>
      <w:r>
        <w:rPr>
          <w:sz w:val="16"/>
        </w:rPr>
        <w:t>2006;313(5793):1596–1604.</w:t>
      </w:r>
    </w:p>
    <w:p w:rsidR="00032EFF" w:rsidRDefault="00D8533A">
      <w:pPr>
        <w:pStyle w:val="ListParagraph"/>
        <w:numPr>
          <w:ilvl w:val="0"/>
          <w:numId w:val="1"/>
        </w:numPr>
        <w:tabs>
          <w:tab w:val="left" w:pos="667"/>
        </w:tabs>
        <w:spacing w:line="183" w:lineRule="exact"/>
        <w:ind w:hanging="361"/>
        <w:rPr>
          <w:sz w:val="16"/>
        </w:rPr>
      </w:pPr>
      <w:r>
        <w:rPr>
          <w:spacing w:val="-1"/>
          <w:sz w:val="16"/>
        </w:rPr>
        <w:t>Zhang</w:t>
      </w:r>
      <w:r>
        <w:rPr>
          <w:spacing w:val="-5"/>
          <w:sz w:val="16"/>
        </w:rPr>
        <w:t xml:space="preserve"> </w:t>
      </w:r>
      <w:r>
        <w:rPr>
          <w:spacing w:val="-1"/>
          <w:sz w:val="16"/>
        </w:rPr>
        <w:t>Q,</w:t>
      </w:r>
      <w:r>
        <w:rPr>
          <w:spacing w:val="-5"/>
          <w:sz w:val="16"/>
        </w:rPr>
        <w:t xml:space="preserve"> </w:t>
      </w:r>
      <w:r>
        <w:rPr>
          <w:spacing w:val="-1"/>
          <w:sz w:val="16"/>
        </w:rPr>
        <w:t>Chen</w:t>
      </w:r>
      <w:r>
        <w:rPr>
          <w:spacing w:val="-4"/>
          <w:sz w:val="16"/>
        </w:rPr>
        <w:t xml:space="preserve"> </w:t>
      </w:r>
      <w:r>
        <w:rPr>
          <w:spacing w:val="-1"/>
          <w:sz w:val="16"/>
        </w:rPr>
        <w:t>W,</w:t>
      </w:r>
      <w:r>
        <w:rPr>
          <w:spacing w:val="-3"/>
          <w:sz w:val="16"/>
        </w:rPr>
        <w:t xml:space="preserve"> </w:t>
      </w:r>
      <w:r>
        <w:rPr>
          <w:spacing w:val="-1"/>
          <w:sz w:val="16"/>
        </w:rPr>
        <w:t>Sun</w:t>
      </w:r>
      <w:r>
        <w:rPr>
          <w:spacing w:val="-4"/>
          <w:sz w:val="16"/>
        </w:rPr>
        <w:t xml:space="preserve"> </w:t>
      </w:r>
      <w:r>
        <w:rPr>
          <w:spacing w:val="-1"/>
          <w:sz w:val="16"/>
        </w:rPr>
        <w:t>L,</w:t>
      </w:r>
      <w:r>
        <w:rPr>
          <w:spacing w:val="-2"/>
          <w:sz w:val="16"/>
        </w:rPr>
        <w:t xml:space="preserve"> </w:t>
      </w:r>
      <w:r>
        <w:rPr>
          <w:spacing w:val="-1"/>
          <w:sz w:val="16"/>
        </w:rPr>
        <w:t>Zhao</w:t>
      </w:r>
      <w:r>
        <w:rPr>
          <w:spacing w:val="-5"/>
          <w:sz w:val="16"/>
        </w:rPr>
        <w:t xml:space="preserve"> </w:t>
      </w:r>
      <w:r>
        <w:rPr>
          <w:spacing w:val="-1"/>
          <w:sz w:val="16"/>
        </w:rPr>
        <w:t>F,</w:t>
      </w:r>
      <w:r>
        <w:rPr>
          <w:spacing w:val="1"/>
          <w:sz w:val="16"/>
        </w:rPr>
        <w:t xml:space="preserve"> </w:t>
      </w:r>
      <w:r>
        <w:rPr>
          <w:spacing w:val="-1"/>
          <w:sz w:val="16"/>
        </w:rPr>
        <w:t>Huang</w:t>
      </w:r>
      <w:r>
        <w:rPr>
          <w:spacing w:val="-6"/>
          <w:sz w:val="16"/>
        </w:rPr>
        <w:t xml:space="preserve"> </w:t>
      </w:r>
      <w:r>
        <w:rPr>
          <w:spacing w:val="-1"/>
          <w:sz w:val="16"/>
        </w:rPr>
        <w:t>B,</w:t>
      </w:r>
      <w:r>
        <w:rPr>
          <w:spacing w:val="-9"/>
          <w:sz w:val="16"/>
        </w:rPr>
        <w:t xml:space="preserve"> </w:t>
      </w:r>
      <w:r>
        <w:rPr>
          <w:spacing w:val="-1"/>
          <w:sz w:val="16"/>
        </w:rPr>
        <w:t>Yang</w:t>
      </w:r>
      <w:r>
        <w:rPr>
          <w:spacing w:val="-9"/>
          <w:sz w:val="16"/>
        </w:rPr>
        <w:t xml:space="preserve"> </w:t>
      </w:r>
      <w:r>
        <w:rPr>
          <w:spacing w:val="-1"/>
          <w:sz w:val="16"/>
        </w:rPr>
        <w:t>W,</w:t>
      </w:r>
      <w:r>
        <w:rPr>
          <w:spacing w:val="-5"/>
          <w:sz w:val="16"/>
        </w:rPr>
        <w:t xml:space="preserve"> </w:t>
      </w:r>
      <w:r>
        <w:rPr>
          <w:spacing w:val="-1"/>
          <w:sz w:val="16"/>
        </w:rPr>
        <w:t>Tao</w:t>
      </w:r>
      <w:r>
        <w:rPr>
          <w:spacing w:val="-9"/>
          <w:sz w:val="16"/>
        </w:rPr>
        <w:t xml:space="preserve"> </w:t>
      </w:r>
      <w:r>
        <w:rPr>
          <w:spacing w:val="-1"/>
          <w:sz w:val="16"/>
        </w:rPr>
        <w:t>Y,</w:t>
      </w:r>
      <w:r>
        <w:rPr>
          <w:spacing w:val="-3"/>
          <w:sz w:val="16"/>
        </w:rPr>
        <w:t xml:space="preserve"> </w:t>
      </w:r>
      <w:r>
        <w:rPr>
          <w:spacing w:val="-1"/>
          <w:sz w:val="16"/>
        </w:rPr>
        <w:t>et</w:t>
      </w:r>
      <w:r>
        <w:rPr>
          <w:spacing w:val="-2"/>
          <w:sz w:val="16"/>
        </w:rPr>
        <w:t xml:space="preserve"> </w:t>
      </w:r>
      <w:r>
        <w:rPr>
          <w:spacing w:val="-1"/>
          <w:sz w:val="16"/>
        </w:rPr>
        <w:t>al.</w:t>
      </w:r>
      <w:r>
        <w:rPr>
          <w:spacing w:val="-5"/>
          <w:sz w:val="16"/>
        </w:rPr>
        <w:t xml:space="preserve"> </w:t>
      </w:r>
      <w:r>
        <w:rPr>
          <w:spacing w:val="-1"/>
          <w:sz w:val="16"/>
        </w:rPr>
        <w:t>The</w:t>
      </w:r>
      <w:r>
        <w:rPr>
          <w:spacing w:val="-6"/>
          <w:sz w:val="16"/>
        </w:rPr>
        <w:t xml:space="preserve"> </w:t>
      </w:r>
      <w:r>
        <w:rPr>
          <w:spacing w:val="-1"/>
          <w:sz w:val="16"/>
        </w:rPr>
        <w:t>genome</w:t>
      </w:r>
      <w:r>
        <w:rPr>
          <w:spacing w:val="-5"/>
          <w:sz w:val="16"/>
        </w:rPr>
        <w:t xml:space="preserve"> </w:t>
      </w:r>
      <w:r>
        <w:rPr>
          <w:spacing w:val="-1"/>
          <w:sz w:val="16"/>
        </w:rPr>
        <w:t>of</w:t>
      </w:r>
      <w:r>
        <w:rPr>
          <w:spacing w:val="-4"/>
          <w:sz w:val="16"/>
        </w:rPr>
        <w:t xml:space="preserve"> </w:t>
      </w:r>
      <w:proofErr w:type="spellStart"/>
      <w:r>
        <w:rPr>
          <w:spacing w:val="-1"/>
          <w:sz w:val="16"/>
        </w:rPr>
        <w:t>Prunus</w:t>
      </w:r>
      <w:proofErr w:type="spellEnd"/>
      <w:r>
        <w:rPr>
          <w:spacing w:val="-5"/>
          <w:sz w:val="16"/>
        </w:rPr>
        <w:t xml:space="preserve"> </w:t>
      </w:r>
      <w:proofErr w:type="spellStart"/>
      <w:r>
        <w:rPr>
          <w:spacing w:val="-1"/>
          <w:sz w:val="16"/>
        </w:rPr>
        <w:t>mume</w:t>
      </w:r>
      <w:proofErr w:type="spellEnd"/>
      <w:r>
        <w:rPr>
          <w:spacing w:val="-1"/>
          <w:sz w:val="16"/>
        </w:rPr>
        <w:t>.</w:t>
      </w:r>
      <w:r>
        <w:rPr>
          <w:spacing w:val="-3"/>
          <w:sz w:val="16"/>
        </w:rPr>
        <w:t xml:space="preserve"> </w:t>
      </w:r>
      <w:r>
        <w:rPr>
          <w:sz w:val="16"/>
        </w:rPr>
        <w:t>Nature</w:t>
      </w:r>
      <w:r>
        <w:rPr>
          <w:spacing w:val="-5"/>
          <w:sz w:val="16"/>
        </w:rPr>
        <w:t xml:space="preserve"> </w:t>
      </w:r>
      <w:r>
        <w:rPr>
          <w:sz w:val="16"/>
        </w:rPr>
        <w:t>Communications.</w:t>
      </w:r>
      <w:r>
        <w:rPr>
          <w:spacing w:val="-5"/>
          <w:sz w:val="16"/>
        </w:rPr>
        <w:t xml:space="preserve"> </w:t>
      </w:r>
      <w:r>
        <w:rPr>
          <w:sz w:val="16"/>
        </w:rPr>
        <w:t>2012b</w:t>
      </w:r>
      <w:proofErr w:type="gramStart"/>
      <w:r>
        <w:rPr>
          <w:sz w:val="16"/>
        </w:rPr>
        <w:t>;3:1318</w:t>
      </w:r>
      <w:proofErr w:type="gramEnd"/>
      <w:r>
        <w:rPr>
          <w:sz w:val="16"/>
        </w:rPr>
        <w:t>.</w:t>
      </w:r>
    </w:p>
    <w:p w:rsidR="00032EFF" w:rsidRDefault="00D8533A">
      <w:pPr>
        <w:pStyle w:val="ListParagraph"/>
        <w:numPr>
          <w:ilvl w:val="0"/>
          <w:numId w:val="1"/>
        </w:numPr>
        <w:tabs>
          <w:tab w:val="left" w:pos="667"/>
        </w:tabs>
        <w:spacing w:before="15" w:line="259" w:lineRule="auto"/>
        <w:ind w:right="110"/>
        <w:rPr>
          <w:sz w:val="16"/>
        </w:rPr>
      </w:pPr>
      <w:r>
        <w:rPr>
          <w:sz w:val="16"/>
        </w:rPr>
        <w:t>The</w:t>
      </w:r>
      <w:r>
        <w:rPr>
          <w:spacing w:val="3"/>
          <w:sz w:val="16"/>
        </w:rPr>
        <w:t xml:space="preserve"> </w:t>
      </w:r>
      <w:r>
        <w:rPr>
          <w:sz w:val="16"/>
        </w:rPr>
        <w:t>International</w:t>
      </w:r>
      <w:r>
        <w:rPr>
          <w:spacing w:val="2"/>
          <w:sz w:val="16"/>
        </w:rPr>
        <w:t xml:space="preserve"> </w:t>
      </w:r>
      <w:r>
        <w:rPr>
          <w:sz w:val="16"/>
        </w:rPr>
        <w:t>Peach</w:t>
      </w:r>
      <w:r>
        <w:rPr>
          <w:spacing w:val="1"/>
          <w:sz w:val="16"/>
        </w:rPr>
        <w:t xml:space="preserve"> </w:t>
      </w:r>
      <w:r>
        <w:rPr>
          <w:sz w:val="16"/>
        </w:rPr>
        <w:t>Genome</w:t>
      </w:r>
      <w:r>
        <w:rPr>
          <w:spacing w:val="4"/>
          <w:sz w:val="16"/>
        </w:rPr>
        <w:t xml:space="preserve"> </w:t>
      </w:r>
      <w:r>
        <w:rPr>
          <w:sz w:val="16"/>
        </w:rPr>
        <w:t>Initiative</w:t>
      </w:r>
      <w:r>
        <w:rPr>
          <w:spacing w:val="-3"/>
          <w:sz w:val="16"/>
        </w:rPr>
        <w:t xml:space="preserve"> </w:t>
      </w:r>
      <w:r>
        <w:rPr>
          <w:sz w:val="16"/>
        </w:rPr>
        <w:t>The</w:t>
      </w:r>
      <w:r>
        <w:rPr>
          <w:spacing w:val="1"/>
          <w:sz w:val="16"/>
        </w:rPr>
        <w:t xml:space="preserve"> </w:t>
      </w:r>
      <w:r>
        <w:rPr>
          <w:sz w:val="16"/>
        </w:rPr>
        <w:t>high-quality draft</w:t>
      </w:r>
      <w:r>
        <w:rPr>
          <w:spacing w:val="4"/>
          <w:sz w:val="16"/>
        </w:rPr>
        <w:t xml:space="preserve"> </w:t>
      </w:r>
      <w:r>
        <w:rPr>
          <w:sz w:val="16"/>
        </w:rPr>
        <w:t>genome</w:t>
      </w:r>
      <w:r>
        <w:rPr>
          <w:spacing w:val="-2"/>
          <w:sz w:val="16"/>
        </w:rPr>
        <w:t xml:space="preserve"> </w:t>
      </w:r>
      <w:r>
        <w:rPr>
          <w:sz w:val="16"/>
        </w:rPr>
        <w:t>of</w:t>
      </w:r>
      <w:r>
        <w:rPr>
          <w:spacing w:val="3"/>
          <w:sz w:val="16"/>
        </w:rPr>
        <w:t xml:space="preserve"> </w:t>
      </w:r>
      <w:r>
        <w:rPr>
          <w:sz w:val="16"/>
        </w:rPr>
        <w:t>peach</w:t>
      </w:r>
      <w:r>
        <w:rPr>
          <w:spacing w:val="2"/>
          <w:sz w:val="16"/>
        </w:rPr>
        <w:t xml:space="preserve"> </w:t>
      </w:r>
      <w:r>
        <w:rPr>
          <w:sz w:val="16"/>
        </w:rPr>
        <w:t>(</w:t>
      </w:r>
      <w:proofErr w:type="spellStart"/>
      <w:r>
        <w:rPr>
          <w:sz w:val="16"/>
        </w:rPr>
        <w:t>Prunus</w:t>
      </w:r>
      <w:proofErr w:type="spellEnd"/>
      <w:r>
        <w:rPr>
          <w:sz w:val="16"/>
        </w:rPr>
        <w:t xml:space="preserve"> </w:t>
      </w:r>
      <w:proofErr w:type="spellStart"/>
      <w:r>
        <w:rPr>
          <w:sz w:val="16"/>
        </w:rPr>
        <w:t>persica</w:t>
      </w:r>
      <w:proofErr w:type="spellEnd"/>
      <w:r>
        <w:rPr>
          <w:sz w:val="16"/>
        </w:rPr>
        <w:t>) identifies</w:t>
      </w:r>
      <w:r>
        <w:rPr>
          <w:spacing w:val="1"/>
          <w:sz w:val="16"/>
        </w:rPr>
        <w:t xml:space="preserve"> </w:t>
      </w:r>
      <w:r>
        <w:rPr>
          <w:sz w:val="16"/>
        </w:rPr>
        <w:t>unique</w:t>
      </w:r>
      <w:r>
        <w:rPr>
          <w:spacing w:val="-1"/>
          <w:sz w:val="16"/>
        </w:rPr>
        <w:t xml:space="preserve"> </w:t>
      </w:r>
      <w:r>
        <w:rPr>
          <w:sz w:val="16"/>
        </w:rPr>
        <w:t>patterns</w:t>
      </w:r>
      <w:r>
        <w:rPr>
          <w:spacing w:val="2"/>
          <w:sz w:val="16"/>
        </w:rPr>
        <w:t xml:space="preserve"> </w:t>
      </w:r>
      <w:r>
        <w:rPr>
          <w:sz w:val="16"/>
        </w:rPr>
        <w:t>of genetic</w:t>
      </w:r>
      <w:r>
        <w:rPr>
          <w:spacing w:val="2"/>
          <w:sz w:val="16"/>
        </w:rPr>
        <w:t xml:space="preserve"> </w:t>
      </w:r>
      <w:r>
        <w:rPr>
          <w:sz w:val="16"/>
        </w:rPr>
        <w:t>diversity, domestication</w:t>
      </w:r>
      <w:r>
        <w:rPr>
          <w:spacing w:val="1"/>
          <w:sz w:val="16"/>
        </w:rPr>
        <w:t xml:space="preserve"> </w:t>
      </w:r>
      <w:r>
        <w:rPr>
          <w:sz w:val="16"/>
        </w:rPr>
        <w:t>and genome</w:t>
      </w:r>
      <w:r>
        <w:rPr>
          <w:spacing w:val="-2"/>
          <w:sz w:val="16"/>
        </w:rPr>
        <w:t xml:space="preserve"> </w:t>
      </w:r>
      <w:r>
        <w:rPr>
          <w:sz w:val="16"/>
        </w:rPr>
        <w:t>evolution.</w:t>
      </w:r>
      <w:r>
        <w:rPr>
          <w:spacing w:val="1"/>
          <w:sz w:val="16"/>
        </w:rPr>
        <w:t xml:space="preserve"> </w:t>
      </w:r>
      <w:r>
        <w:rPr>
          <w:sz w:val="16"/>
        </w:rPr>
        <w:t>Nature</w:t>
      </w:r>
      <w:r>
        <w:rPr>
          <w:spacing w:val="-2"/>
          <w:sz w:val="16"/>
        </w:rPr>
        <w:t xml:space="preserve"> </w:t>
      </w:r>
      <w:r>
        <w:rPr>
          <w:sz w:val="16"/>
        </w:rPr>
        <w:t>Genetics.</w:t>
      </w:r>
      <w:r>
        <w:rPr>
          <w:spacing w:val="1"/>
          <w:sz w:val="16"/>
        </w:rPr>
        <w:t xml:space="preserve"> </w:t>
      </w:r>
      <w:r>
        <w:rPr>
          <w:sz w:val="16"/>
        </w:rPr>
        <w:t>2013;45(5):487–494.</w:t>
      </w:r>
    </w:p>
    <w:p w:rsidR="00032EFF" w:rsidRDefault="00D8533A">
      <w:pPr>
        <w:pStyle w:val="ListParagraph"/>
        <w:numPr>
          <w:ilvl w:val="0"/>
          <w:numId w:val="1"/>
        </w:numPr>
        <w:tabs>
          <w:tab w:val="left" w:pos="667"/>
        </w:tabs>
        <w:spacing w:before="1"/>
        <w:ind w:hanging="361"/>
        <w:rPr>
          <w:sz w:val="16"/>
        </w:rPr>
      </w:pPr>
      <w:r>
        <w:rPr>
          <w:sz w:val="16"/>
        </w:rPr>
        <w:t>Wu</w:t>
      </w:r>
      <w:r>
        <w:rPr>
          <w:spacing w:val="-3"/>
          <w:sz w:val="16"/>
        </w:rPr>
        <w:t xml:space="preserve"> </w:t>
      </w:r>
      <w:r>
        <w:rPr>
          <w:sz w:val="16"/>
        </w:rPr>
        <w:t>J,</w:t>
      </w:r>
      <w:r>
        <w:rPr>
          <w:spacing w:val="-5"/>
          <w:sz w:val="16"/>
        </w:rPr>
        <w:t xml:space="preserve"> </w:t>
      </w:r>
      <w:r>
        <w:rPr>
          <w:sz w:val="16"/>
        </w:rPr>
        <w:t>Wang</w:t>
      </w:r>
      <w:r>
        <w:rPr>
          <w:spacing w:val="-4"/>
          <w:sz w:val="16"/>
        </w:rPr>
        <w:t xml:space="preserve"> </w:t>
      </w:r>
      <w:r>
        <w:rPr>
          <w:sz w:val="16"/>
        </w:rPr>
        <w:t>Z,</w:t>
      </w:r>
      <w:r>
        <w:rPr>
          <w:spacing w:val="-2"/>
          <w:sz w:val="16"/>
        </w:rPr>
        <w:t xml:space="preserve"> </w:t>
      </w:r>
      <w:r>
        <w:rPr>
          <w:sz w:val="16"/>
        </w:rPr>
        <w:t>Shi</w:t>
      </w:r>
      <w:r>
        <w:rPr>
          <w:spacing w:val="-2"/>
          <w:sz w:val="16"/>
        </w:rPr>
        <w:t xml:space="preserve"> </w:t>
      </w:r>
      <w:r>
        <w:rPr>
          <w:sz w:val="16"/>
        </w:rPr>
        <w:t>Z,</w:t>
      </w:r>
      <w:r>
        <w:rPr>
          <w:spacing w:val="-2"/>
          <w:sz w:val="16"/>
        </w:rPr>
        <w:t xml:space="preserve"> </w:t>
      </w:r>
      <w:r>
        <w:rPr>
          <w:sz w:val="16"/>
        </w:rPr>
        <w:t>Zhang</w:t>
      </w:r>
      <w:r>
        <w:rPr>
          <w:spacing w:val="-4"/>
          <w:sz w:val="16"/>
        </w:rPr>
        <w:t xml:space="preserve"> </w:t>
      </w:r>
      <w:r>
        <w:rPr>
          <w:sz w:val="16"/>
        </w:rPr>
        <w:t>S,</w:t>
      </w:r>
      <w:r>
        <w:rPr>
          <w:spacing w:val="-5"/>
          <w:sz w:val="16"/>
        </w:rPr>
        <w:t xml:space="preserve"> </w:t>
      </w:r>
      <w:r>
        <w:rPr>
          <w:sz w:val="16"/>
        </w:rPr>
        <w:t>Ming</w:t>
      </w:r>
      <w:r>
        <w:rPr>
          <w:spacing w:val="-6"/>
          <w:sz w:val="16"/>
        </w:rPr>
        <w:t xml:space="preserve"> </w:t>
      </w:r>
      <w:r>
        <w:rPr>
          <w:sz w:val="16"/>
        </w:rPr>
        <w:t>R,</w:t>
      </w:r>
      <w:r>
        <w:rPr>
          <w:spacing w:val="-2"/>
          <w:sz w:val="16"/>
        </w:rPr>
        <w:t xml:space="preserve"> </w:t>
      </w:r>
      <w:r>
        <w:rPr>
          <w:sz w:val="16"/>
        </w:rPr>
        <w:t>Zhu</w:t>
      </w:r>
      <w:r>
        <w:rPr>
          <w:spacing w:val="-2"/>
          <w:sz w:val="16"/>
        </w:rPr>
        <w:t xml:space="preserve"> </w:t>
      </w:r>
      <w:r>
        <w:rPr>
          <w:sz w:val="16"/>
        </w:rPr>
        <w:t>S,</w:t>
      </w:r>
      <w:r>
        <w:rPr>
          <w:spacing w:val="-5"/>
          <w:sz w:val="16"/>
        </w:rPr>
        <w:t xml:space="preserve"> </w:t>
      </w:r>
      <w:r>
        <w:rPr>
          <w:sz w:val="16"/>
        </w:rPr>
        <w:t>Khan</w:t>
      </w:r>
      <w:r>
        <w:rPr>
          <w:spacing w:val="-4"/>
          <w:sz w:val="16"/>
        </w:rPr>
        <w:t xml:space="preserve"> </w:t>
      </w:r>
      <w:r>
        <w:rPr>
          <w:sz w:val="16"/>
        </w:rPr>
        <w:t>MA,</w:t>
      </w:r>
      <w:r>
        <w:rPr>
          <w:spacing w:val="-2"/>
          <w:sz w:val="16"/>
        </w:rPr>
        <w:t xml:space="preserve"> </w:t>
      </w:r>
      <w:r>
        <w:rPr>
          <w:sz w:val="16"/>
        </w:rPr>
        <w:t>et</w:t>
      </w:r>
      <w:r>
        <w:rPr>
          <w:spacing w:val="-3"/>
          <w:sz w:val="16"/>
        </w:rPr>
        <w:t xml:space="preserve"> </w:t>
      </w:r>
      <w:r>
        <w:rPr>
          <w:sz w:val="16"/>
        </w:rPr>
        <w:t>al.</w:t>
      </w:r>
      <w:r>
        <w:rPr>
          <w:spacing w:val="-6"/>
          <w:sz w:val="16"/>
        </w:rPr>
        <w:t xml:space="preserve"> </w:t>
      </w:r>
      <w:r>
        <w:rPr>
          <w:sz w:val="16"/>
        </w:rPr>
        <w:t>The</w:t>
      </w:r>
      <w:r>
        <w:rPr>
          <w:spacing w:val="-5"/>
          <w:sz w:val="16"/>
        </w:rPr>
        <w:t xml:space="preserve"> </w:t>
      </w:r>
      <w:r>
        <w:rPr>
          <w:sz w:val="16"/>
        </w:rPr>
        <w:t>genome</w:t>
      </w:r>
      <w:r>
        <w:rPr>
          <w:spacing w:val="-5"/>
          <w:sz w:val="16"/>
        </w:rPr>
        <w:t xml:space="preserve"> </w:t>
      </w:r>
      <w:r>
        <w:rPr>
          <w:sz w:val="16"/>
        </w:rPr>
        <w:t>of</w:t>
      </w:r>
      <w:r>
        <w:rPr>
          <w:spacing w:val="-4"/>
          <w:sz w:val="16"/>
        </w:rPr>
        <w:t xml:space="preserve"> </w:t>
      </w:r>
      <w:r>
        <w:rPr>
          <w:sz w:val="16"/>
        </w:rPr>
        <w:t>the</w:t>
      </w:r>
      <w:r>
        <w:rPr>
          <w:spacing w:val="-5"/>
          <w:sz w:val="16"/>
        </w:rPr>
        <w:t xml:space="preserve"> </w:t>
      </w:r>
      <w:r>
        <w:rPr>
          <w:sz w:val="16"/>
        </w:rPr>
        <w:t>pear</w:t>
      </w:r>
      <w:r>
        <w:rPr>
          <w:spacing w:val="-4"/>
          <w:sz w:val="16"/>
        </w:rPr>
        <w:t xml:space="preserve"> </w:t>
      </w:r>
      <w:r>
        <w:rPr>
          <w:sz w:val="16"/>
        </w:rPr>
        <w:t>(</w:t>
      </w:r>
      <w:proofErr w:type="spellStart"/>
      <w:r>
        <w:rPr>
          <w:sz w:val="16"/>
        </w:rPr>
        <w:t>Pyrus</w:t>
      </w:r>
      <w:proofErr w:type="spellEnd"/>
      <w:r>
        <w:rPr>
          <w:spacing w:val="-3"/>
          <w:sz w:val="16"/>
        </w:rPr>
        <w:t xml:space="preserve"> </w:t>
      </w:r>
      <w:proofErr w:type="spellStart"/>
      <w:r>
        <w:rPr>
          <w:sz w:val="16"/>
        </w:rPr>
        <w:t>bretschneideri</w:t>
      </w:r>
      <w:proofErr w:type="spellEnd"/>
      <w:r>
        <w:rPr>
          <w:spacing w:val="-2"/>
          <w:sz w:val="16"/>
        </w:rPr>
        <w:t xml:space="preserve"> </w:t>
      </w:r>
      <w:proofErr w:type="spellStart"/>
      <w:r>
        <w:rPr>
          <w:sz w:val="16"/>
        </w:rPr>
        <w:t>Rehd</w:t>
      </w:r>
      <w:proofErr w:type="spellEnd"/>
      <w:r>
        <w:rPr>
          <w:sz w:val="16"/>
        </w:rPr>
        <w:t>.)</w:t>
      </w:r>
      <w:r>
        <w:rPr>
          <w:spacing w:val="-4"/>
          <w:sz w:val="16"/>
        </w:rPr>
        <w:t xml:space="preserve"> </w:t>
      </w:r>
      <w:r>
        <w:rPr>
          <w:sz w:val="16"/>
        </w:rPr>
        <w:t>Genome</w:t>
      </w:r>
      <w:r>
        <w:rPr>
          <w:spacing w:val="-5"/>
          <w:sz w:val="16"/>
        </w:rPr>
        <w:t xml:space="preserve"> </w:t>
      </w:r>
      <w:r>
        <w:rPr>
          <w:sz w:val="16"/>
        </w:rPr>
        <w:t>Research.</w:t>
      </w:r>
      <w:r>
        <w:rPr>
          <w:spacing w:val="-2"/>
          <w:sz w:val="16"/>
        </w:rPr>
        <w:t xml:space="preserve"> </w:t>
      </w:r>
      <w:r>
        <w:rPr>
          <w:sz w:val="16"/>
        </w:rPr>
        <w:t>2013;23(2):396–408.</w:t>
      </w:r>
    </w:p>
    <w:p w:rsidR="00032EFF" w:rsidRDefault="00D8533A">
      <w:pPr>
        <w:pStyle w:val="ListParagraph"/>
        <w:numPr>
          <w:ilvl w:val="0"/>
          <w:numId w:val="1"/>
        </w:numPr>
        <w:tabs>
          <w:tab w:val="left" w:pos="667"/>
        </w:tabs>
        <w:spacing w:before="13" w:line="259" w:lineRule="auto"/>
        <w:ind w:right="108"/>
        <w:rPr>
          <w:sz w:val="16"/>
        </w:rPr>
      </w:pPr>
      <w:r>
        <w:rPr>
          <w:sz w:val="16"/>
        </w:rPr>
        <w:t>Chan</w:t>
      </w:r>
      <w:r>
        <w:rPr>
          <w:spacing w:val="3"/>
          <w:sz w:val="16"/>
        </w:rPr>
        <w:t xml:space="preserve"> </w:t>
      </w:r>
      <w:r>
        <w:rPr>
          <w:sz w:val="16"/>
        </w:rPr>
        <w:t>AP,</w:t>
      </w:r>
      <w:r>
        <w:rPr>
          <w:spacing w:val="15"/>
          <w:sz w:val="16"/>
        </w:rPr>
        <w:t xml:space="preserve"> </w:t>
      </w:r>
      <w:r>
        <w:rPr>
          <w:sz w:val="16"/>
        </w:rPr>
        <w:t>Crabtree</w:t>
      </w:r>
      <w:r>
        <w:rPr>
          <w:spacing w:val="12"/>
          <w:sz w:val="16"/>
        </w:rPr>
        <w:t xml:space="preserve"> </w:t>
      </w:r>
      <w:r>
        <w:rPr>
          <w:sz w:val="16"/>
        </w:rPr>
        <w:t>J,</w:t>
      </w:r>
      <w:r>
        <w:rPr>
          <w:spacing w:val="14"/>
          <w:sz w:val="16"/>
        </w:rPr>
        <w:t xml:space="preserve"> </w:t>
      </w:r>
      <w:r>
        <w:rPr>
          <w:sz w:val="16"/>
        </w:rPr>
        <w:t>Zhao</w:t>
      </w:r>
      <w:r>
        <w:rPr>
          <w:spacing w:val="14"/>
          <w:sz w:val="16"/>
        </w:rPr>
        <w:t xml:space="preserve"> </w:t>
      </w:r>
      <w:r>
        <w:rPr>
          <w:sz w:val="16"/>
        </w:rPr>
        <w:t>Q,</w:t>
      </w:r>
      <w:r>
        <w:rPr>
          <w:spacing w:val="17"/>
          <w:sz w:val="16"/>
        </w:rPr>
        <w:t xml:space="preserve"> </w:t>
      </w:r>
      <w:proofErr w:type="spellStart"/>
      <w:r>
        <w:rPr>
          <w:sz w:val="16"/>
        </w:rPr>
        <w:t>Lorenzi</w:t>
      </w:r>
      <w:proofErr w:type="spellEnd"/>
      <w:r>
        <w:rPr>
          <w:spacing w:val="15"/>
          <w:sz w:val="16"/>
        </w:rPr>
        <w:t xml:space="preserve"> </w:t>
      </w:r>
      <w:r>
        <w:rPr>
          <w:sz w:val="16"/>
        </w:rPr>
        <w:t>H,</w:t>
      </w:r>
      <w:r>
        <w:rPr>
          <w:spacing w:val="14"/>
          <w:sz w:val="16"/>
        </w:rPr>
        <w:t xml:space="preserve"> </w:t>
      </w:r>
      <w:r>
        <w:rPr>
          <w:sz w:val="16"/>
        </w:rPr>
        <w:t>Orvis</w:t>
      </w:r>
      <w:r>
        <w:rPr>
          <w:spacing w:val="19"/>
          <w:sz w:val="16"/>
        </w:rPr>
        <w:t xml:space="preserve"> </w:t>
      </w:r>
      <w:r>
        <w:rPr>
          <w:sz w:val="16"/>
        </w:rPr>
        <w:t>J,</w:t>
      </w:r>
      <w:r>
        <w:rPr>
          <w:spacing w:val="14"/>
          <w:sz w:val="16"/>
        </w:rPr>
        <w:t xml:space="preserve"> </w:t>
      </w:r>
      <w:proofErr w:type="spellStart"/>
      <w:r>
        <w:rPr>
          <w:sz w:val="16"/>
        </w:rPr>
        <w:t>Puiu</w:t>
      </w:r>
      <w:proofErr w:type="spellEnd"/>
      <w:r>
        <w:rPr>
          <w:spacing w:val="15"/>
          <w:sz w:val="16"/>
        </w:rPr>
        <w:t xml:space="preserve"> </w:t>
      </w:r>
      <w:r>
        <w:rPr>
          <w:sz w:val="16"/>
        </w:rPr>
        <w:t>D,</w:t>
      </w:r>
      <w:r>
        <w:rPr>
          <w:spacing w:val="12"/>
          <w:sz w:val="16"/>
        </w:rPr>
        <w:t xml:space="preserve"> </w:t>
      </w:r>
      <w:proofErr w:type="spellStart"/>
      <w:r>
        <w:rPr>
          <w:sz w:val="16"/>
        </w:rPr>
        <w:t>Melake-Berhan</w:t>
      </w:r>
      <w:proofErr w:type="spellEnd"/>
      <w:r>
        <w:rPr>
          <w:spacing w:val="4"/>
          <w:sz w:val="16"/>
        </w:rPr>
        <w:t xml:space="preserve"> </w:t>
      </w:r>
      <w:r>
        <w:rPr>
          <w:sz w:val="16"/>
        </w:rPr>
        <w:t>A,</w:t>
      </w:r>
      <w:r>
        <w:rPr>
          <w:spacing w:val="15"/>
          <w:sz w:val="16"/>
        </w:rPr>
        <w:t xml:space="preserve"> </w:t>
      </w:r>
      <w:r>
        <w:rPr>
          <w:sz w:val="16"/>
        </w:rPr>
        <w:t>et</w:t>
      </w:r>
      <w:r>
        <w:rPr>
          <w:spacing w:val="15"/>
          <w:sz w:val="16"/>
        </w:rPr>
        <w:t xml:space="preserve"> </w:t>
      </w:r>
      <w:r>
        <w:rPr>
          <w:sz w:val="16"/>
        </w:rPr>
        <w:t>al.</w:t>
      </w:r>
      <w:r>
        <w:rPr>
          <w:spacing w:val="14"/>
          <w:sz w:val="16"/>
        </w:rPr>
        <w:t xml:space="preserve"> </w:t>
      </w:r>
      <w:r>
        <w:rPr>
          <w:sz w:val="16"/>
        </w:rPr>
        <w:t>Draft</w:t>
      </w:r>
      <w:r>
        <w:rPr>
          <w:spacing w:val="15"/>
          <w:sz w:val="16"/>
        </w:rPr>
        <w:t xml:space="preserve"> </w:t>
      </w:r>
      <w:r>
        <w:rPr>
          <w:sz w:val="16"/>
        </w:rPr>
        <w:t>genome</w:t>
      </w:r>
      <w:r>
        <w:rPr>
          <w:spacing w:val="13"/>
          <w:sz w:val="16"/>
        </w:rPr>
        <w:t xml:space="preserve"> </w:t>
      </w:r>
      <w:r>
        <w:rPr>
          <w:sz w:val="16"/>
        </w:rPr>
        <w:t>sequence</w:t>
      </w:r>
      <w:r>
        <w:rPr>
          <w:spacing w:val="12"/>
          <w:sz w:val="16"/>
        </w:rPr>
        <w:t xml:space="preserve"> </w:t>
      </w:r>
      <w:r>
        <w:rPr>
          <w:sz w:val="16"/>
        </w:rPr>
        <w:t>of</w:t>
      </w:r>
      <w:r>
        <w:rPr>
          <w:spacing w:val="14"/>
          <w:sz w:val="16"/>
        </w:rPr>
        <w:t xml:space="preserve"> </w:t>
      </w:r>
      <w:r>
        <w:rPr>
          <w:sz w:val="16"/>
        </w:rPr>
        <w:t>the</w:t>
      </w:r>
      <w:r>
        <w:rPr>
          <w:spacing w:val="12"/>
          <w:sz w:val="16"/>
        </w:rPr>
        <w:t xml:space="preserve"> </w:t>
      </w:r>
      <w:r>
        <w:rPr>
          <w:sz w:val="16"/>
        </w:rPr>
        <w:t>oilseed</w:t>
      </w:r>
      <w:r>
        <w:rPr>
          <w:spacing w:val="15"/>
          <w:sz w:val="16"/>
        </w:rPr>
        <w:t xml:space="preserve"> </w:t>
      </w:r>
      <w:r>
        <w:rPr>
          <w:sz w:val="16"/>
        </w:rPr>
        <w:t>species</w:t>
      </w:r>
      <w:r>
        <w:rPr>
          <w:spacing w:val="15"/>
          <w:sz w:val="16"/>
        </w:rPr>
        <w:t xml:space="preserve"> </w:t>
      </w:r>
      <w:proofErr w:type="spellStart"/>
      <w:r>
        <w:rPr>
          <w:sz w:val="16"/>
        </w:rPr>
        <w:t>Ricinus</w:t>
      </w:r>
      <w:proofErr w:type="spellEnd"/>
      <w:r>
        <w:rPr>
          <w:spacing w:val="14"/>
          <w:sz w:val="16"/>
        </w:rPr>
        <w:t xml:space="preserve"> </w:t>
      </w:r>
      <w:proofErr w:type="spellStart"/>
      <w:r>
        <w:rPr>
          <w:sz w:val="16"/>
        </w:rPr>
        <w:t>communis</w:t>
      </w:r>
      <w:proofErr w:type="spellEnd"/>
      <w:r>
        <w:rPr>
          <w:sz w:val="16"/>
        </w:rPr>
        <w:t>.</w:t>
      </w:r>
      <w:r>
        <w:rPr>
          <w:spacing w:val="14"/>
          <w:sz w:val="16"/>
        </w:rPr>
        <w:t xml:space="preserve"> </w:t>
      </w:r>
      <w:r>
        <w:rPr>
          <w:sz w:val="16"/>
        </w:rPr>
        <w:t>Nature</w:t>
      </w:r>
      <w:r>
        <w:rPr>
          <w:spacing w:val="1"/>
          <w:sz w:val="16"/>
        </w:rPr>
        <w:t xml:space="preserve"> </w:t>
      </w:r>
      <w:r>
        <w:rPr>
          <w:sz w:val="16"/>
        </w:rPr>
        <w:t>Biotechnology.</w:t>
      </w:r>
      <w:r>
        <w:rPr>
          <w:spacing w:val="1"/>
          <w:sz w:val="16"/>
        </w:rPr>
        <w:t xml:space="preserve"> </w:t>
      </w:r>
      <w:r>
        <w:rPr>
          <w:sz w:val="16"/>
        </w:rPr>
        <w:t>2010;28(9):951–956.</w:t>
      </w:r>
    </w:p>
    <w:p w:rsidR="00032EFF" w:rsidRDefault="00D8533A">
      <w:pPr>
        <w:pStyle w:val="ListParagraph"/>
        <w:numPr>
          <w:ilvl w:val="0"/>
          <w:numId w:val="1"/>
        </w:numPr>
        <w:tabs>
          <w:tab w:val="left" w:pos="667"/>
        </w:tabs>
        <w:spacing w:before="1" w:line="256" w:lineRule="auto"/>
        <w:ind w:right="103"/>
        <w:rPr>
          <w:sz w:val="16"/>
        </w:rPr>
      </w:pPr>
      <w:r>
        <w:rPr>
          <w:sz w:val="16"/>
        </w:rPr>
        <w:t>Zhang</w:t>
      </w:r>
      <w:r>
        <w:rPr>
          <w:spacing w:val="-5"/>
          <w:sz w:val="16"/>
        </w:rPr>
        <w:t xml:space="preserve"> </w:t>
      </w:r>
      <w:r>
        <w:rPr>
          <w:sz w:val="16"/>
        </w:rPr>
        <w:t>G,</w:t>
      </w:r>
      <w:r>
        <w:rPr>
          <w:spacing w:val="-1"/>
          <w:sz w:val="16"/>
        </w:rPr>
        <w:t xml:space="preserve"> </w:t>
      </w:r>
      <w:r>
        <w:rPr>
          <w:sz w:val="16"/>
        </w:rPr>
        <w:t>Liu</w:t>
      </w:r>
      <w:r>
        <w:rPr>
          <w:spacing w:val="-3"/>
          <w:sz w:val="16"/>
        </w:rPr>
        <w:t xml:space="preserve"> </w:t>
      </w:r>
      <w:r>
        <w:rPr>
          <w:sz w:val="16"/>
        </w:rPr>
        <w:t>X,</w:t>
      </w:r>
      <w:r>
        <w:rPr>
          <w:spacing w:val="-1"/>
          <w:sz w:val="16"/>
        </w:rPr>
        <w:t xml:space="preserve"> </w:t>
      </w:r>
      <w:r>
        <w:rPr>
          <w:sz w:val="16"/>
        </w:rPr>
        <w:t>Quan</w:t>
      </w:r>
      <w:r>
        <w:rPr>
          <w:spacing w:val="-3"/>
          <w:sz w:val="16"/>
        </w:rPr>
        <w:t xml:space="preserve"> </w:t>
      </w:r>
      <w:r>
        <w:rPr>
          <w:sz w:val="16"/>
        </w:rPr>
        <w:t>Z,</w:t>
      </w:r>
      <w:r>
        <w:rPr>
          <w:spacing w:val="-4"/>
          <w:sz w:val="16"/>
        </w:rPr>
        <w:t xml:space="preserve"> </w:t>
      </w:r>
      <w:r>
        <w:rPr>
          <w:sz w:val="16"/>
        </w:rPr>
        <w:t>Cheng</w:t>
      </w:r>
      <w:r>
        <w:rPr>
          <w:spacing w:val="-5"/>
          <w:sz w:val="16"/>
        </w:rPr>
        <w:t xml:space="preserve"> </w:t>
      </w:r>
      <w:r>
        <w:rPr>
          <w:sz w:val="16"/>
        </w:rPr>
        <w:t>S,</w:t>
      </w:r>
      <w:r>
        <w:rPr>
          <w:spacing w:val="-1"/>
          <w:sz w:val="16"/>
        </w:rPr>
        <w:t xml:space="preserve"> </w:t>
      </w:r>
      <w:r>
        <w:rPr>
          <w:sz w:val="16"/>
        </w:rPr>
        <w:t>Xu</w:t>
      </w:r>
      <w:r>
        <w:rPr>
          <w:spacing w:val="-2"/>
          <w:sz w:val="16"/>
        </w:rPr>
        <w:t xml:space="preserve"> </w:t>
      </w:r>
      <w:r>
        <w:rPr>
          <w:sz w:val="16"/>
        </w:rPr>
        <w:t>X,</w:t>
      </w:r>
      <w:r>
        <w:rPr>
          <w:spacing w:val="-4"/>
          <w:sz w:val="16"/>
        </w:rPr>
        <w:t xml:space="preserve"> </w:t>
      </w:r>
      <w:r>
        <w:rPr>
          <w:sz w:val="16"/>
        </w:rPr>
        <w:t>Pan</w:t>
      </w:r>
      <w:r>
        <w:rPr>
          <w:spacing w:val="-1"/>
          <w:sz w:val="16"/>
        </w:rPr>
        <w:t xml:space="preserve"> </w:t>
      </w:r>
      <w:r>
        <w:rPr>
          <w:sz w:val="16"/>
        </w:rPr>
        <w:t>S,</w:t>
      </w:r>
      <w:r>
        <w:rPr>
          <w:spacing w:val="-4"/>
          <w:sz w:val="16"/>
        </w:rPr>
        <w:t xml:space="preserve"> </w:t>
      </w:r>
      <w:proofErr w:type="spellStart"/>
      <w:r>
        <w:rPr>
          <w:sz w:val="16"/>
        </w:rPr>
        <w:t>Xie</w:t>
      </w:r>
      <w:proofErr w:type="spellEnd"/>
      <w:r>
        <w:rPr>
          <w:spacing w:val="-6"/>
          <w:sz w:val="16"/>
        </w:rPr>
        <w:t xml:space="preserve"> </w:t>
      </w:r>
      <w:r>
        <w:rPr>
          <w:sz w:val="16"/>
        </w:rPr>
        <w:t>M,</w:t>
      </w:r>
      <w:r>
        <w:rPr>
          <w:spacing w:val="-4"/>
          <w:sz w:val="16"/>
        </w:rPr>
        <w:t xml:space="preserve"> </w:t>
      </w:r>
      <w:r>
        <w:rPr>
          <w:sz w:val="16"/>
        </w:rPr>
        <w:t>et</w:t>
      </w:r>
      <w:r>
        <w:rPr>
          <w:spacing w:val="-3"/>
          <w:sz w:val="16"/>
        </w:rPr>
        <w:t xml:space="preserve"> </w:t>
      </w:r>
      <w:r>
        <w:rPr>
          <w:sz w:val="16"/>
        </w:rPr>
        <w:t>al.</w:t>
      </w:r>
      <w:r>
        <w:rPr>
          <w:spacing w:val="-3"/>
          <w:sz w:val="16"/>
        </w:rPr>
        <w:t xml:space="preserve"> </w:t>
      </w:r>
      <w:r>
        <w:rPr>
          <w:sz w:val="16"/>
        </w:rPr>
        <w:t>Genome</w:t>
      </w:r>
      <w:r>
        <w:rPr>
          <w:spacing w:val="-6"/>
          <w:sz w:val="16"/>
        </w:rPr>
        <w:t xml:space="preserve"> </w:t>
      </w:r>
      <w:r>
        <w:rPr>
          <w:sz w:val="16"/>
        </w:rPr>
        <w:t>sequence</w:t>
      </w:r>
      <w:r>
        <w:rPr>
          <w:spacing w:val="-6"/>
          <w:sz w:val="16"/>
        </w:rPr>
        <w:t xml:space="preserve"> </w:t>
      </w:r>
      <w:r>
        <w:rPr>
          <w:sz w:val="16"/>
        </w:rPr>
        <w:t>of</w:t>
      </w:r>
      <w:r>
        <w:rPr>
          <w:spacing w:val="-3"/>
          <w:sz w:val="16"/>
        </w:rPr>
        <w:t xml:space="preserve"> </w:t>
      </w:r>
      <w:r>
        <w:rPr>
          <w:sz w:val="16"/>
        </w:rPr>
        <w:t>foxtail</w:t>
      </w:r>
      <w:r>
        <w:rPr>
          <w:spacing w:val="-5"/>
          <w:sz w:val="16"/>
        </w:rPr>
        <w:t xml:space="preserve"> </w:t>
      </w:r>
      <w:r>
        <w:rPr>
          <w:sz w:val="16"/>
        </w:rPr>
        <w:t>millet</w:t>
      </w:r>
      <w:r>
        <w:rPr>
          <w:spacing w:val="-2"/>
          <w:sz w:val="16"/>
        </w:rPr>
        <w:t xml:space="preserve"> </w:t>
      </w:r>
      <w:r>
        <w:rPr>
          <w:sz w:val="16"/>
        </w:rPr>
        <w:t>(</w:t>
      </w:r>
      <w:proofErr w:type="spellStart"/>
      <w:r>
        <w:rPr>
          <w:sz w:val="16"/>
        </w:rPr>
        <w:t>Setaria</w:t>
      </w:r>
      <w:proofErr w:type="spellEnd"/>
      <w:r>
        <w:rPr>
          <w:spacing w:val="-4"/>
          <w:sz w:val="16"/>
        </w:rPr>
        <w:t xml:space="preserve"> </w:t>
      </w:r>
      <w:proofErr w:type="spellStart"/>
      <w:r>
        <w:rPr>
          <w:sz w:val="16"/>
        </w:rPr>
        <w:t>italica</w:t>
      </w:r>
      <w:proofErr w:type="spellEnd"/>
      <w:r>
        <w:rPr>
          <w:sz w:val="16"/>
        </w:rPr>
        <w:t>)</w:t>
      </w:r>
      <w:r>
        <w:rPr>
          <w:spacing w:val="-7"/>
          <w:sz w:val="16"/>
        </w:rPr>
        <w:t xml:space="preserve"> </w:t>
      </w:r>
      <w:r>
        <w:rPr>
          <w:sz w:val="16"/>
        </w:rPr>
        <w:t>provides</w:t>
      </w:r>
      <w:r>
        <w:rPr>
          <w:spacing w:val="-4"/>
          <w:sz w:val="16"/>
        </w:rPr>
        <w:t xml:space="preserve"> </w:t>
      </w:r>
      <w:r>
        <w:rPr>
          <w:sz w:val="16"/>
        </w:rPr>
        <w:t>insights</w:t>
      </w:r>
      <w:r>
        <w:rPr>
          <w:spacing w:val="-4"/>
          <w:sz w:val="16"/>
        </w:rPr>
        <w:t xml:space="preserve"> </w:t>
      </w:r>
      <w:r>
        <w:rPr>
          <w:sz w:val="16"/>
        </w:rPr>
        <w:t>into</w:t>
      </w:r>
      <w:r>
        <w:rPr>
          <w:spacing w:val="-4"/>
          <w:sz w:val="16"/>
        </w:rPr>
        <w:t xml:space="preserve"> </w:t>
      </w:r>
      <w:r>
        <w:rPr>
          <w:sz w:val="16"/>
        </w:rPr>
        <w:t>grass</w:t>
      </w:r>
      <w:r>
        <w:rPr>
          <w:spacing w:val="-4"/>
          <w:sz w:val="16"/>
        </w:rPr>
        <w:t xml:space="preserve"> </w:t>
      </w:r>
      <w:r>
        <w:rPr>
          <w:sz w:val="16"/>
        </w:rPr>
        <w:t>evolution</w:t>
      </w:r>
      <w:r>
        <w:rPr>
          <w:spacing w:val="-3"/>
          <w:sz w:val="16"/>
        </w:rPr>
        <w:t xml:space="preserve"> </w:t>
      </w:r>
      <w:r>
        <w:rPr>
          <w:sz w:val="16"/>
        </w:rPr>
        <w:t>and</w:t>
      </w:r>
      <w:r>
        <w:rPr>
          <w:spacing w:val="-3"/>
          <w:sz w:val="16"/>
        </w:rPr>
        <w:t xml:space="preserve"> </w:t>
      </w:r>
      <w:r>
        <w:rPr>
          <w:sz w:val="16"/>
        </w:rPr>
        <w:t>biofuel</w:t>
      </w:r>
      <w:r>
        <w:rPr>
          <w:spacing w:val="1"/>
          <w:sz w:val="16"/>
        </w:rPr>
        <w:t xml:space="preserve"> </w:t>
      </w:r>
      <w:r>
        <w:rPr>
          <w:sz w:val="16"/>
        </w:rPr>
        <w:t>potential. Nature</w:t>
      </w:r>
      <w:r>
        <w:rPr>
          <w:spacing w:val="-2"/>
          <w:sz w:val="16"/>
        </w:rPr>
        <w:t xml:space="preserve"> </w:t>
      </w:r>
      <w:r>
        <w:rPr>
          <w:sz w:val="16"/>
        </w:rPr>
        <w:t>Biotechnology.</w:t>
      </w:r>
      <w:r>
        <w:rPr>
          <w:spacing w:val="1"/>
          <w:sz w:val="16"/>
        </w:rPr>
        <w:t xml:space="preserve"> </w:t>
      </w:r>
      <w:r>
        <w:rPr>
          <w:sz w:val="16"/>
        </w:rPr>
        <w:t>2012a;30(6):549–554.</w:t>
      </w:r>
    </w:p>
    <w:p w:rsidR="00032EFF" w:rsidRDefault="00D8533A">
      <w:pPr>
        <w:pStyle w:val="ListParagraph"/>
        <w:numPr>
          <w:ilvl w:val="0"/>
          <w:numId w:val="1"/>
        </w:numPr>
        <w:tabs>
          <w:tab w:val="left" w:pos="667"/>
        </w:tabs>
        <w:spacing w:before="2" w:line="259" w:lineRule="auto"/>
        <w:ind w:right="106"/>
        <w:rPr>
          <w:sz w:val="16"/>
        </w:rPr>
      </w:pPr>
      <w:proofErr w:type="spellStart"/>
      <w:r>
        <w:rPr>
          <w:sz w:val="16"/>
        </w:rPr>
        <w:t>Bennetzen</w:t>
      </w:r>
      <w:proofErr w:type="spellEnd"/>
      <w:r>
        <w:rPr>
          <w:spacing w:val="22"/>
          <w:sz w:val="16"/>
        </w:rPr>
        <w:t xml:space="preserve"> </w:t>
      </w:r>
      <w:r>
        <w:rPr>
          <w:sz w:val="16"/>
        </w:rPr>
        <w:t>JL,</w:t>
      </w:r>
      <w:r>
        <w:rPr>
          <w:spacing w:val="23"/>
          <w:sz w:val="16"/>
        </w:rPr>
        <w:t xml:space="preserve"> </w:t>
      </w:r>
      <w:r>
        <w:rPr>
          <w:sz w:val="16"/>
        </w:rPr>
        <w:t>Schmutz</w:t>
      </w:r>
      <w:r>
        <w:rPr>
          <w:spacing w:val="20"/>
          <w:sz w:val="16"/>
        </w:rPr>
        <w:t xml:space="preserve"> </w:t>
      </w:r>
      <w:r>
        <w:rPr>
          <w:sz w:val="16"/>
        </w:rPr>
        <w:t>J,</w:t>
      </w:r>
      <w:r>
        <w:rPr>
          <w:spacing w:val="18"/>
          <w:sz w:val="16"/>
        </w:rPr>
        <w:t xml:space="preserve"> </w:t>
      </w:r>
      <w:r>
        <w:rPr>
          <w:sz w:val="16"/>
        </w:rPr>
        <w:t>Wang</w:t>
      </w:r>
      <w:r>
        <w:rPr>
          <w:spacing w:val="21"/>
          <w:sz w:val="16"/>
        </w:rPr>
        <w:t xml:space="preserve"> </w:t>
      </w:r>
      <w:r>
        <w:rPr>
          <w:sz w:val="16"/>
        </w:rPr>
        <w:t>H,</w:t>
      </w:r>
      <w:r>
        <w:rPr>
          <w:spacing w:val="20"/>
          <w:sz w:val="16"/>
        </w:rPr>
        <w:t xml:space="preserve"> </w:t>
      </w:r>
      <w:proofErr w:type="spellStart"/>
      <w:r>
        <w:rPr>
          <w:sz w:val="16"/>
        </w:rPr>
        <w:t>Percifield</w:t>
      </w:r>
      <w:proofErr w:type="spellEnd"/>
      <w:r>
        <w:rPr>
          <w:spacing w:val="23"/>
          <w:sz w:val="16"/>
        </w:rPr>
        <w:t xml:space="preserve"> </w:t>
      </w:r>
      <w:r>
        <w:rPr>
          <w:sz w:val="16"/>
        </w:rPr>
        <w:t>R,</w:t>
      </w:r>
      <w:r>
        <w:rPr>
          <w:spacing w:val="23"/>
          <w:sz w:val="16"/>
        </w:rPr>
        <w:t xml:space="preserve"> </w:t>
      </w:r>
      <w:r>
        <w:rPr>
          <w:sz w:val="16"/>
        </w:rPr>
        <w:t>Hawkins</w:t>
      </w:r>
      <w:r>
        <w:rPr>
          <w:spacing w:val="22"/>
          <w:sz w:val="16"/>
        </w:rPr>
        <w:t xml:space="preserve"> </w:t>
      </w:r>
      <w:r>
        <w:rPr>
          <w:sz w:val="16"/>
        </w:rPr>
        <w:t>J,</w:t>
      </w:r>
      <w:r>
        <w:rPr>
          <w:spacing w:val="22"/>
          <w:sz w:val="16"/>
        </w:rPr>
        <w:t xml:space="preserve"> </w:t>
      </w:r>
      <w:proofErr w:type="spellStart"/>
      <w:r>
        <w:rPr>
          <w:sz w:val="16"/>
        </w:rPr>
        <w:t>Pontaroli</w:t>
      </w:r>
      <w:proofErr w:type="spellEnd"/>
      <w:r>
        <w:rPr>
          <w:spacing w:val="12"/>
          <w:sz w:val="16"/>
        </w:rPr>
        <w:t xml:space="preserve"> </w:t>
      </w:r>
      <w:r>
        <w:rPr>
          <w:sz w:val="16"/>
        </w:rPr>
        <w:t>AC,</w:t>
      </w:r>
      <w:r>
        <w:rPr>
          <w:spacing w:val="23"/>
          <w:sz w:val="16"/>
        </w:rPr>
        <w:t xml:space="preserve"> </w:t>
      </w:r>
      <w:r>
        <w:rPr>
          <w:sz w:val="16"/>
        </w:rPr>
        <w:t>Estep</w:t>
      </w:r>
      <w:r>
        <w:rPr>
          <w:spacing w:val="22"/>
          <w:sz w:val="16"/>
        </w:rPr>
        <w:t xml:space="preserve"> </w:t>
      </w:r>
      <w:r>
        <w:rPr>
          <w:sz w:val="16"/>
        </w:rPr>
        <w:t>M,</w:t>
      </w:r>
      <w:r>
        <w:rPr>
          <w:spacing w:val="23"/>
          <w:sz w:val="16"/>
        </w:rPr>
        <w:t xml:space="preserve"> </w:t>
      </w:r>
      <w:r>
        <w:rPr>
          <w:sz w:val="16"/>
        </w:rPr>
        <w:t>et</w:t>
      </w:r>
      <w:r>
        <w:rPr>
          <w:spacing w:val="23"/>
          <w:sz w:val="16"/>
        </w:rPr>
        <w:t xml:space="preserve"> </w:t>
      </w:r>
      <w:r>
        <w:rPr>
          <w:sz w:val="16"/>
        </w:rPr>
        <w:t>al.</w:t>
      </w:r>
      <w:r>
        <w:rPr>
          <w:spacing w:val="23"/>
          <w:sz w:val="16"/>
        </w:rPr>
        <w:t xml:space="preserve"> </w:t>
      </w:r>
      <w:r>
        <w:rPr>
          <w:sz w:val="16"/>
        </w:rPr>
        <w:t>Reference</w:t>
      </w:r>
      <w:r>
        <w:rPr>
          <w:spacing w:val="20"/>
          <w:sz w:val="16"/>
        </w:rPr>
        <w:t xml:space="preserve"> </w:t>
      </w:r>
      <w:r>
        <w:rPr>
          <w:sz w:val="16"/>
        </w:rPr>
        <w:t>genome</w:t>
      </w:r>
      <w:r>
        <w:rPr>
          <w:spacing w:val="20"/>
          <w:sz w:val="16"/>
        </w:rPr>
        <w:t xml:space="preserve"> </w:t>
      </w:r>
      <w:r>
        <w:rPr>
          <w:sz w:val="16"/>
        </w:rPr>
        <w:t>sequence</w:t>
      </w:r>
      <w:r>
        <w:rPr>
          <w:spacing w:val="20"/>
          <w:sz w:val="16"/>
        </w:rPr>
        <w:t xml:space="preserve"> </w:t>
      </w:r>
      <w:r>
        <w:rPr>
          <w:sz w:val="16"/>
        </w:rPr>
        <w:t>of</w:t>
      </w:r>
      <w:r>
        <w:rPr>
          <w:spacing w:val="21"/>
          <w:sz w:val="16"/>
        </w:rPr>
        <w:t xml:space="preserve"> </w:t>
      </w:r>
      <w:r>
        <w:rPr>
          <w:sz w:val="16"/>
        </w:rPr>
        <w:t>the</w:t>
      </w:r>
      <w:r>
        <w:rPr>
          <w:spacing w:val="20"/>
          <w:sz w:val="16"/>
        </w:rPr>
        <w:t xml:space="preserve"> </w:t>
      </w:r>
      <w:r>
        <w:rPr>
          <w:sz w:val="16"/>
        </w:rPr>
        <w:t>model</w:t>
      </w:r>
      <w:r>
        <w:rPr>
          <w:spacing w:val="21"/>
          <w:sz w:val="16"/>
        </w:rPr>
        <w:t xml:space="preserve"> </w:t>
      </w:r>
      <w:r>
        <w:rPr>
          <w:sz w:val="16"/>
        </w:rPr>
        <w:t>plant</w:t>
      </w:r>
      <w:r>
        <w:rPr>
          <w:spacing w:val="22"/>
          <w:sz w:val="16"/>
        </w:rPr>
        <w:t xml:space="preserve"> </w:t>
      </w:r>
      <w:proofErr w:type="spellStart"/>
      <w:r>
        <w:rPr>
          <w:sz w:val="16"/>
        </w:rPr>
        <w:t>Setaria</w:t>
      </w:r>
      <w:proofErr w:type="spellEnd"/>
      <w:r>
        <w:rPr>
          <w:sz w:val="16"/>
        </w:rPr>
        <w:t>.</w:t>
      </w:r>
      <w:r>
        <w:rPr>
          <w:spacing w:val="23"/>
          <w:sz w:val="16"/>
        </w:rPr>
        <w:t xml:space="preserve"> </w:t>
      </w:r>
      <w:r>
        <w:rPr>
          <w:sz w:val="16"/>
        </w:rPr>
        <w:t>Nature</w:t>
      </w:r>
      <w:r>
        <w:rPr>
          <w:spacing w:val="1"/>
          <w:sz w:val="16"/>
        </w:rPr>
        <w:t xml:space="preserve"> </w:t>
      </w:r>
      <w:r>
        <w:rPr>
          <w:sz w:val="16"/>
        </w:rPr>
        <w:t>Biotechnology. 2012;30(6):555–561.</w:t>
      </w:r>
    </w:p>
    <w:p w:rsidR="00032EFF" w:rsidRDefault="00D8533A">
      <w:pPr>
        <w:pStyle w:val="ListParagraph"/>
        <w:numPr>
          <w:ilvl w:val="0"/>
          <w:numId w:val="1"/>
        </w:numPr>
        <w:tabs>
          <w:tab w:val="left" w:pos="667"/>
        </w:tabs>
        <w:spacing w:before="2"/>
        <w:ind w:hanging="361"/>
        <w:rPr>
          <w:sz w:val="16"/>
        </w:rPr>
      </w:pPr>
      <w:r>
        <w:rPr>
          <w:sz w:val="16"/>
        </w:rPr>
        <w:t>The</w:t>
      </w:r>
      <w:r>
        <w:rPr>
          <w:spacing w:val="-9"/>
          <w:sz w:val="16"/>
        </w:rPr>
        <w:t xml:space="preserve"> </w:t>
      </w:r>
      <w:r>
        <w:rPr>
          <w:sz w:val="16"/>
        </w:rPr>
        <w:t>Tomato</w:t>
      </w:r>
      <w:r>
        <w:rPr>
          <w:spacing w:val="-5"/>
          <w:sz w:val="16"/>
        </w:rPr>
        <w:t xml:space="preserve"> </w:t>
      </w:r>
      <w:r>
        <w:rPr>
          <w:sz w:val="16"/>
        </w:rPr>
        <w:t>Genome</w:t>
      </w:r>
      <w:r>
        <w:rPr>
          <w:spacing w:val="-7"/>
          <w:sz w:val="16"/>
        </w:rPr>
        <w:t xml:space="preserve"> </w:t>
      </w:r>
      <w:r>
        <w:rPr>
          <w:sz w:val="16"/>
        </w:rPr>
        <w:t>Consortium</w:t>
      </w:r>
      <w:r>
        <w:rPr>
          <w:spacing w:val="-9"/>
          <w:sz w:val="16"/>
        </w:rPr>
        <w:t xml:space="preserve"> </w:t>
      </w:r>
      <w:r>
        <w:rPr>
          <w:sz w:val="16"/>
        </w:rPr>
        <w:t>The</w:t>
      </w:r>
      <w:r>
        <w:rPr>
          <w:spacing w:val="-6"/>
          <w:sz w:val="16"/>
        </w:rPr>
        <w:t xml:space="preserve"> </w:t>
      </w:r>
      <w:r>
        <w:rPr>
          <w:sz w:val="16"/>
        </w:rPr>
        <w:t>tomato</w:t>
      </w:r>
      <w:r>
        <w:rPr>
          <w:spacing w:val="-6"/>
          <w:sz w:val="16"/>
        </w:rPr>
        <w:t xml:space="preserve"> </w:t>
      </w:r>
      <w:r>
        <w:rPr>
          <w:sz w:val="16"/>
        </w:rPr>
        <w:t>genome</w:t>
      </w:r>
      <w:r>
        <w:rPr>
          <w:spacing w:val="-6"/>
          <w:sz w:val="16"/>
        </w:rPr>
        <w:t xml:space="preserve"> </w:t>
      </w:r>
      <w:r>
        <w:rPr>
          <w:sz w:val="16"/>
        </w:rPr>
        <w:t>sequence</w:t>
      </w:r>
      <w:r>
        <w:rPr>
          <w:spacing w:val="-6"/>
          <w:sz w:val="16"/>
        </w:rPr>
        <w:t xml:space="preserve"> </w:t>
      </w:r>
      <w:r>
        <w:rPr>
          <w:sz w:val="16"/>
        </w:rPr>
        <w:t>provides</w:t>
      </w:r>
      <w:r>
        <w:rPr>
          <w:spacing w:val="-5"/>
          <w:sz w:val="16"/>
        </w:rPr>
        <w:t xml:space="preserve"> </w:t>
      </w:r>
      <w:r>
        <w:rPr>
          <w:sz w:val="16"/>
        </w:rPr>
        <w:t>insights</w:t>
      </w:r>
      <w:r>
        <w:rPr>
          <w:spacing w:val="-6"/>
          <w:sz w:val="16"/>
        </w:rPr>
        <w:t xml:space="preserve"> </w:t>
      </w:r>
      <w:r>
        <w:rPr>
          <w:sz w:val="16"/>
        </w:rPr>
        <w:t>into</w:t>
      </w:r>
      <w:r>
        <w:rPr>
          <w:spacing w:val="-6"/>
          <w:sz w:val="16"/>
        </w:rPr>
        <w:t xml:space="preserve"> </w:t>
      </w:r>
      <w:r>
        <w:rPr>
          <w:sz w:val="16"/>
        </w:rPr>
        <w:t>fleshy</w:t>
      </w:r>
      <w:r>
        <w:rPr>
          <w:spacing w:val="-7"/>
          <w:sz w:val="16"/>
        </w:rPr>
        <w:t xml:space="preserve"> </w:t>
      </w:r>
      <w:r>
        <w:rPr>
          <w:sz w:val="16"/>
        </w:rPr>
        <w:t>fruit</w:t>
      </w:r>
      <w:r>
        <w:rPr>
          <w:spacing w:val="-4"/>
          <w:sz w:val="16"/>
        </w:rPr>
        <w:t xml:space="preserve"> </w:t>
      </w:r>
      <w:r>
        <w:rPr>
          <w:sz w:val="16"/>
        </w:rPr>
        <w:t>evolution.</w:t>
      </w:r>
      <w:r>
        <w:rPr>
          <w:spacing w:val="-4"/>
          <w:sz w:val="16"/>
        </w:rPr>
        <w:t xml:space="preserve"> </w:t>
      </w:r>
      <w:r>
        <w:rPr>
          <w:sz w:val="16"/>
        </w:rPr>
        <w:t>Nature.</w:t>
      </w:r>
      <w:r>
        <w:rPr>
          <w:spacing w:val="3"/>
          <w:sz w:val="16"/>
        </w:rPr>
        <w:t xml:space="preserve"> </w:t>
      </w:r>
      <w:r>
        <w:rPr>
          <w:sz w:val="16"/>
        </w:rPr>
        <w:t>2012;485(7400):635–641.</w:t>
      </w:r>
    </w:p>
    <w:p w:rsidR="00032EFF" w:rsidRDefault="00D8533A">
      <w:pPr>
        <w:pStyle w:val="ListParagraph"/>
        <w:numPr>
          <w:ilvl w:val="0"/>
          <w:numId w:val="1"/>
        </w:numPr>
        <w:tabs>
          <w:tab w:val="left" w:pos="667"/>
        </w:tabs>
        <w:spacing w:before="13" w:line="259" w:lineRule="auto"/>
        <w:ind w:right="106"/>
        <w:rPr>
          <w:sz w:val="16"/>
        </w:rPr>
      </w:pPr>
      <w:proofErr w:type="spellStart"/>
      <w:r>
        <w:rPr>
          <w:sz w:val="16"/>
        </w:rPr>
        <w:t>Hirakawa</w:t>
      </w:r>
      <w:proofErr w:type="spellEnd"/>
      <w:r>
        <w:rPr>
          <w:sz w:val="16"/>
        </w:rPr>
        <w:t xml:space="preserve"> H, </w:t>
      </w:r>
      <w:proofErr w:type="spellStart"/>
      <w:r>
        <w:rPr>
          <w:sz w:val="16"/>
        </w:rPr>
        <w:t>Shirasawa</w:t>
      </w:r>
      <w:proofErr w:type="spellEnd"/>
      <w:r>
        <w:rPr>
          <w:sz w:val="16"/>
        </w:rPr>
        <w:t xml:space="preserve"> K, </w:t>
      </w:r>
      <w:proofErr w:type="spellStart"/>
      <w:r>
        <w:rPr>
          <w:sz w:val="16"/>
        </w:rPr>
        <w:t>Miyatake</w:t>
      </w:r>
      <w:proofErr w:type="spellEnd"/>
      <w:r>
        <w:rPr>
          <w:sz w:val="16"/>
        </w:rPr>
        <w:t xml:space="preserve"> K, </w:t>
      </w:r>
      <w:proofErr w:type="spellStart"/>
      <w:r>
        <w:rPr>
          <w:sz w:val="16"/>
        </w:rPr>
        <w:t>Nunome</w:t>
      </w:r>
      <w:proofErr w:type="spellEnd"/>
      <w:r>
        <w:rPr>
          <w:sz w:val="16"/>
        </w:rPr>
        <w:t xml:space="preserve"> T, </w:t>
      </w:r>
      <w:proofErr w:type="spellStart"/>
      <w:r>
        <w:rPr>
          <w:sz w:val="16"/>
        </w:rPr>
        <w:t>Negoro</w:t>
      </w:r>
      <w:proofErr w:type="spellEnd"/>
      <w:r>
        <w:rPr>
          <w:sz w:val="16"/>
        </w:rPr>
        <w:t xml:space="preserve"> S, </w:t>
      </w:r>
      <w:proofErr w:type="spellStart"/>
      <w:r>
        <w:rPr>
          <w:sz w:val="16"/>
        </w:rPr>
        <w:t>Ohyama</w:t>
      </w:r>
      <w:proofErr w:type="spellEnd"/>
      <w:r>
        <w:rPr>
          <w:sz w:val="16"/>
        </w:rPr>
        <w:t xml:space="preserve"> A, Yamaguchi H, et al. Draft genome sequence of eggplant (Solanum </w:t>
      </w:r>
      <w:proofErr w:type="spellStart"/>
      <w:r>
        <w:rPr>
          <w:sz w:val="16"/>
        </w:rPr>
        <w:t>melongena</w:t>
      </w:r>
      <w:proofErr w:type="spellEnd"/>
      <w:r>
        <w:rPr>
          <w:sz w:val="16"/>
        </w:rPr>
        <w:t xml:space="preserve"> L.): The</w:t>
      </w:r>
      <w:r>
        <w:rPr>
          <w:spacing w:val="-37"/>
          <w:sz w:val="16"/>
        </w:rPr>
        <w:t xml:space="preserve"> </w:t>
      </w:r>
      <w:r>
        <w:rPr>
          <w:sz w:val="16"/>
        </w:rPr>
        <w:t>representative</w:t>
      </w:r>
      <w:r>
        <w:rPr>
          <w:spacing w:val="-3"/>
          <w:sz w:val="16"/>
        </w:rPr>
        <w:t xml:space="preserve"> </w:t>
      </w:r>
      <w:r>
        <w:rPr>
          <w:sz w:val="16"/>
        </w:rPr>
        <w:t>solanum species</w:t>
      </w:r>
      <w:r>
        <w:rPr>
          <w:spacing w:val="-1"/>
          <w:sz w:val="16"/>
        </w:rPr>
        <w:t xml:space="preserve"> </w:t>
      </w:r>
      <w:r>
        <w:rPr>
          <w:sz w:val="16"/>
        </w:rPr>
        <w:t>indigenous</w:t>
      </w:r>
      <w:r>
        <w:rPr>
          <w:spacing w:val="-2"/>
          <w:sz w:val="16"/>
        </w:rPr>
        <w:t xml:space="preserve"> </w:t>
      </w:r>
      <w:r>
        <w:rPr>
          <w:sz w:val="16"/>
        </w:rPr>
        <w:t>to</w:t>
      </w:r>
      <w:r>
        <w:rPr>
          <w:spacing w:val="-1"/>
          <w:sz w:val="16"/>
        </w:rPr>
        <w:t xml:space="preserve"> </w:t>
      </w:r>
      <w:r>
        <w:rPr>
          <w:sz w:val="16"/>
        </w:rPr>
        <w:t>the</w:t>
      </w:r>
      <w:r>
        <w:rPr>
          <w:spacing w:val="-3"/>
          <w:sz w:val="16"/>
        </w:rPr>
        <w:t xml:space="preserve"> </w:t>
      </w:r>
      <w:r>
        <w:rPr>
          <w:sz w:val="16"/>
        </w:rPr>
        <w:t>old</w:t>
      </w:r>
      <w:r>
        <w:rPr>
          <w:spacing w:val="1"/>
          <w:sz w:val="16"/>
        </w:rPr>
        <w:t xml:space="preserve"> </w:t>
      </w:r>
      <w:r>
        <w:rPr>
          <w:sz w:val="16"/>
        </w:rPr>
        <w:t>world. DNA</w:t>
      </w:r>
      <w:r>
        <w:rPr>
          <w:spacing w:val="-13"/>
          <w:sz w:val="16"/>
        </w:rPr>
        <w:t xml:space="preserve"> </w:t>
      </w:r>
      <w:r>
        <w:rPr>
          <w:sz w:val="16"/>
        </w:rPr>
        <w:t>Research.</w:t>
      </w:r>
      <w:r>
        <w:rPr>
          <w:spacing w:val="4"/>
          <w:sz w:val="16"/>
        </w:rPr>
        <w:t xml:space="preserve"> </w:t>
      </w:r>
      <w:r>
        <w:rPr>
          <w:sz w:val="16"/>
        </w:rPr>
        <w:t>2014;21(6):649–660.</w:t>
      </w:r>
    </w:p>
    <w:p w:rsidR="00032EFF" w:rsidRDefault="00D8533A">
      <w:pPr>
        <w:pStyle w:val="ListParagraph"/>
        <w:numPr>
          <w:ilvl w:val="0"/>
          <w:numId w:val="1"/>
        </w:numPr>
        <w:tabs>
          <w:tab w:val="left" w:pos="667"/>
        </w:tabs>
        <w:spacing w:before="1"/>
        <w:ind w:hanging="361"/>
        <w:rPr>
          <w:sz w:val="16"/>
        </w:rPr>
      </w:pPr>
      <w:r>
        <w:rPr>
          <w:sz w:val="16"/>
        </w:rPr>
        <w:t>The</w:t>
      </w:r>
      <w:r>
        <w:rPr>
          <w:spacing w:val="-6"/>
          <w:sz w:val="16"/>
        </w:rPr>
        <w:t xml:space="preserve"> </w:t>
      </w:r>
      <w:r>
        <w:rPr>
          <w:sz w:val="16"/>
        </w:rPr>
        <w:t>Potato</w:t>
      </w:r>
      <w:r>
        <w:rPr>
          <w:spacing w:val="-5"/>
          <w:sz w:val="16"/>
        </w:rPr>
        <w:t xml:space="preserve"> </w:t>
      </w:r>
      <w:r>
        <w:rPr>
          <w:sz w:val="16"/>
        </w:rPr>
        <w:t>Genome</w:t>
      </w:r>
      <w:r>
        <w:rPr>
          <w:spacing w:val="-5"/>
          <w:sz w:val="16"/>
        </w:rPr>
        <w:t xml:space="preserve"> </w:t>
      </w:r>
      <w:r>
        <w:rPr>
          <w:sz w:val="16"/>
        </w:rPr>
        <w:t>Sequencing</w:t>
      </w:r>
      <w:r>
        <w:rPr>
          <w:spacing w:val="-7"/>
          <w:sz w:val="16"/>
        </w:rPr>
        <w:t xml:space="preserve"> </w:t>
      </w:r>
      <w:r>
        <w:rPr>
          <w:sz w:val="16"/>
        </w:rPr>
        <w:t>Consortium</w:t>
      </w:r>
      <w:r>
        <w:rPr>
          <w:spacing w:val="-6"/>
          <w:sz w:val="16"/>
        </w:rPr>
        <w:t xml:space="preserve"> </w:t>
      </w:r>
      <w:r>
        <w:rPr>
          <w:sz w:val="16"/>
        </w:rPr>
        <w:t>Genome</w:t>
      </w:r>
      <w:r>
        <w:rPr>
          <w:spacing w:val="-6"/>
          <w:sz w:val="16"/>
        </w:rPr>
        <w:t xml:space="preserve"> </w:t>
      </w:r>
      <w:r>
        <w:rPr>
          <w:sz w:val="16"/>
        </w:rPr>
        <w:t>sequence</w:t>
      </w:r>
      <w:r>
        <w:rPr>
          <w:spacing w:val="-5"/>
          <w:sz w:val="16"/>
        </w:rPr>
        <w:t xml:space="preserve"> </w:t>
      </w:r>
      <w:r>
        <w:rPr>
          <w:sz w:val="16"/>
        </w:rPr>
        <w:t>and</w:t>
      </w:r>
      <w:r>
        <w:rPr>
          <w:spacing w:val="-5"/>
          <w:sz w:val="16"/>
        </w:rPr>
        <w:t xml:space="preserve"> </w:t>
      </w:r>
      <w:r>
        <w:rPr>
          <w:sz w:val="16"/>
        </w:rPr>
        <w:t>analysis</w:t>
      </w:r>
      <w:r>
        <w:rPr>
          <w:spacing w:val="-3"/>
          <w:sz w:val="16"/>
        </w:rPr>
        <w:t xml:space="preserve"> </w:t>
      </w:r>
      <w:r>
        <w:rPr>
          <w:sz w:val="16"/>
        </w:rPr>
        <w:t>of</w:t>
      </w:r>
      <w:r>
        <w:rPr>
          <w:spacing w:val="-5"/>
          <w:sz w:val="16"/>
        </w:rPr>
        <w:t xml:space="preserve"> </w:t>
      </w:r>
      <w:r>
        <w:rPr>
          <w:sz w:val="16"/>
        </w:rPr>
        <w:t>the</w:t>
      </w:r>
      <w:r>
        <w:rPr>
          <w:spacing w:val="-7"/>
          <w:sz w:val="16"/>
        </w:rPr>
        <w:t xml:space="preserve"> </w:t>
      </w:r>
      <w:r>
        <w:rPr>
          <w:sz w:val="16"/>
        </w:rPr>
        <w:t>tuber</w:t>
      </w:r>
      <w:r>
        <w:rPr>
          <w:spacing w:val="-5"/>
          <w:sz w:val="16"/>
        </w:rPr>
        <w:t xml:space="preserve"> </w:t>
      </w:r>
      <w:r>
        <w:rPr>
          <w:sz w:val="16"/>
        </w:rPr>
        <w:t>crop</w:t>
      </w:r>
      <w:r>
        <w:rPr>
          <w:spacing w:val="-5"/>
          <w:sz w:val="16"/>
        </w:rPr>
        <w:t xml:space="preserve"> </w:t>
      </w:r>
      <w:r>
        <w:rPr>
          <w:sz w:val="16"/>
        </w:rPr>
        <w:t>potato.</w:t>
      </w:r>
      <w:r>
        <w:rPr>
          <w:spacing w:val="-2"/>
          <w:sz w:val="16"/>
        </w:rPr>
        <w:t xml:space="preserve"> </w:t>
      </w:r>
      <w:r>
        <w:rPr>
          <w:sz w:val="16"/>
        </w:rPr>
        <w:t>Nature.</w:t>
      </w:r>
      <w:r>
        <w:rPr>
          <w:spacing w:val="4"/>
          <w:sz w:val="16"/>
        </w:rPr>
        <w:t xml:space="preserve"> </w:t>
      </w:r>
      <w:r>
        <w:rPr>
          <w:sz w:val="16"/>
        </w:rPr>
        <w:t>2011;475(7355):189–195.</w:t>
      </w:r>
    </w:p>
    <w:p w:rsidR="00032EFF" w:rsidRDefault="00D8533A">
      <w:pPr>
        <w:pStyle w:val="ListParagraph"/>
        <w:numPr>
          <w:ilvl w:val="0"/>
          <w:numId w:val="1"/>
        </w:numPr>
        <w:tabs>
          <w:tab w:val="left" w:pos="667"/>
        </w:tabs>
        <w:spacing w:before="15" w:line="256" w:lineRule="auto"/>
        <w:ind w:right="106"/>
        <w:rPr>
          <w:sz w:val="16"/>
        </w:rPr>
      </w:pPr>
      <w:r>
        <w:rPr>
          <w:sz w:val="16"/>
        </w:rPr>
        <w:t xml:space="preserve">Paterson AH, Bowers JE, </w:t>
      </w:r>
      <w:proofErr w:type="spellStart"/>
      <w:r>
        <w:rPr>
          <w:sz w:val="16"/>
        </w:rPr>
        <w:t>Bruggmann</w:t>
      </w:r>
      <w:proofErr w:type="spellEnd"/>
      <w:r>
        <w:rPr>
          <w:sz w:val="16"/>
        </w:rPr>
        <w:t xml:space="preserve"> R, </w:t>
      </w:r>
      <w:proofErr w:type="spellStart"/>
      <w:r>
        <w:rPr>
          <w:sz w:val="16"/>
        </w:rPr>
        <w:t>Dubchak</w:t>
      </w:r>
      <w:proofErr w:type="spellEnd"/>
      <w:r>
        <w:rPr>
          <w:sz w:val="16"/>
        </w:rPr>
        <w:t xml:space="preserve"> I, </w:t>
      </w:r>
      <w:proofErr w:type="spellStart"/>
      <w:r>
        <w:rPr>
          <w:sz w:val="16"/>
        </w:rPr>
        <w:t>Grimwood</w:t>
      </w:r>
      <w:proofErr w:type="spellEnd"/>
      <w:r>
        <w:rPr>
          <w:sz w:val="16"/>
        </w:rPr>
        <w:t xml:space="preserve"> J, </w:t>
      </w:r>
      <w:proofErr w:type="spellStart"/>
      <w:r>
        <w:rPr>
          <w:sz w:val="16"/>
        </w:rPr>
        <w:t>Gundlach</w:t>
      </w:r>
      <w:proofErr w:type="spellEnd"/>
      <w:r>
        <w:rPr>
          <w:sz w:val="16"/>
        </w:rPr>
        <w:t xml:space="preserve"> H, </w:t>
      </w:r>
      <w:proofErr w:type="spellStart"/>
      <w:r>
        <w:rPr>
          <w:sz w:val="16"/>
        </w:rPr>
        <w:t>Haberer</w:t>
      </w:r>
      <w:proofErr w:type="spellEnd"/>
      <w:r>
        <w:rPr>
          <w:sz w:val="16"/>
        </w:rPr>
        <w:t xml:space="preserve"> G, et al. The Sorghum bicolor genome and the diversification of grasses.</w:t>
      </w:r>
      <w:r>
        <w:rPr>
          <w:spacing w:val="1"/>
          <w:sz w:val="16"/>
        </w:rPr>
        <w:t xml:space="preserve"> </w:t>
      </w:r>
      <w:r>
        <w:rPr>
          <w:sz w:val="16"/>
        </w:rPr>
        <w:t>Nature.</w:t>
      </w:r>
      <w:r>
        <w:rPr>
          <w:spacing w:val="-1"/>
          <w:sz w:val="16"/>
        </w:rPr>
        <w:t xml:space="preserve"> </w:t>
      </w:r>
      <w:r>
        <w:rPr>
          <w:sz w:val="16"/>
        </w:rPr>
        <w:t>2009;457(7229):551–556.</w:t>
      </w:r>
    </w:p>
    <w:p w:rsidR="00032EFF" w:rsidRDefault="00D8533A">
      <w:pPr>
        <w:pStyle w:val="ListParagraph"/>
        <w:numPr>
          <w:ilvl w:val="0"/>
          <w:numId w:val="1"/>
        </w:numPr>
        <w:tabs>
          <w:tab w:val="left" w:pos="667"/>
        </w:tabs>
        <w:spacing w:before="2"/>
        <w:ind w:hanging="361"/>
        <w:rPr>
          <w:sz w:val="16"/>
        </w:rPr>
      </w:pPr>
      <w:proofErr w:type="spellStart"/>
      <w:r>
        <w:rPr>
          <w:spacing w:val="-1"/>
          <w:sz w:val="16"/>
        </w:rPr>
        <w:t>Argout</w:t>
      </w:r>
      <w:proofErr w:type="spellEnd"/>
      <w:r>
        <w:rPr>
          <w:spacing w:val="1"/>
          <w:sz w:val="16"/>
        </w:rPr>
        <w:t xml:space="preserve"> </w:t>
      </w:r>
      <w:r>
        <w:rPr>
          <w:spacing w:val="-1"/>
          <w:sz w:val="16"/>
        </w:rPr>
        <w:t>X,</w:t>
      </w:r>
      <w:r>
        <w:rPr>
          <w:spacing w:val="1"/>
          <w:sz w:val="16"/>
        </w:rPr>
        <w:t xml:space="preserve"> </w:t>
      </w:r>
      <w:proofErr w:type="spellStart"/>
      <w:r>
        <w:rPr>
          <w:spacing w:val="-1"/>
          <w:sz w:val="16"/>
        </w:rPr>
        <w:t>Salse</w:t>
      </w:r>
      <w:proofErr w:type="spellEnd"/>
      <w:r>
        <w:rPr>
          <w:spacing w:val="-2"/>
          <w:sz w:val="16"/>
        </w:rPr>
        <w:t xml:space="preserve"> </w:t>
      </w:r>
      <w:r>
        <w:rPr>
          <w:spacing w:val="-1"/>
          <w:sz w:val="16"/>
        </w:rPr>
        <w:t>J,</w:t>
      </w:r>
      <w:r>
        <w:rPr>
          <w:spacing w:val="-9"/>
          <w:sz w:val="16"/>
        </w:rPr>
        <w:t xml:space="preserve"> </w:t>
      </w:r>
      <w:proofErr w:type="spellStart"/>
      <w:r>
        <w:rPr>
          <w:spacing w:val="-1"/>
          <w:sz w:val="16"/>
        </w:rPr>
        <w:t>Aury</w:t>
      </w:r>
      <w:proofErr w:type="spellEnd"/>
      <w:r>
        <w:rPr>
          <w:spacing w:val="-3"/>
          <w:sz w:val="16"/>
        </w:rPr>
        <w:t xml:space="preserve"> </w:t>
      </w:r>
      <w:r>
        <w:rPr>
          <w:spacing w:val="-1"/>
          <w:sz w:val="16"/>
        </w:rPr>
        <w:t>JM,</w:t>
      </w:r>
      <w:r>
        <w:rPr>
          <w:spacing w:val="1"/>
          <w:sz w:val="16"/>
        </w:rPr>
        <w:t xml:space="preserve"> </w:t>
      </w:r>
      <w:proofErr w:type="spellStart"/>
      <w:r>
        <w:rPr>
          <w:spacing w:val="-1"/>
          <w:sz w:val="16"/>
        </w:rPr>
        <w:t>Guiltinan</w:t>
      </w:r>
      <w:proofErr w:type="spellEnd"/>
      <w:r>
        <w:rPr>
          <w:spacing w:val="-1"/>
          <w:sz w:val="16"/>
        </w:rPr>
        <w:t xml:space="preserve"> MJ,</w:t>
      </w:r>
      <w:r>
        <w:rPr>
          <w:spacing w:val="-2"/>
          <w:sz w:val="16"/>
        </w:rPr>
        <w:t xml:space="preserve"> </w:t>
      </w:r>
      <w:proofErr w:type="spellStart"/>
      <w:r>
        <w:rPr>
          <w:spacing w:val="-1"/>
          <w:sz w:val="16"/>
        </w:rPr>
        <w:t>Droc</w:t>
      </w:r>
      <w:proofErr w:type="spellEnd"/>
      <w:r>
        <w:rPr>
          <w:spacing w:val="1"/>
          <w:sz w:val="16"/>
        </w:rPr>
        <w:t xml:space="preserve"> </w:t>
      </w:r>
      <w:r>
        <w:rPr>
          <w:spacing w:val="-1"/>
          <w:sz w:val="16"/>
        </w:rPr>
        <w:t>G,</w:t>
      </w:r>
      <w:r>
        <w:rPr>
          <w:spacing w:val="5"/>
          <w:sz w:val="16"/>
        </w:rPr>
        <w:t xml:space="preserve"> </w:t>
      </w:r>
      <w:proofErr w:type="spellStart"/>
      <w:r>
        <w:rPr>
          <w:spacing w:val="-1"/>
          <w:sz w:val="16"/>
        </w:rPr>
        <w:t>Gouzy</w:t>
      </w:r>
      <w:proofErr w:type="spellEnd"/>
      <w:r>
        <w:rPr>
          <w:spacing w:val="-3"/>
          <w:sz w:val="16"/>
        </w:rPr>
        <w:t xml:space="preserve"> </w:t>
      </w:r>
      <w:r>
        <w:rPr>
          <w:spacing w:val="-1"/>
          <w:sz w:val="16"/>
        </w:rPr>
        <w:t>J,</w:t>
      </w:r>
      <w:r>
        <w:rPr>
          <w:spacing w:val="-6"/>
          <w:sz w:val="16"/>
        </w:rPr>
        <w:t xml:space="preserve"> </w:t>
      </w:r>
      <w:proofErr w:type="spellStart"/>
      <w:r>
        <w:rPr>
          <w:spacing w:val="-1"/>
          <w:sz w:val="16"/>
        </w:rPr>
        <w:t>Allegre</w:t>
      </w:r>
      <w:proofErr w:type="spellEnd"/>
      <w:r>
        <w:rPr>
          <w:spacing w:val="-2"/>
          <w:sz w:val="16"/>
        </w:rPr>
        <w:t xml:space="preserve"> </w:t>
      </w:r>
      <w:r>
        <w:rPr>
          <w:spacing w:val="-1"/>
          <w:sz w:val="16"/>
        </w:rPr>
        <w:t>M,</w:t>
      </w:r>
      <w:r>
        <w:rPr>
          <w:spacing w:val="1"/>
          <w:sz w:val="16"/>
        </w:rPr>
        <w:t xml:space="preserve"> </w:t>
      </w:r>
      <w:r>
        <w:rPr>
          <w:spacing w:val="-1"/>
          <w:sz w:val="16"/>
        </w:rPr>
        <w:t>et al.</w:t>
      </w:r>
      <w:r>
        <w:rPr>
          <w:spacing w:val="-2"/>
          <w:sz w:val="16"/>
        </w:rPr>
        <w:t xml:space="preserve"> </w:t>
      </w:r>
      <w:r>
        <w:rPr>
          <w:spacing w:val="-1"/>
          <w:sz w:val="16"/>
        </w:rPr>
        <w:t>The</w:t>
      </w:r>
      <w:r>
        <w:rPr>
          <w:spacing w:val="-2"/>
          <w:sz w:val="16"/>
        </w:rPr>
        <w:t xml:space="preserve"> </w:t>
      </w:r>
      <w:r>
        <w:rPr>
          <w:spacing w:val="-1"/>
          <w:sz w:val="16"/>
        </w:rPr>
        <w:t>genome</w:t>
      </w:r>
      <w:r>
        <w:rPr>
          <w:spacing w:val="-2"/>
          <w:sz w:val="16"/>
        </w:rPr>
        <w:t xml:space="preserve"> </w:t>
      </w:r>
      <w:r>
        <w:rPr>
          <w:spacing w:val="-1"/>
          <w:sz w:val="16"/>
        </w:rPr>
        <w:t>of</w:t>
      </w:r>
      <w:r>
        <w:rPr>
          <w:spacing w:val="-3"/>
          <w:sz w:val="16"/>
        </w:rPr>
        <w:t xml:space="preserve"> </w:t>
      </w:r>
      <w:r>
        <w:rPr>
          <w:spacing w:val="-1"/>
          <w:sz w:val="16"/>
        </w:rPr>
        <w:t>Theobroma</w:t>
      </w:r>
      <w:r>
        <w:rPr>
          <w:spacing w:val="1"/>
          <w:sz w:val="16"/>
        </w:rPr>
        <w:t xml:space="preserve"> </w:t>
      </w:r>
      <w:r>
        <w:rPr>
          <w:sz w:val="16"/>
        </w:rPr>
        <w:t>cacao.</w:t>
      </w:r>
      <w:r>
        <w:rPr>
          <w:spacing w:val="-2"/>
          <w:sz w:val="16"/>
        </w:rPr>
        <w:t xml:space="preserve"> </w:t>
      </w:r>
      <w:r>
        <w:rPr>
          <w:sz w:val="16"/>
        </w:rPr>
        <w:t>Nature</w:t>
      </w:r>
      <w:r>
        <w:rPr>
          <w:spacing w:val="-1"/>
          <w:sz w:val="16"/>
        </w:rPr>
        <w:t xml:space="preserve"> </w:t>
      </w:r>
      <w:r>
        <w:rPr>
          <w:sz w:val="16"/>
        </w:rPr>
        <w:t>Genetics.</w:t>
      </w:r>
      <w:r>
        <w:rPr>
          <w:spacing w:val="3"/>
          <w:sz w:val="16"/>
        </w:rPr>
        <w:t xml:space="preserve"> </w:t>
      </w:r>
      <w:r>
        <w:rPr>
          <w:sz w:val="16"/>
        </w:rPr>
        <w:t>2011;43(2):101–108.</w:t>
      </w:r>
    </w:p>
    <w:p w:rsidR="00032EFF" w:rsidRDefault="00D8533A">
      <w:pPr>
        <w:pStyle w:val="ListParagraph"/>
        <w:numPr>
          <w:ilvl w:val="0"/>
          <w:numId w:val="1"/>
        </w:numPr>
        <w:tabs>
          <w:tab w:val="left" w:pos="667"/>
        </w:tabs>
        <w:spacing w:before="15" w:line="259" w:lineRule="auto"/>
        <w:ind w:right="101"/>
        <w:rPr>
          <w:sz w:val="16"/>
        </w:rPr>
      </w:pPr>
      <w:proofErr w:type="spellStart"/>
      <w:r>
        <w:rPr>
          <w:sz w:val="16"/>
        </w:rPr>
        <w:t>Brenchley</w:t>
      </w:r>
      <w:proofErr w:type="spellEnd"/>
      <w:r>
        <w:rPr>
          <w:sz w:val="16"/>
        </w:rPr>
        <w:t xml:space="preserve"> R, </w:t>
      </w:r>
      <w:proofErr w:type="spellStart"/>
      <w:r>
        <w:rPr>
          <w:sz w:val="16"/>
        </w:rPr>
        <w:t>Spannag</w:t>
      </w:r>
      <w:proofErr w:type="spellEnd"/>
      <w:r>
        <w:rPr>
          <w:sz w:val="16"/>
        </w:rPr>
        <w:t xml:space="preserve"> M, Pfeifer M, Barker GLA, </w:t>
      </w:r>
      <w:proofErr w:type="spellStart"/>
      <w:r>
        <w:rPr>
          <w:sz w:val="16"/>
        </w:rPr>
        <w:t>D’Amore</w:t>
      </w:r>
      <w:proofErr w:type="spellEnd"/>
      <w:r>
        <w:rPr>
          <w:sz w:val="16"/>
        </w:rPr>
        <w:t xml:space="preserve"> R, Allen AM, McKenzie N, et al. Analysis of the bread wheat genome using whole-genome shotgun</w:t>
      </w:r>
      <w:r>
        <w:rPr>
          <w:spacing w:val="1"/>
          <w:sz w:val="16"/>
        </w:rPr>
        <w:t xml:space="preserve"> </w:t>
      </w:r>
      <w:r>
        <w:rPr>
          <w:sz w:val="16"/>
        </w:rPr>
        <w:t>sequencing.</w:t>
      </w:r>
      <w:r>
        <w:rPr>
          <w:spacing w:val="-1"/>
          <w:sz w:val="16"/>
        </w:rPr>
        <w:t xml:space="preserve"> </w:t>
      </w:r>
      <w:r>
        <w:rPr>
          <w:sz w:val="16"/>
        </w:rPr>
        <w:t>Nature.</w:t>
      </w:r>
      <w:r>
        <w:rPr>
          <w:spacing w:val="-1"/>
          <w:sz w:val="16"/>
        </w:rPr>
        <w:t xml:space="preserve"> </w:t>
      </w:r>
      <w:r>
        <w:rPr>
          <w:sz w:val="16"/>
        </w:rPr>
        <w:t>2012;491(7426):705–710.</w:t>
      </w:r>
    </w:p>
    <w:p w:rsidR="00032EFF" w:rsidRDefault="00D8533A">
      <w:pPr>
        <w:pStyle w:val="ListParagraph"/>
        <w:numPr>
          <w:ilvl w:val="0"/>
          <w:numId w:val="1"/>
        </w:numPr>
        <w:tabs>
          <w:tab w:val="left" w:pos="667"/>
        </w:tabs>
        <w:spacing w:line="259" w:lineRule="auto"/>
        <w:ind w:right="102"/>
        <w:rPr>
          <w:sz w:val="16"/>
        </w:rPr>
      </w:pPr>
      <w:proofErr w:type="spellStart"/>
      <w:r>
        <w:rPr>
          <w:spacing w:val="-1"/>
          <w:sz w:val="16"/>
        </w:rPr>
        <w:t>Polashock</w:t>
      </w:r>
      <w:proofErr w:type="spellEnd"/>
      <w:r>
        <w:rPr>
          <w:spacing w:val="-4"/>
          <w:sz w:val="16"/>
        </w:rPr>
        <w:t xml:space="preserve"> </w:t>
      </w:r>
      <w:r>
        <w:rPr>
          <w:spacing w:val="-1"/>
          <w:sz w:val="16"/>
        </w:rPr>
        <w:t>J,</w:t>
      </w:r>
      <w:r>
        <w:rPr>
          <w:spacing w:val="-6"/>
          <w:sz w:val="16"/>
        </w:rPr>
        <w:t xml:space="preserve"> </w:t>
      </w:r>
      <w:proofErr w:type="spellStart"/>
      <w:r>
        <w:rPr>
          <w:spacing w:val="-1"/>
          <w:sz w:val="16"/>
        </w:rPr>
        <w:t>Zelzion</w:t>
      </w:r>
      <w:proofErr w:type="spellEnd"/>
      <w:r>
        <w:rPr>
          <w:spacing w:val="-4"/>
          <w:sz w:val="16"/>
        </w:rPr>
        <w:t xml:space="preserve"> </w:t>
      </w:r>
      <w:r>
        <w:rPr>
          <w:spacing w:val="-1"/>
          <w:sz w:val="16"/>
        </w:rPr>
        <w:t>E,</w:t>
      </w:r>
      <w:r>
        <w:rPr>
          <w:spacing w:val="-4"/>
          <w:sz w:val="16"/>
        </w:rPr>
        <w:t xml:space="preserve"> </w:t>
      </w:r>
      <w:r>
        <w:rPr>
          <w:spacing w:val="-1"/>
          <w:sz w:val="16"/>
        </w:rPr>
        <w:t>Fajardo</w:t>
      </w:r>
      <w:r>
        <w:rPr>
          <w:spacing w:val="-6"/>
          <w:sz w:val="16"/>
        </w:rPr>
        <w:t xml:space="preserve"> </w:t>
      </w:r>
      <w:r>
        <w:rPr>
          <w:spacing w:val="-1"/>
          <w:sz w:val="16"/>
        </w:rPr>
        <w:t>D,</w:t>
      </w:r>
      <w:r>
        <w:rPr>
          <w:spacing w:val="-4"/>
          <w:sz w:val="16"/>
        </w:rPr>
        <w:t xml:space="preserve"> </w:t>
      </w:r>
      <w:proofErr w:type="spellStart"/>
      <w:r>
        <w:rPr>
          <w:spacing w:val="-1"/>
          <w:sz w:val="16"/>
        </w:rPr>
        <w:t>Zalapa</w:t>
      </w:r>
      <w:proofErr w:type="spellEnd"/>
      <w:r>
        <w:rPr>
          <w:spacing w:val="-4"/>
          <w:sz w:val="16"/>
        </w:rPr>
        <w:t xml:space="preserve"> </w:t>
      </w:r>
      <w:r>
        <w:rPr>
          <w:spacing w:val="-1"/>
          <w:sz w:val="16"/>
        </w:rPr>
        <w:t>J,</w:t>
      </w:r>
      <w:r>
        <w:rPr>
          <w:spacing w:val="-5"/>
          <w:sz w:val="16"/>
        </w:rPr>
        <w:t xml:space="preserve"> </w:t>
      </w:r>
      <w:proofErr w:type="spellStart"/>
      <w:r>
        <w:rPr>
          <w:spacing w:val="-1"/>
          <w:sz w:val="16"/>
        </w:rPr>
        <w:t>Georgi</w:t>
      </w:r>
      <w:proofErr w:type="spellEnd"/>
      <w:r>
        <w:rPr>
          <w:spacing w:val="-1"/>
          <w:sz w:val="16"/>
        </w:rPr>
        <w:t xml:space="preserve"> L,</w:t>
      </w:r>
      <w:r>
        <w:rPr>
          <w:spacing w:val="-4"/>
          <w:sz w:val="16"/>
        </w:rPr>
        <w:t xml:space="preserve"> </w:t>
      </w:r>
      <w:r>
        <w:rPr>
          <w:spacing w:val="-1"/>
          <w:sz w:val="16"/>
        </w:rPr>
        <w:t>Bhattacharya</w:t>
      </w:r>
      <w:r>
        <w:rPr>
          <w:spacing w:val="-4"/>
          <w:sz w:val="16"/>
        </w:rPr>
        <w:t xml:space="preserve"> </w:t>
      </w:r>
      <w:r>
        <w:rPr>
          <w:spacing w:val="-1"/>
          <w:sz w:val="16"/>
        </w:rPr>
        <w:t>D,</w:t>
      </w:r>
      <w:r>
        <w:rPr>
          <w:spacing w:val="-6"/>
          <w:sz w:val="16"/>
        </w:rPr>
        <w:t xml:space="preserve"> </w:t>
      </w:r>
      <w:proofErr w:type="spellStart"/>
      <w:r>
        <w:rPr>
          <w:spacing w:val="-1"/>
          <w:sz w:val="16"/>
        </w:rPr>
        <w:t>Vorsa</w:t>
      </w:r>
      <w:proofErr w:type="spellEnd"/>
      <w:r>
        <w:rPr>
          <w:spacing w:val="-4"/>
          <w:sz w:val="16"/>
        </w:rPr>
        <w:t xml:space="preserve"> </w:t>
      </w:r>
      <w:r>
        <w:rPr>
          <w:spacing w:val="-1"/>
          <w:sz w:val="16"/>
        </w:rPr>
        <w:t>N.</w:t>
      </w:r>
      <w:r>
        <w:rPr>
          <w:spacing w:val="-6"/>
          <w:sz w:val="16"/>
        </w:rPr>
        <w:t xml:space="preserve"> </w:t>
      </w:r>
      <w:r>
        <w:rPr>
          <w:spacing w:val="-1"/>
          <w:sz w:val="16"/>
        </w:rPr>
        <w:t>The</w:t>
      </w:r>
      <w:r>
        <w:rPr>
          <w:spacing w:val="-13"/>
          <w:sz w:val="16"/>
        </w:rPr>
        <w:t xml:space="preserve"> </w:t>
      </w:r>
      <w:r>
        <w:rPr>
          <w:spacing w:val="-1"/>
          <w:sz w:val="16"/>
        </w:rPr>
        <w:t>American</w:t>
      </w:r>
      <w:r>
        <w:rPr>
          <w:spacing w:val="-3"/>
          <w:sz w:val="16"/>
        </w:rPr>
        <w:t xml:space="preserve"> </w:t>
      </w:r>
      <w:r>
        <w:rPr>
          <w:spacing w:val="-1"/>
          <w:sz w:val="16"/>
        </w:rPr>
        <w:t>cranberry:</w:t>
      </w:r>
      <w:r>
        <w:rPr>
          <w:spacing w:val="-3"/>
          <w:sz w:val="16"/>
        </w:rPr>
        <w:t xml:space="preserve"> </w:t>
      </w:r>
      <w:r>
        <w:rPr>
          <w:spacing w:val="-1"/>
          <w:sz w:val="16"/>
        </w:rPr>
        <w:t>First</w:t>
      </w:r>
      <w:r>
        <w:rPr>
          <w:spacing w:val="-4"/>
          <w:sz w:val="16"/>
        </w:rPr>
        <w:t xml:space="preserve"> </w:t>
      </w:r>
      <w:r>
        <w:rPr>
          <w:spacing w:val="-1"/>
          <w:sz w:val="16"/>
        </w:rPr>
        <w:t>insights</w:t>
      </w:r>
      <w:r>
        <w:rPr>
          <w:spacing w:val="-7"/>
          <w:sz w:val="16"/>
        </w:rPr>
        <w:t xml:space="preserve"> </w:t>
      </w:r>
      <w:r>
        <w:rPr>
          <w:sz w:val="16"/>
        </w:rPr>
        <w:t>into</w:t>
      </w:r>
      <w:r>
        <w:rPr>
          <w:spacing w:val="-6"/>
          <w:sz w:val="16"/>
        </w:rPr>
        <w:t xml:space="preserve"> </w:t>
      </w:r>
      <w:r>
        <w:rPr>
          <w:sz w:val="16"/>
        </w:rPr>
        <w:t>the</w:t>
      </w:r>
      <w:r>
        <w:rPr>
          <w:spacing w:val="-6"/>
          <w:sz w:val="16"/>
        </w:rPr>
        <w:t xml:space="preserve"> </w:t>
      </w:r>
      <w:r>
        <w:rPr>
          <w:sz w:val="16"/>
        </w:rPr>
        <w:t>whole</w:t>
      </w:r>
      <w:r>
        <w:rPr>
          <w:spacing w:val="-4"/>
          <w:sz w:val="16"/>
        </w:rPr>
        <w:t xml:space="preserve"> </w:t>
      </w:r>
      <w:r>
        <w:rPr>
          <w:sz w:val="16"/>
        </w:rPr>
        <w:t>genome</w:t>
      </w:r>
      <w:r>
        <w:rPr>
          <w:spacing w:val="-7"/>
          <w:sz w:val="16"/>
        </w:rPr>
        <w:t xml:space="preserve"> </w:t>
      </w:r>
      <w:r>
        <w:rPr>
          <w:sz w:val="16"/>
        </w:rPr>
        <w:t>of</w:t>
      </w:r>
      <w:r>
        <w:rPr>
          <w:spacing w:val="-4"/>
          <w:sz w:val="16"/>
        </w:rPr>
        <w:t xml:space="preserve"> </w:t>
      </w:r>
      <w:r>
        <w:rPr>
          <w:sz w:val="16"/>
        </w:rPr>
        <w:t>a</w:t>
      </w:r>
      <w:r>
        <w:rPr>
          <w:spacing w:val="-4"/>
          <w:sz w:val="16"/>
        </w:rPr>
        <w:t xml:space="preserve"> </w:t>
      </w:r>
      <w:r>
        <w:rPr>
          <w:sz w:val="16"/>
        </w:rPr>
        <w:t>species</w:t>
      </w:r>
      <w:r>
        <w:rPr>
          <w:spacing w:val="-5"/>
          <w:sz w:val="16"/>
        </w:rPr>
        <w:t xml:space="preserve"> </w:t>
      </w:r>
      <w:r>
        <w:rPr>
          <w:sz w:val="16"/>
        </w:rPr>
        <w:t>adapted</w:t>
      </w:r>
      <w:r>
        <w:rPr>
          <w:spacing w:val="1"/>
          <w:sz w:val="16"/>
        </w:rPr>
        <w:t xml:space="preserve"> </w:t>
      </w:r>
      <w:r>
        <w:rPr>
          <w:sz w:val="16"/>
        </w:rPr>
        <w:t>to</w:t>
      </w:r>
      <w:r>
        <w:rPr>
          <w:spacing w:val="-2"/>
          <w:sz w:val="16"/>
        </w:rPr>
        <w:t xml:space="preserve"> </w:t>
      </w:r>
      <w:r>
        <w:rPr>
          <w:sz w:val="16"/>
        </w:rPr>
        <w:t>bog</w:t>
      </w:r>
      <w:r>
        <w:rPr>
          <w:spacing w:val="-1"/>
          <w:sz w:val="16"/>
        </w:rPr>
        <w:t xml:space="preserve"> </w:t>
      </w:r>
      <w:r>
        <w:rPr>
          <w:sz w:val="16"/>
        </w:rPr>
        <w:t>habitat.</w:t>
      </w:r>
      <w:r>
        <w:rPr>
          <w:spacing w:val="-2"/>
          <w:sz w:val="16"/>
        </w:rPr>
        <w:t xml:space="preserve"> </w:t>
      </w:r>
      <w:proofErr w:type="spellStart"/>
      <w:r>
        <w:rPr>
          <w:sz w:val="16"/>
        </w:rPr>
        <w:t>BMCPlant</w:t>
      </w:r>
      <w:proofErr w:type="spellEnd"/>
      <w:r>
        <w:rPr>
          <w:spacing w:val="-1"/>
          <w:sz w:val="16"/>
        </w:rPr>
        <w:t xml:space="preserve"> </w:t>
      </w:r>
      <w:r>
        <w:rPr>
          <w:sz w:val="16"/>
        </w:rPr>
        <w:t>Biology.</w:t>
      </w:r>
      <w:r>
        <w:rPr>
          <w:spacing w:val="1"/>
          <w:sz w:val="16"/>
        </w:rPr>
        <w:t xml:space="preserve"> </w:t>
      </w:r>
      <w:r>
        <w:rPr>
          <w:sz w:val="16"/>
        </w:rPr>
        <w:t>2014;14(1):165–181.</w:t>
      </w:r>
    </w:p>
    <w:p w:rsidR="00032EFF" w:rsidRDefault="00D8533A">
      <w:pPr>
        <w:pStyle w:val="ListParagraph"/>
        <w:numPr>
          <w:ilvl w:val="0"/>
          <w:numId w:val="1"/>
        </w:numPr>
        <w:tabs>
          <w:tab w:val="left" w:pos="667"/>
        </w:tabs>
        <w:spacing w:line="256" w:lineRule="auto"/>
        <w:ind w:right="101"/>
        <w:rPr>
          <w:sz w:val="16"/>
        </w:rPr>
      </w:pPr>
      <w:r>
        <w:rPr>
          <w:sz w:val="16"/>
        </w:rPr>
        <w:t>Kang</w:t>
      </w:r>
      <w:r>
        <w:rPr>
          <w:spacing w:val="-5"/>
          <w:sz w:val="16"/>
        </w:rPr>
        <w:t xml:space="preserve"> </w:t>
      </w:r>
      <w:r>
        <w:rPr>
          <w:sz w:val="16"/>
        </w:rPr>
        <w:t>YJ,</w:t>
      </w:r>
      <w:r>
        <w:rPr>
          <w:spacing w:val="1"/>
          <w:sz w:val="16"/>
        </w:rPr>
        <w:t xml:space="preserve"> </w:t>
      </w:r>
      <w:r>
        <w:rPr>
          <w:sz w:val="16"/>
        </w:rPr>
        <w:t>Kim</w:t>
      </w:r>
      <w:r>
        <w:rPr>
          <w:spacing w:val="1"/>
          <w:sz w:val="16"/>
        </w:rPr>
        <w:t xml:space="preserve"> </w:t>
      </w:r>
      <w:r>
        <w:rPr>
          <w:sz w:val="16"/>
        </w:rPr>
        <w:t>SK,</w:t>
      </w:r>
      <w:r>
        <w:rPr>
          <w:spacing w:val="4"/>
          <w:sz w:val="16"/>
        </w:rPr>
        <w:t xml:space="preserve"> </w:t>
      </w:r>
      <w:r>
        <w:rPr>
          <w:sz w:val="16"/>
        </w:rPr>
        <w:t>Kim</w:t>
      </w:r>
      <w:r>
        <w:rPr>
          <w:spacing w:val="2"/>
          <w:sz w:val="16"/>
        </w:rPr>
        <w:t xml:space="preserve"> </w:t>
      </w:r>
      <w:r>
        <w:rPr>
          <w:sz w:val="16"/>
        </w:rPr>
        <w:t>MY,</w:t>
      </w:r>
      <w:r>
        <w:rPr>
          <w:spacing w:val="1"/>
          <w:sz w:val="16"/>
        </w:rPr>
        <w:t xml:space="preserve"> </w:t>
      </w:r>
      <w:r>
        <w:rPr>
          <w:sz w:val="16"/>
        </w:rPr>
        <w:t>Lestari</w:t>
      </w:r>
      <w:r>
        <w:rPr>
          <w:spacing w:val="-1"/>
          <w:sz w:val="16"/>
        </w:rPr>
        <w:t xml:space="preserve"> </w:t>
      </w:r>
      <w:r>
        <w:rPr>
          <w:sz w:val="16"/>
        </w:rPr>
        <w:t>P,</w:t>
      </w:r>
      <w:r>
        <w:rPr>
          <w:spacing w:val="1"/>
          <w:sz w:val="16"/>
        </w:rPr>
        <w:t xml:space="preserve"> </w:t>
      </w:r>
      <w:r>
        <w:rPr>
          <w:sz w:val="16"/>
        </w:rPr>
        <w:t>Kim</w:t>
      </w:r>
      <w:r>
        <w:rPr>
          <w:spacing w:val="1"/>
          <w:sz w:val="16"/>
        </w:rPr>
        <w:t xml:space="preserve"> </w:t>
      </w:r>
      <w:r>
        <w:rPr>
          <w:sz w:val="16"/>
        </w:rPr>
        <w:t>KH,</w:t>
      </w:r>
      <w:r>
        <w:rPr>
          <w:spacing w:val="2"/>
          <w:sz w:val="16"/>
        </w:rPr>
        <w:t xml:space="preserve"> </w:t>
      </w:r>
      <w:r>
        <w:rPr>
          <w:sz w:val="16"/>
        </w:rPr>
        <w:t>Ha</w:t>
      </w:r>
      <w:r>
        <w:rPr>
          <w:spacing w:val="2"/>
          <w:sz w:val="16"/>
        </w:rPr>
        <w:t xml:space="preserve"> </w:t>
      </w:r>
      <w:r>
        <w:rPr>
          <w:sz w:val="16"/>
        </w:rPr>
        <w:t>BK,</w:t>
      </w:r>
      <w:r>
        <w:rPr>
          <w:spacing w:val="1"/>
          <w:sz w:val="16"/>
        </w:rPr>
        <w:t xml:space="preserve"> </w:t>
      </w:r>
      <w:r>
        <w:rPr>
          <w:sz w:val="16"/>
        </w:rPr>
        <w:t>Jun TH,</w:t>
      </w:r>
      <w:r>
        <w:rPr>
          <w:spacing w:val="1"/>
          <w:sz w:val="16"/>
        </w:rPr>
        <w:t xml:space="preserve"> </w:t>
      </w:r>
      <w:r>
        <w:rPr>
          <w:sz w:val="16"/>
        </w:rPr>
        <w:t>et</w:t>
      </w:r>
      <w:r>
        <w:rPr>
          <w:spacing w:val="2"/>
          <w:sz w:val="16"/>
        </w:rPr>
        <w:t xml:space="preserve"> </w:t>
      </w:r>
      <w:r>
        <w:rPr>
          <w:sz w:val="16"/>
        </w:rPr>
        <w:t>al.</w:t>
      </w:r>
      <w:r>
        <w:rPr>
          <w:spacing w:val="1"/>
          <w:sz w:val="16"/>
        </w:rPr>
        <w:t xml:space="preserve"> </w:t>
      </w:r>
      <w:r>
        <w:rPr>
          <w:sz w:val="16"/>
        </w:rPr>
        <w:t>Genome sequence</w:t>
      </w:r>
      <w:r>
        <w:rPr>
          <w:spacing w:val="-1"/>
          <w:sz w:val="16"/>
        </w:rPr>
        <w:t xml:space="preserve"> </w:t>
      </w:r>
      <w:r>
        <w:rPr>
          <w:sz w:val="16"/>
        </w:rPr>
        <w:t xml:space="preserve">of </w:t>
      </w:r>
      <w:proofErr w:type="spellStart"/>
      <w:r>
        <w:rPr>
          <w:sz w:val="16"/>
        </w:rPr>
        <w:t>mungbean</w:t>
      </w:r>
      <w:proofErr w:type="spellEnd"/>
      <w:r>
        <w:rPr>
          <w:spacing w:val="2"/>
          <w:sz w:val="16"/>
        </w:rPr>
        <w:t xml:space="preserve"> </w:t>
      </w:r>
      <w:r>
        <w:rPr>
          <w:sz w:val="16"/>
        </w:rPr>
        <w:t>and</w:t>
      </w:r>
      <w:r>
        <w:rPr>
          <w:spacing w:val="1"/>
          <w:sz w:val="16"/>
        </w:rPr>
        <w:t xml:space="preserve"> </w:t>
      </w:r>
      <w:r>
        <w:rPr>
          <w:sz w:val="16"/>
        </w:rPr>
        <w:t>insights</w:t>
      </w:r>
      <w:r>
        <w:rPr>
          <w:spacing w:val="1"/>
          <w:sz w:val="16"/>
        </w:rPr>
        <w:t xml:space="preserve"> </w:t>
      </w:r>
      <w:r>
        <w:rPr>
          <w:sz w:val="16"/>
        </w:rPr>
        <w:t>into evolution</w:t>
      </w:r>
      <w:r>
        <w:rPr>
          <w:spacing w:val="2"/>
          <w:sz w:val="16"/>
        </w:rPr>
        <w:t xml:space="preserve"> </w:t>
      </w:r>
      <w:r>
        <w:rPr>
          <w:sz w:val="16"/>
        </w:rPr>
        <w:t>within</w:t>
      </w:r>
      <w:r>
        <w:rPr>
          <w:spacing w:val="-2"/>
          <w:sz w:val="16"/>
        </w:rPr>
        <w:t xml:space="preserve"> </w:t>
      </w:r>
      <w:r>
        <w:rPr>
          <w:sz w:val="16"/>
        </w:rPr>
        <w:t>Vigna</w:t>
      </w:r>
      <w:r>
        <w:rPr>
          <w:spacing w:val="2"/>
          <w:sz w:val="16"/>
        </w:rPr>
        <w:t xml:space="preserve"> </w:t>
      </w:r>
      <w:r>
        <w:rPr>
          <w:sz w:val="16"/>
        </w:rPr>
        <w:t>species.</w:t>
      </w:r>
      <w:r>
        <w:rPr>
          <w:spacing w:val="1"/>
          <w:sz w:val="16"/>
        </w:rPr>
        <w:t xml:space="preserve"> </w:t>
      </w:r>
      <w:r>
        <w:rPr>
          <w:sz w:val="16"/>
        </w:rPr>
        <w:t>Nature</w:t>
      </w:r>
      <w:r>
        <w:rPr>
          <w:spacing w:val="1"/>
          <w:sz w:val="16"/>
        </w:rPr>
        <w:t xml:space="preserve"> </w:t>
      </w:r>
      <w:r>
        <w:rPr>
          <w:sz w:val="16"/>
        </w:rPr>
        <w:t>Communications.</w:t>
      </w:r>
      <w:r>
        <w:rPr>
          <w:spacing w:val="-3"/>
          <w:sz w:val="16"/>
        </w:rPr>
        <w:t xml:space="preserve"> </w:t>
      </w:r>
      <w:r>
        <w:rPr>
          <w:sz w:val="16"/>
        </w:rPr>
        <w:t>2014</w:t>
      </w:r>
      <w:proofErr w:type="gramStart"/>
      <w:r>
        <w:rPr>
          <w:sz w:val="16"/>
        </w:rPr>
        <w:t>;5:5443</w:t>
      </w:r>
      <w:proofErr w:type="gramEnd"/>
      <w:r>
        <w:rPr>
          <w:sz w:val="16"/>
        </w:rPr>
        <w:t>.</w:t>
      </w:r>
    </w:p>
    <w:p w:rsidR="00032EFF" w:rsidRDefault="00D8533A">
      <w:pPr>
        <w:pStyle w:val="ListParagraph"/>
        <w:numPr>
          <w:ilvl w:val="0"/>
          <w:numId w:val="1"/>
        </w:numPr>
        <w:tabs>
          <w:tab w:val="left" w:pos="667"/>
        </w:tabs>
        <w:spacing w:before="2" w:line="259" w:lineRule="auto"/>
        <w:ind w:right="106"/>
        <w:rPr>
          <w:sz w:val="16"/>
        </w:rPr>
      </w:pPr>
      <w:r>
        <w:rPr>
          <w:sz w:val="16"/>
        </w:rPr>
        <w:t>The</w:t>
      </w:r>
      <w:r>
        <w:rPr>
          <w:spacing w:val="15"/>
          <w:sz w:val="16"/>
        </w:rPr>
        <w:t xml:space="preserve"> </w:t>
      </w:r>
      <w:r>
        <w:rPr>
          <w:sz w:val="16"/>
        </w:rPr>
        <w:t>French–Italian</w:t>
      </w:r>
      <w:r>
        <w:rPr>
          <w:spacing w:val="17"/>
          <w:sz w:val="16"/>
        </w:rPr>
        <w:t xml:space="preserve"> </w:t>
      </w:r>
      <w:r>
        <w:rPr>
          <w:sz w:val="16"/>
        </w:rPr>
        <w:t>Public</w:t>
      </w:r>
      <w:r>
        <w:rPr>
          <w:spacing w:val="15"/>
          <w:sz w:val="16"/>
        </w:rPr>
        <w:t xml:space="preserve"> </w:t>
      </w:r>
      <w:r>
        <w:rPr>
          <w:sz w:val="16"/>
        </w:rPr>
        <w:t>Consortium</w:t>
      </w:r>
      <w:r>
        <w:rPr>
          <w:spacing w:val="17"/>
          <w:sz w:val="16"/>
        </w:rPr>
        <w:t xml:space="preserve"> </w:t>
      </w:r>
      <w:r>
        <w:rPr>
          <w:sz w:val="16"/>
        </w:rPr>
        <w:t>for</w:t>
      </w:r>
      <w:r>
        <w:rPr>
          <w:spacing w:val="17"/>
          <w:sz w:val="16"/>
        </w:rPr>
        <w:t xml:space="preserve"> </w:t>
      </w:r>
      <w:r>
        <w:rPr>
          <w:sz w:val="16"/>
        </w:rPr>
        <w:t>Grapevine</w:t>
      </w:r>
      <w:r>
        <w:rPr>
          <w:spacing w:val="15"/>
          <w:sz w:val="16"/>
        </w:rPr>
        <w:t xml:space="preserve"> </w:t>
      </w:r>
      <w:r>
        <w:rPr>
          <w:sz w:val="16"/>
        </w:rPr>
        <w:t>Genome</w:t>
      </w:r>
      <w:r>
        <w:rPr>
          <w:spacing w:val="16"/>
          <w:sz w:val="16"/>
        </w:rPr>
        <w:t xml:space="preserve"> </w:t>
      </w:r>
      <w:r>
        <w:rPr>
          <w:sz w:val="16"/>
        </w:rPr>
        <w:t>Characterization</w:t>
      </w:r>
      <w:r>
        <w:rPr>
          <w:spacing w:val="12"/>
          <w:sz w:val="16"/>
        </w:rPr>
        <w:t xml:space="preserve"> </w:t>
      </w:r>
      <w:r>
        <w:rPr>
          <w:sz w:val="16"/>
        </w:rPr>
        <w:t>The</w:t>
      </w:r>
      <w:r>
        <w:rPr>
          <w:spacing w:val="16"/>
          <w:sz w:val="16"/>
        </w:rPr>
        <w:t xml:space="preserve"> </w:t>
      </w:r>
      <w:r>
        <w:rPr>
          <w:sz w:val="16"/>
        </w:rPr>
        <w:t>grapevine</w:t>
      </w:r>
      <w:r>
        <w:rPr>
          <w:spacing w:val="13"/>
          <w:sz w:val="16"/>
        </w:rPr>
        <w:t xml:space="preserve"> </w:t>
      </w:r>
      <w:r>
        <w:rPr>
          <w:sz w:val="16"/>
        </w:rPr>
        <w:t>genome</w:t>
      </w:r>
      <w:r>
        <w:rPr>
          <w:spacing w:val="16"/>
          <w:sz w:val="16"/>
        </w:rPr>
        <w:t xml:space="preserve"> </w:t>
      </w:r>
      <w:r>
        <w:rPr>
          <w:sz w:val="16"/>
        </w:rPr>
        <w:t>sequence</w:t>
      </w:r>
      <w:r>
        <w:rPr>
          <w:spacing w:val="16"/>
          <w:sz w:val="16"/>
        </w:rPr>
        <w:t xml:space="preserve"> </w:t>
      </w:r>
      <w:r>
        <w:rPr>
          <w:sz w:val="16"/>
        </w:rPr>
        <w:t>suggests</w:t>
      </w:r>
      <w:r>
        <w:rPr>
          <w:spacing w:val="17"/>
          <w:sz w:val="16"/>
        </w:rPr>
        <w:t xml:space="preserve"> </w:t>
      </w:r>
      <w:r>
        <w:rPr>
          <w:sz w:val="16"/>
        </w:rPr>
        <w:t>ancestral</w:t>
      </w:r>
      <w:r>
        <w:rPr>
          <w:spacing w:val="16"/>
          <w:sz w:val="16"/>
        </w:rPr>
        <w:t xml:space="preserve"> </w:t>
      </w:r>
      <w:r>
        <w:rPr>
          <w:sz w:val="16"/>
        </w:rPr>
        <w:t>hexaploidization</w:t>
      </w:r>
      <w:r>
        <w:rPr>
          <w:spacing w:val="16"/>
          <w:sz w:val="16"/>
        </w:rPr>
        <w:t xml:space="preserve"> </w:t>
      </w:r>
      <w:r>
        <w:rPr>
          <w:sz w:val="16"/>
        </w:rPr>
        <w:t>in</w:t>
      </w:r>
      <w:r>
        <w:rPr>
          <w:spacing w:val="16"/>
          <w:sz w:val="16"/>
        </w:rPr>
        <w:t xml:space="preserve"> </w:t>
      </w:r>
      <w:r>
        <w:rPr>
          <w:sz w:val="16"/>
        </w:rPr>
        <w:t>major</w:t>
      </w:r>
      <w:r>
        <w:rPr>
          <w:spacing w:val="1"/>
          <w:sz w:val="16"/>
        </w:rPr>
        <w:t xml:space="preserve"> </w:t>
      </w:r>
      <w:r>
        <w:rPr>
          <w:sz w:val="16"/>
        </w:rPr>
        <w:t>angiosperm</w:t>
      </w:r>
      <w:r>
        <w:rPr>
          <w:spacing w:val="-1"/>
          <w:sz w:val="16"/>
        </w:rPr>
        <w:t xml:space="preserve"> </w:t>
      </w:r>
      <w:r>
        <w:rPr>
          <w:sz w:val="16"/>
        </w:rPr>
        <w:t>phyla.</w:t>
      </w:r>
      <w:r>
        <w:rPr>
          <w:spacing w:val="1"/>
          <w:sz w:val="16"/>
        </w:rPr>
        <w:t xml:space="preserve"> </w:t>
      </w:r>
      <w:r>
        <w:rPr>
          <w:sz w:val="16"/>
        </w:rPr>
        <w:t>Nature.</w:t>
      </w:r>
      <w:r>
        <w:rPr>
          <w:spacing w:val="1"/>
          <w:sz w:val="16"/>
        </w:rPr>
        <w:t xml:space="preserve"> </w:t>
      </w:r>
      <w:r>
        <w:rPr>
          <w:sz w:val="16"/>
        </w:rPr>
        <w:t>2007;449(7161):463–467.</w:t>
      </w:r>
    </w:p>
    <w:p w:rsidR="00032EFF" w:rsidRDefault="00D8533A">
      <w:pPr>
        <w:pStyle w:val="ListParagraph"/>
        <w:numPr>
          <w:ilvl w:val="0"/>
          <w:numId w:val="1"/>
        </w:numPr>
        <w:tabs>
          <w:tab w:val="left" w:pos="667"/>
        </w:tabs>
        <w:spacing w:before="1" w:line="256" w:lineRule="auto"/>
        <w:ind w:right="105"/>
        <w:rPr>
          <w:sz w:val="16"/>
        </w:rPr>
      </w:pPr>
      <w:proofErr w:type="spellStart"/>
      <w:r>
        <w:rPr>
          <w:sz w:val="16"/>
        </w:rPr>
        <w:t>Schnable</w:t>
      </w:r>
      <w:proofErr w:type="spellEnd"/>
      <w:r>
        <w:rPr>
          <w:spacing w:val="1"/>
          <w:sz w:val="16"/>
        </w:rPr>
        <w:t xml:space="preserve"> </w:t>
      </w:r>
      <w:r>
        <w:rPr>
          <w:sz w:val="16"/>
        </w:rPr>
        <w:t>PS, Ware</w:t>
      </w:r>
      <w:r>
        <w:rPr>
          <w:spacing w:val="1"/>
          <w:sz w:val="16"/>
        </w:rPr>
        <w:t xml:space="preserve"> </w:t>
      </w:r>
      <w:r>
        <w:rPr>
          <w:sz w:val="16"/>
        </w:rPr>
        <w:t>D,</w:t>
      </w:r>
      <w:r>
        <w:rPr>
          <w:spacing w:val="1"/>
          <w:sz w:val="16"/>
        </w:rPr>
        <w:t xml:space="preserve"> </w:t>
      </w:r>
      <w:r>
        <w:rPr>
          <w:sz w:val="16"/>
        </w:rPr>
        <w:t>Fulton</w:t>
      </w:r>
      <w:r>
        <w:rPr>
          <w:spacing w:val="1"/>
          <w:sz w:val="16"/>
        </w:rPr>
        <w:t xml:space="preserve"> </w:t>
      </w:r>
      <w:r>
        <w:rPr>
          <w:sz w:val="16"/>
        </w:rPr>
        <w:t>RS, Stein</w:t>
      </w:r>
      <w:r>
        <w:rPr>
          <w:spacing w:val="1"/>
          <w:sz w:val="16"/>
        </w:rPr>
        <w:t xml:space="preserve"> </w:t>
      </w:r>
      <w:r>
        <w:rPr>
          <w:sz w:val="16"/>
        </w:rPr>
        <w:t>JC, Wei</w:t>
      </w:r>
      <w:r>
        <w:rPr>
          <w:spacing w:val="1"/>
          <w:sz w:val="16"/>
        </w:rPr>
        <w:t xml:space="preserve"> </w:t>
      </w:r>
      <w:r>
        <w:rPr>
          <w:sz w:val="16"/>
        </w:rPr>
        <w:t>F,</w:t>
      </w:r>
      <w:r>
        <w:rPr>
          <w:spacing w:val="1"/>
          <w:sz w:val="16"/>
        </w:rPr>
        <w:t xml:space="preserve"> </w:t>
      </w:r>
      <w:r>
        <w:rPr>
          <w:sz w:val="16"/>
        </w:rPr>
        <w:t>Pasternak</w:t>
      </w:r>
      <w:r>
        <w:rPr>
          <w:spacing w:val="1"/>
          <w:sz w:val="16"/>
        </w:rPr>
        <w:t xml:space="preserve"> </w:t>
      </w:r>
      <w:r>
        <w:rPr>
          <w:sz w:val="16"/>
        </w:rPr>
        <w:t>S,</w:t>
      </w:r>
      <w:r>
        <w:rPr>
          <w:spacing w:val="1"/>
          <w:sz w:val="16"/>
        </w:rPr>
        <w:t xml:space="preserve"> </w:t>
      </w:r>
      <w:r>
        <w:rPr>
          <w:sz w:val="16"/>
        </w:rPr>
        <w:t>Liang</w:t>
      </w:r>
      <w:r>
        <w:rPr>
          <w:spacing w:val="1"/>
          <w:sz w:val="16"/>
        </w:rPr>
        <w:t xml:space="preserve"> </w:t>
      </w:r>
      <w:r>
        <w:rPr>
          <w:sz w:val="16"/>
        </w:rPr>
        <w:t>C,</w:t>
      </w:r>
      <w:r>
        <w:rPr>
          <w:spacing w:val="1"/>
          <w:sz w:val="16"/>
        </w:rPr>
        <w:t xml:space="preserve"> </w:t>
      </w:r>
      <w:r>
        <w:rPr>
          <w:sz w:val="16"/>
        </w:rPr>
        <w:t>et</w:t>
      </w:r>
      <w:r>
        <w:rPr>
          <w:spacing w:val="1"/>
          <w:sz w:val="16"/>
        </w:rPr>
        <w:t xml:space="preserve"> </w:t>
      </w:r>
      <w:r>
        <w:rPr>
          <w:sz w:val="16"/>
        </w:rPr>
        <w:t>al. The</w:t>
      </w:r>
      <w:r>
        <w:rPr>
          <w:spacing w:val="1"/>
          <w:sz w:val="16"/>
        </w:rPr>
        <w:t xml:space="preserve"> </w:t>
      </w:r>
      <w:r>
        <w:rPr>
          <w:sz w:val="16"/>
        </w:rPr>
        <w:t>B73</w:t>
      </w:r>
      <w:r>
        <w:rPr>
          <w:spacing w:val="1"/>
          <w:sz w:val="16"/>
        </w:rPr>
        <w:t xml:space="preserve"> </w:t>
      </w:r>
      <w:r>
        <w:rPr>
          <w:sz w:val="16"/>
        </w:rPr>
        <w:t>maize</w:t>
      </w:r>
      <w:r>
        <w:rPr>
          <w:spacing w:val="1"/>
          <w:sz w:val="16"/>
        </w:rPr>
        <w:t xml:space="preserve"> </w:t>
      </w:r>
      <w:r>
        <w:rPr>
          <w:sz w:val="16"/>
        </w:rPr>
        <w:t>genome:</w:t>
      </w:r>
      <w:r>
        <w:rPr>
          <w:spacing w:val="1"/>
          <w:sz w:val="16"/>
        </w:rPr>
        <w:t xml:space="preserve"> </w:t>
      </w:r>
      <w:r>
        <w:rPr>
          <w:sz w:val="16"/>
        </w:rPr>
        <w:t>Complexity,</w:t>
      </w:r>
      <w:r>
        <w:rPr>
          <w:spacing w:val="1"/>
          <w:sz w:val="16"/>
        </w:rPr>
        <w:t xml:space="preserve"> </w:t>
      </w:r>
      <w:r>
        <w:rPr>
          <w:sz w:val="16"/>
        </w:rPr>
        <w:t>diversity and</w:t>
      </w:r>
      <w:r>
        <w:rPr>
          <w:spacing w:val="1"/>
          <w:sz w:val="16"/>
        </w:rPr>
        <w:t xml:space="preserve"> </w:t>
      </w:r>
      <w:r>
        <w:rPr>
          <w:sz w:val="16"/>
        </w:rPr>
        <w:t>dynamics.</w:t>
      </w:r>
      <w:r>
        <w:rPr>
          <w:spacing w:val="1"/>
          <w:sz w:val="16"/>
        </w:rPr>
        <w:t xml:space="preserve"> </w:t>
      </w:r>
      <w:r>
        <w:rPr>
          <w:sz w:val="16"/>
        </w:rPr>
        <w:t>Science.</w:t>
      </w:r>
      <w:r>
        <w:rPr>
          <w:spacing w:val="-37"/>
          <w:sz w:val="16"/>
        </w:rPr>
        <w:t xml:space="preserve"> </w:t>
      </w:r>
      <w:r>
        <w:rPr>
          <w:sz w:val="16"/>
        </w:rPr>
        <w:t>2009;326(5956):1112–1115.</w:t>
      </w:r>
    </w:p>
    <w:p w:rsidR="00032EFF" w:rsidRDefault="00D8533A">
      <w:pPr>
        <w:pStyle w:val="ListParagraph"/>
        <w:numPr>
          <w:ilvl w:val="0"/>
          <w:numId w:val="1"/>
        </w:numPr>
        <w:tabs>
          <w:tab w:val="left" w:pos="667"/>
        </w:tabs>
        <w:spacing w:before="3" w:line="259" w:lineRule="auto"/>
        <w:ind w:right="101"/>
        <w:rPr>
          <w:sz w:val="16"/>
        </w:rPr>
      </w:pPr>
      <w:r>
        <w:rPr>
          <w:sz w:val="16"/>
        </w:rPr>
        <w:t>Liu MJ, Zhao J, Cai QL, Liu GC, Wang JR, Zhao ZH, Liu P, et al. The complex jujube genome provides insights into fruit tree biology. Nature Communications.</w:t>
      </w:r>
      <w:r>
        <w:rPr>
          <w:spacing w:val="1"/>
          <w:sz w:val="16"/>
        </w:rPr>
        <w:t xml:space="preserve"> </w:t>
      </w:r>
      <w:r>
        <w:rPr>
          <w:sz w:val="16"/>
        </w:rPr>
        <w:t>2014a</w:t>
      </w:r>
      <w:proofErr w:type="gramStart"/>
      <w:r>
        <w:rPr>
          <w:sz w:val="16"/>
        </w:rPr>
        <w:t>;5:5315</w:t>
      </w:r>
      <w:proofErr w:type="gramEnd"/>
      <w:r>
        <w:rPr>
          <w:sz w:val="16"/>
        </w:rPr>
        <w:t>.</w:t>
      </w:r>
    </w:p>
    <w:p w:rsidR="00032EFF" w:rsidRDefault="00D8533A">
      <w:pPr>
        <w:pStyle w:val="ListParagraph"/>
        <w:numPr>
          <w:ilvl w:val="0"/>
          <w:numId w:val="1"/>
        </w:numPr>
        <w:tabs>
          <w:tab w:val="left" w:pos="667"/>
        </w:tabs>
        <w:spacing w:before="1"/>
        <w:ind w:hanging="361"/>
        <w:rPr>
          <w:sz w:val="16"/>
        </w:rPr>
      </w:pPr>
      <w:proofErr w:type="spellStart"/>
      <w:r>
        <w:rPr>
          <w:spacing w:val="-1"/>
          <w:sz w:val="16"/>
        </w:rPr>
        <w:t>Thottathil</w:t>
      </w:r>
      <w:proofErr w:type="spellEnd"/>
      <w:r>
        <w:rPr>
          <w:spacing w:val="-1"/>
          <w:sz w:val="16"/>
        </w:rPr>
        <w:t xml:space="preserve"> GP,</w:t>
      </w:r>
      <w:r>
        <w:rPr>
          <w:spacing w:val="1"/>
          <w:sz w:val="16"/>
        </w:rPr>
        <w:t xml:space="preserve"> </w:t>
      </w:r>
      <w:proofErr w:type="spellStart"/>
      <w:r>
        <w:rPr>
          <w:spacing w:val="-1"/>
          <w:sz w:val="16"/>
        </w:rPr>
        <w:t>Jayasekaran</w:t>
      </w:r>
      <w:proofErr w:type="spellEnd"/>
      <w:r>
        <w:rPr>
          <w:spacing w:val="1"/>
          <w:sz w:val="16"/>
        </w:rPr>
        <w:t xml:space="preserve"> </w:t>
      </w:r>
      <w:r>
        <w:rPr>
          <w:spacing w:val="-1"/>
          <w:sz w:val="16"/>
        </w:rPr>
        <w:t>K,</w:t>
      </w:r>
      <w:r>
        <w:rPr>
          <w:spacing w:val="1"/>
          <w:sz w:val="16"/>
        </w:rPr>
        <w:t xml:space="preserve"> </w:t>
      </w:r>
      <w:r>
        <w:rPr>
          <w:spacing w:val="-1"/>
          <w:sz w:val="16"/>
        </w:rPr>
        <w:t>Othman</w:t>
      </w:r>
      <w:r>
        <w:rPr>
          <w:spacing w:val="-8"/>
          <w:sz w:val="16"/>
        </w:rPr>
        <w:t xml:space="preserve"> </w:t>
      </w:r>
      <w:r>
        <w:rPr>
          <w:spacing w:val="-1"/>
          <w:sz w:val="16"/>
        </w:rPr>
        <w:t>AS.</w:t>
      </w:r>
      <w:r>
        <w:rPr>
          <w:spacing w:val="1"/>
          <w:sz w:val="16"/>
        </w:rPr>
        <w:t xml:space="preserve"> </w:t>
      </w:r>
      <w:r>
        <w:rPr>
          <w:spacing w:val="-1"/>
          <w:sz w:val="16"/>
        </w:rPr>
        <w:t>Sequencing</w:t>
      </w:r>
      <w:r>
        <w:rPr>
          <w:spacing w:val="-3"/>
          <w:sz w:val="16"/>
        </w:rPr>
        <w:t xml:space="preserve"> </w:t>
      </w:r>
      <w:r>
        <w:rPr>
          <w:spacing w:val="-1"/>
          <w:sz w:val="16"/>
        </w:rPr>
        <w:t>Crop</w:t>
      </w:r>
      <w:r>
        <w:rPr>
          <w:spacing w:val="1"/>
          <w:sz w:val="16"/>
        </w:rPr>
        <w:t xml:space="preserve"> </w:t>
      </w:r>
      <w:r>
        <w:rPr>
          <w:spacing w:val="-1"/>
          <w:sz w:val="16"/>
        </w:rPr>
        <w:t>Genomes:</w:t>
      </w:r>
      <w:r>
        <w:rPr>
          <w:spacing w:val="-9"/>
          <w:sz w:val="16"/>
        </w:rPr>
        <w:t xml:space="preserve"> </w:t>
      </w:r>
      <w:r>
        <w:rPr>
          <w:spacing w:val="-1"/>
          <w:sz w:val="16"/>
        </w:rPr>
        <w:t>A</w:t>
      </w:r>
      <w:r>
        <w:rPr>
          <w:spacing w:val="-10"/>
          <w:sz w:val="16"/>
        </w:rPr>
        <w:t xml:space="preserve"> </w:t>
      </w:r>
      <w:r>
        <w:rPr>
          <w:spacing w:val="-1"/>
          <w:sz w:val="16"/>
        </w:rPr>
        <w:t>Gateway</w:t>
      </w:r>
      <w:r>
        <w:rPr>
          <w:spacing w:val="-3"/>
          <w:sz w:val="16"/>
        </w:rPr>
        <w:t xml:space="preserve"> </w:t>
      </w:r>
      <w:r>
        <w:rPr>
          <w:spacing w:val="-1"/>
          <w:sz w:val="16"/>
        </w:rPr>
        <w:t>to</w:t>
      </w:r>
      <w:r>
        <w:rPr>
          <w:spacing w:val="1"/>
          <w:sz w:val="16"/>
        </w:rPr>
        <w:t xml:space="preserve"> </w:t>
      </w:r>
      <w:r>
        <w:rPr>
          <w:spacing w:val="-1"/>
          <w:sz w:val="16"/>
        </w:rPr>
        <w:t>Improve</w:t>
      </w:r>
      <w:r>
        <w:rPr>
          <w:spacing w:val="-4"/>
          <w:sz w:val="16"/>
        </w:rPr>
        <w:t xml:space="preserve"> </w:t>
      </w:r>
      <w:r>
        <w:rPr>
          <w:spacing w:val="-1"/>
          <w:sz w:val="16"/>
        </w:rPr>
        <w:t>Tropical</w:t>
      </w:r>
      <w:r>
        <w:rPr>
          <w:spacing w:val="-11"/>
          <w:sz w:val="16"/>
        </w:rPr>
        <w:t xml:space="preserve"> </w:t>
      </w:r>
      <w:r>
        <w:rPr>
          <w:spacing w:val="-1"/>
          <w:sz w:val="16"/>
        </w:rPr>
        <w:t>Agriculture.</w:t>
      </w:r>
      <w:r>
        <w:rPr>
          <w:spacing w:val="-2"/>
          <w:sz w:val="16"/>
        </w:rPr>
        <w:t xml:space="preserve"> </w:t>
      </w:r>
      <w:r>
        <w:rPr>
          <w:spacing w:val="-1"/>
          <w:sz w:val="16"/>
        </w:rPr>
        <w:t>Trop</w:t>
      </w:r>
      <w:r>
        <w:rPr>
          <w:spacing w:val="1"/>
          <w:sz w:val="16"/>
        </w:rPr>
        <w:t xml:space="preserve"> </w:t>
      </w:r>
      <w:r>
        <w:rPr>
          <w:spacing w:val="-1"/>
          <w:sz w:val="16"/>
        </w:rPr>
        <w:t>Life</w:t>
      </w:r>
      <w:r>
        <w:rPr>
          <w:spacing w:val="-2"/>
          <w:sz w:val="16"/>
        </w:rPr>
        <w:t xml:space="preserve"> </w:t>
      </w:r>
      <w:r>
        <w:rPr>
          <w:spacing w:val="-1"/>
          <w:sz w:val="16"/>
        </w:rPr>
        <w:t>Sci</w:t>
      </w:r>
      <w:r>
        <w:rPr>
          <w:spacing w:val="1"/>
          <w:sz w:val="16"/>
        </w:rPr>
        <w:t xml:space="preserve"> </w:t>
      </w:r>
      <w:r>
        <w:rPr>
          <w:sz w:val="16"/>
        </w:rPr>
        <w:t>Res.</w:t>
      </w:r>
      <w:r>
        <w:rPr>
          <w:spacing w:val="-2"/>
          <w:sz w:val="16"/>
        </w:rPr>
        <w:t xml:space="preserve"> </w:t>
      </w:r>
      <w:r>
        <w:rPr>
          <w:sz w:val="16"/>
        </w:rPr>
        <w:t>2016;27(1):93-114.</w:t>
      </w:r>
    </w:p>
    <w:p w:rsidR="00032EFF" w:rsidRDefault="00D8533A">
      <w:pPr>
        <w:pStyle w:val="ListParagraph"/>
        <w:numPr>
          <w:ilvl w:val="0"/>
          <w:numId w:val="1"/>
        </w:numPr>
        <w:tabs>
          <w:tab w:val="left" w:pos="667"/>
        </w:tabs>
        <w:spacing w:before="13"/>
        <w:ind w:hanging="361"/>
        <w:rPr>
          <w:sz w:val="16"/>
        </w:rPr>
      </w:pPr>
      <w:proofErr w:type="spellStart"/>
      <w:r>
        <w:rPr>
          <w:spacing w:val="-1"/>
          <w:sz w:val="16"/>
        </w:rPr>
        <w:t>Meuwissen</w:t>
      </w:r>
      <w:proofErr w:type="spellEnd"/>
      <w:r>
        <w:rPr>
          <w:spacing w:val="-4"/>
          <w:sz w:val="16"/>
        </w:rPr>
        <w:t xml:space="preserve"> </w:t>
      </w:r>
      <w:r>
        <w:rPr>
          <w:spacing w:val="-1"/>
          <w:sz w:val="16"/>
        </w:rPr>
        <w:t xml:space="preserve">TH, </w:t>
      </w:r>
      <w:r>
        <w:rPr>
          <w:sz w:val="16"/>
        </w:rPr>
        <w:t>Hayes</w:t>
      </w:r>
      <w:r>
        <w:rPr>
          <w:spacing w:val="-3"/>
          <w:sz w:val="16"/>
        </w:rPr>
        <w:t xml:space="preserve"> </w:t>
      </w:r>
      <w:r>
        <w:rPr>
          <w:sz w:val="16"/>
        </w:rPr>
        <w:t>BJ,</w:t>
      </w:r>
      <w:r>
        <w:rPr>
          <w:spacing w:val="-1"/>
          <w:sz w:val="16"/>
        </w:rPr>
        <w:t xml:space="preserve"> </w:t>
      </w:r>
      <w:r>
        <w:rPr>
          <w:sz w:val="16"/>
        </w:rPr>
        <w:t>Goddard</w:t>
      </w:r>
      <w:r>
        <w:rPr>
          <w:spacing w:val="-5"/>
          <w:sz w:val="16"/>
        </w:rPr>
        <w:t xml:space="preserve"> </w:t>
      </w:r>
      <w:r>
        <w:rPr>
          <w:sz w:val="16"/>
        </w:rPr>
        <w:t>M.</w:t>
      </w:r>
      <w:r>
        <w:rPr>
          <w:spacing w:val="-2"/>
          <w:sz w:val="16"/>
        </w:rPr>
        <w:t xml:space="preserve"> </w:t>
      </w:r>
      <w:r>
        <w:rPr>
          <w:sz w:val="16"/>
        </w:rPr>
        <w:t>Prediction</w:t>
      </w:r>
      <w:r>
        <w:rPr>
          <w:spacing w:val="-3"/>
          <w:sz w:val="16"/>
        </w:rPr>
        <w:t xml:space="preserve"> </w:t>
      </w:r>
      <w:r>
        <w:rPr>
          <w:sz w:val="16"/>
        </w:rPr>
        <w:t>of</w:t>
      </w:r>
      <w:r>
        <w:rPr>
          <w:spacing w:val="-4"/>
          <w:sz w:val="16"/>
        </w:rPr>
        <w:t xml:space="preserve"> </w:t>
      </w:r>
      <w:r>
        <w:rPr>
          <w:sz w:val="16"/>
        </w:rPr>
        <w:t>total</w:t>
      </w:r>
      <w:r>
        <w:rPr>
          <w:spacing w:val="-3"/>
          <w:sz w:val="16"/>
        </w:rPr>
        <w:t xml:space="preserve"> </w:t>
      </w:r>
      <w:r>
        <w:rPr>
          <w:sz w:val="16"/>
        </w:rPr>
        <w:t>genetic</w:t>
      </w:r>
      <w:r>
        <w:rPr>
          <w:spacing w:val="-1"/>
          <w:sz w:val="16"/>
        </w:rPr>
        <w:t xml:space="preserve"> </w:t>
      </w:r>
      <w:r>
        <w:rPr>
          <w:sz w:val="16"/>
        </w:rPr>
        <w:t>value</w:t>
      </w:r>
      <w:r>
        <w:rPr>
          <w:spacing w:val="-7"/>
          <w:sz w:val="16"/>
        </w:rPr>
        <w:t xml:space="preserve"> </w:t>
      </w:r>
      <w:r>
        <w:rPr>
          <w:sz w:val="16"/>
        </w:rPr>
        <w:t>using</w:t>
      </w:r>
      <w:r>
        <w:rPr>
          <w:spacing w:val="-3"/>
          <w:sz w:val="16"/>
        </w:rPr>
        <w:t xml:space="preserve"> </w:t>
      </w:r>
      <w:r>
        <w:rPr>
          <w:sz w:val="16"/>
        </w:rPr>
        <w:t>genome-wide</w:t>
      </w:r>
      <w:r>
        <w:rPr>
          <w:spacing w:val="-4"/>
          <w:sz w:val="16"/>
        </w:rPr>
        <w:t xml:space="preserve"> </w:t>
      </w:r>
      <w:r>
        <w:rPr>
          <w:sz w:val="16"/>
        </w:rPr>
        <w:t>dense</w:t>
      </w:r>
      <w:r>
        <w:rPr>
          <w:spacing w:val="-5"/>
          <w:sz w:val="16"/>
        </w:rPr>
        <w:t xml:space="preserve"> </w:t>
      </w:r>
      <w:r>
        <w:rPr>
          <w:sz w:val="16"/>
        </w:rPr>
        <w:t>marker</w:t>
      </w:r>
      <w:r>
        <w:rPr>
          <w:spacing w:val="-3"/>
          <w:sz w:val="16"/>
        </w:rPr>
        <w:t xml:space="preserve"> </w:t>
      </w:r>
      <w:r>
        <w:rPr>
          <w:sz w:val="16"/>
        </w:rPr>
        <w:t>maps.</w:t>
      </w:r>
      <w:r>
        <w:rPr>
          <w:spacing w:val="-4"/>
          <w:sz w:val="16"/>
        </w:rPr>
        <w:t xml:space="preserve"> </w:t>
      </w:r>
      <w:r>
        <w:rPr>
          <w:sz w:val="16"/>
        </w:rPr>
        <w:t>genetics.</w:t>
      </w:r>
      <w:r>
        <w:rPr>
          <w:spacing w:val="-4"/>
          <w:sz w:val="16"/>
        </w:rPr>
        <w:t xml:space="preserve"> </w:t>
      </w:r>
      <w:r>
        <w:rPr>
          <w:sz w:val="16"/>
        </w:rPr>
        <w:t>2001</w:t>
      </w:r>
      <w:r>
        <w:rPr>
          <w:spacing w:val="-10"/>
          <w:sz w:val="16"/>
        </w:rPr>
        <w:t xml:space="preserve"> </w:t>
      </w:r>
      <w:r>
        <w:rPr>
          <w:sz w:val="16"/>
        </w:rPr>
        <w:t>Apr</w:t>
      </w:r>
      <w:r>
        <w:rPr>
          <w:spacing w:val="-6"/>
          <w:sz w:val="16"/>
        </w:rPr>
        <w:t xml:space="preserve"> </w:t>
      </w:r>
      <w:r>
        <w:rPr>
          <w:sz w:val="16"/>
        </w:rPr>
        <w:t>1;157(4):1819-29.</w:t>
      </w:r>
    </w:p>
    <w:p w:rsidR="00032EFF" w:rsidRDefault="00D8533A">
      <w:pPr>
        <w:pStyle w:val="ListParagraph"/>
        <w:numPr>
          <w:ilvl w:val="0"/>
          <w:numId w:val="1"/>
        </w:numPr>
        <w:tabs>
          <w:tab w:val="left" w:pos="667"/>
        </w:tabs>
        <w:spacing w:before="15" w:line="259" w:lineRule="auto"/>
        <w:ind w:right="111"/>
        <w:rPr>
          <w:sz w:val="16"/>
        </w:rPr>
      </w:pPr>
      <w:proofErr w:type="spellStart"/>
      <w:r>
        <w:rPr>
          <w:sz w:val="16"/>
        </w:rPr>
        <w:t>Crossa</w:t>
      </w:r>
      <w:proofErr w:type="spellEnd"/>
      <w:r>
        <w:rPr>
          <w:spacing w:val="10"/>
          <w:sz w:val="16"/>
        </w:rPr>
        <w:t xml:space="preserve"> </w:t>
      </w:r>
      <w:r>
        <w:rPr>
          <w:sz w:val="16"/>
        </w:rPr>
        <w:t>J,</w:t>
      </w:r>
      <w:r>
        <w:rPr>
          <w:spacing w:val="11"/>
          <w:sz w:val="16"/>
        </w:rPr>
        <w:t xml:space="preserve"> </w:t>
      </w:r>
      <w:r>
        <w:rPr>
          <w:sz w:val="16"/>
        </w:rPr>
        <w:t>Pérez-Rodríguez</w:t>
      </w:r>
      <w:r>
        <w:rPr>
          <w:spacing w:val="9"/>
          <w:sz w:val="16"/>
        </w:rPr>
        <w:t xml:space="preserve"> </w:t>
      </w:r>
      <w:r>
        <w:rPr>
          <w:sz w:val="16"/>
        </w:rPr>
        <w:t>P,</w:t>
      </w:r>
      <w:r>
        <w:rPr>
          <w:spacing w:val="9"/>
          <w:sz w:val="16"/>
        </w:rPr>
        <w:t xml:space="preserve"> </w:t>
      </w:r>
      <w:r>
        <w:rPr>
          <w:sz w:val="16"/>
        </w:rPr>
        <w:t>Cuevas</w:t>
      </w:r>
      <w:r>
        <w:rPr>
          <w:spacing w:val="9"/>
          <w:sz w:val="16"/>
        </w:rPr>
        <w:t xml:space="preserve"> </w:t>
      </w:r>
      <w:r>
        <w:rPr>
          <w:sz w:val="16"/>
        </w:rPr>
        <w:t>J,</w:t>
      </w:r>
      <w:r>
        <w:rPr>
          <w:spacing w:val="9"/>
          <w:sz w:val="16"/>
        </w:rPr>
        <w:t xml:space="preserve"> </w:t>
      </w:r>
      <w:proofErr w:type="spellStart"/>
      <w:r>
        <w:rPr>
          <w:sz w:val="16"/>
        </w:rPr>
        <w:t>Montesinos-López</w:t>
      </w:r>
      <w:proofErr w:type="spellEnd"/>
      <w:r>
        <w:rPr>
          <w:spacing w:val="9"/>
          <w:sz w:val="16"/>
        </w:rPr>
        <w:t xml:space="preserve"> </w:t>
      </w:r>
      <w:r>
        <w:rPr>
          <w:sz w:val="16"/>
        </w:rPr>
        <w:t>O,</w:t>
      </w:r>
      <w:r>
        <w:rPr>
          <w:spacing w:val="11"/>
          <w:sz w:val="16"/>
        </w:rPr>
        <w:t xml:space="preserve"> </w:t>
      </w:r>
      <w:proofErr w:type="spellStart"/>
      <w:r>
        <w:rPr>
          <w:sz w:val="16"/>
        </w:rPr>
        <w:t>Jarquín</w:t>
      </w:r>
      <w:proofErr w:type="spellEnd"/>
      <w:r>
        <w:rPr>
          <w:spacing w:val="10"/>
          <w:sz w:val="16"/>
        </w:rPr>
        <w:t xml:space="preserve"> </w:t>
      </w:r>
      <w:r>
        <w:rPr>
          <w:sz w:val="16"/>
        </w:rPr>
        <w:t>D,</w:t>
      </w:r>
      <w:r>
        <w:rPr>
          <w:spacing w:val="10"/>
          <w:sz w:val="16"/>
        </w:rPr>
        <w:t xml:space="preserve"> </w:t>
      </w:r>
      <w:r>
        <w:rPr>
          <w:sz w:val="16"/>
        </w:rPr>
        <w:t>De</w:t>
      </w:r>
      <w:r>
        <w:rPr>
          <w:spacing w:val="10"/>
          <w:sz w:val="16"/>
        </w:rPr>
        <w:t xml:space="preserve"> </w:t>
      </w:r>
      <w:r>
        <w:rPr>
          <w:sz w:val="16"/>
        </w:rPr>
        <w:t>Los</w:t>
      </w:r>
      <w:r>
        <w:rPr>
          <w:spacing w:val="10"/>
          <w:sz w:val="16"/>
        </w:rPr>
        <w:t xml:space="preserve"> </w:t>
      </w:r>
      <w:r>
        <w:rPr>
          <w:sz w:val="16"/>
        </w:rPr>
        <w:t>Campos</w:t>
      </w:r>
      <w:r>
        <w:rPr>
          <w:spacing w:val="9"/>
          <w:sz w:val="16"/>
        </w:rPr>
        <w:t xml:space="preserve"> </w:t>
      </w:r>
      <w:r>
        <w:rPr>
          <w:sz w:val="16"/>
        </w:rPr>
        <w:t>G,</w:t>
      </w:r>
      <w:r>
        <w:rPr>
          <w:spacing w:val="10"/>
          <w:sz w:val="16"/>
        </w:rPr>
        <w:t xml:space="preserve"> </w:t>
      </w:r>
      <w:r>
        <w:rPr>
          <w:sz w:val="16"/>
        </w:rPr>
        <w:t>et</w:t>
      </w:r>
      <w:r>
        <w:rPr>
          <w:spacing w:val="11"/>
          <w:sz w:val="16"/>
        </w:rPr>
        <w:t xml:space="preserve"> </w:t>
      </w:r>
      <w:r>
        <w:rPr>
          <w:sz w:val="16"/>
        </w:rPr>
        <w:t>al.</w:t>
      </w:r>
      <w:r>
        <w:rPr>
          <w:spacing w:val="9"/>
          <w:sz w:val="16"/>
        </w:rPr>
        <w:t xml:space="preserve"> </w:t>
      </w:r>
      <w:r>
        <w:rPr>
          <w:sz w:val="16"/>
        </w:rPr>
        <w:t>Genomic</w:t>
      </w:r>
      <w:r>
        <w:rPr>
          <w:spacing w:val="11"/>
          <w:sz w:val="16"/>
        </w:rPr>
        <w:t xml:space="preserve"> </w:t>
      </w:r>
      <w:r>
        <w:rPr>
          <w:sz w:val="16"/>
        </w:rPr>
        <w:t>selection</w:t>
      </w:r>
      <w:r>
        <w:rPr>
          <w:spacing w:val="9"/>
          <w:sz w:val="16"/>
        </w:rPr>
        <w:t xml:space="preserve"> </w:t>
      </w:r>
      <w:r>
        <w:rPr>
          <w:sz w:val="16"/>
        </w:rPr>
        <w:t>in</w:t>
      </w:r>
      <w:r>
        <w:rPr>
          <w:spacing w:val="9"/>
          <w:sz w:val="16"/>
        </w:rPr>
        <w:t xml:space="preserve"> </w:t>
      </w:r>
      <w:r>
        <w:rPr>
          <w:sz w:val="16"/>
        </w:rPr>
        <w:t>plant</w:t>
      </w:r>
      <w:r>
        <w:rPr>
          <w:spacing w:val="10"/>
          <w:sz w:val="16"/>
        </w:rPr>
        <w:t xml:space="preserve"> </w:t>
      </w:r>
      <w:r>
        <w:rPr>
          <w:sz w:val="16"/>
        </w:rPr>
        <w:t>breeding:</w:t>
      </w:r>
      <w:r>
        <w:rPr>
          <w:spacing w:val="9"/>
          <w:sz w:val="16"/>
        </w:rPr>
        <w:t xml:space="preserve"> </w:t>
      </w:r>
      <w:r>
        <w:rPr>
          <w:sz w:val="16"/>
        </w:rPr>
        <w:t>methods,</w:t>
      </w:r>
      <w:r>
        <w:rPr>
          <w:spacing w:val="9"/>
          <w:sz w:val="16"/>
        </w:rPr>
        <w:t xml:space="preserve"> </w:t>
      </w:r>
      <w:r>
        <w:rPr>
          <w:sz w:val="16"/>
        </w:rPr>
        <w:t>models,</w:t>
      </w:r>
      <w:r>
        <w:rPr>
          <w:spacing w:val="11"/>
          <w:sz w:val="16"/>
        </w:rPr>
        <w:t xml:space="preserve"> </w:t>
      </w:r>
      <w:r>
        <w:rPr>
          <w:sz w:val="16"/>
        </w:rPr>
        <w:t>and</w:t>
      </w:r>
      <w:r>
        <w:rPr>
          <w:spacing w:val="1"/>
          <w:sz w:val="16"/>
        </w:rPr>
        <w:t xml:space="preserve"> </w:t>
      </w:r>
      <w:r>
        <w:rPr>
          <w:sz w:val="16"/>
        </w:rPr>
        <w:t>perspectives.</w:t>
      </w:r>
      <w:r>
        <w:rPr>
          <w:spacing w:val="-3"/>
          <w:sz w:val="16"/>
        </w:rPr>
        <w:t xml:space="preserve"> </w:t>
      </w:r>
      <w:r>
        <w:rPr>
          <w:sz w:val="16"/>
        </w:rPr>
        <w:t>Trends in</w:t>
      </w:r>
      <w:r>
        <w:rPr>
          <w:spacing w:val="-1"/>
          <w:sz w:val="16"/>
        </w:rPr>
        <w:t xml:space="preserve"> </w:t>
      </w:r>
      <w:r>
        <w:rPr>
          <w:sz w:val="16"/>
        </w:rPr>
        <w:t>plant science.</w:t>
      </w:r>
      <w:r>
        <w:rPr>
          <w:spacing w:val="-2"/>
          <w:sz w:val="16"/>
        </w:rPr>
        <w:t xml:space="preserve"> </w:t>
      </w:r>
      <w:r>
        <w:rPr>
          <w:sz w:val="16"/>
        </w:rPr>
        <w:t>2017</w:t>
      </w:r>
      <w:r>
        <w:rPr>
          <w:spacing w:val="1"/>
          <w:sz w:val="16"/>
        </w:rPr>
        <w:t xml:space="preserve"> </w:t>
      </w:r>
      <w:r>
        <w:rPr>
          <w:sz w:val="16"/>
        </w:rPr>
        <w:t>Nov</w:t>
      </w:r>
      <w:r>
        <w:rPr>
          <w:spacing w:val="-1"/>
          <w:sz w:val="16"/>
        </w:rPr>
        <w:t xml:space="preserve"> </w:t>
      </w:r>
      <w:r>
        <w:rPr>
          <w:sz w:val="16"/>
        </w:rPr>
        <w:t>1;22(11):961-75.</w:t>
      </w:r>
    </w:p>
    <w:p w:rsidR="00032EFF" w:rsidRDefault="00D8533A">
      <w:pPr>
        <w:pStyle w:val="ListParagraph"/>
        <w:numPr>
          <w:ilvl w:val="0"/>
          <w:numId w:val="1"/>
        </w:numPr>
        <w:tabs>
          <w:tab w:val="left" w:pos="667"/>
        </w:tabs>
        <w:spacing w:line="259" w:lineRule="auto"/>
        <w:ind w:right="99"/>
        <w:rPr>
          <w:sz w:val="16"/>
        </w:rPr>
      </w:pPr>
      <w:r>
        <w:rPr>
          <w:sz w:val="16"/>
        </w:rPr>
        <w:t xml:space="preserve">Werner CR, Voss‐Fels KP, Miller CN, Qian W, Hua W, Guan CY, </w:t>
      </w:r>
      <w:proofErr w:type="spellStart"/>
      <w:r>
        <w:rPr>
          <w:sz w:val="16"/>
        </w:rPr>
        <w:t>Snowdon</w:t>
      </w:r>
      <w:proofErr w:type="spellEnd"/>
      <w:r>
        <w:rPr>
          <w:sz w:val="16"/>
        </w:rPr>
        <w:t xml:space="preserve"> RJ, Qian L. Effective genomic selection in a narrow‐genepool crop with low‐density</w:t>
      </w:r>
      <w:r>
        <w:rPr>
          <w:spacing w:val="-37"/>
          <w:sz w:val="16"/>
        </w:rPr>
        <w:t xml:space="preserve"> </w:t>
      </w:r>
      <w:r>
        <w:rPr>
          <w:sz w:val="16"/>
        </w:rPr>
        <w:t>markers:</w:t>
      </w:r>
      <w:r>
        <w:rPr>
          <w:spacing w:val="-12"/>
          <w:sz w:val="16"/>
        </w:rPr>
        <w:t xml:space="preserve"> </w:t>
      </w:r>
      <w:r>
        <w:rPr>
          <w:sz w:val="16"/>
        </w:rPr>
        <w:t>Asian</w:t>
      </w:r>
      <w:r>
        <w:rPr>
          <w:spacing w:val="1"/>
          <w:sz w:val="16"/>
        </w:rPr>
        <w:t xml:space="preserve"> </w:t>
      </w:r>
      <w:r>
        <w:rPr>
          <w:sz w:val="16"/>
        </w:rPr>
        <w:t>rapeseed</w:t>
      </w:r>
      <w:r>
        <w:rPr>
          <w:spacing w:val="1"/>
          <w:sz w:val="16"/>
        </w:rPr>
        <w:t xml:space="preserve"> </w:t>
      </w:r>
      <w:r>
        <w:rPr>
          <w:sz w:val="16"/>
        </w:rPr>
        <w:t>as</w:t>
      </w:r>
      <w:r>
        <w:rPr>
          <w:spacing w:val="-3"/>
          <w:sz w:val="16"/>
        </w:rPr>
        <w:t xml:space="preserve"> </w:t>
      </w:r>
      <w:r>
        <w:rPr>
          <w:sz w:val="16"/>
        </w:rPr>
        <w:t>an</w:t>
      </w:r>
      <w:r>
        <w:rPr>
          <w:spacing w:val="1"/>
          <w:sz w:val="16"/>
        </w:rPr>
        <w:t xml:space="preserve"> </w:t>
      </w:r>
      <w:r>
        <w:rPr>
          <w:sz w:val="16"/>
        </w:rPr>
        <w:t>example.</w:t>
      </w:r>
      <w:r>
        <w:rPr>
          <w:spacing w:val="-2"/>
          <w:sz w:val="16"/>
        </w:rPr>
        <w:t xml:space="preserve"> </w:t>
      </w:r>
      <w:r>
        <w:rPr>
          <w:sz w:val="16"/>
        </w:rPr>
        <w:t>The</w:t>
      </w:r>
      <w:r>
        <w:rPr>
          <w:spacing w:val="-3"/>
          <w:sz w:val="16"/>
        </w:rPr>
        <w:t xml:space="preserve"> </w:t>
      </w:r>
      <w:r>
        <w:rPr>
          <w:sz w:val="16"/>
        </w:rPr>
        <w:t>plant</w:t>
      </w:r>
      <w:r>
        <w:rPr>
          <w:spacing w:val="1"/>
          <w:sz w:val="16"/>
        </w:rPr>
        <w:t xml:space="preserve"> </w:t>
      </w:r>
      <w:r>
        <w:rPr>
          <w:sz w:val="16"/>
        </w:rPr>
        <w:t>genome. 2018</w:t>
      </w:r>
      <w:r>
        <w:rPr>
          <w:spacing w:val="-1"/>
          <w:sz w:val="16"/>
        </w:rPr>
        <w:t xml:space="preserve"> </w:t>
      </w:r>
      <w:r>
        <w:rPr>
          <w:sz w:val="16"/>
        </w:rPr>
        <w:t>Jul;11(2):170084.</w:t>
      </w:r>
    </w:p>
    <w:p w:rsidR="00032EFF" w:rsidRDefault="00032EFF">
      <w:pPr>
        <w:spacing w:line="259" w:lineRule="auto"/>
        <w:rPr>
          <w:sz w:val="16"/>
        </w:rPr>
        <w:sectPr w:rsidR="00032EFF">
          <w:pgSz w:w="11910" w:h="16840"/>
          <w:pgMar w:top="1040" w:right="460" w:bottom="280" w:left="260" w:header="720" w:footer="720" w:gutter="0"/>
          <w:cols w:space="720"/>
        </w:sectPr>
      </w:pPr>
    </w:p>
    <w:p w:rsidR="00032EFF" w:rsidRDefault="00D8533A">
      <w:pPr>
        <w:pStyle w:val="ListParagraph"/>
        <w:numPr>
          <w:ilvl w:val="0"/>
          <w:numId w:val="1"/>
        </w:numPr>
        <w:tabs>
          <w:tab w:val="left" w:pos="667"/>
        </w:tabs>
        <w:spacing w:before="76" w:line="259" w:lineRule="auto"/>
        <w:ind w:right="102"/>
        <w:rPr>
          <w:sz w:val="16"/>
        </w:rPr>
      </w:pPr>
      <w:proofErr w:type="spellStart"/>
      <w:r>
        <w:rPr>
          <w:spacing w:val="-1"/>
          <w:sz w:val="16"/>
        </w:rPr>
        <w:lastRenderedPageBreak/>
        <w:t>Budhlakoti</w:t>
      </w:r>
      <w:proofErr w:type="spellEnd"/>
      <w:r>
        <w:rPr>
          <w:spacing w:val="-1"/>
          <w:sz w:val="16"/>
        </w:rPr>
        <w:t xml:space="preserve"> N, </w:t>
      </w:r>
      <w:proofErr w:type="spellStart"/>
      <w:r>
        <w:rPr>
          <w:spacing w:val="-1"/>
          <w:sz w:val="16"/>
        </w:rPr>
        <w:t>Kushwaha</w:t>
      </w:r>
      <w:proofErr w:type="spellEnd"/>
      <w:r>
        <w:rPr>
          <w:spacing w:val="-1"/>
          <w:sz w:val="16"/>
        </w:rPr>
        <w:t xml:space="preserve"> AK, Rai A, Chaturvedi KK, Kumar A, Pradhan AK, Kumar U, Kumar RR, Juliana P, Mishra </w:t>
      </w:r>
      <w:r>
        <w:rPr>
          <w:sz w:val="16"/>
        </w:rPr>
        <w:t>DC, Kumar S. Genomic selection: a tool for</w:t>
      </w:r>
      <w:r>
        <w:rPr>
          <w:spacing w:val="1"/>
          <w:sz w:val="16"/>
        </w:rPr>
        <w:t xml:space="preserve"> </w:t>
      </w:r>
      <w:r>
        <w:rPr>
          <w:sz w:val="16"/>
        </w:rPr>
        <w:t>accelerating</w:t>
      </w:r>
      <w:r>
        <w:rPr>
          <w:spacing w:val="-5"/>
          <w:sz w:val="16"/>
        </w:rPr>
        <w:t xml:space="preserve"> </w:t>
      </w:r>
      <w:r>
        <w:rPr>
          <w:sz w:val="16"/>
        </w:rPr>
        <w:t>the</w:t>
      </w:r>
      <w:r>
        <w:rPr>
          <w:spacing w:val="-3"/>
          <w:sz w:val="16"/>
        </w:rPr>
        <w:t xml:space="preserve"> </w:t>
      </w:r>
      <w:r>
        <w:rPr>
          <w:sz w:val="16"/>
        </w:rPr>
        <w:t>efficiency</w:t>
      </w:r>
      <w:r>
        <w:rPr>
          <w:spacing w:val="-4"/>
          <w:sz w:val="16"/>
        </w:rPr>
        <w:t xml:space="preserve"> </w:t>
      </w:r>
      <w:r>
        <w:rPr>
          <w:sz w:val="16"/>
        </w:rPr>
        <w:t>of</w:t>
      </w:r>
      <w:r>
        <w:rPr>
          <w:spacing w:val="-2"/>
          <w:sz w:val="16"/>
        </w:rPr>
        <w:t xml:space="preserve"> </w:t>
      </w:r>
      <w:r>
        <w:rPr>
          <w:sz w:val="16"/>
        </w:rPr>
        <w:t>molecular</w:t>
      </w:r>
      <w:r>
        <w:rPr>
          <w:spacing w:val="-2"/>
          <w:sz w:val="16"/>
        </w:rPr>
        <w:t xml:space="preserve"> </w:t>
      </w:r>
      <w:r>
        <w:rPr>
          <w:sz w:val="16"/>
        </w:rPr>
        <w:t>breeding</w:t>
      </w:r>
      <w:r>
        <w:rPr>
          <w:spacing w:val="-3"/>
          <w:sz w:val="16"/>
        </w:rPr>
        <w:t xml:space="preserve"> </w:t>
      </w:r>
      <w:r>
        <w:rPr>
          <w:sz w:val="16"/>
        </w:rPr>
        <w:t>for</w:t>
      </w:r>
      <w:r>
        <w:rPr>
          <w:spacing w:val="-2"/>
          <w:sz w:val="16"/>
        </w:rPr>
        <w:t xml:space="preserve"> </w:t>
      </w:r>
      <w:r>
        <w:rPr>
          <w:sz w:val="16"/>
        </w:rPr>
        <w:t>development of</w:t>
      </w:r>
      <w:r>
        <w:rPr>
          <w:spacing w:val="-2"/>
          <w:sz w:val="16"/>
        </w:rPr>
        <w:t xml:space="preserve"> </w:t>
      </w:r>
      <w:r>
        <w:rPr>
          <w:sz w:val="16"/>
        </w:rPr>
        <w:t>climate-resilient crops.</w:t>
      </w:r>
      <w:r>
        <w:rPr>
          <w:spacing w:val="-1"/>
          <w:sz w:val="16"/>
        </w:rPr>
        <w:t xml:space="preserve"> </w:t>
      </w:r>
      <w:r>
        <w:rPr>
          <w:sz w:val="16"/>
        </w:rPr>
        <w:t>Frontiers</w:t>
      </w:r>
      <w:r>
        <w:rPr>
          <w:spacing w:val="-1"/>
          <w:sz w:val="16"/>
        </w:rPr>
        <w:t xml:space="preserve"> </w:t>
      </w:r>
      <w:r>
        <w:rPr>
          <w:sz w:val="16"/>
        </w:rPr>
        <w:t>in Genetics.</w:t>
      </w:r>
      <w:r>
        <w:rPr>
          <w:spacing w:val="2"/>
          <w:sz w:val="16"/>
        </w:rPr>
        <w:t xml:space="preserve"> </w:t>
      </w:r>
      <w:r>
        <w:rPr>
          <w:sz w:val="16"/>
        </w:rPr>
        <w:t>2022</w:t>
      </w:r>
      <w:r>
        <w:rPr>
          <w:spacing w:val="-2"/>
          <w:sz w:val="16"/>
        </w:rPr>
        <w:t xml:space="preserve"> </w:t>
      </w:r>
      <w:r>
        <w:rPr>
          <w:sz w:val="16"/>
        </w:rPr>
        <w:t>Feb 9</w:t>
      </w:r>
      <w:proofErr w:type="gramStart"/>
      <w:r>
        <w:rPr>
          <w:sz w:val="16"/>
        </w:rPr>
        <w:t>;13:832153</w:t>
      </w:r>
      <w:proofErr w:type="gramEnd"/>
      <w:r>
        <w:rPr>
          <w:sz w:val="16"/>
        </w:rPr>
        <w:t>.</w:t>
      </w:r>
    </w:p>
    <w:p w:rsidR="00032EFF" w:rsidRDefault="00D8533A">
      <w:pPr>
        <w:pStyle w:val="ListParagraph"/>
        <w:numPr>
          <w:ilvl w:val="0"/>
          <w:numId w:val="1"/>
        </w:numPr>
        <w:tabs>
          <w:tab w:val="left" w:pos="667"/>
        </w:tabs>
        <w:spacing w:before="1"/>
        <w:ind w:hanging="361"/>
        <w:rPr>
          <w:sz w:val="16"/>
        </w:rPr>
      </w:pPr>
      <w:r>
        <w:rPr>
          <w:color w:val="282828"/>
          <w:spacing w:val="-1"/>
          <w:sz w:val="16"/>
          <w:shd w:val="clear" w:color="auto" w:fill="F7F7F7"/>
        </w:rPr>
        <w:t>Fernando,</w:t>
      </w:r>
      <w:r>
        <w:rPr>
          <w:color w:val="282828"/>
          <w:spacing w:val="1"/>
          <w:sz w:val="16"/>
          <w:shd w:val="clear" w:color="auto" w:fill="F7F7F7"/>
        </w:rPr>
        <w:t xml:space="preserve"> </w:t>
      </w:r>
      <w:r>
        <w:rPr>
          <w:color w:val="282828"/>
          <w:spacing w:val="-1"/>
          <w:sz w:val="16"/>
          <w:shd w:val="clear" w:color="auto" w:fill="F7F7F7"/>
        </w:rPr>
        <w:t>R.,</w:t>
      </w:r>
      <w:r>
        <w:rPr>
          <w:color w:val="282828"/>
          <w:spacing w:val="-2"/>
          <w:sz w:val="16"/>
          <w:shd w:val="clear" w:color="auto" w:fill="F7F7F7"/>
        </w:rPr>
        <w:t xml:space="preserve"> </w:t>
      </w:r>
      <w:r>
        <w:rPr>
          <w:color w:val="282828"/>
          <w:spacing w:val="-1"/>
          <w:sz w:val="16"/>
          <w:shd w:val="clear" w:color="auto" w:fill="F7F7F7"/>
        </w:rPr>
        <w:t>and</w:t>
      </w:r>
      <w:r>
        <w:rPr>
          <w:color w:val="282828"/>
          <w:spacing w:val="2"/>
          <w:sz w:val="16"/>
          <w:shd w:val="clear" w:color="auto" w:fill="F7F7F7"/>
        </w:rPr>
        <w:t xml:space="preserve"> </w:t>
      </w:r>
      <w:r>
        <w:rPr>
          <w:color w:val="282828"/>
          <w:spacing w:val="-1"/>
          <w:sz w:val="16"/>
          <w:shd w:val="clear" w:color="auto" w:fill="F7F7F7"/>
        </w:rPr>
        <w:t>Grossman,</w:t>
      </w:r>
      <w:r>
        <w:rPr>
          <w:color w:val="282828"/>
          <w:spacing w:val="-2"/>
          <w:sz w:val="16"/>
          <w:shd w:val="clear" w:color="auto" w:fill="F7F7F7"/>
        </w:rPr>
        <w:t xml:space="preserve"> </w:t>
      </w:r>
      <w:r>
        <w:rPr>
          <w:color w:val="282828"/>
          <w:spacing w:val="-1"/>
          <w:sz w:val="16"/>
          <w:shd w:val="clear" w:color="auto" w:fill="F7F7F7"/>
        </w:rPr>
        <w:t>M</w:t>
      </w:r>
      <w:proofErr w:type="gramStart"/>
      <w:r>
        <w:rPr>
          <w:color w:val="282828"/>
          <w:spacing w:val="-1"/>
          <w:sz w:val="16"/>
          <w:shd w:val="clear" w:color="auto" w:fill="F7F7F7"/>
        </w:rPr>
        <w:t>..</w:t>
      </w:r>
      <w:proofErr w:type="gramEnd"/>
      <w:r>
        <w:rPr>
          <w:color w:val="282828"/>
          <w:spacing w:val="-1"/>
          <w:sz w:val="16"/>
          <w:shd w:val="clear" w:color="auto" w:fill="F7F7F7"/>
        </w:rPr>
        <w:t xml:space="preserve"> Marker</w:t>
      </w:r>
      <w:r>
        <w:rPr>
          <w:color w:val="282828"/>
          <w:spacing w:val="-10"/>
          <w:sz w:val="16"/>
          <w:shd w:val="clear" w:color="auto" w:fill="F7F7F7"/>
        </w:rPr>
        <w:t xml:space="preserve"> </w:t>
      </w:r>
      <w:r>
        <w:rPr>
          <w:color w:val="282828"/>
          <w:spacing w:val="-1"/>
          <w:sz w:val="16"/>
          <w:shd w:val="clear" w:color="auto" w:fill="F7F7F7"/>
        </w:rPr>
        <w:t>Assisted</w:t>
      </w:r>
      <w:r>
        <w:rPr>
          <w:color w:val="282828"/>
          <w:spacing w:val="2"/>
          <w:sz w:val="16"/>
          <w:shd w:val="clear" w:color="auto" w:fill="F7F7F7"/>
        </w:rPr>
        <w:t xml:space="preserve"> </w:t>
      </w:r>
      <w:r>
        <w:rPr>
          <w:color w:val="282828"/>
          <w:spacing w:val="-1"/>
          <w:sz w:val="16"/>
          <w:shd w:val="clear" w:color="auto" w:fill="F7F7F7"/>
        </w:rPr>
        <w:t>Selection</w:t>
      </w:r>
      <w:r>
        <w:rPr>
          <w:color w:val="282828"/>
          <w:spacing w:val="1"/>
          <w:sz w:val="16"/>
          <w:shd w:val="clear" w:color="auto" w:fill="F7F7F7"/>
        </w:rPr>
        <w:t xml:space="preserve"> </w:t>
      </w:r>
      <w:r>
        <w:rPr>
          <w:color w:val="282828"/>
          <w:spacing w:val="-1"/>
          <w:sz w:val="16"/>
          <w:shd w:val="clear" w:color="auto" w:fill="F7F7F7"/>
        </w:rPr>
        <w:t>Using Best</w:t>
      </w:r>
      <w:r>
        <w:rPr>
          <w:color w:val="282828"/>
          <w:spacing w:val="2"/>
          <w:sz w:val="16"/>
          <w:shd w:val="clear" w:color="auto" w:fill="F7F7F7"/>
        </w:rPr>
        <w:t xml:space="preserve"> </w:t>
      </w:r>
      <w:r>
        <w:rPr>
          <w:color w:val="282828"/>
          <w:spacing w:val="-1"/>
          <w:sz w:val="16"/>
          <w:shd w:val="clear" w:color="auto" w:fill="F7F7F7"/>
        </w:rPr>
        <w:t>Linear Unbiased</w:t>
      </w:r>
      <w:r>
        <w:rPr>
          <w:color w:val="282828"/>
          <w:spacing w:val="2"/>
          <w:sz w:val="16"/>
          <w:shd w:val="clear" w:color="auto" w:fill="F7F7F7"/>
        </w:rPr>
        <w:t xml:space="preserve"> </w:t>
      </w:r>
      <w:r>
        <w:rPr>
          <w:color w:val="282828"/>
          <w:spacing w:val="-1"/>
          <w:sz w:val="16"/>
          <w:shd w:val="clear" w:color="auto" w:fill="F7F7F7"/>
        </w:rPr>
        <w:t>Prediction.</w:t>
      </w:r>
      <w:r>
        <w:rPr>
          <w:color w:val="282828"/>
          <w:spacing w:val="8"/>
          <w:sz w:val="16"/>
          <w:shd w:val="clear" w:color="auto" w:fill="F7F7F7"/>
        </w:rPr>
        <w:t xml:space="preserve"> </w:t>
      </w:r>
      <w:r>
        <w:rPr>
          <w:i/>
          <w:color w:val="282828"/>
          <w:sz w:val="16"/>
          <w:shd w:val="clear" w:color="auto" w:fill="F7F7F7"/>
        </w:rPr>
        <w:t>Genet.</w:t>
      </w:r>
      <w:r>
        <w:rPr>
          <w:i/>
          <w:color w:val="282828"/>
          <w:spacing w:val="-1"/>
          <w:sz w:val="16"/>
          <w:shd w:val="clear" w:color="auto" w:fill="F7F7F7"/>
        </w:rPr>
        <w:t xml:space="preserve"> </w:t>
      </w:r>
      <w:r>
        <w:rPr>
          <w:i/>
          <w:color w:val="282828"/>
          <w:sz w:val="16"/>
          <w:shd w:val="clear" w:color="auto" w:fill="F7F7F7"/>
        </w:rPr>
        <w:t>Selection</w:t>
      </w:r>
      <w:r>
        <w:rPr>
          <w:i/>
          <w:color w:val="282828"/>
          <w:spacing w:val="-1"/>
          <w:sz w:val="16"/>
          <w:shd w:val="clear" w:color="auto" w:fill="F7F7F7"/>
        </w:rPr>
        <w:t xml:space="preserve"> </w:t>
      </w:r>
      <w:proofErr w:type="spellStart"/>
      <w:r>
        <w:rPr>
          <w:i/>
          <w:color w:val="282828"/>
          <w:sz w:val="16"/>
          <w:shd w:val="clear" w:color="auto" w:fill="F7F7F7"/>
        </w:rPr>
        <w:t>Evol</w:t>
      </w:r>
      <w:proofErr w:type="spellEnd"/>
      <w:r>
        <w:rPr>
          <w:i/>
          <w:color w:val="282828"/>
          <w:sz w:val="16"/>
          <w:shd w:val="clear" w:color="auto" w:fill="F7F7F7"/>
        </w:rPr>
        <w:t>.</w:t>
      </w:r>
      <w:r>
        <w:rPr>
          <w:i/>
          <w:color w:val="282828"/>
          <w:spacing w:val="1"/>
          <w:sz w:val="16"/>
          <w:shd w:val="clear" w:color="auto" w:fill="F7F7F7"/>
        </w:rPr>
        <w:t xml:space="preserve"> </w:t>
      </w:r>
      <w:r>
        <w:rPr>
          <w:color w:val="282828"/>
          <w:sz w:val="16"/>
          <w:shd w:val="clear" w:color="auto" w:fill="F7F7F7"/>
        </w:rPr>
        <w:t>1989.</w:t>
      </w:r>
      <w:r>
        <w:rPr>
          <w:color w:val="282828"/>
          <w:spacing w:val="-2"/>
          <w:sz w:val="16"/>
          <w:shd w:val="clear" w:color="auto" w:fill="F7F7F7"/>
        </w:rPr>
        <w:t xml:space="preserve"> </w:t>
      </w:r>
      <w:r>
        <w:rPr>
          <w:color w:val="282828"/>
          <w:sz w:val="16"/>
          <w:shd w:val="clear" w:color="auto" w:fill="F7F7F7"/>
        </w:rPr>
        <w:t>21</w:t>
      </w:r>
      <w:r>
        <w:rPr>
          <w:color w:val="282828"/>
          <w:spacing w:val="2"/>
          <w:sz w:val="16"/>
          <w:shd w:val="clear" w:color="auto" w:fill="F7F7F7"/>
        </w:rPr>
        <w:t xml:space="preserve"> </w:t>
      </w:r>
      <w:r>
        <w:rPr>
          <w:color w:val="282828"/>
          <w:sz w:val="16"/>
          <w:shd w:val="clear" w:color="auto" w:fill="F7F7F7"/>
        </w:rPr>
        <w:t>(421), 467–477.</w:t>
      </w:r>
    </w:p>
    <w:p w:rsidR="00032EFF" w:rsidRDefault="00D8533A">
      <w:pPr>
        <w:pStyle w:val="ListParagraph"/>
        <w:numPr>
          <w:ilvl w:val="0"/>
          <w:numId w:val="1"/>
        </w:numPr>
        <w:tabs>
          <w:tab w:val="left" w:pos="667"/>
        </w:tabs>
        <w:spacing w:before="16" w:line="256" w:lineRule="auto"/>
        <w:ind w:right="105"/>
        <w:rPr>
          <w:sz w:val="16"/>
        </w:rPr>
      </w:pPr>
      <w:r>
        <w:rPr>
          <w:sz w:val="16"/>
        </w:rPr>
        <w:t>Mohan,</w:t>
      </w:r>
      <w:r>
        <w:rPr>
          <w:spacing w:val="4"/>
          <w:sz w:val="16"/>
        </w:rPr>
        <w:t xml:space="preserve"> </w:t>
      </w:r>
      <w:r>
        <w:rPr>
          <w:sz w:val="16"/>
        </w:rPr>
        <w:t>M.,</w:t>
      </w:r>
      <w:r>
        <w:rPr>
          <w:spacing w:val="9"/>
          <w:sz w:val="16"/>
        </w:rPr>
        <w:t xml:space="preserve"> </w:t>
      </w:r>
      <w:r>
        <w:rPr>
          <w:sz w:val="16"/>
        </w:rPr>
        <w:t>Nair,</w:t>
      </w:r>
      <w:r>
        <w:rPr>
          <w:spacing w:val="6"/>
          <w:sz w:val="16"/>
        </w:rPr>
        <w:t xml:space="preserve"> </w:t>
      </w:r>
      <w:r>
        <w:rPr>
          <w:sz w:val="16"/>
        </w:rPr>
        <w:t>S.,</w:t>
      </w:r>
      <w:r>
        <w:rPr>
          <w:spacing w:val="4"/>
          <w:sz w:val="16"/>
        </w:rPr>
        <w:t xml:space="preserve"> </w:t>
      </w:r>
      <w:r>
        <w:rPr>
          <w:sz w:val="16"/>
        </w:rPr>
        <w:t>Bhagwat,</w:t>
      </w:r>
      <w:r>
        <w:rPr>
          <w:spacing w:val="-2"/>
          <w:sz w:val="16"/>
        </w:rPr>
        <w:t xml:space="preserve"> </w:t>
      </w:r>
      <w:r>
        <w:rPr>
          <w:sz w:val="16"/>
        </w:rPr>
        <w:t>A.,</w:t>
      </w:r>
      <w:r>
        <w:rPr>
          <w:spacing w:val="9"/>
          <w:sz w:val="16"/>
        </w:rPr>
        <w:t xml:space="preserve"> </w:t>
      </w:r>
      <w:r>
        <w:rPr>
          <w:sz w:val="16"/>
        </w:rPr>
        <w:t>Krishna,</w:t>
      </w:r>
      <w:r>
        <w:rPr>
          <w:spacing w:val="2"/>
          <w:sz w:val="16"/>
        </w:rPr>
        <w:t xml:space="preserve"> </w:t>
      </w:r>
      <w:r>
        <w:rPr>
          <w:sz w:val="16"/>
        </w:rPr>
        <w:t>T.</w:t>
      </w:r>
      <w:r>
        <w:rPr>
          <w:spacing w:val="9"/>
          <w:sz w:val="16"/>
        </w:rPr>
        <w:t xml:space="preserve"> </w:t>
      </w:r>
      <w:r>
        <w:rPr>
          <w:sz w:val="16"/>
        </w:rPr>
        <w:t>G., Yano,</w:t>
      </w:r>
      <w:r>
        <w:rPr>
          <w:spacing w:val="4"/>
          <w:sz w:val="16"/>
        </w:rPr>
        <w:t xml:space="preserve"> </w:t>
      </w:r>
      <w:r>
        <w:rPr>
          <w:sz w:val="16"/>
        </w:rPr>
        <w:t>M.,</w:t>
      </w:r>
      <w:r>
        <w:rPr>
          <w:spacing w:val="4"/>
          <w:sz w:val="16"/>
        </w:rPr>
        <w:t xml:space="preserve"> </w:t>
      </w:r>
      <w:r>
        <w:rPr>
          <w:sz w:val="16"/>
        </w:rPr>
        <w:t>Bhatia,</w:t>
      </w:r>
      <w:r>
        <w:rPr>
          <w:spacing w:val="5"/>
          <w:sz w:val="16"/>
        </w:rPr>
        <w:t xml:space="preserve"> </w:t>
      </w:r>
      <w:r>
        <w:rPr>
          <w:sz w:val="16"/>
        </w:rPr>
        <w:t>C.</w:t>
      </w:r>
      <w:r>
        <w:rPr>
          <w:spacing w:val="6"/>
          <w:sz w:val="16"/>
        </w:rPr>
        <w:t xml:space="preserve"> </w:t>
      </w:r>
      <w:r>
        <w:rPr>
          <w:sz w:val="16"/>
        </w:rPr>
        <w:t>R.,</w:t>
      </w:r>
      <w:r>
        <w:rPr>
          <w:spacing w:val="9"/>
          <w:sz w:val="16"/>
        </w:rPr>
        <w:t xml:space="preserve"> </w:t>
      </w:r>
      <w:r>
        <w:rPr>
          <w:sz w:val="16"/>
        </w:rPr>
        <w:t>et</w:t>
      </w:r>
      <w:r>
        <w:rPr>
          <w:spacing w:val="7"/>
          <w:sz w:val="16"/>
        </w:rPr>
        <w:t xml:space="preserve"> </w:t>
      </w:r>
      <w:r>
        <w:rPr>
          <w:sz w:val="16"/>
        </w:rPr>
        <w:t>al.</w:t>
      </w:r>
      <w:r>
        <w:rPr>
          <w:spacing w:val="6"/>
          <w:sz w:val="16"/>
        </w:rPr>
        <w:t xml:space="preserve"> </w:t>
      </w:r>
      <w:r>
        <w:rPr>
          <w:sz w:val="16"/>
        </w:rPr>
        <w:t>Genome</w:t>
      </w:r>
      <w:r>
        <w:rPr>
          <w:spacing w:val="6"/>
          <w:sz w:val="16"/>
        </w:rPr>
        <w:t xml:space="preserve"> </w:t>
      </w:r>
      <w:r>
        <w:rPr>
          <w:sz w:val="16"/>
        </w:rPr>
        <w:t>Mapping,</w:t>
      </w:r>
      <w:r>
        <w:rPr>
          <w:spacing w:val="4"/>
          <w:sz w:val="16"/>
        </w:rPr>
        <w:t xml:space="preserve"> </w:t>
      </w:r>
      <w:r>
        <w:rPr>
          <w:sz w:val="16"/>
        </w:rPr>
        <w:t>Molecular</w:t>
      </w:r>
      <w:r>
        <w:rPr>
          <w:spacing w:val="6"/>
          <w:sz w:val="16"/>
        </w:rPr>
        <w:t xml:space="preserve"> </w:t>
      </w:r>
      <w:r>
        <w:rPr>
          <w:sz w:val="16"/>
        </w:rPr>
        <w:t>Markers</w:t>
      </w:r>
      <w:r>
        <w:rPr>
          <w:spacing w:val="8"/>
          <w:sz w:val="16"/>
        </w:rPr>
        <w:t xml:space="preserve"> </w:t>
      </w:r>
      <w:r>
        <w:rPr>
          <w:sz w:val="16"/>
        </w:rPr>
        <w:t>and</w:t>
      </w:r>
      <w:r>
        <w:rPr>
          <w:spacing w:val="5"/>
          <w:sz w:val="16"/>
        </w:rPr>
        <w:t xml:space="preserve"> </w:t>
      </w:r>
      <w:r>
        <w:rPr>
          <w:sz w:val="16"/>
        </w:rPr>
        <w:t>Marker-Assisted</w:t>
      </w:r>
      <w:r>
        <w:rPr>
          <w:spacing w:val="9"/>
          <w:sz w:val="16"/>
        </w:rPr>
        <w:t xml:space="preserve"> </w:t>
      </w:r>
      <w:r>
        <w:rPr>
          <w:sz w:val="16"/>
        </w:rPr>
        <w:t>Selection</w:t>
      </w:r>
      <w:r>
        <w:rPr>
          <w:spacing w:val="7"/>
          <w:sz w:val="16"/>
        </w:rPr>
        <w:t xml:space="preserve"> </w:t>
      </w:r>
      <w:r>
        <w:rPr>
          <w:sz w:val="16"/>
        </w:rPr>
        <w:t>in</w:t>
      </w:r>
      <w:r>
        <w:rPr>
          <w:spacing w:val="5"/>
          <w:sz w:val="16"/>
        </w:rPr>
        <w:t xml:space="preserve"> </w:t>
      </w:r>
      <w:r>
        <w:rPr>
          <w:sz w:val="16"/>
        </w:rPr>
        <w:t>Crop</w:t>
      </w:r>
      <w:r>
        <w:rPr>
          <w:spacing w:val="1"/>
          <w:sz w:val="16"/>
        </w:rPr>
        <w:t xml:space="preserve"> </w:t>
      </w:r>
      <w:r>
        <w:rPr>
          <w:sz w:val="16"/>
        </w:rPr>
        <w:t>Plants.</w:t>
      </w:r>
      <w:r>
        <w:rPr>
          <w:spacing w:val="-3"/>
          <w:sz w:val="16"/>
        </w:rPr>
        <w:t xml:space="preserve"> </w:t>
      </w:r>
      <w:r>
        <w:rPr>
          <w:sz w:val="16"/>
        </w:rPr>
        <w:t>Mol.</w:t>
      </w:r>
      <w:r>
        <w:rPr>
          <w:spacing w:val="-2"/>
          <w:sz w:val="16"/>
        </w:rPr>
        <w:t xml:space="preserve"> </w:t>
      </w:r>
      <w:r>
        <w:rPr>
          <w:sz w:val="16"/>
        </w:rPr>
        <w:t>Breed.</w:t>
      </w:r>
      <w:r>
        <w:rPr>
          <w:spacing w:val="1"/>
          <w:sz w:val="16"/>
        </w:rPr>
        <w:t xml:space="preserve"> </w:t>
      </w:r>
      <w:r>
        <w:rPr>
          <w:sz w:val="16"/>
        </w:rPr>
        <w:t>1997.</w:t>
      </w:r>
      <w:r>
        <w:rPr>
          <w:spacing w:val="-2"/>
          <w:sz w:val="16"/>
        </w:rPr>
        <w:t xml:space="preserve"> </w:t>
      </w:r>
      <w:r>
        <w:rPr>
          <w:sz w:val="16"/>
        </w:rPr>
        <w:t>3, 87–103.</w:t>
      </w:r>
    </w:p>
    <w:p w:rsidR="00032EFF" w:rsidRDefault="00D8533A">
      <w:pPr>
        <w:pStyle w:val="ListParagraph"/>
        <w:numPr>
          <w:ilvl w:val="0"/>
          <w:numId w:val="1"/>
        </w:numPr>
        <w:tabs>
          <w:tab w:val="left" w:pos="667"/>
        </w:tabs>
        <w:spacing w:before="2"/>
        <w:ind w:hanging="361"/>
        <w:rPr>
          <w:sz w:val="16"/>
        </w:rPr>
      </w:pPr>
      <w:r>
        <w:rPr>
          <w:spacing w:val="-1"/>
          <w:sz w:val="16"/>
        </w:rPr>
        <w:t>Reynolds</w:t>
      </w:r>
      <w:r>
        <w:rPr>
          <w:sz w:val="16"/>
        </w:rPr>
        <w:t xml:space="preserve"> </w:t>
      </w:r>
      <w:r>
        <w:rPr>
          <w:spacing w:val="-1"/>
          <w:sz w:val="16"/>
        </w:rPr>
        <w:t>MP,</w:t>
      </w:r>
      <w:r>
        <w:rPr>
          <w:spacing w:val="2"/>
          <w:sz w:val="16"/>
        </w:rPr>
        <w:t xml:space="preserve"> </w:t>
      </w:r>
      <w:r>
        <w:rPr>
          <w:spacing w:val="-1"/>
          <w:sz w:val="16"/>
        </w:rPr>
        <w:t>Ortiz</w:t>
      </w:r>
      <w:r>
        <w:rPr>
          <w:spacing w:val="-2"/>
          <w:sz w:val="16"/>
        </w:rPr>
        <w:t xml:space="preserve"> </w:t>
      </w:r>
      <w:r>
        <w:rPr>
          <w:spacing w:val="-1"/>
          <w:sz w:val="16"/>
        </w:rPr>
        <w:t>R.</w:t>
      </w:r>
      <w:r>
        <w:rPr>
          <w:spacing w:val="-9"/>
          <w:sz w:val="16"/>
        </w:rPr>
        <w:t xml:space="preserve"> </w:t>
      </w:r>
      <w:r>
        <w:rPr>
          <w:spacing w:val="-1"/>
          <w:sz w:val="16"/>
        </w:rPr>
        <w:t>Adapting</w:t>
      </w:r>
      <w:r>
        <w:rPr>
          <w:sz w:val="16"/>
        </w:rPr>
        <w:t xml:space="preserve"> </w:t>
      </w:r>
      <w:r>
        <w:rPr>
          <w:spacing w:val="-1"/>
          <w:sz w:val="16"/>
        </w:rPr>
        <w:t>crops</w:t>
      </w:r>
      <w:r>
        <w:rPr>
          <w:sz w:val="16"/>
        </w:rPr>
        <w:t xml:space="preserve"> </w:t>
      </w:r>
      <w:r>
        <w:rPr>
          <w:spacing w:val="-1"/>
          <w:sz w:val="16"/>
        </w:rPr>
        <w:t>to</w:t>
      </w:r>
      <w:r>
        <w:rPr>
          <w:sz w:val="16"/>
        </w:rPr>
        <w:t xml:space="preserve"> </w:t>
      </w:r>
      <w:r>
        <w:rPr>
          <w:spacing w:val="-1"/>
          <w:sz w:val="16"/>
        </w:rPr>
        <w:t>climate</w:t>
      </w:r>
      <w:r>
        <w:rPr>
          <w:spacing w:val="-2"/>
          <w:sz w:val="16"/>
        </w:rPr>
        <w:t xml:space="preserve"> </w:t>
      </w:r>
      <w:r>
        <w:rPr>
          <w:spacing w:val="-1"/>
          <w:sz w:val="16"/>
        </w:rPr>
        <w:t>change:</w:t>
      </w:r>
      <w:r>
        <w:rPr>
          <w:sz w:val="16"/>
        </w:rPr>
        <w:t xml:space="preserve"> </w:t>
      </w:r>
      <w:r>
        <w:rPr>
          <w:spacing w:val="-1"/>
          <w:sz w:val="16"/>
        </w:rPr>
        <w:t>a</w:t>
      </w:r>
      <w:r>
        <w:rPr>
          <w:spacing w:val="1"/>
          <w:sz w:val="16"/>
        </w:rPr>
        <w:t xml:space="preserve"> </w:t>
      </w:r>
      <w:r>
        <w:rPr>
          <w:spacing w:val="-1"/>
          <w:sz w:val="16"/>
        </w:rPr>
        <w:t>summary.</w:t>
      </w:r>
      <w:r>
        <w:rPr>
          <w:spacing w:val="4"/>
          <w:sz w:val="16"/>
        </w:rPr>
        <w:t xml:space="preserve"> </w:t>
      </w:r>
      <w:proofErr w:type="spellStart"/>
      <w:r>
        <w:rPr>
          <w:spacing w:val="-1"/>
          <w:sz w:val="16"/>
        </w:rPr>
        <w:t>InClimate</w:t>
      </w:r>
      <w:proofErr w:type="spellEnd"/>
      <w:r>
        <w:rPr>
          <w:spacing w:val="-2"/>
          <w:sz w:val="16"/>
        </w:rPr>
        <w:t xml:space="preserve"> </w:t>
      </w:r>
      <w:r>
        <w:rPr>
          <w:spacing w:val="-1"/>
          <w:sz w:val="16"/>
        </w:rPr>
        <w:t>change and crop</w:t>
      </w:r>
      <w:r>
        <w:rPr>
          <w:sz w:val="16"/>
        </w:rPr>
        <w:t xml:space="preserve"> </w:t>
      </w:r>
      <w:r>
        <w:rPr>
          <w:spacing w:val="-1"/>
          <w:sz w:val="16"/>
        </w:rPr>
        <w:t>production 2010</w:t>
      </w:r>
      <w:r>
        <w:rPr>
          <w:spacing w:val="2"/>
          <w:sz w:val="16"/>
        </w:rPr>
        <w:t xml:space="preserve"> </w:t>
      </w:r>
      <w:r>
        <w:rPr>
          <w:spacing w:val="-1"/>
          <w:sz w:val="16"/>
        </w:rPr>
        <w:t>(pp.</w:t>
      </w:r>
      <w:r>
        <w:rPr>
          <w:spacing w:val="-2"/>
          <w:sz w:val="16"/>
        </w:rPr>
        <w:t xml:space="preserve"> </w:t>
      </w:r>
      <w:r>
        <w:rPr>
          <w:spacing w:val="-1"/>
          <w:sz w:val="16"/>
        </w:rPr>
        <w:t>1-8).</w:t>
      </w:r>
      <w:r>
        <w:rPr>
          <w:spacing w:val="-3"/>
          <w:sz w:val="16"/>
        </w:rPr>
        <w:t xml:space="preserve"> </w:t>
      </w:r>
      <w:r>
        <w:rPr>
          <w:spacing w:val="-1"/>
          <w:sz w:val="16"/>
        </w:rPr>
        <w:t>Wallingford</w:t>
      </w:r>
      <w:r>
        <w:rPr>
          <w:spacing w:val="1"/>
          <w:sz w:val="16"/>
        </w:rPr>
        <w:t xml:space="preserve"> </w:t>
      </w:r>
      <w:r>
        <w:rPr>
          <w:sz w:val="16"/>
        </w:rPr>
        <w:t>UK: CABI.</w:t>
      </w:r>
    </w:p>
    <w:p w:rsidR="00032EFF" w:rsidRDefault="00D8533A">
      <w:pPr>
        <w:pStyle w:val="ListParagraph"/>
        <w:numPr>
          <w:ilvl w:val="0"/>
          <w:numId w:val="1"/>
        </w:numPr>
        <w:tabs>
          <w:tab w:val="left" w:pos="667"/>
        </w:tabs>
        <w:spacing w:before="15"/>
        <w:ind w:hanging="361"/>
        <w:rPr>
          <w:sz w:val="16"/>
        </w:rPr>
      </w:pPr>
      <w:proofErr w:type="spellStart"/>
      <w:r>
        <w:rPr>
          <w:sz w:val="16"/>
        </w:rPr>
        <w:t>Furbank</w:t>
      </w:r>
      <w:proofErr w:type="spellEnd"/>
      <w:r>
        <w:rPr>
          <w:spacing w:val="-7"/>
          <w:sz w:val="16"/>
        </w:rPr>
        <w:t xml:space="preserve"> </w:t>
      </w:r>
      <w:r>
        <w:rPr>
          <w:sz w:val="16"/>
        </w:rPr>
        <w:t>RT,</w:t>
      </w:r>
      <w:r>
        <w:rPr>
          <w:spacing w:val="-8"/>
          <w:sz w:val="16"/>
        </w:rPr>
        <w:t xml:space="preserve"> </w:t>
      </w:r>
      <w:r>
        <w:rPr>
          <w:sz w:val="16"/>
        </w:rPr>
        <w:t>Tester</w:t>
      </w:r>
      <w:r>
        <w:rPr>
          <w:spacing w:val="-7"/>
          <w:sz w:val="16"/>
        </w:rPr>
        <w:t xml:space="preserve"> </w:t>
      </w:r>
      <w:r>
        <w:rPr>
          <w:sz w:val="16"/>
        </w:rPr>
        <w:t>M.</w:t>
      </w:r>
      <w:r>
        <w:rPr>
          <w:spacing w:val="-5"/>
          <w:sz w:val="16"/>
        </w:rPr>
        <w:t xml:space="preserve"> </w:t>
      </w:r>
      <w:proofErr w:type="spellStart"/>
      <w:r>
        <w:rPr>
          <w:sz w:val="16"/>
        </w:rPr>
        <w:t>Phenomics</w:t>
      </w:r>
      <w:proofErr w:type="spellEnd"/>
      <w:r>
        <w:rPr>
          <w:sz w:val="16"/>
        </w:rPr>
        <w:t>–technologies</w:t>
      </w:r>
      <w:r>
        <w:rPr>
          <w:spacing w:val="-6"/>
          <w:sz w:val="16"/>
        </w:rPr>
        <w:t xml:space="preserve"> </w:t>
      </w:r>
      <w:r>
        <w:rPr>
          <w:sz w:val="16"/>
        </w:rPr>
        <w:t>to</w:t>
      </w:r>
      <w:r>
        <w:rPr>
          <w:spacing w:val="-7"/>
          <w:sz w:val="16"/>
        </w:rPr>
        <w:t xml:space="preserve"> </w:t>
      </w:r>
      <w:r>
        <w:rPr>
          <w:sz w:val="16"/>
        </w:rPr>
        <w:t>relieve</w:t>
      </w:r>
      <w:r>
        <w:rPr>
          <w:spacing w:val="-8"/>
          <w:sz w:val="16"/>
        </w:rPr>
        <w:t xml:space="preserve"> </w:t>
      </w:r>
      <w:r>
        <w:rPr>
          <w:sz w:val="16"/>
        </w:rPr>
        <w:t>the</w:t>
      </w:r>
      <w:r>
        <w:rPr>
          <w:spacing w:val="-8"/>
          <w:sz w:val="16"/>
        </w:rPr>
        <w:t xml:space="preserve"> </w:t>
      </w:r>
      <w:r>
        <w:rPr>
          <w:sz w:val="16"/>
        </w:rPr>
        <w:t>phenotyping</w:t>
      </w:r>
      <w:r>
        <w:rPr>
          <w:spacing w:val="-8"/>
          <w:sz w:val="16"/>
        </w:rPr>
        <w:t xml:space="preserve"> </w:t>
      </w:r>
      <w:r>
        <w:rPr>
          <w:sz w:val="16"/>
        </w:rPr>
        <w:t>bottleneck.</w:t>
      </w:r>
      <w:r>
        <w:rPr>
          <w:spacing w:val="-8"/>
          <w:sz w:val="16"/>
        </w:rPr>
        <w:t xml:space="preserve"> </w:t>
      </w:r>
      <w:r>
        <w:rPr>
          <w:sz w:val="16"/>
        </w:rPr>
        <w:t>Trends</w:t>
      </w:r>
      <w:r>
        <w:rPr>
          <w:spacing w:val="-8"/>
          <w:sz w:val="16"/>
        </w:rPr>
        <w:t xml:space="preserve"> </w:t>
      </w:r>
      <w:r>
        <w:rPr>
          <w:sz w:val="16"/>
        </w:rPr>
        <w:t>in</w:t>
      </w:r>
      <w:r>
        <w:rPr>
          <w:spacing w:val="-7"/>
          <w:sz w:val="16"/>
        </w:rPr>
        <w:t xml:space="preserve"> </w:t>
      </w:r>
      <w:r>
        <w:rPr>
          <w:sz w:val="16"/>
        </w:rPr>
        <w:t>plant</w:t>
      </w:r>
      <w:r>
        <w:rPr>
          <w:spacing w:val="-5"/>
          <w:sz w:val="16"/>
        </w:rPr>
        <w:t xml:space="preserve"> </w:t>
      </w:r>
      <w:r>
        <w:rPr>
          <w:sz w:val="16"/>
        </w:rPr>
        <w:t>science.</w:t>
      </w:r>
      <w:r>
        <w:rPr>
          <w:spacing w:val="-5"/>
          <w:sz w:val="16"/>
        </w:rPr>
        <w:t xml:space="preserve"> </w:t>
      </w:r>
      <w:r>
        <w:rPr>
          <w:sz w:val="16"/>
        </w:rPr>
        <w:t>2011</w:t>
      </w:r>
      <w:r>
        <w:rPr>
          <w:spacing w:val="-7"/>
          <w:sz w:val="16"/>
        </w:rPr>
        <w:t xml:space="preserve"> </w:t>
      </w:r>
      <w:r>
        <w:rPr>
          <w:sz w:val="16"/>
        </w:rPr>
        <w:t>Dec</w:t>
      </w:r>
      <w:r>
        <w:rPr>
          <w:spacing w:val="-5"/>
          <w:sz w:val="16"/>
        </w:rPr>
        <w:t xml:space="preserve"> </w:t>
      </w:r>
      <w:r>
        <w:rPr>
          <w:sz w:val="16"/>
        </w:rPr>
        <w:t>1;16(12):635-44.</w:t>
      </w:r>
    </w:p>
    <w:p w:rsidR="00032EFF" w:rsidRDefault="00D8533A">
      <w:pPr>
        <w:pStyle w:val="ListParagraph"/>
        <w:numPr>
          <w:ilvl w:val="0"/>
          <w:numId w:val="1"/>
        </w:numPr>
        <w:tabs>
          <w:tab w:val="left" w:pos="667"/>
        </w:tabs>
        <w:spacing w:before="15"/>
        <w:ind w:hanging="361"/>
        <w:rPr>
          <w:sz w:val="16"/>
        </w:rPr>
      </w:pPr>
      <w:r>
        <w:rPr>
          <w:spacing w:val="-1"/>
          <w:sz w:val="16"/>
        </w:rPr>
        <w:t>Mackay</w:t>
      </w:r>
      <w:r>
        <w:rPr>
          <w:spacing w:val="-7"/>
          <w:sz w:val="16"/>
        </w:rPr>
        <w:t xml:space="preserve"> </w:t>
      </w:r>
      <w:r>
        <w:rPr>
          <w:spacing w:val="-1"/>
          <w:sz w:val="16"/>
        </w:rPr>
        <w:t>TF.</w:t>
      </w:r>
      <w:r>
        <w:rPr>
          <w:spacing w:val="-3"/>
          <w:sz w:val="16"/>
        </w:rPr>
        <w:t xml:space="preserve"> </w:t>
      </w:r>
      <w:r>
        <w:rPr>
          <w:spacing w:val="-1"/>
          <w:sz w:val="16"/>
        </w:rPr>
        <w:t>The</w:t>
      </w:r>
      <w:r>
        <w:rPr>
          <w:spacing w:val="-3"/>
          <w:sz w:val="16"/>
        </w:rPr>
        <w:t xml:space="preserve"> </w:t>
      </w:r>
      <w:r>
        <w:rPr>
          <w:spacing w:val="-1"/>
          <w:sz w:val="16"/>
        </w:rPr>
        <w:t>genetic</w:t>
      </w:r>
      <w:r>
        <w:rPr>
          <w:sz w:val="16"/>
        </w:rPr>
        <w:t xml:space="preserve"> </w:t>
      </w:r>
      <w:r>
        <w:rPr>
          <w:spacing w:val="-1"/>
          <w:sz w:val="16"/>
        </w:rPr>
        <w:t>architecture</w:t>
      </w:r>
      <w:r>
        <w:rPr>
          <w:spacing w:val="-2"/>
          <w:sz w:val="16"/>
        </w:rPr>
        <w:t xml:space="preserve"> </w:t>
      </w:r>
      <w:r>
        <w:rPr>
          <w:spacing w:val="-1"/>
          <w:sz w:val="16"/>
        </w:rPr>
        <w:t>of</w:t>
      </w:r>
      <w:r>
        <w:rPr>
          <w:spacing w:val="-2"/>
          <w:sz w:val="16"/>
        </w:rPr>
        <w:t xml:space="preserve"> </w:t>
      </w:r>
      <w:r>
        <w:rPr>
          <w:spacing w:val="-1"/>
          <w:sz w:val="16"/>
        </w:rPr>
        <w:t>quantitative</w:t>
      </w:r>
      <w:r>
        <w:rPr>
          <w:spacing w:val="-3"/>
          <w:sz w:val="16"/>
        </w:rPr>
        <w:t xml:space="preserve"> </w:t>
      </w:r>
      <w:r>
        <w:rPr>
          <w:sz w:val="16"/>
        </w:rPr>
        <w:t>traits.</w:t>
      </w:r>
      <w:r>
        <w:rPr>
          <w:spacing w:val="-10"/>
          <w:sz w:val="16"/>
        </w:rPr>
        <w:t xml:space="preserve"> </w:t>
      </w:r>
      <w:r>
        <w:rPr>
          <w:sz w:val="16"/>
        </w:rPr>
        <w:t>Annual</w:t>
      </w:r>
      <w:r>
        <w:rPr>
          <w:spacing w:val="-1"/>
          <w:sz w:val="16"/>
        </w:rPr>
        <w:t xml:space="preserve"> </w:t>
      </w:r>
      <w:r>
        <w:rPr>
          <w:sz w:val="16"/>
        </w:rPr>
        <w:t>review</w:t>
      </w:r>
      <w:r>
        <w:rPr>
          <w:spacing w:val="-4"/>
          <w:sz w:val="16"/>
        </w:rPr>
        <w:t xml:space="preserve"> </w:t>
      </w:r>
      <w:r>
        <w:rPr>
          <w:sz w:val="16"/>
        </w:rPr>
        <w:t>of</w:t>
      </w:r>
      <w:r>
        <w:rPr>
          <w:spacing w:val="-2"/>
          <w:sz w:val="16"/>
        </w:rPr>
        <w:t xml:space="preserve"> </w:t>
      </w:r>
      <w:r>
        <w:rPr>
          <w:sz w:val="16"/>
        </w:rPr>
        <w:t>genetics.</w:t>
      </w:r>
      <w:r>
        <w:rPr>
          <w:spacing w:val="-3"/>
          <w:sz w:val="16"/>
        </w:rPr>
        <w:t xml:space="preserve"> </w:t>
      </w:r>
      <w:r>
        <w:rPr>
          <w:sz w:val="16"/>
        </w:rPr>
        <w:t>2001 Dec;35(1):303-39.</w:t>
      </w:r>
    </w:p>
    <w:p w:rsidR="00032EFF" w:rsidRDefault="00D8533A">
      <w:pPr>
        <w:pStyle w:val="ListParagraph"/>
        <w:numPr>
          <w:ilvl w:val="0"/>
          <w:numId w:val="1"/>
        </w:numPr>
        <w:tabs>
          <w:tab w:val="left" w:pos="667"/>
        </w:tabs>
        <w:spacing w:before="13" w:line="259" w:lineRule="auto"/>
        <w:ind w:right="100"/>
        <w:rPr>
          <w:sz w:val="16"/>
        </w:rPr>
      </w:pPr>
      <w:r>
        <w:rPr>
          <w:spacing w:val="-1"/>
          <w:sz w:val="16"/>
        </w:rPr>
        <w:t xml:space="preserve">Lorenz AJ, Chao S, </w:t>
      </w:r>
      <w:proofErr w:type="spellStart"/>
      <w:r>
        <w:rPr>
          <w:spacing w:val="-1"/>
          <w:sz w:val="16"/>
        </w:rPr>
        <w:t>Asoro</w:t>
      </w:r>
      <w:proofErr w:type="spellEnd"/>
      <w:r>
        <w:rPr>
          <w:spacing w:val="-1"/>
          <w:sz w:val="16"/>
        </w:rPr>
        <w:t xml:space="preserve"> FG, Heffner EL, Hayashi T, Iwata H, Smith KP, </w:t>
      </w:r>
      <w:proofErr w:type="spellStart"/>
      <w:r>
        <w:rPr>
          <w:spacing w:val="-1"/>
          <w:sz w:val="16"/>
        </w:rPr>
        <w:t>Sorrells</w:t>
      </w:r>
      <w:proofErr w:type="spellEnd"/>
      <w:r>
        <w:rPr>
          <w:spacing w:val="-1"/>
          <w:sz w:val="16"/>
        </w:rPr>
        <w:t xml:space="preserve"> ME, </w:t>
      </w:r>
      <w:proofErr w:type="spellStart"/>
      <w:r>
        <w:rPr>
          <w:spacing w:val="-1"/>
          <w:sz w:val="16"/>
        </w:rPr>
        <w:t>Jannink</w:t>
      </w:r>
      <w:proofErr w:type="spellEnd"/>
      <w:r>
        <w:rPr>
          <w:spacing w:val="-1"/>
          <w:sz w:val="16"/>
        </w:rPr>
        <w:t xml:space="preserve"> JL. Genomic selection in plant breeding: knowledge </w:t>
      </w:r>
      <w:r>
        <w:rPr>
          <w:sz w:val="16"/>
        </w:rPr>
        <w:t>and prospects.</w:t>
      </w:r>
      <w:r>
        <w:rPr>
          <w:spacing w:val="-37"/>
          <w:sz w:val="16"/>
        </w:rPr>
        <w:t xml:space="preserve"> </w:t>
      </w:r>
      <w:r>
        <w:rPr>
          <w:sz w:val="16"/>
        </w:rPr>
        <w:t>Advances</w:t>
      </w:r>
      <w:r>
        <w:rPr>
          <w:spacing w:val="-1"/>
          <w:sz w:val="16"/>
        </w:rPr>
        <w:t xml:space="preserve"> </w:t>
      </w:r>
      <w:r>
        <w:rPr>
          <w:sz w:val="16"/>
        </w:rPr>
        <w:t>in</w:t>
      </w:r>
      <w:r>
        <w:rPr>
          <w:spacing w:val="1"/>
          <w:sz w:val="16"/>
        </w:rPr>
        <w:t xml:space="preserve"> </w:t>
      </w:r>
      <w:r>
        <w:rPr>
          <w:sz w:val="16"/>
        </w:rPr>
        <w:t>agronomy.</w:t>
      </w:r>
      <w:r>
        <w:rPr>
          <w:spacing w:val="1"/>
          <w:sz w:val="16"/>
        </w:rPr>
        <w:t xml:space="preserve"> </w:t>
      </w:r>
      <w:r>
        <w:rPr>
          <w:sz w:val="16"/>
        </w:rPr>
        <w:t>2011</w:t>
      </w:r>
      <w:r>
        <w:rPr>
          <w:spacing w:val="1"/>
          <w:sz w:val="16"/>
        </w:rPr>
        <w:t xml:space="preserve"> </w:t>
      </w:r>
      <w:r>
        <w:rPr>
          <w:sz w:val="16"/>
        </w:rPr>
        <w:t>Jan</w:t>
      </w:r>
      <w:r>
        <w:rPr>
          <w:spacing w:val="-2"/>
          <w:sz w:val="16"/>
        </w:rPr>
        <w:t xml:space="preserve"> </w:t>
      </w:r>
      <w:r>
        <w:rPr>
          <w:sz w:val="16"/>
        </w:rPr>
        <w:t>1</w:t>
      </w:r>
      <w:proofErr w:type="gramStart"/>
      <w:r>
        <w:rPr>
          <w:sz w:val="16"/>
        </w:rPr>
        <w:t>;110:77</w:t>
      </w:r>
      <w:proofErr w:type="gramEnd"/>
      <w:r>
        <w:rPr>
          <w:sz w:val="16"/>
        </w:rPr>
        <w:t>-123.</w:t>
      </w:r>
    </w:p>
    <w:p w:rsidR="00032EFF" w:rsidRDefault="00D8533A">
      <w:pPr>
        <w:pStyle w:val="ListParagraph"/>
        <w:numPr>
          <w:ilvl w:val="0"/>
          <w:numId w:val="1"/>
        </w:numPr>
        <w:tabs>
          <w:tab w:val="left" w:pos="667"/>
        </w:tabs>
        <w:spacing w:before="1" w:line="259" w:lineRule="auto"/>
        <w:ind w:right="105"/>
        <w:rPr>
          <w:sz w:val="16"/>
        </w:rPr>
      </w:pPr>
      <w:r>
        <w:rPr>
          <w:sz w:val="16"/>
        </w:rPr>
        <w:t>Yabe</w:t>
      </w:r>
      <w:r>
        <w:rPr>
          <w:spacing w:val="7"/>
          <w:sz w:val="16"/>
        </w:rPr>
        <w:t xml:space="preserve"> </w:t>
      </w:r>
      <w:r>
        <w:rPr>
          <w:sz w:val="16"/>
        </w:rPr>
        <w:t>S,</w:t>
      </w:r>
      <w:r>
        <w:rPr>
          <w:spacing w:val="1"/>
          <w:sz w:val="16"/>
        </w:rPr>
        <w:t xml:space="preserve"> </w:t>
      </w:r>
      <w:r>
        <w:rPr>
          <w:sz w:val="16"/>
        </w:rPr>
        <w:t>Yoshida</w:t>
      </w:r>
      <w:r>
        <w:rPr>
          <w:spacing w:val="7"/>
          <w:sz w:val="16"/>
        </w:rPr>
        <w:t xml:space="preserve"> </w:t>
      </w:r>
      <w:r>
        <w:rPr>
          <w:sz w:val="16"/>
        </w:rPr>
        <w:t>H,</w:t>
      </w:r>
      <w:r>
        <w:rPr>
          <w:spacing w:val="7"/>
          <w:sz w:val="16"/>
        </w:rPr>
        <w:t xml:space="preserve"> </w:t>
      </w:r>
      <w:proofErr w:type="spellStart"/>
      <w:r>
        <w:rPr>
          <w:sz w:val="16"/>
        </w:rPr>
        <w:t>Kajiya-Kanegae</w:t>
      </w:r>
      <w:proofErr w:type="spellEnd"/>
      <w:r>
        <w:rPr>
          <w:spacing w:val="9"/>
          <w:sz w:val="16"/>
        </w:rPr>
        <w:t xml:space="preserve"> </w:t>
      </w:r>
      <w:r>
        <w:rPr>
          <w:sz w:val="16"/>
        </w:rPr>
        <w:t>H,</w:t>
      </w:r>
      <w:r>
        <w:rPr>
          <w:spacing w:val="2"/>
          <w:sz w:val="16"/>
        </w:rPr>
        <w:t xml:space="preserve"> </w:t>
      </w:r>
      <w:r>
        <w:rPr>
          <w:sz w:val="16"/>
        </w:rPr>
        <w:t>Yamasaki</w:t>
      </w:r>
      <w:r>
        <w:rPr>
          <w:spacing w:val="6"/>
          <w:sz w:val="16"/>
        </w:rPr>
        <w:t xml:space="preserve"> </w:t>
      </w:r>
      <w:r>
        <w:rPr>
          <w:sz w:val="16"/>
        </w:rPr>
        <w:t>M,</w:t>
      </w:r>
      <w:r>
        <w:rPr>
          <w:spacing w:val="9"/>
          <w:sz w:val="16"/>
        </w:rPr>
        <w:t xml:space="preserve"> </w:t>
      </w:r>
      <w:r>
        <w:rPr>
          <w:sz w:val="16"/>
        </w:rPr>
        <w:t>Iwata</w:t>
      </w:r>
      <w:r>
        <w:rPr>
          <w:spacing w:val="8"/>
          <w:sz w:val="16"/>
        </w:rPr>
        <w:t xml:space="preserve"> </w:t>
      </w:r>
      <w:r>
        <w:rPr>
          <w:sz w:val="16"/>
        </w:rPr>
        <w:t>H,</w:t>
      </w:r>
      <w:r>
        <w:rPr>
          <w:spacing w:val="8"/>
          <w:sz w:val="16"/>
        </w:rPr>
        <w:t xml:space="preserve"> </w:t>
      </w:r>
      <w:proofErr w:type="spellStart"/>
      <w:r>
        <w:rPr>
          <w:sz w:val="16"/>
        </w:rPr>
        <w:t>Ebana</w:t>
      </w:r>
      <w:proofErr w:type="spellEnd"/>
      <w:r>
        <w:rPr>
          <w:spacing w:val="8"/>
          <w:sz w:val="16"/>
        </w:rPr>
        <w:t xml:space="preserve"> </w:t>
      </w:r>
      <w:r>
        <w:rPr>
          <w:sz w:val="16"/>
        </w:rPr>
        <w:t>K,</w:t>
      </w:r>
      <w:r>
        <w:rPr>
          <w:spacing w:val="8"/>
          <w:sz w:val="16"/>
        </w:rPr>
        <w:t xml:space="preserve"> </w:t>
      </w:r>
      <w:r>
        <w:rPr>
          <w:sz w:val="16"/>
        </w:rPr>
        <w:t>Hayashi</w:t>
      </w:r>
      <w:r>
        <w:rPr>
          <w:spacing w:val="9"/>
          <w:sz w:val="16"/>
        </w:rPr>
        <w:t xml:space="preserve"> </w:t>
      </w:r>
      <w:r>
        <w:rPr>
          <w:sz w:val="16"/>
        </w:rPr>
        <w:t>T,</w:t>
      </w:r>
      <w:r>
        <w:rPr>
          <w:spacing w:val="9"/>
          <w:sz w:val="16"/>
        </w:rPr>
        <w:t xml:space="preserve"> </w:t>
      </w:r>
      <w:r>
        <w:rPr>
          <w:sz w:val="16"/>
        </w:rPr>
        <w:t>Nakagawa</w:t>
      </w:r>
      <w:r>
        <w:rPr>
          <w:spacing w:val="9"/>
          <w:sz w:val="16"/>
        </w:rPr>
        <w:t xml:space="preserve"> </w:t>
      </w:r>
      <w:r>
        <w:rPr>
          <w:sz w:val="16"/>
        </w:rPr>
        <w:t>H.</w:t>
      </w:r>
      <w:r>
        <w:rPr>
          <w:spacing w:val="9"/>
          <w:sz w:val="16"/>
        </w:rPr>
        <w:t xml:space="preserve"> </w:t>
      </w:r>
      <w:r>
        <w:rPr>
          <w:sz w:val="16"/>
        </w:rPr>
        <w:t>Description</w:t>
      </w:r>
      <w:r>
        <w:rPr>
          <w:spacing w:val="7"/>
          <w:sz w:val="16"/>
        </w:rPr>
        <w:t xml:space="preserve"> </w:t>
      </w:r>
      <w:r>
        <w:rPr>
          <w:sz w:val="16"/>
        </w:rPr>
        <w:t>of</w:t>
      </w:r>
      <w:r>
        <w:rPr>
          <w:spacing w:val="8"/>
          <w:sz w:val="16"/>
        </w:rPr>
        <w:t xml:space="preserve"> </w:t>
      </w:r>
      <w:r>
        <w:rPr>
          <w:sz w:val="16"/>
        </w:rPr>
        <w:t>grain</w:t>
      </w:r>
      <w:r>
        <w:rPr>
          <w:spacing w:val="9"/>
          <w:sz w:val="16"/>
        </w:rPr>
        <w:t xml:space="preserve"> </w:t>
      </w:r>
      <w:r>
        <w:rPr>
          <w:sz w:val="16"/>
        </w:rPr>
        <w:t>weight</w:t>
      </w:r>
      <w:r>
        <w:rPr>
          <w:spacing w:val="7"/>
          <w:sz w:val="16"/>
        </w:rPr>
        <w:t xml:space="preserve"> </w:t>
      </w:r>
      <w:r>
        <w:rPr>
          <w:sz w:val="16"/>
        </w:rPr>
        <w:t>distribution</w:t>
      </w:r>
      <w:r>
        <w:rPr>
          <w:spacing w:val="7"/>
          <w:sz w:val="16"/>
        </w:rPr>
        <w:t xml:space="preserve"> </w:t>
      </w:r>
      <w:r>
        <w:rPr>
          <w:sz w:val="16"/>
        </w:rPr>
        <w:t>leading</w:t>
      </w:r>
      <w:r>
        <w:rPr>
          <w:spacing w:val="6"/>
          <w:sz w:val="16"/>
        </w:rPr>
        <w:t xml:space="preserve"> </w:t>
      </w:r>
      <w:r>
        <w:rPr>
          <w:sz w:val="16"/>
        </w:rPr>
        <w:t>to</w:t>
      </w:r>
      <w:r>
        <w:rPr>
          <w:spacing w:val="7"/>
          <w:sz w:val="16"/>
        </w:rPr>
        <w:t xml:space="preserve"> </w:t>
      </w:r>
      <w:r>
        <w:rPr>
          <w:sz w:val="16"/>
        </w:rPr>
        <w:t>genomic</w:t>
      </w:r>
      <w:r>
        <w:rPr>
          <w:spacing w:val="1"/>
          <w:sz w:val="16"/>
        </w:rPr>
        <w:t xml:space="preserve"> </w:t>
      </w:r>
      <w:r>
        <w:rPr>
          <w:sz w:val="16"/>
        </w:rPr>
        <w:t>selection for</w:t>
      </w:r>
      <w:r>
        <w:rPr>
          <w:spacing w:val="-1"/>
          <w:sz w:val="16"/>
        </w:rPr>
        <w:t xml:space="preserve"> </w:t>
      </w:r>
      <w:r>
        <w:rPr>
          <w:sz w:val="16"/>
        </w:rPr>
        <w:t>grain-filling</w:t>
      </w:r>
      <w:r>
        <w:rPr>
          <w:spacing w:val="-4"/>
          <w:sz w:val="16"/>
        </w:rPr>
        <w:t xml:space="preserve"> </w:t>
      </w:r>
      <w:r>
        <w:rPr>
          <w:sz w:val="16"/>
        </w:rPr>
        <w:t>characteristics in</w:t>
      </w:r>
      <w:r>
        <w:rPr>
          <w:spacing w:val="1"/>
          <w:sz w:val="16"/>
        </w:rPr>
        <w:t xml:space="preserve"> </w:t>
      </w:r>
      <w:r>
        <w:rPr>
          <w:sz w:val="16"/>
        </w:rPr>
        <w:t xml:space="preserve">rice. </w:t>
      </w:r>
      <w:proofErr w:type="spellStart"/>
      <w:r>
        <w:rPr>
          <w:sz w:val="16"/>
        </w:rPr>
        <w:t>PLoS</w:t>
      </w:r>
      <w:proofErr w:type="spellEnd"/>
      <w:r>
        <w:rPr>
          <w:sz w:val="16"/>
        </w:rPr>
        <w:t xml:space="preserve"> One. 2018</w:t>
      </w:r>
      <w:r>
        <w:rPr>
          <w:spacing w:val="-1"/>
          <w:sz w:val="16"/>
        </w:rPr>
        <w:t xml:space="preserve"> </w:t>
      </w:r>
      <w:r>
        <w:rPr>
          <w:sz w:val="16"/>
        </w:rPr>
        <w:t>Nov</w:t>
      </w:r>
      <w:r>
        <w:rPr>
          <w:spacing w:val="-2"/>
          <w:sz w:val="16"/>
        </w:rPr>
        <w:t xml:space="preserve"> </w:t>
      </w:r>
      <w:r>
        <w:rPr>
          <w:sz w:val="16"/>
        </w:rPr>
        <w:t>20</w:t>
      </w:r>
      <w:proofErr w:type="gramStart"/>
      <w:r>
        <w:rPr>
          <w:sz w:val="16"/>
        </w:rPr>
        <w:t>;13</w:t>
      </w:r>
      <w:proofErr w:type="gramEnd"/>
      <w:r>
        <w:rPr>
          <w:sz w:val="16"/>
        </w:rPr>
        <w:t>(11):e0207627.</w:t>
      </w:r>
    </w:p>
    <w:p w:rsidR="00032EFF" w:rsidRDefault="00D8533A">
      <w:pPr>
        <w:pStyle w:val="ListParagraph"/>
        <w:numPr>
          <w:ilvl w:val="0"/>
          <w:numId w:val="1"/>
        </w:numPr>
        <w:tabs>
          <w:tab w:val="left" w:pos="667"/>
        </w:tabs>
        <w:spacing w:line="259" w:lineRule="auto"/>
        <w:ind w:right="107"/>
        <w:rPr>
          <w:sz w:val="16"/>
        </w:rPr>
      </w:pPr>
      <w:r>
        <w:rPr>
          <w:sz w:val="16"/>
        </w:rPr>
        <w:t xml:space="preserve">Rio S, Mary-Huard T, Moreau L, </w:t>
      </w:r>
      <w:proofErr w:type="spellStart"/>
      <w:r>
        <w:rPr>
          <w:sz w:val="16"/>
        </w:rPr>
        <w:t>Charcosset</w:t>
      </w:r>
      <w:proofErr w:type="spellEnd"/>
      <w:r>
        <w:rPr>
          <w:sz w:val="16"/>
        </w:rPr>
        <w:t xml:space="preserve"> A. Genomic selection efficiency and a priori estimation of accuracy in a structured dent maize panel. Theoretical and</w:t>
      </w:r>
      <w:r>
        <w:rPr>
          <w:spacing w:val="-37"/>
          <w:sz w:val="16"/>
        </w:rPr>
        <w:t xml:space="preserve"> </w:t>
      </w:r>
      <w:r>
        <w:rPr>
          <w:sz w:val="16"/>
        </w:rPr>
        <w:t>Applied Genetics.</w:t>
      </w:r>
      <w:r>
        <w:rPr>
          <w:spacing w:val="-2"/>
          <w:sz w:val="16"/>
        </w:rPr>
        <w:t xml:space="preserve"> </w:t>
      </w:r>
      <w:r>
        <w:rPr>
          <w:sz w:val="16"/>
        </w:rPr>
        <w:t>2019</w:t>
      </w:r>
      <w:r>
        <w:rPr>
          <w:spacing w:val="1"/>
          <w:sz w:val="16"/>
        </w:rPr>
        <w:t xml:space="preserve"> </w:t>
      </w:r>
      <w:r>
        <w:rPr>
          <w:sz w:val="16"/>
        </w:rPr>
        <w:t>Jan</w:t>
      </w:r>
      <w:proofErr w:type="gramStart"/>
      <w:r>
        <w:rPr>
          <w:sz w:val="16"/>
        </w:rPr>
        <w:t>;132:81</w:t>
      </w:r>
      <w:proofErr w:type="gramEnd"/>
      <w:r>
        <w:rPr>
          <w:sz w:val="16"/>
        </w:rPr>
        <w:t>-96.</w:t>
      </w:r>
    </w:p>
    <w:p w:rsidR="00032EFF" w:rsidRDefault="00D8533A">
      <w:pPr>
        <w:pStyle w:val="ListParagraph"/>
        <w:numPr>
          <w:ilvl w:val="0"/>
          <w:numId w:val="1"/>
        </w:numPr>
        <w:tabs>
          <w:tab w:val="left" w:pos="667"/>
        </w:tabs>
        <w:spacing w:line="256" w:lineRule="auto"/>
        <w:ind w:right="101"/>
        <w:rPr>
          <w:sz w:val="16"/>
        </w:rPr>
      </w:pPr>
      <w:proofErr w:type="spellStart"/>
      <w:r>
        <w:rPr>
          <w:sz w:val="16"/>
        </w:rPr>
        <w:t>Fones</w:t>
      </w:r>
      <w:proofErr w:type="spellEnd"/>
      <w:r>
        <w:rPr>
          <w:sz w:val="16"/>
        </w:rPr>
        <w:t xml:space="preserve"> HN, </w:t>
      </w:r>
      <w:proofErr w:type="spellStart"/>
      <w:r>
        <w:rPr>
          <w:sz w:val="16"/>
        </w:rPr>
        <w:t>Bebber</w:t>
      </w:r>
      <w:proofErr w:type="spellEnd"/>
      <w:r>
        <w:rPr>
          <w:sz w:val="16"/>
        </w:rPr>
        <w:t xml:space="preserve"> DP, </w:t>
      </w:r>
      <w:proofErr w:type="spellStart"/>
      <w:r>
        <w:rPr>
          <w:sz w:val="16"/>
        </w:rPr>
        <w:t>Chaloner</w:t>
      </w:r>
      <w:proofErr w:type="spellEnd"/>
      <w:r>
        <w:rPr>
          <w:sz w:val="16"/>
        </w:rPr>
        <w:t xml:space="preserve"> TM, Kay WT, Steinberg G, </w:t>
      </w:r>
      <w:proofErr w:type="spellStart"/>
      <w:r>
        <w:rPr>
          <w:sz w:val="16"/>
        </w:rPr>
        <w:t>Gurr</w:t>
      </w:r>
      <w:proofErr w:type="spellEnd"/>
      <w:r>
        <w:rPr>
          <w:sz w:val="16"/>
        </w:rPr>
        <w:t xml:space="preserve"> SJ. Threats to global food security from emerging fungal and oomycete crop pathogens. Nature</w:t>
      </w:r>
      <w:r>
        <w:rPr>
          <w:spacing w:val="-37"/>
          <w:sz w:val="16"/>
        </w:rPr>
        <w:t xml:space="preserve"> </w:t>
      </w:r>
      <w:r>
        <w:rPr>
          <w:sz w:val="16"/>
        </w:rPr>
        <w:t>Food. 2020</w:t>
      </w:r>
      <w:r>
        <w:rPr>
          <w:spacing w:val="-1"/>
          <w:sz w:val="16"/>
        </w:rPr>
        <w:t xml:space="preserve"> </w:t>
      </w:r>
      <w:r>
        <w:rPr>
          <w:sz w:val="16"/>
        </w:rPr>
        <w:t>Jun</w:t>
      </w:r>
      <w:r>
        <w:rPr>
          <w:spacing w:val="-1"/>
          <w:sz w:val="16"/>
        </w:rPr>
        <w:t xml:space="preserve"> </w:t>
      </w:r>
      <w:r>
        <w:rPr>
          <w:sz w:val="16"/>
        </w:rPr>
        <w:t>2;1(6):332-42.</w:t>
      </w:r>
    </w:p>
    <w:p w:rsidR="00032EFF" w:rsidRDefault="00D8533A">
      <w:pPr>
        <w:pStyle w:val="ListParagraph"/>
        <w:numPr>
          <w:ilvl w:val="0"/>
          <w:numId w:val="1"/>
        </w:numPr>
        <w:tabs>
          <w:tab w:val="left" w:pos="667"/>
        </w:tabs>
        <w:spacing w:before="2" w:line="259" w:lineRule="auto"/>
        <w:ind w:right="115"/>
        <w:rPr>
          <w:sz w:val="16"/>
        </w:rPr>
      </w:pPr>
      <w:r>
        <w:rPr>
          <w:sz w:val="16"/>
        </w:rPr>
        <w:t>Huang</w:t>
      </w:r>
      <w:r>
        <w:rPr>
          <w:spacing w:val="10"/>
          <w:sz w:val="16"/>
        </w:rPr>
        <w:t xml:space="preserve"> </w:t>
      </w:r>
      <w:r>
        <w:rPr>
          <w:sz w:val="16"/>
        </w:rPr>
        <w:t>M,</w:t>
      </w:r>
      <w:r>
        <w:rPr>
          <w:spacing w:val="11"/>
          <w:sz w:val="16"/>
        </w:rPr>
        <w:t xml:space="preserve"> </w:t>
      </w:r>
      <w:proofErr w:type="spellStart"/>
      <w:r>
        <w:rPr>
          <w:sz w:val="16"/>
        </w:rPr>
        <w:t>Balimponya</w:t>
      </w:r>
      <w:proofErr w:type="spellEnd"/>
      <w:r>
        <w:rPr>
          <w:spacing w:val="12"/>
          <w:sz w:val="16"/>
        </w:rPr>
        <w:t xml:space="preserve"> </w:t>
      </w:r>
      <w:r>
        <w:rPr>
          <w:sz w:val="16"/>
        </w:rPr>
        <w:t>EG,</w:t>
      </w:r>
      <w:r>
        <w:rPr>
          <w:spacing w:val="12"/>
          <w:sz w:val="16"/>
        </w:rPr>
        <w:t xml:space="preserve"> </w:t>
      </w:r>
      <w:proofErr w:type="spellStart"/>
      <w:r>
        <w:rPr>
          <w:sz w:val="16"/>
        </w:rPr>
        <w:t>Mgonja</w:t>
      </w:r>
      <w:proofErr w:type="spellEnd"/>
      <w:r>
        <w:rPr>
          <w:spacing w:val="11"/>
          <w:sz w:val="16"/>
        </w:rPr>
        <w:t xml:space="preserve"> </w:t>
      </w:r>
      <w:r>
        <w:rPr>
          <w:sz w:val="16"/>
        </w:rPr>
        <w:t>EM,</w:t>
      </w:r>
      <w:r>
        <w:rPr>
          <w:spacing w:val="11"/>
          <w:sz w:val="16"/>
        </w:rPr>
        <w:t xml:space="preserve"> </w:t>
      </w:r>
      <w:r>
        <w:rPr>
          <w:sz w:val="16"/>
        </w:rPr>
        <w:t>McHale</w:t>
      </w:r>
      <w:r>
        <w:rPr>
          <w:spacing w:val="12"/>
          <w:sz w:val="16"/>
        </w:rPr>
        <w:t xml:space="preserve"> </w:t>
      </w:r>
      <w:r>
        <w:rPr>
          <w:sz w:val="16"/>
        </w:rPr>
        <w:t>LK,</w:t>
      </w:r>
      <w:r>
        <w:rPr>
          <w:spacing w:val="14"/>
          <w:sz w:val="16"/>
        </w:rPr>
        <w:t xml:space="preserve"> </w:t>
      </w:r>
      <w:proofErr w:type="spellStart"/>
      <w:r>
        <w:rPr>
          <w:sz w:val="16"/>
        </w:rPr>
        <w:t>Luzi-Kihupi</w:t>
      </w:r>
      <w:proofErr w:type="spellEnd"/>
      <w:r>
        <w:rPr>
          <w:spacing w:val="1"/>
          <w:sz w:val="16"/>
        </w:rPr>
        <w:t xml:space="preserve"> </w:t>
      </w:r>
      <w:r>
        <w:rPr>
          <w:sz w:val="16"/>
        </w:rPr>
        <w:t>A,</w:t>
      </w:r>
      <w:r>
        <w:rPr>
          <w:spacing w:val="11"/>
          <w:sz w:val="16"/>
        </w:rPr>
        <w:t xml:space="preserve"> </w:t>
      </w:r>
      <w:r>
        <w:rPr>
          <w:sz w:val="16"/>
        </w:rPr>
        <w:t>Wang</w:t>
      </w:r>
      <w:r>
        <w:rPr>
          <w:spacing w:val="10"/>
          <w:sz w:val="16"/>
        </w:rPr>
        <w:t xml:space="preserve"> </w:t>
      </w:r>
      <w:r>
        <w:rPr>
          <w:sz w:val="16"/>
        </w:rPr>
        <w:t>GL,</w:t>
      </w:r>
      <w:r>
        <w:rPr>
          <w:spacing w:val="13"/>
          <w:sz w:val="16"/>
        </w:rPr>
        <w:t xml:space="preserve"> </w:t>
      </w:r>
      <w:proofErr w:type="spellStart"/>
      <w:r>
        <w:rPr>
          <w:sz w:val="16"/>
        </w:rPr>
        <w:t>Sneller</w:t>
      </w:r>
      <w:proofErr w:type="spellEnd"/>
      <w:r>
        <w:rPr>
          <w:spacing w:val="11"/>
          <w:sz w:val="16"/>
        </w:rPr>
        <w:t xml:space="preserve"> </w:t>
      </w:r>
      <w:r>
        <w:rPr>
          <w:sz w:val="16"/>
        </w:rPr>
        <w:t>CH.</w:t>
      </w:r>
      <w:r>
        <w:rPr>
          <w:spacing w:val="13"/>
          <w:sz w:val="16"/>
        </w:rPr>
        <w:t xml:space="preserve"> </w:t>
      </w:r>
      <w:r>
        <w:rPr>
          <w:sz w:val="16"/>
        </w:rPr>
        <w:t>Use</w:t>
      </w:r>
      <w:r>
        <w:rPr>
          <w:spacing w:val="12"/>
          <w:sz w:val="16"/>
        </w:rPr>
        <w:t xml:space="preserve"> </w:t>
      </w:r>
      <w:r>
        <w:rPr>
          <w:sz w:val="16"/>
        </w:rPr>
        <w:t>of</w:t>
      </w:r>
      <w:r>
        <w:rPr>
          <w:spacing w:val="12"/>
          <w:sz w:val="16"/>
        </w:rPr>
        <w:t xml:space="preserve"> </w:t>
      </w:r>
      <w:r>
        <w:rPr>
          <w:sz w:val="16"/>
        </w:rPr>
        <w:t>genomic</w:t>
      </w:r>
      <w:r>
        <w:rPr>
          <w:spacing w:val="12"/>
          <w:sz w:val="16"/>
        </w:rPr>
        <w:t xml:space="preserve"> </w:t>
      </w:r>
      <w:r>
        <w:rPr>
          <w:sz w:val="16"/>
        </w:rPr>
        <w:t>selection</w:t>
      </w:r>
      <w:r>
        <w:rPr>
          <w:spacing w:val="13"/>
          <w:sz w:val="16"/>
        </w:rPr>
        <w:t xml:space="preserve"> </w:t>
      </w:r>
      <w:r>
        <w:rPr>
          <w:sz w:val="16"/>
        </w:rPr>
        <w:t>in</w:t>
      </w:r>
      <w:r>
        <w:rPr>
          <w:spacing w:val="10"/>
          <w:sz w:val="16"/>
        </w:rPr>
        <w:t xml:space="preserve"> </w:t>
      </w:r>
      <w:r>
        <w:rPr>
          <w:sz w:val="16"/>
        </w:rPr>
        <w:t>breeding</w:t>
      </w:r>
      <w:r>
        <w:rPr>
          <w:spacing w:val="11"/>
          <w:sz w:val="16"/>
        </w:rPr>
        <w:t xml:space="preserve"> </w:t>
      </w:r>
      <w:r>
        <w:rPr>
          <w:sz w:val="16"/>
        </w:rPr>
        <w:t>rice</w:t>
      </w:r>
      <w:r>
        <w:rPr>
          <w:spacing w:val="10"/>
          <w:sz w:val="16"/>
        </w:rPr>
        <w:t xml:space="preserve"> </w:t>
      </w:r>
      <w:r>
        <w:rPr>
          <w:sz w:val="16"/>
        </w:rPr>
        <w:t>(Oryza</w:t>
      </w:r>
      <w:r>
        <w:rPr>
          <w:spacing w:val="13"/>
          <w:sz w:val="16"/>
        </w:rPr>
        <w:t xml:space="preserve"> </w:t>
      </w:r>
      <w:r>
        <w:rPr>
          <w:sz w:val="16"/>
        </w:rPr>
        <w:t>sativa</w:t>
      </w:r>
      <w:r>
        <w:rPr>
          <w:spacing w:val="12"/>
          <w:sz w:val="16"/>
        </w:rPr>
        <w:t xml:space="preserve"> </w:t>
      </w:r>
      <w:r>
        <w:rPr>
          <w:sz w:val="16"/>
        </w:rPr>
        <w:t>L.)</w:t>
      </w:r>
      <w:r>
        <w:rPr>
          <w:spacing w:val="12"/>
          <w:sz w:val="16"/>
        </w:rPr>
        <w:t xml:space="preserve"> </w:t>
      </w:r>
      <w:r>
        <w:rPr>
          <w:sz w:val="16"/>
        </w:rPr>
        <w:t>for</w:t>
      </w:r>
      <w:r>
        <w:rPr>
          <w:spacing w:val="1"/>
          <w:sz w:val="16"/>
        </w:rPr>
        <w:t xml:space="preserve"> </w:t>
      </w:r>
      <w:r>
        <w:rPr>
          <w:sz w:val="16"/>
        </w:rPr>
        <w:t>resistance</w:t>
      </w:r>
      <w:r>
        <w:rPr>
          <w:spacing w:val="-3"/>
          <w:sz w:val="16"/>
        </w:rPr>
        <w:t xml:space="preserve"> </w:t>
      </w:r>
      <w:r>
        <w:rPr>
          <w:sz w:val="16"/>
        </w:rPr>
        <w:t>to</w:t>
      </w:r>
      <w:r>
        <w:rPr>
          <w:spacing w:val="-1"/>
          <w:sz w:val="16"/>
        </w:rPr>
        <w:t xml:space="preserve"> </w:t>
      </w:r>
      <w:r>
        <w:rPr>
          <w:sz w:val="16"/>
        </w:rPr>
        <w:t>rice</w:t>
      </w:r>
      <w:r>
        <w:rPr>
          <w:spacing w:val="-2"/>
          <w:sz w:val="16"/>
        </w:rPr>
        <w:t xml:space="preserve"> </w:t>
      </w:r>
      <w:r>
        <w:rPr>
          <w:sz w:val="16"/>
        </w:rPr>
        <w:t>blast</w:t>
      </w:r>
      <w:r>
        <w:rPr>
          <w:spacing w:val="-1"/>
          <w:sz w:val="16"/>
        </w:rPr>
        <w:t xml:space="preserve"> </w:t>
      </w:r>
      <w:r>
        <w:rPr>
          <w:sz w:val="16"/>
        </w:rPr>
        <w:t>(</w:t>
      </w:r>
      <w:proofErr w:type="spellStart"/>
      <w:r>
        <w:rPr>
          <w:sz w:val="16"/>
        </w:rPr>
        <w:t>Magnaporthe</w:t>
      </w:r>
      <w:proofErr w:type="spellEnd"/>
      <w:r>
        <w:rPr>
          <w:spacing w:val="-3"/>
          <w:sz w:val="16"/>
        </w:rPr>
        <w:t xml:space="preserve"> </w:t>
      </w:r>
      <w:proofErr w:type="spellStart"/>
      <w:r>
        <w:rPr>
          <w:sz w:val="16"/>
        </w:rPr>
        <w:t>oryzae</w:t>
      </w:r>
      <w:proofErr w:type="spellEnd"/>
      <w:r>
        <w:rPr>
          <w:sz w:val="16"/>
        </w:rPr>
        <w:t>).</w:t>
      </w:r>
      <w:r>
        <w:rPr>
          <w:spacing w:val="1"/>
          <w:sz w:val="16"/>
        </w:rPr>
        <w:t xml:space="preserve"> </w:t>
      </w:r>
      <w:r>
        <w:rPr>
          <w:sz w:val="16"/>
        </w:rPr>
        <w:t>Molecular</w:t>
      </w:r>
      <w:r>
        <w:rPr>
          <w:spacing w:val="-1"/>
          <w:sz w:val="16"/>
        </w:rPr>
        <w:t xml:space="preserve"> </w:t>
      </w:r>
      <w:r>
        <w:rPr>
          <w:sz w:val="16"/>
        </w:rPr>
        <w:t>Breeding.</w:t>
      </w:r>
      <w:r>
        <w:rPr>
          <w:spacing w:val="-2"/>
          <w:sz w:val="16"/>
        </w:rPr>
        <w:t xml:space="preserve"> </w:t>
      </w:r>
      <w:r>
        <w:rPr>
          <w:sz w:val="16"/>
        </w:rPr>
        <w:t>2019</w:t>
      </w:r>
      <w:r>
        <w:rPr>
          <w:spacing w:val="-9"/>
          <w:sz w:val="16"/>
        </w:rPr>
        <w:t xml:space="preserve"> </w:t>
      </w:r>
      <w:r>
        <w:rPr>
          <w:sz w:val="16"/>
        </w:rPr>
        <w:t>Aug</w:t>
      </w:r>
      <w:proofErr w:type="gramStart"/>
      <w:r>
        <w:rPr>
          <w:sz w:val="16"/>
        </w:rPr>
        <w:t>;39:1</w:t>
      </w:r>
      <w:proofErr w:type="gramEnd"/>
      <w:r>
        <w:rPr>
          <w:sz w:val="16"/>
        </w:rPr>
        <w:t>-6.</w:t>
      </w:r>
    </w:p>
    <w:p w:rsidR="00032EFF" w:rsidRDefault="00D8533A">
      <w:pPr>
        <w:pStyle w:val="ListParagraph"/>
        <w:numPr>
          <w:ilvl w:val="0"/>
          <w:numId w:val="1"/>
        </w:numPr>
        <w:tabs>
          <w:tab w:val="left" w:pos="667"/>
        </w:tabs>
        <w:spacing w:before="2" w:line="256" w:lineRule="auto"/>
        <w:ind w:right="106"/>
        <w:rPr>
          <w:sz w:val="16"/>
        </w:rPr>
      </w:pPr>
      <w:r>
        <w:rPr>
          <w:spacing w:val="-1"/>
          <w:sz w:val="16"/>
        </w:rPr>
        <w:t>Dos</w:t>
      </w:r>
      <w:r>
        <w:rPr>
          <w:spacing w:val="-6"/>
          <w:sz w:val="16"/>
        </w:rPr>
        <w:t xml:space="preserve"> </w:t>
      </w:r>
      <w:r>
        <w:rPr>
          <w:spacing w:val="-1"/>
          <w:sz w:val="16"/>
        </w:rPr>
        <w:t>Santos</w:t>
      </w:r>
      <w:r>
        <w:rPr>
          <w:spacing w:val="-6"/>
          <w:sz w:val="16"/>
        </w:rPr>
        <w:t xml:space="preserve"> </w:t>
      </w:r>
      <w:r>
        <w:rPr>
          <w:spacing w:val="-1"/>
          <w:sz w:val="16"/>
        </w:rPr>
        <w:t>JP,</w:t>
      </w:r>
      <w:r>
        <w:rPr>
          <w:spacing w:val="-5"/>
          <w:sz w:val="16"/>
        </w:rPr>
        <w:t xml:space="preserve"> </w:t>
      </w:r>
      <w:r>
        <w:rPr>
          <w:spacing w:val="-1"/>
          <w:sz w:val="16"/>
        </w:rPr>
        <w:t>Pires</w:t>
      </w:r>
      <w:r>
        <w:rPr>
          <w:spacing w:val="-2"/>
          <w:sz w:val="16"/>
        </w:rPr>
        <w:t xml:space="preserve"> </w:t>
      </w:r>
      <w:r>
        <w:rPr>
          <w:spacing w:val="-1"/>
          <w:sz w:val="16"/>
        </w:rPr>
        <w:t>LP,</w:t>
      </w:r>
      <w:r>
        <w:rPr>
          <w:spacing w:val="-5"/>
          <w:sz w:val="16"/>
        </w:rPr>
        <w:t xml:space="preserve"> </w:t>
      </w:r>
      <w:r>
        <w:rPr>
          <w:spacing w:val="-1"/>
          <w:sz w:val="16"/>
        </w:rPr>
        <w:t>de</w:t>
      </w:r>
      <w:r>
        <w:rPr>
          <w:spacing w:val="-7"/>
          <w:sz w:val="16"/>
        </w:rPr>
        <w:t xml:space="preserve"> </w:t>
      </w:r>
      <w:r>
        <w:rPr>
          <w:spacing w:val="-1"/>
          <w:sz w:val="16"/>
        </w:rPr>
        <w:t>Castro</w:t>
      </w:r>
      <w:r>
        <w:rPr>
          <w:spacing w:val="-8"/>
          <w:sz w:val="16"/>
        </w:rPr>
        <w:t xml:space="preserve"> </w:t>
      </w:r>
      <w:r>
        <w:rPr>
          <w:spacing w:val="-1"/>
          <w:sz w:val="16"/>
        </w:rPr>
        <w:t>Vasconcellos</w:t>
      </w:r>
      <w:r>
        <w:rPr>
          <w:spacing w:val="-6"/>
          <w:sz w:val="16"/>
        </w:rPr>
        <w:t xml:space="preserve"> </w:t>
      </w:r>
      <w:r>
        <w:rPr>
          <w:spacing w:val="-1"/>
          <w:sz w:val="16"/>
        </w:rPr>
        <w:t>RC,</w:t>
      </w:r>
      <w:r>
        <w:rPr>
          <w:spacing w:val="-5"/>
          <w:sz w:val="16"/>
        </w:rPr>
        <w:t xml:space="preserve"> </w:t>
      </w:r>
      <w:r>
        <w:rPr>
          <w:spacing w:val="-1"/>
          <w:sz w:val="16"/>
        </w:rPr>
        <w:t>Pereira</w:t>
      </w:r>
      <w:r>
        <w:rPr>
          <w:spacing w:val="-4"/>
          <w:sz w:val="16"/>
        </w:rPr>
        <w:t xml:space="preserve"> </w:t>
      </w:r>
      <w:r>
        <w:rPr>
          <w:spacing w:val="-1"/>
          <w:sz w:val="16"/>
        </w:rPr>
        <w:t>GS,</w:t>
      </w:r>
      <w:r>
        <w:rPr>
          <w:spacing w:val="-5"/>
          <w:sz w:val="16"/>
        </w:rPr>
        <w:t xml:space="preserve"> </w:t>
      </w:r>
      <w:r>
        <w:rPr>
          <w:spacing w:val="-1"/>
          <w:sz w:val="16"/>
        </w:rPr>
        <w:t>Von</w:t>
      </w:r>
      <w:r>
        <w:rPr>
          <w:spacing w:val="-5"/>
          <w:sz w:val="16"/>
        </w:rPr>
        <w:t xml:space="preserve"> </w:t>
      </w:r>
      <w:proofErr w:type="spellStart"/>
      <w:r>
        <w:rPr>
          <w:spacing w:val="-1"/>
          <w:sz w:val="16"/>
        </w:rPr>
        <w:t>Pinho</w:t>
      </w:r>
      <w:proofErr w:type="spellEnd"/>
      <w:r>
        <w:rPr>
          <w:spacing w:val="-9"/>
          <w:sz w:val="16"/>
        </w:rPr>
        <w:t xml:space="preserve"> </w:t>
      </w:r>
      <w:r>
        <w:rPr>
          <w:spacing w:val="-1"/>
          <w:sz w:val="16"/>
        </w:rPr>
        <w:t>RG,</w:t>
      </w:r>
      <w:r>
        <w:rPr>
          <w:spacing w:val="-4"/>
          <w:sz w:val="16"/>
        </w:rPr>
        <w:t xml:space="preserve"> </w:t>
      </w:r>
      <w:proofErr w:type="spellStart"/>
      <w:r>
        <w:rPr>
          <w:spacing w:val="-1"/>
          <w:sz w:val="16"/>
        </w:rPr>
        <w:t>Balestre</w:t>
      </w:r>
      <w:proofErr w:type="spellEnd"/>
      <w:r>
        <w:rPr>
          <w:spacing w:val="-7"/>
          <w:sz w:val="16"/>
        </w:rPr>
        <w:t xml:space="preserve"> </w:t>
      </w:r>
      <w:r>
        <w:rPr>
          <w:spacing w:val="-1"/>
          <w:sz w:val="16"/>
        </w:rPr>
        <w:t>M.</w:t>
      </w:r>
      <w:r>
        <w:rPr>
          <w:spacing w:val="-5"/>
          <w:sz w:val="16"/>
        </w:rPr>
        <w:t xml:space="preserve"> </w:t>
      </w:r>
      <w:r>
        <w:rPr>
          <w:spacing w:val="-1"/>
          <w:sz w:val="16"/>
        </w:rPr>
        <w:t>Genomic</w:t>
      </w:r>
      <w:r>
        <w:rPr>
          <w:spacing w:val="-4"/>
          <w:sz w:val="16"/>
        </w:rPr>
        <w:t xml:space="preserve"> </w:t>
      </w:r>
      <w:r>
        <w:rPr>
          <w:spacing w:val="-1"/>
          <w:sz w:val="16"/>
        </w:rPr>
        <w:t>selection</w:t>
      </w:r>
      <w:r>
        <w:rPr>
          <w:spacing w:val="-5"/>
          <w:sz w:val="16"/>
        </w:rPr>
        <w:t xml:space="preserve"> </w:t>
      </w:r>
      <w:r>
        <w:rPr>
          <w:spacing w:val="-1"/>
          <w:sz w:val="16"/>
        </w:rPr>
        <w:t>to</w:t>
      </w:r>
      <w:r>
        <w:rPr>
          <w:spacing w:val="-9"/>
          <w:sz w:val="16"/>
        </w:rPr>
        <w:t xml:space="preserve"> </w:t>
      </w:r>
      <w:r>
        <w:rPr>
          <w:spacing w:val="-1"/>
          <w:sz w:val="16"/>
        </w:rPr>
        <w:t>resistance</w:t>
      </w:r>
      <w:r>
        <w:rPr>
          <w:spacing w:val="-6"/>
          <w:sz w:val="16"/>
        </w:rPr>
        <w:t xml:space="preserve"> </w:t>
      </w:r>
      <w:r>
        <w:rPr>
          <w:spacing w:val="-1"/>
          <w:sz w:val="16"/>
        </w:rPr>
        <w:t>to</w:t>
      </w:r>
      <w:r>
        <w:rPr>
          <w:spacing w:val="1"/>
          <w:sz w:val="16"/>
        </w:rPr>
        <w:t xml:space="preserve"> </w:t>
      </w:r>
      <w:proofErr w:type="spellStart"/>
      <w:r>
        <w:rPr>
          <w:spacing w:val="-1"/>
          <w:sz w:val="16"/>
        </w:rPr>
        <w:t>Stenocarpella</w:t>
      </w:r>
      <w:proofErr w:type="spellEnd"/>
      <w:r>
        <w:rPr>
          <w:spacing w:val="-5"/>
          <w:sz w:val="16"/>
        </w:rPr>
        <w:t xml:space="preserve"> </w:t>
      </w:r>
      <w:proofErr w:type="spellStart"/>
      <w:r>
        <w:rPr>
          <w:sz w:val="16"/>
        </w:rPr>
        <w:t>maydis</w:t>
      </w:r>
      <w:proofErr w:type="spellEnd"/>
      <w:r>
        <w:rPr>
          <w:spacing w:val="-6"/>
          <w:sz w:val="16"/>
        </w:rPr>
        <w:t xml:space="preserve"> </w:t>
      </w:r>
      <w:r>
        <w:rPr>
          <w:sz w:val="16"/>
        </w:rPr>
        <w:t>in</w:t>
      </w:r>
      <w:r>
        <w:rPr>
          <w:spacing w:val="-6"/>
          <w:sz w:val="16"/>
        </w:rPr>
        <w:t xml:space="preserve"> </w:t>
      </w:r>
      <w:r>
        <w:rPr>
          <w:sz w:val="16"/>
        </w:rPr>
        <w:t>maize</w:t>
      </w:r>
      <w:r>
        <w:rPr>
          <w:spacing w:val="-7"/>
          <w:sz w:val="16"/>
        </w:rPr>
        <w:t xml:space="preserve"> </w:t>
      </w:r>
      <w:r>
        <w:rPr>
          <w:sz w:val="16"/>
        </w:rPr>
        <w:t>lines</w:t>
      </w:r>
      <w:r>
        <w:rPr>
          <w:spacing w:val="1"/>
          <w:sz w:val="16"/>
        </w:rPr>
        <w:t xml:space="preserve"> </w:t>
      </w:r>
      <w:r>
        <w:rPr>
          <w:sz w:val="16"/>
        </w:rPr>
        <w:t>using</w:t>
      </w:r>
      <w:r>
        <w:rPr>
          <w:spacing w:val="-2"/>
          <w:sz w:val="16"/>
        </w:rPr>
        <w:t xml:space="preserve"> </w:t>
      </w:r>
      <w:proofErr w:type="spellStart"/>
      <w:r>
        <w:rPr>
          <w:sz w:val="16"/>
        </w:rPr>
        <w:t>DArTseq</w:t>
      </w:r>
      <w:proofErr w:type="spellEnd"/>
      <w:r>
        <w:rPr>
          <w:spacing w:val="1"/>
          <w:sz w:val="16"/>
        </w:rPr>
        <w:t xml:space="preserve"> </w:t>
      </w:r>
      <w:r>
        <w:rPr>
          <w:sz w:val="16"/>
        </w:rPr>
        <w:t>markers.</w:t>
      </w:r>
      <w:r>
        <w:rPr>
          <w:spacing w:val="1"/>
          <w:sz w:val="16"/>
        </w:rPr>
        <w:t xml:space="preserve"> </w:t>
      </w:r>
      <w:r>
        <w:rPr>
          <w:sz w:val="16"/>
        </w:rPr>
        <w:t>BMC</w:t>
      </w:r>
      <w:r>
        <w:rPr>
          <w:spacing w:val="-1"/>
          <w:sz w:val="16"/>
        </w:rPr>
        <w:t xml:space="preserve"> </w:t>
      </w:r>
      <w:r>
        <w:rPr>
          <w:sz w:val="16"/>
        </w:rPr>
        <w:t>genetics.</w:t>
      </w:r>
      <w:r>
        <w:rPr>
          <w:spacing w:val="-3"/>
          <w:sz w:val="16"/>
        </w:rPr>
        <w:t xml:space="preserve"> </w:t>
      </w:r>
      <w:r>
        <w:rPr>
          <w:sz w:val="16"/>
        </w:rPr>
        <w:t>2016</w:t>
      </w:r>
      <w:r>
        <w:rPr>
          <w:spacing w:val="1"/>
          <w:sz w:val="16"/>
        </w:rPr>
        <w:t xml:space="preserve"> </w:t>
      </w:r>
      <w:r>
        <w:rPr>
          <w:sz w:val="16"/>
        </w:rPr>
        <w:t>Dec;17(1):1-0.</w:t>
      </w:r>
    </w:p>
    <w:p w:rsidR="00032EFF" w:rsidRDefault="00D8533A">
      <w:pPr>
        <w:pStyle w:val="ListParagraph"/>
        <w:numPr>
          <w:ilvl w:val="0"/>
          <w:numId w:val="1"/>
        </w:numPr>
        <w:tabs>
          <w:tab w:val="left" w:pos="667"/>
        </w:tabs>
        <w:spacing w:before="2" w:line="259" w:lineRule="auto"/>
        <w:ind w:right="101"/>
        <w:rPr>
          <w:sz w:val="16"/>
        </w:rPr>
      </w:pPr>
      <w:r>
        <w:rPr>
          <w:sz w:val="16"/>
        </w:rPr>
        <w:t>Badu-</w:t>
      </w:r>
      <w:proofErr w:type="spellStart"/>
      <w:r>
        <w:rPr>
          <w:sz w:val="16"/>
        </w:rPr>
        <w:t>Apraku</w:t>
      </w:r>
      <w:proofErr w:type="spellEnd"/>
      <w:r>
        <w:rPr>
          <w:sz w:val="16"/>
        </w:rPr>
        <w:t xml:space="preserve"> B, </w:t>
      </w:r>
      <w:proofErr w:type="spellStart"/>
      <w:r>
        <w:rPr>
          <w:sz w:val="16"/>
        </w:rPr>
        <w:t>Talabi</w:t>
      </w:r>
      <w:proofErr w:type="spellEnd"/>
      <w:r>
        <w:rPr>
          <w:sz w:val="16"/>
        </w:rPr>
        <w:t xml:space="preserve"> AO, </w:t>
      </w:r>
      <w:proofErr w:type="spellStart"/>
      <w:r>
        <w:rPr>
          <w:sz w:val="16"/>
        </w:rPr>
        <w:t>Fakorede</w:t>
      </w:r>
      <w:proofErr w:type="spellEnd"/>
      <w:r>
        <w:rPr>
          <w:sz w:val="16"/>
        </w:rPr>
        <w:t xml:space="preserve"> MA, </w:t>
      </w:r>
      <w:proofErr w:type="spellStart"/>
      <w:r>
        <w:rPr>
          <w:sz w:val="16"/>
        </w:rPr>
        <w:t>Fasanmade</w:t>
      </w:r>
      <w:proofErr w:type="spellEnd"/>
      <w:r>
        <w:rPr>
          <w:sz w:val="16"/>
        </w:rPr>
        <w:t xml:space="preserve"> Y, </w:t>
      </w:r>
      <w:proofErr w:type="spellStart"/>
      <w:r>
        <w:rPr>
          <w:sz w:val="16"/>
        </w:rPr>
        <w:t>Gedil</w:t>
      </w:r>
      <w:proofErr w:type="spellEnd"/>
      <w:r>
        <w:rPr>
          <w:sz w:val="16"/>
        </w:rPr>
        <w:t xml:space="preserve"> M, </w:t>
      </w:r>
      <w:proofErr w:type="spellStart"/>
      <w:r>
        <w:rPr>
          <w:sz w:val="16"/>
        </w:rPr>
        <w:t>Magorokosho</w:t>
      </w:r>
      <w:proofErr w:type="spellEnd"/>
      <w:r>
        <w:rPr>
          <w:sz w:val="16"/>
        </w:rPr>
        <w:t xml:space="preserve"> C, </w:t>
      </w:r>
      <w:proofErr w:type="spellStart"/>
      <w:r>
        <w:rPr>
          <w:sz w:val="16"/>
        </w:rPr>
        <w:t>Asiedu</w:t>
      </w:r>
      <w:proofErr w:type="spellEnd"/>
      <w:r>
        <w:rPr>
          <w:sz w:val="16"/>
        </w:rPr>
        <w:t xml:space="preserve"> R. Yield gains and associated changes in an early yellow bi-parental</w:t>
      </w:r>
      <w:r>
        <w:rPr>
          <w:spacing w:val="1"/>
          <w:sz w:val="16"/>
        </w:rPr>
        <w:t xml:space="preserve"> </w:t>
      </w:r>
      <w:r>
        <w:rPr>
          <w:sz w:val="16"/>
        </w:rPr>
        <w:t>maize</w:t>
      </w:r>
      <w:r>
        <w:rPr>
          <w:spacing w:val="-3"/>
          <w:sz w:val="16"/>
        </w:rPr>
        <w:t xml:space="preserve"> </w:t>
      </w:r>
      <w:r>
        <w:rPr>
          <w:sz w:val="16"/>
        </w:rPr>
        <w:t>population following</w:t>
      </w:r>
      <w:r>
        <w:rPr>
          <w:spacing w:val="-2"/>
          <w:sz w:val="16"/>
        </w:rPr>
        <w:t xml:space="preserve"> </w:t>
      </w:r>
      <w:r>
        <w:rPr>
          <w:sz w:val="16"/>
        </w:rPr>
        <w:t>genomic</w:t>
      </w:r>
      <w:r>
        <w:rPr>
          <w:spacing w:val="-3"/>
          <w:sz w:val="16"/>
        </w:rPr>
        <w:t xml:space="preserve"> </w:t>
      </w:r>
      <w:r>
        <w:rPr>
          <w:sz w:val="16"/>
        </w:rPr>
        <w:t>selection</w:t>
      </w:r>
      <w:r>
        <w:rPr>
          <w:spacing w:val="-1"/>
          <w:sz w:val="16"/>
        </w:rPr>
        <w:t xml:space="preserve"> </w:t>
      </w:r>
      <w:r>
        <w:rPr>
          <w:sz w:val="16"/>
        </w:rPr>
        <w:t>for</w:t>
      </w:r>
      <w:r>
        <w:rPr>
          <w:spacing w:val="-1"/>
          <w:sz w:val="16"/>
        </w:rPr>
        <w:t xml:space="preserve"> </w:t>
      </w:r>
      <w:r>
        <w:rPr>
          <w:sz w:val="16"/>
        </w:rPr>
        <w:t>Striga</w:t>
      </w:r>
      <w:r>
        <w:rPr>
          <w:spacing w:val="-1"/>
          <w:sz w:val="16"/>
        </w:rPr>
        <w:t xml:space="preserve"> </w:t>
      </w:r>
      <w:r>
        <w:rPr>
          <w:sz w:val="16"/>
        </w:rPr>
        <w:t>resistance</w:t>
      </w:r>
      <w:r>
        <w:rPr>
          <w:spacing w:val="-3"/>
          <w:sz w:val="16"/>
        </w:rPr>
        <w:t xml:space="preserve"> </w:t>
      </w:r>
      <w:r>
        <w:rPr>
          <w:sz w:val="16"/>
        </w:rPr>
        <w:t>and</w:t>
      </w:r>
      <w:r>
        <w:rPr>
          <w:spacing w:val="-1"/>
          <w:sz w:val="16"/>
        </w:rPr>
        <w:t xml:space="preserve"> </w:t>
      </w:r>
      <w:r>
        <w:rPr>
          <w:sz w:val="16"/>
        </w:rPr>
        <w:t>drought</w:t>
      </w:r>
      <w:r>
        <w:rPr>
          <w:spacing w:val="-2"/>
          <w:sz w:val="16"/>
        </w:rPr>
        <w:t xml:space="preserve"> </w:t>
      </w:r>
      <w:r>
        <w:rPr>
          <w:sz w:val="16"/>
        </w:rPr>
        <w:t>tolerance.</w:t>
      </w:r>
      <w:r>
        <w:rPr>
          <w:spacing w:val="-3"/>
          <w:sz w:val="16"/>
        </w:rPr>
        <w:t xml:space="preserve"> </w:t>
      </w:r>
      <w:r>
        <w:rPr>
          <w:sz w:val="16"/>
        </w:rPr>
        <w:t>BMC Plant</w:t>
      </w:r>
      <w:r>
        <w:rPr>
          <w:spacing w:val="-2"/>
          <w:sz w:val="16"/>
        </w:rPr>
        <w:t xml:space="preserve"> </w:t>
      </w:r>
      <w:r>
        <w:rPr>
          <w:sz w:val="16"/>
        </w:rPr>
        <w:t>Biology.</w:t>
      </w:r>
      <w:r>
        <w:rPr>
          <w:spacing w:val="-1"/>
          <w:sz w:val="16"/>
        </w:rPr>
        <w:t xml:space="preserve"> </w:t>
      </w:r>
      <w:r>
        <w:rPr>
          <w:sz w:val="16"/>
        </w:rPr>
        <w:t>2019 Dec;19(1):1-7.</w:t>
      </w:r>
    </w:p>
    <w:p w:rsidR="00032EFF" w:rsidRDefault="00D8533A">
      <w:pPr>
        <w:pStyle w:val="ListParagraph"/>
        <w:numPr>
          <w:ilvl w:val="0"/>
          <w:numId w:val="1"/>
        </w:numPr>
        <w:tabs>
          <w:tab w:val="left" w:pos="667"/>
        </w:tabs>
        <w:spacing w:before="1" w:line="256" w:lineRule="auto"/>
        <w:ind w:right="105"/>
        <w:rPr>
          <w:sz w:val="16"/>
        </w:rPr>
      </w:pPr>
      <w:r>
        <w:rPr>
          <w:spacing w:val="-1"/>
          <w:sz w:val="16"/>
        </w:rPr>
        <w:t>Qin</w:t>
      </w:r>
      <w:r>
        <w:rPr>
          <w:spacing w:val="-6"/>
          <w:sz w:val="16"/>
        </w:rPr>
        <w:t xml:space="preserve"> </w:t>
      </w:r>
      <w:r>
        <w:rPr>
          <w:spacing w:val="-1"/>
          <w:sz w:val="16"/>
        </w:rPr>
        <w:t>F,</w:t>
      </w:r>
      <w:r>
        <w:rPr>
          <w:spacing w:val="-4"/>
          <w:sz w:val="16"/>
        </w:rPr>
        <w:t xml:space="preserve"> </w:t>
      </w:r>
      <w:r>
        <w:rPr>
          <w:spacing w:val="-1"/>
          <w:sz w:val="16"/>
        </w:rPr>
        <w:t>Shinozaki</w:t>
      </w:r>
      <w:r>
        <w:rPr>
          <w:spacing w:val="-6"/>
          <w:sz w:val="16"/>
        </w:rPr>
        <w:t xml:space="preserve"> </w:t>
      </w:r>
      <w:r>
        <w:rPr>
          <w:spacing w:val="-1"/>
          <w:sz w:val="16"/>
        </w:rPr>
        <w:t>K,</w:t>
      </w:r>
      <w:r>
        <w:rPr>
          <w:spacing w:val="-9"/>
          <w:sz w:val="16"/>
        </w:rPr>
        <w:t xml:space="preserve"> </w:t>
      </w:r>
      <w:r>
        <w:rPr>
          <w:spacing w:val="-1"/>
          <w:sz w:val="16"/>
        </w:rPr>
        <w:t>Yamaguchi-Shinozaki</w:t>
      </w:r>
      <w:r>
        <w:rPr>
          <w:spacing w:val="-6"/>
          <w:sz w:val="16"/>
        </w:rPr>
        <w:t xml:space="preserve"> </w:t>
      </w:r>
      <w:r>
        <w:rPr>
          <w:spacing w:val="-1"/>
          <w:sz w:val="16"/>
        </w:rPr>
        <w:t>K.</w:t>
      </w:r>
      <w:r>
        <w:rPr>
          <w:spacing w:val="-14"/>
          <w:sz w:val="16"/>
        </w:rPr>
        <w:t xml:space="preserve"> </w:t>
      </w:r>
      <w:r>
        <w:rPr>
          <w:spacing w:val="-1"/>
          <w:sz w:val="16"/>
        </w:rPr>
        <w:t>Achievements</w:t>
      </w:r>
      <w:r>
        <w:rPr>
          <w:spacing w:val="-7"/>
          <w:sz w:val="16"/>
        </w:rPr>
        <w:t xml:space="preserve"> </w:t>
      </w:r>
      <w:r>
        <w:rPr>
          <w:spacing w:val="-1"/>
          <w:sz w:val="16"/>
        </w:rPr>
        <w:t>and</w:t>
      </w:r>
      <w:r>
        <w:rPr>
          <w:spacing w:val="-5"/>
          <w:sz w:val="16"/>
        </w:rPr>
        <w:t xml:space="preserve"> </w:t>
      </w:r>
      <w:r>
        <w:rPr>
          <w:spacing w:val="-1"/>
          <w:sz w:val="16"/>
        </w:rPr>
        <w:t>challenges</w:t>
      </w:r>
      <w:r>
        <w:rPr>
          <w:spacing w:val="-5"/>
          <w:sz w:val="16"/>
        </w:rPr>
        <w:t xml:space="preserve"> </w:t>
      </w:r>
      <w:r>
        <w:rPr>
          <w:spacing w:val="-1"/>
          <w:sz w:val="16"/>
        </w:rPr>
        <w:t>in</w:t>
      </w:r>
      <w:r>
        <w:rPr>
          <w:spacing w:val="-6"/>
          <w:sz w:val="16"/>
        </w:rPr>
        <w:t xml:space="preserve"> </w:t>
      </w:r>
      <w:r>
        <w:rPr>
          <w:spacing w:val="-1"/>
          <w:sz w:val="16"/>
        </w:rPr>
        <w:t>understanding</w:t>
      </w:r>
      <w:r>
        <w:rPr>
          <w:spacing w:val="-8"/>
          <w:sz w:val="16"/>
        </w:rPr>
        <w:t xml:space="preserve"> </w:t>
      </w:r>
      <w:r>
        <w:rPr>
          <w:spacing w:val="-1"/>
          <w:sz w:val="16"/>
        </w:rPr>
        <w:t>plant</w:t>
      </w:r>
      <w:r>
        <w:rPr>
          <w:spacing w:val="-6"/>
          <w:sz w:val="16"/>
        </w:rPr>
        <w:t xml:space="preserve"> </w:t>
      </w:r>
      <w:r>
        <w:rPr>
          <w:spacing w:val="-1"/>
          <w:sz w:val="16"/>
        </w:rPr>
        <w:t>abiotic</w:t>
      </w:r>
      <w:r>
        <w:rPr>
          <w:spacing w:val="-6"/>
          <w:sz w:val="16"/>
        </w:rPr>
        <w:t xml:space="preserve"> </w:t>
      </w:r>
      <w:r>
        <w:rPr>
          <w:spacing w:val="-1"/>
          <w:sz w:val="16"/>
        </w:rPr>
        <w:t>stress</w:t>
      </w:r>
      <w:r>
        <w:rPr>
          <w:spacing w:val="-5"/>
          <w:sz w:val="16"/>
        </w:rPr>
        <w:t xml:space="preserve"> </w:t>
      </w:r>
      <w:r>
        <w:rPr>
          <w:spacing w:val="-1"/>
          <w:sz w:val="16"/>
        </w:rPr>
        <w:t>responses</w:t>
      </w:r>
      <w:r>
        <w:rPr>
          <w:spacing w:val="-7"/>
          <w:sz w:val="16"/>
        </w:rPr>
        <w:t xml:space="preserve"> </w:t>
      </w:r>
      <w:r>
        <w:rPr>
          <w:spacing w:val="-1"/>
          <w:sz w:val="16"/>
        </w:rPr>
        <w:t>and</w:t>
      </w:r>
      <w:r>
        <w:rPr>
          <w:spacing w:val="-5"/>
          <w:sz w:val="16"/>
        </w:rPr>
        <w:t xml:space="preserve"> </w:t>
      </w:r>
      <w:r>
        <w:rPr>
          <w:spacing w:val="-1"/>
          <w:sz w:val="16"/>
        </w:rPr>
        <w:t>tolerance.</w:t>
      </w:r>
      <w:r>
        <w:rPr>
          <w:spacing w:val="-6"/>
          <w:sz w:val="16"/>
        </w:rPr>
        <w:t xml:space="preserve"> </w:t>
      </w:r>
      <w:r>
        <w:rPr>
          <w:spacing w:val="-1"/>
          <w:sz w:val="16"/>
        </w:rPr>
        <w:t>Plant</w:t>
      </w:r>
      <w:r>
        <w:rPr>
          <w:spacing w:val="-8"/>
          <w:sz w:val="16"/>
        </w:rPr>
        <w:t xml:space="preserve"> </w:t>
      </w:r>
      <w:r>
        <w:rPr>
          <w:spacing w:val="-1"/>
          <w:sz w:val="16"/>
        </w:rPr>
        <w:t>and</w:t>
      </w:r>
      <w:r>
        <w:rPr>
          <w:spacing w:val="-6"/>
          <w:sz w:val="16"/>
        </w:rPr>
        <w:t xml:space="preserve"> </w:t>
      </w:r>
      <w:r>
        <w:rPr>
          <w:sz w:val="16"/>
        </w:rPr>
        <w:t>Cell</w:t>
      </w:r>
      <w:r>
        <w:rPr>
          <w:spacing w:val="-6"/>
          <w:sz w:val="16"/>
        </w:rPr>
        <w:t xml:space="preserve"> </w:t>
      </w:r>
      <w:r>
        <w:rPr>
          <w:sz w:val="16"/>
        </w:rPr>
        <w:t>Physiology.</w:t>
      </w:r>
      <w:r>
        <w:rPr>
          <w:spacing w:val="1"/>
          <w:sz w:val="16"/>
        </w:rPr>
        <w:t xml:space="preserve"> </w:t>
      </w:r>
      <w:r>
        <w:rPr>
          <w:sz w:val="16"/>
        </w:rPr>
        <w:t>2011 Sep</w:t>
      </w:r>
      <w:r>
        <w:rPr>
          <w:spacing w:val="-1"/>
          <w:sz w:val="16"/>
        </w:rPr>
        <w:t xml:space="preserve"> </w:t>
      </w:r>
      <w:r>
        <w:rPr>
          <w:sz w:val="16"/>
        </w:rPr>
        <w:t>1;52(9):1569-82.</w:t>
      </w:r>
    </w:p>
    <w:p w:rsidR="00032EFF" w:rsidRDefault="00D8533A">
      <w:pPr>
        <w:pStyle w:val="ListParagraph"/>
        <w:numPr>
          <w:ilvl w:val="0"/>
          <w:numId w:val="1"/>
        </w:numPr>
        <w:tabs>
          <w:tab w:val="left" w:pos="667"/>
        </w:tabs>
        <w:spacing w:before="2" w:line="259" w:lineRule="auto"/>
        <w:ind w:right="109"/>
        <w:rPr>
          <w:sz w:val="16"/>
        </w:rPr>
      </w:pPr>
      <w:r>
        <w:rPr>
          <w:spacing w:val="-1"/>
          <w:sz w:val="16"/>
        </w:rPr>
        <w:t>Liu</w:t>
      </w:r>
      <w:r>
        <w:rPr>
          <w:spacing w:val="4"/>
          <w:sz w:val="16"/>
        </w:rPr>
        <w:t xml:space="preserve"> </w:t>
      </w:r>
      <w:r>
        <w:rPr>
          <w:spacing w:val="-1"/>
          <w:sz w:val="16"/>
        </w:rPr>
        <w:t>B,</w:t>
      </w:r>
      <w:r>
        <w:rPr>
          <w:spacing w:val="-6"/>
          <w:sz w:val="16"/>
        </w:rPr>
        <w:t xml:space="preserve"> </w:t>
      </w:r>
      <w:proofErr w:type="spellStart"/>
      <w:r>
        <w:rPr>
          <w:spacing w:val="-1"/>
          <w:sz w:val="16"/>
        </w:rPr>
        <w:t>Asseng</w:t>
      </w:r>
      <w:proofErr w:type="spellEnd"/>
      <w:r>
        <w:rPr>
          <w:spacing w:val="1"/>
          <w:sz w:val="16"/>
        </w:rPr>
        <w:t xml:space="preserve"> </w:t>
      </w:r>
      <w:r>
        <w:rPr>
          <w:spacing w:val="-1"/>
          <w:sz w:val="16"/>
        </w:rPr>
        <w:t>S,</w:t>
      </w:r>
      <w:r>
        <w:rPr>
          <w:spacing w:val="3"/>
          <w:sz w:val="16"/>
        </w:rPr>
        <w:t xml:space="preserve"> </w:t>
      </w:r>
      <w:r>
        <w:rPr>
          <w:spacing w:val="-1"/>
          <w:sz w:val="16"/>
        </w:rPr>
        <w:t>Müller</w:t>
      </w:r>
      <w:r>
        <w:rPr>
          <w:spacing w:val="2"/>
          <w:sz w:val="16"/>
        </w:rPr>
        <w:t xml:space="preserve"> </w:t>
      </w:r>
      <w:r>
        <w:rPr>
          <w:spacing w:val="-1"/>
          <w:sz w:val="16"/>
        </w:rPr>
        <w:t>C,</w:t>
      </w:r>
      <w:r>
        <w:rPr>
          <w:spacing w:val="4"/>
          <w:sz w:val="16"/>
        </w:rPr>
        <w:t xml:space="preserve"> </w:t>
      </w:r>
      <w:r>
        <w:rPr>
          <w:spacing w:val="-1"/>
          <w:sz w:val="16"/>
        </w:rPr>
        <w:t>Ewert</w:t>
      </w:r>
      <w:r>
        <w:rPr>
          <w:spacing w:val="3"/>
          <w:sz w:val="16"/>
        </w:rPr>
        <w:t xml:space="preserve"> </w:t>
      </w:r>
      <w:r>
        <w:rPr>
          <w:spacing w:val="-1"/>
          <w:sz w:val="16"/>
        </w:rPr>
        <w:t>F,</w:t>
      </w:r>
      <w:r>
        <w:rPr>
          <w:spacing w:val="5"/>
          <w:sz w:val="16"/>
        </w:rPr>
        <w:t xml:space="preserve"> </w:t>
      </w:r>
      <w:r>
        <w:rPr>
          <w:spacing w:val="-1"/>
          <w:sz w:val="16"/>
        </w:rPr>
        <w:t>Elliott</w:t>
      </w:r>
      <w:r>
        <w:rPr>
          <w:spacing w:val="3"/>
          <w:sz w:val="16"/>
        </w:rPr>
        <w:t xml:space="preserve"> </w:t>
      </w:r>
      <w:r>
        <w:rPr>
          <w:spacing w:val="-1"/>
          <w:sz w:val="16"/>
        </w:rPr>
        <w:t>J,</w:t>
      </w:r>
      <w:r>
        <w:rPr>
          <w:spacing w:val="3"/>
          <w:sz w:val="16"/>
        </w:rPr>
        <w:t xml:space="preserve"> </w:t>
      </w:r>
      <w:r>
        <w:rPr>
          <w:spacing w:val="-1"/>
          <w:sz w:val="16"/>
        </w:rPr>
        <w:t>Lobell</w:t>
      </w:r>
      <w:r>
        <w:rPr>
          <w:spacing w:val="2"/>
          <w:sz w:val="16"/>
        </w:rPr>
        <w:t xml:space="preserve"> </w:t>
      </w:r>
      <w:r>
        <w:rPr>
          <w:spacing w:val="-1"/>
          <w:sz w:val="16"/>
        </w:rPr>
        <w:t>DB,</w:t>
      </w:r>
      <w:r>
        <w:rPr>
          <w:spacing w:val="3"/>
          <w:sz w:val="16"/>
        </w:rPr>
        <w:t xml:space="preserve"> </w:t>
      </w:r>
      <w:proofErr w:type="spellStart"/>
      <w:r>
        <w:rPr>
          <w:spacing w:val="-1"/>
          <w:sz w:val="16"/>
        </w:rPr>
        <w:t>Martre</w:t>
      </w:r>
      <w:proofErr w:type="spellEnd"/>
      <w:r>
        <w:rPr>
          <w:spacing w:val="1"/>
          <w:sz w:val="16"/>
        </w:rPr>
        <w:t xml:space="preserve"> </w:t>
      </w:r>
      <w:r>
        <w:rPr>
          <w:spacing w:val="-1"/>
          <w:sz w:val="16"/>
        </w:rPr>
        <w:t>P,</w:t>
      </w:r>
      <w:r>
        <w:rPr>
          <w:spacing w:val="3"/>
          <w:sz w:val="16"/>
        </w:rPr>
        <w:t xml:space="preserve"> </w:t>
      </w:r>
      <w:proofErr w:type="spellStart"/>
      <w:r>
        <w:rPr>
          <w:spacing w:val="-1"/>
          <w:sz w:val="16"/>
        </w:rPr>
        <w:t>Ruane</w:t>
      </w:r>
      <w:proofErr w:type="spellEnd"/>
      <w:r>
        <w:rPr>
          <w:spacing w:val="-9"/>
          <w:sz w:val="16"/>
        </w:rPr>
        <w:t xml:space="preserve"> </w:t>
      </w:r>
      <w:r>
        <w:rPr>
          <w:spacing w:val="-1"/>
          <w:sz w:val="16"/>
        </w:rPr>
        <w:t>AC,</w:t>
      </w:r>
      <w:r>
        <w:rPr>
          <w:spacing w:val="2"/>
          <w:sz w:val="16"/>
        </w:rPr>
        <w:t xml:space="preserve"> </w:t>
      </w:r>
      <w:r>
        <w:rPr>
          <w:spacing w:val="-1"/>
          <w:sz w:val="16"/>
        </w:rPr>
        <w:t>Wallach</w:t>
      </w:r>
      <w:r>
        <w:rPr>
          <w:spacing w:val="4"/>
          <w:sz w:val="16"/>
        </w:rPr>
        <w:t xml:space="preserve"> </w:t>
      </w:r>
      <w:r>
        <w:rPr>
          <w:spacing w:val="-1"/>
          <w:sz w:val="16"/>
        </w:rPr>
        <w:t>D,</w:t>
      </w:r>
      <w:r>
        <w:rPr>
          <w:spacing w:val="3"/>
          <w:sz w:val="16"/>
        </w:rPr>
        <w:t xml:space="preserve"> </w:t>
      </w:r>
      <w:r>
        <w:rPr>
          <w:spacing w:val="-1"/>
          <w:sz w:val="16"/>
        </w:rPr>
        <w:t>Jones</w:t>
      </w:r>
      <w:r>
        <w:rPr>
          <w:spacing w:val="2"/>
          <w:sz w:val="16"/>
        </w:rPr>
        <w:t xml:space="preserve"> </w:t>
      </w:r>
      <w:r>
        <w:rPr>
          <w:spacing w:val="-1"/>
          <w:sz w:val="16"/>
        </w:rPr>
        <w:t>JW,</w:t>
      </w:r>
      <w:r>
        <w:rPr>
          <w:spacing w:val="3"/>
          <w:sz w:val="16"/>
        </w:rPr>
        <w:t xml:space="preserve"> </w:t>
      </w:r>
      <w:r>
        <w:rPr>
          <w:spacing w:val="-1"/>
          <w:sz w:val="16"/>
        </w:rPr>
        <w:t>Rosenzweig</w:t>
      </w:r>
      <w:r>
        <w:rPr>
          <w:spacing w:val="2"/>
          <w:sz w:val="16"/>
        </w:rPr>
        <w:t xml:space="preserve"> </w:t>
      </w:r>
      <w:r>
        <w:rPr>
          <w:spacing w:val="-1"/>
          <w:sz w:val="16"/>
        </w:rPr>
        <w:t>C.</w:t>
      </w:r>
      <w:r>
        <w:rPr>
          <w:spacing w:val="3"/>
          <w:sz w:val="16"/>
        </w:rPr>
        <w:t xml:space="preserve"> </w:t>
      </w:r>
      <w:r>
        <w:rPr>
          <w:spacing w:val="-1"/>
          <w:sz w:val="16"/>
        </w:rPr>
        <w:t>Similar</w:t>
      </w:r>
      <w:r>
        <w:rPr>
          <w:spacing w:val="2"/>
          <w:sz w:val="16"/>
        </w:rPr>
        <w:t xml:space="preserve"> </w:t>
      </w:r>
      <w:r>
        <w:rPr>
          <w:spacing w:val="-1"/>
          <w:sz w:val="16"/>
        </w:rPr>
        <w:t>estimates</w:t>
      </w:r>
      <w:r>
        <w:rPr>
          <w:spacing w:val="2"/>
          <w:sz w:val="16"/>
        </w:rPr>
        <w:t xml:space="preserve"> </w:t>
      </w:r>
      <w:r>
        <w:rPr>
          <w:spacing w:val="-1"/>
          <w:sz w:val="16"/>
        </w:rPr>
        <w:t>of</w:t>
      </w:r>
      <w:r>
        <w:rPr>
          <w:spacing w:val="2"/>
          <w:sz w:val="16"/>
        </w:rPr>
        <w:t xml:space="preserve"> </w:t>
      </w:r>
      <w:r>
        <w:rPr>
          <w:spacing w:val="-1"/>
          <w:sz w:val="16"/>
        </w:rPr>
        <w:t>temperature</w:t>
      </w:r>
      <w:r>
        <w:rPr>
          <w:spacing w:val="2"/>
          <w:sz w:val="16"/>
        </w:rPr>
        <w:t xml:space="preserve"> </w:t>
      </w:r>
      <w:r>
        <w:rPr>
          <w:sz w:val="16"/>
        </w:rPr>
        <w:t>impacts on</w:t>
      </w:r>
      <w:r>
        <w:rPr>
          <w:spacing w:val="1"/>
          <w:sz w:val="16"/>
        </w:rPr>
        <w:t xml:space="preserve"> </w:t>
      </w:r>
      <w:r>
        <w:rPr>
          <w:sz w:val="16"/>
        </w:rPr>
        <w:t>global</w:t>
      </w:r>
      <w:r>
        <w:rPr>
          <w:spacing w:val="-2"/>
          <w:sz w:val="16"/>
        </w:rPr>
        <w:t xml:space="preserve"> </w:t>
      </w:r>
      <w:r>
        <w:rPr>
          <w:sz w:val="16"/>
        </w:rPr>
        <w:t>wheat</w:t>
      </w:r>
      <w:r>
        <w:rPr>
          <w:spacing w:val="3"/>
          <w:sz w:val="16"/>
        </w:rPr>
        <w:t xml:space="preserve"> </w:t>
      </w:r>
      <w:r>
        <w:rPr>
          <w:sz w:val="16"/>
        </w:rPr>
        <w:t>yield by</w:t>
      </w:r>
      <w:r>
        <w:rPr>
          <w:spacing w:val="-3"/>
          <w:sz w:val="16"/>
        </w:rPr>
        <w:t xml:space="preserve"> </w:t>
      </w:r>
      <w:r>
        <w:rPr>
          <w:sz w:val="16"/>
        </w:rPr>
        <w:t>three</w:t>
      </w:r>
      <w:r>
        <w:rPr>
          <w:spacing w:val="-3"/>
          <w:sz w:val="16"/>
        </w:rPr>
        <w:t xml:space="preserve"> </w:t>
      </w:r>
      <w:r>
        <w:rPr>
          <w:sz w:val="16"/>
        </w:rPr>
        <w:t>independent</w:t>
      </w:r>
      <w:r>
        <w:rPr>
          <w:spacing w:val="-1"/>
          <w:sz w:val="16"/>
        </w:rPr>
        <w:t xml:space="preserve"> </w:t>
      </w:r>
      <w:r>
        <w:rPr>
          <w:sz w:val="16"/>
        </w:rPr>
        <w:t>methods. Nature</w:t>
      </w:r>
      <w:r>
        <w:rPr>
          <w:spacing w:val="-2"/>
          <w:sz w:val="16"/>
        </w:rPr>
        <w:t xml:space="preserve"> </w:t>
      </w:r>
      <w:r>
        <w:rPr>
          <w:sz w:val="16"/>
        </w:rPr>
        <w:t>Climate</w:t>
      </w:r>
      <w:r>
        <w:rPr>
          <w:spacing w:val="-2"/>
          <w:sz w:val="16"/>
        </w:rPr>
        <w:t xml:space="preserve"> </w:t>
      </w:r>
      <w:r>
        <w:rPr>
          <w:sz w:val="16"/>
        </w:rPr>
        <w:t>Change. 2016</w:t>
      </w:r>
      <w:r>
        <w:rPr>
          <w:spacing w:val="1"/>
          <w:sz w:val="16"/>
        </w:rPr>
        <w:t xml:space="preserve"> </w:t>
      </w:r>
      <w:r>
        <w:rPr>
          <w:sz w:val="16"/>
        </w:rPr>
        <w:t>Dec;6(12):1130-6.</w:t>
      </w:r>
    </w:p>
    <w:p w:rsidR="00032EFF" w:rsidRDefault="00D8533A">
      <w:pPr>
        <w:pStyle w:val="ListParagraph"/>
        <w:numPr>
          <w:ilvl w:val="0"/>
          <w:numId w:val="1"/>
        </w:numPr>
        <w:tabs>
          <w:tab w:val="left" w:pos="667"/>
        </w:tabs>
        <w:spacing w:line="259" w:lineRule="auto"/>
        <w:ind w:right="111"/>
        <w:rPr>
          <w:sz w:val="16"/>
        </w:rPr>
      </w:pPr>
      <w:proofErr w:type="spellStart"/>
      <w:r>
        <w:rPr>
          <w:sz w:val="16"/>
        </w:rPr>
        <w:t>Beyene</w:t>
      </w:r>
      <w:proofErr w:type="spellEnd"/>
      <w:r>
        <w:rPr>
          <w:spacing w:val="-3"/>
          <w:sz w:val="16"/>
        </w:rPr>
        <w:t xml:space="preserve"> </w:t>
      </w:r>
      <w:r>
        <w:rPr>
          <w:sz w:val="16"/>
        </w:rPr>
        <w:t>Y,</w:t>
      </w:r>
      <w:r>
        <w:rPr>
          <w:spacing w:val="6"/>
          <w:sz w:val="16"/>
        </w:rPr>
        <w:t xml:space="preserve"> </w:t>
      </w:r>
      <w:proofErr w:type="spellStart"/>
      <w:r>
        <w:rPr>
          <w:sz w:val="16"/>
        </w:rPr>
        <w:t>Semagn</w:t>
      </w:r>
      <w:proofErr w:type="spellEnd"/>
      <w:r>
        <w:rPr>
          <w:spacing w:val="6"/>
          <w:sz w:val="16"/>
        </w:rPr>
        <w:t xml:space="preserve"> </w:t>
      </w:r>
      <w:r>
        <w:rPr>
          <w:sz w:val="16"/>
        </w:rPr>
        <w:t>K,</w:t>
      </w:r>
      <w:r>
        <w:rPr>
          <w:spacing w:val="6"/>
          <w:sz w:val="16"/>
        </w:rPr>
        <w:t xml:space="preserve"> </w:t>
      </w:r>
      <w:proofErr w:type="spellStart"/>
      <w:r>
        <w:rPr>
          <w:sz w:val="16"/>
        </w:rPr>
        <w:t>Mugo</w:t>
      </w:r>
      <w:proofErr w:type="spellEnd"/>
      <w:r>
        <w:rPr>
          <w:spacing w:val="5"/>
          <w:sz w:val="16"/>
        </w:rPr>
        <w:t xml:space="preserve"> </w:t>
      </w:r>
      <w:r>
        <w:rPr>
          <w:sz w:val="16"/>
        </w:rPr>
        <w:t>S,</w:t>
      </w:r>
      <w:r>
        <w:rPr>
          <w:spacing w:val="2"/>
          <w:sz w:val="16"/>
        </w:rPr>
        <w:t xml:space="preserve"> </w:t>
      </w:r>
      <w:proofErr w:type="spellStart"/>
      <w:r>
        <w:rPr>
          <w:sz w:val="16"/>
        </w:rPr>
        <w:t>Tarekegne</w:t>
      </w:r>
      <w:proofErr w:type="spellEnd"/>
      <w:r>
        <w:rPr>
          <w:spacing w:val="-5"/>
          <w:sz w:val="16"/>
        </w:rPr>
        <w:t xml:space="preserve"> </w:t>
      </w:r>
      <w:r>
        <w:rPr>
          <w:sz w:val="16"/>
        </w:rPr>
        <w:t>A,</w:t>
      </w:r>
      <w:r>
        <w:rPr>
          <w:spacing w:val="5"/>
          <w:sz w:val="16"/>
        </w:rPr>
        <w:t xml:space="preserve"> </w:t>
      </w:r>
      <w:proofErr w:type="spellStart"/>
      <w:r>
        <w:rPr>
          <w:sz w:val="16"/>
        </w:rPr>
        <w:t>Babu</w:t>
      </w:r>
      <w:proofErr w:type="spellEnd"/>
      <w:r>
        <w:rPr>
          <w:spacing w:val="5"/>
          <w:sz w:val="16"/>
        </w:rPr>
        <w:t xml:space="preserve"> </w:t>
      </w:r>
      <w:r>
        <w:rPr>
          <w:sz w:val="16"/>
        </w:rPr>
        <w:t>R,</w:t>
      </w:r>
      <w:r>
        <w:rPr>
          <w:spacing w:val="2"/>
          <w:sz w:val="16"/>
        </w:rPr>
        <w:t xml:space="preserve"> </w:t>
      </w:r>
      <w:proofErr w:type="spellStart"/>
      <w:r>
        <w:rPr>
          <w:sz w:val="16"/>
        </w:rPr>
        <w:t>Meisel</w:t>
      </w:r>
      <w:proofErr w:type="spellEnd"/>
      <w:r>
        <w:rPr>
          <w:spacing w:val="4"/>
          <w:sz w:val="16"/>
        </w:rPr>
        <w:t xml:space="preserve"> </w:t>
      </w:r>
      <w:r>
        <w:rPr>
          <w:sz w:val="16"/>
        </w:rPr>
        <w:t>B,</w:t>
      </w:r>
      <w:r>
        <w:rPr>
          <w:spacing w:val="6"/>
          <w:sz w:val="16"/>
        </w:rPr>
        <w:t xml:space="preserve"> </w:t>
      </w:r>
      <w:proofErr w:type="spellStart"/>
      <w:r>
        <w:rPr>
          <w:sz w:val="16"/>
        </w:rPr>
        <w:t>Sehabiague</w:t>
      </w:r>
      <w:proofErr w:type="spellEnd"/>
      <w:r>
        <w:rPr>
          <w:spacing w:val="4"/>
          <w:sz w:val="16"/>
        </w:rPr>
        <w:t xml:space="preserve"> </w:t>
      </w:r>
      <w:r>
        <w:rPr>
          <w:sz w:val="16"/>
        </w:rPr>
        <w:t>P,</w:t>
      </w:r>
      <w:r>
        <w:rPr>
          <w:spacing w:val="4"/>
          <w:sz w:val="16"/>
        </w:rPr>
        <w:t xml:space="preserve"> </w:t>
      </w:r>
      <w:proofErr w:type="spellStart"/>
      <w:r>
        <w:rPr>
          <w:sz w:val="16"/>
        </w:rPr>
        <w:t>Makumbi</w:t>
      </w:r>
      <w:proofErr w:type="spellEnd"/>
      <w:r>
        <w:rPr>
          <w:spacing w:val="4"/>
          <w:sz w:val="16"/>
        </w:rPr>
        <w:t xml:space="preserve"> </w:t>
      </w:r>
      <w:r>
        <w:rPr>
          <w:sz w:val="16"/>
        </w:rPr>
        <w:t>D,</w:t>
      </w:r>
      <w:r>
        <w:rPr>
          <w:spacing w:val="4"/>
          <w:sz w:val="16"/>
        </w:rPr>
        <w:t xml:space="preserve"> </w:t>
      </w:r>
      <w:proofErr w:type="spellStart"/>
      <w:r>
        <w:rPr>
          <w:sz w:val="16"/>
        </w:rPr>
        <w:t>Magorokosho</w:t>
      </w:r>
      <w:proofErr w:type="spellEnd"/>
      <w:r>
        <w:rPr>
          <w:spacing w:val="4"/>
          <w:sz w:val="16"/>
        </w:rPr>
        <w:t xml:space="preserve"> </w:t>
      </w:r>
      <w:r>
        <w:rPr>
          <w:sz w:val="16"/>
        </w:rPr>
        <w:t>C,</w:t>
      </w:r>
      <w:r>
        <w:rPr>
          <w:spacing w:val="4"/>
          <w:sz w:val="16"/>
        </w:rPr>
        <w:t xml:space="preserve"> </w:t>
      </w:r>
      <w:proofErr w:type="spellStart"/>
      <w:r>
        <w:rPr>
          <w:sz w:val="16"/>
        </w:rPr>
        <w:t>Oikeh</w:t>
      </w:r>
      <w:proofErr w:type="spellEnd"/>
      <w:r>
        <w:rPr>
          <w:spacing w:val="5"/>
          <w:sz w:val="16"/>
        </w:rPr>
        <w:t xml:space="preserve"> </w:t>
      </w:r>
      <w:r>
        <w:rPr>
          <w:sz w:val="16"/>
        </w:rPr>
        <w:t>S,</w:t>
      </w:r>
      <w:r>
        <w:rPr>
          <w:spacing w:val="6"/>
          <w:sz w:val="16"/>
        </w:rPr>
        <w:t xml:space="preserve"> </w:t>
      </w:r>
      <w:proofErr w:type="spellStart"/>
      <w:r>
        <w:rPr>
          <w:sz w:val="16"/>
        </w:rPr>
        <w:t>Gakunga</w:t>
      </w:r>
      <w:proofErr w:type="spellEnd"/>
      <w:r>
        <w:rPr>
          <w:spacing w:val="6"/>
          <w:sz w:val="16"/>
        </w:rPr>
        <w:t xml:space="preserve"> </w:t>
      </w:r>
      <w:r>
        <w:rPr>
          <w:sz w:val="16"/>
        </w:rPr>
        <w:t>J.</w:t>
      </w:r>
      <w:r>
        <w:rPr>
          <w:spacing w:val="4"/>
          <w:sz w:val="16"/>
        </w:rPr>
        <w:t xml:space="preserve"> </w:t>
      </w:r>
      <w:r>
        <w:rPr>
          <w:sz w:val="16"/>
        </w:rPr>
        <w:t>Genetic</w:t>
      </w:r>
      <w:r>
        <w:rPr>
          <w:spacing w:val="5"/>
          <w:sz w:val="16"/>
        </w:rPr>
        <w:t xml:space="preserve"> </w:t>
      </w:r>
      <w:r>
        <w:rPr>
          <w:sz w:val="16"/>
        </w:rPr>
        <w:t>gains</w:t>
      </w:r>
      <w:r>
        <w:rPr>
          <w:spacing w:val="3"/>
          <w:sz w:val="16"/>
        </w:rPr>
        <w:t xml:space="preserve"> </w:t>
      </w:r>
      <w:r>
        <w:rPr>
          <w:sz w:val="16"/>
        </w:rPr>
        <w:t>in</w:t>
      </w:r>
      <w:r>
        <w:rPr>
          <w:spacing w:val="5"/>
          <w:sz w:val="16"/>
        </w:rPr>
        <w:t xml:space="preserve"> </w:t>
      </w:r>
      <w:r>
        <w:rPr>
          <w:sz w:val="16"/>
        </w:rPr>
        <w:t>grain</w:t>
      </w:r>
      <w:r>
        <w:rPr>
          <w:spacing w:val="5"/>
          <w:sz w:val="16"/>
        </w:rPr>
        <w:t xml:space="preserve"> </w:t>
      </w:r>
      <w:r>
        <w:rPr>
          <w:sz w:val="16"/>
        </w:rPr>
        <w:t>yield</w:t>
      </w:r>
      <w:r>
        <w:rPr>
          <w:spacing w:val="1"/>
          <w:sz w:val="16"/>
        </w:rPr>
        <w:t xml:space="preserve"> </w:t>
      </w:r>
      <w:r>
        <w:rPr>
          <w:sz w:val="16"/>
        </w:rPr>
        <w:t>through genomic</w:t>
      </w:r>
      <w:r>
        <w:rPr>
          <w:spacing w:val="-3"/>
          <w:sz w:val="16"/>
        </w:rPr>
        <w:t xml:space="preserve"> </w:t>
      </w:r>
      <w:r>
        <w:rPr>
          <w:sz w:val="16"/>
        </w:rPr>
        <w:t>selection</w:t>
      </w:r>
      <w:r>
        <w:rPr>
          <w:spacing w:val="-2"/>
          <w:sz w:val="16"/>
        </w:rPr>
        <w:t xml:space="preserve"> </w:t>
      </w:r>
      <w:r>
        <w:rPr>
          <w:sz w:val="16"/>
        </w:rPr>
        <w:t>in</w:t>
      </w:r>
      <w:r>
        <w:rPr>
          <w:spacing w:val="-1"/>
          <w:sz w:val="16"/>
        </w:rPr>
        <w:t xml:space="preserve"> </w:t>
      </w:r>
      <w:r>
        <w:rPr>
          <w:sz w:val="16"/>
        </w:rPr>
        <w:t>eight</w:t>
      </w:r>
      <w:r>
        <w:rPr>
          <w:spacing w:val="-2"/>
          <w:sz w:val="16"/>
        </w:rPr>
        <w:t xml:space="preserve"> </w:t>
      </w:r>
      <w:r>
        <w:rPr>
          <w:sz w:val="16"/>
        </w:rPr>
        <w:t>bi‐parental</w:t>
      </w:r>
      <w:r>
        <w:rPr>
          <w:spacing w:val="-2"/>
          <w:sz w:val="16"/>
        </w:rPr>
        <w:t xml:space="preserve"> </w:t>
      </w:r>
      <w:r>
        <w:rPr>
          <w:sz w:val="16"/>
        </w:rPr>
        <w:t>maize</w:t>
      </w:r>
      <w:r>
        <w:rPr>
          <w:spacing w:val="-2"/>
          <w:sz w:val="16"/>
        </w:rPr>
        <w:t xml:space="preserve"> </w:t>
      </w:r>
      <w:r>
        <w:rPr>
          <w:sz w:val="16"/>
        </w:rPr>
        <w:t>populations</w:t>
      </w:r>
      <w:r>
        <w:rPr>
          <w:spacing w:val="-3"/>
          <w:sz w:val="16"/>
        </w:rPr>
        <w:t xml:space="preserve"> </w:t>
      </w:r>
      <w:r>
        <w:rPr>
          <w:sz w:val="16"/>
        </w:rPr>
        <w:t>under</w:t>
      </w:r>
      <w:r>
        <w:rPr>
          <w:spacing w:val="-2"/>
          <w:sz w:val="16"/>
        </w:rPr>
        <w:t xml:space="preserve"> </w:t>
      </w:r>
      <w:r>
        <w:rPr>
          <w:sz w:val="16"/>
        </w:rPr>
        <w:t>drought</w:t>
      </w:r>
      <w:r>
        <w:rPr>
          <w:spacing w:val="-2"/>
          <w:sz w:val="16"/>
        </w:rPr>
        <w:t xml:space="preserve"> </w:t>
      </w:r>
      <w:r>
        <w:rPr>
          <w:sz w:val="16"/>
        </w:rPr>
        <w:t>stress.</w:t>
      </w:r>
      <w:r>
        <w:rPr>
          <w:spacing w:val="-2"/>
          <w:sz w:val="16"/>
        </w:rPr>
        <w:t xml:space="preserve"> </w:t>
      </w:r>
      <w:r>
        <w:rPr>
          <w:sz w:val="16"/>
        </w:rPr>
        <w:t>Crop Science. 2015</w:t>
      </w:r>
      <w:r>
        <w:rPr>
          <w:spacing w:val="-1"/>
          <w:sz w:val="16"/>
        </w:rPr>
        <w:t xml:space="preserve"> </w:t>
      </w:r>
      <w:r>
        <w:rPr>
          <w:sz w:val="16"/>
        </w:rPr>
        <w:t>Jan;55(1):154-63.</w:t>
      </w:r>
    </w:p>
    <w:p w:rsidR="00032EFF" w:rsidRDefault="00D8533A">
      <w:pPr>
        <w:pStyle w:val="ListParagraph"/>
        <w:numPr>
          <w:ilvl w:val="0"/>
          <w:numId w:val="1"/>
        </w:numPr>
        <w:tabs>
          <w:tab w:val="left" w:pos="667"/>
        </w:tabs>
        <w:spacing w:line="259" w:lineRule="auto"/>
        <w:ind w:right="107"/>
        <w:rPr>
          <w:sz w:val="16"/>
        </w:rPr>
      </w:pPr>
      <w:r>
        <w:rPr>
          <w:sz w:val="16"/>
        </w:rPr>
        <w:t>Almeida</w:t>
      </w:r>
      <w:r>
        <w:rPr>
          <w:spacing w:val="10"/>
          <w:sz w:val="16"/>
        </w:rPr>
        <w:t xml:space="preserve"> </w:t>
      </w:r>
      <w:r>
        <w:rPr>
          <w:sz w:val="16"/>
        </w:rPr>
        <w:t>GD,</w:t>
      </w:r>
      <w:r>
        <w:rPr>
          <w:spacing w:val="11"/>
          <w:sz w:val="16"/>
        </w:rPr>
        <w:t xml:space="preserve"> </w:t>
      </w:r>
      <w:proofErr w:type="spellStart"/>
      <w:r>
        <w:rPr>
          <w:sz w:val="16"/>
        </w:rPr>
        <w:t>Makumbi</w:t>
      </w:r>
      <w:proofErr w:type="spellEnd"/>
      <w:r>
        <w:rPr>
          <w:spacing w:val="9"/>
          <w:sz w:val="16"/>
        </w:rPr>
        <w:t xml:space="preserve"> </w:t>
      </w:r>
      <w:r>
        <w:rPr>
          <w:sz w:val="16"/>
        </w:rPr>
        <w:t>D,</w:t>
      </w:r>
      <w:r>
        <w:rPr>
          <w:spacing w:val="8"/>
          <w:sz w:val="16"/>
        </w:rPr>
        <w:t xml:space="preserve"> </w:t>
      </w:r>
      <w:proofErr w:type="spellStart"/>
      <w:r>
        <w:rPr>
          <w:sz w:val="16"/>
        </w:rPr>
        <w:t>Magorokosho</w:t>
      </w:r>
      <w:proofErr w:type="spellEnd"/>
      <w:r>
        <w:rPr>
          <w:spacing w:val="9"/>
          <w:sz w:val="16"/>
        </w:rPr>
        <w:t xml:space="preserve"> </w:t>
      </w:r>
      <w:r>
        <w:rPr>
          <w:sz w:val="16"/>
        </w:rPr>
        <w:t>C,</w:t>
      </w:r>
      <w:r>
        <w:rPr>
          <w:spacing w:val="11"/>
          <w:sz w:val="16"/>
        </w:rPr>
        <w:t xml:space="preserve"> </w:t>
      </w:r>
      <w:r>
        <w:rPr>
          <w:sz w:val="16"/>
        </w:rPr>
        <w:t>Nair</w:t>
      </w:r>
      <w:r>
        <w:rPr>
          <w:spacing w:val="9"/>
          <w:sz w:val="16"/>
        </w:rPr>
        <w:t xml:space="preserve"> </w:t>
      </w:r>
      <w:r>
        <w:rPr>
          <w:sz w:val="16"/>
        </w:rPr>
        <w:t>S,</w:t>
      </w:r>
      <w:r>
        <w:rPr>
          <w:spacing w:val="6"/>
          <w:sz w:val="16"/>
        </w:rPr>
        <w:t xml:space="preserve"> </w:t>
      </w:r>
      <w:proofErr w:type="spellStart"/>
      <w:r>
        <w:rPr>
          <w:sz w:val="16"/>
        </w:rPr>
        <w:t>Borém</w:t>
      </w:r>
      <w:proofErr w:type="spellEnd"/>
      <w:r>
        <w:rPr>
          <w:spacing w:val="-2"/>
          <w:sz w:val="16"/>
        </w:rPr>
        <w:t xml:space="preserve"> </w:t>
      </w:r>
      <w:r>
        <w:rPr>
          <w:sz w:val="16"/>
        </w:rPr>
        <w:t>A,</w:t>
      </w:r>
      <w:r>
        <w:rPr>
          <w:spacing w:val="11"/>
          <w:sz w:val="16"/>
        </w:rPr>
        <w:t xml:space="preserve"> </w:t>
      </w:r>
      <w:proofErr w:type="spellStart"/>
      <w:r>
        <w:rPr>
          <w:sz w:val="16"/>
        </w:rPr>
        <w:t>Ribaut</w:t>
      </w:r>
      <w:proofErr w:type="spellEnd"/>
      <w:r>
        <w:rPr>
          <w:spacing w:val="9"/>
          <w:sz w:val="16"/>
        </w:rPr>
        <w:t xml:space="preserve"> </w:t>
      </w:r>
      <w:r>
        <w:rPr>
          <w:sz w:val="16"/>
        </w:rPr>
        <w:t>JM,</w:t>
      </w:r>
      <w:r>
        <w:rPr>
          <w:spacing w:val="11"/>
          <w:sz w:val="16"/>
        </w:rPr>
        <w:t xml:space="preserve"> </w:t>
      </w:r>
      <w:proofErr w:type="spellStart"/>
      <w:r>
        <w:rPr>
          <w:sz w:val="16"/>
        </w:rPr>
        <w:t>Bänziger</w:t>
      </w:r>
      <w:proofErr w:type="spellEnd"/>
      <w:r>
        <w:rPr>
          <w:spacing w:val="9"/>
          <w:sz w:val="16"/>
        </w:rPr>
        <w:t xml:space="preserve"> </w:t>
      </w:r>
      <w:r>
        <w:rPr>
          <w:sz w:val="16"/>
        </w:rPr>
        <w:t>M,</w:t>
      </w:r>
      <w:r>
        <w:rPr>
          <w:spacing w:val="8"/>
          <w:sz w:val="16"/>
        </w:rPr>
        <w:t xml:space="preserve"> </w:t>
      </w:r>
      <w:proofErr w:type="spellStart"/>
      <w:r>
        <w:rPr>
          <w:sz w:val="16"/>
        </w:rPr>
        <w:t>Prasanna</w:t>
      </w:r>
      <w:proofErr w:type="spellEnd"/>
      <w:r>
        <w:rPr>
          <w:spacing w:val="8"/>
          <w:sz w:val="16"/>
        </w:rPr>
        <w:t xml:space="preserve"> </w:t>
      </w:r>
      <w:r>
        <w:rPr>
          <w:sz w:val="16"/>
        </w:rPr>
        <w:t>BM,</w:t>
      </w:r>
      <w:r>
        <w:rPr>
          <w:spacing w:val="8"/>
          <w:sz w:val="16"/>
        </w:rPr>
        <w:t xml:space="preserve"> </w:t>
      </w:r>
      <w:proofErr w:type="spellStart"/>
      <w:r>
        <w:rPr>
          <w:sz w:val="16"/>
        </w:rPr>
        <w:t>Crossa</w:t>
      </w:r>
      <w:proofErr w:type="spellEnd"/>
      <w:r>
        <w:rPr>
          <w:spacing w:val="6"/>
          <w:sz w:val="16"/>
        </w:rPr>
        <w:t xml:space="preserve"> </w:t>
      </w:r>
      <w:r>
        <w:rPr>
          <w:sz w:val="16"/>
        </w:rPr>
        <w:t>J,</w:t>
      </w:r>
      <w:r>
        <w:rPr>
          <w:spacing w:val="8"/>
          <w:sz w:val="16"/>
        </w:rPr>
        <w:t xml:space="preserve"> </w:t>
      </w:r>
      <w:proofErr w:type="spellStart"/>
      <w:r>
        <w:rPr>
          <w:sz w:val="16"/>
        </w:rPr>
        <w:t>Babu</w:t>
      </w:r>
      <w:proofErr w:type="spellEnd"/>
      <w:r>
        <w:rPr>
          <w:spacing w:val="9"/>
          <w:sz w:val="16"/>
        </w:rPr>
        <w:t xml:space="preserve"> </w:t>
      </w:r>
      <w:r>
        <w:rPr>
          <w:sz w:val="16"/>
        </w:rPr>
        <w:t>R.</w:t>
      </w:r>
      <w:r>
        <w:rPr>
          <w:spacing w:val="11"/>
          <w:sz w:val="16"/>
        </w:rPr>
        <w:t xml:space="preserve"> </w:t>
      </w:r>
      <w:r>
        <w:rPr>
          <w:sz w:val="16"/>
        </w:rPr>
        <w:t>QTL</w:t>
      </w:r>
      <w:r>
        <w:rPr>
          <w:spacing w:val="1"/>
          <w:sz w:val="16"/>
        </w:rPr>
        <w:t xml:space="preserve"> </w:t>
      </w:r>
      <w:r>
        <w:rPr>
          <w:sz w:val="16"/>
        </w:rPr>
        <w:t>mapping</w:t>
      </w:r>
      <w:r>
        <w:rPr>
          <w:spacing w:val="7"/>
          <w:sz w:val="16"/>
        </w:rPr>
        <w:t xml:space="preserve"> </w:t>
      </w:r>
      <w:r>
        <w:rPr>
          <w:sz w:val="16"/>
        </w:rPr>
        <w:t>in</w:t>
      </w:r>
      <w:r>
        <w:rPr>
          <w:spacing w:val="9"/>
          <w:sz w:val="16"/>
        </w:rPr>
        <w:t xml:space="preserve"> </w:t>
      </w:r>
      <w:r>
        <w:rPr>
          <w:sz w:val="16"/>
        </w:rPr>
        <w:t>three</w:t>
      </w:r>
      <w:r>
        <w:rPr>
          <w:spacing w:val="8"/>
          <w:sz w:val="16"/>
        </w:rPr>
        <w:t xml:space="preserve"> </w:t>
      </w:r>
      <w:r>
        <w:rPr>
          <w:sz w:val="16"/>
        </w:rPr>
        <w:t>tropical</w:t>
      </w:r>
      <w:r>
        <w:rPr>
          <w:spacing w:val="9"/>
          <w:sz w:val="16"/>
        </w:rPr>
        <w:t xml:space="preserve"> </w:t>
      </w:r>
      <w:r>
        <w:rPr>
          <w:sz w:val="16"/>
        </w:rPr>
        <w:t>maize</w:t>
      </w:r>
      <w:r>
        <w:rPr>
          <w:spacing w:val="1"/>
          <w:sz w:val="16"/>
        </w:rPr>
        <w:t xml:space="preserve"> </w:t>
      </w:r>
      <w:r>
        <w:rPr>
          <w:sz w:val="16"/>
        </w:rPr>
        <w:t>populations</w:t>
      </w:r>
      <w:r>
        <w:rPr>
          <w:spacing w:val="-3"/>
          <w:sz w:val="16"/>
        </w:rPr>
        <w:t xml:space="preserve"> </w:t>
      </w:r>
      <w:r>
        <w:rPr>
          <w:sz w:val="16"/>
        </w:rPr>
        <w:t>reveals</w:t>
      </w:r>
      <w:r>
        <w:rPr>
          <w:spacing w:val="-2"/>
          <w:sz w:val="16"/>
        </w:rPr>
        <w:t xml:space="preserve"> </w:t>
      </w:r>
      <w:r>
        <w:rPr>
          <w:sz w:val="16"/>
        </w:rPr>
        <w:t>a</w:t>
      </w:r>
      <w:r>
        <w:rPr>
          <w:spacing w:val="-1"/>
          <w:sz w:val="16"/>
        </w:rPr>
        <w:t xml:space="preserve"> </w:t>
      </w:r>
      <w:r>
        <w:rPr>
          <w:sz w:val="16"/>
        </w:rPr>
        <w:t>set</w:t>
      </w:r>
      <w:r>
        <w:rPr>
          <w:spacing w:val="-1"/>
          <w:sz w:val="16"/>
        </w:rPr>
        <w:t xml:space="preserve"> </w:t>
      </w:r>
      <w:r>
        <w:rPr>
          <w:sz w:val="16"/>
        </w:rPr>
        <w:t>of</w:t>
      </w:r>
      <w:r>
        <w:rPr>
          <w:spacing w:val="-3"/>
          <w:sz w:val="16"/>
        </w:rPr>
        <w:t xml:space="preserve"> </w:t>
      </w:r>
      <w:r>
        <w:rPr>
          <w:sz w:val="16"/>
        </w:rPr>
        <w:t>constitutive</w:t>
      </w:r>
      <w:r>
        <w:rPr>
          <w:spacing w:val="-4"/>
          <w:sz w:val="16"/>
        </w:rPr>
        <w:t xml:space="preserve"> </w:t>
      </w:r>
      <w:r>
        <w:rPr>
          <w:sz w:val="16"/>
        </w:rPr>
        <w:t>and</w:t>
      </w:r>
      <w:r>
        <w:rPr>
          <w:spacing w:val="-3"/>
          <w:sz w:val="16"/>
        </w:rPr>
        <w:t xml:space="preserve"> </w:t>
      </w:r>
      <w:r>
        <w:rPr>
          <w:sz w:val="16"/>
        </w:rPr>
        <w:t>adaptive</w:t>
      </w:r>
      <w:r>
        <w:rPr>
          <w:spacing w:val="-4"/>
          <w:sz w:val="16"/>
        </w:rPr>
        <w:t xml:space="preserve"> </w:t>
      </w:r>
      <w:r>
        <w:rPr>
          <w:sz w:val="16"/>
        </w:rPr>
        <w:t>genomic</w:t>
      </w:r>
      <w:r>
        <w:rPr>
          <w:spacing w:val="-1"/>
          <w:sz w:val="16"/>
        </w:rPr>
        <w:t xml:space="preserve"> </w:t>
      </w:r>
      <w:r>
        <w:rPr>
          <w:sz w:val="16"/>
        </w:rPr>
        <w:t>regions</w:t>
      </w:r>
      <w:r>
        <w:rPr>
          <w:spacing w:val="-2"/>
          <w:sz w:val="16"/>
        </w:rPr>
        <w:t xml:space="preserve"> </w:t>
      </w:r>
      <w:r>
        <w:rPr>
          <w:sz w:val="16"/>
        </w:rPr>
        <w:t>for</w:t>
      </w:r>
      <w:r>
        <w:rPr>
          <w:spacing w:val="-3"/>
          <w:sz w:val="16"/>
        </w:rPr>
        <w:t xml:space="preserve"> </w:t>
      </w:r>
      <w:r>
        <w:rPr>
          <w:sz w:val="16"/>
        </w:rPr>
        <w:t>drought</w:t>
      </w:r>
      <w:r>
        <w:rPr>
          <w:spacing w:val="-3"/>
          <w:sz w:val="16"/>
        </w:rPr>
        <w:t xml:space="preserve"> </w:t>
      </w:r>
      <w:r>
        <w:rPr>
          <w:sz w:val="16"/>
        </w:rPr>
        <w:t>tolerance.</w:t>
      </w:r>
      <w:r>
        <w:rPr>
          <w:spacing w:val="-4"/>
          <w:sz w:val="16"/>
        </w:rPr>
        <w:t xml:space="preserve"> </w:t>
      </w:r>
      <w:r>
        <w:rPr>
          <w:sz w:val="16"/>
        </w:rPr>
        <w:t>Theoretical</w:t>
      </w:r>
      <w:r>
        <w:rPr>
          <w:spacing w:val="-3"/>
          <w:sz w:val="16"/>
        </w:rPr>
        <w:t xml:space="preserve"> </w:t>
      </w:r>
      <w:r>
        <w:rPr>
          <w:sz w:val="16"/>
        </w:rPr>
        <w:t>and</w:t>
      </w:r>
      <w:r>
        <w:rPr>
          <w:spacing w:val="-10"/>
          <w:sz w:val="16"/>
        </w:rPr>
        <w:t xml:space="preserve"> </w:t>
      </w:r>
      <w:r>
        <w:rPr>
          <w:sz w:val="16"/>
        </w:rPr>
        <w:t>Applied</w:t>
      </w:r>
      <w:r>
        <w:rPr>
          <w:spacing w:val="-1"/>
          <w:sz w:val="16"/>
        </w:rPr>
        <w:t xml:space="preserve"> </w:t>
      </w:r>
      <w:r>
        <w:rPr>
          <w:sz w:val="16"/>
        </w:rPr>
        <w:t>Genetics.</w:t>
      </w:r>
      <w:r>
        <w:rPr>
          <w:spacing w:val="-1"/>
          <w:sz w:val="16"/>
        </w:rPr>
        <w:t xml:space="preserve"> </w:t>
      </w:r>
      <w:r>
        <w:rPr>
          <w:sz w:val="16"/>
        </w:rPr>
        <w:t>2013</w:t>
      </w:r>
      <w:r>
        <w:rPr>
          <w:spacing w:val="-3"/>
          <w:sz w:val="16"/>
        </w:rPr>
        <w:t xml:space="preserve"> </w:t>
      </w:r>
      <w:r>
        <w:rPr>
          <w:sz w:val="16"/>
        </w:rPr>
        <w:t>Mar</w:t>
      </w:r>
      <w:proofErr w:type="gramStart"/>
      <w:r>
        <w:rPr>
          <w:sz w:val="16"/>
        </w:rPr>
        <w:t>;126:583</w:t>
      </w:r>
      <w:proofErr w:type="gramEnd"/>
      <w:r>
        <w:rPr>
          <w:sz w:val="16"/>
        </w:rPr>
        <w:t>-600.</w:t>
      </w:r>
    </w:p>
    <w:p w:rsidR="00032EFF" w:rsidRDefault="00D8533A">
      <w:pPr>
        <w:pStyle w:val="ListParagraph"/>
        <w:numPr>
          <w:ilvl w:val="0"/>
          <w:numId w:val="1"/>
        </w:numPr>
        <w:tabs>
          <w:tab w:val="left" w:pos="667"/>
        </w:tabs>
        <w:spacing w:line="259" w:lineRule="auto"/>
        <w:ind w:right="102"/>
        <w:rPr>
          <w:sz w:val="16"/>
        </w:rPr>
      </w:pPr>
      <w:proofErr w:type="spellStart"/>
      <w:r>
        <w:rPr>
          <w:sz w:val="16"/>
        </w:rPr>
        <w:t>Battenfield</w:t>
      </w:r>
      <w:proofErr w:type="spellEnd"/>
      <w:r>
        <w:rPr>
          <w:spacing w:val="2"/>
          <w:sz w:val="16"/>
        </w:rPr>
        <w:t xml:space="preserve"> </w:t>
      </w:r>
      <w:r>
        <w:rPr>
          <w:sz w:val="16"/>
        </w:rPr>
        <w:t>SD,</w:t>
      </w:r>
      <w:r>
        <w:rPr>
          <w:spacing w:val="5"/>
          <w:sz w:val="16"/>
        </w:rPr>
        <w:t xml:space="preserve"> </w:t>
      </w:r>
      <w:proofErr w:type="spellStart"/>
      <w:r>
        <w:rPr>
          <w:sz w:val="16"/>
        </w:rPr>
        <w:t>Guzmán</w:t>
      </w:r>
      <w:proofErr w:type="spellEnd"/>
      <w:r>
        <w:rPr>
          <w:spacing w:val="3"/>
          <w:sz w:val="16"/>
        </w:rPr>
        <w:t xml:space="preserve"> </w:t>
      </w:r>
      <w:r>
        <w:rPr>
          <w:sz w:val="16"/>
        </w:rPr>
        <w:t>C,</w:t>
      </w:r>
      <w:r>
        <w:rPr>
          <w:spacing w:val="3"/>
          <w:sz w:val="16"/>
        </w:rPr>
        <w:t xml:space="preserve"> </w:t>
      </w:r>
      <w:r>
        <w:rPr>
          <w:sz w:val="16"/>
        </w:rPr>
        <w:t>Gaynor</w:t>
      </w:r>
      <w:r>
        <w:rPr>
          <w:spacing w:val="3"/>
          <w:sz w:val="16"/>
        </w:rPr>
        <w:t xml:space="preserve"> </w:t>
      </w:r>
      <w:r>
        <w:rPr>
          <w:sz w:val="16"/>
        </w:rPr>
        <w:t>RC,</w:t>
      </w:r>
      <w:r>
        <w:rPr>
          <w:spacing w:val="3"/>
          <w:sz w:val="16"/>
        </w:rPr>
        <w:t xml:space="preserve"> </w:t>
      </w:r>
      <w:r>
        <w:rPr>
          <w:sz w:val="16"/>
        </w:rPr>
        <w:t>Singh</w:t>
      </w:r>
      <w:r>
        <w:rPr>
          <w:spacing w:val="3"/>
          <w:sz w:val="16"/>
        </w:rPr>
        <w:t xml:space="preserve"> </w:t>
      </w:r>
      <w:r>
        <w:rPr>
          <w:sz w:val="16"/>
        </w:rPr>
        <w:t>RP,</w:t>
      </w:r>
      <w:r>
        <w:rPr>
          <w:spacing w:val="3"/>
          <w:sz w:val="16"/>
        </w:rPr>
        <w:t xml:space="preserve"> </w:t>
      </w:r>
      <w:r>
        <w:rPr>
          <w:sz w:val="16"/>
        </w:rPr>
        <w:t>Peña</w:t>
      </w:r>
      <w:r>
        <w:rPr>
          <w:spacing w:val="3"/>
          <w:sz w:val="16"/>
        </w:rPr>
        <w:t xml:space="preserve"> </w:t>
      </w:r>
      <w:r>
        <w:rPr>
          <w:sz w:val="16"/>
        </w:rPr>
        <w:t>RJ,</w:t>
      </w:r>
      <w:r>
        <w:rPr>
          <w:spacing w:val="1"/>
          <w:sz w:val="16"/>
        </w:rPr>
        <w:t xml:space="preserve"> </w:t>
      </w:r>
      <w:proofErr w:type="spellStart"/>
      <w:r>
        <w:rPr>
          <w:sz w:val="16"/>
        </w:rPr>
        <w:t>Dreisigacker</w:t>
      </w:r>
      <w:proofErr w:type="spellEnd"/>
      <w:r>
        <w:rPr>
          <w:spacing w:val="4"/>
          <w:sz w:val="16"/>
        </w:rPr>
        <w:t xml:space="preserve"> </w:t>
      </w:r>
      <w:r>
        <w:rPr>
          <w:sz w:val="16"/>
        </w:rPr>
        <w:t>S,</w:t>
      </w:r>
      <w:r>
        <w:rPr>
          <w:spacing w:val="3"/>
          <w:sz w:val="16"/>
        </w:rPr>
        <w:t xml:space="preserve"> </w:t>
      </w:r>
      <w:r>
        <w:rPr>
          <w:sz w:val="16"/>
        </w:rPr>
        <w:t>Fritz</w:t>
      </w:r>
      <w:r>
        <w:rPr>
          <w:spacing w:val="-8"/>
          <w:sz w:val="16"/>
        </w:rPr>
        <w:t xml:space="preserve"> </w:t>
      </w:r>
      <w:r>
        <w:rPr>
          <w:sz w:val="16"/>
        </w:rPr>
        <w:t>AK,</w:t>
      </w:r>
      <w:r>
        <w:rPr>
          <w:spacing w:val="4"/>
          <w:sz w:val="16"/>
        </w:rPr>
        <w:t xml:space="preserve"> </w:t>
      </w:r>
      <w:r>
        <w:rPr>
          <w:sz w:val="16"/>
        </w:rPr>
        <w:t>Poland</w:t>
      </w:r>
      <w:r>
        <w:rPr>
          <w:spacing w:val="5"/>
          <w:sz w:val="16"/>
        </w:rPr>
        <w:t xml:space="preserve"> </w:t>
      </w:r>
      <w:r>
        <w:rPr>
          <w:sz w:val="16"/>
        </w:rPr>
        <w:t>JA.</w:t>
      </w:r>
      <w:r>
        <w:rPr>
          <w:spacing w:val="5"/>
          <w:sz w:val="16"/>
        </w:rPr>
        <w:t xml:space="preserve"> </w:t>
      </w:r>
      <w:r>
        <w:rPr>
          <w:sz w:val="16"/>
        </w:rPr>
        <w:t>Genomic</w:t>
      </w:r>
      <w:r>
        <w:rPr>
          <w:spacing w:val="2"/>
          <w:sz w:val="16"/>
        </w:rPr>
        <w:t xml:space="preserve"> </w:t>
      </w:r>
      <w:r>
        <w:rPr>
          <w:sz w:val="16"/>
        </w:rPr>
        <w:t>selection</w:t>
      </w:r>
      <w:r>
        <w:rPr>
          <w:spacing w:val="3"/>
          <w:sz w:val="16"/>
        </w:rPr>
        <w:t xml:space="preserve"> </w:t>
      </w:r>
      <w:r>
        <w:rPr>
          <w:sz w:val="16"/>
        </w:rPr>
        <w:t>for</w:t>
      </w:r>
      <w:r>
        <w:rPr>
          <w:spacing w:val="1"/>
          <w:sz w:val="16"/>
        </w:rPr>
        <w:t xml:space="preserve"> </w:t>
      </w:r>
      <w:r>
        <w:rPr>
          <w:sz w:val="16"/>
        </w:rPr>
        <w:t>processing</w:t>
      </w:r>
      <w:r>
        <w:rPr>
          <w:spacing w:val="1"/>
          <w:sz w:val="16"/>
        </w:rPr>
        <w:t xml:space="preserve"> </w:t>
      </w:r>
      <w:r>
        <w:rPr>
          <w:sz w:val="16"/>
        </w:rPr>
        <w:t>and</w:t>
      </w:r>
      <w:r>
        <w:rPr>
          <w:spacing w:val="3"/>
          <w:sz w:val="16"/>
        </w:rPr>
        <w:t xml:space="preserve"> </w:t>
      </w:r>
      <w:r>
        <w:rPr>
          <w:sz w:val="16"/>
        </w:rPr>
        <w:t>end-use quality</w:t>
      </w:r>
      <w:r>
        <w:rPr>
          <w:spacing w:val="1"/>
          <w:sz w:val="16"/>
        </w:rPr>
        <w:t xml:space="preserve"> </w:t>
      </w:r>
      <w:r>
        <w:rPr>
          <w:sz w:val="16"/>
        </w:rPr>
        <w:t>traits</w:t>
      </w:r>
      <w:r>
        <w:rPr>
          <w:spacing w:val="2"/>
          <w:sz w:val="16"/>
        </w:rPr>
        <w:t xml:space="preserve"> </w:t>
      </w:r>
      <w:r>
        <w:rPr>
          <w:sz w:val="16"/>
        </w:rPr>
        <w:t>in</w:t>
      </w:r>
      <w:r>
        <w:rPr>
          <w:spacing w:val="1"/>
          <w:sz w:val="16"/>
        </w:rPr>
        <w:t xml:space="preserve"> </w:t>
      </w:r>
      <w:r>
        <w:rPr>
          <w:sz w:val="16"/>
        </w:rPr>
        <w:t>the</w:t>
      </w:r>
      <w:r>
        <w:rPr>
          <w:spacing w:val="-3"/>
          <w:sz w:val="16"/>
        </w:rPr>
        <w:t xml:space="preserve"> </w:t>
      </w:r>
      <w:r>
        <w:rPr>
          <w:sz w:val="16"/>
        </w:rPr>
        <w:t>CIMMYT</w:t>
      </w:r>
      <w:r>
        <w:rPr>
          <w:spacing w:val="-4"/>
          <w:sz w:val="16"/>
        </w:rPr>
        <w:t xml:space="preserve"> </w:t>
      </w:r>
      <w:r>
        <w:rPr>
          <w:sz w:val="16"/>
        </w:rPr>
        <w:t>spring</w:t>
      </w:r>
      <w:r>
        <w:rPr>
          <w:spacing w:val="-3"/>
          <w:sz w:val="16"/>
        </w:rPr>
        <w:t xml:space="preserve"> </w:t>
      </w:r>
      <w:r>
        <w:rPr>
          <w:sz w:val="16"/>
        </w:rPr>
        <w:t>bread</w:t>
      </w:r>
      <w:r>
        <w:rPr>
          <w:spacing w:val="1"/>
          <w:sz w:val="16"/>
        </w:rPr>
        <w:t xml:space="preserve"> </w:t>
      </w:r>
      <w:r>
        <w:rPr>
          <w:sz w:val="16"/>
        </w:rPr>
        <w:t>wheat</w:t>
      </w:r>
      <w:r>
        <w:rPr>
          <w:spacing w:val="-1"/>
          <w:sz w:val="16"/>
        </w:rPr>
        <w:t xml:space="preserve"> </w:t>
      </w:r>
      <w:r>
        <w:rPr>
          <w:sz w:val="16"/>
        </w:rPr>
        <w:t>breeding</w:t>
      </w:r>
      <w:r>
        <w:rPr>
          <w:spacing w:val="-4"/>
          <w:sz w:val="16"/>
        </w:rPr>
        <w:t xml:space="preserve"> </w:t>
      </w:r>
      <w:r>
        <w:rPr>
          <w:sz w:val="16"/>
        </w:rPr>
        <w:t>program.</w:t>
      </w:r>
      <w:r>
        <w:rPr>
          <w:spacing w:val="1"/>
          <w:sz w:val="16"/>
        </w:rPr>
        <w:t xml:space="preserve"> </w:t>
      </w:r>
      <w:r>
        <w:rPr>
          <w:sz w:val="16"/>
        </w:rPr>
        <w:t>Plant</w:t>
      </w:r>
      <w:r>
        <w:rPr>
          <w:spacing w:val="1"/>
          <w:sz w:val="16"/>
        </w:rPr>
        <w:t xml:space="preserve"> </w:t>
      </w:r>
      <w:r>
        <w:rPr>
          <w:sz w:val="16"/>
        </w:rPr>
        <w:t>Genome</w:t>
      </w:r>
      <w:r>
        <w:rPr>
          <w:spacing w:val="-2"/>
          <w:sz w:val="16"/>
        </w:rPr>
        <w:t xml:space="preserve"> </w:t>
      </w:r>
      <w:r>
        <w:rPr>
          <w:sz w:val="16"/>
        </w:rPr>
        <w:t>2016,</w:t>
      </w:r>
      <w:r>
        <w:rPr>
          <w:spacing w:val="-2"/>
          <w:sz w:val="16"/>
        </w:rPr>
        <w:t xml:space="preserve"> </w:t>
      </w:r>
      <w:r>
        <w:rPr>
          <w:sz w:val="16"/>
        </w:rPr>
        <w:t>9.</w:t>
      </w:r>
    </w:p>
    <w:p w:rsidR="00032EFF" w:rsidRDefault="00D8533A">
      <w:pPr>
        <w:pStyle w:val="ListParagraph"/>
        <w:numPr>
          <w:ilvl w:val="0"/>
          <w:numId w:val="1"/>
        </w:numPr>
        <w:tabs>
          <w:tab w:val="left" w:pos="667"/>
        </w:tabs>
        <w:ind w:hanging="361"/>
        <w:rPr>
          <w:sz w:val="16"/>
        </w:rPr>
      </w:pPr>
      <w:r>
        <w:rPr>
          <w:spacing w:val="-1"/>
          <w:sz w:val="16"/>
        </w:rPr>
        <w:t>Heffner EL,</w:t>
      </w:r>
      <w:r>
        <w:rPr>
          <w:spacing w:val="3"/>
          <w:sz w:val="16"/>
        </w:rPr>
        <w:t xml:space="preserve"> </w:t>
      </w:r>
      <w:r>
        <w:rPr>
          <w:spacing w:val="-1"/>
          <w:sz w:val="16"/>
        </w:rPr>
        <w:t>Lorenz</w:t>
      </w:r>
      <w:r>
        <w:rPr>
          <w:spacing w:val="-9"/>
          <w:sz w:val="16"/>
        </w:rPr>
        <w:t xml:space="preserve"> </w:t>
      </w:r>
      <w:r>
        <w:rPr>
          <w:spacing w:val="-1"/>
          <w:sz w:val="16"/>
        </w:rPr>
        <w:t>AJ,</w:t>
      </w:r>
      <w:r>
        <w:rPr>
          <w:spacing w:val="1"/>
          <w:sz w:val="16"/>
        </w:rPr>
        <w:t xml:space="preserve"> </w:t>
      </w:r>
      <w:proofErr w:type="spellStart"/>
      <w:r>
        <w:rPr>
          <w:spacing w:val="-1"/>
          <w:sz w:val="16"/>
        </w:rPr>
        <w:t>Jannink</w:t>
      </w:r>
      <w:proofErr w:type="spellEnd"/>
      <w:r>
        <w:rPr>
          <w:spacing w:val="1"/>
          <w:sz w:val="16"/>
        </w:rPr>
        <w:t xml:space="preserve"> </w:t>
      </w:r>
      <w:r>
        <w:rPr>
          <w:spacing w:val="-1"/>
          <w:sz w:val="16"/>
        </w:rPr>
        <w:t>JL,</w:t>
      </w:r>
      <w:r>
        <w:rPr>
          <w:spacing w:val="1"/>
          <w:sz w:val="16"/>
        </w:rPr>
        <w:t xml:space="preserve"> </w:t>
      </w:r>
      <w:proofErr w:type="spellStart"/>
      <w:r>
        <w:rPr>
          <w:spacing w:val="-1"/>
          <w:sz w:val="16"/>
        </w:rPr>
        <w:t>Sorrells</w:t>
      </w:r>
      <w:proofErr w:type="spellEnd"/>
      <w:r>
        <w:rPr>
          <w:sz w:val="16"/>
        </w:rPr>
        <w:t xml:space="preserve"> </w:t>
      </w:r>
      <w:r>
        <w:rPr>
          <w:spacing w:val="-1"/>
          <w:sz w:val="16"/>
        </w:rPr>
        <w:t>ME.</w:t>
      </w:r>
      <w:r>
        <w:rPr>
          <w:spacing w:val="1"/>
          <w:sz w:val="16"/>
        </w:rPr>
        <w:t xml:space="preserve"> </w:t>
      </w:r>
      <w:r>
        <w:rPr>
          <w:spacing w:val="-1"/>
          <w:sz w:val="16"/>
        </w:rPr>
        <w:t>Plant</w:t>
      </w:r>
      <w:r>
        <w:rPr>
          <w:sz w:val="16"/>
        </w:rPr>
        <w:t xml:space="preserve"> </w:t>
      </w:r>
      <w:r>
        <w:rPr>
          <w:spacing w:val="-1"/>
          <w:sz w:val="16"/>
        </w:rPr>
        <w:t>breeding with genomic</w:t>
      </w:r>
      <w:r>
        <w:rPr>
          <w:spacing w:val="1"/>
          <w:sz w:val="16"/>
        </w:rPr>
        <w:t xml:space="preserve"> </w:t>
      </w:r>
      <w:r>
        <w:rPr>
          <w:spacing w:val="-1"/>
          <w:sz w:val="16"/>
        </w:rPr>
        <w:t xml:space="preserve">selection: </w:t>
      </w:r>
      <w:r>
        <w:rPr>
          <w:sz w:val="16"/>
        </w:rPr>
        <w:t>gain</w:t>
      </w:r>
      <w:r>
        <w:rPr>
          <w:spacing w:val="-1"/>
          <w:sz w:val="16"/>
        </w:rPr>
        <w:t xml:space="preserve"> </w:t>
      </w:r>
      <w:r>
        <w:rPr>
          <w:sz w:val="16"/>
        </w:rPr>
        <w:t>per</w:t>
      </w:r>
      <w:r>
        <w:rPr>
          <w:spacing w:val="-3"/>
          <w:sz w:val="16"/>
        </w:rPr>
        <w:t xml:space="preserve"> </w:t>
      </w:r>
      <w:r>
        <w:rPr>
          <w:sz w:val="16"/>
        </w:rPr>
        <w:t>unit</w:t>
      </w:r>
      <w:r>
        <w:rPr>
          <w:spacing w:val="-1"/>
          <w:sz w:val="16"/>
        </w:rPr>
        <w:t xml:space="preserve"> </w:t>
      </w:r>
      <w:r>
        <w:rPr>
          <w:sz w:val="16"/>
        </w:rPr>
        <w:t>time</w:t>
      </w:r>
      <w:r>
        <w:rPr>
          <w:spacing w:val="-1"/>
          <w:sz w:val="16"/>
        </w:rPr>
        <w:t xml:space="preserve"> </w:t>
      </w:r>
      <w:r>
        <w:rPr>
          <w:sz w:val="16"/>
        </w:rPr>
        <w:t>and</w:t>
      </w:r>
      <w:r>
        <w:rPr>
          <w:spacing w:val="-1"/>
          <w:sz w:val="16"/>
        </w:rPr>
        <w:t xml:space="preserve"> </w:t>
      </w:r>
      <w:r>
        <w:rPr>
          <w:sz w:val="16"/>
        </w:rPr>
        <w:t>cost.</w:t>
      </w:r>
      <w:r>
        <w:rPr>
          <w:spacing w:val="1"/>
          <w:sz w:val="16"/>
        </w:rPr>
        <w:t xml:space="preserve"> </w:t>
      </w:r>
      <w:r>
        <w:rPr>
          <w:sz w:val="16"/>
        </w:rPr>
        <w:t>Crop</w:t>
      </w:r>
      <w:r>
        <w:rPr>
          <w:spacing w:val="1"/>
          <w:sz w:val="16"/>
        </w:rPr>
        <w:t xml:space="preserve"> </w:t>
      </w:r>
      <w:r>
        <w:rPr>
          <w:sz w:val="16"/>
        </w:rPr>
        <w:t>science.</w:t>
      </w:r>
      <w:r>
        <w:rPr>
          <w:spacing w:val="-2"/>
          <w:sz w:val="16"/>
        </w:rPr>
        <w:t xml:space="preserve"> </w:t>
      </w:r>
      <w:r>
        <w:rPr>
          <w:sz w:val="16"/>
        </w:rPr>
        <w:t>2010</w:t>
      </w:r>
      <w:r>
        <w:rPr>
          <w:spacing w:val="1"/>
          <w:sz w:val="16"/>
        </w:rPr>
        <w:t xml:space="preserve"> </w:t>
      </w:r>
      <w:r>
        <w:rPr>
          <w:sz w:val="16"/>
        </w:rPr>
        <w:t>Sep;50(5):1681-90.</w:t>
      </w:r>
    </w:p>
    <w:p w:rsidR="00032EFF" w:rsidRDefault="00D8533A">
      <w:pPr>
        <w:pStyle w:val="ListParagraph"/>
        <w:numPr>
          <w:ilvl w:val="0"/>
          <w:numId w:val="1"/>
        </w:numPr>
        <w:tabs>
          <w:tab w:val="left" w:pos="667"/>
        </w:tabs>
        <w:spacing w:before="14" w:line="256" w:lineRule="auto"/>
        <w:ind w:right="100"/>
        <w:rPr>
          <w:sz w:val="16"/>
        </w:rPr>
      </w:pPr>
      <w:r>
        <w:rPr>
          <w:sz w:val="16"/>
        </w:rPr>
        <w:t>Lam</w:t>
      </w:r>
      <w:r>
        <w:rPr>
          <w:spacing w:val="1"/>
          <w:sz w:val="16"/>
        </w:rPr>
        <w:t xml:space="preserve"> </w:t>
      </w:r>
      <w:r>
        <w:rPr>
          <w:sz w:val="16"/>
        </w:rPr>
        <w:t>HM,</w:t>
      </w:r>
      <w:r>
        <w:rPr>
          <w:spacing w:val="1"/>
          <w:sz w:val="16"/>
        </w:rPr>
        <w:t xml:space="preserve"> </w:t>
      </w:r>
      <w:proofErr w:type="spellStart"/>
      <w:r>
        <w:rPr>
          <w:sz w:val="16"/>
        </w:rPr>
        <w:t>Coschigano</w:t>
      </w:r>
      <w:proofErr w:type="spellEnd"/>
      <w:r>
        <w:rPr>
          <w:spacing w:val="1"/>
          <w:sz w:val="16"/>
        </w:rPr>
        <w:t xml:space="preserve"> </w:t>
      </w:r>
      <w:r>
        <w:rPr>
          <w:sz w:val="16"/>
        </w:rPr>
        <w:t>KT,</w:t>
      </w:r>
      <w:r>
        <w:rPr>
          <w:spacing w:val="1"/>
          <w:sz w:val="16"/>
        </w:rPr>
        <w:t xml:space="preserve"> </w:t>
      </w:r>
      <w:r>
        <w:rPr>
          <w:sz w:val="16"/>
        </w:rPr>
        <w:t>Oliveira</w:t>
      </w:r>
      <w:r>
        <w:rPr>
          <w:spacing w:val="4"/>
          <w:sz w:val="16"/>
        </w:rPr>
        <w:t xml:space="preserve"> </w:t>
      </w:r>
      <w:r>
        <w:rPr>
          <w:sz w:val="16"/>
        </w:rPr>
        <w:t xml:space="preserve">IC, </w:t>
      </w:r>
      <w:proofErr w:type="spellStart"/>
      <w:r>
        <w:rPr>
          <w:sz w:val="16"/>
        </w:rPr>
        <w:t>Melo</w:t>
      </w:r>
      <w:proofErr w:type="spellEnd"/>
      <w:r>
        <w:rPr>
          <w:sz w:val="16"/>
        </w:rPr>
        <w:t>-Oliveira</w:t>
      </w:r>
      <w:r>
        <w:rPr>
          <w:spacing w:val="2"/>
          <w:sz w:val="16"/>
        </w:rPr>
        <w:t xml:space="preserve"> </w:t>
      </w:r>
      <w:r>
        <w:rPr>
          <w:sz w:val="16"/>
        </w:rPr>
        <w:t xml:space="preserve">R, </w:t>
      </w:r>
      <w:proofErr w:type="spellStart"/>
      <w:r>
        <w:rPr>
          <w:sz w:val="16"/>
        </w:rPr>
        <w:t>Coruzzi</w:t>
      </w:r>
      <w:proofErr w:type="spellEnd"/>
      <w:r>
        <w:rPr>
          <w:spacing w:val="2"/>
          <w:sz w:val="16"/>
        </w:rPr>
        <w:t xml:space="preserve"> </w:t>
      </w:r>
      <w:r>
        <w:rPr>
          <w:sz w:val="16"/>
        </w:rPr>
        <w:t>GM. The</w:t>
      </w:r>
      <w:r>
        <w:rPr>
          <w:spacing w:val="-1"/>
          <w:sz w:val="16"/>
        </w:rPr>
        <w:t xml:space="preserve"> </w:t>
      </w:r>
      <w:r>
        <w:rPr>
          <w:sz w:val="16"/>
        </w:rPr>
        <w:t>molecular-genetics</w:t>
      </w:r>
      <w:r>
        <w:rPr>
          <w:spacing w:val="2"/>
          <w:sz w:val="16"/>
        </w:rPr>
        <w:t xml:space="preserve"> </w:t>
      </w:r>
      <w:r>
        <w:rPr>
          <w:sz w:val="16"/>
        </w:rPr>
        <w:t>of</w:t>
      </w:r>
      <w:r>
        <w:rPr>
          <w:spacing w:val="-2"/>
          <w:sz w:val="16"/>
        </w:rPr>
        <w:t xml:space="preserve"> </w:t>
      </w:r>
      <w:r>
        <w:rPr>
          <w:sz w:val="16"/>
        </w:rPr>
        <w:t>nitrogen</w:t>
      </w:r>
      <w:r>
        <w:rPr>
          <w:spacing w:val="3"/>
          <w:sz w:val="16"/>
        </w:rPr>
        <w:t xml:space="preserve"> </w:t>
      </w:r>
      <w:r>
        <w:rPr>
          <w:sz w:val="16"/>
        </w:rPr>
        <w:t>assimilation into amino</w:t>
      </w:r>
      <w:r>
        <w:rPr>
          <w:spacing w:val="-2"/>
          <w:sz w:val="16"/>
        </w:rPr>
        <w:t xml:space="preserve"> </w:t>
      </w:r>
      <w:r>
        <w:rPr>
          <w:sz w:val="16"/>
        </w:rPr>
        <w:t>acids</w:t>
      </w:r>
      <w:r>
        <w:rPr>
          <w:spacing w:val="-1"/>
          <w:sz w:val="16"/>
        </w:rPr>
        <w:t xml:space="preserve"> </w:t>
      </w:r>
      <w:r>
        <w:rPr>
          <w:sz w:val="16"/>
        </w:rPr>
        <w:t>in higher</w:t>
      </w:r>
      <w:r>
        <w:rPr>
          <w:spacing w:val="1"/>
          <w:sz w:val="16"/>
        </w:rPr>
        <w:t xml:space="preserve"> </w:t>
      </w:r>
      <w:r>
        <w:rPr>
          <w:sz w:val="16"/>
        </w:rPr>
        <w:t>plants.</w:t>
      </w:r>
      <w:r>
        <w:rPr>
          <w:spacing w:val="-7"/>
          <w:sz w:val="16"/>
        </w:rPr>
        <w:t xml:space="preserve"> </w:t>
      </w:r>
      <w:r>
        <w:rPr>
          <w:sz w:val="16"/>
        </w:rPr>
        <w:t>Annual</w:t>
      </w:r>
      <w:r>
        <w:rPr>
          <w:spacing w:val="1"/>
          <w:sz w:val="16"/>
        </w:rPr>
        <w:t xml:space="preserve"> </w:t>
      </w:r>
      <w:r>
        <w:rPr>
          <w:sz w:val="16"/>
        </w:rPr>
        <w:t>review</w:t>
      </w:r>
      <w:r>
        <w:rPr>
          <w:spacing w:val="-4"/>
          <w:sz w:val="16"/>
        </w:rPr>
        <w:t xml:space="preserve"> </w:t>
      </w:r>
      <w:r>
        <w:rPr>
          <w:sz w:val="16"/>
        </w:rPr>
        <w:t>of</w:t>
      </w:r>
      <w:r>
        <w:rPr>
          <w:spacing w:val="-1"/>
          <w:sz w:val="16"/>
        </w:rPr>
        <w:t xml:space="preserve"> </w:t>
      </w:r>
      <w:r>
        <w:rPr>
          <w:sz w:val="16"/>
        </w:rPr>
        <w:t>plant</w:t>
      </w:r>
      <w:r>
        <w:rPr>
          <w:spacing w:val="-1"/>
          <w:sz w:val="16"/>
        </w:rPr>
        <w:t xml:space="preserve"> </w:t>
      </w:r>
      <w:r>
        <w:rPr>
          <w:sz w:val="16"/>
        </w:rPr>
        <w:t>biology.</w:t>
      </w:r>
      <w:r>
        <w:rPr>
          <w:spacing w:val="1"/>
          <w:sz w:val="16"/>
        </w:rPr>
        <w:t xml:space="preserve"> </w:t>
      </w:r>
      <w:r>
        <w:rPr>
          <w:sz w:val="16"/>
        </w:rPr>
        <w:t>1996</w:t>
      </w:r>
      <w:r>
        <w:rPr>
          <w:spacing w:val="1"/>
          <w:sz w:val="16"/>
        </w:rPr>
        <w:t xml:space="preserve"> </w:t>
      </w:r>
      <w:r>
        <w:rPr>
          <w:sz w:val="16"/>
        </w:rPr>
        <w:t>Jun;47(1):569-93.</w:t>
      </w:r>
    </w:p>
    <w:p w:rsidR="00032EFF" w:rsidRDefault="00D8533A">
      <w:pPr>
        <w:pStyle w:val="ListParagraph"/>
        <w:numPr>
          <w:ilvl w:val="0"/>
          <w:numId w:val="1"/>
        </w:numPr>
        <w:tabs>
          <w:tab w:val="left" w:pos="667"/>
        </w:tabs>
        <w:spacing w:before="3" w:line="259" w:lineRule="auto"/>
        <w:ind w:right="104"/>
        <w:rPr>
          <w:sz w:val="16"/>
        </w:rPr>
      </w:pPr>
      <w:proofErr w:type="spellStart"/>
      <w:r>
        <w:rPr>
          <w:spacing w:val="-1"/>
          <w:sz w:val="16"/>
        </w:rPr>
        <w:t>Onogi</w:t>
      </w:r>
      <w:proofErr w:type="spellEnd"/>
      <w:r>
        <w:rPr>
          <w:spacing w:val="-1"/>
          <w:sz w:val="16"/>
        </w:rPr>
        <w:t xml:space="preserve"> A, </w:t>
      </w:r>
      <w:proofErr w:type="spellStart"/>
      <w:r>
        <w:rPr>
          <w:spacing w:val="-1"/>
          <w:sz w:val="16"/>
        </w:rPr>
        <w:t>Ideta</w:t>
      </w:r>
      <w:proofErr w:type="spellEnd"/>
      <w:r>
        <w:rPr>
          <w:spacing w:val="-1"/>
          <w:sz w:val="16"/>
        </w:rPr>
        <w:t xml:space="preserve"> O, </w:t>
      </w:r>
      <w:proofErr w:type="spellStart"/>
      <w:r>
        <w:rPr>
          <w:spacing w:val="-1"/>
          <w:sz w:val="16"/>
        </w:rPr>
        <w:t>Inoshita</w:t>
      </w:r>
      <w:proofErr w:type="spellEnd"/>
      <w:r>
        <w:rPr>
          <w:spacing w:val="-1"/>
          <w:sz w:val="16"/>
        </w:rPr>
        <w:t xml:space="preserve"> Y, </w:t>
      </w:r>
      <w:proofErr w:type="spellStart"/>
      <w:r>
        <w:rPr>
          <w:spacing w:val="-1"/>
          <w:sz w:val="16"/>
        </w:rPr>
        <w:t>Ebana</w:t>
      </w:r>
      <w:proofErr w:type="spellEnd"/>
      <w:r>
        <w:rPr>
          <w:spacing w:val="-1"/>
          <w:sz w:val="16"/>
        </w:rPr>
        <w:t xml:space="preserve"> K, Yoshioka T, Yamasaki M, Iwata H. Exploring the areas of applicability of whole-genome prediction </w:t>
      </w:r>
      <w:r>
        <w:rPr>
          <w:sz w:val="16"/>
        </w:rPr>
        <w:t>methods for Asian rice</w:t>
      </w:r>
      <w:r>
        <w:rPr>
          <w:spacing w:val="1"/>
          <w:sz w:val="16"/>
        </w:rPr>
        <w:t xml:space="preserve"> </w:t>
      </w:r>
      <w:r>
        <w:rPr>
          <w:sz w:val="16"/>
        </w:rPr>
        <w:t>(Oryza sativa</w:t>
      </w:r>
      <w:r>
        <w:rPr>
          <w:spacing w:val="1"/>
          <w:sz w:val="16"/>
        </w:rPr>
        <w:t xml:space="preserve"> </w:t>
      </w:r>
      <w:r>
        <w:rPr>
          <w:sz w:val="16"/>
        </w:rPr>
        <w:t>L.).</w:t>
      </w:r>
      <w:r>
        <w:rPr>
          <w:spacing w:val="-2"/>
          <w:sz w:val="16"/>
        </w:rPr>
        <w:t xml:space="preserve"> </w:t>
      </w:r>
      <w:r>
        <w:rPr>
          <w:sz w:val="16"/>
        </w:rPr>
        <w:t>Theoretical</w:t>
      </w:r>
      <w:r>
        <w:rPr>
          <w:spacing w:val="-1"/>
          <w:sz w:val="16"/>
        </w:rPr>
        <w:t xml:space="preserve"> </w:t>
      </w:r>
      <w:r>
        <w:rPr>
          <w:sz w:val="16"/>
        </w:rPr>
        <w:t>and</w:t>
      </w:r>
      <w:r>
        <w:rPr>
          <w:spacing w:val="-2"/>
          <w:sz w:val="16"/>
        </w:rPr>
        <w:t xml:space="preserve"> </w:t>
      </w:r>
      <w:r>
        <w:rPr>
          <w:sz w:val="16"/>
        </w:rPr>
        <w:t>applied</w:t>
      </w:r>
      <w:r>
        <w:rPr>
          <w:spacing w:val="1"/>
          <w:sz w:val="16"/>
        </w:rPr>
        <w:t xml:space="preserve"> </w:t>
      </w:r>
      <w:r>
        <w:rPr>
          <w:sz w:val="16"/>
        </w:rPr>
        <w:t>genetics.</w:t>
      </w:r>
      <w:r>
        <w:rPr>
          <w:spacing w:val="-2"/>
          <w:sz w:val="16"/>
        </w:rPr>
        <w:t xml:space="preserve"> </w:t>
      </w:r>
      <w:r>
        <w:rPr>
          <w:sz w:val="16"/>
        </w:rPr>
        <w:t>2015</w:t>
      </w:r>
      <w:r>
        <w:rPr>
          <w:spacing w:val="-1"/>
          <w:sz w:val="16"/>
        </w:rPr>
        <w:t xml:space="preserve"> </w:t>
      </w:r>
      <w:r>
        <w:rPr>
          <w:sz w:val="16"/>
        </w:rPr>
        <w:t>Jan</w:t>
      </w:r>
      <w:proofErr w:type="gramStart"/>
      <w:r>
        <w:rPr>
          <w:sz w:val="16"/>
        </w:rPr>
        <w:t>;128:41</w:t>
      </w:r>
      <w:proofErr w:type="gramEnd"/>
      <w:r>
        <w:rPr>
          <w:sz w:val="16"/>
        </w:rPr>
        <w:t>-53.</w:t>
      </w:r>
    </w:p>
    <w:p w:rsidR="00032EFF" w:rsidRDefault="00D8533A">
      <w:pPr>
        <w:pStyle w:val="ListParagraph"/>
        <w:numPr>
          <w:ilvl w:val="0"/>
          <w:numId w:val="1"/>
        </w:numPr>
        <w:tabs>
          <w:tab w:val="left" w:pos="667"/>
        </w:tabs>
        <w:spacing w:line="259" w:lineRule="auto"/>
        <w:ind w:right="105"/>
        <w:rPr>
          <w:sz w:val="16"/>
        </w:rPr>
      </w:pPr>
      <w:proofErr w:type="spellStart"/>
      <w:r>
        <w:rPr>
          <w:sz w:val="16"/>
        </w:rPr>
        <w:t>Janila</w:t>
      </w:r>
      <w:proofErr w:type="spellEnd"/>
      <w:r>
        <w:rPr>
          <w:spacing w:val="6"/>
          <w:sz w:val="16"/>
        </w:rPr>
        <w:t xml:space="preserve"> </w:t>
      </w:r>
      <w:r>
        <w:rPr>
          <w:sz w:val="16"/>
        </w:rPr>
        <w:t>P,</w:t>
      </w:r>
      <w:r>
        <w:rPr>
          <w:spacing w:val="2"/>
          <w:sz w:val="16"/>
        </w:rPr>
        <w:t xml:space="preserve"> </w:t>
      </w:r>
      <w:proofErr w:type="spellStart"/>
      <w:r>
        <w:rPr>
          <w:sz w:val="16"/>
        </w:rPr>
        <w:t>Variath</w:t>
      </w:r>
      <w:proofErr w:type="spellEnd"/>
      <w:r>
        <w:rPr>
          <w:spacing w:val="7"/>
          <w:sz w:val="16"/>
        </w:rPr>
        <w:t xml:space="preserve"> </w:t>
      </w:r>
      <w:r>
        <w:rPr>
          <w:sz w:val="16"/>
        </w:rPr>
        <w:t>MT,</w:t>
      </w:r>
      <w:r>
        <w:rPr>
          <w:spacing w:val="6"/>
          <w:sz w:val="16"/>
        </w:rPr>
        <w:t xml:space="preserve"> </w:t>
      </w:r>
      <w:r>
        <w:rPr>
          <w:sz w:val="16"/>
        </w:rPr>
        <w:t>Pandey</w:t>
      </w:r>
      <w:r>
        <w:rPr>
          <w:spacing w:val="3"/>
          <w:sz w:val="16"/>
        </w:rPr>
        <w:t xml:space="preserve"> </w:t>
      </w:r>
      <w:r>
        <w:rPr>
          <w:sz w:val="16"/>
        </w:rPr>
        <w:t>MK,</w:t>
      </w:r>
      <w:r>
        <w:rPr>
          <w:spacing w:val="7"/>
          <w:sz w:val="16"/>
        </w:rPr>
        <w:t xml:space="preserve"> </w:t>
      </w:r>
      <w:proofErr w:type="spellStart"/>
      <w:r>
        <w:rPr>
          <w:sz w:val="16"/>
        </w:rPr>
        <w:t>Desmae</w:t>
      </w:r>
      <w:proofErr w:type="spellEnd"/>
      <w:r>
        <w:rPr>
          <w:spacing w:val="4"/>
          <w:sz w:val="16"/>
        </w:rPr>
        <w:t xml:space="preserve"> </w:t>
      </w:r>
      <w:r>
        <w:rPr>
          <w:sz w:val="16"/>
        </w:rPr>
        <w:t>H,</w:t>
      </w:r>
      <w:r>
        <w:rPr>
          <w:spacing w:val="6"/>
          <w:sz w:val="16"/>
        </w:rPr>
        <w:t xml:space="preserve"> </w:t>
      </w:r>
      <w:proofErr w:type="spellStart"/>
      <w:r>
        <w:rPr>
          <w:sz w:val="16"/>
        </w:rPr>
        <w:t>Motagi</w:t>
      </w:r>
      <w:proofErr w:type="spellEnd"/>
      <w:r>
        <w:rPr>
          <w:spacing w:val="5"/>
          <w:sz w:val="16"/>
        </w:rPr>
        <w:t xml:space="preserve"> </w:t>
      </w:r>
      <w:r>
        <w:rPr>
          <w:sz w:val="16"/>
        </w:rPr>
        <w:t>BN,</w:t>
      </w:r>
      <w:r>
        <w:rPr>
          <w:spacing w:val="4"/>
          <w:sz w:val="16"/>
        </w:rPr>
        <w:t xml:space="preserve"> </w:t>
      </w:r>
      <w:proofErr w:type="spellStart"/>
      <w:r>
        <w:rPr>
          <w:sz w:val="16"/>
        </w:rPr>
        <w:t>Okori</w:t>
      </w:r>
      <w:proofErr w:type="spellEnd"/>
      <w:r>
        <w:rPr>
          <w:spacing w:val="7"/>
          <w:sz w:val="16"/>
        </w:rPr>
        <w:t xml:space="preserve"> </w:t>
      </w:r>
      <w:r>
        <w:rPr>
          <w:sz w:val="16"/>
        </w:rPr>
        <w:t>P,</w:t>
      </w:r>
      <w:r>
        <w:rPr>
          <w:spacing w:val="4"/>
          <w:sz w:val="16"/>
        </w:rPr>
        <w:t xml:space="preserve"> </w:t>
      </w:r>
      <w:r>
        <w:rPr>
          <w:sz w:val="16"/>
        </w:rPr>
        <w:t>Manohar</w:t>
      </w:r>
      <w:r>
        <w:rPr>
          <w:spacing w:val="4"/>
          <w:sz w:val="16"/>
        </w:rPr>
        <w:t xml:space="preserve"> </w:t>
      </w:r>
      <w:r>
        <w:rPr>
          <w:sz w:val="16"/>
        </w:rPr>
        <w:t>SS,</w:t>
      </w:r>
      <w:r>
        <w:rPr>
          <w:spacing w:val="4"/>
          <w:sz w:val="16"/>
        </w:rPr>
        <w:t xml:space="preserve"> </w:t>
      </w:r>
      <w:proofErr w:type="spellStart"/>
      <w:r>
        <w:rPr>
          <w:sz w:val="16"/>
        </w:rPr>
        <w:t>Rathnakumar</w:t>
      </w:r>
      <w:proofErr w:type="spellEnd"/>
      <w:r>
        <w:rPr>
          <w:spacing w:val="-5"/>
          <w:sz w:val="16"/>
        </w:rPr>
        <w:t xml:space="preserve"> </w:t>
      </w:r>
      <w:r>
        <w:rPr>
          <w:sz w:val="16"/>
        </w:rPr>
        <w:t>AL,</w:t>
      </w:r>
      <w:r>
        <w:rPr>
          <w:spacing w:val="7"/>
          <w:sz w:val="16"/>
        </w:rPr>
        <w:t xml:space="preserve"> </w:t>
      </w:r>
      <w:proofErr w:type="spellStart"/>
      <w:r>
        <w:rPr>
          <w:sz w:val="16"/>
        </w:rPr>
        <w:t>Radhakrishnan</w:t>
      </w:r>
      <w:proofErr w:type="spellEnd"/>
      <w:r>
        <w:rPr>
          <w:spacing w:val="3"/>
          <w:sz w:val="16"/>
        </w:rPr>
        <w:t xml:space="preserve"> </w:t>
      </w:r>
      <w:r>
        <w:rPr>
          <w:sz w:val="16"/>
        </w:rPr>
        <w:t>T,</w:t>
      </w:r>
      <w:r>
        <w:rPr>
          <w:spacing w:val="7"/>
          <w:sz w:val="16"/>
        </w:rPr>
        <w:t xml:space="preserve"> </w:t>
      </w:r>
      <w:r>
        <w:rPr>
          <w:sz w:val="16"/>
        </w:rPr>
        <w:t>Liao</w:t>
      </w:r>
      <w:r>
        <w:rPr>
          <w:spacing w:val="4"/>
          <w:sz w:val="16"/>
        </w:rPr>
        <w:t xml:space="preserve"> </w:t>
      </w:r>
      <w:r>
        <w:rPr>
          <w:sz w:val="16"/>
        </w:rPr>
        <w:t>B,</w:t>
      </w:r>
      <w:r>
        <w:rPr>
          <w:spacing w:val="2"/>
          <w:sz w:val="16"/>
        </w:rPr>
        <w:t xml:space="preserve"> </w:t>
      </w:r>
      <w:r>
        <w:rPr>
          <w:sz w:val="16"/>
        </w:rPr>
        <w:t>Varshney</w:t>
      </w:r>
      <w:r>
        <w:rPr>
          <w:spacing w:val="14"/>
          <w:sz w:val="16"/>
        </w:rPr>
        <w:t xml:space="preserve"> </w:t>
      </w:r>
      <w:r>
        <w:rPr>
          <w:sz w:val="16"/>
        </w:rPr>
        <w:t>RK.</w:t>
      </w:r>
      <w:r>
        <w:rPr>
          <w:spacing w:val="8"/>
          <w:sz w:val="16"/>
        </w:rPr>
        <w:t xml:space="preserve"> </w:t>
      </w:r>
      <w:r>
        <w:rPr>
          <w:sz w:val="16"/>
        </w:rPr>
        <w:t>Genomic</w:t>
      </w:r>
      <w:r>
        <w:rPr>
          <w:spacing w:val="4"/>
          <w:sz w:val="16"/>
        </w:rPr>
        <w:t xml:space="preserve"> </w:t>
      </w:r>
      <w:r>
        <w:rPr>
          <w:sz w:val="16"/>
        </w:rPr>
        <w:t>tools</w:t>
      </w:r>
      <w:r>
        <w:rPr>
          <w:spacing w:val="6"/>
          <w:sz w:val="16"/>
        </w:rPr>
        <w:t xml:space="preserve"> </w:t>
      </w:r>
      <w:r>
        <w:rPr>
          <w:sz w:val="16"/>
        </w:rPr>
        <w:t>in</w:t>
      </w:r>
      <w:r>
        <w:rPr>
          <w:spacing w:val="1"/>
          <w:sz w:val="16"/>
        </w:rPr>
        <w:t xml:space="preserve"> </w:t>
      </w:r>
      <w:r>
        <w:rPr>
          <w:sz w:val="16"/>
        </w:rPr>
        <w:t>groundnut</w:t>
      </w:r>
      <w:r>
        <w:rPr>
          <w:spacing w:val="-2"/>
          <w:sz w:val="16"/>
        </w:rPr>
        <w:t xml:space="preserve"> </w:t>
      </w:r>
      <w:r>
        <w:rPr>
          <w:sz w:val="16"/>
        </w:rPr>
        <w:t>breeding</w:t>
      </w:r>
      <w:r>
        <w:rPr>
          <w:spacing w:val="-3"/>
          <w:sz w:val="16"/>
        </w:rPr>
        <w:t xml:space="preserve"> </w:t>
      </w:r>
      <w:r>
        <w:rPr>
          <w:sz w:val="16"/>
        </w:rPr>
        <w:t>program:</w:t>
      </w:r>
      <w:r>
        <w:rPr>
          <w:spacing w:val="-3"/>
          <w:sz w:val="16"/>
        </w:rPr>
        <w:t xml:space="preserve"> </w:t>
      </w:r>
      <w:r>
        <w:rPr>
          <w:sz w:val="16"/>
        </w:rPr>
        <w:t>status</w:t>
      </w:r>
      <w:r>
        <w:rPr>
          <w:spacing w:val="-2"/>
          <w:sz w:val="16"/>
        </w:rPr>
        <w:t xml:space="preserve"> </w:t>
      </w:r>
      <w:r>
        <w:rPr>
          <w:sz w:val="16"/>
        </w:rPr>
        <w:t>and</w:t>
      </w:r>
      <w:r>
        <w:rPr>
          <w:spacing w:val="-1"/>
          <w:sz w:val="16"/>
        </w:rPr>
        <w:t xml:space="preserve"> </w:t>
      </w:r>
      <w:r>
        <w:rPr>
          <w:sz w:val="16"/>
        </w:rPr>
        <w:t>perspectives. Frontiers in Plant</w:t>
      </w:r>
      <w:r>
        <w:rPr>
          <w:spacing w:val="1"/>
          <w:sz w:val="16"/>
        </w:rPr>
        <w:t xml:space="preserve"> </w:t>
      </w:r>
      <w:r>
        <w:rPr>
          <w:sz w:val="16"/>
        </w:rPr>
        <w:t>Science.</w:t>
      </w:r>
      <w:r>
        <w:rPr>
          <w:spacing w:val="1"/>
          <w:sz w:val="16"/>
        </w:rPr>
        <w:t xml:space="preserve"> </w:t>
      </w:r>
      <w:r>
        <w:rPr>
          <w:sz w:val="16"/>
        </w:rPr>
        <w:t>2016</w:t>
      </w:r>
      <w:r>
        <w:rPr>
          <w:spacing w:val="-2"/>
          <w:sz w:val="16"/>
        </w:rPr>
        <w:t xml:space="preserve"> </w:t>
      </w:r>
      <w:r>
        <w:rPr>
          <w:sz w:val="16"/>
        </w:rPr>
        <w:t>Mar</w:t>
      </w:r>
      <w:r>
        <w:rPr>
          <w:spacing w:val="-1"/>
          <w:sz w:val="16"/>
        </w:rPr>
        <w:t xml:space="preserve"> </w:t>
      </w:r>
      <w:r>
        <w:rPr>
          <w:sz w:val="16"/>
        </w:rPr>
        <w:t>17</w:t>
      </w:r>
      <w:proofErr w:type="gramStart"/>
      <w:r>
        <w:rPr>
          <w:sz w:val="16"/>
        </w:rPr>
        <w:t>;7:289</w:t>
      </w:r>
      <w:proofErr w:type="gramEnd"/>
      <w:r>
        <w:rPr>
          <w:sz w:val="16"/>
        </w:rPr>
        <w:t>.</w:t>
      </w:r>
    </w:p>
    <w:p w:rsidR="00032EFF" w:rsidRDefault="00D8533A">
      <w:pPr>
        <w:pStyle w:val="ListParagraph"/>
        <w:numPr>
          <w:ilvl w:val="0"/>
          <w:numId w:val="1"/>
        </w:numPr>
        <w:tabs>
          <w:tab w:val="left" w:pos="667"/>
        </w:tabs>
        <w:spacing w:line="259" w:lineRule="auto"/>
        <w:ind w:right="105"/>
        <w:rPr>
          <w:sz w:val="16"/>
        </w:rPr>
      </w:pPr>
      <w:r>
        <w:rPr>
          <w:sz w:val="16"/>
        </w:rPr>
        <w:t>Pandey</w:t>
      </w:r>
      <w:r>
        <w:rPr>
          <w:spacing w:val="-10"/>
          <w:sz w:val="16"/>
        </w:rPr>
        <w:t xml:space="preserve"> </w:t>
      </w:r>
      <w:r>
        <w:rPr>
          <w:sz w:val="16"/>
        </w:rPr>
        <w:t>MK,</w:t>
      </w:r>
      <w:r>
        <w:rPr>
          <w:spacing w:val="-6"/>
          <w:sz w:val="16"/>
        </w:rPr>
        <w:t xml:space="preserve"> </w:t>
      </w:r>
      <w:proofErr w:type="spellStart"/>
      <w:r>
        <w:rPr>
          <w:sz w:val="16"/>
        </w:rPr>
        <w:t>Chaudhari</w:t>
      </w:r>
      <w:proofErr w:type="spellEnd"/>
      <w:r>
        <w:rPr>
          <w:spacing w:val="-5"/>
          <w:sz w:val="16"/>
        </w:rPr>
        <w:t xml:space="preserve"> </w:t>
      </w:r>
      <w:r>
        <w:rPr>
          <w:sz w:val="16"/>
        </w:rPr>
        <w:t>S,</w:t>
      </w:r>
      <w:r>
        <w:rPr>
          <w:spacing w:val="-5"/>
          <w:sz w:val="16"/>
        </w:rPr>
        <w:t xml:space="preserve"> </w:t>
      </w:r>
      <w:proofErr w:type="spellStart"/>
      <w:r>
        <w:rPr>
          <w:sz w:val="16"/>
        </w:rPr>
        <w:t>Jarquin</w:t>
      </w:r>
      <w:proofErr w:type="spellEnd"/>
      <w:r>
        <w:rPr>
          <w:spacing w:val="-5"/>
          <w:sz w:val="16"/>
        </w:rPr>
        <w:t xml:space="preserve"> </w:t>
      </w:r>
      <w:r>
        <w:rPr>
          <w:sz w:val="16"/>
        </w:rPr>
        <w:t>D,</w:t>
      </w:r>
      <w:r>
        <w:rPr>
          <w:spacing w:val="-10"/>
          <w:sz w:val="16"/>
        </w:rPr>
        <w:t xml:space="preserve"> </w:t>
      </w:r>
      <w:proofErr w:type="spellStart"/>
      <w:r>
        <w:rPr>
          <w:sz w:val="16"/>
        </w:rPr>
        <w:t>Janila</w:t>
      </w:r>
      <w:proofErr w:type="spellEnd"/>
      <w:r>
        <w:rPr>
          <w:spacing w:val="-5"/>
          <w:sz w:val="16"/>
        </w:rPr>
        <w:t xml:space="preserve"> </w:t>
      </w:r>
      <w:r>
        <w:rPr>
          <w:sz w:val="16"/>
        </w:rPr>
        <w:t>P,</w:t>
      </w:r>
      <w:r>
        <w:rPr>
          <w:spacing w:val="-8"/>
          <w:sz w:val="16"/>
        </w:rPr>
        <w:t xml:space="preserve"> </w:t>
      </w:r>
      <w:proofErr w:type="spellStart"/>
      <w:r>
        <w:rPr>
          <w:sz w:val="16"/>
        </w:rPr>
        <w:t>Crossa</w:t>
      </w:r>
      <w:proofErr w:type="spellEnd"/>
      <w:r>
        <w:rPr>
          <w:spacing w:val="-6"/>
          <w:sz w:val="16"/>
        </w:rPr>
        <w:t xml:space="preserve"> </w:t>
      </w:r>
      <w:r>
        <w:rPr>
          <w:sz w:val="16"/>
        </w:rPr>
        <w:t>J,</w:t>
      </w:r>
      <w:r>
        <w:rPr>
          <w:spacing w:val="-7"/>
          <w:sz w:val="16"/>
        </w:rPr>
        <w:t xml:space="preserve"> </w:t>
      </w:r>
      <w:proofErr w:type="spellStart"/>
      <w:r>
        <w:rPr>
          <w:sz w:val="16"/>
        </w:rPr>
        <w:t>Patil</w:t>
      </w:r>
      <w:proofErr w:type="spellEnd"/>
      <w:r>
        <w:rPr>
          <w:spacing w:val="-7"/>
          <w:sz w:val="16"/>
        </w:rPr>
        <w:t xml:space="preserve"> </w:t>
      </w:r>
      <w:r>
        <w:rPr>
          <w:sz w:val="16"/>
        </w:rPr>
        <w:t>SC,</w:t>
      </w:r>
      <w:r>
        <w:rPr>
          <w:spacing w:val="-6"/>
          <w:sz w:val="16"/>
        </w:rPr>
        <w:t xml:space="preserve"> </w:t>
      </w:r>
      <w:proofErr w:type="spellStart"/>
      <w:r>
        <w:rPr>
          <w:sz w:val="16"/>
        </w:rPr>
        <w:t>Sundravadana</w:t>
      </w:r>
      <w:proofErr w:type="spellEnd"/>
      <w:r>
        <w:rPr>
          <w:spacing w:val="-7"/>
          <w:sz w:val="16"/>
        </w:rPr>
        <w:t xml:space="preserve"> </w:t>
      </w:r>
      <w:r>
        <w:rPr>
          <w:sz w:val="16"/>
        </w:rPr>
        <w:t>S,</w:t>
      </w:r>
      <w:r>
        <w:rPr>
          <w:spacing w:val="-6"/>
          <w:sz w:val="16"/>
        </w:rPr>
        <w:t xml:space="preserve"> </w:t>
      </w:r>
      <w:proofErr w:type="spellStart"/>
      <w:r>
        <w:rPr>
          <w:sz w:val="16"/>
        </w:rPr>
        <w:t>Khare</w:t>
      </w:r>
      <w:proofErr w:type="spellEnd"/>
      <w:r>
        <w:rPr>
          <w:spacing w:val="-8"/>
          <w:sz w:val="16"/>
        </w:rPr>
        <w:t xml:space="preserve"> </w:t>
      </w:r>
      <w:r>
        <w:rPr>
          <w:sz w:val="16"/>
        </w:rPr>
        <w:t>D,</w:t>
      </w:r>
      <w:r>
        <w:rPr>
          <w:spacing w:val="-7"/>
          <w:sz w:val="16"/>
        </w:rPr>
        <w:t xml:space="preserve"> </w:t>
      </w:r>
      <w:r>
        <w:rPr>
          <w:sz w:val="16"/>
        </w:rPr>
        <w:t>Bhat</w:t>
      </w:r>
      <w:r>
        <w:rPr>
          <w:spacing w:val="-8"/>
          <w:sz w:val="16"/>
        </w:rPr>
        <w:t xml:space="preserve"> </w:t>
      </w:r>
      <w:r>
        <w:rPr>
          <w:sz w:val="16"/>
        </w:rPr>
        <w:t>RS,</w:t>
      </w:r>
      <w:r>
        <w:rPr>
          <w:spacing w:val="-8"/>
          <w:sz w:val="16"/>
        </w:rPr>
        <w:t xml:space="preserve"> </w:t>
      </w:r>
      <w:r>
        <w:rPr>
          <w:sz w:val="16"/>
        </w:rPr>
        <w:t>Radhakrishnan</w:t>
      </w:r>
      <w:r>
        <w:rPr>
          <w:spacing w:val="-9"/>
          <w:sz w:val="16"/>
        </w:rPr>
        <w:t xml:space="preserve"> </w:t>
      </w:r>
      <w:r>
        <w:rPr>
          <w:sz w:val="16"/>
        </w:rPr>
        <w:t>T,</w:t>
      </w:r>
      <w:r>
        <w:rPr>
          <w:spacing w:val="-6"/>
          <w:sz w:val="16"/>
        </w:rPr>
        <w:t xml:space="preserve"> </w:t>
      </w:r>
      <w:r>
        <w:rPr>
          <w:sz w:val="16"/>
        </w:rPr>
        <w:t>Hickey</w:t>
      </w:r>
      <w:r>
        <w:rPr>
          <w:spacing w:val="-9"/>
          <w:sz w:val="16"/>
        </w:rPr>
        <w:t xml:space="preserve"> </w:t>
      </w:r>
      <w:r>
        <w:rPr>
          <w:sz w:val="16"/>
        </w:rPr>
        <w:t>JM.</w:t>
      </w:r>
      <w:r>
        <w:rPr>
          <w:spacing w:val="-8"/>
          <w:sz w:val="16"/>
        </w:rPr>
        <w:t xml:space="preserve"> </w:t>
      </w:r>
      <w:r>
        <w:rPr>
          <w:sz w:val="16"/>
        </w:rPr>
        <w:t>Genome-based</w:t>
      </w:r>
      <w:r>
        <w:rPr>
          <w:spacing w:val="-7"/>
          <w:sz w:val="16"/>
        </w:rPr>
        <w:t xml:space="preserve"> </w:t>
      </w:r>
      <w:r>
        <w:rPr>
          <w:sz w:val="16"/>
        </w:rPr>
        <w:t>trait</w:t>
      </w:r>
      <w:r>
        <w:rPr>
          <w:spacing w:val="-8"/>
          <w:sz w:val="16"/>
        </w:rPr>
        <w:t xml:space="preserve"> </w:t>
      </w:r>
      <w:r>
        <w:rPr>
          <w:sz w:val="16"/>
        </w:rPr>
        <w:t>prediction</w:t>
      </w:r>
      <w:r>
        <w:rPr>
          <w:spacing w:val="1"/>
          <w:sz w:val="16"/>
        </w:rPr>
        <w:t xml:space="preserve"> </w:t>
      </w:r>
      <w:r>
        <w:rPr>
          <w:sz w:val="16"/>
        </w:rPr>
        <w:t>in</w:t>
      </w:r>
      <w:r>
        <w:rPr>
          <w:spacing w:val="-2"/>
          <w:sz w:val="16"/>
        </w:rPr>
        <w:t xml:space="preserve"> </w:t>
      </w:r>
      <w:r>
        <w:rPr>
          <w:sz w:val="16"/>
        </w:rPr>
        <w:t>multi-environment</w:t>
      </w:r>
      <w:r>
        <w:rPr>
          <w:spacing w:val="-2"/>
          <w:sz w:val="16"/>
        </w:rPr>
        <w:t xml:space="preserve"> </w:t>
      </w:r>
      <w:r>
        <w:rPr>
          <w:sz w:val="16"/>
        </w:rPr>
        <w:t>breeding</w:t>
      </w:r>
      <w:r>
        <w:rPr>
          <w:spacing w:val="-1"/>
          <w:sz w:val="16"/>
        </w:rPr>
        <w:t xml:space="preserve"> </w:t>
      </w:r>
      <w:r>
        <w:rPr>
          <w:sz w:val="16"/>
        </w:rPr>
        <w:t>trials</w:t>
      </w:r>
      <w:r>
        <w:rPr>
          <w:spacing w:val="-1"/>
          <w:sz w:val="16"/>
        </w:rPr>
        <w:t xml:space="preserve"> </w:t>
      </w:r>
      <w:r>
        <w:rPr>
          <w:sz w:val="16"/>
        </w:rPr>
        <w:t>in</w:t>
      </w:r>
      <w:r>
        <w:rPr>
          <w:spacing w:val="1"/>
          <w:sz w:val="16"/>
        </w:rPr>
        <w:t xml:space="preserve"> </w:t>
      </w:r>
      <w:r>
        <w:rPr>
          <w:sz w:val="16"/>
        </w:rPr>
        <w:t>groundnut.</w:t>
      </w:r>
      <w:r>
        <w:rPr>
          <w:spacing w:val="-5"/>
          <w:sz w:val="16"/>
        </w:rPr>
        <w:t xml:space="preserve"> </w:t>
      </w:r>
      <w:r>
        <w:rPr>
          <w:sz w:val="16"/>
        </w:rPr>
        <w:t>Theoretical</w:t>
      </w:r>
      <w:r>
        <w:rPr>
          <w:spacing w:val="-1"/>
          <w:sz w:val="16"/>
        </w:rPr>
        <w:t xml:space="preserve"> </w:t>
      </w:r>
      <w:r>
        <w:rPr>
          <w:sz w:val="16"/>
        </w:rPr>
        <w:t>and</w:t>
      </w:r>
      <w:r>
        <w:rPr>
          <w:spacing w:val="-9"/>
          <w:sz w:val="16"/>
        </w:rPr>
        <w:t xml:space="preserve"> </w:t>
      </w:r>
      <w:r>
        <w:rPr>
          <w:sz w:val="16"/>
        </w:rPr>
        <w:t>Applied</w:t>
      </w:r>
      <w:r>
        <w:rPr>
          <w:spacing w:val="-1"/>
          <w:sz w:val="16"/>
        </w:rPr>
        <w:t xml:space="preserve"> </w:t>
      </w:r>
      <w:r>
        <w:rPr>
          <w:sz w:val="16"/>
        </w:rPr>
        <w:t>Genetics.</w:t>
      </w:r>
      <w:r>
        <w:rPr>
          <w:spacing w:val="-3"/>
          <w:sz w:val="16"/>
        </w:rPr>
        <w:t xml:space="preserve"> </w:t>
      </w:r>
      <w:r>
        <w:rPr>
          <w:sz w:val="16"/>
        </w:rPr>
        <w:t>2020</w:t>
      </w:r>
      <w:r>
        <w:rPr>
          <w:spacing w:val="1"/>
          <w:sz w:val="16"/>
        </w:rPr>
        <w:t xml:space="preserve"> </w:t>
      </w:r>
      <w:r>
        <w:rPr>
          <w:sz w:val="16"/>
        </w:rPr>
        <w:t>Nov</w:t>
      </w:r>
      <w:proofErr w:type="gramStart"/>
      <w:r>
        <w:rPr>
          <w:sz w:val="16"/>
        </w:rPr>
        <w:t>;133:3101</w:t>
      </w:r>
      <w:proofErr w:type="gramEnd"/>
      <w:r>
        <w:rPr>
          <w:sz w:val="16"/>
        </w:rPr>
        <w:t>-17.</w:t>
      </w:r>
    </w:p>
    <w:p w:rsidR="00032EFF" w:rsidRDefault="00D8533A">
      <w:pPr>
        <w:pStyle w:val="ListParagraph"/>
        <w:numPr>
          <w:ilvl w:val="0"/>
          <w:numId w:val="1"/>
        </w:numPr>
        <w:tabs>
          <w:tab w:val="left" w:pos="667"/>
        </w:tabs>
        <w:spacing w:line="259" w:lineRule="auto"/>
        <w:ind w:right="101"/>
        <w:rPr>
          <w:sz w:val="16"/>
        </w:rPr>
      </w:pPr>
      <w:proofErr w:type="spellStart"/>
      <w:r>
        <w:rPr>
          <w:sz w:val="16"/>
        </w:rPr>
        <w:t>Beche</w:t>
      </w:r>
      <w:proofErr w:type="spellEnd"/>
      <w:r>
        <w:rPr>
          <w:spacing w:val="4"/>
          <w:sz w:val="16"/>
        </w:rPr>
        <w:t xml:space="preserve"> </w:t>
      </w:r>
      <w:r>
        <w:rPr>
          <w:sz w:val="16"/>
        </w:rPr>
        <w:t>E,</w:t>
      </w:r>
      <w:r>
        <w:rPr>
          <w:spacing w:val="5"/>
          <w:sz w:val="16"/>
        </w:rPr>
        <w:t xml:space="preserve"> </w:t>
      </w:r>
      <w:r>
        <w:rPr>
          <w:sz w:val="16"/>
        </w:rPr>
        <w:t>Gillman</w:t>
      </w:r>
      <w:r>
        <w:rPr>
          <w:spacing w:val="8"/>
          <w:sz w:val="16"/>
        </w:rPr>
        <w:t xml:space="preserve"> </w:t>
      </w:r>
      <w:r>
        <w:rPr>
          <w:sz w:val="16"/>
        </w:rPr>
        <w:t>JD,</w:t>
      </w:r>
      <w:r>
        <w:rPr>
          <w:spacing w:val="5"/>
          <w:sz w:val="16"/>
        </w:rPr>
        <w:t xml:space="preserve"> </w:t>
      </w:r>
      <w:r>
        <w:rPr>
          <w:sz w:val="16"/>
        </w:rPr>
        <w:t>Song</w:t>
      </w:r>
      <w:r>
        <w:rPr>
          <w:spacing w:val="3"/>
          <w:sz w:val="16"/>
        </w:rPr>
        <w:t xml:space="preserve"> </w:t>
      </w:r>
      <w:r>
        <w:rPr>
          <w:sz w:val="16"/>
        </w:rPr>
        <w:t>Q,</w:t>
      </w:r>
      <w:r>
        <w:rPr>
          <w:spacing w:val="5"/>
          <w:sz w:val="16"/>
        </w:rPr>
        <w:t xml:space="preserve"> </w:t>
      </w:r>
      <w:r>
        <w:rPr>
          <w:sz w:val="16"/>
        </w:rPr>
        <w:t>Nelson</w:t>
      </w:r>
      <w:r>
        <w:rPr>
          <w:spacing w:val="5"/>
          <w:sz w:val="16"/>
        </w:rPr>
        <w:t xml:space="preserve"> </w:t>
      </w:r>
      <w:r>
        <w:rPr>
          <w:sz w:val="16"/>
        </w:rPr>
        <w:t>R,</w:t>
      </w:r>
      <w:r>
        <w:rPr>
          <w:spacing w:val="3"/>
          <w:sz w:val="16"/>
        </w:rPr>
        <w:t xml:space="preserve"> </w:t>
      </w:r>
      <w:proofErr w:type="spellStart"/>
      <w:r>
        <w:rPr>
          <w:sz w:val="16"/>
        </w:rPr>
        <w:t>Beissinger</w:t>
      </w:r>
      <w:proofErr w:type="spellEnd"/>
      <w:r>
        <w:rPr>
          <w:spacing w:val="1"/>
          <w:sz w:val="16"/>
        </w:rPr>
        <w:t xml:space="preserve"> </w:t>
      </w:r>
      <w:r>
        <w:rPr>
          <w:sz w:val="16"/>
        </w:rPr>
        <w:t>T,</w:t>
      </w:r>
      <w:r>
        <w:rPr>
          <w:spacing w:val="7"/>
          <w:sz w:val="16"/>
        </w:rPr>
        <w:t xml:space="preserve"> </w:t>
      </w:r>
      <w:r>
        <w:rPr>
          <w:sz w:val="16"/>
        </w:rPr>
        <w:t>Decker</w:t>
      </w:r>
      <w:r>
        <w:rPr>
          <w:spacing w:val="6"/>
          <w:sz w:val="16"/>
        </w:rPr>
        <w:t xml:space="preserve"> </w:t>
      </w:r>
      <w:r>
        <w:rPr>
          <w:sz w:val="16"/>
        </w:rPr>
        <w:t>J,</w:t>
      </w:r>
      <w:r>
        <w:rPr>
          <w:spacing w:val="5"/>
          <w:sz w:val="16"/>
        </w:rPr>
        <w:t xml:space="preserve"> </w:t>
      </w:r>
      <w:r>
        <w:rPr>
          <w:sz w:val="16"/>
        </w:rPr>
        <w:t>Shannon</w:t>
      </w:r>
      <w:r>
        <w:rPr>
          <w:spacing w:val="6"/>
          <w:sz w:val="16"/>
        </w:rPr>
        <w:t xml:space="preserve"> </w:t>
      </w:r>
      <w:r>
        <w:rPr>
          <w:sz w:val="16"/>
        </w:rPr>
        <w:t>G,</w:t>
      </w:r>
      <w:r>
        <w:rPr>
          <w:spacing w:val="7"/>
          <w:sz w:val="16"/>
        </w:rPr>
        <w:t xml:space="preserve"> </w:t>
      </w:r>
      <w:proofErr w:type="spellStart"/>
      <w:r>
        <w:rPr>
          <w:sz w:val="16"/>
        </w:rPr>
        <w:t>Scaboo</w:t>
      </w:r>
      <w:proofErr w:type="spellEnd"/>
      <w:r>
        <w:rPr>
          <w:spacing w:val="-5"/>
          <w:sz w:val="16"/>
        </w:rPr>
        <w:t xml:space="preserve"> </w:t>
      </w:r>
      <w:r>
        <w:rPr>
          <w:sz w:val="16"/>
        </w:rPr>
        <w:t>AM.</w:t>
      </w:r>
      <w:r>
        <w:rPr>
          <w:spacing w:val="6"/>
          <w:sz w:val="16"/>
        </w:rPr>
        <w:t xml:space="preserve"> </w:t>
      </w:r>
      <w:r>
        <w:rPr>
          <w:sz w:val="16"/>
        </w:rPr>
        <w:t>Genomic</w:t>
      </w:r>
      <w:r>
        <w:rPr>
          <w:spacing w:val="3"/>
          <w:sz w:val="16"/>
        </w:rPr>
        <w:t xml:space="preserve"> </w:t>
      </w:r>
      <w:r>
        <w:rPr>
          <w:sz w:val="16"/>
        </w:rPr>
        <w:t>prediction</w:t>
      </w:r>
      <w:r>
        <w:rPr>
          <w:spacing w:val="5"/>
          <w:sz w:val="16"/>
        </w:rPr>
        <w:t xml:space="preserve"> </w:t>
      </w:r>
      <w:r>
        <w:rPr>
          <w:sz w:val="16"/>
        </w:rPr>
        <w:t>using</w:t>
      </w:r>
      <w:r>
        <w:rPr>
          <w:spacing w:val="4"/>
          <w:sz w:val="16"/>
        </w:rPr>
        <w:t xml:space="preserve"> </w:t>
      </w:r>
      <w:r>
        <w:rPr>
          <w:sz w:val="16"/>
        </w:rPr>
        <w:t>training</w:t>
      </w:r>
      <w:r>
        <w:rPr>
          <w:spacing w:val="3"/>
          <w:sz w:val="16"/>
        </w:rPr>
        <w:t xml:space="preserve"> </w:t>
      </w:r>
      <w:r>
        <w:rPr>
          <w:sz w:val="16"/>
        </w:rPr>
        <w:t>population</w:t>
      </w:r>
      <w:r>
        <w:rPr>
          <w:spacing w:val="5"/>
          <w:sz w:val="16"/>
        </w:rPr>
        <w:t xml:space="preserve"> </w:t>
      </w:r>
      <w:r>
        <w:rPr>
          <w:sz w:val="16"/>
        </w:rPr>
        <w:t>design</w:t>
      </w:r>
      <w:r>
        <w:rPr>
          <w:spacing w:val="3"/>
          <w:sz w:val="16"/>
        </w:rPr>
        <w:t xml:space="preserve"> </w:t>
      </w:r>
      <w:r>
        <w:rPr>
          <w:sz w:val="16"/>
        </w:rPr>
        <w:t>in</w:t>
      </w:r>
      <w:r>
        <w:rPr>
          <w:spacing w:val="6"/>
          <w:sz w:val="16"/>
        </w:rPr>
        <w:t xml:space="preserve"> </w:t>
      </w:r>
      <w:r>
        <w:rPr>
          <w:sz w:val="16"/>
        </w:rPr>
        <w:t>interspecific</w:t>
      </w:r>
      <w:r>
        <w:rPr>
          <w:spacing w:val="1"/>
          <w:sz w:val="16"/>
        </w:rPr>
        <w:t xml:space="preserve"> </w:t>
      </w:r>
      <w:r>
        <w:rPr>
          <w:sz w:val="16"/>
        </w:rPr>
        <w:t>soybean</w:t>
      </w:r>
      <w:r>
        <w:rPr>
          <w:spacing w:val="-2"/>
          <w:sz w:val="16"/>
        </w:rPr>
        <w:t xml:space="preserve"> </w:t>
      </w:r>
      <w:r>
        <w:rPr>
          <w:sz w:val="16"/>
        </w:rPr>
        <w:t>populations.</w:t>
      </w:r>
      <w:r>
        <w:rPr>
          <w:spacing w:val="-2"/>
          <w:sz w:val="16"/>
        </w:rPr>
        <w:t xml:space="preserve"> </w:t>
      </w:r>
      <w:r>
        <w:rPr>
          <w:sz w:val="16"/>
        </w:rPr>
        <w:t>Molecular</w:t>
      </w:r>
      <w:r>
        <w:rPr>
          <w:spacing w:val="-1"/>
          <w:sz w:val="16"/>
        </w:rPr>
        <w:t xml:space="preserve"> </w:t>
      </w:r>
      <w:r>
        <w:rPr>
          <w:sz w:val="16"/>
        </w:rPr>
        <w:t>Breeding.</w:t>
      </w:r>
      <w:r>
        <w:rPr>
          <w:spacing w:val="-2"/>
          <w:sz w:val="16"/>
        </w:rPr>
        <w:t xml:space="preserve"> </w:t>
      </w:r>
      <w:r>
        <w:rPr>
          <w:sz w:val="16"/>
        </w:rPr>
        <w:t>2021</w:t>
      </w:r>
      <w:r>
        <w:rPr>
          <w:spacing w:val="1"/>
          <w:sz w:val="16"/>
        </w:rPr>
        <w:t xml:space="preserve"> </w:t>
      </w:r>
      <w:r>
        <w:rPr>
          <w:sz w:val="16"/>
        </w:rPr>
        <w:t>Feb</w:t>
      </w:r>
      <w:proofErr w:type="gramStart"/>
      <w:r>
        <w:rPr>
          <w:sz w:val="16"/>
        </w:rPr>
        <w:t>;41:1</w:t>
      </w:r>
      <w:proofErr w:type="gramEnd"/>
      <w:r>
        <w:rPr>
          <w:sz w:val="16"/>
        </w:rPr>
        <w:t>-5.</w:t>
      </w:r>
    </w:p>
    <w:p w:rsidR="00032EFF" w:rsidRDefault="00D8533A">
      <w:pPr>
        <w:pStyle w:val="ListParagraph"/>
        <w:numPr>
          <w:ilvl w:val="0"/>
          <w:numId w:val="1"/>
        </w:numPr>
        <w:tabs>
          <w:tab w:val="left" w:pos="667"/>
        </w:tabs>
        <w:ind w:hanging="361"/>
        <w:rPr>
          <w:sz w:val="16"/>
        </w:rPr>
      </w:pPr>
      <w:r>
        <w:rPr>
          <w:sz w:val="16"/>
        </w:rPr>
        <w:t>Hu</w:t>
      </w:r>
      <w:r>
        <w:rPr>
          <w:spacing w:val="-4"/>
          <w:sz w:val="16"/>
        </w:rPr>
        <w:t xml:space="preserve"> </w:t>
      </w:r>
      <w:r>
        <w:rPr>
          <w:sz w:val="16"/>
        </w:rPr>
        <w:t>Z,</w:t>
      </w:r>
      <w:r>
        <w:rPr>
          <w:spacing w:val="-3"/>
          <w:sz w:val="16"/>
        </w:rPr>
        <w:t xml:space="preserve"> </w:t>
      </w:r>
      <w:r>
        <w:rPr>
          <w:sz w:val="16"/>
        </w:rPr>
        <w:t>Li</w:t>
      </w:r>
      <w:r>
        <w:rPr>
          <w:spacing w:val="-8"/>
          <w:sz w:val="16"/>
        </w:rPr>
        <w:t xml:space="preserve"> </w:t>
      </w:r>
      <w:r>
        <w:rPr>
          <w:sz w:val="16"/>
        </w:rPr>
        <w:t>Y,</w:t>
      </w:r>
      <w:r>
        <w:rPr>
          <w:spacing w:val="-4"/>
          <w:sz w:val="16"/>
        </w:rPr>
        <w:t xml:space="preserve"> </w:t>
      </w:r>
      <w:r>
        <w:rPr>
          <w:sz w:val="16"/>
        </w:rPr>
        <w:t>Song</w:t>
      </w:r>
      <w:r>
        <w:rPr>
          <w:spacing w:val="-5"/>
          <w:sz w:val="16"/>
        </w:rPr>
        <w:t xml:space="preserve"> </w:t>
      </w:r>
      <w:r>
        <w:rPr>
          <w:sz w:val="16"/>
        </w:rPr>
        <w:t>X,</w:t>
      </w:r>
      <w:r>
        <w:rPr>
          <w:spacing w:val="-2"/>
          <w:sz w:val="16"/>
        </w:rPr>
        <w:t xml:space="preserve"> </w:t>
      </w:r>
      <w:r>
        <w:rPr>
          <w:sz w:val="16"/>
        </w:rPr>
        <w:t>Han</w:t>
      </w:r>
      <w:r>
        <w:rPr>
          <w:spacing w:val="-9"/>
          <w:sz w:val="16"/>
        </w:rPr>
        <w:t xml:space="preserve"> </w:t>
      </w:r>
      <w:r>
        <w:rPr>
          <w:sz w:val="16"/>
        </w:rPr>
        <w:t>Y,</w:t>
      </w:r>
      <w:r>
        <w:rPr>
          <w:spacing w:val="-7"/>
          <w:sz w:val="16"/>
        </w:rPr>
        <w:t xml:space="preserve"> </w:t>
      </w:r>
      <w:r>
        <w:rPr>
          <w:sz w:val="16"/>
        </w:rPr>
        <w:t>Cai</w:t>
      </w:r>
      <w:r>
        <w:rPr>
          <w:spacing w:val="-5"/>
          <w:sz w:val="16"/>
        </w:rPr>
        <w:t xml:space="preserve"> </w:t>
      </w:r>
      <w:r>
        <w:rPr>
          <w:sz w:val="16"/>
        </w:rPr>
        <w:t>X,</w:t>
      </w:r>
      <w:r>
        <w:rPr>
          <w:spacing w:val="-3"/>
          <w:sz w:val="16"/>
        </w:rPr>
        <w:t xml:space="preserve"> </w:t>
      </w:r>
      <w:r>
        <w:rPr>
          <w:sz w:val="16"/>
        </w:rPr>
        <w:t>Xu</w:t>
      </w:r>
      <w:r>
        <w:rPr>
          <w:spacing w:val="-4"/>
          <w:sz w:val="16"/>
        </w:rPr>
        <w:t xml:space="preserve"> </w:t>
      </w:r>
      <w:r>
        <w:rPr>
          <w:sz w:val="16"/>
        </w:rPr>
        <w:t>S,</w:t>
      </w:r>
      <w:r>
        <w:rPr>
          <w:spacing w:val="-6"/>
          <w:sz w:val="16"/>
        </w:rPr>
        <w:t xml:space="preserve"> </w:t>
      </w:r>
      <w:r>
        <w:rPr>
          <w:sz w:val="16"/>
        </w:rPr>
        <w:t>Li</w:t>
      </w:r>
      <w:r>
        <w:rPr>
          <w:spacing w:val="-5"/>
          <w:sz w:val="16"/>
        </w:rPr>
        <w:t xml:space="preserve"> </w:t>
      </w:r>
      <w:r>
        <w:rPr>
          <w:sz w:val="16"/>
        </w:rPr>
        <w:t>W.</w:t>
      </w:r>
      <w:r>
        <w:rPr>
          <w:spacing w:val="-4"/>
          <w:sz w:val="16"/>
        </w:rPr>
        <w:t xml:space="preserve"> </w:t>
      </w:r>
      <w:r>
        <w:rPr>
          <w:sz w:val="16"/>
        </w:rPr>
        <w:t>Genomic</w:t>
      </w:r>
      <w:r>
        <w:rPr>
          <w:spacing w:val="-3"/>
          <w:sz w:val="16"/>
        </w:rPr>
        <w:t xml:space="preserve"> </w:t>
      </w:r>
      <w:r>
        <w:rPr>
          <w:sz w:val="16"/>
        </w:rPr>
        <w:t>value</w:t>
      </w:r>
      <w:r>
        <w:rPr>
          <w:spacing w:val="-6"/>
          <w:sz w:val="16"/>
        </w:rPr>
        <w:t xml:space="preserve"> </w:t>
      </w:r>
      <w:r>
        <w:rPr>
          <w:sz w:val="16"/>
        </w:rPr>
        <w:t>prediction</w:t>
      </w:r>
      <w:r>
        <w:rPr>
          <w:spacing w:val="-5"/>
          <w:sz w:val="16"/>
        </w:rPr>
        <w:t xml:space="preserve"> </w:t>
      </w:r>
      <w:r>
        <w:rPr>
          <w:sz w:val="16"/>
        </w:rPr>
        <w:t>for</w:t>
      </w:r>
      <w:r>
        <w:rPr>
          <w:spacing w:val="-6"/>
          <w:sz w:val="16"/>
        </w:rPr>
        <w:t xml:space="preserve"> </w:t>
      </w:r>
      <w:r>
        <w:rPr>
          <w:sz w:val="16"/>
        </w:rPr>
        <w:t>quantitative</w:t>
      </w:r>
      <w:r>
        <w:rPr>
          <w:spacing w:val="-6"/>
          <w:sz w:val="16"/>
        </w:rPr>
        <w:t xml:space="preserve"> </w:t>
      </w:r>
      <w:r>
        <w:rPr>
          <w:sz w:val="16"/>
        </w:rPr>
        <w:t>traits</w:t>
      </w:r>
      <w:r>
        <w:rPr>
          <w:spacing w:val="-6"/>
          <w:sz w:val="16"/>
        </w:rPr>
        <w:t xml:space="preserve"> </w:t>
      </w:r>
      <w:r>
        <w:rPr>
          <w:sz w:val="16"/>
        </w:rPr>
        <w:t>under</w:t>
      </w:r>
      <w:r>
        <w:rPr>
          <w:spacing w:val="-5"/>
          <w:sz w:val="16"/>
        </w:rPr>
        <w:t xml:space="preserve"> </w:t>
      </w:r>
      <w:r>
        <w:rPr>
          <w:sz w:val="16"/>
        </w:rPr>
        <w:t>the</w:t>
      </w:r>
      <w:r>
        <w:rPr>
          <w:spacing w:val="-6"/>
          <w:sz w:val="16"/>
        </w:rPr>
        <w:t xml:space="preserve"> </w:t>
      </w:r>
      <w:r>
        <w:rPr>
          <w:sz w:val="16"/>
        </w:rPr>
        <w:t>epistatic</w:t>
      </w:r>
      <w:r>
        <w:rPr>
          <w:spacing w:val="-4"/>
          <w:sz w:val="16"/>
        </w:rPr>
        <w:t xml:space="preserve"> </w:t>
      </w:r>
      <w:r>
        <w:rPr>
          <w:sz w:val="16"/>
        </w:rPr>
        <w:t>model.</w:t>
      </w:r>
      <w:r>
        <w:rPr>
          <w:spacing w:val="-3"/>
          <w:sz w:val="16"/>
        </w:rPr>
        <w:t xml:space="preserve"> </w:t>
      </w:r>
      <w:r>
        <w:rPr>
          <w:sz w:val="16"/>
        </w:rPr>
        <w:t>BMC</w:t>
      </w:r>
      <w:r>
        <w:rPr>
          <w:spacing w:val="-4"/>
          <w:sz w:val="16"/>
        </w:rPr>
        <w:t xml:space="preserve"> </w:t>
      </w:r>
      <w:r>
        <w:rPr>
          <w:sz w:val="16"/>
        </w:rPr>
        <w:t>genetics.</w:t>
      </w:r>
      <w:r>
        <w:rPr>
          <w:spacing w:val="-6"/>
          <w:sz w:val="16"/>
        </w:rPr>
        <w:t xml:space="preserve"> </w:t>
      </w:r>
      <w:r>
        <w:rPr>
          <w:sz w:val="16"/>
        </w:rPr>
        <w:t>2011</w:t>
      </w:r>
      <w:r>
        <w:rPr>
          <w:spacing w:val="-5"/>
          <w:sz w:val="16"/>
        </w:rPr>
        <w:t xml:space="preserve"> </w:t>
      </w:r>
      <w:r>
        <w:rPr>
          <w:sz w:val="16"/>
        </w:rPr>
        <w:t>Dec;12(1):1-1.</w:t>
      </w:r>
    </w:p>
    <w:p w:rsidR="00032EFF" w:rsidRDefault="00D8533A">
      <w:pPr>
        <w:pStyle w:val="ListParagraph"/>
        <w:numPr>
          <w:ilvl w:val="0"/>
          <w:numId w:val="1"/>
        </w:numPr>
        <w:tabs>
          <w:tab w:val="left" w:pos="667"/>
        </w:tabs>
        <w:spacing w:before="14" w:line="256" w:lineRule="auto"/>
        <w:ind w:right="107"/>
        <w:jc w:val="both"/>
        <w:rPr>
          <w:sz w:val="16"/>
        </w:rPr>
      </w:pPr>
      <w:r>
        <w:rPr>
          <w:spacing w:val="-1"/>
          <w:sz w:val="16"/>
        </w:rPr>
        <w:t xml:space="preserve">Haile TA, </w:t>
      </w:r>
      <w:proofErr w:type="spellStart"/>
      <w:r>
        <w:rPr>
          <w:spacing w:val="-1"/>
          <w:sz w:val="16"/>
        </w:rPr>
        <w:t>Heidecker</w:t>
      </w:r>
      <w:proofErr w:type="spellEnd"/>
      <w:r>
        <w:rPr>
          <w:spacing w:val="-1"/>
          <w:sz w:val="16"/>
        </w:rPr>
        <w:t xml:space="preserve"> T, Wright D, Neupane S, Ramsay L, Vandenberg A, Bett KE. Genomic selection for lentil </w:t>
      </w:r>
      <w:r>
        <w:rPr>
          <w:sz w:val="16"/>
        </w:rPr>
        <w:t>breeding: Empirical evidence. The Plant Genome.</w:t>
      </w:r>
      <w:r>
        <w:rPr>
          <w:spacing w:val="1"/>
          <w:sz w:val="16"/>
        </w:rPr>
        <w:t xml:space="preserve"> </w:t>
      </w:r>
      <w:r>
        <w:rPr>
          <w:sz w:val="16"/>
        </w:rPr>
        <w:t>2020</w:t>
      </w:r>
      <w:r>
        <w:rPr>
          <w:spacing w:val="-2"/>
          <w:sz w:val="16"/>
        </w:rPr>
        <w:t xml:space="preserve"> </w:t>
      </w:r>
      <w:r>
        <w:rPr>
          <w:sz w:val="16"/>
        </w:rPr>
        <w:t>Mar</w:t>
      </w:r>
      <w:proofErr w:type="gramStart"/>
      <w:r>
        <w:rPr>
          <w:sz w:val="16"/>
        </w:rPr>
        <w:t>;13</w:t>
      </w:r>
      <w:proofErr w:type="gramEnd"/>
      <w:r>
        <w:rPr>
          <w:sz w:val="16"/>
        </w:rPr>
        <w:t>(1):e20002.</w:t>
      </w:r>
    </w:p>
    <w:p w:rsidR="00032EFF" w:rsidRDefault="00D8533A">
      <w:pPr>
        <w:pStyle w:val="ListParagraph"/>
        <w:numPr>
          <w:ilvl w:val="0"/>
          <w:numId w:val="1"/>
        </w:numPr>
        <w:tabs>
          <w:tab w:val="left" w:pos="667"/>
        </w:tabs>
        <w:spacing w:before="3" w:line="259" w:lineRule="auto"/>
        <w:ind w:right="104"/>
        <w:jc w:val="both"/>
        <w:rPr>
          <w:sz w:val="16"/>
        </w:rPr>
      </w:pPr>
      <w:r>
        <w:rPr>
          <w:spacing w:val="-1"/>
          <w:sz w:val="16"/>
        </w:rPr>
        <w:t xml:space="preserve">Diaz S, </w:t>
      </w:r>
      <w:proofErr w:type="spellStart"/>
      <w:r>
        <w:rPr>
          <w:spacing w:val="-1"/>
          <w:sz w:val="16"/>
        </w:rPr>
        <w:t>Ariza</w:t>
      </w:r>
      <w:proofErr w:type="spellEnd"/>
      <w:r>
        <w:rPr>
          <w:spacing w:val="-1"/>
          <w:sz w:val="16"/>
        </w:rPr>
        <w:t xml:space="preserve">-Suarez D, </w:t>
      </w:r>
      <w:proofErr w:type="spellStart"/>
      <w:r>
        <w:rPr>
          <w:spacing w:val="-1"/>
          <w:sz w:val="16"/>
        </w:rPr>
        <w:t>Ramdeen</w:t>
      </w:r>
      <w:proofErr w:type="spellEnd"/>
      <w:r>
        <w:rPr>
          <w:spacing w:val="-1"/>
          <w:sz w:val="16"/>
        </w:rPr>
        <w:t xml:space="preserve"> R, Aparicio J, Arunachalam N, Hernandez C, Diaz H, </w:t>
      </w:r>
      <w:r>
        <w:rPr>
          <w:sz w:val="16"/>
        </w:rPr>
        <w:t xml:space="preserve">Ruiz H, </w:t>
      </w:r>
      <w:proofErr w:type="spellStart"/>
      <w:r>
        <w:rPr>
          <w:sz w:val="16"/>
        </w:rPr>
        <w:t>Piepho</w:t>
      </w:r>
      <w:proofErr w:type="spellEnd"/>
      <w:r>
        <w:rPr>
          <w:sz w:val="16"/>
        </w:rPr>
        <w:t xml:space="preserve"> HP, </w:t>
      </w:r>
      <w:proofErr w:type="spellStart"/>
      <w:r>
        <w:rPr>
          <w:sz w:val="16"/>
        </w:rPr>
        <w:t>Raatz</w:t>
      </w:r>
      <w:proofErr w:type="spellEnd"/>
      <w:r>
        <w:rPr>
          <w:sz w:val="16"/>
        </w:rPr>
        <w:t xml:space="preserve"> B. Genetic architecture and genomic prediction</w:t>
      </w:r>
      <w:r>
        <w:rPr>
          <w:spacing w:val="1"/>
          <w:sz w:val="16"/>
        </w:rPr>
        <w:t xml:space="preserve"> </w:t>
      </w:r>
      <w:r>
        <w:rPr>
          <w:sz w:val="16"/>
        </w:rPr>
        <w:t>of</w:t>
      </w:r>
      <w:r>
        <w:rPr>
          <w:spacing w:val="-2"/>
          <w:sz w:val="16"/>
        </w:rPr>
        <w:t xml:space="preserve"> </w:t>
      </w:r>
      <w:r>
        <w:rPr>
          <w:sz w:val="16"/>
        </w:rPr>
        <w:t>cooking</w:t>
      </w:r>
      <w:r>
        <w:rPr>
          <w:spacing w:val="-4"/>
          <w:sz w:val="16"/>
        </w:rPr>
        <w:t xml:space="preserve"> </w:t>
      </w:r>
      <w:r>
        <w:rPr>
          <w:sz w:val="16"/>
        </w:rPr>
        <w:t>time</w:t>
      </w:r>
      <w:r>
        <w:rPr>
          <w:spacing w:val="-4"/>
          <w:sz w:val="16"/>
        </w:rPr>
        <w:t xml:space="preserve"> </w:t>
      </w:r>
      <w:r>
        <w:rPr>
          <w:sz w:val="16"/>
        </w:rPr>
        <w:t>in</w:t>
      </w:r>
      <w:r>
        <w:rPr>
          <w:spacing w:val="-2"/>
          <w:sz w:val="16"/>
        </w:rPr>
        <w:t xml:space="preserve"> </w:t>
      </w:r>
      <w:r>
        <w:rPr>
          <w:sz w:val="16"/>
        </w:rPr>
        <w:t>common</w:t>
      </w:r>
      <w:r>
        <w:rPr>
          <w:spacing w:val="-1"/>
          <w:sz w:val="16"/>
        </w:rPr>
        <w:t xml:space="preserve"> </w:t>
      </w:r>
      <w:r>
        <w:rPr>
          <w:sz w:val="16"/>
        </w:rPr>
        <w:t>bean (Phaseolus vulgaris</w:t>
      </w:r>
      <w:r>
        <w:rPr>
          <w:spacing w:val="1"/>
          <w:sz w:val="16"/>
        </w:rPr>
        <w:t xml:space="preserve"> </w:t>
      </w:r>
      <w:r>
        <w:rPr>
          <w:sz w:val="16"/>
        </w:rPr>
        <w:t>L.). Frontiers in Plant</w:t>
      </w:r>
      <w:r>
        <w:rPr>
          <w:spacing w:val="-3"/>
          <w:sz w:val="16"/>
        </w:rPr>
        <w:t xml:space="preserve"> </w:t>
      </w:r>
      <w:r>
        <w:rPr>
          <w:sz w:val="16"/>
        </w:rPr>
        <w:t>Science.</w:t>
      </w:r>
      <w:r>
        <w:rPr>
          <w:spacing w:val="-3"/>
          <w:sz w:val="16"/>
        </w:rPr>
        <w:t xml:space="preserve"> </w:t>
      </w:r>
      <w:r>
        <w:rPr>
          <w:sz w:val="16"/>
        </w:rPr>
        <w:t>2021</w:t>
      </w:r>
      <w:r>
        <w:rPr>
          <w:spacing w:val="1"/>
          <w:sz w:val="16"/>
        </w:rPr>
        <w:t xml:space="preserve"> </w:t>
      </w:r>
      <w:r>
        <w:rPr>
          <w:sz w:val="16"/>
        </w:rPr>
        <w:t>Feb</w:t>
      </w:r>
      <w:r>
        <w:rPr>
          <w:spacing w:val="-2"/>
          <w:sz w:val="16"/>
        </w:rPr>
        <w:t xml:space="preserve"> </w:t>
      </w:r>
      <w:r>
        <w:rPr>
          <w:sz w:val="16"/>
        </w:rPr>
        <w:t>11</w:t>
      </w:r>
      <w:proofErr w:type="gramStart"/>
      <w:r>
        <w:rPr>
          <w:sz w:val="16"/>
        </w:rPr>
        <w:t>;11:622213</w:t>
      </w:r>
      <w:proofErr w:type="gramEnd"/>
      <w:r>
        <w:rPr>
          <w:sz w:val="16"/>
        </w:rPr>
        <w:t>.</w:t>
      </w:r>
    </w:p>
    <w:p w:rsidR="00032EFF" w:rsidRDefault="00D8533A">
      <w:pPr>
        <w:pStyle w:val="ListParagraph"/>
        <w:numPr>
          <w:ilvl w:val="0"/>
          <w:numId w:val="1"/>
        </w:numPr>
        <w:tabs>
          <w:tab w:val="left" w:pos="667"/>
        </w:tabs>
        <w:spacing w:line="259" w:lineRule="auto"/>
        <w:ind w:right="105"/>
        <w:jc w:val="both"/>
        <w:rPr>
          <w:sz w:val="16"/>
        </w:rPr>
      </w:pPr>
      <w:r>
        <w:rPr>
          <w:spacing w:val="-1"/>
          <w:sz w:val="16"/>
        </w:rPr>
        <w:t>Roth</w:t>
      </w:r>
      <w:r>
        <w:rPr>
          <w:spacing w:val="-6"/>
          <w:sz w:val="16"/>
        </w:rPr>
        <w:t xml:space="preserve"> </w:t>
      </w:r>
      <w:r>
        <w:rPr>
          <w:spacing w:val="-1"/>
          <w:sz w:val="16"/>
        </w:rPr>
        <w:t>M,</w:t>
      </w:r>
      <w:r>
        <w:rPr>
          <w:spacing w:val="-6"/>
          <w:sz w:val="16"/>
        </w:rPr>
        <w:t xml:space="preserve"> </w:t>
      </w:r>
      <w:proofErr w:type="spellStart"/>
      <w:r>
        <w:rPr>
          <w:spacing w:val="-1"/>
          <w:sz w:val="16"/>
        </w:rPr>
        <w:t>Muranty</w:t>
      </w:r>
      <w:proofErr w:type="spellEnd"/>
      <w:r>
        <w:rPr>
          <w:spacing w:val="-8"/>
          <w:sz w:val="16"/>
        </w:rPr>
        <w:t xml:space="preserve"> </w:t>
      </w:r>
      <w:r>
        <w:rPr>
          <w:spacing w:val="-1"/>
          <w:sz w:val="16"/>
        </w:rPr>
        <w:t>H,</w:t>
      </w:r>
      <w:r>
        <w:rPr>
          <w:spacing w:val="-4"/>
          <w:sz w:val="16"/>
        </w:rPr>
        <w:t xml:space="preserve"> </w:t>
      </w:r>
      <w:r>
        <w:rPr>
          <w:spacing w:val="-1"/>
          <w:sz w:val="16"/>
        </w:rPr>
        <w:t>Di</w:t>
      </w:r>
      <w:r>
        <w:rPr>
          <w:spacing w:val="-4"/>
          <w:sz w:val="16"/>
        </w:rPr>
        <w:t xml:space="preserve"> </w:t>
      </w:r>
      <w:proofErr w:type="spellStart"/>
      <w:r>
        <w:rPr>
          <w:spacing w:val="-1"/>
          <w:sz w:val="16"/>
        </w:rPr>
        <w:t>Guardo</w:t>
      </w:r>
      <w:proofErr w:type="spellEnd"/>
      <w:r>
        <w:rPr>
          <w:spacing w:val="-6"/>
          <w:sz w:val="16"/>
        </w:rPr>
        <w:t xml:space="preserve"> </w:t>
      </w:r>
      <w:r>
        <w:rPr>
          <w:spacing w:val="-1"/>
          <w:sz w:val="16"/>
        </w:rPr>
        <w:t>M,</w:t>
      </w:r>
      <w:r>
        <w:rPr>
          <w:spacing w:val="-4"/>
          <w:sz w:val="16"/>
        </w:rPr>
        <w:t xml:space="preserve"> </w:t>
      </w:r>
      <w:r>
        <w:rPr>
          <w:spacing w:val="-1"/>
          <w:sz w:val="16"/>
        </w:rPr>
        <w:t>Guerra</w:t>
      </w:r>
      <w:r>
        <w:rPr>
          <w:spacing w:val="-4"/>
          <w:sz w:val="16"/>
        </w:rPr>
        <w:t xml:space="preserve"> </w:t>
      </w:r>
      <w:r>
        <w:rPr>
          <w:spacing w:val="-1"/>
          <w:sz w:val="16"/>
        </w:rPr>
        <w:t>W,</w:t>
      </w:r>
      <w:r>
        <w:rPr>
          <w:spacing w:val="-4"/>
          <w:sz w:val="16"/>
        </w:rPr>
        <w:t xml:space="preserve"> </w:t>
      </w:r>
      <w:proofErr w:type="spellStart"/>
      <w:r>
        <w:rPr>
          <w:spacing w:val="-1"/>
          <w:sz w:val="16"/>
        </w:rPr>
        <w:t>Patocchi</w:t>
      </w:r>
      <w:proofErr w:type="spellEnd"/>
      <w:r>
        <w:rPr>
          <w:spacing w:val="-11"/>
          <w:sz w:val="16"/>
        </w:rPr>
        <w:t xml:space="preserve"> </w:t>
      </w:r>
      <w:r>
        <w:rPr>
          <w:spacing w:val="-1"/>
          <w:sz w:val="16"/>
        </w:rPr>
        <w:t>A,</w:t>
      </w:r>
      <w:r>
        <w:rPr>
          <w:spacing w:val="-4"/>
          <w:sz w:val="16"/>
        </w:rPr>
        <w:t xml:space="preserve"> </w:t>
      </w:r>
      <w:r>
        <w:rPr>
          <w:spacing w:val="-1"/>
          <w:sz w:val="16"/>
        </w:rPr>
        <w:t>Costa</w:t>
      </w:r>
      <w:r>
        <w:rPr>
          <w:spacing w:val="-4"/>
          <w:sz w:val="16"/>
        </w:rPr>
        <w:t xml:space="preserve"> </w:t>
      </w:r>
      <w:r>
        <w:rPr>
          <w:spacing w:val="-1"/>
          <w:sz w:val="16"/>
        </w:rPr>
        <w:t>F.</w:t>
      </w:r>
      <w:r>
        <w:rPr>
          <w:spacing w:val="-4"/>
          <w:sz w:val="16"/>
        </w:rPr>
        <w:t xml:space="preserve"> </w:t>
      </w:r>
      <w:r>
        <w:rPr>
          <w:spacing w:val="-1"/>
          <w:sz w:val="16"/>
        </w:rPr>
        <w:t>Genomic</w:t>
      </w:r>
      <w:r>
        <w:rPr>
          <w:spacing w:val="-4"/>
          <w:sz w:val="16"/>
        </w:rPr>
        <w:t xml:space="preserve"> </w:t>
      </w:r>
      <w:r>
        <w:rPr>
          <w:spacing w:val="-1"/>
          <w:sz w:val="16"/>
        </w:rPr>
        <w:t>prediction</w:t>
      </w:r>
      <w:r>
        <w:rPr>
          <w:spacing w:val="-4"/>
          <w:sz w:val="16"/>
        </w:rPr>
        <w:t xml:space="preserve"> </w:t>
      </w:r>
      <w:r>
        <w:rPr>
          <w:spacing w:val="-1"/>
          <w:sz w:val="16"/>
        </w:rPr>
        <w:t>of</w:t>
      </w:r>
      <w:r>
        <w:rPr>
          <w:spacing w:val="-5"/>
          <w:sz w:val="16"/>
        </w:rPr>
        <w:t xml:space="preserve"> </w:t>
      </w:r>
      <w:r>
        <w:rPr>
          <w:spacing w:val="-1"/>
          <w:sz w:val="16"/>
        </w:rPr>
        <w:t>fruit</w:t>
      </w:r>
      <w:r>
        <w:rPr>
          <w:spacing w:val="-6"/>
          <w:sz w:val="16"/>
        </w:rPr>
        <w:t xml:space="preserve"> </w:t>
      </w:r>
      <w:r>
        <w:rPr>
          <w:spacing w:val="-1"/>
          <w:sz w:val="16"/>
        </w:rPr>
        <w:t>texture</w:t>
      </w:r>
      <w:r>
        <w:rPr>
          <w:spacing w:val="-6"/>
          <w:sz w:val="16"/>
        </w:rPr>
        <w:t xml:space="preserve"> </w:t>
      </w:r>
      <w:r>
        <w:rPr>
          <w:spacing w:val="-1"/>
          <w:sz w:val="16"/>
        </w:rPr>
        <w:t>and</w:t>
      </w:r>
      <w:r>
        <w:rPr>
          <w:spacing w:val="-4"/>
          <w:sz w:val="16"/>
        </w:rPr>
        <w:t xml:space="preserve"> </w:t>
      </w:r>
      <w:r>
        <w:rPr>
          <w:sz w:val="16"/>
        </w:rPr>
        <w:t>training</w:t>
      </w:r>
      <w:r>
        <w:rPr>
          <w:spacing w:val="-6"/>
          <w:sz w:val="16"/>
        </w:rPr>
        <w:t xml:space="preserve"> </w:t>
      </w:r>
      <w:r>
        <w:rPr>
          <w:sz w:val="16"/>
        </w:rPr>
        <w:t>population</w:t>
      </w:r>
      <w:r>
        <w:rPr>
          <w:spacing w:val="-4"/>
          <w:sz w:val="16"/>
        </w:rPr>
        <w:t xml:space="preserve"> </w:t>
      </w:r>
      <w:r>
        <w:rPr>
          <w:sz w:val="16"/>
        </w:rPr>
        <w:t>optimization</w:t>
      </w:r>
      <w:r>
        <w:rPr>
          <w:spacing w:val="-6"/>
          <w:sz w:val="16"/>
        </w:rPr>
        <w:t xml:space="preserve"> </w:t>
      </w:r>
      <w:r>
        <w:rPr>
          <w:sz w:val="16"/>
        </w:rPr>
        <w:t>towards</w:t>
      </w:r>
      <w:r>
        <w:rPr>
          <w:spacing w:val="-5"/>
          <w:sz w:val="16"/>
        </w:rPr>
        <w:t xml:space="preserve"> </w:t>
      </w:r>
      <w:r>
        <w:rPr>
          <w:sz w:val="16"/>
        </w:rPr>
        <w:t>the</w:t>
      </w:r>
      <w:r>
        <w:rPr>
          <w:spacing w:val="-9"/>
          <w:sz w:val="16"/>
        </w:rPr>
        <w:t xml:space="preserve"> </w:t>
      </w:r>
      <w:r>
        <w:rPr>
          <w:sz w:val="16"/>
        </w:rPr>
        <w:t>application</w:t>
      </w:r>
      <w:r>
        <w:rPr>
          <w:spacing w:val="1"/>
          <w:sz w:val="16"/>
        </w:rPr>
        <w:t xml:space="preserve"> </w:t>
      </w:r>
      <w:r>
        <w:rPr>
          <w:sz w:val="16"/>
        </w:rPr>
        <w:t>of</w:t>
      </w:r>
      <w:r>
        <w:rPr>
          <w:spacing w:val="-2"/>
          <w:sz w:val="16"/>
        </w:rPr>
        <w:t xml:space="preserve"> </w:t>
      </w:r>
      <w:r>
        <w:rPr>
          <w:sz w:val="16"/>
        </w:rPr>
        <w:t>genomic</w:t>
      </w:r>
      <w:r>
        <w:rPr>
          <w:spacing w:val="1"/>
          <w:sz w:val="16"/>
        </w:rPr>
        <w:t xml:space="preserve"> </w:t>
      </w:r>
      <w:r>
        <w:rPr>
          <w:sz w:val="16"/>
        </w:rPr>
        <w:t>selection</w:t>
      </w:r>
      <w:r>
        <w:rPr>
          <w:spacing w:val="1"/>
          <w:sz w:val="16"/>
        </w:rPr>
        <w:t xml:space="preserve"> </w:t>
      </w:r>
      <w:r>
        <w:rPr>
          <w:sz w:val="16"/>
        </w:rPr>
        <w:t>in</w:t>
      </w:r>
      <w:r>
        <w:rPr>
          <w:spacing w:val="-1"/>
          <w:sz w:val="16"/>
        </w:rPr>
        <w:t xml:space="preserve"> </w:t>
      </w:r>
      <w:r>
        <w:rPr>
          <w:sz w:val="16"/>
        </w:rPr>
        <w:t>apple.</w:t>
      </w:r>
      <w:r>
        <w:rPr>
          <w:spacing w:val="1"/>
          <w:sz w:val="16"/>
        </w:rPr>
        <w:t xml:space="preserve"> </w:t>
      </w:r>
      <w:r>
        <w:rPr>
          <w:sz w:val="16"/>
        </w:rPr>
        <w:t>Horticulture</w:t>
      </w:r>
      <w:r>
        <w:rPr>
          <w:spacing w:val="-3"/>
          <w:sz w:val="16"/>
        </w:rPr>
        <w:t xml:space="preserve"> </w:t>
      </w:r>
      <w:r>
        <w:rPr>
          <w:sz w:val="16"/>
        </w:rPr>
        <w:t>research.</w:t>
      </w:r>
      <w:r>
        <w:rPr>
          <w:spacing w:val="1"/>
          <w:sz w:val="16"/>
        </w:rPr>
        <w:t xml:space="preserve"> </w:t>
      </w:r>
      <w:r>
        <w:rPr>
          <w:sz w:val="16"/>
        </w:rPr>
        <w:t>2020</w:t>
      </w:r>
      <w:r>
        <w:rPr>
          <w:spacing w:val="-1"/>
          <w:sz w:val="16"/>
        </w:rPr>
        <w:t xml:space="preserve"> </w:t>
      </w:r>
      <w:r>
        <w:rPr>
          <w:sz w:val="16"/>
        </w:rPr>
        <w:t>Dec</w:t>
      </w:r>
      <w:r>
        <w:rPr>
          <w:spacing w:val="1"/>
          <w:sz w:val="16"/>
        </w:rPr>
        <w:t xml:space="preserve"> </w:t>
      </w:r>
      <w:r>
        <w:rPr>
          <w:sz w:val="16"/>
        </w:rPr>
        <w:t>1;7.</w:t>
      </w:r>
    </w:p>
    <w:p w:rsidR="00032EFF" w:rsidRDefault="00D8533A">
      <w:pPr>
        <w:pStyle w:val="ListParagraph"/>
        <w:numPr>
          <w:ilvl w:val="0"/>
          <w:numId w:val="1"/>
        </w:numPr>
        <w:tabs>
          <w:tab w:val="left" w:pos="667"/>
        </w:tabs>
        <w:spacing w:line="261" w:lineRule="auto"/>
        <w:ind w:right="102"/>
        <w:jc w:val="both"/>
        <w:rPr>
          <w:sz w:val="16"/>
        </w:rPr>
      </w:pPr>
      <w:r>
        <w:rPr>
          <w:sz w:val="16"/>
        </w:rPr>
        <w:t xml:space="preserve">Kumar S, </w:t>
      </w:r>
      <w:proofErr w:type="spellStart"/>
      <w:r>
        <w:rPr>
          <w:sz w:val="16"/>
        </w:rPr>
        <w:t>Chagné</w:t>
      </w:r>
      <w:proofErr w:type="spellEnd"/>
      <w:r>
        <w:rPr>
          <w:sz w:val="16"/>
        </w:rPr>
        <w:t xml:space="preserve"> D, </w:t>
      </w:r>
      <w:proofErr w:type="spellStart"/>
      <w:r>
        <w:rPr>
          <w:sz w:val="16"/>
        </w:rPr>
        <w:t>Bink</w:t>
      </w:r>
      <w:proofErr w:type="spellEnd"/>
      <w:r>
        <w:rPr>
          <w:sz w:val="16"/>
        </w:rPr>
        <w:t xml:space="preserve"> MC, Volz RK, Whitworth C, Carlisle C. Genomic selection for fruit quality traits in apple (Malus× </w:t>
      </w:r>
      <w:proofErr w:type="spellStart"/>
      <w:r>
        <w:rPr>
          <w:sz w:val="16"/>
        </w:rPr>
        <w:t>domestica</w:t>
      </w:r>
      <w:proofErr w:type="spellEnd"/>
      <w:r>
        <w:rPr>
          <w:sz w:val="16"/>
        </w:rPr>
        <w:t xml:space="preserve"> </w:t>
      </w:r>
      <w:proofErr w:type="spellStart"/>
      <w:r>
        <w:rPr>
          <w:sz w:val="16"/>
        </w:rPr>
        <w:t>Borkh</w:t>
      </w:r>
      <w:proofErr w:type="spellEnd"/>
      <w:r>
        <w:rPr>
          <w:sz w:val="16"/>
        </w:rPr>
        <w:t xml:space="preserve">.). </w:t>
      </w:r>
      <w:proofErr w:type="spellStart"/>
      <w:r>
        <w:rPr>
          <w:sz w:val="16"/>
        </w:rPr>
        <w:t>PloS</w:t>
      </w:r>
      <w:proofErr w:type="spellEnd"/>
      <w:r>
        <w:rPr>
          <w:sz w:val="16"/>
        </w:rPr>
        <w:t xml:space="preserve"> one. 2012</w:t>
      </w:r>
      <w:r>
        <w:rPr>
          <w:spacing w:val="1"/>
          <w:sz w:val="16"/>
        </w:rPr>
        <w:t xml:space="preserve"> </w:t>
      </w:r>
      <w:r>
        <w:rPr>
          <w:sz w:val="16"/>
        </w:rPr>
        <w:t>May</w:t>
      </w:r>
      <w:r>
        <w:rPr>
          <w:spacing w:val="-4"/>
          <w:sz w:val="16"/>
        </w:rPr>
        <w:t xml:space="preserve"> </w:t>
      </w:r>
      <w:r>
        <w:rPr>
          <w:sz w:val="16"/>
        </w:rPr>
        <w:t>4</w:t>
      </w:r>
      <w:proofErr w:type="gramStart"/>
      <w:r>
        <w:rPr>
          <w:sz w:val="16"/>
        </w:rPr>
        <w:t>;7</w:t>
      </w:r>
      <w:proofErr w:type="gramEnd"/>
      <w:r>
        <w:rPr>
          <w:sz w:val="16"/>
        </w:rPr>
        <w:t>(5):e36674.</w:t>
      </w:r>
    </w:p>
    <w:p w:rsidR="00032EFF" w:rsidRDefault="00D8533A">
      <w:pPr>
        <w:pStyle w:val="ListParagraph"/>
        <w:numPr>
          <w:ilvl w:val="0"/>
          <w:numId w:val="1"/>
        </w:numPr>
        <w:tabs>
          <w:tab w:val="left" w:pos="667"/>
        </w:tabs>
        <w:spacing w:line="259" w:lineRule="auto"/>
        <w:ind w:right="102"/>
        <w:jc w:val="both"/>
        <w:rPr>
          <w:sz w:val="16"/>
        </w:rPr>
      </w:pPr>
      <w:proofErr w:type="spellStart"/>
      <w:r>
        <w:rPr>
          <w:spacing w:val="-1"/>
          <w:sz w:val="16"/>
        </w:rPr>
        <w:t>Spindel</w:t>
      </w:r>
      <w:proofErr w:type="spellEnd"/>
      <w:r>
        <w:rPr>
          <w:spacing w:val="-8"/>
          <w:sz w:val="16"/>
        </w:rPr>
        <w:t xml:space="preserve"> </w:t>
      </w:r>
      <w:r>
        <w:rPr>
          <w:spacing w:val="-1"/>
          <w:sz w:val="16"/>
        </w:rPr>
        <w:t>J,</w:t>
      </w:r>
      <w:r>
        <w:rPr>
          <w:spacing w:val="-9"/>
          <w:sz w:val="16"/>
        </w:rPr>
        <w:t xml:space="preserve"> </w:t>
      </w:r>
      <w:r>
        <w:rPr>
          <w:spacing w:val="-1"/>
          <w:sz w:val="16"/>
        </w:rPr>
        <w:t>Begum</w:t>
      </w:r>
      <w:r>
        <w:rPr>
          <w:spacing w:val="-7"/>
          <w:sz w:val="16"/>
        </w:rPr>
        <w:t xml:space="preserve"> </w:t>
      </w:r>
      <w:r>
        <w:rPr>
          <w:spacing w:val="-1"/>
          <w:sz w:val="16"/>
        </w:rPr>
        <w:t>H,</w:t>
      </w:r>
      <w:r>
        <w:rPr>
          <w:spacing w:val="-14"/>
          <w:sz w:val="16"/>
        </w:rPr>
        <w:t xml:space="preserve"> </w:t>
      </w:r>
      <w:proofErr w:type="spellStart"/>
      <w:r>
        <w:rPr>
          <w:spacing w:val="-1"/>
          <w:sz w:val="16"/>
        </w:rPr>
        <w:t>Akdemir</w:t>
      </w:r>
      <w:proofErr w:type="spellEnd"/>
      <w:r>
        <w:rPr>
          <w:spacing w:val="-8"/>
          <w:sz w:val="16"/>
        </w:rPr>
        <w:t xml:space="preserve"> </w:t>
      </w:r>
      <w:r>
        <w:rPr>
          <w:spacing w:val="-1"/>
          <w:sz w:val="16"/>
        </w:rPr>
        <w:t>D,</w:t>
      </w:r>
      <w:r>
        <w:rPr>
          <w:spacing w:val="-10"/>
          <w:sz w:val="16"/>
        </w:rPr>
        <w:t xml:space="preserve"> </w:t>
      </w:r>
      <w:r>
        <w:rPr>
          <w:spacing w:val="-1"/>
          <w:sz w:val="16"/>
        </w:rPr>
        <w:t>Virk</w:t>
      </w:r>
      <w:r>
        <w:rPr>
          <w:spacing w:val="-10"/>
          <w:sz w:val="16"/>
        </w:rPr>
        <w:t xml:space="preserve"> </w:t>
      </w:r>
      <w:r>
        <w:rPr>
          <w:spacing w:val="-1"/>
          <w:sz w:val="16"/>
        </w:rPr>
        <w:t>P,</w:t>
      </w:r>
      <w:r>
        <w:rPr>
          <w:spacing w:val="-6"/>
          <w:sz w:val="16"/>
        </w:rPr>
        <w:t xml:space="preserve"> </w:t>
      </w:r>
      <w:r>
        <w:rPr>
          <w:spacing w:val="-1"/>
          <w:sz w:val="16"/>
        </w:rPr>
        <w:t>Collard</w:t>
      </w:r>
      <w:r>
        <w:rPr>
          <w:spacing w:val="-8"/>
          <w:sz w:val="16"/>
        </w:rPr>
        <w:t xml:space="preserve"> </w:t>
      </w:r>
      <w:r>
        <w:rPr>
          <w:spacing w:val="-1"/>
          <w:sz w:val="16"/>
        </w:rPr>
        <w:t>B,</w:t>
      </w:r>
      <w:r>
        <w:rPr>
          <w:spacing w:val="-9"/>
          <w:sz w:val="16"/>
        </w:rPr>
        <w:t xml:space="preserve"> </w:t>
      </w:r>
      <w:proofErr w:type="spellStart"/>
      <w:r>
        <w:rPr>
          <w:spacing w:val="-1"/>
          <w:sz w:val="16"/>
        </w:rPr>
        <w:t>Redoña</w:t>
      </w:r>
      <w:proofErr w:type="spellEnd"/>
      <w:r>
        <w:rPr>
          <w:spacing w:val="-9"/>
          <w:sz w:val="16"/>
        </w:rPr>
        <w:t xml:space="preserve"> </w:t>
      </w:r>
      <w:r>
        <w:rPr>
          <w:spacing w:val="-1"/>
          <w:sz w:val="16"/>
        </w:rPr>
        <w:t>E,</w:t>
      </w:r>
      <w:r>
        <w:rPr>
          <w:spacing w:val="-12"/>
          <w:sz w:val="16"/>
        </w:rPr>
        <w:t xml:space="preserve"> </w:t>
      </w:r>
      <w:proofErr w:type="spellStart"/>
      <w:r>
        <w:rPr>
          <w:spacing w:val="-1"/>
          <w:sz w:val="16"/>
        </w:rPr>
        <w:t>Atlin</w:t>
      </w:r>
      <w:proofErr w:type="spellEnd"/>
      <w:r>
        <w:rPr>
          <w:spacing w:val="-8"/>
          <w:sz w:val="16"/>
        </w:rPr>
        <w:t xml:space="preserve"> </w:t>
      </w:r>
      <w:r>
        <w:rPr>
          <w:spacing w:val="-1"/>
          <w:sz w:val="16"/>
        </w:rPr>
        <w:t>G,</w:t>
      </w:r>
      <w:r>
        <w:rPr>
          <w:spacing w:val="-6"/>
          <w:sz w:val="16"/>
        </w:rPr>
        <w:t xml:space="preserve"> </w:t>
      </w:r>
      <w:proofErr w:type="spellStart"/>
      <w:r>
        <w:rPr>
          <w:spacing w:val="-1"/>
          <w:sz w:val="16"/>
        </w:rPr>
        <w:t>Jannink</w:t>
      </w:r>
      <w:proofErr w:type="spellEnd"/>
      <w:r>
        <w:rPr>
          <w:spacing w:val="-8"/>
          <w:sz w:val="16"/>
        </w:rPr>
        <w:t xml:space="preserve"> </w:t>
      </w:r>
      <w:r>
        <w:rPr>
          <w:spacing w:val="-1"/>
          <w:sz w:val="16"/>
        </w:rPr>
        <w:t>JL,</w:t>
      </w:r>
      <w:r>
        <w:rPr>
          <w:spacing w:val="-6"/>
          <w:sz w:val="16"/>
        </w:rPr>
        <w:t xml:space="preserve"> </w:t>
      </w:r>
      <w:proofErr w:type="spellStart"/>
      <w:r>
        <w:rPr>
          <w:spacing w:val="-1"/>
          <w:sz w:val="16"/>
        </w:rPr>
        <w:t>McCouch</w:t>
      </w:r>
      <w:proofErr w:type="spellEnd"/>
      <w:r>
        <w:rPr>
          <w:spacing w:val="-8"/>
          <w:sz w:val="16"/>
        </w:rPr>
        <w:t xml:space="preserve"> </w:t>
      </w:r>
      <w:r>
        <w:rPr>
          <w:spacing w:val="-1"/>
          <w:sz w:val="16"/>
        </w:rPr>
        <w:t>SR.</w:t>
      </w:r>
      <w:r>
        <w:rPr>
          <w:spacing w:val="-8"/>
          <w:sz w:val="16"/>
        </w:rPr>
        <w:t xml:space="preserve"> </w:t>
      </w:r>
      <w:r>
        <w:rPr>
          <w:spacing w:val="-1"/>
          <w:sz w:val="16"/>
        </w:rPr>
        <w:t>Genomic</w:t>
      </w:r>
      <w:r>
        <w:rPr>
          <w:spacing w:val="-6"/>
          <w:sz w:val="16"/>
        </w:rPr>
        <w:t xml:space="preserve"> </w:t>
      </w:r>
      <w:r>
        <w:rPr>
          <w:sz w:val="16"/>
        </w:rPr>
        <w:t>selection</w:t>
      </w:r>
      <w:r>
        <w:rPr>
          <w:spacing w:val="-6"/>
          <w:sz w:val="16"/>
        </w:rPr>
        <w:t xml:space="preserve"> </w:t>
      </w:r>
      <w:r>
        <w:rPr>
          <w:sz w:val="16"/>
        </w:rPr>
        <w:t>and</w:t>
      </w:r>
      <w:r>
        <w:rPr>
          <w:spacing w:val="-8"/>
          <w:sz w:val="16"/>
        </w:rPr>
        <w:t xml:space="preserve"> </w:t>
      </w:r>
      <w:r>
        <w:rPr>
          <w:sz w:val="16"/>
        </w:rPr>
        <w:t>association</w:t>
      </w:r>
      <w:r>
        <w:rPr>
          <w:spacing w:val="-6"/>
          <w:sz w:val="16"/>
        </w:rPr>
        <w:t xml:space="preserve"> </w:t>
      </w:r>
      <w:r>
        <w:rPr>
          <w:sz w:val="16"/>
        </w:rPr>
        <w:t>mapping</w:t>
      </w:r>
      <w:r>
        <w:rPr>
          <w:spacing w:val="-9"/>
          <w:sz w:val="16"/>
        </w:rPr>
        <w:t xml:space="preserve"> </w:t>
      </w:r>
      <w:r>
        <w:rPr>
          <w:sz w:val="16"/>
        </w:rPr>
        <w:t>in</w:t>
      </w:r>
      <w:r>
        <w:rPr>
          <w:spacing w:val="-8"/>
          <w:sz w:val="16"/>
        </w:rPr>
        <w:t xml:space="preserve"> </w:t>
      </w:r>
      <w:r>
        <w:rPr>
          <w:sz w:val="16"/>
        </w:rPr>
        <w:t>rice</w:t>
      </w:r>
      <w:r>
        <w:rPr>
          <w:spacing w:val="-9"/>
          <w:sz w:val="16"/>
        </w:rPr>
        <w:t xml:space="preserve"> </w:t>
      </w:r>
      <w:r>
        <w:rPr>
          <w:sz w:val="16"/>
        </w:rPr>
        <w:t>(Oryza</w:t>
      </w:r>
      <w:r>
        <w:rPr>
          <w:spacing w:val="-6"/>
          <w:sz w:val="16"/>
        </w:rPr>
        <w:t xml:space="preserve"> </w:t>
      </w:r>
      <w:r>
        <w:rPr>
          <w:sz w:val="16"/>
        </w:rPr>
        <w:t>sativa):</w:t>
      </w:r>
      <w:r>
        <w:rPr>
          <w:spacing w:val="1"/>
          <w:sz w:val="16"/>
        </w:rPr>
        <w:t xml:space="preserve"> </w:t>
      </w:r>
      <w:r>
        <w:rPr>
          <w:sz w:val="16"/>
        </w:rPr>
        <w:t>effect</w:t>
      </w:r>
      <w:r>
        <w:rPr>
          <w:spacing w:val="-5"/>
          <w:sz w:val="16"/>
        </w:rPr>
        <w:t xml:space="preserve"> </w:t>
      </w:r>
      <w:r>
        <w:rPr>
          <w:sz w:val="16"/>
        </w:rPr>
        <w:t>of</w:t>
      </w:r>
      <w:r>
        <w:rPr>
          <w:spacing w:val="-6"/>
          <w:sz w:val="16"/>
        </w:rPr>
        <w:t xml:space="preserve"> </w:t>
      </w:r>
      <w:r>
        <w:rPr>
          <w:sz w:val="16"/>
        </w:rPr>
        <w:t>trait</w:t>
      </w:r>
      <w:r>
        <w:rPr>
          <w:spacing w:val="-6"/>
          <w:sz w:val="16"/>
        </w:rPr>
        <w:t xml:space="preserve"> </w:t>
      </w:r>
      <w:r>
        <w:rPr>
          <w:sz w:val="16"/>
        </w:rPr>
        <w:t>genetic</w:t>
      </w:r>
      <w:r>
        <w:rPr>
          <w:spacing w:val="-7"/>
          <w:sz w:val="16"/>
        </w:rPr>
        <w:t xml:space="preserve"> </w:t>
      </w:r>
      <w:r>
        <w:rPr>
          <w:sz w:val="16"/>
        </w:rPr>
        <w:t>architecture,</w:t>
      </w:r>
      <w:r>
        <w:rPr>
          <w:spacing w:val="-5"/>
          <w:sz w:val="16"/>
        </w:rPr>
        <w:t xml:space="preserve"> </w:t>
      </w:r>
      <w:r>
        <w:rPr>
          <w:sz w:val="16"/>
        </w:rPr>
        <w:t>training</w:t>
      </w:r>
      <w:r>
        <w:rPr>
          <w:spacing w:val="-9"/>
          <w:sz w:val="16"/>
        </w:rPr>
        <w:t xml:space="preserve"> </w:t>
      </w:r>
      <w:r>
        <w:rPr>
          <w:sz w:val="16"/>
        </w:rPr>
        <w:t>population</w:t>
      </w:r>
      <w:r>
        <w:rPr>
          <w:spacing w:val="-7"/>
          <w:sz w:val="16"/>
        </w:rPr>
        <w:t xml:space="preserve"> </w:t>
      </w:r>
      <w:r>
        <w:rPr>
          <w:sz w:val="16"/>
        </w:rPr>
        <w:t>composition,</w:t>
      </w:r>
      <w:r>
        <w:rPr>
          <w:spacing w:val="-5"/>
          <w:sz w:val="16"/>
        </w:rPr>
        <w:t xml:space="preserve"> </w:t>
      </w:r>
      <w:r>
        <w:rPr>
          <w:sz w:val="16"/>
        </w:rPr>
        <w:t>marker</w:t>
      </w:r>
      <w:r>
        <w:rPr>
          <w:spacing w:val="-7"/>
          <w:sz w:val="16"/>
        </w:rPr>
        <w:t xml:space="preserve"> </w:t>
      </w:r>
      <w:r>
        <w:rPr>
          <w:sz w:val="16"/>
        </w:rPr>
        <w:t>number</w:t>
      </w:r>
      <w:r>
        <w:rPr>
          <w:spacing w:val="-7"/>
          <w:sz w:val="16"/>
        </w:rPr>
        <w:t xml:space="preserve"> </w:t>
      </w:r>
      <w:r>
        <w:rPr>
          <w:sz w:val="16"/>
        </w:rPr>
        <w:t>and</w:t>
      </w:r>
      <w:r>
        <w:rPr>
          <w:spacing w:val="-6"/>
          <w:sz w:val="16"/>
        </w:rPr>
        <w:t xml:space="preserve"> </w:t>
      </w:r>
      <w:r>
        <w:rPr>
          <w:sz w:val="16"/>
        </w:rPr>
        <w:t>statistical</w:t>
      </w:r>
      <w:r>
        <w:rPr>
          <w:spacing w:val="-6"/>
          <w:sz w:val="16"/>
        </w:rPr>
        <w:t xml:space="preserve"> </w:t>
      </w:r>
      <w:r>
        <w:rPr>
          <w:sz w:val="16"/>
        </w:rPr>
        <w:t>model</w:t>
      </w:r>
      <w:r>
        <w:rPr>
          <w:spacing w:val="-6"/>
          <w:sz w:val="16"/>
        </w:rPr>
        <w:t xml:space="preserve"> </w:t>
      </w:r>
      <w:r>
        <w:rPr>
          <w:sz w:val="16"/>
        </w:rPr>
        <w:t>on</w:t>
      </w:r>
      <w:r>
        <w:rPr>
          <w:spacing w:val="-4"/>
          <w:sz w:val="16"/>
        </w:rPr>
        <w:t xml:space="preserve"> </w:t>
      </w:r>
      <w:r>
        <w:rPr>
          <w:sz w:val="16"/>
        </w:rPr>
        <w:t>accuracy</w:t>
      </w:r>
      <w:r>
        <w:rPr>
          <w:spacing w:val="-9"/>
          <w:sz w:val="16"/>
        </w:rPr>
        <w:t xml:space="preserve"> </w:t>
      </w:r>
      <w:r>
        <w:rPr>
          <w:sz w:val="16"/>
        </w:rPr>
        <w:t>of</w:t>
      </w:r>
      <w:r>
        <w:rPr>
          <w:spacing w:val="-6"/>
          <w:sz w:val="16"/>
        </w:rPr>
        <w:t xml:space="preserve"> </w:t>
      </w:r>
      <w:r>
        <w:rPr>
          <w:sz w:val="16"/>
        </w:rPr>
        <w:t>rice</w:t>
      </w:r>
      <w:r>
        <w:rPr>
          <w:spacing w:val="-7"/>
          <w:sz w:val="16"/>
        </w:rPr>
        <w:t xml:space="preserve"> </w:t>
      </w:r>
      <w:r>
        <w:rPr>
          <w:sz w:val="16"/>
        </w:rPr>
        <w:t>genomic</w:t>
      </w:r>
      <w:r>
        <w:rPr>
          <w:spacing w:val="-5"/>
          <w:sz w:val="16"/>
        </w:rPr>
        <w:t xml:space="preserve"> </w:t>
      </w:r>
      <w:r>
        <w:rPr>
          <w:sz w:val="16"/>
        </w:rPr>
        <w:t>selection</w:t>
      </w:r>
      <w:r>
        <w:rPr>
          <w:spacing w:val="-6"/>
          <w:sz w:val="16"/>
        </w:rPr>
        <w:t xml:space="preserve"> </w:t>
      </w:r>
      <w:r>
        <w:rPr>
          <w:sz w:val="16"/>
        </w:rPr>
        <w:t>in</w:t>
      </w:r>
      <w:r>
        <w:rPr>
          <w:spacing w:val="-4"/>
          <w:sz w:val="16"/>
        </w:rPr>
        <w:t xml:space="preserve"> </w:t>
      </w:r>
      <w:r>
        <w:rPr>
          <w:sz w:val="16"/>
        </w:rPr>
        <w:t>elite,</w:t>
      </w:r>
      <w:r>
        <w:rPr>
          <w:spacing w:val="-7"/>
          <w:sz w:val="16"/>
        </w:rPr>
        <w:t xml:space="preserve"> </w:t>
      </w:r>
      <w:r>
        <w:rPr>
          <w:sz w:val="16"/>
        </w:rPr>
        <w:t>tropical</w:t>
      </w:r>
      <w:r>
        <w:rPr>
          <w:spacing w:val="-6"/>
          <w:sz w:val="16"/>
        </w:rPr>
        <w:t xml:space="preserve"> </w:t>
      </w:r>
      <w:r>
        <w:rPr>
          <w:sz w:val="16"/>
        </w:rPr>
        <w:t>rice</w:t>
      </w:r>
      <w:r>
        <w:rPr>
          <w:spacing w:val="1"/>
          <w:sz w:val="16"/>
        </w:rPr>
        <w:t xml:space="preserve"> </w:t>
      </w:r>
      <w:r>
        <w:rPr>
          <w:sz w:val="16"/>
        </w:rPr>
        <w:t>breeding</w:t>
      </w:r>
      <w:r>
        <w:rPr>
          <w:spacing w:val="-2"/>
          <w:sz w:val="16"/>
        </w:rPr>
        <w:t xml:space="preserve"> </w:t>
      </w:r>
      <w:r>
        <w:rPr>
          <w:sz w:val="16"/>
        </w:rPr>
        <w:t>lines.</w:t>
      </w:r>
      <w:r>
        <w:rPr>
          <w:spacing w:val="1"/>
          <w:sz w:val="16"/>
        </w:rPr>
        <w:t xml:space="preserve"> </w:t>
      </w:r>
      <w:proofErr w:type="spellStart"/>
      <w:r>
        <w:rPr>
          <w:sz w:val="16"/>
        </w:rPr>
        <w:t>PLoS</w:t>
      </w:r>
      <w:proofErr w:type="spellEnd"/>
      <w:r>
        <w:rPr>
          <w:sz w:val="16"/>
        </w:rPr>
        <w:t xml:space="preserve"> genetics.</w:t>
      </w:r>
      <w:r>
        <w:rPr>
          <w:spacing w:val="-2"/>
          <w:sz w:val="16"/>
        </w:rPr>
        <w:t xml:space="preserve"> </w:t>
      </w:r>
      <w:r>
        <w:rPr>
          <w:sz w:val="16"/>
        </w:rPr>
        <w:t>2015 Feb</w:t>
      </w:r>
      <w:r>
        <w:rPr>
          <w:spacing w:val="1"/>
          <w:sz w:val="16"/>
        </w:rPr>
        <w:t xml:space="preserve"> </w:t>
      </w:r>
      <w:r>
        <w:rPr>
          <w:sz w:val="16"/>
        </w:rPr>
        <w:t>17</w:t>
      </w:r>
      <w:proofErr w:type="gramStart"/>
      <w:r>
        <w:rPr>
          <w:sz w:val="16"/>
        </w:rPr>
        <w:t>;11</w:t>
      </w:r>
      <w:proofErr w:type="gramEnd"/>
      <w:r>
        <w:rPr>
          <w:sz w:val="16"/>
        </w:rPr>
        <w:t>(2):e1004982.</w:t>
      </w:r>
    </w:p>
    <w:p w:rsidR="00032EFF" w:rsidRDefault="00D8533A">
      <w:pPr>
        <w:pStyle w:val="ListParagraph"/>
        <w:numPr>
          <w:ilvl w:val="0"/>
          <w:numId w:val="1"/>
        </w:numPr>
        <w:tabs>
          <w:tab w:val="left" w:pos="667"/>
        </w:tabs>
        <w:spacing w:line="256" w:lineRule="auto"/>
        <w:ind w:right="105"/>
        <w:jc w:val="both"/>
        <w:rPr>
          <w:sz w:val="16"/>
        </w:rPr>
      </w:pPr>
      <w:proofErr w:type="spellStart"/>
      <w:r>
        <w:rPr>
          <w:spacing w:val="-1"/>
          <w:sz w:val="16"/>
        </w:rPr>
        <w:t>Grenier</w:t>
      </w:r>
      <w:proofErr w:type="spellEnd"/>
      <w:r>
        <w:rPr>
          <w:spacing w:val="-1"/>
          <w:sz w:val="16"/>
        </w:rPr>
        <w:t xml:space="preserve"> C, Cao TV, Ospina Y, Quintero C, </w:t>
      </w:r>
      <w:proofErr w:type="spellStart"/>
      <w:r>
        <w:rPr>
          <w:spacing w:val="-1"/>
          <w:sz w:val="16"/>
        </w:rPr>
        <w:t>Châtel</w:t>
      </w:r>
      <w:proofErr w:type="spellEnd"/>
      <w:r>
        <w:rPr>
          <w:spacing w:val="-1"/>
          <w:sz w:val="16"/>
        </w:rPr>
        <w:t xml:space="preserve"> MH, </w:t>
      </w:r>
      <w:proofErr w:type="spellStart"/>
      <w:r>
        <w:rPr>
          <w:spacing w:val="-1"/>
          <w:sz w:val="16"/>
        </w:rPr>
        <w:t>Tohme</w:t>
      </w:r>
      <w:proofErr w:type="spellEnd"/>
      <w:r>
        <w:rPr>
          <w:spacing w:val="-1"/>
          <w:sz w:val="16"/>
        </w:rPr>
        <w:t xml:space="preserve"> J, Courtois B, Ahmadi N. Accuracy of genomic selection in a rice synthetic population </w:t>
      </w:r>
      <w:r>
        <w:rPr>
          <w:sz w:val="16"/>
        </w:rPr>
        <w:t>developed for</w:t>
      </w:r>
      <w:r>
        <w:rPr>
          <w:spacing w:val="-37"/>
          <w:sz w:val="16"/>
        </w:rPr>
        <w:t xml:space="preserve"> </w:t>
      </w:r>
      <w:r>
        <w:rPr>
          <w:sz w:val="16"/>
        </w:rPr>
        <w:t>recurrent selection</w:t>
      </w:r>
      <w:r>
        <w:rPr>
          <w:spacing w:val="-1"/>
          <w:sz w:val="16"/>
        </w:rPr>
        <w:t xml:space="preserve"> </w:t>
      </w:r>
      <w:r>
        <w:rPr>
          <w:sz w:val="16"/>
        </w:rPr>
        <w:t>breeding.</w:t>
      </w:r>
      <w:r>
        <w:rPr>
          <w:spacing w:val="-2"/>
          <w:sz w:val="16"/>
        </w:rPr>
        <w:t xml:space="preserve"> </w:t>
      </w:r>
      <w:proofErr w:type="spellStart"/>
      <w:r>
        <w:rPr>
          <w:sz w:val="16"/>
        </w:rPr>
        <w:t>PloS</w:t>
      </w:r>
      <w:proofErr w:type="spellEnd"/>
      <w:r>
        <w:rPr>
          <w:sz w:val="16"/>
        </w:rPr>
        <w:t xml:space="preserve"> one. 2015</w:t>
      </w:r>
      <w:r>
        <w:rPr>
          <w:spacing w:val="-8"/>
          <w:sz w:val="16"/>
        </w:rPr>
        <w:t xml:space="preserve"> </w:t>
      </w:r>
      <w:r>
        <w:rPr>
          <w:sz w:val="16"/>
        </w:rPr>
        <w:t>Aug</w:t>
      </w:r>
      <w:r>
        <w:rPr>
          <w:spacing w:val="-3"/>
          <w:sz w:val="16"/>
        </w:rPr>
        <w:t xml:space="preserve"> </w:t>
      </w:r>
      <w:r>
        <w:rPr>
          <w:sz w:val="16"/>
        </w:rPr>
        <w:t>27</w:t>
      </w:r>
      <w:proofErr w:type="gramStart"/>
      <w:r>
        <w:rPr>
          <w:sz w:val="16"/>
        </w:rPr>
        <w:t>;10</w:t>
      </w:r>
      <w:proofErr w:type="gramEnd"/>
      <w:r>
        <w:rPr>
          <w:sz w:val="16"/>
        </w:rPr>
        <w:t>(8):e0136594.</w:t>
      </w:r>
    </w:p>
    <w:p w:rsidR="00032EFF" w:rsidRDefault="00D8533A">
      <w:pPr>
        <w:pStyle w:val="ListParagraph"/>
        <w:numPr>
          <w:ilvl w:val="0"/>
          <w:numId w:val="1"/>
        </w:numPr>
        <w:tabs>
          <w:tab w:val="left" w:pos="667"/>
        </w:tabs>
        <w:ind w:hanging="361"/>
        <w:jc w:val="both"/>
        <w:rPr>
          <w:sz w:val="16"/>
        </w:rPr>
      </w:pPr>
      <w:proofErr w:type="spellStart"/>
      <w:r>
        <w:rPr>
          <w:sz w:val="16"/>
        </w:rPr>
        <w:t>Rutkoski</w:t>
      </w:r>
      <w:proofErr w:type="spellEnd"/>
      <w:r>
        <w:rPr>
          <w:spacing w:val="-5"/>
          <w:sz w:val="16"/>
        </w:rPr>
        <w:t xml:space="preserve"> </w:t>
      </w:r>
      <w:r>
        <w:rPr>
          <w:sz w:val="16"/>
        </w:rPr>
        <w:t>JE,</w:t>
      </w:r>
      <w:r>
        <w:rPr>
          <w:spacing w:val="-5"/>
          <w:sz w:val="16"/>
        </w:rPr>
        <w:t xml:space="preserve"> </w:t>
      </w:r>
      <w:r>
        <w:rPr>
          <w:sz w:val="16"/>
        </w:rPr>
        <w:t>Heffner</w:t>
      </w:r>
      <w:r>
        <w:rPr>
          <w:spacing w:val="-4"/>
          <w:sz w:val="16"/>
        </w:rPr>
        <w:t xml:space="preserve"> </w:t>
      </w:r>
      <w:r>
        <w:rPr>
          <w:sz w:val="16"/>
        </w:rPr>
        <w:t>EL,</w:t>
      </w:r>
      <w:r>
        <w:rPr>
          <w:spacing w:val="-3"/>
          <w:sz w:val="16"/>
        </w:rPr>
        <w:t xml:space="preserve"> </w:t>
      </w:r>
      <w:r>
        <w:rPr>
          <w:sz w:val="16"/>
        </w:rPr>
        <w:t>Sorrells</w:t>
      </w:r>
      <w:r>
        <w:rPr>
          <w:spacing w:val="-3"/>
          <w:sz w:val="16"/>
        </w:rPr>
        <w:t xml:space="preserve"> </w:t>
      </w:r>
      <w:r>
        <w:rPr>
          <w:sz w:val="16"/>
        </w:rPr>
        <w:t>ME.</w:t>
      </w:r>
      <w:r>
        <w:rPr>
          <w:spacing w:val="-3"/>
          <w:sz w:val="16"/>
        </w:rPr>
        <w:t xml:space="preserve"> </w:t>
      </w:r>
      <w:r>
        <w:rPr>
          <w:sz w:val="16"/>
        </w:rPr>
        <w:t>Genomic</w:t>
      </w:r>
      <w:r>
        <w:rPr>
          <w:spacing w:val="-2"/>
          <w:sz w:val="16"/>
        </w:rPr>
        <w:t xml:space="preserve"> </w:t>
      </w:r>
      <w:r>
        <w:rPr>
          <w:sz w:val="16"/>
        </w:rPr>
        <w:t>selection</w:t>
      </w:r>
      <w:r>
        <w:rPr>
          <w:spacing w:val="-3"/>
          <w:sz w:val="16"/>
        </w:rPr>
        <w:t xml:space="preserve"> </w:t>
      </w:r>
      <w:r>
        <w:rPr>
          <w:sz w:val="16"/>
        </w:rPr>
        <w:t>for</w:t>
      </w:r>
      <w:r>
        <w:rPr>
          <w:spacing w:val="-4"/>
          <w:sz w:val="16"/>
        </w:rPr>
        <w:t xml:space="preserve"> </w:t>
      </w:r>
      <w:r>
        <w:rPr>
          <w:sz w:val="16"/>
        </w:rPr>
        <w:t>durable</w:t>
      </w:r>
      <w:r>
        <w:rPr>
          <w:spacing w:val="-6"/>
          <w:sz w:val="16"/>
        </w:rPr>
        <w:t xml:space="preserve"> </w:t>
      </w:r>
      <w:r>
        <w:rPr>
          <w:sz w:val="16"/>
        </w:rPr>
        <w:t>stem</w:t>
      </w:r>
      <w:r>
        <w:rPr>
          <w:spacing w:val="-3"/>
          <w:sz w:val="16"/>
        </w:rPr>
        <w:t xml:space="preserve"> </w:t>
      </w:r>
      <w:r>
        <w:rPr>
          <w:sz w:val="16"/>
        </w:rPr>
        <w:t>rust</w:t>
      </w:r>
      <w:r>
        <w:rPr>
          <w:spacing w:val="-3"/>
          <w:sz w:val="16"/>
        </w:rPr>
        <w:t xml:space="preserve"> </w:t>
      </w:r>
      <w:r>
        <w:rPr>
          <w:sz w:val="16"/>
        </w:rPr>
        <w:t>resistance</w:t>
      </w:r>
      <w:r>
        <w:rPr>
          <w:spacing w:val="-5"/>
          <w:sz w:val="16"/>
        </w:rPr>
        <w:t xml:space="preserve"> </w:t>
      </w:r>
      <w:r>
        <w:rPr>
          <w:sz w:val="16"/>
        </w:rPr>
        <w:t>in</w:t>
      </w:r>
      <w:r>
        <w:rPr>
          <w:spacing w:val="-2"/>
          <w:sz w:val="16"/>
        </w:rPr>
        <w:t xml:space="preserve"> </w:t>
      </w:r>
      <w:r>
        <w:rPr>
          <w:sz w:val="16"/>
        </w:rPr>
        <w:t>wheat.</w:t>
      </w:r>
      <w:r>
        <w:rPr>
          <w:spacing w:val="-6"/>
          <w:sz w:val="16"/>
        </w:rPr>
        <w:t xml:space="preserve"> </w:t>
      </w:r>
      <w:proofErr w:type="spellStart"/>
      <w:r>
        <w:rPr>
          <w:sz w:val="16"/>
        </w:rPr>
        <w:t>Euphytica</w:t>
      </w:r>
      <w:proofErr w:type="spellEnd"/>
      <w:r>
        <w:rPr>
          <w:sz w:val="16"/>
        </w:rPr>
        <w:t>.</w:t>
      </w:r>
      <w:r>
        <w:rPr>
          <w:spacing w:val="-5"/>
          <w:sz w:val="16"/>
        </w:rPr>
        <w:t xml:space="preserve"> </w:t>
      </w:r>
      <w:r>
        <w:rPr>
          <w:sz w:val="16"/>
        </w:rPr>
        <w:t>2011</w:t>
      </w:r>
      <w:r>
        <w:rPr>
          <w:spacing w:val="-6"/>
          <w:sz w:val="16"/>
        </w:rPr>
        <w:t xml:space="preserve"> </w:t>
      </w:r>
      <w:r>
        <w:rPr>
          <w:sz w:val="16"/>
        </w:rPr>
        <w:t>May</w:t>
      </w:r>
      <w:proofErr w:type="gramStart"/>
      <w:r>
        <w:rPr>
          <w:sz w:val="16"/>
        </w:rPr>
        <w:t>;179:161</w:t>
      </w:r>
      <w:proofErr w:type="gramEnd"/>
      <w:r>
        <w:rPr>
          <w:sz w:val="16"/>
        </w:rPr>
        <w:t>-73.</w:t>
      </w:r>
    </w:p>
    <w:p w:rsidR="00032EFF" w:rsidRDefault="00D8533A">
      <w:pPr>
        <w:pStyle w:val="ListParagraph"/>
        <w:numPr>
          <w:ilvl w:val="0"/>
          <w:numId w:val="1"/>
        </w:numPr>
        <w:tabs>
          <w:tab w:val="left" w:pos="667"/>
        </w:tabs>
        <w:spacing w:before="14" w:line="259" w:lineRule="auto"/>
        <w:ind w:right="105"/>
        <w:rPr>
          <w:sz w:val="16"/>
        </w:rPr>
      </w:pPr>
      <w:proofErr w:type="spellStart"/>
      <w:r>
        <w:rPr>
          <w:sz w:val="16"/>
        </w:rPr>
        <w:t>Heslot</w:t>
      </w:r>
      <w:proofErr w:type="spellEnd"/>
      <w:r>
        <w:rPr>
          <w:spacing w:val="4"/>
          <w:sz w:val="16"/>
        </w:rPr>
        <w:t xml:space="preserve"> </w:t>
      </w:r>
      <w:r>
        <w:rPr>
          <w:sz w:val="16"/>
        </w:rPr>
        <w:t>N,</w:t>
      </w:r>
      <w:r>
        <w:rPr>
          <w:spacing w:val="5"/>
          <w:sz w:val="16"/>
        </w:rPr>
        <w:t xml:space="preserve"> </w:t>
      </w:r>
      <w:proofErr w:type="spellStart"/>
      <w:r>
        <w:rPr>
          <w:sz w:val="16"/>
        </w:rPr>
        <w:t>Rutkoski</w:t>
      </w:r>
      <w:proofErr w:type="spellEnd"/>
      <w:r>
        <w:rPr>
          <w:spacing w:val="3"/>
          <w:sz w:val="16"/>
        </w:rPr>
        <w:t xml:space="preserve"> </w:t>
      </w:r>
      <w:r>
        <w:rPr>
          <w:sz w:val="16"/>
        </w:rPr>
        <w:t>J,</w:t>
      </w:r>
      <w:r>
        <w:rPr>
          <w:spacing w:val="5"/>
          <w:sz w:val="16"/>
        </w:rPr>
        <w:t xml:space="preserve"> </w:t>
      </w:r>
      <w:r>
        <w:rPr>
          <w:sz w:val="16"/>
        </w:rPr>
        <w:t>Poland</w:t>
      </w:r>
      <w:r>
        <w:rPr>
          <w:spacing w:val="5"/>
          <w:sz w:val="16"/>
        </w:rPr>
        <w:t xml:space="preserve"> </w:t>
      </w:r>
      <w:r>
        <w:rPr>
          <w:sz w:val="16"/>
        </w:rPr>
        <w:t>J,</w:t>
      </w:r>
      <w:r>
        <w:rPr>
          <w:spacing w:val="5"/>
          <w:sz w:val="16"/>
        </w:rPr>
        <w:t xml:space="preserve"> </w:t>
      </w:r>
      <w:proofErr w:type="spellStart"/>
      <w:r>
        <w:rPr>
          <w:sz w:val="16"/>
        </w:rPr>
        <w:t>Jannink</w:t>
      </w:r>
      <w:proofErr w:type="spellEnd"/>
      <w:r>
        <w:rPr>
          <w:spacing w:val="5"/>
          <w:sz w:val="16"/>
        </w:rPr>
        <w:t xml:space="preserve"> </w:t>
      </w:r>
      <w:r>
        <w:rPr>
          <w:sz w:val="16"/>
        </w:rPr>
        <w:t>JL,</w:t>
      </w:r>
      <w:r>
        <w:rPr>
          <w:spacing w:val="5"/>
          <w:sz w:val="16"/>
        </w:rPr>
        <w:t xml:space="preserve"> </w:t>
      </w:r>
      <w:proofErr w:type="spellStart"/>
      <w:r>
        <w:rPr>
          <w:sz w:val="16"/>
        </w:rPr>
        <w:t>Sorrells</w:t>
      </w:r>
      <w:proofErr w:type="spellEnd"/>
      <w:r>
        <w:rPr>
          <w:spacing w:val="4"/>
          <w:sz w:val="16"/>
        </w:rPr>
        <w:t xml:space="preserve"> </w:t>
      </w:r>
      <w:r>
        <w:rPr>
          <w:sz w:val="16"/>
        </w:rPr>
        <w:t>ME.</w:t>
      </w:r>
      <w:r>
        <w:rPr>
          <w:spacing w:val="6"/>
          <w:sz w:val="16"/>
        </w:rPr>
        <w:t xml:space="preserve"> </w:t>
      </w:r>
      <w:r>
        <w:rPr>
          <w:sz w:val="16"/>
        </w:rPr>
        <w:t>Impact</w:t>
      </w:r>
      <w:r>
        <w:rPr>
          <w:spacing w:val="5"/>
          <w:sz w:val="16"/>
        </w:rPr>
        <w:t xml:space="preserve"> </w:t>
      </w:r>
      <w:r>
        <w:rPr>
          <w:sz w:val="16"/>
        </w:rPr>
        <w:t>of</w:t>
      </w:r>
      <w:r>
        <w:rPr>
          <w:spacing w:val="4"/>
          <w:sz w:val="16"/>
        </w:rPr>
        <w:t xml:space="preserve"> </w:t>
      </w:r>
      <w:r>
        <w:rPr>
          <w:sz w:val="16"/>
        </w:rPr>
        <w:t>marker</w:t>
      </w:r>
      <w:r>
        <w:rPr>
          <w:spacing w:val="4"/>
          <w:sz w:val="16"/>
        </w:rPr>
        <w:t xml:space="preserve"> </w:t>
      </w:r>
      <w:r>
        <w:rPr>
          <w:sz w:val="16"/>
        </w:rPr>
        <w:t>ascertainment</w:t>
      </w:r>
      <w:r>
        <w:rPr>
          <w:spacing w:val="3"/>
          <w:sz w:val="16"/>
        </w:rPr>
        <w:t xml:space="preserve"> </w:t>
      </w:r>
      <w:r>
        <w:rPr>
          <w:sz w:val="16"/>
        </w:rPr>
        <w:t>bias</w:t>
      </w:r>
      <w:r>
        <w:rPr>
          <w:spacing w:val="4"/>
          <w:sz w:val="16"/>
        </w:rPr>
        <w:t xml:space="preserve"> </w:t>
      </w:r>
      <w:r>
        <w:rPr>
          <w:sz w:val="16"/>
        </w:rPr>
        <w:t>on</w:t>
      </w:r>
      <w:r>
        <w:rPr>
          <w:spacing w:val="5"/>
          <w:sz w:val="16"/>
        </w:rPr>
        <w:t xml:space="preserve"> </w:t>
      </w:r>
      <w:r>
        <w:rPr>
          <w:sz w:val="16"/>
        </w:rPr>
        <w:t>genomic</w:t>
      </w:r>
      <w:r>
        <w:rPr>
          <w:spacing w:val="3"/>
          <w:sz w:val="16"/>
        </w:rPr>
        <w:t xml:space="preserve"> </w:t>
      </w:r>
      <w:r>
        <w:rPr>
          <w:sz w:val="16"/>
        </w:rPr>
        <w:t>selection</w:t>
      </w:r>
      <w:r>
        <w:rPr>
          <w:spacing w:val="3"/>
          <w:sz w:val="16"/>
        </w:rPr>
        <w:t xml:space="preserve"> </w:t>
      </w:r>
      <w:r>
        <w:rPr>
          <w:sz w:val="16"/>
        </w:rPr>
        <w:t>accuracy</w:t>
      </w:r>
      <w:r>
        <w:rPr>
          <w:spacing w:val="1"/>
          <w:sz w:val="16"/>
        </w:rPr>
        <w:t xml:space="preserve"> </w:t>
      </w:r>
      <w:r>
        <w:rPr>
          <w:sz w:val="16"/>
        </w:rPr>
        <w:t>and</w:t>
      </w:r>
      <w:r>
        <w:rPr>
          <w:spacing w:val="5"/>
          <w:sz w:val="16"/>
        </w:rPr>
        <w:t xml:space="preserve"> </w:t>
      </w:r>
      <w:r>
        <w:rPr>
          <w:sz w:val="16"/>
        </w:rPr>
        <w:t>estimates</w:t>
      </w:r>
      <w:r>
        <w:rPr>
          <w:spacing w:val="4"/>
          <w:sz w:val="16"/>
        </w:rPr>
        <w:t xml:space="preserve"> </w:t>
      </w:r>
      <w:r>
        <w:rPr>
          <w:sz w:val="16"/>
        </w:rPr>
        <w:t>of</w:t>
      </w:r>
      <w:r>
        <w:rPr>
          <w:spacing w:val="4"/>
          <w:sz w:val="16"/>
        </w:rPr>
        <w:t xml:space="preserve"> </w:t>
      </w:r>
      <w:r>
        <w:rPr>
          <w:sz w:val="16"/>
        </w:rPr>
        <w:t>genetic</w:t>
      </w:r>
      <w:r>
        <w:rPr>
          <w:spacing w:val="5"/>
          <w:sz w:val="16"/>
        </w:rPr>
        <w:t xml:space="preserve"> </w:t>
      </w:r>
      <w:r>
        <w:rPr>
          <w:sz w:val="16"/>
        </w:rPr>
        <w:t>diversity.</w:t>
      </w:r>
      <w:r>
        <w:rPr>
          <w:spacing w:val="1"/>
          <w:sz w:val="16"/>
        </w:rPr>
        <w:t xml:space="preserve"> </w:t>
      </w:r>
      <w:proofErr w:type="spellStart"/>
      <w:r>
        <w:rPr>
          <w:sz w:val="16"/>
        </w:rPr>
        <w:t>PloS</w:t>
      </w:r>
      <w:proofErr w:type="spellEnd"/>
      <w:r>
        <w:rPr>
          <w:spacing w:val="-1"/>
          <w:sz w:val="16"/>
        </w:rPr>
        <w:t xml:space="preserve"> </w:t>
      </w:r>
      <w:r>
        <w:rPr>
          <w:sz w:val="16"/>
        </w:rPr>
        <w:t>one.</w:t>
      </w:r>
      <w:r>
        <w:rPr>
          <w:spacing w:val="1"/>
          <w:sz w:val="16"/>
        </w:rPr>
        <w:t xml:space="preserve"> </w:t>
      </w:r>
      <w:r>
        <w:rPr>
          <w:sz w:val="16"/>
        </w:rPr>
        <w:t>2013</w:t>
      </w:r>
      <w:r>
        <w:rPr>
          <w:spacing w:val="-1"/>
          <w:sz w:val="16"/>
        </w:rPr>
        <w:t xml:space="preserve"> </w:t>
      </w:r>
      <w:r>
        <w:rPr>
          <w:sz w:val="16"/>
        </w:rPr>
        <w:t>Sep</w:t>
      </w:r>
      <w:r>
        <w:rPr>
          <w:spacing w:val="-1"/>
          <w:sz w:val="16"/>
        </w:rPr>
        <w:t xml:space="preserve"> </w:t>
      </w:r>
      <w:r>
        <w:rPr>
          <w:sz w:val="16"/>
        </w:rPr>
        <w:t>5</w:t>
      </w:r>
      <w:proofErr w:type="gramStart"/>
      <w:r>
        <w:rPr>
          <w:sz w:val="16"/>
        </w:rPr>
        <w:t>;8</w:t>
      </w:r>
      <w:proofErr w:type="gramEnd"/>
      <w:r>
        <w:rPr>
          <w:sz w:val="16"/>
        </w:rPr>
        <w:t>(9):e74612.</w:t>
      </w:r>
    </w:p>
    <w:p w:rsidR="00032EFF" w:rsidRDefault="00D8533A">
      <w:pPr>
        <w:pStyle w:val="ListParagraph"/>
        <w:numPr>
          <w:ilvl w:val="0"/>
          <w:numId w:val="1"/>
        </w:numPr>
        <w:tabs>
          <w:tab w:val="left" w:pos="667"/>
        </w:tabs>
        <w:spacing w:line="259" w:lineRule="auto"/>
        <w:ind w:right="107"/>
        <w:rPr>
          <w:sz w:val="16"/>
        </w:rPr>
      </w:pPr>
      <w:r>
        <w:rPr>
          <w:sz w:val="16"/>
        </w:rPr>
        <w:t>Poland</w:t>
      </w:r>
      <w:r>
        <w:rPr>
          <w:spacing w:val="3"/>
          <w:sz w:val="16"/>
        </w:rPr>
        <w:t xml:space="preserve"> </w:t>
      </w:r>
      <w:r>
        <w:rPr>
          <w:sz w:val="16"/>
        </w:rPr>
        <w:t>J,</w:t>
      </w:r>
      <w:r>
        <w:rPr>
          <w:spacing w:val="4"/>
          <w:sz w:val="16"/>
        </w:rPr>
        <w:t xml:space="preserve"> </w:t>
      </w:r>
      <w:proofErr w:type="spellStart"/>
      <w:r>
        <w:rPr>
          <w:sz w:val="16"/>
        </w:rPr>
        <w:t>Endelman</w:t>
      </w:r>
      <w:proofErr w:type="spellEnd"/>
      <w:r>
        <w:rPr>
          <w:spacing w:val="4"/>
          <w:sz w:val="16"/>
        </w:rPr>
        <w:t xml:space="preserve"> </w:t>
      </w:r>
      <w:r>
        <w:rPr>
          <w:sz w:val="16"/>
        </w:rPr>
        <w:t>J,</w:t>
      </w:r>
      <w:r>
        <w:rPr>
          <w:spacing w:val="1"/>
          <w:sz w:val="16"/>
        </w:rPr>
        <w:t xml:space="preserve"> </w:t>
      </w:r>
      <w:r>
        <w:rPr>
          <w:sz w:val="16"/>
        </w:rPr>
        <w:t>Dawson</w:t>
      </w:r>
      <w:r>
        <w:rPr>
          <w:spacing w:val="3"/>
          <w:sz w:val="16"/>
        </w:rPr>
        <w:t xml:space="preserve"> </w:t>
      </w:r>
      <w:r>
        <w:rPr>
          <w:sz w:val="16"/>
        </w:rPr>
        <w:t>J,</w:t>
      </w:r>
      <w:r>
        <w:rPr>
          <w:spacing w:val="1"/>
          <w:sz w:val="16"/>
        </w:rPr>
        <w:t xml:space="preserve"> </w:t>
      </w:r>
      <w:proofErr w:type="spellStart"/>
      <w:r>
        <w:rPr>
          <w:sz w:val="16"/>
        </w:rPr>
        <w:t>Rutkoski</w:t>
      </w:r>
      <w:proofErr w:type="spellEnd"/>
      <w:r>
        <w:rPr>
          <w:spacing w:val="4"/>
          <w:sz w:val="16"/>
        </w:rPr>
        <w:t xml:space="preserve"> </w:t>
      </w:r>
      <w:r>
        <w:rPr>
          <w:sz w:val="16"/>
        </w:rPr>
        <w:t>J,</w:t>
      </w:r>
      <w:r>
        <w:rPr>
          <w:spacing w:val="-1"/>
          <w:sz w:val="16"/>
        </w:rPr>
        <w:t xml:space="preserve"> </w:t>
      </w:r>
      <w:r>
        <w:rPr>
          <w:sz w:val="16"/>
        </w:rPr>
        <w:t>Wu</w:t>
      </w:r>
      <w:r>
        <w:rPr>
          <w:spacing w:val="3"/>
          <w:sz w:val="16"/>
        </w:rPr>
        <w:t xml:space="preserve"> </w:t>
      </w:r>
      <w:r>
        <w:rPr>
          <w:sz w:val="16"/>
        </w:rPr>
        <w:t>S,</w:t>
      </w:r>
      <w:r>
        <w:rPr>
          <w:spacing w:val="2"/>
          <w:sz w:val="16"/>
        </w:rPr>
        <w:t xml:space="preserve"> </w:t>
      </w:r>
      <w:r>
        <w:rPr>
          <w:sz w:val="16"/>
        </w:rPr>
        <w:t>Manes</w:t>
      </w:r>
      <w:r>
        <w:rPr>
          <w:spacing w:val="-4"/>
          <w:sz w:val="16"/>
        </w:rPr>
        <w:t xml:space="preserve"> </w:t>
      </w:r>
      <w:r>
        <w:rPr>
          <w:sz w:val="16"/>
        </w:rPr>
        <w:t>Y,</w:t>
      </w:r>
      <w:r>
        <w:rPr>
          <w:spacing w:val="4"/>
          <w:sz w:val="16"/>
        </w:rPr>
        <w:t xml:space="preserve"> </w:t>
      </w:r>
      <w:proofErr w:type="spellStart"/>
      <w:r>
        <w:rPr>
          <w:sz w:val="16"/>
        </w:rPr>
        <w:t>Dreisigacker</w:t>
      </w:r>
      <w:proofErr w:type="spellEnd"/>
      <w:r>
        <w:rPr>
          <w:spacing w:val="2"/>
          <w:sz w:val="16"/>
        </w:rPr>
        <w:t xml:space="preserve"> </w:t>
      </w:r>
      <w:r>
        <w:rPr>
          <w:sz w:val="16"/>
        </w:rPr>
        <w:t>S,</w:t>
      </w:r>
      <w:r>
        <w:rPr>
          <w:spacing w:val="1"/>
          <w:sz w:val="16"/>
        </w:rPr>
        <w:t xml:space="preserve"> </w:t>
      </w:r>
      <w:proofErr w:type="spellStart"/>
      <w:r>
        <w:rPr>
          <w:sz w:val="16"/>
        </w:rPr>
        <w:t>Crossa</w:t>
      </w:r>
      <w:proofErr w:type="spellEnd"/>
      <w:r>
        <w:rPr>
          <w:spacing w:val="4"/>
          <w:sz w:val="16"/>
        </w:rPr>
        <w:t xml:space="preserve"> </w:t>
      </w:r>
      <w:r>
        <w:rPr>
          <w:sz w:val="16"/>
        </w:rPr>
        <w:t>J, Sánchez‐Villeda</w:t>
      </w:r>
      <w:r>
        <w:rPr>
          <w:spacing w:val="4"/>
          <w:sz w:val="16"/>
        </w:rPr>
        <w:t xml:space="preserve"> </w:t>
      </w:r>
      <w:r>
        <w:rPr>
          <w:sz w:val="16"/>
        </w:rPr>
        <w:t>H,</w:t>
      </w:r>
      <w:r>
        <w:rPr>
          <w:spacing w:val="3"/>
          <w:sz w:val="16"/>
        </w:rPr>
        <w:t xml:space="preserve"> </w:t>
      </w:r>
      <w:proofErr w:type="spellStart"/>
      <w:r>
        <w:rPr>
          <w:sz w:val="16"/>
        </w:rPr>
        <w:t>Sorrells</w:t>
      </w:r>
      <w:proofErr w:type="spellEnd"/>
      <w:r>
        <w:rPr>
          <w:spacing w:val="3"/>
          <w:sz w:val="16"/>
        </w:rPr>
        <w:t xml:space="preserve"> </w:t>
      </w:r>
      <w:r>
        <w:rPr>
          <w:sz w:val="16"/>
        </w:rPr>
        <w:t>M,</w:t>
      </w:r>
      <w:r>
        <w:rPr>
          <w:spacing w:val="4"/>
          <w:sz w:val="16"/>
        </w:rPr>
        <w:t xml:space="preserve"> </w:t>
      </w:r>
      <w:proofErr w:type="spellStart"/>
      <w:r>
        <w:rPr>
          <w:sz w:val="16"/>
        </w:rPr>
        <w:t>Jannink</w:t>
      </w:r>
      <w:proofErr w:type="spellEnd"/>
      <w:r>
        <w:rPr>
          <w:spacing w:val="3"/>
          <w:sz w:val="16"/>
        </w:rPr>
        <w:t xml:space="preserve"> </w:t>
      </w:r>
      <w:r>
        <w:rPr>
          <w:sz w:val="16"/>
        </w:rPr>
        <w:t>JL.</w:t>
      </w:r>
      <w:r>
        <w:rPr>
          <w:spacing w:val="4"/>
          <w:sz w:val="16"/>
        </w:rPr>
        <w:t xml:space="preserve"> </w:t>
      </w:r>
      <w:r>
        <w:rPr>
          <w:sz w:val="16"/>
        </w:rPr>
        <w:t>Genomic</w:t>
      </w:r>
      <w:r>
        <w:rPr>
          <w:spacing w:val="3"/>
          <w:sz w:val="16"/>
        </w:rPr>
        <w:t xml:space="preserve"> </w:t>
      </w:r>
      <w:r>
        <w:rPr>
          <w:sz w:val="16"/>
        </w:rPr>
        <w:t>selection</w:t>
      </w:r>
      <w:r>
        <w:rPr>
          <w:spacing w:val="2"/>
          <w:sz w:val="16"/>
        </w:rPr>
        <w:t xml:space="preserve"> </w:t>
      </w:r>
      <w:r>
        <w:rPr>
          <w:sz w:val="16"/>
        </w:rPr>
        <w:t>in</w:t>
      </w:r>
      <w:r>
        <w:rPr>
          <w:spacing w:val="2"/>
          <w:sz w:val="16"/>
        </w:rPr>
        <w:t xml:space="preserve"> </w:t>
      </w:r>
      <w:r>
        <w:rPr>
          <w:sz w:val="16"/>
        </w:rPr>
        <w:t>wheat</w:t>
      </w:r>
      <w:r>
        <w:rPr>
          <w:spacing w:val="1"/>
          <w:sz w:val="16"/>
        </w:rPr>
        <w:t xml:space="preserve"> </w:t>
      </w:r>
      <w:r>
        <w:rPr>
          <w:sz w:val="16"/>
        </w:rPr>
        <w:t>breeding</w:t>
      </w:r>
      <w:r>
        <w:rPr>
          <w:spacing w:val="-4"/>
          <w:sz w:val="16"/>
        </w:rPr>
        <w:t xml:space="preserve"> </w:t>
      </w:r>
      <w:r>
        <w:rPr>
          <w:sz w:val="16"/>
        </w:rPr>
        <w:t>using</w:t>
      </w:r>
      <w:r>
        <w:rPr>
          <w:spacing w:val="-1"/>
          <w:sz w:val="16"/>
        </w:rPr>
        <w:t xml:space="preserve"> </w:t>
      </w:r>
      <w:r>
        <w:rPr>
          <w:sz w:val="16"/>
        </w:rPr>
        <w:t>genotyping‐by‐sequencing.</w:t>
      </w:r>
      <w:r>
        <w:rPr>
          <w:spacing w:val="-2"/>
          <w:sz w:val="16"/>
        </w:rPr>
        <w:t xml:space="preserve"> </w:t>
      </w:r>
      <w:r>
        <w:rPr>
          <w:sz w:val="16"/>
        </w:rPr>
        <w:t>The</w:t>
      </w:r>
      <w:r>
        <w:rPr>
          <w:spacing w:val="-3"/>
          <w:sz w:val="16"/>
        </w:rPr>
        <w:t xml:space="preserve"> </w:t>
      </w:r>
      <w:r>
        <w:rPr>
          <w:sz w:val="16"/>
        </w:rPr>
        <w:t>Plant</w:t>
      </w:r>
      <w:r>
        <w:rPr>
          <w:spacing w:val="1"/>
          <w:sz w:val="16"/>
        </w:rPr>
        <w:t xml:space="preserve"> </w:t>
      </w:r>
      <w:r>
        <w:rPr>
          <w:sz w:val="16"/>
        </w:rPr>
        <w:t>Genome.</w:t>
      </w:r>
      <w:r>
        <w:rPr>
          <w:spacing w:val="1"/>
          <w:sz w:val="16"/>
        </w:rPr>
        <w:t xml:space="preserve"> </w:t>
      </w:r>
      <w:r>
        <w:rPr>
          <w:sz w:val="16"/>
        </w:rPr>
        <w:t>2012</w:t>
      </w:r>
      <w:r>
        <w:rPr>
          <w:spacing w:val="-1"/>
          <w:sz w:val="16"/>
        </w:rPr>
        <w:t xml:space="preserve"> </w:t>
      </w:r>
      <w:r>
        <w:rPr>
          <w:sz w:val="16"/>
        </w:rPr>
        <w:t>Nov;5(3).</w:t>
      </w:r>
    </w:p>
    <w:p w:rsidR="00032EFF" w:rsidRDefault="00D8533A">
      <w:pPr>
        <w:pStyle w:val="ListParagraph"/>
        <w:numPr>
          <w:ilvl w:val="0"/>
          <w:numId w:val="1"/>
        </w:numPr>
        <w:tabs>
          <w:tab w:val="left" w:pos="667"/>
        </w:tabs>
        <w:spacing w:line="256" w:lineRule="auto"/>
        <w:ind w:right="104"/>
        <w:rPr>
          <w:sz w:val="16"/>
        </w:rPr>
      </w:pPr>
      <w:r>
        <w:rPr>
          <w:spacing w:val="-1"/>
          <w:sz w:val="16"/>
        </w:rPr>
        <w:t>Isidro</w:t>
      </w:r>
      <w:r>
        <w:rPr>
          <w:spacing w:val="-8"/>
          <w:sz w:val="16"/>
        </w:rPr>
        <w:t xml:space="preserve"> </w:t>
      </w:r>
      <w:r>
        <w:rPr>
          <w:spacing w:val="-1"/>
          <w:sz w:val="16"/>
        </w:rPr>
        <w:t>J,</w:t>
      </w:r>
      <w:r>
        <w:rPr>
          <w:spacing w:val="-6"/>
          <w:sz w:val="16"/>
        </w:rPr>
        <w:t xml:space="preserve"> </w:t>
      </w:r>
      <w:proofErr w:type="spellStart"/>
      <w:r>
        <w:rPr>
          <w:spacing w:val="-1"/>
          <w:sz w:val="16"/>
        </w:rPr>
        <w:t>Jannink</w:t>
      </w:r>
      <w:proofErr w:type="spellEnd"/>
      <w:r>
        <w:rPr>
          <w:spacing w:val="-6"/>
          <w:sz w:val="16"/>
        </w:rPr>
        <w:t xml:space="preserve"> </w:t>
      </w:r>
      <w:r>
        <w:rPr>
          <w:spacing w:val="-1"/>
          <w:sz w:val="16"/>
        </w:rPr>
        <w:t>JL,</w:t>
      </w:r>
      <w:r>
        <w:rPr>
          <w:spacing w:val="-14"/>
          <w:sz w:val="16"/>
        </w:rPr>
        <w:t xml:space="preserve"> </w:t>
      </w:r>
      <w:proofErr w:type="spellStart"/>
      <w:r>
        <w:rPr>
          <w:spacing w:val="-1"/>
          <w:sz w:val="16"/>
        </w:rPr>
        <w:t>Akdemir</w:t>
      </w:r>
      <w:proofErr w:type="spellEnd"/>
      <w:r>
        <w:rPr>
          <w:spacing w:val="-8"/>
          <w:sz w:val="16"/>
        </w:rPr>
        <w:t xml:space="preserve"> </w:t>
      </w:r>
      <w:r>
        <w:rPr>
          <w:spacing w:val="-1"/>
          <w:sz w:val="16"/>
        </w:rPr>
        <w:t>D,</w:t>
      </w:r>
      <w:r>
        <w:rPr>
          <w:spacing w:val="-6"/>
          <w:sz w:val="16"/>
        </w:rPr>
        <w:t xml:space="preserve"> </w:t>
      </w:r>
      <w:r>
        <w:rPr>
          <w:spacing w:val="-1"/>
          <w:sz w:val="16"/>
        </w:rPr>
        <w:t>Poland</w:t>
      </w:r>
      <w:r>
        <w:rPr>
          <w:spacing w:val="-6"/>
          <w:sz w:val="16"/>
        </w:rPr>
        <w:t xml:space="preserve"> </w:t>
      </w:r>
      <w:r>
        <w:rPr>
          <w:spacing w:val="-1"/>
          <w:sz w:val="16"/>
        </w:rPr>
        <w:t>J,</w:t>
      </w:r>
      <w:r>
        <w:rPr>
          <w:spacing w:val="-6"/>
          <w:sz w:val="16"/>
        </w:rPr>
        <w:t xml:space="preserve"> </w:t>
      </w:r>
      <w:proofErr w:type="spellStart"/>
      <w:r>
        <w:rPr>
          <w:spacing w:val="-1"/>
          <w:sz w:val="16"/>
        </w:rPr>
        <w:t>Heslot</w:t>
      </w:r>
      <w:proofErr w:type="spellEnd"/>
      <w:r>
        <w:rPr>
          <w:spacing w:val="-6"/>
          <w:sz w:val="16"/>
        </w:rPr>
        <w:t xml:space="preserve"> </w:t>
      </w:r>
      <w:r>
        <w:rPr>
          <w:spacing w:val="-1"/>
          <w:sz w:val="16"/>
        </w:rPr>
        <w:t>N,</w:t>
      </w:r>
      <w:r>
        <w:rPr>
          <w:spacing w:val="-6"/>
          <w:sz w:val="16"/>
        </w:rPr>
        <w:t xml:space="preserve"> </w:t>
      </w:r>
      <w:proofErr w:type="spellStart"/>
      <w:r>
        <w:rPr>
          <w:spacing w:val="-1"/>
          <w:sz w:val="16"/>
        </w:rPr>
        <w:t>Sorrells</w:t>
      </w:r>
      <w:proofErr w:type="spellEnd"/>
      <w:r>
        <w:rPr>
          <w:spacing w:val="-7"/>
          <w:sz w:val="16"/>
        </w:rPr>
        <w:t xml:space="preserve"> </w:t>
      </w:r>
      <w:r>
        <w:rPr>
          <w:spacing w:val="-1"/>
          <w:sz w:val="16"/>
        </w:rPr>
        <w:t>ME.</w:t>
      </w:r>
      <w:r>
        <w:rPr>
          <w:spacing w:val="-7"/>
          <w:sz w:val="16"/>
        </w:rPr>
        <w:t xml:space="preserve"> </w:t>
      </w:r>
      <w:r>
        <w:rPr>
          <w:spacing w:val="-1"/>
          <w:sz w:val="16"/>
        </w:rPr>
        <w:t>Training</w:t>
      </w:r>
      <w:r>
        <w:rPr>
          <w:spacing w:val="-8"/>
          <w:sz w:val="16"/>
        </w:rPr>
        <w:t xml:space="preserve"> </w:t>
      </w:r>
      <w:r>
        <w:rPr>
          <w:spacing w:val="-1"/>
          <w:sz w:val="16"/>
        </w:rPr>
        <w:t>set</w:t>
      </w:r>
      <w:r>
        <w:rPr>
          <w:spacing w:val="-6"/>
          <w:sz w:val="16"/>
        </w:rPr>
        <w:t xml:space="preserve"> </w:t>
      </w:r>
      <w:r>
        <w:rPr>
          <w:spacing w:val="-1"/>
          <w:sz w:val="16"/>
        </w:rPr>
        <w:t>optimization</w:t>
      </w:r>
      <w:r>
        <w:rPr>
          <w:spacing w:val="-6"/>
          <w:sz w:val="16"/>
        </w:rPr>
        <w:t xml:space="preserve"> </w:t>
      </w:r>
      <w:r>
        <w:rPr>
          <w:spacing w:val="-1"/>
          <w:sz w:val="16"/>
        </w:rPr>
        <w:t>under</w:t>
      </w:r>
      <w:r>
        <w:rPr>
          <w:spacing w:val="-8"/>
          <w:sz w:val="16"/>
        </w:rPr>
        <w:t xml:space="preserve"> </w:t>
      </w:r>
      <w:r>
        <w:rPr>
          <w:sz w:val="16"/>
        </w:rPr>
        <w:t>population</w:t>
      </w:r>
      <w:r>
        <w:rPr>
          <w:spacing w:val="-6"/>
          <w:sz w:val="16"/>
        </w:rPr>
        <w:t xml:space="preserve"> </w:t>
      </w:r>
      <w:r>
        <w:rPr>
          <w:sz w:val="16"/>
        </w:rPr>
        <w:t>structure</w:t>
      </w:r>
      <w:r>
        <w:rPr>
          <w:spacing w:val="-9"/>
          <w:sz w:val="16"/>
        </w:rPr>
        <w:t xml:space="preserve"> </w:t>
      </w:r>
      <w:r>
        <w:rPr>
          <w:sz w:val="16"/>
        </w:rPr>
        <w:t>in</w:t>
      </w:r>
      <w:r>
        <w:rPr>
          <w:spacing w:val="-6"/>
          <w:sz w:val="16"/>
        </w:rPr>
        <w:t xml:space="preserve"> </w:t>
      </w:r>
      <w:r>
        <w:rPr>
          <w:sz w:val="16"/>
        </w:rPr>
        <w:t>genomic</w:t>
      </w:r>
      <w:r>
        <w:rPr>
          <w:spacing w:val="-6"/>
          <w:sz w:val="16"/>
        </w:rPr>
        <w:t xml:space="preserve"> </w:t>
      </w:r>
      <w:r>
        <w:rPr>
          <w:sz w:val="16"/>
        </w:rPr>
        <w:t>selection.</w:t>
      </w:r>
      <w:r>
        <w:rPr>
          <w:spacing w:val="-9"/>
          <w:sz w:val="16"/>
        </w:rPr>
        <w:t xml:space="preserve"> </w:t>
      </w:r>
      <w:r>
        <w:rPr>
          <w:sz w:val="16"/>
        </w:rPr>
        <w:t>Theoretical</w:t>
      </w:r>
      <w:r>
        <w:rPr>
          <w:spacing w:val="-11"/>
          <w:sz w:val="16"/>
        </w:rPr>
        <w:t xml:space="preserve"> </w:t>
      </w:r>
      <w:r>
        <w:rPr>
          <w:sz w:val="16"/>
        </w:rPr>
        <w:t>and</w:t>
      </w:r>
      <w:r>
        <w:rPr>
          <w:spacing w:val="-5"/>
          <w:sz w:val="16"/>
        </w:rPr>
        <w:t xml:space="preserve"> </w:t>
      </w:r>
      <w:r>
        <w:rPr>
          <w:sz w:val="16"/>
        </w:rPr>
        <w:t>applied</w:t>
      </w:r>
      <w:r>
        <w:rPr>
          <w:spacing w:val="1"/>
          <w:sz w:val="16"/>
        </w:rPr>
        <w:t xml:space="preserve"> </w:t>
      </w:r>
      <w:r>
        <w:rPr>
          <w:sz w:val="16"/>
        </w:rPr>
        <w:t>genetics.</w:t>
      </w:r>
      <w:r>
        <w:rPr>
          <w:spacing w:val="-3"/>
          <w:sz w:val="16"/>
        </w:rPr>
        <w:t xml:space="preserve"> </w:t>
      </w:r>
      <w:r>
        <w:rPr>
          <w:sz w:val="16"/>
        </w:rPr>
        <w:t>2015</w:t>
      </w:r>
      <w:r>
        <w:rPr>
          <w:spacing w:val="1"/>
          <w:sz w:val="16"/>
        </w:rPr>
        <w:t xml:space="preserve"> </w:t>
      </w:r>
      <w:r>
        <w:rPr>
          <w:sz w:val="16"/>
        </w:rPr>
        <w:t>Jan</w:t>
      </w:r>
      <w:proofErr w:type="gramStart"/>
      <w:r>
        <w:rPr>
          <w:sz w:val="16"/>
        </w:rPr>
        <w:t>;128:145</w:t>
      </w:r>
      <w:proofErr w:type="gramEnd"/>
      <w:r>
        <w:rPr>
          <w:sz w:val="16"/>
        </w:rPr>
        <w:t>-58.</w:t>
      </w:r>
    </w:p>
    <w:p w:rsidR="00032EFF" w:rsidRDefault="00D8533A">
      <w:pPr>
        <w:pStyle w:val="ListParagraph"/>
        <w:numPr>
          <w:ilvl w:val="0"/>
          <w:numId w:val="1"/>
        </w:numPr>
        <w:tabs>
          <w:tab w:val="left" w:pos="667"/>
        </w:tabs>
        <w:spacing w:before="2" w:line="259" w:lineRule="auto"/>
        <w:ind w:right="104"/>
        <w:rPr>
          <w:sz w:val="16"/>
        </w:rPr>
      </w:pPr>
      <w:proofErr w:type="spellStart"/>
      <w:r>
        <w:rPr>
          <w:sz w:val="16"/>
        </w:rPr>
        <w:t>Arruda</w:t>
      </w:r>
      <w:proofErr w:type="spellEnd"/>
      <w:r>
        <w:rPr>
          <w:spacing w:val="3"/>
          <w:sz w:val="16"/>
        </w:rPr>
        <w:t xml:space="preserve"> </w:t>
      </w:r>
      <w:r>
        <w:rPr>
          <w:sz w:val="16"/>
        </w:rPr>
        <w:t>MP,</w:t>
      </w:r>
      <w:r>
        <w:rPr>
          <w:spacing w:val="6"/>
          <w:sz w:val="16"/>
        </w:rPr>
        <w:t xml:space="preserve"> </w:t>
      </w:r>
      <w:proofErr w:type="spellStart"/>
      <w:r>
        <w:rPr>
          <w:sz w:val="16"/>
        </w:rPr>
        <w:t>Lipka</w:t>
      </w:r>
      <w:proofErr w:type="spellEnd"/>
      <w:r>
        <w:rPr>
          <w:spacing w:val="-5"/>
          <w:sz w:val="16"/>
        </w:rPr>
        <w:t xml:space="preserve"> </w:t>
      </w:r>
      <w:r>
        <w:rPr>
          <w:sz w:val="16"/>
        </w:rPr>
        <w:t>AE,</w:t>
      </w:r>
      <w:r>
        <w:rPr>
          <w:spacing w:val="6"/>
          <w:sz w:val="16"/>
        </w:rPr>
        <w:t xml:space="preserve"> </w:t>
      </w:r>
      <w:r>
        <w:rPr>
          <w:sz w:val="16"/>
        </w:rPr>
        <w:t>Brown</w:t>
      </w:r>
      <w:r>
        <w:rPr>
          <w:spacing w:val="6"/>
          <w:sz w:val="16"/>
        </w:rPr>
        <w:t xml:space="preserve"> </w:t>
      </w:r>
      <w:r>
        <w:rPr>
          <w:sz w:val="16"/>
        </w:rPr>
        <w:t>PJ,</w:t>
      </w:r>
      <w:r>
        <w:rPr>
          <w:spacing w:val="6"/>
          <w:sz w:val="16"/>
        </w:rPr>
        <w:t xml:space="preserve"> </w:t>
      </w:r>
      <w:r>
        <w:rPr>
          <w:sz w:val="16"/>
        </w:rPr>
        <w:t>Krill</w:t>
      </w:r>
      <w:r>
        <w:rPr>
          <w:spacing w:val="-4"/>
          <w:sz w:val="16"/>
        </w:rPr>
        <w:t xml:space="preserve"> </w:t>
      </w:r>
      <w:r>
        <w:rPr>
          <w:sz w:val="16"/>
        </w:rPr>
        <w:t>AM,</w:t>
      </w:r>
      <w:r>
        <w:rPr>
          <w:spacing w:val="4"/>
          <w:sz w:val="16"/>
        </w:rPr>
        <w:t xml:space="preserve"> </w:t>
      </w:r>
      <w:r>
        <w:rPr>
          <w:sz w:val="16"/>
        </w:rPr>
        <w:t>Thurber</w:t>
      </w:r>
      <w:r>
        <w:rPr>
          <w:spacing w:val="5"/>
          <w:sz w:val="16"/>
        </w:rPr>
        <w:t xml:space="preserve"> </w:t>
      </w:r>
      <w:r>
        <w:rPr>
          <w:sz w:val="16"/>
        </w:rPr>
        <w:t>C,</w:t>
      </w:r>
      <w:r>
        <w:rPr>
          <w:spacing w:val="4"/>
          <w:sz w:val="16"/>
        </w:rPr>
        <w:t xml:space="preserve"> </w:t>
      </w:r>
      <w:r>
        <w:rPr>
          <w:sz w:val="16"/>
        </w:rPr>
        <w:t>Brown-</w:t>
      </w:r>
      <w:proofErr w:type="spellStart"/>
      <w:r>
        <w:rPr>
          <w:sz w:val="16"/>
        </w:rPr>
        <w:t>Guedira</w:t>
      </w:r>
      <w:proofErr w:type="spellEnd"/>
      <w:r>
        <w:rPr>
          <w:spacing w:val="5"/>
          <w:sz w:val="16"/>
        </w:rPr>
        <w:t xml:space="preserve"> </w:t>
      </w:r>
      <w:r>
        <w:rPr>
          <w:sz w:val="16"/>
        </w:rPr>
        <w:t>G,</w:t>
      </w:r>
      <w:r>
        <w:rPr>
          <w:spacing w:val="6"/>
          <w:sz w:val="16"/>
        </w:rPr>
        <w:t xml:space="preserve"> </w:t>
      </w:r>
      <w:r>
        <w:rPr>
          <w:sz w:val="16"/>
        </w:rPr>
        <w:t>Dong Y,</w:t>
      </w:r>
      <w:r>
        <w:rPr>
          <w:spacing w:val="6"/>
          <w:sz w:val="16"/>
        </w:rPr>
        <w:t xml:space="preserve"> </w:t>
      </w:r>
      <w:r>
        <w:rPr>
          <w:sz w:val="16"/>
        </w:rPr>
        <w:t>Foresman</w:t>
      </w:r>
      <w:r>
        <w:rPr>
          <w:spacing w:val="7"/>
          <w:sz w:val="16"/>
        </w:rPr>
        <w:t xml:space="preserve"> </w:t>
      </w:r>
      <w:r>
        <w:rPr>
          <w:sz w:val="16"/>
        </w:rPr>
        <w:t>BJ,</w:t>
      </w:r>
      <w:r>
        <w:rPr>
          <w:spacing w:val="6"/>
          <w:sz w:val="16"/>
        </w:rPr>
        <w:t xml:space="preserve"> </w:t>
      </w:r>
      <w:r>
        <w:rPr>
          <w:sz w:val="16"/>
        </w:rPr>
        <w:t>Kolb</w:t>
      </w:r>
      <w:r>
        <w:rPr>
          <w:spacing w:val="6"/>
          <w:sz w:val="16"/>
        </w:rPr>
        <w:t xml:space="preserve"> </w:t>
      </w:r>
      <w:r>
        <w:rPr>
          <w:sz w:val="16"/>
        </w:rPr>
        <w:t>FL.</w:t>
      </w:r>
      <w:r>
        <w:rPr>
          <w:spacing w:val="6"/>
          <w:sz w:val="16"/>
        </w:rPr>
        <w:t xml:space="preserve"> </w:t>
      </w:r>
      <w:r>
        <w:rPr>
          <w:sz w:val="16"/>
        </w:rPr>
        <w:t>Comparing</w:t>
      </w:r>
      <w:r>
        <w:rPr>
          <w:spacing w:val="5"/>
          <w:sz w:val="16"/>
        </w:rPr>
        <w:t xml:space="preserve"> </w:t>
      </w:r>
      <w:r>
        <w:rPr>
          <w:sz w:val="16"/>
        </w:rPr>
        <w:t>genomic</w:t>
      </w:r>
      <w:r>
        <w:rPr>
          <w:spacing w:val="6"/>
          <w:sz w:val="16"/>
        </w:rPr>
        <w:t xml:space="preserve"> </w:t>
      </w:r>
      <w:r>
        <w:rPr>
          <w:sz w:val="16"/>
        </w:rPr>
        <w:t>selection</w:t>
      </w:r>
      <w:r>
        <w:rPr>
          <w:spacing w:val="6"/>
          <w:sz w:val="16"/>
        </w:rPr>
        <w:t xml:space="preserve"> </w:t>
      </w:r>
      <w:r>
        <w:rPr>
          <w:sz w:val="16"/>
        </w:rPr>
        <w:t>and</w:t>
      </w:r>
      <w:r>
        <w:rPr>
          <w:spacing w:val="7"/>
          <w:sz w:val="16"/>
        </w:rPr>
        <w:t xml:space="preserve"> </w:t>
      </w:r>
      <w:r>
        <w:rPr>
          <w:sz w:val="16"/>
        </w:rPr>
        <w:t>marker-assisted</w:t>
      </w:r>
      <w:r>
        <w:rPr>
          <w:spacing w:val="1"/>
          <w:sz w:val="16"/>
        </w:rPr>
        <w:t xml:space="preserve"> </w:t>
      </w:r>
      <w:r>
        <w:rPr>
          <w:sz w:val="16"/>
        </w:rPr>
        <w:t>selection for</w:t>
      </w:r>
      <w:r>
        <w:rPr>
          <w:spacing w:val="-2"/>
          <w:sz w:val="16"/>
        </w:rPr>
        <w:t xml:space="preserve"> </w:t>
      </w:r>
      <w:r>
        <w:rPr>
          <w:sz w:val="16"/>
        </w:rPr>
        <w:t>Fusarium</w:t>
      </w:r>
      <w:r>
        <w:rPr>
          <w:spacing w:val="-2"/>
          <w:sz w:val="16"/>
        </w:rPr>
        <w:t xml:space="preserve"> </w:t>
      </w:r>
      <w:r>
        <w:rPr>
          <w:sz w:val="16"/>
        </w:rPr>
        <w:t>head blight</w:t>
      </w:r>
      <w:r>
        <w:rPr>
          <w:spacing w:val="-2"/>
          <w:sz w:val="16"/>
        </w:rPr>
        <w:t xml:space="preserve"> </w:t>
      </w:r>
      <w:r>
        <w:rPr>
          <w:sz w:val="16"/>
        </w:rPr>
        <w:t>resistance</w:t>
      </w:r>
      <w:r>
        <w:rPr>
          <w:spacing w:val="-4"/>
          <w:sz w:val="16"/>
        </w:rPr>
        <w:t xml:space="preserve"> </w:t>
      </w:r>
      <w:r>
        <w:rPr>
          <w:sz w:val="16"/>
        </w:rPr>
        <w:t>in</w:t>
      </w:r>
      <w:r>
        <w:rPr>
          <w:spacing w:val="-2"/>
          <w:sz w:val="16"/>
        </w:rPr>
        <w:t xml:space="preserve"> </w:t>
      </w:r>
      <w:r>
        <w:rPr>
          <w:sz w:val="16"/>
        </w:rPr>
        <w:t>wheat</w:t>
      </w:r>
      <w:r>
        <w:rPr>
          <w:spacing w:val="1"/>
          <w:sz w:val="16"/>
        </w:rPr>
        <w:t xml:space="preserve"> </w:t>
      </w:r>
      <w:r>
        <w:rPr>
          <w:sz w:val="16"/>
        </w:rPr>
        <w:t>(</w:t>
      </w:r>
      <w:proofErr w:type="spellStart"/>
      <w:r>
        <w:rPr>
          <w:sz w:val="16"/>
        </w:rPr>
        <w:t>Triticum</w:t>
      </w:r>
      <w:proofErr w:type="spellEnd"/>
      <w:r>
        <w:rPr>
          <w:spacing w:val="-1"/>
          <w:sz w:val="16"/>
        </w:rPr>
        <w:t xml:space="preserve"> </w:t>
      </w:r>
      <w:proofErr w:type="spellStart"/>
      <w:r>
        <w:rPr>
          <w:sz w:val="16"/>
        </w:rPr>
        <w:t>aestivum</w:t>
      </w:r>
      <w:proofErr w:type="spellEnd"/>
      <w:r>
        <w:rPr>
          <w:spacing w:val="-3"/>
          <w:sz w:val="16"/>
        </w:rPr>
        <w:t xml:space="preserve"> </w:t>
      </w:r>
      <w:r>
        <w:rPr>
          <w:sz w:val="16"/>
        </w:rPr>
        <w:t>L.).</w:t>
      </w:r>
      <w:r>
        <w:rPr>
          <w:spacing w:val="-3"/>
          <w:sz w:val="16"/>
        </w:rPr>
        <w:t xml:space="preserve"> </w:t>
      </w:r>
      <w:r>
        <w:rPr>
          <w:sz w:val="16"/>
        </w:rPr>
        <w:t>Molecular</w:t>
      </w:r>
      <w:r>
        <w:rPr>
          <w:spacing w:val="-2"/>
          <w:sz w:val="16"/>
        </w:rPr>
        <w:t xml:space="preserve"> </w:t>
      </w:r>
      <w:r>
        <w:rPr>
          <w:sz w:val="16"/>
        </w:rPr>
        <w:t>Breeding.</w:t>
      </w:r>
      <w:r>
        <w:rPr>
          <w:spacing w:val="-2"/>
          <w:sz w:val="16"/>
        </w:rPr>
        <w:t xml:space="preserve"> </w:t>
      </w:r>
      <w:r>
        <w:rPr>
          <w:sz w:val="16"/>
        </w:rPr>
        <w:t>2016 Jul</w:t>
      </w:r>
      <w:proofErr w:type="gramStart"/>
      <w:r>
        <w:rPr>
          <w:sz w:val="16"/>
        </w:rPr>
        <w:t>;36:1</w:t>
      </w:r>
      <w:proofErr w:type="gramEnd"/>
      <w:r>
        <w:rPr>
          <w:sz w:val="16"/>
        </w:rPr>
        <w:t>-1.</w:t>
      </w:r>
    </w:p>
    <w:p w:rsidR="00032EFF" w:rsidRDefault="00D8533A">
      <w:pPr>
        <w:pStyle w:val="ListParagraph"/>
        <w:numPr>
          <w:ilvl w:val="0"/>
          <w:numId w:val="1"/>
        </w:numPr>
        <w:tabs>
          <w:tab w:val="left" w:pos="667"/>
        </w:tabs>
        <w:spacing w:before="1" w:line="256" w:lineRule="auto"/>
        <w:ind w:right="107"/>
        <w:rPr>
          <w:sz w:val="16"/>
        </w:rPr>
      </w:pPr>
      <w:r>
        <w:rPr>
          <w:spacing w:val="-1"/>
          <w:sz w:val="16"/>
        </w:rPr>
        <w:t>Michel</w:t>
      </w:r>
      <w:r>
        <w:rPr>
          <w:spacing w:val="-8"/>
          <w:sz w:val="16"/>
        </w:rPr>
        <w:t xml:space="preserve"> </w:t>
      </w:r>
      <w:r>
        <w:rPr>
          <w:spacing w:val="-1"/>
          <w:sz w:val="16"/>
        </w:rPr>
        <w:t>S,</w:t>
      </w:r>
      <w:r>
        <w:rPr>
          <w:spacing w:val="-14"/>
          <w:sz w:val="16"/>
        </w:rPr>
        <w:t xml:space="preserve"> </w:t>
      </w:r>
      <w:proofErr w:type="spellStart"/>
      <w:r>
        <w:rPr>
          <w:spacing w:val="-1"/>
          <w:sz w:val="16"/>
        </w:rPr>
        <w:t>Ametz</w:t>
      </w:r>
      <w:proofErr w:type="spellEnd"/>
      <w:r>
        <w:rPr>
          <w:spacing w:val="-6"/>
          <w:sz w:val="16"/>
        </w:rPr>
        <w:t xml:space="preserve"> </w:t>
      </w:r>
      <w:r>
        <w:rPr>
          <w:spacing w:val="-1"/>
          <w:sz w:val="16"/>
        </w:rPr>
        <w:t>C,</w:t>
      </w:r>
      <w:r>
        <w:rPr>
          <w:spacing w:val="-6"/>
          <w:sz w:val="16"/>
        </w:rPr>
        <w:t xml:space="preserve"> </w:t>
      </w:r>
      <w:proofErr w:type="spellStart"/>
      <w:r>
        <w:rPr>
          <w:spacing w:val="-1"/>
          <w:sz w:val="16"/>
        </w:rPr>
        <w:t>Gungor</w:t>
      </w:r>
      <w:proofErr w:type="spellEnd"/>
      <w:r>
        <w:rPr>
          <w:spacing w:val="-8"/>
          <w:sz w:val="16"/>
        </w:rPr>
        <w:t xml:space="preserve"> </w:t>
      </w:r>
      <w:r>
        <w:rPr>
          <w:spacing w:val="-1"/>
          <w:sz w:val="16"/>
        </w:rPr>
        <w:t>H,</w:t>
      </w:r>
      <w:r>
        <w:rPr>
          <w:spacing w:val="-6"/>
          <w:sz w:val="16"/>
        </w:rPr>
        <w:t xml:space="preserve"> </w:t>
      </w:r>
      <w:proofErr w:type="spellStart"/>
      <w:r>
        <w:rPr>
          <w:spacing w:val="-1"/>
          <w:sz w:val="16"/>
        </w:rPr>
        <w:t>Epure</w:t>
      </w:r>
      <w:proofErr w:type="spellEnd"/>
      <w:r>
        <w:rPr>
          <w:spacing w:val="-9"/>
          <w:sz w:val="16"/>
        </w:rPr>
        <w:t xml:space="preserve"> </w:t>
      </w:r>
      <w:r>
        <w:rPr>
          <w:spacing w:val="-1"/>
          <w:sz w:val="16"/>
        </w:rPr>
        <w:t>D,</w:t>
      </w:r>
      <w:r>
        <w:rPr>
          <w:spacing w:val="-6"/>
          <w:sz w:val="16"/>
        </w:rPr>
        <w:t xml:space="preserve"> </w:t>
      </w:r>
      <w:proofErr w:type="spellStart"/>
      <w:r>
        <w:rPr>
          <w:spacing w:val="-1"/>
          <w:sz w:val="16"/>
        </w:rPr>
        <w:t>Grausgruber</w:t>
      </w:r>
      <w:proofErr w:type="spellEnd"/>
      <w:r>
        <w:rPr>
          <w:spacing w:val="-8"/>
          <w:sz w:val="16"/>
        </w:rPr>
        <w:t xml:space="preserve"> </w:t>
      </w:r>
      <w:r>
        <w:rPr>
          <w:spacing w:val="-1"/>
          <w:sz w:val="16"/>
        </w:rPr>
        <w:t>H,</w:t>
      </w:r>
      <w:r>
        <w:rPr>
          <w:spacing w:val="-4"/>
          <w:sz w:val="16"/>
        </w:rPr>
        <w:t xml:space="preserve"> </w:t>
      </w:r>
      <w:proofErr w:type="spellStart"/>
      <w:r>
        <w:rPr>
          <w:spacing w:val="-1"/>
          <w:sz w:val="16"/>
        </w:rPr>
        <w:t>Löschenberger</w:t>
      </w:r>
      <w:proofErr w:type="spellEnd"/>
      <w:r>
        <w:rPr>
          <w:spacing w:val="-5"/>
          <w:sz w:val="16"/>
        </w:rPr>
        <w:t xml:space="preserve"> </w:t>
      </w:r>
      <w:r>
        <w:rPr>
          <w:spacing w:val="-1"/>
          <w:sz w:val="16"/>
        </w:rPr>
        <w:t>F,</w:t>
      </w:r>
      <w:r>
        <w:rPr>
          <w:spacing w:val="-6"/>
          <w:sz w:val="16"/>
        </w:rPr>
        <w:t xml:space="preserve"> </w:t>
      </w:r>
      <w:proofErr w:type="spellStart"/>
      <w:r>
        <w:rPr>
          <w:spacing w:val="-1"/>
          <w:sz w:val="16"/>
        </w:rPr>
        <w:t>Buerstmayr</w:t>
      </w:r>
      <w:proofErr w:type="spellEnd"/>
      <w:r>
        <w:rPr>
          <w:spacing w:val="-8"/>
          <w:sz w:val="16"/>
        </w:rPr>
        <w:t xml:space="preserve"> </w:t>
      </w:r>
      <w:r>
        <w:rPr>
          <w:spacing w:val="-1"/>
          <w:sz w:val="16"/>
        </w:rPr>
        <w:t>H.</w:t>
      </w:r>
      <w:r>
        <w:rPr>
          <w:spacing w:val="-4"/>
          <w:sz w:val="16"/>
        </w:rPr>
        <w:t xml:space="preserve"> </w:t>
      </w:r>
      <w:r>
        <w:rPr>
          <w:spacing w:val="-1"/>
          <w:sz w:val="16"/>
        </w:rPr>
        <w:t>Genomic</w:t>
      </w:r>
      <w:r>
        <w:rPr>
          <w:spacing w:val="-6"/>
          <w:sz w:val="16"/>
        </w:rPr>
        <w:t xml:space="preserve"> </w:t>
      </w:r>
      <w:r>
        <w:rPr>
          <w:sz w:val="16"/>
        </w:rPr>
        <w:t>selection</w:t>
      </w:r>
      <w:r>
        <w:rPr>
          <w:spacing w:val="-6"/>
          <w:sz w:val="16"/>
        </w:rPr>
        <w:t xml:space="preserve"> </w:t>
      </w:r>
      <w:r>
        <w:rPr>
          <w:sz w:val="16"/>
        </w:rPr>
        <w:t>across</w:t>
      </w:r>
      <w:r>
        <w:rPr>
          <w:spacing w:val="-7"/>
          <w:sz w:val="16"/>
        </w:rPr>
        <w:t xml:space="preserve"> </w:t>
      </w:r>
      <w:r>
        <w:rPr>
          <w:sz w:val="16"/>
        </w:rPr>
        <w:t>multiple</w:t>
      </w:r>
      <w:r>
        <w:rPr>
          <w:spacing w:val="-9"/>
          <w:sz w:val="16"/>
        </w:rPr>
        <w:t xml:space="preserve"> </w:t>
      </w:r>
      <w:r>
        <w:rPr>
          <w:sz w:val="16"/>
        </w:rPr>
        <w:t>breeding</w:t>
      </w:r>
      <w:r>
        <w:rPr>
          <w:spacing w:val="-8"/>
          <w:sz w:val="16"/>
        </w:rPr>
        <w:t xml:space="preserve"> </w:t>
      </w:r>
      <w:r>
        <w:rPr>
          <w:sz w:val="16"/>
        </w:rPr>
        <w:t>cycles</w:t>
      </w:r>
      <w:r>
        <w:rPr>
          <w:spacing w:val="-5"/>
          <w:sz w:val="16"/>
        </w:rPr>
        <w:t xml:space="preserve"> </w:t>
      </w:r>
      <w:r>
        <w:rPr>
          <w:sz w:val="16"/>
        </w:rPr>
        <w:t>in</w:t>
      </w:r>
      <w:r>
        <w:rPr>
          <w:spacing w:val="-6"/>
          <w:sz w:val="16"/>
        </w:rPr>
        <w:t xml:space="preserve"> </w:t>
      </w:r>
      <w:r>
        <w:rPr>
          <w:sz w:val="16"/>
        </w:rPr>
        <w:t>applied</w:t>
      </w:r>
      <w:r>
        <w:rPr>
          <w:spacing w:val="-8"/>
          <w:sz w:val="16"/>
        </w:rPr>
        <w:t xml:space="preserve"> </w:t>
      </w:r>
      <w:r>
        <w:rPr>
          <w:sz w:val="16"/>
        </w:rPr>
        <w:t>bread</w:t>
      </w:r>
      <w:r>
        <w:rPr>
          <w:spacing w:val="-6"/>
          <w:sz w:val="16"/>
        </w:rPr>
        <w:t xml:space="preserve"> </w:t>
      </w:r>
      <w:r>
        <w:rPr>
          <w:sz w:val="16"/>
        </w:rPr>
        <w:t>wheat</w:t>
      </w:r>
      <w:r>
        <w:rPr>
          <w:spacing w:val="1"/>
          <w:sz w:val="16"/>
        </w:rPr>
        <w:t xml:space="preserve"> </w:t>
      </w:r>
      <w:r>
        <w:rPr>
          <w:sz w:val="16"/>
        </w:rPr>
        <w:t>breeding.</w:t>
      </w:r>
      <w:r>
        <w:rPr>
          <w:spacing w:val="-4"/>
          <w:sz w:val="16"/>
        </w:rPr>
        <w:t xml:space="preserve"> </w:t>
      </w:r>
      <w:r>
        <w:rPr>
          <w:sz w:val="16"/>
        </w:rPr>
        <w:t>Theoretical</w:t>
      </w:r>
      <w:r>
        <w:rPr>
          <w:spacing w:val="-1"/>
          <w:sz w:val="16"/>
        </w:rPr>
        <w:t xml:space="preserve"> </w:t>
      </w:r>
      <w:r>
        <w:rPr>
          <w:sz w:val="16"/>
        </w:rPr>
        <w:t>and</w:t>
      </w:r>
      <w:r>
        <w:rPr>
          <w:spacing w:val="-8"/>
          <w:sz w:val="16"/>
        </w:rPr>
        <w:t xml:space="preserve"> </w:t>
      </w:r>
      <w:r>
        <w:rPr>
          <w:sz w:val="16"/>
        </w:rPr>
        <w:t>Applied</w:t>
      </w:r>
      <w:r>
        <w:rPr>
          <w:spacing w:val="-1"/>
          <w:sz w:val="16"/>
        </w:rPr>
        <w:t xml:space="preserve"> </w:t>
      </w:r>
      <w:r>
        <w:rPr>
          <w:sz w:val="16"/>
        </w:rPr>
        <w:t>Genetics.</w:t>
      </w:r>
      <w:r>
        <w:rPr>
          <w:spacing w:val="-3"/>
          <w:sz w:val="16"/>
        </w:rPr>
        <w:t xml:space="preserve"> </w:t>
      </w:r>
      <w:r>
        <w:rPr>
          <w:sz w:val="16"/>
        </w:rPr>
        <w:t>2016</w:t>
      </w:r>
      <w:r>
        <w:rPr>
          <w:spacing w:val="1"/>
          <w:sz w:val="16"/>
        </w:rPr>
        <w:t xml:space="preserve"> </w:t>
      </w:r>
      <w:r>
        <w:rPr>
          <w:sz w:val="16"/>
        </w:rPr>
        <w:t>Jun</w:t>
      </w:r>
      <w:proofErr w:type="gramStart"/>
      <w:r>
        <w:rPr>
          <w:sz w:val="16"/>
        </w:rPr>
        <w:t>;129:1179</w:t>
      </w:r>
      <w:proofErr w:type="gramEnd"/>
      <w:r>
        <w:rPr>
          <w:sz w:val="16"/>
        </w:rPr>
        <w:t>-89.</w:t>
      </w:r>
    </w:p>
    <w:p w:rsidR="00032EFF" w:rsidRDefault="00D8533A">
      <w:pPr>
        <w:pStyle w:val="ListParagraph"/>
        <w:numPr>
          <w:ilvl w:val="0"/>
          <w:numId w:val="1"/>
        </w:numPr>
        <w:tabs>
          <w:tab w:val="left" w:pos="667"/>
        </w:tabs>
        <w:spacing w:before="2" w:line="259" w:lineRule="auto"/>
        <w:ind w:right="105"/>
        <w:rPr>
          <w:sz w:val="16"/>
        </w:rPr>
      </w:pPr>
      <w:proofErr w:type="spellStart"/>
      <w:r>
        <w:rPr>
          <w:sz w:val="16"/>
        </w:rPr>
        <w:t>Lado</w:t>
      </w:r>
      <w:proofErr w:type="spellEnd"/>
      <w:r>
        <w:rPr>
          <w:spacing w:val="9"/>
          <w:sz w:val="16"/>
        </w:rPr>
        <w:t xml:space="preserve"> </w:t>
      </w:r>
      <w:r>
        <w:rPr>
          <w:sz w:val="16"/>
        </w:rPr>
        <w:t>B,</w:t>
      </w:r>
      <w:r>
        <w:rPr>
          <w:spacing w:val="9"/>
          <w:sz w:val="16"/>
        </w:rPr>
        <w:t xml:space="preserve"> </w:t>
      </w:r>
      <w:r>
        <w:rPr>
          <w:sz w:val="16"/>
        </w:rPr>
        <w:t>Barrios</w:t>
      </w:r>
      <w:r>
        <w:rPr>
          <w:spacing w:val="8"/>
          <w:sz w:val="16"/>
        </w:rPr>
        <w:t xml:space="preserve"> </w:t>
      </w:r>
      <w:r>
        <w:rPr>
          <w:sz w:val="16"/>
        </w:rPr>
        <w:t>PG,</w:t>
      </w:r>
      <w:r>
        <w:rPr>
          <w:spacing w:val="11"/>
          <w:sz w:val="16"/>
        </w:rPr>
        <w:t xml:space="preserve"> </w:t>
      </w:r>
      <w:r>
        <w:rPr>
          <w:sz w:val="16"/>
        </w:rPr>
        <w:t>Quincke</w:t>
      </w:r>
      <w:r>
        <w:rPr>
          <w:spacing w:val="9"/>
          <w:sz w:val="16"/>
        </w:rPr>
        <w:t xml:space="preserve"> </w:t>
      </w:r>
      <w:r>
        <w:rPr>
          <w:sz w:val="16"/>
        </w:rPr>
        <w:t>M,</w:t>
      </w:r>
      <w:r>
        <w:rPr>
          <w:spacing w:val="9"/>
          <w:sz w:val="16"/>
        </w:rPr>
        <w:t xml:space="preserve"> </w:t>
      </w:r>
      <w:r>
        <w:rPr>
          <w:sz w:val="16"/>
        </w:rPr>
        <w:t>Silva</w:t>
      </w:r>
      <w:r>
        <w:rPr>
          <w:spacing w:val="11"/>
          <w:sz w:val="16"/>
        </w:rPr>
        <w:t xml:space="preserve"> </w:t>
      </w:r>
      <w:r>
        <w:rPr>
          <w:sz w:val="16"/>
        </w:rPr>
        <w:t>P,</w:t>
      </w:r>
      <w:r>
        <w:rPr>
          <w:spacing w:val="9"/>
          <w:sz w:val="16"/>
        </w:rPr>
        <w:t xml:space="preserve"> </w:t>
      </w:r>
      <w:r>
        <w:rPr>
          <w:sz w:val="16"/>
        </w:rPr>
        <w:t>Gutiérrez</w:t>
      </w:r>
      <w:r>
        <w:rPr>
          <w:spacing w:val="11"/>
          <w:sz w:val="16"/>
        </w:rPr>
        <w:t xml:space="preserve"> </w:t>
      </w:r>
      <w:r>
        <w:rPr>
          <w:sz w:val="16"/>
        </w:rPr>
        <w:t>L.</w:t>
      </w:r>
      <w:r>
        <w:rPr>
          <w:spacing w:val="11"/>
          <w:sz w:val="16"/>
        </w:rPr>
        <w:t xml:space="preserve"> </w:t>
      </w:r>
      <w:r>
        <w:rPr>
          <w:sz w:val="16"/>
        </w:rPr>
        <w:t>Modeling</w:t>
      </w:r>
      <w:r>
        <w:rPr>
          <w:spacing w:val="9"/>
          <w:sz w:val="16"/>
        </w:rPr>
        <w:t xml:space="preserve"> </w:t>
      </w:r>
      <w:r>
        <w:rPr>
          <w:sz w:val="16"/>
        </w:rPr>
        <w:t>genotype×</w:t>
      </w:r>
      <w:r>
        <w:rPr>
          <w:spacing w:val="11"/>
          <w:sz w:val="16"/>
        </w:rPr>
        <w:t xml:space="preserve"> </w:t>
      </w:r>
      <w:r>
        <w:rPr>
          <w:sz w:val="16"/>
        </w:rPr>
        <w:t>environment</w:t>
      </w:r>
      <w:r>
        <w:rPr>
          <w:spacing w:val="9"/>
          <w:sz w:val="16"/>
        </w:rPr>
        <w:t xml:space="preserve"> </w:t>
      </w:r>
      <w:r>
        <w:rPr>
          <w:sz w:val="16"/>
        </w:rPr>
        <w:t>interaction</w:t>
      </w:r>
      <w:r>
        <w:rPr>
          <w:spacing w:val="9"/>
          <w:sz w:val="16"/>
        </w:rPr>
        <w:t xml:space="preserve"> </w:t>
      </w:r>
      <w:r>
        <w:rPr>
          <w:sz w:val="16"/>
        </w:rPr>
        <w:t>for</w:t>
      </w:r>
      <w:r>
        <w:rPr>
          <w:spacing w:val="10"/>
          <w:sz w:val="16"/>
        </w:rPr>
        <w:t xml:space="preserve"> </w:t>
      </w:r>
      <w:r>
        <w:rPr>
          <w:sz w:val="16"/>
        </w:rPr>
        <w:t>genomic</w:t>
      </w:r>
      <w:r>
        <w:rPr>
          <w:spacing w:val="9"/>
          <w:sz w:val="16"/>
        </w:rPr>
        <w:t xml:space="preserve"> </w:t>
      </w:r>
      <w:r>
        <w:rPr>
          <w:sz w:val="16"/>
        </w:rPr>
        <w:t>selection</w:t>
      </w:r>
      <w:r>
        <w:rPr>
          <w:spacing w:val="9"/>
          <w:sz w:val="16"/>
        </w:rPr>
        <w:t xml:space="preserve"> </w:t>
      </w:r>
      <w:r>
        <w:rPr>
          <w:sz w:val="16"/>
        </w:rPr>
        <w:t>with</w:t>
      </w:r>
      <w:r>
        <w:rPr>
          <w:spacing w:val="7"/>
          <w:sz w:val="16"/>
        </w:rPr>
        <w:t xml:space="preserve"> </w:t>
      </w:r>
      <w:r>
        <w:rPr>
          <w:sz w:val="16"/>
        </w:rPr>
        <w:t>unbalanced</w:t>
      </w:r>
      <w:r>
        <w:rPr>
          <w:spacing w:val="8"/>
          <w:sz w:val="16"/>
        </w:rPr>
        <w:t xml:space="preserve"> </w:t>
      </w:r>
      <w:r>
        <w:rPr>
          <w:sz w:val="16"/>
        </w:rPr>
        <w:t>data</w:t>
      </w:r>
      <w:r>
        <w:rPr>
          <w:spacing w:val="9"/>
          <w:sz w:val="16"/>
        </w:rPr>
        <w:t xml:space="preserve"> </w:t>
      </w:r>
      <w:r>
        <w:rPr>
          <w:sz w:val="16"/>
        </w:rPr>
        <w:t>from</w:t>
      </w:r>
      <w:r>
        <w:rPr>
          <w:spacing w:val="10"/>
          <w:sz w:val="16"/>
        </w:rPr>
        <w:t xml:space="preserve"> </w:t>
      </w:r>
      <w:r>
        <w:rPr>
          <w:sz w:val="16"/>
        </w:rPr>
        <w:t>a</w:t>
      </w:r>
      <w:r>
        <w:rPr>
          <w:spacing w:val="9"/>
          <w:sz w:val="16"/>
        </w:rPr>
        <w:t xml:space="preserve"> </w:t>
      </w:r>
      <w:r>
        <w:rPr>
          <w:sz w:val="16"/>
        </w:rPr>
        <w:t>wheat</w:t>
      </w:r>
      <w:r>
        <w:rPr>
          <w:spacing w:val="1"/>
          <w:sz w:val="16"/>
        </w:rPr>
        <w:t xml:space="preserve"> </w:t>
      </w:r>
      <w:r>
        <w:rPr>
          <w:sz w:val="16"/>
        </w:rPr>
        <w:t>breeding</w:t>
      </w:r>
      <w:r>
        <w:rPr>
          <w:spacing w:val="-4"/>
          <w:sz w:val="16"/>
        </w:rPr>
        <w:t xml:space="preserve"> </w:t>
      </w:r>
      <w:r>
        <w:rPr>
          <w:sz w:val="16"/>
        </w:rPr>
        <w:t>program.</w:t>
      </w:r>
      <w:r>
        <w:rPr>
          <w:spacing w:val="1"/>
          <w:sz w:val="16"/>
        </w:rPr>
        <w:t xml:space="preserve"> </w:t>
      </w:r>
      <w:r>
        <w:rPr>
          <w:sz w:val="16"/>
        </w:rPr>
        <w:t>Crop</w:t>
      </w:r>
      <w:r>
        <w:rPr>
          <w:spacing w:val="1"/>
          <w:sz w:val="16"/>
        </w:rPr>
        <w:t xml:space="preserve"> </w:t>
      </w:r>
      <w:r>
        <w:rPr>
          <w:sz w:val="16"/>
        </w:rPr>
        <w:t>Science.</w:t>
      </w:r>
      <w:r>
        <w:rPr>
          <w:spacing w:val="-2"/>
          <w:sz w:val="16"/>
        </w:rPr>
        <w:t xml:space="preserve"> </w:t>
      </w:r>
      <w:r>
        <w:rPr>
          <w:sz w:val="16"/>
        </w:rPr>
        <w:t>2016</w:t>
      </w:r>
      <w:r>
        <w:rPr>
          <w:spacing w:val="1"/>
          <w:sz w:val="16"/>
        </w:rPr>
        <w:t xml:space="preserve"> </w:t>
      </w:r>
      <w:r>
        <w:rPr>
          <w:sz w:val="16"/>
        </w:rPr>
        <w:t>Sep;56(5):2165-79.</w:t>
      </w:r>
    </w:p>
    <w:p w:rsidR="00032EFF" w:rsidRDefault="00D8533A">
      <w:pPr>
        <w:pStyle w:val="ListParagraph"/>
        <w:numPr>
          <w:ilvl w:val="0"/>
          <w:numId w:val="1"/>
        </w:numPr>
        <w:tabs>
          <w:tab w:val="left" w:pos="667"/>
        </w:tabs>
        <w:spacing w:before="1" w:line="256" w:lineRule="auto"/>
        <w:ind w:right="107"/>
        <w:rPr>
          <w:sz w:val="16"/>
        </w:rPr>
      </w:pPr>
      <w:r>
        <w:rPr>
          <w:sz w:val="16"/>
        </w:rPr>
        <w:t>Saint</w:t>
      </w:r>
      <w:r>
        <w:rPr>
          <w:spacing w:val="4"/>
          <w:sz w:val="16"/>
        </w:rPr>
        <w:t xml:space="preserve"> </w:t>
      </w:r>
      <w:r>
        <w:rPr>
          <w:sz w:val="16"/>
        </w:rPr>
        <w:t>Pierre,</w:t>
      </w:r>
      <w:r>
        <w:rPr>
          <w:spacing w:val="4"/>
          <w:sz w:val="16"/>
        </w:rPr>
        <w:t xml:space="preserve"> </w:t>
      </w:r>
      <w:r>
        <w:rPr>
          <w:sz w:val="16"/>
        </w:rPr>
        <w:t>C.,</w:t>
      </w:r>
      <w:r>
        <w:rPr>
          <w:spacing w:val="5"/>
          <w:sz w:val="16"/>
        </w:rPr>
        <w:t xml:space="preserve"> </w:t>
      </w:r>
      <w:r>
        <w:rPr>
          <w:sz w:val="16"/>
        </w:rPr>
        <w:t>J.</w:t>
      </w:r>
      <w:r>
        <w:rPr>
          <w:spacing w:val="4"/>
          <w:sz w:val="16"/>
        </w:rPr>
        <w:t xml:space="preserve"> </w:t>
      </w:r>
      <w:proofErr w:type="spellStart"/>
      <w:r>
        <w:rPr>
          <w:sz w:val="16"/>
        </w:rPr>
        <w:t>Burgueño</w:t>
      </w:r>
      <w:proofErr w:type="spellEnd"/>
      <w:r>
        <w:rPr>
          <w:sz w:val="16"/>
        </w:rPr>
        <w:t>,</w:t>
      </w:r>
      <w:r>
        <w:rPr>
          <w:spacing w:val="5"/>
          <w:sz w:val="16"/>
        </w:rPr>
        <w:t xml:space="preserve"> </w:t>
      </w:r>
      <w:r>
        <w:rPr>
          <w:sz w:val="16"/>
        </w:rPr>
        <w:t>J.</w:t>
      </w:r>
      <w:r>
        <w:rPr>
          <w:spacing w:val="4"/>
          <w:sz w:val="16"/>
        </w:rPr>
        <w:t xml:space="preserve"> </w:t>
      </w:r>
      <w:proofErr w:type="spellStart"/>
      <w:r>
        <w:rPr>
          <w:sz w:val="16"/>
        </w:rPr>
        <w:t>Crossa</w:t>
      </w:r>
      <w:proofErr w:type="spellEnd"/>
      <w:r>
        <w:rPr>
          <w:sz w:val="16"/>
        </w:rPr>
        <w:t>,</w:t>
      </w:r>
      <w:r>
        <w:rPr>
          <w:spacing w:val="5"/>
          <w:sz w:val="16"/>
        </w:rPr>
        <w:t xml:space="preserve"> </w:t>
      </w:r>
      <w:r>
        <w:rPr>
          <w:sz w:val="16"/>
        </w:rPr>
        <w:t>G.</w:t>
      </w:r>
      <w:r>
        <w:rPr>
          <w:spacing w:val="4"/>
          <w:sz w:val="16"/>
        </w:rPr>
        <w:t xml:space="preserve"> </w:t>
      </w:r>
      <w:r>
        <w:rPr>
          <w:sz w:val="16"/>
        </w:rPr>
        <w:t>Fuentes</w:t>
      </w:r>
      <w:r>
        <w:rPr>
          <w:spacing w:val="4"/>
          <w:sz w:val="16"/>
        </w:rPr>
        <w:t xml:space="preserve"> </w:t>
      </w:r>
      <w:proofErr w:type="spellStart"/>
      <w:r>
        <w:rPr>
          <w:sz w:val="16"/>
        </w:rPr>
        <w:t>Dávila</w:t>
      </w:r>
      <w:proofErr w:type="spellEnd"/>
      <w:r>
        <w:rPr>
          <w:sz w:val="16"/>
        </w:rPr>
        <w:t>,</w:t>
      </w:r>
      <w:r>
        <w:rPr>
          <w:spacing w:val="4"/>
          <w:sz w:val="16"/>
        </w:rPr>
        <w:t xml:space="preserve"> </w:t>
      </w:r>
      <w:r>
        <w:rPr>
          <w:sz w:val="16"/>
        </w:rPr>
        <w:t>and</w:t>
      </w:r>
      <w:r>
        <w:rPr>
          <w:spacing w:val="5"/>
          <w:sz w:val="16"/>
        </w:rPr>
        <w:t xml:space="preserve"> </w:t>
      </w:r>
      <w:r>
        <w:rPr>
          <w:sz w:val="16"/>
        </w:rPr>
        <w:t>P.</w:t>
      </w:r>
      <w:r>
        <w:rPr>
          <w:spacing w:val="4"/>
          <w:sz w:val="16"/>
        </w:rPr>
        <w:t xml:space="preserve"> </w:t>
      </w:r>
      <w:r>
        <w:rPr>
          <w:sz w:val="16"/>
        </w:rPr>
        <w:t>Figueroa</w:t>
      </w:r>
      <w:r>
        <w:rPr>
          <w:spacing w:val="5"/>
          <w:sz w:val="16"/>
        </w:rPr>
        <w:t xml:space="preserve"> </w:t>
      </w:r>
      <w:r>
        <w:rPr>
          <w:sz w:val="16"/>
        </w:rPr>
        <w:t>López.</w:t>
      </w:r>
      <w:r>
        <w:rPr>
          <w:spacing w:val="4"/>
          <w:sz w:val="16"/>
        </w:rPr>
        <w:t xml:space="preserve"> </w:t>
      </w:r>
      <w:r>
        <w:rPr>
          <w:sz w:val="16"/>
        </w:rPr>
        <w:t>"Genomic</w:t>
      </w:r>
      <w:r>
        <w:rPr>
          <w:spacing w:val="5"/>
          <w:sz w:val="16"/>
        </w:rPr>
        <w:t xml:space="preserve"> </w:t>
      </w:r>
      <w:r>
        <w:rPr>
          <w:sz w:val="16"/>
        </w:rPr>
        <w:t>prediction</w:t>
      </w:r>
      <w:r>
        <w:rPr>
          <w:spacing w:val="4"/>
          <w:sz w:val="16"/>
        </w:rPr>
        <w:t xml:space="preserve"> </w:t>
      </w:r>
      <w:r>
        <w:rPr>
          <w:sz w:val="16"/>
        </w:rPr>
        <w:t>models</w:t>
      </w:r>
      <w:r>
        <w:rPr>
          <w:spacing w:val="4"/>
          <w:sz w:val="16"/>
        </w:rPr>
        <w:t xml:space="preserve"> </w:t>
      </w:r>
      <w:r>
        <w:rPr>
          <w:sz w:val="16"/>
        </w:rPr>
        <w:t>for</w:t>
      </w:r>
      <w:r>
        <w:rPr>
          <w:spacing w:val="3"/>
          <w:sz w:val="16"/>
        </w:rPr>
        <w:t xml:space="preserve"> </w:t>
      </w:r>
      <w:r>
        <w:rPr>
          <w:sz w:val="16"/>
        </w:rPr>
        <w:t>grain</w:t>
      </w:r>
      <w:r>
        <w:rPr>
          <w:spacing w:val="5"/>
          <w:sz w:val="16"/>
        </w:rPr>
        <w:t xml:space="preserve"> </w:t>
      </w:r>
      <w:r>
        <w:rPr>
          <w:sz w:val="16"/>
        </w:rPr>
        <w:t>yield</w:t>
      </w:r>
      <w:r>
        <w:rPr>
          <w:spacing w:val="4"/>
          <w:sz w:val="16"/>
        </w:rPr>
        <w:t xml:space="preserve"> </w:t>
      </w:r>
      <w:r>
        <w:rPr>
          <w:sz w:val="16"/>
        </w:rPr>
        <w:t>of</w:t>
      </w:r>
      <w:r>
        <w:rPr>
          <w:spacing w:val="4"/>
          <w:sz w:val="16"/>
        </w:rPr>
        <w:t xml:space="preserve"> </w:t>
      </w:r>
      <w:r>
        <w:rPr>
          <w:sz w:val="16"/>
        </w:rPr>
        <w:t>spring</w:t>
      </w:r>
      <w:r>
        <w:rPr>
          <w:spacing w:val="2"/>
          <w:sz w:val="16"/>
        </w:rPr>
        <w:t xml:space="preserve"> </w:t>
      </w:r>
      <w:r>
        <w:rPr>
          <w:sz w:val="16"/>
        </w:rPr>
        <w:t>bread</w:t>
      </w:r>
      <w:r>
        <w:rPr>
          <w:spacing w:val="5"/>
          <w:sz w:val="16"/>
        </w:rPr>
        <w:t xml:space="preserve"> </w:t>
      </w:r>
      <w:r>
        <w:rPr>
          <w:sz w:val="16"/>
        </w:rPr>
        <w:t>wheat</w:t>
      </w:r>
      <w:r>
        <w:rPr>
          <w:spacing w:val="4"/>
          <w:sz w:val="16"/>
        </w:rPr>
        <w:t xml:space="preserve"> </w:t>
      </w:r>
      <w:r>
        <w:rPr>
          <w:sz w:val="16"/>
        </w:rPr>
        <w:t>in</w:t>
      </w:r>
      <w:r>
        <w:rPr>
          <w:spacing w:val="3"/>
          <w:sz w:val="16"/>
        </w:rPr>
        <w:t xml:space="preserve"> </w:t>
      </w:r>
      <w:r>
        <w:rPr>
          <w:sz w:val="16"/>
        </w:rPr>
        <w:t>diverse</w:t>
      </w:r>
      <w:r>
        <w:rPr>
          <w:spacing w:val="1"/>
          <w:sz w:val="16"/>
        </w:rPr>
        <w:t xml:space="preserve"> </w:t>
      </w:r>
      <w:r>
        <w:rPr>
          <w:sz w:val="16"/>
        </w:rPr>
        <w:t>agro-ecological</w:t>
      </w:r>
      <w:r>
        <w:rPr>
          <w:spacing w:val="-2"/>
          <w:sz w:val="16"/>
        </w:rPr>
        <w:t xml:space="preserve"> </w:t>
      </w:r>
      <w:r>
        <w:rPr>
          <w:sz w:val="16"/>
        </w:rPr>
        <w:t>zones.</w:t>
      </w:r>
      <w:r>
        <w:rPr>
          <w:spacing w:val="1"/>
          <w:sz w:val="16"/>
        </w:rPr>
        <w:t xml:space="preserve"> </w:t>
      </w:r>
      <w:r>
        <w:rPr>
          <w:sz w:val="16"/>
        </w:rPr>
        <w:t>Sci.</w:t>
      </w:r>
      <w:r>
        <w:rPr>
          <w:spacing w:val="-2"/>
          <w:sz w:val="16"/>
        </w:rPr>
        <w:t xml:space="preserve"> </w:t>
      </w:r>
      <w:r>
        <w:rPr>
          <w:sz w:val="16"/>
        </w:rPr>
        <w:t>Rep.</w:t>
      </w:r>
      <w:r>
        <w:rPr>
          <w:spacing w:val="-2"/>
          <w:sz w:val="16"/>
        </w:rPr>
        <w:t xml:space="preserve"> </w:t>
      </w:r>
      <w:r>
        <w:rPr>
          <w:sz w:val="16"/>
        </w:rPr>
        <w:t>2016.</w:t>
      </w:r>
      <w:r>
        <w:rPr>
          <w:spacing w:val="1"/>
          <w:sz w:val="16"/>
        </w:rPr>
        <w:t xml:space="preserve"> </w:t>
      </w:r>
      <w:r>
        <w:rPr>
          <w:sz w:val="16"/>
        </w:rPr>
        <w:t>6:</w:t>
      </w:r>
      <w:r>
        <w:rPr>
          <w:spacing w:val="-3"/>
          <w:sz w:val="16"/>
        </w:rPr>
        <w:t xml:space="preserve"> </w:t>
      </w:r>
      <w:r>
        <w:rPr>
          <w:sz w:val="16"/>
        </w:rPr>
        <w:t>27312.</w:t>
      </w:r>
      <w:proofErr w:type="gramStart"/>
      <w:r>
        <w:rPr>
          <w:sz w:val="16"/>
        </w:rPr>
        <w:t>"</w:t>
      </w:r>
      <w:r>
        <w:rPr>
          <w:spacing w:val="-1"/>
          <w:sz w:val="16"/>
        </w:rPr>
        <w:t xml:space="preserve"> </w:t>
      </w:r>
      <w:r>
        <w:rPr>
          <w:sz w:val="16"/>
        </w:rPr>
        <w:t>.</w:t>
      </w:r>
      <w:proofErr w:type="gramEnd"/>
    </w:p>
    <w:p w:rsidR="00032EFF" w:rsidRDefault="00D8533A">
      <w:pPr>
        <w:pStyle w:val="ListParagraph"/>
        <w:numPr>
          <w:ilvl w:val="0"/>
          <w:numId w:val="1"/>
        </w:numPr>
        <w:tabs>
          <w:tab w:val="left" w:pos="667"/>
        </w:tabs>
        <w:spacing w:before="3" w:line="259" w:lineRule="auto"/>
        <w:ind w:right="111"/>
        <w:rPr>
          <w:sz w:val="16"/>
        </w:rPr>
      </w:pPr>
      <w:proofErr w:type="spellStart"/>
      <w:r>
        <w:rPr>
          <w:sz w:val="16"/>
        </w:rPr>
        <w:t>Hoffstetter</w:t>
      </w:r>
      <w:proofErr w:type="spellEnd"/>
      <w:r>
        <w:rPr>
          <w:spacing w:val="-6"/>
          <w:sz w:val="16"/>
        </w:rPr>
        <w:t xml:space="preserve"> </w:t>
      </w:r>
      <w:r>
        <w:rPr>
          <w:sz w:val="16"/>
        </w:rPr>
        <w:t>A,</w:t>
      </w:r>
      <w:r>
        <w:rPr>
          <w:spacing w:val="5"/>
          <w:sz w:val="16"/>
        </w:rPr>
        <w:t xml:space="preserve"> </w:t>
      </w:r>
      <w:r>
        <w:rPr>
          <w:sz w:val="16"/>
        </w:rPr>
        <w:t>Cabrera</w:t>
      </w:r>
      <w:r>
        <w:rPr>
          <w:spacing w:val="-6"/>
          <w:sz w:val="16"/>
        </w:rPr>
        <w:t xml:space="preserve"> </w:t>
      </w:r>
      <w:r>
        <w:rPr>
          <w:sz w:val="16"/>
        </w:rPr>
        <w:t>A,</w:t>
      </w:r>
      <w:r>
        <w:rPr>
          <w:spacing w:val="5"/>
          <w:sz w:val="16"/>
        </w:rPr>
        <w:t xml:space="preserve"> </w:t>
      </w:r>
      <w:r>
        <w:rPr>
          <w:sz w:val="16"/>
        </w:rPr>
        <w:t>Huang</w:t>
      </w:r>
      <w:r>
        <w:rPr>
          <w:spacing w:val="1"/>
          <w:sz w:val="16"/>
        </w:rPr>
        <w:t xml:space="preserve"> </w:t>
      </w:r>
      <w:r>
        <w:rPr>
          <w:sz w:val="16"/>
        </w:rPr>
        <w:t>M,</w:t>
      </w:r>
      <w:r>
        <w:rPr>
          <w:spacing w:val="2"/>
          <w:sz w:val="16"/>
        </w:rPr>
        <w:t xml:space="preserve"> </w:t>
      </w:r>
      <w:proofErr w:type="spellStart"/>
      <w:r>
        <w:rPr>
          <w:sz w:val="16"/>
        </w:rPr>
        <w:t>Sneller</w:t>
      </w:r>
      <w:proofErr w:type="spellEnd"/>
      <w:r>
        <w:rPr>
          <w:spacing w:val="4"/>
          <w:sz w:val="16"/>
        </w:rPr>
        <w:t xml:space="preserve"> </w:t>
      </w:r>
      <w:r>
        <w:rPr>
          <w:sz w:val="16"/>
        </w:rPr>
        <w:t>C.</w:t>
      </w:r>
      <w:r>
        <w:rPr>
          <w:spacing w:val="5"/>
          <w:sz w:val="16"/>
        </w:rPr>
        <w:t xml:space="preserve"> </w:t>
      </w:r>
      <w:r>
        <w:rPr>
          <w:sz w:val="16"/>
        </w:rPr>
        <w:t>Optimizing</w:t>
      </w:r>
      <w:r>
        <w:rPr>
          <w:spacing w:val="3"/>
          <w:sz w:val="16"/>
        </w:rPr>
        <w:t xml:space="preserve"> </w:t>
      </w:r>
      <w:r>
        <w:rPr>
          <w:sz w:val="16"/>
        </w:rPr>
        <w:t>training</w:t>
      </w:r>
      <w:r>
        <w:rPr>
          <w:spacing w:val="3"/>
          <w:sz w:val="16"/>
        </w:rPr>
        <w:t xml:space="preserve"> </w:t>
      </w:r>
      <w:r>
        <w:rPr>
          <w:sz w:val="16"/>
        </w:rPr>
        <w:t>population</w:t>
      </w:r>
      <w:r>
        <w:rPr>
          <w:spacing w:val="3"/>
          <w:sz w:val="16"/>
        </w:rPr>
        <w:t xml:space="preserve"> </w:t>
      </w:r>
      <w:r>
        <w:rPr>
          <w:sz w:val="16"/>
        </w:rPr>
        <w:t>data</w:t>
      </w:r>
      <w:r>
        <w:rPr>
          <w:spacing w:val="3"/>
          <w:sz w:val="16"/>
        </w:rPr>
        <w:t xml:space="preserve"> </w:t>
      </w:r>
      <w:r>
        <w:rPr>
          <w:sz w:val="16"/>
        </w:rPr>
        <w:t>and</w:t>
      </w:r>
      <w:r>
        <w:rPr>
          <w:spacing w:val="3"/>
          <w:sz w:val="16"/>
        </w:rPr>
        <w:t xml:space="preserve"> </w:t>
      </w:r>
      <w:r>
        <w:rPr>
          <w:sz w:val="16"/>
        </w:rPr>
        <w:t>validation</w:t>
      </w:r>
      <w:r>
        <w:rPr>
          <w:spacing w:val="5"/>
          <w:sz w:val="16"/>
        </w:rPr>
        <w:t xml:space="preserve"> </w:t>
      </w:r>
      <w:r>
        <w:rPr>
          <w:sz w:val="16"/>
        </w:rPr>
        <w:t>of</w:t>
      </w:r>
      <w:r>
        <w:rPr>
          <w:spacing w:val="3"/>
          <w:sz w:val="16"/>
        </w:rPr>
        <w:t xml:space="preserve"> </w:t>
      </w:r>
      <w:r>
        <w:rPr>
          <w:sz w:val="16"/>
        </w:rPr>
        <w:t>genomic</w:t>
      </w:r>
      <w:r>
        <w:rPr>
          <w:spacing w:val="3"/>
          <w:sz w:val="16"/>
        </w:rPr>
        <w:t xml:space="preserve"> </w:t>
      </w:r>
      <w:r>
        <w:rPr>
          <w:sz w:val="16"/>
        </w:rPr>
        <w:t>selection</w:t>
      </w:r>
      <w:r>
        <w:rPr>
          <w:spacing w:val="5"/>
          <w:sz w:val="16"/>
        </w:rPr>
        <w:t xml:space="preserve"> </w:t>
      </w:r>
      <w:r>
        <w:rPr>
          <w:sz w:val="16"/>
        </w:rPr>
        <w:t>for</w:t>
      </w:r>
      <w:r>
        <w:rPr>
          <w:spacing w:val="4"/>
          <w:sz w:val="16"/>
        </w:rPr>
        <w:t xml:space="preserve"> </w:t>
      </w:r>
      <w:r>
        <w:rPr>
          <w:sz w:val="16"/>
        </w:rPr>
        <w:t>economic</w:t>
      </w:r>
      <w:r>
        <w:rPr>
          <w:spacing w:val="5"/>
          <w:sz w:val="16"/>
        </w:rPr>
        <w:t xml:space="preserve"> </w:t>
      </w:r>
      <w:r>
        <w:rPr>
          <w:sz w:val="16"/>
        </w:rPr>
        <w:t>traits</w:t>
      </w:r>
      <w:r>
        <w:rPr>
          <w:spacing w:val="2"/>
          <w:sz w:val="16"/>
        </w:rPr>
        <w:t xml:space="preserve"> </w:t>
      </w:r>
      <w:r>
        <w:rPr>
          <w:sz w:val="16"/>
        </w:rPr>
        <w:t>in</w:t>
      </w:r>
      <w:r>
        <w:rPr>
          <w:spacing w:val="5"/>
          <w:sz w:val="16"/>
        </w:rPr>
        <w:t xml:space="preserve"> </w:t>
      </w:r>
      <w:r>
        <w:rPr>
          <w:sz w:val="16"/>
        </w:rPr>
        <w:t>soft</w:t>
      </w:r>
      <w:r>
        <w:rPr>
          <w:spacing w:val="5"/>
          <w:sz w:val="16"/>
        </w:rPr>
        <w:t xml:space="preserve"> </w:t>
      </w:r>
      <w:r>
        <w:rPr>
          <w:sz w:val="16"/>
        </w:rPr>
        <w:t>winter</w:t>
      </w:r>
      <w:r>
        <w:rPr>
          <w:spacing w:val="4"/>
          <w:sz w:val="16"/>
        </w:rPr>
        <w:t xml:space="preserve"> </w:t>
      </w:r>
      <w:r>
        <w:rPr>
          <w:sz w:val="16"/>
        </w:rPr>
        <w:t>wheat.</w:t>
      </w:r>
      <w:r>
        <w:rPr>
          <w:spacing w:val="1"/>
          <w:sz w:val="16"/>
        </w:rPr>
        <w:t xml:space="preserve"> </w:t>
      </w:r>
      <w:r>
        <w:rPr>
          <w:sz w:val="16"/>
        </w:rPr>
        <w:t>G3: Genes,</w:t>
      </w:r>
      <w:r>
        <w:rPr>
          <w:spacing w:val="3"/>
          <w:sz w:val="16"/>
        </w:rPr>
        <w:t xml:space="preserve"> </w:t>
      </w:r>
      <w:r>
        <w:rPr>
          <w:sz w:val="16"/>
        </w:rPr>
        <w:t>Genomes,</w:t>
      </w:r>
      <w:r>
        <w:rPr>
          <w:spacing w:val="3"/>
          <w:sz w:val="16"/>
        </w:rPr>
        <w:t xml:space="preserve"> </w:t>
      </w:r>
      <w:r>
        <w:rPr>
          <w:sz w:val="16"/>
        </w:rPr>
        <w:t>Genetics.</w:t>
      </w:r>
      <w:r>
        <w:rPr>
          <w:spacing w:val="-2"/>
          <w:sz w:val="16"/>
        </w:rPr>
        <w:t xml:space="preserve"> </w:t>
      </w:r>
      <w:r>
        <w:rPr>
          <w:sz w:val="16"/>
        </w:rPr>
        <w:t>2016</w:t>
      </w:r>
      <w:r>
        <w:rPr>
          <w:spacing w:val="-3"/>
          <w:sz w:val="16"/>
        </w:rPr>
        <w:t xml:space="preserve"> </w:t>
      </w:r>
      <w:r>
        <w:rPr>
          <w:sz w:val="16"/>
        </w:rPr>
        <w:t>Sep 1;6(9):2919-28.</w:t>
      </w:r>
    </w:p>
    <w:p w:rsidR="00032EFF" w:rsidRDefault="00D8533A">
      <w:pPr>
        <w:pStyle w:val="ListParagraph"/>
        <w:numPr>
          <w:ilvl w:val="0"/>
          <w:numId w:val="1"/>
        </w:numPr>
        <w:tabs>
          <w:tab w:val="left" w:pos="667"/>
        </w:tabs>
        <w:spacing w:line="259" w:lineRule="auto"/>
        <w:ind w:right="107"/>
        <w:rPr>
          <w:sz w:val="16"/>
        </w:rPr>
      </w:pPr>
      <w:proofErr w:type="spellStart"/>
      <w:r>
        <w:rPr>
          <w:spacing w:val="-1"/>
          <w:sz w:val="16"/>
        </w:rPr>
        <w:t>Crossa</w:t>
      </w:r>
      <w:proofErr w:type="spellEnd"/>
      <w:r>
        <w:rPr>
          <w:spacing w:val="-1"/>
          <w:sz w:val="16"/>
        </w:rPr>
        <w:t xml:space="preserve"> J, </w:t>
      </w:r>
      <w:proofErr w:type="spellStart"/>
      <w:r>
        <w:rPr>
          <w:spacing w:val="-1"/>
          <w:sz w:val="16"/>
        </w:rPr>
        <w:t>Jarquín</w:t>
      </w:r>
      <w:proofErr w:type="spellEnd"/>
      <w:r>
        <w:rPr>
          <w:spacing w:val="-1"/>
          <w:sz w:val="16"/>
        </w:rPr>
        <w:t xml:space="preserve"> D, Franco J, Pérez-Rodríguez P, </w:t>
      </w:r>
      <w:proofErr w:type="spellStart"/>
      <w:r>
        <w:rPr>
          <w:spacing w:val="-1"/>
          <w:sz w:val="16"/>
        </w:rPr>
        <w:t>Burgueño</w:t>
      </w:r>
      <w:proofErr w:type="spellEnd"/>
      <w:r>
        <w:rPr>
          <w:spacing w:val="-1"/>
          <w:sz w:val="16"/>
        </w:rPr>
        <w:t xml:space="preserve"> J, Saint-Pierre C, </w:t>
      </w:r>
      <w:proofErr w:type="spellStart"/>
      <w:r>
        <w:rPr>
          <w:spacing w:val="-1"/>
          <w:sz w:val="16"/>
        </w:rPr>
        <w:t>Vikram</w:t>
      </w:r>
      <w:proofErr w:type="spellEnd"/>
      <w:r>
        <w:rPr>
          <w:spacing w:val="-1"/>
          <w:sz w:val="16"/>
        </w:rPr>
        <w:t xml:space="preserve"> P, </w:t>
      </w:r>
      <w:proofErr w:type="spellStart"/>
      <w:r>
        <w:rPr>
          <w:spacing w:val="-1"/>
          <w:sz w:val="16"/>
        </w:rPr>
        <w:t>Sansaloni</w:t>
      </w:r>
      <w:proofErr w:type="spellEnd"/>
      <w:r>
        <w:rPr>
          <w:spacing w:val="-1"/>
          <w:sz w:val="16"/>
        </w:rPr>
        <w:t xml:space="preserve"> C, </w:t>
      </w:r>
      <w:proofErr w:type="spellStart"/>
      <w:r>
        <w:rPr>
          <w:spacing w:val="-1"/>
          <w:sz w:val="16"/>
        </w:rPr>
        <w:t>Petroli</w:t>
      </w:r>
      <w:proofErr w:type="spellEnd"/>
      <w:r>
        <w:rPr>
          <w:spacing w:val="-1"/>
          <w:sz w:val="16"/>
        </w:rPr>
        <w:t xml:space="preserve"> C, </w:t>
      </w:r>
      <w:proofErr w:type="spellStart"/>
      <w:r>
        <w:rPr>
          <w:spacing w:val="-1"/>
          <w:sz w:val="16"/>
        </w:rPr>
        <w:t>Akdemir</w:t>
      </w:r>
      <w:proofErr w:type="spellEnd"/>
      <w:r>
        <w:rPr>
          <w:spacing w:val="-1"/>
          <w:sz w:val="16"/>
        </w:rPr>
        <w:t xml:space="preserve"> D, </w:t>
      </w:r>
      <w:proofErr w:type="spellStart"/>
      <w:r>
        <w:rPr>
          <w:spacing w:val="-1"/>
          <w:sz w:val="16"/>
        </w:rPr>
        <w:t>Sneller</w:t>
      </w:r>
      <w:proofErr w:type="spellEnd"/>
      <w:r>
        <w:rPr>
          <w:spacing w:val="-1"/>
          <w:sz w:val="16"/>
        </w:rPr>
        <w:t xml:space="preserve"> C. Genomic prediction </w:t>
      </w:r>
      <w:r>
        <w:rPr>
          <w:sz w:val="16"/>
        </w:rPr>
        <w:t>of gene</w:t>
      </w:r>
      <w:r>
        <w:rPr>
          <w:spacing w:val="1"/>
          <w:sz w:val="16"/>
        </w:rPr>
        <w:t xml:space="preserve"> </w:t>
      </w:r>
      <w:r>
        <w:rPr>
          <w:sz w:val="16"/>
        </w:rPr>
        <w:t>bank</w:t>
      </w:r>
      <w:r>
        <w:rPr>
          <w:spacing w:val="-2"/>
          <w:sz w:val="16"/>
        </w:rPr>
        <w:t xml:space="preserve"> </w:t>
      </w:r>
      <w:r>
        <w:rPr>
          <w:sz w:val="16"/>
        </w:rPr>
        <w:t>wheat</w:t>
      </w:r>
      <w:r>
        <w:rPr>
          <w:spacing w:val="1"/>
          <w:sz w:val="16"/>
        </w:rPr>
        <w:t xml:space="preserve"> </w:t>
      </w:r>
      <w:r>
        <w:rPr>
          <w:sz w:val="16"/>
        </w:rPr>
        <w:t>landraces.</w:t>
      </w:r>
      <w:r>
        <w:rPr>
          <w:spacing w:val="1"/>
          <w:sz w:val="16"/>
        </w:rPr>
        <w:t xml:space="preserve"> </w:t>
      </w:r>
      <w:r>
        <w:rPr>
          <w:sz w:val="16"/>
        </w:rPr>
        <w:t>G3:</w:t>
      </w:r>
      <w:r>
        <w:rPr>
          <w:spacing w:val="-2"/>
          <w:sz w:val="16"/>
        </w:rPr>
        <w:t xml:space="preserve"> </w:t>
      </w:r>
      <w:r>
        <w:rPr>
          <w:sz w:val="16"/>
        </w:rPr>
        <w:t>Genes,</w:t>
      </w:r>
      <w:r>
        <w:rPr>
          <w:spacing w:val="1"/>
          <w:sz w:val="16"/>
        </w:rPr>
        <w:t xml:space="preserve"> </w:t>
      </w:r>
      <w:r>
        <w:rPr>
          <w:sz w:val="16"/>
        </w:rPr>
        <w:t>Genomes,</w:t>
      </w:r>
      <w:r>
        <w:rPr>
          <w:spacing w:val="1"/>
          <w:sz w:val="16"/>
        </w:rPr>
        <w:t xml:space="preserve"> </w:t>
      </w:r>
      <w:r>
        <w:rPr>
          <w:sz w:val="16"/>
        </w:rPr>
        <w:t>Genetics.</w:t>
      </w:r>
      <w:r>
        <w:rPr>
          <w:spacing w:val="-2"/>
          <w:sz w:val="16"/>
        </w:rPr>
        <w:t xml:space="preserve"> </w:t>
      </w:r>
      <w:r>
        <w:rPr>
          <w:sz w:val="16"/>
        </w:rPr>
        <w:t>2016 Jul</w:t>
      </w:r>
      <w:r>
        <w:rPr>
          <w:spacing w:val="-1"/>
          <w:sz w:val="16"/>
        </w:rPr>
        <w:t xml:space="preserve"> </w:t>
      </w:r>
      <w:r>
        <w:rPr>
          <w:sz w:val="16"/>
        </w:rPr>
        <w:t>1;6(7):1819-34.</w:t>
      </w:r>
    </w:p>
    <w:p w:rsidR="00032EFF" w:rsidRDefault="00032EFF">
      <w:pPr>
        <w:spacing w:line="259" w:lineRule="auto"/>
        <w:rPr>
          <w:sz w:val="16"/>
        </w:rPr>
        <w:sectPr w:rsidR="00032EFF">
          <w:pgSz w:w="11910" w:h="16840"/>
          <w:pgMar w:top="1040" w:right="460" w:bottom="280" w:left="260" w:header="720" w:footer="720" w:gutter="0"/>
          <w:cols w:space="720"/>
        </w:sectPr>
      </w:pPr>
    </w:p>
    <w:p w:rsidR="00032EFF" w:rsidRDefault="00D8533A">
      <w:pPr>
        <w:pStyle w:val="ListParagraph"/>
        <w:numPr>
          <w:ilvl w:val="0"/>
          <w:numId w:val="1"/>
        </w:numPr>
        <w:tabs>
          <w:tab w:val="left" w:pos="667"/>
        </w:tabs>
        <w:spacing w:before="76" w:line="259" w:lineRule="auto"/>
        <w:ind w:right="104"/>
        <w:jc w:val="both"/>
        <w:rPr>
          <w:sz w:val="16"/>
        </w:rPr>
      </w:pPr>
      <w:r>
        <w:rPr>
          <w:sz w:val="16"/>
        </w:rPr>
        <w:lastRenderedPageBreak/>
        <w:t xml:space="preserve">Zhang X, </w:t>
      </w:r>
      <w:proofErr w:type="spellStart"/>
      <w:r>
        <w:rPr>
          <w:sz w:val="16"/>
        </w:rPr>
        <w:t>Sallam</w:t>
      </w:r>
      <w:proofErr w:type="spellEnd"/>
      <w:r>
        <w:rPr>
          <w:sz w:val="16"/>
        </w:rPr>
        <w:t xml:space="preserve"> A, Gao L, </w:t>
      </w:r>
      <w:proofErr w:type="spellStart"/>
      <w:r>
        <w:rPr>
          <w:sz w:val="16"/>
        </w:rPr>
        <w:t>Kantarski</w:t>
      </w:r>
      <w:proofErr w:type="spellEnd"/>
      <w:r>
        <w:rPr>
          <w:sz w:val="16"/>
        </w:rPr>
        <w:t xml:space="preserve"> T, Poland J, </w:t>
      </w:r>
      <w:proofErr w:type="spellStart"/>
      <w:r>
        <w:rPr>
          <w:sz w:val="16"/>
        </w:rPr>
        <w:t>DeHaan</w:t>
      </w:r>
      <w:proofErr w:type="spellEnd"/>
      <w:r>
        <w:rPr>
          <w:sz w:val="16"/>
        </w:rPr>
        <w:t xml:space="preserve"> LR, Wyse DL, Anderson JA. Establishment and optimization of genomic selection to accelerate the</w:t>
      </w:r>
      <w:r>
        <w:rPr>
          <w:spacing w:val="1"/>
          <w:sz w:val="16"/>
        </w:rPr>
        <w:t xml:space="preserve"> </w:t>
      </w:r>
      <w:r>
        <w:rPr>
          <w:sz w:val="16"/>
        </w:rPr>
        <w:t>domestication</w:t>
      </w:r>
      <w:r>
        <w:rPr>
          <w:spacing w:val="-2"/>
          <w:sz w:val="16"/>
        </w:rPr>
        <w:t xml:space="preserve"> </w:t>
      </w:r>
      <w:r>
        <w:rPr>
          <w:sz w:val="16"/>
        </w:rPr>
        <w:t>and</w:t>
      </w:r>
      <w:r>
        <w:rPr>
          <w:spacing w:val="-1"/>
          <w:sz w:val="16"/>
        </w:rPr>
        <w:t xml:space="preserve"> </w:t>
      </w:r>
      <w:r>
        <w:rPr>
          <w:sz w:val="16"/>
        </w:rPr>
        <w:t>improvement</w:t>
      </w:r>
      <w:r>
        <w:rPr>
          <w:spacing w:val="1"/>
          <w:sz w:val="16"/>
        </w:rPr>
        <w:t xml:space="preserve"> </w:t>
      </w:r>
      <w:r>
        <w:rPr>
          <w:sz w:val="16"/>
        </w:rPr>
        <w:t>of</w:t>
      </w:r>
      <w:r>
        <w:rPr>
          <w:spacing w:val="-2"/>
          <w:sz w:val="16"/>
        </w:rPr>
        <w:t xml:space="preserve"> </w:t>
      </w:r>
      <w:r>
        <w:rPr>
          <w:sz w:val="16"/>
        </w:rPr>
        <w:t>intermediate</w:t>
      </w:r>
      <w:r>
        <w:rPr>
          <w:spacing w:val="-2"/>
          <w:sz w:val="16"/>
        </w:rPr>
        <w:t xml:space="preserve"> </w:t>
      </w:r>
      <w:r>
        <w:rPr>
          <w:sz w:val="16"/>
        </w:rPr>
        <w:t>wheatgrass. Plant Genome</w:t>
      </w:r>
      <w:r>
        <w:rPr>
          <w:spacing w:val="-2"/>
          <w:sz w:val="16"/>
        </w:rPr>
        <w:t xml:space="preserve"> </w:t>
      </w:r>
      <w:r>
        <w:rPr>
          <w:sz w:val="16"/>
        </w:rPr>
        <w:t>2016</w:t>
      </w:r>
      <w:r>
        <w:rPr>
          <w:spacing w:val="-1"/>
          <w:sz w:val="16"/>
        </w:rPr>
        <w:t xml:space="preserve"> </w:t>
      </w:r>
      <w:r>
        <w:rPr>
          <w:sz w:val="16"/>
        </w:rPr>
        <w:t>9:</w:t>
      </w:r>
      <w:r>
        <w:rPr>
          <w:spacing w:val="3"/>
          <w:sz w:val="16"/>
        </w:rPr>
        <w:t xml:space="preserve"> </w:t>
      </w:r>
      <w:r>
        <w:rPr>
          <w:sz w:val="16"/>
        </w:rPr>
        <w:t>1–18.</w:t>
      </w:r>
    </w:p>
    <w:p w:rsidR="00032EFF" w:rsidRDefault="00D8533A">
      <w:pPr>
        <w:pStyle w:val="ListParagraph"/>
        <w:numPr>
          <w:ilvl w:val="0"/>
          <w:numId w:val="1"/>
        </w:numPr>
        <w:tabs>
          <w:tab w:val="left" w:pos="667"/>
        </w:tabs>
        <w:spacing w:before="1" w:line="259" w:lineRule="auto"/>
        <w:ind w:right="103"/>
        <w:jc w:val="both"/>
        <w:rPr>
          <w:sz w:val="16"/>
        </w:rPr>
      </w:pPr>
      <w:proofErr w:type="spellStart"/>
      <w:r>
        <w:rPr>
          <w:sz w:val="16"/>
        </w:rPr>
        <w:t>Crossa</w:t>
      </w:r>
      <w:proofErr w:type="spellEnd"/>
      <w:r>
        <w:rPr>
          <w:sz w:val="16"/>
        </w:rPr>
        <w:t xml:space="preserve"> J, </w:t>
      </w:r>
      <w:proofErr w:type="spellStart"/>
      <w:r>
        <w:rPr>
          <w:sz w:val="16"/>
        </w:rPr>
        <w:t>Beyene</w:t>
      </w:r>
      <w:proofErr w:type="spellEnd"/>
      <w:r>
        <w:rPr>
          <w:sz w:val="16"/>
        </w:rPr>
        <w:t xml:space="preserve"> Y, </w:t>
      </w:r>
      <w:proofErr w:type="spellStart"/>
      <w:r>
        <w:rPr>
          <w:sz w:val="16"/>
        </w:rPr>
        <w:t>Kassa</w:t>
      </w:r>
      <w:proofErr w:type="spellEnd"/>
      <w:r>
        <w:rPr>
          <w:sz w:val="16"/>
        </w:rPr>
        <w:t xml:space="preserve"> S, Pérez P, Hickey JM, Chen C, De Los Campos G, </w:t>
      </w:r>
      <w:proofErr w:type="spellStart"/>
      <w:r>
        <w:rPr>
          <w:sz w:val="16"/>
        </w:rPr>
        <w:t>Burgueño</w:t>
      </w:r>
      <w:proofErr w:type="spellEnd"/>
      <w:r>
        <w:rPr>
          <w:sz w:val="16"/>
        </w:rPr>
        <w:t xml:space="preserve"> J, </w:t>
      </w:r>
      <w:proofErr w:type="spellStart"/>
      <w:r>
        <w:rPr>
          <w:sz w:val="16"/>
        </w:rPr>
        <w:t>Windhausen</w:t>
      </w:r>
      <w:proofErr w:type="spellEnd"/>
      <w:r>
        <w:rPr>
          <w:sz w:val="16"/>
        </w:rPr>
        <w:t xml:space="preserve"> VS, Buckler E, </w:t>
      </w:r>
      <w:proofErr w:type="spellStart"/>
      <w:r>
        <w:rPr>
          <w:sz w:val="16"/>
        </w:rPr>
        <w:t>Jannink</w:t>
      </w:r>
      <w:proofErr w:type="spellEnd"/>
      <w:r>
        <w:rPr>
          <w:sz w:val="16"/>
        </w:rPr>
        <w:t xml:space="preserve"> JL. Genomic prediction in maize</w:t>
      </w:r>
      <w:r>
        <w:rPr>
          <w:spacing w:val="-37"/>
          <w:sz w:val="16"/>
        </w:rPr>
        <w:t xml:space="preserve"> </w:t>
      </w:r>
      <w:r>
        <w:rPr>
          <w:sz w:val="16"/>
        </w:rPr>
        <w:t>breeding</w:t>
      </w:r>
      <w:r>
        <w:rPr>
          <w:spacing w:val="-4"/>
          <w:sz w:val="16"/>
        </w:rPr>
        <w:t xml:space="preserve"> </w:t>
      </w:r>
      <w:r>
        <w:rPr>
          <w:sz w:val="16"/>
        </w:rPr>
        <w:t>populations</w:t>
      </w:r>
      <w:r>
        <w:rPr>
          <w:spacing w:val="-1"/>
          <w:sz w:val="16"/>
        </w:rPr>
        <w:t xml:space="preserve"> </w:t>
      </w:r>
      <w:r>
        <w:rPr>
          <w:sz w:val="16"/>
        </w:rPr>
        <w:t>with</w:t>
      </w:r>
      <w:r>
        <w:rPr>
          <w:spacing w:val="1"/>
          <w:sz w:val="16"/>
        </w:rPr>
        <w:t xml:space="preserve"> </w:t>
      </w:r>
      <w:r>
        <w:rPr>
          <w:sz w:val="16"/>
        </w:rPr>
        <w:t>genotyping-by-sequencing.</w:t>
      </w:r>
      <w:r>
        <w:rPr>
          <w:spacing w:val="-3"/>
          <w:sz w:val="16"/>
        </w:rPr>
        <w:t xml:space="preserve"> </w:t>
      </w:r>
      <w:r>
        <w:rPr>
          <w:sz w:val="16"/>
        </w:rPr>
        <w:t>G3:</w:t>
      </w:r>
      <w:r>
        <w:rPr>
          <w:spacing w:val="-2"/>
          <w:sz w:val="16"/>
        </w:rPr>
        <w:t xml:space="preserve"> </w:t>
      </w:r>
      <w:r>
        <w:rPr>
          <w:sz w:val="16"/>
        </w:rPr>
        <w:t>Genes,</w:t>
      </w:r>
      <w:r>
        <w:rPr>
          <w:spacing w:val="1"/>
          <w:sz w:val="16"/>
        </w:rPr>
        <w:t xml:space="preserve"> </w:t>
      </w:r>
      <w:r>
        <w:rPr>
          <w:sz w:val="16"/>
        </w:rPr>
        <w:t>genomes,</w:t>
      </w:r>
      <w:r>
        <w:rPr>
          <w:spacing w:val="2"/>
          <w:sz w:val="16"/>
        </w:rPr>
        <w:t xml:space="preserve"> </w:t>
      </w:r>
      <w:r>
        <w:rPr>
          <w:sz w:val="16"/>
        </w:rPr>
        <w:t>genetics.</w:t>
      </w:r>
      <w:r>
        <w:rPr>
          <w:spacing w:val="-3"/>
          <w:sz w:val="16"/>
        </w:rPr>
        <w:t xml:space="preserve"> </w:t>
      </w:r>
      <w:r>
        <w:rPr>
          <w:sz w:val="16"/>
        </w:rPr>
        <w:t>2013</w:t>
      </w:r>
      <w:r>
        <w:rPr>
          <w:spacing w:val="-1"/>
          <w:sz w:val="16"/>
        </w:rPr>
        <w:t xml:space="preserve"> </w:t>
      </w:r>
      <w:r>
        <w:rPr>
          <w:sz w:val="16"/>
        </w:rPr>
        <w:t>Nov</w:t>
      </w:r>
      <w:r>
        <w:rPr>
          <w:spacing w:val="-2"/>
          <w:sz w:val="16"/>
        </w:rPr>
        <w:t xml:space="preserve"> </w:t>
      </w:r>
      <w:r>
        <w:rPr>
          <w:sz w:val="16"/>
        </w:rPr>
        <w:t>1;3(11):1903-26.</w:t>
      </w:r>
    </w:p>
    <w:p w:rsidR="00032EFF" w:rsidRDefault="00D8533A">
      <w:pPr>
        <w:pStyle w:val="ListParagraph"/>
        <w:numPr>
          <w:ilvl w:val="0"/>
          <w:numId w:val="1"/>
        </w:numPr>
        <w:tabs>
          <w:tab w:val="left" w:pos="667"/>
        </w:tabs>
        <w:spacing w:line="259" w:lineRule="auto"/>
        <w:ind w:right="106"/>
        <w:jc w:val="both"/>
        <w:rPr>
          <w:sz w:val="16"/>
        </w:rPr>
      </w:pPr>
      <w:proofErr w:type="spellStart"/>
      <w:r>
        <w:rPr>
          <w:spacing w:val="-1"/>
          <w:sz w:val="16"/>
        </w:rPr>
        <w:t>Jarquín</w:t>
      </w:r>
      <w:proofErr w:type="spellEnd"/>
      <w:r>
        <w:rPr>
          <w:spacing w:val="-4"/>
          <w:sz w:val="16"/>
        </w:rPr>
        <w:t xml:space="preserve"> </w:t>
      </w:r>
      <w:r>
        <w:rPr>
          <w:spacing w:val="-1"/>
          <w:sz w:val="16"/>
        </w:rPr>
        <w:t>D,</w:t>
      </w:r>
      <w:r>
        <w:rPr>
          <w:spacing w:val="-4"/>
          <w:sz w:val="16"/>
        </w:rPr>
        <w:t xml:space="preserve"> </w:t>
      </w:r>
      <w:proofErr w:type="spellStart"/>
      <w:r>
        <w:rPr>
          <w:spacing w:val="-1"/>
          <w:sz w:val="16"/>
        </w:rPr>
        <w:t>Kocak</w:t>
      </w:r>
      <w:proofErr w:type="spellEnd"/>
      <w:r>
        <w:rPr>
          <w:spacing w:val="-6"/>
          <w:sz w:val="16"/>
        </w:rPr>
        <w:t xml:space="preserve"> </w:t>
      </w:r>
      <w:r>
        <w:rPr>
          <w:spacing w:val="-1"/>
          <w:sz w:val="16"/>
        </w:rPr>
        <w:t>K,</w:t>
      </w:r>
      <w:r>
        <w:rPr>
          <w:spacing w:val="-3"/>
          <w:sz w:val="16"/>
        </w:rPr>
        <w:t xml:space="preserve"> </w:t>
      </w:r>
      <w:r>
        <w:rPr>
          <w:spacing w:val="-1"/>
          <w:sz w:val="16"/>
        </w:rPr>
        <w:t>Posadas</w:t>
      </w:r>
      <w:r>
        <w:rPr>
          <w:spacing w:val="-7"/>
          <w:sz w:val="16"/>
        </w:rPr>
        <w:t xml:space="preserve"> </w:t>
      </w:r>
      <w:r>
        <w:rPr>
          <w:spacing w:val="-1"/>
          <w:sz w:val="16"/>
        </w:rPr>
        <w:t>L,</w:t>
      </w:r>
      <w:r>
        <w:rPr>
          <w:spacing w:val="-4"/>
          <w:sz w:val="16"/>
        </w:rPr>
        <w:t xml:space="preserve"> </w:t>
      </w:r>
      <w:proofErr w:type="spellStart"/>
      <w:r>
        <w:rPr>
          <w:spacing w:val="-1"/>
          <w:sz w:val="16"/>
        </w:rPr>
        <w:t>Hyma</w:t>
      </w:r>
      <w:proofErr w:type="spellEnd"/>
      <w:r>
        <w:rPr>
          <w:spacing w:val="-3"/>
          <w:sz w:val="16"/>
        </w:rPr>
        <w:t xml:space="preserve"> </w:t>
      </w:r>
      <w:r>
        <w:rPr>
          <w:spacing w:val="-1"/>
          <w:sz w:val="16"/>
        </w:rPr>
        <w:t>K,</w:t>
      </w:r>
      <w:r>
        <w:rPr>
          <w:spacing w:val="-4"/>
          <w:sz w:val="16"/>
        </w:rPr>
        <w:t xml:space="preserve"> </w:t>
      </w:r>
      <w:proofErr w:type="spellStart"/>
      <w:r>
        <w:rPr>
          <w:spacing w:val="-1"/>
          <w:sz w:val="16"/>
        </w:rPr>
        <w:t>Jedlicka</w:t>
      </w:r>
      <w:proofErr w:type="spellEnd"/>
      <w:r>
        <w:rPr>
          <w:spacing w:val="-4"/>
          <w:sz w:val="16"/>
        </w:rPr>
        <w:t xml:space="preserve"> </w:t>
      </w:r>
      <w:r>
        <w:rPr>
          <w:spacing w:val="-1"/>
          <w:sz w:val="16"/>
        </w:rPr>
        <w:t>J,</w:t>
      </w:r>
      <w:r>
        <w:rPr>
          <w:spacing w:val="-5"/>
          <w:sz w:val="16"/>
        </w:rPr>
        <w:t xml:space="preserve"> </w:t>
      </w:r>
      <w:proofErr w:type="spellStart"/>
      <w:r>
        <w:rPr>
          <w:spacing w:val="-1"/>
          <w:sz w:val="16"/>
        </w:rPr>
        <w:t>Graef</w:t>
      </w:r>
      <w:proofErr w:type="spellEnd"/>
      <w:r>
        <w:rPr>
          <w:spacing w:val="-3"/>
          <w:sz w:val="16"/>
        </w:rPr>
        <w:t xml:space="preserve"> </w:t>
      </w:r>
      <w:r>
        <w:rPr>
          <w:spacing w:val="-1"/>
          <w:sz w:val="16"/>
        </w:rPr>
        <w:t>G,</w:t>
      </w:r>
      <w:r>
        <w:rPr>
          <w:spacing w:val="-2"/>
          <w:sz w:val="16"/>
        </w:rPr>
        <w:t xml:space="preserve"> </w:t>
      </w:r>
      <w:r>
        <w:rPr>
          <w:spacing w:val="-1"/>
          <w:sz w:val="16"/>
        </w:rPr>
        <w:t>Lorenz</w:t>
      </w:r>
      <w:r>
        <w:rPr>
          <w:spacing w:val="-10"/>
          <w:sz w:val="16"/>
        </w:rPr>
        <w:t xml:space="preserve"> </w:t>
      </w:r>
      <w:r>
        <w:rPr>
          <w:spacing w:val="-1"/>
          <w:sz w:val="16"/>
        </w:rPr>
        <w:t>A.</w:t>
      </w:r>
      <w:r>
        <w:rPr>
          <w:spacing w:val="-4"/>
          <w:sz w:val="16"/>
        </w:rPr>
        <w:t xml:space="preserve"> </w:t>
      </w:r>
      <w:r>
        <w:rPr>
          <w:spacing w:val="-1"/>
          <w:sz w:val="16"/>
        </w:rPr>
        <w:t>Genotyping</w:t>
      </w:r>
      <w:r>
        <w:rPr>
          <w:spacing w:val="-8"/>
          <w:sz w:val="16"/>
        </w:rPr>
        <w:t xml:space="preserve"> </w:t>
      </w:r>
      <w:r>
        <w:rPr>
          <w:spacing w:val="-1"/>
          <w:sz w:val="16"/>
        </w:rPr>
        <w:t>by</w:t>
      </w:r>
      <w:r>
        <w:rPr>
          <w:spacing w:val="-7"/>
          <w:sz w:val="16"/>
        </w:rPr>
        <w:t xml:space="preserve"> </w:t>
      </w:r>
      <w:r>
        <w:rPr>
          <w:spacing w:val="-1"/>
          <w:sz w:val="16"/>
        </w:rPr>
        <w:t>sequencing</w:t>
      </w:r>
      <w:r>
        <w:rPr>
          <w:spacing w:val="-6"/>
          <w:sz w:val="16"/>
        </w:rPr>
        <w:t xml:space="preserve"> </w:t>
      </w:r>
      <w:r>
        <w:rPr>
          <w:sz w:val="16"/>
        </w:rPr>
        <w:t>for</w:t>
      </w:r>
      <w:r>
        <w:rPr>
          <w:spacing w:val="-5"/>
          <w:sz w:val="16"/>
        </w:rPr>
        <w:t xml:space="preserve"> </w:t>
      </w:r>
      <w:r>
        <w:rPr>
          <w:sz w:val="16"/>
        </w:rPr>
        <w:t>genomic</w:t>
      </w:r>
      <w:r>
        <w:rPr>
          <w:spacing w:val="-5"/>
          <w:sz w:val="16"/>
        </w:rPr>
        <w:t xml:space="preserve"> </w:t>
      </w:r>
      <w:r>
        <w:rPr>
          <w:sz w:val="16"/>
        </w:rPr>
        <w:t>prediction</w:t>
      </w:r>
      <w:r>
        <w:rPr>
          <w:spacing w:val="-6"/>
          <w:sz w:val="16"/>
        </w:rPr>
        <w:t xml:space="preserve"> </w:t>
      </w:r>
      <w:r>
        <w:rPr>
          <w:sz w:val="16"/>
        </w:rPr>
        <w:t>in</w:t>
      </w:r>
      <w:r>
        <w:rPr>
          <w:spacing w:val="-6"/>
          <w:sz w:val="16"/>
        </w:rPr>
        <w:t xml:space="preserve"> </w:t>
      </w:r>
      <w:r>
        <w:rPr>
          <w:sz w:val="16"/>
        </w:rPr>
        <w:t>a</w:t>
      </w:r>
      <w:r>
        <w:rPr>
          <w:spacing w:val="-4"/>
          <w:sz w:val="16"/>
        </w:rPr>
        <w:t xml:space="preserve"> </w:t>
      </w:r>
      <w:r>
        <w:rPr>
          <w:sz w:val="16"/>
        </w:rPr>
        <w:t>soybean</w:t>
      </w:r>
      <w:r>
        <w:rPr>
          <w:spacing w:val="-5"/>
          <w:sz w:val="16"/>
        </w:rPr>
        <w:t xml:space="preserve"> </w:t>
      </w:r>
      <w:r>
        <w:rPr>
          <w:sz w:val="16"/>
        </w:rPr>
        <w:t>breeding</w:t>
      </w:r>
      <w:r>
        <w:rPr>
          <w:spacing w:val="-8"/>
          <w:sz w:val="16"/>
        </w:rPr>
        <w:t xml:space="preserve"> </w:t>
      </w:r>
      <w:r>
        <w:rPr>
          <w:sz w:val="16"/>
        </w:rPr>
        <w:t>population.</w:t>
      </w:r>
      <w:r>
        <w:rPr>
          <w:spacing w:val="-6"/>
          <w:sz w:val="16"/>
        </w:rPr>
        <w:t xml:space="preserve"> </w:t>
      </w:r>
      <w:r>
        <w:rPr>
          <w:sz w:val="16"/>
        </w:rPr>
        <w:t>BMC</w:t>
      </w:r>
      <w:r>
        <w:rPr>
          <w:spacing w:val="1"/>
          <w:sz w:val="16"/>
        </w:rPr>
        <w:t xml:space="preserve"> </w:t>
      </w:r>
      <w:r>
        <w:rPr>
          <w:sz w:val="16"/>
        </w:rPr>
        <w:t>genomics.</w:t>
      </w:r>
      <w:r>
        <w:rPr>
          <w:spacing w:val="-3"/>
          <w:sz w:val="16"/>
        </w:rPr>
        <w:t xml:space="preserve"> </w:t>
      </w:r>
      <w:r>
        <w:rPr>
          <w:sz w:val="16"/>
        </w:rPr>
        <w:t>2014</w:t>
      </w:r>
      <w:r>
        <w:rPr>
          <w:spacing w:val="1"/>
          <w:sz w:val="16"/>
        </w:rPr>
        <w:t xml:space="preserve"> </w:t>
      </w:r>
      <w:r>
        <w:rPr>
          <w:sz w:val="16"/>
        </w:rPr>
        <w:t>Dec;15(1):1-0.</w:t>
      </w:r>
    </w:p>
    <w:p w:rsidR="00032EFF" w:rsidRDefault="00D8533A">
      <w:pPr>
        <w:pStyle w:val="ListParagraph"/>
        <w:numPr>
          <w:ilvl w:val="0"/>
          <w:numId w:val="1"/>
        </w:numPr>
        <w:tabs>
          <w:tab w:val="left" w:pos="667"/>
        </w:tabs>
        <w:spacing w:line="259" w:lineRule="auto"/>
        <w:ind w:right="104"/>
        <w:jc w:val="both"/>
        <w:rPr>
          <w:sz w:val="16"/>
        </w:rPr>
      </w:pPr>
      <w:r>
        <w:rPr>
          <w:sz w:val="16"/>
        </w:rPr>
        <w:t xml:space="preserve">Raman H, Raman R, Coombes N, Song J, </w:t>
      </w:r>
      <w:proofErr w:type="spellStart"/>
      <w:r>
        <w:rPr>
          <w:sz w:val="16"/>
        </w:rPr>
        <w:t>Prangnell</w:t>
      </w:r>
      <w:proofErr w:type="spellEnd"/>
      <w:r>
        <w:rPr>
          <w:sz w:val="16"/>
        </w:rPr>
        <w:t xml:space="preserve"> R, </w:t>
      </w:r>
      <w:proofErr w:type="spellStart"/>
      <w:r>
        <w:rPr>
          <w:sz w:val="16"/>
        </w:rPr>
        <w:t>Bandaranayake</w:t>
      </w:r>
      <w:proofErr w:type="spellEnd"/>
      <w:r>
        <w:rPr>
          <w:sz w:val="16"/>
        </w:rPr>
        <w:t xml:space="preserve"> C, </w:t>
      </w:r>
      <w:proofErr w:type="spellStart"/>
      <w:r>
        <w:rPr>
          <w:sz w:val="16"/>
        </w:rPr>
        <w:t>Tahira</w:t>
      </w:r>
      <w:proofErr w:type="spellEnd"/>
      <w:r>
        <w:rPr>
          <w:sz w:val="16"/>
        </w:rPr>
        <w:t xml:space="preserve"> R, </w:t>
      </w:r>
      <w:proofErr w:type="spellStart"/>
      <w:r>
        <w:rPr>
          <w:sz w:val="16"/>
        </w:rPr>
        <w:t>Sundaramoorthi</w:t>
      </w:r>
      <w:proofErr w:type="spellEnd"/>
      <w:r>
        <w:rPr>
          <w:sz w:val="16"/>
        </w:rPr>
        <w:t xml:space="preserve"> V, Killian A, Meng J, Dennis ES. Genome‐wide association</w:t>
      </w:r>
      <w:r>
        <w:rPr>
          <w:spacing w:val="1"/>
          <w:sz w:val="16"/>
        </w:rPr>
        <w:t xml:space="preserve"> </w:t>
      </w:r>
      <w:r>
        <w:rPr>
          <w:sz w:val="16"/>
        </w:rPr>
        <w:t>analyses</w:t>
      </w:r>
      <w:r>
        <w:rPr>
          <w:spacing w:val="-2"/>
          <w:sz w:val="16"/>
        </w:rPr>
        <w:t xml:space="preserve"> </w:t>
      </w:r>
      <w:r>
        <w:rPr>
          <w:sz w:val="16"/>
        </w:rPr>
        <w:t>reveal</w:t>
      </w:r>
      <w:r>
        <w:rPr>
          <w:spacing w:val="-3"/>
          <w:sz w:val="16"/>
        </w:rPr>
        <w:t xml:space="preserve"> </w:t>
      </w:r>
      <w:r>
        <w:rPr>
          <w:sz w:val="16"/>
        </w:rPr>
        <w:t>complex</w:t>
      </w:r>
      <w:r>
        <w:rPr>
          <w:spacing w:val="-3"/>
          <w:sz w:val="16"/>
        </w:rPr>
        <w:t xml:space="preserve"> </w:t>
      </w:r>
      <w:r>
        <w:rPr>
          <w:sz w:val="16"/>
        </w:rPr>
        <w:t>genetic</w:t>
      </w:r>
      <w:r>
        <w:rPr>
          <w:spacing w:val="1"/>
          <w:sz w:val="16"/>
        </w:rPr>
        <w:t xml:space="preserve"> </w:t>
      </w:r>
      <w:r>
        <w:rPr>
          <w:sz w:val="16"/>
        </w:rPr>
        <w:t>architecture</w:t>
      </w:r>
      <w:r>
        <w:rPr>
          <w:spacing w:val="-6"/>
          <w:sz w:val="16"/>
        </w:rPr>
        <w:t xml:space="preserve"> </w:t>
      </w:r>
      <w:r>
        <w:rPr>
          <w:sz w:val="16"/>
        </w:rPr>
        <w:t>underlying</w:t>
      </w:r>
      <w:r>
        <w:rPr>
          <w:spacing w:val="-3"/>
          <w:sz w:val="16"/>
        </w:rPr>
        <w:t xml:space="preserve"> </w:t>
      </w:r>
      <w:r>
        <w:rPr>
          <w:sz w:val="16"/>
        </w:rPr>
        <w:t>natural</w:t>
      </w:r>
      <w:r>
        <w:rPr>
          <w:spacing w:val="-3"/>
          <w:sz w:val="16"/>
        </w:rPr>
        <w:t xml:space="preserve"> </w:t>
      </w:r>
      <w:r>
        <w:rPr>
          <w:sz w:val="16"/>
        </w:rPr>
        <w:t>variation</w:t>
      </w:r>
      <w:r>
        <w:rPr>
          <w:spacing w:val="-1"/>
          <w:sz w:val="16"/>
        </w:rPr>
        <w:t xml:space="preserve"> </w:t>
      </w:r>
      <w:r>
        <w:rPr>
          <w:sz w:val="16"/>
        </w:rPr>
        <w:t>for</w:t>
      </w:r>
      <w:r>
        <w:rPr>
          <w:spacing w:val="-3"/>
          <w:sz w:val="16"/>
        </w:rPr>
        <w:t xml:space="preserve"> </w:t>
      </w:r>
      <w:r>
        <w:rPr>
          <w:sz w:val="16"/>
        </w:rPr>
        <w:t>flowering</w:t>
      </w:r>
      <w:r>
        <w:rPr>
          <w:spacing w:val="-3"/>
          <w:sz w:val="16"/>
        </w:rPr>
        <w:t xml:space="preserve"> </w:t>
      </w:r>
      <w:r>
        <w:rPr>
          <w:sz w:val="16"/>
        </w:rPr>
        <w:t>time</w:t>
      </w:r>
      <w:r>
        <w:rPr>
          <w:spacing w:val="-6"/>
          <w:sz w:val="16"/>
        </w:rPr>
        <w:t xml:space="preserve"> </w:t>
      </w:r>
      <w:r>
        <w:rPr>
          <w:sz w:val="16"/>
        </w:rPr>
        <w:t>in</w:t>
      </w:r>
      <w:r>
        <w:rPr>
          <w:spacing w:val="-3"/>
          <w:sz w:val="16"/>
        </w:rPr>
        <w:t xml:space="preserve"> </w:t>
      </w:r>
      <w:r>
        <w:rPr>
          <w:sz w:val="16"/>
        </w:rPr>
        <w:t>canola.</w:t>
      </w:r>
      <w:r>
        <w:rPr>
          <w:spacing w:val="-1"/>
          <w:sz w:val="16"/>
        </w:rPr>
        <w:t xml:space="preserve"> </w:t>
      </w:r>
      <w:r>
        <w:rPr>
          <w:sz w:val="16"/>
        </w:rPr>
        <w:t>Plant,</w:t>
      </w:r>
      <w:r>
        <w:rPr>
          <w:spacing w:val="-1"/>
          <w:sz w:val="16"/>
        </w:rPr>
        <w:t xml:space="preserve"> </w:t>
      </w:r>
      <w:r>
        <w:rPr>
          <w:sz w:val="16"/>
        </w:rPr>
        <w:t>Cell</w:t>
      </w:r>
      <w:r>
        <w:rPr>
          <w:spacing w:val="-3"/>
          <w:sz w:val="16"/>
        </w:rPr>
        <w:t xml:space="preserve"> </w:t>
      </w:r>
      <w:r>
        <w:rPr>
          <w:sz w:val="16"/>
        </w:rPr>
        <w:t>&amp;</w:t>
      </w:r>
      <w:r>
        <w:rPr>
          <w:spacing w:val="-4"/>
          <w:sz w:val="16"/>
        </w:rPr>
        <w:t xml:space="preserve"> </w:t>
      </w:r>
      <w:r>
        <w:rPr>
          <w:sz w:val="16"/>
        </w:rPr>
        <w:t>Environment.</w:t>
      </w:r>
      <w:r>
        <w:rPr>
          <w:spacing w:val="-4"/>
          <w:sz w:val="16"/>
        </w:rPr>
        <w:t xml:space="preserve"> </w:t>
      </w:r>
      <w:r>
        <w:rPr>
          <w:sz w:val="16"/>
        </w:rPr>
        <w:t>2016</w:t>
      </w:r>
      <w:r>
        <w:rPr>
          <w:spacing w:val="-1"/>
          <w:sz w:val="16"/>
        </w:rPr>
        <w:t xml:space="preserve"> </w:t>
      </w:r>
      <w:r>
        <w:rPr>
          <w:sz w:val="16"/>
        </w:rPr>
        <w:t>Jun;39(6):1228-39.</w:t>
      </w:r>
    </w:p>
    <w:p w:rsidR="00032EFF" w:rsidRDefault="00D8533A">
      <w:pPr>
        <w:pStyle w:val="ListParagraph"/>
        <w:numPr>
          <w:ilvl w:val="0"/>
          <w:numId w:val="1"/>
        </w:numPr>
        <w:tabs>
          <w:tab w:val="left" w:pos="667"/>
        </w:tabs>
        <w:spacing w:line="259" w:lineRule="auto"/>
        <w:ind w:right="107"/>
        <w:jc w:val="both"/>
        <w:rPr>
          <w:sz w:val="16"/>
        </w:rPr>
      </w:pPr>
      <w:r>
        <w:rPr>
          <w:spacing w:val="-2"/>
          <w:sz w:val="16"/>
        </w:rPr>
        <w:t xml:space="preserve">Li X, </w:t>
      </w:r>
      <w:r>
        <w:rPr>
          <w:spacing w:val="-1"/>
          <w:sz w:val="16"/>
        </w:rPr>
        <w:t xml:space="preserve">Wei Y, Acharya A, Hansen JL, Crawford JL, Viands DR, Michaud R, </w:t>
      </w:r>
      <w:proofErr w:type="spellStart"/>
      <w:r>
        <w:rPr>
          <w:spacing w:val="-1"/>
          <w:sz w:val="16"/>
        </w:rPr>
        <w:t>Claessens</w:t>
      </w:r>
      <w:proofErr w:type="spellEnd"/>
      <w:r>
        <w:rPr>
          <w:spacing w:val="-1"/>
          <w:sz w:val="16"/>
        </w:rPr>
        <w:t xml:space="preserve"> A, </w:t>
      </w:r>
      <w:proofErr w:type="spellStart"/>
      <w:r>
        <w:rPr>
          <w:spacing w:val="-1"/>
          <w:sz w:val="16"/>
        </w:rPr>
        <w:t>Brummer</w:t>
      </w:r>
      <w:proofErr w:type="spellEnd"/>
      <w:r>
        <w:rPr>
          <w:spacing w:val="-1"/>
          <w:sz w:val="16"/>
        </w:rPr>
        <w:t xml:space="preserve"> EC. Genomic prediction of biomass yield in two selection cycles</w:t>
      </w:r>
      <w:r>
        <w:rPr>
          <w:spacing w:val="-37"/>
          <w:sz w:val="16"/>
        </w:rPr>
        <w:t xml:space="preserve"> </w:t>
      </w:r>
      <w:r>
        <w:rPr>
          <w:sz w:val="16"/>
        </w:rPr>
        <w:t>of</w:t>
      </w:r>
      <w:r>
        <w:rPr>
          <w:spacing w:val="-2"/>
          <w:sz w:val="16"/>
        </w:rPr>
        <w:t xml:space="preserve"> </w:t>
      </w:r>
      <w:r>
        <w:rPr>
          <w:sz w:val="16"/>
        </w:rPr>
        <w:t>a</w:t>
      </w:r>
      <w:r>
        <w:rPr>
          <w:spacing w:val="1"/>
          <w:sz w:val="16"/>
        </w:rPr>
        <w:t xml:space="preserve"> </w:t>
      </w:r>
      <w:r>
        <w:rPr>
          <w:sz w:val="16"/>
        </w:rPr>
        <w:t>tetraploid</w:t>
      </w:r>
      <w:r>
        <w:rPr>
          <w:spacing w:val="-1"/>
          <w:sz w:val="16"/>
        </w:rPr>
        <w:t xml:space="preserve"> </w:t>
      </w:r>
      <w:r>
        <w:rPr>
          <w:sz w:val="16"/>
        </w:rPr>
        <w:t>alfalfa</w:t>
      </w:r>
      <w:r>
        <w:rPr>
          <w:spacing w:val="1"/>
          <w:sz w:val="16"/>
        </w:rPr>
        <w:t xml:space="preserve"> </w:t>
      </w:r>
      <w:r>
        <w:rPr>
          <w:sz w:val="16"/>
        </w:rPr>
        <w:t>breeding</w:t>
      </w:r>
      <w:r>
        <w:rPr>
          <w:spacing w:val="-2"/>
          <w:sz w:val="16"/>
        </w:rPr>
        <w:t xml:space="preserve"> </w:t>
      </w:r>
      <w:r>
        <w:rPr>
          <w:sz w:val="16"/>
        </w:rPr>
        <w:t>population.</w:t>
      </w:r>
      <w:r>
        <w:rPr>
          <w:spacing w:val="1"/>
          <w:sz w:val="16"/>
        </w:rPr>
        <w:t xml:space="preserve"> </w:t>
      </w:r>
      <w:r>
        <w:rPr>
          <w:sz w:val="16"/>
        </w:rPr>
        <w:t>Plant</w:t>
      </w:r>
      <w:r>
        <w:rPr>
          <w:spacing w:val="1"/>
          <w:sz w:val="16"/>
        </w:rPr>
        <w:t xml:space="preserve"> </w:t>
      </w:r>
      <w:r>
        <w:rPr>
          <w:sz w:val="16"/>
        </w:rPr>
        <w:t>Genome</w:t>
      </w:r>
      <w:r>
        <w:rPr>
          <w:spacing w:val="-2"/>
          <w:sz w:val="16"/>
        </w:rPr>
        <w:t xml:space="preserve"> </w:t>
      </w:r>
      <w:r>
        <w:rPr>
          <w:sz w:val="16"/>
        </w:rPr>
        <w:t>2015</w:t>
      </w:r>
      <w:r>
        <w:rPr>
          <w:spacing w:val="-1"/>
          <w:sz w:val="16"/>
        </w:rPr>
        <w:t xml:space="preserve"> </w:t>
      </w:r>
      <w:r>
        <w:rPr>
          <w:sz w:val="16"/>
        </w:rPr>
        <w:t>8.</w:t>
      </w:r>
    </w:p>
    <w:p w:rsidR="00032EFF" w:rsidRDefault="00D8533A">
      <w:pPr>
        <w:pStyle w:val="ListParagraph"/>
        <w:numPr>
          <w:ilvl w:val="0"/>
          <w:numId w:val="1"/>
        </w:numPr>
        <w:tabs>
          <w:tab w:val="left" w:pos="667"/>
        </w:tabs>
        <w:spacing w:line="259" w:lineRule="auto"/>
        <w:ind w:right="107"/>
        <w:jc w:val="both"/>
        <w:rPr>
          <w:sz w:val="16"/>
        </w:rPr>
      </w:pPr>
      <w:proofErr w:type="spellStart"/>
      <w:r>
        <w:rPr>
          <w:sz w:val="16"/>
        </w:rPr>
        <w:t>Annicchiarico</w:t>
      </w:r>
      <w:proofErr w:type="spellEnd"/>
      <w:r>
        <w:rPr>
          <w:sz w:val="16"/>
        </w:rPr>
        <w:t xml:space="preserve"> P, </w:t>
      </w:r>
      <w:proofErr w:type="spellStart"/>
      <w:r>
        <w:rPr>
          <w:sz w:val="16"/>
        </w:rPr>
        <w:t>Nazzicari</w:t>
      </w:r>
      <w:proofErr w:type="spellEnd"/>
      <w:r>
        <w:rPr>
          <w:sz w:val="16"/>
        </w:rPr>
        <w:t xml:space="preserve"> N, Li X, Wei Y, </w:t>
      </w:r>
      <w:proofErr w:type="spellStart"/>
      <w:r>
        <w:rPr>
          <w:sz w:val="16"/>
        </w:rPr>
        <w:t>Pecetti</w:t>
      </w:r>
      <w:proofErr w:type="spellEnd"/>
      <w:r>
        <w:rPr>
          <w:sz w:val="16"/>
        </w:rPr>
        <w:t xml:space="preserve"> L, </w:t>
      </w:r>
      <w:proofErr w:type="spellStart"/>
      <w:r>
        <w:rPr>
          <w:sz w:val="16"/>
        </w:rPr>
        <w:t>Brummer</w:t>
      </w:r>
      <w:proofErr w:type="spellEnd"/>
      <w:r>
        <w:rPr>
          <w:sz w:val="16"/>
        </w:rPr>
        <w:t xml:space="preserve"> EC. Accuracy of genomic selection for alfalfa biomass yield in different reference populations.</w:t>
      </w:r>
      <w:r>
        <w:rPr>
          <w:spacing w:val="1"/>
          <w:sz w:val="16"/>
        </w:rPr>
        <w:t xml:space="preserve"> </w:t>
      </w:r>
      <w:r>
        <w:rPr>
          <w:sz w:val="16"/>
        </w:rPr>
        <w:t>BMC genomics.</w:t>
      </w:r>
      <w:r>
        <w:rPr>
          <w:spacing w:val="-2"/>
          <w:sz w:val="16"/>
        </w:rPr>
        <w:t xml:space="preserve"> </w:t>
      </w:r>
      <w:r>
        <w:rPr>
          <w:sz w:val="16"/>
        </w:rPr>
        <w:t>2015</w:t>
      </w:r>
      <w:r>
        <w:rPr>
          <w:spacing w:val="1"/>
          <w:sz w:val="16"/>
        </w:rPr>
        <w:t xml:space="preserve"> </w:t>
      </w:r>
      <w:r>
        <w:rPr>
          <w:sz w:val="16"/>
        </w:rPr>
        <w:t>Dec</w:t>
      </w:r>
      <w:proofErr w:type="gramStart"/>
      <w:r>
        <w:rPr>
          <w:sz w:val="16"/>
        </w:rPr>
        <w:t>;16:1</w:t>
      </w:r>
      <w:proofErr w:type="gramEnd"/>
      <w:r>
        <w:rPr>
          <w:sz w:val="16"/>
        </w:rPr>
        <w:t>-3.</w:t>
      </w:r>
    </w:p>
    <w:p w:rsidR="00032EFF" w:rsidRDefault="00D8533A">
      <w:pPr>
        <w:pStyle w:val="ListParagraph"/>
        <w:numPr>
          <w:ilvl w:val="0"/>
          <w:numId w:val="1"/>
        </w:numPr>
        <w:tabs>
          <w:tab w:val="left" w:pos="667"/>
        </w:tabs>
        <w:spacing w:line="259" w:lineRule="auto"/>
        <w:ind w:right="106"/>
        <w:jc w:val="both"/>
        <w:rPr>
          <w:sz w:val="16"/>
        </w:rPr>
      </w:pPr>
      <w:proofErr w:type="spellStart"/>
      <w:r>
        <w:rPr>
          <w:spacing w:val="-1"/>
          <w:sz w:val="16"/>
        </w:rPr>
        <w:t>Slavov</w:t>
      </w:r>
      <w:proofErr w:type="spellEnd"/>
      <w:r>
        <w:rPr>
          <w:spacing w:val="-1"/>
          <w:sz w:val="16"/>
        </w:rPr>
        <w:t xml:space="preserve"> GT, Nipper R, Robson P, Farrar K, Allison GG, Bosch M, Clifton‐Brown JC, </w:t>
      </w:r>
      <w:proofErr w:type="spellStart"/>
      <w:r>
        <w:rPr>
          <w:spacing w:val="-1"/>
          <w:sz w:val="16"/>
        </w:rPr>
        <w:t>Donnison</w:t>
      </w:r>
      <w:proofErr w:type="spellEnd"/>
      <w:r>
        <w:rPr>
          <w:spacing w:val="-1"/>
          <w:sz w:val="16"/>
        </w:rPr>
        <w:t xml:space="preserve"> IS, Jensen E. Genome‐wide association </w:t>
      </w:r>
      <w:r>
        <w:rPr>
          <w:sz w:val="16"/>
        </w:rPr>
        <w:t>studies and prediction of 17</w:t>
      </w:r>
      <w:r>
        <w:rPr>
          <w:spacing w:val="1"/>
          <w:sz w:val="16"/>
        </w:rPr>
        <w:t xml:space="preserve"> </w:t>
      </w:r>
      <w:r>
        <w:rPr>
          <w:sz w:val="16"/>
        </w:rPr>
        <w:t>traits</w:t>
      </w:r>
      <w:r>
        <w:rPr>
          <w:spacing w:val="-2"/>
          <w:sz w:val="16"/>
        </w:rPr>
        <w:t xml:space="preserve"> </w:t>
      </w:r>
      <w:r>
        <w:rPr>
          <w:sz w:val="16"/>
        </w:rPr>
        <w:t>related</w:t>
      </w:r>
      <w:r>
        <w:rPr>
          <w:spacing w:val="-1"/>
          <w:sz w:val="16"/>
        </w:rPr>
        <w:t xml:space="preserve"> </w:t>
      </w:r>
      <w:r>
        <w:rPr>
          <w:sz w:val="16"/>
        </w:rPr>
        <w:t>to</w:t>
      </w:r>
      <w:r>
        <w:rPr>
          <w:spacing w:val="-4"/>
          <w:sz w:val="16"/>
        </w:rPr>
        <w:t xml:space="preserve"> </w:t>
      </w:r>
      <w:r>
        <w:rPr>
          <w:sz w:val="16"/>
        </w:rPr>
        <w:t>phenology,</w:t>
      </w:r>
      <w:r>
        <w:rPr>
          <w:spacing w:val="-1"/>
          <w:sz w:val="16"/>
        </w:rPr>
        <w:t xml:space="preserve"> </w:t>
      </w:r>
      <w:r>
        <w:rPr>
          <w:sz w:val="16"/>
        </w:rPr>
        <w:t>biomass</w:t>
      </w:r>
      <w:r>
        <w:rPr>
          <w:spacing w:val="-4"/>
          <w:sz w:val="16"/>
        </w:rPr>
        <w:t xml:space="preserve"> </w:t>
      </w:r>
      <w:r>
        <w:rPr>
          <w:sz w:val="16"/>
        </w:rPr>
        <w:t>and</w:t>
      </w:r>
      <w:r>
        <w:rPr>
          <w:spacing w:val="-2"/>
          <w:sz w:val="16"/>
        </w:rPr>
        <w:t xml:space="preserve"> </w:t>
      </w:r>
      <w:r>
        <w:rPr>
          <w:sz w:val="16"/>
        </w:rPr>
        <w:t>cell</w:t>
      </w:r>
      <w:r>
        <w:rPr>
          <w:spacing w:val="-3"/>
          <w:sz w:val="16"/>
        </w:rPr>
        <w:t xml:space="preserve"> </w:t>
      </w:r>
      <w:r>
        <w:rPr>
          <w:sz w:val="16"/>
        </w:rPr>
        <w:t>wall</w:t>
      </w:r>
      <w:r>
        <w:rPr>
          <w:spacing w:val="-2"/>
          <w:sz w:val="16"/>
        </w:rPr>
        <w:t xml:space="preserve"> </w:t>
      </w:r>
      <w:r>
        <w:rPr>
          <w:sz w:val="16"/>
        </w:rPr>
        <w:t>composition</w:t>
      </w:r>
      <w:r>
        <w:rPr>
          <w:spacing w:val="-1"/>
          <w:sz w:val="16"/>
        </w:rPr>
        <w:t xml:space="preserve"> </w:t>
      </w:r>
      <w:r>
        <w:rPr>
          <w:sz w:val="16"/>
        </w:rPr>
        <w:t>in</w:t>
      </w:r>
      <w:r>
        <w:rPr>
          <w:spacing w:val="-3"/>
          <w:sz w:val="16"/>
        </w:rPr>
        <w:t xml:space="preserve"> </w:t>
      </w:r>
      <w:r>
        <w:rPr>
          <w:sz w:val="16"/>
        </w:rPr>
        <w:t>the</w:t>
      </w:r>
      <w:r>
        <w:rPr>
          <w:spacing w:val="-3"/>
          <w:sz w:val="16"/>
        </w:rPr>
        <w:t xml:space="preserve"> </w:t>
      </w:r>
      <w:r>
        <w:rPr>
          <w:sz w:val="16"/>
        </w:rPr>
        <w:t>energy</w:t>
      </w:r>
      <w:r>
        <w:rPr>
          <w:spacing w:val="-3"/>
          <w:sz w:val="16"/>
        </w:rPr>
        <w:t xml:space="preserve"> </w:t>
      </w:r>
      <w:r>
        <w:rPr>
          <w:sz w:val="16"/>
        </w:rPr>
        <w:t>grass</w:t>
      </w:r>
      <w:r>
        <w:rPr>
          <w:spacing w:val="-1"/>
          <w:sz w:val="16"/>
        </w:rPr>
        <w:t xml:space="preserve"> </w:t>
      </w:r>
      <w:proofErr w:type="spellStart"/>
      <w:r>
        <w:rPr>
          <w:sz w:val="16"/>
        </w:rPr>
        <w:t>Miscanthus</w:t>
      </w:r>
      <w:proofErr w:type="spellEnd"/>
      <w:r>
        <w:rPr>
          <w:spacing w:val="-4"/>
          <w:sz w:val="16"/>
        </w:rPr>
        <w:t xml:space="preserve"> </w:t>
      </w:r>
      <w:proofErr w:type="spellStart"/>
      <w:r>
        <w:rPr>
          <w:sz w:val="16"/>
        </w:rPr>
        <w:t>sinensis</w:t>
      </w:r>
      <w:proofErr w:type="spellEnd"/>
      <w:r>
        <w:rPr>
          <w:sz w:val="16"/>
        </w:rPr>
        <w:t>.</w:t>
      </w:r>
      <w:r>
        <w:rPr>
          <w:spacing w:val="-1"/>
          <w:sz w:val="16"/>
        </w:rPr>
        <w:t xml:space="preserve"> </w:t>
      </w:r>
      <w:r>
        <w:rPr>
          <w:sz w:val="16"/>
        </w:rPr>
        <w:t>New</w:t>
      </w:r>
      <w:r>
        <w:rPr>
          <w:spacing w:val="-4"/>
          <w:sz w:val="16"/>
        </w:rPr>
        <w:t xml:space="preserve"> </w:t>
      </w:r>
      <w:proofErr w:type="spellStart"/>
      <w:r>
        <w:rPr>
          <w:sz w:val="16"/>
        </w:rPr>
        <w:t>phytologist</w:t>
      </w:r>
      <w:proofErr w:type="spellEnd"/>
      <w:r>
        <w:rPr>
          <w:sz w:val="16"/>
        </w:rPr>
        <w:t>.</w:t>
      </w:r>
      <w:r>
        <w:rPr>
          <w:spacing w:val="-4"/>
          <w:sz w:val="16"/>
        </w:rPr>
        <w:t xml:space="preserve"> </w:t>
      </w:r>
      <w:r>
        <w:rPr>
          <w:sz w:val="16"/>
        </w:rPr>
        <w:t>2014</w:t>
      </w:r>
      <w:r>
        <w:rPr>
          <w:spacing w:val="-2"/>
          <w:sz w:val="16"/>
        </w:rPr>
        <w:t xml:space="preserve"> </w:t>
      </w:r>
      <w:r>
        <w:rPr>
          <w:sz w:val="16"/>
        </w:rPr>
        <w:t>Mar;201(4):1227-39.</w:t>
      </w:r>
    </w:p>
    <w:p w:rsidR="00032EFF" w:rsidRDefault="00D8533A">
      <w:pPr>
        <w:pStyle w:val="ListParagraph"/>
        <w:numPr>
          <w:ilvl w:val="0"/>
          <w:numId w:val="1"/>
        </w:numPr>
        <w:tabs>
          <w:tab w:val="left" w:pos="667"/>
        </w:tabs>
        <w:spacing w:line="256" w:lineRule="auto"/>
        <w:ind w:right="105"/>
        <w:jc w:val="both"/>
        <w:rPr>
          <w:sz w:val="16"/>
        </w:rPr>
      </w:pPr>
      <w:proofErr w:type="spellStart"/>
      <w:r>
        <w:rPr>
          <w:sz w:val="16"/>
        </w:rPr>
        <w:t>Lipka</w:t>
      </w:r>
      <w:proofErr w:type="spellEnd"/>
      <w:r>
        <w:rPr>
          <w:sz w:val="16"/>
        </w:rPr>
        <w:t xml:space="preserve"> AE, Lu F, Cherney JH, Buckler ES, </w:t>
      </w:r>
      <w:proofErr w:type="spellStart"/>
      <w:r>
        <w:rPr>
          <w:sz w:val="16"/>
        </w:rPr>
        <w:t>Casler</w:t>
      </w:r>
      <w:proofErr w:type="spellEnd"/>
      <w:r>
        <w:rPr>
          <w:sz w:val="16"/>
        </w:rPr>
        <w:t xml:space="preserve"> MD, </w:t>
      </w:r>
      <w:proofErr w:type="spellStart"/>
      <w:r>
        <w:rPr>
          <w:sz w:val="16"/>
        </w:rPr>
        <w:t>Costich</w:t>
      </w:r>
      <w:proofErr w:type="spellEnd"/>
      <w:r>
        <w:rPr>
          <w:sz w:val="16"/>
        </w:rPr>
        <w:t xml:space="preserve"> DE. Accelerating the switchgrass (Panicum virgatum L.) breeding cycle using genomic selection</w:t>
      </w:r>
      <w:r>
        <w:rPr>
          <w:spacing w:val="1"/>
          <w:sz w:val="16"/>
        </w:rPr>
        <w:t xml:space="preserve"> </w:t>
      </w:r>
      <w:r>
        <w:rPr>
          <w:sz w:val="16"/>
        </w:rPr>
        <w:t xml:space="preserve">approaches. </w:t>
      </w:r>
      <w:proofErr w:type="spellStart"/>
      <w:r>
        <w:rPr>
          <w:sz w:val="16"/>
        </w:rPr>
        <w:t>PloS</w:t>
      </w:r>
      <w:proofErr w:type="spellEnd"/>
      <w:r>
        <w:rPr>
          <w:sz w:val="16"/>
        </w:rPr>
        <w:t xml:space="preserve"> one.</w:t>
      </w:r>
      <w:r>
        <w:rPr>
          <w:spacing w:val="1"/>
          <w:sz w:val="16"/>
        </w:rPr>
        <w:t xml:space="preserve"> </w:t>
      </w:r>
      <w:r>
        <w:rPr>
          <w:sz w:val="16"/>
        </w:rPr>
        <w:t>2014</w:t>
      </w:r>
      <w:r>
        <w:rPr>
          <w:spacing w:val="-1"/>
          <w:sz w:val="16"/>
        </w:rPr>
        <w:t xml:space="preserve"> </w:t>
      </w:r>
      <w:r>
        <w:rPr>
          <w:sz w:val="16"/>
        </w:rPr>
        <w:t>Nov</w:t>
      </w:r>
      <w:r>
        <w:rPr>
          <w:spacing w:val="-1"/>
          <w:sz w:val="16"/>
        </w:rPr>
        <w:t xml:space="preserve"> </w:t>
      </w:r>
      <w:r>
        <w:rPr>
          <w:sz w:val="16"/>
        </w:rPr>
        <w:t>12</w:t>
      </w:r>
      <w:proofErr w:type="gramStart"/>
      <w:r>
        <w:rPr>
          <w:sz w:val="16"/>
        </w:rPr>
        <w:t>;9</w:t>
      </w:r>
      <w:proofErr w:type="gramEnd"/>
      <w:r>
        <w:rPr>
          <w:sz w:val="16"/>
        </w:rPr>
        <w:t>(11):e112227.</w:t>
      </w:r>
    </w:p>
    <w:p w:rsidR="00032EFF" w:rsidRDefault="00D8533A">
      <w:pPr>
        <w:pStyle w:val="ListParagraph"/>
        <w:numPr>
          <w:ilvl w:val="0"/>
          <w:numId w:val="1"/>
        </w:numPr>
        <w:tabs>
          <w:tab w:val="left" w:pos="667"/>
        </w:tabs>
        <w:spacing w:before="1" w:line="259" w:lineRule="auto"/>
        <w:ind w:right="105"/>
        <w:jc w:val="both"/>
        <w:rPr>
          <w:sz w:val="16"/>
        </w:rPr>
      </w:pPr>
      <w:r>
        <w:rPr>
          <w:sz w:val="16"/>
        </w:rPr>
        <w:t xml:space="preserve">Fodor A, Segura V, Denis M, Neuenschwander S, Fournier-Level A, </w:t>
      </w:r>
      <w:proofErr w:type="spellStart"/>
      <w:r>
        <w:rPr>
          <w:sz w:val="16"/>
        </w:rPr>
        <w:t>Chatelet</w:t>
      </w:r>
      <w:proofErr w:type="spellEnd"/>
      <w:r>
        <w:rPr>
          <w:sz w:val="16"/>
        </w:rPr>
        <w:t xml:space="preserve"> P, </w:t>
      </w:r>
      <w:proofErr w:type="spellStart"/>
      <w:r>
        <w:rPr>
          <w:sz w:val="16"/>
        </w:rPr>
        <w:t>Homa</w:t>
      </w:r>
      <w:proofErr w:type="spellEnd"/>
      <w:r>
        <w:rPr>
          <w:sz w:val="16"/>
        </w:rPr>
        <w:t xml:space="preserve"> FA, Lacombe T, This P, Le </w:t>
      </w:r>
      <w:proofErr w:type="spellStart"/>
      <w:r>
        <w:rPr>
          <w:sz w:val="16"/>
        </w:rPr>
        <w:t>Cunff</w:t>
      </w:r>
      <w:proofErr w:type="spellEnd"/>
      <w:r>
        <w:rPr>
          <w:sz w:val="16"/>
        </w:rPr>
        <w:t xml:space="preserve"> L. Genome-wide prediction methods in</w:t>
      </w:r>
      <w:r>
        <w:rPr>
          <w:spacing w:val="1"/>
          <w:sz w:val="16"/>
        </w:rPr>
        <w:t xml:space="preserve"> </w:t>
      </w:r>
      <w:r>
        <w:rPr>
          <w:sz w:val="16"/>
        </w:rPr>
        <w:t>highly</w:t>
      </w:r>
      <w:r>
        <w:rPr>
          <w:spacing w:val="-5"/>
          <w:sz w:val="16"/>
        </w:rPr>
        <w:t xml:space="preserve"> </w:t>
      </w:r>
      <w:r>
        <w:rPr>
          <w:sz w:val="16"/>
        </w:rPr>
        <w:t>diverse</w:t>
      </w:r>
      <w:r>
        <w:rPr>
          <w:spacing w:val="-3"/>
          <w:sz w:val="16"/>
        </w:rPr>
        <w:t xml:space="preserve"> </w:t>
      </w:r>
      <w:r>
        <w:rPr>
          <w:sz w:val="16"/>
        </w:rPr>
        <w:t>and</w:t>
      </w:r>
      <w:r>
        <w:rPr>
          <w:spacing w:val="-2"/>
          <w:sz w:val="16"/>
        </w:rPr>
        <w:t xml:space="preserve"> </w:t>
      </w:r>
      <w:r>
        <w:rPr>
          <w:sz w:val="16"/>
        </w:rPr>
        <w:t>heterozygous</w:t>
      </w:r>
      <w:r>
        <w:rPr>
          <w:spacing w:val="-1"/>
          <w:sz w:val="16"/>
        </w:rPr>
        <w:t xml:space="preserve"> </w:t>
      </w:r>
      <w:r>
        <w:rPr>
          <w:sz w:val="16"/>
        </w:rPr>
        <w:t>species:</w:t>
      </w:r>
      <w:r>
        <w:rPr>
          <w:spacing w:val="-2"/>
          <w:sz w:val="16"/>
        </w:rPr>
        <w:t xml:space="preserve"> </w:t>
      </w:r>
      <w:r>
        <w:rPr>
          <w:sz w:val="16"/>
        </w:rPr>
        <w:t>proof-of-concept through simulation</w:t>
      </w:r>
      <w:r>
        <w:rPr>
          <w:spacing w:val="-1"/>
          <w:sz w:val="16"/>
        </w:rPr>
        <w:t xml:space="preserve"> </w:t>
      </w:r>
      <w:r>
        <w:rPr>
          <w:sz w:val="16"/>
        </w:rPr>
        <w:t xml:space="preserve">in grapevine. </w:t>
      </w:r>
      <w:proofErr w:type="spellStart"/>
      <w:r>
        <w:rPr>
          <w:sz w:val="16"/>
        </w:rPr>
        <w:t>PLoS</w:t>
      </w:r>
      <w:proofErr w:type="spellEnd"/>
      <w:r>
        <w:rPr>
          <w:spacing w:val="-1"/>
          <w:sz w:val="16"/>
        </w:rPr>
        <w:t xml:space="preserve"> </w:t>
      </w:r>
      <w:r>
        <w:rPr>
          <w:sz w:val="16"/>
        </w:rPr>
        <w:t>One. 2014</w:t>
      </w:r>
      <w:r>
        <w:rPr>
          <w:spacing w:val="-2"/>
          <w:sz w:val="16"/>
        </w:rPr>
        <w:t xml:space="preserve"> </w:t>
      </w:r>
      <w:r>
        <w:rPr>
          <w:sz w:val="16"/>
        </w:rPr>
        <w:t>Nov</w:t>
      </w:r>
      <w:r>
        <w:rPr>
          <w:spacing w:val="-3"/>
          <w:sz w:val="16"/>
        </w:rPr>
        <w:t xml:space="preserve"> </w:t>
      </w:r>
      <w:r>
        <w:rPr>
          <w:sz w:val="16"/>
        </w:rPr>
        <w:t>3</w:t>
      </w:r>
      <w:proofErr w:type="gramStart"/>
      <w:r>
        <w:rPr>
          <w:sz w:val="16"/>
        </w:rPr>
        <w:t>;9</w:t>
      </w:r>
      <w:proofErr w:type="gramEnd"/>
      <w:r>
        <w:rPr>
          <w:sz w:val="16"/>
        </w:rPr>
        <w:t>(11):e110436.</w:t>
      </w:r>
    </w:p>
    <w:p w:rsidR="00032EFF" w:rsidRDefault="00D8533A">
      <w:pPr>
        <w:pStyle w:val="ListParagraph"/>
        <w:numPr>
          <w:ilvl w:val="0"/>
          <w:numId w:val="1"/>
        </w:numPr>
        <w:tabs>
          <w:tab w:val="left" w:pos="667"/>
        </w:tabs>
        <w:spacing w:before="2" w:line="256" w:lineRule="auto"/>
        <w:ind w:right="102"/>
        <w:jc w:val="both"/>
        <w:rPr>
          <w:sz w:val="16"/>
        </w:rPr>
      </w:pPr>
      <w:r>
        <w:rPr>
          <w:sz w:val="16"/>
        </w:rPr>
        <w:t xml:space="preserve">Zhang X, </w:t>
      </w:r>
      <w:proofErr w:type="spellStart"/>
      <w:r>
        <w:rPr>
          <w:sz w:val="16"/>
        </w:rPr>
        <w:t>Sallam</w:t>
      </w:r>
      <w:proofErr w:type="spellEnd"/>
      <w:r>
        <w:rPr>
          <w:sz w:val="16"/>
        </w:rPr>
        <w:t xml:space="preserve"> A, Gao L, </w:t>
      </w:r>
      <w:proofErr w:type="spellStart"/>
      <w:r>
        <w:rPr>
          <w:sz w:val="16"/>
        </w:rPr>
        <w:t>Kantarski</w:t>
      </w:r>
      <w:proofErr w:type="spellEnd"/>
      <w:r>
        <w:rPr>
          <w:sz w:val="16"/>
        </w:rPr>
        <w:t xml:space="preserve"> T, Poland J, </w:t>
      </w:r>
      <w:proofErr w:type="spellStart"/>
      <w:r>
        <w:rPr>
          <w:sz w:val="16"/>
        </w:rPr>
        <w:t>DeHaan</w:t>
      </w:r>
      <w:proofErr w:type="spellEnd"/>
      <w:r>
        <w:rPr>
          <w:sz w:val="16"/>
        </w:rPr>
        <w:t xml:space="preserve"> LR, Wyse DL, Anderson JA. Establishment and optimization of genomic selection to accelerate the</w:t>
      </w:r>
      <w:r>
        <w:rPr>
          <w:spacing w:val="1"/>
          <w:sz w:val="16"/>
        </w:rPr>
        <w:t xml:space="preserve"> </w:t>
      </w:r>
      <w:r>
        <w:rPr>
          <w:sz w:val="16"/>
        </w:rPr>
        <w:t>domestication</w:t>
      </w:r>
      <w:r>
        <w:rPr>
          <w:spacing w:val="-2"/>
          <w:sz w:val="16"/>
        </w:rPr>
        <w:t xml:space="preserve"> </w:t>
      </w:r>
      <w:r>
        <w:rPr>
          <w:sz w:val="16"/>
        </w:rPr>
        <w:t>and</w:t>
      </w:r>
      <w:r>
        <w:rPr>
          <w:spacing w:val="-1"/>
          <w:sz w:val="16"/>
        </w:rPr>
        <w:t xml:space="preserve"> </w:t>
      </w:r>
      <w:r>
        <w:rPr>
          <w:sz w:val="16"/>
        </w:rPr>
        <w:t>improvement</w:t>
      </w:r>
      <w:r>
        <w:rPr>
          <w:spacing w:val="1"/>
          <w:sz w:val="16"/>
        </w:rPr>
        <w:t xml:space="preserve"> </w:t>
      </w:r>
      <w:r>
        <w:rPr>
          <w:sz w:val="16"/>
        </w:rPr>
        <w:t>of</w:t>
      </w:r>
      <w:r>
        <w:rPr>
          <w:spacing w:val="-2"/>
          <w:sz w:val="16"/>
        </w:rPr>
        <w:t xml:space="preserve"> </w:t>
      </w:r>
      <w:r>
        <w:rPr>
          <w:sz w:val="16"/>
        </w:rPr>
        <w:t>intermediate</w:t>
      </w:r>
      <w:r>
        <w:rPr>
          <w:spacing w:val="-2"/>
          <w:sz w:val="16"/>
        </w:rPr>
        <w:t xml:space="preserve"> </w:t>
      </w:r>
      <w:r>
        <w:rPr>
          <w:sz w:val="16"/>
        </w:rPr>
        <w:t>wheatgrass. Plant Genome</w:t>
      </w:r>
      <w:r>
        <w:rPr>
          <w:spacing w:val="-2"/>
          <w:sz w:val="16"/>
        </w:rPr>
        <w:t xml:space="preserve"> </w:t>
      </w:r>
      <w:r>
        <w:rPr>
          <w:sz w:val="16"/>
        </w:rPr>
        <w:t>2016</w:t>
      </w:r>
      <w:r>
        <w:rPr>
          <w:spacing w:val="-1"/>
          <w:sz w:val="16"/>
        </w:rPr>
        <w:t xml:space="preserve"> </w:t>
      </w:r>
      <w:r>
        <w:rPr>
          <w:sz w:val="16"/>
        </w:rPr>
        <w:t>9:</w:t>
      </w:r>
      <w:r>
        <w:rPr>
          <w:spacing w:val="-1"/>
          <w:sz w:val="16"/>
        </w:rPr>
        <w:t xml:space="preserve"> </w:t>
      </w:r>
      <w:r>
        <w:rPr>
          <w:sz w:val="16"/>
        </w:rPr>
        <w:t>1–18.</w:t>
      </w:r>
    </w:p>
    <w:p w:rsidR="00032EFF" w:rsidRDefault="00D8533A">
      <w:pPr>
        <w:pStyle w:val="ListParagraph"/>
        <w:numPr>
          <w:ilvl w:val="0"/>
          <w:numId w:val="1"/>
        </w:numPr>
        <w:tabs>
          <w:tab w:val="left" w:pos="667"/>
        </w:tabs>
        <w:spacing w:before="2" w:line="259" w:lineRule="auto"/>
        <w:ind w:right="102"/>
        <w:jc w:val="both"/>
        <w:rPr>
          <w:sz w:val="16"/>
        </w:rPr>
      </w:pPr>
      <w:proofErr w:type="spellStart"/>
      <w:r>
        <w:rPr>
          <w:spacing w:val="-1"/>
          <w:sz w:val="16"/>
        </w:rPr>
        <w:t>Faville</w:t>
      </w:r>
      <w:proofErr w:type="spellEnd"/>
      <w:r>
        <w:rPr>
          <w:spacing w:val="-1"/>
          <w:sz w:val="16"/>
        </w:rPr>
        <w:t xml:space="preserve"> MJ,</w:t>
      </w:r>
      <w:r>
        <w:rPr>
          <w:spacing w:val="2"/>
          <w:sz w:val="16"/>
        </w:rPr>
        <w:t xml:space="preserve"> </w:t>
      </w:r>
      <w:r>
        <w:rPr>
          <w:spacing w:val="-1"/>
          <w:sz w:val="16"/>
        </w:rPr>
        <w:t>Ganesh</w:t>
      </w:r>
      <w:r>
        <w:rPr>
          <w:sz w:val="16"/>
        </w:rPr>
        <w:t xml:space="preserve"> </w:t>
      </w:r>
      <w:r>
        <w:rPr>
          <w:spacing w:val="-1"/>
          <w:sz w:val="16"/>
        </w:rPr>
        <w:t>S, Moraga R, Easton</w:t>
      </w:r>
      <w:r>
        <w:rPr>
          <w:spacing w:val="2"/>
          <w:sz w:val="16"/>
        </w:rPr>
        <w:t xml:space="preserve"> </w:t>
      </w:r>
      <w:r>
        <w:rPr>
          <w:spacing w:val="-1"/>
          <w:sz w:val="16"/>
        </w:rPr>
        <w:t xml:space="preserve">HS, </w:t>
      </w:r>
      <w:proofErr w:type="spellStart"/>
      <w:r>
        <w:rPr>
          <w:spacing w:val="-1"/>
          <w:sz w:val="16"/>
        </w:rPr>
        <w:t>Jahufer</w:t>
      </w:r>
      <w:proofErr w:type="spellEnd"/>
      <w:r>
        <w:rPr>
          <w:spacing w:val="-2"/>
          <w:sz w:val="16"/>
        </w:rPr>
        <w:t xml:space="preserve"> </w:t>
      </w:r>
      <w:r>
        <w:rPr>
          <w:spacing w:val="-1"/>
          <w:sz w:val="16"/>
        </w:rPr>
        <w:t>MZ,</w:t>
      </w:r>
      <w:r>
        <w:rPr>
          <w:spacing w:val="2"/>
          <w:sz w:val="16"/>
        </w:rPr>
        <w:t xml:space="preserve"> </w:t>
      </w:r>
      <w:proofErr w:type="spellStart"/>
      <w:r>
        <w:rPr>
          <w:spacing w:val="-1"/>
          <w:sz w:val="16"/>
        </w:rPr>
        <w:t>Elshire</w:t>
      </w:r>
      <w:proofErr w:type="spellEnd"/>
      <w:r>
        <w:rPr>
          <w:spacing w:val="-1"/>
          <w:sz w:val="16"/>
        </w:rPr>
        <w:t xml:space="preserve"> RE,</w:t>
      </w:r>
      <w:r>
        <w:rPr>
          <w:spacing w:val="-10"/>
          <w:sz w:val="16"/>
        </w:rPr>
        <w:t xml:space="preserve"> </w:t>
      </w:r>
      <w:r>
        <w:rPr>
          <w:spacing w:val="-1"/>
          <w:sz w:val="16"/>
        </w:rPr>
        <w:t>Asp</w:t>
      </w:r>
      <w:r>
        <w:rPr>
          <w:spacing w:val="-3"/>
          <w:sz w:val="16"/>
        </w:rPr>
        <w:t xml:space="preserve"> </w:t>
      </w:r>
      <w:r>
        <w:rPr>
          <w:spacing w:val="-1"/>
          <w:sz w:val="16"/>
        </w:rPr>
        <w:t>T,</w:t>
      </w:r>
      <w:r>
        <w:rPr>
          <w:spacing w:val="2"/>
          <w:sz w:val="16"/>
        </w:rPr>
        <w:t xml:space="preserve"> </w:t>
      </w:r>
      <w:r>
        <w:rPr>
          <w:spacing w:val="-1"/>
          <w:sz w:val="16"/>
        </w:rPr>
        <w:t>Barrett</w:t>
      </w:r>
      <w:r>
        <w:rPr>
          <w:sz w:val="16"/>
        </w:rPr>
        <w:t xml:space="preserve"> </w:t>
      </w:r>
      <w:r>
        <w:rPr>
          <w:spacing w:val="-1"/>
          <w:sz w:val="16"/>
        </w:rPr>
        <w:t>BA.</w:t>
      </w:r>
      <w:r>
        <w:rPr>
          <w:spacing w:val="2"/>
          <w:sz w:val="16"/>
        </w:rPr>
        <w:t xml:space="preserve"> </w:t>
      </w:r>
      <w:r>
        <w:rPr>
          <w:spacing w:val="-1"/>
          <w:sz w:val="16"/>
        </w:rPr>
        <w:t>Development</w:t>
      </w:r>
      <w:r>
        <w:rPr>
          <w:spacing w:val="2"/>
          <w:sz w:val="16"/>
        </w:rPr>
        <w:t xml:space="preserve"> </w:t>
      </w:r>
      <w:r>
        <w:rPr>
          <w:spacing w:val="-1"/>
          <w:sz w:val="16"/>
        </w:rPr>
        <w:t>of</w:t>
      </w:r>
      <w:r>
        <w:rPr>
          <w:spacing w:val="1"/>
          <w:sz w:val="16"/>
        </w:rPr>
        <w:t xml:space="preserve"> </w:t>
      </w:r>
      <w:r>
        <w:rPr>
          <w:spacing w:val="-1"/>
          <w:sz w:val="16"/>
        </w:rPr>
        <w:t xml:space="preserve">genomic </w:t>
      </w:r>
      <w:r>
        <w:rPr>
          <w:sz w:val="16"/>
        </w:rPr>
        <w:t>selection</w:t>
      </w:r>
      <w:r>
        <w:rPr>
          <w:spacing w:val="2"/>
          <w:sz w:val="16"/>
        </w:rPr>
        <w:t xml:space="preserve"> </w:t>
      </w:r>
      <w:r>
        <w:rPr>
          <w:sz w:val="16"/>
        </w:rPr>
        <w:t>for</w:t>
      </w:r>
      <w:r>
        <w:rPr>
          <w:spacing w:val="-2"/>
          <w:sz w:val="16"/>
        </w:rPr>
        <w:t xml:space="preserve"> </w:t>
      </w:r>
      <w:r>
        <w:rPr>
          <w:sz w:val="16"/>
        </w:rPr>
        <w:t>perennial ryegrass.</w:t>
      </w:r>
      <w:r>
        <w:rPr>
          <w:spacing w:val="4"/>
          <w:sz w:val="16"/>
        </w:rPr>
        <w:t xml:space="preserve"> </w:t>
      </w:r>
      <w:proofErr w:type="spellStart"/>
      <w:r>
        <w:rPr>
          <w:sz w:val="16"/>
        </w:rPr>
        <w:t>InBreeding</w:t>
      </w:r>
      <w:proofErr w:type="spellEnd"/>
      <w:r>
        <w:rPr>
          <w:sz w:val="16"/>
        </w:rPr>
        <w:t xml:space="preserve"> in</w:t>
      </w:r>
      <w:r>
        <w:rPr>
          <w:spacing w:val="1"/>
          <w:sz w:val="16"/>
        </w:rPr>
        <w:t xml:space="preserve"> </w:t>
      </w:r>
      <w:r>
        <w:rPr>
          <w:spacing w:val="-1"/>
          <w:sz w:val="16"/>
        </w:rPr>
        <w:t xml:space="preserve">a World of Scarcity: Proceedings </w:t>
      </w:r>
      <w:r>
        <w:rPr>
          <w:sz w:val="16"/>
        </w:rPr>
        <w:t xml:space="preserve">of the 2015 Meeting of the Section “Forage Crops and Amenity Grasses” of </w:t>
      </w:r>
      <w:proofErr w:type="spellStart"/>
      <w:r>
        <w:rPr>
          <w:sz w:val="16"/>
        </w:rPr>
        <w:t>Eucarpia</w:t>
      </w:r>
      <w:proofErr w:type="spellEnd"/>
      <w:r>
        <w:rPr>
          <w:sz w:val="16"/>
        </w:rPr>
        <w:t xml:space="preserve"> 2016 (pp. 139-143). Springer International</w:t>
      </w:r>
      <w:r>
        <w:rPr>
          <w:spacing w:val="1"/>
          <w:sz w:val="16"/>
        </w:rPr>
        <w:t xml:space="preserve"> </w:t>
      </w:r>
      <w:r>
        <w:rPr>
          <w:sz w:val="16"/>
        </w:rPr>
        <w:t>Publishing.</w:t>
      </w:r>
    </w:p>
    <w:p w:rsidR="00032EFF" w:rsidRDefault="00D8533A">
      <w:pPr>
        <w:pStyle w:val="ListParagraph"/>
        <w:numPr>
          <w:ilvl w:val="0"/>
          <w:numId w:val="1"/>
        </w:numPr>
        <w:tabs>
          <w:tab w:val="left" w:pos="667"/>
        </w:tabs>
        <w:spacing w:line="256" w:lineRule="auto"/>
        <w:ind w:right="104"/>
        <w:jc w:val="both"/>
        <w:rPr>
          <w:sz w:val="16"/>
        </w:rPr>
      </w:pPr>
      <w:r>
        <w:rPr>
          <w:spacing w:val="-1"/>
          <w:sz w:val="16"/>
        </w:rPr>
        <w:t xml:space="preserve">Sharma HC, Crouch JH, Sharma KK, </w:t>
      </w:r>
      <w:proofErr w:type="spellStart"/>
      <w:r>
        <w:rPr>
          <w:spacing w:val="-1"/>
          <w:sz w:val="16"/>
        </w:rPr>
        <w:t>Seetharama</w:t>
      </w:r>
      <w:proofErr w:type="spellEnd"/>
      <w:r>
        <w:rPr>
          <w:spacing w:val="-1"/>
          <w:sz w:val="16"/>
        </w:rPr>
        <w:t xml:space="preserve"> N, Hash CT. Applications of biotechnology for crop </w:t>
      </w:r>
      <w:r>
        <w:rPr>
          <w:sz w:val="16"/>
        </w:rPr>
        <w:t>improvement: prospects and constraints. Plant Science. 2002</w:t>
      </w:r>
      <w:r>
        <w:rPr>
          <w:spacing w:val="-37"/>
          <w:sz w:val="16"/>
        </w:rPr>
        <w:t xml:space="preserve"> </w:t>
      </w:r>
      <w:r>
        <w:rPr>
          <w:sz w:val="16"/>
        </w:rPr>
        <w:t>Sep 1;163(3):381-95.</w:t>
      </w:r>
    </w:p>
    <w:sectPr w:rsidR="00032EFF">
      <w:pgSz w:w="11910" w:h="16840"/>
      <w:pgMar w:top="1040" w:right="4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1A81"/>
    <w:multiLevelType w:val="hybridMultilevel"/>
    <w:tmpl w:val="1CD8F22E"/>
    <w:lvl w:ilvl="0" w:tplc="6C5EEC7E">
      <w:start w:val="1"/>
      <w:numFmt w:val="decimal"/>
      <w:lvlText w:val="%1."/>
      <w:lvlJc w:val="left"/>
      <w:pPr>
        <w:ind w:left="666" w:hanging="360"/>
        <w:jc w:val="left"/>
      </w:pPr>
      <w:rPr>
        <w:rFonts w:ascii="Times New Roman" w:eastAsia="Times New Roman" w:hAnsi="Times New Roman" w:cs="Times New Roman" w:hint="default"/>
        <w:spacing w:val="0"/>
        <w:w w:val="100"/>
        <w:sz w:val="16"/>
        <w:szCs w:val="16"/>
        <w:lang w:val="en-US" w:eastAsia="en-US" w:bidi="ar-SA"/>
      </w:rPr>
    </w:lvl>
    <w:lvl w:ilvl="1" w:tplc="51361E40">
      <w:numFmt w:val="bullet"/>
      <w:lvlText w:val="•"/>
      <w:lvlJc w:val="left"/>
      <w:pPr>
        <w:ind w:left="1712" w:hanging="360"/>
      </w:pPr>
      <w:rPr>
        <w:rFonts w:hint="default"/>
        <w:lang w:val="en-US" w:eastAsia="en-US" w:bidi="ar-SA"/>
      </w:rPr>
    </w:lvl>
    <w:lvl w:ilvl="2" w:tplc="E1D648E0">
      <w:numFmt w:val="bullet"/>
      <w:lvlText w:val="•"/>
      <w:lvlJc w:val="left"/>
      <w:pPr>
        <w:ind w:left="2765" w:hanging="360"/>
      </w:pPr>
      <w:rPr>
        <w:rFonts w:hint="default"/>
        <w:lang w:val="en-US" w:eastAsia="en-US" w:bidi="ar-SA"/>
      </w:rPr>
    </w:lvl>
    <w:lvl w:ilvl="3" w:tplc="188AE6CE">
      <w:numFmt w:val="bullet"/>
      <w:lvlText w:val="•"/>
      <w:lvlJc w:val="left"/>
      <w:pPr>
        <w:ind w:left="3817" w:hanging="360"/>
      </w:pPr>
      <w:rPr>
        <w:rFonts w:hint="default"/>
        <w:lang w:val="en-US" w:eastAsia="en-US" w:bidi="ar-SA"/>
      </w:rPr>
    </w:lvl>
    <w:lvl w:ilvl="4" w:tplc="31285ADE">
      <w:numFmt w:val="bullet"/>
      <w:lvlText w:val="•"/>
      <w:lvlJc w:val="left"/>
      <w:pPr>
        <w:ind w:left="4870" w:hanging="360"/>
      </w:pPr>
      <w:rPr>
        <w:rFonts w:hint="default"/>
        <w:lang w:val="en-US" w:eastAsia="en-US" w:bidi="ar-SA"/>
      </w:rPr>
    </w:lvl>
    <w:lvl w:ilvl="5" w:tplc="80223B48">
      <w:numFmt w:val="bullet"/>
      <w:lvlText w:val="•"/>
      <w:lvlJc w:val="left"/>
      <w:pPr>
        <w:ind w:left="5923" w:hanging="360"/>
      </w:pPr>
      <w:rPr>
        <w:rFonts w:hint="default"/>
        <w:lang w:val="en-US" w:eastAsia="en-US" w:bidi="ar-SA"/>
      </w:rPr>
    </w:lvl>
    <w:lvl w:ilvl="6" w:tplc="81CCE4F4">
      <w:numFmt w:val="bullet"/>
      <w:lvlText w:val="•"/>
      <w:lvlJc w:val="left"/>
      <w:pPr>
        <w:ind w:left="6975" w:hanging="360"/>
      </w:pPr>
      <w:rPr>
        <w:rFonts w:hint="default"/>
        <w:lang w:val="en-US" w:eastAsia="en-US" w:bidi="ar-SA"/>
      </w:rPr>
    </w:lvl>
    <w:lvl w:ilvl="7" w:tplc="224C26EE">
      <w:numFmt w:val="bullet"/>
      <w:lvlText w:val="•"/>
      <w:lvlJc w:val="left"/>
      <w:pPr>
        <w:ind w:left="8028" w:hanging="360"/>
      </w:pPr>
      <w:rPr>
        <w:rFonts w:hint="default"/>
        <w:lang w:val="en-US" w:eastAsia="en-US" w:bidi="ar-SA"/>
      </w:rPr>
    </w:lvl>
    <w:lvl w:ilvl="8" w:tplc="EF1CB110">
      <w:numFmt w:val="bullet"/>
      <w:lvlText w:val="•"/>
      <w:lvlJc w:val="left"/>
      <w:pPr>
        <w:ind w:left="9081" w:hanging="360"/>
      </w:pPr>
      <w:rPr>
        <w:rFonts w:hint="default"/>
        <w:lang w:val="en-US" w:eastAsia="en-US" w:bidi="ar-SA"/>
      </w:rPr>
    </w:lvl>
  </w:abstractNum>
  <w:abstractNum w:abstractNumId="1" w15:restartNumberingAfterBreak="0">
    <w:nsid w:val="18923F6A"/>
    <w:multiLevelType w:val="hybridMultilevel"/>
    <w:tmpl w:val="2E36504C"/>
    <w:lvl w:ilvl="0" w:tplc="070A6B7C">
      <w:start w:val="1"/>
      <w:numFmt w:val="upperLetter"/>
      <w:lvlText w:val="%1."/>
      <w:lvlJc w:val="left"/>
      <w:pPr>
        <w:ind w:left="814" w:hanging="361"/>
        <w:jc w:val="left"/>
      </w:pPr>
      <w:rPr>
        <w:rFonts w:ascii="Times New Roman" w:eastAsia="Times New Roman" w:hAnsi="Times New Roman" w:cs="Times New Roman" w:hint="default"/>
        <w:b/>
        <w:bCs/>
        <w:w w:val="99"/>
        <w:sz w:val="20"/>
        <w:szCs w:val="20"/>
        <w:lang w:val="en-US" w:eastAsia="en-US" w:bidi="ar-SA"/>
      </w:rPr>
    </w:lvl>
    <w:lvl w:ilvl="1" w:tplc="E6725506">
      <w:start w:val="1"/>
      <w:numFmt w:val="lowerLetter"/>
      <w:lvlText w:val="%2."/>
      <w:lvlJc w:val="left"/>
      <w:pPr>
        <w:ind w:left="826" w:hanging="361"/>
        <w:jc w:val="left"/>
      </w:pPr>
      <w:rPr>
        <w:rFonts w:ascii="Times New Roman" w:eastAsia="Times New Roman" w:hAnsi="Times New Roman" w:cs="Times New Roman" w:hint="default"/>
        <w:b/>
        <w:bCs/>
        <w:spacing w:val="0"/>
        <w:w w:val="99"/>
        <w:sz w:val="20"/>
        <w:szCs w:val="20"/>
        <w:lang w:val="en-US" w:eastAsia="en-US" w:bidi="ar-SA"/>
      </w:rPr>
    </w:lvl>
    <w:lvl w:ilvl="2" w:tplc="5B74F2C8">
      <w:start w:val="1"/>
      <w:numFmt w:val="decimal"/>
      <w:lvlText w:val="%3."/>
      <w:lvlJc w:val="left"/>
      <w:pPr>
        <w:ind w:left="1525" w:hanging="296"/>
        <w:jc w:val="left"/>
      </w:pPr>
      <w:rPr>
        <w:rFonts w:ascii="Times New Roman" w:eastAsia="Times New Roman" w:hAnsi="Times New Roman" w:cs="Times New Roman" w:hint="default"/>
        <w:spacing w:val="0"/>
        <w:w w:val="99"/>
        <w:sz w:val="20"/>
        <w:szCs w:val="20"/>
        <w:lang w:val="en-US" w:eastAsia="en-US" w:bidi="ar-SA"/>
      </w:rPr>
    </w:lvl>
    <w:lvl w:ilvl="3" w:tplc="66B24410">
      <w:numFmt w:val="bullet"/>
      <w:lvlText w:val="•"/>
      <w:lvlJc w:val="left"/>
      <w:pPr>
        <w:ind w:left="2828" w:hanging="296"/>
      </w:pPr>
      <w:rPr>
        <w:rFonts w:hint="default"/>
        <w:lang w:val="en-US" w:eastAsia="en-US" w:bidi="ar-SA"/>
      </w:rPr>
    </w:lvl>
    <w:lvl w:ilvl="4" w:tplc="ACBC4E9C">
      <w:numFmt w:val="bullet"/>
      <w:lvlText w:val="•"/>
      <w:lvlJc w:val="left"/>
      <w:pPr>
        <w:ind w:left="3996" w:hanging="296"/>
      </w:pPr>
      <w:rPr>
        <w:rFonts w:hint="default"/>
        <w:lang w:val="en-US" w:eastAsia="en-US" w:bidi="ar-SA"/>
      </w:rPr>
    </w:lvl>
    <w:lvl w:ilvl="5" w:tplc="1FA8B91C">
      <w:numFmt w:val="bullet"/>
      <w:lvlText w:val="•"/>
      <w:lvlJc w:val="left"/>
      <w:pPr>
        <w:ind w:left="5164" w:hanging="296"/>
      </w:pPr>
      <w:rPr>
        <w:rFonts w:hint="default"/>
        <w:lang w:val="en-US" w:eastAsia="en-US" w:bidi="ar-SA"/>
      </w:rPr>
    </w:lvl>
    <w:lvl w:ilvl="6" w:tplc="1C1EF94C">
      <w:numFmt w:val="bullet"/>
      <w:lvlText w:val="•"/>
      <w:lvlJc w:val="left"/>
      <w:pPr>
        <w:ind w:left="6333" w:hanging="296"/>
      </w:pPr>
      <w:rPr>
        <w:rFonts w:hint="default"/>
        <w:lang w:val="en-US" w:eastAsia="en-US" w:bidi="ar-SA"/>
      </w:rPr>
    </w:lvl>
    <w:lvl w:ilvl="7" w:tplc="7C820DAE">
      <w:numFmt w:val="bullet"/>
      <w:lvlText w:val="•"/>
      <w:lvlJc w:val="left"/>
      <w:pPr>
        <w:ind w:left="7501" w:hanging="296"/>
      </w:pPr>
      <w:rPr>
        <w:rFonts w:hint="default"/>
        <w:lang w:val="en-US" w:eastAsia="en-US" w:bidi="ar-SA"/>
      </w:rPr>
    </w:lvl>
    <w:lvl w:ilvl="8" w:tplc="524206CC">
      <w:numFmt w:val="bullet"/>
      <w:lvlText w:val="•"/>
      <w:lvlJc w:val="left"/>
      <w:pPr>
        <w:ind w:left="8669" w:hanging="296"/>
      </w:pPr>
      <w:rPr>
        <w:rFonts w:hint="default"/>
        <w:lang w:val="en-US" w:eastAsia="en-US" w:bidi="ar-SA"/>
      </w:rPr>
    </w:lvl>
  </w:abstractNum>
  <w:abstractNum w:abstractNumId="2" w15:restartNumberingAfterBreak="0">
    <w:nsid w:val="1B95678B"/>
    <w:multiLevelType w:val="hybridMultilevel"/>
    <w:tmpl w:val="37A419F6"/>
    <w:lvl w:ilvl="0" w:tplc="70666AFA">
      <w:start w:val="1"/>
      <w:numFmt w:val="upperRoman"/>
      <w:lvlText w:val="%1."/>
      <w:lvlJc w:val="left"/>
      <w:pPr>
        <w:ind w:left="4074" w:hanging="478"/>
        <w:jc w:val="right"/>
      </w:pPr>
      <w:rPr>
        <w:rFonts w:hint="default"/>
        <w:w w:val="99"/>
        <w:lang w:val="en-US" w:eastAsia="en-US" w:bidi="ar-SA"/>
      </w:rPr>
    </w:lvl>
    <w:lvl w:ilvl="1" w:tplc="9A92424C">
      <w:numFmt w:val="bullet"/>
      <w:lvlText w:val="•"/>
      <w:lvlJc w:val="left"/>
      <w:pPr>
        <w:ind w:left="4772" w:hanging="478"/>
      </w:pPr>
      <w:rPr>
        <w:rFonts w:hint="default"/>
        <w:lang w:val="en-US" w:eastAsia="en-US" w:bidi="ar-SA"/>
      </w:rPr>
    </w:lvl>
    <w:lvl w:ilvl="2" w:tplc="DD8C0596">
      <w:numFmt w:val="bullet"/>
      <w:lvlText w:val="•"/>
      <w:lvlJc w:val="left"/>
      <w:pPr>
        <w:ind w:left="5465" w:hanging="478"/>
      </w:pPr>
      <w:rPr>
        <w:rFonts w:hint="default"/>
        <w:lang w:val="en-US" w:eastAsia="en-US" w:bidi="ar-SA"/>
      </w:rPr>
    </w:lvl>
    <w:lvl w:ilvl="3" w:tplc="CBA2858A">
      <w:numFmt w:val="bullet"/>
      <w:lvlText w:val="•"/>
      <w:lvlJc w:val="left"/>
      <w:pPr>
        <w:ind w:left="6157" w:hanging="478"/>
      </w:pPr>
      <w:rPr>
        <w:rFonts w:hint="default"/>
        <w:lang w:val="en-US" w:eastAsia="en-US" w:bidi="ar-SA"/>
      </w:rPr>
    </w:lvl>
    <w:lvl w:ilvl="4" w:tplc="9148DBD4">
      <w:numFmt w:val="bullet"/>
      <w:lvlText w:val="•"/>
      <w:lvlJc w:val="left"/>
      <w:pPr>
        <w:ind w:left="6850" w:hanging="478"/>
      </w:pPr>
      <w:rPr>
        <w:rFonts w:hint="default"/>
        <w:lang w:val="en-US" w:eastAsia="en-US" w:bidi="ar-SA"/>
      </w:rPr>
    </w:lvl>
    <w:lvl w:ilvl="5" w:tplc="1164A55E">
      <w:numFmt w:val="bullet"/>
      <w:lvlText w:val="•"/>
      <w:lvlJc w:val="left"/>
      <w:pPr>
        <w:ind w:left="7543" w:hanging="478"/>
      </w:pPr>
      <w:rPr>
        <w:rFonts w:hint="default"/>
        <w:lang w:val="en-US" w:eastAsia="en-US" w:bidi="ar-SA"/>
      </w:rPr>
    </w:lvl>
    <w:lvl w:ilvl="6" w:tplc="8E46A40E">
      <w:numFmt w:val="bullet"/>
      <w:lvlText w:val="•"/>
      <w:lvlJc w:val="left"/>
      <w:pPr>
        <w:ind w:left="8235" w:hanging="478"/>
      </w:pPr>
      <w:rPr>
        <w:rFonts w:hint="default"/>
        <w:lang w:val="en-US" w:eastAsia="en-US" w:bidi="ar-SA"/>
      </w:rPr>
    </w:lvl>
    <w:lvl w:ilvl="7" w:tplc="4EE61D22">
      <w:numFmt w:val="bullet"/>
      <w:lvlText w:val="•"/>
      <w:lvlJc w:val="left"/>
      <w:pPr>
        <w:ind w:left="8928" w:hanging="478"/>
      </w:pPr>
      <w:rPr>
        <w:rFonts w:hint="default"/>
        <w:lang w:val="en-US" w:eastAsia="en-US" w:bidi="ar-SA"/>
      </w:rPr>
    </w:lvl>
    <w:lvl w:ilvl="8" w:tplc="06D0958C">
      <w:numFmt w:val="bullet"/>
      <w:lvlText w:val="•"/>
      <w:lvlJc w:val="left"/>
      <w:pPr>
        <w:ind w:left="9621" w:hanging="478"/>
      </w:pPr>
      <w:rPr>
        <w:rFonts w:hint="default"/>
        <w:lang w:val="en-US" w:eastAsia="en-US" w:bidi="ar-SA"/>
      </w:rPr>
    </w:lvl>
  </w:abstractNum>
  <w:abstractNum w:abstractNumId="3" w15:restartNumberingAfterBreak="0">
    <w:nsid w:val="2AB94013"/>
    <w:multiLevelType w:val="hybridMultilevel"/>
    <w:tmpl w:val="D77C420C"/>
    <w:lvl w:ilvl="0" w:tplc="4000B63E">
      <w:start w:val="1"/>
      <w:numFmt w:val="lowerRoman"/>
      <w:lvlText w:val="%1."/>
      <w:lvlJc w:val="left"/>
      <w:pPr>
        <w:ind w:left="486" w:hanging="286"/>
        <w:jc w:val="right"/>
      </w:pPr>
      <w:rPr>
        <w:rFonts w:ascii="Times New Roman" w:eastAsia="Times New Roman" w:hAnsi="Times New Roman" w:cs="Times New Roman" w:hint="default"/>
        <w:b/>
        <w:bCs/>
        <w:spacing w:val="-1"/>
        <w:w w:val="99"/>
        <w:sz w:val="20"/>
        <w:szCs w:val="20"/>
        <w:lang w:val="en-US" w:eastAsia="en-US" w:bidi="ar-SA"/>
      </w:rPr>
    </w:lvl>
    <w:lvl w:ilvl="1" w:tplc="0D20FA6E">
      <w:start w:val="1"/>
      <w:numFmt w:val="lowerLetter"/>
      <w:lvlText w:val="%2)"/>
      <w:lvlJc w:val="left"/>
      <w:pPr>
        <w:ind w:left="666" w:hanging="360"/>
        <w:jc w:val="left"/>
      </w:pPr>
      <w:rPr>
        <w:rFonts w:ascii="Times New Roman" w:eastAsia="Times New Roman" w:hAnsi="Times New Roman" w:cs="Times New Roman" w:hint="default"/>
        <w:b/>
        <w:bCs/>
        <w:spacing w:val="0"/>
        <w:w w:val="99"/>
        <w:sz w:val="20"/>
        <w:szCs w:val="20"/>
        <w:lang w:val="en-US" w:eastAsia="en-US" w:bidi="ar-SA"/>
      </w:rPr>
    </w:lvl>
    <w:lvl w:ilvl="2" w:tplc="19D091C4">
      <w:numFmt w:val="bullet"/>
      <w:lvlText w:val="•"/>
      <w:lvlJc w:val="left"/>
      <w:pPr>
        <w:ind w:left="1829" w:hanging="360"/>
      </w:pPr>
      <w:rPr>
        <w:rFonts w:hint="default"/>
        <w:lang w:val="en-US" w:eastAsia="en-US" w:bidi="ar-SA"/>
      </w:rPr>
    </w:lvl>
    <w:lvl w:ilvl="3" w:tplc="98A09D68">
      <w:numFmt w:val="bullet"/>
      <w:lvlText w:val="•"/>
      <w:lvlJc w:val="left"/>
      <w:pPr>
        <w:ind w:left="2999" w:hanging="360"/>
      </w:pPr>
      <w:rPr>
        <w:rFonts w:hint="default"/>
        <w:lang w:val="en-US" w:eastAsia="en-US" w:bidi="ar-SA"/>
      </w:rPr>
    </w:lvl>
    <w:lvl w:ilvl="4" w:tplc="2314FFD2">
      <w:numFmt w:val="bullet"/>
      <w:lvlText w:val="•"/>
      <w:lvlJc w:val="left"/>
      <w:pPr>
        <w:ind w:left="4168" w:hanging="360"/>
      </w:pPr>
      <w:rPr>
        <w:rFonts w:hint="default"/>
        <w:lang w:val="en-US" w:eastAsia="en-US" w:bidi="ar-SA"/>
      </w:rPr>
    </w:lvl>
    <w:lvl w:ilvl="5" w:tplc="C94CF9C6">
      <w:numFmt w:val="bullet"/>
      <w:lvlText w:val="•"/>
      <w:lvlJc w:val="left"/>
      <w:pPr>
        <w:ind w:left="5338" w:hanging="360"/>
      </w:pPr>
      <w:rPr>
        <w:rFonts w:hint="default"/>
        <w:lang w:val="en-US" w:eastAsia="en-US" w:bidi="ar-SA"/>
      </w:rPr>
    </w:lvl>
    <w:lvl w:ilvl="6" w:tplc="D2D49B8A">
      <w:numFmt w:val="bullet"/>
      <w:lvlText w:val="•"/>
      <w:lvlJc w:val="left"/>
      <w:pPr>
        <w:ind w:left="6508" w:hanging="360"/>
      </w:pPr>
      <w:rPr>
        <w:rFonts w:hint="default"/>
        <w:lang w:val="en-US" w:eastAsia="en-US" w:bidi="ar-SA"/>
      </w:rPr>
    </w:lvl>
    <w:lvl w:ilvl="7" w:tplc="66D42EDC">
      <w:numFmt w:val="bullet"/>
      <w:lvlText w:val="•"/>
      <w:lvlJc w:val="left"/>
      <w:pPr>
        <w:ind w:left="7677" w:hanging="360"/>
      </w:pPr>
      <w:rPr>
        <w:rFonts w:hint="default"/>
        <w:lang w:val="en-US" w:eastAsia="en-US" w:bidi="ar-SA"/>
      </w:rPr>
    </w:lvl>
    <w:lvl w:ilvl="8" w:tplc="2A461BD2">
      <w:numFmt w:val="bullet"/>
      <w:lvlText w:val="•"/>
      <w:lvlJc w:val="left"/>
      <w:pPr>
        <w:ind w:left="8847" w:hanging="360"/>
      </w:pPr>
      <w:rPr>
        <w:rFonts w:hint="default"/>
        <w:lang w:val="en-US" w:eastAsia="en-US" w:bidi="ar-SA"/>
      </w:rPr>
    </w:lvl>
  </w:abstractNum>
  <w:abstractNum w:abstractNumId="4" w15:restartNumberingAfterBreak="0">
    <w:nsid w:val="41592FD1"/>
    <w:multiLevelType w:val="hybridMultilevel"/>
    <w:tmpl w:val="2B34F410"/>
    <w:lvl w:ilvl="0" w:tplc="B1F242AE">
      <w:start w:val="1"/>
      <w:numFmt w:val="lowerRoman"/>
      <w:lvlText w:val="%1."/>
      <w:lvlJc w:val="left"/>
      <w:pPr>
        <w:ind w:left="826" w:hanging="467"/>
        <w:jc w:val="left"/>
      </w:pPr>
      <w:rPr>
        <w:rFonts w:hint="default"/>
        <w:b/>
        <w:bCs/>
        <w:i/>
        <w:iCs/>
        <w:spacing w:val="-1"/>
        <w:w w:val="99"/>
        <w:lang w:val="en-US" w:eastAsia="en-US" w:bidi="ar-SA"/>
      </w:rPr>
    </w:lvl>
    <w:lvl w:ilvl="1" w:tplc="82E62CE6">
      <w:numFmt w:val="bullet"/>
      <w:lvlText w:val="•"/>
      <w:lvlJc w:val="left"/>
      <w:pPr>
        <w:ind w:left="1838" w:hanging="467"/>
      </w:pPr>
      <w:rPr>
        <w:rFonts w:hint="default"/>
        <w:lang w:val="en-US" w:eastAsia="en-US" w:bidi="ar-SA"/>
      </w:rPr>
    </w:lvl>
    <w:lvl w:ilvl="2" w:tplc="C10093A2">
      <w:numFmt w:val="bullet"/>
      <w:lvlText w:val="•"/>
      <w:lvlJc w:val="left"/>
      <w:pPr>
        <w:ind w:left="2857" w:hanging="467"/>
      </w:pPr>
      <w:rPr>
        <w:rFonts w:hint="default"/>
        <w:lang w:val="en-US" w:eastAsia="en-US" w:bidi="ar-SA"/>
      </w:rPr>
    </w:lvl>
    <w:lvl w:ilvl="3" w:tplc="1E6C778A">
      <w:numFmt w:val="bullet"/>
      <w:lvlText w:val="•"/>
      <w:lvlJc w:val="left"/>
      <w:pPr>
        <w:ind w:left="3875" w:hanging="467"/>
      </w:pPr>
      <w:rPr>
        <w:rFonts w:hint="default"/>
        <w:lang w:val="en-US" w:eastAsia="en-US" w:bidi="ar-SA"/>
      </w:rPr>
    </w:lvl>
    <w:lvl w:ilvl="4" w:tplc="63DA2F94">
      <w:numFmt w:val="bullet"/>
      <w:lvlText w:val="•"/>
      <w:lvlJc w:val="left"/>
      <w:pPr>
        <w:ind w:left="4894" w:hanging="467"/>
      </w:pPr>
      <w:rPr>
        <w:rFonts w:hint="default"/>
        <w:lang w:val="en-US" w:eastAsia="en-US" w:bidi="ar-SA"/>
      </w:rPr>
    </w:lvl>
    <w:lvl w:ilvl="5" w:tplc="A5788230">
      <w:numFmt w:val="bullet"/>
      <w:lvlText w:val="•"/>
      <w:lvlJc w:val="left"/>
      <w:pPr>
        <w:ind w:left="5913" w:hanging="467"/>
      </w:pPr>
      <w:rPr>
        <w:rFonts w:hint="default"/>
        <w:lang w:val="en-US" w:eastAsia="en-US" w:bidi="ar-SA"/>
      </w:rPr>
    </w:lvl>
    <w:lvl w:ilvl="6" w:tplc="F05EDC0C">
      <w:numFmt w:val="bullet"/>
      <w:lvlText w:val="•"/>
      <w:lvlJc w:val="left"/>
      <w:pPr>
        <w:ind w:left="6931" w:hanging="467"/>
      </w:pPr>
      <w:rPr>
        <w:rFonts w:hint="default"/>
        <w:lang w:val="en-US" w:eastAsia="en-US" w:bidi="ar-SA"/>
      </w:rPr>
    </w:lvl>
    <w:lvl w:ilvl="7" w:tplc="3E408642">
      <w:numFmt w:val="bullet"/>
      <w:lvlText w:val="•"/>
      <w:lvlJc w:val="left"/>
      <w:pPr>
        <w:ind w:left="7950" w:hanging="467"/>
      </w:pPr>
      <w:rPr>
        <w:rFonts w:hint="default"/>
        <w:lang w:val="en-US" w:eastAsia="en-US" w:bidi="ar-SA"/>
      </w:rPr>
    </w:lvl>
    <w:lvl w:ilvl="8" w:tplc="31C6E0DE">
      <w:numFmt w:val="bullet"/>
      <w:lvlText w:val="•"/>
      <w:lvlJc w:val="left"/>
      <w:pPr>
        <w:ind w:left="8969" w:hanging="467"/>
      </w:pPr>
      <w:rPr>
        <w:rFonts w:hint="default"/>
        <w:lang w:val="en-US" w:eastAsia="en-US" w:bidi="ar-SA"/>
      </w:rPr>
    </w:lvl>
  </w:abstractNum>
  <w:abstractNum w:abstractNumId="5" w15:restartNumberingAfterBreak="0">
    <w:nsid w:val="64277A05"/>
    <w:multiLevelType w:val="hybridMultilevel"/>
    <w:tmpl w:val="EA32065C"/>
    <w:lvl w:ilvl="0" w:tplc="450C6DFA">
      <w:start w:val="1"/>
      <w:numFmt w:val="upperLetter"/>
      <w:lvlText w:val="%1."/>
      <w:lvlJc w:val="left"/>
      <w:pPr>
        <w:ind w:left="917" w:hanging="245"/>
        <w:jc w:val="right"/>
      </w:pPr>
      <w:rPr>
        <w:rFonts w:ascii="Times New Roman" w:eastAsia="Times New Roman" w:hAnsi="Times New Roman" w:cs="Times New Roman" w:hint="default"/>
        <w:b/>
        <w:bCs/>
        <w:spacing w:val="-1"/>
        <w:w w:val="99"/>
        <w:sz w:val="20"/>
        <w:szCs w:val="20"/>
        <w:lang w:val="en-US" w:eastAsia="en-US" w:bidi="ar-SA"/>
      </w:rPr>
    </w:lvl>
    <w:lvl w:ilvl="1" w:tplc="9AAA17F8">
      <w:start w:val="1"/>
      <w:numFmt w:val="upperLetter"/>
      <w:lvlText w:val="%2."/>
      <w:lvlJc w:val="left"/>
      <w:pPr>
        <w:ind w:left="917" w:hanging="245"/>
        <w:jc w:val="right"/>
      </w:pPr>
      <w:rPr>
        <w:rFonts w:ascii="Times New Roman" w:eastAsia="Times New Roman" w:hAnsi="Times New Roman" w:cs="Times New Roman" w:hint="default"/>
        <w:b/>
        <w:bCs/>
        <w:spacing w:val="-1"/>
        <w:w w:val="99"/>
        <w:sz w:val="20"/>
        <w:szCs w:val="20"/>
        <w:lang w:val="en-US" w:eastAsia="en-US" w:bidi="ar-SA"/>
      </w:rPr>
    </w:lvl>
    <w:lvl w:ilvl="2" w:tplc="04D23DF6">
      <w:start w:val="1"/>
      <w:numFmt w:val="lowerLetter"/>
      <w:lvlText w:val="%3."/>
      <w:lvlJc w:val="left"/>
      <w:pPr>
        <w:ind w:left="672" w:hanging="190"/>
        <w:jc w:val="left"/>
      </w:pPr>
      <w:rPr>
        <w:rFonts w:ascii="Times New Roman" w:eastAsia="Times New Roman" w:hAnsi="Times New Roman" w:cs="Times New Roman" w:hint="default"/>
        <w:w w:val="99"/>
        <w:sz w:val="20"/>
        <w:szCs w:val="20"/>
        <w:lang w:val="en-US" w:eastAsia="en-US" w:bidi="ar-SA"/>
      </w:rPr>
    </w:lvl>
    <w:lvl w:ilvl="3" w:tplc="7CBCB1E0">
      <w:numFmt w:val="bullet"/>
      <w:lvlText w:val="•"/>
      <w:lvlJc w:val="left"/>
      <w:pPr>
        <w:ind w:left="2178" w:hanging="190"/>
      </w:pPr>
      <w:rPr>
        <w:rFonts w:hint="default"/>
        <w:lang w:val="en-US" w:eastAsia="en-US" w:bidi="ar-SA"/>
      </w:rPr>
    </w:lvl>
    <w:lvl w:ilvl="4" w:tplc="894213F4">
      <w:numFmt w:val="bullet"/>
      <w:lvlText w:val="•"/>
      <w:lvlJc w:val="left"/>
      <w:pPr>
        <w:ind w:left="3436" w:hanging="190"/>
      </w:pPr>
      <w:rPr>
        <w:rFonts w:hint="default"/>
        <w:lang w:val="en-US" w:eastAsia="en-US" w:bidi="ar-SA"/>
      </w:rPr>
    </w:lvl>
    <w:lvl w:ilvl="5" w:tplc="D3BEAA40">
      <w:numFmt w:val="bullet"/>
      <w:lvlText w:val="•"/>
      <w:lvlJc w:val="left"/>
      <w:pPr>
        <w:ind w:left="4694" w:hanging="190"/>
      </w:pPr>
      <w:rPr>
        <w:rFonts w:hint="default"/>
        <w:lang w:val="en-US" w:eastAsia="en-US" w:bidi="ar-SA"/>
      </w:rPr>
    </w:lvl>
    <w:lvl w:ilvl="6" w:tplc="00D407F8">
      <w:numFmt w:val="bullet"/>
      <w:lvlText w:val="•"/>
      <w:lvlJc w:val="left"/>
      <w:pPr>
        <w:ind w:left="5953" w:hanging="190"/>
      </w:pPr>
      <w:rPr>
        <w:rFonts w:hint="default"/>
        <w:lang w:val="en-US" w:eastAsia="en-US" w:bidi="ar-SA"/>
      </w:rPr>
    </w:lvl>
    <w:lvl w:ilvl="7" w:tplc="3746FC52">
      <w:numFmt w:val="bullet"/>
      <w:lvlText w:val="•"/>
      <w:lvlJc w:val="left"/>
      <w:pPr>
        <w:ind w:left="7211" w:hanging="190"/>
      </w:pPr>
      <w:rPr>
        <w:rFonts w:hint="default"/>
        <w:lang w:val="en-US" w:eastAsia="en-US" w:bidi="ar-SA"/>
      </w:rPr>
    </w:lvl>
    <w:lvl w:ilvl="8" w:tplc="8BA6F628">
      <w:numFmt w:val="bullet"/>
      <w:lvlText w:val="•"/>
      <w:lvlJc w:val="left"/>
      <w:pPr>
        <w:ind w:left="8469" w:hanging="190"/>
      </w:pPr>
      <w:rPr>
        <w:rFonts w:hint="default"/>
        <w:lang w:val="en-US" w:eastAsia="en-US" w:bidi="ar-SA"/>
      </w:rPr>
    </w:lvl>
  </w:abstractNum>
  <w:abstractNum w:abstractNumId="6" w15:restartNumberingAfterBreak="0">
    <w:nsid w:val="7B193EB9"/>
    <w:multiLevelType w:val="hybridMultilevel"/>
    <w:tmpl w:val="DA4AE54A"/>
    <w:lvl w:ilvl="0" w:tplc="D436BC5A">
      <w:start w:val="1"/>
      <w:numFmt w:val="lowerRoman"/>
      <w:lvlText w:val="%1."/>
      <w:lvlJc w:val="left"/>
      <w:pPr>
        <w:ind w:left="826" w:hanging="467"/>
        <w:jc w:val="right"/>
      </w:pPr>
      <w:rPr>
        <w:rFonts w:ascii="Times New Roman" w:eastAsia="Times New Roman" w:hAnsi="Times New Roman" w:cs="Times New Roman" w:hint="default"/>
        <w:spacing w:val="-1"/>
        <w:w w:val="99"/>
        <w:sz w:val="20"/>
        <w:szCs w:val="20"/>
        <w:lang w:val="en-US" w:eastAsia="en-US" w:bidi="ar-SA"/>
      </w:rPr>
    </w:lvl>
    <w:lvl w:ilvl="1" w:tplc="4426E438">
      <w:numFmt w:val="bullet"/>
      <w:lvlText w:val="•"/>
      <w:lvlJc w:val="left"/>
      <w:pPr>
        <w:ind w:left="1838" w:hanging="467"/>
      </w:pPr>
      <w:rPr>
        <w:rFonts w:hint="default"/>
        <w:lang w:val="en-US" w:eastAsia="en-US" w:bidi="ar-SA"/>
      </w:rPr>
    </w:lvl>
    <w:lvl w:ilvl="2" w:tplc="B76059C0">
      <w:numFmt w:val="bullet"/>
      <w:lvlText w:val="•"/>
      <w:lvlJc w:val="left"/>
      <w:pPr>
        <w:ind w:left="2857" w:hanging="467"/>
      </w:pPr>
      <w:rPr>
        <w:rFonts w:hint="default"/>
        <w:lang w:val="en-US" w:eastAsia="en-US" w:bidi="ar-SA"/>
      </w:rPr>
    </w:lvl>
    <w:lvl w:ilvl="3" w:tplc="B0E4A468">
      <w:numFmt w:val="bullet"/>
      <w:lvlText w:val="•"/>
      <w:lvlJc w:val="left"/>
      <w:pPr>
        <w:ind w:left="3875" w:hanging="467"/>
      </w:pPr>
      <w:rPr>
        <w:rFonts w:hint="default"/>
        <w:lang w:val="en-US" w:eastAsia="en-US" w:bidi="ar-SA"/>
      </w:rPr>
    </w:lvl>
    <w:lvl w:ilvl="4" w:tplc="BBE61240">
      <w:numFmt w:val="bullet"/>
      <w:lvlText w:val="•"/>
      <w:lvlJc w:val="left"/>
      <w:pPr>
        <w:ind w:left="4894" w:hanging="467"/>
      </w:pPr>
      <w:rPr>
        <w:rFonts w:hint="default"/>
        <w:lang w:val="en-US" w:eastAsia="en-US" w:bidi="ar-SA"/>
      </w:rPr>
    </w:lvl>
    <w:lvl w:ilvl="5" w:tplc="A9688426">
      <w:numFmt w:val="bullet"/>
      <w:lvlText w:val="•"/>
      <w:lvlJc w:val="left"/>
      <w:pPr>
        <w:ind w:left="5913" w:hanging="467"/>
      </w:pPr>
      <w:rPr>
        <w:rFonts w:hint="default"/>
        <w:lang w:val="en-US" w:eastAsia="en-US" w:bidi="ar-SA"/>
      </w:rPr>
    </w:lvl>
    <w:lvl w:ilvl="6" w:tplc="3AB806D2">
      <w:numFmt w:val="bullet"/>
      <w:lvlText w:val="•"/>
      <w:lvlJc w:val="left"/>
      <w:pPr>
        <w:ind w:left="6931" w:hanging="467"/>
      </w:pPr>
      <w:rPr>
        <w:rFonts w:hint="default"/>
        <w:lang w:val="en-US" w:eastAsia="en-US" w:bidi="ar-SA"/>
      </w:rPr>
    </w:lvl>
    <w:lvl w:ilvl="7" w:tplc="F51005DE">
      <w:numFmt w:val="bullet"/>
      <w:lvlText w:val="•"/>
      <w:lvlJc w:val="left"/>
      <w:pPr>
        <w:ind w:left="7950" w:hanging="467"/>
      </w:pPr>
      <w:rPr>
        <w:rFonts w:hint="default"/>
        <w:lang w:val="en-US" w:eastAsia="en-US" w:bidi="ar-SA"/>
      </w:rPr>
    </w:lvl>
    <w:lvl w:ilvl="8" w:tplc="80326712">
      <w:numFmt w:val="bullet"/>
      <w:lvlText w:val="•"/>
      <w:lvlJc w:val="left"/>
      <w:pPr>
        <w:ind w:left="8969" w:hanging="467"/>
      </w:pPr>
      <w:rPr>
        <w:rFonts w:hint="default"/>
        <w:lang w:val="en-US" w:eastAsia="en-US" w:bidi="ar-SA"/>
      </w:r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FF"/>
    <w:rsid w:val="00032EFF"/>
    <w:rsid w:val="00084910"/>
    <w:rsid w:val="000A21BD"/>
    <w:rsid w:val="000D21F1"/>
    <w:rsid w:val="00120084"/>
    <w:rsid w:val="00144D4E"/>
    <w:rsid w:val="001A2119"/>
    <w:rsid w:val="001C1C9F"/>
    <w:rsid w:val="001D2696"/>
    <w:rsid w:val="00234BEF"/>
    <w:rsid w:val="002446FE"/>
    <w:rsid w:val="002C230B"/>
    <w:rsid w:val="002F2E8F"/>
    <w:rsid w:val="002F4F83"/>
    <w:rsid w:val="003F005E"/>
    <w:rsid w:val="0042049A"/>
    <w:rsid w:val="00425EF1"/>
    <w:rsid w:val="00477975"/>
    <w:rsid w:val="00491C2C"/>
    <w:rsid w:val="004A24A9"/>
    <w:rsid w:val="00564A6A"/>
    <w:rsid w:val="005D4EBD"/>
    <w:rsid w:val="00607D61"/>
    <w:rsid w:val="00670917"/>
    <w:rsid w:val="00725C69"/>
    <w:rsid w:val="00750F5F"/>
    <w:rsid w:val="00765913"/>
    <w:rsid w:val="0076635E"/>
    <w:rsid w:val="0079254E"/>
    <w:rsid w:val="008B401D"/>
    <w:rsid w:val="008E2E62"/>
    <w:rsid w:val="0093747A"/>
    <w:rsid w:val="009B4780"/>
    <w:rsid w:val="009F1EC5"/>
    <w:rsid w:val="00A4241C"/>
    <w:rsid w:val="00B22D48"/>
    <w:rsid w:val="00B32201"/>
    <w:rsid w:val="00B41683"/>
    <w:rsid w:val="00BA6C20"/>
    <w:rsid w:val="00BA7FE8"/>
    <w:rsid w:val="00BB6A74"/>
    <w:rsid w:val="00BC75BD"/>
    <w:rsid w:val="00BE402B"/>
    <w:rsid w:val="00C05BF3"/>
    <w:rsid w:val="00C45794"/>
    <w:rsid w:val="00C50CEB"/>
    <w:rsid w:val="00C56F95"/>
    <w:rsid w:val="00CB7A3F"/>
    <w:rsid w:val="00D8533A"/>
    <w:rsid w:val="00DA19E7"/>
    <w:rsid w:val="00E461B3"/>
    <w:rsid w:val="00E77219"/>
    <w:rsid w:val="00E826A6"/>
    <w:rsid w:val="00F454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0A27B-4458-4C5A-A682-29DBD348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6"/>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6"/>
      <w:ind w:left="4746" w:right="317" w:hanging="4451"/>
    </w:pPr>
    <w:rPr>
      <w:b/>
      <w:bCs/>
      <w:sz w:val="48"/>
      <w:szCs w:val="48"/>
    </w:rPr>
  </w:style>
  <w:style w:type="paragraph" w:styleId="ListParagraph">
    <w:name w:val="List Paragraph"/>
    <w:basedOn w:val="Normal"/>
    <w:uiPriority w:val="1"/>
    <w:qFormat/>
    <w:pPr>
      <w:ind w:left="666" w:hanging="360"/>
    </w:pPr>
  </w:style>
  <w:style w:type="paragraph" w:customStyle="1" w:styleId="TableParagraph">
    <w:name w:val="Table Paragraph"/>
    <w:basedOn w:val="Normal"/>
    <w:uiPriority w:val="1"/>
    <w:qFormat/>
    <w:pPr>
      <w:ind w:left="10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mc/articles/PMC4807965/" TargetMode="External"/><Relationship Id="rId21" Type="http://schemas.openxmlformats.org/officeDocument/2006/relationships/hyperlink" Target="https://www.ncbi.nlm.nih.gov/pmc/articles/PMC4807965/" TargetMode="External"/><Relationship Id="rId42" Type="http://schemas.openxmlformats.org/officeDocument/2006/relationships/hyperlink" Target="https://www.ncbi.nlm.nih.gov/pmc/articles/PMC4807965/" TargetMode="External"/><Relationship Id="rId47" Type="http://schemas.openxmlformats.org/officeDocument/2006/relationships/hyperlink" Target="https://www.ncbi.nlm.nih.gov/pmc/articles/PMC4807965/" TargetMode="External"/><Relationship Id="rId63" Type="http://schemas.openxmlformats.org/officeDocument/2006/relationships/hyperlink" Target="https://www.ncbi.nlm.nih.gov/pmc/articles/PMC5186759/" TargetMode="External"/><Relationship Id="rId68" Type="http://schemas.openxmlformats.org/officeDocument/2006/relationships/hyperlink" Target="https://www.ncbi.nlm.nih.gov/pmc/articles/PMC5186759/" TargetMode="External"/><Relationship Id="rId16" Type="http://schemas.openxmlformats.org/officeDocument/2006/relationships/hyperlink" Target="https://www.ncbi.nlm.nih.gov/pmc/articles/PMC4807965/" TargetMode="External"/><Relationship Id="rId11" Type="http://schemas.openxmlformats.org/officeDocument/2006/relationships/hyperlink" Target="https://www.ncbi.nlm.nih.gov/pmc/articles/PMC4807965/" TargetMode="External"/><Relationship Id="rId24" Type="http://schemas.openxmlformats.org/officeDocument/2006/relationships/hyperlink" Target="https://www.ncbi.nlm.nih.gov/pmc/articles/PMC4807965/" TargetMode="External"/><Relationship Id="rId32" Type="http://schemas.openxmlformats.org/officeDocument/2006/relationships/hyperlink" Target="https://www.ncbi.nlm.nih.gov/pmc/articles/PMC4807965/" TargetMode="External"/><Relationship Id="rId37" Type="http://schemas.openxmlformats.org/officeDocument/2006/relationships/hyperlink" Target="https://www.ncbi.nlm.nih.gov/pmc/articles/PMC4807965/" TargetMode="External"/><Relationship Id="rId40" Type="http://schemas.openxmlformats.org/officeDocument/2006/relationships/hyperlink" Target="https://www.ncbi.nlm.nih.gov/pmc/articles/PMC4807965/" TargetMode="External"/><Relationship Id="rId45" Type="http://schemas.openxmlformats.org/officeDocument/2006/relationships/hyperlink" Target="https://www.ncbi.nlm.nih.gov/pmc/articles/PMC4807965/" TargetMode="External"/><Relationship Id="rId53" Type="http://schemas.openxmlformats.org/officeDocument/2006/relationships/hyperlink" Target="https://www.ncbi.nlm.nih.gov/pmc/articles/PMC5186759/" TargetMode="External"/><Relationship Id="rId58" Type="http://schemas.openxmlformats.org/officeDocument/2006/relationships/hyperlink" Target="https://www.ncbi.nlm.nih.gov/pmc/articles/PMC5186759/" TargetMode="External"/><Relationship Id="rId66" Type="http://schemas.openxmlformats.org/officeDocument/2006/relationships/hyperlink" Target="https://www.ncbi.nlm.nih.gov/pmc/articles/PMC5186759/" TargetMode="External"/><Relationship Id="rId74" Type="http://schemas.openxmlformats.org/officeDocument/2006/relationships/hyperlink" Target="https://www.ncbi.nlm.nih.gov/pmc/articles/PMC5186759/" TargetMode="External"/><Relationship Id="rId5" Type="http://schemas.openxmlformats.org/officeDocument/2006/relationships/hyperlink" Target="mailto:umeshinde09@gmail.com" TargetMode="External"/><Relationship Id="rId61" Type="http://schemas.openxmlformats.org/officeDocument/2006/relationships/hyperlink" Target="https://www.ncbi.nlm.nih.gov/pmc/articles/PMC5186759/" TargetMode="External"/><Relationship Id="rId19" Type="http://schemas.openxmlformats.org/officeDocument/2006/relationships/hyperlink" Target="https://www.ncbi.nlm.nih.gov/pmc/articles/PMC4807965/" TargetMode="External"/><Relationship Id="rId14" Type="http://schemas.openxmlformats.org/officeDocument/2006/relationships/hyperlink" Target="https://www.ncbi.nlm.nih.gov/pmc/articles/PMC4807965/" TargetMode="External"/><Relationship Id="rId22" Type="http://schemas.openxmlformats.org/officeDocument/2006/relationships/hyperlink" Target="https://www.ncbi.nlm.nih.gov/pmc/articles/PMC4807965/" TargetMode="External"/><Relationship Id="rId27" Type="http://schemas.openxmlformats.org/officeDocument/2006/relationships/hyperlink" Target="https://www.ncbi.nlm.nih.gov/pmc/articles/PMC4807965/" TargetMode="External"/><Relationship Id="rId30" Type="http://schemas.openxmlformats.org/officeDocument/2006/relationships/hyperlink" Target="https://www.ncbi.nlm.nih.gov/pmc/articles/PMC4807965/" TargetMode="External"/><Relationship Id="rId35" Type="http://schemas.openxmlformats.org/officeDocument/2006/relationships/hyperlink" Target="https://www.ncbi.nlm.nih.gov/pmc/articles/PMC4807965/" TargetMode="External"/><Relationship Id="rId43" Type="http://schemas.openxmlformats.org/officeDocument/2006/relationships/hyperlink" Target="https://www.ncbi.nlm.nih.gov/pmc/articles/PMC4807965/" TargetMode="External"/><Relationship Id="rId48" Type="http://schemas.openxmlformats.org/officeDocument/2006/relationships/hyperlink" Target="https://www.ncbi.nlm.nih.gov/pmc/articles/PMC4807965/" TargetMode="External"/><Relationship Id="rId56" Type="http://schemas.openxmlformats.org/officeDocument/2006/relationships/hyperlink" Target="https://www.ncbi.nlm.nih.gov/pmc/articles/PMC5186759/" TargetMode="External"/><Relationship Id="rId64" Type="http://schemas.openxmlformats.org/officeDocument/2006/relationships/hyperlink" Target="https://www.ncbi.nlm.nih.gov/pmc/articles/PMC5186759/" TargetMode="External"/><Relationship Id="rId69" Type="http://schemas.openxmlformats.org/officeDocument/2006/relationships/hyperlink" Target="https://www.ncbi.nlm.nih.gov/pmc/articles/PMC5186759/" TargetMode="External"/><Relationship Id="rId77"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hyperlink" Target="http://cassavabase.org/solgs)" TargetMode="External"/><Relationship Id="rId72" Type="http://schemas.openxmlformats.org/officeDocument/2006/relationships/hyperlink" Target="https://www.ncbi.nlm.nih.gov/pmc/articles/PMC5186759/" TargetMode="External"/><Relationship Id="rId3" Type="http://schemas.openxmlformats.org/officeDocument/2006/relationships/settings" Target="settings.xml"/><Relationship Id="rId12" Type="http://schemas.openxmlformats.org/officeDocument/2006/relationships/hyperlink" Target="https://www.ncbi.nlm.nih.gov/pmc/articles/PMC4807965/" TargetMode="External"/><Relationship Id="rId17" Type="http://schemas.openxmlformats.org/officeDocument/2006/relationships/hyperlink" Target="https://www.ncbi.nlm.nih.gov/pmc/articles/PMC4807965/" TargetMode="External"/><Relationship Id="rId25" Type="http://schemas.openxmlformats.org/officeDocument/2006/relationships/hyperlink" Target="https://www.ncbi.nlm.nih.gov/pmc/articles/PMC4807965/" TargetMode="External"/><Relationship Id="rId33" Type="http://schemas.openxmlformats.org/officeDocument/2006/relationships/hyperlink" Target="https://www.ncbi.nlm.nih.gov/pmc/articles/PMC4807965/" TargetMode="External"/><Relationship Id="rId38" Type="http://schemas.openxmlformats.org/officeDocument/2006/relationships/hyperlink" Target="https://www.ncbi.nlm.nih.gov/pmc/articles/PMC4807965/" TargetMode="External"/><Relationship Id="rId46" Type="http://schemas.openxmlformats.org/officeDocument/2006/relationships/hyperlink" Target="https://www.ncbi.nlm.nih.gov/pmc/articles/PMC4807965/" TargetMode="External"/><Relationship Id="rId59" Type="http://schemas.openxmlformats.org/officeDocument/2006/relationships/hyperlink" Target="https://www.ncbi.nlm.nih.gov/pmc/articles/PMC5186759/" TargetMode="External"/><Relationship Id="rId67" Type="http://schemas.openxmlformats.org/officeDocument/2006/relationships/hyperlink" Target="https://www.ncbi.nlm.nih.gov/pmc/articles/PMC5186759/" TargetMode="External"/><Relationship Id="rId20" Type="http://schemas.openxmlformats.org/officeDocument/2006/relationships/hyperlink" Target="https://www.ncbi.nlm.nih.gov/pmc/articles/PMC4807965/" TargetMode="External"/><Relationship Id="rId41" Type="http://schemas.openxmlformats.org/officeDocument/2006/relationships/hyperlink" Target="https://www.ncbi.nlm.nih.gov/pmc/articles/PMC4807965/" TargetMode="External"/><Relationship Id="rId54" Type="http://schemas.openxmlformats.org/officeDocument/2006/relationships/hyperlink" Target="https://www.ncbi.nlm.nih.gov/pmc/articles/PMC5186759/" TargetMode="External"/><Relationship Id="rId62" Type="http://schemas.openxmlformats.org/officeDocument/2006/relationships/hyperlink" Target="https://www.ncbi.nlm.nih.gov/pmc/articles/PMC5186759/" TargetMode="External"/><Relationship Id="rId70" Type="http://schemas.openxmlformats.org/officeDocument/2006/relationships/hyperlink" Target="https://www.ncbi.nlm.nih.gov/pmc/articles/PMC5186759/" TargetMode="External"/><Relationship Id="rId75" Type="http://schemas.openxmlformats.org/officeDocument/2006/relationships/hyperlink" Target="https://www.ncbi.nlm.nih.gov/pmc/articles/PMC5186759/"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www.ncbi.nlm.nih.gov/pmc/articles/PMC4807965/" TargetMode="External"/><Relationship Id="rId23" Type="http://schemas.openxmlformats.org/officeDocument/2006/relationships/hyperlink" Target="https://www.ncbi.nlm.nih.gov/pmc/articles/PMC4807965/" TargetMode="External"/><Relationship Id="rId28" Type="http://schemas.openxmlformats.org/officeDocument/2006/relationships/hyperlink" Target="https://www.ncbi.nlm.nih.gov/pmc/articles/PMC4807965/" TargetMode="External"/><Relationship Id="rId36" Type="http://schemas.openxmlformats.org/officeDocument/2006/relationships/hyperlink" Target="https://www.ncbi.nlm.nih.gov/pmc/articles/PMC4807965/" TargetMode="External"/><Relationship Id="rId49" Type="http://schemas.openxmlformats.org/officeDocument/2006/relationships/hyperlink" Target="https://www.ncbi.nlm.nih.gov/pmc/articles/PMC4807965/" TargetMode="External"/><Relationship Id="rId57" Type="http://schemas.openxmlformats.org/officeDocument/2006/relationships/hyperlink" Target="https://www.ncbi.nlm.nih.gov/pmc/articles/PMC5186759/" TargetMode="External"/><Relationship Id="rId10" Type="http://schemas.openxmlformats.org/officeDocument/2006/relationships/hyperlink" Target="https://www.ncbi.nlm.nih.gov/pmc/articles/PMC4807965/" TargetMode="External"/><Relationship Id="rId31" Type="http://schemas.openxmlformats.org/officeDocument/2006/relationships/hyperlink" Target="https://www.ncbi.nlm.nih.gov/pmc/articles/PMC4807965/" TargetMode="External"/><Relationship Id="rId44" Type="http://schemas.openxmlformats.org/officeDocument/2006/relationships/hyperlink" Target="https://www.ncbi.nlm.nih.gov/pmc/articles/PMC4807965/" TargetMode="External"/><Relationship Id="rId52" Type="http://schemas.openxmlformats.org/officeDocument/2006/relationships/hyperlink" Target="https://www.ncbi.nlm.nih.gov/pmc/articles/PMC5186759/" TargetMode="External"/><Relationship Id="rId60" Type="http://schemas.openxmlformats.org/officeDocument/2006/relationships/hyperlink" Target="https://www.ncbi.nlm.nih.gov/pmc/articles/PMC5186759/" TargetMode="External"/><Relationship Id="rId65" Type="http://schemas.openxmlformats.org/officeDocument/2006/relationships/hyperlink" Target="https://www.ncbi.nlm.nih.gov/pmc/articles/PMC5186759/" TargetMode="External"/><Relationship Id="rId73" Type="http://schemas.openxmlformats.org/officeDocument/2006/relationships/hyperlink" Target="https://www.ncbi.nlm.nih.gov/pmc/articles/PMC5186759/"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mc/articles/PMC4807965/" TargetMode="External"/><Relationship Id="rId13" Type="http://schemas.openxmlformats.org/officeDocument/2006/relationships/hyperlink" Target="https://www.ncbi.nlm.nih.gov/pmc/articles/PMC4807965/" TargetMode="External"/><Relationship Id="rId18" Type="http://schemas.openxmlformats.org/officeDocument/2006/relationships/hyperlink" Target="https://www.ncbi.nlm.nih.gov/pmc/articles/PMC4807965/" TargetMode="External"/><Relationship Id="rId39" Type="http://schemas.openxmlformats.org/officeDocument/2006/relationships/hyperlink" Target="https://www.ncbi.nlm.nih.gov/pmc/articles/PMC4807965/" TargetMode="External"/><Relationship Id="rId34" Type="http://schemas.openxmlformats.org/officeDocument/2006/relationships/hyperlink" Target="https://www.ncbi.nlm.nih.gov/pmc/articles/PMC4807965/" TargetMode="External"/><Relationship Id="rId50" Type="http://schemas.openxmlformats.org/officeDocument/2006/relationships/hyperlink" Target="https://www.ncbi.nlm.nih.gov/pmc/articles/PMC4807965/" TargetMode="External"/><Relationship Id="rId55" Type="http://schemas.openxmlformats.org/officeDocument/2006/relationships/hyperlink" Target="https://www.ncbi.nlm.nih.gov/pmc/articles/PMC5186759/" TargetMode="External"/><Relationship Id="rId76" Type="http://schemas.openxmlformats.org/officeDocument/2006/relationships/image" Target="media/image4.jpeg"/><Relationship Id="rId7" Type="http://schemas.openxmlformats.org/officeDocument/2006/relationships/image" Target="media/image2.png"/><Relationship Id="rId71" Type="http://schemas.openxmlformats.org/officeDocument/2006/relationships/hyperlink" Target="https://www.ncbi.nlm.nih.gov/pmc/articles/PMC5186759/" TargetMode="External"/><Relationship Id="rId2" Type="http://schemas.openxmlformats.org/officeDocument/2006/relationships/styles" Target="styles.xml"/><Relationship Id="rId29" Type="http://schemas.openxmlformats.org/officeDocument/2006/relationships/hyperlink" Target="https://www.ncbi.nlm.nih.gov/pmc/articles/PMC4807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919</TotalTime>
  <Pages>20</Pages>
  <Words>13803</Words>
  <Characters>78681</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Shree</cp:lastModifiedBy>
  <cp:revision>12</cp:revision>
  <dcterms:created xsi:type="dcterms:W3CDTF">2023-09-07T23:51:00Z</dcterms:created>
  <dcterms:modified xsi:type="dcterms:W3CDTF">2023-09-09T18:33:00Z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Microsoft® Word 2019</vt:lpwstr>
  </property>
  <property fmtid="{D5CDD505-2E9C-101B-9397-08002B2CF9AE}" pid="4" name="LastSaved">
    <vt:filetime>2023-08-20T00:00:00Z</vt:filetime>
  </property>
</Properties>
</file>