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155F" w:rsidRDefault="00DF155F">
      <w:pPr>
        <w:pBdr>
          <w:top w:val="nil"/>
          <w:left w:val="nil"/>
          <w:bottom w:val="nil"/>
          <w:right w:val="nil"/>
          <w:between w:val="nil"/>
        </w:pBdr>
        <w:rPr>
          <w:color w:val="000000"/>
          <w:sz w:val="48"/>
          <w:szCs w:val="48"/>
        </w:rPr>
      </w:pPr>
    </w:p>
    <w:p w:rsidR="00DF155F" w:rsidRDefault="00DF155F">
      <w:pPr>
        <w:pBdr>
          <w:top w:val="nil"/>
          <w:left w:val="nil"/>
          <w:bottom w:val="nil"/>
          <w:right w:val="nil"/>
          <w:between w:val="nil"/>
        </w:pBdr>
        <w:rPr>
          <w:color w:val="000000"/>
          <w:sz w:val="48"/>
          <w:szCs w:val="48"/>
        </w:rPr>
        <w:sectPr w:rsidR="00DF155F">
          <w:pgSz w:w="11909" w:h="16834"/>
          <w:pgMar w:top="1440" w:right="1440" w:bottom="1440" w:left="1440" w:header="720" w:footer="720" w:gutter="0"/>
          <w:pgNumType w:start="1"/>
          <w:cols w:space="720"/>
        </w:sectPr>
      </w:pPr>
    </w:p>
    <w:p w:rsidR="00DF155F" w:rsidRDefault="009747CA">
      <w:pPr>
        <w:pBdr>
          <w:top w:val="nil"/>
          <w:left w:val="nil"/>
          <w:bottom w:val="nil"/>
          <w:right w:val="nil"/>
          <w:between w:val="nil"/>
        </w:pBdr>
        <w:rPr>
          <w:color w:val="000000"/>
          <w:sz w:val="48"/>
          <w:szCs w:val="48"/>
        </w:rPr>
      </w:pPr>
      <w:r>
        <w:rPr>
          <w:color w:val="000000"/>
          <w:sz w:val="48"/>
          <w:szCs w:val="48"/>
        </w:rPr>
        <w:lastRenderedPageBreak/>
        <w:t>Paper Title:- Rain Detector Arduino Project with Buzzer</w:t>
      </w:r>
    </w:p>
    <w:p w:rsidR="00DF155F" w:rsidRDefault="00DF155F">
      <w:pPr>
        <w:pBdr>
          <w:top w:val="nil"/>
          <w:left w:val="nil"/>
          <w:bottom w:val="nil"/>
          <w:right w:val="nil"/>
          <w:between w:val="nil"/>
        </w:pBdr>
        <w:rPr>
          <w:color w:val="000000"/>
          <w:sz w:val="48"/>
          <w:szCs w:val="48"/>
        </w:rPr>
        <w:sectPr w:rsidR="00DF155F">
          <w:headerReference w:type="default" r:id="rId7"/>
          <w:footerReference w:type="default" r:id="rId8"/>
          <w:pgSz w:w="11909" w:h="16834"/>
          <w:pgMar w:top="1440" w:right="1440" w:bottom="1440" w:left="1440" w:header="720" w:footer="720" w:gutter="0"/>
          <w:pgNumType w:start="1"/>
          <w:cols w:space="720"/>
        </w:sectPr>
      </w:pPr>
    </w:p>
    <w:p w:rsidR="00DF155F" w:rsidRDefault="009747CA">
      <w:pPr>
        <w:pBdr>
          <w:top w:val="nil"/>
          <w:left w:val="nil"/>
          <w:bottom w:val="nil"/>
          <w:right w:val="nil"/>
          <w:between w:val="nil"/>
        </w:pBdr>
        <w:rPr>
          <w:color w:val="000000"/>
        </w:rPr>
      </w:pPr>
      <w:proofErr w:type="spellStart"/>
      <w:r>
        <w:rPr>
          <w:color w:val="000000"/>
        </w:rPr>
        <w:t>Pravin</w:t>
      </w:r>
      <w:proofErr w:type="spellEnd"/>
      <w:r>
        <w:rPr>
          <w:color w:val="000000"/>
        </w:rPr>
        <w:t xml:space="preserve"> </w:t>
      </w:r>
      <w:proofErr w:type="spellStart"/>
      <w:r>
        <w:rPr>
          <w:color w:val="000000"/>
        </w:rPr>
        <w:t>Walmik</w:t>
      </w:r>
      <w:proofErr w:type="spellEnd"/>
      <w:r>
        <w:rPr>
          <w:color w:val="000000"/>
        </w:rPr>
        <w:t xml:space="preserve"> Patil</w:t>
      </w:r>
    </w:p>
    <w:p w:rsidR="00DF155F" w:rsidRDefault="009747CA">
      <w:pPr>
        <w:pBdr>
          <w:top w:val="nil"/>
          <w:left w:val="nil"/>
          <w:bottom w:val="nil"/>
          <w:right w:val="nil"/>
          <w:between w:val="nil"/>
        </w:pBdr>
        <w:rPr>
          <w:color w:val="000000"/>
        </w:rPr>
      </w:pPr>
      <w:r>
        <w:rPr>
          <w:color w:val="000000"/>
        </w:rPr>
        <w:t xml:space="preserve">Dep. </w:t>
      </w:r>
      <w:proofErr w:type="spellStart"/>
      <w:r>
        <w:rPr>
          <w:color w:val="000000"/>
        </w:rPr>
        <w:t>Electricl</w:t>
      </w:r>
      <w:proofErr w:type="spellEnd"/>
      <w:r>
        <w:rPr>
          <w:color w:val="000000"/>
        </w:rPr>
        <w:t xml:space="preserve"> engineering </w:t>
      </w:r>
    </w:p>
    <w:p w:rsidR="00DF155F" w:rsidRDefault="009747CA">
      <w:pPr>
        <w:pBdr>
          <w:top w:val="nil"/>
          <w:left w:val="nil"/>
          <w:bottom w:val="nil"/>
          <w:right w:val="nil"/>
          <w:between w:val="nil"/>
        </w:pBdr>
        <w:rPr>
          <w:color w:val="000000"/>
        </w:rPr>
      </w:pPr>
      <w:r>
        <w:rPr>
          <w:color w:val="000000"/>
        </w:rPr>
        <w:t xml:space="preserve">G.H Raisoni Institute of Engineering &amp;business Management Jalgaon </w:t>
      </w:r>
    </w:p>
    <w:p w:rsidR="00DF155F" w:rsidRDefault="009747CA">
      <w:pPr>
        <w:pBdr>
          <w:top w:val="nil"/>
          <w:left w:val="nil"/>
          <w:bottom w:val="nil"/>
          <w:right w:val="nil"/>
          <w:between w:val="nil"/>
        </w:pBdr>
        <w:rPr>
          <w:color w:val="000000"/>
        </w:rPr>
      </w:pPr>
      <w:r>
        <w:rPr>
          <w:color w:val="000000"/>
        </w:rPr>
        <w:t>pravin.patil.ee@ghriemjal.raisoni.net</w:t>
      </w:r>
    </w:p>
    <w:p w:rsidR="00DF155F" w:rsidRDefault="009747CA">
      <w:pPr>
        <w:pBdr>
          <w:top w:val="nil"/>
          <w:left w:val="nil"/>
          <w:bottom w:val="nil"/>
          <w:right w:val="nil"/>
          <w:between w:val="nil"/>
        </w:pBdr>
        <w:jc w:val="both"/>
        <w:rPr>
          <w:color w:val="000000"/>
        </w:rPr>
      </w:pPr>
      <w:r>
        <w:rPr>
          <w:color w:val="000000"/>
        </w:rPr>
        <w:t xml:space="preserve"> </w:t>
      </w:r>
    </w:p>
    <w:p w:rsidR="00DF155F" w:rsidRDefault="009747CA">
      <w:pPr>
        <w:pBdr>
          <w:top w:val="nil"/>
          <w:left w:val="nil"/>
          <w:bottom w:val="nil"/>
          <w:right w:val="nil"/>
          <w:between w:val="nil"/>
        </w:pBdr>
        <w:rPr>
          <w:color w:val="000000"/>
        </w:rPr>
      </w:pPr>
      <w:proofErr w:type="spellStart"/>
      <w:r>
        <w:rPr>
          <w:color w:val="000000"/>
        </w:rPr>
        <w:t>Roshani</w:t>
      </w:r>
      <w:proofErr w:type="spellEnd"/>
      <w:r>
        <w:rPr>
          <w:color w:val="000000"/>
        </w:rPr>
        <w:t xml:space="preserve"> D </w:t>
      </w:r>
      <w:proofErr w:type="spellStart"/>
      <w:r>
        <w:rPr>
          <w:color w:val="000000"/>
        </w:rPr>
        <w:t>Wani</w:t>
      </w:r>
      <w:proofErr w:type="spellEnd"/>
      <w:r>
        <w:rPr>
          <w:color w:val="000000"/>
        </w:rPr>
        <w:t xml:space="preserve"> </w:t>
      </w:r>
    </w:p>
    <w:p w:rsidR="00DF155F" w:rsidRDefault="009747CA">
      <w:pPr>
        <w:pBdr>
          <w:top w:val="nil"/>
          <w:left w:val="nil"/>
          <w:bottom w:val="nil"/>
          <w:right w:val="nil"/>
          <w:between w:val="nil"/>
        </w:pBdr>
        <w:rPr>
          <w:color w:val="000000"/>
        </w:rPr>
      </w:pPr>
      <w:r>
        <w:rPr>
          <w:color w:val="000000"/>
        </w:rPr>
        <w:t xml:space="preserve">Dep. </w:t>
      </w:r>
      <w:proofErr w:type="spellStart"/>
      <w:r>
        <w:rPr>
          <w:color w:val="000000"/>
        </w:rPr>
        <w:t>Electricl</w:t>
      </w:r>
      <w:proofErr w:type="spellEnd"/>
      <w:r>
        <w:rPr>
          <w:color w:val="000000"/>
        </w:rPr>
        <w:t xml:space="preserve"> engineering </w:t>
      </w:r>
    </w:p>
    <w:p w:rsidR="00DF155F" w:rsidRDefault="009747CA">
      <w:pPr>
        <w:pBdr>
          <w:top w:val="nil"/>
          <w:left w:val="nil"/>
          <w:bottom w:val="nil"/>
          <w:right w:val="nil"/>
          <w:between w:val="nil"/>
        </w:pBdr>
        <w:rPr>
          <w:color w:val="000000"/>
        </w:rPr>
      </w:pPr>
      <w:r>
        <w:rPr>
          <w:color w:val="000000"/>
        </w:rPr>
        <w:t xml:space="preserve">G.H Raisoni Institute of Engineering &amp;business Management Jalgaon </w:t>
      </w:r>
    </w:p>
    <w:p w:rsidR="00DF155F" w:rsidRDefault="009747CA">
      <w:pPr>
        <w:pBdr>
          <w:top w:val="nil"/>
          <w:left w:val="nil"/>
          <w:bottom w:val="nil"/>
          <w:right w:val="nil"/>
          <w:between w:val="nil"/>
        </w:pBdr>
        <w:jc w:val="both"/>
        <w:rPr>
          <w:color w:val="000000"/>
        </w:rPr>
      </w:pPr>
      <w:r>
        <w:rPr>
          <w:color w:val="000000"/>
        </w:rPr>
        <w:t xml:space="preserve">         roshani.wani.ee@ghriemjal.rai</w:t>
      </w:r>
      <w:r>
        <w:rPr>
          <w:color w:val="000000"/>
        </w:rPr>
        <w:t>soni.net</w:t>
      </w:r>
    </w:p>
    <w:p w:rsidR="00DF155F" w:rsidRDefault="009747CA">
      <w:pPr>
        <w:pBdr>
          <w:top w:val="nil"/>
          <w:left w:val="nil"/>
          <w:bottom w:val="nil"/>
          <w:right w:val="nil"/>
          <w:between w:val="nil"/>
        </w:pBdr>
        <w:rPr>
          <w:color w:val="000000"/>
        </w:rPr>
      </w:pPr>
      <w:r>
        <w:rPr>
          <w:color w:val="000000"/>
        </w:rPr>
        <w:t xml:space="preserve">                </w:t>
      </w:r>
    </w:p>
    <w:p w:rsidR="00DF155F" w:rsidRDefault="009747CA">
      <w:pPr>
        <w:pBdr>
          <w:top w:val="nil"/>
          <w:left w:val="nil"/>
          <w:bottom w:val="nil"/>
          <w:right w:val="nil"/>
          <w:between w:val="nil"/>
        </w:pBdr>
        <w:jc w:val="both"/>
        <w:rPr>
          <w:color w:val="000000"/>
        </w:rPr>
      </w:pPr>
      <w:r>
        <w:rPr>
          <w:color w:val="000000"/>
        </w:rPr>
        <w:t xml:space="preserve">                      </w:t>
      </w:r>
      <w:proofErr w:type="spellStart"/>
      <w:r>
        <w:rPr>
          <w:color w:val="000000"/>
        </w:rPr>
        <w:t>Namrata</w:t>
      </w:r>
      <w:proofErr w:type="spellEnd"/>
      <w:r>
        <w:rPr>
          <w:color w:val="000000"/>
        </w:rPr>
        <w:t xml:space="preserve"> </w:t>
      </w:r>
      <w:proofErr w:type="spellStart"/>
      <w:r>
        <w:rPr>
          <w:color w:val="000000"/>
        </w:rPr>
        <w:t>santosh</w:t>
      </w:r>
      <w:proofErr w:type="spellEnd"/>
      <w:r>
        <w:rPr>
          <w:color w:val="000000"/>
        </w:rPr>
        <w:t xml:space="preserve"> Patil</w:t>
      </w:r>
    </w:p>
    <w:p w:rsidR="00DF155F" w:rsidRDefault="009747CA">
      <w:pPr>
        <w:pBdr>
          <w:top w:val="nil"/>
          <w:left w:val="nil"/>
          <w:bottom w:val="nil"/>
          <w:right w:val="nil"/>
          <w:between w:val="nil"/>
        </w:pBdr>
        <w:rPr>
          <w:color w:val="000000"/>
        </w:rPr>
      </w:pPr>
      <w:r>
        <w:rPr>
          <w:color w:val="000000"/>
        </w:rPr>
        <w:t xml:space="preserve">Dep. </w:t>
      </w:r>
      <w:proofErr w:type="spellStart"/>
      <w:r>
        <w:rPr>
          <w:color w:val="000000"/>
        </w:rPr>
        <w:t>Electricl</w:t>
      </w:r>
      <w:proofErr w:type="spellEnd"/>
      <w:r>
        <w:rPr>
          <w:color w:val="000000"/>
        </w:rPr>
        <w:t xml:space="preserve"> engineering </w:t>
      </w:r>
    </w:p>
    <w:p w:rsidR="00DF155F" w:rsidRDefault="009747CA">
      <w:pPr>
        <w:pBdr>
          <w:top w:val="nil"/>
          <w:left w:val="nil"/>
          <w:bottom w:val="nil"/>
          <w:right w:val="nil"/>
          <w:between w:val="nil"/>
        </w:pBdr>
        <w:rPr>
          <w:color w:val="000000"/>
        </w:rPr>
      </w:pPr>
      <w:r>
        <w:rPr>
          <w:color w:val="000000"/>
        </w:rPr>
        <w:t xml:space="preserve">G.H Raisoni Institute of Engineering &amp;business Management Jalgaon </w:t>
      </w:r>
    </w:p>
    <w:p w:rsidR="00DF155F" w:rsidRDefault="009747CA">
      <w:pPr>
        <w:pBdr>
          <w:top w:val="nil"/>
          <w:left w:val="nil"/>
          <w:bottom w:val="nil"/>
          <w:right w:val="nil"/>
          <w:between w:val="nil"/>
        </w:pBdr>
        <w:jc w:val="both"/>
        <w:rPr>
          <w:color w:val="000000"/>
        </w:rPr>
      </w:pPr>
      <w:r>
        <w:rPr>
          <w:color w:val="000000"/>
        </w:rPr>
        <w:t xml:space="preserve">         namrata.patil.ee@ghriemjal.raisoni.net</w:t>
      </w:r>
    </w:p>
    <w:p w:rsidR="00DF155F" w:rsidRDefault="00DF155F">
      <w:pPr>
        <w:pBdr>
          <w:top w:val="nil"/>
          <w:left w:val="nil"/>
          <w:bottom w:val="nil"/>
          <w:right w:val="nil"/>
          <w:between w:val="nil"/>
        </w:pBdr>
        <w:jc w:val="both"/>
        <w:rPr>
          <w:color w:val="000000"/>
        </w:rPr>
      </w:pPr>
    </w:p>
    <w:p w:rsidR="00DF155F" w:rsidRDefault="009747CA">
      <w:pPr>
        <w:pBdr>
          <w:top w:val="nil"/>
          <w:left w:val="nil"/>
          <w:bottom w:val="nil"/>
          <w:right w:val="nil"/>
          <w:between w:val="nil"/>
        </w:pBdr>
        <w:jc w:val="both"/>
        <w:rPr>
          <w:color w:val="000000"/>
        </w:rPr>
      </w:pPr>
      <w:r>
        <w:rPr>
          <w:color w:val="000000"/>
        </w:rPr>
        <w:t xml:space="preserve">                 </w:t>
      </w:r>
      <w:proofErr w:type="spellStart"/>
      <w:r>
        <w:rPr>
          <w:color w:val="000000"/>
        </w:rPr>
        <w:t>Suryakant</w:t>
      </w:r>
      <w:proofErr w:type="spellEnd"/>
      <w:r>
        <w:rPr>
          <w:color w:val="000000"/>
        </w:rPr>
        <w:t xml:space="preserve"> Sadashiv </w:t>
      </w:r>
      <w:proofErr w:type="spellStart"/>
      <w:r>
        <w:rPr>
          <w:color w:val="000000"/>
        </w:rPr>
        <w:t>Kandhare</w:t>
      </w:r>
      <w:proofErr w:type="spellEnd"/>
    </w:p>
    <w:p w:rsidR="00DF155F" w:rsidRDefault="009747CA">
      <w:pPr>
        <w:pBdr>
          <w:top w:val="nil"/>
          <w:left w:val="nil"/>
          <w:bottom w:val="nil"/>
          <w:right w:val="nil"/>
          <w:between w:val="nil"/>
        </w:pBdr>
        <w:rPr>
          <w:color w:val="000000"/>
        </w:rPr>
      </w:pPr>
      <w:r>
        <w:rPr>
          <w:color w:val="000000"/>
        </w:rPr>
        <w:t xml:space="preserve">Dep. </w:t>
      </w:r>
      <w:proofErr w:type="spellStart"/>
      <w:r>
        <w:rPr>
          <w:color w:val="000000"/>
        </w:rPr>
        <w:t>Electricl</w:t>
      </w:r>
      <w:proofErr w:type="spellEnd"/>
      <w:r>
        <w:rPr>
          <w:color w:val="000000"/>
        </w:rPr>
        <w:t xml:space="preserve"> engineering </w:t>
      </w:r>
    </w:p>
    <w:p w:rsidR="00DF155F" w:rsidRDefault="009747CA">
      <w:pPr>
        <w:pBdr>
          <w:top w:val="nil"/>
          <w:left w:val="nil"/>
          <w:bottom w:val="nil"/>
          <w:right w:val="nil"/>
          <w:between w:val="nil"/>
        </w:pBdr>
        <w:rPr>
          <w:color w:val="000000"/>
        </w:rPr>
      </w:pPr>
      <w:r>
        <w:rPr>
          <w:color w:val="000000"/>
        </w:rPr>
        <w:t xml:space="preserve">G.H Raisoni Institute of Engineering &amp;business Management Jalgaon </w:t>
      </w:r>
    </w:p>
    <w:p w:rsidR="00DF155F" w:rsidRDefault="009747CA">
      <w:pPr>
        <w:pBdr>
          <w:top w:val="nil"/>
          <w:left w:val="nil"/>
          <w:bottom w:val="nil"/>
          <w:right w:val="nil"/>
          <w:between w:val="nil"/>
        </w:pBdr>
        <w:jc w:val="both"/>
        <w:rPr>
          <w:color w:val="000000"/>
        </w:rPr>
      </w:pPr>
      <w:r>
        <w:rPr>
          <w:color w:val="000000"/>
        </w:rPr>
        <w:t xml:space="preserve">         suryakant.kandhare.ee@ghriemjal.raisoni.net</w:t>
      </w:r>
    </w:p>
    <w:p w:rsidR="00DF155F" w:rsidRDefault="00DF155F">
      <w:pPr>
        <w:pBdr>
          <w:top w:val="nil"/>
          <w:left w:val="nil"/>
          <w:bottom w:val="nil"/>
          <w:right w:val="nil"/>
          <w:between w:val="nil"/>
        </w:pBdr>
        <w:jc w:val="both"/>
        <w:rPr>
          <w:color w:val="000000"/>
        </w:rPr>
      </w:pPr>
    </w:p>
    <w:p w:rsidR="00DF155F" w:rsidRDefault="009747CA">
      <w:pPr>
        <w:pBdr>
          <w:top w:val="nil"/>
          <w:left w:val="nil"/>
          <w:bottom w:val="nil"/>
          <w:right w:val="nil"/>
          <w:between w:val="nil"/>
        </w:pBdr>
        <w:rPr>
          <w:color w:val="000000"/>
        </w:rPr>
      </w:pPr>
      <w:proofErr w:type="spellStart"/>
      <w:r>
        <w:rPr>
          <w:color w:val="000000"/>
        </w:rPr>
        <w:t>Sachin</w:t>
      </w:r>
      <w:proofErr w:type="spellEnd"/>
      <w:r>
        <w:rPr>
          <w:color w:val="000000"/>
        </w:rPr>
        <w:t xml:space="preserve"> </w:t>
      </w:r>
      <w:proofErr w:type="spellStart"/>
      <w:r>
        <w:rPr>
          <w:color w:val="000000"/>
        </w:rPr>
        <w:t>Rajara</w:t>
      </w:r>
      <w:r>
        <w:rPr>
          <w:color w:val="000000"/>
        </w:rPr>
        <w:t>m</w:t>
      </w:r>
      <w:proofErr w:type="spellEnd"/>
      <w:r>
        <w:rPr>
          <w:color w:val="000000"/>
        </w:rPr>
        <w:t xml:space="preserve"> </w:t>
      </w:r>
      <w:proofErr w:type="spellStart"/>
      <w:r>
        <w:rPr>
          <w:color w:val="000000"/>
        </w:rPr>
        <w:t>Chavan</w:t>
      </w:r>
      <w:proofErr w:type="spellEnd"/>
    </w:p>
    <w:p w:rsidR="00DF155F" w:rsidRDefault="009747CA">
      <w:pPr>
        <w:pBdr>
          <w:top w:val="nil"/>
          <w:left w:val="nil"/>
          <w:bottom w:val="nil"/>
          <w:right w:val="nil"/>
          <w:between w:val="nil"/>
        </w:pBdr>
        <w:rPr>
          <w:color w:val="000000"/>
        </w:rPr>
      </w:pPr>
      <w:r>
        <w:rPr>
          <w:color w:val="000000"/>
        </w:rPr>
        <w:t xml:space="preserve">Dep. </w:t>
      </w:r>
      <w:proofErr w:type="spellStart"/>
      <w:r>
        <w:rPr>
          <w:color w:val="000000"/>
        </w:rPr>
        <w:t>Electricl</w:t>
      </w:r>
      <w:proofErr w:type="spellEnd"/>
      <w:r>
        <w:rPr>
          <w:color w:val="000000"/>
        </w:rPr>
        <w:t xml:space="preserve"> engineering</w:t>
      </w:r>
    </w:p>
    <w:p w:rsidR="00DF155F" w:rsidRDefault="009747CA">
      <w:pPr>
        <w:pBdr>
          <w:top w:val="nil"/>
          <w:left w:val="nil"/>
          <w:bottom w:val="nil"/>
          <w:right w:val="nil"/>
          <w:between w:val="nil"/>
        </w:pBdr>
        <w:rPr>
          <w:color w:val="000000"/>
        </w:rPr>
      </w:pPr>
      <w:r>
        <w:rPr>
          <w:color w:val="000000"/>
        </w:rPr>
        <w:t xml:space="preserve">G.H Raisoni Institute of Engineering &amp;business Management Jalgaon </w:t>
      </w:r>
    </w:p>
    <w:p w:rsidR="00DF155F" w:rsidRDefault="009747CA">
      <w:pPr>
        <w:pBdr>
          <w:top w:val="nil"/>
          <w:left w:val="nil"/>
          <w:bottom w:val="nil"/>
          <w:right w:val="nil"/>
          <w:between w:val="nil"/>
        </w:pBdr>
        <w:jc w:val="both"/>
        <w:rPr>
          <w:color w:val="000000"/>
        </w:rPr>
      </w:pPr>
      <w:r>
        <w:rPr>
          <w:color w:val="000000"/>
        </w:rPr>
        <w:t xml:space="preserve">          sachin.chavan.it@ghriemjal.raisoni.net</w:t>
      </w:r>
    </w:p>
    <w:p w:rsidR="00DF155F" w:rsidRDefault="00DF155F">
      <w:pPr>
        <w:pBdr>
          <w:top w:val="nil"/>
          <w:left w:val="nil"/>
          <w:bottom w:val="nil"/>
          <w:right w:val="nil"/>
          <w:between w:val="nil"/>
        </w:pBdr>
        <w:rPr>
          <w:color w:val="000000"/>
        </w:rPr>
      </w:pPr>
    </w:p>
    <w:p w:rsidR="00DF155F" w:rsidRDefault="009747CA">
      <w:pPr>
        <w:pBdr>
          <w:top w:val="nil"/>
          <w:left w:val="nil"/>
          <w:bottom w:val="nil"/>
          <w:right w:val="nil"/>
          <w:between w:val="nil"/>
        </w:pBdr>
        <w:jc w:val="both"/>
        <w:rPr>
          <w:color w:val="000000"/>
        </w:rPr>
      </w:pPr>
      <w:r>
        <w:rPr>
          <w:color w:val="000000"/>
        </w:rPr>
        <w:t xml:space="preserve">                      Ajay Nitin </w:t>
      </w:r>
      <w:proofErr w:type="spellStart"/>
      <w:r>
        <w:rPr>
          <w:color w:val="000000"/>
        </w:rPr>
        <w:t>Saindane</w:t>
      </w:r>
      <w:proofErr w:type="spellEnd"/>
      <w:r>
        <w:rPr>
          <w:color w:val="000000"/>
        </w:rPr>
        <w:t xml:space="preserve"> </w:t>
      </w:r>
    </w:p>
    <w:p w:rsidR="00DF155F" w:rsidRDefault="009747CA">
      <w:pPr>
        <w:pBdr>
          <w:top w:val="nil"/>
          <w:left w:val="nil"/>
          <w:bottom w:val="nil"/>
          <w:right w:val="nil"/>
          <w:between w:val="nil"/>
        </w:pBdr>
        <w:jc w:val="both"/>
        <w:rPr>
          <w:color w:val="000000"/>
        </w:rPr>
      </w:pPr>
      <w:r>
        <w:rPr>
          <w:color w:val="000000"/>
        </w:rPr>
        <w:t xml:space="preserve">                 Dep. </w:t>
      </w:r>
      <w:proofErr w:type="spellStart"/>
      <w:r>
        <w:rPr>
          <w:color w:val="000000"/>
        </w:rPr>
        <w:t>Electricl</w:t>
      </w:r>
      <w:proofErr w:type="spellEnd"/>
      <w:r>
        <w:rPr>
          <w:color w:val="000000"/>
        </w:rPr>
        <w:t xml:space="preserve"> engineering </w:t>
      </w:r>
    </w:p>
    <w:p w:rsidR="00DF155F" w:rsidRDefault="009747CA">
      <w:pPr>
        <w:pBdr>
          <w:top w:val="nil"/>
          <w:left w:val="nil"/>
          <w:bottom w:val="nil"/>
          <w:right w:val="nil"/>
          <w:between w:val="nil"/>
        </w:pBdr>
        <w:rPr>
          <w:color w:val="000000"/>
        </w:rPr>
        <w:sectPr w:rsidR="00DF155F">
          <w:type w:val="continuous"/>
          <w:pgSz w:w="11909" w:h="16834"/>
          <w:pgMar w:top="1440" w:right="1440" w:bottom="1440" w:left="1440" w:header="720" w:footer="720" w:gutter="0"/>
          <w:cols w:num="2" w:space="720" w:equalWidth="0">
            <w:col w:w="4154" w:space="720"/>
            <w:col w:w="4154" w:space="0"/>
          </w:cols>
        </w:sectPr>
      </w:pPr>
      <w:r>
        <w:rPr>
          <w:color w:val="000000"/>
        </w:rPr>
        <w:t>G.H Raisoni Institute of Engineering &amp;business Management Jalgaon           ajay.saindane.etc@ghriemjal.raisoni.net</w:t>
      </w:r>
    </w:p>
    <w:p w:rsidR="00DF155F" w:rsidRDefault="00DF155F">
      <w:pPr>
        <w:pBdr>
          <w:top w:val="nil"/>
          <w:left w:val="nil"/>
          <w:bottom w:val="nil"/>
          <w:right w:val="nil"/>
          <w:between w:val="nil"/>
        </w:pBdr>
        <w:jc w:val="both"/>
        <w:rPr>
          <w:color w:val="000000"/>
          <w:sz w:val="48"/>
          <w:szCs w:val="48"/>
        </w:rPr>
        <w:sectPr w:rsidR="00DF155F">
          <w:type w:val="continuous"/>
          <w:pgSz w:w="11909" w:h="16834"/>
          <w:pgMar w:top="1440" w:right="1440" w:bottom="1440" w:left="1440" w:header="720" w:footer="720" w:gutter="0"/>
          <w:cols w:space="720"/>
        </w:sectPr>
      </w:pPr>
    </w:p>
    <w:p w:rsidR="00DF155F" w:rsidRDefault="009747CA">
      <w:pPr>
        <w:pBdr>
          <w:top w:val="nil"/>
          <w:left w:val="nil"/>
          <w:bottom w:val="nil"/>
          <w:right w:val="nil"/>
          <w:between w:val="nil"/>
        </w:pBdr>
        <w:rPr>
          <w:b/>
          <w:color w:val="000000"/>
        </w:rPr>
      </w:pPr>
      <w:r>
        <w:rPr>
          <w:b/>
          <w:color w:val="000000"/>
        </w:rPr>
        <w:t>ABSTRACT</w:t>
      </w:r>
    </w:p>
    <w:p w:rsidR="00DF155F" w:rsidRDefault="009747CA">
      <w:pPr>
        <w:pBdr>
          <w:top w:val="nil"/>
          <w:left w:val="nil"/>
          <w:bottom w:val="nil"/>
          <w:right w:val="nil"/>
          <w:between w:val="nil"/>
        </w:pBdr>
        <w:spacing w:after="200"/>
        <w:ind w:firstLine="274"/>
        <w:jc w:val="both"/>
        <w:rPr>
          <w:color w:val="000000"/>
        </w:rPr>
      </w:pPr>
      <w:r>
        <w:rPr>
          <w:color w:val="000000"/>
        </w:rPr>
        <w:t>This project presents an Arduino-based rain detection system designed to monitor and respond to rainfall events. The system employs a combination of sensor technologies, including a raindrop sensor module and a weather sensor, to accurately detect rain and</w:t>
      </w:r>
      <w:r>
        <w:rPr>
          <w:color w:val="000000"/>
        </w:rPr>
        <w:t xml:space="preserve"> measure its intensity. The Arduino microcontroller processes the sensor data and triggers appropriate actions based on the rainfall conditions.</w:t>
      </w:r>
    </w:p>
    <w:p w:rsidR="00DF155F" w:rsidRDefault="009747CA">
      <w:pPr>
        <w:pBdr>
          <w:top w:val="nil"/>
          <w:left w:val="nil"/>
          <w:bottom w:val="nil"/>
          <w:right w:val="nil"/>
          <w:between w:val="nil"/>
        </w:pBdr>
        <w:spacing w:after="200"/>
        <w:ind w:firstLine="274"/>
        <w:jc w:val="both"/>
        <w:rPr>
          <w:color w:val="000000"/>
        </w:rPr>
      </w:pPr>
      <w:r>
        <w:rPr>
          <w:color w:val="000000"/>
        </w:rPr>
        <w:t>The raindrop sensor module is employed to detect individual raindrops, providing real-time information about th</w:t>
      </w:r>
      <w:r>
        <w:rPr>
          <w:color w:val="000000"/>
        </w:rPr>
        <w:t>e onset and duration of rain. Additionally, a weather sensor, such as a humidity and temperature sensor, complements the raindrop sensor by monitoring the overall atmospheric conditions.</w:t>
      </w:r>
    </w:p>
    <w:p w:rsidR="00DF155F" w:rsidRDefault="009747CA">
      <w:pPr>
        <w:pBdr>
          <w:top w:val="nil"/>
          <w:left w:val="nil"/>
          <w:bottom w:val="nil"/>
          <w:right w:val="nil"/>
          <w:between w:val="nil"/>
        </w:pBdr>
        <w:jc w:val="both"/>
        <w:rPr>
          <w:color w:val="000000"/>
        </w:rPr>
      </w:pPr>
      <w:r>
        <w:rPr>
          <w:color w:val="000000"/>
        </w:rPr>
        <w:t>The Arduino board receives data from these sensors and employs an alg</w:t>
      </w:r>
      <w:r>
        <w:rPr>
          <w:color w:val="000000"/>
        </w:rPr>
        <w:t>orithm to interpret the information. When rainfall is detected, the system can activate various outputs, such as controlling automatic window closures, alerting homeowners, or activating irrigation systems</w:t>
      </w:r>
    </w:p>
    <w:p w:rsidR="00DF155F" w:rsidRDefault="009747CA">
      <w:pPr>
        <w:pBdr>
          <w:top w:val="nil"/>
          <w:left w:val="nil"/>
          <w:bottom w:val="nil"/>
          <w:right w:val="nil"/>
          <w:between w:val="nil"/>
        </w:pBdr>
        <w:jc w:val="both"/>
        <w:rPr>
          <w:color w:val="000000"/>
        </w:rPr>
      </w:pPr>
      <w:r>
        <w:rPr>
          <w:b/>
          <w:color w:val="000000"/>
        </w:rPr>
        <w:t>Keywords</w:t>
      </w:r>
      <w:r>
        <w:rPr>
          <w:color w:val="000000"/>
        </w:rPr>
        <w:t>—component; formatting; style; styling; in</w:t>
      </w:r>
      <w:r>
        <w:rPr>
          <w:color w:val="000000"/>
        </w:rPr>
        <w:t>sert (key words)</w:t>
      </w:r>
    </w:p>
    <w:p w:rsidR="00DF155F" w:rsidRDefault="00DF155F">
      <w:pPr>
        <w:pBdr>
          <w:top w:val="nil"/>
          <w:left w:val="nil"/>
          <w:bottom w:val="nil"/>
          <w:right w:val="nil"/>
          <w:between w:val="nil"/>
        </w:pBdr>
        <w:jc w:val="both"/>
        <w:rPr>
          <w:color w:val="000000"/>
        </w:rPr>
      </w:pPr>
    </w:p>
    <w:p w:rsidR="00DF155F" w:rsidRDefault="009747CA">
      <w:pPr>
        <w:pStyle w:val="Heading1"/>
        <w:numPr>
          <w:ilvl w:val="0"/>
          <w:numId w:val="1"/>
        </w:numPr>
        <w:spacing w:before="0" w:after="0"/>
        <w:ind w:firstLine="0"/>
      </w:pPr>
      <w:r>
        <w:rPr>
          <w:rFonts w:ascii="Times New Roman" w:eastAsia="Times New Roman" w:hAnsi="Times New Roman" w:cs="Times New Roman"/>
          <w:sz w:val="20"/>
          <w:szCs w:val="20"/>
        </w:rPr>
        <w:t xml:space="preserve"> INTRODUCTION </w:t>
      </w:r>
    </w:p>
    <w:p w:rsidR="00DF155F" w:rsidRDefault="00DF155F"/>
    <w:p w:rsidR="00DF155F" w:rsidRDefault="009747CA">
      <w:pPr>
        <w:pBdr>
          <w:top w:val="nil"/>
          <w:left w:val="nil"/>
          <w:bottom w:val="nil"/>
          <w:right w:val="nil"/>
          <w:between w:val="nil"/>
        </w:pBdr>
        <w:tabs>
          <w:tab w:val="left" w:pos="288"/>
        </w:tabs>
        <w:jc w:val="both"/>
        <w:rPr>
          <w:color w:val="000000"/>
        </w:rPr>
      </w:pPr>
      <w:r>
        <w:rPr>
          <w:color w:val="000000"/>
        </w:rPr>
        <w:tab/>
      </w:r>
      <w:r>
        <w:rPr>
          <w:color w:val="000000"/>
        </w:rPr>
        <w:tab/>
        <w:t xml:space="preserve"> Rain detectors, also known as rain sensors or rain gauges, play a crucial role in monitoring weather patterns and optimizing water usage in various applications. These devices utilize different technologies to detect ra</w:t>
      </w:r>
      <w:r>
        <w:rPr>
          <w:color w:val="000000"/>
        </w:rPr>
        <w:t>in or moisture, providing essential data for meteorological studies, agriculture, and automated systems. This report explores the working principles, applications, advantages, limitations, and future developments of rain detectors</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1"/>
        <w:numPr>
          <w:ilvl w:val="0"/>
          <w:numId w:val="1"/>
        </w:numPr>
        <w:spacing w:before="0" w:after="0"/>
        <w:ind w:firstLine="0"/>
      </w:pPr>
      <w:r>
        <w:rPr>
          <w:rFonts w:ascii="Times New Roman" w:eastAsia="Times New Roman" w:hAnsi="Times New Roman" w:cs="Times New Roman"/>
          <w:sz w:val="20"/>
          <w:szCs w:val="20"/>
        </w:rPr>
        <w:t>EASE OF USE</w:t>
      </w:r>
    </w:p>
    <w:p w:rsidR="00DF155F" w:rsidRDefault="00DF155F"/>
    <w:p w:rsidR="00DF155F" w:rsidRDefault="009747CA">
      <w:pPr>
        <w:pStyle w:val="Heading2"/>
        <w:numPr>
          <w:ilvl w:val="1"/>
          <w:numId w:val="2"/>
        </w:numPr>
      </w:pPr>
      <w:r>
        <w:rPr>
          <w:b/>
          <w:i w:val="0"/>
        </w:rPr>
        <w:t>. Background:</w:t>
      </w:r>
    </w:p>
    <w:p w:rsidR="00DF155F" w:rsidRDefault="009747CA">
      <w:pPr>
        <w:pBdr>
          <w:top w:val="nil"/>
          <w:left w:val="nil"/>
          <w:bottom w:val="nil"/>
          <w:right w:val="nil"/>
          <w:between w:val="nil"/>
        </w:pBdr>
        <w:tabs>
          <w:tab w:val="left" w:pos="288"/>
        </w:tabs>
        <w:jc w:val="both"/>
        <w:rPr>
          <w:color w:val="000000"/>
        </w:rPr>
      </w:pPr>
      <w:r>
        <w:rPr>
          <w:color w:val="000000"/>
        </w:rPr>
        <w:tab/>
      </w:r>
      <w:r>
        <w:rPr>
          <w:color w:val="000000"/>
        </w:rPr>
        <w:tab/>
        <w:t>Rain detectors are devices designed to measure the amount of rainfall or detect the presence of moisture. They have been used for centuries to understand weather patterns and agricultural needs. Modern rain detectors have evolved significan</w:t>
      </w:r>
      <w:r>
        <w:rPr>
          <w:color w:val="000000"/>
        </w:rPr>
        <w:t xml:space="preserve">tly, incorporating advanced technologies to provide accurate and real-time data. </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2"/>
        <w:numPr>
          <w:ilvl w:val="1"/>
          <w:numId w:val="2"/>
        </w:numPr>
      </w:pPr>
      <w:r>
        <w:rPr>
          <w:b/>
          <w:i w:val="0"/>
        </w:rPr>
        <w:t>Types of Rain Detectors:</w:t>
      </w:r>
    </w:p>
    <w:p w:rsidR="00DF155F" w:rsidRDefault="009747CA">
      <w:pPr>
        <w:pBdr>
          <w:top w:val="nil"/>
          <w:left w:val="nil"/>
          <w:bottom w:val="nil"/>
          <w:right w:val="nil"/>
          <w:between w:val="nil"/>
        </w:pBdr>
        <w:tabs>
          <w:tab w:val="left" w:pos="288"/>
        </w:tabs>
        <w:jc w:val="both"/>
        <w:rPr>
          <w:color w:val="000000"/>
        </w:rPr>
      </w:pPr>
      <w:r>
        <w:rPr>
          <w:color w:val="000000"/>
        </w:rPr>
        <w:tab/>
      </w:r>
      <w:r>
        <w:rPr>
          <w:color w:val="000000"/>
        </w:rPr>
        <w:tab/>
        <w:t>The template is used to format your paper and style the text. All margins, column widths, line spaces, and text fonts are prescribed; please do no</w:t>
      </w:r>
      <w:r>
        <w:rPr>
          <w:color w:val="000000"/>
        </w:rPr>
        <w:t>t alter them. You may note peculiarities. For example, the head margin in this template measures proportionately more than is customary. This measurement and others are deliberate, using specifications that anticipate your paper as one part of the entire p</w:t>
      </w:r>
      <w:r>
        <w:rPr>
          <w:color w:val="000000"/>
        </w:rPr>
        <w:t>roceedings, and not as an independent document. Please do not revise any of the current designations.</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1"/>
        <w:numPr>
          <w:ilvl w:val="0"/>
          <w:numId w:val="1"/>
        </w:numPr>
        <w:spacing w:before="0" w:after="0"/>
        <w:ind w:firstLine="0"/>
      </w:pPr>
      <w:r>
        <w:rPr>
          <w:rFonts w:ascii="Times New Roman" w:eastAsia="Times New Roman" w:hAnsi="Times New Roman" w:cs="Times New Roman"/>
          <w:sz w:val="20"/>
          <w:szCs w:val="20"/>
        </w:rPr>
        <w:t>PREPARE YOUR PAPER BEFORE STYLING</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2"/>
        <w:numPr>
          <w:ilvl w:val="1"/>
          <w:numId w:val="2"/>
        </w:numPr>
        <w:spacing w:before="0" w:after="0"/>
        <w:ind w:left="0" w:firstLine="0"/>
      </w:pPr>
      <w:r>
        <w:rPr>
          <w:b/>
          <w:i w:val="0"/>
        </w:rPr>
        <w:t>Abbreviations and Acronyms</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The abbreviation for "Rain Detector" is "RD."</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An acronym for "Rain Detector" could be "RAD"</w:t>
      </w:r>
      <w:r>
        <w:rPr>
          <w:color w:val="000000"/>
        </w:rPr>
        <w:t xml:space="preserve"> (Rainfall Alert Device) or "RDS" (Rain Detection System).</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A rain detector is a device used to detect the presence or onset of rain. It can employ various sensing methods, such as optical sensors, conductivity sensors, or acoustic sensors, to detect raindr</w:t>
      </w:r>
      <w:r>
        <w:rPr>
          <w:color w:val="000000"/>
        </w:rPr>
        <w:t>ops or changes in environmental conditions associated with rain.</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The rain detector can be part of a larger weather monitoring system or used in standalone applications, such as automated irrigation systems, weather stations, or home automation setups. When rain is detected, the device can trigger specific actions like a</w:t>
      </w:r>
      <w:r>
        <w:rPr>
          <w:color w:val="000000"/>
        </w:rPr>
        <w:t>ctivating sprinklers or sending alerts to users.</w:t>
      </w:r>
    </w:p>
    <w:p w:rsidR="00DF155F" w:rsidRDefault="009747CA">
      <w:pPr>
        <w:pBdr>
          <w:top w:val="nil"/>
          <w:left w:val="nil"/>
          <w:bottom w:val="nil"/>
          <w:right w:val="nil"/>
          <w:between w:val="nil"/>
        </w:pBdr>
        <w:tabs>
          <w:tab w:val="left" w:pos="288"/>
        </w:tabs>
        <w:jc w:val="both"/>
        <w:rPr>
          <w:color w:val="000000"/>
        </w:rPr>
      </w:pPr>
      <w:r>
        <w:rPr>
          <w:color w:val="000000"/>
        </w:rPr>
        <w:t>The specific design and features of a rain detector can vary based on its intended application and complexity, ranging from simple rain sensors used in automotive windshield wipers to sophisticated weather m</w:t>
      </w:r>
      <w:r>
        <w:rPr>
          <w:color w:val="000000"/>
        </w:rPr>
        <w:t>onitoring systems used by meteorological agencies.</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2"/>
        <w:numPr>
          <w:ilvl w:val="1"/>
          <w:numId w:val="2"/>
        </w:numPr>
        <w:spacing w:before="0" w:after="0"/>
        <w:ind w:left="0" w:firstLine="0"/>
      </w:pPr>
      <w:r>
        <w:rPr>
          <w:b/>
          <w:i w:val="0"/>
        </w:rPr>
        <w:t>Units</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The units of measurement used in a rain detector typically depend on the type of sensor and the specific application. Here are some common units of measurement used in rain detectors:</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Rainfall Rate : The rate at which rainwater falls, usually measured in millimeters per hour (mm/h) or inches per hour (in/h).</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Rainfall Accumulation : The total amount of rainwater collected over a specific period, measured in millimeters (mm) or inches (in</w:t>
      </w:r>
      <w:r>
        <w:rPr>
          <w:color w:val="000000"/>
        </w:rPr>
        <w:t>).</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 Intensity : The intensity of rainfall at a given moment, often measured in millimeters per minute (mm/min) or inches per minute (in/min).</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Rainfall Duration : The length of time during which rain is detected, measured in minutes or hours.</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 Frequency : The frequency of rain events, measured in occurrences per unit of time (e.g., rain events per hour).</w:t>
      </w:r>
    </w:p>
    <w:p w:rsidR="00DF155F" w:rsidRDefault="009747CA">
      <w:pPr>
        <w:numPr>
          <w:ilvl w:val="0"/>
          <w:numId w:val="4"/>
        </w:numPr>
        <w:pBdr>
          <w:top w:val="nil"/>
          <w:left w:val="nil"/>
          <w:bottom w:val="nil"/>
          <w:right w:val="nil"/>
          <w:between w:val="nil"/>
        </w:pBdr>
        <w:tabs>
          <w:tab w:val="left" w:pos="288"/>
        </w:tabs>
        <w:spacing w:after="120" w:line="228" w:lineRule="auto"/>
        <w:jc w:val="both"/>
      </w:pPr>
      <w:r>
        <w:rPr>
          <w:color w:val="000000"/>
        </w:rPr>
        <w:t>Raindrop Size Distribution : In some a</w:t>
      </w:r>
      <w:r>
        <w:rPr>
          <w:color w:val="000000"/>
        </w:rPr>
        <w:t>dvanced rain detectors, raindrop size distribution is measured in micrometers (µm) or millimeters (mm).</w:t>
      </w:r>
    </w:p>
    <w:p w:rsidR="00DF155F" w:rsidRDefault="009747CA">
      <w:pPr>
        <w:pBdr>
          <w:top w:val="nil"/>
          <w:left w:val="nil"/>
          <w:bottom w:val="nil"/>
          <w:right w:val="nil"/>
          <w:between w:val="nil"/>
        </w:pBdr>
        <w:tabs>
          <w:tab w:val="left" w:pos="288"/>
        </w:tabs>
        <w:ind w:left="576" w:hanging="288"/>
        <w:jc w:val="both"/>
        <w:rPr>
          <w:color w:val="000000"/>
        </w:rPr>
      </w:pPr>
      <w:r>
        <w:rPr>
          <w:color w:val="000000"/>
        </w:rPr>
        <w:t xml:space="preserve">Keep in mind that the specific units used may vary depending on regional preferences and the type of rain </w:t>
      </w:r>
      <w:proofErr w:type="spellStart"/>
      <w:r>
        <w:rPr>
          <w:color w:val="000000"/>
        </w:rPr>
        <w:t>etection</w:t>
      </w:r>
      <w:proofErr w:type="spellEnd"/>
      <w:r>
        <w:rPr>
          <w:color w:val="000000"/>
        </w:rPr>
        <w:t xml:space="preserve"> technology implemented in the rain de</w:t>
      </w:r>
      <w:r>
        <w:rPr>
          <w:color w:val="000000"/>
        </w:rPr>
        <w:t>tector.</w:t>
      </w:r>
    </w:p>
    <w:p w:rsidR="00DF155F" w:rsidRDefault="00DF155F">
      <w:pPr>
        <w:pBdr>
          <w:top w:val="nil"/>
          <w:left w:val="nil"/>
          <w:bottom w:val="nil"/>
          <w:right w:val="nil"/>
          <w:between w:val="nil"/>
        </w:pBdr>
        <w:tabs>
          <w:tab w:val="left" w:pos="288"/>
        </w:tabs>
        <w:ind w:left="576" w:hanging="288"/>
        <w:jc w:val="both"/>
        <w:rPr>
          <w:color w:val="000000"/>
        </w:rPr>
      </w:pPr>
    </w:p>
    <w:p w:rsidR="00DF155F" w:rsidRDefault="009747CA">
      <w:pPr>
        <w:pStyle w:val="Heading2"/>
        <w:numPr>
          <w:ilvl w:val="1"/>
          <w:numId w:val="2"/>
        </w:numPr>
        <w:spacing w:before="0" w:after="0"/>
        <w:ind w:left="0" w:firstLine="0"/>
      </w:pPr>
      <w:r>
        <w:rPr>
          <w:b/>
          <w:i w:val="0"/>
        </w:rPr>
        <w:t>Equations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The equation for a rain detector can vary depending on the type of rain sensor used. Here are a few examples of equations for different rain detection methods:</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1.  Conductivity-based Rain Detector :  In a conductivity-based rain detector, two electrodes me</w:t>
      </w:r>
      <w:r>
        <w:rPr>
          <w:color w:val="000000"/>
        </w:rPr>
        <w:t>asure the electrical conductivity of rainwater. The equation to calculate rain intensity (I) based on the electrical resistance (R) can be:</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I = k / R   where k is a constant that depends on the sensor's characteristics.</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2.  Optical Rain Detector :  Opti</w:t>
      </w:r>
      <w:r>
        <w:rPr>
          <w:color w:val="000000"/>
        </w:rPr>
        <w:t>cal rain detectors use infrared or laser beams to detect raindrops passing through the beam. The equation to determine rain intensity might be:</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I = N / t   where N is the number of raindrops detected per unit of time (t).</w:t>
      </w:r>
    </w:p>
    <w:p w:rsidR="00DF155F" w:rsidRDefault="009747CA">
      <w:pPr>
        <w:pBdr>
          <w:top w:val="nil"/>
          <w:left w:val="nil"/>
          <w:bottom w:val="nil"/>
          <w:right w:val="nil"/>
          <w:between w:val="nil"/>
        </w:pBdr>
        <w:tabs>
          <w:tab w:val="left" w:pos="288"/>
        </w:tabs>
        <w:spacing w:after="120" w:line="228" w:lineRule="auto"/>
        <w:jc w:val="both"/>
        <w:rPr>
          <w:color w:val="000000"/>
        </w:rPr>
      </w:pPr>
      <w:r>
        <w:rPr>
          <w:color w:val="000000"/>
        </w:rPr>
        <w:t xml:space="preserve">3.  Acoustic Rain Detector :   </w:t>
      </w:r>
      <w:r>
        <w:rPr>
          <w:color w:val="000000"/>
        </w:rPr>
        <w:t>Acoustic rain detectors use microphones or piezoelectric sensors to detect raindrops' sound impact. The equation to calculate rain intensity could be:</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I = A *f  where A is the amplitude of the sound signal and f is a frequency-related factor.</w:t>
      </w:r>
    </w:p>
    <w:p w:rsidR="00DF155F" w:rsidRDefault="009747CA">
      <w:pPr>
        <w:pBdr>
          <w:top w:val="nil"/>
          <w:left w:val="nil"/>
          <w:bottom w:val="nil"/>
          <w:right w:val="nil"/>
          <w:between w:val="nil"/>
        </w:pBdr>
        <w:tabs>
          <w:tab w:val="left" w:pos="288"/>
        </w:tabs>
        <w:jc w:val="both"/>
        <w:rPr>
          <w:color w:val="000000"/>
        </w:rPr>
      </w:pPr>
      <w:r>
        <w:rPr>
          <w:color w:val="000000"/>
        </w:rPr>
        <w:t>It's impor</w:t>
      </w:r>
      <w:r>
        <w:rPr>
          <w:color w:val="000000"/>
        </w:rPr>
        <w:t>tant to note that these are simplified examples, and real rain detectors can be more complex, involving calibration, signal processing, and additional factors to account for environmental conditions and sensor characteristics. The specific equation will de</w:t>
      </w:r>
      <w:r>
        <w:rPr>
          <w:color w:val="000000"/>
        </w:rPr>
        <w:t>pend on the rain detector's design and the method it employs to detect rainfall.</w:t>
      </w: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1"/>
        <w:numPr>
          <w:ilvl w:val="0"/>
          <w:numId w:val="1"/>
        </w:numPr>
        <w:spacing w:before="0" w:after="0"/>
        <w:ind w:firstLine="0"/>
        <w:jc w:val="both"/>
      </w:pPr>
      <w:r>
        <w:rPr>
          <w:sz w:val="24"/>
          <w:szCs w:val="24"/>
        </w:rPr>
        <w:t>Working Principle:</w:t>
      </w:r>
    </w:p>
    <w:p w:rsidR="00DF155F" w:rsidRDefault="00DF155F">
      <w:pPr>
        <w:pBdr>
          <w:top w:val="nil"/>
          <w:left w:val="nil"/>
          <w:bottom w:val="nil"/>
          <w:right w:val="nil"/>
          <w:between w:val="nil"/>
        </w:pBdr>
        <w:tabs>
          <w:tab w:val="left" w:pos="288"/>
        </w:tabs>
        <w:spacing w:after="120" w:line="228" w:lineRule="auto"/>
        <w:ind w:firstLine="288"/>
        <w:jc w:val="both"/>
        <w:rPr>
          <w:color w:val="000000"/>
        </w:rPr>
      </w:pP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lastRenderedPageBreak/>
        <w:t>Rain detectors function based on specific principles unique to their technology. Optical rain sensors rely on light scattering, acoustic gauges on sound intensity, and capacitive sensors on capacitance changes. These principles allow rain detectors to accu</w:t>
      </w:r>
      <w:r>
        <w:rPr>
          <w:color w:val="000000"/>
        </w:rPr>
        <w:t>rately detect and quantify rainfall.</w:t>
      </w:r>
    </w:p>
    <w:p w:rsidR="00DF155F" w:rsidRDefault="009747CA">
      <w:pPr>
        <w:pStyle w:val="Heading1"/>
        <w:numPr>
          <w:ilvl w:val="0"/>
          <w:numId w:val="1"/>
        </w:numPr>
        <w:spacing w:before="0" w:after="0"/>
        <w:ind w:firstLine="0"/>
        <w:jc w:val="both"/>
      </w:pPr>
      <w:r>
        <w:rPr>
          <w:sz w:val="24"/>
          <w:szCs w:val="24"/>
        </w:rPr>
        <w:t xml:space="preserve">Applications: </w:t>
      </w:r>
    </w:p>
    <w:p w:rsidR="00DF155F" w:rsidRDefault="00DF155F">
      <w:pPr>
        <w:pBdr>
          <w:top w:val="nil"/>
          <w:left w:val="nil"/>
          <w:bottom w:val="nil"/>
          <w:right w:val="nil"/>
          <w:between w:val="nil"/>
        </w:pBdr>
        <w:tabs>
          <w:tab w:val="left" w:pos="288"/>
        </w:tabs>
        <w:spacing w:after="120" w:line="228" w:lineRule="auto"/>
        <w:ind w:firstLine="288"/>
        <w:jc w:val="both"/>
        <w:rPr>
          <w:color w:val="000000"/>
        </w:rPr>
      </w:pPr>
    </w:p>
    <w:p w:rsidR="00DF155F" w:rsidRDefault="009747CA">
      <w:pPr>
        <w:numPr>
          <w:ilvl w:val="0"/>
          <w:numId w:val="3"/>
        </w:numPr>
        <w:pBdr>
          <w:top w:val="nil"/>
          <w:left w:val="nil"/>
          <w:bottom w:val="nil"/>
          <w:right w:val="nil"/>
          <w:between w:val="nil"/>
        </w:pBdr>
        <w:tabs>
          <w:tab w:val="left" w:pos="288"/>
        </w:tabs>
        <w:spacing w:after="120" w:line="228" w:lineRule="auto"/>
        <w:jc w:val="both"/>
      </w:pPr>
      <w:r>
        <w:rPr>
          <w:color w:val="000000"/>
        </w:rPr>
        <w:t>Meteorology : -</w:t>
      </w:r>
    </w:p>
    <w:p w:rsidR="00DF155F" w:rsidRDefault="009747CA">
      <w:pPr>
        <w:pBdr>
          <w:top w:val="nil"/>
          <w:left w:val="nil"/>
          <w:bottom w:val="nil"/>
          <w:right w:val="nil"/>
          <w:between w:val="nil"/>
        </w:pBdr>
        <w:tabs>
          <w:tab w:val="left" w:pos="288"/>
        </w:tabs>
        <w:spacing w:after="120" w:line="228" w:lineRule="auto"/>
        <w:ind w:left="288"/>
        <w:jc w:val="both"/>
        <w:rPr>
          <w:color w:val="000000"/>
        </w:rPr>
      </w:pPr>
      <w:r>
        <w:rPr>
          <w:color w:val="000000"/>
        </w:rPr>
        <w:t>Rain detectors are fundamental instruments in weather stations, providing essential data for rainfall analysis, forecasting, and climate studies.</w:t>
      </w:r>
    </w:p>
    <w:p w:rsidR="00DF155F" w:rsidRDefault="009747CA">
      <w:pPr>
        <w:numPr>
          <w:ilvl w:val="0"/>
          <w:numId w:val="3"/>
        </w:numPr>
        <w:pBdr>
          <w:top w:val="nil"/>
          <w:left w:val="nil"/>
          <w:bottom w:val="nil"/>
          <w:right w:val="nil"/>
          <w:between w:val="nil"/>
        </w:pBdr>
        <w:tabs>
          <w:tab w:val="left" w:pos="288"/>
        </w:tabs>
        <w:spacing w:after="120" w:line="228" w:lineRule="auto"/>
        <w:jc w:val="both"/>
      </w:pPr>
      <w:r>
        <w:rPr>
          <w:color w:val="000000"/>
        </w:rPr>
        <w:t>Agriculture :-</w:t>
      </w:r>
    </w:p>
    <w:p w:rsidR="00DF155F" w:rsidRDefault="009747CA">
      <w:pPr>
        <w:pBdr>
          <w:top w:val="nil"/>
          <w:left w:val="nil"/>
          <w:bottom w:val="nil"/>
          <w:right w:val="nil"/>
          <w:between w:val="nil"/>
        </w:pBdr>
        <w:tabs>
          <w:tab w:val="left" w:pos="288"/>
        </w:tabs>
        <w:spacing w:after="120" w:line="228" w:lineRule="auto"/>
        <w:ind w:left="288"/>
        <w:jc w:val="both"/>
        <w:rPr>
          <w:color w:val="000000"/>
        </w:rPr>
      </w:pPr>
      <w:r>
        <w:rPr>
          <w:color w:val="000000"/>
        </w:rPr>
        <w:t xml:space="preserve"> In agriculture, rain detectors help optimize irrigation systems by providing real-time rainfal</w:t>
      </w:r>
      <w:r>
        <w:rPr>
          <w:color w:val="000000"/>
        </w:rPr>
        <w:t>l data. This enables farmers to make informed decisions about watering schedules, conserving water resources.</w:t>
      </w:r>
    </w:p>
    <w:p w:rsidR="00DF155F" w:rsidRDefault="009747CA">
      <w:pPr>
        <w:numPr>
          <w:ilvl w:val="0"/>
          <w:numId w:val="3"/>
        </w:numPr>
        <w:pBdr>
          <w:top w:val="nil"/>
          <w:left w:val="nil"/>
          <w:bottom w:val="nil"/>
          <w:right w:val="nil"/>
          <w:between w:val="nil"/>
        </w:pBdr>
        <w:tabs>
          <w:tab w:val="left" w:pos="288"/>
        </w:tabs>
        <w:spacing w:after="120" w:line="228" w:lineRule="auto"/>
        <w:jc w:val="both"/>
      </w:pPr>
      <w:r>
        <w:rPr>
          <w:color w:val="000000"/>
        </w:rPr>
        <w:t>Smart Irrigation Systems :-</w:t>
      </w:r>
    </w:p>
    <w:p w:rsidR="00DF155F" w:rsidRDefault="009747CA">
      <w:pPr>
        <w:pBdr>
          <w:top w:val="nil"/>
          <w:left w:val="nil"/>
          <w:bottom w:val="nil"/>
          <w:right w:val="nil"/>
          <w:between w:val="nil"/>
        </w:pBdr>
        <w:tabs>
          <w:tab w:val="left" w:pos="288"/>
        </w:tabs>
        <w:spacing w:after="120" w:line="228" w:lineRule="auto"/>
        <w:ind w:left="288"/>
        <w:jc w:val="both"/>
        <w:rPr>
          <w:color w:val="000000"/>
        </w:rPr>
      </w:pPr>
      <w:r>
        <w:rPr>
          <w:color w:val="000000"/>
        </w:rPr>
        <w:t xml:space="preserve"> Rain detectors integrated into irrigation systems can automatically halt watering when rainfall is detected, preventi</w:t>
      </w:r>
      <w:r>
        <w:rPr>
          <w:color w:val="000000"/>
        </w:rPr>
        <w:t>ng overwatering and saving water.</w:t>
      </w:r>
    </w:p>
    <w:p w:rsidR="00DF155F" w:rsidRDefault="009747CA">
      <w:pPr>
        <w:numPr>
          <w:ilvl w:val="0"/>
          <w:numId w:val="3"/>
        </w:numPr>
        <w:pBdr>
          <w:top w:val="nil"/>
          <w:left w:val="nil"/>
          <w:bottom w:val="nil"/>
          <w:right w:val="nil"/>
          <w:between w:val="nil"/>
        </w:pBdr>
        <w:tabs>
          <w:tab w:val="left" w:pos="288"/>
        </w:tabs>
        <w:spacing w:after="120" w:line="228" w:lineRule="auto"/>
        <w:jc w:val="both"/>
      </w:pPr>
      <w:r>
        <w:rPr>
          <w:color w:val="000000"/>
        </w:rPr>
        <w:t>Urban Planning :-</w:t>
      </w:r>
    </w:p>
    <w:p w:rsidR="00DF155F" w:rsidRDefault="009747CA">
      <w:pPr>
        <w:pBdr>
          <w:top w:val="nil"/>
          <w:left w:val="nil"/>
          <w:bottom w:val="nil"/>
          <w:right w:val="nil"/>
          <w:between w:val="nil"/>
        </w:pBdr>
        <w:tabs>
          <w:tab w:val="left" w:pos="288"/>
        </w:tabs>
        <w:spacing w:after="120" w:line="228" w:lineRule="auto"/>
        <w:ind w:left="288"/>
        <w:jc w:val="both"/>
        <w:rPr>
          <w:color w:val="000000"/>
        </w:rPr>
      </w:pPr>
      <w:r>
        <w:rPr>
          <w:color w:val="000000"/>
        </w:rPr>
        <w:t xml:space="preserve"> Rain detectors aid in managing urban drainage systems by providing information on rainfall intensity, which helps prevent flooding and design effective drainage solutions.</w:t>
      </w:r>
    </w:p>
    <w:p w:rsidR="00DF155F" w:rsidRDefault="009747CA">
      <w:pPr>
        <w:numPr>
          <w:ilvl w:val="0"/>
          <w:numId w:val="3"/>
        </w:numPr>
        <w:pBdr>
          <w:top w:val="nil"/>
          <w:left w:val="nil"/>
          <w:bottom w:val="nil"/>
          <w:right w:val="nil"/>
          <w:between w:val="nil"/>
        </w:pBdr>
        <w:tabs>
          <w:tab w:val="left" w:pos="288"/>
        </w:tabs>
        <w:spacing w:after="120" w:line="228" w:lineRule="auto"/>
        <w:jc w:val="both"/>
      </w:pPr>
      <w:r>
        <w:rPr>
          <w:color w:val="000000"/>
        </w:rPr>
        <w:t>Environmental Monitoring :-</w:t>
      </w:r>
    </w:p>
    <w:p w:rsidR="00DF155F" w:rsidRDefault="009747CA">
      <w:pPr>
        <w:pBdr>
          <w:top w:val="nil"/>
          <w:left w:val="nil"/>
          <w:bottom w:val="nil"/>
          <w:right w:val="nil"/>
          <w:between w:val="nil"/>
        </w:pBdr>
        <w:tabs>
          <w:tab w:val="left" w:pos="288"/>
        </w:tabs>
        <w:spacing w:after="120" w:line="228" w:lineRule="auto"/>
        <w:ind w:left="288"/>
        <w:jc w:val="both"/>
        <w:rPr>
          <w:color w:val="000000"/>
        </w:rPr>
      </w:pPr>
      <w:r>
        <w:rPr>
          <w:color w:val="000000"/>
        </w:rPr>
        <w:t xml:space="preserve"> Ra</w:t>
      </w:r>
      <w:r>
        <w:rPr>
          <w:color w:val="000000"/>
        </w:rPr>
        <w:t>in detectors contribute to environmental monitoring, including tracking rainfall in sensitive ecosystems and watersheds.</w:t>
      </w:r>
    </w:p>
    <w:p w:rsidR="00DF155F" w:rsidRDefault="00DF155F">
      <w:pPr>
        <w:pBdr>
          <w:top w:val="nil"/>
          <w:left w:val="nil"/>
          <w:bottom w:val="nil"/>
          <w:right w:val="nil"/>
          <w:between w:val="nil"/>
        </w:pBdr>
        <w:tabs>
          <w:tab w:val="left" w:pos="288"/>
        </w:tabs>
        <w:spacing w:after="120" w:line="228" w:lineRule="auto"/>
        <w:ind w:firstLine="288"/>
        <w:jc w:val="both"/>
        <w:rPr>
          <w:color w:val="000000"/>
        </w:rPr>
      </w:pPr>
    </w:p>
    <w:p w:rsidR="00DF155F" w:rsidRDefault="009747CA">
      <w:pPr>
        <w:pStyle w:val="Heading1"/>
        <w:numPr>
          <w:ilvl w:val="0"/>
          <w:numId w:val="1"/>
        </w:numPr>
        <w:spacing w:before="0" w:after="0"/>
        <w:ind w:firstLine="0"/>
        <w:jc w:val="both"/>
      </w:pPr>
      <w:r>
        <w:rPr>
          <w:sz w:val="24"/>
          <w:szCs w:val="24"/>
        </w:rPr>
        <w:t>Advantages and Limitations: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a</w:t>
      </w:r>
      <w:r>
        <w:rPr>
          <w:b/>
          <w:color w:val="000000"/>
        </w:rPr>
        <w:t>. Advantages: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 Accurate Rainfall Data: Rain detectors provide precise and reliable rainfall measurements.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 Water Conservation: They help conserve water resources by optimizing irrigation practices.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 Automated Systems: Integration with automated systems enhan</w:t>
      </w:r>
      <w:r>
        <w:rPr>
          <w:color w:val="000000"/>
        </w:rPr>
        <w:t>ces efficiency and reduces manual intervention.</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b. </w:t>
      </w:r>
      <w:r>
        <w:rPr>
          <w:b/>
          <w:color w:val="000000"/>
        </w:rPr>
        <w:t>Limitations: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 Environmental Factors: External factors like wind or debris may affect the accuracy of certain rain detector types.</w:t>
      </w: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   - Maintenance: Some sensors may require periodic cleaning and calibr</w:t>
      </w:r>
      <w:r>
        <w:rPr>
          <w:color w:val="000000"/>
        </w:rPr>
        <w:t>ation to ensure accurate readings.</w:t>
      </w:r>
    </w:p>
    <w:p w:rsidR="00DF155F" w:rsidRDefault="009747CA">
      <w:pPr>
        <w:pStyle w:val="Heading1"/>
        <w:numPr>
          <w:ilvl w:val="0"/>
          <w:numId w:val="1"/>
        </w:numPr>
        <w:spacing w:before="0" w:after="0"/>
        <w:ind w:firstLine="0"/>
        <w:jc w:val="both"/>
      </w:pPr>
      <w:r>
        <w:rPr>
          <w:sz w:val="24"/>
          <w:szCs w:val="24"/>
        </w:rPr>
        <w:t>Future Development :-</w:t>
      </w:r>
    </w:p>
    <w:p w:rsidR="00DF155F" w:rsidRDefault="00DF155F"/>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Ongoing research focuses on enhancing rain detector accuracy, reducing susceptibility to environmental factors, and improving data transmission methods. Advancements in materials and miniaturization</w:t>
      </w:r>
      <w:r>
        <w:rPr>
          <w:color w:val="000000"/>
        </w:rPr>
        <w:t xml:space="preserve"> may lead to more compact and cost-effective rain detection solutions.</w:t>
      </w:r>
    </w:p>
    <w:p w:rsidR="00DF155F" w:rsidRDefault="00DF155F">
      <w:pPr>
        <w:pBdr>
          <w:top w:val="nil"/>
          <w:left w:val="nil"/>
          <w:bottom w:val="nil"/>
          <w:right w:val="nil"/>
          <w:between w:val="nil"/>
        </w:pBdr>
        <w:tabs>
          <w:tab w:val="left" w:pos="288"/>
        </w:tabs>
        <w:spacing w:after="120" w:line="228" w:lineRule="auto"/>
        <w:ind w:firstLine="288"/>
        <w:jc w:val="both"/>
        <w:rPr>
          <w:color w:val="000000"/>
        </w:rPr>
      </w:pPr>
    </w:p>
    <w:p w:rsidR="00DF155F" w:rsidRDefault="00DF155F">
      <w:pPr>
        <w:pBdr>
          <w:top w:val="nil"/>
          <w:left w:val="nil"/>
          <w:bottom w:val="nil"/>
          <w:right w:val="nil"/>
          <w:between w:val="nil"/>
        </w:pBdr>
        <w:tabs>
          <w:tab w:val="left" w:pos="288"/>
        </w:tabs>
        <w:jc w:val="both"/>
        <w:rPr>
          <w:color w:val="000000"/>
        </w:rPr>
      </w:pPr>
    </w:p>
    <w:p w:rsidR="00DF155F" w:rsidRDefault="00DF155F">
      <w:pPr>
        <w:pBdr>
          <w:top w:val="nil"/>
          <w:left w:val="nil"/>
          <w:bottom w:val="nil"/>
          <w:right w:val="nil"/>
          <w:between w:val="nil"/>
        </w:pBdr>
        <w:tabs>
          <w:tab w:val="left" w:pos="288"/>
        </w:tabs>
        <w:jc w:val="both"/>
        <w:rPr>
          <w:color w:val="000000"/>
        </w:rPr>
      </w:pPr>
    </w:p>
    <w:p w:rsidR="00DF155F" w:rsidRDefault="00DF155F">
      <w:pPr>
        <w:pBdr>
          <w:top w:val="nil"/>
          <w:left w:val="nil"/>
          <w:bottom w:val="nil"/>
          <w:right w:val="nil"/>
          <w:between w:val="nil"/>
        </w:pBdr>
        <w:tabs>
          <w:tab w:val="left" w:pos="288"/>
        </w:tabs>
        <w:jc w:val="both"/>
        <w:rPr>
          <w:color w:val="000000"/>
        </w:rPr>
      </w:pPr>
    </w:p>
    <w:p w:rsidR="00DF155F" w:rsidRDefault="00DF155F">
      <w:pPr>
        <w:pBdr>
          <w:top w:val="nil"/>
          <w:left w:val="nil"/>
          <w:bottom w:val="nil"/>
          <w:right w:val="nil"/>
          <w:between w:val="nil"/>
        </w:pBdr>
        <w:tabs>
          <w:tab w:val="left" w:pos="288"/>
        </w:tabs>
        <w:jc w:val="both"/>
        <w:rPr>
          <w:color w:val="000000"/>
        </w:rPr>
      </w:pPr>
    </w:p>
    <w:p w:rsidR="00DF155F" w:rsidRDefault="009747CA">
      <w:pPr>
        <w:pStyle w:val="Heading2"/>
        <w:numPr>
          <w:ilvl w:val="1"/>
          <w:numId w:val="2"/>
        </w:numPr>
        <w:spacing w:before="0" w:after="0"/>
        <w:ind w:left="0" w:firstLine="0"/>
      </w:pPr>
      <w:r>
        <w:rPr>
          <w:b/>
          <w:i w:val="0"/>
        </w:rPr>
        <w:t>Program:-</w:t>
      </w:r>
    </w:p>
    <w:tbl>
      <w:tblPr>
        <w:tblStyle w:val="a"/>
        <w:tblW w:w="11670" w:type="dxa"/>
        <w:tblLayout w:type="fixed"/>
        <w:tblLook w:val="0400" w:firstRow="0" w:lastRow="0" w:firstColumn="0" w:lastColumn="0" w:noHBand="0" w:noVBand="1"/>
      </w:tblPr>
      <w:tblGrid>
        <w:gridCol w:w="514"/>
        <w:gridCol w:w="11156"/>
      </w:tblGrid>
      <w:tr w:rsidR="00DF155F">
        <w:tc>
          <w:tcPr>
            <w:tcW w:w="514" w:type="dxa"/>
            <w:tcMar>
              <w:top w:w="60" w:type="dxa"/>
              <w:left w:w="0" w:type="dxa"/>
              <w:bottom w:w="0" w:type="dxa"/>
              <w:right w:w="0" w:type="dxa"/>
            </w:tcMar>
          </w:tcPr>
          <w:p w:rsidR="00DF155F" w:rsidRDefault="00DF155F">
            <w:pPr>
              <w:spacing w:after="200" w:line="276" w:lineRule="auto"/>
              <w:rPr>
                <w:sz w:val="22"/>
                <w:szCs w:val="22"/>
              </w:rPr>
            </w:pPr>
          </w:p>
        </w:tc>
        <w:tc>
          <w:tcPr>
            <w:tcW w:w="11156" w:type="dxa"/>
            <w:tcMar>
              <w:top w:w="60" w:type="dxa"/>
              <w:left w:w="0" w:type="dxa"/>
              <w:bottom w:w="0" w:type="dxa"/>
              <w:right w:w="0" w:type="dxa"/>
            </w:tcMar>
          </w:tcPr>
          <w:p w:rsidR="00DF155F" w:rsidRDefault="009747CA">
            <w:pPr>
              <w:jc w:val="left"/>
              <w:rPr>
                <w:rFonts w:ascii="Consolas" w:eastAsia="Consolas" w:hAnsi="Consolas" w:cs="Consolas"/>
                <w:color w:val="333333"/>
                <w:sz w:val="18"/>
                <w:szCs w:val="18"/>
              </w:rPr>
            </w:pPr>
            <w:r>
              <w:rPr>
                <w:rFonts w:ascii="Consolas" w:eastAsia="Consolas" w:hAnsi="Consolas" w:cs="Consolas"/>
                <w:color w:val="D73A49"/>
                <w:sz w:val="18"/>
                <w:szCs w:val="18"/>
              </w:rPr>
              <w:t>void</w:t>
            </w:r>
            <w:r>
              <w:rPr>
                <w:rFonts w:ascii="Consolas" w:eastAsia="Consolas" w:hAnsi="Consolas" w:cs="Consolas"/>
                <w:color w:val="333333"/>
                <w:sz w:val="18"/>
                <w:szCs w:val="18"/>
              </w:rPr>
              <w:t xml:space="preserve"> </w:t>
            </w:r>
            <w:r>
              <w:rPr>
                <w:rFonts w:ascii="Consolas" w:eastAsia="Consolas" w:hAnsi="Consolas" w:cs="Consolas"/>
                <w:color w:val="6F42C1"/>
                <w:sz w:val="18"/>
                <w:szCs w:val="18"/>
              </w:rPr>
              <w:t>setup</w:t>
            </w:r>
            <w:r>
              <w:rPr>
                <w:rFonts w:ascii="Consolas" w:eastAsia="Consolas" w:hAnsi="Consolas" w:cs="Consolas"/>
                <w:color w:val="333333"/>
                <w:sz w:val="18"/>
                <w:szCs w:val="18"/>
              </w:rPr>
              <w:t>() {</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//on pin12 we have the rain sensor so this is an input</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proofErr w:type="spellStart"/>
            <w:r>
              <w:rPr>
                <w:rFonts w:ascii="Consolas" w:eastAsia="Consolas" w:hAnsi="Consolas" w:cs="Consolas"/>
                <w:color w:val="005CC5"/>
                <w:sz w:val="18"/>
                <w:szCs w:val="18"/>
              </w:rPr>
              <w:t>pinMode</w:t>
            </w:r>
            <w:proofErr w:type="spellEnd"/>
            <w:r>
              <w:rPr>
                <w:rFonts w:ascii="Consolas" w:eastAsia="Consolas" w:hAnsi="Consolas" w:cs="Consolas"/>
                <w:color w:val="333333"/>
                <w:sz w:val="18"/>
                <w:szCs w:val="18"/>
              </w:rPr>
              <w:t>(</w:t>
            </w:r>
            <w:r>
              <w:rPr>
                <w:rFonts w:ascii="Consolas" w:eastAsia="Consolas" w:hAnsi="Consolas" w:cs="Consolas"/>
                <w:color w:val="005CC5"/>
                <w:sz w:val="18"/>
                <w:szCs w:val="18"/>
              </w:rPr>
              <w:t>12</w:t>
            </w:r>
            <w:r>
              <w:rPr>
                <w:rFonts w:ascii="Consolas" w:eastAsia="Consolas" w:hAnsi="Consolas" w:cs="Consolas"/>
                <w:color w:val="333333"/>
                <w:sz w:val="18"/>
                <w:szCs w:val="18"/>
              </w:rPr>
              <w:t>, INPUT);</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//on pin 13 we have buzzer so this is an output</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proofErr w:type="spellStart"/>
            <w:r>
              <w:rPr>
                <w:rFonts w:ascii="Consolas" w:eastAsia="Consolas" w:hAnsi="Consolas" w:cs="Consolas"/>
                <w:color w:val="005CC5"/>
                <w:sz w:val="18"/>
                <w:szCs w:val="18"/>
              </w:rPr>
              <w:t>pinMode</w:t>
            </w:r>
            <w:proofErr w:type="spellEnd"/>
            <w:r>
              <w:rPr>
                <w:rFonts w:ascii="Consolas" w:eastAsia="Consolas" w:hAnsi="Consolas" w:cs="Consolas"/>
                <w:color w:val="333333"/>
                <w:sz w:val="18"/>
                <w:szCs w:val="18"/>
              </w:rPr>
              <w:t>(</w:t>
            </w:r>
            <w:r>
              <w:rPr>
                <w:rFonts w:ascii="Consolas" w:eastAsia="Consolas" w:hAnsi="Consolas" w:cs="Consolas"/>
                <w:color w:val="005CC5"/>
                <w:sz w:val="18"/>
                <w:szCs w:val="18"/>
              </w:rPr>
              <w:t>13</w:t>
            </w:r>
            <w:r>
              <w:rPr>
                <w:rFonts w:ascii="Consolas" w:eastAsia="Consolas" w:hAnsi="Consolas" w:cs="Consolas"/>
                <w:color w:val="333333"/>
                <w:sz w:val="18"/>
                <w:szCs w:val="18"/>
              </w:rPr>
              <w:t>, OUTPUT);</w:t>
            </w:r>
          </w:p>
        </w:tc>
      </w:tr>
      <w:tr w:rsidR="00DF155F">
        <w:tc>
          <w:tcPr>
            <w:tcW w:w="514" w:type="dxa"/>
          </w:tcPr>
          <w:p w:rsidR="00DF155F" w:rsidRDefault="00DF155F">
            <w:pPr>
              <w:spacing w:line="276" w:lineRule="auto"/>
              <w:rPr>
                <w:sz w:val="22"/>
                <w:szCs w:val="22"/>
              </w:rPr>
            </w:pPr>
          </w:p>
        </w:tc>
        <w:tc>
          <w:tcPr>
            <w:tcW w:w="11156" w:type="dxa"/>
          </w:tcPr>
          <w:p w:rsidR="00DF155F" w:rsidRDefault="00DF155F">
            <w:pPr>
              <w:spacing w:line="276" w:lineRule="auto"/>
              <w:jc w:val="left"/>
              <w:rPr>
                <w:sz w:val="22"/>
                <w:szCs w:val="22"/>
              </w:rPr>
            </w:pP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w:t>
            </w:r>
          </w:p>
        </w:tc>
      </w:tr>
      <w:tr w:rsidR="00DF155F">
        <w:tc>
          <w:tcPr>
            <w:tcW w:w="514" w:type="dxa"/>
          </w:tcPr>
          <w:p w:rsidR="00DF155F" w:rsidRDefault="00DF155F">
            <w:pPr>
              <w:spacing w:line="276" w:lineRule="auto"/>
              <w:rPr>
                <w:sz w:val="22"/>
                <w:szCs w:val="22"/>
              </w:rPr>
            </w:pPr>
          </w:p>
        </w:tc>
        <w:tc>
          <w:tcPr>
            <w:tcW w:w="11156" w:type="dxa"/>
          </w:tcPr>
          <w:p w:rsidR="00DF155F" w:rsidRDefault="00DF155F">
            <w:pPr>
              <w:spacing w:line="276" w:lineRule="auto"/>
              <w:jc w:val="left"/>
              <w:rPr>
                <w:sz w:val="22"/>
                <w:szCs w:val="22"/>
              </w:rPr>
            </w:pP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D73A49"/>
                <w:sz w:val="18"/>
                <w:szCs w:val="18"/>
              </w:rPr>
              <w:t>void</w:t>
            </w:r>
            <w:r>
              <w:rPr>
                <w:rFonts w:ascii="Consolas" w:eastAsia="Consolas" w:hAnsi="Consolas" w:cs="Consolas"/>
                <w:color w:val="333333"/>
                <w:sz w:val="18"/>
                <w:szCs w:val="18"/>
              </w:rPr>
              <w:t xml:space="preserve"> </w:t>
            </w:r>
            <w:r>
              <w:rPr>
                <w:rFonts w:ascii="Consolas" w:eastAsia="Consolas" w:hAnsi="Consolas" w:cs="Consolas"/>
                <w:color w:val="6F42C1"/>
                <w:sz w:val="18"/>
                <w:szCs w:val="18"/>
              </w:rPr>
              <w:t>loop</w:t>
            </w:r>
            <w:r>
              <w:rPr>
                <w:rFonts w:ascii="Consolas" w:eastAsia="Consolas" w:hAnsi="Consolas" w:cs="Consolas"/>
                <w:color w:val="333333"/>
                <w:sz w:val="18"/>
                <w:szCs w:val="18"/>
              </w:rPr>
              <w:t>() {</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//when rain sensor gives LOW signal it means that it rains</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D73A49"/>
                <w:sz w:val="18"/>
                <w:szCs w:val="18"/>
              </w:rPr>
              <w:t>if</w:t>
            </w:r>
            <w:r>
              <w:rPr>
                <w:rFonts w:ascii="Consolas" w:eastAsia="Consolas" w:hAnsi="Consolas" w:cs="Consolas"/>
                <w:color w:val="333333"/>
                <w:sz w:val="18"/>
                <w:szCs w:val="18"/>
              </w:rPr>
              <w:t>(</w:t>
            </w:r>
            <w:proofErr w:type="spellStart"/>
            <w:r>
              <w:rPr>
                <w:rFonts w:ascii="Consolas" w:eastAsia="Consolas" w:hAnsi="Consolas" w:cs="Consolas"/>
                <w:color w:val="005CC5"/>
                <w:sz w:val="18"/>
                <w:szCs w:val="18"/>
              </w:rPr>
              <w:t>digitalRead</w:t>
            </w:r>
            <w:proofErr w:type="spellEnd"/>
            <w:r>
              <w:rPr>
                <w:rFonts w:ascii="Consolas" w:eastAsia="Consolas" w:hAnsi="Consolas" w:cs="Consolas"/>
                <w:color w:val="333333"/>
                <w:sz w:val="18"/>
                <w:szCs w:val="18"/>
              </w:rPr>
              <w:t>(</w:t>
            </w:r>
            <w:r>
              <w:rPr>
                <w:rFonts w:ascii="Consolas" w:eastAsia="Consolas" w:hAnsi="Consolas" w:cs="Consolas"/>
                <w:color w:val="005CC5"/>
                <w:sz w:val="18"/>
                <w:szCs w:val="18"/>
              </w:rPr>
              <w:t>12</w:t>
            </w:r>
            <w:r>
              <w:rPr>
                <w:rFonts w:ascii="Consolas" w:eastAsia="Consolas" w:hAnsi="Consolas" w:cs="Consolas"/>
                <w:color w:val="333333"/>
                <w:sz w:val="18"/>
                <w:szCs w:val="18"/>
              </w:rPr>
              <w:t>) == LOW){</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//for half a second we turn the buzzer on</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proofErr w:type="spellStart"/>
            <w:r>
              <w:rPr>
                <w:rFonts w:ascii="Consolas" w:eastAsia="Consolas" w:hAnsi="Consolas" w:cs="Consolas"/>
                <w:color w:val="005CC5"/>
                <w:sz w:val="18"/>
                <w:szCs w:val="18"/>
              </w:rPr>
              <w:t>digitalWrite</w:t>
            </w:r>
            <w:proofErr w:type="spellEnd"/>
            <w:r>
              <w:rPr>
                <w:rFonts w:ascii="Consolas" w:eastAsia="Consolas" w:hAnsi="Consolas" w:cs="Consolas"/>
                <w:color w:val="333333"/>
                <w:sz w:val="18"/>
                <w:szCs w:val="18"/>
              </w:rPr>
              <w:t>(</w:t>
            </w:r>
            <w:r>
              <w:rPr>
                <w:rFonts w:ascii="Consolas" w:eastAsia="Consolas" w:hAnsi="Consolas" w:cs="Consolas"/>
                <w:color w:val="005CC5"/>
                <w:sz w:val="18"/>
                <w:szCs w:val="18"/>
              </w:rPr>
              <w:t>13</w:t>
            </w:r>
            <w:r>
              <w:rPr>
                <w:rFonts w:ascii="Consolas" w:eastAsia="Consolas" w:hAnsi="Consolas" w:cs="Consolas"/>
                <w:color w:val="333333"/>
                <w:sz w:val="18"/>
                <w:szCs w:val="18"/>
              </w:rPr>
              <w:t>, HIGH);</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005CC5"/>
                <w:sz w:val="18"/>
                <w:szCs w:val="18"/>
              </w:rPr>
              <w:t>delay</w:t>
            </w:r>
            <w:r>
              <w:rPr>
                <w:rFonts w:ascii="Consolas" w:eastAsia="Consolas" w:hAnsi="Consolas" w:cs="Consolas"/>
                <w:color w:val="333333"/>
                <w:sz w:val="18"/>
                <w:szCs w:val="18"/>
              </w:rPr>
              <w:t>(</w:t>
            </w:r>
            <w:r>
              <w:rPr>
                <w:rFonts w:ascii="Consolas" w:eastAsia="Consolas" w:hAnsi="Consolas" w:cs="Consolas"/>
                <w:color w:val="005CC5"/>
                <w:sz w:val="18"/>
                <w:szCs w:val="18"/>
              </w:rPr>
              <w:t>500</w:t>
            </w:r>
            <w:r>
              <w:rPr>
                <w:rFonts w:ascii="Consolas" w:eastAsia="Consolas" w:hAnsi="Consolas" w:cs="Consolas"/>
                <w:color w:val="333333"/>
                <w:sz w:val="18"/>
                <w:szCs w:val="18"/>
              </w:rPr>
              <w:t>);</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 xml:space="preserve">//for half a second we turn the buzzer off </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proofErr w:type="spellStart"/>
            <w:r>
              <w:rPr>
                <w:rFonts w:ascii="Consolas" w:eastAsia="Consolas" w:hAnsi="Consolas" w:cs="Consolas"/>
                <w:color w:val="005CC5"/>
                <w:sz w:val="18"/>
                <w:szCs w:val="18"/>
              </w:rPr>
              <w:t>digitalWrite</w:t>
            </w:r>
            <w:proofErr w:type="spellEnd"/>
            <w:r>
              <w:rPr>
                <w:rFonts w:ascii="Consolas" w:eastAsia="Consolas" w:hAnsi="Consolas" w:cs="Consolas"/>
                <w:color w:val="333333"/>
                <w:sz w:val="18"/>
                <w:szCs w:val="18"/>
              </w:rPr>
              <w:t>(</w:t>
            </w:r>
            <w:r>
              <w:rPr>
                <w:rFonts w:ascii="Consolas" w:eastAsia="Consolas" w:hAnsi="Consolas" w:cs="Consolas"/>
                <w:color w:val="005CC5"/>
                <w:sz w:val="18"/>
                <w:szCs w:val="18"/>
              </w:rPr>
              <w:t>13</w:t>
            </w:r>
            <w:r>
              <w:rPr>
                <w:rFonts w:ascii="Consolas" w:eastAsia="Consolas" w:hAnsi="Consolas" w:cs="Consolas"/>
                <w:color w:val="333333"/>
                <w:sz w:val="18"/>
                <w:szCs w:val="18"/>
              </w:rPr>
              <w:t>, LOW);</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005CC5"/>
                <w:sz w:val="18"/>
                <w:szCs w:val="18"/>
              </w:rPr>
              <w:t>delay</w:t>
            </w:r>
            <w:r>
              <w:rPr>
                <w:rFonts w:ascii="Consolas" w:eastAsia="Consolas" w:hAnsi="Consolas" w:cs="Consolas"/>
                <w:color w:val="333333"/>
                <w:sz w:val="18"/>
                <w:szCs w:val="18"/>
              </w:rPr>
              <w:t>(</w:t>
            </w:r>
            <w:r>
              <w:rPr>
                <w:rFonts w:ascii="Consolas" w:eastAsia="Consolas" w:hAnsi="Consolas" w:cs="Consolas"/>
                <w:color w:val="005CC5"/>
                <w:sz w:val="18"/>
                <w:szCs w:val="18"/>
              </w:rPr>
              <w:t>500</w:t>
            </w:r>
            <w:r>
              <w:rPr>
                <w:rFonts w:ascii="Consolas" w:eastAsia="Consolas" w:hAnsi="Consolas" w:cs="Consolas"/>
                <w:color w:val="333333"/>
                <w:sz w:val="18"/>
                <w:szCs w:val="18"/>
              </w:rPr>
              <w:t>);</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r>
              <w:rPr>
                <w:rFonts w:ascii="Consolas" w:eastAsia="Consolas" w:hAnsi="Consolas" w:cs="Consolas"/>
                <w:color w:val="6A737D"/>
                <w:sz w:val="18"/>
                <w:szCs w:val="18"/>
              </w:rPr>
              <w:t>//so we have the beep-beep signal like an alarm</w:t>
            </w:r>
          </w:p>
        </w:tc>
      </w:tr>
      <w:tr w:rsidR="00DF155F">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 xml:space="preserve">  }</w:t>
            </w:r>
          </w:p>
        </w:tc>
      </w:tr>
      <w:tr w:rsidR="00DF155F">
        <w:tc>
          <w:tcPr>
            <w:tcW w:w="514" w:type="dxa"/>
          </w:tcPr>
          <w:p w:rsidR="00DF155F" w:rsidRDefault="00DF155F">
            <w:pPr>
              <w:spacing w:line="276" w:lineRule="auto"/>
              <w:rPr>
                <w:sz w:val="22"/>
                <w:szCs w:val="22"/>
              </w:rPr>
            </w:pPr>
          </w:p>
        </w:tc>
        <w:tc>
          <w:tcPr>
            <w:tcW w:w="11156" w:type="dxa"/>
          </w:tcPr>
          <w:p w:rsidR="00DF155F" w:rsidRDefault="00DF155F">
            <w:pPr>
              <w:spacing w:line="276" w:lineRule="auto"/>
              <w:jc w:val="left"/>
              <w:rPr>
                <w:sz w:val="22"/>
                <w:szCs w:val="22"/>
              </w:rPr>
            </w:pPr>
          </w:p>
        </w:tc>
      </w:tr>
      <w:tr w:rsidR="00DF155F">
        <w:trPr>
          <w:trHeight w:val="90"/>
        </w:trPr>
        <w:tc>
          <w:tcPr>
            <w:tcW w:w="514" w:type="dxa"/>
          </w:tcPr>
          <w:p w:rsidR="00DF155F" w:rsidRDefault="00DF155F">
            <w:pPr>
              <w:spacing w:line="276" w:lineRule="auto"/>
              <w:rPr>
                <w:sz w:val="22"/>
                <w:szCs w:val="22"/>
              </w:rPr>
            </w:pPr>
          </w:p>
        </w:tc>
        <w:tc>
          <w:tcPr>
            <w:tcW w:w="11156" w:type="dxa"/>
          </w:tcPr>
          <w:p w:rsidR="00DF155F" w:rsidRDefault="009747CA">
            <w:pPr>
              <w:jc w:val="left"/>
              <w:rPr>
                <w:rFonts w:ascii="Consolas" w:eastAsia="Consolas" w:hAnsi="Consolas" w:cs="Consolas"/>
                <w:color w:val="333333"/>
                <w:sz w:val="18"/>
                <w:szCs w:val="18"/>
              </w:rPr>
            </w:pPr>
            <w:r>
              <w:rPr>
                <w:rFonts w:ascii="Consolas" w:eastAsia="Consolas" w:hAnsi="Consolas" w:cs="Consolas"/>
                <w:color w:val="333333"/>
                <w:sz w:val="18"/>
                <w:szCs w:val="18"/>
              </w:rPr>
              <w:t>}</w:t>
            </w:r>
          </w:p>
        </w:tc>
      </w:tr>
    </w:tbl>
    <w:p w:rsidR="00DF155F" w:rsidRDefault="00DF155F">
      <w:pPr>
        <w:jc w:val="both"/>
      </w:pPr>
    </w:p>
    <w:p w:rsidR="00DF155F" w:rsidRDefault="009747CA">
      <w:pPr>
        <w:pStyle w:val="Heading2"/>
        <w:numPr>
          <w:ilvl w:val="1"/>
          <w:numId w:val="2"/>
        </w:numPr>
        <w:spacing w:before="0" w:after="0"/>
        <w:ind w:left="0" w:firstLine="0"/>
      </w:pPr>
      <w:r>
        <w:rPr>
          <w:b/>
          <w:i w:val="0"/>
        </w:rPr>
        <w:t>Figures and Tables</w:t>
      </w:r>
    </w:p>
    <w:p w:rsidR="00DF155F" w:rsidRDefault="009747CA">
      <w:pPr>
        <w:pStyle w:val="Heading3"/>
        <w:ind w:firstLine="720"/>
        <w:rPr>
          <w:i w:val="0"/>
        </w:rPr>
      </w:pPr>
      <w:r>
        <w:rPr>
          <w:i w:val="0"/>
          <w:noProof/>
        </w:rPr>
        <w:drawing>
          <wp:inline distT="0" distB="0" distL="0" distR="0">
            <wp:extent cx="5033128" cy="18955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33128" cy="1895593"/>
                    </a:xfrm>
                    <a:prstGeom prst="rect">
                      <a:avLst/>
                    </a:prstGeom>
                    <a:ln/>
                  </pic:spPr>
                </pic:pic>
              </a:graphicData>
            </a:graphic>
          </wp:inline>
        </w:drawing>
      </w:r>
    </w:p>
    <w:p w:rsidR="00DF155F" w:rsidRDefault="00DF155F"/>
    <w:p w:rsidR="00DF155F" w:rsidRDefault="009747CA">
      <w:r>
        <w:rPr>
          <w:noProof/>
        </w:rPr>
        <w:drawing>
          <wp:inline distT="0" distB="0" distL="0" distR="0">
            <wp:extent cx="5715000" cy="2788920"/>
            <wp:effectExtent l="0" t="0" r="0" b="0"/>
            <wp:docPr id="2" name="image2.png" descr="https://cdn-0.tutorial45.com/wp-content/uploads/2017/08/DSC00446-rainfall-detector.jpg"/>
            <wp:cNvGraphicFramePr/>
            <a:graphic xmlns:a="http://schemas.openxmlformats.org/drawingml/2006/main">
              <a:graphicData uri="http://schemas.openxmlformats.org/drawingml/2006/picture">
                <pic:pic xmlns:pic="http://schemas.openxmlformats.org/drawingml/2006/picture">
                  <pic:nvPicPr>
                    <pic:cNvPr id="0" name="image2.png" descr="https://cdn-0.tutorial45.com/wp-content/uploads/2017/08/DSC00446-rainfall-detector.jpg"/>
                    <pic:cNvPicPr preferRelativeResize="0"/>
                  </pic:nvPicPr>
                  <pic:blipFill>
                    <a:blip r:embed="rId10"/>
                    <a:srcRect/>
                    <a:stretch>
                      <a:fillRect/>
                    </a:stretch>
                  </pic:blipFill>
                  <pic:spPr>
                    <a:xfrm>
                      <a:off x="0" y="0"/>
                      <a:ext cx="5715000" cy="2788920"/>
                    </a:xfrm>
                    <a:prstGeom prst="rect">
                      <a:avLst/>
                    </a:prstGeom>
                    <a:ln/>
                  </pic:spPr>
                </pic:pic>
              </a:graphicData>
            </a:graphic>
          </wp:inline>
        </w:drawing>
      </w:r>
    </w:p>
    <w:p w:rsidR="00DF155F" w:rsidRDefault="00DF155F">
      <w:pPr>
        <w:jc w:val="both"/>
      </w:pPr>
    </w:p>
    <w:p w:rsidR="00DF155F" w:rsidRDefault="00DF155F">
      <w:pPr>
        <w:jc w:val="both"/>
      </w:pPr>
    </w:p>
    <w:p w:rsidR="00DF155F" w:rsidRDefault="009747CA">
      <w:pPr>
        <w:pStyle w:val="Heading1"/>
        <w:numPr>
          <w:ilvl w:val="0"/>
          <w:numId w:val="1"/>
        </w:numPr>
        <w:spacing w:before="0" w:after="0"/>
        <w:ind w:firstLine="0"/>
        <w:jc w:val="both"/>
      </w:pPr>
      <w:r>
        <w:rPr>
          <w:sz w:val="24"/>
          <w:szCs w:val="24"/>
        </w:rPr>
        <w:t xml:space="preserve"> Table :-</w:t>
      </w:r>
    </w:p>
    <w:p w:rsidR="00DF155F" w:rsidRDefault="00DF155F"/>
    <w:tbl>
      <w:tblPr>
        <w:tblStyle w:val="a0"/>
        <w:tblW w:w="9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3974"/>
        <w:gridCol w:w="4623"/>
      </w:tblGrid>
      <w:tr w:rsidR="00DF155F">
        <w:tc>
          <w:tcPr>
            <w:tcW w:w="648" w:type="dxa"/>
          </w:tcPr>
          <w:p w:rsidR="00DF155F" w:rsidRDefault="009747CA">
            <w:r>
              <w:t xml:space="preserve">Sr no </w:t>
            </w:r>
          </w:p>
        </w:tc>
        <w:tc>
          <w:tcPr>
            <w:tcW w:w="3974" w:type="dxa"/>
          </w:tcPr>
          <w:p w:rsidR="00DF155F" w:rsidRDefault="009747CA">
            <w:r>
              <w:t xml:space="preserve">Name of </w:t>
            </w:r>
            <w:proofErr w:type="spellStart"/>
            <w:r>
              <w:t>Componantes</w:t>
            </w:r>
            <w:proofErr w:type="spellEnd"/>
            <w:r>
              <w:t xml:space="preserve"> </w:t>
            </w:r>
          </w:p>
        </w:tc>
        <w:tc>
          <w:tcPr>
            <w:tcW w:w="4623" w:type="dxa"/>
          </w:tcPr>
          <w:p w:rsidR="00DF155F" w:rsidRDefault="009747CA">
            <w:r>
              <w:t>Quantity</w:t>
            </w:r>
          </w:p>
        </w:tc>
      </w:tr>
      <w:tr w:rsidR="00DF155F">
        <w:tc>
          <w:tcPr>
            <w:tcW w:w="648" w:type="dxa"/>
          </w:tcPr>
          <w:p w:rsidR="00DF155F" w:rsidRDefault="009747CA">
            <w:r>
              <w:t>1</w:t>
            </w:r>
          </w:p>
        </w:tc>
        <w:tc>
          <w:tcPr>
            <w:tcW w:w="3974" w:type="dxa"/>
          </w:tcPr>
          <w:p w:rsidR="00DF155F" w:rsidRDefault="009747CA">
            <w:proofErr w:type="spellStart"/>
            <w:r>
              <w:t>Arduno</w:t>
            </w:r>
            <w:proofErr w:type="spellEnd"/>
            <w:r>
              <w:t xml:space="preserve"> UNO  Board </w:t>
            </w:r>
          </w:p>
        </w:tc>
        <w:tc>
          <w:tcPr>
            <w:tcW w:w="4623" w:type="dxa"/>
          </w:tcPr>
          <w:p w:rsidR="00DF155F" w:rsidRDefault="009747CA">
            <w:r>
              <w:t>1</w:t>
            </w:r>
          </w:p>
        </w:tc>
      </w:tr>
      <w:tr w:rsidR="00DF155F">
        <w:tc>
          <w:tcPr>
            <w:tcW w:w="648" w:type="dxa"/>
          </w:tcPr>
          <w:p w:rsidR="00DF155F" w:rsidRDefault="009747CA">
            <w:r>
              <w:t>2</w:t>
            </w:r>
          </w:p>
        </w:tc>
        <w:tc>
          <w:tcPr>
            <w:tcW w:w="3974" w:type="dxa"/>
          </w:tcPr>
          <w:p w:rsidR="00DF155F" w:rsidRDefault="009747CA">
            <w:r>
              <w:t xml:space="preserve">Rain sensor </w:t>
            </w:r>
          </w:p>
        </w:tc>
        <w:tc>
          <w:tcPr>
            <w:tcW w:w="4623" w:type="dxa"/>
          </w:tcPr>
          <w:p w:rsidR="00DF155F" w:rsidRDefault="009747CA">
            <w:r>
              <w:t>1</w:t>
            </w:r>
          </w:p>
        </w:tc>
      </w:tr>
      <w:tr w:rsidR="00DF155F">
        <w:tc>
          <w:tcPr>
            <w:tcW w:w="648" w:type="dxa"/>
          </w:tcPr>
          <w:p w:rsidR="00DF155F" w:rsidRDefault="009747CA">
            <w:r>
              <w:lastRenderedPageBreak/>
              <w:t>3</w:t>
            </w:r>
          </w:p>
        </w:tc>
        <w:tc>
          <w:tcPr>
            <w:tcW w:w="3974" w:type="dxa"/>
          </w:tcPr>
          <w:p w:rsidR="00DF155F" w:rsidRDefault="009747CA">
            <w:r>
              <w:t xml:space="preserve">Buzzer </w:t>
            </w:r>
          </w:p>
        </w:tc>
        <w:tc>
          <w:tcPr>
            <w:tcW w:w="4623" w:type="dxa"/>
          </w:tcPr>
          <w:p w:rsidR="00DF155F" w:rsidRDefault="009747CA">
            <w:r>
              <w:t>1</w:t>
            </w:r>
          </w:p>
        </w:tc>
      </w:tr>
      <w:tr w:rsidR="00DF155F">
        <w:tc>
          <w:tcPr>
            <w:tcW w:w="648" w:type="dxa"/>
          </w:tcPr>
          <w:p w:rsidR="00DF155F" w:rsidRDefault="009747CA">
            <w:r>
              <w:t>4</w:t>
            </w:r>
          </w:p>
        </w:tc>
        <w:tc>
          <w:tcPr>
            <w:tcW w:w="3974" w:type="dxa"/>
          </w:tcPr>
          <w:p w:rsidR="00DF155F" w:rsidRDefault="009747CA">
            <w:r>
              <w:t>Jumper wires</w:t>
            </w:r>
          </w:p>
        </w:tc>
        <w:tc>
          <w:tcPr>
            <w:tcW w:w="4623" w:type="dxa"/>
          </w:tcPr>
          <w:p w:rsidR="00DF155F" w:rsidRDefault="009747CA">
            <w:r>
              <w:t>-</w:t>
            </w:r>
          </w:p>
        </w:tc>
      </w:tr>
    </w:tbl>
    <w:p w:rsidR="00DF155F" w:rsidRDefault="00DF155F"/>
    <w:p w:rsidR="00DF155F" w:rsidRDefault="009747CA">
      <w:pPr>
        <w:pStyle w:val="Heading1"/>
        <w:jc w:val="both"/>
        <w:rPr>
          <w:sz w:val="28"/>
          <w:szCs w:val="28"/>
        </w:rPr>
      </w:pPr>
      <w:r>
        <w:rPr>
          <w:sz w:val="28"/>
          <w:szCs w:val="28"/>
        </w:rPr>
        <w:t>IX Conclusion :-</w:t>
      </w:r>
    </w:p>
    <w:p w:rsidR="00DF155F" w:rsidRDefault="00DF155F">
      <w:pPr>
        <w:jc w:val="both"/>
      </w:pPr>
    </w:p>
    <w:p w:rsidR="00DF155F" w:rsidRDefault="009747CA">
      <w:pPr>
        <w:pBdr>
          <w:top w:val="nil"/>
          <w:left w:val="nil"/>
          <w:bottom w:val="nil"/>
          <w:right w:val="nil"/>
          <w:between w:val="nil"/>
        </w:pBdr>
        <w:tabs>
          <w:tab w:val="left" w:pos="288"/>
        </w:tabs>
        <w:spacing w:after="120" w:line="228" w:lineRule="auto"/>
        <w:ind w:firstLine="288"/>
        <w:jc w:val="both"/>
        <w:rPr>
          <w:color w:val="000000"/>
        </w:rPr>
      </w:pPr>
      <w:r>
        <w:rPr>
          <w:color w:val="000000"/>
        </w:rPr>
        <w:t>Rain detectors are indispensable tools in meteorology, agriculture, and automated systems, providing vital rainfall data for various applications. With ongoing technological advancements, rain detectors are expected to become more efficient and play an inc</w:t>
      </w:r>
      <w:r>
        <w:rPr>
          <w:color w:val="000000"/>
        </w:rPr>
        <w:t>reasingly significant role in water resource management and climate studies.</w:t>
      </w:r>
    </w:p>
    <w:p w:rsidR="00DF155F" w:rsidRDefault="00DF155F">
      <w:pPr>
        <w:rPr>
          <w:b/>
        </w:rPr>
      </w:pPr>
    </w:p>
    <w:p w:rsidR="00DF155F" w:rsidRDefault="009747CA">
      <w:pPr>
        <w:pStyle w:val="Heading5"/>
        <w:spacing w:before="0" w:after="0"/>
      </w:pPr>
      <w:r>
        <w:rPr>
          <w:rFonts w:ascii="Times New Roman" w:eastAsia="Times New Roman" w:hAnsi="Times New Roman" w:cs="Times New Roman"/>
          <w:i w:val="0"/>
          <w:sz w:val="20"/>
          <w:szCs w:val="20"/>
        </w:rPr>
        <w:t>REFERENCES</w:t>
      </w:r>
    </w:p>
    <w:p w:rsidR="00DF155F" w:rsidRDefault="009747CA">
      <w:pPr>
        <w:tabs>
          <w:tab w:val="left" w:pos="2235"/>
          <w:tab w:val="center" w:pos="4514"/>
        </w:tabs>
        <w:jc w:val="left"/>
      </w:pPr>
      <w:bookmarkStart w:id="0" w:name="_gjdgxs" w:colFirst="0" w:colLast="0"/>
      <w:bookmarkEnd w:id="0"/>
      <w:r>
        <w:t>1 ectronicshub.org/rain-alarm-project/#:~:text=Rain%20Alarm%20Project%20Block%20Diagram,-The%20block%20diagram&amp;text=The%20three%20main%20components%20of,will%20then%20</w:t>
      </w:r>
      <w:r>
        <w:t>activate%20the%20Buzzer.</w:t>
      </w:r>
      <w:r>
        <w:tab/>
      </w:r>
      <w:r>
        <w:tab/>
      </w:r>
    </w:p>
    <w:sectPr w:rsidR="00DF155F">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47CA" w:rsidRDefault="009747CA">
      <w:r>
        <w:separator/>
      </w:r>
    </w:p>
  </w:endnote>
  <w:endnote w:type="continuationSeparator" w:id="0">
    <w:p w:rsidR="009747CA" w:rsidRDefault="0097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55F" w:rsidRDefault="009747CA">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47CA" w:rsidRDefault="009747CA">
      <w:r>
        <w:separator/>
      </w:r>
    </w:p>
  </w:footnote>
  <w:footnote w:type="continuationSeparator" w:id="0">
    <w:p w:rsidR="009747CA" w:rsidRDefault="0097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155F" w:rsidRDefault="00DF155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F37"/>
    <w:multiLevelType w:val="multilevel"/>
    <w:tmpl w:val="FFFFFFFF"/>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1C2177"/>
    <w:multiLevelType w:val="multilevel"/>
    <w:tmpl w:val="FFFFFFFF"/>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 w15:restartNumberingAfterBreak="0">
    <w:nsid w:val="62471097"/>
    <w:multiLevelType w:val="multilevel"/>
    <w:tmpl w:val="FFFFFFFF"/>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 w15:restartNumberingAfterBreak="0">
    <w:nsid w:val="6ACC578A"/>
    <w:multiLevelType w:val="multilevel"/>
    <w:tmpl w:val="FFFFFFFF"/>
    <w:lvl w:ilvl="0">
      <w:start w:val="1"/>
      <w:numFmt w:val="lowerLetter"/>
      <w:lvlText w:val="%1."/>
      <w:lvlJc w:val="left"/>
      <w:pPr>
        <w:ind w:left="648" w:hanging="360"/>
      </w:pPr>
      <w:rPr>
        <w:b/>
        <w:sz w:val="22"/>
        <w:szCs w:val="22"/>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806975507">
    <w:abstractNumId w:val="1"/>
  </w:num>
  <w:num w:numId="2" w16cid:durableId="991448267">
    <w:abstractNumId w:val="2"/>
  </w:num>
  <w:num w:numId="3" w16cid:durableId="699553632">
    <w:abstractNumId w:val="3"/>
  </w:num>
  <w:num w:numId="4" w16cid:durableId="1107239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55F"/>
    <w:rsid w:val="009747CA"/>
    <w:rsid w:val="00DF1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E0EE5C6-5FE0-9A4A-8A92-377D72E5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821"/>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image" Target="media/image2.png" /><Relationship Id="rId4"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8905</Characters>
  <Application>Microsoft Office Word</Application>
  <DocSecurity>0</DocSecurity>
  <Lines>74</Lines>
  <Paragraphs>20</Paragraphs>
  <ScaleCrop>false</ScaleCrop>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durgeshvp0021@outlook.com</cp:lastModifiedBy>
  <cp:revision>2</cp:revision>
  <dcterms:created xsi:type="dcterms:W3CDTF">2023-08-25T11:28:00Z</dcterms:created>
  <dcterms:modified xsi:type="dcterms:W3CDTF">2023-08-25T11:28:00Z</dcterms:modified>
</cp:coreProperties>
</file>