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55B5" w:rsidRPr="00466548" w:rsidRDefault="007F79E8" w:rsidP="007F79E8">
      <w:pPr>
        <w:pStyle w:val="papertitle"/>
        <w:spacing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r>
        <w:rPr>
          <w:rFonts w:eastAsia="MS Mincho"/>
        </w:rPr>
        <w:t xml:space="preserve">Biomedical Image Processing using Machine Learning Approaches </w:t>
      </w:r>
    </w:p>
    <w:p w:rsidR="007F79E8" w:rsidRDefault="007F79E8" w:rsidP="008120AB">
      <w:pPr>
        <w:rPr>
          <w:rFonts w:eastAsia="MS Mincho"/>
        </w:rPr>
      </w:pPr>
    </w:p>
    <w:p w:rsidR="008120AB" w:rsidRDefault="008120AB" w:rsidP="008120AB">
      <w:pPr>
        <w:rPr>
          <w:rFonts w:eastAsia="MS Mincho"/>
        </w:rPr>
      </w:pPr>
      <w:r>
        <w:rPr>
          <w:rFonts w:eastAsia="MS Mincho"/>
        </w:rPr>
        <w:t>Dr. H S Prasantha</w:t>
      </w:r>
    </w:p>
    <w:p w:rsidR="008A55B5" w:rsidRDefault="008120AB" w:rsidP="008120AB">
      <w:pPr>
        <w:rPr>
          <w:rFonts w:eastAsia="MS Mincho"/>
        </w:rPr>
      </w:pPr>
      <w:r>
        <w:rPr>
          <w:rFonts w:eastAsia="MS Mincho"/>
        </w:rPr>
        <w:t>Professor, K.S.Institute of Technology, Bangalore, Karnataka, India</w:t>
      </w:r>
    </w:p>
    <w:p w:rsidR="008120AB" w:rsidRDefault="00297E89" w:rsidP="008120AB">
      <w:pPr>
        <w:rPr>
          <w:rFonts w:eastAsia="MS Mincho"/>
        </w:rPr>
      </w:pPr>
      <w:hyperlink r:id="rId9" w:history="1">
        <w:r w:rsidR="008120AB" w:rsidRPr="0024582A">
          <w:rPr>
            <w:rStyle w:val="Hyperlink"/>
            <w:rFonts w:eastAsia="MS Mincho"/>
          </w:rPr>
          <w:t>drhsprashanth@gmail.com</w:t>
        </w:r>
      </w:hyperlink>
    </w:p>
    <w:p w:rsidR="008120AB" w:rsidRDefault="008120AB" w:rsidP="008120AB">
      <w:pPr>
        <w:jc w:val="both"/>
        <w:rPr>
          <w:rFonts w:eastAsia="MS Mincho"/>
        </w:rPr>
      </w:pPr>
    </w:p>
    <w:p w:rsidR="00466548" w:rsidRDefault="00466548" w:rsidP="00466548">
      <w:pPr>
        <w:pStyle w:val="Affiliation"/>
        <w:rPr>
          <w:rFonts w:eastAsia="MS Mincho"/>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7F79E8" w:rsidRPr="007F79E8" w:rsidRDefault="007F79E8" w:rsidP="007F79E8">
      <w:pPr>
        <w:spacing w:line="276" w:lineRule="auto"/>
        <w:contextualSpacing/>
        <w:jc w:val="both"/>
        <w:rPr>
          <w:color w:val="2D3142"/>
          <w:sz w:val="22"/>
          <w:szCs w:val="22"/>
          <w:shd w:val="clear" w:color="auto" w:fill="FFFFFF"/>
          <w:lang w:bidi="kn-IN"/>
        </w:rPr>
      </w:pPr>
      <w:r w:rsidRPr="007F79E8">
        <w:rPr>
          <w:color w:val="2D3142"/>
          <w:sz w:val="22"/>
          <w:szCs w:val="22"/>
          <w:shd w:val="clear" w:color="auto" w:fill="FFFFFF"/>
          <w:lang w:bidi="kn-IN"/>
        </w:rPr>
        <w:t xml:space="preserve">Biomedical imaging concentrates on the capture of images for both diagnostic and therapeutic purposes. Snapshots of in vivo physiology and physiological processes can be gathered through advanced sensors and computer technology. Biomedical imaging technologies utilize either x-rays (CT scans), sound (ultrasound), magnetism (MRI), radioactive pharmaceuticals (nuclear medicine: SPECT, PET) or light (endoscopy, OCT) to assess the current condition of an organ or tissue and can monitor a patient over time over time for diagnostic and treatment evaluation. </w:t>
      </w:r>
      <w:r w:rsidRPr="007F79E8">
        <w:rPr>
          <w:rFonts w:eastAsia="Calibri"/>
          <w:color w:val="212121"/>
          <w:sz w:val="22"/>
          <w:szCs w:val="22"/>
          <w:lang w:bidi="kn-IN"/>
        </w:rPr>
        <w:t xml:space="preserve">Biomedical image processing is a very broad </w:t>
      </w:r>
      <w:proofErr w:type="spellStart"/>
      <w:r w:rsidRPr="007F79E8">
        <w:rPr>
          <w:rFonts w:eastAsia="Calibri"/>
          <w:color w:val="212121"/>
          <w:sz w:val="22"/>
          <w:szCs w:val="22"/>
          <w:lang w:bidi="kn-IN"/>
        </w:rPr>
        <w:t>field</w:t>
      </w:r>
      <w:proofErr w:type="gramStart"/>
      <w:r w:rsidRPr="007F79E8">
        <w:rPr>
          <w:rFonts w:eastAsia="Calibri"/>
          <w:color w:val="212121"/>
          <w:sz w:val="22"/>
          <w:szCs w:val="22"/>
          <w:lang w:bidi="kn-IN"/>
        </w:rPr>
        <w:t>,it</w:t>
      </w:r>
      <w:proofErr w:type="spellEnd"/>
      <w:proofErr w:type="gramEnd"/>
      <w:r w:rsidRPr="007F79E8">
        <w:rPr>
          <w:rFonts w:eastAsia="Calibri"/>
          <w:color w:val="212121"/>
          <w:sz w:val="22"/>
          <w:szCs w:val="22"/>
          <w:lang w:bidi="kn-IN"/>
        </w:rPr>
        <w:t xml:space="preserve"> covers biomedical signal gathering, image forming, picture processing, and image display to medical diagnosis based on features extracted from images.</w:t>
      </w:r>
      <w:r w:rsidRPr="007F79E8">
        <w:rPr>
          <w:color w:val="2D3142"/>
          <w:sz w:val="22"/>
          <w:szCs w:val="22"/>
          <w:shd w:val="clear" w:color="auto" w:fill="FFFFFF"/>
          <w:lang w:bidi="kn-IN"/>
        </w:rPr>
        <w:t xml:space="preserve"> Image reconstruction and modeling techniques allow instant processing of 2D signals to create 3D images. </w:t>
      </w:r>
    </w:p>
    <w:p w:rsidR="00466548" w:rsidRPr="00466548" w:rsidRDefault="00466548" w:rsidP="00466548">
      <w:pPr>
        <w:pStyle w:val="Abstract"/>
        <w:spacing w:after="0"/>
        <w:ind w:firstLine="0"/>
        <w:rPr>
          <w:rFonts w:eastAsia="MS Mincho"/>
          <w:b w:val="0"/>
          <w:sz w:val="20"/>
          <w:szCs w:val="20"/>
        </w:rPr>
      </w:pPr>
    </w:p>
    <w:p w:rsid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7F79E8">
        <w:rPr>
          <w:rFonts w:eastAsia="MS Mincho"/>
          <w:b w:val="0"/>
          <w:i w:val="0"/>
          <w:sz w:val="20"/>
          <w:szCs w:val="20"/>
        </w:rPr>
        <w:t>Biomedical, machine learning, Images</w:t>
      </w:r>
    </w:p>
    <w:p w:rsidR="008120AB" w:rsidRPr="00466548" w:rsidRDefault="008120AB"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7F79E8" w:rsidRPr="007F79E8" w:rsidRDefault="007F79E8" w:rsidP="007F79E8">
      <w:pPr>
        <w:spacing w:line="276" w:lineRule="auto"/>
        <w:ind w:right="274"/>
        <w:jc w:val="both"/>
        <w:rPr>
          <w:b/>
          <w:bCs/>
          <w:sz w:val="22"/>
          <w:szCs w:val="22"/>
          <w:lang w:val="en-IN"/>
        </w:rPr>
      </w:pPr>
      <w:r w:rsidRPr="007F79E8">
        <w:rPr>
          <w:b/>
          <w:bCs/>
          <w:sz w:val="22"/>
          <w:szCs w:val="22"/>
          <w:lang w:val="en-IN"/>
        </w:rPr>
        <w:t>Image processing:</w:t>
      </w:r>
    </w:p>
    <w:p w:rsidR="007F79E8" w:rsidRPr="007F79E8" w:rsidRDefault="007F79E8" w:rsidP="007F79E8">
      <w:pPr>
        <w:numPr>
          <w:ilvl w:val="0"/>
          <w:numId w:val="21"/>
        </w:numPr>
        <w:spacing w:after="158" w:line="276" w:lineRule="auto"/>
        <w:ind w:left="0" w:right="274" w:firstLine="0"/>
        <w:contextualSpacing/>
        <w:jc w:val="both"/>
        <w:rPr>
          <w:sz w:val="22"/>
          <w:szCs w:val="22"/>
          <w:lang w:bidi="kn-IN"/>
        </w:rPr>
      </w:pPr>
      <w:r w:rsidRPr="007F79E8">
        <w:rPr>
          <w:rFonts w:eastAsia="Roboto"/>
          <w:sz w:val="22"/>
          <w:szCs w:val="22"/>
          <w:lang w:bidi="kn-IN"/>
        </w:rPr>
        <w:t xml:space="preserve">Image processing is the process of transforming an image into a digital form and performing certain operations to get some useful information from it. </w:t>
      </w:r>
    </w:p>
    <w:p w:rsidR="007F79E8" w:rsidRPr="007F79E8" w:rsidRDefault="007F79E8" w:rsidP="007F79E8">
      <w:pPr>
        <w:numPr>
          <w:ilvl w:val="0"/>
          <w:numId w:val="21"/>
        </w:numPr>
        <w:spacing w:after="158" w:line="276" w:lineRule="auto"/>
        <w:ind w:left="0" w:right="274" w:firstLine="0"/>
        <w:contextualSpacing/>
        <w:jc w:val="both"/>
        <w:rPr>
          <w:sz w:val="22"/>
          <w:szCs w:val="22"/>
          <w:lang w:bidi="kn-IN"/>
        </w:rPr>
      </w:pPr>
      <w:r w:rsidRPr="007F79E8">
        <w:rPr>
          <w:rFonts w:eastAsia="Roboto"/>
          <w:sz w:val="22"/>
          <w:szCs w:val="22"/>
          <w:lang w:bidi="kn-IN"/>
        </w:rPr>
        <w:t>The image processing system usually treats all images as 2D signals when applying certain predetermined signal processing methods.</w:t>
      </w:r>
    </w:p>
    <w:p w:rsidR="007F79E8" w:rsidRPr="007F79E8" w:rsidRDefault="007F79E8" w:rsidP="007F79E8">
      <w:pPr>
        <w:numPr>
          <w:ilvl w:val="0"/>
          <w:numId w:val="21"/>
        </w:numPr>
        <w:spacing w:after="158" w:line="276" w:lineRule="auto"/>
        <w:ind w:left="0" w:right="274" w:firstLine="0"/>
        <w:contextualSpacing/>
        <w:jc w:val="both"/>
        <w:rPr>
          <w:sz w:val="22"/>
          <w:szCs w:val="22"/>
          <w:lang w:bidi="kn-IN"/>
        </w:rPr>
      </w:pPr>
      <w:r w:rsidRPr="007F79E8">
        <w:rPr>
          <w:sz w:val="22"/>
          <w:szCs w:val="22"/>
          <w:lang w:bidi="kn-IN"/>
        </w:rPr>
        <w:t>Image processing systems include electronic document management, presentation graphics and multimedia systems.</w:t>
      </w:r>
    </w:p>
    <w:p w:rsidR="007F79E8" w:rsidRPr="007F79E8" w:rsidRDefault="007F79E8" w:rsidP="007F79E8">
      <w:pPr>
        <w:spacing w:line="276" w:lineRule="auto"/>
        <w:contextualSpacing/>
        <w:jc w:val="both"/>
        <w:rPr>
          <w:b/>
          <w:bCs/>
          <w:sz w:val="22"/>
          <w:szCs w:val="22"/>
          <w:lang w:bidi="kn-IN"/>
        </w:rPr>
      </w:pPr>
      <w:r w:rsidRPr="007F79E8">
        <w:rPr>
          <w:b/>
          <w:bCs/>
          <w:sz w:val="22"/>
          <w:szCs w:val="22"/>
          <w:lang w:bidi="kn-IN"/>
        </w:rPr>
        <w:t>Elements involved in image processing:</w:t>
      </w:r>
    </w:p>
    <w:p w:rsidR="007F79E8" w:rsidRPr="007F79E8" w:rsidRDefault="007F79E8" w:rsidP="007F79E8">
      <w:pPr>
        <w:numPr>
          <w:ilvl w:val="0"/>
          <w:numId w:val="24"/>
        </w:numPr>
        <w:spacing w:after="158" w:line="276" w:lineRule="auto"/>
        <w:ind w:left="0" w:right="274" w:firstLine="0"/>
        <w:contextualSpacing/>
        <w:jc w:val="both"/>
        <w:rPr>
          <w:sz w:val="22"/>
          <w:szCs w:val="22"/>
          <w:lang w:bidi="kn-IN"/>
        </w:rPr>
      </w:pPr>
      <w:r w:rsidRPr="007F79E8">
        <w:rPr>
          <w:sz w:val="22"/>
          <w:szCs w:val="22"/>
          <w:lang w:bidi="kn-IN"/>
        </w:rPr>
        <w:t>Adjust contrast and brightness</w:t>
      </w:r>
    </w:p>
    <w:p w:rsidR="007F79E8" w:rsidRPr="007F79E8" w:rsidRDefault="007F79E8" w:rsidP="007F79E8">
      <w:pPr>
        <w:numPr>
          <w:ilvl w:val="0"/>
          <w:numId w:val="24"/>
        </w:numPr>
        <w:spacing w:after="158" w:line="276" w:lineRule="auto"/>
        <w:ind w:left="0" w:right="274" w:firstLine="0"/>
        <w:contextualSpacing/>
        <w:jc w:val="both"/>
        <w:rPr>
          <w:sz w:val="22"/>
          <w:szCs w:val="22"/>
          <w:lang w:bidi="kn-IN"/>
        </w:rPr>
      </w:pPr>
      <w:proofErr w:type="spellStart"/>
      <w:r w:rsidRPr="007F79E8">
        <w:rPr>
          <w:sz w:val="22"/>
          <w:szCs w:val="22"/>
          <w:lang w:bidi="kn-IN"/>
        </w:rPr>
        <w:t>Remasking</w:t>
      </w:r>
      <w:proofErr w:type="spellEnd"/>
      <w:r w:rsidRPr="007F79E8">
        <w:rPr>
          <w:sz w:val="22"/>
          <w:szCs w:val="22"/>
          <w:lang w:bidi="kn-IN"/>
        </w:rPr>
        <w:t xml:space="preserve">-Correcting </w:t>
      </w:r>
      <w:proofErr w:type="spellStart"/>
      <w:r w:rsidRPr="007F79E8">
        <w:rPr>
          <w:sz w:val="22"/>
          <w:szCs w:val="22"/>
          <w:lang w:bidi="kn-IN"/>
        </w:rPr>
        <w:t>misregistered</w:t>
      </w:r>
      <w:proofErr w:type="spellEnd"/>
      <w:r w:rsidRPr="007F79E8">
        <w:rPr>
          <w:sz w:val="22"/>
          <w:szCs w:val="22"/>
          <w:lang w:bidi="kn-IN"/>
        </w:rPr>
        <w:t xml:space="preserve"> images</w:t>
      </w:r>
    </w:p>
    <w:p w:rsidR="007F79E8" w:rsidRPr="007F79E8" w:rsidRDefault="007F79E8" w:rsidP="007F79E8">
      <w:pPr>
        <w:numPr>
          <w:ilvl w:val="0"/>
          <w:numId w:val="24"/>
        </w:numPr>
        <w:spacing w:after="158" w:line="276" w:lineRule="auto"/>
        <w:ind w:left="0" w:right="274" w:firstLine="0"/>
        <w:contextualSpacing/>
        <w:jc w:val="both"/>
        <w:rPr>
          <w:sz w:val="22"/>
          <w:szCs w:val="22"/>
          <w:lang w:bidi="kn-IN"/>
        </w:rPr>
      </w:pPr>
      <w:r w:rsidRPr="007F79E8">
        <w:rPr>
          <w:sz w:val="22"/>
          <w:szCs w:val="22"/>
          <w:lang w:bidi="kn-IN"/>
        </w:rPr>
        <w:t>Pixel shifting</w:t>
      </w:r>
    </w:p>
    <w:p w:rsidR="007F79E8" w:rsidRPr="007F79E8" w:rsidRDefault="007F79E8" w:rsidP="007F79E8">
      <w:pPr>
        <w:numPr>
          <w:ilvl w:val="0"/>
          <w:numId w:val="24"/>
        </w:numPr>
        <w:spacing w:after="158" w:line="276" w:lineRule="auto"/>
        <w:ind w:left="0" w:right="274" w:firstLine="0"/>
        <w:contextualSpacing/>
        <w:jc w:val="both"/>
        <w:rPr>
          <w:sz w:val="22"/>
          <w:szCs w:val="22"/>
          <w:lang w:bidi="kn-IN"/>
        </w:rPr>
      </w:pPr>
      <w:r w:rsidRPr="007F79E8">
        <w:rPr>
          <w:sz w:val="22"/>
          <w:szCs w:val="22"/>
          <w:lang w:bidi="kn-IN"/>
        </w:rPr>
        <w:t>Edge enhancement-Edges of the vessels can be enhanced so that small details can be made more obvious.</w:t>
      </w:r>
    </w:p>
    <w:p w:rsidR="007F79E8" w:rsidRPr="007F79E8" w:rsidRDefault="007F79E8" w:rsidP="007F79E8">
      <w:pPr>
        <w:numPr>
          <w:ilvl w:val="0"/>
          <w:numId w:val="24"/>
        </w:numPr>
        <w:spacing w:after="158" w:line="276" w:lineRule="auto"/>
        <w:ind w:left="0" w:right="274" w:firstLine="0"/>
        <w:contextualSpacing/>
        <w:jc w:val="both"/>
        <w:rPr>
          <w:sz w:val="22"/>
          <w:szCs w:val="22"/>
          <w:lang w:bidi="kn-IN"/>
        </w:rPr>
      </w:pPr>
      <w:r w:rsidRPr="007F79E8">
        <w:rPr>
          <w:sz w:val="22"/>
          <w:szCs w:val="22"/>
          <w:lang w:bidi="kn-IN"/>
        </w:rPr>
        <w:t>Image Zoom</w:t>
      </w:r>
    </w:p>
    <w:p w:rsidR="007F79E8" w:rsidRPr="007F79E8" w:rsidRDefault="007F79E8" w:rsidP="007F79E8">
      <w:pPr>
        <w:numPr>
          <w:ilvl w:val="0"/>
          <w:numId w:val="24"/>
        </w:numPr>
        <w:spacing w:after="158" w:line="276" w:lineRule="auto"/>
        <w:ind w:left="0" w:right="274" w:firstLine="0"/>
        <w:contextualSpacing/>
        <w:jc w:val="both"/>
        <w:rPr>
          <w:sz w:val="22"/>
          <w:szCs w:val="22"/>
          <w:lang w:bidi="kn-IN"/>
        </w:rPr>
      </w:pPr>
      <w:r w:rsidRPr="007F79E8">
        <w:rPr>
          <w:sz w:val="22"/>
          <w:szCs w:val="22"/>
          <w:lang w:bidi="kn-IN"/>
        </w:rPr>
        <w:t>Land masking-A small amount of original image is added into the subtracted image.</w:t>
      </w:r>
    </w:p>
    <w:p w:rsidR="007F79E8" w:rsidRPr="007F79E8" w:rsidRDefault="007F79E8" w:rsidP="007F79E8">
      <w:pPr>
        <w:numPr>
          <w:ilvl w:val="0"/>
          <w:numId w:val="24"/>
        </w:numPr>
        <w:spacing w:after="158" w:line="276" w:lineRule="auto"/>
        <w:ind w:left="0" w:right="274" w:firstLine="0"/>
        <w:contextualSpacing/>
        <w:jc w:val="both"/>
        <w:rPr>
          <w:sz w:val="22"/>
          <w:szCs w:val="22"/>
          <w:lang w:bidi="kn-IN"/>
        </w:rPr>
      </w:pPr>
      <w:r w:rsidRPr="007F79E8">
        <w:rPr>
          <w:sz w:val="22"/>
          <w:szCs w:val="22"/>
          <w:lang w:bidi="kn-IN"/>
        </w:rPr>
        <w:t xml:space="preserve">Noise Smoothing-operates by reducing the statistical fluctuations in each pixel by averaging the pixel with its </w:t>
      </w:r>
      <w:proofErr w:type="spellStart"/>
      <w:r w:rsidRPr="007F79E8">
        <w:rPr>
          <w:sz w:val="22"/>
          <w:szCs w:val="22"/>
          <w:lang w:bidi="kn-IN"/>
        </w:rPr>
        <w:t>closet</w:t>
      </w:r>
      <w:proofErr w:type="spellEnd"/>
      <w:r w:rsidRPr="007F79E8">
        <w:rPr>
          <w:sz w:val="22"/>
          <w:szCs w:val="22"/>
          <w:lang w:bidi="kn-IN"/>
        </w:rPr>
        <w:t xml:space="preserve"> neighbors.</w:t>
      </w:r>
    </w:p>
    <w:p w:rsidR="007F79E8" w:rsidRPr="007F79E8" w:rsidRDefault="007F79E8" w:rsidP="007F79E8">
      <w:pPr>
        <w:spacing w:line="276" w:lineRule="auto"/>
        <w:ind w:right="274"/>
        <w:jc w:val="both"/>
        <w:rPr>
          <w:rFonts w:eastAsia="Roboto"/>
          <w:b/>
          <w:bCs/>
          <w:sz w:val="22"/>
          <w:szCs w:val="22"/>
          <w:lang w:val="en-IN"/>
        </w:rPr>
      </w:pPr>
      <w:r w:rsidRPr="007F79E8">
        <w:rPr>
          <w:rFonts w:eastAsia="Roboto"/>
          <w:b/>
          <w:bCs/>
          <w:sz w:val="22"/>
          <w:szCs w:val="22"/>
          <w:lang w:val="en-IN"/>
        </w:rPr>
        <w:t>There are five main types of image processing:</w:t>
      </w:r>
    </w:p>
    <w:p w:rsidR="007F79E8" w:rsidRPr="007F79E8" w:rsidRDefault="007F79E8" w:rsidP="007F79E8">
      <w:pPr>
        <w:numPr>
          <w:ilvl w:val="0"/>
          <w:numId w:val="22"/>
        </w:numPr>
        <w:spacing w:after="158" w:line="276" w:lineRule="auto"/>
        <w:ind w:left="0" w:right="274" w:firstLine="0"/>
        <w:contextualSpacing/>
        <w:jc w:val="both"/>
        <w:rPr>
          <w:rFonts w:eastAsiaTheme="minorEastAsia"/>
          <w:sz w:val="22"/>
          <w:szCs w:val="22"/>
          <w:lang w:bidi="kn-IN"/>
        </w:rPr>
      </w:pPr>
      <w:r w:rsidRPr="007F79E8">
        <w:rPr>
          <w:rFonts w:eastAsia="Roboto"/>
          <w:sz w:val="22"/>
          <w:szCs w:val="22"/>
          <w:lang w:bidi="kn-IN"/>
        </w:rPr>
        <w:t>Visualization - Find objects that are not visible in the image.</w:t>
      </w:r>
    </w:p>
    <w:p w:rsidR="007F79E8" w:rsidRPr="007F79E8" w:rsidRDefault="007F79E8" w:rsidP="007F79E8">
      <w:pPr>
        <w:numPr>
          <w:ilvl w:val="0"/>
          <w:numId w:val="22"/>
        </w:numPr>
        <w:spacing w:after="158" w:line="276" w:lineRule="auto"/>
        <w:ind w:left="0" w:right="274" w:firstLine="0"/>
        <w:contextualSpacing/>
        <w:jc w:val="both"/>
        <w:rPr>
          <w:rFonts w:eastAsiaTheme="minorEastAsia"/>
          <w:sz w:val="22"/>
          <w:szCs w:val="22"/>
          <w:lang w:bidi="kn-IN"/>
        </w:rPr>
      </w:pPr>
      <w:r w:rsidRPr="007F79E8">
        <w:rPr>
          <w:rFonts w:eastAsia="Roboto"/>
          <w:sz w:val="22"/>
          <w:szCs w:val="22"/>
          <w:lang w:val="en-IN" w:bidi="kn-IN"/>
        </w:rPr>
        <w:t>Recognition - Distinguish or detect objects in the image.</w:t>
      </w:r>
    </w:p>
    <w:p w:rsidR="007F79E8" w:rsidRPr="007F79E8" w:rsidRDefault="007F79E8" w:rsidP="007F79E8">
      <w:pPr>
        <w:numPr>
          <w:ilvl w:val="0"/>
          <w:numId w:val="22"/>
        </w:numPr>
        <w:spacing w:after="158" w:line="276" w:lineRule="auto"/>
        <w:ind w:left="0" w:right="274" w:firstLine="0"/>
        <w:contextualSpacing/>
        <w:jc w:val="both"/>
        <w:rPr>
          <w:rFonts w:eastAsiaTheme="minorEastAsia"/>
          <w:sz w:val="22"/>
          <w:szCs w:val="22"/>
          <w:lang w:bidi="kn-IN"/>
        </w:rPr>
      </w:pPr>
      <w:r w:rsidRPr="007F79E8">
        <w:rPr>
          <w:rFonts w:eastAsia="Roboto"/>
          <w:sz w:val="22"/>
          <w:szCs w:val="22"/>
          <w:lang w:val="en-IN" w:bidi="kn-IN"/>
        </w:rPr>
        <w:t>Sharpening and restoration - Create an enhanced image from the original image.</w:t>
      </w:r>
    </w:p>
    <w:p w:rsidR="007F79E8" w:rsidRPr="007F79E8" w:rsidRDefault="007F79E8" w:rsidP="007F79E8">
      <w:pPr>
        <w:numPr>
          <w:ilvl w:val="0"/>
          <w:numId w:val="22"/>
        </w:numPr>
        <w:spacing w:after="158" w:line="276" w:lineRule="auto"/>
        <w:ind w:left="0" w:right="274" w:firstLine="0"/>
        <w:contextualSpacing/>
        <w:jc w:val="both"/>
        <w:rPr>
          <w:rFonts w:eastAsiaTheme="minorEastAsia"/>
          <w:sz w:val="22"/>
          <w:szCs w:val="22"/>
          <w:lang w:bidi="kn-IN"/>
        </w:rPr>
      </w:pPr>
      <w:r w:rsidRPr="007F79E8">
        <w:rPr>
          <w:rFonts w:eastAsia="Roboto"/>
          <w:sz w:val="22"/>
          <w:szCs w:val="22"/>
          <w:lang w:val="en-IN" w:bidi="kn-IN"/>
        </w:rPr>
        <w:t>Pattern recognition - Measure the various patterns around the objects in the image.</w:t>
      </w:r>
    </w:p>
    <w:p w:rsidR="007F79E8" w:rsidRPr="007F79E8" w:rsidRDefault="007F79E8" w:rsidP="007F79E8">
      <w:pPr>
        <w:numPr>
          <w:ilvl w:val="0"/>
          <w:numId w:val="22"/>
        </w:numPr>
        <w:spacing w:after="158" w:line="276" w:lineRule="auto"/>
        <w:ind w:left="0" w:right="274" w:firstLine="0"/>
        <w:contextualSpacing/>
        <w:jc w:val="both"/>
        <w:rPr>
          <w:rFonts w:eastAsiaTheme="minorEastAsia"/>
          <w:sz w:val="22"/>
          <w:szCs w:val="22"/>
          <w:lang w:bidi="kn-IN"/>
        </w:rPr>
      </w:pPr>
      <w:r w:rsidRPr="007F79E8">
        <w:rPr>
          <w:rFonts w:eastAsia="Roboto"/>
          <w:sz w:val="22"/>
          <w:szCs w:val="22"/>
          <w:lang w:val="en-IN" w:bidi="kn-IN"/>
        </w:rPr>
        <w:t>Retrieval - Browse and search images from a large database of digital images that are similar to the original image.</w:t>
      </w:r>
    </w:p>
    <w:p w:rsidR="007F79E8" w:rsidRDefault="007F79E8" w:rsidP="007F79E8">
      <w:pPr>
        <w:spacing w:line="276" w:lineRule="auto"/>
        <w:contextualSpacing/>
        <w:jc w:val="both"/>
        <w:rPr>
          <w:rFonts w:eastAsia="Roboto"/>
          <w:b/>
          <w:bCs/>
          <w:color w:val="272C37"/>
          <w:sz w:val="22"/>
          <w:szCs w:val="22"/>
          <w:lang w:bidi="kn-IN"/>
        </w:rPr>
      </w:pPr>
    </w:p>
    <w:p w:rsidR="007F79E8" w:rsidRDefault="007F79E8" w:rsidP="007F79E8">
      <w:pPr>
        <w:spacing w:line="276" w:lineRule="auto"/>
        <w:contextualSpacing/>
        <w:jc w:val="both"/>
        <w:rPr>
          <w:rFonts w:eastAsia="Roboto"/>
          <w:b/>
          <w:bCs/>
          <w:color w:val="272C37"/>
          <w:sz w:val="22"/>
          <w:szCs w:val="22"/>
          <w:lang w:bidi="kn-IN"/>
        </w:rPr>
      </w:pPr>
    </w:p>
    <w:p w:rsidR="007F79E8" w:rsidRPr="007F79E8" w:rsidRDefault="007F79E8" w:rsidP="007F79E8">
      <w:pPr>
        <w:spacing w:line="276" w:lineRule="auto"/>
        <w:contextualSpacing/>
        <w:jc w:val="both"/>
        <w:rPr>
          <w:rFonts w:eastAsia="Roboto"/>
          <w:color w:val="51565E"/>
          <w:sz w:val="22"/>
          <w:szCs w:val="22"/>
          <w:lang w:val="en-IN" w:bidi="kn-IN"/>
        </w:rPr>
      </w:pPr>
      <w:r w:rsidRPr="007F79E8">
        <w:rPr>
          <w:rFonts w:eastAsia="Roboto"/>
          <w:b/>
          <w:bCs/>
          <w:color w:val="272C37"/>
          <w:sz w:val="22"/>
          <w:szCs w:val="22"/>
          <w:lang w:bidi="kn-IN"/>
        </w:rPr>
        <w:lastRenderedPageBreak/>
        <w:t>Benefits of Image Processing:</w:t>
      </w:r>
    </w:p>
    <w:p w:rsidR="007F79E8" w:rsidRPr="007F79E8" w:rsidRDefault="007F79E8" w:rsidP="007F79E8">
      <w:pPr>
        <w:numPr>
          <w:ilvl w:val="0"/>
          <w:numId w:val="23"/>
        </w:numPr>
        <w:spacing w:after="158" w:line="276" w:lineRule="auto"/>
        <w:ind w:left="0" w:right="274" w:firstLine="0"/>
        <w:contextualSpacing/>
        <w:jc w:val="both"/>
        <w:rPr>
          <w:rFonts w:eastAsia="Roboto"/>
          <w:sz w:val="22"/>
          <w:szCs w:val="22"/>
          <w:lang w:val="en-IN" w:bidi="kn-IN"/>
        </w:rPr>
      </w:pPr>
      <w:r w:rsidRPr="007F79E8">
        <w:rPr>
          <w:rFonts w:eastAsia="Roboto"/>
          <w:sz w:val="22"/>
          <w:szCs w:val="22"/>
          <w:lang w:val="en-IN" w:bidi="kn-IN"/>
        </w:rPr>
        <w:t xml:space="preserve">The digital image can be made available in any desired format (improved image, X-Ray, photo negative, </w:t>
      </w:r>
      <w:proofErr w:type="spellStart"/>
      <w:r w:rsidRPr="007F79E8">
        <w:rPr>
          <w:rFonts w:eastAsia="Roboto"/>
          <w:sz w:val="22"/>
          <w:szCs w:val="22"/>
          <w:lang w:val="en-IN" w:bidi="kn-IN"/>
        </w:rPr>
        <w:t>etc</w:t>
      </w:r>
      <w:proofErr w:type="spellEnd"/>
      <w:r w:rsidRPr="007F79E8">
        <w:rPr>
          <w:rFonts w:eastAsia="Roboto"/>
          <w:sz w:val="22"/>
          <w:szCs w:val="22"/>
          <w:lang w:val="en-IN" w:bidi="kn-IN"/>
        </w:rPr>
        <w:t>).</w:t>
      </w:r>
    </w:p>
    <w:p w:rsidR="007F79E8" w:rsidRPr="007F79E8" w:rsidRDefault="007F79E8" w:rsidP="007F79E8">
      <w:pPr>
        <w:numPr>
          <w:ilvl w:val="0"/>
          <w:numId w:val="23"/>
        </w:numPr>
        <w:spacing w:after="158" w:line="276" w:lineRule="auto"/>
        <w:ind w:left="0" w:right="274" w:firstLine="0"/>
        <w:contextualSpacing/>
        <w:jc w:val="both"/>
        <w:rPr>
          <w:rFonts w:eastAsia="Roboto"/>
          <w:sz w:val="22"/>
          <w:szCs w:val="22"/>
          <w:lang w:val="en-IN" w:bidi="kn-IN"/>
        </w:rPr>
      </w:pPr>
      <w:r w:rsidRPr="007F79E8">
        <w:rPr>
          <w:rFonts w:eastAsia="Roboto"/>
          <w:sz w:val="22"/>
          <w:szCs w:val="22"/>
          <w:lang w:val="en-IN" w:bidi="kn-IN"/>
        </w:rPr>
        <w:t>Information can be processed and extracted from images for machine interpretation.</w:t>
      </w:r>
    </w:p>
    <w:p w:rsidR="007F79E8" w:rsidRPr="007F79E8" w:rsidRDefault="007F79E8" w:rsidP="007F79E8">
      <w:pPr>
        <w:numPr>
          <w:ilvl w:val="0"/>
          <w:numId w:val="23"/>
        </w:numPr>
        <w:spacing w:after="158" w:line="276" w:lineRule="auto"/>
        <w:ind w:left="0" w:right="274" w:firstLine="0"/>
        <w:contextualSpacing/>
        <w:jc w:val="both"/>
        <w:rPr>
          <w:rFonts w:eastAsia="Roboto"/>
          <w:sz w:val="22"/>
          <w:szCs w:val="22"/>
          <w:lang w:val="en-IN" w:bidi="kn-IN"/>
        </w:rPr>
      </w:pPr>
      <w:r w:rsidRPr="007F79E8">
        <w:rPr>
          <w:rFonts w:eastAsia="Roboto"/>
          <w:sz w:val="22"/>
          <w:szCs w:val="22"/>
          <w:lang w:val="en-IN" w:bidi="kn-IN"/>
        </w:rPr>
        <w:t>The pixels in the image can be manipulated to any desired density and contrast.</w:t>
      </w:r>
    </w:p>
    <w:p w:rsidR="007F79E8" w:rsidRDefault="007F79E8" w:rsidP="007F79E8">
      <w:pPr>
        <w:numPr>
          <w:ilvl w:val="0"/>
          <w:numId w:val="23"/>
        </w:numPr>
        <w:spacing w:after="158" w:line="276" w:lineRule="auto"/>
        <w:ind w:left="0" w:right="274" w:firstLine="0"/>
        <w:contextualSpacing/>
        <w:jc w:val="both"/>
        <w:rPr>
          <w:rFonts w:eastAsia="Roboto"/>
          <w:sz w:val="22"/>
          <w:szCs w:val="22"/>
          <w:lang w:val="en-IN" w:bidi="kn-IN"/>
        </w:rPr>
      </w:pPr>
      <w:r w:rsidRPr="007F79E8">
        <w:rPr>
          <w:rFonts w:eastAsia="Roboto"/>
          <w:sz w:val="22"/>
          <w:szCs w:val="22"/>
          <w:lang w:val="en-IN" w:bidi="kn-IN"/>
        </w:rPr>
        <w:t>Images can be stored and retrieved easily.</w:t>
      </w:r>
    </w:p>
    <w:p w:rsidR="007F79E8" w:rsidRPr="009558B7" w:rsidRDefault="007F79E8" w:rsidP="007F79E8">
      <w:pPr>
        <w:pStyle w:val="NormalWeb"/>
        <w:shd w:val="clear" w:color="auto" w:fill="FFFFFF" w:themeFill="background1"/>
        <w:spacing w:before="0" w:beforeAutospacing="0" w:after="0" w:afterAutospacing="0" w:line="276" w:lineRule="auto"/>
        <w:jc w:val="both"/>
        <w:rPr>
          <w:color w:val="2D3142"/>
          <w:sz w:val="22"/>
          <w:szCs w:val="22"/>
        </w:rPr>
      </w:pPr>
      <w:r w:rsidRPr="009558B7">
        <w:rPr>
          <w:color w:val="2D3142"/>
          <w:sz w:val="22"/>
          <w:szCs w:val="22"/>
          <w:shd w:val="clear" w:color="auto" w:fill="FFFFFF"/>
        </w:rPr>
        <w:t>When the original CT scanner was invented, it literally took hours to acquire one slice of image data and more than 24 hours to reconstruct that data into a single image. Today, this acquisition and reconstruction occurs in less than a second.</w:t>
      </w:r>
      <w:r w:rsidRPr="009558B7">
        <w:rPr>
          <w:color w:val="2D3142"/>
          <w:sz w:val="22"/>
          <w:szCs w:val="22"/>
        </w:rPr>
        <w:t xml:space="preserve"> Depending on the imaging technique and what diagnosis is being considered, image processing and analysis can be used to determine the diameter, volume and vasculature of a tumour or organ; flow parameters of blood or other fluids and microscopic changes that have yet to raise any otherwise discernible flags.</w:t>
      </w:r>
    </w:p>
    <w:p w:rsidR="007F79E8" w:rsidRPr="00953DD5" w:rsidRDefault="007F79E8" w:rsidP="007F79E8">
      <w:pPr>
        <w:pStyle w:val="NormalWeb"/>
        <w:shd w:val="clear" w:color="auto" w:fill="FFFFFF"/>
        <w:spacing w:before="0" w:beforeAutospacing="0" w:after="0" w:afterAutospacing="0" w:line="276" w:lineRule="auto"/>
        <w:jc w:val="both"/>
        <w:rPr>
          <w:color w:val="2D3142"/>
          <w:sz w:val="22"/>
          <w:szCs w:val="22"/>
        </w:rPr>
      </w:pPr>
    </w:p>
    <w:p w:rsidR="007F79E8" w:rsidRPr="00953DD5" w:rsidRDefault="007F79E8" w:rsidP="007F79E8">
      <w:pPr>
        <w:pStyle w:val="ListParagraph"/>
        <w:spacing w:after="0"/>
        <w:ind w:left="0"/>
        <w:jc w:val="both"/>
        <w:rPr>
          <w:rFonts w:ascii="Times New Roman" w:eastAsia="Roboto" w:hAnsi="Times New Roman"/>
          <w:color w:val="51565E"/>
          <w:lang w:val="en-IN"/>
        </w:rPr>
      </w:pPr>
      <w:r w:rsidRPr="00953DD5">
        <w:rPr>
          <w:rFonts w:ascii="Times New Roman" w:eastAsia="Roboto" w:hAnsi="Times New Roman"/>
          <w:b/>
          <w:bCs/>
          <w:color w:val="202122"/>
          <w:lang w:val="en-IN"/>
        </w:rPr>
        <w:t>Magnetic resonance imaging</w:t>
      </w:r>
      <w:r w:rsidRPr="00953DD5">
        <w:rPr>
          <w:rFonts w:ascii="Times New Roman" w:eastAsia="Roboto" w:hAnsi="Times New Roman"/>
          <w:color w:val="202122"/>
          <w:lang w:val="en-IN"/>
        </w:rPr>
        <w:t xml:space="preserve"> (</w:t>
      </w:r>
      <w:r w:rsidRPr="00953DD5">
        <w:rPr>
          <w:rFonts w:ascii="Times New Roman" w:eastAsia="Roboto" w:hAnsi="Times New Roman"/>
          <w:b/>
          <w:bCs/>
          <w:color w:val="202122"/>
          <w:lang w:val="en-IN"/>
        </w:rPr>
        <w:t>MRI</w:t>
      </w:r>
      <w:r w:rsidRPr="00953DD5">
        <w:rPr>
          <w:rFonts w:ascii="Times New Roman" w:eastAsia="Roboto" w:hAnsi="Times New Roman"/>
          <w:color w:val="202122"/>
          <w:lang w:val="en-IN"/>
        </w:rPr>
        <w:t>) is a medical imaging technique used in radiology to form pictures of the</w:t>
      </w:r>
      <w:r>
        <w:rPr>
          <w:rFonts w:ascii="Times New Roman" w:eastAsia="Roboto" w:hAnsi="Times New Roman"/>
          <w:color w:val="202122"/>
          <w:lang w:val="en-IN"/>
        </w:rPr>
        <w:t xml:space="preserve"> </w:t>
      </w:r>
      <w:r w:rsidRPr="00953DD5">
        <w:rPr>
          <w:rFonts w:ascii="Times New Roman" w:eastAsia="Roboto" w:hAnsi="Times New Roman"/>
          <w:color w:val="202122"/>
          <w:lang w:val="en-IN"/>
        </w:rPr>
        <w:t>organisms of the body and the physiological processes of the body.</w:t>
      </w:r>
    </w:p>
    <w:p w:rsidR="007F79E8" w:rsidRPr="00953DD5" w:rsidRDefault="007F79E8" w:rsidP="007F79E8">
      <w:pPr>
        <w:pStyle w:val="ListParagraph"/>
        <w:numPr>
          <w:ilvl w:val="0"/>
          <w:numId w:val="26"/>
        </w:numPr>
        <w:spacing w:after="0"/>
        <w:ind w:left="0" w:firstLine="0"/>
        <w:jc w:val="both"/>
        <w:rPr>
          <w:rFonts w:ascii="Times New Roman" w:eastAsia="Roboto" w:hAnsi="Times New Roman"/>
          <w:color w:val="51565E"/>
          <w:lang w:val="en-IN"/>
        </w:rPr>
      </w:pPr>
      <w:r w:rsidRPr="00953DD5">
        <w:rPr>
          <w:rFonts w:ascii="Times New Roman" w:eastAsia="Roboto" w:hAnsi="Times New Roman"/>
          <w:color w:val="202122"/>
          <w:lang w:val="en-IN"/>
        </w:rPr>
        <w:t xml:space="preserve">MRI scanners use strong </w:t>
      </w:r>
      <w:hyperlink r:id="rId10">
        <w:r w:rsidRPr="00953DD5">
          <w:rPr>
            <w:rFonts w:ascii="Times New Roman" w:hAnsi="Times New Roman"/>
          </w:rPr>
          <w:t>magnetic fields</w:t>
        </w:r>
      </w:hyperlink>
      <w:r w:rsidRPr="00953DD5">
        <w:rPr>
          <w:rFonts w:ascii="Times New Roman" w:eastAsia="Roboto" w:hAnsi="Times New Roman"/>
          <w:color w:val="202122"/>
          <w:lang w:val="en-IN"/>
        </w:rPr>
        <w:t>, magnetic field gradients, and</w:t>
      </w:r>
      <w:hyperlink r:id="rId11">
        <w:r w:rsidRPr="00953DD5">
          <w:rPr>
            <w:rFonts w:ascii="Times New Roman" w:hAnsi="Times New Roman"/>
          </w:rPr>
          <w:t>radio waves</w:t>
        </w:r>
      </w:hyperlink>
      <w:r w:rsidRPr="00953DD5">
        <w:rPr>
          <w:rFonts w:ascii="Times New Roman" w:eastAsia="Roboto" w:hAnsi="Times New Roman"/>
          <w:color w:val="202122"/>
          <w:lang w:val="en-IN"/>
        </w:rPr>
        <w:t xml:space="preserve"> to generate images of the organs in the body. </w:t>
      </w:r>
    </w:p>
    <w:p w:rsidR="007F79E8" w:rsidRPr="00953DD5" w:rsidRDefault="007F79E8" w:rsidP="007F79E8">
      <w:pPr>
        <w:pStyle w:val="ListParagraph"/>
        <w:numPr>
          <w:ilvl w:val="0"/>
          <w:numId w:val="26"/>
        </w:numPr>
        <w:spacing w:after="0"/>
        <w:ind w:left="0" w:firstLine="0"/>
        <w:jc w:val="both"/>
        <w:rPr>
          <w:rFonts w:ascii="Times New Roman" w:eastAsia="Roboto" w:hAnsi="Times New Roman"/>
          <w:color w:val="51565E"/>
          <w:lang w:val="en-IN"/>
        </w:rPr>
      </w:pPr>
      <w:r w:rsidRPr="00953DD5">
        <w:rPr>
          <w:rFonts w:ascii="Times New Roman" w:hAnsi="Times New Roman"/>
          <w:color w:val="333333"/>
          <w:shd w:val="clear" w:color="auto" w:fill="FFFFFF"/>
        </w:rPr>
        <w:t>It is a non-invasive imaging technology that produces three dimensional detailed anatomical images.</w:t>
      </w:r>
    </w:p>
    <w:p w:rsidR="007F79E8" w:rsidRPr="00953DD5" w:rsidRDefault="007F79E8" w:rsidP="007F79E8">
      <w:pPr>
        <w:pStyle w:val="ListParagraph"/>
        <w:numPr>
          <w:ilvl w:val="0"/>
          <w:numId w:val="26"/>
        </w:numPr>
        <w:spacing w:after="0"/>
        <w:ind w:left="0" w:firstLine="0"/>
        <w:jc w:val="both"/>
        <w:rPr>
          <w:rFonts w:ascii="Times New Roman" w:eastAsia="Roboto" w:hAnsi="Times New Roman"/>
          <w:color w:val="51565E"/>
          <w:lang w:val="en-IN"/>
        </w:rPr>
      </w:pPr>
      <w:r w:rsidRPr="00953DD5">
        <w:rPr>
          <w:rFonts w:ascii="Times New Roman" w:hAnsi="Times New Roman"/>
          <w:color w:val="333333"/>
          <w:shd w:val="clear" w:color="auto" w:fill="FFFFFF"/>
        </w:rPr>
        <w:t xml:space="preserve"> It is often used for disease detection, diagnosis, and treatment monitoring.</w:t>
      </w:r>
    </w:p>
    <w:p w:rsidR="007F79E8" w:rsidRPr="00953DD5" w:rsidRDefault="007F79E8" w:rsidP="007F79E8">
      <w:pPr>
        <w:pStyle w:val="ListParagraph"/>
        <w:numPr>
          <w:ilvl w:val="0"/>
          <w:numId w:val="26"/>
        </w:numPr>
        <w:spacing w:after="0"/>
        <w:ind w:left="0" w:firstLine="0"/>
        <w:jc w:val="both"/>
        <w:rPr>
          <w:rFonts w:ascii="Times New Roman" w:eastAsia="Roboto" w:hAnsi="Times New Roman"/>
          <w:color w:val="51565E"/>
          <w:lang w:val="en-IN"/>
        </w:rPr>
      </w:pPr>
      <w:r w:rsidRPr="00953DD5">
        <w:rPr>
          <w:rFonts w:ascii="Times New Roman" w:hAnsi="Times New Roman"/>
          <w:color w:val="333333"/>
          <w:shd w:val="clear" w:color="auto" w:fill="FFFFFF"/>
        </w:rPr>
        <w:t xml:space="preserve">MRI scanners are particularly well suited to image the non-bony parts or soft tissues of the body. </w:t>
      </w:r>
    </w:p>
    <w:p w:rsidR="007F79E8" w:rsidRPr="007F79E8" w:rsidRDefault="007F79E8" w:rsidP="007F79E8">
      <w:pPr>
        <w:spacing w:after="158" w:line="276" w:lineRule="auto"/>
        <w:ind w:right="274"/>
        <w:contextualSpacing/>
        <w:jc w:val="both"/>
        <w:rPr>
          <w:rFonts w:eastAsia="Roboto"/>
          <w:sz w:val="22"/>
          <w:szCs w:val="22"/>
          <w:lang w:val="en-IN" w:bidi="kn-IN"/>
        </w:rPr>
      </w:pPr>
    </w:p>
    <w:p w:rsidR="00F23948" w:rsidRPr="00F23948" w:rsidRDefault="00F23948" w:rsidP="00F23948">
      <w:pPr>
        <w:autoSpaceDE w:val="0"/>
        <w:autoSpaceDN w:val="0"/>
        <w:adjustRightInd w:val="0"/>
        <w:spacing w:line="276" w:lineRule="auto"/>
        <w:jc w:val="both"/>
        <w:rPr>
          <w:bCs/>
        </w:rPr>
      </w:pPr>
    </w:p>
    <w:p w:rsidR="008120AB" w:rsidRDefault="008120AB" w:rsidP="008120AB">
      <w:pPr>
        <w:autoSpaceDE w:val="0"/>
        <w:autoSpaceDN w:val="0"/>
        <w:adjustRightInd w:val="0"/>
        <w:spacing w:line="276" w:lineRule="auto"/>
        <w:rPr>
          <w:rFonts w:eastAsiaTheme="minorHAnsi"/>
          <w:b/>
          <w:bCs/>
        </w:rPr>
      </w:pPr>
      <w:r>
        <w:rPr>
          <w:rFonts w:eastAsiaTheme="minorHAnsi"/>
          <w:b/>
          <w:bCs/>
        </w:rPr>
        <w:t xml:space="preserve">II. </w:t>
      </w:r>
      <w:r w:rsidRPr="00373E8E">
        <w:rPr>
          <w:rFonts w:eastAsiaTheme="minorHAnsi"/>
          <w:b/>
          <w:bCs/>
        </w:rPr>
        <w:t>LITERATURE SURVEY</w:t>
      </w:r>
    </w:p>
    <w:tbl>
      <w:tblPr>
        <w:tblStyle w:val="TableGrid"/>
        <w:tblW w:w="5184" w:type="pct"/>
        <w:tblLayout w:type="fixed"/>
        <w:tblLook w:val="04A0" w:firstRow="1" w:lastRow="0" w:firstColumn="1" w:lastColumn="0" w:noHBand="0" w:noVBand="1"/>
      </w:tblPr>
      <w:tblGrid>
        <w:gridCol w:w="1826"/>
        <w:gridCol w:w="13"/>
        <w:gridCol w:w="2126"/>
        <w:gridCol w:w="2553"/>
        <w:gridCol w:w="2833"/>
      </w:tblGrid>
      <w:tr w:rsidR="007F79E8" w:rsidRPr="00953DD5" w:rsidTr="007F79E8">
        <w:trPr>
          <w:trHeight w:val="386"/>
        </w:trPr>
        <w:tc>
          <w:tcPr>
            <w:tcW w:w="976" w:type="pct"/>
          </w:tcPr>
          <w:p w:rsidR="007F79E8" w:rsidRPr="00953DD5" w:rsidRDefault="007F79E8" w:rsidP="005146D9">
            <w:pPr>
              <w:spacing w:line="276" w:lineRule="auto"/>
              <w:rPr>
                <w:b/>
                <w:bCs/>
                <w:color w:val="202124"/>
                <w:shd w:val="clear" w:color="auto" w:fill="FFFFFF"/>
              </w:rPr>
            </w:pPr>
            <w:r w:rsidRPr="00953DD5">
              <w:rPr>
                <w:b/>
                <w:bCs/>
                <w:color w:val="202124"/>
                <w:shd w:val="clear" w:color="auto" w:fill="FFFFFF"/>
              </w:rPr>
              <w:t>AUTHOR</w:t>
            </w:r>
          </w:p>
        </w:tc>
        <w:tc>
          <w:tcPr>
            <w:tcW w:w="1144" w:type="pct"/>
            <w:gridSpan w:val="2"/>
          </w:tcPr>
          <w:p w:rsidR="007F79E8" w:rsidRPr="00953DD5" w:rsidRDefault="007F79E8" w:rsidP="005146D9">
            <w:pPr>
              <w:spacing w:line="276" w:lineRule="auto"/>
              <w:rPr>
                <w:b/>
                <w:bCs/>
                <w:color w:val="202124"/>
                <w:shd w:val="clear" w:color="auto" w:fill="FFFFFF"/>
              </w:rPr>
            </w:pPr>
            <w:r w:rsidRPr="00953DD5">
              <w:rPr>
                <w:b/>
                <w:bCs/>
                <w:color w:val="202124"/>
                <w:shd w:val="clear" w:color="auto" w:fill="FFFFFF"/>
              </w:rPr>
              <w:t>TITLE</w:t>
            </w:r>
          </w:p>
        </w:tc>
        <w:tc>
          <w:tcPr>
            <w:tcW w:w="1365" w:type="pct"/>
          </w:tcPr>
          <w:p w:rsidR="007F79E8" w:rsidRPr="00953DD5" w:rsidRDefault="007F79E8" w:rsidP="005146D9">
            <w:pPr>
              <w:spacing w:line="276" w:lineRule="auto"/>
              <w:rPr>
                <w:b/>
                <w:bCs/>
                <w:color w:val="202124"/>
                <w:shd w:val="clear" w:color="auto" w:fill="FFFFFF"/>
              </w:rPr>
            </w:pPr>
            <w:r w:rsidRPr="00953DD5">
              <w:rPr>
                <w:b/>
                <w:bCs/>
                <w:color w:val="202124"/>
                <w:shd w:val="clear" w:color="auto" w:fill="FFFFFF"/>
              </w:rPr>
              <w:t>ALGORITHMS</w:t>
            </w:r>
          </w:p>
        </w:tc>
        <w:tc>
          <w:tcPr>
            <w:tcW w:w="1515" w:type="pct"/>
          </w:tcPr>
          <w:p w:rsidR="007F79E8" w:rsidRPr="00953DD5" w:rsidRDefault="007F79E8" w:rsidP="005146D9">
            <w:pPr>
              <w:spacing w:line="276" w:lineRule="auto"/>
              <w:rPr>
                <w:b/>
                <w:bCs/>
                <w:color w:val="202124"/>
                <w:shd w:val="clear" w:color="auto" w:fill="FFFFFF"/>
              </w:rPr>
            </w:pPr>
            <w:r w:rsidRPr="00953DD5">
              <w:rPr>
                <w:b/>
                <w:bCs/>
                <w:color w:val="202124"/>
                <w:shd w:val="clear" w:color="auto" w:fill="FFFFFF"/>
              </w:rPr>
              <w:t>CONCLUSION</w:t>
            </w:r>
          </w:p>
        </w:tc>
      </w:tr>
      <w:tr w:rsidR="007F79E8" w:rsidRPr="00953DD5" w:rsidTr="007F79E8">
        <w:trPr>
          <w:trHeight w:val="3275"/>
        </w:trPr>
        <w:tc>
          <w:tcPr>
            <w:tcW w:w="976" w:type="pct"/>
          </w:tcPr>
          <w:p w:rsidR="007F79E8" w:rsidRPr="00953DD5" w:rsidRDefault="007F79E8" w:rsidP="005146D9">
            <w:pPr>
              <w:spacing w:line="276" w:lineRule="auto"/>
              <w:rPr>
                <w:color w:val="202124"/>
                <w:shd w:val="clear" w:color="auto" w:fill="FFFFFF"/>
              </w:rPr>
            </w:pPr>
            <w:proofErr w:type="spellStart"/>
            <w:r w:rsidRPr="00953DD5">
              <w:t>Bhagyashri</w:t>
            </w:r>
            <w:proofErr w:type="spellEnd"/>
            <w:r w:rsidRPr="00953DD5">
              <w:t xml:space="preserve"> H. </w:t>
            </w:r>
            <w:proofErr w:type="spellStart"/>
            <w:r w:rsidRPr="00953DD5">
              <w:t>Asodekar</w:t>
            </w:r>
            <w:proofErr w:type="spellEnd"/>
            <w:r w:rsidRPr="00953DD5">
              <w:t xml:space="preserve">, </w:t>
            </w:r>
            <w:proofErr w:type="spellStart"/>
            <w:r w:rsidRPr="00953DD5">
              <w:t>Sonal</w:t>
            </w:r>
            <w:proofErr w:type="spellEnd"/>
            <w:r w:rsidRPr="00953DD5">
              <w:t xml:space="preserve"> A. Gore, A. D. </w:t>
            </w:r>
            <w:proofErr w:type="spellStart"/>
            <w:r w:rsidRPr="00953DD5">
              <w:t>Thakar</w:t>
            </w:r>
            <w:proofErr w:type="spellEnd"/>
          </w:p>
        </w:tc>
        <w:tc>
          <w:tcPr>
            <w:tcW w:w="1144" w:type="pct"/>
            <w:gridSpan w:val="2"/>
          </w:tcPr>
          <w:p w:rsidR="007F79E8" w:rsidRPr="00953DD5" w:rsidRDefault="007F79E8" w:rsidP="005146D9">
            <w:pPr>
              <w:spacing w:line="276" w:lineRule="auto"/>
              <w:rPr>
                <w:color w:val="202124"/>
                <w:shd w:val="clear" w:color="auto" w:fill="FFFFFF"/>
              </w:rPr>
            </w:pPr>
            <w:r w:rsidRPr="00953DD5">
              <w:t>Brain Tumour analysis Based on Shape Features of MRI using Machine Learning</w:t>
            </w:r>
          </w:p>
        </w:tc>
        <w:tc>
          <w:tcPr>
            <w:tcW w:w="1365" w:type="pct"/>
          </w:tcPr>
          <w:p w:rsidR="007F79E8" w:rsidRPr="00953DD5" w:rsidRDefault="007F79E8" w:rsidP="005146D9">
            <w:pPr>
              <w:spacing w:line="276" w:lineRule="auto"/>
            </w:pPr>
            <w:r w:rsidRPr="00953DD5">
              <w:t xml:space="preserve">Support Vector Machine </w:t>
            </w:r>
          </w:p>
          <w:p w:rsidR="007F79E8" w:rsidRPr="00953DD5" w:rsidRDefault="007F79E8" w:rsidP="005146D9">
            <w:pPr>
              <w:spacing w:line="276" w:lineRule="auto"/>
            </w:pPr>
            <w:r w:rsidRPr="00953DD5">
              <w:t>Random Forest</w:t>
            </w:r>
          </w:p>
          <w:p w:rsidR="007F79E8" w:rsidRPr="00953DD5" w:rsidRDefault="007F79E8" w:rsidP="005146D9">
            <w:pPr>
              <w:spacing w:line="276" w:lineRule="auto"/>
            </w:pPr>
          </w:p>
        </w:tc>
        <w:tc>
          <w:tcPr>
            <w:tcW w:w="1515" w:type="pct"/>
          </w:tcPr>
          <w:p w:rsidR="007F79E8" w:rsidRPr="00953DD5" w:rsidRDefault="007F79E8" w:rsidP="005146D9">
            <w:pPr>
              <w:spacing w:line="276" w:lineRule="auto"/>
            </w:pPr>
            <w:proofErr w:type="gramStart"/>
            <w:r w:rsidRPr="00953DD5">
              <w:rPr>
                <w:b/>
                <w:bCs/>
              </w:rPr>
              <w:t>1)</w:t>
            </w:r>
            <w:r w:rsidRPr="00953DD5">
              <w:t>The</w:t>
            </w:r>
            <w:proofErr w:type="gramEnd"/>
            <w:r w:rsidRPr="00953DD5">
              <w:t xml:space="preserve"> aim of study is to </w:t>
            </w:r>
            <w:proofErr w:type="spellStart"/>
            <w:r w:rsidRPr="00953DD5">
              <w:t>analyze</w:t>
            </w:r>
            <w:proofErr w:type="spellEnd"/>
            <w:r w:rsidRPr="00953DD5">
              <w:t xml:space="preserve"> the effectiveness of shape feature in classification of brain </w:t>
            </w:r>
            <w:proofErr w:type="spellStart"/>
            <w:r w:rsidRPr="00953DD5">
              <w:t>tumor</w:t>
            </w:r>
            <w:proofErr w:type="spellEnd"/>
            <w:r w:rsidRPr="00953DD5">
              <w:t xml:space="preserve"> as benign and malignant </w:t>
            </w:r>
            <w:proofErr w:type="spellStart"/>
            <w:r w:rsidRPr="00953DD5">
              <w:t>tumor</w:t>
            </w:r>
            <w:proofErr w:type="spellEnd"/>
            <w:r w:rsidRPr="00953DD5">
              <w:t>.</w:t>
            </w:r>
          </w:p>
          <w:p w:rsidR="007F79E8" w:rsidRPr="00953DD5" w:rsidRDefault="007F79E8" w:rsidP="005146D9">
            <w:pPr>
              <w:spacing w:line="276" w:lineRule="auto"/>
              <w:rPr>
                <w:color w:val="202124"/>
                <w:shd w:val="clear" w:color="auto" w:fill="FFFFFF"/>
              </w:rPr>
            </w:pPr>
            <w:proofErr w:type="gramStart"/>
            <w:r w:rsidRPr="00953DD5">
              <w:rPr>
                <w:b/>
                <w:bCs/>
              </w:rPr>
              <w:t>2)</w:t>
            </w:r>
            <w:r w:rsidRPr="00953DD5">
              <w:t>Proposed</w:t>
            </w:r>
            <w:proofErr w:type="gramEnd"/>
            <w:r w:rsidRPr="00953DD5">
              <w:t xml:space="preserve"> method achieved 86.66% accuracy with random forest algorithm. Applications related to this approach are like object detection, medical, classification, security etc.</w:t>
            </w:r>
          </w:p>
        </w:tc>
      </w:tr>
      <w:tr w:rsidR="007F79E8" w:rsidRPr="00953DD5" w:rsidTr="007F79E8">
        <w:trPr>
          <w:trHeight w:val="841"/>
        </w:trPr>
        <w:tc>
          <w:tcPr>
            <w:tcW w:w="976" w:type="pct"/>
          </w:tcPr>
          <w:p w:rsidR="007F79E8" w:rsidRPr="00953DD5" w:rsidRDefault="007F79E8" w:rsidP="005146D9">
            <w:pPr>
              <w:spacing w:line="276" w:lineRule="auto"/>
            </w:pPr>
            <w:proofErr w:type="spellStart"/>
            <w:r w:rsidRPr="00953DD5">
              <w:rPr>
                <w:rFonts w:eastAsia="Arial"/>
              </w:rPr>
              <w:t>MohdShahajad</w:t>
            </w:r>
            <w:proofErr w:type="spellEnd"/>
            <w:r w:rsidRPr="00953DD5">
              <w:rPr>
                <w:rFonts w:eastAsia="Arial"/>
              </w:rPr>
              <w:t xml:space="preserve">, Deepak </w:t>
            </w:r>
            <w:proofErr w:type="spellStart"/>
            <w:r w:rsidRPr="00953DD5">
              <w:rPr>
                <w:rFonts w:eastAsia="Arial"/>
              </w:rPr>
              <w:t>Gambhir</w:t>
            </w:r>
            <w:proofErr w:type="spellEnd"/>
            <w:r w:rsidRPr="00953DD5">
              <w:rPr>
                <w:rFonts w:eastAsia="Arial"/>
              </w:rPr>
              <w:t>,</w:t>
            </w:r>
          </w:p>
          <w:p w:rsidR="007F79E8" w:rsidRPr="00953DD5" w:rsidRDefault="007F79E8" w:rsidP="005146D9">
            <w:pPr>
              <w:spacing w:line="276" w:lineRule="auto"/>
            </w:pPr>
            <w:proofErr w:type="spellStart"/>
            <w:r w:rsidRPr="00953DD5">
              <w:rPr>
                <w:rFonts w:eastAsia="Arial"/>
              </w:rPr>
              <w:t>Rashmi</w:t>
            </w:r>
            <w:proofErr w:type="spellEnd"/>
            <w:r w:rsidRPr="00953DD5">
              <w:rPr>
                <w:rFonts w:eastAsia="Arial"/>
              </w:rPr>
              <w:t xml:space="preserve"> Gandhi</w:t>
            </w:r>
          </w:p>
        </w:tc>
        <w:tc>
          <w:tcPr>
            <w:tcW w:w="1144" w:type="pct"/>
            <w:gridSpan w:val="2"/>
          </w:tcPr>
          <w:p w:rsidR="007F79E8" w:rsidRPr="00953DD5" w:rsidRDefault="007F79E8" w:rsidP="005146D9">
            <w:pPr>
              <w:spacing w:line="276" w:lineRule="auto"/>
            </w:pPr>
            <w:r w:rsidRPr="00953DD5">
              <w:rPr>
                <w:rFonts w:eastAsia="Calibri"/>
              </w:rPr>
              <w:t>Features extraction for classification of brain tumour MRI images using support vector machine</w:t>
            </w: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tc>
        <w:tc>
          <w:tcPr>
            <w:tcW w:w="1365" w:type="pct"/>
          </w:tcPr>
          <w:p w:rsidR="007F79E8" w:rsidRPr="00953DD5" w:rsidRDefault="007F79E8" w:rsidP="005146D9">
            <w:pPr>
              <w:spacing w:line="276" w:lineRule="auto"/>
            </w:pPr>
            <w:r w:rsidRPr="00953DD5">
              <w:rPr>
                <w:rFonts w:eastAsia="Calibri"/>
              </w:rPr>
              <w:lastRenderedPageBreak/>
              <w:t xml:space="preserve">Support Vector Machine </w:t>
            </w:r>
          </w:p>
          <w:p w:rsidR="007F79E8" w:rsidRPr="00953DD5" w:rsidRDefault="007F79E8" w:rsidP="005146D9">
            <w:pPr>
              <w:spacing w:line="276" w:lineRule="auto"/>
              <w:rPr>
                <w:color w:val="202124"/>
                <w:shd w:val="clear" w:color="auto" w:fill="FFFFFF"/>
              </w:rPr>
            </w:pPr>
          </w:p>
        </w:tc>
        <w:tc>
          <w:tcPr>
            <w:tcW w:w="1515" w:type="pct"/>
          </w:tcPr>
          <w:p w:rsidR="007F79E8" w:rsidRPr="00953DD5" w:rsidRDefault="007F79E8" w:rsidP="005146D9">
            <w:pPr>
              <w:spacing w:line="276" w:lineRule="auto"/>
            </w:pPr>
            <w:proofErr w:type="gramStart"/>
            <w:r w:rsidRPr="00953DD5">
              <w:rPr>
                <w:b/>
                <w:bCs/>
              </w:rPr>
              <w:t>1)</w:t>
            </w:r>
            <w:r w:rsidRPr="00953DD5">
              <w:t>The</w:t>
            </w:r>
            <w:proofErr w:type="gramEnd"/>
            <w:r w:rsidRPr="00953DD5">
              <w:t xml:space="preserve"> presented results prove that with increase in no. of features the percentage accuracy of SVM classifier increases, however beyond certain no. of features, the accuracy stagnates. </w:t>
            </w:r>
          </w:p>
          <w:p w:rsidR="007F79E8" w:rsidRPr="00953DD5" w:rsidRDefault="007F79E8" w:rsidP="005146D9">
            <w:pPr>
              <w:spacing w:line="276" w:lineRule="auto"/>
              <w:rPr>
                <w:color w:val="202124"/>
                <w:shd w:val="clear" w:color="auto" w:fill="FFFFFF"/>
              </w:rPr>
            </w:pPr>
            <w:r w:rsidRPr="00953DD5">
              <w:rPr>
                <w:b/>
                <w:bCs/>
              </w:rPr>
              <w:t>2)</w:t>
            </w:r>
            <w:r w:rsidRPr="00953DD5">
              <w:t xml:space="preserve">Pre-processing of image to compute the GLCM features </w:t>
            </w:r>
            <w:r w:rsidRPr="00953DD5">
              <w:lastRenderedPageBreak/>
              <w:t>also plays an important role in the final accuracy in system</w:t>
            </w:r>
            <w:r>
              <w:t xml:space="preserve"> </w:t>
            </w:r>
          </w:p>
        </w:tc>
      </w:tr>
      <w:tr w:rsidR="007F79E8" w:rsidRPr="00953DD5" w:rsidTr="007F79E8">
        <w:trPr>
          <w:trHeight w:val="3311"/>
        </w:trPr>
        <w:tc>
          <w:tcPr>
            <w:tcW w:w="976" w:type="pct"/>
          </w:tcPr>
          <w:p w:rsidR="007F79E8" w:rsidRPr="00953DD5" w:rsidRDefault="007F79E8" w:rsidP="005146D9">
            <w:pPr>
              <w:spacing w:line="276" w:lineRule="auto"/>
              <w:rPr>
                <w:rFonts w:eastAsia="Arial"/>
                <w:shd w:val="clear" w:color="auto" w:fill="FFFFFF"/>
              </w:rPr>
            </w:pPr>
            <w:proofErr w:type="spellStart"/>
            <w:r w:rsidRPr="00953DD5">
              <w:rPr>
                <w:rFonts w:eastAsia="Arial"/>
              </w:rPr>
              <w:lastRenderedPageBreak/>
              <w:t>Xiaoxiao</w:t>
            </w:r>
            <w:proofErr w:type="spellEnd"/>
            <w:r w:rsidRPr="00953DD5">
              <w:rPr>
                <w:rFonts w:eastAsia="Arial"/>
              </w:rPr>
              <w:t xml:space="preserve"> Li, Yuan </w:t>
            </w:r>
            <w:proofErr w:type="spellStart"/>
            <w:r w:rsidRPr="00953DD5">
              <w:rPr>
                <w:rFonts w:eastAsia="Arial"/>
              </w:rPr>
              <w:t>Zhouc</w:t>
            </w:r>
            <w:proofErr w:type="spellEnd"/>
            <w:r w:rsidRPr="00953DD5">
              <w:rPr>
                <w:rFonts w:eastAsia="Arial"/>
              </w:rPr>
              <w:t xml:space="preserve"> , </w:t>
            </w:r>
            <w:proofErr w:type="spellStart"/>
            <w:r w:rsidRPr="00953DD5">
              <w:rPr>
                <w:rFonts w:eastAsia="Arial"/>
              </w:rPr>
              <w:t>NichaDvornek</w:t>
            </w:r>
            <w:proofErr w:type="spellEnd"/>
          </w:p>
        </w:tc>
        <w:tc>
          <w:tcPr>
            <w:tcW w:w="1144" w:type="pct"/>
            <w:gridSpan w:val="2"/>
          </w:tcPr>
          <w:p w:rsidR="007F79E8" w:rsidRPr="00953DD5" w:rsidRDefault="007F79E8" w:rsidP="005146D9">
            <w:pPr>
              <w:spacing w:line="276" w:lineRule="auto"/>
            </w:pPr>
            <w:proofErr w:type="spellStart"/>
            <w:r w:rsidRPr="00953DD5">
              <w:t>BrainGNN</w:t>
            </w:r>
            <w:proofErr w:type="spellEnd"/>
            <w:r w:rsidRPr="00953DD5">
              <w:t>: Interpretable Brain Graph Neural Network for fMRI Analysis</w:t>
            </w:r>
          </w:p>
        </w:tc>
        <w:tc>
          <w:tcPr>
            <w:tcW w:w="1365" w:type="pct"/>
          </w:tcPr>
          <w:p w:rsidR="007F79E8" w:rsidRPr="00953DD5" w:rsidRDefault="007F79E8" w:rsidP="005146D9">
            <w:pPr>
              <w:spacing w:line="276" w:lineRule="auto"/>
              <w:rPr>
                <w:color w:val="202124"/>
              </w:rPr>
            </w:pPr>
            <w:proofErr w:type="spellStart"/>
            <w:r w:rsidRPr="00953DD5">
              <w:rPr>
                <w:color w:val="202124"/>
              </w:rPr>
              <w:t>BrainGNN</w:t>
            </w:r>
            <w:proofErr w:type="spellEnd"/>
          </w:p>
          <w:p w:rsidR="007F79E8" w:rsidRPr="00953DD5" w:rsidRDefault="007F79E8" w:rsidP="005146D9">
            <w:pPr>
              <w:spacing w:line="276" w:lineRule="auto"/>
              <w:rPr>
                <w:color w:val="202124"/>
              </w:rPr>
            </w:pPr>
            <w:r w:rsidRPr="00953DD5">
              <w:rPr>
                <w:color w:val="202124"/>
              </w:rPr>
              <w:t>Clustering</w:t>
            </w: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tc>
        <w:tc>
          <w:tcPr>
            <w:tcW w:w="1515" w:type="pct"/>
          </w:tcPr>
          <w:p w:rsidR="007F79E8" w:rsidRPr="00953DD5" w:rsidRDefault="007F79E8" w:rsidP="005146D9">
            <w:pPr>
              <w:spacing w:line="276" w:lineRule="auto"/>
            </w:pPr>
            <w:proofErr w:type="gramStart"/>
            <w:r w:rsidRPr="00953DD5">
              <w:rPr>
                <w:b/>
                <w:bCs/>
              </w:rPr>
              <w:t>1)</w:t>
            </w:r>
            <w:proofErr w:type="spellStart"/>
            <w:r w:rsidRPr="00953DD5">
              <w:t>BrainGNN</w:t>
            </w:r>
            <w:proofErr w:type="spellEnd"/>
            <w:proofErr w:type="gramEnd"/>
            <w:r w:rsidRPr="00953DD5">
              <w:t xml:space="preserve"> takes graphs built from </w:t>
            </w:r>
            <w:proofErr w:type="spellStart"/>
            <w:r w:rsidRPr="00953DD5">
              <w:t>neuroimages</w:t>
            </w:r>
            <w:proofErr w:type="spellEnd"/>
            <w:r w:rsidRPr="00953DD5">
              <w:t xml:space="preserve"> as inputs, and then outputs prediction results together with interpretation results.</w:t>
            </w:r>
          </w:p>
          <w:p w:rsidR="007F79E8" w:rsidRPr="00953DD5" w:rsidRDefault="007F79E8" w:rsidP="005146D9">
            <w:pPr>
              <w:spacing w:line="276" w:lineRule="auto"/>
            </w:pPr>
            <w:r w:rsidRPr="00953DD5">
              <w:rPr>
                <w:b/>
                <w:bCs/>
              </w:rPr>
              <w:t>2)</w:t>
            </w:r>
            <w:r w:rsidRPr="00953DD5">
              <w:t xml:space="preserve"> With the built-in interpretability, </w:t>
            </w:r>
            <w:proofErr w:type="spellStart"/>
            <w:r w:rsidRPr="00953DD5">
              <w:t>BrainGNN</w:t>
            </w:r>
            <w:proofErr w:type="spellEnd"/>
            <w:r w:rsidRPr="00953DD5">
              <w:t xml:space="preserve"> not only performs better on prediction than alternative methods, but also detects salient brain regions associated with predictions and discovers brain community patterns. </w:t>
            </w:r>
          </w:p>
          <w:p w:rsidR="007F79E8" w:rsidRPr="00953DD5" w:rsidRDefault="007F79E8" w:rsidP="005146D9">
            <w:pPr>
              <w:spacing w:line="276" w:lineRule="auto"/>
            </w:pPr>
            <w:proofErr w:type="gramStart"/>
            <w:r w:rsidRPr="00953DD5">
              <w:rPr>
                <w:b/>
                <w:bCs/>
              </w:rPr>
              <w:t>3)</w:t>
            </w:r>
            <w:r w:rsidRPr="00953DD5">
              <w:t>Overall</w:t>
            </w:r>
            <w:proofErr w:type="gramEnd"/>
            <w:r w:rsidRPr="00953DD5">
              <w:t>, our model shows superiority over alternative graph learning and machine learning classification models.</w:t>
            </w:r>
          </w:p>
        </w:tc>
      </w:tr>
      <w:tr w:rsidR="007F79E8" w:rsidRPr="00953DD5" w:rsidTr="007F79E8">
        <w:trPr>
          <w:trHeight w:val="1503"/>
        </w:trPr>
        <w:tc>
          <w:tcPr>
            <w:tcW w:w="976" w:type="pct"/>
          </w:tcPr>
          <w:p w:rsidR="007F79E8" w:rsidRPr="00953DD5" w:rsidRDefault="007F79E8" w:rsidP="005146D9">
            <w:pPr>
              <w:spacing w:line="276" w:lineRule="auto"/>
              <w:rPr>
                <w:color w:val="202124"/>
                <w:shd w:val="clear" w:color="auto" w:fill="FFFFFF"/>
              </w:rPr>
            </w:pPr>
            <w:proofErr w:type="spellStart"/>
            <w:r w:rsidRPr="00953DD5">
              <w:t>Wasudeo</w:t>
            </w:r>
            <w:proofErr w:type="spellEnd"/>
            <w:r w:rsidRPr="00953DD5">
              <w:t xml:space="preserve"> </w:t>
            </w:r>
            <w:proofErr w:type="spellStart"/>
            <w:r w:rsidRPr="00953DD5">
              <w:t>Rahane</w:t>
            </w:r>
            <w:proofErr w:type="spellEnd"/>
            <w:r w:rsidRPr="00953DD5">
              <w:t xml:space="preserve">, </w:t>
            </w:r>
            <w:proofErr w:type="spellStart"/>
            <w:r w:rsidRPr="00953DD5">
              <w:t>Himali</w:t>
            </w:r>
            <w:proofErr w:type="spellEnd"/>
            <w:r w:rsidRPr="00953DD5">
              <w:t xml:space="preserve"> </w:t>
            </w:r>
            <w:proofErr w:type="spellStart"/>
            <w:r w:rsidRPr="00953DD5">
              <w:t>Dalvi</w:t>
            </w:r>
            <w:proofErr w:type="spellEnd"/>
            <w:r w:rsidRPr="00953DD5">
              <w:t xml:space="preserve">, </w:t>
            </w:r>
            <w:proofErr w:type="spellStart"/>
            <w:r w:rsidRPr="00953DD5">
              <w:t>Yamini</w:t>
            </w:r>
            <w:proofErr w:type="spellEnd"/>
            <w:r w:rsidRPr="00953DD5">
              <w:t xml:space="preserve"> Magar, Anjali </w:t>
            </w:r>
            <w:proofErr w:type="spellStart"/>
            <w:r w:rsidRPr="00953DD5">
              <w:t>Kalane</w:t>
            </w:r>
            <w:proofErr w:type="spellEnd"/>
            <w:r w:rsidRPr="00953DD5">
              <w:t xml:space="preserve">, </w:t>
            </w:r>
            <w:proofErr w:type="spellStart"/>
            <w:r w:rsidRPr="00953DD5">
              <w:t>SatyajeetJondhale</w:t>
            </w:r>
            <w:proofErr w:type="spellEnd"/>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tc>
        <w:tc>
          <w:tcPr>
            <w:tcW w:w="1144" w:type="pct"/>
            <w:gridSpan w:val="2"/>
          </w:tcPr>
          <w:p w:rsidR="007F79E8" w:rsidRPr="00953DD5" w:rsidRDefault="007F79E8" w:rsidP="005146D9">
            <w:pPr>
              <w:spacing w:line="276" w:lineRule="auto"/>
              <w:rPr>
                <w:color w:val="202124"/>
                <w:shd w:val="clear" w:color="auto" w:fill="FFFFFF"/>
              </w:rPr>
            </w:pPr>
            <w:r w:rsidRPr="00953DD5">
              <w:t>Lung Cancer Detection Using Image Processing and Machine Learning HealthCare</w:t>
            </w:r>
          </w:p>
        </w:tc>
        <w:tc>
          <w:tcPr>
            <w:tcW w:w="1365" w:type="pct"/>
          </w:tcPr>
          <w:p w:rsidR="007F79E8" w:rsidRPr="00953DD5" w:rsidRDefault="007F79E8" w:rsidP="005146D9">
            <w:pPr>
              <w:spacing w:line="276" w:lineRule="auto"/>
              <w:rPr>
                <w:color w:val="202124"/>
                <w:shd w:val="clear" w:color="auto" w:fill="FFFFFF"/>
              </w:rPr>
            </w:pPr>
            <w:r w:rsidRPr="00953DD5">
              <w:t>Support Vector Machine</w:t>
            </w:r>
          </w:p>
        </w:tc>
        <w:tc>
          <w:tcPr>
            <w:tcW w:w="1515" w:type="pct"/>
          </w:tcPr>
          <w:p w:rsidR="007F79E8" w:rsidRPr="00953DD5" w:rsidRDefault="007F79E8" w:rsidP="005146D9">
            <w:pPr>
              <w:spacing w:line="276" w:lineRule="auto"/>
            </w:pPr>
            <w:r w:rsidRPr="00953DD5">
              <w:rPr>
                <w:b/>
                <w:bCs/>
              </w:rPr>
              <w:t>1)</w:t>
            </w:r>
            <w:r w:rsidRPr="00953DD5">
              <w:t xml:space="preserve">In our proposed system we are describing the lungs cancer and its stages using different image processing and machine learning algorithms such as, grayscale conversion, noise reduction and </w:t>
            </w:r>
            <w:proofErr w:type="spellStart"/>
            <w:r w:rsidRPr="00953DD5">
              <w:t>binarization</w:t>
            </w:r>
            <w:proofErr w:type="spellEnd"/>
            <w:r w:rsidRPr="00953DD5">
              <w:t>.</w:t>
            </w:r>
          </w:p>
          <w:p w:rsidR="007F79E8" w:rsidRPr="00953DD5" w:rsidRDefault="007F79E8" w:rsidP="005146D9">
            <w:pPr>
              <w:spacing w:line="276" w:lineRule="auto"/>
            </w:pPr>
            <w:r w:rsidRPr="00953DD5">
              <w:rPr>
                <w:b/>
                <w:bCs/>
              </w:rPr>
              <w:t>2)</w:t>
            </w:r>
            <w:r w:rsidRPr="00953DD5">
              <w:t xml:space="preserve"> For pre-processing stages, median filter and segmentation gives accurate result.</w:t>
            </w:r>
          </w:p>
          <w:p w:rsidR="007F79E8" w:rsidRPr="00953DD5" w:rsidRDefault="007F79E8" w:rsidP="005146D9">
            <w:pPr>
              <w:spacing w:line="276" w:lineRule="auto"/>
              <w:rPr>
                <w:color w:val="202124"/>
                <w:shd w:val="clear" w:color="auto" w:fill="FFFFFF"/>
              </w:rPr>
            </w:pPr>
            <w:r w:rsidRPr="00953DD5">
              <w:rPr>
                <w:b/>
                <w:bCs/>
              </w:rPr>
              <w:t>3)</w:t>
            </w:r>
            <w:r w:rsidRPr="00953DD5">
              <w:t xml:space="preserve"> For grouping purpose Support Vector Machine (SVM) classifier classifies the positive and negative samples of lung cancer images in this system.</w:t>
            </w:r>
          </w:p>
        </w:tc>
      </w:tr>
      <w:tr w:rsidR="007F79E8" w:rsidRPr="00953DD5" w:rsidTr="007F79E8">
        <w:trPr>
          <w:trHeight w:val="416"/>
        </w:trPr>
        <w:tc>
          <w:tcPr>
            <w:tcW w:w="976" w:type="pct"/>
          </w:tcPr>
          <w:p w:rsidR="007F79E8" w:rsidRPr="00953DD5" w:rsidRDefault="007F79E8" w:rsidP="005146D9">
            <w:pPr>
              <w:spacing w:line="276" w:lineRule="auto"/>
              <w:rPr>
                <w:rFonts w:eastAsia="Arial"/>
                <w:shd w:val="clear" w:color="auto" w:fill="FFFFFF"/>
              </w:rPr>
            </w:pPr>
            <w:proofErr w:type="spellStart"/>
            <w:r w:rsidRPr="00953DD5">
              <w:rPr>
                <w:rFonts w:eastAsia="Arial"/>
                <w:shd w:val="clear" w:color="auto" w:fill="FFFFFF"/>
              </w:rPr>
              <w:t>Lalaatika</w:t>
            </w:r>
            <w:proofErr w:type="spellEnd"/>
            <w:r w:rsidRPr="00953DD5">
              <w:rPr>
                <w:rFonts w:eastAsia="Arial"/>
                <w:shd w:val="clear" w:color="auto" w:fill="FFFFFF"/>
              </w:rPr>
              <w:t xml:space="preserve"> Sharma ,Gaurav </w:t>
            </w:r>
            <w:proofErr w:type="spellStart"/>
            <w:r w:rsidRPr="00953DD5">
              <w:rPr>
                <w:rFonts w:eastAsia="Arial"/>
                <w:shd w:val="clear" w:color="auto" w:fill="FFFFFF"/>
              </w:rPr>
              <w:t>Gupta,Varun</w:t>
            </w:r>
            <w:proofErr w:type="spellEnd"/>
            <w:r w:rsidRPr="00953DD5">
              <w:rPr>
                <w:rFonts w:eastAsia="Arial"/>
                <w:shd w:val="clear" w:color="auto" w:fill="FFFFFF"/>
              </w:rPr>
              <w:t xml:space="preserve"> </w:t>
            </w:r>
            <w:proofErr w:type="spellStart"/>
            <w:r w:rsidRPr="00953DD5">
              <w:rPr>
                <w:rFonts w:eastAsia="Arial"/>
                <w:shd w:val="clear" w:color="auto" w:fill="FFFFFF"/>
              </w:rPr>
              <w:t>Jaiswal</w:t>
            </w:r>
            <w:proofErr w:type="spellEnd"/>
          </w:p>
        </w:tc>
        <w:tc>
          <w:tcPr>
            <w:tcW w:w="1144" w:type="pct"/>
            <w:gridSpan w:val="2"/>
          </w:tcPr>
          <w:p w:rsidR="007F79E8" w:rsidRPr="00953DD5" w:rsidRDefault="007F79E8" w:rsidP="005146D9">
            <w:pPr>
              <w:spacing w:line="276" w:lineRule="auto"/>
            </w:pPr>
            <w:r w:rsidRPr="00953DD5">
              <w:t>Classification and development of tool for heart diseases(MRI images)using machine learning</w:t>
            </w:r>
          </w:p>
        </w:tc>
        <w:tc>
          <w:tcPr>
            <w:tcW w:w="1365" w:type="pct"/>
          </w:tcPr>
          <w:p w:rsidR="007F79E8" w:rsidRPr="00953DD5" w:rsidRDefault="007F79E8" w:rsidP="005146D9">
            <w:pPr>
              <w:spacing w:line="276" w:lineRule="auto"/>
              <w:rPr>
                <w:color w:val="202124"/>
                <w:shd w:val="clear" w:color="auto" w:fill="FFFFFF"/>
              </w:rPr>
            </w:pPr>
            <w:r w:rsidRPr="00953DD5">
              <w:rPr>
                <w:color w:val="202124"/>
                <w:shd w:val="clear" w:color="auto" w:fill="FFFFFF"/>
              </w:rPr>
              <w:t>PCA-LDA</w:t>
            </w:r>
          </w:p>
          <w:p w:rsidR="007F79E8" w:rsidRPr="00953DD5" w:rsidRDefault="007F79E8" w:rsidP="005146D9">
            <w:pPr>
              <w:spacing w:line="276" w:lineRule="auto"/>
              <w:rPr>
                <w:color w:val="202124"/>
                <w:shd w:val="clear" w:color="auto" w:fill="FFFFFF"/>
              </w:rPr>
            </w:pPr>
            <w:r w:rsidRPr="00953DD5">
              <w:rPr>
                <w:color w:val="202124"/>
                <w:shd w:val="clear" w:color="auto" w:fill="FFFFFF"/>
              </w:rPr>
              <w:t>WND</w:t>
            </w: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tc>
        <w:tc>
          <w:tcPr>
            <w:tcW w:w="1515" w:type="pct"/>
          </w:tcPr>
          <w:p w:rsidR="007F79E8" w:rsidRPr="00953DD5" w:rsidRDefault="007F79E8" w:rsidP="005146D9">
            <w:pPr>
              <w:spacing w:line="276" w:lineRule="auto"/>
              <w:rPr>
                <w:color w:val="202124"/>
                <w:shd w:val="clear" w:color="auto" w:fill="FFFFFF"/>
              </w:rPr>
            </w:pPr>
            <w:r w:rsidRPr="00953DD5">
              <w:rPr>
                <w:b/>
                <w:bCs/>
                <w:color w:val="202124"/>
                <w:shd w:val="clear" w:color="auto" w:fill="FFFFFF"/>
              </w:rPr>
              <w:t>1)</w:t>
            </w:r>
            <w:r w:rsidRPr="009558B7">
              <w:rPr>
                <w:shd w:val="clear" w:color="auto" w:fill="FFFFFF"/>
              </w:rPr>
              <w:t xml:space="preserve">The images </w:t>
            </w:r>
            <w:proofErr w:type="spellStart"/>
            <w:r w:rsidRPr="009558B7">
              <w:rPr>
                <w:shd w:val="clear" w:color="auto" w:fill="FFFFFF"/>
              </w:rPr>
              <w:t>cant</w:t>
            </w:r>
            <w:proofErr w:type="spellEnd"/>
            <w:r w:rsidRPr="009558B7">
              <w:rPr>
                <w:shd w:val="clear" w:color="auto" w:fill="FFFFFF"/>
              </w:rPr>
              <w:t xml:space="preserve"> be used for machine learning directly so </w:t>
            </w:r>
            <w:proofErr w:type="spellStart"/>
            <w:r w:rsidRPr="009558B7">
              <w:rPr>
                <w:shd w:val="clear" w:color="auto" w:fill="FFFFFF"/>
              </w:rPr>
              <w:t>CellProfiler</w:t>
            </w:r>
            <w:proofErr w:type="spellEnd"/>
            <w:r w:rsidRPr="009558B7">
              <w:rPr>
                <w:shd w:val="clear" w:color="auto" w:fill="FFFFFF"/>
              </w:rPr>
              <w:t xml:space="preserve"> </w:t>
            </w:r>
            <w:r>
              <w:rPr>
                <w:shd w:val="clear" w:color="auto" w:fill="FFFFFF"/>
              </w:rPr>
              <w:t xml:space="preserve">is used for feature extraction </w:t>
            </w:r>
            <w:r w:rsidRPr="009558B7">
              <w:rPr>
                <w:b/>
                <w:bCs/>
                <w:shd w:val="clear" w:color="auto" w:fill="FFFFFF"/>
              </w:rPr>
              <w:t>2)</w:t>
            </w:r>
            <w:r w:rsidRPr="009558B7">
              <w:rPr>
                <w:shd w:val="clear" w:color="auto" w:fill="FFFFFF"/>
              </w:rPr>
              <w:t xml:space="preserve">In the projected study CP-CHARM is cast-off for the model building using MRI images </w:t>
            </w:r>
            <w:r w:rsidRPr="009558B7">
              <w:rPr>
                <w:shd w:val="clear" w:color="auto" w:fill="FFFFFF"/>
              </w:rPr>
              <w:lastRenderedPageBreak/>
              <w:t>with this model 80-85% accuracy is achieved with the 25 image set and 97% accuracy by merging imaging using Amide.</w:t>
            </w:r>
          </w:p>
        </w:tc>
      </w:tr>
      <w:tr w:rsidR="007F79E8" w:rsidRPr="00953DD5" w:rsidTr="007F79E8">
        <w:trPr>
          <w:trHeight w:val="554"/>
        </w:trPr>
        <w:tc>
          <w:tcPr>
            <w:tcW w:w="976" w:type="pct"/>
          </w:tcPr>
          <w:p w:rsidR="007F79E8" w:rsidRPr="00953DD5" w:rsidRDefault="007F79E8" w:rsidP="005146D9">
            <w:pPr>
              <w:spacing w:line="276" w:lineRule="auto"/>
              <w:rPr>
                <w:color w:val="202124"/>
                <w:shd w:val="clear" w:color="auto" w:fill="FFFFFF"/>
              </w:rPr>
            </w:pPr>
            <w:proofErr w:type="spellStart"/>
            <w:r w:rsidRPr="00953DD5">
              <w:lastRenderedPageBreak/>
              <w:t>HebaMohsen</w:t>
            </w:r>
            <w:proofErr w:type="spellEnd"/>
            <w:r w:rsidRPr="00953DD5">
              <w:t>, EI-Sayed Ahmed EI-</w:t>
            </w:r>
            <w:proofErr w:type="spellStart"/>
            <w:r w:rsidRPr="00953DD5">
              <w:t>Dahshan</w:t>
            </w:r>
            <w:proofErr w:type="spellEnd"/>
            <w:r w:rsidRPr="00953DD5">
              <w:t>, Abdel-</w:t>
            </w:r>
            <w:proofErr w:type="spellStart"/>
            <w:r w:rsidRPr="00953DD5">
              <w:t>Badeeh</w:t>
            </w:r>
            <w:proofErr w:type="spellEnd"/>
            <w:r w:rsidRPr="00953DD5">
              <w:t xml:space="preserve"> M. Salem</w:t>
            </w: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tc>
        <w:tc>
          <w:tcPr>
            <w:tcW w:w="1144" w:type="pct"/>
            <w:gridSpan w:val="2"/>
          </w:tcPr>
          <w:p w:rsidR="007F79E8" w:rsidRPr="00953DD5" w:rsidRDefault="007F79E8" w:rsidP="005146D9">
            <w:pPr>
              <w:spacing w:line="276" w:lineRule="auto"/>
              <w:rPr>
                <w:color w:val="202124"/>
                <w:shd w:val="clear" w:color="auto" w:fill="FFFFFF"/>
              </w:rPr>
            </w:pPr>
            <w:r w:rsidRPr="00953DD5">
              <w:t>A Machine Learning Technique for MRI Brain Images</w:t>
            </w:r>
          </w:p>
        </w:tc>
        <w:tc>
          <w:tcPr>
            <w:tcW w:w="1365" w:type="pct"/>
          </w:tcPr>
          <w:p w:rsidR="007F79E8" w:rsidRPr="00953DD5" w:rsidRDefault="007F79E8" w:rsidP="005146D9">
            <w:pPr>
              <w:spacing w:line="276" w:lineRule="auto"/>
            </w:pPr>
            <w:r w:rsidRPr="00953DD5">
              <w:rPr>
                <w:b/>
                <w:bCs/>
              </w:rPr>
              <w:t>1)</w:t>
            </w:r>
            <w:r w:rsidRPr="00953DD5">
              <w:t xml:space="preserve">Feedback pulse-coupled neural network </w:t>
            </w:r>
          </w:p>
          <w:p w:rsidR="007F79E8" w:rsidRPr="00953DD5" w:rsidRDefault="007F79E8" w:rsidP="005146D9">
            <w:pPr>
              <w:spacing w:line="276" w:lineRule="auto"/>
            </w:pPr>
            <w:r w:rsidRPr="00953DD5">
              <w:rPr>
                <w:b/>
                <w:bCs/>
              </w:rPr>
              <w:t>2)</w:t>
            </w:r>
            <w:r w:rsidRPr="00953DD5">
              <w:t xml:space="preserve">Discrete wavelet transform </w:t>
            </w:r>
          </w:p>
          <w:p w:rsidR="007F79E8" w:rsidRPr="00953DD5" w:rsidRDefault="007F79E8" w:rsidP="005146D9">
            <w:pPr>
              <w:spacing w:line="276" w:lineRule="auto"/>
            </w:pPr>
            <w:r w:rsidRPr="00953DD5">
              <w:rPr>
                <w:b/>
                <w:bCs/>
              </w:rPr>
              <w:t>3)</w:t>
            </w:r>
            <w:r w:rsidRPr="00953DD5">
              <w:t xml:space="preserve">Principal component analysis </w:t>
            </w:r>
          </w:p>
          <w:p w:rsidR="007F79E8" w:rsidRPr="00953DD5" w:rsidRDefault="007F79E8" w:rsidP="005146D9">
            <w:pPr>
              <w:spacing w:line="276" w:lineRule="auto"/>
            </w:pPr>
            <w:r w:rsidRPr="00953DD5">
              <w:rPr>
                <w:b/>
                <w:bCs/>
              </w:rPr>
              <w:t>4</w:t>
            </w:r>
            <w:r w:rsidRPr="00953DD5">
              <w:t xml:space="preserve">)Feed forward </w:t>
            </w:r>
            <w:proofErr w:type="spellStart"/>
            <w:r w:rsidRPr="00953DD5">
              <w:t>backpropagation</w:t>
            </w:r>
            <w:proofErr w:type="spellEnd"/>
            <w:r w:rsidRPr="00953DD5">
              <w:t xml:space="preserve"> neural network </w:t>
            </w:r>
          </w:p>
        </w:tc>
        <w:tc>
          <w:tcPr>
            <w:tcW w:w="1515" w:type="pct"/>
          </w:tcPr>
          <w:p w:rsidR="007F79E8" w:rsidRPr="00953DD5" w:rsidRDefault="007F79E8" w:rsidP="005146D9">
            <w:pPr>
              <w:spacing w:line="276" w:lineRule="auto"/>
            </w:pPr>
            <w:r w:rsidRPr="00953DD5">
              <w:rPr>
                <w:b/>
                <w:bCs/>
              </w:rPr>
              <w:t>1)</w:t>
            </w:r>
            <w:r w:rsidRPr="00953DD5">
              <w:t>This technique first applies feedback pulse-coupled neural network (FPCNN) as a front-end processor for image segmentation and detecting the region of interest (ROI) and then employs the discrete wavelet transform (DWT) to extract features from MRI images</w:t>
            </w:r>
          </w:p>
          <w:p w:rsidR="007F79E8" w:rsidRPr="009558B7" w:rsidRDefault="007F79E8" w:rsidP="005146D9">
            <w:pPr>
              <w:spacing w:line="276" w:lineRule="auto"/>
            </w:pPr>
            <w:r w:rsidRPr="00953DD5">
              <w:rPr>
                <w:b/>
                <w:bCs/>
              </w:rPr>
              <w:t>2)</w:t>
            </w:r>
            <w:r w:rsidRPr="00953DD5">
              <w:t>The principal component analysis (PCA) is performed to reduce the dimensionality of the wavelet coefficients which results in a more efficient and accurate classifier</w:t>
            </w:r>
          </w:p>
        </w:tc>
      </w:tr>
      <w:tr w:rsidR="007F79E8" w:rsidRPr="00953DD5" w:rsidTr="007F79E8">
        <w:trPr>
          <w:trHeight w:val="557"/>
        </w:trPr>
        <w:tc>
          <w:tcPr>
            <w:tcW w:w="976" w:type="pct"/>
          </w:tcPr>
          <w:p w:rsidR="007F79E8" w:rsidRPr="00953DD5" w:rsidRDefault="007F79E8" w:rsidP="005146D9">
            <w:pPr>
              <w:spacing w:line="276" w:lineRule="auto"/>
              <w:rPr>
                <w:rFonts w:eastAsia="Arial"/>
                <w:shd w:val="clear" w:color="auto" w:fill="FFFFFF"/>
              </w:rPr>
            </w:pPr>
            <w:proofErr w:type="spellStart"/>
            <w:r w:rsidRPr="00953DD5">
              <w:t>Dinggang</w:t>
            </w:r>
            <w:proofErr w:type="spellEnd"/>
            <w:r w:rsidRPr="00953DD5">
              <w:t xml:space="preserve"> </w:t>
            </w:r>
            <w:proofErr w:type="spellStart"/>
            <w:r w:rsidRPr="00953DD5">
              <w:t>Shen</w:t>
            </w:r>
            <w:proofErr w:type="gramStart"/>
            <w:r w:rsidRPr="00953DD5">
              <w:t>,Guorong</w:t>
            </w:r>
            <w:proofErr w:type="spellEnd"/>
            <w:proofErr w:type="gramEnd"/>
            <w:r w:rsidRPr="00953DD5">
              <w:t xml:space="preserve"> Wu and Heung-Il Suk.</w:t>
            </w:r>
          </w:p>
        </w:tc>
        <w:tc>
          <w:tcPr>
            <w:tcW w:w="1144" w:type="pct"/>
            <w:gridSpan w:val="2"/>
          </w:tcPr>
          <w:p w:rsidR="007F79E8" w:rsidRPr="00953DD5" w:rsidRDefault="007F79E8" w:rsidP="005146D9">
            <w:pPr>
              <w:spacing w:line="276" w:lineRule="auto"/>
            </w:pPr>
            <w:r w:rsidRPr="00953DD5">
              <w:t>Deep Learning in Medical Image Analysis</w:t>
            </w:r>
          </w:p>
        </w:tc>
        <w:tc>
          <w:tcPr>
            <w:tcW w:w="1365" w:type="pct"/>
          </w:tcPr>
          <w:p w:rsidR="007F79E8" w:rsidRPr="00953DD5" w:rsidRDefault="007F79E8" w:rsidP="005146D9">
            <w:pPr>
              <w:spacing w:line="276" w:lineRule="auto"/>
              <w:rPr>
                <w:color w:val="202124"/>
                <w:shd w:val="clear" w:color="auto" w:fill="FFFFFF"/>
              </w:rPr>
            </w:pPr>
            <w:r w:rsidRPr="00953DD5">
              <w:rPr>
                <w:color w:val="202124"/>
                <w:shd w:val="clear" w:color="auto" w:fill="FFFFFF"/>
              </w:rPr>
              <w:t>Convolutional Neural Networks (CNN)</w:t>
            </w: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tc>
        <w:tc>
          <w:tcPr>
            <w:tcW w:w="1515" w:type="pct"/>
          </w:tcPr>
          <w:p w:rsidR="007F79E8" w:rsidRPr="00953DD5" w:rsidRDefault="007F79E8" w:rsidP="005146D9">
            <w:pPr>
              <w:spacing w:line="276" w:lineRule="auto"/>
            </w:pPr>
            <w:proofErr w:type="gramStart"/>
            <w:r w:rsidRPr="00953DD5">
              <w:t>1)Applying</w:t>
            </w:r>
            <w:proofErr w:type="gramEnd"/>
            <w:r w:rsidRPr="00953DD5">
              <w:t xml:space="preserve"> deep learning to investigate the underlying patterns in images such as fMRI, due to the black-box like characteristics of deep models.</w:t>
            </w:r>
          </w:p>
          <w:p w:rsidR="007F79E8" w:rsidRPr="00953DD5" w:rsidRDefault="007F79E8" w:rsidP="005146D9">
            <w:pPr>
              <w:spacing w:line="276" w:lineRule="auto"/>
              <w:rPr>
                <w:color w:val="202124"/>
                <w:shd w:val="clear" w:color="auto" w:fill="FFFFFF"/>
              </w:rPr>
            </w:pPr>
            <w:proofErr w:type="gramStart"/>
            <w:r w:rsidRPr="00953DD5">
              <w:t>2)While</w:t>
            </w:r>
            <w:proofErr w:type="gramEnd"/>
            <w:r w:rsidRPr="00953DD5">
              <w:t xml:space="preserve"> the data-driven feature representations, especially in an unsupervised manner, helped enhance accuracy, it is also desirable to devise a new methodological architecture.</w:t>
            </w:r>
          </w:p>
        </w:tc>
      </w:tr>
      <w:tr w:rsidR="007F79E8" w:rsidRPr="00953DD5" w:rsidTr="007F79E8">
        <w:trPr>
          <w:trHeight w:val="841"/>
        </w:trPr>
        <w:tc>
          <w:tcPr>
            <w:tcW w:w="976" w:type="pct"/>
          </w:tcPr>
          <w:p w:rsidR="007F79E8" w:rsidRPr="00953DD5" w:rsidRDefault="007F79E8" w:rsidP="005146D9">
            <w:pPr>
              <w:spacing w:line="276" w:lineRule="auto"/>
              <w:rPr>
                <w:color w:val="202124"/>
                <w:shd w:val="clear" w:color="auto" w:fill="FFFFFF"/>
              </w:rPr>
            </w:pPr>
            <w:proofErr w:type="spellStart"/>
            <w:r w:rsidRPr="00953DD5">
              <w:t>Xiaoqing</w:t>
            </w:r>
            <w:proofErr w:type="spellEnd"/>
            <w:r w:rsidRPr="00953DD5">
              <w:t xml:space="preserve"> </w:t>
            </w:r>
            <w:proofErr w:type="spellStart"/>
            <w:r w:rsidRPr="00953DD5">
              <w:t>Liu</w:t>
            </w:r>
            <w:proofErr w:type="gramStart"/>
            <w:r w:rsidRPr="00953DD5">
              <w:t>,Kunlun</w:t>
            </w:r>
            <w:proofErr w:type="spellEnd"/>
            <w:proofErr w:type="gramEnd"/>
            <w:r w:rsidRPr="00953DD5">
              <w:t xml:space="preserve"> Gao and Bo Liu.</w:t>
            </w: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tc>
        <w:tc>
          <w:tcPr>
            <w:tcW w:w="1144" w:type="pct"/>
            <w:gridSpan w:val="2"/>
          </w:tcPr>
          <w:p w:rsidR="007F79E8" w:rsidRPr="00953DD5" w:rsidRDefault="007F79E8" w:rsidP="005146D9">
            <w:pPr>
              <w:spacing w:line="276" w:lineRule="auto"/>
              <w:rPr>
                <w:color w:val="202124"/>
                <w:shd w:val="clear" w:color="auto" w:fill="FFFFFF"/>
              </w:rPr>
            </w:pPr>
            <w:r w:rsidRPr="00953DD5">
              <w:lastRenderedPageBreak/>
              <w:t>Advances in Deep Learning-Based Medical Image Analysis</w:t>
            </w:r>
          </w:p>
        </w:tc>
        <w:tc>
          <w:tcPr>
            <w:tcW w:w="1365" w:type="pct"/>
          </w:tcPr>
          <w:p w:rsidR="007F79E8" w:rsidRPr="00953DD5" w:rsidRDefault="007F79E8" w:rsidP="005146D9">
            <w:pPr>
              <w:spacing w:line="276" w:lineRule="auto"/>
              <w:rPr>
                <w:color w:val="202124"/>
                <w:shd w:val="clear" w:color="auto" w:fill="FFFFFF"/>
              </w:rPr>
            </w:pPr>
            <w:r w:rsidRPr="00953DD5">
              <w:rPr>
                <w:color w:val="202124"/>
                <w:shd w:val="clear" w:color="auto" w:fill="FFFFFF"/>
              </w:rPr>
              <w:t>Convolutional Neural Networks (CNN)</w:t>
            </w:r>
          </w:p>
        </w:tc>
        <w:tc>
          <w:tcPr>
            <w:tcW w:w="1515" w:type="pct"/>
          </w:tcPr>
          <w:p w:rsidR="007F79E8" w:rsidRPr="00953DD5" w:rsidRDefault="007F79E8" w:rsidP="005146D9">
            <w:pPr>
              <w:spacing w:line="276" w:lineRule="auto"/>
            </w:pPr>
            <w:proofErr w:type="gramStart"/>
            <w:r w:rsidRPr="00953DD5">
              <w:t>1)The</w:t>
            </w:r>
            <w:proofErr w:type="gramEnd"/>
            <w:r w:rsidRPr="00953DD5">
              <w:t xml:space="preserve"> recent progress of CNN-based deep learning techniques in clinical applications including image classification, object detection, segmentation, and registration.</w:t>
            </w:r>
          </w:p>
          <w:p w:rsidR="007F79E8" w:rsidRPr="00953DD5" w:rsidRDefault="007F79E8" w:rsidP="005146D9">
            <w:pPr>
              <w:spacing w:line="276" w:lineRule="auto"/>
            </w:pPr>
            <w:proofErr w:type="gramStart"/>
            <w:r w:rsidRPr="00953DD5">
              <w:t>2)More</w:t>
            </w:r>
            <w:proofErr w:type="gramEnd"/>
            <w:r w:rsidRPr="00953DD5">
              <w:t xml:space="preserve"> detailed image analysis-based diagnostic applications in four major systems of the human body involving the nervous </w:t>
            </w:r>
            <w:r w:rsidRPr="00953DD5">
              <w:lastRenderedPageBreak/>
              <w:t>system, the cardiovascular system, the digestive system, and the skeletal system were reviewed.</w:t>
            </w:r>
          </w:p>
          <w:p w:rsidR="007F79E8" w:rsidRPr="00953DD5" w:rsidRDefault="007F79E8" w:rsidP="005146D9">
            <w:pPr>
              <w:spacing w:line="276" w:lineRule="auto"/>
              <w:rPr>
                <w:color w:val="202124"/>
                <w:shd w:val="clear" w:color="auto" w:fill="FFFFFF"/>
              </w:rPr>
            </w:pPr>
            <w:r w:rsidRPr="00953DD5">
              <w:t xml:space="preserve">3)State-of-the art works for different diseases including brain diseases, cardiac diseases, and liver diseases, as well as </w:t>
            </w:r>
            <w:proofErr w:type="spellStart"/>
            <w:r w:rsidRPr="00953DD5">
              <w:t>orthopedic</w:t>
            </w:r>
            <w:proofErr w:type="spellEnd"/>
            <w:r w:rsidRPr="00953DD5">
              <w:t xml:space="preserve"> trauma, are discussed</w:t>
            </w:r>
          </w:p>
        </w:tc>
      </w:tr>
      <w:tr w:rsidR="007F79E8" w:rsidRPr="00953DD5" w:rsidTr="007F79E8">
        <w:trPr>
          <w:trHeight w:val="699"/>
        </w:trPr>
        <w:tc>
          <w:tcPr>
            <w:tcW w:w="983" w:type="pct"/>
            <w:gridSpan w:val="2"/>
          </w:tcPr>
          <w:p w:rsidR="007F79E8" w:rsidRPr="00953DD5" w:rsidRDefault="007F79E8" w:rsidP="005146D9">
            <w:pPr>
              <w:spacing w:line="276" w:lineRule="auto"/>
              <w:rPr>
                <w:rFonts w:eastAsia="Arial"/>
                <w:shd w:val="clear" w:color="auto" w:fill="FFFFFF"/>
              </w:rPr>
            </w:pPr>
            <w:proofErr w:type="spellStart"/>
            <w:r w:rsidRPr="00953DD5">
              <w:lastRenderedPageBreak/>
              <w:t>Pravin</w:t>
            </w:r>
            <w:proofErr w:type="spellEnd"/>
            <w:r w:rsidRPr="00953DD5">
              <w:t xml:space="preserve"> R.K </w:t>
            </w:r>
            <w:proofErr w:type="spellStart"/>
            <w:r w:rsidRPr="00953DD5">
              <w:t>shirsagar</w:t>
            </w:r>
            <w:proofErr w:type="spellEnd"/>
            <w:r w:rsidRPr="00953DD5">
              <w:t xml:space="preserve">, Anil N. </w:t>
            </w:r>
            <w:proofErr w:type="spellStart"/>
            <w:r w:rsidRPr="00953DD5">
              <w:t>Rakhonde</w:t>
            </w:r>
            <w:proofErr w:type="spellEnd"/>
            <w:r w:rsidRPr="00953DD5">
              <w:t xml:space="preserve"> and Pranav </w:t>
            </w:r>
            <w:proofErr w:type="spellStart"/>
            <w:r w:rsidRPr="00953DD5">
              <w:t>Chippalkatti</w:t>
            </w:r>
            <w:proofErr w:type="spellEnd"/>
            <w:r w:rsidRPr="00953DD5">
              <w:t>.</w:t>
            </w:r>
          </w:p>
        </w:tc>
        <w:tc>
          <w:tcPr>
            <w:tcW w:w="1137" w:type="pct"/>
          </w:tcPr>
          <w:p w:rsidR="007F79E8" w:rsidRPr="00953DD5" w:rsidRDefault="007F79E8" w:rsidP="005146D9">
            <w:pPr>
              <w:spacing w:line="276" w:lineRule="auto"/>
            </w:pPr>
            <w:r w:rsidRPr="00953DD5">
              <w:t>MRI IMAGE BASED BRAIN TUMOR DETECTION USING MACHINE LEARNING</w:t>
            </w:r>
          </w:p>
        </w:tc>
        <w:tc>
          <w:tcPr>
            <w:tcW w:w="1365" w:type="pct"/>
          </w:tcPr>
          <w:p w:rsidR="007F79E8" w:rsidRPr="00953DD5" w:rsidRDefault="007F79E8" w:rsidP="005146D9">
            <w:pPr>
              <w:spacing w:line="276" w:lineRule="auto"/>
              <w:rPr>
                <w:color w:val="202124"/>
                <w:shd w:val="clear" w:color="auto" w:fill="FFFFFF"/>
              </w:rPr>
            </w:pPr>
            <w:r w:rsidRPr="00953DD5">
              <w:rPr>
                <w:color w:val="202124"/>
                <w:shd w:val="clear" w:color="auto" w:fill="FFFFFF"/>
              </w:rPr>
              <w:t xml:space="preserve">Convolutional Neural Networks (CNN ) and </w:t>
            </w:r>
          </w:p>
          <w:p w:rsidR="007F79E8" w:rsidRPr="00953DD5" w:rsidRDefault="007F79E8" w:rsidP="005146D9">
            <w:pPr>
              <w:spacing w:line="276" w:lineRule="auto"/>
              <w:rPr>
                <w:color w:val="202124"/>
                <w:shd w:val="clear" w:color="auto" w:fill="FFFFFF"/>
              </w:rPr>
            </w:pPr>
            <w:r w:rsidRPr="00953DD5">
              <w:rPr>
                <w:color w:val="202124"/>
                <w:shd w:val="clear" w:color="auto" w:fill="FFFFFF"/>
              </w:rPr>
              <w:t>FCM algorithm.</w:t>
            </w:r>
          </w:p>
          <w:p w:rsidR="007F79E8" w:rsidRPr="00953DD5" w:rsidRDefault="007F79E8" w:rsidP="005146D9">
            <w:pPr>
              <w:spacing w:line="276" w:lineRule="auto"/>
              <w:rPr>
                <w:color w:val="202124"/>
                <w:shd w:val="clear" w:color="auto" w:fill="FFFFFF"/>
              </w:rPr>
            </w:pPr>
          </w:p>
        </w:tc>
        <w:tc>
          <w:tcPr>
            <w:tcW w:w="1515" w:type="pct"/>
          </w:tcPr>
          <w:p w:rsidR="007F79E8" w:rsidRPr="00953DD5" w:rsidRDefault="007F79E8" w:rsidP="005146D9">
            <w:pPr>
              <w:spacing w:line="276" w:lineRule="auto"/>
            </w:pPr>
            <w:r w:rsidRPr="00953DD5">
              <w:t>1) The texture based skills are extracted the use of grey diploma co-incidence matrix.</w:t>
            </w:r>
          </w:p>
          <w:p w:rsidR="007F79E8" w:rsidRPr="00953DD5" w:rsidRDefault="007F79E8" w:rsidP="005146D9">
            <w:pPr>
              <w:spacing w:line="276" w:lineRule="auto"/>
            </w:pPr>
            <w:proofErr w:type="gramStart"/>
            <w:r w:rsidRPr="00953DD5">
              <w:t>2)The</w:t>
            </w:r>
            <w:proofErr w:type="gramEnd"/>
            <w:r w:rsidRPr="00953DD5">
              <w:t xml:space="preserve"> texture abilities of the picture Considered at some stage in this proposed paintings include electricity, evaluation, correlation, homogeneity.</w:t>
            </w:r>
          </w:p>
        </w:tc>
      </w:tr>
      <w:tr w:rsidR="007F79E8" w:rsidRPr="00953DD5" w:rsidTr="007F79E8">
        <w:trPr>
          <w:trHeight w:val="2717"/>
        </w:trPr>
        <w:tc>
          <w:tcPr>
            <w:tcW w:w="983" w:type="pct"/>
            <w:gridSpan w:val="2"/>
          </w:tcPr>
          <w:p w:rsidR="007F79E8" w:rsidRPr="00953DD5" w:rsidRDefault="007F79E8" w:rsidP="005146D9">
            <w:pPr>
              <w:spacing w:line="276" w:lineRule="auto"/>
              <w:rPr>
                <w:color w:val="202124"/>
                <w:shd w:val="clear" w:color="auto" w:fill="FFFFFF"/>
              </w:rPr>
            </w:pPr>
            <w:proofErr w:type="spellStart"/>
            <w:r w:rsidRPr="00953DD5">
              <w:t>Hasnae</w:t>
            </w:r>
            <w:proofErr w:type="spellEnd"/>
            <w:r w:rsidRPr="00953DD5">
              <w:t xml:space="preserve"> Zerouaoui1 &amp; Ali Idri1</w:t>
            </w: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p w:rsidR="007F79E8" w:rsidRPr="00953DD5" w:rsidRDefault="007F79E8" w:rsidP="005146D9">
            <w:pPr>
              <w:spacing w:line="276" w:lineRule="auto"/>
              <w:rPr>
                <w:color w:val="202124"/>
                <w:shd w:val="clear" w:color="auto" w:fill="FFFFFF"/>
              </w:rPr>
            </w:pPr>
          </w:p>
        </w:tc>
        <w:tc>
          <w:tcPr>
            <w:tcW w:w="1137" w:type="pct"/>
          </w:tcPr>
          <w:p w:rsidR="007F79E8" w:rsidRPr="00953DD5" w:rsidRDefault="007F79E8" w:rsidP="005146D9">
            <w:pPr>
              <w:spacing w:line="276" w:lineRule="auto"/>
              <w:rPr>
                <w:color w:val="202124"/>
                <w:shd w:val="clear" w:color="auto" w:fill="FFFFFF"/>
              </w:rPr>
            </w:pPr>
            <w:r w:rsidRPr="00953DD5">
              <w:t>Reviewing Machine Learning and Image Processing Based Decision-Making Systems for Breast Cancer Imaging</w:t>
            </w:r>
          </w:p>
        </w:tc>
        <w:tc>
          <w:tcPr>
            <w:tcW w:w="1365" w:type="pct"/>
          </w:tcPr>
          <w:p w:rsidR="007F79E8" w:rsidRPr="00953DD5" w:rsidRDefault="007F79E8" w:rsidP="005146D9">
            <w:pPr>
              <w:spacing w:line="276" w:lineRule="auto"/>
            </w:pPr>
            <w:r w:rsidRPr="00953DD5">
              <w:t>Convolutional Neural Networks (CNN)</w:t>
            </w:r>
          </w:p>
          <w:p w:rsidR="007F79E8" w:rsidRPr="00953DD5" w:rsidRDefault="007F79E8" w:rsidP="005146D9">
            <w:pPr>
              <w:spacing w:line="276" w:lineRule="auto"/>
            </w:pPr>
            <w:r w:rsidRPr="00953DD5">
              <w:t>Multi-layer Perceptron (MLP)</w:t>
            </w:r>
          </w:p>
          <w:p w:rsidR="007F79E8" w:rsidRPr="00953DD5" w:rsidRDefault="007F79E8" w:rsidP="005146D9">
            <w:pPr>
              <w:spacing w:line="276" w:lineRule="auto"/>
              <w:rPr>
                <w:color w:val="202124"/>
                <w:shd w:val="clear" w:color="auto" w:fill="FFFFFF"/>
              </w:rPr>
            </w:pPr>
            <w:r w:rsidRPr="00953DD5">
              <w:t>Deep Neural Networks (DNN)</w:t>
            </w:r>
          </w:p>
        </w:tc>
        <w:tc>
          <w:tcPr>
            <w:tcW w:w="1515" w:type="pct"/>
          </w:tcPr>
          <w:p w:rsidR="007F79E8" w:rsidRPr="00953DD5" w:rsidRDefault="007F79E8" w:rsidP="005146D9">
            <w:pPr>
              <w:spacing w:line="276" w:lineRule="auto"/>
            </w:pPr>
            <w:proofErr w:type="gramStart"/>
            <w:r w:rsidRPr="00953DD5">
              <w:t>1)The</w:t>
            </w:r>
            <w:proofErr w:type="gramEnd"/>
            <w:r w:rsidRPr="00953DD5">
              <w:t xml:space="preserve"> use of ML and IP for BC is gaining more interest in the last years by researchers, and the number of published articles has significantly increased since 2015. Moreover, the majority of the papers where published in journals (71%) which indicates a high level of maturity within the community.</w:t>
            </w:r>
          </w:p>
          <w:p w:rsidR="007F79E8" w:rsidRPr="00953DD5" w:rsidRDefault="007F79E8" w:rsidP="005146D9">
            <w:pPr>
              <w:spacing w:line="276" w:lineRule="auto"/>
            </w:pPr>
            <w:proofErr w:type="gramStart"/>
            <w:r w:rsidRPr="00953DD5">
              <w:t>2)The</w:t>
            </w:r>
            <w:proofErr w:type="gramEnd"/>
            <w:r w:rsidRPr="00953DD5">
              <w:t xml:space="preserve"> SLR found out that the diagnosis is the most investigated BC task with 73%, followed by screening (17%), treatment and prognosis with 6% each.</w:t>
            </w:r>
          </w:p>
        </w:tc>
      </w:tr>
    </w:tbl>
    <w:p w:rsidR="008120AB" w:rsidRPr="00953DD5" w:rsidRDefault="008120AB" w:rsidP="008120AB">
      <w:pPr>
        <w:autoSpaceDE w:val="0"/>
        <w:autoSpaceDN w:val="0"/>
        <w:adjustRightInd w:val="0"/>
        <w:spacing w:line="276" w:lineRule="auto"/>
        <w:rPr>
          <w:rFonts w:eastAsiaTheme="minorHAnsi"/>
        </w:rPr>
      </w:pPr>
    </w:p>
    <w:p w:rsidR="00F23948" w:rsidRPr="00F23948" w:rsidRDefault="00F23948" w:rsidP="00F23948">
      <w:pPr>
        <w:spacing w:line="276" w:lineRule="auto"/>
        <w:ind w:left="10" w:right="274"/>
        <w:rPr>
          <w:b/>
          <w:bCs/>
          <w:sz w:val="22"/>
          <w:szCs w:val="22"/>
        </w:rPr>
      </w:pPr>
      <w:r>
        <w:rPr>
          <w:b/>
          <w:bCs/>
          <w:sz w:val="22"/>
          <w:szCs w:val="22"/>
        </w:rPr>
        <w:t xml:space="preserve">III. </w:t>
      </w:r>
      <w:r w:rsidRPr="00F23948">
        <w:rPr>
          <w:b/>
          <w:bCs/>
          <w:sz w:val="22"/>
          <w:szCs w:val="22"/>
        </w:rPr>
        <w:t>MACHINE LEARNING ALGORITHM DISCUSSION</w:t>
      </w:r>
    </w:p>
    <w:p w:rsidR="007F79E8" w:rsidRPr="007F79E8" w:rsidRDefault="007F79E8" w:rsidP="007F79E8">
      <w:pPr>
        <w:spacing w:after="158" w:line="276" w:lineRule="auto"/>
        <w:ind w:right="-327"/>
        <w:contextualSpacing/>
        <w:jc w:val="both"/>
        <w:rPr>
          <w:sz w:val="22"/>
          <w:szCs w:val="22"/>
        </w:rPr>
      </w:pPr>
      <w:r w:rsidRPr="007F79E8">
        <w:rPr>
          <w:sz w:val="22"/>
          <w:szCs w:val="22"/>
        </w:rPr>
        <w:t xml:space="preserve">Machine learning and deep learning </w:t>
      </w:r>
      <w:r w:rsidRPr="007F79E8">
        <w:rPr>
          <w:sz w:val="22"/>
          <w:szCs w:val="22"/>
        </w:rPr>
        <w:t>algorithms have</w:t>
      </w:r>
      <w:r w:rsidRPr="007F79E8">
        <w:rPr>
          <w:sz w:val="22"/>
          <w:szCs w:val="22"/>
        </w:rPr>
        <w:t xml:space="preserve"> achieved better results in biomedical image classification. Examples are:</w:t>
      </w:r>
    </w:p>
    <w:p w:rsidR="007F79E8" w:rsidRPr="007F79E8" w:rsidRDefault="007F79E8" w:rsidP="007F79E8">
      <w:pPr>
        <w:numPr>
          <w:ilvl w:val="0"/>
          <w:numId w:val="18"/>
        </w:numPr>
        <w:spacing w:after="158" w:line="276" w:lineRule="auto"/>
        <w:ind w:right="274"/>
        <w:contextualSpacing/>
        <w:jc w:val="both"/>
        <w:rPr>
          <w:sz w:val="22"/>
          <w:szCs w:val="22"/>
        </w:rPr>
      </w:pPr>
      <w:r w:rsidRPr="007F79E8">
        <w:rPr>
          <w:sz w:val="22"/>
          <w:szCs w:val="22"/>
        </w:rPr>
        <w:t>Support Vector Machine(SVM)</w:t>
      </w:r>
    </w:p>
    <w:p w:rsidR="007F79E8" w:rsidRPr="007F79E8" w:rsidRDefault="007F79E8" w:rsidP="007F79E8">
      <w:pPr>
        <w:numPr>
          <w:ilvl w:val="0"/>
          <w:numId w:val="18"/>
        </w:numPr>
        <w:spacing w:after="158" w:line="276" w:lineRule="auto"/>
        <w:ind w:right="274"/>
        <w:contextualSpacing/>
        <w:jc w:val="both"/>
        <w:rPr>
          <w:sz w:val="22"/>
          <w:szCs w:val="22"/>
        </w:rPr>
      </w:pPr>
      <w:r w:rsidRPr="007F79E8">
        <w:rPr>
          <w:sz w:val="22"/>
          <w:szCs w:val="22"/>
        </w:rPr>
        <w:t>Neural network</w:t>
      </w:r>
    </w:p>
    <w:p w:rsidR="00F23948" w:rsidRPr="00F23948" w:rsidRDefault="007F79E8" w:rsidP="007F79E8">
      <w:pPr>
        <w:numPr>
          <w:ilvl w:val="0"/>
          <w:numId w:val="18"/>
        </w:numPr>
        <w:spacing w:after="158" w:line="276" w:lineRule="auto"/>
        <w:ind w:right="274"/>
        <w:contextualSpacing/>
        <w:jc w:val="both"/>
        <w:rPr>
          <w:sz w:val="22"/>
          <w:szCs w:val="22"/>
          <w:lang w:bidi="kn-IN"/>
        </w:rPr>
      </w:pPr>
      <w:r>
        <w:rPr>
          <w:sz w:val="22"/>
          <w:szCs w:val="22"/>
        </w:rPr>
        <w:t>C</w:t>
      </w:r>
      <w:r w:rsidRPr="007F79E8">
        <w:rPr>
          <w:sz w:val="22"/>
          <w:szCs w:val="22"/>
        </w:rPr>
        <w:t xml:space="preserve">onvolutional Neural </w:t>
      </w:r>
      <w:r w:rsidRPr="007F79E8">
        <w:rPr>
          <w:sz w:val="22"/>
          <w:szCs w:val="22"/>
        </w:rPr>
        <w:t>Network</w:t>
      </w:r>
      <w:r w:rsidRPr="00F23948">
        <w:rPr>
          <w:sz w:val="22"/>
          <w:szCs w:val="22"/>
          <w:lang w:bidi="kn-IN"/>
        </w:rPr>
        <w:t xml:space="preserve"> Artificial</w:t>
      </w:r>
      <w:r w:rsidR="00F23948" w:rsidRPr="00F23948">
        <w:rPr>
          <w:sz w:val="22"/>
          <w:szCs w:val="22"/>
          <w:lang w:bidi="kn-IN"/>
        </w:rPr>
        <w:t xml:space="preserve"> Neural Networks</w:t>
      </w:r>
    </w:p>
    <w:p w:rsidR="00F23948" w:rsidRDefault="00F23948" w:rsidP="00F23948">
      <w:pPr>
        <w:spacing w:line="276" w:lineRule="auto"/>
        <w:ind w:left="10" w:right="274"/>
        <w:jc w:val="both"/>
        <w:rPr>
          <w:sz w:val="22"/>
          <w:szCs w:val="22"/>
        </w:rPr>
      </w:pPr>
    </w:p>
    <w:p w:rsidR="007F79E8" w:rsidRDefault="007F79E8" w:rsidP="00F23948">
      <w:pPr>
        <w:spacing w:line="276" w:lineRule="auto"/>
        <w:ind w:left="10" w:right="274"/>
        <w:jc w:val="both"/>
        <w:rPr>
          <w:sz w:val="22"/>
          <w:szCs w:val="22"/>
        </w:rPr>
      </w:pPr>
    </w:p>
    <w:p w:rsidR="007F79E8" w:rsidRPr="00F23948" w:rsidRDefault="007F79E8" w:rsidP="00F23948">
      <w:pPr>
        <w:spacing w:line="276" w:lineRule="auto"/>
        <w:ind w:left="10" w:right="274"/>
        <w:jc w:val="both"/>
        <w:rPr>
          <w:sz w:val="22"/>
          <w:szCs w:val="22"/>
        </w:rPr>
      </w:pPr>
    </w:p>
    <w:p w:rsidR="007F79E8" w:rsidRDefault="00F23948" w:rsidP="00F23948">
      <w:pPr>
        <w:spacing w:line="276" w:lineRule="auto"/>
        <w:ind w:left="10" w:right="274"/>
        <w:rPr>
          <w:b/>
          <w:bCs/>
          <w:sz w:val="22"/>
          <w:szCs w:val="22"/>
        </w:rPr>
      </w:pPr>
      <w:r>
        <w:rPr>
          <w:b/>
          <w:bCs/>
          <w:sz w:val="22"/>
          <w:szCs w:val="22"/>
        </w:rPr>
        <w:lastRenderedPageBreak/>
        <w:t>IV.</w:t>
      </w:r>
      <w:r w:rsidR="007F79E8">
        <w:rPr>
          <w:b/>
          <w:bCs/>
          <w:sz w:val="22"/>
          <w:szCs w:val="22"/>
        </w:rPr>
        <w:t xml:space="preserve"> TOOLS</w:t>
      </w:r>
    </w:p>
    <w:p w:rsidR="007F79E8" w:rsidRPr="007F79E8" w:rsidRDefault="007F79E8" w:rsidP="007F79E8">
      <w:pPr>
        <w:pStyle w:val="ListParagraph"/>
        <w:numPr>
          <w:ilvl w:val="0"/>
          <w:numId w:val="27"/>
        </w:numPr>
        <w:ind w:right="274"/>
        <w:jc w:val="both"/>
        <w:rPr>
          <w:rFonts w:ascii="Times New Roman" w:hAnsi="Times New Roman"/>
          <w:lang w:val="en-IN"/>
        </w:rPr>
      </w:pPr>
      <w:r w:rsidRPr="007F79E8">
        <w:rPr>
          <w:rFonts w:ascii="Times New Roman" w:hAnsi="Times New Roman"/>
          <w:lang w:val="en-IN"/>
        </w:rPr>
        <w:t>Python</w:t>
      </w:r>
    </w:p>
    <w:p w:rsidR="007F79E8" w:rsidRPr="007F79E8" w:rsidRDefault="007F79E8" w:rsidP="007F79E8">
      <w:pPr>
        <w:pStyle w:val="ListParagraph"/>
        <w:numPr>
          <w:ilvl w:val="0"/>
          <w:numId w:val="27"/>
        </w:numPr>
        <w:ind w:right="274"/>
        <w:jc w:val="both"/>
        <w:rPr>
          <w:rFonts w:ascii="Times New Roman" w:hAnsi="Times New Roman"/>
          <w:lang w:val="en-IN"/>
        </w:rPr>
      </w:pPr>
      <w:r w:rsidRPr="007F79E8">
        <w:rPr>
          <w:rFonts w:ascii="Times New Roman" w:hAnsi="Times New Roman"/>
          <w:lang w:val="en-IN"/>
        </w:rPr>
        <w:t>Photoshop</w:t>
      </w:r>
    </w:p>
    <w:p w:rsidR="007F79E8" w:rsidRPr="007F79E8" w:rsidRDefault="007F79E8" w:rsidP="007F79E8">
      <w:pPr>
        <w:pStyle w:val="ListParagraph"/>
        <w:numPr>
          <w:ilvl w:val="0"/>
          <w:numId w:val="27"/>
        </w:numPr>
        <w:ind w:right="274"/>
        <w:jc w:val="both"/>
        <w:rPr>
          <w:rFonts w:ascii="Times New Roman" w:hAnsi="Times New Roman"/>
          <w:lang w:val="en-IN"/>
        </w:rPr>
      </w:pPr>
      <w:proofErr w:type="spellStart"/>
      <w:r w:rsidRPr="007F79E8">
        <w:rPr>
          <w:rFonts w:ascii="Times New Roman" w:hAnsi="Times New Roman"/>
          <w:lang w:val="en-IN"/>
        </w:rPr>
        <w:t>Matlab</w:t>
      </w:r>
      <w:proofErr w:type="spellEnd"/>
    </w:p>
    <w:p w:rsidR="007F79E8" w:rsidRPr="007F79E8" w:rsidRDefault="007F79E8" w:rsidP="007F79E8">
      <w:pPr>
        <w:pStyle w:val="ListParagraph"/>
        <w:numPr>
          <w:ilvl w:val="0"/>
          <w:numId w:val="27"/>
        </w:numPr>
        <w:ind w:right="274"/>
        <w:jc w:val="both"/>
        <w:rPr>
          <w:rFonts w:ascii="Times New Roman" w:hAnsi="Times New Roman"/>
          <w:lang w:val="en-IN"/>
        </w:rPr>
      </w:pPr>
      <w:proofErr w:type="spellStart"/>
      <w:r w:rsidRPr="007F79E8">
        <w:rPr>
          <w:rFonts w:ascii="Times New Roman" w:hAnsi="Times New Roman"/>
          <w:lang w:val="en-IN"/>
        </w:rPr>
        <w:t>Matlab</w:t>
      </w:r>
      <w:proofErr w:type="spellEnd"/>
      <w:r w:rsidRPr="007F79E8">
        <w:rPr>
          <w:rFonts w:ascii="Times New Roman" w:hAnsi="Times New Roman"/>
          <w:lang w:val="en-IN"/>
        </w:rPr>
        <w:t xml:space="preserve"> Simulink</w:t>
      </w:r>
    </w:p>
    <w:p w:rsidR="007F79E8" w:rsidRPr="007F79E8" w:rsidRDefault="007F79E8" w:rsidP="007F79E8">
      <w:pPr>
        <w:pStyle w:val="ListParagraph"/>
        <w:numPr>
          <w:ilvl w:val="0"/>
          <w:numId w:val="27"/>
        </w:numPr>
        <w:ind w:right="274"/>
        <w:jc w:val="both"/>
        <w:rPr>
          <w:rFonts w:ascii="Times New Roman" w:hAnsi="Times New Roman"/>
          <w:lang w:val="en-IN"/>
        </w:rPr>
      </w:pPr>
      <w:r w:rsidRPr="007F79E8">
        <w:rPr>
          <w:rFonts w:ascii="Times New Roman" w:hAnsi="Times New Roman"/>
          <w:lang w:val="en-IN"/>
        </w:rPr>
        <w:t>FPGA-</w:t>
      </w:r>
      <w:proofErr w:type="spellStart"/>
      <w:r w:rsidRPr="007F79E8">
        <w:rPr>
          <w:rFonts w:ascii="Times New Roman" w:hAnsi="Times New Roman"/>
          <w:lang w:val="en-IN"/>
        </w:rPr>
        <w:t>Virtex</w:t>
      </w:r>
      <w:proofErr w:type="spellEnd"/>
      <w:r w:rsidRPr="007F79E8">
        <w:rPr>
          <w:rFonts w:ascii="Times New Roman" w:hAnsi="Times New Roman"/>
          <w:lang w:val="en-IN"/>
        </w:rPr>
        <w:t xml:space="preserve"> 2 Pro</w:t>
      </w:r>
    </w:p>
    <w:p w:rsidR="007F79E8" w:rsidRDefault="007F79E8" w:rsidP="00F23948">
      <w:pPr>
        <w:spacing w:line="276" w:lineRule="auto"/>
        <w:ind w:left="10" w:right="274"/>
        <w:rPr>
          <w:b/>
          <w:bCs/>
          <w:sz w:val="22"/>
          <w:szCs w:val="22"/>
        </w:rPr>
      </w:pPr>
    </w:p>
    <w:p w:rsidR="00F23948" w:rsidRPr="00F23948" w:rsidRDefault="00F23948" w:rsidP="00F23948">
      <w:pPr>
        <w:spacing w:line="276" w:lineRule="auto"/>
        <w:ind w:left="10" w:right="274"/>
        <w:rPr>
          <w:b/>
          <w:bCs/>
          <w:sz w:val="22"/>
          <w:szCs w:val="22"/>
        </w:rPr>
      </w:pPr>
      <w:r>
        <w:rPr>
          <w:b/>
          <w:bCs/>
          <w:sz w:val="22"/>
          <w:szCs w:val="22"/>
        </w:rPr>
        <w:t xml:space="preserve"> </w:t>
      </w:r>
      <w:r w:rsidRPr="00F23948">
        <w:rPr>
          <w:b/>
          <w:bCs/>
          <w:sz w:val="22"/>
          <w:szCs w:val="22"/>
        </w:rPr>
        <w:t>APPLICATIONS</w:t>
      </w:r>
    </w:p>
    <w:p w:rsidR="007F79E8" w:rsidRPr="007F79E8" w:rsidRDefault="007F79E8" w:rsidP="007F79E8">
      <w:pPr>
        <w:spacing w:line="276" w:lineRule="auto"/>
        <w:ind w:right="274"/>
        <w:jc w:val="both"/>
        <w:rPr>
          <w:rFonts w:eastAsia="Calibri"/>
          <w:sz w:val="22"/>
          <w:szCs w:val="22"/>
          <w:lang w:val="en-IN"/>
        </w:rPr>
      </w:pPr>
      <w:r w:rsidRPr="007F79E8">
        <w:rPr>
          <w:rFonts w:eastAsia="Calibri"/>
          <w:sz w:val="22"/>
          <w:szCs w:val="22"/>
          <w:lang w:val="en-IN"/>
        </w:rPr>
        <w:t>1) Clinical neurology:</w:t>
      </w:r>
    </w:p>
    <w:p w:rsidR="007F79E8" w:rsidRPr="007F79E8" w:rsidRDefault="007F79E8" w:rsidP="007F79E8">
      <w:pPr>
        <w:numPr>
          <w:ilvl w:val="0"/>
          <w:numId w:val="28"/>
        </w:numPr>
        <w:spacing w:after="158" w:line="276" w:lineRule="auto"/>
        <w:ind w:left="0" w:right="274" w:firstLine="0"/>
        <w:contextualSpacing/>
        <w:jc w:val="both"/>
        <w:rPr>
          <w:rFonts w:eastAsia="Calibri"/>
          <w:sz w:val="22"/>
          <w:szCs w:val="22"/>
          <w:lang w:bidi="kn-IN"/>
        </w:rPr>
      </w:pPr>
      <w:r w:rsidRPr="007F79E8">
        <w:rPr>
          <w:rFonts w:eastAsia="Calibri"/>
          <w:sz w:val="22"/>
          <w:szCs w:val="22"/>
          <w:lang w:bidi="kn-IN"/>
        </w:rPr>
        <w:t xml:space="preserve">Segmentation and classification </w:t>
      </w:r>
    </w:p>
    <w:p w:rsidR="007F79E8" w:rsidRPr="007F79E8" w:rsidRDefault="007F79E8" w:rsidP="007F79E8">
      <w:pPr>
        <w:numPr>
          <w:ilvl w:val="0"/>
          <w:numId w:val="28"/>
        </w:numPr>
        <w:spacing w:after="158" w:line="276" w:lineRule="auto"/>
        <w:ind w:left="0" w:right="274" w:firstLine="0"/>
        <w:contextualSpacing/>
        <w:jc w:val="both"/>
        <w:rPr>
          <w:rFonts w:eastAsia="Calibri"/>
          <w:sz w:val="22"/>
          <w:szCs w:val="22"/>
          <w:lang w:val="en-IN" w:bidi="kn-IN"/>
        </w:rPr>
      </w:pPr>
      <w:r w:rsidRPr="007F79E8">
        <w:rPr>
          <w:rFonts w:eastAsia="Calibri"/>
          <w:sz w:val="22"/>
          <w:szCs w:val="22"/>
          <w:lang w:val="en-IN" w:bidi="kn-IN"/>
        </w:rPr>
        <w:t xml:space="preserve">Measuring volumes of brain structures </w:t>
      </w:r>
    </w:p>
    <w:p w:rsidR="007F79E8" w:rsidRPr="007F79E8" w:rsidRDefault="007F79E8" w:rsidP="007F79E8">
      <w:pPr>
        <w:numPr>
          <w:ilvl w:val="0"/>
          <w:numId w:val="28"/>
        </w:numPr>
        <w:spacing w:after="158" w:line="276" w:lineRule="auto"/>
        <w:ind w:left="0" w:right="274" w:firstLine="0"/>
        <w:contextualSpacing/>
        <w:jc w:val="both"/>
        <w:rPr>
          <w:rFonts w:eastAsia="Calibri"/>
          <w:sz w:val="22"/>
          <w:szCs w:val="22"/>
          <w:lang w:bidi="kn-IN"/>
        </w:rPr>
      </w:pPr>
      <w:r w:rsidRPr="007F79E8">
        <w:rPr>
          <w:rFonts w:eastAsia="Calibri"/>
          <w:sz w:val="22"/>
          <w:szCs w:val="22"/>
          <w:lang w:bidi="kn-IN"/>
        </w:rPr>
        <w:t xml:space="preserve">Multiple sclerosis, neurodegeneracy, stroke, … </w:t>
      </w:r>
    </w:p>
    <w:p w:rsidR="007F79E8" w:rsidRPr="007F79E8" w:rsidRDefault="007F79E8" w:rsidP="007F79E8">
      <w:pPr>
        <w:spacing w:line="276" w:lineRule="auto"/>
        <w:ind w:right="274"/>
        <w:jc w:val="both"/>
        <w:rPr>
          <w:rFonts w:eastAsia="Calibri"/>
          <w:sz w:val="22"/>
          <w:szCs w:val="22"/>
          <w:lang w:val="en-IN"/>
        </w:rPr>
      </w:pPr>
      <w:r w:rsidRPr="007F79E8">
        <w:rPr>
          <w:rFonts w:eastAsia="Calibri"/>
          <w:sz w:val="22"/>
          <w:szCs w:val="22"/>
          <w:lang w:val="en-IN"/>
        </w:rPr>
        <w:t>2) Cardiology:</w:t>
      </w:r>
    </w:p>
    <w:p w:rsidR="007F79E8" w:rsidRPr="007F79E8" w:rsidRDefault="007F79E8" w:rsidP="007F79E8">
      <w:pPr>
        <w:numPr>
          <w:ilvl w:val="0"/>
          <w:numId w:val="29"/>
        </w:numPr>
        <w:spacing w:after="158" w:line="276" w:lineRule="auto"/>
        <w:ind w:left="0" w:right="274" w:firstLine="0"/>
        <w:contextualSpacing/>
        <w:jc w:val="both"/>
        <w:rPr>
          <w:rFonts w:eastAsia="Calibri"/>
          <w:sz w:val="22"/>
          <w:szCs w:val="22"/>
          <w:lang w:bidi="kn-IN"/>
        </w:rPr>
      </w:pPr>
      <w:r w:rsidRPr="007F79E8">
        <w:rPr>
          <w:rFonts w:eastAsia="Calibri"/>
          <w:sz w:val="22"/>
          <w:szCs w:val="22"/>
          <w:lang w:bidi="kn-IN"/>
        </w:rPr>
        <w:t>Either need to image fast, or deal with heart motion</w:t>
      </w:r>
    </w:p>
    <w:p w:rsidR="007F79E8" w:rsidRPr="007F79E8" w:rsidRDefault="007F79E8" w:rsidP="007F79E8">
      <w:pPr>
        <w:spacing w:line="276" w:lineRule="auto"/>
        <w:ind w:right="274"/>
        <w:jc w:val="both"/>
        <w:rPr>
          <w:rFonts w:eastAsia="Calibri"/>
          <w:sz w:val="22"/>
          <w:szCs w:val="22"/>
          <w:lang w:val="en-IN"/>
        </w:rPr>
      </w:pPr>
      <w:r w:rsidRPr="007F79E8">
        <w:rPr>
          <w:rFonts w:eastAsia="Calibri"/>
          <w:sz w:val="22"/>
          <w:szCs w:val="22"/>
          <w:lang w:val="en-IN"/>
        </w:rPr>
        <w:t>3) Cancer:</w:t>
      </w:r>
    </w:p>
    <w:p w:rsidR="007F79E8" w:rsidRPr="007F79E8" w:rsidRDefault="007F79E8" w:rsidP="007F79E8">
      <w:pPr>
        <w:numPr>
          <w:ilvl w:val="0"/>
          <w:numId w:val="29"/>
        </w:numPr>
        <w:spacing w:after="158" w:line="276" w:lineRule="auto"/>
        <w:ind w:left="0" w:right="274" w:firstLine="0"/>
        <w:contextualSpacing/>
        <w:jc w:val="both"/>
        <w:rPr>
          <w:rFonts w:eastAsia="Calibri"/>
          <w:sz w:val="22"/>
          <w:szCs w:val="22"/>
          <w:lang w:bidi="kn-IN"/>
        </w:rPr>
      </w:pPr>
      <w:r w:rsidRPr="007F79E8">
        <w:rPr>
          <w:rFonts w:eastAsia="Calibri"/>
          <w:sz w:val="22"/>
          <w:szCs w:val="22"/>
          <w:lang w:bidi="kn-IN"/>
        </w:rPr>
        <w:t xml:space="preserve">Breast, colorectal, liver, prostate, … </w:t>
      </w:r>
    </w:p>
    <w:p w:rsidR="007F79E8" w:rsidRPr="007F79E8" w:rsidRDefault="007F79E8" w:rsidP="007F79E8">
      <w:pPr>
        <w:spacing w:line="276" w:lineRule="auto"/>
        <w:ind w:right="274"/>
        <w:jc w:val="both"/>
        <w:rPr>
          <w:rFonts w:eastAsia="Calibri"/>
          <w:sz w:val="22"/>
          <w:szCs w:val="22"/>
          <w:lang w:val="en-IN"/>
        </w:rPr>
      </w:pPr>
      <w:r w:rsidRPr="007F79E8">
        <w:rPr>
          <w:rFonts w:eastAsia="Calibri"/>
          <w:sz w:val="22"/>
          <w:szCs w:val="22"/>
          <w:lang w:val="en-IN"/>
        </w:rPr>
        <w:t>4) Soft tissue damage:</w:t>
      </w:r>
    </w:p>
    <w:p w:rsidR="007F79E8" w:rsidRPr="007F79E8" w:rsidRDefault="007F79E8" w:rsidP="007F79E8">
      <w:pPr>
        <w:numPr>
          <w:ilvl w:val="0"/>
          <w:numId w:val="29"/>
        </w:numPr>
        <w:spacing w:after="158" w:line="276" w:lineRule="auto"/>
        <w:ind w:left="0" w:right="274" w:firstLine="0"/>
        <w:contextualSpacing/>
        <w:jc w:val="both"/>
        <w:rPr>
          <w:rFonts w:eastAsia="Calibri"/>
          <w:sz w:val="22"/>
          <w:szCs w:val="22"/>
          <w:lang w:bidi="kn-IN"/>
        </w:rPr>
      </w:pPr>
      <w:r>
        <w:rPr>
          <w:rFonts w:eastAsia="Calibri"/>
          <w:sz w:val="22"/>
          <w:szCs w:val="22"/>
          <w:lang w:bidi="kn-IN"/>
        </w:rPr>
        <w:t>Cartilage, ligaments, etc</w:t>
      </w:r>
      <w:proofErr w:type="gramStart"/>
      <w:r>
        <w:rPr>
          <w:rFonts w:eastAsia="Calibri"/>
          <w:sz w:val="22"/>
          <w:szCs w:val="22"/>
          <w:lang w:bidi="kn-IN"/>
        </w:rPr>
        <w:t>..</w:t>
      </w:r>
      <w:proofErr w:type="gramEnd"/>
    </w:p>
    <w:p w:rsidR="00F23948" w:rsidRPr="00F23948" w:rsidRDefault="00F23948" w:rsidP="00F23948">
      <w:pPr>
        <w:spacing w:line="276" w:lineRule="auto"/>
        <w:ind w:left="10" w:right="274"/>
        <w:jc w:val="both"/>
        <w:rPr>
          <w:sz w:val="22"/>
          <w:szCs w:val="22"/>
        </w:rPr>
      </w:pPr>
    </w:p>
    <w:p w:rsidR="00F23948" w:rsidRPr="00F23948" w:rsidRDefault="00F23948" w:rsidP="00F23948">
      <w:pPr>
        <w:spacing w:line="276" w:lineRule="auto"/>
        <w:ind w:left="10" w:right="274"/>
        <w:rPr>
          <w:b/>
          <w:bCs/>
          <w:sz w:val="22"/>
          <w:szCs w:val="22"/>
        </w:rPr>
      </w:pPr>
      <w:r>
        <w:rPr>
          <w:b/>
          <w:bCs/>
          <w:sz w:val="22"/>
          <w:szCs w:val="22"/>
        </w:rPr>
        <w:t xml:space="preserve">V. </w:t>
      </w:r>
      <w:r w:rsidRPr="00F23948">
        <w:rPr>
          <w:b/>
          <w:bCs/>
          <w:sz w:val="22"/>
          <w:szCs w:val="22"/>
        </w:rPr>
        <w:t>REFERENCES</w:t>
      </w:r>
    </w:p>
    <w:p w:rsidR="007F79E8" w:rsidRPr="007F79E8" w:rsidRDefault="007F79E8" w:rsidP="007F79E8">
      <w:pPr>
        <w:pStyle w:val="ListParagraph"/>
        <w:numPr>
          <w:ilvl w:val="0"/>
          <w:numId w:val="30"/>
        </w:numPr>
        <w:ind w:right="274"/>
        <w:jc w:val="both"/>
        <w:rPr>
          <w:rFonts w:ascii="Times New Roman" w:hAnsi="Times New Roman"/>
          <w:lang w:val="en-IN"/>
        </w:rPr>
      </w:pPr>
      <w:r w:rsidRPr="007F79E8">
        <w:rPr>
          <w:rFonts w:ascii="Times New Roman" w:hAnsi="Times New Roman"/>
          <w:lang w:val="en-IN"/>
        </w:rPr>
        <w:t xml:space="preserve">Ismael, Mustafa R., and </w:t>
      </w:r>
      <w:proofErr w:type="spellStart"/>
      <w:r w:rsidRPr="007F79E8">
        <w:rPr>
          <w:rFonts w:ascii="Times New Roman" w:hAnsi="Times New Roman"/>
          <w:lang w:val="en-IN"/>
        </w:rPr>
        <w:t>Ikhlas</w:t>
      </w:r>
      <w:proofErr w:type="spellEnd"/>
      <w:r w:rsidRPr="007F79E8">
        <w:rPr>
          <w:rFonts w:ascii="Times New Roman" w:hAnsi="Times New Roman"/>
          <w:lang w:val="en-IN"/>
        </w:rPr>
        <w:t xml:space="preserve"> Abdel-</w:t>
      </w:r>
      <w:proofErr w:type="spellStart"/>
      <w:r w:rsidRPr="007F79E8">
        <w:rPr>
          <w:rFonts w:ascii="Times New Roman" w:hAnsi="Times New Roman"/>
          <w:lang w:val="en-IN"/>
        </w:rPr>
        <w:t>Qader</w:t>
      </w:r>
      <w:proofErr w:type="spellEnd"/>
      <w:r w:rsidRPr="007F79E8">
        <w:rPr>
          <w:rFonts w:ascii="Times New Roman" w:hAnsi="Times New Roman"/>
          <w:lang w:val="en-IN"/>
        </w:rPr>
        <w:t xml:space="preserve">. "Brain </w:t>
      </w:r>
      <w:proofErr w:type="spellStart"/>
      <w:r w:rsidRPr="007F79E8">
        <w:rPr>
          <w:rFonts w:ascii="Times New Roman" w:hAnsi="Times New Roman"/>
          <w:lang w:val="en-IN"/>
        </w:rPr>
        <w:t>Tumor</w:t>
      </w:r>
      <w:proofErr w:type="spellEnd"/>
      <w:r w:rsidRPr="007F79E8">
        <w:rPr>
          <w:rFonts w:ascii="Times New Roman" w:hAnsi="Times New Roman"/>
          <w:lang w:val="en-IN"/>
        </w:rPr>
        <w:t xml:space="preserve"> Classification via Statistical Features and Back-    Propagation Neural Network." 2018 IEEE International Conference on Electro/Information Technology (EIT). IEEE, 2018Patel, </w:t>
      </w:r>
      <w:proofErr w:type="spellStart"/>
      <w:r w:rsidRPr="007F79E8">
        <w:rPr>
          <w:rFonts w:ascii="Times New Roman" w:hAnsi="Times New Roman"/>
          <w:lang w:val="en-IN"/>
        </w:rPr>
        <w:t>MitishaNarottambhai</w:t>
      </w:r>
      <w:proofErr w:type="spellEnd"/>
      <w:r w:rsidRPr="007F79E8">
        <w:rPr>
          <w:rFonts w:ascii="Times New Roman" w:hAnsi="Times New Roman"/>
          <w:lang w:val="en-IN"/>
        </w:rPr>
        <w:t xml:space="preserve">, and </w:t>
      </w:r>
      <w:proofErr w:type="spellStart"/>
      <w:r w:rsidRPr="007F79E8">
        <w:rPr>
          <w:rFonts w:ascii="Times New Roman" w:hAnsi="Times New Roman"/>
          <w:lang w:val="en-IN"/>
        </w:rPr>
        <w:t>PurviTandel</w:t>
      </w:r>
      <w:proofErr w:type="spellEnd"/>
      <w:r w:rsidRPr="007F79E8">
        <w:rPr>
          <w:rFonts w:ascii="Times New Roman" w:hAnsi="Times New Roman"/>
          <w:lang w:val="en-IN"/>
        </w:rPr>
        <w:t>. "A Survey on Feature Extraction Techniques for Shape based Object Recognition." Image 137.6 (2016)</w:t>
      </w:r>
    </w:p>
    <w:p w:rsidR="007F79E8" w:rsidRPr="007F79E8" w:rsidRDefault="007F79E8" w:rsidP="007F79E8">
      <w:pPr>
        <w:pStyle w:val="ListParagraph"/>
        <w:numPr>
          <w:ilvl w:val="0"/>
          <w:numId w:val="30"/>
        </w:numPr>
        <w:ind w:right="274"/>
        <w:jc w:val="both"/>
        <w:rPr>
          <w:rFonts w:ascii="Times New Roman" w:hAnsi="Times New Roman"/>
          <w:lang w:val="en-IN"/>
        </w:rPr>
      </w:pPr>
      <w:proofErr w:type="spellStart"/>
      <w:r w:rsidRPr="007F79E8">
        <w:rPr>
          <w:rFonts w:ascii="Times New Roman" w:hAnsi="Times New Roman"/>
          <w:lang w:val="en-IN"/>
        </w:rPr>
        <w:t>Sehgal</w:t>
      </w:r>
      <w:proofErr w:type="spellEnd"/>
      <w:r w:rsidRPr="007F79E8">
        <w:rPr>
          <w:rFonts w:ascii="Times New Roman" w:hAnsi="Times New Roman"/>
          <w:lang w:val="en-IN"/>
        </w:rPr>
        <w:t xml:space="preserve">, </w:t>
      </w:r>
      <w:proofErr w:type="spellStart"/>
      <w:r w:rsidRPr="007F79E8">
        <w:rPr>
          <w:rFonts w:ascii="Times New Roman" w:hAnsi="Times New Roman"/>
          <w:lang w:val="en-IN"/>
        </w:rPr>
        <w:t>Aastha</w:t>
      </w:r>
      <w:proofErr w:type="spellEnd"/>
      <w:r w:rsidRPr="007F79E8">
        <w:rPr>
          <w:rFonts w:ascii="Times New Roman" w:hAnsi="Times New Roman"/>
          <w:lang w:val="en-IN"/>
        </w:rPr>
        <w:t xml:space="preserve">, et al. "Automatic brain </w:t>
      </w:r>
      <w:proofErr w:type="spellStart"/>
      <w:r w:rsidRPr="007F79E8">
        <w:rPr>
          <w:rFonts w:ascii="Times New Roman" w:hAnsi="Times New Roman"/>
          <w:lang w:val="en-IN"/>
        </w:rPr>
        <w:t>tumor</w:t>
      </w:r>
      <w:proofErr w:type="spellEnd"/>
      <w:r w:rsidRPr="007F79E8">
        <w:rPr>
          <w:rFonts w:ascii="Times New Roman" w:hAnsi="Times New Roman"/>
          <w:lang w:val="en-IN"/>
        </w:rPr>
        <w:t xml:space="preserve"> segmentation and extraction in MR images." Advances in Signal Processing (CASP), Conference on. IEEE, 2016</w:t>
      </w:r>
    </w:p>
    <w:p w:rsidR="007F79E8" w:rsidRPr="007F79E8" w:rsidRDefault="007F79E8" w:rsidP="007F79E8">
      <w:pPr>
        <w:pStyle w:val="ListParagraph"/>
        <w:numPr>
          <w:ilvl w:val="0"/>
          <w:numId w:val="30"/>
        </w:numPr>
        <w:ind w:right="274"/>
        <w:jc w:val="both"/>
        <w:rPr>
          <w:rFonts w:ascii="Times New Roman" w:hAnsi="Times New Roman"/>
          <w:lang w:val="en-IN"/>
        </w:rPr>
      </w:pPr>
      <w:proofErr w:type="spellStart"/>
      <w:r w:rsidRPr="007F79E8">
        <w:rPr>
          <w:rFonts w:ascii="Times New Roman" w:hAnsi="Times New Roman"/>
          <w:lang w:val="en-IN"/>
        </w:rPr>
        <w:t>SunitSivaraj</w:t>
      </w:r>
      <w:proofErr w:type="spellEnd"/>
      <w:r w:rsidRPr="007F79E8">
        <w:rPr>
          <w:rFonts w:ascii="Times New Roman" w:hAnsi="Times New Roman"/>
          <w:lang w:val="en-IN"/>
        </w:rPr>
        <w:t xml:space="preserve">, Dr. B. </w:t>
      </w:r>
      <w:proofErr w:type="spellStart"/>
      <w:r w:rsidRPr="007F79E8">
        <w:rPr>
          <w:rFonts w:ascii="Times New Roman" w:hAnsi="Times New Roman"/>
          <w:lang w:val="en-IN"/>
        </w:rPr>
        <w:t>Surendiran</w:t>
      </w:r>
      <w:proofErr w:type="spellEnd"/>
      <w:r w:rsidRPr="007F79E8">
        <w:rPr>
          <w:rFonts w:ascii="Times New Roman" w:hAnsi="Times New Roman"/>
          <w:lang w:val="en-IN"/>
        </w:rPr>
        <w:t xml:space="preserve">, </w:t>
      </w:r>
      <w:proofErr w:type="spellStart"/>
      <w:r w:rsidRPr="007F79E8">
        <w:rPr>
          <w:rFonts w:ascii="Times New Roman" w:hAnsi="Times New Roman"/>
          <w:lang w:val="en-IN"/>
        </w:rPr>
        <w:t>Hariharan</w:t>
      </w:r>
      <w:proofErr w:type="spellEnd"/>
      <w:r w:rsidRPr="007F79E8">
        <w:rPr>
          <w:rFonts w:ascii="Times New Roman" w:hAnsi="Times New Roman"/>
          <w:lang w:val="en-IN"/>
        </w:rPr>
        <w:t xml:space="preserve">. M et al. </w:t>
      </w:r>
      <w:proofErr w:type="gramStart"/>
      <w:r w:rsidRPr="007F79E8">
        <w:rPr>
          <w:rFonts w:ascii="Times New Roman" w:hAnsi="Times New Roman"/>
          <w:lang w:val="en-IN"/>
        </w:rPr>
        <w:t>" MRI</w:t>
      </w:r>
      <w:proofErr w:type="gramEnd"/>
      <w:r w:rsidRPr="007F79E8">
        <w:rPr>
          <w:rFonts w:ascii="Times New Roman" w:hAnsi="Times New Roman"/>
          <w:lang w:val="en-IN"/>
        </w:rPr>
        <w:t xml:space="preserve"> Brain Tumour Image Retrieval Using Low Level Features and High Level </w:t>
      </w:r>
      <w:proofErr w:type="spellStart"/>
      <w:r w:rsidRPr="007F79E8">
        <w:rPr>
          <w:rFonts w:ascii="Times New Roman" w:hAnsi="Times New Roman"/>
          <w:lang w:val="en-IN"/>
        </w:rPr>
        <w:t>Semantics"IEEE</w:t>
      </w:r>
      <w:proofErr w:type="spellEnd"/>
      <w:r w:rsidRPr="007F79E8">
        <w:rPr>
          <w:rFonts w:ascii="Times New Roman" w:hAnsi="Times New Roman"/>
          <w:lang w:val="en-IN"/>
        </w:rPr>
        <w:t xml:space="preserve"> (2015).</w:t>
      </w:r>
    </w:p>
    <w:p w:rsidR="007F79E8" w:rsidRPr="007F79E8" w:rsidRDefault="007F79E8" w:rsidP="007F79E8">
      <w:pPr>
        <w:pStyle w:val="ListParagraph"/>
        <w:numPr>
          <w:ilvl w:val="0"/>
          <w:numId w:val="30"/>
        </w:numPr>
        <w:ind w:right="274"/>
        <w:jc w:val="both"/>
        <w:rPr>
          <w:rFonts w:ascii="Times New Roman" w:hAnsi="Times New Roman"/>
          <w:lang w:val="en-IN"/>
        </w:rPr>
      </w:pPr>
      <w:proofErr w:type="spellStart"/>
      <w:r w:rsidRPr="007F79E8">
        <w:rPr>
          <w:rFonts w:ascii="Times New Roman" w:hAnsi="Times New Roman"/>
          <w:lang w:val="en-IN"/>
        </w:rPr>
        <w:t>B.A.Miah</w:t>
      </w:r>
      <w:proofErr w:type="spellEnd"/>
      <w:r w:rsidRPr="007F79E8">
        <w:rPr>
          <w:rFonts w:ascii="Times New Roman" w:hAnsi="Times New Roman"/>
          <w:lang w:val="en-IN"/>
        </w:rPr>
        <w:t xml:space="preserve"> and </w:t>
      </w:r>
      <w:proofErr w:type="spellStart"/>
      <w:r w:rsidRPr="007F79E8">
        <w:rPr>
          <w:rFonts w:ascii="Times New Roman" w:hAnsi="Times New Roman"/>
          <w:lang w:val="en-IN"/>
        </w:rPr>
        <w:t>M.A.Yousuf</w:t>
      </w:r>
      <w:proofErr w:type="spellEnd"/>
      <w:r w:rsidRPr="007F79E8">
        <w:rPr>
          <w:rFonts w:ascii="Times New Roman" w:hAnsi="Times New Roman"/>
          <w:lang w:val="en-IN"/>
        </w:rPr>
        <w:t xml:space="preserve">, “Detection of Lung cancer from CT image using Image Processing and Neural network”,2 </w:t>
      </w:r>
      <w:proofErr w:type="spellStart"/>
      <w:r w:rsidRPr="007F79E8">
        <w:rPr>
          <w:rFonts w:ascii="Times New Roman" w:hAnsi="Times New Roman"/>
          <w:lang w:val="en-IN"/>
        </w:rPr>
        <w:t>nd</w:t>
      </w:r>
      <w:proofErr w:type="spellEnd"/>
      <w:r w:rsidRPr="007F79E8">
        <w:rPr>
          <w:rFonts w:ascii="Times New Roman" w:hAnsi="Times New Roman"/>
          <w:lang w:val="en-IN"/>
        </w:rPr>
        <w:t xml:space="preserve"> International Conference on Electrical Engineering and Information and Communication Technology(ICEEICT),May 2015.</w:t>
      </w:r>
    </w:p>
    <w:p w:rsidR="007F79E8" w:rsidRPr="007F79E8" w:rsidRDefault="007F79E8" w:rsidP="007F79E8">
      <w:pPr>
        <w:pStyle w:val="ListParagraph"/>
        <w:numPr>
          <w:ilvl w:val="0"/>
          <w:numId w:val="30"/>
        </w:numPr>
        <w:ind w:right="274"/>
        <w:jc w:val="both"/>
        <w:rPr>
          <w:rFonts w:ascii="Times New Roman" w:hAnsi="Times New Roman"/>
          <w:lang w:val="en-IN"/>
        </w:rPr>
      </w:pPr>
      <w:r w:rsidRPr="007F79E8">
        <w:rPr>
          <w:rFonts w:ascii="Times New Roman" w:hAnsi="Times New Roman"/>
          <w:lang w:val="en-IN"/>
        </w:rPr>
        <w:t xml:space="preserve">L. </w:t>
      </w:r>
      <w:proofErr w:type="spellStart"/>
      <w:r w:rsidRPr="007F79E8">
        <w:rPr>
          <w:rFonts w:ascii="Times New Roman" w:hAnsi="Times New Roman"/>
          <w:lang w:val="en-IN"/>
        </w:rPr>
        <w:t>Nanni</w:t>
      </w:r>
      <w:proofErr w:type="spellEnd"/>
      <w:r w:rsidRPr="007F79E8">
        <w:rPr>
          <w:rFonts w:ascii="Times New Roman" w:hAnsi="Times New Roman"/>
          <w:lang w:val="en-IN"/>
        </w:rPr>
        <w:t xml:space="preserve"> and M. </w:t>
      </w:r>
      <w:proofErr w:type="spellStart"/>
      <w:r w:rsidRPr="007F79E8">
        <w:rPr>
          <w:rFonts w:ascii="Times New Roman" w:hAnsi="Times New Roman"/>
          <w:lang w:val="en-IN"/>
        </w:rPr>
        <w:t>Melucci</w:t>
      </w:r>
      <w:proofErr w:type="spellEnd"/>
      <w:r w:rsidRPr="007F79E8">
        <w:rPr>
          <w:rFonts w:ascii="Times New Roman" w:hAnsi="Times New Roman"/>
          <w:lang w:val="en-IN"/>
        </w:rPr>
        <w:t xml:space="preserve">, Combination of projectors, standard texture descriptors and bag of features for classifying images, </w:t>
      </w:r>
      <w:proofErr w:type="spellStart"/>
      <w:r w:rsidRPr="007F79E8">
        <w:rPr>
          <w:rFonts w:ascii="Times New Roman" w:hAnsi="Times New Roman"/>
          <w:lang w:val="en-IN"/>
        </w:rPr>
        <w:t>Neurocomputing</w:t>
      </w:r>
      <w:proofErr w:type="spellEnd"/>
      <w:r w:rsidRPr="007F79E8">
        <w:rPr>
          <w:rFonts w:ascii="Times New Roman" w:hAnsi="Times New Roman"/>
          <w:lang w:val="en-IN"/>
        </w:rPr>
        <w:t>, vol. 173, pp. 16021614, 2016.</w:t>
      </w:r>
    </w:p>
    <w:p w:rsidR="007F79E8" w:rsidRPr="007F79E8" w:rsidRDefault="007F79E8" w:rsidP="007F79E8">
      <w:pPr>
        <w:pStyle w:val="ListParagraph"/>
        <w:numPr>
          <w:ilvl w:val="0"/>
          <w:numId w:val="30"/>
        </w:numPr>
        <w:ind w:right="274"/>
        <w:jc w:val="both"/>
        <w:rPr>
          <w:rFonts w:ascii="Times New Roman" w:hAnsi="Times New Roman"/>
          <w:lang w:val="en-IN"/>
        </w:rPr>
      </w:pPr>
      <w:r w:rsidRPr="007F79E8">
        <w:rPr>
          <w:rFonts w:ascii="Times New Roman" w:hAnsi="Times New Roman"/>
          <w:lang w:val="en-IN"/>
        </w:rPr>
        <w:t>E. A. S. El-</w:t>
      </w:r>
      <w:proofErr w:type="spellStart"/>
      <w:r w:rsidRPr="007F79E8">
        <w:rPr>
          <w:rFonts w:ascii="Times New Roman" w:hAnsi="Times New Roman"/>
          <w:lang w:val="en-IN"/>
        </w:rPr>
        <w:t>Dahshan</w:t>
      </w:r>
      <w:proofErr w:type="spellEnd"/>
      <w:r w:rsidRPr="007F79E8">
        <w:rPr>
          <w:rFonts w:ascii="Times New Roman" w:hAnsi="Times New Roman"/>
          <w:lang w:val="en-IN"/>
        </w:rPr>
        <w:t xml:space="preserve">, H. M. Mohsen, K. </w:t>
      </w:r>
      <w:proofErr w:type="spellStart"/>
      <w:r w:rsidRPr="007F79E8">
        <w:rPr>
          <w:rFonts w:ascii="Times New Roman" w:hAnsi="Times New Roman"/>
          <w:lang w:val="en-IN"/>
        </w:rPr>
        <w:t>Revett</w:t>
      </w:r>
      <w:proofErr w:type="spellEnd"/>
      <w:r w:rsidRPr="007F79E8">
        <w:rPr>
          <w:rFonts w:ascii="Times New Roman" w:hAnsi="Times New Roman"/>
          <w:lang w:val="en-IN"/>
        </w:rPr>
        <w:t xml:space="preserve">, and A. B. M. Salem, Computer-aided diagnosis of human brain </w:t>
      </w:r>
      <w:proofErr w:type="spellStart"/>
      <w:r w:rsidRPr="007F79E8">
        <w:rPr>
          <w:rFonts w:ascii="Times New Roman" w:hAnsi="Times New Roman"/>
          <w:lang w:val="en-IN"/>
        </w:rPr>
        <w:t>tumor</w:t>
      </w:r>
      <w:proofErr w:type="spellEnd"/>
      <w:r w:rsidRPr="007F79E8">
        <w:rPr>
          <w:rFonts w:ascii="Times New Roman" w:hAnsi="Times New Roman"/>
          <w:lang w:val="en-IN"/>
        </w:rPr>
        <w:t xml:space="preserve"> through MRI: A survey and a new algorithm, Expert Syst. Appl., vol. 41, no. 11, pp. 55265545, 2014.</w:t>
      </w:r>
    </w:p>
    <w:p w:rsidR="007F79E8" w:rsidRPr="007F79E8" w:rsidRDefault="007F79E8" w:rsidP="007F79E8">
      <w:pPr>
        <w:pStyle w:val="ListParagraph"/>
        <w:numPr>
          <w:ilvl w:val="0"/>
          <w:numId w:val="30"/>
        </w:numPr>
        <w:ind w:right="274"/>
        <w:jc w:val="both"/>
        <w:rPr>
          <w:rFonts w:ascii="Times New Roman" w:hAnsi="Times New Roman"/>
          <w:lang w:val="en-IN"/>
        </w:rPr>
      </w:pPr>
      <w:r w:rsidRPr="007F79E8">
        <w:rPr>
          <w:rFonts w:ascii="Times New Roman" w:hAnsi="Times New Roman"/>
          <w:lang w:val="en-IN"/>
        </w:rPr>
        <w:t>Jackway</w:t>
      </w:r>
      <w:proofErr w:type="gramStart"/>
      <w:r w:rsidRPr="007F79E8">
        <w:rPr>
          <w:rFonts w:ascii="Times New Roman" w:hAnsi="Times New Roman"/>
          <w:lang w:val="en-IN"/>
        </w:rPr>
        <w:t>,P.T</w:t>
      </w:r>
      <w:proofErr w:type="gramEnd"/>
      <w:r w:rsidRPr="007F79E8">
        <w:rPr>
          <w:rFonts w:ascii="Times New Roman" w:hAnsi="Times New Roman"/>
          <w:lang w:val="en-IN"/>
        </w:rPr>
        <w:t>.,1996.Gradient watersheds in morphological scale-</w:t>
      </w:r>
      <w:proofErr w:type="spellStart"/>
      <w:r w:rsidRPr="007F79E8">
        <w:rPr>
          <w:rFonts w:ascii="Times New Roman" w:hAnsi="Times New Roman"/>
          <w:lang w:val="en-IN"/>
        </w:rPr>
        <w:t>space.IEEE</w:t>
      </w:r>
      <w:proofErr w:type="spellEnd"/>
      <w:r w:rsidRPr="007F79E8">
        <w:rPr>
          <w:rFonts w:ascii="Times New Roman" w:hAnsi="Times New Roman"/>
          <w:lang w:val="en-IN"/>
        </w:rPr>
        <w:t xml:space="preserve"> Transactions on Image Processing ,5(6),pp.913-921.</w:t>
      </w:r>
    </w:p>
    <w:p w:rsidR="00F23948" w:rsidRDefault="00F23948" w:rsidP="008120AB">
      <w:pPr>
        <w:autoSpaceDE w:val="0"/>
        <w:autoSpaceDN w:val="0"/>
        <w:adjustRightInd w:val="0"/>
        <w:spacing w:line="276" w:lineRule="auto"/>
        <w:rPr>
          <w:rFonts w:eastAsiaTheme="minorHAnsi"/>
          <w:b/>
          <w:bCs/>
        </w:rPr>
      </w:pPr>
      <w:bookmarkStart w:id="0" w:name="_GoBack"/>
      <w:bookmarkEnd w:id="0"/>
    </w:p>
    <w:sectPr w:rsidR="00F23948"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7E89" w:rsidRDefault="00297E89" w:rsidP="001E64C4">
      <w:r>
        <w:separator/>
      </w:r>
    </w:p>
  </w:endnote>
  <w:endnote w:type="continuationSeparator" w:id="0">
    <w:p w:rsidR="00297E89" w:rsidRDefault="00297E89"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05B" w:usb2="0000002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7E89" w:rsidRDefault="00297E89" w:rsidP="001E64C4">
      <w:r>
        <w:separator/>
      </w:r>
    </w:p>
  </w:footnote>
  <w:footnote w:type="continuationSeparator" w:id="0">
    <w:p w:rsidR="00297E89" w:rsidRDefault="00297E89"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17065C"/>
    <w:multiLevelType w:val="hybridMultilevel"/>
    <w:tmpl w:val="52A84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AB314B"/>
    <w:multiLevelType w:val="hybridMultilevel"/>
    <w:tmpl w:val="A704CA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40E0BEF"/>
    <w:multiLevelType w:val="hybridMultilevel"/>
    <w:tmpl w:val="F7448932"/>
    <w:lvl w:ilvl="0" w:tplc="4009000B">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4">
    <w:nsid w:val="19A5777A"/>
    <w:multiLevelType w:val="multilevel"/>
    <w:tmpl w:val="0458F878"/>
    <w:lvl w:ilvl="0">
      <w:start w:val="1"/>
      <w:numFmt w:val="bullet"/>
      <w:lvlText w:val="•"/>
      <w:lvlJc w:val="left"/>
      <w:pPr>
        <w:ind w:left="720" w:hanging="360"/>
      </w:pPr>
      <w:rPr>
        <w:rFonts w:ascii="Arial" w:eastAsia="Arial" w:hAnsi="Arial" w:cs="Arial"/>
      </w:rPr>
    </w:lvl>
    <w:lvl w:ilvl="1">
      <w:start w:val="1"/>
      <w:numFmt w:val="bullet"/>
      <w:lvlText w:val="•"/>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4F16247"/>
    <w:multiLevelType w:val="hybridMultilevel"/>
    <w:tmpl w:val="24506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1">
    <w:nsid w:val="42D35A49"/>
    <w:multiLevelType w:val="hybridMultilevel"/>
    <w:tmpl w:val="F7FE6312"/>
    <w:lvl w:ilvl="0" w:tplc="4009000B">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2">
    <w:nsid w:val="45D23A75"/>
    <w:multiLevelType w:val="hybridMultilevel"/>
    <w:tmpl w:val="1586309C"/>
    <w:lvl w:ilvl="0" w:tplc="4009000B">
      <w:start w:val="1"/>
      <w:numFmt w:val="bullet"/>
      <w:lvlText w:val=""/>
      <w:lvlJc w:val="left"/>
      <w:pPr>
        <w:ind w:left="-84" w:hanging="360"/>
      </w:pPr>
      <w:rPr>
        <w:rFonts w:ascii="Wingdings" w:hAnsi="Wingdings" w:hint="default"/>
      </w:rPr>
    </w:lvl>
    <w:lvl w:ilvl="1" w:tplc="40090003" w:tentative="1">
      <w:start w:val="1"/>
      <w:numFmt w:val="bullet"/>
      <w:lvlText w:val="o"/>
      <w:lvlJc w:val="left"/>
      <w:pPr>
        <w:ind w:left="636" w:hanging="360"/>
      </w:pPr>
      <w:rPr>
        <w:rFonts w:ascii="Courier New" w:hAnsi="Courier New" w:cs="Courier New" w:hint="default"/>
      </w:rPr>
    </w:lvl>
    <w:lvl w:ilvl="2" w:tplc="40090005" w:tentative="1">
      <w:start w:val="1"/>
      <w:numFmt w:val="bullet"/>
      <w:lvlText w:val=""/>
      <w:lvlJc w:val="left"/>
      <w:pPr>
        <w:ind w:left="1356" w:hanging="360"/>
      </w:pPr>
      <w:rPr>
        <w:rFonts w:ascii="Wingdings" w:hAnsi="Wingdings" w:hint="default"/>
      </w:rPr>
    </w:lvl>
    <w:lvl w:ilvl="3" w:tplc="40090001" w:tentative="1">
      <w:start w:val="1"/>
      <w:numFmt w:val="bullet"/>
      <w:lvlText w:val=""/>
      <w:lvlJc w:val="left"/>
      <w:pPr>
        <w:ind w:left="2076" w:hanging="360"/>
      </w:pPr>
      <w:rPr>
        <w:rFonts w:ascii="Symbol" w:hAnsi="Symbol" w:hint="default"/>
      </w:rPr>
    </w:lvl>
    <w:lvl w:ilvl="4" w:tplc="40090003" w:tentative="1">
      <w:start w:val="1"/>
      <w:numFmt w:val="bullet"/>
      <w:lvlText w:val="o"/>
      <w:lvlJc w:val="left"/>
      <w:pPr>
        <w:ind w:left="2796" w:hanging="360"/>
      </w:pPr>
      <w:rPr>
        <w:rFonts w:ascii="Courier New" w:hAnsi="Courier New" w:cs="Courier New" w:hint="default"/>
      </w:rPr>
    </w:lvl>
    <w:lvl w:ilvl="5" w:tplc="40090005" w:tentative="1">
      <w:start w:val="1"/>
      <w:numFmt w:val="bullet"/>
      <w:lvlText w:val=""/>
      <w:lvlJc w:val="left"/>
      <w:pPr>
        <w:ind w:left="3516" w:hanging="360"/>
      </w:pPr>
      <w:rPr>
        <w:rFonts w:ascii="Wingdings" w:hAnsi="Wingdings" w:hint="default"/>
      </w:rPr>
    </w:lvl>
    <w:lvl w:ilvl="6" w:tplc="40090001" w:tentative="1">
      <w:start w:val="1"/>
      <w:numFmt w:val="bullet"/>
      <w:lvlText w:val=""/>
      <w:lvlJc w:val="left"/>
      <w:pPr>
        <w:ind w:left="4236" w:hanging="360"/>
      </w:pPr>
      <w:rPr>
        <w:rFonts w:ascii="Symbol" w:hAnsi="Symbol" w:hint="default"/>
      </w:rPr>
    </w:lvl>
    <w:lvl w:ilvl="7" w:tplc="40090003" w:tentative="1">
      <w:start w:val="1"/>
      <w:numFmt w:val="bullet"/>
      <w:lvlText w:val="o"/>
      <w:lvlJc w:val="left"/>
      <w:pPr>
        <w:ind w:left="4956" w:hanging="360"/>
      </w:pPr>
      <w:rPr>
        <w:rFonts w:ascii="Courier New" w:hAnsi="Courier New" w:cs="Courier New" w:hint="default"/>
      </w:rPr>
    </w:lvl>
    <w:lvl w:ilvl="8" w:tplc="40090005" w:tentative="1">
      <w:start w:val="1"/>
      <w:numFmt w:val="bullet"/>
      <w:lvlText w:val=""/>
      <w:lvlJc w:val="left"/>
      <w:pPr>
        <w:ind w:left="5676" w:hanging="360"/>
      </w:pPr>
      <w:rPr>
        <w:rFonts w:ascii="Wingdings" w:hAnsi="Wingdings" w:hint="default"/>
      </w:rPr>
    </w:lvl>
  </w:abstractNum>
  <w:abstractNum w:abstractNumId="13">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5">
    <w:nsid w:val="5DCD5963"/>
    <w:multiLevelType w:val="hybridMultilevel"/>
    <w:tmpl w:val="03C29DD4"/>
    <w:lvl w:ilvl="0" w:tplc="4009000B">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6">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7">
    <w:nsid w:val="632D0201"/>
    <w:multiLevelType w:val="hybridMultilevel"/>
    <w:tmpl w:val="C2B4F16C"/>
    <w:lvl w:ilvl="0" w:tplc="4009000B">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18">
    <w:nsid w:val="659C6972"/>
    <w:multiLevelType w:val="hybridMultilevel"/>
    <w:tmpl w:val="F412D8F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nsid w:val="6C4D0874"/>
    <w:multiLevelType w:val="hybridMultilevel"/>
    <w:tmpl w:val="EF949CDE"/>
    <w:lvl w:ilvl="0" w:tplc="4009000B">
      <w:start w:val="1"/>
      <w:numFmt w:val="bullet"/>
      <w:lvlText w:val=""/>
      <w:lvlJc w:val="left"/>
      <w:pPr>
        <w:ind w:left="11" w:hanging="360"/>
      </w:pPr>
      <w:rPr>
        <w:rFonts w:ascii="Wingdings" w:hAnsi="Wingdings" w:hint="default"/>
      </w:rPr>
    </w:lvl>
    <w:lvl w:ilvl="1" w:tplc="40090003" w:tentative="1">
      <w:start w:val="1"/>
      <w:numFmt w:val="bullet"/>
      <w:lvlText w:val="o"/>
      <w:lvlJc w:val="left"/>
      <w:pPr>
        <w:ind w:left="731" w:hanging="360"/>
      </w:pPr>
      <w:rPr>
        <w:rFonts w:ascii="Courier New" w:hAnsi="Courier New" w:cs="Courier New" w:hint="default"/>
      </w:rPr>
    </w:lvl>
    <w:lvl w:ilvl="2" w:tplc="40090005" w:tentative="1">
      <w:start w:val="1"/>
      <w:numFmt w:val="bullet"/>
      <w:lvlText w:val=""/>
      <w:lvlJc w:val="left"/>
      <w:pPr>
        <w:ind w:left="1451" w:hanging="360"/>
      </w:pPr>
      <w:rPr>
        <w:rFonts w:ascii="Wingdings" w:hAnsi="Wingdings" w:hint="default"/>
      </w:rPr>
    </w:lvl>
    <w:lvl w:ilvl="3" w:tplc="40090001" w:tentative="1">
      <w:start w:val="1"/>
      <w:numFmt w:val="bullet"/>
      <w:lvlText w:val=""/>
      <w:lvlJc w:val="left"/>
      <w:pPr>
        <w:ind w:left="2171" w:hanging="360"/>
      </w:pPr>
      <w:rPr>
        <w:rFonts w:ascii="Symbol" w:hAnsi="Symbol" w:hint="default"/>
      </w:rPr>
    </w:lvl>
    <w:lvl w:ilvl="4" w:tplc="40090003" w:tentative="1">
      <w:start w:val="1"/>
      <w:numFmt w:val="bullet"/>
      <w:lvlText w:val="o"/>
      <w:lvlJc w:val="left"/>
      <w:pPr>
        <w:ind w:left="2891" w:hanging="360"/>
      </w:pPr>
      <w:rPr>
        <w:rFonts w:ascii="Courier New" w:hAnsi="Courier New" w:cs="Courier New" w:hint="default"/>
      </w:rPr>
    </w:lvl>
    <w:lvl w:ilvl="5" w:tplc="40090005" w:tentative="1">
      <w:start w:val="1"/>
      <w:numFmt w:val="bullet"/>
      <w:lvlText w:val=""/>
      <w:lvlJc w:val="left"/>
      <w:pPr>
        <w:ind w:left="3611" w:hanging="360"/>
      </w:pPr>
      <w:rPr>
        <w:rFonts w:ascii="Wingdings" w:hAnsi="Wingdings" w:hint="default"/>
      </w:rPr>
    </w:lvl>
    <w:lvl w:ilvl="6" w:tplc="40090001" w:tentative="1">
      <w:start w:val="1"/>
      <w:numFmt w:val="bullet"/>
      <w:lvlText w:val=""/>
      <w:lvlJc w:val="left"/>
      <w:pPr>
        <w:ind w:left="4331" w:hanging="360"/>
      </w:pPr>
      <w:rPr>
        <w:rFonts w:ascii="Symbol" w:hAnsi="Symbol" w:hint="default"/>
      </w:rPr>
    </w:lvl>
    <w:lvl w:ilvl="7" w:tplc="40090003" w:tentative="1">
      <w:start w:val="1"/>
      <w:numFmt w:val="bullet"/>
      <w:lvlText w:val="o"/>
      <w:lvlJc w:val="left"/>
      <w:pPr>
        <w:ind w:left="5051" w:hanging="360"/>
      </w:pPr>
      <w:rPr>
        <w:rFonts w:ascii="Courier New" w:hAnsi="Courier New" w:cs="Courier New" w:hint="default"/>
      </w:rPr>
    </w:lvl>
    <w:lvl w:ilvl="8" w:tplc="40090005" w:tentative="1">
      <w:start w:val="1"/>
      <w:numFmt w:val="bullet"/>
      <w:lvlText w:val=""/>
      <w:lvlJc w:val="left"/>
      <w:pPr>
        <w:ind w:left="5771" w:hanging="360"/>
      </w:pPr>
      <w:rPr>
        <w:rFonts w:ascii="Wingdings" w:hAnsi="Wingdings" w:hint="default"/>
      </w:rPr>
    </w:lvl>
  </w:abstractNum>
  <w:abstractNum w:abstractNumId="2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3">
    <w:nsid w:val="76A27658"/>
    <w:multiLevelType w:val="hybridMultilevel"/>
    <w:tmpl w:val="C4DE01DA"/>
    <w:lvl w:ilvl="0" w:tplc="4009000B">
      <w:start w:val="1"/>
      <w:numFmt w:val="bullet"/>
      <w:lvlText w:val=""/>
      <w:lvlJc w:val="left"/>
      <w:pPr>
        <w:ind w:left="-131" w:hanging="360"/>
      </w:pPr>
      <w:rPr>
        <w:rFonts w:ascii="Wingdings" w:hAnsi="Wingdings" w:hint="default"/>
      </w:rPr>
    </w:lvl>
    <w:lvl w:ilvl="1" w:tplc="40090003" w:tentative="1">
      <w:start w:val="1"/>
      <w:numFmt w:val="bullet"/>
      <w:lvlText w:val="o"/>
      <w:lvlJc w:val="left"/>
      <w:pPr>
        <w:ind w:left="589" w:hanging="360"/>
      </w:pPr>
      <w:rPr>
        <w:rFonts w:ascii="Courier New" w:hAnsi="Courier New" w:cs="Courier New" w:hint="default"/>
      </w:rPr>
    </w:lvl>
    <w:lvl w:ilvl="2" w:tplc="40090005" w:tentative="1">
      <w:start w:val="1"/>
      <w:numFmt w:val="bullet"/>
      <w:lvlText w:val=""/>
      <w:lvlJc w:val="left"/>
      <w:pPr>
        <w:ind w:left="1309" w:hanging="360"/>
      </w:pPr>
      <w:rPr>
        <w:rFonts w:ascii="Wingdings" w:hAnsi="Wingdings" w:hint="default"/>
      </w:rPr>
    </w:lvl>
    <w:lvl w:ilvl="3" w:tplc="40090001" w:tentative="1">
      <w:start w:val="1"/>
      <w:numFmt w:val="bullet"/>
      <w:lvlText w:val=""/>
      <w:lvlJc w:val="left"/>
      <w:pPr>
        <w:ind w:left="2029" w:hanging="360"/>
      </w:pPr>
      <w:rPr>
        <w:rFonts w:ascii="Symbol" w:hAnsi="Symbol" w:hint="default"/>
      </w:rPr>
    </w:lvl>
    <w:lvl w:ilvl="4" w:tplc="40090003" w:tentative="1">
      <w:start w:val="1"/>
      <w:numFmt w:val="bullet"/>
      <w:lvlText w:val="o"/>
      <w:lvlJc w:val="left"/>
      <w:pPr>
        <w:ind w:left="2749" w:hanging="360"/>
      </w:pPr>
      <w:rPr>
        <w:rFonts w:ascii="Courier New" w:hAnsi="Courier New" w:cs="Courier New" w:hint="default"/>
      </w:rPr>
    </w:lvl>
    <w:lvl w:ilvl="5" w:tplc="40090005" w:tentative="1">
      <w:start w:val="1"/>
      <w:numFmt w:val="bullet"/>
      <w:lvlText w:val=""/>
      <w:lvlJc w:val="left"/>
      <w:pPr>
        <w:ind w:left="3469" w:hanging="360"/>
      </w:pPr>
      <w:rPr>
        <w:rFonts w:ascii="Wingdings" w:hAnsi="Wingdings" w:hint="default"/>
      </w:rPr>
    </w:lvl>
    <w:lvl w:ilvl="6" w:tplc="40090001" w:tentative="1">
      <w:start w:val="1"/>
      <w:numFmt w:val="bullet"/>
      <w:lvlText w:val=""/>
      <w:lvlJc w:val="left"/>
      <w:pPr>
        <w:ind w:left="4189" w:hanging="360"/>
      </w:pPr>
      <w:rPr>
        <w:rFonts w:ascii="Symbol" w:hAnsi="Symbol" w:hint="default"/>
      </w:rPr>
    </w:lvl>
    <w:lvl w:ilvl="7" w:tplc="40090003" w:tentative="1">
      <w:start w:val="1"/>
      <w:numFmt w:val="bullet"/>
      <w:lvlText w:val="o"/>
      <w:lvlJc w:val="left"/>
      <w:pPr>
        <w:ind w:left="4909" w:hanging="360"/>
      </w:pPr>
      <w:rPr>
        <w:rFonts w:ascii="Courier New" w:hAnsi="Courier New" w:cs="Courier New" w:hint="default"/>
      </w:rPr>
    </w:lvl>
    <w:lvl w:ilvl="8" w:tplc="40090005" w:tentative="1">
      <w:start w:val="1"/>
      <w:numFmt w:val="bullet"/>
      <w:lvlText w:val=""/>
      <w:lvlJc w:val="left"/>
      <w:pPr>
        <w:ind w:left="5629" w:hanging="360"/>
      </w:pPr>
      <w:rPr>
        <w:rFonts w:ascii="Wingdings" w:hAnsi="Wingdings" w:hint="default"/>
      </w:rPr>
    </w:lvl>
  </w:abstractNum>
  <w:abstractNum w:abstractNumId="24">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5">
    <w:nsid w:val="7C0B1450"/>
    <w:multiLevelType w:val="hybridMultilevel"/>
    <w:tmpl w:val="D88650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8"/>
  </w:num>
  <w:num w:numId="2">
    <w:abstractNumId w:val="20"/>
  </w:num>
  <w:num w:numId="3">
    <w:abstractNumId w:val="7"/>
  </w:num>
  <w:num w:numId="4">
    <w:abstractNumId w:val="10"/>
  </w:num>
  <w:num w:numId="5">
    <w:abstractNumId w:val="10"/>
  </w:num>
  <w:num w:numId="6">
    <w:abstractNumId w:val="10"/>
  </w:num>
  <w:num w:numId="7">
    <w:abstractNumId w:val="10"/>
  </w:num>
  <w:num w:numId="8">
    <w:abstractNumId w:val="14"/>
  </w:num>
  <w:num w:numId="9">
    <w:abstractNumId w:val="22"/>
  </w:num>
  <w:num w:numId="10">
    <w:abstractNumId w:val="9"/>
  </w:num>
  <w:num w:numId="11">
    <w:abstractNumId w:val="5"/>
  </w:num>
  <w:num w:numId="12">
    <w:abstractNumId w:val="26"/>
  </w:num>
  <w:num w:numId="13">
    <w:abstractNumId w:val="0"/>
  </w:num>
  <w:num w:numId="14">
    <w:abstractNumId w:val="19"/>
  </w:num>
  <w:num w:numId="15">
    <w:abstractNumId w:val="16"/>
  </w:num>
  <w:num w:numId="16">
    <w:abstractNumId w:val="13"/>
  </w:num>
  <w:num w:numId="17">
    <w:abstractNumId w:val="24"/>
  </w:num>
  <w:num w:numId="18">
    <w:abstractNumId w:val="1"/>
  </w:num>
  <w:num w:numId="19">
    <w:abstractNumId w:val="18"/>
  </w:num>
  <w:num w:numId="20">
    <w:abstractNumId w:val="6"/>
  </w:num>
  <w:num w:numId="21">
    <w:abstractNumId w:val="3"/>
  </w:num>
  <w:num w:numId="22">
    <w:abstractNumId w:val="15"/>
  </w:num>
  <w:num w:numId="23">
    <w:abstractNumId w:val="11"/>
  </w:num>
  <w:num w:numId="24">
    <w:abstractNumId w:val="21"/>
  </w:num>
  <w:num w:numId="25">
    <w:abstractNumId w:val="4"/>
  </w:num>
  <w:num w:numId="26">
    <w:abstractNumId w:val="17"/>
  </w:num>
  <w:num w:numId="27">
    <w:abstractNumId w:val="2"/>
  </w:num>
  <w:num w:numId="28">
    <w:abstractNumId w:val="23"/>
  </w:num>
  <w:num w:numId="29">
    <w:abstractNumId w:val="12"/>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9A6"/>
    <w:rsid w:val="000026B6"/>
    <w:rsid w:val="00012DED"/>
    <w:rsid w:val="00036715"/>
    <w:rsid w:val="0004390D"/>
    <w:rsid w:val="00070FAB"/>
    <w:rsid w:val="00095D5C"/>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97E89"/>
    <w:rsid w:val="002B3B81"/>
    <w:rsid w:val="002C1EB7"/>
    <w:rsid w:val="002D49CD"/>
    <w:rsid w:val="002E1666"/>
    <w:rsid w:val="002E17E9"/>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7F79E8"/>
    <w:rsid w:val="008014D2"/>
    <w:rsid w:val="008054BC"/>
    <w:rsid w:val="008120AB"/>
    <w:rsid w:val="00823839"/>
    <w:rsid w:val="008609CA"/>
    <w:rsid w:val="008A55B5"/>
    <w:rsid w:val="008A75C8"/>
    <w:rsid w:val="008B5270"/>
    <w:rsid w:val="008D177F"/>
    <w:rsid w:val="00924FB9"/>
    <w:rsid w:val="0092568F"/>
    <w:rsid w:val="0097508D"/>
    <w:rsid w:val="009D170D"/>
    <w:rsid w:val="00A236A0"/>
    <w:rsid w:val="00A510F7"/>
    <w:rsid w:val="00AA0700"/>
    <w:rsid w:val="00AB3689"/>
    <w:rsid w:val="00AC6519"/>
    <w:rsid w:val="00AD601F"/>
    <w:rsid w:val="00B0160B"/>
    <w:rsid w:val="00B20C8E"/>
    <w:rsid w:val="00B62E35"/>
    <w:rsid w:val="00B7314B"/>
    <w:rsid w:val="00C0280F"/>
    <w:rsid w:val="00C05F7C"/>
    <w:rsid w:val="00C703F9"/>
    <w:rsid w:val="00CA020D"/>
    <w:rsid w:val="00CB0271"/>
    <w:rsid w:val="00CB66E6"/>
    <w:rsid w:val="00CF25D6"/>
    <w:rsid w:val="00D01167"/>
    <w:rsid w:val="00D6227A"/>
    <w:rsid w:val="00D9156D"/>
    <w:rsid w:val="00DB42A0"/>
    <w:rsid w:val="00E11872"/>
    <w:rsid w:val="00E91219"/>
    <w:rsid w:val="00E97E42"/>
    <w:rsid w:val="00EA506F"/>
    <w:rsid w:val="00EA53DF"/>
    <w:rsid w:val="00EC6857"/>
    <w:rsid w:val="00EE4362"/>
    <w:rsid w:val="00EF18D7"/>
    <w:rsid w:val="00EF1E8A"/>
    <w:rsid w:val="00EF3A1A"/>
    <w:rsid w:val="00F23229"/>
    <w:rsid w:val="00F23948"/>
    <w:rsid w:val="00F531E1"/>
    <w:rsid w:val="00FA3271"/>
    <w:rsid w:val="00FA5537"/>
    <w:rsid w:val="00FA7465"/>
    <w:rsid w:val="00FB0705"/>
    <w:rsid w:val="00FD5DF1"/>
    <w:rsid w:val="00FE2DDA"/>
    <w:rsid w:val="00FF4564"/>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968E54-4E53-4CE5-8D68-BCC83B4AD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table" w:styleId="TableGrid">
    <w:name w:val="Table Grid"/>
    <w:basedOn w:val="TableNormal"/>
    <w:uiPriority w:val="39"/>
    <w:rsid w:val="00F23948"/>
    <w:rPr>
      <w:rFonts w:asciiTheme="minorHAnsi" w:eastAsiaTheme="minorEastAsia" w:hAnsiTheme="minorHAnsi" w:cstheme="minorBidi"/>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F79E8"/>
    <w:pPr>
      <w:spacing w:before="100" w:beforeAutospacing="1" w:after="100" w:afterAutospacing="1"/>
      <w:jc w:val="left"/>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Radio_wave" TargetMode="External"/><Relationship Id="rId5" Type="http://schemas.openxmlformats.org/officeDocument/2006/relationships/footnotes" Target="footnotes.xml"/><Relationship Id="rId10" Type="http://schemas.openxmlformats.org/officeDocument/2006/relationships/hyperlink" Target="https://en.wikipedia.org/wiki/Magnetic_field" TargetMode="Externa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1763</Words>
  <Characters>10055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11795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prashantha</cp:lastModifiedBy>
  <cp:revision>3</cp:revision>
  <cp:lastPrinted>2014-07-26T15:11:00Z</cp:lastPrinted>
  <dcterms:created xsi:type="dcterms:W3CDTF">2023-08-16T00:10:00Z</dcterms:created>
  <dcterms:modified xsi:type="dcterms:W3CDTF">2023-08-16T00:18:00Z</dcterms:modified>
</cp:coreProperties>
</file>