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02" w:rsidRDefault="00D31723" w:rsidP="007C4F02">
      <w:pPr>
        <w:spacing w:line="360" w:lineRule="auto"/>
        <w:rPr>
          <w:b/>
          <w:bCs/>
          <w:sz w:val="32"/>
          <w:szCs w:val="24"/>
        </w:rPr>
      </w:pPr>
      <w:r>
        <w:rPr>
          <w:b/>
          <w:bCs/>
          <w:sz w:val="32"/>
          <w:szCs w:val="24"/>
        </w:rPr>
        <w:t>An</w:t>
      </w:r>
      <w:r w:rsidR="00681324">
        <w:rPr>
          <w:b/>
          <w:bCs/>
          <w:sz w:val="32"/>
          <w:szCs w:val="24"/>
        </w:rPr>
        <w:t xml:space="preserve"> Analysis o</w:t>
      </w:r>
      <w:r>
        <w:rPr>
          <w:b/>
          <w:bCs/>
          <w:sz w:val="32"/>
          <w:szCs w:val="24"/>
        </w:rPr>
        <w:t>f routing</w:t>
      </w:r>
      <w:r w:rsidR="00681324" w:rsidRPr="00592ACD">
        <w:rPr>
          <w:b/>
          <w:bCs/>
          <w:sz w:val="32"/>
          <w:szCs w:val="24"/>
        </w:rPr>
        <w:t xml:space="preserve"> Protocols</w:t>
      </w:r>
      <w:r w:rsidR="00681324">
        <w:rPr>
          <w:b/>
          <w:bCs/>
          <w:sz w:val="32"/>
          <w:szCs w:val="24"/>
        </w:rPr>
        <w:t xml:space="preserve"> </w:t>
      </w:r>
      <w:r w:rsidR="006A31C1">
        <w:rPr>
          <w:b/>
          <w:bCs/>
          <w:sz w:val="32"/>
          <w:szCs w:val="24"/>
        </w:rPr>
        <w:t>to Maximize the Lifetime of</w:t>
      </w:r>
      <w:r w:rsidR="00681324">
        <w:rPr>
          <w:b/>
          <w:bCs/>
          <w:sz w:val="32"/>
          <w:szCs w:val="24"/>
        </w:rPr>
        <w:t xml:space="preserve"> WSN</w:t>
      </w:r>
      <w:r w:rsidR="00681324" w:rsidRPr="00592ACD">
        <w:rPr>
          <w:b/>
          <w:bCs/>
          <w:sz w:val="32"/>
          <w:szCs w:val="24"/>
        </w:rPr>
        <w:t xml:space="preserve"> </w:t>
      </w:r>
      <w:r>
        <w:rPr>
          <w:b/>
          <w:bCs/>
          <w:sz w:val="32"/>
          <w:szCs w:val="24"/>
        </w:rPr>
        <w:t>for underwater</w:t>
      </w:r>
      <w:r w:rsidR="006A31C1">
        <w:rPr>
          <w:b/>
          <w:bCs/>
          <w:sz w:val="32"/>
          <w:szCs w:val="24"/>
        </w:rPr>
        <w:t xml:space="preserve"> Applications</w:t>
      </w:r>
    </w:p>
    <w:p w:rsidR="006A31C1" w:rsidRDefault="006A31C1" w:rsidP="007C4F02">
      <w:pPr>
        <w:spacing w:line="360" w:lineRule="auto"/>
        <w:rPr>
          <w:b/>
          <w:bCs/>
          <w:sz w:val="32"/>
          <w:szCs w:val="24"/>
        </w:rPr>
      </w:pPr>
    </w:p>
    <w:p w:rsidR="006A31C1" w:rsidRPr="006A31C1" w:rsidRDefault="006A31C1" w:rsidP="006A31C1">
      <w:pPr>
        <w:spacing w:line="360" w:lineRule="auto"/>
        <w:jc w:val="left"/>
        <w:rPr>
          <w:bCs/>
          <w:sz w:val="24"/>
          <w:szCs w:val="24"/>
        </w:rPr>
      </w:pPr>
      <w:r w:rsidRPr="006A31C1">
        <w:rPr>
          <w:bCs/>
          <w:sz w:val="24"/>
          <w:szCs w:val="24"/>
        </w:rPr>
        <w:t>Neha</w:t>
      </w:r>
      <w:r>
        <w:rPr>
          <w:bCs/>
          <w:sz w:val="24"/>
          <w:szCs w:val="24"/>
        </w:rPr>
        <w:t xml:space="preserve">                                                                         </w:t>
      </w:r>
      <w:r w:rsidR="00D31723">
        <w:rPr>
          <w:bCs/>
          <w:sz w:val="24"/>
          <w:szCs w:val="24"/>
        </w:rPr>
        <w:t xml:space="preserve">                        </w:t>
      </w:r>
      <w:r>
        <w:rPr>
          <w:bCs/>
          <w:sz w:val="24"/>
          <w:szCs w:val="24"/>
        </w:rPr>
        <w:t xml:space="preserve"> Dr</w:t>
      </w:r>
      <w:r w:rsidR="005F12A6">
        <w:rPr>
          <w:bCs/>
          <w:sz w:val="24"/>
          <w:szCs w:val="24"/>
        </w:rPr>
        <w:t>.</w:t>
      </w:r>
      <w:r w:rsidR="00D31723">
        <w:rPr>
          <w:bCs/>
          <w:sz w:val="24"/>
          <w:szCs w:val="24"/>
        </w:rPr>
        <w:t xml:space="preserve"> Jasv</w:t>
      </w:r>
      <w:r>
        <w:rPr>
          <w:bCs/>
          <w:sz w:val="24"/>
          <w:szCs w:val="24"/>
        </w:rPr>
        <w:t>inder Kaur</w:t>
      </w:r>
    </w:p>
    <w:p w:rsidR="006A31C1" w:rsidRPr="006A31C1" w:rsidRDefault="006A31C1" w:rsidP="006A31C1">
      <w:pPr>
        <w:spacing w:line="360" w:lineRule="auto"/>
        <w:jc w:val="left"/>
        <w:rPr>
          <w:bCs/>
          <w:sz w:val="24"/>
          <w:szCs w:val="24"/>
        </w:rPr>
      </w:pPr>
      <w:r w:rsidRPr="006A31C1">
        <w:rPr>
          <w:bCs/>
          <w:sz w:val="24"/>
          <w:szCs w:val="24"/>
        </w:rPr>
        <w:t xml:space="preserve">Research Scholar </w:t>
      </w:r>
      <w:r>
        <w:rPr>
          <w:bCs/>
          <w:sz w:val="24"/>
          <w:szCs w:val="24"/>
        </w:rPr>
        <w:t xml:space="preserve">                                                    </w:t>
      </w:r>
      <w:r w:rsidR="00D31723">
        <w:rPr>
          <w:bCs/>
          <w:sz w:val="24"/>
          <w:szCs w:val="24"/>
        </w:rPr>
        <w:t xml:space="preserve">                        </w:t>
      </w:r>
      <w:r>
        <w:rPr>
          <w:bCs/>
          <w:sz w:val="24"/>
          <w:szCs w:val="24"/>
        </w:rPr>
        <w:t xml:space="preserve"> HOD, CSE D</w:t>
      </w:r>
      <w:r w:rsidR="005F12A6">
        <w:rPr>
          <w:bCs/>
          <w:sz w:val="24"/>
          <w:szCs w:val="24"/>
        </w:rPr>
        <w:t>epartment</w:t>
      </w:r>
      <w:r>
        <w:rPr>
          <w:bCs/>
          <w:sz w:val="24"/>
          <w:szCs w:val="24"/>
        </w:rPr>
        <w:t xml:space="preserve">.           </w:t>
      </w:r>
    </w:p>
    <w:p w:rsidR="006A31C1" w:rsidRDefault="006A31C1" w:rsidP="006A31C1">
      <w:pPr>
        <w:spacing w:line="360" w:lineRule="auto"/>
        <w:jc w:val="left"/>
        <w:rPr>
          <w:bCs/>
          <w:sz w:val="24"/>
          <w:szCs w:val="24"/>
        </w:rPr>
      </w:pPr>
      <w:r w:rsidRPr="006A31C1">
        <w:rPr>
          <w:bCs/>
          <w:sz w:val="24"/>
          <w:szCs w:val="24"/>
        </w:rPr>
        <w:t>PDM University</w:t>
      </w:r>
      <w:r>
        <w:rPr>
          <w:bCs/>
          <w:sz w:val="24"/>
          <w:szCs w:val="24"/>
        </w:rPr>
        <w:t xml:space="preserve">                                                       </w:t>
      </w:r>
      <w:r w:rsidR="00D31723">
        <w:rPr>
          <w:bCs/>
          <w:sz w:val="24"/>
          <w:szCs w:val="24"/>
        </w:rPr>
        <w:t xml:space="preserve">                         </w:t>
      </w:r>
      <w:r>
        <w:rPr>
          <w:bCs/>
          <w:sz w:val="24"/>
          <w:szCs w:val="24"/>
        </w:rPr>
        <w:t xml:space="preserve">PDM University, Bahadurgarh </w:t>
      </w:r>
    </w:p>
    <w:p w:rsidR="00D31723" w:rsidRPr="006A31C1" w:rsidRDefault="008F2DE2" w:rsidP="006A31C1">
      <w:pPr>
        <w:spacing w:line="360" w:lineRule="auto"/>
        <w:jc w:val="left"/>
        <w:rPr>
          <w:bCs/>
          <w:sz w:val="24"/>
          <w:szCs w:val="24"/>
        </w:rPr>
      </w:pPr>
      <w:hyperlink r:id="rId7" w:history="1">
        <w:r w:rsidR="00D31723" w:rsidRPr="00C8048A">
          <w:rPr>
            <w:rStyle w:val="Hyperlink"/>
            <w:bCs/>
            <w:sz w:val="24"/>
            <w:szCs w:val="24"/>
          </w:rPr>
          <w:t>nehaahlawat11@gmail.com</w:t>
        </w:r>
      </w:hyperlink>
      <w:r w:rsidR="00D31723">
        <w:rPr>
          <w:bCs/>
          <w:sz w:val="24"/>
          <w:szCs w:val="24"/>
        </w:rPr>
        <w:t xml:space="preserve">                                                             jasvinder.kaur@pdm.ac.in</w:t>
      </w:r>
    </w:p>
    <w:p w:rsidR="006A31C1" w:rsidRPr="00592ACD" w:rsidRDefault="006A31C1" w:rsidP="006A31C1">
      <w:pPr>
        <w:spacing w:line="360" w:lineRule="auto"/>
        <w:jc w:val="both"/>
        <w:rPr>
          <w:b/>
          <w:bCs/>
          <w:sz w:val="32"/>
          <w:szCs w:val="24"/>
        </w:rPr>
      </w:pPr>
    </w:p>
    <w:p w:rsidR="00E62EF4" w:rsidRDefault="00E62EF4" w:rsidP="00C12803">
      <w:pPr>
        <w:spacing w:line="360" w:lineRule="auto"/>
        <w:jc w:val="both"/>
        <w:rPr>
          <w:b/>
          <w:bCs/>
          <w:sz w:val="24"/>
          <w:szCs w:val="24"/>
        </w:rPr>
      </w:pPr>
    </w:p>
    <w:p w:rsidR="007C4F02" w:rsidRPr="007C4F02" w:rsidRDefault="007C4F02" w:rsidP="00C12803">
      <w:pPr>
        <w:spacing w:line="360" w:lineRule="auto"/>
        <w:jc w:val="both"/>
        <w:rPr>
          <w:b/>
          <w:bCs/>
          <w:sz w:val="24"/>
          <w:szCs w:val="24"/>
        </w:rPr>
      </w:pPr>
      <w:r w:rsidRPr="007C4F02">
        <w:rPr>
          <w:b/>
          <w:bCs/>
          <w:sz w:val="24"/>
          <w:szCs w:val="24"/>
        </w:rPr>
        <w:t>Abstract</w:t>
      </w:r>
    </w:p>
    <w:p w:rsidR="009766A0" w:rsidRPr="000E0E2E" w:rsidRDefault="00863B02" w:rsidP="00C12803">
      <w:pPr>
        <w:spacing w:line="360" w:lineRule="auto"/>
        <w:jc w:val="both"/>
        <w:rPr>
          <w:bCs/>
          <w:sz w:val="24"/>
          <w:szCs w:val="24"/>
        </w:rPr>
      </w:pPr>
      <w:r w:rsidRPr="000E0E2E">
        <w:rPr>
          <w:bCs/>
          <w:sz w:val="24"/>
          <w:szCs w:val="24"/>
        </w:rPr>
        <w:t>Wirel</w:t>
      </w:r>
      <w:r w:rsidR="008F2DE2">
        <w:rPr>
          <w:bCs/>
          <w:sz w:val="24"/>
          <w:szCs w:val="24"/>
        </w:rPr>
        <w:t>ess Sensor Network (WSN) consists</w:t>
      </w:r>
      <w:r w:rsidR="00066F44">
        <w:rPr>
          <w:bCs/>
          <w:sz w:val="24"/>
          <w:szCs w:val="24"/>
        </w:rPr>
        <w:t xml:space="preserve"> of</w:t>
      </w:r>
      <w:r w:rsidR="00B028E2">
        <w:rPr>
          <w:bCs/>
          <w:sz w:val="24"/>
          <w:szCs w:val="24"/>
        </w:rPr>
        <w:t xml:space="preserve"> </w:t>
      </w:r>
      <w:r w:rsidR="006E187B">
        <w:rPr>
          <w:bCs/>
          <w:sz w:val="24"/>
          <w:szCs w:val="24"/>
        </w:rPr>
        <w:t>Sensor Nodes (SN)</w:t>
      </w:r>
      <w:r w:rsidR="00B028E2">
        <w:rPr>
          <w:bCs/>
          <w:sz w:val="24"/>
          <w:szCs w:val="24"/>
        </w:rPr>
        <w:t xml:space="preserve"> which are battery-</w:t>
      </w:r>
      <w:r w:rsidR="004D3BCA" w:rsidRPr="000E0E2E">
        <w:rPr>
          <w:bCs/>
          <w:sz w:val="24"/>
          <w:szCs w:val="24"/>
        </w:rPr>
        <w:t xml:space="preserve">powered </w:t>
      </w:r>
      <w:r w:rsidR="003776B4" w:rsidRPr="000E0E2E">
        <w:rPr>
          <w:bCs/>
          <w:sz w:val="24"/>
          <w:szCs w:val="24"/>
        </w:rPr>
        <w:t xml:space="preserve">and deployed over </w:t>
      </w:r>
      <w:r w:rsidR="008F2DE2">
        <w:rPr>
          <w:bCs/>
          <w:sz w:val="24"/>
          <w:szCs w:val="24"/>
        </w:rPr>
        <w:t>an</w:t>
      </w:r>
      <w:r w:rsidR="003776B4" w:rsidRPr="000E0E2E">
        <w:rPr>
          <w:bCs/>
          <w:sz w:val="24"/>
          <w:szCs w:val="24"/>
        </w:rPr>
        <w:t xml:space="preserve"> area</w:t>
      </w:r>
      <w:r w:rsidR="008F2DE2">
        <w:rPr>
          <w:bCs/>
          <w:sz w:val="24"/>
          <w:szCs w:val="24"/>
        </w:rPr>
        <w:t xml:space="preserve"> in an harsh</w:t>
      </w:r>
      <w:r w:rsidR="006E187B">
        <w:rPr>
          <w:bCs/>
          <w:sz w:val="24"/>
          <w:szCs w:val="24"/>
        </w:rPr>
        <w:t xml:space="preserve"> environment</w:t>
      </w:r>
      <w:r w:rsidR="003776B4" w:rsidRPr="000E0E2E">
        <w:rPr>
          <w:bCs/>
          <w:sz w:val="24"/>
          <w:szCs w:val="24"/>
        </w:rPr>
        <w:t>.</w:t>
      </w:r>
      <w:r w:rsidR="008F2DE2">
        <w:rPr>
          <w:bCs/>
          <w:sz w:val="24"/>
          <w:szCs w:val="24"/>
        </w:rPr>
        <w:t xml:space="preserve"> Applications of WSN includes</w:t>
      </w:r>
      <w:r w:rsidR="006E187B">
        <w:rPr>
          <w:bCs/>
          <w:sz w:val="24"/>
          <w:szCs w:val="24"/>
        </w:rPr>
        <w:t xml:space="preserve"> military, agriculture, monitoring or surveillance etc.</w:t>
      </w:r>
      <w:r w:rsidR="008F2DE2">
        <w:rPr>
          <w:bCs/>
          <w:sz w:val="24"/>
          <w:szCs w:val="24"/>
        </w:rPr>
        <w:t xml:space="preserve"> Due to limited battery, lifetime of sensor nodes can be increased by efficient routing protocols. </w:t>
      </w:r>
      <w:r w:rsidR="00066F44">
        <w:rPr>
          <w:bCs/>
          <w:sz w:val="24"/>
          <w:szCs w:val="24"/>
        </w:rPr>
        <w:t xml:space="preserve">The use </w:t>
      </w:r>
      <w:r w:rsidR="003F5D15">
        <w:rPr>
          <w:bCs/>
          <w:sz w:val="24"/>
          <w:szCs w:val="24"/>
        </w:rPr>
        <w:t>of</w:t>
      </w:r>
      <w:r w:rsidR="008F2DE2">
        <w:rPr>
          <w:bCs/>
          <w:sz w:val="24"/>
          <w:szCs w:val="24"/>
        </w:rPr>
        <w:t xml:space="preserve"> a perticular</w:t>
      </w:r>
      <w:r w:rsidR="009766A0" w:rsidRPr="000E0E2E">
        <w:rPr>
          <w:bCs/>
          <w:sz w:val="24"/>
          <w:szCs w:val="24"/>
        </w:rPr>
        <w:t xml:space="preserve"> energy path </w:t>
      </w:r>
      <w:r w:rsidR="00066F44">
        <w:rPr>
          <w:bCs/>
          <w:sz w:val="24"/>
          <w:szCs w:val="24"/>
        </w:rPr>
        <w:t>repeatedly</w:t>
      </w:r>
      <w:r w:rsidR="009766A0" w:rsidRPr="000E0E2E">
        <w:rPr>
          <w:bCs/>
          <w:sz w:val="24"/>
          <w:szCs w:val="24"/>
        </w:rPr>
        <w:t xml:space="preserve"> </w:t>
      </w:r>
      <w:r w:rsidR="00066F44">
        <w:rPr>
          <w:bCs/>
          <w:sz w:val="24"/>
          <w:szCs w:val="24"/>
        </w:rPr>
        <w:t xml:space="preserve">may </w:t>
      </w:r>
      <w:r w:rsidR="009766A0" w:rsidRPr="000E0E2E">
        <w:rPr>
          <w:bCs/>
          <w:sz w:val="24"/>
          <w:szCs w:val="24"/>
        </w:rPr>
        <w:t xml:space="preserve">lead to </w:t>
      </w:r>
      <w:r w:rsidR="008F2DE2">
        <w:rPr>
          <w:bCs/>
          <w:sz w:val="24"/>
          <w:szCs w:val="24"/>
        </w:rPr>
        <w:t>dead battery</w:t>
      </w:r>
      <w:r w:rsidR="009766A0" w:rsidRPr="000E0E2E">
        <w:rPr>
          <w:bCs/>
          <w:sz w:val="24"/>
          <w:szCs w:val="24"/>
        </w:rPr>
        <w:t xml:space="preserve"> of </w:t>
      </w:r>
      <w:r w:rsidR="003F5D15">
        <w:rPr>
          <w:bCs/>
          <w:sz w:val="24"/>
          <w:szCs w:val="24"/>
        </w:rPr>
        <w:t>SN</w:t>
      </w:r>
      <w:r w:rsidR="00066F44">
        <w:rPr>
          <w:bCs/>
          <w:sz w:val="24"/>
          <w:szCs w:val="24"/>
        </w:rPr>
        <w:t>s</w:t>
      </w:r>
      <w:r w:rsidR="009766A0" w:rsidRPr="000E0E2E">
        <w:rPr>
          <w:bCs/>
          <w:sz w:val="24"/>
          <w:szCs w:val="24"/>
        </w:rPr>
        <w:t xml:space="preserve"> in that </w:t>
      </w:r>
      <w:r w:rsidR="00066F44">
        <w:rPr>
          <w:bCs/>
          <w:sz w:val="24"/>
          <w:szCs w:val="24"/>
        </w:rPr>
        <w:t>area</w:t>
      </w:r>
      <w:r w:rsidR="009766A0" w:rsidRPr="000E0E2E">
        <w:rPr>
          <w:bCs/>
          <w:sz w:val="24"/>
          <w:szCs w:val="24"/>
        </w:rPr>
        <w:t xml:space="preserve"> </w:t>
      </w:r>
      <w:r w:rsidR="008F2DE2">
        <w:rPr>
          <w:bCs/>
          <w:sz w:val="24"/>
          <w:szCs w:val="24"/>
        </w:rPr>
        <w:t xml:space="preserve">and </w:t>
      </w:r>
      <w:r w:rsidR="003F5D15">
        <w:rPr>
          <w:bCs/>
          <w:sz w:val="24"/>
          <w:szCs w:val="24"/>
        </w:rPr>
        <w:t>that will create energy holes</w:t>
      </w:r>
      <w:r w:rsidR="008F2DE2">
        <w:rPr>
          <w:bCs/>
          <w:sz w:val="24"/>
          <w:szCs w:val="24"/>
        </w:rPr>
        <w:t xml:space="preserve"> and which in turn will deactivate that part of network</w:t>
      </w:r>
      <w:r w:rsidR="009766A0" w:rsidRPr="000E0E2E">
        <w:rPr>
          <w:bCs/>
          <w:sz w:val="24"/>
          <w:szCs w:val="24"/>
        </w:rPr>
        <w:t xml:space="preserve">. </w:t>
      </w:r>
      <w:r w:rsidR="003F5D15">
        <w:rPr>
          <w:bCs/>
          <w:sz w:val="24"/>
          <w:szCs w:val="24"/>
        </w:rPr>
        <w:t xml:space="preserve">So, the protocol must be chosen </w:t>
      </w:r>
      <w:r w:rsidR="00066F44">
        <w:rPr>
          <w:bCs/>
          <w:sz w:val="24"/>
          <w:szCs w:val="24"/>
        </w:rPr>
        <w:t xml:space="preserve">to prolong </w:t>
      </w:r>
      <w:r w:rsidR="003F5D15">
        <w:rPr>
          <w:bCs/>
          <w:sz w:val="24"/>
          <w:szCs w:val="24"/>
        </w:rPr>
        <w:t>the network lifetime</w:t>
      </w:r>
      <w:r w:rsidR="00066F44">
        <w:rPr>
          <w:bCs/>
          <w:sz w:val="24"/>
          <w:szCs w:val="24"/>
        </w:rPr>
        <w:t xml:space="preserve"> by involving all the SNs to participate in data transmission</w:t>
      </w:r>
      <w:r w:rsidR="003F5D15">
        <w:rPr>
          <w:bCs/>
          <w:sz w:val="24"/>
          <w:szCs w:val="24"/>
        </w:rPr>
        <w:t>.</w:t>
      </w:r>
      <w:r w:rsidR="009766A0" w:rsidRPr="000E0E2E">
        <w:rPr>
          <w:bCs/>
          <w:sz w:val="24"/>
          <w:szCs w:val="24"/>
        </w:rPr>
        <w:t xml:space="preserve"> </w:t>
      </w:r>
      <w:r w:rsidR="008F2DE2">
        <w:rPr>
          <w:bCs/>
          <w:sz w:val="24"/>
          <w:szCs w:val="24"/>
        </w:rPr>
        <w:t>Clustering proves is</w:t>
      </w:r>
      <w:r w:rsidR="00E018D5" w:rsidRPr="000E0E2E">
        <w:rPr>
          <w:bCs/>
          <w:sz w:val="24"/>
          <w:szCs w:val="24"/>
        </w:rPr>
        <w:t xml:space="preserve"> a</w:t>
      </w:r>
      <w:r w:rsidR="00F067D9" w:rsidRPr="000E0E2E">
        <w:rPr>
          <w:bCs/>
          <w:sz w:val="24"/>
          <w:szCs w:val="24"/>
        </w:rPr>
        <w:t>n</w:t>
      </w:r>
      <w:r w:rsidR="00E018D5" w:rsidRPr="000E0E2E">
        <w:rPr>
          <w:bCs/>
          <w:sz w:val="24"/>
          <w:szCs w:val="24"/>
        </w:rPr>
        <w:t xml:space="preserve"> e</w:t>
      </w:r>
      <w:r w:rsidR="008F2DE2">
        <w:rPr>
          <w:bCs/>
          <w:sz w:val="24"/>
          <w:szCs w:val="24"/>
        </w:rPr>
        <w:t>fficient approach for increasing</w:t>
      </w:r>
      <w:r w:rsidR="00E018D5" w:rsidRPr="000E0E2E">
        <w:rPr>
          <w:bCs/>
          <w:sz w:val="24"/>
          <w:szCs w:val="24"/>
        </w:rPr>
        <w:t xml:space="preserve"> the network lifetime.</w:t>
      </w:r>
      <w:r w:rsidR="007D5B0B" w:rsidRPr="000E0E2E">
        <w:rPr>
          <w:bCs/>
          <w:sz w:val="24"/>
          <w:szCs w:val="24"/>
        </w:rPr>
        <w:t xml:space="preserve"> </w:t>
      </w:r>
      <w:r w:rsidR="0061704D">
        <w:rPr>
          <w:bCs/>
          <w:sz w:val="24"/>
          <w:szCs w:val="24"/>
        </w:rPr>
        <w:t>In clustering, the strategy to involve all the SNs will provide efficient and balanced consumption of battery and increase the reliability as well. Various clustering techniques ha</w:t>
      </w:r>
      <w:r w:rsidR="005E1181">
        <w:rPr>
          <w:bCs/>
          <w:sz w:val="24"/>
          <w:szCs w:val="24"/>
        </w:rPr>
        <w:t>ve</w:t>
      </w:r>
      <w:r w:rsidR="0061704D">
        <w:rPr>
          <w:bCs/>
          <w:sz w:val="24"/>
          <w:szCs w:val="24"/>
        </w:rPr>
        <w:t xml:space="preserve"> been proposed over the years but still</w:t>
      </w:r>
      <w:r w:rsidR="005E1181">
        <w:rPr>
          <w:bCs/>
          <w:sz w:val="24"/>
          <w:szCs w:val="24"/>
        </w:rPr>
        <w:t>,</w:t>
      </w:r>
      <w:r w:rsidR="0061704D">
        <w:rPr>
          <w:bCs/>
          <w:sz w:val="24"/>
          <w:szCs w:val="24"/>
        </w:rPr>
        <w:t xml:space="preserve"> there are chances of improvement.</w:t>
      </w:r>
      <w:r w:rsidR="003360E5">
        <w:rPr>
          <w:bCs/>
          <w:sz w:val="24"/>
          <w:szCs w:val="24"/>
        </w:rPr>
        <w:t xml:space="preserve"> Clustering is an efficient ap</w:t>
      </w:r>
      <w:r w:rsidR="006A31C1">
        <w:rPr>
          <w:bCs/>
          <w:sz w:val="24"/>
          <w:szCs w:val="24"/>
        </w:rPr>
        <w:t>proach for under sea life</w:t>
      </w:r>
      <w:r w:rsidR="003360E5">
        <w:rPr>
          <w:bCs/>
          <w:sz w:val="24"/>
          <w:szCs w:val="24"/>
        </w:rPr>
        <w:t xml:space="preserve"> because it will provide lots of inform</w:t>
      </w:r>
      <w:r w:rsidR="008F2DE2">
        <w:rPr>
          <w:bCs/>
          <w:sz w:val="24"/>
          <w:szCs w:val="24"/>
        </w:rPr>
        <w:t>ation about marine life</w:t>
      </w:r>
      <w:r w:rsidR="003360E5">
        <w:rPr>
          <w:bCs/>
          <w:sz w:val="24"/>
          <w:szCs w:val="24"/>
        </w:rPr>
        <w:t xml:space="preserve">. Heterogeneous protocols are more reliable and energy-efficient than homogeneous protocols. </w:t>
      </w:r>
      <w:r w:rsidR="009766A0" w:rsidRPr="000E0E2E">
        <w:rPr>
          <w:bCs/>
          <w:sz w:val="24"/>
          <w:szCs w:val="24"/>
        </w:rPr>
        <w:t xml:space="preserve">In this work, </w:t>
      </w:r>
      <w:r w:rsidR="000B562A">
        <w:rPr>
          <w:bCs/>
          <w:sz w:val="24"/>
          <w:szCs w:val="24"/>
        </w:rPr>
        <w:t>a</w:t>
      </w:r>
      <w:r w:rsidR="00EE0305">
        <w:rPr>
          <w:bCs/>
          <w:sz w:val="24"/>
          <w:szCs w:val="24"/>
        </w:rPr>
        <w:t xml:space="preserve"> </w:t>
      </w:r>
      <w:r w:rsidR="00EE0305" w:rsidRPr="00EE0305">
        <w:rPr>
          <w:bCs/>
          <w:sz w:val="24"/>
          <w:szCs w:val="24"/>
        </w:rPr>
        <w:t xml:space="preserve">Heterogeneous Energy Efficient </w:t>
      </w:r>
      <w:r w:rsidR="00EE0305">
        <w:rPr>
          <w:bCs/>
          <w:sz w:val="24"/>
          <w:szCs w:val="24"/>
        </w:rPr>
        <w:t>a</w:t>
      </w:r>
      <w:r w:rsidR="00EE0305" w:rsidRPr="00EE0305">
        <w:rPr>
          <w:bCs/>
          <w:sz w:val="24"/>
          <w:szCs w:val="24"/>
        </w:rPr>
        <w:t>nd Reliable Routing (HEERR)</w:t>
      </w:r>
      <w:r w:rsidR="00EE0305">
        <w:rPr>
          <w:bCs/>
          <w:sz w:val="24"/>
          <w:szCs w:val="24"/>
        </w:rPr>
        <w:t xml:space="preserve">, which is an </w:t>
      </w:r>
      <w:r w:rsidR="000B562A">
        <w:rPr>
          <w:bCs/>
          <w:sz w:val="24"/>
          <w:szCs w:val="24"/>
        </w:rPr>
        <w:t>advanced version of DEEC protocol is propose</w:t>
      </w:r>
      <w:r w:rsidR="00A4220F">
        <w:rPr>
          <w:bCs/>
          <w:sz w:val="24"/>
          <w:szCs w:val="24"/>
        </w:rPr>
        <w:t>d</w:t>
      </w:r>
      <w:r w:rsidR="000B562A">
        <w:rPr>
          <w:bCs/>
          <w:sz w:val="24"/>
          <w:szCs w:val="24"/>
        </w:rPr>
        <w:t xml:space="preserve"> and compared with other hierarchical routing techniques.</w:t>
      </w:r>
      <w:r w:rsidR="00A4220F">
        <w:rPr>
          <w:bCs/>
          <w:sz w:val="24"/>
          <w:szCs w:val="24"/>
        </w:rPr>
        <w:t xml:space="preserve"> Results revealed that </w:t>
      </w:r>
      <w:r w:rsidR="00EE0305">
        <w:rPr>
          <w:bCs/>
          <w:sz w:val="24"/>
          <w:szCs w:val="24"/>
        </w:rPr>
        <w:t>HEERR</w:t>
      </w:r>
      <w:r w:rsidR="00A4220F">
        <w:rPr>
          <w:bCs/>
          <w:sz w:val="24"/>
          <w:szCs w:val="24"/>
        </w:rPr>
        <w:t xml:space="preserve"> not only enhanced the ne</w:t>
      </w:r>
      <w:r w:rsidR="00066F44">
        <w:rPr>
          <w:bCs/>
          <w:sz w:val="24"/>
          <w:szCs w:val="24"/>
        </w:rPr>
        <w:t>twork lifetime but also increases</w:t>
      </w:r>
      <w:r w:rsidR="00A4220F">
        <w:rPr>
          <w:bCs/>
          <w:sz w:val="24"/>
          <w:szCs w:val="24"/>
        </w:rPr>
        <w:t xml:space="preserve"> </w:t>
      </w:r>
      <w:r w:rsidR="0022165D">
        <w:rPr>
          <w:bCs/>
          <w:sz w:val="24"/>
          <w:szCs w:val="24"/>
        </w:rPr>
        <w:t>the throughput.</w:t>
      </w:r>
    </w:p>
    <w:p w:rsidR="006A724A" w:rsidRDefault="007C4F02" w:rsidP="00C12803">
      <w:pPr>
        <w:spacing w:line="360" w:lineRule="auto"/>
        <w:jc w:val="both"/>
        <w:rPr>
          <w:bCs/>
          <w:sz w:val="24"/>
          <w:szCs w:val="24"/>
        </w:rPr>
      </w:pPr>
      <w:r w:rsidRPr="007C4F02">
        <w:rPr>
          <w:b/>
          <w:bCs/>
          <w:sz w:val="24"/>
          <w:szCs w:val="24"/>
        </w:rPr>
        <w:t>Keywords:</w:t>
      </w:r>
      <w:r>
        <w:rPr>
          <w:bCs/>
          <w:sz w:val="24"/>
          <w:szCs w:val="24"/>
        </w:rPr>
        <w:t xml:space="preserve"> DEEC, TEEN, SEP, LEACH-C, energy efficient, hierarchical routing</w:t>
      </w:r>
    </w:p>
    <w:p w:rsidR="005F12A6" w:rsidRDefault="005F12A6" w:rsidP="00C12803">
      <w:pPr>
        <w:spacing w:line="360" w:lineRule="auto"/>
        <w:jc w:val="both"/>
        <w:rPr>
          <w:bCs/>
          <w:sz w:val="24"/>
          <w:szCs w:val="24"/>
        </w:rPr>
      </w:pPr>
    </w:p>
    <w:p w:rsidR="008C1EE3" w:rsidRPr="000E0E2E" w:rsidRDefault="008C1EE3" w:rsidP="00C12803">
      <w:pPr>
        <w:spacing w:line="360" w:lineRule="auto"/>
        <w:jc w:val="both"/>
        <w:rPr>
          <w:bCs/>
          <w:sz w:val="24"/>
          <w:szCs w:val="24"/>
        </w:rPr>
      </w:pPr>
    </w:p>
    <w:p w:rsidR="000E0E2E" w:rsidRPr="000E0E2E" w:rsidRDefault="000E0E2E" w:rsidP="00C12803">
      <w:pPr>
        <w:spacing w:line="360" w:lineRule="auto"/>
        <w:jc w:val="both"/>
        <w:rPr>
          <w:b/>
          <w:bCs/>
          <w:sz w:val="24"/>
          <w:szCs w:val="24"/>
        </w:rPr>
      </w:pPr>
      <w:r w:rsidRPr="000E0E2E">
        <w:rPr>
          <w:b/>
          <w:bCs/>
          <w:sz w:val="24"/>
          <w:szCs w:val="24"/>
        </w:rPr>
        <w:t>1. INTRODUCTION</w:t>
      </w:r>
    </w:p>
    <w:p w:rsidR="00A262A9" w:rsidRPr="000E0E2E" w:rsidRDefault="00696D90" w:rsidP="00E72DF5">
      <w:pPr>
        <w:spacing w:line="360" w:lineRule="auto"/>
        <w:jc w:val="both"/>
        <w:rPr>
          <w:sz w:val="24"/>
          <w:szCs w:val="24"/>
        </w:rPr>
      </w:pPr>
      <w:r w:rsidRPr="000E0E2E">
        <w:rPr>
          <w:bCs/>
          <w:sz w:val="24"/>
          <w:szCs w:val="24"/>
        </w:rPr>
        <w:lastRenderedPageBreak/>
        <w:t xml:space="preserve">In </w:t>
      </w:r>
      <w:r w:rsidR="0061704D">
        <w:rPr>
          <w:bCs/>
          <w:sz w:val="24"/>
          <w:szCs w:val="24"/>
        </w:rPr>
        <w:t>p</w:t>
      </w:r>
      <w:r w:rsidR="005534A3">
        <w:rPr>
          <w:bCs/>
          <w:sz w:val="24"/>
          <w:szCs w:val="24"/>
        </w:rPr>
        <w:t>resen</w:t>
      </w:r>
      <w:r w:rsidR="0061704D">
        <w:rPr>
          <w:bCs/>
          <w:sz w:val="24"/>
          <w:szCs w:val="24"/>
        </w:rPr>
        <w:t>t</w:t>
      </w:r>
      <w:r w:rsidRPr="000E0E2E">
        <w:rPr>
          <w:bCs/>
          <w:sz w:val="24"/>
          <w:szCs w:val="24"/>
        </w:rPr>
        <w:t xml:space="preserve">, WSN </w:t>
      </w:r>
      <w:r w:rsidR="00212111" w:rsidRPr="000E0E2E">
        <w:rPr>
          <w:bCs/>
          <w:sz w:val="24"/>
          <w:szCs w:val="24"/>
        </w:rPr>
        <w:t>ha</w:t>
      </w:r>
      <w:r w:rsidR="005534A3">
        <w:rPr>
          <w:bCs/>
          <w:sz w:val="24"/>
          <w:szCs w:val="24"/>
        </w:rPr>
        <w:t>s</w:t>
      </w:r>
      <w:r w:rsidR="00212111" w:rsidRPr="000E0E2E">
        <w:rPr>
          <w:bCs/>
          <w:sz w:val="24"/>
          <w:szCs w:val="24"/>
        </w:rPr>
        <w:t xml:space="preserve"> emerged as a technology in which thousands of nodes are connected to form a large-scale network.</w:t>
      </w:r>
      <w:r w:rsidR="005755BE" w:rsidRPr="000E0E2E">
        <w:rPr>
          <w:bCs/>
          <w:sz w:val="24"/>
          <w:szCs w:val="24"/>
        </w:rPr>
        <w:t xml:space="preserve"> WSN consists of devices knows as Sensor Node (SN)</w:t>
      </w:r>
      <w:r w:rsidR="00F433A9" w:rsidRPr="000E0E2E">
        <w:rPr>
          <w:bCs/>
          <w:sz w:val="24"/>
          <w:szCs w:val="24"/>
        </w:rPr>
        <w:t xml:space="preserve"> that are small,</w:t>
      </w:r>
      <w:r w:rsidR="003617E0" w:rsidRPr="000E0E2E">
        <w:rPr>
          <w:bCs/>
          <w:sz w:val="24"/>
          <w:szCs w:val="24"/>
        </w:rPr>
        <w:t xml:space="preserve"> sensing capability,</w:t>
      </w:r>
      <w:r w:rsidR="00F433A9" w:rsidRPr="000E0E2E">
        <w:rPr>
          <w:bCs/>
          <w:sz w:val="24"/>
          <w:szCs w:val="24"/>
        </w:rPr>
        <w:t xml:space="preserve"> battery-powered, inexpensive</w:t>
      </w:r>
      <w:r w:rsidR="005534A3">
        <w:rPr>
          <w:bCs/>
          <w:sz w:val="24"/>
          <w:szCs w:val="24"/>
        </w:rPr>
        <w:t>,</w:t>
      </w:r>
      <w:r w:rsidR="003617E0" w:rsidRPr="000E0E2E">
        <w:rPr>
          <w:bCs/>
          <w:sz w:val="24"/>
          <w:szCs w:val="24"/>
        </w:rPr>
        <w:t xml:space="preserve"> and low-computation </w:t>
      </w:r>
      <w:r w:rsidR="008C1EE3" w:rsidRPr="000E0E2E">
        <w:rPr>
          <w:bCs/>
          <w:sz w:val="24"/>
          <w:szCs w:val="24"/>
        </w:rPr>
        <w:t>capability</w:t>
      </w:r>
      <w:r w:rsidR="008C1EE3">
        <w:rPr>
          <w:bCs/>
          <w:sz w:val="24"/>
          <w:szCs w:val="24"/>
        </w:rPr>
        <w:t xml:space="preserve"> [</w:t>
      </w:r>
      <w:r w:rsidR="00ED5E99">
        <w:rPr>
          <w:bCs/>
          <w:sz w:val="24"/>
          <w:szCs w:val="24"/>
        </w:rPr>
        <w:t>1]</w:t>
      </w:r>
      <w:r w:rsidR="003617E0" w:rsidRPr="000E0E2E">
        <w:rPr>
          <w:bCs/>
          <w:sz w:val="24"/>
          <w:szCs w:val="24"/>
        </w:rPr>
        <w:t xml:space="preserve">. These </w:t>
      </w:r>
      <w:r w:rsidR="005755BE" w:rsidRPr="000E0E2E">
        <w:rPr>
          <w:bCs/>
          <w:sz w:val="24"/>
          <w:szCs w:val="24"/>
        </w:rPr>
        <w:t>SN</w:t>
      </w:r>
      <w:r w:rsidR="003617E0" w:rsidRPr="000E0E2E">
        <w:rPr>
          <w:bCs/>
          <w:sz w:val="24"/>
          <w:szCs w:val="24"/>
        </w:rPr>
        <w:t xml:space="preserve">s are used for monitoring </w:t>
      </w:r>
      <w:r w:rsidR="009678D3" w:rsidRPr="000E0E2E">
        <w:rPr>
          <w:bCs/>
          <w:sz w:val="24"/>
          <w:szCs w:val="24"/>
        </w:rPr>
        <w:t>conditions such as humidity, moisture, temperature, motion, abno</w:t>
      </w:r>
      <w:r w:rsidR="005755BE" w:rsidRPr="000E0E2E">
        <w:rPr>
          <w:bCs/>
          <w:sz w:val="24"/>
          <w:szCs w:val="24"/>
        </w:rPr>
        <w:t>rmal activities</w:t>
      </w:r>
      <w:r w:rsidR="005534A3">
        <w:rPr>
          <w:bCs/>
          <w:sz w:val="24"/>
          <w:szCs w:val="24"/>
        </w:rPr>
        <w:t>,</w:t>
      </w:r>
      <w:r w:rsidR="005755BE" w:rsidRPr="000E0E2E">
        <w:rPr>
          <w:bCs/>
          <w:sz w:val="24"/>
          <w:szCs w:val="24"/>
        </w:rPr>
        <w:t xml:space="preserve"> etc. SN</w:t>
      </w:r>
      <w:r w:rsidR="009678D3" w:rsidRPr="000E0E2E">
        <w:rPr>
          <w:bCs/>
          <w:sz w:val="24"/>
          <w:szCs w:val="24"/>
        </w:rPr>
        <w:t xml:space="preserve">s can be deployed either on </w:t>
      </w:r>
      <w:r w:rsidR="005534A3">
        <w:rPr>
          <w:bCs/>
          <w:sz w:val="24"/>
          <w:szCs w:val="24"/>
        </w:rPr>
        <w:t xml:space="preserve">the </w:t>
      </w:r>
      <w:r w:rsidR="009678D3" w:rsidRPr="000E0E2E">
        <w:rPr>
          <w:bCs/>
          <w:sz w:val="24"/>
          <w:szCs w:val="24"/>
        </w:rPr>
        <w:t xml:space="preserve">ground or in water to </w:t>
      </w:r>
      <w:r w:rsidR="00036315">
        <w:rPr>
          <w:bCs/>
          <w:sz w:val="24"/>
          <w:szCs w:val="24"/>
        </w:rPr>
        <w:t>perform</w:t>
      </w:r>
      <w:r w:rsidR="009678D3" w:rsidRPr="000E0E2E">
        <w:rPr>
          <w:bCs/>
          <w:sz w:val="24"/>
          <w:szCs w:val="24"/>
        </w:rPr>
        <w:t xml:space="preserve"> applications such as surveillance, intelligence, medical, environmental</w:t>
      </w:r>
      <w:r w:rsidR="005534A3">
        <w:rPr>
          <w:bCs/>
          <w:sz w:val="24"/>
          <w:szCs w:val="24"/>
        </w:rPr>
        <w:t>,</w:t>
      </w:r>
      <w:r w:rsidR="009678D3" w:rsidRPr="000E0E2E">
        <w:rPr>
          <w:bCs/>
          <w:sz w:val="24"/>
          <w:szCs w:val="24"/>
        </w:rPr>
        <w:t xml:space="preserve"> and underwater moni</w:t>
      </w:r>
      <w:r w:rsidR="00E415B0" w:rsidRPr="000E0E2E">
        <w:rPr>
          <w:bCs/>
          <w:sz w:val="24"/>
          <w:szCs w:val="24"/>
        </w:rPr>
        <w:t>t</w:t>
      </w:r>
      <w:r w:rsidR="009678D3" w:rsidRPr="000E0E2E">
        <w:rPr>
          <w:bCs/>
          <w:sz w:val="24"/>
          <w:szCs w:val="24"/>
        </w:rPr>
        <w:t>oring</w:t>
      </w:r>
      <w:r w:rsidR="00ED5E99">
        <w:rPr>
          <w:bCs/>
          <w:sz w:val="24"/>
          <w:szCs w:val="24"/>
        </w:rPr>
        <w:t xml:space="preserve"> [2</w:t>
      </w:r>
      <w:r w:rsidR="00095C1C">
        <w:rPr>
          <w:bCs/>
          <w:sz w:val="24"/>
          <w:szCs w:val="24"/>
        </w:rPr>
        <w:t>-6</w:t>
      </w:r>
      <w:r w:rsidR="00ED5E99">
        <w:rPr>
          <w:bCs/>
          <w:sz w:val="24"/>
          <w:szCs w:val="24"/>
        </w:rPr>
        <w:t>]</w:t>
      </w:r>
      <w:r w:rsidR="009678D3" w:rsidRPr="000E0E2E">
        <w:rPr>
          <w:bCs/>
          <w:sz w:val="24"/>
          <w:szCs w:val="24"/>
        </w:rPr>
        <w:t>.</w:t>
      </w:r>
      <w:r w:rsidR="005755BE" w:rsidRPr="000E0E2E">
        <w:rPr>
          <w:bCs/>
          <w:sz w:val="24"/>
          <w:szCs w:val="24"/>
        </w:rPr>
        <w:t xml:space="preserve"> SN consist of devices such as </w:t>
      </w:r>
      <w:r w:rsidR="005534A3">
        <w:rPr>
          <w:bCs/>
          <w:sz w:val="24"/>
          <w:szCs w:val="24"/>
        </w:rPr>
        <w:t xml:space="preserve">a </w:t>
      </w:r>
      <w:r w:rsidR="005755BE" w:rsidRPr="000E0E2E">
        <w:rPr>
          <w:bCs/>
          <w:sz w:val="24"/>
          <w:szCs w:val="24"/>
        </w:rPr>
        <w:t>microcontroller, sensor, battery and</w:t>
      </w:r>
      <w:r w:rsidR="005534A3">
        <w:rPr>
          <w:bCs/>
          <w:sz w:val="24"/>
          <w:szCs w:val="24"/>
        </w:rPr>
        <w:t>,</w:t>
      </w:r>
      <w:r w:rsidR="005755BE" w:rsidRPr="000E0E2E">
        <w:rPr>
          <w:bCs/>
          <w:sz w:val="24"/>
          <w:szCs w:val="24"/>
        </w:rPr>
        <w:t xml:space="preserve"> radio transceiver</w:t>
      </w:r>
      <w:r w:rsidR="00ED5E99">
        <w:rPr>
          <w:bCs/>
          <w:sz w:val="24"/>
          <w:szCs w:val="24"/>
        </w:rPr>
        <w:t xml:space="preserve"> [3</w:t>
      </w:r>
      <w:r w:rsidR="00095C1C">
        <w:rPr>
          <w:bCs/>
          <w:sz w:val="24"/>
          <w:szCs w:val="24"/>
        </w:rPr>
        <w:t>-10</w:t>
      </w:r>
      <w:r w:rsidR="00ED5E99">
        <w:rPr>
          <w:bCs/>
          <w:sz w:val="24"/>
          <w:szCs w:val="24"/>
        </w:rPr>
        <w:t>]</w:t>
      </w:r>
      <w:r w:rsidR="005755BE" w:rsidRPr="000E0E2E">
        <w:rPr>
          <w:bCs/>
          <w:sz w:val="24"/>
          <w:szCs w:val="24"/>
        </w:rPr>
        <w:t>.</w:t>
      </w:r>
      <w:r w:rsidR="00A262A9" w:rsidRPr="000E0E2E">
        <w:rPr>
          <w:bCs/>
          <w:sz w:val="24"/>
          <w:szCs w:val="24"/>
        </w:rPr>
        <w:t xml:space="preserve"> SNs are distributed</w:t>
      </w:r>
      <w:r w:rsidR="00036315">
        <w:rPr>
          <w:bCs/>
          <w:sz w:val="24"/>
          <w:szCs w:val="24"/>
        </w:rPr>
        <w:t>, self-organized</w:t>
      </w:r>
      <w:r w:rsidR="00E72DF5" w:rsidRPr="000E0E2E">
        <w:rPr>
          <w:sz w:val="24"/>
          <w:szCs w:val="24"/>
        </w:rPr>
        <w:t>,</w:t>
      </w:r>
      <w:r w:rsidR="00036315">
        <w:rPr>
          <w:sz w:val="24"/>
          <w:szCs w:val="24"/>
        </w:rPr>
        <w:t xml:space="preserve"> work on dynamic topology</w:t>
      </w:r>
      <w:r w:rsidR="00ED5E99">
        <w:rPr>
          <w:sz w:val="24"/>
          <w:szCs w:val="24"/>
        </w:rPr>
        <w:t xml:space="preserve"> [</w:t>
      </w:r>
      <w:r w:rsidR="00095C1C">
        <w:rPr>
          <w:sz w:val="24"/>
          <w:szCs w:val="24"/>
        </w:rPr>
        <w:t>11</w:t>
      </w:r>
      <w:r w:rsidR="00ED5E99">
        <w:rPr>
          <w:sz w:val="24"/>
          <w:szCs w:val="24"/>
        </w:rPr>
        <w:t>-</w:t>
      </w:r>
      <w:r w:rsidR="00095C1C">
        <w:rPr>
          <w:sz w:val="24"/>
          <w:szCs w:val="24"/>
        </w:rPr>
        <w:t>1</w:t>
      </w:r>
      <w:r w:rsidR="00ED5E99">
        <w:rPr>
          <w:sz w:val="24"/>
          <w:szCs w:val="24"/>
        </w:rPr>
        <w:t>6]</w:t>
      </w:r>
      <w:r w:rsidR="00E72DF5" w:rsidRPr="000E0E2E">
        <w:rPr>
          <w:sz w:val="24"/>
          <w:szCs w:val="24"/>
        </w:rPr>
        <w:t xml:space="preserve">. </w:t>
      </w:r>
      <w:r w:rsidR="00A262A9" w:rsidRPr="000E0E2E">
        <w:rPr>
          <w:sz w:val="24"/>
          <w:szCs w:val="24"/>
        </w:rPr>
        <w:t>The common features of SNs includes dynamic topology</w:t>
      </w:r>
      <w:r w:rsidR="00ED5E99">
        <w:rPr>
          <w:sz w:val="24"/>
          <w:szCs w:val="24"/>
        </w:rPr>
        <w:t>[</w:t>
      </w:r>
      <w:r w:rsidR="00095C1C">
        <w:rPr>
          <w:sz w:val="24"/>
          <w:szCs w:val="24"/>
        </w:rPr>
        <w:t>1</w:t>
      </w:r>
      <w:r w:rsidR="00ED5E99">
        <w:rPr>
          <w:sz w:val="24"/>
          <w:szCs w:val="24"/>
        </w:rPr>
        <w:t>7]</w:t>
      </w:r>
      <w:r w:rsidR="00A262A9" w:rsidRPr="000E0E2E">
        <w:rPr>
          <w:sz w:val="24"/>
          <w:szCs w:val="24"/>
        </w:rPr>
        <w:t>, self-organizing capabilities</w:t>
      </w:r>
      <w:r w:rsidR="00095C1C">
        <w:rPr>
          <w:sz w:val="24"/>
          <w:szCs w:val="24"/>
        </w:rPr>
        <w:t>[18</w:t>
      </w:r>
      <w:r w:rsidR="00ED5E99">
        <w:rPr>
          <w:sz w:val="24"/>
          <w:szCs w:val="24"/>
        </w:rPr>
        <w:t>]</w:t>
      </w:r>
      <w:r w:rsidR="00A262A9" w:rsidRPr="000E0E2E">
        <w:rPr>
          <w:sz w:val="24"/>
          <w:szCs w:val="24"/>
        </w:rPr>
        <w:t>, node mobility</w:t>
      </w:r>
      <w:r w:rsidR="00095C1C">
        <w:rPr>
          <w:sz w:val="24"/>
          <w:szCs w:val="24"/>
        </w:rPr>
        <w:t>[19-22</w:t>
      </w:r>
      <w:r w:rsidR="00ED5E99">
        <w:rPr>
          <w:sz w:val="24"/>
          <w:szCs w:val="24"/>
        </w:rPr>
        <w:t>]</w:t>
      </w:r>
      <w:r w:rsidR="00A262A9" w:rsidRPr="000E0E2E">
        <w:rPr>
          <w:sz w:val="24"/>
          <w:szCs w:val="24"/>
        </w:rPr>
        <w:t>, multi-hop routing</w:t>
      </w:r>
      <w:r w:rsidR="00095C1C">
        <w:rPr>
          <w:sz w:val="24"/>
          <w:szCs w:val="24"/>
        </w:rPr>
        <w:t>[23</w:t>
      </w:r>
      <w:r w:rsidR="00ED5E99">
        <w:rPr>
          <w:sz w:val="24"/>
          <w:szCs w:val="24"/>
        </w:rPr>
        <w:t>]</w:t>
      </w:r>
      <w:r w:rsidR="00E75F85" w:rsidRPr="000E0E2E">
        <w:rPr>
          <w:sz w:val="24"/>
          <w:szCs w:val="24"/>
        </w:rPr>
        <w:t>, broadcasting</w:t>
      </w:r>
      <w:r w:rsidR="00ED5E99">
        <w:rPr>
          <w:sz w:val="24"/>
          <w:szCs w:val="24"/>
        </w:rPr>
        <w:t>[</w:t>
      </w:r>
      <w:r w:rsidR="00095C1C">
        <w:rPr>
          <w:sz w:val="24"/>
          <w:szCs w:val="24"/>
        </w:rPr>
        <w:t>24</w:t>
      </w:r>
      <w:r w:rsidR="00ED5E99">
        <w:rPr>
          <w:sz w:val="24"/>
          <w:szCs w:val="24"/>
        </w:rPr>
        <w:t>]</w:t>
      </w:r>
      <w:r w:rsidR="00E75F85" w:rsidRPr="000E0E2E">
        <w:rPr>
          <w:sz w:val="24"/>
          <w:szCs w:val="24"/>
        </w:rPr>
        <w:t>, short-range communication etc. These SNs are connected to form an architecture known as WSN</w:t>
      </w:r>
      <w:r w:rsidR="000E0E2E" w:rsidRPr="000E0E2E">
        <w:rPr>
          <w:sz w:val="24"/>
          <w:szCs w:val="24"/>
        </w:rPr>
        <w:t xml:space="preserve"> as shown in figure 1</w:t>
      </w:r>
      <w:r w:rsidR="00E75F85" w:rsidRPr="000E0E2E">
        <w:rPr>
          <w:sz w:val="24"/>
          <w:szCs w:val="24"/>
        </w:rPr>
        <w:t xml:space="preserve">. </w:t>
      </w:r>
    </w:p>
    <w:p w:rsidR="009702D4" w:rsidRDefault="00C753ED" w:rsidP="009702D4">
      <w:pPr>
        <w:pStyle w:val="ListParagraph"/>
        <w:autoSpaceDE w:val="0"/>
        <w:autoSpaceDN w:val="0"/>
        <w:adjustRightInd w:val="0"/>
        <w:spacing w:line="360" w:lineRule="auto"/>
        <w:ind w:left="0"/>
        <w:jc w:val="both"/>
        <w:rPr>
          <w:rFonts w:eastAsiaTheme="minorHAnsi"/>
          <w:b/>
          <w:color w:val="000000"/>
          <w:sz w:val="28"/>
          <w:lang w:val="en-IN"/>
        </w:rPr>
      </w:pPr>
      <w:r>
        <w:rPr>
          <w:rFonts w:eastAsiaTheme="minorEastAsia"/>
          <w:noProof/>
          <w:sz w:val="16"/>
          <w:szCs w:val="16"/>
          <w:lang w:val="en-IN" w:eastAsia="en-IN"/>
        </w:rPr>
        <mc:AlternateContent>
          <mc:Choice Requires="wpc">
            <w:drawing>
              <wp:inline distT="0" distB="0" distL="0" distR="0">
                <wp:extent cx="5943600" cy="1779270"/>
                <wp:effectExtent l="0" t="1905" r="9525" b="0"/>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06" name="Group 118"/>
                        <wpg:cNvGrpSpPr>
                          <a:grpSpLocks/>
                        </wpg:cNvGrpSpPr>
                        <wpg:grpSpPr bwMode="auto">
                          <a:xfrm>
                            <a:off x="653796" y="100729"/>
                            <a:ext cx="4737545" cy="1351585"/>
                            <a:chOff x="3321" y="12125"/>
                            <a:chExt cx="5739" cy="1637"/>
                          </a:xfrm>
                        </wpg:grpSpPr>
                        <wps:wsp>
                          <wps:cNvPr id="207" name="Oval 119"/>
                          <wps:cNvSpPr>
                            <a:spLocks noChangeArrowheads="1"/>
                          </wps:cNvSpPr>
                          <wps:spPr bwMode="auto">
                            <a:xfrm>
                              <a:off x="6777" y="12125"/>
                              <a:ext cx="2215" cy="1637"/>
                            </a:xfrm>
                            <a:prstGeom prst="ellipse">
                              <a:avLst/>
                            </a:prstGeom>
                            <a:solidFill>
                              <a:srgbClr val="FFFFFF"/>
                            </a:solidFill>
                            <a:ln w="9525">
                              <a:solidFill>
                                <a:srgbClr val="000000"/>
                              </a:solidFill>
                              <a:round/>
                              <a:headEnd/>
                              <a:tailEnd/>
                            </a:ln>
                          </wps:spPr>
                          <wps:txbx>
                            <w:txbxContent>
                              <w:p w:rsidR="008F2DE2" w:rsidRDefault="008F2DE2"/>
                            </w:txbxContent>
                          </wps:txbx>
                          <wps:bodyPr rot="0" vert="horz" wrap="square" lIns="91440" tIns="45720" rIns="91440" bIns="45720" anchor="t" anchorCtr="0" upright="1">
                            <a:noAutofit/>
                          </wps:bodyPr>
                        </wps:wsp>
                        <wps:wsp>
                          <wps:cNvPr id="208" name="AutoShape 120"/>
                          <wps:cNvSpPr>
                            <a:spLocks noChangeArrowheads="1"/>
                          </wps:cNvSpPr>
                          <wps:spPr bwMode="auto">
                            <a:xfrm>
                              <a:off x="7809" y="12270"/>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09" name="AutoShape 121"/>
                          <wps:cNvSpPr>
                            <a:spLocks noChangeArrowheads="1"/>
                          </wps:cNvSpPr>
                          <wps:spPr bwMode="auto">
                            <a:xfrm>
                              <a:off x="7144" y="12619"/>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0" name="AutoShape 122"/>
                          <wps:cNvSpPr>
                            <a:spLocks noChangeArrowheads="1"/>
                          </wps:cNvSpPr>
                          <wps:spPr bwMode="auto">
                            <a:xfrm>
                              <a:off x="8424" y="12619"/>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1" name="AutoShape 123"/>
                          <wps:cNvSpPr>
                            <a:spLocks noChangeArrowheads="1"/>
                          </wps:cNvSpPr>
                          <wps:spPr bwMode="auto">
                            <a:xfrm>
                              <a:off x="7809" y="12792"/>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2" name="AutoShape 124"/>
                          <wps:cNvSpPr>
                            <a:spLocks noChangeArrowheads="1"/>
                          </wps:cNvSpPr>
                          <wps:spPr bwMode="auto">
                            <a:xfrm>
                              <a:off x="7145" y="12965"/>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3" name="AutoShape 125"/>
                          <wps:cNvSpPr>
                            <a:spLocks noChangeArrowheads="1"/>
                          </wps:cNvSpPr>
                          <wps:spPr bwMode="auto">
                            <a:xfrm>
                              <a:off x="7519" y="13414"/>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4" name="AutoShape 126"/>
                          <wps:cNvSpPr>
                            <a:spLocks noChangeArrowheads="1"/>
                          </wps:cNvSpPr>
                          <wps:spPr bwMode="auto">
                            <a:xfrm>
                              <a:off x="8107" y="13241"/>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5" name="AutoShape 127"/>
                          <wps:cNvSpPr>
                            <a:spLocks noChangeArrowheads="1"/>
                          </wps:cNvSpPr>
                          <wps:spPr bwMode="auto">
                            <a:xfrm>
                              <a:off x="8291" y="12965"/>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6" name="AutoShape 128"/>
                          <wps:cNvCnPr>
                            <a:cxnSpLocks noChangeShapeType="1"/>
                            <a:stCxn id="210" idx="3"/>
                            <a:endCxn id="215" idx="0"/>
                          </wps:cNvCnPr>
                          <wps:spPr bwMode="auto">
                            <a:xfrm flipH="1">
                              <a:off x="8384" y="12767"/>
                              <a:ext cx="67" cy="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29"/>
                          <wps:cNvCnPr>
                            <a:cxnSpLocks noChangeShapeType="1"/>
                            <a:stCxn id="214" idx="1"/>
                            <a:endCxn id="211" idx="5"/>
                          </wps:cNvCnPr>
                          <wps:spPr bwMode="auto">
                            <a:xfrm flipH="1" flipV="1">
                              <a:off x="7967" y="12940"/>
                              <a:ext cx="167" cy="3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30"/>
                          <wps:cNvCnPr>
                            <a:cxnSpLocks noChangeShapeType="1"/>
                            <a:stCxn id="215" idx="4"/>
                            <a:endCxn id="214" idx="0"/>
                          </wps:cNvCnPr>
                          <wps:spPr bwMode="auto">
                            <a:xfrm flipH="1">
                              <a:off x="8199" y="13138"/>
                              <a:ext cx="185" cy="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131"/>
                          <wps:cNvCnPr>
                            <a:cxnSpLocks noChangeShapeType="1"/>
                            <a:stCxn id="211" idx="1"/>
                            <a:endCxn id="209" idx="6"/>
                          </wps:cNvCnPr>
                          <wps:spPr bwMode="auto">
                            <a:xfrm flipH="1" flipV="1">
                              <a:off x="7329" y="12706"/>
                              <a:ext cx="507" cy="1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132"/>
                          <wps:cNvCnPr>
                            <a:cxnSpLocks noChangeShapeType="1"/>
                            <a:stCxn id="209" idx="0"/>
                            <a:endCxn id="208" idx="3"/>
                          </wps:cNvCnPr>
                          <wps:spPr bwMode="auto">
                            <a:xfrm flipV="1">
                              <a:off x="7237" y="12418"/>
                              <a:ext cx="599" cy="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Text Box 133"/>
                          <wps:cNvSpPr txBox="1">
                            <a:spLocks noChangeArrowheads="1"/>
                          </wps:cNvSpPr>
                          <wps:spPr bwMode="auto">
                            <a:xfrm>
                              <a:off x="3387" y="12125"/>
                              <a:ext cx="1232" cy="581"/>
                            </a:xfrm>
                            <a:prstGeom prst="rect">
                              <a:avLst/>
                            </a:prstGeom>
                            <a:solidFill>
                              <a:srgbClr val="FFFFFF"/>
                            </a:solidFill>
                            <a:ln w="9525">
                              <a:solidFill>
                                <a:srgbClr val="000000"/>
                              </a:solidFill>
                              <a:miter lim="800000"/>
                              <a:headEnd/>
                              <a:tailEnd/>
                            </a:ln>
                          </wps:spPr>
                          <wps:txbx>
                            <w:txbxContent>
                              <w:p w:rsidR="008F2DE2" w:rsidRPr="001A740A" w:rsidRDefault="008F2DE2" w:rsidP="009702D4">
                                <w:r w:rsidRPr="001A740A">
                                  <w:t>INTERNET</w:t>
                                </w:r>
                              </w:p>
                            </w:txbxContent>
                          </wps:txbx>
                          <wps:bodyPr rot="0" vert="horz" wrap="square" lIns="91440" tIns="45720" rIns="91440" bIns="45720" anchor="t" anchorCtr="0" upright="1">
                            <a:noAutofit/>
                          </wps:bodyPr>
                        </wps:wsp>
                        <wps:wsp>
                          <wps:cNvPr id="222" name="Text Box 134"/>
                          <wps:cNvSpPr txBox="1">
                            <a:spLocks noChangeArrowheads="1"/>
                          </wps:cNvSpPr>
                          <wps:spPr bwMode="auto">
                            <a:xfrm>
                              <a:off x="3321" y="13138"/>
                              <a:ext cx="1392" cy="579"/>
                            </a:xfrm>
                            <a:prstGeom prst="rect">
                              <a:avLst/>
                            </a:prstGeom>
                            <a:solidFill>
                              <a:srgbClr val="FFFFFF"/>
                            </a:solidFill>
                            <a:ln w="9525">
                              <a:solidFill>
                                <a:srgbClr val="000000"/>
                              </a:solidFill>
                              <a:miter lim="800000"/>
                              <a:headEnd/>
                              <a:tailEnd/>
                            </a:ln>
                          </wps:spPr>
                          <wps:txbx>
                            <w:txbxContent>
                              <w:p w:rsidR="008F2DE2" w:rsidRPr="001A740A" w:rsidRDefault="008F2DE2" w:rsidP="009702D4">
                                <w:r w:rsidRPr="001A740A">
                                  <w:t>REMOTE CONTROLLER</w:t>
                                </w:r>
                              </w:p>
                            </w:txbxContent>
                          </wps:txbx>
                          <wps:bodyPr rot="0" vert="horz" wrap="square" lIns="91440" tIns="45720" rIns="91440" bIns="45720" anchor="t" anchorCtr="0" upright="1">
                            <a:noAutofit/>
                          </wps:bodyPr>
                        </wps:wsp>
                        <wps:wsp>
                          <wps:cNvPr id="223" name="Text Box 135"/>
                          <wps:cNvSpPr txBox="1">
                            <a:spLocks noChangeArrowheads="1"/>
                          </wps:cNvSpPr>
                          <wps:spPr bwMode="auto">
                            <a:xfrm>
                              <a:off x="5072" y="12125"/>
                              <a:ext cx="761" cy="494"/>
                            </a:xfrm>
                            <a:prstGeom prst="rect">
                              <a:avLst/>
                            </a:prstGeom>
                            <a:solidFill>
                              <a:srgbClr val="FFFFFF"/>
                            </a:solidFill>
                            <a:ln w="9525">
                              <a:solidFill>
                                <a:srgbClr val="000000"/>
                              </a:solidFill>
                              <a:miter lim="800000"/>
                              <a:headEnd/>
                              <a:tailEnd/>
                            </a:ln>
                          </wps:spPr>
                          <wps:txbx>
                            <w:txbxContent>
                              <w:p w:rsidR="008F2DE2" w:rsidRPr="001A740A" w:rsidRDefault="008F2DE2" w:rsidP="009702D4">
                                <w:r w:rsidRPr="001A740A">
                                  <w:t xml:space="preserve">  SINK</w:t>
                                </w:r>
                              </w:p>
                            </w:txbxContent>
                          </wps:txbx>
                          <wps:bodyPr rot="0" vert="horz" wrap="square" lIns="91440" tIns="45720" rIns="91440" bIns="45720" anchor="t" anchorCtr="0" upright="1">
                            <a:noAutofit/>
                          </wps:bodyPr>
                        </wps:wsp>
                        <wps:wsp>
                          <wps:cNvPr id="224" name="AutoShape 136"/>
                          <wps:cNvCnPr>
                            <a:cxnSpLocks noChangeShapeType="1"/>
                            <a:endCxn id="223" idx="1"/>
                          </wps:cNvCnPr>
                          <wps:spPr bwMode="auto">
                            <a:xfrm>
                              <a:off x="4619" y="12371"/>
                              <a:ext cx="453"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5" name="AutoShape 137"/>
                          <wps:cNvCnPr>
                            <a:cxnSpLocks noChangeShapeType="1"/>
                            <a:stCxn id="222" idx="0"/>
                            <a:endCxn id="221" idx="2"/>
                          </wps:cNvCnPr>
                          <wps:spPr bwMode="auto">
                            <a:xfrm flipH="1" flipV="1">
                              <a:off x="4003" y="12706"/>
                              <a:ext cx="14" cy="43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6" name="AutoShape 138"/>
                          <wps:cNvCnPr>
                            <a:cxnSpLocks noChangeShapeType="1"/>
                            <a:stCxn id="207" idx="1"/>
                            <a:endCxn id="223" idx="3"/>
                          </wps:cNvCnPr>
                          <wps:spPr bwMode="auto">
                            <a:xfrm flipH="1">
                              <a:off x="5833" y="12365"/>
                              <a:ext cx="1268" cy="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Text Box 139"/>
                          <wps:cNvSpPr txBox="1">
                            <a:spLocks noChangeArrowheads="1"/>
                          </wps:cNvSpPr>
                          <wps:spPr bwMode="auto">
                            <a:xfrm>
                              <a:off x="5351" y="13414"/>
                              <a:ext cx="1117" cy="303"/>
                            </a:xfrm>
                            <a:prstGeom prst="rect">
                              <a:avLst/>
                            </a:prstGeom>
                            <a:solidFill>
                              <a:srgbClr val="FFFFFF"/>
                            </a:solidFill>
                            <a:ln w="9525">
                              <a:solidFill>
                                <a:schemeClr val="bg1">
                                  <a:lumMod val="100000"/>
                                  <a:lumOff val="0"/>
                                </a:schemeClr>
                              </a:solidFill>
                              <a:miter lim="800000"/>
                              <a:headEnd/>
                              <a:tailEnd/>
                            </a:ln>
                          </wps:spPr>
                          <wps:txbx>
                            <w:txbxContent>
                              <w:p w:rsidR="008F2DE2" w:rsidRPr="001A740A" w:rsidRDefault="008F2DE2" w:rsidP="009702D4">
                                <w:r w:rsidRPr="001A740A">
                                  <w:t>Sensing field</w:t>
                                </w:r>
                              </w:p>
                            </w:txbxContent>
                          </wps:txbx>
                          <wps:bodyPr rot="0" vert="horz" wrap="square" lIns="91440" tIns="45720" rIns="91440" bIns="45720" anchor="t" anchorCtr="0" upright="1">
                            <a:noAutofit/>
                          </wps:bodyPr>
                        </wps:wsp>
                        <wps:wsp>
                          <wps:cNvPr id="228" name="AutoShape 140"/>
                          <wps:cNvCnPr>
                            <a:cxnSpLocks noChangeShapeType="1"/>
                            <a:stCxn id="227" idx="0"/>
                            <a:endCxn id="207" idx="2"/>
                          </wps:cNvCnPr>
                          <wps:spPr bwMode="auto">
                            <a:xfrm flipV="1">
                              <a:off x="5910" y="12944"/>
                              <a:ext cx="867" cy="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AutoShape 141"/>
                          <wps:cNvCnPr>
                            <a:cxnSpLocks noChangeShapeType="1"/>
                            <a:endCxn id="215" idx="5"/>
                          </wps:cNvCnPr>
                          <wps:spPr bwMode="auto">
                            <a:xfrm flipH="1" flipV="1">
                              <a:off x="8448" y="13113"/>
                              <a:ext cx="612" cy="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30" name="Text Box 142"/>
                        <wps:cNvSpPr txBox="1">
                          <a:spLocks noChangeArrowheads="1"/>
                        </wps:cNvSpPr>
                        <wps:spPr bwMode="auto">
                          <a:xfrm>
                            <a:off x="5335207" y="1056829"/>
                            <a:ext cx="608394" cy="484655"/>
                          </a:xfrm>
                          <a:prstGeom prst="rect">
                            <a:avLst/>
                          </a:prstGeom>
                          <a:solidFill>
                            <a:srgbClr val="FFFFFF"/>
                          </a:solidFill>
                          <a:ln w="9525">
                            <a:solidFill>
                              <a:schemeClr val="bg1">
                                <a:lumMod val="100000"/>
                                <a:lumOff val="0"/>
                              </a:schemeClr>
                            </a:solidFill>
                            <a:miter lim="800000"/>
                            <a:headEnd/>
                            <a:tailEnd/>
                          </a:ln>
                        </wps:spPr>
                        <wps:txbx>
                          <w:txbxContent>
                            <w:p w:rsidR="008F2DE2" w:rsidRPr="001A740A" w:rsidRDefault="008F2DE2" w:rsidP="009702D4">
                              <w:pPr>
                                <w:rPr>
                                  <w:sz w:val="24"/>
                                </w:rPr>
                              </w:pPr>
                              <w:r w:rsidRPr="001A740A">
                                <w:t>Sensor nodes</w:t>
                              </w:r>
                            </w:p>
                          </w:txbxContent>
                        </wps:txbx>
                        <wps:bodyPr rot="0" vert="horz" wrap="square" lIns="91440" tIns="45720" rIns="91440" bIns="45720" anchor="t" anchorCtr="0" upright="1">
                          <a:noAutofit/>
                        </wps:bodyPr>
                      </wps:wsp>
                    </wpc:wpc>
                  </a:graphicData>
                </a:graphic>
              </wp:inline>
            </w:drawing>
          </mc:Choice>
          <mc:Fallback>
            <w:pict>
              <v:group id="Canvas 116" o:spid="_x0000_s1026" editas="canvas" style="width:468pt;height:140.1pt;mso-position-horizontal-relative:char;mso-position-vertical-relative:line" coordsize="59436,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7792;visibility:visible;mso-wrap-style:square">
                  <v:fill o:detectmouseclick="t"/>
                  <v:path o:connecttype="none"/>
                </v:shape>
                <v:group id="Group 118" o:spid="_x0000_s1028" style="position:absolute;left:6537;top:1007;width:47376;height:13516" coordorigin="3321,12125" coordsize="5739,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oval id="Oval 119" o:spid="_x0000_s1029" style="position:absolute;left:6777;top:12125;width:2215;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Q5sQA&#10;AADcAAAADwAAAGRycy9kb3ducmV2LnhtbESPQWvCQBSE74X+h+UVvNWNBq3ErCIVwR56aNreH9ln&#10;EpJ9G7KvMf57t1DocZiZb5h8P7lOjTSExrOBxTwBRVx623Bl4Ovz9LwBFQTZYueZDNwowH73+JBj&#10;Zv2VP2gspFIRwiFDA7VIn2kdypochrnviaN38YNDiXKotB3wGuGu08skWWuHDceFGnt6ralsix9n&#10;4FgdivWoU1mll+NZVu33+1u6MGb2NB22oIQm+Q//tc/WwDJ5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kObEAAAA3AAAAA8AAAAAAAAAAAAAAAAAmAIAAGRycy9k&#10;b3ducmV2LnhtbFBLBQYAAAAABAAEAPUAAACJAwAAAAA=&#10;">
                    <v:textbox>
                      <w:txbxContent>
                        <w:p w:rsidR="008F2DE2" w:rsidRDefault="008F2DE2"/>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20" o:spid="_x0000_s1030" type="#_x0000_t120" style="position:absolute;left:7809;top:12270;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DHr0A&#10;AADcAAAADwAAAGRycy9kb3ducmV2LnhtbERP3QoBQRS+V95hOsodsyRpGZIoRcnwAKedY3fZObPt&#10;DNbbmwvl8uv7X6xaW4kXNb50rGA0TEAQZ86UnCu4XnaDGQgfkA1WjknBhzyslt3OAlPj3nymlw65&#10;iCHsU1RQhFCnUvqsIIt+6GriyN1cYzFE2OTSNPiO4baS4ySZSoslx4YCa9oUlD300yoIbjYq78dq&#10;etEHPTnd9HU/OW2V6vfa9RxEoDb8xT/33igYJ3FtPBOP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2LDHr0AAADcAAAADwAAAAAAAAAAAAAAAACYAgAAZHJzL2Rvd25yZXYu&#10;eG1sUEsFBgAAAAAEAAQA9QAAAIIDAAAAAA==&#10;" fillcolor="#bfbfbf [2412]"/>
                  <v:shape id="AutoShape 121" o:spid="_x0000_s1031" type="#_x0000_t120" style="position:absolute;left:7144;top:12619;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mhcQA&#10;AADcAAAADwAAAGRycy9kb3ducmV2LnhtbESPUWvCMBSF3wf+h3AF39ZUEXGdUUQmCA5kqT/g0lzb&#10;anJTmkzrv18Ggz0ezjnf4aw2g7PiTn1oPSuYZjkI4sqblmsF53L/ugQRIrJB65kUPCnAZj16WWFh&#10;/IO/6K5jLRKEQ4EKmhi7QspQNeQwZL4jTt7F9w5jkn0tTY+PBHdWzvJ8IR22nBYa7GjXUHXT305B&#10;9Mtpe/20i1If9fx00efD/PSh1GQ8bN9BRBrif/ivfTAKZvkb/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uZoXEAAAA3AAAAA8AAAAAAAAAAAAAAAAAmAIAAGRycy9k&#10;b3ducmV2LnhtbFBLBQYAAAAABAAEAPUAAACJAwAAAAA=&#10;" fillcolor="#bfbfbf [2412]"/>
                  <v:shape id="AutoShape 122" o:spid="_x0000_s1032" type="#_x0000_t120" style="position:absolute;left:8424;top:12619;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ZxcEA&#10;AADcAAAADwAAAGRycy9kb3ducmV2LnhtbERP3WrCMBS+F3yHcITd2bRSRDqjiDgQNijGPsChObad&#10;zUlpMu3efrkYePnx/W/3k+3Fg0bfOVaQJSkI4tqZjhsF1fVjuQHhA7LB3jEp+CUP+918tsXCuCdf&#10;6KFDI2II+wIVtCEMhZS+bsmiT9xAHLmbGy2GCMdGmhGfMdz2cpWma2mx49jQ4kDHluq7/rEKgttk&#10;3fdXv77qT52XN12d8/Kk1NtiOryDCDSFl/jffTYKVlmcH8/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NWcXBAAAA3AAAAA8AAAAAAAAAAAAAAAAAmAIAAGRycy9kb3du&#10;cmV2LnhtbFBLBQYAAAAABAAEAPUAAACGAwAAAAA=&#10;" fillcolor="#bfbfbf [2412]"/>
                  <v:shape id="AutoShape 123" o:spid="_x0000_s1033" type="#_x0000_t120" style="position:absolute;left:7809;top:12792;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8XsIA&#10;AADcAAAADwAAAGRycy9kb3ducmV2LnhtbESP0YrCMBRE34X9h3AXfNO0IiLVKMuiICiI0Q+4NNe2&#10;2tyUJmr9eyMIPg4zc4aZLztbizu1vnKsIB0mIIhzZyouFJyO68EUhA/IBmvHpOBJHpaLn94cM+Me&#10;fKC7DoWIEPYZKihDaDIpfV6SRT90DXH0zq61GKJsC2lafES4reUoSSbSYsVxocSG/kvKr/pmFQQ3&#10;TavLrp4c9VaP92d92oz3K6X6v93fDESgLnzDn/bGKBilKbzPx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fxewgAAANwAAAAPAAAAAAAAAAAAAAAAAJgCAABkcnMvZG93&#10;bnJldi54bWxQSwUGAAAAAAQABAD1AAAAhwMAAAAA&#10;" fillcolor="#bfbfbf [2412]"/>
                  <v:shape id="AutoShape 124" o:spid="_x0000_s1034" type="#_x0000_t120" style="position:absolute;left:7145;top:12965;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NiKcIA&#10;AADcAAAADwAAAGRycy9kb3ducmV2LnhtbESP0YrCMBRE3xf8h3AF39a0RUSqUUQUhBXE6Adcmmtb&#10;bW5Kk9X692ZhwcdhZs4wi1VvG/GgzteOFaTjBARx4UzNpYLLefc9A+EDssHGMSl4kYfVcvC1wNy4&#10;J5/ooUMpIoR9jgqqENpcSl9UZNGPXUscvavrLIYou1KaDp8RbhuZJclUWqw5LlTY0qai4q5/rYLg&#10;Zml9OzTTs/7Rk+NVX/aT41ap0bBfz0EE6sMn/N/eGwVZmsHfmXg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2IpwgAAANwAAAAPAAAAAAAAAAAAAAAAAJgCAABkcnMvZG93&#10;bnJldi54bWxQSwUGAAAAAAQABAD1AAAAhwMAAAAA&#10;" fillcolor="#bfbfbf [2412]"/>
                  <v:shape id="AutoShape 125" o:spid="_x0000_s1035" type="#_x0000_t120" style="position:absolute;left:7519;top:13414;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ssMA&#10;AADcAAAADwAAAGRycy9kb3ducmV2LnhtbESP0YrCMBRE3wX/IVxh3zStKyLVKLLsgrCCmPoBl+ba&#10;Vpub0mS1+/dGEHwcZuYMs9r0thE36nztWEE6SUAQF87UXCo45T/jBQgfkA02jknBP3nYrIeDFWbG&#10;3flINx1KESHsM1RQhdBmUvqiIot+4lri6J1dZzFE2ZXSdHiPcNvIaZLMpcWa40KFLX1VVFz1n1UQ&#10;3CKtL/tmnutfPTuc9Wk3O3wr9THqt0sQgfrwDr/aO6Ngmn7C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HssMAAADcAAAADwAAAAAAAAAAAAAAAACYAgAAZHJzL2Rv&#10;d25yZXYueG1sUEsFBgAAAAAEAAQA9QAAAIgDAAAAAA==&#10;" fillcolor="#bfbfbf [2412]"/>
                  <v:shape id="AutoShape 126" o:spid="_x0000_s1036" type="#_x0000_t120" style="position:absolute;left:8107;top:13241;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xsIA&#10;AADcAAAADwAAAGRycy9kb3ducmV2LnhtbESP0YrCMBRE3xf8h3AF39a0UkSqUUQUBAXZ6Adcmmtb&#10;bW5KE7X+vVlY2MdhZs4wi1VvG/GkzteOFaTjBARx4UzNpYLLefc9A+EDssHGMSl4k4fVcvC1wNy4&#10;F//QU4dSRAj7HBVUIbS5lL6oyKIfu5Y4elfXWQxRdqU0Hb4i3DZykiRTabHmuFBhS5uKirt+WAXB&#10;zdL6dmymZ33Q2emqL/vstFVqNOzXcxCB+vAf/mvvjYJJmsHvmXgE5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l/GwgAAANwAAAAPAAAAAAAAAAAAAAAAAJgCAABkcnMvZG93&#10;bnJldi54bWxQSwUGAAAAAAQABAD1AAAAhwMAAAAA&#10;" fillcolor="#bfbfbf [2412]"/>
                  <v:shape id="AutoShape 127" o:spid="_x0000_s1037" type="#_x0000_t120" style="position:absolute;left:8291;top:12965;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6XcUA&#10;AADcAAAADwAAAGRycy9kb3ducmV2LnhtbESP0WrCQBRE3wv9h+UWfKubiA2SukoRhYCF0NUPuGSv&#10;Sdrs3ZBdTfx7t1Do4zAzZ5j1drKduNHgW8cK0nkCgrhypuVawfl0eF2B8AHZYOeYFNzJw3bz/LTG&#10;3LiRv+imQy0ihH2OCpoQ+lxKXzVk0c9dTxy9ixsshiiHWpoBxwi3nVwkSSYtthwXGuxp11D1o69W&#10;QXCrtP3+7LKTPupledHnYlnulZq9TB/vIAJN4T/81y6MgkX6Br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vpdxQAAANwAAAAPAAAAAAAAAAAAAAAAAJgCAABkcnMv&#10;ZG93bnJldi54bWxQSwUGAAAAAAQABAD1AAAAigMAAAAA&#10;" fillcolor="#bfbfbf [2412]"/>
                  <v:shapetype id="_x0000_t32" coordsize="21600,21600" o:spt="32" o:oned="t" path="m,l21600,21600e" filled="f">
                    <v:path arrowok="t" fillok="f" o:connecttype="none"/>
                    <o:lock v:ext="edit" shapetype="t"/>
                  </v:shapetype>
                  <v:shape id="AutoShape 128" o:spid="_x0000_s1038" type="#_x0000_t32" style="position:absolute;left:8384;top:12767;width:67;height: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vmcIAAADcAAAADwAAAGRycy9kb3ducmV2LnhtbESPT4vCMBTE78J+h/AWvGmqoEjXKK6w&#10;IF7EP7B7fDRv22DzUprY1G9vBMHjMDO/YZbr3taio9Ybxwom4wwEceG04VLB5fwzWoDwAVlj7ZgU&#10;3MnDevUxWGKuXeQjdadQigRhn6OCKoQml9IXFVn0Y9cQJ+/ftRZDkm0pdYsxwW0tp1k2lxYNp4UK&#10;G9pWVFxPN6vAxIPpmt02fu9//7yOZO4zZ5QafvabLxCB+vAOv9o7rWA6mcP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evmcIAAADcAAAADwAAAAAAAAAAAAAA&#10;AAChAgAAZHJzL2Rvd25yZXYueG1sUEsFBgAAAAAEAAQA+QAAAJADAAAAAA==&#10;">
                    <v:stroke endarrow="block"/>
                  </v:shape>
                  <v:shape id="AutoShape 129" o:spid="_x0000_s1039" type="#_x0000_t32" style="position:absolute;left:7967;top:12940;width:167;height:3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QssQAAADcAAAADwAAAGRycy9kb3ducmV2LnhtbESPQWvCQBSE70L/w/IKvenGENRGVymW&#10;Qim9GD30+Mg+N6HZtyH71PTfdwsFj8PMfMNsdqPv1JWG2AY2MJ9loIjrYFt2Bk7Ht+kKVBRki11g&#10;MvBDEXbbh8kGSxtufKBrJU4lCMcSDTQifal1rBvyGGehJ07eOQweJcnBaTvgLcF9p/MsW2iPLaeF&#10;BnvaN1R/Vxdv4OvkP5/z4tW7wh3lIPTR5sXCmKfH8WUNSmiUe/i//W4N5PMl/J1JR0B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BCyxAAAANwAAAAPAAAAAAAAAAAA&#10;AAAAAKECAABkcnMvZG93bnJldi54bWxQSwUGAAAAAAQABAD5AAAAkgMAAAAA&#10;">
                    <v:stroke endarrow="block"/>
                  </v:shape>
                  <v:shape id="AutoShape 130" o:spid="_x0000_s1040" type="#_x0000_t32" style="position:absolute;left:8199;top:13138;width:185;height:1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shape id="AutoShape 131" o:spid="_x0000_s1041" type="#_x0000_t32" style="position:absolute;left:7329;top:12706;width:507;height:1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MhW8QAAADcAAAADwAAAGRycy9kb3ducmV2LnhtbESPT2vCQBTE7wW/w/KE3urGEERTVxGl&#10;UEov/jl4fGRfN8Hs25B91fjt3ULB4zAzv2GW68G36kp9bAIbmE4yUMRVsA07A6fjx9scVBRki21g&#10;MnCnCOvV6GWJpQ033tP1IE4lCMcSDdQiXal1rGryGCehI07eT+g9SpK907bHW4L7VudZNtMeG04L&#10;NXa0ram6HH69gfPJfy/yYudd4Y6yF/pq8mJmzOt42LyDEhrkGf5vf1oD+XQBf2fSEd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4yFbxAAAANwAAAAPAAAAAAAAAAAA&#10;AAAAAKECAABkcnMvZG93bnJldi54bWxQSwUGAAAAAAQABAD5AAAAkgMAAAAA&#10;">
                    <v:stroke endarrow="block"/>
                  </v:shape>
                  <v:shape id="AutoShape 132" o:spid="_x0000_s1042" type="#_x0000_t32" style="position:absolute;left:7237;top:12418;width:599;height:2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5Yy78AAADcAAAADwAAAGRycy9kb3ducmV2LnhtbERPy4rCMBTdC/MP4Q6403QKinSMMiMM&#10;iBvxAc7y0lzbYHNTmtjUvzcLweXhvJfrwTaip84bxwq+phkI4tJpw5WC8+lvsgDhA7LGxjEpeJCH&#10;9epjtMRCu8gH6o+hEimEfYEK6hDaQkpf1mTRT11LnLir6yyGBLtK6g5jCreNzLNsLi0aTg01trSp&#10;qbwd71aBiXvTt9tN/N1d/r2OZB4zZ5Qafw4/3yACDeEtfrm3WkGep/npTDoC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j5Yy78AAADcAAAADwAAAAAAAAAAAAAAAACh&#10;AgAAZHJzL2Rvd25yZXYueG1sUEsFBgAAAAAEAAQA+QAAAI0DAAAAAA==&#10;">
                    <v:stroke endarrow="block"/>
                  </v:shape>
                  <v:shapetype id="_x0000_t202" coordsize="21600,21600" o:spt="202" path="m,l,21600r21600,l21600,xe">
                    <v:stroke joinstyle="miter"/>
                    <v:path gradientshapeok="t" o:connecttype="rect"/>
                  </v:shapetype>
                  <v:shape id="Text Box 133" o:spid="_x0000_s1043" type="#_x0000_t202" style="position:absolute;left:3387;top:12125;width:123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8F2DE2" w:rsidRPr="001A740A" w:rsidRDefault="008F2DE2" w:rsidP="009702D4">
                          <w:r w:rsidRPr="001A740A">
                            <w:t>INTERNET</w:t>
                          </w:r>
                        </w:p>
                      </w:txbxContent>
                    </v:textbox>
                  </v:shape>
                  <v:shape id="Text Box 134" o:spid="_x0000_s1044" type="#_x0000_t202" style="position:absolute;left:3321;top:13138;width:1392;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w:txbxContent>
                        <w:p w:rsidR="008F2DE2" w:rsidRPr="001A740A" w:rsidRDefault="008F2DE2" w:rsidP="009702D4">
                          <w:r w:rsidRPr="001A740A">
                            <w:t>REMOTE CONTROLLER</w:t>
                          </w:r>
                        </w:p>
                      </w:txbxContent>
                    </v:textbox>
                  </v:shape>
                  <v:shape id="Text Box 135" o:spid="_x0000_s1045" type="#_x0000_t202" style="position:absolute;left:5072;top:12125;width:761;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rsidR="008F2DE2" w:rsidRPr="001A740A" w:rsidRDefault="008F2DE2" w:rsidP="009702D4">
                          <w:r w:rsidRPr="001A740A">
                            <w:t xml:space="preserve">  SINK</w:t>
                          </w:r>
                        </w:p>
                      </w:txbxContent>
                    </v:textbox>
                  </v:shape>
                  <v:shape id="AutoShape 136" o:spid="_x0000_s1046" type="#_x0000_t32" style="position:absolute;left:4619;top:12371;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Ya0sUAAADcAAAADwAAAGRycy9kb3ducmV2LnhtbESPQWvCQBSE74X+h+UVvJmNQUVSV5HS&#10;olBUjM39kX0mwezbkN1q9Nd3BaHHYWa+YebL3jTiQp2rLSsYRTEI4sLqmksFP8ev4QyE88gaG8uk&#10;4EYOlovXlzmm2l75QJfMlyJA2KWooPK+TaV0RUUGXWRb4uCdbGfQB9mVUnd4DXDTyCSOp9JgzWGh&#10;wpY+KirO2a9RcN+u6bjF033/meW778l6NNnluVKDt371DsJT7//Dz/ZGK0iSMTzO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Ya0sUAAADcAAAADwAAAAAAAAAA&#10;AAAAAAChAgAAZHJzL2Rvd25yZXYueG1sUEsFBgAAAAAEAAQA+QAAAJMDAAAAAA==&#10;">
                    <v:stroke startarrow="block" endarrow="block"/>
                  </v:shape>
                  <v:shape id="AutoShape 137" o:spid="_x0000_s1047" type="#_x0000_t32" style="position:absolute;left:4003;top:12706;width:14;height:4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3Vb8UAAADcAAAADwAAAGRycy9kb3ducmV2LnhtbESPQWvCQBSE70L/w/IKXqTZGLSU1FWK&#10;ogg9mfTQ42v2mQSzb0N2NdFf3xUEj8PMfMMsVoNpxIU6V1tWMI1iEMSF1TWXCn7y7dsHCOeRNTaW&#10;ScGVHKyWL6MFptr2fKBL5ksRIOxSVFB536ZSuqIigy6yLXHwjrYz6IPsSqk77APcNDKJ43dpsOaw&#10;UGFL64qKU3Y2Cn4338OtaPK/WX864yS/7o7Z3ig1fh2+PkF4Gvwz/GjvtYIkmcP9TDg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3Vb8UAAADcAAAADwAAAAAAAAAA&#10;AAAAAAChAgAAZHJzL2Rvd25yZXYueG1sUEsFBgAAAAAEAAQA+QAAAJMDAAAAAA==&#10;">
                    <v:stroke startarrow="block" endarrow="block"/>
                  </v:shape>
                  <v:shape id="AutoShape 138" o:spid="_x0000_s1048" type="#_x0000_t32" style="position:absolute;left:5833;top:12365;width:126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lJMMAAADcAAAADwAAAGRycy9kb3ducmV2LnhtbESPwWrDMBBE74X+g9hCbrVcQ0Jxo5jE&#10;UAi9lKSF9rhYG1vEWhlLtZy/rwKBHIeZecOsq9n2YqLRG8cKXrIcBHHjtOFWwffX+/MrCB+QNfaO&#10;ScGFPFSbx4c1ltpFPtB0DK1IEPYlKuhCGEopfdORRZ+5gTh5JzdaDEmOrdQjxgS3vSzyfCUtGk4L&#10;HQ5Ud9Scj39WgYmfZhr2ddx9/Px6Hclcls4otXiat28gAs3hHr6191pBUazgeiYd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bZSTDAAAA3AAAAA8AAAAAAAAAAAAA&#10;AAAAoQIAAGRycy9kb3ducmV2LnhtbFBLBQYAAAAABAAEAPkAAACRAwAAAAA=&#10;">
                    <v:stroke endarrow="block"/>
                  </v:shape>
                  <v:shape id="Text Box 139" o:spid="_x0000_s1049" type="#_x0000_t202" style="position:absolute;left:5351;top:13414;width:1117;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bMYA&#10;AADcAAAADwAAAGRycy9kb3ducmV2LnhtbESPQWvCQBSE70L/w/IKvemmoWibZiOiKF5ETIvt8TX7&#10;moRm34bsqtFf7wpCj8PMfMOk09404kidqy0reB5FIIgLq2suFXx+LIevIJxH1thYJgVncjDNHgYp&#10;JtqeeEfH3JciQNglqKDyvk2kdEVFBt3ItsTB+7WdQR9kV0rd4SnATSPjKBpLgzWHhQpbmldU/OUH&#10;o8AV0Xi/fcn3Xz9yRZc3rRffq41ST4/97B2Ep97/h+/ttVYQxxO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abMYAAADcAAAADwAAAAAAAAAAAAAAAACYAgAAZHJz&#10;L2Rvd25yZXYueG1sUEsFBgAAAAAEAAQA9QAAAIsDAAAAAA==&#10;" strokecolor="white [3212]">
                    <v:textbox>
                      <w:txbxContent>
                        <w:p w:rsidR="008F2DE2" w:rsidRPr="001A740A" w:rsidRDefault="008F2DE2" w:rsidP="009702D4">
                          <w:r w:rsidRPr="001A740A">
                            <w:t>Sensing field</w:t>
                          </w:r>
                        </w:p>
                      </w:txbxContent>
                    </v:textbox>
                  </v:shape>
                  <v:shape id="AutoShape 140" o:spid="_x0000_s1050" type="#_x0000_t32" style="position:absolute;left:5910;top:12944;width:867;height: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Uzb8AAADcAAAADwAAAGRycy9kb3ducmV2LnhtbERPy4rCMBTdC/MP4Q6403QKinSMMiMM&#10;iBvxAc7y0lzbYHNTmtjUvzcLweXhvJfrwTaip84bxwq+phkI4tJpw5WC8+lvsgDhA7LGxjEpeJCH&#10;9epjtMRCu8gH6o+hEimEfYEK6hDaQkpf1mTRT11LnLir6yyGBLtK6g5jCreNzLNsLi0aTg01trSp&#10;qbwd71aBiXvTt9tN/N1d/r2OZB4zZ5Qafw4/3yACDeEtfrm3WkGep7XpTDoC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EhUzb8AAADcAAAADwAAAAAAAAAAAAAAAACh&#10;AgAAZHJzL2Rvd25yZXYueG1sUEsFBgAAAAAEAAQA+QAAAI0DAAAAAA==&#10;">
                    <v:stroke endarrow="block"/>
                  </v:shape>
                  <v:shape id="AutoShape 141" o:spid="_x0000_s1051" type="#_x0000_t32" style="position:absolute;left:8448;top:13113;width:612;height:3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r5sQAAADcAAAADwAAAGRycy9kb3ducmV2LnhtbESPzWrDMBCE74W+g9hCb40cYULiRgkh&#10;oVBKL/k59LhYG9nEWhlrm7hvXxUKOQ4z8w2zXI+hU1caUhvZwnRSgCKuo2vZWzgd317moJIgO+wi&#10;k4UfSrBePT4ssXLxxnu6HsSrDOFUoYVGpK+0TnVDAdMk9sTZO8choGQ5eO0GvGV46LQpipkO2HJe&#10;aLCnbUP15fAdLHydwufClLvgS3+UvdBHa8qZtc9P4+YVlNAo9/B/+91ZMGYBf2fyEd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vmxAAAANwAAAAPAAAAAAAAAAAA&#10;AAAAAKECAABkcnMvZG93bnJldi54bWxQSwUGAAAAAAQABAD5AAAAkgMAAAAA&#10;">
                    <v:stroke endarrow="block"/>
                  </v:shape>
                </v:group>
                <v:shape id="Text Box 142" o:spid="_x0000_s1052" type="#_x0000_t202" style="position:absolute;left:53352;top:10568;width:6084;height: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cMA&#10;AADcAAAADwAAAGRycy9kb3ducmV2LnhtbERPz2vCMBS+C/sfwhvspsl0yOyMIopllyHrRD2+NW9t&#10;sXkpTVY7/3pzEHb8+H7Pl72tRUetrxxreB4pEMS5MxUXGvZf2+ErCB+QDdaOScMfeVguHgZzTIy7&#10;8Cd1WShEDGGfoIYyhCaR0uclWfQj1xBH7se1FkOEbSFNi5cYbms5VmoqLVYcG0psaF1Sfs5+rQaf&#10;q+lh95Idjt8ypevMmM0p/dD66bFfvYEI1Id/8d39bjSMJ3F+PBOP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UxcMAAADcAAAADwAAAAAAAAAAAAAAAACYAgAAZHJzL2Rv&#10;d25yZXYueG1sUEsFBgAAAAAEAAQA9QAAAIgDAAAAAA==&#10;" strokecolor="white [3212]">
                  <v:textbox>
                    <w:txbxContent>
                      <w:p w:rsidR="008F2DE2" w:rsidRPr="001A740A" w:rsidRDefault="008F2DE2" w:rsidP="009702D4">
                        <w:pPr>
                          <w:rPr>
                            <w:sz w:val="24"/>
                          </w:rPr>
                        </w:pPr>
                        <w:r w:rsidRPr="001A740A">
                          <w:t>Sensor nodes</w:t>
                        </w:r>
                      </w:p>
                    </w:txbxContent>
                  </v:textbox>
                </v:shape>
                <w10:anchorlock/>
              </v:group>
            </w:pict>
          </mc:Fallback>
        </mc:AlternateContent>
      </w:r>
    </w:p>
    <w:p w:rsidR="009702D4" w:rsidRPr="008A67F2" w:rsidRDefault="009702D4" w:rsidP="009702D4">
      <w:pPr>
        <w:tabs>
          <w:tab w:val="center" w:pos="4513"/>
          <w:tab w:val="left" w:pos="7785"/>
        </w:tabs>
        <w:spacing w:line="360" w:lineRule="auto"/>
        <w:rPr>
          <w:sz w:val="24"/>
        </w:rPr>
      </w:pPr>
      <w:r>
        <w:rPr>
          <w:sz w:val="24"/>
        </w:rPr>
        <w:t xml:space="preserve">Figure </w:t>
      </w:r>
      <w:r w:rsidRPr="008A67F2">
        <w:rPr>
          <w:sz w:val="24"/>
        </w:rPr>
        <w:t>1</w:t>
      </w:r>
      <w:r w:rsidR="00ED5E99">
        <w:rPr>
          <w:sz w:val="24"/>
        </w:rPr>
        <w:t>:</w:t>
      </w:r>
      <w:r w:rsidRPr="008A67F2">
        <w:rPr>
          <w:sz w:val="24"/>
        </w:rPr>
        <w:t xml:space="preserve"> WSN Archit</w:t>
      </w:r>
      <w:r>
        <w:rPr>
          <w:sz w:val="24"/>
        </w:rPr>
        <w:t xml:space="preserve">ecture </w:t>
      </w:r>
    </w:p>
    <w:p w:rsidR="000E0E2E" w:rsidRDefault="00E72DF5" w:rsidP="004416B9">
      <w:pPr>
        <w:spacing w:line="360" w:lineRule="auto"/>
        <w:jc w:val="both"/>
        <w:rPr>
          <w:sz w:val="24"/>
          <w:szCs w:val="24"/>
        </w:rPr>
      </w:pPr>
      <w:r w:rsidRPr="000E0E2E">
        <w:rPr>
          <w:sz w:val="24"/>
          <w:szCs w:val="24"/>
        </w:rPr>
        <w:t>The key challenge</w:t>
      </w:r>
      <w:r w:rsidR="0061704D">
        <w:rPr>
          <w:sz w:val="24"/>
          <w:szCs w:val="24"/>
        </w:rPr>
        <w:t xml:space="preserve"> is to </w:t>
      </w:r>
      <w:r w:rsidR="002A4879">
        <w:rPr>
          <w:bCs/>
          <w:sz w:val="24"/>
          <w:szCs w:val="24"/>
        </w:rPr>
        <w:t>ba</w:t>
      </w:r>
      <w:r w:rsidR="00C44FFC">
        <w:rPr>
          <w:bCs/>
          <w:sz w:val="24"/>
          <w:szCs w:val="24"/>
        </w:rPr>
        <w:t xml:space="preserve">lance the consumption of batteries and increase </w:t>
      </w:r>
      <w:r w:rsidR="002A4879">
        <w:rPr>
          <w:bCs/>
          <w:sz w:val="24"/>
          <w:szCs w:val="24"/>
        </w:rPr>
        <w:t>reliability</w:t>
      </w:r>
      <w:r w:rsidR="0061704D">
        <w:rPr>
          <w:sz w:val="24"/>
          <w:szCs w:val="24"/>
        </w:rPr>
        <w:t xml:space="preserve"> </w:t>
      </w:r>
      <w:r w:rsidR="00587785">
        <w:rPr>
          <w:sz w:val="24"/>
          <w:szCs w:val="24"/>
        </w:rPr>
        <w:t>[21-30]. But there are other challenges as well that needs to be taken care of. SNs are deployed randomly in an area without any infrastructure and prior knowledge about the topology [27-30]. In these cases</w:t>
      </w:r>
      <w:r w:rsidRPr="000E0E2E">
        <w:rPr>
          <w:sz w:val="24"/>
          <w:szCs w:val="24"/>
        </w:rPr>
        <w:t xml:space="preserve">, </w:t>
      </w:r>
      <w:r w:rsidR="00C44FFC">
        <w:rPr>
          <w:sz w:val="24"/>
          <w:szCs w:val="24"/>
        </w:rPr>
        <w:t>SNs have</w:t>
      </w:r>
      <w:r w:rsidR="00587785">
        <w:rPr>
          <w:sz w:val="24"/>
          <w:szCs w:val="24"/>
        </w:rPr>
        <w:t xml:space="preserve"> to self-</w:t>
      </w:r>
      <w:r w:rsidRPr="000E0E2E">
        <w:rPr>
          <w:sz w:val="24"/>
          <w:szCs w:val="24"/>
        </w:rPr>
        <w:t xml:space="preserve">identify </w:t>
      </w:r>
      <w:r w:rsidR="00E145F1">
        <w:rPr>
          <w:sz w:val="24"/>
          <w:szCs w:val="24"/>
        </w:rPr>
        <w:t xml:space="preserve">the </w:t>
      </w:r>
      <w:r w:rsidRPr="000E0E2E">
        <w:rPr>
          <w:sz w:val="24"/>
          <w:szCs w:val="24"/>
        </w:rPr>
        <w:t>connectivity and distribution</w:t>
      </w:r>
      <w:r w:rsidR="00E145F1">
        <w:rPr>
          <w:sz w:val="24"/>
          <w:szCs w:val="24"/>
        </w:rPr>
        <w:t>. For</w:t>
      </w:r>
      <w:r w:rsidRPr="000E0E2E">
        <w:rPr>
          <w:sz w:val="24"/>
          <w:szCs w:val="24"/>
        </w:rPr>
        <w:t xml:space="preserve"> example, for </w:t>
      </w:r>
      <w:r w:rsidR="00C44FFC">
        <w:rPr>
          <w:sz w:val="24"/>
          <w:szCs w:val="24"/>
        </w:rPr>
        <w:t>surveillance purposes o</w:t>
      </w:r>
      <w:r w:rsidR="00E145F1">
        <w:rPr>
          <w:sz w:val="24"/>
          <w:szCs w:val="24"/>
        </w:rPr>
        <w:t xml:space="preserve">n a </w:t>
      </w:r>
      <w:r w:rsidRPr="000E0E2E">
        <w:rPr>
          <w:sz w:val="24"/>
          <w:szCs w:val="24"/>
        </w:rPr>
        <w:t>battlefield</w:t>
      </w:r>
      <w:r w:rsidR="00E145F1">
        <w:rPr>
          <w:sz w:val="24"/>
          <w:szCs w:val="24"/>
        </w:rPr>
        <w:t>,</w:t>
      </w:r>
      <w:r w:rsidRPr="000E0E2E">
        <w:rPr>
          <w:sz w:val="24"/>
          <w:szCs w:val="24"/>
        </w:rPr>
        <w:t xml:space="preserve"> </w:t>
      </w:r>
      <w:r w:rsidR="00E145F1">
        <w:rPr>
          <w:sz w:val="24"/>
          <w:szCs w:val="24"/>
        </w:rPr>
        <w:t xml:space="preserve">SNs </w:t>
      </w:r>
      <w:r w:rsidRPr="000E0E2E">
        <w:rPr>
          <w:sz w:val="24"/>
          <w:szCs w:val="24"/>
        </w:rPr>
        <w:t xml:space="preserve">would </w:t>
      </w:r>
      <w:r w:rsidR="00E145F1">
        <w:rPr>
          <w:sz w:val="24"/>
          <w:szCs w:val="24"/>
        </w:rPr>
        <w:t xml:space="preserve">be dropped in an </w:t>
      </w:r>
      <w:r w:rsidRPr="000E0E2E">
        <w:rPr>
          <w:sz w:val="24"/>
          <w:szCs w:val="24"/>
        </w:rPr>
        <w:t xml:space="preserve">area </w:t>
      </w:r>
      <w:r w:rsidR="00C44FFC">
        <w:rPr>
          <w:sz w:val="24"/>
          <w:szCs w:val="24"/>
        </w:rPr>
        <w:t>by</w:t>
      </w:r>
      <w:r w:rsidRPr="000E0E2E">
        <w:rPr>
          <w:sz w:val="24"/>
          <w:szCs w:val="24"/>
        </w:rPr>
        <w:t xml:space="preserve"> plane.</w:t>
      </w:r>
      <w:r w:rsidR="00E145F1">
        <w:rPr>
          <w:sz w:val="24"/>
          <w:szCs w:val="24"/>
        </w:rPr>
        <w:t xml:space="preserve"> WSN protocols should be fault-tolerant to accommodate</w:t>
      </w:r>
      <w:r w:rsidR="00C44FFC">
        <w:rPr>
          <w:sz w:val="24"/>
          <w:szCs w:val="24"/>
        </w:rPr>
        <w:t xml:space="preserve"> the</w:t>
      </w:r>
      <w:r w:rsidR="00492E42">
        <w:rPr>
          <w:sz w:val="24"/>
          <w:szCs w:val="24"/>
        </w:rPr>
        <w:t xml:space="preserve"> failure of SN [31-39</w:t>
      </w:r>
      <w:r w:rsidR="00E145F1">
        <w:rPr>
          <w:sz w:val="24"/>
          <w:szCs w:val="24"/>
        </w:rPr>
        <w:t xml:space="preserve">]. </w:t>
      </w:r>
      <w:r w:rsidR="00E145F1" w:rsidRPr="000E0E2E">
        <w:rPr>
          <w:sz w:val="24"/>
          <w:szCs w:val="24"/>
        </w:rPr>
        <w:t xml:space="preserve"> </w:t>
      </w:r>
      <w:r w:rsidR="00E145F1">
        <w:rPr>
          <w:sz w:val="24"/>
          <w:szCs w:val="24"/>
        </w:rPr>
        <w:t xml:space="preserve">WSN protocols should be </w:t>
      </w:r>
      <w:r w:rsidR="002A4879">
        <w:rPr>
          <w:sz w:val="24"/>
          <w:szCs w:val="24"/>
        </w:rPr>
        <w:t xml:space="preserve">dynamic so that </w:t>
      </w:r>
      <w:r w:rsidR="00C44FFC">
        <w:rPr>
          <w:sz w:val="24"/>
          <w:szCs w:val="24"/>
        </w:rPr>
        <w:t>they</w:t>
      </w:r>
      <w:r w:rsidR="002A4879">
        <w:rPr>
          <w:sz w:val="24"/>
          <w:szCs w:val="24"/>
        </w:rPr>
        <w:t xml:space="preserve"> can</w:t>
      </w:r>
      <w:r w:rsidR="00E145F1">
        <w:rPr>
          <w:sz w:val="24"/>
          <w:szCs w:val="24"/>
        </w:rPr>
        <w:t xml:space="preserve"> respond and operate in any number of</w:t>
      </w:r>
      <w:r w:rsidR="00492E42">
        <w:rPr>
          <w:sz w:val="24"/>
          <w:szCs w:val="24"/>
        </w:rPr>
        <w:t xml:space="preserve"> SNs [17,36-39</w:t>
      </w:r>
      <w:r w:rsidR="00E145F1">
        <w:rPr>
          <w:sz w:val="24"/>
          <w:szCs w:val="24"/>
        </w:rPr>
        <w:t>].</w:t>
      </w:r>
      <w:r w:rsidR="004416B9">
        <w:rPr>
          <w:sz w:val="24"/>
          <w:szCs w:val="24"/>
        </w:rPr>
        <w:t xml:space="preserve"> Protocols must work in such a way that they transmit the data to BS </w:t>
      </w:r>
      <w:r w:rsidR="00C44FFC">
        <w:rPr>
          <w:sz w:val="24"/>
          <w:szCs w:val="24"/>
        </w:rPr>
        <w:t>at</w:t>
      </w:r>
      <w:r w:rsidR="004416B9">
        <w:rPr>
          <w:sz w:val="24"/>
          <w:szCs w:val="24"/>
        </w:rPr>
        <w:t xml:space="preserve"> a specific time to achieve Quality-of-Service (QoS).</w:t>
      </w:r>
      <w:r w:rsidR="00A6403B">
        <w:rPr>
          <w:sz w:val="24"/>
          <w:szCs w:val="24"/>
        </w:rPr>
        <w:t xml:space="preserve"> In this work, we have focused on the a</w:t>
      </w:r>
      <w:r w:rsidR="005F12A6">
        <w:rPr>
          <w:sz w:val="24"/>
          <w:szCs w:val="24"/>
        </w:rPr>
        <w:t>pplication of WSN in under water. In under water applications</w:t>
      </w:r>
      <w:r w:rsidR="00A6403B">
        <w:rPr>
          <w:sz w:val="24"/>
          <w:szCs w:val="24"/>
        </w:rPr>
        <w:t>, various data are required periodically as well as critically to mo</w:t>
      </w:r>
      <w:r w:rsidR="005F12A6">
        <w:rPr>
          <w:sz w:val="24"/>
          <w:szCs w:val="24"/>
        </w:rPr>
        <w:t>nitor the aquatic life, river and sea pollution discovery, oceanographic data compilation, monitoring etc</w:t>
      </w:r>
      <w:r w:rsidR="00A6403B">
        <w:rPr>
          <w:sz w:val="24"/>
          <w:szCs w:val="24"/>
        </w:rPr>
        <w:t xml:space="preserve">. Clustering is a good approach to deliver the data from </w:t>
      </w:r>
      <w:r w:rsidR="005F12A6">
        <w:rPr>
          <w:sz w:val="24"/>
          <w:szCs w:val="24"/>
        </w:rPr>
        <w:t>SN to sink in under water application</w:t>
      </w:r>
      <w:r w:rsidR="00A6403B">
        <w:rPr>
          <w:sz w:val="24"/>
          <w:szCs w:val="24"/>
        </w:rPr>
        <w:t>. In next section, we have discu</w:t>
      </w:r>
      <w:r w:rsidR="00CF02CF">
        <w:rPr>
          <w:sz w:val="24"/>
          <w:szCs w:val="24"/>
        </w:rPr>
        <w:t xml:space="preserve">ssed various routing approaches that are using homogeneous i.e. in which initial energy of all the SNs </w:t>
      </w:r>
      <w:r w:rsidR="00CF02CF">
        <w:rPr>
          <w:sz w:val="24"/>
          <w:szCs w:val="24"/>
        </w:rPr>
        <w:lastRenderedPageBreak/>
        <w:t>are equal</w:t>
      </w:r>
      <w:r w:rsidR="001F4CC6">
        <w:rPr>
          <w:sz w:val="24"/>
          <w:szCs w:val="24"/>
        </w:rPr>
        <w:t xml:space="preserve"> as they are having the same </w:t>
      </w:r>
      <w:r w:rsidR="005F12A6">
        <w:rPr>
          <w:sz w:val="24"/>
          <w:szCs w:val="24"/>
        </w:rPr>
        <w:t>equipment</w:t>
      </w:r>
      <w:r w:rsidR="00CF02CF">
        <w:rPr>
          <w:sz w:val="24"/>
          <w:szCs w:val="24"/>
        </w:rPr>
        <w:t xml:space="preserve"> and heterogeneous i.e. in which initial energy of all the SNs are not equal</w:t>
      </w:r>
      <w:r w:rsidR="001F4CC6">
        <w:rPr>
          <w:sz w:val="24"/>
          <w:szCs w:val="24"/>
        </w:rPr>
        <w:t xml:space="preserve"> as they are having the different </w:t>
      </w:r>
      <w:r w:rsidR="005F12A6">
        <w:rPr>
          <w:sz w:val="24"/>
          <w:szCs w:val="24"/>
        </w:rPr>
        <w:t>equipment</w:t>
      </w:r>
      <w:r w:rsidR="00CF02CF">
        <w:rPr>
          <w:sz w:val="24"/>
          <w:szCs w:val="24"/>
        </w:rPr>
        <w:t>.</w:t>
      </w:r>
    </w:p>
    <w:p w:rsidR="008C1EE3" w:rsidRDefault="008C1EE3" w:rsidP="004416B9">
      <w:pPr>
        <w:spacing w:line="360" w:lineRule="auto"/>
        <w:jc w:val="both"/>
        <w:rPr>
          <w:sz w:val="24"/>
          <w:szCs w:val="24"/>
        </w:rPr>
      </w:pPr>
    </w:p>
    <w:p w:rsidR="008C1EE3" w:rsidRDefault="008C1EE3" w:rsidP="004416B9">
      <w:pPr>
        <w:spacing w:line="360" w:lineRule="auto"/>
        <w:jc w:val="both"/>
        <w:rPr>
          <w:sz w:val="24"/>
          <w:szCs w:val="24"/>
        </w:rPr>
      </w:pPr>
    </w:p>
    <w:p w:rsidR="00E72DF5" w:rsidRPr="000E0E2E" w:rsidRDefault="00E72DF5" w:rsidP="00E72DF5">
      <w:pPr>
        <w:spacing w:line="360" w:lineRule="auto"/>
        <w:jc w:val="both"/>
        <w:rPr>
          <w:sz w:val="24"/>
          <w:szCs w:val="24"/>
        </w:rPr>
      </w:pPr>
    </w:p>
    <w:p w:rsidR="000E0E2E" w:rsidRPr="000E0E2E" w:rsidRDefault="009702D4" w:rsidP="00C12803">
      <w:pPr>
        <w:spacing w:line="360" w:lineRule="auto"/>
        <w:jc w:val="both"/>
        <w:rPr>
          <w:b/>
          <w:bCs/>
          <w:sz w:val="24"/>
          <w:szCs w:val="24"/>
        </w:rPr>
      </w:pPr>
      <w:r>
        <w:rPr>
          <w:b/>
          <w:bCs/>
          <w:sz w:val="24"/>
          <w:szCs w:val="24"/>
        </w:rPr>
        <w:t xml:space="preserve">2. </w:t>
      </w:r>
      <w:r w:rsidR="000E0E2E" w:rsidRPr="000E0E2E">
        <w:rPr>
          <w:b/>
          <w:bCs/>
          <w:sz w:val="24"/>
          <w:szCs w:val="24"/>
        </w:rPr>
        <w:t>CLUSTERED ROUTING STRATEGIES IN WSN</w:t>
      </w:r>
    </w:p>
    <w:p w:rsidR="004416B9" w:rsidRPr="000E0E2E" w:rsidRDefault="004416B9" w:rsidP="004416B9">
      <w:pPr>
        <w:spacing w:line="360" w:lineRule="auto"/>
        <w:jc w:val="both"/>
        <w:rPr>
          <w:b/>
          <w:sz w:val="24"/>
          <w:szCs w:val="24"/>
        </w:rPr>
      </w:pPr>
      <w:r>
        <w:rPr>
          <w:sz w:val="24"/>
          <w:szCs w:val="24"/>
        </w:rPr>
        <w:t xml:space="preserve">To keep these challenges in mind, researchers </w:t>
      </w:r>
      <w:r w:rsidR="002A4879">
        <w:rPr>
          <w:sz w:val="24"/>
          <w:szCs w:val="24"/>
        </w:rPr>
        <w:t>worked on</w:t>
      </w:r>
      <w:r>
        <w:rPr>
          <w:sz w:val="24"/>
          <w:szCs w:val="24"/>
        </w:rPr>
        <w:t xml:space="preserve"> various protocols to enhance the network lifetime</w:t>
      </w:r>
      <w:r w:rsidR="002A4879">
        <w:rPr>
          <w:sz w:val="24"/>
          <w:szCs w:val="24"/>
        </w:rPr>
        <w:t xml:space="preserve"> [1-30]</w:t>
      </w:r>
      <w:r>
        <w:rPr>
          <w:sz w:val="24"/>
          <w:szCs w:val="24"/>
        </w:rPr>
        <w:t xml:space="preserve">. </w:t>
      </w:r>
      <w:r w:rsidR="002A4879">
        <w:rPr>
          <w:bCs/>
          <w:sz w:val="24"/>
          <w:szCs w:val="24"/>
        </w:rPr>
        <w:t xml:space="preserve">In clustering, the strategy to involve all the SNs will provide efficient and balanced consumption of battery and increase the reliability as well. </w:t>
      </w:r>
      <w:r w:rsidR="00C44FFC">
        <w:rPr>
          <w:bCs/>
          <w:sz w:val="24"/>
          <w:szCs w:val="24"/>
        </w:rPr>
        <w:t xml:space="preserve">The </w:t>
      </w:r>
      <w:r w:rsidR="00C44FFC">
        <w:rPr>
          <w:sz w:val="24"/>
          <w:szCs w:val="24"/>
        </w:rPr>
        <w:t>c</w:t>
      </w:r>
      <w:r>
        <w:rPr>
          <w:sz w:val="24"/>
          <w:szCs w:val="24"/>
        </w:rPr>
        <w:t>lustering strategy play</w:t>
      </w:r>
      <w:r w:rsidR="00C44FFC">
        <w:rPr>
          <w:sz w:val="24"/>
          <w:szCs w:val="24"/>
        </w:rPr>
        <w:t>s</w:t>
      </w:r>
      <w:r>
        <w:rPr>
          <w:sz w:val="24"/>
          <w:szCs w:val="24"/>
        </w:rPr>
        <w:t xml:space="preserve"> an important role to collect the data from SN and then transmit it to BS</w:t>
      </w:r>
      <w:r w:rsidR="00492E42">
        <w:rPr>
          <w:sz w:val="24"/>
          <w:szCs w:val="24"/>
        </w:rPr>
        <w:t>[25-37</w:t>
      </w:r>
      <w:r w:rsidR="00FA3730">
        <w:rPr>
          <w:sz w:val="24"/>
          <w:szCs w:val="24"/>
        </w:rPr>
        <w:t>]</w:t>
      </w:r>
      <w:r>
        <w:rPr>
          <w:sz w:val="24"/>
          <w:szCs w:val="24"/>
        </w:rPr>
        <w:t xml:space="preserve">. </w:t>
      </w:r>
      <w:r w:rsidR="00C44FFC">
        <w:rPr>
          <w:sz w:val="24"/>
          <w:szCs w:val="24"/>
        </w:rPr>
        <w:t>A f</w:t>
      </w:r>
      <w:r>
        <w:rPr>
          <w:sz w:val="24"/>
          <w:szCs w:val="24"/>
        </w:rPr>
        <w:t>ew of the routing protocols that are popular in this category are following:</w:t>
      </w:r>
    </w:p>
    <w:p w:rsidR="006A724A" w:rsidRPr="000E0E2E" w:rsidRDefault="006A724A" w:rsidP="00C12803">
      <w:pPr>
        <w:spacing w:line="360" w:lineRule="auto"/>
        <w:jc w:val="both"/>
        <w:rPr>
          <w:bCs/>
          <w:sz w:val="24"/>
          <w:szCs w:val="24"/>
        </w:rPr>
      </w:pPr>
    </w:p>
    <w:p w:rsidR="006A724A" w:rsidRPr="009702D4" w:rsidRDefault="009702D4" w:rsidP="006A724A">
      <w:pPr>
        <w:autoSpaceDE w:val="0"/>
        <w:autoSpaceDN w:val="0"/>
        <w:adjustRightInd w:val="0"/>
        <w:spacing w:line="360" w:lineRule="auto"/>
        <w:jc w:val="both"/>
        <w:rPr>
          <w:b/>
          <w:bCs/>
          <w:sz w:val="24"/>
          <w:szCs w:val="24"/>
        </w:rPr>
      </w:pPr>
      <w:r w:rsidRPr="009702D4">
        <w:rPr>
          <w:b/>
          <w:bCs/>
          <w:sz w:val="24"/>
          <w:szCs w:val="24"/>
        </w:rPr>
        <w:t xml:space="preserve">2.1 </w:t>
      </w:r>
      <w:r w:rsidR="006A724A" w:rsidRPr="009702D4">
        <w:rPr>
          <w:b/>
          <w:bCs/>
          <w:sz w:val="24"/>
          <w:szCs w:val="24"/>
        </w:rPr>
        <w:t>LEACH Protocol</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Low Energy Adaptive Cluster Hierarchy (LEACH)</w:t>
      </w:r>
      <w:r w:rsidR="007D5B0B" w:rsidRPr="000E0E2E">
        <w:rPr>
          <w:bCs/>
          <w:sz w:val="24"/>
          <w:szCs w:val="24"/>
        </w:rPr>
        <w:t>,</w:t>
      </w:r>
      <w:r w:rsidRPr="000E0E2E">
        <w:rPr>
          <w:bCs/>
          <w:sz w:val="24"/>
          <w:szCs w:val="24"/>
        </w:rPr>
        <w:t xml:space="preserve">[7] </w:t>
      </w:r>
      <w:r w:rsidR="00C44FFC">
        <w:rPr>
          <w:bCs/>
          <w:sz w:val="24"/>
          <w:szCs w:val="24"/>
        </w:rPr>
        <w:t>,  a hierarchical cluster-</w:t>
      </w:r>
      <w:r w:rsidR="007D5B0B" w:rsidRPr="000E0E2E">
        <w:rPr>
          <w:bCs/>
          <w:sz w:val="24"/>
          <w:szCs w:val="24"/>
        </w:rPr>
        <w:t xml:space="preserve">based protocol </w:t>
      </w:r>
      <w:r w:rsidR="00C44FFC">
        <w:rPr>
          <w:bCs/>
          <w:sz w:val="24"/>
          <w:szCs w:val="24"/>
        </w:rPr>
        <w:t>that</w:t>
      </w:r>
      <w:r w:rsidR="007D5B0B" w:rsidRPr="000E0E2E">
        <w:rPr>
          <w:bCs/>
          <w:sz w:val="24"/>
          <w:szCs w:val="24"/>
        </w:rPr>
        <w:t xml:space="preserve"> </w:t>
      </w:r>
      <w:r w:rsidR="00A16456" w:rsidRPr="000E0E2E">
        <w:rPr>
          <w:bCs/>
          <w:sz w:val="24"/>
          <w:szCs w:val="24"/>
        </w:rPr>
        <w:t>optimizes the energy consumption through clustering approach.</w:t>
      </w:r>
      <w:r w:rsidR="00935CE1" w:rsidRPr="000E0E2E">
        <w:rPr>
          <w:bCs/>
          <w:sz w:val="24"/>
          <w:szCs w:val="24"/>
        </w:rPr>
        <w:t xml:space="preserve"> </w:t>
      </w:r>
      <w:r w:rsidRPr="000E0E2E">
        <w:rPr>
          <w:bCs/>
          <w:sz w:val="24"/>
          <w:szCs w:val="24"/>
        </w:rPr>
        <w:t xml:space="preserve">In LEACH, </w:t>
      </w:r>
      <w:r w:rsidR="00A81ADC" w:rsidRPr="000E0E2E">
        <w:rPr>
          <w:bCs/>
          <w:sz w:val="24"/>
          <w:szCs w:val="24"/>
        </w:rPr>
        <w:t xml:space="preserve">the network is divided into independent </w:t>
      </w:r>
      <w:r w:rsidRPr="000E0E2E">
        <w:rPr>
          <w:bCs/>
          <w:sz w:val="24"/>
          <w:szCs w:val="24"/>
        </w:rPr>
        <w:t>clusters</w:t>
      </w:r>
      <w:r w:rsidR="00C44FFC">
        <w:rPr>
          <w:bCs/>
          <w:sz w:val="24"/>
          <w:szCs w:val="24"/>
        </w:rPr>
        <w:t xml:space="preserve"> and each cluster has</w:t>
      </w:r>
      <w:r w:rsidR="00A81ADC" w:rsidRPr="000E0E2E">
        <w:rPr>
          <w:bCs/>
          <w:sz w:val="24"/>
          <w:szCs w:val="24"/>
        </w:rPr>
        <w:t xml:space="preserve"> a Cluster Leader (CL)</w:t>
      </w:r>
      <w:r w:rsidR="00853617" w:rsidRPr="000E0E2E">
        <w:rPr>
          <w:bCs/>
          <w:sz w:val="24"/>
          <w:szCs w:val="24"/>
        </w:rPr>
        <w:t>.</w:t>
      </w:r>
      <w:r w:rsidR="00A81ADC" w:rsidRPr="000E0E2E">
        <w:rPr>
          <w:bCs/>
          <w:sz w:val="24"/>
          <w:szCs w:val="24"/>
        </w:rPr>
        <w:t xml:space="preserve"> </w:t>
      </w:r>
      <w:r w:rsidR="00853617" w:rsidRPr="000E0E2E">
        <w:rPr>
          <w:bCs/>
          <w:sz w:val="24"/>
          <w:szCs w:val="24"/>
        </w:rPr>
        <w:t>CL will collect that data from neighboring nodes, after collecting and aggregating, CL will</w:t>
      </w:r>
      <w:r w:rsidRPr="000E0E2E">
        <w:rPr>
          <w:bCs/>
          <w:sz w:val="24"/>
          <w:szCs w:val="24"/>
        </w:rPr>
        <w:t xml:space="preserve"> send the aggregated data</w:t>
      </w:r>
      <w:r w:rsidR="00853617" w:rsidRPr="000E0E2E">
        <w:rPr>
          <w:bCs/>
          <w:sz w:val="24"/>
          <w:szCs w:val="24"/>
        </w:rPr>
        <w:t xml:space="preserve"> to the BS</w:t>
      </w:r>
      <w:r w:rsidRPr="000E0E2E">
        <w:rPr>
          <w:bCs/>
          <w:sz w:val="24"/>
          <w:szCs w:val="24"/>
        </w:rPr>
        <w:t xml:space="preserve">. </w:t>
      </w:r>
      <w:r w:rsidR="00853617" w:rsidRPr="000E0E2E">
        <w:rPr>
          <w:bCs/>
          <w:sz w:val="24"/>
          <w:szCs w:val="24"/>
        </w:rPr>
        <w:t>A random selection procedure is used for the election of CL</w:t>
      </w:r>
      <w:r w:rsidRPr="000E0E2E">
        <w:rPr>
          <w:bCs/>
          <w:sz w:val="24"/>
          <w:szCs w:val="24"/>
        </w:rPr>
        <w:t xml:space="preserve"> [7]. LEACH </w:t>
      </w:r>
      <w:r w:rsidR="00853617" w:rsidRPr="000E0E2E">
        <w:rPr>
          <w:bCs/>
          <w:sz w:val="24"/>
          <w:szCs w:val="24"/>
        </w:rPr>
        <w:t>a</w:t>
      </w:r>
      <w:r w:rsidRPr="000E0E2E">
        <w:rPr>
          <w:bCs/>
          <w:sz w:val="24"/>
          <w:szCs w:val="24"/>
        </w:rPr>
        <w:t>lgorithm contains a periodic process in which each round has two phases-</w:t>
      </w:r>
    </w:p>
    <w:p w:rsidR="006A724A" w:rsidRPr="000E0E2E" w:rsidRDefault="009702D4"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 xml:space="preserve">1.1 Setup phase: </w:t>
      </w:r>
      <w:r w:rsidR="006A724A" w:rsidRPr="000E0E2E">
        <w:rPr>
          <w:b/>
          <w:bCs/>
          <w:i/>
          <w:sz w:val="24"/>
          <w:szCs w:val="24"/>
        </w:rPr>
        <w:t>-</w:t>
      </w:r>
      <w:r w:rsidR="006A724A" w:rsidRPr="000E0E2E">
        <w:rPr>
          <w:bCs/>
          <w:i/>
          <w:sz w:val="24"/>
          <w:szCs w:val="24"/>
        </w:rPr>
        <w:t xml:space="preserve"> </w:t>
      </w:r>
      <w:r w:rsidR="006A724A" w:rsidRPr="000E0E2E">
        <w:rPr>
          <w:bCs/>
          <w:sz w:val="24"/>
          <w:szCs w:val="24"/>
        </w:rPr>
        <w:t>a) Advertisement Phase: In this phase, the C</w:t>
      </w:r>
      <w:r w:rsidR="00C670AC" w:rsidRPr="000E0E2E">
        <w:rPr>
          <w:bCs/>
          <w:sz w:val="24"/>
          <w:szCs w:val="24"/>
        </w:rPr>
        <w:t>L</w:t>
      </w:r>
      <w:r w:rsidR="006A724A" w:rsidRPr="000E0E2E">
        <w:rPr>
          <w:bCs/>
          <w:sz w:val="24"/>
          <w:szCs w:val="24"/>
        </w:rPr>
        <w:t>s send advertisement packet</w:t>
      </w:r>
      <w:r w:rsidR="00C44FFC">
        <w:rPr>
          <w:bCs/>
          <w:sz w:val="24"/>
          <w:szCs w:val="24"/>
        </w:rPr>
        <w:t>s</w:t>
      </w:r>
      <w:r w:rsidR="006A724A" w:rsidRPr="000E0E2E">
        <w:rPr>
          <w:bCs/>
          <w:sz w:val="24"/>
          <w:szCs w:val="24"/>
        </w:rPr>
        <w:t xml:space="preserve"> to their neighborhood. By this packet, nodes get to know to which C</w:t>
      </w:r>
      <w:r w:rsidR="00C670AC" w:rsidRPr="000E0E2E">
        <w:rPr>
          <w:bCs/>
          <w:sz w:val="24"/>
          <w:szCs w:val="24"/>
        </w:rPr>
        <w:t>L</w:t>
      </w:r>
      <w:r w:rsidR="006A724A" w:rsidRPr="000E0E2E">
        <w:rPr>
          <w:bCs/>
          <w:sz w:val="24"/>
          <w:szCs w:val="24"/>
        </w:rPr>
        <w:t xml:space="preserve"> they are belonging. Every node n in the network chooses a random number </w:t>
      </w:r>
      <w:r w:rsidR="006A724A" w:rsidRPr="000E0E2E">
        <w:rPr>
          <w:bCs/>
          <w:iCs/>
          <w:sz w:val="24"/>
          <w:szCs w:val="24"/>
        </w:rPr>
        <w:t>k</w:t>
      </w:r>
      <w:r w:rsidR="006A724A" w:rsidRPr="000E0E2E">
        <w:rPr>
          <w:bCs/>
          <w:sz w:val="24"/>
          <w:szCs w:val="24"/>
        </w:rPr>
        <w:t xml:space="preserve"> between 0 and 1. If </w:t>
      </w:r>
      <w:r w:rsidR="006A724A" w:rsidRPr="000E0E2E">
        <w:rPr>
          <w:bCs/>
          <w:iCs/>
          <w:sz w:val="24"/>
          <w:szCs w:val="24"/>
        </w:rPr>
        <w:t xml:space="preserve">k </w:t>
      </w:r>
      <w:r w:rsidR="006A724A" w:rsidRPr="000E0E2E">
        <w:rPr>
          <w:bCs/>
          <w:sz w:val="24"/>
          <w:szCs w:val="24"/>
        </w:rPr>
        <w:t>&lt;</w:t>
      </w:r>
      <w:r w:rsidR="006A724A" w:rsidRPr="000E0E2E">
        <w:rPr>
          <w:bCs/>
          <w:iCs/>
          <w:sz w:val="24"/>
          <w:szCs w:val="24"/>
        </w:rPr>
        <w:t>T</w:t>
      </w:r>
      <w:r w:rsidR="006A724A" w:rsidRPr="000E0E2E">
        <w:rPr>
          <w:bCs/>
          <w:sz w:val="24"/>
          <w:szCs w:val="24"/>
        </w:rPr>
        <w:t xml:space="preserve"> (</w:t>
      </w:r>
      <w:r w:rsidR="006A724A" w:rsidRPr="000E0E2E">
        <w:rPr>
          <w:bCs/>
          <w:iCs/>
          <w:sz w:val="24"/>
          <w:szCs w:val="24"/>
        </w:rPr>
        <w:t>n</w:t>
      </w:r>
      <w:r w:rsidR="006A724A" w:rsidRPr="000E0E2E">
        <w:rPr>
          <w:bCs/>
          <w:sz w:val="24"/>
          <w:szCs w:val="24"/>
        </w:rPr>
        <w:t xml:space="preserve">) for node </w:t>
      </w:r>
      <w:r w:rsidR="006A724A" w:rsidRPr="000E0E2E">
        <w:rPr>
          <w:bCs/>
          <w:iCs/>
          <w:sz w:val="24"/>
          <w:szCs w:val="24"/>
        </w:rPr>
        <w:t>n</w:t>
      </w:r>
      <w:r w:rsidR="006A724A" w:rsidRPr="000E0E2E">
        <w:rPr>
          <w:bCs/>
          <w:sz w:val="24"/>
          <w:szCs w:val="24"/>
        </w:rPr>
        <w:t xml:space="preserve">, the node becomes a cluster-head. The selection of </w:t>
      </w:r>
      <w:r w:rsidR="00F30E37">
        <w:rPr>
          <w:bCs/>
          <w:sz w:val="24"/>
          <w:szCs w:val="24"/>
        </w:rPr>
        <w:t>CL</w:t>
      </w:r>
      <w:r w:rsidR="006A724A" w:rsidRPr="000E0E2E">
        <w:rPr>
          <w:bCs/>
          <w:sz w:val="24"/>
          <w:szCs w:val="24"/>
        </w:rPr>
        <w:t>s will be done by the following equation 1:</w:t>
      </w:r>
    </w:p>
    <w:p w:rsidR="006A724A" w:rsidRPr="000E0E2E" w:rsidRDefault="006A724A" w:rsidP="006A724A">
      <w:pPr>
        <w:autoSpaceDE w:val="0"/>
        <w:autoSpaceDN w:val="0"/>
        <w:adjustRightInd w:val="0"/>
        <w:spacing w:line="360" w:lineRule="auto"/>
        <w:jc w:val="both"/>
        <w:rPr>
          <w:bCs/>
          <w:sz w:val="24"/>
          <w:szCs w:val="24"/>
        </w:rPr>
      </w:pPr>
    </w:p>
    <w:p w:rsidR="006A724A" w:rsidRPr="000E0E2E" w:rsidRDefault="006A724A" w:rsidP="006A724A">
      <w:pPr>
        <w:autoSpaceDE w:val="0"/>
        <w:autoSpaceDN w:val="0"/>
        <w:adjustRightInd w:val="0"/>
        <w:spacing w:line="360" w:lineRule="auto"/>
        <w:jc w:val="right"/>
        <w:rPr>
          <w:bCs/>
          <w:sz w:val="24"/>
          <w:szCs w:val="24"/>
        </w:rPr>
      </w:pPr>
      <m:oMath>
        <m:r>
          <m:rPr>
            <m:sty m:val="p"/>
          </m:rPr>
          <w:rPr>
            <w:rFonts w:ascii="Cambria Math"/>
            <w:sz w:val="24"/>
            <w:szCs w:val="24"/>
          </w:rPr>
          <m:t>T</m:t>
        </m:r>
        <m:d>
          <m:dPr>
            <m:ctrlPr>
              <w:rPr>
                <w:rFonts w:ascii="Cambria Math" w:hAnsi="Cambria Math"/>
                <w:bCs/>
                <w:sz w:val="24"/>
                <w:szCs w:val="24"/>
              </w:rPr>
            </m:ctrlPr>
          </m:dPr>
          <m:e>
            <m:r>
              <m:rPr>
                <m:sty m:val="p"/>
              </m:rPr>
              <w:rPr>
                <w:rFonts w:ascii="Cambria Math"/>
                <w:sz w:val="24"/>
                <w:szCs w:val="24"/>
              </w:rPr>
              <m:t>n</m:t>
            </m:r>
          </m:e>
        </m:d>
        <m:r>
          <m:rPr>
            <m:sty m:val="p"/>
          </m:rPr>
          <w:rPr>
            <w:rFonts w:ascii="Cambria Math"/>
            <w:sz w:val="24"/>
            <w:szCs w:val="24"/>
          </w:rPr>
          <m:t>=</m:t>
        </m:r>
        <m:d>
          <m:dPr>
            <m:begChr m:val="{"/>
            <m:endChr m:val="}"/>
            <m:ctrlPr>
              <w:rPr>
                <w:rFonts w:ascii="Cambria Math" w:hAnsi="Cambria Math"/>
                <w:bCs/>
                <w:sz w:val="24"/>
                <w:szCs w:val="24"/>
              </w:rPr>
            </m:ctrlPr>
          </m:dPr>
          <m:e>
            <m:eqArr>
              <m:eqArrPr>
                <m:ctrlPr>
                  <w:rPr>
                    <w:rFonts w:ascii="Cambria Math" w:hAnsi="Cambria Math"/>
                    <w:bCs/>
                    <w:sz w:val="24"/>
                    <w:szCs w:val="24"/>
                  </w:rPr>
                </m:ctrlPr>
              </m:eqArrPr>
              <m:e>
                <m:f>
                  <m:fPr>
                    <m:ctrlPr>
                      <w:rPr>
                        <w:rFonts w:ascii="Cambria Math" w:hAnsi="Cambria Math"/>
                        <w:bCs/>
                        <w:sz w:val="24"/>
                        <w:szCs w:val="24"/>
                      </w:rPr>
                    </m:ctrlPr>
                  </m:fPr>
                  <m:num>
                    <m:r>
                      <m:rPr>
                        <m:sty m:val="p"/>
                      </m:rPr>
                      <w:rPr>
                        <w:rFonts w:ascii="Cambria Math"/>
                        <w:sz w:val="24"/>
                        <w:szCs w:val="24"/>
                      </w:rPr>
                      <m:t>Prob.</m:t>
                    </m:r>
                  </m:num>
                  <m:den>
                    <m:r>
                      <m:rPr>
                        <m:sty m:val="p"/>
                      </m:rPr>
                      <w:rPr>
                        <w:rFonts w:ascii="Cambria Math"/>
                        <w:sz w:val="24"/>
                        <w:szCs w:val="24"/>
                      </w:rPr>
                      <m:t>1</m:t>
                    </m:r>
                    <m:r>
                      <m:rPr>
                        <m:sty m:val="p"/>
                      </m:rPr>
                      <w:rPr>
                        <w:rFonts w:ascii="Cambria Math" w:hAnsi="Cambria Math"/>
                        <w:sz w:val="24"/>
                        <w:szCs w:val="24"/>
                      </w:rPr>
                      <m:t>-</m:t>
                    </m:r>
                    <m:r>
                      <m:rPr>
                        <m:sty m:val="p"/>
                      </m:rPr>
                      <w:rPr>
                        <w:rFonts w:ascii="Cambria Math"/>
                        <w:sz w:val="24"/>
                        <w:szCs w:val="24"/>
                      </w:rPr>
                      <m:t>Prob.</m:t>
                    </m:r>
                    <m:d>
                      <m:dPr>
                        <m:begChr m:val="["/>
                        <m:endChr m:val="]"/>
                        <m:ctrlPr>
                          <w:rPr>
                            <w:rFonts w:ascii="Cambria Math" w:hAnsi="Cambria Math"/>
                            <w:bCs/>
                            <w:sz w:val="24"/>
                            <w:szCs w:val="24"/>
                          </w:rPr>
                        </m:ctrlPr>
                      </m:dPr>
                      <m:e>
                        <m:r>
                          <m:rPr>
                            <m:sty m:val="p"/>
                          </m:rPr>
                          <w:rPr>
                            <w:rFonts w:ascii="Cambria Math"/>
                            <w:sz w:val="24"/>
                            <w:szCs w:val="24"/>
                          </w:rPr>
                          <m:t>rd</m:t>
                        </m:r>
                        <m:r>
                          <m:rPr>
                            <m:sty m:val="p"/>
                          </m:rPr>
                          <w:rPr>
                            <w:rFonts w:hAnsi="Cambria Math"/>
                            <w:sz w:val="24"/>
                            <w:szCs w:val="24"/>
                          </w:rPr>
                          <m:t>*</m:t>
                        </m:r>
                        <m:r>
                          <m:rPr>
                            <m:sty m:val="p"/>
                          </m:rPr>
                          <w:rPr>
                            <w:rFonts w:ascii="Cambria Math"/>
                            <w:sz w:val="24"/>
                            <w:szCs w:val="24"/>
                          </w:rPr>
                          <m:t>mod</m:t>
                        </m:r>
                        <m:d>
                          <m:dPr>
                            <m:ctrlPr>
                              <w:rPr>
                                <w:rFonts w:ascii="Cambria Math" w:hAnsi="Cambria Math"/>
                                <w:bCs/>
                                <w:sz w:val="24"/>
                                <w:szCs w:val="24"/>
                              </w:rPr>
                            </m:ctrlPr>
                          </m:dPr>
                          <m:e>
                            <m:f>
                              <m:fPr>
                                <m:ctrlPr>
                                  <w:rPr>
                                    <w:rFonts w:ascii="Cambria Math" w:hAnsi="Cambria Math"/>
                                    <w:bCs/>
                                    <w:sz w:val="24"/>
                                    <w:szCs w:val="24"/>
                                  </w:rPr>
                                </m:ctrlPr>
                              </m:fPr>
                              <m:num>
                                <m:r>
                                  <m:rPr>
                                    <m:sty m:val="p"/>
                                  </m:rPr>
                                  <w:rPr>
                                    <w:rFonts w:ascii="Cambria Math"/>
                                    <w:sz w:val="24"/>
                                    <w:szCs w:val="24"/>
                                  </w:rPr>
                                  <m:t>1</m:t>
                                </m:r>
                              </m:num>
                              <m:den>
                                <m:r>
                                  <m:rPr>
                                    <m:sty m:val="p"/>
                                  </m:rPr>
                                  <w:rPr>
                                    <w:rFonts w:ascii="Cambria Math"/>
                                    <w:sz w:val="24"/>
                                    <w:szCs w:val="24"/>
                                  </w:rPr>
                                  <m:t>Prob.</m:t>
                                </m:r>
                              </m:den>
                            </m:f>
                          </m:e>
                        </m:d>
                      </m:e>
                    </m:d>
                  </m:den>
                </m:f>
                <m:r>
                  <m:rPr>
                    <m:sty m:val="p"/>
                  </m:rPr>
                  <w:rPr>
                    <w:rFonts w:ascii="Cambria Math"/>
                    <w:sz w:val="24"/>
                    <w:szCs w:val="24"/>
                  </w:rPr>
                  <m:t xml:space="preserve">           if n </m:t>
                </m:r>
                <m:r>
                  <m:rPr>
                    <m:sty m:val="p"/>
                  </m:rPr>
                  <w:rPr>
                    <w:rFonts w:ascii="Cambria Math" w:hAnsi="Cambria Math"/>
                    <w:sz w:val="24"/>
                    <w:szCs w:val="24"/>
                  </w:rPr>
                  <m:t>ϵ</m:t>
                </m:r>
                <m:r>
                  <m:rPr>
                    <m:sty m:val="p"/>
                  </m:rPr>
                  <w:rPr>
                    <w:rFonts w:ascii="Cambria Math"/>
                    <w:sz w:val="24"/>
                    <w:szCs w:val="24"/>
                  </w:rPr>
                  <m:t xml:space="preserve"> Y</m:t>
                </m:r>
              </m:e>
              <m:e>
                <m:r>
                  <m:rPr>
                    <m:sty m:val="p"/>
                  </m:rPr>
                  <w:rPr>
                    <w:rFonts w:ascii="Cambria Math"/>
                    <w:sz w:val="24"/>
                    <w:szCs w:val="24"/>
                  </w:rPr>
                  <m:t xml:space="preserve">  0                                Otherwise</m:t>
                </m:r>
              </m:e>
            </m:eqArr>
          </m:e>
        </m:d>
      </m:oMath>
      <w:r w:rsidRPr="000E0E2E">
        <w:rPr>
          <w:bCs/>
          <w:sz w:val="24"/>
          <w:szCs w:val="24"/>
        </w:rPr>
        <w:t xml:space="preserve">                                                       (1)</w:t>
      </w:r>
    </w:p>
    <w:p w:rsidR="006A724A" w:rsidRPr="000E0E2E" w:rsidRDefault="006A724A" w:rsidP="006A724A">
      <w:pPr>
        <w:autoSpaceDE w:val="0"/>
        <w:autoSpaceDN w:val="0"/>
        <w:adjustRightInd w:val="0"/>
        <w:spacing w:line="360" w:lineRule="auto"/>
        <w:jc w:val="both"/>
        <w:rPr>
          <w:bCs/>
          <w:sz w:val="24"/>
          <w:szCs w:val="24"/>
        </w:rPr>
      </w:pP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b) Cluster Set-up Phase: C</w:t>
      </w:r>
      <w:r w:rsidR="00C670AC" w:rsidRPr="000E0E2E">
        <w:rPr>
          <w:bCs/>
          <w:sz w:val="24"/>
          <w:szCs w:val="24"/>
        </w:rPr>
        <w:t>L</w:t>
      </w:r>
      <w:r w:rsidRPr="000E0E2E">
        <w:rPr>
          <w:bCs/>
          <w:sz w:val="24"/>
          <w:szCs w:val="24"/>
        </w:rPr>
        <w:t xml:space="preserve"> received information about its member nodes. </w:t>
      </w:r>
    </w:p>
    <w:p w:rsidR="006A724A" w:rsidRPr="000E0E2E" w:rsidRDefault="00C670AC" w:rsidP="006A724A">
      <w:pPr>
        <w:autoSpaceDE w:val="0"/>
        <w:autoSpaceDN w:val="0"/>
        <w:adjustRightInd w:val="0"/>
        <w:spacing w:line="360" w:lineRule="auto"/>
        <w:jc w:val="both"/>
        <w:rPr>
          <w:bCs/>
          <w:sz w:val="24"/>
          <w:szCs w:val="24"/>
        </w:rPr>
      </w:pPr>
      <w:r w:rsidRPr="000E0E2E">
        <w:rPr>
          <w:bCs/>
          <w:sz w:val="24"/>
          <w:szCs w:val="24"/>
        </w:rPr>
        <w:t>c) Schedule Creation: CL</w:t>
      </w:r>
      <w:r w:rsidR="006A724A" w:rsidRPr="000E0E2E">
        <w:rPr>
          <w:bCs/>
          <w:sz w:val="24"/>
          <w:szCs w:val="24"/>
        </w:rPr>
        <w:t>s provide a time schedule for each node in which they can send their data to</w:t>
      </w:r>
      <w:r w:rsidRPr="000E0E2E">
        <w:rPr>
          <w:bCs/>
          <w:sz w:val="24"/>
          <w:szCs w:val="24"/>
        </w:rPr>
        <w:t xml:space="preserve"> respective CL</w:t>
      </w:r>
      <w:r w:rsidR="006A724A" w:rsidRPr="000E0E2E">
        <w:rPr>
          <w:bCs/>
          <w:sz w:val="24"/>
          <w:szCs w:val="24"/>
        </w:rPr>
        <w:t xml:space="preserve">. </w:t>
      </w:r>
    </w:p>
    <w:p w:rsidR="006A724A" w:rsidRPr="000E0E2E" w:rsidRDefault="009702D4"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 xml:space="preserve">1.2 Steady-State phase: - </w:t>
      </w:r>
      <w:r w:rsidR="006A724A" w:rsidRPr="000E0E2E">
        <w:rPr>
          <w:bCs/>
          <w:sz w:val="24"/>
          <w:szCs w:val="24"/>
        </w:rPr>
        <w:t xml:space="preserve">Data Transmission: In </w:t>
      </w:r>
      <w:r w:rsidR="003A3BA5">
        <w:rPr>
          <w:bCs/>
          <w:sz w:val="24"/>
          <w:szCs w:val="24"/>
        </w:rPr>
        <w:t xml:space="preserve">the </w:t>
      </w:r>
      <w:r w:rsidR="006A724A" w:rsidRPr="000E0E2E">
        <w:rPr>
          <w:bCs/>
          <w:sz w:val="24"/>
          <w:szCs w:val="24"/>
        </w:rPr>
        <w:t>first transmission</w:t>
      </w:r>
      <w:r w:rsidR="003A3BA5">
        <w:rPr>
          <w:bCs/>
          <w:sz w:val="24"/>
          <w:szCs w:val="24"/>
        </w:rPr>
        <w:t>,</w:t>
      </w:r>
      <w:r w:rsidR="006A724A" w:rsidRPr="000E0E2E">
        <w:rPr>
          <w:bCs/>
          <w:sz w:val="24"/>
          <w:szCs w:val="24"/>
        </w:rPr>
        <w:t xml:space="preserve"> all nodes transmit their data to respective C</w:t>
      </w:r>
      <w:r w:rsidR="00C670AC" w:rsidRPr="000E0E2E">
        <w:rPr>
          <w:bCs/>
          <w:sz w:val="24"/>
          <w:szCs w:val="24"/>
        </w:rPr>
        <w:t>L</w:t>
      </w:r>
      <w:r w:rsidR="006A724A" w:rsidRPr="000E0E2E">
        <w:rPr>
          <w:bCs/>
          <w:sz w:val="24"/>
          <w:szCs w:val="24"/>
        </w:rPr>
        <w:t xml:space="preserve">. In </w:t>
      </w:r>
      <w:r w:rsidR="003A3BA5">
        <w:rPr>
          <w:bCs/>
          <w:sz w:val="24"/>
          <w:szCs w:val="24"/>
        </w:rPr>
        <w:t xml:space="preserve">the </w:t>
      </w:r>
      <w:r w:rsidR="006A724A" w:rsidRPr="000E0E2E">
        <w:rPr>
          <w:bCs/>
          <w:sz w:val="24"/>
          <w:szCs w:val="24"/>
        </w:rPr>
        <w:t>second transmission once C</w:t>
      </w:r>
      <w:r w:rsidR="00C670AC" w:rsidRPr="000E0E2E">
        <w:rPr>
          <w:bCs/>
          <w:sz w:val="24"/>
          <w:szCs w:val="24"/>
        </w:rPr>
        <w:t>L</w:t>
      </w:r>
      <w:r w:rsidR="006A724A" w:rsidRPr="000E0E2E">
        <w:rPr>
          <w:bCs/>
          <w:sz w:val="24"/>
          <w:szCs w:val="24"/>
        </w:rPr>
        <w:t xml:space="preserve"> received all data from its members it </w:t>
      </w:r>
      <w:r w:rsidR="006A724A" w:rsidRPr="000E0E2E">
        <w:rPr>
          <w:bCs/>
          <w:sz w:val="24"/>
          <w:szCs w:val="24"/>
        </w:rPr>
        <w:lastRenderedPageBreak/>
        <w:t>minimize</w:t>
      </w:r>
      <w:r w:rsidR="003A3BA5">
        <w:rPr>
          <w:bCs/>
          <w:sz w:val="24"/>
          <w:szCs w:val="24"/>
        </w:rPr>
        <w:t>s</w:t>
      </w:r>
      <w:r w:rsidR="006A724A" w:rsidRPr="000E0E2E">
        <w:rPr>
          <w:bCs/>
          <w:sz w:val="24"/>
          <w:szCs w:val="24"/>
        </w:rPr>
        <w:t xml:space="preserve"> the data without losing </w:t>
      </w:r>
      <w:r w:rsidR="003A3BA5">
        <w:rPr>
          <w:bCs/>
          <w:sz w:val="24"/>
          <w:szCs w:val="24"/>
        </w:rPr>
        <w:t xml:space="preserve">the </w:t>
      </w:r>
      <w:r w:rsidR="006A724A" w:rsidRPr="000E0E2E">
        <w:rPr>
          <w:bCs/>
          <w:sz w:val="24"/>
          <w:szCs w:val="24"/>
        </w:rPr>
        <w:t>meaning of data so that it can save energy instead of sending the complete data. And then send minimized data to</w:t>
      </w:r>
      <w:r w:rsidR="003A3BA5">
        <w:rPr>
          <w:bCs/>
          <w:sz w:val="24"/>
          <w:szCs w:val="24"/>
        </w:rPr>
        <w:t xml:space="preserve"> a</w:t>
      </w:r>
      <w:r w:rsidR="006A724A" w:rsidRPr="000E0E2E">
        <w:rPr>
          <w:bCs/>
          <w:sz w:val="24"/>
          <w:szCs w:val="24"/>
        </w:rPr>
        <w:t xml:space="preserve"> destination node (sink). </w:t>
      </w:r>
    </w:p>
    <w:p w:rsidR="006A724A" w:rsidRPr="000E0E2E" w:rsidRDefault="00F30E37" w:rsidP="006A724A">
      <w:pPr>
        <w:pStyle w:val="Default"/>
        <w:tabs>
          <w:tab w:val="left" w:pos="0"/>
        </w:tabs>
        <w:spacing w:after="33" w:line="360" w:lineRule="auto"/>
        <w:jc w:val="both"/>
        <w:rPr>
          <w:rFonts w:ascii="Times New Roman" w:hAnsi="Times New Roman" w:cs="Times New Roman"/>
          <w:bCs/>
        </w:rPr>
      </w:pPr>
      <w:r>
        <w:rPr>
          <w:rFonts w:ascii="Times New Roman" w:hAnsi="Times New Roman" w:cs="Times New Roman"/>
        </w:rPr>
        <w:t>Nevertheless</w:t>
      </w:r>
      <w:r w:rsidR="003A3BA5">
        <w:rPr>
          <w:rFonts w:ascii="Times New Roman" w:hAnsi="Times New Roman" w:cs="Times New Roman"/>
        </w:rPr>
        <w:t>,</w:t>
      </w:r>
      <w:r>
        <w:rPr>
          <w:rFonts w:ascii="Times New Roman" w:hAnsi="Times New Roman" w:cs="Times New Roman"/>
        </w:rPr>
        <w:t xml:space="preserve"> the CL</w:t>
      </w:r>
      <w:r w:rsidR="006A724A" w:rsidRPr="000E0E2E">
        <w:rPr>
          <w:rFonts w:ascii="Times New Roman" w:hAnsi="Times New Roman" w:cs="Times New Roman"/>
        </w:rPr>
        <w:t xml:space="preserve">s are randomly selected, so </w:t>
      </w:r>
      <w:r w:rsidR="003A3BA5">
        <w:rPr>
          <w:rFonts w:ascii="Times New Roman" w:hAnsi="Times New Roman" w:cs="Times New Roman"/>
        </w:rPr>
        <w:t xml:space="preserve">the </w:t>
      </w:r>
      <w:r w:rsidR="006A724A" w:rsidRPr="000E0E2E">
        <w:rPr>
          <w:rFonts w:ascii="Times New Roman" w:hAnsi="Times New Roman" w:cs="Times New Roman"/>
        </w:rPr>
        <w:t xml:space="preserve">network cannot remain with uniform energy dissipation. For this purpose LEACH-C [15] was introduced. </w:t>
      </w:r>
    </w:p>
    <w:p w:rsidR="006A724A" w:rsidRPr="009702D4" w:rsidRDefault="009702D4" w:rsidP="006A724A">
      <w:pPr>
        <w:autoSpaceDE w:val="0"/>
        <w:autoSpaceDN w:val="0"/>
        <w:adjustRightInd w:val="0"/>
        <w:spacing w:line="360" w:lineRule="auto"/>
        <w:jc w:val="both"/>
        <w:rPr>
          <w:b/>
          <w:bCs/>
          <w:sz w:val="24"/>
          <w:szCs w:val="24"/>
        </w:rPr>
      </w:pPr>
      <w:r w:rsidRPr="009702D4">
        <w:rPr>
          <w:b/>
          <w:bCs/>
          <w:sz w:val="24"/>
          <w:szCs w:val="24"/>
        </w:rPr>
        <w:t>2</w:t>
      </w:r>
      <w:r w:rsidR="006A724A" w:rsidRPr="009702D4">
        <w:rPr>
          <w:b/>
          <w:bCs/>
          <w:sz w:val="24"/>
          <w:szCs w:val="24"/>
        </w:rPr>
        <w:t>.2 LEACH-C protocol</w:t>
      </w:r>
    </w:p>
    <w:p w:rsidR="00E578D4" w:rsidRPr="000E0E2E" w:rsidRDefault="006A724A" w:rsidP="00E578D4">
      <w:pPr>
        <w:pStyle w:val="Default"/>
        <w:tabs>
          <w:tab w:val="left" w:pos="0"/>
        </w:tabs>
        <w:spacing w:after="33" w:line="360" w:lineRule="auto"/>
        <w:jc w:val="both"/>
        <w:rPr>
          <w:rFonts w:ascii="Times New Roman" w:hAnsi="Times New Roman" w:cs="Times New Roman"/>
          <w:bCs/>
        </w:rPr>
      </w:pPr>
      <w:r w:rsidRPr="000E0E2E">
        <w:rPr>
          <w:rFonts w:ascii="Times New Roman" w:hAnsi="Times New Roman" w:cs="Times New Roman"/>
          <w:bCs/>
        </w:rPr>
        <w:t>LEACH-C protocol</w:t>
      </w:r>
      <w:r w:rsidRPr="000E0E2E">
        <w:rPr>
          <w:rFonts w:ascii="Times New Roman" w:hAnsi="Times New Roman" w:cs="Times New Roman"/>
        </w:rPr>
        <w:t xml:space="preserve"> [</w:t>
      </w:r>
      <w:r w:rsidR="00F30E37">
        <w:rPr>
          <w:rFonts w:ascii="Times New Roman" w:hAnsi="Times New Roman" w:cs="Times New Roman"/>
        </w:rPr>
        <w:t xml:space="preserve">15] uses </w:t>
      </w:r>
      <w:r w:rsidR="003A3BA5">
        <w:rPr>
          <w:rFonts w:ascii="Times New Roman" w:hAnsi="Times New Roman" w:cs="Times New Roman"/>
        </w:rPr>
        <w:t xml:space="preserve">a </w:t>
      </w:r>
      <w:r w:rsidR="00F30E37">
        <w:rPr>
          <w:rFonts w:ascii="Times New Roman" w:hAnsi="Times New Roman" w:cs="Times New Roman"/>
        </w:rPr>
        <w:t>centralized sink for CL</w:t>
      </w:r>
      <w:r w:rsidRPr="000E0E2E">
        <w:rPr>
          <w:rFonts w:ascii="Times New Roman" w:hAnsi="Times New Roman" w:cs="Times New Roman"/>
        </w:rPr>
        <w:t>s</w:t>
      </w:r>
      <w:r w:rsidR="009702D4">
        <w:rPr>
          <w:rFonts w:ascii="Times New Roman" w:hAnsi="Times New Roman" w:cs="Times New Roman"/>
        </w:rPr>
        <w:t xml:space="preserve"> selection as shown in Figure </w:t>
      </w:r>
      <w:r w:rsidRPr="000E0E2E">
        <w:rPr>
          <w:rFonts w:ascii="Times New Roman" w:hAnsi="Times New Roman" w:cs="Times New Roman"/>
        </w:rPr>
        <w:t xml:space="preserve">2. </w:t>
      </w:r>
      <w:r w:rsidR="0089470A">
        <w:rPr>
          <w:rFonts w:ascii="Times New Roman" w:hAnsi="Times New Roman" w:cs="Times New Roman"/>
        </w:rPr>
        <w:t>This concept enable</w:t>
      </w:r>
      <w:r w:rsidR="003A3BA5">
        <w:rPr>
          <w:rFonts w:ascii="Times New Roman" w:hAnsi="Times New Roman" w:cs="Times New Roman"/>
        </w:rPr>
        <w:t>s</w:t>
      </w:r>
      <w:r w:rsidR="0089470A">
        <w:rPr>
          <w:rFonts w:ascii="Times New Roman" w:hAnsi="Times New Roman" w:cs="Times New Roman"/>
        </w:rPr>
        <w:t xml:space="preserve"> low-energy networking</w:t>
      </w:r>
      <w:r w:rsidR="00E578D4">
        <w:rPr>
          <w:rFonts w:ascii="Times New Roman" w:hAnsi="Times New Roman" w:cs="Times New Roman"/>
        </w:rPr>
        <w:t xml:space="preserve"> in WSN.</w:t>
      </w:r>
      <w:r w:rsidR="00E578D4" w:rsidRPr="00E578D4">
        <w:rPr>
          <w:rFonts w:ascii="Times New Roman" w:hAnsi="Times New Roman" w:cs="Times New Roman"/>
          <w:bCs/>
        </w:rPr>
        <w:t xml:space="preserve"> </w:t>
      </w:r>
      <w:r w:rsidR="00E578D4" w:rsidRPr="000E0E2E">
        <w:rPr>
          <w:rFonts w:ascii="Times New Roman" w:hAnsi="Times New Roman" w:cs="Times New Roman"/>
          <w:bCs/>
        </w:rPr>
        <w:t>The only difference between LEACH protocol and LEACH-C protocol is in</w:t>
      </w:r>
      <w:r w:rsidR="003A3BA5">
        <w:rPr>
          <w:rFonts w:ascii="Times New Roman" w:hAnsi="Times New Roman" w:cs="Times New Roman"/>
          <w:bCs/>
        </w:rPr>
        <w:t xml:space="preserve"> their Setup phase however the steady-</w:t>
      </w:r>
      <w:r w:rsidR="00E578D4" w:rsidRPr="000E0E2E">
        <w:rPr>
          <w:rFonts w:ascii="Times New Roman" w:hAnsi="Times New Roman" w:cs="Times New Roman"/>
          <w:bCs/>
        </w:rPr>
        <w:t xml:space="preserve">state phase remains ideal in both of them. In LEACH-C cluster formation is performed by the base station (sink), </w:t>
      </w:r>
      <w:r w:rsidR="00E578D4">
        <w:rPr>
          <w:rFonts w:ascii="Times New Roman" w:hAnsi="Times New Roman" w:cs="Times New Roman"/>
          <w:bCs/>
        </w:rPr>
        <w:t>unlike LEACH where nodes self-</w:t>
      </w:r>
      <w:r w:rsidR="003A3BA5">
        <w:rPr>
          <w:rFonts w:ascii="Times New Roman" w:hAnsi="Times New Roman" w:cs="Times New Roman"/>
          <w:bCs/>
        </w:rPr>
        <w:t>s</w:t>
      </w:r>
      <w:r w:rsidR="00E578D4">
        <w:rPr>
          <w:rFonts w:ascii="Times New Roman" w:hAnsi="Times New Roman" w:cs="Times New Roman"/>
          <w:bCs/>
        </w:rPr>
        <w:t>e</w:t>
      </w:r>
      <w:r w:rsidR="00E578D4" w:rsidRPr="000E0E2E">
        <w:rPr>
          <w:rFonts w:ascii="Times New Roman" w:hAnsi="Times New Roman" w:cs="Times New Roman"/>
          <w:bCs/>
        </w:rPr>
        <w:t xml:space="preserve">lect themselves as </w:t>
      </w:r>
      <w:r w:rsidR="00E578D4">
        <w:rPr>
          <w:rFonts w:ascii="Times New Roman" w:hAnsi="Times New Roman" w:cs="Times New Roman"/>
          <w:bCs/>
        </w:rPr>
        <w:t>CL</w:t>
      </w:r>
      <w:r w:rsidR="00E578D4" w:rsidRPr="000E0E2E">
        <w:rPr>
          <w:rFonts w:ascii="Times New Roman" w:hAnsi="Times New Roman" w:cs="Times New Roman"/>
          <w:bCs/>
        </w:rPr>
        <w:t>. Initially in the LEACH-C, all nodes of the netw</w:t>
      </w:r>
      <w:r w:rsidR="003A3BA5">
        <w:rPr>
          <w:rFonts w:ascii="Times New Roman" w:hAnsi="Times New Roman" w:cs="Times New Roman"/>
          <w:bCs/>
        </w:rPr>
        <w:t>ork send their information like</w:t>
      </w:r>
      <w:r w:rsidR="00E578D4" w:rsidRPr="000E0E2E">
        <w:rPr>
          <w:rFonts w:ascii="Times New Roman" w:hAnsi="Times New Roman" w:cs="Times New Roman"/>
          <w:bCs/>
        </w:rPr>
        <w:t xml:space="preserve"> location, energy level to the Base Station (BS) [16].  After this BS calculates </w:t>
      </w:r>
      <w:r w:rsidR="003A3BA5">
        <w:rPr>
          <w:rFonts w:ascii="Times New Roman" w:hAnsi="Times New Roman" w:cs="Times New Roman"/>
          <w:bCs/>
        </w:rPr>
        <w:t xml:space="preserve">the </w:t>
      </w:r>
      <w:r w:rsidR="00E578D4" w:rsidRPr="000E0E2E">
        <w:rPr>
          <w:rFonts w:ascii="Times New Roman" w:hAnsi="Times New Roman" w:cs="Times New Roman"/>
          <w:bCs/>
        </w:rPr>
        <w:t xml:space="preserve">optimal number for </w:t>
      </w:r>
      <w:r w:rsidR="003A3BA5">
        <w:rPr>
          <w:rFonts w:ascii="Times New Roman" w:hAnsi="Times New Roman" w:cs="Times New Roman"/>
          <w:bCs/>
        </w:rPr>
        <w:t>SN</w:t>
      </w:r>
      <w:r w:rsidR="00E578D4" w:rsidRPr="000E0E2E">
        <w:rPr>
          <w:rFonts w:ascii="Times New Roman" w:hAnsi="Times New Roman" w:cs="Times New Roman"/>
          <w:bCs/>
        </w:rPr>
        <w:t xml:space="preserve">s that can be </w:t>
      </w:r>
      <w:r w:rsidR="00E578D4">
        <w:rPr>
          <w:rFonts w:ascii="Times New Roman" w:hAnsi="Times New Roman" w:cs="Times New Roman"/>
          <w:bCs/>
        </w:rPr>
        <w:t>CL</w:t>
      </w:r>
      <w:r w:rsidR="00E578D4" w:rsidRPr="000E0E2E">
        <w:rPr>
          <w:rFonts w:ascii="Times New Roman" w:hAnsi="Times New Roman" w:cs="Times New Roman"/>
          <w:bCs/>
        </w:rPr>
        <w:t xml:space="preserve">. Only those </w:t>
      </w:r>
      <w:r w:rsidR="003A3BA5">
        <w:rPr>
          <w:rFonts w:ascii="Times New Roman" w:hAnsi="Times New Roman" w:cs="Times New Roman"/>
          <w:bCs/>
        </w:rPr>
        <w:t>SN</w:t>
      </w:r>
      <w:r w:rsidR="00E578D4" w:rsidRPr="000E0E2E">
        <w:rPr>
          <w:rFonts w:ascii="Times New Roman" w:hAnsi="Times New Roman" w:cs="Times New Roman"/>
          <w:bCs/>
        </w:rPr>
        <w:t xml:space="preserve">s can be </w:t>
      </w:r>
      <w:r w:rsidR="00E578D4">
        <w:rPr>
          <w:rFonts w:ascii="Times New Roman" w:hAnsi="Times New Roman" w:cs="Times New Roman"/>
          <w:bCs/>
        </w:rPr>
        <w:t>CL</w:t>
      </w:r>
      <w:r w:rsidR="00E578D4" w:rsidRPr="000E0E2E">
        <w:rPr>
          <w:rFonts w:ascii="Times New Roman" w:hAnsi="Times New Roman" w:cs="Times New Roman"/>
          <w:bCs/>
        </w:rPr>
        <w:t xml:space="preserve"> </w:t>
      </w:r>
      <w:r w:rsidR="003A3BA5">
        <w:rPr>
          <w:rFonts w:ascii="Times New Roman" w:hAnsi="Times New Roman" w:cs="Times New Roman"/>
          <w:bCs/>
        </w:rPr>
        <w:t>that</w:t>
      </w:r>
      <w:r w:rsidR="00E578D4" w:rsidRPr="000E0E2E">
        <w:rPr>
          <w:rFonts w:ascii="Times New Roman" w:hAnsi="Times New Roman" w:cs="Times New Roman"/>
          <w:bCs/>
        </w:rPr>
        <w:t xml:space="preserve"> has sufficient energy. Advantages of this protocol over LEACH are number of </w:t>
      </w:r>
      <w:r w:rsidR="00E578D4">
        <w:rPr>
          <w:rFonts w:ascii="Times New Roman" w:hAnsi="Times New Roman" w:cs="Times New Roman"/>
          <w:bCs/>
        </w:rPr>
        <w:t>CL</w:t>
      </w:r>
      <w:r w:rsidR="003A3BA5">
        <w:rPr>
          <w:rFonts w:ascii="Times New Roman" w:hAnsi="Times New Roman" w:cs="Times New Roman"/>
          <w:bCs/>
        </w:rPr>
        <w:t>s</w:t>
      </w:r>
      <w:r w:rsidR="00E578D4" w:rsidRPr="000E0E2E">
        <w:rPr>
          <w:rFonts w:ascii="Times New Roman" w:hAnsi="Times New Roman" w:cs="Times New Roman"/>
          <w:bCs/>
        </w:rPr>
        <w:t xml:space="preserve"> in LEACH are not fixed it changes according to round but in LEACH-C BS calculates </w:t>
      </w:r>
      <w:r w:rsidR="003A3BA5">
        <w:rPr>
          <w:rFonts w:ascii="Times New Roman" w:hAnsi="Times New Roman" w:cs="Times New Roman"/>
          <w:bCs/>
        </w:rPr>
        <w:t xml:space="preserve">the </w:t>
      </w:r>
      <w:r w:rsidR="00E578D4" w:rsidRPr="000E0E2E">
        <w:rPr>
          <w:rFonts w:ascii="Times New Roman" w:hAnsi="Times New Roman" w:cs="Times New Roman"/>
          <w:bCs/>
        </w:rPr>
        <w:t xml:space="preserve">number of </w:t>
      </w:r>
      <w:r w:rsidR="00E578D4">
        <w:rPr>
          <w:rFonts w:ascii="Times New Roman" w:hAnsi="Times New Roman" w:cs="Times New Roman"/>
          <w:bCs/>
        </w:rPr>
        <w:t>CL</w:t>
      </w:r>
      <w:r w:rsidR="003A3BA5">
        <w:rPr>
          <w:rFonts w:ascii="Times New Roman" w:hAnsi="Times New Roman" w:cs="Times New Roman"/>
          <w:bCs/>
        </w:rPr>
        <w:t>s</w:t>
      </w:r>
      <w:r w:rsidR="00E578D4" w:rsidRPr="000E0E2E">
        <w:rPr>
          <w:rFonts w:ascii="Times New Roman" w:hAnsi="Times New Roman" w:cs="Times New Roman"/>
          <w:bCs/>
        </w:rPr>
        <w:t xml:space="preserve"> for every round.</w:t>
      </w:r>
    </w:p>
    <w:p w:rsidR="00E578D4" w:rsidRPr="000E0E2E" w:rsidRDefault="003A3BA5" w:rsidP="00E578D4">
      <w:pPr>
        <w:autoSpaceDE w:val="0"/>
        <w:autoSpaceDN w:val="0"/>
        <w:adjustRightInd w:val="0"/>
        <w:spacing w:line="360" w:lineRule="auto"/>
        <w:jc w:val="both"/>
        <w:rPr>
          <w:bCs/>
          <w:sz w:val="24"/>
          <w:szCs w:val="24"/>
        </w:rPr>
      </w:pPr>
      <w:r>
        <w:rPr>
          <w:bCs/>
          <w:sz w:val="24"/>
          <w:szCs w:val="24"/>
        </w:rPr>
        <w:t>The d</w:t>
      </w:r>
      <w:r w:rsidR="00E578D4" w:rsidRPr="000E0E2E">
        <w:rPr>
          <w:bCs/>
          <w:sz w:val="24"/>
          <w:szCs w:val="24"/>
        </w:rPr>
        <w:t>rawback of LEACH-C is sink require</w:t>
      </w:r>
      <w:r>
        <w:rPr>
          <w:bCs/>
          <w:sz w:val="24"/>
          <w:szCs w:val="24"/>
        </w:rPr>
        <w:t>s</w:t>
      </w:r>
      <w:r w:rsidR="00E578D4" w:rsidRPr="000E0E2E">
        <w:rPr>
          <w:bCs/>
          <w:sz w:val="24"/>
          <w:szCs w:val="24"/>
        </w:rPr>
        <w:t xml:space="preserve"> global knowledge of </w:t>
      </w:r>
      <w:r>
        <w:rPr>
          <w:bCs/>
          <w:sz w:val="24"/>
          <w:szCs w:val="24"/>
        </w:rPr>
        <w:t xml:space="preserve">the </w:t>
      </w:r>
      <w:r w:rsidR="00E578D4" w:rsidRPr="000E0E2E">
        <w:rPr>
          <w:bCs/>
          <w:sz w:val="24"/>
          <w:szCs w:val="24"/>
        </w:rPr>
        <w:t>network for cluster formation.</w:t>
      </w:r>
    </w:p>
    <w:p w:rsidR="006A724A" w:rsidRPr="000E0E2E" w:rsidRDefault="0089470A" w:rsidP="006A724A">
      <w:pPr>
        <w:pStyle w:val="Default"/>
        <w:tabs>
          <w:tab w:val="left" w:pos="0"/>
        </w:tabs>
        <w:spacing w:after="33" w:line="360" w:lineRule="auto"/>
        <w:jc w:val="both"/>
        <w:rPr>
          <w:rFonts w:ascii="Times New Roman" w:hAnsi="Times New Roman" w:cs="Times New Roman"/>
        </w:rPr>
      </w:pPr>
      <w:r>
        <w:rPr>
          <w:rFonts w:ascii="Times New Roman" w:hAnsi="Times New Roman" w:cs="Times New Roman"/>
        </w:rPr>
        <w:t xml:space="preserve">         </w:t>
      </w:r>
    </w:p>
    <w:p w:rsidR="006A724A" w:rsidRPr="000E0E2E" w:rsidRDefault="00C753ED" w:rsidP="006A724A">
      <w:pPr>
        <w:pStyle w:val="Default"/>
        <w:tabs>
          <w:tab w:val="left" w:pos="0"/>
        </w:tabs>
        <w:spacing w:after="33" w:line="360" w:lineRule="auto"/>
        <w:jc w:val="center"/>
        <w:rPr>
          <w:rFonts w:ascii="Times New Roman" w:hAnsi="Times New Roman" w:cs="Times New Roman"/>
        </w:rPr>
      </w:pPr>
      <w:r>
        <w:rPr>
          <w:rFonts w:ascii="Times New Roman" w:hAnsi="Times New Roman" w:cs="Times New Roman"/>
          <w:noProof/>
          <w:lang w:val="en-IN" w:eastAsia="en-IN"/>
        </w:rPr>
        <mc:AlternateContent>
          <mc:Choice Requires="wpc">
            <w:drawing>
              <wp:inline distT="0" distB="0" distL="0" distR="0">
                <wp:extent cx="2672715" cy="1992630"/>
                <wp:effectExtent l="19050" t="20955" r="13335" b="5715"/>
                <wp:docPr id="205"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28" name="Rectangle 54"/>
                        <wps:cNvSpPr>
                          <a:spLocks noChangeArrowheads="1"/>
                        </wps:cNvSpPr>
                        <wps:spPr bwMode="auto">
                          <a:xfrm>
                            <a:off x="1107374" y="18977"/>
                            <a:ext cx="711294" cy="522292"/>
                          </a:xfrm>
                          <a:prstGeom prst="rect">
                            <a:avLst/>
                          </a:prstGeom>
                          <a:solidFill>
                            <a:srgbClr val="FFFFFF"/>
                          </a:solidFill>
                          <a:ln w="9525">
                            <a:solidFill>
                              <a:schemeClr val="bg1">
                                <a:lumMod val="100000"/>
                                <a:lumOff val="0"/>
                              </a:schemeClr>
                            </a:solidFill>
                            <a:miter lim="800000"/>
                            <a:headEnd/>
                            <a:tailEnd/>
                          </a:ln>
                        </wps:spPr>
                        <wps:txbx>
                          <w:txbxContent>
                            <w:p w:rsidR="008F2DE2" w:rsidRPr="0083686B" w:rsidRDefault="008F2DE2" w:rsidP="006A724A">
                              <w:pPr>
                                <w:rPr>
                                  <w:sz w:val="16"/>
                                  <w:szCs w:val="16"/>
                                </w:rPr>
                              </w:pPr>
                              <w:r w:rsidRPr="0083686B">
                                <w:rPr>
                                  <w:sz w:val="16"/>
                                  <w:szCs w:val="16"/>
                                </w:rPr>
                                <w:t>Sensor node</w:t>
                              </w:r>
                            </w:p>
                            <w:p w:rsidR="008F2DE2" w:rsidRPr="0083686B" w:rsidRDefault="008F2DE2" w:rsidP="006A724A">
                              <w:pPr>
                                <w:rPr>
                                  <w:sz w:val="16"/>
                                  <w:szCs w:val="16"/>
                                </w:rPr>
                              </w:pPr>
                              <w:r w:rsidRPr="0083686B">
                                <w:rPr>
                                  <w:sz w:val="16"/>
                                  <w:szCs w:val="16"/>
                                </w:rPr>
                                <w:t>Cluster head</w:t>
                              </w:r>
                            </w:p>
                          </w:txbxContent>
                        </wps:txbx>
                        <wps:bodyPr rot="0" vert="horz" wrap="square" lIns="91440" tIns="45720" rIns="91440" bIns="45720" anchor="t" anchorCtr="0" upright="1">
                          <a:noAutofit/>
                        </wps:bodyPr>
                      </wps:wsp>
                      <wpg:wgp>
                        <wpg:cNvPr id="29" name="Group 55"/>
                        <wpg:cNvGrpSpPr>
                          <a:grpSpLocks/>
                        </wpg:cNvGrpSpPr>
                        <wpg:grpSpPr bwMode="auto">
                          <a:xfrm>
                            <a:off x="0" y="0"/>
                            <a:ext cx="2672715" cy="1867214"/>
                            <a:chOff x="2020" y="7653"/>
                            <a:chExt cx="3239" cy="2263"/>
                          </a:xfrm>
                        </wpg:grpSpPr>
                        <wps:wsp>
                          <wps:cNvPr id="30" name="Rectangle 56"/>
                          <wps:cNvSpPr>
                            <a:spLocks noChangeArrowheads="1"/>
                          </wps:cNvSpPr>
                          <wps:spPr bwMode="auto">
                            <a:xfrm>
                              <a:off x="3242" y="9584"/>
                              <a:ext cx="857" cy="332"/>
                            </a:xfrm>
                            <a:prstGeom prst="rect">
                              <a:avLst/>
                            </a:prstGeom>
                            <a:solidFill>
                              <a:srgbClr val="FFFFFF"/>
                            </a:solidFill>
                            <a:ln w="9525">
                              <a:solidFill>
                                <a:schemeClr val="bg1">
                                  <a:lumMod val="100000"/>
                                  <a:lumOff val="0"/>
                                </a:schemeClr>
                              </a:solidFill>
                              <a:miter lim="800000"/>
                              <a:headEnd/>
                              <a:tailEnd/>
                            </a:ln>
                          </wps:spPr>
                          <wps:txbx>
                            <w:txbxContent>
                              <w:p w:rsidR="008F2DE2" w:rsidRPr="0083686B" w:rsidRDefault="008F2DE2" w:rsidP="006A724A">
                                <w:pPr>
                                  <w:rPr>
                                    <w:sz w:val="16"/>
                                    <w:szCs w:val="18"/>
                                  </w:rPr>
                                </w:pPr>
                                <w:r w:rsidRPr="0083686B">
                                  <w:rPr>
                                    <w:sz w:val="16"/>
                                    <w:szCs w:val="18"/>
                                  </w:rPr>
                                  <w:t>Static Sink</w:t>
                                </w:r>
                              </w:p>
                            </w:txbxContent>
                          </wps:txbx>
                          <wps:bodyPr rot="0" vert="horz" wrap="square" lIns="91440" tIns="45720" rIns="91440" bIns="45720" anchor="t" anchorCtr="0" upright="1">
                            <a:noAutofit/>
                          </wps:bodyPr>
                        </wps:wsp>
                        <wpg:grpSp>
                          <wpg:cNvPr id="31" name="Group 57"/>
                          <wpg:cNvGrpSpPr>
                            <a:grpSpLocks/>
                          </wpg:cNvGrpSpPr>
                          <wpg:grpSpPr bwMode="auto">
                            <a:xfrm>
                              <a:off x="2020" y="7653"/>
                              <a:ext cx="3239" cy="2262"/>
                              <a:chOff x="2527" y="8197"/>
                              <a:chExt cx="4380" cy="2266"/>
                            </a:xfrm>
                          </wpg:grpSpPr>
                          <wpg:grpSp>
                            <wpg:cNvPr id="32" name="Group 58"/>
                            <wpg:cNvGrpSpPr>
                              <a:grpSpLocks/>
                            </wpg:cNvGrpSpPr>
                            <wpg:grpSpPr bwMode="auto">
                              <a:xfrm>
                                <a:off x="2527" y="8197"/>
                                <a:ext cx="1430" cy="946"/>
                                <a:chOff x="555" y="660"/>
                                <a:chExt cx="1860" cy="1230"/>
                              </a:xfrm>
                            </wpg:grpSpPr>
                            <wps:wsp>
                              <wps:cNvPr id="33" name="Oval 59"/>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4" name="AutoShape 60"/>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5" name="AutoShape 61"/>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62"/>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AutoShape 63"/>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64"/>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65"/>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66"/>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41" name="Group 67"/>
                            <wpg:cNvGrpSpPr>
                              <a:grpSpLocks/>
                            </wpg:cNvGrpSpPr>
                            <wpg:grpSpPr bwMode="auto">
                              <a:xfrm>
                                <a:off x="2527" y="9518"/>
                                <a:ext cx="1429" cy="944"/>
                                <a:chOff x="555" y="660"/>
                                <a:chExt cx="1860" cy="1230"/>
                              </a:xfrm>
                            </wpg:grpSpPr>
                            <wps:wsp>
                              <wps:cNvPr id="42" name="Oval 68"/>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43" name="AutoShape 69"/>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44" name="AutoShape 70"/>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AutoShape 71"/>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72"/>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utoShape 73"/>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74"/>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75"/>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0" name="Group 76"/>
                            <wpg:cNvGrpSpPr>
                              <a:grpSpLocks/>
                            </wpg:cNvGrpSpPr>
                            <wpg:grpSpPr bwMode="auto">
                              <a:xfrm>
                                <a:off x="5477" y="8220"/>
                                <a:ext cx="1430" cy="946"/>
                                <a:chOff x="555" y="660"/>
                                <a:chExt cx="1860" cy="1230"/>
                              </a:xfrm>
                            </wpg:grpSpPr>
                            <wps:wsp>
                              <wps:cNvPr id="51" name="Oval 77"/>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52" name="AutoShape 78"/>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3" name="AutoShape 79"/>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80"/>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AutoShape 81"/>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82"/>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83"/>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84"/>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9" name="Group 85"/>
                            <wpg:cNvGrpSpPr>
                              <a:grpSpLocks/>
                            </wpg:cNvGrpSpPr>
                            <wpg:grpSpPr bwMode="auto">
                              <a:xfrm>
                                <a:off x="5478" y="9518"/>
                                <a:ext cx="1429" cy="945"/>
                                <a:chOff x="555" y="660"/>
                                <a:chExt cx="1860" cy="1230"/>
                              </a:xfrm>
                            </wpg:grpSpPr>
                            <wps:wsp>
                              <wps:cNvPr id="60" name="Oval 86"/>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61" name="AutoShape 87"/>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62" name="AutoShape 88"/>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AutoShape 89"/>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AutoShape 90"/>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AutoShape 91"/>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92"/>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3"/>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7" name="AutoShape 94"/>
                            <wps:cNvSpPr>
                              <a:spLocks noChangeArrowheads="1"/>
                            </wps:cNvSpPr>
                            <wps:spPr bwMode="auto">
                              <a:xfrm>
                                <a:off x="4573" y="9096"/>
                                <a:ext cx="219" cy="392"/>
                              </a:xfrm>
                              <a:prstGeom prst="triangle">
                                <a:avLst>
                                  <a:gd name="adj" fmla="val 5000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98" name="AutoShape 95"/>
                            <wps:cNvCnPr>
                              <a:cxnSpLocks noChangeShapeType="1"/>
                              <a:stCxn id="34" idx="6"/>
                              <a:endCxn id="197" idx="1"/>
                            </wps:cNvCnPr>
                            <wps:spPr bwMode="auto">
                              <a:xfrm>
                                <a:off x="3346" y="8653"/>
                                <a:ext cx="1259" cy="63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96"/>
                            <wps:cNvCnPr>
                              <a:cxnSpLocks noChangeShapeType="1"/>
                              <a:stCxn id="197" idx="5"/>
                              <a:endCxn id="61" idx="2"/>
                            </wps:cNvCnPr>
                            <wps:spPr bwMode="auto">
                              <a:xfrm>
                                <a:off x="4760" y="9292"/>
                                <a:ext cx="1190" cy="6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97"/>
                            <wps:cNvCnPr>
                              <a:cxnSpLocks noChangeShapeType="1"/>
                              <a:stCxn id="197" idx="1"/>
                              <a:endCxn id="43" idx="6"/>
                            </wps:cNvCnPr>
                            <wps:spPr bwMode="auto">
                              <a:xfrm flipH="1">
                                <a:off x="3346" y="9292"/>
                                <a:ext cx="1259" cy="6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98"/>
                            <wps:cNvCnPr>
                              <a:cxnSpLocks noChangeShapeType="1"/>
                              <a:stCxn id="197" idx="5"/>
                              <a:endCxn id="52" idx="2"/>
                            </wps:cNvCnPr>
                            <wps:spPr bwMode="auto">
                              <a:xfrm flipV="1">
                                <a:off x="4760" y="8676"/>
                                <a:ext cx="1190" cy="6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9"/>
                            <wps:cNvSpPr>
                              <a:spLocks noChangeArrowheads="1"/>
                            </wps:cNvSpPr>
                            <wps:spPr bwMode="auto">
                              <a:xfrm>
                                <a:off x="4179" y="8306"/>
                                <a:ext cx="110" cy="1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AutoShape 100"/>
                            <wps:cNvSpPr>
                              <a:spLocks noChangeArrowheads="1"/>
                            </wps:cNvSpPr>
                            <wps:spPr bwMode="auto">
                              <a:xfrm>
                                <a:off x="4069" y="8482"/>
                                <a:ext cx="243" cy="198"/>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04" name="AutoShape 101"/>
                            <wps:cNvCnPr>
                              <a:cxnSpLocks noChangeShapeType="1"/>
                              <a:stCxn id="30" idx="0"/>
                              <a:endCxn id="197" idx="3"/>
                            </wps:cNvCnPr>
                            <wps:spPr bwMode="auto">
                              <a:xfrm flipV="1">
                                <a:off x="4676" y="9511"/>
                                <a:ext cx="7" cy="6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Canvas 52" o:spid="_x0000_s1053" editas="canvas" style="width:210.45pt;height:156.9pt;mso-position-horizontal-relative:char;mso-position-vertical-relative:line" coordsize="26727,1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">
                <v:shape id="_x0000_s1054" type="#_x0000_t75" style="position:absolute;width:26727;height:19926;visibility:visible;mso-wrap-style:square" stroked="t" strokecolor="black [3213]">
                  <v:fill o:detectmouseclick="t"/>
                  <v:path o:connecttype="none"/>
                </v:shape>
                <v:rect id="Rectangle 54" o:spid="_x0000_s1055" style="position:absolute;left:11073;top:189;width:7113;height:5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1GL0A&#10;AADbAAAADwAAAGRycy9kb3ducmV2LnhtbERPTYvCMBC9C/6HMMLeNFXYVapRRBE97GWr3odmbIvN&#10;pCRR039vDsIeH+97tYmmFU9yvrGsYDrJQBCXVjdcKbicD+MFCB+QNbaWSUFPHjbr4WCFubYv/qNn&#10;ESqRQtjnqKAOocul9GVNBv3EdsSJu1lnMCToKqkdvlK4aeUsy36kwYZTQ40d7Woq78XDKPjV8bgr&#10;v+O92OPcXd2jD3jslfoaxe0SRKAY/sUf90krmKWx6Uv6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3i1GL0AAADbAAAADwAAAAAAAAAAAAAAAACYAgAAZHJzL2Rvd25yZXYu&#10;eG1sUEsFBgAAAAAEAAQA9QAAAIIDAAAAAA==&#10;" strokecolor="white [3212]">
                  <v:textbox>
                    <w:txbxContent>
                      <w:p w:rsidR="008F2DE2" w:rsidRPr="0083686B" w:rsidRDefault="008F2DE2" w:rsidP="006A724A">
                        <w:pPr>
                          <w:rPr>
                            <w:sz w:val="16"/>
                            <w:szCs w:val="16"/>
                          </w:rPr>
                        </w:pPr>
                        <w:r w:rsidRPr="0083686B">
                          <w:rPr>
                            <w:sz w:val="16"/>
                            <w:szCs w:val="16"/>
                          </w:rPr>
                          <w:t>Sensor node</w:t>
                        </w:r>
                      </w:p>
                      <w:p w:rsidR="008F2DE2" w:rsidRPr="0083686B" w:rsidRDefault="008F2DE2" w:rsidP="006A724A">
                        <w:pPr>
                          <w:rPr>
                            <w:sz w:val="16"/>
                            <w:szCs w:val="16"/>
                          </w:rPr>
                        </w:pPr>
                        <w:r w:rsidRPr="0083686B">
                          <w:rPr>
                            <w:sz w:val="16"/>
                            <w:szCs w:val="16"/>
                          </w:rPr>
                          <w:t>Cluster head</w:t>
                        </w:r>
                      </w:p>
                    </w:txbxContent>
                  </v:textbox>
                </v:rect>
                <v:group id="Group 55" o:spid="_x0000_s1056" style="position:absolute;width:26727;height:18672" coordorigin="2020,7653" coordsize="3239,2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56" o:spid="_x0000_s1057" style="position:absolute;left:3242;top:9584;width:857;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vw74A&#10;AADbAAAADwAAAGRycy9kb3ducmV2LnhtbERPTYvCMBC9L/gfwgje1lTFXalGEZdFD17s6n1oxrbY&#10;TEoSNf335iDs8fG+V5toWvEg5xvLCibjDARxaXXDlYLz3+/nAoQPyBpby6SgJw+b9eBjhbm2Tz7R&#10;owiVSCHsc1RQh9DlUvqyJoN+bDvixF2tMxgSdJXUDp8p3LRymmVf0mDDqaHGjnY1lbfibhQcddzv&#10;ynm8FT/47S7u3gfc90qNhnG7BBEohn/x233QCmZpffq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XL8O+AAAA2wAAAA8AAAAAAAAAAAAAAAAAmAIAAGRycy9kb3ducmV2&#10;LnhtbFBLBQYAAAAABAAEAPUAAACDAwAAAAA=&#10;" strokecolor="white [3212]">
                    <v:textbox>
                      <w:txbxContent>
                        <w:p w:rsidR="008F2DE2" w:rsidRPr="0083686B" w:rsidRDefault="008F2DE2" w:rsidP="006A724A">
                          <w:pPr>
                            <w:rPr>
                              <w:sz w:val="16"/>
                              <w:szCs w:val="18"/>
                            </w:rPr>
                          </w:pPr>
                          <w:r w:rsidRPr="0083686B">
                            <w:rPr>
                              <w:sz w:val="16"/>
                              <w:szCs w:val="18"/>
                            </w:rPr>
                            <w:t>Static Sink</w:t>
                          </w:r>
                        </w:p>
                      </w:txbxContent>
                    </v:textbox>
                  </v:rect>
                  <v:group id="Group 57" o:spid="_x0000_s1058" style="position:absolute;left:2020;top:7653;width:3239;height:2262" coordorigin="2527,8197" coordsize="4380,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58" o:spid="_x0000_s1059" style="position:absolute;left:2527;top:8197;width:1430;height:946"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59" o:spid="_x0000_s1060"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PusQA&#10;AADbAAAADwAAAGRycy9kb3ducmV2LnhtbESPQWvCQBSE70L/w/IKvZndRlBJXaW0CELrIYl4fs2+&#10;JqHZtyG7mvTfdwuCx2FmvmE2u8l24kqDbx1reE4UCOLKmZZrDadyP1+D8AHZYOeYNPySh932YbbB&#10;zLiRc7oWoRYRwj5DDU0IfSalrxqy6BPXE0fv2w0WQ5RDLc2AY4TbTqZKLaXFluNCgz29NVT9FBer&#10;IS3qj+VlzNX5GMpCpfnq87380vrpcXp9ARFoCvfwrX0wGhYL+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D7rEAAAA2wAAAA8AAAAAAAAAAAAAAAAAmAIAAGRycy9k&#10;b3ducmV2LnhtbFBLBQYAAAAABAAEAPUAAACJAwAAAAA=&#10;">
                        <v:stroke dashstyle="1 1"/>
                      </v:oval>
                      <v:shape id="AutoShape 60" o:spid="_x0000_s1061"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8z8YA&#10;AADbAAAADwAAAGRycy9kb3ducmV2LnhtbESPW2vCQBSE3wv9D8sp9K3ZeKmU1I2IIBWhqGmhryfZ&#10;01zMng3ZVeO/7woFH4eZ+YaZLwbTijP1rrasYBTFIIgLq2suFXx/rV/eQDiPrLG1TAqu5GCRPj7M&#10;MdH2wgc6Z74UAcIuQQWV910ipSsqMugi2xEH79f2Bn2QfSl1j5cAN60cx/FMGqw5LFTY0aqi4pid&#10;jIITXj+bdjKa7TZdvn/dNpz/LD+Uen4alu8gPA3+Hv5vb7SCyR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18z8YAAADbAAAADwAAAAAAAAAAAAAAAACYAgAAZHJz&#10;L2Rvd25yZXYueG1sUEsFBgAAAAAEAAQA9QAAAIsDAAAAAA==&#10;" fillcolor="#4f81bd [3204]" strokecolor="#f2f2f2 [3041]" strokeweight="3pt">
                        <v:shadow on="t" color="#243f60 [1604]" opacity=".5" offset="1pt"/>
                      </v:shape>
                      <v:shape id="AutoShape 61" o:spid="_x0000_s1062"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VG8IA&#10;AADbAAAADwAAAGRycy9kb3ducmV2LnhtbESPW4vCMBSE3wX/QzjCvmm6ihe6RlHZheKLeAFfD83Z&#10;tmxyUppo67/fCIKPw8x8wyzXnTXiTo2vHCv4HCUgiHOnKy4UXM4/wwUIH5A1Gsek4EEe1qt+b4mp&#10;di0f6X4KhYgQ9ikqKEOoUyl9XpJFP3I1cfR+XWMxRNkUUjfYRrg1cpwkM2mx4rhQYk27kvK/080q&#10;CNnD7KvWHOz8e3NtJ9tpxlQr9THoNl8gAnXhHX61M61gM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FUbwgAAANsAAAAPAAAAAAAAAAAAAAAAAJgCAABkcnMvZG93&#10;bnJldi54bWxQSwUGAAAAAAQABAD1AAAAhwMAAAAA&#10;"/>
                      <v:shape id="AutoShape 62" o:spid="_x0000_s1063"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LbMMA&#10;AADbAAAADwAAAGRycy9kb3ducmV2LnhtbESPQWvCQBSE74L/YXlCb2ZTg1pSV9HSQuhFTAu9PrKv&#10;Seju25DdJvHfd4WCx2FmvmF2h8kaMVDvW8cKHpMUBHHldMu1gs+Pt+UTCB+QNRrHpOBKHg77+WyH&#10;uXYjX2goQy0ihH2OCpoQulxKXzVk0SeuI47et+sthij7Wuoexwi3Rq7SdCMtthwXGuzopaHqp/y1&#10;CkJxNe/taM52+3r8GrPTumDqlHpYTMdnEIGmcA//twutINvA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bLbMMAAADbAAAADwAAAAAAAAAAAAAAAACYAgAAZHJzL2Rv&#10;d25yZXYueG1sUEsFBgAAAAAEAAQA9QAAAIgDAAAAAA==&#10;"/>
                      <v:shape id="AutoShape 63" o:spid="_x0000_s1064"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u98MA&#10;AADbAAAADwAAAGRycy9kb3ducmV2LnhtbESPzWrDMBCE74G8g9hAb4mcmDbFjRKc0ILppSQp9LpY&#10;W9tUWhlL9c/bV4VAjsPMfMPsDqM1oqfON44VrFcJCOLS6YYrBZ/Xt+UzCB+QNRrHpGAiD4f9fLbD&#10;TLuBz9RfQiUihH2GCuoQ2kxKX9Zk0a9cSxy9b9dZDFF2ldQdDhFujdwkyZO02HBcqLGlU03lz+XX&#10;KgjFZN6bwXzY7Wv+NaTHx4KpVephMeYvIAKN4R6+tQutIN3C/5f4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u98MAAADbAAAADwAAAAAAAAAAAAAAAACYAgAAZHJzL2Rv&#10;d25yZXYueG1sUEsFBgAAAAAEAAQA9QAAAIgDAAAAAA==&#10;"/>
                      <v:shape id="AutoShape 64" o:spid="_x0000_s1065"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z+cIAAADbAAAADwAAAGRycy9kb3ducmV2LnhtbERPy2oCMRTdC/5DuII7J9MKIlOjqFC0&#10;FAo+KF1eJnce7eRmTKIz/n2zEFweznux6k0jbuR8bVnBS5KCIM6trrlUcD69T+YgfEDW2FgmBXfy&#10;sFoOBwvMtO34QLdjKEUMYZ+hgiqENpPS5xUZ9IltiSNXWGcwROhKqR12Mdw08jVNZ9JgzbGhwpa2&#10;FeV/x6tRsPOHy7crNt3H1zr//N1O992m+FFqPOrXbyAC9eEpfrj3WsE0jo1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mz+cIAAADbAAAADwAAAAAAAAAAAAAA&#10;AAChAgAAZHJzL2Rvd25yZXYueG1sUEsFBgAAAAAEAAQA+QAAAJADAAAAAA==&#10;">
                        <v:stroke dashstyle="dash"/>
                      </v:shape>
                      <v:shape id="AutoShape 65" o:spid="_x0000_s1066"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WYsUAAADbAAAADwAAAGRycy9kb3ducmV2LnhtbESP3WoCMRSE7wXfIRzBO822Qmm3RlFB&#10;tAgFbREvD5uzP+3mZJtEd317Iwi9HGbmG2Y670wtLuR8ZVnB0zgBQZxZXXGh4PtrPXoF4QOyxtoy&#10;KbiSh/ms35tiqm3Le7ocQiEihH2KCsoQmlRKn5Vk0I9tQxy93DqDIUpXSO2wjXBTy+ckeZEGK44L&#10;JTa0Kin7PZyNgo3f/x1dvmw/PhfZ7mc12bbL/KTUcNAt3kEE6sJ/+NHeagWTN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UWYsUAAADbAAAADwAAAAAAAAAA&#10;AAAAAAChAgAAZHJzL2Rvd25yZXYueG1sUEsFBgAAAAAEAAQA+QAAAJMDAAAAAA==&#10;">
                        <v:stroke dashstyle="dash"/>
                      </v:shape>
                      <v:shape id="AutoShape 66" o:spid="_x0000_s1067"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group>
                    <v:group id="Group 67" o:spid="_x0000_s1068" style="position:absolute;left:2527;top:9518;width:1429;height:944"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68" o:spid="_x0000_s1069"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ZXMQA&#10;AADbAAAADwAAAGRycy9kb3ducmV2LnhtbESPQWvCQBSE7wX/w/KE3ppdQ7ElukpRhEL1kKT0/Jp9&#10;JqHZtyG7mvTfdwWhx2FmvmHW28l24kqDbx1rWCQKBHHlTMu1hs/y8PQKwgdkg51j0vBLHrab2cMa&#10;M+NGzulahFpECPsMNTQh9JmUvmrIok9cTxy9sxsshiiHWpoBxwi3nUyVWkqLLceFBnvaNVT9FBer&#10;IS3qj+VlzNXXKZSFSvOX47781vpxPr2tQASawn/43n43Gp5TuH2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2VzEAAAA2wAAAA8AAAAAAAAAAAAAAAAAmAIAAGRycy9k&#10;b3ducmV2LnhtbFBLBQYAAAAABAAEAPUAAACJAwAAAAA=&#10;">
                        <v:stroke dashstyle="1 1"/>
                      </v:oval>
                      <v:shape id="AutoShape 69" o:spid="_x0000_s1070"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XxsYA&#10;AADbAAAADwAAAGRycy9kb3ducmV2LnhtbESPW2vCQBSE3wv9D8sp9K3ZeKmU1I2IIBWhqGmhryfZ&#10;01zMng3ZVeO/7woFH4eZ+YaZLwbTijP1rrasYBTFIIgLq2suFXx/rV/eQDiPrLG1TAqu5GCRPj7M&#10;MdH2wgc6Z74UAcIuQQWV910ipSsqMugi2xEH79f2Bn2QfSl1j5cAN60cx/FMGqw5LFTY0aqi4pid&#10;jIITXj+bdjKa7TZdvn/dNpz/LD+Uen4alu8gPA3+Hv5vb7SC6Q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KXxsYAAADbAAAADwAAAAAAAAAAAAAAAACYAgAAZHJz&#10;L2Rvd25yZXYueG1sUEsFBgAAAAAEAAQA9QAAAIsDAAAAAA==&#10;" fillcolor="#4f81bd [3204]" strokecolor="#f2f2f2 [3041]" strokeweight="3pt">
                        <v:shadow on="t" color="#243f60 [1604]" opacity=".5" offset="1pt"/>
                      </v:shape>
                      <v:shape id="AutoShape 70" o:spid="_x0000_s1071"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D/cMA&#10;AADbAAAADwAAAGRycy9kb3ducmV2LnhtbESPQWvCQBSE7wX/w/KE3nSjVVuim6DSQuhF1EKvj+wz&#10;Ce6+DdnVxH/fLRR6HGbmG2aTD9aIO3W+caxgNk1AEJdON1wp+Dp/TN5A+ICs0TgmBQ/ykGejpw2m&#10;2vV8pPspVCJC2KeooA6hTaX0ZU0W/dS1xNG7uM5iiLKrpO6wj3Br5DxJVtJiw3Ghxpb2NZXX080q&#10;CMXDfDa9OdjX9+13/7JbFkytUs/jYbsGEWgI/+G/dqEVLB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6D/cMAAADbAAAADwAAAAAAAAAAAAAAAACYAgAAZHJzL2Rv&#10;d25yZXYueG1sUEsFBgAAAAAEAAQA9QAAAIgDAAAAAA==&#10;"/>
                      <v:shape id="AutoShape 71" o:spid="_x0000_s1072"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mZsQA&#10;AADbAAAADwAAAGRycy9kb3ducmV2LnhtbESPzWrDMBCE74G8g9hAbonc/LTFjWySkoDJpdQt9LpY&#10;W9tUWhlLjZ23jwqFHIeZ+YbZ5aM14kK9bx0reFgmIIgrp1uuFXx+nBbPIHxA1mgck4Ireciz6WSH&#10;qXYDv9OlDLWIEPYpKmhC6FIpfdWQRb90HXH0vl1vMUTZ11L3OES4NXKVJI/SYstxocGOXhuqfspf&#10;qyAUV3NuB/Nmn477r2F92BZMnVLz2bh/ARFoDPfwf7vQCjZ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JmbEAAAA2wAAAA8AAAAAAAAAAAAAAAAAmAIAAGRycy9k&#10;b3ducmV2LnhtbFBLBQYAAAAABAAEAPUAAACJAwAAAAA=&#10;"/>
                      <v:shape id="AutoShape 72" o:spid="_x0000_s1073"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4EcIA&#10;AADbAAAADwAAAGRycy9kb3ducmV2LnhtbESPQWvCQBSE74L/YXlCb7rRqpXoKloqBC+lVvD6yL4m&#10;obtvQ3Y18d+7guBxmJlvmNWms0ZcqfGVYwXjUQKCOHe64kLB6Xc/XIDwAVmjcUwKbuRhs+73Vphq&#10;1/IPXY+hEBHCPkUFZQh1KqXPS7LoR64mjt6fayyGKJtC6gbbCLdGTpJkLi1WHBdKrOmzpPz/eLEK&#10;QnYzh6o13/bja3tu33ezjKlW6m3QbZcgAnXhFX62M61gOo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LgRwgAAANsAAAAPAAAAAAAAAAAAAAAAAJgCAABkcnMvZG93&#10;bnJldi54bWxQSwUGAAAAAAQABAD1AAAAhwMAAAAA&#10;"/>
                      <v:shape id="AutoShape 73" o:spid="_x0000_s1074"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U9sYAAADbAAAADwAAAGRycy9kb3ducmV2LnhtbESPW2sCMRSE3wX/QzhC3zRbW6xsjaJC&#10;qaUgeEH6eNicvdTNyTZJ3fXfm4LQx2FmvmFmi87U4kLOV5YVPI4SEMSZ1RUXCo6Ht+EUhA/IGmvL&#10;pOBKHhbzfm+GqbYt7+iyD4WIEPYpKihDaFIpfVaSQT+yDXH0cusMhihdIbXDNsJNLcdJMpEGK44L&#10;JTa0Lik773+Ngne/+zm5fNV+bJfZ5/f6adOu8i+lHgbd8hVEoC78h+/tjVbw/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QVPbGAAAA2wAAAA8AAAAAAAAA&#10;AAAAAAAAoQIAAGRycy9kb3ducmV2LnhtbFBLBQYAAAAABAAEAPkAAACUAwAAAAA=&#10;">
                        <v:stroke dashstyle="dash"/>
                      </v:shape>
                      <v:shape id="AutoShape 74" o:spid="_x0000_s1075"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hMIAAADbAAAADwAAAGRycy9kb3ducmV2LnhtbERPy2oCMRTdF/yHcAvuaqYqRUajqFBU&#10;CoIPxOVlcufRTm6mSXSmf28WBZeH854tOlOLOzlfWVbwPkhAEGdWV1woOJ8+3yYgfEDWWFsmBX/k&#10;YTHvvcww1bblA92PoRAxhH2KCsoQmlRKn5Vk0A9sQxy53DqDIUJXSO2wjeGmlsMk+ZAGK44NJTa0&#10;Lin7Od6Mgo0//F5cvmp3+2X29b0ebdtVflWq/9otpyACdeEp/ndvtYJxHBu/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AhMIAAADbAAAADwAAAAAAAAAAAAAA&#10;AAChAgAAZHJzL2Rvd25yZXYueG1sUEsFBgAAAAAEAAQA+QAAAJADAAAAAA==&#10;">
                        <v:stroke dashstyle="dash"/>
                      </v:shape>
                      <v:shape id="AutoShape 75" o:spid="_x0000_s1076"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S68YAAADbAAAADwAAAGRycy9kb3ducmV2LnhtbESP3UoDMRSE74W+QzgFb6TNVm2pa9Mi&#10;gmCR0j/B28PmdLPs5iRs0u3apzeC4OUwM98wi1VvG9FRGyrHCibjDARx4XTFpYLP49toDiJEZI2N&#10;Y1LwTQFWy8HNAnPtLryn7hBLkSAcclRgYvS5lKEwZDGMnSdO3sm1FmOSbSl1i5cEt428z7KZtFhx&#10;WjDo6dVQUR/OVkHd1dv9bhr83flKsw9vNuuHL63U7bB/eQYRqY//4b/2u1bw+AS/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EuvGAAAA2wAAAA8AAAAAAAAA&#10;AAAAAAAAoQIAAGRycy9kb3ducmV2LnhtbFBLBQYAAAAABAAEAPkAAACUAwAAAAA=&#10;">
                        <v:stroke dashstyle="dash"/>
                      </v:shape>
                    </v:group>
                    <v:group id="Group 76" o:spid="_x0000_s1077" style="position:absolute;left:5477;top:8220;width:1430;height:946"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77" o:spid="_x0000_s1078"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R9sQA&#10;AADbAAAADwAAAGRycy9kb3ducmV2LnhtbESPQWvCQBSE7wX/w/IEb3XXgFZSVxFLQbA9JBHPr9nX&#10;JDT7NmRXE/+9Wyj0OMzMN8xmN9pW3Kj3jWMNi7kCQVw603Cl4Vy8P69B+IBssHVMGu7kYbedPG0w&#10;NW7gjG55qESEsE9RQx1Cl0rpy5os+rnriKP37XqLIcq+kqbHIcJtKxOlVtJiw3Ghxo4ONZU/+dVq&#10;SPLqtLoOmbp8hiJXSfby8VZ8aT2bjvtXEIHG8B/+ax+NhuUC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0fbEAAAA2wAAAA8AAAAAAAAAAAAAAAAAmAIAAGRycy9k&#10;b3ducmV2LnhtbFBLBQYAAAAABAAEAPUAAACJAwAAAAA=&#10;">
                        <v:stroke dashstyle="1 1"/>
                      </v:oval>
                      <v:shape id="AutoShape 78" o:spid="_x0000_s1079"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kgMMA&#10;AADbAAAADwAAAGRycy9kb3ducmV2LnhtbESP3YrCMBSE74V9h3AW9m5NdVGkNhVZEEUQf8HbY3Ns&#10;6zYnpYla394IC14OM/MNk0xaU4kbNa60rKDXjUAQZ1aXnCs47GffIxDOI2usLJOCBzmYpB+dBGNt&#10;77yl287nIkDYxaig8L6OpXRZQQZd19bEwTvbxqAPssmlbvAe4KaS/SgaSoMlh4UCa/otKPvbXY2C&#10;Kz5Wl+qnN1wv6tNmsLzw6TidK/X12U7HIDy1/h3+by+0gkEfXl/CD5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kgMMAAADbAAAADwAAAAAAAAAAAAAAAACYAgAAZHJzL2Rv&#10;d25yZXYueG1sUEsFBgAAAAAEAAQA9QAAAIgDAAAAAA==&#10;" fillcolor="#4f81bd [3204]" strokecolor="#f2f2f2 [3041]" strokeweight="3pt">
                        <v:shadow on="t" color="#243f60 [1604]" opacity=".5" offset="1pt"/>
                      </v:shape>
                      <v:shape id="AutoShape 79" o:spid="_x0000_s1080"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80" o:spid="_x0000_s1081"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81" o:spid="_x0000_s1082"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82" o:spid="_x0000_s1083"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nsMUAAADbAAAADwAAAGRycy9kb3ducmV2LnhtbESPW2sCMRSE34X+h3AKfdOsLZWyGkUF&#10;USkUvCA+HjZnL7o52SbR3f77piD0cZiZb5jJrDO1uJPzlWUFw0ECgjizuuJCwfGw6n+A8AFZY22Z&#10;FPyQh9n0qTfBVNuWd3Tfh0JECPsUFZQhNKmUPivJoB/Yhjh6uXUGQ5SukNphG+Gmlq9JMpIGK44L&#10;JTa0LCm77m9Gwdrvvk8uX7Tbr3n2eVm+bdpFflbq5bmbj0EE6sJ/+NHeaAXvI/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VnsMUAAADbAAAADwAAAAAAAAAA&#10;AAAAAAChAgAAZHJzL2Rvd25yZXYueG1sUEsFBgAAAAAEAAQA+QAAAJMDAAAAAA==&#10;">
                        <v:stroke dashstyle="dash"/>
                      </v:shape>
                      <v:shape id="AutoShape 83" o:spid="_x0000_s1084"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nCK8YAAADbAAAADwAAAGRycy9kb3ducmV2LnhtbESPW2sCMRSE3wX/QzhC3zRbS61sjaJC&#10;qaUgeEH6eNicvdTNyTZJ3fXfm4LQx2FmvmFmi87U4kLOV5YVPI4SEMSZ1RUXCo6Ht+EUhA/IGmvL&#10;pOBKHhbzfm+GqbYt7+iyD4WIEPYpKihDaFIpfVaSQT+yDXH0cusMhihdIbXDNsJNLcdJMpEGK44L&#10;JTa0Lik773+Ngne/+zm5fNV+bJfZ5/f6adOu8i+lHgbd8hVEoC78h+/tjVbw/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JwivGAAAA2wAAAA8AAAAAAAAA&#10;AAAAAAAAoQIAAGRycy9kb3ducmV2LnhtbFBLBQYAAAAABAAEAPkAAACUAwAAAAA=&#10;">
                        <v:stroke dashstyle="dash"/>
                      </v:shape>
                      <v:shape id="AutoShape 84" o:spid="_x0000_s1085"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hrcIAAADbAAAADwAAAGRycy9kb3ducmV2LnhtbERPXWvCMBR9H/gfwhX2MjR1okg1igjC&#10;xhibTvD10lyb0uYmNLF2/vrlYeDj4XyvNr1tREdtqBwrmIwzEMSF0xWXCk4/+9ECRIjIGhvHpOCX&#10;AmzWg6cV5trd+EDdMZYihXDIUYGJ0edShsKQxTB2njhxF9dajAm2pdQt3lK4beRrls2lxYpTg0FP&#10;O0NFfbxaBXVXfx2+Z8G/XO80//Dm83161ko9D/vtEkSkPj7E/+43rWCWxqY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MhrcIAAADbAAAADwAAAAAAAAAAAAAA&#10;AAChAgAAZHJzL2Rvd25yZXYueG1sUEsFBgAAAAAEAAQA+QAAAJADAAAAAA==&#10;">
                        <v:stroke dashstyle="dash"/>
                      </v:shape>
                    </v:group>
                    <v:group id="Group 85" o:spid="_x0000_s1086" style="position:absolute;left:5478;top:9518;width:1429;height:945"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86" o:spid="_x0000_s1087"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W+0MAA&#10;AADbAAAADwAAAGRycy9kb3ducmV2LnhtbERPz2vCMBS+D/wfwhO8zcQeulGNIspgoDu0HTs/m2db&#10;bF5KE23975fDYMeP7/dmN9lOPGjwrWMNq6UCQVw503Kt4bv8eH0H4QOywc4xaXiSh9129rLBzLiR&#10;c3oUoRYxhH2GGpoQ+kxKXzVk0S9dTxy5qxsshgiHWpoBxxhuO5kolUqLLceGBns6NFTdirvVkBT1&#10;Kb2Pufr5CmWhkvztfCwvWi/m034NItAU/sV/7k+jIY3r45f4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W+0MAAAADbAAAADwAAAAAAAAAAAAAAAACYAgAAZHJzL2Rvd25y&#10;ZXYueG1sUEsFBgAAAAAEAAQA9QAAAIUDAAAAAA==&#10;">
                        <v:stroke dashstyle="1 1"/>
                      </v:oval>
                      <v:shape id="AutoShape 87" o:spid="_x0000_s1088"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SsQA&#10;AADbAAAADwAAAGRycy9kb3ducmV2LnhtbESP3YrCMBSE74V9h3CEvdO0K5alGkUWFmVB/FnB22Nz&#10;bKvNSWmi1rc3guDlMDPfMONpaypxpcaVlhXE/QgEcWZ1ybmC3f9v7xuE88gaK8uk4E4OppOPzhhT&#10;bW+8oevW5yJA2KWooPC+TqV0WUEGXd/WxME72sagD7LJpW7wFuCmkl9RlEiDJYeFAmv6KSg7by9G&#10;wQXvy1M1iJPVoj6sh38nPuxnc6U+u+1sBMJT69/hV3uhFSQx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8ErEAAAA2wAAAA8AAAAAAAAAAAAAAAAAmAIAAGRycy9k&#10;b3ducmV2LnhtbFBLBQYAAAAABAAEAPUAAACJAwAAAAA=&#10;" fillcolor="#4f81bd [3204]" strokecolor="#f2f2f2 [3041]" strokeweight="3pt">
                        <v:shadow on="t" color="#243f60 [1604]" opacity=".5" offset="1pt"/>
                      </v:shape>
                      <v:shape id="AutoShape 88" o:spid="_x0000_s1089"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shape id="AutoShape 89" o:spid="_x0000_s1090"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H6cMA&#10;AADbAAAADwAAAGRycy9kb3ducmV2LnhtbESPQWvCQBSE74L/YXlCb2ZTg1pSV9HSQuhFTAu9PrKv&#10;Seju25DdJvHfd4WCx2FmvmF2h8kaMVDvW8cKHpMUBHHldMu1gs+Pt+UTCB+QNRrHpOBKHg77+WyH&#10;uXYjX2goQy0ihH2OCpoQulxKXzVk0SeuI47et+sthij7Wuoexwi3Rq7SdCMtthwXGuzopaHqp/y1&#10;CkJxNe/taM52+3r8GrPTumDqlHpYTMdnEIGmcA//twutYJPB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H6cMAAADbAAAADwAAAAAAAAAAAAAAAACYAgAAZHJzL2Rv&#10;d25yZXYueG1sUEsFBgAAAAAEAAQA9QAAAIgDAAAAAA==&#10;"/>
                      <v:shape id="AutoShape 90" o:spid="_x0000_s1091"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FusIA&#10;AADcAAAADwAAAGRycy9kb3ducmV2LnhtbERPTWvCQBC9F/wPywje6kbF2kY3QUUh9FKqhV6H7JgE&#10;d2dDdjXx33cLhd7m8T5nkw/WiDt1vnGsYDZNQBCXTjdcKfg6H59fQfiArNE4JgUP8pBno6cNptr1&#10;/En3U6hEDGGfooI6hDaV0pc1WfRT1xJH7uI6iyHCrpK6wz6GWyPnSfIiLTYcG2psaV9TeT3drIJQ&#10;PMx705sPuzpsv/vFblkwtUpNxsN2DSLQEP7Ff+5Cx/lvc/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W6wgAAANwAAAAPAAAAAAAAAAAAAAAAAJgCAABkcnMvZG93&#10;bnJldi54bWxQSwUGAAAAAAQABAD1AAAAhwMAAAAA&#10;"/>
                      <v:shape id="AutoShape 91" o:spid="_x0000_s1092"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K/cQAAADcAAAADwAAAGRycy9kb3ducmV2LnhtbERP22oCMRB9L/gPYYS+dbMqFLs1igql&#10;loKgLeLjsJm91M1kTVJ3+/dGEPo2h3Od2aI3jbiQ87VlBaMkBUGcW11zqeD76+1pCsIHZI2NZVLw&#10;Rx4W88HDDDNtO97RZR9KEUPYZ6igCqHNpPR5RQZ9YlviyBXWGQwRulJqh10MN40cp+mzNFhzbKiw&#10;pXVF+Wn/axS8+9354IpV97Fd5p8/68mmWxVHpR6H/fIVRKA+/Ivv7o2O818m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cr9xAAAANwAAAAPAAAAAAAAAAAA&#10;AAAAAKECAABkcnMvZG93bnJldi54bWxQSwUGAAAAAAQABAD5AAAAkgMAAAAA&#10;">
                        <v:stroke dashstyle="dash"/>
                      </v:shape>
                      <v:shape id="AutoShape 92" o:spid="_x0000_s1093"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j3EsQAAADcAAAADwAAAGRycy9kb3ducmV2LnhtbERP22oCMRB9F/yHMELfNFtLpW6NokKp&#10;pSB4Qfo4bGYvdTPZJqm7/r0pCH2bw7nObNGZWlzI+cqygsdRAoI4s7riQsHx8DZ8AeEDssbaMim4&#10;kofFvN+bYaptyzu67EMhYgj7FBWUITSplD4ryaAf2YY4crl1BkOErpDaYRvDTS3HSTKRBiuODSU2&#10;tC4pO+9/jYJ3v/s5uXzVfmyX2ef3+mnTrvIvpR4G3fIVRKAu/Ivv7o2O86fP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PcSxAAAANwAAAAPAAAAAAAAAAAA&#10;AAAAAKECAABkcnMvZG93bnJldi54bWxQSwUGAAAAAAQABAD5AAAAkgMAAAAA&#10;">
                        <v:stroke dashstyle="dash"/>
                      </v:shape>
                      <v:shape id="AutoShape 93" o:spid="_x0000_s1094"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zxecQAAADcAAAADwAAAGRycy9kb3ducmV2LnhtbERP32vCMBB+H/g/hBv4Mma6icV1RpHB&#10;QBlj6gZ7PZpbU9pcQhNr9a9fBsLe7uP7eYvVYFvRUxdqxwoeJhkI4tLpmisFX5+v93MQISJrbB2T&#10;gjMFWC1HNwsstDvxnvpDrEQK4VCgAhOjL6QMpSGLYeI8ceJ+XGcxJthVUnd4SuG2lY9ZlkuLNacG&#10;g55eDJXN4WgVNH3zsd/Ngr87Xih/8+Z9O/3WSo1vh/UziEhD/Bdf3Rud5j/l8PdMu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XPF5xAAAANwAAAAPAAAAAAAAAAAA&#10;AAAAAKECAABkcnMvZG93bnJldi54bWxQSwUGAAAAAAQABAD5AAAAkgMAAAAA&#10;">
                        <v:stroke dashstyle="dash"/>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4" o:spid="_x0000_s1095" type="#_x0000_t5" style="position:absolute;left:4573;top:9096;width:21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cIcEA&#10;AADcAAAADwAAAGRycy9kb3ducmV2LnhtbERPS4vCMBC+L/gfwgh7W1NlcbUaRUSLwl58XLwNzZgW&#10;m0ltotZ/b4SFvc3H95zpvLWVuFPjS8cK+r0EBHHudMlGwfGw/hqB8AFZY+WYFDzJw3zW+Zhiqt2D&#10;d3TfByNiCPsUFRQh1KmUPi/Iou+5mjhyZ9dYDBE2RuoGHzHcVnKQJENpseTYUGBNy4Lyy/5mFWyz&#10;75W96eyy5KvJfrPBiRbmpNRnt11MQARqw7/4z73Rcf74B97PxAv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xXCHBAAAA3AAAAA8AAAAAAAAAAAAAAAAAmAIAAGRycy9kb3du&#10;cmV2LnhtbFBLBQYAAAAABAAEAPUAAACGAwAAAAA=&#10;" fillcolor="#c0504d [3205]" strokecolor="#f2f2f2 [3041]" strokeweight="3pt">
                      <v:shadow on="t" color="#622423 [1605]" opacity=".5" offset="1pt"/>
                    </v:shape>
                    <v:shape id="AutoShape 95" o:spid="_x0000_s1096" type="#_x0000_t32" style="position:absolute;left:3346;top:8653;width:1259;height: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AkMYAAADcAAAADwAAAGRycy9kb3ducmV2LnhtbESPQUsDMRCF70L/QxjBi9isisVum5Yi&#10;CIpIbS30OmzGzbKbSdik29Vf7xwEbzO8N+99s1yPvlMD9akJbOB2WoAiroJtuDZw+Hy+eQSVMrLF&#10;LjAZ+KYE69XkYomlDWfe0bDPtZIQTiUacDnHUutUOfKYpiESi/YVeo9Z1r7WtsezhPtO3xXFTHts&#10;WBocRnpyVLX7kzfQDu129/GQ4vXph2Zv0b2/3h+tMVeX42YBKtOY/81/1y9W8OdCK8/IB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PwJDGAAAA3AAAAA8AAAAAAAAA&#10;AAAAAAAAoQIAAGRycy9kb3ducmV2LnhtbFBLBQYAAAAABAAEAPkAAACUAwAAAAA=&#10;">
                      <v:stroke dashstyle="dash"/>
                    </v:shape>
                    <v:shape id="AutoShape 96" o:spid="_x0000_s1097" type="#_x0000_t32" style="position:absolute;left:4760;top:9292;width:119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lC8QAAADcAAAADwAAAGRycy9kb3ducmV2LnhtbERP22oCMRB9L/gPYQq+lJq1otStUUQo&#10;KKV4aaGvw2a6WXYzCZu4bvv1TUHwbQ7nOotVbxvRURsqxwrGowwEceF0xaWCz4/Xx2cQISJrbByT&#10;gh8KsFoO7haYa3fhI3WnWIoUwiFHBSZGn0sZCkMWw8h54sR9u9ZiTLAtpW7xksJtI5+ybCYtVpwa&#10;DHraGCrq09kqqLt6fzxMg384/9LszZv33eRLKzW879cvICL18Sa+urc6zZ/P4f+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2ULxAAAANwAAAAPAAAAAAAAAAAA&#10;AAAAAKECAABkcnMvZG93bnJldi54bWxQSwUGAAAAAAQABAD5AAAAkgMAAAAA&#10;">
                      <v:stroke dashstyle="dash"/>
                    </v:shape>
                    <v:shape id="AutoShape 97" o:spid="_x0000_s1098" type="#_x0000_t32" style="position:absolute;left:3346;top:9292;width:1259;height:6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CgccQAAADcAAAADwAAAGRycy9kb3ducmV2LnhtbESP3WoCMRSE7wu+QzhC72pWCyJbo6gg&#10;tQiCthQvD5uzP7o52Sapu769EQQvh5n5hpnOO1OLCzlfWVYwHCQgiDOrKy4U/Hyv3yYgfEDWWFsm&#10;BVfyMJ/1XqaYatvyni6HUIgIYZ+igjKEJpXSZyUZ9APbEEcvt85giNIVUjtsI9zUcpQkY2mw4rhQ&#10;YkOrkrLz4d8o+PT7v1+XL9uv3SLbnlbvm3aZH5V67XeLDxCBuvAMP9obrSAS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wKBxxAAAANwAAAAPAAAAAAAAAAAA&#10;AAAAAKECAABkcnMvZG93bnJldi54bWxQSwUGAAAAAAQABAD5AAAAkgMAAAAA&#10;">
                      <v:stroke dashstyle="dash"/>
                    </v:shape>
                    <v:shape id="AutoShape 98" o:spid="_x0000_s1099" type="#_x0000_t32" style="position:absolute;left:4760;top:8676;width:1190;height: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F6sYAAADcAAAADwAAAGRycy9kb3ducmV2LnhtbESPW2sCMRSE3wv9D+EU+laza0HK1ii6&#10;ULQIBS8UHw+bsxe7OVmT1F3/vSkUfBxm5htmOh9MKy7kfGNZQTpKQBAXVjdcKTjsP17eQPiArLG1&#10;TAqu5GE+e3yYYqZtz1u67EIlIoR9hgrqELpMSl/UZNCPbEccvdI6gyFKV0ntsI9w08pxkkykwYbj&#10;Qo0d5TUVP7tfo2Dlt+dvVy77z69FsTnlr+t+WR6Ven4aFu8gAg3hHv5vr7WCcZLC3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MBerGAAAA3AAAAA8AAAAAAAAA&#10;AAAAAAAAoQIAAGRycy9kb3ducmV2LnhtbFBLBQYAAAAABAAEAPkAAACUAwAAAAA=&#10;">
                      <v:stroke dashstyle="dash"/>
                    </v:shape>
                    <v:shape id="AutoShape 99" o:spid="_x0000_s1100" type="#_x0000_t120" style="position:absolute;left:4179;top:8306;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xQcQA&#10;AADcAAAADwAAAGRycy9kb3ducmV2LnhtbESPQWvCQBSE70L/w/IK3nTTFG2JboKVCqEXMS14fWRf&#10;k9DdtyG7mvjv3UKhx2FmvmG2xWSNuNLgO8cKnpYJCOLa6Y4bBV+fh8UrCB+QNRrHpOBGHor8YbbF&#10;TLuRT3StQiMihH2GCtoQ+kxKX7dk0S9dTxy9bzdYDFEOjdQDjhFujUyTZC0tdhwXWuxp31L9U12s&#10;glDezEc3mqN9ed+dx+e3VcnUKzV/nHYbEIGm8B/+a5daQZqk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MUHEAAAA3AAAAA8AAAAAAAAAAAAAAAAAmAIAAGRycy9k&#10;b3ducmV2LnhtbFBLBQYAAAAABAAEAPUAAACJAwAAAAA=&#10;"/>
                    <v:shape id="AutoShape 100" o:spid="_x0000_s1101" type="#_x0000_t120" style="position:absolute;left:4069;top:8482;width:24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Z+MYA&#10;AADcAAAADwAAAGRycy9kb3ducmV2LnhtbESP3WrCQBSE7wu+w3IE73QTpSKpqwShNAil/hR6e8ye&#10;JtHs2ZBdY3z7riD0cpiZb5jluje16Kh1lWUF8SQCQZxbXXGh4Pv4Pl6AcB5ZY22ZFNzJwXo1eFli&#10;ou2N99QdfCEChF2CCkrvm0RKl5dk0E1sQxy8X9sa9EG2hdQt3gLc1HIaRXNpsOKwUGJDm5Lyy+Fq&#10;FFzx/nmuZ/H8K2tOu9ftmU8/6YdSo2GfvoHw1Pv/8LOdaQXTaAa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zZ+MYAAADcAAAADwAAAAAAAAAAAAAAAACYAgAAZHJz&#10;L2Rvd25yZXYueG1sUEsFBgAAAAAEAAQA9QAAAIsDAAAAAA==&#10;" fillcolor="#4f81bd [3204]" strokecolor="#f2f2f2 [3041]" strokeweight="3pt">
                      <v:shadow on="t" color="#243f60 [1604]" opacity=".5" offset="1pt"/>
                    </v:shape>
                    <v:shape id="AutoShape 101" o:spid="_x0000_s1102" type="#_x0000_t32" style="position:absolute;left:4676;top:9511;width:7;height: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ACqMMAAADcAAAADwAAAGRycy9kb3ducmV2LnhtbESPQWvCQBSE70L/w/IK3nRjsFJS12AF&#10;QbxIbaE9PrLPZDH7NmS32fjv3ULB4zAz3zDrcrStGKj3xrGCxTwDQVw5bbhW8PW5n72C8AFZY+uY&#10;FNzIQ7l5mqyx0C7yBw3nUIsEYV+ggiaErpDSVw1Z9HPXESfv4nqLIcm+lrrHmOC2lXmWraRFw2mh&#10;wY52DVXX869VYOLJDN1hF9+P3z9eRzK3F2eUmj6P2zcQgcbwCP+3D1pBni3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wAqjDAAAA3AAAAA8AAAAAAAAAAAAA&#10;AAAAoQIAAGRycy9kb3ducmV2LnhtbFBLBQYAAAAABAAEAPkAAACRAwAAAAA=&#10;">
                      <v:stroke endarrow="block"/>
                    </v:shape>
                  </v:group>
                </v:group>
                <w10:anchorlock/>
              </v:group>
            </w:pict>
          </mc:Fallback>
        </mc:AlternateContent>
      </w:r>
    </w:p>
    <w:p w:rsidR="006A724A" w:rsidRPr="000E0E2E" w:rsidRDefault="009702D4" w:rsidP="006A724A">
      <w:pPr>
        <w:pStyle w:val="Default"/>
        <w:tabs>
          <w:tab w:val="left" w:pos="0"/>
        </w:tabs>
        <w:spacing w:after="33" w:line="360" w:lineRule="auto"/>
        <w:jc w:val="center"/>
        <w:rPr>
          <w:rFonts w:ascii="Times New Roman" w:hAnsi="Times New Roman" w:cs="Times New Roman"/>
          <w:b/>
        </w:rPr>
      </w:pPr>
      <w:r>
        <w:rPr>
          <w:rFonts w:ascii="Times New Roman" w:hAnsi="Times New Roman" w:cs="Times New Roman"/>
          <w:b/>
        </w:rPr>
        <w:t xml:space="preserve">Figure </w:t>
      </w:r>
      <w:r w:rsidR="006A724A" w:rsidRPr="000E0E2E">
        <w:rPr>
          <w:rFonts w:ascii="Times New Roman" w:hAnsi="Times New Roman" w:cs="Times New Roman"/>
          <w:b/>
        </w:rPr>
        <w:t>2: LEACH-C Protocol using Static Sink.</w:t>
      </w:r>
    </w:p>
    <w:p w:rsidR="000F0C1B" w:rsidRDefault="000F0C1B" w:rsidP="000F0C1B">
      <w:pPr>
        <w:autoSpaceDE w:val="0"/>
        <w:autoSpaceDN w:val="0"/>
        <w:adjustRightInd w:val="0"/>
        <w:spacing w:line="360" w:lineRule="auto"/>
        <w:jc w:val="both"/>
        <w:rPr>
          <w:b/>
          <w:bCs/>
          <w:sz w:val="24"/>
          <w:szCs w:val="24"/>
        </w:rPr>
      </w:pPr>
    </w:p>
    <w:p w:rsidR="005F12A6" w:rsidRDefault="005F12A6" w:rsidP="000F0C1B">
      <w:pPr>
        <w:autoSpaceDE w:val="0"/>
        <w:autoSpaceDN w:val="0"/>
        <w:adjustRightInd w:val="0"/>
        <w:spacing w:line="360" w:lineRule="auto"/>
        <w:jc w:val="both"/>
        <w:rPr>
          <w:b/>
          <w:bCs/>
          <w:sz w:val="24"/>
          <w:szCs w:val="24"/>
        </w:rPr>
      </w:pPr>
    </w:p>
    <w:p w:rsidR="005F12A6" w:rsidRDefault="005F12A6" w:rsidP="000F0C1B">
      <w:pPr>
        <w:autoSpaceDE w:val="0"/>
        <w:autoSpaceDN w:val="0"/>
        <w:adjustRightInd w:val="0"/>
        <w:spacing w:line="360" w:lineRule="auto"/>
        <w:jc w:val="both"/>
        <w:rPr>
          <w:b/>
          <w:bCs/>
          <w:sz w:val="24"/>
          <w:szCs w:val="24"/>
        </w:rPr>
      </w:pPr>
    </w:p>
    <w:p w:rsidR="006A724A" w:rsidRPr="000F0C1B" w:rsidRDefault="000F0C1B" w:rsidP="000F0C1B">
      <w:pPr>
        <w:autoSpaceDE w:val="0"/>
        <w:autoSpaceDN w:val="0"/>
        <w:adjustRightInd w:val="0"/>
        <w:spacing w:line="360" w:lineRule="auto"/>
        <w:jc w:val="both"/>
        <w:rPr>
          <w:b/>
          <w:bCs/>
          <w:sz w:val="24"/>
          <w:szCs w:val="24"/>
        </w:rPr>
      </w:pPr>
      <w:r w:rsidRPr="000F0C1B">
        <w:rPr>
          <w:b/>
          <w:bCs/>
          <w:sz w:val="24"/>
          <w:szCs w:val="24"/>
        </w:rPr>
        <w:t xml:space="preserve">2.3 </w:t>
      </w:r>
      <w:r w:rsidR="006A724A" w:rsidRPr="000F0C1B">
        <w:rPr>
          <w:b/>
          <w:bCs/>
          <w:sz w:val="24"/>
          <w:szCs w:val="24"/>
        </w:rPr>
        <w:t>TEEN Protocol</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lastRenderedPageBreak/>
        <w:t>Threshold sensitive Energy Efficient sensor Network protoco</w:t>
      </w:r>
      <w:r w:rsidR="003A3BA5">
        <w:rPr>
          <w:bCs/>
          <w:sz w:val="24"/>
          <w:szCs w:val="24"/>
        </w:rPr>
        <w:t>l (TEEN) [17] is also a cluster-</w:t>
      </w:r>
      <w:r w:rsidRPr="000E0E2E">
        <w:rPr>
          <w:bCs/>
          <w:sz w:val="24"/>
          <w:szCs w:val="24"/>
        </w:rPr>
        <w:t xml:space="preserve">based hierarchical routing protocol like LEACH i.e. the nodes form clusters and selection of </w:t>
      </w:r>
      <w:r w:rsidR="00F30E37">
        <w:rPr>
          <w:bCs/>
          <w:sz w:val="24"/>
          <w:szCs w:val="24"/>
        </w:rPr>
        <w:t>CL</w:t>
      </w:r>
      <w:r w:rsidRPr="000E0E2E">
        <w:rPr>
          <w:bCs/>
          <w:sz w:val="24"/>
          <w:szCs w:val="24"/>
        </w:rPr>
        <w:t xml:space="preserve"> for transmission of data to BS. It uses both hierarchical technique</w:t>
      </w:r>
      <w:r w:rsidR="003A3BA5">
        <w:rPr>
          <w:bCs/>
          <w:sz w:val="24"/>
          <w:szCs w:val="24"/>
        </w:rPr>
        <w:t>s</w:t>
      </w:r>
      <w:r w:rsidRPr="000E0E2E">
        <w:rPr>
          <w:bCs/>
          <w:sz w:val="24"/>
          <w:szCs w:val="24"/>
        </w:rPr>
        <w:t xml:space="preserve"> and </w:t>
      </w:r>
      <w:r w:rsidR="003A3BA5">
        <w:rPr>
          <w:bCs/>
          <w:sz w:val="24"/>
          <w:szCs w:val="24"/>
        </w:rPr>
        <w:t xml:space="preserve">a </w:t>
      </w:r>
      <w:r w:rsidRPr="000E0E2E">
        <w:rPr>
          <w:bCs/>
          <w:sz w:val="24"/>
          <w:szCs w:val="24"/>
        </w:rPr>
        <w:t xml:space="preserve">data-centric approach. Transmission of data is done less frequently so it saves energy efficiently. It is </w:t>
      </w:r>
      <w:r w:rsidR="003A3BA5">
        <w:rPr>
          <w:bCs/>
          <w:sz w:val="24"/>
          <w:szCs w:val="24"/>
        </w:rPr>
        <w:t xml:space="preserve">a </w:t>
      </w:r>
      <w:r w:rsidRPr="000E0E2E">
        <w:rPr>
          <w:bCs/>
          <w:sz w:val="24"/>
          <w:szCs w:val="24"/>
        </w:rPr>
        <w:t>reactive protocol in which nodes are sensitive to certain activities like temperature weather etc. so reactive pro</w:t>
      </w:r>
      <w:r w:rsidR="003A3BA5">
        <w:rPr>
          <w:bCs/>
          <w:sz w:val="24"/>
          <w:szCs w:val="24"/>
        </w:rPr>
        <w:t>tocols are best suited for time-</w:t>
      </w:r>
      <w:r w:rsidRPr="000E0E2E">
        <w:rPr>
          <w:bCs/>
          <w:sz w:val="24"/>
          <w:szCs w:val="24"/>
        </w:rPr>
        <w:t>critical activities. While inside LEACH, absolutely no certain action</w:t>
      </w:r>
      <w:r w:rsidR="003A3BA5">
        <w:rPr>
          <w:bCs/>
          <w:sz w:val="24"/>
          <w:szCs w:val="24"/>
        </w:rPr>
        <w:t>s</w:t>
      </w:r>
      <w:r w:rsidRPr="000E0E2E">
        <w:rPr>
          <w:bCs/>
          <w:sz w:val="24"/>
          <w:szCs w:val="24"/>
        </w:rPr>
        <w:t xml:space="preserve"> are generally driven therefore it is a proactive protocol</w:t>
      </w:r>
      <w:r w:rsidR="00492E42">
        <w:rPr>
          <w:bCs/>
          <w:sz w:val="24"/>
          <w:szCs w:val="24"/>
        </w:rPr>
        <w:t xml:space="preserve"> [18,19]</w:t>
      </w:r>
      <w:r w:rsidRPr="000E0E2E">
        <w:rPr>
          <w:bCs/>
          <w:sz w:val="24"/>
          <w:szCs w:val="24"/>
        </w:rPr>
        <w:t>. The sensor nodes behave instantly for immediate and also for extreme changes in the value of a sensed attribute. A pair of Thresholds is employed to check sensing changes:</w:t>
      </w:r>
    </w:p>
    <w:p w:rsidR="006A724A" w:rsidRPr="000E0E2E" w:rsidRDefault="000F0C1B"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.3.1 Hard threshold</w:t>
      </w:r>
      <w:r w:rsidR="006A724A" w:rsidRPr="000E0E2E">
        <w:rPr>
          <w:bCs/>
          <w:sz w:val="24"/>
          <w:szCs w:val="24"/>
        </w:rPr>
        <w:t xml:space="preserve">: -This threshold value is assigned by the </w:t>
      </w:r>
      <w:r w:rsidR="00F30E37">
        <w:rPr>
          <w:bCs/>
          <w:sz w:val="24"/>
          <w:szCs w:val="24"/>
        </w:rPr>
        <w:t>CL</w:t>
      </w:r>
      <w:r w:rsidR="006A724A" w:rsidRPr="000E0E2E">
        <w:rPr>
          <w:bCs/>
          <w:sz w:val="24"/>
          <w:szCs w:val="24"/>
        </w:rPr>
        <w:t xml:space="preserve"> to the sensed attribute. When </w:t>
      </w:r>
      <w:r w:rsidR="00CC6FEA">
        <w:rPr>
          <w:bCs/>
          <w:sz w:val="24"/>
          <w:szCs w:val="24"/>
        </w:rPr>
        <w:t>SN</w:t>
      </w:r>
      <w:r w:rsidR="006A724A" w:rsidRPr="000E0E2E">
        <w:rPr>
          <w:bCs/>
          <w:sz w:val="24"/>
          <w:szCs w:val="24"/>
        </w:rPr>
        <w:t xml:space="preserve">s sensed value is larger than the hard threshold value then this is the sign for nodes to switching on </w:t>
      </w:r>
      <w:r w:rsidR="00CC6FEA">
        <w:rPr>
          <w:bCs/>
          <w:sz w:val="24"/>
          <w:szCs w:val="24"/>
        </w:rPr>
        <w:t>their</w:t>
      </w:r>
      <w:r w:rsidR="006A724A" w:rsidRPr="000E0E2E">
        <w:rPr>
          <w:bCs/>
          <w:sz w:val="24"/>
          <w:szCs w:val="24"/>
        </w:rPr>
        <w:t xml:space="preserve"> transmitter and inform to its </w:t>
      </w:r>
      <w:r w:rsidR="00F30E37">
        <w:rPr>
          <w:bCs/>
          <w:sz w:val="24"/>
          <w:szCs w:val="24"/>
        </w:rPr>
        <w:t>CL</w:t>
      </w:r>
      <w:r w:rsidR="006A724A" w:rsidRPr="000E0E2E">
        <w:rPr>
          <w:bCs/>
          <w:sz w:val="24"/>
          <w:szCs w:val="24"/>
        </w:rPr>
        <w:t xml:space="preserve">. </w:t>
      </w:r>
    </w:p>
    <w:p w:rsidR="006A724A" w:rsidRPr="000E0E2E" w:rsidRDefault="000F0C1B"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.3.2 Soft threshold</w:t>
      </w:r>
      <w:r w:rsidR="006A724A" w:rsidRPr="000E0E2E">
        <w:rPr>
          <w:bCs/>
          <w:sz w:val="24"/>
          <w:szCs w:val="24"/>
        </w:rPr>
        <w:t>: -This is the value of the sensed attribute if this value has some small change then it implies the node to switch on its transmitter and transmit.</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So data transmission happen</w:t>
      </w:r>
      <w:r w:rsidR="00CC6FEA">
        <w:rPr>
          <w:bCs/>
          <w:sz w:val="24"/>
          <w:szCs w:val="24"/>
        </w:rPr>
        <w:t>s</w:t>
      </w:r>
      <w:r w:rsidRPr="000E0E2E">
        <w:rPr>
          <w:bCs/>
          <w:sz w:val="24"/>
          <w:szCs w:val="24"/>
        </w:rPr>
        <w:t xml:space="preserve"> only in two conditions either the sensed data value is larger than the hard threshold value or changes in the value of </w:t>
      </w:r>
      <w:r w:rsidR="00CC6FEA">
        <w:rPr>
          <w:bCs/>
          <w:sz w:val="24"/>
          <w:szCs w:val="24"/>
        </w:rPr>
        <w:t xml:space="preserve">the </w:t>
      </w:r>
      <w:r w:rsidRPr="000E0E2E">
        <w:rPr>
          <w:bCs/>
          <w:sz w:val="24"/>
          <w:szCs w:val="24"/>
        </w:rPr>
        <w:t>sensed attribute is greater than/ equal to the soft threshold value.</w:t>
      </w:r>
    </w:p>
    <w:p w:rsidR="000F0C1B" w:rsidRDefault="000F0C1B" w:rsidP="006A724A">
      <w:pPr>
        <w:autoSpaceDE w:val="0"/>
        <w:autoSpaceDN w:val="0"/>
        <w:adjustRightInd w:val="0"/>
        <w:spacing w:line="360" w:lineRule="auto"/>
        <w:jc w:val="both"/>
        <w:rPr>
          <w:bCs/>
          <w:sz w:val="24"/>
          <w:szCs w:val="24"/>
        </w:rPr>
      </w:pPr>
    </w:p>
    <w:p w:rsidR="006A724A" w:rsidRPr="000F0C1B" w:rsidRDefault="000F0C1B" w:rsidP="006A724A">
      <w:pPr>
        <w:autoSpaceDE w:val="0"/>
        <w:autoSpaceDN w:val="0"/>
        <w:adjustRightInd w:val="0"/>
        <w:spacing w:line="360" w:lineRule="auto"/>
        <w:jc w:val="both"/>
        <w:rPr>
          <w:b/>
          <w:bCs/>
          <w:sz w:val="24"/>
          <w:szCs w:val="24"/>
        </w:rPr>
      </w:pPr>
      <w:r w:rsidRPr="000F0C1B">
        <w:rPr>
          <w:b/>
          <w:bCs/>
          <w:sz w:val="24"/>
          <w:szCs w:val="24"/>
        </w:rPr>
        <w:t>2.4</w:t>
      </w:r>
      <w:r w:rsidR="006A724A" w:rsidRPr="000F0C1B">
        <w:rPr>
          <w:b/>
          <w:bCs/>
          <w:sz w:val="24"/>
          <w:szCs w:val="24"/>
        </w:rPr>
        <w:t xml:space="preserve"> SEP Protocol</w:t>
      </w:r>
    </w:p>
    <w:p w:rsidR="006A724A" w:rsidRPr="000E0E2E" w:rsidRDefault="006A724A" w:rsidP="006A724A">
      <w:pPr>
        <w:autoSpaceDE w:val="0"/>
        <w:autoSpaceDN w:val="0"/>
        <w:adjustRightInd w:val="0"/>
        <w:spacing w:line="360" w:lineRule="auto"/>
        <w:jc w:val="both"/>
        <w:rPr>
          <w:bCs/>
          <w:sz w:val="24"/>
          <w:szCs w:val="24"/>
        </w:rPr>
      </w:pPr>
      <w:r w:rsidRPr="000E0E2E">
        <w:rPr>
          <w:sz w:val="24"/>
          <w:szCs w:val="24"/>
        </w:rPr>
        <w:t xml:space="preserve">In a heterogeneous sensor network, </w:t>
      </w:r>
      <w:r w:rsidR="00CC6FEA">
        <w:rPr>
          <w:sz w:val="24"/>
          <w:szCs w:val="24"/>
        </w:rPr>
        <w:t xml:space="preserve">the </w:t>
      </w:r>
      <w:r w:rsidRPr="000E0E2E">
        <w:rPr>
          <w:sz w:val="24"/>
          <w:szCs w:val="24"/>
        </w:rPr>
        <w:t xml:space="preserve">initial energy of all nodes is not </w:t>
      </w:r>
      <w:r w:rsidR="00CC6FEA">
        <w:rPr>
          <w:sz w:val="24"/>
          <w:szCs w:val="24"/>
        </w:rPr>
        <w:t xml:space="preserve">the </w:t>
      </w:r>
      <w:r w:rsidRPr="000E0E2E">
        <w:rPr>
          <w:sz w:val="24"/>
          <w:szCs w:val="24"/>
        </w:rPr>
        <w:t>same. The WSN contain various types of heterogeneous protocol like SEP [20] DEEC [21], using these energy efficiency protocols we can save the energy of the nodes and improve the network lifetime. In heterogeneous protocols the three types of models are used. These mode</w:t>
      </w:r>
      <w:r w:rsidR="00CC6FEA">
        <w:rPr>
          <w:sz w:val="24"/>
          <w:szCs w:val="24"/>
        </w:rPr>
        <w:t xml:space="preserve">ls are two levels, three levels, </w:t>
      </w:r>
      <w:r w:rsidRPr="000E0E2E">
        <w:rPr>
          <w:sz w:val="24"/>
          <w:szCs w:val="24"/>
        </w:rPr>
        <w:t xml:space="preserve">and multilevel heterogeneous model. Two or perhaps more nodes are equipped with different initial energy. </w:t>
      </w:r>
      <w:r w:rsidRPr="000E0E2E">
        <w:rPr>
          <w:bCs/>
          <w:sz w:val="24"/>
          <w:szCs w:val="24"/>
        </w:rPr>
        <w:t xml:space="preserve">A network </w:t>
      </w:r>
      <w:r w:rsidR="00CC6FEA">
        <w:rPr>
          <w:bCs/>
          <w:sz w:val="24"/>
          <w:szCs w:val="24"/>
        </w:rPr>
        <w:t>that</w:t>
      </w:r>
      <w:r w:rsidRPr="000E0E2E">
        <w:rPr>
          <w:bCs/>
          <w:sz w:val="24"/>
          <w:szCs w:val="24"/>
        </w:rPr>
        <w:t xml:space="preserve"> consist</w:t>
      </w:r>
      <w:r w:rsidR="00CC6FEA">
        <w:rPr>
          <w:bCs/>
          <w:sz w:val="24"/>
          <w:szCs w:val="24"/>
        </w:rPr>
        <w:t>s</w:t>
      </w:r>
      <w:r w:rsidRPr="000E0E2E">
        <w:rPr>
          <w:bCs/>
          <w:sz w:val="24"/>
          <w:szCs w:val="24"/>
        </w:rPr>
        <w:t xml:space="preserve"> number of nodes with </w:t>
      </w:r>
      <w:r w:rsidR="00CC6FEA">
        <w:rPr>
          <w:bCs/>
          <w:sz w:val="24"/>
          <w:szCs w:val="24"/>
        </w:rPr>
        <w:t xml:space="preserve">the </w:t>
      </w:r>
      <w:r w:rsidRPr="000E0E2E">
        <w:rPr>
          <w:bCs/>
          <w:sz w:val="24"/>
          <w:szCs w:val="24"/>
        </w:rPr>
        <w:t xml:space="preserve">same level of energy means all sensor nodes are equipped with </w:t>
      </w:r>
      <w:r w:rsidR="00CC6FEA">
        <w:rPr>
          <w:bCs/>
          <w:sz w:val="24"/>
          <w:szCs w:val="24"/>
        </w:rPr>
        <w:t xml:space="preserve">a </w:t>
      </w:r>
      <w:r w:rsidRPr="000E0E2E">
        <w:rPr>
          <w:bCs/>
          <w:sz w:val="24"/>
          <w:szCs w:val="24"/>
        </w:rPr>
        <w:t xml:space="preserve">significantly equal amount of energy then such networks are known as </w:t>
      </w:r>
      <w:r w:rsidR="00CC6FEA">
        <w:rPr>
          <w:bCs/>
          <w:sz w:val="24"/>
          <w:szCs w:val="24"/>
        </w:rPr>
        <w:t xml:space="preserve">a </w:t>
      </w:r>
      <w:r w:rsidRPr="000E0E2E">
        <w:rPr>
          <w:bCs/>
          <w:sz w:val="24"/>
          <w:szCs w:val="24"/>
        </w:rPr>
        <w:t>Homogeneous sensor network. Discussed routing schemes LEACH, LEACH C, TEEN are advisable only for homogenous sensor network</w:t>
      </w:r>
      <w:r w:rsidR="00CC6FEA">
        <w:rPr>
          <w:bCs/>
          <w:sz w:val="24"/>
          <w:szCs w:val="24"/>
        </w:rPr>
        <w:t>s</w:t>
      </w:r>
      <w:r w:rsidRPr="000E0E2E">
        <w:rPr>
          <w:bCs/>
          <w:sz w:val="24"/>
          <w:szCs w:val="24"/>
        </w:rPr>
        <w:t>. So for heterogeneous purpose</w:t>
      </w:r>
      <w:r w:rsidR="00CC6FEA">
        <w:rPr>
          <w:bCs/>
          <w:sz w:val="24"/>
          <w:szCs w:val="24"/>
        </w:rPr>
        <w:t>s</w:t>
      </w:r>
      <w:r w:rsidRPr="000E0E2E">
        <w:rPr>
          <w:bCs/>
          <w:sz w:val="24"/>
          <w:szCs w:val="24"/>
        </w:rPr>
        <w:t xml:space="preserve"> in terms of energy, Stable election protocol (SEP) [20]</w:t>
      </w:r>
      <w:r w:rsidR="00CC6FEA">
        <w:rPr>
          <w:bCs/>
          <w:sz w:val="24"/>
          <w:szCs w:val="24"/>
        </w:rPr>
        <w:t xml:space="preserve"> was proposed which carried two-</w:t>
      </w:r>
      <w:r w:rsidRPr="000E0E2E">
        <w:rPr>
          <w:bCs/>
          <w:sz w:val="24"/>
          <w:szCs w:val="24"/>
        </w:rPr>
        <w:t>level heterogeneity for sensor network. Here two-level heterogeneous sensor network means out of the total population of sensor nodes, some nodes are having significant</w:t>
      </w:r>
      <w:r w:rsidR="00CC6FEA">
        <w:rPr>
          <w:bCs/>
          <w:sz w:val="24"/>
          <w:szCs w:val="24"/>
        </w:rPr>
        <w:t>ly</w:t>
      </w:r>
      <w:r w:rsidRPr="000E0E2E">
        <w:rPr>
          <w:bCs/>
          <w:sz w:val="24"/>
          <w:szCs w:val="24"/>
        </w:rPr>
        <w:t xml:space="preserve"> more battery power (energy) th</w:t>
      </w:r>
      <w:r w:rsidR="00CC6FEA">
        <w:rPr>
          <w:bCs/>
          <w:sz w:val="24"/>
          <w:szCs w:val="24"/>
        </w:rPr>
        <w:t>a</w:t>
      </w:r>
      <w:r w:rsidRPr="000E0E2E">
        <w:rPr>
          <w:bCs/>
          <w:sz w:val="24"/>
          <w:szCs w:val="24"/>
        </w:rPr>
        <w:t xml:space="preserve">n the remaining nodes in the sensor network. </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lastRenderedPageBreak/>
        <w:t xml:space="preserve"> Nodes which are having more energy power are known as advanced </w:t>
      </w:r>
      <w:r w:rsidR="00CC6FEA">
        <w:rPr>
          <w:bCs/>
          <w:sz w:val="24"/>
          <w:szCs w:val="24"/>
        </w:rPr>
        <w:t>SN</w:t>
      </w:r>
      <w:r w:rsidRPr="000E0E2E">
        <w:rPr>
          <w:bCs/>
          <w:sz w:val="24"/>
          <w:szCs w:val="24"/>
        </w:rPr>
        <w:t>s. Suppose</w:t>
      </w:r>
      <w:r w:rsidR="00CC6FEA">
        <w:rPr>
          <w:bCs/>
          <w:sz w:val="24"/>
          <w:szCs w:val="24"/>
        </w:rPr>
        <w:t xml:space="preserve"> a</w:t>
      </w:r>
      <w:r w:rsidRPr="000E0E2E">
        <w:rPr>
          <w:bCs/>
          <w:sz w:val="24"/>
          <w:szCs w:val="24"/>
        </w:rPr>
        <w:t xml:space="preserve"> se</w:t>
      </w:r>
      <w:r w:rsidR="009702D4">
        <w:rPr>
          <w:bCs/>
          <w:sz w:val="24"/>
          <w:szCs w:val="24"/>
        </w:rPr>
        <w:t xml:space="preserve">nsor network composed of </w:t>
      </w:r>
      <w:r w:rsidR="00CC6FEA">
        <w:rPr>
          <w:bCs/>
          <w:sz w:val="24"/>
          <w:szCs w:val="24"/>
        </w:rPr>
        <w:t xml:space="preserve">a </w:t>
      </w:r>
      <w:r w:rsidR="009702D4">
        <w:rPr>
          <w:bCs/>
          <w:sz w:val="24"/>
          <w:szCs w:val="24"/>
        </w:rPr>
        <w:t>total X</w:t>
      </w:r>
      <w:r w:rsidRPr="000E0E2E">
        <w:rPr>
          <w:bCs/>
          <w:sz w:val="24"/>
          <w:szCs w:val="24"/>
        </w:rPr>
        <w:t xml:space="preserve"> number of </w:t>
      </w:r>
      <w:r w:rsidR="00CC6FEA">
        <w:rPr>
          <w:bCs/>
          <w:sz w:val="24"/>
          <w:szCs w:val="24"/>
        </w:rPr>
        <w:t>SN</w:t>
      </w:r>
      <w:r w:rsidRPr="000E0E2E">
        <w:rPr>
          <w:bCs/>
          <w:sz w:val="24"/>
          <w:szCs w:val="24"/>
        </w:rPr>
        <w:t>s and each node is equipped with E</w:t>
      </w:r>
      <w:r w:rsidRPr="00220BEA">
        <w:rPr>
          <w:bCs/>
          <w:sz w:val="24"/>
          <w:szCs w:val="24"/>
          <w:vertAlign w:val="subscript"/>
        </w:rPr>
        <w:t>initial</w:t>
      </w:r>
      <w:r w:rsidRPr="000E0E2E">
        <w:rPr>
          <w:bCs/>
          <w:sz w:val="24"/>
          <w:szCs w:val="24"/>
        </w:rPr>
        <w:t xml:space="preserve"> </w:t>
      </w:r>
      <w:r w:rsidR="00220BEA">
        <w:rPr>
          <w:bCs/>
          <w:sz w:val="24"/>
          <w:szCs w:val="24"/>
        </w:rPr>
        <w:t>energy. For heterogeneity, let Y×X</w:t>
      </w:r>
      <w:r w:rsidRPr="000E0E2E">
        <w:rPr>
          <w:bCs/>
          <w:sz w:val="24"/>
          <w:szCs w:val="24"/>
        </w:rPr>
        <w:t xml:space="preserve"> be the </w:t>
      </w:r>
      <w:r w:rsidR="00220BEA">
        <w:rPr>
          <w:bCs/>
          <w:sz w:val="24"/>
          <w:szCs w:val="24"/>
        </w:rPr>
        <w:t xml:space="preserve">number of advanced </w:t>
      </w:r>
      <w:r w:rsidR="00CC6FEA">
        <w:rPr>
          <w:bCs/>
          <w:sz w:val="24"/>
          <w:szCs w:val="24"/>
        </w:rPr>
        <w:t>SN</w:t>
      </w:r>
      <w:r w:rsidR="00220BEA">
        <w:rPr>
          <w:bCs/>
          <w:sz w:val="24"/>
          <w:szCs w:val="24"/>
        </w:rPr>
        <w:t>s where Y</w:t>
      </w:r>
      <w:r w:rsidRPr="000E0E2E">
        <w:rPr>
          <w:bCs/>
          <w:sz w:val="24"/>
          <w:szCs w:val="24"/>
        </w:rPr>
        <w:t xml:space="preserve"> is a fraction of </w:t>
      </w:r>
      <w:r w:rsidR="00CC6FEA">
        <w:rPr>
          <w:bCs/>
          <w:sz w:val="24"/>
          <w:szCs w:val="24"/>
        </w:rPr>
        <w:t xml:space="preserve">the </w:t>
      </w:r>
      <w:r w:rsidRPr="000E0E2E">
        <w:rPr>
          <w:bCs/>
          <w:sz w:val="24"/>
          <w:szCs w:val="24"/>
        </w:rPr>
        <w:t xml:space="preserve">total number of </w:t>
      </w:r>
      <w:r w:rsidR="00CC6FEA">
        <w:rPr>
          <w:bCs/>
          <w:sz w:val="24"/>
          <w:szCs w:val="24"/>
        </w:rPr>
        <w:t>SN</w:t>
      </w:r>
      <w:r w:rsidRPr="000E0E2E">
        <w:rPr>
          <w:bCs/>
          <w:sz w:val="24"/>
          <w:szCs w:val="24"/>
        </w:rPr>
        <w:t xml:space="preserve">s. Let advanced </w:t>
      </w:r>
      <w:r w:rsidR="00CC6FEA">
        <w:rPr>
          <w:bCs/>
          <w:sz w:val="24"/>
          <w:szCs w:val="24"/>
        </w:rPr>
        <w:t>SN</w:t>
      </w:r>
      <w:r w:rsidRPr="000E0E2E">
        <w:rPr>
          <w:bCs/>
          <w:sz w:val="24"/>
          <w:szCs w:val="24"/>
        </w:rPr>
        <w:t xml:space="preserve">s have </w:t>
      </w:r>
      <w:r w:rsidR="00220BEA">
        <w:rPr>
          <w:bCs/>
          <w:sz w:val="24"/>
          <w:szCs w:val="24"/>
        </w:rPr>
        <w:t>Z</w:t>
      </w:r>
      <w:r w:rsidRPr="000E0E2E">
        <w:rPr>
          <w:bCs/>
          <w:sz w:val="24"/>
          <w:szCs w:val="24"/>
        </w:rPr>
        <w:t xml:space="preserve"> times more energy than </w:t>
      </w:r>
      <w:r w:rsidR="00CC6FEA">
        <w:rPr>
          <w:bCs/>
          <w:sz w:val="24"/>
          <w:szCs w:val="24"/>
        </w:rPr>
        <w:t xml:space="preserve">the </w:t>
      </w:r>
      <w:r w:rsidRPr="000E0E2E">
        <w:rPr>
          <w:bCs/>
          <w:sz w:val="24"/>
          <w:szCs w:val="24"/>
        </w:rPr>
        <w:t xml:space="preserve">rest of </w:t>
      </w:r>
      <w:r w:rsidR="00CC6FEA">
        <w:rPr>
          <w:bCs/>
          <w:sz w:val="24"/>
          <w:szCs w:val="24"/>
        </w:rPr>
        <w:t>the SN</w:t>
      </w:r>
      <w:r w:rsidRPr="000E0E2E">
        <w:rPr>
          <w:bCs/>
          <w:sz w:val="24"/>
          <w:szCs w:val="24"/>
        </w:rPr>
        <w:t xml:space="preserve">s. So initial energy of each advanced </w:t>
      </w:r>
      <w:r w:rsidR="00CC6FEA">
        <w:rPr>
          <w:bCs/>
          <w:sz w:val="24"/>
          <w:szCs w:val="24"/>
        </w:rPr>
        <w:t>SN</w:t>
      </w:r>
      <w:r w:rsidRPr="000E0E2E">
        <w:rPr>
          <w:bCs/>
          <w:sz w:val="24"/>
          <w:szCs w:val="24"/>
        </w:rPr>
        <w:t xml:space="preserve"> in the network is </w:t>
      </w:r>
      <w:r w:rsidR="00220BEA" w:rsidRPr="000E0E2E">
        <w:rPr>
          <w:bCs/>
          <w:sz w:val="24"/>
          <w:szCs w:val="24"/>
        </w:rPr>
        <w:t>E</w:t>
      </w:r>
      <w:r w:rsidR="00220BEA" w:rsidRPr="00220BEA">
        <w:rPr>
          <w:bCs/>
          <w:sz w:val="24"/>
          <w:szCs w:val="24"/>
          <w:vertAlign w:val="subscript"/>
        </w:rPr>
        <w:t>initial</w:t>
      </w:r>
      <w:r w:rsidR="00220BEA" w:rsidRPr="000E0E2E">
        <w:rPr>
          <w:bCs/>
          <w:iCs/>
          <w:sz w:val="24"/>
          <w:szCs w:val="24"/>
        </w:rPr>
        <w:t xml:space="preserve"> </w:t>
      </w:r>
      <w:r w:rsidRPr="000E0E2E">
        <w:rPr>
          <w:bCs/>
          <w:iCs/>
          <w:sz w:val="24"/>
          <w:szCs w:val="24"/>
        </w:rPr>
        <w:t>×</w:t>
      </w:r>
      <w:r w:rsidRPr="000E0E2E">
        <w:rPr>
          <w:bCs/>
          <w:sz w:val="24"/>
          <w:szCs w:val="24"/>
        </w:rPr>
        <w:t>(1+</w:t>
      </w:r>
      <w:r w:rsidR="00220BEA">
        <w:rPr>
          <w:bCs/>
          <w:iCs/>
          <w:sz w:val="24"/>
          <w:szCs w:val="24"/>
        </w:rPr>
        <w:t>Z</w:t>
      </w:r>
      <w:r w:rsidRPr="000E0E2E">
        <w:rPr>
          <w:bCs/>
          <w:sz w:val="24"/>
          <w:szCs w:val="24"/>
        </w:rPr>
        <w:t>).</w:t>
      </w:r>
      <w:r w:rsidR="00CC6FEA">
        <w:rPr>
          <w:bCs/>
          <w:sz w:val="24"/>
          <w:szCs w:val="24"/>
        </w:rPr>
        <w:t xml:space="preserve"> </w:t>
      </w:r>
      <w:r w:rsidRPr="000E0E2E">
        <w:rPr>
          <w:bCs/>
          <w:sz w:val="24"/>
          <w:szCs w:val="24"/>
        </w:rPr>
        <w:t>T</w:t>
      </w:r>
      <w:r w:rsidR="00CC6FEA">
        <w:rPr>
          <w:bCs/>
          <w:sz w:val="24"/>
          <w:szCs w:val="24"/>
        </w:rPr>
        <w:t>hus total initial energy of two-</w:t>
      </w:r>
      <w:r w:rsidRPr="000E0E2E">
        <w:rPr>
          <w:bCs/>
          <w:sz w:val="24"/>
          <w:szCs w:val="24"/>
        </w:rPr>
        <w:t>level heterogeneous networks could</w:t>
      </w:r>
      <w:r w:rsidR="000F0C1B">
        <w:rPr>
          <w:bCs/>
          <w:sz w:val="24"/>
          <w:szCs w:val="24"/>
        </w:rPr>
        <w:t xml:space="preserve"> be represented by equation (2</w:t>
      </w:r>
      <w:r w:rsidRPr="000E0E2E">
        <w:rPr>
          <w:bCs/>
          <w:sz w:val="24"/>
          <w:szCs w:val="24"/>
        </w:rPr>
        <w:t>).</w:t>
      </w:r>
    </w:p>
    <w:p w:rsidR="006A724A" w:rsidRPr="000E0E2E" w:rsidRDefault="006A724A" w:rsidP="006A724A">
      <w:pPr>
        <w:autoSpaceDE w:val="0"/>
        <w:autoSpaceDN w:val="0"/>
        <w:adjustRightInd w:val="0"/>
        <w:spacing w:line="360" w:lineRule="auto"/>
        <w:jc w:val="both"/>
        <w:rPr>
          <w:bCs/>
          <w:sz w:val="24"/>
          <w:szCs w:val="24"/>
        </w:rPr>
      </w:pPr>
      <m:oMathPara>
        <m:oMath>
          <m:r>
            <w:rPr>
              <w:rFonts w:ascii="Cambria Math" w:hAnsi="Cambria Math"/>
              <w:sz w:val="24"/>
              <w:szCs w:val="24"/>
            </w:rPr>
            <m:t>Etotal</m:t>
          </m:r>
          <m:r>
            <w:rPr>
              <w:rFonts w:ascii="Cambria Math"/>
              <w:sz w:val="24"/>
              <w:szCs w:val="24"/>
            </w:rPr>
            <m:t>=</m:t>
          </m:r>
          <m:r>
            <w:rPr>
              <w:rFonts w:ascii="Cambria Math" w:hAnsi="Cambria Math"/>
              <w:sz w:val="24"/>
              <w:szCs w:val="24"/>
            </w:rPr>
            <m:t>X×</m:t>
          </m:r>
          <m:d>
            <m:dPr>
              <m:ctrlPr>
                <w:rPr>
                  <w:rFonts w:ascii="Cambria Math" w:hAnsi="Cambria Math"/>
                  <w:bCs/>
                  <w:i/>
                  <w:sz w:val="24"/>
                  <w:szCs w:val="24"/>
                </w:rPr>
              </m:ctrlPr>
            </m:dPr>
            <m:e>
              <m:r>
                <w:rPr>
                  <w:rFonts w:ascii="Cambria Math"/>
                  <w:sz w:val="24"/>
                  <w:szCs w:val="24"/>
                </w:rPr>
                <m:t>1</m:t>
              </m:r>
              <m:r>
                <w:rPr>
                  <w:rFonts w:ascii="Cambria Math" w:hAnsi="Cambria Math"/>
                  <w:sz w:val="24"/>
                  <w:szCs w:val="24"/>
                </w:rPr>
                <m:t>-</m:t>
              </m:r>
              <m:r>
                <w:rPr>
                  <w:rFonts w:ascii="Cambria Math"/>
                  <w:sz w:val="24"/>
                  <w:szCs w:val="24"/>
                </w:rPr>
                <m:t>Y</m:t>
              </m:r>
            </m:e>
          </m:d>
          <m:r>
            <w:rPr>
              <w:rFonts w:ascii="Cambria Math" w:hAnsi="Cambria Math"/>
              <w:sz w:val="24"/>
              <w:szCs w:val="24"/>
            </w:rPr>
            <m:t>×</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r>
            <w:rPr>
              <w:rFonts w:ascii="Cambria Math"/>
              <w:sz w:val="24"/>
              <w:szCs w:val="24"/>
            </w:rPr>
            <m:t>+X</m:t>
          </m:r>
          <m:r>
            <w:rPr>
              <w:rFonts w:ascii="Cambria Math" w:hAnsi="Cambria Math"/>
              <w:sz w:val="24"/>
              <w:szCs w:val="24"/>
            </w:rPr>
            <m:t>×Y×</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oMath>
      </m:oMathPara>
    </w:p>
    <w:p w:rsidR="006A724A" w:rsidRPr="000E0E2E" w:rsidRDefault="006A724A" w:rsidP="006A724A">
      <w:pPr>
        <w:autoSpaceDE w:val="0"/>
        <w:autoSpaceDN w:val="0"/>
        <w:adjustRightInd w:val="0"/>
        <w:spacing w:line="360" w:lineRule="auto"/>
        <w:jc w:val="both"/>
        <w:rPr>
          <w:bCs/>
          <w:i/>
          <w:sz w:val="24"/>
          <w:szCs w:val="24"/>
        </w:rPr>
      </w:pPr>
      <w:r w:rsidRPr="000E0E2E">
        <w:rPr>
          <w:bCs/>
          <w:sz w:val="24"/>
          <w:szCs w:val="24"/>
        </w:rPr>
        <w:t xml:space="preserve">                                          </w:t>
      </w:r>
      <m:oMath>
        <m:r>
          <w:rPr>
            <w:rFonts w:ascii="Cambria Math" w:hAnsi="Cambria Math"/>
            <w:sz w:val="24"/>
            <w:szCs w:val="24"/>
          </w:rPr>
          <m:t>Etotal</m:t>
        </m:r>
        <m:r>
          <w:rPr>
            <w:rFonts w:ascii="Cambria Math"/>
            <w:sz w:val="24"/>
            <w:szCs w:val="24"/>
          </w:rPr>
          <m:t>=</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r>
          <w:rPr>
            <w:rFonts w:ascii="Cambria Math" w:hAnsi="Cambria Math"/>
            <w:sz w:val="24"/>
            <w:szCs w:val="24"/>
          </w:rPr>
          <m:t>×</m:t>
        </m:r>
        <m:d>
          <m:dPr>
            <m:ctrlPr>
              <w:rPr>
                <w:rFonts w:ascii="Cambria Math" w:hAnsi="Cambria Math"/>
                <w:bCs/>
                <w:i/>
                <w:sz w:val="24"/>
                <w:szCs w:val="24"/>
              </w:rPr>
            </m:ctrlPr>
          </m:dPr>
          <m:e>
            <m:r>
              <w:rPr>
                <w:rFonts w:ascii="Cambria Math"/>
                <w:sz w:val="24"/>
                <w:szCs w:val="24"/>
              </w:rPr>
              <m:t>1+</m:t>
            </m:r>
            <m:r>
              <w:rPr>
                <w:rFonts w:ascii="Cambria Math" w:hAnsi="Cambria Math"/>
                <w:sz w:val="24"/>
                <w:szCs w:val="24"/>
              </w:rPr>
              <m:t>Y×Z</m:t>
            </m:r>
          </m:e>
        </m:d>
      </m:oMath>
      <w:r w:rsidRPr="000E0E2E">
        <w:rPr>
          <w:bCs/>
          <w:sz w:val="24"/>
          <w:szCs w:val="24"/>
        </w:rPr>
        <w:t xml:space="preserve">                                                     (</w:t>
      </w:r>
      <w:r w:rsidR="000F0C1B">
        <w:rPr>
          <w:bCs/>
          <w:sz w:val="24"/>
          <w:szCs w:val="24"/>
        </w:rPr>
        <w:t>2</w:t>
      </w:r>
      <w:r w:rsidRPr="000E0E2E">
        <w:rPr>
          <w:bCs/>
          <w:sz w:val="24"/>
          <w:szCs w:val="24"/>
        </w:rPr>
        <w:t>)</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For a node to become a </w:t>
      </w:r>
      <w:r w:rsidR="00F30E37">
        <w:rPr>
          <w:bCs/>
          <w:sz w:val="24"/>
          <w:szCs w:val="24"/>
        </w:rPr>
        <w:t>CL</w:t>
      </w:r>
      <w:r w:rsidRPr="000E0E2E">
        <w:rPr>
          <w:bCs/>
          <w:sz w:val="24"/>
          <w:szCs w:val="24"/>
        </w:rPr>
        <w:t xml:space="preserve"> it should have optimal probability P</w:t>
      </w:r>
      <w:r w:rsidRPr="000E0E2E">
        <w:rPr>
          <w:bCs/>
          <w:sz w:val="24"/>
          <w:szCs w:val="24"/>
          <w:vertAlign w:val="subscript"/>
        </w:rPr>
        <w:t>opt</w:t>
      </w:r>
      <w:r w:rsidRPr="000E0E2E">
        <w:rPr>
          <w:bCs/>
          <w:sz w:val="24"/>
          <w:szCs w:val="24"/>
        </w:rPr>
        <w:t>, defined as in equation (3):</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r>
          <w:rPr>
            <w:rFonts w:ascii="Cambria Math" w:hAnsi="Cambria Math"/>
            <w:sz w:val="24"/>
            <w:szCs w:val="24"/>
          </w:rPr>
          <m:t>Popt</m:t>
        </m:r>
        <m:r>
          <w:rPr>
            <w:rFonts w:ascii="Cambria Math"/>
            <w:sz w:val="24"/>
            <w:szCs w:val="24"/>
          </w:rPr>
          <m:t xml:space="preserve"> = </m:t>
        </m:r>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opt</m:t>
                </m:r>
              </m:sub>
            </m:sSub>
          </m:num>
          <m:den>
            <m:r>
              <w:rPr>
                <w:rFonts w:ascii="Cambria Math" w:hAnsi="Cambria Math"/>
                <w:sz w:val="24"/>
                <w:szCs w:val="24"/>
              </w:rPr>
              <m:t>N</m:t>
            </m:r>
          </m:den>
        </m:f>
      </m:oMath>
      <w:r w:rsidRPr="000E0E2E">
        <w:rPr>
          <w:bCs/>
          <w:iCs/>
          <w:sz w:val="24"/>
          <w:szCs w:val="24"/>
        </w:rPr>
        <w:t xml:space="preserve">                                                                                  (3)</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Here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oMath>
      <w:r w:rsidRPr="000E0E2E">
        <w:rPr>
          <w:bCs/>
          <w:sz w:val="24"/>
          <w:szCs w:val="24"/>
        </w:rPr>
        <w:t xml:space="preserve"> is </w:t>
      </w:r>
      <w:r w:rsidR="00CC6FEA">
        <w:rPr>
          <w:bCs/>
          <w:sz w:val="24"/>
          <w:szCs w:val="24"/>
        </w:rPr>
        <w:t xml:space="preserve">an </w:t>
      </w:r>
      <w:r w:rsidRPr="000E0E2E">
        <w:rPr>
          <w:bCs/>
          <w:sz w:val="24"/>
          <w:szCs w:val="24"/>
        </w:rPr>
        <w:t xml:space="preserve">optimal number of constructed clusters. When </w:t>
      </w:r>
      <w:r w:rsidR="004C0A19">
        <w:rPr>
          <w:bCs/>
          <w:sz w:val="24"/>
          <w:szCs w:val="24"/>
        </w:rPr>
        <w:t xml:space="preserve">the </w:t>
      </w:r>
      <w:r w:rsidRPr="000E0E2E">
        <w:rPr>
          <w:bCs/>
          <w:sz w:val="24"/>
          <w:szCs w:val="24"/>
        </w:rPr>
        <w:t>distance of a population of nodes to the sink is less than d</w:t>
      </w:r>
      <w:r w:rsidRPr="000E0E2E">
        <w:rPr>
          <w:bCs/>
          <w:sz w:val="24"/>
          <w:szCs w:val="24"/>
          <w:vertAlign w:val="subscript"/>
        </w:rPr>
        <w:t>o</w:t>
      </w:r>
      <w:r w:rsidRPr="000E0E2E">
        <w:rPr>
          <w:bCs/>
          <w:sz w:val="24"/>
          <w:szCs w:val="24"/>
        </w:rPr>
        <w:t xml:space="preserve"> where  </w:t>
      </w:r>
      <m:oMath>
        <m:r>
          <w:rPr>
            <w:rFonts w:ascii="Cambria Math" w:hAnsi="Cambria Math"/>
            <w:sz w:val="24"/>
            <w:szCs w:val="24"/>
          </w:rPr>
          <m:t>do</m:t>
        </m:r>
        <m:r>
          <w:rPr>
            <w:rFonts w:ascii="Cambria Math"/>
            <w:sz w:val="24"/>
            <w:szCs w:val="24"/>
          </w:rPr>
          <m:t>=</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den>
            </m:f>
          </m:e>
        </m:rad>
      </m:oMath>
      <w:r w:rsidRPr="000E0E2E">
        <w:rPr>
          <w:bCs/>
          <w:iCs/>
          <w:sz w:val="24"/>
          <w:szCs w:val="24"/>
        </w:rPr>
        <w:t xml:space="preserve"> , </w:t>
      </w:r>
      <w:r w:rsidRPr="000E0E2E">
        <w:rPr>
          <w:bCs/>
          <w:sz w:val="24"/>
          <w:szCs w:val="24"/>
        </w:rPr>
        <w:t xml:space="preserve">then </w:t>
      </w:r>
      <w:r w:rsidR="004C0A19">
        <w:rPr>
          <w:bCs/>
          <w:sz w:val="24"/>
          <w:szCs w:val="24"/>
        </w:rPr>
        <w:t xml:space="preserve">the </w:t>
      </w:r>
      <w:r w:rsidRPr="000E0E2E">
        <w:rPr>
          <w:bCs/>
          <w:sz w:val="24"/>
          <w:szCs w:val="24"/>
        </w:rPr>
        <w:t>value o</w:t>
      </w:r>
      <w:r w:rsidR="000F0C1B">
        <w:rPr>
          <w:bCs/>
          <w:sz w:val="24"/>
          <w:szCs w:val="24"/>
        </w:rPr>
        <w:t>f kopt given by the equation (</w:t>
      </w:r>
      <w:r w:rsidRPr="000E0E2E">
        <w:rPr>
          <w:bCs/>
          <w:sz w:val="24"/>
          <w:szCs w:val="24"/>
        </w:rPr>
        <w:t>5):</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r>
          <w:rPr>
            <w:rFonts w:ascii="Cambria Math"/>
            <w:sz w:val="24"/>
            <w:szCs w:val="24"/>
          </w:rPr>
          <m:t xml:space="preserve">=  </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r>
                  <w:rPr>
                    <w:rFonts w:ascii="Cambria Math" w:hAnsi="Cambria Math"/>
                    <w:sz w:val="24"/>
                    <w:szCs w:val="24"/>
                  </w:rPr>
                  <m:t>N</m:t>
                </m:r>
              </m:num>
              <m:den>
                <m:r>
                  <w:rPr>
                    <w:rFonts w:ascii="Cambria Math"/>
                    <w:sz w:val="24"/>
                    <w:szCs w:val="24"/>
                  </w:rPr>
                  <m:t>2</m:t>
                </m:r>
                <m:r>
                  <w:rPr>
                    <w:rFonts w:ascii="Cambria Math" w:hAnsi="Cambria Math"/>
                    <w:sz w:val="24"/>
                    <w:szCs w:val="24"/>
                  </w:rPr>
                  <m:t>π</m:t>
                </m:r>
              </m:den>
            </m:f>
          </m:e>
        </m:rad>
        <m:f>
          <m:fPr>
            <m:ctrlPr>
              <w:rPr>
                <w:rFonts w:ascii="Cambria Math" w:hAnsi="Cambria Math"/>
                <w:bCs/>
                <w:i/>
                <w:iCs/>
                <w:sz w:val="24"/>
                <w:szCs w:val="24"/>
              </w:rPr>
            </m:ctrlPr>
          </m:fPr>
          <m:num>
            <m:r>
              <w:rPr>
                <w:rFonts w:ascii="Cambria Math" w:hAnsi="Cambria Math"/>
                <w:sz w:val="24"/>
                <w:szCs w:val="24"/>
              </w:rPr>
              <m:t>X</m:t>
            </m:r>
          </m:num>
          <m:den>
            <m:r>
              <w:rPr>
                <w:rFonts w:ascii="Cambria Math" w:hAnsi="Cambria Math"/>
                <w:sz w:val="24"/>
                <w:szCs w:val="24"/>
              </w:rPr>
              <m:t>D</m:t>
            </m:r>
          </m:den>
        </m:f>
      </m:oMath>
      <w:r w:rsidRPr="000E0E2E">
        <w:rPr>
          <w:bCs/>
          <w:iCs/>
          <w:sz w:val="24"/>
          <w:szCs w:val="24"/>
        </w:rPr>
        <w:t xml:space="preserve">                                          </w:t>
      </w:r>
      <w:r w:rsidR="000F0C1B">
        <w:rPr>
          <w:bCs/>
          <w:iCs/>
          <w:sz w:val="24"/>
          <w:szCs w:val="24"/>
        </w:rPr>
        <w:t xml:space="preserve">                              (</w:t>
      </w:r>
      <w:r w:rsidRPr="000E0E2E">
        <w:rPr>
          <w:bCs/>
          <w:iCs/>
          <w:sz w:val="24"/>
          <w:szCs w:val="24"/>
        </w:rPr>
        <w:t>5)</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When</w:t>
      </w:r>
      <w:r w:rsidR="004C0A19">
        <w:rPr>
          <w:bCs/>
          <w:sz w:val="24"/>
          <w:szCs w:val="24"/>
        </w:rPr>
        <w:t xml:space="preserve"> the</w:t>
      </w:r>
      <w:r w:rsidRPr="000E0E2E">
        <w:rPr>
          <w:bCs/>
          <w:sz w:val="24"/>
          <w:szCs w:val="24"/>
        </w:rPr>
        <w:t xml:space="preserve"> distance of a population of nodes to the sink is more than </w:t>
      </w:r>
      <w:r w:rsidRPr="000E0E2E">
        <w:rPr>
          <w:bCs/>
          <w:i/>
          <w:iCs/>
          <w:sz w:val="24"/>
          <w:szCs w:val="24"/>
        </w:rPr>
        <w:t>d</w:t>
      </w:r>
      <w:r w:rsidRPr="000E0E2E">
        <w:rPr>
          <w:bCs/>
          <w:i/>
          <w:iCs/>
          <w:sz w:val="24"/>
          <w:szCs w:val="24"/>
          <w:vertAlign w:val="subscript"/>
        </w:rPr>
        <w:t xml:space="preserve">0 </w:t>
      </w:r>
      <w:r w:rsidRPr="000E0E2E">
        <w:rPr>
          <w:bCs/>
          <w:sz w:val="24"/>
          <w:szCs w:val="24"/>
        </w:rPr>
        <w:t>then</w:t>
      </w:r>
      <w:r w:rsidR="004C0A19">
        <w:rPr>
          <w:bCs/>
          <w:sz w:val="24"/>
          <w:szCs w:val="24"/>
        </w:rPr>
        <w:t xml:space="preserve"> the</w:t>
      </w:r>
      <w:r w:rsidRPr="000E0E2E">
        <w:rPr>
          <w:bCs/>
          <w:sz w:val="24"/>
          <w:szCs w:val="24"/>
        </w:rPr>
        <w:t xml:space="preserve"> value</w:t>
      </w:r>
      <w:r w:rsidR="000F0C1B">
        <w:rPr>
          <w:bCs/>
          <w:sz w:val="24"/>
          <w:szCs w:val="24"/>
        </w:rPr>
        <w:t xml:space="preserve"> of kopt defined by equation (</w:t>
      </w:r>
      <w:r w:rsidRPr="000E0E2E">
        <w:rPr>
          <w:bCs/>
          <w:sz w:val="24"/>
          <w:szCs w:val="24"/>
        </w:rPr>
        <w:t>6):</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r>
          <w:rPr>
            <w:rFonts w:ascii="Cambria Math"/>
            <w:sz w:val="24"/>
            <w:szCs w:val="24"/>
          </w:rPr>
          <m:t xml:space="preserve">=  </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r>
                  <w:rPr>
                    <w:rFonts w:ascii="Cambria Math" w:hAnsi="Cambria Math"/>
                    <w:sz w:val="24"/>
                    <w:szCs w:val="24"/>
                  </w:rPr>
                  <m:t>N</m:t>
                </m:r>
              </m:num>
              <m:den>
                <m:r>
                  <w:rPr>
                    <w:rFonts w:ascii="Cambria Math"/>
                    <w:sz w:val="24"/>
                    <w:szCs w:val="24"/>
                  </w:rPr>
                  <m:t>2</m:t>
                </m:r>
                <m:r>
                  <w:rPr>
                    <w:rFonts w:ascii="Cambria Math" w:hAnsi="Cambria Math"/>
                    <w:sz w:val="24"/>
                    <w:szCs w:val="24"/>
                  </w:rPr>
                  <m:t>π</m:t>
                </m:r>
              </m:den>
            </m:f>
          </m:e>
        </m:rad>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den>
            </m:f>
          </m:e>
        </m:rad>
        <m:f>
          <m:fPr>
            <m:ctrlPr>
              <w:rPr>
                <w:rFonts w:ascii="Cambria Math" w:hAnsi="Cambria Math"/>
                <w:bCs/>
                <w:i/>
                <w:iCs/>
                <w:sz w:val="24"/>
                <w:szCs w:val="24"/>
              </w:rPr>
            </m:ctrlPr>
          </m:fPr>
          <m:num>
            <m:r>
              <w:rPr>
                <w:rFonts w:ascii="Cambria Math" w:hAnsi="Cambria Math"/>
                <w:sz w:val="24"/>
                <w:szCs w:val="24"/>
              </w:rPr>
              <m:t>X</m:t>
            </m:r>
          </m:num>
          <m:den>
            <m:sSup>
              <m:sSupPr>
                <m:ctrlPr>
                  <w:rPr>
                    <w:rFonts w:ascii="Cambria Math" w:hAnsi="Cambria Math"/>
                    <w:bCs/>
                    <w:i/>
                    <w:sz w:val="24"/>
                    <w:szCs w:val="24"/>
                  </w:rPr>
                </m:ctrlPr>
              </m:sSupPr>
              <m:e>
                <m:r>
                  <w:rPr>
                    <w:rFonts w:ascii="Cambria Math" w:hAnsi="Cambria Math"/>
                    <w:sz w:val="24"/>
                    <w:szCs w:val="24"/>
                  </w:rPr>
                  <m:t>D</m:t>
                </m:r>
              </m:e>
              <m:sup>
                <m:r>
                  <w:rPr>
                    <w:rFonts w:ascii="Cambria Math"/>
                    <w:sz w:val="24"/>
                    <w:szCs w:val="24"/>
                  </w:rPr>
                  <m:t>2</m:t>
                </m:r>
              </m:sup>
            </m:sSup>
          </m:den>
        </m:f>
      </m:oMath>
      <w:r w:rsidRPr="000E0E2E">
        <w:rPr>
          <w:bCs/>
          <w:iCs/>
          <w:sz w:val="24"/>
          <w:szCs w:val="24"/>
        </w:rPr>
        <w:t xml:space="preserve">                                                             (6)</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Let </w:t>
      </w:r>
      <w:r w:rsidR="004C0A19">
        <w:rPr>
          <w:bCs/>
          <w:sz w:val="24"/>
          <w:szCs w:val="24"/>
        </w:rPr>
        <w:t xml:space="preserve">the </w:t>
      </w:r>
      <w:r w:rsidRPr="000E0E2E">
        <w:rPr>
          <w:bCs/>
          <w:sz w:val="24"/>
          <w:szCs w:val="24"/>
        </w:rPr>
        <w:t xml:space="preserve">area of network=X×X, D=Average distance from a </w:t>
      </w:r>
      <w:r w:rsidR="00F30E37">
        <w:rPr>
          <w:bCs/>
          <w:sz w:val="24"/>
          <w:szCs w:val="24"/>
        </w:rPr>
        <w:t>CL</w:t>
      </w:r>
      <w:r w:rsidR="004C0A19">
        <w:rPr>
          <w:bCs/>
          <w:sz w:val="24"/>
          <w:szCs w:val="24"/>
        </w:rPr>
        <w:t xml:space="preserve"> to the sink </w:t>
      </w:r>
      <w:r w:rsidRPr="000E0E2E">
        <w:rPr>
          <w:bCs/>
          <w:sz w:val="24"/>
          <w:szCs w:val="24"/>
        </w:rPr>
        <w:t xml:space="preserve">, N=no of </w:t>
      </w:r>
      <w:r w:rsidR="004C0A19">
        <w:rPr>
          <w:bCs/>
          <w:sz w:val="24"/>
          <w:szCs w:val="24"/>
        </w:rPr>
        <w:t>SN</w:t>
      </w:r>
      <w:r w:rsidRPr="000E0E2E">
        <w:rPr>
          <w:bCs/>
          <w:sz w:val="24"/>
          <w:szCs w:val="24"/>
        </w:rPr>
        <w:t xml:space="preserve">s in </w:t>
      </w:r>
      <w:r w:rsidR="004C0A19">
        <w:rPr>
          <w:bCs/>
          <w:sz w:val="24"/>
          <w:szCs w:val="24"/>
        </w:rPr>
        <w:t xml:space="preserve">the </w:t>
      </w:r>
      <w:r w:rsidRPr="000E0E2E">
        <w:rPr>
          <w:bCs/>
          <w:sz w:val="24"/>
          <w:szCs w:val="24"/>
        </w:rPr>
        <w:t xml:space="preserve">network. </w:t>
      </w: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r>
          <w:rPr>
            <w:rFonts w:ascii="Cambria Math"/>
            <w:sz w:val="24"/>
            <w:szCs w:val="24"/>
          </w:rPr>
          <m:t xml:space="preserve"> </m:t>
        </m:r>
      </m:oMath>
      <w:r w:rsidRPr="000E0E2E">
        <w:rPr>
          <w:bCs/>
          <w:sz w:val="24"/>
          <w:szCs w:val="24"/>
        </w:rPr>
        <w:t>and</w:t>
      </w:r>
      <m:oMath>
        <m:r>
          <w:rPr>
            <w:rFonts w:asci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r>
          <w:rPr>
            <w:rFonts w:ascii="Cambria Math" w:hAnsi="Cambria Math"/>
            <w:sz w:val="24"/>
            <w:szCs w:val="24"/>
          </w:rPr>
          <m:t xml:space="preserve"> </m:t>
        </m:r>
      </m:oMath>
      <w:r w:rsidRPr="000E0E2E">
        <w:rPr>
          <w:bCs/>
          <w:sz w:val="24"/>
          <w:szCs w:val="24"/>
        </w:rPr>
        <w:t xml:space="preserve">depend on the transmitter amplifier model [20]. For every round, the average number of constructed </w:t>
      </w:r>
      <w:r w:rsidR="00F30E37">
        <w:rPr>
          <w:bCs/>
          <w:sz w:val="24"/>
          <w:szCs w:val="24"/>
        </w:rPr>
        <w:t>CL</w:t>
      </w:r>
      <w:r w:rsidRPr="000E0E2E">
        <w:rPr>
          <w:bCs/>
          <w:sz w:val="24"/>
          <w:szCs w:val="24"/>
        </w:rPr>
        <w:t xml:space="preserve"> should be N</w:t>
      </w:r>
      <w:r w:rsidRPr="000E0E2E">
        <w:rPr>
          <w:bCs/>
          <w:i/>
          <w:iCs/>
          <w:sz w:val="24"/>
          <w:szCs w:val="24"/>
        </w:rPr>
        <w:t xml:space="preserve">×Popt </w:t>
      </w:r>
      <w:r w:rsidRPr="000E0E2E">
        <w:rPr>
          <w:bCs/>
          <w:iCs/>
          <w:sz w:val="24"/>
          <w:szCs w:val="24"/>
        </w:rPr>
        <w:t>and its</w:t>
      </w:r>
      <w:r w:rsidRPr="000E0E2E">
        <w:rPr>
          <w:bCs/>
          <w:sz w:val="24"/>
          <w:szCs w:val="24"/>
        </w:rPr>
        <w:t xml:space="preserve"> fix (constant) to minimize the energy consumption of nodes.</w:t>
      </w:r>
      <w:r w:rsidR="000C7C6A">
        <w:rPr>
          <w:bCs/>
          <w:sz w:val="24"/>
          <w:szCs w:val="24"/>
        </w:rPr>
        <w:t xml:space="preserve"> </w:t>
      </w:r>
      <w:r w:rsidRPr="000E0E2E">
        <w:rPr>
          <w:bCs/>
          <w:iCs/>
          <w:sz w:val="24"/>
          <w:szCs w:val="24"/>
        </w:rPr>
        <w:t>SEP protocol assigns a weight to the optimal election probability (Popt) to maintain the fix</w:t>
      </w:r>
      <w:r w:rsidR="004C0A19">
        <w:rPr>
          <w:bCs/>
          <w:iCs/>
          <w:sz w:val="24"/>
          <w:szCs w:val="24"/>
        </w:rPr>
        <w:t>ed</w:t>
      </w:r>
      <w:r w:rsidRPr="000E0E2E">
        <w:rPr>
          <w:bCs/>
          <w:iCs/>
          <w:sz w:val="24"/>
          <w:szCs w:val="24"/>
        </w:rPr>
        <w:t xml:space="preserve"> number of </w:t>
      </w:r>
      <w:r w:rsidR="00F30E37">
        <w:rPr>
          <w:bCs/>
          <w:iCs/>
          <w:sz w:val="24"/>
          <w:szCs w:val="24"/>
        </w:rPr>
        <w:t>CL</w:t>
      </w:r>
      <w:r w:rsidRPr="000E0E2E">
        <w:rPr>
          <w:bCs/>
          <w:iCs/>
          <w:sz w:val="24"/>
          <w:szCs w:val="24"/>
        </w:rPr>
        <w:t xml:space="preserve"> per round.</w:t>
      </w:r>
      <w:r w:rsidRPr="000E0E2E">
        <w:rPr>
          <w:bCs/>
          <w:sz w:val="24"/>
          <w:szCs w:val="24"/>
        </w:rPr>
        <w:t xml:space="preserve"> Thus weigh</w:t>
      </w:r>
      <w:r w:rsidR="004C0A19">
        <w:rPr>
          <w:bCs/>
          <w:sz w:val="24"/>
          <w:szCs w:val="24"/>
        </w:rPr>
        <w:t>t</w:t>
      </w:r>
      <w:r w:rsidRPr="000E0E2E">
        <w:rPr>
          <w:bCs/>
          <w:sz w:val="24"/>
          <w:szCs w:val="24"/>
        </w:rPr>
        <w:t xml:space="preserve">ed election probabilities for normal and advanced </w:t>
      </w:r>
      <w:r w:rsidR="000F0C1B">
        <w:rPr>
          <w:bCs/>
          <w:sz w:val="24"/>
          <w:szCs w:val="24"/>
        </w:rPr>
        <w:t>nodes are shown by equations (</w:t>
      </w:r>
      <w:r w:rsidRPr="000E0E2E">
        <w:rPr>
          <w:bCs/>
          <w:sz w:val="24"/>
          <w:szCs w:val="24"/>
        </w:rPr>
        <w:t>7) and (8) respectively:</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 xml:space="preserve">                                           </w:t>
      </w:r>
      <m:oMath>
        <m:r>
          <w:rPr>
            <w:rFonts w:ascii="Cambria Math" w:hAnsi="Cambria Math"/>
            <w:sz w:val="24"/>
            <w:szCs w:val="24"/>
          </w:rPr>
          <m:t>Prob</m:t>
        </m:r>
        <m:r>
          <w:rPr>
            <w:rFonts w:ascii="Cambria Math"/>
            <w:sz w:val="24"/>
            <w:szCs w:val="24"/>
          </w:rPr>
          <m:t>.(</m:t>
        </m:r>
        <m:r>
          <w:rPr>
            <w:rFonts w:ascii="Cambria Math" w:hAnsi="Cambria Math"/>
            <w:sz w:val="24"/>
            <w:szCs w:val="24"/>
          </w:rPr>
          <m:t>nm</m:t>
        </m:r>
        <m:r>
          <w:rPr>
            <w:rFonts w:ascii="Cambria Math"/>
            <w:sz w:val="24"/>
            <w:szCs w:val="24"/>
          </w:rPr>
          <m:t>) =</m:t>
        </m:r>
        <m:f>
          <m:fPr>
            <m:ctrlPr>
              <w:rPr>
                <w:rFonts w:ascii="Cambria Math" w:hAnsi="Cambria Math"/>
                <w:bCs/>
                <w:i/>
                <w:iCs/>
                <w:sz w:val="24"/>
                <w:szCs w:val="24"/>
              </w:rPr>
            </m:ctrlPr>
          </m:fPr>
          <m:num>
            <m:r>
              <w:rPr>
                <w:rFonts w:ascii="Cambria Math" w:hAnsi="Cambria Math"/>
                <w:sz w:val="24"/>
                <w:szCs w:val="24"/>
              </w:rPr>
              <m:t>Popt</m:t>
            </m:r>
          </m:num>
          <m:den>
            <m:r>
              <m:rPr>
                <m:sty m:val="p"/>
              </m:rPr>
              <w:rPr>
                <w:rFonts w:ascii="Cambria Math"/>
                <w:sz w:val="24"/>
                <w:szCs w:val="24"/>
              </w:rPr>
              <m:t xml:space="preserve">1 + </m:t>
            </m:r>
            <m:r>
              <w:rPr>
                <w:rFonts w:ascii="Cambria Math" w:hAnsi="Cambria Math"/>
                <w:sz w:val="24"/>
                <w:szCs w:val="24"/>
              </w:rPr>
              <m:t>A·M</m:t>
            </m:r>
          </m:den>
        </m:f>
      </m:oMath>
      <w:r w:rsidRPr="000E0E2E">
        <w:rPr>
          <w:bCs/>
          <w:iCs/>
          <w:sz w:val="24"/>
          <w:szCs w:val="24"/>
        </w:rPr>
        <w:t xml:space="preserve">                                                                  </w:t>
      </w:r>
      <w:r w:rsidR="000F0C1B">
        <w:rPr>
          <w:bCs/>
          <w:iCs/>
          <w:sz w:val="24"/>
          <w:szCs w:val="24"/>
        </w:rPr>
        <w:t xml:space="preserve"> </w:t>
      </w:r>
      <w:r w:rsidRPr="000E0E2E">
        <w:rPr>
          <w:bCs/>
          <w:iCs/>
          <w:sz w:val="24"/>
          <w:szCs w:val="24"/>
        </w:rPr>
        <w:t>(7)</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 xml:space="preserve">                                         </w:t>
      </w:r>
      <m:oMath>
        <m:r>
          <w:rPr>
            <w:rFonts w:ascii="Cambria Math" w:hAnsi="Cambria Math"/>
            <w:sz w:val="24"/>
            <w:szCs w:val="24"/>
          </w:rPr>
          <m:t>Prob.(av)</m:t>
        </m:r>
        <m:r>
          <m:rPr>
            <m:sty m:val="p"/>
          </m:rPr>
          <w:rPr>
            <w:rFonts w:ascii="Cambria Math"/>
            <w:sz w:val="24"/>
            <w:szCs w:val="24"/>
          </w:rPr>
          <m:t xml:space="preserve">= </m:t>
        </m:r>
        <m:f>
          <m:fPr>
            <m:ctrlPr>
              <w:rPr>
                <w:rFonts w:ascii="Cambria Math" w:hAnsi="Cambria Math"/>
                <w:bCs/>
                <w:iCs/>
                <w:sz w:val="24"/>
                <w:szCs w:val="24"/>
              </w:rPr>
            </m:ctrlPr>
          </m:fPr>
          <m:num>
            <m:r>
              <m:rPr>
                <m:sty m:val="p"/>
              </m:rPr>
              <w:rPr>
                <w:rFonts w:ascii="Cambria Math"/>
                <w:sz w:val="24"/>
                <w:szCs w:val="24"/>
              </w:rPr>
              <m:t xml:space="preserve"> Popt</m:t>
            </m:r>
          </m:num>
          <m:den>
            <m:r>
              <m:rPr>
                <m:sty m:val="p"/>
              </m:rPr>
              <w:rPr>
                <w:rFonts w:ascii="Cambria Math"/>
                <w:sz w:val="24"/>
                <w:szCs w:val="24"/>
              </w:rPr>
              <m:t xml:space="preserve">1 + A </m:t>
            </m:r>
            <m:r>
              <m:rPr>
                <m:sty m:val="p"/>
              </m:rPr>
              <w:rPr>
                <w:rFonts w:ascii="Cambria Math" w:hAnsi="Cambria Math"/>
                <w:sz w:val="24"/>
                <w:szCs w:val="24"/>
              </w:rPr>
              <m:t>·</m:t>
            </m:r>
            <m:r>
              <m:rPr>
                <m:sty m:val="p"/>
              </m:rPr>
              <w:rPr>
                <w:rFonts w:ascii="Cambria Math"/>
                <w:sz w:val="24"/>
                <w:szCs w:val="24"/>
              </w:rPr>
              <m:t xml:space="preserve"> M</m:t>
            </m:r>
          </m:den>
        </m:f>
        <m:r>
          <w:rPr>
            <w:rFonts w:ascii="Cambria Math" w:hAnsi="Cambria Math"/>
            <w:sz w:val="24"/>
            <w:szCs w:val="24"/>
          </w:rPr>
          <m:t>×</m:t>
        </m:r>
        <m:r>
          <w:rPr>
            <w:rFonts w:ascii="Cambria Math"/>
            <w:sz w:val="24"/>
            <w:szCs w:val="24"/>
          </w:rPr>
          <m:t>(1+</m:t>
        </m:r>
        <m:r>
          <w:rPr>
            <w:rFonts w:ascii="Cambria Math" w:hAnsi="Cambria Math"/>
            <w:sz w:val="24"/>
            <w:szCs w:val="24"/>
          </w:rPr>
          <m:t>A</m:t>
        </m:r>
        <m:r>
          <w:rPr>
            <w:rFonts w:ascii="Cambria Math"/>
            <w:sz w:val="24"/>
            <w:szCs w:val="24"/>
          </w:rPr>
          <m:t>)</m:t>
        </m:r>
      </m:oMath>
      <w:r w:rsidRPr="000E0E2E">
        <w:rPr>
          <w:bCs/>
          <w:sz w:val="24"/>
          <w:szCs w:val="24"/>
        </w:rPr>
        <w:t xml:space="preserve">                                                   </w:t>
      </w:r>
      <w:r w:rsidR="000F0C1B">
        <w:rPr>
          <w:bCs/>
          <w:sz w:val="24"/>
          <w:szCs w:val="24"/>
        </w:rPr>
        <w:t>(</w:t>
      </w:r>
      <w:r w:rsidRPr="000E0E2E">
        <w:rPr>
          <w:bCs/>
          <w:iCs/>
          <w:sz w:val="24"/>
          <w:szCs w:val="24"/>
        </w:rPr>
        <w:t>8)</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As election probabilities are changed so the threshold value for normal and advanced node</w:t>
      </w:r>
      <w:r w:rsidR="000F0C1B">
        <w:rPr>
          <w:bCs/>
          <w:sz w:val="24"/>
          <w:szCs w:val="24"/>
        </w:rPr>
        <w:t>s can be defined by equation (9) and (</w:t>
      </w:r>
      <w:r w:rsidRPr="000E0E2E">
        <w:rPr>
          <w:bCs/>
          <w:sz w:val="24"/>
          <w:szCs w:val="24"/>
        </w:rPr>
        <w:t>10) respectively:</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lastRenderedPageBreak/>
        <w:t xml:space="preserve">                                        </w:t>
      </w:r>
      <m:oMath>
        <m:r>
          <w:rPr>
            <w:rFonts w:ascii="Cambria Math" w:hAnsi="Cambria Math"/>
            <w:sz w:val="24"/>
            <w:szCs w:val="24"/>
          </w:rPr>
          <m:t>T</m:t>
        </m:r>
        <m:d>
          <m:dPr>
            <m:ctrlPr>
              <w:rPr>
                <w:rFonts w:ascii="Cambria Math" w:hAnsi="Cambria Math"/>
                <w:bCs/>
                <w:i/>
                <w:sz w:val="24"/>
                <w:szCs w:val="24"/>
              </w:rPr>
            </m:ctrlPr>
          </m:dPr>
          <m:e>
            <m:r>
              <w:rPr>
                <w:rFonts w:ascii="Cambria Math" w:hAnsi="Cambria Math"/>
                <w:sz w:val="24"/>
                <w:szCs w:val="24"/>
              </w:rPr>
              <m:t>Snm</m:t>
            </m:r>
          </m:e>
        </m:d>
        <m:r>
          <w:rPr>
            <w:rFonts w:asci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f>
                  <m:fPr>
                    <m:ctrlPr>
                      <w:rPr>
                        <w:rFonts w:ascii="Cambria Math" w:hAnsi="Cambria Math"/>
                        <w:bCs/>
                        <w:i/>
                        <w:sz w:val="24"/>
                        <w:szCs w:val="24"/>
                      </w:rPr>
                    </m:ctrlPr>
                  </m:fPr>
                  <m:num>
                    <m:r>
                      <w:rPr>
                        <w:rFonts w:ascii="Cambria Math" w:hAnsi="Cambria Math"/>
                        <w:sz w:val="24"/>
                        <w:szCs w:val="24"/>
                      </w:rPr>
                      <m:t>Pnm</m:t>
                    </m:r>
                  </m:num>
                  <m:den>
                    <m:r>
                      <w:rPr>
                        <w:rFonts w:ascii="Cambria Math"/>
                        <w:sz w:val="24"/>
                        <w:szCs w:val="24"/>
                      </w:rPr>
                      <m:t>1</m:t>
                    </m:r>
                    <m:r>
                      <w:rPr>
                        <w:rFonts w:ascii="Cambria Math" w:hAnsi="Cambria Math"/>
                        <w:sz w:val="24"/>
                        <w:szCs w:val="24"/>
                      </w:rPr>
                      <m:t>-Pnm</m:t>
                    </m:r>
                    <m:r>
                      <w:rPr>
                        <w:rFonts w:ascii="Cambria Math"/>
                        <w:sz w:val="24"/>
                        <w:szCs w:val="24"/>
                      </w:rPr>
                      <m:t>.</m:t>
                    </m:r>
                    <m:d>
                      <m:dPr>
                        <m:ctrlPr>
                          <w:rPr>
                            <w:rFonts w:ascii="Cambria Math" w:hAnsi="Cambria Math"/>
                            <w:bCs/>
                            <w:i/>
                            <w:sz w:val="24"/>
                            <w:szCs w:val="24"/>
                          </w:rPr>
                        </m:ctrlPr>
                      </m:dPr>
                      <m:e>
                        <m:r>
                          <w:rPr>
                            <w:rFonts w:ascii="Cambria Math" w:hAnsi="Cambria Math"/>
                            <w:sz w:val="24"/>
                            <w:szCs w:val="24"/>
                          </w:rPr>
                          <m:t>rmod</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Pnm</m:t>
                            </m:r>
                          </m:den>
                        </m:f>
                      </m:e>
                    </m:d>
                  </m:den>
                </m:f>
                <m:r>
                  <w:rPr>
                    <w:rFonts w:ascii="Cambria Math"/>
                    <w:sz w:val="24"/>
                    <w:szCs w:val="24"/>
                  </w:rPr>
                  <m:t xml:space="preserve">   </m:t>
                </m:r>
                <m:r>
                  <w:rPr>
                    <w:rFonts w:ascii="Cambria Math" w:hAnsi="Cambria Math"/>
                    <w:sz w:val="24"/>
                    <w:szCs w:val="24"/>
                  </w:rPr>
                  <m:t>ifSnmϵ</m:t>
                </m:r>
                <m:sSup>
                  <m:sSupPr>
                    <m:ctrlPr>
                      <w:rPr>
                        <w:rFonts w:ascii="Cambria Math" w:hAnsi="Cambria Math"/>
                        <w:bCs/>
                        <w:i/>
                        <w:sz w:val="24"/>
                        <w:szCs w:val="24"/>
                      </w:rPr>
                    </m:ctrlPr>
                  </m:sSupPr>
                  <m:e>
                    <m:r>
                      <w:rPr>
                        <w:rFonts w:ascii="Cambria Math" w:hAnsi="Cambria Math"/>
                        <w:sz w:val="24"/>
                        <w:szCs w:val="24"/>
                      </w:rPr>
                      <m:t>Z</m:t>
                    </m:r>
                  </m:e>
                  <m:sup>
                    <m:r>
                      <w:rPr>
                        <w:rFonts w:ascii="Cambria Math" w:hAnsi="Cambria Math"/>
                        <w:sz w:val="24"/>
                        <w:szCs w:val="24"/>
                      </w:rPr>
                      <m:t>'</m:t>
                    </m:r>
                  </m:sup>
                </m:sSup>
              </m:e>
              <m:e>
                <m:r>
                  <w:rPr>
                    <w:rFonts w:ascii="Cambria Math"/>
                    <w:sz w:val="24"/>
                    <w:szCs w:val="24"/>
                  </w:rPr>
                  <m:t xml:space="preserve">0                                     </m:t>
                </m:r>
                <m:r>
                  <w:rPr>
                    <w:rFonts w:ascii="Cambria Math" w:hAnsi="Cambria Math"/>
                    <w:sz w:val="24"/>
                    <w:szCs w:val="24"/>
                  </w:rPr>
                  <m:t>ifSnmϵZ'</m:t>
                </m:r>
              </m:e>
            </m:eqArr>
          </m:e>
        </m:d>
      </m:oMath>
      <w:r w:rsidRPr="000E0E2E">
        <w:rPr>
          <w:bCs/>
          <w:sz w:val="24"/>
          <w:szCs w:val="24"/>
        </w:rPr>
        <w:t xml:space="preserve">                               (9)</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r>
          <w:rPr>
            <w:rFonts w:ascii="Cambria Math" w:hAnsi="Cambria Math"/>
            <w:sz w:val="24"/>
            <w:szCs w:val="24"/>
          </w:rPr>
          <m:t>T</m:t>
        </m:r>
        <m:d>
          <m:dPr>
            <m:ctrlPr>
              <w:rPr>
                <w:rFonts w:ascii="Cambria Math" w:hAnsi="Cambria Math"/>
                <w:bCs/>
                <w:i/>
                <w:sz w:val="24"/>
                <w:szCs w:val="24"/>
              </w:rPr>
            </m:ctrlPr>
          </m:dPr>
          <m:e>
            <m:r>
              <w:rPr>
                <w:rFonts w:ascii="Cambria Math" w:hAnsi="Cambria Math"/>
                <w:sz w:val="24"/>
                <w:szCs w:val="24"/>
              </w:rPr>
              <m:t>Sav</m:t>
            </m:r>
          </m:e>
        </m:d>
        <m:r>
          <w:rPr>
            <w:rFonts w:asci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f>
                  <m:fPr>
                    <m:ctrlPr>
                      <w:rPr>
                        <w:rFonts w:ascii="Cambria Math" w:hAnsi="Cambria Math"/>
                        <w:bCs/>
                        <w:i/>
                        <w:sz w:val="24"/>
                        <w:szCs w:val="24"/>
                      </w:rPr>
                    </m:ctrlPr>
                  </m:fPr>
                  <m:num>
                    <m:r>
                      <w:rPr>
                        <w:rFonts w:ascii="Cambria Math" w:hAnsi="Cambria Math"/>
                        <w:sz w:val="24"/>
                        <w:szCs w:val="24"/>
                      </w:rPr>
                      <m:t>Pav</m:t>
                    </m:r>
                  </m:num>
                  <m:den>
                    <m:r>
                      <w:rPr>
                        <w:rFonts w:ascii="Cambria Math"/>
                        <w:sz w:val="24"/>
                        <w:szCs w:val="24"/>
                      </w:rPr>
                      <m:t>1</m:t>
                    </m:r>
                    <m:r>
                      <w:rPr>
                        <w:rFonts w:ascii="Cambria Math" w:hAnsi="Cambria Math"/>
                        <w:sz w:val="24"/>
                        <w:szCs w:val="24"/>
                      </w:rPr>
                      <m:t>-Pav</m:t>
                    </m:r>
                    <m:r>
                      <w:rPr>
                        <w:rFonts w:ascii="Cambria Math"/>
                        <w:sz w:val="24"/>
                        <w:szCs w:val="24"/>
                      </w:rPr>
                      <m:t>.</m:t>
                    </m:r>
                    <m:d>
                      <m:dPr>
                        <m:ctrlPr>
                          <w:rPr>
                            <w:rFonts w:ascii="Cambria Math" w:hAnsi="Cambria Math"/>
                            <w:bCs/>
                            <w:i/>
                            <w:sz w:val="24"/>
                            <w:szCs w:val="24"/>
                          </w:rPr>
                        </m:ctrlPr>
                      </m:dPr>
                      <m:e>
                        <m:r>
                          <w:rPr>
                            <w:rFonts w:ascii="Cambria Math" w:hAnsi="Cambria Math"/>
                            <w:sz w:val="24"/>
                            <w:szCs w:val="24"/>
                          </w:rPr>
                          <m:t>rmod</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Pav</m:t>
                            </m:r>
                          </m:den>
                        </m:f>
                      </m:e>
                    </m:d>
                  </m:den>
                </m:f>
                <m:r>
                  <w:rPr>
                    <w:rFonts w:ascii="Cambria Math"/>
                    <w:sz w:val="24"/>
                    <w:szCs w:val="24"/>
                  </w:rPr>
                  <m:t xml:space="preserve">  </m:t>
                </m:r>
                <m:r>
                  <w:rPr>
                    <w:rFonts w:ascii="Cambria Math" w:hAnsi="Cambria Math"/>
                    <w:sz w:val="24"/>
                    <w:szCs w:val="24"/>
                  </w:rPr>
                  <m:t>ifSavϵZ''</m:t>
                </m:r>
              </m:e>
              <m:e>
                <m:r>
                  <w:rPr>
                    <w:rFonts w:ascii="Cambria Math"/>
                    <w:sz w:val="24"/>
                    <w:szCs w:val="24"/>
                  </w:rPr>
                  <m:t xml:space="preserve">0                                     </m:t>
                </m:r>
                <m:r>
                  <w:rPr>
                    <w:rFonts w:ascii="Cambria Math" w:hAnsi="Cambria Math"/>
                    <w:sz w:val="24"/>
                    <w:szCs w:val="24"/>
                  </w:rPr>
                  <m:t>ifSavϵZ''</m:t>
                </m:r>
              </m:e>
            </m:eqArr>
          </m:e>
        </m:d>
      </m:oMath>
      <w:r w:rsidRPr="000E0E2E">
        <w:rPr>
          <w:bCs/>
          <w:sz w:val="24"/>
          <w:szCs w:val="24"/>
        </w:rPr>
        <w:t xml:space="preserve">                             (10)</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where, rd is the current round,  </w:t>
      </w:r>
      <w:r w:rsidR="00E578D4">
        <w:rPr>
          <w:bCs/>
          <w:sz w:val="24"/>
          <w:szCs w:val="24"/>
        </w:rPr>
        <w:t>Z</w:t>
      </w:r>
      <w:r w:rsidRPr="000E0E2E">
        <w:rPr>
          <w:bCs/>
          <w:sz w:val="24"/>
          <w:szCs w:val="24"/>
          <w:vertAlign w:val="superscript"/>
        </w:rPr>
        <w:t>’</w:t>
      </w:r>
      <w:r w:rsidRPr="000E0E2E">
        <w:rPr>
          <w:bCs/>
          <w:sz w:val="24"/>
          <w:szCs w:val="24"/>
        </w:rPr>
        <w:t xml:space="preserve"> is the set of </w:t>
      </w:r>
      <w:r w:rsidR="00A27B1A">
        <w:rPr>
          <w:bCs/>
          <w:sz w:val="24"/>
          <w:szCs w:val="24"/>
        </w:rPr>
        <w:t>SN</w:t>
      </w:r>
      <w:r w:rsidR="00E578D4">
        <w:rPr>
          <w:bCs/>
          <w:sz w:val="24"/>
          <w:szCs w:val="24"/>
        </w:rPr>
        <w:t>s that have not become CL</w:t>
      </w:r>
      <w:r w:rsidR="00A27B1A">
        <w:rPr>
          <w:bCs/>
          <w:sz w:val="24"/>
          <w:szCs w:val="24"/>
        </w:rPr>
        <w:t>s within the last 1/Pn</w:t>
      </w:r>
      <w:r w:rsidRPr="000E0E2E">
        <w:rPr>
          <w:bCs/>
          <w:sz w:val="24"/>
          <w:szCs w:val="24"/>
        </w:rPr>
        <w:t>m rounds,</w:t>
      </w:r>
      <w:r w:rsidR="00E578D4">
        <w:rPr>
          <w:bCs/>
          <w:sz w:val="24"/>
          <w:szCs w:val="24"/>
        </w:rPr>
        <w:t xml:space="preserve"> Z" </w:t>
      </w:r>
      <w:r w:rsidRPr="000E0E2E">
        <w:rPr>
          <w:bCs/>
          <w:sz w:val="24"/>
          <w:szCs w:val="24"/>
        </w:rPr>
        <w:t xml:space="preserve">is the set of advanced </w:t>
      </w:r>
      <w:r w:rsidR="00A27B1A">
        <w:rPr>
          <w:bCs/>
          <w:sz w:val="24"/>
          <w:szCs w:val="24"/>
        </w:rPr>
        <w:t>SN</w:t>
      </w:r>
      <w:r w:rsidRPr="000E0E2E">
        <w:rPr>
          <w:bCs/>
          <w:sz w:val="24"/>
          <w:szCs w:val="24"/>
        </w:rPr>
        <w:t xml:space="preserve">s that have not become </w:t>
      </w:r>
      <w:r w:rsidR="00F30E37">
        <w:rPr>
          <w:bCs/>
          <w:sz w:val="24"/>
          <w:szCs w:val="24"/>
        </w:rPr>
        <w:t>CL</w:t>
      </w:r>
      <w:r w:rsidRPr="000E0E2E">
        <w:rPr>
          <w:bCs/>
          <w:sz w:val="24"/>
          <w:szCs w:val="24"/>
        </w:rPr>
        <w:t>s within the last 1/</w:t>
      </w:r>
      <w:r w:rsidR="00A27B1A">
        <w:rPr>
          <w:bCs/>
          <w:i/>
          <w:iCs/>
          <w:sz w:val="24"/>
          <w:szCs w:val="24"/>
        </w:rPr>
        <w:t>Pa</w:t>
      </w:r>
      <w:r w:rsidRPr="000E0E2E">
        <w:rPr>
          <w:bCs/>
          <w:i/>
          <w:iCs/>
          <w:sz w:val="24"/>
          <w:szCs w:val="24"/>
        </w:rPr>
        <w:t xml:space="preserve">v </w:t>
      </w:r>
      <w:r w:rsidR="00E578D4">
        <w:rPr>
          <w:bCs/>
          <w:sz w:val="24"/>
          <w:szCs w:val="24"/>
        </w:rPr>
        <w:t>rounds</w:t>
      </w:r>
      <w:r w:rsidRPr="000E0E2E">
        <w:rPr>
          <w:bCs/>
          <w:sz w:val="24"/>
          <w:szCs w:val="24"/>
        </w:rPr>
        <w:t>[20].</w:t>
      </w:r>
      <w:r w:rsidR="00E578D4">
        <w:rPr>
          <w:bCs/>
          <w:sz w:val="24"/>
          <w:szCs w:val="24"/>
        </w:rPr>
        <w:t xml:space="preserve">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Finally, </w:t>
      </w:r>
      <w:r w:rsidR="004C0A19">
        <w:rPr>
          <w:bCs/>
          <w:iCs/>
          <w:sz w:val="24"/>
          <w:szCs w:val="24"/>
        </w:rPr>
        <w:t xml:space="preserve">the </w:t>
      </w:r>
      <w:r w:rsidRPr="000E0E2E">
        <w:rPr>
          <w:bCs/>
          <w:iCs/>
          <w:sz w:val="24"/>
          <w:szCs w:val="24"/>
        </w:rPr>
        <w:t xml:space="preserve">excellence of SEP </w:t>
      </w:r>
      <w:r w:rsidR="00B47812">
        <w:rPr>
          <w:bCs/>
          <w:iCs/>
          <w:sz w:val="24"/>
          <w:szCs w:val="24"/>
        </w:rPr>
        <w:t>p</w:t>
      </w:r>
      <w:r w:rsidRPr="000E0E2E">
        <w:rPr>
          <w:bCs/>
          <w:iCs/>
          <w:sz w:val="24"/>
          <w:szCs w:val="24"/>
        </w:rPr>
        <w:t>rotocol is that it does not require any global knowledge of nodes in the network for data routing. But SEP cannot perform well for more than two-level heterogeneity in terms of energy of sensor node.</w:t>
      </w:r>
    </w:p>
    <w:p w:rsidR="006A724A" w:rsidRPr="000E0E2E" w:rsidRDefault="006A724A" w:rsidP="006A724A">
      <w:pPr>
        <w:autoSpaceDE w:val="0"/>
        <w:autoSpaceDN w:val="0"/>
        <w:adjustRightInd w:val="0"/>
        <w:spacing w:line="360" w:lineRule="auto"/>
        <w:jc w:val="both"/>
        <w:rPr>
          <w:bCs/>
          <w:iCs/>
          <w:sz w:val="24"/>
          <w:szCs w:val="24"/>
        </w:rPr>
      </w:pPr>
    </w:p>
    <w:p w:rsidR="006A724A" w:rsidRPr="000F0C1B" w:rsidRDefault="000F0C1B" w:rsidP="006A724A">
      <w:pPr>
        <w:tabs>
          <w:tab w:val="left" w:pos="0"/>
        </w:tabs>
        <w:autoSpaceDE w:val="0"/>
        <w:autoSpaceDN w:val="0"/>
        <w:adjustRightInd w:val="0"/>
        <w:spacing w:line="360" w:lineRule="auto"/>
        <w:jc w:val="both"/>
        <w:rPr>
          <w:b/>
          <w:bCs/>
          <w:iCs/>
          <w:sz w:val="24"/>
          <w:szCs w:val="24"/>
        </w:rPr>
      </w:pPr>
      <w:r w:rsidRPr="000F0C1B">
        <w:rPr>
          <w:b/>
          <w:bCs/>
          <w:iCs/>
          <w:sz w:val="24"/>
          <w:szCs w:val="24"/>
        </w:rPr>
        <w:t>2.5</w:t>
      </w:r>
      <w:r w:rsidR="006A724A" w:rsidRPr="000F0C1B">
        <w:rPr>
          <w:b/>
          <w:bCs/>
          <w:iCs/>
          <w:sz w:val="24"/>
          <w:szCs w:val="24"/>
        </w:rPr>
        <w:t xml:space="preserve"> DEEC Protocol</w:t>
      </w:r>
    </w:p>
    <w:p w:rsidR="006A724A" w:rsidRPr="000E0E2E" w:rsidRDefault="006A724A" w:rsidP="006A724A">
      <w:pPr>
        <w:autoSpaceDE w:val="0"/>
        <w:autoSpaceDN w:val="0"/>
        <w:adjustRightInd w:val="0"/>
        <w:spacing w:line="360" w:lineRule="auto"/>
        <w:jc w:val="both"/>
        <w:rPr>
          <w:bCs/>
          <w:i/>
          <w:iCs/>
          <w:sz w:val="24"/>
          <w:szCs w:val="24"/>
        </w:rPr>
      </w:pPr>
      <w:r w:rsidRPr="000E0E2E">
        <w:rPr>
          <w:bCs/>
          <w:sz w:val="24"/>
          <w:szCs w:val="24"/>
        </w:rPr>
        <w:t xml:space="preserve">In </w:t>
      </w:r>
      <w:r w:rsidRPr="000E0E2E">
        <w:rPr>
          <w:bCs/>
          <w:iCs/>
          <w:sz w:val="24"/>
          <w:szCs w:val="24"/>
        </w:rPr>
        <w:t xml:space="preserve">Distributed Energy Efficient Clustering (DEEC) [21], </w:t>
      </w:r>
      <w:r w:rsidR="004C0A19">
        <w:rPr>
          <w:bCs/>
          <w:iCs/>
          <w:sz w:val="24"/>
          <w:szCs w:val="24"/>
        </w:rPr>
        <w:t xml:space="preserve">the </w:t>
      </w:r>
      <w:r w:rsidRPr="000E0E2E">
        <w:rPr>
          <w:bCs/>
          <w:iCs/>
          <w:sz w:val="24"/>
          <w:szCs w:val="24"/>
        </w:rPr>
        <w:t>selection of CHs is not only based on the election probability. In addition</w:t>
      </w:r>
      <w:r w:rsidR="004C0A19">
        <w:rPr>
          <w:bCs/>
          <w:iCs/>
          <w:sz w:val="24"/>
          <w:szCs w:val="24"/>
        </w:rPr>
        <w:t>,</w:t>
      </w:r>
      <w:r w:rsidRPr="000E0E2E">
        <w:rPr>
          <w:bCs/>
          <w:iCs/>
          <w:sz w:val="24"/>
          <w:szCs w:val="24"/>
        </w:rPr>
        <w:t xml:space="preserve"> DEEC protocol merges a ratio of </w:t>
      </w:r>
      <w:r w:rsidR="006D447D">
        <w:rPr>
          <w:bCs/>
          <w:iCs/>
          <w:sz w:val="24"/>
          <w:szCs w:val="24"/>
        </w:rPr>
        <w:t xml:space="preserve">the </w:t>
      </w:r>
      <w:r w:rsidR="00C23714">
        <w:rPr>
          <w:bCs/>
          <w:iCs/>
          <w:sz w:val="24"/>
          <w:szCs w:val="24"/>
        </w:rPr>
        <w:t>remaining energy of each SN</w:t>
      </w:r>
      <w:r w:rsidRPr="000E0E2E">
        <w:rPr>
          <w:bCs/>
          <w:iCs/>
          <w:sz w:val="24"/>
          <w:szCs w:val="24"/>
        </w:rPr>
        <w:t xml:space="preserve"> and the average energy to the election probability.</w:t>
      </w:r>
      <w:r w:rsidR="00C23714">
        <w:rPr>
          <w:bCs/>
          <w:iCs/>
          <w:sz w:val="24"/>
          <w:szCs w:val="24"/>
        </w:rPr>
        <w:t xml:space="preserve"> Higher is the remaining energy, higher will be the chances to become CL.</w:t>
      </w:r>
      <w:r w:rsidRPr="000E0E2E">
        <w:rPr>
          <w:bCs/>
          <w:iCs/>
          <w:sz w:val="24"/>
          <w:szCs w:val="24"/>
        </w:rPr>
        <w:t xml:space="preserve"> Let </w:t>
      </w:r>
      <m:oMath>
        <m:acc>
          <m:accPr>
            <m:chr m:val="̅"/>
            <m:ctrlPr>
              <w:rPr>
                <w:rFonts w:ascii="Cambria Math" w:hAnsi="Cambria Math"/>
                <w:bCs/>
                <w:i/>
                <w:iCs/>
                <w:sz w:val="24"/>
                <w:szCs w:val="24"/>
              </w:rPr>
            </m:ctrlPr>
          </m:accPr>
          <m:e>
            <m:r>
              <w:rPr>
                <w:rFonts w:ascii="Cambria Math" w:hAnsi="Cambria Math"/>
                <w:sz w:val="24"/>
                <w:szCs w:val="24"/>
              </w:rPr>
              <m:t>AvgE</m:t>
            </m:r>
          </m:e>
        </m:acc>
        <m:r>
          <w:rPr>
            <w:rFonts w:ascii="Cambria Math"/>
            <w:sz w:val="24"/>
            <w:szCs w:val="24"/>
          </w:rPr>
          <m:t>(</m:t>
        </m:r>
        <m:r>
          <w:rPr>
            <w:rFonts w:ascii="Cambria Math" w:hAnsi="Cambria Math"/>
            <w:sz w:val="24"/>
            <w:szCs w:val="24"/>
          </w:rPr>
          <m:t>r</m:t>
        </m:r>
        <m:r>
          <w:rPr>
            <w:rFonts w:ascii="Cambria Math"/>
            <w:sz w:val="24"/>
            <w:szCs w:val="24"/>
          </w:rPr>
          <m:t>)</m:t>
        </m:r>
      </m:oMath>
      <w:r w:rsidR="00C23714">
        <w:rPr>
          <w:sz w:val="24"/>
          <w:szCs w:val="24"/>
        </w:rPr>
        <w:t xml:space="preserve"> </w:t>
      </w:r>
      <w:r w:rsidRPr="000E0E2E">
        <w:rPr>
          <w:bCs/>
          <w:iCs/>
          <w:sz w:val="24"/>
          <w:szCs w:val="24"/>
        </w:rPr>
        <w:t xml:space="preserve">denote the average energy at round rd, </w:t>
      </w:r>
      <w:r w:rsidR="000F0C1B">
        <w:rPr>
          <w:bCs/>
          <w:iCs/>
          <w:sz w:val="24"/>
          <w:szCs w:val="24"/>
        </w:rPr>
        <w:t>which defined as in equation (</w:t>
      </w:r>
      <w:r w:rsidRPr="000E0E2E">
        <w:rPr>
          <w:bCs/>
          <w:iCs/>
          <w:sz w:val="24"/>
          <w:szCs w:val="24"/>
        </w:rPr>
        <w:t>11):</w:t>
      </w:r>
    </w:p>
    <w:p w:rsidR="006A724A" w:rsidRPr="000E0E2E" w:rsidRDefault="006A724A" w:rsidP="006A724A">
      <w:pPr>
        <w:autoSpaceDE w:val="0"/>
        <w:autoSpaceDN w:val="0"/>
        <w:adjustRightInd w:val="0"/>
        <w:spacing w:line="360" w:lineRule="auto"/>
        <w:jc w:val="both"/>
        <w:rPr>
          <w:bCs/>
          <w:iCs/>
          <w:sz w:val="24"/>
          <w:szCs w:val="24"/>
        </w:rPr>
      </w:pPr>
      <w:r w:rsidRPr="000E0E2E">
        <w:rPr>
          <w:bCs/>
          <w:i/>
          <w:iCs/>
          <w:sz w:val="24"/>
          <w:szCs w:val="24"/>
        </w:rPr>
        <w:t xml:space="preserve">                                           </w:t>
      </w:r>
      <m:oMath>
        <m:acc>
          <m:accPr>
            <m:chr m:val="̅"/>
            <m:ctrlPr>
              <w:rPr>
                <w:rFonts w:ascii="Cambria Math" w:hAnsi="Cambria Math"/>
                <w:bCs/>
                <w:i/>
                <w:iCs/>
                <w:sz w:val="24"/>
                <w:szCs w:val="24"/>
              </w:rPr>
            </m:ctrlPr>
          </m:accPr>
          <m:e>
            <m:r>
              <w:rPr>
                <w:rFonts w:ascii="Cambria Math" w:hAnsi="Cambria Math"/>
                <w:sz w:val="24"/>
                <w:szCs w:val="24"/>
              </w:rPr>
              <m:t>AvgE</m:t>
            </m:r>
          </m:e>
        </m:acc>
        <m:d>
          <m:dPr>
            <m:ctrlPr>
              <w:rPr>
                <w:rFonts w:ascii="Cambria Math" w:hAnsi="Cambria Math"/>
                <w:bCs/>
                <w:i/>
                <w:iCs/>
                <w:sz w:val="24"/>
                <w:szCs w:val="24"/>
              </w:rPr>
            </m:ctrlPr>
          </m:dPr>
          <m:e>
            <m:r>
              <w:rPr>
                <w:rFonts w:ascii="Cambria Math" w:hAnsi="Cambria Math"/>
                <w:sz w:val="24"/>
                <w:szCs w:val="24"/>
              </w:rPr>
              <m:t>r</m:t>
            </m:r>
          </m:e>
        </m:d>
        <m:r>
          <w:rPr>
            <w:rFonts w:ascii="Cambria Math"/>
            <w:sz w:val="24"/>
            <w:szCs w:val="24"/>
          </w:rPr>
          <m:t>=</m:t>
        </m:r>
        <m:f>
          <m:fPr>
            <m:ctrlPr>
              <w:rPr>
                <w:rFonts w:ascii="Cambria Math" w:hAnsi="Cambria Math"/>
                <w:bCs/>
                <w:i/>
                <w:iCs/>
                <w:sz w:val="24"/>
                <w:szCs w:val="24"/>
              </w:rPr>
            </m:ctrlPr>
          </m:fPr>
          <m:num>
            <m:r>
              <w:rPr>
                <w:rFonts w:ascii="Cambria Math" w:hAnsi="Cambria Math"/>
                <w:sz w:val="24"/>
                <w:szCs w:val="24"/>
              </w:rPr>
              <m:t>total</m:t>
            </m:r>
            <m:r>
              <w:rPr>
                <w:rFonts w:ascii="Cambria Math"/>
                <w:sz w:val="24"/>
                <w:szCs w:val="24"/>
              </w:rPr>
              <m:t xml:space="preserve"> </m:t>
            </m:r>
            <m:r>
              <w:rPr>
                <w:rFonts w:ascii="Cambria Math" w:hAnsi="Cambria Math"/>
                <w:sz w:val="24"/>
                <w:szCs w:val="24"/>
              </w:rPr>
              <m:t>residual</m:t>
            </m:r>
            <m:r>
              <w:rPr>
                <w:rFonts w:ascii="Cambria Math"/>
                <w:sz w:val="24"/>
                <w:szCs w:val="24"/>
              </w:rPr>
              <m:t xml:space="preserve"> </m:t>
            </m:r>
            <m:r>
              <w:rPr>
                <w:rFonts w:ascii="Cambria Math" w:hAnsi="Cambria Math"/>
                <w:sz w:val="24"/>
                <w:szCs w:val="24"/>
              </w:rPr>
              <m:t>energy</m:t>
            </m:r>
            <m:r>
              <w:rPr>
                <w:rFonts w:ascii="Cambria Math"/>
                <w:sz w:val="24"/>
                <w:szCs w:val="24"/>
              </w:rPr>
              <m:t xml:space="preserve"> </m:t>
            </m:r>
            <m:r>
              <w:rPr>
                <w:rFonts w:ascii="Cambria Math" w:hAnsi="Cambria Math"/>
                <w:sz w:val="24"/>
                <w:szCs w:val="24"/>
              </w:rPr>
              <m:t>of</m:t>
            </m:r>
            <m:r>
              <w:rPr>
                <w:rFonts w:ascii="Cambria Math"/>
                <w:sz w:val="24"/>
                <w:szCs w:val="24"/>
              </w:rPr>
              <m:t xml:space="preserve"> </m:t>
            </m:r>
            <m:r>
              <w:rPr>
                <w:rFonts w:ascii="Cambria Math" w:hAnsi="Cambria Math"/>
                <w:sz w:val="24"/>
                <w:szCs w:val="24"/>
              </w:rPr>
              <m:t>all</m:t>
            </m:r>
            <m:r>
              <w:rPr>
                <w:rFonts w:ascii="Cambria Math"/>
                <w:sz w:val="24"/>
                <w:szCs w:val="24"/>
              </w:rPr>
              <m:t xml:space="preserve"> </m:t>
            </m:r>
            <m:r>
              <w:rPr>
                <w:rFonts w:ascii="Cambria Math" w:hAnsi="Cambria Math"/>
                <w:sz w:val="24"/>
                <w:szCs w:val="24"/>
              </w:rPr>
              <m:t>nodes</m:t>
            </m:r>
            <m:r>
              <w:rPr>
                <w:rFonts w:ascii="Cambria Math"/>
                <w:sz w:val="24"/>
                <w:szCs w:val="24"/>
              </w:rPr>
              <m:t xml:space="preserve"> </m:t>
            </m:r>
            <m:r>
              <w:rPr>
                <w:rFonts w:ascii="Cambria Math" w:hAnsi="Cambria Math"/>
                <w:sz w:val="24"/>
                <w:szCs w:val="24"/>
              </w:rPr>
              <m:t>at</m:t>
            </m:r>
            <m:r>
              <w:rPr>
                <w:rFonts w:ascii="Cambria Math"/>
                <w:sz w:val="24"/>
                <w:szCs w:val="24"/>
              </w:rPr>
              <m:t xml:space="preserve"> </m:t>
            </m:r>
            <m:r>
              <w:rPr>
                <w:rFonts w:ascii="Cambria Math" w:hAnsi="Cambria Math"/>
                <w:sz w:val="24"/>
                <w:szCs w:val="24"/>
              </w:rPr>
              <m:t>round</m:t>
            </m:r>
            <m:r>
              <w:rPr>
                <w:rFonts w:ascii="Cambria Math"/>
                <w:sz w:val="24"/>
                <w:szCs w:val="24"/>
              </w:rPr>
              <m:t xml:space="preserve"> </m:t>
            </m:r>
            <m:r>
              <w:rPr>
                <w:rFonts w:ascii="Cambria Math" w:hAnsi="Cambria Math"/>
                <w:sz w:val="24"/>
                <w:szCs w:val="24"/>
              </w:rPr>
              <m:t>r</m:t>
            </m:r>
          </m:num>
          <m:den>
            <m:r>
              <w:rPr>
                <w:rFonts w:ascii="Cambria Math" w:hAnsi="Cambria Math"/>
                <w:sz w:val="24"/>
                <w:szCs w:val="24"/>
              </w:rPr>
              <m:t>no</m:t>
            </m:r>
            <m:r>
              <w:rPr>
                <w:rFonts w:ascii="Cambria Math"/>
                <w:sz w:val="24"/>
                <w:szCs w:val="24"/>
              </w:rPr>
              <m:t xml:space="preserve"> </m:t>
            </m:r>
            <m:r>
              <w:rPr>
                <w:rFonts w:ascii="Cambria Math" w:hAnsi="Cambria Math"/>
                <w:sz w:val="24"/>
                <w:szCs w:val="24"/>
              </w:rPr>
              <m:t>of</m:t>
            </m:r>
            <m:r>
              <w:rPr>
                <w:rFonts w:ascii="Cambria Math"/>
                <w:sz w:val="24"/>
                <w:szCs w:val="24"/>
              </w:rPr>
              <m:t xml:space="preserve"> </m:t>
            </m:r>
            <m:r>
              <w:rPr>
                <w:rFonts w:ascii="Cambria Math" w:hAnsi="Cambria Math"/>
                <w:sz w:val="24"/>
                <w:szCs w:val="24"/>
              </w:rPr>
              <m:t>nodes</m:t>
            </m:r>
          </m:den>
        </m:f>
      </m:oMath>
      <w:r w:rsidR="000F0C1B">
        <w:rPr>
          <w:bCs/>
          <w:iCs/>
          <w:sz w:val="24"/>
          <w:szCs w:val="24"/>
        </w:rPr>
        <w:t xml:space="preserve">                           (</w:t>
      </w:r>
      <w:r w:rsidRPr="000E0E2E">
        <w:rPr>
          <w:bCs/>
          <w:iCs/>
          <w:sz w:val="24"/>
          <w:szCs w:val="24"/>
        </w:rPr>
        <w:t>11)</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For two levels heterogeneous network by adding residual and average energy concept we get election probability formula a</w:t>
      </w:r>
      <w:r w:rsidR="000F0C1B">
        <w:rPr>
          <w:bCs/>
          <w:iCs/>
          <w:sz w:val="24"/>
          <w:szCs w:val="24"/>
        </w:rPr>
        <w:t>s in equation (</w:t>
      </w:r>
      <w:r w:rsidRPr="000E0E2E">
        <w:rPr>
          <w:bCs/>
          <w:iCs/>
          <w:sz w:val="24"/>
          <w:szCs w:val="24"/>
        </w:rPr>
        <w:t>12)</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pi</m:t>
        </m:r>
        <m:r>
          <w:rPr>
            <w:rFonts w:ascii="Cambria Math"/>
            <w:sz w:val="24"/>
            <w:szCs w:val="24"/>
          </w:rPr>
          <m:t>=</m:t>
        </m:r>
        <m:d>
          <m:dPr>
            <m:begChr m:val="{"/>
            <m:endChr m:val="}"/>
            <m:ctrlPr>
              <w:rPr>
                <w:rFonts w:ascii="Cambria Math" w:hAnsi="Cambria Math"/>
                <w:bCs/>
                <w:i/>
                <w:iCs/>
                <w:sz w:val="24"/>
                <w:szCs w:val="24"/>
              </w:rPr>
            </m:ctrlPr>
          </m:dPr>
          <m:e>
            <m:eqArr>
              <m:eqArrPr>
                <m:ctrlPr>
                  <w:rPr>
                    <w:rFonts w:ascii="Cambria Math" w:hAnsi="Cambria Math"/>
                    <w:bCs/>
                    <w:i/>
                    <w:iCs/>
                    <w:sz w:val="24"/>
                    <w:szCs w:val="24"/>
                  </w:rPr>
                </m:ctrlPr>
              </m:eqArrPr>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bCs/>
                            <w:i/>
                            <w:sz w:val="24"/>
                            <w:szCs w:val="24"/>
                          </w:rPr>
                        </m:ctrlPr>
                      </m:dPr>
                      <m:e>
                        <m:r>
                          <w:rPr>
                            <w:rFonts w:ascii="Cambria Math" w:hAnsi="Cambria Math"/>
                            <w:sz w:val="24"/>
                            <w:szCs w:val="24"/>
                          </w:rPr>
                          <m:t>rd</m:t>
                        </m:r>
                      </m:e>
                    </m:d>
                  </m:num>
                  <m:den>
                    <m:d>
                      <m:dPr>
                        <m:ctrlPr>
                          <w:rPr>
                            <w:rFonts w:ascii="Cambria Math" w:hAnsi="Cambria Math"/>
                            <w:bCs/>
                            <w:i/>
                            <w:sz w:val="24"/>
                            <w:szCs w:val="24"/>
                          </w:rPr>
                        </m:ctrlPr>
                      </m:dPr>
                      <m:e>
                        <m:r>
                          <w:rPr>
                            <w:rFonts w:ascii="Cambria Math"/>
                            <w:sz w:val="24"/>
                            <w:szCs w:val="24"/>
                          </w:rPr>
                          <m:t>1+</m:t>
                        </m:r>
                        <m:r>
                          <w:rPr>
                            <w:rFonts w:ascii="Cambria Math" w:hAnsi="Cambria Math"/>
                            <w:sz w:val="24"/>
                            <w:szCs w:val="24"/>
                          </w:rPr>
                          <m:t>AM</m:t>
                        </m:r>
                      </m:e>
                    </m:d>
                    <m:acc>
                      <m:accPr>
                        <m:chr m:val="̅"/>
                        <m:ctrlPr>
                          <w:rPr>
                            <w:rFonts w:ascii="Cambria Math" w:hAnsi="Cambria Math"/>
                            <w:bCs/>
                            <w:i/>
                            <w:sz w:val="24"/>
                            <w:szCs w:val="24"/>
                          </w:rPr>
                        </m:ctrlPr>
                      </m:accPr>
                      <m:e>
                        <m:r>
                          <w:rPr>
                            <w:rFonts w:ascii="Cambria Math" w:hAnsi="Cambria Math"/>
                            <w:sz w:val="24"/>
                            <w:szCs w:val="24"/>
                          </w:rPr>
                          <m:t>E</m:t>
                        </m:r>
                      </m:e>
                    </m:acc>
                    <m:d>
                      <m:dPr>
                        <m:ctrlPr>
                          <w:rPr>
                            <w:rFonts w:ascii="Cambria Math" w:hAnsi="Cambria Math"/>
                            <w:bCs/>
                            <w:i/>
                            <w:sz w:val="24"/>
                            <w:szCs w:val="24"/>
                          </w:rPr>
                        </m:ctrlPr>
                      </m:dPr>
                      <m:e>
                        <m:r>
                          <w:rPr>
                            <w:rFonts w:ascii="Cambria Math" w:hAnsi="Cambria Math"/>
                            <w:sz w:val="24"/>
                            <w:szCs w:val="24"/>
                          </w:rPr>
                          <m:t>rd</m:t>
                        </m:r>
                      </m:e>
                    </m:d>
                  </m:den>
                </m:f>
                <m:r>
                  <w:rPr>
                    <w:rFonts w:ascii="Cambria Math"/>
                    <w:sz w:val="24"/>
                    <w:szCs w:val="24"/>
                  </w:rPr>
                  <m:t xml:space="preserve">    </m:t>
                </m:r>
                <m:r>
                  <w:rPr>
                    <w:rFonts w:ascii="Cambria Math" w:hAnsi="Cambria Math"/>
                    <w:sz w:val="24"/>
                    <w:szCs w:val="24"/>
                  </w:rPr>
                  <m:t>if</m:t>
                </m:r>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sz w:val="24"/>
                    <w:szCs w:val="24"/>
                  </w:rPr>
                  <m:t xml:space="preserve"> </m:t>
                </m:r>
                <m:r>
                  <w:rPr>
                    <w:rFonts w:ascii="Cambria Math" w:hAnsi="Cambria Math"/>
                    <w:sz w:val="24"/>
                    <w:szCs w:val="24"/>
                  </w:rPr>
                  <m:t>is</m:t>
                </m:r>
                <m:r>
                  <w:rPr>
                    <w:rFonts w:ascii="Cambria Math"/>
                    <w:sz w:val="24"/>
                    <w:szCs w:val="24"/>
                  </w:rPr>
                  <m:t xml:space="preserve"> </m:t>
                </m:r>
                <m:r>
                  <w:rPr>
                    <w:rFonts w:ascii="Cambria Math" w:hAnsi="Cambria Math"/>
                    <w:sz w:val="24"/>
                    <w:szCs w:val="24"/>
                  </w:rPr>
                  <m:t>t</m:t>
                </m:r>
                <m:r>
                  <w:rPr>
                    <w:rFonts w:hAnsi="Cambria Math"/>
                    <w:sz w:val="24"/>
                    <w:szCs w:val="24"/>
                  </w:rPr>
                  <m:t>h</m:t>
                </m:r>
                <m:r>
                  <w:rPr>
                    <w:rFonts w:ascii="Cambria Math" w:hAnsi="Cambria Math"/>
                    <w:sz w:val="24"/>
                    <w:szCs w:val="24"/>
                  </w:rPr>
                  <m:t>e</m:t>
                </m:r>
                <m:r>
                  <w:rPr>
                    <w:rFonts w:ascii="Cambria Math"/>
                    <w:sz w:val="24"/>
                    <w:szCs w:val="24"/>
                  </w:rPr>
                  <m:t xml:space="preserve"> </m:t>
                </m:r>
                <m:r>
                  <w:rPr>
                    <w:rFonts w:ascii="Cambria Math" w:hAnsi="Cambria Math"/>
                    <w:sz w:val="24"/>
                    <w:szCs w:val="24"/>
                  </w:rPr>
                  <m:t>normal</m:t>
                </m:r>
                <m:r>
                  <w:rPr>
                    <w:rFonts w:ascii="Cambria Math"/>
                    <w:sz w:val="24"/>
                    <w:szCs w:val="24"/>
                  </w:rPr>
                  <m:t xml:space="preserve"> </m:t>
                </m:r>
                <m:r>
                  <w:rPr>
                    <w:rFonts w:ascii="Cambria Math" w:hAnsi="Cambria Math"/>
                    <w:sz w:val="24"/>
                    <w:szCs w:val="24"/>
                  </w:rPr>
                  <m:t>node</m:t>
                </m:r>
              </m:e>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r>
                      <w:rPr>
                        <w:rFonts w:ascii="Cambria Math"/>
                        <w:sz w:val="24"/>
                        <w:szCs w:val="24"/>
                      </w:rPr>
                      <m:t>(1+</m:t>
                    </m:r>
                    <m:r>
                      <w:rPr>
                        <w:rFonts w:ascii="Cambria Math" w:hAnsi="Cambria Math"/>
                        <w:sz w:val="24"/>
                        <w:szCs w:val="24"/>
                      </w:rPr>
                      <m:t>AM</m:t>
                    </m:r>
                    <m:r>
                      <w:rPr>
                        <w:rFonts w:ascii="Cambria Math"/>
                        <w:sz w:val="24"/>
                        <w:szCs w:val="24"/>
                      </w:rPr>
                      <m:t>)</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sz w:val="24"/>
                        <w:szCs w:val="24"/>
                      </w:rPr>
                      <m:t>(</m:t>
                    </m:r>
                    <m:r>
                      <w:rPr>
                        <w:rFonts w:ascii="Cambria Math" w:hAnsi="Cambria Math"/>
                        <w:sz w:val="24"/>
                        <w:szCs w:val="24"/>
                      </w:rPr>
                      <m:t>rd</m:t>
                    </m:r>
                    <m:r>
                      <w:rPr>
                        <w:rFonts w:ascii="Cambria Math"/>
                        <w:sz w:val="24"/>
                        <w:szCs w:val="24"/>
                      </w:rPr>
                      <m:t>)</m:t>
                    </m:r>
                  </m:num>
                  <m:den>
                    <m:r>
                      <w:rPr>
                        <w:rFonts w:ascii="Cambria Math"/>
                        <w:sz w:val="24"/>
                        <w:szCs w:val="24"/>
                      </w:rPr>
                      <m:t>(1+</m:t>
                    </m:r>
                    <m:r>
                      <w:rPr>
                        <w:rFonts w:ascii="Cambria Math" w:hAnsi="Cambria Math"/>
                        <w:sz w:val="24"/>
                        <w:szCs w:val="24"/>
                      </w:rPr>
                      <m:t>AM</m:t>
                    </m:r>
                    <m:r>
                      <w:rPr>
                        <w:rFonts w:ascii="Cambria Math"/>
                        <w:sz w:val="24"/>
                        <w:szCs w:val="24"/>
                      </w:rPr>
                      <m:t>)</m:t>
                    </m:r>
                    <m:acc>
                      <m:accPr>
                        <m:chr m:val="̅"/>
                        <m:ctrlPr>
                          <w:rPr>
                            <w:rFonts w:ascii="Cambria Math" w:hAnsi="Cambria Math"/>
                            <w:bCs/>
                            <w:i/>
                            <w:sz w:val="24"/>
                            <w:szCs w:val="24"/>
                          </w:rPr>
                        </m:ctrlPr>
                      </m:accPr>
                      <m:e>
                        <m:r>
                          <w:rPr>
                            <w:rFonts w:ascii="Cambria Math" w:hAnsi="Cambria Math"/>
                            <w:sz w:val="24"/>
                            <w:szCs w:val="24"/>
                          </w:rPr>
                          <m:t>E</m:t>
                        </m:r>
                      </m:e>
                    </m:acc>
                    <m:r>
                      <w:rPr>
                        <w:rFonts w:ascii="Cambria Math"/>
                        <w:sz w:val="24"/>
                        <w:szCs w:val="24"/>
                      </w:rPr>
                      <m:t>(</m:t>
                    </m:r>
                    <m:r>
                      <w:rPr>
                        <w:rFonts w:ascii="Cambria Math" w:hAnsi="Cambria Math"/>
                        <w:sz w:val="24"/>
                        <w:szCs w:val="24"/>
                      </w:rPr>
                      <m:t>rd</m:t>
                    </m:r>
                    <m:r>
                      <w:rPr>
                        <w:rFonts w:ascii="Cambria Math"/>
                        <w:sz w:val="24"/>
                        <w:szCs w:val="24"/>
                      </w:rPr>
                      <m:t>)</m:t>
                    </m:r>
                  </m:den>
                </m:f>
                <m:r>
                  <w:rPr>
                    <w:rFonts w:ascii="Cambria Math"/>
                    <w:sz w:val="24"/>
                    <w:szCs w:val="24"/>
                  </w:rPr>
                  <m:t xml:space="preserve">  </m:t>
                </m:r>
                <m:r>
                  <w:rPr>
                    <w:rFonts w:ascii="Cambria Math" w:hAnsi="Cambria Math"/>
                    <w:sz w:val="24"/>
                    <w:szCs w:val="24"/>
                  </w:rPr>
                  <m:t>if</m:t>
                </m:r>
                <m:r>
                  <w:rPr>
                    <w:rFonts w:asci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sz w:val="24"/>
                    <w:szCs w:val="24"/>
                  </w:rPr>
                  <m:t xml:space="preserve"> </m:t>
                </m:r>
                <m:r>
                  <w:rPr>
                    <w:rFonts w:ascii="Cambria Math" w:hAnsi="Cambria Math"/>
                    <w:sz w:val="24"/>
                    <w:szCs w:val="24"/>
                  </w:rPr>
                  <m:t>is</m:t>
                </m:r>
                <m:r>
                  <w:rPr>
                    <w:rFonts w:ascii="Cambria Math"/>
                    <w:sz w:val="24"/>
                    <w:szCs w:val="24"/>
                  </w:rPr>
                  <m:t xml:space="preserve"> </m:t>
                </m:r>
                <m:r>
                  <w:rPr>
                    <w:rFonts w:ascii="Cambria Math" w:hAnsi="Cambria Math"/>
                    <w:sz w:val="24"/>
                    <w:szCs w:val="24"/>
                  </w:rPr>
                  <m:t>advanced</m:t>
                </m:r>
                <m:r>
                  <w:rPr>
                    <w:rFonts w:ascii="Cambria Math"/>
                    <w:sz w:val="24"/>
                    <w:szCs w:val="24"/>
                  </w:rPr>
                  <m:t xml:space="preserve"> </m:t>
                </m:r>
                <m:r>
                  <w:rPr>
                    <w:rFonts w:ascii="Cambria Math" w:hAnsi="Cambria Math"/>
                    <w:sz w:val="24"/>
                    <w:szCs w:val="24"/>
                  </w:rPr>
                  <m:t>node</m:t>
                </m:r>
              </m:e>
            </m:eqArr>
          </m:e>
        </m:d>
      </m:oMath>
      <w:r w:rsidR="000F0C1B">
        <w:rPr>
          <w:bCs/>
          <w:iCs/>
          <w:sz w:val="24"/>
          <w:szCs w:val="24"/>
        </w:rPr>
        <w:t xml:space="preserve">                       (</w:t>
      </w:r>
      <w:r w:rsidRPr="000E0E2E">
        <w:rPr>
          <w:bCs/>
          <w:iCs/>
          <w:sz w:val="24"/>
          <w:szCs w:val="24"/>
        </w:rPr>
        <w:t>12)</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As DEEC consider multilevel heterogeneity in terms of node’s energy then we get election probability for</w:t>
      </w:r>
      <w:r w:rsidR="000F0C1B">
        <w:rPr>
          <w:bCs/>
          <w:sz w:val="24"/>
          <w:szCs w:val="24"/>
        </w:rPr>
        <w:t xml:space="preserve"> </w:t>
      </w:r>
      <w:r w:rsidR="00F30E37">
        <w:rPr>
          <w:bCs/>
          <w:sz w:val="24"/>
          <w:szCs w:val="24"/>
        </w:rPr>
        <w:t>CL</w:t>
      </w:r>
      <w:r w:rsidR="000F0C1B">
        <w:rPr>
          <w:bCs/>
          <w:sz w:val="24"/>
          <w:szCs w:val="24"/>
        </w:rPr>
        <w:t xml:space="preserve"> selection as in equation (</w:t>
      </w:r>
      <w:r w:rsidRPr="000E0E2E">
        <w:rPr>
          <w:bCs/>
          <w:sz w:val="24"/>
          <w:szCs w:val="24"/>
        </w:rPr>
        <w:t>13):</w:t>
      </w:r>
    </w:p>
    <w:p w:rsidR="006A724A" w:rsidRPr="000E0E2E" w:rsidRDefault="006A724A" w:rsidP="006A724A">
      <w:pPr>
        <w:autoSpaceDE w:val="0"/>
        <w:autoSpaceDN w:val="0"/>
        <w:adjustRightInd w:val="0"/>
        <w:spacing w:line="360" w:lineRule="auto"/>
        <w:jc w:val="right"/>
        <w:rPr>
          <w:bCs/>
          <w:sz w:val="24"/>
          <w:szCs w:val="24"/>
        </w:rPr>
      </w:pPr>
      <w:r w:rsidRPr="000E0E2E">
        <w:rPr>
          <w:bCs/>
          <w:sz w:val="24"/>
          <w:szCs w:val="24"/>
        </w:rPr>
        <w:t xml:space="preserve">                                                 </w:t>
      </w:r>
      <m:oMath>
        <m:r>
          <w:rPr>
            <w:rFonts w:ascii="Cambria Math" w:hAnsi="Cambria Math"/>
            <w:sz w:val="24"/>
            <w:szCs w:val="24"/>
          </w:rPr>
          <m:t>pi</m:t>
        </m:r>
        <m:r>
          <w:rPr>
            <w:rFonts w:ascii="Cambria Math"/>
            <w:sz w:val="24"/>
            <w:szCs w:val="24"/>
          </w:rPr>
          <m:t>=</m:t>
        </m:r>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r>
              <w:rPr>
                <w:rFonts w:ascii="Cambria Math" w:hAnsi="Cambria Math"/>
                <w:sz w:val="24"/>
                <w:szCs w:val="24"/>
              </w:rPr>
              <m:t>N</m:t>
            </m:r>
            <m:r>
              <w:rPr>
                <w:rFonts w:ascii="Cambria Math"/>
                <w:sz w:val="24"/>
                <w:szCs w:val="24"/>
              </w:rPr>
              <m:t>(1+</m:t>
            </m:r>
            <m:r>
              <w:rPr>
                <w:rFonts w:ascii="Cambria Math" w:hAnsi="Cambria Math"/>
                <w:sz w:val="24"/>
                <w:szCs w:val="24"/>
              </w:rPr>
              <m:t>A</m:t>
            </m:r>
            <m:r>
              <w:rPr>
                <w:rFonts w:ascii="Cambria Math"/>
                <w:sz w:val="24"/>
                <w:szCs w:val="24"/>
              </w:rPr>
              <m:t>)</m:t>
            </m:r>
            <m:r>
              <w:rPr>
                <w:rFonts w:ascii="Cambria Math" w:hAnsi="Cambria Math"/>
                <w:sz w:val="24"/>
                <w:szCs w:val="24"/>
              </w:rPr>
              <m:t>Ei</m:t>
            </m:r>
            <m:r>
              <w:rPr>
                <w:rFonts w:ascii="Cambria Math"/>
                <w:sz w:val="24"/>
                <w:szCs w:val="24"/>
              </w:rPr>
              <m:t>(</m:t>
            </m:r>
            <m:r>
              <w:rPr>
                <w:rFonts w:ascii="Cambria Math" w:hAnsi="Cambria Math"/>
                <w:sz w:val="24"/>
                <w:szCs w:val="24"/>
              </w:rPr>
              <m:t>rd</m:t>
            </m:r>
            <m:r>
              <w:rPr>
                <w:rFonts w:ascii="Cambria Math"/>
                <w:sz w:val="24"/>
                <w:szCs w:val="24"/>
              </w:rPr>
              <m:t>)</m:t>
            </m:r>
          </m:num>
          <m:den>
            <m:r>
              <w:rPr>
                <w:rFonts w:ascii="Cambria Math"/>
                <w:sz w:val="24"/>
                <w:szCs w:val="24"/>
              </w:rPr>
              <m:t>(</m:t>
            </m:r>
            <m:r>
              <w:rPr>
                <w:rFonts w:ascii="Cambria Math" w:hAnsi="Cambria Math"/>
                <w:sz w:val="24"/>
                <w:szCs w:val="24"/>
              </w:rPr>
              <m:t>N</m:t>
            </m:r>
            <m:r>
              <w:rPr>
                <w:rFonts w:ascii="Cambria Math"/>
                <w:sz w:val="24"/>
                <w:szCs w:val="24"/>
              </w:rPr>
              <m:t>+</m:t>
            </m:r>
            <m:nary>
              <m:naryPr>
                <m:chr m:val="∑"/>
                <m:limLoc m:val="subSup"/>
                <m:ctrlPr>
                  <w:rPr>
                    <w:rFonts w:ascii="Cambria Math" w:hAnsi="Cambria Math"/>
                    <w:bCs/>
                    <w:i/>
                    <w:iCs/>
                    <w:sz w:val="24"/>
                    <w:szCs w:val="24"/>
                  </w:rPr>
                </m:ctrlPr>
              </m:naryPr>
              <m:sub>
                <m:r>
                  <w:rPr>
                    <w:rFonts w:ascii="Cambria Math" w:hAnsi="Cambria Math"/>
                    <w:sz w:val="24"/>
                    <w:szCs w:val="24"/>
                  </w:rPr>
                  <m:t>i</m:t>
                </m:r>
                <m:r>
                  <w:rPr>
                    <w:rFonts w:ascii="Cambria Math"/>
                    <w:sz w:val="24"/>
                    <w:szCs w:val="24"/>
                  </w:rPr>
                  <m:t>=1</m:t>
                </m:r>
              </m:sub>
              <m:sup>
                <m:r>
                  <w:rPr>
                    <w:rFonts w:ascii="Cambria Math" w:hAnsi="Cambria Math"/>
                    <w:sz w:val="24"/>
                    <w:szCs w:val="24"/>
                  </w:rPr>
                  <m:t>N</m:t>
                </m:r>
              </m:sup>
              <m:e>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sz w:val="24"/>
                <w:szCs w:val="24"/>
              </w:rPr>
              <m:t>)</m:t>
            </m:r>
            <m:acc>
              <m:accPr>
                <m:chr m:val="̅"/>
                <m:ctrlPr>
                  <w:rPr>
                    <w:rFonts w:ascii="Cambria Math" w:hAnsi="Cambria Math"/>
                    <w:bCs/>
                    <w:i/>
                    <w:iCs/>
                    <w:sz w:val="24"/>
                    <w:szCs w:val="24"/>
                  </w:rPr>
                </m:ctrlPr>
              </m:accPr>
              <m:e>
                <m:r>
                  <w:rPr>
                    <w:rFonts w:ascii="Cambria Math" w:hAnsi="Cambria Math"/>
                    <w:sz w:val="24"/>
                    <w:szCs w:val="24"/>
                  </w:rPr>
                  <m:t>E</m:t>
                </m:r>
              </m:e>
            </m:acc>
            <m:r>
              <w:rPr>
                <w:rFonts w:ascii="Cambria Math"/>
                <w:sz w:val="24"/>
                <w:szCs w:val="24"/>
              </w:rPr>
              <m:t>(</m:t>
            </m:r>
            <m:r>
              <w:rPr>
                <w:rFonts w:ascii="Cambria Math" w:hAnsi="Cambria Math"/>
                <w:sz w:val="24"/>
                <w:szCs w:val="24"/>
              </w:rPr>
              <m:t>rd</m:t>
            </m:r>
            <m:r>
              <w:rPr>
                <w:rFonts w:ascii="Cambria Math"/>
                <w:sz w:val="24"/>
                <w:szCs w:val="24"/>
              </w:rPr>
              <m:t>)</m:t>
            </m:r>
          </m:den>
        </m:f>
      </m:oMath>
      <w:r w:rsidRPr="000E0E2E">
        <w:rPr>
          <w:bCs/>
          <w:iCs/>
          <w:sz w:val="24"/>
          <w:szCs w:val="24"/>
        </w:rPr>
        <w:t xml:space="preserve">                                    </w:t>
      </w:r>
      <w:r w:rsidR="000F0C1B">
        <w:rPr>
          <w:bCs/>
          <w:iCs/>
          <w:sz w:val="24"/>
          <w:szCs w:val="24"/>
        </w:rPr>
        <w:t xml:space="preserve">                             (</w:t>
      </w:r>
      <w:r w:rsidRPr="000E0E2E">
        <w:rPr>
          <w:bCs/>
          <w:iCs/>
          <w:sz w:val="24"/>
          <w:szCs w:val="24"/>
        </w:rPr>
        <w:t>13)</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Let Eavg(rd) represents the average energy at round rd of the network th</w:t>
      </w:r>
      <w:r w:rsidR="000F0C1B">
        <w:rPr>
          <w:bCs/>
          <w:iCs/>
          <w:sz w:val="24"/>
          <w:szCs w:val="24"/>
        </w:rPr>
        <w:t>at is defined in equation in (</w:t>
      </w:r>
      <w:r w:rsidRPr="000E0E2E">
        <w:rPr>
          <w:bCs/>
          <w:iCs/>
          <w:sz w:val="24"/>
          <w:szCs w:val="24"/>
        </w:rPr>
        <w:t>14):</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Eavg</m:t>
        </m:r>
        <m:d>
          <m:dPr>
            <m:ctrlPr>
              <w:rPr>
                <w:rFonts w:ascii="Cambria Math" w:hAnsi="Cambria Math"/>
                <w:bCs/>
                <w:i/>
                <w:sz w:val="24"/>
                <w:szCs w:val="24"/>
              </w:rPr>
            </m:ctrlPr>
          </m:dPr>
          <m:e>
            <m:r>
              <w:rPr>
                <w:rFonts w:ascii="Cambria Math" w:hAnsi="Cambria Math"/>
                <w:sz w:val="24"/>
                <w:szCs w:val="24"/>
              </w:rPr>
              <m:t>rd</m:t>
            </m:r>
          </m:e>
        </m:d>
        <m:r>
          <w:rPr>
            <w:rFonts w:ascii="Cambria Math"/>
            <w:sz w:val="24"/>
            <w:szCs w:val="24"/>
          </w:rPr>
          <m:t>=</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N</m:t>
            </m:r>
          </m:den>
        </m:f>
        <m:r>
          <w:rPr>
            <w:rFonts w:ascii="Cambria Math" w:hAnsi="Cambria Math"/>
            <w:sz w:val="24"/>
            <w:szCs w:val="24"/>
          </w:rPr>
          <m:t>Etotal</m:t>
        </m:r>
        <m:r>
          <w:rPr>
            <w:rFonts w:ascii="Cambria Math"/>
            <w:sz w:val="24"/>
            <w:szCs w:val="24"/>
          </w:rPr>
          <m:t>(1</m:t>
        </m:r>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rd</m:t>
            </m:r>
          </m:num>
          <m:den>
            <m:r>
              <w:rPr>
                <w:rFonts w:ascii="Cambria Math" w:hAnsi="Cambria Math"/>
                <w:sz w:val="24"/>
                <w:szCs w:val="24"/>
              </w:rPr>
              <m:t>R</m:t>
            </m:r>
          </m:den>
        </m:f>
        <m:r>
          <w:rPr>
            <w:rFonts w:ascii="Cambria Math"/>
            <w:sz w:val="24"/>
            <w:szCs w:val="24"/>
          </w:rPr>
          <m:t>)</m:t>
        </m:r>
      </m:oMath>
      <w:r w:rsidRPr="000E0E2E">
        <w:rPr>
          <w:bCs/>
          <w:sz w:val="24"/>
          <w:szCs w:val="24"/>
        </w:rPr>
        <w:t xml:space="preserve">                         </w:t>
      </w:r>
      <w:r w:rsidR="000F0C1B">
        <w:rPr>
          <w:bCs/>
          <w:sz w:val="24"/>
          <w:szCs w:val="24"/>
        </w:rPr>
        <w:t xml:space="preserve">                             (</w:t>
      </w:r>
      <w:r w:rsidRPr="000E0E2E">
        <w:rPr>
          <w:bCs/>
          <w:sz w:val="24"/>
          <w:szCs w:val="24"/>
        </w:rPr>
        <w:t>14)</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Here R denotes total no round of network which can b</w:t>
      </w:r>
      <w:r w:rsidR="000F0C1B">
        <w:rPr>
          <w:bCs/>
          <w:iCs/>
          <w:sz w:val="24"/>
          <w:szCs w:val="24"/>
        </w:rPr>
        <w:t xml:space="preserve">e calculated </w:t>
      </w:r>
      <w:r w:rsidR="00A27B1A">
        <w:rPr>
          <w:bCs/>
          <w:iCs/>
          <w:sz w:val="24"/>
          <w:szCs w:val="24"/>
        </w:rPr>
        <w:t>in</w:t>
      </w:r>
      <w:r w:rsidR="000F0C1B">
        <w:rPr>
          <w:bCs/>
          <w:iCs/>
          <w:sz w:val="24"/>
          <w:szCs w:val="24"/>
        </w:rPr>
        <w:t xml:space="preserve"> the equation (</w:t>
      </w:r>
      <w:r w:rsidRPr="000E0E2E">
        <w:rPr>
          <w:bCs/>
          <w:iCs/>
          <w:sz w:val="24"/>
          <w:szCs w:val="24"/>
        </w:rPr>
        <w:t>15):</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R</m:t>
        </m:r>
        <m:r>
          <w:rPr>
            <w:rFonts w:ascii="Cambria Math"/>
            <w:sz w:val="24"/>
            <w:szCs w:val="24"/>
          </w:rPr>
          <m:t>=</m:t>
        </m:r>
        <m:f>
          <m:fPr>
            <m:ctrlPr>
              <w:rPr>
                <w:rFonts w:ascii="Cambria Math" w:hAnsi="Cambria Math"/>
                <w:bCs/>
                <w:i/>
                <w:iCs/>
                <w:sz w:val="24"/>
                <w:szCs w:val="24"/>
              </w:rPr>
            </m:ctrlPr>
          </m:fPr>
          <m:num>
            <m:r>
              <w:rPr>
                <w:rFonts w:ascii="Cambria Math" w:hAnsi="Cambria Math"/>
                <w:sz w:val="24"/>
                <w:szCs w:val="24"/>
              </w:rPr>
              <m:t>Etotal</m:t>
            </m:r>
          </m:num>
          <m:den>
            <m:r>
              <w:rPr>
                <w:rFonts w:ascii="Cambria Math" w:hAnsi="Cambria Math"/>
                <w:sz w:val="24"/>
                <w:szCs w:val="24"/>
              </w:rPr>
              <m:t>Eround</m:t>
            </m:r>
          </m:den>
        </m:f>
      </m:oMath>
      <w:r w:rsidRPr="000E0E2E">
        <w:rPr>
          <w:bCs/>
          <w:iCs/>
          <w:sz w:val="24"/>
          <w:szCs w:val="24"/>
        </w:rPr>
        <w:t xml:space="preserve">                                                 </w:t>
      </w:r>
      <w:r w:rsidR="000F0C1B">
        <w:rPr>
          <w:bCs/>
          <w:iCs/>
          <w:sz w:val="24"/>
          <w:szCs w:val="24"/>
        </w:rPr>
        <w:t xml:space="preserve">                             (</w:t>
      </w:r>
      <w:r w:rsidRPr="000E0E2E">
        <w:rPr>
          <w:bCs/>
          <w:iCs/>
          <w:sz w:val="24"/>
          <w:szCs w:val="24"/>
        </w:rPr>
        <w:t>15)</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lastRenderedPageBreak/>
        <w:t>Eround is the total energy dissipated in the network during a rou</w:t>
      </w:r>
      <w:r w:rsidR="000F0C1B">
        <w:rPr>
          <w:bCs/>
          <w:iCs/>
          <w:sz w:val="24"/>
          <w:szCs w:val="24"/>
        </w:rPr>
        <w:t>nd, is equal to the equation (</w:t>
      </w:r>
      <w:r w:rsidRPr="000E0E2E">
        <w:rPr>
          <w:bCs/>
          <w:iCs/>
          <w:sz w:val="24"/>
          <w:szCs w:val="24"/>
        </w:rPr>
        <w:t>16):</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Eround</m:t>
        </m:r>
        <m:r>
          <w:rPr>
            <w:rFonts w:ascii="Cambria Math"/>
            <w:sz w:val="24"/>
            <w:szCs w:val="24"/>
          </w:rPr>
          <m:t>=</m:t>
        </m:r>
        <m:r>
          <w:rPr>
            <w:rFonts w:ascii="Cambria Math" w:hAnsi="Cambria Math"/>
            <w:sz w:val="24"/>
            <w:szCs w:val="24"/>
          </w:rPr>
          <m:t>B</m:t>
        </m:r>
        <m:d>
          <m:dPr>
            <m:ctrlPr>
              <w:rPr>
                <w:rFonts w:ascii="Cambria Math" w:hAnsi="Cambria Math"/>
                <w:bCs/>
                <w:i/>
                <w:iCs/>
                <w:sz w:val="24"/>
                <w:szCs w:val="24"/>
              </w:rPr>
            </m:ctrlPr>
          </m:dPr>
          <m:e>
            <m:r>
              <w:rPr>
                <w:rFonts w:ascii="Cambria Math"/>
                <w:sz w:val="24"/>
                <w:szCs w:val="24"/>
              </w:rPr>
              <m:t>2</m:t>
            </m:r>
            <m:r>
              <w:rPr>
                <w:rFonts w:ascii="Cambria Math" w:hAnsi="Cambria Math"/>
                <w:sz w:val="24"/>
                <w:szCs w:val="24"/>
              </w:rPr>
              <m:t>N</m:t>
            </m:r>
            <m:r>
              <m:rPr>
                <m:sty m:val="p"/>
              </m:rPr>
              <w:rPr>
                <w:rFonts w:ascii="Cambria Math"/>
                <w:sz w:val="24"/>
                <w:szCs w:val="24"/>
              </w:rPr>
              <m:t>Eelec</m:t>
            </m:r>
            <m:r>
              <w:rPr>
                <w:rFonts w:ascii="Cambria Math"/>
                <w:sz w:val="24"/>
                <w:szCs w:val="24"/>
              </w:rPr>
              <m:t>+</m:t>
            </m:r>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DA</m:t>
                </m:r>
              </m:sub>
            </m:sSub>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sSub>
              <m:sSubPr>
                <m:ctrlPr>
                  <w:rPr>
                    <w:rFonts w:ascii="Cambria Math" w:hAnsi="Cambria Math"/>
                    <w:bCs/>
                    <w:i/>
                    <w:iCs/>
                    <w:sz w:val="24"/>
                    <w:szCs w:val="24"/>
                  </w:rPr>
                </m:ctrlPr>
              </m:sSubPr>
              <m:e>
                <m:sSup>
                  <m:sSupPr>
                    <m:ctrlPr>
                      <w:rPr>
                        <w:rFonts w:ascii="Cambria Math" w:hAnsi="Cambria Math"/>
                        <w:bCs/>
                        <w:i/>
                        <w:iCs/>
                        <w:sz w:val="24"/>
                        <w:szCs w:val="24"/>
                      </w:rPr>
                    </m:ctrlPr>
                  </m:sSupPr>
                  <m:e>
                    <m:r>
                      <w:rPr>
                        <w:rFonts w:ascii="Cambria Math" w:hAnsi="Cambria Math"/>
                        <w:sz w:val="24"/>
                        <w:szCs w:val="24"/>
                      </w:rPr>
                      <m:t>D</m:t>
                    </m:r>
                  </m:e>
                  <m:sup>
                    <m:r>
                      <w:rPr>
                        <w:rFonts w:ascii="Cambria Math"/>
                        <w:sz w:val="24"/>
                        <w:szCs w:val="24"/>
                      </w:rPr>
                      <m:t>4</m:t>
                    </m:r>
                  </m:sup>
                </m:sSup>
              </m:e>
              <m:sub>
                <m:r>
                  <w:rPr>
                    <w:rFonts w:ascii="Cambria Math" w:hAnsi="Cambria Math"/>
                    <w:sz w:val="24"/>
                    <w:szCs w:val="24"/>
                  </w:rPr>
                  <m:t>toBS</m:t>
                </m:r>
              </m:sub>
            </m:sSub>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sSub>
              <m:sSubPr>
                <m:ctrlPr>
                  <w:rPr>
                    <w:rFonts w:ascii="Cambria Math" w:hAnsi="Cambria Math"/>
                    <w:bCs/>
                    <w:i/>
                    <w:iCs/>
                    <w:sz w:val="24"/>
                    <w:szCs w:val="24"/>
                  </w:rPr>
                </m:ctrlPr>
              </m:sSubPr>
              <m:e>
                <m:sSup>
                  <m:sSupPr>
                    <m:ctrlPr>
                      <w:rPr>
                        <w:rFonts w:ascii="Cambria Math" w:hAnsi="Cambria Math"/>
                        <w:bCs/>
                        <w:i/>
                        <w:iCs/>
                        <w:sz w:val="24"/>
                        <w:szCs w:val="24"/>
                      </w:rPr>
                    </m:ctrlPr>
                  </m:sSupPr>
                  <m:e>
                    <m:r>
                      <w:rPr>
                        <w:rFonts w:ascii="Cambria Math" w:hAnsi="Cambria Math"/>
                        <w:sz w:val="24"/>
                        <w:szCs w:val="24"/>
                      </w:rPr>
                      <m:t>D</m:t>
                    </m:r>
                  </m:e>
                  <m:sup>
                    <m:r>
                      <w:rPr>
                        <w:rFonts w:ascii="Cambria Math"/>
                        <w:sz w:val="24"/>
                        <w:szCs w:val="24"/>
                      </w:rPr>
                      <m:t>2</m:t>
                    </m:r>
                  </m:sup>
                </m:sSup>
              </m:e>
              <m:sub>
                <m:r>
                  <w:rPr>
                    <w:rFonts w:ascii="Cambria Math" w:hAnsi="Cambria Math"/>
                    <w:sz w:val="24"/>
                    <w:szCs w:val="24"/>
                  </w:rPr>
                  <m:t>toCH</m:t>
                </m:r>
              </m:sub>
            </m:sSub>
          </m:e>
        </m:d>
      </m:oMath>
      <w:r w:rsidR="000F0C1B">
        <w:rPr>
          <w:bCs/>
          <w:iCs/>
          <w:sz w:val="24"/>
          <w:szCs w:val="24"/>
        </w:rPr>
        <w:t xml:space="preserve">            (</w:t>
      </w:r>
      <w:r w:rsidRPr="000E0E2E">
        <w:rPr>
          <w:bCs/>
          <w:iCs/>
          <w:sz w:val="24"/>
          <w:szCs w:val="24"/>
        </w:rPr>
        <w:t>16)</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where, k: number of clusters,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w:r w:rsidR="00F30E37">
        <w:rPr>
          <w:bCs/>
          <w:iCs/>
          <w:sz w:val="24"/>
          <w:szCs w:val="24"/>
        </w:rPr>
        <w:t>B</w:t>
      </w:r>
      <w:r w:rsidRPr="000E0E2E">
        <w:rPr>
          <w:bCs/>
          <w:iCs/>
          <w:sz w:val="24"/>
          <w:szCs w:val="24"/>
        </w:rPr>
        <w:t xml:space="preserve">: no of bits in </w:t>
      </w:r>
      <w:r w:rsidR="006D447D">
        <w:rPr>
          <w:bCs/>
          <w:iCs/>
          <w:sz w:val="24"/>
          <w:szCs w:val="24"/>
        </w:rPr>
        <w:t xml:space="preserve">a </w:t>
      </w:r>
      <w:r w:rsidRPr="000E0E2E">
        <w:rPr>
          <w:bCs/>
          <w:iCs/>
          <w:sz w:val="24"/>
          <w:szCs w:val="24"/>
        </w:rPr>
        <w:t>data packet,</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E</m:t>
            </m:r>
          </m:e>
          <m:sub>
            <m:r>
              <w:rPr>
                <w:rFonts w:ascii="Cambria Math" w:hAnsi="Cambria Math"/>
                <w:sz w:val="24"/>
                <w:szCs w:val="24"/>
              </w:rPr>
              <m:t>DA</m:t>
            </m:r>
          </m:sub>
        </m:sSub>
      </m:oMath>
      <w:r w:rsidRPr="000E0E2E">
        <w:rPr>
          <w:bCs/>
          <w:iCs/>
          <w:sz w:val="24"/>
          <w:szCs w:val="24"/>
        </w:rPr>
        <w:t xml:space="preserve">: Data aggregation cost expended in the </w:t>
      </w:r>
      <w:r w:rsidR="00F30E37">
        <w:rPr>
          <w:bCs/>
          <w:iCs/>
          <w:sz w:val="24"/>
          <w:szCs w:val="24"/>
        </w:rPr>
        <w:t>CL</w:t>
      </w:r>
      <w:r w:rsidRPr="000E0E2E">
        <w:rPr>
          <w:bCs/>
          <w:iCs/>
          <w:sz w:val="24"/>
          <w:szCs w:val="24"/>
        </w:rPr>
        <w:t>s,</w:t>
      </w:r>
    </w:p>
    <w:p w:rsidR="006A724A" w:rsidRPr="000E0E2E" w:rsidRDefault="006A724A" w:rsidP="006A724A">
      <w:pPr>
        <w:autoSpaceDE w:val="0"/>
        <w:autoSpaceDN w:val="0"/>
        <w:adjustRightInd w:val="0"/>
        <w:spacing w:line="360" w:lineRule="auto"/>
        <w:jc w:val="both"/>
        <w:rPr>
          <w:bCs/>
          <w:iCs/>
          <w:sz w:val="24"/>
          <w:szCs w:val="24"/>
        </w:rPr>
      </w:pPr>
      <w:r w:rsidRPr="000E0E2E">
        <w:rPr>
          <w:rFonts w:eastAsiaTheme="minorEastAsia"/>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D</m:t>
            </m:r>
          </m:e>
          <m:sub>
            <m:r>
              <w:rPr>
                <w:rFonts w:ascii="Cambria Math" w:hAnsi="Cambria Math"/>
                <w:sz w:val="24"/>
                <w:szCs w:val="24"/>
              </w:rPr>
              <m:t>toBS</m:t>
            </m:r>
          </m:sub>
        </m:sSub>
      </m:oMath>
      <w:r w:rsidRPr="000E0E2E">
        <w:rPr>
          <w:bCs/>
          <w:iCs/>
          <w:sz w:val="24"/>
          <w:szCs w:val="24"/>
        </w:rPr>
        <w:t xml:space="preserve">: Average distance between the cluster-head and the base station,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D</m:t>
            </m:r>
          </m:e>
          <m:sub>
            <m:r>
              <w:rPr>
                <w:rFonts w:ascii="Cambria Math" w:hAnsi="Cambria Math"/>
                <w:sz w:val="24"/>
                <w:szCs w:val="24"/>
              </w:rPr>
              <m:t>toCH</m:t>
            </m:r>
          </m:sub>
        </m:sSub>
      </m:oMath>
      <w:r w:rsidRPr="000E0E2E">
        <w:rPr>
          <w:bCs/>
          <w:iCs/>
          <w:sz w:val="24"/>
          <w:szCs w:val="24"/>
        </w:rPr>
        <w:t xml:space="preserve"> : Average distance between the cluster members and the cluster-head, </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Eelec: Energy dissipated per bit to run the transmitter or the receiver circuit [21</w:t>
      </w:r>
      <w:r w:rsidR="00492E42">
        <w:rPr>
          <w:bCs/>
          <w:sz w:val="24"/>
          <w:szCs w:val="24"/>
        </w:rPr>
        <w:t>,22</w:t>
      </w:r>
      <w:r w:rsidRPr="000E0E2E">
        <w:rPr>
          <w:bCs/>
          <w:sz w:val="24"/>
          <w:szCs w:val="24"/>
        </w:rPr>
        <w:t>].</w:t>
      </w:r>
    </w:p>
    <w:p w:rsidR="006A724A" w:rsidRPr="000E0E2E" w:rsidRDefault="006A724A" w:rsidP="00C12803">
      <w:pPr>
        <w:spacing w:line="360" w:lineRule="auto"/>
        <w:jc w:val="both"/>
        <w:rPr>
          <w:bCs/>
          <w:sz w:val="24"/>
          <w:szCs w:val="24"/>
        </w:rPr>
      </w:pPr>
    </w:p>
    <w:p w:rsidR="00E72DF5" w:rsidRPr="000F0C1B" w:rsidRDefault="000F0C1B" w:rsidP="000F0C1B">
      <w:pPr>
        <w:spacing w:line="360" w:lineRule="auto"/>
        <w:jc w:val="both"/>
        <w:rPr>
          <w:b/>
          <w:sz w:val="24"/>
          <w:szCs w:val="24"/>
        </w:rPr>
      </w:pPr>
      <w:r w:rsidRPr="000F0C1B">
        <w:rPr>
          <w:b/>
          <w:bCs/>
          <w:sz w:val="24"/>
          <w:szCs w:val="24"/>
        </w:rPr>
        <w:t xml:space="preserve">2.6 </w:t>
      </w:r>
      <w:r w:rsidR="00E72DF5" w:rsidRPr="000F0C1B">
        <w:rPr>
          <w:b/>
          <w:sz w:val="24"/>
          <w:szCs w:val="24"/>
        </w:rPr>
        <w:t>EDEEC (</w:t>
      </w:r>
      <w:r w:rsidR="00E72DF5" w:rsidRPr="000F0C1B">
        <w:rPr>
          <w:b/>
          <w:sz w:val="24"/>
          <w:szCs w:val="24"/>
          <w:lang w:val="en-IN"/>
        </w:rPr>
        <w:t xml:space="preserve">Enhanced Distributed Energy Efficient Clustering) </w:t>
      </w:r>
      <w:r w:rsidR="00E72DF5" w:rsidRPr="000F0C1B">
        <w:rPr>
          <w:b/>
          <w:sz w:val="24"/>
          <w:szCs w:val="24"/>
        </w:rPr>
        <w:t>Protocol</w:t>
      </w:r>
    </w:p>
    <w:p w:rsidR="00E72DF5" w:rsidRPr="000E0E2E" w:rsidRDefault="0093144A" w:rsidP="00E72DF5">
      <w:pPr>
        <w:spacing w:line="360" w:lineRule="auto"/>
        <w:jc w:val="both"/>
        <w:rPr>
          <w:sz w:val="24"/>
          <w:szCs w:val="24"/>
          <w:lang w:val="en-IN"/>
        </w:rPr>
      </w:pPr>
      <w:r>
        <w:rPr>
          <w:sz w:val="24"/>
          <w:szCs w:val="24"/>
          <w:lang w:val="en-IN"/>
        </w:rPr>
        <w:t xml:space="preserve">EDEEC </w:t>
      </w:r>
      <w:r w:rsidR="00492E42">
        <w:rPr>
          <w:sz w:val="24"/>
          <w:szCs w:val="24"/>
          <w:lang w:val="en-IN"/>
        </w:rPr>
        <w:t>is a modified version of DEEC [2</w:t>
      </w:r>
      <w:r>
        <w:rPr>
          <w:sz w:val="24"/>
          <w:szCs w:val="24"/>
          <w:lang w:val="en-IN"/>
        </w:rPr>
        <w:t xml:space="preserve">3]. </w:t>
      </w:r>
      <w:r w:rsidR="00E72DF5" w:rsidRPr="000E0E2E">
        <w:rPr>
          <w:sz w:val="24"/>
          <w:szCs w:val="24"/>
          <w:lang w:val="en-IN"/>
        </w:rPr>
        <w:t xml:space="preserve">EDEEC </w:t>
      </w:r>
      <w:r>
        <w:rPr>
          <w:sz w:val="24"/>
          <w:szCs w:val="24"/>
          <w:lang w:val="en-IN"/>
        </w:rPr>
        <w:t>works as a</w:t>
      </w:r>
      <w:r w:rsidR="00E72DF5" w:rsidRPr="000E0E2E">
        <w:rPr>
          <w:sz w:val="24"/>
          <w:szCs w:val="24"/>
          <w:lang w:val="en-IN"/>
        </w:rPr>
        <w:t xml:space="preserve"> three</w:t>
      </w:r>
      <w:r w:rsidR="006D447D">
        <w:rPr>
          <w:sz w:val="24"/>
          <w:szCs w:val="24"/>
          <w:lang w:val="en-IN"/>
        </w:rPr>
        <w:t>-</w:t>
      </w:r>
      <w:r w:rsidR="00E72DF5" w:rsidRPr="000E0E2E">
        <w:rPr>
          <w:sz w:val="24"/>
          <w:szCs w:val="24"/>
          <w:lang w:val="en-IN"/>
        </w:rPr>
        <w:t xml:space="preserve">level </w:t>
      </w:r>
      <w:r w:rsidR="006D447D">
        <w:rPr>
          <w:sz w:val="24"/>
          <w:szCs w:val="24"/>
          <w:lang w:val="en-IN"/>
        </w:rPr>
        <w:t>network based on SNs which are</w:t>
      </w:r>
      <w:r w:rsidR="00E72DF5" w:rsidRPr="000E0E2E">
        <w:rPr>
          <w:sz w:val="24"/>
          <w:szCs w:val="24"/>
          <w:lang w:val="en-IN"/>
        </w:rPr>
        <w:t xml:space="preserve"> normal, advance</w:t>
      </w:r>
      <w:r w:rsidR="006D447D">
        <w:rPr>
          <w:sz w:val="24"/>
          <w:szCs w:val="24"/>
          <w:lang w:val="en-IN"/>
        </w:rPr>
        <w:t>, and super</w:t>
      </w:r>
      <w:r w:rsidR="00E72DF5" w:rsidRPr="000E0E2E">
        <w:rPr>
          <w:sz w:val="24"/>
          <w:szCs w:val="24"/>
          <w:lang w:val="en-IN"/>
        </w:rPr>
        <w:t xml:space="preserve">nodes. </w:t>
      </w:r>
      <w:r w:rsidR="005A3AE0">
        <w:rPr>
          <w:sz w:val="24"/>
          <w:szCs w:val="24"/>
          <w:lang w:val="en-IN"/>
        </w:rPr>
        <w:t>Rest of the work will remain the same apart from the selection of CL which will be done according to equation (17)</w:t>
      </w:r>
      <w:r w:rsidR="00E72DF5" w:rsidRPr="000E0E2E">
        <w:rPr>
          <w:sz w:val="24"/>
          <w:szCs w:val="24"/>
          <w:lang w:val="en-IN"/>
        </w:rPr>
        <w:t xml:space="preserve">. </w:t>
      </w:r>
    </w:p>
    <w:p w:rsidR="003501E0" w:rsidRDefault="003501E0" w:rsidP="00E72DF5">
      <w:pPr>
        <w:spacing w:line="360" w:lineRule="auto"/>
        <w:jc w:val="both"/>
        <w:rPr>
          <w:sz w:val="24"/>
          <w:szCs w:val="24"/>
        </w:rPr>
      </w:pPr>
      <w:r>
        <w:rPr>
          <w:sz w:val="24"/>
          <w:szCs w:val="24"/>
        </w:rPr>
        <w:t>p</w:t>
      </w:r>
      <w:r>
        <w:rPr>
          <w:sz w:val="24"/>
          <w:szCs w:val="24"/>
          <w:vertAlign w:val="subscript"/>
        </w:rPr>
        <w:t>i</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normal node</m:t>
                </m:r>
              </m:e>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1+ad</m:t>
                        </m:r>
                      </m:e>
                    </m:d>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advanced node</m:t>
                </m:r>
              </m:e>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1+bd</m:t>
                        </m:r>
                      </m:e>
                    </m:d>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super node</m:t>
                </m:r>
              </m:e>
            </m:eqArr>
          </m:e>
        </m:d>
      </m:oMath>
      <w:r w:rsidR="00777BE8">
        <w:rPr>
          <w:sz w:val="24"/>
          <w:szCs w:val="24"/>
        </w:rPr>
        <w:t xml:space="preserve">                                                                         (17)</w:t>
      </w:r>
    </w:p>
    <w:p w:rsidR="003501E0" w:rsidRDefault="003501E0" w:rsidP="00E72DF5">
      <w:pPr>
        <w:spacing w:line="360" w:lineRule="auto"/>
        <w:jc w:val="both"/>
        <w:rPr>
          <w:sz w:val="24"/>
          <w:szCs w:val="24"/>
        </w:rPr>
      </w:pPr>
    </w:p>
    <w:p w:rsidR="00E72DF5" w:rsidRPr="000E0E2E" w:rsidRDefault="00E72DF5" w:rsidP="00E72DF5">
      <w:pPr>
        <w:spacing w:line="360" w:lineRule="auto"/>
        <w:jc w:val="both"/>
        <w:rPr>
          <w:sz w:val="24"/>
          <w:szCs w:val="24"/>
        </w:rPr>
      </w:pPr>
      <w:r w:rsidRPr="000E0E2E">
        <w:rPr>
          <w:sz w:val="24"/>
          <w:szCs w:val="24"/>
        </w:rPr>
        <w:t>where, m</w:t>
      </w:r>
      <w:r w:rsidR="005A1683">
        <w:rPr>
          <w:sz w:val="24"/>
          <w:szCs w:val="24"/>
        </w:rPr>
        <w:t>d</w:t>
      </w:r>
      <w:r w:rsidR="00A27B1A">
        <w:rPr>
          <w:sz w:val="24"/>
          <w:szCs w:val="24"/>
        </w:rPr>
        <w:t>'</w:t>
      </w:r>
      <w:r w:rsidRPr="000E0E2E">
        <w:rPr>
          <w:sz w:val="24"/>
          <w:szCs w:val="24"/>
        </w:rPr>
        <w:t xml:space="preserve">= </w:t>
      </w:r>
      <w:r w:rsidR="005A3AE0">
        <w:rPr>
          <w:sz w:val="24"/>
          <w:szCs w:val="24"/>
        </w:rPr>
        <w:t>%</w:t>
      </w:r>
      <w:r w:rsidRPr="000E0E2E">
        <w:rPr>
          <w:sz w:val="24"/>
          <w:szCs w:val="24"/>
        </w:rPr>
        <w:t xml:space="preserve"> of advanced </w:t>
      </w:r>
      <w:r w:rsidR="005A3AE0">
        <w:rPr>
          <w:sz w:val="24"/>
          <w:szCs w:val="24"/>
        </w:rPr>
        <w:t>SNs</w:t>
      </w:r>
    </w:p>
    <w:p w:rsidR="00E72DF5" w:rsidRPr="000E0E2E" w:rsidRDefault="00E72DF5" w:rsidP="00E72DF5">
      <w:pPr>
        <w:spacing w:line="360" w:lineRule="auto"/>
        <w:jc w:val="both"/>
        <w:rPr>
          <w:sz w:val="24"/>
          <w:szCs w:val="24"/>
        </w:rPr>
      </w:pPr>
      <w:r w:rsidRPr="000E0E2E">
        <w:rPr>
          <w:sz w:val="24"/>
          <w:szCs w:val="24"/>
        </w:rPr>
        <w:t>P</w:t>
      </w:r>
      <w:r w:rsidR="005A3AE0">
        <w:rPr>
          <w:sz w:val="24"/>
          <w:szCs w:val="24"/>
          <w:vertAlign w:val="subscript"/>
        </w:rPr>
        <w:t>d</w:t>
      </w:r>
      <w:r w:rsidRPr="000E0E2E">
        <w:rPr>
          <w:sz w:val="24"/>
          <w:szCs w:val="24"/>
        </w:rPr>
        <w:t xml:space="preserve"> = desired probability of </w:t>
      </w:r>
      <w:r w:rsidR="00F30E37">
        <w:rPr>
          <w:sz w:val="24"/>
          <w:szCs w:val="24"/>
        </w:rPr>
        <w:t>CL</w:t>
      </w:r>
      <w:r w:rsidRPr="000E0E2E">
        <w:rPr>
          <w:sz w:val="24"/>
          <w:szCs w:val="24"/>
        </w:rPr>
        <w:t xml:space="preserve">s </w:t>
      </w:r>
    </w:p>
    <w:p w:rsidR="00E72DF5" w:rsidRPr="000E0E2E" w:rsidRDefault="00E72DF5" w:rsidP="00E72DF5">
      <w:pPr>
        <w:spacing w:line="360" w:lineRule="auto"/>
        <w:jc w:val="both"/>
        <w:rPr>
          <w:sz w:val="24"/>
          <w:szCs w:val="24"/>
        </w:rPr>
      </w:pPr>
      <w:r w:rsidRPr="000E0E2E">
        <w:rPr>
          <w:sz w:val="24"/>
          <w:szCs w:val="24"/>
        </w:rPr>
        <w:t>m</w:t>
      </w:r>
      <w:r w:rsidR="00DC36CB">
        <w:rPr>
          <w:sz w:val="24"/>
          <w:szCs w:val="24"/>
        </w:rPr>
        <w:t>d</w:t>
      </w:r>
      <w:r w:rsidR="00A27B1A">
        <w:rPr>
          <w:sz w:val="24"/>
          <w:szCs w:val="24"/>
        </w:rPr>
        <w:t>'</w:t>
      </w:r>
      <w:r w:rsidRPr="000E0E2E">
        <w:rPr>
          <w:sz w:val="24"/>
          <w:szCs w:val="24"/>
          <w:vertAlign w:val="subscript"/>
        </w:rPr>
        <w:t>o</w:t>
      </w:r>
      <w:r w:rsidRPr="000E0E2E">
        <w:rPr>
          <w:sz w:val="24"/>
          <w:szCs w:val="24"/>
        </w:rPr>
        <w:t xml:space="preserve">= </w:t>
      </w:r>
      <w:r w:rsidR="005A3AE0">
        <w:rPr>
          <w:sz w:val="24"/>
          <w:szCs w:val="24"/>
        </w:rPr>
        <w:t>%</w:t>
      </w:r>
      <w:r w:rsidRPr="000E0E2E">
        <w:rPr>
          <w:sz w:val="24"/>
          <w:szCs w:val="24"/>
        </w:rPr>
        <w:t xml:space="preserve"> of super nodes </w:t>
      </w:r>
    </w:p>
    <w:p w:rsidR="00E72DF5" w:rsidRPr="000E0E2E" w:rsidRDefault="00E72DF5" w:rsidP="00E72DF5">
      <w:pPr>
        <w:spacing w:line="360" w:lineRule="auto"/>
        <w:jc w:val="both"/>
        <w:rPr>
          <w:sz w:val="24"/>
          <w:szCs w:val="24"/>
        </w:rPr>
      </w:pPr>
      <w:r w:rsidRPr="000E0E2E">
        <w:rPr>
          <w:sz w:val="24"/>
          <w:szCs w:val="24"/>
        </w:rPr>
        <w:t>a</w:t>
      </w:r>
      <w:r w:rsidR="00D22D26">
        <w:rPr>
          <w:sz w:val="24"/>
          <w:szCs w:val="24"/>
        </w:rPr>
        <w:t>d</w:t>
      </w:r>
      <w:r w:rsidRPr="000E0E2E">
        <w:rPr>
          <w:sz w:val="24"/>
          <w:szCs w:val="24"/>
        </w:rPr>
        <w:t xml:space="preserve">= </w:t>
      </w:r>
      <w:r w:rsidR="00145AF9" w:rsidRPr="000E0E2E">
        <w:rPr>
          <w:sz w:val="24"/>
          <w:szCs w:val="24"/>
        </w:rPr>
        <w:t>portion</w:t>
      </w:r>
      <w:r w:rsidRPr="000E0E2E">
        <w:rPr>
          <w:sz w:val="24"/>
          <w:szCs w:val="24"/>
        </w:rPr>
        <w:t xml:space="preserve"> of advance </w:t>
      </w:r>
      <w:r w:rsidR="005A3AE0">
        <w:rPr>
          <w:sz w:val="24"/>
          <w:szCs w:val="24"/>
        </w:rPr>
        <w:t>SN</w:t>
      </w:r>
      <w:r w:rsidRPr="000E0E2E">
        <w:rPr>
          <w:sz w:val="24"/>
          <w:szCs w:val="24"/>
        </w:rPr>
        <w:t>s</w:t>
      </w:r>
    </w:p>
    <w:p w:rsidR="00E72DF5" w:rsidRPr="000E0E2E" w:rsidRDefault="00E72DF5" w:rsidP="00E72DF5">
      <w:pPr>
        <w:spacing w:line="360" w:lineRule="auto"/>
        <w:jc w:val="both"/>
        <w:rPr>
          <w:sz w:val="24"/>
          <w:szCs w:val="24"/>
        </w:rPr>
      </w:pPr>
      <w:r w:rsidRPr="000E0E2E">
        <w:rPr>
          <w:sz w:val="24"/>
          <w:szCs w:val="24"/>
        </w:rPr>
        <w:t>b</w:t>
      </w:r>
      <w:r w:rsidR="00D03558">
        <w:rPr>
          <w:sz w:val="24"/>
          <w:szCs w:val="24"/>
        </w:rPr>
        <w:t>d</w:t>
      </w:r>
      <w:r w:rsidRPr="000E0E2E">
        <w:rPr>
          <w:sz w:val="24"/>
          <w:szCs w:val="24"/>
        </w:rPr>
        <w:t xml:space="preserve">= </w:t>
      </w:r>
      <w:r w:rsidR="00145AF9" w:rsidRPr="000E0E2E">
        <w:rPr>
          <w:sz w:val="24"/>
          <w:szCs w:val="24"/>
        </w:rPr>
        <w:t>portion</w:t>
      </w:r>
      <w:r w:rsidRPr="000E0E2E">
        <w:rPr>
          <w:sz w:val="24"/>
          <w:szCs w:val="24"/>
        </w:rPr>
        <w:t xml:space="preserve"> of </w:t>
      </w:r>
      <w:r w:rsidR="00D03558">
        <w:rPr>
          <w:sz w:val="24"/>
          <w:szCs w:val="24"/>
        </w:rPr>
        <w:t>SN</w:t>
      </w:r>
      <w:r w:rsidRPr="000E0E2E">
        <w:rPr>
          <w:sz w:val="24"/>
          <w:szCs w:val="24"/>
        </w:rPr>
        <w:t>s</w:t>
      </w:r>
    </w:p>
    <w:p w:rsidR="00E72DF5" w:rsidRPr="000E0E2E" w:rsidRDefault="00145AF9" w:rsidP="00E72DF5">
      <w:pPr>
        <w:spacing w:line="360" w:lineRule="auto"/>
        <w:jc w:val="both"/>
        <w:rPr>
          <w:sz w:val="24"/>
          <w:szCs w:val="24"/>
        </w:rPr>
      </w:pPr>
      <w:r>
        <w:rPr>
          <w:sz w:val="24"/>
          <w:szCs w:val="24"/>
        </w:rPr>
        <w:t>Ē(r</w:t>
      </w:r>
      <w:r w:rsidR="00D03558">
        <w:rPr>
          <w:sz w:val="24"/>
          <w:szCs w:val="24"/>
        </w:rPr>
        <w:t>d</w:t>
      </w:r>
      <w:r>
        <w:rPr>
          <w:sz w:val="24"/>
          <w:szCs w:val="24"/>
        </w:rPr>
        <w:t>) = average energy</w:t>
      </w:r>
    </w:p>
    <w:p w:rsidR="00E72DF5" w:rsidRPr="000E0E2E" w:rsidRDefault="006D447D" w:rsidP="00E72DF5">
      <w:pPr>
        <w:spacing w:line="360" w:lineRule="auto"/>
        <w:jc w:val="both"/>
        <w:rPr>
          <w:sz w:val="24"/>
          <w:szCs w:val="24"/>
        </w:rPr>
      </w:pPr>
      <w:r>
        <w:rPr>
          <w:sz w:val="24"/>
          <w:szCs w:val="24"/>
        </w:rPr>
        <w:t>The t</w:t>
      </w:r>
      <w:r w:rsidR="00E72DF5" w:rsidRPr="000E0E2E">
        <w:rPr>
          <w:sz w:val="24"/>
          <w:szCs w:val="24"/>
        </w:rPr>
        <w:t xml:space="preserve">hreshold for </w:t>
      </w:r>
      <w:r w:rsidR="00F30E37">
        <w:rPr>
          <w:sz w:val="24"/>
          <w:szCs w:val="24"/>
        </w:rPr>
        <w:t>CL</w:t>
      </w:r>
      <w:r w:rsidR="00E72DF5" w:rsidRPr="000E0E2E">
        <w:rPr>
          <w:sz w:val="24"/>
          <w:szCs w:val="24"/>
        </w:rPr>
        <w:t xml:space="preserve"> selection T</w:t>
      </w:r>
      <w:r w:rsidR="00E72DF5" w:rsidRPr="00145AF9">
        <w:rPr>
          <w:sz w:val="24"/>
          <w:szCs w:val="24"/>
        </w:rPr>
        <w:t>(</w:t>
      </w:r>
      <w:r w:rsidR="00145AF9">
        <w:rPr>
          <w:sz w:val="24"/>
          <w:szCs w:val="24"/>
        </w:rPr>
        <w:t>CL</w:t>
      </w:r>
      <w:r w:rsidR="00145AF9">
        <w:rPr>
          <w:sz w:val="24"/>
          <w:szCs w:val="24"/>
          <w:vertAlign w:val="subscript"/>
        </w:rPr>
        <w:t>j</w:t>
      </w:r>
      <w:r w:rsidR="00E72DF5" w:rsidRPr="00145AF9">
        <w:rPr>
          <w:sz w:val="24"/>
          <w:szCs w:val="24"/>
        </w:rPr>
        <w:t>)</w:t>
      </w:r>
      <w:r w:rsidR="00E72DF5" w:rsidRPr="000E0E2E">
        <w:rPr>
          <w:sz w:val="24"/>
          <w:szCs w:val="24"/>
        </w:rPr>
        <w:t xml:space="preserve"> is given </w:t>
      </w:r>
      <w:r w:rsidR="00D03558">
        <w:rPr>
          <w:sz w:val="24"/>
          <w:szCs w:val="24"/>
        </w:rPr>
        <w:t>in (18)</w:t>
      </w:r>
      <w:r w:rsidR="00E72DF5" w:rsidRPr="000E0E2E">
        <w:rPr>
          <w:sz w:val="24"/>
          <w:szCs w:val="24"/>
        </w:rPr>
        <w:t>:</w:t>
      </w:r>
    </w:p>
    <w:p w:rsidR="00E72DF5" w:rsidRPr="000E0E2E" w:rsidRDefault="00E72DF5" w:rsidP="00E72DF5">
      <w:pPr>
        <w:spacing w:line="360" w:lineRule="auto"/>
        <w:jc w:val="both"/>
        <w:rPr>
          <w:sz w:val="24"/>
          <w:szCs w:val="24"/>
          <w:lang w:val="en-IN"/>
        </w:rPr>
      </w:pPr>
    </w:p>
    <w:p w:rsidR="006B7408" w:rsidRDefault="006B7408" w:rsidP="006B7408">
      <w:pPr>
        <w:spacing w:line="360" w:lineRule="auto"/>
        <w:jc w:val="both"/>
        <w:rPr>
          <w:sz w:val="24"/>
          <w:szCs w:val="24"/>
        </w:rPr>
      </w:pPr>
      <w:r>
        <w:rPr>
          <w:sz w:val="24"/>
          <w:szCs w:val="24"/>
        </w:rPr>
        <w:t>T</w:t>
      </w:r>
      <w:r w:rsidR="00AA4E2D" w:rsidRPr="00AA4E2D">
        <w:rPr>
          <w:sz w:val="24"/>
          <w:szCs w:val="24"/>
        </w:rPr>
        <w:t>(CL</w:t>
      </w:r>
      <w:r w:rsidR="00AA4E2D">
        <w:rPr>
          <w:sz w:val="24"/>
          <w:szCs w:val="24"/>
          <w:vertAlign w:val="subscript"/>
        </w:rPr>
        <w:t>j</w:t>
      </w:r>
      <w:r w:rsidR="00AA4E2D" w:rsidRPr="00AA4E2D">
        <w:rPr>
          <w:sz w:val="24"/>
          <w:szCs w:val="24"/>
        </w:rPr>
        <w:t>)</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qArr>
          </m:e>
        </m:d>
      </m:oMath>
      <w:r w:rsidR="00777BE8">
        <w:rPr>
          <w:sz w:val="24"/>
          <w:szCs w:val="24"/>
        </w:rPr>
        <w:t xml:space="preserve">                                                                     </w:t>
      </w:r>
      <w:r w:rsidR="00841FAD">
        <w:rPr>
          <w:sz w:val="24"/>
          <w:szCs w:val="24"/>
        </w:rPr>
        <w:t xml:space="preserve">     </w:t>
      </w:r>
      <w:r w:rsidR="00777BE8">
        <w:rPr>
          <w:sz w:val="24"/>
          <w:szCs w:val="24"/>
        </w:rPr>
        <w:t>(18)</w:t>
      </w:r>
    </w:p>
    <w:p w:rsidR="00E72DF5" w:rsidRPr="000E0E2E" w:rsidRDefault="00E72DF5" w:rsidP="00E72DF5">
      <w:pPr>
        <w:spacing w:line="360" w:lineRule="auto"/>
        <w:jc w:val="both"/>
        <w:rPr>
          <w:sz w:val="24"/>
          <w:szCs w:val="24"/>
          <w:lang w:val="en-IN"/>
        </w:rPr>
      </w:pPr>
    </w:p>
    <w:p w:rsidR="00145AF9" w:rsidRDefault="00777BE8" w:rsidP="00145AF9">
      <w:pPr>
        <w:spacing w:line="360" w:lineRule="auto"/>
        <w:jc w:val="both"/>
        <w:rPr>
          <w:sz w:val="24"/>
          <w:szCs w:val="24"/>
        </w:rPr>
      </w:pPr>
      <w:r>
        <w:rPr>
          <w:sz w:val="24"/>
          <w:szCs w:val="24"/>
        </w:rPr>
        <w:t xml:space="preserve">where </w:t>
      </w:r>
      <w:r w:rsidRPr="00145AF9">
        <w:rPr>
          <w:i/>
          <w:sz w:val="24"/>
          <w:szCs w:val="24"/>
        </w:rPr>
        <w:t>M</w:t>
      </w:r>
      <w:r w:rsidR="000A4980">
        <w:rPr>
          <w:sz w:val="24"/>
          <w:szCs w:val="24"/>
        </w:rPr>
        <w:t>'</w:t>
      </w:r>
      <w:r w:rsidR="00145AF9">
        <w:rPr>
          <w:sz w:val="24"/>
          <w:szCs w:val="24"/>
        </w:rPr>
        <w:t xml:space="preserve"> , </w:t>
      </w:r>
      <w:r w:rsidR="00145AF9" w:rsidRPr="00145AF9">
        <w:rPr>
          <w:i/>
          <w:sz w:val="24"/>
          <w:szCs w:val="24"/>
        </w:rPr>
        <w:t>M</w:t>
      </w:r>
      <w:r w:rsidR="00145AF9">
        <w:rPr>
          <w:sz w:val="24"/>
          <w:szCs w:val="24"/>
        </w:rPr>
        <w:t xml:space="preserve">'' &amp; </w:t>
      </w:r>
      <w:r w:rsidR="00145AF9" w:rsidRPr="00145AF9">
        <w:rPr>
          <w:i/>
          <w:sz w:val="24"/>
          <w:szCs w:val="24"/>
        </w:rPr>
        <w:t>M</w:t>
      </w:r>
      <w:r w:rsidR="00145AF9">
        <w:rPr>
          <w:sz w:val="24"/>
          <w:szCs w:val="24"/>
        </w:rPr>
        <w:t xml:space="preserve">''' represent </w:t>
      </w:r>
      <w:r w:rsidR="00E72DF5" w:rsidRPr="000E0E2E">
        <w:rPr>
          <w:sz w:val="24"/>
          <w:szCs w:val="24"/>
        </w:rPr>
        <w:t xml:space="preserve">group of normal </w:t>
      </w:r>
      <w:r w:rsidR="00145AF9">
        <w:rPr>
          <w:sz w:val="24"/>
          <w:szCs w:val="24"/>
        </w:rPr>
        <w:t xml:space="preserve">SNs, </w:t>
      </w:r>
      <w:r w:rsidR="00145AF9" w:rsidRPr="000E0E2E">
        <w:rPr>
          <w:sz w:val="24"/>
          <w:szCs w:val="24"/>
        </w:rPr>
        <w:t xml:space="preserve">advanced </w:t>
      </w:r>
      <w:r w:rsidR="00145AF9">
        <w:rPr>
          <w:sz w:val="24"/>
          <w:szCs w:val="24"/>
        </w:rPr>
        <w:t>SN</w:t>
      </w:r>
      <w:r w:rsidR="00145AF9" w:rsidRPr="000E0E2E">
        <w:rPr>
          <w:sz w:val="24"/>
          <w:szCs w:val="24"/>
        </w:rPr>
        <w:t>s</w:t>
      </w:r>
      <w:r w:rsidR="00145AF9">
        <w:rPr>
          <w:sz w:val="24"/>
          <w:szCs w:val="24"/>
        </w:rPr>
        <w:t xml:space="preserve"> and </w:t>
      </w:r>
      <w:r w:rsidR="00145AF9" w:rsidRPr="000E0E2E">
        <w:rPr>
          <w:sz w:val="24"/>
          <w:szCs w:val="24"/>
        </w:rPr>
        <w:t xml:space="preserve">super </w:t>
      </w:r>
      <w:r w:rsidR="00145AF9">
        <w:rPr>
          <w:sz w:val="24"/>
          <w:szCs w:val="24"/>
        </w:rPr>
        <w:t>SN</w:t>
      </w:r>
      <w:r w:rsidR="00145AF9" w:rsidRPr="000E0E2E">
        <w:rPr>
          <w:sz w:val="24"/>
          <w:szCs w:val="24"/>
        </w:rPr>
        <w:t xml:space="preserve">s that have not become </w:t>
      </w:r>
      <w:r w:rsidR="00145AF9">
        <w:rPr>
          <w:sz w:val="24"/>
          <w:szCs w:val="24"/>
        </w:rPr>
        <w:t>CL</w:t>
      </w:r>
      <w:r w:rsidR="00145AF9" w:rsidRPr="000E0E2E">
        <w:rPr>
          <w:sz w:val="24"/>
          <w:szCs w:val="24"/>
        </w:rPr>
        <w:t>s within the last 1/p</w:t>
      </w:r>
      <w:r w:rsidR="00145AF9">
        <w:rPr>
          <w:sz w:val="24"/>
          <w:szCs w:val="24"/>
          <w:vertAlign w:val="subscript"/>
        </w:rPr>
        <w:t>j</w:t>
      </w:r>
      <w:r w:rsidR="00145AF9" w:rsidRPr="000E0E2E">
        <w:rPr>
          <w:sz w:val="24"/>
          <w:szCs w:val="24"/>
        </w:rPr>
        <w:t xml:space="preserve"> rounds</w:t>
      </w:r>
      <w:r w:rsidR="00145AF9">
        <w:rPr>
          <w:sz w:val="24"/>
          <w:szCs w:val="24"/>
        </w:rPr>
        <w:t>.</w:t>
      </w:r>
      <w:r w:rsidR="00E72DF5" w:rsidRPr="000E0E2E">
        <w:rPr>
          <w:sz w:val="24"/>
          <w:szCs w:val="24"/>
        </w:rPr>
        <w:t xml:space="preserve"> </w:t>
      </w:r>
    </w:p>
    <w:p w:rsidR="00E72DF5" w:rsidRPr="000E0E2E" w:rsidRDefault="00E72DF5" w:rsidP="00E72DF5">
      <w:pPr>
        <w:spacing w:line="360" w:lineRule="auto"/>
        <w:jc w:val="both"/>
        <w:rPr>
          <w:sz w:val="24"/>
          <w:szCs w:val="24"/>
        </w:rPr>
      </w:pPr>
      <w:r w:rsidRPr="000E0E2E">
        <w:rPr>
          <w:sz w:val="24"/>
          <w:szCs w:val="24"/>
        </w:rPr>
        <w:t>The</w:t>
      </w:r>
      <w:r w:rsidR="00D03558">
        <w:rPr>
          <w:sz w:val="24"/>
          <w:szCs w:val="24"/>
        </w:rPr>
        <w:t xml:space="preserve"> network</w:t>
      </w:r>
      <w:r w:rsidRPr="000E0E2E">
        <w:rPr>
          <w:sz w:val="24"/>
          <w:szCs w:val="24"/>
        </w:rPr>
        <w:t xml:space="preserve"> average energy </w:t>
      </w:r>
      <w:r w:rsidR="00AA4E2D">
        <w:rPr>
          <w:sz w:val="24"/>
          <w:szCs w:val="24"/>
        </w:rPr>
        <w:t>can be calculated as</w:t>
      </w:r>
      <w:r w:rsidRPr="000E0E2E">
        <w:rPr>
          <w:sz w:val="24"/>
          <w:szCs w:val="24"/>
        </w:rPr>
        <w:t>:</w:t>
      </w:r>
    </w:p>
    <w:p w:rsidR="00E72DF5" w:rsidRPr="000E0E2E" w:rsidRDefault="00E72DF5" w:rsidP="00E72DF5">
      <w:pPr>
        <w:spacing w:line="360" w:lineRule="auto"/>
        <w:rPr>
          <w:sz w:val="24"/>
          <w:szCs w:val="24"/>
          <w:lang w:val="en-IN"/>
        </w:rPr>
      </w:pPr>
      <w:r w:rsidRPr="000E0E2E">
        <w:rPr>
          <w:sz w:val="24"/>
          <w:szCs w:val="24"/>
          <w:lang w:val="en-IN"/>
        </w:rPr>
        <w:tab/>
      </w:r>
      <w:r w:rsidRPr="000E0E2E">
        <w:rPr>
          <w:sz w:val="24"/>
          <w:szCs w:val="24"/>
          <w:lang w:val="en-IN"/>
        </w:rPr>
        <w:tab/>
      </w:r>
      <m:oMath>
        <m:limUpp>
          <m:limUppPr>
            <m:ctrlPr>
              <w:rPr>
                <w:rFonts w:ascii="Cambria Math" w:hAnsi="Cambria Math"/>
                <w:sz w:val="24"/>
                <w:szCs w:val="24"/>
                <w:lang w:val="en-IN"/>
              </w:rPr>
            </m:ctrlPr>
          </m:limUppPr>
          <m:e>
            <m:r>
              <w:rPr>
                <w:rFonts w:ascii="Cambria Math" w:hAnsi="Cambria Math"/>
                <w:sz w:val="24"/>
                <w:szCs w:val="24"/>
                <w:lang w:val="en-IN"/>
              </w:rPr>
              <m:t>E</m:t>
            </m:r>
          </m:e>
          <m:lim>
            <m:r>
              <m:rPr>
                <m:sty m:val="p"/>
              </m:rPr>
              <w:rPr>
                <w:rFonts w:ascii="Cambria Math" w:hAnsi="Cambria Math"/>
                <w:sz w:val="24"/>
                <w:szCs w:val="24"/>
                <w:lang w:val="en-IN"/>
              </w:rPr>
              <m:t>__</m:t>
            </m:r>
          </m:lim>
        </m:limUpp>
        <m:r>
          <m:rPr>
            <m:sty m:val="p"/>
          </m:rPr>
          <w:rPr>
            <w:rFonts w:ascii="Cambria Math" w:hAnsi="Cambria Math"/>
            <w:sz w:val="24"/>
            <w:szCs w:val="24"/>
            <w:lang w:val="en-IN"/>
          </w:rPr>
          <m:t>(</m:t>
        </m:r>
        <m:r>
          <w:rPr>
            <w:rFonts w:ascii="Cambria Math" w:hAnsi="Cambria Math"/>
            <w:sz w:val="24"/>
            <w:szCs w:val="24"/>
            <w:lang w:val="en-IN"/>
          </w:rPr>
          <m:t>rd)=</m:t>
        </m:r>
        <m:f>
          <m:fPr>
            <m:ctrlPr>
              <w:rPr>
                <w:rFonts w:ascii="Cambria Math" w:hAnsi="Cambria Math"/>
                <w:sz w:val="24"/>
                <w:szCs w:val="24"/>
                <w:lang w:val="en-IN"/>
              </w:rPr>
            </m:ctrlPr>
          </m:fPr>
          <m:num>
            <m:r>
              <w:rPr>
                <w:rFonts w:ascii="Cambria Math" w:hAnsi="Cambria Math"/>
                <w:sz w:val="24"/>
                <w:szCs w:val="24"/>
                <w:lang w:val="en-IN"/>
              </w:rPr>
              <m:t>1</m:t>
            </m:r>
          </m:num>
          <m:den>
            <m:r>
              <w:rPr>
                <w:rFonts w:ascii="Cambria Math" w:hAnsi="Cambria Math"/>
                <w:sz w:val="24"/>
                <w:szCs w:val="24"/>
                <w:lang w:val="en-IN"/>
              </w:rPr>
              <m:t>N</m:t>
            </m:r>
          </m:den>
        </m:f>
        <m:r>
          <w:rPr>
            <w:rFonts w:ascii="Cambria Math" w:hAnsi="Cambria Math"/>
            <w:sz w:val="24"/>
            <w:szCs w:val="24"/>
            <w:lang w:val="en-IN"/>
          </w:rPr>
          <m:t>Etotal(1-</m:t>
        </m:r>
        <m:f>
          <m:fPr>
            <m:ctrlPr>
              <w:rPr>
                <w:rFonts w:ascii="Cambria Math" w:hAnsi="Cambria Math"/>
                <w:sz w:val="24"/>
                <w:szCs w:val="24"/>
                <w:lang w:val="en-IN"/>
              </w:rPr>
            </m:ctrlPr>
          </m:fPr>
          <m:num>
            <m:r>
              <w:rPr>
                <w:rFonts w:ascii="Cambria Math" w:hAnsi="Cambria Math"/>
                <w:sz w:val="24"/>
                <w:szCs w:val="24"/>
                <w:lang w:val="en-IN"/>
              </w:rPr>
              <m:t>rd</m:t>
            </m:r>
          </m:num>
          <m:den>
            <m:r>
              <w:rPr>
                <w:rFonts w:ascii="Cambria Math" w:hAnsi="Cambria Math"/>
                <w:sz w:val="24"/>
                <w:szCs w:val="24"/>
                <w:lang w:val="en-IN"/>
              </w:rPr>
              <m:t>R</m:t>
            </m:r>
          </m:den>
        </m:f>
        <m:r>
          <m:rPr>
            <m:sty m:val="p"/>
          </m:rPr>
          <w:rPr>
            <w:rFonts w:ascii="Cambria Math" w:hAnsi="Cambria Math"/>
            <w:sz w:val="24"/>
            <w:szCs w:val="24"/>
            <w:lang w:val="en-IN"/>
          </w:rPr>
          <m:t>)</m:t>
        </m:r>
      </m:oMath>
      <w:r w:rsidRPr="000E0E2E">
        <w:rPr>
          <w:sz w:val="24"/>
          <w:szCs w:val="24"/>
          <w:lang w:val="en-IN"/>
        </w:rPr>
        <w:tab/>
        <w:t xml:space="preserve">                                                </w:t>
      </w:r>
      <w:r w:rsidR="003C6658">
        <w:rPr>
          <w:sz w:val="24"/>
          <w:szCs w:val="24"/>
          <w:lang w:val="en-IN"/>
        </w:rPr>
        <w:t xml:space="preserve">                         </w:t>
      </w:r>
      <w:r w:rsidRPr="000E0E2E">
        <w:rPr>
          <w:sz w:val="24"/>
          <w:szCs w:val="24"/>
          <w:lang w:val="en-IN"/>
        </w:rPr>
        <w:t>(</w:t>
      </w:r>
      <w:r w:rsidR="003C6658">
        <w:rPr>
          <w:sz w:val="24"/>
          <w:szCs w:val="24"/>
          <w:lang w:val="en-IN"/>
        </w:rPr>
        <w:t>1</w:t>
      </w:r>
      <w:r w:rsidRPr="000E0E2E">
        <w:rPr>
          <w:sz w:val="24"/>
          <w:szCs w:val="24"/>
          <w:lang w:val="en-IN"/>
        </w:rPr>
        <w:t>9)</w:t>
      </w:r>
    </w:p>
    <w:p w:rsidR="00E72DF5" w:rsidRPr="000E0E2E" w:rsidRDefault="00E72DF5" w:rsidP="00E72DF5">
      <w:pPr>
        <w:spacing w:line="360" w:lineRule="auto"/>
        <w:jc w:val="both"/>
        <w:rPr>
          <w:sz w:val="24"/>
          <w:szCs w:val="24"/>
        </w:rPr>
      </w:pPr>
      <w:r w:rsidRPr="000E0E2E">
        <w:rPr>
          <w:sz w:val="24"/>
          <w:szCs w:val="24"/>
        </w:rPr>
        <w:t>R can be calculated as</w:t>
      </w:r>
    </w:p>
    <w:p w:rsidR="00E72DF5" w:rsidRPr="000E0E2E" w:rsidRDefault="00E72DF5" w:rsidP="00E72DF5">
      <w:pPr>
        <w:spacing w:line="360" w:lineRule="auto"/>
        <w:jc w:val="both"/>
        <w:rPr>
          <w:sz w:val="24"/>
          <w:szCs w:val="24"/>
          <w:lang w:val="en-IN"/>
        </w:rPr>
      </w:pP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object w:dxaOrig="1020" w:dyaOrig="620">
          <v:shape id="_x0000_i1025" type="#_x0000_t75" style="width:63.75pt;height:33.75pt" o:ole="">
            <v:imagedata r:id="rId8" o:title=""/>
          </v:shape>
          <o:OLEObject Type="Embed" ProgID="Equation.DSMT4" ShapeID="_x0000_i1025" DrawAspect="Content" ObjectID="_1755025054" r:id="rId9"/>
        </w:object>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t xml:space="preserve">      </w:t>
      </w:r>
      <w:r w:rsidR="003C6658">
        <w:rPr>
          <w:sz w:val="24"/>
          <w:szCs w:val="24"/>
          <w:lang w:val="en-IN"/>
        </w:rPr>
        <w:t xml:space="preserve">         (20)</w:t>
      </w:r>
    </w:p>
    <w:p w:rsidR="00E72DF5" w:rsidRPr="000E0E2E" w:rsidRDefault="006D447D" w:rsidP="00E72DF5">
      <w:pPr>
        <w:spacing w:line="360" w:lineRule="auto"/>
        <w:jc w:val="both"/>
        <w:rPr>
          <w:sz w:val="24"/>
          <w:szCs w:val="24"/>
          <w:lang w:val="en-IN"/>
        </w:rPr>
      </w:pPr>
      <w:r>
        <w:rPr>
          <w:sz w:val="24"/>
          <w:szCs w:val="24"/>
          <w:lang w:val="en-IN"/>
        </w:rPr>
        <w:t>The t</w:t>
      </w:r>
      <w:r w:rsidR="00E72DF5" w:rsidRPr="000E0E2E">
        <w:rPr>
          <w:sz w:val="24"/>
          <w:szCs w:val="24"/>
          <w:lang w:val="en-IN"/>
        </w:rPr>
        <w:t>otal energy of the network E</w:t>
      </w:r>
      <w:r w:rsidR="00E72DF5" w:rsidRPr="000E0E2E">
        <w:rPr>
          <w:sz w:val="24"/>
          <w:szCs w:val="24"/>
          <w:vertAlign w:val="subscript"/>
          <w:lang w:val="en-IN"/>
        </w:rPr>
        <w:t>total</w:t>
      </w:r>
      <w:r w:rsidR="00E72DF5" w:rsidRPr="000E0E2E">
        <w:rPr>
          <w:sz w:val="24"/>
          <w:szCs w:val="24"/>
          <w:lang w:val="en-IN"/>
        </w:rPr>
        <w:t xml:space="preserve"> is calculated by </w:t>
      </w:r>
    </w:p>
    <w:p w:rsidR="00E72DF5" w:rsidRPr="000E0E2E" w:rsidRDefault="005B3D58" w:rsidP="00E72DF5">
      <w:pPr>
        <w:spacing w:line="360" w:lineRule="auto"/>
        <w:jc w:val="both"/>
        <w:rPr>
          <w:sz w:val="24"/>
          <w:szCs w:val="24"/>
          <w:lang w:val="en-IN"/>
        </w:rPr>
      </w:pPr>
      <w:r w:rsidRPr="00A27B1A">
        <w:rPr>
          <w:position w:val="-36"/>
          <w:sz w:val="24"/>
          <w:szCs w:val="24"/>
          <w:lang w:val="en-IN"/>
        </w:rPr>
        <w:object w:dxaOrig="7880" w:dyaOrig="840">
          <v:shape id="_x0000_i1026" type="#_x0000_t75" style="width:375.75pt;height:45pt" o:ole="">
            <v:imagedata r:id="rId10" o:title=""/>
          </v:shape>
          <o:OLEObject Type="Embed" ProgID="Equation.DSMT4" ShapeID="_x0000_i1026" DrawAspect="Content" ObjectID="_1755025055" r:id="rId11"/>
        </w:object>
      </w:r>
      <w:r w:rsidR="005A1683">
        <w:rPr>
          <w:position w:val="-36"/>
          <w:sz w:val="24"/>
          <w:szCs w:val="24"/>
          <w:lang w:val="en-IN"/>
        </w:rPr>
        <w:t xml:space="preserve">                      </w:t>
      </w:r>
      <w:r w:rsidR="005A1683">
        <w:rPr>
          <w:sz w:val="24"/>
          <w:szCs w:val="24"/>
          <w:lang w:val="en-IN"/>
        </w:rPr>
        <w:t>(</w:t>
      </w:r>
      <w:r w:rsidR="003C6658">
        <w:rPr>
          <w:sz w:val="24"/>
          <w:szCs w:val="24"/>
          <w:lang w:val="en-IN"/>
        </w:rPr>
        <w:t>21)</w:t>
      </w:r>
    </w:p>
    <w:p w:rsidR="00E72DF5" w:rsidRPr="000E0E2E" w:rsidRDefault="00E72DF5" w:rsidP="00E72DF5">
      <w:pPr>
        <w:spacing w:line="360" w:lineRule="auto"/>
        <w:jc w:val="both"/>
        <w:rPr>
          <w:sz w:val="24"/>
          <w:szCs w:val="24"/>
        </w:rPr>
      </w:pPr>
      <w:r w:rsidRPr="000E0E2E">
        <w:rPr>
          <w:sz w:val="24"/>
          <w:szCs w:val="24"/>
        </w:rPr>
        <w:t xml:space="preserve">where, </w:t>
      </w:r>
      <w:r w:rsidR="00230D56">
        <w:rPr>
          <w:sz w:val="24"/>
          <w:szCs w:val="24"/>
        </w:rPr>
        <w:t>S</w:t>
      </w:r>
      <w:r w:rsidRPr="000E0E2E">
        <w:rPr>
          <w:sz w:val="24"/>
          <w:szCs w:val="24"/>
        </w:rPr>
        <w:t xml:space="preserve">N= total number of nodes </w:t>
      </w:r>
    </w:p>
    <w:p w:rsidR="00E72DF5" w:rsidRDefault="00E72DF5" w:rsidP="00E72DF5">
      <w:pPr>
        <w:spacing w:line="360" w:lineRule="auto"/>
        <w:jc w:val="both"/>
        <w:rPr>
          <w:sz w:val="24"/>
          <w:szCs w:val="24"/>
        </w:rPr>
      </w:pPr>
      <w:r w:rsidRPr="000E0E2E">
        <w:rPr>
          <w:sz w:val="24"/>
          <w:szCs w:val="24"/>
        </w:rPr>
        <w:t>E</w:t>
      </w:r>
      <w:r w:rsidRPr="000E0E2E">
        <w:rPr>
          <w:sz w:val="24"/>
          <w:szCs w:val="24"/>
          <w:vertAlign w:val="subscript"/>
        </w:rPr>
        <w:t>o</w:t>
      </w:r>
      <w:r w:rsidRPr="000E0E2E">
        <w:rPr>
          <w:sz w:val="24"/>
          <w:szCs w:val="24"/>
        </w:rPr>
        <w:t xml:space="preserve"> = initial energy </w:t>
      </w:r>
    </w:p>
    <w:p w:rsidR="00230D56" w:rsidRPr="000E0E2E" w:rsidRDefault="00230D56" w:rsidP="00E72DF5">
      <w:pPr>
        <w:spacing w:line="360" w:lineRule="auto"/>
        <w:jc w:val="both"/>
        <w:rPr>
          <w:sz w:val="24"/>
          <w:szCs w:val="24"/>
        </w:rPr>
      </w:pPr>
      <w:r>
        <w:rPr>
          <w:sz w:val="24"/>
          <w:szCs w:val="24"/>
        </w:rPr>
        <w:t xml:space="preserve">The probability of CL selection for </w:t>
      </w:r>
      <w:r w:rsidR="00EE0305">
        <w:rPr>
          <w:sz w:val="24"/>
          <w:szCs w:val="24"/>
        </w:rPr>
        <w:t>HEERR</w:t>
      </w:r>
      <w:r>
        <w:rPr>
          <w:sz w:val="24"/>
          <w:szCs w:val="24"/>
        </w:rPr>
        <w:t xml:space="preserve"> is given in (2</w:t>
      </w:r>
      <w:r w:rsidR="00CB54B4">
        <w:rPr>
          <w:sz w:val="24"/>
          <w:szCs w:val="24"/>
        </w:rPr>
        <w:t>2</w:t>
      </w:r>
      <w:r>
        <w:rPr>
          <w:sz w:val="24"/>
          <w:szCs w:val="24"/>
        </w:rPr>
        <w:t>)</w:t>
      </w:r>
    </w:p>
    <w:p w:rsidR="007C4F02" w:rsidRPr="00882477" w:rsidRDefault="007C4F02" w:rsidP="007C4F02">
      <w:pPr>
        <w:spacing w:line="360" w:lineRule="auto"/>
        <w:jc w:val="both"/>
        <w:rPr>
          <w:sz w:val="24"/>
          <w:szCs w:val="24"/>
        </w:rPr>
      </w:pPr>
      <w:r>
        <w:rPr>
          <w:sz w:val="24"/>
          <w:szCs w:val="24"/>
        </w:rPr>
        <w:t>p</w:t>
      </w:r>
      <w:r>
        <w:rPr>
          <w:sz w:val="24"/>
          <w:szCs w:val="24"/>
          <w:vertAlign w:val="subscript"/>
        </w:rPr>
        <w:t>i</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normal node</m:t>
                </m:r>
              </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1+a</m:t>
                            </m:r>
                          </m:e>
                        </m:d>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advanced node</m:t>
                </m:r>
              </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1+b</m:t>
                            </m:r>
                          </m:e>
                        </m:d>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super node</m:t>
                </m:r>
              </m:e>
            </m:eqArr>
          </m:e>
        </m:d>
        <m:r>
          <w:rPr>
            <w:rFonts w:ascii="Cambria Math" w:hAnsi="Cambria Math"/>
            <w:sz w:val="24"/>
            <w:szCs w:val="24"/>
          </w:rPr>
          <m:t xml:space="preserve">     </m:t>
        </m:r>
      </m:oMath>
      <w:r>
        <w:rPr>
          <w:sz w:val="24"/>
          <w:szCs w:val="24"/>
        </w:rPr>
        <w:t xml:space="preserve">             </w:t>
      </w:r>
      <w:r>
        <w:rPr>
          <w:sz w:val="24"/>
          <w:szCs w:val="24"/>
        </w:rPr>
        <w:tab/>
      </w:r>
      <w:r>
        <w:rPr>
          <w:sz w:val="24"/>
          <w:szCs w:val="24"/>
        </w:rPr>
        <w:tab/>
      </w:r>
      <w:r>
        <w:rPr>
          <w:sz w:val="24"/>
          <w:szCs w:val="24"/>
        </w:rPr>
        <w:tab/>
      </w:r>
      <w:r>
        <w:rPr>
          <w:sz w:val="24"/>
          <w:szCs w:val="24"/>
        </w:rPr>
        <w:tab/>
        <w:t xml:space="preserve">   (2</w:t>
      </w:r>
      <w:r w:rsidR="00CB54B4">
        <w:rPr>
          <w:sz w:val="24"/>
          <w:szCs w:val="24"/>
        </w:rPr>
        <w:t>2</w:t>
      </w:r>
      <w:r>
        <w:rPr>
          <w:sz w:val="24"/>
          <w:szCs w:val="24"/>
        </w:rPr>
        <w:t>)</w:t>
      </w:r>
    </w:p>
    <w:p w:rsidR="007C4F02" w:rsidRPr="00230D56" w:rsidRDefault="00230D56" w:rsidP="007C4F02">
      <w:pPr>
        <w:spacing w:line="360" w:lineRule="auto"/>
        <w:jc w:val="both"/>
        <w:rPr>
          <w:bCs/>
          <w:sz w:val="24"/>
          <w:szCs w:val="24"/>
        </w:rPr>
      </w:pPr>
      <w:r>
        <w:rPr>
          <w:bCs/>
          <w:sz w:val="24"/>
          <w:szCs w:val="24"/>
        </w:rPr>
        <w:t>Where, E</w:t>
      </w:r>
      <w:r>
        <w:rPr>
          <w:bCs/>
          <w:sz w:val="24"/>
          <w:szCs w:val="24"/>
          <w:vertAlign w:val="subscript"/>
        </w:rPr>
        <w:t>T</w:t>
      </w:r>
      <w:r>
        <w:rPr>
          <w:bCs/>
          <w:sz w:val="24"/>
          <w:szCs w:val="24"/>
        </w:rPr>
        <w:t xml:space="preserve"> is total energy</w:t>
      </w:r>
    </w:p>
    <w:p w:rsidR="007C4F02" w:rsidRPr="0024161A" w:rsidRDefault="00341F83" w:rsidP="007C4F02">
      <w:pPr>
        <w:spacing w:line="360" w:lineRule="auto"/>
        <w:jc w:val="both"/>
        <w:rPr>
          <w:bCs/>
          <w:sz w:val="24"/>
          <w:szCs w:val="24"/>
        </w:rPr>
      </w:pPr>
      <w:r>
        <w:rPr>
          <w:bCs/>
          <w:sz w:val="24"/>
          <w:szCs w:val="24"/>
        </w:rPr>
        <w:t>Fig. 3</w:t>
      </w:r>
      <w:r w:rsidR="007C4F02" w:rsidRPr="0024161A">
        <w:rPr>
          <w:bCs/>
          <w:sz w:val="24"/>
          <w:szCs w:val="24"/>
        </w:rPr>
        <w:t xml:space="preserve"> depicts the radio dissipation model, where </w:t>
      </w:r>
      <w:r w:rsidR="00F30E37">
        <w:rPr>
          <w:bCs/>
          <w:sz w:val="24"/>
          <w:szCs w:val="24"/>
        </w:rPr>
        <w:t>B</w:t>
      </w:r>
      <w:r w:rsidR="007C4F02" w:rsidRPr="0024161A">
        <w:rPr>
          <w:bCs/>
          <w:sz w:val="24"/>
          <w:szCs w:val="24"/>
        </w:rPr>
        <w:t xml:space="preserve"> is message size and d is the distance.</w:t>
      </w:r>
    </w:p>
    <w:p w:rsidR="007C4F02" w:rsidRPr="0024161A" w:rsidRDefault="008F2DE2"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Tx</m:t>
            </m:r>
          </m:sub>
        </m:sSub>
        <m:d>
          <m:dPr>
            <m:ctrlPr>
              <w:rPr>
                <w:rFonts w:ascii="Cambria Math" w:hAnsi="Cambria Math"/>
                <w:bCs/>
                <w:i/>
                <w:sz w:val="24"/>
                <w:szCs w:val="24"/>
              </w:rPr>
            </m:ctrlPr>
          </m:dPr>
          <m:e>
            <m:r>
              <w:rPr>
                <w:rFonts w:ascii="Cambria Math" w:hAnsi="Cambria Math"/>
                <w:sz w:val="24"/>
                <w:szCs w:val="24"/>
              </w:rPr>
              <m:t>B,d</m:t>
            </m:r>
          </m:e>
        </m:d>
        <m:r>
          <w:rPr>
            <w:rFonts w:ascii="Cambria Math" w:hAnsi="Cambria Math"/>
            <w:sz w:val="24"/>
            <w:szCs w:val="24"/>
          </w:rPr>
          <m:t>=</m:t>
        </m:r>
        <m:d>
          <m:dPr>
            <m:begChr m:val="{"/>
            <m:endChr m:val=""/>
            <m:ctrlPr>
              <w:rPr>
                <w:rFonts w:ascii="Cambria Math" w:hAnsi="Cambria Math"/>
                <w:bCs/>
                <w:i/>
                <w:sz w:val="24"/>
                <w:szCs w:val="24"/>
              </w:rPr>
            </m:ctrlPr>
          </m:dPr>
          <m:e>
            <m:m>
              <m:mPr>
                <m:mcs>
                  <m:mc>
                    <m:mcPr>
                      <m:count m:val="1"/>
                      <m:mcJc m:val="center"/>
                    </m:mcPr>
                  </m:mc>
                </m:mcs>
                <m:ctrlPr>
                  <w:rPr>
                    <w:rFonts w:ascii="Cambria Math" w:hAnsi="Cambria Math"/>
                    <w:bCs/>
                    <w:i/>
                    <w:sz w:val="24"/>
                    <w:szCs w:val="24"/>
                  </w:rPr>
                </m:ctrlPr>
              </m:mPr>
              <m:mr>
                <m:e>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 xml:space="preserve"> if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m:t>
                      </m:r>
                    </m:sub>
                  </m:sSub>
                </m:e>
              </m:mr>
              <m:mr>
                <m:e>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d</m:t>
                      </m:r>
                    </m:e>
                    <m:sup>
                      <m:r>
                        <w:rPr>
                          <w:rFonts w:ascii="Cambria Math" w:hAnsi="Cambria Math"/>
                          <w:sz w:val="24"/>
                          <w:szCs w:val="24"/>
                        </w:rPr>
                        <m:t>4</m:t>
                      </m:r>
                    </m:sup>
                  </m:sSup>
                  <m:r>
                    <w:rPr>
                      <w:rFonts w:ascii="Cambria Math" w:hAnsi="Cambria Math"/>
                      <w:sz w:val="24"/>
                      <w:szCs w:val="24"/>
                    </w:rPr>
                    <m:t xml:space="preserve"> if d&gt;</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m:t>
                      </m:r>
                    </m:sub>
                  </m:sSub>
                </m:e>
              </m:mr>
            </m:m>
          </m:e>
        </m:d>
      </m:oMath>
      <w:r w:rsidR="00CB54B4">
        <w:rPr>
          <w:bCs/>
          <w:sz w:val="24"/>
          <w:szCs w:val="24"/>
        </w:rPr>
        <w:t xml:space="preserve">    </w:t>
      </w:r>
      <w:r w:rsidR="00341F83">
        <w:rPr>
          <w:bCs/>
          <w:sz w:val="24"/>
          <w:szCs w:val="24"/>
        </w:rPr>
        <w:tab/>
      </w:r>
      <w:r w:rsidR="00341F83">
        <w:rPr>
          <w:bCs/>
          <w:sz w:val="24"/>
          <w:szCs w:val="24"/>
        </w:rPr>
        <w:tab/>
      </w:r>
      <w:r w:rsidR="00341F83">
        <w:rPr>
          <w:bCs/>
          <w:sz w:val="24"/>
          <w:szCs w:val="24"/>
        </w:rPr>
        <w:tab/>
      </w:r>
      <w:r w:rsidR="00341F83">
        <w:rPr>
          <w:bCs/>
          <w:sz w:val="24"/>
          <w:szCs w:val="24"/>
        </w:rPr>
        <w:tab/>
      </w:r>
      <w:r w:rsidR="00341F83">
        <w:rPr>
          <w:bCs/>
          <w:sz w:val="24"/>
          <w:szCs w:val="24"/>
        </w:rPr>
        <w:tab/>
      </w:r>
      <w:r w:rsidR="00341F83">
        <w:rPr>
          <w:bCs/>
          <w:sz w:val="24"/>
          <w:szCs w:val="24"/>
        </w:rPr>
        <w:tab/>
      </w:r>
      <w:r w:rsidR="00CB54B4">
        <w:rPr>
          <w:bCs/>
          <w:sz w:val="24"/>
          <w:szCs w:val="24"/>
        </w:rPr>
        <w:t xml:space="preserve">  </w:t>
      </w:r>
      <w:r w:rsidR="00841FAD">
        <w:rPr>
          <w:bCs/>
          <w:sz w:val="24"/>
          <w:szCs w:val="24"/>
        </w:rPr>
        <w:t xml:space="preserve">  </w:t>
      </w:r>
      <w:r w:rsidR="00CB54B4">
        <w:rPr>
          <w:bCs/>
          <w:sz w:val="24"/>
          <w:szCs w:val="24"/>
        </w:rPr>
        <w:t>(23</w:t>
      </w:r>
      <w:r w:rsidR="007C4F02" w:rsidRPr="0024161A">
        <w:rPr>
          <w:bCs/>
          <w:sz w:val="24"/>
          <w:szCs w:val="24"/>
        </w:rPr>
        <w:t>)</w:t>
      </w:r>
    </w:p>
    <w:p w:rsidR="007C4F02" w:rsidRPr="0024161A" w:rsidRDefault="007C4F02" w:rsidP="007C4F02">
      <w:pPr>
        <w:spacing w:line="360" w:lineRule="auto"/>
        <w:jc w:val="both"/>
        <w:rPr>
          <w:bCs/>
          <w:sz w:val="24"/>
          <w:szCs w:val="24"/>
        </w:rPr>
      </w:pPr>
      <w:r w:rsidRPr="0024161A">
        <w:rPr>
          <w:bCs/>
          <w:sz w:val="24"/>
          <w:szCs w:val="24"/>
        </w:rPr>
        <w:t>Total energy consumed per round is given as,</w:t>
      </w:r>
    </w:p>
    <w:p w:rsidR="007C4F02" w:rsidRPr="0024161A" w:rsidRDefault="008F2DE2"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round</m:t>
            </m:r>
          </m:sub>
        </m:sSub>
        <m:r>
          <w:rPr>
            <w:rFonts w:ascii="Cambria Math" w:hAnsi="Cambria Math"/>
            <w:sz w:val="24"/>
            <w:szCs w:val="24"/>
          </w:rPr>
          <m:t>=B(2N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DA</m:t>
            </m:r>
          </m:sub>
        </m:sSub>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BS</m:t>
            </m:r>
          </m:sub>
          <m:sup>
            <m:r>
              <w:rPr>
                <w:rFonts w:ascii="Cambria Math" w:hAnsi="Cambria Math"/>
                <w:sz w:val="24"/>
                <w:szCs w:val="24"/>
              </w:rPr>
              <m:t>4</m:t>
            </m:r>
          </m:sup>
        </m:sSubSup>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CH</m:t>
            </m:r>
          </m:sub>
          <m:sup>
            <m:r>
              <w:rPr>
                <w:rFonts w:ascii="Cambria Math" w:hAnsi="Cambria Math"/>
                <w:sz w:val="24"/>
                <w:szCs w:val="24"/>
              </w:rPr>
              <m:t>2</m:t>
            </m:r>
          </m:sup>
        </m:sSubSup>
        <m:r>
          <w:rPr>
            <w:rFonts w:ascii="Cambria Math" w:hAnsi="Cambria Math"/>
            <w:sz w:val="24"/>
            <w:szCs w:val="24"/>
          </w:rPr>
          <m:t>)</m:t>
        </m:r>
      </m:oMath>
      <w:r w:rsidR="007C4F02" w:rsidRPr="0024161A">
        <w:rPr>
          <w:bCs/>
          <w:sz w:val="24"/>
          <w:szCs w:val="24"/>
        </w:rPr>
        <w:t xml:space="preserve">   </w:t>
      </w:r>
      <w:r w:rsidR="007C4F02" w:rsidRPr="0024161A">
        <w:rPr>
          <w:bCs/>
          <w:sz w:val="24"/>
          <w:szCs w:val="24"/>
        </w:rPr>
        <w:tab/>
        <w:t xml:space="preserve">   </w:t>
      </w:r>
      <w:r w:rsidR="00CB54B4">
        <w:rPr>
          <w:bCs/>
          <w:sz w:val="24"/>
          <w:szCs w:val="24"/>
        </w:rPr>
        <w:t xml:space="preserve">                             </w:t>
      </w:r>
      <w:r w:rsidR="00341F83">
        <w:rPr>
          <w:bCs/>
          <w:sz w:val="24"/>
          <w:szCs w:val="24"/>
        </w:rPr>
        <w:t xml:space="preserve">     </w:t>
      </w:r>
      <w:r w:rsidR="005C470B">
        <w:rPr>
          <w:bCs/>
          <w:sz w:val="24"/>
          <w:szCs w:val="24"/>
        </w:rPr>
        <w:t xml:space="preserve">  </w:t>
      </w:r>
      <w:r w:rsidR="00341F83">
        <w:rPr>
          <w:bCs/>
          <w:sz w:val="24"/>
          <w:szCs w:val="24"/>
        </w:rPr>
        <w:t xml:space="preserve"> </w:t>
      </w:r>
      <w:r w:rsidR="00CB54B4">
        <w:rPr>
          <w:bCs/>
          <w:sz w:val="24"/>
          <w:szCs w:val="24"/>
        </w:rPr>
        <w:t>(24</w:t>
      </w:r>
      <w:r w:rsidR="007C4F02" w:rsidRPr="0024161A">
        <w:rPr>
          <w:bCs/>
          <w:sz w:val="24"/>
          <w:szCs w:val="24"/>
        </w:rPr>
        <w:t>)</w:t>
      </w:r>
    </w:p>
    <w:p w:rsidR="007C4F02" w:rsidRPr="0024161A" w:rsidRDefault="008F2DE2"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to CH</m:t>
            </m:r>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M</m:t>
            </m:r>
          </m:num>
          <m:den>
            <m:rad>
              <m:radPr>
                <m:degHide m:val="1"/>
                <m:ctrlPr>
                  <w:rPr>
                    <w:rFonts w:ascii="Cambria Math" w:hAnsi="Cambria Math"/>
                    <w:bCs/>
                    <w:i/>
                    <w:sz w:val="24"/>
                    <w:szCs w:val="24"/>
                  </w:rPr>
                </m:ctrlPr>
              </m:radPr>
              <m:deg/>
              <m:e>
                <m:r>
                  <w:rPr>
                    <w:rFonts w:ascii="Cambria Math" w:hAnsi="Cambria Math"/>
                    <w:sz w:val="24"/>
                    <w:szCs w:val="24"/>
                  </w:rPr>
                  <m:t>2πk</m:t>
                </m:r>
              </m:e>
            </m:rad>
          </m:den>
        </m:f>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to BS</m:t>
            </m:r>
          </m:sub>
        </m:sSub>
        <m:r>
          <w:rPr>
            <w:rFonts w:ascii="Cambria Math" w:hAnsi="Cambria Math"/>
            <w:sz w:val="24"/>
            <w:szCs w:val="24"/>
          </w:rPr>
          <m:t>=0.765</m:t>
        </m:r>
        <m:f>
          <m:fPr>
            <m:ctrlPr>
              <w:rPr>
                <w:rFonts w:ascii="Cambria Math" w:hAnsi="Cambria Math"/>
                <w:bCs/>
                <w:i/>
                <w:sz w:val="24"/>
                <w:szCs w:val="24"/>
              </w:rPr>
            </m:ctrlPr>
          </m:fPr>
          <m:num>
            <m:r>
              <w:rPr>
                <w:rFonts w:ascii="Cambria Math" w:hAnsi="Cambria Math"/>
                <w:sz w:val="24"/>
                <w:szCs w:val="24"/>
              </w:rPr>
              <m:t>M</m:t>
            </m:r>
          </m:num>
          <m:den>
            <m:r>
              <w:rPr>
                <w:rFonts w:ascii="Cambria Math" w:hAnsi="Cambria Math"/>
                <w:sz w:val="24"/>
                <w:szCs w:val="24"/>
              </w:rPr>
              <m:t>2</m:t>
            </m:r>
          </m:den>
        </m:f>
      </m:oMath>
      <w:r w:rsidR="00CB54B4">
        <w:rPr>
          <w:bCs/>
          <w:sz w:val="24"/>
          <w:szCs w:val="24"/>
        </w:rPr>
        <w:t xml:space="preserve">  </w:t>
      </w:r>
      <w:r w:rsidR="00CB54B4">
        <w:rPr>
          <w:bCs/>
          <w:sz w:val="24"/>
          <w:szCs w:val="24"/>
        </w:rPr>
        <w:tab/>
      </w:r>
      <w:r w:rsidR="00CB54B4">
        <w:rPr>
          <w:bCs/>
          <w:sz w:val="24"/>
          <w:szCs w:val="24"/>
        </w:rPr>
        <w:tab/>
        <w:t xml:space="preserve">                  </w:t>
      </w:r>
      <w:r w:rsidR="005C470B">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t xml:space="preserve">    </w:t>
      </w:r>
      <w:r w:rsidR="00CB54B4">
        <w:rPr>
          <w:bCs/>
          <w:sz w:val="24"/>
          <w:szCs w:val="24"/>
        </w:rPr>
        <w:t>(25</w:t>
      </w:r>
      <w:r w:rsidR="007C4F02" w:rsidRPr="0024161A">
        <w:rPr>
          <w:bCs/>
          <w:sz w:val="24"/>
          <w:szCs w:val="24"/>
        </w:rPr>
        <w:t>)</w:t>
      </w:r>
    </w:p>
    <w:p w:rsidR="007C4F02" w:rsidRPr="0024161A" w:rsidRDefault="007C4F02" w:rsidP="007C4F02">
      <w:pPr>
        <w:spacing w:line="360" w:lineRule="auto"/>
        <w:jc w:val="both"/>
        <w:rPr>
          <w:bCs/>
          <w:sz w:val="24"/>
          <w:szCs w:val="24"/>
        </w:rPr>
      </w:pPr>
      <m:oMath>
        <m:r>
          <w:rPr>
            <w:rFonts w:ascii="Cambria Math" w:hAnsi="Cambria Math"/>
            <w:sz w:val="24"/>
            <w:szCs w:val="24"/>
          </w:rPr>
          <m:t>k=</m:t>
        </m:r>
        <m:f>
          <m:fPr>
            <m:ctrlPr>
              <w:rPr>
                <w:rFonts w:ascii="Cambria Math" w:hAnsi="Cambria Math"/>
                <w:bCs/>
                <w:i/>
                <w:sz w:val="24"/>
                <w:szCs w:val="24"/>
              </w:rPr>
            </m:ctrlPr>
          </m:fPr>
          <m:num>
            <m:rad>
              <m:radPr>
                <m:degHide m:val="1"/>
                <m:ctrlPr>
                  <w:rPr>
                    <w:rFonts w:ascii="Cambria Math" w:hAnsi="Cambria Math"/>
                    <w:bCs/>
                    <w:i/>
                    <w:sz w:val="24"/>
                    <w:szCs w:val="24"/>
                  </w:rPr>
                </m:ctrlPr>
              </m:radPr>
              <m:deg/>
              <m:e>
                <m:r>
                  <w:rPr>
                    <w:rFonts w:ascii="Cambria Math" w:hAnsi="Cambria Math"/>
                    <w:sz w:val="24"/>
                    <w:szCs w:val="24"/>
                  </w:rPr>
                  <m:t>N</m:t>
                </m:r>
              </m:e>
            </m:rad>
          </m:num>
          <m:den>
            <m:rad>
              <m:radPr>
                <m:degHide m:val="1"/>
                <m:ctrlPr>
                  <w:rPr>
                    <w:rFonts w:ascii="Cambria Math" w:hAnsi="Cambria Math"/>
                    <w:bCs/>
                    <w:i/>
                    <w:sz w:val="24"/>
                    <w:szCs w:val="24"/>
                  </w:rPr>
                </m:ctrlPr>
              </m:radPr>
              <m:deg/>
              <m:e>
                <m:r>
                  <w:rPr>
                    <w:rFonts w:ascii="Cambria Math" w:hAnsi="Cambria Math"/>
                    <w:sz w:val="24"/>
                    <w:szCs w:val="24"/>
                  </w:rPr>
                  <m:t>2π</m:t>
                </m:r>
              </m:e>
            </m:rad>
          </m:den>
        </m:f>
        <m:rad>
          <m:radPr>
            <m:degHide m:val="1"/>
            <m:ctrlPr>
              <w:rPr>
                <w:rFonts w:ascii="Cambria Math" w:hAnsi="Cambria Math"/>
                <w:bCs/>
                <w:i/>
                <w:sz w:val="24"/>
                <w:szCs w:val="24"/>
              </w:rPr>
            </m:ctrlPr>
          </m:radPr>
          <m:deg/>
          <m:e>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den>
            </m:f>
          </m:e>
        </m:rad>
        <m:f>
          <m:fPr>
            <m:ctrlPr>
              <w:rPr>
                <w:rFonts w:ascii="Cambria Math" w:hAnsi="Cambria Math"/>
                <w:bCs/>
                <w:i/>
                <w:sz w:val="24"/>
                <w:szCs w:val="24"/>
              </w:rPr>
            </m:ctrlPr>
          </m:fPr>
          <m:num>
            <m:r>
              <w:rPr>
                <w:rFonts w:ascii="Cambria Math" w:hAnsi="Cambria Math"/>
                <w:sz w:val="24"/>
                <w:szCs w:val="24"/>
              </w:rPr>
              <m:t>M</m:t>
            </m:r>
          </m:num>
          <m:den>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BS</m:t>
                </m:r>
              </m:sub>
              <m:sup>
                <m:r>
                  <w:rPr>
                    <w:rFonts w:ascii="Cambria Math" w:hAnsi="Cambria Math"/>
                    <w:sz w:val="24"/>
                    <w:szCs w:val="24"/>
                  </w:rPr>
                  <m:t>2</m:t>
                </m:r>
              </m:sup>
            </m:sSubSup>
          </m:den>
        </m:f>
      </m:oMath>
      <w:r w:rsidR="00CB54B4">
        <w:rPr>
          <w:bCs/>
          <w:sz w:val="24"/>
          <w:szCs w:val="24"/>
        </w:rPr>
        <w:t xml:space="preserve">       </w:t>
      </w:r>
      <w:r w:rsidR="00CB54B4">
        <w:rPr>
          <w:bCs/>
          <w:sz w:val="24"/>
          <w:szCs w:val="24"/>
        </w:rPr>
        <w:tab/>
      </w:r>
      <w:r w:rsidR="00CB54B4">
        <w:rPr>
          <w:bCs/>
          <w:sz w:val="24"/>
          <w:szCs w:val="24"/>
        </w:rPr>
        <w:tab/>
      </w:r>
      <w:r w:rsidR="00CB54B4">
        <w:rPr>
          <w:bCs/>
          <w:sz w:val="24"/>
          <w:szCs w:val="24"/>
        </w:rPr>
        <w:tab/>
        <w:t xml:space="preserve">                  </w:t>
      </w:r>
      <w:r w:rsidR="005C470B">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t xml:space="preserve">    </w:t>
      </w:r>
      <w:r w:rsidR="00CB54B4">
        <w:rPr>
          <w:bCs/>
          <w:sz w:val="24"/>
          <w:szCs w:val="24"/>
        </w:rPr>
        <w:t>(26)</w:t>
      </w:r>
    </w:p>
    <w:p w:rsidR="007C4F02" w:rsidRDefault="007C4F02" w:rsidP="007C4F02">
      <w:pPr>
        <w:spacing w:line="360" w:lineRule="auto"/>
        <w:jc w:val="both"/>
        <w:rPr>
          <w:bCs/>
          <w:sz w:val="24"/>
          <w:szCs w:val="24"/>
        </w:rPr>
      </w:pPr>
      <w:r w:rsidRPr="0024161A">
        <w:rPr>
          <w:bCs/>
          <w:sz w:val="24"/>
          <w:szCs w:val="24"/>
        </w:rPr>
        <w:t xml:space="preserve">Where </w:t>
      </w:r>
      <w:r w:rsidR="00764D20" w:rsidRPr="00764D20">
        <w:rPr>
          <w:bCs/>
          <w:i/>
          <w:sz w:val="24"/>
          <w:szCs w:val="24"/>
        </w:rPr>
        <w:t>k</w:t>
      </w:r>
      <w:r w:rsidRPr="0024161A">
        <w:rPr>
          <w:bCs/>
          <w:sz w:val="24"/>
          <w:szCs w:val="24"/>
        </w:rPr>
        <w:t xml:space="preserve"> is the </w:t>
      </w:r>
      <w:r w:rsidR="00764D20">
        <w:rPr>
          <w:bCs/>
          <w:sz w:val="24"/>
          <w:szCs w:val="24"/>
        </w:rPr>
        <w:tab/>
      </w:r>
      <w:r w:rsidRPr="0024161A">
        <w:rPr>
          <w:bCs/>
          <w:sz w:val="24"/>
          <w:szCs w:val="24"/>
        </w:rPr>
        <w:t>number of clusters</w:t>
      </w:r>
      <w:r w:rsidR="00A650CA">
        <w:rPr>
          <w:bCs/>
          <w:sz w:val="24"/>
          <w:szCs w:val="24"/>
        </w:rPr>
        <w:t>.</w:t>
      </w:r>
    </w:p>
    <w:p w:rsidR="00A650CA" w:rsidRDefault="00A650CA" w:rsidP="007C4F02">
      <w:pPr>
        <w:spacing w:line="360" w:lineRule="auto"/>
        <w:jc w:val="both"/>
        <w:rPr>
          <w:bCs/>
          <w:sz w:val="24"/>
          <w:szCs w:val="24"/>
        </w:rPr>
      </w:pPr>
    </w:p>
    <w:p w:rsidR="007C4F02" w:rsidRPr="0024161A" w:rsidRDefault="00C753ED" w:rsidP="007C4F02">
      <w:pPr>
        <w:spacing w:line="360" w:lineRule="auto"/>
        <w:jc w:val="both"/>
        <w:rPr>
          <w:bCs/>
          <w:sz w:val="24"/>
          <w:szCs w:val="24"/>
        </w:rPr>
      </w:pPr>
      <w:r>
        <w:rPr>
          <w:bCs/>
          <w:noProof/>
          <w:sz w:val="24"/>
          <w:szCs w:val="24"/>
          <w:lang w:val="en-IN" w:eastAsia="en-IN"/>
        </w:rPr>
        <w:lastRenderedPageBreak/>
        <mc:AlternateContent>
          <mc:Choice Requires="wpc">
            <w:drawing>
              <wp:inline distT="0" distB="0" distL="0" distR="0">
                <wp:extent cx="4657725" cy="3054350"/>
                <wp:effectExtent l="9525" t="0" r="85725" b="3175"/>
                <wp:docPr id="194" name="Canvas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196"/>
                        <wps:cNvSpPr>
                          <a:spLocks noChangeArrowheads="1"/>
                        </wps:cNvSpPr>
                        <wps:spPr bwMode="auto">
                          <a:xfrm rot="10800000">
                            <a:off x="4183380" y="189865"/>
                            <a:ext cx="446405" cy="203835"/>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 name="Rectangle 197"/>
                        <wps:cNvSpPr>
                          <a:spLocks noChangeArrowheads="1"/>
                        </wps:cNvSpPr>
                        <wps:spPr bwMode="auto">
                          <a:xfrm>
                            <a:off x="0" y="393700"/>
                            <a:ext cx="1031875" cy="320675"/>
                          </a:xfrm>
                          <a:prstGeom prst="rect">
                            <a:avLst/>
                          </a:prstGeom>
                          <a:solidFill>
                            <a:srgbClr val="FFFFFF"/>
                          </a:solidFill>
                          <a:ln w="9525">
                            <a:solidFill>
                              <a:srgbClr val="000000"/>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wps:txbx>
                        <wps:bodyPr rot="0" vert="horz" wrap="square" lIns="91440" tIns="45720" rIns="91440" bIns="45720" anchor="t" anchorCtr="0" upright="1">
                          <a:noAutofit/>
                        </wps:bodyPr>
                      </wps:wsp>
                      <wps:wsp>
                        <wps:cNvPr id="7" name="Rectangle 198"/>
                        <wps:cNvSpPr>
                          <a:spLocks noChangeArrowheads="1"/>
                        </wps:cNvSpPr>
                        <wps:spPr bwMode="auto">
                          <a:xfrm>
                            <a:off x="1094740" y="78105"/>
                            <a:ext cx="2839720" cy="143954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 name="Rectangle 199"/>
                        <wps:cNvSpPr>
                          <a:spLocks noChangeArrowheads="1"/>
                        </wps:cNvSpPr>
                        <wps:spPr bwMode="auto">
                          <a:xfrm>
                            <a:off x="1285240" y="544830"/>
                            <a:ext cx="1005205" cy="450215"/>
                          </a:xfrm>
                          <a:prstGeom prst="rect">
                            <a:avLst/>
                          </a:prstGeom>
                          <a:solidFill>
                            <a:srgbClr val="FFFFFF"/>
                          </a:solidFill>
                          <a:ln w="9525">
                            <a:solidFill>
                              <a:srgbClr val="000000"/>
                            </a:solidFill>
                            <a:miter lim="800000"/>
                            <a:headEnd/>
                            <a:tailEnd/>
                          </a:ln>
                        </wps:spPr>
                        <wps:txbx>
                          <w:txbxContent>
                            <w:p w:rsidR="008F2DE2" w:rsidRPr="007008DF" w:rsidRDefault="008F2DE2" w:rsidP="007C4F02">
                              <w:pPr>
                                <w:rPr>
                                  <w:rFonts w:asciiTheme="minorHAnsi" w:eastAsiaTheme="minorEastAsia" w:hAnsiTheme="minorHAnsi" w:cstheme="minorBidi"/>
                                  <w:sz w:val="24"/>
                                  <w:szCs w:val="24"/>
                                </w:rPr>
                              </w:pPr>
                              <m:oMathPara>
                                <m:oMath>
                                  <m:r>
                                    <w:rPr>
                                      <w:rFonts w:ascii="Cambria Math" w:hAnsi="Cambria Math"/>
                                      <w:sz w:val="24"/>
                                      <w:szCs w:val="24"/>
                                    </w:rPr>
                                    <m:t>Transmit</m:t>
                                  </m:r>
                                </m:oMath>
                              </m:oMathPara>
                            </w:p>
                            <w:p w:rsidR="008F2DE2" w:rsidRPr="007008DF" w:rsidRDefault="008F2DE2" w:rsidP="007C4F02">
                              <w:pPr>
                                <w:rPr>
                                  <w:rFonts w:asciiTheme="minorHAnsi" w:eastAsiaTheme="minorEastAsia" w:hAnsiTheme="minorHAnsi" w:cstheme="minorBidi"/>
                                  <w:sz w:val="24"/>
                                  <w:szCs w:val="24"/>
                                </w:rPr>
                              </w:pPr>
                              <m:oMathPara>
                                <m:oMath>
                                  <m:r>
                                    <w:rPr>
                                      <w:rFonts w:ascii="Cambria Math" w:hAnsi="Cambria Math"/>
                                      <w:sz w:val="24"/>
                                      <w:szCs w:val="24"/>
                                    </w:rPr>
                                    <m:t xml:space="preserve">Electronic </m:t>
                                  </m:r>
                                </m:oMath>
                              </m:oMathPara>
                            </w:p>
                          </w:txbxContent>
                        </wps:txbx>
                        <wps:bodyPr rot="0" vert="horz" wrap="square" lIns="91440" tIns="45720" rIns="91440" bIns="45720" anchor="t" anchorCtr="0" upright="1">
                          <a:noAutofit/>
                        </wps:bodyPr>
                      </wps:wsp>
                      <wps:wsp>
                        <wps:cNvPr id="9" name="Rectangle 200"/>
                        <wps:cNvSpPr>
                          <a:spLocks noChangeArrowheads="1"/>
                        </wps:cNvSpPr>
                        <wps:spPr bwMode="auto">
                          <a:xfrm>
                            <a:off x="2770505" y="600075"/>
                            <a:ext cx="1005205" cy="321945"/>
                          </a:xfrm>
                          <a:prstGeom prst="rect">
                            <a:avLst/>
                          </a:prstGeom>
                          <a:solidFill>
                            <a:srgbClr val="FFFFFF"/>
                          </a:solidFill>
                          <a:ln w="9525">
                            <a:solidFill>
                              <a:srgbClr val="000000"/>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 xml:space="preserve">Amplifier  </m:t>
                                  </m:r>
                                </m:oMath>
                              </m:oMathPara>
                            </w:p>
                          </w:txbxContent>
                        </wps:txbx>
                        <wps:bodyPr rot="0" vert="horz" wrap="square" lIns="91440" tIns="45720" rIns="91440" bIns="45720" anchor="t" anchorCtr="0" upright="1">
                          <a:noAutofit/>
                        </wps:bodyPr>
                      </wps:wsp>
                      <wps:wsp>
                        <wps:cNvPr id="10" name="AutoShape 201"/>
                        <wps:cNvCnPr>
                          <a:cxnSpLocks noChangeShapeType="1"/>
                          <a:stCxn id="8" idx="3"/>
                          <a:endCxn id="9" idx="1"/>
                        </wps:cNvCnPr>
                        <wps:spPr bwMode="auto">
                          <a:xfrm flipV="1">
                            <a:off x="2290445" y="761365"/>
                            <a:ext cx="48006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02"/>
                        <wps:cNvCnPr>
                          <a:cxnSpLocks noChangeShapeType="1"/>
                          <a:stCxn id="9" idx="3"/>
                          <a:endCxn id="4" idx="0"/>
                        </wps:cNvCnPr>
                        <wps:spPr bwMode="auto">
                          <a:xfrm flipV="1">
                            <a:off x="3775710" y="413385"/>
                            <a:ext cx="631190" cy="3479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203"/>
                        <wps:cNvCnPr>
                          <a:cxnSpLocks noChangeShapeType="1"/>
                        </wps:cNvCnPr>
                        <wps:spPr bwMode="auto">
                          <a:xfrm rot="10800000" flipH="1">
                            <a:off x="170180" y="751840"/>
                            <a:ext cx="1115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204"/>
                        <wps:cNvSpPr>
                          <a:spLocks noChangeArrowheads="1"/>
                        </wps:cNvSpPr>
                        <wps:spPr bwMode="auto">
                          <a:xfrm>
                            <a:off x="1285240" y="1065530"/>
                            <a:ext cx="1005205" cy="32575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16" name="Rectangle 205"/>
                        <wps:cNvSpPr>
                          <a:spLocks noChangeArrowheads="1"/>
                        </wps:cNvSpPr>
                        <wps:spPr bwMode="auto">
                          <a:xfrm>
                            <a:off x="2566035" y="995045"/>
                            <a:ext cx="1277620" cy="32194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m:t>
                                      </m:r>
                                    </m:e>
                                    <m:sub>
                                      <m:r>
                                        <w:rPr>
                                          <w:rFonts w:ascii="Cambria Math" w:eastAsiaTheme="minorEastAsia" w:hAnsi="Cambria Math" w:cstheme="minorBidi"/>
                                          <w:sz w:val="24"/>
                                          <w:szCs w:val="24"/>
                                        </w:rPr>
                                        <m:t>amp</m:t>
                                      </m:r>
                                    </m:sub>
                                  </m:sSub>
                                  <m:r>
                                    <w:rPr>
                                      <w:rFonts w:ascii="Cambria Math" w:hAnsi="Cambria Math"/>
                                      <w:sz w:val="24"/>
                                      <w:szCs w:val="24"/>
                                    </w:rPr>
                                    <m:t xml:space="preserve">*b* </m:t>
                                  </m:r>
                                  <m:sSup>
                                    <m:sSupPr>
                                      <m:ctrlPr>
                                        <w:rPr>
                                          <w:rFonts w:ascii="Cambria Math" w:hAnsi="Cambria Math"/>
                                          <w:i/>
                                          <w:sz w:val="24"/>
                                          <w:szCs w:val="24"/>
                                        </w:rPr>
                                      </m:ctrlPr>
                                    </m:sSupPr>
                                    <m:e>
                                      <m:r>
                                        <w:rPr>
                                          <w:rFonts w:ascii="Cambria Math" w:hAnsi="Cambria Math"/>
                                          <w:sz w:val="24"/>
                                          <w:szCs w:val="24"/>
                                        </w:rPr>
                                        <m:t>di</m:t>
                                      </m:r>
                                    </m:e>
                                    <m:sup>
                                      <m:r>
                                        <w:rPr>
                                          <w:rFonts w:ascii="Cambria Math" w:hAnsi="Cambria Math"/>
                                          <w:sz w:val="24"/>
                                          <w:szCs w:val="24"/>
                                        </w:rPr>
                                        <m:t>2</m:t>
                                      </m:r>
                                    </m:sup>
                                  </m:sSup>
                                </m:oMath>
                              </m:oMathPara>
                            </w:p>
                          </w:txbxContent>
                        </wps:txbx>
                        <wps:bodyPr rot="0" vert="horz" wrap="square" lIns="91440" tIns="45720" rIns="91440" bIns="45720" anchor="t" anchorCtr="0" upright="1">
                          <a:noAutofit/>
                        </wps:bodyPr>
                      </wps:wsp>
                      <wps:wsp>
                        <wps:cNvPr id="17" name="Rectangle 206"/>
                        <wps:cNvSpPr>
                          <a:spLocks noChangeArrowheads="1"/>
                        </wps:cNvSpPr>
                        <wps:spPr bwMode="auto">
                          <a:xfrm>
                            <a:off x="1991995" y="152400"/>
                            <a:ext cx="1005205" cy="32194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Tx</m:t>
                                      </m:r>
                                    </m:sub>
                                  </m:sSub>
                                  <m:r>
                                    <w:rPr>
                                      <w:rFonts w:ascii="Cambria Math" w:hAnsi="Cambria Math"/>
                                      <w:sz w:val="24"/>
                                      <w:szCs w:val="24"/>
                                    </w:rPr>
                                    <m:t>(di)</m:t>
                                  </m:r>
                                </m:oMath>
                              </m:oMathPara>
                            </w:p>
                          </w:txbxContent>
                        </wps:txbx>
                        <wps:bodyPr rot="0" vert="horz" wrap="square" lIns="91440" tIns="45720" rIns="91440" bIns="45720" anchor="t" anchorCtr="0" upright="1">
                          <a:noAutofit/>
                        </wps:bodyPr>
                      </wps:wsp>
                      <wps:wsp>
                        <wps:cNvPr id="18" name="AutoShape 207"/>
                        <wps:cNvSpPr>
                          <a:spLocks noChangeArrowheads="1"/>
                        </wps:cNvSpPr>
                        <wps:spPr bwMode="auto">
                          <a:xfrm rot="10800000">
                            <a:off x="4211320" y="1613535"/>
                            <a:ext cx="446405" cy="217170"/>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9" name="Rectangle 208"/>
                        <wps:cNvSpPr>
                          <a:spLocks noChangeArrowheads="1"/>
                        </wps:cNvSpPr>
                        <wps:spPr bwMode="auto">
                          <a:xfrm>
                            <a:off x="1013460" y="1929130"/>
                            <a:ext cx="1304290" cy="320675"/>
                          </a:xfrm>
                          <a:prstGeom prst="rect">
                            <a:avLst/>
                          </a:prstGeom>
                          <a:solidFill>
                            <a:srgbClr val="FFFFFF"/>
                          </a:solidFill>
                          <a:ln w="9525">
                            <a:solidFill>
                              <a:srgbClr val="000000"/>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wps:txbx>
                        <wps:bodyPr rot="0" vert="horz" wrap="square" lIns="91440" tIns="45720" rIns="91440" bIns="45720" anchor="t" anchorCtr="0" upright="1">
                          <a:noAutofit/>
                        </wps:bodyPr>
                      </wps:wsp>
                      <wps:wsp>
                        <wps:cNvPr id="20" name="Rectangle 209"/>
                        <wps:cNvSpPr>
                          <a:spLocks noChangeArrowheads="1"/>
                        </wps:cNvSpPr>
                        <wps:spPr bwMode="auto">
                          <a:xfrm>
                            <a:off x="2403475" y="1613535"/>
                            <a:ext cx="1550035" cy="13030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Rectangle 210"/>
                        <wps:cNvSpPr>
                          <a:spLocks noChangeArrowheads="1"/>
                        </wps:cNvSpPr>
                        <wps:spPr bwMode="auto">
                          <a:xfrm>
                            <a:off x="2656840" y="2135505"/>
                            <a:ext cx="1005205" cy="321945"/>
                          </a:xfrm>
                          <a:prstGeom prst="rect">
                            <a:avLst/>
                          </a:prstGeom>
                          <a:solidFill>
                            <a:srgbClr val="FFFFFF"/>
                          </a:solidFill>
                          <a:ln w="9525">
                            <a:solidFill>
                              <a:srgbClr val="000000"/>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Receive</m:t>
                                  </m:r>
                                </m:oMath>
                              </m:oMathPara>
                            </w:p>
                          </w:txbxContent>
                        </wps:txbx>
                        <wps:bodyPr rot="0" vert="horz" wrap="square" lIns="91440" tIns="45720" rIns="91440" bIns="45720" anchor="t" anchorCtr="0" upright="1">
                          <a:noAutofit/>
                        </wps:bodyPr>
                      </wps:wsp>
                      <wps:wsp>
                        <wps:cNvPr id="22" name="AutoShape 211"/>
                        <wps:cNvCnPr>
                          <a:cxnSpLocks noChangeShapeType="1"/>
                          <a:stCxn id="21" idx="3"/>
                          <a:endCxn id="18" idx="0"/>
                        </wps:cNvCnPr>
                        <wps:spPr bwMode="auto">
                          <a:xfrm flipV="1">
                            <a:off x="3662045" y="1849755"/>
                            <a:ext cx="772795" cy="44704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12"/>
                        <wps:cNvCnPr>
                          <a:cxnSpLocks noChangeShapeType="1"/>
                        </wps:cNvCnPr>
                        <wps:spPr bwMode="auto">
                          <a:xfrm flipH="1">
                            <a:off x="1541780" y="2287270"/>
                            <a:ext cx="1115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13"/>
                        <wps:cNvSpPr>
                          <a:spLocks noChangeArrowheads="1"/>
                        </wps:cNvSpPr>
                        <wps:spPr bwMode="auto">
                          <a:xfrm>
                            <a:off x="2618740" y="2530475"/>
                            <a:ext cx="1005205" cy="32194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25" name="Rectangle 214"/>
                        <wps:cNvSpPr>
                          <a:spLocks noChangeArrowheads="1"/>
                        </wps:cNvSpPr>
                        <wps:spPr bwMode="auto">
                          <a:xfrm>
                            <a:off x="2618740" y="1749425"/>
                            <a:ext cx="1005205" cy="32194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Rx</m:t>
                                      </m:r>
                                    </m:sub>
                                  </m:sSub>
                                </m:oMath>
                              </m:oMathPara>
                            </w:p>
                          </w:txbxContent>
                        </wps:txbx>
                        <wps:bodyPr rot="0" vert="horz" wrap="square" lIns="91440" tIns="45720" rIns="91440" bIns="45720" anchor="t" anchorCtr="0" upright="1">
                          <a:noAutofit/>
                        </wps:bodyPr>
                      </wps:wsp>
                      <wps:wsp>
                        <wps:cNvPr id="26" name="AutoShape 215"/>
                        <wps:cNvCnPr>
                          <a:cxnSpLocks noChangeShapeType="1"/>
                        </wps:cNvCnPr>
                        <wps:spPr bwMode="auto">
                          <a:xfrm>
                            <a:off x="4406900" y="836295"/>
                            <a:ext cx="0" cy="681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Rectangle 216"/>
                        <wps:cNvSpPr>
                          <a:spLocks noChangeArrowheads="1"/>
                        </wps:cNvSpPr>
                        <wps:spPr bwMode="auto">
                          <a:xfrm>
                            <a:off x="4211320" y="995045"/>
                            <a:ext cx="351155" cy="32194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di</m:t>
                                  </m:r>
                                </m:oMath>
                              </m:oMathPara>
                            </w:p>
                          </w:txbxContent>
                        </wps:txbx>
                        <wps:bodyPr rot="0" vert="horz" wrap="square" lIns="91440" tIns="45720" rIns="91440" bIns="45720" anchor="t" anchorCtr="0" upright="1">
                          <a:noAutofit/>
                        </wps:bodyPr>
                      </wps:wsp>
                    </wpc:wpc>
                  </a:graphicData>
                </a:graphic>
              </wp:inline>
            </w:drawing>
          </mc:Choice>
          <mc:Fallback>
            <w:pict>
              <v:group id="Canvas 194" o:spid="_x0000_s1103" editas="canvas" style="width:366.75pt;height:240.5pt;mso-position-horizontal-relative:char;mso-position-vertical-relative:line" coordsize="46577,3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">
                <v:shape id="_x0000_s1104" type="#_x0000_t75" style="position:absolute;width:46577;height:30543;visibility:visible;mso-wrap-style:square">
                  <v:fill o:detectmouseclick="t"/>
                  <v:path o:connecttype="none"/>
                </v:shape>
                <v:shape id="AutoShape 196" o:spid="_x0000_s1105" type="#_x0000_t5" style="position:absolute;left:41833;top:1898;width:4464;height:203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VeTMMA&#10;AADaAAAADwAAAGRycy9kb3ducmV2LnhtbESPQWsCMRSE74X+h/AKvdVsbRXdGkVLBUWkdS30+tg8&#10;N4ublyWJuv33Rij0OMzMN8xk1tlGnMmH2rGC514Ggrh0uuZKwfd++TQCESKyxsYxKfilALPp/d0E&#10;c+0uvKNzESuRIBxyVGBibHMpQ2nIYui5ljh5B+ctxiR9JbXHS4LbRvazbCgt1pwWDLb0bqg8Fier&#10;4GUz2H59RuMXq4/mQOvCjKsfo9TjQzd/AxGpi//hv/ZKK3iF25V0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VeTMMAAADaAAAADwAAAAAAAAAAAAAAAACYAgAAZHJzL2Rv&#10;d25yZXYueG1sUEsFBgAAAAAEAAQA9QAAAIgDAAAAAA==&#10;" fillcolor="black [3200]" strokecolor="#f2f2f2 [3041]" strokeweight="3pt">
                  <v:shadow on="t" color="#7f7f7f [1601]" opacity=".5" offset="1pt"/>
                </v:shape>
                <v:rect id="Rectangle 197" o:spid="_x0000_s1106" style="position:absolute;top:3937;width:10318;height:3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v:textbox>
                </v:rect>
                <v:rect id="Rectangle 198" o:spid="_x0000_s1107" style="position:absolute;left:10947;top:781;width:28397;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iZ8UA&#10;AADaAAAADwAAAGRycy9kb3ducmV2LnhtbESPQWvCQBSE74X+h+UVvBTdVGiV6ColUOglSNUWj4/s&#10;M4lm38bs06T/vlso9DjMzDfMcj24Rt2oC7VnA0+TBBRx4W3NpYH97m08BxUE2WLjmQx8U4D16v5u&#10;ian1PX/QbSulihAOKRqoRNpU61BU5DBMfEscvaPvHEqUXalth32Eu0ZPk+RFO6w5LlTYUlZRcd5e&#10;nYGjPH/1n5vrpb0cssdS8vyUTXNjRg/D6wKU0CD/4b/2uzUwg9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6JnxQAAANoAAAAPAAAAAAAAAAAAAAAAAJgCAABkcnMv&#10;ZG93bnJldi54bWxQSwUGAAAAAAQABAD1AAAAigMAAAAA&#10;">
                  <v:stroke dashstyle="dash"/>
                </v:rect>
                <v:rect id="Rectangle 199" o:spid="_x0000_s1108" style="position:absolute;left:12852;top:5448;width:1005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F2DE2" w:rsidRPr="007008DF" w:rsidRDefault="008F2DE2" w:rsidP="007C4F02">
                        <w:pPr>
                          <w:rPr>
                            <w:rFonts w:asciiTheme="minorHAnsi" w:eastAsiaTheme="minorEastAsia" w:hAnsiTheme="minorHAnsi" w:cstheme="minorBidi"/>
                            <w:sz w:val="24"/>
                            <w:szCs w:val="24"/>
                          </w:rPr>
                        </w:pPr>
                        <m:oMathPara>
                          <m:oMath>
                            <m:r>
                              <w:rPr>
                                <w:rFonts w:ascii="Cambria Math" w:hAnsi="Cambria Math"/>
                                <w:sz w:val="24"/>
                                <w:szCs w:val="24"/>
                              </w:rPr>
                              <m:t>Transmit</m:t>
                            </m:r>
                          </m:oMath>
                        </m:oMathPara>
                      </w:p>
                      <w:p w:rsidR="008F2DE2" w:rsidRPr="007008DF" w:rsidRDefault="008F2DE2" w:rsidP="007C4F02">
                        <w:pPr>
                          <w:rPr>
                            <w:rFonts w:asciiTheme="minorHAnsi" w:eastAsiaTheme="minorEastAsia" w:hAnsiTheme="minorHAnsi" w:cstheme="minorBidi"/>
                            <w:sz w:val="24"/>
                            <w:szCs w:val="24"/>
                          </w:rPr>
                        </w:pPr>
                        <m:oMathPara>
                          <m:oMath>
                            <m:r>
                              <w:rPr>
                                <w:rFonts w:ascii="Cambria Math" w:hAnsi="Cambria Math"/>
                                <w:sz w:val="24"/>
                                <w:szCs w:val="24"/>
                              </w:rPr>
                              <m:t xml:space="preserve">Electronic </m:t>
                            </m:r>
                          </m:oMath>
                        </m:oMathPara>
                      </w:p>
                    </w:txbxContent>
                  </v:textbox>
                </v:rect>
                <v:rect id="Rectangle 200" o:spid="_x0000_s1109" style="position:absolute;left:27705;top:6000;width:1005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 xml:space="preserve">Amplifier  </m:t>
                            </m:r>
                          </m:oMath>
                        </m:oMathPara>
                      </w:p>
                    </w:txbxContent>
                  </v:textbox>
                </v:rect>
                <v:shape id="AutoShape 201" o:spid="_x0000_s1110" type="#_x0000_t32" style="position:absolute;left:22904;top:7613;width:4801;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type id="_x0000_t33" coordsize="21600,21600" o:spt="33" o:oned="t" path="m,l21600,r,21600e" filled="f">
                  <v:stroke joinstyle="miter"/>
                  <v:path arrowok="t" fillok="f" o:connecttype="none"/>
                  <o:lock v:ext="edit" shapetype="t"/>
                </v:shapetype>
                <v:shape id="AutoShape 202" o:spid="_x0000_s1111" type="#_x0000_t33" style="position:absolute;left:37757;top:4133;width:6312;height:34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8oTcMAAADbAAAADwAAAGRycy9kb3ducmV2LnhtbESPT4vCMBDF74LfIczC3jRtWUWqsSwF&#10;UTz5D7wOzWxbtpmUJtrufnojCN5meG/e780qG0wj7tS52rKCeBqBIC6srrlUcDlvJgsQziNrbCyT&#10;gj9ykK3HoxWm2vZ8pPvJlyKEsEtRQeV9m0rpiooMuqltiYP2YzuDPqxdKXWHfQg3jUyiaC4N1hwI&#10;FbaUV1T8nm4mQP7b5NDnxVbT7jqL98lw/eqPSn1+DN9LEJ4G/za/rnc61I/h+UsY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KE3DAAAA2wAAAA8AAAAAAAAAAAAA&#10;AAAAoQIAAGRycy9kb3ducmV2LnhtbFBLBQYAAAAABAAEAPkAAACRAwAAAAA=&#10;"/>
                <v:shape id="AutoShape 203" o:spid="_x0000_s1112" type="#_x0000_t32" style="position:absolute;left:1701;top:7518;width:11151;height:6;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XgsAAAADbAAAADwAAAGRycy9kb3ducmV2LnhtbERPS2vCQBC+F/oflin0Vjc2UiS6ihQC&#10;vTbNxduYHbPR7GzIbvPw17sFobf5+J6z3U+2FQP1vnGsYLlIQBBXTjdcKyh/8rc1CB+QNbaOScFM&#10;Hva756ctZtqN/E1DEWoRQ9hnqMCE0GVS+sqQRb9wHXHkzq63GCLsa6l7HGO4beV7knxIiw3HBoMd&#10;fRqqrsWvVTCkTXoz5cpe5lNx7I45hfRCSr2+TIcNiEBT+Bc/3F86zk/h75d4gNzd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qF4LAAAAA2wAAAA8AAAAAAAAAAAAAAAAA&#10;oQIAAGRycy9kb3ducmV2LnhtbFBLBQYAAAAABAAEAPkAAACOAwAAAAA=&#10;">
                  <v:stroke endarrow="block"/>
                </v:shape>
                <v:rect id="Rectangle 204" o:spid="_x0000_s1113" style="position:absolute;left:12852;top:10655;width:10052;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oMAA&#10;AADbAAAADwAAAGRycy9kb3ducmV2LnhtbERPTWvCQBC9C/6HZQredNPS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1oMAAAADbAAAADwAAAAAAAAAAAAAAAACYAgAAZHJzL2Rvd25y&#10;ZXYueG1sUEsFBgAAAAAEAAQA9QAAAIUDAAAAAA==&#10;" strokecolor="white [3212]">
                  <v:textbo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v:textbox>
                </v:rect>
                <v:rect id="Rectangle 205" o:spid="_x0000_s1114" style="position:absolute;left:25660;top:9950;width:12776;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OTL4A&#10;AADbAAAADwAAAGRycy9kb3ducmV2LnhtbERPS4vCMBC+L/gfwgje1tQFH1SjiLLoYS9WvQ/N2Bab&#10;SUmipv/eLCzsbT6+56w20bTiSc43lhVMxhkI4tLqhisFl/P35wKED8gaW8ukoCcPm/XgY4W5ti8+&#10;0bMIlUgh7HNUUIfQ5VL6siaDfmw74sTdrDMYEnSV1A5fKdy08ivLZtJgw6mhxo52NZX34mEU/Oh4&#10;2JXTeC/2OHdX9+gDHnqlRsO4XYIIFMO/+M991Gn+DH5/S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Tky+AAAA2wAAAA8AAAAAAAAAAAAAAAAAmAIAAGRycy9kb3ducmV2&#10;LnhtbFBLBQYAAAAABAAEAPUAAACDAwAAAAA=&#10;" strokecolor="white [3212]">
                  <v:textbo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m:t>
                                </m:r>
                              </m:e>
                              <m:sub>
                                <m:r>
                                  <w:rPr>
                                    <w:rFonts w:ascii="Cambria Math" w:eastAsiaTheme="minorEastAsia" w:hAnsi="Cambria Math" w:cstheme="minorBidi"/>
                                    <w:sz w:val="24"/>
                                    <w:szCs w:val="24"/>
                                  </w:rPr>
                                  <m:t>amp</m:t>
                                </m:r>
                              </m:sub>
                            </m:sSub>
                            <m:r>
                              <w:rPr>
                                <w:rFonts w:ascii="Cambria Math" w:hAnsi="Cambria Math"/>
                                <w:sz w:val="24"/>
                                <w:szCs w:val="24"/>
                              </w:rPr>
                              <m:t xml:space="preserve">*b* </m:t>
                            </m:r>
                            <m:sSup>
                              <m:sSupPr>
                                <m:ctrlPr>
                                  <w:rPr>
                                    <w:rFonts w:ascii="Cambria Math" w:hAnsi="Cambria Math"/>
                                    <w:i/>
                                    <w:sz w:val="24"/>
                                    <w:szCs w:val="24"/>
                                  </w:rPr>
                                </m:ctrlPr>
                              </m:sSupPr>
                              <m:e>
                                <m:r>
                                  <w:rPr>
                                    <w:rFonts w:ascii="Cambria Math" w:hAnsi="Cambria Math"/>
                                    <w:sz w:val="24"/>
                                    <w:szCs w:val="24"/>
                                  </w:rPr>
                                  <m:t>di</m:t>
                                </m:r>
                              </m:e>
                              <m:sup>
                                <m:r>
                                  <w:rPr>
                                    <w:rFonts w:ascii="Cambria Math" w:hAnsi="Cambria Math"/>
                                    <w:sz w:val="24"/>
                                    <w:szCs w:val="24"/>
                                  </w:rPr>
                                  <m:t>2</m:t>
                                </m:r>
                              </m:sup>
                            </m:sSup>
                          </m:oMath>
                        </m:oMathPara>
                      </w:p>
                    </w:txbxContent>
                  </v:textbox>
                </v:rect>
                <v:rect id="Rectangle 206" o:spid="_x0000_s1115" style="position:absolute;left:19919;top:1524;width:10053;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r18AA&#10;AADbAAAADwAAAGRycy9kb3ducmV2LnhtbERPPWvDMBDdC/kP4gLZGjmFNMGNEopDcYcuddL9sK62&#10;iXUykmLL/74qFLrd433e4RRNL0ZyvrOsYLPOQBDXVnfcKLhe3h73IHxA1thbJgUzeTgdFw8HzLWd&#10;+JPGKjQihbDPUUEbwpBL6euWDPq1HYgT922dwZCga6R2OKVw08unLHuWBjtODS0OVLRU36q7UfCh&#10;Y1nU23irzrhzX+4+ByxnpVbL+PoCIlAM/+I/97tO83fw+0s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vr18AAAADbAAAADwAAAAAAAAAAAAAAAACYAgAAZHJzL2Rvd25y&#10;ZXYueG1sUEsFBgAAAAAEAAQA9QAAAIUDAAAAAA==&#10;" strokecolor="white [3212]">
                  <v:textbo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Tx</m:t>
                                </m:r>
                              </m:sub>
                            </m:sSub>
                            <m:r>
                              <w:rPr>
                                <w:rFonts w:ascii="Cambria Math" w:hAnsi="Cambria Math"/>
                                <w:sz w:val="24"/>
                                <w:szCs w:val="24"/>
                              </w:rPr>
                              <m:t>(di)</m:t>
                            </m:r>
                          </m:oMath>
                        </m:oMathPara>
                      </w:p>
                    </w:txbxContent>
                  </v:textbox>
                </v:rect>
                <v:shape id="AutoShape 207" o:spid="_x0000_s1116" type="#_x0000_t5" style="position:absolute;left:42113;top:16135;width:4464;height:217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2a8UA&#10;AADbAAAADwAAAGRycy9kb3ducmV2LnhtbESPQUsDMRCF74L/IYzQm81qUezatGipUJFiuy30Omym&#10;m8XNZEliu/575yB4m+G9ee+b2WLwnTpTTG1gA3fjAhRxHWzLjYHD/u32CVTKyBa7wGTghxIs5tdX&#10;MyxtuPCOzlVulIRwKtGAy7kvtU61I49pHHpi0U4hesyyxkbbiBcJ952+L4pH7bFlaXDY09JR/VV9&#10;ewOTj4fN9jO7+LpedSd6r9y0OTpjRjfDyzOoTEP+N/9dr63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zZrxQAAANsAAAAPAAAAAAAAAAAAAAAAAJgCAABkcnMv&#10;ZG93bnJldi54bWxQSwUGAAAAAAQABAD1AAAAigMAAAAA&#10;" fillcolor="black [3200]" strokecolor="#f2f2f2 [3041]" strokeweight="3pt">
                  <v:shadow on="t" color="#7f7f7f [1601]" opacity=".5" offset="1pt"/>
                </v:shape>
                <v:rect id="Rectangle 208" o:spid="_x0000_s1117" style="position:absolute;left:10134;top:19291;width:13043;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v:textbox>
                </v:rect>
                <v:rect id="Rectangle 209" o:spid="_x0000_s1118" style="position:absolute;left:24034;top:16135;width:15501;height:1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kXcIA&#10;AADbAAAADwAAAGRycy9kb3ducmV2LnhtbERPTWvCQBC9F/wPyxR6KbppoEWiq5SA0EsotSoeh+yY&#10;RLOzMTua9N93D4UeH+97uR5dq+7Uh8azgZdZAoq49LbhysDuezOdgwqCbLH1TAZ+KMB6NXlYYmb9&#10;wF9030qlYgiHDA3UIl2mdShrchhmviOO3Mn3DiXCvtK2xyGGu1anSfKmHTYcG2rsKK+pvGxvzsBJ&#10;Xg/D/vN27a7H/LmSojjnaWHM0+P4vgAlNMq/+M/9YQ2kcX38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qRdwgAAANsAAAAPAAAAAAAAAAAAAAAAAJgCAABkcnMvZG93&#10;bnJldi54bWxQSwUGAAAAAAQABAD1AAAAhwMAAAAA&#10;">
                  <v:stroke dashstyle="dash"/>
                </v:rect>
                <v:rect id="Rectangle 210" o:spid="_x0000_s1119" style="position:absolute;left:26568;top:21355;width:1005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Receive</m:t>
                            </m:r>
                          </m:oMath>
                        </m:oMathPara>
                      </w:p>
                    </w:txbxContent>
                  </v:textbox>
                </v:rect>
                <v:shape id="AutoShape 211" o:spid="_x0000_s1120" type="#_x0000_t33" style="position:absolute;left:36620;top:18497;width:7728;height:447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F8h8EAAADbAAAADwAAAGRycy9kb3ducmV2LnhtbESPS4vCMBSF94L/IdwBdzY1qAwdowyC&#10;KK58gdtLc6ct09yUJtrqrzcDAy4P5/FxFqve1uJOra8ca5gkKQji3JmKCw2X82b8CcIHZIO1Y9Lw&#10;IA+r5XCwwMy4jo90P4VCxBH2GWooQ2gyKX1ekkWfuIY4ej+utRiibAtpWuziuK2lStO5tFhxJJTY&#10;0Lqk/Pd0sxHybNShW+dbQ7vrbLJX/XXaHbUeffTfXyAC9eEd/m/vjAal4O9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wXyHwQAAANsAAAAPAAAAAAAAAAAAAAAA&#10;AKECAABkcnMvZG93bnJldi54bWxQSwUGAAAAAAQABAD5AAAAjwMAAAAA&#10;"/>
                <v:shape id="AutoShape 212" o:spid="_x0000_s1121" type="#_x0000_t32" style="position:absolute;left:15417;top:22872;width:11151;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rect id="Rectangle 213" o:spid="_x0000_s1122" style="position:absolute;left:26187;top:25304;width:1005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HcIA&#10;AADbAAAADwAAAGRycy9kb3ducmV2LnhtbESPQWvCQBSE74L/YXmCN91UWltSN0GUYg+9mOr9kX1N&#10;gtm3YXfVzb93C4Ueh5n5htmU0fTiRs53lhU8LTMQxLXVHTcKTt8fizcQPiBr7C2TgpE8lMV0ssFc&#10;2zsf6VaFRiQI+xwVtCEMuZS+bsmgX9qBOHk/1hkMSbpGaof3BDe9XGXZWhrsOC20ONCupfpSXY2C&#10;Lx0Pu/olXqo9vrqzu44BD6NS81ncvoMIFMN/+K/9qRWsnuH3S/oB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b8dwgAAANsAAAAPAAAAAAAAAAAAAAAAAJgCAABkcnMvZG93&#10;bnJldi54bWxQSwUGAAAAAAQABAD1AAAAhwMAAAAA&#10;" strokecolor="white [3212]">
                  <v:textbo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v:textbox>
                </v:rect>
                <v:rect id="Rectangle 214" o:spid="_x0000_s1123" style="position:absolute;left:26187;top:17494;width:1005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ahsAA&#10;AADbAAAADwAAAGRycy9kb3ducmV2LnhtbESPQYvCMBSE7wv+h/AEb2u6gqt0jbIoooe9WPX+aN62&#10;xealJFHTf28EweMwM98wi1U0rbiR841lBV/jDARxaXXDlYLTcfs5B+EDssbWMinoycNqOfhYYK7t&#10;nQ90K0IlEoR9jgrqELpcSl/WZNCPbUecvH/rDIYkXSW1w3uCm1ZOsuxbGmw4LdTY0bqm8lJcjYI/&#10;HXfrchovxQZn7uyufcBdr9RoGH9/QASK4R1+tfdawWQKzy/p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kahsAAAADbAAAADwAAAAAAAAAAAAAAAACYAgAAZHJzL2Rvd25y&#10;ZXYueG1sUEsFBgAAAAAEAAQA9QAAAIUDAAAAAA==&#10;" strokecolor="white [3212]">
                  <v:textbox>
                    <w:txbxContent>
                      <w:p w:rsidR="008F2DE2" w:rsidRPr="00C177B4" w:rsidRDefault="008F2DE2"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Rx</m:t>
                                </m:r>
                              </m:sub>
                            </m:sSub>
                          </m:oMath>
                        </m:oMathPara>
                      </w:p>
                    </w:txbxContent>
                  </v:textbox>
                </v:rect>
                <v:shape id="AutoShape 215" o:spid="_x0000_s1124" type="#_x0000_t32" style="position:absolute;left:44069;top:8362;width:0;height:68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v:rect id="Rectangle 216" o:spid="_x0000_s1125" style="position:absolute;left:42113;top:9950;width:3511;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asEA&#10;AADbAAAADwAAAGRycy9kb3ducmV2LnhtbESPT4vCMBTE7wt+h/AEb2u6gn/oGmVRRA97ser90bxt&#10;i81LSaKm394sCB6HmfkNs1xH04o7Od9YVvA1zkAQl1Y3XCk4n3afCxA+IGtsLZOCnjysV4OPJeba&#10;PvhI9yJUIkHY56igDqHLpfRlTQb92HbEyfuzzmBI0lVSO3wkuGnlJMtm0mDDaaHGjjY1ldfiZhT8&#10;6rjflNN4LbY4dxd36wPue6VGw/jzDSJQDO/wq33QCiZ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nIWrBAAAA2wAAAA8AAAAAAAAAAAAAAAAAmAIAAGRycy9kb3du&#10;cmV2LnhtbFBLBQYAAAAABAAEAPUAAACGAwAAAAA=&#10;" strokecolor="white [3212]">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di</m:t>
                            </m:r>
                          </m:oMath>
                        </m:oMathPara>
                      </w:p>
                    </w:txbxContent>
                  </v:textbox>
                </v:rect>
                <w10:anchorlock/>
              </v:group>
            </w:pict>
          </mc:Fallback>
        </mc:AlternateContent>
      </w:r>
    </w:p>
    <w:p w:rsidR="007C4F02" w:rsidRPr="0024161A" w:rsidRDefault="007C4F02" w:rsidP="007C4F02">
      <w:pPr>
        <w:spacing w:line="360" w:lineRule="auto"/>
        <w:jc w:val="both"/>
        <w:rPr>
          <w:bCs/>
          <w:sz w:val="24"/>
          <w:szCs w:val="24"/>
        </w:rPr>
      </w:pPr>
    </w:p>
    <w:p w:rsidR="007C4F02" w:rsidRPr="0024161A" w:rsidRDefault="00841FAD" w:rsidP="00714422">
      <w:pPr>
        <w:spacing w:line="360" w:lineRule="auto"/>
        <w:rPr>
          <w:bCs/>
          <w:sz w:val="24"/>
          <w:szCs w:val="24"/>
        </w:rPr>
      </w:pPr>
      <w:r>
        <w:rPr>
          <w:bCs/>
          <w:sz w:val="24"/>
          <w:szCs w:val="24"/>
        </w:rPr>
        <w:t>Figure</w:t>
      </w:r>
      <w:r w:rsidR="00341F83">
        <w:rPr>
          <w:bCs/>
          <w:sz w:val="24"/>
          <w:szCs w:val="24"/>
        </w:rPr>
        <w:t xml:space="preserve"> 3</w:t>
      </w:r>
      <w:r w:rsidR="007C4F02" w:rsidRPr="0024161A">
        <w:rPr>
          <w:bCs/>
          <w:sz w:val="24"/>
          <w:szCs w:val="24"/>
        </w:rPr>
        <w:t>. Radio Dissipation Model</w:t>
      </w:r>
    </w:p>
    <w:p w:rsidR="00F01B9B" w:rsidRPr="0024161A" w:rsidRDefault="00F01B9B" w:rsidP="007C4F02">
      <w:pPr>
        <w:spacing w:line="360" w:lineRule="auto"/>
        <w:jc w:val="both"/>
        <w:rPr>
          <w:bCs/>
          <w:sz w:val="24"/>
          <w:szCs w:val="24"/>
        </w:rPr>
      </w:pPr>
    </w:p>
    <w:p w:rsidR="007C4F02" w:rsidRPr="00F01B9B" w:rsidRDefault="00F01B9B" w:rsidP="007C4F02">
      <w:pPr>
        <w:spacing w:line="360" w:lineRule="auto"/>
        <w:jc w:val="both"/>
        <w:rPr>
          <w:b/>
          <w:bCs/>
          <w:sz w:val="24"/>
          <w:szCs w:val="24"/>
        </w:rPr>
      </w:pPr>
      <w:r w:rsidRPr="00F01B9B">
        <w:rPr>
          <w:b/>
          <w:bCs/>
          <w:sz w:val="24"/>
          <w:szCs w:val="24"/>
        </w:rPr>
        <w:t xml:space="preserve">3. </w:t>
      </w:r>
      <w:r w:rsidR="007C4F02" w:rsidRPr="00F01B9B">
        <w:rPr>
          <w:b/>
          <w:bCs/>
          <w:sz w:val="24"/>
          <w:szCs w:val="24"/>
        </w:rPr>
        <w:t>Algorithm for the Simulated Protocols</w:t>
      </w:r>
    </w:p>
    <w:p w:rsidR="00F01B9B" w:rsidRDefault="00F01B9B" w:rsidP="002F7B7C">
      <w:pPr>
        <w:spacing w:line="360" w:lineRule="auto"/>
        <w:jc w:val="both"/>
        <w:outlineLvl w:val="0"/>
        <w:rPr>
          <w:rFonts w:eastAsia="Times New Roman"/>
          <w:iCs/>
          <w:noProof/>
          <w:sz w:val="24"/>
          <w:szCs w:val="24"/>
        </w:rPr>
      </w:pPr>
    </w:p>
    <w:p w:rsidR="00841876" w:rsidRDefault="00F01B9B" w:rsidP="00841876">
      <w:pPr>
        <w:spacing w:line="360" w:lineRule="auto"/>
        <w:jc w:val="both"/>
        <w:outlineLvl w:val="0"/>
        <w:rPr>
          <w:rFonts w:eastAsia="Times New Roman"/>
          <w:iCs/>
          <w:noProof/>
          <w:sz w:val="24"/>
          <w:szCs w:val="24"/>
        </w:rPr>
      </w:pPr>
      <w:r>
        <w:rPr>
          <w:rFonts w:eastAsia="Times New Roman"/>
          <w:iCs/>
          <w:noProof/>
          <w:sz w:val="24"/>
          <w:szCs w:val="24"/>
        </w:rPr>
        <w:t>In this work, various clustered routing protocols ha</w:t>
      </w:r>
      <w:r w:rsidR="006D447D">
        <w:rPr>
          <w:rFonts w:eastAsia="Times New Roman"/>
          <w:iCs/>
          <w:noProof/>
          <w:sz w:val="24"/>
          <w:szCs w:val="24"/>
        </w:rPr>
        <w:t>ve</w:t>
      </w:r>
      <w:r>
        <w:rPr>
          <w:rFonts w:eastAsia="Times New Roman"/>
          <w:iCs/>
          <w:noProof/>
          <w:sz w:val="24"/>
          <w:szCs w:val="24"/>
        </w:rPr>
        <w:t xml:space="preserve"> been implemented</w:t>
      </w:r>
      <w:r w:rsidR="00841876">
        <w:rPr>
          <w:rFonts w:eastAsia="Times New Roman"/>
          <w:iCs/>
          <w:noProof/>
          <w:sz w:val="24"/>
          <w:szCs w:val="24"/>
        </w:rPr>
        <w:t xml:space="preserve"> and following assumption are to be considered. </w:t>
      </w:r>
    </w:p>
    <w:p w:rsidR="00841876" w:rsidRPr="00841876" w:rsidRDefault="006D447D"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The s</w:t>
      </w:r>
      <w:r w:rsidR="00841876" w:rsidRPr="00841876">
        <w:rPr>
          <w:rFonts w:eastAsia="Times New Roman"/>
          <w:iCs/>
          <w:noProof/>
          <w:sz w:val="24"/>
          <w:szCs w:val="24"/>
        </w:rPr>
        <w:t xml:space="preserve">ink will have </w:t>
      </w:r>
      <w:r>
        <w:rPr>
          <w:rFonts w:eastAsia="Times New Roman"/>
          <w:iCs/>
          <w:noProof/>
          <w:sz w:val="24"/>
          <w:szCs w:val="24"/>
        </w:rPr>
        <w:t xml:space="preserve">an </w:t>
      </w:r>
      <w:r w:rsidR="00841876" w:rsidRPr="00841876">
        <w:rPr>
          <w:rFonts w:eastAsia="Times New Roman"/>
          <w:iCs/>
          <w:noProof/>
          <w:sz w:val="24"/>
          <w:szCs w:val="24"/>
        </w:rPr>
        <w:t>unlimited amount of supply.</w:t>
      </w:r>
    </w:p>
    <w:p w:rsidR="00841876" w:rsidRPr="00841876" w:rsidRDefault="006D447D"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The s</w:t>
      </w:r>
      <w:r w:rsidR="00841876" w:rsidRPr="00841876">
        <w:rPr>
          <w:rFonts w:eastAsia="Times New Roman"/>
          <w:iCs/>
          <w:noProof/>
          <w:sz w:val="24"/>
          <w:szCs w:val="24"/>
        </w:rPr>
        <w:t xml:space="preserve">ink </w:t>
      </w:r>
      <w:r w:rsidR="00EA10DC">
        <w:rPr>
          <w:rFonts w:eastAsia="Times New Roman"/>
          <w:iCs/>
          <w:noProof/>
          <w:sz w:val="24"/>
          <w:szCs w:val="24"/>
        </w:rPr>
        <w:t>position is fixed at the center.</w:t>
      </w:r>
    </w:p>
    <w:p w:rsidR="00841876" w:rsidRPr="00841876" w:rsidRDefault="002F7B7C" w:rsidP="00841876">
      <w:pPr>
        <w:pStyle w:val="ListParagraph"/>
        <w:numPr>
          <w:ilvl w:val="0"/>
          <w:numId w:val="14"/>
        </w:numPr>
        <w:spacing w:line="360" w:lineRule="auto"/>
        <w:jc w:val="both"/>
        <w:outlineLvl w:val="0"/>
        <w:rPr>
          <w:rFonts w:eastAsia="Times New Roman"/>
          <w:iCs/>
          <w:noProof/>
          <w:sz w:val="24"/>
          <w:szCs w:val="24"/>
        </w:rPr>
      </w:pPr>
      <w:r w:rsidRPr="00841876">
        <w:rPr>
          <w:rFonts w:eastAsia="Times New Roman"/>
          <w:iCs/>
          <w:noProof/>
          <w:sz w:val="24"/>
          <w:szCs w:val="24"/>
        </w:rPr>
        <w:t xml:space="preserve">The </w:t>
      </w:r>
      <w:r w:rsidR="00841876" w:rsidRPr="00841876">
        <w:rPr>
          <w:rFonts w:eastAsia="Times New Roman"/>
          <w:iCs/>
          <w:noProof/>
          <w:sz w:val="24"/>
          <w:szCs w:val="24"/>
        </w:rPr>
        <w:t>SN</w:t>
      </w:r>
      <w:r w:rsidRPr="00841876">
        <w:rPr>
          <w:rFonts w:eastAsia="Times New Roman"/>
          <w:iCs/>
          <w:noProof/>
          <w:sz w:val="24"/>
          <w:szCs w:val="24"/>
        </w:rPr>
        <w:t>s are equipped with power control capabilities to vary their transmitted power.</w:t>
      </w:r>
    </w:p>
    <w:p w:rsidR="00841876" w:rsidRDefault="00EA10DC"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After a periodic interval, e</w:t>
      </w:r>
      <w:r w:rsidR="002F7B7C" w:rsidRPr="00841876">
        <w:rPr>
          <w:rFonts w:eastAsia="Times New Roman"/>
          <w:iCs/>
          <w:noProof/>
          <w:sz w:val="24"/>
          <w:szCs w:val="24"/>
        </w:rPr>
        <w:t xml:space="preserve">ach </w:t>
      </w:r>
      <w:r w:rsidR="00841876" w:rsidRPr="00841876">
        <w:rPr>
          <w:rFonts w:eastAsia="Times New Roman"/>
          <w:iCs/>
          <w:noProof/>
          <w:sz w:val="24"/>
          <w:szCs w:val="24"/>
        </w:rPr>
        <w:t>SN</w:t>
      </w:r>
      <w:r w:rsidR="002F7B7C" w:rsidRPr="00841876">
        <w:rPr>
          <w:rFonts w:eastAsia="Times New Roman"/>
          <w:iCs/>
          <w:noProof/>
          <w:sz w:val="24"/>
          <w:szCs w:val="24"/>
        </w:rPr>
        <w:t xml:space="preserve"> senses the environment and </w:t>
      </w:r>
      <w:r w:rsidR="00841876">
        <w:rPr>
          <w:rFonts w:eastAsia="Times New Roman"/>
          <w:iCs/>
          <w:noProof/>
          <w:sz w:val="24"/>
          <w:szCs w:val="24"/>
        </w:rPr>
        <w:t>send</w:t>
      </w:r>
      <w:r w:rsidR="006D447D">
        <w:rPr>
          <w:rFonts w:eastAsia="Times New Roman"/>
          <w:iCs/>
          <w:noProof/>
          <w:sz w:val="24"/>
          <w:szCs w:val="24"/>
        </w:rPr>
        <w:t>s</w:t>
      </w:r>
      <w:r w:rsidR="00841876">
        <w:rPr>
          <w:rFonts w:eastAsia="Times New Roman"/>
          <w:iCs/>
          <w:noProof/>
          <w:sz w:val="24"/>
          <w:szCs w:val="24"/>
        </w:rPr>
        <w:t xml:space="preserve"> the </w:t>
      </w:r>
      <w:r>
        <w:rPr>
          <w:rFonts w:eastAsia="Times New Roman"/>
          <w:iCs/>
          <w:noProof/>
          <w:sz w:val="24"/>
          <w:szCs w:val="24"/>
        </w:rPr>
        <w:t xml:space="preserve">data to </w:t>
      </w:r>
      <w:r w:rsidR="00841876">
        <w:rPr>
          <w:rFonts w:eastAsia="Times New Roman"/>
          <w:iCs/>
          <w:noProof/>
          <w:sz w:val="24"/>
          <w:szCs w:val="24"/>
        </w:rPr>
        <w:t>CL or BS</w:t>
      </w:r>
      <w:r w:rsidR="002F7B7C" w:rsidRPr="00841876">
        <w:rPr>
          <w:rFonts w:eastAsia="Times New Roman"/>
          <w:iCs/>
          <w:noProof/>
          <w:sz w:val="24"/>
          <w:szCs w:val="24"/>
        </w:rPr>
        <w:t xml:space="preserve">. </w:t>
      </w:r>
    </w:p>
    <w:p w:rsidR="002F7B7C" w:rsidRPr="00841876" w:rsidRDefault="002F7B7C" w:rsidP="00841876">
      <w:pPr>
        <w:pStyle w:val="ListParagraph"/>
        <w:numPr>
          <w:ilvl w:val="0"/>
          <w:numId w:val="14"/>
        </w:numPr>
        <w:spacing w:line="360" w:lineRule="auto"/>
        <w:jc w:val="both"/>
        <w:outlineLvl w:val="0"/>
        <w:rPr>
          <w:rFonts w:eastAsia="Times New Roman"/>
          <w:iCs/>
          <w:noProof/>
          <w:sz w:val="24"/>
          <w:szCs w:val="24"/>
        </w:rPr>
      </w:pPr>
      <w:r w:rsidRPr="00841876">
        <w:rPr>
          <w:rFonts w:eastAsia="Times New Roman"/>
          <w:iCs/>
          <w:noProof/>
          <w:sz w:val="24"/>
          <w:szCs w:val="24"/>
        </w:rPr>
        <w:t xml:space="preserve">All </w:t>
      </w:r>
      <w:r w:rsidR="00841876" w:rsidRPr="00841876">
        <w:rPr>
          <w:rFonts w:eastAsia="Times New Roman"/>
          <w:iCs/>
          <w:noProof/>
          <w:sz w:val="24"/>
          <w:szCs w:val="24"/>
        </w:rPr>
        <w:t>SN</w:t>
      </w:r>
      <w:r w:rsidRPr="00841876">
        <w:rPr>
          <w:rFonts w:eastAsia="Times New Roman"/>
          <w:iCs/>
          <w:noProof/>
          <w:sz w:val="24"/>
          <w:szCs w:val="24"/>
        </w:rPr>
        <w:t xml:space="preserve">s are </w:t>
      </w:r>
      <w:r w:rsidR="00EA10DC" w:rsidRPr="00841876">
        <w:rPr>
          <w:rFonts w:eastAsia="Times New Roman"/>
          <w:iCs/>
          <w:noProof/>
          <w:sz w:val="24"/>
          <w:szCs w:val="24"/>
        </w:rPr>
        <w:t>static</w:t>
      </w:r>
      <w:r w:rsidRPr="00841876">
        <w:rPr>
          <w:rFonts w:eastAsia="Times New Roman"/>
          <w:iCs/>
          <w:noProof/>
          <w:sz w:val="24"/>
          <w:szCs w:val="24"/>
        </w:rPr>
        <w:t>.</w:t>
      </w:r>
    </w:p>
    <w:p w:rsidR="002F7B7C" w:rsidRDefault="002F7B7C" w:rsidP="002F7B7C">
      <w:pPr>
        <w:spacing w:line="360" w:lineRule="auto"/>
        <w:jc w:val="both"/>
        <w:outlineLvl w:val="0"/>
        <w:rPr>
          <w:rFonts w:eastAsia="Times New Roman"/>
          <w:iCs/>
          <w:noProof/>
          <w:sz w:val="24"/>
          <w:szCs w:val="24"/>
        </w:rPr>
      </w:pPr>
    </w:p>
    <w:p w:rsidR="006D1C68" w:rsidRDefault="006D447D" w:rsidP="002F7B7C">
      <w:pPr>
        <w:autoSpaceDE w:val="0"/>
        <w:autoSpaceDN w:val="0"/>
        <w:adjustRightInd w:val="0"/>
        <w:spacing w:line="360" w:lineRule="auto"/>
        <w:jc w:val="both"/>
        <w:rPr>
          <w:sz w:val="24"/>
          <w:szCs w:val="24"/>
        </w:rPr>
      </w:pPr>
      <w:r>
        <w:rPr>
          <w:sz w:val="24"/>
          <w:szCs w:val="24"/>
        </w:rPr>
        <w:t>The a</w:t>
      </w:r>
      <w:r w:rsidR="00EB17DA">
        <w:rPr>
          <w:sz w:val="24"/>
          <w:szCs w:val="24"/>
        </w:rPr>
        <w:t xml:space="preserve">lgorithm for simulated protocols </w:t>
      </w:r>
      <w:r w:rsidR="00A650CA">
        <w:rPr>
          <w:sz w:val="24"/>
          <w:szCs w:val="24"/>
        </w:rPr>
        <w:t>has been shown in figure 4</w:t>
      </w:r>
      <w:r w:rsidR="00EB17DA">
        <w:rPr>
          <w:sz w:val="24"/>
          <w:szCs w:val="24"/>
        </w:rPr>
        <w:t>.</w:t>
      </w:r>
      <w:r w:rsidR="00A650CA">
        <w:rPr>
          <w:sz w:val="24"/>
          <w:szCs w:val="24"/>
        </w:rPr>
        <w:t xml:space="preserve"> And, </w:t>
      </w:r>
      <w:r>
        <w:rPr>
          <w:sz w:val="24"/>
          <w:szCs w:val="24"/>
        </w:rPr>
        <w:t xml:space="preserve">the </w:t>
      </w:r>
      <w:r w:rsidR="00A650CA">
        <w:rPr>
          <w:sz w:val="24"/>
          <w:szCs w:val="24"/>
        </w:rPr>
        <w:t xml:space="preserve">criterion for selecting </w:t>
      </w:r>
      <w:r w:rsidR="005C4E7A">
        <w:rPr>
          <w:sz w:val="24"/>
          <w:szCs w:val="24"/>
        </w:rPr>
        <w:t>CL</w:t>
      </w:r>
      <w:r w:rsidR="00A650CA">
        <w:rPr>
          <w:sz w:val="24"/>
          <w:szCs w:val="24"/>
        </w:rPr>
        <w:t xml:space="preserve"> has been shown in figure 5.</w:t>
      </w:r>
    </w:p>
    <w:p w:rsidR="006D1C68" w:rsidRDefault="00376064" w:rsidP="002F7B7C">
      <w:pPr>
        <w:autoSpaceDE w:val="0"/>
        <w:autoSpaceDN w:val="0"/>
        <w:adjustRightInd w:val="0"/>
        <w:spacing w:line="360" w:lineRule="auto"/>
        <w:jc w:val="both"/>
      </w:pPr>
      <w:r>
        <w:rPr>
          <w:noProof/>
          <w:lang w:val="en-IN" w:eastAsia="en-IN"/>
        </w:rPr>
        <w:lastRenderedPageBreak/>
        <w:drawing>
          <wp:inline distT="0" distB="0" distL="0" distR="0">
            <wp:extent cx="5943600" cy="7450699"/>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5943600" cy="7450699"/>
                    </a:xfrm>
                    <a:prstGeom prst="rect">
                      <a:avLst/>
                    </a:prstGeom>
                    <a:noFill/>
                    <a:ln w="9525">
                      <a:noFill/>
                      <a:miter lim="800000"/>
                      <a:headEnd/>
                      <a:tailEnd/>
                    </a:ln>
                  </pic:spPr>
                </pic:pic>
              </a:graphicData>
            </a:graphic>
          </wp:inline>
        </w:drawing>
      </w:r>
    </w:p>
    <w:p w:rsidR="00841FAD" w:rsidRPr="00841FAD" w:rsidRDefault="00841FAD" w:rsidP="00841FAD">
      <w:pPr>
        <w:autoSpaceDE w:val="0"/>
        <w:autoSpaceDN w:val="0"/>
        <w:adjustRightInd w:val="0"/>
        <w:spacing w:line="360" w:lineRule="auto"/>
        <w:rPr>
          <w:sz w:val="24"/>
          <w:szCs w:val="24"/>
        </w:rPr>
      </w:pPr>
      <w:r>
        <w:rPr>
          <w:sz w:val="24"/>
        </w:rPr>
        <w:t>Figure 4: Framework for simulated protocols</w:t>
      </w:r>
    </w:p>
    <w:p w:rsidR="002F7B7C" w:rsidRPr="00766307" w:rsidRDefault="002F7B7C" w:rsidP="002F7B7C">
      <w:pPr>
        <w:spacing w:line="360" w:lineRule="auto"/>
        <w:jc w:val="both"/>
        <w:rPr>
          <w:sz w:val="24"/>
          <w:szCs w:val="24"/>
        </w:rPr>
      </w:pPr>
      <w:r>
        <w:rPr>
          <w:sz w:val="18"/>
          <w:szCs w:val="18"/>
        </w:rPr>
        <w:t xml:space="preserve">          </w:t>
      </w:r>
    </w:p>
    <w:p w:rsidR="002F7B7C" w:rsidRDefault="00376064" w:rsidP="002F7B7C">
      <w:pPr>
        <w:spacing w:line="360" w:lineRule="auto"/>
        <w:rPr>
          <w:b/>
          <w:sz w:val="24"/>
          <w:szCs w:val="24"/>
        </w:rPr>
      </w:pPr>
      <w:r>
        <w:rPr>
          <w:b/>
          <w:noProof/>
          <w:sz w:val="24"/>
          <w:szCs w:val="24"/>
          <w:lang w:val="en-IN" w:eastAsia="en-IN"/>
        </w:rPr>
        <w:lastRenderedPageBreak/>
        <w:drawing>
          <wp:inline distT="0" distB="0" distL="0" distR="0">
            <wp:extent cx="4820301" cy="7782128"/>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4822394" cy="7785507"/>
                    </a:xfrm>
                    <a:prstGeom prst="rect">
                      <a:avLst/>
                    </a:prstGeom>
                    <a:noFill/>
                    <a:ln w="9525">
                      <a:noFill/>
                      <a:miter lim="800000"/>
                      <a:headEnd/>
                      <a:tailEnd/>
                    </a:ln>
                  </pic:spPr>
                </pic:pic>
              </a:graphicData>
            </a:graphic>
          </wp:inline>
        </w:drawing>
      </w:r>
    </w:p>
    <w:p w:rsidR="002F7B7C" w:rsidRPr="005A3E14" w:rsidRDefault="002F7B7C" w:rsidP="002F7B7C">
      <w:pPr>
        <w:spacing w:line="360" w:lineRule="auto"/>
        <w:rPr>
          <w:sz w:val="24"/>
          <w:szCs w:val="24"/>
        </w:rPr>
      </w:pPr>
      <w:r w:rsidRPr="005A3E14">
        <w:rPr>
          <w:b/>
          <w:sz w:val="24"/>
          <w:szCs w:val="24"/>
        </w:rPr>
        <w:t xml:space="preserve">Figure </w:t>
      </w:r>
      <w:r w:rsidR="00841FAD">
        <w:rPr>
          <w:b/>
          <w:sz w:val="24"/>
          <w:szCs w:val="24"/>
        </w:rPr>
        <w:t>5</w:t>
      </w:r>
      <w:r w:rsidRPr="005A3E14">
        <w:rPr>
          <w:b/>
          <w:sz w:val="24"/>
          <w:szCs w:val="24"/>
        </w:rPr>
        <w:t>:</w:t>
      </w:r>
      <w:r w:rsidRPr="005A3E14">
        <w:rPr>
          <w:sz w:val="24"/>
          <w:szCs w:val="24"/>
        </w:rPr>
        <w:t xml:space="preserve"> Cluster </w:t>
      </w:r>
      <w:r w:rsidR="00747257">
        <w:rPr>
          <w:sz w:val="24"/>
          <w:szCs w:val="24"/>
        </w:rPr>
        <w:t>Leader</w:t>
      </w:r>
      <w:r w:rsidRPr="005A3E14">
        <w:rPr>
          <w:sz w:val="24"/>
          <w:szCs w:val="24"/>
        </w:rPr>
        <w:t xml:space="preserve"> Formation by Base Station</w:t>
      </w:r>
    </w:p>
    <w:p w:rsidR="006A724A" w:rsidRPr="00B720DA" w:rsidRDefault="00B720DA" w:rsidP="00C12803">
      <w:pPr>
        <w:spacing w:line="360" w:lineRule="auto"/>
        <w:jc w:val="both"/>
        <w:rPr>
          <w:b/>
          <w:bCs/>
          <w:sz w:val="24"/>
          <w:szCs w:val="24"/>
        </w:rPr>
      </w:pPr>
      <w:r w:rsidRPr="00B720DA">
        <w:rPr>
          <w:b/>
          <w:bCs/>
          <w:sz w:val="24"/>
          <w:szCs w:val="24"/>
        </w:rPr>
        <w:t>4. Implementation and Results</w:t>
      </w:r>
    </w:p>
    <w:p w:rsidR="00C12803" w:rsidRPr="00EA10DC" w:rsidRDefault="00C12803" w:rsidP="00C12803">
      <w:pPr>
        <w:spacing w:line="360" w:lineRule="auto"/>
        <w:jc w:val="both"/>
        <w:rPr>
          <w:bCs/>
          <w:sz w:val="24"/>
          <w:szCs w:val="24"/>
        </w:rPr>
      </w:pPr>
      <w:r w:rsidRPr="000E0E2E">
        <w:rPr>
          <w:bCs/>
          <w:sz w:val="24"/>
          <w:szCs w:val="24"/>
        </w:rPr>
        <w:lastRenderedPageBreak/>
        <w:t>In this section, simulation and comparison of various protocols LEACH, TEEN, SEP, DEEC and new improved protocols</w:t>
      </w:r>
      <w:r w:rsidR="00D10A31">
        <w:rPr>
          <w:bCs/>
          <w:sz w:val="24"/>
          <w:szCs w:val="24"/>
        </w:rPr>
        <w:t xml:space="preserve"> such as E-DEEC and </w:t>
      </w:r>
      <w:r w:rsidR="00EE0305">
        <w:rPr>
          <w:bCs/>
          <w:sz w:val="24"/>
          <w:szCs w:val="24"/>
        </w:rPr>
        <w:t>HEERR</w:t>
      </w:r>
      <w:r w:rsidRPr="000E0E2E">
        <w:rPr>
          <w:bCs/>
          <w:sz w:val="24"/>
          <w:szCs w:val="24"/>
        </w:rPr>
        <w:t xml:space="preserve"> of the same category have been performed using MATLAB 8.1 based on the parameters like energy efficiency, heterogeneity level, cluster stability, </w:t>
      </w:r>
      <w:r w:rsidR="00F30E37">
        <w:rPr>
          <w:bCs/>
          <w:sz w:val="24"/>
          <w:szCs w:val="24"/>
        </w:rPr>
        <w:t>CL</w:t>
      </w:r>
      <w:r w:rsidRPr="000E0E2E">
        <w:rPr>
          <w:bCs/>
          <w:sz w:val="24"/>
          <w:szCs w:val="24"/>
        </w:rPr>
        <w:t xml:space="preserve"> selection criteria etc. . For this purpose, randomly distributed </w:t>
      </w:r>
      <w:r w:rsidR="00EA10DC">
        <w:rPr>
          <w:bCs/>
          <w:sz w:val="24"/>
          <w:szCs w:val="24"/>
        </w:rPr>
        <w:t>WSN consist</w:t>
      </w:r>
      <w:r w:rsidRPr="000E0E2E">
        <w:rPr>
          <w:bCs/>
          <w:sz w:val="24"/>
          <w:szCs w:val="24"/>
        </w:rPr>
        <w:t xml:space="preserve"> of 100 </w:t>
      </w:r>
      <w:r w:rsidR="00EA10DC">
        <w:rPr>
          <w:bCs/>
          <w:sz w:val="24"/>
          <w:szCs w:val="24"/>
        </w:rPr>
        <w:t>SN</w:t>
      </w:r>
      <w:r w:rsidRPr="000E0E2E">
        <w:rPr>
          <w:bCs/>
          <w:sz w:val="24"/>
          <w:szCs w:val="24"/>
        </w:rPr>
        <w:t xml:space="preserve"> in a 100m</w:t>
      </w:r>
      <w:r w:rsidR="00EA10DC" w:rsidRPr="00EA10DC">
        <w:rPr>
          <w:bCs/>
          <w:sz w:val="24"/>
          <w:szCs w:val="24"/>
          <w:vertAlign w:val="superscript"/>
        </w:rPr>
        <w:t>2</w:t>
      </w:r>
      <w:r w:rsidRPr="000E0E2E">
        <w:rPr>
          <w:bCs/>
          <w:sz w:val="24"/>
          <w:szCs w:val="24"/>
        </w:rPr>
        <w:t xml:space="preserve"> field is used and assumed base station is at the c</w:t>
      </w:r>
      <w:r w:rsidR="00EA10DC">
        <w:rPr>
          <w:bCs/>
          <w:sz w:val="24"/>
          <w:szCs w:val="24"/>
        </w:rPr>
        <w:t xml:space="preserve">enter </w:t>
      </w:r>
      <w:r w:rsidRPr="000E0E2E">
        <w:rPr>
          <w:bCs/>
          <w:sz w:val="24"/>
          <w:szCs w:val="24"/>
        </w:rPr>
        <w:t>of the sensing region. Here, considered</w:t>
      </w:r>
      <w:r w:rsidR="005C4E7A">
        <w:rPr>
          <w:bCs/>
          <w:sz w:val="24"/>
          <w:szCs w:val="24"/>
        </w:rPr>
        <w:t xml:space="preserve"> the</w:t>
      </w:r>
      <w:r w:rsidRPr="000E0E2E">
        <w:rPr>
          <w:bCs/>
          <w:sz w:val="24"/>
          <w:szCs w:val="24"/>
        </w:rPr>
        <w:t xml:space="preserve"> following scenarios and examine several performance measures. The radio parameters used in this simulation has shown in Table 1. </w:t>
      </w:r>
    </w:p>
    <w:p w:rsidR="00353DE3" w:rsidRPr="000E0E2E" w:rsidRDefault="00353DE3" w:rsidP="00353DE3">
      <w:pPr>
        <w:autoSpaceDE w:val="0"/>
        <w:autoSpaceDN w:val="0"/>
        <w:adjustRightInd w:val="0"/>
        <w:spacing w:before="240" w:after="120" w:line="216" w:lineRule="auto"/>
        <w:rPr>
          <w:rFonts w:eastAsia="Times New Roman"/>
          <w:bCs/>
          <w:color w:val="222222"/>
          <w:sz w:val="24"/>
          <w:szCs w:val="24"/>
        </w:rPr>
      </w:pPr>
      <w:r w:rsidRPr="000E0E2E">
        <w:rPr>
          <w:rFonts w:eastAsia="Times New Roman"/>
          <w:bCs/>
          <w:color w:val="222222"/>
          <w:sz w:val="24"/>
          <w:szCs w:val="24"/>
        </w:rPr>
        <w:t>Table 1: Network Parameters</w:t>
      </w:r>
    </w:p>
    <w:tbl>
      <w:tblPr>
        <w:tblStyle w:val="TableGrid"/>
        <w:tblW w:w="0" w:type="auto"/>
        <w:jc w:val="center"/>
        <w:tblLook w:val="04A0" w:firstRow="1" w:lastRow="0" w:firstColumn="1" w:lastColumn="0" w:noHBand="0" w:noVBand="1"/>
      </w:tblPr>
      <w:tblGrid>
        <w:gridCol w:w="3464"/>
        <w:gridCol w:w="14"/>
        <w:gridCol w:w="2059"/>
        <w:gridCol w:w="14"/>
      </w:tblGrid>
      <w:tr w:rsidR="00C12803" w:rsidRPr="000E0E2E" w:rsidTr="00841FAD">
        <w:trPr>
          <w:trHeight w:val="321"/>
          <w:jc w:val="center"/>
        </w:trPr>
        <w:tc>
          <w:tcPr>
            <w:tcW w:w="3478" w:type="dxa"/>
            <w:gridSpan w:val="2"/>
          </w:tcPr>
          <w:p w:rsidR="00C12803" w:rsidRPr="000E0E2E" w:rsidRDefault="00C12803" w:rsidP="00A16456">
            <w:pPr>
              <w:pStyle w:val="Default"/>
              <w:jc w:val="both"/>
              <w:rPr>
                <w:rFonts w:ascii="Times New Roman" w:hAnsi="Times New Roman" w:cs="Times New Roman"/>
                <w:b/>
              </w:rPr>
            </w:pPr>
            <w:r w:rsidRPr="000E0E2E">
              <w:rPr>
                <w:rFonts w:ascii="Times New Roman" w:hAnsi="Times New Roman" w:cs="Times New Roman"/>
                <w:b/>
                <w:bCs/>
              </w:rPr>
              <w:t xml:space="preserve">PARAMETERS </w:t>
            </w:r>
          </w:p>
        </w:tc>
        <w:tc>
          <w:tcPr>
            <w:tcW w:w="2073" w:type="dxa"/>
            <w:gridSpan w:val="2"/>
          </w:tcPr>
          <w:p w:rsidR="00C12803" w:rsidRPr="000E0E2E" w:rsidRDefault="00C12803" w:rsidP="00A16456">
            <w:pPr>
              <w:autoSpaceDE w:val="0"/>
              <w:autoSpaceDN w:val="0"/>
              <w:adjustRightInd w:val="0"/>
              <w:jc w:val="both"/>
              <w:rPr>
                <w:rFonts w:eastAsia="Times New Roman"/>
                <w:b/>
                <w:bCs/>
                <w:color w:val="222222"/>
                <w:sz w:val="24"/>
                <w:szCs w:val="24"/>
              </w:rPr>
            </w:pPr>
            <w:r w:rsidRPr="000E0E2E">
              <w:rPr>
                <w:rFonts w:eastAsia="Times New Roman"/>
                <w:b/>
                <w:bCs/>
                <w:color w:val="222222"/>
                <w:sz w:val="24"/>
                <w:szCs w:val="24"/>
              </w:rPr>
              <w:t>Values</w:t>
            </w:r>
          </w:p>
        </w:tc>
      </w:tr>
      <w:tr w:rsidR="00C12803" w:rsidRPr="000E0E2E" w:rsidTr="00841FAD">
        <w:trPr>
          <w:gridAfter w:val="1"/>
          <w:wAfter w:w="14" w:type="dxa"/>
          <w:trHeight w:val="237"/>
          <w:jc w:val="center"/>
        </w:trPr>
        <w:tc>
          <w:tcPr>
            <w:tcW w:w="3464" w:type="dxa"/>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 xml:space="preserve">Simulation </w:t>
            </w:r>
            <w:r w:rsidR="00C12803" w:rsidRPr="000E0E2E">
              <w:rPr>
                <w:rFonts w:eastAsia="Times New Roman"/>
                <w:bCs/>
                <w:color w:val="222222"/>
                <w:sz w:val="24"/>
                <w:szCs w:val="24"/>
              </w:rPr>
              <w:t>Area</w:t>
            </w:r>
            <w:r w:rsidR="00EA10DC">
              <w:rPr>
                <w:rFonts w:eastAsia="Times New Roman"/>
                <w:bCs/>
                <w:color w:val="222222"/>
                <w:sz w:val="24"/>
                <w:szCs w:val="24"/>
              </w:rPr>
              <w:t xml:space="preserve"> (in meters)</w:t>
            </w:r>
          </w:p>
        </w:tc>
        <w:tc>
          <w:tcPr>
            <w:tcW w:w="2073" w:type="dxa"/>
            <w:gridSpan w:val="2"/>
          </w:tcPr>
          <w:p w:rsidR="00C12803"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100 ×100</w:t>
            </w:r>
          </w:p>
        </w:tc>
      </w:tr>
      <w:tr w:rsidR="00C12803" w:rsidRPr="000E0E2E" w:rsidTr="00841FAD">
        <w:trPr>
          <w:gridAfter w:val="1"/>
          <w:wAfter w:w="14" w:type="dxa"/>
          <w:trHeight w:val="237"/>
          <w:jc w:val="center"/>
        </w:trPr>
        <w:tc>
          <w:tcPr>
            <w:tcW w:w="3464" w:type="dxa"/>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Initial Energy Allotted to SN</w:t>
            </w:r>
            <w:r w:rsidR="00EA10DC">
              <w:rPr>
                <w:rFonts w:eastAsia="Times New Roman"/>
                <w:bCs/>
                <w:color w:val="222222"/>
                <w:sz w:val="24"/>
                <w:szCs w:val="24"/>
              </w:rPr>
              <w:t xml:space="preserve"> (in Joules)</w:t>
            </w:r>
          </w:p>
        </w:tc>
        <w:tc>
          <w:tcPr>
            <w:tcW w:w="2073" w:type="dxa"/>
            <w:gridSpan w:val="2"/>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0.</w:t>
            </w:r>
            <w:r w:rsidR="00EA10DC">
              <w:rPr>
                <w:rFonts w:eastAsia="Times New Roman"/>
                <w:bCs/>
                <w:color w:val="222222"/>
                <w:sz w:val="24"/>
                <w:szCs w:val="24"/>
              </w:rPr>
              <w:t>5</w:t>
            </w:r>
          </w:p>
        </w:tc>
      </w:tr>
      <w:tr w:rsidR="002A4879" w:rsidRPr="000E0E2E" w:rsidTr="00841FAD">
        <w:trPr>
          <w:gridAfter w:val="1"/>
          <w:wAfter w:w="14" w:type="dxa"/>
          <w:trHeight w:val="237"/>
          <w:jc w:val="center"/>
        </w:trPr>
        <w:tc>
          <w:tcPr>
            <w:tcW w:w="3464" w:type="dxa"/>
          </w:tcPr>
          <w:p w:rsidR="002A4879" w:rsidRPr="000E0E2E" w:rsidRDefault="002A4879" w:rsidP="00764D20">
            <w:pPr>
              <w:autoSpaceDE w:val="0"/>
              <w:autoSpaceDN w:val="0"/>
              <w:adjustRightInd w:val="0"/>
              <w:jc w:val="both"/>
              <w:rPr>
                <w:rFonts w:eastAsia="Times New Roman"/>
                <w:bCs/>
                <w:color w:val="222222"/>
                <w:sz w:val="24"/>
                <w:szCs w:val="24"/>
              </w:rPr>
            </w:pPr>
            <w:r>
              <w:rPr>
                <w:rFonts w:eastAsia="Times New Roman"/>
                <w:bCs/>
                <w:color w:val="222222"/>
                <w:sz w:val="24"/>
                <w:szCs w:val="24"/>
              </w:rPr>
              <w:t>Total no. of SNs</w:t>
            </w:r>
          </w:p>
        </w:tc>
        <w:tc>
          <w:tcPr>
            <w:tcW w:w="2073" w:type="dxa"/>
            <w:gridSpan w:val="2"/>
          </w:tcPr>
          <w:p w:rsidR="002A4879" w:rsidRPr="000E0E2E" w:rsidRDefault="002A4879" w:rsidP="00764D20">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100</w:t>
            </w:r>
          </w:p>
        </w:tc>
      </w:tr>
      <w:tr w:rsidR="002A4879" w:rsidRPr="000E0E2E" w:rsidTr="00841FAD">
        <w:trPr>
          <w:gridAfter w:val="1"/>
          <w:wAfter w:w="14" w:type="dxa"/>
          <w:trHeight w:val="237"/>
          <w:jc w:val="center"/>
        </w:trPr>
        <w:tc>
          <w:tcPr>
            <w:tcW w:w="3464" w:type="dxa"/>
          </w:tcPr>
          <w:tbl>
            <w:tblPr>
              <w:tblW w:w="1546" w:type="dxa"/>
              <w:tblBorders>
                <w:top w:val="nil"/>
                <w:left w:val="nil"/>
                <w:bottom w:val="nil"/>
                <w:right w:val="nil"/>
              </w:tblBorders>
              <w:tblLook w:val="0000" w:firstRow="0" w:lastRow="0" w:firstColumn="0" w:lastColumn="0" w:noHBand="0" w:noVBand="0"/>
            </w:tblPr>
            <w:tblGrid>
              <w:gridCol w:w="1546"/>
            </w:tblGrid>
            <w:tr w:rsidR="002A4879" w:rsidRPr="000E0E2E" w:rsidTr="00A16456">
              <w:trPr>
                <w:trHeight w:val="85"/>
              </w:trPr>
              <w:tc>
                <w:tcPr>
                  <w:tcW w:w="0" w:type="auto"/>
                </w:tcPr>
                <w:p w:rsidR="002A4879" w:rsidRPr="000E0E2E" w:rsidRDefault="002A4879" w:rsidP="00A16456">
                  <w:pPr>
                    <w:autoSpaceDE w:val="0"/>
                    <w:autoSpaceDN w:val="0"/>
                    <w:adjustRightInd w:val="0"/>
                    <w:ind w:left="-108"/>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 xml:space="preserve">TX </w:t>
                  </w:r>
                </w:p>
              </w:tc>
            </w:tr>
          </w:tbl>
          <w:p w:rsidR="002A4879" w:rsidRPr="000E0E2E" w:rsidRDefault="002A4879" w:rsidP="00A16456">
            <w:pPr>
              <w:autoSpaceDE w:val="0"/>
              <w:autoSpaceDN w:val="0"/>
              <w:adjustRightInd w:val="0"/>
              <w:jc w:val="both"/>
              <w:rPr>
                <w:rFonts w:eastAsia="Times New Roman"/>
                <w:bCs/>
                <w:color w:val="222222"/>
                <w:sz w:val="24"/>
                <w:szCs w:val="24"/>
              </w:rPr>
            </w:pP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50nJ/bit</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RX</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50nJ/bit</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DA</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 nJ/b/message</w:t>
            </w:r>
          </w:p>
        </w:tc>
      </w:tr>
      <w:tr w:rsidR="002A4879" w:rsidRPr="000E0E2E" w:rsidTr="00841FAD">
        <w:trPr>
          <w:gridAfter w:val="1"/>
          <w:wAfter w:w="14" w:type="dxa"/>
          <w:trHeight w:val="237"/>
          <w:jc w:val="center"/>
        </w:trPr>
        <w:tc>
          <w:tcPr>
            <w:tcW w:w="3464" w:type="dxa"/>
          </w:tcPr>
          <w:p w:rsidR="002A4879" w:rsidRPr="000E0E2E" w:rsidRDefault="002A4879" w:rsidP="002A4879">
            <w:pPr>
              <w:autoSpaceDE w:val="0"/>
              <w:autoSpaceDN w:val="0"/>
              <w:adjustRightInd w:val="0"/>
              <w:jc w:val="both"/>
              <w:rPr>
                <w:rFonts w:eastAsia="Times New Roman"/>
                <w:bCs/>
                <w:color w:val="222222"/>
                <w:sz w:val="24"/>
                <w:szCs w:val="24"/>
              </w:rPr>
            </w:pPr>
            <w:r>
              <w:rPr>
                <w:rFonts w:eastAsia="Times New Roman"/>
                <w:bCs/>
                <w:color w:val="222222"/>
                <w:sz w:val="24"/>
                <w:szCs w:val="24"/>
              </w:rPr>
              <w:t xml:space="preserve">CL </w:t>
            </w:r>
            <w:r w:rsidRPr="000E0E2E">
              <w:rPr>
                <w:rFonts w:eastAsia="Times New Roman"/>
                <w:bCs/>
                <w:color w:val="222222"/>
                <w:sz w:val="24"/>
                <w:szCs w:val="24"/>
              </w:rPr>
              <w:t>Probability</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0.05</w:t>
            </w:r>
          </w:p>
        </w:tc>
      </w:tr>
      <w:tr w:rsidR="002A4879" w:rsidRPr="000E0E2E" w:rsidTr="00841FAD">
        <w:trPr>
          <w:gridAfter w:val="1"/>
          <w:wAfter w:w="14" w:type="dxa"/>
          <w:trHeight w:val="237"/>
          <w:jc w:val="center"/>
        </w:trPr>
        <w:tc>
          <w:tcPr>
            <w:tcW w:w="3464" w:type="dxa"/>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Data Packet Size( in bits)</w:t>
            </w:r>
          </w:p>
        </w:tc>
        <w:tc>
          <w:tcPr>
            <w:tcW w:w="2073" w:type="dxa"/>
            <w:gridSpan w:val="2"/>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4000</w:t>
            </w:r>
          </w:p>
        </w:tc>
      </w:tr>
      <w:tr w:rsidR="002A4879" w:rsidRPr="000E0E2E" w:rsidTr="00841FAD">
        <w:trPr>
          <w:gridAfter w:val="1"/>
          <w:wAfter w:w="14" w:type="dxa"/>
          <w:trHeight w:val="237"/>
          <w:jc w:val="center"/>
        </w:trPr>
        <w:tc>
          <w:tcPr>
            <w:tcW w:w="3464" w:type="dxa"/>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Threshold distance(</w:t>
            </w:r>
            <w:r w:rsidR="002A4879" w:rsidRPr="000E0E2E">
              <w:rPr>
                <w:rFonts w:eastAsia="Times New Roman"/>
                <w:bCs/>
                <w:color w:val="222222"/>
                <w:sz w:val="24"/>
                <w:szCs w:val="24"/>
              </w:rPr>
              <w:t>d</w:t>
            </w:r>
            <w:r w:rsidR="002A4879" w:rsidRPr="00EA10DC">
              <w:rPr>
                <w:rFonts w:eastAsia="Times New Roman"/>
                <w:bCs/>
                <w:color w:val="222222"/>
                <w:sz w:val="24"/>
                <w:szCs w:val="24"/>
                <w:vertAlign w:val="subscript"/>
              </w:rPr>
              <w:t>0</w:t>
            </w:r>
            <w:r w:rsidRPr="00EA10DC">
              <w:rPr>
                <w:rFonts w:eastAsia="Times New Roman"/>
                <w:bCs/>
                <w:color w:val="222222"/>
                <w:sz w:val="24"/>
                <w:szCs w:val="24"/>
              </w:rPr>
              <w:t>)</w:t>
            </w:r>
            <w:r>
              <w:rPr>
                <w:rFonts w:eastAsia="Times New Roman"/>
                <w:bCs/>
                <w:color w:val="222222"/>
                <w:sz w:val="24"/>
                <w:szCs w:val="24"/>
              </w:rPr>
              <w:t xml:space="preserve"> (in meters)</w:t>
            </w:r>
          </w:p>
        </w:tc>
        <w:tc>
          <w:tcPr>
            <w:tcW w:w="2073" w:type="dxa"/>
            <w:gridSpan w:val="2"/>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87.7</w:t>
            </w:r>
          </w:p>
        </w:tc>
      </w:tr>
      <w:tr w:rsidR="002A4879" w:rsidRPr="000E0E2E" w:rsidTr="00841FAD">
        <w:trPr>
          <w:gridAfter w:val="1"/>
          <w:wAfter w:w="14" w:type="dxa"/>
          <w:trHeight w:val="237"/>
          <w:jc w:val="center"/>
        </w:trPr>
        <w:tc>
          <w:tcPr>
            <w:tcW w:w="5537" w:type="dxa"/>
            <w:gridSpan w:val="3"/>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Transmit Amplifier Energy</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EA10DC">
              <w:rPr>
                <w:rFonts w:eastAsia="Times New Roman"/>
                <w:bCs/>
                <w:color w:val="222222"/>
                <w:sz w:val="24"/>
                <w:szCs w:val="24"/>
                <w:vertAlign w:val="subscript"/>
              </w:rPr>
              <w:t>FS</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vertAlign w:val="superscript"/>
              </w:rPr>
            </w:pPr>
            <w:r w:rsidRPr="000E0E2E">
              <w:rPr>
                <w:rFonts w:eastAsia="Times New Roman"/>
                <w:bCs/>
                <w:color w:val="222222"/>
                <w:sz w:val="24"/>
                <w:szCs w:val="24"/>
              </w:rPr>
              <w:t>0.0013 pJ/b/m</w:t>
            </w:r>
            <w:r w:rsidRPr="000E0E2E">
              <w:rPr>
                <w:rFonts w:eastAsia="Times New Roman"/>
                <w:bCs/>
                <w:color w:val="222222"/>
                <w:sz w:val="24"/>
                <w:szCs w:val="24"/>
                <w:vertAlign w:val="superscript"/>
              </w:rPr>
              <w:t>4</w:t>
            </w:r>
          </w:p>
        </w:tc>
      </w:tr>
      <w:tr w:rsidR="002A4879" w:rsidRPr="000E0E2E" w:rsidTr="00841FAD">
        <w:trPr>
          <w:gridAfter w:val="1"/>
          <w:wAfter w:w="14" w:type="dxa"/>
          <w:trHeight w:val="252"/>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EA10DC">
              <w:rPr>
                <w:rFonts w:eastAsia="Times New Roman"/>
                <w:bCs/>
                <w:color w:val="222222"/>
                <w:sz w:val="24"/>
                <w:szCs w:val="24"/>
                <w:vertAlign w:val="subscript"/>
              </w:rPr>
              <w:t>MP</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vertAlign w:val="superscript"/>
              </w:rPr>
            </w:pPr>
            <w:r w:rsidRPr="000E0E2E">
              <w:rPr>
                <w:rFonts w:eastAsia="Times New Roman"/>
                <w:bCs/>
                <w:color w:val="222222"/>
                <w:sz w:val="24"/>
                <w:szCs w:val="24"/>
              </w:rPr>
              <w:t>10pJb/m</w:t>
            </w:r>
            <w:r w:rsidRPr="000E0E2E">
              <w:rPr>
                <w:rFonts w:eastAsia="Times New Roman"/>
                <w:bCs/>
                <w:color w:val="222222"/>
                <w:sz w:val="24"/>
                <w:szCs w:val="24"/>
                <w:vertAlign w:val="superscript"/>
              </w:rPr>
              <w:t>2</w:t>
            </w:r>
          </w:p>
        </w:tc>
      </w:tr>
    </w:tbl>
    <w:p w:rsidR="00C12803" w:rsidRPr="000E0E2E" w:rsidRDefault="00C12803" w:rsidP="00353DE3">
      <w:pPr>
        <w:autoSpaceDE w:val="0"/>
        <w:autoSpaceDN w:val="0"/>
        <w:adjustRightInd w:val="0"/>
        <w:spacing w:before="240" w:after="120" w:line="216" w:lineRule="auto"/>
        <w:rPr>
          <w:rFonts w:eastAsia="Times New Roman"/>
          <w:bCs/>
          <w:color w:val="222222"/>
          <w:sz w:val="24"/>
          <w:szCs w:val="24"/>
        </w:rPr>
      </w:pPr>
    </w:p>
    <w:p w:rsidR="001E6CF3" w:rsidRPr="000E0E2E" w:rsidRDefault="001E6CF3" w:rsidP="00353DE3">
      <w:pPr>
        <w:autoSpaceDE w:val="0"/>
        <w:autoSpaceDN w:val="0"/>
        <w:adjustRightInd w:val="0"/>
        <w:spacing w:before="240" w:after="120" w:line="216" w:lineRule="auto"/>
        <w:rPr>
          <w:rFonts w:eastAsia="Times New Roman"/>
          <w:bCs/>
          <w:color w:val="222222"/>
          <w:sz w:val="24"/>
          <w:szCs w:val="24"/>
        </w:rPr>
      </w:pPr>
    </w:p>
    <w:p w:rsidR="00FE4CAA" w:rsidRPr="000E0E2E" w:rsidRDefault="00344A6F" w:rsidP="00FE4CAA">
      <w:pPr>
        <w:rPr>
          <w:sz w:val="24"/>
          <w:szCs w:val="24"/>
        </w:rPr>
      </w:pPr>
      <w:r>
        <w:rPr>
          <w:noProof/>
          <w:sz w:val="24"/>
          <w:szCs w:val="24"/>
          <w:lang w:val="en-IN" w:eastAsia="en-IN"/>
        </w:rPr>
        <w:lastRenderedPageBreak/>
        <w:drawing>
          <wp:inline distT="0" distB="0" distL="0" distR="0">
            <wp:extent cx="5330825" cy="3997960"/>
            <wp:effectExtent l="19050" t="0" r="3175" b="0"/>
            <wp:docPr id="6" name="Picture 6" descr="G:\work 2018\deepender\PAPER2\resul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work 2018\deepender\PAPER2\results\1.jpg"/>
                    <pic:cNvPicPr>
                      <a:picLocks noChangeAspect="1" noChangeArrowheads="1"/>
                    </pic:cNvPicPr>
                  </pic:nvPicPr>
                  <pic:blipFill>
                    <a:blip r:embed="rId14"/>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rPr>
          <w:b/>
          <w:sz w:val="24"/>
          <w:szCs w:val="24"/>
        </w:rPr>
      </w:pPr>
      <w:r w:rsidRPr="000E0E2E">
        <w:rPr>
          <w:b/>
          <w:sz w:val="24"/>
          <w:szCs w:val="24"/>
        </w:rPr>
        <w:t xml:space="preserve">Figure </w:t>
      </w:r>
      <w:r w:rsidR="00841FAD">
        <w:rPr>
          <w:b/>
          <w:sz w:val="24"/>
          <w:szCs w:val="24"/>
        </w:rPr>
        <w:t>6</w:t>
      </w:r>
      <w:r w:rsidRPr="000E0E2E">
        <w:rPr>
          <w:b/>
          <w:sz w:val="24"/>
          <w:szCs w:val="24"/>
        </w:rPr>
        <w:t>: Comparison of LEACH C, TEEN, DEEC, SEP</w:t>
      </w:r>
      <w:r w:rsidR="00D0699E" w:rsidRPr="000E0E2E">
        <w:rPr>
          <w:b/>
          <w:sz w:val="24"/>
          <w:szCs w:val="24"/>
        </w:rPr>
        <w:t xml:space="preserve"> and Proposed Protocols</w:t>
      </w:r>
      <w:r w:rsidRPr="000E0E2E">
        <w:rPr>
          <w:b/>
          <w:sz w:val="24"/>
          <w:szCs w:val="24"/>
        </w:rPr>
        <w:t xml:space="preserve"> in terms of nodes alive.</w:t>
      </w:r>
    </w:p>
    <w:p w:rsidR="00D0699E" w:rsidRPr="000E0E2E" w:rsidRDefault="00D0699E" w:rsidP="00FE4CAA">
      <w:pPr>
        <w:spacing w:line="360" w:lineRule="auto"/>
        <w:jc w:val="both"/>
        <w:rPr>
          <w:sz w:val="24"/>
          <w:szCs w:val="24"/>
        </w:rPr>
      </w:pPr>
    </w:p>
    <w:p w:rsidR="00FE4CAA" w:rsidRPr="000E0E2E" w:rsidRDefault="00FE4CAA" w:rsidP="00FE4CAA">
      <w:pPr>
        <w:spacing w:line="360" w:lineRule="auto"/>
        <w:jc w:val="both"/>
        <w:rPr>
          <w:sz w:val="24"/>
          <w:szCs w:val="24"/>
        </w:rPr>
      </w:pPr>
      <w:r w:rsidRPr="000E0E2E">
        <w:rPr>
          <w:sz w:val="24"/>
          <w:szCs w:val="24"/>
        </w:rPr>
        <w:t xml:space="preserve">Figure </w:t>
      </w:r>
      <w:r w:rsidR="00841FAD">
        <w:rPr>
          <w:sz w:val="24"/>
          <w:szCs w:val="24"/>
        </w:rPr>
        <w:t>6</w:t>
      </w:r>
      <w:r w:rsidRPr="000E0E2E">
        <w:rPr>
          <w:sz w:val="24"/>
          <w:szCs w:val="24"/>
        </w:rPr>
        <w:t xml:space="preserve"> has shown </w:t>
      </w:r>
      <w:r w:rsidR="008C2C4B">
        <w:rPr>
          <w:sz w:val="24"/>
          <w:szCs w:val="24"/>
        </w:rPr>
        <w:t xml:space="preserve">a </w:t>
      </w:r>
      <w:r w:rsidRPr="000E0E2E">
        <w:rPr>
          <w:sz w:val="24"/>
          <w:szCs w:val="24"/>
        </w:rPr>
        <w:t xml:space="preserve">plot between </w:t>
      </w:r>
      <w:r w:rsidR="004D7C92">
        <w:rPr>
          <w:sz w:val="24"/>
          <w:szCs w:val="24"/>
        </w:rPr>
        <w:t xml:space="preserve">the </w:t>
      </w:r>
      <w:r w:rsidRPr="000E0E2E">
        <w:rPr>
          <w:sz w:val="24"/>
          <w:szCs w:val="24"/>
        </w:rPr>
        <w:t xml:space="preserve">number of </w:t>
      </w:r>
      <w:r w:rsidR="004D7C92">
        <w:rPr>
          <w:sz w:val="24"/>
          <w:szCs w:val="24"/>
        </w:rPr>
        <w:t>SN</w:t>
      </w:r>
      <w:r w:rsidRPr="000E0E2E">
        <w:rPr>
          <w:sz w:val="24"/>
          <w:szCs w:val="24"/>
        </w:rPr>
        <w:t>s alive and</w:t>
      </w:r>
      <w:r w:rsidR="004D7C92">
        <w:rPr>
          <w:sz w:val="24"/>
          <w:szCs w:val="24"/>
        </w:rPr>
        <w:t xml:space="preserve"> the</w:t>
      </w:r>
      <w:r w:rsidRPr="000E0E2E">
        <w:rPr>
          <w:sz w:val="24"/>
          <w:szCs w:val="24"/>
        </w:rPr>
        <w:t xml:space="preserve"> number of rounds of different protocol</w:t>
      </w:r>
      <w:r w:rsidR="004D7C92">
        <w:rPr>
          <w:sz w:val="24"/>
          <w:szCs w:val="24"/>
        </w:rPr>
        <w:t>s</w:t>
      </w:r>
      <w:r w:rsidRPr="000E0E2E">
        <w:rPr>
          <w:sz w:val="24"/>
          <w:szCs w:val="24"/>
        </w:rPr>
        <w:t xml:space="preserve"> named LEACH-C, TEEN, DEEC, SEP</w:t>
      </w:r>
      <w:r w:rsidR="00805055">
        <w:rPr>
          <w:sz w:val="24"/>
          <w:szCs w:val="24"/>
        </w:rPr>
        <w:t>, E-DEEC</w:t>
      </w:r>
      <w:r w:rsidR="004D7C92">
        <w:rPr>
          <w:sz w:val="24"/>
          <w:szCs w:val="24"/>
        </w:rPr>
        <w:t>,</w:t>
      </w:r>
      <w:r w:rsidR="00805055">
        <w:rPr>
          <w:sz w:val="24"/>
          <w:szCs w:val="24"/>
        </w:rPr>
        <w:t xml:space="preserve"> </w:t>
      </w:r>
      <w:r w:rsidR="00D0699E" w:rsidRPr="000E0E2E">
        <w:rPr>
          <w:sz w:val="24"/>
          <w:szCs w:val="24"/>
        </w:rPr>
        <w:t xml:space="preserve">and </w:t>
      </w:r>
      <w:r w:rsidR="00EE0305">
        <w:rPr>
          <w:sz w:val="24"/>
          <w:szCs w:val="24"/>
        </w:rPr>
        <w:t>HEERR</w:t>
      </w:r>
      <w:r w:rsidR="00D0699E" w:rsidRPr="000E0E2E">
        <w:rPr>
          <w:sz w:val="24"/>
          <w:szCs w:val="24"/>
        </w:rPr>
        <w:t xml:space="preserve"> Protocols</w:t>
      </w:r>
      <w:r w:rsidRPr="000E0E2E">
        <w:rPr>
          <w:sz w:val="24"/>
          <w:szCs w:val="24"/>
        </w:rPr>
        <w:t xml:space="preserve"> which conclude that in large network area like </w:t>
      </w:r>
      <w:r w:rsidR="004D7C92">
        <w:rPr>
          <w:sz w:val="24"/>
          <w:szCs w:val="24"/>
        </w:rPr>
        <w:t xml:space="preserve">the </w:t>
      </w:r>
      <w:r w:rsidRPr="000E0E2E">
        <w:rPr>
          <w:sz w:val="24"/>
          <w:szCs w:val="24"/>
        </w:rPr>
        <w:t xml:space="preserve">agriculture field where we have to include more number of </w:t>
      </w:r>
      <w:r w:rsidR="00341F83">
        <w:rPr>
          <w:sz w:val="24"/>
          <w:szCs w:val="24"/>
        </w:rPr>
        <w:t>SN</w:t>
      </w:r>
      <w:r w:rsidRPr="000E0E2E">
        <w:rPr>
          <w:sz w:val="24"/>
          <w:szCs w:val="24"/>
        </w:rPr>
        <w:t xml:space="preserve">s, </w:t>
      </w:r>
      <w:r w:rsidR="004D7C92">
        <w:rPr>
          <w:sz w:val="24"/>
          <w:szCs w:val="24"/>
        </w:rPr>
        <w:t xml:space="preserve">E-DEEC and </w:t>
      </w:r>
      <w:r w:rsidR="00EE0305">
        <w:rPr>
          <w:sz w:val="24"/>
          <w:szCs w:val="24"/>
        </w:rPr>
        <w:t>HEERR</w:t>
      </w:r>
      <w:r w:rsidRPr="000E0E2E">
        <w:rPr>
          <w:sz w:val="24"/>
          <w:szCs w:val="24"/>
        </w:rPr>
        <w:t xml:space="preserve"> protocol</w:t>
      </w:r>
      <w:r w:rsidR="00D0699E" w:rsidRPr="000E0E2E">
        <w:rPr>
          <w:sz w:val="24"/>
          <w:szCs w:val="24"/>
        </w:rPr>
        <w:t>s</w:t>
      </w:r>
      <w:r w:rsidRPr="000E0E2E">
        <w:rPr>
          <w:sz w:val="24"/>
          <w:szCs w:val="24"/>
        </w:rPr>
        <w:t xml:space="preserve"> perform well as more number of </w:t>
      </w:r>
      <w:r w:rsidR="00341F83">
        <w:rPr>
          <w:sz w:val="24"/>
          <w:szCs w:val="24"/>
        </w:rPr>
        <w:t>SN</w:t>
      </w:r>
      <w:r w:rsidR="00750F9C">
        <w:rPr>
          <w:sz w:val="24"/>
          <w:szCs w:val="24"/>
        </w:rPr>
        <w:t xml:space="preserve">s are </w:t>
      </w:r>
      <w:r w:rsidRPr="000E0E2E">
        <w:rPr>
          <w:sz w:val="24"/>
          <w:szCs w:val="24"/>
        </w:rPr>
        <w:t xml:space="preserve">remain alive at almost all rounds. </w:t>
      </w:r>
      <w:r w:rsidR="00341F83">
        <w:rPr>
          <w:sz w:val="24"/>
          <w:szCs w:val="24"/>
        </w:rPr>
        <w:t>It</w:t>
      </w:r>
      <w:r w:rsidR="00841FAD">
        <w:rPr>
          <w:sz w:val="24"/>
          <w:szCs w:val="24"/>
        </w:rPr>
        <w:t xml:space="preserve"> has been clear from the figure when all the SNs of other simulated protocols are dead only 50% of SNs</w:t>
      </w:r>
      <w:r w:rsidR="008C2C4B">
        <w:rPr>
          <w:sz w:val="24"/>
          <w:szCs w:val="24"/>
        </w:rPr>
        <w:t xml:space="preserve"> are dead for E-DEEC and </w:t>
      </w:r>
      <w:r w:rsidR="00EE0305">
        <w:rPr>
          <w:sz w:val="24"/>
          <w:szCs w:val="24"/>
        </w:rPr>
        <w:t>HEERR</w:t>
      </w:r>
      <w:r w:rsidR="008C2C4B">
        <w:rPr>
          <w:sz w:val="24"/>
          <w:szCs w:val="24"/>
        </w:rPr>
        <w:t>.</w:t>
      </w:r>
    </w:p>
    <w:p w:rsidR="00FE4CAA" w:rsidRPr="000E0E2E" w:rsidRDefault="00FE4CAA" w:rsidP="00FE4CAA">
      <w:pPr>
        <w:spacing w:line="360" w:lineRule="auto"/>
        <w:jc w:val="both"/>
        <w:rPr>
          <w:sz w:val="24"/>
          <w:szCs w:val="24"/>
        </w:rPr>
      </w:pPr>
    </w:p>
    <w:p w:rsidR="00FE4CAA" w:rsidRPr="000E0E2E" w:rsidRDefault="00344A6F" w:rsidP="00FE4CAA">
      <w:pPr>
        <w:spacing w:line="360" w:lineRule="auto"/>
        <w:jc w:val="both"/>
        <w:rPr>
          <w:sz w:val="24"/>
          <w:szCs w:val="24"/>
        </w:rPr>
      </w:pPr>
      <w:r w:rsidRPr="00344A6F">
        <w:rPr>
          <w:noProof/>
          <w:sz w:val="24"/>
          <w:szCs w:val="24"/>
          <w:lang w:val="en-IN" w:eastAsia="en-IN"/>
        </w:rPr>
        <w:lastRenderedPageBreak/>
        <w:drawing>
          <wp:inline distT="0" distB="0" distL="0" distR="0">
            <wp:extent cx="5330825" cy="3997960"/>
            <wp:effectExtent l="19050" t="0" r="3175" b="0"/>
            <wp:docPr id="3" name="Picture 8" descr="G:\work 2018\deepender\PAPER2\resul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work 2018\deepender\PAPER2\results\3.jpg"/>
                    <pic:cNvPicPr>
                      <a:picLocks noChangeAspect="1" noChangeArrowheads="1"/>
                    </pic:cNvPicPr>
                  </pic:nvPicPr>
                  <pic:blipFill>
                    <a:blip r:embed="rId15"/>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rPr>
          <w:bCs/>
          <w:sz w:val="24"/>
          <w:szCs w:val="24"/>
        </w:rPr>
      </w:pPr>
    </w:p>
    <w:p w:rsidR="00FE4CAA" w:rsidRPr="000E0E2E" w:rsidRDefault="00FE4CAA" w:rsidP="00FE4CAA">
      <w:pPr>
        <w:rPr>
          <w:b/>
          <w:sz w:val="24"/>
          <w:szCs w:val="24"/>
        </w:rPr>
      </w:pPr>
      <w:r w:rsidRPr="000E0E2E">
        <w:rPr>
          <w:b/>
          <w:bCs/>
          <w:sz w:val="24"/>
          <w:szCs w:val="24"/>
        </w:rPr>
        <w:t xml:space="preserve">Figure </w:t>
      </w:r>
      <w:r w:rsidR="008C2C4B">
        <w:rPr>
          <w:b/>
          <w:bCs/>
          <w:sz w:val="24"/>
          <w:szCs w:val="24"/>
        </w:rPr>
        <w:t>7</w:t>
      </w:r>
      <w:r w:rsidRPr="000E0E2E">
        <w:rPr>
          <w:b/>
          <w:bCs/>
          <w:sz w:val="24"/>
          <w:szCs w:val="24"/>
        </w:rPr>
        <w:t>: Comparison of LEACH C, TEEN, DEEC and SEP in terms of nodes dead.</w:t>
      </w:r>
    </w:p>
    <w:p w:rsidR="008C2C4B" w:rsidRDefault="008C2C4B" w:rsidP="00FE4CAA">
      <w:pPr>
        <w:spacing w:line="360" w:lineRule="auto"/>
        <w:jc w:val="both"/>
        <w:rPr>
          <w:bCs/>
          <w:sz w:val="24"/>
          <w:szCs w:val="24"/>
        </w:rPr>
      </w:pPr>
    </w:p>
    <w:p w:rsidR="00FE4CAA" w:rsidRPr="000E0E2E" w:rsidRDefault="00FE4CAA" w:rsidP="00FE4CAA">
      <w:pPr>
        <w:spacing w:line="360" w:lineRule="auto"/>
        <w:jc w:val="both"/>
        <w:rPr>
          <w:bCs/>
          <w:sz w:val="24"/>
          <w:szCs w:val="24"/>
        </w:rPr>
      </w:pPr>
      <w:r w:rsidRPr="000E0E2E">
        <w:rPr>
          <w:bCs/>
          <w:sz w:val="24"/>
          <w:szCs w:val="24"/>
        </w:rPr>
        <w:t xml:space="preserve">Refer Figure </w:t>
      </w:r>
      <w:r w:rsidR="008C2C4B">
        <w:rPr>
          <w:bCs/>
          <w:sz w:val="24"/>
          <w:szCs w:val="24"/>
        </w:rPr>
        <w:t>7</w:t>
      </w:r>
      <w:r w:rsidR="00C12803" w:rsidRPr="000E0E2E">
        <w:rPr>
          <w:bCs/>
          <w:sz w:val="24"/>
          <w:szCs w:val="24"/>
        </w:rPr>
        <w:t>,</w:t>
      </w:r>
      <w:r w:rsidRPr="000E0E2E">
        <w:rPr>
          <w:bCs/>
          <w:sz w:val="24"/>
          <w:szCs w:val="24"/>
        </w:rPr>
        <w:t xml:space="preserve"> it can be observed that </w:t>
      </w:r>
      <w:r w:rsidR="008C2C4B">
        <w:rPr>
          <w:bCs/>
          <w:sz w:val="24"/>
          <w:szCs w:val="24"/>
        </w:rPr>
        <w:t xml:space="preserve">E-DEEC and </w:t>
      </w:r>
      <w:r w:rsidR="00EE0305">
        <w:rPr>
          <w:bCs/>
          <w:sz w:val="24"/>
          <w:szCs w:val="24"/>
        </w:rPr>
        <w:t>HEERR</w:t>
      </w:r>
      <w:r w:rsidR="008C2C4B">
        <w:rPr>
          <w:bCs/>
          <w:sz w:val="24"/>
          <w:szCs w:val="24"/>
        </w:rPr>
        <w:t xml:space="preserve"> </w:t>
      </w:r>
      <w:r w:rsidRPr="000E0E2E">
        <w:rPr>
          <w:bCs/>
          <w:sz w:val="24"/>
          <w:szCs w:val="24"/>
        </w:rPr>
        <w:t>protocol</w:t>
      </w:r>
      <w:r w:rsidR="00C12803" w:rsidRPr="000E0E2E">
        <w:rPr>
          <w:bCs/>
          <w:sz w:val="24"/>
          <w:szCs w:val="24"/>
        </w:rPr>
        <w:t>s</w:t>
      </w:r>
      <w:r w:rsidRPr="000E0E2E">
        <w:rPr>
          <w:bCs/>
          <w:sz w:val="24"/>
          <w:szCs w:val="24"/>
        </w:rPr>
        <w:t xml:space="preserve"> performs better and showed more stability as compared to other protocols while LEACH-C performs worst. </w:t>
      </w:r>
    </w:p>
    <w:p w:rsidR="00FE4CAA" w:rsidRDefault="00FE4CAA" w:rsidP="00FE4CAA">
      <w:pPr>
        <w:rPr>
          <w:bCs/>
          <w:sz w:val="24"/>
          <w:szCs w:val="24"/>
        </w:rPr>
      </w:pPr>
    </w:p>
    <w:p w:rsidR="00344A6F" w:rsidRPr="000E0E2E" w:rsidRDefault="00344A6F" w:rsidP="00FE4CAA">
      <w:pPr>
        <w:rPr>
          <w:bCs/>
          <w:sz w:val="24"/>
          <w:szCs w:val="24"/>
        </w:rPr>
      </w:pPr>
      <w:r w:rsidRPr="00344A6F">
        <w:rPr>
          <w:bCs/>
          <w:noProof/>
          <w:sz w:val="24"/>
          <w:szCs w:val="24"/>
          <w:lang w:val="en-IN" w:eastAsia="en-IN"/>
        </w:rPr>
        <w:lastRenderedPageBreak/>
        <w:drawing>
          <wp:inline distT="0" distB="0" distL="0" distR="0">
            <wp:extent cx="5330825" cy="3997960"/>
            <wp:effectExtent l="19050" t="0" r="3175" b="0"/>
            <wp:docPr id="2" name="Picture 9" descr="G:\work 2018\deepender\PAPER2\resul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work 2018\deepender\PAPER2\results\4.jpg"/>
                    <pic:cNvPicPr>
                      <a:picLocks noChangeAspect="1" noChangeArrowheads="1"/>
                    </pic:cNvPicPr>
                  </pic:nvPicPr>
                  <pic:blipFill>
                    <a:blip r:embed="rId16"/>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8C2C4B" w:rsidP="00B720DA">
      <w:pPr>
        <w:spacing w:line="360" w:lineRule="auto"/>
        <w:rPr>
          <w:b/>
          <w:bCs/>
          <w:sz w:val="24"/>
          <w:szCs w:val="24"/>
        </w:rPr>
      </w:pPr>
      <w:r>
        <w:rPr>
          <w:b/>
          <w:bCs/>
          <w:sz w:val="24"/>
          <w:szCs w:val="24"/>
        </w:rPr>
        <w:t>Figure 8</w:t>
      </w:r>
      <w:r w:rsidR="00FE4CAA" w:rsidRPr="000E0E2E">
        <w:rPr>
          <w:b/>
          <w:bCs/>
          <w:sz w:val="24"/>
          <w:szCs w:val="24"/>
        </w:rPr>
        <w:t>: Comparison of LEACH C, TEEN, DEEC, SEP</w:t>
      </w:r>
      <w:r>
        <w:rPr>
          <w:b/>
          <w:bCs/>
          <w:sz w:val="24"/>
          <w:szCs w:val="24"/>
        </w:rPr>
        <w:t>, E-DEEC</w:t>
      </w:r>
      <w:r w:rsidR="007531AA" w:rsidRPr="000E0E2E">
        <w:rPr>
          <w:b/>
          <w:bCs/>
          <w:sz w:val="24"/>
          <w:szCs w:val="24"/>
        </w:rPr>
        <w:t xml:space="preserve"> and </w:t>
      </w:r>
      <w:r w:rsidR="00EE0305">
        <w:rPr>
          <w:b/>
          <w:bCs/>
          <w:sz w:val="24"/>
          <w:szCs w:val="24"/>
        </w:rPr>
        <w:t>HEERR</w:t>
      </w:r>
      <w:r w:rsidR="007531AA" w:rsidRPr="000E0E2E">
        <w:rPr>
          <w:b/>
          <w:bCs/>
          <w:sz w:val="24"/>
          <w:szCs w:val="24"/>
        </w:rPr>
        <w:t xml:space="preserve"> PROTOCOLS</w:t>
      </w:r>
      <w:r>
        <w:rPr>
          <w:b/>
          <w:bCs/>
          <w:sz w:val="24"/>
          <w:szCs w:val="24"/>
        </w:rPr>
        <w:t xml:space="preserve"> in terms of packets sent</w:t>
      </w:r>
      <w:r w:rsidR="00FE4CAA" w:rsidRPr="000E0E2E">
        <w:rPr>
          <w:b/>
          <w:bCs/>
          <w:sz w:val="24"/>
          <w:szCs w:val="24"/>
        </w:rPr>
        <w:t xml:space="preserve"> to BS</w:t>
      </w:r>
    </w:p>
    <w:p w:rsidR="00FE4CAA" w:rsidRPr="000E0E2E" w:rsidRDefault="008C2C4B" w:rsidP="00FE4CAA">
      <w:pPr>
        <w:spacing w:line="360" w:lineRule="auto"/>
        <w:jc w:val="both"/>
        <w:rPr>
          <w:bCs/>
          <w:sz w:val="24"/>
          <w:szCs w:val="24"/>
        </w:rPr>
      </w:pPr>
      <w:r>
        <w:rPr>
          <w:bCs/>
          <w:sz w:val="24"/>
          <w:szCs w:val="24"/>
        </w:rPr>
        <w:t>Figure 8</w:t>
      </w:r>
      <w:r w:rsidR="00FE4CAA" w:rsidRPr="000E0E2E">
        <w:rPr>
          <w:bCs/>
          <w:sz w:val="24"/>
          <w:szCs w:val="24"/>
        </w:rPr>
        <w:t xml:space="preserve"> showed information about how many data packets send to </w:t>
      </w:r>
      <w:r w:rsidR="00805055">
        <w:rPr>
          <w:bCs/>
          <w:sz w:val="24"/>
          <w:szCs w:val="24"/>
        </w:rPr>
        <w:t>sink</w:t>
      </w:r>
      <w:r w:rsidR="00FE4CAA" w:rsidRPr="000E0E2E">
        <w:rPr>
          <w:bCs/>
          <w:sz w:val="24"/>
          <w:szCs w:val="24"/>
        </w:rPr>
        <w:t xml:space="preserve"> over the number of rounds. In this case, </w:t>
      </w:r>
      <w:r w:rsidR="00805055">
        <w:rPr>
          <w:bCs/>
          <w:sz w:val="24"/>
          <w:szCs w:val="24"/>
        </w:rPr>
        <w:t xml:space="preserve">the </w:t>
      </w:r>
      <w:r w:rsidR="00EE0305">
        <w:rPr>
          <w:bCs/>
          <w:sz w:val="24"/>
          <w:szCs w:val="24"/>
        </w:rPr>
        <w:t>HEERR</w:t>
      </w:r>
      <w:r w:rsidR="00FE4CAA" w:rsidRPr="000E0E2E">
        <w:rPr>
          <w:bCs/>
          <w:sz w:val="24"/>
          <w:szCs w:val="24"/>
        </w:rPr>
        <w:t xml:space="preserve"> protocol transfers more data from </w:t>
      </w:r>
      <w:r w:rsidR="00F30E37">
        <w:rPr>
          <w:bCs/>
          <w:sz w:val="24"/>
          <w:szCs w:val="24"/>
        </w:rPr>
        <w:t>CL</w:t>
      </w:r>
      <w:r w:rsidR="00FE4CAA" w:rsidRPr="000E0E2E">
        <w:rPr>
          <w:bCs/>
          <w:sz w:val="24"/>
          <w:szCs w:val="24"/>
        </w:rPr>
        <w:t xml:space="preserve"> to </w:t>
      </w:r>
      <w:r w:rsidR="00805055">
        <w:rPr>
          <w:bCs/>
          <w:sz w:val="24"/>
          <w:szCs w:val="24"/>
        </w:rPr>
        <w:t>the sink</w:t>
      </w:r>
      <w:r w:rsidR="00FE4CAA" w:rsidRPr="000E0E2E">
        <w:rPr>
          <w:bCs/>
          <w:sz w:val="24"/>
          <w:szCs w:val="24"/>
        </w:rPr>
        <w:t xml:space="preserve">. So </w:t>
      </w:r>
      <w:r w:rsidR="007D0C57" w:rsidRPr="000E0E2E">
        <w:rPr>
          <w:bCs/>
          <w:sz w:val="24"/>
          <w:szCs w:val="24"/>
        </w:rPr>
        <w:t>PROPOSED</w:t>
      </w:r>
      <w:r w:rsidR="00FE4CAA" w:rsidRPr="000E0E2E">
        <w:rPr>
          <w:bCs/>
          <w:sz w:val="24"/>
          <w:szCs w:val="24"/>
        </w:rPr>
        <w:t xml:space="preserve"> protocol</w:t>
      </w:r>
      <w:r w:rsidR="007D0C57" w:rsidRPr="000E0E2E">
        <w:rPr>
          <w:bCs/>
          <w:sz w:val="24"/>
          <w:szCs w:val="24"/>
        </w:rPr>
        <w:t>s are</w:t>
      </w:r>
      <w:r w:rsidR="00FE4CAA" w:rsidRPr="000E0E2E">
        <w:rPr>
          <w:bCs/>
          <w:sz w:val="24"/>
          <w:szCs w:val="24"/>
        </w:rPr>
        <w:t xml:space="preserve"> more reliable as compared to LEACH-C, SEP and TEEN. Hierarchical routing protocols have </w:t>
      </w:r>
      <w:r w:rsidR="00805055">
        <w:rPr>
          <w:bCs/>
          <w:sz w:val="24"/>
          <w:szCs w:val="24"/>
        </w:rPr>
        <w:t xml:space="preserve">a </w:t>
      </w:r>
      <w:r w:rsidR="00FE4CAA" w:rsidRPr="000E0E2E">
        <w:rPr>
          <w:bCs/>
          <w:sz w:val="24"/>
          <w:szCs w:val="24"/>
        </w:rPr>
        <w:t>certain process to choose CHs and have their unique architecture and many other parameters to perform</w:t>
      </w:r>
      <w:r w:rsidR="00805055">
        <w:rPr>
          <w:bCs/>
          <w:sz w:val="24"/>
          <w:szCs w:val="24"/>
        </w:rPr>
        <w:t xml:space="preserve"> a</w:t>
      </w:r>
      <w:r w:rsidR="00FE4CAA" w:rsidRPr="000E0E2E">
        <w:rPr>
          <w:bCs/>
          <w:sz w:val="24"/>
          <w:szCs w:val="24"/>
        </w:rPr>
        <w:t xml:space="preserve"> routing process. Comparison between these protocols based on various parameters like architecture, hop, heterogeneity level, cluster stab</w:t>
      </w:r>
      <w:r>
        <w:rPr>
          <w:bCs/>
          <w:sz w:val="24"/>
          <w:szCs w:val="24"/>
        </w:rPr>
        <w:t>ility etc. as shown in table 2</w:t>
      </w:r>
      <w:r w:rsidR="00FE4CAA" w:rsidRPr="000E0E2E">
        <w:rPr>
          <w:bCs/>
          <w:sz w:val="24"/>
          <w:szCs w:val="24"/>
        </w:rPr>
        <w:t>.</w:t>
      </w:r>
    </w:p>
    <w:p w:rsidR="00FE4CAA" w:rsidRDefault="00FE4CAA" w:rsidP="00FE4CAA">
      <w:pPr>
        <w:jc w:val="both"/>
        <w:rPr>
          <w:b/>
          <w:bCs/>
          <w:sz w:val="24"/>
          <w:szCs w:val="24"/>
        </w:rPr>
      </w:pPr>
    </w:p>
    <w:p w:rsidR="00344A6F" w:rsidRPr="000E0E2E" w:rsidRDefault="00344A6F" w:rsidP="00FE4CAA">
      <w:pPr>
        <w:jc w:val="both"/>
        <w:rPr>
          <w:b/>
          <w:bCs/>
          <w:sz w:val="24"/>
          <w:szCs w:val="24"/>
        </w:rPr>
      </w:pPr>
      <w:r w:rsidRPr="00344A6F">
        <w:rPr>
          <w:b/>
          <w:bCs/>
          <w:noProof/>
          <w:sz w:val="24"/>
          <w:szCs w:val="24"/>
          <w:lang w:val="en-IN" w:eastAsia="en-IN"/>
        </w:rPr>
        <w:lastRenderedPageBreak/>
        <w:drawing>
          <wp:inline distT="0" distB="0" distL="0" distR="0">
            <wp:extent cx="5330825" cy="3997960"/>
            <wp:effectExtent l="19050" t="0" r="3175" b="0"/>
            <wp:docPr id="1" name="Picture 7" descr="G:\work 2018\deepender\PAPER2\resul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work 2018\deepender\PAPER2\results\2.jpg"/>
                    <pic:cNvPicPr>
                      <a:picLocks noChangeAspect="1" noChangeArrowheads="1"/>
                    </pic:cNvPicPr>
                  </pic:nvPicPr>
                  <pic:blipFill>
                    <a:blip r:embed="rId17"/>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jc w:val="both"/>
        <w:rPr>
          <w:b/>
          <w:bCs/>
          <w:sz w:val="24"/>
          <w:szCs w:val="24"/>
        </w:rPr>
      </w:pPr>
    </w:p>
    <w:p w:rsidR="004D3BA5" w:rsidRDefault="004D3BA5" w:rsidP="004D3BA5">
      <w:pPr>
        <w:spacing w:line="360" w:lineRule="auto"/>
        <w:jc w:val="both"/>
        <w:rPr>
          <w:b/>
          <w:bCs/>
          <w:sz w:val="24"/>
          <w:szCs w:val="24"/>
        </w:rPr>
      </w:pPr>
      <w:r>
        <w:rPr>
          <w:b/>
          <w:bCs/>
          <w:sz w:val="24"/>
          <w:szCs w:val="24"/>
        </w:rPr>
        <w:t>Figure 9</w:t>
      </w:r>
      <w:r w:rsidRPr="000E0E2E">
        <w:rPr>
          <w:b/>
          <w:bCs/>
          <w:sz w:val="24"/>
          <w:szCs w:val="24"/>
        </w:rPr>
        <w:t>: Comparison of LEACH C, TEEN, DEEC, SEP</w:t>
      </w:r>
      <w:r>
        <w:rPr>
          <w:b/>
          <w:bCs/>
          <w:sz w:val="24"/>
          <w:szCs w:val="24"/>
        </w:rPr>
        <w:t>, E-DEEC</w:t>
      </w:r>
      <w:r w:rsidRPr="000E0E2E">
        <w:rPr>
          <w:b/>
          <w:bCs/>
          <w:sz w:val="24"/>
          <w:szCs w:val="24"/>
        </w:rPr>
        <w:t xml:space="preserve"> and </w:t>
      </w:r>
      <w:r w:rsidR="00EE0305">
        <w:rPr>
          <w:b/>
          <w:bCs/>
          <w:sz w:val="24"/>
          <w:szCs w:val="24"/>
        </w:rPr>
        <w:t>HEERR</w:t>
      </w:r>
      <w:r w:rsidRPr="000E0E2E">
        <w:rPr>
          <w:b/>
          <w:bCs/>
          <w:sz w:val="24"/>
          <w:szCs w:val="24"/>
        </w:rPr>
        <w:t xml:space="preserve"> PROTOCOLS</w:t>
      </w:r>
      <w:r>
        <w:rPr>
          <w:b/>
          <w:bCs/>
          <w:sz w:val="24"/>
          <w:szCs w:val="24"/>
        </w:rPr>
        <w:t xml:space="preserve"> in terms of Energy Consumption</w:t>
      </w:r>
    </w:p>
    <w:p w:rsidR="00826B6C" w:rsidRDefault="00826B6C" w:rsidP="004D3BA5">
      <w:pPr>
        <w:spacing w:line="360" w:lineRule="auto"/>
        <w:jc w:val="both"/>
        <w:rPr>
          <w:b/>
          <w:bCs/>
          <w:sz w:val="24"/>
          <w:szCs w:val="24"/>
        </w:rPr>
      </w:pPr>
    </w:p>
    <w:p w:rsidR="00826B6C" w:rsidRPr="00826B6C" w:rsidRDefault="00826B6C" w:rsidP="004D3BA5">
      <w:pPr>
        <w:spacing w:line="360" w:lineRule="auto"/>
        <w:jc w:val="both"/>
        <w:rPr>
          <w:bCs/>
          <w:sz w:val="24"/>
          <w:szCs w:val="24"/>
        </w:rPr>
      </w:pPr>
      <w:r w:rsidRPr="00826B6C">
        <w:rPr>
          <w:bCs/>
          <w:sz w:val="24"/>
          <w:szCs w:val="24"/>
        </w:rPr>
        <w:t xml:space="preserve">Figure 9 </w:t>
      </w:r>
      <w:r>
        <w:rPr>
          <w:bCs/>
          <w:sz w:val="24"/>
          <w:szCs w:val="24"/>
        </w:rPr>
        <w:t xml:space="preserve">depicts the energy consumption per round in protocols such as LEACH-C, TEEN, DEEC, SEP, EDEEC and </w:t>
      </w:r>
      <w:r w:rsidR="00EE0305">
        <w:rPr>
          <w:bCs/>
          <w:sz w:val="24"/>
          <w:szCs w:val="24"/>
        </w:rPr>
        <w:t>HEERR</w:t>
      </w:r>
      <w:r>
        <w:rPr>
          <w:bCs/>
          <w:sz w:val="24"/>
          <w:szCs w:val="24"/>
        </w:rPr>
        <w:t>.</w:t>
      </w:r>
      <w:r w:rsidR="00B720DA">
        <w:rPr>
          <w:bCs/>
          <w:sz w:val="24"/>
          <w:szCs w:val="24"/>
        </w:rPr>
        <w:t xml:space="preserve"> It can be observed from the figure that heterogeneous protocols has more stability and optimize consumption of battery as compared to homogeneous protocols.</w:t>
      </w:r>
    </w:p>
    <w:p w:rsidR="00FE4CAA" w:rsidRPr="000E0E2E" w:rsidRDefault="00FE4CAA" w:rsidP="00FE4CAA">
      <w:pPr>
        <w:jc w:val="both"/>
        <w:rPr>
          <w:b/>
          <w:bCs/>
          <w:sz w:val="24"/>
          <w:szCs w:val="24"/>
        </w:rPr>
      </w:pPr>
    </w:p>
    <w:p w:rsidR="00FE4CAA" w:rsidRPr="000E0E2E" w:rsidRDefault="00B720DA" w:rsidP="00B720DA">
      <w:pPr>
        <w:spacing w:line="360" w:lineRule="auto"/>
        <w:rPr>
          <w:b/>
          <w:bCs/>
          <w:sz w:val="24"/>
          <w:szCs w:val="24"/>
        </w:rPr>
      </w:pPr>
      <w:r>
        <w:rPr>
          <w:b/>
          <w:bCs/>
          <w:sz w:val="24"/>
          <w:szCs w:val="24"/>
        </w:rPr>
        <w:t>Table 2</w:t>
      </w:r>
      <w:r w:rsidRPr="000E0E2E">
        <w:rPr>
          <w:b/>
          <w:bCs/>
          <w:sz w:val="24"/>
          <w:szCs w:val="24"/>
        </w:rPr>
        <w:t>: Comparison of various routing protocol</w:t>
      </w:r>
    </w:p>
    <w:tbl>
      <w:tblPr>
        <w:tblStyle w:val="TableGrid"/>
        <w:tblpPr w:leftFromText="180" w:rightFromText="180" w:vertAnchor="text" w:horzAnchor="margin" w:tblpXSpec="center" w:tblpY="294"/>
        <w:tblW w:w="9938" w:type="dxa"/>
        <w:tblLayout w:type="fixed"/>
        <w:tblLook w:val="04A0" w:firstRow="1" w:lastRow="0" w:firstColumn="1" w:lastColumn="0" w:noHBand="0" w:noVBand="1"/>
      </w:tblPr>
      <w:tblGrid>
        <w:gridCol w:w="918"/>
        <w:gridCol w:w="1350"/>
        <w:gridCol w:w="1260"/>
        <w:gridCol w:w="1170"/>
        <w:gridCol w:w="1170"/>
        <w:gridCol w:w="1260"/>
        <w:gridCol w:w="1350"/>
        <w:gridCol w:w="1460"/>
      </w:tblGrid>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Performance Criteria</w:t>
            </w:r>
          </w:p>
        </w:tc>
        <w:tc>
          <w:tcPr>
            <w:tcW w:w="1350" w:type="dxa"/>
          </w:tcPr>
          <w:p w:rsidR="00C12803" w:rsidRPr="000E0E2E" w:rsidRDefault="00C12803" w:rsidP="00C12803">
            <w:pPr>
              <w:rPr>
                <w:b/>
                <w:sz w:val="24"/>
                <w:szCs w:val="24"/>
              </w:rPr>
            </w:pPr>
            <w:r w:rsidRPr="000E0E2E">
              <w:rPr>
                <w:b/>
                <w:sz w:val="24"/>
                <w:szCs w:val="24"/>
              </w:rPr>
              <w:t>LEACH</w:t>
            </w:r>
          </w:p>
        </w:tc>
        <w:tc>
          <w:tcPr>
            <w:tcW w:w="1260" w:type="dxa"/>
          </w:tcPr>
          <w:p w:rsidR="00C12803" w:rsidRPr="000E0E2E" w:rsidRDefault="00C12803" w:rsidP="00C12803">
            <w:pPr>
              <w:rPr>
                <w:b/>
                <w:sz w:val="24"/>
                <w:szCs w:val="24"/>
              </w:rPr>
            </w:pPr>
            <w:r w:rsidRPr="000E0E2E">
              <w:rPr>
                <w:b/>
                <w:sz w:val="24"/>
                <w:szCs w:val="24"/>
              </w:rPr>
              <w:t>LEACH-C</w:t>
            </w:r>
          </w:p>
        </w:tc>
        <w:tc>
          <w:tcPr>
            <w:tcW w:w="1170" w:type="dxa"/>
          </w:tcPr>
          <w:p w:rsidR="00C12803" w:rsidRPr="000E0E2E" w:rsidRDefault="00C12803" w:rsidP="00C12803">
            <w:pPr>
              <w:rPr>
                <w:b/>
                <w:sz w:val="24"/>
                <w:szCs w:val="24"/>
              </w:rPr>
            </w:pPr>
            <w:r w:rsidRPr="000E0E2E">
              <w:rPr>
                <w:b/>
                <w:sz w:val="24"/>
                <w:szCs w:val="24"/>
              </w:rPr>
              <w:t>TEEN</w:t>
            </w:r>
          </w:p>
        </w:tc>
        <w:tc>
          <w:tcPr>
            <w:tcW w:w="1170" w:type="dxa"/>
          </w:tcPr>
          <w:p w:rsidR="00C12803" w:rsidRPr="000E0E2E" w:rsidRDefault="00C12803" w:rsidP="00C12803">
            <w:pPr>
              <w:rPr>
                <w:b/>
                <w:sz w:val="24"/>
                <w:szCs w:val="24"/>
              </w:rPr>
            </w:pPr>
            <w:r w:rsidRPr="000E0E2E">
              <w:rPr>
                <w:b/>
                <w:sz w:val="24"/>
                <w:szCs w:val="24"/>
              </w:rPr>
              <w:t>SEP</w:t>
            </w:r>
          </w:p>
        </w:tc>
        <w:tc>
          <w:tcPr>
            <w:tcW w:w="1260" w:type="dxa"/>
          </w:tcPr>
          <w:p w:rsidR="00C12803" w:rsidRPr="000E0E2E" w:rsidRDefault="00C12803" w:rsidP="00C12803">
            <w:pPr>
              <w:rPr>
                <w:b/>
                <w:sz w:val="24"/>
                <w:szCs w:val="24"/>
              </w:rPr>
            </w:pPr>
            <w:r w:rsidRPr="000E0E2E">
              <w:rPr>
                <w:b/>
                <w:sz w:val="24"/>
                <w:szCs w:val="24"/>
              </w:rPr>
              <w:t>DEEC</w:t>
            </w:r>
          </w:p>
        </w:tc>
        <w:tc>
          <w:tcPr>
            <w:tcW w:w="1350" w:type="dxa"/>
          </w:tcPr>
          <w:p w:rsidR="00C12803" w:rsidRPr="000E0E2E" w:rsidRDefault="00826B6C" w:rsidP="00C12803">
            <w:pPr>
              <w:rPr>
                <w:b/>
                <w:sz w:val="24"/>
                <w:szCs w:val="24"/>
              </w:rPr>
            </w:pPr>
            <w:r>
              <w:rPr>
                <w:b/>
                <w:sz w:val="24"/>
                <w:szCs w:val="24"/>
              </w:rPr>
              <w:t>E-DEEC</w:t>
            </w:r>
          </w:p>
        </w:tc>
        <w:tc>
          <w:tcPr>
            <w:tcW w:w="1460" w:type="dxa"/>
          </w:tcPr>
          <w:p w:rsidR="00C12803" w:rsidRPr="000E0E2E" w:rsidRDefault="00EE0305" w:rsidP="00C12803">
            <w:pPr>
              <w:rPr>
                <w:b/>
                <w:sz w:val="24"/>
                <w:szCs w:val="24"/>
              </w:rPr>
            </w:pPr>
            <w:r>
              <w:rPr>
                <w:b/>
                <w:sz w:val="24"/>
                <w:szCs w:val="24"/>
              </w:rPr>
              <w:t>HEERR</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Architecture</w:t>
            </w:r>
          </w:p>
        </w:tc>
        <w:tc>
          <w:tcPr>
            <w:tcW w:w="1350" w:type="dxa"/>
          </w:tcPr>
          <w:p w:rsidR="00C12803" w:rsidRPr="000E0E2E" w:rsidRDefault="00C12803" w:rsidP="00C12803">
            <w:pPr>
              <w:rPr>
                <w:sz w:val="24"/>
                <w:szCs w:val="24"/>
              </w:rPr>
            </w:pPr>
            <w:r w:rsidRPr="000E0E2E">
              <w:rPr>
                <w:sz w:val="24"/>
                <w:szCs w:val="24"/>
              </w:rPr>
              <w:t>Distributed</w:t>
            </w:r>
          </w:p>
        </w:tc>
        <w:tc>
          <w:tcPr>
            <w:tcW w:w="1260" w:type="dxa"/>
          </w:tcPr>
          <w:p w:rsidR="00C12803" w:rsidRPr="000E0E2E" w:rsidRDefault="00C12803" w:rsidP="00C12803">
            <w:pPr>
              <w:rPr>
                <w:sz w:val="24"/>
                <w:szCs w:val="24"/>
              </w:rPr>
            </w:pPr>
            <w:r w:rsidRPr="000E0E2E">
              <w:rPr>
                <w:sz w:val="24"/>
                <w:szCs w:val="24"/>
              </w:rPr>
              <w:t>Centralized</w:t>
            </w:r>
          </w:p>
        </w:tc>
        <w:tc>
          <w:tcPr>
            <w:tcW w:w="1170" w:type="dxa"/>
          </w:tcPr>
          <w:p w:rsidR="00C12803" w:rsidRPr="000E0E2E" w:rsidRDefault="00C12803" w:rsidP="00C12803">
            <w:pPr>
              <w:rPr>
                <w:sz w:val="24"/>
                <w:szCs w:val="24"/>
              </w:rPr>
            </w:pPr>
            <w:r w:rsidRPr="000E0E2E">
              <w:rPr>
                <w:sz w:val="24"/>
                <w:szCs w:val="24"/>
              </w:rPr>
              <w:t>Distributed</w:t>
            </w:r>
          </w:p>
        </w:tc>
        <w:tc>
          <w:tcPr>
            <w:tcW w:w="1170" w:type="dxa"/>
          </w:tcPr>
          <w:p w:rsidR="00C12803" w:rsidRPr="000E0E2E" w:rsidRDefault="00C12803" w:rsidP="00C12803">
            <w:pPr>
              <w:rPr>
                <w:sz w:val="24"/>
                <w:szCs w:val="24"/>
              </w:rPr>
            </w:pPr>
            <w:r w:rsidRPr="000E0E2E">
              <w:rPr>
                <w:sz w:val="24"/>
                <w:szCs w:val="24"/>
              </w:rPr>
              <w:t>Distributed</w:t>
            </w:r>
          </w:p>
        </w:tc>
        <w:tc>
          <w:tcPr>
            <w:tcW w:w="1260" w:type="dxa"/>
          </w:tcPr>
          <w:p w:rsidR="00C12803" w:rsidRPr="000E0E2E" w:rsidRDefault="00C12803" w:rsidP="00C12803">
            <w:pPr>
              <w:rPr>
                <w:sz w:val="24"/>
                <w:szCs w:val="24"/>
              </w:rPr>
            </w:pPr>
            <w:r w:rsidRPr="000E0E2E">
              <w:rPr>
                <w:sz w:val="24"/>
                <w:szCs w:val="24"/>
              </w:rPr>
              <w:t>Distributed</w:t>
            </w:r>
          </w:p>
        </w:tc>
        <w:tc>
          <w:tcPr>
            <w:tcW w:w="1350" w:type="dxa"/>
          </w:tcPr>
          <w:p w:rsidR="00C12803" w:rsidRPr="000E0E2E" w:rsidRDefault="00C12803" w:rsidP="00C12803">
            <w:pPr>
              <w:rPr>
                <w:sz w:val="24"/>
                <w:szCs w:val="24"/>
              </w:rPr>
            </w:pPr>
            <w:r w:rsidRPr="000E0E2E">
              <w:rPr>
                <w:sz w:val="24"/>
                <w:szCs w:val="24"/>
              </w:rPr>
              <w:t>Distributed</w:t>
            </w:r>
          </w:p>
        </w:tc>
        <w:tc>
          <w:tcPr>
            <w:tcW w:w="1460" w:type="dxa"/>
          </w:tcPr>
          <w:p w:rsidR="00C12803" w:rsidRPr="000E0E2E" w:rsidRDefault="00C12803" w:rsidP="00C12803">
            <w:pPr>
              <w:rPr>
                <w:sz w:val="24"/>
                <w:szCs w:val="24"/>
              </w:rPr>
            </w:pPr>
            <w:r w:rsidRPr="000E0E2E">
              <w:rPr>
                <w:sz w:val="24"/>
                <w:szCs w:val="24"/>
              </w:rPr>
              <w:t>Distributed</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Hop</w:t>
            </w:r>
          </w:p>
        </w:tc>
        <w:tc>
          <w:tcPr>
            <w:tcW w:w="1350" w:type="dxa"/>
          </w:tcPr>
          <w:p w:rsidR="00C12803" w:rsidRPr="000E0E2E" w:rsidRDefault="00C12803" w:rsidP="00C12803">
            <w:pPr>
              <w:rPr>
                <w:sz w:val="24"/>
                <w:szCs w:val="24"/>
              </w:rPr>
            </w:pPr>
            <w:r w:rsidRPr="000E0E2E">
              <w:rPr>
                <w:sz w:val="24"/>
                <w:szCs w:val="24"/>
              </w:rPr>
              <w:t>Single Hop</w:t>
            </w:r>
          </w:p>
        </w:tc>
        <w:tc>
          <w:tcPr>
            <w:tcW w:w="1260" w:type="dxa"/>
          </w:tcPr>
          <w:p w:rsidR="00C12803" w:rsidRPr="000E0E2E" w:rsidRDefault="00C12803" w:rsidP="00C12803">
            <w:pPr>
              <w:rPr>
                <w:sz w:val="24"/>
                <w:szCs w:val="24"/>
              </w:rPr>
            </w:pPr>
            <w:r w:rsidRPr="000E0E2E">
              <w:rPr>
                <w:sz w:val="24"/>
                <w:szCs w:val="24"/>
              </w:rPr>
              <w:t>Single Hop</w:t>
            </w:r>
          </w:p>
        </w:tc>
        <w:tc>
          <w:tcPr>
            <w:tcW w:w="1170" w:type="dxa"/>
          </w:tcPr>
          <w:p w:rsidR="00C12803" w:rsidRPr="000E0E2E" w:rsidRDefault="00C12803" w:rsidP="00C12803">
            <w:pPr>
              <w:rPr>
                <w:sz w:val="24"/>
                <w:szCs w:val="24"/>
              </w:rPr>
            </w:pPr>
            <w:r w:rsidRPr="000E0E2E">
              <w:rPr>
                <w:sz w:val="24"/>
                <w:szCs w:val="24"/>
              </w:rPr>
              <w:t>Multi Hop</w:t>
            </w:r>
          </w:p>
        </w:tc>
        <w:tc>
          <w:tcPr>
            <w:tcW w:w="1170" w:type="dxa"/>
          </w:tcPr>
          <w:p w:rsidR="00C12803" w:rsidRPr="000E0E2E" w:rsidRDefault="00C12803" w:rsidP="00C12803">
            <w:pPr>
              <w:rPr>
                <w:sz w:val="24"/>
                <w:szCs w:val="24"/>
              </w:rPr>
            </w:pPr>
            <w:r w:rsidRPr="000E0E2E">
              <w:rPr>
                <w:sz w:val="24"/>
                <w:szCs w:val="24"/>
              </w:rPr>
              <w:t>Multi Hop</w:t>
            </w:r>
          </w:p>
        </w:tc>
        <w:tc>
          <w:tcPr>
            <w:tcW w:w="1260" w:type="dxa"/>
          </w:tcPr>
          <w:p w:rsidR="00C12803" w:rsidRPr="000E0E2E" w:rsidRDefault="00C12803" w:rsidP="00C12803">
            <w:pPr>
              <w:rPr>
                <w:sz w:val="24"/>
                <w:szCs w:val="24"/>
              </w:rPr>
            </w:pPr>
            <w:r w:rsidRPr="000E0E2E">
              <w:rPr>
                <w:sz w:val="24"/>
                <w:szCs w:val="24"/>
              </w:rPr>
              <w:t>Multi Hop</w:t>
            </w:r>
          </w:p>
        </w:tc>
        <w:tc>
          <w:tcPr>
            <w:tcW w:w="1350" w:type="dxa"/>
          </w:tcPr>
          <w:p w:rsidR="00C12803" w:rsidRPr="000E0E2E" w:rsidRDefault="00C12803" w:rsidP="00C12803">
            <w:pPr>
              <w:rPr>
                <w:sz w:val="24"/>
                <w:szCs w:val="24"/>
              </w:rPr>
            </w:pPr>
            <w:r w:rsidRPr="000E0E2E">
              <w:rPr>
                <w:sz w:val="24"/>
                <w:szCs w:val="24"/>
              </w:rPr>
              <w:t>Multi Hop</w:t>
            </w:r>
          </w:p>
        </w:tc>
        <w:tc>
          <w:tcPr>
            <w:tcW w:w="1460" w:type="dxa"/>
          </w:tcPr>
          <w:p w:rsidR="00C12803" w:rsidRPr="000E0E2E" w:rsidRDefault="00C12803" w:rsidP="00C12803">
            <w:pPr>
              <w:rPr>
                <w:sz w:val="24"/>
                <w:szCs w:val="24"/>
              </w:rPr>
            </w:pPr>
            <w:r w:rsidRPr="000E0E2E">
              <w:rPr>
                <w:sz w:val="24"/>
                <w:szCs w:val="24"/>
              </w:rPr>
              <w:t>Multi Hop</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Heterogenei</w:t>
            </w:r>
            <w:r w:rsidRPr="000E0E2E">
              <w:rPr>
                <w:b/>
                <w:sz w:val="24"/>
                <w:szCs w:val="24"/>
              </w:rPr>
              <w:lastRenderedPageBreak/>
              <w:t>ty level</w:t>
            </w:r>
          </w:p>
        </w:tc>
        <w:tc>
          <w:tcPr>
            <w:tcW w:w="1350" w:type="dxa"/>
          </w:tcPr>
          <w:p w:rsidR="00C12803" w:rsidRPr="000E0E2E" w:rsidRDefault="00C12803" w:rsidP="00C12803">
            <w:pPr>
              <w:rPr>
                <w:sz w:val="24"/>
                <w:szCs w:val="24"/>
              </w:rPr>
            </w:pPr>
            <w:r w:rsidRPr="000E0E2E">
              <w:rPr>
                <w:sz w:val="24"/>
                <w:szCs w:val="24"/>
              </w:rPr>
              <w:lastRenderedPageBreak/>
              <w:t>Not present</w:t>
            </w:r>
          </w:p>
        </w:tc>
        <w:tc>
          <w:tcPr>
            <w:tcW w:w="1260" w:type="dxa"/>
          </w:tcPr>
          <w:p w:rsidR="00C12803" w:rsidRPr="000E0E2E" w:rsidRDefault="00C12803" w:rsidP="00C12803">
            <w:pPr>
              <w:rPr>
                <w:sz w:val="24"/>
                <w:szCs w:val="24"/>
              </w:rPr>
            </w:pPr>
            <w:r w:rsidRPr="000E0E2E">
              <w:rPr>
                <w:sz w:val="24"/>
                <w:szCs w:val="24"/>
              </w:rPr>
              <w:t>Not present</w:t>
            </w:r>
          </w:p>
        </w:tc>
        <w:tc>
          <w:tcPr>
            <w:tcW w:w="1170" w:type="dxa"/>
          </w:tcPr>
          <w:p w:rsidR="00C12803" w:rsidRPr="000E0E2E" w:rsidRDefault="00C12803" w:rsidP="00C12803">
            <w:pPr>
              <w:rPr>
                <w:sz w:val="24"/>
                <w:szCs w:val="24"/>
              </w:rPr>
            </w:pPr>
            <w:r w:rsidRPr="000E0E2E">
              <w:rPr>
                <w:sz w:val="24"/>
                <w:szCs w:val="24"/>
              </w:rPr>
              <w:t>Not present</w:t>
            </w:r>
          </w:p>
        </w:tc>
        <w:tc>
          <w:tcPr>
            <w:tcW w:w="1170" w:type="dxa"/>
          </w:tcPr>
          <w:p w:rsidR="00C12803" w:rsidRPr="000E0E2E" w:rsidRDefault="00C12803" w:rsidP="00C12803">
            <w:pPr>
              <w:rPr>
                <w:sz w:val="24"/>
                <w:szCs w:val="24"/>
              </w:rPr>
            </w:pPr>
            <w:r w:rsidRPr="000E0E2E">
              <w:rPr>
                <w:sz w:val="24"/>
                <w:szCs w:val="24"/>
              </w:rPr>
              <w:t>Two level</w:t>
            </w:r>
          </w:p>
        </w:tc>
        <w:tc>
          <w:tcPr>
            <w:tcW w:w="1260" w:type="dxa"/>
          </w:tcPr>
          <w:p w:rsidR="00C12803" w:rsidRPr="000E0E2E" w:rsidRDefault="00C12803" w:rsidP="00C12803">
            <w:pPr>
              <w:rPr>
                <w:sz w:val="24"/>
                <w:szCs w:val="24"/>
              </w:rPr>
            </w:pPr>
            <w:r w:rsidRPr="000E0E2E">
              <w:rPr>
                <w:sz w:val="24"/>
                <w:szCs w:val="24"/>
              </w:rPr>
              <w:t>Multilevel</w:t>
            </w:r>
          </w:p>
        </w:tc>
        <w:tc>
          <w:tcPr>
            <w:tcW w:w="1350" w:type="dxa"/>
          </w:tcPr>
          <w:p w:rsidR="00C12803" w:rsidRPr="000E0E2E" w:rsidRDefault="00C12803" w:rsidP="00C12803">
            <w:pPr>
              <w:rPr>
                <w:sz w:val="24"/>
                <w:szCs w:val="24"/>
              </w:rPr>
            </w:pPr>
            <w:r w:rsidRPr="000E0E2E">
              <w:rPr>
                <w:sz w:val="24"/>
                <w:szCs w:val="24"/>
              </w:rPr>
              <w:t>Multilevel</w:t>
            </w:r>
          </w:p>
        </w:tc>
        <w:tc>
          <w:tcPr>
            <w:tcW w:w="1460" w:type="dxa"/>
          </w:tcPr>
          <w:p w:rsidR="00C12803" w:rsidRPr="000E0E2E" w:rsidRDefault="00C12803" w:rsidP="00C12803">
            <w:pPr>
              <w:rPr>
                <w:sz w:val="24"/>
                <w:szCs w:val="24"/>
              </w:rPr>
            </w:pPr>
            <w:r w:rsidRPr="000E0E2E">
              <w:rPr>
                <w:sz w:val="24"/>
                <w:szCs w:val="24"/>
              </w:rPr>
              <w:t>Multilevel</w:t>
            </w:r>
          </w:p>
        </w:tc>
      </w:tr>
      <w:tr w:rsidR="00C12803" w:rsidRPr="000E0E2E" w:rsidTr="00826B6C">
        <w:trPr>
          <w:trHeight w:val="356"/>
        </w:trPr>
        <w:tc>
          <w:tcPr>
            <w:tcW w:w="918" w:type="dxa"/>
          </w:tcPr>
          <w:p w:rsidR="00C12803" w:rsidRPr="000E0E2E" w:rsidRDefault="00F30E37" w:rsidP="00C12803">
            <w:pPr>
              <w:rPr>
                <w:b/>
                <w:sz w:val="24"/>
                <w:szCs w:val="24"/>
              </w:rPr>
            </w:pPr>
            <w:r>
              <w:rPr>
                <w:b/>
                <w:sz w:val="24"/>
                <w:szCs w:val="24"/>
              </w:rPr>
              <w:t>CL</w:t>
            </w:r>
            <w:r w:rsidR="00C12803" w:rsidRPr="000E0E2E">
              <w:rPr>
                <w:b/>
                <w:sz w:val="24"/>
                <w:szCs w:val="24"/>
              </w:rPr>
              <w:t xml:space="preserve"> Selection </w:t>
            </w:r>
          </w:p>
          <w:p w:rsidR="00C12803" w:rsidRPr="000E0E2E" w:rsidRDefault="00C12803" w:rsidP="00C12803">
            <w:pPr>
              <w:rPr>
                <w:b/>
                <w:sz w:val="24"/>
                <w:szCs w:val="24"/>
              </w:rPr>
            </w:pPr>
            <w:r w:rsidRPr="000E0E2E">
              <w:rPr>
                <w:b/>
                <w:sz w:val="24"/>
                <w:szCs w:val="24"/>
              </w:rPr>
              <w:t>Criterion</w:t>
            </w:r>
          </w:p>
        </w:tc>
        <w:tc>
          <w:tcPr>
            <w:tcW w:w="1350" w:type="dxa"/>
          </w:tcPr>
          <w:p w:rsidR="00C12803" w:rsidRPr="000E0E2E" w:rsidRDefault="00C12803" w:rsidP="00C12803">
            <w:pPr>
              <w:rPr>
                <w:sz w:val="24"/>
                <w:szCs w:val="24"/>
              </w:rPr>
            </w:pPr>
            <w:r w:rsidRPr="000E0E2E">
              <w:rPr>
                <w:sz w:val="24"/>
                <w:szCs w:val="24"/>
              </w:rPr>
              <w:t>Elected rotation- wise by probabilistic approach</w:t>
            </w:r>
          </w:p>
        </w:tc>
        <w:tc>
          <w:tcPr>
            <w:tcW w:w="1260" w:type="dxa"/>
          </w:tcPr>
          <w:p w:rsidR="00C12803" w:rsidRPr="000E0E2E" w:rsidRDefault="00C12803" w:rsidP="00C12803">
            <w:pPr>
              <w:rPr>
                <w:sz w:val="24"/>
                <w:szCs w:val="24"/>
              </w:rPr>
            </w:pPr>
            <w:r w:rsidRPr="000E0E2E">
              <w:rPr>
                <w:sz w:val="24"/>
                <w:szCs w:val="24"/>
              </w:rPr>
              <w:t>Selected by BS w.r.t. nodes energy and distance</w:t>
            </w:r>
          </w:p>
        </w:tc>
        <w:tc>
          <w:tcPr>
            <w:tcW w:w="1170" w:type="dxa"/>
          </w:tcPr>
          <w:p w:rsidR="00C12803" w:rsidRPr="000E0E2E" w:rsidRDefault="00C12803" w:rsidP="00C12803">
            <w:pPr>
              <w:rPr>
                <w:sz w:val="24"/>
                <w:szCs w:val="24"/>
              </w:rPr>
            </w:pPr>
            <w:r w:rsidRPr="000E0E2E">
              <w:rPr>
                <w:sz w:val="24"/>
                <w:szCs w:val="24"/>
              </w:rPr>
              <w:t>Randomly</w:t>
            </w:r>
          </w:p>
        </w:tc>
        <w:tc>
          <w:tcPr>
            <w:tcW w:w="1170" w:type="dxa"/>
          </w:tcPr>
          <w:p w:rsidR="00C12803" w:rsidRPr="000E0E2E" w:rsidRDefault="00C12803" w:rsidP="00C12803">
            <w:pPr>
              <w:rPr>
                <w:sz w:val="24"/>
                <w:szCs w:val="24"/>
              </w:rPr>
            </w:pPr>
            <w:r w:rsidRPr="000E0E2E">
              <w:rPr>
                <w:sz w:val="24"/>
                <w:szCs w:val="24"/>
              </w:rPr>
              <w:t xml:space="preserve">Based on Initial </w:t>
            </w:r>
            <w:bookmarkStart w:id="0" w:name="_GoBack"/>
            <w:bookmarkEnd w:id="0"/>
            <w:r w:rsidRPr="000E0E2E">
              <w:rPr>
                <w:sz w:val="24"/>
                <w:szCs w:val="24"/>
              </w:rPr>
              <w:t>and Residual</w:t>
            </w:r>
          </w:p>
          <w:p w:rsidR="00C12803" w:rsidRPr="000E0E2E" w:rsidRDefault="00C12803" w:rsidP="00C12803">
            <w:pPr>
              <w:rPr>
                <w:sz w:val="24"/>
                <w:szCs w:val="24"/>
              </w:rPr>
            </w:pPr>
            <w:r w:rsidRPr="000E0E2E">
              <w:rPr>
                <w:sz w:val="24"/>
                <w:szCs w:val="24"/>
              </w:rPr>
              <w:t>Energy</w:t>
            </w:r>
          </w:p>
        </w:tc>
        <w:tc>
          <w:tcPr>
            <w:tcW w:w="126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c>
          <w:tcPr>
            <w:tcW w:w="135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c>
          <w:tcPr>
            <w:tcW w:w="146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Cluster Stability</w:t>
            </w:r>
          </w:p>
        </w:tc>
        <w:tc>
          <w:tcPr>
            <w:tcW w:w="1350" w:type="dxa"/>
          </w:tcPr>
          <w:p w:rsidR="00C12803" w:rsidRPr="000E0E2E" w:rsidRDefault="00C12803" w:rsidP="00C12803">
            <w:pPr>
              <w:rPr>
                <w:sz w:val="24"/>
                <w:szCs w:val="24"/>
              </w:rPr>
            </w:pPr>
            <w:r w:rsidRPr="000E0E2E">
              <w:rPr>
                <w:sz w:val="24"/>
                <w:szCs w:val="24"/>
              </w:rPr>
              <w:t>Lower</w:t>
            </w:r>
          </w:p>
        </w:tc>
        <w:tc>
          <w:tcPr>
            <w:tcW w:w="1260" w:type="dxa"/>
          </w:tcPr>
          <w:p w:rsidR="00C12803" w:rsidRPr="000E0E2E" w:rsidRDefault="00C12803" w:rsidP="00C12803">
            <w:pPr>
              <w:rPr>
                <w:sz w:val="24"/>
                <w:szCs w:val="24"/>
              </w:rPr>
            </w:pPr>
            <w:r w:rsidRPr="000E0E2E">
              <w:rPr>
                <w:sz w:val="24"/>
                <w:szCs w:val="24"/>
              </w:rPr>
              <w:t>Higher than leach</w:t>
            </w:r>
          </w:p>
        </w:tc>
        <w:tc>
          <w:tcPr>
            <w:tcW w:w="1170" w:type="dxa"/>
          </w:tcPr>
          <w:p w:rsidR="00C12803" w:rsidRPr="000E0E2E" w:rsidRDefault="00C12803" w:rsidP="00C12803">
            <w:pPr>
              <w:rPr>
                <w:sz w:val="24"/>
                <w:szCs w:val="24"/>
              </w:rPr>
            </w:pPr>
            <w:r w:rsidRPr="000E0E2E">
              <w:rPr>
                <w:sz w:val="24"/>
                <w:szCs w:val="24"/>
              </w:rPr>
              <w:t>Very High</w:t>
            </w:r>
          </w:p>
        </w:tc>
        <w:tc>
          <w:tcPr>
            <w:tcW w:w="1170" w:type="dxa"/>
          </w:tcPr>
          <w:p w:rsidR="00C12803" w:rsidRPr="000E0E2E" w:rsidRDefault="00C12803" w:rsidP="00C12803">
            <w:pPr>
              <w:rPr>
                <w:sz w:val="24"/>
                <w:szCs w:val="24"/>
              </w:rPr>
            </w:pPr>
            <w:r w:rsidRPr="000E0E2E">
              <w:rPr>
                <w:sz w:val="24"/>
                <w:szCs w:val="24"/>
              </w:rPr>
              <w:t>Moderate</w:t>
            </w:r>
          </w:p>
        </w:tc>
        <w:tc>
          <w:tcPr>
            <w:tcW w:w="1260" w:type="dxa"/>
          </w:tcPr>
          <w:p w:rsidR="00C12803" w:rsidRPr="000E0E2E" w:rsidRDefault="00C12803" w:rsidP="00C12803">
            <w:pPr>
              <w:rPr>
                <w:sz w:val="24"/>
                <w:szCs w:val="24"/>
              </w:rPr>
            </w:pPr>
            <w:r w:rsidRPr="000E0E2E">
              <w:rPr>
                <w:sz w:val="24"/>
                <w:szCs w:val="24"/>
              </w:rPr>
              <w:t>High</w:t>
            </w:r>
          </w:p>
        </w:tc>
        <w:tc>
          <w:tcPr>
            <w:tcW w:w="1350" w:type="dxa"/>
          </w:tcPr>
          <w:p w:rsidR="00C12803" w:rsidRPr="000E0E2E" w:rsidRDefault="00C12803" w:rsidP="00C12803">
            <w:pPr>
              <w:rPr>
                <w:sz w:val="24"/>
                <w:szCs w:val="24"/>
              </w:rPr>
            </w:pPr>
            <w:r w:rsidRPr="000E0E2E">
              <w:rPr>
                <w:sz w:val="24"/>
                <w:szCs w:val="24"/>
              </w:rPr>
              <w:t>High</w:t>
            </w:r>
          </w:p>
        </w:tc>
        <w:tc>
          <w:tcPr>
            <w:tcW w:w="1460" w:type="dxa"/>
          </w:tcPr>
          <w:p w:rsidR="00C12803" w:rsidRPr="000E0E2E" w:rsidRDefault="00C12803" w:rsidP="00C12803">
            <w:pPr>
              <w:rPr>
                <w:sz w:val="24"/>
                <w:szCs w:val="24"/>
              </w:rPr>
            </w:pPr>
            <w:r w:rsidRPr="000E0E2E">
              <w:rPr>
                <w:sz w:val="24"/>
                <w:szCs w:val="24"/>
              </w:rPr>
              <w:t>High</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Global knowledge</w:t>
            </w:r>
          </w:p>
          <w:p w:rsidR="00C12803" w:rsidRPr="000E0E2E" w:rsidRDefault="00C12803" w:rsidP="00C12803">
            <w:pPr>
              <w:rPr>
                <w:b/>
                <w:sz w:val="24"/>
                <w:szCs w:val="24"/>
              </w:rPr>
            </w:pPr>
            <w:r w:rsidRPr="000E0E2E">
              <w:rPr>
                <w:b/>
                <w:sz w:val="24"/>
                <w:szCs w:val="24"/>
              </w:rPr>
              <w:t>of network</w:t>
            </w:r>
          </w:p>
        </w:tc>
        <w:tc>
          <w:tcPr>
            <w:tcW w:w="1350" w:type="dxa"/>
          </w:tcPr>
          <w:p w:rsidR="00C12803" w:rsidRPr="000E0E2E" w:rsidRDefault="00C12803" w:rsidP="00C12803">
            <w:pPr>
              <w:rPr>
                <w:sz w:val="24"/>
                <w:szCs w:val="24"/>
              </w:rPr>
            </w:pPr>
            <w:r w:rsidRPr="000E0E2E">
              <w:rPr>
                <w:sz w:val="24"/>
                <w:szCs w:val="24"/>
              </w:rPr>
              <w:t>Not Required</w:t>
            </w:r>
          </w:p>
        </w:tc>
        <w:tc>
          <w:tcPr>
            <w:tcW w:w="1260" w:type="dxa"/>
          </w:tcPr>
          <w:p w:rsidR="00C12803" w:rsidRPr="000E0E2E" w:rsidRDefault="00C12803" w:rsidP="00C12803">
            <w:pPr>
              <w:rPr>
                <w:sz w:val="24"/>
                <w:szCs w:val="24"/>
              </w:rPr>
            </w:pPr>
            <w:r w:rsidRPr="000E0E2E">
              <w:rPr>
                <w:sz w:val="24"/>
                <w:szCs w:val="24"/>
              </w:rPr>
              <w:t>Required</w:t>
            </w:r>
          </w:p>
        </w:tc>
        <w:tc>
          <w:tcPr>
            <w:tcW w:w="1170" w:type="dxa"/>
          </w:tcPr>
          <w:p w:rsidR="00C12803" w:rsidRPr="000E0E2E" w:rsidRDefault="00C12803" w:rsidP="00C12803">
            <w:pPr>
              <w:rPr>
                <w:sz w:val="24"/>
                <w:szCs w:val="24"/>
              </w:rPr>
            </w:pPr>
            <w:r w:rsidRPr="000E0E2E">
              <w:rPr>
                <w:sz w:val="24"/>
                <w:szCs w:val="24"/>
              </w:rPr>
              <w:t>Not Required</w:t>
            </w:r>
          </w:p>
        </w:tc>
        <w:tc>
          <w:tcPr>
            <w:tcW w:w="1170" w:type="dxa"/>
          </w:tcPr>
          <w:p w:rsidR="00C12803" w:rsidRPr="000E0E2E" w:rsidRDefault="00C12803" w:rsidP="00C12803">
            <w:pPr>
              <w:rPr>
                <w:sz w:val="24"/>
                <w:szCs w:val="24"/>
              </w:rPr>
            </w:pPr>
            <w:r w:rsidRPr="000E0E2E">
              <w:rPr>
                <w:sz w:val="24"/>
                <w:szCs w:val="24"/>
              </w:rPr>
              <w:t>Not Required</w:t>
            </w:r>
          </w:p>
        </w:tc>
        <w:tc>
          <w:tcPr>
            <w:tcW w:w="1260" w:type="dxa"/>
          </w:tcPr>
          <w:p w:rsidR="00C12803" w:rsidRPr="000E0E2E" w:rsidRDefault="00C12803" w:rsidP="00C12803">
            <w:pPr>
              <w:rPr>
                <w:sz w:val="24"/>
                <w:szCs w:val="24"/>
              </w:rPr>
            </w:pPr>
            <w:r w:rsidRPr="000E0E2E">
              <w:rPr>
                <w:sz w:val="24"/>
                <w:szCs w:val="24"/>
              </w:rPr>
              <w:t>Not Required</w:t>
            </w:r>
          </w:p>
        </w:tc>
        <w:tc>
          <w:tcPr>
            <w:tcW w:w="1350" w:type="dxa"/>
          </w:tcPr>
          <w:p w:rsidR="00C12803" w:rsidRPr="000E0E2E" w:rsidRDefault="00C12803" w:rsidP="00C12803">
            <w:pPr>
              <w:rPr>
                <w:sz w:val="24"/>
                <w:szCs w:val="24"/>
              </w:rPr>
            </w:pPr>
            <w:r w:rsidRPr="000E0E2E">
              <w:rPr>
                <w:sz w:val="24"/>
                <w:szCs w:val="24"/>
              </w:rPr>
              <w:t>Not Required</w:t>
            </w:r>
          </w:p>
        </w:tc>
        <w:tc>
          <w:tcPr>
            <w:tcW w:w="1460" w:type="dxa"/>
          </w:tcPr>
          <w:p w:rsidR="00C12803" w:rsidRPr="000E0E2E" w:rsidRDefault="00C12803" w:rsidP="00C12803">
            <w:pPr>
              <w:rPr>
                <w:sz w:val="24"/>
                <w:szCs w:val="24"/>
              </w:rPr>
            </w:pPr>
            <w:r w:rsidRPr="000E0E2E">
              <w:rPr>
                <w:sz w:val="24"/>
                <w:szCs w:val="24"/>
              </w:rPr>
              <w:t>Not Required</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Energy Efficiency</w:t>
            </w:r>
          </w:p>
        </w:tc>
        <w:tc>
          <w:tcPr>
            <w:tcW w:w="1350" w:type="dxa"/>
          </w:tcPr>
          <w:p w:rsidR="00C12803" w:rsidRPr="000E0E2E" w:rsidRDefault="00C12803" w:rsidP="00C12803">
            <w:pPr>
              <w:rPr>
                <w:sz w:val="24"/>
                <w:szCs w:val="24"/>
              </w:rPr>
            </w:pPr>
            <w:r w:rsidRPr="000E0E2E">
              <w:rPr>
                <w:sz w:val="24"/>
                <w:szCs w:val="24"/>
              </w:rPr>
              <w:t>Very low</w:t>
            </w:r>
          </w:p>
        </w:tc>
        <w:tc>
          <w:tcPr>
            <w:tcW w:w="1260" w:type="dxa"/>
          </w:tcPr>
          <w:p w:rsidR="00C12803" w:rsidRPr="000E0E2E" w:rsidRDefault="00C12803" w:rsidP="00C12803">
            <w:pPr>
              <w:rPr>
                <w:sz w:val="24"/>
                <w:szCs w:val="24"/>
              </w:rPr>
            </w:pPr>
            <w:r w:rsidRPr="000E0E2E">
              <w:rPr>
                <w:sz w:val="24"/>
                <w:szCs w:val="24"/>
              </w:rPr>
              <w:t>Low</w:t>
            </w:r>
          </w:p>
        </w:tc>
        <w:tc>
          <w:tcPr>
            <w:tcW w:w="1170" w:type="dxa"/>
          </w:tcPr>
          <w:p w:rsidR="00C12803" w:rsidRPr="000E0E2E" w:rsidRDefault="00C12803" w:rsidP="00C12803">
            <w:pPr>
              <w:rPr>
                <w:sz w:val="24"/>
                <w:szCs w:val="24"/>
              </w:rPr>
            </w:pPr>
            <w:r w:rsidRPr="000E0E2E">
              <w:rPr>
                <w:sz w:val="24"/>
                <w:szCs w:val="24"/>
              </w:rPr>
              <w:t>Moderate</w:t>
            </w:r>
          </w:p>
        </w:tc>
        <w:tc>
          <w:tcPr>
            <w:tcW w:w="1170" w:type="dxa"/>
          </w:tcPr>
          <w:p w:rsidR="00C12803" w:rsidRPr="000E0E2E" w:rsidRDefault="00C12803" w:rsidP="00C12803">
            <w:pPr>
              <w:rPr>
                <w:sz w:val="24"/>
                <w:szCs w:val="24"/>
              </w:rPr>
            </w:pPr>
            <w:r w:rsidRPr="000E0E2E">
              <w:rPr>
                <w:sz w:val="24"/>
                <w:szCs w:val="24"/>
              </w:rPr>
              <w:t>High</w:t>
            </w:r>
          </w:p>
        </w:tc>
        <w:tc>
          <w:tcPr>
            <w:tcW w:w="1260" w:type="dxa"/>
          </w:tcPr>
          <w:p w:rsidR="00C12803" w:rsidRPr="000E0E2E" w:rsidRDefault="00C12803" w:rsidP="00C12803">
            <w:pPr>
              <w:rPr>
                <w:sz w:val="24"/>
                <w:szCs w:val="24"/>
              </w:rPr>
            </w:pPr>
            <w:r w:rsidRPr="000E0E2E">
              <w:rPr>
                <w:sz w:val="24"/>
                <w:szCs w:val="24"/>
              </w:rPr>
              <w:t>High</w:t>
            </w:r>
          </w:p>
        </w:tc>
        <w:tc>
          <w:tcPr>
            <w:tcW w:w="1350" w:type="dxa"/>
          </w:tcPr>
          <w:p w:rsidR="00C12803" w:rsidRPr="000E0E2E" w:rsidRDefault="00C12803" w:rsidP="00C12803">
            <w:pPr>
              <w:rPr>
                <w:sz w:val="24"/>
                <w:szCs w:val="24"/>
              </w:rPr>
            </w:pPr>
            <w:r w:rsidRPr="000E0E2E">
              <w:rPr>
                <w:sz w:val="24"/>
                <w:szCs w:val="24"/>
              </w:rPr>
              <w:t>High</w:t>
            </w:r>
          </w:p>
        </w:tc>
        <w:tc>
          <w:tcPr>
            <w:tcW w:w="1460" w:type="dxa"/>
          </w:tcPr>
          <w:p w:rsidR="00C12803" w:rsidRPr="000E0E2E" w:rsidRDefault="00C12803" w:rsidP="00C12803">
            <w:pPr>
              <w:rPr>
                <w:sz w:val="24"/>
                <w:szCs w:val="24"/>
              </w:rPr>
            </w:pPr>
            <w:r w:rsidRPr="000E0E2E">
              <w:rPr>
                <w:sz w:val="24"/>
                <w:szCs w:val="24"/>
              </w:rPr>
              <w:t>High</w:t>
            </w:r>
          </w:p>
        </w:tc>
      </w:tr>
    </w:tbl>
    <w:p w:rsidR="00FE4CAA" w:rsidRPr="000E0E2E" w:rsidRDefault="00FE4CAA" w:rsidP="00FE4CAA">
      <w:pPr>
        <w:jc w:val="both"/>
        <w:rPr>
          <w:b/>
          <w:bCs/>
          <w:sz w:val="24"/>
          <w:szCs w:val="24"/>
        </w:rPr>
      </w:pPr>
    </w:p>
    <w:p w:rsidR="00FE4CAA" w:rsidRPr="000E0E2E" w:rsidRDefault="00FE4CAA" w:rsidP="00FE4CAA">
      <w:pPr>
        <w:jc w:val="both"/>
        <w:rPr>
          <w:b/>
          <w:bCs/>
          <w:sz w:val="24"/>
          <w:szCs w:val="24"/>
        </w:rPr>
        <w:sectPr w:rsidR="00FE4CAA" w:rsidRPr="000E0E2E" w:rsidSect="00EB17DA">
          <w:footerReference w:type="default" r:id="rId18"/>
          <w:pgSz w:w="12240" w:h="15840"/>
          <w:pgMar w:top="1080" w:right="1440" w:bottom="1440" w:left="1440" w:header="720" w:footer="720" w:gutter="0"/>
          <w:cols w:space="720"/>
          <w:docGrid w:linePitch="360"/>
        </w:sectPr>
      </w:pPr>
    </w:p>
    <w:p w:rsidR="00FE4CAA" w:rsidRPr="000E0E2E" w:rsidRDefault="00FE4CAA" w:rsidP="00FE4CAA">
      <w:pPr>
        <w:jc w:val="both"/>
        <w:rPr>
          <w:b/>
          <w:sz w:val="24"/>
          <w:szCs w:val="24"/>
        </w:rPr>
      </w:pPr>
    </w:p>
    <w:p w:rsidR="00B720DA" w:rsidRPr="00B720DA" w:rsidRDefault="00B720DA" w:rsidP="00FE4CAA">
      <w:pPr>
        <w:shd w:val="clear" w:color="auto" w:fill="FFFFFF"/>
        <w:spacing w:after="120" w:line="360" w:lineRule="auto"/>
        <w:jc w:val="both"/>
        <w:rPr>
          <w:b/>
          <w:bCs/>
          <w:color w:val="222222"/>
          <w:sz w:val="24"/>
          <w:szCs w:val="24"/>
        </w:rPr>
      </w:pPr>
      <w:r w:rsidRPr="00B720DA">
        <w:rPr>
          <w:b/>
          <w:bCs/>
          <w:color w:val="222222"/>
          <w:sz w:val="24"/>
          <w:szCs w:val="24"/>
        </w:rPr>
        <w:t>5. Conclusion</w:t>
      </w:r>
    </w:p>
    <w:p w:rsidR="00FE4CAA" w:rsidRDefault="00805055" w:rsidP="00FE4CAA">
      <w:pPr>
        <w:shd w:val="clear" w:color="auto" w:fill="FFFFFF"/>
        <w:spacing w:after="120" w:line="360" w:lineRule="auto"/>
        <w:jc w:val="both"/>
        <w:rPr>
          <w:bCs/>
          <w:color w:val="222222"/>
          <w:sz w:val="24"/>
          <w:szCs w:val="24"/>
        </w:rPr>
      </w:pPr>
      <w:r>
        <w:rPr>
          <w:bCs/>
          <w:color w:val="222222"/>
          <w:sz w:val="24"/>
          <w:szCs w:val="24"/>
        </w:rPr>
        <w:t>Cluster-formation-</w:t>
      </w:r>
      <w:r w:rsidR="00FE4CAA" w:rsidRPr="000E0E2E">
        <w:rPr>
          <w:bCs/>
          <w:color w:val="222222"/>
          <w:sz w:val="24"/>
          <w:szCs w:val="24"/>
        </w:rPr>
        <w:t xml:space="preserve">based routing is the best way to archive energy efficiency goal in hierarchical routing protocols for </w:t>
      </w:r>
      <w:r>
        <w:rPr>
          <w:bCs/>
          <w:color w:val="222222"/>
          <w:sz w:val="24"/>
          <w:szCs w:val="24"/>
        </w:rPr>
        <w:t xml:space="preserve">a </w:t>
      </w:r>
      <w:r w:rsidR="00FE4CAA" w:rsidRPr="000E0E2E">
        <w:rPr>
          <w:bCs/>
          <w:color w:val="222222"/>
          <w:sz w:val="24"/>
          <w:szCs w:val="24"/>
        </w:rPr>
        <w:t>large area</w:t>
      </w:r>
      <w:r w:rsidR="00D31723">
        <w:rPr>
          <w:bCs/>
          <w:color w:val="222222"/>
          <w:sz w:val="24"/>
          <w:szCs w:val="24"/>
        </w:rPr>
        <w:t xml:space="preserve"> like submarine</w:t>
      </w:r>
      <w:r w:rsidR="00CF02CF">
        <w:rPr>
          <w:bCs/>
          <w:color w:val="222222"/>
          <w:sz w:val="24"/>
          <w:szCs w:val="24"/>
        </w:rPr>
        <w:t xml:space="preserve"> field</w:t>
      </w:r>
      <w:r w:rsidR="00327361">
        <w:rPr>
          <w:bCs/>
          <w:color w:val="222222"/>
          <w:sz w:val="24"/>
          <w:szCs w:val="24"/>
        </w:rPr>
        <w:t>. In this work, we have simulated and compared protocols such as LEACH-C, TEEN, DEEC, SEP, E-DEEC and HEERR. The performances of such</w:t>
      </w:r>
      <w:r w:rsidR="00FE4CAA" w:rsidRPr="000E0E2E">
        <w:rPr>
          <w:bCs/>
          <w:color w:val="222222"/>
          <w:sz w:val="24"/>
          <w:szCs w:val="24"/>
        </w:rPr>
        <w:t xml:space="preserve"> protocols are judged by the simulation result</w:t>
      </w:r>
      <w:r w:rsidR="00327361">
        <w:rPr>
          <w:bCs/>
          <w:color w:val="222222"/>
          <w:sz w:val="24"/>
          <w:szCs w:val="24"/>
        </w:rPr>
        <w:t>s</w:t>
      </w:r>
      <w:r w:rsidR="00FE4CAA" w:rsidRPr="000E0E2E">
        <w:rPr>
          <w:bCs/>
          <w:color w:val="222222"/>
          <w:sz w:val="24"/>
          <w:szCs w:val="24"/>
        </w:rPr>
        <w:t xml:space="preserve"> under the various p</w:t>
      </w:r>
      <w:r w:rsidR="00B720DA">
        <w:rPr>
          <w:bCs/>
          <w:color w:val="222222"/>
          <w:sz w:val="24"/>
          <w:szCs w:val="24"/>
        </w:rPr>
        <w:t xml:space="preserve">erformance metrics. </w:t>
      </w:r>
      <w:r w:rsidR="00327361">
        <w:rPr>
          <w:bCs/>
          <w:color w:val="222222"/>
          <w:sz w:val="24"/>
          <w:szCs w:val="24"/>
        </w:rPr>
        <w:t xml:space="preserve">Results showed that E-DEEC and HEERR protocols are reliable and energy-efficient than other strategies. </w:t>
      </w:r>
      <w:r w:rsidR="00CF02CF">
        <w:rPr>
          <w:bCs/>
          <w:color w:val="222222"/>
          <w:sz w:val="24"/>
          <w:szCs w:val="24"/>
        </w:rPr>
        <w:t xml:space="preserve">Also, </w:t>
      </w:r>
      <w:r w:rsidR="00327361">
        <w:rPr>
          <w:bCs/>
          <w:color w:val="222222"/>
          <w:sz w:val="24"/>
          <w:szCs w:val="24"/>
        </w:rPr>
        <w:t xml:space="preserve">it has been cleared that </w:t>
      </w:r>
      <w:r w:rsidR="00CF02CF">
        <w:rPr>
          <w:bCs/>
          <w:color w:val="222222"/>
          <w:sz w:val="24"/>
          <w:szCs w:val="24"/>
        </w:rPr>
        <w:t>the heterogeneous approach is more reliable and energy efficient as compared to homogeneous approach</w:t>
      </w:r>
      <w:r w:rsidR="00327361">
        <w:rPr>
          <w:bCs/>
          <w:color w:val="222222"/>
          <w:sz w:val="24"/>
          <w:szCs w:val="24"/>
        </w:rPr>
        <w:t>.</w:t>
      </w:r>
      <w:r w:rsidR="00CF02CF">
        <w:rPr>
          <w:bCs/>
          <w:color w:val="222222"/>
          <w:sz w:val="24"/>
          <w:szCs w:val="24"/>
        </w:rPr>
        <w:t xml:space="preserve"> From the simulation results</w:t>
      </w:r>
      <w:r w:rsidR="00FE4CAA" w:rsidRPr="000E0E2E">
        <w:rPr>
          <w:bCs/>
          <w:color w:val="222222"/>
          <w:sz w:val="24"/>
          <w:szCs w:val="24"/>
        </w:rPr>
        <w:t xml:space="preserve">, we can conclude that </w:t>
      </w:r>
      <w:r w:rsidR="00D31723">
        <w:rPr>
          <w:bCs/>
          <w:color w:val="222222"/>
          <w:sz w:val="24"/>
          <w:szCs w:val="24"/>
        </w:rPr>
        <w:t>HEERR is</w:t>
      </w:r>
      <w:r w:rsidR="00B720DA">
        <w:rPr>
          <w:bCs/>
          <w:color w:val="222222"/>
          <w:sz w:val="24"/>
          <w:szCs w:val="24"/>
        </w:rPr>
        <w:t xml:space="preserve"> </w:t>
      </w:r>
      <w:r w:rsidR="00FE4CAA" w:rsidRPr="000E0E2E">
        <w:rPr>
          <w:bCs/>
          <w:color w:val="222222"/>
          <w:sz w:val="24"/>
          <w:szCs w:val="24"/>
        </w:rPr>
        <w:t xml:space="preserve">reliable because it is sending maximum data packets to </w:t>
      </w:r>
      <w:r>
        <w:rPr>
          <w:bCs/>
          <w:color w:val="222222"/>
          <w:sz w:val="24"/>
          <w:szCs w:val="24"/>
        </w:rPr>
        <w:t xml:space="preserve">the </w:t>
      </w:r>
      <w:r w:rsidR="00B720DA">
        <w:rPr>
          <w:bCs/>
          <w:color w:val="222222"/>
          <w:sz w:val="24"/>
          <w:szCs w:val="24"/>
        </w:rPr>
        <w:t>sink</w:t>
      </w:r>
      <w:r>
        <w:rPr>
          <w:bCs/>
          <w:color w:val="222222"/>
          <w:sz w:val="24"/>
          <w:szCs w:val="24"/>
        </w:rPr>
        <w:t xml:space="preserve"> as compared</w:t>
      </w:r>
      <w:r w:rsidR="00FE4CAA" w:rsidRPr="000E0E2E">
        <w:rPr>
          <w:bCs/>
          <w:color w:val="222222"/>
          <w:sz w:val="24"/>
          <w:szCs w:val="24"/>
        </w:rPr>
        <w:t xml:space="preserve"> to other routing protocols.</w:t>
      </w:r>
    </w:p>
    <w:p w:rsidR="00B720DA" w:rsidRDefault="00B720DA" w:rsidP="00B720DA">
      <w:pPr>
        <w:pStyle w:val="ListParagraph"/>
        <w:autoSpaceDE w:val="0"/>
        <w:autoSpaceDN w:val="0"/>
        <w:adjustRightInd w:val="0"/>
        <w:spacing w:before="240" w:after="120" w:line="360" w:lineRule="auto"/>
        <w:ind w:left="0"/>
        <w:jc w:val="both"/>
        <w:rPr>
          <w:bCs/>
          <w:color w:val="222222"/>
          <w:sz w:val="24"/>
          <w:szCs w:val="24"/>
        </w:rPr>
      </w:pPr>
    </w:p>
    <w:p w:rsidR="00B720DA" w:rsidRPr="00B720DA" w:rsidRDefault="00B720DA" w:rsidP="00B720DA">
      <w:pPr>
        <w:pStyle w:val="ListParagraph"/>
        <w:autoSpaceDE w:val="0"/>
        <w:autoSpaceDN w:val="0"/>
        <w:adjustRightInd w:val="0"/>
        <w:spacing w:before="240" w:after="120" w:line="360" w:lineRule="auto"/>
        <w:ind w:left="0"/>
        <w:jc w:val="both"/>
        <w:rPr>
          <w:rFonts w:eastAsia="Times New Roman"/>
          <w:b/>
          <w:bCs/>
          <w:color w:val="222222"/>
          <w:sz w:val="24"/>
          <w:szCs w:val="24"/>
        </w:rPr>
      </w:pPr>
      <w:r w:rsidRPr="00B720DA">
        <w:rPr>
          <w:b/>
          <w:bCs/>
          <w:color w:val="222222"/>
          <w:sz w:val="24"/>
          <w:szCs w:val="24"/>
        </w:rPr>
        <w:t>REFERENCES</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Zeng, D., Dai, Y., Li, F., Sherratt, R.S. and Wang, J., "Adversarial learning for distant supervised relation extraction", Computers, Materials &amp; Continua, 55(1), pp.121-136, 2018.</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Shafiq M, Ashraf H, Ullah A, Tahira S. Systematic Literature Review on Energy Efficient Routing Schemes in WSN–A Survey. Mobile Networks and Applications. 2020 Feb 16:1-4.</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Nakas C, Kandris D, Visvardis G. Energy efficient routing in wireless sensor networks: a comprehensive survey. Algorithms. 2020 Mar;13(3):72.</w:t>
      </w:r>
    </w:p>
    <w:p w:rsidR="004654E3" w:rsidRDefault="00280640" w:rsidP="004654E3">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t>Pan, J.S., Kong, L., Sung, T.W., Tsai, P.W. and Snášel, V., "α-Fraction first strategy for hierarchical model in wireless sensor networks", Journal of Internet Technology, 19(6), pp.1717-1726, 2018.</w:t>
      </w:r>
    </w:p>
    <w:p w:rsidR="004654E3" w:rsidRPr="00D96515"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D96515">
        <w:rPr>
          <w:rFonts w:eastAsia="Times New Roman"/>
          <w:bCs/>
          <w:color w:val="222222"/>
          <w:sz w:val="24"/>
          <w:szCs w:val="24"/>
        </w:rPr>
        <w:t>Khatri, Punit, Karunesh Kumar Gupta, Raj Kumar Gupta, and P. C. Panchariya. "Towards the Green Analytics: Design and Development of Sustainable Drinking Water Quality Monitoring System for Shekhawati Region in Rajasthan." </w:t>
      </w:r>
      <w:r w:rsidRPr="00D96515">
        <w:rPr>
          <w:rFonts w:eastAsia="Times New Roman"/>
          <w:bCs/>
          <w:i/>
          <w:iCs/>
          <w:color w:val="222222"/>
          <w:sz w:val="24"/>
          <w:szCs w:val="24"/>
        </w:rPr>
        <w:t>MAPAN</w:t>
      </w:r>
      <w:r w:rsidRPr="00D96515">
        <w:rPr>
          <w:rFonts w:eastAsia="Times New Roman"/>
          <w:bCs/>
          <w:color w:val="222222"/>
          <w:sz w:val="24"/>
          <w:szCs w:val="24"/>
        </w:rPr>
        <w:t> (2021): 1-15.</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Jain A, Goel AK. Energy efficient fuzzy routing protocol for wireless sensor networks. Wireless Personal Communications. 2020 Feb;110(3):1459-74.</w:t>
      </w:r>
    </w:p>
    <w:p w:rsidR="001D0321" w:rsidRPr="001D0321" w:rsidRDefault="001D0321"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bCs/>
          <w:sz w:val="24"/>
          <w:szCs w:val="24"/>
        </w:rPr>
        <w:t xml:space="preserve">Divya Mishra, Deepak Sethi and Partha Pratim Bhattacharya, “Modeling and Simulation of A Clustered WSN for Precision Agriculture”, </w:t>
      </w:r>
      <w:r w:rsidRPr="001D0321">
        <w:rPr>
          <w:bCs/>
          <w:i/>
          <w:iCs/>
          <w:sz w:val="24"/>
          <w:szCs w:val="24"/>
        </w:rPr>
        <w:t>International Journal of Computational Science, Information Technology and Control Engineering (IJCSITCE),</w:t>
      </w:r>
      <w:r w:rsidRPr="001D0321">
        <w:rPr>
          <w:bCs/>
          <w:sz w:val="24"/>
          <w:szCs w:val="24"/>
        </w:rPr>
        <w:t xml:space="preserve"> Vol.3, No.1/2, April 2016.</w:t>
      </w:r>
    </w:p>
    <w:p w:rsidR="00280640" w:rsidRPr="001D0321" w:rsidRDefault="000D2D5B"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0D2D5B">
        <w:rPr>
          <w:rFonts w:eastAsia="Times New Roman"/>
          <w:bCs/>
          <w:color w:val="222222"/>
          <w:sz w:val="24"/>
          <w:szCs w:val="24"/>
        </w:rPr>
        <w:lastRenderedPageBreak/>
        <w:t>J. Anand and D. Sethi, "Comparative analysis of energy efficient routing in WBAN," 2017 3rd International Conference on Computational Intelligence &amp; Communication Technology (CICT), 2017, pp. 1-6, doi: 10.1109/CIACT.2017.7977373.</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 Gao, Y., Yin, X., Li, F. and Kim, H.J., "An enhanced PEGASIS algorithm with mobile sink support for wireless sensor networks", Wireless Communications and Mobile Computing,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Yao, J., Zhang, K., Yang, Y. and Wang, J.,  "Emergency vehicle route oriented signal coordinated control model with two-level programming", Soft Computing, 22(13), pp.4283-4294,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Ren, Y., Liu, Y., Ji, S., Sangaiah, A.K. and Wang, J., "Incentive mechanism of data storage based on blockchain for wireless sensor networks", Mobile Information Systems, 2018.</w:t>
      </w:r>
    </w:p>
    <w:p w:rsidR="00280640" w:rsidRDefault="000D2D5B"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0D2D5B">
        <w:rPr>
          <w:rFonts w:eastAsia="Times New Roman"/>
          <w:bCs/>
          <w:color w:val="222222"/>
          <w:sz w:val="24"/>
          <w:szCs w:val="24"/>
        </w:rPr>
        <w:t>D. Sethi and P. P. Bhattacharya, "A Study on Energy Efficient and Reliable Data Transfer (EERDT) Protocol for WBAN," 2016 Second International Conference on Computational Intelligence &amp; Communication Technology (CICT), 2016, pp. 254-258, doi: 10.1109/CICT.2016.57.</w:t>
      </w:r>
    </w:p>
    <w:p w:rsidR="001D0321" w:rsidRPr="001D0321" w:rsidRDefault="001D0321"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Revised Multi-Chain PEGASIS for Wireless Sensor Networks”, International Journal of Sensors, Wireless Communications and Control,  Vol. 6 Issue 1 pp. 12-17, 2016.</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Khan, Abdul Waheed, Abdul Hanan Abdullah, Mohammad Hossein Anisi, and Javed Iqbal Bangash, "A comprehensive study of data collection schemes using mobile sinks in wireless sensor networks", Sensors 14, no. 2, 2510-2548, 2014.</w:t>
      </w:r>
    </w:p>
    <w:p w:rsidR="001D1305" w:rsidRP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A Comparative Analysis of Various Mobile Sink Routing Protocols and Performance Comparison of Clustered Routing Protocols in Mobile Sink Scenario”, Majlesi Journal of Electrical Engineering, Vol. 12, No. 3, September 2018, pp. 11-22.</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Zhao, Miao, Yuanyuan Yang, and Cong Wang, "Mobile data gathering with load balanced clustering and dual data uploading in wireless sensor networks." IEEE Transactions on Mobile Computing 14, no. 4 pp. 770-785, 2014.</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Zhu, Chuan, Shuai Wu, Guangjie Han, Lei Shu,and Hongyi Wu, "A tree-cluster-based data-gathering algorithm for industrial WSNs with a mobile sink", IEEE Access 3, 381-396,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lastRenderedPageBreak/>
        <w:t>Xie, Guangqian, and Feng Pan "Cluster-based routing for the mobile sink in wireless sensor networks with obstacles", IEEE Access 4 pp. 2019-2028, 2016.</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Kumari, Ch Usha, and Tatiparti Padma, "Energy-efficient routing protocols for wireless sensor networks" Soft Computing and Signal Processing, pp. 377-384. Springer, Singapore, 2019.</w:t>
      </w:r>
    </w:p>
    <w:p w:rsidR="004654E3" w:rsidRPr="001D0321"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t>Kumar, Rahul, P. K. Dubey, Afaqul Zafer, Ashok Kumar, and Sanjay Yadav. "Development of Remote Wireless Environmental Conditions Measurement, Monitoring and Recording Device for Metrological and Other Scientific Applications." MAPAN (2020): 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Sasirekha, Selvakumar, and Sankaranarayanan Swamynathan, "Cluster-chain mobile agent routing algorithm for efficient data aggregation in wireless sensor network", Journal of Communications and Networks 19, no. 4  pp. 392-401 2017.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Yiquan Cao, Bin Li, Hye-jin Kim, and Sungyoung Lee, "Particle swarm optimization based clustering algorithm with mobile sink for WSNs", Future Generation Computer Systems 76 pp. 452-457 2017.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Ju, Chunwei, Yu Gao, Arun Kumar Sangaiah, and Gwang-jun Kim, "A PSO based energy efficient coverage control algorithm for wireless sensor networks", Computers, Materials &amp; Continua 56, no. 3 pp. 433-446,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Yu Gao, Wei Liu, Arun Kumar Sangaiah, and Hye-Jin Kim, "An improved routing schema with special clustering using PSO algorithm for heterogeneous wireless sensor network", Sensors 19, no. 3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Abo-Zahhad, Mohammed, Sabah M. Ahmed, Nabil Sabor, and Shigenobu Sasaki, "Mobile sink-based adaptive immune energy-efficient clustering protocol for improving the lifetime and stability period of wireless sensor networks", IEEE sensors journal 15, no. 8 pp. 4576-4586,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Jiayi Cao, R. Simon Sherratt, and Jong Hyuk Park, "An improved ant colony optimization-based approach with mobile sink for wireless sensor networks", The Journal of Supercomputing 74, no. 12  pp. 6633-6645, 2018.</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Tashtarian, Farzad, Mohammad Hossein Yaghmaee Moghaddam, Khosrow Sohraby, and Sohrab Effati, "On maximizing the lifetime of wireless sensor networks in event-driven applications with mobile sinks", IEEE Transactions on Vehicular Technology 64, no. 7, 3177-3189, 2014.</w:t>
      </w:r>
    </w:p>
    <w:p w:rsidR="004654E3" w:rsidRPr="001D0321"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lastRenderedPageBreak/>
        <w:t>Varshney, A., N. Garg, K. S. Nagla, T. S. Nair, S. K. Jaiswal, S. Yadav, and D. K. Aswal. "Challenges in Sensors Technology for Industry 4.0 for Futuristic Metrological Applications." </w:t>
      </w:r>
      <w:r w:rsidRPr="004654E3">
        <w:rPr>
          <w:rFonts w:eastAsia="Times New Roman"/>
          <w:bCs/>
          <w:i/>
          <w:iCs/>
          <w:color w:val="222222"/>
          <w:sz w:val="24"/>
          <w:szCs w:val="24"/>
        </w:rPr>
        <w:t>MAPAN</w:t>
      </w:r>
      <w:r w:rsidRPr="004654E3">
        <w:rPr>
          <w:rFonts w:eastAsia="Times New Roman"/>
          <w:bCs/>
          <w:color w:val="222222"/>
          <w:sz w:val="24"/>
          <w:szCs w:val="24"/>
        </w:rPr>
        <w:t> (2021): 1-12.</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Gao, Yu, Jin Wang, Wenbing Wu, Arun Kumar Sangaiah, and Se-Jung Lim, "A hybrid method for mobile agent moving trajectory scheduling using ACO and PSO in WSNs", Sensors 19, no. 3 575,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Liwu Zuo, Jian Shen, Bin Li, and Sungyoung Lee, "Multiple mobile sink</w:t>
      </w:r>
      <w:r w:rsidRPr="001D0321">
        <w:rPr>
          <w:rFonts w:ascii="Cambria Math" w:eastAsia="Times New Roman" w:hAnsi="Cambria Math"/>
          <w:bCs/>
          <w:color w:val="222222"/>
          <w:sz w:val="24"/>
          <w:szCs w:val="24"/>
        </w:rPr>
        <w:t>‐</w:t>
      </w:r>
      <w:r w:rsidRPr="001D0321">
        <w:rPr>
          <w:rFonts w:eastAsia="Times New Roman"/>
          <w:bCs/>
          <w:color w:val="222222"/>
          <w:sz w:val="24"/>
          <w:szCs w:val="24"/>
        </w:rPr>
        <w:t>based routing algorithm for data dissemination in wireless sensor networks", Concurrency and Computation: Practice and Experience 27, no. 10 pp. 2656-2667,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Yu Gao, Wei Liu, Wenbing Wu, and Se-Jung Lim, "An asynchronous clustering and mobile data gathering schema based on timer mechanism in wireless sensor networks", Comput. Mater. Contin 58, no. 3  pp. 711-725,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Banerjee, Torsha, Bin Xie, Jung Hyun Jun, and Dharma P. Agrawal, "Increasing lifetime of wireless sensor networks using controllable mobile cluster heads", Wireless Communications and Mobile Computing 10, no. 3, pp. 313-336, 2010.</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Liew, Soung-Yue, Cheng-Kiat Tan, Ming-Lee Gan, and Hock Guan Goh, "A fast, adaptive, and energy-efficient data collection protocol in multi-channel-multi-path wireless sensor networks",  IEEE Computational Intelligence Magazine 13, no. 1 pp. 30-40, 2018.</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Artificial Neural Network Based Base Station Localization for Energy Efficient Routing in WSN”, Recent Patents on Computer Science, Bentham Science Publisher, Volume 9, Issue 3 pp. 248-259, 2016.</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Liu, Yang, Qiong Wu, Ting Zhao, Yong Tie, Fengshan Bai, and Minglu Jin. "An improved energy-efficient routing protocol for wireless sensor networks." Sensors 19, no. 20 (2019): 4579.</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Safara, Fatemeh, et al. "PriNergy: A priority-based energy-efficient routing method for IoT systems." The Journal of Supercomputing (2020): 1-18.</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Haque ME, Baroudi U. Dynamic energy efficient routing protocol in wireless sensor networks. Wireless Networks. 2020 Mar 9:1-9.</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Daanoune I, Baghdad A, Ballouk A. An enhanced energy-efficient routing protocol for wireless sensor network. International Journal of Electrical &amp; Computer Engineering (2088-8708). 2020 Oct 15;10(5).</w:t>
      </w:r>
    </w:p>
    <w:sectPr w:rsidR="001D1305" w:rsidSect="00BD7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F35" w:rsidRDefault="003A7F35" w:rsidP="00DC7B15">
      <w:r>
        <w:separator/>
      </w:r>
    </w:p>
  </w:endnote>
  <w:endnote w:type="continuationSeparator" w:id="0">
    <w:p w:rsidR="003A7F35" w:rsidRDefault="003A7F35" w:rsidP="00DC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9757"/>
      <w:docPartObj>
        <w:docPartGallery w:val="Page Numbers (Bottom of Page)"/>
        <w:docPartUnique/>
      </w:docPartObj>
    </w:sdtPr>
    <w:sdtContent>
      <w:p w:rsidR="008F2DE2" w:rsidRDefault="008F2DE2">
        <w:pPr>
          <w:pStyle w:val="Footer"/>
          <w:jc w:val="right"/>
        </w:pPr>
        <w:r>
          <w:fldChar w:fldCharType="begin"/>
        </w:r>
        <w:r>
          <w:instrText xml:space="preserve"> PAGE   \* MERGEFORMAT </w:instrText>
        </w:r>
        <w:r>
          <w:fldChar w:fldCharType="separate"/>
        </w:r>
        <w:r w:rsidR="00837658">
          <w:rPr>
            <w:noProof/>
          </w:rPr>
          <w:t>18</w:t>
        </w:r>
        <w:r>
          <w:rPr>
            <w:noProof/>
          </w:rPr>
          <w:fldChar w:fldCharType="end"/>
        </w:r>
      </w:p>
    </w:sdtContent>
  </w:sdt>
  <w:p w:rsidR="008F2DE2" w:rsidRDefault="008F2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F35" w:rsidRDefault="003A7F35" w:rsidP="00DC7B15">
      <w:r>
        <w:separator/>
      </w:r>
    </w:p>
  </w:footnote>
  <w:footnote w:type="continuationSeparator" w:id="0">
    <w:p w:rsidR="003A7F35" w:rsidRDefault="003A7F35" w:rsidP="00DC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960"/>
    <w:multiLevelType w:val="hybridMultilevel"/>
    <w:tmpl w:val="4CC0B112"/>
    <w:lvl w:ilvl="0" w:tplc="EEDAAD64">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82CD4"/>
    <w:multiLevelType w:val="hybridMultilevel"/>
    <w:tmpl w:val="1D9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94AC7"/>
    <w:multiLevelType w:val="hybridMultilevel"/>
    <w:tmpl w:val="AE047A82"/>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44B86"/>
    <w:multiLevelType w:val="hybridMultilevel"/>
    <w:tmpl w:val="0D5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8175F"/>
    <w:multiLevelType w:val="hybridMultilevel"/>
    <w:tmpl w:val="8968C7EA"/>
    <w:lvl w:ilvl="0" w:tplc="EEDAAD64">
      <w:start w:val="1"/>
      <w:numFmt w:val="decimal"/>
      <w:lvlText w:val="[%1]"/>
      <w:lvlJc w:val="left"/>
      <w:pPr>
        <w:ind w:left="720" w:hanging="360"/>
      </w:pPr>
      <w:rPr>
        <w:rFonts w:hint="default"/>
        <w:b w:val="0"/>
        <w:sz w:val="24"/>
      </w:rPr>
    </w:lvl>
    <w:lvl w:ilvl="1" w:tplc="019ABF7E">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6391D"/>
    <w:multiLevelType w:val="hybridMultilevel"/>
    <w:tmpl w:val="38F2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47214"/>
    <w:multiLevelType w:val="hybridMultilevel"/>
    <w:tmpl w:val="D9B8F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C0F53"/>
    <w:multiLevelType w:val="hybridMultilevel"/>
    <w:tmpl w:val="DE283574"/>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D2FA3"/>
    <w:multiLevelType w:val="hybridMultilevel"/>
    <w:tmpl w:val="3370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80933"/>
    <w:multiLevelType w:val="hybridMultilevel"/>
    <w:tmpl w:val="09985AB0"/>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83F44"/>
    <w:multiLevelType w:val="multilevel"/>
    <w:tmpl w:val="8A36C4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0B72B2"/>
    <w:multiLevelType w:val="hybridMultilevel"/>
    <w:tmpl w:val="E9CE0F24"/>
    <w:lvl w:ilvl="0" w:tplc="C090CA9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9448BB"/>
    <w:multiLevelType w:val="hybridMultilevel"/>
    <w:tmpl w:val="4B78C4A6"/>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87B0F"/>
    <w:multiLevelType w:val="hybridMultilevel"/>
    <w:tmpl w:val="38F2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2"/>
  </w:num>
  <w:num w:numId="5">
    <w:abstractNumId w:val="7"/>
  </w:num>
  <w:num w:numId="6">
    <w:abstractNumId w:val="9"/>
  </w:num>
  <w:num w:numId="7">
    <w:abstractNumId w:val="12"/>
  </w:num>
  <w:num w:numId="8">
    <w:abstractNumId w:val="10"/>
  </w:num>
  <w:num w:numId="9">
    <w:abstractNumId w:val="11"/>
  </w:num>
  <w:num w:numId="10">
    <w:abstractNumId w:val="8"/>
  </w:num>
  <w:num w:numId="11">
    <w:abstractNumId w:val="3"/>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E3"/>
    <w:rsid w:val="00030A38"/>
    <w:rsid w:val="00036315"/>
    <w:rsid w:val="00053231"/>
    <w:rsid w:val="0005468B"/>
    <w:rsid w:val="00066F44"/>
    <w:rsid w:val="0008425E"/>
    <w:rsid w:val="00095C1C"/>
    <w:rsid w:val="000A05E5"/>
    <w:rsid w:val="000A4980"/>
    <w:rsid w:val="000B562A"/>
    <w:rsid w:val="000C7C6A"/>
    <w:rsid w:val="000D2D5B"/>
    <w:rsid w:val="000E0E2E"/>
    <w:rsid w:val="000E0FD3"/>
    <w:rsid w:val="000E71C1"/>
    <w:rsid w:val="000F0C1B"/>
    <w:rsid w:val="000F1525"/>
    <w:rsid w:val="000F6205"/>
    <w:rsid w:val="00121CBD"/>
    <w:rsid w:val="0013169D"/>
    <w:rsid w:val="00145AF9"/>
    <w:rsid w:val="00154C52"/>
    <w:rsid w:val="00183757"/>
    <w:rsid w:val="001878A2"/>
    <w:rsid w:val="001A1A4C"/>
    <w:rsid w:val="001C6597"/>
    <w:rsid w:val="001D0321"/>
    <w:rsid w:val="001D1305"/>
    <w:rsid w:val="001E25E5"/>
    <w:rsid w:val="001E6CF3"/>
    <w:rsid w:val="001F2C7F"/>
    <w:rsid w:val="001F4CC6"/>
    <w:rsid w:val="00200222"/>
    <w:rsid w:val="00202997"/>
    <w:rsid w:val="00212111"/>
    <w:rsid w:val="00214E09"/>
    <w:rsid w:val="00216B5D"/>
    <w:rsid w:val="00220BEA"/>
    <w:rsid w:val="0022165D"/>
    <w:rsid w:val="00230D56"/>
    <w:rsid w:val="002324DE"/>
    <w:rsid w:val="00280640"/>
    <w:rsid w:val="00290614"/>
    <w:rsid w:val="002A2B43"/>
    <w:rsid w:val="002A415A"/>
    <w:rsid w:val="002A4879"/>
    <w:rsid w:val="002A5E23"/>
    <w:rsid w:val="002B6657"/>
    <w:rsid w:val="002D7063"/>
    <w:rsid w:val="002E5981"/>
    <w:rsid w:val="002F7B7C"/>
    <w:rsid w:val="003045B6"/>
    <w:rsid w:val="003064B7"/>
    <w:rsid w:val="003216C1"/>
    <w:rsid w:val="00327361"/>
    <w:rsid w:val="0033056A"/>
    <w:rsid w:val="003327B0"/>
    <w:rsid w:val="003360E5"/>
    <w:rsid w:val="00341F83"/>
    <w:rsid w:val="00344A6F"/>
    <w:rsid w:val="00346041"/>
    <w:rsid w:val="003501E0"/>
    <w:rsid w:val="00353DE3"/>
    <w:rsid w:val="003617E0"/>
    <w:rsid w:val="00376064"/>
    <w:rsid w:val="003776B4"/>
    <w:rsid w:val="003817EE"/>
    <w:rsid w:val="003A3BA5"/>
    <w:rsid w:val="003A7656"/>
    <w:rsid w:val="003A7F35"/>
    <w:rsid w:val="003C0C62"/>
    <w:rsid w:val="003C3DA6"/>
    <w:rsid w:val="003C50B2"/>
    <w:rsid w:val="003C520A"/>
    <w:rsid w:val="003C6658"/>
    <w:rsid w:val="003E675A"/>
    <w:rsid w:val="003F5D15"/>
    <w:rsid w:val="00403288"/>
    <w:rsid w:val="00415907"/>
    <w:rsid w:val="004416B9"/>
    <w:rsid w:val="00442076"/>
    <w:rsid w:val="004540C6"/>
    <w:rsid w:val="00464BCE"/>
    <w:rsid w:val="004654E3"/>
    <w:rsid w:val="004740D9"/>
    <w:rsid w:val="0047441C"/>
    <w:rsid w:val="0048353E"/>
    <w:rsid w:val="00492E42"/>
    <w:rsid w:val="0049455E"/>
    <w:rsid w:val="004B08E9"/>
    <w:rsid w:val="004B78EE"/>
    <w:rsid w:val="004C0A19"/>
    <w:rsid w:val="004C29D9"/>
    <w:rsid w:val="004C5C89"/>
    <w:rsid w:val="004D3BA5"/>
    <w:rsid w:val="004D3BCA"/>
    <w:rsid w:val="004D7C92"/>
    <w:rsid w:val="004E3B44"/>
    <w:rsid w:val="004E7C7A"/>
    <w:rsid w:val="004F3C12"/>
    <w:rsid w:val="00504147"/>
    <w:rsid w:val="00511789"/>
    <w:rsid w:val="00532542"/>
    <w:rsid w:val="005534A3"/>
    <w:rsid w:val="005612D5"/>
    <w:rsid w:val="00564C33"/>
    <w:rsid w:val="00566F0A"/>
    <w:rsid w:val="00567937"/>
    <w:rsid w:val="005755BE"/>
    <w:rsid w:val="005814C9"/>
    <w:rsid w:val="00587785"/>
    <w:rsid w:val="00592ACD"/>
    <w:rsid w:val="00594669"/>
    <w:rsid w:val="005A1683"/>
    <w:rsid w:val="005A3AE0"/>
    <w:rsid w:val="005B3D58"/>
    <w:rsid w:val="005C470B"/>
    <w:rsid w:val="005C4E7A"/>
    <w:rsid w:val="005E1181"/>
    <w:rsid w:val="005E4582"/>
    <w:rsid w:val="005F12A6"/>
    <w:rsid w:val="0061704D"/>
    <w:rsid w:val="00627E9D"/>
    <w:rsid w:val="006462E9"/>
    <w:rsid w:val="00681324"/>
    <w:rsid w:val="0068783C"/>
    <w:rsid w:val="00696D90"/>
    <w:rsid w:val="006A31C1"/>
    <w:rsid w:val="006A724A"/>
    <w:rsid w:val="006B65DF"/>
    <w:rsid w:val="006B7408"/>
    <w:rsid w:val="006D1C68"/>
    <w:rsid w:val="006D447D"/>
    <w:rsid w:val="006E187B"/>
    <w:rsid w:val="006E2B23"/>
    <w:rsid w:val="006F31CD"/>
    <w:rsid w:val="006F4463"/>
    <w:rsid w:val="006F55C7"/>
    <w:rsid w:val="00703C0D"/>
    <w:rsid w:val="00714422"/>
    <w:rsid w:val="0072273A"/>
    <w:rsid w:val="007303CD"/>
    <w:rsid w:val="00747257"/>
    <w:rsid w:val="00750F9C"/>
    <w:rsid w:val="007531AA"/>
    <w:rsid w:val="00764D20"/>
    <w:rsid w:val="00777BE8"/>
    <w:rsid w:val="00790A5F"/>
    <w:rsid w:val="007A3CA0"/>
    <w:rsid w:val="007A4288"/>
    <w:rsid w:val="007A5B4E"/>
    <w:rsid w:val="007C052F"/>
    <w:rsid w:val="007C4F02"/>
    <w:rsid w:val="007D0C57"/>
    <w:rsid w:val="007D5B0B"/>
    <w:rsid w:val="007D6B97"/>
    <w:rsid w:val="007E734E"/>
    <w:rsid w:val="007F15E8"/>
    <w:rsid w:val="007F3DA0"/>
    <w:rsid w:val="0080366B"/>
    <w:rsid w:val="00805055"/>
    <w:rsid w:val="00826B6C"/>
    <w:rsid w:val="0083038A"/>
    <w:rsid w:val="00837658"/>
    <w:rsid w:val="00841876"/>
    <w:rsid w:val="00841FAD"/>
    <w:rsid w:val="00850E5C"/>
    <w:rsid w:val="00853617"/>
    <w:rsid w:val="00863B02"/>
    <w:rsid w:val="0089470A"/>
    <w:rsid w:val="008C1EE3"/>
    <w:rsid w:val="008C2895"/>
    <w:rsid w:val="008C2C4B"/>
    <w:rsid w:val="008C6790"/>
    <w:rsid w:val="008D2AAF"/>
    <w:rsid w:val="008D6C1C"/>
    <w:rsid w:val="008E7512"/>
    <w:rsid w:val="008F2DE2"/>
    <w:rsid w:val="009039CF"/>
    <w:rsid w:val="00906007"/>
    <w:rsid w:val="009102EB"/>
    <w:rsid w:val="0093144A"/>
    <w:rsid w:val="00933700"/>
    <w:rsid w:val="00935CE1"/>
    <w:rsid w:val="00935EE0"/>
    <w:rsid w:val="009528CF"/>
    <w:rsid w:val="00963857"/>
    <w:rsid w:val="009678D3"/>
    <w:rsid w:val="009702D4"/>
    <w:rsid w:val="009766A0"/>
    <w:rsid w:val="0097743F"/>
    <w:rsid w:val="009813C6"/>
    <w:rsid w:val="00984DC6"/>
    <w:rsid w:val="00996141"/>
    <w:rsid w:val="009B2F9A"/>
    <w:rsid w:val="009C0C1A"/>
    <w:rsid w:val="009D53C2"/>
    <w:rsid w:val="009D56AD"/>
    <w:rsid w:val="009E4EDA"/>
    <w:rsid w:val="009F2386"/>
    <w:rsid w:val="00A161F3"/>
    <w:rsid w:val="00A16456"/>
    <w:rsid w:val="00A262A9"/>
    <w:rsid w:val="00A27B1A"/>
    <w:rsid w:val="00A4220F"/>
    <w:rsid w:val="00A42DE0"/>
    <w:rsid w:val="00A55A94"/>
    <w:rsid w:val="00A61CF4"/>
    <w:rsid w:val="00A6403B"/>
    <w:rsid w:val="00A650CA"/>
    <w:rsid w:val="00A81ADC"/>
    <w:rsid w:val="00A86024"/>
    <w:rsid w:val="00A953DF"/>
    <w:rsid w:val="00AA1DDA"/>
    <w:rsid w:val="00AA29D8"/>
    <w:rsid w:val="00AA33B6"/>
    <w:rsid w:val="00AA4E2D"/>
    <w:rsid w:val="00AC09B6"/>
    <w:rsid w:val="00AE1B12"/>
    <w:rsid w:val="00B028E2"/>
    <w:rsid w:val="00B26631"/>
    <w:rsid w:val="00B26875"/>
    <w:rsid w:val="00B415BB"/>
    <w:rsid w:val="00B47812"/>
    <w:rsid w:val="00B500CD"/>
    <w:rsid w:val="00B60193"/>
    <w:rsid w:val="00B624B3"/>
    <w:rsid w:val="00B720DA"/>
    <w:rsid w:val="00BB0975"/>
    <w:rsid w:val="00BC78D5"/>
    <w:rsid w:val="00BD44AF"/>
    <w:rsid w:val="00BD74E2"/>
    <w:rsid w:val="00C12803"/>
    <w:rsid w:val="00C23714"/>
    <w:rsid w:val="00C44FFC"/>
    <w:rsid w:val="00C5421C"/>
    <w:rsid w:val="00C63414"/>
    <w:rsid w:val="00C670AC"/>
    <w:rsid w:val="00C753ED"/>
    <w:rsid w:val="00C774F8"/>
    <w:rsid w:val="00C8021F"/>
    <w:rsid w:val="00C91337"/>
    <w:rsid w:val="00C9374D"/>
    <w:rsid w:val="00C940C0"/>
    <w:rsid w:val="00CA4608"/>
    <w:rsid w:val="00CA55E0"/>
    <w:rsid w:val="00CB28B5"/>
    <w:rsid w:val="00CB54B4"/>
    <w:rsid w:val="00CC6FEA"/>
    <w:rsid w:val="00CE0D75"/>
    <w:rsid w:val="00CE7297"/>
    <w:rsid w:val="00CF02CF"/>
    <w:rsid w:val="00CF0E12"/>
    <w:rsid w:val="00CF5CCE"/>
    <w:rsid w:val="00D03558"/>
    <w:rsid w:val="00D0699E"/>
    <w:rsid w:val="00D10A31"/>
    <w:rsid w:val="00D161E5"/>
    <w:rsid w:val="00D163B7"/>
    <w:rsid w:val="00D22D26"/>
    <w:rsid w:val="00D31723"/>
    <w:rsid w:val="00D33CA7"/>
    <w:rsid w:val="00D51CA9"/>
    <w:rsid w:val="00D72248"/>
    <w:rsid w:val="00D73A68"/>
    <w:rsid w:val="00D75C15"/>
    <w:rsid w:val="00D919A7"/>
    <w:rsid w:val="00D96515"/>
    <w:rsid w:val="00DA40F0"/>
    <w:rsid w:val="00DC36CB"/>
    <w:rsid w:val="00DC7B15"/>
    <w:rsid w:val="00DD628B"/>
    <w:rsid w:val="00DE25F2"/>
    <w:rsid w:val="00DF72B4"/>
    <w:rsid w:val="00E018D5"/>
    <w:rsid w:val="00E145F1"/>
    <w:rsid w:val="00E259E3"/>
    <w:rsid w:val="00E357A3"/>
    <w:rsid w:val="00E415B0"/>
    <w:rsid w:val="00E52248"/>
    <w:rsid w:val="00E578D4"/>
    <w:rsid w:val="00E57EE1"/>
    <w:rsid w:val="00E62EF4"/>
    <w:rsid w:val="00E72DF5"/>
    <w:rsid w:val="00E75F85"/>
    <w:rsid w:val="00E80A21"/>
    <w:rsid w:val="00E92187"/>
    <w:rsid w:val="00EA10DC"/>
    <w:rsid w:val="00EB17DA"/>
    <w:rsid w:val="00EB6A86"/>
    <w:rsid w:val="00ED5E99"/>
    <w:rsid w:val="00EE0305"/>
    <w:rsid w:val="00F01B9B"/>
    <w:rsid w:val="00F04D01"/>
    <w:rsid w:val="00F067D9"/>
    <w:rsid w:val="00F307C0"/>
    <w:rsid w:val="00F30E37"/>
    <w:rsid w:val="00F418E0"/>
    <w:rsid w:val="00F433A9"/>
    <w:rsid w:val="00F45AC9"/>
    <w:rsid w:val="00F57F1E"/>
    <w:rsid w:val="00F74B19"/>
    <w:rsid w:val="00F814AF"/>
    <w:rsid w:val="00F93F52"/>
    <w:rsid w:val="00FA3730"/>
    <w:rsid w:val="00FB25BA"/>
    <w:rsid w:val="00FB58C1"/>
    <w:rsid w:val="00FB7221"/>
    <w:rsid w:val="00FC0D09"/>
    <w:rsid w:val="00FD0259"/>
    <w:rsid w:val="00FE22B6"/>
    <w:rsid w:val="00FE4CAA"/>
    <w:rsid w:val="00FE694B"/>
    <w:rsid w:val="00F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EB0AC-9AB0-4F19-9A6C-4C1C2968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44"/>
    <w:pPr>
      <w:spacing w:after="0" w:line="240" w:lineRule="auto"/>
      <w:jc w:val="center"/>
    </w:pPr>
    <w:rPr>
      <w:rFonts w:ascii="Times New Roman" w:eastAsia="SimSun" w:hAnsi="Times New Roman" w:cs="Times New Roman"/>
      <w:sz w:val="20"/>
      <w:szCs w:val="20"/>
    </w:rPr>
  </w:style>
  <w:style w:type="paragraph" w:styleId="Heading2">
    <w:name w:val="heading 2"/>
    <w:basedOn w:val="Normal"/>
    <w:next w:val="Normal"/>
    <w:link w:val="Heading2Char"/>
    <w:uiPriority w:val="9"/>
    <w:unhideWhenUsed/>
    <w:qFormat/>
    <w:rsid w:val="00ED5E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DE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353D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DF"/>
    <w:rPr>
      <w:rFonts w:ascii="Tahoma" w:hAnsi="Tahoma" w:cs="Tahoma"/>
      <w:sz w:val="16"/>
      <w:szCs w:val="16"/>
    </w:rPr>
  </w:style>
  <w:style w:type="character" w:customStyle="1" w:styleId="BalloonTextChar">
    <w:name w:val="Balloon Text Char"/>
    <w:basedOn w:val="DefaultParagraphFont"/>
    <w:link w:val="BalloonText"/>
    <w:uiPriority w:val="99"/>
    <w:semiHidden/>
    <w:rsid w:val="006B65DF"/>
    <w:rPr>
      <w:rFonts w:ascii="Tahoma" w:eastAsia="SimSun" w:hAnsi="Tahoma" w:cs="Tahoma"/>
      <w:sz w:val="16"/>
      <w:szCs w:val="16"/>
    </w:rPr>
  </w:style>
  <w:style w:type="paragraph" w:styleId="ListParagraph">
    <w:name w:val="List Paragraph"/>
    <w:basedOn w:val="Normal"/>
    <w:uiPriority w:val="34"/>
    <w:qFormat/>
    <w:rsid w:val="006B65DF"/>
    <w:pPr>
      <w:ind w:left="720"/>
      <w:contextualSpacing/>
    </w:pPr>
  </w:style>
  <w:style w:type="paragraph" w:styleId="Footer">
    <w:name w:val="footer"/>
    <w:basedOn w:val="Normal"/>
    <w:link w:val="FooterChar"/>
    <w:uiPriority w:val="99"/>
    <w:unhideWhenUsed/>
    <w:rsid w:val="00FE4CAA"/>
    <w:pPr>
      <w:tabs>
        <w:tab w:val="center" w:pos="4680"/>
        <w:tab w:val="right" w:pos="9360"/>
      </w:tabs>
      <w:jc w:val="left"/>
    </w:pPr>
    <w:rPr>
      <w:rFonts w:eastAsiaTheme="minorHAnsi"/>
      <w:sz w:val="24"/>
      <w:szCs w:val="22"/>
    </w:rPr>
  </w:style>
  <w:style w:type="character" w:customStyle="1" w:styleId="FooterChar">
    <w:name w:val="Footer Char"/>
    <w:basedOn w:val="DefaultParagraphFont"/>
    <w:link w:val="Footer"/>
    <w:uiPriority w:val="99"/>
    <w:rsid w:val="00FE4CAA"/>
    <w:rPr>
      <w:rFonts w:ascii="Times New Roman" w:hAnsi="Times New Roman" w:cs="Times New Roman"/>
      <w:sz w:val="24"/>
    </w:rPr>
  </w:style>
  <w:style w:type="character" w:styleId="PlaceholderText">
    <w:name w:val="Placeholder Text"/>
    <w:basedOn w:val="DefaultParagraphFont"/>
    <w:uiPriority w:val="99"/>
    <w:semiHidden/>
    <w:rsid w:val="00E72DF5"/>
    <w:rPr>
      <w:color w:val="808080"/>
    </w:rPr>
  </w:style>
  <w:style w:type="character" w:customStyle="1" w:styleId="Heading2Char">
    <w:name w:val="Heading 2 Char"/>
    <w:basedOn w:val="DefaultParagraphFont"/>
    <w:link w:val="Heading2"/>
    <w:uiPriority w:val="9"/>
    <w:rsid w:val="00ED5E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31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336">
      <w:bodyDiv w:val="1"/>
      <w:marLeft w:val="0"/>
      <w:marRight w:val="0"/>
      <w:marTop w:val="0"/>
      <w:marBottom w:val="0"/>
      <w:divBdr>
        <w:top w:val="none" w:sz="0" w:space="0" w:color="auto"/>
        <w:left w:val="none" w:sz="0" w:space="0" w:color="auto"/>
        <w:bottom w:val="none" w:sz="0" w:space="0" w:color="auto"/>
        <w:right w:val="none" w:sz="0" w:space="0" w:color="auto"/>
      </w:divBdr>
    </w:div>
    <w:div w:id="230385877">
      <w:bodyDiv w:val="1"/>
      <w:marLeft w:val="0"/>
      <w:marRight w:val="0"/>
      <w:marTop w:val="0"/>
      <w:marBottom w:val="0"/>
      <w:divBdr>
        <w:top w:val="none" w:sz="0" w:space="0" w:color="auto"/>
        <w:left w:val="none" w:sz="0" w:space="0" w:color="auto"/>
        <w:bottom w:val="none" w:sz="0" w:space="0" w:color="auto"/>
        <w:right w:val="none" w:sz="0" w:space="0" w:color="auto"/>
      </w:divBdr>
      <w:divsChild>
        <w:div w:id="12332746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02858468">
      <w:bodyDiv w:val="1"/>
      <w:marLeft w:val="0"/>
      <w:marRight w:val="0"/>
      <w:marTop w:val="0"/>
      <w:marBottom w:val="0"/>
      <w:divBdr>
        <w:top w:val="none" w:sz="0" w:space="0" w:color="auto"/>
        <w:left w:val="none" w:sz="0" w:space="0" w:color="auto"/>
        <w:bottom w:val="none" w:sz="0" w:space="0" w:color="auto"/>
        <w:right w:val="none" w:sz="0" w:space="0" w:color="auto"/>
      </w:divBdr>
    </w:div>
    <w:div w:id="1252468327">
      <w:bodyDiv w:val="1"/>
      <w:marLeft w:val="0"/>
      <w:marRight w:val="0"/>
      <w:marTop w:val="0"/>
      <w:marBottom w:val="0"/>
      <w:divBdr>
        <w:top w:val="none" w:sz="0" w:space="0" w:color="auto"/>
        <w:left w:val="none" w:sz="0" w:space="0" w:color="auto"/>
        <w:bottom w:val="none" w:sz="0" w:space="0" w:color="auto"/>
        <w:right w:val="none" w:sz="0" w:space="0" w:color="auto"/>
      </w:divBdr>
    </w:div>
    <w:div w:id="1257514325">
      <w:bodyDiv w:val="1"/>
      <w:marLeft w:val="0"/>
      <w:marRight w:val="0"/>
      <w:marTop w:val="0"/>
      <w:marBottom w:val="0"/>
      <w:divBdr>
        <w:top w:val="none" w:sz="0" w:space="0" w:color="auto"/>
        <w:left w:val="none" w:sz="0" w:space="0" w:color="auto"/>
        <w:bottom w:val="none" w:sz="0" w:space="0" w:color="auto"/>
        <w:right w:val="none" w:sz="0" w:space="0" w:color="auto"/>
      </w:divBdr>
      <w:divsChild>
        <w:div w:id="19707383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57307140">
      <w:bodyDiv w:val="1"/>
      <w:marLeft w:val="0"/>
      <w:marRight w:val="0"/>
      <w:marTop w:val="0"/>
      <w:marBottom w:val="0"/>
      <w:divBdr>
        <w:top w:val="none" w:sz="0" w:space="0" w:color="auto"/>
        <w:left w:val="none" w:sz="0" w:space="0" w:color="auto"/>
        <w:bottom w:val="none" w:sz="0" w:space="0" w:color="auto"/>
        <w:right w:val="none" w:sz="0" w:space="0" w:color="auto"/>
      </w:divBdr>
      <w:divsChild>
        <w:div w:id="10421753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haahlawat11@gmail.com" TargetMode="External"/><Relationship Id="rId12" Type="http://schemas.openxmlformats.org/officeDocument/2006/relationships/image" Target="media/image3.e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Deepender Singh</cp:lastModifiedBy>
  <cp:revision>2</cp:revision>
  <cp:lastPrinted>2021-06-21T11:03:00Z</cp:lastPrinted>
  <dcterms:created xsi:type="dcterms:W3CDTF">2023-08-31T16:41:00Z</dcterms:created>
  <dcterms:modified xsi:type="dcterms:W3CDTF">2023-08-31T16:41:00Z</dcterms:modified>
</cp:coreProperties>
</file>