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674" w:rsidRPr="0029102A" w:rsidRDefault="00224B84"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Title : Internet Resources In Prosthodontics: A Review </w:t>
      </w:r>
    </w:p>
    <w:p w:rsidR="00DB76D5" w:rsidRPr="0029102A" w:rsidRDefault="00DB76D5"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 xml:space="preserve">Ashutosh Gupta </w:t>
      </w:r>
      <w:r w:rsidR="008E084D" w:rsidRPr="0029102A">
        <w:rPr>
          <w:rFonts w:ascii="Times New Roman" w:hAnsi="Times New Roman" w:cs="Times New Roman"/>
          <w:sz w:val="24"/>
          <w:szCs w:val="24"/>
        </w:rPr>
        <w:t>MDS</w:t>
      </w:r>
      <w:r w:rsidRPr="0029102A">
        <w:rPr>
          <w:rFonts w:ascii="Times New Roman" w:hAnsi="Times New Roman" w:cs="Times New Roman"/>
          <w:sz w:val="24"/>
          <w:szCs w:val="24"/>
          <w:vertAlign w:val="superscript"/>
        </w:rPr>
        <w:t>1</w:t>
      </w:r>
      <w:r w:rsidR="00107D62" w:rsidRPr="0029102A">
        <w:rPr>
          <w:rFonts w:ascii="Times New Roman" w:hAnsi="Times New Roman" w:cs="Times New Roman"/>
          <w:sz w:val="24"/>
          <w:szCs w:val="24"/>
          <w:vertAlign w:val="superscript"/>
        </w:rPr>
        <w:t>*</w:t>
      </w:r>
    </w:p>
    <w:p w:rsidR="008E084D" w:rsidRPr="0029102A" w:rsidRDefault="008E084D" w:rsidP="00503455">
      <w:pPr>
        <w:spacing w:line="480" w:lineRule="auto"/>
        <w:rPr>
          <w:rFonts w:ascii="Times New Roman" w:hAnsi="Times New Roman" w:cs="Times New Roman"/>
          <w:sz w:val="24"/>
          <w:szCs w:val="24"/>
        </w:rPr>
      </w:pPr>
      <w:r w:rsidRPr="0029102A">
        <w:rPr>
          <w:rFonts w:ascii="Times New Roman" w:hAnsi="Times New Roman" w:cs="Times New Roman"/>
          <w:sz w:val="24"/>
          <w:szCs w:val="24"/>
          <w:vertAlign w:val="superscript"/>
        </w:rPr>
        <w:t xml:space="preserve"> </w:t>
      </w:r>
      <w:r w:rsidRPr="0029102A">
        <w:rPr>
          <w:rFonts w:ascii="Times New Roman" w:hAnsi="Times New Roman" w:cs="Times New Roman"/>
          <w:sz w:val="24"/>
          <w:szCs w:val="24"/>
        </w:rPr>
        <w:t>Praveen Rai MDS</w:t>
      </w:r>
      <w:r w:rsidRPr="0029102A">
        <w:rPr>
          <w:rFonts w:ascii="Times New Roman" w:hAnsi="Times New Roman" w:cs="Times New Roman"/>
          <w:sz w:val="24"/>
          <w:szCs w:val="24"/>
          <w:vertAlign w:val="superscript"/>
        </w:rPr>
        <w:t>2</w:t>
      </w:r>
    </w:p>
    <w:p w:rsidR="00DB76D5" w:rsidRPr="0029102A" w:rsidRDefault="00DB76D5"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 xml:space="preserve">Arvind Tripathi MDS, </w:t>
      </w:r>
      <w:r w:rsidR="008E084D" w:rsidRPr="0029102A">
        <w:rPr>
          <w:rFonts w:ascii="Times New Roman" w:hAnsi="Times New Roman" w:cs="Times New Roman"/>
          <w:sz w:val="24"/>
          <w:szCs w:val="24"/>
        </w:rPr>
        <w:t>PhD</w:t>
      </w:r>
      <w:r w:rsidR="008E084D" w:rsidRPr="0029102A">
        <w:rPr>
          <w:rFonts w:ascii="Times New Roman" w:hAnsi="Times New Roman" w:cs="Times New Roman"/>
          <w:sz w:val="24"/>
          <w:szCs w:val="24"/>
          <w:vertAlign w:val="superscript"/>
        </w:rPr>
        <w:t>3</w:t>
      </w:r>
    </w:p>
    <w:p w:rsidR="008E084D" w:rsidRPr="0029102A" w:rsidRDefault="008E084D" w:rsidP="00503455">
      <w:pPr>
        <w:spacing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Ritika Sharma BDS, FICOI</w:t>
      </w:r>
      <w:r w:rsidRPr="0029102A">
        <w:rPr>
          <w:rFonts w:ascii="Times New Roman" w:hAnsi="Times New Roman" w:cs="Times New Roman"/>
          <w:sz w:val="24"/>
          <w:szCs w:val="24"/>
          <w:vertAlign w:val="superscript"/>
        </w:rPr>
        <w:t>4</w:t>
      </w:r>
    </w:p>
    <w:p w:rsidR="00DB76D5" w:rsidRPr="0029102A" w:rsidRDefault="008E084D"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Reader</w:t>
      </w:r>
      <w:r w:rsidR="00DB76D5" w:rsidRPr="0029102A">
        <w:rPr>
          <w:rFonts w:ascii="Times New Roman" w:hAnsi="Times New Roman" w:cs="Times New Roman"/>
          <w:sz w:val="24"/>
          <w:szCs w:val="24"/>
        </w:rPr>
        <w:t>, Dept. Of Prosthodontics, Saraswati Dental College and Hospital, Lucknow</w:t>
      </w:r>
    </w:p>
    <w:p w:rsidR="008E084D" w:rsidRPr="0029102A" w:rsidRDefault="008E084D"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Reader,Department of Prosthodontics,BBDCODS,BBD University,Lucknow</w:t>
      </w:r>
    </w:p>
    <w:p w:rsidR="00DB76D5" w:rsidRPr="0029102A" w:rsidRDefault="00DB76D5" w:rsidP="00503455">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Dean Postgraduate Studies and Research, Saraswati Dental College and Hospital, Lucknow</w:t>
      </w:r>
    </w:p>
    <w:p w:rsidR="008E084D" w:rsidRPr="0029102A" w:rsidRDefault="008E084D" w:rsidP="008E084D">
      <w:pPr>
        <w:pStyle w:val="ListParagraph"/>
        <w:numPr>
          <w:ilvl w:val="0"/>
          <w:numId w:val="3"/>
        </w:numPr>
        <w:spacing w:line="360" w:lineRule="auto"/>
        <w:rPr>
          <w:rFonts w:ascii="Times New Roman" w:hAnsi="Times New Roman" w:cs="Times New Roman"/>
          <w:sz w:val="24"/>
          <w:szCs w:val="24"/>
        </w:rPr>
      </w:pPr>
      <w:r w:rsidRPr="0029102A">
        <w:rPr>
          <w:rFonts w:ascii="Times New Roman" w:hAnsi="Times New Roman" w:cs="Times New Roman"/>
          <w:sz w:val="24"/>
          <w:szCs w:val="24"/>
        </w:rPr>
        <w:t>Lecturer, Dept. Of Prosthodontics, Saraswati Dental College and Hospital, Lucknow</w:t>
      </w:r>
    </w:p>
    <w:p w:rsidR="00DB76D5" w:rsidRPr="0029102A" w:rsidRDefault="00DB76D5" w:rsidP="00503455">
      <w:pPr>
        <w:spacing w:line="480" w:lineRule="auto"/>
        <w:ind w:left="360"/>
        <w:rPr>
          <w:rFonts w:ascii="Times New Roman" w:hAnsi="Times New Roman" w:cs="Times New Roman"/>
          <w:sz w:val="24"/>
          <w:szCs w:val="24"/>
        </w:rPr>
      </w:pPr>
    </w:p>
    <w:p w:rsidR="00DB76D5" w:rsidRPr="0029102A" w:rsidRDefault="00DB76D5"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 xml:space="preserve">*Correspondence </w:t>
      </w:r>
    </w:p>
    <w:p w:rsidR="00DB76D5" w:rsidRPr="0029102A" w:rsidRDefault="00107D62"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Dr. Ashutosh Gupta</w:t>
      </w:r>
      <w:r w:rsidR="00DB76D5" w:rsidRPr="0029102A">
        <w:rPr>
          <w:rFonts w:ascii="Times New Roman" w:hAnsi="Times New Roman" w:cs="Times New Roman"/>
          <w:sz w:val="24"/>
          <w:szCs w:val="24"/>
        </w:rPr>
        <w:t>,</w:t>
      </w:r>
      <w:r w:rsidRPr="0029102A">
        <w:rPr>
          <w:rFonts w:ascii="Times New Roman" w:hAnsi="Times New Roman" w:cs="Times New Roman"/>
          <w:sz w:val="24"/>
          <w:szCs w:val="24"/>
        </w:rPr>
        <w:t xml:space="preserve"> 5/62 Vikas Khand, Gomti Nagar,</w:t>
      </w:r>
      <w:r w:rsidR="00DB76D5" w:rsidRPr="0029102A">
        <w:rPr>
          <w:rFonts w:ascii="Times New Roman" w:hAnsi="Times New Roman" w:cs="Times New Roman"/>
          <w:sz w:val="24"/>
          <w:szCs w:val="24"/>
        </w:rPr>
        <w:t xml:space="preserve"> Lucknow, Uttar Pradesh, I</w:t>
      </w:r>
      <w:r w:rsidR="008E25DE" w:rsidRPr="0029102A">
        <w:rPr>
          <w:rFonts w:ascii="Times New Roman" w:hAnsi="Times New Roman" w:cs="Times New Roman"/>
          <w:sz w:val="24"/>
          <w:szCs w:val="24"/>
        </w:rPr>
        <w:t xml:space="preserve">ndia,  </w:t>
      </w:r>
      <w:r w:rsidRPr="0029102A">
        <w:rPr>
          <w:rFonts w:ascii="Times New Roman" w:hAnsi="Times New Roman" w:cs="Times New Roman"/>
          <w:sz w:val="24"/>
          <w:szCs w:val="24"/>
        </w:rPr>
        <w:t xml:space="preserve">email- </w:t>
      </w:r>
      <w:hyperlink r:id="rId8" w:history="1">
        <w:r w:rsidR="008B2F0E" w:rsidRPr="0029102A">
          <w:rPr>
            <w:rStyle w:val="Hyperlink"/>
            <w:rFonts w:ascii="Times New Roman" w:hAnsi="Times New Roman" w:cs="Times New Roman"/>
            <w:sz w:val="24"/>
            <w:szCs w:val="24"/>
          </w:rPr>
          <w:t>drashutosh.gupta@yahoo.co.in</w:t>
        </w:r>
      </w:hyperlink>
    </w:p>
    <w:p w:rsidR="008B2F0E" w:rsidRPr="0029102A" w:rsidRDefault="008B2F0E" w:rsidP="00503455">
      <w:pPr>
        <w:pStyle w:val="ListParagraph"/>
        <w:spacing w:line="360" w:lineRule="auto"/>
        <w:rPr>
          <w:rFonts w:ascii="Times New Roman" w:hAnsi="Times New Roman" w:cs="Times New Roman"/>
          <w:sz w:val="24"/>
          <w:szCs w:val="24"/>
        </w:rPr>
      </w:pPr>
      <w:r w:rsidRPr="0029102A">
        <w:rPr>
          <w:rFonts w:ascii="Times New Roman" w:hAnsi="Times New Roman" w:cs="Times New Roman"/>
          <w:sz w:val="24"/>
          <w:szCs w:val="24"/>
        </w:rPr>
        <w:t>Ph no- 9793325773</w:t>
      </w:r>
    </w:p>
    <w:p w:rsidR="00DB76D5" w:rsidRPr="0029102A" w:rsidRDefault="00DB76D5" w:rsidP="00503455">
      <w:pPr>
        <w:spacing w:line="480" w:lineRule="auto"/>
        <w:ind w:left="360"/>
        <w:rPr>
          <w:rFonts w:ascii="Times New Roman" w:hAnsi="Times New Roman" w:cs="Times New Roman"/>
          <w:sz w:val="24"/>
          <w:szCs w:val="24"/>
        </w:rPr>
      </w:pPr>
    </w:p>
    <w:p w:rsidR="00B74674" w:rsidRPr="0029102A" w:rsidRDefault="00B74674"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DB76D5" w:rsidRPr="0029102A" w:rsidRDefault="00DB76D5" w:rsidP="00503455">
      <w:pPr>
        <w:spacing w:line="480" w:lineRule="auto"/>
        <w:rPr>
          <w:rFonts w:ascii="Times New Roman" w:hAnsi="Times New Roman" w:cs="Times New Roman"/>
          <w:b/>
          <w:sz w:val="24"/>
          <w:szCs w:val="24"/>
        </w:rPr>
      </w:pPr>
    </w:p>
    <w:p w:rsidR="00503455" w:rsidRPr="0029102A" w:rsidRDefault="00503455" w:rsidP="00503455">
      <w:pPr>
        <w:spacing w:line="480" w:lineRule="auto"/>
        <w:rPr>
          <w:rFonts w:ascii="Times New Roman" w:hAnsi="Times New Roman" w:cs="Times New Roman"/>
          <w:b/>
          <w:sz w:val="24"/>
          <w:szCs w:val="24"/>
        </w:rPr>
      </w:pPr>
    </w:p>
    <w:p w:rsidR="00635659"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ABSTRACT</w:t>
      </w:r>
    </w:p>
    <w:p w:rsidR="00635659" w:rsidRPr="0029102A" w:rsidRDefault="00635659"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Objective:</w:t>
      </w:r>
    </w:p>
    <w:p w:rsidR="0076301B" w:rsidRDefault="0076301B" w:rsidP="00503455">
      <w:pPr>
        <w:spacing w:line="480" w:lineRule="auto"/>
        <w:rPr>
          <w:rFonts w:ascii="Times New Roman" w:hAnsi="Times New Roman" w:cs="Times New Roman"/>
          <w:sz w:val="24"/>
          <w:szCs w:val="24"/>
        </w:rPr>
      </w:pPr>
      <w:r w:rsidRPr="0076301B">
        <w:rPr>
          <w:rFonts w:ascii="Times New Roman" w:hAnsi="Times New Roman" w:cs="Times New Roman"/>
          <w:sz w:val="24"/>
          <w:szCs w:val="24"/>
        </w:rPr>
        <w:t xml:space="preserve">Access to information on anything, including the science and art of practicing prosthodontics, has become essential thanks to the internet. This is due to the World Wide Web's (www) limitless informational resources. The prosthodontic resources need to be updated due to the ebb and flow of online content. </w:t>
      </w:r>
    </w:p>
    <w:p w:rsidR="006C6511" w:rsidRPr="0029102A" w:rsidRDefault="006C6511"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Data Source:</w:t>
      </w:r>
    </w:p>
    <w:p w:rsidR="0076301B" w:rsidRPr="0076301B" w:rsidRDefault="0076301B" w:rsidP="0076301B">
      <w:pPr>
        <w:spacing w:line="480" w:lineRule="auto"/>
        <w:rPr>
          <w:rFonts w:ascii="Times New Roman" w:hAnsi="Times New Roman" w:cs="Times New Roman"/>
          <w:sz w:val="24"/>
          <w:szCs w:val="24"/>
        </w:rPr>
      </w:pPr>
      <w:r w:rsidRPr="0076301B">
        <w:rPr>
          <w:rFonts w:ascii="Times New Roman" w:hAnsi="Times New Roman" w:cs="Times New Roman"/>
          <w:sz w:val="24"/>
          <w:szCs w:val="24"/>
        </w:rPr>
        <w:t xml:space="preserve">Using the keywords like computer aided learning (CAL), prosthodontic resources, internet, patient education, prosthodontic portals, and information technology, a thorough search was conducted on Pubmed and Google Scholar. A review of the available articles and a compilation of the literature were completed. </w:t>
      </w: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6C6511" w:rsidRPr="0029102A" w:rsidRDefault="006C6511"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Conclusion:</w:t>
      </w:r>
    </w:p>
    <w:p w:rsidR="0076301B" w:rsidRPr="0076301B" w:rsidRDefault="0076301B" w:rsidP="0076301B">
      <w:pPr>
        <w:spacing w:line="480" w:lineRule="auto"/>
        <w:rPr>
          <w:rFonts w:ascii="Times New Roman" w:hAnsi="Times New Roman" w:cs="Times New Roman"/>
          <w:sz w:val="24"/>
          <w:szCs w:val="24"/>
        </w:rPr>
      </w:pPr>
      <w:r w:rsidRPr="0076301B">
        <w:rPr>
          <w:rFonts w:ascii="Times New Roman" w:hAnsi="Times New Roman" w:cs="Times New Roman"/>
          <w:sz w:val="24"/>
          <w:szCs w:val="24"/>
        </w:rPr>
        <w:t>This article evaluates several online resources for prosthodontics, converting them into a helpful knowledge base for instructors and students.</w:t>
      </w: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76301B" w:rsidRPr="0076301B" w:rsidRDefault="0076301B" w:rsidP="0076301B">
      <w:pPr>
        <w:spacing w:line="480" w:lineRule="auto"/>
        <w:rPr>
          <w:rFonts w:ascii="Times New Roman" w:hAnsi="Times New Roman" w:cs="Times New Roman"/>
          <w:sz w:val="24"/>
          <w:szCs w:val="24"/>
        </w:rPr>
      </w:pPr>
    </w:p>
    <w:p w:rsidR="0016537B" w:rsidRPr="0029102A" w:rsidRDefault="00FF0F88"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b/>
          <w:sz w:val="24"/>
          <w:szCs w:val="24"/>
        </w:rPr>
        <w:t>KEYWORDS</w:t>
      </w:r>
      <w:r w:rsidR="0016537B" w:rsidRPr="0029102A">
        <w:rPr>
          <w:rFonts w:ascii="Times New Roman" w:hAnsi="Times New Roman" w:cs="Times New Roman"/>
          <w:b/>
          <w:sz w:val="24"/>
          <w:szCs w:val="24"/>
        </w:rPr>
        <w:t>:</w:t>
      </w:r>
      <w:r w:rsidR="0016537B" w:rsidRPr="0029102A">
        <w:rPr>
          <w:rFonts w:ascii="Times New Roman" w:hAnsi="Times New Roman" w:cs="Times New Roman"/>
          <w:sz w:val="24"/>
          <w:szCs w:val="24"/>
        </w:rPr>
        <w:t xml:space="preserve"> computer aided learning(CAL), prosthodontic resources, internet, patient education, prosthodontic portals, information technology</w:t>
      </w:r>
    </w:p>
    <w:p w:rsidR="0016537B" w:rsidRPr="0029102A" w:rsidRDefault="0016537B" w:rsidP="00503455">
      <w:pPr>
        <w:autoSpaceDE w:val="0"/>
        <w:autoSpaceDN w:val="0"/>
        <w:adjustRightInd w:val="0"/>
        <w:spacing w:after="0" w:line="480" w:lineRule="auto"/>
        <w:rPr>
          <w:rFonts w:ascii="Times New Roman" w:hAnsi="Times New Roman" w:cs="Times New Roman"/>
          <w:sz w:val="24"/>
          <w:szCs w:val="24"/>
        </w:rPr>
      </w:pPr>
    </w:p>
    <w:p w:rsidR="004832EE" w:rsidRPr="0029102A" w:rsidRDefault="004832EE" w:rsidP="00503455">
      <w:pPr>
        <w:spacing w:line="480" w:lineRule="auto"/>
        <w:rPr>
          <w:rFonts w:ascii="Times New Roman" w:hAnsi="Times New Roman" w:cs="Times New Roman"/>
          <w:sz w:val="24"/>
          <w:szCs w:val="24"/>
        </w:rPr>
      </w:pPr>
    </w:p>
    <w:p w:rsidR="00503455" w:rsidRPr="0029102A" w:rsidRDefault="00503455" w:rsidP="00503455">
      <w:pPr>
        <w:spacing w:line="480" w:lineRule="auto"/>
        <w:rPr>
          <w:rFonts w:ascii="Times New Roman" w:hAnsi="Times New Roman" w:cs="Times New Roman"/>
          <w:b/>
          <w:sz w:val="24"/>
          <w:szCs w:val="24"/>
        </w:rPr>
      </w:pPr>
    </w:p>
    <w:p w:rsidR="00503455" w:rsidRPr="0029102A" w:rsidRDefault="00503455" w:rsidP="00503455">
      <w:pPr>
        <w:spacing w:line="480" w:lineRule="auto"/>
        <w:rPr>
          <w:rFonts w:ascii="Times New Roman" w:hAnsi="Times New Roman" w:cs="Times New Roman"/>
          <w:b/>
          <w:sz w:val="24"/>
          <w:szCs w:val="24"/>
        </w:rPr>
      </w:pP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INTRODUCTION </w:t>
      </w:r>
    </w:p>
    <w:p w:rsidR="00B74674" w:rsidRPr="0029102A" w:rsidRDefault="00852CA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Radical changes in the way information is delivered are guaranteed by health education institutions. The development of a computerized network system that enables the storing and broadcast of information in a range of multimedia formats is one of the significant technological changes. The most important of these systems is without a doubt the internet. In the ensuing decades, how health educators absorb and deliver information will be greatly impacted by this potent, all-encompassing system.</w:t>
      </w:r>
      <w:r w:rsidRPr="0029102A">
        <w:rPr>
          <w:rFonts w:ascii="Times New Roman" w:hAnsi="Times New Roman" w:cs="Times New Roman"/>
          <w:sz w:val="24"/>
          <w:szCs w:val="24"/>
          <w:vertAlign w:val="superscript"/>
        </w:rPr>
        <w:t>1-2</w:t>
      </w:r>
      <w:r w:rsidRPr="0029102A">
        <w:rPr>
          <w:rFonts w:ascii="Times New Roman" w:hAnsi="Times New Roman" w:cs="Times New Roman"/>
          <w:sz w:val="24"/>
          <w:szCs w:val="24"/>
        </w:rPr>
        <w:t xml:space="preserve">   </w:t>
      </w:r>
      <w:r w:rsidR="0076301B" w:rsidRPr="0076301B">
        <w:rPr>
          <w:rFonts w:ascii="Times New Roman" w:hAnsi="Times New Roman" w:cs="Times New Roman"/>
          <w:sz w:val="24"/>
          <w:szCs w:val="24"/>
        </w:rPr>
        <w:t xml:space="preserve">Even though the WWW is a significant informational resource, accessing information is still a disorganized, frequently difficult, and time-consuming procedure. Finding reliable information is sometimes a stressful, time-consuming, and haphazard affair, unless you </w:t>
      </w:r>
      <w:r w:rsidR="0076301B" w:rsidRPr="0076301B">
        <w:rPr>
          <w:rFonts w:ascii="Times New Roman" w:hAnsi="Times New Roman" w:cs="Times New Roman"/>
          <w:sz w:val="24"/>
          <w:szCs w:val="24"/>
        </w:rPr>
        <w:lastRenderedPageBreak/>
        <w:t>are a specialist at navigating the complexity of the Internet and search engines.</w:t>
      </w:r>
      <w:r w:rsidR="0076301B">
        <w:rPr>
          <w:rFonts w:ascii="Times New Roman" w:hAnsi="Times New Roman" w:cs="Times New Roman"/>
          <w:sz w:val="24"/>
          <w:szCs w:val="24"/>
        </w:rPr>
        <w:t xml:space="preserve"> </w:t>
      </w:r>
      <w:r w:rsidR="003E3F96" w:rsidRPr="0029102A">
        <w:rPr>
          <w:rFonts w:ascii="Times New Roman" w:hAnsi="Times New Roman" w:cs="Times New Roman"/>
          <w:sz w:val="24"/>
          <w:szCs w:val="24"/>
        </w:rPr>
        <w:t>Therefore, a thorough assessment of the literature was required for a better understanding of the flow of prosthodontic information online.</w:t>
      </w:r>
    </w:p>
    <w:p w:rsidR="00992606"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 xml:space="preserve">METHOD </w:t>
      </w:r>
    </w:p>
    <w:p w:rsidR="00992606" w:rsidRPr="004B390C" w:rsidRDefault="004B390C" w:rsidP="00503455">
      <w:pPr>
        <w:spacing w:line="480" w:lineRule="auto"/>
        <w:rPr>
          <w:rFonts w:ascii="Times New Roman" w:hAnsi="Times New Roman" w:cs="Times New Roman"/>
          <w:sz w:val="24"/>
          <w:szCs w:val="24"/>
        </w:rPr>
      </w:pPr>
      <w:r w:rsidRPr="004B390C">
        <w:rPr>
          <w:rFonts w:ascii="Times New Roman" w:hAnsi="Times New Roman" w:cs="Times New Roman"/>
          <w:sz w:val="24"/>
          <w:szCs w:val="24"/>
        </w:rPr>
        <w:t xml:space="preserve">The terms computer aided learning (CAL), prosthodontic resources, internet, patient education, prosthodontic portals, and information technology were used in a thorough search on Pubmed and Google scholar. </w:t>
      </w:r>
      <w:r w:rsidR="00992606" w:rsidRPr="0029102A">
        <w:rPr>
          <w:rFonts w:ascii="Times New Roman" w:hAnsi="Times New Roman" w:cs="Times New Roman"/>
          <w:sz w:val="24"/>
          <w:szCs w:val="24"/>
        </w:rPr>
        <w:t xml:space="preserve">The available articles </w:t>
      </w:r>
      <w:r w:rsidR="008F78EF" w:rsidRPr="0029102A">
        <w:rPr>
          <w:rFonts w:ascii="Times New Roman" w:hAnsi="Times New Roman" w:cs="Times New Roman"/>
          <w:sz w:val="24"/>
          <w:szCs w:val="24"/>
        </w:rPr>
        <w:t xml:space="preserve">between years 1993 to 2013 </w:t>
      </w:r>
      <w:r w:rsidR="00992606" w:rsidRPr="0029102A">
        <w:rPr>
          <w:rFonts w:ascii="Times New Roman" w:hAnsi="Times New Roman" w:cs="Times New Roman"/>
          <w:sz w:val="24"/>
          <w:szCs w:val="24"/>
        </w:rPr>
        <w:t>were reviewed and a literature compilation was done.</w:t>
      </w: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SOFTWARES FOR NAVIGATING THE INTERNET</w:t>
      </w: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Telnet</w:t>
      </w:r>
    </w:p>
    <w:p w:rsidR="004B390C" w:rsidRPr="004B390C" w:rsidRDefault="0075160B" w:rsidP="004B390C">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 xml:space="preserve">To communicate with other computers connected to the Internet, Telnet enables teletype-style communications as an alternative to phone contact through modems.3,4 </w:t>
      </w:r>
      <w:r w:rsidR="004B390C" w:rsidRPr="004B390C">
        <w:rPr>
          <w:rFonts w:ascii="Times New Roman" w:hAnsi="Times New Roman" w:cs="Times New Roman"/>
          <w:sz w:val="24"/>
          <w:szCs w:val="24"/>
        </w:rPr>
        <w:t>Telnet is a user command and a TCP/IP protocol used to establish connections to other computers. Telnet offers remote computer access for administrators and other users. Genuine video-display-terminal connectivity is made possible by Telnet. You log in using Telnet as a regular user with whatever access rights you may have been given to the particular software and data on that machine.</w:t>
      </w:r>
    </w:p>
    <w:p w:rsidR="004B390C" w:rsidRDefault="004B390C"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Client-server software</w:t>
      </w:r>
    </w:p>
    <w:p w:rsidR="00B74674" w:rsidRPr="0078267F" w:rsidRDefault="004B390C" w:rsidP="00503455">
      <w:pPr>
        <w:spacing w:line="480" w:lineRule="auto"/>
        <w:rPr>
          <w:rFonts w:ascii="Times New Roman" w:hAnsi="Times New Roman" w:cs="Times New Roman"/>
          <w:sz w:val="24"/>
          <w:szCs w:val="24"/>
        </w:rPr>
      </w:pPr>
      <w:r w:rsidRPr="004B390C">
        <w:rPr>
          <w:rFonts w:ascii="Times New Roman" w:hAnsi="Times New Roman" w:cs="Times New Roman"/>
          <w:sz w:val="24"/>
          <w:szCs w:val="24"/>
        </w:rPr>
        <w:lastRenderedPageBreak/>
        <w:t xml:space="preserve">The term "client-server" describes the interaction between two computer programs in which the client asks the server for a service, which the server subsequently renders. The client server notion can be used by applications on a single computer, but a network is where it is most important. </w:t>
      </w:r>
      <w:r w:rsidR="0075160B" w:rsidRPr="0078267F">
        <w:rPr>
          <w:rFonts w:ascii="Times New Roman" w:hAnsi="Times New Roman" w:cs="Times New Roman"/>
          <w:sz w:val="24"/>
          <w:szCs w:val="24"/>
        </w:rPr>
        <w:t>The client-server architecture in a network offers a practical solution to connect applications that are effectively dispersed across several locations. Because server software cannot directly react to queries from terminals, it differs from conventional online retrieval tools. Only requests that arrive over the network correctly bundled receive a response from servers. To make the correct requests, users must execute the necessary client software on their own computers.</w:t>
      </w:r>
      <w:r w:rsidR="009F2AEE" w:rsidRPr="0078267F">
        <w:rPr>
          <w:rFonts w:ascii="Times New Roman" w:hAnsi="Times New Roman" w:cs="Times New Roman"/>
          <w:sz w:val="24"/>
          <w:szCs w:val="24"/>
        </w:rPr>
        <w:t>3,4,5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File transfer protocol and Archie</w:t>
      </w:r>
    </w:p>
    <w:p w:rsidR="008546B9" w:rsidRPr="0029102A" w:rsidRDefault="00B74674" w:rsidP="00503455">
      <w:pPr>
        <w:spacing w:line="480" w:lineRule="auto"/>
        <w:rPr>
          <w:rFonts w:ascii="Times New Roman" w:hAnsi="Times New Roman" w:cs="Times New Roman"/>
          <w:color w:val="000000" w:themeColor="text1"/>
          <w:sz w:val="24"/>
          <w:szCs w:val="24"/>
        </w:rPr>
      </w:pPr>
      <w:r w:rsidRPr="008A10C2">
        <w:rPr>
          <w:rFonts w:ascii="Times New Roman" w:hAnsi="Times New Roman" w:cs="Times New Roman"/>
          <w:sz w:val="24"/>
          <w:szCs w:val="24"/>
        </w:rPr>
        <w:t xml:space="preserve">          </w:t>
      </w:r>
      <w:r w:rsidR="001A4EC4" w:rsidRPr="008A10C2">
        <w:rPr>
          <w:rFonts w:ascii="Times New Roman" w:hAnsi="Times New Roman" w:cs="Times New Roman"/>
          <w:sz w:val="24"/>
          <w:szCs w:val="24"/>
        </w:rPr>
        <w:t xml:space="preserve">File Transfer Protocol (FTP) is a popular Internet protocol used to move data between machines on a network. Like the Hypertext Transfer Protocol (HTTP), which transfers displayable Web pages and related files, and the Simple Mail Transfer Protocol (SMTP), which sends email, FTP is an application protocol that makes use of the TCP/IP protocols of the Internet. FTP is widely used to transfer Web page files from the computer where they were developed to the machine where users of the Internet are served them. Files on FTP (File Transfer Protocol) servers can be located using a program named Archie. Archie is no longer widely used since using it correctly requires knowing the particular file name you're looking for. Now </w:t>
      </w:r>
      <w:r w:rsidR="008A10C2" w:rsidRPr="008A10C2">
        <w:rPr>
          <w:rFonts w:ascii="Times New Roman" w:hAnsi="Times New Roman" w:cs="Times New Roman"/>
          <w:sz w:val="24"/>
          <w:szCs w:val="24"/>
        </w:rPr>
        <w:t>the web with a web browser like internet explorer or netscape is</w:t>
      </w:r>
      <w:r w:rsidR="001A4EC4" w:rsidRPr="008A10C2">
        <w:rPr>
          <w:rFonts w:ascii="Times New Roman" w:hAnsi="Times New Roman" w:cs="Times New Roman"/>
          <w:sz w:val="24"/>
          <w:szCs w:val="24"/>
        </w:rPr>
        <w:t xml:space="preserve"> most</w:t>
      </w:r>
      <w:r w:rsidR="008A10C2" w:rsidRPr="008A10C2">
        <w:rPr>
          <w:rFonts w:ascii="Times New Roman" w:hAnsi="Times New Roman" w:cs="Times New Roman"/>
          <w:sz w:val="24"/>
          <w:szCs w:val="24"/>
        </w:rPr>
        <w:t>ly used for file searching.</w:t>
      </w:r>
      <w:r w:rsidR="008546B9" w:rsidRPr="008A10C2">
        <w:rPr>
          <w:rStyle w:val="apple-style-span"/>
          <w:rFonts w:ascii="Times New Roman" w:hAnsi="Times New Roman" w:cs="Times New Roman"/>
          <w:color w:val="333333"/>
          <w:sz w:val="24"/>
          <w:szCs w:val="24"/>
        </w:rPr>
        <w:t>.</w:t>
      </w:r>
      <w:r w:rsidR="008546B9" w:rsidRPr="0029102A">
        <w:rPr>
          <w:rStyle w:val="apple-style-span"/>
          <w:rFonts w:ascii="Times New Roman" w:hAnsi="Times New Roman" w:cs="Times New Roman"/>
          <w:color w:val="333333"/>
          <w:sz w:val="24"/>
          <w:szCs w:val="24"/>
          <w:vertAlign w:val="superscript"/>
        </w:rPr>
        <w:t>4,5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 xml:space="preserve">World Wide Web </w:t>
      </w:r>
    </w:p>
    <w:p w:rsidR="003624FF" w:rsidRPr="0029102A" w:rsidRDefault="0075160B" w:rsidP="00503455">
      <w:pPr>
        <w:pStyle w:val="NormalWeb"/>
        <w:spacing w:before="0" w:beforeAutospacing="0" w:after="0" w:afterAutospacing="0" w:line="480" w:lineRule="auto"/>
        <w:textAlignment w:val="baseline"/>
        <w:rPr>
          <w:color w:val="000000" w:themeColor="text1"/>
        </w:rPr>
      </w:pPr>
      <w:r w:rsidRPr="0029102A">
        <w:rPr>
          <w:color w:val="000000" w:themeColor="text1"/>
        </w:rPr>
        <w:t xml:space="preserve">a group of Internet servers for supporting papers with unique formats. The pages are formatted in HTML (HyperText Markup Language), a markup language that allows for </w:t>
      </w:r>
      <w:r w:rsidRPr="0029102A">
        <w:rPr>
          <w:color w:val="000000" w:themeColor="text1"/>
        </w:rPr>
        <w:lastRenderedPageBreak/>
        <w:t xml:space="preserve">the linking of graphics, audio, and video files, as well as links to other documents. This implies that you can navigate between documents by clicking on hot areas. The World Wide Web does not exist on every Internet server. </w:t>
      </w:r>
      <w:r w:rsidR="008A10C2" w:rsidRPr="008A10C2">
        <w:rPr>
          <w:color w:val="000000" w:themeColor="text1"/>
        </w:rPr>
        <w:t>The two most popular web browsers are Microsoft's Internet Explorer and Firefox which make it simple to access the World Wide Web.</w:t>
      </w:r>
      <w:r w:rsidR="008A10C2">
        <w:rPr>
          <w:color w:val="000000" w:themeColor="text1"/>
        </w:rPr>
        <w:t>.</w:t>
      </w:r>
      <w:r w:rsidR="00653243" w:rsidRPr="0029102A">
        <w:rPr>
          <w:color w:val="000000" w:themeColor="text1"/>
          <w:vertAlign w:val="superscript"/>
        </w:rPr>
        <w:t>5,6</w:t>
      </w:r>
    </w:p>
    <w:p w:rsidR="00FF0F88" w:rsidRPr="0029102A" w:rsidRDefault="00FF0F88" w:rsidP="00503455">
      <w:pPr>
        <w:pStyle w:val="NormalWeb"/>
        <w:spacing w:before="0" w:beforeAutospacing="0" w:after="0" w:afterAutospacing="0" w:line="480" w:lineRule="auto"/>
        <w:textAlignment w:val="baseline"/>
        <w:rPr>
          <w:b/>
        </w:rPr>
      </w:pPr>
    </w:p>
    <w:p w:rsidR="00B74674" w:rsidRPr="0029102A" w:rsidRDefault="00FF0F88" w:rsidP="00503455">
      <w:pPr>
        <w:pStyle w:val="NormalWeb"/>
        <w:spacing w:before="0" w:beforeAutospacing="0" w:after="0" w:afterAutospacing="0" w:line="480" w:lineRule="auto"/>
        <w:textAlignment w:val="baseline"/>
        <w:rPr>
          <w:b/>
        </w:rPr>
      </w:pPr>
      <w:r w:rsidRPr="0029102A">
        <w:rPr>
          <w:b/>
        </w:rPr>
        <w:t>PROSTHODONTICS PORTALS</w:t>
      </w:r>
    </w:p>
    <w:p w:rsidR="00B74674" w:rsidRPr="0029102A" w:rsidRDefault="0075160B" w:rsidP="00503455">
      <w:pPr>
        <w:autoSpaceDE w:val="0"/>
        <w:autoSpaceDN w:val="0"/>
        <w:adjustRightInd w:val="0"/>
        <w:spacing w:after="0" w:line="480" w:lineRule="auto"/>
        <w:rPr>
          <w:rFonts w:ascii="Times New Roman" w:hAnsi="Times New Roman" w:cs="Times New Roman"/>
          <w:sz w:val="24"/>
          <w:szCs w:val="24"/>
          <w:vertAlign w:val="superscript"/>
        </w:rPr>
      </w:pPr>
      <w:r w:rsidRPr="0029102A">
        <w:rPr>
          <w:rFonts w:ascii="Times New Roman" w:hAnsi="Times New Roman" w:cs="Times New Roman"/>
          <w:sz w:val="24"/>
          <w:szCs w:val="24"/>
        </w:rPr>
        <w:t>The google search engines gives more than a million websites related to the search word "prosthodontics" in under a second. Despite the enormous amount of information that is available online, searching is frequently a difficult, disorganized, and time-consuming process. Because portals are collections of webpages chosen or updated by people for their quality, they are more trustworthy gateways to smaller selections of prosthodontic information. Table 1 provides a list of various prosthodontic websites, making it a useful resource and knowledge base for instructors and students.</w:t>
      </w:r>
      <w:r w:rsidR="00BA71FB" w:rsidRPr="0029102A">
        <w:rPr>
          <w:rFonts w:ascii="Times New Roman" w:hAnsi="Times New Roman" w:cs="Times New Roman"/>
          <w:sz w:val="24"/>
          <w:szCs w:val="24"/>
        </w:rPr>
        <w:t>.</w:t>
      </w:r>
      <w:r w:rsidR="00B74674" w:rsidRPr="0029102A">
        <w:rPr>
          <w:rFonts w:ascii="Times New Roman" w:hAnsi="Times New Roman" w:cs="Times New Roman"/>
          <w:sz w:val="24"/>
          <w:szCs w:val="24"/>
        </w:rPr>
        <w:t xml:space="preserve"> </w:t>
      </w:r>
      <w:r w:rsidR="00653243" w:rsidRPr="0029102A">
        <w:rPr>
          <w:rFonts w:ascii="Times New Roman" w:hAnsi="Times New Roman" w:cs="Times New Roman"/>
          <w:sz w:val="24"/>
          <w:szCs w:val="24"/>
          <w:vertAlign w:val="superscript"/>
        </w:rPr>
        <w:t>7</w:t>
      </w:r>
      <w:r w:rsidR="004E317D" w:rsidRPr="0029102A">
        <w:rPr>
          <w:rFonts w:ascii="Times New Roman" w:hAnsi="Times New Roman" w:cs="Times New Roman"/>
          <w:sz w:val="24"/>
          <w:szCs w:val="24"/>
          <w:vertAlign w:val="superscript"/>
        </w:rPr>
        <w:t xml:space="preserve"> </w:t>
      </w:r>
    </w:p>
    <w:p w:rsidR="004832EE" w:rsidRPr="0029102A" w:rsidRDefault="004832EE" w:rsidP="00503455">
      <w:pPr>
        <w:autoSpaceDE w:val="0"/>
        <w:autoSpaceDN w:val="0"/>
        <w:adjustRightInd w:val="0"/>
        <w:spacing w:after="0" w:line="480" w:lineRule="auto"/>
        <w:rPr>
          <w:rFonts w:ascii="Times New Roman" w:hAnsi="Times New Roman" w:cs="Times New Roman"/>
          <w:sz w:val="24"/>
          <w:szCs w:val="24"/>
        </w:rPr>
      </w:pPr>
    </w:p>
    <w:p w:rsidR="0075160B" w:rsidRPr="0029102A" w:rsidRDefault="0075160B" w:rsidP="00503455">
      <w:pPr>
        <w:autoSpaceDE w:val="0"/>
        <w:autoSpaceDN w:val="0"/>
        <w:adjustRightInd w:val="0"/>
        <w:spacing w:after="0"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Table 1:</w:t>
      </w:r>
    </w:p>
    <w:tbl>
      <w:tblPr>
        <w:tblStyle w:val="TableGrid"/>
        <w:tblW w:w="5000" w:type="pct"/>
        <w:tblLayout w:type="fixed"/>
        <w:tblLook w:val="04A0"/>
      </w:tblPr>
      <w:tblGrid>
        <w:gridCol w:w="17"/>
        <w:gridCol w:w="2475"/>
        <w:gridCol w:w="7"/>
        <w:gridCol w:w="1596"/>
        <w:gridCol w:w="4625"/>
      </w:tblGrid>
      <w:tr w:rsidR="004E317D" w:rsidRPr="0029102A" w:rsidTr="005A3103">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Site Name</w:t>
            </w:r>
          </w:p>
        </w:tc>
        <w:tc>
          <w:tcPr>
            <w:tcW w:w="915"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URL</w:t>
            </w:r>
          </w:p>
        </w:tc>
        <w:tc>
          <w:tcPr>
            <w:tcW w:w="2652"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Site Description</w:t>
            </w:r>
          </w:p>
        </w:tc>
      </w:tr>
      <w:tr w:rsidR="004E317D" w:rsidRPr="0029102A" w:rsidTr="00C73828">
        <w:trPr>
          <w:trHeight w:val="530"/>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Style w:val="apple-style-span"/>
                <w:rFonts w:ascii="Times New Roman" w:hAnsi="Times New Roman" w:cs="Times New Roman"/>
                <w:sz w:val="24"/>
                <w:szCs w:val="24"/>
              </w:rPr>
              <w:t xml:space="preserve">The American College of </w:t>
            </w:r>
            <w:r w:rsidRPr="0029102A">
              <w:rPr>
                <w:rStyle w:val="apple-style-span"/>
                <w:rFonts w:ascii="Times New Roman" w:hAnsi="Times New Roman" w:cs="Times New Roman"/>
                <w:bCs/>
                <w:sz w:val="24"/>
                <w:szCs w:val="24"/>
              </w:rPr>
              <w:t>Prosthodontist</w:t>
            </w:r>
            <w:r w:rsidRPr="0029102A">
              <w:rPr>
                <w:rStyle w:val="apple-style-span"/>
                <w:rFonts w:ascii="Times New Roman" w:hAnsi="Times New Roman" w:cs="Times New Roman"/>
                <w:sz w:val="24"/>
                <w:szCs w:val="24"/>
              </w:rPr>
              <w:t>s</w:t>
            </w:r>
          </w:p>
        </w:tc>
        <w:tc>
          <w:tcPr>
            <w:tcW w:w="915" w:type="pct"/>
          </w:tcPr>
          <w:p w:rsidR="004E317D" w:rsidRPr="0029102A" w:rsidRDefault="001A7B23" w:rsidP="00503455">
            <w:pPr>
              <w:autoSpaceDE w:val="0"/>
              <w:autoSpaceDN w:val="0"/>
              <w:adjustRightInd w:val="0"/>
              <w:spacing w:line="480" w:lineRule="auto"/>
              <w:rPr>
                <w:rFonts w:ascii="Times New Roman" w:hAnsi="Times New Roman" w:cs="Times New Roman"/>
                <w:color w:val="000000" w:themeColor="text1"/>
                <w:sz w:val="24"/>
                <w:szCs w:val="24"/>
              </w:rPr>
            </w:pPr>
            <w:hyperlink r:id="rId9" w:history="1">
              <w:r w:rsidR="004E317D" w:rsidRPr="0029102A">
                <w:rPr>
                  <w:rStyle w:val="Hyperlink"/>
                  <w:rFonts w:ascii="Times New Roman" w:hAnsi="Times New Roman" w:cs="Times New Roman"/>
                  <w:color w:val="000000" w:themeColor="text1"/>
                  <w:sz w:val="24"/>
                  <w:szCs w:val="24"/>
                  <w:u w:val="none"/>
                </w:rPr>
                <w:t>www.prosthodontics.org</w:t>
              </w:r>
            </w:hyperlink>
          </w:p>
        </w:tc>
        <w:tc>
          <w:tcPr>
            <w:tcW w:w="2652" w:type="pct"/>
          </w:tcPr>
          <w:p w:rsidR="004E317D" w:rsidRPr="0029102A" w:rsidRDefault="008A10C2" w:rsidP="00C73828">
            <w:pPr>
              <w:autoSpaceDE w:val="0"/>
              <w:autoSpaceDN w:val="0"/>
              <w:adjustRightInd w:val="0"/>
              <w:spacing w:line="480" w:lineRule="auto"/>
              <w:rPr>
                <w:rFonts w:ascii="Times New Roman" w:hAnsi="Times New Roman" w:cs="Times New Roman"/>
                <w:sz w:val="24"/>
                <w:szCs w:val="24"/>
              </w:rPr>
            </w:pPr>
            <w:r w:rsidRPr="008A10C2">
              <w:rPr>
                <w:rFonts w:ascii="Times New Roman" w:hAnsi="Times New Roman" w:cs="Times New Roman"/>
                <w:sz w:val="24"/>
                <w:szCs w:val="24"/>
              </w:rPr>
              <w:t xml:space="preserve">The American College of Prosthodontists is a professional association of dentists with in-depth specialization training who offer dental implants, dentures, veneers, crowns, and teeth whitening for optimal oral health that is </w:t>
            </w:r>
            <w:r w:rsidR="00C73828">
              <w:rPr>
                <w:rFonts w:ascii="Times New Roman" w:hAnsi="Times New Roman" w:cs="Times New Roman"/>
                <w:sz w:val="24"/>
                <w:szCs w:val="24"/>
              </w:rPr>
              <w:lastRenderedPageBreak/>
              <w:t>bot</w:t>
            </w:r>
            <w:r w:rsidRPr="008A10C2">
              <w:rPr>
                <w:rFonts w:ascii="Times New Roman" w:hAnsi="Times New Roman" w:cs="Times New Roman"/>
                <w:sz w:val="24"/>
                <w:szCs w:val="24"/>
              </w:rPr>
              <w:t>h functional and aesthetically pleasing.</w:t>
            </w:r>
          </w:p>
        </w:tc>
      </w:tr>
      <w:tr w:rsidR="004E317D" w:rsidRPr="0029102A" w:rsidTr="005A3103">
        <w:trPr>
          <w:trHeight w:val="3974"/>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Dentistry internet resources, university of Hong Kong</w:t>
            </w:r>
          </w:p>
        </w:tc>
        <w:tc>
          <w:tcPr>
            <w:tcW w:w="915"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iCs/>
                <w:sz w:val="24"/>
                <w:szCs w:val="24"/>
              </w:rPr>
              <w:t>www.hku.hk/lib/DenLib/den.html</w:t>
            </w:r>
          </w:p>
        </w:tc>
        <w:tc>
          <w:tcPr>
            <w:tcW w:w="2652" w:type="pct"/>
          </w:tcPr>
          <w:p w:rsidR="004E317D" w:rsidRPr="0029102A" w:rsidRDefault="00C73828" w:rsidP="00503455">
            <w:pPr>
              <w:autoSpaceDE w:val="0"/>
              <w:autoSpaceDN w:val="0"/>
              <w:adjustRightInd w:val="0"/>
              <w:spacing w:line="480" w:lineRule="auto"/>
              <w:rPr>
                <w:rFonts w:ascii="Times New Roman" w:hAnsi="Times New Roman" w:cs="Times New Roman"/>
                <w:sz w:val="24"/>
                <w:szCs w:val="24"/>
              </w:rPr>
            </w:pPr>
            <w:r w:rsidRPr="00C73828">
              <w:rPr>
                <w:rFonts w:ascii="Times New Roman" w:hAnsi="Times New Roman" w:cs="Times New Roman"/>
                <w:sz w:val="24"/>
                <w:szCs w:val="24"/>
              </w:rPr>
              <w:t>Offering links to organizations, online libraries, and journals for dentistry education, it is a great resource. The dental resources cover a variety of topics, such as orthodontics, pediatric dentistry, periodontics, prosthodontics, temporomandibular joint disease, dental implants, dental materials, endodontics, forensic dentistry, HIV and dental care, oral and maxillofacial radiology, oral and maxillofacial surgery, and oral cancer.</w:t>
            </w:r>
          </w:p>
        </w:tc>
      </w:tr>
      <w:tr w:rsidR="004E317D" w:rsidRPr="0029102A" w:rsidTr="005A3103">
        <w:trPr>
          <w:trHeight w:val="1408"/>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MedWeb at Emory University, Educational Resources: Dentistry.</w:t>
            </w:r>
          </w:p>
        </w:tc>
        <w:tc>
          <w:tcPr>
            <w:tcW w:w="915" w:type="pct"/>
          </w:tcPr>
          <w:p w:rsidR="004E317D" w:rsidRPr="0029102A" w:rsidRDefault="001A7B23" w:rsidP="00503455">
            <w:pPr>
              <w:autoSpaceDE w:val="0"/>
              <w:autoSpaceDN w:val="0"/>
              <w:adjustRightInd w:val="0"/>
              <w:spacing w:line="480" w:lineRule="auto"/>
              <w:rPr>
                <w:rFonts w:ascii="Times New Roman" w:hAnsi="Times New Roman" w:cs="Times New Roman"/>
                <w:iCs/>
                <w:sz w:val="24"/>
                <w:szCs w:val="24"/>
              </w:rPr>
            </w:pPr>
            <w:hyperlink r:id="rId10" w:history="1">
              <w:r w:rsidR="004E317D" w:rsidRPr="0029102A">
                <w:rPr>
                  <w:rStyle w:val="Hyperlink"/>
                  <w:rFonts w:ascii="Times New Roman" w:hAnsi="Times New Roman" w:cs="Times New Roman"/>
                  <w:iCs/>
                  <w:color w:val="000000" w:themeColor="text1"/>
                  <w:sz w:val="24"/>
                  <w:szCs w:val="24"/>
                  <w:u w:val="none"/>
                </w:rPr>
                <w:t>www.gen.emory.edulMEDWEB/keyword/educationaLresources/dentistry</w:t>
              </w:r>
            </w:hyperlink>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With only 17 websites dedicated to dentists, this website is not particularly comprehensive. The connections to sites that deal with biology, chemistry, and genetics as well as general scientific and health science sites may be more helpful.</w:t>
            </w:r>
          </w:p>
        </w:tc>
      </w:tr>
      <w:tr w:rsidR="004E317D" w:rsidRPr="0029102A" w:rsidTr="005A3103">
        <w:trPr>
          <w:trHeight w:val="1420"/>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Dentistry Resources at the University of Alberta.</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tc>
        <w:tc>
          <w:tcPr>
            <w:tcW w:w="915" w:type="pct"/>
          </w:tcPr>
          <w:p w:rsidR="004E317D" w:rsidRPr="0029102A" w:rsidRDefault="001A7B23" w:rsidP="00503455">
            <w:pPr>
              <w:autoSpaceDE w:val="0"/>
              <w:autoSpaceDN w:val="0"/>
              <w:adjustRightInd w:val="0"/>
              <w:spacing w:line="480" w:lineRule="auto"/>
              <w:rPr>
                <w:rFonts w:ascii="Times New Roman" w:hAnsi="Times New Roman" w:cs="Times New Roman"/>
                <w:color w:val="000000" w:themeColor="text1"/>
                <w:sz w:val="24"/>
                <w:szCs w:val="24"/>
              </w:rPr>
            </w:pPr>
            <w:hyperlink r:id="rId11" w:history="1">
              <w:r w:rsidR="004E317D" w:rsidRPr="0029102A">
                <w:rPr>
                  <w:rStyle w:val="Hyperlink"/>
                  <w:rFonts w:ascii="Times New Roman" w:hAnsi="Times New Roman" w:cs="Times New Roman"/>
                  <w:iCs/>
                  <w:color w:val="000000" w:themeColor="text1"/>
                  <w:sz w:val="24"/>
                  <w:szCs w:val="24"/>
                  <w:u w:val="none"/>
                </w:rPr>
                <w:t>www.ualberta.ca/cbidwelllhsmslhsresdnt.htm</w:t>
              </w:r>
            </w:hyperlink>
          </w:p>
        </w:tc>
        <w:tc>
          <w:tcPr>
            <w:tcW w:w="2652" w:type="pct"/>
          </w:tcPr>
          <w:p w:rsidR="004E317D" w:rsidRPr="0029102A" w:rsidRDefault="00C73828" w:rsidP="00503455">
            <w:pPr>
              <w:autoSpaceDE w:val="0"/>
              <w:autoSpaceDN w:val="0"/>
              <w:adjustRightInd w:val="0"/>
              <w:spacing w:line="480" w:lineRule="auto"/>
              <w:rPr>
                <w:rFonts w:ascii="Times New Roman" w:hAnsi="Times New Roman" w:cs="Times New Roman"/>
                <w:sz w:val="24"/>
                <w:szCs w:val="24"/>
              </w:rPr>
            </w:pPr>
            <w:r w:rsidRPr="00C73828">
              <w:rPr>
                <w:rFonts w:ascii="Times New Roman" w:hAnsi="Times New Roman" w:cs="Times New Roman"/>
                <w:sz w:val="24"/>
                <w:szCs w:val="24"/>
              </w:rPr>
              <w:t>Links to businesses, organizations, educational, research, and social websites are available on this website.</w:t>
            </w:r>
          </w:p>
        </w:tc>
      </w:tr>
      <w:tr w:rsidR="004E317D" w:rsidRPr="0029102A" w:rsidTr="005A3103">
        <w:trPr>
          <w:trHeight w:val="132"/>
        </w:trPr>
        <w:tc>
          <w:tcPr>
            <w:tcW w:w="1433" w:type="pct"/>
            <w:gridSpan w:val="3"/>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Dental Related Internet Resources</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t>
            </w:r>
          </w:p>
        </w:tc>
        <w:tc>
          <w:tcPr>
            <w:tcW w:w="915" w:type="pct"/>
          </w:tcPr>
          <w:p w:rsidR="004E317D" w:rsidRPr="0029102A" w:rsidRDefault="001A7B23" w:rsidP="00503455">
            <w:pPr>
              <w:autoSpaceDE w:val="0"/>
              <w:autoSpaceDN w:val="0"/>
              <w:adjustRightInd w:val="0"/>
              <w:spacing w:line="480" w:lineRule="auto"/>
              <w:rPr>
                <w:rFonts w:ascii="Times New Roman" w:hAnsi="Times New Roman" w:cs="Times New Roman"/>
                <w:color w:val="000000" w:themeColor="text1"/>
                <w:sz w:val="24"/>
                <w:szCs w:val="24"/>
              </w:rPr>
            </w:pPr>
            <w:hyperlink r:id="rId12" w:history="1">
              <w:r w:rsidR="004E317D" w:rsidRPr="0029102A">
                <w:rPr>
                  <w:rStyle w:val="Hyperlink"/>
                  <w:rFonts w:ascii="Times New Roman" w:hAnsi="Times New Roman" w:cs="Times New Roman"/>
                  <w:iCs/>
                  <w:color w:val="000000" w:themeColor="text1"/>
                  <w:sz w:val="24"/>
                  <w:szCs w:val="24"/>
                  <w:u w:val="none"/>
                </w:rPr>
                <w:t>www.dental-resources.com</w:t>
              </w:r>
            </w:hyperlink>
          </w:p>
        </w:tc>
        <w:tc>
          <w:tcPr>
            <w:tcW w:w="2652" w:type="pct"/>
          </w:tcPr>
          <w:p w:rsidR="004E317D" w:rsidRPr="0029102A" w:rsidRDefault="0075160B"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This website has a commercial bent and offers links to dental suppliers, laboratories, and associations in addition to dental education and continuing education resources. It has a search engine in it.</w:t>
            </w:r>
          </w:p>
        </w:tc>
      </w:tr>
      <w:tr w:rsidR="004E317D" w:rsidRPr="0029102A" w:rsidTr="005A3103">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The Clinical Dentistry Page, Harvard School of Dental</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Medicine.</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iCs/>
                <w:sz w:val="24"/>
                <w:szCs w:val="24"/>
              </w:rPr>
              <w:t>www.hsdm.med.harvard.edulpages/clindent.htm</w:t>
            </w:r>
          </w:p>
        </w:tc>
        <w:tc>
          <w:tcPr>
            <w:tcW w:w="2652" w:type="pct"/>
          </w:tcPr>
          <w:p w:rsidR="004E317D" w:rsidRPr="0029102A" w:rsidRDefault="00CC3030" w:rsidP="00503455">
            <w:pPr>
              <w:autoSpaceDE w:val="0"/>
              <w:autoSpaceDN w:val="0"/>
              <w:adjustRightInd w:val="0"/>
              <w:spacing w:line="480" w:lineRule="auto"/>
              <w:rPr>
                <w:rFonts w:ascii="Times New Roman" w:hAnsi="Times New Roman" w:cs="Times New Roman"/>
                <w:sz w:val="24"/>
                <w:szCs w:val="24"/>
              </w:rPr>
            </w:pPr>
            <w:r w:rsidRPr="00CC3030">
              <w:rPr>
                <w:rFonts w:ascii="Times New Roman" w:hAnsi="Times New Roman" w:cs="Times New Roman"/>
                <w:sz w:val="24"/>
                <w:szCs w:val="24"/>
              </w:rPr>
              <w:t>There are links on this website to educational websites that provide lectures on a range of topics, including periodontology, systemic antibiotic therapy in oral surgery, odontogenic tumors, oral anatomy, the temperomandibular joint, face and mandibular fractures, and oral health. It also provides links to websites with case studies, such as those in oral and maxillofacial surgery, periodontology, oral and maxillofacial radiography, and diagnostic and treatment planning.</w:t>
            </w:r>
          </w:p>
        </w:tc>
      </w:tr>
      <w:tr w:rsidR="004E317D" w:rsidRPr="0029102A" w:rsidTr="005A3103">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Internet Resource, Dentistry, University of Pittsburgh</w:t>
            </w:r>
          </w:p>
        </w:tc>
        <w:tc>
          <w:tcPr>
            <w:tcW w:w="919" w:type="pct"/>
            <w:gridSpan w:val="2"/>
          </w:tcPr>
          <w:p w:rsidR="004E317D" w:rsidRPr="0029102A" w:rsidRDefault="001A7B23"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3" w:history="1">
              <w:r w:rsidR="004E317D" w:rsidRPr="0029102A">
                <w:rPr>
                  <w:rStyle w:val="Hyperlink"/>
                  <w:rFonts w:ascii="Times New Roman" w:hAnsi="Times New Roman" w:cs="Times New Roman"/>
                  <w:iCs/>
                  <w:color w:val="000000" w:themeColor="text1"/>
                  <w:sz w:val="24"/>
                  <w:szCs w:val="24"/>
                  <w:u w:val="none"/>
                </w:rPr>
                <w:t>www.hsIs.pitt.edulintreslhealthldental.html</w:t>
              </w:r>
            </w:hyperlink>
          </w:p>
        </w:tc>
        <w:tc>
          <w:tcPr>
            <w:tcW w:w="2652" w:type="pct"/>
          </w:tcPr>
          <w:p w:rsidR="004E317D" w:rsidRPr="0029102A" w:rsidRDefault="00CC3030" w:rsidP="00503455">
            <w:pPr>
              <w:autoSpaceDE w:val="0"/>
              <w:autoSpaceDN w:val="0"/>
              <w:adjustRightInd w:val="0"/>
              <w:spacing w:line="480" w:lineRule="auto"/>
              <w:rPr>
                <w:rFonts w:ascii="Times New Roman" w:hAnsi="Times New Roman" w:cs="Times New Roman"/>
                <w:sz w:val="24"/>
                <w:szCs w:val="24"/>
              </w:rPr>
            </w:pPr>
            <w:r w:rsidRPr="00CC3030">
              <w:rPr>
                <w:rFonts w:ascii="Times New Roman" w:hAnsi="Times New Roman" w:cs="Times New Roman"/>
                <w:sz w:val="24"/>
                <w:szCs w:val="24"/>
              </w:rPr>
              <w:t>This website offers a ton of links to associations, dental education sites, dental schools, and general information.</w:t>
            </w:r>
          </w:p>
        </w:tc>
      </w:tr>
      <w:tr w:rsidR="004E317D" w:rsidRPr="0029102A" w:rsidTr="005A3103">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 xml:space="preserve">MedNets Dental </w:t>
            </w:r>
            <w:r w:rsidRPr="0029102A">
              <w:rPr>
                <w:rFonts w:ascii="Times New Roman" w:hAnsi="Times New Roman" w:cs="Times New Roman"/>
                <w:sz w:val="24"/>
                <w:szCs w:val="24"/>
              </w:rPr>
              <w:lastRenderedPageBreak/>
              <w:t>Database.</w:t>
            </w:r>
          </w:p>
        </w:tc>
        <w:tc>
          <w:tcPr>
            <w:tcW w:w="919" w:type="pct"/>
            <w:gridSpan w:val="2"/>
          </w:tcPr>
          <w:p w:rsidR="004E317D" w:rsidRPr="0029102A" w:rsidRDefault="001A7B23"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4" w:anchor="chid" w:history="1">
              <w:r w:rsidR="004E317D" w:rsidRPr="0029102A">
                <w:rPr>
                  <w:rStyle w:val="Hyperlink"/>
                  <w:rFonts w:ascii="Times New Roman" w:hAnsi="Times New Roman" w:cs="Times New Roman"/>
                  <w:iCs/>
                  <w:color w:val="000000" w:themeColor="text1"/>
                  <w:sz w:val="24"/>
                  <w:szCs w:val="24"/>
                  <w:u w:val="none"/>
                </w:rPr>
                <w:t>www.internet</w:t>
              </w:r>
              <w:r w:rsidR="004E317D" w:rsidRPr="0029102A">
                <w:rPr>
                  <w:rStyle w:val="Hyperlink"/>
                  <w:rFonts w:ascii="Times New Roman" w:hAnsi="Times New Roman" w:cs="Times New Roman"/>
                  <w:iCs/>
                  <w:color w:val="000000" w:themeColor="text1"/>
                  <w:sz w:val="24"/>
                  <w:szCs w:val="24"/>
                  <w:u w:val="none"/>
                </w:rPr>
                <w:lastRenderedPageBreak/>
                <w:t>s.comlmednets/sdental.htm#chid</w:t>
              </w:r>
            </w:hyperlink>
          </w:p>
        </w:tc>
        <w:tc>
          <w:tcPr>
            <w:tcW w:w="2652" w:type="pct"/>
          </w:tcPr>
          <w:p w:rsidR="004E317D" w:rsidRPr="0029102A" w:rsidRDefault="0029102A"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 xml:space="preserve">This database can be searched, meaning it </w:t>
            </w:r>
            <w:r w:rsidRPr="0029102A">
              <w:rPr>
                <w:rFonts w:ascii="Times New Roman" w:hAnsi="Times New Roman" w:cs="Times New Roman"/>
                <w:sz w:val="24"/>
                <w:szCs w:val="24"/>
              </w:rPr>
              <w:lastRenderedPageBreak/>
              <w:t>has a search engine that lets users find content within its repository. Abstracts of books, booklets, brochures, information sheets, and journal articles are all included in the enormous database, many of which were produced by top experts in their disciplines. Additionally, there are links to other dental databases that can be searched.</w:t>
            </w:r>
          </w:p>
        </w:tc>
      </w:tr>
      <w:tr w:rsidR="004E317D" w:rsidRPr="0029102A" w:rsidTr="005A3103">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Dental Study Club Online Archives.</w:t>
            </w:r>
          </w:p>
        </w:tc>
        <w:tc>
          <w:tcPr>
            <w:tcW w:w="919" w:type="pct"/>
            <w:gridSpan w:val="2"/>
          </w:tcPr>
          <w:p w:rsidR="004E317D" w:rsidRPr="0029102A" w:rsidRDefault="001A7B23" w:rsidP="00503455">
            <w:pPr>
              <w:autoSpaceDE w:val="0"/>
              <w:autoSpaceDN w:val="0"/>
              <w:adjustRightInd w:val="0"/>
              <w:spacing w:line="480" w:lineRule="auto"/>
              <w:rPr>
                <w:rFonts w:ascii="Times New Roman" w:hAnsi="Times New Roman" w:cs="Times New Roman"/>
                <w:iCs/>
                <w:sz w:val="24"/>
                <w:szCs w:val="24"/>
              </w:rPr>
            </w:pPr>
            <w:hyperlink r:id="rId15" w:history="1">
              <w:r w:rsidR="004E317D" w:rsidRPr="0029102A">
                <w:rPr>
                  <w:rStyle w:val="Hyperlink"/>
                  <w:rFonts w:ascii="Times New Roman" w:hAnsi="Times New Roman" w:cs="Times New Roman"/>
                  <w:iCs/>
                  <w:color w:val="000000" w:themeColor="text1"/>
                  <w:sz w:val="24"/>
                  <w:szCs w:val="24"/>
                  <w:u w:val="none"/>
                </w:rPr>
                <w:t>www.tambed.eduIDentaICE/dsc/ARCHIVES/</w:t>
              </w:r>
            </w:hyperlink>
            <w:r w:rsidR="004E317D" w:rsidRPr="0029102A">
              <w:rPr>
                <w:rFonts w:ascii="Times New Roman" w:hAnsi="Times New Roman" w:cs="Times New Roman"/>
                <w:iCs/>
                <w:sz w:val="24"/>
                <w:szCs w:val="24"/>
              </w:rPr>
              <w:t xml:space="preserve"> search.html</w:t>
            </w:r>
          </w:p>
        </w:tc>
        <w:tc>
          <w:tcPr>
            <w:tcW w:w="2652" w:type="pct"/>
          </w:tcPr>
          <w:p w:rsidR="004E317D" w:rsidRPr="0029102A" w:rsidRDefault="00CC3030" w:rsidP="00503455">
            <w:pPr>
              <w:autoSpaceDE w:val="0"/>
              <w:autoSpaceDN w:val="0"/>
              <w:adjustRightInd w:val="0"/>
              <w:spacing w:line="480" w:lineRule="auto"/>
              <w:rPr>
                <w:rFonts w:ascii="Times New Roman" w:hAnsi="Times New Roman" w:cs="Times New Roman"/>
                <w:sz w:val="24"/>
                <w:szCs w:val="24"/>
              </w:rPr>
            </w:pPr>
            <w:r w:rsidRPr="00CC3030">
              <w:rPr>
                <w:rFonts w:ascii="Times New Roman" w:hAnsi="Times New Roman" w:cs="Times New Roman"/>
                <w:sz w:val="24"/>
                <w:szCs w:val="24"/>
              </w:rPr>
              <w:t>This searchable database provides structured abstracts of journal articles. The goals, results, and conclusions of the research are all summarized in the structured abstracts. Additionally, reading lists and tests for self-evaluation are offered.</w:t>
            </w:r>
          </w:p>
        </w:tc>
      </w:tr>
      <w:tr w:rsidR="004E317D" w:rsidRPr="0029102A" w:rsidTr="005A3103">
        <w:tc>
          <w:tcPr>
            <w:tcW w:w="1429" w:type="pct"/>
            <w:gridSpan w:val="2"/>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Biomaterials Properties Database, University of</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Michigan.</w:t>
            </w:r>
          </w:p>
        </w:tc>
        <w:tc>
          <w:tcPr>
            <w:tcW w:w="919" w:type="pct"/>
            <w:gridSpan w:val="2"/>
          </w:tcPr>
          <w:p w:rsidR="004E317D" w:rsidRPr="0029102A" w:rsidRDefault="001A7B23"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6" w:history="1">
              <w:r w:rsidR="004E317D" w:rsidRPr="0029102A">
                <w:rPr>
                  <w:rStyle w:val="Hyperlink"/>
                  <w:rFonts w:ascii="Times New Roman" w:hAnsi="Times New Roman" w:cs="Times New Roman"/>
                  <w:iCs/>
                  <w:color w:val="000000" w:themeColor="text1"/>
                  <w:sz w:val="24"/>
                  <w:szCs w:val="24"/>
                  <w:u w:val="none"/>
                </w:rPr>
                <w:t>www.lib.umich.edu/libhome/Dentistry.lib/DentaUables.ltoc.htm</w:t>
              </w:r>
            </w:hyperlink>
          </w:p>
        </w:tc>
        <w:tc>
          <w:tcPr>
            <w:tcW w:w="2652" w:type="pct"/>
          </w:tcPr>
          <w:p w:rsidR="004E317D" w:rsidRPr="0029102A" w:rsidRDefault="00CC3030" w:rsidP="00503455">
            <w:pPr>
              <w:autoSpaceDE w:val="0"/>
              <w:autoSpaceDN w:val="0"/>
              <w:adjustRightInd w:val="0"/>
              <w:spacing w:line="480" w:lineRule="auto"/>
              <w:rPr>
                <w:rFonts w:ascii="Times New Roman" w:hAnsi="Times New Roman" w:cs="Times New Roman"/>
                <w:sz w:val="24"/>
                <w:szCs w:val="24"/>
              </w:rPr>
            </w:pPr>
            <w:r w:rsidRPr="00CC3030">
              <w:rPr>
                <w:rFonts w:ascii="Times New Roman" w:hAnsi="Times New Roman" w:cs="Times New Roman"/>
                <w:sz w:val="24"/>
                <w:szCs w:val="24"/>
              </w:rPr>
              <w:t>Data on the physical characteristics of biomaterials are available on this website. Due to the fact that it solely offers physical data, the researcher may find it more beneficial than the student or teacher.</w:t>
            </w:r>
          </w:p>
        </w:tc>
      </w:tr>
      <w:tr w:rsidR="004E317D" w:rsidRPr="0029102A" w:rsidTr="005A3103">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 xml:space="preserve">Dental Materials School of Dentistry, University of North Carolina at Chapel </w:t>
            </w:r>
            <w:r w:rsidRPr="0029102A">
              <w:rPr>
                <w:rFonts w:ascii="Times New Roman" w:hAnsi="Times New Roman" w:cs="Times New Roman"/>
                <w:sz w:val="24"/>
                <w:szCs w:val="24"/>
              </w:rPr>
              <w:lastRenderedPageBreak/>
              <w:t>Hill.</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iCs/>
                <w:sz w:val="24"/>
                <w:szCs w:val="24"/>
              </w:rPr>
            </w:pPr>
            <w:r w:rsidRPr="0029102A">
              <w:rPr>
                <w:rFonts w:ascii="Times New Roman" w:hAnsi="Times New Roman" w:cs="Times New Roman"/>
                <w:iCs/>
                <w:sz w:val="24"/>
                <w:szCs w:val="24"/>
              </w:rPr>
              <w:lastRenderedPageBreak/>
              <w:t>www.dent.unc. edu/bayneldentmtls/dm-</w:t>
            </w:r>
            <w:r w:rsidRPr="0029102A">
              <w:rPr>
                <w:rFonts w:ascii="Times New Roman" w:hAnsi="Times New Roman" w:cs="Times New Roman"/>
                <w:iCs/>
                <w:sz w:val="24"/>
                <w:szCs w:val="24"/>
              </w:rPr>
              <w:lastRenderedPageBreak/>
              <w:t>lectures.htm</w:t>
            </w:r>
          </w:p>
        </w:tc>
        <w:tc>
          <w:tcPr>
            <w:tcW w:w="2652" w:type="pct"/>
          </w:tcPr>
          <w:p w:rsidR="00990387" w:rsidRPr="00990387" w:rsidRDefault="00990387" w:rsidP="00990387">
            <w:pPr>
              <w:autoSpaceDE w:val="0"/>
              <w:autoSpaceDN w:val="0"/>
              <w:adjustRightInd w:val="0"/>
              <w:spacing w:line="480" w:lineRule="auto"/>
              <w:rPr>
                <w:rFonts w:ascii="Times New Roman" w:hAnsi="Times New Roman" w:cs="Times New Roman"/>
                <w:sz w:val="24"/>
                <w:szCs w:val="24"/>
              </w:rPr>
            </w:pPr>
            <w:r w:rsidRPr="00990387">
              <w:rPr>
                <w:rFonts w:ascii="Times New Roman" w:hAnsi="Times New Roman" w:cs="Times New Roman"/>
                <w:sz w:val="24"/>
                <w:szCs w:val="24"/>
              </w:rPr>
              <w:lastRenderedPageBreak/>
              <w:t>On this website, you can find lecture notes on dental supplies.</w:t>
            </w:r>
          </w:p>
          <w:p w:rsidR="00990387" w:rsidRPr="00990387" w:rsidRDefault="00990387" w:rsidP="00990387">
            <w:pPr>
              <w:autoSpaceDE w:val="0"/>
              <w:autoSpaceDN w:val="0"/>
              <w:adjustRightInd w:val="0"/>
              <w:spacing w:line="480" w:lineRule="auto"/>
              <w:rPr>
                <w:rFonts w:ascii="Times New Roman" w:hAnsi="Times New Roman" w:cs="Times New Roman"/>
                <w:sz w:val="24"/>
                <w:szCs w:val="24"/>
              </w:rPr>
            </w:pPr>
            <w:r w:rsidRPr="00990387">
              <w:rPr>
                <w:rFonts w:ascii="Times New Roman" w:hAnsi="Times New Roman" w:cs="Times New Roman"/>
                <w:sz w:val="24"/>
                <w:szCs w:val="24"/>
              </w:rPr>
              <w:t xml:space="preserve">The subjects covered include dental cements, resin modified glass ionomers, filling </w:t>
            </w:r>
            <w:r w:rsidRPr="00990387">
              <w:rPr>
                <w:rFonts w:ascii="Times New Roman" w:hAnsi="Times New Roman" w:cs="Times New Roman"/>
                <w:sz w:val="24"/>
                <w:szCs w:val="24"/>
              </w:rPr>
              <w:lastRenderedPageBreak/>
              <w:t>materials, gold casting alloys, and the mercury controversy.</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p>
        </w:tc>
      </w:tr>
      <w:tr w:rsidR="004E317D" w:rsidRPr="0029102A" w:rsidTr="005A3103">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lastRenderedPageBreak/>
              <w:t>Anatomy Modules: TMJ tutorials, University of</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Washington Department of Radiology.</w:t>
            </w:r>
          </w:p>
        </w:tc>
        <w:tc>
          <w:tcPr>
            <w:tcW w:w="919" w:type="pct"/>
            <w:gridSpan w:val="2"/>
          </w:tcPr>
          <w:p w:rsidR="004E317D" w:rsidRPr="0029102A" w:rsidRDefault="001A7B23" w:rsidP="00503455">
            <w:pPr>
              <w:autoSpaceDE w:val="0"/>
              <w:autoSpaceDN w:val="0"/>
              <w:adjustRightInd w:val="0"/>
              <w:spacing w:line="480" w:lineRule="auto"/>
              <w:rPr>
                <w:rFonts w:ascii="Times New Roman" w:hAnsi="Times New Roman" w:cs="Times New Roman"/>
                <w:iCs/>
                <w:color w:val="000000" w:themeColor="text1"/>
                <w:sz w:val="24"/>
                <w:szCs w:val="24"/>
              </w:rPr>
            </w:pPr>
            <w:hyperlink r:id="rId17" w:history="1">
              <w:r w:rsidR="004E317D" w:rsidRPr="0029102A">
                <w:rPr>
                  <w:rStyle w:val="Hyperlink"/>
                  <w:rFonts w:ascii="Times New Roman" w:hAnsi="Times New Roman" w:cs="Times New Roman"/>
                  <w:iCs/>
                  <w:color w:val="000000" w:themeColor="text1"/>
                  <w:sz w:val="24"/>
                  <w:szCs w:val="24"/>
                  <w:u w:val="none"/>
                </w:rPr>
                <w:t>www.rad.washington.edu/Anatomy/TM J/TMJ.html</w:t>
              </w:r>
            </w:hyperlink>
          </w:p>
        </w:tc>
        <w:tc>
          <w:tcPr>
            <w:tcW w:w="2652" w:type="pct"/>
          </w:tcPr>
          <w:p w:rsidR="004E317D" w:rsidRPr="0029102A" w:rsidRDefault="00990387" w:rsidP="00503455">
            <w:pPr>
              <w:autoSpaceDE w:val="0"/>
              <w:autoSpaceDN w:val="0"/>
              <w:adjustRightInd w:val="0"/>
              <w:spacing w:line="480" w:lineRule="auto"/>
              <w:rPr>
                <w:rFonts w:ascii="Times New Roman" w:hAnsi="Times New Roman" w:cs="Times New Roman"/>
                <w:sz w:val="24"/>
                <w:szCs w:val="24"/>
              </w:rPr>
            </w:pPr>
            <w:r w:rsidRPr="00990387">
              <w:rPr>
                <w:rFonts w:ascii="Times New Roman" w:hAnsi="Times New Roman" w:cs="Times New Roman"/>
                <w:sz w:val="24"/>
                <w:szCs w:val="24"/>
              </w:rPr>
              <w:t>The tempromandibular joint (TMJ) is covered in the excellent resources on this website. Some of the topics covered are TMJ anatomy, TMJ artrography, TMJ computed tomography, and TMJ magnetic resonance imaging. The graphics and QuickTime movie samples are fantastic, and the remarks are brief and engaging.</w:t>
            </w:r>
          </w:p>
        </w:tc>
      </w:tr>
      <w:tr w:rsidR="004E317D" w:rsidRPr="0029102A" w:rsidTr="005A3103">
        <w:trPr>
          <w:gridBefore w:val="1"/>
          <w:wBefore w:w="10" w:type="pct"/>
        </w:trPr>
        <w:tc>
          <w:tcPr>
            <w:tcW w:w="1419" w:type="pct"/>
          </w:tcPr>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Dental Education Resources on the Web (DERWeb),</w:t>
            </w:r>
          </w:p>
          <w:p w:rsidR="004E317D" w:rsidRPr="0029102A" w:rsidRDefault="004E317D" w:rsidP="00503455">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University of Sheffield .</w:t>
            </w:r>
          </w:p>
        </w:tc>
        <w:tc>
          <w:tcPr>
            <w:tcW w:w="919" w:type="pct"/>
            <w:gridSpan w:val="2"/>
          </w:tcPr>
          <w:p w:rsidR="004E317D" w:rsidRPr="0029102A" w:rsidRDefault="004E317D" w:rsidP="00503455">
            <w:pPr>
              <w:autoSpaceDE w:val="0"/>
              <w:autoSpaceDN w:val="0"/>
              <w:adjustRightInd w:val="0"/>
              <w:spacing w:line="480" w:lineRule="auto"/>
              <w:rPr>
                <w:rFonts w:ascii="Times New Roman" w:hAnsi="Times New Roman" w:cs="Times New Roman"/>
                <w:iCs/>
                <w:sz w:val="24"/>
                <w:szCs w:val="24"/>
              </w:rPr>
            </w:pPr>
            <w:r w:rsidRPr="0029102A">
              <w:rPr>
                <w:rFonts w:ascii="Times New Roman" w:hAnsi="Times New Roman" w:cs="Times New Roman"/>
                <w:iCs/>
                <w:sz w:val="24"/>
                <w:szCs w:val="24"/>
              </w:rPr>
              <w:t>www.derweb.ac.uklindex.html</w:t>
            </w:r>
          </w:p>
        </w:tc>
        <w:tc>
          <w:tcPr>
            <w:tcW w:w="2652" w:type="pct"/>
          </w:tcPr>
          <w:p w:rsidR="004E317D" w:rsidRPr="0029102A" w:rsidRDefault="0029102A" w:rsidP="00990387">
            <w:pPr>
              <w:autoSpaceDE w:val="0"/>
              <w:autoSpaceDN w:val="0"/>
              <w:adjustRightInd w:val="0"/>
              <w:spacing w:line="480" w:lineRule="auto"/>
              <w:rPr>
                <w:rFonts w:ascii="Times New Roman" w:hAnsi="Times New Roman" w:cs="Times New Roman"/>
                <w:sz w:val="24"/>
                <w:szCs w:val="24"/>
              </w:rPr>
            </w:pPr>
            <w:r w:rsidRPr="0029102A">
              <w:rPr>
                <w:rFonts w:ascii="Times New Roman" w:hAnsi="Times New Roman" w:cs="Times New Roman"/>
                <w:sz w:val="24"/>
                <w:szCs w:val="24"/>
              </w:rPr>
              <w:t>The authors may safely say that this is the best resource they have found for dentistry education. It offers online conferencing, a virtual bookshop, linkages to professional groups, and a sizable image database.</w:t>
            </w:r>
            <w:r w:rsidR="00990387">
              <w:t xml:space="preserve"> </w:t>
            </w:r>
            <w:r w:rsidR="00990387" w:rsidRPr="00990387">
              <w:rPr>
                <w:rFonts w:ascii="Times New Roman" w:hAnsi="Times New Roman" w:cs="Times New Roman"/>
                <w:sz w:val="24"/>
                <w:szCs w:val="24"/>
              </w:rPr>
              <w:t xml:space="preserve">DERWeb also includes patient education pages, a history of occlusal concepts, details on the dental articulator, a quiz on root canals (with hints, if necessary) and a history of occlusal concepts, in addition to case studies, a CAL program on dental caries, revision notes on periodontology, immediate </w:t>
            </w:r>
            <w:r w:rsidR="00990387" w:rsidRPr="00990387">
              <w:rPr>
                <w:rFonts w:ascii="Times New Roman" w:hAnsi="Times New Roman" w:cs="Times New Roman"/>
                <w:sz w:val="24"/>
                <w:szCs w:val="24"/>
              </w:rPr>
              <w:lastRenderedPageBreak/>
              <w:t>dentures, and removing foreign objects from root canals.</w:t>
            </w:r>
            <w:r w:rsidRPr="0029102A">
              <w:rPr>
                <w:rFonts w:ascii="Times New Roman" w:hAnsi="Times New Roman" w:cs="Times New Roman"/>
                <w:sz w:val="24"/>
                <w:szCs w:val="24"/>
              </w:rPr>
              <w:t xml:space="preserve"> </w:t>
            </w:r>
          </w:p>
        </w:tc>
      </w:tr>
    </w:tbl>
    <w:p w:rsidR="004E317D" w:rsidRPr="0029102A" w:rsidRDefault="004E317D"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FF0F88" w:rsidP="00503455">
      <w:pPr>
        <w:spacing w:line="480" w:lineRule="auto"/>
        <w:rPr>
          <w:rFonts w:ascii="Times New Roman" w:hAnsi="Times New Roman" w:cs="Times New Roman"/>
          <w:b/>
          <w:sz w:val="24"/>
          <w:szCs w:val="24"/>
        </w:rPr>
      </w:pPr>
      <w:r w:rsidRPr="0029102A">
        <w:rPr>
          <w:rFonts w:ascii="Times New Roman" w:hAnsi="Times New Roman" w:cs="Times New Roman"/>
          <w:b/>
          <w:sz w:val="24"/>
          <w:szCs w:val="24"/>
        </w:rPr>
        <w:t>DATA BASE AND JOURNALS</w:t>
      </w:r>
    </w:p>
    <w:p w:rsidR="0029102A" w:rsidRPr="0029102A" w:rsidRDefault="0029102A" w:rsidP="0029102A">
      <w:pPr>
        <w:spacing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 xml:space="preserve">An structured collection of data, usually in digital form, is called a database. Google returns more than 20 databases relevant to prosthodontics with just one click. PubMed and the Cochrane library's databases are the two that are used the most frequently. </w:t>
      </w:r>
    </w:p>
    <w:p w:rsidR="0029102A" w:rsidRPr="0029102A" w:rsidRDefault="0029102A" w:rsidP="0029102A">
      <w:pPr>
        <w:spacing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 xml:space="preserve">A journal is a recurring publication meant to further science, typically by presenting fresh findings. Although some of the oldest publications, like Nature, publish articles and research papers in a variety of scientific subjects, most journals are extremely specialized. The majority of online journals are copies of their print equivalents. </w:t>
      </w:r>
    </w:p>
    <w:p w:rsidR="0029102A"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Unfortunately, prosthodontic has not yet adopted the concept of free online journals, and full text access is typically only available through expensive subscriptions.</w:t>
      </w:r>
    </w:p>
    <w:p w:rsidR="0029102A" w:rsidRPr="0029102A" w:rsidRDefault="0029102A" w:rsidP="0029102A">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PubMed</w:t>
      </w:r>
    </w:p>
    <w:p w:rsidR="00292FD5" w:rsidRPr="00292FD5" w:rsidRDefault="00292FD5" w:rsidP="00292FD5">
      <w:pPr>
        <w:autoSpaceDE w:val="0"/>
        <w:autoSpaceDN w:val="0"/>
        <w:adjustRightInd w:val="0"/>
        <w:spacing w:after="0" w:line="480" w:lineRule="auto"/>
        <w:rPr>
          <w:rFonts w:ascii="Times New Roman" w:hAnsi="Times New Roman" w:cs="Times New Roman"/>
          <w:sz w:val="24"/>
          <w:szCs w:val="24"/>
        </w:rPr>
      </w:pPr>
      <w:r w:rsidRPr="00292FD5">
        <w:rPr>
          <w:rFonts w:ascii="Times New Roman" w:hAnsi="Times New Roman" w:cs="Times New Roman"/>
          <w:sz w:val="24"/>
          <w:szCs w:val="24"/>
        </w:rPr>
        <w:t xml:space="preserve">PubMed contains references to more than 20 million pieces of biomedical literature from MEDLINE, life science journals, and online publications. The citations and abstracts in PubMed cover a wide range of topics, including preclinical sciences, nursing, dentistry, veterinary medicine, and medicine. </w:t>
      </w:r>
    </w:p>
    <w:p w:rsidR="00B74674" w:rsidRPr="0029102A" w:rsidRDefault="00292FD5" w:rsidP="00503455">
      <w:pPr>
        <w:autoSpaceDE w:val="0"/>
        <w:autoSpaceDN w:val="0"/>
        <w:adjustRightInd w:val="0"/>
        <w:spacing w:after="0" w:line="480" w:lineRule="auto"/>
        <w:rPr>
          <w:rFonts w:ascii="Times New Roman" w:hAnsi="Times New Roman" w:cs="Times New Roman"/>
          <w:sz w:val="24"/>
          <w:szCs w:val="24"/>
        </w:rPr>
      </w:pPr>
      <w:r w:rsidRPr="00292FD5">
        <w:rPr>
          <w:rFonts w:ascii="Times New Roman" w:hAnsi="Times New Roman" w:cs="Times New Roman"/>
          <w:sz w:val="24"/>
          <w:szCs w:val="24"/>
        </w:rPr>
        <w:t xml:space="preserve">Additionally, PubMed provides access to the other NCBI molecular biology tools as well as links to additional related websites. The free online database PubMed was developed and is maintained by the National Center for Biotechnology Information </w:t>
      </w:r>
      <w:r w:rsidRPr="00292FD5">
        <w:rPr>
          <w:rFonts w:ascii="Times New Roman" w:hAnsi="Times New Roman" w:cs="Times New Roman"/>
          <w:sz w:val="24"/>
          <w:szCs w:val="24"/>
        </w:rPr>
        <w:lastRenderedPageBreak/>
        <w:t>(NCBI), which is housed in the National Library of Medicine (NLM), which is part of the Natio</w:t>
      </w:r>
      <w:r>
        <w:rPr>
          <w:rFonts w:ascii="Times New Roman" w:hAnsi="Times New Roman" w:cs="Times New Roman"/>
          <w:sz w:val="24"/>
          <w:szCs w:val="24"/>
        </w:rPr>
        <w:t xml:space="preserve">nal Institutes of Health (NIH). </w:t>
      </w:r>
      <w:r w:rsidRPr="00292FD5">
        <w:rPr>
          <w:rFonts w:ascii="Times New Roman" w:hAnsi="Times New Roman" w:cs="Times New Roman"/>
          <w:sz w:val="24"/>
          <w:szCs w:val="24"/>
        </w:rPr>
        <w:t xml:space="preserve">Journal publishers can submit their citations to NCBI and then use LinkOut to make the full text of publications available on journal websites. </w:t>
      </w:r>
      <w:r w:rsidR="00653243" w:rsidRPr="0029102A">
        <w:rPr>
          <w:rFonts w:ascii="Times New Roman" w:hAnsi="Times New Roman" w:cs="Times New Roman"/>
          <w:sz w:val="24"/>
          <w:szCs w:val="24"/>
          <w:vertAlign w:val="superscript"/>
        </w:rPr>
        <w:t>8,9</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The Cochrane Library</w:t>
      </w:r>
    </w:p>
    <w:p w:rsidR="0029102A" w:rsidRPr="0029102A" w:rsidRDefault="00A639F0" w:rsidP="00503455">
      <w:pPr>
        <w:autoSpaceDE w:val="0"/>
        <w:autoSpaceDN w:val="0"/>
        <w:adjustRightInd w:val="0"/>
        <w:spacing w:after="0" w:line="480" w:lineRule="auto"/>
        <w:rPr>
          <w:rStyle w:val="apple-style-span"/>
          <w:rFonts w:ascii="Times New Roman" w:hAnsi="Times New Roman" w:cs="Times New Roman"/>
          <w:color w:val="000000"/>
          <w:sz w:val="24"/>
          <w:szCs w:val="24"/>
        </w:rPr>
      </w:pPr>
      <w:r w:rsidRPr="00A639F0">
        <w:rPr>
          <w:rStyle w:val="apple-style-span"/>
          <w:rFonts w:ascii="Times New Roman" w:hAnsi="Times New Roman" w:cs="Times New Roman"/>
          <w:color w:val="000000"/>
          <w:sz w:val="24"/>
          <w:szCs w:val="24"/>
        </w:rPr>
        <w:t xml:space="preserve">The Cochrane Library is made up of seven databases, including one that provides information on the Cochrane Collaboration's groups and six that provide various sorts of high-quality, unbiased evidence to inform healthcare decisions.9 The Cochrane Library is a paid-for database that was initially made available by Update Software and is now a part of the Wiley Online ecosystem. It has been made freely available to all citizens through "national provision" in a number of countries, including Canada, the United Kingdom, Ireland, the Scandinavian nations, New Zealand, Australia, India, South Africa, and Poland. There are further arrangements for free access, generally through HINARI, in many "low-income countries" and regions of Latin America. </w:t>
      </w:r>
      <w:r w:rsidR="0029102A" w:rsidRPr="0029102A">
        <w:rPr>
          <w:rStyle w:val="apple-style-span"/>
          <w:rFonts w:ascii="Times New Roman" w:hAnsi="Times New Roman" w:cs="Times New Roman"/>
          <w:color w:val="000000"/>
          <w:sz w:val="24"/>
          <w:szCs w:val="24"/>
        </w:rPr>
        <w:t>All Cochrane Reviews' two-page abstracts as well as brief, plain-language summaries of a few articles are available to everyone without charge.</w:t>
      </w:r>
    </w:p>
    <w:p w:rsidR="00B74674" w:rsidRPr="0029102A" w:rsidRDefault="00B74674" w:rsidP="00503455">
      <w:pPr>
        <w:autoSpaceDE w:val="0"/>
        <w:autoSpaceDN w:val="0"/>
        <w:adjustRightInd w:val="0"/>
        <w:spacing w:after="0"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The Cochrane Library consists of the following databases: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sz w:val="24"/>
          <w:szCs w:val="24"/>
        </w:rPr>
      </w:pPr>
      <w:r w:rsidRPr="0029102A">
        <w:rPr>
          <w:rStyle w:val="apple-style-span"/>
          <w:rFonts w:ascii="Times New Roman" w:hAnsi="Times New Roman" w:cs="Times New Roman"/>
          <w:color w:val="000000"/>
          <w:sz w:val="24"/>
          <w:szCs w:val="24"/>
        </w:rPr>
        <w:t>The Cochrane Database of Systematic Reviews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The Cochrane Central Register of Controlled Trials.</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The Cochrane Methodology Register.</w:t>
      </w:r>
    </w:p>
    <w:p w:rsidR="00B74674"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Health Technology Assessment Database.</w:t>
      </w:r>
    </w:p>
    <w:p w:rsidR="00906373" w:rsidRPr="0029102A" w:rsidRDefault="00B74674" w:rsidP="00503455">
      <w:pPr>
        <w:pStyle w:val="ListParagraph"/>
        <w:numPr>
          <w:ilvl w:val="0"/>
          <w:numId w:val="1"/>
        </w:numPr>
        <w:autoSpaceDE w:val="0"/>
        <w:autoSpaceDN w:val="0"/>
        <w:adjustRightInd w:val="0"/>
        <w:spacing w:after="0" w:line="480" w:lineRule="auto"/>
        <w:rPr>
          <w:rStyle w:val="apple-style-span"/>
          <w:rFonts w:ascii="Times New Roman" w:hAnsi="Times New Roman" w:cs="Times New Roman"/>
          <w:color w:val="000000" w:themeColor="text1"/>
          <w:sz w:val="24"/>
          <w:szCs w:val="24"/>
        </w:rPr>
      </w:pPr>
      <w:r w:rsidRPr="0029102A">
        <w:rPr>
          <w:rStyle w:val="apple-style-span"/>
          <w:rFonts w:ascii="Times New Roman" w:hAnsi="Times New Roman" w:cs="Times New Roman"/>
          <w:color w:val="000000"/>
          <w:sz w:val="24"/>
          <w:szCs w:val="24"/>
        </w:rPr>
        <w:t>NHS Economic Evaluation Database</w:t>
      </w:r>
    </w:p>
    <w:p w:rsidR="007E0A37" w:rsidRPr="0029102A" w:rsidRDefault="007E0A37" w:rsidP="00503455">
      <w:pPr>
        <w:autoSpaceDE w:val="0"/>
        <w:autoSpaceDN w:val="0"/>
        <w:adjustRightInd w:val="0"/>
        <w:spacing w:after="0" w:line="480" w:lineRule="auto"/>
        <w:rPr>
          <w:rStyle w:val="apple-style-span"/>
          <w:rFonts w:ascii="Times New Roman" w:hAnsi="Times New Roman" w:cs="Times New Roman"/>
          <w:b/>
          <w:sz w:val="24"/>
          <w:szCs w:val="24"/>
        </w:rPr>
      </w:pPr>
    </w:p>
    <w:p w:rsidR="00B74674" w:rsidRPr="0029102A" w:rsidRDefault="00FF0F88" w:rsidP="00503455">
      <w:pPr>
        <w:autoSpaceDE w:val="0"/>
        <w:autoSpaceDN w:val="0"/>
        <w:adjustRightInd w:val="0"/>
        <w:spacing w:after="0" w:line="480" w:lineRule="auto"/>
        <w:rPr>
          <w:rStyle w:val="apple-style-span"/>
          <w:rFonts w:ascii="Times New Roman" w:hAnsi="Times New Roman" w:cs="Times New Roman"/>
          <w:b/>
          <w:color w:val="000000" w:themeColor="text1"/>
          <w:sz w:val="24"/>
          <w:szCs w:val="24"/>
        </w:rPr>
      </w:pPr>
      <w:r w:rsidRPr="0029102A">
        <w:rPr>
          <w:rStyle w:val="apple-style-span"/>
          <w:rFonts w:ascii="Times New Roman" w:hAnsi="Times New Roman" w:cs="Times New Roman"/>
          <w:b/>
          <w:sz w:val="24"/>
          <w:szCs w:val="24"/>
        </w:rPr>
        <w:t>PATIENT EDUCATION</w:t>
      </w:r>
    </w:p>
    <w:p w:rsidR="00A639F0" w:rsidRPr="00A639F0" w:rsidRDefault="00A639F0" w:rsidP="00A639F0">
      <w:pPr>
        <w:pStyle w:val="Default"/>
        <w:spacing w:line="480" w:lineRule="auto"/>
        <w:ind w:firstLine="720"/>
        <w:rPr>
          <w:rFonts w:ascii="Times New Roman" w:hAnsi="Times New Roman" w:cs="Times New Roman"/>
          <w:color w:val="auto"/>
        </w:rPr>
      </w:pPr>
      <w:r>
        <w:rPr>
          <w:rFonts w:ascii="Times New Roman" w:hAnsi="Times New Roman" w:cs="Times New Roman"/>
          <w:color w:val="auto"/>
        </w:rPr>
        <w:t>U</w:t>
      </w:r>
      <w:r w:rsidRPr="00A639F0">
        <w:rPr>
          <w:rFonts w:ascii="Times New Roman" w:hAnsi="Times New Roman" w:cs="Times New Roman"/>
          <w:color w:val="auto"/>
        </w:rPr>
        <w:t xml:space="preserve">tilizing computer-aided learning (CAL) systems with interactive videodiscs, digital CD-ROMs, and floppy discs for patient education. CAL is equally effective as standard oral and written communication methods. </w:t>
      </w:r>
    </w:p>
    <w:p w:rsidR="00A639F0" w:rsidRPr="00A639F0" w:rsidRDefault="00A639F0" w:rsidP="00A639F0">
      <w:pPr>
        <w:pStyle w:val="Default"/>
        <w:spacing w:line="480" w:lineRule="auto"/>
        <w:ind w:firstLine="720"/>
        <w:rPr>
          <w:rFonts w:ascii="Times New Roman" w:hAnsi="Times New Roman" w:cs="Times New Roman"/>
          <w:color w:val="auto"/>
        </w:rPr>
      </w:pPr>
      <w:r w:rsidRPr="00A639F0">
        <w:rPr>
          <w:rFonts w:ascii="Times New Roman" w:hAnsi="Times New Roman" w:cs="Times New Roman"/>
          <w:color w:val="auto"/>
        </w:rPr>
        <w:t xml:space="preserve">As opposed to traditional teaching approaches, CAL systems allow patients to use them in the privacy of their own homes at a time that is convenient for them. Multimedia also engages students with different learning preferences. </w:t>
      </w:r>
    </w:p>
    <w:p w:rsidR="00A639F0" w:rsidRPr="00A639F0" w:rsidRDefault="00A639F0" w:rsidP="00A639F0">
      <w:pPr>
        <w:pStyle w:val="Default"/>
        <w:spacing w:line="480" w:lineRule="auto"/>
        <w:ind w:firstLine="720"/>
        <w:rPr>
          <w:rFonts w:ascii="Times New Roman" w:hAnsi="Times New Roman" w:cs="Times New Roman"/>
          <w:color w:val="auto"/>
        </w:rPr>
      </w:pPr>
      <w:r w:rsidRPr="00A639F0">
        <w:rPr>
          <w:rFonts w:ascii="Times New Roman" w:hAnsi="Times New Roman" w:cs="Times New Roman"/>
          <w:color w:val="auto"/>
        </w:rPr>
        <w:t>Web browser interfaces just require the patient to click a mouse button to interact, and numerous programs have the same identifiable screen layout. The content on the Web page can be tailored for each unique patient using data from their electronic patient record.</w:t>
      </w:r>
    </w:p>
    <w:p w:rsidR="00B74674" w:rsidRPr="0029102A" w:rsidRDefault="0029102A" w:rsidP="0029102A">
      <w:pPr>
        <w:pStyle w:val="Default"/>
        <w:spacing w:line="480" w:lineRule="auto"/>
        <w:ind w:firstLine="720"/>
        <w:rPr>
          <w:rFonts w:ascii="Times New Roman" w:hAnsi="Times New Roman" w:cs="Times New Roman"/>
          <w:color w:val="auto"/>
        </w:rPr>
      </w:pPr>
      <w:r w:rsidRPr="0029102A">
        <w:rPr>
          <w:rFonts w:ascii="Times New Roman" w:hAnsi="Times New Roman" w:cs="Times New Roman"/>
          <w:color w:val="auto"/>
        </w:rPr>
        <w:t xml:space="preserve">In the coming ten years, videocassette recorders and satellite television receivers will be replaced with televisions with built-in Web browsers that can be navigated using a pointing device. </w:t>
      </w:r>
      <w:r w:rsidR="00A639F0" w:rsidRPr="00A639F0">
        <w:rPr>
          <w:rFonts w:ascii="Times New Roman" w:hAnsi="Times New Roman" w:cs="Times New Roman"/>
          <w:color w:val="auto"/>
        </w:rPr>
        <w:t xml:space="preserve">On-demand digital video delivered via a fiber-optic cable network has recently been shown to be useful at home, but it is currently not economically practical due to the high supercomputing power needed. </w:t>
      </w:r>
      <w:r w:rsidRPr="0029102A">
        <w:rPr>
          <w:rFonts w:ascii="Times New Roman" w:hAnsi="Times New Roman" w:cs="Times New Roman"/>
          <w:color w:val="auto"/>
        </w:rPr>
        <w:t xml:space="preserve"> </w:t>
      </w:r>
      <w:r w:rsidR="00B74674" w:rsidRPr="0029102A">
        <w:rPr>
          <w:rFonts w:ascii="Times New Roman" w:hAnsi="Times New Roman" w:cs="Times New Roman"/>
          <w:color w:val="auto"/>
          <w:vertAlign w:val="superscript"/>
        </w:rPr>
        <w:t>0-1</w:t>
      </w:r>
      <w:r w:rsidR="00653243" w:rsidRPr="0029102A">
        <w:rPr>
          <w:rFonts w:ascii="Times New Roman" w:hAnsi="Times New Roman" w:cs="Times New Roman"/>
          <w:color w:val="auto"/>
          <w:vertAlign w:val="superscript"/>
        </w:rPr>
        <w:t>8</w:t>
      </w:r>
    </w:p>
    <w:p w:rsidR="00B74674" w:rsidRPr="0029102A" w:rsidRDefault="00B74674" w:rsidP="00503455">
      <w:pPr>
        <w:pStyle w:val="Default"/>
        <w:spacing w:line="480" w:lineRule="auto"/>
        <w:rPr>
          <w:rFonts w:ascii="Times New Roman" w:hAnsi="Times New Roman" w:cs="Times New Roman"/>
          <w:b/>
          <w:color w:val="auto"/>
        </w:rPr>
      </w:pPr>
      <w:r w:rsidRPr="0029102A">
        <w:rPr>
          <w:rFonts w:ascii="Times New Roman" w:hAnsi="Times New Roman" w:cs="Times New Roman"/>
          <w:b/>
          <w:color w:val="auto"/>
        </w:rPr>
        <w:t xml:space="preserve"> </w:t>
      </w:r>
    </w:p>
    <w:p w:rsidR="00B74674" w:rsidRPr="0029102A" w:rsidRDefault="00FF0F88" w:rsidP="00503455">
      <w:pPr>
        <w:pStyle w:val="Default"/>
        <w:spacing w:line="480" w:lineRule="auto"/>
        <w:rPr>
          <w:rFonts w:ascii="Times New Roman" w:hAnsi="Times New Roman" w:cs="Times New Roman"/>
          <w:b/>
          <w:color w:val="auto"/>
        </w:rPr>
      </w:pPr>
      <w:r w:rsidRPr="0029102A">
        <w:rPr>
          <w:rFonts w:ascii="Times New Roman" w:hAnsi="Times New Roman" w:cs="Times New Roman"/>
          <w:b/>
          <w:color w:val="auto"/>
        </w:rPr>
        <w:t xml:space="preserve">CONCLUSION </w:t>
      </w:r>
    </w:p>
    <w:p w:rsidR="00B74674" w:rsidRPr="0029102A" w:rsidRDefault="0029102A" w:rsidP="00503455">
      <w:pPr>
        <w:autoSpaceDE w:val="0"/>
        <w:autoSpaceDN w:val="0"/>
        <w:adjustRightInd w:val="0"/>
        <w:spacing w:after="0" w:line="480" w:lineRule="auto"/>
        <w:rPr>
          <w:rFonts w:ascii="Times New Roman" w:hAnsi="Times New Roman" w:cs="Times New Roman"/>
          <w:sz w:val="24"/>
          <w:szCs w:val="24"/>
        </w:rPr>
      </w:pPr>
      <w:r w:rsidRPr="0029102A">
        <w:rPr>
          <w:rFonts w:ascii="Times New Roman" w:hAnsi="Times New Roman" w:cs="Times New Roman"/>
          <w:sz w:val="24"/>
          <w:szCs w:val="24"/>
        </w:rPr>
        <w:t>There is no need to be intimidated by the wealth of prosthodontics-related material available online. A tiny number of portals offer huge amounts of high quality content. Leaner only needs to accept the idea of receiving updates via email and keeping an eye on various information sources to stay current with prosthodontic advancements.</w:t>
      </w:r>
    </w:p>
    <w:p w:rsidR="00C3021C" w:rsidRPr="0029102A" w:rsidRDefault="00C3021C"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16537B" w:rsidRPr="0029102A" w:rsidRDefault="0016537B" w:rsidP="00503455">
      <w:pPr>
        <w:autoSpaceDE w:val="0"/>
        <w:autoSpaceDN w:val="0"/>
        <w:adjustRightInd w:val="0"/>
        <w:spacing w:after="0" w:line="480" w:lineRule="auto"/>
        <w:rPr>
          <w:rFonts w:ascii="Times New Roman" w:hAnsi="Times New Roman" w:cs="Times New Roman"/>
          <w:b/>
          <w:sz w:val="24"/>
          <w:szCs w:val="24"/>
        </w:rPr>
      </w:pPr>
    </w:p>
    <w:p w:rsidR="004E317D" w:rsidRPr="0029102A" w:rsidRDefault="004E317D" w:rsidP="00503455">
      <w:pPr>
        <w:autoSpaceDE w:val="0"/>
        <w:autoSpaceDN w:val="0"/>
        <w:adjustRightInd w:val="0"/>
        <w:spacing w:after="0" w:line="480" w:lineRule="auto"/>
        <w:rPr>
          <w:rFonts w:ascii="Times New Roman" w:hAnsi="Times New Roman" w:cs="Times New Roman"/>
          <w:b/>
          <w:sz w:val="24"/>
          <w:szCs w:val="24"/>
        </w:rPr>
      </w:pPr>
    </w:p>
    <w:p w:rsidR="004832EE" w:rsidRPr="0029102A" w:rsidRDefault="004832EE" w:rsidP="00503455">
      <w:pPr>
        <w:autoSpaceDE w:val="0"/>
        <w:autoSpaceDN w:val="0"/>
        <w:adjustRightInd w:val="0"/>
        <w:spacing w:after="0" w:line="480" w:lineRule="auto"/>
        <w:rPr>
          <w:rFonts w:ascii="Times New Roman" w:hAnsi="Times New Roman" w:cs="Times New Roman"/>
          <w:b/>
          <w:sz w:val="24"/>
          <w:szCs w:val="24"/>
        </w:rPr>
      </w:pPr>
    </w:p>
    <w:p w:rsidR="00503455" w:rsidRPr="0029102A" w:rsidRDefault="00503455" w:rsidP="00503455">
      <w:pPr>
        <w:autoSpaceDE w:val="0"/>
        <w:autoSpaceDN w:val="0"/>
        <w:adjustRightInd w:val="0"/>
        <w:spacing w:after="0" w:line="480" w:lineRule="auto"/>
        <w:rPr>
          <w:rFonts w:ascii="Times New Roman" w:hAnsi="Times New Roman" w:cs="Times New Roman"/>
          <w:b/>
          <w:sz w:val="24"/>
          <w:szCs w:val="24"/>
        </w:rPr>
      </w:pPr>
    </w:p>
    <w:p w:rsidR="00B74674" w:rsidRPr="0029102A" w:rsidRDefault="00FF0F88" w:rsidP="00503455">
      <w:pPr>
        <w:autoSpaceDE w:val="0"/>
        <w:autoSpaceDN w:val="0"/>
        <w:adjustRightInd w:val="0"/>
        <w:spacing w:after="0" w:line="480" w:lineRule="auto"/>
        <w:rPr>
          <w:rFonts w:ascii="Times New Roman" w:hAnsi="Times New Roman" w:cs="Times New Roman"/>
          <w:b/>
          <w:sz w:val="24"/>
          <w:szCs w:val="24"/>
        </w:rPr>
      </w:pPr>
      <w:r w:rsidRPr="0029102A">
        <w:rPr>
          <w:rFonts w:ascii="Times New Roman" w:hAnsi="Times New Roman" w:cs="Times New Roman"/>
          <w:b/>
          <w:sz w:val="24"/>
          <w:szCs w:val="24"/>
        </w:rPr>
        <w:t>REFERENCES</w:t>
      </w:r>
    </w:p>
    <w:p w:rsidR="00B74674" w:rsidRPr="0029102A"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29102A">
        <w:rPr>
          <w:rStyle w:val="apple-style-span"/>
          <w:rFonts w:ascii="Times New Roman" w:hAnsi="Times New Roman" w:cs="Times New Roman"/>
          <w:color w:val="111111"/>
          <w:sz w:val="24"/>
          <w:szCs w:val="24"/>
        </w:rPr>
        <w:t>Powell J, Clarke A. The WWW of the World Wide Web: Who, What, and Why?. Journal of Medical Internet Research 2002; 4(1):e4.</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Kennedy AJ. The rough guide to the internet. London: Rough Guides Ltd, 2002.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Al-Shahi R. Search engines. Pract Neurol 2001; 1:60–1.</w:t>
      </w:r>
    </w:p>
    <w:p w:rsidR="008546B9" w:rsidRPr="0029102A" w:rsidRDefault="008546B9"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 xml:space="preserve">Powsner S, Roderer K N. Navigating the internet. Bull Med Libr Assoc. 1994; 82:419-425. </w:t>
      </w:r>
    </w:p>
    <w:p w:rsidR="00B74674" w:rsidRPr="0029102A" w:rsidRDefault="008546B9"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Glowniak V Jerry</w:t>
      </w:r>
      <w:r w:rsidR="00B74674" w:rsidRPr="0029102A">
        <w:rPr>
          <w:rFonts w:ascii="Times New Roman" w:hAnsi="Times New Roman" w:cs="Times New Roman"/>
          <w:sz w:val="24"/>
          <w:szCs w:val="24"/>
        </w:rPr>
        <w:t>.</w:t>
      </w:r>
      <w:r w:rsidRPr="0029102A">
        <w:rPr>
          <w:rFonts w:ascii="Times New Roman" w:hAnsi="Times New Roman" w:cs="Times New Roman"/>
          <w:sz w:val="24"/>
          <w:szCs w:val="24"/>
        </w:rPr>
        <w:t xml:space="preserve"> Medical resources on the internet. Ann Intern Med. 1995; 123:123-131.</w:t>
      </w:r>
    </w:p>
    <w:p w:rsidR="00653243" w:rsidRPr="0029102A" w:rsidRDefault="00653243"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Albert Reka, Jeong Hawoong, Barabasi L A. Internet: Diameter of the world wide web. Nature 1999; 401:130-131.</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 xml:space="preserve">KS Khoo, Michael AH Ong. Dental education resources on world wide web. Annals Dent Univ Malaya 1998;5:6-10 </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lastRenderedPageBreak/>
        <w:t>Delamothe T, Smith R. PubMed Central: creating an Aladdin’s cave of ideas. BMJ 2001;322: 1–2.</w:t>
      </w:r>
    </w:p>
    <w:p w:rsidR="00B74674" w:rsidRPr="0029102A" w:rsidRDefault="00B74674" w:rsidP="00503455">
      <w:pPr>
        <w:pStyle w:val="ListParagraph"/>
        <w:numPr>
          <w:ilvl w:val="0"/>
          <w:numId w:val="2"/>
        </w:numPr>
        <w:spacing w:line="480" w:lineRule="auto"/>
        <w:ind w:hanging="720"/>
        <w:rPr>
          <w:rStyle w:val="apple-style-span"/>
          <w:rFonts w:ascii="Times New Roman" w:hAnsi="Times New Roman" w:cs="Times New Roman"/>
          <w:sz w:val="24"/>
          <w:szCs w:val="24"/>
        </w:rPr>
      </w:pPr>
      <w:r w:rsidRPr="0029102A">
        <w:rPr>
          <w:rStyle w:val="apple-style-span"/>
          <w:rFonts w:ascii="Times New Roman" w:hAnsi="Times New Roman" w:cs="Times New Roman"/>
          <w:iCs/>
          <w:color w:val="000000"/>
          <w:sz w:val="24"/>
          <w:szCs w:val="24"/>
        </w:rPr>
        <w:t>Canese K. PubMed Celebrates its 10th Anniversary! NLM Tech Bull. 2006 Sep-Oct;(352).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About the Cochrane library. The Cochrane library. Retrieved 2012; 11-29.</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R. C. Sechrest, D.J Henry. Computer based patient education: Observations on effective communication in the clinical setting. Journal of biocommunications, 23, 8-12, 1996</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Jadad AR, Sigouin C, Cocking L, et al. Internet use among physicians, nurses, and their patients. JAMA 2001;286:1451–2.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Berland GK, Elliott MN, Morales LS, et al. Health information on the internet: accessibility, quality, and readability in English and Spanish. JAMA 2001;285:2612–21.</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Style w:val="apple-style-span"/>
          <w:rFonts w:ascii="Times New Roman" w:hAnsi="Times New Roman" w:cs="Times New Roman"/>
          <w:color w:val="111111"/>
          <w:sz w:val="24"/>
          <w:szCs w:val="24"/>
        </w:rPr>
        <w:t>Xie B, Wang M, Feldman R, Zhou L. Internet Use Frequency and Patient-Centered Care: Measuring Patient Preferences for Participation Using the Health Information Wants Questionnaire. Journal of Medical Internet Research 2013;15(7):e132</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Safran C, Goldberg H. Electronic patient records and the impact of the internet. Int J Med Inform 2000;60:77–83.</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Style w:val="apple-style-span"/>
          <w:rFonts w:ascii="Times New Roman" w:hAnsi="Times New Roman" w:cs="Times New Roman"/>
          <w:color w:val="111111"/>
          <w:sz w:val="24"/>
          <w:szCs w:val="24"/>
        </w:rPr>
        <w:t>Forkner-Dunn J. Internet-based Patient Self-care: The Next Generation of Health Care Delivery. Journal of Medical Internet Research 2003;5(2):e8</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t>R.B. Jones, L.M. Navin, K.J. Murray. Use of a community-based touchscreen public-access health information system. Health Bulletin, 51, 34-42, 1993.</w:t>
      </w:r>
    </w:p>
    <w:p w:rsidR="00B74674" w:rsidRPr="0029102A" w:rsidRDefault="00B74674" w:rsidP="00503455">
      <w:pPr>
        <w:pStyle w:val="ListParagraph"/>
        <w:numPr>
          <w:ilvl w:val="0"/>
          <w:numId w:val="2"/>
        </w:numPr>
        <w:spacing w:line="480" w:lineRule="auto"/>
        <w:ind w:hanging="720"/>
        <w:rPr>
          <w:rFonts w:ascii="Times New Roman" w:hAnsi="Times New Roman" w:cs="Times New Roman"/>
          <w:sz w:val="24"/>
          <w:szCs w:val="24"/>
        </w:rPr>
      </w:pPr>
      <w:r w:rsidRPr="0029102A">
        <w:rPr>
          <w:rFonts w:ascii="Times New Roman" w:hAnsi="Times New Roman" w:cs="Times New Roman"/>
          <w:sz w:val="24"/>
          <w:szCs w:val="24"/>
        </w:rPr>
        <w:lastRenderedPageBreak/>
        <w:t xml:space="preserve">Gerber S. Ben, Eiser Arnold. </w:t>
      </w:r>
      <w:r w:rsidRPr="0029102A">
        <w:rPr>
          <w:rStyle w:val="apple-style-span"/>
          <w:rFonts w:ascii="Times New Roman" w:hAnsi="Times New Roman" w:cs="Times New Roman"/>
          <w:sz w:val="24"/>
          <w:szCs w:val="24"/>
        </w:rPr>
        <w:t>The Patient-Physician Relationship in the Internet Age: Future Prospects and the Research Agenda.</w:t>
      </w:r>
      <w:r w:rsidRPr="0029102A">
        <w:rPr>
          <w:rFonts w:ascii="Times New Roman" w:hAnsi="Times New Roman" w:cs="Times New Roman"/>
          <w:b/>
          <w:bCs/>
          <w:i/>
          <w:iCs/>
          <w:color w:val="111111"/>
          <w:sz w:val="24"/>
          <w:szCs w:val="24"/>
        </w:rPr>
        <w:t xml:space="preserve"> </w:t>
      </w:r>
      <w:r w:rsidRPr="0029102A">
        <w:rPr>
          <w:rStyle w:val="apple-style-span"/>
          <w:rFonts w:ascii="Times New Roman" w:hAnsi="Times New Roman" w:cs="Times New Roman"/>
          <w:bCs/>
          <w:iCs/>
          <w:color w:val="111111"/>
          <w:sz w:val="24"/>
          <w:szCs w:val="24"/>
        </w:rPr>
        <w:t>J Med Internet Res 2001;3(2):e15</w:t>
      </w:r>
    </w:p>
    <w:p w:rsidR="00B74674" w:rsidRPr="0029102A" w:rsidRDefault="00B74674" w:rsidP="00503455">
      <w:pPr>
        <w:autoSpaceDE w:val="0"/>
        <w:autoSpaceDN w:val="0"/>
        <w:adjustRightInd w:val="0"/>
        <w:spacing w:after="0" w:line="480" w:lineRule="auto"/>
        <w:rPr>
          <w:rFonts w:ascii="Times New Roman" w:hAnsi="Times New Roman" w:cs="Times New Roman"/>
          <w:sz w:val="24"/>
          <w:szCs w:val="24"/>
        </w:rPr>
      </w:pPr>
    </w:p>
    <w:p w:rsidR="00491147" w:rsidRPr="0029102A" w:rsidRDefault="00491147" w:rsidP="00503455">
      <w:pPr>
        <w:spacing w:line="480" w:lineRule="auto"/>
        <w:rPr>
          <w:rFonts w:ascii="Times New Roman" w:hAnsi="Times New Roman" w:cs="Times New Roman"/>
          <w:sz w:val="24"/>
          <w:szCs w:val="24"/>
        </w:rPr>
      </w:pPr>
    </w:p>
    <w:p w:rsidR="00906373" w:rsidRPr="0029102A" w:rsidRDefault="00906373" w:rsidP="00503455">
      <w:pPr>
        <w:spacing w:line="480" w:lineRule="auto"/>
        <w:rPr>
          <w:rFonts w:ascii="Times New Roman" w:hAnsi="Times New Roman" w:cs="Times New Roman"/>
          <w:sz w:val="24"/>
          <w:szCs w:val="24"/>
        </w:rPr>
      </w:pPr>
    </w:p>
    <w:p w:rsidR="00B7477E" w:rsidRPr="0029102A" w:rsidRDefault="00B7477E" w:rsidP="00503455">
      <w:pPr>
        <w:spacing w:line="480" w:lineRule="auto"/>
        <w:rPr>
          <w:rFonts w:ascii="Times New Roman" w:hAnsi="Times New Roman" w:cs="Times New Roman"/>
          <w:sz w:val="24"/>
          <w:szCs w:val="24"/>
        </w:rPr>
      </w:pPr>
    </w:p>
    <w:sectPr w:rsidR="00B7477E" w:rsidRPr="0029102A" w:rsidSect="00C567F4">
      <w:footerReference w:type="default" r:id="rId18"/>
      <w:pgSz w:w="11906" w:h="16838"/>
      <w:pgMar w:top="2268" w:right="1701" w:bottom="170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E54" w:rsidRDefault="006C7E54" w:rsidP="00472E04">
      <w:pPr>
        <w:spacing w:after="0" w:line="240" w:lineRule="auto"/>
      </w:pPr>
      <w:r>
        <w:separator/>
      </w:r>
    </w:p>
  </w:endnote>
  <w:endnote w:type="continuationSeparator" w:id="1">
    <w:p w:rsidR="006C7E54" w:rsidRDefault="006C7E54" w:rsidP="00472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103" w:rsidRDefault="005A3103">
    <w:pPr>
      <w:pStyle w:val="Footer"/>
      <w:jc w:val="center"/>
    </w:pPr>
  </w:p>
  <w:p w:rsidR="005A3103" w:rsidRDefault="005A31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E54" w:rsidRDefault="006C7E54" w:rsidP="00472E04">
      <w:pPr>
        <w:spacing w:after="0" w:line="240" w:lineRule="auto"/>
      </w:pPr>
      <w:r>
        <w:separator/>
      </w:r>
    </w:p>
  </w:footnote>
  <w:footnote w:type="continuationSeparator" w:id="1">
    <w:p w:rsidR="006C7E54" w:rsidRDefault="006C7E54" w:rsidP="00472E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F2256"/>
    <w:multiLevelType w:val="hybridMultilevel"/>
    <w:tmpl w:val="5654514C"/>
    <w:lvl w:ilvl="0" w:tplc="55E0CF02">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EA52FC"/>
    <w:multiLevelType w:val="hybridMultilevel"/>
    <w:tmpl w:val="B552C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177D03"/>
    <w:multiLevelType w:val="hybridMultilevel"/>
    <w:tmpl w:val="5B4AAB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01491B"/>
    <w:multiLevelType w:val="hybridMultilevel"/>
    <w:tmpl w:val="0CDEF7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74674"/>
    <w:rsid w:val="000132FF"/>
    <w:rsid w:val="00033475"/>
    <w:rsid w:val="0004113D"/>
    <w:rsid w:val="000460C9"/>
    <w:rsid w:val="00107D62"/>
    <w:rsid w:val="00150422"/>
    <w:rsid w:val="0016537B"/>
    <w:rsid w:val="001A4EC4"/>
    <w:rsid w:val="001A7B23"/>
    <w:rsid w:val="001E38CF"/>
    <w:rsid w:val="00224B84"/>
    <w:rsid w:val="0029102A"/>
    <w:rsid w:val="00292FD5"/>
    <w:rsid w:val="002B7ED3"/>
    <w:rsid w:val="003113F7"/>
    <w:rsid w:val="00353458"/>
    <w:rsid w:val="003624FF"/>
    <w:rsid w:val="003B6DB2"/>
    <w:rsid w:val="003C3578"/>
    <w:rsid w:val="003C6CCC"/>
    <w:rsid w:val="003D5CAD"/>
    <w:rsid w:val="003E3F96"/>
    <w:rsid w:val="00406900"/>
    <w:rsid w:val="00423D28"/>
    <w:rsid w:val="00446EB5"/>
    <w:rsid w:val="00472E04"/>
    <w:rsid w:val="00483185"/>
    <w:rsid w:val="004832EE"/>
    <w:rsid w:val="00485BA7"/>
    <w:rsid w:val="00491147"/>
    <w:rsid w:val="0049409B"/>
    <w:rsid w:val="004B390C"/>
    <w:rsid w:val="004E317D"/>
    <w:rsid w:val="004F7D35"/>
    <w:rsid w:val="00503455"/>
    <w:rsid w:val="00537386"/>
    <w:rsid w:val="00563A18"/>
    <w:rsid w:val="00572762"/>
    <w:rsid w:val="005A3103"/>
    <w:rsid w:val="005C5889"/>
    <w:rsid w:val="005F0DFB"/>
    <w:rsid w:val="00635659"/>
    <w:rsid w:val="00653243"/>
    <w:rsid w:val="006B3EC4"/>
    <w:rsid w:val="006C6511"/>
    <w:rsid w:val="006C7E54"/>
    <w:rsid w:val="0075160B"/>
    <w:rsid w:val="0076301B"/>
    <w:rsid w:val="0078267F"/>
    <w:rsid w:val="007E0A37"/>
    <w:rsid w:val="0080333D"/>
    <w:rsid w:val="00852CA4"/>
    <w:rsid w:val="008546B9"/>
    <w:rsid w:val="0087042D"/>
    <w:rsid w:val="008A10C2"/>
    <w:rsid w:val="008B2F0E"/>
    <w:rsid w:val="008E084D"/>
    <w:rsid w:val="008E25DE"/>
    <w:rsid w:val="008F78EF"/>
    <w:rsid w:val="00906373"/>
    <w:rsid w:val="0092306B"/>
    <w:rsid w:val="0092782B"/>
    <w:rsid w:val="00974438"/>
    <w:rsid w:val="00990387"/>
    <w:rsid w:val="00992606"/>
    <w:rsid w:val="00995634"/>
    <w:rsid w:val="009C7DFF"/>
    <w:rsid w:val="009F2AEE"/>
    <w:rsid w:val="00A24E6A"/>
    <w:rsid w:val="00A37FC0"/>
    <w:rsid w:val="00A639F0"/>
    <w:rsid w:val="00A76E25"/>
    <w:rsid w:val="00B0109C"/>
    <w:rsid w:val="00B716C2"/>
    <w:rsid w:val="00B74674"/>
    <w:rsid w:val="00B7477E"/>
    <w:rsid w:val="00BA71FB"/>
    <w:rsid w:val="00BB6A2A"/>
    <w:rsid w:val="00BF1980"/>
    <w:rsid w:val="00C04DEC"/>
    <w:rsid w:val="00C3021C"/>
    <w:rsid w:val="00C567F4"/>
    <w:rsid w:val="00C653D9"/>
    <w:rsid w:val="00C72E53"/>
    <w:rsid w:val="00C73828"/>
    <w:rsid w:val="00C816D3"/>
    <w:rsid w:val="00CC3030"/>
    <w:rsid w:val="00CE3730"/>
    <w:rsid w:val="00D3582A"/>
    <w:rsid w:val="00D42497"/>
    <w:rsid w:val="00DB76D5"/>
    <w:rsid w:val="00DC4906"/>
    <w:rsid w:val="00DD4B33"/>
    <w:rsid w:val="00DF6835"/>
    <w:rsid w:val="00E07C84"/>
    <w:rsid w:val="00E530DF"/>
    <w:rsid w:val="00E94490"/>
    <w:rsid w:val="00EA3AC9"/>
    <w:rsid w:val="00EB4486"/>
    <w:rsid w:val="00F7136D"/>
    <w:rsid w:val="00FD47A0"/>
    <w:rsid w:val="00FE1558"/>
    <w:rsid w:val="00FF0F88"/>
    <w:rsid w:val="00FF27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67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4674"/>
    <w:pPr>
      <w:ind w:left="720"/>
      <w:contextualSpacing/>
    </w:pPr>
  </w:style>
  <w:style w:type="character" w:customStyle="1" w:styleId="apple-converted-space">
    <w:name w:val="apple-converted-space"/>
    <w:basedOn w:val="DefaultParagraphFont"/>
    <w:rsid w:val="00B74674"/>
  </w:style>
  <w:style w:type="character" w:styleId="Hyperlink">
    <w:name w:val="Hyperlink"/>
    <w:basedOn w:val="DefaultParagraphFont"/>
    <w:uiPriority w:val="99"/>
    <w:unhideWhenUsed/>
    <w:rsid w:val="00B74674"/>
    <w:rPr>
      <w:color w:val="0000FF"/>
      <w:u w:val="single"/>
    </w:rPr>
  </w:style>
  <w:style w:type="character" w:customStyle="1" w:styleId="apple-style-span">
    <w:name w:val="apple-style-span"/>
    <w:basedOn w:val="DefaultParagraphFont"/>
    <w:rsid w:val="00B74674"/>
  </w:style>
  <w:style w:type="table" w:styleId="TableGrid">
    <w:name w:val="Table Grid"/>
    <w:basedOn w:val="TableNormal"/>
    <w:uiPriority w:val="59"/>
    <w:rsid w:val="00B746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B74674"/>
    <w:rPr>
      <w:i/>
      <w:iCs/>
    </w:rPr>
  </w:style>
  <w:style w:type="paragraph" w:customStyle="1" w:styleId="Default">
    <w:name w:val="Default"/>
    <w:rsid w:val="00B7467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3624F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semiHidden/>
    <w:unhideWhenUsed/>
    <w:rsid w:val="00472E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72E04"/>
  </w:style>
  <w:style w:type="paragraph" w:styleId="Footer">
    <w:name w:val="footer"/>
    <w:basedOn w:val="Normal"/>
    <w:link w:val="FooterChar"/>
    <w:uiPriority w:val="99"/>
    <w:unhideWhenUsed/>
    <w:rsid w:val="00472E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E04"/>
  </w:style>
  <w:style w:type="paragraph" w:styleId="BalloonText">
    <w:name w:val="Balloon Text"/>
    <w:basedOn w:val="Normal"/>
    <w:link w:val="BalloonTextChar"/>
    <w:uiPriority w:val="99"/>
    <w:semiHidden/>
    <w:unhideWhenUsed/>
    <w:rsid w:val="005F0D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0D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shutosh.gupta@yahoo.co.in" TargetMode="External"/><Relationship Id="rId13" Type="http://schemas.openxmlformats.org/officeDocument/2006/relationships/hyperlink" Target="http://www.hsIs.pitt.edulintreslhealthldental.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ental-resources.com" TargetMode="External"/><Relationship Id="rId17" Type="http://schemas.openxmlformats.org/officeDocument/2006/relationships/hyperlink" Target="http://www.rad.washington.edu/Anatomy/TM%20J/TMJ.html" TargetMode="External"/><Relationship Id="rId2" Type="http://schemas.openxmlformats.org/officeDocument/2006/relationships/numbering" Target="numbering.xml"/><Relationship Id="rId16" Type="http://schemas.openxmlformats.org/officeDocument/2006/relationships/hyperlink" Target="http://www.lib.umich.edu/libhome/Dentistry.lib/DentaUables.ltoc.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alberta.ca/cbidwelllhsmslhsresdnt.htm" TargetMode="External"/><Relationship Id="rId5" Type="http://schemas.openxmlformats.org/officeDocument/2006/relationships/webSettings" Target="webSettings.xml"/><Relationship Id="rId15" Type="http://schemas.openxmlformats.org/officeDocument/2006/relationships/hyperlink" Target="http://www.tambed.eduIDentaICE/dsc/ARCHIVES/" TargetMode="External"/><Relationship Id="rId10" Type="http://schemas.openxmlformats.org/officeDocument/2006/relationships/hyperlink" Target="http://www.gen.emory.edulMEDWEB/keyword/educationaLresources/dentistr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rosthodontics.org" TargetMode="External"/><Relationship Id="rId14" Type="http://schemas.openxmlformats.org/officeDocument/2006/relationships/hyperlink" Target="http://www.internets.comlmednets/sdental.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7582-DF4E-453F-884A-0F88F441F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16</Pages>
  <Words>2766</Words>
  <Characters>15770</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PC</cp:lastModifiedBy>
  <cp:revision>12</cp:revision>
  <dcterms:created xsi:type="dcterms:W3CDTF">2014-01-30T07:42:00Z</dcterms:created>
  <dcterms:modified xsi:type="dcterms:W3CDTF">2023-09-02T09:25:00Z</dcterms:modified>
</cp:coreProperties>
</file>