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3519AE" w:rsidP="001E64C4">
      <w:pPr>
        <w:pStyle w:val="papertitle"/>
        <w:spacing w:after="0"/>
        <w:rPr>
          <w:rFonts w:eastAsia="MS Mincho"/>
        </w:rPr>
      </w:pPr>
      <w:r w:rsidRPr="003519AE">
        <w:rPr>
          <w:rFonts w:eastAsia="MS Mincho"/>
        </w:rPr>
        <w:t>Recent Advances on Nano-materials/Particles Catalyzed Carbon-Carbon Cross-coupling Reactions</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3519AE" w:rsidRPr="003519AE" w:rsidRDefault="003519AE" w:rsidP="003519AE">
      <w:pPr>
        <w:pStyle w:val="Author"/>
        <w:rPr>
          <w:rFonts w:eastAsia="MS Mincho"/>
          <w:sz w:val="20"/>
          <w:szCs w:val="20"/>
        </w:rPr>
      </w:pPr>
      <w:r>
        <w:rPr>
          <w:rFonts w:eastAsia="MS Mincho"/>
          <w:sz w:val="20"/>
          <w:szCs w:val="20"/>
        </w:rPr>
        <w:lastRenderedPageBreak/>
        <w:t>Md Ashif Ali</w:t>
      </w:r>
    </w:p>
    <w:p w:rsidR="003519AE" w:rsidRPr="003519AE" w:rsidRDefault="003519AE" w:rsidP="003519AE">
      <w:pPr>
        <w:pStyle w:val="Author"/>
        <w:rPr>
          <w:rFonts w:eastAsia="MS Mincho"/>
          <w:sz w:val="20"/>
          <w:szCs w:val="20"/>
        </w:rPr>
      </w:pPr>
      <w:r w:rsidRPr="003519AE">
        <w:rPr>
          <w:rFonts w:eastAsia="MS Mincho"/>
          <w:sz w:val="20"/>
          <w:szCs w:val="20"/>
        </w:rPr>
        <w:lastRenderedPageBreak/>
        <w:t xml:space="preserve">Department of Chemistry, Ramakrishna Mission Residential College (Autonomous) Narendrapur, Kolkata-700103, West Bengal, India. </w:t>
      </w:r>
    </w:p>
    <w:p w:rsidR="008A55B5" w:rsidRPr="00466548" w:rsidRDefault="003519AE" w:rsidP="003519AE">
      <w:pPr>
        <w:pStyle w:val="Author"/>
        <w:spacing w:before="0" w:after="0"/>
        <w:rPr>
          <w:rFonts w:eastAsia="MS Mincho"/>
        </w:rPr>
      </w:pPr>
      <w:r w:rsidRPr="003519AE">
        <w:rPr>
          <w:rFonts w:eastAsia="MS Mincho"/>
          <w:sz w:val="20"/>
          <w:szCs w:val="20"/>
        </w:rPr>
        <w:t>ashif.chem@</w:t>
      </w:r>
      <w:r>
        <w:rPr>
          <w:rFonts w:eastAsia="MS Mincho"/>
          <w:sz w:val="20"/>
          <w:szCs w:val="20"/>
        </w:rPr>
        <w:t>rkmrc.in</w:t>
      </w: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A55B5" w:rsidRPr="00466548" w:rsidRDefault="003519AE" w:rsidP="00402841">
      <w:pPr>
        <w:pStyle w:val="Abstract"/>
        <w:spacing w:after="0"/>
        <w:ind w:firstLine="720"/>
        <w:rPr>
          <w:b w:val="0"/>
          <w:sz w:val="20"/>
          <w:szCs w:val="20"/>
        </w:rPr>
      </w:pPr>
      <w:r w:rsidRPr="003519AE">
        <w:rPr>
          <w:b w:val="0"/>
          <w:sz w:val="20"/>
          <w:szCs w:val="20"/>
        </w:rPr>
        <w:t xml:space="preserve">The main objective of this </w:t>
      </w:r>
      <w:r>
        <w:rPr>
          <w:b w:val="0"/>
          <w:sz w:val="20"/>
          <w:szCs w:val="20"/>
        </w:rPr>
        <w:t>chapter</w:t>
      </w:r>
      <w:r w:rsidRPr="003519AE">
        <w:rPr>
          <w:b w:val="0"/>
          <w:sz w:val="20"/>
          <w:szCs w:val="20"/>
        </w:rPr>
        <w:t xml:space="preserve"> is to</w:t>
      </w:r>
      <w:r>
        <w:rPr>
          <w:b w:val="0"/>
          <w:sz w:val="20"/>
          <w:szCs w:val="20"/>
        </w:rPr>
        <w:t xml:space="preserve"> describe</w:t>
      </w:r>
      <w:r w:rsidRPr="003519AE">
        <w:rPr>
          <w:b w:val="0"/>
          <w:sz w:val="20"/>
          <w:szCs w:val="20"/>
        </w:rPr>
        <w:t xml:space="preserve"> the use of nanomaterials/particles as a catalyst in carbon-carbon cross-coupling reactions. Since the beginning of this century, nanomaterials/particles are being used in organic synthesis as a catalyst. Carbon-carbon bonds formation via cross-coupling reaction is one among them where nanomaterials/particles are used as a catalyst. Various types of nanomaterials/particles, such as palladium, copper, and nickel-based nanomaterials are used for this purpose. Therefore, in this review, we have discussed the use of those types of catalysts for the carbon-carbon bonds formation via cross-coupling reactions. The use of nanomaterials/particles as catalysts in organic synthesis may be considered as one step forward towards sustainable chemistry because most of the reactions are heterogeneous. Therefore, further development of more readily available nannocatalyst are highly desirable. This chapter may provide important information regarding the recent developments in this area and may help researchers to develop better nanocatalysts for the carbon-carbon bonds formation.</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3519AE">
        <w:rPr>
          <w:rFonts w:eastAsia="MS Mincho"/>
          <w:b w:val="0"/>
          <w:i w:val="0"/>
          <w:sz w:val="20"/>
          <w:szCs w:val="20"/>
        </w:rPr>
        <w:t>organic c</w:t>
      </w:r>
      <w:r w:rsidR="003519AE" w:rsidRPr="003519AE">
        <w:rPr>
          <w:rFonts w:eastAsia="MS Mincho"/>
          <w:b w:val="0"/>
          <w:i w:val="0"/>
          <w:sz w:val="20"/>
          <w:szCs w:val="20"/>
        </w:rPr>
        <w:t>hemistry</w:t>
      </w:r>
      <w:r w:rsidR="003519AE">
        <w:rPr>
          <w:rFonts w:eastAsia="MS Mincho"/>
          <w:b w:val="0"/>
          <w:i w:val="0"/>
          <w:sz w:val="20"/>
          <w:szCs w:val="20"/>
        </w:rPr>
        <w:t>; catalysis;</w:t>
      </w:r>
      <w:r w:rsidR="003519AE" w:rsidRPr="003519AE">
        <w:rPr>
          <w:rFonts w:eastAsia="MS Mincho"/>
          <w:b w:val="0"/>
          <w:i w:val="0"/>
          <w:sz w:val="20"/>
          <w:szCs w:val="20"/>
        </w:rPr>
        <w:t xml:space="preserve"> </w:t>
      </w:r>
      <w:r w:rsidR="003519AE">
        <w:rPr>
          <w:rFonts w:eastAsia="MS Mincho"/>
          <w:b w:val="0"/>
          <w:i w:val="0"/>
          <w:sz w:val="20"/>
          <w:szCs w:val="20"/>
        </w:rPr>
        <w:t>s</w:t>
      </w:r>
      <w:r w:rsidR="003519AE" w:rsidRPr="003519AE">
        <w:rPr>
          <w:rFonts w:eastAsia="MS Mincho"/>
          <w:b w:val="0"/>
          <w:i w:val="0"/>
          <w:sz w:val="20"/>
          <w:szCs w:val="20"/>
        </w:rPr>
        <w:t>ynthesis</w:t>
      </w:r>
      <w:r w:rsidR="003519AE">
        <w:rPr>
          <w:rFonts w:eastAsia="MS Mincho"/>
          <w:b w:val="0"/>
          <w:i w:val="0"/>
          <w:sz w:val="20"/>
          <w:szCs w:val="20"/>
        </w:rPr>
        <w:t>; nanomaterials/particles; c</w:t>
      </w:r>
      <w:r w:rsidR="003519AE" w:rsidRPr="003519AE">
        <w:rPr>
          <w:rFonts w:eastAsia="MS Mincho"/>
          <w:b w:val="0"/>
          <w:i w:val="0"/>
          <w:sz w:val="20"/>
          <w:szCs w:val="20"/>
        </w:rPr>
        <w:t>ros</w:t>
      </w:r>
      <w:r w:rsidR="003519AE">
        <w:rPr>
          <w:rFonts w:eastAsia="MS Mincho"/>
          <w:b w:val="0"/>
          <w:i w:val="0"/>
          <w:sz w:val="20"/>
          <w:szCs w:val="20"/>
        </w:rPr>
        <w:t>s-coupling</w:t>
      </w:r>
    </w:p>
    <w:p w:rsidR="00466548" w:rsidRPr="00466548" w:rsidRDefault="00466548" w:rsidP="00466548">
      <w:pPr>
        <w:pStyle w:val="keywords"/>
        <w:spacing w:after="0"/>
        <w:ind w:firstLine="0"/>
        <w:rPr>
          <w:rFonts w:eastAsia="MS Mincho"/>
          <w:b w:val="0"/>
          <w:i w:val="0"/>
          <w:sz w:val="20"/>
          <w:szCs w:val="20"/>
        </w:rPr>
      </w:pPr>
    </w:p>
    <w:p w:rsidR="00466548" w:rsidRDefault="00402841" w:rsidP="00466548">
      <w:pPr>
        <w:pStyle w:val="1"/>
        <w:spacing w:before="0" w:after="0"/>
        <w:ind w:firstLine="0"/>
        <w:rPr>
          <w:rFonts w:ascii="Times New Roman" w:eastAsia="MS Mincho" w:hAnsi="Times New Roman"/>
          <w:sz w:val="20"/>
          <w:szCs w:val="20"/>
        </w:rPr>
      </w:pPr>
      <w:r w:rsidRPr="003519AE">
        <w:rPr>
          <w:rFonts w:ascii="Times New Roman" w:eastAsia="MS Mincho" w:hAnsi="Times New Roman"/>
          <w:sz w:val="20"/>
          <w:szCs w:val="20"/>
        </w:rPr>
        <w:t xml:space="preserve"> INTRODUCTION </w:t>
      </w:r>
    </w:p>
    <w:p w:rsidR="00274EF5" w:rsidRPr="00274EF5" w:rsidRDefault="00274EF5" w:rsidP="00274EF5"/>
    <w:p w:rsidR="003519AE" w:rsidRDefault="003519AE" w:rsidP="003519AE">
      <w:pPr>
        <w:pStyle w:val="a3"/>
      </w:pPr>
      <w:r>
        <w:t>Nanomaterials/particles are very interesting compounds having characteristic physiochemical and photo-electronic properties. Because of its unique properties, a researcher from different areas are interested in investigating and exploring its implication in various fields which makes nanoscience a broad and interdisciplinary subject</w:t>
      </w:r>
      <w:r w:rsidR="00DA65ED">
        <w:t xml:space="preserve"> [</w:t>
      </w:r>
      <w:r w:rsidRPr="00DA65ED">
        <w:t>1-2</w:t>
      </w:r>
      <w:r w:rsidR="00DA65ED">
        <w:t>].</w:t>
      </w:r>
      <w:r>
        <w:t>The properties of nanomaterials/particles mainly depend on and are controlled by the particles size of the</w:t>
      </w:r>
      <w:r w:rsidR="00DA65ED">
        <w:t xml:space="preserve"> materials and its constituents[</w:t>
      </w:r>
      <w:r>
        <w:t>1-6</w:t>
      </w:r>
      <w:r w:rsidR="00DA65ED">
        <w:t xml:space="preserve">]. </w:t>
      </w:r>
      <w:r>
        <w:t>Because of its very small size and enlarged surface area, chemists are interested in investigating nanomaterials/particles as a na</w:t>
      </w:r>
      <w:r w:rsidR="00DA65ED">
        <w:t>nocatalyst in organic synthesis [</w:t>
      </w:r>
      <w:r>
        <w:t>7-8</w:t>
      </w:r>
      <w:r w:rsidR="00DA65ED">
        <w:t xml:space="preserve">]. </w:t>
      </w:r>
      <w:r>
        <w:t xml:space="preserve">As a result researcher have found many use of nanomaterials in synthetic organic chemistry and catalysis. In this short review, we will discuss some selective examples of metal-based nanomaterials/particles in carbon-carbon bonds formation. </w:t>
      </w:r>
      <w:r>
        <w:tab/>
      </w:r>
    </w:p>
    <w:p w:rsidR="003519AE" w:rsidRDefault="003519AE" w:rsidP="003519AE">
      <w:pPr>
        <w:pStyle w:val="a3"/>
      </w:pPr>
      <w:r>
        <w:t>Carbon-carbon bonds formation is the main objective and also</w:t>
      </w:r>
      <w:r w:rsidR="00DA65ED">
        <w:t xml:space="preserve"> the heart of organic chemistry [</w:t>
      </w:r>
      <w:r>
        <w:t>9</w:t>
      </w:r>
      <w:r w:rsidR="00DA65ED">
        <w:t>].</w:t>
      </w:r>
      <w:r>
        <w:t xml:space="preserve"> Therefore, since decades organic chemists are developing various protocols for the construction of carbon-carbon bonds. Recently, priorities have been given on the betterment of green and sustainable reaction protocols for organic synthesis because </w:t>
      </w:r>
      <w:r w:rsidR="00274EF5">
        <w:t>of the environmental standpoint [</w:t>
      </w:r>
      <w:r>
        <w:t>10-11</w:t>
      </w:r>
      <w:r w:rsidR="00274EF5">
        <w:t>].</w:t>
      </w:r>
      <w:r>
        <w:t xml:space="preserve"> Considering the environmental impact, nanomaterials/particles are one of the alternative to normal metal catalysts because it could be recycled and reused as nanocatalysts are the heterogeneous catalyst. Herein, we have collected some selective recently developed protocols for the construction carbon-carbon bonds by employing nanomaterials/particles as a catalysts.  </w:t>
      </w:r>
    </w:p>
    <w:p w:rsidR="00170012" w:rsidRDefault="00170012" w:rsidP="00903CBD">
      <w:pPr>
        <w:pStyle w:val="a3"/>
        <w:jc w:val="center"/>
      </w:pPr>
      <w:r>
        <w:rPr>
          <w:noProof/>
          <w:lang w:eastAsia="zh-CN" w:bidi="bn-IN"/>
        </w:rPr>
        <w:lastRenderedPageBreak/>
        <w:drawing>
          <wp:inline distT="0" distB="0" distL="0" distR="0">
            <wp:extent cx="2406770" cy="2195414"/>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2409686" cy="2198074"/>
                    </a:xfrm>
                    <a:prstGeom prst="rect">
                      <a:avLst/>
                    </a:prstGeom>
                    <a:noFill/>
                    <a:ln w="9525">
                      <a:noFill/>
                      <a:miter lim="800000"/>
                      <a:headEnd/>
                      <a:tailEnd/>
                    </a:ln>
                  </pic:spPr>
                </pic:pic>
              </a:graphicData>
            </a:graphic>
          </wp:inline>
        </w:drawing>
      </w:r>
    </w:p>
    <w:p w:rsidR="008A55B5" w:rsidRPr="00170012" w:rsidRDefault="003519AE" w:rsidP="00903CBD">
      <w:pPr>
        <w:pStyle w:val="a3"/>
        <w:spacing w:after="0" w:line="240" w:lineRule="auto"/>
        <w:ind w:firstLine="0"/>
        <w:jc w:val="center"/>
        <w:rPr>
          <w:b/>
          <w:bCs/>
        </w:rPr>
      </w:pPr>
      <w:r w:rsidRPr="00170012">
        <w:rPr>
          <w:b/>
          <w:bCs/>
        </w:rPr>
        <w:t xml:space="preserve">Figure </w:t>
      </w:r>
      <w:r w:rsidR="00170012" w:rsidRPr="00170012">
        <w:rPr>
          <w:b/>
          <w:bCs/>
        </w:rPr>
        <w:t>1</w:t>
      </w:r>
      <w:r w:rsidRPr="00170012">
        <w:rPr>
          <w:b/>
          <w:bCs/>
        </w:rPr>
        <w:t>. TEM image of Cu</w:t>
      </w:r>
      <w:r w:rsidRPr="00170012">
        <w:rPr>
          <w:b/>
          <w:bCs/>
          <w:vertAlign w:val="subscript"/>
        </w:rPr>
        <w:t>2</w:t>
      </w:r>
      <w:r w:rsidRPr="00170012">
        <w:rPr>
          <w:b/>
          <w:bCs/>
        </w:rPr>
        <w:t>O nanoparticles.</w:t>
      </w:r>
    </w:p>
    <w:p w:rsidR="00466548" w:rsidRPr="00466548" w:rsidRDefault="00466548" w:rsidP="00466548">
      <w:pPr>
        <w:pStyle w:val="a3"/>
        <w:spacing w:after="0" w:line="240" w:lineRule="auto"/>
        <w:ind w:firstLine="0"/>
      </w:pPr>
    </w:p>
    <w:p w:rsidR="008A55B5" w:rsidRDefault="00170012" w:rsidP="00466548">
      <w:pPr>
        <w:pStyle w:val="1"/>
        <w:spacing w:before="0" w:after="0"/>
        <w:ind w:firstLine="0"/>
        <w:rPr>
          <w:rFonts w:ascii="Times New Roman" w:eastAsia="MS Mincho" w:hAnsi="Times New Roman"/>
          <w:sz w:val="20"/>
          <w:szCs w:val="20"/>
        </w:rPr>
      </w:pPr>
      <w:r>
        <w:rPr>
          <w:rFonts w:ascii="Times New Roman" w:eastAsia="MS Mincho" w:hAnsi="Times New Roman"/>
          <w:sz w:val="20"/>
          <w:szCs w:val="20"/>
        </w:rPr>
        <w:t>DISCUSSION</w:t>
      </w:r>
    </w:p>
    <w:p w:rsidR="005E318C" w:rsidRPr="005E318C" w:rsidRDefault="005E318C" w:rsidP="005E318C"/>
    <w:p w:rsidR="00170012" w:rsidRPr="00647A2B" w:rsidRDefault="005E318C" w:rsidP="00170012">
      <w:pPr>
        <w:spacing w:line="16" w:lineRule="atLeast"/>
      </w:pPr>
      <w:r>
        <w:rPr>
          <w:rFonts w:eastAsia="MS Mincho"/>
        </w:rPr>
        <w:tab/>
      </w:r>
      <w:r w:rsidR="008A55B5" w:rsidRPr="00466548">
        <w:t>First, conf</w:t>
      </w:r>
      <w:r w:rsidR="00170012" w:rsidRPr="00170012">
        <w:t xml:space="preserve"> </w:t>
      </w:r>
      <w:r w:rsidR="00170012" w:rsidRPr="00647A2B">
        <w:t>At the beginning of this century, Reetz and co-workers discovered the formation of palladium nanoparticles are formed and responsible in palladium-catalyzed Heck cross-coupling reactionof styre</w:t>
      </w:r>
      <w:r w:rsidR="00274EF5">
        <w:t>ne with bromobenzene (Scheme 1) [</w:t>
      </w:r>
      <w:r w:rsidR="00170012" w:rsidRPr="00274EF5">
        <w:t>12</w:t>
      </w:r>
      <w:r w:rsidR="00274EF5">
        <w:t>].</w:t>
      </w:r>
      <w:r w:rsidR="00170012" w:rsidRPr="00647A2B">
        <w:t xml:space="preserve"> Generally such types of coupling reactions required to use Pd(PPh</w:t>
      </w:r>
      <w:r w:rsidR="00170012" w:rsidRPr="005E318C">
        <w:rPr>
          <w:vertAlign w:val="subscript"/>
        </w:rPr>
        <w:t>3</w:t>
      </w:r>
      <w:r w:rsidR="00170012" w:rsidRPr="00647A2B">
        <w:t xml:space="preserve">)4 but later report suggest that these transformation could be  achieved by using simple catalyst such palladium (II) salts along with some additives. These observations influenced the authors to become interested to investigates the fate of the catalyst and they have discovered the formation of palladium nanoparticles which is catalyzing the reaction. The reaction provides a 96:1:3 mixture of </w:t>
      </w:r>
      <w:r w:rsidR="00170012" w:rsidRPr="00647A2B">
        <w:rPr>
          <w:i/>
          <w:iCs/>
        </w:rPr>
        <w:t>trans</w:t>
      </w:r>
      <w:r w:rsidR="00170012" w:rsidRPr="00647A2B">
        <w:t xml:space="preserve">, </w:t>
      </w:r>
      <w:r w:rsidR="00170012" w:rsidRPr="00647A2B">
        <w:rPr>
          <w:i/>
          <w:iCs/>
        </w:rPr>
        <w:t>cis</w:t>
      </w:r>
      <w:r w:rsidR="00170012" w:rsidRPr="00647A2B">
        <w:t xml:space="preserve">, and geminal coupled products respectively. </w:t>
      </w:r>
    </w:p>
    <w:p w:rsidR="00170012" w:rsidRPr="00647A2B" w:rsidRDefault="00170012" w:rsidP="00170012">
      <w:pPr>
        <w:spacing w:line="16" w:lineRule="atLeast"/>
      </w:pPr>
    </w:p>
    <w:p w:rsidR="00170012" w:rsidRPr="00647A2B" w:rsidRDefault="00491DAF" w:rsidP="00170012">
      <w:pPr>
        <w:spacing w:line="16" w:lineRule="atLeast"/>
      </w:pPr>
      <w:r w:rsidRPr="00647A2B">
        <w:object w:dxaOrig="6602" w:dyaOrig="1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62.5pt;height:66.75pt" o:ole="">
            <v:imagedata r:id="rId11" o:title=""/>
          </v:shape>
          <o:OLEObject Type="Embed" ProgID="ChemDraw.Document.6.0" ShapeID="_x0000_i1027" DrawAspect="Content" ObjectID="_1748983812" r:id="rId12"/>
        </w:object>
      </w:r>
    </w:p>
    <w:p w:rsidR="00170012" w:rsidRPr="00647A2B" w:rsidRDefault="00170012" w:rsidP="00170012">
      <w:pPr>
        <w:spacing w:line="16" w:lineRule="atLeast"/>
      </w:pPr>
      <w:r w:rsidRPr="00647A2B">
        <w:rPr>
          <w:b/>
          <w:bCs/>
        </w:rPr>
        <w:t>Scheme 1</w:t>
      </w:r>
      <w:r w:rsidRPr="00647A2B">
        <w:t>. Palladium-catalyzed Heck reaction.</w:t>
      </w:r>
    </w:p>
    <w:p w:rsidR="00170012" w:rsidRPr="00647A2B" w:rsidRDefault="00170012" w:rsidP="00170012">
      <w:pPr>
        <w:spacing w:line="16" w:lineRule="atLeast"/>
        <w:rPr>
          <w:lang w:bidi="bn-IN"/>
        </w:rPr>
      </w:pPr>
    </w:p>
    <w:p w:rsidR="00170012" w:rsidRPr="00647A2B" w:rsidRDefault="006211EC" w:rsidP="006211EC">
      <w:pPr>
        <w:spacing w:line="16" w:lineRule="atLeast"/>
        <w:jc w:val="both"/>
        <w:rPr>
          <w:lang w:bidi="bn-IN"/>
        </w:rPr>
      </w:pPr>
      <w:r>
        <w:rPr>
          <w:lang w:bidi="bn-IN"/>
        </w:rPr>
        <w:tab/>
      </w:r>
      <w:r w:rsidR="00170012" w:rsidRPr="00647A2B">
        <w:rPr>
          <w:lang w:bidi="bn-IN"/>
        </w:rPr>
        <w:t>El-Sayed and co-workers have reported colloidal poly(N-vinyl-2-pyrrolidone) (PVP) anchoredpalladium nanoparticles catalyzed carbon-carbon bonds formation between aryl</w:t>
      </w:r>
      <w:r w:rsidR="00274EF5">
        <w:rPr>
          <w:lang w:bidi="bn-IN"/>
        </w:rPr>
        <w:t xml:space="preserve"> iodides and aryl boronic acids [</w:t>
      </w:r>
      <w:r w:rsidR="00170012" w:rsidRPr="00274EF5">
        <w:rPr>
          <w:lang w:bidi="bn-IN"/>
        </w:rPr>
        <w:t>13</w:t>
      </w:r>
      <w:r w:rsidR="00274EF5" w:rsidRPr="00274EF5">
        <w:rPr>
          <w:lang w:bidi="bn-IN"/>
        </w:rPr>
        <w:t>].</w:t>
      </w:r>
      <w:r w:rsidR="00170012" w:rsidRPr="00647A2B">
        <w:rPr>
          <w:lang w:bidi="bn-IN"/>
        </w:rPr>
        <w:t xml:space="preserve"> The nanocatalyst was prepared by heating H</w:t>
      </w:r>
      <w:r w:rsidR="00170012" w:rsidRPr="00274EF5">
        <w:rPr>
          <w:vertAlign w:val="subscript"/>
          <w:lang w:bidi="bn-IN"/>
        </w:rPr>
        <w:t>2</w:t>
      </w:r>
      <w:r w:rsidR="00170012" w:rsidRPr="00647A2B">
        <w:rPr>
          <w:lang w:bidi="bn-IN"/>
        </w:rPr>
        <w:t>[PdCl</w:t>
      </w:r>
      <w:r w:rsidR="00170012" w:rsidRPr="00274EF5">
        <w:rPr>
          <w:vertAlign w:val="subscript"/>
          <w:lang w:bidi="bn-IN"/>
        </w:rPr>
        <w:t>4</w:t>
      </w:r>
      <w:r w:rsidR="00170012" w:rsidRPr="00647A2B">
        <w:rPr>
          <w:lang w:bidi="bn-IN"/>
        </w:rPr>
        <w:t>] and PVP in 40% EtOH in water and the nanocatalyst obtained in this process has particle size around 3.6 nm. Reaction works well with 40% ethanol in an aqueous medium providing a very good yield of the corresponding products (Scheme 2). They have also observed that the initial rate is linearly depended on palladium concentration which means the catalysis takes place on the nanoparticle surface.</w:t>
      </w:r>
    </w:p>
    <w:p w:rsidR="00170012" w:rsidRPr="00647A2B" w:rsidRDefault="00170012" w:rsidP="00170012">
      <w:pPr>
        <w:spacing w:line="16" w:lineRule="atLeast"/>
        <w:rPr>
          <w:lang w:bidi="bn-IN"/>
        </w:rPr>
      </w:pPr>
    </w:p>
    <w:p w:rsidR="00170012" w:rsidRPr="00647A2B" w:rsidRDefault="00A55F99" w:rsidP="00170012">
      <w:pPr>
        <w:spacing w:line="16" w:lineRule="atLeast"/>
      </w:pPr>
      <w:r w:rsidRPr="00647A2B">
        <w:object w:dxaOrig="7855" w:dyaOrig="3554">
          <v:shape id="_x0000_i1028" type="#_x0000_t75" style="width:356.25pt;height:160.5pt" o:ole="">
            <v:imagedata r:id="rId13" o:title=""/>
          </v:shape>
          <o:OLEObject Type="Embed" ProgID="ChemDraw.Document.6.0" ShapeID="_x0000_i1028" DrawAspect="Content" ObjectID="_1748983813" r:id="rId14"/>
        </w:object>
      </w:r>
    </w:p>
    <w:p w:rsidR="00170012" w:rsidRPr="00647A2B" w:rsidRDefault="00170012" w:rsidP="00170012">
      <w:pPr>
        <w:spacing w:line="16" w:lineRule="atLeast"/>
      </w:pPr>
      <w:r w:rsidRPr="00647A2B">
        <w:rPr>
          <w:b/>
          <w:bCs/>
        </w:rPr>
        <w:t>Scheme 2.</w:t>
      </w:r>
    </w:p>
    <w:p w:rsidR="00170012" w:rsidRPr="00647A2B" w:rsidRDefault="00170012" w:rsidP="00170012">
      <w:pPr>
        <w:spacing w:line="16" w:lineRule="atLeast"/>
        <w:rPr>
          <w:lang w:bidi="bn-IN"/>
        </w:rPr>
      </w:pPr>
    </w:p>
    <w:p w:rsidR="00170012" w:rsidRPr="00647A2B" w:rsidRDefault="006211EC" w:rsidP="006211EC">
      <w:pPr>
        <w:spacing w:line="16" w:lineRule="atLeast"/>
        <w:jc w:val="both"/>
        <w:rPr>
          <w:lang w:bidi="bn-IN"/>
        </w:rPr>
      </w:pPr>
      <w:r>
        <w:rPr>
          <w:lang w:bidi="bn-IN"/>
        </w:rPr>
        <w:lastRenderedPageBreak/>
        <w:tab/>
      </w:r>
      <w:r w:rsidR="00170012" w:rsidRPr="00647A2B">
        <w:rPr>
          <w:lang w:bidi="bn-IN"/>
        </w:rPr>
        <w:t>The heck coupling reaction was reported by Crooks and co-workers with poly(propyelene imine) (PPI) dendrimers stabilized palladium nonmaterial</w:t>
      </w:r>
      <w:r w:rsidR="00A55F99">
        <w:rPr>
          <w:lang w:bidi="bn-IN"/>
        </w:rPr>
        <w:t xml:space="preserve"> [</w:t>
      </w:r>
      <w:r w:rsidR="00170012" w:rsidRPr="00A55F99">
        <w:rPr>
          <w:lang w:bidi="bn-IN"/>
        </w:rPr>
        <w:t>14</w:t>
      </w:r>
      <w:r w:rsidR="00A55F99" w:rsidRPr="00A55F99">
        <w:rPr>
          <w:lang w:bidi="bn-IN"/>
        </w:rPr>
        <w:t>]</w:t>
      </w:r>
      <w:r w:rsidR="00A55F99">
        <w:rPr>
          <w:lang w:bidi="bn-IN"/>
        </w:rPr>
        <w:t>.</w:t>
      </w:r>
      <w:r w:rsidR="00170012" w:rsidRPr="00647A2B">
        <w:rPr>
          <w:lang w:bidi="bn-IN"/>
        </w:rPr>
        <w:t xml:space="preserve"> It was the first report which shows that dendrimers can be used to stabilize nanoparticles. The method is operationally simple and effective at less reaction temperature i.e. at 90°C  and provides a good yield of the carbon-carbon coupling product. Another advantage of this reaction protocol is the nanocatalyst could be isolated and recycled without decrease catalytic activity (Scheme 3)</w:t>
      </w:r>
      <w:r>
        <w:rPr>
          <w:lang w:bidi="bn-IN"/>
        </w:rPr>
        <w:t>.</w:t>
      </w:r>
    </w:p>
    <w:p w:rsidR="00170012" w:rsidRPr="00647A2B" w:rsidRDefault="00170012" w:rsidP="00170012">
      <w:pPr>
        <w:spacing w:line="16" w:lineRule="atLeast"/>
        <w:rPr>
          <w:lang w:bidi="bn-IN"/>
        </w:rPr>
      </w:pPr>
    </w:p>
    <w:p w:rsidR="00170012" w:rsidRPr="00647A2B" w:rsidRDefault="00A55F99" w:rsidP="00170012">
      <w:pPr>
        <w:spacing w:line="16" w:lineRule="atLeast"/>
        <w:rPr>
          <w:lang w:bidi="bn-IN"/>
        </w:rPr>
      </w:pPr>
      <w:r w:rsidRPr="00647A2B">
        <w:object w:dxaOrig="5745" w:dyaOrig="1298">
          <v:shape id="_x0000_i1029" type="#_x0000_t75" style="width:236.25pt;height:53.25pt" o:ole="">
            <v:imagedata r:id="rId15" o:title=""/>
          </v:shape>
          <o:OLEObject Type="Embed" ProgID="ChemDraw.Document.6.0" ShapeID="_x0000_i1029" DrawAspect="Content" ObjectID="_1748983814" r:id="rId16"/>
        </w:object>
      </w:r>
      <w:r w:rsidR="00170012" w:rsidRPr="00647A2B">
        <w:rPr>
          <w:lang w:bidi="bn-IN"/>
        </w:rPr>
        <w:t>.</w:t>
      </w:r>
    </w:p>
    <w:p w:rsidR="00170012" w:rsidRPr="00647A2B" w:rsidRDefault="00170012" w:rsidP="00170012">
      <w:pPr>
        <w:spacing w:line="16" w:lineRule="atLeast"/>
        <w:rPr>
          <w:b/>
          <w:bCs/>
          <w:lang w:bidi="bn-IN"/>
        </w:rPr>
      </w:pPr>
      <w:r w:rsidRPr="00647A2B">
        <w:rPr>
          <w:b/>
          <w:bCs/>
          <w:lang w:bidi="bn-IN"/>
        </w:rPr>
        <w:t>Scheme 3.</w:t>
      </w:r>
    </w:p>
    <w:p w:rsidR="00170012" w:rsidRPr="00647A2B" w:rsidRDefault="00170012" w:rsidP="00170012">
      <w:pPr>
        <w:spacing w:line="16" w:lineRule="atLeast"/>
        <w:rPr>
          <w:lang w:bidi="bn-IN"/>
        </w:rPr>
      </w:pPr>
    </w:p>
    <w:p w:rsidR="00170012" w:rsidRPr="00647A2B" w:rsidRDefault="006211EC" w:rsidP="006211EC">
      <w:pPr>
        <w:spacing w:line="16" w:lineRule="atLeast"/>
        <w:jc w:val="both"/>
        <w:rPr>
          <w:lang w:bidi="bn-IN"/>
        </w:rPr>
      </w:pPr>
      <w:r>
        <w:rPr>
          <w:lang w:bidi="bn-IN"/>
        </w:rPr>
        <w:tab/>
      </w:r>
      <w:r w:rsidR="00170012" w:rsidRPr="00647A2B">
        <w:rPr>
          <w:lang w:bidi="bn-IN"/>
        </w:rPr>
        <w:t>Poly(2-amino thiophenol) (PATP) supported gold nanoparticles catalyzed Suzuki-Miyaura cross-coupling methods was reported by Ro</w:t>
      </w:r>
      <w:r w:rsidR="00A55F99">
        <w:rPr>
          <w:lang w:bidi="bn-IN"/>
        </w:rPr>
        <w:t>ng Guo and co-worker (Scheme 4) [</w:t>
      </w:r>
      <w:r w:rsidR="00170012" w:rsidRPr="00A55F99">
        <w:rPr>
          <w:lang w:bidi="bn-IN"/>
        </w:rPr>
        <w:t>15</w:t>
      </w:r>
      <w:r w:rsidR="00A55F99" w:rsidRPr="00A55F99">
        <w:rPr>
          <w:lang w:bidi="bn-IN"/>
        </w:rPr>
        <w:t>].</w:t>
      </w:r>
      <w:r w:rsidR="00A55F99">
        <w:rPr>
          <w:lang w:bidi="bn-IN"/>
        </w:rPr>
        <w:t xml:space="preserve"> </w:t>
      </w:r>
      <w:r w:rsidR="00170012" w:rsidRPr="00647A2B">
        <w:rPr>
          <w:lang w:bidi="bn-IN"/>
        </w:rPr>
        <w:t xml:space="preserve">This is an excellent example of a nanomaterial catalyzed organic reaction because itnotonlysubstitutes palladium-based nanocatalyts but also the mol % of the catalyst (only 0.05 mol %) required very less and it required water only as a solvent which is an environmentally benign green solvent. The reaction condition is mild enough to sustain the functional group such as acid, aldehyde, MeO, nitro and halogens. This catalytic system works in less temperature and  provides very high yield and also the catalyst could be recycled, hence this could be considered as an ideal catalytic method. </w:t>
      </w:r>
    </w:p>
    <w:p w:rsidR="00170012" w:rsidRPr="00647A2B" w:rsidRDefault="00170012" w:rsidP="00170012">
      <w:pPr>
        <w:spacing w:line="16" w:lineRule="atLeast"/>
        <w:rPr>
          <w:lang w:bidi="bn-IN"/>
        </w:rPr>
      </w:pPr>
    </w:p>
    <w:p w:rsidR="00170012" w:rsidRPr="00647A2B" w:rsidRDefault="00A55F99" w:rsidP="00170012">
      <w:pPr>
        <w:spacing w:line="16" w:lineRule="atLeast"/>
      </w:pPr>
      <w:r w:rsidRPr="00647A2B">
        <w:object w:dxaOrig="10658" w:dyaOrig="5090">
          <v:shape id="_x0000_i1030" type="#_x0000_t75" style="width:424.5pt;height:204pt" o:ole="">
            <v:imagedata r:id="rId17" o:title=""/>
          </v:shape>
          <o:OLEObject Type="Embed" ProgID="ChemDraw.Document.6.0" ShapeID="_x0000_i1030" DrawAspect="Content" ObjectID="_1748983815" r:id="rId18"/>
        </w:object>
      </w:r>
    </w:p>
    <w:p w:rsidR="00170012" w:rsidRPr="00647A2B" w:rsidRDefault="00170012" w:rsidP="00170012">
      <w:pPr>
        <w:spacing w:line="16" w:lineRule="atLeast"/>
        <w:rPr>
          <w:b/>
          <w:bCs/>
        </w:rPr>
      </w:pPr>
      <w:r w:rsidRPr="00647A2B">
        <w:rPr>
          <w:b/>
          <w:bCs/>
        </w:rPr>
        <w:t xml:space="preserve">Scheme 4. </w:t>
      </w:r>
    </w:p>
    <w:p w:rsidR="00170012" w:rsidRPr="00647A2B" w:rsidRDefault="00170012" w:rsidP="00170012">
      <w:pPr>
        <w:spacing w:line="16" w:lineRule="atLeast"/>
        <w:rPr>
          <w:lang w:bidi="bn-IN"/>
        </w:rPr>
      </w:pPr>
    </w:p>
    <w:p w:rsidR="00170012" w:rsidRPr="00647A2B" w:rsidRDefault="00170012" w:rsidP="00170012">
      <w:pPr>
        <w:spacing w:line="16" w:lineRule="atLeast"/>
        <w:jc w:val="both"/>
        <w:rPr>
          <w:lang w:bidi="bn-IN"/>
        </w:rPr>
      </w:pPr>
      <w:r>
        <w:rPr>
          <w:lang w:bidi="bn-IN"/>
        </w:rPr>
        <w:tab/>
      </w:r>
      <w:r w:rsidRPr="00647A2B">
        <w:rPr>
          <w:lang w:bidi="bn-IN"/>
        </w:rPr>
        <w:t>A magnetically separable palladium nickel alloy nanomaterial is an effective catalyst in catalyzing Suzuki-Miyaura coupling reaction under ambie</w:t>
      </w:r>
      <w:r w:rsidR="00082E0D">
        <w:rPr>
          <w:lang w:bidi="bn-IN"/>
        </w:rPr>
        <w:t>nt reaction condition(Scheme 5) [</w:t>
      </w:r>
      <w:r w:rsidRPr="00082E0D">
        <w:rPr>
          <w:lang w:bidi="bn-IN"/>
        </w:rPr>
        <w:t>16</w:t>
      </w:r>
      <w:r w:rsidR="00082E0D" w:rsidRPr="00082E0D">
        <w:rPr>
          <w:lang w:bidi="bn-IN"/>
        </w:rPr>
        <w:t>].</w:t>
      </w:r>
      <w:r w:rsidRPr="00647A2B">
        <w:rPr>
          <w:lang w:bidi="bn-IN"/>
        </w:rPr>
        <w:t xml:space="preserve"> The authors have also observed that the palladium-nickel alloy catalyst is better than that the pure palladium catalyst. This catalyst could be isolated and reused and the recycled catalyst can perform the coupling reaction up to five cycles with no quenching of catalytic efficiency. </w:t>
      </w:r>
    </w:p>
    <w:p w:rsidR="00170012" w:rsidRPr="00647A2B" w:rsidRDefault="00170012" w:rsidP="00170012">
      <w:pPr>
        <w:spacing w:line="16" w:lineRule="atLeast"/>
        <w:rPr>
          <w:lang w:bidi="bn-IN"/>
        </w:rPr>
      </w:pPr>
    </w:p>
    <w:p w:rsidR="00170012" w:rsidRPr="00647A2B" w:rsidRDefault="00170012" w:rsidP="00170012">
      <w:pPr>
        <w:spacing w:line="16" w:lineRule="atLeast"/>
        <w:rPr>
          <w:lang w:bidi="bn-IN"/>
        </w:rPr>
      </w:pPr>
    </w:p>
    <w:p w:rsidR="00170012" w:rsidRPr="00647A2B" w:rsidRDefault="00170012" w:rsidP="00170012">
      <w:pPr>
        <w:spacing w:line="16" w:lineRule="atLeast"/>
        <w:rPr>
          <w:lang w:bidi="bn-IN"/>
        </w:rPr>
      </w:pPr>
    </w:p>
    <w:p w:rsidR="00170012" w:rsidRPr="00647A2B" w:rsidRDefault="00A55F99" w:rsidP="00170012">
      <w:pPr>
        <w:spacing w:line="16" w:lineRule="atLeast"/>
      </w:pPr>
      <w:r w:rsidRPr="00647A2B">
        <w:object w:dxaOrig="5683" w:dyaOrig="1326">
          <v:shape id="_x0000_i1031" type="#_x0000_t75" style="width:234.75pt;height:54.75pt" o:ole="">
            <v:imagedata r:id="rId19" o:title=""/>
          </v:shape>
          <o:OLEObject Type="Embed" ProgID="ChemDraw.Document.6.0" ShapeID="_x0000_i1031" DrawAspect="Content" ObjectID="_1748983816" r:id="rId20"/>
        </w:object>
      </w:r>
    </w:p>
    <w:p w:rsidR="00170012" w:rsidRPr="00647A2B" w:rsidRDefault="00170012" w:rsidP="00170012">
      <w:pPr>
        <w:spacing w:line="16" w:lineRule="atLeast"/>
        <w:rPr>
          <w:b/>
          <w:bCs/>
          <w:lang w:bidi="bn-IN"/>
        </w:rPr>
      </w:pPr>
      <w:r w:rsidRPr="00647A2B">
        <w:rPr>
          <w:b/>
          <w:bCs/>
        </w:rPr>
        <w:t>Scheme 5.</w:t>
      </w:r>
    </w:p>
    <w:p w:rsidR="00170012" w:rsidRPr="00647A2B" w:rsidRDefault="00170012" w:rsidP="00170012">
      <w:pPr>
        <w:spacing w:line="16" w:lineRule="atLeast"/>
        <w:rPr>
          <w:lang w:bidi="bn-IN"/>
        </w:rPr>
      </w:pPr>
    </w:p>
    <w:p w:rsidR="00170012" w:rsidRPr="00647A2B" w:rsidRDefault="00170012" w:rsidP="00170012">
      <w:pPr>
        <w:spacing w:line="16" w:lineRule="atLeast"/>
        <w:jc w:val="both"/>
        <w:rPr>
          <w:lang w:bidi="bn-IN"/>
        </w:rPr>
      </w:pPr>
      <w:r>
        <w:rPr>
          <w:lang w:bidi="bn-IN"/>
        </w:rPr>
        <w:tab/>
      </w:r>
      <w:r w:rsidRPr="00647A2B">
        <w:rPr>
          <w:lang w:bidi="bn-IN"/>
        </w:rPr>
        <w:t xml:space="preserve">Graphene-supported palladium cobalt alloy nanomaterial catalyzes both Sonogashira and Suzuki-Miyaura cross-coupling methods under ambient </w:t>
      </w:r>
      <w:r w:rsidR="00082E0D">
        <w:rPr>
          <w:lang w:bidi="bn-IN"/>
        </w:rPr>
        <w:t xml:space="preserve"> reaction conditions (Scheme 6) [</w:t>
      </w:r>
      <w:r w:rsidRPr="00082E0D">
        <w:rPr>
          <w:lang w:bidi="bn-IN"/>
        </w:rPr>
        <w:t>17</w:t>
      </w:r>
      <w:r w:rsidR="00082E0D" w:rsidRPr="00082E0D">
        <w:rPr>
          <w:lang w:bidi="bn-IN"/>
        </w:rPr>
        <w:t>]</w:t>
      </w:r>
      <w:r w:rsidR="00082E0D">
        <w:rPr>
          <w:lang w:bidi="bn-IN"/>
        </w:rPr>
        <w:t>.</w:t>
      </w:r>
      <w:r w:rsidRPr="00647A2B">
        <w:rPr>
          <w:lang w:bidi="bn-IN"/>
        </w:rPr>
        <w:t xml:space="preserve"> This catalyst can be separated magnetically  from the reaction vessel  and could be recycled for Suzuki coupling up to five cycles without quenching of catalytic reactivity. The nanocatalystis quite insensitive towards the electronic nature of </w:t>
      </w:r>
      <w:r w:rsidRPr="00647A2B">
        <w:rPr>
          <w:lang w:bidi="bn-IN"/>
        </w:rPr>
        <w:lastRenderedPageBreak/>
        <w:t xml:space="preserve">the reactant and provides good yields irrespective of the substituent on reactants (Table 1). This enhanced reactivity may be attributed to the high surface area of graphene and also due tothe cobalt metal which makes palladium more easily accessible for reactants. </w:t>
      </w:r>
    </w:p>
    <w:p w:rsidR="00170012" w:rsidRPr="00647A2B" w:rsidRDefault="00170012" w:rsidP="00170012">
      <w:pPr>
        <w:tabs>
          <w:tab w:val="left" w:pos="7515"/>
        </w:tabs>
        <w:spacing w:line="16" w:lineRule="atLeast"/>
      </w:pPr>
      <w:r w:rsidRPr="00647A2B">
        <w:tab/>
      </w:r>
    </w:p>
    <w:p w:rsidR="00170012" w:rsidRPr="00647A2B" w:rsidRDefault="00A55F99" w:rsidP="00170012">
      <w:pPr>
        <w:spacing w:line="16" w:lineRule="atLeast"/>
      </w:pPr>
      <w:r w:rsidRPr="00647A2B">
        <w:object w:dxaOrig="8740" w:dyaOrig="3984">
          <v:shape id="_x0000_i1032" type="#_x0000_t75" style="width:306pt;height:139.5pt" o:ole="">
            <v:imagedata r:id="rId21" o:title=""/>
          </v:shape>
          <o:OLEObject Type="Embed" ProgID="ChemDraw.Document.6.0" ShapeID="_x0000_i1032" DrawAspect="Content" ObjectID="_1748983817" r:id="rId22"/>
        </w:object>
      </w:r>
    </w:p>
    <w:p w:rsidR="00170012" w:rsidRPr="00647A2B" w:rsidRDefault="00170012" w:rsidP="00170012">
      <w:pPr>
        <w:spacing w:line="16" w:lineRule="atLeast"/>
        <w:rPr>
          <w:b/>
          <w:bCs/>
          <w:lang w:bidi="bn-IN"/>
        </w:rPr>
      </w:pPr>
      <w:r w:rsidRPr="00647A2B">
        <w:rPr>
          <w:b/>
          <w:bCs/>
          <w:lang w:bidi="bn-IN"/>
        </w:rPr>
        <w:t>Scheme 6.</w:t>
      </w:r>
    </w:p>
    <w:p w:rsidR="00170012" w:rsidRPr="00647A2B" w:rsidRDefault="00170012" w:rsidP="00170012">
      <w:pPr>
        <w:spacing w:line="16" w:lineRule="atLeast"/>
        <w:rPr>
          <w:lang w:bidi="bn-IN"/>
        </w:rPr>
      </w:pPr>
    </w:p>
    <w:p w:rsidR="00170012" w:rsidRPr="00170012" w:rsidRDefault="00170012" w:rsidP="00170012">
      <w:pPr>
        <w:spacing w:line="16" w:lineRule="atLeast"/>
        <w:rPr>
          <w:b/>
          <w:bCs/>
          <w:lang w:bidi="bn-IN"/>
        </w:rPr>
      </w:pPr>
      <w:r w:rsidRPr="00170012">
        <w:rPr>
          <w:b/>
          <w:bCs/>
          <w:lang w:bidi="bn-IN"/>
        </w:rPr>
        <w:t>Table 1. Pd-Co/Graphene nanomaterials catalyzed Sonogashira and Suzuki coupling</w:t>
      </w:r>
    </w:p>
    <w:p w:rsidR="00170012" w:rsidRPr="00647A2B" w:rsidRDefault="00A55F99" w:rsidP="00170012">
      <w:pPr>
        <w:spacing w:line="16" w:lineRule="atLeast"/>
        <w:rPr>
          <w:lang w:bidi="bn-IN"/>
        </w:rPr>
      </w:pPr>
      <w:r w:rsidRPr="00647A2B">
        <w:object w:dxaOrig="10171" w:dyaOrig="6043">
          <v:shape id="_x0000_i1033" type="#_x0000_t75" style="width:363.75pt;height:3in" o:ole="">
            <v:imagedata r:id="rId23" o:title=""/>
          </v:shape>
          <o:OLEObject Type="Embed" ProgID="ChemDraw.Document.6.0" ShapeID="_x0000_i1033" DrawAspect="Content" ObjectID="_1748983818" r:id="rId24"/>
        </w:object>
      </w:r>
    </w:p>
    <w:p w:rsidR="00170012" w:rsidRPr="00647A2B" w:rsidRDefault="00170012" w:rsidP="00170012">
      <w:pPr>
        <w:spacing w:line="16" w:lineRule="atLeast"/>
        <w:rPr>
          <w:lang w:bidi="bn-IN"/>
        </w:rPr>
      </w:pPr>
    </w:p>
    <w:p w:rsidR="00170012" w:rsidRPr="00647A2B" w:rsidRDefault="00170012" w:rsidP="00170012">
      <w:pPr>
        <w:spacing w:line="16" w:lineRule="atLeast"/>
        <w:jc w:val="both"/>
        <w:rPr>
          <w:lang w:bidi="bn-IN"/>
        </w:rPr>
      </w:pPr>
      <w:r>
        <w:rPr>
          <w:lang w:bidi="bn-IN"/>
        </w:rPr>
        <w:tab/>
      </w:r>
      <w:r w:rsidRPr="00647A2B">
        <w:rPr>
          <w:lang w:bidi="bn-IN"/>
        </w:rPr>
        <w:t>Plant leafanchored palladium nanoparticles are an effect catalyst fo</w:t>
      </w:r>
      <w:r w:rsidR="00082E0D">
        <w:rPr>
          <w:lang w:bidi="bn-IN"/>
        </w:rPr>
        <w:t>r carbon-carbon bonds formation [</w:t>
      </w:r>
      <w:r w:rsidRPr="00082E0D">
        <w:rPr>
          <w:lang w:bidi="bn-IN"/>
        </w:rPr>
        <w:t>18</w:t>
      </w:r>
      <w:r w:rsidR="00082E0D" w:rsidRPr="00082E0D">
        <w:rPr>
          <w:lang w:bidi="bn-IN"/>
        </w:rPr>
        <w:t>].</w:t>
      </w:r>
      <w:r w:rsidRPr="00647A2B">
        <w:rPr>
          <w:lang w:bidi="bn-IN"/>
        </w:rPr>
        <w:t xml:space="preserve"> This protocol is a wonderful example of bio-mimetic fabrication of nanomaterial that exhibits catalytic potential and will attract researchers for the further development of environment-friendly green technology. The protocol was developed by Krishnan and coworkers (Scheme 7).</w:t>
      </w:r>
    </w:p>
    <w:p w:rsidR="00170012" w:rsidRPr="00647A2B" w:rsidRDefault="00170012" w:rsidP="00170012">
      <w:pPr>
        <w:spacing w:line="16" w:lineRule="atLeast"/>
        <w:rPr>
          <w:lang w:bidi="bn-IN"/>
        </w:rPr>
      </w:pPr>
    </w:p>
    <w:p w:rsidR="00170012" w:rsidRPr="00647A2B" w:rsidRDefault="00A55F99" w:rsidP="00170012">
      <w:pPr>
        <w:spacing w:line="16" w:lineRule="atLeast"/>
      </w:pPr>
      <w:r w:rsidRPr="00647A2B">
        <w:object w:dxaOrig="4831" w:dyaOrig="1226">
          <v:shape id="_x0000_i1034" type="#_x0000_t75" style="width:206.25pt;height:51.75pt" o:ole="">
            <v:imagedata r:id="rId25" o:title=""/>
          </v:shape>
          <o:OLEObject Type="Embed" ProgID="ChemDraw.Document.6.0" ShapeID="_x0000_i1034" DrawAspect="Content" ObjectID="_1748983819" r:id="rId26"/>
        </w:object>
      </w:r>
    </w:p>
    <w:p w:rsidR="00170012" w:rsidRPr="00647A2B" w:rsidRDefault="00170012" w:rsidP="00170012">
      <w:pPr>
        <w:spacing w:line="16" w:lineRule="atLeast"/>
        <w:rPr>
          <w:b/>
          <w:bCs/>
          <w:lang w:bidi="bn-IN"/>
        </w:rPr>
      </w:pPr>
      <w:r w:rsidRPr="00647A2B">
        <w:rPr>
          <w:b/>
          <w:bCs/>
        </w:rPr>
        <w:t>Scheme 7.</w:t>
      </w:r>
    </w:p>
    <w:p w:rsidR="00170012" w:rsidRPr="00647A2B" w:rsidRDefault="00170012" w:rsidP="00170012">
      <w:pPr>
        <w:spacing w:line="16" w:lineRule="atLeast"/>
        <w:jc w:val="both"/>
        <w:rPr>
          <w:lang w:bidi="bn-IN"/>
        </w:rPr>
      </w:pPr>
    </w:p>
    <w:p w:rsidR="00170012" w:rsidRDefault="00170012" w:rsidP="00170012">
      <w:pPr>
        <w:spacing w:line="16" w:lineRule="atLeast"/>
        <w:jc w:val="both"/>
        <w:rPr>
          <w:lang w:bidi="bn-IN"/>
        </w:rPr>
      </w:pPr>
      <w:r>
        <w:rPr>
          <w:lang w:bidi="bn-IN"/>
        </w:rPr>
        <w:tab/>
      </w:r>
      <w:r w:rsidRPr="00647A2B">
        <w:rPr>
          <w:lang w:bidi="bn-IN"/>
        </w:rPr>
        <w:t>Copper(I)-oxide nanoparticles which form in situ during the reaction and cross couples 3,5-diiodopyridine with aryl and indolyl boronate</w:t>
      </w:r>
      <w:r w:rsidR="00082E0D">
        <w:rPr>
          <w:lang w:bidi="bn-IN"/>
        </w:rPr>
        <w:t xml:space="preserve"> [</w:t>
      </w:r>
      <w:r w:rsidRPr="00082E0D">
        <w:rPr>
          <w:lang w:bidi="bn-IN"/>
        </w:rPr>
        <w:t>19</w:t>
      </w:r>
      <w:r w:rsidR="00082E0D" w:rsidRPr="00082E0D">
        <w:rPr>
          <w:lang w:bidi="bn-IN"/>
        </w:rPr>
        <w:t>].</w:t>
      </w:r>
      <w:r w:rsidR="00082E0D">
        <w:rPr>
          <w:vertAlign w:val="superscript"/>
          <w:lang w:bidi="bn-IN"/>
        </w:rPr>
        <w:t xml:space="preserve"> </w:t>
      </w:r>
      <w:r w:rsidRPr="00647A2B">
        <w:rPr>
          <w:lang w:bidi="bn-IN"/>
        </w:rPr>
        <w:t xml:space="preserve">The cupric chloride used in reaction forms copper(I)-oxide nanocatalystwith the help of potassium phosphate and </w:t>
      </w:r>
      <w:r w:rsidRPr="00647A2B">
        <w:rPr>
          <w:i/>
          <w:iCs/>
          <w:lang w:bidi="bn-IN"/>
        </w:rPr>
        <w:t>N</w:t>
      </w:r>
      <w:r w:rsidRPr="00647A2B">
        <w:rPr>
          <w:lang w:bidi="bn-IN"/>
        </w:rPr>
        <w:t>,</w:t>
      </w:r>
      <w:r w:rsidRPr="00647A2B">
        <w:rPr>
          <w:i/>
          <w:iCs/>
          <w:lang w:bidi="bn-IN"/>
        </w:rPr>
        <w:t xml:space="preserve"> N</w:t>
      </w:r>
      <w:r w:rsidRPr="00647A2B">
        <w:rPr>
          <w:lang w:bidi="bn-IN"/>
        </w:rPr>
        <w:t>-dimethylformamide. This reaction condition is widely applicable to a variety of substrate having functional groups line F, CF</w:t>
      </w:r>
      <w:r w:rsidRPr="00647A2B">
        <w:rPr>
          <w:vertAlign w:val="subscript"/>
          <w:lang w:bidi="bn-IN"/>
        </w:rPr>
        <w:t>3</w:t>
      </w:r>
      <w:r w:rsidRPr="00647A2B">
        <w:rPr>
          <w:lang w:bidi="bn-IN"/>
        </w:rPr>
        <w:t>, NO</w:t>
      </w:r>
      <w:r w:rsidRPr="00647A2B">
        <w:rPr>
          <w:vertAlign w:val="subscript"/>
          <w:lang w:bidi="bn-IN"/>
        </w:rPr>
        <w:t>2</w:t>
      </w:r>
      <w:r w:rsidRPr="00647A2B">
        <w:rPr>
          <w:lang w:bidi="bn-IN"/>
        </w:rPr>
        <w:t xml:space="preserve">, OMe, Me, Cl, Br, etc.The authors have used this protocol to synthesis pyridine heterocycles Scalaridine A (Scheme 8). They have also proposed a mechanism which has been outlined in figure 3. </w:t>
      </w:r>
    </w:p>
    <w:p w:rsidR="00170012" w:rsidRPr="00647A2B" w:rsidRDefault="00170012" w:rsidP="00170012">
      <w:pPr>
        <w:spacing w:line="16" w:lineRule="atLeast"/>
        <w:rPr>
          <w:lang w:bidi="bn-IN"/>
        </w:rPr>
      </w:pPr>
    </w:p>
    <w:p w:rsidR="00170012" w:rsidRPr="00647A2B" w:rsidRDefault="00DA65ED" w:rsidP="00170012">
      <w:pPr>
        <w:spacing w:line="16" w:lineRule="atLeast"/>
      </w:pPr>
      <w:r w:rsidRPr="00647A2B">
        <w:object w:dxaOrig="8150" w:dyaOrig="4190">
          <v:shape id="_x0000_i1025" type="#_x0000_t75" style="width:319.5pt;height:163.5pt" o:ole="">
            <v:imagedata r:id="rId27" o:title=""/>
          </v:shape>
          <o:OLEObject Type="Embed" ProgID="ChemDraw.Document.6.0" ShapeID="_x0000_i1025" DrawAspect="Content" ObjectID="_1748983820" r:id="rId28"/>
        </w:object>
      </w:r>
    </w:p>
    <w:p w:rsidR="00170012" w:rsidRPr="00647A2B" w:rsidRDefault="00170012" w:rsidP="00170012">
      <w:pPr>
        <w:spacing w:line="16" w:lineRule="atLeast"/>
        <w:rPr>
          <w:b/>
          <w:bCs/>
        </w:rPr>
      </w:pPr>
      <w:r w:rsidRPr="00647A2B">
        <w:rPr>
          <w:b/>
          <w:bCs/>
        </w:rPr>
        <w:t>Scheme 8.</w:t>
      </w:r>
    </w:p>
    <w:p w:rsidR="00170012" w:rsidRPr="00647A2B" w:rsidRDefault="00170012" w:rsidP="00170012">
      <w:pPr>
        <w:spacing w:line="16" w:lineRule="atLeast"/>
      </w:pPr>
    </w:p>
    <w:p w:rsidR="00170012" w:rsidRPr="00647A2B" w:rsidRDefault="00DA65ED" w:rsidP="00170012">
      <w:pPr>
        <w:spacing w:line="16" w:lineRule="atLeast"/>
        <w:rPr>
          <w:lang w:bidi="bn-IN"/>
        </w:rPr>
      </w:pPr>
      <w:r w:rsidRPr="00647A2B">
        <w:object w:dxaOrig="3825" w:dyaOrig="3676">
          <v:shape id="_x0000_i1026" type="#_x0000_t75" style="width:155.25pt;height:150pt" o:ole="">
            <v:imagedata r:id="rId29" o:title=""/>
          </v:shape>
          <o:OLEObject Type="Embed" ProgID="ChemDraw.Document.6.0" ShapeID="_x0000_i1026" DrawAspect="Content" ObjectID="_1748983821" r:id="rId30"/>
        </w:object>
      </w:r>
    </w:p>
    <w:p w:rsidR="00170012" w:rsidRPr="00647A2B" w:rsidRDefault="00170012" w:rsidP="00170012">
      <w:pPr>
        <w:spacing w:line="16" w:lineRule="atLeast"/>
        <w:rPr>
          <w:lang w:bidi="bn-IN"/>
        </w:rPr>
      </w:pPr>
      <w:r w:rsidRPr="00647A2B">
        <w:rPr>
          <w:b/>
          <w:bCs/>
          <w:lang w:bidi="bn-IN"/>
        </w:rPr>
        <w:t>Figure 3</w:t>
      </w:r>
      <w:r w:rsidRPr="00647A2B">
        <w:rPr>
          <w:lang w:bidi="bn-IN"/>
        </w:rPr>
        <w:t>. Mechanism of action.</w:t>
      </w:r>
    </w:p>
    <w:p w:rsidR="00170012" w:rsidRPr="00647A2B" w:rsidRDefault="00170012" w:rsidP="00170012">
      <w:pPr>
        <w:spacing w:line="16" w:lineRule="atLeast"/>
        <w:jc w:val="both"/>
        <w:rPr>
          <w:lang w:bidi="bn-IN"/>
        </w:rPr>
      </w:pPr>
    </w:p>
    <w:p w:rsidR="00170012" w:rsidRPr="00647A2B" w:rsidRDefault="00170012" w:rsidP="00170012">
      <w:pPr>
        <w:spacing w:line="16" w:lineRule="atLeast"/>
        <w:jc w:val="both"/>
        <w:rPr>
          <w:lang w:bidi="bn-IN"/>
        </w:rPr>
      </w:pPr>
      <w:r>
        <w:rPr>
          <w:lang w:bidi="bn-IN"/>
        </w:rPr>
        <w:tab/>
      </w:r>
      <w:r w:rsidRPr="00647A2B">
        <w:rPr>
          <w:lang w:bidi="bn-IN"/>
        </w:rPr>
        <w:t>Ren and co-workers have synthesized nicked doped palladium nanoparticles supported on TiO</w:t>
      </w:r>
      <w:r w:rsidRPr="00647A2B">
        <w:rPr>
          <w:vertAlign w:val="subscript"/>
          <w:lang w:bidi="bn-IN"/>
        </w:rPr>
        <w:t>2</w:t>
      </w:r>
      <w:r w:rsidRPr="00647A2B">
        <w:rPr>
          <w:lang w:bidi="bn-IN"/>
        </w:rPr>
        <w:t xml:space="preserve"> nanomaterial (Scheme 9). This nanomaterial is able to catalyzed the Suzuki-Miyaura cross-coupling reaction in a water-ethanol solvent mixture at 50 </w:t>
      </w:r>
      <w:r w:rsidRPr="00647A2B">
        <w:rPr>
          <w:rFonts w:eastAsia="SimSun"/>
          <w:lang w:bidi="bn-IN"/>
        </w:rPr>
        <w:t>°</w:t>
      </w:r>
      <w:r w:rsidRPr="00647A2B">
        <w:rPr>
          <w:lang w:bidi="bn-IN"/>
        </w:rPr>
        <w:t>C with the help of K</w:t>
      </w:r>
      <w:r w:rsidRPr="00647A2B">
        <w:rPr>
          <w:vertAlign w:val="subscript"/>
          <w:lang w:bidi="bn-IN"/>
        </w:rPr>
        <w:t>2</w:t>
      </w:r>
      <w:r w:rsidRPr="00647A2B">
        <w:rPr>
          <w:lang w:bidi="bn-IN"/>
        </w:rPr>
        <w:t>CO</w:t>
      </w:r>
      <w:r w:rsidRPr="00647A2B">
        <w:rPr>
          <w:vertAlign w:val="subscript"/>
          <w:lang w:bidi="bn-IN"/>
        </w:rPr>
        <w:t>3</w:t>
      </w:r>
      <w:r w:rsidR="00082E0D">
        <w:rPr>
          <w:lang w:bidi="bn-IN"/>
        </w:rPr>
        <w:t xml:space="preserve"> base [</w:t>
      </w:r>
      <w:r w:rsidRPr="00082E0D">
        <w:rPr>
          <w:lang w:bidi="bn-IN"/>
        </w:rPr>
        <w:t>20</w:t>
      </w:r>
      <w:r w:rsidR="00082E0D" w:rsidRPr="00082E0D">
        <w:rPr>
          <w:lang w:bidi="bn-IN"/>
        </w:rPr>
        <w:t>].</w:t>
      </w:r>
      <w:r w:rsidRPr="00647A2B">
        <w:rPr>
          <w:lang w:bidi="bn-IN"/>
        </w:rPr>
        <w:t xml:space="preserve"> The catalytic method is very efficient and provides an almost quantitative yield of the corresponding</w:t>
      </w:r>
      <w:r w:rsidRPr="00647A2B">
        <w:rPr>
          <w:cs/>
          <w:lang w:bidi="bn-IN"/>
        </w:rPr>
        <w:t xml:space="preserve"> </w:t>
      </w:r>
      <w:r w:rsidRPr="00647A2B">
        <w:rPr>
          <w:lang w:bidi="bn-IN"/>
        </w:rPr>
        <w:t>products. Aryl iodides and aryl bromides works well in this reaction condition but aryl chlorides are ineffective and provide less yield of the crossed coupled</w:t>
      </w:r>
      <w:r w:rsidRPr="00647A2B">
        <w:rPr>
          <w:cs/>
          <w:lang w:bidi="bn-IN"/>
        </w:rPr>
        <w:t xml:space="preserve"> </w:t>
      </w:r>
      <w:r w:rsidRPr="00647A2B">
        <w:rPr>
          <w:lang w:bidi="bn-IN"/>
        </w:rPr>
        <w:t>products. The nanomaterial can be isolated and recycled up to four cycles without</w:t>
      </w:r>
      <w:r w:rsidRPr="00647A2B">
        <w:rPr>
          <w:cs/>
          <w:lang w:bidi="bn-IN"/>
        </w:rPr>
        <w:t xml:space="preserve"> </w:t>
      </w:r>
      <w:r w:rsidRPr="00647A2B">
        <w:rPr>
          <w:lang w:bidi="bn-IN"/>
        </w:rPr>
        <w:t xml:space="preserve">decrease in catalytic activity.  </w:t>
      </w:r>
    </w:p>
    <w:p w:rsidR="00170012" w:rsidRPr="00647A2B" w:rsidRDefault="00170012" w:rsidP="00170012">
      <w:pPr>
        <w:spacing w:line="16" w:lineRule="atLeast"/>
        <w:rPr>
          <w:lang w:bidi="bn-IN"/>
        </w:rPr>
      </w:pPr>
    </w:p>
    <w:p w:rsidR="00170012" w:rsidRPr="00647A2B" w:rsidRDefault="00170012" w:rsidP="00170012">
      <w:pPr>
        <w:spacing w:line="16" w:lineRule="atLeast"/>
        <w:rPr>
          <w:lang w:bidi="bn-IN"/>
        </w:rPr>
      </w:pPr>
    </w:p>
    <w:p w:rsidR="00170012" w:rsidRPr="00647A2B" w:rsidRDefault="00A55F99" w:rsidP="00170012">
      <w:pPr>
        <w:spacing w:line="16" w:lineRule="atLeast"/>
        <w:rPr>
          <w:lang w:bidi="bn-IN"/>
        </w:rPr>
      </w:pPr>
      <w:r w:rsidRPr="00647A2B">
        <w:object w:dxaOrig="8253" w:dyaOrig="1550">
          <v:shape id="_x0000_i1035" type="#_x0000_t75" style="width:309.75pt;height:57.75pt" o:ole="">
            <v:imagedata r:id="rId31" o:title=""/>
          </v:shape>
          <o:OLEObject Type="Embed" ProgID="ChemDraw.Document.6.0" ShapeID="_x0000_i1035" DrawAspect="Content" ObjectID="_1748983822" r:id="rId32"/>
        </w:object>
      </w:r>
    </w:p>
    <w:p w:rsidR="00170012" w:rsidRPr="00647A2B" w:rsidRDefault="00170012" w:rsidP="00170012">
      <w:pPr>
        <w:spacing w:line="16" w:lineRule="atLeast"/>
        <w:rPr>
          <w:b/>
          <w:bCs/>
          <w:lang w:bidi="bn-IN"/>
        </w:rPr>
      </w:pPr>
    </w:p>
    <w:p w:rsidR="00170012" w:rsidRPr="00647A2B" w:rsidRDefault="00170012" w:rsidP="00170012">
      <w:pPr>
        <w:spacing w:line="16" w:lineRule="atLeast"/>
        <w:rPr>
          <w:b/>
          <w:bCs/>
          <w:lang w:bidi="bn-IN"/>
        </w:rPr>
      </w:pPr>
      <w:r w:rsidRPr="00647A2B">
        <w:rPr>
          <w:b/>
          <w:bCs/>
          <w:lang w:bidi="bn-IN"/>
        </w:rPr>
        <w:t>Scheme 9.</w:t>
      </w:r>
    </w:p>
    <w:p w:rsidR="00170012" w:rsidRPr="00647A2B" w:rsidRDefault="00170012" w:rsidP="00170012">
      <w:pPr>
        <w:spacing w:line="16" w:lineRule="atLeast"/>
        <w:rPr>
          <w:lang w:bidi="bn-IN"/>
        </w:rPr>
      </w:pPr>
    </w:p>
    <w:p w:rsidR="00170012" w:rsidRPr="00647A2B" w:rsidRDefault="00170012" w:rsidP="00170012">
      <w:pPr>
        <w:spacing w:line="16" w:lineRule="atLeast"/>
        <w:jc w:val="both"/>
        <w:rPr>
          <w:lang w:bidi="bn-IN"/>
        </w:rPr>
      </w:pPr>
      <w:r>
        <w:rPr>
          <w:lang w:bidi="bn-IN"/>
        </w:rPr>
        <w:tab/>
      </w:r>
      <w:r w:rsidRPr="00647A2B">
        <w:rPr>
          <w:lang w:bidi="bn-IN"/>
        </w:rPr>
        <w:t>Biglione and co-workers have synthesized Fe</w:t>
      </w:r>
      <w:r w:rsidRPr="00647A2B">
        <w:rPr>
          <w:vertAlign w:val="subscript"/>
          <w:lang w:bidi="bn-IN"/>
        </w:rPr>
        <w:t>3</w:t>
      </w:r>
      <w:r w:rsidRPr="00647A2B">
        <w:rPr>
          <w:lang w:bidi="bn-IN"/>
        </w:rPr>
        <w:t>O</w:t>
      </w:r>
      <w:r w:rsidRPr="00647A2B">
        <w:rPr>
          <w:vertAlign w:val="subscript"/>
          <w:lang w:bidi="bn-IN"/>
        </w:rPr>
        <w:t>4</w:t>
      </w:r>
      <w:r w:rsidRPr="00647A2B">
        <w:rPr>
          <w:lang w:bidi="bn-IN"/>
        </w:rPr>
        <w:t xml:space="preserve"> supported super magnetic Pd nanomaterial which acts as a catalyst for Heck-Mizoroki cross-coupling reaction (Scheme 10). A variety of the substrate can be crossed coupled to get the corresponding crosscoupled</w:t>
      </w:r>
      <w:r w:rsidRPr="00647A2B">
        <w:rPr>
          <w:cs/>
          <w:lang w:bidi="bn-IN"/>
        </w:rPr>
        <w:t xml:space="preserve"> </w:t>
      </w:r>
      <w:r w:rsidRPr="00647A2B">
        <w:rPr>
          <w:lang w:bidi="bn-IN"/>
        </w:rPr>
        <w:t xml:space="preserve">product under the </w:t>
      </w:r>
      <w:r w:rsidR="00082E0D">
        <w:rPr>
          <w:lang w:bidi="bn-IN"/>
        </w:rPr>
        <w:t>established reaction conditions [</w:t>
      </w:r>
      <w:r w:rsidRPr="00082E0D">
        <w:rPr>
          <w:lang w:bidi="bn-IN"/>
        </w:rPr>
        <w:t>21</w:t>
      </w:r>
      <w:r w:rsidR="00082E0D" w:rsidRPr="00082E0D">
        <w:rPr>
          <w:lang w:bidi="bn-IN"/>
        </w:rPr>
        <w:t>].</w:t>
      </w:r>
      <w:r w:rsidR="00082E0D">
        <w:rPr>
          <w:vertAlign w:val="superscript"/>
          <w:lang w:bidi="bn-IN"/>
        </w:rPr>
        <w:t xml:space="preserve"> </w:t>
      </w:r>
      <w:r w:rsidRPr="00647A2B">
        <w:rPr>
          <w:lang w:bidi="bn-IN"/>
        </w:rPr>
        <w:t xml:space="preserve">Aryl iodides gives better yield compared to aryl bromides which needed prolong reaction time. They have also studied the effect of stabilizer and discovered that the oleylamine is the best one to get uniformed shell nanoparticles.  </w:t>
      </w:r>
    </w:p>
    <w:p w:rsidR="00170012" w:rsidRPr="00647A2B" w:rsidRDefault="00170012" w:rsidP="00170012">
      <w:pPr>
        <w:spacing w:line="16" w:lineRule="atLeast"/>
        <w:rPr>
          <w:lang w:bidi="bn-IN"/>
        </w:rPr>
      </w:pPr>
    </w:p>
    <w:p w:rsidR="00170012" w:rsidRPr="00647A2B" w:rsidRDefault="00A55F99" w:rsidP="00170012">
      <w:pPr>
        <w:spacing w:line="16" w:lineRule="atLeast"/>
        <w:rPr>
          <w:lang w:bidi="bn-IN"/>
        </w:rPr>
      </w:pPr>
      <w:r>
        <w:object w:dxaOrig="9062" w:dyaOrig="5542">
          <v:shape id="_x0000_i1036" type="#_x0000_t75" style="width:339.75pt;height:207.75pt" o:ole="">
            <v:imagedata r:id="rId33" o:title=""/>
          </v:shape>
          <o:OLEObject Type="Embed" ProgID="ChemDraw.Document.6.0" ShapeID="_x0000_i1036" DrawAspect="Content" ObjectID="_1748983823" r:id="rId34"/>
        </w:object>
      </w:r>
    </w:p>
    <w:p w:rsidR="00170012" w:rsidRPr="00647A2B" w:rsidRDefault="00170012" w:rsidP="00170012">
      <w:pPr>
        <w:spacing w:line="16" w:lineRule="atLeast"/>
        <w:rPr>
          <w:b/>
          <w:bCs/>
          <w:lang w:bidi="bn-IN"/>
        </w:rPr>
      </w:pPr>
      <w:r w:rsidRPr="00647A2B">
        <w:rPr>
          <w:b/>
          <w:bCs/>
          <w:lang w:bidi="bn-IN"/>
        </w:rPr>
        <w:t>Scheme 10</w:t>
      </w:r>
    </w:p>
    <w:p w:rsidR="00170012" w:rsidRPr="00647A2B" w:rsidRDefault="00170012" w:rsidP="00170012">
      <w:pPr>
        <w:spacing w:line="16" w:lineRule="atLeast"/>
        <w:rPr>
          <w:lang w:bidi="bn-IN"/>
        </w:rPr>
      </w:pPr>
    </w:p>
    <w:p w:rsidR="00170012" w:rsidRPr="00647A2B" w:rsidRDefault="00170012" w:rsidP="00170012">
      <w:pPr>
        <w:spacing w:line="16" w:lineRule="atLeast"/>
        <w:jc w:val="both"/>
        <w:rPr>
          <w:rFonts w:eastAsia="SimSun"/>
          <w:lang w:bidi="bn-IN"/>
        </w:rPr>
      </w:pPr>
      <w:r>
        <w:rPr>
          <w:lang w:bidi="bn-IN"/>
        </w:rPr>
        <w:tab/>
      </w:r>
      <w:r w:rsidRPr="00647A2B">
        <w:rPr>
          <w:lang w:bidi="bn-IN"/>
        </w:rPr>
        <w:t xml:space="preserve">The heck-type coupling reaction was developed to synthesize </w:t>
      </w:r>
      <w:r w:rsidRPr="00647A2B">
        <w:rPr>
          <w:rFonts w:eastAsia="SimSun"/>
          <w:lang w:bidi="bn-IN"/>
        </w:rPr>
        <w:t>β</w:t>
      </w:r>
      <w:r w:rsidRPr="00647A2B">
        <w:rPr>
          <w:lang w:bidi="bn-IN"/>
        </w:rPr>
        <w:t>-fluoro-</w:t>
      </w:r>
      <w:r w:rsidRPr="00647A2B">
        <w:rPr>
          <w:rFonts w:eastAsia="SimSun"/>
          <w:lang w:bidi="bn-IN"/>
        </w:rPr>
        <w:t>β-(trifluoromethyl)styrene derivatives using palladium nanomaterial (Scheme 11)</w:t>
      </w:r>
      <w:r w:rsidR="00082E0D">
        <w:rPr>
          <w:rFonts w:eastAsia="SimSun"/>
          <w:lang w:bidi="bn-IN"/>
        </w:rPr>
        <w:t xml:space="preserve"> [</w:t>
      </w:r>
      <w:r w:rsidRPr="00082E0D">
        <w:rPr>
          <w:rFonts w:eastAsia="SimSun"/>
          <w:lang w:bidi="bn-IN"/>
        </w:rPr>
        <w:t>22</w:t>
      </w:r>
      <w:r w:rsidR="00082E0D" w:rsidRPr="00082E0D">
        <w:rPr>
          <w:rFonts w:eastAsia="SimSun"/>
          <w:lang w:bidi="bn-IN"/>
        </w:rPr>
        <w:t>].</w:t>
      </w:r>
      <w:r w:rsidRPr="00647A2B">
        <w:rPr>
          <w:rFonts w:eastAsia="SimSun"/>
          <w:lang w:bidi="bn-IN"/>
        </w:rPr>
        <w:t xml:space="preserve"> The reaction works well with different substrates and hydrogen peroxide plays the role of a green oxidant  and provides good yield of the corresponding products. An active catalyst was obtained by the pyrolysis of the palladium acetate-phenanthroline complex.</w:t>
      </w:r>
    </w:p>
    <w:p w:rsidR="00170012" w:rsidRPr="00647A2B" w:rsidRDefault="00170012" w:rsidP="00170012">
      <w:pPr>
        <w:spacing w:line="16" w:lineRule="atLeast"/>
        <w:rPr>
          <w:rFonts w:eastAsia="SimSun"/>
          <w:lang w:bidi="bn-IN"/>
        </w:rPr>
      </w:pPr>
    </w:p>
    <w:p w:rsidR="00170012" w:rsidRPr="00647A2B" w:rsidRDefault="00A55F99" w:rsidP="00170012">
      <w:pPr>
        <w:spacing w:line="16" w:lineRule="atLeast"/>
        <w:rPr>
          <w:rFonts w:eastAsia="SimSun"/>
          <w:lang w:bidi="bn-IN"/>
        </w:rPr>
      </w:pPr>
      <w:r w:rsidRPr="00647A2B">
        <w:object w:dxaOrig="5474" w:dyaOrig="2159">
          <v:shape id="_x0000_i1037" type="#_x0000_t75" style="width:224.25pt;height:89.25pt" o:ole="">
            <v:imagedata r:id="rId35" o:title=""/>
          </v:shape>
          <o:OLEObject Type="Embed" ProgID="ChemDraw.Document.6.0" ShapeID="_x0000_i1037" DrawAspect="Content" ObjectID="_1748983824" r:id="rId36"/>
        </w:object>
      </w:r>
    </w:p>
    <w:p w:rsidR="00170012" w:rsidRPr="00647A2B" w:rsidRDefault="00170012" w:rsidP="00170012">
      <w:pPr>
        <w:spacing w:line="16" w:lineRule="atLeast"/>
        <w:rPr>
          <w:b/>
          <w:bCs/>
          <w:lang w:bidi="bn-IN"/>
        </w:rPr>
      </w:pPr>
      <w:r w:rsidRPr="00647A2B">
        <w:rPr>
          <w:b/>
          <w:bCs/>
          <w:lang w:bidi="bn-IN"/>
        </w:rPr>
        <w:t>Scheme 11.</w:t>
      </w:r>
    </w:p>
    <w:p w:rsidR="00170012" w:rsidRPr="00647A2B" w:rsidRDefault="00170012" w:rsidP="00170012">
      <w:pPr>
        <w:spacing w:line="16" w:lineRule="atLeast"/>
        <w:rPr>
          <w:lang w:bidi="bn-IN"/>
        </w:rPr>
      </w:pPr>
    </w:p>
    <w:p w:rsidR="00170012" w:rsidRPr="00647A2B" w:rsidRDefault="00170012" w:rsidP="00170012">
      <w:pPr>
        <w:spacing w:line="16" w:lineRule="atLeast"/>
        <w:jc w:val="both"/>
        <w:rPr>
          <w:lang w:bidi="bn-IN"/>
        </w:rPr>
      </w:pPr>
      <w:r>
        <w:rPr>
          <w:lang w:bidi="bn-IN"/>
        </w:rPr>
        <w:tab/>
      </w:r>
      <w:r w:rsidRPr="00647A2B">
        <w:rPr>
          <w:lang w:bidi="bn-IN"/>
        </w:rPr>
        <w:t>Palladium nanoparticles anchored on self-assembled hyperbranched polyglycidole (SAHPG) coated magnetic Fe</w:t>
      </w:r>
      <w:r w:rsidRPr="00647A2B">
        <w:rPr>
          <w:vertAlign w:val="subscript"/>
          <w:lang w:bidi="bn-IN"/>
        </w:rPr>
        <w:t>3</w:t>
      </w:r>
      <w:r w:rsidRPr="00647A2B">
        <w:rPr>
          <w:lang w:bidi="bn-IN"/>
        </w:rPr>
        <w:t>O</w:t>
      </w:r>
      <w:r w:rsidRPr="00647A2B">
        <w:rPr>
          <w:vertAlign w:val="subscript"/>
          <w:lang w:bidi="bn-IN"/>
        </w:rPr>
        <w:t>4</w:t>
      </w:r>
      <w:r w:rsidRPr="00647A2B">
        <w:rPr>
          <w:lang w:bidi="bn-IN"/>
        </w:rPr>
        <w:t xml:space="preserve"> nanoparticles was discover</w:t>
      </w:r>
      <w:r w:rsidR="00082E0D">
        <w:rPr>
          <w:lang w:bidi="bn-IN"/>
        </w:rPr>
        <w:t>ed by Azizollahi and co-workers [</w:t>
      </w:r>
      <w:r w:rsidRPr="00082E0D">
        <w:rPr>
          <w:lang w:bidi="bn-IN"/>
        </w:rPr>
        <w:t>23</w:t>
      </w:r>
      <w:r w:rsidR="00082E0D" w:rsidRPr="00082E0D">
        <w:rPr>
          <w:lang w:bidi="bn-IN"/>
        </w:rPr>
        <w:t>]</w:t>
      </w:r>
      <w:r w:rsidR="00082E0D">
        <w:rPr>
          <w:lang w:bidi="bn-IN"/>
        </w:rPr>
        <w:t>.</w:t>
      </w:r>
      <w:r w:rsidR="00082E0D">
        <w:rPr>
          <w:vertAlign w:val="superscript"/>
          <w:lang w:bidi="bn-IN"/>
        </w:rPr>
        <w:t xml:space="preserve"> </w:t>
      </w:r>
      <w:r w:rsidRPr="00647A2B">
        <w:rPr>
          <w:lang w:bidi="bn-IN"/>
        </w:rPr>
        <w:t>This nanomaterial is an excellent nanocatalyst for the Suzuki-Miyaura cross-coupling method. The protocol works well with a very low amount of catalyst and the more interesting part of this catalysis is that the reaction works at ambient temperature and the environment-friendly water is the solvent (Scheme 12). Furthermore, this nanomaterial also catalyses oxidative carbon-carbon cross-coupling reaction to give pyrimido[4,5-</w:t>
      </w:r>
      <w:r w:rsidRPr="00647A2B">
        <w:rPr>
          <w:i/>
          <w:iCs/>
          <w:lang w:bidi="bn-IN"/>
        </w:rPr>
        <w:t>b</w:t>
      </w:r>
      <w:r w:rsidRPr="00647A2B">
        <w:rPr>
          <w:lang w:bidi="bn-IN"/>
        </w:rPr>
        <w:t xml:space="preserve">]indole derivatives and the reaction is faster compare to the protocol which is catalyzed by palladium acetate(Scheme 12). The mechanism of action of this oxidative coupling has been shown in figure 4.    </w:t>
      </w:r>
    </w:p>
    <w:p w:rsidR="00170012" w:rsidRPr="00647A2B" w:rsidRDefault="00170012" w:rsidP="00170012">
      <w:pPr>
        <w:spacing w:line="16" w:lineRule="atLeast"/>
        <w:rPr>
          <w:lang w:bidi="bn-IN"/>
        </w:rPr>
      </w:pPr>
    </w:p>
    <w:p w:rsidR="00170012" w:rsidRPr="00647A2B" w:rsidRDefault="00A55F99" w:rsidP="00170012">
      <w:pPr>
        <w:spacing w:line="16" w:lineRule="atLeast"/>
      </w:pPr>
      <w:r w:rsidRPr="00647A2B">
        <w:object w:dxaOrig="6014" w:dyaOrig="3892">
          <v:shape id="_x0000_i1038" type="#_x0000_t75" style="width:235.5pt;height:151.5pt" o:ole="">
            <v:imagedata r:id="rId37" o:title=""/>
          </v:shape>
          <o:OLEObject Type="Embed" ProgID="ChemDraw.Document.6.0" ShapeID="_x0000_i1038" DrawAspect="Content" ObjectID="_1748983825" r:id="rId38"/>
        </w:object>
      </w:r>
    </w:p>
    <w:p w:rsidR="00170012" w:rsidRPr="00647A2B" w:rsidRDefault="00170012" w:rsidP="00170012">
      <w:pPr>
        <w:spacing w:line="16" w:lineRule="atLeast"/>
        <w:rPr>
          <w:b/>
          <w:bCs/>
        </w:rPr>
      </w:pPr>
      <w:r w:rsidRPr="00647A2B">
        <w:rPr>
          <w:b/>
          <w:bCs/>
        </w:rPr>
        <w:t>Scheme 12.</w:t>
      </w:r>
    </w:p>
    <w:p w:rsidR="00170012" w:rsidRPr="00647A2B" w:rsidRDefault="00170012" w:rsidP="00170012">
      <w:pPr>
        <w:spacing w:line="16" w:lineRule="atLeast"/>
      </w:pPr>
    </w:p>
    <w:p w:rsidR="00170012" w:rsidRPr="00647A2B" w:rsidRDefault="00170012" w:rsidP="00170012">
      <w:pPr>
        <w:spacing w:line="16" w:lineRule="atLeast"/>
      </w:pPr>
    </w:p>
    <w:p w:rsidR="00170012" w:rsidRPr="00647A2B" w:rsidRDefault="00A55F99" w:rsidP="00170012">
      <w:pPr>
        <w:spacing w:line="16" w:lineRule="atLeast"/>
      </w:pPr>
      <w:r w:rsidRPr="00647A2B">
        <w:object w:dxaOrig="6486" w:dyaOrig="4430">
          <v:shape id="_x0000_i1039" type="#_x0000_t75" style="width:237.75pt;height:162pt" o:ole="">
            <v:imagedata r:id="rId39" o:title=""/>
          </v:shape>
          <o:OLEObject Type="Embed" ProgID="ChemDraw.Document.6.0" ShapeID="_x0000_i1039" DrawAspect="Content" ObjectID="_1748983826" r:id="rId40"/>
        </w:object>
      </w:r>
    </w:p>
    <w:p w:rsidR="00170012" w:rsidRPr="00082E0D" w:rsidRDefault="00170012" w:rsidP="00170012">
      <w:pPr>
        <w:spacing w:line="16" w:lineRule="atLeast"/>
        <w:rPr>
          <w:b/>
          <w:bCs/>
        </w:rPr>
      </w:pPr>
      <w:r w:rsidRPr="00082E0D">
        <w:rPr>
          <w:b/>
          <w:bCs/>
        </w:rPr>
        <w:t>Figure 4. Reaction Mechanism</w:t>
      </w:r>
    </w:p>
    <w:p w:rsidR="00170012" w:rsidRPr="00647A2B" w:rsidRDefault="00170012" w:rsidP="00082E0D">
      <w:pPr>
        <w:spacing w:line="16" w:lineRule="atLeast"/>
        <w:jc w:val="both"/>
      </w:pPr>
    </w:p>
    <w:p w:rsidR="00170012" w:rsidRPr="00647A2B" w:rsidRDefault="00082E0D" w:rsidP="00082E0D">
      <w:pPr>
        <w:spacing w:line="16" w:lineRule="atLeast"/>
        <w:jc w:val="both"/>
      </w:pPr>
      <w:r>
        <w:tab/>
      </w:r>
      <w:r w:rsidR="00170012" w:rsidRPr="00647A2B">
        <w:t>A ZnO/Fe</w:t>
      </w:r>
      <w:r w:rsidR="00170012" w:rsidRPr="00647A2B">
        <w:rPr>
          <w:vertAlign w:val="subscript"/>
        </w:rPr>
        <w:t>3</w:t>
      </w:r>
      <w:r w:rsidR="00170012" w:rsidRPr="00647A2B">
        <w:t>O</w:t>
      </w:r>
      <w:r w:rsidR="00170012" w:rsidRPr="00647A2B">
        <w:rPr>
          <w:vertAlign w:val="subscript"/>
        </w:rPr>
        <w:t>4</w:t>
      </w:r>
      <w:r w:rsidR="00170012" w:rsidRPr="00647A2B">
        <w:t xml:space="preserve"> based palladium nanomaterial doped with manganese ion was prepared and found effective to catalyzed Suzuki-Miyauracoupling method along with other organic reaction (Scheme 13)</w:t>
      </w:r>
      <w:r>
        <w:t xml:space="preserve"> [</w:t>
      </w:r>
      <w:r w:rsidR="00170012" w:rsidRPr="00082E0D">
        <w:t>24</w:t>
      </w:r>
      <w:r w:rsidRPr="00082E0D">
        <w:t>]</w:t>
      </w:r>
      <w:r w:rsidR="00170012" w:rsidRPr="00647A2B">
        <w:t xml:space="preserve"> The catalyst is recyclable and are used up to the sixth cycles and then catalytic efficacy decreases. </w:t>
      </w:r>
    </w:p>
    <w:p w:rsidR="00170012" w:rsidRPr="00647A2B" w:rsidRDefault="00170012" w:rsidP="00170012">
      <w:pPr>
        <w:spacing w:line="16" w:lineRule="atLeast"/>
      </w:pPr>
    </w:p>
    <w:p w:rsidR="00170012" w:rsidRPr="00647A2B" w:rsidRDefault="00082E0D" w:rsidP="00170012">
      <w:pPr>
        <w:spacing w:line="16" w:lineRule="atLeast"/>
      </w:pPr>
      <w:r w:rsidRPr="00647A2B">
        <w:object w:dxaOrig="10017" w:dyaOrig="6268">
          <v:shape id="_x0000_i1040" type="#_x0000_t75" style="width:429.75pt;height:268.5pt" o:ole="">
            <v:imagedata r:id="rId41" o:title=""/>
          </v:shape>
          <o:OLEObject Type="Embed" ProgID="ChemDraw.Document.6.0" ShapeID="_x0000_i1040" DrawAspect="Content" ObjectID="_1748983827" r:id="rId42"/>
        </w:object>
      </w:r>
      <w:r w:rsidR="00170012" w:rsidRPr="00647A2B">
        <w:rPr>
          <w:b/>
          <w:bCs/>
        </w:rPr>
        <w:t>Scheme 13</w:t>
      </w:r>
      <w:r w:rsidR="00170012" w:rsidRPr="00647A2B">
        <w:t>.</w:t>
      </w:r>
    </w:p>
    <w:p w:rsidR="00170012" w:rsidRPr="00647A2B" w:rsidRDefault="00170012" w:rsidP="00082E0D">
      <w:pPr>
        <w:spacing w:line="16" w:lineRule="atLeast"/>
        <w:jc w:val="both"/>
      </w:pPr>
    </w:p>
    <w:p w:rsidR="00170012" w:rsidRPr="00647A2B" w:rsidRDefault="00082E0D" w:rsidP="00082E0D">
      <w:pPr>
        <w:spacing w:line="16" w:lineRule="atLeast"/>
        <w:jc w:val="both"/>
        <w:rPr>
          <w:color w:val="000000"/>
          <w:shd w:val="clear" w:color="auto" w:fill="FFFFFF"/>
        </w:rPr>
      </w:pPr>
      <w:r>
        <w:rPr>
          <w:color w:val="000000"/>
          <w:shd w:val="clear" w:color="auto" w:fill="FFFFFF"/>
        </w:rPr>
        <w:tab/>
      </w:r>
      <w:r w:rsidR="00170012" w:rsidRPr="00647A2B">
        <w:rPr>
          <w:color w:val="000000"/>
          <w:shd w:val="clear" w:color="auto" w:fill="FFFFFF"/>
        </w:rPr>
        <w:t>Recently Ali R. Siamaki and coworkers</w:t>
      </w:r>
      <w:r>
        <w:rPr>
          <w:color w:val="000000"/>
          <w:shd w:val="clear" w:color="auto" w:fill="FFFFFF"/>
        </w:rPr>
        <w:t xml:space="preserve"> [</w:t>
      </w:r>
      <w:r w:rsidR="00170012" w:rsidRPr="00082E0D">
        <w:rPr>
          <w:color w:val="000000"/>
          <w:shd w:val="clear" w:color="auto" w:fill="FFFFFF"/>
        </w:rPr>
        <w:t>25</w:t>
      </w:r>
      <w:r w:rsidRPr="00082E0D">
        <w:rPr>
          <w:color w:val="000000"/>
          <w:shd w:val="clear" w:color="auto" w:fill="FFFFFF"/>
        </w:rPr>
        <w:t>]</w:t>
      </w:r>
      <w:r w:rsidR="00170012" w:rsidRPr="00647A2B">
        <w:rPr>
          <w:color w:val="000000"/>
          <w:shd w:val="clear" w:color="auto" w:fill="FFFFFF"/>
        </w:rPr>
        <w:t xml:space="preserve"> have reported synthetic application of multi walled carbon nanotubes supported nickel-Fe</w:t>
      </w:r>
      <w:r w:rsidR="00170012" w:rsidRPr="00647A2B">
        <w:rPr>
          <w:color w:val="000000"/>
          <w:shd w:val="clear" w:color="auto" w:fill="FFFFFF"/>
          <w:vertAlign w:val="subscript"/>
        </w:rPr>
        <w:t>3</w:t>
      </w:r>
      <w:r w:rsidR="00170012" w:rsidRPr="00647A2B">
        <w:rPr>
          <w:color w:val="000000"/>
          <w:shd w:val="clear" w:color="auto" w:fill="FFFFFF"/>
        </w:rPr>
        <w:t>O</w:t>
      </w:r>
      <w:r w:rsidR="00170012" w:rsidRPr="00647A2B">
        <w:rPr>
          <w:color w:val="000000"/>
          <w:shd w:val="clear" w:color="auto" w:fill="FFFFFF"/>
          <w:vertAlign w:val="subscript"/>
        </w:rPr>
        <w:t>4</w:t>
      </w:r>
      <w:r w:rsidR="00170012" w:rsidRPr="00647A2B">
        <w:rPr>
          <w:color w:val="000000"/>
          <w:shd w:val="clear" w:color="auto" w:fill="FFFFFF"/>
        </w:rPr>
        <w:t xml:space="preserve"> nanomaterial synthesized by ball-milling technology. The nanomaterial can catalyze Suzuki coupling methods with a wide range of substrate compatibility. The standardized reaction method require the use of 1 mol % of the nanocatalyst, 3 equivalent of K</w:t>
      </w:r>
      <w:r w:rsidR="00170012" w:rsidRPr="00647A2B">
        <w:rPr>
          <w:color w:val="000000"/>
          <w:shd w:val="clear" w:color="auto" w:fill="FFFFFF"/>
          <w:vertAlign w:val="subscript"/>
        </w:rPr>
        <w:t>2</w:t>
      </w:r>
      <w:r w:rsidR="00170012" w:rsidRPr="00647A2B">
        <w:rPr>
          <w:color w:val="000000"/>
          <w:shd w:val="clear" w:color="auto" w:fill="FFFFFF"/>
        </w:rPr>
        <w:t>CO</w:t>
      </w:r>
      <w:r w:rsidR="00170012" w:rsidRPr="00647A2B">
        <w:rPr>
          <w:color w:val="000000"/>
          <w:shd w:val="clear" w:color="auto" w:fill="FFFFFF"/>
          <w:vertAlign w:val="subscript"/>
        </w:rPr>
        <w:t>3</w:t>
      </w:r>
      <w:r w:rsidR="00170012" w:rsidRPr="00647A2B">
        <w:rPr>
          <w:color w:val="000000"/>
          <w:shd w:val="clear" w:color="auto" w:fill="FFFFFF"/>
        </w:rPr>
        <w:t xml:space="preserve">, water-ethanol mixture solvent and 120 </w:t>
      </w:r>
      <w:r w:rsidR="00170012" w:rsidRPr="00647A2B">
        <w:rPr>
          <w:color w:val="000000"/>
          <w:shd w:val="clear" w:color="auto" w:fill="FFFFFF"/>
          <w:vertAlign w:val="superscript"/>
        </w:rPr>
        <w:t>o</w:t>
      </w:r>
      <w:r w:rsidR="00170012" w:rsidRPr="00647A2B">
        <w:rPr>
          <w:color w:val="000000"/>
          <w:shd w:val="clear" w:color="auto" w:fill="FFFFFF"/>
        </w:rPr>
        <w:t>C reaction temperature. The above reaction condition can cross couple variety of aryl iodides having OMe, CHO, CN substituents with aryl boronic acids having OMe, NMe</w:t>
      </w:r>
      <w:r w:rsidR="00170012" w:rsidRPr="00647A2B">
        <w:rPr>
          <w:color w:val="000000"/>
          <w:shd w:val="clear" w:color="auto" w:fill="FFFFFF"/>
          <w:vertAlign w:val="subscript"/>
        </w:rPr>
        <w:t>2</w:t>
      </w:r>
      <w:r w:rsidR="00170012" w:rsidRPr="00647A2B">
        <w:rPr>
          <w:color w:val="000000"/>
          <w:shd w:val="clear" w:color="auto" w:fill="FFFFFF"/>
        </w:rPr>
        <w:t>, CHO substituents and provides very isolated yields of the corresponding Suzuki coupling products (Scheme 14).</w:t>
      </w:r>
    </w:p>
    <w:p w:rsidR="00170012" w:rsidRPr="00647A2B" w:rsidRDefault="00170012" w:rsidP="00170012">
      <w:pPr>
        <w:spacing w:line="16" w:lineRule="atLeast"/>
      </w:pPr>
    </w:p>
    <w:p w:rsidR="00170012" w:rsidRPr="00647A2B" w:rsidRDefault="00082E0D" w:rsidP="00170012">
      <w:pPr>
        <w:spacing w:line="16" w:lineRule="atLeast"/>
      </w:pPr>
      <w:r w:rsidRPr="00647A2B">
        <w:object w:dxaOrig="9479" w:dyaOrig="5251">
          <v:shape id="_x0000_i1041" type="#_x0000_t75" style="width:415.5pt;height:228.75pt" o:ole="">
            <v:imagedata r:id="rId43" o:title=""/>
          </v:shape>
          <o:OLEObject Type="Embed" ProgID="ChemDraw.Document.6.0" ShapeID="_x0000_i1041" DrawAspect="Content" ObjectID="_1748983828" r:id="rId44"/>
        </w:object>
      </w:r>
    </w:p>
    <w:p w:rsidR="00170012" w:rsidRPr="00647A2B" w:rsidRDefault="00170012" w:rsidP="00170012">
      <w:pPr>
        <w:spacing w:line="16" w:lineRule="atLeast"/>
        <w:rPr>
          <w:b/>
          <w:bCs/>
        </w:rPr>
      </w:pPr>
      <w:r w:rsidRPr="00647A2B">
        <w:rPr>
          <w:b/>
          <w:bCs/>
        </w:rPr>
        <w:t>Scheme 14.</w:t>
      </w:r>
    </w:p>
    <w:p w:rsidR="004171C7" w:rsidRPr="00466548" w:rsidRDefault="004171C7" w:rsidP="00466548">
      <w:pPr>
        <w:pStyle w:val="a3"/>
        <w:spacing w:after="0" w:line="240" w:lineRule="auto"/>
        <w:ind w:firstLine="0"/>
      </w:pPr>
    </w:p>
    <w:p w:rsidR="00767BF4" w:rsidRPr="00466548" w:rsidRDefault="00767BF4" w:rsidP="00466548">
      <w:pPr>
        <w:pStyle w:val="a3"/>
        <w:spacing w:after="0" w:line="240" w:lineRule="auto"/>
        <w:ind w:firstLine="0"/>
      </w:pPr>
    </w:p>
    <w:p w:rsidR="008A55B5" w:rsidRPr="00402841" w:rsidRDefault="00897EB0" w:rsidP="00466548">
      <w:pPr>
        <w:pStyle w:val="1"/>
        <w:spacing w:before="0" w:after="0"/>
        <w:ind w:firstLine="0"/>
        <w:rPr>
          <w:rFonts w:eastAsia="MS Mincho"/>
        </w:rPr>
      </w:pPr>
      <w:r>
        <w:rPr>
          <w:rFonts w:ascii="Times New Roman" w:eastAsia="MS Mincho" w:hAnsi="Times New Roman"/>
          <w:sz w:val="20"/>
          <w:szCs w:val="20"/>
        </w:rPr>
        <w:t>CONCLUSIONS</w:t>
      </w:r>
    </w:p>
    <w:p w:rsidR="00767BF4" w:rsidRDefault="00767BF4" w:rsidP="00767BF4">
      <w:pPr>
        <w:rPr>
          <w:rFonts w:eastAsia="MS Mincho"/>
        </w:rPr>
      </w:pPr>
    </w:p>
    <w:p w:rsidR="00897EB0" w:rsidRPr="00647A2B" w:rsidRDefault="00897EB0" w:rsidP="00897EB0">
      <w:pPr>
        <w:spacing w:line="16" w:lineRule="atLeast"/>
        <w:jc w:val="both"/>
        <w:rPr>
          <w:lang w:bidi="bn-IN"/>
        </w:rPr>
      </w:pPr>
      <w:r>
        <w:rPr>
          <w:lang w:bidi="bn-IN"/>
        </w:rPr>
        <w:tab/>
      </w:r>
      <w:r w:rsidRPr="00647A2B">
        <w:rPr>
          <w:rFonts w:hint="eastAsia"/>
          <w:lang w:bidi="bn-IN"/>
        </w:rPr>
        <w:t xml:space="preserve">In conclusion, this </w:t>
      </w:r>
      <w:r>
        <w:rPr>
          <w:lang w:bidi="bn-IN"/>
        </w:rPr>
        <w:t>chapter</w:t>
      </w:r>
      <w:r w:rsidRPr="00647A2B">
        <w:rPr>
          <w:rFonts w:hint="eastAsia"/>
          <w:lang w:bidi="bn-IN"/>
        </w:rPr>
        <w:t xml:space="preserve"> has demonstrated the recent development of n</w:t>
      </w:r>
      <w:r w:rsidRPr="00647A2B">
        <w:rPr>
          <w:lang w:bidi="bn-IN"/>
        </w:rPr>
        <w:t>anomaterials/particles catalyzed carbon-carbon bonds</w:t>
      </w:r>
      <w:r w:rsidRPr="00647A2B">
        <w:rPr>
          <w:rFonts w:hint="cs"/>
          <w:cs/>
          <w:lang w:bidi="bn-IN"/>
        </w:rPr>
        <w:t xml:space="preserve"> </w:t>
      </w:r>
      <w:r w:rsidRPr="00647A2B">
        <w:rPr>
          <w:lang w:bidi="bn-IN"/>
        </w:rPr>
        <w:t>formations</w:t>
      </w:r>
      <w:r w:rsidRPr="00647A2B">
        <w:rPr>
          <w:rFonts w:hint="cs"/>
          <w:cs/>
          <w:lang w:bidi="bn-IN"/>
        </w:rPr>
        <w:t xml:space="preserve"> </w:t>
      </w:r>
      <w:r w:rsidRPr="00647A2B">
        <w:rPr>
          <w:rFonts w:hint="eastAsia"/>
          <w:lang w:bidi="bn-IN"/>
        </w:rPr>
        <w:t xml:space="preserve">via cross-coupling methods. </w:t>
      </w:r>
      <w:r w:rsidRPr="00647A2B">
        <w:rPr>
          <w:lang w:bidi="bn-IN"/>
        </w:rPr>
        <w:t xml:space="preserve">Variety of methods have been developed so far using the nano-catalyst and also </w:t>
      </w:r>
      <w:r w:rsidRPr="00647A2B">
        <w:rPr>
          <w:rFonts w:hint="eastAsia"/>
          <w:lang w:bidi="bn-IN"/>
        </w:rPr>
        <w:t>this particular</w:t>
      </w:r>
      <w:r w:rsidRPr="00647A2B">
        <w:rPr>
          <w:lang w:bidi="bn-IN"/>
        </w:rPr>
        <w:t xml:space="preserve"> field of research </w:t>
      </w:r>
      <w:r w:rsidRPr="00647A2B">
        <w:rPr>
          <w:rFonts w:hint="eastAsia"/>
          <w:lang w:bidi="bn-IN"/>
        </w:rPr>
        <w:t>has</w:t>
      </w:r>
      <w:r w:rsidRPr="00647A2B">
        <w:rPr>
          <w:lang w:bidi="bn-IN"/>
        </w:rPr>
        <w:t xml:space="preserve"> large scope </w:t>
      </w:r>
      <w:r w:rsidRPr="00647A2B">
        <w:rPr>
          <w:rFonts w:hint="eastAsia"/>
          <w:lang w:bidi="bn-IN"/>
        </w:rPr>
        <w:t xml:space="preserve">for </w:t>
      </w:r>
      <w:r w:rsidRPr="00647A2B">
        <w:rPr>
          <w:lang w:bidi="bn-IN"/>
        </w:rPr>
        <w:t>development</w:t>
      </w:r>
      <w:r w:rsidRPr="00647A2B">
        <w:rPr>
          <w:rFonts w:hint="eastAsia"/>
          <w:lang w:bidi="bn-IN"/>
        </w:rPr>
        <w:t>s</w:t>
      </w:r>
      <w:r w:rsidRPr="00647A2B">
        <w:rPr>
          <w:lang w:bidi="bn-IN"/>
        </w:rPr>
        <w:t xml:space="preserve">. </w:t>
      </w:r>
      <w:r w:rsidRPr="00647A2B">
        <w:rPr>
          <w:rFonts w:hint="eastAsia"/>
          <w:lang w:bidi="bn-IN"/>
        </w:rPr>
        <w:t xml:space="preserve">For example, most of the described methods are </w:t>
      </w:r>
      <w:r w:rsidRPr="00647A2B">
        <w:rPr>
          <w:lang w:bidi="bn-IN"/>
        </w:rPr>
        <w:t>based</w:t>
      </w:r>
      <w:r w:rsidRPr="00647A2B">
        <w:rPr>
          <w:rFonts w:hint="eastAsia"/>
          <w:lang w:bidi="bn-IN"/>
        </w:rPr>
        <w:t xml:space="preserve"> on palladium nanocatalyst which is not readily available and </w:t>
      </w:r>
      <w:r w:rsidRPr="00647A2B">
        <w:rPr>
          <w:lang w:bidi="bn-IN"/>
        </w:rPr>
        <w:t xml:space="preserve">the precursor of the palladium nano-catalysts i.e. the palladium salts are </w:t>
      </w:r>
      <w:r w:rsidRPr="00647A2B">
        <w:rPr>
          <w:rFonts w:hint="eastAsia"/>
          <w:lang w:bidi="bn-IN"/>
        </w:rPr>
        <w:t xml:space="preserve">very expensive. Likewise, almost all the methods required high reaction temperature and also </w:t>
      </w:r>
      <w:r w:rsidRPr="00647A2B">
        <w:rPr>
          <w:lang w:bidi="bn-IN"/>
        </w:rPr>
        <w:t>only a handful of simple aryl substrate</w:t>
      </w:r>
      <w:r w:rsidRPr="00647A2B">
        <w:rPr>
          <w:rFonts w:hint="eastAsia"/>
          <w:lang w:bidi="bn-IN"/>
        </w:rPr>
        <w:t>s</w:t>
      </w:r>
      <w:r w:rsidRPr="00647A2B">
        <w:rPr>
          <w:lang w:bidi="bn-IN"/>
        </w:rPr>
        <w:t xml:space="preserve"> are effective.</w:t>
      </w:r>
      <w:r w:rsidRPr="00647A2B">
        <w:rPr>
          <w:rFonts w:hint="eastAsia"/>
          <w:lang w:bidi="bn-IN"/>
        </w:rPr>
        <w:t xml:space="preserve"> The development of new methods with more easily accessible </w:t>
      </w:r>
      <w:r w:rsidRPr="00647A2B">
        <w:rPr>
          <w:lang w:bidi="bn-IN"/>
        </w:rPr>
        <w:t xml:space="preserve">and readily available </w:t>
      </w:r>
      <w:r w:rsidRPr="00647A2B">
        <w:rPr>
          <w:rFonts w:hint="eastAsia"/>
          <w:lang w:bidi="bn-IN"/>
        </w:rPr>
        <w:t xml:space="preserve">and cheap nanomaterials are highly desirable and also ambient reaction </w:t>
      </w:r>
      <w:r w:rsidRPr="00647A2B">
        <w:rPr>
          <w:lang w:bidi="bn-IN"/>
        </w:rPr>
        <w:t>condition and water as a solvent will be very interesting developments in this field. Regarding substrate scope, more complex substrates like natural product derivatives</w:t>
      </w:r>
      <w:r w:rsidRPr="00647A2B">
        <w:rPr>
          <w:cs/>
          <w:lang w:bidi="bn-IN"/>
        </w:rPr>
        <w:t>,</w:t>
      </w:r>
      <w:r w:rsidRPr="00647A2B">
        <w:rPr>
          <w:lang w:bidi="bn-IN"/>
        </w:rPr>
        <w:t>drug candidates</w:t>
      </w:r>
      <w:r w:rsidRPr="00647A2B">
        <w:rPr>
          <w:cs/>
          <w:lang w:bidi="bn-IN"/>
        </w:rPr>
        <w:t>,</w:t>
      </w:r>
      <w:r w:rsidRPr="00647A2B">
        <w:rPr>
          <w:lang w:bidi="bn-IN"/>
        </w:rPr>
        <w:t xml:space="preserve">cholesterols and other bioactive substrates should be tested. Therefore, researcher have good opportunities to develop this field and this </w:t>
      </w:r>
      <w:r>
        <w:rPr>
          <w:lang w:bidi="bn-IN"/>
        </w:rPr>
        <w:t>chapter</w:t>
      </w:r>
      <w:r w:rsidRPr="00647A2B">
        <w:rPr>
          <w:lang w:bidi="bn-IN"/>
        </w:rPr>
        <w:t xml:space="preserve"> will provide valuable information for the same.</w:t>
      </w:r>
    </w:p>
    <w:p w:rsidR="00897EB0" w:rsidRPr="00767BF4" w:rsidRDefault="00897EB0" w:rsidP="00767BF4">
      <w:pPr>
        <w:rPr>
          <w:rFonts w:eastAsia="MS Mincho"/>
        </w:rPr>
      </w:pPr>
    </w:p>
    <w:p w:rsidR="00EE4362" w:rsidRPr="00402841" w:rsidRDefault="00D01167" w:rsidP="000A66A9">
      <w:pPr>
        <w:pStyle w:val="a3"/>
        <w:spacing w:after="0" w:line="240" w:lineRule="auto"/>
        <w:ind w:firstLine="0"/>
        <w:rPr>
          <w:b/>
        </w:rPr>
      </w:pPr>
      <w:r>
        <w:tab/>
      </w:r>
      <w:r>
        <w:tab/>
      </w:r>
    </w:p>
    <w:p w:rsidR="008A55B5" w:rsidRPr="00402841" w:rsidRDefault="000026B6" w:rsidP="00466548">
      <w:pPr>
        <w:pStyle w:val="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8A55B5" w:rsidRPr="00AE6E40" w:rsidRDefault="00791FEE" w:rsidP="00AE6E40">
      <w:pPr>
        <w:pStyle w:val="references"/>
        <w:numPr>
          <w:ilvl w:val="0"/>
          <w:numId w:val="14"/>
        </w:numPr>
        <w:spacing w:after="0" w:line="240" w:lineRule="auto"/>
        <w:rPr>
          <w:rFonts w:eastAsia="MS Mincho"/>
        </w:rPr>
      </w:pPr>
      <w:r>
        <w:t xml:space="preserve">K. Ibrahim, S. Khalid, K. </w:t>
      </w:r>
      <w:r w:rsidR="00AE6E40" w:rsidRPr="00AE6E40">
        <w:t>Idrees. Nanoparticles: Properties, a</w:t>
      </w:r>
      <w:r>
        <w:t>pplication and toxicities.Arab</w:t>
      </w:r>
      <w:r w:rsidR="00AE6E40">
        <w:t xml:space="preserve"> J</w:t>
      </w:r>
      <w:r>
        <w:t>.</w:t>
      </w:r>
      <w:r w:rsidR="00AE6E40">
        <w:t xml:space="preserve"> Chem</w:t>
      </w:r>
      <w:r>
        <w:t>. 2019,</w:t>
      </w:r>
      <w:r w:rsidR="00AE6E40">
        <w:t xml:space="preserve"> 12,</w:t>
      </w:r>
      <w:r>
        <w:t xml:space="preserve"> pp.</w:t>
      </w:r>
      <w:r w:rsidR="00AE6E40" w:rsidRPr="00AE6E40">
        <w:t xml:space="preserve"> 908-931. </w:t>
      </w:r>
    </w:p>
    <w:p w:rsidR="00AE6E40" w:rsidRPr="00791FEE" w:rsidRDefault="00791FEE" w:rsidP="00AE6E40">
      <w:pPr>
        <w:pStyle w:val="references"/>
        <w:numPr>
          <w:ilvl w:val="0"/>
          <w:numId w:val="14"/>
        </w:numPr>
        <w:spacing w:after="0" w:line="240" w:lineRule="auto"/>
        <w:rPr>
          <w:rFonts w:eastAsia="MS Mincho"/>
        </w:rPr>
      </w:pPr>
      <w:r>
        <w:t>S. Muhammad, and P.</w:t>
      </w:r>
      <w:r w:rsidRPr="00AE6E40">
        <w:t>W</w:t>
      </w:r>
      <w:r>
        <w:t xml:space="preserve">. </w:t>
      </w:r>
      <w:r w:rsidRPr="00AE6E40">
        <w:t>Justyna. Nanoparticles: Synthesis, characteristics, and applications in analytical and other sciences. Microche</w:t>
      </w:r>
      <w:r>
        <w:t>mical J. 2020, 154, pp. 104623</w:t>
      </w:r>
    </w:p>
    <w:p w:rsidR="00791FEE" w:rsidRPr="00791FEE" w:rsidRDefault="00791FEE" w:rsidP="00AE6E40">
      <w:pPr>
        <w:pStyle w:val="references"/>
        <w:numPr>
          <w:ilvl w:val="0"/>
          <w:numId w:val="14"/>
        </w:numPr>
        <w:spacing w:after="0" w:line="240" w:lineRule="auto"/>
        <w:rPr>
          <w:rFonts w:eastAsia="MS Mincho"/>
        </w:rPr>
      </w:pPr>
      <w:r>
        <w:t xml:space="preserve">S. </w:t>
      </w:r>
      <w:r w:rsidRPr="00AE6E40">
        <w:t>Jyah, B</w:t>
      </w:r>
      <w:r>
        <w:t xml:space="preserve">. </w:t>
      </w:r>
      <w:r w:rsidRPr="00AE6E40">
        <w:t>Christopher, M</w:t>
      </w:r>
      <w:r>
        <w:t xml:space="preserve">. </w:t>
      </w:r>
      <w:r w:rsidRPr="00AE6E40">
        <w:t>Thomas, M</w:t>
      </w:r>
      <w:r>
        <w:t xml:space="preserve">. </w:t>
      </w:r>
      <w:r w:rsidRPr="00AE6E40">
        <w:t>Anthony, M</w:t>
      </w:r>
      <w:r>
        <w:t xml:space="preserve">. </w:t>
      </w:r>
      <w:r w:rsidRPr="00AE6E40">
        <w:t>Alice, and Y</w:t>
      </w:r>
      <w:r>
        <w:t xml:space="preserve">. </w:t>
      </w:r>
      <w:r w:rsidRPr="00AE6E40">
        <w:t>Alexander</w:t>
      </w:r>
      <w:r>
        <w:t xml:space="preserve"> </w:t>
      </w:r>
      <w:r w:rsidRPr="00AE6E40">
        <w:t>K. L. Nanoparticles for undergraduates: Creation, characterization, and catalysis. J</w:t>
      </w:r>
      <w:r>
        <w:t>.</w:t>
      </w:r>
      <w:r w:rsidRPr="00AE6E40">
        <w:t xml:space="preserve"> Chem</w:t>
      </w:r>
      <w:r>
        <w:t>.</w:t>
      </w:r>
      <w:r w:rsidRPr="00AE6E40">
        <w:t xml:space="preserve"> Edu</w:t>
      </w:r>
      <w:r>
        <w:t>.</w:t>
      </w:r>
      <w:r w:rsidRPr="00AE6E40">
        <w:t xml:space="preserve"> 2020</w:t>
      </w:r>
      <w:r>
        <w:t xml:space="preserve">, </w:t>
      </w:r>
      <w:r w:rsidRPr="00AE6E40">
        <w:t>97</w:t>
      </w:r>
      <w:r>
        <w:t>, pp.</w:t>
      </w:r>
      <w:r w:rsidRPr="00AE6E40">
        <w:t xml:space="preserve"> 4166−4172.</w:t>
      </w:r>
    </w:p>
    <w:p w:rsidR="00791FEE" w:rsidRPr="00B13164" w:rsidRDefault="00B13164" w:rsidP="00AE6E40">
      <w:pPr>
        <w:pStyle w:val="references"/>
        <w:numPr>
          <w:ilvl w:val="0"/>
          <w:numId w:val="14"/>
        </w:numPr>
        <w:spacing w:after="0" w:line="240" w:lineRule="auto"/>
        <w:rPr>
          <w:rFonts w:eastAsia="MS Mincho"/>
        </w:rPr>
      </w:pPr>
      <w:r>
        <w:t xml:space="preserve">J. </w:t>
      </w:r>
      <w:r w:rsidRPr="00AE6E40">
        <w:t>Jaison, B</w:t>
      </w:r>
      <w:r>
        <w:t xml:space="preserve">. </w:t>
      </w:r>
      <w:r w:rsidRPr="00AE6E40">
        <w:t>Ahmed, C</w:t>
      </w:r>
      <w:r>
        <w:t xml:space="preserve">. </w:t>
      </w:r>
      <w:r w:rsidRPr="00AE6E40">
        <w:t>Yen</w:t>
      </w:r>
      <w:r>
        <w:t xml:space="preserve">, D. </w:t>
      </w:r>
      <w:r w:rsidRPr="00AE6E40">
        <w:t>Alain,</w:t>
      </w:r>
      <w:r>
        <w:t xml:space="preserve"> </w:t>
      </w:r>
      <w:r w:rsidRPr="00AE6E40">
        <w:t>and</w:t>
      </w:r>
      <w:r>
        <w:t xml:space="preserve"> </w:t>
      </w:r>
      <w:r w:rsidRPr="00AE6E40">
        <w:t>D</w:t>
      </w:r>
      <w:r>
        <w:t xml:space="preserve">. </w:t>
      </w:r>
      <w:r w:rsidRPr="00AE6E40">
        <w:t>Michael. Review on nanoparticles and nanostructured materials: history, sources, tox</w:t>
      </w:r>
      <w:r>
        <w:t xml:space="preserve">icity and regulations. Beilst. </w:t>
      </w:r>
      <w:r w:rsidRPr="00AE6E40">
        <w:t>J</w:t>
      </w:r>
      <w:r>
        <w:t xml:space="preserve">. </w:t>
      </w:r>
      <w:r w:rsidRPr="00AE6E40">
        <w:t xml:space="preserve"> Nano</w:t>
      </w:r>
      <w:r>
        <w:t xml:space="preserve">. 2018, </w:t>
      </w:r>
      <w:r w:rsidRPr="00AE6E40">
        <w:t>9</w:t>
      </w:r>
      <w:r>
        <w:t>,</w:t>
      </w:r>
      <w:r w:rsidRPr="00AE6E40">
        <w:t xml:space="preserve"> </w:t>
      </w:r>
      <w:r>
        <w:t xml:space="preserve">pp. </w:t>
      </w:r>
      <w:r w:rsidRPr="00AE6E40">
        <w:t>1050–1074.</w:t>
      </w:r>
    </w:p>
    <w:p w:rsidR="00B13164" w:rsidRPr="0078648B" w:rsidRDefault="00B13164" w:rsidP="00AE6E40">
      <w:pPr>
        <w:pStyle w:val="references"/>
        <w:numPr>
          <w:ilvl w:val="0"/>
          <w:numId w:val="14"/>
        </w:numPr>
        <w:spacing w:after="0" w:line="240" w:lineRule="auto"/>
        <w:rPr>
          <w:rFonts w:eastAsia="MS Mincho"/>
        </w:rPr>
      </w:pPr>
      <w:r>
        <w:t>G. Kyle</w:t>
      </w:r>
      <w:r w:rsidRPr="00AE6E40">
        <w:t>, R</w:t>
      </w:r>
      <w:r>
        <w:t xml:space="preserve">. </w:t>
      </w:r>
      <w:r w:rsidRPr="00AE6E40">
        <w:t>Aleksey, P</w:t>
      </w:r>
      <w:r>
        <w:t xml:space="preserve">. </w:t>
      </w:r>
      <w:r w:rsidRPr="00AE6E40">
        <w:t>Hsin-Chieh, Q</w:t>
      </w:r>
      <w:r>
        <w:t xml:space="preserve">. </w:t>
      </w:r>
      <w:r w:rsidRPr="00AE6E40">
        <w:t>Dong, and X</w:t>
      </w:r>
      <w:r>
        <w:t>.</w:t>
      </w:r>
      <w:r w:rsidRPr="00AE6E40">
        <w:t>Younan. Bimetallic nanocrystals: Syntheses, proper</w:t>
      </w:r>
      <w:r>
        <w:t>ties, and applications. Chem.</w:t>
      </w:r>
      <w:r w:rsidRPr="00AE6E40">
        <w:t xml:space="preserve"> Rev</w:t>
      </w:r>
      <w:r>
        <w:t>. 2016, 116, pp.</w:t>
      </w:r>
      <w:r w:rsidRPr="00AE6E40">
        <w:t xml:space="preserve"> 10414-10472.</w:t>
      </w:r>
    </w:p>
    <w:p w:rsidR="0078648B" w:rsidRPr="0078648B" w:rsidRDefault="0078648B" w:rsidP="00AE6E40">
      <w:pPr>
        <w:pStyle w:val="references"/>
        <w:numPr>
          <w:ilvl w:val="0"/>
          <w:numId w:val="14"/>
        </w:numPr>
        <w:spacing w:after="0" w:line="240" w:lineRule="auto"/>
        <w:rPr>
          <w:rFonts w:eastAsia="MS Mincho"/>
        </w:rPr>
      </w:pPr>
      <w:r w:rsidRPr="00AE6E40">
        <w:t>W</w:t>
      </w:r>
      <w:r>
        <w:t>. Liheng, M. G.Adriana, L.</w:t>
      </w:r>
      <w:r w:rsidRPr="00AE6E40">
        <w:t>Qing,and</w:t>
      </w:r>
      <w:r>
        <w:t xml:space="preserve"> </w:t>
      </w:r>
      <w:r w:rsidRPr="00AE6E40">
        <w:t>S</w:t>
      </w:r>
      <w:r>
        <w:t xml:space="preserve">. </w:t>
      </w:r>
      <w:r w:rsidRPr="00AE6E40">
        <w:t xml:space="preserve">Shouheng. Organic phase syntheses of magnetic nanoparticles </w:t>
      </w:r>
      <w:r>
        <w:t>and their applications. Chem.</w:t>
      </w:r>
      <w:r w:rsidRPr="00AE6E40">
        <w:t xml:space="preserve"> Rev</w:t>
      </w:r>
      <w:r>
        <w:t xml:space="preserve">.2016, </w:t>
      </w:r>
      <w:r w:rsidRPr="00AE6E40">
        <w:t>116,</w:t>
      </w:r>
      <w:r>
        <w:t xml:space="preserve"> pp.</w:t>
      </w:r>
      <w:r w:rsidRPr="00AE6E40">
        <w:t xml:space="preserve"> 10473-10512.</w:t>
      </w:r>
    </w:p>
    <w:p w:rsidR="0078648B" w:rsidRPr="0078648B" w:rsidRDefault="0078648B" w:rsidP="00AE6E40">
      <w:pPr>
        <w:pStyle w:val="references"/>
        <w:numPr>
          <w:ilvl w:val="0"/>
          <w:numId w:val="14"/>
        </w:numPr>
        <w:spacing w:after="0" w:line="240" w:lineRule="auto"/>
        <w:rPr>
          <w:rFonts w:eastAsia="MS Mincho"/>
        </w:rPr>
      </w:pPr>
      <w:r>
        <w:t xml:space="preserve">A. </w:t>
      </w:r>
      <w:r w:rsidRPr="00AE6E40">
        <w:t>Didier. Introduction: Nanoparticles in catalysis. Chem</w:t>
      </w:r>
      <w:r>
        <w:t>.</w:t>
      </w:r>
      <w:r w:rsidRPr="00AE6E40">
        <w:t xml:space="preserve"> Rev</w:t>
      </w:r>
      <w:r>
        <w:t xml:space="preserve">. </w:t>
      </w:r>
      <w:r w:rsidRPr="00AE6E40">
        <w:t>2020</w:t>
      </w:r>
      <w:r>
        <w:t>, 120, pp.</w:t>
      </w:r>
      <w:r w:rsidRPr="00AE6E40">
        <w:t xml:space="preserve"> 461−463.</w:t>
      </w:r>
    </w:p>
    <w:p w:rsidR="0078648B" w:rsidRPr="0078648B" w:rsidRDefault="0078648B" w:rsidP="00AE6E40">
      <w:pPr>
        <w:pStyle w:val="references"/>
        <w:numPr>
          <w:ilvl w:val="0"/>
          <w:numId w:val="14"/>
        </w:numPr>
        <w:spacing w:after="0" w:line="240" w:lineRule="auto"/>
        <w:rPr>
          <w:rFonts w:eastAsia="MS Mincho"/>
        </w:rPr>
      </w:pPr>
      <w:r>
        <w:t xml:space="preserve">X. Chenlu, N. </w:t>
      </w:r>
      <w:r w:rsidRPr="00AE6E40">
        <w:t>Zhiqiang, K</w:t>
      </w:r>
      <w:r>
        <w:t xml:space="preserve">. </w:t>
      </w:r>
      <w:r w:rsidRPr="00AE6E40">
        <w:t>Dohyung, L</w:t>
      </w:r>
      <w:r>
        <w:t xml:space="preserve">. </w:t>
      </w:r>
      <w:r w:rsidRPr="00AE6E40">
        <w:t>Mufan, and Y</w:t>
      </w:r>
      <w:r>
        <w:t xml:space="preserve">. </w:t>
      </w:r>
      <w:r w:rsidRPr="00AE6E40">
        <w:t>Peidong. Surface and interface control in nanoparticle catalysis.Chem</w:t>
      </w:r>
      <w:r>
        <w:t>.</w:t>
      </w:r>
      <w:r w:rsidRPr="00AE6E40">
        <w:t xml:space="preserve"> Rev</w:t>
      </w:r>
      <w:r>
        <w:t>.</w:t>
      </w:r>
      <w:r w:rsidRPr="00AE6E40">
        <w:t xml:space="preserve"> 2020</w:t>
      </w:r>
      <w:r>
        <w:t xml:space="preserve">, </w:t>
      </w:r>
      <w:r w:rsidRPr="00AE6E40">
        <w:t>120</w:t>
      </w:r>
      <w:r>
        <w:t xml:space="preserve">, pp. </w:t>
      </w:r>
      <w:r w:rsidRPr="00AE6E40">
        <w:t>1184−1249.</w:t>
      </w:r>
    </w:p>
    <w:p w:rsidR="0078648B" w:rsidRPr="0078648B" w:rsidRDefault="00DA505B" w:rsidP="00AE6E40">
      <w:pPr>
        <w:pStyle w:val="references"/>
        <w:numPr>
          <w:ilvl w:val="0"/>
          <w:numId w:val="14"/>
        </w:numPr>
        <w:spacing w:after="0" w:line="240" w:lineRule="auto"/>
        <w:rPr>
          <w:rFonts w:eastAsia="MS Mincho"/>
        </w:rPr>
      </w:pPr>
      <w:r>
        <w:t>B. M. Trost</w:t>
      </w:r>
      <w:r w:rsidR="0078648B" w:rsidRPr="00AE6E40">
        <w:t xml:space="preserve">, </w:t>
      </w:r>
      <w:r>
        <w:t xml:space="preserve">I. </w:t>
      </w:r>
      <w:r w:rsidR="0078648B" w:rsidRPr="00AE6E40">
        <w:t>Fleming</w:t>
      </w:r>
      <w:r>
        <w:t xml:space="preserve">, G. </w:t>
      </w:r>
      <w:r w:rsidR="0078648B" w:rsidRPr="00AE6E40">
        <w:t xml:space="preserve"> Pattenden Comprehensive Organic Synthesis. Vol 3, 5thEdn. Pergamon Press, 2005.</w:t>
      </w:r>
    </w:p>
    <w:p w:rsidR="0078648B" w:rsidRPr="00DA505B" w:rsidRDefault="0078648B" w:rsidP="00AE6E40">
      <w:pPr>
        <w:pStyle w:val="references"/>
        <w:numPr>
          <w:ilvl w:val="0"/>
          <w:numId w:val="14"/>
        </w:numPr>
        <w:spacing w:after="0" w:line="240" w:lineRule="auto"/>
        <w:rPr>
          <w:rFonts w:eastAsia="MS Mincho"/>
        </w:rPr>
      </w:pPr>
      <w:r w:rsidRPr="00AE6E40">
        <w:t>HorvathIstvánT. Introduction: Sustainable chemistry. Chemical Reviews. 2018;118: 369-371.</w:t>
      </w:r>
    </w:p>
    <w:p w:rsidR="00DA505B" w:rsidRPr="00DA505B" w:rsidRDefault="00DA505B" w:rsidP="00AE6E40">
      <w:pPr>
        <w:pStyle w:val="references"/>
        <w:numPr>
          <w:ilvl w:val="0"/>
          <w:numId w:val="14"/>
        </w:numPr>
        <w:spacing w:after="0" w:line="240" w:lineRule="auto"/>
        <w:rPr>
          <w:rFonts w:eastAsia="MS Mincho"/>
        </w:rPr>
      </w:pPr>
      <w:r>
        <w:t xml:space="preserve">M. </w:t>
      </w:r>
      <w:r w:rsidRPr="00AE6E40">
        <w:t>Kellar</w:t>
      </w:r>
      <w:r>
        <w:t xml:space="preserve"> J. Jennifer,</w:t>
      </w:r>
      <w:r w:rsidRPr="00AE6E40">
        <w:t xml:space="preserve"> </w:t>
      </w:r>
      <w:r>
        <w:t xml:space="preserve">D. </w:t>
      </w:r>
      <w:r w:rsidRPr="00AE6E40">
        <w:t>Constable</w:t>
      </w:r>
      <w:r>
        <w:t xml:space="preserve">, J. C. </w:t>
      </w:r>
      <w:r w:rsidRPr="00AE6E40">
        <w:t xml:space="preserve">David, </w:t>
      </w:r>
      <w:r>
        <w:t xml:space="preserve">M. </w:t>
      </w:r>
      <w:r w:rsidRPr="00AE6E40">
        <w:t>Kirchhoff</w:t>
      </w:r>
      <w:r>
        <w:t xml:space="preserve">, </w:t>
      </w:r>
      <w:r w:rsidRPr="00AE6E40">
        <w:t>M</w:t>
      </w:r>
      <w:r>
        <w:t xml:space="preserve">. </w:t>
      </w:r>
      <w:r w:rsidRPr="00AE6E40">
        <w:t xml:space="preserve">Mary, </w:t>
      </w:r>
      <w:r>
        <w:t xml:space="preserve">J. </w:t>
      </w:r>
      <w:r w:rsidRPr="00AE6E40">
        <w:t>Hutchison</w:t>
      </w:r>
      <w:r>
        <w:t xml:space="preserve">, E. </w:t>
      </w:r>
      <w:r w:rsidRPr="00AE6E40">
        <w:t xml:space="preserve">James, </w:t>
      </w:r>
      <w:r>
        <w:t xml:space="preserve">E. </w:t>
      </w:r>
      <w:r w:rsidRPr="00AE6E40">
        <w:t>Beckman</w:t>
      </w:r>
      <w:r>
        <w:t>.</w:t>
      </w:r>
      <w:r w:rsidRPr="00AE6E40">
        <w:t xml:space="preserve"> Toward</w:t>
      </w:r>
      <w:r>
        <w:t xml:space="preserve"> </w:t>
      </w:r>
      <w:r w:rsidRPr="00AE6E40">
        <w:t>a Green and Sustainable Chemistry Education Road Map. J</w:t>
      </w:r>
      <w:r>
        <w:t>.</w:t>
      </w:r>
      <w:r w:rsidRPr="00AE6E40">
        <w:t xml:space="preserve"> Chem</w:t>
      </w:r>
      <w:r>
        <w:t>.</w:t>
      </w:r>
      <w:r w:rsidRPr="00AE6E40">
        <w:t xml:space="preserve"> Edu</w:t>
      </w:r>
      <w:r>
        <w:t xml:space="preserve">. </w:t>
      </w:r>
      <w:r w:rsidRPr="00AE6E40">
        <w:t>2020</w:t>
      </w:r>
      <w:r>
        <w:t xml:space="preserve">, </w:t>
      </w:r>
      <w:r w:rsidRPr="00AE6E40">
        <w:t>97</w:t>
      </w:r>
      <w:r>
        <w:t>, pp.</w:t>
      </w:r>
      <w:r w:rsidRPr="00AE6E40">
        <w:t xml:space="preserve"> 2104-2113.</w:t>
      </w:r>
    </w:p>
    <w:p w:rsidR="00DA505B" w:rsidRPr="00DA505B" w:rsidRDefault="00DA505B" w:rsidP="00AE6E40">
      <w:pPr>
        <w:pStyle w:val="references"/>
        <w:numPr>
          <w:ilvl w:val="0"/>
          <w:numId w:val="14"/>
        </w:numPr>
        <w:spacing w:after="0" w:line="240" w:lineRule="auto"/>
        <w:rPr>
          <w:rFonts w:eastAsia="MS Mincho"/>
        </w:rPr>
      </w:pPr>
      <w:r>
        <w:t>W.</w:t>
      </w:r>
      <w:r w:rsidRPr="00AE6E40">
        <w:t>Yuen, W</w:t>
      </w:r>
      <w:r>
        <w:t>.</w:t>
      </w:r>
      <w:r w:rsidRPr="00AE6E40">
        <w:t>Dingsheng, Z</w:t>
      </w:r>
      <w:r>
        <w:t>.</w:t>
      </w:r>
      <w:r w:rsidRPr="00AE6E40">
        <w:t>Peng, N</w:t>
      </w:r>
      <w:r>
        <w:t xml:space="preserve">. </w:t>
      </w:r>
      <w:r w:rsidRPr="00AE6E40">
        <w:t>Zhiqiang, P</w:t>
      </w:r>
      <w:r>
        <w:t xml:space="preserve">. </w:t>
      </w:r>
      <w:r w:rsidRPr="00AE6E40">
        <w:t>Qing, L</w:t>
      </w:r>
      <w:r>
        <w:t xml:space="preserve">. </w:t>
      </w:r>
      <w:r w:rsidRPr="00AE6E40">
        <w:t>Yadong. Monodispersed Pd-Ni Nanoparticles: Composition Control Synthesis and Catalytic Properties in the Miyaura-Suzuki Reaction.Inorg</w:t>
      </w:r>
      <w:r>
        <w:t>.</w:t>
      </w:r>
      <w:r w:rsidRPr="00AE6E40">
        <w:t xml:space="preserve"> Chem</w:t>
      </w:r>
      <w:r>
        <w:t>.</w:t>
      </w:r>
      <w:r w:rsidRPr="00AE6E40">
        <w:t xml:space="preserve"> 2011</w:t>
      </w:r>
      <w:r>
        <w:t xml:space="preserve">, </w:t>
      </w:r>
      <w:r w:rsidRPr="00AE6E40">
        <w:t>50</w:t>
      </w:r>
      <w:r>
        <w:t xml:space="preserve">, pp. </w:t>
      </w:r>
      <w:r w:rsidRPr="00AE6E40">
        <w:t>2046–2048.</w:t>
      </w:r>
    </w:p>
    <w:p w:rsidR="00DA505B" w:rsidRPr="00DA505B" w:rsidRDefault="00DA505B" w:rsidP="00AE6E40">
      <w:pPr>
        <w:pStyle w:val="references"/>
        <w:numPr>
          <w:ilvl w:val="0"/>
          <w:numId w:val="14"/>
        </w:numPr>
        <w:spacing w:after="0" w:line="240" w:lineRule="auto"/>
        <w:rPr>
          <w:rFonts w:eastAsia="MS Mincho"/>
        </w:rPr>
      </w:pPr>
      <w:r w:rsidRPr="00AE6E40">
        <w:t>L</w:t>
      </w:r>
      <w:r>
        <w:t>.</w:t>
      </w:r>
      <w:r w:rsidRPr="00AE6E40">
        <w:t>Yin, H</w:t>
      </w:r>
      <w:r>
        <w:t xml:space="preserve">. </w:t>
      </w:r>
      <w:r w:rsidRPr="00AE6E40">
        <w:t xml:space="preserve">Xiaoyong, </w:t>
      </w:r>
      <w:r>
        <w:t xml:space="preserve">M. </w:t>
      </w:r>
      <w:r w:rsidRPr="00AE6E40">
        <w:t>Collard</w:t>
      </w:r>
      <w:r>
        <w:t xml:space="preserve">, M. </w:t>
      </w:r>
      <w:r w:rsidRPr="00AE6E40">
        <w:t xml:space="preserve">David, and </w:t>
      </w:r>
      <w:r>
        <w:t xml:space="preserve">A. </w:t>
      </w:r>
      <w:r w:rsidRPr="00AE6E40">
        <w:t>E</w:t>
      </w:r>
      <w:r>
        <w:t xml:space="preserve">. </w:t>
      </w:r>
      <w:r w:rsidRPr="00AE6E40">
        <w:t>Mostafa. Suzuki Cross-Coupling Reactions Catalyzed by Palladium Nanoparticles in Aqueous Solution. Org</w:t>
      </w:r>
      <w:r>
        <w:t>.</w:t>
      </w:r>
      <w:r w:rsidRPr="00AE6E40">
        <w:t xml:space="preserve"> Lett</w:t>
      </w:r>
      <w:r>
        <w:t>.</w:t>
      </w:r>
      <w:r w:rsidRPr="00AE6E40">
        <w:t>2000</w:t>
      </w:r>
      <w:r>
        <w:t>,2,</w:t>
      </w:r>
      <w:r w:rsidRPr="00AE6E40">
        <w:t xml:space="preserve"> </w:t>
      </w:r>
      <w:r>
        <w:t xml:space="preserve">pp. </w:t>
      </w:r>
      <w:r w:rsidRPr="00AE6E40">
        <w:t>2385-2388.</w:t>
      </w:r>
    </w:p>
    <w:p w:rsidR="00DA505B" w:rsidRPr="00603DA4" w:rsidRDefault="00DA505B" w:rsidP="00AE6E40">
      <w:pPr>
        <w:pStyle w:val="references"/>
        <w:numPr>
          <w:ilvl w:val="0"/>
          <w:numId w:val="14"/>
        </w:numPr>
        <w:spacing w:after="0" w:line="240" w:lineRule="auto"/>
        <w:rPr>
          <w:rFonts w:eastAsia="MS Mincho"/>
        </w:rPr>
      </w:pPr>
      <w:r>
        <w:t>L.</w:t>
      </w:r>
      <w:r w:rsidRPr="00AE6E40">
        <w:t>Yeung and R</w:t>
      </w:r>
      <w:r>
        <w:t>.</w:t>
      </w:r>
      <w:r w:rsidRPr="00AE6E40">
        <w:t xml:space="preserve"> Crooks. Heck Heterocoupling within a Dendritic Nanoreactor.</w:t>
      </w:r>
      <w:r>
        <w:t xml:space="preserve"> </w:t>
      </w:r>
      <w:r w:rsidRPr="00AE6E40">
        <w:t>Org</w:t>
      </w:r>
      <w:r>
        <w:t>.</w:t>
      </w:r>
      <w:r w:rsidR="00603DA4">
        <w:t xml:space="preserve"> Lett.</w:t>
      </w:r>
      <w:r w:rsidRPr="00AE6E40">
        <w:t>.2001</w:t>
      </w:r>
      <w:r w:rsidR="00603DA4">
        <w:t>,</w:t>
      </w:r>
      <w:r w:rsidRPr="00AE6E40">
        <w:t>1</w:t>
      </w:r>
      <w:r w:rsidR="00603DA4">
        <w:t xml:space="preserve">, pp. </w:t>
      </w:r>
      <w:r w:rsidRPr="00AE6E40">
        <w:t>14-17</w:t>
      </w:r>
      <w:r w:rsidR="00603DA4">
        <w:t>.</w:t>
      </w:r>
    </w:p>
    <w:p w:rsidR="00603DA4" w:rsidRPr="004A2190" w:rsidRDefault="00603DA4" w:rsidP="00AE6E40">
      <w:pPr>
        <w:pStyle w:val="references"/>
        <w:numPr>
          <w:ilvl w:val="0"/>
          <w:numId w:val="14"/>
        </w:numPr>
        <w:spacing w:after="0" w:line="240" w:lineRule="auto"/>
        <w:rPr>
          <w:rFonts w:eastAsia="MS Mincho"/>
        </w:rPr>
      </w:pPr>
      <w:r w:rsidRPr="00AE6E40">
        <w:t>J</w:t>
      </w:r>
      <w:r>
        <w:t>.</w:t>
      </w:r>
      <w:r w:rsidRPr="00AE6E40">
        <w:t xml:space="preserve"> Han, Y</w:t>
      </w:r>
      <w:r w:rsidR="00BB3B8A">
        <w:t>.</w:t>
      </w:r>
      <w:r w:rsidRPr="00AE6E40">
        <w:t xml:space="preserve"> Liu, and</w:t>
      </w:r>
      <w:r w:rsidR="00BB3B8A">
        <w:t xml:space="preserve"> </w:t>
      </w:r>
      <w:r w:rsidRPr="00AE6E40">
        <w:t>R</w:t>
      </w:r>
      <w:r w:rsidR="00BB3B8A">
        <w:t>.</w:t>
      </w:r>
      <w:r w:rsidRPr="00AE6E40">
        <w:t xml:space="preserve"> Guo. Facile Synthesis of Highly Stable Gold Nanoparticles and Their Unexpected Excellent Catalytic Activity for Suzuki-Miyaura Cross-Coupling Reaction in Water.</w:t>
      </w:r>
      <w:r w:rsidR="00BB3B8A">
        <w:t xml:space="preserve"> J.</w:t>
      </w:r>
      <w:r w:rsidRPr="00AE6E40">
        <w:t xml:space="preserve"> the Am</w:t>
      </w:r>
      <w:r w:rsidR="00BB3B8A">
        <w:t>.</w:t>
      </w:r>
      <w:r w:rsidRPr="00AE6E40">
        <w:t xml:space="preserve"> Chem</w:t>
      </w:r>
      <w:r w:rsidR="00BB3B8A">
        <w:t xml:space="preserve">. </w:t>
      </w:r>
      <w:r w:rsidRPr="00AE6E40">
        <w:t>Soc</w:t>
      </w:r>
      <w:r w:rsidR="00BB3B8A">
        <w:t xml:space="preserve">. </w:t>
      </w:r>
      <w:r w:rsidRPr="00AE6E40">
        <w:t>2009</w:t>
      </w:r>
      <w:r w:rsidR="00BB3B8A">
        <w:t>,</w:t>
      </w:r>
      <w:r w:rsidRPr="00AE6E40">
        <w:t>131</w:t>
      </w:r>
      <w:r w:rsidR="00BB3B8A">
        <w:t>,</w:t>
      </w:r>
      <w:r w:rsidRPr="00AE6E40">
        <w:t xml:space="preserve"> </w:t>
      </w:r>
      <w:r w:rsidR="00BB3B8A">
        <w:t xml:space="preserve"> pp. </w:t>
      </w:r>
      <w:r w:rsidRPr="00AE6E40">
        <w:t>2060–2061.</w:t>
      </w:r>
    </w:p>
    <w:p w:rsidR="004A2190" w:rsidRPr="00517684" w:rsidRDefault="00517684" w:rsidP="00AE6E40">
      <w:pPr>
        <w:pStyle w:val="references"/>
        <w:numPr>
          <w:ilvl w:val="0"/>
          <w:numId w:val="14"/>
        </w:numPr>
        <w:spacing w:after="0" w:line="240" w:lineRule="auto"/>
        <w:rPr>
          <w:rFonts w:eastAsia="MS Mincho"/>
        </w:rPr>
      </w:pPr>
      <w:r>
        <w:lastRenderedPageBreak/>
        <w:t>W.</w:t>
      </w:r>
      <w:r w:rsidRPr="00AE6E40">
        <w:t>Yuen, W</w:t>
      </w:r>
      <w:r>
        <w:t xml:space="preserve">. </w:t>
      </w:r>
      <w:r w:rsidRPr="00AE6E40">
        <w:t>Dingsheng, Z</w:t>
      </w:r>
      <w:r>
        <w:t xml:space="preserve">. </w:t>
      </w:r>
      <w:r w:rsidRPr="00AE6E40">
        <w:t>Peng, N</w:t>
      </w:r>
      <w:r>
        <w:t xml:space="preserve">. </w:t>
      </w:r>
      <w:r w:rsidRPr="00AE6E40">
        <w:t>Zhiqiang, P</w:t>
      </w:r>
      <w:r>
        <w:t xml:space="preserve">. </w:t>
      </w:r>
      <w:r w:rsidRPr="00AE6E40">
        <w:t>Qing, L</w:t>
      </w:r>
      <w:r>
        <w:t xml:space="preserve">. </w:t>
      </w:r>
      <w:r w:rsidRPr="00AE6E40">
        <w:t>Yadong. Monodispersed Pd-Ni Nanoparticles: Composition Control Synthesis and Catalytic Properties in the Miyaura-Suzuki Reaction.Inor</w:t>
      </w:r>
      <w:r>
        <w:t>.</w:t>
      </w:r>
      <w:r w:rsidRPr="00AE6E40">
        <w:t xml:space="preserve"> Chem</w:t>
      </w:r>
      <w:r>
        <w:t>.</w:t>
      </w:r>
      <w:r w:rsidRPr="00AE6E40">
        <w:t xml:space="preserve"> 2011</w:t>
      </w:r>
      <w:r>
        <w:t xml:space="preserve">, 50, pp. </w:t>
      </w:r>
      <w:r w:rsidRPr="00AE6E40">
        <w:t>2046–2048.</w:t>
      </w:r>
    </w:p>
    <w:p w:rsidR="00517684" w:rsidRPr="00517684" w:rsidRDefault="00517684" w:rsidP="00AE6E40">
      <w:pPr>
        <w:pStyle w:val="references"/>
        <w:numPr>
          <w:ilvl w:val="0"/>
          <w:numId w:val="14"/>
        </w:numPr>
        <w:spacing w:after="0" w:line="240" w:lineRule="auto"/>
        <w:rPr>
          <w:rFonts w:eastAsia="MS Mincho"/>
        </w:rPr>
      </w:pPr>
      <w:r>
        <w:t xml:space="preserve">F. </w:t>
      </w:r>
      <w:r w:rsidRPr="00AE6E40">
        <w:t>Yi-Si, L</w:t>
      </w:r>
      <w:r>
        <w:t xml:space="preserve">. </w:t>
      </w:r>
      <w:r w:rsidRPr="00AE6E40">
        <w:t>Xin-Yan, H</w:t>
      </w:r>
      <w:r>
        <w:t xml:space="preserve">. </w:t>
      </w:r>
      <w:r w:rsidRPr="00AE6E40">
        <w:t>Jian, and X</w:t>
      </w:r>
      <w:r>
        <w:t xml:space="preserve">. </w:t>
      </w:r>
      <w:r w:rsidRPr="00AE6E40">
        <w:t>Hua-Jian. Pd-Co bimetallic nanoparticles supported on graphene as a highly active catalyst for SuzukieMiyaura and Sonogashira cross-coupli</w:t>
      </w:r>
      <w:r>
        <w:t>ng reactions. Tetrahedron. 2014,</w:t>
      </w:r>
      <w:r w:rsidRPr="00AE6E40">
        <w:t>70</w:t>
      </w:r>
      <w:r>
        <w:t>, pp.</w:t>
      </w:r>
      <w:r w:rsidRPr="00AE6E40">
        <w:t xml:space="preserve"> 5249-5253.</w:t>
      </w:r>
    </w:p>
    <w:p w:rsidR="00517684" w:rsidRPr="00517684" w:rsidRDefault="00517684" w:rsidP="00AE6E40">
      <w:pPr>
        <w:pStyle w:val="references"/>
        <w:numPr>
          <w:ilvl w:val="0"/>
          <w:numId w:val="14"/>
        </w:numPr>
        <w:spacing w:after="0" w:line="240" w:lineRule="auto"/>
        <w:rPr>
          <w:rFonts w:eastAsia="MS Mincho"/>
        </w:rPr>
      </w:pPr>
      <w:r>
        <w:t>B. Sharma, S.  Kumar, A. Bahuguna</w:t>
      </w:r>
      <w:r w:rsidRPr="00AE6E40">
        <w:t xml:space="preserve">, </w:t>
      </w:r>
      <w:r>
        <w:t xml:space="preserve">D. </w:t>
      </w:r>
      <w:r w:rsidRPr="00AE6E40">
        <w:t>Gambhir</w:t>
      </w:r>
      <w:r>
        <w:t>,</w:t>
      </w:r>
      <w:r w:rsidRPr="00AE6E40">
        <w:t xml:space="preserve"> Sa</w:t>
      </w:r>
      <w:r>
        <w:t>gara, P. Singhand and K.</w:t>
      </w:r>
      <w:r w:rsidRPr="00AE6E40">
        <w:t>Venkata. Plant leaves as natural green scaffolds for palladium catalyzed Suzuki–Miyaura coupling reactions. Bioinsp</w:t>
      </w:r>
      <w:r>
        <w:t>iration &amp; Biomimetics. 2017, 12 pp.</w:t>
      </w:r>
      <w:r w:rsidRPr="00AE6E40">
        <w:t xml:space="preserve"> 016010.</w:t>
      </w:r>
    </w:p>
    <w:p w:rsidR="00517684" w:rsidRPr="00517684" w:rsidRDefault="00517684" w:rsidP="00AE6E40">
      <w:pPr>
        <w:pStyle w:val="references"/>
        <w:numPr>
          <w:ilvl w:val="0"/>
          <w:numId w:val="14"/>
        </w:numPr>
        <w:spacing w:after="0" w:line="240" w:lineRule="auto"/>
        <w:rPr>
          <w:rFonts w:eastAsia="MS Mincho"/>
        </w:rPr>
      </w:pPr>
      <w:r>
        <w:t xml:space="preserve">R. Ganapathy,and N. </w:t>
      </w:r>
      <w:r w:rsidRPr="00AE6E40">
        <w:t>Rajagopal. Insight into Copper Catalysis: In Situ Formed Nano Cu</w:t>
      </w:r>
      <w:r w:rsidRPr="00517684">
        <w:rPr>
          <w:vertAlign w:val="subscript"/>
        </w:rPr>
        <w:t>2</w:t>
      </w:r>
      <w:r w:rsidRPr="00AE6E40">
        <w:t>O inSuzuki−Miyaura Cross-Coupling of</w:t>
      </w:r>
      <w:r>
        <w:t xml:space="preserve"> Aryl/Indolyl Boronates. Org. </w:t>
      </w:r>
      <w:r w:rsidRPr="00AE6E40">
        <w:t xml:space="preserve"> Lett</w:t>
      </w:r>
      <w:r>
        <w:t>.</w:t>
      </w:r>
      <w:r w:rsidRPr="00AE6E40">
        <w:t xml:space="preserve"> 2017</w:t>
      </w:r>
      <w:r>
        <w:t>,</w:t>
      </w:r>
      <w:r w:rsidRPr="00AE6E40">
        <w:t>19</w:t>
      </w:r>
      <w:r>
        <w:t xml:space="preserve">, pp. </w:t>
      </w:r>
      <w:r w:rsidRPr="00AE6E40">
        <w:t xml:space="preserve"> 3974-3977.</w:t>
      </w:r>
    </w:p>
    <w:p w:rsidR="00517684" w:rsidRPr="00517684" w:rsidRDefault="00517684" w:rsidP="00AE6E40">
      <w:pPr>
        <w:pStyle w:val="references"/>
        <w:numPr>
          <w:ilvl w:val="0"/>
          <w:numId w:val="14"/>
        </w:numPr>
        <w:spacing w:after="0" w:line="240" w:lineRule="auto"/>
        <w:rPr>
          <w:rFonts w:eastAsia="MS Mincho"/>
        </w:rPr>
      </w:pPr>
      <w:r w:rsidRPr="00AE6E40">
        <w:t>H</w:t>
      </w:r>
      <w:r>
        <w:t xml:space="preserve">. </w:t>
      </w:r>
      <w:r w:rsidRPr="00AE6E40">
        <w:t>Dongxu,  Z</w:t>
      </w:r>
      <w:r>
        <w:t xml:space="preserve">. </w:t>
      </w:r>
      <w:r w:rsidRPr="00AE6E40">
        <w:t>Zhiguo,  B</w:t>
      </w:r>
      <w:r>
        <w:t xml:space="preserve">. </w:t>
      </w:r>
      <w:r w:rsidRPr="00AE6E40">
        <w:t>Zongbi,  X</w:t>
      </w:r>
      <w:r>
        <w:t xml:space="preserve">. </w:t>
      </w:r>
      <w:r w:rsidRPr="00AE6E40">
        <w:t>Huabin, and R</w:t>
      </w:r>
      <w:r>
        <w:t xml:space="preserve">. </w:t>
      </w:r>
      <w:r w:rsidRPr="00AE6E40">
        <w:t xml:space="preserve">Qilong. Pd-Ni nanoparticles supported on titanium oxide as effective catalysts for Suzuki-Miyaura </w:t>
      </w:r>
      <w:r>
        <w:t>coupling reactions. Fron.</w:t>
      </w:r>
      <w:r w:rsidRPr="00AE6E40">
        <w:t xml:space="preserve"> Chem</w:t>
      </w:r>
      <w:r>
        <w:t>.</w:t>
      </w:r>
      <w:r w:rsidRPr="00AE6E40">
        <w:t xml:space="preserve"> Sci</w:t>
      </w:r>
      <w:r>
        <w:t xml:space="preserve">. </w:t>
      </w:r>
      <w:r w:rsidRPr="00AE6E40">
        <w:t>Eng</w:t>
      </w:r>
      <w:r>
        <w:t>.</w:t>
      </w:r>
      <w:r w:rsidRPr="00AE6E40">
        <w:t xml:space="preserve"> 2018</w:t>
      </w:r>
      <w:r>
        <w:t xml:space="preserve">, </w:t>
      </w:r>
      <w:r w:rsidRPr="00AE6E40">
        <w:t>12</w:t>
      </w:r>
      <w:r>
        <w:t xml:space="preserve">, pp. </w:t>
      </w:r>
      <w:r w:rsidRPr="00AE6E40">
        <w:t xml:space="preserve"> 24-31</w:t>
      </w:r>
      <w:r>
        <w:t>.</w:t>
      </w:r>
    </w:p>
    <w:p w:rsidR="00517684" w:rsidRPr="00B61433" w:rsidRDefault="000A25A0" w:rsidP="00AE6E40">
      <w:pPr>
        <w:pStyle w:val="references"/>
        <w:numPr>
          <w:ilvl w:val="0"/>
          <w:numId w:val="14"/>
        </w:numPr>
        <w:spacing w:after="0" w:line="240" w:lineRule="auto"/>
        <w:rPr>
          <w:rFonts w:eastAsia="MS Mincho"/>
        </w:rPr>
      </w:pPr>
      <w:r>
        <w:t xml:space="preserve">B. </w:t>
      </w:r>
      <w:r w:rsidR="00B61433">
        <w:t xml:space="preserve">Catalina, C. Ariel, </w:t>
      </w:r>
      <w:r w:rsidR="00517684" w:rsidRPr="00AE6E40">
        <w:t xml:space="preserve"> S</w:t>
      </w:r>
      <w:r w:rsidR="00B61433">
        <w:t xml:space="preserve">. </w:t>
      </w:r>
      <w:r w:rsidR="00517684" w:rsidRPr="00AE6E40">
        <w:t>Miriam</w:t>
      </w:r>
      <w:r w:rsidR="00B61433">
        <w:t>, E.</w:t>
      </w:r>
      <w:r w:rsidR="00517684" w:rsidRPr="00AE6E40">
        <w:t xml:space="preserve"> M</w:t>
      </w:r>
      <w:r w:rsidR="00B61433">
        <w:t xml:space="preserve">. </w:t>
      </w:r>
      <w:r w:rsidR="00517684" w:rsidRPr="00AE6E40">
        <w:t xml:space="preserve">Sandra, and </w:t>
      </w:r>
      <w:r w:rsidR="00B61433">
        <w:t xml:space="preserve">M </w:t>
      </w:r>
      <w:r w:rsidR="00517684" w:rsidRPr="00AE6E40">
        <w:t>U</w:t>
      </w:r>
      <w:r w:rsidR="00B61433">
        <w:t xml:space="preserve">. </w:t>
      </w:r>
      <w:r w:rsidR="00517684" w:rsidRPr="00AE6E40">
        <w:t>Paula. Magnetic Pd nanocatalyst Fe3O4@Pd for C–C bond formation and hydrogenation reactions. J</w:t>
      </w:r>
      <w:r w:rsidR="00B61433">
        <w:t>.</w:t>
      </w:r>
      <w:r w:rsidR="00517684" w:rsidRPr="00AE6E40">
        <w:t xml:space="preserve"> Nano</w:t>
      </w:r>
      <w:r w:rsidR="00B61433">
        <w:t>.</w:t>
      </w:r>
      <w:r w:rsidR="00517684" w:rsidRPr="00AE6E40">
        <w:t xml:space="preserve"> Res</w:t>
      </w:r>
      <w:r w:rsidR="00B61433">
        <w:t>. 2018, 20, pp.</w:t>
      </w:r>
      <w:r w:rsidR="00517684" w:rsidRPr="00AE6E40">
        <w:t xml:space="preserve"> 127.</w:t>
      </w:r>
    </w:p>
    <w:p w:rsidR="00B61433" w:rsidRPr="00B61433" w:rsidRDefault="00B61433" w:rsidP="00AE6E40">
      <w:pPr>
        <w:pStyle w:val="references"/>
        <w:numPr>
          <w:ilvl w:val="0"/>
          <w:numId w:val="14"/>
        </w:numPr>
        <w:spacing w:after="0" w:line="240" w:lineRule="auto"/>
        <w:rPr>
          <w:rFonts w:eastAsia="MS Mincho"/>
        </w:rPr>
      </w:pPr>
      <w:r>
        <w:t>L.</w:t>
      </w:r>
      <w:r w:rsidRPr="00AE6E40">
        <w:t xml:space="preserve"> Yang, S</w:t>
      </w:r>
      <w:r>
        <w:t>.</w:t>
      </w:r>
      <w:r w:rsidRPr="00AE6E40">
        <w:t xml:space="preserve"> Ning, H</w:t>
      </w:r>
      <w:r>
        <w:t>.</w:t>
      </w:r>
      <w:r w:rsidRPr="00AE6E40">
        <w:t xml:space="preserve"> Meng, Z</w:t>
      </w:r>
      <w:r>
        <w:t>.</w:t>
      </w:r>
      <w:r w:rsidRPr="00AE6E40">
        <w:t xml:space="preserve"> Cai-Lin, L</w:t>
      </w:r>
      <w:r>
        <w:t>.</w:t>
      </w:r>
      <w:r w:rsidRPr="00AE6E40">
        <w:t xml:space="preserve"> Hong, Z</w:t>
      </w:r>
      <w:r>
        <w:t xml:space="preserve">. W. </w:t>
      </w:r>
      <w:r w:rsidRPr="00AE6E40">
        <w:t>Qing. Nanopalladium</w:t>
      </w:r>
      <w:r w:rsidRPr="00AE6E40">
        <w:rPr>
          <w:rFonts w:ascii="MS Mincho" w:hAnsi="MS Mincho" w:cs="MS Mincho" w:hint="eastAsia"/>
        </w:rPr>
        <w:t>‑</w:t>
      </w:r>
      <w:r w:rsidRPr="00AE6E40">
        <w:t>Catalyzed Oxidative Heck Reaction of Fluorinated Olefins: H2O2 as a Green Oxidant.</w:t>
      </w:r>
      <w:r>
        <w:t xml:space="preserve"> </w:t>
      </w:r>
      <w:r w:rsidRPr="00AE6E40">
        <w:t>Catal</w:t>
      </w:r>
      <w:r>
        <w:t>.</w:t>
      </w:r>
      <w:r w:rsidRPr="00AE6E40">
        <w:t xml:space="preserve"> Lett</w:t>
      </w:r>
      <w:r>
        <w:t>.</w:t>
      </w:r>
      <w:r w:rsidRPr="00AE6E40">
        <w:t xml:space="preserve"> 2021</w:t>
      </w:r>
      <w:r>
        <w:t>, 151, pp.</w:t>
      </w:r>
      <w:r w:rsidRPr="00AE6E40">
        <w:t xml:space="preserve"> 764–772</w:t>
      </w:r>
      <w:r>
        <w:t>.</w:t>
      </w:r>
    </w:p>
    <w:p w:rsidR="00B61433" w:rsidRPr="00B61433" w:rsidRDefault="00B61433" w:rsidP="00AE6E40">
      <w:pPr>
        <w:pStyle w:val="references"/>
        <w:numPr>
          <w:ilvl w:val="0"/>
          <w:numId w:val="14"/>
        </w:numPr>
        <w:spacing w:after="0" w:line="240" w:lineRule="auto"/>
        <w:rPr>
          <w:rFonts w:eastAsia="MS Mincho"/>
        </w:rPr>
      </w:pPr>
      <w:r>
        <w:t>A.</w:t>
      </w:r>
      <w:r w:rsidRPr="00AE6E40">
        <w:t xml:space="preserve"> Hamid,</w:t>
      </w:r>
      <w:r>
        <w:t xml:space="preserve"> </w:t>
      </w:r>
      <w:r w:rsidRPr="00AE6E40">
        <w:t>E</w:t>
      </w:r>
      <w:r>
        <w:t xml:space="preserve">. </w:t>
      </w:r>
      <w:r w:rsidRPr="00AE6E40">
        <w:t>Hossein, and G</w:t>
      </w:r>
      <w:r>
        <w:t>.</w:t>
      </w:r>
      <w:r w:rsidRPr="00AE6E40">
        <w:t>-L</w:t>
      </w:r>
      <w:r>
        <w:t xml:space="preserve">. </w:t>
      </w:r>
      <w:r w:rsidRPr="00AE6E40">
        <w:t>Antonio. Fe</w:t>
      </w:r>
      <w:r w:rsidRPr="00B61433">
        <w:rPr>
          <w:vertAlign w:val="subscript"/>
        </w:rPr>
        <w:t>3</w:t>
      </w:r>
      <w:r w:rsidRPr="00AE6E40">
        <w:t>O</w:t>
      </w:r>
      <w:r w:rsidRPr="00B61433">
        <w:rPr>
          <w:vertAlign w:val="subscript"/>
        </w:rPr>
        <w:t>4</w:t>
      </w:r>
      <w:r w:rsidRPr="00AE6E40">
        <w:t>-SAHPG-Pd0 nanoparticles: A ligand-free and low Pd loading quasiheterogeneous catalyst active for mild Suzuki– Miyaura coupling and C H activation of pyrimidine cores. Appl</w:t>
      </w:r>
      <w:r>
        <w:t>.</w:t>
      </w:r>
      <w:r w:rsidRPr="00AE6E40">
        <w:t xml:space="preserve"> Organomet</w:t>
      </w:r>
      <w:r>
        <w:t>.</w:t>
      </w:r>
      <w:r w:rsidRPr="00AE6E40">
        <w:t xml:space="preserve"> Chem</w:t>
      </w:r>
      <w:r>
        <w:t>.</w:t>
      </w:r>
      <w:r w:rsidRPr="00AE6E40">
        <w:t xml:space="preserve"> 2021</w:t>
      </w:r>
      <w:r>
        <w:t>,</w:t>
      </w:r>
      <w:r w:rsidRPr="00AE6E40">
        <w:t xml:space="preserve"> 35</w:t>
      </w:r>
      <w:r>
        <w:t>, pp.</w:t>
      </w:r>
      <w:r w:rsidRPr="00AE6E40">
        <w:t xml:space="preserve"> 6020.</w:t>
      </w:r>
    </w:p>
    <w:p w:rsidR="00B61433" w:rsidRPr="00B61433" w:rsidRDefault="00B61433" w:rsidP="00AE6E40">
      <w:pPr>
        <w:pStyle w:val="references"/>
        <w:numPr>
          <w:ilvl w:val="0"/>
          <w:numId w:val="14"/>
        </w:numPr>
        <w:spacing w:after="0" w:line="240" w:lineRule="auto"/>
        <w:rPr>
          <w:rFonts w:eastAsia="MS Mincho"/>
        </w:rPr>
      </w:pPr>
      <w:r w:rsidRPr="00AE6E40">
        <w:t>K</w:t>
      </w:r>
      <w:r>
        <w:t>.</w:t>
      </w:r>
      <w:r w:rsidRPr="00AE6E40">
        <w:t xml:space="preserve"> Manpreet, </w:t>
      </w:r>
      <w:r>
        <w:t xml:space="preserve">C,. </w:t>
      </w:r>
      <w:r w:rsidRPr="00AE6E40">
        <w:t xml:space="preserve">Sharma </w:t>
      </w:r>
      <w:r>
        <w:t xml:space="preserve"> N. </w:t>
      </w:r>
      <w:r w:rsidRPr="00AE6E40">
        <w:t>,Sharma</w:t>
      </w:r>
      <w:r>
        <w:t xml:space="preserve">, B. </w:t>
      </w:r>
      <w:r w:rsidRPr="00AE6E40">
        <w:t xml:space="preserve"> Jamwal, </w:t>
      </w:r>
      <w:r>
        <w:t xml:space="preserve">S. </w:t>
      </w:r>
      <w:r w:rsidRPr="00AE6E40">
        <w:t>Paul. Pd Nanoparticles Decorated on ZnO/Fe</w:t>
      </w:r>
      <w:r w:rsidRPr="00B61433">
        <w:rPr>
          <w:vertAlign w:val="subscript"/>
        </w:rPr>
        <w:t>3</w:t>
      </w:r>
      <w:r w:rsidRPr="00AE6E40">
        <w:t>O</w:t>
      </w:r>
      <w:r w:rsidRPr="00B61433">
        <w:rPr>
          <w:vertAlign w:val="subscript"/>
        </w:rPr>
        <w:t>4</w:t>
      </w:r>
      <w:r w:rsidRPr="00AE6E40">
        <w:t xml:space="preserve"> Cores and Doped with Mn2+ and Mn3+ for Catalytic C−C Coupling, Nitroaromatics Reduction, and the Oxidation of Alcohols and Hydrocarbons. ACS Appl</w:t>
      </w:r>
      <w:r>
        <w:t xml:space="preserve">. Nano Materials. 2020, </w:t>
      </w:r>
      <w:r w:rsidRPr="00AE6E40">
        <w:t>3</w:t>
      </w:r>
      <w:r>
        <w:t>,</w:t>
      </w:r>
      <w:r w:rsidRPr="00AE6E40">
        <w:t xml:space="preserve"> 10</w:t>
      </w:r>
      <w:r>
        <w:t>, pp.</w:t>
      </w:r>
      <w:r w:rsidRPr="00AE6E40">
        <w:t xml:space="preserve"> 10310–10325.</w:t>
      </w:r>
    </w:p>
    <w:p w:rsidR="00B61433" w:rsidRPr="00B61433" w:rsidRDefault="00B61433" w:rsidP="00AE6E40">
      <w:pPr>
        <w:pStyle w:val="references"/>
        <w:numPr>
          <w:ilvl w:val="0"/>
          <w:numId w:val="14"/>
        </w:numPr>
        <w:spacing w:after="0" w:line="240" w:lineRule="auto"/>
        <w:rPr>
          <w:rFonts w:eastAsia="MS Mincho"/>
        </w:rPr>
      </w:pPr>
      <w:r>
        <w:t xml:space="preserve">F. K. </w:t>
      </w:r>
      <w:r w:rsidRPr="00AE6E40">
        <w:t xml:space="preserve"> Sojeong, </w:t>
      </w:r>
      <w:r>
        <w:t xml:space="preserve">J. </w:t>
      </w:r>
      <w:r w:rsidRPr="00AE6E40">
        <w:t>I</w:t>
      </w:r>
      <w:r>
        <w:t xml:space="preserve">. </w:t>
      </w:r>
      <w:r w:rsidRPr="00AE6E40">
        <w:t xml:space="preserve"> Destiny, </w:t>
      </w:r>
      <w:r>
        <w:t xml:space="preserve">F. S. </w:t>
      </w:r>
      <w:r w:rsidRPr="00AE6E40">
        <w:t xml:space="preserve">McNair  and </w:t>
      </w:r>
      <w:r>
        <w:t xml:space="preserve">A. R. </w:t>
      </w:r>
      <w:r w:rsidRPr="00AE6E40">
        <w:t>Siamaki. Nickel-Fe</w:t>
      </w:r>
      <w:r w:rsidRPr="00B61433">
        <w:rPr>
          <w:vertAlign w:val="subscript"/>
        </w:rPr>
        <w:t>3</w:t>
      </w:r>
      <w:r w:rsidRPr="00AE6E40">
        <w:t>O</w:t>
      </w:r>
      <w:r w:rsidRPr="00B61433">
        <w:rPr>
          <w:vertAlign w:val="subscript"/>
        </w:rPr>
        <w:t>4</w:t>
      </w:r>
      <w:r w:rsidRPr="00AE6E40">
        <w:t xml:space="preserve"> Magnetic Nanoparticles Supported on Multiwalled Carbon Nanotubes: Effective Catalyst in Suzuki Cross Coupling Reactions. Catalysts. 2021</w:t>
      </w:r>
      <w:r>
        <w:t>,</w:t>
      </w:r>
      <w:r w:rsidRPr="00AE6E40">
        <w:t xml:space="preserve"> 11</w:t>
      </w:r>
      <w:r>
        <w:t>,</w:t>
      </w:r>
      <w:r w:rsidRPr="00AE6E40">
        <w:t xml:space="preserve"> </w:t>
      </w:r>
      <w:r>
        <w:t xml:space="preserve">pp. </w:t>
      </w:r>
      <w:r w:rsidRPr="00AE6E40">
        <w:t>495.</w:t>
      </w:r>
    </w:p>
    <w:sectPr w:rsidR="00B61433" w:rsidRPr="00B61433"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1587" w:rsidRDefault="004E1587" w:rsidP="001E64C4">
      <w:r>
        <w:separator/>
      </w:r>
    </w:p>
  </w:endnote>
  <w:endnote w:type="continuationSeparator" w:id="1">
    <w:p w:rsidR="004E1587" w:rsidRDefault="004E1587"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Times New Roman"/>
    <w:panose1 w:val="00000000000000000000"/>
    <w:charset w:val="00"/>
    <w:family w:val="roman"/>
    <w:notTrueType/>
    <w:pitch w:val="default"/>
    <w:sig w:usb0="00000000" w:usb1="00000000" w:usb2="00000000" w:usb3="00000000" w:csb0="00000000"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684" w:rsidRPr="00012DED" w:rsidRDefault="00517684" w:rsidP="00012DED">
    <w:pPr>
      <w:pStyle w:val="a5"/>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1587" w:rsidRDefault="004E1587" w:rsidP="001E64C4">
      <w:r>
        <w:separator/>
      </w:r>
    </w:p>
  </w:footnote>
  <w:footnote w:type="continuationSeparator" w:id="1">
    <w:p w:rsidR="004E1587" w:rsidRDefault="004E1587"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684" w:rsidRPr="00012DED" w:rsidRDefault="00517684" w:rsidP="00012DED">
    <w:pPr>
      <w:pStyle w:val="a4"/>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1BC634C"/>
    <w:multiLevelType w:val="hybridMultilevel"/>
    <w:tmpl w:val="5B9A909C"/>
    <w:lvl w:ilvl="0" w:tplc="B7B4F95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7"/>
  </w:num>
  <w:num w:numId="9">
    <w:abstractNumId w:val="9"/>
  </w:num>
  <w:num w:numId="10">
    <w:abstractNumId w:val="4"/>
  </w:num>
  <w:num w:numId="11">
    <w:abstractNumId w:val="1"/>
  </w:num>
  <w:num w:numId="12">
    <w:abstractNumId w:val="10"/>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5058">
      <o:colormenu v:ext="edit" strokecolor="none"/>
    </o:shapedefaults>
  </w:hdrShapeDefaults>
  <w:footnotePr>
    <w:footnote w:id="0"/>
    <w:footnote w:id="1"/>
  </w:footnotePr>
  <w:endnotePr>
    <w:endnote w:id="0"/>
    <w:endnote w:id="1"/>
  </w:endnotePr>
  <w:compat>
    <w:useFELayout/>
  </w:compat>
  <w:rsids>
    <w:rsidRoot w:val="003A59A6"/>
    <w:rsid w:val="000026B6"/>
    <w:rsid w:val="00012DED"/>
    <w:rsid w:val="00036715"/>
    <w:rsid w:val="0004390D"/>
    <w:rsid w:val="00070FAB"/>
    <w:rsid w:val="00082E0D"/>
    <w:rsid w:val="000A25A0"/>
    <w:rsid w:val="000A66A9"/>
    <w:rsid w:val="000B4641"/>
    <w:rsid w:val="000B5B2F"/>
    <w:rsid w:val="000D5355"/>
    <w:rsid w:val="000F456A"/>
    <w:rsid w:val="0010711E"/>
    <w:rsid w:val="00125E34"/>
    <w:rsid w:val="00127EDD"/>
    <w:rsid w:val="00170012"/>
    <w:rsid w:val="0018330F"/>
    <w:rsid w:val="001D2353"/>
    <w:rsid w:val="001D4508"/>
    <w:rsid w:val="001E48C1"/>
    <w:rsid w:val="001E64C4"/>
    <w:rsid w:val="002165A6"/>
    <w:rsid w:val="00237505"/>
    <w:rsid w:val="00240391"/>
    <w:rsid w:val="00274EF5"/>
    <w:rsid w:val="00276735"/>
    <w:rsid w:val="00280068"/>
    <w:rsid w:val="00284C20"/>
    <w:rsid w:val="002864A3"/>
    <w:rsid w:val="00292EF9"/>
    <w:rsid w:val="00296792"/>
    <w:rsid w:val="002B3B81"/>
    <w:rsid w:val="002C1EB7"/>
    <w:rsid w:val="002D49CD"/>
    <w:rsid w:val="002E1666"/>
    <w:rsid w:val="002E17E9"/>
    <w:rsid w:val="00326BEB"/>
    <w:rsid w:val="003519AE"/>
    <w:rsid w:val="00390F41"/>
    <w:rsid w:val="003A47B5"/>
    <w:rsid w:val="003A59A6"/>
    <w:rsid w:val="00402841"/>
    <w:rsid w:val="00402C25"/>
    <w:rsid w:val="004059FE"/>
    <w:rsid w:val="004171C7"/>
    <w:rsid w:val="00430355"/>
    <w:rsid w:val="004445B3"/>
    <w:rsid w:val="004562BA"/>
    <w:rsid w:val="0046220E"/>
    <w:rsid w:val="00466548"/>
    <w:rsid w:val="00491DAF"/>
    <w:rsid w:val="004A2190"/>
    <w:rsid w:val="004C04C8"/>
    <w:rsid w:val="004C3DF5"/>
    <w:rsid w:val="004E0B04"/>
    <w:rsid w:val="004E1587"/>
    <w:rsid w:val="004E7372"/>
    <w:rsid w:val="00517684"/>
    <w:rsid w:val="00525FAE"/>
    <w:rsid w:val="00530820"/>
    <w:rsid w:val="00552F05"/>
    <w:rsid w:val="005818F8"/>
    <w:rsid w:val="005957E3"/>
    <w:rsid w:val="005974A7"/>
    <w:rsid w:val="005B520E"/>
    <w:rsid w:val="005B535B"/>
    <w:rsid w:val="005C1954"/>
    <w:rsid w:val="005E318C"/>
    <w:rsid w:val="005F10BD"/>
    <w:rsid w:val="005F3022"/>
    <w:rsid w:val="00603DA4"/>
    <w:rsid w:val="006108A4"/>
    <w:rsid w:val="006122E9"/>
    <w:rsid w:val="006211EC"/>
    <w:rsid w:val="00655A28"/>
    <w:rsid w:val="0069740E"/>
    <w:rsid w:val="006B577B"/>
    <w:rsid w:val="006C4648"/>
    <w:rsid w:val="0070334B"/>
    <w:rsid w:val="00705409"/>
    <w:rsid w:val="007110C2"/>
    <w:rsid w:val="0072064C"/>
    <w:rsid w:val="007442B3"/>
    <w:rsid w:val="007467D9"/>
    <w:rsid w:val="00753F7B"/>
    <w:rsid w:val="007633D0"/>
    <w:rsid w:val="00767BF4"/>
    <w:rsid w:val="00775280"/>
    <w:rsid w:val="0078648B"/>
    <w:rsid w:val="00787C5A"/>
    <w:rsid w:val="00790C81"/>
    <w:rsid w:val="007919DE"/>
    <w:rsid w:val="00791FEE"/>
    <w:rsid w:val="007C0308"/>
    <w:rsid w:val="007F00F0"/>
    <w:rsid w:val="008014D2"/>
    <w:rsid w:val="008054BC"/>
    <w:rsid w:val="00823839"/>
    <w:rsid w:val="008609CA"/>
    <w:rsid w:val="00897EB0"/>
    <w:rsid w:val="008A55B5"/>
    <w:rsid w:val="008A75C8"/>
    <w:rsid w:val="008B5270"/>
    <w:rsid w:val="00903CBD"/>
    <w:rsid w:val="00924FB9"/>
    <w:rsid w:val="0092568F"/>
    <w:rsid w:val="0097508D"/>
    <w:rsid w:val="009D170D"/>
    <w:rsid w:val="00A236A0"/>
    <w:rsid w:val="00A510F7"/>
    <w:rsid w:val="00A55F99"/>
    <w:rsid w:val="00AA0700"/>
    <w:rsid w:val="00AC6519"/>
    <w:rsid w:val="00AD601F"/>
    <w:rsid w:val="00AE6E40"/>
    <w:rsid w:val="00B0160B"/>
    <w:rsid w:val="00B13164"/>
    <w:rsid w:val="00B20C8E"/>
    <w:rsid w:val="00B61433"/>
    <w:rsid w:val="00B62E35"/>
    <w:rsid w:val="00BB3B8A"/>
    <w:rsid w:val="00C0280F"/>
    <w:rsid w:val="00C05F7C"/>
    <w:rsid w:val="00C703F9"/>
    <w:rsid w:val="00CB0271"/>
    <w:rsid w:val="00CB66E6"/>
    <w:rsid w:val="00CF25D6"/>
    <w:rsid w:val="00D01167"/>
    <w:rsid w:val="00D6227A"/>
    <w:rsid w:val="00D9156D"/>
    <w:rsid w:val="00DA505B"/>
    <w:rsid w:val="00DA65ED"/>
    <w:rsid w:val="00DB42A0"/>
    <w:rsid w:val="00E11872"/>
    <w:rsid w:val="00E91219"/>
    <w:rsid w:val="00E97E42"/>
    <w:rsid w:val="00EA506F"/>
    <w:rsid w:val="00EA53DF"/>
    <w:rsid w:val="00EC6857"/>
    <w:rsid w:val="00EE4362"/>
    <w:rsid w:val="00EF18D7"/>
    <w:rsid w:val="00EF1E8A"/>
    <w:rsid w:val="00EF3A1A"/>
    <w:rsid w:val="00EF7B02"/>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eastAsia="zh-CN"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35B"/>
    <w:pPr>
      <w:jc w:val="center"/>
    </w:pPr>
    <w:rPr>
      <w:rFonts w:ascii="Times New Roman" w:hAnsi="Times New Roman"/>
    </w:rPr>
  </w:style>
  <w:style w:type="paragraph" w:styleId="1">
    <w:name w:val="heading 1"/>
    <w:basedOn w:val="a"/>
    <w:next w:val="a"/>
    <w:link w:val="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2">
    <w:name w:val="heading 2"/>
    <w:basedOn w:val="a"/>
    <w:next w:val="a"/>
    <w:link w:val="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3">
    <w:name w:val="heading 3"/>
    <w:basedOn w:val="a"/>
    <w:next w:val="a"/>
    <w:link w:val="3Char"/>
    <w:uiPriority w:val="99"/>
    <w:qFormat/>
    <w:rsid w:val="004059FE"/>
    <w:pPr>
      <w:numPr>
        <w:ilvl w:val="2"/>
        <w:numId w:val="6"/>
      </w:numPr>
      <w:spacing w:line="240" w:lineRule="exact"/>
      <w:ind w:firstLine="288"/>
      <w:jc w:val="both"/>
      <w:outlineLvl w:val="2"/>
    </w:pPr>
    <w:rPr>
      <w:rFonts w:eastAsia="MS Mincho"/>
      <w:i/>
      <w:iCs/>
      <w:noProof/>
    </w:rPr>
  </w:style>
  <w:style w:type="paragraph" w:styleId="4">
    <w:name w:val="heading 4"/>
    <w:basedOn w:val="a"/>
    <w:next w:val="a"/>
    <w:link w:val="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5">
    <w:name w:val="heading 5"/>
    <w:basedOn w:val="a"/>
    <w:next w:val="a"/>
    <w:link w:val="5Char"/>
    <w:uiPriority w:val="9"/>
    <w:qFormat/>
    <w:rsid w:val="00FB0705"/>
    <w:pPr>
      <w:tabs>
        <w:tab w:val="left" w:pos="360"/>
      </w:tabs>
      <w:spacing w:before="160" w:after="8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locked/>
    <w:rsid w:val="00FB0705"/>
    <w:rPr>
      <w:rFonts w:ascii="Cambria" w:eastAsia="Times New Roman" w:hAnsi="Cambria" w:cs="Times New Roman"/>
      <w:b/>
      <w:bCs/>
      <w:kern w:val="32"/>
      <w:sz w:val="32"/>
      <w:szCs w:val="32"/>
    </w:rPr>
  </w:style>
  <w:style w:type="character" w:customStyle="1" w:styleId="2Char">
    <w:name w:val="标题 2 Char"/>
    <w:link w:val="2"/>
    <w:uiPriority w:val="99"/>
    <w:locked/>
    <w:rsid w:val="00EF3A1A"/>
    <w:rPr>
      <w:rFonts w:ascii="Times New Roman" w:eastAsia="MS Mincho" w:hAnsi="Times New Roman" w:cs="Times New Roman"/>
      <w:i/>
      <w:iCs/>
      <w:noProof/>
      <w:sz w:val="20"/>
      <w:szCs w:val="20"/>
    </w:rPr>
  </w:style>
  <w:style w:type="character" w:customStyle="1" w:styleId="3Char">
    <w:name w:val="标题 3 Char"/>
    <w:link w:val="3"/>
    <w:uiPriority w:val="99"/>
    <w:locked/>
    <w:rsid w:val="004059FE"/>
    <w:rPr>
      <w:rFonts w:ascii="Times New Roman" w:eastAsia="MS Mincho" w:hAnsi="Times New Roman" w:cs="Times New Roman"/>
      <w:i/>
      <w:iCs/>
      <w:noProof/>
      <w:sz w:val="20"/>
      <w:szCs w:val="20"/>
    </w:rPr>
  </w:style>
  <w:style w:type="character" w:customStyle="1" w:styleId="4Char">
    <w:name w:val="标题 4 Char"/>
    <w:link w:val="4"/>
    <w:uiPriority w:val="99"/>
    <w:locked/>
    <w:rsid w:val="004059FE"/>
    <w:rPr>
      <w:rFonts w:ascii="Times New Roman" w:eastAsia="MS Mincho" w:hAnsi="Times New Roman" w:cs="Times New Roman"/>
      <w:i/>
      <w:iCs/>
      <w:noProof/>
      <w:sz w:val="20"/>
      <w:szCs w:val="20"/>
    </w:rPr>
  </w:style>
  <w:style w:type="character" w:customStyle="1" w:styleId="5Char">
    <w:name w:val="标题 5 Char"/>
    <w:link w:val="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a3">
    <w:name w:val="Body Text"/>
    <w:basedOn w:val="a"/>
    <w:link w:val="Char"/>
    <w:uiPriority w:val="99"/>
    <w:rsid w:val="00753F7B"/>
    <w:pPr>
      <w:tabs>
        <w:tab w:val="left" w:pos="288"/>
      </w:tabs>
      <w:spacing w:after="120" w:line="228" w:lineRule="auto"/>
      <w:ind w:firstLine="288"/>
      <w:jc w:val="both"/>
    </w:pPr>
    <w:rPr>
      <w:rFonts w:eastAsia="MS Mincho"/>
    </w:rPr>
  </w:style>
  <w:style w:type="character" w:customStyle="1" w:styleId="Char">
    <w:name w:val="正文文本 Char"/>
    <w:link w:val="a3"/>
    <w:uiPriority w:val="99"/>
    <w:locked/>
    <w:rsid w:val="00753F7B"/>
    <w:rPr>
      <w:rFonts w:ascii="Times New Roman" w:eastAsia="MS Mincho" w:hAnsi="Times New Roman" w:cs="Times New Roman"/>
      <w:sz w:val="20"/>
      <w:szCs w:val="20"/>
    </w:rPr>
  </w:style>
  <w:style w:type="paragraph" w:customStyle="1" w:styleId="bulletlist">
    <w:name w:val="bullet list"/>
    <w:basedOn w:val="a3"/>
    <w:rsid w:val="008054BC"/>
    <w:pPr>
      <w:numPr>
        <w:numId w:val="1"/>
      </w:numPr>
      <w:tabs>
        <w:tab w:val="clear" w:pos="648"/>
      </w:tabs>
      <w:ind w:left="576" w:hanging="288"/>
    </w:pPr>
  </w:style>
  <w:style w:type="paragraph" w:customStyle="1" w:styleId="equation">
    <w:name w:val="equation"/>
    <w:basedOn w:val="a"/>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a"/>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a4">
    <w:name w:val="header"/>
    <w:basedOn w:val="a"/>
    <w:link w:val="Char0"/>
    <w:uiPriority w:val="99"/>
    <w:unhideWhenUsed/>
    <w:rsid w:val="001E64C4"/>
    <w:pPr>
      <w:tabs>
        <w:tab w:val="center" w:pos="4680"/>
        <w:tab w:val="right" w:pos="9360"/>
      </w:tabs>
    </w:pPr>
  </w:style>
  <w:style w:type="character" w:customStyle="1" w:styleId="Char0">
    <w:name w:val="页眉 Char"/>
    <w:basedOn w:val="a0"/>
    <w:link w:val="a4"/>
    <w:uiPriority w:val="99"/>
    <w:rsid w:val="001E64C4"/>
    <w:rPr>
      <w:rFonts w:ascii="Times New Roman" w:hAnsi="Times New Roman"/>
    </w:rPr>
  </w:style>
  <w:style w:type="paragraph" w:styleId="a5">
    <w:name w:val="footer"/>
    <w:basedOn w:val="a"/>
    <w:link w:val="Char1"/>
    <w:uiPriority w:val="99"/>
    <w:unhideWhenUsed/>
    <w:rsid w:val="001E64C4"/>
    <w:pPr>
      <w:tabs>
        <w:tab w:val="center" w:pos="4680"/>
        <w:tab w:val="right" w:pos="9360"/>
      </w:tabs>
    </w:pPr>
  </w:style>
  <w:style w:type="character" w:customStyle="1" w:styleId="Char1">
    <w:name w:val="页脚 Char"/>
    <w:basedOn w:val="a0"/>
    <w:link w:val="a5"/>
    <w:uiPriority w:val="99"/>
    <w:rsid w:val="001E64C4"/>
    <w:rPr>
      <w:rFonts w:ascii="Times New Roman" w:hAnsi="Times New Roman"/>
    </w:rPr>
  </w:style>
  <w:style w:type="character" w:styleId="a6">
    <w:name w:val="Hyperlink"/>
    <w:basedOn w:val="a0"/>
    <w:uiPriority w:val="99"/>
    <w:unhideWhenUsed/>
    <w:rsid w:val="00292EF9"/>
    <w:rPr>
      <w:color w:val="0000FF" w:themeColor="hyperlink"/>
      <w:u w:val="single"/>
    </w:rPr>
  </w:style>
  <w:style w:type="paragraph" w:styleId="a7">
    <w:name w:val="Balloon Text"/>
    <w:basedOn w:val="a"/>
    <w:link w:val="Char2"/>
    <w:uiPriority w:val="99"/>
    <w:semiHidden/>
    <w:unhideWhenUsed/>
    <w:rsid w:val="00430355"/>
    <w:rPr>
      <w:rFonts w:ascii="Tahoma" w:hAnsi="Tahoma" w:cs="Tahoma"/>
      <w:sz w:val="16"/>
      <w:szCs w:val="16"/>
    </w:rPr>
  </w:style>
  <w:style w:type="character" w:customStyle="1" w:styleId="Char2">
    <w:name w:val="批注框文本 Char"/>
    <w:basedOn w:val="a0"/>
    <w:link w:val="a7"/>
    <w:uiPriority w:val="99"/>
    <w:semiHidden/>
    <w:rsid w:val="00430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6.emf"/><Relationship Id="rId3" Type="http://schemas.openxmlformats.org/officeDocument/2006/relationships/styles" Target="styles.xml"/><Relationship Id="rId21" Type="http://schemas.openxmlformats.org/officeDocument/2006/relationships/image" Target="media/image7.emf"/><Relationship Id="rId34" Type="http://schemas.openxmlformats.org/officeDocument/2006/relationships/oleObject" Target="embeddings/oleObject12.bin"/><Relationship Id="rId42" Type="http://schemas.openxmlformats.org/officeDocument/2006/relationships/oleObject" Target="embeddings/oleObject16.bin"/><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4.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emf"/><Relationship Id="rId41"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5.emf"/><Relationship Id="rId40" Type="http://schemas.openxmlformats.org/officeDocument/2006/relationships/oleObject" Target="embeddings/oleObject15.bin"/><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1.png"/><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emf"/><Relationship Id="rId30" Type="http://schemas.openxmlformats.org/officeDocument/2006/relationships/oleObject" Target="embeddings/oleObject10.bin"/><Relationship Id="rId35" Type="http://schemas.openxmlformats.org/officeDocument/2006/relationships/image" Target="media/image14.emf"/><Relationship Id="rId43" Type="http://schemas.openxmlformats.org/officeDocument/2006/relationships/image" Target="media/image1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E1828-C9B5-4321-B430-A2A39E6E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9</Pages>
  <Words>2728</Words>
  <Characters>15554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MD_Ashif</cp:lastModifiedBy>
  <cp:revision>17</cp:revision>
  <cp:lastPrinted>2014-07-26T15:11:00Z</cp:lastPrinted>
  <dcterms:created xsi:type="dcterms:W3CDTF">2022-06-17T12:11:00Z</dcterms:created>
  <dcterms:modified xsi:type="dcterms:W3CDTF">2023-06-22T18:29:00Z</dcterms:modified>
</cp:coreProperties>
</file>