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AN </w:t>
      </w:r>
      <w:r>
        <w:rPr>
          <w:spacing w:val="-7"/>
        </w:rPr>
        <w:t>ANALYSIS </w:t>
      </w:r>
      <w:r>
        <w:rPr/>
        <w:t>OF CRIMINALITY</w:t>
      </w:r>
      <w:r>
        <w:rPr>
          <w:spacing w:val="-58"/>
        </w:rPr>
        <w:t> </w:t>
      </w:r>
      <w:r>
        <w:rPr/>
        <w:t>OF NECROPHILIA IN INDIA</w:t>
      </w:r>
    </w:p>
    <w:p>
      <w:pPr>
        <w:pStyle w:val="Heading1"/>
        <w:spacing w:before="1"/>
      </w:pPr>
      <w:r>
        <w:rPr/>
        <w:t>Rajasi Guharoy</w:t>
      </w:r>
    </w:p>
    <w:p>
      <w:pPr>
        <w:spacing w:before="0"/>
        <w:ind w:left="826" w:right="1544" w:firstLine="0"/>
        <w:jc w:val="left"/>
        <w:rPr>
          <w:b/>
          <w:sz w:val="20"/>
        </w:rPr>
      </w:pPr>
      <w:r>
        <w:rPr>
          <w:b/>
          <w:sz w:val="20"/>
        </w:rPr>
        <w:t>Assistant Professor, Amity Law School, Noida and Research Scholar, National Law University, Delhi New Delhi, India</w:t>
      </w:r>
    </w:p>
    <w:p>
      <w:pPr>
        <w:spacing w:before="1"/>
        <w:ind w:left="826" w:right="0" w:firstLine="0"/>
        <w:jc w:val="left"/>
        <w:rPr>
          <w:b/>
          <w:sz w:val="20"/>
        </w:rPr>
      </w:pPr>
      <w:hyperlink r:id="rId5">
        <w:r>
          <w:rPr>
            <w:b/>
            <w:sz w:val="20"/>
          </w:rPr>
          <w:t>rajasiguharoy26@gmail.com</w:t>
        </w:r>
      </w:hyperlink>
    </w:p>
    <w:p>
      <w:pPr>
        <w:pStyle w:val="BodyText"/>
        <w:spacing w:before="10"/>
        <w:ind w:left="0"/>
        <w:rPr>
          <w:b/>
          <w:sz w:val="19"/>
        </w:rPr>
      </w:pPr>
    </w:p>
    <w:p>
      <w:pPr>
        <w:pStyle w:val="BodyText"/>
        <w:ind w:right="102" w:firstLine="720"/>
        <w:jc w:val="both"/>
      </w:pPr>
      <w:r>
        <w:rPr/>
        <w:t>According to the Diagnostic and Statistical Manual of Mental Disorder, necrophilia, "is a mental disorder wherein the individual is aroused and attracted to fantasies or actual sexual contact with a dead body and falls under the subclassification of paraphilia." </w:t>
      </w:r>
      <w:r>
        <w:rPr>
          <w:vertAlign w:val="superscript"/>
        </w:rPr>
        <w:t>1</w:t>
      </w:r>
      <w:r>
        <w:rPr>
          <w:vertAlign w:val="baseline"/>
        </w:rPr>
        <w:t>The acts of necrophilia were present in the society since the ancient period. However, the implications of the act has been recently recognised by the judiciary. The concerned necrophilic conduct was so strongly rooted in the society that it was </w:t>
      </w:r>
      <w:r>
        <w:rPr>
          <w:spacing w:val="2"/>
          <w:vertAlign w:val="baseline"/>
        </w:rPr>
        <w:t>almost </w:t>
      </w:r>
      <w:r>
        <w:rPr>
          <w:vertAlign w:val="baseline"/>
        </w:rPr>
        <w:t>considered</w:t>
      </w:r>
      <w:r>
        <w:rPr>
          <w:spacing w:val="-6"/>
          <w:vertAlign w:val="baseline"/>
        </w:rPr>
        <w:t> </w:t>
      </w:r>
      <w:r>
        <w:rPr>
          <w:vertAlign w:val="baseline"/>
        </w:rPr>
        <w:t>to</w:t>
      </w:r>
      <w:r>
        <w:rPr>
          <w:spacing w:val="-8"/>
          <w:vertAlign w:val="baseline"/>
        </w:rPr>
        <w:t> </w:t>
      </w:r>
      <w:r>
        <w:rPr>
          <w:vertAlign w:val="baseline"/>
        </w:rPr>
        <w:t>be</w:t>
      </w:r>
      <w:r>
        <w:rPr>
          <w:spacing w:val="-9"/>
          <w:vertAlign w:val="baseline"/>
        </w:rPr>
        <w:t> </w:t>
      </w:r>
      <w:r>
        <w:rPr>
          <w:vertAlign w:val="baseline"/>
        </w:rPr>
        <w:t>normal.</w:t>
      </w:r>
      <w:r>
        <w:rPr>
          <w:spacing w:val="-8"/>
          <w:vertAlign w:val="baseline"/>
        </w:rPr>
        <w:t> </w:t>
      </w:r>
      <w:r>
        <w:rPr>
          <w:vertAlign w:val="baseline"/>
        </w:rPr>
        <w:t>However,</w:t>
      </w:r>
      <w:r>
        <w:rPr>
          <w:spacing w:val="-6"/>
          <w:vertAlign w:val="baseline"/>
        </w:rPr>
        <w:t> </w:t>
      </w:r>
      <w:r>
        <w:rPr>
          <w:vertAlign w:val="baseline"/>
        </w:rPr>
        <w:t>in</w:t>
      </w:r>
      <w:r>
        <w:rPr>
          <w:spacing w:val="-6"/>
          <w:vertAlign w:val="baseline"/>
        </w:rPr>
        <w:t> </w:t>
      </w:r>
      <w:r>
        <w:rPr>
          <w:vertAlign w:val="baseline"/>
        </w:rPr>
        <w:t>the</w:t>
      </w:r>
      <w:r>
        <w:rPr>
          <w:spacing w:val="-9"/>
          <w:vertAlign w:val="baseline"/>
        </w:rPr>
        <w:t> </w:t>
      </w:r>
      <w:r>
        <w:rPr>
          <w:vertAlign w:val="baseline"/>
        </w:rPr>
        <w:t>present</w:t>
      </w:r>
      <w:r>
        <w:rPr>
          <w:spacing w:val="-7"/>
          <w:vertAlign w:val="baseline"/>
        </w:rPr>
        <w:t> </w:t>
      </w:r>
      <w:r>
        <w:rPr>
          <w:vertAlign w:val="baseline"/>
        </w:rPr>
        <w:t>era,</w:t>
      </w:r>
      <w:r>
        <w:rPr>
          <w:spacing w:val="-8"/>
          <w:vertAlign w:val="baseline"/>
        </w:rPr>
        <w:t> </w:t>
      </w:r>
      <w:r>
        <w:rPr>
          <w:vertAlign w:val="baseline"/>
        </w:rPr>
        <w:t>the</w:t>
      </w:r>
      <w:r>
        <w:rPr>
          <w:spacing w:val="-6"/>
          <w:vertAlign w:val="baseline"/>
        </w:rPr>
        <w:t> </w:t>
      </w:r>
      <w:r>
        <w:rPr>
          <w:vertAlign w:val="baseline"/>
        </w:rPr>
        <w:t>fundamental</w:t>
      </w:r>
      <w:r>
        <w:rPr>
          <w:spacing w:val="-7"/>
          <w:vertAlign w:val="baseline"/>
        </w:rPr>
        <w:t> </w:t>
      </w:r>
      <w:r>
        <w:rPr>
          <w:vertAlign w:val="baseline"/>
        </w:rPr>
        <w:t>rights</w:t>
      </w:r>
      <w:r>
        <w:rPr>
          <w:spacing w:val="-8"/>
          <w:vertAlign w:val="baseline"/>
        </w:rPr>
        <w:t> </w:t>
      </w:r>
      <w:r>
        <w:rPr>
          <w:vertAlign w:val="baseline"/>
        </w:rPr>
        <w:t>are</w:t>
      </w:r>
      <w:r>
        <w:rPr>
          <w:spacing w:val="-6"/>
          <w:vertAlign w:val="baseline"/>
        </w:rPr>
        <w:t> </w:t>
      </w:r>
      <w:r>
        <w:rPr>
          <w:vertAlign w:val="baseline"/>
        </w:rPr>
        <w:t>expressly</w:t>
      </w:r>
      <w:r>
        <w:rPr>
          <w:spacing w:val="-7"/>
          <w:vertAlign w:val="baseline"/>
        </w:rPr>
        <w:t> </w:t>
      </w:r>
      <w:r>
        <w:rPr>
          <w:vertAlign w:val="baseline"/>
        </w:rPr>
        <w:t>enforced.</w:t>
      </w:r>
      <w:r>
        <w:rPr>
          <w:spacing w:val="-17"/>
          <w:vertAlign w:val="baseline"/>
        </w:rPr>
        <w:t> </w:t>
      </w:r>
      <w:r>
        <w:rPr>
          <w:vertAlign w:val="baseline"/>
        </w:rPr>
        <w:t>As</w:t>
      </w:r>
      <w:r>
        <w:rPr>
          <w:spacing w:val="-8"/>
          <w:vertAlign w:val="baseline"/>
        </w:rPr>
        <w:t> </w:t>
      </w:r>
      <w:r>
        <w:rPr>
          <w:vertAlign w:val="baseline"/>
        </w:rPr>
        <w:t>a</w:t>
      </w:r>
      <w:r>
        <w:rPr>
          <w:spacing w:val="-6"/>
          <w:vertAlign w:val="baseline"/>
        </w:rPr>
        <w:t> </w:t>
      </w:r>
      <w:r>
        <w:rPr>
          <w:vertAlign w:val="baseline"/>
        </w:rPr>
        <w:t>result,</w:t>
      </w:r>
      <w:r>
        <w:rPr>
          <w:spacing w:val="-7"/>
          <w:vertAlign w:val="baseline"/>
        </w:rPr>
        <w:t> </w:t>
      </w:r>
      <w:r>
        <w:rPr>
          <w:vertAlign w:val="baseline"/>
        </w:rPr>
        <w:t>the</w:t>
      </w:r>
      <w:r>
        <w:rPr>
          <w:spacing w:val="-7"/>
          <w:vertAlign w:val="baseline"/>
        </w:rPr>
        <w:t> </w:t>
      </w:r>
      <w:r>
        <w:rPr>
          <w:vertAlign w:val="baseline"/>
        </w:rPr>
        <w:t>meaning</w:t>
      </w:r>
      <w:r>
        <w:rPr>
          <w:spacing w:val="3"/>
          <w:vertAlign w:val="baseline"/>
        </w:rPr>
        <w:t> </w:t>
      </w:r>
      <w:r>
        <w:rPr>
          <w:vertAlign w:val="baseline"/>
        </w:rPr>
        <w:t>and</w:t>
      </w:r>
      <w:r>
        <w:rPr>
          <w:spacing w:val="-8"/>
          <w:vertAlign w:val="baseline"/>
        </w:rPr>
        <w:t> </w:t>
      </w:r>
      <w:r>
        <w:rPr>
          <w:vertAlign w:val="baseline"/>
        </w:rPr>
        <w:t>extent of</w:t>
      </w:r>
      <w:r>
        <w:rPr>
          <w:spacing w:val="-5"/>
          <w:vertAlign w:val="baseline"/>
        </w:rPr>
        <w:t> </w:t>
      </w:r>
      <w:r>
        <w:rPr>
          <w:vertAlign w:val="baseline"/>
        </w:rPr>
        <w:t>the</w:t>
      </w:r>
      <w:r>
        <w:rPr>
          <w:spacing w:val="-5"/>
          <w:vertAlign w:val="baseline"/>
        </w:rPr>
        <w:t> </w:t>
      </w:r>
      <w:r>
        <w:rPr>
          <w:vertAlign w:val="baseline"/>
        </w:rPr>
        <w:t>right</w:t>
      </w:r>
      <w:r>
        <w:rPr>
          <w:spacing w:val="-6"/>
          <w:vertAlign w:val="baseline"/>
        </w:rPr>
        <w:t> </w:t>
      </w:r>
      <w:r>
        <w:rPr>
          <w:vertAlign w:val="baseline"/>
        </w:rPr>
        <w:t>to</w:t>
      </w:r>
      <w:r>
        <w:rPr>
          <w:spacing w:val="-5"/>
          <w:vertAlign w:val="baseline"/>
        </w:rPr>
        <w:t> </w:t>
      </w:r>
      <w:r>
        <w:rPr>
          <w:vertAlign w:val="baseline"/>
        </w:rPr>
        <w:t>dignity</w:t>
      </w:r>
      <w:r>
        <w:rPr>
          <w:spacing w:val="-5"/>
          <w:vertAlign w:val="baseline"/>
        </w:rPr>
        <w:t> </w:t>
      </w:r>
      <w:r>
        <w:rPr>
          <w:vertAlign w:val="baseline"/>
        </w:rPr>
        <w:t>have</w:t>
      </w:r>
      <w:r>
        <w:rPr>
          <w:spacing w:val="-5"/>
          <w:vertAlign w:val="baseline"/>
        </w:rPr>
        <w:t> </w:t>
      </w:r>
      <w:r>
        <w:rPr>
          <w:vertAlign w:val="baseline"/>
        </w:rPr>
        <w:t>been</w:t>
      </w:r>
      <w:r>
        <w:rPr>
          <w:spacing w:val="-6"/>
          <w:vertAlign w:val="baseline"/>
        </w:rPr>
        <w:t> </w:t>
      </w:r>
      <w:r>
        <w:rPr>
          <w:vertAlign w:val="baseline"/>
        </w:rPr>
        <w:t>analysed.</w:t>
      </w:r>
      <w:r>
        <w:rPr>
          <w:spacing w:val="-5"/>
          <w:vertAlign w:val="baseline"/>
        </w:rPr>
        <w:t> </w:t>
      </w:r>
      <w:r>
        <w:rPr>
          <w:vertAlign w:val="baseline"/>
        </w:rPr>
        <w:t>Several</w:t>
      </w:r>
      <w:r>
        <w:rPr>
          <w:spacing w:val="-5"/>
          <w:vertAlign w:val="baseline"/>
        </w:rPr>
        <w:t> </w:t>
      </w:r>
      <w:r>
        <w:rPr>
          <w:vertAlign w:val="baseline"/>
        </w:rPr>
        <w:t>cases</w:t>
      </w:r>
      <w:r>
        <w:rPr>
          <w:spacing w:val="-6"/>
          <w:vertAlign w:val="baseline"/>
        </w:rPr>
        <w:t> </w:t>
      </w:r>
      <w:r>
        <w:rPr>
          <w:vertAlign w:val="baseline"/>
        </w:rPr>
        <w:t>of</w:t>
      </w:r>
      <w:r>
        <w:rPr>
          <w:spacing w:val="-5"/>
          <w:vertAlign w:val="baseline"/>
        </w:rPr>
        <w:t> </w:t>
      </w:r>
      <w:r>
        <w:rPr>
          <w:vertAlign w:val="baseline"/>
        </w:rPr>
        <w:t>necrophilia</w:t>
      </w:r>
      <w:r>
        <w:rPr>
          <w:spacing w:val="-6"/>
          <w:vertAlign w:val="baseline"/>
        </w:rPr>
        <w:t> </w:t>
      </w:r>
      <w:r>
        <w:rPr>
          <w:vertAlign w:val="baseline"/>
        </w:rPr>
        <w:t>were reported,</w:t>
      </w:r>
      <w:r>
        <w:rPr>
          <w:spacing w:val="-4"/>
          <w:vertAlign w:val="baseline"/>
        </w:rPr>
        <w:t> </w:t>
      </w:r>
      <w:r>
        <w:rPr>
          <w:vertAlign w:val="baseline"/>
        </w:rPr>
        <w:t>and</w:t>
      </w:r>
      <w:r>
        <w:rPr>
          <w:spacing w:val="-5"/>
          <w:vertAlign w:val="baseline"/>
        </w:rPr>
        <w:t> </w:t>
      </w:r>
      <w:r>
        <w:rPr>
          <w:vertAlign w:val="baseline"/>
        </w:rPr>
        <w:t>the</w:t>
      </w:r>
      <w:r>
        <w:rPr>
          <w:spacing w:val="-5"/>
          <w:vertAlign w:val="baseline"/>
        </w:rPr>
        <w:t> </w:t>
      </w:r>
      <w:r>
        <w:rPr>
          <w:vertAlign w:val="baseline"/>
        </w:rPr>
        <w:t>detailed</w:t>
      </w:r>
      <w:r>
        <w:rPr>
          <w:spacing w:val="-4"/>
          <w:vertAlign w:val="baseline"/>
        </w:rPr>
        <w:t> </w:t>
      </w:r>
      <w:r>
        <w:rPr>
          <w:vertAlign w:val="baseline"/>
        </w:rPr>
        <w:t>analysis</w:t>
      </w:r>
      <w:r>
        <w:rPr>
          <w:spacing w:val="-7"/>
          <w:vertAlign w:val="baseline"/>
        </w:rPr>
        <w:t> </w:t>
      </w:r>
      <w:r>
        <w:rPr>
          <w:vertAlign w:val="baseline"/>
        </w:rPr>
        <w:t>of</w:t>
      </w:r>
      <w:r>
        <w:rPr>
          <w:spacing w:val="-5"/>
          <w:vertAlign w:val="baseline"/>
        </w:rPr>
        <w:t> </w:t>
      </w:r>
      <w:r>
        <w:rPr>
          <w:vertAlign w:val="baseline"/>
        </w:rPr>
        <w:t>the</w:t>
      </w:r>
      <w:r>
        <w:rPr>
          <w:spacing w:val="-5"/>
          <w:vertAlign w:val="baseline"/>
        </w:rPr>
        <w:t> </w:t>
      </w:r>
      <w:r>
        <w:rPr>
          <w:vertAlign w:val="baseline"/>
        </w:rPr>
        <w:t>cases</w:t>
      </w:r>
      <w:r>
        <w:rPr>
          <w:spacing w:val="-7"/>
          <w:vertAlign w:val="baseline"/>
        </w:rPr>
        <w:t> </w:t>
      </w:r>
      <w:r>
        <w:rPr>
          <w:vertAlign w:val="baseline"/>
        </w:rPr>
        <w:t>exposed</w:t>
      </w:r>
      <w:r>
        <w:rPr>
          <w:spacing w:val="-4"/>
          <w:vertAlign w:val="baseline"/>
        </w:rPr>
        <w:t> </w:t>
      </w:r>
      <w:r>
        <w:rPr>
          <w:vertAlign w:val="baseline"/>
        </w:rPr>
        <w:t>the lacunae in the legal regime in various State jurisdictions in recognising this as a serious offence. India </w:t>
      </w:r>
      <w:r>
        <w:rPr>
          <w:spacing w:val="3"/>
          <w:vertAlign w:val="baseline"/>
        </w:rPr>
        <w:t>was </w:t>
      </w:r>
      <w:r>
        <w:rPr>
          <w:vertAlign w:val="baseline"/>
        </w:rPr>
        <w:t>no exception. It is only in a recent judgment, the Karnataka High Court took discretion and decided that Necrophilia should be explicitly recognised as an separate offence and should not be considered as the act of rape or sodomy as the latter only relates to living persons.</w:t>
      </w:r>
      <w:r>
        <w:rPr>
          <w:vertAlign w:val="superscript"/>
        </w:rPr>
        <w:t>2</w:t>
      </w:r>
      <w:r>
        <w:rPr>
          <w:vertAlign w:val="baseline"/>
        </w:rPr>
        <w:t> Once the person is dead, the ingredients of rape or sodomy do not apply. The Court observed that the attendants of majority of the government and private hospitals are appointed to guard the dead bodies. They intend to have sexual intercourse on the dead bodies, especially of those which belonged to young ladies.</w:t>
      </w:r>
      <w:r>
        <w:rPr>
          <w:vertAlign w:val="superscript"/>
        </w:rPr>
        <w:t>3</w:t>
      </w:r>
      <w:r>
        <w:rPr>
          <w:vertAlign w:val="baseline"/>
        </w:rPr>
        <w:t> This paper aims to discuss various criminological perspective relating to necrophilia and examine to what extent it was rooted in the</w:t>
      </w:r>
      <w:r>
        <w:rPr>
          <w:spacing w:val="-2"/>
          <w:vertAlign w:val="baseline"/>
        </w:rPr>
        <w:t> </w:t>
      </w:r>
      <w:r>
        <w:rPr>
          <w:vertAlign w:val="baseline"/>
        </w:rPr>
        <w:t>society.</w:t>
      </w:r>
    </w:p>
    <w:p>
      <w:pPr>
        <w:pStyle w:val="BodyText"/>
        <w:spacing w:before="1"/>
        <w:ind w:left="826"/>
        <w:jc w:val="both"/>
      </w:pPr>
      <w:r>
        <w:rPr/>
        <w:t>Keywords: Necrophilia; dignity; Sexual intercourse; deceased; criminology</w:t>
      </w:r>
    </w:p>
    <w:p>
      <w:pPr>
        <w:pStyle w:val="BodyText"/>
        <w:spacing w:before="1"/>
        <w:ind w:left="0"/>
      </w:pPr>
    </w:p>
    <w:p>
      <w:pPr>
        <w:pStyle w:val="Heading1"/>
        <w:numPr>
          <w:ilvl w:val="0"/>
          <w:numId w:val="1"/>
        </w:numPr>
        <w:tabs>
          <w:tab w:pos="4780" w:val="left" w:leader="none"/>
        </w:tabs>
        <w:spacing w:line="229" w:lineRule="exact" w:before="0" w:after="0"/>
        <w:ind w:left="4779" w:right="0" w:hanging="178"/>
        <w:jc w:val="left"/>
      </w:pPr>
      <w:r>
        <w:rPr/>
        <w:t>INTRODUCTION</w:t>
      </w:r>
    </w:p>
    <w:p>
      <w:pPr>
        <w:pStyle w:val="BodyText"/>
        <w:ind w:right="101" w:firstLine="720"/>
        <w:jc w:val="both"/>
      </w:pPr>
      <w:r>
        <w:rPr/>
        <w:t>Necrophilia means having sexual pleasure with a dead </w:t>
      </w:r>
      <w:r>
        <w:rPr>
          <w:spacing w:val="-3"/>
        </w:rPr>
        <w:t>body. </w:t>
      </w:r>
      <w:r>
        <w:rPr/>
        <w:t>Necrophilia is a term used to describe a paraphilic disorder characterised by a sexual attraction to or engagement in sexual activities with deceased bodies. Individuals who exhibit necrophilic behaviour</w:t>
      </w:r>
      <w:r>
        <w:rPr>
          <w:spacing w:val="-7"/>
        </w:rPr>
        <w:t> </w:t>
      </w:r>
      <w:r>
        <w:rPr/>
        <w:t>experience</w:t>
      </w:r>
      <w:r>
        <w:rPr>
          <w:spacing w:val="-8"/>
        </w:rPr>
        <w:t> </w:t>
      </w:r>
      <w:r>
        <w:rPr/>
        <w:t>sexual</w:t>
      </w:r>
      <w:r>
        <w:rPr>
          <w:spacing w:val="-7"/>
        </w:rPr>
        <w:t> </w:t>
      </w:r>
      <w:r>
        <w:rPr/>
        <w:t>arousal</w:t>
      </w:r>
      <w:r>
        <w:rPr>
          <w:spacing w:val="-8"/>
        </w:rPr>
        <w:t> </w:t>
      </w:r>
      <w:r>
        <w:rPr/>
        <w:t>and</w:t>
      </w:r>
      <w:r>
        <w:rPr>
          <w:spacing w:val="-8"/>
        </w:rPr>
        <w:t> </w:t>
      </w:r>
      <w:r>
        <w:rPr/>
        <w:t>gratification</w:t>
      </w:r>
      <w:r>
        <w:rPr>
          <w:spacing w:val="-6"/>
        </w:rPr>
        <w:t> </w:t>
      </w:r>
      <w:r>
        <w:rPr/>
        <w:t>from</w:t>
      </w:r>
      <w:r>
        <w:rPr>
          <w:spacing w:val="-6"/>
        </w:rPr>
        <w:t> </w:t>
      </w:r>
      <w:r>
        <w:rPr/>
        <w:t>interacting</w:t>
      </w:r>
      <w:r>
        <w:rPr>
          <w:spacing w:val="-7"/>
        </w:rPr>
        <w:t> </w:t>
      </w:r>
      <w:r>
        <w:rPr/>
        <w:t>with</w:t>
      </w:r>
      <w:r>
        <w:rPr>
          <w:spacing w:val="-6"/>
        </w:rPr>
        <w:t> </w:t>
      </w:r>
      <w:r>
        <w:rPr/>
        <w:t>corpses,</w:t>
      </w:r>
      <w:r>
        <w:rPr>
          <w:spacing w:val="-7"/>
        </w:rPr>
        <w:t> </w:t>
      </w:r>
      <w:r>
        <w:rPr/>
        <w:t>which</w:t>
      </w:r>
      <w:r>
        <w:rPr>
          <w:spacing w:val="-9"/>
        </w:rPr>
        <w:t> </w:t>
      </w:r>
      <w:r>
        <w:rPr/>
        <w:t>is</w:t>
      </w:r>
      <w:r>
        <w:rPr>
          <w:spacing w:val="-8"/>
        </w:rPr>
        <w:t> </w:t>
      </w:r>
      <w:r>
        <w:rPr/>
        <w:t>considered</w:t>
      </w:r>
      <w:r>
        <w:rPr>
          <w:spacing w:val="-8"/>
        </w:rPr>
        <w:t> </w:t>
      </w:r>
      <w:r>
        <w:rPr/>
        <w:t>both</w:t>
      </w:r>
      <w:r>
        <w:rPr>
          <w:spacing w:val="-8"/>
        </w:rPr>
        <w:t> </w:t>
      </w:r>
      <w:r>
        <w:rPr/>
        <w:t>socially</w:t>
      </w:r>
      <w:r>
        <w:rPr>
          <w:spacing w:val="-7"/>
        </w:rPr>
        <w:t> </w:t>
      </w:r>
      <w:r>
        <w:rPr/>
        <w:t>taboo</w:t>
      </w:r>
      <w:r>
        <w:rPr>
          <w:spacing w:val="3"/>
        </w:rPr>
        <w:t> </w:t>
      </w:r>
      <w:r>
        <w:rPr/>
        <w:t>and</w:t>
      </w:r>
      <w:r>
        <w:rPr>
          <w:spacing w:val="-7"/>
        </w:rPr>
        <w:t> </w:t>
      </w:r>
      <w:r>
        <w:rPr/>
        <w:t>legally reprehensible in most</w:t>
      </w:r>
      <w:r>
        <w:rPr>
          <w:spacing w:val="-1"/>
        </w:rPr>
        <w:t> </w:t>
      </w:r>
      <w:r>
        <w:rPr/>
        <w:t>societies.</w:t>
      </w:r>
    </w:p>
    <w:p>
      <w:pPr>
        <w:pStyle w:val="BodyText"/>
        <w:spacing w:before="1"/>
        <w:ind w:right="102" w:firstLine="720"/>
        <w:jc w:val="both"/>
      </w:pPr>
      <w:r>
        <w:rPr/>
        <w:t>The term "necrophilia" has originated from the Greek words "nekros," which actually stands for the "dead," and "philos," which</w:t>
      </w:r>
      <w:r>
        <w:rPr>
          <w:spacing w:val="-2"/>
        </w:rPr>
        <w:t> </w:t>
      </w:r>
      <w:r>
        <w:rPr/>
        <w:t>means</w:t>
      </w:r>
      <w:r>
        <w:rPr>
          <w:spacing w:val="-5"/>
        </w:rPr>
        <w:t> </w:t>
      </w:r>
      <w:r>
        <w:rPr/>
        <w:t>"loving"</w:t>
      </w:r>
      <w:r>
        <w:rPr>
          <w:spacing w:val="-2"/>
        </w:rPr>
        <w:t> </w:t>
      </w:r>
      <w:r>
        <w:rPr/>
        <w:t>or</w:t>
      </w:r>
      <w:r>
        <w:rPr>
          <w:spacing w:val="-1"/>
        </w:rPr>
        <w:t> </w:t>
      </w:r>
      <w:r>
        <w:rPr/>
        <w:t>"fondness."</w:t>
      </w:r>
      <w:r>
        <w:rPr>
          <w:spacing w:val="-3"/>
        </w:rPr>
        <w:t> </w:t>
      </w:r>
      <w:r>
        <w:rPr/>
        <w:t>It's</w:t>
      </w:r>
      <w:r>
        <w:rPr>
          <w:spacing w:val="-3"/>
        </w:rPr>
        <w:t> </w:t>
      </w:r>
      <w:r>
        <w:rPr/>
        <w:t>important</w:t>
      </w:r>
      <w:r>
        <w:rPr>
          <w:spacing w:val="-4"/>
        </w:rPr>
        <w:t> </w:t>
      </w:r>
      <w:r>
        <w:rPr/>
        <w:t>to</w:t>
      </w:r>
      <w:r>
        <w:rPr>
          <w:spacing w:val="-4"/>
        </w:rPr>
        <w:t> </w:t>
      </w:r>
      <w:r>
        <w:rPr/>
        <w:t>note</w:t>
      </w:r>
      <w:r>
        <w:rPr>
          <w:spacing w:val="-2"/>
        </w:rPr>
        <w:t> </w:t>
      </w:r>
      <w:r>
        <w:rPr/>
        <w:t>that</w:t>
      </w:r>
      <w:r>
        <w:rPr>
          <w:spacing w:val="-3"/>
        </w:rPr>
        <w:t> </w:t>
      </w:r>
      <w:r>
        <w:rPr/>
        <w:t>necrophilia</w:t>
      </w:r>
      <w:r>
        <w:rPr>
          <w:spacing w:val="-4"/>
        </w:rPr>
        <w:t> </w:t>
      </w:r>
      <w:r>
        <w:rPr/>
        <w:t>is</w:t>
      </w:r>
      <w:r>
        <w:rPr>
          <w:spacing w:val="-3"/>
        </w:rPr>
        <w:t> </w:t>
      </w:r>
      <w:r>
        <w:rPr/>
        <w:t>considered</w:t>
      </w:r>
      <w:r>
        <w:rPr>
          <w:spacing w:val="-4"/>
        </w:rPr>
        <w:t> </w:t>
      </w:r>
      <w:r>
        <w:rPr/>
        <w:t>a</w:t>
      </w:r>
      <w:r>
        <w:rPr>
          <w:spacing w:val="-4"/>
        </w:rPr>
        <w:t> </w:t>
      </w:r>
      <w:r>
        <w:rPr/>
        <w:t>highly</w:t>
      </w:r>
      <w:r>
        <w:rPr>
          <w:spacing w:val="-4"/>
        </w:rPr>
        <w:t> </w:t>
      </w:r>
      <w:r>
        <w:rPr/>
        <w:t>deviant</w:t>
      </w:r>
      <w:r>
        <w:rPr>
          <w:spacing w:val="-4"/>
        </w:rPr>
        <w:t> </w:t>
      </w:r>
      <w:r>
        <w:rPr/>
        <w:t>and</w:t>
      </w:r>
      <w:r>
        <w:rPr>
          <w:spacing w:val="-3"/>
        </w:rPr>
        <w:t> </w:t>
      </w:r>
      <w:r>
        <w:rPr/>
        <w:t>abnormal</w:t>
      </w:r>
      <w:r>
        <w:rPr>
          <w:spacing w:val="-8"/>
        </w:rPr>
        <w:t> </w:t>
      </w:r>
      <w:r>
        <w:rPr/>
        <w:t>behaviour,</w:t>
      </w:r>
      <w:r>
        <w:rPr>
          <w:spacing w:val="-2"/>
        </w:rPr>
        <w:t> </w:t>
      </w:r>
      <w:r>
        <w:rPr/>
        <w:t>and it's</w:t>
      </w:r>
      <w:r>
        <w:rPr>
          <w:spacing w:val="-13"/>
        </w:rPr>
        <w:t> </w:t>
      </w:r>
      <w:r>
        <w:rPr/>
        <w:t>classified</w:t>
      </w:r>
      <w:r>
        <w:rPr>
          <w:spacing w:val="-11"/>
        </w:rPr>
        <w:t> </w:t>
      </w:r>
      <w:r>
        <w:rPr/>
        <w:t>as</w:t>
      </w:r>
      <w:r>
        <w:rPr>
          <w:spacing w:val="-12"/>
        </w:rPr>
        <w:t> </w:t>
      </w:r>
      <w:r>
        <w:rPr/>
        <w:t>a</w:t>
      </w:r>
      <w:r>
        <w:rPr>
          <w:spacing w:val="-11"/>
        </w:rPr>
        <w:t> </w:t>
      </w:r>
      <w:r>
        <w:rPr/>
        <w:t>paraphilic</w:t>
      </w:r>
      <w:r>
        <w:rPr>
          <w:spacing w:val="-12"/>
        </w:rPr>
        <w:t> </w:t>
      </w:r>
      <w:r>
        <w:rPr/>
        <w:t>disorder</w:t>
      </w:r>
      <w:r>
        <w:rPr>
          <w:spacing w:val="-11"/>
        </w:rPr>
        <w:t> </w:t>
      </w:r>
      <w:r>
        <w:rPr/>
        <w:t>in</w:t>
      </w:r>
      <w:r>
        <w:rPr>
          <w:spacing w:val="-13"/>
        </w:rPr>
        <w:t> </w:t>
      </w:r>
      <w:r>
        <w:rPr/>
        <w:t>psychological</w:t>
      </w:r>
      <w:r>
        <w:rPr>
          <w:spacing w:val="-11"/>
        </w:rPr>
        <w:t> </w:t>
      </w:r>
      <w:r>
        <w:rPr/>
        <w:t>literature.</w:t>
      </w:r>
      <w:r>
        <w:rPr>
          <w:spacing w:val="-8"/>
        </w:rPr>
        <w:t> </w:t>
      </w:r>
      <w:r>
        <w:rPr/>
        <w:t>Necrophilia</w:t>
      </w:r>
      <w:r>
        <w:rPr>
          <w:spacing w:val="-12"/>
        </w:rPr>
        <w:t> </w:t>
      </w:r>
      <w:r>
        <w:rPr/>
        <w:t>raises</w:t>
      </w:r>
      <w:r>
        <w:rPr>
          <w:spacing w:val="-12"/>
        </w:rPr>
        <w:t> </w:t>
      </w:r>
      <w:r>
        <w:rPr/>
        <w:t>ethical,</w:t>
      </w:r>
      <w:r>
        <w:rPr>
          <w:spacing w:val="-13"/>
        </w:rPr>
        <w:t> </w:t>
      </w:r>
      <w:r>
        <w:rPr/>
        <w:t>moral,</w:t>
      </w:r>
      <w:r>
        <w:rPr>
          <w:spacing w:val="-11"/>
        </w:rPr>
        <w:t> </w:t>
      </w:r>
      <w:r>
        <w:rPr/>
        <w:t>and</w:t>
      </w:r>
      <w:r>
        <w:rPr>
          <w:spacing w:val="-11"/>
        </w:rPr>
        <w:t> </w:t>
      </w:r>
      <w:r>
        <w:rPr/>
        <w:t>legal</w:t>
      </w:r>
      <w:r>
        <w:rPr>
          <w:spacing w:val="-14"/>
        </w:rPr>
        <w:t> </w:t>
      </w:r>
      <w:r>
        <w:rPr/>
        <w:t>concerns</w:t>
      </w:r>
      <w:r>
        <w:rPr>
          <w:spacing w:val="-12"/>
        </w:rPr>
        <w:t> </w:t>
      </w:r>
      <w:r>
        <w:rPr/>
        <w:t>due</w:t>
      </w:r>
      <w:r>
        <w:rPr>
          <w:spacing w:val="-11"/>
        </w:rPr>
        <w:t> </w:t>
      </w:r>
      <w:r>
        <w:rPr/>
        <w:t>to</w:t>
      </w:r>
      <w:r>
        <w:rPr>
          <w:spacing w:val="-12"/>
        </w:rPr>
        <w:t> </w:t>
      </w:r>
      <w:r>
        <w:rPr/>
        <w:t>the</w:t>
      </w:r>
      <w:r>
        <w:rPr>
          <w:spacing w:val="-13"/>
        </w:rPr>
        <w:t> </w:t>
      </w:r>
      <w:r>
        <w:rPr/>
        <w:t>violation of</w:t>
      </w:r>
      <w:r>
        <w:rPr>
          <w:spacing w:val="-9"/>
        </w:rPr>
        <w:t> </w:t>
      </w:r>
      <w:r>
        <w:rPr/>
        <w:t>the</w:t>
      </w:r>
      <w:r>
        <w:rPr>
          <w:spacing w:val="-10"/>
        </w:rPr>
        <w:t> </w:t>
      </w:r>
      <w:r>
        <w:rPr/>
        <w:t>dignity</w:t>
      </w:r>
      <w:r>
        <w:rPr>
          <w:spacing w:val="-11"/>
        </w:rPr>
        <w:t> </w:t>
      </w:r>
      <w:r>
        <w:rPr/>
        <w:t>of</w:t>
      </w:r>
      <w:r>
        <w:rPr>
          <w:spacing w:val="-8"/>
        </w:rPr>
        <w:t> </w:t>
      </w:r>
      <w:r>
        <w:rPr/>
        <w:t>the</w:t>
      </w:r>
      <w:r>
        <w:rPr>
          <w:spacing w:val="-10"/>
        </w:rPr>
        <w:t> </w:t>
      </w:r>
      <w:r>
        <w:rPr/>
        <w:t>deceased</w:t>
      </w:r>
      <w:r>
        <w:rPr>
          <w:spacing w:val="-8"/>
        </w:rPr>
        <w:t> </w:t>
      </w:r>
      <w:r>
        <w:rPr/>
        <w:t>and</w:t>
      </w:r>
      <w:r>
        <w:rPr>
          <w:spacing w:val="-7"/>
        </w:rPr>
        <w:t> </w:t>
      </w:r>
      <w:r>
        <w:rPr/>
        <w:t>the</w:t>
      </w:r>
      <w:r>
        <w:rPr>
          <w:spacing w:val="-11"/>
        </w:rPr>
        <w:t> </w:t>
      </w:r>
      <w:r>
        <w:rPr/>
        <w:t>potential</w:t>
      </w:r>
      <w:r>
        <w:rPr>
          <w:spacing w:val="-5"/>
        </w:rPr>
        <w:t> </w:t>
      </w:r>
      <w:r>
        <w:rPr/>
        <w:t>psychological</w:t>
      </w:r>
      <w:r>
        <w:rPr>
          <w:spacing w:val="-14"/>
        </w:rPr>
        <w:t> </w:t>
      </w:r>
      <w:r>
        <w:rPr/>
        <w:t>distress</w:t>
      </w:r>
      <w:r>
        <w:rPr>
          <w:spacing w:val="-9"/>
        </w:rPr>
        <w:t> </w:t>
      </w:r>
      <w:r>
        <w:rPr/>
        <w:t>caused</w:t>
      </w:r>
      <w:r>
        <w:rPr>
          <w:spacing w:val="-7"/>
        </w:rPr>
        <w:t> </w:t>
      </w:r>
      <w:r>
        <w:rPr/>
        <w:t>to</w:t>
      </w:r>
      <w:r>
        <w:rPr>
          <w:spacing w:val="-8"/>
        </w:rPr>
        <w:t> </w:t>
      </w:r>
      <w:r>
        <w:rPr/>
        <w:t>the</w:t>
      </w:r>
      <w:r>
        <w:rPr>
          <w:spacing w:val="-10"/>
        </w:rPr>
        <w:t> </w:t>
      </w:r>
      <w:r>
        <w:rPr/>
        <w:t>families</w:t>
      </w:r>
      <w:r>
        <w:rPr>
          <w:spacing w:val="-12"/>
        </w:rPr>
        <w:t> </w:t>
      </w:r>
      <w:r>
        <w:rPr/>
        <w:t>of</w:t>
      </w:r>
      <w:r>
        <w:rPr>
          <w:spacing w:val="-8"/>
        </w:rPr>
        <w:t> </w:t>
      </w:r>
      <w:r>
        <w:rPr/>
        <w:t>the</w:t>
      </w:r>
      <w:r>
        <w:rPr>
          <w:spacing w:val="-10"/>
        </w:rPr>
        <w:t> </w:t>
      </w:r>
      <w:r>
        <w:rPr/>
        <w:t>deceased</w:t>
      </w:r>
      <w:r>
        <w:rPr>
          <w:spacing w:val="-10"/>
        </w:rPr>
        <w:t> </w:t>
      </w:r>
      <w:r>
        <w:rPr/>
        <w:t>victims.</w:t>
      </w:r>
      <w:r>
        <w:rPr>
          <w:spacing w:val="-8"/>
        </w:rPr>
        <w:t> </w:t>
      </w:r>
      <w:r>
        <w:rPr/>
        <w:t>It's</w:t>
      </w:r>
      <w:r>
        <w:rPr>
          <w:spacing w:val="-12"/>
        </w:rPr>
        <w:t> </w:t>
      </w:r>
      <w:r>
        <w:rPr/>
        <w:t>generally</w:t>
      </w:r>
      <w:r>
        <w:rPr>
          <w:spacing w:val="-7"/>
        </w:rPr>
        <w:t> </w:t>
      </w:r>
      <w:r>
        <w:rPr/>
        <w:t>illegal in many jurisdictions due to its offensive and disrespectful nature toward the deceased and the cultural norms surrounding death and proper treatment of bodies. </w:t>
      </w:r>
      <w:r>
        <w:rPr>
          <w:spacing w:val="-6"/>
        </w:rPr>
        <w:t>Very </w:t>
      </w:r>
      <w:r>
        <w:rPr/>
        <w:t>often, the necrophilists dug up the graves and use the corpses for in mummified conditions. Some of them even prefer the bones. They use the private parts of the dead bodies in satisfying the sexual</w:t>
      </w:r>
      <w:r>
        <w:rPr>
          <w:spacing w:val="-12"/>
        </w:rPr>
        <w:t> </w:t>
      </w:r>
      <w:r>
        <w:rPr/>
        <w:t>desires.</w:t>
      </w:r>
    </w:p>
    <w:p>
      <w:pPr>
        <w:pStyle w:val="BodyText"/>
        <w:ind w:right="102" w:firstLine="720"/>
        <w:jc w:val="both"/>
      </w:pPr>
      <w:r>
        <w:rPr/>
        <w:t>In certain circumstances, they murder the victim themselves. However, in most of the cases they acquire the corpses from the funerals, mortuaries, morgues, or graves. The reason for this kind of peculiar behaviour have been the subject of research of various researchers. It was first explained by German psychiatrist Richard von Krafft-Ebing in his book Psychopathia Sexualis. Certain recent empirical study concludes and suggests that necrophilia involves desire for a partner who has been rejected. It is their motive to exert power and control over others especially those who have rejected their love. The act mirrors their acquiring of lost self-esteem, and through the act they tend to overcome the feelings of isolation.</w:t>
      </w:r>
    </w:p>
    <w:p>
      <w:pPr>
        <w:pStyle w:val="BodyText"/>
        <w:ind w:right="103" w:firstLine="720"/>
        <w:jc w:val="both"/>
      </w:pPr>
      <w:r>
        <w:rPr/>
        <w:t>In 1964 Erich Fromm expounded the meaning of necrophilia as an attraction towards death, decay, and illness. He unravelled the nature of this attraction to be a fundamental yet pathological orientation within certain individuals’ characters that reveals itself through</w:t>
      </w:r>
      <w:r>
        <w:rPr>
          <w:spacing w:val="-3"/>
        </w:rPr>
        <w:t> </w:t>
      </w:r>
      <w:r>
        <w:rPr/>
        <w:t>increasing</w:t>
      </w:r>
      <w:r>
        <w:rPr>
          <w:spacing w:val="-2"/>
        </w:rPr>
        <w:t> </w:t>
      </w:r>
      <w:r>
        <w:rPr/>
        <w:t>tendencies</w:t>
      </w:r>
      <w:r>
        <w:rPr>
          <w:spacing w:val="-5"/>
        </w:rPr>
        <w:t> </w:t>
      </w:r>
      <w:r>
        <w:rPr/>
        <w:t>toward</w:t>
      </w:r>
      <w:r>
        <w:rPr>
          <w:spacing w:val="2"/>
        </w:rPr>
        <w:t> </w:t>
      </w:r>
      <w:r>
        <w:rPr/>
        <w:t>greed,</w:t>
      </w:r>
      <w:r>
        <w:rPr>
          <w:spacing w:val="-6"/>
        </w:rPr>
        <w:t> </w:t>
      </w:r>
      <w:r>
        <w:rPr/>
        <w:t>narcissism,</w:t>
      </w:r>
      <w:r>
        <w:rPr>
          <w:spacing w:val="-3"/>
        </w:rPr>
        <w:t> </w:t>
      </w:r>
      <w:r>
        <w:rPr/>
        <w:t>destruction,</w:t>
      </w:r>
      <w:r>
        <w:rPr>
          <w:spacing w:val="-3"/>
        </w:rPr>
        <w:t> </w:t>
      </w:r>
      <w:r>
        <w:rPr/>
        <w:t>cruelty,</w:t>
      </w:r>
      <w:r>
        <w:rPr>
          <w:spacing w:val="-4"/>
        </w:rPr>
        <w:t> </w:t>
      </w:r>
      <w:r>
        <w:rPr/>
        <w:t>and</w:t>
      </w:r>
      <w:r>
        <w:rPr>
          <w:spacing w:val="-2"/>
        </w:rPr>
        <w:t> </w:t>
      </w:r>
      <w:r>
        <w:rPr/>
        <w:t>murder</w:t>
      </w:r>
      <w:r>
        <w:rPr>
          <w:spacing w:val="-4"/>
        </w:rPr>
        <w:t> </w:t>
      </w:r>
      <w:r>
        <w:rPr/>
        <w:t>and</w:t>
      </w:r>
      <w:r>
        <w:rPr>
          <w:spacing w:val="-3"/>
        </w:rPr>
        <w:t> </w:t>
      </w:r>
      <w:r>
        <w:rPr/>
        <w:t>a</w:t>
      </w:r>
      <w:r>
        <w:rPr>
          <w:spacing w:val="-5"/>
        </w:rPr>
        <w:t> </w:t>
      </w:r>
      <w:r>
        <w:rPr/>
        <w:t>growing</w:t>
      </w:r>
      <w:r>
        <w:rPr>
          <w:spacing w:val="-2"/>
        </w:rPr>
        <w:t> </w:t>
      </w:r>
      <w:r>
        <w:rPr/>
        <w:t>attachment</w:t>
      </w:r>
      <w:r>
        <w:rPr>
          <w:spacing w:val="-7"/>
        </w:rPr>
        <w:t> </w:t>
      </w:r>
      <w:r>
        <w:rPr/>
        <w:t>to</w:t>
      </w:r>
      <w:r>
        <w:rPr>
          <w:spacing w:val="-2"/>
        </w:rPr>
        <w:t> </w:t>
      </w:r>
      <w:r>
        <w:rPr/>
        <w:t>mechanical</w:t>
      </w:r>
      <w:r>
        <w:rPr>
          <w:spacing w:val="-3"/>
        </w:rPr>
        <w:t> </w:t>
      </w:r>
      <w:r>
        <w:rPr/>
        <w:t>(i.e., non-living) artifacts. According to him, necrophilia is the fruit of person’s desire to compensate the feeling of lack of self confidence and self-esteem.</w:t>
      </w:r>
      <w:r>
        <w:rPr>
          <w:vertAlign w:val="superscript"/>
        </w:rPr>
        <w:t>4</w:t>
      </w:r>
    </w:p>
    <w:p>
      <w:pPr>
        <w:pStyle w:val="BodyText"/>
        <w:ind w:right="103" w:firstLine="720"/>
        <w:jc w:val="both"/>
      </w:pPr>
      <w:r>
        <w:rPr/>
        <w:t>Both the </w:t>
      </w:r>
      <w:r>
        <w:rPr>
          <w:spacing w:val="-3"/>
        </w:rPr>
        <w:t>World </w:t>
      </w:r>
      <w:r>
        <w:rPr/>
        <w:t>Health Organization (WHO) and the American Psychiatric Association (APA)</w:t>
      </w:r>
      <w:r>
        <w:rPr>
          <w:vertAlign w:val="superscript"/>
        </w:rPr>
        <w:t>5</w:t>
      </w:r>
      <w:r>
        <w:rPr>
          <w:vertAlign w:val="baseline"/>
        </w:rPr>
        <w:t> classify necrophilia as a kind of</w:t>
      </w:r>
      <w:r>
        <w:rPr>
          <w:spacing w:val="-1"/>
          <w:vertAlign w:val="baseline"/>
        </w:rPr>
        <w:t> </w:t>
      </w:r>
      <w:r>
        <w:rPr>
          <w:vertAlign w:val="baseline"/>
        </w:rPr>
        <w:t>paraphilia</w:t>
      </w:r>
      <w:r>
        <w:rPr>
          <w:spacing w:val="-5"/>
          <w:vertAlign w:val="baseline"/>
        </w:rPr>
        <w:t> </w:t>
      </w:r>
      <w:r>
        <w:rPr>
          <w:vertAlign w:val="baseline"/>
        </w:rPr>
        <w:t>in</w:t>
      </w:r>
      <w:r>
        <w:rPr>
          <w:spacing w:val="-1"/>
          <w:vertAlign w:val="baseline"/>
        </w:rPr>
        <w:t> </w:t>
      </w:r>
      <w:r>
        <w:rPr>
          <w:vertAlign w:val="baseline"/>
        </w:rPr>
        <w:t>their</w:t>
      </w:r>
      <w:r>
        <w:rPr>
          <w:spacing w:val="-2"/>
          <w:vertAlign w:val="baseline"/>
        </w:rPr>
        <w:t> </w:t>
      </w:r>
      <w:r>
        <w:rPr>
          <w:vertAlign w:val="baseline"/>
        </w:rPr>
        <w:t>International</w:t>
      </w:r>
      <w:r>
        <w:rPr>
          <w:spacing w:val="-2"/>
          <w:vertAlign w:val="baseline"/>
        </w:rPr>
        <w:t> </w:t>
      </w:r>
      <w:r>
        <w:rPr>
          <w:vertAlign w:val="baseline"/>
        </w:rPr>
        <w:t>Classification</w:t>
      </w:r>
      <w:r>
        <w:rPr>
          <w:spacing w:val="-1"/>
          <w:vertAlign w:val="baseline"/>
        </w:rPr>
        <w:t> </w:t>
      </w:r>
      <w:r>
        <w:rPr>
          <w:vertAlign w:val="baseline"/>
        </w:rPr>
        <w:t>of</w:t>
      </w:r>
      <w:r>
        <w:rPr>
          <w:spacing w:val="-4"/>
          <w:vertAlign w:val="baseline"/>
        </w:rPr>
        <w:t> </w:t>
      </w:r>
      <w:r>
        <w:rPr>
          <w:vertAlign w:val="baseline"/>
        </w:rPr>
        <w:t>Diseases</w:t>
      </w:r>
      <w:r>
        <w:rPr>
          <w:spacing w:val="-3"/>
          <w:vertAlign w:val="baseline"/>
        </w:rPr>
        <w:t> </w:t>
      </w:r>
      <w:r>
        <w:rPr>
          <w:vertAlign w:val="baseline"/>
        </w:rPr>
        <w:t>(ICD)</w:t>
      </w:r>
      <w:r>
        <w:rPr>
          <w:spacing w:val="-2"/>
          <w:vertAlign w:val="baseline"/>
        </w:rPr>
        <w:t> </w:t>
      </w:r>
      <w:r>
        <w:rPr>
          <w:vertAlign w:val="baseline"/>
        </w:rPr>
        <w:t>diagnostic</w:t>
      </w:r>
      <w:r>
        <w:rPr>
          <w:spacing w:val="-1"/>
          <w:vertAlign w:val="baseline"/>
        </w:rPr>
        <w:t> </w:t>
      </w:r>
      <w:r>
        <w:rPr>
          <w:vertAlign w:val="baseline"/>
        </w:rPr>
        <w:t>manuals.</w:t>
      </w:r>
      <w:r>
        <w:rPr>
          <w:vertAlign w:val="superscript"/>
        </w:rPr>
        <w:t>6</w:t>
      </w:r>
      <w:r>
        <w:rPr>
          <w:spacing w:val="-7"/>
          <w:vertAlign w:val="baseline"/>
        </w:rPr>
        <w:t> </w:t>
      </w:r>
      <w:r>
        <w:rPr>
          <w:vertAlign w:val="baseline"/>
        </w:rPr>
        <w:t>Though</w:t>
      </w:r>
      <w:r>
        <w:rPr>
          <w:spacing w:val="-1"/>
          <w:vertAlign w:val="baseline"/>
        </w:rPr>
        <w:t> </w:t>
      </w:r>
      <w:r>
        <w:rPr>
          <w:vertAlign w:val="baseline"/>
        </w:rPr>
        <w:t>the</w:t>
      </w:r>
      <w:r>
        <w:rPr>
          <w:spacing w:val="-4"/>
          <w:vertAlign w:val="baseline"/>
        </w:rPr>
        <w:t> </w:t>
      </w:r>
      <w:r>
        <w:rPr>
          <w:vertAlign w:val="baseline"/>
        </w:rPr>
        <w:t>incident</w:t>
      </w:r>
      <w:r>
        <w:rPr>
          <w:spacing w:val="-3"/>
          <w:vertAlign w:val="baseline"/>
        </w:rPr>
        <w:t> </w:t>
      </w:r>
      <w:r>
        <w:rPr>
          <w:vertAlign w:val="baseline"/>
        </w:rPr>
        <w:t>of</w:t>
      </w:r>
      <w:r>
        <w:rPr>
          <w:spacing w:val="-4"/>
          <w:vertAlign w:val="baseline"/>
        </w:rPr>
        <w:t> </w:t>
      </w:r>
      <w:r>
        <w:rPr>
          <w:vertAlign w:val="baseline"/>
        </w:rPr>
        <w:t>necrophilia</w:t>
      </w:r>
      <w:r>
        <w:rPr>
          <w:spacing w:val="-2"/>
          <w:vertAlign w:val="baseline"/>
        </w:rPr>
        <w:t> </w:t>
      </w:r>
      <w:r>
        <w:rPr>
          <w:vertAlign w:val="baseline"/>
        </w:rPr>
        <w:t>is</w:t>
      </w:r>
      <w:r>
        <w:rPr>
          <w:spacing w:val="-2"/>
          <w:vertAlign w:val="baseline"/>
        </w:rPr>
        <w:t> </w:t>
      </w:r>
      <w:r>
        <w:rPr>
          <w:vertAlign w:val="baseline"/>
        </w:rPr>
        <w:t>not</w:t>
      </w:r>
      <w:r>
        <w:rPr>
          <w:spacing w:val="-5"/>
          <w:vertAlign w:val="baseline"/>
        </w:rPr>
        <w:t> </w:t>
      </w:r>
      <w:r>
        <w:rPr>
          <w:spacing w:val="-4"/>
          <w:vertAlign w:val="baseline"/>
        </w:rPr>
        <w:t>new, </w:t>
      </w:r>
      <w:r>
        <w:rPr>
          <w:vertAlign w:val="baseline"/>
        </w:rPr>
        <w:t>however, it took long to analyse it as a serious criminal tendency. Necrophilia is a psychosexual</w:t>
      </w:r>
      <w:r>
        <w:rPr>
          <w:spacing w:val="-21"/>
          <w:vertAlign w:val="baseline"/>
        </w:rPr>
        <w:t> </w:t>
      </w:r>
      <w:r>
        <w:rPr>
          <w:vertAlign w:val="baseline"/>
        </w:rPr>
        <w:t>disorder.</w:t>
      </w:r>
    </w:p>
    <w:p>
      <w:pPr>
        <w:pStyle w:val="BodyText"/>
        <w:ind w:right="103" w:firstLine="720"/>
        <w:jc w:val="both"/>
      </w:pPr>
      <w:r>
        <w:rPr/>
        <w:t>If we go back, in the ancient period, various historical accounts state that the sailors </w:t>
      </w:r>
      <w:r>
        <w:rPr>
          <w:spacing w:val="3"/>
        </w:rPr>
        <w:t>who </w:t>
      </w:r>
      <w:r>
        <w:rPr/>
        <w:t>used to return corpses to the home countries have been reportedly accused of necrophilia. During the ancient Egyptian period, the ancient Egyptians adopted preventive measures</w:t>
      </w:r>
      <w:r>
        <w:rPr>
          <w:spacing w:val="-6"/>
        </w:rPr>
        <w:t> </w:t>
      </w:r>
      <w:r>
        <w:rPr/>
        <w:t>against</w:t>
      </w:r>
      <w:r>
        <w:rPr>
          <w:spacing w:val="-6"/>
        </w:rPr>
        <w:t> </w:t>
      </w:r>
      <w:r>
        <w:rPr/>
        <w:t>necrophilia</w:t>
      </w:r>
      <w:r>
        <w:rPr>
          <w:spacing w:val="-8"/>
        </w:rPr>
        <w:t> </w:t>
      </w:r>
      <w:r>
        <w:rPr/>
        <w:t>by</w:t>
      </w:r>
      <w:r>
        <w:rPr>
          <w:spacing w:val="-5"/>
        </w:rPr>
        <w:t> </w:t>
      </w:r>
      <w:r>
        <w:rPr/>
        <w:t>banning</w:t>
      </w:r>
      <w:r>
        <w:rPr>
          <w:spacing w:val="-6"/>
        </w:rPr>
        <w:t> </w:t>
      </w:r>
      <w:r>
        <w:rPr/>
        <w:t>the</w:t>
      </w:r>
      <w:r>
        <w:rPr>
          <w:spacing w:val="-8"/>
        </w:rPr>
        <w:t> </w:t>
      </w:r>
      <w:r>
        <w:rPr/>
        <w:t>delivery</w:t>
      </w:r>
      <w:r>
        <w:rPr>
          <w:spacing w:val="-5"/>
        </w:rPr>
        <w:t> </w:t>
      </w:r>
      <w:r>
        <w:rPr/>
        <w:t>of</w:t>
      </w:r>
      <w:r>
        <w:rPr>
          <w:spacing w:val="-6"/>
        </w:rPr>
        <w:t> </w:t>
      </w:r>
      <w:r>
        <w:rPr/>
        <w:t>the</w:t>
      </w:r>
      <w:r>
        <w:rPr>
          <w:spacing w:val="-8"/>
        </w:rPr>
        <w:t> </w:t>
      </w:r>
      <w:r>
        <w:rPr/>
        <w:t>corpses</w:t>
      </w:r>
      <w:r>
        <w:rPr>
          <w:spacing w:val="-6"/>
        </w:rPr>
        <w:t> </w:t>
      </w:r>
      <w:r>
        <w:rPr/>
        <w:t>of</w:t>
      </w:r>
      <w:r>
        <w:rPr>
          <w:spacing w:val="-7"/>
        </w:rPr>
        <w:t> </w:t>
      </w:r>
      <w:r>
        <w:rPr/>
        <w:t>the</w:t>
      </w:r>
      <w:r>
        <w:rPr>
          <w:spacing w:val="-6"/>
        </w:rPr>
        <w:t> </w:t>
      </w:r>
      <w:r>
        <w:rPr/>
        <w:t>wives</w:t>
      </w:r>
      <w:r>
        <w:rPr>
          <w:spacing w:val="-9"/>
        </w:rPr>
        <w:t> </w:t>
      </w:r>
      <w:r>
        <w:rPr/>
        <w:t>of</w:t>
      </w:r>
      <w:r>
        <w:rPr>
          <w:spacing w:val="-7"/>
        </w:rPr>
        <w:t> </w:t>
      </w:r>
      <w:r>
        <w:rPr/>
        <w:t>men</w:t>
      </w:r>
      <w:r>
        <w:rPr>
          <w:spacing w:val="-7"/>
        </w:rPr>
        <w:t> </w:t>
      </w:r>
      <w:r>
        <w:rPr/>
        <w:t>of</w:t>
      </w:r>
      <w:r>
        <w:rPr>
          <w:spacing w:val="-7"/>
        </w:rPr>
        <w:t> </w:t>
      </w:r>
      <w:r>
        <w:rPr/>
        <w:t>rank</w:t>
      </w:r>
      <w:r>
        <w:rPr>
          <w:spacing w:val="-6"/>
        </w:rPr>
        <w:t> </w:t>
      </w:r>
      <w:r>
        <w:rPr/>
        <w:t>to</w:t>
      </w:r>
      <w:r>
        <w:rPr>
          <w:spacing w:val="-7"/>
        </w:rPr>
        <w:t> </w:t>
      </w:r>
      <w:r>
        <w:rPr/>
        <w:t>the</w:t>
      </w:r>
      <w:r>
        <w:rPr>
          <w:spacing w:val="-8"/>
        </w:rPr>
        <w:t> </w:t>
      </w:r>
      <w:r>
        <w:rPr/>
        <w:t>embalmers</w:t>
      </w:r>
      <w:r>
        <w:rPr>
          <w:spacing w:val="-9"/>
        </w:rPr>
        <w:t> </w:t>
      </w:r>
      <w:r>
        <w:rPr/>
        <w:t>for</w:t>
      </w:r>
      <w:r>
        <w:rPr>
          <w:spacing w:val="-8"/>
        </w:rPr>
        <w:t> </w:t>
      </w:r>
      <w:r>
        <w:rPr/>
        <w:t>fear</w:t>
      </w:r>
      <w:r>
        <w:rPr>
          <w:spacing w:val="-10"/>
        </w:rPr>
        <w:t> </w:t>
      </w:r>
      <w:r>
        <w:rPr/>
        <w:t>of</w:t>
      </w:r>
      <w:r>
        <w:rPr>
          <w:spacing w:val="-5"/>
        </w:rPr>
        <w:t> </w:t>
      </w:r>
      <w:r>
        <w:rPr/>
        <w:t>them</w:t>
      </w:r>
      <w:r>
        <w:rPr>
          <w:spacing w:val="-7"/>
        </w:rPr>
        <w:t> </w:t>
      </w:r>
      <w:r>
        <w:rPr/>
        <w:t>being violated. The accounts also state that King Herod had sexual relations with the corpse of his wife Marianne for seven years </w:t>
      </w:r>
      <w:r>
        <w:rPr>
          <w:spacing w:val="2"/>
        </w:rPr>
        <w:t>after </w:t>
      </w:r>
      <w:r>
        <w:rPr/>
        <w:t>she was allegedly murdered. Similar historical evidence was observed in case of King </w:t>
      </w:r>
      <w:r>
        <w:rPr>
          <w:spacing w:val="-3"/>
        </w:rPr>
        <w:t>Waldemar </w:t>
      </w:r>
      <w:r>
        <w:rPr/>
        <w:t>and Charlemagne. In the Moche culture, it was observed that acts of necrophilia were a common practice in Northern Peru during the period between 1st century A.D. and 8</w:t>
      </w:r>
      <w:r>
        <w:rPr>
          <w:vertAlign w:val="superscript"/>
        </w:rPr>
        <w:t>th</w:t>
      </w:r>
      <w:r>
        <w:rPr>
          <w:vertAlign w:val="baseline"/>
        </w:rPr>
        <w:t> century A.D. The artifacts depict the images of masturbation of male skeleton by a woman. In fact, the Hittie law expressly permitted necrophilia during the period extending from 16th century B.C. to 13th century B.C. Consequently, the Catholic Church considered necrophilia neither a form of whoring nor a form of bestiality, but rather pollution with a tendency to</w:t>
      </w:r>
      <w:r>
        <w:rPr>
          <w:spacing w:val="-26"/>
          <w:vertAlign w:val="baseline"/>
        </w:rPr>
        <w:t> </w:t>
      </w:r>
      <w:r>
        <w:rPr>
          <w:vertAlign w:val="baseline"/>
        </w:rPr>
        <w:t>prostitution.</w:t>
      </w:r>
    </w:p>
    <w:p>
      <w:pPr>
        <w:pStyle w:val="BodyText"/>
        <w:ind w:left="0"/>
      </w:pPr>
    </w:p>
    <w:p>
      <w:pPr>
        <w:pStyle w:val="BodyText"/>
        <w:spacing w:before="9"/>
        <w:ind w:left="0"/>
        <w:rPr>
          <w:sz w:val="13"/>
        </w:rPr>
      </w:pPr>
      <w:r>
        <w:rPr/>
        <w:pict>
          <v:rect style="position:absolute;margin-left:28.32pt;margin-top:9.913856pt;width:144.020pt;height:.71997pt;mso-position-horizontal-relative:page;mso-position-vertical-relative:paragraph;z-index:-15728640;mso-wrap-distance-left:0;mso-wrap-distance-right:0" filled="true" fillcolor="#000000" stroked="false">
            <v:fill type="solid"/>
            <w10:wrap type="topAndBottom"/>
          </v:rect>
        </w:pict>
      </w:r>
    </w:p>
    <w:p>
      <w:pPr>
        <w:spacing w:before="70"/>
        <w:ind w:left="106" w:right="0" w:firstLine="0"/>
        <w:jc w:val="left"/>
        <w:rPr>
          <w:sz w:val="16"/>
        </w:rPr>
      </w:pPr>
      <w:r>
        <w:rPr>
          <w:rFonts w:ascii="Carlito"/>
          <w:position w:val="7"/>
          <w:sz w:val="13"/>
        </w:rPr>
        <w:t>1 </w:t>
      </w:r>
      <w:r>
        <w:rPr>
          <w:sz w:val="16"/>
        </w:rPr>
        <w:t>American Psychiatric Association: Diagnostic and Statistical Manual of Mental Disorders, Fifth Edition. Arlington, VA, American Psychiatric Association, 2013.</w:t>
      </w:r>
    </w:p>
    <w:p>
      <w:pPr>
        <w:spacing w:before="17"/>
        <w:ind w:left="106" w:right="0" w:firstLine="0"/>
        <w:jc w:val="left"/>
        <w:rPr>
          <w:sz w:val="16"/>
        </w:rPr>
      </w:pPr>
      <w:r>
        <w:rPr>
          <w:sz w:val="16"/>
          <w:vertAlign w:val="superscript"/>
        </w:rPr>
        <w:t>2</w:t>
      </w:r>
      <w:r>
        <w:rPr>
          <w:sz w:val="16"/>
          <w:vertAlign w:val="baseline"/>
        </w:rPr>
        <w:t> Rangaraju @ Vajapeyi And State of Karnataka SCC Online Kar 23</w:t>
      </w:r>
    </w:p>
    <w:p>
      <w:pPr>
        <w:spacing w:before="1"/>
        <w:ind w:left="106" w:right="0" w:firstLine="0"/>
        <w:jc w:val="left"/>
        <w:rPr>
          <w:sz w:val="16"/>
        </w:rPr>
      </w:pPr>
      <w:r>
        <w:rPr>
          <w:sz w:val="16"/>
          <w:vertAlign w:val="superscript"/>
        </w:rPr>
        <w:t>3</w:t>
      </w:r>
      <w:r>
        <w:rPr>
          <w:sz w:val="16"/>
          <w:vertAlign w:val="baseline"/>
        </w:rPr>
        <w:t> Abhay Pachauri, The Void of Necrophilia Laws in Indian Criminal System: What Needs to Be Done, 25 Supremo Amicus [1] (2021).</w:t>
      </w:r>
    </w:p>
    <w:p>
      <w:pPr>
        <w:spacing w:line="183" w:lineRule="exact" w:before="1"/>
        <w:ind w:left="106" w:right="0" w:firstLine="0"/>
        <w:jc w:val="left"/>
        <w:rPr>
          <w:sz w:val="16"/>
        </w:rPr>
      </w:pPr>
      <w:r>
        <w:rPr>
          <w:sz w:val="16"/>
          <w:vertAlign w:val="superscript"/>
        </w:rPr>
        <w:t>4</w:t>
      </w:r>
      <w:r>
        <w:rPr>
          <w:sz w:val="16"/>
          <w:vertAlign w:val="baseline"/>
        </w:rPr>
        <w:t> Landis, B., 1975. Fromm's theory of biophilia-necrophilia. Contemporary psychoanalysis, 11(4), pp.418-434.</w:t>
      </w:r>
    </w:p>
    <w:p>
      <w:pPr>
        <w:spacing w:line="182" w:lineRule="exact" w:before="0"/>
        <w:ind w:left="106" w:right="0" w:firstLine="0"/>
        <w:jc w:val="left"/>
        <w:rPr>
          <w:sz w:val="16"/>
        </w:rPr>
      </w:pPr>
      <w:r>
        <w:rPr>
          <w:sz w:val="16"/>
          <w:vertAlign w:val="superscript"/>
        </w:rPr>
        <w:t>5</w:t>
      </w:r>
      <w:r>
        <w:rPr>
          <w:sz w:val="16"/>
          <w:vertAlign w:val="baseline"/>
        </w:rPr>
        <w:t>American Psychiatric Association, Diagnostic and Statistical Manual of Mental Disorders 4th Edn (1994)</w:t>
      </w:r>
    </w:p>
    <w:p>
      <w:pPr>
        <w:spacing w:line="266" w:lineRule="auto" w:before="0"/>
        <w:ind w:left="106" w:right="0" w:firstLine="0"/>
        <w:jc w:val="left"/>
        <w:rPr>
          <w:sz w:val="16"/>
        </w:rPr>
      </w:pPr>
      <w:r>
        <w:rPr>
          <w:rFonts w:ascii="Carlito" w:hAnsi="Carlito"/>
          <w:w w:val="99"/>
          <w:position w:val="7"/>
          <w:sz w:val="13"/>
        </w:rPr>
        <w:t>6</w:t>
      </w:r>
      <w:r>
        <w:rPr>
          <w:rFonts w:ascii="Carlito" w:hAnsi="Carlito"/>
          <w:position w:val="7"/>
          <w:sz w:val="13"/>
        </w:rPr>
        <w:t> </w:t>
      </w:r>
      <w:r>
        <w:rPr>
          <w:rFonts w:ascii="Carlito" w:hAnsi="Carlito"/>
          <w:spacing w:val="5"/>
          <w:position w:val="7"/>
          <w:sz w:val="13"/>
        </w:rPr>
        <w:t> </w:t>
      </w:r>
      <w:r>
        <w:rPr>
          <w:spacing w:val="-1"/>
          <w:w w:val="100"/>
          <w:sz w:val="16"/>
        </w:rPr>
        <w:t>H</w:t>
      </w:r>
      <w:r>
        <w:rPr>
          <w:w w:val="100"/>
          <w:sz w:val="16"/>
        </w:rPr>
        <w:t>a</w:t>
      </w:r>
      <w:r>
        <w:rPr>
          <w:spacing w:val="-1"/>
          <w:w w:val="100"/>
          <w:sz w:val="16"/>
        </w:rPr>
        <w:t>s</w:t>
      </w:r>
      <w:r>
        <w:rPr>
          <w:spacing w:val="-2"/>
          <w:w w:val="100"/>
          <w:sz w:val="16"/>
        </w:rPr>
        <w:t>i</w:t>
      </w:r>
      <w:r>
        <w:rPr>
          <w:w w:val="100"/>
          <w:sz w:val="16"/>
        </w:rPr>
        <w:t>n,</w:t>
      </w:r>
      <w:r>
        <w:rPr>
          <w:spacing w:val="17"/>
          <w:sz w:val="16"/>
        </w:rPr>
        <w:t> </w:t>
      </w:r>
      <w:r>
        <w:rPr>
          <w:spacing w:val="-1"/>
          <w:w w:val="100"/>
          <w:sz w:val="16"/>
        </w:rPr>
        <w:t>D</w:t>
      </w:r>
      <w:r>
        <w:rPr>
          <w:spacing w:val="-2"/>
          <w:w w:val="100"/>
          <w:sz w:val="16"/>
        </w:rPr>
        <w:t>.</w:t>
      </w:r>
      <w:r>
        <w:rPr>
          <w:w w:val="100"/>
          <w:sz w:val="16"/>
        </w:rPr>
        <w:t>,</w:t>
      </w:r>
      <w:r>
        <w:rPr>
          <w:spacing w:val="17"/>
          <w:sz w:val="16"/>
        </w:rPr>
        <w:t> </w:t>
      </w:r>
      <w:r>
        <w:rPr>
          <w:spacing w:val="-1"/>
          <w:w w:val="100"/>
          <w:sz w:val="16"/>
        </w:rPr>
        <w:t>H</w:t>
      </w:r>
      <w:r>
        <w:rPr>
          <w:spacing w:val="-2"/>
          <w:w w:val="100"/>
          <w:sz w:val="16"/>
        </w:rPr>
        <w:t>a</w:t>
      </w:r>
      <w:r>
        <w:rPr>
          <w:w w:val="100"/>
          <w:sz w:val="16"/>
        </w:rPr>
        <w:t>tz</w:t>
      </w:r>
      <w:r>
        <w:rPr>
          <w:spacing w:val="-2"/>
          <w:w w:val="100"/>
          <w:sz w:val="16"/>
        </w:rPr>
        <w:t>en</w:t>
      </w:r>
      <w:r>
        <w:rPr>
          <w:w w:val="100"/>
          <w:sz w:val="16"/>
        </w:rPr>
        <w:t>b</w:t>
      </w:r>
      <w:r>
        <w:rPr>
          <w:spacing w:val="-2"/>
          <w:w w:val="100"/>
          <w:sz w:val="16"/>
        </w:rPr>
        <w:t>ue</w:t>
      </w:r>
      <w:r>
        <w:rPr>
          <w:w w:val="100"/>
          <w:sz w:val="16"/>
        </w:rPr>
        <w:t>hl</w:t>
      </w:r>
      <w:r>
        <w:rPr>
          <w:spacing w:val="-2"/>
          <w:w w:val="100"/>
          <w:sz w:val="16"/>
        </w:rPr>
        <w:t>e</w:t>
      </w:r>
      <w:r>
        <w:rPr>
          <w:spacing w:val="-6"/>
          <w:w w:val="100"/>
          <w:sz w:val="16"/>
        </w:rPr>
        <w:t>r</w:t>
      </w:r>
      <w:r>
        <w:rPr>
          <w:w w:val="100"/>
          <w:sz w:val="16"/>
        </w:rPr>
        <w:t>,</w:t>
      </w:r>
      <w:r>
        <w:rPr>
          <w:spacing w:val="15"/>
          <w:sz w:val="16"/>
        </w:rPr>
        <w:t> </w:t>
      </w:r>
      <w:r>
        <w:rPr>
          <w:w w:val="100"/>
          <w:sz w:val="16"/>
        </w:rPr>
        <w:t>M.</w:t>
      </w:r>
      <w:r>
        <w:rPr>
          <w:spacing w:val="15"/>
          <w:sz w:val="16"/>
        </w:rPr>
        <w:t> </w:t>
      </w:r>
      <w:r>
        <w:rPr>
          <w:w w:val="100"/>
          <w:sz w:val="16"/>
        </w:rPr>
        <w:t>L</w:t>
      </w:r>
      <w:r>
        <w:rPr>
          <w:spacing w:val="-2"/>
          <w:w w:val="100"/>
          <w:sz w:val="16"/>
        </w:rPr>
        <w:t>.</w:t>
      </w:r>
      <w:r>
        <w:rPr>
          <w:w w:val="100"/>
          <w:sz w:val="16"/>
        </w:rPr>
        <w:t>,</w:t>
      </w:r>
      <w:r>
        <w:rPr>
          <w:spacing w:val="17"/>
          <w:sz w:val="16"/>
        </w:rPr>
        <w:t> </w:t>
      </w:r>
      <w:r>
        <w:rPr>
          <w:spacing w:val="-4"/>
          <w:w w:val="100"/>
          <w:sz w:val="16"/>
        </w:rPr>
        <w:t>K</w:t>
      </w:r>
      <w:r>
        <w:rPr>
          <w:w w:val="100"/>
          <w:sz w:val="16"/>
        </w:rPr>
        <w:t>ey</w:t>
      </w:r>
      <w:r>
        <w:rPr>
          <w:spacing w:val="-2"/>
          <w:w w:val="100"/>
          <w:sz w:val="16"/>
        </w:rPr>
        <w:t>e</w:t>
      </w:r>
      <w:r>
        <w:rPr>
          <w:spacing w:val="-1"/>
          <w:w w:val="100"/>
          <w:sz w:val="16"/>
        </w:rPr>
        <w:t>s</w:t>
      </w:r>
      <w:r>
        <w:rPr>
          <w:w w:val="100"/>
          <w:sz w:val="16"/>
        </w:rPr>
        <w:t>,</w:t>
      </w:r>
      <w:r>
        <w:rPr>
          <w:spacing w:val="17"/>
          <w:sz w:val="16"/>
        </w:rPr>
        <w:t> </w:t>
      </w:r>
      <w:r>
        <w:rPr>
          <w:spacing w:val="-1"/>
          <w:w w:val="100"/>
          <w:sz w:val="16"/>
        </w:rPr>
        <w:t>K</w:t>
      </w:r>
      <w:r>
        <w:rPr>
          <w:spacing w:val="-2"/>
          <w:w w:val="100"/>
          <w:sz w:val="16"/>
        </w:rPr>
        <w:t>.</w:t>
      </w:r>
      <w:r>
        <w:rPr>
          <w:w w:val="100"/>
          <w:sz w:val="16"/>
        </w:rPr>
        <w:t>,</w:t>
      </w:r>
      <w:r>
        <w:rPr>
          <w:spacing w:val="17"/>
          <w:sz w:val="16"/>
        </w:rPr>
        <w:t> </w:t>
      </w:r>
      <w:r>
        <w:rPr>
          <w:w w:val="100"/>
          <w:sz w:val="16"/>
        </w:rPr>
        <w:t>&amp;</w:t>
      </w:r>
      <w:r>
        <w:rPr>
          <w:spacing w:val="17"/>
          <w:sz w:val="16"/>
        </w:rPr>
        <w:t> </w:t>
      </w:r>
      <w:r>
        <w:rPr>
          <w:spacing w:val="-4"/>
          <w:w w:val="100"/>
          <w:sz w:val="16"/>
        </w:rPr>
        <w:t>O</w:t>
      </w:r>
      <w:r>
        <w:rPr>
          <w:w w:val="100"/>
          <w:sz w:val="16"/>
        </w:rPr>
        <w:t>g</w:t>
      </w:r>
      <w:r>
        <w:rPr>
          <w:spacing w:val="-2"/>
          <w:w w:val="100"/>
          <w:sz w:val="16"/>
        </w:rPr>
        <w:t>b</w:t>
      </w:r>
      <w:r>
        <w:rPr>
          <w:w w:val="100"/>
          <w:sz w:val="16"/>
        </w:rPr>
        <w:t>u</w:t>
      </w:r>
      <w:r>
        <w:rPr>
          <w:spacing w:val="-4"/>
          <w:w w:val="100"/>
          <w:sz w:val="16"/>
        </w:rPr>
        <w:t>r</w:t>
      </w:r>
      <w:r>
        <w:rPr>
          <w:w w:val="100"/>
          <w:sz w:val="16"/>
        </w:rPr>
        <w:t>n,</w:t>
      </w:r>
      <w:r>
        <w:rPr>
          <w:spacing w:val="17"/>
          <w:sz w:val="16"/>
        </w:rPr>
        <w:t> </w:t>
      </w:r>
      <w:r>
        <w:rPr>
          <w:spacing w:val="-3"/>
          <w:w w:val="100"/>
          <w:sz w:val="16"/>
        </w:rPr>
        <w:t>E</w:t>
      </w:r>
      <w:r>
        <w:rPr>
          <w:w w:val="100"/>
          <w:sz w:val="16"/>
        </w:rPr>
        <w:t>.</w:t>
      </w:r>
      <w:r>
        <w:rPr>
          <w:spacing w:val="17"/>
          <w:sz w:val="16"/>
        </w:rPr>
        <w:t> </w:t>
      </w:r>
      <w:r>
        <w:rPr>
          <w:spacing w:val="-1"/>
          <w:w w:val="100"/>
          <w:sz w:val="16"/>
        </w:rPr>
        <w:t>(</w:t>
      </w:r>
      <w:r>
        <w:rPr>
          <w:spacing w:val="-2"/>
          <w:w w:val="100"/>
          <w:sz w:val="16"/>
        </w:rPr>
        <w:t>20</w:t>
      </w:r>
      <w:r>
        <w:rPr>
          <w:w w:val="100"/>
          <w:sz w:val="16"/>
        </w:rPr>
        <w:t>06</w:t>
      </w:r>
      <w:r>
        <w:rPr>
          <w:spacing w:val="-4"/>
          <w:w w:val="100"/>
          <w:sz w:val="16"/>
        </w:rPr>
        <w:t>)</w:t>
      </w:r>
      <w:r>
        <w:rPr>
          <w:w w:val="100"/>
          <w:sz w:val="16"/>
        </w:rPr>
        <w:t>.</w:t>
      </w:r>
      <w:r>
        <w:rPr>
          <w:spacing w:val="17"/>
          <w:sz w:val="16"/>
        </w:rPr>
        <w:t> </w:t>
      </w:r>
      <w:r>
        <w:rPr>
          <w:spacing w:val="-1"/>
          <w:w w:val="100"/>
          <w:sz w:val="16"/>
        </w:rPr>
        <w:t>S</w:t>
      </w:r>
      <w:r>
        <w:rPr>
          <w:spacing w:val="-2"/>
          <w:w w:val="100"/>
          <w:sz w:val="16"/>
        </w:rPr>
        <w:t>u</w:t>
      </w:r>
      <w:r>
        <w:rPr>
          <w:w w:val="100"/>
          <w:sz w:val="16"/>
        </w:rPr>
        <w:t>b</w:t>
      </w:r>
      <w:r>
        <w:rPr>
          <w:spacing w:val="-3"/>
          <w:w w:val="100"/>
          <w:sz w:val="16"/>
        </w:rPr>
        <w:t>s</w:t>
      </w:r>
      <w:r>
        <w:rPr>
          <w:w w:val="100"/>
          <w:sz w:val="16"/>
        </w:rPr>
        <w:t>t</w:t>
      </w:r>
      <w:r>
        <w:rPr>
          <w:spacing w:val="-2"/>
          <w:w w:val="100"/>
          <w:sz w:val="16"/>
        </w:rPr>
        <w:t>a</w:t>
      </w:r>
      <w:r>
        <w:rPr>
          <w:w w:val="100"/>
          <w:sz w:val="16"/>
        </w:rPr>
        <w:t>nce</w:t>
      </w:r>
      <w:r>
        <w:rPr>
          <w:spacing w:val="15"/>
          <w:sz w:val="16"/>
        </w:rPr>
        <w:t> </w:t>
      </w:r>
      <w:r>
        <w:rPr>
          <w:w w:val="100"/>
          <w:sz w:val="16"/>
        </w:rPr>
        <w:t>u</w:t>
      </w:r>
      <w:r>
        <w:rPr>
          <w:spacing w:val="-3"/>
          <w:w w:val="100"/>
          <w:sz w:val="16"/>
        </w:rPr>
        <w:t>s</w:t>
      </w:r>
      <w:r>
        <w:rPr>
          <w:w w:val="100"/>
          <w:sz w:val="16"/>
        </w:rPr>
        <w:t>e</w:t>
      </w:r>
      <w:r>
        <w:rPr>
          <w:spacing w:val="15"/>
          <w:sz w:val="16"/>
        </w:rPr>
        <w:t> </w:t>
      </w:r>
      <w:r>
        <w:rPr>
          <w:w w:val="100"/>
          <w:sz w:val="16"/>
        </w:rPr>
        <w:t>di</w:t>
      </w:r>
      <w:r>
        <w:rPr>
          <w:spacing w:val="-3"/>
          <w:w w:val="100"/>
          <w:sz w:val="16"/>
        </w:rPr>
        <w:t>s</w:t>
      </w:r>
      <w:r>
        <w:rPr>
          <w:w w:val="100"/>
          <w:sz w:val="16"/>
        </w:rPr>
        <w:t>o</w:t>
      </w:r>
      <w:r>
        <w:rPr>
          <w:spacing w:val="-1"/>
          <w:w w:val="100"/>
          <w:sz w:val="16"/>
        </w:rPr>
        <w:t>r</w:t>
      </w:r>
      <w:r>
        <w:rPr>
          <w:spacing w:val="-2"/>
          <w:w w:val="100"/>
          <w:sz w:val="16"/>
        </w:rPr>
        <w:t>d</w:t>
      </w:r>
      <w:r>
        <w:rPr>
          <w:w w:val="100"/>
          <w:sz w:val="16"/>
        </w:rPr>
        <w:t>e</w:t>
      </w:r>
      <w:r>
        <w:rPr>
          <w:spacing w:val="-1"/>
          <w:w w:val="100"/>
          <w:sz w:val="16"/>
        </w:rPr>
        <w:t>rs</w:t>
      </w:r>
      <w:r>
        <w:rPr>
          <w:w w:val="100"/>
          <w:sz w:val="16"/>
        </w:rPr>
        <w:t>:</w:t>
      </w:r>
      <w:r>
        <w:rPr>
          <w:sz w:val="16"/>
        </w:rPr>
        <w:t> </w:t>
      </w:r>
      <w:r>
        <w:rPr>
          <w:spacing w:val="-15"/>
          <w:sz w:val="16"/>
        </w:rPr>
        <w:t> </w:t>
      </w:r>
      <w:r>
        <w:rPr>
          <w:w w:val="100"/>
          <w:sz w:val="16"/>
        </w:rPr>
        <w:t>d</w:t>
      </w:r>
      <w:r>
        <w:rPr>
          <w:spacing w:val="-2"/>
          <w:w w:val="100"/>
          <w:sz w:val="16"/>
        </w:rPr>
        <w:t>i</w:t>
      </w:r>
      <w:r>
        <w:rPr>
          <w:w w:val="100"/>
          <w:sz w:val="16"/>
        </w:rPr>
        <w:t>a</w:t>
      </w:r>
      <w:r>
        <w:rPr>
          <w:spacing w:val="-2"/>
          <w:w w:val="100"/>
          <w:sz w:val="16"/>
        </w:rPr>
        <w:t>gn</w:t>
      </w:r>
      <w:r>
        <w:rPr>
          <w:w w:val="100"/>
          <w:sz w:val="16"/>
        </w:rPr>
        <w:t>o</w:t>
      </w:r>
      <w:r>
        <w:rPr>
          <w:spacing w:val="-1"/>
          <w:w w:val="100"/>
          <w:sz w:val="16"/>
        </w:rPr>
        <w:t>s</w:t>
      </w:r>
      <w:r>
        <w:rPr>
          <w:spacing w:val="-2"/>
          <w:w w:val="100"/>
          <w:sz w:val="16"/>
        </w:rPr>
        <w:t>t</w:t>
      </w:r>
      <w:r>
        <w:rPr>
          <w:w w:val="100"/>
          <w:sz w:val="16"/>
        </w:rPr>
        <w:t>ic</w:t>
      </w:r>
      <w:r>
        <w:rPr>
          <w:spacing w:val="15"/>
          <w:sz w:val="16"/>
        </w:rPr>
        <w:t> </w:t>
      </w:r>
      <w:r>
        <w:rPr>
          <w:spacing w:val="-2"/>
          <w:w w:val="100"/>
          <w:sz w:val="16"/>
        </w:rPr>
        <w:t>a</w:t>
      </w:r>
      <w:r>
        <w:rPr>
          <w:w w:val="100"/>
          <w:sz w:val="16"/>
        </w:rPr>
        <w:t>nd</w:t>
      </w:r>
      <w:r>
        <w:rPr>
          <w:spacing w:val="18"/>
          <w:sz w:val="16"/>
        </w:rPr>
        <w:t> </w:t>
      </w:r>
      <w:r>
        <w:rPr>
          <w:spacing w:val="-3"/>
          <w:w w:val="100"/>
          <w:sz w:val="16"/>
        </w:rPr>
        <w:t>s</w:t>
      </w:r>
      <w:r>
        <w:rPr>
          <w:w w:val="100"/>
          <w:sz w:val="16"/>
        </w:rPr>
        <w:t>ta</w:t>
      </w:r>
      <w:r>
        <w:rPr>
          <w:spacing w:val="-2"/>
          <w:w w:val="100"/>
          <w:sz w:val="16"/>
        </w:rPr>
        <w:t>t</w:t>
      </w:r>
      <w:r>
        <w:rPr>
          <w:w w:val="100"/>
          <w:sz w:val="16"/>
        </w:rPr>
        <w:t>i</w:t>
      </w:r>
      <w:r>
        <w:rPr>
          <w:spacing w:val="-1"/>
          <w:w w:val="100"/>
          <w:sz w:val="16"/>
        </w:rPr>
        <w:t>s</w:t>
      </w:r>
      <w:r>
        <w:rPr>
          <w:spacing w:val="-2"/>
          <w:w w:val="100"/>
          <w:sz w:val="16"/>
        </w:rPr>
        <w:t>t</w:t>
      </w:r>
      <w:r>
        <w:rPr>
          <w:w w:val="100"/>
          <w:sz w:val="16"/>
        </w:rPr>
        <w:t>i</w:t>
      </w:r>
      <w:r>
        <w:rPr>
          <w:spacing w:val="-2"/>
          <w:w w:val="100"/>
          <w:sz w:val="16"/>
        </w:rPr>
        <w:t>c</w:t>
      </w:r>
      <w:r>
        <w:rPr>
          <w:w w:val="100"/>
          <w:sz w:val="16"/>
        </w:rPr>
        <w:t>al</w:t>
      </w:r>
      <w:r>
        <w:rPr>
          <w:spacing w:val="15"/>
          <w:sz w:val="16"/>
        </w:rPr>
        <w:t> </w:t>
      </w:r>
      <w:r>
        <w:rPr>
          <w:w w:val="100"/>
          <w:sz w:val="16"/>
        </w:rPr>
        <w:t>m</w:t>
      </w:r>
      <w:r>
        <w:rPr>
          <w:spacing w:val="-3"/>
          <w:w w:val="100"/>
          <w:sz w:val="16"/>
        </w:rPr>
        <w:t>a</w:t>
      </w:r>
      <w:r>
        <w:rPr>
          <w:w w:val="100"/>
          <w:sz w:val="16"/>
        </w:rPr>
        <w:t>n</w:t>
      </w:r>
      <w:r>
        <w:rPr>
          <w:spacing w:val="-2"/>
          <w:w w:val="100"/>
          <w:sz w:val="16"/>
        </w:rPr>
        <w:t>u</w:t>
      </w:r>
      <w:r>
        <w:rPr>
          <w:w w:val="100"/>
          <w:sz w:val="16"/>
        </w:rPr>
        <w:t>al</w:t>
      </w:r>
      <w:r>
        <w:rPr>
          <w:spacing w:val="15"/>
          <w:sz w:val="16"/>
        </w:rPr>
        <w:t> </w:t>
      </w:r>
      <w:r>
        <w:rPr>
          <w:w w:val="100"/>
          <w:sz w:val="16"/>
        </w:rPr>
        <w:t>of</w:t>
      </w:r>
      <w:r>
        <w:rPr>
          <w:spacing w:val="16"/>
          <w:sz w:val="16"/>
        </w:rPr>
        <w:t> </w:t>
      </w:r>
      <w:r>
        <w:rPr>
          <w:spacing w:val="-3"/>
          <w:w w:val="100"/>
          <w:sz w:val="16"/>
        </w:rPr>
        <w:t>m</w:t>
      </w:r>
      <w:r>
        <w:rPr>
          <w:w w:val="100"/>
          <w:sz w:val="16"/>
        </w:rPr>
        <w:t>e</w:t>
      </w:r>
      <w:r>
        <w:rPr>
          <w:spacing w:val="-2"/>
          <w:w w:val="100"/>
          <w:sz w:val="16"/>
        </w:rPr>
        <w:t>n</w:t>
      </w:r>
      <w:r>
        <w:rPr>
          <w:w w:val="100"/>
          <w:sz w:val="16"/>
        </w:rPr>
        <w:t>t</w:t>
      </w:r>
      <w:r>
        <w:rPr>
          <w:spacing w:val="-2"/>
          <w:w w:val="100"/>
          <w:sz w:val="16"/>
        </w:rPr>
        <w:t>a</w:t>
      </w:r>
      <w:r>
        <w:rPr>
          <w:w w:val="100"/>
          <w:sz w:val="16"/>
        </w:rPr>
        <w:t>l</w:t>
      </w:r>
      <w:r>
        <w:rPr>
          <w:spacing w:val="15"/>
          <w:sz w:val="16"/>
        </w:rPr>
        <w:t> </w:t>
      </w:r>
      <w:r>
        <w:rPr>
          <w:w w:val="100"/>
          <w:sz w:val="16"/>
        </w:rPr>
        <w:t>di</w:t>
      </w:r>
      <w:r>
        <w:rPr>
          <w:spacing w:val="-3"/>
          <w:w w:val="100"/>
          <w:sz w:val="16"/>
        </w:rPr>
        <w:t>s</w:t>
      </w:r>
      <w:r>
        <w:rPr>
          <w:w w:val="100"/>
          <w:sz w:val="16"/>
        </w:rPr>
        <w:t>o</w:t>
      </w:r>
      <w:r>
        <w:rPr>
          <w:spacing w:val="-1"/>
          <w:w w:val="100"/>
          <w:sz w:val="16"/>
        </w:rPr>
        <w:t>r</w:t>
      </w:r>
      <w:r>
        <w:rPr>
          <w:spacing w:val="-2"/>
          <w:w w:val="100"/>
          <w:sz w:val="16"/>
        </w:rPr>
        <w:t>d</w:t>
      </w:r>
      <w:r>
        <w:rPr>
          <w:w w:val="100"/>
          <w:sz w:val="16"/>
        </w:rPr>
        <w:t>e</w:t>
      </w:r>
      <w:r>
        <w:rPr>
          <w:spacing w:val="-1"/>
          <w:w w:val="100"/>
          <w:sz w:val="16"/>
        </w:rPr>
        <w:t>rs</w:t>
      </w:r>
      <w:r>
        <w:rPr>
          <w:w w:val="100"/>
          <w:sz w:val="16"/>
        </w:rPr>
        <w:t>,</w:t>
      </w:r>
      <w:r>
        <w:rPr>
          <w:spacing w:val="15"/>
          <w:sz w:val="16"/>
        </w:rPr>
        <w:t> </w:t>
      </w:r>
      <w:r>
        <w:rPr>
          <w:spacing w:val="-1"/>
          <w:w w:val="100"/>
          <w:sz w:val="16"/>
        </w:rPr>
        <w:t>(DS</w:t>
      </w:r>
      <w:r>
        <w:rPr>
          <w:w w:val="100"/>
          <w:sz w:val="16"/>
        </w:rPr>
        <w:t>M</w:t>
      </w:r>
      <w:r>
        <w:rPr>
          <w:spacing w:val="-1"/>
          <w:w w:val="43"/>
          <w:sz w:val="16"/>
        </w:rPr>
        <w:t>‐</w:t>
      </w:r>
      <w:r>
        <w:rPr>
          <w:spacing w:val="-1"/>
          <w:w w:val="100"/>
          <w:sz w:val="16"/>
        </w:rPr>
        <w:t>IV</w:t>
      </w:r>
      <w:r>
        <w:rPr>
          <w:w w:val="100"/>
          <w:sz w:val="16"/>
        </w:rPr>
        <w:t>)</w:t>
      </w:r>
      <w:r>
        <w:rPr>
          <w:spacing w:val="16"/>
          <w:sz w:val="16"/>
        </w:rPr>
        <w:t> </w:t>
      </w:r>
      <w:r>
        <w:rPr>
          <w:w w:val="100"/>
          <w:sz w:val="16"/>
        </w:rPr>
        <w:t>a</w:t>
      </w:r>
      <w:r>
        <w:rPr>
          <w:spacing w:val="-2"/>
          <w:w w:val="100"/>
          <w:sz w:val="16"/>
        </w:rPr>
        <w:t>n</w:t>
      </w:r>
      <w:r>
        <w:rPr>
          <w:w w:val="100"/>
          <w:sz w:val="16"/>
        </w:rPr>
        <w:t>d </w:t>
      </w:r>
      <w:r>
        <w:rPr>
          <w:spacing w:val="-1"/>
          <w:w w:val="100"/>
          <w:sz w:val="16"/>
        </w:rPr>
        <w:t>I</w:t>
      </w:r>
      <w:r>
        <w:rPr>
          <w:w w:val="100"/>
          <w:sz w:val="16"/>
        </w:rPr>
        <w:t>nte</w:t>
      </w:r>
      <w:r>
        <w:rPr>
          <w:spacing w:val="-4"/>
          <w:w w:val="100"/>
          <w:sz w:val="16"/>
        </w:rPr>
        <w:t>r</w:t>
      </w:r>
      <w:r>
        <w:rPr>
          <w:w w:val="100"/>
          <w:sz w:val="16"/>
        </w:rPr>
        <w:t>n</w:t>
      </w:r>
      <w:r>
        <w:rPr>
          <w:spacing w:val="-2"/>
          <w:w w:val="100"/>
          <w:sz w:val="16"/>
        </w:rPr>
        <w:t>a</w:t>
      </w:r>
      <w:r>
        <w:rPr>
          <w:w w:val="100"/>
          <w:sz w:val="16"/>
        </w:rPr>
        <w:t>t</w:t>
      </w:r>
      <w:r>
        <w:rPr>
          <w:spacing w:val="-2"/>
          <w:w w:val="100"/>
          <w:sz w:val="16"/>
        </w:rPr>
        <w:t>i</w:t>
      </w:r>
      <w:r>
        <w:rPr>
          <w:w w:val="100"/>
          <w:sz w:val="16"/>
        </w:rPr>
        <w:t>o</w:t>
      </w:r>
      <w:r>
        <w:rPr>
          <w:spacing w:val="-2"/>
          <w:w w:val="100"/>
          <w:sz w:val="16"/>
        </w:rPr>
        <w:t>n</w:t>
      </w:r>
      <w:r>
        <w:rPr>
          <w:w w:val="100"/>
          <w:sz w:val="16"/>
        </w:rPr>
        <w:t>al</w:t>
      </w:r>
      <w:r>
        <w:rPr>
          <w:spacing w:val="-1"/>
          <w:sz w:val="16"/>
        </w:rPr>
        <w:t> </w:t>
      </w:r>
      <w:r>
        <w:rPr>
          <w:spacing w:val="-2"/>
          <w:w w:val="100"/>
          <w:sz w:val="16"/>
        </w:rPr>
        <w:t>C</w:t>
      </w:r>
      <w:r>
        <w:rPr>
          <w:w w:val="100"/>
          <w:sz w:val="16"/>
        </w:rPr>
        <w:t>la</w:t>
      </w:r>
      <w:r>
        <w:rPr>
          <w:spacing w:val="-1"/>
          <w:w w:val="100"/>
          <w:sz w:val="16"/>
        </w:rPr>
        <w:t>s</w:t>
      </w:r>
      <w:r>
        <w:rPr>
          <w:spacing w:val="-3"/>
          <w:w w:val="100"/>
          <w:sz w:val="16"/>
        </w:rPr>
        <w:t>s</w:t>
      </w:r>
      <w:r>
        <w:rPr>
          <w:w w:val="100"/>
          <w:sz w:val="16"/>
        </w:rPr>
        <w:t>i</w:t>
      </w:r>
      <w:r>
        <w:rPr>
          <w:spacing w:val="-1"/>
          <w:w w:val="100"/>
          <w:sz w:val="16"/>
        </w:rPr>
        <w:t>f</w:t>
      </w:r>
      <w:r>
        <w:rPr>
          <w:w w:val="100"/>
          <w:sz w:val="16"/>
        </w:rPr>
        <w:t>i</w:t>
      </w:r>
      <w:r>
        <w:rPr>
          <w:spacing w:val="-2"/>
          <w:w w:val="100"/>
          <w:sz w:val="16"/>
        </w:rPr>
        <w:t>c</w:t>
      </w:r>
      <w:r>
        <w:rPr>
          <w:w w:val="100"/>
          <w:sz w:val="16"/>
        </w:rPr>
        <w:t>a</w:t>
      </w:r>
      <w:r>
        <w:rPr>
          <w:spacing w:val="-2"/>
          <w:w w:val="100"/>
          <w:sz w:val="16"/>
        </w:rPr>
        <w:t>t</w:t>
      </w:r>
      <w:r>
        <w:rPr>
          <w:w w:val="100"/>
          <w:sz w:val="16"/>
        </w:rPr>
        <w:t>i</w:t>
      </w:r>
      <w:r>
        <w:rPr>
          <w:spacing w:val="-2"/>
          <w:w w:val="100"/>
          <w:sz w:val="16"/>
        </w:rPr>
        <w:t>o</w:t>
      </w:r>
      <w:r>
        <w:rPr>
          <w:w w:val="100"/>
          <w:sz w:val="16"/>
        </w:rPr>
        <w:t>n</w:t>
      </w:r>
      <w:r>
        <w:rPr>
          <w:spacing w:val="-1"/>
          <w:sz w:val="16"/>
        </w:rPr>
        <w:t> </w:t>
      </w:r>
      <w:r>
        <w:rPr>
          <w:w w:val="100"/>
          <w:sz w:val="16"/>
        </w:rPr>
        <w:t>of</w:t>
      </w:r>
      <w:r>
        <w:rPr>
          <w:spacing w:val="-1"/>
          <w:sz w:val="16"/>
        </w:rPr>
        <w:t> </w:t>
      </w:r>
      <w:r>
        <w:rPr>
          <w:spacing w:val="-4"/>
          <w:w w:val="100"/>
          <w:sz w:val="16"/>
        </w:rPr>
        <w:t>D</w:t>
      </w:r>
      <w:r>
        <w:rPr>
          <w:w w:val="100"/>
          <w:sz w:val="16"/>
        </w:rPr>
        <w:t>i</w:t>
      </w:r>
      <w:r>
        <w:rPr>
          <w:spacing w:val="-1"/>
          <w:w w:val="100"/>
          <w:sz w:val="16"/>
        </w:rPr>
        <w:t>se</w:t>
      </w:r>
      <w:r>
        <w:rPr>
          <w:w w:val="100"/>
          <w:sz w:val="16"/>
        </w:rPr>
        <w:t>a</w:t>
      </w:r>
      <w:r>
        <w:rPr>
          <w:spacing w:val="-3"/>
          <w:w w:val="100"/>
          <w:sz w:val="16"/>
        </w:rPr>
        <w:t>s</w:t>
      </w:r>
      <w:r>
        <w:rPr>
          <w:spacing w:val="-2"/>
          <w:w w:val="100"/>
          <w:sz w:val="16"/>
        </w:rPr>
        <w:t>e</w:t>
      </w:r>
      <w:r>
        <w:rPr>
          <w:spacing w:val="-1"/>
          <w:w w:val="100"/>
          <w:sz w:val="16"/>
        </w:rPr>
        <w:t>s</w:t>
      </w:r>
      <w:r>
        <w:rPr>
          <w:w w:val="100"/>
          <w:sz w:val="16"/>
        </w:rPr>
        <w:t>,</w:t>
      </w:r>
      <w:r>
        <w:rPr>
          <w:spacing w:val="1"/>
          <w:sz w:val="16"/>
        </w:rPr>
        <w:t> </w:t>
      </w:r>
      <w:r>
        <w:rPr>
          <w:spacing w:val="-1"/>
          <w:w w:val="100"/>
          <w:sz w:val="16"/>
        </w:rPr>
        <w:t>(I</w:t>
      </w:r>
      <w:r>
        <w:rPr>
          <w:w w:val="100"/>
          <w:sz w:val="16"/>
        </w:rPr>
        <w:t>C</w:t>
      </w:r>
      <w:r>
        <w:rPr>
          <w:spacing w:val="-1"/>
          <w:w w:val="100"/>
          <w:sz w:val="16"/>
        </w:rPr>
        <w:t>D</w:t>
      </w:r>
      <w:r>
        <w:rPr>
          <w:spacing w:val="-1"/>
          <w:w w:val="43"/>
          <w:sz w:val="16"/>
        </w:rPr>
        <w:t>‐</w:t>
      </w:r>
      <w:r>
        <w:rPr>
          <w:spacing w:val="-2"/>
          <w:w w:val="100"/>
          <w:sz w:val="16"/>
        </w:rPr>
        <w:t>1</w:t>
      </w:r>
      <w:r>
        <w:rPr>
          <w:w w:val="100"/>
          <w:sz w:val="16"/>
        </w:rPr>
        <w:t>0</w:t>
      </w:r>
      <w:r>
        <w:rPr>
          <w:spacing w:val="-1"/>
          <w:w w:val="100"/>
          <w:sz w:val="16"/>
        </w:rPr>
        <w:t>)</w:t>
      </w:r>
      <w:r>
        <w:rPr>
          <w:w w:val="100"/>
          <w:sz w:val="16"/>
        </w:rPr>
        <w:t>.</w:t>
      </w:r>
      <w:r>
        <w:rPr>
          <w:spacing w:val="-4"/>
          <w:sz w:val="16"/>
        </w:rPr>
        <w:t> </w:t>
      </w:r>
      <w:r>
        <w:rPr>
          <w:spacing w:val="-1"/>
          <w:w w:val="100"/>
          <w:sz w:val="16"/>
        </w:rPr>
        <w:t>A</w:t>
      </w:r>
      <w:r>
        <w:rPr>
          <w:spacing w:val="-2"/>
          <w:w w:val="100"/>
          <w:sz w:val="16"/>
        </w:rPr>
        <w:t>dd</w:t>
      </w:r>
      <w:r>
        <w:rPr>
          <w:w w:val="100"/>
          <w:sz w:val="16"/>
        </w:rPr>
        <w:t>i</w:t>
      </w:r>
      <w:r>
        <w:rPr>
          <w:spacing w:val="-2"/>
          <w:w w:val="100"/>
          <w:sz w:val="16"/>
        </w:rPr>
        <w:t>c</w:t>
      </w:r>
      <w:r>
        <w:rPr>
          <w:w w:val="100"/>
          <w:sz w:val="16"/>
        </w:rPr>
        <w:t>t</w:t>
      </w:r>
      <w:r>
        <w:rPr>
          <w:spacing w:val="-2"/>
          <w:w w:val="100"/>
          <w:sz w:val="16"/>
        </w:rPr>
        <w:t>i</w:t>
      </w:r>
      <w:r>
        <w:rPr>
          <w:w w:val="100"/>
          <w:sz w:val="16"/>
        </w:rPr>
        <w:t>o</w:t>
      </w:r>
      <w:r>
        <w:rPr>
          <w:spacing w:val="-1"/>
          <w:w w:val="100"/>
          <w:sz w:val="16"/>
        </w:rPr>
        <w:t>n</w:t>
      </w:r>
      <w:r>
        <w:rPr>
          <w:w w:val="100"/>
          <w:sz w:val="16"/>
        </w:rPr>
        <w:t>,</w:t>
      </w:r>
      <w:r>
        <w:rPr>
          <w:spacing w:val="-1"/>
          <w:sz w:val="16"/>
        </w:rPr>
        <w:t> </w:t>
      </w:r>
      <w:r>
        <w:rPr>
          <w:w w:val="100"/>
          <w:sz w:val="16"/>
        </w:rPr>
        <w:t>1</w:t>
      </w:r>
      <w:r>
        <w:rPr>
          <w:spacing w:val="-2"/>
          <w:w w:val="100"/>
          <w:sz w:val="16"/>
        </w:rPr>
        <w:t>0</w:t>
      </w:r>
      <w:r>
        <w:rPr>
          <w:spacing w:val="1"/>
          <w:w w:val="100"/>
          <w:sz w:val="16"/>
        </w:rPr>
        <w:t>1</w:t>
      </w:r>
      <w:r>
        <w:rPr>
          <w:w w:val="100"/>
          <w:sz w:val="16"/>
        </w:rPr>
        <w:t>,</w:t>
      </w:r>
      <w:r>
        <w:rPr>
          <w:spacing w:val="-2"/>
          <w:sz w:val="16"/>
        </w:rPr>
        <w:t> </w:t>
      </w:r>
      <w:r>
        <w:rPr>
          <w:spacing w:val="-2"/>
          <w:w w:val="100"/>
          <w:sz w:val="16"/>
        </w:rPr>
        <w:t>5</w:t>
      </w:r>
      <w:r>
        <w:rPr>
          <w:spacing w:val="1"/>
          <w:w w:val="100"/>
          <w:sz w:val="16"/>
        </w:rPr>
        <w:t>9</w:t>
      </w:r>
      <w:r>
        <w:rPr>
          <w:spacing w:val="-1"/>
          <w:w w:val="100"/>
          <w:sz w:val="16"/>
        </w:rPr>
        <w:t>-</w:t>
      </w:r>
      <w:r>
        <w:rPr>
          <w:spacing w:val="-2"/>
          <w:w w:val="100"/>
          <w:sz w:val="16"/>
        </w:rPr>
        <w:t>7</w:t>
      </w:r>
      <w:r>
        <w:rPr>
          <w:w w:val="100"/>
          <w:sz w:val="16"/>
        </w:rPr>
        <w:t>5.</w:t>
      </w:r>
    </w:p>
    <w:p>
      <w:pPr>
        <w:spacing w:after="0" w:line="266" w:lineRule="auto"/>
        <w:jc w:val="left"/>
        <w:rPr>
          <w:sz w:val="16"/>
        </w:rPr>
        <w:sectPr>
          <w:type w:val="continuous"/>
          <w:pgSz w:w="11910" w:h="16840"/>
          <w:pgMar w:top="480" w:bottom="280" w:left="460" w:right="460"/>
        </w:sectPr>
      </w:pPr>
    </w:p>
    <w:p>
      <w:pPr>
        <w:pStyle w:val="BodyText"/>
        <w:spacing w:before="68"/>
        <w:ind w:right="101" w:firstLine="720"/>
        <w:jc w:val="both"/>
      </w:pPr>
      <w:r>
        <w:rPr/>
        <w:t>Renaissance brought a massive change in the culture of Europe. The literature in Italy after the revolution brought about by Renaissance explicitly referred necrophilia and other sexual acts. One of those references can be found in the epic poem ‘Orlando Innamorato’.</w:t>
      </w:r>
      <w:r>
        <w:rPr>
          <w:spacing w:val="-18"/>
        </w:rPr>
        <w:t> </w:t>
      </w:r>
      <w:r>
        <w:rPr/>
        <w:t>A</w:t>
      </w:r>
      <w:r>
        <w:rPr>
          <w:spacing w:val="-18"/>
        </w:rPr>
        <w:t> </w:t>
      </w:r>
      <w:r>
        <w:rPr/>
        <w:t>recent</w:t>
      </w:r>
      <w:r>
        <w:rPr>
          <w:spacing w:val="-7"/>
        </w:rPr>
        <w:t> </w:t>
      </w:r>
      <w:r>
        <w:rPr/>
        <w:t>myth</w:t>
      </w:r>
      <w:r>
        <w:rPr>
          <w:spacing w:val="-7"/>
        </w:rPr>
        <w:t> </w:t>
      </w:r>
      <w:r>
        <w:rPr/>
        <w:t>of</w:t>
      </w:r>
      <w:r>
        <w:rPr>
          <w:spacing w:val="-9"/>
        </w:rPr>
        <w:t> </w:t>
      </w:r>
      <w:r>
        <w:rPr/>
        <w:t>vampirism</w:t>
      </w:r>
      <w:r>
        <w:rPr>
          <w:spacing w:val="-5"/>
        </w:rPr>
        <w:t> </w:t>
      </w:r>
      <w:r>
        <w:rPr/>
        <w:t>and</w:t>
      </w:r>
      <w:r>
        <w:rPr>
          <w:spacing w:val="-6"/>
        </w:rPr>
        <w:t> </w:t>
      </w:r>
      <w:r>
        <w:rPr/>
        <w:t>cannibalism</w:t>
      </w:r>
      <w:r>
        <w:rPr>
          <w:spacing w:val="-8"/>
        </w:rPr>
        <w:t> </w:t>
      </w:r>
      <w:r>
        <w:rPr/>
        <w:t>has</w:t>
      </w:r>
      <w:r>
        <w:rPr>
          <w:spacing w:val="-7"/>
        </w:rPr>
        <w:t> </w:t>
      </w:r>
      <w:r>
        <w:rPr/>
        <w:t>helped</w:t>
      </w:r>
      <w:r>
        <w:rPr>
          <w:spacing w:val="-8"/>
        </w:rPr>
        <w:t> </w:t>
      </w:r>
      <w:r>
        <w:rPr/>
        <w:t>to</w:t>
      </w:r>
      <w:r>
        <w:rPr>
          <w:spacing w:val="-8"/>
        </w:rPr>
        <w:t> </w:t>
      </w:r>
      <w:r>
        <w:rPr/>
        <w:t>make</w:t>
      </w:r>
      <w:r>
        <w:rPr>
          <w:spacing w:val="-8"/>
        </w:rPr>
        <w:t> </w:t>
      </w:r>
      <w:r>
        <w:rPr/>
        <w:t>necrophilia</w:t>
      </w:r>
      <w:r>
        <w:rPr>
          <w:spacing w:val="-9"/>
        </w:rPr>
        <w:t> </w:t>
      </w:r>
      <w:r>
        <w:rPr/>
        <w:t>more</w:t>
      </w:r>
      <w:r>
        <w:rPr>
          <w:spacing w:val="-8"/>
        </w:rPr>
        <w:t> </w:t>
      </w:r>
      <w:r>
        <w:rPr/>
        <w:t>popular</w:t>
      </w:r>
      <w:r>
        <w:rPr>
          <w:spacing w:val="-6"/>
        </w:rPr>
        <w:t> </w:t>
      </w:r>
      <w:r>
        <w:rPr>
          <w:spacing w:val="-3"/>
        </w:rPr>
        <w:t>today.</w:t>
      </w:r>
      <w:r>
        <w:rPr>
          <w:spacing w:val="-6"/>
        </w:rPr>
        <w:t> </w:t>
      </w:r>
      <w:r>
        <w:rPr/>
        <w:t>Dracula's</w:t>
      </w:r>
      <w:r>
        <w:rPr>
          <w:spacing w:val="-9"/>
        </w:rPr>
        <w:t> </w:t>
      </w:r>
      <w:r>
        <w:rPr/>
        <w:t>vampire</w:t>
      </w:r>
      <w:r>
        <w:rPr>
          <w:spacing w:val="2"/>
        </w:rPr>
        <w:t> </w:t>
      </w:r>
      <w:r>
        <w:rPr/>
        <w:t>novel has romanticized the idea that he obtains power from his victims like he has taken power from them. Human flesh is consumed in cannibalistic tribal rituals in the belief that consuming it will impart special power or strength. There was even a mention of what is referred as healthy necrophilia held in high esteem in the memories of those who had passed </w:t>
      </w:r>
      <w:r>
        <w:rPr>
          <w:spacing w:val="-3"/>
        </w:rPr>
        <w:t>away, </w:t>
      </w:r>
      <w:r>
        <w:rPr/>
        <w:t>which Browne described as "mementos cherished in every household of the deceased." There are a number of famous artists who have captured the theme of necrophilia. Necrophilia is at the heart of the classical tale of Sleeping Beauty, which depicts the reanimation of a corpse. There is a similar fantasy depicted in Shakespeare's "Romeo and Juliet". Necrophilia is explicitly discussed in "Heavy Metal" songs. There are plenty of less severe forms of necrophilia, even though actual necrophilia is relatively rare. Similar situations would involve drugging, sleeping,</w:t>
      </w:r>
      <w:r>
        <w:rPr>
          <w:spacing w:val="-10"/>
        </w:rPr>
        <w:t> </w:t>
      </w:r>
      <w:r>
        <w:rPr/>
        <w:t>or</w:t>
      </w:r>
      <w:r>
        <w:rPr>
          <w:spacing w:val="-9"/>
        </w:rPr>
        <w:t> </w:t>
      </w:r>
      <w:r>
        <w:rPr/>
        <w:t>asking</w:t>
      </w:r>
      <w:r>
        <w:rPr>
          <w:spacing w:val="-8"/>
        </w:rPr>
        <w:t> </w:t>
      </w:r>
      <w:r>
        <w:rPr/>
        <w:t>the</w:t>
      </w:r>
      <w:r>
        <w:rPr>
          <w:spacing w:val="-9"/>
        </w:rPr>
        <w:t> </w:t>
      </w:r>
      <w:r>
        <w:rPr/>
        <w:t>other</w:t>
      </w:r>
      <w:r>
        <w:rPr>
          <w:spacing w:val="-9"/>
        </w:rPr>
        <w:t> </w:t>
      </w:r>
      <w:r>
        <w:rPr/>
        <w:t>person</w:t>
      </w:r>
      <w:r>
        <w:rPr>
          <w:spacing w:val="-8"/>
        </w:rPr>
        <w:t> </w:t>
      </w:r>
      <w:r>
        <w:rPr/>
        <w:t>to</w:t>
      </w:r>
      <w:r>
        <w:rPr>
          <w:spacing w:val="-8"/>
        </w:rPr>
        <w:t> </w:t>
      </w:r>
      <w:r>
        <w:rPr/>
        <w:t>act</w:t>
      </w:r>
      <w:r>
        <w:rPr>
          <w:spacing w:val="-9"/>
        </w:rPr>
        <w:t> </w:t>
      </w:r>
      <w:r>
        <w:rPr/>
        <w:t>passively</w:t>
      </w:r>
      <w:r>
        <w:rPr>
          <w:spacing w:val="-4"/>
        </w:rPr>
        <w:t> </w:t>
      </w:r>
      <w:r>
        <w:rPr/>
        <w:t>during</w:t>
      </w:r>
      <w:r>
        <w:rPr>
          <w:spacing w:val="-8"/>
        </w:rPr>
        <w:t> </w:t>
      </w:r>
      <w:r>
        <w:rPr/>
        <w:t>sexual</w:t>
      </w:r>
      <w:r>
        <w:rPr>
          <w:spacing w:val="-9"/>
        </w:rPr>
        <w:t> </w:t>
      </w:r>
      <w:r>
        <w:rPr/>
        <w:t>interaction,</w:t>
      </w:r>
      <w:r>
        <w:rPr>
          <w:spacing w:val="-9"/>
        </w:rPr>
        <w:t> </w:t>
      </w:r>
      <w:r>
        <w:rPr/>
        <w:t>especially</w:t>
      </w:r>
      <w:r>
        <w:rPr>
          <w:spacing w:val="-8"/>
        </w:rPr>
        <w:t> </w:t>
      </w:r>
      <w:r>
        <w:rPr/>
        <w:t>when</w:t>
      </w:r>
      <w:r>
        <w:rPr>
          <w:spacing w:val="-8"/>
        </w:rPr>
        <w:t> </w:t>
      </w:r>
      <w:r>
        <w:rPr/>
        <w:t>they</w:t>
      </w:r>
      <w:r>
        <w:rPr>
          <w:spacing w:val="-8"/>
        </w:rPr>
        <w:t> </w:t>
      </w:r>
      <w:r>
        <w:rPr/>
        <w:t>are</w:t>
      </w:r>
      <w:r>
        <w:rPr>
          <w:spacing w:val="-10"/>
        </w:rPr>
        <w:t> </w:t>
      </w:r>
      <w:r>
        <w:rPr/>
        <w:t>confined</w:t>
      </w:r>
      <w:r>
        <w:rPr>
          <w:spacing w:val="-8"/>
        </w:rPr>
        <w:t> </w:t>
      </w:r>
      <w:r>
        <w:rPr/>
        <w:t>within</w:t>
      </w:r>
      <w:r>
        <w:rPr>
          <w:spacing w:val="-8"/>
        </w:rPr>
        <w:t> </w:t>
      </w:r>
      <w:r>
        <w:rPr/>
        <w:t>a</w:t>
      </w:r>
      <w:r>
        <w:rPr>
          <w:spacing w:val="-11"/>
        </w:rPr>
        <w:t> </w:t>
      </w:r>
      <w:r>
        <w:rPr/>
        <w:t>coffin.</w:t>
      </w:r>
      <w:r>
        <w:rPr>
          <w:spacing w:val="-9"/>
        </w:rPr>
        <w:t> </w:t>
      </w:r>
      <w:r>
        <w:rPr/>
        <w:t>Having necrophilia allows one to control destructive urges toward their sexual partners, as well as the fear of retaliation for those desires since the sexual partner has already been destroyed and is unable to retaliate. As the dead body cannot approach or abandon the necrophile, inert partners provide the necrophile with a sense of power, relieving them of feelings of inadequacy and giving them control over themselves.</w:t>
      </w:r>
      <w:r>
        <w:rPr>
          <w:vertAlign w:val="superscript"/>
        </w:rPr>
        <w:t>7</w:t>
      </w:r>
    </w:p>
    <w:p>
      <w:pPr>
        <w:pStyle w:val="BodyText"/>
        <w:ind w:right="103" w:firstLine="720"/>
        <w:jc w:val="both"/>
      </w:pPr>
      <w:r>
        <w:rPr/>
        <w:t>In the modern age, the incidents of necrophilia are no less. Earle Leonard Nelson was an infamous serial killer, rapist and necrophile. He was known to be the first reported serial sex murderer and was called “Gorilla Man”. He used to target middle aged ladies whom he used to murder by strangulation and then commit rape on them.</w:t>
      </w:r>
      <w:r>
        <w:rPr>
          <w:vertAlign w:val="superscript"/>
        </w:rPr>
        <w:t>8</w:t>
      </w:r>
      <w:r>
        <w:rPr>
          <w:vertAlign w:val="baseline"/>
        </w:rPr>
        <w:t> Another reference of Necrophile is found in Yoshio Kodaira who was an infamous Japanese war criminal, serial killer, and rapist.</w:t>
      </w:r>
      <w:r>
        <w:rPr>
          <w:vertAlign w:val="superscript"/>
        </w:rPr>
        <w:t>9</w:t>
      </w:r>
    </w:p>
    <w:p>
      <w:pPr>
        <w:pStyle w:val="BodyText"/>
        <w:spacing w:before="3"/>
        <w:ind w:left="0"/>
        <w:rPr>
          <w:sz w:val="12"/>
        </w:rPr>
      </w:pPr>
    </w:p>
    <w:p>
      <w:pPr>
        <w:pStyle w:val="Heading1"/>
        <w:numPr>
          <w:ilvl w:val="0"/>
          <w:numId w:val="1"/>
        </w:numPr>
        <w:tabs>
          <w:tab w:pos="3504" w:val="left" w:leader="none"/>
        </w:tabs>
        <w:spacing w:line="229" w:lineRule="exact" w:before="91" w:after="0"/>
        <w:ind w:left="3503" w:right="5" w:hanging="3504"/>
        <w:jc w:val="left"/>
      </w:pPr>
      <w:r>
        <w:rPr>
          <w:spacing w:val="-3"/>
        </w:rPr>
        <w:t>RELEVANCE</w:t>
      </w:r>
      <w:r>
        <w:rPr>
          <w:spacing w:val="-2"/>
        </w:rPr>
        <w:t> </w:t>
      </w:r>
      <w:r>
        <w:rPr/>
        <w:t>OF</w:t>
      </w:r>
      <w:r>
        <w:rPr>
          <w:spacing w:val="-7"/>
        </w:rPr>
        <w:t> </w:t>
      </w:r>
      <w:r>
        <w:rPr/>
        <w:t>NECROPHILIA</w:t>
      </w:r>
      <w:r>
        <w:rPr>
          <w:spacing w:val="-24"/>
        </w:rPr>
        <w:t> </w:t>
      </w:r>
      <w:r>
        <w:rPr/>
        <w:t>AS</w:t>
      </w:r>
      <w:r>
        <w:rPr>
          <w:spacing w:val="-10"/>
        </w:rPr>
        <w:t> </w:t>
      </w:r>
      <w:r>
        <w:rPr/>
        <w:t>A</w:t>
      </w:r>
      <w:r>
        <w:rPr>
          <w:spacing w:val="-12"/>
        </w:rPr>
        <w:t> </w:t>
      </w:r>
      <w:r>
        <w:rPr/>
        <w:t>CRIME</w:t>
      </w:r>
    </w:p>
    <w:p>
      <w:pPr>
        <w:spacing w:line="229" w:lineRule="exact" w:before="0"/>
        <w:ind w:left="826" w:right="0" w:firstLine="0"/>
        <w:jc w:val="left"/>
        <w:rPr>
          <w:i/>
          <w:sz w:val="20"/>
        </w:rPr>
      </w:pPr>
      <w:r>
        <w:rPr>
          <w:i/>
          <w:sz w:val="20"/>
        </w:rPr>
        <w:t>'De Mortuis, nisi bonum, nil'</w:t>
      </w:r>
    </w:p>
    <w:p>
      <w:pPr>
        <w:pStyle w:val="BodyText"/>
        <w:spacing w:before="1"/>
        <w:ind w:right="102" w:firstLine="720"/>
        <w:jc w:val="both"/>
      </w:pPr>
      <w:r>
        <w:rPr/>
        <w:t>The above phrase stands for </w:t>
      </w:r>
      <w:r>
        <w:rPr>
          <w:spacing w:val="-4"/>
        </w:rPr>
        <w:t>“Talk </w:t>
      </w:r>
      <w:r>
        <w:rPr/>
        <w:t>no ill about the dead”. It is a common norm among various cultures and traditions all over the</w:t>
      </w:r>
      <w:r>
        <w:rPr>
          <w:spacing w:val="-6"/>
        </w:rPr>
        <w:t> </w:t>
      </w:r>
      <w:r>
        <w:rPr/>
        <w:t>world</w:t>
      </w:r>
      <w:r>
        <w:rPr>
          <w:spacing w:val="-5"/>
        </w:rPr>
        <w:t> </w:t>
      </w:r>
      <w:r>
        <w:rPr/>
        <w:t>to</w:t>
      </w:r>
      <w:r>
        <w:rPr>
          <w:spacing w:val="-5"/>
        </w:rPr>
        <w:t> </w:t>
      </w:r>
      <w:r>
        <w:rPr/>
        <w:t>respect</w:t>
      </w:r>
      <w:r>
        <w:rPr>
          <w:spacing w:val="-6"/>
        </w:rPr>
        <w:t> </w:t>
      </w:r>
      <w:r>
        <w:rPr/>
        <w:t>the</w:t>
      </w:r>
      <w:r>
        <w:rPr>
          <w:spacing w:val="-5"/>
        </w:rPr>
        <w:t> </w:t>
      </w:r>
      <w:r>
        <w:rPr/>
        <w:t>dead.</w:t>
      </w:r>
      <w:r>
        <w:rPr>
          <w:spacing w:val="-5"/>
        </w:rPr>
        <w:t> </w:t>
      </w:r>
      <w:r>
        <w:rPr/>
        <w:t>It</w:t>
      </w:r>
      <w:r>
        <w:rPr>
          <w:spacing w:val="-7"/>
        </w:rPr>
        <w:t> </w:t>
      </w:r>
      <w:r>
        <w:rPr/>
        <w:t>is</w:t>
      </w:r>
      <w:r>
        <w:rPr>
          <w:spacing w:val="-7"/>
        </w:rPr>
        <w:t> </w:t>
      </w:r>
      <w:r>
        <w:rPr/>
        <w:t>believed</w:t>
      </w:r>
      <w:r>
        <w:rPr>
          <w:spacing w:val="-4"/>
        </w:rPr>
        <w:t> </w:t>
      </w:r>
      <w:r>
        <w:rPr/>
        <w:t>to</w:t>
      </w:r>
      <w:r>
        <w:rPr>
          <w:spacing w:val="-5"/>
        </w:rPr>
        <w:t> </w:t>
      </w:r>
      <w:r>
        <w:rPr/>
        <w:t>be</w:t>
      </w:r>
      <w:r>
        <w:rPr>
          <w:spacing w:val="-5"/>
        </w:rPr>
        <w:t> </w:t>
      </w:r>
      <w:r>
        <w:rPr/>
        <w:t>the</w:t>
      </w:r>
      <w:r>
        <w:rPr>
          <w:spacing w:val="-5"/>
        </w:rPr>
        <w:t> </w:t>
      </w:r>
      <w:r>
        <w:rPr/>
        <w:t>act</w:t>
      </w:r>
      <w:r>
        <w:rPr>
          <w:spacing w:val="-6"/>
        </w:rPr>
        <w:t> </w:t>
      </w:r>
      <w:r>
        <w:rPr/>
        <w:t>of</w:t>
      </w:r>
      <w:r>
        <w:rPr>
          <w:spacing w:val="-6"/>
        </w:rPr>
        <w:t> </w:t>
      </w:r>
      <w:r>
        <w:rPr/>
        <w:t>humanity</w:t>
      </w:r>
      <w:r>
        <w:rPr>
          <w:spacing w:val="-5"/>
        </w:rPr>
        <w:t> </w:t>
      </w:r>
      <w:r>
        <w:rPr/>
        <w:t>to</w:t>
      </w:r>
      <w:r>
        <w:rPr>
          <w:spacing w:val="-5"/>
        </w:rPr>
        <w:t> </w:t>
      </w:r>
      <w:r>
        <w:rPr/>
        <w:t>provide</w:t>
      </w:r>
      <w:r>
        <w:rPr>
          <w:spacing w:val="-5"/>
        </w:rPr>
        <w:t> </w:t>
      </w:r>
      <w:r>
        <w:rPr/>
        <w:t>due</w:t>
      </w:r>
      <w:r>
        <w:rPr>
          <w:spacing w:val="-5"/>
        </w:rPr>
        <w:t> </w:t>
      </w:r>
      <w:r>
        <w:rPr/>
        <w:t>regard</w:t>
      </w:r>
      <w:r>
        <w:rPr>
          <w:spacing w:val="-5"/>
        </w:rPr>
        <w:t> </w:t>
      </w:r>
      <w:r>
        <w:rPr/>
        <w:t>to</w:t>
      </w:r>
      <w:r>
        <w:rPr>
          <w:spacing w:val="-6"/>
        </w:rPr>
        <w:t> </w:t>
      </w:r>
      <w:r>
        <w:rPr/>
        <w:t>the</w:t>
      </w:r>
      <w:r>
        <w:rPr>
          <w:spacing w:val="-5"/>
        </w:rPr>
        <w:t> </w:t>
      </w:r>
      <w:r>
        <w:rPr/>
        <w:t>person</w:t>
      </w:r>
      <w:r>
        <w:rPr>
          <w:spacing w:val="-5"/>
        </w:rPr>
        <w:t> </w:t>
      </w:r>
      <w:r>
        <w:rPr/>
        <w:t>who</w:t>
      </w:r>
      <w:r>
        <w:rPr>
          <w:spacing w:val="-5"/>
        </w:rPr>
        <w:t> </w:t>
      </w:r>
      <w:r>
        <w:rPr/>
        <w:t>left</w:t>
      </w:r>
      <w:r>
        <w:rPr>
          <w:spacing w:val="-6"/>
        </w:rPr>
        <w:t> </w:t>
      </w:r>
      <w:r>
        <w:rPr/>
        <w:t>the</w:t>
      </w:r>
      <w:r>
        <w:rPr>
          <w:spacing w:val="-5"/>
        </w:rPr>
        <w:t> </w:t>
      </w:r>
      <w:r>
        <w:rPr/>
        <w:t>world</w:t>
      </w:r>
      <w:r>
        <w:rPr>
          <w:spacing w:val="-5"/>
        </w:rPr>
        <w:t> </w:t>
      </w:r>
      <w:r>
        <w:rPr/>
        <w:t>even</w:t>
      </w:r>
      <w:r>
        <w:rPr>
          <w:spacing w:val="-5"/>
        </w:rPr>
        <w:t> </w:t>
      </w:r>
      <w:r>
        <w:rPr/>
        <w:t>though he may not possess good reputation when he was alive. Therefore, the body of the dead is cremated with utmost civility and respect which</w:t>
      </w:r>
      <w:r>
        <w:rPr>
          <w:spacing w:val="-6"/>
        </w:rPr>
        <w:t> </w:t>
      </w:r>
      <w:r>
        <w:rPr/>
        <w:t>he</w:t>
      </w:r>
      <w:r>
        <w:rPr>
          <w:spacing w:val="-5"/>
        </w:rPr>
        <w:t> </w:t>
      </w:r>
      <w:r>
        <w:rPr/>
        <w:t>deserves.</w:t>
      </w:r>
      <w:r>
        <w:rPr>
          <w:spacing w:val="-16"/>
        </w:rPr>
        <w:t> </w:t>
      </w:r>
      <w:r>
        <w:rPr/>
        <w:t>Article</w:t>
      </w:r>
      <w:r>
        <w:rPr>
          <w:spacing w:val="-6"/>
        </w:rPr>
        <w:t> </w:t>
      </w:r>
      <w:r>
        <w:rPr/>
        <w:t>21</w:t>
      </w:r>
      <w:r>
        <w:rPr>
          <w:spacing w:val="-5"/>
        </w:rPr>
        <w:t> </w:t>
      </w:r>
      <w:r>
        <w:rPr/>
        <w:t>of</w:t>
      </w:r>
      <w:r>
        <w:rPr>
          <w:spacing w:val="-6"/>
        </w:rPr>
        <w:t> </w:t>
      </w:r>
      <w:r>
        <w:rPr/>
        <w:t>the</w:t>
      </w:r>
      <w:r>
        <w:rPr>
          <w:spacing w:val="-5"/>
        </w:rPr>
        <w:t> </w:t>
      </w:r>
      <w:r>
        <w:rPr/>
        <w:t>Constitution</w:t>
      </w:r>
      <w:r>
        <w:rPr>
          <w:spacing w:val="-6"/>
        </w:rPr>
        <w:t> </w:t>
      </w:r>
      <w:r>
        <w:rPr/>
        <w:t>of</w:t>
      </w:r>
      <w:r>
        <w:rPr>
          <w:spacing w:val="-5"/>
        </w:rPr>
        <w:t> </w:t>
      </w:r>
      <w:r>
        <w:rPr/>
        <w:t>India</w:t>
      </w:r>
      <w:r>
        <w:rPr>
          <w:spacing w:val="-7"/>
        </w:rPr>
        <w:t> </w:t>
      </w:r>
      <w:r>
        <w:rPr/>
        <w:t>not</w:t>
      </w:r>
      <w:r>
        <w:rPr>
          <w:spacing w:val="-6"/>
        </w:rPr>
        <w:t> </w:t>
      </w:r>
      <w:r>
        <w:rPr/>
        <w:t>only</w:t>
      </w:r>
      <w:r>
        <w:rPr>
          <w:spacing w:val="-5"/>
        </w:rPr>
        <w:t> </w:t>
      </w:r>
      <w:r>
        <w:rPr/>
        <w:t>provides</w:t>
      </w:r>
      <w:r>
        <w:rPr>
          <w:spacing w:val="-7"/>
        </w:rPr>
        <w:t> </w:t>
      </w:r>
      <w:r>
        <w:rPr/>
        <w:t>the</w:t>
      </w:r>
      <w:r>
        <w:rPr>
          <w:spacing w:val="-5"/>
        </w:rPr>
        <w:t> </w:t>
      </w:r>
      <w:r>
        <w:rPr/>
        <w:t>right</w:t>
      </w:r>
      <w:r>
        <w:rPr>
          <w:spacing w:val="-7"/>
        </w:rPr>
        <w:t> </w:t>
      </w:r>
      <w:r>
        <w:rPr/>
        <w:t>to</w:t>
      </w:r>
      <w:r>
        <w:rPr>
          <w:spacing w:val="-5"/>
        </w:rPr>
        <w:t> </w:t>
      </w:r>
      <w:r>
        <w:rPr/>
        <w:t>liberty,</w:t>
      </w:r>
      <w:r>
        <w:rPr>
          <w:spacing w:val="-6"/>
        </w:rPr>
        <w:t> </w:t>
      </w:r>
      <w:r>
        <w:rPr/>
        <w:t>but</w:t>
      </w:r>
      <w:r>
        <w:rPr>
          <w:spacing w:val="-6"/>
        </w:rPr>
        <w:t> </w:t>
      </w:r>
      <w:r>
        <w:rPr/>
        <w:t>it</w:t>
      </w:r>
      <w:r>
        <w:rPr>
          <w:spacing w:val="-6"/>
        </w:rPr>
        <w:t> </w:t>
      </w:r>
      <w:r>
        <w:rPr/>
        <w:t>also</w:t>
      </w:r>
      <w:r>
        <w:rPr>
          <w:spacing w:val="-6"/>
        </w:rPr>
        <w:t> </w:t>
      </w:r>
      <w:r>
        <w:rPr/>
        <w:t>extends</w:t>
      </w:r>
      <w:r>
        <w:rPr>
          <w:spacing w:val="-7"/>
        </w:rPr>
        <w:t> </w:t>
      </w:r>
      <w:r>
        <w:rPr/>
        <w:t>to</w:t>
      </w:r>
      <w:r>
        <w:rPr>
          <w:spacing w:val="-6"/>
        </w:rPr>
        <w:t> </w:t>
      </w:r>
      <w:r>
        <w:rPr>
          <w:spacing w:val="2"/>
        </w:rPr>
        <w:t>right</w:t>
      </w:r>
      <w:r>
        <w:rPr>
          <w:spacing w:val="-6"/>
        </w:rPr>
        <w:t> </w:t>
      </w:r>
      <w:r>
        <w:rPr/>
        <w:t>to</w:t>
      </w:r>
      <w:r>
        <w:rPr>
          <w:spacing w:val="-5"/>
        </w:rPr>
        <w:t> </w:t>
      </w:r>
      <w:r>
        <w:rPr/>
        <w:t>dignity</w:t>
      </w:r>
      <w:r>
        <w:rPr>
          <w:spacing w:val="-6"/>
        </w:rPr>
        <w:t> </w:t>
      </w:r>
      <w:r>
        <w:rPr/>
        <w:t>and reputation. It provides protection to the reputation of the dead</w:t>
      </w:r>
      <w:r>
        <w:rPr>
          <w:spacing w:val="-5"/>
        </w:rPr>
        <w:t> </w:t>
      </w:r>
      <w:r>
        <w:rPr>
          <w:spacing w:val="-3"/>
        </w:rPr>
        <w:t>body.</w:t>
      </w:r>
    </w:p>
    <w:p>
      <w:pPr>
        <w:pStyle w:val="BodyText"/>
        <w:ind w:right="101" w:firstLine="720"/>
        <w:jc w:val="both"/>
      </w:pPr>
      <w:r>
        <w:rPr/>
        <w:t>Article 21 extends its arms towards providing protection to the reputation of a dead person. If someone possess any malice to cause injury to the reputation of a deceased, he must be made liable for the act. Article 21 not only provides protection to a person during their lifetime, but also equally applicable even after his death. In </w:t>
      </w:r>
      <w:r>
        <w:rPr>
          <w:i/>
        </w:rPr>
        <w:t>Kharak Singh Vs. State of Uttar Pradesh</w:t>
      </w:r>
      <w:r>
        <w:rPr>
          <w:i/>
          <w:vertAlign w:val="superscript"/>
        </w:rPr>
        <w:t>10</w:t>
      </w:r>
      <w:r>
        <w:rPr>
          <w:vertAlign w:val="baseline"/>
        </w:rPr>
        <w:t>, it was held that all person</w:t>
      </w:r>
      <w:r>
        <w:rPr>
          <w:spacing w:val="-1"/>
          <w:vertAlign w:val="baseline"/>
        </w:rPr>
        <w:t> </w:t>
      </w:r>
      <w:r>
        <w:rPr>
          <w:vertAlign w:val="baseline"/>
        </w:rPr>
        <w:t>is</w:t>
      </w:r>
      <w:r>
        <w:rPr>
          <w:spacing w:val="-3"/>
          <w:vertAlign w:val="baseline"/>
        </w:rPr>
        <w:t> </w:t>
      </w:r>
      <w:r>
        <w:rPr>
          <w:vertAlign w:val="baseline"/>
        </w:rPr>
        <w:t>entitled to</w:t>
      </w:r>
      <w:r>
        <w:rPr>
          <w:spacing w:val="-1"/>
          <w:vertAlign w:val="baseline"/>
        </w:rPr>
        <w:t> </w:t>
      </w:r>
      <w:r>
        <w:rPr>
          <w:vertAlign w:val="baseline"/>
        </w:rPr>
        <w:t>the</w:t>
      </w:r>
      <w:r>
        <w:rPr>
          <w:spacing w:val="-1"/>
          <w:vertAlign w:val="baseline"/>
        </w:rPr>
        <w:t> </w:t>
      </w:r>
      <w:r>
        <w:rPr>
          <w:vertAlign w:val="baseline"/>
        </w:rPr>
        <w:t>right</w:t>
      </w:r>
      <w:r>
        <w:rPr>
          <w:spacing w:val="-3"/>
          <w:vertAlign w:val="baseline"/>
        </w:rPr>
        <w:t> </w:t>
      </w:r>
      <w:r>
        <w:rPr>
          <w:vertAlign w:val="baseline"/>
        </w:rPr>
        <w:t>to</w:t>
      </w:r>
      <w:r>
        <w:rPr>
          <w:spacing w:val="-1"/>
          <w:vertAlign w:val="baseline"/>
        </w:rPr>
        <w:t> </w:t>
      </w:r>
      <w:r>
        <w:rPr>
          <w:vertAlign w:val="baseline"/>
        </w:rPr>
        <w:t>dignity</w:t>
      </w:r>
      <w:r>
        <w:rPr>
          <w:spacing w:val="-1"/>
          <w:vertAlign w:val="baseline"/>
        </w:rPr>
        <w:t> </w:t>
      </w:r>
      <w:r>
        <w:rPr>
          <w:vertAlign w:val="baseline"/>
        </w:rPr>
        <w:t>which</w:t>
      </w:r>
      <w:r>
        <w:rPr>
          <w:spacing w:val="-1"/>
          <w:vertAlign w:val="baseline"/>
        </w:rPr>
        <w:t> </w:t>
      </w:r>
      <w:r>
        <w:rPr>
          <w:vertAlign w:val="baseline"/>
        </w:rPr>
        <w:t>is</w:t>
      </w:r>
      <w:r>
        <w:rPr>
          <w:spacing w:val="-2"/>
          <w:vertAlign w:val="baseline"/>
        </w:rPr>
        <w:t> </w:t>
      </w:r>
      <w:r>
        <w:rPr>
          <w:vertAlign w:val="baseline"/>
        </w:rPr>
        <w:t>appended</w:t>
      </w:r>
      <w:r>
        <w:rPr>
          <w:spacing w:val="-1"/>
          <w:vertAlign w:val="baseline"/>
        </w:rPr>
        <w:t> </w:t>
      </w:r>
      <w:r>
        <w:rPr>
          <w:vertAlign w:val="baseline"/>
        </w:rPr>
        <w:t>to the</w:t>
      </w:r>
      <w:r>
        <w:rPr>
          <w:spacing w:val="-4"/>
          <w:vertAlign w:val="baseline"/>
        </w:rPr>
        <w:t> </w:t>
      </w:r>
      <w:r>
        <w:rPr>
          <w:vertAlign w:val="baseline"/>
        </w:rPr>
        <w:t>right</w:t>
      </w:r>
      <w:r>
        <w:rPr>
          <w:spacing w:val="-4"/>
          <w:vertAlign w:val="baseline"/>
        </w:rPr>
        <w:t> </w:t>
      </w:r>
      <w:r>
        <w:rPr>
          <w:vertAlign w:val="baseline"/>
        </w:rPr>
        <w:t>to</w:t>
      </w:r>
      <w:r>
        <w:rPr>
          <w:spacing w:val="-1"/>
          <w:vertAlign w:val="baseline"/>
        </w:rPr>
        <w:t> </w:t>
      </w:r>
      <w:r>
        <w:rPr>
          <w:vertAlign w:val="baseline"/>
        </w:rPr>
        <w:t>life.</w:t>
      </w:r>
      <w:r>
        <w:rPr>
          <w:spacing w:val="-3"/>
          <w:vertAlign w:val="baseline"/>
        </w:rPr>
        <w:t> </w:t>
      </w:r>
      <w:r>
        <w:rPr>
          <w:vertAlign w:val="baseline"/>
        </w:rPr>
        <w:t>No</w:t>
      </w:r>
      <w:r>
        <w:rPr>
          <w:spacing w:val="-3"/>
          <w:vertAlign w:val="baseline"/>
        </w:rPr>
        <w:t> </w:t>
      </w:r>
      <w:r>
        <w:rPr>
          <w:vertAlign w:val="baseline"/>
        </w:rPr>
        <w:t>person</w:t>
      </w:r>
      <w:r>
        <w:rPr>
          <w:spacing w:val="-3"/>
          <w:vertAlign w:val="baseline"/>
        </w:rPr>
        <w:t> </w:t>
      </w:r>
      <w:r>
        <w:rPr>
          <w:vertAlign w:val="baseline"/>
        </w:rPr>
        <w:t>lives</w:t>
      </w:r>
      <w:r>
        <w:rPr>
          <w:spacing w:val="-2"/>
          <w:vertAlign w:val="baseline"/>
        </w:rPr>
        <w:t> </w:t>
      </w:r>
      <w:r>
        <w:rPr>
          <w:vertAlign w:val="baseline"/>
        </w:rPr>
        <w:t>solely</w:t>
      </w:r>
      <w:r>
        <w:rPr>
          <w:spacing w:val="-1"/>
          <w:vertAlign w:val="baseline"/>
        </w:rPr>
        <w:t> </w:t>
      </w:r>
      <w:r>
        <w:rPr>
          <w:vertAlign w:val="baseline"/>
        </w:rPr>
        <w:t>based</w:t>
      </w:r>
      <w:r>
        <w:rPr>
          <w:spacing w:val="-2"/>
          <w:vertAlign w:val="baseline"/>
        </w:rPr>
        <w:t> </w:t>
      </w:r>
      <w:r>
        <w:rPr>
          <w:vertAlign w:val="baseline"/>
        </w:rPr>
        <w:t>on</w:t>
      </w:r>
      <w:r>
        <w:rPr>
          <w:spacing w:val="-3"/>
          <w:vertAlign w:val="baseline"/>
        </w:rPr>
        <w:t> </w:t>
      </w:r>
      <w:r>
        <w:rPr>
          <w:vertAlign w:val="baseline"/>
        </w:rPr>
        <w:t>"Animal</w:t>
      </w:r>
      <w:r>
        <w:rPr>
          <w:spacing w:val="-1"/>
          <w:vertAlign w:val="baseline"/>
        </w:rPr>
        <w:t> </w:t>
      </w:r>
      <w:r>
        <w:rPr>
          <w:vertAlign w:val="baseline"/>
        </w:rPr>
        <w:t>Existence".</w:t>
      </w:r>
      <w:r>
        <w:rPr>
          <w:spacing w:val="-6"/>
          <w:vertAlign w:val="baseline"/>
        </w:rPr>
        <w:t> </w:t>
      </w:r>
      <w:r>
        <w:rPr>
          <w:vertAlign w:val="baseline"/>
        </w:rPr>
        <w:t>The judgment in </w:t>
      </w:r>
      <w:r>
        <w:rPr>
          <w:i/>
          <w:spacing w:val="-13"/>
          <w:vertAlign w:val="baseline"/>
        </w:rPr>
        <w:t>P. </w:t>
      </w:r>
      <w:r>
        <w:rPr>
          <w:i/>
          <w:vertAlign w:val="baseline"/>
        </w:rPr>
        <w:t>Rathinam </w:t>
      </w:r>
      <w:r>
        <w:rPr>
          <w:i/>
          <w:spacing w:val="-8"/>
          <w:vertAlign w:val="baseline"/>
        </w:rPr>
        <w:t>v. </w:t>
      </w:r>
      <w:r>
        <w:rPr>
          <w:i/>
          <w:vertAlign w:val="baseline"/>
        </w:rPr>
        <w:t>Union of India</w:t>
      </w:r>
      <w:r>
        <w:rPr>
          <w:i/>
          <w:vertAlign w:val="superscript"/>
        </w:rPr>
        <w:t>11</w:t>
      </w:r>
      <w:r>
        <w:rPr>
          <w:i/>
          <w:vertAlign w:val="baseline"/>
        </w:rPr>
        <w:t> </w:t>
      </w:r>
      <w:r>
        <w:rPr>
          <w:vertAlign w:val="baseline"/>
        </w:rPr>
        <w:t>reiterated the observation of </w:t>
      </w:r>
      <w:r>
        <w:rPr>
          <w:i/>
          <w:vertAlign w:val="baseline"/>
        </w:rPr>
        <w:t>Kharak Singh </w:t>
      </w:r>
      <w:r>
        <w:rPr>
          <w:vertAlign w:val="baseline"/>
        </w:rPr>
        <w:t>Case. It held that a dead body should be</w:t>
      </w:r>
      <w:r>
        <w:rPr>
          <w:spacing w:val="-35"/>
          <w:vertAlign w:val="baseline"/>
        </w:rPr>
        <w:t> </w:t>
      </w:r>
      <w:r>
        <w:rPr>
          <w:vertAlign w:val="baseline"/>
        </w:rPr>
        <w:t>treated with respect as the right to life is more than that of mere ‘animal</w:t>
      </w:r>
      <w:r>
        <w:rPr>
          <w:spacing w:val="-7"/>
          <w:vertAlign w:val="baseline"/>
        </w:rPr>
        <w:t> </w:t>
      </w:r>
      <w:r>
        <w:rPr>
          <w:vertAlign w:val="baseline"/>
        </w:rPr>
        <w:t>existence’.</w:t>
      </w:r>
    </w:p>
    <w:p>
      <w:pPr>
        <w:pStyle w:val="BodyText"/>
        <w:ind w:right="103" w:firstLine="720"/>
        <w:jc w:val="both"/>
      </w:pPr>
      <w:r>
        <w:rPr/>
        <w:t>In</w:t>
      </w:r>
      <w:r>
        <w:rPr>
          <w:spacing w:val="-3"/>
        </w:rPr>
        <w:t> </w:t>
      </w:r>
      <w:r>
        <w:rPr/>
        <w:t>the</w:t>
      </w:r>
      <w:r>
        <w:rPr>
          <w:spacing w:val="-5"/>
        </w:rPr>
        <w:t> </w:t>
      </w:r>
      <w:r>
        <w:rPr/>
        <w:t>case</w:t>
      </w:r>
      <w:r>
        <w:rPr>
          <w:spacing w:val="-4"/>
        </w:rPr>
        <w:t> </w:t>
      </w:r>
      <w:r>
        <w:rPr/>
        <w:t>of</w:t>
      </w:r>
      <w:r>
        <w:rPr>
          <w:spacing w:val="-5"/>
        </w:rPr>
        <w:t> </w:t>
      </w:r>
      <w:r>
        <w:rPr>
          <w:i/>
        </w:rPr>
        <w:t>Parmanand</w:t>
      </w:r>
      <w:r>
        <w:rPr>
          <w:i/>
          <w:spacing w:val="-6"/>
        </w:rPr>
        <w:t> </w:t>
      </w:r>
      <w:r>
        <w:rPr>
          <w:i/>
        </w:rPr>
        <w:t>Katara</w:t>
      </w:r>
      <w:r>
        <w:rPr>
          <w:i/>
          <w:spacing w:val="-2"/>
        </w:rPr>
        <w:t> </w:t>
      </w:r>
      <w:r>
        <w:rPr>
          <w:i/>
          <w:spacing w:val="-8"/>
        </w:rPr>
        <w:t>v.</w:t>
      </w:r>
      <w:r>
        <w:rPr>
          <w:i/>
          <w:spacing w:val="-4"/>
        </w:rPr>
        <w:t> </w:t>
      </w:r>
      <w:r>
        <w:rPr>
          <w:i/>
        </w:rPr>
        <w:t>Union</w:t>
      </w:r>
      <w:r>
        <w:rPr>
          <w:i/>
          <w:spacing w:val="-5"/>
        </w:rPr>
        <w:t> </w:t>
      </w:r>
      <w:r>
        <w:rPr>
          <w:i/>
        </w:rPr>
        <w:t>of</w:t>
      </w:r>
      <w:r>
        <w:rPr>
          <w:i/>
          <w:spacing w:val="-4"/>
        </w:rPr>
        <w:t> </w:t>
      </w:r>
      <w:r>
        <w:rPr>
          <w:i/>
        </w:rPr>
        <w:t>India</w:t>
      </w:r>
      <w:r>
        <w:rPr>
          <w:i/>
          <w:spacing w:val="-3"/>
        </w:rPr>
        <w:t> </w:t>
      </w:r>
      <w:r>
        <w:rPr/>
        <w:t>it</w:t>
      </w:r>
      <w:r>
        <w:rPr>
          <w:spacing w:val="-4"/>
        </w:rPr>
        <w:t> </w:t>
      </w:r>
      <w:r>
        <w:rPr/>
        <w:t>was</w:t>
      </w:r>
      <w:r>
        <w:rPr>
          <w:spacing w:val="-5"/>
        </w:rPr>
        <w:t> </w:t>
      </w:r>
      <w:r>
        <w:rPr/>
        <w:t>observed</w:t>
      </w:r>
      <w:r>
        <w:rPr>
          <w:spacing w:val="-2"/>
        </w:rPr>
        <w:t> </w:t>
      </w:r>
      <w:r>
        <w:rPr/>
        <w:t>that</w:t>
      </w:r>
      <w:r>
        <w:rPr>
          <w:spacing w:val="-4"/>
        </w:rPr>
        <w:t> </w:t>
      </w:r>
      <w:r>
        <w:rPr/>
        <w:t>the</w:t>
      </w:r>
      <w:r>
        <w:rPr>
          <w:spacing w:val="-3"/>
        </w:rPr>
        <w:t> </w:t>
      </w:r>
      <w:r>
        <w:rPr/>
        <w:t>term</w:t>
      </w:r>
      <w:r>
        <w:rPr>
          <w:spacing w:val="-6"/>
        </w:rPr>
        <w:t> </w:t>
      </w:r>
      <w:r>
        <w:rPr/>
        <w:t>"person"</w:t>
      </w:r>
      <w:r>
        <w:rPr>
          <w:spacing w:val="-6"/>
        </w:rPr>
        <w:t> </w:t>
      </w:r>
      <w:r>
        <w:rPr/>
        <w:t>should</w:t>
      </w:r>
      <w:r>
        <w:rPr>
          <w:spacing w:val="-5"/>
        </w:rPr>
        <w:t> </w:t>
      </w:r>
      <w:r>
        <w:rPr/>
        <w:t>not</w:t>
      </w:r>
      <w:r>
        <w:rPr>
          <w:spacing w:val="-3"/>
        </w:rPr>
        <w:t> </w:t>
      </w:r>
      <w:r>
        <w:rPr/>
        <w:t>only</w:t>
      </w:r>
      <w:r>
        <w:rPr>
          <w:spacing w:val="-5"/>
        </w:rPr>
        <w:t> </w:t>
      </w:r>
      <w:r>
        <w:rPr/>
        <w:t>be</w:t>
      </w:r>
      <w:r>
        <w:rPr>
          <w:spacing w:val="-6"/>
        </w:rPr>
        <w:t> </w:t>
      </w:r>
      <w:r>
        <w:rPr/>
        <w:t>used</w:t>
      </w:r>
      <w:r>
        <w:rPr>
          <w:spacing w:val="-2"/>
        </w:rPr>
        <w:t> </w:t>
      </w:r>
      <w:r>
        <w:rPr/>
        <w:t>for</w:t>
      </w:r>
      <w:r>
        <w:rPr>
          <w:spacing w:val="-4"/>
        </w:rPr>
        <w:t> </w:t>
      </w:r>
      <w:r>
        <w:rPr/>
        <w:t>a</w:t>
      </w:r>
      <w:r>
        <w:rPr>
          <w:spacing w:val="-5"/>
        </w:rPr>
        <w:t> </w:t>
      </w:r>
      <w:r>
        <w:rPr/>
        <w:t>living, breathing</w:t>
      </w:r>
      <w:r>
        <w:rPr>
          <w:spacing w:val="-7"/>
        </w:rPr>
        <w:t> </w:t>
      </w:r>
      <w:r>
        <w:rPr/>
        <w:t>human</w:t>
      </w:r>
      <w:r>
        <w:rPr>
          <w:spacing w:val="-5"/>
        </w:rPr>
        <w:t> </w:t>
      </w:r>
      <w:r>
        <w:rPr/>
        <w:t>being,</w:t>
      </w:r>
      <w:r>
        <w:rPr>
          <w:spacing w:val="-7"/>
        </w:rPr>
        <w:t> </w:t>
      </w:r>
      <w:r>
        <w:rPr/>
        <w:t>but</w:t>
      </w:r>
      <w:r>
        <w:rPr>
          <w:spacing w:val="-7"/>
        </w:rPr>
        <w:t> </w:t>
      </w:r>
      <w:r>
        <w:rPr/>
        <w:t>can</w:t>
      </w:r>
      <w:r>
        <w:rPr>
          <w:spacing w:val="-3"/>
        </w:rPr>
        <w:t> </w:t>
      </w:r>
      <w:r>
        <w:rPr/>
        <w:t>also</w:t>
      </w:r>
      <w:r>
        <w:rPr>
          <w:spacing w:val="-7"/>
        </w:rPr>
        <w:t> </w:t>
      </w:r>
      <w:r>
        <w:rPr/>
        <w:t>be</w:t>
      </w:r>
      <w:r>
        <w:rPr>
          <w:spacing w:val="-6"/>
        </w:rPr>
        <w:t> </w:t>
      </w:r>
      <w:r>
        <w:rPr/>
        <w:t>used</w:t>
      </w:r>
      <w:r>
        <w:rPr>
          <w:spacing w:val="-6"/>
        </w:rPr>
        <w:t> </w:t>
      </w:r>
      <w:r>
        <w:rPr/>
        <w:t>for</w:t>
      </w:r>
      <w:r>
        <w:rPr>
          <w:spacing w:val="-6"/>
        </w:rPr>
        <w:t> </w:t>
      </w:r>
      <w:r>
        <w:rPr/>
        <w:t>a</w:t>
      </w:r>
      <w:r>
        <w:rPr>
          <w:spacing w:val="-6"/>
        </w:rPr>
        <w:t> </w:t>
      </w:r>
      <w:r>
        <w:rPr/>
        <w:t>dead</w:t>
      </w:r>
      <w:r>
        <w:rPr>
          <w:spacing w:val="-7"/>
        </w:rPr>
        <w:t> </w:t>
      </w:r>
      <w:r>
        <w:rPr/>
        <w:t>person</w:t>
      </w:r>
      <w:r>
        <w:rPr>
          <w:spacing w:val="-3"/>
        </w:rPr>
        <w:t> </w:t>
      </w:r>
      <w:r>
        <w:rPr/>
        <w:t>too,</w:t>
      </w:r>
      <w:r>
        <w:rPr>
          <w:spacing w:val="-5"/>
        </w:rPr>
        <w:t> </w:t>
      </w:r>
      <w:r>
        <w:rPr/>
        <w:t>where</w:t>
      </w:r>
      <w:r>
        <w:rPr>
          <w:spacing w:val="-4"/>
        </w:rPr>
        <w:t> </w:t>
      </w:r>
      <w:r>
        <w:rPr/>
        <w:t>the</w:t>
      </w:r>
      <w:r>
        <w:rPr>
          <w:spacing w:val="-5"/>
        </w:rPr>
        <w:t> </w:t>
      </w:r>
      <w:r>
        <w:rPr/>
        <w:t>situation</w:t>
      </w:r>
      <w:r>
        <w:rPr>
          <w:spacing w:val="-6"/>
        </w:rPr>
        <w:t> </w:t>
      </w:r>
      <w:r>
        <w:rPr/>
        <w:t>seems</w:t>
      </w:r>
      <w:r>
        <w:rPr>
          <w:spacing w:val="-5"/>
        </w:rPr>
        <w:t> </w:t>
      </w:r>
      <w:r>
        <w:rPr/>
        <w:t>to</w:t>
      </w:r>
      <w:r>
        <w:rPr>
          <w:spacing w:val="-7"/>
        </w:rPr>
        <w:t> </w:t>
      </w:r>
      <w:r>
        <w:rPr/>
        <w:t>be</w:t>
      </w:r>
      <w:r>
        <w:rPr>
          <w:spacing w:val="-6"/>
        </w:rPr>
        <w:t> </w:t>
      </w:r>
      <w:r>
        <w:rPr/>
        <w:t>of</w:t>
      </w:r>
      <w:r>
        <w:rPr>
          <w:spacing w:val="3"/>
        </w:rPr>
        <w:t> </w:t>
      </w:r>
      <w:r>
        <w:rPr/>
        <w:t>exceptional</w:t>
      </w:r>
      <w:r>
        <w:rPr>
          <w:spacing w:val="-7"/>
        </w:rPr>
        <w:t> </w:t>
      </w:r>
      <w:r>
        <w:rPr/>
        <w:t>nature.</w:t>
      </w:r>
      <w:r>
        <w:rPr>
          <w:spacing w:val="-7"/>
        </w:rPr>
        <w:t> </w:t>
      </w:r>
      <w:r>
        <w:rPr/>
        <w:t>Subsequently, in </w:t>
      </w:r>
      <w:r>
        <w:rPr>
          <w:i/>
        </w:rPr>
        <w:t>Common Cause (registered society) v Union of India</w:t>
      </w:r>
      <w:r>
        <w:rPr>
          <w:i/>
          <w:vertAlign w:val="superscript"/>
        </w:rPr>
        <w:t>12</w:t>
      </w:r>
      <w:r>
        <w:rPr>
          <w:i/>
          <w:vertAlign w:val="baseline"/>
        </w:rPr>
        <w:t> </w:t>
      </w:r>
      <w:r>
        <w:rPr>
          <w:vertAlign w:val="baseline"/>
        </w:rPr>
        <w:t>it was established that this right does not cease to exist with the end of </w:t>
      </w:r>
      <w:r>
        <w:rPr>
          <w:spacing w:val="-3"/>
          <w:vertAlign w:val="baseline"/>
        </w:rPr>
        <w:t>one’s </w:t>
      </w:r>
      <w:r>
        <w:rPr>
          <w:vertAlign w:val="baseline"/>
        </w:rPr>
        <w:t>life. Thus, a deceased person should be provided with due regards in the same way it existed before his death. In the case of </w:t>
      </w:r>
      <w:r>
        <w:rPr>
          <w:i/>
          <w:vertAlign w:val="baseline"/>
        </w:rPr>
        <w:t>Ashray </w:t>
      </w:r>
      <w:r>
        <w:rPr>
          <w:i/>
          <w:vertAlign w:val="baseline"/>
        </w:rPr>
        <w:t>Adhikar Abhiyan </w:t>
      </w:r>
      <w:r>
        <w:rPr>
          <w:i/>
          <w:spacing w:val="-8"/>
          <w:vertAlign w:val="baseline"/>
        </w:rPr>
        <w:t>v. </w:t>
      </w:r>
      <w:r>
        <w:rPr>
          <w:i/>
          <w:vertAlign w:val="baseline"/>
        </w:rPr>
        <w:t>Union of India</w:t>
      </w:r>
      <w:r>
        <w:rPr>
          <w:i/>
          <w:vertAlign w:val="superscript"/>
        </w:rPr>
        <w:t>13</w:t>
      </w:r>
      <w:r>
        <w:rPr>
          <w:vertAlign w:val="baseline"/>
        </w:rPr>
        <w:t>, the observations was that every person is entitled to the right to have a proper burial or cremation as per the religious norms and customs applicable to them. Moreover, the dignity of any deceased person shall be protected under the appropriate customary rules and practices. In </w:t>
      </w:r>
      <w:r>
        <w:rPr>
          <w:i/>
          <w:spacing w:val="-3"/>
          <w:vertAlign w:val="baseline"/>
        </w:rPr>
        <w:t>Vikash </w:t>
      </w:r>
      <w:r>
        <w:rPr>
          <w:i/>
          <w:vertAlign w:val="baseline"/>
        </w:rPr>
        <w:t>Chandra Guddu Baba </w:t>
      </w:r>
      <w:r>
        <w:rPr>
          <w:i/>
          <w:spacing w:val="-8"/>
          <w:vertAlign w:val="baseline"/>
        </w:rPr>
        <w:t>v. </w:t>
      </w:r>
      <w:r>
        <w:rPr>
          <w:i/>
          <w:vertAlign w:val="baseline"/>
        </w:rPr>
        <w:t>The UOI &amp; Ors</w:t>
      </w:r>
      <w:r>
        <w:rPr>
          <w:vertAlign w:val="baseline"/>
        </w:rPr>
        <w:t>., it was held that for a dead person who cannot be identified, he should be buried or cremated with proper dignity and such liability lies on the</w:t>
      </w:r>
      <w:r>
        <w:rPr>
          <w:spacing w:val="-14"/>
          <w:vertAlign w:val="baseline"/>
        </w:rPr>
        <w:t> </w:t>
      </w:r>
      <w:r>
        <w:rPr>
          <w:vertAlign w:val="baseline"/>
        </w:rPr>
        <w:t>State.</w:t>
      </w:r>
    </w:p>
    <w:p>
      <w:pPr>
        <w:pStyle w:val="BodyText"/>
        <w:spacing w:before="1"/>
        <w:ind w:right="101"/>
        <w:jc w:val="both"/>
      </w:pPr>
      <w:r>
        <w:rPr/>
        <w:t>In fact, it is the duty of the hospital to make proper arrangement of such burial or cremation. If the religion of the unidentified dead person can be recognized, then the burial or cremation must be performed in accordance with the customs and practices of the religion of</w:t>
      </w:r>
      <w:r>
        <w:rPr>
          <w:spacing w:val="-2"/>
        </w:rPr>
        <w:t> </w:t>
      </w:r>
      <w:r>
        <w:rPr/>
        <w:t>the</w:t>
      </w:r>
      <w:r>
        <w:rPr>
          <w:spacing w:val="-3"/>
        </w:rPr>
        <w:t> </w:t>
      </w:r>
      <w:r>
        <w:rPr/>
        <w:t>dead</w:t>
      </w:r>
      <w:r>
        <w:rPr>
          <w:spacing w:val="-2"/>
        </w:rPr>
        <w:t> </w:t>
      </w:r>
      <w:r>
        <w:rPr/>
        <w:t>person.</w:t>
      </w:r>
      <w:r>
        <w:rPr>
          <w:spacing w:val="-2"/>
        </w:rPr>
        <w:t> </w:t>
      </w:r>
      <w:r>
        <w:rPr/>
        <w:t>It</w:t>
      </w:r>
      <w:r>
        <w:rPr>
          <w:spacing w:val="-2"/>
        </w:rPr>
        <w:t> </w:t>
      </w:r>
      <w:r>
        <w:rPr/>
        <w:t>is</w:t>
      </w:r>
      <w:r>
        <w:rPr>
          <w:spacing w:val="-4"/>
        </w:rPr>
        <w:t> </w:t>
      </w:r>
      <w:r>
        <w:rPr/>
        <w:t>of</w:t>
      </w:r>
      <w:r>
        <w:rPr>
          <w:spacing w:val="-4"/>
        </w:rPr>
        <w:t> </w:t>
      </w:r>
      <w:r>
        <w:rPr/>
        <w:t>utmost</w:t>
      </w:r>
      <w:r>
        <w:rPr>
          <w:spacing w:val="-2"/>
        </w:rPr>
        <w:t> </w:t>
      </w:r>
      <w:r>
        <w:rPr/>
        <w:t>importance</w:t>
      </w:r>
      <w:r>
        <w:rPr>
          <w:spacing w:val="-3"/>
        </w:rPr>
        <w:t> </w:t>
      </w:r>
      <w:r>
        <w:rPr/>
        <w:t>for</w:t>
      </w:r>
      <w:r>
        <w:rPr>
          <w:spacing w:val="-4"/>
        </w:rPr>
        <w:t> </w:t>
      </w:r>
      <w:r>
        <w:rPr/>
        <w:t>a</w:t>
      </w:r>
      <w:r>
        <w:rPr>
          <w:spacing w:val="-3"/>
        </w:rPr>
        <w:t> </w:t>
      </w:r>
      <w:r>
        <w:rPr/>
        <w:t>government</w:t>
      </w:r>
      <w:r>
        <w:rPr>
          <w:spacing w:val="-2"/>
        </w:rPr>
        <w:t> </w:t>
      </w:r>
      <w:r>
        <w:rPr/>
        <w:t>to</w:t>
      </w:r>
      <w:r>
        <w:rPr>
          <w:spacing w:val="-1"/>
        </w:rPr>
        <w:t> </w:t>
      </w:r>
      <w:r>
        <w:rPr/>
        <w:t>provide</w:t>
      </w:r>
      <w:r>
        <w:rPr>
          <w:spacing w:val="-1"/>
        </w:rPr>
        <w:t> </w:t>
      </w:r>
      <w:r>
        <w:rPr/>
        <w:t>dignity</w:t>
      </w:r>
      <w:r>
        <w:rPr>
          <w:spacing w:val="-1"/>
        </w:rPr>
        <w:t> </w:t>
      </w:r>
      <w:r>
        <w:rPr/>
        <w:t>to</w:t>
      </w:r>
      <w:r>
        <w:rPr>
          <w:spacing w:val="-4"/>
        </w:rPr>
        <w:t> </w:t>
      </w:r>
      <w:r>
        <w:rPr/>
        <w:t>a</w:t>
      </w:r>
      <w:r>
        <w:rPr>
          <w:spacing w:val="-3"/>
        </w:rPr>
        <w:t> </w:t>
      </w:r>
      <w:r>
        <w:rPr>
          <w:spacing w:val="2"/>
        </w:rPr>
        <w:t>person</w:t>
      </w:r>
      <w:r>
        <w:rPr/>
        <w:t> declared</w:t>
      </w:r>
      <w:r>
        <w:rPr>
          <w:spacing w:val="-3"/>
        </w:rPr>
        <w:t> </w:t>
      </w:r>
      <w:r>
        <w:rPr/>
        <w:t>dead in</w:t>
      </w:r>
      <w:r>
        <w:rPr>
          <w:spacing w:val="-3"/>
        </w:rPr>
        <w:t> </w:t>
      </w:r>
      <w:r>
        <w:rPr/>
        <w:t>a</w:t>
      </w:r>
      <w:r>
        <w:rPr>
          <w:spacing w:val="-2"/>
        </w:rPr>
        <w:t> </w:t>
      </w:r>
      <w:r>
        <w:rPr/>
        <w:t>manner</w:t>
      </w:r>
      <w:r>
        <w:rPr>
          <w:spacing w:val="-5"/>
        </w:rPr>
        <w:t> </w:t>
      </w:r>
      <w:r>
        <w:rPr/>
        <w:t>similar</w:t>
      </w:r>
      <w:r>
        <w:rPr>
          <w:spacing w:val="-1"/>
        </w:rPr>
        <w:t> </w:t>
      </w:r>
      <w:r>
        <w:rPr/>
        <w:t>to that of a living person. Moreover, it is the duty of a government to give protection to even a dead person's rights and dignity </w:t>
      </w:r>
      <w:r>
        <w:rPr>
          <w:spacing w:val="5"/>
        </w:rPr>
        <w:t>and </w:t>
      </w:r>
      <w:r>
        <w:rPr/>
        <w:t>provide them with crematory rights in accordance with their religious customs and</w:t>
      </w:r>
      <w:r>
        <w:rPr>
          <w:spacing w:val="3"/>
        </w:rPr>
        <w:t> </w:t>
      </w:r>
      <w:r>
        <w:rPr/>
        <w:t>practices.</w:t>
      </w:r>
    </w:p>
    <w:p>
      <w:pPr>
        <w:pStyle w:val="BodyText"/>
        <w:ind w:right="101" w:firstLine="720"/>
        <w:jc w:val="both"/>
      </w:pPr>
      <w:r>
        <w:rPr/>
        <w:t>The case of </w:t>
      </w:r>
      <w:r>
        <w:rPr>
          <w:i/>
        </w:rPr>
        <w:t>Pradeep Gandhi Vs. the State of Maharashtra</w:t>
      </w:r>
      <w:r>
        <w:rPr>
          <w:i/>
          <w:vertAlign w:val="superscript"/>
        </w:rPr>
        <w:t>14</w:t>
      </w:r>
      <w:r>
        <w:rPr>
          <w:vertAlign w:val="baseline"/>
        </w:rPr>
        <w:t>, recognised the right to have a proper burial or cremation as a fundamental right and the judgment asserted that no person should be denied the right to proper burial or cremation. Under any circumstances,</w:t>
      </w:r>
      <w:r>
        <w:rPr>
          <w:spacing w:val="-6"/>
          <w:vertAlign w:val="baseline"/>
        </w:rPr>
        <w:t> </w:t>
      </w:r>
      <w:r>
        <w:rPr>
          <w:vertAlign w:val="baseline"/>
        </w:rPr>
        <w:t>such</w:t>
      </w:r>
      <w:r>
        <w:rPr>
          <w:spacing w:val="-4"/>
          <w:vertAlign w:val="baseline"/>
        </w:rPr>
        <w:t> </w:t>
      </w:r>
      <w:r>
        <w:rPr>
          <w:vertAlign w:val="baseline"/>
        </w:rPr>
        <w:t>fundamental</w:t>
      </w:r>
      <w:r>
        <w:rPr>
          <w:spacing w:val="-7"/>
          <w:vertAlign w:val="baseline"/>
        </w:rPr>
        <w:t> </w:t>
      </w:r>
      <w:r>
        <w:rPr>
          <w:vertAlign w:val="baseline"/>
        </w:rPr>
        <w:t>right,</w:t>
      </w:r>
      <w:r>
        <w:rPr>
          <w:spacing w:val="-5"/>
          <w:vertAlign w:val="baseline"/>
        </w:rPr>
        <w:t> </w:t>
      </w:r>
      <w:r>
        <w:rPr>
          <w:vertAlign w:val="baseline"/>
        </w:rPr>
        <w:t>as</w:t>
      </w:r>
      <w:r>
        <w:rPr>
          <w:spacing w:val="-7"/>
          <w:vertAlign w:val="baseline"/>
        </w:rPr>
        <w:t> </w:t>
      </w:r>
      <w:r>
        <w:rPr>
          <w:vertAlign w:val="baseline"/>
        </w:rPr>
        <w:t>provided</w:t>
      </w:r>
      <w:r>
        <w:rPr>
          <w:spacing w:val="-7"/>
          <w:vertAlign w:val="baseline"/>
        </w:rPr>
        <w:t> </w:t>
      </w:r>
      <w:r>
        <w:rPr>
          <w:vertAlign w:val="baseline"/>
        </w:rPr>
        <w:t>under</w:t>
      </w:r>
      <w:r>
        <w:rPr>
          <w:spacing w:val="-17"/>
          <w:vertAlign w:val="baseline"/>
        </w:rPr>
        <w:t> </w:t>
      </w:r>
      <w:r>
        <w:rPr>
          <w:vertAlign w:val="baseline"/>
        </w:rPr>
        <w:t>Article</w:t>
      </w:r>
      <w:r>
        <w:rPr>
          <w:spacing w:val="-7"/>
          <w:vertAlign w:val="baseline"/>
        </w:rPr>
        <w:t> </w:t>
      </w:r>
      <w:r>
        <w:rPr>
          <w:vertAlign w:val="baseline"/>
        </w:rPr>
        <w:t>21</w:t>
      </w:r>
      <w:r>
        <w:rPr>
          <w:spacing w:val="-5"/>
          <w:vertAlign w:val="baseline"/>
        </w:rPr>
        <w:t> </w:t>
      </w:r>
      <w:r>
        <w:rPr>
          <w:vertAlign w:val="baseline"/>
        </w:rPr>
        <w:t>of</w:t>
      </w:r>
      <w:r>
        <w:rPr>
          <w:spacing w:val="-6"/>
          <w:vertAlign w:val="baseline"/>
        </w:rPr>
        <w:t> </w:t>
      </w:r>
      <w:r>
        <w:rPr>
          <w:vertAlign w:val="baseline"/>
        </w:rPr>
        <w:t>the</w:t>
      </w:r>
      <w:r>
        <w:rPr>
          <w:spacing w:val="-5"/>
          <w:vertAlign w:val="baseline"/>
        </w:rPr>
        <w:t> </w:t>
      </w:r>
      <w:r>
        <w:rPr>
          <w:vertAlign w:val="baseline"/>
        </w:rPr>
        <w:t>Constitution</w:t>
      </w:r>
      <w:r>
        <w:rPr>
          <w:spacing w:val="-6"/>
          <w:vertAlign w:val="baseline"/>
        </w:rPr>
        <w:t> </w:t>
      </w:r>
      <w:r>
        <w:rPr>
          <w:vertAlign w:val="baseline"/>
        </w:rPr>
        <w:t>of</w:t>
      </w:r>
      <w:r>
        <w:rPr>
          <w:spacing w:val="-8"/>
          <w:vertAlign w:val="baseline"/>
        </w:rPr>
        <w:t> </w:t>
      </w:r>
      <w:r>
        <w:rPr>
          <w:vertAlign w:val="baseline"/>
        </w:rPr>
        <w:t>India</w:t>
      </w:r>
      <w:r>
        <w:rPr>
          <w:spacing w:val="-7"/>
          <w:vertAlign w:val="baseline"/>
        </w:rPr>
        <w:t> </w:t>
      </w:r>
      <w:r>
        <w:rPr>
          <w:vertAlign w:val="baseline"/>
        </w:rPr>
        <w:t>cannot</w:t>
      </w:r>
      <w:r>
        <w:rPr>
          <w:spacing w:val="-6"/>
          <w:vertAlign w:val="baseline"/>
        </w:rPr>
        <w:t> </w:t>
      </w:r>
      <w:r>
        <w:rPr>
          <w:vertAlign w:val="baseline"/>
        </w:rPr>
        <w:t>be</w:t>
      </w:r>
      <w:r>
        <w:rPr>
          <w:spacing w:val="-6"/>
          <w:vertAlign w:val="baseline"/>
        </w:rPr>
        <w:t> </w:t>
      </w:r>
      <w:r>
        <w:rPr>
          <w:vertAlign w:val="baseline"/>
        </w:rPr>
        <w:t>infringed.</w:t>
      </w:r>
      <w:r>
        <w:rPr>
          <w:spacing w:val="-10"/>
          <w:vertAlign w:val="baseline"/>
        </w:rPr>
        <w:t> </w:t>
      </w:r>
      <w:r>
        <w:rPr>
          <w:vertAlign w:val="baseline"/>
        </w:rPr>
        <w:t>The</w:t>
      </w:r>
      <w:r>
        <w:rPr>
          <w:spacing w:val="-8"/>
          <w:vertAlign w:val="baseline"/>
        </w:rPr>
        <w:t> </w:t>
      </w:r>
      <w:r>
        <w:rPr>
          <w:vertAlign w:val="baseline"/>
        </w:rPr>
        <w:t>Calcutta</w:t>
      </w:r>
      <w:r>
        <w:rPr>
          <w:spacing w:val="-7"/>
          <w:vertAlign w:val="baseline"/>
        </w:rPr>
        <w:t> </w:t>
      </w:r>
      <w:r>
        <w:rPr>
          <w:vertAlign w:val="baseline"/>
        </w:rPr>
        <w:t>High Court in </w:t>
      </w:r>
      <w:r>
        <w:rPr>
          <w:i/>
          <w:spacing w:val="-3"/>
          <w:vertAlign w:val="baseline"/>
        </w:rPr>
        <w:t>Vineet </w:t>
      </w:r>
      <w:r>
        <w:rPr>
          <w:i/>
          <w:vertAlign w:val="baseline"/>
        </w:rPr>
        <w:t>Ruia Vs the Principal Secretary, </w:t>
      </w:r>
      <w:r>
        <w:rPr>
          <w:i/>
          <w:spacing w:val="-3"/>
          <w:vertAlign w:val="baseline"/>
        </w:rPr>
        <w:t>MOHFW, </w:t>
      </w:r>
      <w:r>
        <w:rPr>
          <w:i/>
          <w:vertAlign w:val="baseline"/>
        </w:rPr>
        <w:t>Govt. of </w:t>
      </w:r>
      <w:r>
        <w:rPr>
          <w:i/>
          <w:spacing w:val="-5"/>
          <w:vertAlign w:val="baseline"/>
        </w:rPr>
        <w:t>West </w:t>
      </w:r>
      <w:r>
        <w:rPr>
          <w:i/>
          <w:vertAlign w:val="baseline"/>
        </w:rPr>
        <w:t>Benga</w:t>
      </w:r>
      <w:r>
        <w:rPr>
          <w:vertAlign w:val="baseline"/>
        </w:rPr>
        <w:t>l</w:t>
      </w:r>
      <w:r>
        <w:rPr>
          <w:vertAlign w:val="superscript"/>
        </w:rPr>
        <w:t>15</w:t>
      </w:r>
      <w:r>
        <w:rPr>
          <w:vertAlign w:val="baseline"/>
        </w:rPr>
        <w:t> , held that the human beings, both living, and dead are</w:t>
      </w:r>
      <w:r>
        <w:rPr>
          <w:spacing w:val="-10"/>
          <w:vertAlign w:val="baseline"/>
        </w:rPr>
        <w:t> </w:t>
      </w:r>
      <w:r>
        <w:rPr>
          <w:vertAlign w:val="baseline"/>
        </w:rPr>
        <w:t>entitled</w:t>
      </w:r>
      <w:r>
        <w:rPr>
          <w:spacing w:val="-8"/>
          <w:vertAlign w:val="baseline"/>
        </w:rPr>
        <w:t> </w:t>
      </w:r>
      <w:r>
        <w:rPr>
          <w:vertAlign w:val="baseline"/>
        </w:rPr>
        <w:t>to</w:t>
      </w:r>
      <w:r>
        <w:rPr>
          <w:spacing w:val="-9"/>
          <w:vertAlign w:val="baseline"/>
        </w:rPr>
        <w:t> </w:t>
      </w:r>
      <w:r>
        <w:rPr>
          <w:vertAlign w:val="baseline"/>
        </w:rPr>
        <w:t>be</w:t>
      </w:r>
      <w:r>
        <w:rPr>
          <w:spacing w:val="-9"/>
          <w:vertAlign w:val="baseline"/>
        </w:rPr>
        <w:t> </w:t>
      </w:r>
      <w:r>
        <w:rPr>
          <w:vertAlign w:val="baseline"/>
        </w:rPr>
        <w:t>treated</w:t>
      </w:r>
      <w:r>
        <w:rPr>
          <w:spacing w:val="-8"/>
          <w:vertAlign w:val="baseline"/>
        </w:rPr>
        <w:t> </w:t>
      </w:r>
      <w:r>
        <w:rPr>
          <w:vertAlign w:val="baseline"/>
        </w:rPr>
        <w:t>equally</w:t>
      </w:r>
      <w:r>
        <w:rPr>
          <w:spacing w:val="-9"/>
          <w:vertAlign w:val="baseline"/>
        </w:rPr>
        <w:t> </w:t>
      </w:r>
      <w:r>
        <w:rPr>
          <w:vertAlign w:val="baseline"/>
        </w:rPr>
        <w:t>under</w:t>
      </w:r>
      <w:r>
        <w:rPr>
          <w:spacing w:val="-18"/>
          <w:vertAlign w:val="baseline"/>
        </w:rPr>
        <w:t> </w:t>
      </w:r>
      <w:r>
        <w:rPr>
          <w:vertAlign w:val="baseline"/>
        </w:rPr>
        <w:t>Article</w:t>
      </w:r>
      <w:r>
        <w:rPr>
          <w:spacing w:val="-9"/>
          <w:vertAlign w:val="baseline"/>
        </w:rPr>
        <w:t> </w:t>
      </w:r>
      <w:r>
        <w:rPr>
          <w:vertAlign w:val="baseline"/>
        </w:rPr>
        <w:t>21</w:t>
      </w:r>
      <w:r>
        <w:rPr>
          <w:spacing w:val="-11"/>
          <w:vertAlign w:val="baseline"/>
        </w:rPr>
        <w:t> </w:t>
      </w:r>
      <w:r>
        <w:rPr>
          <w:vertAlign w:val="baseline"/>
        </w:rPr>
        <w:t>of</w:t>
      </w:r>
      <w:r>
        <w:rPr>
          <w:spacing w:val="-10"/>
          <w:vertAlign w:val="baseline"/>
        </w:rPr>
        <w:t> </w:t>
      </w:r>
      <w:r>
        <w:rPr>
          <w:vertAlign w:val="baseline"/>
        </w:rPr>
        <w:t>the</w:t>
      </w:r>
      <w:r>
        <w:rPr>
          <w:spacing w:val="-9"/>
          <w:vertAlign w:val="baseline"/>
        </w:rPr>
        <w:t> </w:t>
      </w:r>
      <w:r>
        <w:rPr>
          <w:vertAlign w:val="baseline"/>
        </w:rPr>
        <w:t>Constitution</w:t>
      </w:r>
      <w:r>
        <w:rPr>
          <w:spacing w:val="-9"/>
          <w:vertAlign w:val="baseline"/>
        </w:rPr>
        <w:t> </w:t>
      </w:r>
      <w:r>
        <w:rPr>
          <w:vertAlign w:val="baseline"/>
        </w:rPr>
        <w:t>of</w:t>
      </w:r>
      <w:r>
        <w:rPr>
          <w:spacing w:val="-9"/>
          <w:vertAlign w:val="baseline"/>
        </w:rPr>
        <w:t> </w:t>
      </w:r>
      <w:r>
        <w:rPr>
          <w:vertAlign w:val="baseline"/>
        </w:rPr>
        <w:t>India.</w:t>
      </w:r>
      <w:r>
        <w:rPr>
          <w:spacing w:val="-9"/>
          <w:vertAlign w:val="baseline"/>
        </w:rPr>
        <w:t> </w:t>
      </w:r>
      <w:r>
        <w:rPr>
          <w:vertAlign w:val="baseline"/>
        </w:rPr>
        <w:t>In</w:t>
      </w:r>
      <w:r>
        <w:rPr>
          <w:spacing w:val="-9"/>
          <w:vertAlign w:val="baseline"/>
        </w:rPr>
        <w:t> </w:t>
      </w:r>
      <w:r>
        <w:rPr>
          <w:vertAlign w:val="baseline"/>
        </w:rPr>
        <w:t>fact,</w:t>
      </w:r>
      <w:r>
        <w:rPr>
          <w:spacing w:val="-9"/>
          <w:vertAlign w:val="baseline"/>
        </w:rPr>
        <w:t> </w:t>
      </w:r>
      <w:r>
        <w:rPr>
          <w:vertAlign w:val="baseline"/>
        </w:rPr>
        <w:t>in</w:t>
      </w:r>
      <w:r>
        <w:rPr>
          <w:spacing w:val="-5"/>
          <w:vertAlign w:val="baseline"/>
        </w:rPr>
        <w:t> </w:t>
      </w:r>
      <w:r>
        <w:rPr>
          <w:i/>
          <w:vertAlign w:val="baseline"/>
        </w:rPr>
        <w:t>R.</w:t>
      </w:r>
      <w:r>
        <w:rPr>
          <w:i/>
          <w:spacing w:val="-9"/>
          <w:vertAlign w:val="baseline"/>
        </w:rPr>
        <w:t> </w:t>
      </w:r>
      <w:r>
        <w:rPr>
          <w:i/>
          <w:vertAlign w:val="baseline"/>
        </w:rPr>
        <w:t>Sameer</w:t>
      </w:r>
      <w:r>
        <w:rPr>
          <w:i/>
          <w:spacing w:val="-15"/>
          <w:vertAlign w:val="baseline"/>
        </w:rPr>
        <w:t> </w:t>
      </w:r>
      <w:r>
        <w:rPr>
          <w:i/>
          <w:vertAlign w:val="baseline"/>
        </w:rPr>
        <w:t>Ahmed</w:t>
      </w:r>
      <w:r>
        <w:rPr>
          <w:i/>
          <w:spacing w:val="-9"/>
          <w:vertAlign w:val="baseline"/>
        </w:rPr>
        <w:t> </w:t>
      </w:r>
      <w:r>
        <w:rPr>
          <w:i/>
          <w:spacing w:val="-8"/>
          <w:vertAlign w:val="baseline"/>
        </w:rPr>
        <w:t>v.</w:t>
      </w:r>
      <w:r>
        <w:rPr>
          <w:i/>
          <w:spacing w:val="-9"/>
          <w:vertAlign w:val="baseline"/>
        </w:rPr>
        <w:t> </w:t>
      </w:r>
      <w:r>
        <w:rPr>
          <w:i/>
          <w:vertAlign w:val="baseline"/>
        </w:rPr>
        <w:t>State</w:t>
      </w:r>
      <w:r>
        <w:rPr>
          <w:i/>
          <w:spacing w:val="-9"/>
          <w:vertAlign w:val="baseline"/>
        </w:rPr>
        <w:t> </w:t>
      </w:r>
      <w:r>
        <w:rPr>
          <w:i/>
          <w:vertAlign w:val="baseline"/>
        </w:rPr>
        <w:t>of</w:t>
      </w:r>
      <w:r>
        <w:rPr>
          <w:i/>
          <w:spacing w:val="-10"/>
          <w:vertAlign w:val="baseline"/>
        </w:rPr>
        <w:t> </w:t>
      </w:r>
      <w:r>
        <w:rPr>
          <w:i/>
          <w:vertAlign w:val="baseline"/>
        </w:rPr>
        <w:t>Telangana</w:t>
      </w:r>
      <w:r>
        <w:rPr>
          <w:i/>
          <w:spacing w:val="-11"/>
          <w:vertAlign w:val="baseline"/>
        </w:rPr>
        <w:t> </w:t>
      </w:r>
      <w:r>
        <w:rPr>
          <w:i/>
          <w:vertAlign w:val="baseline"/>
        </w:rPr>
        <w:t>&amp;</w:t>
      </w:r>
      <w:r>
        <w:rPr>
          <w:i/>
          <w:spacing w:val="-8"/>
          <w:vertAlign w:val="baseline"/>
        </w:rPr>
        <w:t> </w:t>
      </w:r>
      <w:r>
        <w:rPr>
          <w:i/>
          <w:vertAlign w:val="baseline"/>
        </w:rPr>
        <w:t>Ors</w:t>
      </w:r>
      <w:r>
        <w:rPr>
          <w:vertAlign w:val="superscript"/>
        </w:rPr>
        <w:t>16</w:t>
      </w:r>
      <w:r>
        <w:rPr>
          <w:vertAlign w:val="baseline"/>
        </w:rPr>
        <w:t>, the Telangana High Court expressed its disappointment regarding the way the dead bodies were being treated during COVID-19. It issued directions to the Government to arrange for the burial or cremation of the dead bodies with utmost dignity and respect. The Allahabad High Court in </w:t>
      </w:r>
      <w:r>
        <w:rPr>
          <w:i/>
          <w:vertAlign w:val="baseline"/>
        </w:rPr>
        <w:t>Ramji Singh and Mujeeb Bhai Vs. the State of </w:t>
      </w:r>
      <w:r>
        <w:rPr>
          <w:i/>
          <w:spacing w:val="-7"/>
          <w:vertAlign w:val="baseline"/>
        </w:rPr>
        <w:t>U.P. </w:t>
      </w:r>
      <w:r>
        <w:rPr>
          <w:i/>
          <w:vertAlign w:val="baseline"/>
        </w:rPr>
        <w:t>&amp; Ors</w:t>
      </w:r>
      <w:r>
        <w:rPr>
          <w:vertAlign w:val="superscript"/>
        </w:rPr>
        <w:t>17</w:t>
      </w:r>
      <w:r>
        <w:rPr>
          <w:vertAlign w:val="baseline"/>
        </w:rPr>
        <w:t> reaffirmed that Article 21 not only protects the rights of a human being when alive, but it also extends after his death. Thus, a deceased person is empowered with the right to dignity and respect. The last rites of the dead body must be performed in accordance with their religious customs and practices. In addition, in the honour of the deceased, the post-mortem should only be conducted as a last resort and only when</w:t>
      </w:r>
      <w:r>
        <w:rPr>
          <w:spacing w:val="-20"/>
          <w:vertAlign w:val="baseline"/>
        </w:rPr>
        <w:t> </w:t>
      </w:r>
      <w:r>
        <w:rPr>
          <w:vertAlign w:val="baseline"/>
        </w:rPr>
        <w:t>necessary.</w:t>
      </w:r>
    </w:p>
    <w:p>
      <w:pPr>
        <w:pStyle w:val="BodyText"/>
        <w:ind w:left="0"/>
      </w:pPr>
    </w:p>
    <w:p>
      <w:pPr>
        <w:pStyle w:val="BodyText"/>
        <w:spacing w:before="2"/>
        <w:ind w:left="0"/>
        <w:rPr>
          <w:sz w:val="16"/>
        </w:rPr>
      </w:pPr>
      <w:r>
        <w:rPr/>
        <w:pict>
          <v:rect style="position:absolute;margin-left:28.32pt;margin-top:11.295279pt;width:144.020pt;height:.71997pt;mso-position-horizontal-relative:page;mso-position-vertical-relative:paragraph;z-index:-15728128;mso-wrap-distance-left:0;mso-wrap-distance-right:0" filled="true" fillcolor="#000000" stroked="false">
            <v:fill type="solid"/>
            <w10:wrap type="topAndBottom"/>
          </v:rect>
        </w:pict>
      </w:r>
    </w:p>
    <w:p>
      <w:pPr>
        <w:spacing w:before="73"/>
        <w:ind w:left="106" w:right="0" w:firstLine="0"/>
        <w:jc w:val="left"/>
        <w:rPr>
          <w:sz w:val="16"/>
        </w:rPr>
      </w:pPr>
      <w:r>
        <w:rPr>
          <w:sz w:val="16"/>
          <w:vertAlign w:val="superscript"/>
        </w:rPr>
        <w:t>7</w:t>
      </w:r>
      <w:r>
        <w:rPr>
          <w:sz w:val="16"/>
          <w:vertAlign w:val="baseline"/>
        </w:rPr>
        <w:t>Kumar, P., Rathee, S. and Gupta, R., 2019. Necrophilia: An Understanding. International Journal of Indian Psychȯlogy, 7(2), pp.607-616.</w:t>
      </w:r>
    </w:p>
    <w:p>
      <w:pPr>
        <w:spacing w:line="183" w:lineRule="exact" w:before="1"/>
        <w:ind w:left="106" w:right="0" w:firstLine="0"/>
        <w:jc w:val="left"/>
        <w:rPr>
          <w:sz w:val="16"/>
        </w:rPr>
      </w:pPr>
      <w:r>
        <w:rPr>
          <w:sz w:val="16"/>
          <w:vertAlign w:val="superscript"/>
        </w:rPr>
        <w:t>8</w:t>
      </w:r>
      <w:r>
        <w:rPr>
          <w:sz w:val="16"/>
          <w:vertAlign w:val="baseline"/>
        </w:rPr>
        <w:t> Gibson, D.C., 2014. Serial Killers Around the World: The Global Dimensions of Serial Murder. Bentham Science Publishers.</w:t>
      </w:r>
    </w:p>
    <w:p>
      <w:pPr>
        <w:spacing w:line="183" w:lineRule="exact" w:before="0"/>
        <w:ind w:left="106" w:right="0" w:firstLine="0"/>
        <w:jc w:val="left"/>
        <w:rPr>
          <w:sz w:val="16"/>
        </w:rPr>
      </w:pPr>
      <w:r>
        <w:rPr>
          <w:sz w:val="16"/>
          <w:vertAlign w:val="superscript"/>
        </w:rPr>
        <w:t>9</w:t>
      </w:r>
      <w:r>
        <w:rPr>
          <w:sz w:val="16"/>
          <w:vertAlign w:val="baseline"/>
        </w:rPr>
        <w:t> Aggrawal, A., 2010. Necrophilia: forensic and medico-legal aspects. CRC Press pp.114-116.</w:t>
      </w:r>
    </w:p>
    <w:p>
      <w:pPr>
        <w:spacing w:before="1"/>
        <w:ind w:left="106" w:right="0" w:firstLine="0"/>
        <w:jc w:val="left"/>
        <w:rPr>
          <w:sz w:val="16"/>
        </w:rPr>
      </w:pPr>
      <w:r>
        <w:rPr>
          <w:sz w:val="16"/>
          <w:vertAlign w:val="superscript"/>
        </w:rPr>
        <w:t>10</w:t>
      </w:r>
      <w:r>
        <w:rPr>
          <w:sz w:val="16"/>
          <w:vertAlign w:val="baseline"/>
        </w:rPr>
        <w:t> Kharak Singh v. State of U.P. 1963 AIR 1295</w:t>
      </w:r>
    </w:p>
    <w:p>
      <w:pPr>
        <w:spacing w:line="183" w:lineRule="exact" w:before="1"/>
        <w:ind w:left="106" w:right="0" w:firstLine="0"/>
        <w:jc w:val="left"/>
        <w:rPr>
          <w:sz w:val="16"/>
        </w:rPr>
      </w:pPr>
      <w:r>
        <w:rPr>
          <w:sz w:val="16"/>
          <w:vertAlign w:val="superscript"/>
        </w:rPr>
        <w:t>11</w:t>
      </w:r>
      <w:r>
        <w:rPr>
          <w:sz w:val="16"/>
          <w:vertAlign w:val="baseline"/>
        </w:rPr>
        <w:t> P. Rathiram v. Union of India, 1994 SCC (3) 394</w:t>
      </w:r>
    </w:p>
    <w:p>
      <w:pPr>
        <w:spacing w:line="183" w:lineRule="exact" w:before="0"/>
        <w:ind w:left="106" w:right="0" w:firstLine="0"/>
        <w:jc w:val="left"/>
        <w:rPr>
          <w:sz w:val="16"/>
        </w:rPr>
      </w:pPr>
      <w:r>
        <w:rPr>
          <w:sz w:val="16"/>
          <w:vertAlign w:val="superscript"/>
        </w:rPr>
        <w:t>12</w:t>
      </w:r>
      <w:r>
        <w:rPr>
          <w:sz w:val="16"/>
          <w:vertAlign w:val="baseline"/>
        </w:rPr>
        <w:t> Common Cause (registered society) v. Union of India, 2014 AIR SC 1556</w:t>
      </w:r>
    </w:p>
    <w:p>
      <w:pPr>
        <w:spacing w:before="1"/>
        <w:ind w:left="106" w:right="0" w:firstLine="0"/>
        <w:jc w:val="left"/>
        <w:rPr>
          <w:sz w:val="16"/>
        </w:rPr>
      </w:pPr>
      <w:r>
        <w:rPr>
          <w:sz w:val="16"/>
          <w:vertAlign w:val="superscript"/>
        </w:rPr>
        <w:t>13</w:t>
      </w:r>
      <w:r>
        <w:rPr>
          <w:sz w:val="16"/>
          <w:vertAlign w:val="baseline"/>
        </w:rPr>
        <w:t> Ashray Adhikar Abhiyan v. UOI, AIR 2002 SC 554</w:t>
      </w:r>
    </w:p>
    <w:p>
      <w:pPr>
        <w:spacing w:line="183" w:lineRule="exact" w:before="0"/>
        <w:ind w:left="106" w:right="0" w:firstLine="0"/>
        <w:jc w:val="left"/>
        <w:rPr>
          <w:sz w:val="16"/>
        </w:rPr>
      </w:pPr>
      <w:r>
        <w:rPr>
          <w:sz w:val="16"/>
          <w:vertAlign w:val="superscript"/>
        </w:rPr>
        <w:t>14</w:t>
      </w:r>
      <w:r>
        <w:rPr>
          <w:sz w:val="16"/>
          <w:vertAlign w:val="baseline"/>
        </w:rPr>
        <w:t> Pradeep Gandhy v. the State of Maharashtra, 2020 SCC</w:t>
      </w:r>
    </w:p>
    <w:p>
      <w:pPr>
        <w:spacing w:line="183" w:lineRule="exact" w:before="0"/>
        <w:ind w:left="106" w:right="0" w:firstLine="0"/>
        <w:jc w:val="left"/>
        <w:rPr>
          <w:sz w:val="16"/>
        </w:rPr>
      </w:pPr>
      <w:r>
        <w:rPr>
          <w:sz w:val="16"/>
          <w:vertAlign w:val="superscript"/>
        </w:rPr>
        <w:t>15</w:t>
      </w:r>
      <w:r>
        <w:rPr>
          <w:sz w:val="16"/>
          <w:vertAlign w:val="baseline"/>
        </w:rPr>
        <w:t> Vineet Ruia Vs the Principal Secretary, MOHFW, Govt. Of West Bengal, AIR 2020 Cal 308</w:t>
      </w:r>
    </w:p>
    <w:p>
      <w:pPr>
        <w:spacing w:before="2"/>
        <w:ind w:left="106" w:right="0" w:firstLine="0"/>
        <w:jc w:val="left"/>
        <w:rPr>
          <w:sz w:val="16"/>
        </w:rPr>
      </w:pPr>
      <w:r>
        <w:rPr>
          <w:sz w:val="16"/>
          <w:vertAlign w:val="superscript"/>
        </w:rPr>
        <w:t>16</w:t>
      </w:r>
      <w:r>
        <w:rPr>
          <w:sz w:val="16"/>
          <w:vertAlign w:val="baseline"/>
        </w:rPr>
        <w:t> R. Sameer Ahmed v. State of Telangana &amp; Ors (2009) 5 All 1 376</w:t>
      </w:r>
    </w:p>
    <w:p>
      <w:pPr>
        <w:spacing w:before="0"/>
        <w:ind w:left="106" w:right="0" w:firstLine="0"/>
        <w:jc w:val="left"/>
        <w:rPr>
          <w:sz w:val="16"/>
        </w:rPr>
      </w:pPr>
      <w:r>
        <w:rPr>
          <w:sz w:val="16"/>
          <w:vertAlign w:val="superscript"/>
        </w:rPr>
        <w:t>17</w:t>
      </w:r>
      <w:r>
        <w:rPr>
          <w:sz w:val="16"/>
          <w:vertAlign w:val="baseline"/>
        </w:rPr>
        <w:t> Ramji Singh and Mujeeb Bhai V. State of U.P. and Ors, (2009) 5 All U1 376</w:t>
      </w:r>
    </w:p>
    <w:p>
      <w:pPr>
        <w:spacing w:after="0"/>
        <w:jc w:val="left"/>
        <w:rPr>
          <w:sz w:val="16"/>
        </w:rPr>
        <w:sectPr>
          <w:pgSz w:w="11910" w:h="16840"/>
          <w:pgMar w:top="480" w:bottom="280" w:left="460" w:right="460"/>
        </w:sectPr>
      </w:pPr>
    </w:p>
    <w:p>
      <w:pPr>
        <w:pStyle w:val="BodyText"/>
        <w:spacing w:before="68"/>
        <w:ind w:right="102" w:firstLine="720"/>
        <w:jc w:val="both"/>
      </w:pPr>
      <w:r>
        <w:rPr/>
        <w:t>The</w:t>
      </w:r>
      <w:r>
        <w:rPr>
          <w:spacing w:val="-4"/>
        </w:rPr>
        <w:t> </w:t>
      </w:r>
      <w:r>
        <w:rPr/>
        <w:t>first</w:t>
      </w:r>
      <w:r>
        <w:rPr>
          <w:spacing w:val="-4"/>
        </w:rPr>
        <w:t> </w:t>
      </w:r>
      <w:r>
        <w:rPr/>
        <w:t>reported</w:t>
      </w:r>
      <w:r>
        <w:rPr>
          <w:spacing w:val="-5"/>
        </w:rPr>
        <w:t> </w:t>
      </w:r>
      <w:r>
        <w:rPr/>
        <w:t>instance</w:t>
      </w:r>
      <w:r>
        <w:rPr>
          <w:spacing w:val="-5"/>
        </w:rPr>
        <w:t> </w:t>
      </w:r>
      <w:r>
        <w:rPr/>
        <w:t>of</w:t>
      </w:r>
      <w:r>
        <w:rPr>
          <w:spacing w:val="-6"/>
        </w:rPr>
        <w:t> </w:t>
      </w:r>
      <w:r>
        <w:rPr/>
        <w:t>Necrophilia</w:t>
      </w:r>
      <w:r>
        <w:rPr>
          <w:spacing w:val="-4"/>
        </w:rPr>
        <w:t> </w:t>
      </w:r>
      <w:r>
        <w:rPr/>
        <w:t>was</w:t>
      </w:r>
      <w:r>
        <w:rPr>
          <w:spacing w:val="-5"/>
        </w:rPr>
        <w:t> </w:t>
      </w:r>
      <w:r>
        <w:rPr/>
        <w:t>the</w:t>
      </w:r>
      <w:r>
        <w:rPr>
          <w:spacing w:val="-3"/>
        </w:rPr>
        <w:t> </w:t>
      </w:r>
      <w:r>
        <w:rPr/>
        <w:t>case</w:t>
      </w:r>
      <w:r>
        <w:rPr>
          <w:spacing w:val="-4"/>
        </w:rPr>
        <w:t> </w:t>
      </w:r>
      <w:r>
        <w:rPr/>
        <w:t>of</w:t>
      </w:r>
      <w:r>
        <w:rPr>
          <w:spacing w:val="-5"/>
        </w:rPr>
        <w:t> </w:t>
      </w:r>
      <w:r>
        <w:rPr/>
        <w:t>'Nithari</w:t>
      </w:r>
      <w:r>
        <w:rPr>
          <w:spacing w:val="-5"/>
        </w:rPr>
        <w:t> </w:t>
      </w:r>
      <w:r>
        <w:rPr/>
        <w:t>killing'.</w:t>
      </w:r>
      <w:r>
        <w:rPr>
          <w:spacing w:val="-8"/>
        </w:rPr>
        <w:t> </w:t>
      </w:r>
      <w:r>
        <w:rPr/>
        <w:t>This</w:t>
      </w:r>
      <w:r>
        <w:rPr>
          <w:spacing w:val="-5"/>
        </w:rPr>
        <w:t> </w:t>
      </w:r>
      <w:r>
        <w:rPr/>
        <w:t>case</w:t>
      </w:r>
      <w:r>
        <w:rPr>
          <w:spacing w:val="-3"/>
        </w:rPr>
        <w:t> </w:t>
      </w:r>
      <w:r>
        <w:rPr/>
        <w:t>shook</w:t>
      </w:r>
      <w:r>
        <w:rPr>
          <w:spacing w:val="-7"/>
        </w:rPr>
        <w:t> </w:t>
      </w:r>
      <w:r>
        <w:rPr/>
        <w:t>the</w:t>
      </w:r>
      <w:r>
        <w:rPr>
          <w:spacing w:val="-4"/>
        </w:rPr>
        <w:t> </w:t>
      </w:r>
      <w:r>
        <w:rPr/>
        <w:t>entire</w:t>
      </w:r>
      <w:r>
        <w:rPr>
          <w:spacing w:val="-5"/>
        </w:rPr>
        <w:t> </w:t>
      </w:r>
      <w:r>
        <w:rPr/>
        <w:t>nation.</w:t>
      </w:r>
      <w:r>
        <w:rPr>
          <w:spacing w:val="-6"/>
        </w:rPr>
        <w:t> </w:t>
      </w:r>
      <w:r>
        <w:rPr/>
        <w:t>It</w:t>
      </w:r>
      <w:r>
        <w:rPr>
          <w:spacing w:val="-4"/>
        </w:rPr>
        <w:t> </w:t>
      </w:r>
      <w:r>
        <w:rPr/>
        <w:t>brought</w:t>
      </w:r>
      <w:r>
        <w:rPr>
          <w:spacing w:val="-5"/>
        </w:rPr>
        <w:t> </w:t>
      </w:r>
      <w:r>
        <w:rPr/>
        <w:t>into</w:t>
      </w:r>
      <w:r>
        <w:rPr>
          <w:spacing w:val="-2"/>
        </w:rPr>
        <w:t> </w:t>
      </w:r>
      <w:r>
        <w:rPr/>
        <w:t>the notice a very peculiar psychological aspect of human beings. In this case, carcasses of 16 persons who were found to be missing were discovered</w:t>
      </w:r>
      <w:r>
        <w:rPr>
          <w:spacing w:val="-5"/>
        </w:rPr>
        <w:t> </w:t>
      </w:r>
      <w:r>
        <w:rPr/>
        <w:t>in</w:t>
      </w:r>
      <w:r>
        <w:rPr>
          <w:spacing w:val="-7"/>
        </w:rPr>
        <w:t> </w:t>
      </w:r>
      <w:r>
        <w:rPr/>
        <w:t>a</w:t>
      </w:r>
      <w:r>
        <w:rPr>
          <w:spacing w:val="-6"/>
        </w:rPr>
        <w:t> </w:t>
      </w:r>
      <w:r>
        <w:rPr/>
        <w:t>village</w:t>
      </w:r>
      <w:r>
        <w:rPr>
          <w:spacing w:val="-9"/>
        </w:rPr>
        <w:t> </w:t>
      </w:r>
      <w:r>
        <w:rPr/>
        <w:t>named</w:t>
      </w:r>
      <w:r>
        <w:rPr>
          <w:spacing w:val="-8"/>
        </w:rPr>
        <w:t> </w:t>
      </w:r>
      <w:r>
        <w:rPr/>
        <w:t>'Nithari'.</w:t>
      </w:r>
      <w:r>
        <w:rPr>
          <w:spacing w:val="-10"/>
        </w:rPr>
        <w:t> </w:t>
      </w:r>
      <w:r>
        <w:rPr/>
        <w:t>The</w:t>
      </w:r>
      <w:r>
        <w:rPr>
          <w:spacing w:val="-6"/>
        </w:rPr>
        <w:t> </w:t>
      </w:r>
      <w:r>
        <w:rPr/>
        <w:t>remains</w:t>
      </w:r>
      <w:r>
        <w:rPr>
          <w:spacing w:val="-8"/>
        </w:rPr>
        <w:t> </w:t>
      </w:r>
      <w:r>
        <w:rPr/>
        <w:t>were</w:t>
      </w:r>
      <w:r>
        <w:rPr>
          <w:spacing w:val="-6"/>
        </w:rPr>
        <w:t> </w:t>
      </w:r>
      <w:r>
        <w:rPr/>
        <w:t>identified</w:t>
      </w:r>
      <w:r>
        <w:rPr>
          <w:spacing w:val="-4"/>
        </w:rPr>
        <w:t> </w:t>
      </w:r>
      <w:r>
        <w:rPr/>
        <w:t>to</w:t>
      </w:r>
      <w:r>
        <w:rPr>
          <w:spacing w:val="-8"/>
        </w:rPr>
        <w:t> </w:t>
      </w:r>
      <w:r>
        <w:rPr/>
        <w:t>belong</w:t>
      </w:r>
      <w:r>
        <w:rPr>
          <w:spacing w:val="-8"/>
        </w:rPr>
        <w:t> </w:t>
      </w:r>
      <w:r>
        <w:rPr/>
        <w:t>to</w:t>
      </w:r>
      <w:r>
        <w:rPr>
          <w:spacing w:val="-6"/>
        </w:rPr>
        <w:t> </w:t>
      </w:r>
      <w:r>
        <w:rPr/>
        <w:t>those</w:t>
      </w:r>
      <w:r>
        <w:rPr>
          <w:spacing w:val="-6"/>
        </w:rPr>
        <w:t> </w:t>
      </w:r>
      <w:r>
        <w:rPr/>
        <w:t>missing</w:t>
      </w:r>
      <w:r>
        <w:rPr>
          <w:spacing w:val="-4"/>
        </w:rPr>
        <w:t> </w:t>
      </w:r>
      <w:r>
        <w:rPr/>
        <w:t>persons.</w:t>
      </w:r>
      <w:r>
        <w:rPr>
          <w:spacing w:val="-10"/>
        </w:rPr>
        <w:t> </w:t>
      </w:r>
      <w:r>
        <w:rPr/>
        <w:t>These</w:t>
      </w:r>
      <w:r>
        <w:rPr>
          <w:spacing w:val="-7"/>
        </w:rPr>
        <w:t> </w:t>
      </w:r>
      <w:r>
        <w:rPr/>
        <w:t>persons</w:t>
      </w:r>
      <w:r>
        <w:rPr>
          <w:spacing w:val="-8"/>
        </w:rPr>
        <w:t> </w:t>
      </w:r>
      <w:r>
        <w:rPr/>
        <w:t>were</w:t>
      </w:r>
      <w:r>
        <w:rPr>
          <w:spacing w:val="-6"/>
        </w:rPr>
        <w:t> </w:t>
      </w:r>
      <w:r>
        <w:rPr/>
        <w:t>the</w:t>
      </w:r>
      <w:r>
        <w:rPr>
          <w:spacing w:val="-6"/>
        </w:rPr>
        <w:t> </w:t>
      </w:r>
      <w:r>
        <w:rPr/>
        <w:t>migrant workers.</w:t>
      </w:r>
      <w:r>
        <w:rPr>
          <w:spacing w:val="-7"/>
        </w:rPr>
        <w:t> </w:t>
      </w:r>
      <w:r>
        <w:rPr/>
        <w:t>The</w:t>
      </w:r>
      <w:r>
        <w:rPr>
          <w:spacing w:val="-4"/>
        </w:rPr>
        <w:t> </w:t>
      </w:r>
      <w:r>
        <w:rPr/>
        <w:t>concerned</w:t>
      </w:r>
      <w:r>
        <w:rPr>
          <w:spacing w:val="-5"/>
        </w:rPr>
        <w:t> </w:t>
      </w:r>
      <w:r>
        <w:rPr/>
        <w:t>village</w:t>
      </w:r>
      <w:r>
        <w:rPr>
          <w:spacing w:val="-4"/>
        </w:rPr>
        <w:t> </w:t>
      </w:r>
      <w:r>
        <w:rPr/>
        <w:t>is</w:t>
      </w:r>
      <w:r>
        <w:rPr>
          <w:spacing w:val="-5"/>
        </w:rPr>
        <w:t> </w:t>
      </w:r>
      <w:r>
        <w:rPr/>
        <w:t>situated</w:t>
      </w:r>
      <w:r>
        <w:rPr>
          <w:spacing w:val="-2"/>
        </w:rPr>
        <w:t> </w:t>
      </w:r>
      <w:r>
        <w:rPr/>
        <w:t>about</w:t>
      </w:r>
      <w:r>
        <w:rPr>
          <w:spacing w:val="-7"/>
        </w:rPr>
        <w:t> </w:t>
      </w:r>
      <w:r>
        <w:rPr/>
        <w:t>20</w:t>
      </w:r>
      <w:r>
        <w:rPr>
          <w:spacing w:val="-6"/>
        </w:rPr>
        <w:t> </w:t>
      </w:r>
      <w:r>
        <w:rPr/>
        <w:t>km</w:t>
      </w:r>
      <w:r>
        <w:rPr>
          <w:spacing w:val="-6"/>
        </w:rPr>
        <w:t> </w:t>
      </w:r>
      <w:r>
        <w:rPr/>
        <w:t>away</w:t>
      </w:r>
      <w:r>
        <w:rPr>
          <w:spacing w:val="-6"/>
        </w:rPr>
        <w:t> </w:t>
      </w:r>
      <w:r>
        <w:rPr/>
        <w:t>from</w:t>
      </w:r>
      <w:r>
        <w:rPr>
          <w:spacing w:val="-6"/>
        </w:rPr>
        <w:t> </w:t>
      </w:r>
      <w:r>
        <w:rPr/>
        <w:t>New</w:t>
      </w:r>
      <w:r>
        <w:rPr>
          <w:spacing w:val="-4"/>
        </w:rPr>
        <w:t> </w:t>
      </w:r>
      <w:r>
        <w:rPr/>
        <w:t>Delhi.</w:t>
      </w:r>
      <w:r>
        <w:rPr>
          <w:spacing w:val="-6"/>
        </w:rPr>
        <w:t> </w:t>
      </w:r>
      <w:r>
        <w:rPr/>
        <w:t>The</w:t>
      </w:r>
      <w:r>
        <w:rPr>
          <w:spacing w:val="-5"/>
        </w:rPr>
        <w:t> </w:t>
      </w:r>
      <w:r>
        <w:rPr/>
        <w:t>Delhi</w:t>
      </w:r>
      <w:r>
        <w:rPr>
          <w:spacing w:val="-5"/>
        </w:rPr>
        <w:t> </w:t>
      </w:r>
      <w:r>
        <w:rPr/>
        <w:t>police</w:t>
      </w:r>
      <w:r>
        <w:rPr>
          <w:spacing w:val="-4"/>
        </w:rPr>
        <w:t> </w:t>
      </w:r>
      <w:r>
        <w:rPr/>
        <w:t>subsequently</w:t>
      </w:r>
      <w:r>
        <w:rPr>
          <w:spacing w:val="-5"/>
        </w:rPr>
        <w:t> </w:t>
      </w:r>
      <w:r>
        <w:rPr/>
        <w:t>arrested</w:t>
      </w:r>
      <w:r>
        <w:rPr>
          <w:spacing w:val="-4"/>
        </w:rPr>
        <w:t> </w:t>
      </w:r>
      <w:r>
        <w:rPr/>
        <w:t>Moninder</w:t>
      </w:r>
      <w:r>
        <w:rPr>
          <w:spacing w:val="-6"/>
        </w:rPr>
        <w:t> </w:t>
      </w:r>
      <w:r>
        <w:rPr/>
        <w:t>Singh Pandher, and his cook Surendra Koli on the grounds of suspicion related to the death of a young girl. The investigation started. The State</w:t>
      </w:r>
      <w:r>
        <w:rPr>
          <w:spacing w:val="-3"/>
        </w:rPr>
        <w:t> </w:t>
      </w:r>
      <w:r>
        <w:rPr/>
        <w:t>Police</w:t>
      </w:r>
      <w:r>
        <w:rPr>
          <w:spacing w:val="-3"/>
        </w:rPr>
        <w:t> </w:t>
      </w:r>
      <w:r>
        <w:rPr/>
        <w:t>was</w:t>
      </w:r>
      <w:r>
        <w:rPr>
          <w:spacing w:val="-3"/>
        </w:rPr>
        <w:t> </w:t>
      </w:r>
      <w:r>
        <w:rPr/>
        <w:t>initially</w:t>
      </w:r>
      <w:r>
        <w:rPr>
          <w:spacing w:val="-2"/>
        </w:rPr>
        <w:t> </w:t>
      </w:r>
      <w:r>
        <w:rPr/>
        <w:t>investigating</w:t>
      </w:r>
      <w:r>
        <w:rPr>
          <w:spacing w:val="-2"/>
        </w:rPr>
        <w:t> </w:t>
      </w:r>
      <w:r>
        <w:rPr/>
        <w:t>the</w:t>
      </w:r>
      <w:r>
        <w:rPr>
          <w:spacing w:val="-2"/>
        </w:rPr>
        <w:t> </w:t>
      </w:r>
      <w:r>
        <w:rPr/>
        <w:t>case.</w:t>
      </w:r>
      <w:r>
        <w:rPr>
          <w:spacing w:val="2"/>
        </w:rPr>
        <w:t> </w:t>
      </w:r>
      <w:r>
        <w:rPr/>
        <w:t>However,</w:t>
      </w:r>
      <w:r>
        <w:rPr>
          <w:spacing w:val="-3"/>
        </w:rPr>
        <w:t> </w:t>
      </w:r>
      <w:r>
        <w:rPr/>
        <w:t>the</w:t>
      </w:r>
      <w:r>
        <w:rPr>
          <w:spacing w:val="-1"/>
        </w:rPr>
        <w:t> </w:t>
      </w:r>
      <w:r>
        <w:rPr/>
        <w:t>case</w:t>
      </w:r>
      <w:r>
        <w:rPr>
          <w:spacing w:val="-3"/>
        </w:rPr>
        <w:t> </w:t>
      </w:r>
      <w:r>
        <w:rPr/>
        <w:t>came</w:t>
      </w:r>
      <w:r>
        <w:rPr>
          <w:spacing w:val="-3"/>
        </w:rPr>
        <w:t> </w:t>
      </w:r>
      <w:r>
        <w:rPr/>
        <w:t>under</w:t>
      </w:r>
      <w:r>
        <w:rPr>
          <w:spacing w:val="-2"/>
        </w:rPr>
        <w:t> </w:t>
      </w:r>
      <w:r>
        <w:rPr/>
        <w:t>the</w:t>
      </w:r>
      <w:r>
        <w:rPr>
          <w:spacing w:val="-3"/>
        </w:rPr>
        <w:t> </w:t>
      </w:r>
      <w:r>
        <w:rPr/>
        <w:t>Central</w:t>
      </w:r>
      <w:r>
        <w:rPr>
          <w:spacing w:val="-4"/>
        </w:rPr>
        <w:t> </w:t>
      </w:r>
      <w:r>
        <w:rPr/>
        <w:t>Bureau</w:t>
      </w:r>
      <w:r>
        <w:rPr>
          <w:spacing w:val="-2"/>
        </w:rPr>
        <w:t> </w:t>
      </w:r>
      <w:r>
        <w:rPr/>
        <w:t>of</w:t>
      </w:r>
      <w:r>
        <w:rPr>
          <w:spacing w:val="-5"/>
        </w:rPr>
        <w:t> </w:t>
      </w:r>
      <w:r>
        <w:rPr/>
        <w:t>Investigation</w:t>
      </w:r>
      <w:r>
        <w:rPr>
          <w:spacing w:val="-3"/>
        </w:rPr>
        <w:t> </w:t>
      </w:r>
      <w:r>
        <w:rPr/>
        <w:t>(CBI).</w:t>
      </w:r>
      <w:r>
        <w:rPr>
          <w:spacing w:val="-3"/>
        </w:rPr>
        <w:t> </w:t>
      </w:r>
      <w:r>
        <w:rPr/>
        <w:t>The</w:t>
      </w:r>
      <w:r>
        <w:rPr>
          <w:spacing w:val="-2"/>
        </w:rPr>
        <w:t> </w:t>
      </w:r>
      <w:r>
        <w:rPr/>
        <w:t>accused Koli confessed his guilt so as to regain his conscience. He confessed that he used to rape, murder, and then commit the act of sexual intercourse with the dead bodies of kids and women. He pleaded to absolve his employer Pander from the liability of the reported offences. Following this, a series of cases were filed against Koli and</w:t>
      </w:r>
      <w:r>
        <w:rPr>
          <w:spacing w:val="-2"/>
        </w:rPr>
        <w:t> </w:t>
      </w:r>
      <w:r>
        <w:rPr/>
        <w:t>Pandher.</w:t>
      </w:r>
    </w:p>
    <w:p>
      <w:pPr>
        <w:pStyle w:val="BodyText"/>
        <w:spacing w:before="2"/>
        <w:ind w:right="102" w:firstLine="720"/>
        <w:jc w:val="both"/>
      </w:pPr>
      <w:r>
        <w:rPr/>
        <w:t>The trials for the cases continued over a long time in the various courts which included Special CBI Courts, Allahabad High Court, and Supreme Court of India. Both the accused were confined pending the investigation. However, the primary issue in the investigation was that the Police had a difficult time to charge the accused Koli for having sexual intercourse with the corpses. The courts, which have given their judgments in the cases pending against Koli, have declared him guilty, in most of the cases, for the commission</w:t>
      </w:r>
      <w:r>
        <w:rPr>
          <w:spacing w:val="-3"/>
        </w:rPr>
        <w:t> </w:t>
      </w:r>
      <w:r>
        <w:rPr/>
        <w:t>of</w:t>
      </w:r>
      <w:r>
        <w:rPr>
          <w:spacing w:val="-4"/>
        </w:rPr>
        <w:t> </w:t>
      </w:r>
      <w:r>
        <w:rPr/>
        <w:t>several</w:t>
      </w:r>
      <w:r>
        <w:rPr>
          <w:spacing w:val="-6"/>
        </w:rPr>
        <w:t> </w:t>
      </w:r>
      <w:r>
        <w:rPr/>
        <w:t>other</w:t>
      </w:r>
      <w:r>
        <w:rPr>
          <w:spacing w:val="-5"/>
        </w:rPr>
        <w:t> </w:t>
      </w:r>
      <w:r>
        <w:rPr/>
        <w:t>offences</w:t>
      </w:r>
      <w:r>
        <w:rPr>
          <w:spacing w:val="-4"/>
        </w:rPr>
        <w:t> </w:t>
      </w:r>
      <w:r>
        <w:rPr/>
        <w:t>like</w:t>
      </w:r>
      <w:r>
        <w:rPr>
          <w:spacing w:val="-4"/>
        </w:rPr>
        <w:t> </w:t>
      </w:r>
      <w:r>
        <w:rPr/>
        <w:t>murder,</w:t>
      </w:r>
      <w:r>
        <w:rPr>
          <w:spacing w:val="-6"/>
        </w:rPr>
        <w:t> </w:t>
      </w:r>
      <w:r>
        <w:rPr/>
        <w:t>rape</w:t>
      </w:r>
      <w:r>
        <w:rPr>
          <w:spacing w:val="-4"/>
        </w:rPr>
        <w:t> </w:t>
      </w:r>
      <w:r>
        <w:rPr/>
        <w:t>along</w:t>
      </w:r>
      <w:r>
        <w:rPr>
          <w:spacing w:val="-3"/>
        </w:rPr>
        <w:t> </w:t>
      </w:r>
      <w:r>
        <w:rPr/>
        <w:t>with</w:t>
      </w:r>
      <w:r>
        <w:rPr>
          <w:spacing w:val="-3"/>
        </w:rPr>
        <w:t> </w:t>
      </w:r>
      <w:r>
        <w:rPr/>
        <w:t>murder</w:t>
      </w:r>
      <w:r>
        <w:rPr>
          <w:spacing w:val="2"/>
        </w:rPr>
        <w:t> </w:t>
      </w:r>
      <w:r>
        <w:rPr/>
        <w:t>etc.</w:t>
      </w:r>
      <w:r>
        <w:rPr>
          <w:spacing w:val="-4"/>
        </w:rPr>
        <w:t> </w:t>
      </w:r>
      <w:r>
        <w:rPr/>
        <w:t>However,</w:t>
      </w:r>
      <w:r>
        <w:rPr>
          <w:spacing w:val="-4"/>
        </w:rPr>
        <w:t> </w:t>
      </w:r>
      <w:r>
        <w:rPr/>
        <w:t>in</w:t>
      </w:r>
      <w:r>
        <w:rPr>
          <w:spacing w:val="-3"/>
        </w:rPr>
        <w:t> </w:t>
      </w:r>
      <w:r>
        <w:rPr/>
        <w:t>the</w:t>
      </w:r>
      <w:r>
        <w:rPr>
          <w:spacing w:val="-6"/>
        </w:rPr>
        <w:t> </w:t>
      </w:r>
      <w:r>
        <w:rPr/>
        <w:t>absence</w:t>
      </w:r>
      <w:r>
        <w:rPr>
          <w:spacing w:val="-5"/>
        </w:rPr>
        <w:t> </w:t>
      </w:r>
      <w:r>
        <w:rPr/>
        <w:t>of</w:t>
      </w:r>
      <w:r>
        <w:rPr>
          <w:spacing w:val="-4"/>
        </w:rPr>
        <w:t> </w:t>
      </w:r>
      <w:r>
        <w:rPr/>
        <w:t>expressed</w:t>
      </w:r>
      <w:r>
        <w:rPr>
          <w:spacing w:val="-3"/>
        </w:rPr>
        <w:t> </w:t>
      </w:r>
      <w:r>
        <w:rPr/>
        <w:t>criminalisation</w:t>
      </w:r>
      <w:r>
        <w:rPr>
          <w:spacing w:val="-3"/>
        </w:rPr>
        <w:t> </w:t>
      </w:r>
      <w:r>
        <w:rPr/>
        <w:t>of necrophilia, the accused could not be convicted for the act of sexual intercourse with the dead</w:t>
      </w:r>
      <w:r>
        <w:rPr>
          <w:spacing w:val="-6"/>
        </w:rPr>
        <w:t> </w:t>
      </w:r>
      <w:r>
        <w:rPr/>
        <w:t>bodies.</w:t>
      </w:r>
    </w:p>
    <w:p>
      <w:pPr>
        <w:pStyle w:val="BodyText"/>
        <w:ind w:right="102" w:firstLine="720"/>
        <w:jc w:val="both"/>
      </w:pPr>
      <w:r>
        <w:rPr/>
        <w:t>Therefore, it is evident that there is an urgent need to criminalise necrophilia. Not only necrophilia, the increasing cases of pedophilia and cannibalism should also not be ignored. After the case of Nithari was reported, certain similar cases were also reported from all the parts of India. In Cyderabad, a beggar was raped. As a result of the brutal rape, she finally died. The accused continued to rape her even after the accused possessed the knowledge that the beggar has by then died.</w:t>
      </w:r>
      <w:r>
        <w:rPr>
          <w:vertAlign w:val="superscript"/>
        </w:rPr>
        <w:t>18</w:t>
      </w:r>
      <w:r>
        <w:rPr>
          <w:vertAlign w:val="baseline"/>
        </w:rPr>
        <w:t> In the case of Anil Kumar, he was charged with</w:t>
      </w:r>
      <w:r>
        <w:rPr>
          <w:spacing w:val="-10"/>
          <w:vertAlign w:val="baseline"/>
        </w:rPr>
        <w:t> </w:t>
      </w:r>
      <w:r>
        <w:rPr>
          <w:vertAlign w:val="baseline"/>
        </w:rPr>
        <w:t>rape</w:t>
      </w:r>
      <w:r>
        <w:rPr>
          <w:spacing w:val="-9"/>
          <w:vertAlign w:val="baseline"/>
        </w:rPr>
        <w:t> </w:t>
      </w:r>
      <w:r>
        <w:rPr>
          <w:vertAlign w:val="baseline"/>
        </w:rPr>
        <w:t>and</w:t>
      </w:r>
      <w:r>
        <w:rPr>
          <w:spacing w:val="-9"/>
          <w:vertAlign w:val="baseline"/>
        </w:rPr>
        <w:t> </w:t>
      </w:r>
      <w:r>
        <w:rPr>
          <w:vertAlign w:val="baseline"/>
        </w:rPr>
        <w:t>murder.</w:t>
      </w:r>
      <w:r>
        <w:rPr>
          <w:spacing w:val="-8"/>
          <w:vertAlign w:val="baseline"/>
        </w:rPr>
        <w:t> </w:t>
      </w:r>
      <w:r>
        <w:rPr>
          <w:vertAlign w:val="baseline"/>
        </w:rPr>
        <w:t>In</w:t>
      </w:r>
      <w:r>
        <w:rPr>
          <w:spacing w:val="-8"/>
          <w:vertAlign w:val="baseline"/>
        </w:rPr>
        <w:t> </w:t>
      </w:r>
      <w:r>
        <w:rPr>
          <w:vertAlign w:val="baseline"/>
        </w:rPr>
        <w:t>the</w:t>
      </w:r>
      <w:r>
        <w:rPr>
          <w:spacing w:val="-10"/>
          <w:vertAlign w:val="baseline"/>
        </w:rPr>
        <w:t> </w:t>
      </w:r>
      <w:r>
        <w:rPr>
          <w:vertAlign w:val="baseline"/>
        </w:rPr>
        <w:t>case,</w:t>
      </w:r>
      <w:r>
        <w:rPr>
          <w:spacing w:val="-8"/>
          <w:vertAlign w:val="baseline"/>
        </w:rPr>
        <w:t> </w:t>
      </w:r>
      <w:r>
        <w:rPr>
          <w:vertAlign w:val="baseline"/>
        </w:rPr>
        <w:t>a</w:t>
      </w:r>
      <w:r>
        <w:rPr>
          <w:spacing w:val="-9"/>
          <w:vertAlign w:val="baseline"/>
        </w:rPr>
        <w:t> </w:t>
      </w:r>
      <w:r>
        <w:rPr>
          <w:vertAlign w:val="baseline"/>
        </w:rPr>
        <w:t>dead</w:t>
      </w:r>
      <w:r>
        <w:rPr>
          <w:spacing w:val="-9"/>
          <w:vertAlign w:val="baseline"/>
        </w:rPr>
        <w:t> </w:t>
      </w:r>
      <w:r>
        <w:rPr>
          <w:vertAlign w:val="baseline"/>
        </w:rPr>
        <w:t>woman</w:t>
      </w:r>
      <w:r>
        <w:rPr>
          <w:spacing w:val="-9"/>
          <w:vertAlign w:val="baseline"/>
        </w:rPr>
        <w:t> </w:t>
      </w:r>
      <w:r>
        <w:rPr>
          <w:vertAlign w:val="baseline"/>
        </w:rPr>
        <w:t>was</w:t>
      </w:r>
      <w:r>
        <w:rPr>
          <w:spacing w:val="-10"/>
          <w:vertAlign w:val="baseline"/>
        </w:rPr>
        <w:t> </w:t>
      </w:r>
      <w:r>
        <w:rPr>
          <w:vertAlign w:val="baseline"/>
        </w:rPr>
        <w:t>found</w:t>
      </w:r>
      <w:r>
        <w:rPr>
          <w:spacing w:val="-8"/>
          <w:vertAlign w:val="baseline"/>
        </w:rPr>
        <w:t> </w:t>
      </w:r>
      <w:r>
        <w:rPr>
          <w:vertAlign w:val="baseline"/>
        </w:rPr>
        <w:t>to</w:t>
      </w:r>
      <w:r>
        <w:rPr>
          <w:spacing w:val="-9"/>
          <w:vertAlign w:val="baseline"/>
        </w:rPr>
        <w:t> </w:t>
      </w:r>
      <w:r>
        <w:rPr>
          <w:vertAlign w:val="baseline"/>
        </w:rPr>
        <w:t>be</w:t>
      </w:r>
      <w:r>
        <w:rPr>
          <w:spacing w:val="-7"/>
          <w:vertAlign w:val="baseline"/>
        </w:rPr>
        <w:t> </w:t>
      </w:r>
      <w:r>
        <w:rPr>
          <w:vertAlign w:val="baseline"/>
        </w:rPr>
        <w:t>maimed</w:t>
      </w:r>
      <w:r>
        <w:rPr>
          <w:spacing w:val="-7"/>
          <w:vertAlign w:val="baseline"/>
        </w:rPr>
        <w:t> </w:t>
      </w:r>
      <w:r>
        <w:rPr>
          <w:vertAlign w:val="baseline"/>
        </w:rPr>
        <w:t>on</w:t>
      </w:r>
      <w:r>
        <w:rPr>
          <w:spacing w:val="-9"/>
          <w:vertAlign w:val="baseline"/>
        </w:rPr>
        <w:t> </w:t>
      </w:r>
      <w:r>
        <w:rPr>
          <w:vertAlign w:val="baseline"/>
        </w:rPr>
        <w:t>the</w:t>
      </w:r>
      <w:r>
        <w:rPr>
          <w:spacing w:val="-9"/>
          <w:vertAlign w:val="baseline"/>
        </w:rPr>
        <w:t> </w:t>
      </w:r>
      <w:r>
        <w:rPr>
          <w:vertAlign w:val="baseline"/>
        </w:rPr>
        <w:t>roadside</w:t>
      </w:r>
      <w:r>
        <w:rPr>
          <w:spacing w:val="-10"/>
          <w:vertAlign w:val="baseline"/>
        </w:rPr>
        <w:t> </w:t>
      </w:r>
      <w:r>
        <w:rPr>
          <w:vertAlign w:val="baseline"/>
        </w:rPr>
        <w:t>by</w:t>
      </w:r>
      <w:r>
        <w:rPr>
          <w:spacing w:val="-8"/>
          <w:vertAlign w:val="baseline"/>
        </w:rPr>
        <w:t> </w:t>
      </w:r>
      <w:r>
        <w:rPr>
          <w:vertAlign w:val="baseline"/>
        </w:rPr>
        <w:t>the</w:t>
      </w:r>
      <w:r>
        <w:rPr>
          <w:spacing w:val="-10"/>
          <w:vertAlign w:val="baseline"/>
        </w:rPr>
        <w:t> </w:t>
      </w:r>
      <w:r>
        <w:rPr>
          <w:vertAlign w:val="baseline"/>
        </w:rPr>
        <w:t>accused.</w:t>
      </w:r>
      <w:r>
        <w:rPr>
          <w:vertAlign w:val="superscript"/>
        </w:rPr>
        <w:t>19</w:t>
      </w:r>
      <w:r>
        <w:rPr>
          <w:spacing w:val="-14"/>
          <w:vertAlign w:val="baseline"/>
        </w:rPr>
        <w:t> </w:t>
      </w:r>
      <w:r>
        <w:rPr>
          <w:vertAlign w:val="baseline"/>
        </w:rPr>
        <w:t>There</w:t>
      </w:r>
      <w:r>
        <w:rPr>
          <w:spacing w:val="-9"/>
          <w:vertAlign w:val="baseline"/>
        </w:rPr>
        <w:t> </w:t>
      </w:r>
      <w:r>
        <w:rPr>
          <w:vertAlign w:val="baseline"/>
        </w:rPr>
        <w:t>is</w:t>
      </w:r>
      <w:r>
        <w:rPr>
          <w:spacing w:val="-11"/>
          <w:vertAlign w:val="baseline"/>
        </w:rPr>
        <w:t> </w:t>
      </w:r>
      <w:r>
        <w:rPr>
          <w:vertAlign w:val="baseline"/>
        </w:rPr>
        <w:t>no</w:t>
      </w:r>
      <w:r>
        <w:rPr>
          <w:spacing w:val="-11"/>
          <w:vertAlign w:val="baseline"/>
        </w:rPr>
        <w:t> </w:t>
      </w:r>
      <w:r>
        <w:rPr>
          <w:vertAlign w:val="baseline"/>
        </w:rPr>
        <w:t>basis</w:t>
      </w:r>
      <w:r>
        <w:rPr>
          <w:spacing w:val="-10"/>
          <w:vertAlign w:val="baseline"/>
        </w:rPr>
        <w:t> </w:t>
      </w:r>
      <w:r>
        <w:rPr>
          <w:vertAlign w:val="baseline"/>
        </w:rPr>
        <w:t>for</w:t>
      </w:r>
      <w:r>
        <w:rPr>
          <w:spacing w:val="-10"/>
          <w:vertAlign w:val="baseline"/>
        </w:rPr>
        <w:t> </w:t>
      </w:r>
      <w:r>
        <w:rPr>
          <w:vertAlign w:val="baseline"/>
        </w:rPr>
        <w:t>terming the act of the accused the act of rape as the victim was already dead. For bringing an act under the definition of rape, there must be a living person. In this case the person was not alive. In the case of </w:t>
      </w:r>
      <w:r>
        <w:rPr>
          <w:i/>
          <w:vertAlign w:val="baseline"/>
        </w:rPr>
        <w:t>State of Kerala </w:t>
      </w:r>
      <w:r>
        <w:rPr>
          <w:i/>
          <w:spacing w:val="-8"/>
          <w:vertAlign w:val="baseline"/>
        </w:rPr>
        <w:t>v. </w:t>
      </w:r>
      <w:r>
        <w:rPr>
          <w:i/>
          <w:vertAlign w:val="baseline"/>
        </w:rPr>
        <w:t>Govindswamy </w:t>
      </w:r>
      <w:r>
        <w:rPr>
          <w:vertAlign w:val="baseline"/>
        </w:rPr>
        <w:t>it was observed that the accused committed sexually assault of a girl who has fallen from the train and eventually was dead.</w:t>
      </w:r>
      <w:r>
        <w:rPr>
          <w:vertAlign w:val="superscript"/>
        </w:rPr>
        <w:t>20</w:t>
      </w:r>
      <w:r>
        <w:rPr>
          <w:vertAlign w:val="baseline"/>
        </w:rPr>
        <w:t> In another case, police, during the investigation</w:t>
      </w:r>
      <w:r>
        <w:rPr>
          <w:spacing w:val="-1"/>
          <w:vertAlign w:val="baseline"/>
        </w:rPr>
        <w:t> </w:t>
      </w:r>
      <w:r>
        <w:rPr>
          <w:vertAlign w:val="baseline"/>
        </w:rPr>
        <w:t>of</w:t>
      </w:r>
      <w:r>
        <w:rPr>
          <w:spacing w:val="-4"/>
          <w:vertAlign w:val="baseline"/>
        </w:rPr>
        <w:t> </w:t>
      </w:r>
      <w:r>
        <w:rPr>
          <w:vertAlign w:val="baseline"/>
        </w:rPr>
        <w:t>a</w:t>
      </w:r>
      <w:r>
        <w:rPr>
          <w:spacing w:val="-4"/>
          <w:vertAlign w:val="baseline"/>
        </w:rPr>
        <w:t> </w:t>
      </w:r>
      <w:r>
        <w:rPr>
          <w:vertAlign w:val="baseline"/>
        </w:rPr>
        <w:t>rape</w:t>
      </w:r>
      <w:r>
        <w:rPr>
          <w:spacing w:val="-2"/>
          <w:vertAlign w:val="baseline"/>
        </w:rPr>
        <w:t> </w:t>
      </w:r>
      <w:r>
        <w:rPr>
          <w:vertAlign w:val="baseline"/>
        </w:rPr>
        <w:t>and</w:t>
      </w:r>
      <w:r>
        <w:rPr>
          <w:spacing w:val="-2"/>
          <w:vertAlign w:val="baseline"/>
        </w:rPr>
        <w:t> </w:t>
      </w:r>
      <w:r>
        <w:rPr>
          <w:vertAlign w:val="baseline"/>
        </w:rPr>
        <w:t>murder</w:t>
      </w:r>
      <w:r>
        <w:rPr>
          <w:spacing w:val="3"/>
          <w:vertAlign w:val="baseline"/>
        </w:rPr>
        <w:t> </w:t>
      </w:r>
      <w:r>
        <w:rPr>
          <w:vertAlign w:val="baseline"/>
        </w:rPr>
        <w:t>case</w:t>
      </w:r>
      <w:r>
        <w:rPr>
          <w:spacing w:val="-1"/>
          <w:vertAlign w:val="baseline"/>
        </w:rPr>
        <w:t> </w:t>
      </w:r>
      <w:r>
        <w:rPr>
          <w:vertAlign w:val="baseline"/>
        </w:rPr>
        <w:t>in</w:t>
      </w:r>
      <w:r>
        <w:rPr>
          <w:spacing w:val="-4"/>
          <w:vertAlign w:val="baseline"/>
        </w:rPr>
        <w:t> </w:t>
      </w:r>
      <w:r>
        <w:rPr>
          <w:vertAlign w:val="baseline"/>
        </w:rPr>
        <w:t>Mumbai,</w:t>
      </w:r>
      <w:r>
        <w:rPr>
          <w:spacing w:val="-1"/>
          <w:vertAlign w:val="baseline"/>
        </w:rPr>
        <w:t> </w:t>
      </w:r>
      <w:r>
        <w:rPr>
          <w:vertAlign w:val="baseline"/>
        </w:rPr>
        <w:t>unearthed the</w:t>
      </w:r>
      <w:r>
        <w:rPr>
          <w:spacing w:val="-4"/>
          <w:vertAlign w:val="baseline"/>
        </w:rPr>
        <w:t> </w:t>
      </w:r>
      <w:r>
        <w:rPr>
          <w:vertAlign w:val="baseline"/>
        </w:rPr>
        <w:t>fact</w:t>
      </w:r>
      <w:r>
        <w:rPr>
          <w:spacing w:val="-3"/>
          <w:vertAlign w:val="baseline"/>
        </w:rPr>
        <w:t> </w:t>
      </w:r>
      <w:r>
        <w:rPr>
          <w:vertAlign w:val="baseline"/>
        </w:rPr>
        <w:t>that</w:t>
      </w:r>
      <w:r>
        <w:rPr>
          <w:spacing w:val="-1"/>
          <w:vertAlign w:val="baseline"/>
        </w:rPr>
        <w:t> </w:t>
      </w:r>
      <w:r>
        <w:rPr>
          <w:vertAlign w:val="baseline"/>
        </w:rPr>
        <w:t>the</w:t>
      </w:r>
      <w:r>
        <w:rPr>
          <w:spacing w:val="-3"/>
          <w:vertAlign w:val="baseline"/>
        </w:rPr>
        <w:t> </w:t>
      </w:r>
      <w:r>
        <w:rPr>
          <w:vertAlign w:val="baseline"/>
        </w:rPr>
        <w:t>accused</w:t>
      </w:r>
      <w:r>
        <w:rPr>
          <w:spacing w:val="-2"/>
          <w:vertAlign w:val="baseline"/>
        </w:rPr>
        <w:t> </w:t>
      </w:r>
      <w:r>
        <w:rPr>
          <w:vertAlign w:val="baseline"/>
        </w:rPr>
        <w:t>strangled</w:t>
      </w:r>
      <w:r>
        <w:rPr>
          <w:spacing w:val="-1"/>
          <w:vertAlign w:val="baseline"/>
        </w:rPr>
        <w:t> </w:t>
      </w:r>
      <w:r>
        <w:rPr>
          <w:vertAlign w:val="baseline"/>
        </w:rPr>
        <w:t>a</w:t>
      </w:r>
      <w:r>
        <w:rPr>
          <w:spacing w:val="-4"/>
          <w:vertAlign w:val="baseline"/>
        </w:rPr>
        <w:t> </w:t>
      </w:r>
      <w:r>
        <w:rPr>
          <w:vertAlign w:val="baseline"/>
        </w:rPr>
        <w:t>girl</w:t>
      </w:r>
      <w:r>
        <w:rPr>
          <w:spacing w:val="-3"/>
          <w:vertAlign w:val="baseline"/>
        </w:rPr>
        <w:t> </w:t>
      </w:r>
      <w:r>
        <w:rPr>
          <w:vertAlign w:val="baseline"/>
        </w:rPr>
        <w:t>with</w:t>
      </w:r>
      <w:r>
        <w:rPr>
          <w:spacing w:val="-3"/>
          <w:vertAlign w:val="baseline"/>
        </w:rPr>
        <w:t> </w:t>
      </w:r>
      <w:r>
        <w:rPr>
          <w:vertAlign w:val="baseline"/>
        </w:rPr>
        <w:t>her</w:t>
      </w:r>
      <w:r>
        <w:rPr>
          <w:spacing w:val="-3"/>
          <w:vertAlign w:val="baseline"/>
        </w:rPr>
        <w:t> </w:t>
      </w:r>
      <w:r>
        <w:rPr>
          <w:vertAlign w:val="baseline"/>
        </w:rPr>
        <w:t>jeans</w:t>
      </w:r>
      <w:r>
        <w:rPr>
          <w:spacing w:val="-3"/>
          <w:vertAlign w:val="baseline"/>
        </w:rPr>
        <w:t> </w:t>
      </w:r>
      <w:r>
        <w:rPr>
          <w:vertAlign w:val="baseline"/>
        </w:rPr>
        <w:t>which</w:t>
      </w:r>
      <w:r>
        <w:rPr>
          <w:spacing w:val="-1"/>
          <w:vertAlign w:val="baseline"/>
        </w:rPr>
        <w:t> </w:t>
      </w:r>
      <w:r>
        <w:rPr>
          <w:vertAlign w:val="baseline"/>
        </w:rPr>
        <w:t>resulted in her death. The accused then performed unnatural sex on the deceased. The Andhra Pradesh State Police, while investigating a number of cases of murder found out that the said accused is an infatuated necrophile who has intentionally caused the death of the numerous girls within few months.</w:t>
      </w:r>
      <w:r>
        <w:rPr>
          <w:vertAlign w:val="superscript"/>
        </w:rPr>
        <w:t>21</w:t>
      </w:r>
      <w:r>
        <w:rPr>
          <w:vertAlign w:val="baseline"/>
        </w:rPr>
        <w:t> In various cases, the accused unapologetically confesses that he has committed the act of necrophilia, after killing the deceased.</w:t>
      </w:r>
      <w:r>
        <w:rPr>
          <w:vertAlign w:val="superscript"/>
        </w:rPr>
        <w:t>22</w:t>
      </w:r>
      <w:r>
        <w:rPr>
          <w:vertAlign w:val="baseline"/>
        </w:rPr>
        <w:t> In Assam, an elderly man was alleged to have been committed the act of sexual intercourse with the body of a minor</w:t>
      </w:r>
      <w:r>
        <w:rPr>
          <w:spacing w:val="-5"/>
          <w:vertAlign w:val="baseline"/>
        </w:rPr>
        <w:t> </w:t>
      </w:r>
      <w:r>
        <w:rPr>
          <w:vertAlign w:val="baseline"/>
        </w:rPr>
        <w:t>girl.</w:t>
      </w:r>
      <w:r>
        <w:rPr>
          <w:vertAlign w:val="superscript"/>
        </w:rPr>
        <w:t>23</w:t>
      </w:r>
      <w:r>
        <w:rPr>
          <w:spacing w:val="-4"/>
          <w:vertAlign w:val="baseline"/>
        </w:rPr>
        <w:t> </w:t>
      </w:r>
      <w:r>
        <w:rPr>
          <w:vertAlign w:val="baseline"/>
        </w:rPr>
        <w:t>Similar</w:t>
      </w:r>
      <w:r>
        <w:rPr>
          <w:spacing w:val="-3"/>
          <w:vertAlign w:val="baseline"/>
        </w:rPr>
        <w:t> </w:t>
      </w:r>
      <w:r>
        <w:rPr>
          <w:vertAlign w:val="baseline"/>
        </w:rPr>
        <w:t>incident</w:t>
      </w:r>
      <w:r>
        <w:rPr>
          <w:spacing w:val="-5"/>
          <w:vertAlign w:val="baseline"/>
        </w:rPr>
        <w:t> </w:t>
      </w:r>
      <w:r>
        <w:rPr>
          <w:vertAlign w:val="baseline"/>
        </w:rPr>
        <w:t>was</w:t>
      </w:r>
      <w:r>
        <w:rPr>
          <w:spacing w:val="-5"/>
          <w:vertAlign w:val="baseline"/>
        </w:rPr>
        <w:t> </w:t>
      </w:r>
      <w:r>
        <w:rPr>
          <w:vertAlign w:val="baseline"/>
        </w:rPr>
        <w:t>reported</w:t>
      </w:r>
      <w:r>
        <w:rPr>
          <w:spacing w:val="-5"/>
          <w:vertAlign w:val="baseline"/>
        </w:rPr>
        <w:t> </w:t>
      </w:r>
      <w:r>
        <w:rPr>
          <w:vertAlign w:val="baseline"/>
        </w:rPr>
        <w:t>in</w:t>
      </w:r>
      <w:r>
        <w:rPr>
          <w:spacing w:val="-4"/>
          <w:vertAlign w:val="baseline"/>
        </w:rPr>
        <w:t> </w:t>
      </w:r>
      <w:r>
        <w:rPr>
          <w:vertAlign w:val="baseline"/>
        </w:rPr>
        <w:t>Delhi</w:t>
      </w:r>
      <w:r>
        <w:rPr>
          <w:spacing w:val="-4"/>
          <w:vertAlign w:val="baseline"/>
        </w:rPr>
        <w:t> </w:t>
      </w:r>
      <w:r>
        <w:rPr>
          <w:vertAlign w:val="baseline"/>
        </w:rPr>
        <w:t>about</w:t>
      </w:r>
      <w:r>
        <w:rPr>
          <w:spacing w:val="-5"/>
          <w:vertAlign w:val="baseline"/>
        </w:rPr>
        <w:t> </w:t>
      </w:r>
      <w:r>
        <w:rPr>
          <w:vertAlign w:val="baseline"/>
        </w:rPr>
        <w:t>a</w:t>
      </w:r>
      <w:r>
        <w:rPr>
          <w:spacing w:val="-6"/>
          <w:vertAlign w:val="baseline"/>
        </w:rPr>
        <w:t> </w:t>
      </w:r>
      <w:r>
        <w:rPr>
          <w:vertAlign w:val="baseline"/>
        </w:rPr>
        <w:t>‘psycho</w:t>
      </w:r>
      <w:r>
        <w:rPr>
          <w:spacing w:val="-3"/>
          <w:vertAlign w:val="baseline"/>
        </w:rPr>
        <w:t> </w:t>
      </w:r>
      <w:r>
        <w:rPr>
          <w:vertAlign w:val="baseline"/>
        </w:rPr>
        <w:t>killer’.</w:t>
      </w:r>
      <w:r>
        <w:rPr>
          <w:spacing w:val="-6"/>
          <w:vertAlign w:val="baseline"/>
        </w:rPr>
        <w:t> </w:t>
      </w:r>
      <w:r>
        <w:rPr>
          <w:vertAlign w:val="baseline"/>
        </w:rPr>
        <w:t>He</w:t>
      </w:r>
      <w:r>
        <w:rPr>
          <w:spacing w:val="-4"/>
          <w:vertAlign w:val="baseline"/>
        </w:rPr>
        <w:t> </w:t>
      </w:r>
      <w:r>
        <w:rPr>
          <w:vertAlign w:val="baseline"/>
        </w:rPr>
        <w:t>was</w:t>
      </w:r>
      <w:r>
        <w:rPr>
          <w:spacing w:val="-5"/>
          <w:vertAlign w:val="baseline"/>
        </w:rPr>
        <w:t> </w:t>
      </w:r>
      <w:r>
        <w:rPr>
          <w:vertAlign w:val="baseline"/>
        </w:rPr>
        <w:t>alleged</w:t>
      </w:r>
      <w:r>
        <w:rPr>
          <w:spacing w:val="-5"/>
          <w:vertAlign w:val="baseline"/>
        </w:rPr>
        <w:t> </w:t>
      </w:r>
      <w:r>
        <w:rPr>
          <w:vertAlign w:val="baseline"/>
        </w:rPr>
        <w:t>to</w:t>
      </w:r>
      <w:r>
        <w:rPr>
          <w:spacing w:val="-3"/>
          <w:vertAlign w:val="baseline"/>
        </w:rPr>
        <w:t> </w:t>
      </w:r>
      <w:r>
        <w:rPr>
          <w:vertAlign w:val="baseline"/>
        </w:rPr>
        <w:t>have</w:t>
      </w:r>
      <w:r>
        <w:rPr>
          <w:spacing w:val="-6"/>
          <w:vertAlign w:val="baseline"/>
        </w:rPr>
        <w:t> </w:t>
      </w:r>
      <w:r>
        <w:rPr>
          <w:vertAlign w:val="baseline"/>
        </w:rPr>
        <w:t>strangled</w:t>
      </w:r>
      <w:r>
        <w:rPr>
          <w:spacing w:val="-5"/>
          <w:vertAlign w:val="baseline"/>
        </w:rPr>
        <w:t> </w:t>
      </w:r>
      <w:r>
        <w:rPr>
          <w:vertAlign w:val="baseline"/>
        </w:rPr>
        <w:t>a</w:t>
      </w:r>
      <w:r>
        <w:rPr>
          <w:spacing w:val="-6"/>
          <w:vertAlign w:val="baseline"/>
        </w:rPr>
        <w:t> </w:t>
      </w:r>
      <w:r>
        <w:rPr>
          <w:vertAlign w:val="baseline"/>
        </w:rPr>
        <w:t>man</w:t>
      </w:r>
      <w:r>
        <w:rPr>
          <w:spacing w:val="-3"/>
          <w:vertAlign w:val="baseline"/>
        </w:rPr>
        <w:t> </w:t>
      </w:r>
      <w:r>
        <w:rPr>
          <w:vertAlign w:val="baseline"/>
        </w:rPr>
        <w:t>to</w:t>
      </w:r>
      <w:r>
        <w:rPr>
          <w:spacing w:val="-3"/>
          <w:vertAlign w:val="baseline"/>
        </w:rPr>
        <w:t> </w:t>
      </w:r>
      <w:r>
        <w:rPr>
          <w:vertAlign w:val="baseline"/>
        </w:rPr>
        <w:t>death.</w:t>
      </w:r>
      <w:r>
        <w:rPr>
          <w:spacing w:val="-4"/>
          <w:vertAlign w:val="baseline"/>
        </w:rPr>
        <w:t> </w:t>
      </w:r>
      <w:r>
        <w:rPr>
          <w:vertAlign w:val="baseline"/>
        </w:rPr>
        <w:t>Following this</w:t>
      </w:r>
      <w:r>
        <w:rPr>
          <w:spacing w:val="-4"/>
          <w:vertAlign w:val="baseline"/>
        </w:rPr>
        <w:t> </w:t>
      </w:r>
      <w:r>
        <w:rPr>
          <w:vertAlign w:val="baseline"/>
        </w:rPr>
        <w:t>he</w:t>
      </w:r>
      <w:r>
        <w:rPr>
          <w:spacing w:val="-2"/>
          <w:vertAlign w:val="baseline"/>
        </w:rPr>
        <w:t> </w:t>
      </w:r>
      <w:r>
        <w:rPr>
          <w:vertAlign w:val="baseline"/>
        </w:rPr>
        <w:t>maimed</w:t>
      </w:r>
      <w:r>
        <w:rPr>
          <w:spacing w:val="-4"/>
          <w:vertAlign w:val="baseline"/>
        </w:rPr>
        <w:t> </w:t>
      </w:r>
      <w:r>
        <w:rPr>
          <w:vertAlign w:val="baseline"/>
        </w:rPr>
        <w:t>the</w:t>
      </w:r>
      <w:r>
        <w:rPr>
          <w:spacing w:val="-3"/>
          <w:vertAlign w:val="baseline"/>
        </w:rPr>
        <w:t> </w:t>
      </w:r>
      <w:r>
        <w:rPr>
          <w:vertAlign w:val="baseline"/>
        </w:rPr>
        <w:t>arms</w:t>
      </w:r>
      <w:r>
        <w:rPr>
          <w:spacing w:val="-4"/>
          <w:vertAlign w:val="baseline"/>
        </w:rPr>
        <w:t> </w:t>
      </w:r>
      <w:r>
        <w:rPr>
          <w:vertAlign w:val="baseline"/>
        </w:rPr>
        <w:t>and</w:t>
      </w:r>
      <w:r>
        <w:rPr>
          <w:spacing w:val="-2"/>
          <w:vertAlign w:val="baseline"/>
        </w:rPr>
        <w:t> </w:t>
      </w:r>
      <w:r>
        <w:rPr>
          <w:vertAlign w:val="baseline"/>
        </w:rPr>
        <w:t>neck of</w:t>
      </w:r>
      <w:r>
        <w:rPr>
          <w:spacing w:val="-5"/>
          <w:vertAlign w:val="baseline"/>
        </w:rPr>
        <w:t> </w:t>
      </w:r>
      <w:r>
        <w:rPr>
          <w:vertAlign w:val="baseline"/>
        </w:rPr>
        <w:t>the</w:t>
      </w:r>
      <w:r>
        <w:rPr>
          <w:spacing w:val="-5"/>
          <w:vertAlign w:val="baseline"/>
        </w:rPr>
        <w:t> </w:t>
      </w:r>
      <w:r>
        <w:rPr>
          <w:vertAlign w:val="baseline"/>
        </w:rPr>
        <w:t>deceased with</w:t>
      </w:r>
      <w:r>
        <w:rPr>
          <w:spacing w:val="-2"/>
          <w:vertAlign w:val="baseline"/>
        </w:rPr>
        <w:t> </w:t>
      </w:r>
      <w:r>
        <w:rPr>
          <w:vertAlign w:val="baseline"/>
        </w:rPr>
        <w:t>the</w:t>
      </w:r>
      <w:r>
        <w:rPr>
          <w:spacing w:val="-3"/>
          <w:vertAlign w:val="baseline"/>
        </w:rPr>
        <w:t> </w:t>
      </w:r>
      <w:r>
        <w:rPr>
          <w:vertAlign w:val="baseline"/>
        </w:rPr>
        <w:t>help</w:t>
      </w:r>
      <w:r>
        <w:rPr>
          <w:spacing w:val="-2"/>
          <w:vertAlign w:val="baseline"/>
        </w:rPr>
        <w:t> </w:t>
      </w:r>
      <w:r>
        <w:rPr>
          <w:vertAlign w:val="baseline"/>
        </w:rPr>
        <w:t>of</w:t>
      </w:r>
      <w:r>
        <w:rPr>
          <w:spacing w:val="-4"/>
          <w:vertAlign w:val="baseline"/>
        </w:rPr>
        <w:t> </w:t>
      </w:r>
      <w:r>
        <w:rPr>
          <w:vertAlign w:val="baseline"/>
        </w:rPr>
        <w:t>a</w:t>
      </w:r>
      <w:r>
        <w:rPr>
          <w:spacing w:val="-3"/>
          <w:vertAlign w:val="baseline"/>
        </w:rPr>
        <w:t> </w:t>
      </w:r>
      <w:r>
        <w:rPr>
          <w:vertAlign w:val="baseline"/>
        </w:rPr>
        <w:t>sharp knife</w:t>
      </w:r>
      <w:r>
        <w:rPr>
          <w:spacing w:val="-3"/>
          <w:vertAlign w:val="baseline"/>
        </w:rPr>
        <w:t> </w:t>
      </w:r>
      <w:r>
        <w:rPr>
          <w:vertAlign w:val="baseline"/>
        </w:rPr>
        <w:t>to</w:t>
      </w:r>
      <w:r>
        <w:rPr>
          <w:spacing w:val="-4"/>
          <w:vertAlign w:val="baseline"/>
        </w:rPr>
        <w:t> </w:t>
      </w:r>
      <w:r>
        <w:rPr>
          <w:vertAlign w:val="baseline"/>
        </w:rPr>
        <w:t>confirm</w:t>
      </w:r>
      <w:r>
        <w:rPr>
          <w:spacing w:val="-5"/>
          <w:vertAlign w:val="baseline"/>
        </w:rPr>
        <w:t> </w:t>
      </w:r>
      <w:r>
        <w:rPr>
          <w:vertAlign w:val="baseline"/>
        </w:rPr>
        <w:t>the</w:t>
      </w:r>
      <w:r>
        <w:rPr>
          <w:spacing w:val="-2"/>
          <w:vertAlign w:val="baseline"/>
        </w:rPr>
        <w:t> </w:t>
      </w:r>
      <w:r>
        <w:rPr>
          <w:vertAlign w:val="baseline"/>
        </w:rPr>
        <w:t>death.</w:t>
      </w:r>
      <w:r>
        <w:rPr>
          <w:spacing w:val="-3"/>
          <w:vertAlign w:val="baseline"/>
        </w:rPr>
        <w:t> </w:t>
      </w:r>
      <w:r>
        <w:rPr>
          <w:vertAlign w:val="baseline"/>
        </w:rPr>
        <w:t>Finally,</w:t>
      </w:r>
      <w:r>
        <w:rPr>
          <w:spacing w:val="-3"/>
          <w:vertAlign w:val="baseline"/>
        </w:rPr>
        <w:t> </w:t>
      </w:r>
      <w:r>
        <w:rPr>
          <w:vertAlign w:val="baseline"/>
        </w:rPr>
        <w:t>he</w:t>
      </w:r>
      <w:r>
        <w:rPr>
          <w:spacing w:val="-1"/>
          <w:vertAlign w:val="baseline"/>
        </w:rPr>
        <w:t> </w:t>
      </w:r>
      <w:r>
        <w:rPr>
          <w:vertAlign w:val="baseline"/>
        </w:rPr>
        <w:t>sodomized</w:t>
      </w:r>
      <w:r>
        <w:rPr>
          <w:spacing w:val="-2"/>
          <w:vertAlign w:val="baseline"/>
        </w:rPr>
        <w:t> </w:t>
      </w:r>
      <w:r>
        <w:rPr>
          <w:vertAlign w:val="baseline"/>
        </w:rPr>
        <w:t>the</w:t>
      </w:r>
      <w:r>
        <w:rPr>
          <w:spacing w:val="-2"/>
          <w:vertAlign w:val="baseline"/>
        </w:rPr>
        <w:t> </w:t>
      </w:r>
      <w:r>
        <w:rPr>
          <w:vertAlign w:val="baseline"/>
        </w:rPr>
        <w:t>corpse of</w:t>
      </w:r>
      <w:r>
        <w:rPr>
          <w:spacing w:val="-3"/>
          <w:vertAlign w:val="baseline"/>
        </w:rPr>
        <w:t> </w:t>
      </w:r>
      <w:r>
        <w:rPr>
          <w:vertAlign w:val="baseline"/>
        </w:rPr>
        <w:t>the</w:t>
      </w:r>
      <w:r>
        <w:rPr>
          <w:spacing w:val="-4"/>
          <w:vertAlign w:val="baseline"/>
        </w:rPr>
        <w:t> </w:t>
      </w:r>
      <w:r>
        <w:rPr>
          <w:vertAlign w:val="baseline"/>
        </w:rPr>
        <w:t>deceased.</w:t>
      </w:r>
      <w:r>
        <w:rPr>
          <w:vertAlign w:val="superscript"/>
        </w:rPr>
        <w:t>24</w:t>
      </w:r>
      <w:r>
        <w:rPr>
          <w:spacing w:val="-7"/>
          <w:vertAlign w:val="baseline"/>
        </w:rPr>
        <w:t> </w:t>
      </w:r>
      <w:r>
        <w:rPr>
          <w:spacing w:val="-5"/>
          <w:vertAlign w:val="baseline"/>
        </w:rPr>
        <w:t>Two</w:t>
      </w:r>
      <w:r>
        <w:rPr>
          <w:spacing w:val="-1"/>
          <w:vertAlign w:val="baseline"/>
        </w:rPr>
        <w:t> </w:t>
      </w:r>
      <w:r>
        <w:rPr>
          <w:vertAlign w:val="baseline"/>
        </w:rPr>
        <w:t>youths</w:t>
      </w:r>
      <w:r>
        <w:rPr>
          <w:spacing w:val="-4"/>
          <w:vertAlign w:val="baseline"/>
        </w:rPr>
        <w:t> </w:t>
      </w:r>
      <w:r>
        <w:rPr>
          <w:vertAlign w:val="baseline"/>
        </w:rPr>
        <w:t>from</w:t>
      </w:r>
      <w:r>
        <w:rPr>
          <w:spacing w:val="-1"/>
          <w:vertAlign w:val="baseline"/>
        </w:rPr>
        <w:t> </w:t>
      </w:r>
      <w:r>
        <w:rPr>
          <w:vertAlign w:val="baseline"/>
        </w:rPr>
        <w:t>Barabanki</w:t>
      </w:r>
      <w:r>
        <w:rPr>
          <w:spacing w:val="1"/>
          <w:vertAlign w:val="baseline"/>
        </w:rPr>
        <w:t> </w:t>
      </w:r>
      <w:r>
        <w:rPr>
          <w:vertAlign w:val="baseline"/>
        </w:rPr>
        <w:t>have</w:t>
      </w:r>
      <w:r>
        <w:rPr>
          <w:spacing w:val="-2"/>
          <w:vertAlign w:val="baseline"/>
        </w:rPr>
        <w:t> </w:t>
      </w:r>
      <w:r>
        <w:rPr>
          <w:vertAlign w:val="baseline"/>
        </w:rPr>
        <w:t>been</w:t>
      </w:r>
      <w:r>
        <w:rPr>
          <w:spacing w:val="-2"/>
          <w:vertAlign w:val="baseline"/>
        </w:rPr>
        <w:t> </w:t>
      </w:r>
      <w:r>
        <w:rPr>
          <w:vertAlign w:val="baseline"/>
        </w:rPr>
        <w:t>alleged</w:t>
      </w:r>
      <w:r>
        <w:rPr>
          <w:spacing w:val="-1"/>
          <w:vertAlign w:val="baseline"/>
        </w:rPr>
        <w:t> </w:t>
      </w:r>
      <w:r>
        <w:rPr>
          <w:vertAlign w:val="baseline"/>
        </w:rPr>
        <w:t>for</w:t>
      </w:r>
      <w:r>
        <w:rPr>
          <w:spacing w:val="-2"/>
          <w:vertAlign w:val="baseline"/>
        </w:rPr>
        <w:t> </w:t>
      </w:r>
      <w:r>
        <w:rPr>
          <w:vertAlign w:val="baseline"/>
        </w:rPr>
        <w:t>killing</w:t>
      </w:r>
      <w:r>
        <w:rPr>
          <w:spacing w:val="-4"/>
          <w:vertAlign w:val="baseline"/>
        </w:rPr>
        <w:t> </w:t>
      </w:r>
      <w:r>
        <w:rPr>
          <w:vertAlign w:val="baseline"/>
        </w:rPr>
        <w:t>and</w:t>
      </w:r>
      <w:r>
        <w:rPr>
          <w:spacing w:val="-1"/>
          <w:vertAlign w:val="baseline"/>
        </w:rPr>
        <w:t> </w:t>
      </w:r>
      <w:r>
        <w:rPr>
          <w:vertAlign w:val="baseline"/>
        </w:rPr>
        <w:t>then</w:t>
      </w:r>
      <w:r>
        <w:rPr>
          <w:spacing w:val="-1"/>
          <w:vertAlign w:val="baseline"/>
        </w:rPr>
        <w:t> </w:t>
      </w:r>
      <w:r>
        <w:rPr>
          <w:vertAlign w:val="baseline"/>
        </w:rPr>
        <w:t>having</w:t>
      </w:r>
      <w:r>
        <w:rPr>
          <w:spacing w:val="-6"/>
          <w:vertAlign w:val="baseline"/>
        </w:rPr>
        <w:t> </w:t>
      </w:r>
      <w:r>
        <w:rPr>
          <w:vertAlign w:val="baseline"/>
        </w:rPr>
        <w:t>sexual</w:t>
      </w:r>
      <w:r>
        <w:rPr>
          <w:spacing w:val="-3"/>
          <w:vertAlign w:val="baseline"/>
        </w:rPr>
        <w:t> </w:t>
      </w:r>
      <w:r>
        <w:rPr>
          <w:vertAlign w:val="baseline"/>
        </w:rPr>
        <w:t>intercourse</w:t>
      </w:r>
      <w:r>
        <w:rPr>
          <w:spacing w:val="-2"/>
          <w:vertAlign w:val="baseline"/>
        </w:rPr>
        <w:t> </w:t>
      </w:r>
      <w:r>
        <w:rPr>
          <w:vertAlign w:val="baseline"/>
        </w:rPr>
        <w:t>with</w:t>
      </w:r>
      <w:r>
        <w:rPr>
          <w:spacing w:val="-2"/>
          <w:vertAlign w:val="baseline"/>
        </w:rPr>
        <w:t> </w:t>
      </w:r>
      <w:r>
        <w:rPr>
          <w:vertAlign w:val="baseline"/>
        </w:rPr>
        <w:t>the</w:t>
      </w:r>
      <w:r>
        <w:rPr>
          <w:spacing w:val="-4"/>
          <w:vertAlign w:val="baseline"/>
        </w:rPr>
        <w:t> </w:t>
      </w:r>
      <w:r>
        <w:rPr>
          <w:vertAlign w:val="baseline"/>
        </w:rPr>
        <w:t>dead</w:t>
      </w:r>
      <w:r>
        <w:rPr>
          <w:spacing w:val="-2"/>
          <w:vertAlign w:val="baseline"/>
        </w:rPr>
        <w:t> </w:t>
      </w:r>
      <w:r>
        <w:rPr>
          <w:vertAlign w:val="baseline"/>
        </w:rPr>
        <w:t>bodies</w:t>
      </w:r>
      <w:r>
        <w:rPr>
          <w:spacing w:val="-3"/>
          <w:vertAlign w:val="baseline"/>
        </w:rPr>
        <w:t> </w:t>
      </w:r>
      <w:r>
        <w:rPr>
          <w:vertAlign w:val="baseline"/>
        </w:rPr>
        <w:t>of two elderly women, whom they</w:t>
      </w:r>
      <w:r>
        <w:rPr>
          <w:spacing w:val="3"/>
          <w:vertAlign w:val="baseline"/>
        </w:rPr>
        <w:t> </w:t>
      </w:r>
      <w:r>
        <w:rPr>
          <w:vertAlign w:val="baseline"/>
        </w:rPr>
        <w:t>killed.</w:t>
      </w:r>
    </w:p>
    <w:p>
      <w:pPr>
        <w:pStyle w:val="BodyText"/>
        <w:ind w:right="102" w:firstLine="720"/>
        <w:jc w:val="both"/>
      </w:pPr>
      <w:r>
        <w:rPr/>
        <w:t>There has also been reports of certain Ravinder Kumar, who was a daily-wage labourer, working in Delhi. He would walk miles</w:t>
      </w:r>
      <w:r>
        <w:rPr>
          <w:spacing w:val="-10"/>
        </w:rPr>
        <w:t> </w:t>
      </w:r>
      <w:r>
        <w:rPr/>
        <w:t>through</w:t>
      </w:r>
      <w:r>
        <w:rPr>
          <w:spacing w:val="-7"/>
        </w:rPr>
        <w:t> </w:t>
      </w:r>
      <w:r>
        <w:rPr/>
        <w:t>the</w:t>
      </w:r>
      <w:r>
        <w:rPr>
          <w:spacing w:val="-8"/>
        </w:rPr>
        <w:t> </w:t>
      </w:r>
      <w:r>
        <w:rPr/>
        <w:t>slums</w:t>
      </w:r>
      <w:r>
        <w:rPr>
          <w:spacing w:val="-9"/>
        </w:rPr>
        <w:t> </w:t>
      </w:r>
      <w:r>
        <w:rPr/>
        <w:t>of</w:t>
      </w:r>
      <w:r>
        <w:rPr>
          <w:spacing w:val="-8"/>
        </w:rPr>
        <w:t> </w:t>
      </w:r>
      <w:r>
        <w:rPr/>
        <w:t>Delhi</w:t>
      </w:r>
      <w:r>
        <w:rPr>
          <w:spacing w:val="-8"/>
        </w:rPr>
        <w:t> </w:t>
      </w:r>
      <w:r>
        <w:rPr/>
        <w:t>like</w:t>
      </w:r>
      <w:r>
        <w:rPr>
          <w:spacing w:val="-8"/>
        </w:rPr>
        <w:t> </w:t>
      </w:r>
      <w:r>
        <w:rPr/>
        <w:t>a</w:t>
      </w:r>
      <w:r>
        <w:rPr>
          <w:spacing w:val="-8"/>
        </w:rPr>
        <w:t> </w:t>
      </w:r>
      <w:r>
        <w:rPr/>
        <w:t>insane</w:t>
      </w:r>
      <w:r>
        <w:rPr>
          <w:spacing w:val="-4"/>
        </w:rPr>
        <w:t> </w:t>
      </w:r>
      <w:r>
        <w:rPr/>
        <w:t>until</w:t>
      </w:r>
      <w:r>
        <w:rPr>
          <w:spacing w:val="-10"/>
        </w:rPr>
        <w:t> </w:t>
      </w:r>
      <w:r>
        <w:rPr/>
        <w:t>he</w:t>
      </w:r>
      <w:r>
        <w:rPr>
          <w:spacing w:val="-8"/>
        </w:rPr>
        <w:t> </w:t>
      </w:r>
      <w:r>
        <w:rPr/>
        <w:t>spotted</w:t>
      </w:r>
      <w:r>
        <w:rPr>
          <w:spacing w:val="-9"/>
        </w:rPr>
        <w:t> </w:t>
      </w:r>
      <w:r>
        <w:rPr/>
        <w:t>a</w:t>
      </w:r>
      <w:r>
        <w:rPr>
          <w:spacing w:val="-7"/>
        </w:rPr>
        <w:t> </w:t>
      </w:r>
      <w:r>
        <w:rPr/>
        <w:t>child.</w:t>
      </w:r>
      <w:r>
        <w:rPr>
          <w:spacing w:val="-8"/>
        </w:rPr>
        <w:t> </w:t>
      </w:r>
      <w:r>
        <w:rPr/>
        <w:t>He</w:t>
      </w:r>
      <w:r>
        <w:rPr>
          <w:spacing w:val="-8"/>
        </w:rPr>
        <w:t> </w:t>
      </w:r>
      <w:r>
        <w:rPr/>
        <w:t>would</w:t>
      </w:r>
      <w:r>
        <w:rPr>
          <w:spacing w:val="-7"/>
        </w:rPr>
        <w:t> </w:t>
      </w:r>
      <w:r>
        <w:rPr/>
        <w:t>commit</w:t>
      </w:r>
      <w:r>
        <w:rPr>
          <w:spacing w:val="-8"/>
        </w:rPr>
        <w:t> </w:t>
      </w:r>
      <w:r>
        <w:rPr/>
        <w:t>kidnapping</w:t>
      </w:r>
      <w:r>
        <w:rPr>
          <w:spacing w:val="-7"/>
        </w:rPr>
        <w:t> </w:t>
      </w:r>
      <w:r>
        <w:rPr/>
        <w:t>the</w:t>
      </w:r>
      <w:r>
        <w:rPr>
          <w:spacing w:val="-9"/>
        </w:rPr>
        <w:t> </w:t>
      </w:r>
      <w:r>
        <w:rPr/>
        <w:t>child</w:t>
      </w:r>
      <w:r>
        <w:rPr>
          <w:spacing w:val="-8"/>
        </w:rPr>
        <w:t> </w:t>
      </w:r>
      <w:r>
        <w:rPr/>
        <w:t>from</w:t>
      </w:r>
      <w:r>
        <w:rPr>
          <w:spacing w:val="-7"/>
        </w:rPr>
        <w:t> </w:t>
      </w:r>
      <w:r>
        <w:rPr/>
        <w:t>lawful</w:t>
      </w:r>
      <w:r>
        <w:rPr>
          <w:spacing w:val="-11"/>
        </w:rPr>
        <w:t> </w:t>
      </w:r>
      <w:r>
        <w:rPr/>
        <w:t>guardianship, then rape the child and finally commit brutal murder. He committed the same offences against many children over a span of six years. He confessed to being liable of numerous rape and murder of minor across Delhi, Haryana and Uttar Pradesh. Among 38 cases, some of these were also cases of</w:t>
      </w:r>
      <w:r>
        <w:rPr>
          <w:spacing w:val="-2"/>
        </w:rPr>
        <w:t> </w:t>
      </w:r>
      <w:r>
        <w:rPr/>
        <w:t>necrophilia.</w:t>
      </w:r>
      <w:r>
        <w:rPr>
          <w:vertAlign w:val="superscript"/>
        </w:rPr>
        <w:t>25</w:t>
      </w:r>
    </w:p>
    <w:p>
      <w:pPr>
        <w:pStyle w:val="BodyText"/>
        <w:spacing w:before="1"/>
        <w:ind w:right="102" w:firstLine="720"/>
        <w:jc w:val="both"/>
      </w:pPr>
      <w:r>
        <w:rPr/>
        <w:t>In Palghar, a shopkeeper committed murder of a young woman customer. After that he had sexual intercourse with her.</w:t>
      </w:r>
      <w:r>
        <w:rPr>
          <w:vertAlign w:val="superscript"/>
        </w:rPr>
        <w:t>26</w:t>
      </w:r>
      <w:r>
        <w:rPr>
          <w:vertAlign w:val="baseline"/>
        </w:rPr>
        <w:t> Similarly in </w:t>
      </w:r>
      <w:r>
        <w:rPr>
          <w:spacing w:val="-4"/>
          <w:vertAlign w:val="baseline"/>
        </w:rPr>
        <w:t>West </w:t>
      </w:r>
      <w:r>
        <w:rPr>
          <w:vertAlign w:val="baseline"/>
        </w:rPr>
        <w:t>Bengal, a middle aged man, was alleged to have murdered minimum seven women and was found to have sexual intercourse</w:t>
      </w:r>
      <w:r>
        <w:rPr>
          <w:spacing w:val="-1"/>
          <w:vertAlign w:val="baseline"/>
        </w:rPr>
        <w:t> </w:t>
      </w:r>
      <w:r>
        <w:rPr>
          <w:vertAlign w:val="baseline"/>
        </w:rPr>
        <w:t>with</w:t>
      </w:r>
      <w:r>
        <w:rPr>
          <w:spacing w:val="-3"/>
          <w:vertAlign w:val="baseline"/>
        </w:rPr>
        <w:t> </w:t>
      </w:r>
      <w:r>
        <w:rPr>
          <w:vertAlign w:val="baseline"/>
        </w:rPr>
        <w:t>their</w:t>
      </w:r>
      <w:r>
        <w:rPr>
          <w:spacing w:val="-4"/>
          <w:vertAlign w:val="baseline"/>
        </w:rPr>
        <w:t> </w:t>
      </w:r>
      <w:r>
        <w:rPr>
          <w:vertAlign w:val="baseline"/>
        </w:rPr>
        <w:t>corpses.</w:t>
      </w:r>
      <w:r>
        <w:rPr>
          <w:spacing w:val="-3"/>
          <w:vertAlign w:val="baseline"/>
        </w:rPr>
        <w:t> </w:t>
      </w:r>
      <w:r>
        <w:rPr>
          <w:vertAlign w:val="baseline"/>
        </w:rPr>
        <w:t>He</w:t>
      </w:r>
      <w:r>
        <w:rPr>
          <w:spacing w:val="-2"/>
          <w:vertAlign w:val="baseline"/>
        </w:rPr>
        <w:t> </w:t>
      </w:r>
      <w:r>
        <w:rPr>
          <w:vertAlign w:val="baseline"/>
        </w:rPr>
        <w:t>also</w:t>
      </w:r>
      <w:r>
        <w:rPr>
          <w:spacing w:val="-2"/>
          <w:vertAlign w:val="baseline"/>
        </w:rPr>
        <w:t> </w:t>
      </w:r>
      <w:r>
        <w:rPr>
          <w:vertAlign w:val="baseline"/>
        </w:rPr>
        <w:t>has</w:t>
      </w:r>
      <w:r>
        <w:rPr>
          <w:spacing w:val="-3"/>
          <w:vertAlign w:val="baseline"/>
        </w:rPr>
        <w:t> </w:t>
      </w:r>
      <w:r>
        <w:rPr>
          <w:vertAlign w:val="baseline"/>
        </w:rPr>
        <w:t>caused</w:t>
      </w:r>
      <w:r>
        <w:rPr>
          <w:spacing w:val="-2"/>
          <w:vertAlign w:val="baseline"/>
        </w:rPr>
        <w:t> </w:t>
      </w:r>
      <w:r>
        <w:rPr>
          <w:vertAlign w:val="baseline"/>
        </w:rPr>
        <w:t>bodily</w:t>
      </w:r>
      <w:r>
        <w:rPr>
          <w:spacing w:val="-2"/>
          <w:vertAlign w:val="baseline"/>
        </w:rPr>
        <w:t> </w:t>
      </w:r>
      <w:r>
        <w:rPr>
          <w:vertAlign w:val="baseline"/>
        </w:rPr>
        <w:t>injury</w:t>
      </w:r>
      <w:r>
        <w:rPr>
          <w:spacing w:val="-2"/>
          <w:vertAlign w:val="baseline"/>
        </w:rPr>
        <w:t> </w:t>
      </w:r>
      <w:r>
        <w:rPr>
          <w:vertAlign w:val="baseline"/>
        </w:rPr>
        <w:t>to several</w:t>
      </w:r>
      <w:r>
        <w:rPr>
          <w:spacing w:val="-3"/>
          <w:vertAlign w:val="baseline"/>
        </w:rPr>
        <w:t> </w:t>
      </w:r>
      <w:r>
        <w:rPr>
          <w:vertAlign w:val="baseline"/>
        </w:rPr>
        <w:t>others</w:t>
      </w:r>
      <w:r>
        <w:rPr>
          <w:spacing w:val="-1"/>
          <w:vertAlign w:val="baseline"/>
        </w:rPr>
        <w:t> </w:t>
      </w:r>
      <w:r>
        <w:rPr>
          <w:vertAlign w:val="baseline"/>
        </w:rPr>
        <w:t>people.</w:t>
      </w:r>
      <w:r>
        <w:rPr>
          <w:spacing w:val="-5"/>
          <w:vertAlign w:val="baseline"/>
        </w:rPr>
        <w:t> </w:t>
      </w:r>
      <w:r>
        <w:rPr>
          <w:vertAlign w:val="baseline"/>
        </w:rPr>
        <w:t>He</w:t>
      </w:r>
      <w:r>
        <w:rPr>
          <w:spacing w:val="-2"/>
          <w:vertAlign w:val="baseline"/>
        </w:rPr>
        <w:t> </w:t>
      </w:r>
      <w:r>
        <w:rPr>
          <w:vertAlign w:val="baseline"/>
        </w:rPr>
        <w:t>was</w:t>
      </w:r>
      <w:r>
        <w:rPr>
          <w:spacing w:val="-3"/>
          <w:vertAlign w:val="baseline"/>
        </w:rPr>
        <w:t> </w:t>
      </w:r>
      <w:r>
        <w:rPr>
          <w:vertAlign w:val="baseline"/>
        </w:rPr>
        <w:t>charged</w:t>
      </w:r>
      <w:r>
        <w:rPr>
          <w:spacing w:val="-1"/>
          <w:vertAlign w:val="baseline"/>
        </w:rPr>
        <w:t> </w:t>
      </w:r>
      <w:r>
        <w:rPr>
          <w:vertAlign w:val="baseline"/>
        </w:rPr>
        <w:t>under Sections</w:t>
      </w:r>
      <w:r>
        <w:rPr>
          <w:spacing w:val="-6"/>
          <w:vertAlign w:val="baseline"/>
        </w:rPr>
        <w:t> </w:t>
      </w:r>
      <w:r>
        <w:rPr>
          <w:vertAlign w:val="baseline"/>
        </w:rPr>
        <w:t>302</w:t>
      </w:r>
      <w:r>
        <w:rPr>
          <w:spacing w:val="-1"/>
          <w:vertAlign w:val="baseline"/>
        </w:rPr>
        <w:t> </w:t>
      </w:r>
      <w:r>
        <w:rPr>
          <w:vertAlign w:val="baseline"/>
        </w:rPr>
        <w:t>(murder), 307</w:t>
      </w:r>
      <w:r>
        <w:rPr>
          <w:spacing w:val="-13"/>
          <w:vertAlign w:val="baseline"/>
        </w:rPr>
        <w:t> </w:t>
      </w:r>
      <w:r>
        <w:rPr>
          <w:vertAlign w:val="baseline"/>
        </w:rPr>
        <w:t>(attempt</w:t>
      </w:r>
      <w:r>
        <w:rPr>
          <w:spacing w:val="-12"/>
          <w:vertAlign w:val="baseline"/>
        </w:rPr>
        <w:t> </w:t>
      </w:r>
      <w:r>
        <w:rPr>
          <w:vertAlign w:val="baseline"/>
        </w:rPr>
        <w:t>to</w:t>
      </w:r>
      <w:r>
        <w:rPr>
          <w:spacing w:val="-13"/>
          <w:vertAlign w:val="baseline"/>
        </w:rPr>
        <w:t> </w:t>
      </w:r>
      <w:r>
        <w:rPr>
          <w:vertAlign w:val="baseline"/>
        </w:rPr>
        <w:t>murder)</w:t>
      </w:r>
      <w:r>
        <w:rPr>
          <w:spacing w:val="-11"/>
          <w:vertAlign w:val="baseline"/>
        </w:rPr>
        <w:t> </w:t>
      </w:r>
      <w:r>
        <w:rPr>
          <w:vertAlign w:val="baseline"/>
        </w:rPr>
        <w:t>and</w:t>
      </w:r>
      <w:r>
        <w:rPr>
          <w:spacing w:val="-11"/>
          <w:vertAlign w:val="baseline"/>
        </w:rPr>
        <w:t> </w:t>
      </w:r>
      <w:r>
        <w:rPr>
          <w:vertAlign w:val="baseline"/>
        </w:rPr>
        <w:t>Section</w:t>
      </w:r>
      <w:r>
        <w:rPr>
          <w:spacing w:val="-11"/>
          <w:vertAlign w:val="baseline"/>
        </w:rPr>
        <w:t> </w:t>
      </w:r>
      <w:r>
        <w:rPr>
          <w:vertAlign w:val="baseline"/>
        </w:rPr>
        <w:t>376</w:t>
      </w:r>
      <w:r>
        <w:rPr>
          <w:spacing w:val="-11"/>
          <w:vertAlign w:val="baseline"/>
        </w:rPr>
        <w:t> </w:t>
      </w:r>
      <w:r>
        <w:rPr>
          <w:vertAlign w:val="baseline"/>
        </w:rPr>
        <w:t>(rape).</w:t>
      </w:r>
      <w:r>
        <w:rPr>
          <w:vertAlign w:val="superscript"/>
        </w:rPr>
        <w:t>27</w:t>
      </w:r>
      <w:r>
        <w:rPr>
          <w:spacing w:val="-21"/>
          <w:vertAlign w:val="baseline"/>
        </w:rPr>
        <w:t> </w:t>
      </w:r>
      <w:r>
        <w:rPr>
          <w:vertAlign w:val="baseline"/>
        </w:rPr>
        <w:t>Another</w:t>
      </w:r>
      <w:r>
        <w:rPr>
          <w:spacing w:val="-10"/>
          <w:vertAlign w:val="baseline"/>
        </w:rPr>
        <w:t> </w:t>
      </w:r>
      <w:r>
        <w:rPr>
          <w:vertAlign w:val="baseline"/>
        </w:rPr>
        <w:t>case</w:t>
      </w:r>
      <w:r>
        <w:rPr>
          <w:spacing w:val="-14"/>
          <w:vertAlign w:val="baseline"/>
        </w:rPr>
        <w:t> </w:t>
      </w:r>
      <w:r>
        <w:rPr>
          <w:vertAlign w:val="baseline"/>
        </w:rPr>
        <w:t>was</w:t>
      </w:r>
      <w:r>
        <w:rPr>
          <w:spacing w:val="-12"/>
          <w:vertAlign w:val="baseline"/>
        </w:rPr>
        <w:t> </w:t>
      </w:r>
      <w:r>
        <w:rPr>
          <w:vertAlign w:val="baseline"/>
        </w:rPr>
        <w:t>reported</w:t>
      </w:r>
      <w:r>
        <w:rPr>
          <w:spacing w:val="-10"/>
          <w:vertAlign w:val="baseline"/>
        </w:rPr>
        <w:t> </w:t>
      </w:r>
      <w:r>
        <w:rPr>
          <w:vertAlign w:val="baseline"/>
        </w:rPr>
        <w:t>in</w:t>
      </w:r>
      <w:r>
        <w:rPr>
          <w:spacing w:val="-15"/>
          <w:vertAlign w:val="baseline"/>
        </w:rPr>
        <w:t> </w:t>
      </w:r>
      <w:r>
        <w:rPr>
          <w:spacing w:val="-4"/>
          <w:vertAlign w:val="baseline"/>
        </w:rPr>
        <w:t>West</w:t>
      </w:r>
      <w:r>
        <w:rPr>
          <w:spacing w:val="-12"/>
          <w:vertAlign w:val="baseline"/>
        </w:rPr>
        <w:t> </w:t>
      </w:r>
      <w:r>
        <w:rPr>
          <w:vertAlign w:val="baseline"/>
        </w:rPr>
        <w:t>Bengal</w:t>
      </w:r>
      <w:r>
        <w:rPr>
          <w:spacing w:val="-9"/>
          <w:vertAlign w:val="baseline"/>
        </w:rPr>
        <w:t> </w:t>
      </w:r>
      <w:r>
        <w:rPr>
          <w:vertAlign w:val="baseline"/>
        </w:rPr>
        <w:t>which</w:t>
      </w:r>
      <w:r>
        <w:rPr>
          <w:spacing w:val="-10"/>
          <w:vertAlign w:val="baseline"/>
        </w:rPr>
        <w:t> </w:t>
      </w:r>
      <w:r>
        <w:rPr>
          <w:vertAlign w:val="baseline"/>
        </w:rPr>
        <w:t>is</w:t>
      </w:r>
      <w:r>
        <w:rPr>
          <w:spacing w:val="-12"/>
          <w:vertAlign w:val="baseline"/>
        </w:rPr>
        <w:t> </w:t>
      </w:r>
      <w:r>
        <w:rPr>
          <w:vertAlign w:val="baseline"/>
        </w:rPr>
        <w:t>popularly</w:t>
      </w:r>
      <w:r>
        <w:rPr>
          <w:spacing w:val="-13"/>
          <w:vertAlign w:val="baseline"/>
        </w:rPr>
        <w:t> </w:t>
      </w:r>
      <w:r>
        <w:rPr>
          <w:vertAlign w:val="baseline"/>
        </w:rPr>
        <w:t>known</w:t>
      </w:r>
      <w:r>
        <w:rPr>
          <w:spacing w:val="-11"/>
          <w:vertAlign w:val="baseline"/>
        </w:rPr>
        <w:t> </w:t>
      </w:r>
      <w:r>
        <w:rPr>
          <w:vertAlign w:val="baseline"/>
        </w:rPr>
        <w:t>as</w:t>
      </w:r>
      <w:r>
        <w:rPr>
          <w:spacing w:val="-10"/>
          <w:vertAlign w:val="baseline"/>
        </w:rPr>
        <w:t> </w:t>
      </w:r>
      <w:r>
        <w:rPr>
          <w:vertAlign w:val="baseline"/>
        </w:rPr>
        <w:t>Horror</w:t>
      </w:r>
      <w:r>
        <w:rPr>
          <w:spacing w:val="-10"/>
          <w:vertAlign w:val="baseline"/>
        </w:rPr>
        <w:t> </w:t>
      </w:r>
      <w:r>
        <w:rPr>
          <w:vertAlign w:val="baseline"/>
        </w:rPr>
        <w:t>House" case . In this case, Partha De of the Robinson Street ", had spent about a year with the skeletons of his late sister Debjani De and the skeletal</w:t>
      </w:r>
      <w:r>
        <w:rPr>
          <w:spacing w:val="-6"/>
          <w:vertAlign w:val="baseline"/>
        </w:rPr>
        <w:t> </w:t>
      </w:r>
      <w:r>
        <w:rPr>
          <w:vertAlign w:val="baseline"/>
        </w:rPr>
        <w:t>remains</w:t>
      </w:r>
      <w:r>
        <w:rPr>
          <w:spacing w:val="-6"/>
          <w:vertAlign w:val="baseline"/>
        </w:rPr>
        <w:t> </w:t>
      </w:r>
      <w:r>
        <w:rPr>
          <w:vertAlign w:val="baseline"/>
        </w:rPr>
        <w:t>of</w:t>
      </w:r>
      <w:r>
        <w:rPr>
          <w:spacing w:val="-4"/>
          <w:vertAlign w:val="baseline"/>
        </w:rPr>
        <w:t> </w:t>
      </w:r>
      <w:r>
        <w:rPr>
          <w:vertAlign w:val="baseline"/>
        </w:rPr>
        <w:t>their</w:t>
      </w:r>
      <w:r>
        <w:rPr>
          <w:spacing w:val="-5"/>
          <w:vertAlign w:val="baseline"/>
        </w:rPr>
        <w:t> </w:t>
      </w:r>
      <w:r>
        <w:rPr>
          <w:vertAlign w:val="baseline"/>
        </w:rPr>
        <w:t>two</w:t>
      </w:r>
      <w:r>
        <w:rPr>
          <w:spacing w:val="-7"/>
          <w:vertAlign w:val="baseline"/>
        </w:rPr>
        <w:t> </w:t>
      </w:r>
      <w:r>
        <w:rPr>
          <w:vertAlign w:val="baseline"/>
        </w:rPr>
        <w:t>dogs.</w:t>
      </w:r>
      <w:r>
        <w:rPr>
          <w:spacing w:val="-6"/>
          <w:vertAlign w:val="baseline"/>
        </w:rPr>
        <w:t> </w:t>
      </w:r>
      <w:r>
        <w:rPr>
          <w:vertAlign w:val="baseline"/>
        </w:rPr>
        <w:t>The</w:t>
      </w:r>
      <w:r>
        <w:rPr>
          <w:spacing w:val="-5"/>
          <w:vertAlign w:val="baseline"/>
        </w:rPr>
        <w:t> </w:t>
      </w:r>
      <w:r>
        <w:rPr>
          <w:vertAlign w:val="baseline"/>
        </w:rPr>
        <w:t>accused</w:t>
      </w:r>
      <w:r>
        <w:rPr>
          <w:spacing w:val="-5"/>
          <w:vertAlign w:val="baseline"/>
        </w:rPr>
        <w:t> </w:t>
      </w:r>
      <w:r>
        <w:rPr>
          <w:vertAlign w:val="baseline"/>
        </w:rPr>
        <w:t>was</w:t>
      </w:r>
      <w:r>
        <w:rPr>
          <w:spacing w:val="-5"/>
          <w:vertAlign w:val="baseline"/>
        </w:rPr>
        <w:t> </w:t>
      </w:r>
      <w:r>
        <w:rPr>
          <w:vertAlign w:val="baseline"/>
        </w:rPr>
        <w:t>eventually</w:t>
      </w:r>
      <w:r>
        <w:rPr>
          <w:spacing w:val="-5"/>
          <w:vertAlign w:val="baseline"/>
        </w:rPr>
        <w:t> </w:t>
      </w:r>
      <w:r>
        <w:rPr>
          <w:vertAlign w:val="baseline"/>
        </w:rPr>
        <w:t>charged</w:t>
      </w:r>
      <w:r>
        <w:rPr>
          <w:spacing w:val="-6"/>
          <w:vertAlign w:val="baseline"/>
        </w:rPr>
        <w:t> </w:t>
      </w:r>
      <w:r>
        <w:rPr>
          <w:vertAlign w:val="baseline"/>
        </w:rPr>
        <w:t>with</w:t>
      </w:r>
      <w:r>
        <w:rPr>
          <w:spacing w:val="-5"/>
          <w:vertAlign w:val="baseline"/>
        </w:rPr>
        <w:t> </w:t>
      </w:r>
      <w:r>
        <w:rPr>
          <w:vertAlign w:val="baseline"/>
        </w:rPr>
        <w:t>Sections</w:t>
      </w:r>
      <w:r>
        <w:rPr>
          <w:spacing w:val="-5"/>
          <w:vertAlign w:val="baseline"/>
        </w:rPr>
        <w:t> </w:t>
      </w:r>
      <w:r>
        <w:rPr>
          <w:vertAlign w:val="baseline"/>
        </w:rPr>
        <w:t>268</w:t>
      </w:r>
      <w:r>
        <w:rPr>
          <w:spacing w:val="-7"/>
          <w:vertAlign w:val="baseline"/>
        </w:rPr>
        <w:t> </w:t>
      </w:r>
      <w:r>
        <w:rPr>
          <w:vertAlign w:val="baseline"/>
        </w:rPr>
        <w:t>(public</w:t>
      </w:r>
      <w:r>
        <w:rPr>
          <w:spacing w:val="-4"/>
          <w:vertAlign w:val="baseline"/>
        </w:rPr>
        <w:t> </w:t>
      </w:r>
      <w:r>
        <w:rPr>
          <w:vertAlign w:val="baseline"/>
        </w:rPr>
        <w:t>nuisance), Section</w:t>
      </w:r>
      <w:r>
        <w:rPr>
          <w:spacing w:val="-6"/>
          <w:vertAlign w:val="baseline"/>
        </w:rPr>
        <w:t> </w:t>
      </w:r>
      <w:r>
        <w:rPr>
          <w:vertAlign w:val="baseline"/>
        </w:rPr>
        <w:t>269</w:t>
      </w:r>
      <w:r>
        <w:rPr>
          <w:spacing w:val="-7"/>
          <w:vertAlign w:val="baseline"/>
        </w:rPr>
        <w:t> </w:t>
      </w:r>
      <w:r>
        <w:rPr>
          <w:vertAlign w:val="baseline"/>
        </w:rPr>
        <w:t>(negligent</w:t>
      </w:r>
      <w:r>
        <w:rPr>
          <w:spacing w:val="-7"/>
          <w:vertAlign w:val="baseline"/>
        </w:rPr>
        <w:t> </w:t>
      </w:r>
      <w:r>
        <w:rPr>
          <w:vertAlign w:val="baseline"/>
        </w:rPr>
        <w:t>act likely to spread infectious disease) and Section 176 (omission to give notice or information to public servant by person legally bound to give it). The media reports and a section of experts opined that the accused have allegedly the necrophiliac tendencies which were apparent from the dubious diary entries of the</w:t>
      </w:r>
      <w:r>
        <w:rPr>
          <w:spacing w:val="-2"/>
          <w:vertAlign w:val="baseline"/>
        </w:rPr>
        <w:t> </w:t>
      </w:r>
      <w:r>
        <w:rPr>
          <w:vertAlign w:val="baseline"/>
        </w:rPr>
        <w:t>accused.</w:t>
      </w:r>
      <w:r>
        <w:rPr>
          <w:vertAlign w:val="superscript"/>
        </w:rPr>
        <w:t>28</w:t>
      </w:r>
    </w:p>
    <w:p>
      <w:pPr>
        <w:pStyle w:val="BodyText"/>
        <w:spacing w:before="10"/>
        <w:ind w:left="0"/>
        <w:rPr>
          <w:sz w:val="19"/>
        </w:rPr>
      </w:pPr>
    </w:p>
    <w:p>
      <w:pPr>
        <w:pStyle w:val="Heading1"/>
        <w:numPr>
          <w:ilvl w:val="0"/>
          <w:numId w:val="1"/>
        </w:numPr>
        <w:tabs>
          <w:tab w:pos="3998" w:val="left" w:leader="none"/>
        </w:tabs>
        <w:spacing w:line="240" w:lineRule="auto" w:before="1" w:after="0"/>
        <w:ind w:left="3997" w:right="0" w:hanging="332"/>
        <w:jc w:val="left"/>
      </w:pPr>
      <w:r>
        <w:rPr/>
        <w:t>CRIMINOLOGICAL</w:t>
      </w:r>
      <w:r>
        <w:rPr>
          <w:spacing w:val="-11"/>
        </w:rPr>
        <w:t> </w:t>
      </w:r>
      <w:r>
        <w:rPr/>
        <w:t>PERSPECTIVE</w:t>
      </w:r>
    </w:p>
    <w:p>
      <w:pPr>
        <w:pStyle w:val="BodyText"/>
        <w:ind w:right="104" w:firstLine="720"/>
        <w:jc w:val="both"/>
      </w:pPr>
      <w:r>
        <w:rPr/>
        <w:t>Necrophilia should be criminalised in India. Every crime consists of two basic elements- actus rea and mens rea. Actus Rea consists of three following ingredients. For the purpose of Criminal liability, there must be an act or omission on the part of the wrongdoer. In case of necrophile, the act of necrophile is same as the act of rape. In case of rape, the acts like penetration of penis, insertion of any object into the vagina of victim etc. are necessary.</w:t>
      </w:r>
      <w:r>
        <w:rPr>
          <w:vertAlign w:val="superscript"/>
        </w:rPr>
        <w:t>29</w:t>
      </w:r>
      <w:r>
        <w:rPr>
          <w:vertAlign w:val="baseline"/>
        </w:rPr>
        <w:t> It requires a willed movement towards the commission. The</w:t>
      </w:r>
    </w:p>
    <w:p>
      <w:pPr>
        <w:pStyle w:val="BodyText"/>
        <w:spacing w:before="3"/>
        <w:ind w:left="0"/>
        <w:rPr>
          <w:sz w:val="24"/>
        </w:rPr>
      </w:pPr>
      <w:r>
        <w:rPr/>
        <w:pict>
          <v:rect style="position:absolute;margin-left:28.32pt;margin-top:15.945703pt;width:144.020pt;height:.72003pt;mso-position-horizontal-relative:page;mso-position-vertical-relative:paragraph;z-index:-15727616;mso-wrap-distance-left:0;mso-wrap-distance-right:0" filled="true" fillcolor="#000000" stroked="false">
            <v:fill type="solid"/>
            <w10:wrap type="topAndBottom"/>
          </v:rect>
        </w:pict>
      </w:r>
    </w:p>
    <w:p>
      <w:pPr>
        <w:spacing w:before="71"/>
        <w:ind w:left="106" w:right="0" w:firstLine="0"/>
        <w:jc w:val="left"/>
        <w:rPr>
          <w:sz w:val="16"/>
        </w:rPr>
      </w:pPr>
      <w:r>
        <w:rPr>
          <w:sz w:val="16"/>
          <w:vertAlign w:val="superscript"/>
        </w:rPr>
        <w:t>18</w:t>
      </w:r>
      <w:r>
        <w:rPr>
          <w:sz w:val="16"/>
          <w:vertAlign w:val="baseline"/>
        </w:rPr>
        <w:t> Kondaveeti Venkatesh v The State of Telangana and Ors Writ Petition No.6088 of 2019</w:t>
      </w:r>
    </w:p>
    <w:p>
      <w:pPr>
        <w:spacing w:before="1"/>
        <w:ind w:left="106" w:right="0" w:firstLine="0"/>
        <w:jc w:val="left"/>
        <w:rPr>
          <w:sz w:val="16"/>
        </w:rPr>
      </w:pPr>
      <w:r>
        <w:rPr>
          <w:sz w:val="16"/>
          <w:vertAlign w:val="superscript"/>
        </w:rPr>
        <w:t>19</w:t>
      </w:r>
      <w:r>
        <w:rPr>
          <w:sz w:val="16"/>
          <w:vertAlign w:val="baseline"/>
        </w:rPr>
        <w:t> Chirag Gothi, 'Man caught raping a dead body in Delhi, arrested' India Today (New Delhi 07 December 2016) accessed at 7 August 2023</w:t>
      </w:r>
    </w:p>
    <w:p>
      <w:pPr>
        <w:spacing w:line="183" w:lineRule="exact" w:before="1"/>
        <w:ind w:left="106" w:right="0" w:firstLine="0"/>
        <w:jc w:val="left"/>
        <w:rPr>
          <w:sz w:val="16"/>
        </w:rPr>
      </w:pPr>
      <w:r>
        <w:rPr>
          <w:sz w:val="16"/>
          <w:vertAlign w:val="superscript"/>
        </w:rPr>
        <w:t>20</w:t>
      </w:r>
      <w:r>
        <w:rPr>
          <w:sz w:val="16"/>
          <w:vertAlign w:val="baseline"/>
        </w:rPr>
        <w:t> State of Kerala v Govindswamy [2013] ILR 2014 1 Kerala 141</w:t>
      </w:r>
    </w:p>
    <w:p>
      <w:pPr>
        <w:spacing w:line="183" w:lineRule="exact" w:before="0"/>
        <w:ind w:left="106" w:right="0" w:firstLine="0"/>
        <w:jc w:val="left"/>
        <w:rPr>
          <w:sz w:val="16"/>
        </w:rPr>
      </w:pPr>
      <w:r>
        <w:rPr>
          <w:sz w:val="16"/>
          <w:vertAlign w:val="superscript"/>
        </w:rPr>
        <w:t>21</w:t>
      </w:r>
      <w:r>
        <w:rPr>
          <w:sz w:val="16"/>
          <w:vertAlign w:val="baseline"/>
        </w:rPr>
        <w:t> The Hindu Correspondent, 'Sordid details emerge after arrest of serial killer' The Hindu (Chittoor 25 August 2019) accessed at 7 August 2023</w:t>
      </w:r>
    </w:p>
    <w:p>
      <w:pPr>
        <w:spacing w:before="0"/>
        <w:ind w:left="106" w:right="0" w:firstLine="0"/>
        <w:jc w:val="left"/>
        <w:rPr>
          <w:sz w:val="16"/>
        </w:rPr>
      </w:pPr>
      <w:r>
        <w:rPr>
          <w:sz w:val="16"/>
          <w:vertAlign w:val="superscript"/>
        </w:rPr>
        <w:t>22</w:t>
      </w:r>
      <w:r>
        <w:rPr>
          <w:sz w:val="16"/>
          <w:vertAlign w:val="baseline"/>
        </w:rPr>
        <w:t> Lorraine King, Man admits killing couple and their baby before having sex with mum's dead body, Mirror (Azamgarh Dec. 3, 2019, 1:18 PM) accessed at 7 August 2023</w:t>
      </w:r>
    </w:p>
    <w:p>
      <w:pPr>
        <w:spacing w:line="183" w:lineRule="exact" w:before="0"/>
        <w:ind w:left="106" w:right="0" w:firstLine="0"/>
        <w:jc w:val="left"/>
        <w:rPr>
          <w:sz w:val="16"/>
        </w:rPr>
      </w:pPr>
      <w:r>
        <w:rPr>
          <w:sz w:val="16"/>
          <w:vertAlign w:val="superscript"/>
        </w:rPr>
        <w:t>23</w:t>
      </w:r>
      <w:r>
        <w:rPr>
          <w:sz w:val="16"/>
          <w:vertAlign w:val="baseline"/>
        </w:rPr>
        <w:t> The New Indian Express Correspondent, 'Assam man arrested for necrophilia' The New Indian Express (Guwahati, 22 May 2020) accessed on 7 August 2023</w:t>
      </w:r>
    </w:p>
    <w:p>
      <w:pPr>
        <w:spacing w:before="1"/>
        <w:ind w:left="106" w:right="102" w:firstLine="0"/>
        <w:jc w:val="both"/>
        <w:rPr>
          <w:sz w:val="16"/>
        </w:rPr>
      </w:pPr>
      <w:r>
        <w:rPr>
          <w:sz w:val="16"/>
          <w:vertAlign w:val="superscript"/>
        </w:rPr>
        <w:t>24</w:t>
      </w:r>
      <w:r>
        <w:rPr>
          <w:spacing w:val="-4"/>
          <w:sz w:val="16"/>
          <w:vertAlign w:val="baseline"/>
        </w:rPr>
        <w:t> </w:t>
      </w:r>
      <w:r>
        <w:rPr>
          <w:sz w:val="16"/>
          <w:vertAlign w:val="baseline"/>
        </w:rPr>
        <w:t>The</w:t>
      </w:r>
      <w:r>
        <w:rPr>
          <w:spacing w:val="-4"/>
          <w:sz w:val="16"/>
          <w:vertAlign w:val="baseline"/>
        </w:rPr>
        <w:t> </w:t>
      </w:r>
      <w:r>
        <w:rPr>
          <w:sz w:val="16"/>
          <w:vertAlign w:val="baseline"/>
        </w:rPr>
        <w:t>New</w:t>
      </w:r>
      <w:r>
        <w:rPr>
          <w:spacing w:val="-5"/>
          <w:sz w:val="16"/>
          <w:vertAlign w:val="baseline"/>
        </w:rPr>
        <w:t> </w:t>
      </w:r>
      <w:r>
        <w:rPr>
          <w:sz w:val="16"/>
          <w:vertAlign w:val="baseline"/>
        </w:rPr>
        <w:t>Indian</w:t>
      </w:r>
      <w:r>
        <w:rPr>
          <w:spacing w:val="-3"/>
          <w:sz w:val="16"/>
          <w:vertAlign w:val="baseline"/>
        </w:rPr>
        <w:t> </w:t>
      </w:r>
      <w:r>
        <w:rPr>
          <w:sz w:val="16"/>
          <w:vertAlign w:val="baseline"/>
        </w:rPr>
        <w:t>Express</w:t>
      </w:r>
      <w:r>
        <w:rPr>
          <w:spacing w:val="-7"/>
          <w:sz w:val="16"/>
          <w:vertAlign w:val="baseline"/>
        </w:rPr>
        <w:t> </w:t>
      </w:r>
      <w:r>
        <w:rPr>
          <w:sz w:val="16"/>
          <w:vertAlign w:val="baseline"/>
        </w:rPr>
        <w:t>Correspondent</w:t>
      </w:r>
      <w:r>
        <w:rPr>
          <w:spacing w:val="-1"/>
          <w:sz w:val="16"/>
          <w:vertAlign w:val="baseline"/>
        </w:rPr>
        <w:t> </w:t>
      </w:r>
      <w:r>
        <w:rPr>
          <w:sz w:val="16"/>
          <w:vertAlign w:val="baseline"/>
        </w:rPr>
        <w:t>‘Delhi:</w:t>
      </w:r>
      <w:r>
        <w:rPr>
          <w:spacing w:val="-5"/>
          <w:sz w:val="16"/>
          <w:vertAlign w:val="baseline"/>
        </w:rPr>
        <w:t> </w:t>
      </w:r>
      <w:r>
        <w:rPr>
          <w:sz w:val="16"/>
          <w:vertAlign w:val="baseline"/>
        </w:rPr>
        <w:t>Bizarre</w:t>
      </w:r>
      <w:r>
        <w:rPr>
          <w:spacing w:val="-4"/>
          <w:sz w:val="16"/>
          <w:vertAlign w:val="baseline"/>
        </w:rPr>
        <w:t> </w:t>
      </w:r>
      <w:r>
        <w:rPr>
          <w:sz w:val="16"/>
          <w:vertAlign w:val="baseline"/>
        </w:rPr>
        <w:t>case</w:t>
      </w:r>
      <w:r>
        <w:rPr>
          <w:spacing w:val="-6"/>
          <w:sz w:val="16"/>
          <w:vertAlign w:val="baseline"/>
        </w:rPr>
        <w:t> </w:t>
      </w:r>
      <w:r>
        <w:rPr>
          <w:sz w:val="16"/>
          <w:vertAlign w:val="baseline"/>
        </w:rPr>
        <w:t>of</w:t>
      </w:r>
      <w:r>
        <w:rPr>
          <w:spacing w:val="-5"/>
          <w:sz w:val="16"/>
          <w:vertAlign w:val="baseline"/>
        </w:rPr>
        <w:t> </w:t>
      </w:r>
      <w:r>
        <w:rPr>
          <w:sz w:val="16"/>
          <w:vertAlign w:val="baseline"/>
        </w:rPr>
        <w:t>necrophilia</w:t>
      </w:r>
      <w:r>
        <w:rPr>
          <w:spacing w:val="-4"/>
          <w:sz w:val="16"/>
          <w:vertAlign w:val="baseline"/>
        </w:rPr>
        <w:t> </w:t>
      </w:r>
      <w:r>
        <w:rPr>
          <w:sz w:val="16"/>
          <w:vertAlign w:val="baseline"/>
        </w:rPr>
        <w:t>comes</w:t>
      </w:r>
      <w:r>
        <w:rPr>
          <w:spacing w:val="-5"/>
          <w:sz w:val="16"/>
          <w:vertAlign w:val="baseline"/>
        </w:rPr>
        <w:t> </w:t>
      </w:r>
      <w:r>
        <w:rPr>
          <w:sz w:val="16"/>
          <w:vertAlign w:val="baseline"/>
        </w:rPr>
        <w:t>to</w:t>
      </w:r>
      <w:r>
        <w:rPr>
          <w:spacing w:val="-5"/>
          <w:sz w:val="16"/>
          <w:vertAlign w:val="baseline"/>
        </w:rPr>
        <w:t> </w:t>
      </w:r>
      <w:r>
        <w:rPr>
          <w:sz w:val="16"/>
          <w:vertAlign w:val="baseline"/>
        </w:rPr>
        <w:t>light,</w:t>
      </w:r>
      <w:r>
        <w:rPr>
          <w:spacing w:val="-4"/>
          <w:sz w:val="16"/>
          <w:vertAlign w:val="baseline"/>
        </w:rPr>
        <w:t> </w:t>
      </w:r>
      <w:r>
        <w:rPr>
          <w:sz w:val="16"/>
          <w:vertAlign w:val="baseline"/>
        </w:rPr>
        <w:t>suspect</w:t>
      </w:r>
      <w:r>
        <w:rPr>
          <w:spacing w:val="-3"/>
          <w:sz w:val="16"/>
          <w:vertAlign w:val="baseline"/>
        </w:rPr>
        <w:t> </w:t>
      </w:r>
      <w:r>
        <w:rPr>
          <w:sz w:val="16"/>
          <w:vertAlign w:val="baseline"/>
        </w:rPr>
        <w:t>nabbed’</w:t>
      </w:r>
      <w:r>
        <w:rPr>
          <w:spacing w:val="-15"/>
          <w:sz w:val="16"/>
          <w:vertAlign w:val="baseline"/>
        </w:rPr>
        <w:t> </w:t>
      </w:r>
      <w:r>
        <w:rPr>
          <w:sz w:val="16"/>
          <w:vertAlign w:val="baseline"/>
        </w:rPr>
        <w:t>(New</w:t>
      </w:r>
      <w:r>
        <w:rPr>
          <w:spacing w:val="-3"/>
          <w:sz w:val="16"/>
          <w:vertAlign w:val="baseline"/>
        </w:rPr>
        <w:t> </w:t>
      </w:r>
      <w:r>
        <w:rPr>
          <w:sz w:val="16"/>
          <w:vertAlign w:val="baseline"/>
        </w:rPr>
        <w:t>Delhi,</w:t>
      </w:r>
      <w:r>
        <w:rPr>
          <w:spacing w:val="-3"/>
          <w:sz w:val="16"/>
          <w:vertAlign w:val="baseline"/>
        </w:rPr>
        <w:t> </w:t>
      </w:r>
      <w:r>
        <w:rPr>
          <w:sz w:val="16"/>
          <w:vertAlign w:val="baseline"/>
        </w:rPr>
        <w:t>25th</w:t>
      </w:r>
      <w:r>
        <w:rPr>
          <w:spacing w:val="-5"/>
          <w:sz w:val="16"/>
          <w:vertAlign w:val="baseline"/>
        </w:rPr>
        <w:t> </w:t>
      </w:r>
      <w:r>
        <w:rPr>
          <w:sz w:val="16"/>
          <w:vertAlign w:val="baseline"/>
        </w:rPr>
        <w:t>March</w:t>
      </w:r>
      <w:r>
        <w:rPr>
          <w:spacing w:val="-3"/>
          <w:sz w:val="16"/>
          <w:vertAlign w:val="baseline"/>
        </w:rPr>
        <w:t> </w:t>
      </w:r>
      <w:r>
        <w:rPr>
          <w:sz w:val="16"/>
          <w:vertAlign w:val="baseline"/>
        </w:rPr>
        <w:t>2023)</w:t>
      </w:r>
      <w:r>
        <w:rPr>
          <w:spacing w:val="-5"/>
          <w:sz w:val="16"/>
          <w:vertAlign w:val="baseline"/>
        </w:rPr>
        <w:t> </w:t>
      </w:r>
      <w:r>
        <w:rPr>
          <w:sz w:val="16"/>
          <w:vertAlign w:val="baseline"/>
        </w:rPr>
        <w:t>accessed</w:t>
      </w:r>
      <w:r>
        <w:rPr>
          <w:spacing w:val="-3"/>
          <w:sz w:val="16"/>
          <w:vertAlign w:val="baseline"/>
        </w:rPr>
        <w:t> </w:t>
      </w:r>
      <w:r>
        <w:rPr>
          <w:sz w:val="16"/>
          <w:vertAlign w:val="baseline"/>
        </w:rPr>
        <w:t>on</w:t>
      </w:r>
      <w:r>
        <w:rPr>
          <w:spacing w:val="-3"/>
          <w:sz w:val="16"/>
          <w:vertAlign w:val="baseline"/>
        </w:rPr>
        <w:t> </w:t>
      </w:r>
      <w:r>
        <w:rPr>
          <w:sz w:val="16"/>
          <w:vertAlign w:val="baseline"/>
        </w:rPr>
        <w:t>7</w:t>
      </w:r>
      <w:r>
        <w:rPr>
          <w:spacing w:val="-12"/>
          <w:sz w:val="16"/>
          <w:vertAlign w:val="baseline"/>
        </w:rPr>
        <w:t> </w:t>
      </w:r>
      <w:r>
        <w:rPr>
          <w:sz w:val="16"/>
          <w:vertAlign w:val="baseline"/>
        </w:rPr>
        <w:t>August</w:t>
      </w:r>
      <w:r>
        <w:rPr>
          <w:spacing w:val="-6"/>
          <w:sz w:val="16"/>
          <w:vertAlign w:val="baseline"/>
        </w:rPr>
        <w:t> </w:t>
      </w:r>
      <w:r>
        <w:rPr>
          <w:sz w:val="16"/>
          <w:vertAlign w:val="baseline"/>
        </w:rPr>
        <w:t>2023 </w:t>
      </w:r>
      <w:r>
        <w:rPr>
          <w:sz w:val="16"/>
          <w:vertAlign w:val="superscript"/>
        </w:rPr>
        <w:t>25</w:t>
      </w:r>
      <w:r>
        <w:rPr>
          <w:spacing w:val="-4"/>
          <w:sz w:val="16"/>
          <w:vertAlign w:val="baseline"/>
        </w:rPr>
        <w:t> </w:t>
      </w:r>
      <w:r>
        <w:rPr>
          <w:sz w:val="16"/>
          <w:vertAlign w:val="baseline"/>
        </w:rPr>
        <w:t>India</w:t>
      </w:r>
      <w:r>
        <w:rPr>
          <w:spacing w:val="-8"/>
          <w:sz w:val="16"/>
          <w:vertAlign w:val="baseline"/>
        </w:rPr>
        <w:t> </w:t>
      </w:r>
      <w:r>
        <w:rPr>
          <w:spacing w:val="-4"/>
          <w:sz w:val="16"/>
          <w:vertAlign w:val="baseline"/>
        </w:rPr>
        <w:t>Today </w:t>
      </w:r>
      <w:r>
        <w:rPr>
          <w:sz w:val="16"/>
          <w:vertAlign w:val="baseline"/>
        </w:rPr>
        <w:t>Correspondent</w:t>
      </w:r>
      <w:r>
        <w:rPr>
          <w:spacing w:val="-5"/>
          <w:sz w:val="16"/>
          <w:vertAlign w:val="baseline"/>
        </w:rPr>
        <w:t> </w:t>
      </w:r>
      <w:r>
        <w:rPr>
          <w:sz w:val="16"/>
          <w:vertAlign w:val="baseline"/>
        </w:rPr>
        <w:t>‘Porn,</w:t>
      </w:r>
      <w:r>
        <w:rPr>
          <w:spacing w:val="-6"/>
          <w:sz w:val="16"/>
          <w:vertAlign w:val="baseline"/>
        </w:rPr>
        <w:t> </w:t>
      </w:r>
      <w:r>
        <w:rPr>
          <w:sz w:val="16"/>
          <w:vertAlign w:val="baseline"/>
        </w:rPr>
        <w:t>child</w:t>
      </w:r>
      <w:r>
        <w:rPr>
          <w:spacing w:val="-4"/>
          <w:sz w:val="16"/>
          <w:vertAlign w:val="baseline"/>
        </w:rPr>
        <w:t> </w:t>
      </w:r>
      <w:r>
        <w:rPr>
          <w:sz w:val="16"/>
          <w:vertAlign w:val="baseline"/>
        </w:rPr>
        <w:t>rape,</w:t>
      </w:r>
      <w:r>
        <w:rPr>
          <w:spacing w:val="-4"/>
          <w:sz w:val="16"/>
          <w:vertAlign w:val="baseline"/>
        </w:rPr>
        <w:t> </w:t>
      </w:r>
      <w:r>
        <w:rPr>
          <w:spacing w:val="-3"/>
          <w:sz w:val="16"/>
          <w:vertAlign w:val="baseline"/>
        </w:rPr>
        <w:t>murder,</w:t>
      </w:r>
      <w:r>
        <w:rPr>
          <w:spacing w:val="-6"/>
          <w:sz w:val="16"/>
          <w:vertAlign w:val="baseline"/>
        </w:rPr>
        <w:t> </w:t>
      </w:r>
      <w:r>
        <w:rPr>
          <w:sz w:val="16"/>
          <w:vertAlign w:val="baseline"/>
        </w:rPr>
        <w:t>necrophilia:</w:t>
      </w:r>
      <w:r>
        <w:rPr>
          <w:spacing w:val="-7"/>
          <w:sz w:val="16"/>
          <w:vertAlign w:val="baseline"/>
        </w:rPr>
        <w:t> </w:t>
      </w:r>
      <w:r>
        <w:rPr>
          <w:sz w:val="16"/>
          <w:vertAlign w:val="baseline"/>
        </w:rPr>
        <w:t>The</w:t>
      </w:r>
      <w:r>
        <w:rPr>
          <w:spacing w:val="-6"/>
          <w:sz w:val="16"/>
          <w:vertAlign w:val="baseline"/>
        </w:rPr>
        <w:t> </w:t>
      </w:r>
      <w:r>
        <w:rPr>
          <w:sz w:val="16"/>
          <w:vertAlign w:val="baseline"/>
        </w:rPr>
        <w:t>making</w:t>
      </w:r>
      <w:r>
        <w:rPr>
          <w:spacing w:val="-7"/>
          <w:sz w:val="16"/>
          <w:vertAlign w:val="baseline"/>
        </w:rPr>
        <w:t> </w:t>
      </w:r>
      <w:r>
        <w:rPr>
          <w:sz w:val="16"/>
          <w:vertAlign w:val="baseline"/>
        </w:rPr>
        <w:t>of</w:t>
      </w:r>
      <w:r>
        <w:rPr>
          <w:spacing w:val="-5"/>
          <w:sz w:val="16"/>
          <w:vertAlign w:val="baseline"/>
        </w:rPr>
        <w:t> </w:t>
      </w:r>
      <w:r>
        <w:rPr>
          <w:sz w:val="16"/>
          <w:vertAlign w:val="baseline"/>
        </w:rPr>
        <w:t>Delhi's</w:t>
      </w:r>
      <w:r>
        <w:rPr>
          <w:spacing w:val="-8"/>
          <w:sz w:val="16"/>
          <w:vertAlign w:val="baseline"/>
        </w:rPr>
        <w:t> </w:t>
      </w:r>
      <w:r>
        <w:rPr>
          <w:sz w:val="16"/>
          <w:vertAlign w:val="baseline"/>
        </w:rPr>
        <w:t>psychopathic</w:t>
      </w:r>
      <w:r>
        <w:rPr>
          <w:spacing w:val="-8"/>
          <w:sz w:val="16"/>
          <w:vertAlign w:val="baseline"/>
        </w:rPr>
        <w:t> </w:t>
      </w:r>
      <w:r>
        <w:rPr>
          <w:sz w:val="16"/>
          <w:vertAlign w:val="baseline"/>
        </w:rPr>
        <w:t>killer’</w:t>
      </w:r>
      <w:r>
        <w:rPr>
          <w:spacing w:val="-18"/>
          <w:sz w:val="16"/>
          <w:vertAlign w:val="baseline"/>
        </w:rPr>
        <w:t> </w:t>
      </w:r>
      <w:r>
        <w:rPr>
          <w:sz w:val="16"/>
          <w:vertAlign w:val="baseline"/>
        </w:rPr>
        <w:t>(New</w:t>
      </w:r>
      <w:r>
        <w:rPr>
          <w:spacing w:val="-5"/>
          <w:sz w:val="16"/>
          <w:vertAlign w:val="baseline"/>
        </w:rPr>
        <w:t> </w:t>
      </w:r>
      <w:r>
        <w:rPr>
          <w:sz w:val="16"/>
          <w:vertAlign w:val="baseline"/>
        </w:rPr>
        <w:t>Delhi,</w:t>
      </w:r>
      <w:r>
        <w:rPr>
          <w:spacing w:val="-5"/>
          <w:sz w:val="16"/>
          <w:vertAlign w:val="baseline"/>
        </w:rPr>
        <w:t> </w:t>
      </w:r>
      <w:r>
        <w:rPr>
          <w:sz w:val="16"/>
          <w:vertAlign w:val="baseline"/>
        </w:rPr>
        <w:t>10th </w:t>
      </w:r>
      <w:r>
        <w:rPr>
          <w:spacing w:val="-3"/>
          <w:sz w:val="16"/>
          <w:vertAlign w:val="baseline"/>
        </w:rPr>
        <w:t>May,</w:t>
      </w:r>
      <w:r>
        <w:rPr>
          <w:spacing w:val="-8"/>
          <w:sz w:val="16"/>
          <w:vertAlign w:val="baseline"/>
        </w:rPr>
        <w:t> </w:t>
      </w:r>
      <w:r>
        <w:rPr>
          <w:sz w:val="16"/>
          <w:vertAlign w:val="baseline"/>
        </w:rPr>
        <w:t>2023)</w:t>
      </w:r>
      <w:r>
        <w:rPr>
          <w:spacing w:val="-6"/>
          <w:sz w:val="16"/>
          <w:vertAlign w:val="baseline"/>
        </w:rPr>
        <w:t> </w:t>
      </w:r>
      <w:r>
        <w:rPr>
          <w:sz w:val="16"/>
          <w:vertAlign w:val="baseline"/>
        </w:rPr>
        <w:t>accessed</w:t>
      </w:r>
      <w:r>
        <w:rPr>
          <w:spacing w:val="-8"/>
          <w:sz w:val="16"/>
          <w:vertAlign w:val="baseline"/>
        </w:rPr>
        <w:t> </w:t>
      </w:r>
      <w:r>
        <w:rPr>
          <w:sz w:val="16"/>
          <w:vertAlign w:val="baseline"/>
        </w:rPr>
        <w:t>on</w:t>
      </w:r>
      <w:r>
        <w:rPr>
          <w:spacing w:val="-4"/>
          <w:sz w:val="16"/>
          <w:vertAlign w:val="baseline"/>
        </w:rPr>
        <w:t> </w:t>
      </w:r>
      <w:r>
        <w:rPr>
          <w:sz w:val="16"/>
          <w:vertAlign w:val="baseline"/>
        </w:rPr>
        <w:t>7</w:t>
      </w:r>
      <w:r>
        <w:rPr>
          <w:spacing w:val="-15"/>
          <w:sz w:val="16"/>
          <w:vertAlign w:val="baseline"/>
        </w:rPr>
        <w:t> </w:t>
      </w:r>
      <w:r>
        <w:rPr>
          <w:sz w:val="16"/>
          <w:vertAlign w:val="baseline"/>
        </w:rPr>
        <w:t>August</w:t>
      </w:r>
      <w:r>
        <w:rPr>
          <w:spacing w:val="-5"/>
          <w:sz w:val="16"/>
          <w:vertAlign w:val="baseline"/>
        </w:rPr>
        <w:t> </w:t>
      </w:r>
      <w:r>
        <w:rPr>
          <w:sz w:val="16"/>
          <w:vertAlign w:val="baseline"/>
        </w:rPr>
        <w:t>2023 </w:t>
      </w:r>
      <w:r>
        <w:rPr>
          <w:sz w:val="16"/>
          <w:vertAlign w:val="superscript"/>
        </w:rPr>
        <w:t>26</w:t>
      </w:r>
      <w:r>
        <w:rPr>
          <w:spacing w:val="-3"/>
          <w:sz w:val="16"/>
          <w:vertAlign w:val="baseline"/>
        </w:rPr>
        <w:t> </w:t>
      </w:r>
      <w:r>
        <w:rPr>
          <w:sz w:val="16"/>
          <w:vertAlign w:val="baseline"/>
        </w:rPr>
        <w:t>The </w:t>
      </w:r>
      <w:r>
        <w:rPr>
          <w:spacing w:val="-3"/>
          <w:sz w:val="16"/>
          <w:vertAlign w:val="baseline"/>
        </w:rPr>
        <w:t>Editor,</w:t>
      </w:r>
      <w:r>
        <w:rPr>
          <w:sz w:val="16"/>
          <w:vertAlign w:val="baseline"/>
        </w:rPr>
        <w:t> 'Palghar</w:t>
      </w:r>
      <w:r>
        <w:rPr>
          <w:spacing w:val="-3"/>
          <w:sz w:val="16"/>
          <w:vertAlign w:val="baseline"/>
        </w:rPr>
        <w:t> </w:t>
      </w:r>
      <w:r>
        <w:rPr>
          <w:sz w:val="16"/>
          <w:vertAlign w:val="baseline"/>
        </w:rPr>
        <w:t>stunned</w:t>
      </w:r>
      <w:r>
        <w:rPr>
          <w:spacing w:val="-2"/>
          <w:sz w:val="16"/>
          <w:vertAlign w:val="baseline"/>
        </w:rPr>
        <w:t> </w:t>
      </w:r>
      <w:r>
        <w:rPr>
          <w:sz w:val="16"/>
          <w:vertAlign w:val="baseline"/>
        </w:rPr>
        <w:t>by Necrophilia,</w:t>
      </w:r>
      <w:r>
        <w:rPr>
          <w:spacing w:val="1"/>
          <w:sz w:val="16"/>
          <w:vertAlign w:val="baseline"/>
        </w:rPr>
        <w:t> </w:t>
      </w:r>
      <w:r>
        <w:rPr>
          <w:sz w:val="16"/>
          <w:vertAlign w:val="baseline"/>
        </w:rPr>
        <w:t>a</w:t>
      </w:r>
      <w:r>
        <w:rPr>
          <w:spacing w:val="-3"/>
          <w:sz w:val="16"/>
          <w:vertAlign w:val="baseline"/>
        </w:rPr>
        <w:t> </w:t>
      </w:r>
      <w:r>
        <w:rPr>
          <w:sz w:val="16"/>
          <w:vertAlign w:val="baseline"/>
        </w:rPr>
        <w:t>Man</w:t>
      </w:r>
      <w:r>
        <w:rPr>
          <w:spacing w:val="1"/>
          <w:sz w:val="16"/>
          <w:vertAlign w:val="baseline"/>
        </w:rPr>
        <w:t> </w:t>
      </w:r>
      <w:r>
        <w:rPr>
          <w:sz w:val="16"/>
          <w:vertAlign w:val="baseline"/>
        </w:rPr>
        <w:t>rapes</w:t>
      </w:r>
      <w:r>
        <w:rPr>
          <w:spacing w:val="-1"/>
          <w:sz w:val="16"/>
          <w:vertAlign w:val="baseline"/>
        </w:rPr>
        <w:t> </w:t>
      </w:r>
      <w:r>
        <w:rPr>
          <w:sz w:val="16"/>
          <w:vertAlign w:val="baseline"/>
        </w:rPr>
        <w:t>woman's</w:t>
      </w:r>
      <w:r>
        <w:rPr>
          <w:spacing w:val="-3"/>
          <w:sz w:val="16"/>
          <w:vertAlign w:val="baseline"/>
        </w:rPr>
        <w:t> </w:t>
      </w:r>
      <w:r>
        <w:rPr>
          <w:sz w:val="16"/>
          <w:vertAlign w:val="baseline"/>
        </w:rPr>
        <w:t>corpse'</w:t>
      </w:r>
      <w:r>
        <w:rPr>
          <w:spacing w:val="-7"/>
          <w:sz w:val="16"/>
          <w:vertAlign w:val="baseline"/>
        </w:rPr>
        <w:t> </w:t>
      </w:r>
      <w:r>
        <w:rPr>
          <w:sz w:val="16"/>
          <w:vertAlign w:val="baseline"/>
        </w:rPr>
        <w:t>The</w:t>
      </w:r>
      <w:r>
        <w:rPr>
          <w:spacing w:val="-7"/>
          <w:sz w:val="16"/>
          <w:vertAlign w:val="baseline"/>
        </w:rPr>
        <w:t> </w:t>
      </w:r>
      <w:r>
        <w:rPr>
          <w:sz w:val="16"/>
          <w:vertAlign w:val="baseline"/>
        </w:rPr>
        <w:t>Tribune</w:t>
      </w:r>
      <w:r>
        <w:rPr>
          <w:spacing w:val="-3"/>
          <w:sz w:val="16"/>
          <w:vertAlign w:val="baseline"/>
        </w:rPr>
        <w:t> </w:t>
      </w:r>
      <w:r>
        <w:rPr>
          <w:sz w:val="16"/>
          <w:vertAlign w:val="baseline"/>
        </w:rPr>
        <w:t>(New</w:t>
      </w:r>
      <w:r>
        <w:rPr>
          <w:spacing w:val="-2"/>
          <w:sz w:val="16"/>
          <w:vertAlign w:val="baseline"/>
        </w:rPr>
        <w:t> </w:t>
      </w:r>
      <w:r>
        <w:rPr>
          <w:sz w:val="16"/>
          <w:vertAlign w:val="baseline"/>
        </w:rPr>
        <w:t>Delhi,</w:t>
      </w:r>
      <w:r>
        <w:rPr>
          <w:spacing w:val="-2"/>
          <w:sz w:val="16"/>
          <w:vertAlign w:val="baseline"/>
        </w:rPr>
        <w:t> </w:t>
      </w:r>
      <w:r>
        <w:rPr>
          <w:sz w:val="16"/>
          <w:vertAlign w:val="baseline"/>
        </w:rPr>
        <w:t>04 July</w:t>
      </w:r>
      <w:r>
        <w:rPr>
          <w:spacing w:val="-2"/>
          <w:sz w:val="16"/>
          <w:vertAlign w:val="baseline"/>
        </w:rPr>
        <w:t> </w:t>
      </w:r>
      <w:r>
        <w:rPr>
          <w:sz w:val="16"/>
          <w:vertAlign w:val="baseline"/>
        </w:rPr>
        <w:t>2020)</w:t>
      </w:r>
      <w:r>
        <w:rPr>
          <w:spacing w:val="-2"/>
          <w:sz w:val="16"/>
          <w:vertAlign w:val="baseline"/>
        </w:rPr>
        <w:t> </w:t>
      </w:r>
      <w:r>
        <w:rPr>
          <w:sz w:val="16"/>
          <w:vertAlign w:val="baseline"/>
        </w:rPr>
        <w:t>accessed</w:t>
      </w:r>
      <w:r>
        <w:rPr>
          <w:spacing w:val="-1"/>
          <w:sz w:val="16"/>
          <w:vertAlign w:val="baseline"/>
        </w:rPr>
        <w:t> </w:t>
      </w:r>
      <w:r>
        <w:rPr>
          <w:sz w:val="16"/>
          <w:vertAlign w:val="baseline"/>
        </w:rPr>
        <w:t>on</w:t>
      </w:r>
      <w:r>
        <w:rPr>
          <w:spacing w:val="-2"/>
          <w:sz w:val="16"/>
          <w:vertAlign w:val="baseline"/>
        </w:rPr>
        <w:t> </w:t>
      </w:r>
      <w:r>
        <w:rPr>
          <w:sz w:val="16"/>
          <w:vertAlign w:val="baseline"/>
        </w:rPr>
        <w:t>7</w:t>
      </w:r>
      <w:r>
        <w:rPr>
          <w:spacing w:val="-9"/>
          <w:sz w:val="16"/>
          <w:vertAlign w:val="baseline"/>
        </w:rPr>
        <w:t> </w:t>
      </w:r>
      <w:r>
        <w:rPr>
          <w:sz w:val="16"/>
          <w:vertAlign w:val="baseline"/>
        </w:rPr>
        <w:t>August</w:t>
      </w:r>
      <w:r>
        <w:rPr>
          <w:spacing w:val="-1"/>
          <w:sz w:val="16"/>
          <w:vertAlign w:val="baseline"/>
        </w:rPr>
        <w:t> </w:t>
      </w:r>
      <w:r>
        <w:rPr>
          <w:sz w:val="16"/>
          <w:vertAlign w:val="baseline"/>
        </w:rPr>
        <w:t>2023</w:t>
      </w:r>
    </w:p>
    <w:p>
      <w:pPr>
        <w:spacing w:before="0"/>
        <w:ind w:left="106" w:right="0" w:firstLine="0"/>
        <w:jc w:val="both"/>
        <w:rPr>
          <w:sz w:val="16"/>
        </w:rPr>
      </w:pPr>
      <w:r>
        <w:rPr>
          <w:sz w:val="16"/>
          <w:vertAlign w:val="superscript"/>
        </w:rPr>
        <w:t>27</w:t>
      </w:r>
      <w:r>
        <w:rPr>
          <w:sz w:val="16"/>
          <w:vertAlign w:val="baseline"/>
        </w:rPr>
        <w:t> 26 Santanu Chowdhury, I shudder every time I hear a knock on the door, The Indian Express, June 16, 2019.</w:t>
      </w:r>
    </w:p>
    <w:p>
      <w:pPr>
        <w:spacing w:line="183" w:lineRule="exact" w:before="1"/>
        <w:ind w:left="106" w:right="0" w:firstLine="0"/>
        <w:jc w:val="both"/>
        <w:rPr>
          <w:sz w:val="16"/>
        </w:rPr>
      </w:pPr>
      <w:r>
        <w:rPr>
          <w:sz w:val="16"/>
          <w:vertAlign w:val="superscript"/>
        </w:rPr>
        <w:t>28</w:t>
      </w:r>
      <w:r>
        <w:rPr>
          <w:sz w:val="16"/>
          <w:vertAlign w:val="baseline"/>
        </w:rPr>
        <w:t> Saurabh Gupta ‘Partha De, Man Who Lived With Sister's Skeleton For 6 Months Found Dead In Kolkata’ (Kolkata, 21st February, 2017) accessed on 7 August 2023</w:t>
      </w:r>
    </w:p>
    <w:p>
      <w:pPr>
        <w:spacing w:line="183" w:lineRule="exact" w:before="0"/>
        <w:ind w:left="106" w:right="0" w:firstLine="0"/>
        <w:jc w:val="both"/>
        <w:rPr>
          <w:sz w:val="16"/>
        </w:rPr>
      </w:pPr>
      <w:r>
        <w:rPr>
          <w:sz w:val="16"/>
          <w:vertAlign w:val="superscript"/>
        </w:rPr>
        <w:t>29</w:t>
      </w:r>
      <w:r>
        <w:rPr>
          <w:sz w:val="16"/>
          <w:vertAlign w:val="baseline"/>
        </w:rPr>
        <w:t> A man is said to commit "rape" if he--</w:t>
      </w:r>
    </w:p>
    <w:p>
      <w:pPr>
        <w:pStyle w:val="ListParagraph"/>
        <w:numPr>
          <w:ilvl w:val="0"/>
          <w:numId w:val="2"/>
        </w:numPr>
        <w:tabs>
          <w:tab w:pos="325" w:val="left" w:leader="none"/>
        </w:tabs>
        <w:spacing w:line="240" w:lineRule="auto" w:before="1" w:after="0"/>
        <w:ind w:left="324" w:right="0" w:hanging="219"/>
        <w:jc w:val="left"/>
        <w:rPr>
          <w:sz w:val="16"/>
        </w:rPr>
      </w:pPr>
      <w:r>
        <w:rPr>
          <w:sz w:val="16"/>
        </w:rPr>
        <w:t>penetrates</w:t>
      </w:r>
      <w:r>
        <w:rPr>
          <w:spacing w:val="-3"/>
          <w:sz w:val="16"/>
        </w:rPr>
        <w:t> </w:t>
      </w:r>
      <w:r>
        <w:rPr>
          <w:sz w:val="16"/>
        </w:rPr>
        <w:t>his</w:t>
      </w:r>
      <w:r>
        <w:rPr>
          <w:spacing w:val="-2"/>
          <w:sz w:val="16"/>
        </w:rPr>
        <w:t> </w:t>
      </w:r>
      <w:r>
        <w:rPr>
          <w:sz w:val="16"/>
        </w:rPr>
        <w:t>penis, to</w:t>
      </w:r>
      <w:r>
        <w:rPr>
          <w:spacing w:val="-1"/>
          <w:sz w:val="16"/>
        </w:rPr>
        <w:t> </w:t>
      </w:r>
      <w:r>
        <w:rPr>
          <w:sz w:val="16"/>
        </w:rPr>
        <w:t>any</w:t>
      </w:r>
      <w:r>
        <w:rPr>
          <w:spacing w:val="-2"/>
          <w:sz w:val="16"/>
        </w:rPr>
        <w:t> </w:t>
      </w:r>
      <w:r>
        <w:rPr>
          <w:sz w:val="16"/>
        </w:rPr>
        <w:t>extent,</w:t>
      </w:r>
      <w:r>
        <w:rPr>
          <w:spacing w:val="-2"/>
          <w:sz w:val="16"/>
        </w:rPr>
        <w:t> </w:t>
      </w:r>
      <w:r>
        <w:rPr>
          <w:sz w:val="16"/>
        </w:rPr>
        <w:t>into the</w:t>
      </w:r>
      <w:r>
        <w:rPr>
          <w:spacing w:val="-2"/>
          <w:sz w:val="16"/>
        </w:rPr>
        <w:t> </w:t>
      </w:r>
      <w:r>
        <w:rPr>
          <w:sz w:val="16"/>
        </w:rPr>
        <w:t>vagina,</w:t>
      </w:r>
      <w:r>
        <w:rPr>
          <w:spacing w:val="-3"/>
          <w:sz w:val="16"/>
        </w:rPr>
        <w:t> </w:t>
      </w:r>
      <w:r>
        <w:rPr>
          <w:sz w:val="16"/>
        </w:rPr>
        <w:t>mouth,</w:t>
      </w:r>
      <w:r>
        <w:rPr>
          <w:spacing w:val="-2"/>
          <w:sz w:val="16"/>
        </w:rPr>
        <w:t> </w:t>
      </w:r>
      <w:r>
        <w:rPr>
          <w:sz w:val="16"/>
        </w:rPr>
        <w:t>urethra</w:t>
      </w:r>
      <w:r>
        <w:rPr>
          <w:spacing w:val="-3"/>
          <w:sz w:val="16"/>
        </w:rPr>
        <w:t> </w:t>
      </w:r>
      <w:r>
        <w:rPr>
          <w:sz w:val="16"/>
        </w:rPr>
        <w:t>or</w:t>
      </w:r>
      <w:r>
        <w:rPr>
          <w:spacing w:val="-3"/>
          <w:sz w:val="16"/>
        </w:rPr>
        <w:t> </w:t>
      </w:r>
      <w:r>
        <w:rPr>
          <w:sz w:val="16"/>
        </w:rPr>
        <w:t>anus</w:t>
      </w:r>
      <w:r>
        <w:rPr>
          <w:spacing w:val="-3"/>
          <w:sz w:val="16"/>
        </w:rPr>
        <w:t> </w:t>
      </w:r>
      <w:r>
        <w:rPr>
          <w:sz w:val="16"/>
        </w:rPr>
        <w:t>of</w:t>
      </w:r>
      <w:r>
        <w:rPr>
          <w:spacing w:val="-1"/>
          <w:sz w:val="16"/>
        </w:rPr>
        <w:t> </w:t>
      </w:r>
      <w:r>
        <w:rPr>
          <w:sz w:val="16"/>
        </w:rPr>
        <w:t>a</w:t>
      </w:r>
      <w:r>
        <w:rPr>
          <w:spacing w:val="-3"/>
          <w:sz w:val="16"/>
        </w:rPr>
        <w:t> </w:t>
      </w:r>
      <w:r>
        <w:rPr>
          <w:sz w:val="16"/>
        </w:rPr>
        <w:t>woman</w:t>
      </w:r>
      <w:r>
        <w:rPr>
          <w:spacing w:val="-1"/>
          <w:sz w:val="16"/>
        </w:rPr>
        <w:t> </w:t>
      </w:r>
      <w:r>
        <w:rPr>
          <w:sz w:val="16"/>
        </w:rPr>
        <w:t>or</w:t>
      </w:r>
      <w:r>
        <w:rPr>
          <w:spacing w:val="-4"/>
          <w:sz w:val="16"/>
        </w:rPr>
        <w:t> </w:t>
      </w:r>
      <w:r>
        <w:rPr>
          <w:sz w:val="16"/>
        </w:rPr>
        <w:t>makes</w:t>
      </w:r>
      <w:r>
        <w:rPr>
          <w:spacing w:val="-2"/>
          <w:sz w:val="16"/>
        </w:rPr>
        <w:t> </w:t>
      </w:r>
      <w:r>
        <w:rPr>
          <w:sz w:val="16"/>
        </w:rPr>
        <w:t>her</w:t>
      </w:r>
      <w:r>
        <w:rPr>
          <w:spacing w:val="-2"/>
          <w:sz w:val="16"/>
        </w:rPr>
        <w:t> </w:t>
      </w:r>
      <w:r>
        <w:rPr>
          <w:sz w:val="16"/>
        </w:rPr>
        <w:t>to</w:t>
      </w:r>
      <w:r>
        <w:rPr>
          <w:spacing w:val="-1"/>
          <w:sz w:val="16"/>
        </w:rPr>
        <w:t> </w:t>
      </w:r>
      <w:r>
        <w:rPr>
          <w:sz w:val="16"/>
        </w:rPr>
        <w:t>do</w:t>
      </w:r>
      <w:r>
        <w:rPr>
          <w:spacing w:val="-1"/>
          <w:sz w:val="16"/>
        </w:rPr>
        <w:t> </w:t>
      </w:r>
      <w:r>
        <w:rPr>
          <w:sz w:val="16"/>
        </w:rPr>
        <w:t>so</w:t>
      </w:r>
      <w:r>
        <w:rPr>
          <w:spacing w:val="5"/>
          <w:sz w:val="16"/>
        </w:rPr>
        <w:t> </w:t>
      </w:r>
      <w:r>
        <w:rPr>
          <w:sz w:val="16"/>
        </w:rPr>
        <w:t>with</w:t>
      </w:r>
      <w:r>
        <w:rPr>
          <w:spacing w:val="-2"/>
          <w:sz w:val="16"/>
        </w:rPr>
        <w:t> </w:t>
      </w:r>
      <w:r>
        <w:rPr>
          <w:sz w:val="16"/>
        </w:rPr>
        <w:t>him</w:t>
      </w:r>
      <w:r>
        <w:rPr>
          <w:spacing w:val="-2"/>
          <w:sz w:val="16"/>
        </w:rPr>
        <w:t> </w:t>
      </w:r>
      <w:r>
        <w:rPr>
          <w:sz w:val="16"/>
        </w:rPr>
        <w:t>or</w:t>
      </w:r>
      <w:r>
        <w:rPr>
          <w:spacing w:val="-3"/>
          <w:sz w:val="16"/>
        </w:rPr>
        <w:t> </w:t>
      </w:r>
      <w:r>
        <w:rPr>
          <w:sz w:val="16"/>
        </w:rPr>
        <w:t>any</w:t>
      </w:r>
      <w:r>
        <w:rPr>
          <w:spacing w:val="-2"/>
          <w:sz w:val="16"/>
        </w:rPr>
        <w:t> </w:t>
      </w:r>
      <w:r>
        <w:rPr>
          <w:sz w:val="16"/>
        </w:rPr>
        <w:t>other</w:t>
      </w:r>
      <w:r>
        <w:rPr>
          <w:spacing w:val="-3"/>
          <w:sz w:val="16"/>
        </w:rPr>
        <w:t> </w:t>
      </w:r>
      <w:r>
        <w:rPr>
          <w:sz w:val="16"/>
        </w:rPr>
        <w:t>person;</w:t>
      </w:r>
      <w:r>
        <w:rPr>
          <w:spacing w:val="-2"/>
          <w:sz w:val="16"/>
        </w:rPr>
        <w:t> </w:t>
      </w:r>
      <w:r>
        <w:rPr>
          <w:sz w:val="16"/>
        </w:rPr>
        <w:t>or</w:t>
      </w:r>
    </w:p>
    <w:p>
      <w:pPr>
        <w:pStyle w:val="ListParagraph"/>
        <w:numPr>
          <w:ilvl w:val="0"/>
          <w:numId w:val="2"/>
        </w:numPr>
        <w:tabs>
          <w:tab w:pos="332" w:val="left" w:leader="none"/>
        </w:tabs>
        <w:spacing w:line="240" w:lineRule="auto" w:before="1" w:after="0"/>
        <w:ind w:left="106" w:right="104" w:firstLine="0"/>
        <w:jc w:val="left"/>
        <w:rPr>
          <w:sz w:val="16"/>
        </w:rPr>
      </w:pPr>
      <w:r>
        <w:rPr>
          <w:sz w:val="16"/>
        </w:rPr>
        <w:t>inserts,</w:t>
      </w:r>
      <w:r>
        <w:rPr>
          <w:spacing w:val="-6"/>
          <w:sz w:val="16"/>
        </w:rPr>
        <w:t> </w:t>
      </w:r>
      <w:r>
        <w:rPr>
          <w:sz w:val="16"/>
        </w:rPr>
        <w:t>to</w:t>
      </w:r>
      <w:r>
        <w:rPr>
          <w:spacing w:val="-4"/>
          <w:sz w:val="16"/>
        </w:rPr>
        <w:t> </w:t>
      </w:r>
      <w:r>
        <w:rPr>
          <w:sz w:val="16"/>
        </w:rPr>
        <w:t>any</w:t>
      </w:r>
      <w:r>
        <w:rPr>
          <w:spacing w:val="-4"/>
          <w:sz w:val="16"/>
        </w:rPr>
        <w:t> </w:t>
      </w:r>
      <w:r>
        <w:rPr>
          <w:sz w:val="16"/>
        </w:rPr>
        <w:t>extent,</w:t>
      </w:r>
      <w:r>
        <w:rPr>
          <w:spacing w:val="-5"/>
          <w:sz w:val="16"/>
        </w:rPr>
        <w:t> </w:t>
      </w:r>
      <w:r>
        <w:rPr>
          <w:sz w:val="16"/>
        </w:rPr>
        <w:t>any</w:t>
      </w:r>
      <w:r>
        <w:rPr>
          <w:spacing w:val="-5"/>
          <w:sz w:val="16"/>
        </w:rPr>
        <w:t> </w:t>
      </w:r>
      <w:r>
        <w:rPr>
          <w:sz w:val="16"/>
        </w:rPr>
        <w:t>object</w:t>
      </w:r>
      <w:r>
        <w:rPr>
          <w:spacing w:val="-4"/>
          <w:sz w:val="16"/>
        </w:rPr>
        <w:t> </w:t>
      </w:r>
      <w:r>
        <w:rPr>
          <w:sz w:val="16"/>
        </w:rPr>
        <w:t>or</w:t>
      </w:r>
      <w:r>
        <w:rPr>
          <w:spacing w:val="-6"/>
          <w:sz w:val="16"/>
        </w:rPr>
        <w:t> </w:t>
      </w:r>
      <w:r>
        <w:rPr>
          <w:sz w:val="16"/>
        </w:rPr>
        <w:t>a</w:t>
      </w:r>
      <w:r>
        <w:rPr>
          <w:spacing w:val="-5"/>
          <w:sz w:val="16"/>
        </w:rPr>
        <w:t> </w:t>
      </w:r>
      <w:r>
        <w:rPr>
          <w:sz w:val="16"/>
        </w:rPr>
        <w:t>part</w:t>
      </w:r>
      <w:r>
        <w:rPr>
          <w:spacing w:val="-4"/>
          <w:sz w:val="16"/>
        </w:rPr>
        <w:t> </w:t>
      </w:r>
      <w:r>
        <w:rPr>
          <w:sz w:val="16"/>
        </w:rPr>
        <w:t>of</w:t>
      </w:r>
      <w:r>
        <w:rPr>
          <w:spacing w:val="-6"/>
          <w:sz w:val="16"/>
        </w:rPr>
        <w:t> </w:t>
      </w:r>
      <w:r>
        <w:rPr>
          <w:sz w:val="16"/>
        </w:rPr>
        <w:t>the</w:t>
      </w:r>
      <w:r>
        <w:rPr>
          <w:spacing w:val="-5"/>
          <w:sz w:val="16"/>
        </w:rPr>
        <w:t> </w:t>
      </w:r>
      <w:r>
        <w:rPr>
          <w:spacing w:val="-4"/>
          <w:sz w:val="16"/>
        </w:rPr>
        <w:t>body,</w:t>
      </w:r>
      <w:r>
        <w:rPr>
          <w:spacing w:val="-5"/>
          <w:sz w:val="16"/>
        </w:rPr>
        <w:t> </w:t>
      </w:r>
      <w:r>
        <w:rPr>
          <w:sz w:val="16"/>
        </w:rPr>
        <w:t>not</w:t>
      </w:r>
      <w:r>
        <w:rPr>
          <w:spacing w:val="-5"/>
          <w:sz w:val="16"/>
        </w:rPr>
        <w:t> </w:t>
      </w:r>
      <w:r>
        <w:rPr>
          <w:sz w:val="16"/>
        </w:rPr>
        <w:t>being</w:t>
      </w:r>
      <w:r>
        <w:rPr>
          <w:spacing w:val="-6"/>
          <w:sz w:val="16"/>
        </w:rPr>
        <w:t> </w:t>
      </w:r>
      <w:r>
        <w:rPr>
          <w:sz w:val="16"/>
        </w:rPr>
        <w:t>the</w:t>
      </w:r>
      <w:r>
        <w:rPr>
          <w:spacing w:val="-5"/>
          <w:sz w:val="16"/>
        </w:rPr>
        <w:t> </w:t>
      </w:r>
      <w:r>
        <w:rPr>
          <w:sz w:val="16"/>
        </w:rPr>
        <w:t>penis,</w:t>
      </w:r>
      <w:r>
        <w:rPr>
          <w:spacing w:val="-3"/>
          <w:sz w:val="16"/>
        </w:rPr>
        <w:t> </w:t>
      </w:r>
      <w:r>
        <w:rPr>
          <w:sz w:val="16"/>
        </w:rPr>
        <w:t>into</w:t>
      </w:r>
      <w:r>
        <w:rPr>
          <w:spacing w:val="-5"/>
          <w:sz w:val="16"/>
        </w:rPr>
        <w:t> </w:t>
      </w:r>
      <w:r>
        <w:rPr>
          <w:sz w:val="16"/>
        </w:rPr>
        <w:t>the</w:t>
      </w:r>
      <w:r>
        <w:rPr>
          <w:spacing w:val="-5"/>
          <w:sz w:val="16"/>
        </w:rPr>
        <w:t> </w:t>
      </w:r>
      <w:r>
        <w:rPr>
          <w:sz w:val="16"/>
        </w:rPr>
        <w:t>vagina,</w:t>
      </w:r>
      <w:r>
        <w:rPr>
          <w:spacing w:val="-3"/>
          <w:sz w:val="16"/>
        </w:rPr>
        <w:t> </w:t>
      </w:r>
      <w:r>
        <w:rPr>
          <w:sz w:val="16"/>
        </w:rPr>
        <w:t>the</w:t>
      </w:r>
      <w:r>
        <w:rPr>
          <w:spacing w:val="-3"/>
          <w:sz w:val="16"/>
        </w:rPr>
        <w:t> </w:t>
      </w:r>
      <w:r>
        <w:rPr>
          <w:sz w:val="16"/>
        </w:rPr>
        <w:t>urethra</w:t>
      </w:r>
      <w:r>
        <w:rPr>
          <w:spacing w:val="-5"/>
          <w:sz w:val="16"/>
        </w:rPr>
        <w:t> </w:t>
      </w:r>
      <w:r>
        <w:rPr>
          <w:sz w:val="16"/>
        </w:rPr>
        <w:t>or</w:t>
      </w:r>
      <w:r>
        <w:rPr>
          <w:spacing w:val="-6"/>
          <w:sz w:val="16"/>
        </w:rPr>
        <w:t> </w:t>
      </w:r>
      <w:r>
        <w:rPr>
          <w:sz w:val="16"/>
        </w:rPr>
        <w:t>anus</w:t>
      </w:r>
      <w:r>
        <w:rPr>
          <w:spacing w:val="-6"/>
          <w:sz w:val="16"/>
        </w:rPr>
        <w:t> </w:t>
      </w:r>
      <w:r>
        <w:rPr>
          <w:sz w:val="16"/>
        </w:rPr>
        <w:t>of</w:t>
      </w:r>
      <w:r>
        <w:rPr>
          <w:spacing w:val="-4"/>
          <w:sz w:val="16"/>
        </w:rPr>
        <w:t> </w:t>
      </w:r>
      <w:r>
        <w:rPr>
          <w:sz w:val="16"/>
        </w:rPr>
        <w:t>a</w:t>
      </w:r>
      <w:r>
        <w:rPr>
          <w:spacing w:val="5"/>
          <w:sz w:val="16"/>
        </w:rPr>
        <w:t> </w:t>
      </w:r>
      <w:r>
        <w:rPr>
          <w:sz w:val="16"/>
        </w:rPr>
        <w:t>woman</w:t>
      </w:r>
      <w:r>
        <w:rPr>
          <w:spacing w:val="-2"/>
          <w:sz w:val="16"/>
        </w:rPr>
        <w:t> </w:t>
      </w:r>
      <w:r>
        <w:rPr>
          <w:sz w:val="16"/>
        </w:rPr>
        <w:t>or</w:t>
      </w:r>
      <w:r>
        <w:rPr>
          <w:spacing w:val="-6"/>
          <w:sz w:val="16"/>
        </w:rPr>
        <w:t> </w:t>
      </w:r>
      <w:r>
        <w:rPr>
          <w:sz w:val="16"/>
        </w:rPr>
        <w:t>makes</w:t>
      </w:r>
      <w:r>
        <w:rPr>
          <w:spacing w:val="-6"/>
          <w:sz w:val="16"/>
        </w:rPr>
        <w:t> </w:t>
      </w:r>
      <w:r>
        <w:rPr>
          <w:sz w:val="16"/>
        </w:rPr>
        <w:t>her</w:t>
      </w:r>
      <w:r>
        <w:rPr>
          <w:spacing w:val="-4"/>
          <w:sz w:val="16"/>
        </w:rPr>
        <w:t> </w:t>
      </w:r>
      <w:r>
        <w:rPr>
          <w:sz w:val="16"/>
        </w:rPr>
        <w:t>to</w:t>
      </w:r>
      <w:r>
        <w:rPr>
          <w:spacing w:val="-5"/>
          <w:sz w:val="16"/>
        </w:rPr>
        <w:t> </w:t>
      </w:r>
      <w:r>
        <w:rPr>
          <w:sz w:val="16"/>
        </w:rPr>
        <w:t>do</w:t>
      </w:r>
      <w:r>
        <w:rPr>
          <w:spacing w:val="-2"/>
          <w:sz w:val="16"/>
        </w:rPr>
        <w:t> </w:t>
      </w:r>
      <w:r>
        <w:rPr>
          <w:sz w:val="16"/>
        </w:rPr>
        <w:t>so</w:t>
      </w:r>
      <w:r>
        <w:rPr>
          <w:spacing w:val="-2"/>
          <w:sz w:val="16"/>
        </w:rPr>
        <w:t> </w:t>
      </w:r>
      <w:r>
        <w:rPr>
          <w:sz w:val="16"/>
        </w:rPr>
        <w:t>with</w:t>
      </w:r>
      <w:r>
        <w:rPr>
          <w:spacing w:val="-7"/>
          <w:sz w:val="16"/>
        </w:rPr>
        <w:t> </w:t>
      </w:r>
      <w:r>
        <w:rPr>
          <w:sz w:val="16"/>
        </w:rPr>
        <w:t>him</w:t>
      </w:r>
      <w:r>
        <w:rPr>
          <w:spacing w:val="-6"/>
          <w:sz w:val="16"/>
        </w:rPr>
        <w:t> </w:t>
      </w:r>
      <w:r>
        <w:rPr>
          <w:sz w:val="16"/>
        </w:rPr>
        <w:t>or</w:t>
      </w:r>
      <w:r>
        <w:rPr>
          <w:spacing w:val="-7"/>
          <w:sz w:val="16"/>
        </w:rPr>
        <w:t> </w:t>
      </w:r>
      <w:r>
        <w:rPr>
          <w:sz w:val="16"/>
        </w:rPr>
        <w:t>any</w:t>
      </w:r>
      <w:r>
        <w:rPr>
          <w:spacing w:val="-5"/>
          <w:sz w:val="16"/>
        </w:rPr>
        <w:t> </w:t>
      </w:r>
      <w:r>
        <w:rPr>
          <w:sz w:val="16"/>
        </w:rPr>
        <w:t>other person;</w:t>
      </w:r>
      <w:r>
        <w:rPr>
          <w:spacing w:val="-2"/>
          <w:sz w:val="16"/>
        </w:rPr>
        <w:t> </w:t>
      </w:r>
      <w:r>
        <w:rPr>
          <w:sz w:val="16"/>
        </w:rPr>
        <w:t>or</w:t>
      </w:r>
    </w:p>
    <w:p>
      <w:pPr>
        <w:pStyle w:val="ListParagraph"/>
        <w:numPr>
          <w:ilvl w:val="0"/>
          <w:numId w:val="2"/>
        </w:numPr>
        <w:tabs>
          <w:tab w:pos="325" w:val="left" w:leader="none"/>
        </w:tabs>
        <w:spacing w:line="240" w:lineRule="auto" w:before="0" w:after="0"/>
        <w:ind w:left="106" w:right="170" w:firstLine="0"/>
        <w:jc w:val="left"/>
        <w:rPr>
          <w:sz w:val="16"/>
        </w:rPr>
      </w:pPr>
      <w:r>
        <w:rPr>
          <w:sz w:val="16"/>
        </w:rPr>
        <w:t>manipulates any part of the body of a woman so as to cause penetration into the vagina, urethra, anus or any part of body of such woman or makes her to do so with him or any other person;</w:t>
      </w:r>
      <w:r>
        <w:rPr>
          <w:spacing w:val="-10"/>
          <w:sz w:val="16"/>
        </w:rPr>
        <w:t> </w:t>
      </w:r>
      <w:r>
        <w:rPr>
          <w:sz w:val="16"/>
        </w:rPr>
        <w:t>or</w:t>
      </w:r>
    </w:p>
    <w:p>
      <w:pPr>
        <w:spacing w:after="0" w:line="240" w:lineRule="auto"/>
        <w:jc w:val="left"/>
        <w:rPr>
          <w:sz w:val="16"/>
        </w:rPr>
        <w:sectPr>
          <w:pgSz w:w="11910" w:h="16840"/>
          <w:pgMar w:top="480" w:bottom="280" w:left="460" w:right="460"/>
        </w:sectPr>
      </w:pPr>
    </w:p>
    <w:p>
      <w:pPr>
        <w:pStyle w:val="BodyText"/>
        <w:spacing w:before="68"/>
        <w:ind w:right="16"/>
      </w:pPr>
      <w:r>
        <w:rPr/>
        <w:t>circumstance of the conduct is the main point of distinction from rape. Rape is committed on the living person. In case of necrophilia, the person is dead. The consequence of the act definitely is the successful sexual pleasure of the accused. However, the victim has no opportunity to communicate consent. The victim is wronged as her right to dignity has been violated. Once the intended act is complete on the part of the accused, he becomes liable for punishment.</w:t>
      </w:r>
    </w:p>
    <w:p>
      <w:pPr>
        <w:pStyle w:val="BodyText"/>
        <w:ind w:right="93" w:firstLine="720"/>
      </w:pPr>
      <w:r>
        <w:rPr/>
        <w:t>So</w:t>
      </w:r>
      <w:r>
        <w:rPr>
          <w:spacing w:val="-4"/>
        </w:rPr>
        <w:t> </w:t>
      </w:r>
      <w:r>
        <w:rPr/>
        <w:t>far</w:t>
      </w:r>
      <w:r>
        <w:rPr>
          <w:spacing w:val="-2"/>
        </w:rPr>
        <w:t> </w:t>
      </w:r>
      <w:r>
        <w:rPr/>
        <w:t>as</w:t>
      </w:r>
      <w:r>
        <w:rPr>
          <w:spacing w:val="-5"/>
        </w:rPr>
        <w:t> </w:t>
      </w:r>
      <w:r>
        <w:rPr/>
        <w:t>the</w:t>
      </w:r>
      <w:r>
        <w:rPr>
          <w:spacing w:val="-5"/>
        </w:rPr>
        <w:t> </w:t>
      </w:r>
      <w:r>
        <w:rPr/>
        <w:t>other</w:t>
      </w:r>
      <w:r>
        <w:rPr>
          <w:spacing w:val="-2"/>
        </w:rPr>
        <w:t> </w:t>
      </w:r>
      <w:r>
        <w:rPr/>
        <w:t>element</w:t>
      </w:r>
      <w:r>
        <w:rPr>
          <w:spacing w:val="-5"/>
        </w:rPr>
        <w:t> </w:t>
      </w:r>
      <w:r>
        <w:rPr/>
        <w:t>of</w:t>
      </w:r>
      <w:r>
        <w:rPr>
          <w:spacing w:val="-7"/>
        </w:rPr>
        <w:t> </w:t>
      </w:r>
      <w:r>
        <w:rPr/>
        <w:t>crime</w:t>
      </w:r>
      <w:r>
        <w:rPr>
          <w:spacing w:val="-3"/>
        </w:rPr>
        <w:t> </w:t>
      </w:r>
      <w:r>
        <w:rPr/>
        <w:t>is</w:t>
      </w:r>
      <w:r>
        <w:rPr>
          <w:spacing w:val="-5"/>
        </w:rPr>
        <w:t> </w:t>
      </w:r>
      <w:r>
        <w:rPr/>
        <w:t>concerned,</w:t>
      </w:r>
      <w:r>
        <w:rPr>
          <w:spacing w:val="-3"/>
        </w:rPr>
        <w:t> </w:t>
      </w:r>
      <w:r>
        <w:rPr/>
        <w:t>mens</w:t>
      </w:r>
      <w:r>
        <w:rPr>
          <w:spacing w:val="-4"/>
        </w:rPr>
        <w:t> </w:t>
      </w:r>
      <w:r>
        <w:rPr/>
        <w:t>rea</w:t>
      </w:r>
      <w:r>
        <w:rPr>
          <w:spacing w:val="-4"/>
        </w:rPr>
        <w:t> </w:t>
      </w:r>
      <w:r>
        <w:rPr/>
        <w:t>should</w:t>
      </w:r>
      <w:r>
        <w:rPr>
          <w:spacing w:val="-5"/>
        </w:rPr>
        <w:t> </w:t>
      </w:r>
      <w:r>
        <w:rPr/>
        <w:t>be</w:t>
      </w:r>
      <w:r>
        <w:rPr>
          <w:spacing w:val="-3"/>
        </w:rPr>
        <w:t> </w:t>
      </w:r>
      <w:r>
        <w:rPr/>
        <w:t>discussed</w:t>
      </w:r>
      <w:r>
        <w:rPr>
          <w:spacing w:val="3"/>
        </w:rPr>
        <w:t> </w:t>
      </w:r>
      <w:r>
        <w:rPr/>
        <w:t>in</w:t>
      </w:r>
      <w:r>
        <w:rPr>
          <w:spacing w:val="-5"/>
        </w:rPr>
        <w:t> </w:t>
      </w:r>
      <w:r>
        <w:rPr/>
        <w:t>detail.</w:t>
      </w:r>
      <w:r>
        <w:rPr>
          <w:spacing w:val="-9"/>
        </w:rPr>
        <w:t> </w:t>
      </w:r>
      <w:r>
        <w:rPr/>
        <w:t>This</w:t>
      </w:r>
      <w:r>
        <w:rPr>
          <w:spacing w:val="-4"/>
        </w:rPr>
        <w:t> </w:t>
      </w:r>
      <w:r>
        <w:rPr/>
        <w:t>is</w:t>
      </w:r>
      <w:r>
        <w:rPr>
          <w:spacing w:val="-4"/>
        </w:rPr>
        <w:t> </w:t>
      </w:r>
      <w:r>
        <w:rPr/>
        <w:t>an</w:t>
      </w:r>
      <w:r>
        <w:rPr>
          <w:spacing w:val="-3"/>
        </w:rPr>
        <w:t> </w:t>
      </w:r>
      <w:r>
        <w:rPr/>
        <w:t>established</w:t>
      </w:r>
      <w:r>
        <w:rPr>
          <w:spacing w:val="-2"/>
        </w:rPr>
        <w:t> </w:t>
      </w:r>
      <w:r>
        <w:rPr/>
        <w:t>fact</w:t>
      </w:r>
      <w:r>
        <w:rPr>
          <w:spacing w:val="-4"/>
        </w:rPr>
        <w:t> </w:t>
      </w:r>
      <w:r>
        <w:rPr/>
        <w:t>that</w:t>
      </w:r>
      <w:r>
        <w:rPr>
          <w:spacing w:val="-4"/>
        </w:rPr>
        <w:t> </w:t>
      </w:r>
      <w:r>
        <w:rPr/>
        <w:t>no</w:t>
      </w:r>
      <w:r>
        <w:rPr>
          <w:spacing w:val="-2"/>
        </w:rPr>
        <w:t> </w:t>
      </w:r>
      <w:r>
        <w:rPr/>
        <w:t>act is per se criminal. The act becomes criminal once the person committing the act does it with a guilty mind. It is based on </w:t>
      </w:r>
      <w:r>
        <w:rPr>
          <w:spacing w:val="4"/>
        </w:rPr>
        <w:t>the </w:t>
      </w:r>
      <w:r>
        <w:rPr/>
        <w:t>maxim “Actus Non Facit Ream nisi set mens rea”.</w:t>
      </w:r>
      <w:r>
        <w:rPr>
          <w:vertAlign w:val="superscript"/>
        </w:rPr>
        <w:t>30</w:t>
      </w:r>
      <w:r>
        <w:rPr>
          <w:vertAlign w:val="baseline"/>
        </w:rPr>
        <w:t> However, there is no single state of mind that is prerequisite for the crime. The meaning of mens rea changes with the change of nature of the crime, circumstances for the commission of crime etc. In case of necrophilia, an intention to have forced sexual intercourse is evident. It </w:t>
      </w:r>
      <w:r>
        <w:rPr>
          <w:spacing w:val="2"/>
          <w:vertAlign w:val="baseline"/>
        </w:rPr>
        <w:t>is </w:t>
      </w:r>
      <w:r>
        <w:rPr>
          <w:vertAlign w:val="baseline"/>
        </w:rPr>
        <w:t>supplemented with the presence of knowledge of the state of the victim i.e., the</w:t>
      </w:r>
      <w:r>
        <w:rPr>
          <w:spacing w:val="-8"/>
          <w:vertAlign w:val="baseline"/>
        </w:rPr>
        <w:t> </w:t>
      </w:r>
      <w:r>
        <w:rPr>
          <w:vertAlign w:val="baseline"/>
        </w:rPr>
        <w:t>victim</w:t>
      </w:r>
      <w:r>
        <w:rPr>
          <w:spacing w:val="-8"/>
          <w:vertAlign w:val="baseline"/>
        </w:rPr>
        <w:t> </w:t>
      </w:r>
      <w:r>
        <w:rPr>
          <w:vertAlign w:val="baseline"/>
        </w:rPr>
        <w:t>is</w:t>
      </w:r>
      <w:r>
        <w:rPr>
          <w:spacing w:val="-9"/>
          <w:vertAlign w:val="baseline"/>
        </w:rPr>
        <w:t> </w:t>
      </w:r>
      <w:r>
        <w:rPr>
          <w:vertAlign w:val="baseline"/>
        </w:rPr>
        <w:t>already</w:t>
      </w:r>
      <w:r>
        <w:rPr>
          <w:spacing w:val="-7"/>
          <w:vertAlign w:val="baseline"/>
        </w:rPr>
        <w:t> </w:t>
      </w:r>
      <w:r>
        <w:rPr>
          <w:vertAlign w:val="baseline"/>
        </w:rPr>
        <w:t>dead</w:t>
      </w:r>
      <w:r>
        <w:rPr>
          <w:spacing w:val="-6"/>
          <w:vertAlign w:val="baseline"/>
        </w:rPr>
        <w:t> </w:t>
      </w:r>
      <w:r>
        <w:rPr>
          <w:vertAlign w:val="baseline"/>
        </w:rPr>
        <w:t>and</w:t>
      </w:r>
      <w:r>
        <w:rPr>
          <w:spacing w:val="-7"/>
          <w:vertAlign w:val="baseline"/>
        </w:rPr>
        <w:t> </w:t>
      </w:r>
      <w:r>
        <w:rPr>
          <w:vertAlign w:val="baseline"/>
        </w:rPr>
        <w:t>has</w:t>
      </w:r>
      <w:r>
        <w:rPr>
          <w:spacing w:val="-9"/>
          <w:vertAlign w:val="baseline"/>
        </w:rPr>
        <w:t> </w:t>
      </w:r>
      <w:r>
        <w:rPr>
          <w:vertAlign w:val="baseline"/>
        </w:rPr>
        <w:t>no</w:t>
      </w:r>
      <w:r>
        <w:rPr>
          <w:spacing w:val="-7"/>
          <w:vertAlign w:val="baseline"/>
        </w:rPr>
        <w:t> </w:t>
      </w:r>
      <w:r>
        <w:rPr>
          <w:vertAlign w:val="baseline"/>
        </w:rPr>
        <w:t>ability</w:t>
      </w:r>
      <w:r>
        <w:rPr>
          <w:spacing w:val="-7"/>
          <w:vertAlign w:val="baseline"/>
        </w:rPr>
        <w:t> </w:t>
      </w:r>
      <w:r>
        <w:rPr>
          <w:vertAlign w:val="baseline"/>
        </w:rPr>
        <w:t>to</w:t>
      </w:r>
      <w:r>
        <w:rPr>
          <w:spacing w:val="-7"/>
          <w:vertAlign w:val="baseline"/>
        </w:rPr>
        <w:t> </w:t>
      </w:r>
      <w:r>
        <w:rPr>
          <w:vertAlign w:val="baseline"/>
        </w:rPr>
        <w:t>resist</w:t>
      </w:r>
      <w:r>
        <w:rPr>
          <w:spacing w:val="-7"/>
          <w:vertAlign w:val="baseline"/>
        </w:rPr>
        <w:t> </w:t>
      </w:r>
      <w:r>
        <w:rPr>
          <w:vertAlign w:val="baseline"/>
        </w:rPr>
        <w:t>or</w:t>
      </w:r>
      <w:r>
        <w:rPr>
          <w:spacing w:val="-8"/>
          <w:vertAlign w:val="baseline"/>
        </w:rPr>
        <w:t> </w:t>
      </w:r>
      <w:r>
        <w:rPr>
          <w:vertAlign w:val="baseline"/>
        </w:rPr>
        <w:t>consent</w:t>
      </w:r>
      <w:r>
        <w:rPr>
          <w:spacing w:val="-8"/>
          <w:vertAlign w:val="baseline"/>
        </w:rPr>
        <w:t> </w:t>
      </w:r>
      <w:r>
        <w:rPr>
          <w:vertAlign w:val="baseline"/>
        </w:rPr>
        <w:t>to</w:t>
      </w:r>
      <w:r>
        <w:rPr>
          <w:spacing w:val="-7"/>
          <w:vertAlign w:val="baseline"/>
        </w:rPr>
        <w:t> </w:t>
      </w:r>
      <w:r>
        <w:rPr>
          <w:vertAlign w:val="baseline"/>
        </w:rPr>
        <w:t>the</w:t>
      </w:r>
      <w:r>
        <w:rPr>
          <w:spacing w:val="-8"/>
          <w:vertAlign w:val="baseline"/>
        </w:rPr>
        <w:t> </w:t>
      </w:r>
      <w:r>
        <w:rPr>
          <w:vertAlign w:val="baseline"/>
        </w:rPr>
        <w:t>act</w:t>
      </w:r>
      <w:r>
        <w:rPr>
          <w:spacing w:val="-7"/>
          <w:vertAlign w:val="baseline"/>
        </w:rPr>
        <w:t> </w:t>
      </w:r>
      <w:r>
        <w:rPr>
          <w:vertAlign w:val="baseline"/>
        </w:rPr>
        <w:t>of</w:t>
      </w:r>
      <w:r>
        <w:rPr>
          <w:spacing w:val="-8"/>
          <w:vertAlign w:val="baseline"/>
        </w:rPr>
        <w:t> </w:t>
      </w:r>
      <w:r>
        <w:rPr>
          <w:vertAlign w:val="baseline"/>
        </w:rPr>
        <w:t>sexual</w:t>
      </w:r>
      <w:r>
        <w:rPr>
          <w:spacing w:val="-8"/>
          <w:vertAlign w:val="baseline"/>
        </w:rPr>
        <w:t> </w:t>
      </w:r>
      <w:r>
        <w:rPr>
          <w:vertAlign w:val="baseline"/>
        </w:rPr>
        <w:t>intercourse.</w:t>
      </w:r>
      <w:r>
        <w:rPr>
          <w:spacing w:val="-10"/>
          <w:vertAlign w:val="baseline"/>
        </w:rPr>
        <w:t> </w:t>
      </w:r>
      <w:r>
        <w:rPr>
          <w:vertAlign w:val="baseline"/>
        </w:rPr>
        <w:t>Thus,</w:t>
      </w:r>
      <w:r>
        <w:rPr>
          <w:spacing w:val="-8"/>
          <w:vertAlign w:val="baseline"/>
        </w:rPr>
        <w:t> </w:t>
      </w:r>
      <w:r>
        <w:rPr>
          <w:vertAlign w:val="baseline"/>
        </w:rPr>
        <w:t>the</w:t>
      </w:r>
      <w:r>
        <w:rPr>
          <w:spacing w:val="-7"/>
          <w:vertAlign w:val="baseline"/>
        </w:rPr>
        <w:t> </w:t>
      </w:r>
      <w:r>
        <w:rPr>
          <w:vertAlign w:val="baseline"/>
        </w:rPr>
        <w:t>offence</w:t>
      </w:r>
      <w:r>
        <w:rPr>
          <w:spacing w:val="-8"/>
          <w:vertAlign w:val="baseline"/>
        </w:rPr>
        <w:t> </w:t>
      </w:r>
      <w:r>
        <w:rPr>
          <w:vertAlign w:val="baseline"/>
        </w:rPr>
        <w:t>of</w:t>
      </w:r>
      <w:r>
        <w:rPr>
          <w:spacing w:val="-8"/>
          <w:vertAlign w:val="baseline"/>
        </w:rPr>
        <w:t> </w:t>
      </w:r>
      <w:r>
        <w:rPr>
          <w:vertAlign w:val="baseline"/>
        </w:rPr>
        <w:t>necrophilia</w:t>
      </w:r>
      <w:r>
        <w:rPr>
          <w:spacing w:val="-8"/>
          <w:vertAlign w:val="baseline"/>
        </w:rPr>
        <w:t> </w:t>
      </w:r>
      <w:r>
        <w:rPr>
          <w:vertAlign w:val="baseline"/>
        </w:rPr>
        <w:t>requires a very pervert mind to be</w:t>
      </w:r>
      <w:r>
        <w:rPr>
          <w:spacing w:val="-6"/>
          <w:vertAlign w:val="baseline"/>
        </w:rPr>
        <w:t> </w:t>
      </w:r>
      <w:r>
        <w:rPr>
          <w:vertAlign w:val="baseline"/>
        </w:rPr>
        <w:t>committed.</w:t>
      </w:r>
    </w:p>
    <w:p>
      <w:pPr>
        <w:pStyle w:val="BodyText"/>
        <w:ind w:right="101" w:firstLine="720"/>
        <w:jc w:val="both"/>
      </w:pPr>
      <w:r>
        <w:rPr/>
        <w:t>If we analyse the various criminological theories which are applicable to the necrophiles, we find the majority of the theories apply to them. According to the Choice Theory, it is believed that individuals make a choice to commit a crime, checking the scopeof the act. They weigh the benefit against the punishment and decide whether to proceed or not. Likewise, the classical theory lays down the idea that people consider the benefits against the loss before they proceed with criminal act. When one infers that it is more advantageous to commit a crime, they indulge in such commission of crime. In the case of necrophiles, they are aware of the absence of law relating to necrophilia in the various legal regimes. They believe that it is better to commit the forced act with the dead rather than living person as there is no opportunity of resistance. In fact, some of them enjoy the act on the dead as compared with that of the living person. Thus, choice theory as well as the classical theory conveniently applies on them. Another theory known as the positivist theory lays down that the positivist rejects the idea that each individual makes a conscious, rational choice to commit a crime. Rather, there</w:t>
      </w:r>
      <w:r>
        <w:rPr>
          <w:spacing w:val="-4"/>
        </w:rPr>
        <w:t> </w:t>
      </w:r>
      <w:r>
        <w:rPr/>
        <w:t>are</w:t>
      </w:r>
      <w:r>
        <w:rPr>
          <w:spacing w:val="-4"/>
        </w:rPr>
        <w:t> </w:t>
      </w:r>
      <w:r>
        <w:rPr/>
        <w:t>certain</w:t>
      </w:r>
      <w:r>
        <w:rPr>
          <w:spacing w:val="-1"/>
        </w:rPr>
        <w:t> </w:t>
      </w:r>
      <w:r>
        <w:rPr/>
        <w:t>individuals</w:t>
      </w:r>
      <w:r>
        <w:rPr>
          <w:spacing w:val="-4"/>
        </w:rPr>
        <w:t> </w:t>
      </w:r>
      <w:r>
        <w:rPr/>
        <w:t>who</w:t>
      </w:r>
      <w:r>
        <w:rPr>
          <w:spacing w:val="-2"/>
        </w:rPr>
        <w:t> </w:t>
      </w:r>
      <w:r>
        <w:rPr/>
        <w:t>have</w:t>
      </w:r>
      <w:r>
        <w:rPr>
          <w:spacing w:val="-4"/>
        </w:rPr>
        <w:t> </w:t>
      </w:r>
      <w:r>
        <w:rPr/>
        <w:t>abnormal</w:t>
      </w:r>
      <w:r>
        <w:rPr>
          <w:spacing w:val="-4"/>
        </w:rPr>
        <w:t> </w:t>
      </w:r>
      <w:r>
        <w:rPr/>
        <w:t>intelligence.</w:t>
      </w:r>
      <w:r>
        <w:rPr>
          <w:spacing w:val="-8"/>
        </w:rPr>
        <w:t> </w:t>
      </w:r>
      <w:r>
        <w:rPr/>
        <w:t>Thus,</w:t>
      </w:r>
      <w:r>
        <w:rPr>
          <w:spacing w:val="-3"/>
        </w:rPr>
        <w:t> </w:t>
      </w:r>
      <w:r>
        <w:rPr/>
        <w:t>they</w:t>
      </w:r>
      <w:r>
        <w:rPr>
          <w:spacing w:val="-2"/>
        </w:rPr>
        <w:t> </w:t>
      </w:r>
      <w:r>
        <w:rPr/>
        <w:t>lack</w:t>
      </w:r>
      <w:r>
        <w:rPr>
          <w:spacing w:val="-2"/>
        </w:rPr>
        <w:t> </w:t>
      </w:r>
      <w:r>
        <w:rPr/>
        <w:t>social</w:t>
      </w:r>
      <w:r>
        <w:rPr>
          <w:spacing w:val="-3"/>
        </w:rPr>
        <w:t> </w:t>
      </w:r>
      <w:r>
        <w:rPr/>
        <w:t>acceptance.</w:t>
      </w:r>
      <w:r>
        <w:rPr>
          <w:spacing w:val="-13"/>
        </w:rPr>
        <w:t> </w:t>
      </w:r>
      <w:r>
        <w:rPr/>
        <w:t>As</w:t>
      </w:r>
      <w:r>
        <w:rPr>
          <w:spacing w:val="-4"/>
        </w:rPr>
        <w:t> </w:t>
      </w:r>
      <w:r>
        <w:rPr/>
        <w:t>a</w:t>
      </w:r>
      <w:r>
        <w:rPr>
          <w:spacing w:val="-4"/>
        </w:rPr>
        <w:t> </w:t>
      </w:r>
      <w:r>
        <w:rPr/>
        <w:t>result</w:t>
      </w:r>
      <w:r>
        <w:rPr>
          <w:spacing w:val="-4"/>
        </w:rPr>
        <w:t> </w:t>
      </w:r>
      <w:r>
        <w:rPr/>
        <w:t>of</w:t>
      </w:r>
      <w:r>
        <w:rPr>
          <w:spacing w:val="-4"/>
        </w:rPr>
        <w:t> </w:t>
      </w:r>
      <w:r>
        <w:rPr/>
        <w:t>this</w:t>
      </w:r>
      <w:r>
        <w:rPr>
          <w:spacing w:val="-3"/>
        </w:rPr>
        <w:t> </w:t>
      </w:r>
      <w:r>
        <w:rPr/>
        <w:t>or</w:t>
      </w:r>
      <w:r>
        <w:rPr>
          <w:spacing w:val="-3"/>
        </w:rPr>
        <w:t> </w:t>
      </w:r>
      <w:r>
        <w:rPr/>
        <w:t>another,</w:t>
      </w:r>
      <w:r>
        <w:rPr>
          <w:spacing w:val="-4"/>
        </w:rPr>
        <w:t> </w:t>
      </w:r>
      <w:r>
        <w:rPr/>
        <w:t>they</w:t>
      </w:r>
      <w:r>
        <w:rPr>
          <w:spacing w:val="-1"/>
        </w:rPr>
        <w:t> </w:t>
      </w:r>
      <w:r>
        <w:rPr/>
        <w:t>tend to</w:t>
      </w:r>
      <w:r>
        <w:rPr>
          <w:spacing w:val="-4"/>
        </w:rPr>
        <w:t> </w:t>
      </w:r>
      <w:r>
        <w:rPr/>
        <w:t>commit</w:t>
      </w:r>
      <w:r>
        <w:rPr>
          <w:spacing w:val="-5"/>
        </w:rPr>
        <w:t> </w:t>
      </w:r>
      <w:r>
        <w:rPr/>
        <w:t>crime.</w:t>
      </w:r>
      <w:r>
        <w:rPr>
          <w:spacing w:val="-7"/>
        </w:rPr>
        <w:t> </w:t>
      </w:r>
      <w:r>
        <w:rPr/>
        <w:t>This</w:t>
      </w:r>
      <w:r>
        <w:rPr>
          <w:spacing w:val="-3"/>
        </w:rPr>
        <w:t> </w:t>
      </w:r>
      <w:r>
        <w:rPr/>
        <w:t>theory</w:t>
      </w:r>
      <w:r>
        <w:rPr>
          <w:spacing w:val="-2"/>
        </w:rPr>
        <w:t> </w:t>
      </w:r>
      <w:r>
        <w:rPr/>
        <w:t>is</w:t>
      </w:r>
      <w:r>
        <w:rPr>
          <w:spacing w:val="-5"/>
        </w:rPr>
        <w:t> </w:t>
      </w:r>
      <w:r>
        <w:rPr/>
        <w:t>the</w:t>
      </w:r>
      <w:r>
        <w:rPr>
          <w:spacing w:val="-3"/>
        </w:rPr>
        <w:t> </w:t>
      </w:r>
      <w:r>
        <w:rPr/>
        <w:t>most</w:t>
      </w:r>
      <w:r>
        <w:rPr>
          <w:spacing w:val="-5"/>
        </w:rPr>
        <w:t> </w:t>
      </w:r>
      <w:r>
        <w:rPr/>
        <w:t>acceptable</w:t>
      </w:r>
      <w:r>
        <w:rPr>
          <w:spacing w:val="-3"/>
        </w:rPr>
        <w:t> </w:t>
      </w:r>
      <w:r>
        <w:rPr/>
        <w:t>in</w:t>
      </w:r>
      <w:r>
        <w:rPr>
          <w:spacing w:val="-4"/>
        </w:rPr>
        <w:t> </w:t>
      </w:r>
      <w:r>
        <w:rPr/>
        <w:t>the</w:t>
      </w:r>
      <w:r>
        <w:rPr>
          <w:spacing w:val="-4"/>
        </w:rPr>
        <w:t> </w:t>
      </w:r>
      <w:r>
        <w:rPr/>
        <w:t>application</w:t>
      </w:r>
      <w:r>
        <w:rPr>
          <w:spacing w:val="-2"/>
        </w:rPr>
        <w:t> </w:t>
      </w:r>
      <w:r>
        <w:rPr/>
        <w:t>to</w:t>
      </w:r>
      <w:r>
        <w:rPr>
          <w:spacing w:val="-4"/>
        </w:rPr>
        <w:t> </w:t>
      </w:r>
      <w:r>
        <w:rPr/>
        <w:t>the</w:t>
      </w:r>
      <w:r>
        <w:rPr>
          <w:spacing w:val="-3"/>
        </w:rPr>
        <w:t> </w:t>
      </w:r>
      <w:r>
        <w:rPr/>
        <w:t>offence</w:t>
      </w:r>
      <w:r>
        <w:rPr>
          <w:spacing w:val="-4"/>
        </w:rPr>
        <w:t> </w:t>
      </w:r>
      <w:r>
        <w:rPr/>
        <w:t>of</w:t>
      </w:r>
      <w:r>
        <w:rPr>
          <w:spacing w:val="-3"/>
        </w:rPr>
        <w:t> </w:t>
      </w:r>
      <w:r>
        <w:rPr/>
        <w:t>necrophilia.</w:t>
      </w:r>
      <w:r>
        <w:rPr>
          <w:spacing w:val="-4"/>
        </w:rPr>
        <w:t> </w:t>
      </w:r>
      <w:r>
        <w:rPr/>
        <w:t>Some</w:t>
      </w:r>
      <w:r>
        <w:rPr>
          <w:spacing w:val="-4"/>
        </w:rPr>
        <w:t> </w:t>
      </w:r>
      <w:r>
        <w:rPr/>
        <w:t>of</w:t>
      </w:r>
      <w:r>
        <w:rPr>
          <w:spacing w:val="-3"/>
        </w:rPr>
        <w:t> </w:t>
      </w:r>
      <w:r>
        <w:rPr/>
        <w:t>the</w:t>
      </w:r>
      <w:r>
        <w:rPr>
          <w:spacing w:val="-6"/>
        </w:rPr>
        <w:t> </w:t>
      </w:r>
      <w:r>
        <w:rPr/>
        <w:t>necrophile</w:t>
      </w:r>
      <w:r>
        <w:rPr>
          <w:spacing w:val="-3"/>
        </w:rPr>
        <w:t> </w:t>
      </w:r>
      <w:r>
        <w:rPr/>
        <w:t>commit</w:t>
      </w:r>
      <w:r>
        <w:rPr>
          <w:spacing w:val="-5"/>
        </w:rPr>
        <w:t> </w:t>
      </w:r>
      <w:r>
        <w:rPr/>
        <w:t>the offence</w:t>
      </w:r>
      <w:r>
        <w:rPr>
          <w:spacing w:val="-9"/>
        </w:rPr>
        <w:t> </w:t>
      </w:r>
      <w:r>
        <w:rPr/>
        <w:t>out</w:t>
      </w:r>
      <w:r>
        <w:rPr>
          <w:spacing w:val="-9"/>
        </w:rPr>
        <w:t> </w:t>
      </w:r>
      <w:r>
        <w:rPr/>
        <w:t>of</w:t>
      </w:r>
      <w:r>
        <w:rPr>
          <w:spacing w:val="-8"/>
        </w:rPr>
        <w:t> </w:t>
      </w:r>
      <w:r>
        <w:rPr/>
        <w:t>grudge</w:t>
      </w:r>
      <w:r>
        <w:rPr>
          <w:spacing w:val="-6"/>
        </w:rPr>
        <w:t> </w:t>
      </w:r>
      <w:r>
        <w:rPr/>
        <w:t>against</w:t>
      </w:r>
      <w:r>
        <w:rPr>
          <w:spacing w:val="-6"/>
        </w:rPr>
        <w:t> </w:t>
      </w:r>
      <w:r>
        <w:rPr/>
        <w:t>the</w:t>
      </w:r>
      <w:r>
        <w:rPr>
          <w:spacing w:val="-6"/>
        </w:rPr>
        <w:t> </w:t>
      </w:r>
      <w:r>
        <w:rPr/>
        <w:t>victim.</w:t>
      </w:r>
      <w:r>
        <w:rPr>
          <w:spacing w:val="-11"/>
        </w:rPr>
        <w:t> </w:t>
      </w:r>
      <w:r>
        <w:rPr/>
        <w:t>When</w:t>
      </w:r>
      <w:r>
        <w:rPr>
          <w:spacing w:val="-7"/>
        </w:rPr>
        <w:t> </w:t>
      </w:r>
      <w:r>
        <w:rPr/>
        <w:t>the</w:t>
      </w:r>
      <w:r>
        <w:rPr>
          <w:spacing w:val="-9"/>
        </w:rPr>
        <w:t> </w:t>
      </w:r>
      <w:r>
        <w:rPr/>
        <w:t>victim</w:t>
      </w:r>
      <w:r>
        <w:rPr>
          <w:spacing w:val="-5"/>
        </w:rPr>
        <w:t> </w:t>
      </w:r>
      <w:r>
        <w:rPr/>
        <w:t>was</w:t>
      </w:r>
      <w:r>
        <w:rPr>
          <w:spacing w:val="-8"/>
        </w:rPr>
        <w:t> </w:t>
      </w:r>
      <w:r>
        <w:rPr/>
        <w:t>alive,</w:t>
      </w:r>
      <w:r>
        <w:rPr>
          <w:spacing w:val="-6"/>
        </w:rPr>
        <w:t> </w:t>
      </w:r>
      <w:r>
        <w:rPr/>
        <w:t>he</w:t>
      </w:r>
      <w:r>
        <w:rPr>
          <w:spacing w:val="-8"/>
        </w:rPr>
        <w:t> </w:t>
      </w:r>
      <w:r>
        <w:rPr/>
        <w:t>could</w:t>
      </w:r>
      <w:r>
        <w:rPr>
          <w:spacing w:val="-6"/>
        </w:rPr>
        <w:t> </w:t>
      </w:r>
      <w:r>
        <w:rPr/>
        <w:t>not</w:t>
      </w:r>
      <w:r>
        <w:rPr>
          <w:spacing w:val="-8"/>
        </w:rPr>
        <w:t> </w:t>
      </w:r>
      <w:r>
        <w:rPr/>
        <w:t>grab</w:t>
      </w:r>
      <w:r>
        <w:rPr>
          <w:spacing w:val="-8"/>
        </w:rPr>
        <w:t> </w:t>
      </w:r>
      <w:r>
        <w:rPr/>
        <w:t>the</w:t>
      </w:r>
      <w:r>
        <w:rPr>
          <w:spacing w:val="-8"/>
        </w:rPr>
        <w:t> </w:t>
      </w:r>
      <w:r>
        <w:rPr/>
        <w:t>positive</w:t>
      </w:r>
      <w:r>
        <w:rPr>
          <w:spacing w:val="-6"/>
        </w:rPr>
        <w:t> </w:t>
      </w:r>
      <w:r>
        <w:rPr/>
        <w:t>attention</w:t>
      </w:r>
      <w:r>
        <w:rPr>
          <w:spacing w:val="-8"/>
        </w:rPr>
        <w:t> </w:t>
      </w:r>
      <w:r>
        <w:rPr/>
        <w:t>from</w:t>
      </w:r>
      <w:r>
        <w:rPr>
          <w:spacing w:val="-7"/>
        </w:rPr>
        <w:t> </w:t>
      </w:r>
      <w:r>
        <w:rPr/>
        <w:t>the</w:t>
      </w:r>
      <w:r>
        <w:rPr>
          <w:spacing w:val="-9"/>
        </w:rPr>
        <w:t> </w:t>
      </w:r>
      <w:r>
        <w:rPr/>
        <w:t>victim.</w:t>
      </w:r>
      <w:r>
        <w:rPr>
          <w:spacing w:val="-10"/>
        </w:rPr>
        <w:t> </w:t>
      </w:r>
      <w:r>
        <w:rPr/>
        <w:t>Thus,</w:t>
      </w:r>
      <w:r>
        <w:rPr>
          <w:spacing w:val="-6"/>
        </w:rPr>
        <w:t> </w:t>
      </w:r>
      <w:r>
        <w:rPr/>
        <w:t>after the death of the victim, the unfulfilled desires control the victim to commit the act of necrophilia. It cannot be denied that necrophile suffers abnormality in intelligence to a great extent which gives room for perversion. If again the strain theory is analysed, we find it has some application in necrophilia. The theory holds that individuals will choose a life of crime when they are excessively subject to strain,</w:t>
      </w:r>
      <w:r>
        <w:rPr>
          <w:spacing w:val="-6"/>
        </w:rPr>
        <w:t> </w:t>
      </w:r>
      <w:r>
        <w:rPr/>
        <w:t>or</w:t>
      </w:r>
      <w:r>
        <w:rPr>
          <w:spacing w:val="-6"/>
        </w:rPr>
        <w:t> </w:t>
      </w:r>
      <w:r>
        <w:rPr/>
        <w:t>when</w:t>
      </w:r>
      <w:r>
        <w:rPr>
          <w:spacing w:val="-5"/>
        </w:rPr>
        <w:t> </w:t>
      </w:r>
      <w:r>
        <w:rPr/>
        <w:t>they</w:t>
      </w:r>
      <w:r>
        <w:rPr>
          <w:spacing w:val="-4"/>
        </w:rPr>
        <w:t> </w:t>
      </w:r>
      <w:r>
        <w:rPr/>
        <w:t>do</w:t>
      </w:r>
      <w:r>
        <w:rPr>
          <w:spacing w:val="-7"/>
        </w:rPr>
        <w:t> </w:t>
      </w:r>
      <w:r>
        <w:rPr/>
        <w:t>not</w:t>
      </w:r>
      <w:r>
        <w:rPr>
          <w:spacing w:val="-7"/>
        </w:rPr>
        <w:t> </w:t>
      </w:r>
      <w:r>
        <w:rPr/>
        <w:t>possess</w:t>
      </w:r>
      <w:r>
        <w:rPr>
          <w:spacing w:val="-8"/>
        </w:rPr>
        <w:t> </w:t>
      </w:r>
      <w:r>
        <w:rPr/>
        <w:t>the</w:t>
      </w:r>
      <w:r>
        <w:rPr>
          <w:spacing w:val="-5"/>
        </w:rPr>
        <w:t> </w:t>
      </w:r>
      <w:r>
        <w:rPr/>
        <w:t>capacity</w:t>
      </w:r>
      <w:r>
        <w:rPr>
          <w:spacing w:val="-5"/>
        </w:rPr>
        <w:t> </w:t>
      </w:r>
      <w:r>
        <w:rPr/>
        <w:t>to</w:t>
      </w:r>
      <w:r>
        <w:rPr>
          <w:spacing w:val="-6"/>
        </w:rPr>
        <w:t> </w:t>
      </w:r>
      <w:r>
        <w:rPr/>
        <w:t>achieve</w:t>
      </w:r>
      <w:r>
        <w:rPr>
          <w:spacing w:val="-6"/>
        </w:rPr>
        <w:t> </w:t>
      </w:r>
      <w:r>
        <w:rPr/>
        <w:t>the</w:t>
      </w:r>
      <w:r>
        <w:rPr>
          <w:spacing w:val="-5"/>
        </w:rPr>
        <w:t> </w:t>
      </w:r>
      <w:r>
        <w:rPr/>
        <w:t>goals</w:t>
      </w:r>
      <w:r>
        <w:rPr>
          <w:spacing w:val="-7"/>
        </w:rPr>
        <w:t> </w:t>
      </w:r>
      <w:r>
        <w:rPr/>
        <w:t>set</w:t>
      </w:r>
      <w:r>
        <w:rPr>
          <w:spacing w:val="-7"/>
        </w:rPr>
        <w:t> </w:t>
      </w:r>
      <w:r>
        <w:rPr/>
        <w:t>by</w:t>
      </w:r>
      <w:r>
        <w:rPr>
          <w:spacing w:val="-7"/>
        </w:rPr>
        <w:t> </w:t>
      </w:r>
      <w:r>
        <w:rPr/>
        <w:t>the</w:t>
      </w:r>
      <w:r>
        <w:rPr>
          <w:spacing w:val="-6"/>
        </w:rPr>
        <w:t> </w:t>
      </w:r>
      <w:r>
        <w:rPr/>
        <w:t>society</w:t>
      </w:r>
      <w:r>
        <w:rPr>
          <w:spacing w:val="-8"/>
        </w:rPr>
        <w:t> </w:t>
      </w:r>
      <w:r>
        <w:rPr/>
        <w:t>for</w:t>
      </w:r>
      <w:r>
        <w:rPr>
          <w:spacing w:val="-8"/>
        </w:rPr>
        <w:t> </w:t>
      </w:r>
      <w:r>
        <w:rPr/>
        <w:t>them.</w:t>
      </w:r>
      <w:r>
        <w:rPr>
          <w:spacing w:val="-5"/>
        </w:rPr>
        <w:t> </w:t>
      </w:r>
      <w:r>
        <w:rPr/>
        <w:t>Such</w:t>
      </w:r>
      <w:r>
        <w:rPr>
          <w:spacing w:val="-8"/>
        </w:rPr>
        <w:t> </w:t>
      </w:r>
      <w:r>
        <w:rPr/>
        <w:t>goals</w:t>
      </w:r>
      <w:r>
        <w:rPr>
          <w:spacing w:val="-7"/>
        </w:rPr>
        <w:t> </w:t>
      </w:r>
      <w:r>
        <w:rPr/>
        <w:t>may</w:t>
      </w:r>
      <w:r>
        <w:rPr>
          <w:spacing w:val="-7"/>
        </w:rPr>
        <w:t> </w:t>
      </w:r>
      <w:r>
        <w:rPr/>
        <w:t>involve</w:t>
      </w:r>
      <w:r>
        <w:rPr>
          <w:spacing w:val="-9"/>
        </w:rPr>
        <w:t> </w:t>
      </w:r>
      <w:r>
        <w:rPr>
          <w:spacing w:val="-2"/>
        </w:rPr>
        <w:t>power,</w:t>
      </w:r>
      <w:r>
        <w:rPr>
          <w:spacing w:val="-6"/>
        </w:rPr>
        <w:t> </w:t>
      </w:r>
      <w:r>
        <w:rPr/>
        <w:t>finance, or likewise. This seems to be a reasonable ground for the necrophiles to turn to this peculiar criminal</w:t>
      </w:r>
      <w:r>
        <w:rPr>
          <w:spacing w:val="-5"/>
        </w:rPr>
        <w:t> </w:t>
      </w:r>
      <w:r>
        <w:rPr/>
        <w:t>act.</w:t>
      </w:r>
    </w:p>
    <w:p>
      <w:pPr>
        <w:pStyle w:val="BodyText"/>
        <w:spacing w:before="1"/>
        <w:ind w:left="0"/>
      </w:pPr>
    </w:p>
    <w:p>
      <w:pPr>
        <w:pStyle w:val="Heading1"/>
        <w:numPr>
          <w:ilvl w:val="0"/>
          <w:numId w:val="1"/>
        </w:numPr>
        <w:tabs>
          <w:tab w:pos="2848" w:val="left" w:leader="none"/>
        </w:tabs>
        <w:spacing w:line="240" w:lineRule="auto" w:before="0" w:after="0"/>
        <w:ind w:left="2847" w:right="0" w:hanging="296"/>
        <w:jc w:val="left"/>
      </w:pPr>
      <w:r>
        <w:rPr/>
        <w:t>LEGISLATIVE RECOGNITION OF NECROPHILIA IN</w:t>
      </w:r>
      <w:r>
        <w:rPr>
          <w:spacing w:val="-24"/>
        </w:rPr>
        <w:t> </w:t>
      </w:r>
      <w:r>
        <w:rPr/>
        <w:t>INDIA</w:t>
      </w:r>
    </w:p>
    <w:p>
      <w:pPr>
        <w:pStyle w:val="BodyText"/>
        <w:spacing w:before="1"/>
        <w:ind w:right="102" w:firstLine="720"/>
        <w:jc w:val="both"/>
      </w:pPr>
      <w:r>
        <w:rPr/>
        <w:t>In the case of necrophilia, we need to refer a section under the New Zealand Crimes Act, 1961 which mandates two-year imprisonment to those who treat the dead bodies with disrespect.</w:t>
      </w:r>
      <w:r>
        <w:rPr>
          <w:vertAlign w:val="superscript"/>
        </w:rPr>
        <w:t>31</w:t>
      </w:r>
      <w:r>
        <w:rPr>
          <w:vertAlign w:val="baseline"/>
        </w:rPr>
        <w:t> In addition to proper burial or cremation, the duties also include handling</w:t>
      </w:r>
      <w:r>
        <w:rPr>
          <w:spacing w:val="-3"/>
          <w:vertAlign w:val="baseline"/>
        </w:rPr>
        <w:t> </w:t>
      </w:r>
      <w:r>
        <w:rPr>
          <w:vertAlign w:val="baseline"/>
        </w:rPr>
        <w:t>human</w:t>
      </w:r>
      <w:r>
        <w:rPr>
          <w:spacing w:val="-3"/>
          <w:vertAlign w:val="baseline"/>
        </w:rPr>
        <w:t> </w:t>
      </w:r>
      <w:r>
        <w:rPr>
          <w:vertAlign w:val="baseline"/>
        </w:rPr>
        <w:t>remains</w:t>
      </w:r>
      <w:r>
        <w:rPr>
          <w:spacing w:val="-5"/>
          <w:vertAlign w:val="baseline"/>
        </w:rPr>
        <w:t> </w:t>
      </w:r>
      <w:r>
        <w:rPr>
          <w:vertAlign w:val="baseline"/>
        </w:rPr>
        <w:t>properly.</w:t>
      </w:r>
      <w:r>
        <w:rPr>
          <w:spacing w:val="-4"/>
          <w:vertAlign w:val="baseline"/>
        </w:rPr>
        <w:t> </w:t>
      </w:r>
      <w:r>
        <w:rPr>
          <w:vertAlign w:val="baseline"/>
        </w:rPr>
        <w:t>It</w:t>
      </w:r>
      <w:r>
        <w:rPr>
          <w:spacing w:val="-5"/>
          <w:vertAlign w:val="baseline"/>
        </w:rPr>
        <w:t> </w:t>
      </w:r>
      <w:r>
        <w:rPr>
          <w:vertAlign w:val="baseline"/>
        </w:rPr>
        <w:t>also</w:t>
      </w:r>
      <w:r>
        <w:rPr>
          <w:spacing w:val="-4"/>
          <w:vertAlign w:val="baseline"/>
        </w:rPr>
        <w:t> </w:t>
      </w:r>
      <w:r>
        <w:rPr>
          <w:vertAlign w:val="baseline"/>
        </w:rPr>
        <w:t>criminalizes</w:t>
      </w:r>
      <w:r>
        <w:rPr>
          <w:spacing w:val="-3"/>
          <w:vertAlign w:val="baseline"/>
        </w:rPr>
        <w:t> </w:t>
      </w:r>
      <w:r>
        <w:rPr>
          <w:vertAlign w:val="baseline"/>
        </w:rPr>
        <w:t>the</w:t>
      </w:r>
      <w:r>
        <w:rPr>
          <w:spacing w:val="-4"/>
          <w:vertAlign w:val="baseline"/>
        </w:rPr>
        <w:t> </w:t>
      </w:r>
      <w:r>
        <w:rPr>
          <w:vertAlign w:val="baseline"/>
        </w:rPr>
        <w:t>improper</w:t>
      </w:r>
      <w:r>
        <w:rPr>
          <w:spacing w:val="-4"/>
          <w:vertAlign w:val="baseline"/>
        </w:rPr>
        <w:t> </w:t>
      </w:r>
      <w:r>
        <w:rPr>
          <w:vertAlign w:val="baseline"/>
        </w:rPr>
        <w:t>and</w:t>
      </w:r>
      <w:r>
        <w:rPr>
          <w:spacing w:val="-3"/>
          <w:vertAlign w:val="baseline"/>
        </w:rPr>
        <w:t> </w:t>
      </w:r>
      <w:r>
        <w:rPr>
          <w:vertAlign w:val="baseline"/>
        </w:rPr>
        <w:t>indecent</w:t>
      </w:r>
      <w:r>
        <w:rPr>
          <w:spacing w:val="-5"/>
          <w:vertAlign w:val="baseline"/>
        </w:rPr>
        <w:t> </w:t>
      </w:r>
      <w:r>
        <w:rPr>
          <w:vertAlign w:val="baseline"/>
        </w:rPr>
        <w:t>handling</w:t>
      </w:r>
      <w:r>
        <w:rPr>
          <w:spacing w:val="-3"/>
          <w:vertAlign w:val="baseline"/>
        </w:rPr>
        <w:t> </w:t>
      </w:r>
      <w:r>
        <w:rPr>
          <w:vertAlign w:val="baseline"/>
        </w:rPr>
        <w:t>of</w:t>
      </w:r>
      <w:r>
        <w:rPr>
          <w:spacing w:val="-4"/>
          <w:vertAlign w:val="baseline"/>
        </w:rPr>
        <w:t> </w:t>
      </w:r>
      <w:r>
        <w:rPr>
          <w:vertAlign w:val="baseline"/>
        </w:rPr>
        <w:t>human</w:t>
      </w:r>
      <w:r>
        <w:rPr>
          <w:spacing w:val="-3"/>
          <w:vertAlign w:val="baseline"/>
        </w:rPr>
        <w:t> </w:t>
      </w:r>
      <w:r>
        <w:rPr>
          <w:vertAlign w:val="baseline"/>
        </w:rPr>
        <w:t>remains,</w:t>
      </w:r>
      <w:r>
        <w:rPr>
          <w:spacing w:val="-4"/>
          <w:vertAlign w:val="baseline"/>
        </w:rPr>
        <w:t> </w:t>
      </w:r>
      <w:r>
        <w:rPr>
          <w:vertAlign w:val="baseline"/>
        </w:rPr>
        <w:t>whether</w:t>
      </w:r>
      <w:r>
        <w:rPr>
          <w:spacing w:val="-3"/>
          <w:vertAlign w:val="baseline"/>
        </w:rPr>
        <w:t> </w:t>
      </w:r>
      <w:r>
        <w:rPr>
          <w:vertAlign w:val="baseline"/>
        </w:rPr>
        <w:t>buried</w:t>
      </w:r>
      <w:r>
        <w:rPr>
          <w:spacing w:val="-3"/>
          <w:vertAlign w:val="baseline"/>
        </w:rPr>
        <w:t> </w:t>
      </w:r>
      <w:r>
        <w:rPr>
          <w:vertAlign w:val="baseline"/>
        </w:rPr>
        <w:t>or</w:t>
      </w:r>
      <w:r>
        <w:rPr>
          <w:spacing w:val="-4"/>
          <w:vertAlign w:val="baseline"/>
        </w:rPr>
        <w:t> </w:t>
      </w:r>
      <w:r>
        <w:rPr>
          <w:vertAlign w:val="baseline"/>
        </w:rPr>
        <w:t>not.</w:t>
      </w:r>
      <w:r>
        <w:rPr>
          <w:spacing w:val="-4"/>
          <w:vertAlign w:val="baseline"/>
        </w:rPr>
        <w:t> </w:t>
      </w:r>
      <w:r>
        <w:rPr>
          <w:vertAlign w:val="baseline"/>
        </w:rPr>
        <w:t>In United Kingdom also there exists a similar mandate in the form of the Sexual Offences Act 2003. Section 14 of the Criminal Law (Sexual</w:t>
      </w:r>
      <w:r>
        <w:rPr>
          <w:spacing w:val="-2"/>
          <w:vertAlign w:val="baseline"/>
        </w:rPr>
        <w:t> </w:t>
      </w:r>
      <w:r>
        <w:rPr>
          <w:vertAlign w:val="baseline"/>
        </w:rPr>
        <w:t>Offences</w:t>
      </w:r>
      <w:r>
        <w:rPr>
          <w:spacing w:val="-1"/>
          <w:vertAlign w:val="baseline"/>
        </w:rPr>
        <w:t> </w:t>
      </w:r>
      <w:r>
        <w:rPr>
          <w:vertAlign w:val="baseline"/>
        </w:rPr>
        <w:t>and</w:t>
      </w:r>
      <w:r>
        <w:rPr>
          <w:spacing w:val="-1"/>
          <w:vertAlign w:val="baseline"/>
        </w:rPr>
        <w:t> </w:t>
      </w:r>
      <w:r>
        <w:rPr>
          <w:vertAlign w:val="baseline"/>
        </w:rPr>
        <w:t>Related</w:t>
      </w:r>
      <w:r>
        <w:rPr>
          <w:spacing w:val="-1"/>
          <w:vertAlign w:val="baseline"/>
        </w:rPr>
        <w:t> </w:t>
      </w:r>
      <w:r>
        <w:rPr>
          <w:vertAlign w:val="baseline"/>
        </w:rPr>
        <w:t>Matters)</w:t>
      </w:r>
      <w:r>
        <w:rPr>
          <w:spacing w:val="-12"/>
          <w:vertAlign w:val="baseline"/>
        </w:rPr>
        <w:t> </w:t>
      </w:r>
      <w:r>
        <w:rPr>
          <w:vertAlign w:val="baseline"/>
        </w:rPr>
        <w:t>Amendment</w:t>
      </w:r>
      <w:r>
        <w:rPr>
          <w:spacing w:val="-13"/>
          <w:vertAlign w:val="baseline"/>
        </w:rPr>
        <w:t> </w:t>
      </w:r>
      <w:r>
        <w:rPr>
          <w:vertAlign w:val="baseline"/>
        </w:rPr>
        <w:t>Act</w:t>
      </w:r>
      <w:r>
        <w:rPr>
          <w:spacing w:val="-2"/>
          <w:vertAlign w:val="baseline"/>
        </w:rPr>
        <w:t> </w:t>
      </w:r>
      <w:r>
        <w:rPr>
          <w:vertAlign w:val="baseline"/>
        </w:rPr>
        <w:t>2007</w:t>
      </w:r>
      <w:r>
        <w:rPr>
          <w:spacing w:val="-1"/>
          <w:vertAlign w:val="baseline"/>
        </w:rPr>
        <w:t> </w:t>
      </w:r>
      <w:r>
        <w:rPr>
          <w:vertAlign w:val="baseline"/>
        </w:rPr>
        <w:t>also</w:t>
      </w:r>
      <w:r>
        <w:rPr>
          <w:spacing w:val="-1"/>
          <w:vertAlign w:val="baseline"/>
        </w:rPr>
        <w:t> </w:t>
      </w:r>
      <w:r>
        <w:rPr>
          <w:vertAlign w:val="baseline"/>
        </w:rPr>
        <w:t>lays</w:t>
      </w:r>
      <w:r>
        <w:rPr>
          <w:spacing w:val="-3"/>
          <w:vertAlign w:val="baseline"/>
        </w:rPr>
        <w:t> </w:t>
      </w:r>
      <w:r>
        <w:rPr>
          <w:vertAlign w:val="baseline"/>
        </w:rPr>
        <w:t>down</w:t>
      </w:r>
      <w:r>
        <w:rPr>
          <w:spacing w:val="-1"/>
          <w:vertAlign w:val="baseline"/>
        </w:rPr>
        <w:t> </w:t>
      </w:r>
      <w:r>
        <w:rPr>
          <w:vertAlign w:val="baseline"/>
        </w:rPr>
        <w:t>the</w:t>
      </w:r>
      <w:r>
        <w:rPr>
          <w:spacing w:val="-2"/>
          <w:vertAlign w:val="baseline"/>
        </w:rPr>
        <w:t> </w:t>
      </w:r>
      <w:r>
        <w:rPr>
          <w:vertAlign w:val="baseline"/>
        </w:rPr>
        <w:t>criminal</w:t>
      </w:r>
      <w:r>
        <w:rPr>
          <w:spacing w:val="-1"/>
          <w:vertAlign w:val="baseline"/>
        </w:rPr>
        <w:t> </w:t>
      </w:r>
      <w:r>
        <w:rPr>
          <w:vertAlign w:val="baseline"/>
        </w:rPr>
        <w:t>liability</w:t>
      </w:r>
      <w:r>
        <w:rPr>
          <w:spacing w:val="-1"/>
          <w:vertAlign w:val="baseline"/>
        </w:rPr>
        <w:t> </w:t>
      </w:r>
      <w:r>
        <w:rPr>
          <w:vertAlign w:val="baseline"/>
        </w:rPr>
        <w:t>in</w:t>
      </w:r>
      <w:r>
        <w:rPr>
          <w:spacing w:val="-1"/>
          <w:vertAlign w:val="baseline"/>
        </w:rPr>
        <w:t> </w:t>
      </w:r>
      <w:r>
        <w:rPr>
          <w:vertAlign w:val="baseline"/>
        </w:rPr>
        <w:t>case</w:t>
      </w:r>
      <w:r>
        <w:rPr>
          <w:spacing w:val="-2"/>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commission</w:t>
      </w:r>
      <w:r>
        <w:rPr>
          <w:spacing w:val="-1"/>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act of necrophilia. In the USA, there is the absence of federal law which prevents the act of necrophilia. However, each state has their legislation. Necrophilia is considered as a Felony in Washington. However, in </w:t>
      </w:r>
      <w:r>
        <w:rPr>
          <w:spacing w:val="-3"/>
          <w:vertAlign w:val="baseline"/>
        </w:rPr>
        <w:t>Texas, </w:t>
      </w:r>
      <w:r>
        <w:rPr>
          <w:vertAlign w:val="baseline"/>
        </w:rPr>
        <w:t>it is only a misdemeanour.</w:t>
      </w:r>
      <w:r>
        <w:rPr>
          <w:vertAlign w:val="superscript"/>
        </w:rPr>
        <w:t>32</w:t>
      </w:r>
      <w:r>
        <w:rPr>
          <w:vertAlign w:val="baseline"/>
        </w:rPr>
        <w:t> It is illegal to defile the dead as per the Canadian </w:t>
      </w:r>
      <w:r>
        <w:rPr>
          <w:spacing w:val="-4"/>
          <w:vertAlign w:val="baseline"/>
        </w:rPr>
        <w:t>law. </w:t>
      </w:r>
      <w:r>
        <w:rPr>
          <w:vertAlign w:val="baseline"/>
        </w:rPr>
        <w:t>Canadian law makes such acts an offence whether the dead body is buried or </w:t>
      </w:r>
      <w:r>
        <w:rPr>
          <w:spacing w:val="2"/>
          <w:vertAlign w:val="baseline"/>
        </w:rPr>
        <w:t>not. </w:t>
      </w:r>
      <w:r>
        <w:rPr>
          <w:vertAlign w:val="baseline"/>
        </w:rPr>
        <w:t>It implies that it will</w:t>
      </w:r>
      <w:r>
        <w:rPr>
          <w:spacing w:val="-4"/>
          <w:vertAlign w:val="baseline"/>
        </w:rPr>
        <w:t> </w:t>
      </w:r>
      <w:r>
        <w:rPr>
          <w:vertAlign w:val="baseline"/>
        </w:rPr>
        <w:t>still</w:t>
      </w:r>
      <w:r>
        <w:rPr>
          <w:spacing w:val="-3"/>
          <w:vertAlign w:val="baseline"/>
        </w:rPr>
        <w:t> </w:t>
      </w:r>
      <w:r>
        <w:rPr>
          <w:vertAlign w:val="baseline"/>
        </w:rPr>
        <w:t>be</w:t>
      </w:r>
      <w:r>
        <w:rPr>
          <w:spacing w:val="-2"/>
          <w:vertAlign w:val="baseline"/>
        </w:rPr>
        <w:t> </w:t>
      </w:r>
      <w:r>
        <w:rPr>
          <w:vertAlign w:val="baseline"/>
        </w:rPr>
        <w:t>an</w:t>
      </w:r>
      <w:r>
        <w:rPr>
          <w:spacing w:val="-3"/>
          <w:vertAlign w:val="baseline"/>
        </w:rPr>
        <w:t> </w:t>
      </w:r>
      <w:r>
        <w:rPr>
          <w:vertAlign w:val="baseline"/>
        </w:rPr>
        <w:t>offence</w:t>
      </w:r>
      <w:r>
        <w:rPr>
          <w:spacing w:val="-4"/>
          <w:vertAlign w:val="baseline"/>
        </w:rPr>
        <w:t> </w:t>
      </w:r>
      <w:r>
        <w:rPr>
          <w:vertAlign w:val="baseline"/>
        </w:rPr>
        <w:t>even</w:t>
      </w:r>
      <w:r>
        <w:rPr>
          <w:spacing w:val="-1"/>
          <w:vertAlign w:val="baseline"/>
        </w:rPr>
        <w:t> </w:t>
      </w:r>
      <w:r>
        <w:rPr>
          <w:vertAlign w:val="baseline"/>
        </w:rPr>
        <w:t>if</w:t>
      </w:r>
      <w:r>
        <w:rPr>
          <w:spacing w:val="-6"/>
          <w:vertAlign w:val="baseline"/>
        </w:rPr>
        <w:t> </w:t>
      </w:r>
      <w:r>
        <w:rPr>
          <w:vertAlign w:val="baseline"/>
        </w:rPr>
        <w:t>there</w:t>
      </w:r>
      <w:r>
        <w:rPr>
          <w:spacing w:val="-3"/>
          <w:vertAlign w:val="baseline"/>
        </w:rPr>
        <w:t> </w:t>
      </w:r>
      <w:r>
        <w:rPr>
          <w:vertAlign w:val="baseline"/>
        </w:rPr>
        <w:t>has</w:t>
      </w:r>
      <w:r>
        <w:rPr>
          <w:spacing w:val="-5"/>
          <w:vertAlign w:val="baseline"/>
        </w:rPr>
        <w:t> </w:t>
      </w:r>
      <w:r>
        <w:rPr>
          <w:vertAlign w:val="baseline"/>
        </w:rPr>
        <w:t>been</w:t>
      </w:r>
      <w:r>
        <w:rPr>
          <w:spacing w:val="-3"/>
          <w:vertAlign w:val="baseline"/>
        </w:rPr>
        <w:t> </w:t>
      </w:r>
      <w:r>
        <w:rPr>
          <w:vertAlign w:val="baseline"/>
        </w:rPr>
        <w:t>no</w:t>
      </w:r>
      <w:r>
        <w:rPr>
          <w:spacing w:val="-1"/>
          <w:vertAlign w:val="baseline"/>
        </w:rPr>
        <w:t> </w:t>
      </w:r>
      <w:r>
        <w:rPr>
          <w:vertAlign w:val="baseline"/>
        </w:rPr>
        <w:t>trespass</w:t>
      </w:r>
      <w:r>
        <w:rPr>
          <w:spacing w:val="-3"/>
          <w:vertAlign w:val="baseline"/>
        </w:rPr>
        <w:t> </w:t>
      </w:r>
      <w:r>
        <w:rPr>
          <w:vertAlign w:val="baseline"/>
        </w:rPr>
        <w:t>by</w:t>
      </w:r>
      <w:r>
        <w:rPr>
          <w:spacing w:val="-1"/>
          <w:vertAlign w:val="baseline"/>
        </w:rPr>
        <w:t> </w:t>
      </w:r>
      <w:r>
        <w:rPr>
          <w:vertAlign w:val="baseline"/>
        </w:rPr>
        <w:t>the</w:t>
      </w:r>
      <w:r>
        <w:rPr>
          <w:spacing w:val="-2"/>
          <w:vertAlign w:val="baseline"/>
        </w:rPr>
        <w:t> </w:t>
      </w:r>
      <w:r>
        <w:rPr>
          <w:vertAlign w:val="baseline"/>
        </w:rPr>
        <w:t>offender</w:t>
      </w:r>
      <w:r>
        <w:rPr>
          <w:spacing w:val="-4"/>
          <w:vertAlign w:val="baseline"/>
        </w:rPr>
        <w:t> </w:t>
      </w:r>
      <w:r>
        <w:rPr>
          <w:vertAlign w:val="baseline"/>
        </w:rPr>
        <w:t>in</w:t>
      </w:r>
      <w:r>
        <w:rPr>
          <w:spacing w:val="-4"/>
          <w:vertAlign w:val="baseline"/>
        </w:rPr>
        <w:t> </w:t>
      </w:r>
      <w:r>
        <w:rPr>
          <w:vertAlign w:val="baseline"/>
        </w:rPr>
        <w:t>the</w:t>
      </w:r>
      <w:r>
        <w:rPr>
          <w:spacing w:val="-4"/>
          <w:vertAlign w:val="baseline"/>
        </w:rPr>
        <w:t> </w:t>
      </w:r>
      <w:r>
        <w:rPr>
          <w:vertAlign w:val="baseline"/>
        </w:rPr>
        <w:t>burial</w:t>
      </w:r>
      <w:r>
        <w:rPr>
          <w:spacing w:val="4"/>
          <w:vertAlign w:val="baseline"/>
        </w:rPr>
        <w:t> </w:t>
      </w:r>
      <w:r>
        <w:rPr>
          <w:vertAlign w:val="baseline"/>
        </w:rPr>
        <w:t>ground.</w:t>
      </w:r>
      <w:r>
        <w:rPr>
          <w:spacing w:val="-1"/>
          <w:vertAlign w:val="baseline"/>
        </w:rPr>
        <w:t> </w:t>
      </w:r>
      <w:r>
        <w:rPr>
          <w:vertAlign w:val="baseline"/>
        </w:rPr>
        <w:t>In</w:t>
      </w:r>
      <w:r>
        <w:rPr>
          <w:spacing w:val="-2"/>
          <w:vertAlign w:val="baseline"/>
        </w:rPr>
        <w:t> </w:t>
      </w:r>
      <w:r>
        <w:rPr>
          <w:vertAlign w:val="baseline"/>
        </w:rPr>
        <w:t>California,</w:t>
      </w:r>
      <w:r>
        <w:rPr>
          <w:spacing w:val="-4"/>
          <w:vertAlign w:val="baseline"/>
        </w:rPr>
        <w:t> </w:t>
      </w:r>
      <w:r>
        <w:rPr>
          <w:vertAlign w:val="baseline"/>
        </w:rPr>
        <w:t>necrophilia</w:t>
      </w:r>
      <w:r>
        <w:rPr>
          <w:spacing w:val="-3"/>
          <w:vertAlign w:val="baseline"/>
        </w:rPr>
        <w:t> </w:t>
      </w:r>
      <w:r>
        <w:rPr>
          <w:vertAlign w:val="baseline"/>
        </w:rPr>
        <w:t>is</w:t>
      </w:r>
      <w:r>
        <w:rPr>
          <w:spacing w:val="-5"/>
          <w:vertAlign w:val="baseline"/>
        </w:rPr>
        <w:t> </w:t>
      </w:r>
      <w:r>
        <w:rPr>
          <w:vertAlign w:val="baseline"/>
        </w:rPr>
        <w:t>currently</w:t>
      </w:r>
      <w:r>
        <w:rPr>
          <w:spacing w:val="-4"/>
          <w:vertAlign w:val="baseline"/>
        </w:rPr>
        <w:t> </w:t>
      </w:r>
      <w:r>
        <w:rPr>
          <w:vertAlign w:val="baseline"/>
        </w:rPr>
        <w:t>not specifically prevented by </w:t>
      </w:r>
      <w:r>
        <w:rPr>
          <w:spacing w:val="-4"/>
          <w:vertAlign w:val="baseline"/>
        </w:rPr>
        <w:t>law. </w:t>
      </w:r>
      <w:r>
        <w:rPr>
          <w:vertAlign w:val="baseline"/>
        </w:rPr>
        <w:t>There are several provisions in a number of provisions are included in the California Health and Safety Code that address the protection of dead bodies in general, but it is unclear whether such provisions also cover protection from sexual assault.</w:t>
      </w:r>
      <w:r>
        <w:rPr>
          <w:vertAlign w:val="superscript"/>
        </w:rPr>
        <w:t>33</w:t>
      </w:r>
    </w:p>
    <w:p>
      <w:pPr>
        <w:pStyle w:val="BodyText"/>
        <w:ind w:right="102" w:firstLine="720"/>
        <w:jc w:val="both"/>
      </w:pPr>
      <w:r>
        <w:rPr/>
        <w:t>India is one among the various countries which do not have any specific legislation for dealing with Necrophilia. For Necrophilia, the accused is charged of the offence under Section 297 which deals with Trespassing on burial places and Section 377 dealing with Unnatural sex under the Indian Penal Code 1860. The ingredients of Section 297 are as follows:</w:t>
      </w:r>
    </w:p>
    <w:p>
      <w:pPr>
        <w:pStyle w:val="ListParagraph"/>
        <w:numPr>
          <w:ilvl w:val="1"/>
          <w:numId w:val="2"/>
        </w:numPr>
        <w:tabs>
          <w:tab w:pos="826" w:val="left" w:leader="none"/>
          <w:tab w:pos="827" w:val="left" w:leader="none"/>
        </w:tabs>
        <w:spacing w:line="244" w:lineRule="exact" w:before="0" w:after="0"/>
        <w:ind w:left="826" w:right="0" w:hanging="361"/>
        <w:jc w:val="left"/>
        <w:rPr>
          <w:sz w:val="20"/>
        </w:rPr>
      </w:pPr>
      <w:r>
        <w:rPr>
          <w:sz w:val="20"/>
        </w:rPr>
        <w:t>The act must be done with the intention to wound the feelings or insulting the religion of any</w:t>
      </w:r>
      <w:r>
        <w:rPr>
          <w:spacing w:val="-4"/>
          <w:sz w:val="20"/>
        </w:rPr>
        <w:t> </w:t>
      </w:r>
      <w:r>
        <w:rPr>
          <w:sz w:val="20"/>
        </w:rPr>
        <w:t>person.</w:t>
      </w:r>
    </w:p>
    <w:p>
      <w:pPr>
        <w:pStyle w:val="ListParagraph"/>
        <w:numPr>
          <w:ilvl w:val="1"/>
          <w:numId w:val="2"/>
        </w:numPr>
        <w:tabs>
          <w:tab w:pos="826" w:val="left" w:leader="none"/>
          <w:tab w:pos="827" w:val="left" w:leader="none"/>
        </w:tabs>
        <w:spacing w:line="245" w:lineRule="exact" w:before="0" w:after="0"/>
        <w:ind w:left="826" w:right="0" w:hanging="361"/>
        <w:jc w:val="left"/>
        <w:rPr>
          <w:sz w:val="20"/>
        </w:rPr>
      </w:pPr>
      <w:r>
        <w:rPr>
          <w:sz w:val="20"/>
        </w:rPr>
        <w:t>That act has to lead to commission of trespass in any area of worship or sculpture, or any region set aside for funeral rites</w:t>
      </w:r>
      <w:r>
        <w:rPr>
          <w:spacing w:val="-26"/>
          <w:sz w:val="20"/>
        </w:rPr>
        <w:t> </w:t>
      </w:r>
      <w:r>
        <w:rPr>
          <w:sz w:val="20"/>
        </w:rPr>
        <w:t>or</w:t>
      </w:r>
    </w:p>
    <w:p>
      <w:pPr>
        <w:pStyle w:val="ListParagraph"/>
        <w:numPr>
          <w:ilvl w:val="1"/>
          <w:numId w:val="2"/>
        </w:numPr>
        <w:tabs>
          <w:tab w:pos="826" w:val="left" w:leader="none"/>
          <w:tab w:pos="827" w:val="left" w:leader="none"/>
        </w:tabs>
        <w:spacing w:line="245" w:lineRule="exact" w:before="0" w:after="0"/>
        <w:ind w:left="826" w:right="0" w:hanging="361"/>
        <w:jc w:val="left"/>
        <w:rPr>
          <w:sz w:val="20"/>
        </w:rPr>
      </w:pPr>
      <w:r>
        <w:rPr>
          <w:sz w:val="20"/>
        </w:rPr>
        <w:t>as a repository for the stays of the</w:t>
      </w:r>
      <w:r>
        <w:rPr>
          <w:spacing w:val="-2"/>
          <w:sz w:val="20"/>
        </w:rPr>
        <w:t> </w:t>
      </w:r>
      <w:r>
        <w:rPr>
          <w:sz w:val="20"/>
        </w:rPr>
        <w:t>dead.</w:t>
      </w:r>
    </w:p>
    <w:p>
      <w:pPr>
        <w:pStyle w:val="ListParagraph"/>
        <w:numPr>
          <w:ilvl w:val="1"/>
          <w:numId w:val="2"/>
        </w:numPr>
        <w:tabs>
          <w:tab w:pos="826" w:val="left" w:leader="none"/>
          <w:tab w:pos="827" w:val="left" w:leader="none"/>
        </w:tabs>
        <w:spacing w:line="240" w:lineRule="auto" w:before="0" w:after="0"/>
        <w:ind w:left="826" w:right="0" w:hanging="361"/>
        <w:jc w:val="left"/>
        <w:rPr>
          <w:sz w:val="20"/>
        </w:rPr>
      </w:pPr>
      <w:r>
        <w:rPr>
          <w:sz w:val="20"/>
        </w:rPr>
        <w:t>Offering any indignity to the human corpse at the trespassed</w:t>
      </w:r>
      <w:r>
        <w:rPr>
          <w:spacing w:val="-4"/>
          <w:sz w:val="20"/>
        </w:rPr>
        <w:t> </w:t>
      </w:r>
      <w:r>
        <w:rPr>
          <w:sz w:val="20"/>
        </w:rPr>
        <w:t>place.</w:t>
      </w:r>
    </w:p>
    <w:p>
      <w:pPr>
        <w:pStyle w:val="BodyText"/>
        <w:spacing w:before="1"/>
        <w:ind w:left="0"/>
        <w:rPr>
          <w:sz w:val="15"/>
        </w:rPr>
      </w:pPr>
      <w:r>
        <w:rPr/>
        <w:pict>
          <v:rect style="position:absolute;margin-left:28.32pt;margin-top:10.672276pt;width:144.020pt;height:.72003pt;mso-position-horizontal-relative:page;mso-position-vertical-relative:paragraph;z-index:-15727104;mso-wrap-distance-left:0;mso-wrap-distance-right:0" filled="true" fillcolor="#000000" stroked="false">
            <v:fill type="solid"/>
            <w10:wrap type="topAndBottom"/>
          </v:rect>
        </w:pict>
      </w:r>
    </w:p>
    <w:p>
      <w:pPr>
        <w:pStyle w:val="ListParagraph"/>
        <w:numPr>
          <w:ilvl w:val="0"/>
          <w:numId w:val="2"/>
        </w:numPr>
        <w:tabs>
          <w:tab w:pos="334" w:val="left" w:leader="none"/>
        </w:tabs>
        <w:spacing w:line="240" w:lineRule="auto" w:before="74" w:after="0"/>
        <w:ind w:left="106" w:right="3614" w:firstLine="0"/>
        <w:jc w:val="left"/>
        <w:rPr>
          <w:sz w:val="16"/>
        </w:rPr>
      </w:pPr>
      <w:r>
        <w:rPr>
          <w:sz w:val="16"/>
        </w:rPr>
        <w:t>applies</w:t>
      </w:r>
      <w:r>
        <w:rPr>
          <w:spacing w:val="-4"/>
          <w:sz w:val="16"/>
        </w:rPr>
        <w:t> </w:t>
      </w:r>
      <w:r>
        <w:rPr>
          <w:sz w:val="16"/>
        </w:rPr>
        <w:t>his</w:t>
      </w:r>
      <w:r>
        <w:rPr>
          <w:spacing w:val="-3"/>
          <w:sz w:val="16"/>
        </w:rPr>
        <w:t> </w:t>
      </w:r>
      <w:r>
        <w:rPr>
          <w:sz w:val="16"/>
        </w:rPr>
        <w:t>mouth</w:t>
      </w:r>
      <w:r>
        <w:rPr>
          <w:spacing w:val="-3"/>
          <w:sz w:val="16"/>
        </w:rPr>
        <w:t> </w:t>
      </w:r>
      <w:r>
        <w:rPr>
          <w:sz w:val="16"/>
        </w:rPr>
        <w:t>to the</w:t>
      </w:r>
      <w:r>
        <w:rPr>
          <w:spacing w:val="-4"/>
          <w:sz w:val="16"/>
        </w:rPr>
        <w:t> </w:t>
      </w:r>
      <w:r>
        <w:rPr>
          <w:sz w:val="16"/>
        </w:rPr>
        <w:t>vagina,</w:t>
      </w:r>
      <w:r>
        <w:rPr>
          <w:spacing w:val="-1"/>
          <w:sz w:val="16"/>
        </w:rPr>
        <w:t> </w:t>
      </w:r>
      <w:r>
        <w:rPr>
          <w:sz w:val="16"/>
        </w:rPr>
        <w:t>anus,</w:t>
      </w:r>
      <w:r>
        <w:rPr>
          <w:spacing w:val="-3"/>
          <w:sz w:val="16"/>
        </w:rPr>
        <w:t> </w:t>
      </w:r>
      <w:r>
        <w:rPr>
          <w:sz w:val="16"/>
        </w:rPr>
        <w:t>urethra</w:t>
      </w:r>
      <w:r>
        <w:rPr>
          <w:spacing w:val="-3"/>
          <w:sz w:val="16"/>
        </w:rPr>
        <w:t> </w:t>
      </w:r>
      <w:r>
        <w:rPr>
          <w:sz w:val="16"/>
        </w:rPr>
        <w:t>of</w:t>
      </w:r>
      <w:r>
        <w:rPr>
          <w:spacing w:val="-3"/>
          <w:sz w:val="16"/>
        </w:rPr>
        <w:t> </w:t>
      </w:r>
      <w:r>
        <w:rPr>
          <w:sz w:val="16"/>
        </w:rPr>
        <w:t>a</w:t>
      </w:r>
      <w:r>
        <w:rPr>
          <w:spacing w:val="-1"/>
          <w:sz w:val="16"/>
        </w:rPr>
        <w:t> </w:t>
      </w:r>
      <w:r>
        <w:rPr>
          <w:sz w:val="16"/>
        </w:rPr>
        <w:t>woman</w:t>
      </w:r>
      <w:r>
        <w:rPr>
          <w:spacing w:val="-2"/>
          <w:sz w:val="16"/>
        </w:rPr>
        <w:t> </w:t>
      </w:r>
      <w:r>
        <w:rPr>
          <w:sz w:val="16"/>
        </w:rPr>
        <w:t>or</w:t>
      </w:r>
      <w:r>
        <w:rPr>
          <w:spacing w:val="-3"/>
          <w:sz w:val="16"/>
        </w:rPr>
        <w:t> </w:t>
      </w:r>
      <w:r>
        <w:rPr>
          <w:sz w:val="16"/>
        </w:rPr>
        <w:t>makes</w:t>
      </w:r>
      <w:r>
        <w:rPr>
          <w:spacing w:val="-3"/>
          <w:sz w:val="16"/>
        </w:rPr>
        <w:t> </w:t>
      </w:r>
      <w:r>
        <w:rPr>
          <w:sz w:val="16"/>
        </w:rPr>
        <w:t>her</w:t>
      </w:r>
      <w:r>
        <w:rPr>
          <w:spacing w:val="-4"/>
          <w:sz w:val="16"/>
        </w:rPr>
        <w:t> </w:t>
      </w:r>
      <w:r>
        <w:rPr>
          <w:sz w:val="16"/>
        </w:rPr>
        <w:t>to</w:t>
      </w:r>
      <w:r>
        <w:rPr>
          <w:spacing w:val="-3"/>
          <w:sz w:val="16"/>
        </w:rPr>
        <w:t> </w:t>
      </w:r>
      <w:r>
        <w:rPr>
          <w:sz w:val="16"/>
        </w:rPr>
        <w:t>do</w:t>
      </w:r>
      <w:r>
        <w:rPr>
          <w:spacing w:val="-2"/>
          <w:sz w:val="16"/>
        </w:rPr>
        <w:t> </w:t>
      </w:r>
      <w:r>
        <w:rPr>
          <w:sz w:val="16"/>
        </w:rPr>
        <w:t>so</w:t>
      </w:r>
      <w:r>
        <w:rPr>
          <w:spacing w:val="-3"/>
          <w:sz w:val="16"/>
        </w:rPr>
        <w:t> </w:t>
      </w:r>
      <w:r>
        <w:rPr>
          <w:sz w:val="16"/>
        </w:rPr>
        <w:t>with</w:t>
      </w:r>
      <w:r>
        <w:rPr>
          <w:spacing w:val="-2"/>
          <w:sz w:val="16"/>
        </w:rPr>
        <w:t> </w:t>
      </w:r>
      <w:r>
        <w:rPr>
          <w:sz w:val="16"/>
        </w:rPr>
        <w:t>him</w:t>
      </w:r>
      <w:r>
        <w:rPr>
          <w:spacing w:val="-4"/>
          <w:sz w:val="16"/>
        </w:rPr>
        <w:t> </w:t>
      </w:r>
      <w:r>
        <w:rPr>
          <w:sz w:val="16"/>
        </w:rPr>
        <w:t>or</w:t>
      </w:r>
      <w:r>
        <w:rPr>
          <w:spacing w:val="-2"/>
          <w:sz w:val="16"/>
        </w:rPr>
        <w:t> </w:t>
      </w:r>
      <w:r>
        <w:rPr>
          <w:sz w:val="16"/>
        </w:rPr>
        <w:t>any</w:t>
      </w:r>
      <w:r>
        <w:rPr>
          <w:spacing w:val="-3"/>
          <w:sz w:val="16"/>
        </w:rPr>
        <w:t> </w:t>
      </w:r>
      <w:r>
        <w:rPr>
          <w:sz w:val="16"/>
        </w:rPr>
        <w:t>other</w:t>
      </w:r>
      <w:r>
        <w:rPr>
          <w:spacing w:val="-4"/>
          <w:sz w:val="16"/>
        </w:rPr>
        <w:t> </w:t>
      </w:r>
      <w:r>
        <w:rPr>
          <w:sz w:val="16"/>
        </w:rPr>
        <w:t>person, under the circumstances falling under any of the following seven</w:t>
      </w:r>
      <w:r>
        <w:rPr>
          <w:spacing w:val="-19"/>
          <w:sz w:val="16"/>
        </w:rPr>
        <w:t> </w:t>
      </w:r>
      <w:r>
        <w:rPr>
          <w:sz w:val="16"/>
        </w:rPr>
        <w:t>descriptions:</w:t>
      </w:r>
    </w:p>
    <w:p>
      <w:pPr>
        <w:spacing w:before="0"/>
        <w:ind w:left="106" w:right="8339" w:firstLine="0"/>
        <w:jc w:val="left"/>
        <w:rPr>
          <w:sz w:val="16"/>
        </w:rPr>
      </w:pPr>
      <w:r>
        <w:rPr>
          <w:sz w:val="16"/>
        </w:rPr>
        <w:t>First.Against her will. Secondly.Without her consent.</w:t>
      </w:r>
    </w:p>
    <w:p>
      <w:pPr>
        <w:spacing w:line="183" w:lineRule="exact" w:before="0"/>
        <w:ind w:left="106" w:right="0" w:firstLine="0"/>
        <w:jc w:val="left"/>
        <w:rPr>
          <w:sz w:val="16"/>
        </w:rPr>
      </w:pPr>
      <w:r>
        <w:rPr>
          <w:sz w:val="16"/>
        </w:rPr>
        <w:t>Thirdly.With her consent, when her consent has been obtained by putting her or any person in whom she is interested, in fear of death or of hurt.</w:t>
      </w:r>
    </w:p>
    <w:p>
      <w:pPr>
        <w:spacing w:before="0"/>
        <w:ind w:left="106" w:right="0" w:firstLine="0"/>
        <w:jc w:val="left"/>
        <w:rPr>
          <w:sz w:val="16"/>
        </w:rPr>
      </w:pPr>
      <w:r>
        <w:rPr>
          <w:sz w:val="16"/>
        </w:rPr>
        <w:t>Fourthly.With her consent, when the man knows that he is not her husband and that her consent is given because she believes that he is another man to whom she is or believes herself to be lawfully married.</w:t>
      </w:r>
    </w:p>
    <w:p>
      <w:pPr>
        <w:spacing w:before="0"/>
        <w:ind w:left="106" w:right="0" w:firstLine="0"/>
        <w:jc w:val="left"/>
        <w:rPr>
          <w:sz w:val="16"/>
        </w:rPr>
      </w:pPr>
      <w:r>
        <w:rPr>
          <w:sz w:val="16"/>
        </w:rPr>
        <w:t>Fifthly.With her consent when, at the time of giving such consent, by reason of unsoundness of mind or intoxication or the administration by him personally or through another of any stupefying or unwholesome substance, she is unable to understand the nature and consequences of that to which she gives consent.</w:t>
      </w:r>
    </w:p>
    <w:p>
      <w:pPr>
        <w:spacing w:before="1"/>
        <w:ind w:left="106" w:right="4878" w:firstLine="0"/>
        <w:jc w:val="left"/>
        <w:rPr>
          <w:sz w:val="16"/>
        </w:rPr>
      </w:pPr>
      <w:r>
        <w:rPr>
          <w:sz w:val="16"/>
        </w:rPr>
        <w:t>Sixthly.With or without her consent, when she is under eighteen years of age. Seventhly.When she is unable to communicate consent.</w:t>
      </w:r>
    </w:p>
    <w:p>
      <w:pPr>
        <w:spacing w:line="183" w:lineRule="exact" w:before="0"/>
        <w:ind w:left="106" w:right="0" w:firstLine="0"/>
        <w:jc w:val="left"/>
        <w:rPr>
          <w:sz w:val="16"/>
        </w:rPr>
      </w:pPr>
      <w:r>
        <w:rPr>
          <w:sz w:val="16"/>
        </w:rPr>
        <w:t>Explanation 1.For the purposes of this section, "vagina" shall also include labia majora.</w:t>
      </w:r>
    </w:p>
    <w:p>
      <w:pPr>
        <w:spacing w:before="1"/>
        <w:ind w:left="106" w:right="826" w:firstLine="0"/>
        <w:jc w:val="left"/>
        <w:rPr>
          <w:sz w:val="16"/>
        </w:rPr>
      </w:pPr>
      <w:r>
        <w:rPr>
          <w:sz w:val="16"/>
        </w:rPr>
        <w:t>Explanation 2.Consent means an unequivocal voluntary agreement when the woman by words, gestures or any form of verbal or non-verbal communication, communicates willingness to participate in the specific sexual act:</w:t>
      </w:r>
    </w:p>
    <w:p>
      <w:pPr>
        <w:spacing w:before="0"/>
        <w:ind w:left="106" w:right="0" w:firstLine="0"/>
        <w:jc w:val="left"/>
        <w:rPr>
          <w:sz w:val="16"/>
        </w:rPr>
      </w:pPr>
      <w:r>
        <w:rPr>
          <w:sz w:val="16"/>
        </w:rPr>
        <w:t>Provided that a woman who does not physically resist to the act of penetration shall not by the reason only of that fact, be regarded as consenting to the sexual activity. Exception 1.A medical procedure or intervention shall not constitute rape.</w:t>
      </w:r>
    </w:p>
    <w:p>
      <w:pPr>
        <w:spacing w:line="183" w:lineRule="exact" w:before="0"/>
        <w:ind w:left="106" w:right="0" w:firstLine="0"/>
        <w:jc w:val="left"/>
        <w:rPr>
          <w:sz w:val="16"/>
        </w:rPr>
      </w:pPr>
      <w:r>
        <w:rPr>
          <w:sz w:val="16"/>
        </w:rPr>
        <w:t>Exception 2.Sexual intercourse or sexual acts by a man with his own wife, the wife not being under fifteen years of age, is not rape; Code, I. P. (2015). Bare Act.</w:t>
      </w:r>
    </w:p>
    <w:p>
      <w:pPr>
        <w:spacing w:before="0"/>
        <w:ind w:left="106" w:right="0" w:firstLine="0"/>
        <w:jc w:val="left"/>
        <w:rPr>
          <w:sz w:val="16"/>
        </w:rPr>
      </w:pPr>
      <w:r>
        <w:rPr>
          <w:sz w:val="16"/>
          <w:vertAlign w:val="superscript"/>
        </w:rPr>
        <w:t>30</w:t>
      </w:r>
      <w:r>
        <w:rPr>
          <w:sz w:val="16"/>
          <w:vertAlign w:val="baseline"/>
        </w:rPr>
        <w:t> Gaur, K.D. ed., 2002. Criminal Law and Criminology. Deep and Deep Publications. pp. 50-54</w:t>
      </w:r>
    </w:p>
    <w:p>
      <w:pPr>
        <w:spacing w:line="183" w:lineRule="exact" w:before="0"/>
        <w:ind w:left="106" w:right="0" w:firstLine="0"/>
        <w:jc w:val="left"/>
        <w:rPr>
          <w:sz w:val="16"/>
        </w:rPr>
      </w:pPr>
      <w:r>
        <w:rPr>
          <w:sz w:val="16"/>
          <w:vertAlign w:val="superscript"/>
        </w:rPr>
        <w:t>31</w:t>
      </w:r>
      <w:r>
        <w:rPr>
          <w:sz w:val="16"/>
          <w:vertAlign w:val="baseline"/>
        </w:rPr>
        <w:t> Section 150 of the New Zealand Crimes Act 1961</w:t>
      </w:r>
    </w:p>
    <w:p>
      <w:pPr>
        <w:spacing w:line="183" w:lineRule="exact" w:before="0"/>
        <w:ind w:left="106" w:right="0" w:firstLine="0"/>
        <w:jc w:val="left"/>
        <w:rPr>
          <w:sz w:val="16"/>
        </w:rPr>
      </w:pPr>
      <w:r>
        <w:rPr>
          <w:sz w:val="16"/>
          <w:vertAlign w:val="superscript"/>
        </w:rPr>
        <w:t>32</w:t>
      </w:r>
      <w:r>
        <w:rPr>
          <w:sz w:val="16"/>
          <w:vertAlign w:val="baseline"/>
        </w:rPr>
        <w:t> Ochoa, T.T. and Jones, C.N., 1996. Defiling the dead: Necrophilia and the law. Whittier L. Rev., 18, p.539.</w:t>
      </w:r>
    </w:p>
    <w:p>
      <w:pPr>
        <w:spacing w:before="2"/>
        <w:ind w:left="106" w:right="102" w:firstLine="0"/>
        <w:jc w:val="left"/>
        <w:rPr>
          <w:sz w:val="16"/>
        </w:rPr>
      </w:pPr>
      <w:r>
        <w:rPr>
          <w:sz w:val="16"/>
          <w:vertAlign w:val="superscript"/>
        </w:rPr>
        <w:t>33</w:t>
      </w:r>
      <w:r>
        <w:rPr>
          <w:spacing w:val="-4"/>
          <w:sz w:val="16"/>
          <w:vertAlign w:val="baseline"/>
        </w:rPr>
        <w:t> </w:t>
      </w:r>
      <w:r>
        <w:rPr>
          <w:sz w:val="16"/>
          <w:vertAlign w:val="baseline"/>
        </w:rPr>
        <w:t>Section</w:t>
      </w:r>
      <w:r>
        <w:rPr>
          <w:spacing w:val="-5"/>
          <w:sz w:val="16"/>
          <w:vertAlign w:val="baseline"/>
        </w:rPr>
        <w:t> </w:t>
      </w:r>
      <w:r>
        <w:rPr>
          <w:sz w:val="16"/>
          <w:vertAlign w:val="baseline"/>
        </w:rPr>
        <w:t>70</w:t>
      </w:r>
      <w:r>
        <w:rPr>
          <w:spacing w:val="-3"/>
          <w:sz w:val="16"/>
          <w:vertAlign w:val="baseline"/>
        </w:rPr>
        <w:t> </w:t>
      </w:r>
      <w:r>
        <w:rPr>
          <w:sz w:val="16"/>
          <w:vertAlign w:val="baseline"/>
        </w:rPr>
        <w:t>of</w:t>
      </w:r>
      <w:r>
        <w:rPr>
          <w:spacing w:val="-6"/>
          <w:sz w:val="16"/>
          <w:vertAlign w:val="baseline"/>
        </w:rPr>
        <w:t> </w:t>
      </w:r>
      <w:r>
        <w:rPr>
          <w:sz w:val="16"/>
          <w:vertAlign w:val="baseline"/>
        </w:rPr>
        <w:t>the</w:t>
      </w:r>
      <w:r>
        <w:rPr>
          <w:spacing w:val="-3"/>
          <w:sz w:val="16"/>
          <w:vertAlign w:val="baseline"/>
        </w:rPr>
        <w:t> </w:t>
      </w:r>
      <w:r>
        <w:rPr>
          <w:sz w:val="16"/>
          <w:vertAlign w:val="baseline"/>
        </w:rPr>
        <w:t>Health</w:t>
      </w:r>
      <w:r>
        <w:rPr>
          <w:spacing w:val="-5"/>
          <w:sz w:val="16"/>
          <w:vertAlign w:val="baseline"/>
        </w:rPr>
        <w:t> </w:t>
      </w:r>
      <w:r>
        <w:rPr>
          <w:sz w:val="16"/>
          <w:vertAlign w:val="baseline"/>
        </w:rPr>
        <w:t>and</w:t>
      </w:r>
      <w:r>
        <w:rPr>
          <w:spacing w:val="-2"/>
          <w:sz w:val="16"/>
          <w:vertAlign w:val="baseline"/>
        </w:rPr>
        <w:t> </w:t>
      </w:r>
      <w:r>
        <w:rPr>
          <w:sz w:val="16"/>
          <w:vertAlign w:val="baseline"/>
        </w:rPr>
        <w:t>Safety</w:t>
      </w:r>
      <w:r>
        <w:rPr>
          <w:spacing w:val="-5"/>
          <w:sz w:val="16"/>
          <w:vertAlign w:val="baseline"/>
        </w:rPr>
        <w:t> </w:t>
      </w:r>
      <w:r>
        <w:rPr>
          <w:sz w:val="16"/>
          <w:vertAlign w:val="baseline"/>
        </w:rPr>
        <w:t>Code</w:t>
      </w:r>
      <w:r>
        <w:rPr>
          <w:spacing w:val="-6"/>
          <w:sz w:val="16"/>
          <w:vertAlign w:val="baseline"/>
        </w:rPr>
        <w:t> </w:t>
      </w:r>
      <w:r>
        <w:rPr>
          <w:sz w:val="16"/>
          <w:vertAlign w:val="baseline"/>
        </w:rPr>
        <w:t>provides:</w:t>
      </w:r>
      <w:r>
        <w:rPr>
          <w:spacing w:val="-2"/>
          <w:sz w:val="16"/>
          <w:vertAlign w:val="baseline"/>
        </w:rPr>
        <w:t> </w:t>
      </w:r>
      <w:r>
        <w:rPr>
          <w:sz w:val="16"/>
          <w:vertAlign w:val="baseline"/>
        </w:rPr>
        <w:t>"Any</w:t>
      </w:r>
      <w:r>
        <w:rPr>
          <w:spacing w:val="-5"/>
          <w:sz w:val="16"/>
          <w:vertAlign w:val="baseline"/>
        </w:rPr>
        <w:t> </w:t>
      </w:r>
      <w:r>
        <w:rPr>
          <w:sz w:val="16"/>
          <w:vertAlign w:val="baseline"/>
        </w:rPr>
        <w:t>person</w:t>
      </w:r>
      <w:r>
        <w:rPr>
          <w:spacing w:val="-3"/>
          <w:sz w:val="16"/>
          <w:vertAlign w:val="baseline"/>
        </w:rPr>
        <w:t> </w:t>
      </w:r>
      <w:r>
        <w:rPr>
          <w:spacing w:val="-2"/>
          <w:sz w:val="16"/>
          <w:vertAlign w:val="baseline"/>
        </w:rPr>
        <w:t>who </w:t>
      </w:r>
      <w:r>
        <w:rPr>
          <w:sz w:val="16"/>
          <w:vertAlign w:val="baseline"/>
        </w:rPr>
        <w:t>wilfully</w:t>
      </w:r>
      <w:r>
        <w:rPr>
          <w:spacing w:val="-5"/>
          <w:sz w:val="16"/>
          <w:vertAlign w:val="baseline"/>
        </w:rPr>
        <w:t> </w:t>
      </w:r>
      <w:r>
        <w:rPr>
          <w:sz w:val="16"/>
          <w:vertAlign w:val="baseline"/>
        </w:rPr>
        <w:t>disinters,</w:t>
      </w:r>
      <w:r>
        <w:rPr>
          <w:spacing w:val="-4"/>
          <w:sz w:val="16"/>
          <w:vertAlign w:val="baseline"/>
        </w:rPr>
        <w:t> </w:t>
      </w:r>
      <w:r>
        <w:rPr>
          <w:sz w:val="16"/>
          <w:vertAlign w:val="baseline"/>
        </w:rPr>
        <w:t>mutilates,</w:t>
      </w:r>
      <w:r>
        <w:rPr>
          <w:spacing w:val="-5"/>
          <w:sz w:val="16"/>
          <w:vertAlign w:val="baseline"/>
        </w:rPr>
        <w:t> </w:t>
      </w:r>
      <w:r>
        <w:rPr>
          <w:sz w:val="16"/>
          <w:vertAlign w:val="baseline"/>
        </w:rPr>
        <w:t>or</w:t>
      </w:r>
      <w:r>
        <w:rPr>
          <w:spacing w:val="-4"/>
          <w:sz w:val="16"/>
          <w:vertAlign w:val="baseline"/>
        </w:rPr>
        <w:t> </w:t>
      </w:r>
      <w:r>
        <w:rPr>
          <w:sz w:val="16"/>
          <w:vertAlign w:val="baseline"/>
        </w:rPr>
        <w:t>removes</w:t>
      </w:r>
      <w:r>
        <w:rPr>
          <w:spacing w:val="-4"/>
          <w:sz w:val="16"/>
          <w:vertAlign w:val="baseline"/>
        </w:rPr>
        <w:t> </w:t>
      </w:r>
      <w:r>
        <w:rPr>
          <w:sz w:val="16"/>
          <w:vertAlign w:val="baseline"/>
        </w:rPr>
        <w:t>human</w:t>
      </w:r>
      <w:r>
        <w:rPr>
          <w:spacing w:val="-2"/>
          <w:sz w:val="16"/>
          <w:vertAlign w:val="baseline"/>
        </w:rPr>
        <w:t> </w:t>
      </w:r>
      <w:r>
        <w:rPr>
          <w:sz w:val="16"/>
          <w:vertAlign w:val="baseline"/>
        </w:rPr>
        <w:t>remains</w:t>
      </w:r>
      <w:r>
        <w:rPr>
          <w:spacing w:val="-4"/>
          <w:sz w:val="16"/>
          <w:vertAlign w:val="baseline"/>
        </w:rPr>
        <w:t> </w:t>
      </w:r>
      <w:r>
        <w:rPr>
          <w:sz w:val="16"/>
          <w:vertAlign w:val="baseline"/>
        </w:rPr>
        <w:t>from</w:t>
      </w:r>
      <w:r>
        <w:rPr>
          <w:spacing w:val="-3"/>
          <w:sz w:val="16"/>
          <w:vertAlign w:val="baseline"/>
        </w:rPr>
        <w:t> </w:t>
      </w:r>
      <w:r>
        <w:rPr>
          <w:sz w:val="16"/>
          <w:vertAlign w:val="baseline"/>
        </w:rPr>
        <w:t>their</w:t>
      </w:r>
      <w:r>
        <w:rPr>
          <w:spacing w:val="-6"/>
          <w:sz w:val="16"/>
          <w:vertAlign w:val="baseline"/>
        </w:rPr>
        <w:t> </w:t>
      </w:r>
      <w:r>
        <w:rPr>
          <w:sz w:val="16"/>
          <w:vertAlign w:val="baseline"/>
        </w:rPr>
        <w:t>place</w:t>
      </w:r>
      <w:r>
        <w:rPr>
          <w:spacing w:val="-5"/>
          <w:sz w:val="16"/>
          <w:vertAlign w:val="baseline"/>
        </w:rPr>
        <w:t> </w:t>
      </w:r>
      <w:r>
        <w:rPr>
          <w:sz w:val="16"/>
          <w:vertAlign w:val="baseline"/>
        </w:rPr>
        <w:t>of</w:t>
      </w:r>
      <w:r>
        <w:rPr>
          <w:spacing w:val="-6"/>
          <w:sz w:val="16"/>
          <w:vertAlign w:val="baseline"/>
        </w:rPr>
        <w:t> </w:t>
      </w:r>
      <w:r>
        <w:rPr>
          <w:sz w:val="16"/>
          <w:vertAlign w:val="baseline"/>
        </w:rPr>
        <w:t>interment</w:t>
      </w:r>
      <w:r>
        <w:rPr>
          <w:spacing w:val="-2"/>
          <w:sz w:val="16"/>
          <w:vertAlign w:val="baseline"/>
        </w:rPr>
        <w:t> </w:t>
      </w:r>
      <w:r>
        <w:rPr>
          <w:sz w:val="16"/>
          <w:vertAlign w:val="baseline"/>
        </w:rPr>
        <w:t>is</w:t>
      </w:r>
      <w:r>
        <w:rPr>
          <w:spacing w:val="-6"/>
          <w:sz w:val="16"/>
          <w:vertAlign w:val="baseline"/>
        </w:rPr>
        <w:t> </w:t>
      </w:r>
      <w:r>
        <w:rPr>
          <w:sz w:val="16"/>
          <w:vertAlign w:val="baseline"/>
        </w:rPr>
        <w:t>guilty</w:t>
      </w:r>
      <w:r>
        <w:rPr>
          <w:spacing w:val="-6"/>
          <w:sz w:val="16"/>
          <w:vertAlign w:val="baseline"/>
        </w:rPr>
        <w:t> </w:t>
      </w:r>
      <w:r>
        <w:rPr>
          <w:sz w:val="16"/>
          <w:vertAlign w:val="baseline"/>
        </w:rPr>
        <w:t>of a felony”.</w:t>
      </w:r>
    </w:p>
    <w:p>
      <w:pPr>
        <w:spacing w:after="0"/>
        <w:jc w:val="left"/>
        <w:rPr>
          <w:sz w:val="16"/>
        </w:rPr>
        <w:sectPr>
          <w:pgSz w:w="11910" w:h="16840"/>
          <w:pgMar w:top="480" w:bottom="280" w:left="460" w:right="460"/>
        </w:sectPr>
      </w:pPr>
    </w:p>
    <w:p>
      <w:pPr>
        <w:pStyle w:val="BodyText"/>
        <w:spacing w:before="68"/>
        <w:ind w:right="104" w:firstLine="720"/>
        <w:jc w:val="both"/>
      </w:pPr>
      <w:r>
        <w:rPr/>
        <w:t>Mens rea must be present in the form of Intention or knowledge to commit the offence. The primary requisite of Section 297 is</w:t>
      </w:r>
      <w:r>
        <w:rPr>
          <w:spacing w:val="-12"/>
        </w:rPr>
        <w:t> </w:t>
      </w:r>
      <w:r>
        <w:rPr/>
        <w:t>the</w:t>
      </w:r>
      <w:r>
        <w:rPr>
          <w:spacing w:val="-10"/>
        </w:rPr>
        <w:t> </w:t>
      </w:r>
      <w:r>
        <w:rPr/>
        <w:t>commission</w:t>
      </w:r>
      <w:r>
        <w:rPr>
          <w:spacing w:val="-10"/>
        </w:rPr>
        <w:t> </w:t>
      </w:r>
      <w:r>
        <w:rPr/>
        <w:t>of</w:t>
      </w:r>
      <w:r>
        <w:rPr>
          <w:spacing w:val="-10"/>
        </w:rPr>
        <w:t> </w:t>
      </w:r>
      <w:r>
        <w:rPr/>
        <w:t>act</w:t>
      </w:r>
      <w:r>
        <w:rPr>
          <w:spacing w:val="-11"/>
        </w:rPr>
        <w:t> </w:t>
      </w:r>
      <w:r>
        <w:rPr/>
        <w:t>with</w:t>
      </w:r>
      <w:r>
        <w:rPr>
          <w:spacing w:val="-10"/>
        </w:rPr>
        <w:t> </w:t>
      </w:r>
      <w:r>
        <w:rPr/>
        <w:t>the</w:t>
      </w:r>
      <w:r>
        <w:rPr>
          <w:spacing w:val="-10"/>
        </w:rPr>
        <w:t> </w:t>
      </w:r>
      <w:r>
        <w:rPr/>
        <w:t>intention</w:t>
      </w:r>
      <w:r>
        <w:rPr>
          <w:spacing w:val="-10"/>
        </w:rPr>
        <w:t> </w:t>
      </w:r>
      <w:r>
        <w:rPr/>
        <w:t>to</w:t>
      </w:r>
      <w:r>
        <w:rPr>
          <w:spacing w:val="-6"/>
        </w:rPr>
        <w:t> </w:t>
      </w:r>
      <w:r>
        <w:rPr/>
        <w:t>cause</w:t>
      </w:r>
      <w:r>
        <w:rPr>
          <w:spacing w:val="-10"/>
        </w:rPr>
        <w:t> </w:t>
      </w:r>
      <w:r>
        <w:rPr/>
        <w:t>injury</w:t>
      </w:r>
      <w:r>
        <w:rPr>
          <w:spacing w:val="-10"/>
        </w:rPr>
        <w:t> </w:t>
      </w:r>
      <w:r>
        <w:rPr/>
        <w:t>or</w:t>
      </w:r>
      <w:r>
        <w:rPr>
          <w:spacing w:val="-10"/>
        </w:rPr>
        <w:t> </w:t>
      </w:r>
      <w:r>
        <w:rPr/>
        <w:t>likely</w:t>
      </w:r>
      <w:r>
        <w:rPr>
          <w:spacing w:val="-9"/>
        </w:rPr>
        <w:t> </w:t>
      </w:r>
      <w:r>
        <w:rPr/>
        <w:t>to</w:t>
      </w:r>
      <w:r>
        <w:rPr>
          <w:spacing w:val="-9"/>
        </w:rPr>
        <w:t> </w:t>
      </w:r>
      <w:r>
        <w:rPr/>
        <w:t>cause</w:t>
      </w:r>
      <w:r>
        <w:rPr>
          <w:spacing w:val="-10"/>
        </w:rPr>
        <w:t> </w:t>
      </w:r>
      <w:r>
        <w:rPr/>
        <w:t>injury</w:t>
      </w:r>
      <w:r>
        <w:rPr>
          <w:spacing w:val="-10"/>
        </w:rPr>
        <w:t> </w:t>
      </w:r>
      <w:r>
        <w:rPr/>
        <w:t>to</w:t>
      </w:r>
      <w:r>
        <w:rPr>
          <w:spacing w:val="-8"/>
        </w:rPr>
        <w:t> </w:t>
      </w:r>
      <w:r>
        <w:rPr/>
        <w:t>the</w:t>
      </w:r>
      <w:r>
        <w:rPr>
          <w:spacing w:val="-10"/>
        </w:rPr>
        <w:t> </w:t>
      </w:r>
      <w:r>
        <w:rPr/>
        <w:t>feelings,</w:t>
      </w:r>
      <w:r>
        <w:rPr>
          <w:spacing w:val="-10"/>
        </w:rPr>
        <w:t> </w:t>
      </w:r>
      <w:r>
        <w:rPr/>
        <w:t>or</w:t>
      </w:r>
      <w:r>
        <w:rPr>
          <w:spacing w:val="-11"/>
        </w:rPr>
        <w:t> </w:t>
      </w:r>
      <w:r>
        <w:rPr/>
        <w:t>insult</w:t>
      </w:r>
      <w:r>
        <w:rPr>
          <w:spacing w:val="-11"/>
        </w:rPr>
        <w:t> </w:t>
      </w:r>
      <w:r>
        <w:rPr/>
        <w:t>or</w:t>
      </w:r>
      <w:r>
        <w:rPr>
          <w:spacing w:val="-7"/>
        </w:rPr>
        <w:t> </w:t>
      </w:r>
      <w:r>
        <w:rPr/>
        <w:t>likely</w:t>
      </w:r>
      <w:r>
        <w:rPr>
          <w:spacing w:val="-9"/>
        </w:rPr>
        <w:t> </w:t>
      </w:r>
      <w:r>
        <w:rPr/>
        <w:t>to</w:t>
      </w:r>
      <w:r>
        <w:rPr>
          <w:spacing w:val="-10"/>
        </w:rPr>
        <w:t> </w:t>
      </w:r>
      <w:r>
        <w:rPr/>
        <w:t>insult</w:t>
      </w:r>
      <w:r>
        <w:rPr>
          <w:spacing w:val="-10"/>
        </w:rPr>
        <w:t> </w:t>
      </w:r>
      <w:r>
        <w:rPr/>
        <w:t>the</w:t>
      </w:r>
      <w:r>
        <w:rPr>
          <w:spacing w:val="-10"/>
        </w:rPr>
        <w:t> </w:t>
      </w:r>
      <w:r>
        <w:rPr/>
        <w:t>religious feelings, of any person. The analysis of the basic meaning of necrophilia shows that the only intention of the commission must be to maim</w:t>
      </w:r>
      <w:r>
        <w:rPr>
          <w:spacing w:val="-5"/>
        </w:rPr>
        <w:t> </w:t>
      </w:r>
      <w:r>
        <w:rPr/>
        <w:t>or</w:t>
      </w:r>
      <w:r>
        <w:rPr>
          <w:spacing w:val="-5"/>
        </w:rPr>
        <w:t> </w:t>
      </w:r>
      <w:r>
        <w:rPr/>
        <w:t>use</w:t>
      </w:r>
      <w:r>
        <w:rPr>
          <w:spacing w:val="-6"/>
        </w:rPr>
        <w:t> </w:t>
      </w:r>
      <w:r>
        <w:rPr/>
        <w:t>the</w:t>
      </w:r>
      <w:r>
        <w:rPr>
          <w:spacing w:val="-5"/>
        </w:rPr>
        <w:t> </w:t>
      </w:r>
      <w:r>
        <w:rPr/>
        <w:t>corpse</w:t>
      </w:r>
      <w:r>
        <w:rPr>
          <w:spacing w:val="-5"/>
        </w:rPr>
        <w:t> </w:t>
      </w:r>
      <w:r>
        <w:rPr/>
        <w:t>or</w:t>
      </w:r>
      <w:r>
        <w:rPr>
          <w:spacing w:val="-5"/>
        </w:rPr>
        <w:t> </w:t>
      </w:r>
      <w:r>
        <w:rPr/>
        <w:t>its</w:t>
      </w:r>
      <w:r>
        <w:rPr>
          <w:spacing w:val="-8"/>
        </w:rPr>
        <w:t> </w:t>
      </w:r>
      <w:r>
        <w:rPr/>
        <w:t>parts</w:t>
      </w:r>
      <w:r>
        <w:rPr>
          <w:spacing w:val="-7"/>
        </w:rPr>
        <w:t> </w:t>
      </w:r>
      <w:r>
        <w:rPr/>
        <w:t>for</w:t>
      </w:r>
      <w:r>
        <w:rPr>
          <w:spacing w:val="-3"/>
        </w:rPr>
        <w:t> </w:t>
      </w:r>
      <w:r>
        <w:rPr/>
        <w:t>gratification</w:t>
      </w:r>
      <w:r>
        <w:rPr>
          <w:spacing w:val="-7"/>
        </w:rPr>
        <w:t> </w:t>
      </w:r>
      <w:r>
        <w:rPr/>
        <w:t>of</w:t>
      </w:r>
      <w:r>
        <w:rPr>
          <w:spacing w:val="-5"/>
        </w:rPr>
        <w:t> </w:t>
      </w:r>
      <w:r>
        <w:rPr/>
        <w:t>lust.</w:t>
      </w:r>
      <w:r>
        <w:rPr>
          <w:spacing w:val="-10"/>
        </w:rPr>
        <w:t> </w:t>
      </w:r>
      <w:r>
        <w:rPr/>
        <w:t>There</w:t>
      </w:r>
      <w:r>
        <w:rPr>
          <w:spacing w:val="-6"/>
        </w:rPr>
        <w:t> </w:t>
      </w:r>
      <w:r>
        <w:rPr/>
        <w:t>is</w:t>
      </w:r>
      <w:r>
        <w:rPr>
          <w:spacing w:val="-7"/>
        </w:rPr>
        <w:t> </w:t>
      </w:r>
      <w:r>
        <w:rPr/>
        <w:t>no</w:t>
      </w:r>
      <w:r>
        <w:rPr>
          <w:spacing w:val="-5"/>
        </w:rPr>
        <w:t> </w:t>
      </w:r>
      <w:r>
        <w:rPr/>
        <w:t>mention</w:t>
      </w:r>
      <w:r>
        <w:rPr>
          <w:spacing w:val="-7"/>
        </w:rPr>
        <w:t> </w:t>
      </w:r>
      <w:r>
        <w:rPr/>
        <w:t>of</w:t>
      </w:r>
      <w:r>
        <w:rPr>
          <w:spacing w:val="-6"/>
        </w:rPr>
        <w:t> </w:t>
      </w:r>
      <w:r>
        <w:rPr/>
        <w:t>the</w:t>
      </w:r>
      <w:r>
        <w:rPr>
          <w:spacing w:val="-5"/>
        </w:rPr>
        <w:t> </w:t>
      </w:r>
      <w:r>
        <w:rPr/>
        <w:t>need</w:t>
      </w:r>
      <w:r>
        <w:rPr>
          <w:spacing w:val="-5"/>
        </w:rPr>
        <w:t> </w:t>
      </w:r>
      <w:r>
        <w:rPr/>
        <w:t>to</w:t>
      </w:r>
      <w:r>
        <w:rPr>
          <w:spacing w:val="-6"/>
        </w:rPr>
        <w:t> </w:t>
      </w:r>
      <w:r>
        <w:rPr/>
        <w:t>involve</w:t>
      </w:r>
      <w:r>
        <w:rPr>
          <w:spacing w:val="-5"/>
        </w:rPr>
        <w:t> </w:t>
      </w:r>
      <w:r>
        <w:rPr/>
        <w:t>the</w:t>
      </w:r>
      <w:r>
        <w:rPr>
          <w:spacing w:val="-5"/>
        </w:rPr>
        <w:t> </w:t>
      </w:r>
      <w:r>
        <w:rPr/>
        <w:t>hurting</w:t>
      </w:r>
      <w:r>
        <w:rPr>
          <w:spacing w:val="-3"/>
        </w:rPr>
        <w:t> </w:t>
      </w:r>
      <w:r>
        <w:rPr/>
        <w:t>of</w:t>
      </w:r>
      <w:r>
        <w:rPr>
          <w:spacing w:val="-7"/>
        </w:rPr>
        <w:t> </w:t>
      </w:r>
      <w:r>
        <w:rPr/>
        <w:t>religion</w:t>
      </w:r>
      <w:r>
        <w:rPr>
          <w:spacing w:val="-5"/>
        </w:rPr>
        <w:t> </w:t>
      </w:r>
      <w:r>
        <w:rPr/>
        <w:t>or</w:t>
      </w:r>
      <w:r>
        <w:rPr>
          <w:spacing w:val="-6"/>
        </w:rPr>
        <w:t> </w:t>
      </w:r>
      <w:r>
        <w:rPr/>
        <w:t>religious sentiments. The act of trespassing is also not required for the necrophilic conduct. The act is intended only for self-gratification and self-pleasure. Thus the only justification available for convicting the necrophile is for trespassing the land before mutilating the dead </w:t>
      </w:r>
      <w:r>
        <w:rPr>
          <w:spacing w:val="-3"/>
        </w:rPr>
        <w:t>body, </w:t>
      </w:r>
      <w:r>
        <w:rPr/>
        <w:t>which again is not very strong</w:t>
      </w:r>
      <w:r>
        <w:rPr>
          <w:spacing w:val="-5"/>
        </w:rPr>
        <w:t> </w:t>
      </w:r>
      <w:r>
        <w:rPr/>
        <w:t>justification.</w:t>
      </w:r>
    </w:p>
    <w:p>
      <w:pPr>
        <w:pStyle w:val="BodyText"/>
        <w:spacing w:before="1"/>
        <w:ind w:right="103" w:firstLine="720"/>
        <w:jc w:val="both"/>
      </w:pPr>
      <w:r>
        <w:rPr/>
        <w:t>Section</w:t>
      </w:r>
      <w:r>
        <w:rPr>
          <w:spacing w:val="-8"/>
        </w:rPr>
        <w:t> </w:t>
      </w:r>
      <w:r>
        <w:rPr/>
        <w:t>377</w:t>
      </w:r>
      <w:r>
        <w:rPr>
          <w:spacing w:val="-10"/>
        </w:rPr>
        <w:t> </w:t>
      </w:r>
      <w:r>
        <w:rPr/>
        <w:t>of</w:t>
      </w:r>
      <w:r>
        <w:rPr>
          <w:spacing w:val="-13"/>
        </w:rPr>
        <w:t> </w:t>
      </w:r>
      <w:r>
        <w:rPr/>
        <w:t>The</w:t>
      </w:r>
      <w:r>
        <w:rPr>
          <w:spacing w:val="-11"/>
        </w:rPr>
        <w:t> </w:t>
      </w:r>
      <w:r>
        <w:rPr/>
        <w:t>Indian</w:t>
      </w:r>
      <w:r>
        <w:rPr>
          <w:spacing w:val="-8"/>
        </w:rPr>
        <w:t> </w:t>
      </w:r>
      <w:r>
        <w:rPr/>
        <w:t>Penal</w:t>
      </w:r>
      <w:r>
        <w:rPr>
          <w:spacing w:val="-9"/>
        </w:rPr>
        <w:t> </w:t>
      </w:r>
      <w:r>
        <w:rPr/>
        <w:t>Code</w:t>
      </w:r>
      <w:r>
        <w:rPr>
          <w:spacing w:val="-9"/>
        </w:rPr>
        <w:t> </w:t>
      </w:r>
      <w:r>
        <w:rPr/>
        <w:t>1860</w:t>
      </w:r>
      <w:r>
        <w:rPr>
          <w:spacing w:val="-10"/>
        </w:rPr>
        <w:t> </w:t>
      </w:r>
      <w:r>
        <w:rPr/>
        <w:t>has</w:t>
      </w:r>
      <w:r>
        <w:rPr>
          <w:spacing w:val="-10"/>
        </w:rPr>
        <w:t> </w:t>
      </w:r>
      <w:r>
        <w:rPr/>
        <w:t>been</w:t>
      </w:r>
      <w:r>
        <w:rPr>
          <w:spacing w:val="-11"/>
        </w:rPr>
        <w:t> </w:t>
      </w:r>
      <w:r>
        <w:rPr/>
        <w:t>decriminalized</w:t>
      </w:r>
      <w:r>
        <w:rPr>
          <w:spacing w:val="-8"/>
        </w:rPr>
        <w:t> </w:t>
      </w:r>
      <w:r>
        <w:rPr/>
        <w:t>to</w:t>
      </w:r>
      <w:r>
        <w:rPr>
          <w:spacing w:val="-8"/>
        </w:rPr>
        <w:t> </w:t>
      </w:r>
      <w:r>
        <w:rPr/>
        <w:t>a</w:t>
      </w:r>
      <w:r>
        <w:rPr>
          <w:spacing w:val="-11"/>
        </w:rPr>
        <w:t> </w:t>
      </w:r>
      <w:r>
        <w:rPr/>
        <w:t>certain</w:t>
      </w:r>
      <w:r>
        <w:rPr>
          <w:spacing w:val="-8"/>
        </w:rPr>
        <w:t> </w:t>
      </w:r>
      <w:r>
        <w:rPr/>
        <w:t>extent</w:t>
      </w:r>
      <w:r>
        <w:rPr>
          <w:spacing w:val="-9"/>
        </w:rPr>
        <w:t> </w:t>
      </w:r>
      <w:r>
        <w:rPr/>
        <w:t>by</w:t>
      </w:r>
      <w:r>
        <w:rPr>
          <w:spacing w:val="-10"/>
        </w:rPr>
        <w:t> </w:t>
      </w:r>
      <w:r>
        <w:rPr/>
        <w:t>the</w:t>
      </w:r>
      <w:r>
        <w:rPr>
          <w:spacing w:val="-8"/>
        </w:rPr>
        <w:t> </w:t>
      </w:r>
      <w:r>
        <w:rPr/>
        <w:t>judgment</w:t>
      </w:r>
      <w:r>
        <w:rPr>
          <w:spacing w:val="-9"/>
        </w:rPr>
        <w:t> </w:t>
      </w:r>
      <w:r>
        <w:rPr/>
        <w:t>in</w:t>
      </w:r>
      <w:r>
        <w:rPr>
          <w:spacing w:val="-3"/>
        </w:rPr>
        <w:t> </w:t>
      </w:r>
      <w:r>
        <w:rPr>
          <w:i/>
        </w:rPr>
        <w:t>Navtej</w:t>
      </w:r>
      <w:r>
        <w:rPr>
          <w:i/>
          <w:spacing w:val="-9"/>
        </w:rPr>
        <w:t> </w:t>
      </w:r>
      <w:r>
        <w:rPr>
          <w:i/>
        </w:rPr>
        <w:t>Singh</w:t>
      </w:r>
      <w:r>
        <w:rPr>
          <w:i/>
          <w:spacing w:val="-7"/>
        </w:rPr>
        <w:t> </w:t>
      </w:r>
      <w:r>
        <w:rPr>
          <w:i/>
        </w:rPr>
        <w:t>Jauhar </w:t>
      </w:r>
      <w:r>
        <w:rPr>
          <w:i/>
        </w:rPr>
        <w:t>&amp;</w:t>
      </w:r>
      <w:r>
        <w:rPr>
          <w:i/>
          <w:spacing w:val="-12"/>
        </w:rPr>
        <w:t> </w:t>
      </w:r>
      <w:r>
        <w:rPr>
          <w:i/>
        </w:rPr>
        <w:t>Ors</w:t>
      </w:r>
      <w:r>
        <w:rPr>
          <w:i/>
          <w:spacing w:val="-14"/>
        </w:rPr>
        <w:t> </w:t>
      </w:r>
      <w:r>
        <w:rPr>
          <w:i/>
        </w:rPr>
        <w:t>v</w:t>
      </w:r>
      <w:r>
        <w:rPr>
          <w:i/>
          <w:spacing w:val="-10"/>
        </w:rPr>
        <w:t> </w:t>
      </w:r>
      <w:r>
        <w:rPr>
          <w:i/>
        </w:rPr>
        <w:t>Union</w:t>
      </w:r>
      <w:r>
        <w:rPr>
          <w:i/>
          <w:spacing w:val="-10"/>
        </w:rPr>
        <w:t> </w:t>
      </w:r>
      <w:r>
        <w:rPr>
          <w:i/>
        </w:rPr>
        <w:t>of</w:t>
      </w:r>
      <w:r>
        <w:rPr>
          <w:i/>
          <w:spacing w:val="-13"/>
        </w:rPr>
        <w:t> </w:t>
      </w:r>
      <w:r>
        <w:rPr>
          <w:i/>
        </w:rPr>
        <w:t>India</w:t>
      </w:r>
      <w:r>
        <w:rPr>
          <w:i/>
          <w:vertAlign w:val="superscript"/>
        </w:rPr>
        <w:t>34</w:t>
      </w:r>
      <w:r>
        <w:rPr>
          <w:vertAlign w:val="baseline"/>
        </w:rPr>
        <w:t>.</w:t>
      </w:r>
      <w:r>
        <w:rPr>
          <w:spacing w:val="-21"/>
          <w:vertAlign w:val="baseline"/>
        </w:rPr>
        <w:t> </w:t>
      </w:r>
      <w:r>
        <w:rPr>
          <w:vertAlign w:val="baseline"/>
        </w:rPr>
        <w:t>At</w:t>
      </w:r>
      <w:r>
        <w:rPr>
          <w:spacing w:val="-13"/>
          <w:vertAlign w:val="baseline"/>
        </w:rPr>
        <w:t> </w:t>
      </w:r>
      <w:r>
        <w:rPr>
          <w:vertAlign w:val="baseline"/>
        </w:rPr>
        <w:t>present,</w:t>
      </w:r>
      <w:r>
        <w:rPr>
          <w:spacing w:val="-13"/>
          <w:vertAlign w:val="baseline"/>
        </w:rPr>
        <w:t> </w:t>
      </w:r>
      <w:r>
        <w:rPr>
          <w:vertAlign w:val="baseline"/>
        </w:rPr>
        <w:t>any</w:t>
      </w:r>
      <w:r>
        <w:rPr>
          <w:spacing w:val="-11"/>
          <w:vertAlign w:val="baseline"/>
        </w:rPr>
        <w:t> </w:t>
      </w:r>
      <w:r>
        <w:rPr>
          <w:vertAlign w:val="baseline"/>
        </w:rPr>
        <w:t>consensual</w:t>
      </w:r>
      <w:r>
        <w:rPr>
          <w:spacing w:val="-13"/>
          <w:vertAlign w:val="baseline"/>
        </w:rPr>
        <w:t> </w:t>
      </w:r>
      <w:r>
        <w:rPr>
          <w:vertAlign w:val="baseline"/>
        </w:rPr>
        <w:t>unnatural</w:t>
      </w:r>
      <w:r>
        <w:rPr>
          <w:spacing w:val="-15"/>
          <w:vertAlign w:val="baseline"/>
        </w:rPr>
        <w:t> </w:t>
      </w:r>
      <w:r>
        <w:rPr>
          <w:vertAlign w:val="baseline"/>
        </w:rPr>
        <w:t>sexual</w:t>
      </w:r>
      <w:r>
        <w:rPr>
          <w:spacing w:val="-12"/>
          <w:vertAlign w:val="baseline"/>
        </w:rPr>
        <w:t> </w:t>
      </w:r>
      <w:r>
        <w:rPr>
          <w:vertAlign w:val="baseline"/>
        </w:rPr>
        <w:t>intercourse</w:t>
      </w:r>
      <w:r>
        <w:rPr>
          <w:spacing w:val="-13"/>
          <w:vertAlign w:val="baseline"/>
        </w:rPr>
        <w:t> </w:t>
      </w:r>
      <w:r>
        <w:rPr>
          <w:vertAlign w:val="baseline"/>
        </w:rPr>
        <w:t>between</w:t>
      </w:r>
      <w:r>
        <w:rPr>
          <w:spacing w:val="-12"/>
          <w:vertAlign w:val="baseline"/>
        </w:rPr>
        <w:t> </w:t>
      </w:r>
      <w:r>
        <w:rPr>
          <w:vertAlign w:val="baseline"/>
        </w:rPr>
        <w:t>the</w:t>
      </w:r>
      <w:r>
        <w:rPr>
          <w:spacing w:val="-14"/>
          <w:vertAlign w:val="baseline"/>
        </w:rPr>
        <w:t> </w:t>
      </w:r>
      <w:r>
        <w:rPr>
          <w:vertAlign w:val="baseline"/>
        </w:rPr>
        <w:t>couple,</w:t>
      </w:r>
      <w:r>
        <w:rPr>
          <w:spacing w:val="-12"/>
          <w:vertAlign w:val="baseline"/>
        </w:rPr>
        <w:t> </w:t>
      </w:r>
      <w:r>
        <w:rPr>
          <w:vertAlign w:val="baseline"/>
        </w:rPr>
        <w:t>either</w:t>
      </w:r>
      <w:r>
        <w:rPr>
          <w:spacing w:val="-6"/>
          <w:vertAlign w:val="baseline"/>
        </w:rPr>
        <w:t> </w:t>
      </w:r>
      <w:r>
        <w:rPr>
          <w:vertAlign w:val="baseline"/>
        </w:rPr>
        <w:t>heterosexual</w:t>
      </w:r>
      <w:r>
        <w:rPr>
          <w:spacing w:val="-12"/>
          <w:vertAlign w:val="baseline"/>
        </w:rPr>
        <w:t> </w:t>
      </w:r>
      <w:r>
        <w:rPr>
          <w:vertAlign w:val="baseline"/>
        </w:rPr>
        <w:t>or</w:t>
      </w:r>
      <w:r>
        <w:rPr>
          <w:spacing w:val="-15"/>
          <w:vertAlign w:val="baseline"/>
        </w:rPr>
        <w:t> </w:t>
      </w:r>
      <w:r>
        <w:rPr>
          <w:vertAlign w:val="baseline"/>
        </w:rPr>
        <w:t>homosexual are not prohibited by law in India. This Section mentions the phrase 'against the order of nature'. However, the phrase has not been explained in the Code. The ingredients of the provision are as</w:t>
      </w:r>
      <w:r>
        <w:rPr>
          <w:spacing w:val="-12"/>
          <w:vertAlign w:val="baseline"/>
        </w:rPr>
        <w:t> </w:t>
      </w:r>
      <w:r>
        <w:rPr>
          <w:vertAlign w:val="baseline"/>
        </w:rPr>
        <w:t>follows</w:t>
      </w:r>
    </w:p>
    <w:p>
      <w:pPr>
        <w:pStyle w:val="ListParagraph"/>
        <w:numPr>
          <w:ilvl w:val="1"/>
          <w:numId w:val="2"/>
        </w:numPr>
        <w:tabs>
          <w:tab w:pos="826" w:val="left" w:leader="none"/>
          <w:tab w:pos="827" w:val="left" w:leader="none"/>
        </w:tabs>
        <w:spacing w:line="244" w:lineRule="exact" w:before="0" w:after="0"/>
        <w:ind w:left="826" w:right="0" w:hanging="361"/>
        <w:jc w:val="left"/>
        <w:rPr>
          <w:sz w:val="20"/>
        </w:rPr>
      </w:pPr>
      <w:r>
        <w:rPr>
          <w:sz w:val="20"/>
        </w:rPr>
        <w:t>There is commission of carnal</w:t>
      </w:r>
      <w:r>
        <w:rPr>
          <w:spacing w:val="-3"/>
          <w:sz w:val="20"/>
        </w:rPr>
        <w:t> </w:t>
      </w:r>
      <w:r>
        <w:rPr>
          <w:sz w:val="20"/>
        </w:rPr>
        <w:t>intercourse.</w:t>
      </w:r>
    </w:p>
    <w:p>
      <w:pPr>
        <w:pStyle w:val="ListParagraph"/>
        <w:numPr>
          <w:ilvl w:val="1"/>
          <w:numId w:val="2"/>
        </w:numPr>
        <w:tabs>
          <w:tab w:pos="826" w:val="left" w:leader="none"/>
          <w:tab w:pos="827" w:val="left" w:leader="none"/>
        </w:tabs>
        <w:spacing w:line="245" w:lineRule="exact" w:before="0" w:after="0"/>
        <w:ind w:left="826" w:right="0" w:hanging="361"/>
        <w:jc w:val="left"/>
        <w:rPr>
          <w:sz w:val="20"/>
        </w:rPr>
      </w:pPr>
      <w:r>
        <w:rPr>
          <w:sz w:val="20"/>
        </w:rPr>
        <w:t>The intercourse is identified to have been made against the order of nature, and;</w:t>
      </w:r>
    </w:p>
    <w:p>
      <w:pPr>
        <w:pStyle w:val="ListParagraph"/>
        <w:numPr>
          <w:ilvl w:val="1"/>
          <w:numId w:val="2"/>
        </w:numPr>
        <w:tabs>
          <w:tab w:pos="826" w:val="left" w:leader="none"/>
          <w:tab w:pos="827" w:val="left" w:leader="none"/>
        </w:tabs>
        <w:spacing w:line="245" w:lineRule="exact" w:before="0" w:after="0"/>
        <w:ind w:left="826" w:right="0" w:hanging="361"/>
        <w:jc w:val="left"/>
        <w:rPr>
          <w:sz w:val="20"/>
        </w:rPr>
      </w:pPr>
      <w:r>
        <w:rPr>
          <w:sz w:val="20"/>
        </w:rPr>
        <w:t>There was absence of consent on the part of the either or both the parties to such carnal</w:t>
      </w:r>
      <w:r>
        <w:rPr>
          <w:spacing w:val="-10"/>
          <w:sz w:val="20"/>
        </w:rPr>
        <w:t> </w:t>
      </w:r>
      <w:r>
        <w:rPr>
          <w:sz w:val="20"/>
        </w:rPr>
        <w:t>intercourse.</w:t>
      </w:r>
    </w:p>
    <w:p>
      <w:pPr>
        <w:pStyle w:val="BodyText"/>
        <w:ind w:right="105" w:firstLine="360"/>
        <w:jc w:val="both"/>
      </w:pPr>
      <w:r>
        <w:rPr/>
        <w:t>Section</w:t>
      </w:r>
      <w:r>
        <w:rPr>
          <w:spacing w:val="-1"/>
        </w:rPr>
        <w:t> </w:t>
      </w:r>
      <w:r>
        <w:rPr/>
        <w:t>2</w:t>
      </w:r>
      <w:r>
        <w:rPr>
          <w:spacing w:val="-3"/>
        </w:rPr>
        <w:t> </w:t>
      </w:r>
      <w:r>
        <w:rPr/>
        <w:t>(10)</w:t>
      </w:r>
      <w:r>
        <w:rPr>
          <w:spacing w:val="-4"/>
        </w:rPr>
        <w:t> </w:t>
      </w:r>
      <w:r>
        <w:rPr/>
        <w:t>of</w:t>
      </w:r>
      <w:r>
        <w:rPr>
          <w:spacing w:val="-2"/>
        </w:rPr>
        <w:t> </w:t>
      </w:r>
      <w:r>
        <w:rPr/>
        <w:t>the</w:t>
      </w:r>
      <w:r>
        <w:rPr>
          <w:spacing w:val="-2"/>
        </w:rPr>
        <w:t> </w:t>
      </w:r>
      <w:r>
        <w:rPr/>
        <w:t>Indian</w:t>
      </w:r>
      <w:r>
        <w:rPr>
          <w:spacing w:val="-3"/>
        </w:rPr>
        <w:t> </w:t>
      </w:r>
      <w:r>
        <w:rPr/>
        <w:t>Penal</w:t>
      </w:r>
      <w:r>
        <w:rPr>
          <w:spacing w:val="-2"/>
        </w:rPr>
        <w:t> </w:t>
      </w:r>
      <w:r>
        <w:rPr/>
        <w:t>Code</w:t>
      </w:r>
      <w:r>
        <w:rPr>
          <w:spacing w:val="-4"/>
        </w:rPr>
        <w:t> </w:t>
      </w:r>
      <w:r>
        <w:rPr/>
        <w:t>defines</w:t>
      </w:r>
      <w:r>
        <w:rPr>
          <w:spacing w:val="-3"/>
        </w:rPr>
        <w:t> </w:t>
      </w:r>
      <w:r>
        <w:rPr/>
        <w:t>man</w:t>
      </w:r>
      <w:r>
        <w:rPr>
          <w:spacing w:val="-1"/>
        </w:rPr>
        <w:t> </w:t>
      </w:r>
      <w:r>
        <w:rPr/>
        <w:t>as</w:t>
      </w:r>
      <w:r>
        <w:rPr>
          <w:spacing w:val="-5"/>
        </w:rPr>
        <w:t> </w:t>
      </w:r>
      <w:r>
        <w:rPr/>
        <w:t>"a</w:t>
      </w:r>
      <w:r>
        <w:rPr>
          <w:spacing w:val="-1"/>
        </w:rPr>
        <w:t> </w:t>
      </w:r>
      <w:r>
        <w:rPr/>
        <w:t>male</w:t>
      </w:r>
      <w:r>
        <w:rPr>
          <w:spacing w:val="-2"/>
        </w:rPr>
        <w:t> </w:t>
      </w:r>
      <w:r>
        <w:rPr/>
        <w:t>human</w:t>
      </w:r>
      <w:r>
        <w:rPr>
          <w:spacing w:val="-3"/>
        </w:rPr>
        <w:t> </w:t>
      </w:r>
      <w:r>
        <w:rPr/>
        <w:t>being</w:t>
      </w:r>
      <w:r>
        <w:rPr>
          <w:spacing w:val="-3"/>
        </w:rPr>
        <w:t> </w:t>
      </w:r>
      <w:r>
        <w:rPr/>
        <w:t>of</w:t>
      </w:r>
      <w:r>
        <w:rPr>
          <w:spacing w:val="-4"/>
        </w:rPr>
        <w:t> </w:t>
      </w:r>
      <w:r>
        <w:rPr/>
        <w:t>any</w:t>
      </w:r>
      <w:r>
        <w:rPr>
          <w:spacing w:val="-3"/>
        </w:rPr>
        <w:t> </w:t>
      </w:r>
      <w:r>
        <w:rPr/>
        <w:t>age"</w:t>
      </w:r>
      <w:r>
        <w:rPr>
          <w:spacing w:val="-4"/>
        </w:rPr>
        <w:t> </w:t>
      </w:r>
      <w:r>
        <w:rPr/>
        <w:t>and</w:t>
      </w:r>
      <w:r>
        <w:rPr>
          <w:spacing w:val="-1"/>
        </w:rPr>
        <w:t> </w:t>
      </w:r>
      <w:r>
        <w:rPr/>
        <w:t>woman</w:t>
      </w:r>
      <w:r>
        <w:rPr>
          <w:spacing w:val="-1"/>
        </w:rPr>
        <w:t> </w:t>
      </w:r>
      <w:r>
        <w:rPr/>
        <w:t>as</w:t>
      </w:r>
      <w:r>
        <w:rPr>
          <w:spacing w:val="-5"/>
        </w:rPr>
        <w:t> </w:t>
      </w:r>
      <w:r>
        <w:rPr/>
        <w:t>"a</w:t>
      </w:r>
      <w:r>
        <w:rPr>
          <w:spacing w:val="-2"/>
        </w:rPr>
        <w:t> </w:t>
      </w:r>
      <w:r>
        <w:rPr/>
        <w:t>female</w:t>
      </w:r>
      <w:r>
        <w:rPr>
          <w:spacing w:val="11"/>
        </w:rPr>
        <w:t> </w:t>
      </w:r>
      <w:r>
        <w:rPr/>
        <w:t>human</w:t>
      </w:r>
      <w:r>
        <w:rPr>
          <w:spacing w:val="-1"/>
        </w:rPr>
        <w:t> </w:t>
      </w:r>
      <w:r>
        <w:rPr/>
        <w:t>being</w:t>
      </w:r>
      <w:r>
        <w:rPr>
          <w:spacing w:val="-3"/>
        </w:rPr>
        <w:t> </w:t>
      </w:r>
      <w:r>
        <w:rPr/>
        <w:t>of any age". The provisions are silent whether Section 377 applies to persons who are dead or not. However, in absence of expressed prohibition of such application, Section 377 can be extended to dead men and</w:t>
      </w:r>
      <w:r>
        <w:rPr>
          <w:spacing w:val="4"/>
        </w:rPr>
        <w:t> </w:t>
      </w:r>
      <w:r>
        <w:rPr/>
        <w:t>women.</w:t>
      </w:r>
    </w:p>
    <w:p>
      <w:pPr>
        <w:pStyle w:val="BodyText"/>
        <w:ind w:right="93" w:firstLine="360"/>
      </w:pPr>
      <w:r>
        <w:rPr/>
        <w:t>Section 499 of The Indian Penal Code 1860 deals with cases concerned with defamation. If a person by any means does anything mischievous in order to cause harm to any other person's, living or dead, reputation, then they would be punished under this section with imprisonment of up to two years or a fine or both. The requisite of this provision are as follows</w:t>
      </w:r>
    </w:p>
    <w:p>
      <w:pPr>
        <w:pStyle w:val="ListParagraph"/>
        <w:numPr>
          <w:ilvl w:val="1"/>
          <w:numId w:val="2"/>
        </w:numPr>
        <w:tabs>
          <w:tab w:pos="826" w:val="left" w:leader="none"/>
          <w:tab w:pos="827" w:val="left" w:leader="none"/>
        </w:tabs>
        <w:spacing w:line="237" w:lineRule="auto" w:before="3" w:after="0"/>
        <w:ind w:left="826" w:right="107" w:hanging="361"/>
        <w:jc w:val="left"/>
        <w:rPr>
          <w:sz w:val="20"/>
        </w:rPr>
      </w:pPr>
      <w:r>
        <w:rPr>
          <w:sz w:val="20"/>
        </w:rPr>
        <w:t>An imputation or gesture about a specific person or individual should be included in the remarks. It may be intended against more than one</w:t>
      </w:r>
      <w:r>
        <w:rPr>
          <w:spacing w:val="-3"/>
          <w:sz w:val="20"/>
        </w:rPr>
        <w:t> </w:t>
      </w:r>
      <w:r>
        <w:rPr>
          <w:sz w:val="20"/>
        </w:rPr>
        <w:t>person.</w:t>
      </w:r>
    </w:p>
    <w:p>
      <w:pPr>
        <w:pStyle w:val="ListParagraph"/>
        <w:numPr>
          <w:ilvl w:val="1"/>
          <w:numId w:val="2"/>
        </w:numPr>
        <w:tabs>
          <w:tab w:pos="826" w:val="left" w:leader="none"/>
          <w:tab w:pos="827" w:val="left" w:leader="none"/>
        </w:tabs>
        <w:spacing w:line="240" w:lineRule="auto" w:before="0" w:after="0"/>
        <w:ind w:left="826" w:right="106" w:hanging="361"/>
        <w:jc w:val="left"/>
        <w:rPr>
          <w:sz w:val="20"/>
        </w:rPr>
      </w:pPr>
      <w:r>
        <w:rPr>
          <w:sz w:val="20"/>
        </w:rPr>
        <w:t>The</w:t>
      </w:r>
      <w:r>
        <w:rPr>
          <w:spacing w:val="-9"/>
          <w:sz w:val="20"/>
        </w:rPr>
        <w:t> </w:t>
      </w:r>
      <w:r>
        <w:rPr>
          <w:sz w:val="20"/>
        </w:rPr>
        <w:t>words,</w:t>
      </w:r>
      <w:r>
        <w:rPr>
          <w:spacing w:val="-9"/>
          <w:sz w:val="20"/>
        </w:rPr>
        <w:t> </w:t>
      </w:r>
      <w:r>
        <w:rPr>
          <w:sz w:val="20"/>
        </w:rPr>
        <w:t>signs,</w:t>
      </w:r>
      <w:r>
        <w:rPr>
          <w:spacing w:val="-9"/>
          <w:sz w:val="20"/>
        </w:rPr>
        <w:t> </w:t>
      </w:r>
      <w:r>
        <w:rPr>
          <w:sz w:val="20"/>
        </w:rPr>
        <w:t>and</w:t>
      </w:r>
      <w:r>
        <w:rPr>
          <w:spacing w:val="-8"/>
          <w:sz w:val="20"/>
        </w:rPr>
        <w:t> </w:t>
      </w:r>
      <w:r>
        <w:rPr>
          <w:sz w:val="20"/>
        </w:rPr>
        <w:t>imputations</w:t>
      </w:r>
      <w:r>
        <w:rPr>
          <w:spacing w:val="-10"/>
          <w:sz w:val="20"/>
        </w:rPr>
        <w:t> </w:t>
      </w:r>
      <w:r>
        <w:rPr>
          <w:sz w:val="20"/>
        </w:rPr>
        <w:t>made</w:t>
      </w:r>
      <w:r>
        <w:rPr>
          <w:spacing w:val="-11"/>
          <w:sz w:val="20"/>
        </w:rPr>
        <w:t> </w:t>
      </w:r>
      <w:r>
        <w:rPr>
          <w:sz w:val="20"/>
        </w:rPr>
        <w:t>by</w:t>
      </w:r>
      <w:r>
        <w:rPr>
          <w:spacing w:val="-10"/>
          <w:sz w:val="20"/>
        </w:rPr>
        <w:t> </w:t>
      </w:r>
      <w:r>
        <w:rPr>
          <w:sz w:val="20"/>
        </w:rPr>
        <w:t>the</w:t>
      </w:r>
      <w:r>
        <w:rPr>
          <w:spacing w:val="-11"/>
          <w:sz w:val="20"/>
        </w:rPr>
        <w:t> </w:t>
      </w:r>
      <w:r>
        <w:rPr>
          <w:sz w:val="20"/>
        </w:rPr>
        <w:t>person</w:t>
      </w:r>
      <w:r>
        <w:rPr>
          <w:spacing w:val="-10"/>
          <w:sz w:val="20"/>
        </w:rPr>
        <w:t> </w:t>
      </w:r>
      <w:r>
        <w:rPr>
          <w:sz w:val="20"/>
        </w:rPr>
        <w:t>must</w:t>
      </w:r>
      <w:r>
        <w:rPr>
          <w:spacing w:val="-8"/>
          <w:sz w:val="20"/>
        </w:rPr>
        <w:t> </w:t>
      </w:r>
      <w:r>
        <w:rPr>
          <w:sz w:val="20"/>
        </w:rPr>
        <w:t>be</w:t>
      </w:r>
      <w:r>
        <w:rPr>
          <w:spacing w:val="-9"/>
          <w:sz w:val="20"/>
        </w:rPr>
        <w:t> </w:t>
      </w:r>
      <w:r>
        <w:rPr>
          <w:sz w:val="20"/>
        </w:rPr>
        <w:t>made</w:t>
      </w:r>
      <w:r>
        <w:rPr>
          <w:spacing w:val="-11"/>
          <w:sz w:val="20"/>
        </w:rPr>
        <w:t> </w:t>
      </w:r>
      <w:r>
        <w:rPr>
          <w:sz w:val="20"/>
        </w:rPr>
        <w:t>with</w:t>
      </w:r>
      <w:r>
        <w:rPr>
          <w:spacing w:val="-9"/>
          <w:sz w:val="20"/>
        </w:rPr>
        <w:t> </w:t>
      </w:r>
      <w:r>
        <w:rPr>
          <w:sz w:val="20"/>
        </w:rPr>
        <w:t>the</w:t>
      </w:r>
      <w:r>
        <w:rPr>
          <w:spacing w:val="-11"/>
          <w:sz w:val="20"/>
        </w:rPr>
        <w:t> </w:t>
      </w:r>
      <w:r>
        <w:rPr>
          <w:sz w:val="20"/>
        </w:rPr>
        <w:t>intention</w:t>
      </w:r>
      <w:r>
        <w:rPr>
          <w:spacing w:val="-9"/>
          <w:sz w:val="20"/>
        </w:rPr>
        <w:t> </w:t>
      </w:r>
      <w:r>
        <w:rPr>
          <w:sz w:val="20"/>
        </w:rPr>
        <w:t>to</w:t>
      </w:r>
      <w:r>
        <w:rPr>
          <w:spacing w:val="-8"/>
          <w:sz w:val="20"/>
        </w:rPr>
        <w:t> </w:t>
      </w:r>
      <w:r>
        <w:rPr>
          <w:sz w:val="20"/>
        </w:rPr>
        <w:t>injure</w:t>
      </w:r>
      <w:r>
        <w:rPr>
          <w:spacing w:val="-9"/>
          <w:sz w:val="20"/>
        </w:rPr>
        <w:t> </w:t>
      </w:r>
      <w:r>
        <w:rPr>
          <w:sz w:val="20"/>
        </w:rPr>
        <w:t>the</w:t>
      </w:r>
      <w:r>
        <w:rPr>
          <w:spacing w:val="-11"/>
          <w:sz w:val="20"/>
        </w:rPr>
        <w:t> </w:t>
      </w:r>
      <w:r>
        <w:rPr>
          <w:sz w:val="20"/>
        </w:rPr>
        <w:t>reputation</w:t>
      </w:r>
      <w:r>
        <w:rPr>
          <w:spacing w:val="-10"/>
          <w:sz w:val="20"/>
        </w:rPr>
        <w:t> </w:t>
      </w:r>
      <w:r>
        <w:rPr>
          <w:sz w:val="20"/>
        </w:rPr>
        <w:t>of</w:t>
      </w:r>
      <w:r>
        <w:rPr>
          <w:spacing w:val="-11"/>
          <w:sz w:val="20"/>
        </w:rPr>
        <w:t> </w:t>
      </w:r>
      <w:r>
        <w:rPr>
          <w:sz w:val="20"/>
        </w:rPr>
        <w:t>an</w:t>
      </w:r>
      <w:r>
        <w:rPr>
          <w:spacing w:val="-8"/>
          <w:sz w:val="20"/>
        </w:rPr>
        <w:t> </w:t>
      </w:r>
      <w:r>
        <w:rPr>
          <w:sz w:val="20"/>
        </w:rPr>
        <w:t>individual, or the accused must possess reasonable knowledge that his or her conduct is likely to such injury to constitute</w:t>
      </w:r>
      <w:r>
        <w:rPr>
          <w:spacing w:val="-20"/>
          <w:sz w:val="20"/>
        </w:rPr>
        <w:t> </w:t>
      </w:r>
      <w:r>
        <w:rPr>
          <w:sz w:val="20"/>
        </w:rPr>
        <w:t>defamation.</w:t>
      </w:r>
    </w:p>
    <w:p>
      <w:pPr>
        <w:pStyle w:val="ListParagraph"/>
        <w:numPr>
          <w:ilvl w:val="1"/>
          <w:numId w:val="2"/>
        </w:numPr>
        <w:tabs>
          <w:tab w:pos="826" w:val="left" w:leader="none"/>
          <w:tab w:pos="827" w:val="left" w:leader="none"/>
        </w:tabs>
        <w:spacing w:line="240" w:lineRule="auto" w:before="0" w:after="0"/>
        <w:ind w:left="826" w:right="106" w:hanging="361"/>
        <w:jc w:val="left"/>
        <w:rPr>
          <w:sz w:val="20"/>
        </w:rPr>
      </w:pPr>
      <w:r>
        <w:rPr>
          <w:sz w:val="20"/>
        </w:rPr>
        <w:t>Whether</w:t>
      </w:r>
      <w:r>
        <w:rPr>
          <w:spacing w:val="-10"/>
          <w:sz w:val="20"/>
        </w:rPr>
        <w:t> </w:t>
      </w:r>
      <w:r>
        <w:rPr>
          <w:sz w:val="20"/>
        </w:rPr>
        <w:t>such</w:t>
      </w:r>
      <w:r>
        <w:rPr>
          <w:spacing w:val="-9"/>
          <w:sz w:val="20"/>
        </w:rPr>
        <w:t> </w:t>
      </w:r>
      <w:r>
        <w:rPr>
          <w:sz w:val="20"/>
        </w:rPr>
        <w:t>remark</w:t>
      </w:r>
      <w:r>
        <w:rPr>
          <w:spacing w:val="-11"/>
          <w:sz w:val="20"/>
        </w:rPr>
        <w:t> </w:t>
      </w:r>
      <w:r>
        <w:rPr>
          <w:sz w:val="20"/>
        </w:rPr>
        <w:t>is</w:t>
      </w:r>
      <w:r>
        <w:rPr>
          <w:spacing w:val="-11"/>
          <w:sz w:val="20"/>
        </w:rPr>
        <w:t> </w:t>
      </w:r>
      <w:r>
        <w:rPr>
          <w:sz w:val="20"/>
        </w:rPr>
        <w:t>defamatory</w:t>
      </w:r>
      <w:r>
        <w:rPr>
          <w:spacing w:val="-11"/>
          <w:sz w:val="20"/>
        </w:rPr>
        <w:t> </w:t>
      </w:r>
      <w:r>
        <w:rPr>
          <w:sz w:val="20"/>
        </w:rPr>
        <w:t>or</w:t>
      </w:r>
      <w:r>
        <w:rPr>
          <w:spacing w:val="-12"/>
          <w:sz w:val="20"/>
        </w:rPr>
        <w:t> </w:t>
      </w:r>
      <w:r>
        <w:rPr>
          <w:sz w:val="20"/>
        </w:rPr>
        <w:t>not</w:t>
      </w:r>
      <w:r>
        <w:rPr>
          <w:spacing w:val="-11"/>
          <w:sz w:val="20"/>
        </w:rPr>
        <w:t> </w:t>
      </w:r>
      <w:r>
        <w:rPr>
          <w:sz w:val="20"/>
        </w:rPr>
        <w:t>is</w:t>
      </w:r>
      <w:r>
        <w:rPr>
          <w:spacing w:val="-10"/>
          <w:sz w:val="20"/>
        </w:rPr>
        <w:t> </w:t>
      </w:r>
      <w:r>
        <w:rPr>
          <w:sz w:val="20"/>
        </w:rPr>
        <w:t>analysed</w:t>
      </w:r>
      <w:r>
        <w:rPr>
          <w:spacing w:val="-9"/>
          <w:sz w:val="20"/>
        </w:rPr>
        <w:t> </w:t>
      </w:r>
      <w:r>
        <w:rPr>
          <w:sz w:val="20"/>
        </w:rPr>
        <w:t>with</w:t>
      </w:r>
      <w:r>
        <w:rPr>
          <w:spacing w:val="-11"/>
          <w:sz w:val="20"/>
        </w:rPr>
        <w:t> </w:t>
      </w:r>
      <w:r>
        <w:rPr>
          <w:sz w:val="20"/>
        </w:rPr>
        <w:t>the</w:t>
      </w:r>
      <w:r>
        <w:rPr>
          <w:spacing w:val="-10"/>
          <w:sz w:val="20"/>
        </w:rPr>
        <w:t> </w:t>
      </w:r>
      <w:r>
        <w:rPr>
          <w:sz w:val="20"/>
        </w:rPr>
        <w:t>help</w:t>
      </w:r>
      <w:r>
        <w:rPr>
          <w:spacing w:val="-9"/>
          <w:sz w:val="20"/>
        </w:rPr>
        <w:t> </w:t>
      </w:r>
      <w:r>
        <w:rPr>
          <w:sz w:val="20"/>
        </w:rPr>
        <w:t>of</w:t>
      </w:r>
      <w:r>
        <w:rPr>
          <w:spacing w:val="-11"/>
          <w:sz w:val="20"/>
        </w:rPr>
        <w:t> </w:t>
      </w:r>
      <w:r>
        <w:rPr>
          <w:sz w:val="20"/>
        </w:rPr>
        <w:t>a</w:t>
      </w:r>
      <w:r>
        <w:rPr>
          <w:spacing w:val="-10"/>
          <w:sz w:val="20"/>
        </w:rPr>
        <w:t> </w:t>
      </w:r>
      <w:r>
        <w:rPr>
          <w:sz w:val="20"/>
        </w:rPr>
        <w:t>fact</w:t>
      </w:r>
      <w:r>
        <w:rPr>
          <w:spacing w:val="-12"/>
          <w:sz w:val="20"/>
        </w:rPr>
        <w:t> </w:t>
      </w:r>
      <w:r>
        <w:rPr>
          <w:sz w:val="20"/>
        </w:rPr>
        <w:t>that</w:t>
      </w:r>
      <w:r>
        <w:rPr>
          <w:spacing w:val="-10"/>
          <w:sz w:val="20"/>
        </w:rPr>
        <w:t> </w:t>
      </w:r>
      <w:r>
        <w:rPr>
          <w:sz w:val="20"/>
        </w:rPr>
        <w:t>to</w:t>
      </w:r>
      <w:r>
        <w:rPr>
          <w:spacing w:val="-8"/>
          <w:sz w:val="20"/>
        </w:rPr>
        <w:t> </w:t>
      </w:r>
      <w:r>
        <w:rPr>
          <w:sz w:val="20"/>
        </w:rPr>
        <w:t>what</w:t>
      </w:r>
      <w:r>
        <w:rPr>
          <w:spacing w:val="-11"/>
          <w:sz w:val="20"/>
        </w:rPr>
        <w:t> </w:t>
      </w:r>
      <w:r>
        <w:rPr>
          <w:sz w:val="20"/>
        </w:rPr>
        <w:t>extent</w:t>
      </w:r>
      <w:r>
        <w:rPr>
          <w:spacing w:val="-11"/>
          <w:sz w:val="20"/>
        </w:rPr>
        <w:t> </w:t>
      </w:r>
      <w:r>
        <w:rPr>
          <w:sz w:val="20"/>
        </w:rPr>
        <w:t>it</w:t>
      </w:r>
      <w:r>
        <w:rPr>
          <w:spacing w:val="-12"/>
          <w:sz w:val="20"/>
        </w:rPr>
        <w:t> </w:t>
      </w:r>
      <w:r>
        <w:rPr>
          <w:sz w:val="20"/>
        </w:rPr>
        <w:t>can</w:t>
      </w:r>
      <w:r>
        <w:rPr>
          <w:spacing w:val="-10"/>
          <w:sz w:val="20"/>
        </w:rPr>
        <w:t> </w:t>
      </w:r>
      <w:r>
        <w:rPr>
          <w:sz w:val="20"/>
        </w:rPr>
        <w:t>be</w:t>
      </w:r>
      <w:r>
        <w:rPr>
          <w:spacing w:val="-10"/>
          <w:sz w:val="20"/>
        </w:rPr>
        <w:t> </w:t>
      </w:r>
      <w:r>
        <w:rPr>
          <w:sz w:val="20"/>
        </w:rPr>
        <w:t>reasonably</w:t>
      </w:r>
      <w:r>
        <w:rPr>
          <w:spacing w:val="-11"/>
          <w:sz w:val="20"/>
        </w:rPr>
        <w:t> </w:t>
      </w:r>
      <w:r>
        <w:rPr>
          <w:sz w:val="20"/>
        </w:rPr>
        <w:t>interpreted. This</w:t>
      </w:r>
      <w:r>
        <w:rPr>
          <w:spacing w:val="-8"/>
          <w:sz w:val="20"/>
        </w:rPr>
        <w:t> </w:t>
      </w:r>
      <w:r>
        <w:rPr>
          <w:sz w:val="20"/>
        </w:rPr>
        <w:t>section</w:t>
      </w:r>
      <w:r>
        <w:rPr>
          <w:spacing w:val="-6"/>
          <w:sz w:val="20"/>
        </w:rPr>
        <w:t> </w:t>
      </w:r>
      <w:r>
        <w:rPr>
          <w:sz w:val="20"/>
        </w:rPr>
        <w:t>does</w:t>
      </w:r>
      <w:r>
        <w:rPr>
          <w:spacing w:val="-7"/>
          <w:sz w:val="20"/>
        </w:rPr>
        <w:t> </w:t>
      </w:r>
      <w:r>
        <w:rPr>
          <w:sz w:val="20"/>
        </w:rPr>
        <w:t>not</w:t>
      </w:r>
      <w:r>
        <w:rPr>
          <w:spacing w:val="-9"/>
          <w:sz w:val="20"/>
        </w:rPr>
        <w:t> </w:t>
      </w:r>
      <w:r>
        <w:rPr>
          <w:sz w:val="20"/>
        </w:rPr>
        <w:t>make</w:t>
      </w:r>
      <w:r>
        <w:rPr>
          <w:spacing w:val="-9"/>
          <w:sz w:val="20"/>
        </w:rPr>
        <w:t> </w:t>
      </w:r>
      <w:r>
        <w:rPr>
          <w:sz w:val="20"/>
        </w:rPr>
        <w:t>it</w:t>
      </w:r>
      <w:r>
        <w:rPr>
          <w:spacing w:val="-9"/>
          <w:sz w:val="20"/>
        </w:rPr>
        <w:t> </w:t>
      </w:r>
      <w:r>
        <w:rPr>
          <w:sz w:val="20"/>
        </w:rPr>
        <w:t>necessary</w:t>
      </w:r>
      <w:r>
        <w:rPr>
          <w:spacing w:val="-6"/>
          <w:sz w:val="20"/>
        </w:rPr>
        <w:t> </w:t>
      </w:r>
      <w:r>
        <w:rPr>
          <w:sz w:val="20"/>
        </w:rPr>
        <w:t>for</w:t>
      </w:r>
      <w:r>
        <w:rPr>
          <w:spacing w:val="-8"/>
          <w:sz w:val="20"/>
        </w:rPr>
        <w:t> </w:t>
      </w:r>
      <w:r>
        <w:rPr>
          <w:sz w:val="20"/>
        </w:rPr>
        <w:t>the</w:t>
      </w:r>
      <w:r>
        <w:rPr>
          <w:spacing w:val="-9"/>
          <w:sz w:val="20"/>
        </w:rPr>
        <w:t> </w:t>
      </w:r>
      <w:r>
        <w:rPr>
          <w:sz w:val="20"/>
        </w:rPr>
        <w:t>accused</w:t>
      </w:r>
      <w:r>
        <w:rPr>
          <w:spacing w:val="-5"/>
          <w:sz w:val="20"/>
        </w:rPr>
        <w:t> </w:t>
      </w:r>
      <w:r>
        <w:rPr>
          <w:sz w:val="20"/>
        </w:rPr>
        <w:t>to</w:t>
      </w:r>
      <w:r>
        <w:rPr>
          <w:spacing w:val="-6"/>
          <w:sz w:val="20"/>
        </w:rPr>
        <w:t> </w:t>
      </w:r>
      <w:r>
        <w:rPr>
          <w:sz w:val="20"/>
        </w:rPr>
        <w:t>cause</w:t>
      </w:r>
      <w:r>
        <w:rPr>
          <w:spacing w:val="-6"/>
          <w:sz w:val="20"/>
        </w:rPr>
        <w:t> </w:t>
      </w:r>
      <w:r>
        <w:rPr>
          <w:sz w:val="20"/>
        </w:rPr>
        <w:t>harm</w:t>
      </w:r>
      <w:r>
        <w:rPr>
          <w:spacing w:val="-8"/>
          <w:sz w:val="20"/>
        </w:rPr>
        <w:t> </w:t>
      </w:r>
      <w:r>
        <w:rPr>
          <w:sz w:val="20"/>
        </w:rPr>
        <w:t>to</w:t>
      </w:r>
      <w:r>
        <w:rPr>
          <w:spacing w:val="-5"/>
          <w:sz w:val="20"/>
        </w:rPr>
        <w:t> </w:t>
      </w:r>
      <w:r>
        <w:rPr>
          <w:sz w:val="20"/>
        </w:rPr>
        <w:t>the</w:t>
      </w:r>
      <w:r>
        <w:rPr>
          <w:spacing w:val="-9"/>
          <w:sz w:val="20"/>
        </w:rPr>
        <w:t> </w:t>
      </w:r>
      <w:r>
        <w:rPr>
          <w:sz w:val="20"/>
        </w:rPr>
        <w:t>reputation</w:t>
      </w:r>
      <w:r>
        <w:rPr>
          <w:spacing w:val="-8"/>
          <w:sz w:val="20"/>
        </w:rPr>
        <w:t> </w:t>
      </w:r>
      <w:r>
        <w:rPr>
          <w:sz w:val="20"/>
        </w:rPr>
        <w:t>while</w:t>
      </w:r>
      <w:r>
        <w:rPr>
          <w:spacing w:val="-9"/>
          <w:sz w:val="20"/>
        </w:rPr>
        <w:t> </w:t>
      </w:r>
      <w:r>
        <w:rPr>
          <w:sz w:val="20"/>
        </w:rPr>
        <w:t>the</w:t>
      </w:r>
      <w:r>
        <w:rPr>
          <w:spacing w:val="-9"/>
          <w:sz w:val="20"/>
        </w:rPr>
        <w:t> </w:t>
      </w:r>
      <w:r>
        <w:rPr>
          <w:sz w:val="20"/>
        </w:rPr>
        <w:t>victim</w:t>
      </w:r>
      <w:r>
        <w:rPr>
          <w:spacing w:val="-5"/>
          <w:sz w:val="20"/>
        </w:rPr>
        <w:t> </w:t>
      </w:r>
      <w:r>
        <w:rPr>
          <w:sz w:val="20"/>
        </w:rPr>
        <w:t>is</w:t>
      </w:r>
      <w:r>
        <w:rPr>
          <w:spacing w:val="-8"/>
          <w:sz w:val="20"/>
        </w:rPr>
        <w:t> </w:t>
      </w:r>
      <w:r>
        <w:rPr>
          <w:sz w:val="20"/>
        </w:rPr>
        <w:t>alive.</w:t>
      </w:r>
      <w:r>
        <w:rPr>
          <w:spacing w:val="-8"/>
          <w:sz w:val="20"/>
        </w:rPr>
        <w:t> </w:t>
      </w:r>
      <w:r>
        <w:rPr>
          <w:sz w:val="20"/>
        </w:rPr>
        <w:t>Hence</w:t>
      </w:r>
      <w:r>
        <w:rPr>
          <w:spacing w:val="-8"/>
          <w:sz w:val="20"/>
        </w:rPr>
        <w:t> </w:t>
      </w:r>
      <w:r>
        <w:rPr>
          <w:sz w:val="20"/>
        </w:rPr>
        <w:t>Section</w:t>
      </w:r>
    </w:p>
    <w:p>
      <w:pPr>
        <w:pStyle w:val="BodyText"/>
        <w:spacing w:line="228" w:lineRule="exact"/>
      </w:pPr>
      <w:r>
        <w:rPr/>
        <w:t>499 applies to the offence of necrophilia.</w:t>
      </w:r>
    </w:p>
    <w:p>
      <w:pPr>
        <w:pStyle w:val="BodyText"/>
        <w:spacing w:before="1"/>
        <w:ind w:left="826"/>
      </w:pPr>
      <w:r>
        <w:rPr/>
        <w:t>Section 503 of The Indian Penal Code 1860 deals with criminal intimidation. The essentials of the provision is</w:t>
      </w:r>
    </w:p>
    <w:p>
      <w:pPr>
        <w:pStyle w:val="ListParagraph"/>
        <w:numPr>
          <w:ilvl w:val="0"/>
          <w:numId w:val="3"/>
        </w:numPr>
        <w:tabs>
          <w:tab w:pos="826" w:val="left" w:leader="none"/>
          <w:tab w:pos="827" w:val="left" w:leader="none"/>
        </w:tabs>
        <w:spacing w:line="245" w:lineRule="exact" w:before="0" w:after="0"/>
        <w:ind w:left="826" w:right="0" w:hanging="361"/>
        <w:jc w:val="left"/>
        <w:rPr>
          <w:sz w:val="20"/>
        </w:rPr>
      </w:pPr>
      <w:r>
        <w:rPr>
          <w:sz w:val="20"/>
        </w:rPr>
        <w:t>It must be a positive act of causing threat to a</w:t>
      </w:r>
      <w:r>
        <w:rPr>
          <w:spacing w:val="-6"/>
          <w:sz w:val="20"/>
        </w:rPr>
        <w:t> </w:t>
      </w:r>
      <w:r>
        <w:rPr>
          <w:sz w:val="20"/>
        </w:rPr>
        <w:t>person.</w:t>
      </w:r>
    </w:p>
    <w:p>
      <w:pPr>
        <w:pStyle w:val="ListParagraph"/>
        <w:numPr>
          <w:ilvl w:val="0"/>
          <w:numId w:val="3"/>
        </w:numPr>
        <w:tabs>
          <w:tab w:pos="826" w:val="left" w:leader="none"/>
          <w:tab w:pos="827" w:val="left" w:leader="none"/>
        </w:tabs>
        <w:spacing w:line="245" w:lineRule="exact" w:before="0" w:after="0"/>
        <w:ind w:left="826" w:right="0" w:hanging="361"/>
        <w:jc w:val="left"/>
        <w:rPr>
          <w:sz w:val="20"/>
        </w:rPr>
      </w:pPr>
      <w:r>
        <w:rPr>
          <w:sz w:val="20"/>
        </w:rPr>
        <w:t>It must be directed towards his person, property or</w:t>
      </w:r>
      <w:r>
        <w:rPr>
          <w:spacing w:val="-8"/>
          <w:sz w:val="20"/>
        </w:rPr>
        <w:t> </w:t>
      </w:r>
      <w:r>
        <w:rPr>
          <w:sz w:val="20"/>
        </w:rPr>
        <w:t>reputation.</w:t>
      </w:r>
    </w:p>
    <w:p>
      <w:pPr>
        <w:pStyle w:val="ListParagraph"/>
        <w:numPr>
          <w:ilvl w:val="0"/>
          <w:numId w:val="3"/>
        </w:numPr>
        <w:tabs>
          <w:tab w:pos="826" w:val="left" w:leader="none"/>
          <w:tab w:pos="827" w:val="left" w:leader="none"/>
        </w:tabs>
        <w:spacing w:line="237" w:lineRule="auto" w:before="2" w:after="0"/>
        <w:ind w:left="826" w:right="113" w:hanging="361"/>
        <w:jc w:val="left"/>
        <w:rPr>
          <w:sz w:val="20"/>
        </w:rPr>
      </w:pPr>
      <w:r>
        <w:rPr>
          <w:sz w:val="20"/>
        </w:rPr>
        <w:t>It</w:t>
      </w:r>
      <w:r>
        <w:rPr>
          <w:spacing w:val="-7"/>
          <w:sz w:val="20"/>
        </w:rPr>
        <w:t> </w:t>
      </w:r>
      <w:r>
        <w:rPr>
          <w:sz w:val="20"/>
        </w:rPr>
        <w:t>must</w:t>
      </w:r>
      <w:r>
        <w:rPr>
          <w:spacing w:val="-6"/>
          <w:sz w:val="20"/>
        </w:rPr>
        <w:t> </w:t>
      </w:r>
      <w:r>
        <w:rPr>
          <w:sz w:val="20"/>
        </w:rPr>
        <w:t>cause</w:t>
      </w:r>
      <w:r>
        <w:rPr>
          <w:spacing w:val="-5"/>
          <w:sz w:val="20"/>
        </w:rPr>
        <w:t> </w:t>
      </w:r>
      <w:r>
        <w:rPr>
          <w:sz w:val="20"/>
        </w:rPr>
        <w:t>him</w:t>
      </w:r>
      <w:r>
        <w:rPr>
          <w:spacing w:val="-5"/>
          <w:sz w:val="20"/>
        </w:rPr>
        <w:t> </w:t>
      </w:r>
      <w:r>
        <w:rPr>
          <w:sz w:val="20"/>
        </w:rPr>
        <w:t>to</w:t>
      </w:r>
      <w:r>
        <w:rPr>
          <w:spacing w:val="-5"/>
          <w:sz w:val="20"/>
        </w:rPr>
        <w:t> </w:t>
      </w:r>
      <w:r>
        <w:rPr>
          <w:sz w:val="20"/>
        </w:rPr>
        <w:t>do</w:t>
      </w:r>
      <w:r>
        <w:rPr>
          <w:spacing w:val="-6"/>
          <w:sz w:val="20"/>
        </w:rPr>
        <w:t> </w:t>
      </w:r>
      <w:r>
        <w:rPr>
          <w:sz w:val="20"/>
        </w:rPr>
        <w:t>something</w:t>
      </w:r>
      <w:r>
        <w:rPr>
          <w:spacing w:val="-5"/>
          <w:sz w:val="20"/>
        </w:rPr>
        <w:t> </w:t>
      </w:r>
      <w:r>
        <w:rPr>
          <w:sz w:val="20"/>
        </w:rPr>
        <w:t>which</w:t>
      </w:r>
      <w:r>
        <w:rPr>
          <w:spacing w:val="-7"/>
          <w:sz w:val="20"/>
        </w:rPr>
        <w:t> </w:t>
      </w:r>
      <w:r>
        <w:rPr>
          <w:sz w:val="20"/>
        </w:rPr>
        <w:t>he</w:t>
      </w:r>
      <w:r>
        <w:rPr>
          <w:spacing w:val="-6"/>
          <w:sz w:val="20"/>
        </w:rPr>
        <w:t> </w:t>
      </w:r>
      <w:r>
        <w:rPr>
          <w:sz w:val="20"/>
        </w:rPr>
        <w:t>is</w:t>
      </w:r>
      <w:r>
        <w:rPr>
          <w:spacing w:val="-7"/>
          <w:sz w:val="20"/>
        </w:rPr>
        <w:t> </w:t>
      </w:r>
      <w:r>
        <w:rPr>
          <w:sz w:val="20"/>
        </w:rPr>
        <w:t>not</w:t>
      </w:r>
      <w:r>
        <w:rPr>
          <w:spacing w:val="-6"/>
          <w:sz w:val="20"/>
        </w:rPr>
        <w:t> </w:t>
      </w:r>
      <w:r>
        <w:rPr>
          <w:sz w:val="20"/>
        </w:rPr>
        <w:t>legally</w:t>
      </w:r>
      <w:r>
        <w:rPr>
          <w:spacing w:val="-7"/>
          <w:sz w:val="20"/>
        </w:rPr>
        <w:t> </w:t>
      </w:r>
      <w:r>
        <w:rPr>
          <w:sz w:val="20"/>
        </w:rPr>
        <w:t>bound</w:t>
      </w:r>
      <w:r>
        <w:rPr>
          <w:spacing w:val="-6"/>
          <w:sz w:val="20"/>
        </w:rPr>
        <w:t> </w:t>
      </w:r>
      <w:r>
        <w:rPr>
          <w:sz w:val="20"/>
        </w:rPr>
        <w:t>to</w:t>
      </w:r>
      <w:r>
        <w:rPr>
          <w:spacing w:val="-7"/>
          <w:sz w:val="20"/>
        </w:rPr>
        <w:t> </w:t>
      </w:r>
      <w:r>
        <w:rPr>
          <w:sz w:val="20"/>
        </w:rPr>
        <w:t>do</w:t>
      </w:r>
      <w:r>
        <w:rPr>
          <w:spacing w:val="-7"/>
          <w:sz w:val="20"/>
        </w:rPr>
        <w:t> </w:t>
      </w:r>
      <w:r>
        <w:rPr>
          <w:sz w:val="20"/>
        </w:rPr>
        <w:t>or</w:t>
      </w:r>
      <w:r>
        <w:rPr>
          <w:spacing w:val="-6"/>
          <w:sz w:val="20"/>
        </w:rPr>
        <w:t> </w:t>
      </w:r>
      <w:r>
        <w:rPr>
          <w:sz w:val="20"/>
        </w:rPr>
        <w:t>refrain</w:t>
      </w:r>
      <w:r>
        <w:rPr>
          <w:spacing w:val="-5"/>
          <w:sz w:val="20"/>
        </w:rPr>
        <w:t> </w:t>
      </w:r>
      <w:r>
        <w:rPr>
          <w:sz w:val="20"/>
        </w:rPr>
        <w:t>him</w:t>
      </w:r>
      <w:r>
        <w:rPr>
          <w:spacing w:val="-8"/>
          <w:sz w:val="20"/>
        </w:rPr>
        <w:t> </w:t>
      </w:r>
      <w:r>
        <w:rPr>
          <w:sz w:val="20"/>
        </w:rPr>
        <w:t>from</w:t>
      </w:r>
      <w:r>
        <w:rPr>
          <w:spacing w:val="-11"/>
          <w:sz w:val="20"/>
        </w:rPr>
        <w:t> </w:t>
      </w:r>
      <w:r>
        <w:rPr>
          <w:sz w:val="20"/>
        </w:rPr>
        <w:t>doing</w:t>
      </w:r>
      <w:r>
        <w:rPr>
          <w:spacing w:val="-5"/>
          <w:sz w:val="20"/>
        </w:rPr>
        <w:t> </w:t>
      </w:r>
      <w:r>
        <w:rPr>
          <w:sz w:val="20"/>
        </w:rPr>
        <w:t>something</w:t>
      </w:r>
      <w:r>
        <w:rPr>
          <w:spacing w:val="-5"/>
          <w:sz w:val="20"/>
        </w:rPr>
        <w:t> </w:t>
      </w:r>
      <w:r>
        <w:rPr>
          <w:sz w:val="20"/>
        </w:rPr>
        <w:t>which</w:t>
      </w:r>
      <w:r>
        <w:rPr>
          <w:spacing w:val="-6"/>
          <w:sz w:val="20"/>
        </w:rPr>
        <w:t> </w:t>
      </w:r>
      <w:r>
        <w:rPr>
          <w:sz w:val="20"/>
        </w:rPr>
        <w:t>he</w:t>
      </w:r>
      <w:r>
        <w:rPr>
          <w:spacing w:val="-5"/>
          <w:sz w:val="20"/>
        </w:rPr>
        <w:t> </w:t>
      </w:r>
      <w:r>
        <w:rPr>
          <w:sz w:val="20"/>
        </w:rPr>
        <w:t>is</w:t>
      </w:r>
      <w:r>
        <w:rPr>
          <w:spacing w:val="-7"/>
          <w:sz w:val="20"/>
        </w:rPr>
        <w:t> </w:t>
      </w:r>
      <w:r>
        <w:rPr>
          <w:sz w:val="20"/>
        </w:rPr>
        <w:t>legally bound to</w:t>
      </w:r>
      <w:r>
        <w:rPr>
          <w:spacing w:val="1"/>
          <w:sz w:val="20"/>
        </w:rPr>
        <w:t> </w:t>
      </w:r>
      <w:r>
        <w:rPr>
          <w:sz w:val="20"/>
        </w:rPr>
        <w:t>do.</w:t>
      </w:r>
    </w:p>
    <w:p>
      <w:pPr>
        <w:pStyle w:val="BodyText"/>
        <w:spacing w:before="1"/>
        <w:ind w:right="101" w:firstLine="360"/>
        <w:jc w:val="both"/>
      </w:pPr>
      <w:r>
        <w:rPr/>
        <w:t>Under</w:t>
      </w:r>
      <w:r>
        <w:rPr>
          <w:spacing w:val="-6"/>
        </w:rPr>
        <w:t> </w:t>
      </w:r>
      <w:r>
        <w:rPr/>
        <w:t>this</w:t>
      </w:r>
      <w:r>
        <w:rPr>
          <w:spacing w:val="-8"/>
        </w:rPr>
        <w:t> </w:t>
      </w:r>
      <w:r>
        <w:rPr/>
        <w:t>section,</w:t>
      </w:r>
      <w:r>
        <w:rPr>
          <w:spacing w:val="-6"/>
        </w:rPr>
        <w:t> </w:t>
      </w:r>
      <w:r>
        <w:rPr/>
        <w:t>the</w:t>
      </w:r>
      <w:r>
        <w:rPr>
          <w:spacing w:val="-6"/>
        </w:rPr>
        <w:t> </w:t>
      </w:r>
      <w:r>
        <w:rPr/>
        <w:t>accused</w:t>
      </w:r>
      <w:r>
        <w:rPr>
          <w:spacing w:val="-5"/>
        </w:rPr>
        <w:t> </w:t>
      </w:r>
      <w:r>
        <w:rPr/>
        <w:t>may</w:t>
      </w:r>
      <w:r>
        <w:rPr>
          <w:spacing w:val="-8"/>
        </w:rPr>
        <w:t> </w:t>
      </w:r>
      <w:r>
        <w:rPr/>
        <w:t>be</w:t>
      </w:r>
      <w:r>
        <w:rPr>
          <w:spacing w:val="-6"/>
        </w:rPr>
        <w:t> </w:t>
      </w:r>
      <w:r>
        <w:rPr/>
        <w:t>punished</w:t>
      </w:r>
      <w:r>
        <w:rPr>
          <w:spacing w:val="-5"/>
        </w:rPr>
        <w:t> </w:t>
      </w:r>
      <w:r>
        <w:rPr/>
        <w:t>with</w:t>
      </w:r>
      <w:r>
        <w:rPr>
          <w:spacing w:val="-6"/>
        </w:rPr>
        <w:t> </w:t>
      </w:r>
      <w:r>
        <w:rPr/>
        <w:t>imprisonment</w:t>
      </w:r>
      <w:r>
        <w:rPr>
          <w:spacing w:val="-9"/>
        </w:rPr>
        <w:t> </w:t>
      </w:r>
      <w:r>
        <w:rPr/>
        <w:t>of</w:t>
      </w:r>
      <w:r>
        <w:rPr>
          <w:spacing w:val="-6"/>
        </w:rPr>
        <w:t> </w:t>
      </w:r>
      <w:r>
        <w:rPr/>
        <w:t>up</w:t>
      </w:r>
      <w:r>
        <w:rPr>
          <w:spacing w:val="-6"/>
        </w:rPr>
        <w:t> </w:t>
      </w:r>
      <w:r>
        <w:rPr/>
        <w:t>to</w:t>
      </w:r>
      <w:r>
        <w:rPr>
          <w:spacing w:val="-6"/>
        </w:rPr>
        <w:t> </w:t>
      </w:r>
      <w:r>
        <w:rPr/>
        <w:t>two</w:t>
      </w:r>
      <w:r>
        <w:rPr>
          <w:spacing w:val="-8"/>
        </w:rPr>
        <w:t> </w:t>
      </w:r>
      <w:r>
        <w:rPr/>
        <w:t>years</w:t>
      </w:r>
      <w:r>
        <w:rPr>
          <w:spacing w:val="-8"/>
        </w:rPr>
        <w:t> </w:t>
      </w:r>
      <w:r>
        <w:rPr/>
        <w:t>or</w:t>
      </w:r>
      <w:r>
        <w:rPr>
          <w:spacing w:val="-6"/>
        </w:rPr>
        <w:t> </w:t>
      </w:r>
      <w:r>
        <w:rPr/>
        <w:t>a</w:t>
      </w:r>
      <w:r>
        <w:rPr>
          <w:spacing w:val="-9"/>
        </w:rPr>
        <w:t> </w:t>
      </w:r>
      <w:r>
        <w:rPr/>
        <w:t>fine</w:t>
      </w:r>
      <w:r>
        <w:rPr>
          <w:spacing w:val="-6"/>
        </w:rPr>
        <w:t> </w:t>
      </w:r>
      <w:r>
        <w:rPr/>
        <w:t>or</w:t>
      </w:r>
      <w:r>
        <w:rPr>
          <w:spacing w:val="-7"/>
        </w:rPr>
        <w:t> </w:t>
      </w:r>
      <w:r>
        <w:rPr/>
        <w:t>both.</w:t>
      </w:r>
      <w:r>
        <w:rPr>
          <w:spacing w:val="-11"/>
        </w:rPr>
        <w:t> </w:t>
      </w:r>
      <w:r>
        <w:rPr/>
        <w:t>The</w:t>
      </w:r>
      <w:r>
        <w:rPr>
          <w:spacing w:val="-6"/>
        </w:rPr>
        <w:t> </w:t>
      </w:r>
      <w:r>
        <w:rPr/>
        <w:t>Indian</w:t>
      </w:r>
      <w:r>
        <w:rPr>
          <w:spacing w:val="-6"/>
        </w:rPr>
        <w:t> </w:t>
      </w:r>
      <w:r>
        <w:rPr/>
        <w:t>Succession</w:t>
      </w:r>
      <w:r>
        <w:rPr>
          <w:spacing w:val="-7"/>
        </w:rPr>
        <w:t> </w:t>
      </w:r>
      <w:r>
        <w:rPr/>
        <w:t>Act comes</w:t>
      </w:r>
      <w:r>
        <w:rPr>
          <w:spacing w:val="-4"/>
        </w:rPr>
        <w:t> </w:t>
      </w:r>
      <w:r>
        <w:rPr/>
        <w:t>into</w:t>
      </w:r>
      <w:r>
        <w:rPr>
          <w:spacing w:val="-4"/>
        </w:rPr>
        <w:t> </w:t>
      </w:r>
      <w:r>
        <w:rPr/>
        <w:t>application</w:t>
      </w:r>
      <w:r>
        <w:rPr>
          <w:spacing w:val="-2"/>
        </w:rPr>
        <w:t> </w:t>
      </w:r>
      <w:r>
        <w:rPr/>
        <w:t>after</w:t>
      </w:r>
      <w:r>
        <w:rPr>
          <w:spacing w:val="-4"/>
        </w:rPr>
        <w:t> </w:t>
      </w:r>
      <w:r>
        <w:rPr/>
        <w:t>the</w:t>
      </w:r>
      <w:r>
        <w:rPr>
          <w:spacing w:val="-3"/>
        </w:rPr>
        <w:t> </w:t>
      </w:r>
      <w:r>
        <w:rPr/>
        <w:t>death</w:t>
      </w:r>
      <w:r>
        <w:rPr>
          <w:spacing w:val="-4"/>
        </w:rPr>
        <w:t> </w:t>
      </w:r>
      <w:r>
        <w:rPr/>
        <w:t>of</w:t>
      </w:r>
      <w:r>
        <w:rPr>
          <w:spacing w:val="-3"/>
        </w:rPr>
        <w:t> </w:t>
      </w:r>
      <w:r>
        <w:rPr/>
        <w:t>a</w:t>
      </w:r>
      <w:r>
        <w:rPr>
          <w:spacing w:val="-4"/>
        </w:rPr>
        <w:t> </w:t>
      </w:r>
      <w:r>
        <w:rPr/>
        <w:t>person.</w:t>
      </w:r>
      <w:r>
        <w:rPr>
          <w:spacing w:val="-8"/>
        </w:rPr>
        <w:t> </w:t>
      </w:r>
      <w:r>
        <w:rPr/>
        <w:t>This</w:t>
      </w:r>
      <w:r>
        <w:rPr>
          <w:spacing w:val="-16"/>
        </w:rPr>
        <w:t> </w:t>
      </w:r>
      <w:r>
        <w:rPr/>
        <w:t>Act</w:t>
      </w:r>
      <w:r>
        <w:rPr>
          <w:spacing w:val="-4"/>
        </w:rPr>
        <w:t> </w:t>
      </w:r>
      <w:r>
        <w:rPr/>
        <w:t>provides</w:t>
      </w:r>
      <w:r>
        <w:rPr>
          <w:spacing w:val="-4"/>
        </w:rPr>
        <w:t> </w:t>
      </w:r>
      <w:r>
        <w:rPr/>
        <w:t>the</w:t>
      </w:r>
      <w:r>
        <w:rPr>
          <w:spacing w:val="-4"/>
        </w:rPr>
        <w:t> </w:t>
      </w:r>
      <w:r>
        <w:rPr/>
        <w:t>right</w:t>
      </w:r>
      <w:r>
        <w:rPr>
          <w:spacing w:val="-5"/>
        </w:rPr>
        <w:t> </w:t>
      </w:r>
      <w:r>
        <w:rPr/>
        <w:t>to</w:t>
      </w:r>
      <w:r>
        <w:rPr>
          <w:spacing w:val="-3"/>
        </w:rPr>
        <w:t> </w:t>
      </w:r>
      <w:r>
        <w:rPr/>
        <w:t>every</w:t>
      </w:r>
      <w:r>
        <w:rPr>
          <w:spacing w:val="-6"/>
        </w:rPr>
        <w:t> </w:t>
      </w:r>
      <w:r>
        <w:rPr/>
        <w:t>person</w:t>
      </w:r>
      <w:r>
        <w:rPr>
          <w:spacing w:val="-2"/>
        </w:rPr>
        <w:t> </w:t>
      </w:r>
      <w:r>
        <w:rPr/>
        <w:t>to</w:t>
      </w:r>
      <w:r>
        <w:rPr>
          <w:spacing w:val="-4"/>
        </w:rPr>
        <w:t> </w:t>
      </w:r>
      <w:r>
        <w:rPr/>
        <w:t>get</w:t>
      </w:r>
      <w:r>
        <w:rPr>
          <w:spacing w:val="-3"/>
        </w:rPr>
        <w:t> </w:t>
      </w:r>
      <w:r>
        <w:rPr/>
        <w:t>their</w:t>
      </w:r>
      <w:r>
        <w:rPr>
          <w:spacing w:val="-4"/>
        </w:rPr>
        <w:t> </w:t>
      </w:r>
      <w:r>
        <w:rPr/>
        <w:t>wishes</w:t>
      </w:r>
      <w:r>
        <w:rPr>
          <w:spacing w:val="-4"/>
        </w:rPr>
        <w:t> </w:t>
      </w:r>
      <w:r>
        <w:rPr/>
        <w:t>respected</w:t>
      </w:r>
      <w:r>
        <w:rPr>
          <w:spacing w:val="-3"/>
        </w:rPr>
        <w:t> </w:t>
      </w:r>
      <w:r>
        <w:rPr/>
        <w:t>and</w:t>
      </w:r>
      <w:r>
        <w:rPr>
          <w:spacing w:val="7"/>
        </w:rPr>
        <w:t> </w:t>
      </w:r>
      <w:r>
        <w:rPr/>
        <w:t>fulfilled even after their demise, through their heritage. The main purpose of this Act is to preserve the respect of the deceased after his or her death as much respect as is given when they were</w:t>
      </w:r>
      <w:r>
        <w:rPr>
          <w:spacing w:val="-3"/>
        </w:rPr>
        <w:t> </w:t>
      </w:r>
      <w:r>
        <w:rPr/>
        <w:t>alive.</w:t>
      </w:r>
    </w:p>
    <w:p>
      <w:pPr>
        <w:pStyle w:val="BodyText"/>
        <w:spacing w:before="2"/>
        <w:ind w:right="104" w:firstLine="360"/>
        <w:jc w:val="both"/>
      </w:pPr>
      <w:r>
        <w:rPr/>
        <w:t>The Transplantation of Human Organs and Tissues Act 1994 safeguards each individual against getting their organs harvested without</w:t>
      </w:r>
      <w:r>
        <w:rPr>
          <w:spacing w:val="-7"/>
        </w:rPr>
        <w:t> </w:t>
      </w:r>
      <w:r>
        <w:rPr/>
        <w:t>consent</w:t>
      </w:r>
      <w:r>
        <w:rPr>
          <w:spacing w:val="-6"/>
        </w:rPr>
        <w:t> </w:t>
      </w:r>
      <w:r>
        <w:rPr/>
        <w:t>after</w:t>
      </w:r>
      <w:r>
        <w:rPr>
          <w:spacing w:val="-5"/>
        </w:rPr>
        <w:t> </w:t>
      </w:r>
      <w:r>
        <w:rPr/>
        <w:t>the</w:t>
      </w:r>
      <w:r>
        <w:rPr>
          <w:spacing w:val="-5"/>
        </w:rPr>
        <w:t> </w:t>
      </w:r>
      <w:r>
        <w:rPr/>
        <w:t>death</w:t>
      </w:r>
      <w:r>
        <w:rPr>
          <w:spacing w:val="-7"/>
        </w:rPr>
        <w:t> </w:t>
      </w:r>
      <w:r>
        <w:rPr/>
        <w:t>of</w:t>
      </w:r>
      <w:r>
        <w:rPr>
          <w:spacing w:val="-5"/>
        </w:rPr>
        <w:t> </w:t>
      </w:r>
      <w:r>
        <w:rPr/>
        <w:t>that</w:t>
      </w:r>
      <w:r>
        <w:rPr>
          <w:spacing w:val="-6"/>
        </w:rPr>
        <w:t> </w:t>
      </w:r>
      <w:r>
        <w:rPr/>
        <w:t>individual.</w:t>
      </w:r>
      <w:r>
        <w:rPr>
          <w:spacing w:val="-15"/>
        </w:rPr>
        <w:t> </w:t>
      </w:r>
      <w:r>
        <w:rPr/>
        <w:t>As</w:t>
      </w:r>
      <w:r>
        <w:rPr>
          <w:spacing w:val="-7"/>
        </w:rPr>
        <w:t> </w:t>
      </w:r>
      <w:r>
        <w:rPr/>
        <w:t>per</w:t>
      </w:r>
      <w:r>
        <w:rPr>
          <w:spacing w:val="-5"/>
        </w:rPr>
        <w:t> </w:t>
      </w:r>
      <w:r>
        <w:rPr/>
        <w:t>this</w:t>
      </w:r>
      <w:r>
        <w:rPr>
          <w:spacing w:val="-19"/>
        </w:rPr>
        <w:t> </w:t>
      </w:r>
      <w:r>
        <w:rPr/>
        <w:t>Act,</w:t>
      </w:r>
      <w:r>
        <w:rPr>
          <w:spacing w:val="-5"/>
        </w:rPr>
        <w:t> </w:t>
      </w:r>
      <w:r>
        <w:rPr/>
        <w:t>a</w:t>
      </w:r>
      <w:r>
        <w:rPr>
          <w:spacing w:val="-5"/>
        </w:rPr>
        <w:t> </w:t>
      </w:r>
      <w:r>
        <w:rPr/>
        <w:t>consent</w:t>
      </w:r>
      <w:r>
        <w:rPr>
          <w:spacing w:val="-6"/>
        </w:rPr>
        <w:t> </w:t>
      </w:r>
      <w:r>
        <w:rPr/>
        <w:t>form</w:t>
      </w:r>
      <w:r>
        <w:rPr>
          <w:spacing w:val="-5"/>
        </w:rPr>
        <w:t> </w:t>
      </w:r>
      <w:r>
        <w:rPr/>
        <w:t>needs</w:t>
      </w:r>
      <w:r>
        <w:rPr>
          <w:spacing w:val="-7"/>
        </w:rPr>
        <w:t> </w:t>
      </w:r>
      <w:r>
        <w:rPr/>
        <w:t>to</w:t>
      </w:r>
      <w:r>
        <w:rPr>
          <w:spacing w:val="-5"/>
        </w:rPr>
        <w:t> </w:t>
      </w:r>
      <w:r>
        <w:rPr/>
        <w:t>be</w:t>
      </w:r>
      <w:r>
        <w:rPr>
          <w:spacing w:val="-5"/>
        </w:rPr>
        <w:t> </w:t>
      </w:r>
      <w:r>
        <w:rPr/>
        <w:t>signed</w:t>
      </w:r>
      <w:r>
        <w:rPr>
          <w:spacing w:val="-5"/>
        </w:rPr>
        <w:t> </w:t>
      </w:r>
      <w:r>
        <w:rPr/>
        <w:t>to</w:t>
      </w:r>
      <w:r>
        <w:rPr>
          <w:spacing w:val="-5"/>
        </w:rPr>
        <w:t> </w:t>
      </w:r>
      <w:r>
        <w:rPr/>
        <w:t>acquire</w:t>
      </w:r>
      <w:r>
        <w:rPr>
          <w:spacing w:val="-5"/>
        </w:rPr>
        <w:t> </w:t>
      </w:r>
      <w:r>
        <w:rPr/>
        <w:t>an</w:t>
      </w:r>
      <w:r>
        <w:rPr>
          <w:spacing w:val="-4"/>
        </w:rPr>
        <w:t> </w:t>
      </w:r>
      <w:r>
        <w:rPr/>
        <w:t>individual's</w:t>
      </w:r>
      <w:r>
        <w:rPr>
          <w:spacing w:val="-6"/>
        </w:rPr>
        <w:t> </w:t>
      </w:r>
      <w:r>
        <w:rPr/>
        <w:t>assent</w:t>
      </w:r>
      <w:r>
        <w:rPr>
          <w:spacing w:val="-6"/>
        </w:rPr>
        <w:t> </w:t>
      </w:r>
      <w:r>
        <w:rPr/>
        <w:t>for the harvesting of the organ. Initially, it was done to forestall unlawful harvesting of one's organs as well as to check the market related to</w:t>
      </w:r>
      <w:r>
        <w:rPr>
          <w:spacing w:val="-1"/>
        </w:rPr>
        <w:t> </w:t>
      </w:r>
      <w:r>
        <w:rPr/>
        <w:t>this</w:t>
      </w:r>
      <w:r>
        <w:rPr>
          <w:spacing w:val="-2"/>
        </w:rPr>
        <w:t> </w:t>
      </w:r>
      <w:r>
        <w:rPr/>
        <w:t>unlawful</w:t>
      </w:r>
      <w:r>
        <w:rPr>
          <w:spacing w:val="-2"/>
        </w:rPr>
        <w:t> </w:t>
      </w:r>
      <w:r>
        <w:rPr/>
        <w:t>conduct.</w:t>
      </w:r>
      <w:r>
        <w:rPr>
          <w:spacing w:val="-5"/>
        </w:rPr>
        <w:t> </w:t>
      </w:r>
      <w:r>
        <w:rPr/>
        <w:t>The</w:t>
      </w:r>
      <w:r>
        <w:rPr>
          <w:spacing w:val="-3"/>
        </w:rPr>
        <w:t> </w:t>
      </w:r>
      <w:r>
        <w:rPr/>
        <w:t>essential</w:t>
      </w:r>
      <w:r>
        <w:rPr>
          <w:spacing w:val="-2"/>
        </w:rPr>
        <w:t> </w:t>
      </w:r>
      <w:r>
        <w:rPr/>
        <w:t>of</w:t>
      </w:r>
      <w:r>
        <w:rPr>
          <w:spacing w:val="-1"/>
        </w:rPr>
        <w:t> </w:t>
      </w:r>
      <w:r>
        <w:rPr/>
        <w:t>this</w:t>
      </w:r>
      <w:r>
        <w:rPr>
          <w:spacing w:val="-14"/>
        </w:rPr>
        <w:t> </w:t>
      </w:r>
      <w:r>
        <w:rPr/>
        <w:t>Act</w:t>
      </w:r>
      <w:r>
        <w:rPr>
          <w:spacing w:val="-2"/>
        </w:rPr>
        <w:t> </w:t>
      </w:r>
      <w:r>
        <w:rPr/>
        <w:t>is</w:t>
      </w:r>
      <w:r>
        <w:rPr>
          <w:spacing w:val="-2"/>
        </w:rPr>
        <w:t> </w:t>
      </w:r>
      <w:r>
        <w:rPr/>
        <w:t>that</w:t>
      </w:r>
      <w:r>
        <w:rPr>
          <w:spacing w:val="-2"/>
        </w:rPr>
        <w:t> </w:t>
      </w:r>
      <w:r>
        <w:rPr/>
        <w:t>there</w:t>
      </w:r>
      <w:r>
        <w:rPr>
          <w:spacing w:val="-1"/>
        </w:rPr>
        <w:t> </w:t>
      </w:r>
      <w:r>
        <w:rPr/>
        <w:t>must</w:t>
      </w:r>
      <w:r>
        <w:rPr>
          <w:spacing w:val="-2"/>
        </w:rPr>
        <w:t> </w:t>
      </w:r>
      <w:r>
        <w:rPr/>
        <w:t>be</w:t>
      </w:r>
      <w:r>
        <w:rPr>
          <w:spacing w:val="-1"/>
        </w:rPr>
        <w:t> </w:t>
      </w:r>
      <w:r>
        <w:rPr/>
        <w:t>different</w:t>
      </w:r>
      <w:r>
        <w:rPr>
          <w:spacing w:val="-2"/>
        </w:rPr>
        <w:t> </w:t>
      </w:r>
      <w:r>
        <w:rPr/>
        <w:t>approvals</w:t>
      </w:r>
      <w:r>
        <w:rPr>
          <w:spacing w:val="-2"/>
        </w:rPr>
        <w:t> </w:t>
      </w:r>
      <w:r>
        <w:rPr/>
        <w:t>for</w:t>
      </w:r>
      <w:r>
        <w:rPr>
          <w:spacing w:val="-1"/>
        </w:rPr>
        <w:t> </w:t>
      </w:r>
      <w:r>
        <w:rPr/>
        <w:t>every</w:t>
      </w:r>
      <w:r>
        <w:rPr>
          <w:spacing w:val="-1"/>
        </w:rPr>
        <w:t> </w:t>
      </w:r>
      <w:r>
        <w:rPr/>
        <w:t>such situation to put</w:t>
      </w:r>
      <w:r>
        <w:rPr>
          <w:spacing w:val="-4"/>
        </w:rPr>
        <w:t> </w:t>
      </w:r>
      <w:r>
        <w:rPr/>
        <w:t>forth the</w:t>
      </w:r>
      <w:r>
        <w:rPr>
          <w:spacing w:val="-2"/>
        </w:rPr>
        <w:t> </w:t>
      </w:r>
      <w:r>
        <w:rPr/>
        <w:t>case devoid of any sort of</w:t>
      </w:r>
      <w:r>
        <w:rPr>
          <w:spacing w:val="-3"/>
        </w:rPr>
        <w:t> </w:t>
      </w:r>
      <w:r>
        <w:rPr/>
        <w:t>tampering.</w:t>
      </w:r>
    </w:p>
    <w:p>
      <w:pPr>
        <w:pStyle w:val="BodyText"/>
        <w:ind w:left="0"/>
      </w:pPr>
    </w:p>
    <w:p>
      <w:pPr>
        <w:pStyle w:val="Heading1"/>
        <w:numPr>
          <w:ilvl w:val="0"/>
          <w:numId w:val="1"/>
        </w:numPr>
        <w:tabs>
          <w:tab w:pos="4924" w:val="left" w:leader="none"/>
        </w:tabs>
        <w:spacing w:line="229" w:lineRule="exact" w:before="0" w:after="0"/>
        <w:ind w:left="4923" w:right="0" w:hanging="219"/>
        <w:jc w:val="left"/>
      </w:pPr>
      <w:r>
        <w:rPr/>
        <w:t>CONCLUSION</w:t>
      </w:r>
    </w:p>
    <w:p>
      <w:pPr>
        <w:pStyle w:val="BodyText"/>
        <w:ind w:right="104" w:firstLine="770"/>
        <w:jc w:val="both"/>
      </w:pPr>
      <w:r>
        <w:rPr/>
        <w:t>Necrophilia reflects the perversion of the necrophiles. Whether it would come under legal insanity or </w:t>
      </w:r>
      <w:r>
        <w:rPr>
          <w:spacing w:val="3"/>
        </w:rPr>
        <w:t>not </w:t>
      </w:r>
      <w:r>
        <w:rPr/>
        <w:t>is the issue. Under section</w:t>
      </w:r>
      <w:r>
        <w:rPr>
          <w:spacing w:val="-3"/>
        </w:rPr>
        <w:t> </w:t>
      </w:r>
      <w:r>
        <w:rPr/>
        <w:t>84</w:t>
      </w:r>
      <w:r>
        <w:rPr>
          <w:spacing w:val="-5"/>
        </w:rPr>
        <w:t> </w:t>
      </w:r>
      <w:r>
        <w:rPr/>
        <w:t>of</w:t>
      </w:r>
      <w:r>
        <w:rPr>
          <w:spacing w:val="-6"/>
        </w:rPr>
        <w:t> </w:t>
      </w:r>
      <w:r>
        <w:rPr/>
        <w:t>IPC,</w:t>
      </w:r>
      <w:r>
        <w:rPr>
          <w:spacing w:val="-3"/>
        </w:rPr>
        <w:t> </w:t>
      </w:r>
      <w:r>
        <w:rPr/>
        <w:t>which</w:t>
      </w:r>
      <w:r>
        <w:rPr>
          <w:spacing w:val="-6"/>
        </w:rPr>
        <w:t> </w:t>
      </w:r>
      <w:r>
        <w:rPr/>
        <w:t>deals</w:t>
      </w:r>
      <w:r>
        <w:rPr>
          <w:spacing w:val="-5"/>
        </w:rPr>
        <w:t> </w:t>
      </w:r>
      <w:r>
        <w:rPr/>
        <w:t>with</w:t>
      </w:r>
      <w:r>
        <w:rPr>
          <w:spacing w:val="-3"/>
        </w:rPr>
        <w:t> </w:t>
      </w:r>
      <w:r>
        <w:rPr/>
        <w:t>a</w:t>
      </w:r>
      <w:r>
        <w:rPr>
          <w:spacing w:val="-6"/>
        </w:rPr>
        <w:t> </w:t>
      </w:r>
      <w:r>
        <w:rPr/>
        <w:t>person</w:t>
      </w:r>
      <w:r>
        <w:rPr>
          <w:spacing w:val="-6"/>
        </w:rPr>
        <w:t> </w:t>
      </w:r>
      <w:r>
        <w:rPr/>
        <w:t>of</w:t>
      </w:r>
      <w:r>
        <w:rPr>
          <w:spacing w:val="-5"/>
        </w:rPr>
        <w:t> </w:t>
      </w:r>
      <w:r>
        <w:rPr/>
        <w:t>unsound</w:t>
      </w:r>
      <w:r>
        <w:rPr>
          <w:spacing w:val="-6"/>
        </w:rPr>
        <w:t> </w:t>
      </w:r>
      <w:r>
        <w:rPr/>
        <w:t>mind,</w:t>
      </w:r>
      <w:r>
        <w:rPr>
          <w:spacing w:val="-4"/>
        </w:rPr>
        <w:t> </w:t>
      </w:r>
      <w:r>
        <w:rPr/>
        <w:t>it</w:t>
      </w:r>
      <w:r>
        <w:rPr>
          <w:spacing w:val="-4"/>
        </w:rPr>
        <w:t> </w:t>
      </w:r>
      <w:r>
        <w:rPr/>
        <w:t>has</w:t>
      </w:r>
      <w:r>
        <w:rPr>
          <w:spacing w:val="-7"/>
        </w:rPr>
        <w:t> </w:t>
      </w:r>
      <w:r>
        <w:rPr/>
        <w:t>been</w:t>
      </w:r>
      <w:r>
        <w:rPr>
          <w:spacing w:val="-5"/>
        </w:rPr>
        <w:t> </w:t>
      </w:r>
      <w:r>
        <w:rPr/>
        <w:t>stated</w:t>
      </w:r>
      <w:r>
        <w:rPr>
          <w:spacing w:val="-3"/>
        </w:rPr>
        <w:t> </w:t>
      </w:r>
      <w:r>
        <w:rPr/>
        <w:t>that-</w:t>
      </w:r>
      <w:r>
        <w:rPr>
          <w:spacing w:val="-4"/>
        </w:rPr>
        <w:t> </w:t>
      </w:r>
      <w:r>
        <w:rPr/>
        <w:t>"Nothing</w:t>
      </w:r>
      <w:r>
        <w:rPr>
          <w:spacing w:val="-3"/>
        </w:rPr>
        <w:t> </w:t>
      </w:r>
      <w:r>
        <w:rPr/>
        <w:t>is</w:t>
      </w:r>
      <w:r>
        <w:rPr>
          <w:spacing w:val="-4"/>
        </w:rPr>
        <w:t> </w:t>
      </w:r>
      <w:r>
        <w:rPr/>
        <w:t>an</w:t>
      </w:r>
      <w:r>
        <w:rPr>
          <w:spacing w:val="-3"/>
        </w:rPr>
        <w:t> </w:t>
      </w:r>
      <w:r>
        <w:rPr/>
        <w:t>offence</w:t>
      </w:r>
      <w:r>
        <w:rPr>
          <w:spacing w:val="-4"/>
        </w:rPr>
        <w:t> </w:t>
      </w:r>
      <w:r>
        <w:rPr/>
        <w:t>which</w:t>
      </w:r>
      <w:r>
        <w:rPr>
          <w:spacing w:val="-5"/>
        </w:rPr>
        <w:t> </w:t>
      </w:r>
      <w:r>
        <w:rPr/>
        <w:t>is</w:t>
      </w:r>
      <w:r>
        <w:rPr>
          <w:spacing w:val="-4"/>
        </w:rPr>
        <w:t> </w:t>
      </w:r>
      <w:r>
        <w:rPr/>
        <w:t>done</w:t>
      </w:r>
      <w:r>
        <w:rPr>
          <w:spacing w:val="-4"/>
        </w:rPr>
        <w:t> </w:t>
      </w:r>
      <w:r>
        <w:rPr/>
        <w:t>by</w:t>
      </w:r>
      <w:r>
        <w:rPr>
          <w:spacing w:val="-6"/>
        </w:rPr>
        <w:t> </w:t>
      </w:r>
      <w:r>
        <w:rPr/>
        <w:t>a</w:t>
      </w:r>
      <w:r>
        <w:rPr>
          <w:spacing w:val="-5"/>
        </w:rPr>
        <w:t> </w:t>
      </w:r>
      <w:r>
        <w:rPr/>
        <w:t>person who,</w:t>
      </w:r>
      <w:r>
        <w:rPr>
          <w:spacing w:val="-4"/>
        </w:rPr>
        <w:t> </w:t>
      </w:r>
      <w:r>
        <w:rPr/>
        <w:t>at</w:t>
      </w:r>
      <w:r>
        <w:rPr>
          <w:spacing w:val="-2"/>
        </w:rPr>
        <w:t> </w:t>
      </w:r>
      <w:r>
        <w:rPr/>
        <w:t>the</w:t>
      </w:r>
      <w:r>
        <w:rPr>
          <w:spacing w:val="-3"/>
        </w:rPr>
        <w:t> </w:t>
      </w:r>
      <w:r>
        <w:rPr/>
        <w:t>time</w:t>
      </w:r>
      <w:r>
        <w:rPr>
          <w:spacing w:val="-3"/>
        </w:rPr>
        <w:t> </w:t>
      </w:r>
      <w:r>
        <w:rPr/>
        <w:t>of</w:t>
      </w:r>
      <w:r>
        <w:rPr>
          <w:spacing w:val="-5"/>
        </w:rPr>
        <w:t> </w:t>
      </w:r>
      <w:r>
        <w:rPr/>
        <w:t>doing</w:t>
      </w:r>
      <w:r>
        <w:rPr>
          <w:spacing w:val="-2"/>
        </w:rPr>
        <w:t> </w:t>
      </w:r>
      <w:r>
        <w:rPr/>
        <w:t>it,</w:t>
      </w:r>
      <w:r>
        <w:rPr>
          <w:spacing w:val="-3"/>
        </w:rPr>
        <w:t> </w:t>
      </w:r>
      <w:r>
        <w:rPr/>
        <w:t>by</w:t>
      </w:r>
      <w:r>
        <w:rPr>
          <w:spacing w:val="-2"/>
        </w:rPr>
        <w:t> </w:t>
      </w:r>
      <w:r>
        <w:rPr/>
        <w:t>reason</w:t>
      </w:r>
      <w:r>
        <w:rPr>
          <w:spacing w:val="-2"/>
        </w:rPr>
        <w:t> </w:t>
      </w:r>
      <w:r>
        <w:rPr/>
        <w:t>of</w:t>
      </w:r>
      <w:r>
        <w:rPr>
          <w:spacing w:val="-5"/>
        </w:rPr>
        <w:t> </w:t>
      </w:r>
      <w:r>
        <w:rPr/>
        <w:t>unsoundness</w:t>
      </w:r>
      <w:r>
        <w:rPr>
          <w:spacing w:val="-4"/>
        </w:rPr>
        <w:t> </w:t>
      </w:r>
      <w:r>
        <w:rPr/>
        <w:t>of</w:t>
      </w:r>
      <w:r>
        <w:rPr>
          <w:spacing w:val="-3"/>
        </w:rPr>
        <w:t> </w:t>
      </w:r>
      <w:r>
        <w:rPr/>
        <w:t>mind,</w:t>
      </w:r>
      <w:r>
        <w:rPr>
          <w:spacing w:val="-3"/>
        </w:rPr>
        <w:t> </w:t>
      </w:r>
      <w:r>
        <w:rPr/>
        <w:t>is</w:t>
      </w:r>
      <w:r>
        <w:rPr>
          <w:spacing w:val="-4"/>
        </w:rPr>
        <w:t> </w:t>
      </w:r>
      <w:r>
        <w:rPr/>
        <w:t>incapable</w:t>
      </w:r>
      <w:r>
        <w:rPr>
          <w:spacing w:val="-3"/>
        </w:rPr>
        <w:t> </w:t>
      </w:r>
      <w:r>
        <w:rPr/>
        <w:t>of</w:t>
      </w:r>
      <w:r>
        <w:rPr>
          <w:spacing w:val="-3"/>
        </w:rPr>
        <w:t> </w:t>
      </w:r>
      <w:r>
        <w:rPr/>
        <w:t>knowing</w:t>
      </w:r>
      <w:r>
        <w:rPr>
          <w:spacing w:val="-2"/>
        </w:rPr>
        <w:t> </w:t>
      </w:r>
      <w:r>
        <w:rPr/>
        <w:t>the</w:t>
      </w:r>
      <w:r>
        <w:rPr>
          <w:spacing w:val="-3"/>
        </w:rPr>
        <w:t> </w:t>
      </w:r>
      <w:r>
        <w:rPr/>
        <w:t>nature</w:t>
      </w:r>
      <w:r>
        <w:rPr>
          <w:spacing w:val="-3"/>
        </w:rPr>
        <w:t> </w:t>
      </w:r>
      <w:r>
        <w:rPr/>
        <w:t>of</w:t>
      </w:r>
      <w:r>
        <w:rPr>
          <w:spacing w:val="-3"/>
        </w:rPr>
        <w:t> </w:t>
      </w:r>
      <w:r>
        <w:rPr/>
        <w:t>the</w:t>
      </w:r>
      <w:r>
        <w:rPr>
          <w:spacing w:val="-3"/>
        </w:rPr>
        <w:t> </w:t>
      </w:r>
      <w:r>
        <w:rPr/>
        <w:t>act,</w:t>
      </w:r>
      <w:r>
        <w:rPr>
          <w:spacing w:val="-3"/>
        </w:rPr>
        <w:t> </w:t>
      </w:r>
      <w:r>
        <w:rPr/>
        <w:t>or</w:t>
      </w:r>
      <w:r>
        <w:rPr>
          <w:spacing w:val="-3"/>
        </w:rPr>
        <w:t> </w:t>
      </w:r>
      <w:r>
        <w:rPr/>
        <w:t>that</w:t>
      </w:r>
      <w:r>
        <w:rPr>
          <w:spacing w:val="-3"/>
        </w:rPr>
        <w:t> </w:t>
      </w:r>
      <w:r>
        <w:rPr/>
        <w:t>he</w:t>
      </w:r>
      <w:r>
        <w:rPr>
          <w:spacing w:val="-3"/>
        </w:rPr>
        <w:t> </w:t>
      </w:r>
      <w:r>
        <w:rPr/>
        <w:t>is</w:t>
      </w:r>
      <w:r>
        <w:rPr>
          <w:spacing w:val="-4"/>
        </w:rPr>
        <w:t> </w:t>
      </w:r>
      <w:r>
        <w:rPr/>
        <w:t>doing</w:t>
      </w:r>
      <w:r>
        <w:rPr>
          <w:spacing w:val="-2"/>
        </w:rPr>
        <w:t> </w:t>
      </w:r>
      <w:r>
        <w:rPr/>
        <w:t>what</w:t>
      </w:r>
      <w:r>
        <w:rPr>
          <w:spacing w:val="-3"/>
        </w:rPr>
        <w:t> </w:t>
      </w:r>
      <w:r>
        <w:rPr/>
        <w:t>is either</w:t>
      </w:r>
      <w:r>
        <w:rPr>
          <w:spacing w:val="-3"/>
        </w:rPr>
        <w:t> </w:t>
      </w:r>
      <w:r>
        <w:rPr/>
        <w:t>wrong</w:t>
      </w:r>
      <w:r>
        <w:rPr>
          <w:spacing w:val="-2"/>
        </w:rPr>
        <w:t> </w:t>
      </w:r>
      <w:r>
        <w:rPr/>
        <w:t>or</w:t>
      </w:r>
      <w:r>
        <w:rPr>
          <w:spacing w:val="-4"/>
        </w:rPr>
        <w:t> </w:t>
      </w:r>
      <w:r>
        <w:rPr/>
        <w:t>contrary</w:t>
      </w:r>
      <w:r>
        <w:rPr>
          <w:spacing w:val="-2"/>
        </w:rPr>
        <w:t> </w:t>
      </w:r>
      <w:r>
        <w:rPr/>
        <w:t>to</w:t>
      </w:r>
      <w:r>
        <w:rPr>
          <w:spacing w:val="-4"/>
        </w:rPr>
        <w:t> </w:t>
      </w:r>
      <w:r>
        <w:rPr/>
        <w:t>law"</w:t>
      </w:r>
      <w:r>
        <w:rPr>
          <w:vertAlign w:val="superscript"/>
        </w:rPr>
        <w:t>35</w:t>
      </w:r>
      <w:r>
        <w:rPr>
          <w:vertAlign w:val="baseline"/>
        </w:rPr>
        <w:t>.</w:t>
      </w:r>
      <w:r>
        <w:rPr>
          <w:spacing w:val="-3"/>
          <w:vertAlign w:val="baseline"/>
        </w:rPr>
        <w:t> </w:t>
      </w:r>
      <w:r>
        <w:rPr>
          <w:vertAlign w:val="baseline"/>
        </w:rPr>
        <w:t>However,</w:t>
      </w:r>
      <w:r>
        <w:rPr>
          <w:spacing w:val="-4"/>
          <w:vertAlign w:val="baseline"/>
        </w:rPr>
        <w:t> </w:t>
      </w:r>
      <w:r>
        <w:rPr>
          <w:vertAlign w:val="baseline"/>
        </w:rPr>
        <w:t>the</w:t>
      </w:r>
      <w:r>
        <w:rPr>
          <w:spacing w:val="-3"/>
          <w:vertAlign w:val="baseline"/>
        </w:rPr>
        <w:t> </w:t>
      </w:r>
      <w:r>
        <w:rPr>
          <w:vertAlign w:val="baseline"/>
        </w:rPr>
        <w:t>most</w:t>
      </w:r>
      <w:r>
        <w:rPr>
          <w:spacing w:val="-5"/>
          <w:vertAlign w:val="baseline"/>
        </w:rPr>
        <w:t> </w:t>
      </w:r>
      <w:r>
        <w:rPr>
          <w:vertAlign w:val="baseline"/>
        </w:rPr>
        <w:t>important</w:t>
      </w:r>
      <w:r>
        <w:rPr>
          <w:spacing w:val="-4"/>
          <w:vertAlign w:val="baseline"/>
        </w:rPr>
        <w:t> </w:t>
      </w:r>
      <w:r>
        <w:rPr>
          <w:vertAlign w:val="baseline"/>
        </w:rPr>
        <w:t>ingredient</w:t>
      </w:r>
      <w:r>
        <w:rPr>
          <w:spacing w:val="-5"/>
          <w:vertAlign w:val="baseline"/>
        </w:rPr>
        <w:t> </w:t>
      </w:r>
      <w:r>
        <w:rPr>
          <w:vertAlign w:val="baseline"/>
        </w:rPr>
        <w:t>of</w:t>
      </w:r>
      <w:r>
        <w:rPr>
          <w:spacing w:val="-3"/>
          <w:vertAlign w:val="baseline"/>
        </w:rPr>
        <w:t> </w:t>
      </w:r>
      <w:r>
        <w:rPr>
          <w:vertAlign w:val="baseline"/>
        </w:rPr>
        <w:t>this</w:t>
      </w:r>
      <w:r>
        <w:rPr>
          <w:spacing w:val="-5"/>
          <w:vertAlign w:val="baseline"/>
        </w:rPr>
        <w:t> </w:t>
      </w:r>
      <w:r>
        <w:rPr>
          <w:vertAlign w:val="baseline"/>
        </w:rPr>
        <w:t>defence</w:t>
      </w:r>
      <w:r>
        <w:rPr>
          <w:spacing w:val="-3"/>
          <w:vertAlign w:val="baseline"/>
        </w:rPr>
        <w:t> </w:t>
      </w:r>
      <w:r>
        <w:rPr>
          <w:vertAlign w:val="baseline"/>
        </w:rPr>
        <w:t>is</w:t>
      </w:r>
      <w:r>
        <w:rPr>
          <w:spacing w:val="-4"/>
          <w:vertAlign w:val="baseline"/>
        </w:rPr>
        <w:t> </w:t>
      </w:r>
      <w:r>
        <w:rPr>
          <w:vertAlign w:val="baseline"/>
        </w:rPr>
        <w:t>that</w:t>
      </w:r>
      <w:r>
        <w:rPr>
          <w:spacing w:val="-4"/>
          <w:vertAlign w:val="baseline"/>
        </w:rPr>
        <w:t> </w:t>
      </w:r>
      <w:r>
        <w:rPr>
          <w:vertAlign w:val="baseline"/>
        </w:rPr>
        <w:t>the</w:t>
      </w:r>
      <w:r>
        <w:rPr>
          <w:spacing w:val="-3"/>
          <w:vertAlign w:val="baseline"/>
        </w:rPr>
        <w:t> </w:t>
      </w:r>
      <w:r>
        <w:rPr>
          <w:vertAlign w:val="baseline"/>
        </w:rPr>
        <w:t>offender</w:t>
      </w:r>
      <w:r>
        <w:rPr>
          <w:spacing w:val="-3"/>
          <w:vertAlign w:val="baseline"/>
        </w:rPr>
        <w:t> </w:t>
      </w:r>
      <w:r>
        <w:rPr>
          <w:vertAlign w:val="baseline"/>
        </w:rPr>
        <w:t>must</w:t>
      </w:r>
      <w:r>
        <w:rPr>
          <w:spacing w:val="-4"/>
          <w:vertAlign w:val="baseline"/>
        </w:rPr>
        <w:t> </w:t>
      </w:r>
      <w:r>
        <w:rPr>
          <w:vertAlign w:val="baseline"/>
        </w:rPr>
        <w:t>not</w:t>
      </w:r>
      <w:r>
        <w:rPr>
          <w:spacing w:val="-5"/>
          <w:vertAlign w:val="baseline"/>
        </w:rPr>
        <w:t> </w:t>
      </w:r>
      <w:r>
        <w:rPr>
          <w:vertAlign w:val="baseline"/>
        </w:rPr>
        <w:t>be</w:t>
      </w:r>
      <w:r>
        <w:rPr>
          <w:spacing w:val="-3"/>
          <w:vertAlign w:val="baseline"/>
        </w:rPr>
        <w:t> </w:t>
      </w:r>
      <w:r>
        <w:rPr>
          <w:vertAlign w:val="baseline"/>
        </w:rPr>
        <w:t>aware</w:t>
      </w:r>
      <w:r>
        <w:rPr>
          <w:spacing w:val="-4"/>
          <w:vertAlign w:val="baseline"/>
        </w:rPr>
        <w:t> </w:t>
      </w:r>
      <w:r>
        <w:rPr>
          <w:vertAlign w:val="baseline"/>
        </w:rPr>
        <w:t>of</w:t>
      </w:r>
      <w:r>
        <w:rPr>
          <w:spacing w:val="-3"/>
          <w:vertAlign w:val="baseline"/>
        </w:rPr>
        <w:t> </w:t>
      </w:r>
      <w:r>
        <w:rPr>
          <w:vertAlign w:val="baseline"/>
        </w:rPr>
        <w:t>the nature and consequences of the act he is doing. From the above discussion, it is clear that the accused possess a clear idea about the implications of his act. In fact, his act is intentional and with proper</w:t>
      </w:r>
      <w:r>
        <w:rPr>
          <w:spacing w:val="-10"/>
          <w:vertAlign w:val="baseline"/>
        </w:rPr>
        <w:t> </w:t>
      </w:r>
      <w:r>
        <w:rPr>
          <w:vertAlign w:val="baseline"/>
        </w:rPr>
        <w:t>knowledge.</w:t>
      </w:r>
    </w:p>
    <w:p>
      <w:pPr>
        <w:pStyle w:val="BodyText"/>
        <w:ind w:right="103" w:firstLine="720"/>
        <w:jc w:val="both"/>
      </w:pPr>
      <w:r>
        <w:rPr/>
        <w:t>In the States such as Louisiana, North Carolina, Oklahoma, and Kansas the ritual of sex with recently deceased people, i.e., corpses</w:t>
      </w:r>
      <w:r>
        <w:rPr>
          <w:spacing w:val="-5"/>
        </w:rPr>
        <w:t> </w:t>
      </w:r>
      <w:r>
        <w:rPr/>
        <w:t>are</w:t>
      </w:r>
      <w:r>
        <w:rPr>
          <w:spacing w:val="-4"/>
        </w:rPr>
        <w:t> </w:t>
      </w:r>
      <w:r>
        <w:rPr/>
        <w:t>recognised</w:t>
      </w:r>
      <w:r>
        <w:rPr>
          <w:spacing w:val="-3"/>
        </w:rPr>
        <w:t> </w:t>
      </w:r>
      <w:r>
        <w:rPr/>
        <w:t>thus</w:t>
      </w:r>
      <w:r>
        <w:rPr>
          <w:spacing w:val="-5"/>
        </w:rPr>
        <w:t> </w:t>
      </w:r>
      <w:r>
        <w:rPr/>
        <w:t>making</w:t>
      </w:r>
      <w:r>
        <w:rPr>
          <w:spacing w:val="-4"/>
        </w:rPr>
        <w:t> </w:t>
      </w:r>
      <w:r>
        <w:rPr/>
        <w:t>necrophilia</w:t>
      </w:r>
      <w:r>
        <w:rPr>
          <w:spacing w:val="-4"/>
        </w:rPr>
        <w:t> </w:t>
      </w:r>
      <w:r>
        <w:rPr/>
        <w:t>legal.</w:t>
      </w:r>
      <w:r>
        <w:rPr>
          <w:spacing w:val="-9"/>
        </w:rPr>
        <w:t> </w:t>
      </w:r>
      <w:r>
        <w:rPr/>
        <w:t>Though</w:t>
      </w:r>
      <w:r>
        <w:rPr>
          <w:spacing w:val="-3"/>
        </w:rPr>
        <w:t> </w:t>
      </w:r>
      <w:r>
        <w:rPr/>
        <w:t>necrophilia</w:t>
      </w:r>
      <w:r>
        <w:rPr>
          <w:spacing w:val="-5"/>
        </w:rPr>
        <w:t> </w:t>
      </w:r>
      <w:r>
        <w:rPr/>
        <w:t>is</w:t>
      </w:r>
      <w:r>
        <w:rPr>
          <w:spacing w:val="-5"/>
        </w:rPr>
        <w:t> </w:t>
      </w:r>
      <w:r>
        <w:rPr/>
        <w:t>not</w:t>
      </w:r>
      <w:r>
        <w:rPr>
          <w:spacing w:val="-5"/>
        </w:rPr>
        <w:t> </w:t>
      </w:r>
      <w:r>
        <w:rPr/>
        <w:t>very</w:t>
      </w:r>
      <w:r>
        <w:rPr>
          <w:spacing w:val="-3"/>
        </w:rPr>
        <w:t> </w:t>
      </w:r>
      <w:r>
        <w:rPr/>
        <w:t>common</w:t>
      </w:r>
      <w:r>
        <w:rPr>
          <w:spacing w:val="-3"/>
        </w:rPr>
        <w:t> </w:t>
      </w:r>
      <w:r>
        <w:rPr/>
        <w:t>phenomenon</w:t>
      </w:r>
      <w:r>
        <w:rPr>
          <w:spacing w:val="-3"/>
        </w:rPr>
        <w:t> </w:t>
      </w:r>
      <w:r>
        <w:rPr/>
        <w:t>among</w:t>
      </w:r>
      <w:r>
        <w:rPr>
          <w:spacing w:val="-3"/>
        </w:rPr>
        <w:t> </w:t>
      </w:r>
      <w:r>
        <w:rPr/>
        <w:t>public,</w:t>
      </w:r>
      <w:r>
        <w:rPr>
          <w:spacing w:val="-4"/>
        </w:rPr>
        <w:t> </w:t>
      </w:r>
      <w:r>
        <w:rPr/>
        <w:t>however,</w:t>
      </w:r>
      <w:r>
        <w:rPr>
          <w:spacing w:val="7"/>
        </w:rPr>
        <w:t> </w:t>
      </w:r>
      <w:r>
        <w:rPr/>
        <w:t>at present, most countries have stipulated laws against it. Some States have provided strong punishments for it. The </w:t>
      </w:r>
      <w:r>
        <w:rPr>
          <w:spacing w:val="3"/>
        </w:rPr>
        <w:t>rest </w:t>
      </w:r>
      <w:r>
        <w:rPr/>
        <w:t>of the States are yet to recognise its gravity as an offence. India falls in the latter category. Therefore, India must take immediate action </w:t>
      </w:r>
      <w:r>
        <w:rPr>
          <w:spacing w:val="7"/>
        </w:rPr>
        <w:t>to </w:t>
      </w:r>
      <w:r>
        <w:rPr/>
        <w:t>mandate a legal regime where necrophilia is recognised as a separate offence and severe punishment should be attached to</w:t>
      </w:r>
      <w:r>
        <w:rPr>
          <w:spacing w:val="-3"/>
        </w:rPr>
        <w:t> </w:t>
      </w:r>
      <w:r>
        <w:rPr/>
        <w:t>it.</w:t>
      </w:r>
    </w:p>
    <w:p>
      <w:pPr>
        <w:pStyle w:val="BodyText"/>
        <w:ind w:left="0"/>
      </w:pPr>
    </w:p>
    <w:p>
      <w:pPr>
        <w:pStyle w:val="Heading1"/>
        <w:ind w:left="4802" w:right="4802"/>
        <w:jc w:val="center"/>
      </w:pPr>
      <w:r>
        <w:rPr/>
        <w:t>REFERENCES</w:t>
      </w:r>
    </w:p>
    <w:p>
      <w:pPr>
        <w:pStyle w:val="ListParagraph"/>
        <w:numPr>
          <w:ilvl w:val="0"/>
          <w:numId w:val="4"/>
        </w:numPr>
        <w:tabs>
          <w:tab w:pos="373" w:val="left" w:leader="none"/>
        </w:tabs>
        <w:spacing w:line="240" w:lineRule="auto" w:before="0" w:after="0"/>
        <w:ind w:left="372" w:right="0" w:hanging="267"/>
        <w:jc w:val="left"/>
        <w:rPr>
          <w:sz w:val="20"/>
        </w:rPr>
      </w:pPr>
      <w:r>
        <w:rPr>
          <w:sz w:val="20"/>
        </w:rPr>
        <w:t>Abhay</w:t>
      </w:r>
      <w:r>
        <w:rPr>
          <w:spacing w:val="-10"/>
          <w:sz w:val="20"/>
        </w:rPr>
        <w:t> </w:t>
      </w:r>
      <w:r>
        <w:rPr>
          <w:sz w:val="20"/>
        </w:rPr>
        <w:t>Pachauri,</w:t>
      </w:r>
      <w:r>
        <w:rPr>
          <w:spacing w:val="-14"/>
          <w:sz w:val="20"/>
        </w:rPr>
        <w:t> </w:t>
      </w:r>
      <w:r>
        <w:rPr>
          <w:sz w:val="20"/>
        </w:rPr>
        <w:t>The</w:t>
      </w:r>
      <w:r>
        <w:rPr>
          <w:spacing w:val="-13"/>
          <w:sz w:val="20"/>
        </w:rPr>
        <w:t> </w:t>
      </w:r>
      <w:r>
        <w:rPr>
          <w:spacing w:val="-7"/>
          <w:sz w:val="20"/>
        </w:rPr>
        <w:t>Void</w:t>
      </w:r>
      <w:r>
        <w:rPr>
          <w:spacing w:val="-11"/>
          <w:sz w:val="20"/>
        </w:rPr>
        <w:t> </w:t>
      </w:r>
      <w:r>
        <w:rPr>
          <w:sz w:val="20"/>
        </w:rPr>
        <w:t>of</w:t>
      </w:r>
      <w:r>
        <w:rPr>
          <w:spacing w:val="-9"/>
          <w:sz w:val="20"/>
        </w:rPr>
        <w:t> </w:t>
      </w:r>
      <w:r>
        <w:rPr>
          <w:sz w:val="20"/>
        </w:rPr>
        <w:t>Necrophilia</w:t>
      </w:r>
      <w:r>
        <w:rPr>
          <w:spacing w:val="-9"/>
          <w:sz w:val="20"/>
        </w:rPr>
        <w:t> </w:t>
      </w:r>
      <w:r>
        <w:rPr>
          <w:sz w:val="20"/>
        </w:rPr>
        <w:t>Laws</w:t>
      </w:r>
      <w:r>
        <w:rPr>
          <w:spacing w:val="-9"/>
          <w:sz w:val="20"/>
        </w:rPr>
        <w:t> </w:t>
      </w:r>
      <w:r>
        <w:rPr>
          <w:sz w:val="20"/>
        </w:rPr>
        <w:t>in</w:t>
      </w:r>
      <w:r>
        <w:rPr>
          <w:spacing w:val="-7"/>
          <w:sz w:val="20"/>
        </w:rPr>
        <w:t> </w:t>
      </w:r>
      <w:r>
        <w:rPr>
          <w:sz w:val="20"/>
        </w:rPr>
        <w:t>Indian</w:t>
      </w:r>
      <w:r>
        <w:rPr>
          <w:spacing w:val="-13"/>
          <w:sz w:val="20"/>
        </w:rPr>
        <w:t> </w:t>
      </w:r>
      <w:r>
        <w:rPr>
          <w:sz w:val="20"/>
        </w:rPr>
        <w:t>Criminal</w:t>
      </w:r>
      <w:r>
        <w:rPr>
          <w:spacing w:val="-9"/>
          <w:sz w:val="20"/>
        </w:rPr>
        <w:t> </w:t>
      </w:r>
      <w:r>
        <w:rPr>
          <w:sz w:val="20"/>
        </w:rPr>
        <w:t>System:</w:t>
      </w:r>
      <w:r>
        <w:rPr>
          <w:spacing w:val="-13"/>
          <w:sz w:val="20"/>
        </w:rPr>
        <w:t> </w:t>
      </w:r>
      <w:r>
        <w:rPr>
          <w:sz w:val="20"/>
        </w:rPr>
        <w:t>What</w:t>
      </w:r>
      <w:r>
        <w:rPr>
          <w:spacing w:val="-9"/>
          <w:sz w:val="20"/>
        </w:rPr>
        <w:t> </w:t>
      </w:r>
      <w:r>
        <w:rPr>
          <w:sz w:val="20"/>
        </w:rPr>
        <w:t>Needs</w:t>
      </w:r>
      <w:r>
        <w:rPr>
          <w:spacing w:val="-10"/>
          <w:sz w:val="20"/>
        </w:rPr>
        <w:t> </w:t>
      </w:r>
      <w:r>
        <w:rPr>
          <w:sz w:val="20"/>
        </w:rPr>
        <w:t>to</w:t>
      </w:r>
      <w:r>
        <w:rPr>
          <w:spacing w:val="-8"/>
          <w:sz w:val="20"/>
        </w:rPr>
        <w:t> </w:t>
      </w:r>
      <w:r>
        <w:rPr>
          <w:sz w:val="20"/>
        </w:rPr>
        <w:t>Be</w:t>
      </w:r>
      <w:r>
        <w:rPr>
          <w:spacing w:val="-9"/>
          <w:sz w:val="20"/>
        </w:rPr>
        <w:t> </w:t>
      </w:r>
      <w:r>
        <w:rPr>
          <w:sz w:val="20"/>
        </w:rPr>
        <w:t>Done,</w:t>
      </w:r>
      <w:r>
        <w:rPr>
          <w:spacing w:val="-10"/>
          <w:sz w:val="20"/>
        </w:rPr>
        <w:t> </w:t>
      </w:r>
      <w:r>
        <w:rPr>
          <w:sz w:val="20"/>
        </w:rPr>
        <w:t>25</w:t>
      </w:r>
      <w:r>
        <w:rPr>
          <w:spacing w:val="-8"/>
          <w:sz w:val="20"/>
        </w:rPr>
        <w:t> </w:t>
      </w:r>
      <w:r>
        <w:rPr>
          <w:sz w:val="20"/>
        </w:rPr>
        <w:t>Supremo</w:t>
      </w:r>
      <w:r>
        <w:rPr>
          <w:spacing w:val="-20"/>
          <w:sz w:val="20"/>
        </w:rPr>
        <w:t> </w:t>
      </w:r>
      <w:r>
        <w:rPr>
          <w:sz w:val="20"/>
        </w:rPr>
        <w:t>Amicus</w:t>
      </w:r>
      <w:r>
        <w:rPr>
          <w:spacing w:val="-9"/>
          <w:sz w:val="20"/>
        </w:rPr>
        <w:t> </w:t>
      </w:r>
      <w:r>
        <w:rPr>
          <w:sz w:val="20"/>
        </w:rPr>
        <w:t>[1]</w:t>
      </w:r>
      <w:r>
        <w:rPr>
          <w:spacing w:val="-11"/>
          <w:sz w:val="20"/>
        </w:rPr>
        <w:t> </w:t>
      </w:r>
      <w:r>
        <w:rPr>
          <w:sz w:val="20"/>
        </w:rPr>
        <w:t>(2021).</w:t>
      </w:r>
    </w:p>
    <w:p>
      <w:pPr>
        <w:pStyle w:val="ListParagraph"/>
        <w:numPr>
          <w:ilvl w:val="0"/>
          <w:numId w:val="4"/>
        </w:numPr>
        <w:tabs>
          <w:tab w:pos="380" w:val="left" w:leader="none"/>
        </w:tabs>
        <w:spacing w:line="240" w:lineRule="auto" w:before="1" w:after="0"/>
        <w:ind w:left="379" w:right="0" w:hanging="274"/>
        <w:jc w:val="left"/>
        <w:rPr>
          <w:sz w:val="20"/>
        </w:rPr>
      </w:pPr>
      <w:r>
        <w:rPr>
          <w:sz w:val="20"/>
        </w:rPr>
        <w:t>American Psychiatric Association, Diagnostic and Statistical Manual of Mental Disorders 4th Edn</w:t>
      </w:r>
      <w:r>
        <w:rPr>
          <w:spacing w:val="-18"/>
          <w:sz w:val="20"/>
        </w:rPr>
        <w:t> </w:t>
      </w:r>
      <w:r>
        <w:rPr>
          <w:sz w:val="20"/>
        </w:rPr>
        <w:t>(1994)</w:t>
      </w:r>
    </w:p>
    <w:p>
      <w:pPr>
        <w:pStyle w:val="ListParagraph"/>
        <w:numPr>
          <w:ilvl w:val="0"/>
          <w:numId w:val="4"/>
        </w:numPr>
        <w:tabs>
          <w:tab w:pos="385" w:val="left" w:leader="none"/>
        </w:tabs>
        <w:spacing w:line="240" w:lineRule="auto" w:before="0" w:after="0"/>
        <w:ind w:left="106" w:right="111" w:firstLine="0"/>
        <w:jc w:val="left"/>
        <w:rPr>
          <w:sz w:val="20"/>
        </w:rPr>
      </w:pPr>
      <w:r>
        <w:rPr>
          <w:sz w:val="20"/>
        </w:rPr>
        <w:t>American Psychiatric Association: Diagnostic and Statistical Manual of Mental Disorders, Fifth Edition. Arlington, </w:t>
      </w:r>
      <w:r>
        <w:rPr>
          <w:spacing w:val="-10"/>
          <w:sz w:val="20"/>
        </w:rPr>
        <w:t>VA, </w:t>
      </w:r>
      <w:r>
        <w:rPr>
          <w:sz w:val="20"/>
        </w:rPr>
        <w:t>American Psychiatric Association,</w:t>
      </w:r>
      <w:r>
        <w:rPr>
          <w:spacing w:val="-13"/>
          <w:sz w:val="20"/>
        </w:rPr>
        <w:t> </w:t>
      </w:r>
      <w:r>
        <w:rPr>
          <w:sz w:val="20"/>
        </w:rPr>
        <w:t>2013.</w:t>
      </w:r>
    </w:p>
    <w:p>
      <w:pPr>
        <w:pStyle w:val="ListParagraph"/>
        <w:numPr>
          <w:ilvl w:val="0"/>
          <w:numId w:val="4"/>
        </w:numPr>
        <w:tabs>
          <w:tab w:pos="380" w:val="left" w:leader="none"/>
        </w:tabs>
        <w:spacing w:line="228" w:lineRule="exact" w:before="0" w:after="0"/>
        <w:ind w:left="380" w:right="0" w:hanging="274"/>
        <w:jc w:val="left"/>
        <w:rPr>
          <w:sz w:val="20"/>
        </w:rPr>
      </w:pPr>
      <w:r>
        <w:rPr>
          <w:sz w:val="20"/>
        </w:rPr>
        <w:t>A Aggrawal,., 2010. Necrophilia: forensic and medico-legal aspects. CRC Press</w:t>
      </w:r>
      <w:r>
        <w:rPr>
          <w:spacing w:val="-32"/>
          <w:sz w:val="20"/>
        </w:rPr>
        <w:t> </w:t>
      </w:r>
      <w:r>
        <w:rPr>
          <w:sz w:val="20"/>
        </w:rPr>
        <w:t>pp.114-116.</w:t>
      </w:r>
    </w:p>
    <w:p>
      <w:pPr>
        <w:pStyle w:val="ListParagraph"/>
        <w:numPr>
          <w:ilvl w:val="0"/>
          <w:numId w:val="4"/>
        </w:numPr>
        <w:tabs>
          <w:tab w:pos="392" w:val="left" w:leader="none"/>
        </w:tabs>
        <w:spacing w:line="240" w:lineRule="auto" w:before="0" w:after="0"/>
        <w:ind w:left="392" w:right="0" w:hanging="286"/>
        <w:jc w:val="left"/>
        <w:rPr>
          <w:sz w:val="20"/>
        </w:rPr>
      </w:pPr>
      <w:r>
        <w:rPr>
          <w:sz w:val="20"/>
        </w:rPr>
        <w:t>B Landis,., 1975. Fromm's theory of biophilia-necrophilia. Contemporary psychoanalysis, 11(4),</w:t>
      </w:r>
      <w:r>
        <w:rPr>
          <w:spacing w:val="-10"/>
          <w:sz w:val="20"/>
        </w:rPr>
        <w:t> </w:t>
      </w:r>
      <w:r>
        <w:rPr>
          <w:sz w:val="20"/>
        </w:rPr>
        <w:t>pp.418-434.</w:t>
      </w:r>
    </w:p>
    <w:p>
      <w:pPr>
        <w:pStyle w:val="BodyText"/>
        <w:spacing w:before="1"/>
      </w:pPr>
      <w:r>
        <w:rPr/>
        <w:t>[6]D.C Gibson,., 2014. Serial Killers Around the World: The Global Dimensions of Serial Murder. Bentham Science Publishers.</w:t>
      </w:r>
    </w:p>
    <w:p>
      <w:pPr>
        <w:pStyle w:val="BodyText"/>
        <w:ind w:left="0"/>
      </w:pPr>
    </w:p>
    <w:p>
      <w:pPr>
        <w:pStyle w:val="BodyText"/>
        <w:ind w:left="0"/>
        <w:rPr>
          <w:sz w:val="29"/>
        </w:rPr>
      </w:pPr>
      <w:r>
        <w:rPr/>
        <w:pict>
          <v:rect style="position:absolute;margin-left:28.32pt;margin-top:18.624571pt;width:144.020pt;height:.72003pt;mso-position-horizontal-relative:page;mso-position-vertical-relative:paragraph;z-index:-15726592;mso-wrap-distance-left:0;mso-wrap-distance-right:0" filled="true" fillcolor="#000000" stroked="false">
            <v:fill type="solid"/>
            <w10:wrap type="topAndBottom"/>
          </v:rect>
        </w:pict>
      </w:r>
    </w:p>
    <w:p>
      <w:pPr>
        <w:spacing w:before="74"/>
        <w:ind w:left="106" w:right="0" w:firstLine="0"/>
        <w:jc w:val="left"/>
        <w:rPr>
          <w:sz w:val="16"/>
        </w:rPr>
      </w:pPr>
      <w:r>
        <w:rPr>
          <w:sz w:val="16"/>
          <w:vertAlign w:val="superscript"/>
        </w:rPr>
        <w:t>34</w:t>
      </w:r>
      <w:r>
        <w:rPr>
          <w:sz w:val="16"/>
          <w:vertAlign w:val="baseline"/>
        </w:rPr>
        <w:t> Navtej Singh Jauhar &amp; Ors v Union of India AIR 2018 SC 4321</w:t>
      </w:r>
    </w:p>
    <w:p>
      <w:pPr>
        <w:spacing w:before="1"/>
        <w:ind w:left="106" w:right="0" w:firstLine="0"/>
        <w:jc w:val="left"/>
        <w:rPr>
          <w:sz w:val="16"/>
        </w:rPr>
      </w:pPr>
      <w:r>
        <w:rPr>
          <w:sz w:val="16"/>
          <w:vertAlign w:val="superscript"/>
        </w:rPr>
        <w:t>35</w:t>
      </w:r>
      <w:r>
        <w:rPr>
          <w:sz w:val="16"/>
          <w:vertAlign w:val="baseline"/>
        </w:rPr>
        <w:t> Section 84 of the Indian Penal Code, 1860, Code, I. P. (2015). Bare Act.</w:t>
      </w:r>
    </w:p>
    <w:p>
      <w:pPr>
        <w:spacing w:after="0"/>
        <w:jc w:val="left"/>
        <w:rPr>
          <w:sz w:val="16"/>
        </w:rPr>
        <w:sectPr>
          <w:pgSz w:w="11910" w:h="16840"/>
          <w:pgMar w:top="480" w:bottom="280" w:left="460" w:right="460"/>
        </w:sectPr>
      </w:pPr>
    </w:p>
    <w:p>
      <w:pPr>
        <w:pStyle w:val="ListParagraph"/>
        <w:numPr>
          <w:ilvl w:val="0"/>
          <w:numId w:val="5"/>
        </w:numPr>
        <w:tabs>
          <w:tab w:pos="409" w:val="left" w:leader="none"/>
        </w:tabs>
        <w:spacing w:line="240" w:lineRule="auto" w:before="68" w:after="0"/>
        <w:ind w:left="106" w:right="109" w:firstLine="0"/>
        <w:jc w:val="left"/>
        <w:rPr>
          <w:sz w:val="20"/>
        </w:rPr>
      </w:pPr>
      <w:r>
        <w:rPr>
          <w:sz w:val="20"/>
        </w:rPr>
        <w:t>Hasin, D., Hatzenbuehler, M. L., Keyes, K., &amp; Ogburn, E. (2006). Substance use disorders: diagnostic and statistical manual of mental</w:t>
      </w:r>
      <w:r>
        <w:rPr>
          <w:spacing w:val="-5"/>
          <w:sz w:val="20"/>
        </w:rPr>
        <w:t> </w:t>
      </w:r>
      <w:r>
        <w:rPr>
          <w:sz w:val="20"/>
        </w:rPr>
        <w:t>disorders,</w:t>
      </w:r>
      <w:r>
        <w:rPr>
          <w:spacing w:val="-4"/>
          <w:sz w:val="20"/>
        </w:rPr>
        <w:t> </w:t>
      </w:r>
      <w:r>
        <w:rPr>
          <w:sz w:val="20"/>
        </w:rPr>
        <w:t>(DSM‐IV)</w:t>
      </w:r>
      <w:r>
        <w:rPr>
          <w:spacing w:val="-6"/>
          <w:sz w:val="20"/>
        </w:rPr>
        <w:t> </w:t>
      </w:r>
      <w:r>
        <w:rPr>
          <w:sz w:val="20"/>
        </w:rPr>
        <w:t>and</w:t>
      </w:r>
      <w:r>
        <w:rPr>
          <w:spacing w:val="-4"/>
          <w:sz w:val="20"/>
        </w:rPr>
        <w:t> </w:t>
      </w:r>
      <w:r>
        <w:rPr>
          <w:sz w:val="20"/>
        </w:rPr>
        <w:t>International</w:t>
      </w:r>
      <w:r>
        <w:rPr>
          <w:spacing w:val="-4"/>
          <w:sz w:val="20"/>
        </w:rPr>
        <w:t> </w:t>
      </w:r>
      <w:r>
        <w:rPr>
          <w:sz w:val="20"/>
        </w:rPr>
        <w:t>Classification</w:t>
      </w:r>
      <w:r>
        <w:rPr>
          <w:spacing w:val="-3"/>
          <w:sz w:val="20"/>
        </w:rPr>
        <w:t> </w:t>
      </w:r>
      <w:r>
        <w:rPr>
          <w:sz w:val="20"/>
        </w:rPr>
        <w:t>of</w:t>
      </w:r>
      <w:r>
        <w:rPr>
          <w:spacing w:val="-5"/>
          <w:sz w:val="20"/>
        </w:rPr>
        <w:t> </w:t>
      </w:r>
      <w:r>
        <w:rPr>
          <w:sz w:val="20"/>
        </w:rPr>
        <w:t>Diseases,</w:t>
      </w:r>
      <w:r>
        <w:rPr>
          <w:spacing w:val="-4"/>
          <w:sz w:val="20"/>
        </w:rPr>
        <w:t> </w:t>
      </w:r>
      <w:r>
        <w:rPr>
          <w:sz w:val="20"/>
        </w:rPr>
        <w:t>(ICD‐10).</w:t>
      </w:r>
      <w:r>
        <w:rPr>
          <w:spacing w:val="4"/>
          <w:sz w:val="20"/>
        </w:rPr>
        <w:t> </w:t>
      </w:r>
      <w:r>
        <w:rPr>
          <w:i/>
          <w:sz w:val="20"/>
        </w:rPr>
        <w:t>Addiction</w:t>
      </w:r>
      <w:r>
        <w:rPr>
          <w:sz w:val="20"/>
        </w:rPr>
        <w:t>,</w:t>
      </w:r>
      <w:r>
        <w:rPr>
          <w:spacing w:val="-3"/>
          <w:sz w:val="20"/>
        </w:rPr>
        <w:t> </w:t>
      </w:r>
      <w:r>
        <w:rPr>
          <w:i/>
          <w:sz w:val="20"/>
        </w:rPr>
        <w:t>101</w:t>
      </w:r>
      <w:r>
        <w:rPr>
          <w:sz w:val="20"/>
        </w:rPr>
        <w:t>,</w:t>
      </w:r>
      <w:r>
        <w:rPr>
          <w:spacing w:val="-5"/>
          <w:sz w:val="20"/>
        </w:rPr>
        <w:t> </w:t>
      </w:r>
      <w:r>
        <w:rPr>
          <w:sz w:val="20"/>
        </w:rPr>
        <w:t>59-75.</w:t>
      </w:r>
    </w:p>
    <w:p>
      <w:pPr>
        <w:pStyle w:val="ListParagraph"/>
        <w:numPr>
          <w:ilvl w:val="0"/>
          <w:numId w:val="5"/>
        </w:numPr>
        <w:tabs>
          <w:tab w:pos="392" w:val="left" w:leader="none"/>
        </w:tabs>
        <w:spacing w:line="240" w:lineRule="auto" w:before="1" w:after="0"/>
        <w:ind w:left="392" w:right="0" w:hanging="286"/>
        <w:jc w:val="left"/>
        <w:rPr>
          <w:sz w:val="20"/>
        </w:rPr>
      </w:pPr>
      <w:r>
        <w:rPr>
          <w:sz w:val="20"/>
        </w:rPr>
        <w:t>K.D. Gaur, ed., 2002. Criminal Law and Criminology. Deep and Deep Publications. pp.</w:t>
      </w:r>
      <w:r>
        <w:rPr>
          <w:spacing w:val="-9"/>
          <w:sz w:val="20"/>
        </w:rPr>
        <w:t> </w:t>
      </w:r>
      <w:r>
        <w:rPr>
          <w:sz w:val="20"/>
        </w:rPr>
        <w:t>50-54</w:t>
      </w:r>
    </w:p>
    <w:p>
      <w:pPr>
        <w:pStyle w:val="BodyText"/>
        <w:spacing w:line="229" w:lineRule="exact"/>
      </w:pPr>
      <w:r>
        <w:rPr/>
        <w:t>Ochoa, T.T. and Jones, C.N., 1996. Defiling the dead: Necrophilia and the law. Whittier L. Rev., 18, p.539</w:t>
      </w:r>
    </w:p>
    <w:p>
      <w:pPr>
        <w:pStyle w:val="BodyText"/>
        <w:ind w:right="93"/>
      </w:pPr>
      <w:r>
        <w:rPr/>
        <w:t>[9]P</w:t>
      </w:r>
      <w:r>
        <w:rPr>
          <w:spacing w:val="-21"/>
        </w:rPr>
        <w:t> </w:t>
      </w:r>
      <w:r>
        <w:rPr/>
        <w:t>Kumar,.,</w:t>
      </w:r>
      <w:r>
        <w:rPr>
          <w:spacing w:val="-14"/>
        </w:rPr>
        <w:t> </w:t>
      </w:r>
      <w:r>
        <w:rPr/>
        <w:t>Rathee,</w:t>
      </w:r>
      <w:r>
        <w:rPr>
          <w:spacing w:val="-14"/>
        </w:rPr>
        <w:t> </w:t>
      </w:r>
      <w:r>
        <w:rPr/>
        <w:t>S.</w:t>
      </w:r>
      <w:r>
        <w:rPr>
          <w:spacing w:val="-12"/>
        </w:rPr>
        <w:t> </w:t>
      </w:r>
      <w:r>
        <w:rPr/>
        <w:t>and</w:t>
      </w:r>
      <w:r>
        <w:rPr>
          <w:spacing w:val="-13"/>
        </w:rPr>
        <w:t> </w:t>
      </w:r>
      <w:r>
        <w:rPr/>
        <w:t>Gupta,</w:t>
      </w:r>
      <w:r>
        <w:rPr>
          <w:spacing w:val="-14"/>
        </w:rPr>
        <w:t> </w:t>
      </w:r>
      <w:r>
        <w:rPr/>
        <w:t>R.,</w:t>
      </w:r>
      <w:r>
        <w:rPr>
          <w:spacing w:val="-13"/>
        </w:rPr>
        <w:t> </w:t>
      </w:r>
      <w:r>
        <w:rPr/>
        <w:t>2019.</w:t>
      </w:r>
      <w:r>
        <w:rPr>
          <w:spacing w:val="-14"/>
        </w:rPr>
        <w:t> </w:t>
      </w:r>
      <w:r>
        <w:rPr/>
        <w:t>Necrophilia:</w:t>
      </w:r>
      <w:r>
        <w:rPr>
          <w:spacing w:val="-23"/>
        </w:rPr>
        <w:t> </w:t>
      </w:r>
      <w:r>
        <w:rPr/>
        <w:t>An</w:t>
      </w:r>
      <w:r>
        <w:rPr>
          <w:spacing w:val="-13"/>
        </w:rPr>
        <w:t> </w:t>
      </w:r>
      <w:r>
        <w:rPr/>
        <w:t>Understanding.</w:t>
      </w:r>
      <w:r>
        <w:rPr>
          <w:spacing w:val="-13"/>
        </w:rPr>
        <w:t> </w:t>
      </w:r>
      <w:r>
        <w:rPr/>
        <w:t>International</w:t>
      </w:r>
      <w:r>
        <w:rPr>
          <w:spacing w:val="-16"/>
        </w:rPr>
        <w:t> </w:t>
      </w:r>
      <w:r>
        <w:rPr/>
        <w:t>Journal</w:t>
      </w:r>
      <w:r>
        <w:rPr>
          <w:spacing w:val="-14"/>
        </w:rPr>
        <w:t> </w:t>
      </w:r>
      <w:r>
        <w:rPr/>
        <w:t>of</w:t>
      </w:r>
      <w:r>
        <w:rPr>
          <w:spacing w:val="-14"/>
        </w:rPr>
        <w:t> </w:t>
      </w:r>
      <w:r>
        <w:rPr/>
        <w:t>Indian</w:t>
      </w:r>
      <w:r>
        <w:rPr>
          <w:spacing w:val="-12"/>
        </w:rPr>
        <w:t> </w:t>
      </w:r>
      <w:r>
        <w:rPr/>
        <w:t>Psychȯlogy,</w:t>
      </w:r>
      <w:r>
        <w:rPr>
          <w:spacing w:val="-14"/>
        </w:rPr>
        <w:t> </w:t>
      </w:r>
      <w:r>
        <w:rPr/>
        <w:t>7(2),</w:t>
      </w:r>
      <w:r>
        <w:rPr>
          <w:spacing w:val="-16"/>
        </w:rPr>
        <w:t> </w:t>
      </w:r>
      <w:r>
        <w:rPr/>
        <w:t>pp.607- 616.</w:t>
      </w:r>
    </w:p>
    <w:p>
      <w:pPr>
        <w:pStyle w:val="ListParagraph"/>
        <w:numPr>
          <w:ilvl w:val="0"/>
          <w:numId w:val="6"/>
        </w:numPr>
        <w:tabs>
          <w:tab w:pos="502" w:val="left" w:leader="none"/>
        </w:tabs>
        <w:spacing w:line="240" w:lineRule="auto" w:before="0" w:after="0"/>
        <w:ind w:left="106" w:right="103" w:firstLine="0"/>
        <w:jc w:val="left"/>
        <w:rPr>
          <w:sz w:val="20"/>
        </w:rPr>
      </w:pPr>
      <w:r>
        <w:rPr>
          <w:sz w:val="20"/>
        </w:rPr>
        <w:t>India </w:t>
      </w:r>
      <w:r>
        <w:rPr>
          <w:spacing w:val="-3"/>
          <w:sz w:val="20"/>
        </w:rPr>
        <w:t>Today </w:t>
      </w:r>
      <w:r>
        <w:rPr>
          <w:sz w:val="20"/>
        </w:rPr>
        <w:t>Correspondent ‘Porn, child rape, murder, necrophilia: The making of Delhi's psychopathic killer’ (New Delhi, </w:t>
      </w:r>
      <w:r>
        <w:rPr>
          <w:spacing w:val="4"/>
          <w:sz w:val="20"/>
        </w:rPr>
        <w:t>10th </w:t>
      </w:r>
      <w:r>
        <w:rPr>
          <w:sz w:val="20"/>
        </w:rPr>
        <w:t>May 2023) accessed on 7</w:t>
      </w:r>
      <w:r>
        <w:rPr>
          <w:spacing w:val="-11"/>
          <w:sz w:val="20"/>
        </w:rPr>
        <w:t> </w:t>
      </w:r>
      <w:r>
        <w:rPr>
          <w:sz w:val="20"/>
        </w:rPr>
        <w:t>August</w:t>
      </w:r>
    </w:p>
    <w:p>
      <w:pPr>
        <w:pStyle w:val="BodyText"/>
        <w:spacing w:before="1"/>
      </w:pPr>
      <w:r>
        <w:rPr/>
        <w:t>2023</w:t>
      </w:r>
    </w:p>
    <w:p>
      <w:pPr>
        <w:pStyle w:val="ListParagraph"/>
        <w:numPr>
          <w:ilvl w:val="0"/>
          <w:numId w:val="6"/>
        </w:numPr>
        <w:tabs>
          <w:tab w:pos="476" w:val="left" w:leader="none"/>
        </w:tabs>
        <w:spacing w:line="240" w:lineRule="auto" w:before="1" w:after="0"/>
        <w:ind w:left="106" w:right="104" w:firstLine="0"/>
        <w:jc w:val="left"/>
        <w:rPr>
          <w:sz w:val="20"/>
        </w:rPr>
      </w:pPr>
      <w:r>
        <w:rPr>
          <w:sz w:val="20"/>
        </w:rPr>
        <w:t>Lorraine</w:t>
      </w:r>
      <w:r>
        <w:rPr>
          <w:spacing w:val="-10"/>
          <w:sz w:val="20"/>
        </w:rPr>
        <w:t> </w:t>
      </w:r>
      <w:r>
        <w:rPr>
          <w:sz w:val="20"/>
        </w:rPr>
        <w:t>King,</w:t>
      </w:r>
      <w:r>
        <w:rPr>
          <w:spacing w:val="-9"/>
          <w:sz w:val="20"/>
        </w:rPr>
        <w:t> </w:t>
      </w:r>
      <w:r>
        <w:rPr>
          <w:sz w:val="20"/>
        </w:rPr>
        <w:t>Man</w:t>
      </w:r>
      <w:r>
        <w:rPr>
          <w:spacing w:val="-11"/>
          <w:sz w:val="20"/>
        </w:rPr>
        <w:t> </w:t>
      </w:r>
      <w:r>
        <w:rPr>
          <w:sz w:val="20"/>
        </w:rPr>
        <w:t>admits</w:t>
      </w:r>
      <w:r>
        <w:rPr>
          <w:spacing w:val="-10"/>
          <w:sz w:val="20"/>
        </w:rPr>
        <w:t> </w:t>
      </w:r>
      <w:r>
        <w:rPr>
          <w:sz w:val="20"/>
        </w:rPr>
        <w:t>killing</w:t>
      </w:r>
      <w:r>
        <w:rPr>
          <w:spacing w:val="-9"/>
          <w:sz w:val="20"/>
        </w:rPr>
        <w:t> </w:t>
      </w:r>
      <w:r>
        <w:rPr>
          <w:sz w:val="20"/>
        </w:rPr>
        <w:t>couple</w:t>
      </w:r>
      <w:r>
        <w:rPr>
          <w:spacing w:val="-9"/>
          <w:sz w:val="20"/>
        </w:rPr>
        <w:t> </w:t>
      </w:r>
      <w:r>
        <w:rPr>
          <w:sz w:val="20"/>
        </w:rPr>
        <w:t>and</w:t>
      </w:r>
      <w:r>
        <w:rPr>
          <w:spacing w:val="-9"/>
          <w:sz w:val="20"/>
        </w:rPr>
        <w:t> </w:t>
      </w:r>
      <w:r>
        <w:rPr>
          <w:sz w:val="20"/>
        </w:rPr>
        <w:t>their</w:t>
      </w:r>
      <w:r>
        <w:rPr>
          <w:spacing w:val="-11"/>
          <w:sz w:val="20"/>
        </w:rPr>
        <w:t> </w:t>
      </w:r>
      <w:r>
        <w:rPr>
          <w:sz w:val="20"/>
        </w:rPr>
        <w:t>baby</w:t>
      </w:r>
      <w:r>
        <w:rPr>
          <w:spacing w:val="-11"/>
          <w:sz w:val="20"/>
        </w:rPr>
        <w:t> </w:t>
      </w:r>
      <w:r>
        <w:rPr>
          <w:sz w:val="20"/>
        </w:rPr>
        <w:t>before</w:t>
      </w:r>
      <w:r>
        <w:rPr>
          <w:spacing w:val="-12"/>
          <w:sz w:val="20"/>
        </w:rPr>
        <w:t> </w:t>
      </w:r>
      <w:r>
        <w:rPr>
          <w:sz w:val="20"/>
        </w:rPr>
        <w:t>having</w:t>
      </w:r>
      <w:r>
        <w:rPr>
          <w:spacing w:val="-8"/>
          <w:sz w:val="20"/>
        </w:rPr>
        <w:t> </w:t>
      </w:r>
      <w:r>
        <w:rPr>
          <w:sz w:val="20"/>
        </w:rPr>
        <w:t>sex</w:t>
      </w:r>
      <w:r>
        <w:rPr>
          <w:spacing w:val="-9"/>
          <w:sz w:val="20"/>
        </w:rPr>
        <w:t> </w:t>
      </w:r>
      <w:r>
        <w:rPr>
          <w:sz w:val="20"/>
        </w:rPr>
        <w:t>with</w:t>
      </w:r>
      <w:r>
        <w:rPr>
          <w:spacing w:val="-11"/>
          <w:sz w:val="20"/>
        </w:rPr>
        <w:t> </w:t>
      </w:r>
      <w:r>
        <w:rPr>
          <w:sz w:val="20"/>
        </w:rPr>
        <w:t>mum's</w:t>
      </w:r>
      <w:r>
        <w:rPr>
          <w:spacing w:val="-12"/>
          <w:sz w:val="20"/>
        </w:rPr>
        <w:t> </w:t>
      </w:r>
      <w:r>
        <w:rPr>
          <w:sz w:val="20"/>
        </w:rPr>
        <w:t>dead</w:t>
      </w:r>
      <w:r>
        <w:rPr>
          <w:spacing w:val="-9"/>
          <w:sz w:val="20"/>
        </w:rPr>
        <w:t> </w:t>
      </w:r>
      <w:r>
        <w:rPr>
          <w:spacing w:val="-3"/>
          <w:sz w:val="20"/>
        </w:rPr>
        <w:t>body,</w:t>
      </w:r>
      <w:r>
        <w:rPr>
          <w:spacing w:val="-9"/>
          <w:sz w:val="20"/>
        </w:rPr>
        <w:t> </w:t>
      </w:r>
      <w:r>
        <w:rPr>
          <w:sz w:val="20"/>
        </w:rPr>
        <w:t>Mirror</w:t>
      </w:r>
      <w:r>
        <w:rPr>
          <w:spacing w:val="-12"/>
          <w:sz w:val="20"/>
        </w:rPr>
        <w:t> </w:t>
      </w:r>
      <w:r>
        <w:rPr>
          <w:sz w:val="20"/>
        </w:rPr>
        <w:t>(Azamgarh</w:t>
      </w:r>
      <w:r>
        <w:rPr>
          <w:spacing w:val="-11"/>
          <w:sz w:val="20"/>
        </w:rPr>
        <w:t> </w:t>
      </w:r>
      <w:r>
        <w:rPr>
          <w:sz w:val="20"/>
        </w:rPr>
        <w:t>Dec.</w:t>
      </w:r>
      <w:r>
        <w:rPr>
          <w:spacing w:val="-10"/>
          <w:sz w:val="20"/>
        </w:rPr>
        <w:t> </w:t>
      </w:r>
      <w:r>
        <w:rPr>
          <w:sz w:val="20"/>
        </w:rPr>
        <w:t>3,</w:t>
      </w:r>
      <w:r>
        <w:rPr>
          <w:spacing w:val="-11"/>
          <w:sz w:val="20"/>
        </w:rPr>
        <w:t> </w:t>
      </w:r>
      <w:r>
        <w:rPr>
          <w:spacing w:val="2"/>
          <w:sz w:val="20"/>
        </w:rPr>
        <w:t>2019, </w:t>
      </w:r>
      <w:r>
        <w:rPr>
          <w:sz w:val="20"/>
        </w:rPr>
        <w:t>1:18 PM) accessed at 7</w:t>
      </w:r>
      <w:r>
        <w:rPr>
          <w:spacing w:val="-10"/>
          <w:sz w:val="20"/>
        </w:rPr>
        <w:t> </w:t>
      </w:r>
      <w:r>
        <w:rPr>
          <w:sz w:val="20"/>
        </w:rPr>
        <w:t>August</w:t>
      </w:r>
    </w:p>
    <w:p>
      <w:pPr>
        <w:pStyle w:val="BodyText"/>
        <w:spacing w:line="228" w:lineRule="exact"/>
      </w:pPr>
      <w:r>
        <w:rPr/>
        <w:t>2023</w:t>
      </w:r>
    </w:p>
    <w:p>
      <w:pPr>
        <w:pStyle w:val="ListParagraph"/>
        <w:numPr>
          <w:ilvl w:val="0"/>
          <w:numId w:val="6"/>
        </w:numPr>
        <w:tabs>
          <w:tab w:pos="493" w:val="left" w:leader="none"/>
        </w:tabs>
        <w:spacing w:line="240" w:lineRule="auto" w:before="0" w:after="0"/>
        <w:ind w:left="492" w:right="0" w:hanging="387"/>
        <w:jc w:val="left"/>
        <w:rPr>
          <w:sz w:val="20"/>
        </w:rPr>
      </w:pPr>
      <w:r>
        <w:rPr>
          <w:sz w:val="20"/>
        </w:rPr>
        <w:t>Santanu Chowdhury, I shudder every time I hear a knock on </w:t>
      </w:r>
      <w:r>
        <w:rPr>
          <w:spacing w:val="2"/>
          <w:sz w:val="20"/>
        </w:rPr>
        <w:t>the </w:t>
      </w:r>
      <w:r>
        <w:rPr>
          <w:sz w:val="20"/>
        </w:rPr>
        <w:t>door, The Indian Express, June 16,</w:t>
      </w:r>
      <w:r>
        <w:rPr>
          <w:spacing w:val="-22"/>
          <w:sz w:val="20"/>
        </w:rPr>
        <w:t> </w:t>
      </w:r>
      <w:r>
        <w:rPr>
          <w:sz w:val="20"/>
        </w:rPr>
        <w:t>2019.</w:t>
      </w:r>
    </w:p>
    <w:p>
      <w:pPr>
        <w:pStyle w:val="ListParagraph"/>
        <w:numPr>
          <w:ilvl w:val="0"/>
          <w:numId w:val="6"/>
        </w:numPr>
        <w:tabs>
          <w:tab w:pos="488" w:val="left" w:leader="none"/>
        </w:tabs>
        <w:spacing w:line="240" w:lineRule="auto" w:before="1" w:after="0"/>
        <w:ind w:left="106" w:right="114" w:firstLine="0"/>
        <w:jc w:val="left"/>
        <w:rPr>
          <w:sz w:val="20"/>
        </w:rPr>
      </w:pPr>
      <w:r>
        <w:rPr>
          <w:sz w:val="20"/>
        </w:rPr>
        <w:t>Saurabh</w:t>
      </w:r>
      <w:r>
        <w:rPr>
          <w:spacing w:val="-9"/>
          <w:sz w:val="20"/>
        </w:rPr>
        <w:t> </w:t>
      </w:r>
      <w:r>
        <w:rPr>
          <w:sz w:val="20"/>
        </w:rPr>
        <w:t>Gupta</w:t>
      </w:r>
      <w:r>
        <w:rPr>
          <w:spacing w:val="-9"/>
          <w:sz w:val="20"/>
        </w:rPr>
        <w:t> </w:t>
      </w:r>
      <w:r>
        <w:rPr>
          <w:sz w:val="20"/>
        </w:rPr>
        <w:t>‘Partha</w:t>
      </w:r>
      <w:r>
        <w:rPr>
          <w:spacing w:val="-6"/>
          <w:sz w:val="20"/>
        </w:rPr>
        <w:t> </w:t>
      </w:r>
      <w:r>
        <w:rPr>
          <w:sz w:val="20"/>
        </w:rPr>
        <w:t>De,</w:t>
      </w:r>
      <w:r>
        <w:rPr>
          <w:spacing w:val="-6"/>
          <w:sz w:val="20"/>
        </w:rPr>
        <w:t> </w:t>
      </w:r>
      <w:r>
        <w:rPr>
          <w:sz w:val="20"/>
        </w:rPr>
        <w:t>Man</w:t>
      </w:r>
      <w:r>
        <w:rPr>
          <w:spacing w:val="-10"/>
          <w:sz w:val="20"/>
        </w:rPr>
        <w:t> </w:t>
      </w:r>
      <w:r>
        <w:rPr>
          <w:sz w:val="20"/>
        </w:rPr>
        <w:t>Who</w:t>
      </w:r>
      <w:r>
        <w:rPr>
          <w:spacing w:val="-6"/>
          <w:sz w:val="20"/>
        </w:rPr>
        <w:t> </w:t>
      </w:r>
      <w:r>
        <w:rPr>
          <w:sz w:val="20"/>
        </w:rPr>
        <w:t>Lived</w:t>
      </w:r>
      <w:r>
        <w:rPr>
          <w:spacing w:val="-10"/>
          <w:sz w:val="20"/>
        </w:rPr>
        <w:t> </w:t>
      </w:r>
      <w:r>
        <w:rPr>
          <w:sz w:val="20"/>
        </w:rPr>
        <w:t>With</w:t>
      </w:r>
      <w:r>
        <w:rPr>
          <w:spacing w:val="-6"/>
          <w:sz w:val="20"/>
        </w:rPr>
        <w:t> </w:t>
      </w:r>
      <w:r>
        <w:rPr>
          <w:sz w:val="20"/>
        </w:rPr>
        <w:t>Sister's</w:t>
      </w:r>
      <w:r>
        <w:rPr>
          <w:spacing w:val="-7"/>
          <w:sz w:val="20"/>
        </w:rPr>
        <w:t> </w:t>
      </w:r>
      <w:r>
        <w:rPr>
          <w:sz w:val="20"/>
        </w:rPr>
        <w:t>Skeleton</w:t>
      </w:r>
      <w:r>
        <w:rPr>
          <w:spacing w:val="-6"/>
          <w:sz w:val="20"/>
        </w:rPr>
        <w:t> </w:t>
      </w:r>
      <w:r>
        <w:rPr>
          <w:sz w:val="20"/>
        </w:rPr>
        <w:t>For</w:t>
      </w:r>
      <w:r>
        <w:rPr>
          <w:spacing w:val="-8"/>
          <w:sz w:val="20"/>
        </w:rPr>
        <w:t> </w:t>
      </w:r>
      <w:r>
        <w:rPr>
          <w:sz w:val="20"/>
        </w:rPr>
        <w:t>6</w:t>
      </w:r>
      <w:r>
        <w:rPr>
          <w:spacing w:val="-5"/>
          <w:sz w:val="20"/>
        </w:rPr>
        <w:t> </w:t>
      </w:r>
      <w:r>
        <w:rPr>
          <w:sz w:val="20"/>
        </w:rPr>
        <w:t>Months</w:t>
      </w:r>
      <w:r>
        <w:rPr>
          <w:spacing w:val="-7"/>
          <w:sz w:val="20"/>
        </w:rPr>
        <w:t> </w:t>
      </w:r>
      <w:r>
        <w:rPr>
          <w:sz w:val="20"/>
        </w:rPr>
        <w:t>Found</w:t>
      </w:r>
      <w:r>
        <w:rPr>
          <w:spacing w:val="-6"/>
          <w:sz w:val="20"/>
        </w:rPr>
        <w:t> </w:t>
      </w:r>
      <w:r>
        <w:rPr>
          <w:sz w:val="20"/>
        </w:rPr>
        <w:t>Dead</w:t>
      </w:r>
      <w:r>
        <w:rPr>
          <w:spacing w:val="-5"/>
          <w:sz w:val="20"/>
        </w:rPr>
        <w:t> </w:t>
      </w:r>
      <w:r>
        <w:rPr>
          <w:sz w:val="20"/>
        </w:rPr>
        <w:t>In</w:t>
      </w:r>
      <w:r>
        <w:rPr>
          <w:spacing w:val="-6"/>
          <w:sz w:val="20"/>
        </w:rPr>
        <w:t> </w:t>
      </w:r>
      <w:r>
        <w:rPr>
          <w:sz w:val="20"/>
        </w:rPr>
        <w:t>Kolkata’</w:t>
      </w:r>
      <w:r>
        <w:rPr>
          <w:spacing w:val="-21"/>
          <w:sz w:val="20"/>
        </w:rPr>
        <w:t> </w:t>
      </w:r>
      <w:r>
        <w:rPr>
          <w:sz w:val="20"/>
        </w:rPr>
        <w:t>(Kolkata,</w:t>
      </w:r>
      <w:r>
        <w:rPr>
          <w:spacing w:val="-8"/>
          <w:sz w:val="20"/>
        </w:rPr>
        <w:t> </w:t>
      </w:r>
      <w:r>
        <w:rPr>
          <w:sz w:val="20"/>
        </w:rPr>
        <w:t>21st</w:t>
      </w:r>
      <w:r>
        <w:rPr>
          <w:spacing w:val="-7"/>
          <w:sz w:val="20"/>
        </w:rPr>
        <w:t> </w:t>
      </w:r>
      <w:r>
        <w:rPr>
          <w:sz w:val="20"/>
        </w:rPr>
        <w:t>February, 2017) accessed on 7 August</w:t>
      </w:r>
      <w:r>
        <w:rPr>
          <w:spacing w:val="-13"/>
          <w:sz w:val="20"/>
        </w:rPr>
        <w:t> </w:t>
      </w:r>
      <w:r>
        <w:rPr>
          <w:sz w:val="20"/>
        </w:rPr>
        <w:t>2023</w:t>
      </w:r>
    </w:p>
    <w:p>
      <w:pPr>
        <w:pStyle w:val="ListParagraph"/>
        <w:numPr>
          <w:ilvl w:val="0"/>
          <w:numId w:val="6"/>
        </w:numPr>
        <w:tabs>
          <w:tab w:pos="512" w:val="left" w:leader="none"/>
        </w:tabs>
        <w:spacing w:line="240" w:lineRule="auto" w:before="0" w:after="0"/>
        <w:ind w:left="106" w:right="112" w:firstLine="0"/>
        <w:jc w:val="left"/>
        <w:rPr>
          <w:sz w:val="20"/>
        </w:rPr>
      </w:pPr>
      <w:r>
        <w:rPr>
          <w:sz w:val="20"/>
        </w:rPr>
        <w:t>The Asian Age Correspondent, 'Physiotherapist case: Accused performed necrophilia' The Asian Age (Mumbai, 04 Feb 2017) accessed at 7 August</w:t>
      </w:r>
      <w:r>
        <w:rPr>
          <w:spacing w:val="-12"/>
          <w:sz w:val="20"/>
        </w:rPr>
        <w:t> </w:t>
      </w:r>
      <w:r>
        <w:rPr>
          <w:sz w:val="20"/>
        </w:rPr>
        <w:t>2023</w:t>
      </w:r>
    </w:p>
    <w:p>
      <w:pPr>
        <w:pStyle w:val="ListParagraph"/>
        <w:numPr>
          <w:ilvl w:val="0"/>
          <w:numId w:val="6"/>
        </w:numPr>
        <w:tabs>
          <w:tab w:pos="491" w:val="left" w:leader="none"/>
        </w:tabs>
        <w:spacing w:line="240" w:lineRule="auto" w:before="0" w:after="0"/>
        <w:ind w:left="106" w:right="103" w:firstLine="0"/>
        <w:jc w:val="left"/>
        <w:rPr>
          <w:sz w:val="20"/>
        </w:rPr>
      </w:pPr>
      <w:r>
        <w:rPr>
          <w:sz w:val="20"/>
        </w:rPr>
        <w:t>The Editor, 'Palghar stunned by Necrophilia, a Man rapes woman's corpse' The Tribune (New Delhi, 04 July 2020) accessed on 7 August</w:t>
      </w:r>
      <w:r>
        <w:rPr>
          <w:spacing w:val="-2"/>
          <w:sz w:val="20"/>
        </w:rPr>
        <w:t> </w:t>
      </w:r>
      <w:r>
        <w:rPr>
          <w:sz w:val="20"/>
        </w:rPr>
        <w:t>2023</w:t>
      </w:r>
    </w:p>
    <w:p>
      <w:pPr>
        <w:pStyle w:val="ListParagraph"/>
        <w:numPr>
          <w:ilvl w:val="0"/>
          <w:numId w:val="6"/>
        </w:numPr>
        <w:tabs>
          <w:tab w:pos="495" w:val="left" w:leader="none"/>
        </w:tabs>
        <w:spacing w:line="240" w:lineRule="auto" w:before="0" w:after="0"/>
        <w:ind w:left="106" w:right="118" w:firstLine="0"/>
        <w:jc w:val="left"/>
        <w:rPr>
          <w:sz w:val="20"/>
        </w:rPr>
      </w:pPr>
      <w:r>
        <w:rPr>
          <w:sz w:val="20"/>
        </w:rPr>
        <w:t>The Hindu Correspondent, 'Sordid details emerge after arrest of serial killer' The Hindu (Chittoor 25 August 2019) accessed at 7 August</w:t>
      </w:r>
      <w:r>
        <w:rPr>
          <w:spacing w:val="-2"/>
          <w:sz w:val="20"/>
        </w:rPr>
        <w:t> </w:t>
      </w:r>
      <w:r>
        <w:rPr>
          <w:sz w:val="20"/>
        </w:rPr>
        <w:t>2023</w:t>
      </w:r>
    </w:p>
    <w:p>
      <w:pPr>
        <w:pStyle w:val="ListParagraph"/>
        <w:numPr>
          <w:ilvl w:val="0"/>
          <w:numId w:val="6"/>
        </w:numPr>
        <w:tabs>
          <w:tab w:pos="488" w:val="left" w:leader="none"/>
        </w:tabs>
        <w:spacing w:line="240" w:lineRule="auto" w:before="0" w:after="0"/>
        <w:ind w:left="106" w:right="102" w:firstLine="0"/>
        <w:jc w:val="left"/>
        <w:rPr>
          <w:sz w:val="20"/>
        </w:rPr>
      </w:pPr>
      <w:r>
        <w:rPr>
          <w:sz w:val="20"/>
        </w:rPr>
        <w:t>The</w:t>
      </w:r>
      <w:r>
        <w:rPr>
          <w:spacing w:val="-3"/>
          <w:sz w:val="20"/>
        </w:rPr>
        <w:t> </w:t>
      </w:r>
      <w:r>
        <w:rPr>
          <w:sz w:val="20"/>
        </w:rPr>
        <w:t>New</w:t>
      </w:r>
      <w:r>
        <w:rPr>
          <w:spacing w:val="-4"/>
          <w:sz w:val="20"/>
        </w:rPr>
        <w:t> </w:t>
      </w:r>
      <w:r>
        <w:rPr>
          <w:sz w:val="20"/>
        </w:rPr>
        <w:t>Indian</w:t>
      </w:r>
      <w:r>
        <w:rPr>
          <w:spacing w:val="-3"/>
          <w:sz w:val="20"/>
        </w:rPr>
        <w:t> </w:t>
      </w:r>
      <w:r>
        <w:rPr>
          <w:sz w:val="20"/>
        </w:rPr>
        <w:t>Express</w:t>
      </w:r>
      <w:r>
        <w:rPr>
          <w:spacing w:val="-3"/>
          <w:sz w:val="20"/>
        </w:rPr>
        <w:t> </w:t>
      </w:r>
      <w:r>
        <w:rPr>
          <w:sz w:val="20"/>
        </w:rPr>
        <w:t>Correspondent,</w:t>
      </w:r>
      <w:r>
        <w:rPr>
          <w:spacing w:val="-4"/>
          <w:sz w:val="20"/>
        </w:rPr>
        <w:t> </w:t>
      </w:r>
      <w:r>
        <w:rPr>
          <w:sz w:val="20"/>
        </w:rPr>
        <w:t>'Assam</w:t>
      </w:r>
      <w:r>
        <w:rPr>
          <w:spacing w:val="-2"/>
          <w:sz w:val="20"/>
        </w:rPr>
        <w:t> </w:t>
      </w:r>
      <w:r>
        <w:rPr>
          <w:sz w:val="20"/>
        </w:rPr>
        <w:t>man</w:t>
      </w:r>
      <w:r>
        <w:rPr>
          <w:spacing w:val="-1"/>
          <w:sz w:val="20"/>
        </w:rPr>
        <w:t> </w:t>
      </w:r>
      <w:r>
        <w:rPr>
          <w:sz w:val="20"/>
        </w:rPr>
        <w:t>arrested</w:t>
      </w:r>
      <w:r>
        <w:rPr>
          <w:spacing w:val="-1"/>
          <w:sz w:val="20"/>
        </w:rPr>
        <w:t> </w:t>
      </w:r>
      <w:r>
        <w:rPr>
          <w:sz w:val="20"/>
        </w:rPr>
        <w:t>for</w:t>
      </w:r>
      <w:r>
        <w:rPr>
          <w:spacing w:val="-4"/>
          <w:sz w:val="20"/>
        </w:rPr>
        <w:t> </w:t>
      </w:r>
      <w:r>
        <w:rPr>
          <w:sz w:val="20"/>
        </w:rPr>
        <w:t>necrophilia'</w:t>
      </w:r>
      <w:r>
        <w:rPr>
          <w:spacing w:val="-7"/>
          <w:sz w:val="20"/>
        </w:rPr>
        <w:t> </w:t>
      </w:r>
      <w:r>
        <w:rPr>
          <w:sz w:val="20"/>
        </w:rPr>
        <w:t>The</w:t>
      </w:r>
      <w:r>
        <w:rPr>
          <w:spacing w:val="-3"/>
          <w:sz w:val="20"/>
        </w:rPr>
        <w:t> </w:t>
      </w:r>
      <w:r>
        <w:rPr>
          <w:sz w:val="20"/>
        </w:rPr>
        <w:t>New</w:t>
      </w:r>
      <w:r>
        <w:rPr>
          <w:spacing w:val="-2"/>
          <w:sz w:val="20"/>
        </w:rPr>
        <w:t> </w:t>
      </w:r>
      <w:r>
        <w:rPr>
          <w:sz w:val="20"/>
        </w:rPr>
        <w:t>Indian</w:t>
      </w:r>
      <w:r>
        <w:rPr>
          <w:spacing w:val="-1"/>
          <w:sz w:val="20"/>
        </w:rPr>
        <w:t> </w:t>
      </w:r>
      <w:r>
        <w:rPr>
          <w:sz w:val="20"/>
        </w:rPr>
        <w:t>Express</w:t>
      </w:r>
      <w:r>
        <w:rPr>
          <w:spacing w:val="-3"/>
          <w:sz w:val="20"/>
        </w:rPr>
        <w:t> </w:t>
      </w:r>
      <w:r>
        <w:rPr>
          <w:sz w:val="20"/>
        </w:rPr>
        <w:t>(Guwahati,</w:t>
      </w:r>
      <w:r>
        <w:rPr>
          <w:spacing w:val="-4"/>
          <w:sz w:val="20"/>
        </w:rPr>
        <w:t> </w:t>
      </w:r>
      <w:r>
        <w:rPr>
          <w:sz w:val="20"/>
        </w:rPr>
        <w:t>22</w:t>
      </w:r>
      <w:r>
        <w:rPr>
          <w:spacing w:val="-2"/>
          <w:sz w:val="20"/>
        </w:rPr>
        <w:t> </w:t>
      </w:r>
      <w:r>
        <w:rPr>
          <w:sz w:val="20"/>
        </w:rPr>
        <w:t>May</w:t>
      </w:r>
      <w:r>
        <w:rPr>
          <w:spacing w:val="-3"/>
          <w:sz w:val="20"/>
        </w:rPr>
        <w:t> </w:t>
      </w:r>
      <w:r>
        <w:rPr>
          <w:spacing w:val="3"/>
          <w:sz w:val="20"/>
        </w:rPr>
        <w:t>2020) </w:t>
      </w:r>
      <w:r>
        <w:rPr>
          <w:sz w:val="20"/>
        </w:rPr>
        <w:t>accessed on 7 August</w:t>
      </w:r>
      <w:r>
        <w:rPr>
          <w:spacing w:val="-11"/>
          <w:sz w:val="20"/>
        </w:rPr>
        <w:t> </w:t>
      </w:r>
      <w:r>
        <w:rPr>
          <w:sz w:val="20"/>
        </w:rPr>
        <w:t>2023</w:t>
      </w:r>
    </w:p>
    <w:p>
      <w:pPr>
        <w:pStyle w:val="ListParagraph"/>
        <w:numPr>
          <w:ilvl w:val="0"/>
          <w:numId w:val="6"/>
        </w:numPr>
        <w:tabs>
          <w:tab w:pos="507" w:val="left" w:leader="none"/>
        </w:tabs>
        <w:spacing w:line="240" w:lineRule="auto" w:before="0" w:after="0"/>
        <w:ind w:left="106" w:right="117" w:firstLine="0"/>
        <w:jc w:val="left"/>
        <w:rPr>
          <w:sz w:val="20"/>
        </w:rPr>
      </w:pPr>
      <w:r>
        <w:rPr>
          <w:sz w:val="20"/>
        </w:rPr>
        <w:t>The New Indian Express Correspondent ‘Delhi: Bizarre case of necrophilia comes to light, suspect nabbed’ (New Delhi, 25th March 2023) accessed on 7</w:t>
      </w:r>
      <w:r>
        <w:rPr>
          <w:spacing w:val="-9"/>
          <w:sz w:val="20"/>
        </w:rPr>
        <w:t> </w:t>
      </w:r>
      <w:r>
        <w:rPr>
          <w:sz w:val="20"/>
        </w:rPr>
        <w:t>August</w:t>
      </w:r>
    </w:p>
    <w:p>
      <w:pPr>
        <w:pStyle w:val="BodyText"/>
      </w:pPr>
      <w:r>
        <w:rPr/>
        <w:t>2023</w:t>
      </w:r>
    </w:p>
    <w:p>
      <w:pPr>
        <w:pStyle w:val="ListParagraph"/>
        <w:numPr>
          <w:ilvl w:val="0"/>
          <w:numId w:val="6"/>
        </w:numPr>
        <w:tabs>
          <w:tab w:pos="488" w:val="left" w:leader="none"/>
        </w:tabs>
        <w:spacing w:line="229" w:lineRule="exact" w:before="1" w:after="0"/>
        <w:ind w:left="487" w:right="0" w:hanging="382"/>
        <w:jc w:val="left"/>
        <w:rPr>
          <w:sz w:val="20"/>
        </w:rPr>
      </w:pPr>
      <w:r>
        <w:rPr>
          <w:sz w:val="20"/>
        </w:rPr>
        <w:t>The Indian Penal Code 1860, Code, I. P. (2015). Bare</w:t>
      </w:r>
      <w:r>
        <w:rPr>
          <w:spacing w:val="-6"/>
          <w:sz w:val="20"/>
        </w:rPr>
        <w:t> </w:t>
      </w:r>
      <w:r>
        <w:rPr>
          <w:sz w:val="20"/>
        </w:rPr>
        <w:t>Act.</w:t>
      </w:r>
    </w:p>
    <w:p>
      <w:pPr>
        <w:pStyle w:val="ListParagraph"/>
        <w:numPr>
          <w:ilvl w:val="0"/>
          <w:numId w:val="6"/>
        </w:numPr>
        <w:tabs>
          <w:tab w:pos="491" w:val="left" w:leader="none"/>
        </w:tabs>
        <w:spacing w:line="240" w:lineRule="auto" w:before="0" w:after="0"/>
        <w:ind w:left="106" w:right="113" w:firstLine="0"/>
        <w:jc w:val="left"/>
        <w:rPr>
          <w:sz w:val="20"/>
        </w:rPr>
      </w:pPr>
      <w:r>
        <w:rPr>
          <w:sz w:val="20"/>
        </w:rPr>
        <w:t>The Health and Safety Code provides: "Any person who wilfully disinters, mutilates, or removes human remains from their place of interment is guilty of a</w:t>
      </w:r>
      <w:r>
        <w:rPr>
          <w:spacing w:val="-5"/>
          <w:sz w:val="20"/>
        </w:rPr>
        <w:t> </w:t>
      </w:r>
      <w:r>
        <w:rPr>
          <w:sz w:val="20"/>
        </w:rPr>
        <w:t>felony”.</w:t>
      </w:r>
    </w:p>
    <w:p>
      <w:pPr>
        <w:pStyle w:val="ListParagraph"/>
        <w:numPr>
          <w:ilvl w:val="0"/>
          <w:numId w:val="6"/>
        </w:numPr>
        <w:tabs>
          <w:tab w:pos="488" w:val="left" w:leader="none"/>
        </w:tabs>
        <w:spacing w:line="240" w:lineRule="auto" w:before="0" w:after="0"/>
        <w:ind w:left="487" w:right="0" w:hanging="382"/>
        <w:jc w:val="left"/>
        <w:rPr>
          <w:sz w:val="20"/>
        </w:rPr>
      </w:pPr>
      <w:r>
        <w:rPr>
          <w:sz w:val="20"/>
        </w:rPr>
        <w:t>The New Zealand Crimes Act</w:t>
      </w:r>
      <w:r>
        <w:rPr>
          <w:spacing w:val="-12"/>
          <w:sz w:val="20"/>
        </w:rPr>
        <w:t> </w:t>
      </w:r>
      <w:r>
        <w:rPr>
          <w:sz w:val="20"/>
        </w:rPr>
        <w:t>1961</w:t>
      </w:r>
    </w:p>
    <w:p>
      <w:pPr>
        <w:pStyle w:val="ListParagraph"/>
        <w:numPr>
          <w:ilvl w:val="0"/>
          <w:numId w:val="6"/>
        </w:numPr>
        <w:tabs>
          <w:tab w:pos="481" w:val="left" w:leader="none"/>
        </w:tabs>
        <w:spacing w:line="240" w:lineRule="auto" w:before="0" w:after="0"/>
        <w:ind w:left="480" w:right="0" w:hanging="375"/>
        <w:jc w:val="left"/>
        <w:rPr>
          <w:sz w:val="20"/>
        </w:rPr>
      </w:pPr>
      <w:r>
        <w:rPr>
          <w:sz w:val="20"/>
        </w:rPr>
        <w:t>Ashray Adhikar Abhiyan </w:t>
      </w:r>
      <w:r>
        <w:rPr>
          <w:spacing w:val="-7"/>
          <w:sz w:val="20"/>
        </w:rPr>
        <w:t>v. </w:t>
      </w:r>
      <w:r>
        <w:rPr>
          <w:sz w:val="20"/>
        </w:rPr>
        <w:t>UOI, AIR 2002 SC</w:t>
      </w:r>
      <w:r>
        <w:rPr>
          <w:spacing w:val="-31"/>
          <w:sz w:val="20"/>
        </w:rPr>
        <w:t> </w:t>
      </w:r>
      <w:r>
        <w:rPr>
          <w:sz w:val="20"/>
        </w:rPr>
        <w:t>554</w:t>
      </w:r>
    </w:p>
    <w:p>
      <w:pPr>
        <w:pStyle w:val="ListParagraph"/>
        <w:numPr>
          <w:ilvl w:val="0"/>
          <w:numId w:val="6"/>
        </w:numPr>
        <w:tabs>
          <w:tab w:pos="486" w:val="left" w:leader="none"/>
        </w:tabs>
        <w:spacing w:line="240" w:lineRule="auto" w:before="1" w:after="0"/>
        <w:ind w:left="106" w:right="111" w:firstLine="0"/>
        <w:jc w:val="left"/>
        <w:rPr>
          <w:sz w:val="20"/>
        </w:rPr>
      </w:pPr>
      <w:r>
        <w:rPr>
          <w:sz w:val="20"/>
        </w:rPr>
        <w:t>Chirag</w:t>
      </w:r>
      <w:r>
        <w:rPr>
          <w:spacing w:val="-8"/>
          <w:sz w:val="20"/>
        </w:rPr>
        <w:t> </w:t>
      </w:r>
      <w:r>
        <w:rPr>
          <w:sz w:val="20"/>
        </w:rPr>
        <w:t>Gothi,</w:t>
      </w:r>
      <w:r>
        <w:rPr>
          <w:spacing w:val="-9"/>
          <w:sz w:val="20"/>
        </w:rPr>
        <w:t> </w:t>
      </w:r>
      <w:r>
        <w:rPr>
          <w:sz w:val="20"/>
        </w:rPr>
        <w:t>'Man</w:t>
      </w:r>
      <w:r>
        <w:rPr>
          <w:spacing w:val="-8"/>
          <w:sz w:val="20"/>
        </w:rPr>
        <w:t> </w:t>
      </w:r>
      <w:r>
        <w:rPr>
          <w:sz w:val="20"/>
        </w:rPr>
        <w:t>caught</w:t>
      </w:r>
      <w:r>
        <w:rPr>
          <w:spacing w:val="-7"/>
          <w:sz w:val="20"/>
        </w:rPr>
        <w:t> </w:t>
      </w:r>
      <w:r>
        <w:rPr>
          <w:sz w:val="20"/>
        </w:rPr>
        <w:t>raping</w:t>
      </w:r>
      <w:r>
        <w:rPr>
          <w:spacing w:val="-8"/>
          <w:sz w:val="20"/>
        </w:rPr>
        <w:t> </w:t>
      </w:r>
      <w:r>
        <w:rPr>
          <w:sz w:val="20"/>
        </w:rPr>
        <w:t>a</w:t>
      </w:r>
      <w:r>
        <w:rPr>
          <w:spacing w:val="-9"/>
          <w:sz w:val="20"/>
        </w:rPr>
        <w:t> </w:t>
      </w:r>
      <w:r>
        <w:rPr>
          <w:sz w:val="20"/>
        </w:rPr>
        <w:t>dead</w:t>
      </w:r>
      <w:r>
        <w:rPr>
          <w:spacing w:val="-8"/>
          <w:sz w:val="20"/>
        </w:rPr>
        <w:t> </w:t>
      </w:r>
      <w:r>
        <w:rPr>
          <w:sz w:val="20"/>
        </w:rPr>
        <w:t>body</w:t>
      </w:r>
      <w:r>
        <w:rPr>
          <w:spacing w:val="-8"/>
          <w:sz w:val="20"/>
        </w:rPr>
        <w:t> </w:t>
      </w:r>
      <w:r>
        <w:rPr>
          <w:sz w:val="20"/>
        </w:rPr>
        <w:t>in</w:t>
      </w:r>
      <w:r>
        <w:rPr>
          <w:spacing w:val="-8"/>
          <w:sz w:val="20"/>
        </w:rPr>
        <w:t> </w:t>
      </w:r>
      <w:r>
        <w:rPr>
          <w:sz w:val="20"/>
        </w:rPr>
        <w:t>Delhi,</w:t>
      </w:r>
      <w:r>
        <w:rPr>
          <w:spacing w:val="-8"/>
          <w:sz w:val="20"/>
        </w:rPr>
        <w:t> </w:t>
      </w:r>
      <w:r>
        <w:rPr>
          <w:sz w:val="20"/>
        </w:rPr>
        <w:t>arrested'</w:t>
      </w:r>
      <w:r>
        <w:rPr>
          <w:spacing w:val="-9"/>
          <w:sz w:val="20"/>
        </w:rPr>
        <w:t> </w:t>
      </w:r>
      <w:r>
        <w:rPr>
          <w:sz w:val="20"/>
        </w:rPr>
        <w:t>India</w:t>
      </w:r>
      <w:r>
        <w:rPr>
          <w:spacing w:val="-11"/>
          <w:sz w:val="20"/>
        </w:rPr>
        <w:t> </w:t>
      </w:r>
      <w:r>
        <w:rPr>
          <w:spacing w:val="-3"/>
          <w:sz w:val="20"/>
        </w:rPr>
        <w:t>Today</w:t>
      </w:r>
      <w:r>
        <w:rPr>
          <w:spacing w:val="-8"/>
          <w:sz w:val="20"/>
        </w:rPr>
        <w:t> </w:t>
      </w:r>
      <w:r>
        <w:rPr>
          <w:sz w:val="20"/>
        </w:rPr>
        <w:t>(New</w:t>
      </w:r>
      <w:r>
        <w:rPr>
          <w:spacing w:val="-9"/>
          <w:sz w:val="20"/>
        </w:rPr>
        <w:t> </w:t>
      </w:r>
      <w:r>
        <w:rPr>
          <w:sz w:val="20"/>
        </w:rPr>
        <w:t>Delhi</w:t>
      </w:r>
      <w:r>
        <w:rPr>
          <w:spacing w:val="-9"/>
          <w:sz w:val="20"/>
        </w:rPr>
        <w:t> </w:t>
      </w:r>
      <w:r>
        <w:rPr>
          <w:sz w:val="20"/>
        </w:rPr>
        <w:t>07</w:t>
      </w:r>
      <w:r>
        <w:rPr>
          <w:spacing w:val="-8"/>
          <w:sz w:val="20"/>
        </w:rPr>
        <w:t> </w:t>
      </w:r>
      <w:r>
        <w:rPr>
          <w:sz w:val="20"/>
        </w:rPr>
        <w:t>December</w:t>
      </w:r>
      <w:r>
        <w:rPr>
          <w:spacing w:val="-8"/>
          <w:sz w:val="20"/>
        </w:rPr>
        <w:t> </w:t>
      </w:r>
      <w:r>
        <w:rPr>
          <w:sz w:val="20"/>
        </w:rPr>
        <w:t>2016)</w:t>
      </w:r>
      <w:r>
        <w:rPr>
          <w:spacing w:val="-8"/>
          <w:sz w:val="20"/>
        </w:rPr>
        <w:t> </w:t>
      </w:r>
      <w:r>
        <w:rPr>
          <w:sz w:val="20"/>
        </w:rPr>
        <w:t>accessed</w:t>
      </w:r>
      <w:r>
        <w:rPr>
          <w:spacing w:val="-8"/>
          <w:sz w:val="20"/>
        </w:rPr>
        <w:t> </w:t>
      </w:r>
      <w:r>
        <w:rPr>
          <w:sz w:val="20"/>
        </w:rPr>
        <w:t>at</w:t>
      </w:r>
      <w:r>
        <w:rPr>
          <w:spacing w:val="-9"/>
          <w:sz w:val="20"/>
        </w:rPr>
        <w:t> </w:t>
      </w:r>
      <w:r>
        <w:rPr>
          <w:sz w:val="20"/>
        </w:rPr>
        <w:t>7</w:t>
      </w:r>
      <w:r>
        <w:rPr>
          <w:spacing w:val="-18"/>
          <w:sz w:val="20"/>
        </w:rPr>
        <w:t> </w:t>
      </w:r>
      <w:r>
        <w:rPr>
          <w:sz w:val="20"/>
        </w:rPr>
        <w:t>August 2023</w:t>
      </w:r>
    </w:p>
    <w:p>
      <w:pPr>
        <w:pStyle w:val="ListParagraph"/>
        <w:numPr>
          <w:ilvl w:val="0"/>
          <w:numId w:val="6"/>
        </w:numPr>
        <w:tabs>
          <w:tab w:pos="493" w:val="left" w:leader="none"/>
        </w:tabs>
        <w:spacing w:line="228" w:lineRule="exact" w:before="0" w:after="0"/>
        <w:ind w:left="492" w:right="0" w:hanging="387"/>
        <w:jc w:val="left"/>
        <w:rPr>
          <w:sz w:val="20"/>
        </w:rPr>
      </w:pPr>
      <w:r>
        <w:rPr>
          <w:sz w:val="20"/>
        </w:rPr>
        <w:t>Common Cause (registered society) </w:t>
      </w:r>
      <w:r>
        <w:rPr>
          <w:spacing w:val="-7"/>
          <w:sz w:val="20"/>
        </w:rPr>
        <w:t>v. </w:t>
      </w:r>
      <w:r>
        <w:rPr>
          <w:sz w:val="20"/>
        </w:rPr>
        <w:t>Union of India, 2014 AIR SC</w:t>
      </w:r>
      <w:r>
        <w:rPr>
          <w:spacing w:val="-13"/>
          <w:sz w:val="20"/>
        </w:rPr>
        <w:t> </w:t>
      </w:r>
      <w:r>
        <w:rPr>
          <w:sz w:val="20"/>
        </w:rPr>
        <w:t>1556</w:t>
      </w:r>
    </w:p>
    <w:p>
      <w:pPr>
        <w:pStyle w:val="ListParagraph"/>
        <w:numPr>
          <w:ilvl w:val="0"/>
          <w:numId w:val="6"/>
        </w:numPr>
        <w:tabs>
          <w:tab w:pos="493" w:val="left" w:leader="none"/>
        </w:tabs>
        <w:spacing w:line="240" w:lineRule="auto" w:before="0" w:after="0"/>
        <w:ind w:left="492" w:right="0" w:hanging="387"/>
        <w:jc w:val="left"/>
        <w:rPr>
          <w:sz w:val="20"/>
        </w:rPr>
      </w:pPr>
      <w:r>
        <w:rPr>
          <w:sz w:val="20"/>
        </w:rPr>
        <w:t>Kharak Singh </w:t>
      </w:r>
      <w:r>
        <w:rPr>
          <w:spacing w:val="-7"/>
          <w:sz w:val="20"/>
        </w:rPr>
        <w:t>v. </w:t>
      </w:r>
      <w:r>
        <w:rPr>
          <w:sz w:val="20"/>
        </w:rPr>
        <w:t>State of </w:t>
      </w:r>
      <w:r>
        <w:rPr>
          <w:spacing w:val="-6"/>
          <w:sz w:val="20"/>
        </w:rPr>
        <w:t>U.P. </w:t>
      </w:r>
      <w:r>
        <w:rPr>
          <w:sz w:val="20"/>
        </w:rPr>
        <w:t>1963 AIR</w:t>
      </w:r>
      <w:r>
        <w:rPr>
          <w:spacing w:val="-1"/>
          <w:sz w:val="20"/>
        </w:rPr>
        <w:t> </w:t>
      </w:r>
      <w:r>
        <w:rPr>
          <w:sz w:val="20"/>
        </w:rPr>
        <w:t>1295</w:t>
      </w:r>
    </w:p>
    <w:p>
      <w:pPr>
        <w:pStyle w:val="ListParagraph"/>
        <w:numPr>
          <w:ilvl w:val="0"/>
          <w:numId w:val="6"/>
        </w:numPr>
        <w:tabs>
          <w:tab w:pos="493" w:val="left" w:leader="none"/>
        </w:tabs>
        <w:spacing w:line="240" w:lineRule="auto" w:before="1" w:after="0"/>
        <w:ind w:left="492" w:right="0" w:hanging="387"/>
        <w:jc w:val="left"/>
        <w:rPr>
          <w:sz w:val="20"/>
        </w:rPr>
      </w:pPr>
      <w:r>
        <w:rPr>
          <w:sz w:val="20"/>
        </w:rPr>
        <w:t>Kondaveeti </w:t>
      </w:r>
      <w:r>
        <w:rPr>
          <w:spacing w:val="-3"/>
          <w:sz w:val="20"/>
        </w:rPr>
        <w:t>Venkatesh </w:t>
      </w:r>
      <w:r>
        <w:rPr>
          <w:sz w:val="20"/>
        </w:rPr>
        <w:t>v The State of Telangana and Ors Writ Petition No.6088 of</w:t>
      </w:r>
      <w:r>
        <w:rPr>
          <w:spacing w:val="-20"/>
          <w:sz w:val="20"/>
        </w:rPr>
        <w:t> </w:t>
      </w:r>
      <w:r>
        <w:rPr>
          <w:sz w:val="20"/>
        </w:rPr>
        <w:t>2019</w:t>
      </w:r>
    </w:p>
    <w:p>
      <w:pPr>
        <w:pStyle w:val="ListParagraph"/>
        <w:numPr>
          <w:ilvl w:val="0"/>
          <w:numId w:val="6"/>
        </w:numPr>
        <w:tabs>
          <w:tab w:pos="493" w:val="left" w:leader="none"/>
        </w:tabs>
        <w:spacing w:line="240" w:lineRule="auto" w:before="0" w:after="0"/>
        <w:ind w:left="492" w:right="0" w:hanging="387"/>
        <w:jc w:val="left"/>
        <w:rPr>
          <w:sz w:val="20"/>
        </w:rPr>
      </w:pPr>
      <w:r>
        <w:rPr>
          <w:sz w:val="20"/>
        </w:rPr>
        <w:t>Navtej Singh Jauhar &amp; Ors v Union of India AIR 2018 SC</w:t>
      </w:r>
      <w:r>
        <w:rPr>
          <w:spacing w:val="-19"/>
          <w:sz w:val="20"/>
        </w:rPr>
        <w:t> </w:t>
      </w:r>
      <w:r>
        <w:rPr>
          <w:sz w:val="20"/>
        </w:rPr>
        <w:t>4321</w:t>
      </w:r>
    </w:p>
    <w:p>
      <w:pPr>
        <w:pStyle w:val="ListParagraph"/>
        <w:numPr>
          <w:ilvl w:val="0"/>
          <w:numId w:val="6"/>
        </w:numPr>
        <w:tabs>
          <w:tab w:pos="493" w:val="left" w:leader="none"/>
        </w:tabs>
        <w:spacing w:line="229" w:lineRule="exact" w:before="1" w:after="0"/>
        <w:ind w:left="492" w:right="0" w:hanging="387"/>
        <w:jc w:val="left"/>
        <w:rPr>
          <w:sz w:val="20"/>
        </w:rPr>
      </w:pPr>
      <w:r>
        <w:rPr>
          <w:spacing w:val="-11"/>
          <w:sz w:val="20"/>
        </w:rPr>
        <w:t>P. </w:t>
      </w:r>
      <w:r>
        <w:rPr>
          <w:sz w:val="20"/>
        </w:rPr>
        <w:t>Rathiram </w:t>
      </w:r>
      <w:r>
        <w:rPr>
          <w:spacing w:val="-7"/>
          <w:sz w:val="20"/>
        </w:rPr>
        <w:t>v. </w:t>
      </w:r>
      <w:r>
        <w:rPr>
          <w:sz w:val="20"/>
        </w:rPr>
        <w:t>Union of India, 1994 SCC (3)</w:t>
      </w:r>
      <w:r>
        <w:rPr>
          <w:spacing w:val="14"/>
          <w:sz w:val="20"/>
        </w:rPr>
        <w:t> </w:t>
      </w:r>
      <w:r>
        <w:rPr>
          <w:sz w:val="20"/>
        </w:rPr>
        <w:t>394</w:t>
      </w:r>
    </w:p>
    <w:p>
      <w:pPr>
        <w:pStyle w:val="ListParagraph"/>
        <w:numPr>
          <w:ilvl w:val="0"/>
          <w:numId w:val="6"/>
        </w:numPr>
        <w:tabs>
          <w:tab w:pos="493" w:val="left" w:leader="none"/>
        </w:tabs>
        <w:spacing w:line="229" w:lineRule="exact" w:before="0" w:after="0"/>
        <w:ind w:left="492" w:right="0" w:hanging="387"/>
        <w:jc w:val="left"/>
        <w:rPr>
          <w:sz w:val="20"/>
        </w:rPr>
      </w:pPr>
      <w:r>
        <w:rPr>
          <w:sz w:val="20"/>
        </w:rPr>
        <w:t>Pradeep Gandhy </w:t>
      </w:r>
      <w:r>
        <w:rPr>
          <w:spacing w:val="-7"/>
          <w:sz w:val="20"/>
        </w:rPr>
        <w:t>v. </w:t>
      </w:r>
      <w:r>
        <w:rPr>
          <w:sz w:val="20"/>
        </w:rPr>
        <w:t>the State of Maharashtra, 2020</w:t>
      </w:r>
      <w:r>
        <w:rPr>
          <w:spacing w:val="6"/>
          <w:sz w:val="20"/>
        </w:rPr>
        <w:t> </w:t>
      </w:r>
      <w:r>
        <w:rPr>
          <w:sz w:val="20"/>
        </w:rPr>
        <w:t>SCC</w:t>
      </w:r>
    </w:p>
    <w:p>
      <w:pPr>
        <w:pStyle w:val="ListParagraph"/>
        <w:numPr>
          <w:ilvl w:val="0"/>
          <w:numId w:val="6"/>
        </w:numPr>
        <w:tabs>
          <w:tab w:pos="493" w:val="left" w:leader="none"/>
        </w:tabs>
        <w:spacing w:line="240" w:lineRule="auto" w:before="0" w:after="0"/>
        <w:ind w:left="492" w:right="0" w:hanging="387"/>
        <w:jc w:val="left"/>
        <w:rPr>
          <w:sz w:val="20"/>
        </w:rPr>
      </w:pPr>
      <w:r>
        <w:rPr>
          <w:sz w:val="20"/>
        </w:rPr>
        <w:t>Rangaraju @ </w:t>
      </w:r>
      <w:r>
        <w:rPr>
          <w:spacing w:val="-3"/>
          <w:sz w:val="20"/>
        </w:rPr>
        <w:t>Vajapeyi </w:t>
      </w:r>
      <w:r>
        <w:rPr>
          <w:sz w:val="20"/>
        </w:rPr>
        <w:t>And State of Karnataka SCC Online Kar</w:t>
      </w:r>
      <w:r>
        <w:rPr>
          <w:spacing w:val="-15"/>
          <w:sz w:val="20"/>
        </w:rPr>
        <w:t> </w:t>
      </w:r>
      <w:r>
        <w:rPr>
          <w:sz w:val="20"/>
        </w:rPr>
        <w:t>23</w:t>
      </w:r>
    </w:p>
    <w:p>
      <w:pPr>
        <w:pStyle w:val="ListParagraph"/>
        <w:numPr>
          <w:ilvl w:val="0"/>
          <w:numId w:val="6"/>
        </w:numPr>
        <w:tabs>
          <w:tab w:pos="493" w:val="left" w:leader="none"/>
        </w:tabs>
        <w:spacing w:line="240" w:lineRule="auto" w:before="0" w:after="0"/>
        <w:ind w:left="492" w:right="0" w:hanging="387"/>
        <w:jc w:val="left"/>
        <w:rPr>
          <w:sz w:val="20"/>
        </w:rPr>
      </w:pPr>
      <w:r>
        <w:rPr>
          <w:sz w:val="20"/>
        </w:rPr>
        <w:t>R. Sameer Ahmed </w:t>
      </w:r>
      <w:r>
        <w:rPr>
          <w:spacing w:val="-7"/>
          <w:sz w:val="20"/>
        </w:rPr>
        <w:t>v. </w:t>
      </w:r>
      <w:r>
        <w:rPr>
          <w:sz w:val="20"/>
        </w:rPr>
        <w:t>Province of Telangana and Ors, (2009) 5 All I</w:t>
      </w:r>
      <w:r>
        <w:rPr>
          <w:spacing w:val="-23"/>
          <w:sz w:val="20"/>
        </w:rPr>
        <w:t> </w:t>
      </w:r>
      <w:r>
        <w:rPr>
          <w:sz w:val="20"/>
        </w:rPr>
        <w:t>376</w:t>
      </w:r>
    </w:p>
    <w:p>
      <w:pPr>
        <w:pStyle w:val="ListParagraph"/>
        <w:numPr>
          <w:ilvl w:val="0"/>
          <w:numId w:val="6"/>
        </w:numPr>
        <w:tabs>
          <w:tab w:pos="493" w:val="left" w:leader="none"/>
        </w:tabs>
        <w:spacing w:line="240" w:lineRule="auto" w:before="1" w:after="0"/>
        <w:ind w:left="492" w:right="0" w:hanging="387"/>
        <w:jc w:val="left"/>
        <w:rPr>
          <w:sz w:val="20"/>
        </w:rPr>
      </w:pPr>
      <w:r>
        <w:rPr>
          <w:sz w:val="20"/>
        </w:rPr>
        <w:t>Ramji Singh and Mujeeb Bhai </w:t>
      </w:r>
      <w:r>
        <w:rPr>
          <w:spacing w:val="-14"/>
          <w:sz w:val="20"/>
        </w:rPr>
        <w:t>V. </w:t>
      </w:r>
      <w:r>
        <w:rPr>
          <w:sz w:val="20"/>
        </w:rPr>
        <w:t>State of </w:t>
      </w:r>
      <w:r>
        <w:rPr>
          <w:spacing w:val="-6"/>
          <w:sz w:val="20"/>
        </w:rPr>
        <w:t>U.P. </w:t>
      </w:r>
      <w:r>
        <w:rPr>
          <w:sz w:val="20"/>
        </w:rPr>
        <w:t>and Ors, (2009) 5 All U1</w:t>
      </w:r>
      <w:r>
        <w:rPr>
          <w:spacing w:val="-35"/>
          <w:sz w:val="20"/>
        </w:rPr>
        <w:t> </w:t>
      </w:r>
      <w:r>
        <w:rPr>
          <w:sz w:val="20"/>
        </w:rPr>
        <w:t>376</w:t>
      </w:r>
    </w:p>
    <w:p>
      <w:pPr>
        <w:pStyle w:val="ListParagraph"/>
        <w:numPr>
          <w:ilvl w:val="0"/>
          <w:numId w:val="6"/>
        </w:numPr>
        <w:tabs>
          <w:tab w:pos="493" w:val="left" w:leader="none"/>
        </w:tabs>
        <w:spacing w:line="240" w:lineRule="auto" w:before="0" w:after="0"/>
        <w:ind w:left="492" w:right="0" w:hanging="387"/>
        <w:jc w:val="left"/>
        <w:rPr>
          <w:sz w:val="20"/>
        </w:rPr>
      </w:pPr>
      <w:r>
        <w:rPr>
          <w:sz w:val="20"/>
        </w:rPr>
        <w:t>State of Kerala v Govindswamy [2013] ILR 2014 1 Kerala</w:t>
      </w:r>
      <w:r>
        <w:rPr>
          <w:spacing w:val="-4"/>
          <w:sz w:val="20"/>
        </w:rPr>
        <w:t> </w:t>
      </w:r>
      <w:r>
        <w:rPr>
          <w:sz w:val="20"/>
        </w:rPr>
        <w:t>141</w:t>
      </w:r>
    </w:p>
    <w:p>
      <w:pPr>
        <w:pStyle w:val="ListParagraph"/>
        <w:numPr>
          <w:ilvl w:val="0"/>
          <w:numId w:val="6"/>
        </w:numPr>
        <w:tabs>
          <w:tab w:pos="488" w:val="left" w:leader="none"/>
        </w:tabs>
        <w:spacing w:line="240" w:lineRule="auto" w:before="1" w:after="0"/>
        <w:ind w:left="487" w:right="0" w:hanging="382"/>
        <w:jc w:val="left"/>
        <w:rPr>
          <w:sz w:val="20"/>
        </w:rPr>
      </w:pPr>
      <w:r>
        <w:rPr>
          <w:sz w:val="20"/>
        </w:rPr>
        <w:t>Vineet Ruia Vs the Principal Secretary, </w:t>
      </w:r>
      <w:r>
        <w:rPr>
          <w:spacing w:val="-4"/>
          <w:sz w:val="20"/>
        </w:rPr>
        <w:t>MOHFW, </w:t>
      </w:r>
      <w:r>
        <w:rPr>
          <w:sz w:val="20"/>
        </w:rPr>
        <w:t>Govt. Of </w:t>
      </w:r>
      <w:r>
        <w:rPr>
          <w:spacing w:val="-4"/>
          <w:sz w:val="20"/>
        </w:rPr>
        <w:t>West </w:t>
      </w:r>
      <w:r>
        <w:rPr>
          <w:sz w:val="20"/>
        </w:rPr>
        <w:t>Bengal, AIR</w:t>
      </w:r>
      <w:r>
        <w:rPr>
          <w:spacing w:val="-23"/>
          <w:sz w:val="20"/>
        </w:rPr>
        <w:t> </w:t>
      </w:r>
      <w:r>
        <w:rPr>
          <w:sz w:val="20"/>
        </w:rPr>
        <w:t>2020</w:t>
      </w:r>
    </w:p>
    <w:sectPr>
      <w:pgSz w:w="11910" w:h="16840"/>
      <w:pgMar w:top="480" w:bottom="280" w:left="46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826" w:hanging="361"/>
      </w:pPr>
      <w:rPr>
        <w:rFonts w:hint="default" w:ascii="Symbol" w:hAnsi="Symbol" w:eastAsia="Symbol" w:cs="Symbol"/>
        <w:w w:val="99"/>
        <w:sz w:val="20"/>
        <w:szCs w:val="20"/>
        <w:lang w:val="en-US" w:eastAsia="en-US" w:bidi="ar-SA"/>
      </w:rPr>
    </w:lvl>
    <w:lvl w:ilvl="1">
      <w:start w:val="0"/>
      <w:numFmt w:val="bullet"/>
      <w:lvlText w:val="•"/>
      <w:lvlJc w:val="left"/>
      <w:pPr>
        <w:ind w:left="1836" w:hanging="361"/>
      </w:pPr>
      <w:rPr>
        <w:rFonts w:hint="default"/>
        <w:lang w:val="en-US" w:eastAsia="en-US" w:bidi="ar-SA"/>
      </w:rPr>
    </w:lvl>
    <w:lvl w:ilvl="2">
      <w:start w:val="0"/>
      <w:numFmt w:val="bullet"/>
      <w:lvlText w:val="•"/>
      <w:lvlJc w:val="left"/>
      <w:pPr>
        <w:ind w:left="2853" w:hanging="361"/>
      </w:pPr>
      <w:rPr>
        <w:rFonts w:hint="default"/>
        <w:lang w:val="en-US" w:eastAsia="en-US" w:bidi="ar-SA"/>
      </w:rPr>
    </w:lvl>
    <w:lvl w:ilvl="3">
      <w:start w:val="0"/>
      <w:numFmt w:val="bullet"/>
      <w:lvlText w:val="•"/>
      <w:lvlJc w:val="left"/>
      <w:pPr>
        <w:ind w:left="3869" w:hanging="361"/>
      </w:pPr>
      <w:rPr>
        <w:rFonts w:hint="default"/>
        <w:lang w:val="en-US" w:eastAsia="en-US" w:bidi="ar-SA"/>
      </w:rPr>
    </w:lvl>
    <w:lvl w:ilvl="4">
      <w:start w:val="0"/>
      <w:numFmt w:val="bullet"/>
      <w:lvlText w:val="•"/>
      <w:lvlJc w:val="left"/>
      <w:pPr>
        <w:ind w:left="4886" w:hanging="361"/>
      </w:pPr>
      <w:rPr>
        <w:rFonts w:hint="default"/>
        <w:lang w:val="en-US" w:eastAsia="en-US" w:bidi="ar-SA"/>
      </w:rPr>
    </w:lvl>
    <w:lvl w:ilvl="5">
      <w:start w:val="0"/>
      <w:numFmt w:val="bullet"/>
      <w:lvlText w:val="•"/>
      <w:lvlJc w:val="left"/>
      <w:pPr>
        <w:ind w:left="5903" w:hanging="361"/>
      </w:pPr>
      <w:rPr>
        <w:rFonts w:hint="default"/>
        <w:lang w:val="en-US" w:eastAsia="en-US" w:bidi="ar-SA"/>
      </w:rPr>
    </w:lvl>
    <w:lvl w:ilvl="6">
      <w:start w:val="0"/>
      <w:numFmt w:val="bullet"/>
      <w:lvlText w:val="•"/>
      <w:lvlJc w:val="left"/>
      <w:pPr>
        <w:ind w:left="6919" w:hanging="361"/>
      </w:pPr>
      <w:rPr>
        <w:rFonts w:hint="default"/>
        <w:lang w:val="en-US" w:eastAsia="en-US" w:bidi="ar-SA"/>
      </w:rPr>
    </w:lvl>
    <w:lvl w:ilvl="7">
      <w:start w:val="0"/>
      <w:numFmt w:val="bullet"/>
      <w:lvlText w:val="•"/>
      <w:lvlJc w:val="left"/>
      <w:pPr>
        <w:ind w:left="7936" w:hanging="361"/>
      </w:pPr>
      <w:rPr>
        <w:rFonts w:hint="default"/>
        <w:lang w:val="en-US" w:eastAsia="en-US" w:bidi="ar-SA"/>
      </w:rPr>
    </w:lvl>
    <w:lvl w:ilvl="8">
      <w:start w:val="0"/>
      <w:numFmt w:val="bullet"/>
      <w:lvlText w:val="•"/>
      <w:lvlJc w:val="left"/>
      <w:pPr>
        <w:ind w:left="8953" w:hanging="361"/>
      </w:pPr>
      <w:rPr>
        <w:rFonts w:hint="default"/>
        <w:lang w:val="en-US" w:eastAsia="en-US" w:bidi="ar-SA"/>
      </w:rPr>
    </w:lvl>
  </w:abstractNum>
  <w:abstractNum w:abstractNumId="5">
    <w:multiLevelType w:val="hybridMultilevel"/>
    <w:lvl w:ilvl="0">
      <w:start w:val="10"/>
      <w:numFmt w:val="decimal"/>
      <w:lvlText w:val="[%1]"/>
      <w:lvlJc w:val="left"/>
      <w:pPr>
        <w:ind w:left="106" w:hanging="396"/>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188" w:hanging="396"/>
      </w:pPr>
      <w:rPr>
        <w:rFonts w:hint="default"/>
        <w:lang w:val="en-US" w:eastAsia="en-US" w:bidi="ar-SA"/>
      </w:rPr>
    </w:lvl>
    <w:lvl w:ilvl="2">
      <w:start w:val="0"/>
      <w:numFmt w:val="bullet"/>
      <w:lvlText w:val="•"/>
      <w:lvlJc w:val="left"/>
      <w:pPr>
        <w:ind w:left="2277" w:hanging="396"/>
      </w:pPr>
      <w:rPr>
        <w:rFonts w:hint="default"/>
        <w:lang w:val="en-US" w:eastAsia="en-US" w:bidi="ar-SA"/>
      </w:rPr>
    </w:lvl>
    <w:lvl w:ilvl="3">
      <w:start w:val="0"/>
      <w:numFmt w:val="bullet"/>
      <w:lvlText w:val="•"/>
      <w:lvlJc w:val="left"/>
      <w:pPr>
        <w:ind w:left="3365" w:hanging="396"/>
      </w:pPr>
      <w:rPr>
        <w:rFonts w:hint="default"/>
        <w:lang w:val="en-US" w:eastAsia="en-US" w:bidi="ar-SA"/>
      </w:rPr>
    </w:lvl>
    <w:lvl w:ilvl="4">
      <w:start w:val="0"/>
      <w:numFmt w:val="bullet"/>
      <w:lvlText w:val="•"/>
      <w:lvlJc w:val="left"/>
      <w:pPr>
        <w:ind w:left="4454" w:hanging="396"/>
      </w:pPr>
      <w:rPr>
        <w:rFonts w:hint="default"/>
        <w:lang w:val="en-US" w:eastAsia="en-US" w:bidi="ar-SA"/>
      </w:rPr>
    </w:lvl>
    <w:lvl w:ilvl="5">
      <w:start w:val="0"/>
      <w:numFmt w:val="bullet"/>
      <w:lvlText w:val="•"/>
      <w:lvlJc w:val="left"/>
      <w:pPr>
        <w:ind w:left="5543" w:hanging="396"/>
      </w:pPr>
      <w:rPr>
        <w:rFonts w:hint="default"/>
        <w:lang w:val="en-US" w:eastAsia="en-US" w:bidi="ar-SA"/>
      </w:rPr>
    </w:lvl>
    <w:lvl w:ilvl="6">
      <w:start w:val="0"/>
      <w:numFmt w:val="bullet"/>
      <w:lvlText w:val="•"/>
      <w:lvlJc w:val="left"/>
      <w:pPr>
        <w:ind w:left="6631" w:hanging="396"/>
      </w:pPr>
      <w:rPr>
        <w:rFonts w:hint="default"/>
        <w:lang w:val="en-US" w:eastAsia="en-US" w:bidi="ar-SA"/>
      </w:rPr>
    </w:lvl>
    <w:lvl w:ilvl="7">
      <w:start w:val="0"/>
      <w:numFmt w:val="bullet"/>
      <w:lvlText w:val="•"/>
      <w:lvlJc w:val="left"/>
      <w:pPr>
        <w:ind w:left="7720" w:hanging="396"/>
      </w:pPr>
      <w:rPr>
        <w:rFonts w:hint="default"/>
        <w:lang w:val="en-US" w:eastAsia="en-US" w:bidi="ar-SA"/>
      </w:rPr>
    </w:lvl>
    <w:lvl w:ilvl="8">
      <w:start w:val="0"/>
      <w:numFmt w:val="bullet"/>
      <w:lvlText w:val="•"/>
      <w:lvlJc w:val="left"/>
      <w:pPr>
        <w:ind w:left="8809" w:hanging="396"/>
      </w:pPr>
      <w:rPr>
        <w:rFonts w:hint="default"/>
        <w:lang w:val="en-US" w:eastAsia="en-US" w:bidi="ar-SA"/>
      </w:rPr>
    </w:lvl>
  </w:abstractNum>
  <w:abstractNum w:abstractNumId="4">
    <w:multiLevelType w:val="hybridMultilevel"/>
    <w:lvl w:ilvl="0">
      <w:start w:val="7"/>
      <w:numFmt w:val="decimal"/>
      <w:lvlText w:val="[%1]"/>
      <w:lvlJc w:val="left"/>
      <w:pPr>
        <w:ind w:left="106" w:hanging="303"/>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188" w:hanging="303"/>
      </w:pPr>
      <w:rPr>
        <w:rFonts w:hint="default"/>
        <w:lang w:val="en-US" w:eastAsia="en-US" w:bidi="ar-SA"/>
      </w:rPr>
    </w:lvl>
    <w:lvl w:ilvl="2">
      <w:start w:val="0"/>
      <w:numFmt w:val="bullet"/>
      <w:lvlText w:val="•"/>
      <w:lvlJc w:val="left"/>
      <w:pPr>
        <w:ind w:left="2277" w:hanging="303"/>
      </w:pPr>
      <w:rPr>
        <w:rFonts w:hint="default"/>
        <w:lang w:val="en-US" w:eastAsia="en-US" w:bidi="ar-SA"/>
      </w:rPr>
    </w:lvl>
    <w:lvl w:ilvl="3">
      <w:start w:val="0"/>
      <w:numFmt w:val="bullet"/>
      <w:lvlText w:val="•"/>
      <w:lvlJc w:val="left"/>
      <w:pPr>
        <w:ind w:left="3365" w:hanging="303"/>
      </w:pPr>
      <w:rPr>
        <w:rFonts w:hint="default"/>
        <w:lang w:val="en-US" w:eastAsia="en-US" w:bidi="ar-SA"/>
      </w:rPr>
    </w:lvl>
    <w:lvl w:ilvl="4">
      <w:start w:val="0"/>
      <w:numFmt w:val="bullet"/>
      <w:lvlText w:val="•"/>
      <w:lvlJc w:val="left"/>
      <w:pPr>
        <w:ind w:left="4454" w:hanging="303"/>
      </w:pPr>
      <w:rPr>
        <w:rFonts w:hint="default"/>
        <w:lang w:val="en-US" w:eastAsia="en-US" w:bidi="ar-SA"/>
      </w:rPr>
    </w:lvl>
    <w:lvl w:ilvl="5">
      <w:start w:val="0"/>
      <w:numFmt w:val="bullet"/>
      <w:lvlText w:val="•"/>
      <w:lvlJc w:val="left"/>
      <w:pPr>
        <w:ind w:left="5543" w:hanging="303"/>
      </w:pPr>
      <w:rPr>
        <w:rFonts w:hint="default"/>
        <w:lang w:val="en-US" w:eastAsia="en-US" w:bidi="ar-SA"/>
      </w:rPr>
    </w:lvl>
    <w:lvl w:ilvl="6">
      <w:start w:val="0"/>
      <w:numFmt w:val="bullet"/>
      <w:lvlText w:val="•"/>
      <w:lvlJc w:val="left"/>
      <w:pPr>
        <w:ind w:left="6631" w:hanging="303"/>
      </w:pPr>
      <w:rPr>
        <w:rFonts w:hint="default"/>
        <w:lang w:val="en-US" w:eastAsia="en-US" w:bidi="ar-SA"/>
      </w:rPr>
    </w:lvl>
    <w:lvl w:ilvl="7">
      <w:start w:val="0"/>
      <w:numFmt w:val="bullet"/>
      <w:lvlText w:val="•"/>
      <w:lvlJc w:val="left"/>
      <w:pPr>
        <w:ind w:left="7720" w:hanging="303"/>
      </w:pPr>
      <w:rPr>
        <w:rFonts w:hint="default"/>
        <w:lang w:val="en-US" w:eastAsia="en-US" w:bidi="ar-SA"/>
      </w:rPr>
    </w:lvl>
    <w:lvl w:ilvl="8">
      <w:start w:val="0"/>
      <w:numFmt w:val="bullet"/>
      <w:lvlText w:val="•"/>
      <w:lvlJc w:val="left"/>
      <w:pPr>
        <w:ind w:left="8809" w:hanging="303"/>
      </w:pPr>
      <w:rPr>
        <w:rFonts w:hint="default"/>
        <w:lang w:val="en-US" w:eastAsia="en-US" w:bidi="ar-SA"/>
      </w:rPr>
    </w:lvl>
  </w:abstractNum>
  <w:abstractNum w:abstractNumId="3">
    <w:multiLevelType w:val="hybridMultilevel"/>
    <w:lvl w:ilvl="0">
      <w:start w:val="1"/>
      <w:numFmt w:val="decimal"/>
      <w:lvlText w:val="[%1]"/>
      <w:lvlJc w:val="left"/>
      <w:pPr>
        <w:ind w:left="372" w:hanging="266"/>
        <w:jc w:val="left"/>
      </w:pPr>
      <w:rPr>
        <w:rFonts w:hint="default" w:ascii="Times New Roman" w:hAnsi="Times New Roman" w:eastAsia="Times New Roman" w:cs="Times New Roman"/>
        <w:w w:val="99"/>
        <w:sz w:val="20"/>
        <w:szCs w:val="20"/>
        <w:lang w:val="en-US" w:eastAsia="en-US" w:bidi="ar-SA"/>
      </w:rPr>
    </w:lvl>
    <w:lvl w:ilvl="1">
      <w:start w:val="0"/>
      <w:numFmt w:val="bullet"/>
      <w:lvlText w:val="•"/>
      <w:lvlJc w:val="left"/>
      <w:pPr>
        <w:ind w:left="1440" w:hanging="266"/>
      </w:pPr>
      <w:rPr>
        <w:rFonts w:hint="default"/>
        <w:lang w:val="en-US" w:eastAsia="en-US" w:bidi="ar-SA"/>
      </w:rPr>
    </w:lvl>
    <w:lvl w:ilvl="2">
      <w:start w:val="0"/>
      <w:numFmt w:val="bullet"/>
      <w:lvlText w:val="•"/>
      <w:lvlJc w:val="left"/>
      <w:pPr>
        <w:ind w:left="2501" w:hanging="266"/>
      </w:pPr>
      <w:rPr>
        <w:rFonts w:hint="default"/>
        <w:lang w:val="en-US" w:eastAsia="en-US" w:bidi="ar-SA"/>
      </w:rPr>
    </w:lvl>
    <w:lvl w:ilvl="3">
      <w:start w:val="0"/>
      <w:numFmt w:val="bullet"/>
      <w:lvlText w:val="•"/>
      <w:lvlJc w:val="left"/>
      <w:pPr>
        <w:ind w:left="3561" w:hanging="266"/>
      </w:pPr>
      <w:rPr>
        <w:rFonts w:hint="default"/>
        <w:lang w:val="en-US" w:eastAsia="en-US" w:bidi="ar-SA"/>
      </w:rPr>
    </w:lvl>
    <w:lvl w:ilvl="4">
      <w:start w:val="0"/>
      <w:numFmt w:val="bullet"/>
      <w:lvlText w:val="•"/>
      <w:lvlJc w:val="left"/>
      <w:pPr>
        <w:ind w:left="4622" w:hanging="266"/>
      </w:pPr>
      <w:rPr>
        <w:rFonts w:hint="default"/>
        <w:lang w:val="en-US" w:eastAsia="en-US" w:bidi="ar-SA"/>
      </w:rPr>
    </w:lvl>
    <w:lvl w:ilvl="5">
      <w:start w:val="0"/>
      <w:numFmt w:val="bullet"/>
      <w:lvlText w:val="•"/>
      <w:lvlJc w:val="left"/>
      <w:pPr>
        <w:ind w:left="5683" w:hanging="266"/>
      </w:pPr>
      <w:rPr>
        <w:rFonts w:hint="default"/>
        <w:lang w:val="en-US" w:eastAsia="en-US" w:bidi="ar-SA"/>
      </w:rPr>
    </w:lvl>
    <w:lvl w:ilvl="6">
      <w:start w:val="0"/>
      <w:numFmt w:val="bullet"/>
      <w:lvlText w:val="•"/>
      <w:lvlJc w:val="left"/>
      <w:pPr>
        <w:ind w:left="6743" w:hanging="266"/>
      </w:pPr>
      <w:rPr>
        <w:rFonts w:hint="default"/>
        <w:lang w:val="en-US" w:eastAsia="en-US" w:bidi="ar-SA"/>
      </w:rPr>
    </w:lvl>
    <w:lvl w:ilvl="7">
      <w:start w:val="0"/>
      <w:numFmt w:val="bullet"/>
      <w:lvlText w:val="•"/>
      <w:lvlJc w:val="left"/>
      <w:pPr>
        <w:ind w:left="7804" w:hanging="266"/>
      </w:pPr>
      <w:rPr>
        <w:rFonts w:hint="default"/>
        <w:lang w:val="en-US" w:eastAsia="en-US" w:bidi="ar-SA"/>
      </w:rPr>
    </w:lvl>
    <w:lvl w:ilvl="8">
      <w:start w:val="0"/>
      <w:numFmt w:val="bullet"/>
      <w:lvlText w:val="•"/>
      <w:lvlJc w:val="left"/>
      <w:pPr>
        <w:ind w:left="8865" w:hanging="266"/>
      </w:pPr>
      <w:rPr>
        <w:rFonts w:hint="default"/>
        <w:lang w:val="en-US" w:eastAsia="en-US" w:bidi="ar-SA"/>
      </w:rPr>
    </w:lvl>
  </w:abstractNum>
  <w:abstractNum w:abstractNumId="1">
    <w:multiLevelType w:val="hybridMultilevel"/>
    <w:lvl w:ilvl="0">
      <w:start w:val="1"/>
      <w:numFmt w:val="lowerLetter"/>
      <w:lvlText w:val="(%1)"/>
      <w:lvlJc w:val="left"/>
      <w:pPr>
        <w:ind w:left="324" w:hanging="219"/>
        <w:jc w:val="left"/>
      </w:pPr>
      <w:rPr>
        <w:rFonts w:hint="default" w:ascii="Times New Roman" w:hAnsi="Times New Roman" w:eastAsia="Times New Roman" w:cs="Times New Roman"/>
        <w:spacing w:val="-1"/>
        <w:w w:val="100"/>
        <w:sz w:val="16"/>
        <w:szCs w:val="16"/>
        <w:lang w:val="en-US" w:eastAsia="en-US" w:bidi="ar-SA"/>
      </w:rPr>
    </w:lvl>
    <w:lvl w:ilvl="1">
      <w:start w:val="0"/>
      <w:numFmt w:val="bullet"/>
      <w:lvlText w:val=""/>
      <w:lvlJc w:val="left"/>
      <w:pPr>
        <w:ind w:left="826" w:hanging="361"/>
      </w:pPr>
      <w:rPr>
        <w:rFonts w:hint="default" w:ascii="Symbol" w:hAnsi="Symbol" w:eastAsia="Symbol" w:cs="Symbol"/>
        <w:w w:val="99"/>
        <w:sz w:val="20"/>
        <w:szCs w:val="20"/>
        <w:lang w:val="en-US" w:eastAsia="en-US" w:bidi="ar-SA"/>
      </w:rPr>
    </w:lvl>
    <w:lvl w:ilvl="2">
      <w:start w:val="0"/>
      <w:numFmt w:val="bullet"/>
      <w:lvlText w:val="•"/>
      <w:lvlJc w:val="left"/>
      <w:pPr>
        <w:ind w:left="1949" w:hanging="361"/>
      </w:pPr>
      <w:rPr>
        <w:rFonts w:hint="default"/>
        <w:lang w:val="en-US" w:eastAsia="en-US" w:bidi="ar-SA"/>
      </w:rPr>
    </w:lvl>
    <w:lvl w:ilvl="3">
      <w:start w:val="0"/>
      <w:numFmt w:val="bullet"/>
      <w:lvlText w:val="•"/>
      <w:lvlJc w:val="left"/>
      <w:pPr>
        <w:ind w:left="3079" w:hanging="361"/>
      </w:pPr>
      <w:rPr>
        <w:rFonts w:hint="default"/>
        <w:lang w:val="en-US" w:eastAsia="en-US" w:bidi="ar-SA"/>
      </w:rPr>
    </w:lvl>
    <w:lvl w:ilvl="4">
      <w:start w:val="0"/>
      <w:numFmt w:val="bullet"/>
      <w:lvlText w:val="•"/>
      <w:lvlJc w:val="left"/>
      <w:pPr>
        <w:ind w:left="4208" w:hanging="361"/>
      </w:pPr>
      <w:rPr>
        <w:rFonts w:hint="default"/>
        <w:lang w:val="en-US" w:eastAsia="en-US" w:bidi="ar-SA"/>
      </w:rPr>
    </w:lvl>
    <w:lvl w:ilvl="5">
      <w:start w:val="0"/>
      <w:numFmt w:val="bullet"/>
      <w:lvlText w:val="•"/>
      <w:lvlJc w:val="left"/>
      <w:pPr>
        <w:ind w:left="5338" w:hanging="361"/>
      </w:pPr>
      <w:rPr>
        <w:rFonts w:hint="default"/>
        <w:lang w:val="en-US" w:eastAsia="en-US" w:bidi="ar-SA"/>
      </w:rPr>
    </w:lvl>
    <w:lvl w:ilvl="6">
      <w:start w:val="0"/>
      <w:numFmt w:val="bullet"/>
      <w:lvlText w:val="•"/>
      <w:lvlJc w:val="left"/>
      <w:pPr>
        <w:ind w:left="6468" w:hanging="361"/>
      </w:pPr>
      <w:rPr>
        <w:rFonts w:hint="default"/>
        <w:lang w:val="en-US" w:eastAsia="en-US" w:bidi="ar-SA"/>
      </w:rPr>
    </w:lvl>
    <w:lvl w:ilvl="7">
      <w:start w:val="0"/>
      <w:numFmt w:val="bullet"/>
      <w:lvlText w:val="•"/>
      <w:lvlJc w:val="left"/>
      <w:pPr>
        <w:ind w:left="7597" w:hanging="361"/>
      </w:pPr>
      <w:rPr>
        <w:rFonts w:hint="default"/>
        <w:lang w:val="en-US" w:eastAsia="en-US" w:bidi="ar-SA"/>
      </w:rPr>
    </w:lvl>
    <w:lvl w:ilvl="8">
      <w:start w:val="0"/>
      <w:numFmt w:val="bullet"/>
      <w:lvlText w:val="•"/>
      <w:lvlJc w:val="left"/>
      <w:pPr>
        <w:ind w:left="8727" w:hanging="361"/>
      </w:pPr>
      <w:rPr>
        <w:rFonts w:hint="default"/>
        <w:lang w:val="en-US" w:eastAsia="en-US" w:bidi="ar-SA"/>
      </w:rPr>
    </w:lvl>
  </w:abstractNum>
  <w:abstractNum w:abstractNumId="0">
    <w:multiLevelType w:val="hybridMultilevel"/>
    <w:lvl w:ilvl="0">
      <w:start w:val="1"/>
      <w:numFmt w:val="upperRoman"/>
      <w:lvlText w:val="%1."/>
      <w:lvlJc w:val="left"/>
      <w:pPr>
        <w:ind w:left="4779" w:hanging="178"/>
        <w:jc w:val="right"/>
      </w:pPr>
      <w:rPr>
        <w:rFonts w:hint="default" w:ascii="Times New Roman" w:hAnsi="Times New Roman" w:eastAsia="Times New Roman" w:cs="Times New Roman"/>
        <w:b/>
        <w:bCs/>
        <w:spacing w:val="-1"/>
        <w:w w:val="99"/>
        <w:sz w:val="20"/>
        <w:szCs w:val="20"/>
        <w:lang w:val="en-US" w:eastAsia="en-US" w:bidi="ar-SA"/>
      </w:rPr>
    </w:lvl>
    <w:lvl w:ilvl="1">
      <w:start w:val="0"/>
      <w:numFmt w:val="bullet"/>
      <w:lvlText w:val="•"/>
      <w:lvlJc w:val="left"/>
      <w:pPr>
        <w:ind w:left="5400" w:hanging="178"/>
      </w:pPr>
      <w:rPr>
        <w:rFonts w:hint="default"/>
        <w:lang w:val="en-US" w:eastAsia="en-US" w:bidi="ar-SA"/>
      </w:rPr>
    </w:lvl>
    <w:lvl w:ilvl="2">
      <w:start w:val="0"/>
      <w:numFmt w:val="bullet"/>
      <w:lvlText w:val="•"/>
      <w:lvlJc w:val="left"/>
      <w:pPr>
        <w:ind w:left="6021" w:hanging="178"/>
      </w:pPr>
      <w:rPr>
        <w:rFonts w:hint="default"/>
        <w:lang w:val="en-US" w:eastAsia="en-US" w:bidi="ar-SA"/>
      </w:rPr>
    </w:lvl>
    <w:lvl w:ilvl="3">
      <w:start w:val="0"/>
      <w:numFmt w:val="bullet"/>
      <w:lvlText w:val="•"/>
      <w:lvlJc w:val="left"/>
      <w:pPr>
        <w:ind w:left="6641" w:hanging="178"/>
      </w:pPr>
      <w:rPr>
        <w:rFonts w:hint="default"/>
        <w:lang w:val="en-US" w:eastAsia="en-US" w:bidi="ar-SA"/>
      </w:rPr>
    </w:lvl>
    <w:lvl w:ilvl="4">
      <w:start w:val="0"/>
      <w:numFmt w:val="bullet"/>
      <w:lvlText w:val="•"/>
      <w:lvlJc w:val="left"/>
      <w:pPr>
        <w:ind w:left="7262" w:hanging="178"/>
      </w:pPr>
      <w:rPr>
        <w:rFonts w:hint="default"/>
        <w:lang w:val="en-US" w:eastAsia="en-US" w:bidi="ar-SA"/>
      </w:rPr>
    </w:lvl>
    <w:lvl w:ilvl="5">
      <w:start w:val="0"/>
      <w:numFmt w:val="bullet"/>
      <w:lvlText w:val="•"/>
      <w:lvlJc w:val="left"/>
      <w:pPr>
        <w:ind w:left="7883" w:hanging="178"/>
      </w:pPr>
      <w:rPr>
        <w:rFonts w:hint="default"/>
        <w:lang w:val="en-US" w:eastAsia="en-US" w:bidi="ar-SA"/>
      </w:rPr>
    </w:lvl>
    <w:lvl w:ilvl="6">
      <w:start w:val="0"/>
      <w:numFmt w:val="bullet"/>
      <w:lvlText w:val="•"/>
      <w:lvlJc w:val="left"/>
      <w:pPr>
        <w:ind w:left="8503" w:hanging="178"/>
      </w:pPr>
      <w:rPr>
        <w:rFonts w:hint="default"/>
        <w:lang w:val="en-US" w:eastAsia="en-US" w:bidi="ar-SA"/>
      </w:rPr>
    </w:lvl>
    <w:lvl w:ilvl="7">
      <w:start w:val="0"/>
      <w:numFmt w:val="bullet"/>
      <w:lvlText w:val="•"/>
      <w:lvlJc w:val="left"/>
      <w:pPr>
        <w:ind w:left="9124" w:hanging="178"/>
      </w:pPr>
      <w:rPr>
        <w:rFonts w:hint="default"/>
        <w:lang w:val="en-US" w:eastAsia="en-US" w:bidi="ar-SA"/>
      </w:rPr>
    </w:lvl>
    <w:lvl w:ilvl="8">
      <w:start w:val="0"/>
      <w:numFmt w:val="bullet"/>
      <w:lvlText w:val="•"/>
      <w:lvlJc w:val="left"/>
      <w:pPr>
        <w:ind w:left="9745" w:hanging="178"/>
      </w:pPr>
      <w:rPr>
        <w:rFonts w:hint="default"/>
        <w:lang w:val="en-US" w:eastAsia="en-US" w:bidi="ar-SA"/>
      </w:rPr>
    </w:lvl>
  </w:abstractNum>
  <w:num w:numId="3">
    <w:abstractNumId w:val="2"/>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6"/>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826"/>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8"/>
      <w:ind w:left="3051" w:hanging="1308"/>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10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jasiguharoy26@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roy</dc:creator>
  <dcterms:created xsi:type="dcterms:W3CDTF">2023-09-27T05:36:44Z</dcterms:created>
  <dcterms:modified xsi:type="dcterms:W3CDTF">2023-09-27T05:36:44Z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2023-09-26T00:00:00Z</vt:filetime>
  </property>
  <property fmtid="{D5CDD505-2E9C-101B-9397-08002B2CF9AE}" pid="3" name="Creator">
    <vt:lpwstr>Microsoft® Word for Microsoft 365</vt:lpwstr>
  </property>
  <property fmtid="{D5CDD505-2E9C-101B-9397-08002B2CF9AE}" pid="4" name="LastSaved">
    <vt:filetime>2023-09-27T00:00:00Z</vt:filetime>
  </property>
</Properties>
</file>